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130310796" w:displacedByCustomXml="next"/>
    <w:bookmarkEnd w:id="1" w:displacedByCustomXml="next"/>
    <w:sdt>
      <w:sdtPr>
        <w:id w:val="-1322962194"/>
        <w:docPartObj>
          <w:docPartGallery w:val="Cover Pages"/>
          <w:docPartUnique/>
        </w:docPartObj>
      </w:sdtPr>
      <w:sdtEndPr/>
      <w:sdtContent>
        <w:p w14:paraId="750CA414" w14:textId="73AA7AAD" w:rsidR="00826C28" w:rsidRDefault="00DB58B2" w:rsidP="003D67D5">
          <w:pPr>
            <w:ind w:left="216"/>
          </w:pPr>
          <w:r>
            <w:rPr>
              <w:b/>
              <w:bCs/>
              <w:noProof/>
              <w:sz w:val="24"/>
              <w:szCs w:val="28"/>
            </w:rPr>
            <w:drawing>
              <wp:anchor distT="0" distB="0" distL="114300" distR="114300" simplePos="0" relativeHeight="251770880" behindDoc="0" locked="0" layoutInCell="1" allowOverlap="1" wp14:anchorId="0F6C860E" wp14:editId="7A439F06">
                <wp:simplePos x="0" y="0"/>
                <wp:positionH relativeFrom="column">
                  <wp:posOffset>4808678</wp:posOffset>
                </wp:positionH>
                <wp:positionV relativeFrom="paragraph">
                  <wp:posOffset>-444205</wp:posOffset>
                </wp:positionV>
                <wp:extent cx="1409700" cy="5334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C5D">
            <w:rPr>
              <w:noProof/>
            </w:rPr>
            <mc:AlternateContent>
              <mc:Choice Requires="wpg">
                <w:drawing>
                  <wp:anchor distT="0" distB="0" distL="114300" distR="114300" simplePos="0" relativeHeight="251661312" behindDoc="1" locked="0" layoutInCell="1" allowOverlap="1" wp14:anchorId="00FF8263" wp14:editId="4F6660C6">
                    <wp:simplePos x="0" y="0"/>
                    <wp:positionH relativeFrom="margin">
                      <wp:posOffset>-231425</wp:posOffset>
                    </wp:positionH>
                    <wp:positionV relativeFrom="margin">
                      <wp:align>center</wp:align>
                    </wp:positionV>
                    <wp:extent cx="6306207" cy="9207062"/>
                    <wp:effectExtent l="0" t="0" r="0" b="0"/>
                    <wp:wrapNone/>
                    <wp:docPr id="119" name="グループ 119"/>
                    <wp:cNvGraphicFramePr/>
                    <a:graphic xmlns:a="http://schemas.openxmlformats.org/drawingml/2006/main">
                      <a:graphicData uri="http://schemas.microsoft.com/office/word/2010/wordprocessingGroup">
                        <wpg:wgp>
                          <wpg:cNvGrpSpPr/>
                          <wpg:grpSpPr>
                            <a:xfrm>
                              <a:off x="0" y="0"/>
                              <a:ext cx="6306207" cy="9207062"/>
                              <a:chOff x="0" y="-368490"/>
                              <a:chExt cx="6858000" cy="7826872"/>
                            </a:xfrm>
                          </wpg:grpSpPr>
                          <wps:wsp>
                            <wps:cNvPr id="120" name="四角形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0" y="-368490"/>
                                <a:ext cx="6857999"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67D56" w14:textId="0FC9DCDF" w:rsidR="0067004A" w:rsidRPr="00475C5D" w:rsidRDefault="00E107DA">
                                  <w:pPr>
                                    <w:pStyle w:val="a7"/>
                                    <w:pBdr>
                                      <w:bottom w:val="single" w:sz="6" w:space="4" w:color="7F7F7F" w:themeColor="text1" w:themeTint="80"/>
                                    </w:pBdr>
                                    <w:rPr>
                                      <w:rFonts w:ascii="BIZ UDPゴシック" w:eastAsia="BIZ UDPゴシック" w:hAnsi="BIZ UDPゴシック" w:cstheme="majorBidi"/>
                                      <w:sz w:val="40"/>
                                      <w:szCs w:val="48"/>
                                    </w:rPr>
                                  </w:pPr>
                                  <w:sdt>
                                    <w:sdtPr>
                                      <w:rPr>
                                        <w:rFonts w:ascii="BIZ UDPゴシック" w:eastAsia="BIZ UDPゴシック" w:hAnsi="BIZ UDPゴシック" w:cstheme="majorBidi"/>
                                        <w:sz w:val="40"/>
                                        <w:szCs w:val="48"/>
                                      </w:rPr>
                                      <w:alias w:val="タイトル"/>
                                      <w:tag w:val=""/>
                                      <w:id w:val="-1476986296"/>
                                      <w:dataBinding w:prefixMappings="xmlns:ns0='http://purl.org/dc/elements/1.1/' xmlns:ns1='http://schemas.openxmlformats.org/package/2006/metadata/core-properties' " w:xpath="/ns1:coreProperties[1]/ns0:title[1]" w:storeItemID="{6C3C8BC8-F283-45AE-878A-BAB7291924A1}"/>
                                      <w:text/>
                                    </w:sdtPr>
                                    <w:sdtEndPr/>
                                    <w:sdtContent>
                                      <w:r w:rsidR="0067004A">
                                        <w:rPr>
                                          <w:rFonts w:ascii="BIZ UDPゴシック" w:eastAsia="BIZ UDPゴシック" w:hAnsi="BIZ UDPゴシック" w:cstheme="majorBidi" w:hint="eastAsia"/>
                                          <w:sz w:val="40"/>
                                          <w:szCs w:val="48"/>
                                        </w:rPr>
                                        <w:t>大阪府</w:t>
                                      </w:r>
                                      <w:r w:rsidR="0067004A">
                                        <w:rPr>
                                          <w:rFonts w:ascii="BIZ UDPゴシック" w:eastAsia="BIZ UDPゴシック" w:hAnsi="BIZ UDPゴシック" w:cstheme="majorBidi"/>
                                          <w:sz w:val="40"/>
                                          <w:szCs w:val="48"/>
                                        </w:rPr>
                                        <w:t>在日外国人施策に関する指針</w:t>
                                      </w:r>
                                    </w:sdtContent>
                                  </w:sdt>
                                </w:p>
                                <w:p w14:paraId="58658AE6" w14:textId="46D0F529" w:rsidR="0067004A" w:rsidRPr="00475C5D" w:rsidRDefault="00E107DA">
                                  <w:pPr>
                                    <w:pStyle w:val="a7"/>
                                    <w:spacing w:before="240"/>
                                    <w:rPr>
                                      <w:rFonts w:ascii="BIZ UDPゴシック" w:eastAsia="BIZ UDPゴシック" w:hAnsi="BIZ UDPゴシック"/>
                                      <w:caps/>
                                      <w:sz w:val="32"/>
                                      <w:szCs w:val="36"/>
                                    </w:rPr>
                                  </w:pPr>
                                  <w:sdt>
                                    <w:sdtPr>
                                      <w:rPr>
                                        <w:rFonts w:ascii="BIZ UDPゴシック" w:eastAsia="BIZ UDPゴシック" w:hAnsi="BIZ UDPゴシック"/>
                                        <w:caps/>
                                        <w:sz w:val="32"/>
                                        <w:szCs w:val="36"/>
                                      </w:rPr>
                                      <w:alias w:val="サブタイトル"/>
                                      <w:tag w:val=""/>
                                      <w:id w:val="157346227"/>
                                      <w:dataBinding w:prefixMappings="xmlns:ns0='http://purl.org/dc/elements/1.1/' xmlns:ns1='http://schemas.openxmlformats.org/package/2006/metadata/core-properties' " w:xpath="/ns1:coreProperties[1]/ns0:subject[1]" w:storeItemID="{6C3C8BC8-F283-45AE-878A-BAB7291924A1}"/>
                                      <w:text/>
                                    </w:sdtPr>
                                    <w:sdtEndPr/>
                                    <w:sdtContent>
                                      <w:r w:rsidR="0067004A">
                                        <w:rPr>
                                          <w:rFonts w:ascii="BIZ UDPゴシック" w:eastAsia="BIZ UDPゴシック" w:hAnsi="BIZ UDPゴシック" w:hint="eastAsia"/>
                                          <w:caps/>
                                          <w:sz w:val="32"/>
                                          <w:szCs w:val="36"/>
                                        </w:rPr>
                                        <w:t>令和</w:t>
                                      </w:r>
                                    </w:sdtContent>
                                  </w:sdt>
                                  <w:r w:rsidR="0067004A">
                                    <w:rPr>
                                      <w:rFonts w:ascii="BIZ UDPゴシック" w:eastAsia="BIZ UDPゴシック" w:hAnsi="BIZ UDPゴシック" w:hint="eastAsia"/>
                                      <w:caps/>
                                      <w:sz w:val="32"/>
                                      <w:szCs w:val="36"/>
                                    </w:rPr>
                                    <w:t>5（</w:t>
                                  </w:r>
                                  <w:r w:rsidR="0067004A">
                                    <w:rPr>
                                      <w:rFonts w:ascii="BIZ UDPゴシック" w:eastAsia="BIZ UDPゴシック" w:hAnsi="BIZ UDPゴシック"/>
                                      <w:caps/>
                                      <w:sz w:val="32"/>
                                      <w:szCs w:val="36"/>
                                    </w:rPr>
                                    <w:t>２０</w:t>
                                  </w:r>
                                  <w:r w:rsidR="0067004A">
                                    <w:rPr>
                                      <w:rFonts w:ascii="BIZ UDPゴシック" w:eastAsia="BIZ UDPゴシック" w:hAnsi="BIZ UDPゴシック" w:hint="eastAsia"/>
                                      <w:caps/>
                                      <w:sz w:val="32"/>
                                      <w:szCs w:val="36"/>
                                    </w:rPr>
                                    <w:t>２</w:t>
                                  </w:r>
                                  <w:r w:rsidR="0067004A">
                                    <w:rPr>
                                      <w:rFonts w:ascii="BIZ UDPゴシック" w:eastAsia="BIZ UDPゴシック" w:hAnsi="BIZ UDPゴシック"/>
                                      <w:caps/>
                                      <w:sz w:val="32"/>
                                      <w:szCs w:val="36"/>
                                    </w:rPr>
                                    <w:t>３）</w:t>
                                  </w:r>
                                  <w:r w:rsidR="0067004A">
                                    <w:rPr>
                                      <w:rFonts w:ascii="BIZ UDPゴシック" w:eastAsia="BIZ UDPゴシック" w:hAnsi="BIZ UDPゴシック" w:hint="eastAsia"/>
                                      <w:caps/>
                                      <w:sz w:val="32"/>
                                      <w:szCs w:val="36"/>
                                    </w:rPr>
                                    <w:t>年3月</w:t>
                                  </w:r>
                                  <w:r w:rsidR="0067004A">
                                    <w:rPr>
                                      <w:rFonts w:ascii="BIZ UDPゴシック" w:eastAsia="BIZ UDPゴシック" w:hAnsi="BIZ UDPゴシック"/>
                                      <w:caps/>
                                      <w:sz w:val="32"/>
                                      <w:szCs w:val="36"/>
                                    </w:rPr>
                                    <w:t>改正</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FF8263" id="グループ 119" o:spid="_x0000_s1026" style="position:absolute;left:0;text-align:left;margin-left:-18.2pt;margin-top:0;width:496.55pt;height:724.95pt;z-index:-251655168;mso-position-horizontal-relative:margin;mso-position-vertical:center;mso-position-vertical-relative:margin" coordorigin=",-3684" coordsize="68580,7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">
                    <v:rect id="四角形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shapetype id="_x0000_t202" coordsize="21600,21600" o:spt="202" path="m,l,21600r21600,l21600,xe">
                      <v:stroke joinstyle="miter"/>
                      <v:path gradientshapeok="t" o:connecttype="rect"/>
                    </v:shapetype>
                    <v:shape id="テキスト ボックス 122" o:spid="_x0000_s1028" type="#_x0000_t202" style="position:absolute;top:-3684;width:68579;height:7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10E67D56" w14:textId="0FC9DCDF" w:rsidR="0067004A" w:rsidRPr="00475C5D" w:rsidRDefault="0067004A">
                            <w:pPr>
                              <w:pStyle w:val="a7"/>
                              <w:pBdr>
                                <w:bottom w:val="single" w:sz="6" w:space="4" w:color="7F7F7F" w:themeColor="text1" w:themeTint="80"/>
                              </w:pBdr>
                              <w:rPr>
                                <w:rFonts w:ascii="BIZ UDPゴシック" w:eastAsia="BIZ UDPゴシック" w:hAnsi="BIZ UDPゴシック" w:cstheme="majorBidi"/>
                                <w:sz w:val="40"/>
                                <w:szCs w:val="48"/>
                              </w:rPr>
                            </w:pPr>
                            <w:sdt>
                              <w:sdtPr>
                                <w:rPr>
                                  <w:rFonts w:ascii="BIZ UDPゴシック" w:eastAsia="BIZ UDPゴシック" w:hAnsi="BIZ UDPゴシック" w:cstheme="majorBidi"/>
                                  <w:sz w:val="40"/>
                                  <w:szCs w:val="48"/>
                                </w:rPr>
                                <w:alias w:val="タイトル"/>
                                <w:tag w:val=""/>
                                <w:id w:val="-1476986296"/>
                                <w:dataBinding w:prefixMappings="xmlns:ns0='http://purl.org/dc/elements/1.1/' xmlns:ns1='http://schemas.openxmlformats.org/package/2006/metadata/core-properties' " w:xpath="/ns1:coreProperties[1]/ns0:title[1]" w:storeItemID="{6C3C8BC8-F283-45AE-878A-BAB7291924A1}"/>
                                <w:text/>
                              </w:sdtPr>
                              <w:sdtContent>
                                <w:r>
                                  <w:rPr>
                                    <w:rFonts w:ascii="BIZ UDPゴシック" w:eastAsia="BIZ UDPゴシック" w:hAnsi="BIZ UDPゴシック" w:cstheme="majorBidi" w:hint="eastAsia"/>
                                    <w:sz w:val="40"/>
                                    <w:szCs w:val="48"/>
                                  </w:rPr>
                                  <w:t>大阪府</w:t>
                                </w:r>
                                <w:r>
                                  <w:rPr>
                                    <w:rFonts w:ascii="BIZ UDPゴシック" w:eastAsia="BIZ UDPゴシック" w:hAnsi="BIZ UDPゴシック" w:cstheme="majorBidi"/>
                                    <w:sz w:val="40"/>
                                    <w:szCs w:val="48"/>
                                  </w:rPr>
                                  <w:t>在日外国人施策に関する指針</w:t>
                                </w:r>
                              </w:sdtContent>
                            </w:sdt>
                          </w:p>
                          <w:p w14:paraId="58658AE6" w14:textId="46D0F529" w:rsidR="0067004A" w:rsidRPr="00475C5D" w:rsidRDefault="0067004A">
                            <w:pPr>
                              <w:pStyle w:val="a7"/>
                              <w:spacing w:before="240"/>
                              <w:rPr>
                                <w:rFonts w:ascii="BIZ UDPゴシック" w:eastAsia="BIZ UDPゴシック" w:hAnsi="BIZ UDPゴシック"/>
                                <w:caps/>
                                <w:sz w:val="32"/>
                                <w:szCs w:val="36"/>
                              </w:rPr>
                            </w:pPr>
                            <w:sdt>
                              <w:sdtPr>
                                <w:rPr>
                                  <w:rFonts w:ascii="BIZ UDPゴシック" w:eastAsia="BIZ UDPゴシック" w:hAnsi="BIZ UDPゴシック"/>
                                  <w:caps/>
                                  <w:sz w:val="32"/>
                                  <w:szCs w:val="36"/>
                                </w:rPr>
                                <w:alias w:val="サブタイトル"/>
                                <w:tag w:val=""/>
                                <w:id w:val="157346227"/>
                                <w:dataBinding w:prefixMappings="xmlns:ns0='http://purl.org/dc/elements/1.1/' xmlns:ns1='http://schemas.openxmlformats.org/package/2006/metadata/core-properties' " w:xpath="/ns1:coreProperties[1]/ns0:subject[1]" w:storeItemID="{6C3C8BC8-F283-45AE-878A-BAB7291924A1}"/>
                                <w:text/>
                              </w:sdtPr>
                              <w:sdtContent>
                                <w:r>
                                  <w:rPr>
                                    <w:rFonts w:ascii="BIZ UDPゴシック" w:eastAsia="BIZ UDPゴシック" w:hAnsi="BIZ UDPゴシック" w:hint="eastAsia"/>
                                    <w:caps/>
                                    <w:sz w:val="32"/>
                                    <w:szCs w:val="36"/>
                                  </w:rPr>
                                  <w:t>令和</w:t>
                                </w:r>
                              </w:sdtContent>
                            </w:sdt>
                            <w:r>
                              <w:rPr>
                                <w:rFonts w:ascii="BIZ UDPゴシック" w:eastAsia="BIZ UDPゴシック" w:hAnsi="BIZ UDPゴシック" w:hint="eastAsia"/>
                                <w:caps/>
                                <w:sz w:val="32"/>
                                <w:szCs w:val="36"/>
                              </w:rPr>
                              <w:t>5（</w:t>
                            </w:r>
                            <w:r>
                              <w:rPr>
                                <w:rFonts w:ascii="BIZ UDPゴシック" w:eastAsia="BIZ UDPゴシック" w:hAnsi="BIZ UDPゴシック"/>
                                <w:caps/>
                                <w:sz w:val="32"/>
                                <w:szCs w:val="36"/>
                              </w:rPr>
                              <w:t>２０</w:t>
                            </w:r>
                            <w:r>
                              <w:rPr>
                                <w:rFonts w:ascii="BIZ UDPゴシック" w:eastAsia="BIZ UDPゴシック" w:hAnsi="BIZ UDPゴシック" w:hint="eastAsia"/>
                                <w:caps/>
                                <w:sz w:val="32"/>
                                <w:szCs w:val="36"/>
                              </w:rPr>
                              <w:t>２</w:t>
                            </w:r>
                            <w:r>
                              <w:rPr>
                                <w:rFonts w:ascii="BIZ UDPゴシック" w:eastAsia="BIZ UDPゴシック" w:hAnsi="BIZ UDPゴシック"/>
                                <w:caps/>
                                <w:sz w:val="32"/>
                                <w:szCs w:val="36"/>
                              </w:rPr>
                              <w:t>３）</w:t>
                            </w:r>
                            <w:r>
                              <w:rPr>
                                <w:rFonts w:ascii="BIZ UDPゴシック" w:eastAsia="BIZ UDPゴシック" w:hAnsi="BIZ UDPゴシック" w:hint="eastAsia"/>
                                <w:caps/>
                                <w:sz w:val="32"/>
                                <w:szCs w:val="36"/>
                              </w:rPr>
                              <w:t>年3月</w:t>
                            </w:r>
                            <w:r>
                              <w:rPr>
                                <w:rFonts w:ascii="BIZ UDPゴシック" w:eastAsia="BIZ UDPゴシック" w:hAnsi="BIZ UDPゴシック"/>
                                <w:caps/>
                                <w:sz w:val="32"/>
                                <w:szCs w:val="36"/>
                              </w:rPr>
                              <w:t>改正</w:t>
                            </w:r>
                          </w:p>
                        </w:txbxContent>
                      </v:textbox>
                    </v:shape>
                    <w10:wrap anchorx="margin" anchory="margin"/>
                  </v:group>
                </w:pict>
              </mc:Fallback>
            </mc:AlternateContent>
          </w:r>
          <w:r w:rsidR="0027729C">
            <w:rPr>
              <w:noProof/>
            </w:rPr>
            <w:drawing>
              <wp:anchor distT="0" distB="0" distL="114300" distR="114300" simplePos="0" relativeHeight="251659264" behindDoc="0" locked="0" layoutInCell="1" allowOverlap="1" wp14:anchorId="31DF618F" wp14:editId="53BED823">
                <wp:simplePos x="0" y="0"/>
                <wp:positionH relativeFrom="column">
                  <wp:posOffset>-546538</wp:posOffset>
                </wp:positionH>
                <wp:positionV relativeFrom="paragraph">
                  <wp:posOffset>-662130</wp:posOffset>
                </wp:positionV>
                <wp:extent cx="1279420" cy="361507"/>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府章・ロゴタイプ（背景色透明）.gif"/>
                        <pic:cNvPicPr/>
                      </pic:nvPicPr>
                      <pic:blipFill>
                        <a:blip r:embed="rId9">
                          <a:extLst>
                            <a:ext uri="{28A0092B-C50C-407E-A947-70E740481C1C}">
                              <a14:useLocalDpi xmlns:a14="http://schemas.microsoft.com/office/drawing/2010/main" val="0"/>
                            </a:ext>
                          </a:extLst>
                        </a:blip>
                        <a:stretch>
                          <a:fillRect/>
                        </a:stretch>
                      </pic:blipFill>
                      <pic:spPr>
                        <a:xfrm>
                          <a:off x="0" y="0"/>
                          <a:ext cx="1279420" cy="361507"/>
                        </a:xfrm>
                        <a:prstGeom prst="rect">
                          <a:avLst/>
                        </a:prstGeom>
                      </pic:spPr>
                    </pic:pic>
                  </a:graphicData>
                </a:graphic>
                <wp14:sizeRelH relativeFrom="margin">
                  <wp14:pctWidth>0</wp14:pctWidth>
                </wp14:sizeRelH>
                <wp14:sizeRelV relativeFrom="margin">
                  <wp14:pctHeight>0</wp14:pctHeight>
                </wp14:sizeRelV>
              </wp:anchor>
            </w:drawing>
          </w:r>
        </w:p>
        <w:p w14:paraId="04E72755" w14:textId="51B04DEE" w:rsidR="00826C28" w:rsidRDefault="00826C28" w:rsidP="003D67D5">
          <w:pPr>
            <w:ind w:left="216"/>
          </w:pPr>
          <w:r>
            <w:br w:type="page"/>
          </w:r>
        </w:p>
      </w:sdtContent>
    </w:sdt>
    <w:p w14:paraId="79A0C661" w14:textId="1A78132D" w:rsidR="00C63F82" w:rsidRPr="0087096C" w:rsidRDefault="00C63F82" w:rsidP="0087096C">
      <w:pPr>
        <w:ind w:leftChars="0" w:left="0" w:firstLine="0"/>
        <w:rPr>
          <w:b/>
          <w:bCs/>
          <w:sz w:val="24"/>
          <w:szCs w:val="40"/>
        </w:rPr>
      </w:pPr>
      <w:r w:rsidRPr="0087096C">
        <w:rPr>
          <w:rFonts w:hint="eastAsia"/>
          <w:b/>
          <w:bCs/>
          <w:sz w:val="24"/>
          <w:szCs w:val="28"/>
        </w:rPr>
        <w:lastRenderedPageBreak/>
        <w:t>はじめに</w:t>
      </w:r>
    </w:p>
    <w:p w14:paraId="2BD74386" w14:textId="77777777" w:rsidR="00195374" w:rsidRPr="00B34041" w:rsidRDefault="00195374" w:rsidP="000B1A6C">
      <w:pPr>
        <w:ind w:leftChars="0" w:left="0"/>
      </w:pPr>
      <w:r w:rsidRPr="00B34041">
        <w:rPr>
          <w:rFonts w:hint="eastAsia"/>
        </w:rPr>
        <w:t>現在、大阪府内には、</w:t>
      </w:r>
      <w:r w:rsidRPr="00B34041">
        <w:t>1</w:t>
      </w:r>
      <w:r w:rsidRPr="00B34041">
        <w:rPr>
          <w:rFonts w:hint="eastAsia"/>
        </w:rPr>
        <w:t>70の国や地域の</w:t>
      </w:r>
      <w:r w:rsidRPr="00B34041">
        <w:t>約2</w:t>
      </w:r>
      <w:r w:rsidRPr="00B34041">
        <w:rPr>
          <w:rFonts w:hint="eastAsia"/>
        </w:rPr>
        <w:t>6</w:t>
      </w:r>
      <w:r w:rsidRPr="00B34041">
        <w:t>万人</w:t>
      </w:r>
      <w:r w:rsidRPr="00B34041">
        <w:rPr>
          <w:rFonts w:hint="eastAsia"/>
        </w:rPr>
        <w:t>の外国人の方が暮らしています。さらに今後、少子高齢化やグローバル化の進展を背景に外国人労働者が増加し、特に大阪では、「2025年日本国際博覧会（略称「大阪・関西万博」）を契機に、来阪する外国人の方が一層増えることが予想されます。</w:t>
      </w:r>
    </w:p>
    <w:p w14:paraId="7C46237F" w14:textId="43A622EF" w:rsidR="00195374" w:rsidRPr="00B34041" w:rsidRDefault="00195374" w:rsidP="000B1A6C">
      <w:pPr>
        <w:ind w:leftChars="0" w:left="0"/>
      </w:pPr>
      <w:r w:rsidRPr="00B34041">
        <w:rPr>
          <w:rFonts w:hint="eastAsia"/>
        </w:rPr>
        <w:t>「いのち輝く未来社会のデザイン」をテーマとする大阪・関西万博</w:t>
      </w:r>
      <w:r w:rsidRPr="00B34041">
        <w:rPr>
          <w:rFonts w:hint="eastAsia"/>
          <w:szCs w:val="21"/>
        </w:rPr>
        <w:t>では</w:t>
      </w:r>
      <w:r w:rsidRPr="00B34041">
        <w:rPr>
          <w:rFonts w:hint="eastAsia"/>
        </w:rPr>
        <w:t>、</w:t>
      </w:r>
      <w:r>
        <w:rPr>
          <w:rFonts w:hint="eastAsia"/>
          <w:szCs w:val="21"/>
        </w:rPr>
        <w:t>国際連合（以下</w:t>
      </w:r>
      <w:r w:rsidRPr="00B34041">
        <w:rPr>
          <w:rFonts w:hint="eastAsia"/>
          <w:szCs w:val="21"/>
        </w:rPr>
        <w:t>「国連」といいます。）</w:t>
      </w:r>
      <w:r w:rsidRPr="00B34041">
        <w:rPr>
          <w:rFonts w:hint="eastAsia"/>
        </w:rPr>
        <w:t>が掲げる「持続可能な開発目標（</w:t>
      </w:r>
      <w:r>
        <w:rPr>
          <w:rFonts w:hint="eastAsia"/>
        </w:rPr>
        <w:t>SDGs</w:t>
      </w:r>
      <w:r w:rsidRPr="00B34041">
        <w:rPr>
          <w:rFonts w:hint="eastAsia"/>
        </w:rPr>
        <w:t>）」の理念に基づき、「誰一人取り残さない」グローバル社会の実現が期待されています。</w:t>
      </w:r>
    </w:p>
    <w:p w14:paraId="29CCCBB4" w14:textId="77777777" w:rsidR="00195374" w:rsidRPr="00B34041" w:rsidRDefault="00195374" w:rsidP="000B1A6C">
      <w:pPr>
        <w:ind w:leftChars="0" w:left="0"/>
      </w:pPr>
      <w:r w:rsidRPr="00B34041">
        <w:rPr>
          <w:rFonts w:hint="eastAsia"/>
        </w:rPr>
        <w:t>大阪府では、平成14（2002）年12月に、「大阪府在日外国人施策に関する指針（以下「指針」といいます。）を策定し、すべての人が、人間の尊厳と人権を尊重し、国籍、民族等の違いを認めあい、ともに暮らすことのできる共生社会の実現をめざし、在日外国人施策を総合的に進めてきました。</w:t>
      </w:r>
    </w:p>
    <w:p w14:paraId="30AF88F1" w14:textId="77777777" w:rsidR="00195374" w:rsidRPr="00B34041" w:rsidRDefault="00195374" w:rsidP="000B1A6C">
      <w:pPr>
        <w:ind w:leftChars="0" w:left="0"/>
      </w:pPr>
      <w:r w:rsidRPr="00B34041">
        <w:rPr>
          <w:rFonts w:hint="eastAsia"/>
        </w:rPr>
        <w:t>指針策定から20年</w:t>
      </w:r>
      <w:r>
        <w:rPr>
          <w:rFonts w:hint="eastAsia"/>
        </w:rPr>
        <w:t>余り</w:t>
      </w:r>
      <w:r w:rsidRPr="00B34041">
        <w:rPr>
          <w:rFonts w:hint="eastAsia"/>
        </w:rPr>
        <w:t>が経過した現在、外国人数の増加や国籍の多様化など、府内で暮らす外国人の状況は大きく変化しています。</w:t>
      </w:r>
    </w:p>
    <w:p w14:paraId="59254324" w14:textId="6BA9DCBC" w:rsidR="00195374" w:rsidRPr="00B34041" w:rsidRDefault="00195374" w:rsidP="000B1A6C">
      <w:pPr>
        <w:ind w:leftChars="0" w:left="0"/>
      </w:pPr>
      <w:r w:rsidRPr="00B34041">
        <w:rPr>
          <w:rFonts w:hint="eastAsia"/>
        </w:rPr>
        <w:t>国においては、平成</w:t>
      </w:r>
      <w:r w:rsidRPr="00B34041">
        <w:t>24（2012）年</w:t>
      </w:r>
      <w:r>
        <w:rPr>
          <w:rFonts w:hint="eastAsia"/>
        </w:rPr>
        <w:t>７</w:t>
      </w:r>
      <w:r w:rsidRPr="00B34041">
        <w:t>月に住民基本台帳法が改正され、外国人にも住民票が作成されることとなり、外国人登録法は廃止されました。</w:t>
      </w:r>
      <w:r w:rsidRPr="00B34041">
        <w:rPr>
          <w:rFonts w:hint="eastAsia"/>
        </w:rPr>
        <w:t>また</w:t>
      </w:r>
      <w:r w:rsidRPr="00B34041">
        <w:t>、出入国管理法及び難民認定法</w:t>
      </w:r>
      <w:r w:rsidRPr="00B34041">
        <w:rPr>
          <w:rFonts w:hint="eastAsia"/>
        </w:rPr>
        <w:t>の</w:t>
      </w:r>
      <w:r w:rsidRPr="00B34041">
        <w:t>改正</w:t>
      </w:r>
      <w:r w:rsidRPr="00B34041">
        <w:rPr>
          <w:rFonts w:hint="eastAsia"/>
        </w:rPr>
        <w:t>により</w:t>
      </w:r>
      <w:r w:rsidRPr="00B34041">
        <w:t>、平成31（2019）年</w:t>
      </w:r>
      <w:r>
        <w:rPr>
          <w:rFonts w:hint="eastAsia"/>
        </w:rPr>
        <w:t>４</w:t>
      </w:r>
      <w:r w:rsidRPr="00B34041">
        <w:t>月から新たに「特定技能」の在留資格が創設され、特定の産業分野において外国人の受入れが可能となるなど、外国人に係る制度変更も行われてきました。</w:t>
      </w:r>
      <w:r w:rsidRPr="00B34041">
        <w:rPr>
          <w:rFonts w:hint="eastAsia"/>
        </w:rPr>
        <w:t>また、この間、多文化共生の推進に向けての取組みが進められています。</w:t>
      </w:r>
    </w:p>
    <w:p w14:paraId="058DA1C2" w14:textId="77777777" w:rsidR="00195374" w:rsidRPr="00B34041" w:rsidRDefault="00195374" w:rsidP="000B1A6C">
      <w:pPr>
        <w:ind w:leftChars="0" w:left="0"/>
      </w:pPr>
      <w:r w:rsidRPr="00B34041">
        <w:rPr>
          <w:rFonts w:hint="eastAsia"/>
        </w:rPr>
        <w:t>近年では、令和元（</w:t>
      </w:r>
      <w:r w:rsidRPr="00B34041">
        <w:t>2019）年末</w:t>
      </w:r>
      <w:r w:rsidRPr="00B34041">
        <w:rPr>
          <w:rFonts w:hint="eastAsia"/>
        </w:rPr>
        <w:t>頃から発生した</w:t>
      </w:r>
      <w:r w:rsidRPr="00B34041">
        <w:t>新型コロナウイルス感染症</w:t>
      </w:r>
      <w:r w:rsidRPr="00B34041">
        <w:rPr>
          <w:rFonts w:hint="eastAsia"/>
        </w:rPr>
        <w:t>の拡大により</w:t>
      </w:r>
      <w:r w:rsidRPr="00B34041">
        <w:t>、大阪で暮らす外国人の方にとっても、生活や健康・医療、労働等に</w:t>
      </w:r>
      <w:r w:rsidRPr="00B34041">
        <w:rPr>
          <w:rFonts w:hint="eastAsia"/>
        </w:rPr>
        <w:t>お</w:t>
      </w:r>
      <w:r w:rsidRPr="00B34041">
        <w:t>いて、様々な影響がありました。</w:t>
      </w:r>
    </w:p>
    <w:p w14:paraId="2583559D" w14:textId="77777777" w:rsidR="00195374" w:rsidRPr="00B34041" w:rsidRDefault="00195374" w:rsidP="000B1A6C">
      <w:pPr>
        <w:ind w:leftChars="0" w:left="0"/>
      </w:pPr>
      <w:r w:rsidRPr="00B34041">
        <w:rPr>
          <w:rFonts w:hint="eastAsia"/>
        </w:rPr>
        <w:t>このような外国人を取り巻く状況の大きな変化を踏まえるとともに、大阪・関西万博及びその後の未来社会を見据え、今般、指針の改正を行うこととしたものです。</w:t>
      </w:r>
    </w:p>
    <w:p w14:paraId="10681C5A" w14:textId="3A781C1C" w:rsidR="00C63F82" w:rsidRPr="00C63F82" w:rsidRDefault="00195374" w:rsidP="000B1A6C">
      <w:pPr>
        <w:ind w:leftChars="0" w:left="0"/>
      </w:pPr>
      <w:r w:rsidRPr="00B34041">
        <w:rPr>
          <w:rFonts w:hint="eastAsia"/>
        </w:rPr>
        <w:t>今後、この新しい指針に基づき、現在の在日外国人を取り巻く実情を十分に勘案しながら、全庁をあげて在日外国人施策の推進に取り組んでいきます。</w:t>
      </w:r>
    </w:p>
    <w:p w14:paraId="3F1B4D34" w14:textId="77777777" w:rsidR="00C63F82" w:rsidRDefault="00C63F82" w:rsidP="003D67D5">
      <w:pPr>
        <w:ind w:left="216"/>
      </w:pPr>
      <w:r>
        <w:br w:type="page"/>
      </w:r>
    </w:p>
    <w:sdt>
      <w:sdtPr>
        <w:rPr>
          <w:rFonts w:asciiTheme="minorHAnsi" w:eastAsiaTheme="minorEastAsia" w:hAnsiTheme="minorHAnsi"/>
          <w:b w:val="0"/>
          <w:color w:val="auto"/>
          <w:spacing w:val="6"/>
          <w:kern w:val="2"/>
          <w:sz w:val="20"/>
          <w:szCs w:val="22"/>
          <w:lang w:val="ja-JP"/>
        </w:rPr>
        <w:id w:val="1049488252"/>
        <w:docPartObj>
          <w:docPartGallery w:val="Table of Contents"/>
          <w:docPartUnique/>
        </w:docPartObj>
      </w:sdtPr>
      <w:sdtEndPr>
        <w:rPr>
          <w:rFonts w:ascii="BIZ UDPゴシック" w:eastAsia="BIZ UDPゴシック" w:hAnsi="BIZ UDPゴシック"/>
          <w:sz w:val="21"/>
        </w:rPr>
      </w:sdtEndPr>
      <w:sdtContent>
        <w:p w14:paraId="7C125888" w14:textId="36BB5C85" w:rsidR="00C63F82" w:rsidRPr="00B34041" w:rsidRDefault="00C63F82" w:rsidP="003D67D5">
          <w:pPr>
            <w:pStyle w:val="a9"/>
            <w:ind w:left="216" w:firstLine="200"/>
          </w:pPr>
          <w:r w:rsidRPr="00B34041">
            <w:rPr>
              <w:rFonts w:hint="eastAsia"/>
              <w:lang w:val="ja-JP"/>
            </w:rPr>
            <w:t xml:space="preserve">大阪府在日外国人施策に関する指針　</w:t>
          </w:r>
          <w:r w:rsidRPr="00B34041">
            <w:t>目次</w:t>
          </w:r>
        </w:p>
        <w:p w14:paraId="420085FC" w14:textId="3E9AA224" w:rsidR="0087096C" w:rsidRDefault="00C63F82">
          <w:pPr>
            <w:pStyle w:val="12"/>
            <w:tabs>
              <w:tab w:val="left" w:pos="1050"/>
              <w:tab w:val="right" w:leader="dot" w:pos="9060"/>
            </w:tabs>
            <w:ind w:left="216" w:firstLine="200"/>
            <w:rPr>
              <w:rFonts w:asciiTheme="minorHAnsi" w:eastAsiaTheme="minorEastAsia" w:hAnsiTheme="minorHAnsi"/>
              <w:noProof/>
              <w:color w:val="auto"/>
              <w:spacing w:val="0"/>
              <w:kern w:val="2"/>
              <w:sz w:val="21"/>
              <w:szCs w:val="22"/>
            </w:rPr>
          </w:pPr>
          <w:r w:rsidRPr="00B34041">
            <w:fldChar w:fldCharType="begin"/>
          </w:r>
          <w:r w:rsidRPr="00B34041">
            <w:instrText xml:space="preserve"> TOC \o "1-2" \h \z \u </w:instrText>
          </w:r>
          <w:r w:rsidRPr="00B34041">
            <w:fldChar w:fldCharType="separate"/>
          </w:r>
          <w:hyperlink w:anchor="_Toc130290971" w:history="1">
            <w:r w:rsidR="0087096C" w:rsidRPr="00F700A7">
              <w:rPr>
                <w:rStyle w:val="aa"/>
                <w:noProof/>
              </w:rPr>
              <w:t>第１</w:t>
            </w:r>
            <w:r w:rsidR="0087096C">
              <w:rPr>
                <w:rFonts w:asciiTheme="minorHAnsi" w:eastAsiaTheme="minorEastAsia" w:hAnsiTheme="minorHAnsi"/>
                <w:noProof/>
                <w:color w:val="auto"/>
                <w:spacing w:val="0"/>
                <w:kern w:val="2"/>
                <w:sz w:val="21"/>
                <w:szCs w:val="22"/>
              </w:rPr>
              <w:tab/>
            </w:r>
            <w:r w:rsidR="0087096C" w:rsidRPr="00F700A7">
              <w:rPr>
                <w:rStyle w:val="aa"/>
                <w:noProof/>
              </w:rPr>
              <w:t>指針改正の背景</w:t>
            </w:r>
            <w:r w:rsidR="0087096C">
              <w:rPr>
                <w:noProof/>
                <w:webHidden/>
              </w:rPr>
              <w:tab/>
            </w:r>
            <w:r w:rsidR="0087096C">
              <w:rPr>
                <w:noProof/>
                <w:webHidden/>
              </w:rPr>
              <w:fldChar w:fldCharType="begin"/>
            </w:r>
            <w:r w:rsidR="0087096C">
              <w:rPr>
                <w:noProof/>
                <w:webHidden/>
              </w:rPr>
              <w:instrText xml:space="preserve"> PAGEREF _Toc130290971 \h </w:instrText>
            </w:r>
            <w:r w:rsidR="0087096C">
              <w:rPr>
                <w:noProof/>
                <w:webHidden/>
              </w:rPr>
            </w:r>
            <w:r w:rsidR="0087096C">
              <w:rPr>
                <w:noProof/>
                <w:webHidden/>
              </w:rPr>
              <w:fldChar w:fldCharType="separate"/>
            </w:r>
            <w:r w:rsidR="00DB58B2">
              <w:rPr>
                <w:noProof/>
                <w:webHidden/>
              </w:rPr>
              <w:t>1</w:t>
            </w:r>
            <w:r w:rsidR="0087096C">
              <w:rPr>
                <w:noProof/>
                <w:webHidden/>
              </w:rPr>
              <w:fldChar w:fldCharType="end"/>
            </w:r>
          </w:hyperlink>
        </w:p>
        <w:p w14:paraId="2920FB33" w14:textId="4654ACAD"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72" w:history="1">
            <w:r w:rsidR="0087096C" w:rsidRPr="00F700A7">
              <w:rPr>
                <w:rStyle w:val="aa"/>
                <w:bCs/>
                <w:noProof/>
              </w:rPr>
              <w:t>１</w:t>
            </w:r>
            <w:r w:rsidR="0087096C">
              <w:rPr>
                <w:rFonts w:asciiTheme="minorHAnsi" w:eastAsiaTheme="minorEastAsia" w:hAnsiTheme="minorHAnsi"/>
                <w:noProof/>
                <w:color w:val="auto"/>
                <w:spacing w:val="0"/>
                <w:kern w:val="2"/>
                <w:sz w:val="21"/>
                <w:szCs w:val="22"/>
              </w:rPr>
              <w:tab/>
            </w:r>
            <w:r w:rsidR="0087096C" w:rsidRPr="00F700A7">
              <w:rPr>
                <w:rStyle w:val="aa"/>
                <w:noProof/>
              </w:rPr>
              <w:t>在日外国人の人権をめぐる国内外の動向</w:t>
            </w:r>
            <w:r w:rsidR="0087096C">
              <w:rPr>
                <w:noProof/>
                <w:webHidden/>
              </w:rPr>
              <w:tab/>
            </w:r>
            <w:r w:rsidR="0087096C">
              <w:rPr>
                <w:noProof/>
                <w:webHidden/>
              </w:rPr>
              <w:fldChar w:fldCharType="begin"/>
            </w:r>
            <w:r w:rsidR="0087096C">
              <w:rPr>
                <w:noProof/>
                <w:webHidden/>
              </w:rPr>
              <w:instrText xml:space="preserve"> PAGEREF _Toc130290972 \h </w:instrText>
            </w:r>
            <w:r w:rsidR="0087096C">
              <w:rPr>
                <w:noProof/>
                <w:webHidden/>
              </w:rPr>
            </w:r>
            <w:r w:rsidR="0087096C">
              <w:rPr>
                <w:noProof/>
                <w:webHidden/>
              </w:rPr>
              <w:fldChar w:fldCharType="separate"/>
            </w:r>
            <w:r w:rsidR="00DB58B2">
              <w:rPr>
                <w:noProof/>
                <w:webHidden/>
              </w:rPr>
              <w:t>1</w:t>
            </w:r>
            <w:r w:rsidR="0087096C">
              <w:rPr>
                <w:noProof/>
                <w:webHidden/>
              </w:rPr>
              <w:fldChar w:fldCharType="end"/>
            </w:r>
          </w:hyperlink>
        </w:p>
        <w:p w14:paraId="7151A785" w14:textId="48F88D08"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73" w:history="1">
            <w:r w:rsidR="0087096C" w:rsidRPr="00F700A7">
              <w:rPr>
                <w:rStyle w:val="aa"/>
                <w:bCs/>
                <w:noProof/>
              </w:rPr>
              <w:t>２</w:t>
            </w:r>
            <w:r w:rsidR="0087096C">
              <w:rPr>
                <w:rFonts w:asciiTheme="minorHAnsi" w:eastAsiaTheme="minorEastAsia" w:hAnsiTheme="minorHAnsi"/>
                <w:noProof/>
                <w:color w:val="auto"/>
                <w:spacing w:val="0"/>
                <w:kern w:val="2"/>
                <w:sz w:val="21"/>
                <w:szCs w:val="22"/>
              </w:rPr>
              <w:tab/>
            </w:r>
            <w:r w:rsidR="0087096C" w:rsidRPr="00F700A7">
              <w:rPr>
                <w:rStyle w:val="aa"/>
                <w:noProof/>
              </w:rPr>
              <w:t>大阪で暮らす在日外国人の状況</w:t>
            </w:r>
            <w:r w:rsidR="0087096C">
              <w:rPr>
                <w:noProof/>
                <w:webHidden/>
              </w:rPr>
              <w:tab/>
            </w:r>
            <w:r w:rsidR="0087096C">
              <w:rPr>
                <w:noProof/>
                <w:webHidden/>
              </w:rPr>
              <w:fldChar w:fldCharType="begin"/>
            </w:r>
            <w:r w:rsidR="0087096C">
              <w:rPr>
                <w:noProof/>
                <w:webHidden/>
              </w:rPr>
              <w:instrText xml:space="preserve"> PAGEREF _Toc130290973 \h </w:instrText>
            </w:r>
            <w:r w:rsidR="0087096C">
              <w:rPr>
                <w:noProof/>
                <w:webHidden/>
              </w:rPr>
            </w:r>
            <w:r w:rsidR="0087096C">
              <w:rPr>
                <w:noProof/>
                <w:webHidden/>
              </w:rPr>
              <w:fldChar w:fldCharType="separate"/>
            </w:r>
            <w:r w:rsidR="00DB58B2">
              <w:rPr>
                <w:noProof/>
                <w:webHidden/>
              </w:rPr>
              <w:t>7</w:t>
            </w:r>
            <w:r w:rsidR="0087096C">
              <w:rPr>
                <w:noProof/>
                <w:webHidden/>
              </w:rPr>
              <w:fldChar w:fldCharType="end"/>
            </w:r>
          </w:hyperlink>
        </w:p>
        <w:p w14:paraId="64948AE8" w14:textId="044596D0" w:rsidR="0087096C" w:rsidRDefault="00E107DA">
          <w:pPr>
            <w:pStyle w:val="12"/>
            <w:tabs>
              <w:tab w:val="left" w:pos="1050"/>
              <w:tab w:val="right" w:leader="dot" w:pos="9060"/>
            </w:tabs>
            <w:ind w:left="216" w:firstLine="200"/>
            <w:rPr>
              <w:rFonts w:asciiTheme="minorHAnsi" w:eastAsiaTheme="minorEastAsia" w:hAnsiTheme="minorHAnsi"/>
              <w:noProof/>
              <w:color w:val="auto"/>
              <w:spacing w:val="0"/>
              <w:kern w:val="2"/>
              <w:sz w:val="21"/>
              <w:szCs w:val="22"/>
            </w:rPr>
          </w:pPr>
          <w:hyperlink w:anchor="_Toc130290974" w:history="1">
            <w:r w:rsidR="0087096C" w:rsidRPr="00F700A7">
              <w:rPr>
                <w:rStyle w:val="aa"/>
                <w:noProof/>
              </w:rPr>
              <w:t>第２</w:t>
            </w:r>
            <w:r w:rsidR="0087096C">
              <w:rPr>
                <w:rFonts w:asciiTheme="minorHAnsi" w:eastAsiaTheme="minorEastAsia" w:hAnsiTheme="minorHAnsi"/>
                <w:noProof/>
                <w:color w:val="auto"/>
                <w:spacing w:val="0"/>
                <w:kern w:val="2"/>
                <w:sz w:val="21"/>
                <w:szCs w:val="22"/>
              </w:rPr>
              <w:tab/>
            </w:r>
            <w:r w:rsidR="0087096C" w:rsidRPr="00F700A7">
              <w:rPr>
                <w:rStyle w:val="aa"/>
                <w:noProof/>
              </w:rPr>
              <w:t>在日外国人施策推進の目標</w:t>
            </w:r>
            <w:r w:rsidR="0087096C">
              <w:rPr>
                <w:noProof/>
                <w:webHidden/>
              </w:rPr>
              <w:tab/>
            </w:r>
            <w:r w:rsidR="0087096C">
              <w:rPr>
                <w:noProof/>
                <w:webHidden/>
              </w:rPr>
              <w:fldChar w:fldCharType="begin"/>
            </w:r>
            <w:r w:rsidR="0087096C">
              <w:rPr>
                <w:noProof/>
                <w:webHidden/>
              </w:rPr>
              <w:instrText xml:space="preserve"> PAGEREF _Toc130290974 \h </w:instrText>
            </w:r>
            <w:r w:rsidR="0087096C">
              <w:rPr>
                <w:noProof/>
                <w:webHidden/>
              </w:rPr>
            </w:r>
            <w:r w:rsidR="0087096C">
              <w:rPr>
                <w:noProof/>
                <w:webHidden/>
              </w:rPr>
              <w:fldChar w:fldCharType="separate"/>
            </w:r>
            <w:r w:rsidR="00DB58B2">
              <w:rPr>
                <w:noProof/>
                <w:webHidden/>
              </w:rPr>
              <w:t>10</w:t>
            </w:r>
            <w:r w:rsidR="0087096C">
              <w:rPr>
                <w:noProof/>
                <w:webHidden/>
              </w:rPr>
              <w:fldChar w:fldCharType="end"/>
            </w:r>
          </w:hyperlink>
        </w:p>
        <w:p w14:paraId="31A1CE35" w14:textId="1F6B28F8"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75" w:history="1">
            <w:r w:rsidR="0087096C" w:rsidRPr="00F700A7">
              <w:rPr>
                <w:rStyle w:val="aa"/>
                <w:bCs/>
                <w:noProof/>
              </w:rPr>
              <w:t>１</w:t>
            </w:r>
            <w:r w:rsidR="0087096C">
              <w:rPr>
                <w:rFonts w:asciiTheme="minorHAnsi" w:eastAsiaTheme="minorEastAsia" w:hAnsiTheme="minorHAnsi"/>
                <w:noProof/>
                <w:color w:val="auto"/>
                <w:spacing w:val="0"/>
                <w:kern w:val="2"/>
                <w:sz w:val="21"/>
                <w:szCs w:val="22"/>
              </w:rPr>
              <w:tab/>
            </w:r>
            <w:r w:rsidR="0087096C" w:rsidRPr="00F700A7">
              <w:rPr>
                <w:rStyle w:val="aa"/>
                <w:noProof/>
              </w:rPr>
              <w:t>目標</w:t>
            </w:r>
            <w:r w:rsidR="0087096C">
              <w:rPr>
                <w:noProof/>
                <w:webHidden/>
              </w:rPr>
              <w:tab/>
            </w:r>
            <w:r w:rsidR="0087096C">
              <w:rPr>
                <w:noProof/>
                <w:webHidden/>
              </w:rPr>
              <w:fldChar w:fldCharType="begin"/>
            </w:r>
            <w:r w:rsidR="0087096C">
              <w:rPr>
                <w:noProof/>
                <w:webHidden/>
              </w:rPr>
              <w:instrText xml:space="preserve"> PAGEREF _Toc130290975 \h </w:instrText>
            </w:r>
            <w:r w:rsidR="0087096C">
              <w:rPr>
                <w:noProof/>
                <w:webHidden/>
              </w:rPr>
            </w:r>
            <w:r w:rsidR="0087096C">
              <w:rPr>
                <w:noProof/>
                <w:webHidden/>
              </w:rPr>
              <w:fldChar w:fldCharType="separate"/>
            </w:r>
            <w:r w:rsidR="00DB58B2">
              <w:rPr>
                <w:noProof/>
                <w:webHidden/>
              </w:rPr>
              <w:t>10</w:t>
            </w:r>
            <w:r w:rsidR="0087096C">
              <w:rPr>
                <w:noProof/>
                <w:webHidden/>
              </w:rPr>
              <w:fldChar w:fldCharType="end"/>
            </w:r>
          </w:hyperlink>
        </w:p>
        <w:p w14:paraId="27709E9F" w14:textId="02CF62AE"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76" w:history="1">
            <w:r w:rsidR="0087096C" w:rsidRPr="00F700A7">
              <w:rPr>
                <w:rStyle w:val="aa"/>
                <w:bCs/>
                <w:noProof/>
              </w:rPr>
              <w:t>２</w:t>
            </w:r>
            <w:r w:rsidR="0087096C">
              <w:rPr>
                <w:rFonts w:asciiTheme="minorHAnsi" w:eastAsiaTheme="minorEastAsia" w:hAnsiTheme="minorHAnsi"/>
                <w:noProof/>
                <w:color w:val="auto"/>
                <w:spacing w:val="0"/>
                <w:kern w:val="2"/>
                <w:sz w:val="21"/>
                <w:szCs w:val="22"/>
              </w:rPr>
              <w:tab/>
            </w:r>
            <w:r w:rsidR="0087096C" w:rsidRPr="00F700A7">
              <w:rPr>
                <w:rStyle w:val="aa"/>
                <w:noProof/>
              </w:rPr>
              <w:t>視点</w:t>
            </w:r>
            <w:r w:rsidR="0087096C">
              <w:rPr>
                <w:noProof/>
                <w:webHidden/>
              </w:rPr>
              <w:tab/>
            </w:r>
            <w:r w:rsidR="0087096C">
              <w:rPr>
                <w:noProof/>
                <w:webHidden/>
              </w:rPr>
              <w:fldChar w:fldCharType="begin"/>
            </w:r>
            <w:r w:rsidR="0087096C">
              <w:rPr>
                <w:noProof/>
                <w:webHidden/>
              </w:rPr>
              <w:instrText xml:space="preserve"> PAGEREF _Toc130290976 \h </w:instrText>
            </w:r>
            <w:r w:rsidR="0087096C">
              <w:rPr>
                <w:noProof/>
                <w:webHidden/>
              </w:rPr>
            </w:r>
            <w:r w:rsidR="0087096C">
              <w:rPr>
                <w:noProof/>
                <w:webHidden/>
              </w:rPr>
              <w:fldChar w:fldCharType="separate"/>
            </w:r>
            <w:r w:rsidR="00DB58B2">
              <w:rPr>
                <w:noProof/>
                <w:webHidden/>
              </w:rPr>
              <w:t>10</w:t>
            </w:r>
            <w:r w:rsidR="0087096C">
              <w:rPr>
                <w:noProof/>
                <w:webHidden/>
              </w:rPr>
              <w:fldChar w:fldCharType="end"/>
            </w:r>
          </w:hyperlink>
        </w:p>
        <w:p w14:paraId="26820BA9" w14:textId="289288D2"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77" w:history="1">
            <w:r w:rsidR="0087096C" w:rsidRPr="00F700A7">
              <w:rPr>
                <w:rStyle w:val="aa"/>
                <w:bCs/>
                <w:noProof/>
              </w:rPr>
              <w:t>３</w:t>
            </w:r>
            <w:r w:rsidR="0087096C">
              <w:rPr>
                <w:rFonts w:asciiTheme="minorHAnsi" w:eastAsiaTheme="minorEastAsia" w:hAnsiTheme="minorHAnsi"/>
                <w:noProof/>
                <w:color w:val="auto"/>
                <w:spacing w:val="0"/>
                <w:kern w:val="2"/>
                <w:sz w:val="21"/>
                <w:szCs w:val="22"/>
              </w:rPr>
              <w:tab/>
            </w:r>
            <w:r w:rsidR="0087096C" w:rsidRPr="00F700A7">
              <w:rPr>
                <w:rStyle w:val="aa"/>
                <w:noProof/>
              </w:rPr>
              <w:t>指針の位置づけ</w:t>
            </w:r>
            <w:r w:rsidR="0087096C">
              <w:rPr>
                <w:noProof/>
                <w:webHidden/>
              </w:rPr>
              <w:tab/>
            </w:r>
            <w:r w:rsidR="0087096C">
              <w:rPr>
                <w:noProof/>
                <w:webHidden/>
              </w:rPr>
              <w:fldChar w:fldCharType="begin"/>
            </w:r>
            <w:r w:rsidR="0087096C">
              <w:rPr>
                <w:noProof/>
                <w:webHidden/>
              </w:rPr>
              <w:instrText xml:space="preserve"> PAGEREF _Toc130290977 \h </w:instrText>
            </w:r>
            <w:r w:rsidR="0087096C">
              <w:rPr>
                <w:noProof/>
                <w:webHidden/>
              </w:rPr>
            </w:r>
            <w:r w:rsidR="0087096C">
              <w:rPr>
                <w:noProof/>
                <w:webHidden/>
              </w:rPr>
              <w:fldChar w:fldCharType="separate"/>
            </w:r>
            <w:r w:rsidR="00DB58B2">
              <w:rPr>
                <w:noProof/>
                <w:webHidden/>
              </w:rPr>
              <w:t>10</w:t>
            </w:r>
            <w:r w:rsidR="0087096C">
              <w:rPr>
                <w:noProof/>
                <w:webHidden/>
              </w:rPr>
              <w:fldChar w:fldCharType="end"/>
            </w:r>
          </w:hyperlink>
        </w:p>
        <w:p w14:paraId="66061A53" w14:textId="0BAD6520" w:rsidR="0087096C" w:rsidRDefault="00E107DA">
          <w:pPr>
            <w:pStyle w:val="12"/>
            <w:tabs>
              <w:tab w:val="left" w:pos="1050"/>
              <w:tab w:val="right" w:leader="dot" w:pos="9060"/>
            </w:tabs>
            <w:ind w:left="216" w:firstLine="200"/>
            <w:rPr>
              <w:rFonts w:asciiTheme="minorHAnsi" w:eastAsiaTheme="minorEastAsia" w:hAnsiTheme="minorHAnsi"/>
              <w:noProof/>
              <w:color w:val="auto"/>
              <w:spacing w:val="0"/>
              <w:kern w:val="2"/>
              <w:sz w:val="21"/>
              <w:szCs w:val="22"/>
            </w:rPr>
          </w:pPr>
          <w:hyperlink w:anchor="_Toc130290978" w:history="1">
            <w:r w:rsidR="0087096C" w:rsidRPr="00F700A7">
              <w:rPr>
                <w:rStyle w:val="aa"/>
                <w:noProof/>
              </w:rPr>
              <w:t>第３</w:t>
            </w:r>
            <w:r w:rsidR="0087096C">
              <w:rPr>
                <w:rFonts w:asciiTheme="minorHAnsi" w:eastAsiaTheme="minorEastAsia" w:hAnsiTheme="minorHAnsi"/>
                <w:noProof/>
                <w:color w:val="auto"/>
                <w:spacing w:val="0"/>
                <w:kern w:val="2"/>
                <w:sz w:val="21"/>
                <w:szCs w:val="22"/>
              </w:rPr>
              <w:tab/>
            </w:r>
            <w:r w:rsidR="0087096C" w:rsidRPr="00F700A7">
              <w:rPr>
                <w:rStyle w:val="aa"/>
                <w:noProof/>
              </w:rPr>
              <w:t>在日外国人施策の基本的方向</w:t>
            </w:r>
            <w:r w:rsidR="0087096C">
              <w:rPr>
                <w:noProof/>
                <w:webHidden/>
              </w:rPr>
              <w:tab/>
            </w:r>
            <w:r w:rsidR="0087096C">
              <w:rPr>
                <w:noProof/>
                <w:webHidden/>
              </w:rPr>
              <w:fldChar w:fldCharType="begin"/>
            </w:r>
            <w:r w:rsidR="0087096C">
              <w:rPr>
                <w:noProof/>
                <w:webHidden/>
              </w:rPr>
              <w:instrText xml:space="preserve"> PAGEREF _Toc130290978 \h </w:instrText>
            </w:r>
            <w:r w:rsidR="0087096C">
              <w:rPr>
                <w:noProof/>
                <w:webHidden/>
              </w:rPr>
            </w:r>
            <w:r w:rsidR="0087096C">
              <w:rPr>
                <w:noProof/>
                <w:webHidden/>
              </w:rPr>
              <w:fldChar w:fldCharType="separate"/>
            </w:r>
            <w:r w:rsidR="00DB58B2">
              <w:rPr>
                <w:noProof/>
                <w:webHidden/>
              </w:rPr>
              <w:t>11</w:t>
            </w:r>
            <w:r w:rsidR="0087096C">
              <w:rPr>
                <w:noProof/>
                <w:webHidden/>
              </w:rPr>
              <w:fldChar w:fldCharType="end"/>
            </w:r>
          </w:hyperlink>
        </w:p>
        <w:p w14:paraId="132CCA61" w14:textId="1559ABD5"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79" w:history="1">
            <w:r w:rsidR="0087096C" w:rsidRPr="00F700A7">
              <w:rPr>
                <w:rStyle w:val="aa"/>
                <w:bCs/>
                <w:noProof/>
              </w:rPr>
              <w:t>１</w:t>
            </w:r>
            <w:r w:rsidR="0087096C">
              <w:rPr>
                <w:rFonts w:asciiTheme="minorHAnsi" w:eastAsiaTheme="minorEastAsia" w:hAnsiTheme="minorHAnsi"/>
                <w:noProof/>
                <w:color w:val="auto"/>
                <w:spacing w:val="0"/>
                <w:kern w:val="2"/>
                <w:sz w:val="21"/>
                <w:szCs w:val="22"/>
              </w:rPr>
              <w:tab/>
            </w:r>
            <w:r w:rsidR="0087096C" w:rsidRPr="00F700A7">
              <w:rPr>
                <w:rStyle w:val="aa"/>
                <w:noProof/>
              </w:rPr>
              <w:t>人権尊重意識の高揚と啓発の充実</w:t>
            </w:r>
            <w:r w:rsidR="0087096C">
              <w:rPr>
                <w:noProof/>
                <w:webHidden/>
              </w:rPr>
              <w:tab/>
            </w:r>
            <w:r w:rsidR="0087096C">
              <w:rPr>
                <w:noProof/>
                <w:webHidden/>
              </w:rPr>
              <w:fldChar w:fldCharType="begin"/>
            </w:r>
            <w:r w:rsidR="0087096C">
              <w:rPr>
                <w:noProof/>
                <w:webHidden/>
              </w:rPr>
              <w:instrText xml:space="preserve"> PAGEREF _Toc130290979 \h </w:instrText>
            </w:r>
            <w:r w:rsidR="0087096C">
              <w:rPr>
                <w:noProof/>
                <w:webHidden/>
              </w:rPr>
            </w:r>
            <w:r w:rsidR="0087096C">
              <w:rPr>
                <w:noProof/>
                <w:webHidden/>
              </w:rPr>
              <w:fldChar w:fldCharType="separate"/>
            </w:r>
            <w:r w:rsidR="00DB58B2">
              <w:rPr>
                <w:noProof/>
                <w:webHidden/>
              </w:rPr>
              <w:t>11</w:t>
            </w:r>
            <w:r w:rsidR="0087096C">
              <w:rPr>
                <w:noProof/>
                <w:webHidden/>
              </w:rPr>
              <w:fldChar w:fldCharType="end"/>
            </w:r>
          </w:hyperlink>
        </w:p>
        <w:p w14:paraId="385CB81E" w14:textId="275796E5"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0" w:history="1">
            <w:r w:rsidR="0087096C" w:rsidRPr="00F700A7">
              <w:rPr>
                <w:rStyle w:val="aa"/>
                <w:bCs/>
                <w:noProof/>
              </w:rPr>
              <w:t>２</w:t>
            </w:r>
            <w:r w:rsidR="0087096C">
              <w:rPr>
                <w:rFonts w:asciiTheme="minorHAnsi" w:eastAsiaTheme="minorEastAsia" w:hAnsiTheme="minorHAnsi"/>
                <w:noProof/>
                <w:color w:val="auto"/>
                <w:spacing w:val="0"/>
                <w:kern w:val="2"/>
                <w:sz w:val="21"/>
                <w:szCs w:val="22"/>
              </w:rPr>
              <w:tab/>
            </w:r>
            <w:r w:rsidR="0087096C" w:rsidRPr="00F700A7">
              <w:rPr>
                <w:rStyle w:val="aa"/>
                <w:noProof/>
              </w:rPr>
              <w:t>生活情報の提供と相談機能の充実</w:t>
            </w:r>
            <w:r w:rsidR="0087096C">
              <w:rPr>
                <w:noProof/>
                <w:webHidden/>
              </w:rPr>
              <w:tab/>
            </w:r>
            <w:r w:rsidR="0087096C">
              <w:rPr>
                <w:noProof/>
                <w:webHidden/>
              </w:rPr>
              <w:fldChar w:fldCharType="begin"/>
            </w:r>
            <w:r w:rsidR="0087096C">
              <w:rPr>
                <w:noProof/>
                <w:webHidden/>
              </w:rPr>
              <w:instrText xml:space="preserve"> PAGEREF _Toc130290980 \h </w:instrText>
            </w:r>
            <w:r w:rsidR="0087096C">
              <w:rPr>
                <w:noProof/>
                <w:webHidden/>
              </w:rPr>
            </w:r>
            <w:r w:rsidR="0087096C">
              <w:rPr>
                <w:noProof/>
                <w:webHidden/>
              </w:rPr>
              <w:fldChar w:fldCharType="separate"/>
            </w:r>
            <w:r w:rsidR="00DB58B2">
              <w:rPr>
                <w:noProof/>
                <w:webHidden/>
              </w:rPr>
              <w:t>14</w:t>
            </w:r>
            <w:r w:rsidR="0087096C">
              <w:rPr>
                <w:noProof/>
                <w:webHidden/>
              </w:rPr>
              <w:fldChar w:fldCharType="end"/>
            </w:r>
          </w:hyperlink>
        </w:p>
        <w:p w14:paraId="5810184F" w14:textId="6ED9BA55"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1" w:history="1">
            <w:r w:rsidR="0087096C" w:rsidRPr="00F700A7">
              <w:rPr>
                <w:rStyle w:val="aa"/>
                <w:bCs/>
                <w:noProof/>
              </w:rPr>
              <w:t>３</w:t>
            </w:r>
            <w:r w:rsidR="0087096C">
              <w:rPr>
                <w:rFonts w:asciiTheme="minorHAnsi" w:eastAsiaTheme="minorEastAsia" w:hAnsiTheme="minorHAnsi"/>
                <w:noProof/>
                <w:color w:val="auto"/>
                <w:spacing w:val="0"/>
                <w:kern w:val="2"/>
                <w:sz w:val="21"/>
                <w:szCs w:val="22"/>
              </w:rPr>
              <w:tab/>
            </w:r>
            <w:r w:rsidR="0087096C" w:rsidRPr="00F700A7">
              <w:rPr>
                <w:rStyle w:val="aa"/>
                <w:noProof/>
              </w:rPr>
              <w:t>安心のための医療・保健・福祉サービス体制の充実</w:t>
            </w:r>
            <w:r w:rsidR="0087096C">
              <w:rPr>
                <w:noProof/>
                <w:webHidden/>
              </w:rPr>
              <w:tab/>
            </w:r>
            <w:r w:rsidR="0087096C">
              <w:rPr>
                <w:noProof/>
                <w:webHidden/>
              </w:rPr>
              <w:fldChar w:fldCharType="begin"/>
            </w:r>
            <w:r w:rsidR="0087096C">
              <w:rPr>
                <w:noProof/>
                <w:webHidden/>
              </w:rPr>
              <w:instrText xml:space="preserve"> PAGEREF _Toc130290981 \h </w:instrText>
            </w:r>
            <w:r w:rsidR="0087096C">
              <w:rPr>
                <w:noProof/>
                <w:webHidden/>
              </w:rPr>
            </w:r>
            <w:r w:rsidR="0087096C">
              <w:rPr>
                <w:noProof/>
                <w:webHidden/>
              </w:rPr>
              <w:fldChar w:fldCharType="separate"/>
            </w:r>
            <w:r w:rsidR="00DB58B2">
              <w:rPr>
                <w:noProof/>
                <w:webHidden/>
              </w:rPr>
              <w:t>16</w:t>
            </w:r>
            <w:r w:rsidR="0087096C">
              <w:rPr>
                <w:noProof/>
                <w:webHidden/>
              </w:rPr>
              <w:fldChar w:fldCharType="end"/>
            </w:r>
          </w:hyperlink>
        </w:p>
        <w:p w14:paraId="7C817E7D" w14:textId="4FC8AC50"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2" w:history="1">
            <w:r w:rsidR="0087096C" w:rsidRPr="00F700A7">
              <w:rPr>
                <w:rStyle w:val="aa"/>
                <w:bCs/>
                <w:noProof/>
              </w:rPr>
              <w:t>４</w:t>
            </w:r>
            <w:r w:rsidR="0087096C">
              <w:rPr>
                <w:rFonts w:asciiTheme="minorHAnsi" w:eastAsiaTheme="minorEastAsia" w:hAnsiTheme="minorHAnsi"/>
                <w:noProof/>
                <w:color w:val="auto"/>
                <w:spacing w:val="0"/>
                <w:kern w:val="2"/>
                <w:sz w:val="21"/>
                <w:szCs w:val="22"/>
              </w:rPr>
              <w:tab/>
            </w:r>
            <w:r w:rsidR="0087096C" w:rsidRPr="00F700A7">
              <w:rPr>
                <w:rStyle w:val="aa"/>
                <w:noProof/>
              </w:rPr>
              <w:t>安全を守る災害支援体制の充実</w:t>
            </w:r>
            <w:r w:rsidR="0087096C">
              <w:rPr>
                <w:noProof/>
                <w:webHidden/>
              </w:rPr>
              <w:tab/>
            </w:r>
            <w:r w:rsidR="0087096C">
              <w:rPr>
                <w:noProof/>
                <w:webHidden/>
              </w:rPr>
              <w:fldChar w:fldCharType="begin"/>
            </w:r>
            <w:r w:rsidR="0087096C">
              <w:rPr>
                <w:noProof/>
                <w:webHidden/>
              </w:rPr>
              <w:instrText xml:space="preserve"> PAGEREF _Toc130290982 \h </w:instrText>
            </w:r>
            <w:r w:rsidR="0087096C">
              <w:rPr>
                <w:noProof/>
                <w:webHidden/>
              </w:rPr>
            </w:r>
            <w:r w:rsidR="0087096C">
              <w:rPr>
                <w:noProof/>
                <w:webHidden/>
              </w:rPr>
              <w:fldChar w:fldCharType="separate"/>
            </w:r>
            <w:r w:rsidR="00DB58B2">
              <w:rPr>
                <w:noProof/>
                <w:webHidden/>
              </w:rPr>
              <w:t>18</w:t>
            </w:r>
            <w:r w:rsidR="0087096C">
              <w:rPr>
                <w:noProof/>
                <w:webHidden/>
              </w:rPr>
              <w:fldChar w:fldCharType="end"/>
            </w:r>
          </w:hyperlink>
        </w:p>
        <w:p w14:paraId="0EDE81EA" w14:textId="43E5C9AF"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3" w:history="1">
            <w:r w:rsidR="0087096C" w:rsidRPr="00F700A7">
              <w:rPr>
                <w:rStyle w:val="aa"/>
                <w:bCs/>
                <w:noProof/>
              </w:rPr>
              <w:t>５</w:t>
            </w:r>
            <w:r w:rsidR="0087096C">
              <w:rPr>
                <w:rFonts w:asciiTheme="minorHAnsi" w:eastAsiaTheme="minorEastAsia" w:hAnsiTheme="minorHAnsi"/>
                <w:noProof/>
                <w:color w:val="auto"/>
                <w:spacing w:val="0"/>
                <w:kern w:val="2"/>
                <w:sz w:val="21"/>
                <w:szCs w:val="22"/>
              </w:rPr>
              <w:tab/>
            </w:r>
            <w:r w:rsidR="0087096C" w:rsidRPr="00F700A7">
              <w:rPr>
                <w:rStyle w:val="aa"/>
                <w:noProof/>
              </w:rPr>
              <w:t>安心して生活できる住宅・就労支援の充実</w:t>
            </w:r>
            <w:r w:rsidR="0087096C">
              <w:rPr>
                <w:noProof/>
                <w:webHidden/>
              </w:rPr>
              <w:tab/>
            </w:r>
            <w:r w:rsidR="0087096C">
              <w:rPr>
                <w:noProof/>
                <w:webHidden/>
              </w:rPr>
              <w:fldChar w:fldCharType="begin"/>
            </w:r>
            <w:r w:rsidR="0087096C">
              <w:rPr>
                <w:noProof/>
                <w:webHidden/>
              </w:rPr>
              <w:instrText xml:space="preserve"> PAGEREF _Toc130290983 \h </w:instrText>
            </w:r>
            <w:r w:rsidR="0087096C">
              <w:rPr>
                <w:noProof/>
                <w:webHidden/>
              </w:rPr>
            </w:r>
            <w:r w:rsidR="0087096C">
              <w:rPr>
                <w:noProof/>
                <w:webHidden/>
              </w:rPr>
              <w:fldChar w:fldCharType="separate"/>
            </w:r>
            <w:r w:rsidR="00DB58B2">
              <w:rPr>
                <w:noProof/>
                <w:webHidden/>
              </w:rPr>
              <w:t>19</w:t>
            </w:r>
            <w:r w:rsidR="0087096C">
              <w:rPr>
                <w:noProof/>
                <w:webHidden/>
              </w:rPr>
              <w:fldChar w:fldCharType="end"/>
            </w:r>
          </w:hyperlink>
        </w:p>
        <w:p w14:paraId="092AB545" w14:textId="2FA5DB0E"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4" w:history="1">
            <w:r w:rsidR="0087096C" w:rsidRPr="00F700A7">
              <w:rPr>
                <w:rStyle w:val="aa"/>
                <w:bCs/>
                <w:noProof/>
              </w:rPr>
              <w:t>６</w:t>
            </w:r>
            <w:r w:rsidR="0087096C">
              <w:rPr>
                <w:rFonts w:asciiTheme="minorHAnsi" w:eastAsiaTheme="minorEastAsia" w:hAnsiTheme="minorHAnsi"/>
                <w:noProof/>
                <w:color w:val="auto"/>
                <w:spacing w:val="0"/>
                <w:kern w:val="2"/>
                <w:sz w:val="21"/>
                <w:szCs w:val="22"/>
              </w:rPr>
              <w:tab/>
            </w:r>
            <w:r w:rsidR="0087096C" w:rsidRPr="00F700A7">
              <w:rPr>
                <w:rStyle w:val="aa"/>
                <w:bCs/>
                <w:noProof/>
              </w:rPr>
              <w:t>国際理解教育・在日外国人教育の充実</w:t>
            </w:r>
            <w:r w:rsidR="0087096C">
              <w:rPr>
                <w:noProof/>
                <w:webHidden/>
              </w:rPr>
              <w:tab/>
            </w:r>
            <w:r w:rsidR="0087096C">
              <w:rPr>
                <w:noProof/>
                <w:webHidden/>
              </w:rPr>
              <w:fldChar w:fldCharType="begin"/>
            </w:r>
            <w:r w:rsidR="0087096C">
              <w:rPr>
                <w:noProof/>
                <w:webHidden/>
              </w:rPr>
              <w:instrText xml:space="preserve"> PAGEREF _Toc130290984 \h </w:instrText>
            </w:r>
            <w:r w:rsidR="0087096C">
              <w:rPr>
                <w:noProof/>
                <w:webHidden/>
              </w:rPr>
            </w:r>
            <w:r w:rsidR="0087096C">
              <w:rPr>
                <w:noProof/>
                <w:webHidden/>
              </w:rPr>
              <w:fldChar w:fldCharType="separate"/>
            </w:r>
            <w:r w:rsidR="00DB58B2">
              <w:rPr>
                <w:noProof/>
                <w:webHidden/>
              </w:rPr>
              <w:t>21</w:t>
            </w:r>
            <w:r w:rsidR="0087096C">
              <w:rPr>
                <w:noProof/>
                <w:webHidden/>
              </w:rPr>
              <w:fldChar w:fldCharType="end"/>
            </w:r>
          </w:hyperlink>
        </w:p>
        <w:p w14:paraId="4678C194" w14:textId="64A97E5A"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5" w:history="1">
            <w:r w:rsidR="0087096C" w:rsidRPr="00F700A7">
              <w:rPr>
                <w:rStyle w:val="aa"/>
                <w:bCs/>
                <w:noProof/>
              </w:rPr>
              <w:t>７</w:t>
            </w:r>
            <w:r w:rsidR="0087096C">
              <w:rPr>
                <w:rFonts w:asciiTheme="minorHAnsi" w:eastAsiaTheme="minorEastAsia" w:hAnsiTheme="minorHAnsi"/>
                <w:noProof/>
                <w:color w:val="auto"/>
                <w:spacing w:val="0"/>
                <w:kern w:val="2"/>
                <w:sz w:val="21"/>
                <w:szCs w:val="22"/>
              </w:rPr>
              <w:tab/>
            </w:r>
            <w:r w:rsidR="0087096C" w:rsidRPr="00F700A7">
              <w:rPr>
                <w:rStyle w:val="aa"/>
                <w:noProof/>
              </w:rPr>
              <w:t>地域・府政への参画促進</w:t>
            </w:r>
            <w:r w:rsidR="0087096C">
              <w:rPr>
                <w:noProof/>
                <w:webHidden/>
              </w:rPr>
              <w:tab/>
            </w:r>
            <w:r w:rsidR="0087096C">
              <w:rPr>
                <w:noProof/>
                <w:webHidden/>
              </w:rPr>
              <w:fldChar w:fldCharType="begin"/>
            </w:r>
            <w:r w:rsidR="0087096C">
              <w:rPr>
                <w:noProof/>
                <w:webHidden/>
              </w:rPr>
              <w:instrText xml:space="preserve"> PAGEREF _Toc130290985 \h </w:instrText>
            </w:r>
            <w:r w:rsidR="0087096C">
              <w:rPr>
                <w:noProof/>
                <w:webHidden/>
              </w:rPr>
            </w:r>
            <w:r w:rsidR="0087096C">
              <w:rPr>
                <w:noProof/>
                <w:webHidden/>
              </w:rPr>
              <w:fldChar w:fldCharType="separate"/>
            </w:r>
            <w:r w:rsidR="00DB58B2">
              <w:rPr>
                <w:noProof/>
                <w:webHidden/>
              </w:rPr>
              <w:t>24</w:t>
            </w:r>
            <w:r w:rsidR="0087096C">
              <w:rPr>
                <w:noProof/>
                <w:webHidden/>
              </w:rPr>
              <w:fldChar w:fldCharType="end"/>
            </w:r>
          </w:hyperlink>
        </w:p>
        <w:p w14:paraId="21A7165F" w14:textId="0AA758E6" w:rsidR="0087096C" w:rsidRDefault="00E107DA">
          <w:pPr>
            <w:pStyle w:val="12"/>
            <w:tabs>
              <w:tab w:val="left" w:pos="1050"/>
              <w:tab w:val="right" w:leader="dot" w:pos="9060"/>
            </w:tabs>
            <w:ind w:left="216" w:firstLine="200"/>
            <w:rPr>
              <w:rFonts w:asciiTheme="minorHAnsi" w:eastAsiaTheme="minorEastAsia" w:hAnsiTheme="minorHAnsi"/>
              <w:noProof/>
              <w:color w:val="auto"/>
              <w:spacing w:val="0"/>
              <w:kern w:val="2"/>
              <w:sz w:val="21"/>
              <w:szCs w:val="22"/>
            </w:rPr>
          </w:pPr>
          <w:hyperlink w:anchor="_Toc130290986" w:history="1">
            <w:r w:rsidR="0087096C" w:rsidRPr="00F700A7">
              <w:rPr>
                <w:rStyle w:val="aa"/>
                <w:noProof/>
              </w:rPr>
              <w:t>第４</w:t>
            </w:r>
            <w:r w:rsidR="0087096C">
              <w:rPr>
                <w:rFonts w:asciiTheme="minorHAnsi" w:eastAsiaTheme="minorEastAsia" w:hAnsiTheme="minorHAnsi"/>
                <w:noProof/>
                <w:color w:val="auto"/>
                <w:spacing w:val="0"/>
                <w:kern w:val="2"/>
                <w:sz w:val="21"/>
                <w:szCs w:val="22"/>
              </w:rPr>
              <w:tab/>
            </w:r>
            <w:r w:rsidR="0087096C" w:rsidRPr="00F700A7">
              <w:rPr>
                <w:rStyle w:val="aa"/>
                <w:noProof/>
              </w:rPr>
              <w:t>推進体制</w:t>
            </w:r>
            <w:r w:rsidR="0087096C">
              <w:rPr>
                <w:noProof/>
                <w:webHidden/>
              </w:rPr>
              <w:tab/>
            </w:r>
            <w:r w:rsidR="0087096C">
              <w:rPr>
                <w:noProof/>
                <w:webHidden/>
              </w:rPr>
              <w:fldChar w:fldCharType="begin"/>
            </w:r>
            <w:r w:rsidR="0087096C">
              <w:rPr>
                <w:noProof/>
                <w:webHidden/>
              </w:rPr>
              <w:instrText xml:space="preserve"> PAGEREF _Toc130290986 \h </w:instrText>
            </w:r>
            <w:r w:rsidR="0087096C">
              <w:rPr>
                <w:noProof/>
                <w:webHidden/>
              </w:rPr>
            </w:r>
            <w:r w:rsidR="0087096C">
              <w:rPr>
                <w:noProof/>
                <w:webHidden/>
              </w:rPr>
              <w:fldChar w:fldCharType="separate"/>
            </w:r>
            <w:r w:rsidR="00DB58B2">
              <w:rPr>
                <w:noProof/>
                <w:webHidden/>
              </w:rPr>
              <w:t>25</w:t>
            </w:r>
            <w:r w:rsidR="0087096C">
              <w:rPr>
                <w:noProof/>
                <w:webHidden/>
              </w:rPr>
              <w:fldChar w:fldCharType="end"/>
            </w:r>
          </w:hyperlink>
        </w:p>
        <w:p w14:paraId="2211F88E" w14:textId="103335F3"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7" w:history="1">
            <w:r w:rsidR="0087096C" w:rsidRPr="00F700A7">
              <w:rPr>
                <w:rStyle w:val="aa"/>
                <w:bCs/>
                <w:noProof/>
              </w:rPr>
              <w:t>１</w:t>
            </w:r>
            <w:r w:rsidR="0087096C">
              <w:rPr>
                <w:rFonts w:asciiTheme="minorHAnsi" w:eastAsiaTheme="minorEastAsia" w:hAnsiTheme="minorHAnsi"/>
                <w:noProof/>
                <w:color w:val="auto"/>
                <w:spacing w:val="0"/>
                <w:kern w:val="2"/>
                <w:sz w:val="21"/>
                <w:szCs w:val="22"/>
              </w:rPr>
              <w:tab/>
            </w:r>
            <w:r w:rsidR="0087096C" w:rsidRPr="00F700A7">
              <w:rPr>
                <w:rStyle w:val="aa"/>
                <w:noProof/>
              </w:rPr>
              <w:t>庁内推進体制の充実</w:t>
            </w:r>
            <w:r w:rsidR="0087096C">
              <w:rPr>
                <w:noProof/>
                <w:webHidden/>
              </w:rPr>
              <w:tab/>
            </w:r>
            <w:r w:rsidR="0087096C">
              <w:rPr>
                <w:noProof/>
                <w:webHidden/>
              </w:rPr>
              <w:fldChar w:fldCharType="begin"/>
            </w:r>
            <w:r w:rsidR="0087096C">
              <w:rPr>
                <w:noProof/>
                <w:webHidden/>
              </w:rPr>
              <w:instrText xml:space="preserve"> PAGEREF _Toc130290987 \h </w:instrText>
            </w:r>
            <w:r w:rsidR="0087096C">
              <w:rPr>
                <w:noProof/>
                <w:webHidden/>
              </w:rPr>
            </w:r>
            <w:r w:rsidR="0087096C">
              <w:rPr>
                <w:noProof/>
                <w:webHidden/>
              </w:rPr>
              <w:fldChar w:fldCharType="separate"/>
            </w:r>
            <w:r w:rsidR="00DB58B2">
              <w:rPr>
                <w:noProof/>
                <w:webHidden/>
              </w:rPr>
              <w:t>25</w:t>
            </w:r>
            <w:r w:rsidR="0087096C">
              <w:rPr>
                <w:noProof/>
                <w:webHidden/>
              </w:rPr>
              <w:fldChar w:fldCharType="end"/>
            </w:r>
          </w:hyperlink>
        </w:p>
        <w:p w14:paraId="26792259" w14:textId="561555C3" w:rsidR="0087096C" w:rsidRDefault="00E107DA">
          <w:pPr>
            <w:pStyle w:val="21"/>
            <w:tabs>
              <w:tab w:val="left" w:pos="840"/>
              <w:tab w:val="right" w:leader="dot" w:pos="9060"/>
            </w:tabs>
            <w:ind w:left="216" w:firstLine="200"/>
            <w:rPr>
              <w:rFonts w:asciiTheme="minorHAnsi" w:eastAsiaTheme="minorEastAsia" w:hAnsiTheme="minorHAnsi"/>
              <w:noProof/>
              <w:color w:val="auto"/>
              <w:spacing w:val="0"/>
              <w:kern w:val="2"/>
              <w:sz w:val="21"/>
              <w:szCs w:val="22"/>
            </w:rPr>
          </w:pPr>
          <w:hyperlink w:anchor="_Toc130290988" w:history="1">
            <w:r w:rsidR="0087096C" w:rsidRPr="00F700A7">
              <w:rPr>
                <w:rStyle w:val="aa"/>
                <w:bCs/>
                <w:noProof/>
              </w:rPr>
              <w:t>２</w:t>
            </w:r>
            <w:r w:rsidR="0087096C">
              <w:rPr>
                <w:rFonts w:asciiTheme="minorHAnsi" w:eastAsiaTheme="minorEastAsia" w:hAnsiTheme="minorHAnsi"/>
                <w:noProof/>
                <w:color w:val="auto"/>
                <w:spacing w:val="0"/>
                <w:kern w:val="2"/>
                <w:sz w:val="21"/>
                <w:szCs w:val="22"/>
              </w:rPr>
              <w:tab/>
            </w:r>
            <w:r w:rsidR="0087096C" w:rsidRPr="00F700A7">
              <w:rPr>
                <w:rStyle w:val="aa"/>
                <w:noProof/>
              </w:rPr>
              <w:t>市町村・ＮＰＯ・事業者等との連携</w:t>
            </w:r>
            <w:r w:rsidR="0087096C">
              <w:rPr>
                <w:noProof/>
                <w:webHidden/>
              </w:rPr>
              <w:tab/>
            </w:r>
            <w:r w:rsidR="0087096C">
              <w:rPr>
                <w:noProof/>
                <w:webHidden/>
              </w:rPr>
              <w:fldChar w:fldCharType="begin"/>
            </w:r>
            <w:r w:rsidR="0087096C">
              <w:rPr>
                <w:noProof/>
                <w:webHidden/>
              </w:rPr>
              <w:instrText xml:space="preserve"> PAGEREF _Toc130290988 \h </w:instrText>
            </w:r>
            <w:r w:rsidR="0087096C">
              <w:rPr>
                <w:noProof/>
                <w:webHidden/>
              </w:rPr>
            </w:r>
            <w:r w:rsidR="0087096C">
              <w:rPr>
                <w:noProof/>
                <w:webHidden/>
              </w:rPr>
              <w:fldChar w:fldCharType="separate"/>
            </w:r>
            <w:r w:rsidR="00DB58B2">
              <w:rPr>
                <w:noProof/>
                <w:webHidden/>
              </w:rPr>
              <w:t>25</w:t>
            </w:r>
            <w:r w:rsidR="0087096C">
              <w:rPr>
                <w:noProof/>
                <w:webHidden/>
              </w:rPr>
              <w:fldChar w:fldCharType="end"/>
            </w:r>
          </w:hyperlink>
        </w:p>
        <w:p w14:paraId="1027841B" w14:textId="7926512F" w:rsidR="0087096C" w:rsidRDefault="00E107DA">
          <w:pPr>
            <w:pStyle w:val="21"/>
            <w:tabs>
              <w:tab w:val="left" w:pos="840"/>
              <w:tab w:val="right" w:leader="dot" w:pos="9060"/>
            </w:tabs>
            <w:ind w:left="216" w:firstLine="200"/>
            <w:rPr>
              <w:noProof/>
            </w:rPr>
          </w:pPr>
          <w:hyperlink w:anchor="_Toc130290989" w:history="1">
            <w:r w:rsidR="0087096C" w:rsidRPr="00F700A7">
              <w:rPr>
                <w:rStyle w:val="aa"/>
                <w:bCs/>
                <w:noProof/>
              </w:rPr>
              <w:t>３</w:t>
            </w:r>
            <w:r w:rsidR="0087096C">
              <w:rPr>
                <w:rFonts w:asciiTheme="minorHAnsi" w:eastAsiaTheme="minorEastAsia" w:hAnsiTheme="minorHAnsi"/>
                <w:noProof/>
                <w:color w:val="auto"/>
                <w:spacing w:val="0"/>
                <w:kern w:val="2"/>
                <w:sz w:val="21"/>
                <w:szCs w:val="22"/>
              </w:rPr>
              <w:tab/>
            </w:r>
            <w:r w:rsidR="0087096C" w:rsidRPr="00F700A7">
              <w:rPr>
                <w:rStyle w:val="aa"/>
                <w:noProof/>
              </w:rPr>
              <w:t>国への働きかけ</w:t>
            </w:r>
            <w:r w:rsidR="0087096C">
              <w:rPr>
                <w:noProof/>
                <w:webHidden/>
              </w:rPr>
              <w:tab/>
            </w:r>
            <w:r w:rsidR="0087096C">
              <w:rPr>
                <w:noProof/>
                <w:webHidden/>
              </w:rPr>
              <w:fldChar w:fldCharType="begin"/>
            </w:r>
            <w:r w:rsidR="0087096C">
              <w:rPr>
                <w:noProof/>
                <w:webHidden/>
              </w:rPr>
              <w:instrText xml:space="preserve"> PAGEREF _Toc130290989 \h </w:instrText>
            </w:r>
            <w:r w:rsidR="0087096C">
              <w:rPr>
                <w:noProof/>
                <w:webHidden/>
              </w:rPr>
            </w:r>
            <w:r w:rsidR="0087096C">
              <w:rPr>
                <w:noProof/>
                <w:webHidden/>
              </w:rPr>
              <w:fldChar w:fldCharType="separate"/>
            </w:r>
            <w:r w:rsidR="00DB58B2">
              <w:rPr>
                <w:noProof/>
                <w:webHidden/>
              </w:rPr>
              <w:t>25</w:t>
            </w:r>
            <w:r w:rsidR="0087096C">
              <w:rPr>
                <w:noProof/>
                <w:webHidden/>
              </w:rPr>
              <w:fldChar w:fldCharType="end"/>
            </w:r>
          </w:hyperlink>
        </w:p>
        <w:p w14:paraId="0C44984A" w14:textId="05408022" w:rsidR="003C6F16" w:rsidRDefault="003C6F16" w:rsidP="003C6F16">
          <w:pPr>
            <w:ind w:left="216"/>
          </w:pPr>
        </w:p>
        <w:p w14:paraId="16804DA1" w14:textId="416D3A63" w:rsidR="007B23CF" w:rsidRPr="003C6F16" w:rsidRDefault="007B23CF" w:rsidP="003C6F16">
          <w:pPr>
            <w:ind w:left="216"/>
          </w:pPr>
          <w:r>
            <w:rPr>
              <w:rFonts w:hint="eastAsia"/>
            </w:rPr>
            <w:t>資料編 ..........................................................................................................</w:t>
          </w:r>
          <w:r>
            <w:rPr>
              <w:rFonts w:hint="eastAsia"/>
              <w:webHidden/>
            </w:rPr>
            <w:t>２６</w:t>
          </w:r>
          <w:r w:rsidRPr="003C6F16">
            <w:rPr>
              <w:rFonts w:hint="eastAsia"/>
            </w:rPr>
            <w:t xml:space="preserve"> </w:t>
          </w:r>
        </w:p>
        <w:p w14:paraId="3A24ADB9" w14:textId="5703B621" w:rsidR="00C63F82" w:rsidRDefault="00C63F82" w:rsidP="003D67D5">
          <w:pPr>
            <w:ind w:left="216"/>
            <w:rPr>
              <w:lang w:val="ja-JP"/>
            </w:rPr>
          </w:pPr>
          <w:r w:rsidRPr="00B34041">
            <w:fldChar w:fldCharType="end"/>
          </w:r>
        </w:p>
      </w:sdtContent>
    </w:sdt>
    <w:p w14:paraId="4CD93162" w14:textId="77777777" w:rsidR="00C63F82" w:rsidRDefault="00C63F82" w:rsidP="003D67D5">
      <w:pPr>
        <w:ind w:left="216"/>
        <w:sectPr w:rsidR="00C63F82" w:rsidSect="0027729C">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567" w:footer="283" w:gutter="0"/>
          <w:pgNumType w:start="0"/>
          <w:cols w:space="425"/>
          <w:titlePg/>
          <w:docGrid w:type="lines" w:linePitch="360"/>
        </w:sectPr>
      </w:pPr>
    </w:p>
    <w:p w14:paraId="158ED00B" w14:textId="50B2BB11" w:rsidR="003E1E5A" w:rsidRPr="0087096C" w:rsidRDefault="003E1E5A" w:rsidP="00EF06DA">
      <w:pPr>
        <w:pStyle w:val="1"/>
      </w:pPr>
      <w:bookmarkStart w:id="2" w:name="_Toc130290971"/>
      <w:bookmarkStart w:id="3" w:name="_Toc130356289"/>
      <w:r w:rsidRPr="0087096C">
        <w:rPr>
          <w:rFonts w:hint="eastAsia"/>
        </w:rPr>
        <w:lastRenderedPageBreak/>
        <w:t>指針改正の背景</w:t>
      </w:r>
      <w:bookmarkEnd w:id="2"/>
      <w:bookmarkEnd w:id="3"/>
    </w:p>
    <w:p w14:paraId="22CFF0AB" w14:textId="36253A2A" w:rsidR="003E1E5A" w:rsidRPr="00B34041" w:rsidRDefault="003E1E5A" w:rsidP="003D67D5">
      <w:pPr>
        <w:pStyle w:val="2"/>
        <w:spacing w:before="180" w:after="180"/>
        <w:ind w:left="448"/>
      </w:pPr>
      <w:bookmarkStart w:id="4" w:name="_Toc117348997"/>
      <w:bookmarkStart w:id="5" w:name="_Toc130290972"/>
      <w:bookmarkStart w:id="6" w:name="_Toc130356290"/>
      <w:r w:rsidRPr="00B34041">
        <w:rPr>
          <w:rFonts w:hint="eastAsia"/>
        </w:rPr>
        <w:t>在日外国人の人権をめぐる国内外の動向</w:t>
      </w:r>
      <w:bookmarkEnd w:id="4"/>
      <w:bookmarkEnd w:id="5"/>
      <w:bookmarkEnd w:id="6"/>
    </w:p>
    <w:p w14:paraId="7921F898" w14:textId="77777777" w:rsidR="00195374" w:rsidRPr="00EF06DA" w:rsidRDefault="00195374" w:rsidP="000B1A6C">
      <w:pPr>
        <w:ind w:leftChars="0" w:left="0"/>
        <w:rPr>
          <w:spacing w:val="10"/>
          <w:sz w:val="20"/>
          <w:szCs w:val="20"/>
        </w:rPr>
      </w:pPr>
      <w:r w:rsidRPr="00EF06DA">
        <w:rPr>
          <w:rFonts w:hint="eastAsia"/>
          <w:spacing w:val="10"/>
          <w:sz w:val="20"/>
          <w:szCs w:val="20"/>
        </w:rPr>
        <w:t>国連においては、人権の保障が世界平和の基礎であるという考えから、「世界人権宣言」が採択されました。「世界人権宣言」には、全世界に通用する基本的人権尊重の原則が定められており、「世界人権宣言」をもとに多くの人権条約が制定されています。</w:t>
      </w:r>
    </w:p>
    <w:p w14:paraId="274ADD2D" w14:textId="77777777" w:rsidR="00195374" w:rsidRPr="00EF06DA" w:rsidRDefault="00195374" w:rsidP="000B1A6C">
      <w:pPr>
        <w:ind w:leftChars="0" w:left="0"/>
        <w:rPr>
          <w:spacing w:val="10"/>
          <w:sz w:val="20"/>
          <w:szCs w:val="20"/>
        </w:rPr>
      </w:pPr>
      <w:r w:rsidRPr="00EF06DA">
        <w:rPr>
          <w:rFonts w:hint="eastAsia"/>
          <w:spacing w:val="10"/>
          <w:sz w:val="20"/>
          <w:szCs w:val="20"/>
        </w:rPr>
        <w:t>また、「世界人権宣言」で規定された権利に法的な拘束力を持たせるため、「経済的、社会的及び文化的権利に関する国際規約（Ａ</w:t>
      </w:r>
      <w:r w:rsidRPr="00EF06DA">
        <w:rPr>
          <w:spacing w:val="10"/>
          <w:sz w:val="20"/>
          <w:szCs w:val="20"/>
        </w:rPr>
        <w:t>規約）」と「市民的及び政治的権利に関する国際規約（</w:t>
      </w:r>
      <w:r w:rsidRPr="00EF06DA">
        <w:rPr>
          <w:rFonts w:hint="eastAsia"/>
          <w:spacing w:val="10"/>
          <w:sz w:val="20"/>
          <w:szCs w:val="20"/>
        </w:rPr>
        <w:t>Ｂ</w:t>
      </w:r>
      <w:r w:rsidRPr="00EF06DA">
        <w:rPr>
          <w:spacing w:val="10"/>
          <w:sz w:val="20"/>
          <w:szCs w:val="20"/>
        </w:rPr>
        <w:t>規約）」の２つの「国際人権規約」が採択され</w:t>
      </w:r>
      <w:r w:rsidRPr="00EF06DA">
        <w:rPr>
          <w:rFonts w:hint="eastAsia"/>
          <w:spacing w:val="10"/>
          <w:sz w:val="20"/>
          <w:szCs w:val="20"/>
        </w:rPr>
        <w:t>、日本も締結しています</w:t>
      </w:r>
      <w:r w:rsidRPr="00EF06DA">
        <w:rPr>
          <w:spacing w:val="10"/>
          <w:sz w:val="20"/>
          <w:szCs w:val="20"/>
        </w:rPr>
        <w:t>。</w:t>
      </w:r>
      <w:r w:rsidRPr="00EF06DA">
        <w:rPr>
          <w:rFonts w:hint="eastAsia"/>
          <w:spacing w:val="10"/>
          <w:sz w:val="20"/>
          <w:szCs w:val="20"/>
        </w:rPr>
        <w:t>国際人権規約では、同規約で認められた権利は外国人にも等しく保障されなければならないという原則を柱としています。</w:t>
      </w:r>
    </w:p>
    <w:p w14:paraId="7E13C7DC" w14:textId="77777777" w:rsidR="00195374" w:rsidRPr="00EF06DA" w:rsidRDefault="00195374" w:rsidP="000B1A6C">
      <w:pPr>
        <w:ind w:leftChars="0" w:left="0"/>
        <w:rPr>
          <w:spacing w:val="10"/>
          <w:sz w:val="20"/>
          <w:szCs w:val="20"/>
        </w:rPr>
      </w:pPr>
      <w:r w:rsidRPr="00EF06DA">
        <w:rPr>
          <w:rFonts w:hint="eastAsia"/>
          <w:spacing w:val="10"/>
          <w:sz w:val="20"/>
          <w:szCs w:val="20"/>
        </w:rPr>
        <w:t>その他「難民の地位に関する条約」や「人種差別撤廃条約」、さらに近年では、「持続可能な開発のための</w:t>
      </w:r>
      <w:r w:rsidRPr="00EF06DA">
        <w:rPr>
          <w:spacing w:val="10"/>
          <w:sz w:val="20"/>
          <w:szCs w:val="20"/>
        </w:rPr>
        <w:t>2030アジェンダ（SDGs）」が採択されました。</w:t>
      </w:r>
      <w:r w:rsidRPr="00EF06DA">
        <w:rPr>
          <w:rFonts w:hint="eastAsia"/>
          <w:spacing w:val="10"/>
          <w:sz w:val="20"/>
          <w:szCs w:val="20"/>
        </w:rPr>
        <w:t>SDGsは、</w:t>
      </w:r>
      <w:r w:rsidRPr="00EF06DA">
        <w:rPr>
          <w:spacing w:val="10"/>
          <w:sz w:val="20"/>
          <w:szCs w:val="20"/>
        </w:rPr>
        <w:t>世界人権宣言の精神を引き継</w:t>
      </w:r>
      <w:r w:rsidRPr="00EF06DA">
        <w:rPr>
          <w:rFonts w:hint="eastAsia"/>
          <w:spacing w:val="10"/>
          <w:sz w:val="20"/>
          <w:szCs w:val="20"/>
        </w:rPr>
        <w:t>ぎ、その前文で「誰一人取り残さない」との人権の理念を掲げています</w:t>
      </w:r>
      <w:r w:rsidRPr="00EF06DA">
        <w:rPr>
          <w:spacing w:val="10"/>
          <w:sz w:val="20"/>
          <w:szCs w:val="20"/>
        </w:rPr>
        <w:t>。</w:t>
      </w:r>
    </w:p>
    <w:p w14:paraId="57E72BD2" w14:textId="77777777" w:rsidR="00195374" w:rsidRPr="00EF06DA" w:rsidRDefault="00195374" w:rsidP="000B1A6C">
      <w:pPr>
        <w:ind w:leftChars="0" w:left="0"/>
        <w:rPr>
          <w:spacing w:val="10"/>
          <w:sz w:val="20"/>
          <w:szCs w:val="20"/>
        </w:rPr>
      </w:pPr>
      <w:r w:rsidRPr="00EF06DA">
        <w:rPr>
          <w:spacing w:val="10"/>
          <w:sz w:val="20"/>
          <w:szCs w:val="20"/>
        </w:rPr>
        <w:t>国内においても</w:t>
      </w:r>
      <w:r w:rsidRPr="00EF06DA">
        <w:rPr>
          <w:rFonts w:hint="eastAsia"/>
          <w:spacing w:val="10"/>
          <w:sz w:val="20"/>
          <w:szCs w:val="20"/>
        </w:rPr>
        <w:t>人権諸条約の締結を契機に、すべての人の人権尊重に向けた様々な取組みが進められています。国連におけるSDGsの採択を受け、国においても</w:t>
      </w:r>
      <w:r w:rsidRPr="00EF06DA">
        <w:rPr>
          <w:spacing w:val="10"/>
          <w:sz w:val="20"/>
          <w:szCs w:val="20"/>
        </w:rPr>
        <w:t>「持続可能な開発目標（SDGs</w:t>
      </w:r>
      <w:r w:rsidRPr="00EF06DA">
        <w:rPr>
          <w:rFonts w:hint="eastAsia"/>
          <w:spacing w:val="10"/>
          <w:sz w:val="20"/>
          <w:szCs w:val="20"/>
        </w:rPr>
        <w:t>）</w:t>
      </w:r>
      <w:r w:rsidRPr="00EF06DA">
        <w:rPr>
          <w:spacing w:val="10"/>
          <w:sz w:val="20"/>
          <w:szCs w:val="20"/>
        </w:rPr>
        <w:t>実施指針</w:t>
      </w:r>
      <w:r w:rsidRPr="00EF06DA">
        <w:rPr>
          <w:rFonts w:hint="eastAsia"/>
          <w:spacing w:val="10"/>
          <w:sz w:val="20"/>
          <w:szCs w:val="20"/>
        </w:rPr>
        <w:t>」</w:t>
      </w:r>
      <w:r w:rsidRPr="00EF06DA">
        <w:rPr>
          <w:spacing w:val="10"/>
          <w:sz w:val="20"/>
          <w:szCs w:val="20"/>
        </w:rPr>
        <w:t>が策定され、SDGs達成に向けた地方自治体の役割や地方自治体が取り組むことの重要性が示されました。</w:t>
      </w:r>
    </w:p>
    <w:p w14:paraId="5F78340A" w14:textId="5A88FC84" w:rsidR="003E1E5A" w:rsidRPr="00EF06DA" w:rsidRDefault="00195374" w:rsidP="000B1A6C">
      <w:pPr>
        <w:ind w:leftChars="0" w:left="0"/>
        <w:rPr>
          <w:spacing w:val="10"/>
          <w:sz w:val="20"/>
          <w:szCs w:val="20"/>
        </w:rPr>
      </w:pPr>
      <w:r w:rsidRPr="00EF06DA">
        <w:rPr>
          <w:rFonts w:hint="eastAsia"/>
          <w:spacing w:val="10"/>
          <w:sz w:val="20"/>
          <w:szCs w:val="20"/>
        </w:rPr>
        <w:t>こうしたことから、地方自治体において、お互いに、国籍、民族等の違いを認めあい、誰一人取り残すことなく、ともに暮らすことのできる共生社会を実現するための積極的な取組みが期待されています。</w:t>
      </w:r>
    </w:p>
    <w:p w14:paraId="57393D1B" w14:textId="77777777" w:rsidR="00F832B5" w:rsidRPr="00B34041" w:rsidRDefault="00F832B5" w:rsidP="00EF06DA">
      <w:pPr>
        <w:pStyle w:val="3"/>
      </w:pPr>
      <w:bookmarkStart w:id="7" w:name="_Toc130356291"/>
      <w:r w:rsidRPr="00B34041">
        <w:rPr>
          <w:rFonts w:hint="eastAsia"/>
        </w:rPr>
        <w:t>国における動き</w:t>
      </w:r>
      <w:bookmarkEnd w:id="7"/>
    </w:p>
    <w:p w14:paraId="113EB1E6" w14:textId="56FC20D9" w:rsidR="003E1E5A" w:rsidRPr="00EF06DA" w:rsidRDefault="003E1E5A" w:rsidP="000B1A6C">
      <w:pPr>
        <w:ind w:leftChars="0" w:left="0"/>
        <w:rPr>
          <w:spacing w:val="10"/>
          <w:sz w:val="20"/>
          <w:szCs w:val="20"/>
        </w:rPr>
      </w:pPr>
      <w:r w:rsidRPr="00EF06DA">
        <w:rPr>
          <w:rFonts w:hint="eastAsia"/>
          <w:spacing w:val="10"/>
          <w:sz w:val="20"/>
          <w:szCs w:val="20"/>
        </w:rPr>
        <w:t>指針策定後の、日本の外国人の受入れや共生に係る制度や政策の変遷については、次のとおりとなっています。</w:t>
      </w:r>
    </w:p>
    <w:p w14:paraId="0B85540C" w14:textId="4049808C" w:rsidR="00280FD7" w:rsidRDefault="00280FD7" w:rsidP="00280FD7">
      <w:pPr>
        <w:pStyle w:val="4"/>
        <w:ind w:left="222"/>
      </w:pPr>
      <w:r w:rsidRPr="00F832B5">
        <w:rPr>
          <w:rFonts w:hint="eastAsia"/>
        </w:rPr>
        <w:t>地域における多文化共生推進プラン</w:t>
      </w:r>
    </w:p>
    <w:p w14:paraId="20DBF26E" w14:textId="77777777" w:rsidR="00280FD7" w:rsidRPr="00EF06DA" w:rsidRDefault="00280FD7" w:rsidP="00EF06DA">
      <w:pPr>
        <w:ind w:leftChars="150" w:left="324" w:firstLineChars="100" w:firstLine="210"/>
        <w:rPr>
          <w:spacing w:val="10"/>
          <w:sz w:val="20"/>
          <w:szCs w:val="20"/>
        </w:rPr>
      </w:pPr>
      <w:r w:rsidRPr="00EF06DA">
        <w:rPr>
          <w:rFonts w:hint="eastAsia"/>
          <w:spacing w:val="10"/>
          <w:sz w:val="20"/>
          <w:szCs w:val="20"/>
        </w:rPr>
        <w:t>平成18（2006）年３月に、日系南米人等の外国人住民の増加を背景に、総務省は、「地域における多文化共生推進プラン」を策定しました。その後、外国人住民の増加・多国籍化や社会経済情勢の変化を踏まえ、令和２（2020）年９月に改訂しました。このプランの中で、各地方自治体は、多文化共生施策を推進するよう定められています。</w:t>
      </w:r>
    </w:p>
    <w:p w14:paraId="6749011C" w14:textId="77777777" w:rsidR="003E1E5A" w:rsidRPr="00B34041" w:rsidRDefault="003E1E5A" w:rsidP="003D67D5">
      <w:pPr>
        <w:pStyle w:val="4"/>
        <w:ind w:left="222"/>
        <w:rPr>
          <w:rStyle w:val="40"/>
          <w:color w:val="auto"/>
          <w:spacing w:val="14"/>
          <w:sz w:val="20"/>
        </w:rPr>
      </w:pPr>
      <w:r w:rsidRPr="00B34041">
        <w:rPr>
          <w:rStyle w:val="40"/>
          <w:color w:val="auto"/>
        </w:rPr>
        <w:t>留学生30万人計画</w:t>
      </w:r>
    </w:p>
    <w:p w14:paraId="6C3ADE4C" w14:textId="77777777" w:rsidR="006B71FE" w:rsidRPr="00EF06DA" w:rsidRDefault="006B71FE" w:rsidP="00EF06DA">
      <w:pPr>
        <w:ind w:leftChars="150" w:left="324" w:firstLineChars="100" w:firstLine="210"/>
        <w:rPr>
          <w:spacing w:val="10"/>
          <w:sz w:val="20"/>
          <w:szCs w:val="20"/>
        </w:rPr>
      </w:pPr>
      <w:r w:rsidRPr="00EF06DA">
        <w:rPr>
          <w:spacing w:val="10"/>
          <w:sz w:val="20"/>
          <w:szCs w:val="20"/>
        </w:rPr>
        <w:t>平成20</w:t>
      </w:r>
      <w:r w:rsidRPr="00EF06DA">
        <w:rPr>
          <w:rFonts w:hint="eastAsia"/>
          <w:spacing w:val="10"/>
          <w:sz w:val="20"/>
          <w:szCs w:val="20"/>
        </w:rPr>
        <w:t>（2008）</w:t>
      </w:r>
      <w:r w:rsidRPr="00EF06DA">
        <w:rPr>
          <w:spacing w:val="10"/>
          <w:sz w:val="20"/>
          <w:szCs w:val="20"/>
        </w:rPr>
        <w:t>年</w:t>
      </w:r>
      <w:r w:rsidRPr="00EF06DA">
        <w:rPr>
          <w:rFonts w:hint="eastAsia"/>
          <w:spacing w:val="10"/>
          <w:sz w:val="20"/>
          <w:szCs w:val="20"/>
        </w:rPr>
        <w:t>に、少子高齢化、</w:t>
      </w:r>
      <w:r w:rsidRPr="00EF06DA">
        <w:rPr>
          <w:spacing w:val="10"/>
          <w:sz w:val="20"/>
          <w:szCs w:val="20"/>
        </w:rPr>
        <w:t>人口減少の</w:t>
      </w:r>
      <w:r w:rsidRPr="00EF06DA">
        <w:rPr>
          <w:rFonts w:hint="eastAsia"/>
          <w:spacing w:val="10"/>
          <w:sz w:val="20"/>
          <w:szCs w:val="20"/>
        </w:rPr>
        <w:t>進む中で優秀な人材を呼び込み、日本の国際的な人材強化につなげることをめざし、留学生の数を令和2（2020）年までに30万人に増やすことを目標とする「留学生30万人計画」が発表されました。</w:t>
      </w:r>
    </w:p>
    <w:p w14:paraId="356BA5E2" w14:textId="296F0BE9" w:rsidR="003E1E5A" w:rsidRPr="00EF06DA" w:rsidRDefault="006B71FE" w:rsidP="00EF06DA">
      <w:pPr>
        <w:ind w:leftChars="150" w:left="324" w:firstLineChars="100" w:firstLine="210"/>
        <w:rPr>
          <w:spacing w:val="10"/>
          <w:sz w:val="20"/>
          <w:szCs w:val="20"/>
        </w:rPr>
      </w:pPr>
      <w:r w:rsidRPr="00EF06DA">
        <w:rPr>
          <w:rFonts w:hint="eastAsia"/>
          <w:spacing w:val="10"/>
          <w:sz w:val="20"/>
          <w:szCs w:val="20"/>
        </w:rPr>
        <w:t>令和元（2019）年に留学生の数が30万人を超えたものの、新型コロナウイルス感染症の拡大</w:t>
      </w:r>
      <w:r w:rsidRPr="00EF06DA">
        <w:rPr>
          <w:rFonts w:hint="eastAsia"/>
          <w:spacing w:val="10"/>
          <w:sz w:val="20"/>
          <w:szCs w:val="20"/>
        </w:rPr>
        <w:lastRenderedPageBreak/>
        <w:t>により、その後減少したことを受け、現在、コロナ禍前の水準に回復するための取組みが検討されています。</w:t>
      </w:r>
    </w:p>
    <w:p w14:paraId="7DC79FF2" w14:textId="77777777" w:rsidR="003E1E5A" w:rsidRPr="00B34041" w:rsidRDefault="003E1E5A" w:rsidP="003D67D5">
      <w:pPr>
        <w:pStyle w:val="4"/>
        <w:ind w:left="222"/>
      </w:pPr>
      <w:r w:rsidRPr="00B34041">
        <w:rPr>
          <w:rFonts w:hint="eastAsia"/>
        </w:rPr>
        <w:t>出入国管理及び難民認定法の改正</w:t>
      </w:r>
    </w:p>
    <w:p w14:paraId="76CD329F" w14:textId="611CCC89" w:rsidR="006B71FE" w:rsidRPr="00EF06DA" w:rsidRDefault="006B71FE" w:rsidP="00EF06DA">
      <w:pPr>
        <w:ind w:leftChars="150" w:left="324" w:firstLineChars="100" w:firstLine="210"/>
        <w:rPr>
          <w:spacing w:val="10"/>
          <w:sz w:val="20"/>
          <w:szCs w:val="20"/>
        </w:rPr>
      </w:pPr>
      <w:r w:rsidRPr="00EF06DA">
        <w:rPr>
          <w:rFonts w:hint="eastAsia"/>
          <w:spacing w:val="10"/>
          <w:sz w:val="20"/>
          <w:szCs w:val="20"/>
        </w:rPr>
        <w:t>平成21（2009）年７月の「出入国管理及び難民認定法」改正により、在留資格「技能実習」が創設され、その後、技能実習生の数は著しく増加しました。</w:t>
      </w:r>
    </w:p>
    <w:p w14:paraId="391C0109" w14:textId="77777777" w:rsidR="006B71FE" w:rsidRPr="00EF06DA" w:rsidRDefault="006B71FE" w:rsidP="00EF06DA">
      <w:pPr>
        <w:ind w:leftChars="150" w:left="324" w:firstLineChars="100" w:firstLine="210"/>
        <w:rPr>
          <w:spacing w:val="10"/>
          <w:sz w:val="20"/>
          <w:szCs w:val="20"/>
        </w:rPr>
      </w:pPr>
      <w:r w:rsidRPr="00EF06DA">
        <w:rPr>
          <w:rFonts w:hint="eastAsia"/>
          <w:spacing w:val="10"/>
          <w:sz w:val="20"/>
          <w:szCs w:val="20"/>
        </w:rPr>
        <w:t>これを受けて、技能実習の適正な実施及び技能実習生の保護を図るため、平成28（2016）年には「外国人の技能実習の適正な実施及び技能実習生の保護に関する法律」が成立し、平成29（2017）年に施行されました。</w:t>
      </w:r>
    </w:p>
    <w:p w14:paraId="0260991B" w14:textId="0A052DB7" w:rsidR="006B71FE" w:rsidRPr="00EF06DA" w:rsidRDefault="006B71FE" w:rsidP="00EF06DA">
      <w:pPr>
        <w:ind w:leftChars="150" w:left="324" w:firstLineChars="100" w:firstLine="210"/>
        <w:rPr>
          <w:spacing w:val="10"/>
          <w:sz w:val="20"/>
          <w:szCs w:val="20"/>
        </w:rPr>
      </w:pPr>
      <w:r w:rsidRPr="00EF06DA">
        <w:rPr>
          <w:rFonts w:hint="eastAsia"/>
          <w:spacing w:val="10"/>
          <w:sz w:val="20"/>
          <w:szCs w:val="20"/>
        </w:rPr>
        <w:t>また、平成30（2018）年12月の「出入国管理及び難民認定法」改正により、外国人労働者の受け入れを拡大するために新たな外国人材の受入れのための在留資格「特定技能」が創設され、平成31（2019）年４月より施行されました。</w:t>
      </w:r>
    </w:p>
    <w:p w14:paraId="1518F1D4" w14:textId="313CAA40" w:rsidR="003E1E5A" w:rsidRPr="00EF06DA" w:rsidRDefault="006B71FE" w:rsidP="00EF06DA">
      <w:pPr>
        <w:ind w:leftChars="150" w:left="324" w:firstLineChars="100" w:firstLine="210"/>
        <w:rPr>
          <w:spacing w:val="10"/>
          <w:sz w:val="20"/>
          <w:szCs w:val="20"/>
        </w:rPr>
      </w:pPr>
      <w:r w:rsidRPr="00EF06DA">
        <w:rPr>
          <w:rFonts w:hint="eastAsia"/>
          <w:spacing w:val="10"/>
          <w:sz w:val="20"/>
          <w:szCs w:val="20"/>
        </w:rPr>
        <w:t>なお、令和４（2022</w:t>
      </w:r>
      <w:r w:rsidRPr="00EF06DA">
        <w:rPr>
          <w:spacing w:val="10"/>
          <w:sz w:val="20"/>
          <w:szCs w:val="20"/>
        </w:rPr>
        <w:t>）</w:t>
      </w:r>
      <w:r w:rsidRPr="00EF06DA">
        <w:rPr>
          <w:rFonts w:hint="eastAsia"/>
          <w:spacing w:val="10"/>
          <w:sz w:val="20"/>
          <w:szCs w:val="20"/>
        </w:rPr>
        <w:t>年１月には、実習実施者により技能実習生に対し人権侵害行為が行われたことから、</w:t>
      </w:r>
      <w:r w:rsidRPr="00EF06DA">
        <w:rPr>
          <w:spacing w:val="10"/>
          <w:sz w:val="20"/>
          <w:szCs w:val="20"/>
        </w:rPr>
        <w:t>出入国在留管理庁、厚生労働省及び外国人技能実習機構から実習実施者・監理団体に対し、「</w:t>
      </w:r>
      <w:r w:rsidRPr="00EF06DA">
        <w:rPr>
          <w:rFonts w:hint="eastAsia"/>
          <w:spacing w:val="10"/>
          <w:sz w:val="20"/>
          <w:szCs w:val="20"/>
        </w:rPr>
        <w:t>技能実習生に対する人権侵害行為について（注意喚起）」等の文書</w:t>
      </w:r>
      <w:r w:rsidRPr="00EF06DA">
        <w:rPr>
          <w:spacing w:val="10"/>
          <w:sz w:val="20"/>
          <w:szCs w:val="20"/>
        </w:rPr>
        <w:t>が発出され</w:t>
      </w:r>
      <w:r w:rsidRPr="00EF06DA">
        <w:rPr>
          <w:rFonts w:hint="eastAsia"/>
          <w:spacing w:val="10"/>
          <w:sz w:val="20"/>
          <w:szCs w:val="20"/>
        </w:rPr>
        <w:t>ています</w:t>
      </w:r>
      <w:r w:rsidRPr="00EF06DA">
        <w:rPr>
          <w:spacing w:val="10"/>
          <w:sz w:val="20"/>
          <w:szCs w:val="20"/>
        </w:rPr>
        <w:t>。</w:t>
      </w:r>
    </w:p>
    <w:p w14:paraId="790205A3" w14:textId="77777777" w:rsidR="003E1E5A" w:rsidRPr="00B34041" w:rsidRDefault="003E1E5A" w:rsidP="003D67D5">
      <w:pPr>
        <w:pStyle w:val="4"/>
        <w:ind w:left="222"/>
      </w:pPr>
      <w:r w:rsidRPr="00B34041">
        <w:rPr>
          <w:rFonts w:hint="eastAsia"/>
        </w:rPr>
        <w:t>日系</w:t>
      </w:r>
      <w:r w:rsidRPr="00B34041">
        <w:t>定住外国人</w:t>
      </w:r>
      <w:r w:rsidRPr="00B34041">
        <w:rPr>
          <w:rFonts w:hint="eastAsia"/>
        </w:rPr>
        <w:t>施策に関する基本指針</w:t>
      </w:r>
    </w:p>
    <w:p w14:paraId="5D9F442F" w14:textId="77777777" w:rsidR="003E1E5A" w:rsidRPr="00EF06DA" w:rsidRDefault="003E1E5A" w:rsidP="00EF06DA">
      <w:pPr>
        <w:ind w:leftChars="150" w:left="324" w:firstLineChars="100" w:firstLine="210"/>
        <w:rPr>
          <w:spacing w:val="10"/>
          <w:sz w:val="20"/>
          <w:szCs w:val="20"/>
        </w:rPr>
      </w:pPr>
      <w:r w:rsidRPr="00EF06DA">
        <w:rPr>
          <w:spacing w:val="10"/>
          <w:sz w:val="20"/>
          <w:szCs w:val="20"/>
        </w:rPr>
        <w:t>平成22</w:t>
      </w:r>
      <w:r w:rsidRPr="00EF06DA">
        <w:rPr>
          <w:rFonts w:hint="eastAsia"/>
          <w:spacing w:val="10"/>
          <w:sz w:val="20"/>
          <w:szCs w:val="20"/>
        </w:rPr>
        <w:t>（2010）</w:t>
      </w:r>
      <w:r w:rsidRPr="00EF06DA">
        <w:rPr>
          <w:spacing w:val="10"/>
          <w:sz w:val="20"/>
          <w:szCs w:val="20"/>
        </w:rPr>
        <w:t>年</w:t>
      </w:r>
      <w:r w:rsidRPr="00EF06DA">
        <w:rPr>
          <w:rFonts w:hint="eastAsia"/>
          <w:spacing w:val="10"/>
          <w:sz w:val="20"/>
          <w:szCs w:val="20"/>
        </w:rPr>
        <w:t>8月に「日系定住外国人施策に関する基本指針」が策定され、日本語能力が不十分な者が多い日系定住外国人を日本社会の一員としてしっかりと受け入れ、社会から排除されないようにする基本的な考え方が示されました。</w:t>
      </w:r>
    </w:p>
    <w:p w14:paraId="4207B696" w14:textId="77777777" w:rsidR="003E1E5A" w:rsidRPr="00B34041" w:rsidRDefault="003E1E5A" w:rsidP="003D67D5">
      <w:pPr>
        <w:pStyle w:val="4"/>
        <w:ind w:left="222"/>
      </w:pPr>
      <w:r w:rsidRPr="00B34041">
        <w:rPr>
          <w:rFonts w:hint="eastAsia"/>
        </w:rPr>
        <w:t>住民基本台帳法の改正</w:t>
      </w:r>
    </w:p>
    <w:p w14:paraId="3CF46778"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平成24（2012）年７月から、改正住民基本台帳法が施行され、外国人住民も住民基本台帳制度の対象になりました。この改正に伴い、外国人登録法は廃止されました。</w:t>
      </w:r>
    </w:p>
    <w:p w14:paraId="07322B4F" w14:textId="77777777" w:rsidR="003E1E5A" w:rsidRPr="00B34041" w:rsidRDefault="003E1E5A" w:rsidP="003D67D5">
      <w:pPr>
        <w:pStyle w:val="4"/>
        <w:ind w:left="222"/>
      </w:pPr>
      <w:r w:rsidRPr="00B34041">
        <w:rPr>
          <w:rFonts w:hint="eastAsia"/>
        </w:rPr>
        <w:t>まち・ひと・しごと創生総合戦略</w:t>
      </w:r>
    </w:p>
    <w:p w14:paraId="4FE1C248" w14:textId="77777777" w:rsidR="006B71FE" w:rsidRPr="00EF06DA" w:rsidRDefault="006B71FE" w:rsidP="00EF06DA">
      <w:pPr>
        <w:ind w:leftChars="150" w:left="324" w:firstLineChars="100" w:firstLine="210"/>
        <w:rPr>
          <w:spacing w:val="10"/>
          <w:sz w:val="20"/>
          <w:szCs w:val="20"/>
        </w:rPr>
      </w:pPr>
      <w:r w:rsidRPr="00EF06DA">
        <w:rPr>
          <w:rFonts w:hint="eastAsia"/>
          <w:spacing w:val="10"/>
          <w:sz w:val="20"/>
          <w:szCs w:val="20"/>
        </w:rPr>
        <w:t>平成26（2014）年11月に「まち・ひと・しごと創生法」が成立し、国において「まち・ひと・しごと創生長期ビジョン」及び「まち・ひと・しごと創生総合戦略」が策定されました。</w:t>
      </w:r>
    </w:p>
    <w:p w14:paraId="22E7312E" w14:textId="77777777" w:rsidR="006B71FE" w:rsidRPr="00EF06DA" w:rsidRDefault="006B71FE" w:rsidP="00EF06DA">
      <w:pPr>
        <w:ind w:leftChars="150" w:left="324" w:firstLineChars="100" w:firstLine="210"/>
        <w:rPr>
          <w:spacing w:val="10"/>
          <w:sz w:val="20"/>
          <w:szCs w:val="20"/>
        </w:rPr>
      </w:pPr>
      <w:r w:rsidRPr="00EF06DA">
        <w:rPr>
          <w:rFonts w:hint="eastAsia"/>
          <w:spacing w:val="10"/>
          <w:sz w:val="20"/>
          <w:szCs w:val="20"/>
        </w:rPr>
        <w:t>その後、令和元（2019）年12月に、第２期「まち・ひと・しごと創生総合戦略」が策定されました。横断的な目標として、新たに「多様な人材の活躍を推進する」が追加され、その中で、「若者、高齢者、女性、障害者、外国人など、誰もが居場所と役割を持ち活躍できる地域社会を目指す」と記され、「地域における多文化共生の推進」が盛り込まれました。</w:t>
      </w:r>
    </w:p>
    <w:p w14:paraId="69EBDC96" w14:textId="05BAC0EE" w:rsidR="00EF06DA" w:rsidRDefault="006B71FE" w:rsidP="00EF06DA">
      <w:pPr>
        <w:ind w:leftChars="150" w:left="324" w:firstLineChars="100" w:firstLine="210"/>
        <w:rPr>
          <w:spacing w:val="10"/>
          <w:sz w:val="20"/>
          <w:szCs w:val="20"/>
        </w:rPr>
      </w:pPr>
      <w:r w:rsidRPr="00EF06DA">
        <w:rPr>
          <w:rFonts w:hint="eastAsia"/>
          <w:spacing w:val="10"/>
          <w:sz w:val="20"/>
          <w:szCs w:val="20"/>
        </w:rPr>
        <w:t>そして、令和４（</w:t>
      </w:r>
      <w:r w:rsidRPr="00EF06DA">
        <w:rPr>
          <w:spacing w:val="10"/>
          <w:sz w:val="20"/>
          <w:szCs w:val="20"/>
        </w:rPr>
        <w:t>2022）年12月に新たに策定された「デジタル田園都市国家構想総合戦略」においても、「地域における多文化共生の推進」が掲げられ、多様な主体が参加する地方活性化や外国人材の円滑かつ適正な受入れの促進等を進めていくことが記されています。</w:t>
      </w:r>
    </w:p>
    <w:p w14:paraId="68880B81" w14:textId="77777777" w:rsidR="00EF06DA" w:rsidRDefault="00EF06DA">
      <w:pPr>
        <w:widowControl/>
        <w:autoSpaceDE/>
        <w:autoSpaceDN/>
        <w:spacing w:before="0" w:after="0"/>
        <w:ind w:leftChars="0" w:left="0" w:firstLine="0"/>
        <w:jc w:val="left"/>
        <w:rPr>
          <w:spacing w:val="10"/>
          <w:sz w:val="20"/>
          <w:szCs w:val="20"/>
        </w:rPr>
      </w:pPr>
      <w:r>
        <w:rPr>
          <w:spacing w:val="10"/>
          <w:sz w:val="20"/>
          <w:szCs w:val="20"/>
        </w:rPr>
        <w:br w:type="page"/>
      </w:r>
    </w:p>
    <w:p w14:paraId="187A5444" w14:textId="77777777" w:rsidR="003E1E5A" w:rsidRPr="00B34041" w:rsidRDefault="003E1E5A" w:rsidP="003D67D5">
      <w:pPr>
        <w:pStyle w:val="4"/>
        <w:ind w:left="222"/>
      </w:pPr>
      <w:r w:rsidRPr="00B34041">
        <w:rPr>
          <w:rFonts w:hint="eastAsia"/>
        </w:rPr>
        <w:lastRenderedPageBreak/>
        <w:t>持続可能な開発のための2030アジェンダ、SDG</w:t>
      </w:r>
      <w:r w:rsidRPr="00B34041">
        <w:t>s</w:t>
      </w:r>
      <w:r w:rsidRPr="00B34041">
        <w:rPr>
          <w:rFonts w:hint="eastAsia"/>
        </w:rPr>
        <w:t>実施指針</w:t>
      </w:r>
    </w:p>
    <w:p w14:paraId="241D448C" w14:textId="0CD15B73" w:rsidR="006B71FE" w:rsidRPr="00EF06DA" w:rsidRDefault="006B71FE" w:rsidP="00E53CD3">
      <w:pPr>
        <w:spacing w:before="60" w:after="60" w:line="-340" w:lineRule="auto"/>
        <w:ind w:leftChars="150" w:left="324" w:firstLineChars="100" w:firstLine="210"/>
        <w:rPr>
          <w:spacing w:val="10"/>
          <w:sz w:val="20"/>
          <w:szCs w:val="20"/>
        </w:rPr>
      </w:pPr>
      <w:r w:rsidRPr="00EF06DA">
        <w:rPr>
          <w:rFonts w:hint="eastAsia"/>
          <w:spacing w:val="10"/>
          <w:sz w:val="20"/>
          <w:szCs w:val="20"/>
        </w:rPr>
        <w:t>平成27（2015）年９月に開催された「国連持続可能な開発サミット」において、持続可能で多様性と包摂性のある社会の実現のため、「持続可能な開発のための2030アジェンダ」が採択され、令和12（2030）年までの国際目標として、「持続可能な開発目標（SDGs）」が掲げられました。</w:t>
      </w:r>
    </w:p>
    <w:p w14:paraId="0CE4D788" w14:textId="66BFC611" w:rsidR="003E1E5A" w:rsidRPr="00EF06DA" w:rsidRDefault="006B71FE" w:rsidP="00E53CD3">
      <w:pPr>
        <w:spacing w:before="60" w:after="60" w:line="-340" w:lineRule="auto"/>
        <w:ind w:leftChars="150" w:left="324" w:firstLineChars="100" w:firstLine="210"/>
        <w:rPr>
          <w:spacing w:val="10"/>
          <w:sz w:val="20"/>
          <w:szCs w:val="20"/>
        </w:rPr>
      </w:pPr>
      <w:r w:rsidRPr="00EF06DA">
        <w:rPr>
          <w:rFonts w:hint="eastAsia"/>
          <w:spacing w:val="10"/>
          <w:sz w:val="20"/>
          <w:szCs w:val="20"/>
        </w:rPr>
        <w:t>国内では、平成28（2016）年５月に内閣に持続可能な開発目標（SDGs）推進本部が立ち上げられ、同年12月にSDGs実施指針の決定、さらに令和元（2019）年12月に改定が行われました。</w:t>
      </w:r>
    </w:p>
    <w:p w14:paraId="422D3B32" w14:textId="77777777" w:rsidR="003E1E5A" w:rsidRPr="00B34041" w:rsidRDefault="003E1E5A" w:rsidP="003D67D5">
      <w:pPr>
        <w:pStyle w:val="4"/>
        <w:ind w:left="222"/>
      </w:pPr>
      <w:r w:rsidRPr="00B34041">
        <w:rPr>
          <w:rFonts w:hint="eastAsia"/>
        </w:rPr>
        <w:t>本邦外出身者に対する不当な差別的言動の解消に向けた取組の推進に関する法律</w:t>
      </w:r>
    </w:p>
    <w:p w14:paraId="5C44CF3E" w14:textId="48274D14" w:rsidR="003E1E5A" w:rsidRPr="00EF06DA" w:rsidRDefault="003E1E5A" w:rsidP="00E53CD3">
      <w:pPr>
        <w:spacing w:before="60" w:after="60" w:line="340" w:lineRule="exact"/>
        <w:ind w:leftChars="150" w:left="324" w:firstLineChars="100" w:firstLine="210"/>
        <w:rPr>
          <w:spacing w:val="10"/>
          <w:sz w:val="20"/>
          <w:szCs w:val="20"/>
        </w:rPr>
      </w:pPr>
      <w:r w:rsidRPr="00EF06DA">
        <w:rPr>
          <w:rFonts w:hint="eastAsia"/>
          <w:spacing w:val="10"/>
          <w:sz w:val="20"/>
          <w:szCs w:val="20"/>
        </w:rPr>
        <w:t>特定の民族や国籍の人々を排斥する差別的言動が、いわゆるヘイトスピーチであるとして社会的関心を集めたことから、平成28（2016）年６月に「本邦外出身者に対する不当な差別的言動の解消に向けた取組の推進に関する法律」が制定・施行され、ヘイトスピーチの解消に対する国、地方公共団体の責務が定められました。</w:t>
      </w:r>
    </w:p>
    <w:p w14:paraId="56CF74CF" w14:textId="77777777" w:rsidR="003E1E5A" w:rsidRPr="00B34041" w:rsidRDefault="003E1E5A" w:rsidP="003D67D5">
      <w:pPr>
        <w:pStyle w:val="4"/>
        <w:ind w:left="222"/>
      </w:pPr>
      <w:r w:rsidRPr="00B34041">
        <w:rPr>
          <w:rFonts w:hint="eastAsia"/>
        </w:rPr>
        <w:t>外国人材の受入れ・共生のための総合的対応策</w:t>
      </w:r>
    </w:p>
    <w:p w14:paraId="6FC109A1" w14:textId="77777777" w:rsidR="003E1E5A" w:rsidRPr="00EF06DA" w:rsidRDefault="003E1E5A" w:rsidP="00E53CD3">
      <w:pPr>
        <w:spacing w:before="60" w:after="60" w:line="-340" w:lineRule="auto"/>
        <w:ind w:leftChars="150" w:left="324" w:firstLineChars="100" w:firstLine="210"/>
        <w:rPr>
          <w:spacing w:val="10"/>
          <w:sz w:val="20"/>
          <w:szCs w:val="20"/>
        </w:rPr>
      </w:pPr>
      <w:r w:rsidRPr="00EF06DA">
        <w:rPr>
          <w:spacing w:val="10"/>
          <w:sz w:val="20"/>
          <w:szCs w:val="20"/>
        </w:rPr>
        <w:t>平成30</w:t>
      </w:r>
      <w:r w:rsidRPr="00EF06DA">
        <w:rPr>
          <w:rFonts w:hint="eastAsia"/>
          <w:spacing w:val="10"/>
          <w:sz w:val="20"/>
          <w:szCs w:val="20"/>
        </w:rPr>
        <w:t>（2018）</w:t>
      </w:r>
      <w:r w:rsidRPr="00EF06DA">
        <w:rPr>
          <w:spacing w:val="10"/>
          <w:sz w:val="20"/>
          <w:szCs w:val="20"/>
        </w:rPr>
        <w:t>年</w:t>
      </w:r>
      <w:r w:rsidRPr="00EF06DA">
        <w:rPr>
          <w:rFonts w:hint="eastAsia"/>
          <w:spacing w:val="10"/>
          <w:sz w:val="20"/>
          <w:szCs w:val="20"/>
        </w:rPr>
        <w:t>6月に閣議決定された「経済財政運営と改革の基本方針2018」において、「人手不足は深刻化しており」、「一定の専門性・技能を有し即戦力となる外国人材を幅広く受け入れていく仕組みを構築する必要がある」として新たな外国人材の受入れの方針が示されました。</w:t>
      </w:r>
    </w:p>
    <w:p w14:paraId="5B9B5CEC" w14:textId="77777777" w:rsidR="003E1E5A" w:rsidRPr="00EF06DA" w:rsidRDefault="003E1E5A" w:rsidP="00E53CD3">
      <w:pPr>
        <w:spacing w:before="60" w:after="60" w:line="-340" w:lineRule="auto"/>
        <w:ind w:leftChars="150" w:left="324" w:firstLineChars="100" w:firstLine="210"/>
        <w:rPr>
          <w:spacing w:val="10"/>
          <w:sz w:val="20"/>
          <w:szCs w:val="20"/>
        </w:rPr>
      </w:pPr>
      <w:r w:rsidRPr="00EF06DA">
        <w:rPr>
          <w:rFonts w:hint="eastAsia"/>
          <w:spacing w:val="10"/>
          <w:sz w:val="20"/>
          <w:szCs w:val="20"/>
        </w:rPr>
        <w:t>また、平成30（2018）年７月に、「外国人材の受入れ・共生に関する関係閣僚会議」が組織され、同年12月、「外国人材の受入れ・共生のための総合的対応策」が決定されました。</w:t>
      </w:r>
    </w:p>
    <w:p w14:paraId="7248B840" w14:textId="5AFF4436" w:rsidR="003E1E5A" w:rsidRPr="00EF06DA" w:rsidRDefault="00E53CD3" w:rsidP="00E53CD3">
      <w:pPr>
        <w:spacing w:before="60" w:after="60" w:line="-340" w:lineRule="auto"/>
        <w:ind w:leftChars="150" w:left="324" w:firstLineChars="100" w:firstLine="210"/>
        <w:rPr>
          <w:spacing w:val="10"/>
          <w:sz w:val="20"/>
          <w:szCs w:val="20"/>
        </w:rPr>
      </w:pPr>
      <w:r>
        <w:rPr>
          <w:rFonts w:hint="eastAsia"/>
          <w:spacing w:val="10"/>
          <w:sz w:val="20"/>
          <w:szCs w:val="20"/>
        </w:rPr>
        <w:t>令和４（2022</w:t>
      </w:r>
      <w:r w:rsidR="00074B9A">
        <w:rPr>
          <w:rFonts w:hint="eastAsia"/>
          <w:spacing w:val="10"/>
          <w:sz w:val="20"/>
          <w:szCs w:val="20"/>
        </w:rPr>
        <w:t>）年６月の改訂</w:t>
      </w:r>
      <w:r>
        <w:rPr>
          <w:rFonts w:hint="eastAsia"/>
          <w:spacing w:val="10"/>
          <w:sz w:val="20"/>
          <w:szCs w:val="20"/>
        </w:rPr>
        <w:t>にあわせ、我が国のめざすべき共生社会のビジョン、その実現に向けて取り組むべき中長期的な課題及び具体的施策等を示す「外国人との共生社会の実現に向けたロードマップ」が決定されました。</w:t>
      </w:r>
    </w:p>
    <w:p w14:paraId="6AD16C61" w14:textId="77777777" w:rsidR="003E1E5A" w:rsidRPr="00B34041" w:rsidRDefault="003E1E5A" w:rsidP="003D67D5">
      <w:pPr>
        <w:pStyle w:val="4"/>
        <w:ind w:left="222"/>
      </w:pPr>
      <w:r w:rsidRPr="00B34041">
        <w:rPr>
          <w:rFonts w:hint="eastAsia"/>
        </w:rPr>
        <w:t>移住グローバル・コンパクト</w:t>
      </w:r>
    </w:p>
    <w:p w14:paraId="7F37AC43" w14:textId="77777777" w:rsidR="003E1E5A" w:rsidRPr="00EF06DA" w:rsidRDefault="003E1E5A" w:rsidP="00E53CD3">
      <w:pPr>
        <w:spacing w:before="60" w:after="60" w:line="-340" w:lineRule="auto"/>
        <w:ind w:leftChars="150" w:left="324" w:firstLineChars="100" w:firstLine="210"/>
        <w:rPr>
          <w:spacing w:val="10"/>
          <w:sz w:val="20"/>
          <w:szCs w:val="20"/>
        </w:rPr>
      </w:pPr>
      <w:r w:rsidRPr="00EF06DA">
        <w:rPr>
          <w:spacing w:val="10"/>
          <w:sz w:val="20"/>
          <w:szCs w:val="20"/>
        </w:rPr>
        <w:t>平成30</w:t>
      </w:r>
      <w:r w:rsidRPr="00EF06DA">
        <w:rPr>
          <w:rFonts w:hint="eastAsia"/>
          <w:spacing w:val="10"/>
          <w:sz w:val="20"/>
          <w:szCs w:val="20"/>
        </w:rPr>
        <w:t>（2018）</w:t>
      </w:r>
      <w:r w:rsidRPr="00EF06DA">
        <w:rPr>
          <w:spacing w:val="10"/>
          <w:sz w:val="20"/>
          <w:szCs w:val="20"/>
        </w:rPr>
        <w:t>年</w:t>
      </w:r>
      <w:r w:rsidRPr="00EF06DA">
        <w:rPr>
          <w:rFonts w:hint="eastAsia"/>
          <w:spacing w:val="10"/>
          <w:sz w:val="20"/>
          <w:szCs w:val="20"/>
        </w:rPr>
        <w:t>12月、国連総会において、「移住グローバル・コンパクト」が採択され日本も賛成しました。</w:t>
      </w:r>
    </w:p>
    <w:p w14:paraId="15D87D41" w14:textId="77777777" w:rsidR="003E1E5A" w:rsidRPr="00EF06DA" w:rsidRDefault="003E1E5A" w:rsidP="00E53CD3">
      <w:pPr>
        <w:spacing w:before="60" w:after="60" w:line="-340" w:lineRule="auto"/>
        <w:ind w:leftChars="150" w:left="324" w:firstLineChars="100" w:firstLine="210"/>
        <w:rPr>
          <w:spacing w:val="10"/>
          <w:sz w:val="20"/>
          <w:szCs w:val="20"/>
        </w:rPr>
      </w:pPr>
      <w:r w:rsidRPr="00EF06DA">
        <w:rPr>
          <w:spacing w:val="10"/>
          <w:sz w:val="20"/>
          <w:szCs w:val="20"/>
        </w:rPr>
        <w:t>「</w:t>
      </w:r>
      <w:r w:rsidRPr="00EF06DA">
        <w:rPr>
          <w:rFonts w:hint="eastAsia"/>
          <w:spacing w:val="10"/>
          <w:sz w:val="20"/>
          <w:szCs w:val="20"/>
        </w:rPr>
        <w:t>移住グローバル・コンパクト」に法的拘束力はありませんが、移民・移住者の人権保護を目的とした国内における施策や国際協力のあり方の枠組みとなるものです。</w:t>
      </w:r>
    </w:p>
    <w:p w14:paraId="2D49E448" w14:textId="77777777" w:rsidR="003E1E5A" w:rsidRPr="00B34041" w:rsidRDefault="003E1E5A" w:rsidP="003D67D5">
      <w:pPr>
        <w:pStyle w:val="4"/>
        <w:ind w:left="222"/>
        <w:rPr>
          <w:strike/>
        </w:rPr>
      </w:pPr>
      <w:r w:rsidRPr="00B34041">
        <w:rPr>
          <w:rFonts w:hint="eastAsia"/>
        </w:rPr>
        <w:t>日本語教育の推進に関する法律</w:t>
      </w:r>
    </w:p>
    <w:p w14:paraId="06C76471" w14:textId="3B07E978" w:rsidR="003E1E5A" w:rsidRDefault="003E1E5A" w:rsidP="00E53CD3">
      <w:pPr>
        <w:spacing w:before="60" w:after="60" w:line="-340" w:lineRule="auto"/>
        <w:ind w:leftChars="150" w:left="324" w:firstLineChars="100" w:firstLine="210"/>
        <w:rPr>
          <w:spacing w:val="10"/>
          <w:sz w:val="20"/>
          <w:szCs w:val="20"/>
        </w:rPr>
      </w:pPr>
      <w:r w:rsidRPr="00EF06DA">
        <w:rPr>
          <w:rFonts w:hint="eastAsia"/>
          <w:spacing w:val="10"/>
          <w:sz w:val="20"/>
          <w:szCs w:val="20"/>
        </w:rPr>
        <w:t>令和元（2019）年６月に、「日本語教育の推進に関する法律」が施行され、地方自治体の責務が明記されました。また、令和２（2020）年６月に、同法に基づき「日本語教育の推進に関する施策を総合的かつ効果的に推進するための基本的な方針」が閣議決定されました。さらに、令和</w:t>
      </w:r>
      <w:r w:rsidR="006B71FE" w:rsidRPr="00EF06DA">
        <w:rPr>
          <w:rFonts w:hint="eastAsia"/>
          <w:spacing w:val="10"/>
          <w:sz w:val="20"/>
          <w:szCs w:val="20"/>
        </w:rPr>
        <w:t>４（</w:t>
      </w:r>
      <w:r w:rsidRPr="00EF06DA">
        <w:rPr>
          <w:rFonts w:hint="eastAsia"/>
          <w:spacing w:val="10"/>
          <w:sz w:val="20"/>
          <w:szCs w:val="20"/>
        </w:rPr>
        <w:t>2020</w:t>
      </w:r>
      <w:r w:rsidR="006B71FE" w:rsidRPr="00EF06DA">
        <w:rPr>
          <w:rFonts w:hint="eastAsia"/>
          <w:spacing w:val="10"/>
          <w:sz w:val="20"/>
          <w:szCs w:val="20"/>
        </w:rPr>
        <w:t>）</w:t>
      </w:r>
      <w:r w:rsidRPr="00EF06DA">
        <w:rPr>
          <w:rFonts w:hint="eastAsia"/>
          <w:spacing w:val="10"/>
          <w:sz w:val="20"/>
          <w:szCs w:val="20"/>
        </w:rPr>
        <w:t>年11月に、「地域における日本語教育の在り方について（報告）」がとりまとめられました。</w:t>
      </w:r>
    </w:p>
    <w:p w14:paraId="39946CDF" w14:textId="77777777" w:rsidR="00EB5FAD" w:rsidRPr="00EF06DA" w:rsidRDefault="00EB5FAD" w:rsidP="00E53CD3">
      <w:pPr>
        <w:spacing w:before="60" w:after="60" w:line="-340" w:lineRule="auto"/>
        <w:ind w:leftChars="150" w:left="324" w:firstLineChars="100" w:firstLine="210"/>
        <w:rPr>
          <w:spacing w:val="10"/>
          <w:sz w:val="20"/>
          <w:szCs w:val="20"/>
        </w:rPr>
      </w:pPr>
    </w:p>
    <w:p w14:paraId="2A650510" w14:textId="77777777" w:rsidR="003E1E5A" w:rsidRPr="00B34041" w:rsidRDefault="003E1E5A" w:rsidP="003D67D5">
      <w:pPr>
        <w:pStyle w:val="4"/>
        <w:ind w:left="222"/>
      </w:pPr>
      <w:r w:rsidRPr="00B34041">
        <w:rPr>
          <w:rFonts w:hint="eastAsia"/>
        </w:rPr>
        <w:lastRenderedPageBreak/>
        <w:t>「ビジネスと人権」に関する行動計画</w:t>
      </w:r>
    </w:p>
    <w:p w14:paraId="008011A1" w14:textId="000A748E"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平成23（2011）年に国連全会一致で承認された「ビジネスと人権に関する指導原則」に基づき、国内においても、令和</w:t>
      </w:r>
      <w:r w:rsidR="006B71FE" w:rsidRPr="00EF06DA">
        <w:rPr>
          <w:rFonts w:hint="eastAsia"/>
          <w:spacing w:val="10"/>
          <w:sz w:val="20"/>
          <w:szCs w:val="20"/>
        </w:rPr>
        <w:t>２</w:t>
      </w:r>
      <w:r w:rsidRPr="00EF06DA">
        <w:rPr>
          <w:rFonts w:hint="eastAsia"/>
          <w:spacing w:val="10"/>
          <w:sz w:val="20"/>
          <w:szCs w:val="20"/>
        </w:rPr>
        <w:t>（2020）年10月に「ビジネスと人権」に関する行動計画（2020</w:t>
      </w:r>
      <w:r w:rsidR="006B71FE" w:rsidRPr="00EF06DA">
        <w:rPr>
          <w:rFonts w:hint="eastAsia"/>
          <w:spacing w:val="10"/>
          <w:sz w:val="20"/>
          <w:szCs w:val="20"/>
        </w:rPr>
        <w:t>－</w:t>
      </w:r>
      <w:r w:rsidRPr="00EF06DA">
        <w:rPr>
          <w:rFonts w:hint="eastAsia"/>
          <w:spacing w:val="10"/>
          <w:sz w:val="20"/>
          <w:szCs w:val="20"/>
        </w:rPr>
        <w:t>2025）、令和</w:t>
      </w:r>
      <w:r w:rsidR="006B71FE" w:rsidRPr="00EF06DA">
        <w:rPr>
          <w:rFonts w:hint="eastAsia"/>
          <w:spacing w:val="10"/>
          <w:sz w:val="20"/>
          <w:szCs w:val="20"/>
        </w:rPr>
        <w:t>４</w:t>
      </w:r>
      <w:r w:rsidRPr="00EF06DA">
        <w:rPr>
          <w:rFonts w:hint="eastAsia"/>
          <w:spacing w:val="10"/>
          <w:sz w:val="20"/>
          <w:szCs w:val="20"/>
        </w:rPr>
        <w:t>（2022）年</w:t>
      </w:r>
      <w:r w:rsidR="006B71FE" w:rsidRPr="00EF06DA">
        <w:rPr>
          <w:rFonts w:hint="eastAsia"/>
          <w:spacing w:val="10"/>
          <w:sz w:val="20"/>
          <w:szCs w:val="20"/>
        </w:rPr>
        <w:t>９</w:t>
      </w:r>
      <w:r w:rsidRPr="00EF06DA">
        <w:rPr>
          <w:rFonts w:hint="eastAsia"/>
          <w:spacing w:val="10"/>
          <w:sz w:val="20"/>
          <w:szCs w:val="20"/>
        </w:rPr>
        <w:t>月に「責任あるサプライチェーン等における人権尊重のためのガイドライン」が策定されました。</w:t>
      </w:r>
    </w:p>
    <w:p w14:paraId="4C3106A8" w14:textId="77777777" w:rsidR="003E1E5A" w:rsidRPr="00B34041" w:rsidRDefault="003E1E5A" w:rsidP="003D67D5">
      <w:pPr>
        <w:pStyle w:val="4"/>
        <w:ind w:left="222"/>
      </w:pPr>
      <w:r w:rsidRPr="00B34041">
        <w:rPr>
          <w:rFonts w:hint="eastAsia"/>
        </w:rPr>
        <w:t>労働施策の総合的な推進並びに労働者の雇用の安定及び職業生活の充実等に関する法律（労働施策総合推進法）</w:t>
      </w:r>
    </w:p>
    <w:p w14:paraId="0FD94B94" w14:textId="409570D9"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令和元（2019）年</w:t>
      </w:r>
      <w:r w:rsidR="003D67D5" w:rsidRPr="00EF06DA">
        <w:rPr>
          <w:rFonts w:hint="eastAsia"/>
          <w:spacing w:val="10"/>
          <w:sz w:val="20"/>
          <w:szCs w:val="20"/>
        </w:rPr>
        <w:t>５</w:t>
      </w:r>
      <w:r w:rsidRPr="00EF06DA">
        <w:rPr>
          <w:rFonts w:hint="eastAsia"/>
          <w:spacing w:val="10"/>
          <w:sz w:val="20"/>
          <w:szCs w:val="20"/>
        </w:rPr>
        <w:t>月に成立した労働施策総合推進法により、令和</w:t>
      </w:r>
      <w:r w:rsidRPr="00EF06DA">
        <w:rPr>
          <w:spacing w:val="10"/>
          <w:sz w:val="20"/>
          <w:szCs w:val="20"/>
        </w:rPr>
        <w:t>4</w:t>
      </w:r>
      <w:r w:rsidRPr="00EF06DA">
        <w:rPr>
          <w:rFonts w:hint="eastAsia"/>
          <w:spacing w:val="10"/>
          <w:sz w:val="20"/>
          <w:szCs w:val="20"/>
        </w:rPr>
        <w:t>（2022）</w:t>
      </w:r>
      <w:r w:rsidRPr="00EF06DA">
        <w:rPr>
          <w:spacing w:val="10"/>
          <w:sz w:val="20"/>
          <w:szCs w:val="20"/>
        </w:rPr>
        <w:t>年</w:t>
      </w:r>
      <w:r w:rsidR="003D67D5" w:rsidRPr="00EF06DA">
        <w:rPr>
          <w:rFonts w:hint="eastAsia"/>
          <w:spacing w:val="10"/>
          <w:sz w:val="20"/>
          <w:szCs w:val="20"/>
        </w:rPr>
        <w:t>４</w:t>
      </w:r>
      <w:r w:rsidRPr="00EF06DA">
        <w:rPr>
          <w:spacing w:val="10"/>
          <w:sz w:val="20"/>
          <w:szCs w:val="20"/>
        </w:rPr>
        <w:t>月からすべての事業所において、職場におけるパワーハラスメント対策が義務化されました。外国人であることを理由として行われた特定の言動についても、法が措置義務対象とするパワーハラスメントとしてみなされます。</w:t>
      </w:r>
    </w:p>
    <w:p w14:paraId="1E3524F7" w14:textId="77777777" w:rsidR="003E1E5A" w:rsidRPr="00B34041" w:rsidRDefault="003E1E5A" w:rsidP="00EF06DA">
      <w:pPr>
        <w:pStyle w:val="3"/>
      </w:pPr>
      <w:bookmarkStart w:id="8" w:name="_Toc130356292"/>
      <w:r w:rsidRPr="00B34041">
        <w:t>府における動き</w:t>
      </w:r>
      <w:bookmarkEnd w:id="8"/>
    </w:p>
    <w:p w14:paraId="77D7D40B" w14:textId="77777777" w:rsidR="003E1E5A" w:rsidRPr="00B34041" w:rsidRDefault="003E1E5A" w:rsidP="003D67D5">
      <w:pPr>
        <w:pStyle w:val="4"/>
        <w:ind w:left="222"/>
      </w:pPr>
      <w:r w:rsidRPr="00B34041">
        <w:rPr>
          <w:rFonts w:hint="eastAsia"/>
        </w:rPr>
        <w:t>大阪府人権尊重の社会づくり条例</w:t>
      </w:r>
    </w:p>
    <w:p w14:paraId="2DEEB2AB"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大阪府では、「大阪府人権尊重の社会づくり条例」を平成10（1998）年10月に制定し、令和元（2019）年10月の改正で、府民と事業者に人権尊重の社会づくりに理解と協力を求める規定を設けました。</w:t>
      </w:r>
    </w:p>
    <w:p w14:paraId="39490996"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この条例は、人種や民族等にかかわらず、すべての人の人権が尊重される豊かな社会の実現をめざしており、大阪府における人権施策のもっとも基礎となるものとしての位置づけを有しています。</w:t>
      </w:r>
    </w:p>
    <w:p w14:paraId="42019390" w14:textId="77777777" w:rsidR="003E1E5A" w:rsidRPr="00B34041" w:rsidRDefault="003E1E5A" w:rsidP="003D67D5">
      <w:pPr>
        <w:pStyle w:val="4"/>
        <w:ind w:left="222"/>
      </w:pPr>
      <w:r w:rsidRPr="00B34041">
        <w:rPr>
          <w:rFonts w:hint="eastAsia"/>
        </w:rPr>
        <w:t>大阪府人権施策推進基本方針</w:t>
      </w:r>
    </w:p>
    <w:p w14:paraId="5186CD82"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この条例の具体化のために、平成13（2001）年３月に、「大阪府人権施策推進基本方針」（以下「基本方針」という。）を策定しました。その後、令和３（2021）年12月に行った改正では、府政推進の基本理念は維持しつつ、人権を取り巻く社会状況の変化に対応するため、新たに顕在化した人権課題に対する認識と求められる方策などを追記しました。</w:t>
      </w:r>
    </w:p>
    <w:p w14:paraId="3B86D808" w14:textId="77777777" w:rsidR="003E1E5A" w:rsidRPr="00B34041" w:rsidRDefault="003E1E5A" w:rsidP="003D67D5">
      <w:pPr>
        <w:pStyle w:val="4"/>
        <w:ind w:left="222"/>
      </w:pPr>
      <w:r w:rsidRPr="00B34041">
        <w:rPr>
          <w:rFonts w:hint="eastAsia"/>
        </w:rPr>
        <w:t>大阪府人権教育推進計画の改定</w:t>
      </w:r>
    </w:p>
    <w:p w14:paraId="3F1A82A6" w14:textId="77777777" w:rsidR="003E1E5A" w:rsidRPr="00EF06DA" w:rsidRDefault="003E1E5A" w:rsidP="00A94BF5">
      <w:pPr>
        <w:spacing w:line="320" w:lineRule="exact"/>
        <w:ind w:leftChars="150" w:left="324" w:firstLineChars="100" w:firstLine="210"/>
        <w:rPr>
          <w:spacing w:val="10"/>
          <w:sz w:val="20"/>
          <w:szCs w:val="20"/>
        </w:rPr>
      </w:pPr>
      <w:r w:rsidRPr="00EF06DA">
        <w:rPr>
          <w:rFonts w:hint="eastAsia"/>
          <w:spacing w:val="10"/>
          <w:sz w:val="20"/>
          <w:szCs w:val="20"/>
        </w:rPr>
        <w:t>また、基本方針が示す「人権意識の高揚を図るための施策」を総合的に推進するための計画として、平成17（2005）年３月に「大阪府人権教育推進計画」を策定しました。その後、平成27（2015）年３月及び令和４（2022）年９月に改定を行いました。この計画は、「人権教育及び人権啓発の推進に関する法律」の趣旨に沿った、大阪府の人権教育及び人権啓発に関する施策の基本計画の性格も併せ持っています。</w:t>
      </w:r>
    </w:p>
    <w:p w14:paraId="7712E8AD" w14:textId="77777777" w:rsidR="003E1E5A" w:rsidRPr="00EF06DA" w:rsidRDefault="003E1E5A" w:rsidP="00A94BF5">
      <w:pPr>
        <w:spacing w:line="320" w:lineRule="exact"/>
        <w:ind w:leftChars="150" w:left="324" w:firstLineChars="100" w:firstLine="210"/>
        <w:rPr>
          <w:spacing w:val="10"/>
          <w:sz w:val="20"/>
          <w:szCs w:val="20"/>
        </w:rPr>
      </w:pPr>
      <w:r w:rsidRPr="00EF06DA">
        <w:rPr>
          <w:rFonts w:hint="eastAsia"/>
          <w:spacing w:val="10"/>
          <w:sz w:val="20"/>
          <w:szCs w:val="20"/>
        </w:rPr>
        <w:t>この計画の中でも、外国人が増加し、文化や価値観の多様化が進む中、すべての人の人権が尊重されるとともに、言葉や文化、習慣の違いを認め合う社会を実現していくことが重要との認識が示されています。</w:t>
      </w:r>
    </w:p>
    <w:p w14:paraId="2B7534E7" w14:textId="77777777" w:rsidR="003E1E5A" w:rsidRPr="00B34041" w:rsidRDefault="003E1E5A" w:rsidP="003D67D5">
      <w:pPr>
        <w:pStyle w:val="4"/>
        <w:ind w:left="222"/>
      </w:pPr>
      <w:r w:rsidRPr="00B34041">
        <w:rPr>
          <w:rFonts w:hint="eastAsia"/>
        </w:rPr>
        <w:lastRenderedPageBreak/>
        <w:t>人権教育基本方針、人権教育推進プラン</w:t>
      </w:r>
    </w:p>
    <w:p w14:paraId="4A7B45BA"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教育の分野においては、人権教育を総合的に推進するため、「人権教育基本方針」及び「人権教育推進プラン」を平成11年（1999）年３月に策定し、平成30（2018）年３月に改訂しました。</w:t>
      </w:r>
    </w:p>
    <w:p w14:paraId="19877ADA" w14:textId="77777777" w:rsidR="003E1E5A" w:rsidRPr="00B34041" w:rsidRDefault="003E1E5A" w:rsidP="003D67D5">
      <w:pPr>
        <w:pStyle w:val="4"/>
        <w:ind w:left="222"/>
      </w:pPr>
      <w:r w:rsidRPr="00B34041">
        <w:rPr>
          <w:rFonts w:hint="eastAsia"/>
        </w:rPr>
        <w:t>大阪府人種又は民族を理由とする不当な差別的言動の解消の推進に関する条例</w:t>
      </w:r>
    </w:p>
    <w:p w14:paraId="7D80CF8A"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大阪・関西万博をはじめとした国際イベント等により来阪する外国人が一層増加することが見込まれることや、特にインターネットを利用した悪質なヘイトスピーチが疑われる事象が発生している状況に鑑み、ヘイトスピーチをなくし、すべての人がお互いに人種や民族の違いを尊重しあって共生する社会を築くことをめざし、令和元（2019）年11月に、「大阪府人種又は民族を理由とする不当な差別的言動の解消の推進に関する条例」を施行しました。</w:t>
      </w:r>
    </w:p>
    <w:p w14:paraId="51A6D2E0" w14:textId="77777777" w:rsidR="003E1E5A" w:rsidRPr="00B34041" w:rsidRDefault="003E1E5A" w:rsidP="003D67D5">
      <w:pPr>
        <w:pStyle w:val="4"/>
        <w:ind w:left="222"/>
      </w:pPr>
      <w:r w:rsidRPr="00B34041">
        <w:rPr>
          <w:rFonts w:hint="eastAsia"/>
        </w:rPr>
        <w:t>大阪府まち・ひと・しごと創生総合戦略</w:t>
      </w:r>
    </w:p>
    <w:p w14:paraId="07F4AB07"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国の「まち・ひと・しごと創生総合戦略」策定の動きに対応し、大阪府においても、平成28（2016）年３月に「大阪府まち・ひと・しごと創生総合戦略」を策定し、その後、令和２（2020）年３月に第２期「大阪府まち・ひと・しごと創生総合戦略」を策定しました。</w:t>
      </w:r>
    </w:p>
    <w:p w14:paraId="5051E23D"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この中で、「全ての人の人権が尊重される社会の実現」と「外国人材の受入れ促進と外国人が安心して暮らせる共生社会の実現」に向けて、効果的な施策を推進することとされました。</w:t>
      </w:r>
    </w:p>
    <w:p w14:paraId="70612EED"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このうち、「外国人材の受入れ促進と外国人が安心して暮らせる共生社会の実現」については、令和２（</w:t>
      </w:r>
      <w:r w:rsidRPr="00EF06DA">
        <w:rPr>
          <w:spacing w:val="10"/>
          <w:sz w:val="20"/>
          <w:szCs w:val="20"/>
        </w:rPr>
        <w:t>2020）年３月に中小企業における深刻な人手不足の対応を図るため、外国人材の受入れ・環境整備検討プロジェクトチームにおいて「外国人材の受入れ・共生社会づくりに向けた取組みの方向性」を策定しました。これに基づき、令和４（2022）年９月に、官民の関係団体が連携し外国人材の受入促進と共生推進を図るため、情報共有・相互連携等を行う組織として、「OSAKA外国人材受入促進・共生推進協議会」を大阪出入国在留管理局とともに設置</w:t>
      </w:r>
      <w:r w:rsidRPr="00EF06DA">
        <w:rPr>
          <w:rFonts w:hint="eastAsia"/>
          <w:spacing w:val="10"/>
          <w:sz w:val="20"/>
          <w:szCs w:val="20"/>
        </w:rPr>
        <w:t>しました。</w:t>
      </w:r>
    </w:p>
    <w:p w14:paraId="5B522219" w14:textId="77777777" w:rsidR="003E1E5A" w:rsidRPr="00B34041" w:rsidRDefault="003E1E5A" w:rsidP="003D67D5">
      <w:pPr>
        <w:pStyle w:val="4"/>
        <w:ind w:left="222"/>
      </w:pPr>
      <w:r w:rsidRPr="00B34041">
        <w:rPr>
          <w:rFonts w:hint="eastAsia"/>
        </w:rPr>
        <w:t>大阪都市魅力創造戦略2025</w:t>
      </w:r>
    </w:p>
    <w:p w14:paraId="78F2F76A" w14:textId="5DCEC981"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大阪府及び大阪市共通の戦略として、令和３（2021）年３月に「大阪都市魅力創造戦略2025」を策定しました。この戦略は、国際都市大阪に相応しい新たな賑わいを創出し、活力を高めていくための方向性を示すものであり、めざすべき都市像に、「グローバル人材が活躍する都市」、「出会いが新しい価値を生む多様性都市」を設定しています。</w:t>
      </w:r>
    </w:p>
    <w:p w14:paraId="611533A0" w14:textId="1C0BA718" w:rsidR="0087096C" w:rsidRDefault="0087096C">
      <w:pPr>
        <w:widowControl/>
        <w:autoSpaceDE/>
        <w:autoSpaceDN/>
        <w:spacing w:before="0" w:after="0"/>
        <w:ind w:leftChars="0" w:left="0" w:firstLine="0"/>
        <w:jc w:val="left"/>
      </w:pPr>
      <w:r>
        <w:br w:type="page"/>
      </w:r>
    </w:p>
    <w:p w14:paraId="1C0A91A6" w14:textId="77777777" w:rsidR="003E1E5A" w:rsidRPr="00B34041" w:rsidRDefault="003E1E5A" w:rsidP="00EF06DA">
      <w:pPr>
        <w:pStyle w:val="3"/>
      </w:pPr>
      <w:bookmarkStart w:id="9" w:name="_Toc130356293"/>
      <w:r w:rsidRPr="00B34041">
        <w:rPr>
          <w:rFonts w:hint="eastAsia"/>
        </w:rPr>
        <w:lastRenderedPageBreak/>
        <w:t>その他の</w:t>
      </w:r>
      <w:r w:rsidRPr="00B34041">
        <w:t>動き</w:t>
      </w:r>
      <w:bookmarkEnd w:id="9"/>
    </w:p>
    <w:p w14:paraId="5C8255C2" w14:textId="77777777" w:rsidR="003E1E5A" w:rsidRPr="00B34041" w:rsidRDefault="003E1E5A" w:rsidP="003D67D5">
      <w:pPr>
        <w:pStyle w:val="4"/>
        <w:ind w:left="222"/>
        <w:rPr>
          <w:rFonts w:ascii="游ゴシック" w:eastAsia="游ゴシック" w:hAnsi="游ゴシック"/>
          <w:spacing w:val="0"/>
          <w:kern w:val="0"/>
        </w:rPr>
      </w:pPr>
      <w:r w:rsidRPr="00B34041">
        <w:rPr>
          <w:rFonts w:hint="eastAsia"/>
        </w:rPr>
        <w:t>大阪・関西万博</w:t>
      </w:r>
    </w:p>
    <w:p w14:paraId="0F20E61F"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令和７（2025）年、「いのち輝く未来社会のデザイン」をテーマに大阪・関西万博が開催されることとなりました。</w:t>
      </w:r>
    </w:p>
    <w:p w14:paraId="7C28E34A" w14:textId="77777777"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このテーマは、人間一人一人が、自らの望む生き方を考え、それぞれの可能性を最大限に発揮できるようにするとともに、こうした生き方を支える持続可能な社会を、国際社会が共創していくことを推し進めるものです。</w:t>
      </w:r>
    </w:p>
    <w:p w14:paraId="47A47848" w14:textId="77777777" w:rsidR="003E1E5A" w:rsidRPr="00B34041" w:rsidRDefault="003E1E5A" w:rsidP="003D67D5">
      <w:pPr>
        <w:pStyle w:val="4"/>
        <w:ind w:left="222"/>
        <w:rPr>
          <w:rFonts w:ascii="游ゴシック" w:eastAsia="游ゴシック" w:hAnsi="游ゴシック"/>
          <w:spacing w:val="0"/>
          <w:kern w:val="0"/>
        </w:rPr>
      </w:pPr>
      <w:r w:rsidRPr="00B34041">
        <w:rPr>
          <w:rFonts w:hint="eastAsia"/>
        </w:rPr>
        <w:t>公益財団法人大阪府国際交流財団（OFIX）の中期経営計画</w:t>
      </w:r>
    </w:p>
    <w:p w14:paraId="0BA7394D" w14:textId="2FEE8E8F" w:rsidR="003E1E5A" w:rsidRPr="00EF06DA" w:rsidRDefault="003E1E5A" w:rsidP="00EF06DA">
      <w:pPr>
        <w:ind w:leftChars="150" w:left="324" w:firstLineChars="100" w:firstLine="210"/>
        <w:rPr>
          <w:spacing w:val="10"/>
          <w:sz w:val="20"/>
          <w:szCs w:val="20"/>
        </w:rPr>
      </w:pPr>
      <w:r w:rsidRPr="00EF06DA">
        <w:rPr>
          <w:rFonts w:hint="eastAsia"/>
          <w:spacing w:val="10"/>
          <w:sz w:val="20"/>
          <w:szCs w:val="20"/>
        </w:rPr>
        <w:t>多言語による外国人相談や災害時情報提供などの事業を行う、府の出資法人である公益財団法人大阪府国際交流財団（OFIX）では、「多文化共生社会の拠点機関」をめざし、令和</w:t>
      </w:r>
      <w:r w:rsidR="003D67D5" w:rsidRPr="00EF06DA">
        <w:rPr>
          <w:rFonts w:hint="eastAsia"/>
          <w:spacing w:val="10"/>
          <w:sz w:val="20"/>
          <w:szCs w:val="20"/>
        </w:rPr>
        <w:t>４</w:t>
      </w:r>
      <w:r w:rsidRPr="00EF06DA">
        <w:rPr>
          <w:rFonts w:hint="eastAsia"/>
          <w:spacing w:val="10"/>
          <w:sz w:val="20"/>
          <w:szCs w:val="20"/>
        </w:rPr>
        <w:t>（2022）年度に「中期経営計画（令和</w:t>
      </w:r>
      <w:r w:rsidR="003D67D5" w:rsidRPr="00EF06DA">
        <w:rPr>
          <w:rFonts w:hint="eastAsia"/>
          <w:spacing w:val="10"/>
          <w:sz w:val="20"/>
          <w:szCs w:val="20"/>
        </w:rPr>
        <w:t>５</w:t>
      </w:r>
      <w:r w:rsidRPr="00EF06DA">
        <w:rPr>
          <w:spacing w:val="10"/>
          <w:sz w:val="20"/>
          <w:szCs w:val="20"/>
        </w:rPr>
        <w:t>年度～令和９年度）」</w:t>
      </w:r>
      <w:r w:rsidR="00A94BF5">
        <w:rPr>
          <w:rFonts w:hint="eastAsia"/>
          <w:spacing w:val="10"/>
          <w:sz w:val="20"/>
          <w:szCs w:val="20"/>
        </w:rPr>
        <w:t>を</w:t>
      </w:r>
      <w:r w:rsidRPr="00EF06DA">
        <w:rPr>
          <w:spacing w:val="10"/>
          <w:sz w:val="20"/>
          <w:szCs w:val="20"/>
        </w:rPr>
        <w:t>策定</w:t>
      </w:r>
      <w:r w:rsidR="00A94BF5">
        <w:rPr>
          <w:rFonts w:hint="eastAsia"/>
          <w:spacing w:val="10"/>
          <w:sz w:val="20"/>
          <w:szCs w:val="20"/>
        </w:rPr>
        <w:t>することとしました</w:t>
      </w:r>
      <w:r w:rsidRPr="00EF06DA">
        <w:rPr>
          <w:spacing w:val="10"/>
          <w:sz w:val="20"/>
          <w:szCs w:val="20"/>
        </w:rPr>
        <w:t>。</w:t>
      </w:r>
    </w:p>
    <w:p w14:paraId="27C25848" w14:textId="77777777" w:rsidR="003E1E5A" w:rsidRPr="00B34041" w:rsidRDefault="003E1E5A" w:rsidP="003D67D5">
      <w:pPr>
        <w:ind w:left="216"/>
      </w:pPr>
      <w:r w:rsidRPr="00B34041">
        <w:br w:type="page"/>
      </w:r>
    </w:p>
    <w:p w14:paraId="42D8CC34" w14:textId="5CA1DC52" w:rsidR="003D67D5" w:rsidRPr="00B34041" w:rsidRDefault="003D67D5" w:rsidP="003D67D5">
      <w:pPr>
        <w:pStyle w:val="2"/>
        <w:spacing w:before="180" w:after="180"/>
        <w:ind w:left="448"/>
        <w:rPr>
          <w:color w:val="auto"/>
        </w:rPr>
      </w:pPr>
      <w:bookmarkStart w:id="10" w:name="_Toc117348998"/>
      <w:bookmarkStart w:id="11" w:name="_Toc130290973"/>
      <w:bookmarkStart w:id="12" w:name="_Toc130356294"/>
      <w:r w:rsidRPr="00B34041">
        <w:rPr>
          <w:rFonts w:hint="eastAsia"/>
          <w:color w:val="auto"/>
        </w:rPr>
        <w:lastRenderedPageBreak/>
        <w:t>大阪で暮らす在日外国人の状況</w:t>
      </w:r>
      <w:bookmarkEnd w:id="10"/>
      <w:bookmarkEnd w:id="11"/>
      <w:bookmarkEnd w:id="12"/>
    </w:p>
    <w:p w14:paraId="121EC019" w14:textId="77777777" w:rsidR="003D67D5" w:rsidRPr="00B34041" w:rsidRDefault="003D67D5" w:rsidP="00EF06DA">
      <w:pPr>
        <w:pStyle w:val="3"/>
        <w:numPr>
          <w:ilvl w:val="0"/>
          <w:numId w:val="49"/>
        </w:numPr>
      </w:pPr>
      <w:bookmarkStart w:id="13" w:name="_Toc130356295"/>
      <w:r w:rsidRPr="00B34041">
        <w:rPr>
          <w:rFonts w:hint="eastAsia"/>
        </w:rPr>
        <w:t>在日外国人数の推移</w:t>
      </w:r>
      <w:bookmarkEnd w:id="13"/>
    </w:p>
    <w:p w14:paraId="40BC28BE" w14:textId="77777777" w:rsidR="003D67D5" w:rsidRPr="00C524AD" w:rsidRDefault="003D67D5" w:rsidP="000B1A6C">
      <w:pPr>
        <w:ind w:leftChars="0" w:left="0" w:firstLineChars="100" w:firstLine="210"/>
        <w:rPr>
          <w:spacing w:val="10"/>
          <w:sz w:val="20"/>
          <w:szCs w:val="20"/>
        </w:rPr>
      </w:pPr>
      <w:r w:rsidRPr="00C524AD">
        <w:rPr>
          <w:rFonts w:hint="eastAsia"/>
          <w:spacing w:val="10"/>
          <w:sz w:val="20"/>
          <w:szCs w:val="20"/>
        </w:rPr>
        <w:t>大阪は、難波津の昔から世界に開かれたわが国の玄関口として、多くの人やモノを受け入れ、また、様々な知識や技術を取り入れながら産業・文化の先進地域として、人々をひきつけてきました。特に、アジア地域との深いつながりを持ち、府域には、多数の外国人が生活しています。</w:t>
      </w:r>
    </w:p>
    <w:p w14:paraId="0D73DA91" w14:textId="7E01E951" w:rsidR="003D67D5" w:rsidRPr="00C524AD" w:rsidRDefault="003D67D5" w:rsidP="000B1A6C">
      <w:pPr>
        <w:ind w:leftChars="0" w:left="0" w:firstLineChars="100" w:firstLine="210"/>
        <w:rPr>
          <w:spacing w:val="10"/>
          <w:sz w:val="20"/>
          <w:szCs w:val="20"/>
        </w:rPr>
      </w:pPr>
      <w:r w:rsidRPr="00C524AD">
        <w:rPr>
          <w:rFonts w:hint="eastAsia"/>
          <w:spacing w:val="10"/>
          <w:sz w:val="20"/>
          <w:szCs w:val="20"/>
        </w:rPr>
        <w:t>大阪で暮らす在日外国人の人口は、在留外国人統計</w:t>
      </w:r>
      <w:r w:rsidRPr="00BE18A5">
        <w:rPr>
          <w:spacing w:val="10"/>
          <w:sz w:val="20"/>
          <w:szCs w:val="20"/>
          <w:vertAlign w:val="superscript"/>
        </w:rPr>
        <w:footnoteReference w:id="1"/>
      </w:r>
      <w:r w:rsidRPr="00C524AD">
        <w:rPr>
          <w:rFonts w:hint="eastAsia"/>
          <w:spacing w:val="10"/>
          <w:sz w:val="20"/>
          <w:szCs w:val="20"/>
        </w:rPr>
        <w:t>によると、</w:t>
      </w:r>
      <w:r w:rsidRPr="00C524AD">
        <w:rPr>
          <w:spacing w:val="10"/>
          <w:sz w:val="20"/>
          <w:szCs w:val="20"/>
        </w:rPr>
        <w:t>令和</w:t>
      </w:r>
      <w:r w:rsidRPr="00C524AD">
        <w:rPr>
          <w:rFonts w:hint="eastAsia"/>
          <w:spacing w:val="10"/>
          <w:sz w:val="20"/>
          <w:szCs w:val="20"/>
        </w:rPr>
        <w:t>４</w:t>
      </w:r>
      <w:r w:rsidRPr="00C524AD">
        <w:rPr>
          <w:spacing w:val="10"/>
          <w:sz w:val="20"/>
          <w:szCs w:val="20"/>
        </w:rPr>
        <w:t>（202</w:t>
      </w:r>
      <w:r w:rsidRPr="00C524AD">
        <w:rPr>
          <w:rFonts w:hint="eastAsia"/>
          <w:spacing w:val="10"/>
          <w:sz w:val="20"/>
          <w:szCs w:val="20"/>
        </w:rPr>
        <w:t>2</w:t>
      </w:r>
      <w:r w:rsidRPr="00C524AD">
        <w:rPr>
          <w:spacing w:val="10"/>
          <w:sz w:val="20"/>
          <w:szCs w:val="20"/>
        </w:rPr>
        <w:t>）年</w:t>
      </w:r>
      <w:r w:rsidRPr="00C524AD">
        <w:rPr>
          <w:rFonts w:hint="eastAsia"/>
          <w:spacing w:val="10"/>
          <w:sz w:val="20"/>
          <w:szCs w:val="20"/>
        </w:rPr>
        <w:t>６</w:t>
      </w:r>
      <w:r w:rsidRPr="00C524AD">
        <w:rPr>
          <w:spacing w:val="10"/>
          <w:sz w:val="20"/>
          <w:szCs w:val="20"/>
        </w:rPr>
        <w:t>月末</w:t>
      </w:r>
      <w:r w:rsidRPr="00C524AD">
        <w:rPr>
          <w:rFonts w:hint="eastAsia"/>
          <w:spacing w:val="10"/>
          <w:sz w:val="20"/>
          <w:szCs w:val="20"/>
        </w:rPr>
        <w:t>で262,681</w:t>
      </w:r>
      <w:r w:rsidRPr="00C524AD">
        <w:rPr>
          <w:spacing w:val="10"/>
          <w:sz w:val="20"/>
          <w:szCs w:val="20"/>
        </w:rPr>
        <w:t>人</w:t>
      </w:r>
      <w:r w:rsidRPr="00C524AD">
        <w:rPr>
          <w:rFonts w:hint="eastAsia"/>
          <w:spacing w:val="10"/>
          <w:sz w:val="20"/>
          <w:szCs w:val="20"/>
        </w:rPr>
        <w:t>であり、指針策定時の平成14（2002）年12月末の210,897人と比べ、51,784人</w:t>
      </w:r>
      <w:r w:rsidRPr="00C524AD">
        <w:rPr>
          <w:spacing w:val="10"/>
          <w:sz w:val="20"/>
          <w:szCs w:val="20"/>
        </w:rPr>
        <w:t>（</w:t>
      </w:r>
      <w:r w:rsidRPr="00C524AD">
        <w:rPr>
          <w:rFonts w:hint="eastAsia"/>
          <w:spacing w:val="10"/>
          <w:sz w:val="20"/>
          <w:szCs w:val="20"/>
        </w:rPr>
        <w:t>24.6</w:t>
      </w:r>
      <w:r w:rsidRPr="00C524AD">
        <w:rPr>
          <w:spacing w:val="10"/>
          <w:sz w:val="20"/>
          <w:szCs w:val="20"/>
        </w:rPr>
        <w:t>％）</w:t>
      </w:r>
      <w:r w:rsidRPr="00C524AD">
        <w:rPr>
          <w:rFonts w:hint="eastAsia"/>
          <w:spacing w:val="10"/>
          <w:sz w:val="20"/>
          <w:szCs w:val="20"/>
        </w:rPr>
        <w:t>増加しています。また、大阪府の人口</w:t>
      </w:r>
      <w:r w:rsidRPr="00BE18A5">
        <w:rPr>
          <w:spacing w:val="10"/>
          <w:sz w:val="20"/>
          <w:szCs w:val="20"/>
          <w:vertAlign w:val="superscript"/>
        </w:rPr>
        <w:footnoteReference w:id="2"/>
      </w:r>
      <w:r w:rsidRPr="00C524AD">
        <w:rPr>
          <w:rFonts w:hint="eastAsia"/>
          <w:spacing w:val="10"/>
          <w:sz w:val="20"/>
          <w:szCs w:val="20"/>
        </w:rPr>
        <w:t>約</w:t>
      </w:r>
      <w:r w:rsidRPr="00C524AD">
        <w:rPr>
          <w:spacing w:val="10"/>
          <w:sz w:val="20"/>
          <w:szCs w:val="20"/>
        </w:rPr>
        <w:t>880</w:t>
      </w:r>
      <w:r w:rsidRPr="00C524AD">
        <w:rPr>
          <w:rFonts w:hint="eastAsia"/>
          <w:spacing w:val="10"/>
          <w:sz w:val="20"/>
          <w:szCs w:val="20"/>
        </w:rPr>
        <w:t>万人のうち、約35人に１人は外国の方々で、その割合は年々増えています。</w:t>
      </w:r>
    </w:p>
    <w:p w14:paraId="3094A27A" w14:textId="3FF0062D" w:rsidR="003D67D5" w:rsidRPr="00C524AD" w:rsidRDefault="006B4190" w:rsidP="000B1A6C">
      <w:pPr>
        <w:ind w:leftChars="0" w:left="0" w:firstLineChars="100" w:firstLine="200"/>
        <w:rPr>
          <w:spacing w:val="10"/>
          <w:sz w:val="20"/>
          <w:szCs w:val="20"/>
        </w:rPr>
      </w:pPr>
      <w:r w:rsidRPr="00C524AD">
        <w:rPr>
          <w:noProof/>
          <w:spacing w:val="10"/>
          <w:sz w:val="20"/>
          <w:szCs w:val="20"/>
        </w:rPr>
        <mc:AlternateContent>
          <mc:Choice Requires="wps">
            <w:drawing>
              <wp:anchor distT="0" distB="0" distL="114300" distR="114300" simplePos="0" relativeHeight="251665408" behindDoc="0" locked="0" layoutInCell="1" allowOverlap="1" wp14:anchorId="2BF36F79" wp14:editId="60939D93">
                <wp:simplePos x="0" y="0"/>
                <wp:positionH relativeFrom="margin">
                  <wp:align>right</wp:align>
                </wp:positionH>
                <wp:positionV relativeFrom="paragraph">
                  <wp:posOffset>768710</wp:posOffset>
                </wp:positionV>
                <wp:extent cx="2975610" cy="211455"/>
                <wp:effectExtent l="0" t="0" r="0" b="0"/>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2975610" cy="211455"/>
                        </a:xfrm>
                        <a:prstGeom prst="rect">
                          <a:avLst/>
                        </a:prstGeom>
                        <a:solidFill>
                          <a:prstClr val="white"/>
                        </a:solidFill>
                        <a:ln>
                          <a:noFill/>
                        </a:ln>
                      </wps:spPr>
                      <wps:txbx>
                        <w:txbxContent>
                          <w:p w14:paraId="64326226" w14:textId="77777777" w:rsidR="0067004A" w:rsidRPr="00C2388F" w:rsidRDefault="0067004A" w:rsidP="000D618B">
                            <w:pPr>
                              <w:pStyle w:val="ab"/>
                              <w:spacing w:before="0" w:after="0" w:line="240" w:lineRule="exact"/>
                              <w:jc w:val="center"/>
                            </w:pPr>
                            <w:r w:rsidRPr="0023741D">
                              <w:rPr>
                                <w:rFonts w:hint="eastAsia"/>
                                <w:sz w:val="20"/>
                                <w:szCs w:val="20"/>
                              </w:rPr>
                              <w:t>大阪で暮らす在日外国人数の推移</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6F79" id="テキスト ボックス 17" o:spid="_x0000_s1029" type="#_x0000_t202" style="position:absolute;left:0;text-align:left;margin-left:183.1pt;margin-top:60.55pt;width:234.3pt;height:16.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" stroked="f">
                <v:textbox inset="1mm,1mm,1mm,1mm">
                  <w:txbxContent>
                    <w:p w14:paraId="64326226" w14:textId="77777777" w:rsidR="0067004A" w:rsidRPr="00C2388F" w:rsidRDefault="0067004A" w:rsidP="000D618B">
                      <w:pPr>
                        <w:pStyle w:val="ab"/>
                        <w:spacing w:before="0" w:after="0" w:line="240" w:lineRule="exact"/>
                        <w:jc w:val="center"/>
                      </w:pPr>
                      <w:r w:rsidRPr="0023741D">
                        <w:rPr>
                          <w:rFonts w:hint="eastAsia"/>
                          <w:sz w:val="20"/>
                          <w:szCs w:val="20"/>
                        </w:rPr>
                        <w:t>大阪で暮らす在日外国人数の推移</w:t>
                      </w:r>
                    </w:p>
                  </w:txbxContent>
                </v:textbox>
                <w10:wrap type="square" anchorx="margin"/>
              </v:shape>
            </w:pict>
          </mc:Fallback>
        </mc:AlternateContent>
      </w:r>
      <w:r w:rsidR="003D67D5" w:rsidRPr="00C524AD">
        <w:rPr>
          <w:rFonts w:hint="eastAsia"/>
          <w:spacing w:val="10"/>
          <w:sz w:val="20"/>
          <w:szCs w:val="20"/>
        </w:rPr>
        <w:t>指針策定以降の推移を見てみると、平成23（2011）年まで増減を繰り返していましたが、平成24（2012）年から令和元（2</w:t>
      </w:r>
      <w:r w:rsidR="003D67D5" w:rsidRPr="00C524AD">
        <w:rPr>
          <w:spacing w:val="10"/>
          <w:sz w:val="20"/>
          <w:szCs w:val="20"/>
        </w:rPr>
        <w:t>019</w:t>
      </w:r>
      <w:r w:rsidR="003D67D5" w:rsidRPr="00C524AD">
        <w:rPr>
          <w:rFonts w:hint="eastAsia"/>
          <w:spacing w:val="10"/>
          <w:sz w:val="20"/>
          <w:szCs w:val="20"/>
        </w:rPr>
        <w:t>）年まで増加となりました。しかし、令和２（2020）年及び令和３（2</w:t>
      </w:r>
      <w:r w:rsidR="003D67D5" w:rsidRPr="00C524AD">
        <w:rPr>
          <w:spacing w:val="10"/>
          <w:sz w:val="20"/>
          <w:szCs w:val="20"/>
        </w:rPr>
        <w:t>021</w:t>
      </w:r>
      <w:r w:rsidR="003D67D5" w:rsidRPr="00C524AD">
        <w:rPr>
          <w:rFonts w:hint="eastAsia"/>
          <w:spacing w:val="10"/>
          <w:sz w:val="20"/>
          <w:szCs w:val="20"/>
        </w:rPr>
        <w:t>）年は、新型コロナウイルス感染症の影響によって、大阪の在日外国人数は減少となりました。</w:t>
      </w:r>
    </w:p>
    <w:p w14:paraId="5129E5D4" w14:textId="3676F9B0" w:rsidR="003D67D5" w:rsidRDefault="006B4190" w:rsidP="000B1A6C">
      <w:pPr>
        <w:ind w:leftChars="0" w:left="0" w:firstLineChars="100" w:firstLine="200"/>
        <w:rPr>
          <w:spacing w:val="10"/>
          <w:sz w:val="20"/>
          <w:szCs w:val="20"/>
        </w:rPr>
      </w:pPr>
      <w:r w:rsidRPr="00C524AD">
        <w:rPr>
          <w:noProof/>
          <w:spacing w:val="10"/>
          <w:sz w:val="20"/>
          <w:szCs w:val="20"/>
        </w:rPr>
        <w:drawing>
          <wp:anchor distT="0" distB="0" distL="114300" distR="114300" simplePos="0" relativeHeight="251673600" behindDoc="0" locked="0" layoutInCell="1" allowOverlap="1" wp14:anchorId="51A446BC" wp14:editId="379CAB50">
            <wp:simplePos x="0" y="0"/>
            <wp:positionH relativeFrom="margin">
              <wp:posOffset>2819400</wp:posOffset>
            </wp:positionH>
            <wp:positionV relativeFrom="paragraph">
              <wp:posOffset>29845</wp:posOffset>
            </wp:positionV>
            <wp:extent cx="2936240" cy="175260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624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96C" w:rsidRPr="00C524AD">
        <w:rPr>
          <w:noProof/>
          <w:spacing w:val="10"/>
          <w:sz w:val="20"/>
          <w:szCs w:val="20"/>
        </w:rPr>
        <mc:AlternateContent>
          <mc:Choice Requires="wps">
            <w:drawing>
              <wp:anchor distT="0" distB="0" distL="114300" distR="114300" simplePos="0" relativeHeight="251672576" behindDoc="0" locked="0" layoutInCell="1" allowOverlap="1" wp14:anchorId="1A39BFFE" wp14:editId="11CA3262">
                <wp:simplePos x="0" y="0"/>
                <wp:positionH relativeFrom="margin">
                  <wp:align>right</wp:align>
                </wp:positionH>
                <wp:positionV relativeFrom="paragraph">
                  <wp:posOffset>1831340</wp:posOffset>
                </wp:positionV>
                <wp:extent cx="3060700" cy="504825"/>
                <wp:effectExtent l="0" t="0" r="6350" b="9525"/>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3060700" cy="504825"/>
                        </a:xfrm>
                        <a:prstGeom prst="rect">
                          <a:avLst/>
                        </a:prstGeom>
                        <a:noFill/>
                        <a:ln w="6350">
                          <a:noFill/>
                        </a:ln>
                      </wps:spPr>
                      <wps:txbx>
                        <w:txbxContent>
                          <w:p w14:paraId="7BEC41AA" w14:textId="72BF0CF7" w:rsidR="0067004A" w:rsidRPr="008E1DB5" w:rsidRDefault="0067004A" w:rsidP="0087096C">
                            <w:pPr>
                              <w:spacing w:before="0" w:after="0" w:line="240" w:lineRule="exact"/>
                              <w:ind w:leftChars="0" w:left="0" w:firstLine="0"/>
                              <w:rPr>
                                <w:rFonts w:ascii="游ゴシック" w:eastAsia="游ゴシック" w:hAnsi="游ゴシック"/>
                                <w:spacing w:val="0"/>
                                <w:sz w:val="16"/>
                                <w:szCs w:val="16"/>
                              </w:rPr>
                            </w:pPr>
                            <w:r w:rsidRPr="008E1DB5">
                              <w:rPr>
                                <w:rFonts w:ascii="游ゴシック" w:eastAsia="游ゴシック" w:hAnsi="游ゴシック" w:hint="eastAsia"/>
                                <w:sz w:val="16"/>
                                <w:szCs w:val="16"/>
                              </w:rPr>
                              <w:t>・</w:t>
                            </w:r>
                            <w:r w:rsidRPr="008E1DB5">
                              <w:rPr>
                                <w:rFonts w:ascii="游ゴシック" w:eastAsia="游ゴシック" w:hAnsi="游ゴシック" w:hint="eastAsia"/>
                                <w:spacing w:val="0"/>
                                <w:sz w:val="16"/>
                                <w:szCs w:val="16"/>
                              </w:rPr>
                              <w:t>「登録外国人統計」（法務省入国管理局(当時）)、「在留外国人統</w:t>
                            </w:r>
                          </w:p>
                          <w:p w14:paraId="31A00C3F" w14:textId="77777777" w:rsidR="0067004A" w:rsidRPr="008E1DB5" w:rsidRDefault="0067004A" w:rsidP="0087096C">
                            <w:pPr>
                              <w:spacing w:before="0" w:after="0" w:line="240" w:lineRule="exact"/>
                              <w:ind w:leftChars="0" w:left="0" w:firstLine="160"/>
                              <w:rPr>
                                <w:rFonts w:ascii="游ゴシック" w:eastAsia="游ゴシック" w:hAnsi="游ゴシック"/>
                                <w:spacing w:val="0"/>
                                <w:sz w:val="16"/>
                                <w:szCs w:val="16"/>
                              </w:rPr>
                            </w:pPr>
                            <w:r w:rsidRPr="008E1DB5">
                              <w:rPr>
                                <w:rFonts w:ascii="游ゴシック" w:eastAsia="游ゴシック" w:hAnsi="游ゴシック" w:hint="eastAsia"/>
                                <w:spacing w:val="0"/>
                                <w:sz w:val="16"/>
                                <w:szCs w:val="16"/>
                              </w:rPr>
                              <w:t>計」（法務省出入国在留管理庁）を加工して作成</w:t>
                            </w:r>
                          </w:p>
                          <w:p w14:paraId="64029F88" w14:textId="77777777" w:rsidR="0067004A" w:rsidRPr="008E1DB5" w:rsidRDefault="0067004A" w:rsidP="0087096C">
                            <w:pPr>
                              <w:spacing w:before="0" w:after="0" w:line="240" w:lineRule="exact"/>
                              <w:ind w:leftChars="0" w:left="0" w:firstLine="0"/>
                              <w:jc w:val="left"/>
                              <w:rPr>
                                <w:rFonts w:ascii="游ゴシック" w:eastAsia="游ゴシック" w:hAnsi="游ゴシック"/>
                                <w:spacing w:val="0"/>
                                <w:sz w:val="16"/>
                                <w:szCs w:val="16"/>
                              </w:rPr>
                            </w:pPr>
                            <w:r w:rsidRPr="008E1DB5">
                              <w:rPr>
                                <w:rFonts w:ascii="游ゴシック" w:eastAsia="游ゴシック" w:hAnsi="游ゴシック" w:hint="eastAsia"/>
                                <w:spacing w:val="0"/>
                                <w:sz w:val="16"/>
                                <w:szCs w:val="16"/>
                              </w:rPr>
                              <w:t>・調査年月について、表記のないものは各年末現在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BFFE" id="テキスト ボックス 11" o:spid="_x0000_s1030" type="#_x0000_t202" style="position:absolute;left:0;text-align:left;margin-left:189.8pt;margin-top:144.2pt;width:241pt;height:39.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" filled="f" stroked="f" strokeweight=".5pt">
                <v:textbox inset="1mm,0,1mm,0">
                  <w:txbxContent>
                    <w:p w14:paraId="7BEC41AA" w14:textId="72BF0CF7" w:rsidR="0067004A" w:rsidRPr="008E1DB5" w:rsidRDefault="0067004A" w:rsidP="0087096C">
                      <w:pPr>
                        <w:spacing w:before="0" w:after="0" w:line="240" w:lineRule="exact"/>
                        <w:ind w:leftChars="0" w:left="0" w:firstLine="0"/>
                        <w:rPr>
                          <w:rFonts w:ascii="游ゴシック" w:eastAsia="游ゴシック" w:hAnsi="游ゴシック"/>
                          <w:spacing w:val="0"/>
                          <w:sz w:val="16"/>
                          <w:szCs w:val="16"/>
                        </w:rPr>
                      </w:pPr>
                      <w:r w:rsidRPr="008E1DB5">
                        <w:rPr>
                          <w:rFonts w:ascii="游ゴシック" w:eastAsia="游ゴシック" w:hAnsi="游ゴシック" w:hint="eastAsia"/>
                          <w:sz w:val="16"/>
                          <w:szCs w:val="16"/>
                        </w:rPr>
                        <w:t>・</w:t>
                      </w:r>
                      <w:r w:rsidRPr="008E1DB5">
                        <w:rPr>
                          <w:rFonts w:ascii="游ゴシック" w:eastAsia="游ゴシック" w:hAnsi="游ゴシック" w:hint="eastAsia"/>
                          <w:spacing w:val="0"/>
                          <w:sz w:val="16"/>
                          <w:szCs w:val="16"/>
                        </w:rPr>
                        <w:t>「登録外国人統計」（法務省入国管理局(当時）)、「在留外国人統</w:t>
                      </w:r>
                    </w:p>
                    <w:p w14:paraId="31A00C3F" w14:textId="77777777" w:rsidR="0067004A" w:rsidRPr="008E1DB5" w:rsidRDefault="0067004A" w:rsidP="0087096C">
                      <w:pPr>
                        <w:spacing w:before="0" w:after="0" w:line="240" w:lineRule="exact"/>
                        <w:ind w:leftChars="0" w:left="0" w:firstLine="160"/>
                        <w:rPr>
                          <w:rFonts w:ascii="游ゴシック" w:eastAsia="游ゴシック" w:hAnsi="游ゴシック"/>
                          <w:spacing w:val="0"/>
                          <w:sz w:val="16"/>
                          <w:szCs w:val="16"/>
                        </w:rPr>
                      </w:pPr>
                      <w:r w:rsidRPr="008E1DB5">
                        <w:rPr>
                          <w:rFonts w:ascii="游ゴシック" w:eastAsia="游ゴシック" w:hAnsi="游ゴシック" w:hint="eastAsia"/>
                          <w:spacing w:val="0"/>
                          <w:sz w:val="16"/>
                          <w:szCs w:val="16"/>
                        </w:rPr>
                        <w:t>計」（法務省出入国在留管理庁）を加工して作成</w:t>
                      </w:r>
                    </w:p>
                    <w:p w14:paraId="64029F88" w14:textId="77777777" w:rsidR="0067004A" w:rsidRPr="008E1DB5" w:rsidRDefault="0067004A" w:rsidP="0087096C">
                      <w:pPr>
                        <w:spacing w:before="0" w:after="0" w:line="240" w:lineRule="exact"/>
                        <w:ind w:leftChars="0" w:left="0" w:firstLine="0"/>
                        <w:jc w:val="left"/>
                        <w:rPr>
                          <w:rFonts w:ascii="游ゴシック" w:eastAsia="游ゴシック" w:hAnsi="游ゴシック"/>
                          <w:spacing w:val="0"/>
                          <w:sz w:val="16"/>
                          <w:szCs w:val="16"/>
                        </w:rPr>
                      </w:pPr>
                      <w:r w:rsidRPr="008E1DB5">
                        <w:rPr>
                          <w:rFonts w:ascii="游ゴシック" w:eastAsia="游ゴシック" w:hAnsi="游ゴシック" w:hint="eastAsia"/>
                          <w:spacing w:val="0"/>
                          <w:sz w:val="16"/>
                          <w:szCs w:val="16"/>
                        </w:rPr>
                        <w:t>・調査年月について、表記のないものは各年末現在</w:t>
                      </w:r>
                    </w:p>
                  </w:txbxContent>
                </v:textbox>
                <w10:wrap type="square" anchorx="margin"/>
              </v:shape>
            </w:pict>
          </mc:Fallback>
        </mc:AlternateContent>
      </w:r>
      <w:r w:rsidR="003D67D5" w:rsidRPr="00C524AD">
        <w:rPr>
          <w:rFonts w:hint="eastAsia"/>
          <w:spacing w:val="10"/>
          <w:sz w:val="20"/>
          <w:szCs w:val="20"/>
        </w:rPr>
        <w:t>出入国管理及び難民認定法において、「外国人」とは「日本の国籍を有しない者」と定義していますが、この中には、日本で生まれ育った方々もいます。また、国籍は日本であっても、親が外国籍である方や海外から帰国した方など、外国籍の方と同様の課題を抱えている方々もいます。本指針では、このような方々も対象としています。</w:t>
      </w:r>
    </w:p>
    <w:p w14:paraId="0D559C33" w14:textId="77777777" w:rsidR="005401F7" w:rsidRPr="00C524AD" w:rsidRDefault="005401F7" w:rsidP="000B1A6C">
      <w:pPr>
        <w:ind w:leftChars="0" w:left="0" w:firstLineChars="100" w:firstLine="210"/>
        <w:rPr>
          <w:spacing w:val="10"/>
          <w:sz w:val="20"/>
          <w:szCs w:val="20"/>
        </w:rPr>
      </w:pPr>
    </w:p>
    <w:p w14:paraId="20958AA6" w14:textId="74D68678" w:rsidR="003D67D5" w:rsidRPr="00B34041" w:rsidRDefault="003D67D5" w:rsidP="00EF06DA">
      <w:pPr>
        <w:pStyle w:val="3"/>
      </w:pPr>
      <w:bookmarkStart w:id="14" w:name="_Toc130356296"/>
      <w:r w:rsidRPr="00B34041">
        <w:rPr>
          <w:rFonts w:hint="eastAsia"/>
        </w:rPr>
        <w:t>国籍・地域別の状況</w:t>
      </w:r>
      <w:bookmarkEnd w:id="14"/>
    </w:p>
    <w:p w14:paraId="23F4D3FB" w14:textId="4BEFCEB0" w:rsidR="003D67D5" w:rsidRPr="00C524AD" w:rsidRDefault="003D67D5" w:rsidP="000B1A6C">
      <w:pPr>
        <w:ind w:leftChars="0" w:left="0" w:firstLineChars="100" w:firstLine="210"/>
        <w:rPr>
          <w:spacing w:val="10"/>
          <w:sz w:val="20"/>
          <w:szCs w:val="20"/>
        </w:rPr>
      </w:pPr>
      <w:r w:rsidRPr="00C524AD">
        <w:rPr>
          <w:rFonts w:hint="eastAsia"/>
          <w:spacing w:val="10"/>
          <w:sz w:val="20"/>
          <w:szCs w:val="20"/>
        </w:rPr>
        <w:t>大阪で暮らす在日外国人を国籍・地域別に見ると、令和４（</w:t>
      </w:r>
      <w:r w:rsidRPr="00C524AD">
        <w:rPr>
          <w:spacing w:val="10"/>
          <w:sz w:val="20"/>
          <w:szCs w:val="20"/>
        </w:rPr>
        <w:t>2022）年６月末</w:t>
      </w:r>
      <w:r w:rsidRPr="00C524AD">
        <w:rPr>
          <w:rFonts w:hint="eastAsia"/>
          <w:spacing w:val="10"/>
          <w:sz w:val="20"/>
          <w:szCs w:val="20"/>
        </w:rPr>
        <w:t>においては170の国籍・地域となっており、指針策定時の140の国籍・地域と比べると、国籍・地域の数が増えています。</w:t>
      </w:r>
    </w:p>
    <w:p w14:paraId="0274F737" w14:textId="77777777" w:rsidR="003D67D5" w:rsidRPr="00C524AD" w:rsidRDefault="003D67D5" w:rsidP="000B1A6C">
      <w:pPr>
        <w:ind w:leftChars="0" w:left="0" w:firstLineChars="100" w:firstLine="210"/>
        <w:rPr>
          <w:spacing w:val="10"/>
          <w:sz w:val="20"/>
          <w:szCs w:val="20"/>
        </w:rPr>
      </w:pPr>
      <w:r w:rsidRPr="00C524AD">
        <w:rPr>
          <w:rFonts w:hint="eastAsia"/>
          <w:spacing w:val="10"/>
          <w:sz w:val="20"/>
          <w:szCs w:val="20"/>
        </w:rPr>
        <w:t>また、国籍・地域別に見ると、令和４（</w:t>
      </w:r>
      <w:r w:rsidRPr="00C524AD">
        <w:rPr>
          <w:spacing w:val="10"/>
          <w:sz w:val="20"/>
          <w:szCs w:val="20"/>
        </w:rPr>
        <w:t>2022）年６月末</w:t>
      </w:r>
      <w:r w:rsidRPr="00C524AD">
        <w:rPr>
          <w:rFonts w:hint="eastAsia"/>
          <w:spacing w:val="10"/>
          <w:sz w:val="20"/>
          <w:szCs w:val="20"/>
        </w:rPr>
        <w:t>では、韓国</w:t>
      </w:r>
      <w:r w:rsidRPr="005401F7">
        <w:rPr>
          <w:spacing w:val="10"/>
          <w:sz w:val="20"/>
          <w:szCs w:val="20"/>
          <w:vertAlign w:val="superscript"/>
        </w:rPr>
        <w:footnoteReference w:id="3"/>
      </w:r>
      <w:r w:rsidRPr="00C524AD">
        <w:rPr>
          <w:rFonts w:hint="eastAsia"/>
          <w:spacing w:val="10"/>
          <w:sz w:val="20"/>
          <w:szCs w:val="20"/>
        </w:rPr>
        <w:t>（90,141</w:t>
      </w:r>
      <w:r w:rsidRPr="00C524AD">
        <w:rPr>
          <w:spacing w:val="10"/>
          <w:sz w:val="20"/>
          <w:szCs w:val="20"/>
        </w:rPr>
        <w:t>人、</w:t>
      </w:r>
      <w:r w:rsidRPr="00C524AD">
        <w:rPr>
          <w:rFonts w:hint="eastAsia"/>
          <w:spacing w:val="10"/>
          <w:sz w:val="20"/>
          <w:szCs w:val="20"/>
        </w:rPr>
        <w:t>34.3％）が最も</w:t>
      </w:r>
      <w:r w:rsidRPr="00C524AD">
        <w:rPr>
          <w:rFonts w:hint="eastAsia"/>
          <w:spacing w:val="10"/>
          <w:sz w:val="20"/>
          <w:szCs w:val="20"/>
        </w:rPr>
        <w:lastRenderedPageBreak/>
        <w:t>多く、次いで中国</w:t>
      </w:r>
      <w:r w:rsidRPr="005401F7">
        <w:rPr>
          <w:spacing w:val="10"/>
          <w:sz w:val="20"/>
          <w:szCs w:val="20"/>
          <w:vertAlign w:val="superscript"/>
        </w:rPr>
        <w:footnoteReference w:id="4"/>
      </w:r>
      <w:r w:rsidRPr="00C524AD">
        <w:rPr>
          <w:rFonts w:hint="eastAsia"/>
          <w:spacing w:val="10"/>
          <w:sz w:val="20"/>
          <w:szCs w:val="20"/>
        </w:rPr>
        <w:t>（66,715</w:t>
      </w:r>
      <w:r w:rsidRPr="00C524AD">
        <w:rPr>
          <w:spacing w:val="10"/>
          <w:sz w:val="20"/>
          <w:szCs w:val="20"/>
        </w:rPr>
        <w:t>人、2</w:t>
      </w:r>
      <w:r w:rsidRPr="00C524AD">
        <w:rPr>
          <w:rFonts w:hint="eastAsia"/>
          <w:spacing w:val="10"/>
          <w:sz w:val="20"/>
          <w:szCs w:val="20"/>
        </w:rPr>
        <w:t>5.4</w:t>
      </w:r>
      <w:r w:rsidRPr="00C524AD">
        <w:rPr>
          <w:spacing w:val="10"/>
          <w:sz w:val="20"/>
          <w:szCs w:val="20"/>
        </w:rPr>
        <w:t>％</w:t>
      </w:r>
      <w:r w:rsidRPr="00C524AD">
        <w:rPr>
          <w:rFonts w:hint="eastAsia"/>
          <w:spacing w:val="10"/>
          <w:sz w:val="20"/>
          <w:szCs w:val="20"/>
        </w:rPr>
        <w:t>）、ベトナム（45,344</w:t>
      </w:r>
      <w:r w:rsidRPr="00C524AD">
        <w:rPr>
          <w:spacing w:val="10"/>
          <w:sz w:val="20"/>
          <w:szCs w:val="20"/>
        </w:rPr>
        <w:t>人、1</w:t>
      </w:r>
      <w:r w:rsidRPr="00C524AD">
        <w:rPr>
          <w:rFonts w:hint="eastAsia"/>
          <w:spacing w:val="10"/>
          <w:sz w:val="20"/>
          <w:szCs w:val="20"/>
        </w:rPr>
        <w:t>7.3</w:t>
      </w:r>
      <w:r w:rsidRPr="00C524AD">
        <w:rPr>
          <w:spacing w:val="10"/>
          <w:sz w:val="20"/>
          <w:szCs w:val="20"/>
        </w:rPr>
        <w:t>％</w:t>
      </w:r>
      <w:r w:rsidRPr="00C524AD">
        <w:rPr>
          <w:rFonts w:hint="eastAsia"/>
          <w:spacing w:val="10"/>
          <w:sz w:val="20"/>
          <w:szCs w:val="20"/>
        </w:rPr>
        <w:t>）、フィリピン（</w:t>
      </w:r>
      <w:r w:rsidRPr="00C524AD">
        <w:rPr>
          <w:spacing w:val="10"/>
          <w:sz w:val="20"/>
          <w:szCs w:val="20"/>
        </w:rPr>
        <w:t>9,</w:t>
      </w:r>
      <w:r w:rsidRPr="00C524AD">
        <w:rPr>
          <w:rFonts w:hint="eastAsia"/>
          <w:spacing w:val="10"/>
          <w:sz w:val="20"/>
          <w:szCs w:val="20"/>
        </w:rPr>
        <w:t>944</w:t>
      </w:r>
      <w:r w:rsidRPr="00C524AD">
        <w:rPr>
          <w:spacing w:val="10"/>
          <w:sz w:val="20"/>
          <w:szCs w:val="20"/>
        </w:rPr>
        <w:t>人、3.8％</w:t>
      </w:r>
      <w:r w:rsidRPr="00C524AD">
        <w:rPr>
          <w:rFonts w:hint="eastAsia"/>
          <w:spacing w:val="10"/>
          <w:sz w:val="20"/>
          <w:szCs w:val="20"/>
        </w:rPr>
        <w:t>）となっています。</w:t>
      </w:r>
    </w:p>
    <w:p w14:paraId="5C3CA0D7" w14:textId="77777777" w:rsidR="003D67D5" w:rsidRPr="00C524AD" w:rsidRDefault="003D67D5" w:rsidP="000B1A6C">
      <w:pPr>
        <w:ind w:leftChars="0" w:left="0" w:firstLineChars="100" w:firstLine="210"/>
        <w:rPr>
          <w:spacing w:val="10"/>
          <w:sz w:val="20"/>
          <w:szCs w:val="20"/>
        </w:rPr>
      </w:pPr>
      <w:r w:rsidRPr="00C524AD">
        <w:rPr>
          <w:rFonts w:hint="eastAsia"/>
          <w:spacing w:val="10"/>
          <w:sz w:val="20"/>
          <w:szCs w:val="20"/>
        </w:rPr>
        <w:t>指針策定時は、韓国・朝鮮</w:t>
      </w:r>
      <w:r w:rsidRPr="005401F7">
        <w:rPr>
          <w:spacing w:val="10"/>
          <w:sz w:val="20"/>
          <w:szCs w:val="20"/>
          <w:vertAlign w:val="superscript"/>
        </w:rPr>
        <w:footnoteReference w:id="5"/>
      </w:r>
      <w:r w:rsidRPr="00C524AD">
        <w:rPr>
          <w:rFonts w:hint="eastAsia"/>
          <w:spacing w:val="10"/>
          <w:sz w:val="20"/>
          <w:szCs w:val="20"/>
        </w:rPr>
        <w:t>（152,768人、72.4％）が最も多く、次いで中国（33,375人、15.8％）、ブラジル（4,946人、2.3％）、フィリピン（4,367人、2.1％）となっていました。</w:t>
      </w:r>
    </w:p>
    <w:p w14:paraId="1CF34A3A" w14:textId="4B8B3490" w:rsidR="003D67D5" w:rsidRPr="00C524AD" w:rsidRDefault="008E1DB5" w:rsidP="000B1A6C">
      <w:pPr>
        <w:ind w:leftChars="0" w:left="0" w:firstLineChars="100" w:firstLine="200"/>
        <w:rPr>
          <w:spacing w:val="10"/>
          <w:sz w:val="20"/>
          <w:szCs w:val="20"/>
        </w:rPr>
      </w:pPr>
      <w:r w:rsidRPr="00C524AD">
        <w:rPr>
          <w:noProof/>
          <w:spacing w:val="10"/>
          <w:sz w:val="20"/>
          <w:szCs w:val="20"/>
        </w:rPr>
        <mc:AlternateContent>
          <mc:Choice Requires="wps">
            <w:drawing>
              <wp:anchor distT="0" distB="0" distL="114300" distR="114300" simplePos="0" relativeHeight="251670528" behindDoc="0" locked="0" layoutInCell="1" allowOverlap="1" wp14:anchorId="40BB1BDA" wp14:editId="0F3C9E14">
                <wp:simplePos x="0" y="0"/>
                <wp:positionH relativeFrom="margin">
                  <wp:align>left</wp:align>
                </wp:positionH>
                <wp:positionV relativeFrom="paragraph">
                  <wp:posOffset>3652907</wp:posOffset>
                </wp:positionV>
                <wp:extent cx="5758815" cy="354330"/>
                <wp:effectExtent l="0" t="0" r="0" b="7620"/>
                <wp:wrapTopAndBottom/>
                <wp:docPr id="9" name="テキスト ボックス 9"/>
                <wp:cNvGraphicFramePr/>
                <a:graphic xmlns:a="http://schemas.openxmlformats.org/drawingml/2006/main">
                  <a:graphicData uri="http://schemas.microsoft.com/office/word/2010/wordprocessingShape">
                    <wps:wsp>
                      <wps:cNvSpPr txBox="1"/>
                      <wps:spPr>
                        <a:xfrm>
                          <a:off x="0" y="0"/>
                          <a:ext cx="5758815" cy="354330"/>
                        </a:xfrm>
                        <a:prstGeom prst="rect">
                          <a:avLst/>
                        </a:prstGeom>
                        <a:noFill/>
                        <a:ln w="6350">
                          <a:noFill/>
                        </a:ln>
                      </wps:spPr>
                      <wps:txbx>
                        <w:txbxContent>
                          <w:p w14:paraId="432BB9C4" w14:textId="18BF83B6" w:rsidR="0067004A" w:rsidRPr="008E1DB5" w:rsidRDefault="0067004A" w:rsidP="000D618B">
                            <w:pPr>
                              <w:spacing w:before="0" w:after="0" w:line="240" w:lineRule="exact"/>
                              <w:ind w:leftChars="0" w:left="0" w:firstLine="0"/>
                              <w:rPr>
                                <w:rFonts w:ascii="游ゴシック" w:eastAsia="游ゴシック" w:hAnsi="游ゴシック"/>
                                <w:spacing w:val="0"/>
                                <w:sz w:val="14"/>
                                <w:szCs w:val="16"/>
                              </w:rPr>
                            </w:pPr>
                            <w:r w:rsidRPr="008E1DB5">
                              <w:rPr>
                                <w:rFonts w:ascii="游ゴシック" w:eastAsia="游ゴシック" w:hAnsi="游ゴシック" w:hint="eastAsia"/>
                                <w:sz w:val="14"/>
                                <w:szCs w:val="16"/>
                              </w:rPr>
                              <w:t>・図表</w:t>
                            </w:r>
                            <w:r w:rsidRPr="008E1DB5">
                              <w:rPr>
                                <w:rFonts w:ascii="游ゴシック" w:eastAsia="游ゴシック" w:hAnsi="游ゴシック"/>
                                <w:sz w:val="14"/>
                                <w:szCs w:val="16"/>
                              </w:rPr>
                              <w:t>は</w:t>
                            </w:r>
                            <w:r w:rsidRPr="008E1DB5">
                              <w:rPr>
                                <w:rFonts w:ascii="游ゴシック" w:eastAsia="游ゴシック" w:hAnsi="游ゴシック" w:hint="eastAsia"/>
                                <w:spacing w:val="0"/>
                                <w:sz w:val="14"/>
                                <w:szCs w:val="16"/>
                              </w:rPr>
                              <w:t>「登録外国人統計」（法務省入国管理局（当時））、「在留外国人統計」（法務省出入国在留管理庁）を加工して作成</w:t>
                            </w:r>
                          </w:p>
                          <w:p w14:paraId="7F827F1F" w14:textId="642CE155" w:rsidR="0067004A" w:rsidRPr="008E1DB5" w:rsidRDefault="0067004A" w:rsidP="000D618B">
                            <w:pPr>
                              <w:spacing w:before="0" w:after="0" w:line="240" w:lineRule="exact"/>
                              <w:ind w:leftChars="0" w:left="0" w:firstLine="0"/>
                              <w:rPr>
                                <w:rFonts w:ascii="游ゴシック" w:eastAsia="游ゴシック" w:hAnsi="游ゴシック"/>
                                <w:sz w:val="14"/>
                                <w:szCs w:val="16"/>
                              </w:rPr>
                            </w:pPr>
                            <w:r w:rsidRPr="008E1DB5">
                              <w:rPr>
                                <w:rFonts w:ascii="游ゴシック" w:eastAsia="游ゴシック" w:hAnsi="游ゴシック" w:hint="eastAsia"/>
                                <w:spacing w:val="0"/>
                                <w:sz w:val="14"/>
                                <w:szCs w:val="16"/>
                              </w:rPr>
                              <w:t>・調査年月は、平成14（2002）年12月末現在及び令和４（2022）年６月末現在。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1BDA" id="テキスト ボックス 9" o:spid="_x0000_s1031" type="#_x0000_t202" style="position:absolute;left:0;text-align:left;margin-left:0;margin-top:287.65pt;width:453.45pt;height:27.9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" filled="f" stroked="f" strokeweight=".5pt">
                <v:textbox inset="1mm,0,1mm,0">
                  <w:txbxContent>
                    <w:p w14:paraId="432BB9C4" w14:textId="18BF83B6" w:rsidR="0067004A" w:rsidRPr="008E1DB5" w:rsidRDefault="0067004A" w:rsidP="000D618B">
                      <w:pPr>
                        <w:spacing w:before="0" w:after="0" w:line="240" w:lineRule="exact"/>
                        <w:ind w:leftChars="0" w:left="0" w:firstLine="0"/>
                        <w:rPr>
                          <w:rFonts w:ascii="游ゴシック" w:eastAsia="游ゴシック" w:hAnsi="游ゴシック"/>
                          <w:spacing w:val="0"/>
                          <w:sz w:val="14"/>
                          <w:szCs w:val="16"/>
                        </w:rPr>
                      </w:pPr>
                      <w:r w:rsidRPr="008E1DB5">
                        <w:rPr>
                          <w:rFonts w:ascii="游ゴシック" w:eastAsia="游ゴシック" w:hAnsi="游ゴシック" w:hint="eastAsia"/>
                          <w:sz w:val="14"/>
                          <w:szCs w:val="16"/>
                        </w:rPr>
                        <w:t>・図表</w:t>
                      </w:r>
                      <w:r w:rsidRPr="008E1DB5">
                        <w:rPr>
                          <w:rFonts w:ascii="游ゴシック" w:eastAsia="游ゴシック" w:hAnsi="游ゴシック"/>
                          <w:sz w:val="14"/>
                          <w:szCs w:val="16"/>
                        </w:rPr>
                        <w:t>は</w:t>
                      </w:r>
                      <w:r w:rsidRPr="008E1DB5">
                        <w:rPr>
                          <w:rFonts w:ascii="游ゴシック" w:eastAsia="游ゴシック" w:hAnsi="游ゴシック" w:hint="eastAsia"/>
                          <w:spacing w:val="0"/>
                          <w:sz w:val="14"/>
                          <w:szCs w:val="16"/>
                        </w:rPr>
                        <w:t>「登録外国人統計」（法務省入国管理局（当時））、「在留外国人統計」（法務省出入国在留管理庁）を加工して作成</w:t>
                      </w:r>
                    </w:p>
                    <w:p w14:paraId="7F827F1F" w14:textId="642CE155" w:rsidR="0067004A" w:rsidRPr="008E1DB5" w:rsidRDefault="0067004A" w:rsidP="000D618B">
                      <w:pPr>
                        <w:spacing w:before="0" w:after="0" w:line="240" w:lineRule="exact"/>
                        <w:ind w:leftChars="0" w:left="0" w:firstLine="0"/>
                        <w:rPr>
                          <w:rFonts w:ascii="游ゴシック" w:eastAsia="游ゴシック" w:hAnsi="游ゴシック"/>
                          <w:sz w:val="14"/>
                          <w:szCs w:val="16"/>
                        </w:rPr>
                      </w:pPr>
                      <w:r w:rsidRPr="008E1DB5">
                        <w:rPr>
                          <w:rFonts w:ascii="游ゴシック" w:eastAsia="游ゴシック" w:hAnsi="游ゴシック" w:hint="eastAsia"/>
                          <w:spacing w:val="0"/>
                          <w:sz w:val="14"/>
                          <w:szCs w:val="16"/>
                        </w:rPr>
                        <w:t>・調査年月は、平成14（2002）年12月末現在及び令和４（2022）年６月末現在。</w:t>
                      </w:r>
                    </w:p>
                  </w:txbxContent>
                </v:textbox>
                <w10:wrap type="topAndBottom" anchorx="margin"/>
              </v:shape>
            </w:pict>
          </mc:Fallback>
        </mc:AlternateContent>
      </w:r>
      <w:r w:rsidRPr="008E1DB5">
        <w:rPr>
          <w:noProof/>
        </w:rPr>
        <w:drawing>
          <wp:anchor distT="0" distB="0" distL="114300" distR="114300" simplePos="0" relativeHeight="251767808" behindDoc="0" locked="0" layoutInCell="1" allowOverlap="1" wp14:anchorId="35189F9A" wp14:editId="5DC8B476">
            <wp:simplePos x="0" y="0"/>
            <wp:positionH relativeFrom="margin">
              <wp:align>left</wp:align>
            </wp:positionH>
            <wp:positionV relativeFrom="paragraph">
              <wp:posOffset>2373657</wp:posOffset>
            </wp:positionV>
            <wp:extent cx="5759450" cy="1306392"/>
            <wp:effectExtent l="0" t="0" r="0" b="825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306392"/>
                    </a:xfrm>
                    <a:prstGeom prst="rect">
                      <a:avLst/>
                    </a:prstGeom>
                    <a:noFill/>
                    <a:ln>
                      <a:noFill/>
                    </a:ln>
                  </pic:spPr>
                </pic:pic>
              </a:graphicData>
            </a:graphic>
          </wp:anchor>
        </w:drawing>
      </w:r>
      <w:r w:rsidR="006B4190" w:rsidRPr="00C524AD">
        <w:rPr>
          <w:noProof/>
          <w:spacing w:val="10"/>
          <w:sz w:val="20"/>
          <w:szCs w:val="20"/>
        </w:rPr>
        <w:drawing>
          <wp:anchor distT="0" distB="0" distL="114300" distR="114300" simplePos="0" relativeHeight="251675648" behindDoc="0" locked="0" layoutInCell="1" allowOverlap="1" wp14:anchorId="30839777" wp14:editId="7FD79AAC">
            <wp:simplePos x="0" y="0"/>
            <wp:positionH relativeFrom="margin">
              <wp:align>center</wp:align>
            </wp:positionH>
            <wp:positionV relativeFrom="paragraph">
              <wp:posOffset>503215</wp:posOffset>
            </wp:positionV>
            <wp:extent cx="4159885" cy="1932305"/>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988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190" w:rsidRPr="00C524AD">
        <w:rPr>
          <w:noProof/>
          <w:spacing w:val="10"/>
          <w:sz w:val="20"/>
          <w:szCs w:val="20"/>
        </w:rPr>
        <mc:AlternateContent>
          <mc:Choice Requires="wps">
            <w:drawing>
              <wp:anchor distT="0" distB="0" distL="114300" distR="114300" simplePos="0" relativeHeight="251669504" behindDoc="0" locked="0" layoutInCell="1" allowOverlap="1" wp14:anchorId="6AE75B9B" wp14:editId="704CBFBE">
                <wp:simplePos x="0" y="0"/>
                <wp:positionH relativeFrom="margin">
                  <wp:align>left</wp:align>
                </wp:positionH>
                <wp:positionV relativeFrom="paragraph">
                  <wp:posOffset>497205</wp:posOffset>
                </wp:positionV>
                <wp:extent cx="5774690" cy="226060"/>
                <wp:effectExtent l="0" t="0" r="0" b="2540"/>
                <wp:wrapTopAndBottom/>
                <wp:docPr id="24" name="テキスト ボックス 24"/>
                <wp:cNvGraphicFramePr/>
                <a:graphic xmlns:a="http://schemas.openxmlformats.org/drawingml/2006/main">
                  <a:graphicData uri="http://schemas.microsoft.com/office/word/2010/wordprocessingShape">
                    <wps:wsp>
                      <wps:cNvSpPr txBox="1"/>
                      <wps:spPr>
                        <a:xfrm>
                          <a:off x="0" y="0"/>
                          <a:ext cx="5774690" cy="226060"/>
                        </a:xfrm>
                        <a:prstGeom prst="rect">
                          <a:avLst/>
                        </a:prstGeom>
                        <a:solidFill>
                          <a:prstClr val="white"/>
                        </a:solidFill>
                        <a:ln>
                          <a:noFill/>
                        </a:ln>
                      </wps:spPr>
                      <wps:txbx>
                        <w:txbxContent>
                          <w:p w14:paraId="46C33697" w14:textId="77777777" w:rsidR="0067004A" w:rsidRPr="00C2388F" w:rsidRDefault="0067004A" w:rsidP="006B4190">
                            <w:pPr>
                              <w:pStyle w:val="ab"/>
                              <w:spacing w:before="0" w:after="0"/>
                              <w:jc w:val="center"/>
                            </w:pPr>
                            <w:r w:rsidRPr="006E0EE5">
                              <w:rPr>
                                <w:rFonts w:hint="eastAsia"/>
                                <w:sz w:val="20"/>
                                <w:szCs w:val="20"/>
                              </w:rPr>
                              <w:t>大阪で暮らす在日外国人の国籍・地域別割合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5B9B" id="テキスト ボックス 24" o:spid="_x0000_s1032" type="#_x0000_t202" style="position:absolute;left:0;text-align:left;margin-left:0;margin-top:39.15pt;width:454.7pt;height:1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" stroked="f">
                <v:textbox inset="1mm,1mm,1mm,1mm">
                  <w:txbxContent>
                    <w:p w14:paraId="46C33697" w14:textId="77777777" w:rsidR="0067004A" w:rsidRPr="00C2388F" w:rsidRDefault="0067004A" w:rsidP="006B4190">
                      <w:pPr>
                        <w:pStyle w:val="ab"/>
                        <w:spacing w:before="0" w:after="0"/>
                        <w:jc w:val="center"/>
                      </w:pPr>
                      <w:r w:rsidRPr="006E0EE5">
                        <w:rPr>
                          <w:rFonts w:hint="eastAsia"/>
                          <w:sz w:val="20"/>
                          <w:szCs w:val="20"/>
                        </w:rPr>
                        <w:t>大阪で暮らす在日外国人の国籍・地域別割合</w:t>
                      </w:r>
                    </w:p>
                  </w:txbxContent>
                </v:textbox>
                <w10:wrap type="topAndBottom" anchorx="margin"/>
              </v:shape>
            </w:pict>
          </mc:Fallback>
        </mc:AlternateContent>
      </w:r>
      <w:r w:rsidR="003D67D5" w:rsidRPr="00C524AD">
        <w:rPr>
          <w:rFonts w:hint="eastAsia"/>
          <w:spacing w:val="10"/>
          <w:sz w:val="20"/>
          <w:szCs w:val="20"/>
        </w:rPr>
        <w:t>国籍・地域の数は増えていますが、韓国・朝鮮、中国、ベトナム、フィリピン、ネパール、台湾、インドネシアで９割を占めています。</w:t>
      </w:r>
    </w:p>
    <w:p w14:paraId="201FD53B" w14:textId="4807C5A6" w:rsidR="00E43BA5" w:rsidRPr="008E1DB5" w:rsidRDefault="00E43BA5" w:rsidP="008E1DB5">
      <w:pPr>
        <w:spacing w:before="0" w:after="0"/>
        <w:ind w:leftChars="46" w:left="99"/>
        <w:rPr>
          <w:spacing w:val="10"/>
          <w:sz w:val="20"/>
          <w:szCs w:val="20"/>
        </w:rPr>
      </w:pPr>
    </w:p>
    <w:p w14:paraId="2E1B7415" w14:textId="2F912DA7" w:rsidR="00E43BA5" w:rsidRDefault="000D618B" w:rsidP="008E1DB5">
      <w:pPr>
        <w:ind w:leftChars="0" w:left="0" w:firstLineChars="100" w:firstLine="200"/>
        <w:rPr>
          <w:spacing w:val="10"/>
          <w:sz w:val="20"/>
          <w:szCs w:val="20"/>
        </w:rPr>
      </w:pPr>
      <w:r w:rsidRPr="00C524AD">
        <w:rPr>
          <w:noProof/>
          <w:spacing w:val="10"/>
          <w:sz w:val="20"/>
          <w:szCs w:val="20"/>
        </w:rPr>
        <w:drawing>
          <wp:anchor distT="0" distB="0" distL="114300" distR="114300" simplePos="0" relativeHeight="251702272" behindDoc="0" locked="0" layoutInCell="1" allowOverlap="1" wp14:anchorId="0BA337AB" wp14:editId="3967D802">
            <wp:simplePos x="0" y="0"/>
            <wp:positionH relativeFrom="margin">
              <wp:posOffset>3016250</wp:posOffset>
            </wp:positionH>
            <wp:positionV relativeFrom="paragraph">
              <wp:posOffset>50800</wp:posOffset>
            </wp:positionV>
            <wp:extent cx="2734310" cy="1858010"/>
            <wp:effectExtent l="0" t="0" r="8890" b="889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43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4AD">
        <w:rPr>
          <w:spacing w:val="10"/>
          <w:sz w:val="20"/>
          <w:szCs w:val="20"/>
        </w:rPr>
        <w:t>大阪</w:t>
      </w:r>
      <w:r w:rsidRPr="00C524AD">
        <w:rPr>
          <w:rFonts w:hint="eastAsia"/>
          <w:spacing w:val="10"/>
          <w:sz w:val="20"/>
          <w:szCs w:val="20"/>
        </w:rPr>
        <w:t>府</w:t>
      </w:r>
      <w:r w:rsidRPr="00C524AD">
        <w:rPr>
          <w:spacing w:val="10"/>
          <w:sz w:val="20"/>
          <w:szCs w:val="20"/>
        </w:rPr>
        <w:t>で暮らして</w:t>
      </w:r>
      <w:r w:rsidRPr="00C524AD">
        <w:rPr>
          <w:rFonts w:hint="eastAsia"/>
          <w:spacing w:val="10"/>
          <w:sz w:val="20"/>
          <w:szCs w:val="20"/>
        </w:rPr>
        <w:t>いる外国人の約４割は</w:t>
      </w:r>
      <w:r w:rsidRPr="00C524AD">
        <w:rPr>
          <w:spacing w:val="10"/>
          <w:sz w:val="20"/>
          <w:szCs w:val="20"/>
        </w:rPr>
        <w:t>、韓国籍</w:t>
      </w:r>
      <w:r w:rsidRPr="00C524AD">
        <w:rPr>
          <w:rFonts w:hint="eastAsia"/>
          <w:spacing w:val="10"/>
          <w:sz w:val="20"/>
          <w:szCs w:val="20"/>
        </w:rPr>
        <w:t>・</w:t>
      </w:r>
      <w:r w:rsidRPr="00C524AD">
        <w:rPr>
          <w:spacing w:val="10"/>
          <w:sz w:val="20"/>
          <w:szCs w:val="20"/>
        </w:rPr>
        <w:t>朝鮮籍</w:t>
      </w:r>
      <w:r w:rsidRPr="00C524AD">
        <w:rPr>
          <w:rFonts w:hint="eastAsia"/>
          <w:spacing w:val="10"/>
          <w:sz w:val="20"/>
          <w:szCs w:val="20"/>
        </w:rPr>
        <w:t>の人です。そ</w:t>
      </w:r>
      <w:r w:rsidRPr="00C524AD">
        <w:rPr>
          <w:spacing w:val="10"/>
          <w:sz w:val="20"/>
          <w:szCs w:val="20"/>
        </w:rPr>
        <w:t>の多くは、</w:t>
      </w:r>
      <w:r w:rsidRPr="00C524AD">
        <w:rPr>
          <w:rFonts w:hint="eastAsia"/>
          <w:spacing w:val="10"/>
          <w:sz w:val="20"/>
          <w:szCs w:val="20"/>
        </w:rPr>
        <w:t>日本が朝鮮半島を領土としていた</w:t>
      </w:r>
      <w:r w:rsidRPr="00C524AD">
        <w:rPr>
          <w:spacing w:val="10"/>
          <w:sz w:val="20"/>
          <w:szCs w:val="20"/>
        </w:rPr>
        <w:t>歴史的経緯により、第二次世界大戦以前から暮らしてい</w:t>
      </w:r>
      <w:r w:rsidRPr="00C524AD">
        <w:rPr>
          <w:rFonts w:hint="eastAsia"/>
          <w:spacing w:val="10"/>
          <w:sz w:val="20"/>
          <w:szCs w:val="20"/>
        </w:rPr>
        <w:t>る人</w:t>
      </w:r>
      <w:r w:rsidRPr="00C524AD">
        <w:rPr>
          <w:spacing w:val="10"/>
          <w:sz w:val="20"/>
          <w:szCs w:val="20"/>
        </w:rPr>
        <w:t>とその子孫であり、戦後、様々な事情から日本にとどまることとなった方々です。全国の韓国</w:t>
      </w:r>
      <w:r w:rsidRPr="00C524AD">
        <w:rPr>
          <w:rFonts w:hint="eastAsia"/>
          <w:spacing w:val="10"/>
          <w:sz w:val="20"/>
          <w:szCs w:val="20"/>
        </w:rPr>
        <w:t>籍</w:t>
      </w:r>
      <w:r w:rsidRPr="00C524AD">
        <w:rPr>
          <w:spacing w:val="10"/>
          <w:sz w:val="20"/>
          <w:szCs w:val="20"/>
        </w:rPr>
        <w:t>・朝鮮</w:t>
      </w:r>
      <w:r w:rsidRPr="00C524AD">
        <w:rPr>
          <w:rFonts w:hint="eastAsia"/>
          <w:spacing w:val="10"/>
          <w:sz w:val="20"/>
          <w:szCs w:val="20"/>
        </w:rPr>
        <w:t>籍</w:t>
      </w:r>
      <w:r w:rsidRPr="00C524AD">
        <w:rPr>
          <w:spacing w:val="10"/>
          <w:sz w:val="20"/>
          <w:szCs w:val="20"/>
        </w:rPr>
        <w:t>の人々</w:t>
      </w:r>
      <w:r w:rsidRPr="00C524AD">
        <w:rPr>
          <w:rFonts w:hint="eastAsia"/>
          <w:spacing w:val="10"/>
          <w:sz w:val="20"/>
          <w:szCs w:val="20"/>
        </w:rPr>
        <w:t>の</w:t>
      </w:r>
      <w:r w:rsidRPr="00C524AD">
        <w:rPr>
          <w:spacing w:val="10"/>
          <w:sz w:val="20"/>
          <w:szCs w:val="20"/>
        </w:rPr>
        <w:t>うち大阪で暮らす人々の割合は約</w:t>
      </w:r>
      <w:r w:rsidRPr="00C524AD">
        <w:rPr>
          <w:rFonts w:hint="eastAsia"/>
          <w:spacing w:val="10"/>
          <w:sz w:val="20"/>
          <w:szCs w:val="20"/>
        </w:rPr>
        <w:t>２</w:t>
      </w:r>
      <w:r w:rsidRPr="00C524AD">
        <w:rPr>
          <w:spacing w:val="10"/>
          <w:sz w:val="20"/>
          <w:szCs w:val="20"/>
        </w:rPr>
        <w:t>割であり、大阪が最も多い都市となっています</w:t>
      </w:r>
      <w:r w:rsidRPr="00C524AD">
        <w:rPr>
          <w:rFonts w:hint="eastAsia"/>
          <w:spacing w:val="10"/>
          <w:sz w:val="20"/>
          <w:szCs w:val="20"/>
        </w:rPr>
        <w:t>。</w:t>
      </w:r>
      <w:r w:rsidR="00E43BA5">
        <w:rPr>
          <w:spacing w:val="10"/>
          <w:sz w:val="20"/>
          <w:szCs w:val="20"/>
        </w:rPr>
        <w:br w:type="page"/>
      </w:r>
    </w:p>
    <w:p w14:paraId="3BF9DE03" w14:textId="2456894D" w:rsidR="003D67D5" w:rsidRPr="00B34041" w:rsidRDefault="003D67D5" w:rsidP="00EF06DA">
      <w:pPr>
        <w:pStyle w:val="3"/>
      </w:pPr>
      <w:bookmarkStart w:id="15" w:name="_Toc130356297"/>
      <w:r w:rsidRPr="00B34041">
        <w:rPr>
          <w:rFonts w:hint="eastAsia"/>
        </w:rPr>
        <w:lastRenderedPageBreak/>
        <w:t>在留資格別の状況</w:t>
      </w:r>
      <w:bookmarkEnd w:id="15"/>
    </w:p>
    <w:p w14:paraId="7BC6F732" w14:textId="0C95AE14" w:rsidR="003D67D5" w:rsidRPr="00C524AD" w:rsidRDefault="003D67D5" w:rsidP="000B1A6C">
      <w:pPr>
        <w:spacing w:before="60" w:after="60" w:line="300" w:lineRule="exact"/>
        <w:ind w:leftChars="0" w:left="0" w:firstLineChars="100" w:firstLine="210"/>
        <w:rPr>
          <w:spacing w:val="10"/>
          <w:sz w:val="20"/>
          <w:szCs w:val="20"/>
        </w:rPr>
      </w:pPr>
      <w:r w:rsidRPr="00C524AD">
        <w:rPr>
          <w:rFonts w:hint="eastAsia"/>
          <w:spacing w:val="10"/>
          <w:sz w:val="20"/>
          <w:szCs w:val="20"/>
        </w:rPr>
        <w:t>大阪で暮らす外国人を在留資格別に見ると、令和４（</w:t>
      </w:r>
      <w:r w:rsidRPr="00C524AD">
        <w:rPr>
          <w:spacing w:val="10"/>
          <w:sz w:val="20"/>
          <w:szCs w:val="20"/>
        </w:rPr>
        <w:t>202</w:t>
      </w:r>
      <w:r w:rsidRPr="00C524AD">
        <w:rPr>
          <w:rFonts w:hint="eastAsia"/>
          <w:spacing w:val="10"/>
          <w:sz w:val="20"/>
          <w:szCs w:val="20"/>
        </w:rPr>
        <w:t>2</w:t>
      </w:r>
      <w:r w:rsidRPr="00C524AD">
        <w:rPr>
          <w:spacing w:val="10"/>
          <w:sz w:val="20"/>
          <w:szCs w:val="20"/>
        </w:rPr>
        <w:t>）年</w:t>
      </w:r>
      <w:r w:rsidRPr="00C524AD">
        <w:rPr>
          <w:rFonts w:hint="eastAsia"/>
          <w:spacing w:val="10"/>
          <w:sz w:val="20"/>
          <w:szCs w:val="20"/>
        </w:rPr>
        <w:t>６</w:t>
      </w:r>
      <w:r w:rsidRPr="00C524AD">
        <w:rPr>
          <w:spacing w:val="10"/>
          <w:sz w:val="20"/>
          <w:szCs w:val="20"/>
        </w:rPr>
        <w:t>月末</w:t>
      </w:r>
      <w:r w:rsidRPr="00C524AD">
        <w:rPr>
          <w:rFonts w:hint="eastAsia"/>
          <w:spacing w:val="10"/>
          <w:sz w:val="20"/>
          <w:szCs w:val="20"/>
        </w:rPr>
        <w:t>では、特別永住者</w:t>
      </w:r>
      <w:r w:rsidRPr="00D25954">
        <w:rPr>
          <w:spacing w:val="10"/>
          <w:sz w:val="20"/>
          <w:szCs w:val="20"/>
          <w:vertAlign w:val="superscript"/>
        </w:rPr>
        <w:footnoteReference w:id="6"/>
      </w:r>
      <w:r w:rsidRPr="00C524AD">
        <w:rPr>
          <w:rFonts w:hint="eastAsia"/>
          <w:spacing w:val="10"/>
          <w:sz w:val="20"/>
          <w:szCs w:val="20"/>
        </w:rPr>
        <w:t>（</w:t>
      </w:r>
      <w:r w:rsidRPr="00C524AD">
        <w:rPr>
          <w:spacing w:val="10"/>
          <w:sz w:val="20"/>
          <w:szCs w:val="20"/>
        </w:rPr>
        <w:t>7</w:t>
      </w:r>
      <w:r w:rsidRPr="00C524AD">
        <w:rPr>
          <w:rFonts w:hint="eastAsia"/>
          <w:spacing w:val="10"/>
          <w:sz w:val="20"/>
          <w:szCs w:val="20"/>
        </w:rPr>
        <w:t>4</w:t>
      </w:r>
      <w:r w:rsidRPr="00C524AD">
        <w:rPr>
          <w:spacing w:val="10"/>
          <w:sz w:val="20"/>
          <w:szCs w:val="20"/>
        </w:rPr>
        <w:t>,</w:t>
      </w:r>
      <w:r w:rsidRPr="00C524AD">
        <w:rPr>
          <w:rFonts w:hint="eastAsia"/>
          <w:spacing w:val="10"/>
          <w:sz w:val="20"/>
          <w:szCs w:val="20"/>
        </w:rPr>
        <w:t>706</w:t>
      </w:r>
      <w:r w:rsidRPr="00C524AD">
        <w:rPr>
          <w:spacing w:val="10"/>
          <w:sz w:val="20"/>
          <w:szCs w:val="20"/>
        </w:rPr>
        <w:t>人、</w:t>
      </w:r>
      <w:r w:rsidRPr="00C524AD">
        <w:rPr>
          <w:rFonts w:hint="eastAsia"/>
          <w:spacing w:val="10"/>
          <w:sz w:val="20"/>
          <w:szCs w:val="20"/>
        </w:rPr>
        <w:t>28.4</w:t>
      </w:r>
      <w:r w:rsidRPr="00C524AD">
        <w:rPr>
          <w:spacing w:val="10"/>
          <w:sz w:val="20"/>
          <w:szCs w:val="20"/>
        </w:rPr>
        <w:t>％</w:t>
      </w:r>
      <w:r w:rsidRPr="00C524AD">
        <w:rPr>
          <w:rFonts w:hint="eastAsia"/>
          <w:spacing w:val="10"/>
          <w:sz w:val="20"/>
          <w:szCs w:val="20"/>
        </w:rPr>
        <w:t>）が最も多く、次いで、永住者</w:t>
      </w:r>
      <w:r w:rsidRPr="00D25954">
        <w:rPr>
          <w:spacing w:val="10"/>
          <w:sz w:val="20"/>
          <w:szCs w:val="20"/>
          <w:vertAlign w:val="superscript"/>
        </w:rPr>
        <w:footnoteReference w:id="7"/>
      </w:r>
      <w:r w:rsidRPr="00C524AD">
        <w:rPr>
          <w:rFonts w:hint="eastAsia"/>
          <w:spacing w:val="10"/>
          <w:sz w:val="20"/>
          <w:szCs w:val="20"/>
        </w:rPr>
        <w:t>（57,379</w:t>
      </w:r>
      <w:r w:rsidRPr="00C524AD">
        <w:rPr>
          <w:spacing w:val="10"/>
          <w:sz w:val="20"/>
          <w:szCs w:val="20"/>
        </w:rPr>
        <w:t>人、2</w:t>
      </w:r>
      <w:r w:rsidRPr="00C524AD">
        <w:rPr>
          <w:rFonts w:hint="eastAsia"/>
          <w:spacing w:val="10"/>
          <w:sz w:val="20"/>
          <w:szCs w:val="20"/>
        </w:rPr>
        <w:t>1</w:t>
      </w:r>
      <w:r w:rsidRPr="00C524AD">
        <w:rPr>
          <w:spacing w:val="10"/>
          <w:sz w:val="20"/>
          <w:szCs w:val="20"/>
        </w:rPr>
        <w:t>.8％</w:t>
      </w:r>
      <w:r w:rsidRPr="00C524AD">
        <w:rPr>
          <w:rFonts w:hint="eastAsia"/>
          <w:spacing w:val="10"/>
          <w:sz w:val="20"/>
          <w:szCs w:val="20"/>
        </w:rPr>
        <w:t>）、留学（28,666</w:t>
      </w:r>
      <w:r w:rsidRPr="00C524AD">
        <w:rPr>
          <w:spacing w:val="10"/>
          <w:sz w:val="20"/>
          <w:szCs w:val="20"/>
        </w:rPr>
        <w:t>人、</w:t>
      </w:r>
      <w:r w:rsidRPr="00C524AD">
        <w:rPr>
          <w:rFonts w:hint="eastAsia"/>
          <w:spacing w:val="10"/>
          <w:sz w:val="20"/>
          <w:szCs w:val="20"/>
        </w:rPr>
        <w:t>10.9</w:t>
      </w:r>
      <w:r w:rsidRPr="00C524AD">
        <w:rPr>
          <w:spacing w:val="10"/>
          <w:sz w:val="20"/>
          <w:szCs w:val="20"/>
        </w:rPr>
        <w:t>％</w:t>
      </w:r>
      <w:r w:rsidRPr="00C524AD">
        <w:rPr>
          <w:rFonts w:hint="eastAsia"/>
          <w:spacing w:val="10"/>
          <w:sz w:val="20"/>
          <w:szCs w:val="20"/>
        </w:rPr>
        <w:t>）、技術・人文知識・国際業務（</w:t>
      </w:r>
      <w:r w:rsidRPr="00C524AD">
        <w:rPr>
          <w:spacing w:val="10"/>
          <w:sz w:val="20"/>
          <w:szCs w:val="20"/>
        </w:rPr>
        <w:t>25,466人、9.7％</w:t>
      </w:r>
      <w:r w:rsidRPr="00C524AD">
        <w:rPr>
          <w:rFonts w:hint="eastAsia"/>
          <w:spacing w:val="10"/>
          <w:sz w:val="20"/>
          <w:szCs w:val="20"/>
        </w:rPr>
        <w:t>）となっています。</w:t>
      </w:r>
    </w:p>
    <w:p w14:paraId="1B063EC4" w14:textId="1FC9A1EC" w:rsidR="003D67D5" w:rsidRPr="00C524AD" w:rsidRDefault="003D67D5" w:rsidP="000B1A6C">
      <w:pPr>
        <w:spacing w:before="60" w:after="60" w:line="300" w:lineRule="exact"/>
        <w:ind w:leftChars="0" w:left="0" w:firstLineChars="100" w:firstLine="210"/>
        <w:rPr>
          <w:spacing w:val="10"/>
          <w:sz w:val="20"/>
          <w:szCs w:val="20"/>
        </w:rPr>
      </w:pPr>
      <w:r w:rsidRPr="00C524AD">
        <w:rPr>
          <w:rFonts w:hint="eastAsia"/>
          <w:spacing w:val="10"/>
          <w:sz w:val="20"/>
          <w:szCs w:val="20"/>
        </w:rPr>
        <w:t>指針策定時においては、特別永住者（130,888人、62.1％）が最も多く、次いで、永住者（21,985人、10.4％）、日本人の配偶者等（13,025人、6.2％）、定住者（11,794人、5.6％）となっていました。</w:t>
      </w:r>
    </w:p>
    <w:p w14:paraId="59A29395" w14:textId="5C42FC7F" w:rsidR="003D67D5" w:rsidRPr="00C524AD" w:rsidRDefault="008E1DB5" w:rsidP="000B1A6C">
      <w:pPr>
        <w:spacing w:before="60" w:after="60" w:line="300" w:lineRule="exact"/>
        <w:ind w:leftChars="0" w:left="0" w:firstLineChars="100" w:firstLine="200"/>
        <w:rPr>
          <w:spacing w:val="10"/>
          <w:sz w:val="20"/>
          <w:szCs w:val="20"/>
        </w:rPr>
      </w:pPr>
      <w:r w:rsidRPr="00C524AD">
        <w:rPr>
          <w:noProof/>
          <w:spacing w:val="10"/>
          <w:sz w:val="20"/>
          <w:szCs w:val="20"/>
        </w:rPr>
        <mc:AlternateContent>
          <mc:Choice Requires="wps">
            <w:drawing>
              <wp:anchor distT="0" distB="0" distL="114300" distR="114300" simplePos="0" relativeHeight="251704320" behindDoc="0" locked="0" layoutInCell="1" allowOverlap="1" wp14:anchorId="7493EBED" wp14:editId="60A76685">
                <wp:simplePos x="0" y="0"/>
                <wp:positionH relativeFrom="margin">
                  <wp:align>left</wp:align>
                </wp:positionH>
                <wp:positionV relativeFrom="paragraph">
                  <wp:posOffset>3699820</wp:posOffset>
                </wp:positionV>
                <wp:extent cx="5758815" cy="354330"/>
                <wp:effectExtent l="0" t="0" r="0" b="7620"/>
                <wp:wrapTopAndBottom/>
                <wp:docPr id="23" name="テキスト ボックス 23"/>
                <wp:cNvGraphicFramePr/>
                <a:graphic xmlns:a="http://schemas.openxmlformats.org/drawingml/2006/main">
                  <a:graphicData uri="http://schemas.microsoft.com/office/word/2010/wordprocessingShape">
                    <wps:wsp>
                      <wps:cNvSpPr txBox="1"/>
                      <wps:spPr>
                        <a:xfrm>
                          <a:off x="0" y="0"/>
                          <a:ext cx="5758815" cy="354330"/>
                        </a:xfrm>
                        <a:prstGeom prst="rect">
                          <a:avLst/>
                        </a:prstGeom>
                        <a:noFill/>
                        <a:ln w="6350">
                          <a:noFill/>
                        </a:ln>
                      </wps:spPr>
                      <wps:txbx>
                        <w:txbxContent>
                          <w:p w14:paraId="10135D67" w14:textId="77777777" w:rsidR="0067004A" w:rsidRPr="008E1DB5" w:rsidRDefault="0067004A" w:rsidP="000D618B">
                            <w:pPr>
                              <w:spacing w:before="0" w:after="0" w:line="240" w:lineRule="exact"/>
                              <w:ind w:leftChars="0" w:left="0" w:firstLine="0"/>
                              <w:rPr>
                                <w:rFonts w:ascii="游ゴシック" w:eastAsia="游ゴシック" w:hAnsi="游ゴシック"/>
                                <w:spacing w:val="0"/>
                                <w:sz w:val="14"/>
                                <w:szCs w:val="16"/>
                              </w:rPr>
                            </w:pPr>
                            <w:r w:rsidRPr="008E1DB5">
                              <w:rPr>
                                <w:rFonts w:ascii="游ゴシック" w:eastAsia="游ゴシック" w:hAnsi="游ゴシック" w:hint="eastAsia"/>
                                <w:spacing w:val="0"/>
                                <w:sz w:val="14"/>
                                <w:szCs w:val="16"/>
                              </w:rPr>
                              <w:t>・図表</w:t>
                            </w:r>
                            <w:r w:rsidRPr="008E1DB5">
                              <w:rPr>
                                <w:rFonts w:ascii="游ゴシック" w:eastAsia="游ゴシック" w:hAnsi="游ゴシック"/>
                                <w:spacing w:val="0"/>
                                <w:sz w:val="14"/>
                                <w:szCs w:val="16"/>
                              </w:rPr>
                              <w:t>は</w:t>
                            </w:r>
                            <w:r w:rsidRPr="008E1DB5">
                              <w:rPr>
                                <w:rFonts w:ascii="游ゴシック" w:eastAsia="游ゴシック" w:hAnsi="游ゴシック" w:hint="eastAsia"/>
                                <w:spacing w:val="0"/>
                                <w:sz w:val="14"/>
                                <w:szCs w:val="16"/>
                              </w:rPr>
                              <w:t>「登録外国人統計」（法務省入国管理局（当時））、「在留外国人統計」（法務省出入国在留管理庁）を加工して作成</w:t>
                            </w:r>
                          </w:p>
                          <w:p w14:paraId="51F2F1E3" w14:textId="77777777" w:rsidR="0067004A" w:rsidRPr="008E1DB5" w:rsidRDefault="0067004A" w:rsidP="000D618B">
                            <w:pPr>
                              <w:spacing w:before="0" w:after="0" w:line="240" w:lineRule="exact"/>
                              <w:ind w:leftChars="0" w:left="0" w:firstLine="0"/>
                              <w:rPr>
                                <w:rFonts w:ascii="游ゴシック" w:eastAsia="游ゴシック" w:hAnsi="游ゴシック"/>
                                <w:spacing w:val="0"/>
                                <w:sz w:val="14"/>
                                <w:szCs w:val="16"/>
                              </w:rPr>
                            </w:pPr>
                            <w:r w:rsidRPr="008E1DB5">
                              <w:rPr>
                                <w:rFonts w:ascii="游ゴシック" w:eastAsia="游ゴシック" w:hAnsi="游ゴシック" w:hint="eastAsia"/>
                                <w:spacing w:val="0"/>
                                <w:sz w:val="14"/>
                                <w:szCs w:val="16"/>
                              </w:rPr>
                              <w:t>・調査年月は、平成14（2002）年12月末現在及び令和４（2022）年６月末現在。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EBED" id="テキスト ボックス 23" o:spid="_x0000_s1033" type="#_x0000_t202" style="position:absolute;left:0;text-align:left;margin-left:0;margin-top:291.3pt;width:453.45pt;height:27.9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" filled="f" stroked="f" strokeweight=".5pt">
                <v:textbox inset="1mm,0,1mm,0">
                  <w:txbxContent>
                    <w:p w14:paraId="10135D67" w14:textId="77777777" w:rsidR="0067004A" w:rsidRPr="008E1DB5" w:rsidRDefault="0067004A" w:rsidP="000D618B">
                      <w:pPr>
                        <w:spacing w:before="0" w:after="0" w:line="240" w:lineRule="exact"/>
                        <w:ind w:leftChars="0" w:left="0" w:firstLine="0"/>
                        <w:rPr>
                          <w:rFonts w:ascii="游ゴシック" w:eastAsia="游ゴシック" w:hAnsi="游ゴシック"/>
                          <w:spacing w:val="0"/>
                          <w:sz w:val="14"/>
                          <w:szCs w:val="16"/>
                        </w:rPr>
                      </w:pPr>
                      <w:r w:rsidRPr="008E1DB5">
                        <w:rPr>
                          <w:rFonts w:ascii="游ゴシック" w:eastAsia="游ゴシック" w:hAnsi="游ゴシック" w:hint="eastAsia"/>
                          <w:spacing w:val="0"/>
                          <w:sz w:val="14"/>
                          <w:szCs w:val="16"/>
                        </w:rPr>
                        <w:t>・図表</w:t>
                      </w:r>
                      <w:r w:rsidRPr="008E1DB5">
                        <w:rPr>
                          <w:rFonts w:ascii="游ゴシック" w:eastAsia="游ゴシック" w:hAnsi="游ゴシック"/>
                          <w:spacing w:val="0"/>
                          <w:sz w:val="14"/>
                          <w:szCs w:val="16"/>
                        </w:rPr>
                        <w:t>は</w:t>
                      </w:r>
                      <w:r w:rsidRPr="008E1DB5">
                        <w:rPr>
                          <w:rFonts w:ascii="游ゴシック" w:eastAsia="游ゴシック" w:hAnsi="游ゴシック" w:hint="eastAsia"/>
                          <w:spacing w:val="0"/>
                          <w:sz w:val="14"/>
                          <w:szCs w:val="16"/>
                        </w:rPr>
                        <w:t>「登録外国人統計」（法務省入国管理局（当時））、「在留外国人統計」（法務省出入国在留管理庁）を加工して作成</w:t>
                      </w:r>
                    </w:p>
                    <w:p w14:paraId="51F2F1E3" w14:textId="77777777" w:rsidR="0067004A" w:rsidRPr="008E1DB5" w:rsidRDefault="0067004A" w:rsidP="000D618B">
                      <w:pPr>
                        <w:spacing w:before="0" w:after="0" w:line="240" w:lineRule="exact"/>
                        <w:ind w:leftChars="0" w:left="0" w:firstLine="0"/>
                        <w:rPr>
                          <w:rFonts w:ascii="游ゴシック" w:eastAsia="游ゴシック" w:hAnsi="游ゴシック"/>
                          <w:spacing w:val="0"/>
                          <w:sz w:val="14"/>
                          <w:szCs w:val="16"/>
                        </w:rPr>
                      </w:pPr>
                      <w:r w:rsidRPr="008E1DB5">
                        <w:rPr>
                          <w:rFonts w:ascii="游ゴシック" w:eastAsia="游ゴシック" w:hAnsi="游ゴシック" w:hint="eastAsia"/>
                          <w:spacing w:val="0"/>
                          <w:sz w:val="14"/>
                          <w:szCs w:val="16"/>
                        </w:rPr>
                        <w:t>・調査年月は、平成14（2002）年12月末現在及び令和４（2022）年６月末現在。</w:t>
                      </w:r>
                    </w:p>
                  </w:txbxContent>
                </v:textbox>
                <w10:wrap type="topAndBottom" anchorx="margin"/>
              </v:shape>
            </w:pict>
          </mc:Fallback>
        </mc:AlternateContent>
      </w:r>
      <w:r w:rsidRPr="008E1DB5">
        <w:rPr>
          <w:rFonts w:hint="eastAsia"/>
          <w:noProof/>
        </w:rPr>
        <w:drawing>
          <wp:anchor distT="0" distB="0" distL="114300" distR="114300" simplePos="0" relativeHeight="251768832" behindDoc="0" locked="0" layoutInCell="1" allowOverlap="1" wp14:anchorId="65288ABA" wp14:editId="49F1E656">
            <wp:simplePos x="0" y="0"/>
            <wp:positionH relativeFrom="margin">
              <wp:align>left</wp:align>
            </wp:positionH>
            <wp:positionV relativeFrom="paragraph">
              <wp:posOffset>2374324</wp:posOffset>
            </wp:positionV>
            <wp:extent cx="5759450" cy="1347568"/>
            <wp:effectExtent l="0" t="0" r="0" b="5080"/>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347568"/>
                    </a:xfrm>
                    <a:prstGeom prst="rect">
                      <a:avLst/>
                    </a:prstGeom>
                    <a:noFill/>
                    <a:ln>
                      <a:noFill/>
                    </a:ln>
                  </pic:spPr>
                </pic:pic>
              </a:graphicData>
            </a:graphic>
          </wp:anchor>
        </w:drawing>
      </w:r>
      <w:r w:rsidR="00E43BA5" w:rsidRPr="00C524AD">
        <w:rPr>
          <w:noProof/>
          <w:spacing w:val="10"/>
          <w:sz w:val="20"/>
          <w:szCs w:val="20"/>
        </w:rPr>
        <w:drawing>
          <wp:anchor distT="0" distB="0" distL="114300" distR="114300" simplePos="0" relativeHeight="251679744" behindDoc="0" locked="0" layoutInCell="1" allowOverlap="1" wp14:anchorId="4B22D809" wp14:editId="1DB27D2F">
            <wp:simplePos x="0" y="0"/>
            <wp:positionH relativeFrom="margin">
              <wp:align>center</wp:align>
            </wp:positionH>
            <wp:positionV relativeFrom="paragraph">
              <wp:posOffset>484657</wp:posOffset>
            </wp:positionV>
            <wp:extent cx="4646930" cy="1971675"/>
            <wp:effectExtent l="0" t="0" r="1270" b="0"/>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693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18B" w:rsidRPr="00C524AD">
        <w:rPr>
          <w:noProof/>
          <w:spacing w:val="10"/>
          <w:sz w:val="20"/>
          <w:szCs w:val="20"/>
        </w:rPr>
        <mc:AlternateContent>
          <mc:Choice Requires="wps">
            <w:drawing>
              <wp:anchor distT="0" distB="0" distL="114300" distR="114300" simplePos="0" relativeHeight="251668480" behindDoc="0" locked="0" layoutInCell="1" allowOverlap="1" wp14:anchorId="40298B6A" wp14:editId="06F43754">
                <wp:simplePos x="0" y="0"/>
                <wp:positionH relativeFrom="margin">
                  <wp:align>left</wp:align>
                </wp:positionH>
                <wp:positionV relativeFrom="paragraph">
                  <wp:posOffset>542925</wp:posOffset>
                </wp:positionV>
                <wp:extent cx="5765800" cy="248285"/>
                <wp:effectExtent l="0" t="0" r="6350" b="0"/>
                <wp:wrapTopAndBottom/>
                <wp:docPr id="4" name="テキスト ボックス 4"/>
                <wp:cNvGraphicFramePr/>
                <a:graphic xmlns:a="http://schemas.openxmlformats.org/drawingml/2006/main">
                  <a:graphicData uri="http://schemas.microsoft.com/office/word/2010/wordprocessingShape">
                    <wps:wsp>
                      <wps:cNvSpPr txBox="1"/>
                      <wps:spPr>
                        <a:xfrm>
                          <a:off x="0" y="0"/>
                          <a:ext cx="5765800" cy="248717"/>
                        </a:xfrm>
                        <a:prstGeom prst="rect">
                          <a:avLst/>
                        </a:prstGeom>
                        <a:solidFill>
                          <a:prstClr val="white"/>
                        </a:solidFill>
                        <a:ln>
                          <a:noFill/>
                        </a:ln>
                      </wps:spPr>
                      <wps:txbx>
                        <w:txbxContent>
                          <w:p w14:paraId="2590D046" w14:textId="52F1CABB" w:rsidR="0067004A" w:rsidRPr="007B18F7" w:rsidRDefault="0067004A" w:rsidP="000D618B">
                            <w:pPr>
                              <w:pStyle w:val="ab"/>
                              <w:spacing w:before="0" w:after="0" w:line="240" w:lineRule="exact"/>
                              <w:jc w:val="center"/>
                              <w:rPr>
                                <w:rFonts w:ascii="游ゴシック" w:hAnsi="游ゴシック"/>
                                <w:sz w:val="20"/>
                                <w:szCs w:val="20"/>
                              </w:rPr>
                            </w:pPr>
                            <w:r w:rsidRPr="006E0EE5">
                              <w:rPr>
                                <w:rFonts w:hint="eastAsia"/>
                                <w:sz w:val="20"/>
                                <w:szCs w:val="20"/>
                              </w:rPr>
                              <w:t>大阪で暮らす在日外国人の</w:t>
                            </w:r>
                            <w:r>
                              <w:rPr>
                                <w:rFonts w:hint="eastAsia"/>
                                <w:sz w:val="20"/>
                                <w:szCs w:val="20"/>
                              </w:rPr>
                              <w:t>在留資格別割合</w:t>
                            </w:r>
                          </w:p>
                          <w:p w14:paraId="3F92D151" w14:textId="77777777" w:rsidR="0067004A" w:rsidRPr="00BA403C" w:rsidRDefault="0067004A" w:rsidP="003D67D5">
                            <w:pPr>
                              <w:spacing w:line="200" w:lineRule="exact"/>
                              <w:ind w:left="216" w:rightChars="246" w:right="531" w:firstLineChars="900" w:firstLine="1494"/>
                              <w:rPr>
                                <w:bCs/>
                                <w:sz w:val="16"/>
                                <w:szCs w:val="21"/>
                              </w:rPr>
                            </w:pPr>
                          </w:p>
                          <w:p w14:paraId="7E74D9A1" w14:textId="77777777" w:rsidR="0067004A" w:rsidRPr="00C2388F" w:rsidRDefault="0067004A" w:rsidP="003D67D5">
                            <w:pPr>
                              <w:ind w:left="216"/>
                            </w:pPr>
                          </w:p>
                          <w:p w14:paraId="63CDE115" w14:textId="77777777" w:rsidR="0067004A" w:rsidRPr="00C2388F" w:rsidRDefault="0067004A" w:rsidP="003D67D5">
                            <w:pPr>
                              <w:pStyle w:val="ab"/>
                              <w:spacing w:line="240" w:lineRule="exact"/>
                              <w:ind w:leftChars="21" w:left="45" w:rightChars="50" w:right="108"/>
                              <w:jc w:val="center"/>
                            </w:pPr>
                            <w:r w:rsidRPr="00880D78">
                              <w:rPr>
                                <w:rFonts w:ascii="游ゴシック" w:hAnsi="游ゴシック" w:hint="eastAsia"/>
                                <w:sz w:val="18"/>
                              </w:rPr>
                              <w:t>（令和３年12月末現在）</w:t>
                            </w:r>
                          </w:p>
                          <w:p w14:paraId="6C40DC89" w14:textId="77777777" w:rsidR="0067004A" w:rsidRPr="00C2388F" w:rsidRDefault="0067004A" w:rsidP="003D67D5">
                            <w:pPr>
                              <w:ind w:left="216"/>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8B6A" id="テキスト ボックス 4" o:spid="_x0000_s1034" type="#_x0000_t202" style="position:absolute;left:0;text-align:left;margin-left:0;margin-top:42.75pt;width:454pt;height:19.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" stroked="f">
                <v:textbox inset="1mm,1mm,1mm,1mm">
                  <w:txbxContent>
                    <w:p w14:paraId="2590D046" w14:textId="52F1CABB" w:rsidR="0067004A" w:rsidRPr="007B18F7" w:rsidRDefault="0067004A" w:rsidP="000D618B">
                      <w:pPr>
                        <w:pStyle w:val="ab"/>
                        <w:spacing w:before="0" w:after="0" w:line="240" w:lineRule="exact"/>
                        <w:jc w:val="center"/>
                        <w:rPr>
                          <w:rFonts w:ascii="游ゴシック" w:hAnsi="游ゴシック"/>
                          <w:sz w:val="20"/>
                          <w:szCs w:val="20"/>
                        </w:rPr>
                      </w:pPr>
                      <w:r w:rsidRPr="006E0EE5">
                        <w:rPr>
                          <w:rFonts w:hint="eastAsia"/>
                          <w:sz w:val="20"/>
                          <w:szCs w:val="20"/>
                        </w:rPr>
                        <w:t>大阪で暮らす在日外国人の</w:t>
                      </w:r>
                      <w:r>
                        <w:rPr>
                          <w:rFonts w:hint="eastAsia"/>
                          <w:sz w:val="20"/>
                          <w:szCs w:val="20"/>
                        </w:rPr>
                        <w:t>在留資格別割合</w:t>
                      </w:r>
                    </w:p>
                    <w:p w14:paraId="3F92D151" w14:textId="77777777" w:rsidR="0067004A" w:rsidRPr="00BA403C" w:rsidRDefault="0067004A" w:rsidP="003D67D5">
                      <w:pPr>
                        <w:spacing w:line="200" w:lineRule="exact"/>
                        <w:ind w:left="216" w:rightChars="246" w:right="531" w:firstLineChars="900" w:firstLine="1494"/>
                        <w:rPr>
                          <w:bCs/>
                          <w:sz w:val="16"/>
                          <w:szCs w:val="21"/>
                        </w:rPr>
                      </w:pPr>
                    </w:p>
                    <w:p w14:paraId="7E74D9A1" w14:textId="77777777" w:rsidR="0067004A" w:rsidRPr="00C2388F" w:rsidRDefault="0067004A" w:rsidP="003D67D5">
                      <w:pPr>
                        <w:ind w:left="216"/>
                      </w:pPr>
                    </w:p>
                    <w:p w14:paraId="63CDE115" w14:textId="77777777" w:rsidR="0067004A" w:rsidRPr="00C2388F" w:rsidRDefault="0067004A" w:rsidP="003D67D5">
                      <w:pPr>
                        <w:pStyle w:val="ab"/>
                        <w:spacing w:line="240" w:lineRule="exact"/>
                        <w:ind w:leftChars="21" w:left="45" w:rightChars="50" w:right="108"/>
                        <w:jc w:val="center"/>
                      </w:pPr>
                      <w:r w:rsidRPr="00880D78">
                        <w:rPr>
                          <w:rFonts w:ascii="游ゴシック" w:hAnsi="游ゴシック" w:hint="eastAsia"/>
                          <w:sz w:val="18"/>
                        </w:rPr>
                        <w:t>（令和３年12月末現在）</w:t>
                      </w:r>
                    </w:p>
                    <w:p w14:paraId="6C40DC89" w14:textId="77777777" w:rsidR="0067004A" w:rsidRPr="00C2388F" w:rsidRDefault="0067004A" w:rsidP="003D67D5">
                      <w:pPr>
                        <w:ind w:left="216"/>
                      </w:pPr>
                    </w:p>
                  </w:txbxContent>
                </v:textbox>
                <w10:wrap type="topAndBottom" anchorx="margin"/>
              </v:shape>
            </w:pict>
          </mc:Fallback>
        </mc:AlternateContent>
      </w:r>
      <w:r w:rsidR="00F12ADF" w:rsidRPr="00C524AD">
        <w:rPr>
          <w:noProof/>
          <w:spacing w:val="10"/>
          <w:sz w:val="20"/>
          <w:szCs w:val="20"/>
        </w:rPr>
        <mc:AlternateContent>
          <mc:Choice Requires="wps">
            <w:drawing>
              <wp:anchor distT="0" distB="0" distL="114300" distR="114300" simplePos="0" relativeHeight="251681792" behindDoc="0" locked="0" layoutInCell="1" allowOverlap="1" wp14:anchorId="149C6103" wp14:editId="27ED05D6">
                <wp:simplePos x="0" y="0"/>
                <wp:positionH relativeFrom="column">
                  <wp:posOffset>2427986</wp:posOffset>
                </wp:positionH>
                <wp:positionV relativeFrom="paragraph">
                  <wp:posOffset>969239</wp:posOffset>
                </wp:positionV>
                <wp:extent cx="168250" cy="204825"/>
                <wp:effectExtent l="0" t="0" r="22860" b="24130"/>
                <wp:wrapNone/>
                <wp:docPr id="5" name="直線コネクタ 5"/>
                <wp:cNvGraphicFramePr/>
                <a:graphic xmlns:a="http://schemas.openxmlformats.org/drawingml/2006/main">
                  <a:graphicData uri="http://schemas.microsoft.com/office/word/2010/wordprocessingShape">
                    <wps:wsp>
                      <wps:cNvCnPr/>
                      <wps:spPr>
                        <a:xfrm flipH="1">
                          <a:off x="0" y="0"/>
                          <a:ext cx="168250" cy="2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A2C7C6" id="直線コネクタ 5" o:spid="_x0000_s1026" style="position:absolute;left:0;text-align:left;flip:x;z-index:251681792;visibility:visible;mso-wrap-style:square;mso-wrap-distance-left:9pt;mso-wrap-distance-top:0;mso-wrap-distance-right:9pt;mso-wrap-distance-bottom:0;mso-position-horizontal:absolute;mso-position-horizontal-relative:text;mso-position-vertical:absolute;mso-position-vertical-relative:text" from="191.2pt,76.3pt" to="204.4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" strokecolor="black [3213]" strokeweight=".5pt">
                <v:stroke joinstyle="miter"/>
              </v:line>
            </w:pict>
          </mc:Fallback>
        </mc:AlternateContent>
      </w:r>
      <w:r w:rsidR="003D67D5" w:rsidRPr="00C524AD">
        <w:rPr>
          <w:rFonts w:hint="eastAsia"/>
          <w:spacing w:val="10"/>
          <w:sz w:val="20"/>
          <w:szCs w:val="20"/>
        </w:rPr>
        <w:t>大阪で暮らす特別永住者の割合については、平成14（2002）年12月末において62.1％であったのが、</w:t>
      </w:r>
      <w:r w:rsidR="003D67D5" w:rsidRPr="00C524AD">
        <w:rPr>
          <w:spacing w:val="10"/>
          <w:sz w:val="20"/>
          <w:szCs w:val="20"/>
        </w:rPr>
        <w:t>令和</w:t>
      </w:r>
      <w:r w:rsidR="003D67D5" w:rsidRPr="00C524AD">
        <w:rPr>
          <w:rFonts w:hint="eastAsia"/>
          <w:spacing w:val="10"/>
          <w:sz w:val="20"/>
          <w:szCs w:val="20"/>
        </w:rPr>
        <w:t>４</w:t>
      </w:r>
      <w:r w:rsidR="003D67D5" w:rsidRPr="00C524AD">
        <w:rPr>
          <w:spacing w:val="10"/>
          <w:sz w:val="20"/>
          <w:szCs w:val="20"/>
        </w:rPr>
        <w:t>（202</w:t>
      </w:r>
      <w:r w:rsidR="003D67D5" w:rsidRPr="00C524AD">
        <w:rPr>
          <w:rFonts w:hint="eastAsia"/>
          <w:spacing w:val="10"/>
          <w:sz w:val="20"/>
          <w:szCs w:val="20"/>
        </w:rPr>
        <w:t>2</w:t>
      </w:r>
      <w:r w:rsidR="003D67D5" w:rsidRPr="00C524AD">
        <w:rPr>
          <w:spacing w:val="10"/>
          <w:sz w:val="20"/>
          <w:szCs w:val="20"/>
        </w:rPr>
        <w:t>）年</w:t>
      </w:r>
      <w:r w:rsidR="003D67D5" w:rsidRPr="00C524AD">
        <w:rPr>
          <w:rFonts w:hint="eastAsia"/>
          <w:spacing w:val="10"/>
          <w:sz w:val="20"/>
          <w:szCs w:val="20"/>
        </w:rPr>
        <w:t>６月末には半分以下の28.4</w:t>
      </w:r>
      <w:r w:rsidR="003D67D5" w:rsidRPr="00C524AD">
        <w:rPr>
          <w:spacing w:val="10"/>
          <w:sz w:val="20"/>
          <w:szCs w:val="20"/>
        </w:rPr>
        <w:t>％</w:t>
      </w:r>
      <w:r w:rsidR="003D67D5" w:rsidRPr="00C524AD">
        <w:rPr>
          <w:rFonts w:hint="eastAsia"/>
          <w:spacing w:val="10"/>
          <w:sz w:val="20"/>
          <w:szCs w:val="20"/>
        </w:rPr>
        <w:t>となっています。</w:t>
      </w:r>
    </w:p>
    <w:p w14:paraId="3CC6D936" w14:textId="4398CAFD" w:rsidR="003D67D5" w:rsidRDefault="00F64AF1" w:rsidP="00EF06DA">
      <w:pPr>
        <w:pStyle w:val="3"/>
      </w:pPr>
      <w:bookmarkStart w:id="16" w:name="_Toc130356298"/>
      <w:r>
        <w:rPr>
          <w:noProof/>
        </w:rPr>
        <w:drawing>
          <wp:anchor distT="0" distB="0" distL="114300" distR="114300" simplePos="0" relativeHeight="251680768" behindDoc="0" locked="0" layoutInCell="1" allowOverlap="1" wp14:anchorId="7A986C86" wp14:editId="1A94F06D">
            <wp:simplePos x="0" y="0"/>
            <wp:positionH relativeFrom="margin">
              <wp:align>right</wp:align>
            </wp:positionH>
            <wp:positionV relativeFrom="paragraph">
              <wp:posOffset>3990384</wp:posOffset>
            </wp:positionV>
            <wp:extent cx="2016125" cy="1343025"/>
            <wp:effectExtent l="0" t="0" r="3175" b="9525"/>
            <wp:wrapSquare wrapText="bothSides"/>
            <wp:docPr id="1" name="グラフ 1">
              <a:extLst xmlns:a="http://schemas.openxmlformats.org/drawingml/2006/main">
                <a:ext uri="{FF2B5EF4-FFF2-40B4-BE49-F238E27FC236}">
                  <a16:creationId xmlns:a16="http://schemas.microsoft.com/office/drawing/2014/main" id="{9D822C26-ABC4-4744-82A2-8930E3998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D67D5" w:rsidRPr="00B34041">
        <w:rPr>
          <w:rFonts w:hint="eastAsia"/>
        </w:rPr>
        <w:t>外国人労働者の状況</w:t>
      </w:r>
      <w:bookmarkEnd w:id="16"/>
    </w:p>
    <w:p w14:paraId="1AE5E7D5" w14:textId="4AE4FBC6" w:rsidR="002407F1" w:rsidRPr="00C524AD" w:rsidRDefault="00351E7C" w:rsidP="000B1A6C">
      <w:pPr>
        <w:spacing w:before="60" w:after="60" w:line="300" w:lineRule="exact"/>
        <w:ind w:leftChars="46" w:left="99" w:firstLineChars="100" w:firstLine="200"/>
        <w:rPr>
          <w:spacing w:val="10"/>
          <w:sz w:val="20"/>
          <w:szCs w:val="20"/>
        </w:rPr>
        <w:sectPr w:rsidR="002407F1" w:rsidRPr="00C524AD" w:rsidSect="0027729C">
          <w:headerReference w:type="even" r:id="rId23"/>
          <w:headerReference w:type="default" r:id="rId24"/>
          <w:footerReference w:type="even" r:id="rId25"/>
          <w:footerReference w:type="default" r:id="rId26"/>
          <w:headerReference w:type="first" r:id="rId27"/>
          <w:pgSz w:w="11906" w:h="16838"/>
          <w:pgMar w:top="1418" w:right="1418" w:bottom="1418" w:left="1418" w:header="397" w:footer="283" w:gutter="0"/>
          <w:pgNumType w:start="1"/>
          <w:cols w:space="425"/>
          <w:docGrid w:type="lines" w:linePitch="360"/>
        </w:sectPr>
      </w:pPr>
      <w:r w:rsidRPr="00C524AD">
        <w:rPr>
          <w:noProof/>
          <w:spacing w:val="10"/>
          <w:sz w:val="20"/>
          <w:szCs w:val="20"/>
        </w:rPr>
        <mc:AlternateContent>
          <mc:Choice Requires="wps">
            <w:drawing>
              <wp:anchor distT="0" distB="0" distL="114300" distR="114300" simplePos="0" relativeHeight="251667456" behindDoc="0" locked="0" layoutInCell="1" allowOverlap="1" wp14:anchorId="3E3A4CEA" wp14:editId="471F5993">
                <wp:simplePos x="0" y="0"/>
                <wp:positionH relativeFrom="margin">
                  <wp:align>right</wp:align>
                </wp:positionH>
                <wp:positionV relativeFrom="paragraph">
                  <wp:posOffset>1233775</wp:posOffset>
                </wp:positionV>
                <wp:extent cx="1808863" cy="361950"/>
                <wp:effectExtent l="0" t="0" r="1270" b="0"/>
                <wp:wrapNone/>
                <wp:docPr id="50" name="テキスト ボックス 50"/>
                <wp:cNvGraphicFramePr/>
                <a:graphic xmlns:a="http://schemas.openxmlformats.org/drawingml/2006/main">
                  <a:graphicData uri="http://schemas.microsoft.com/office/word/2010/wordprocessingShape">
                    <wps:wsp>
                      <wps:cNvSpPr txBox="1"/>
                      <wps:spPr>
                        <a:xfrm>
                          <a:off x="0" y="0"/>
                          <a:ext cx="1808863" cy="361950"/>
                        </a:xfrm>
                        <a:prstGeom prst="rect">
                          <a:avLst/>
                        </a:prstGeom>
                        <a:solidFill>
                          <a:schemeClr val="bg1"/>
                        </a:solidFill>
                        <a:ln w="6350">
                          <a:noFill/>
                        </a:ln>
                      </wps:spPr>
                      <wps:txbx>
                        <w:txbxContent>
                          <w:p w14:paraId="01328079" w14:textId="76A6C824" w:rsidR="0067004A" w:rsidRPr="00EF0E2A" w:rsidRDefault="0067004A" w:rsidP="00F16CBB">
                            <w:pPr>
                              <w:spacing w:before="0" w:after="0" w:line="240" w:lineRule="exact"/>
                              <w:ind w:leftChars="0" w:left="0" w:firstLine="0"/>
                              <w:jc w:val="left"/>
                              <w:rPr>
                                <w:rFonts w:ascii="游ゴシック" w:eastAsia="游ゴシック" w:hAnsi="游ゴシック"/>
                                <w:sz w:val="18"/>
                                <w:szCs w:val="16"/>
                              </w:rPr>
                            </w:pPr>
                            <w:r w:rsidRPr="00EF0E2A">
                              <w:rPr>
                                <w:rFonts w:ascii="游ゴシック" w:eastAsia="游ゴシック" w:hAnsi="游ゴシック" w:hint="eastAsia"/>
                                <w:sz w:val="18"/>
                                <w:szCs w:val="16"/>
                              </w:rPr>
                              <w:t>・</w:t>
                            </w:r>
                            <w:r w:rsidRPr="00EF0E2A">
                              <w:rPr>
                                <w:rFonts w:ascii="游ゴシック" w:eastAsia="游ゴシック" w:hAnsi="游ゴシック" w:hint="eastAsia"/>
                                <w:spacing w:val="0"/>
                                <w:sz w:val="18"/>
                                <w:szCs w:val="16"/>
                              </w:rPr>
                              <w:t>「外国人雇用状況の届出状況」（厚生労働省）を加工して作成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4CEA" id="テキスト ボックス 50" o:spid="_x0000_s1035" type="#_x0000_t202" style="position:absolute;left:0;text-align:left;margin-left:91.25pt;margin-top:97.15pt;width:142.45pt;height:2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" fillcolor="white [3212]" stroked="f" strokeweight=".5pt">
                <v:textbox inset="1mm,0,1mm,0">
                  <w:txbxContent>
                    <w:p w14:paraId="01328079" w14:textId="76A6C824" w:rsidR="0067004A" w:rsidRPr="00EF0E2A" w:rsidRDefault="0067004A" w:rsidP="00F16CBB">
                      <w:pPr>
                        <w:spacing w:before="0" w:after="0" w:line="240" w:lineRule="exact"/>
                        <w:ind w:leftChars="0" w:left="0" w:firstLine="0"/>
                        <w:jc w:val="left"/>
                        <w:rPr>
                          <w:rFonts w:ascii="游ゴシック" w:eastAsia="游ゴシック" w:hAnsi="游ゴシック"/>
                          <w:sz w:val="18"/>
                          <w:szCs w:val="16"/>
                        </w:rPr>
                      </w:pPr>
                      <w:r w:rsidRPr="00EF0E2A">
                        <w:rPr>
                          <w:rFonts w:ascii="游ゴシック" w:eastAsia="游ゴシック" w:hAnsi="游ゴシック" w:hint="eastAsia"/>
                          <w:sz w:val="18"/>
                          <w:szCs w:val="16"/>
                        </w:rPr>
                        <w:t>・</w:t>
                      </w:r>
                      <w:r w:rsidRPr="00EF0E2A">
                        <w:rPr>
                          <w:rFonts w:ascii="游ゴシック" w:eastAsia="游ゴシック" w:hAnsi="游ゴシック" w:hint="eastAsia"/>
                          <w:spacing w:val="0"/>
                          <w:sz w:val="18"/>
                          <w:szCs w:val="16"/>
                        </w:rPr>
                        <w:t>「外国人雇用状況の届出状況」（厚生労働省）を加工して作成</w:t>
                      </w:r>
                    </w:p>
                  </w:txbxContent>
                </v:textbox>
                <w10:wrap anchorx="margin"/>
              </v:shape>
            </w:pict>
          </mc:Fallback>
        </mc:AlternateContent>
      </w:r>
      <w:r w:rsidRPr="00C524AD">
        <w:rPr>
          <w:rFonts w:hint="eastAsia"/>
          <w:spacing w:val="10"/>
          <w:sz w:val="20"/>
          <w:szCs w:val="20"/>
        </w:rPr>
        <w:t>また、大阪で暮らす外国人数の増加とともに、大阪で働く外国人労働者の数も増加しています。平成20（2008）年から始まった「外国人雇用状況」</w:t>
      </w:r>
      <w:r w:rsidRPr="00D25954">
        <w:rPr>
          <w:spacing w:val="10"/>
          <w:sz w:val="20"/>
          <w:szCs w:val="20"/>
          <w:vertAlign w:val="superscript"/>
        </w:rPr>
        <w:footnoteReference w:id="8"/>
      </w:r>
      <w:r w:rsidRPr="00C524AD">
        <w:rPr>
          <w:rFonts w:hint="eastAsia"/>
          <w:spacing w:val="10"/>
          <w:sz w:val="20"/>
          <w:szCs w:val="20"/>
        </w:rPr>
        <w:t>の届出状況によると、平成20（2008）年10月における大阪の外国人労働者数は24,065人でしたが、令和４（2</w:t>
      </w:r>
      <w:r w:rsidRPr="00C524AD">
        <w:rPr>
          <w:spacing w:val="10"/>
          <w:sz w:val="20"/>
          <w:szCs w:val="20"/>
        </w:rPr>
        <w:t>022</w:t>
      </w:r>
      <w:r w:rsidRPr="00C524AD">
        <w:rPr>
          <w:rFonts w:hint="eastAsia"/>
          <w:spacing w:val="10"/>
          <w:sz w:val="20"/>
          <w:szCs w:val="20"/>
        </w:rPr>
        <w:t>）年10月では124,570人となっており、５倍程度の数に増えています。</w:t>
      </w:r>
    </w:p>
    <w:p w14:paraId="38523F0F" w14:textId="5D724CD5" w:rsidR="00351E7C" w:rsidRPr="00F12ADF" w:rsidRDefault="00351E7C" w:rsidP="0087096C">
      <w:pPr>
        <w:pStyle w:val="1"/>
      </w:pPr>
      <w:bookmarkStart w:id="17" w:name="_Toc117348999"/>
      <w:bookmarkStart w:id="18" w:name="_Toc130290974"/>
      <w:bookmarkStart w:id="19" w:name="_Toc130356299"/>
      <w:r w:rsidRPr="00F12ADF">
        <w:rPr>
          <w:rFonts w:hint="eastAsia"/>
        </w:rPr>
        <w:lastRenderedPageBreak/>
        <w:t>在日外国人施策推進の目標</w:t>
      </w:r>
      <w:bookmarkEnd w:id="17"/>
      <w:bookmarkEnd w:id="18"/>
      <w:bookmarkEnd w:id="19"/>
    </w:p>
    <w:p w14:paraId="4649E9B5" w14:textId="1D837DB9" w:rsidR="00351E7C" w:rsidRPr="00C524AD" w:rsidRDefault="00351E7C" w:rsidP="000B1A6C">
      <w:pPr>
        <w:spacing w:line="320" w:lineRule="exact"/>
        <w:ind w:leftChars="0" w:left="0" w:firstLineChars="100" w:firstLine="210"/>
        <w:rPr>
          <w:spacing w:val="10"/>
          <w:sz w:val="20"/>
          <w:szCs w:val="20"/>
        </w:rPr>
      </w:pPr>
      <w:bookmarkStart w:id="20" w:name="_Toc117349000"/>
      <w:r w:rsidRPr="00C524AD">
        <w:rPr>
          <w:rFonts w:hint="eastAsia"/>
          <w:spacing w:val="10"/>
          <w:sz w:val="20"/>
          <w:szCs w:val="20"/>
        </w:rPr>
        <w:t>世界人権宣言では、第</w:t>
      </w:r>
      <w:r w:rsidR="002407F1" w:rsidRPr="00C524AD">
        <w:rPr>
          <w:rFonts w:hint="eastAsia"/>
          <w:spacing w:val="10"/>
          <w:sz w:val="20"/>
          <w:szCs w:val="20"/>
        </w:rPr>
        <w:t>１</w:t>
      </w:r>
      <w:r w:rsidRPr="00C524AD">
        <w:rPr>
          <w:rFonts w:hint="eastAsia"/>
          <w:spacing w:val="10"/>
          <w:sz w:val="20"/>
          <w:szCs w:val="20"/>
        </w:rPr>
        <w:t>条で「すべての人間は、生まれながらにして自由であり、かつ、尊厳と権利について平等である。」とうたっており、この理念を広く社会において実現することが求められています。大阪・関西万博の開催都市として、さらには、令和1</w:t>
      </w:r>
      <w:r w:rsidRPr="00C524AD">
        <w:rPr>
          <w:spacing w:val="10"/>
          <w:sz w:val="20"/>
          <w:szCs w:val="20"/>
        </w:rPr>
        <w:t>2</w:t>
      </w:r>
      <w:r w:rsidR="002407F1" w:rsidRPr="00C524AD">
        <w:rPr>
          <w:rFonts w:hint="eastAsia"/>
          <w:spacing w:val="10"/>
          <w:sz w:val="20"/>
          <w:szCs w:val="20"/>
        </w:rPr>
        <w:t>（</w:t>
      </w:r>
      <w:r w:rsidRPr="00C524AD">
        <w:rPr>
          <w:rFonts w:hint="eastAsia"/>
          <w:spacing w:val="10"/>
          <w:sz w:val="20"/>
          <w:szCs w:val="20"/>
        </w:rPr>
        <w:t>2030</w:t>
      </w:r>
      <w:r w:rsidR="002407F1" w:rsidRPr="00C524AD">
        <w:rPr>
          <w:rFonts w:hint="eastAsia"/>
          <w:spacing w:val="10"/>
          <w:sz w:val="20"/>
          <w:szCs w:val="20"/>
        </w:rPr>
        <w:t>）</w:t>
      </w:r>
      <w:r w:rsidRPr="00C524AD">
        <w:rPr>
          <w:rFonts w:hint="eastAsia"/>
          <w:spacing w:val="10"/>
          <w:sz w:val="20"/>
          <w:szCs w:val="20"/>
        </w:rPr>
        <w:t>年の</w:t>
      </w:r>
      <w:r w:rsidR="002407F1" w:rsidRPr="00C524AD">
        <w:rPr>
          <w:rFonts w:hint="eastAsia"/>
          <w:spacing w:val="10"/>
          <w:sz w:val="20"/>
          <w:szCs w:val="20"/>
        </w:rPr>
        <w:t>SDGs</w:t>
      </w:r>
      <w:r w:rsidRPr="00C524AD">
        <w:rPr>
          <w:rFonts w:hint="eastAsia"/>
          <w:spacing w:val="10"/>
          <w:sz w:val="20"/>
          <w:szCs w:val="20"/>
        </w:rPr>
        <w:t>の達成に向け、今こそ、私たち一人ひとりが命の尊さや人間の尊厳を認識し、すべての人の人権が尊重される豊かな社会を実現することが必要とされています。</w:t>
      </w:r>
    </w:p>
    <w:p w14:paraId="1C9794A1" w14:textId="77777777" w:rsidR="00351E7C" w:rsidRPr="00C524AD" w:rsidRDefault="00351E7C" w:rsidP="000B1A6C">
      <w:pPr>
        <w:spacing w:line="320" w:lineRule="exact"/>
        <w:ind w:leftChars="0" w:left="0" w:firstLineChars="100" w:firstLine="210"/>
        <w:rPr>
          <w:spacing w:val="10"/>
          <w:sz w:val="20"/>
          <w:szCs w:val="20"/>
        </w:rPr>
      </w:pPr>
      <w:r w:rsidRPr="00C524AD">
        <w:rPr>
          <w:rFonts w:hint="eastAsia"/>
          <w:spacing w:val="10"/>
          <w:sz w:val="20"/>
          <w:szCs w:val="20"/>
        </w:rPr>
        <w:t>指針策定後、大阪で暮らす</w:t>
      </w:r>
      <w:r w:rsidRPr="00C524AD">
        <w:rPr>
          <w:spacing w:val="10"/>
          <w:sz w:val="20"/>
          <w:szCs w:val="20"/>
        </w:rPr>
        <w:t>外国人数の増加や多国籍化など在日外国人を取り巻く状況は大きく変化し、また、ヘイトスピーチの解消や多言語によるコミュニケーション支援などの今日的な課題への対応</w:t>
      </w:r>
      <w:r w:rsidRPr="00C524AD">
        <w:rPr>
          <w:rFonts w:hint="eastAsia"/>
          <w:spacing w:val="10"/>
          <w:sz w:val="20"/>
          <w:szCs w:val="20"/>
        </w:rPr>
        <w:t>も</w:t>
      </w:r>
      <w:r w:rsidRPr="00C524AD">
        <w:rPr>
          <w:spacing w:val="10"/>
          <w:sz w:val="20"/>
          <w:szCs w:val="20"/>
        </w:rPr>
        <w:t>求められています。</w:t>
      </w:r>
    </w:p>
    <w:p w14:paraId="7E2DB016" w14:textId="77777777" w:rsidR="00351E7C" w:rsidRPr="00C524AD" w:rsidRDefault="00351E7C" w:rsidP="000B1A6C">
      <w:pPr>
        <w:spacing w:line="320" w:lineRule="exact"/>
        <w:ind w:leftChars="0" w:left="0" w:firstLineChars="100" w:firstLine="210"/>
        <w:rPr>
          <w:spacing w:val="10"/>
          <w:sz w:val="20"/>
          <w:szCs w:val="20"/>
        </w:rPr>
      </w:pPr>
      <w:r w:rsidRPr="00C524AD">
        <w:rPr>
          <w:rFonts w:hint="eastAsia"/>
          <w:spacing w:val="10"/>
          <w:sz w:val="20"/>
          <w:szCs w:val="20"/>
        </w:rPr>
        <w:t>このような在日外国人を取り巻く実情を十分に勘案し、これまでの基本的な理念を継承しつつ、次の目標と視点に立って、今後の府としての在日外国人施策の方向性を示します。</w:t>
      </w:r>
    </w:p>
    <w:p w14:paraId="39C946C3" w14:textId="3DACD1B9" w:rsidR="00351E7C" w:rsidRPr="00B34041" w:rsidRDefault="00351E7C" w:rsidP="00C524AD">
      <w:pPr>
        <w:pStyle w:val="2"/>
        <w:numPr>
          <w:ilvl w:val="0"/>
          <w:numId w:val="50"/>
        </w:numPr>
        <w:spacing w:before="180" w:after="180"/>
      </w:pPr>
      <w:bookmarkStart w:id="21" w:name="_Toc130290975"/>
      <w:bookmarkStart w:id="22" w:name="_Toc130356300"/>
      <w:r w:rsidRPr="00B34041">
        <w:rPr>
          <w:rFonts w:hint="eastAsia"/>
        </w:rPr>
        <w:t>目標</w:t>
      </w:r>
      <w:bookmarkEnd w:id="20"/>
      <w:bookmarkEnd w:id="21"/>
      <w:bookmarkEnd w:id="22"/>
    </w:p>
    <w:p w14:paraId="79AC6999" w14:textId="77777777" w:rsidR="00351E7C" w:rsidRPr="00E43BA5" w:rsidRDefault="00351E7C" w:rsidP="00E43BA5">
      <w:pPr>
        <w:spacing w:line="320" w:lineRule="exact"/>
        <w:ind w:leftChars="0" w:left="0" w:firstLineChars="100" w:firstLine="210"/>
        <w:rPr>
          <w:spacing w:val="10"/>
          <w:sz w:val="20"/>
          <w:szCs w:val="20"/>
        </w:rPr>
      </w:pPr>
      <w:r w:rsidRPr="00E43BA5">
        <w:rPr>
          <w:rFonts w:hint="eastAsia"/>
          <w:spacing w:val="10"/>
          <w:sz w:val="20"/>
          <w:szCs w:val="20"/>
        </w:rPr>
        <w:t>すべての人が、人間の尊厳と人権を尊重し、国籍、民族等の違いを認めあい、ともに暮らすことのできる共生社会の実現</w:t>
      </w:r>
    </w:p>
    <w:p w14:paraId="665C0CB7" w14:textId="7B26180B" w:rsidR="00351E7C" w:rsidRPr="00B34041" w:rsidRDefault="00351E7C" w:rsidP="00351E7C">
      <w:pPr>
        <w:pStyle w:val="2"/>
        <w:spacing w:before="180" w:after="180"/>
        <w:ind w:left="448"/>
        <w:rPr>
          <w:color w:val="auto"/>
        </w:rPr>
      </w:pPr>
      <w:bookmarkStart w:id="23" w:name="_Toc117349001"/>
      <w:bookmarkStart w:id="24" w:name="_Toc130290976"/>
      <w:bookmarkStart w:id="25" w:name="_Toc130356301"/>
      <w:r w:rsidRPr="00B34041">
        <w:rPr>
          <w:rFonts w:hint="eastAsia"/>
          <w:color w:val="auto"/>
        </w:rPr>
        <w:t>視点</w:t>
      </w:r>
      <w:bookmarkEnd w:id="23"/>
      <w:bookmarkEnd w:id="24"/>
      <w:bookmarkEnd w:id="25"/>
    </w:p>
    <w:p w14:paraId="7460A550" w14:textId="77777777" w:rsidR="00351E7C" w:rsidRPr="00B34041" w:rsidRDefault="00351E7C" w:rsidP="00EF06DA">
      <w:pPr>
        <w:pStyle w:val="3"/>
        <w:numPr>
          <w:ilvl w:val="0"/>
          <w:numId w:val="16"/>
        </w:numPr>
      </w:pPr>
      <w:bookmarkStart w:id="26" w:name="_Toc130356302"/>
      <w:r w:rsidRPr="00B34041">
        <w:t>人権尊重の社会づくり</w:t>
      </w:r>
      <w:bookmarkEnd w:id="26"/>
      <w:r w:rsidRPr="00B34041">
        <w:t xml:space="preserve"> </w:t>
      </w:r>
    </w:p>
    <w:p w14:paraId="3AB2F04A" w14:textId="77777777" w:rsidR="00351E7C" w:rsidRPr="00E43BA5" w:rsidRDefault="00351E7C" w:rsidP="00E43BA5">
      <w:pPr>
        <w:spacing w:line="320" w:lineRule="exact"/>
        <w:ind w:leftChars="0" w:left="0" w:firstLineChars="100" w:firstLine="210"/>
        <w:rPr>
          <w:spacing w:val="10"/>
          <w:sz w:val="20"/>
          <w:szCs w:val="20"/>
        </w:rPr>
      </w:pPr>
      <w:r w:rsidRPr="00E43BA5">
        <w:rPr>
          <w:rFonts w:hint="eastAsia"/>
          <w:spacing w:val="10"/>
          <w:sz w:val="20"/>
          <w:szCs w:val="20"/>
        </w:rPr>
        <w:t>国連において、すべての活動で人権の視点を強化する考え（「人権の主流化」）が提唱されるなど、より一層、人権が保障された国際社会に向けての取組みが進められています。国内においても、憲法の定める基本的人権の尊重や国際社会における流れを踏まえ、在日外国人に対する偏見や差別意識をなくし、すべての人の人権が尊重される豊かな社会づくりを推進します。</w:t>
      </w:r>
    </w:p>
    <w:p w14:paraId="7DB91508" w14:textId="77777777" w:rsidR="00351E7C" w:rsidRPr="00B34041" w:rsidRDefault="00351E7C" w:rsidP="00EF06DA">
      <w:pPr>
        <w:pStyle w:val="3"/>
      </w:pPr>
      <w:bookmarkStart w:id="27" w:name="_Toc130356303"/>
      <w:r w:rsidRPr="00B34041">
        <w:rPr>
          <w:rFonts w:hint="eastAsia"/>
        </w:rPr>
        <w:t>個々の文化を保持しながら共生できる社会づくり</w:t>
      </w:r>
      <w:bookmarkEnd w:id="27"/>
    </w:p>
    <w:p w14:paraId="4068BF0E" w14:textId="4A370EBA" w:rsidR="00351E7C" w:rsidRPr="00E43BA5" w:rsidRDefault="00351E7C" w:rsidP="00E43BA5">
      <w:pPr>
        <w:spacing w:line="320" w:lineRule="exact"/>
        <w:ind w:leftChars="0" w:left="0" w:firstLineChars="100" w:firstLine="210"/>
        <w:rPr>
          <w:spacing w:val="10"/>
          <w:sz w:val="20"/>
          <w:szCs w:val="20"/>
        </w:rPr>
      </w:pPr>
      <w:r w:rsidRPr="00E43BA5">
        <w:rPr>
          <w:rFonts w:hint="eastAsia"/>
          <w:spacing w:val="10"/>
          <w:sz w:val="20"/>
          <w:szCs w:val="20"/>
        </w:rPr>
        <w:t>すべての人は、人間として皆同じ人権を有しており、一人ひとりがかけがえのない存在です。このことを認識し、国籍、民族等の違いを互いに認めあい、多様な文化、価値観を尊重しあうことにより、個々の文化を保持しながら、その個性や能力を発揮し、共生できる社会づくりを推進します。</w:t>
      </w:r>
    </w:p>
    <w:p w14:paraId="0D764C56" w14:textId="77777777" w:rsidR="00351E7C" w:rsidRPr="00B34041" w:rsidRDefault="00351E7C" w:rsidP="00EF06DA">
      <w:pPr>
        <w:pStyle w:val="3"/>
      </w:pPr>
      <w:bookmarkStart w:id="28" w:name="_Toc130356304"/>
      <w:r w:rsidRPr="00B34041">
        <w:rPr>
          <w:rFonts w:hint="eastAsia"/>
        </w:rPr>
        <w:t>地域社会の住民として</w:t>
      </w:r>
      <w:r w:rsidRPr="00B34041">
        <w:t>安心して暮らせる社会づくり</w:t>
      </w:r>
      <w:bookmarkEnd w:id="28"/>
      <w:r w:rsidRPr="00B34041">
        <w:t xml:space="preserve"> </w:t>
      </w:r>
    </w:p>
    <w:p w14:paraId="0E5B4754" w14:textId="77777777" w:rsidR="00351E7C" w:rsidRPr="00E43BA5" w:rsidRDefault="00351E7C" w:rsidP="00E43BA5">
      <w:pPr>
        <w:spacing w:line="320" w:lineRule="exact"/>
        <w:ind w:leftChars="0" w:left="0" w:firstLineChars="100" w:firstLine="210"/>
        <w:rPr>
          <w:spacing w:val="10"/>
          <w:sz w:val="20"/>
          <w:szCs w:val="20"/>
        </w:rPr>
      </w:pPr>
      <w:r w:rsidRPr="00E43BA5">
        <w:rPr>
          <w:rFonts w:hint="eastAsia"/>
          <w:spacing w:val="10"/>
          <w:sz w:val="20"/>
          <w:szCs w:val="20"/>
        </w:rPr>
        <w:t>暮らしやすく、活動しやすい、安心できる環境が整備されることにより、誰もがそれぞれの個性や能力を活かして、自己実現を達成することが可能となります。在日外国人の人権やアイデンティティが尊重され、在日外国人が地域社会の住民のひとりとして、安心して暮らすことができるとともに、主体的に地域で活動できるような社会づくりを推進します。</w:t>
      </w:r>
    </w:p>
    <w:p w14:paraId="5ECC0AF3" w14:textId="33BC65E4" w:rsidR="00351E7C" w:rsidRPr="00B34041" w:rsidRDefault="00351E7C" w:rsidP="00351E7C">
      <w:pPr>
        <w:pStyle w:val="2"/>
        <w:spacing w:before="180" w:after="180"/>
        <w:ind w:left="448"/>
        <w:rPr>
          <w:color w:val="auto"/>
        </w:rPr>
      </w:pPr>
      <w:bookmarkStart w:id="29" w:name="_Toc117349002"/>
      <w:bookmarkStart w:id="30" w:name="_Toc130290977"/>
      <w:bookmarkStart w:id="31" w:name="_Toc130356305"/>
      <w:r w:rsidRPr="00B34041">
        <w:rPr>
          <w:rFonts w:hint="eastAsia"/>
          <w:color w:val="auto"/>
        </w:rPr>
        <w:t>指針の位置づけ</w:t>
      </w:r>
      <w:bookmarkEnd w:id="29"/>
      <w:bookmarkEnd w:id="30"/>
      <w:bookmarkEnd w:id="31"/>
    </w:p>
    <w:p w14:paraId="54CCF746" w14:textId="297B6842" w:rsidR="00351E7C" w:rsidRPr="00B34041" w:rsidRDefault="00351E7C" w:rsidP="00E43BA5">
      <w:pPr>
        <w:spacing w:line="320" w:lineRule="exact"/>
        <w:ind w:leftChars="0" w:left="0" w:firstLineChars="100" w:firstLine="210"/>
      </w:pPr>
      <w:r w:rsidRPr="00E43BA5">
        <w:rPr>
          <w:rFonts w:hint="eastAsia"/>
          <w:spacing w:val="10"/>
          <w:sz w:val="20"/>
          <w:szCs w:val="20"/>
        </w:rPr>
        <w:t>本指針は、目標の達成に向けて、在日外国人施策の取組みを総合的かつ体系的に推進するための基本的方向を示すものです。</w:t>
      </w:r>
      <w:r w:rsidRPr="00B34041">
        <w:br w:type="page"/>
      </w:r>
    </w:p>
    <w:p w14:paraId="3143AD12" w14:textId="2F1E7FC9" w:rsidR="00F12ADF" w:rsidRPr="00F12ADF" w:rsidRDefault="00F12ADF" w:rsidP="0087096C">
      <w:pPr>
        <w:pStyle w:val="1"/>
      </w:pPr>
      <w:bookmarkStart w:id="32" w:name="_Toc117349003"/>
      <w:bookmarkStart w:id="33" w:name="_Toc130290978"/>
      <w:bookmarkStart w:id="34" w:name="_Toc130356306"/>
      <w:r w:rsidRPr="00F12ADF">
        <w:rPr>
          <w:rFonts w:hint="eastAsia"/>
        </w:rPr>
        <w:lastRenderedPageBreak/>
        <w:t>在日外国人施策の基本的方向</w:t>
      </w:r>
      <w:bookmarkEnd w:id="32"/>
      <w:bookmarkEnd w:id="33"/>
      <w:bookmarkEnd w:id="34"/>
    </w:p>
    <w:p w14:paraId="0C535FFD" w14:textId="30E9330B" w:rsidR="00F12ADF" w:rsidRPr="00E43BA5" w:rsidRDefault="00F12ADF" w:rsidP="008B7DBA">
      <w:pPr>
        <w:ind w:leftChars="0" w:left="0" w:firstLineChars="100" w:firstLine="210"/>
        <w:rPr>
          <w:spacing w:val="10"/>
          <w:sz w:val="20"/>
          <w:szCs w:val="20"/>
        </w:rPr>
      </w:pPr>
      <w:bookmarkStart w:id="35" w:name="_Toc117349004"/>
      <w:r w:rsidRPr="00E43BA5">
        <w:rPr>
          <w:rFonts w:hint="eastAsia"/>
          <w:spacing w:val="10"/>
          <w:sz w:val="20"/>
          <w:szCs w:val="20"/>
        </w:rPr>
        <w:t>指針策定後、在日外国人施策の推進にあたっては、「大阪府在日外国人施策有識者会議</w:t>
      </w:r>
      <w:r w:rsidR="00280FD7" w:rsidRPr="00E43BA5">
        <w:rPr>
          <w:rFonts w:hint="eastAsia"/>
          <w:spacing w:val="10"/>
          <w:sz w:val="20"/>
          <w:szCs w:val="20"/>
        </w:rPr>
        <w:t>」</w:t>
      </w:r>
      <w:r w:rsidR="00280FD7" w:rsidRPr="00D25954">
        <w:rPr>
          <w:spacing w:val="10"/>
          <w:sz w:val="20"/>
          <w:szCs w:val="20"/>
          <w:vertAlign w:val="superscript"/>
        </w:rPr>
        <w:footnoteReference w:id="9"/>
      </w:r>
      <w:r w:rsidRPr="00E43BA5">
        <w:rPr>
          <w:rFonts w:hint="eastAsia"/>
          <w:spacing w:val="10"/>
          <w:sz w:val="20"/>
          <w:szCs w:val="20"/>
        </w:rPr>
        <w:t>における議論を踏まえ、「在日外国人施策庁内連絡会議」</w:t>
      </w:r>
      <w:r w:rsidRPr="00D25954">
        <w:rPr>
          <w:spacing w:val="10"/>
          <w:sz w:val="20"/>
          <w:szCs w:val="20"/>
          <w:vertAlign w:val="superscript"/>
        </w:rPr>
        <w:footnoteReference w:id="10"/>
      </w:r>
      <w:r w:rsidRPr="00E43BA5">
        <w:rPr>
          <w:rFonts w:hint="eastAsia"/>
          <w:spacing w:val="10"/>
          <w:sz w:val="20"/>
          <w:szCs w:val="20"/>
        </w:rPr>
        <w:t>において、庁内の関係部局と横断的な連絡調整を行い、在日外国人施策を総合的かつ効果的に推進してきました。</w:t>
      </w:r>
    </w:p>
    <w:p w14:paraId="75961538" w14:textId="77777777" w:rsidR="00F12ADF" w:rsidRPr="00E43BA5" w:rsidRDefault="00F12ADF" w:rsidP="008B7DBA">
      <w:pPr>
        <w:ind w:leftChars="0" w:left="0" w:firstLineChars="100" w:firstLine="210"/>
        <w:rPr>
          <w:spacing w:val="10"/>
          <w:sz w:val="20"/>
          <w:szCs w:val="20"/>
        </w:rPr>
      </w:pPr>
      <w:r w:rsidRPr="00E43BA5">
        <w:rPr>
          <w:rFonts w:hint="eastAsia"/>
          <w:spacing w:val="10"/>
          <w:sz w:val="20"/>
          <w:szCs w:val="20"/>
        </w:rPr>
        <w:t>指針策定から20年が経過した現在、在日外国人を取り巻く状況の変化や今日的課題を踏まえ、人権尊重意識の高揚を図るとともに、日常生活の様々な場面における多様な言語・手段による情報提供、相談体制の充実に努める必要があります。</w:t>
      </w:r>
    </w:p>
    <w:p w14:paraId="19B8FAE9" w14:textId="0B153DCB" w:rsidR="00F12ADF" w:rsidRPr="00E43BA5" w:rsidRDefault="00F12ADF" w:rsidP="008B7DBA">
      <w:pPr>
        <w:ind w:leftChars="0" w:left="0" w:firstLineChars="100" w:firstLine="210"/>
        <w:rPr>
          <w:spacing w:val="10"/>
          <w:sz w:val="20"/>
          <w:szCs w:val="20"/>
        </w:rPr>
      </w:pPr>
      <w:r w:rsidRPr="00E43BA5">
        <w:rPr>
          <w:rFonts w:hint="eastAsia"/>
          <w:spacing w:val="10"/>
          <w:sz w:val="20"/>
          <w:szCs w:val="20"/>
        </w:rPr>
        <w:t>以下、本指針が掲げる目標の達成に向け、七つの基本的方向について、現状の取組みや課題、施策の方向を示しています。</w:t>
      </w:r>
    </w:p>
    <w:p w14:paraId="1A93E5B7" w14:textId="025DE625" w:rsidR="00280FD7" w:rsidRPr="00280FD7" w:rsidRDefault="00280FD7" w:rsidP="00280FD7">
      <w:pPr>
        <w:pStyle w:val="2"/>
        <w:numPr>
          <w:ilvl w:val="0"/>
          <w:numId w:val="19"/>
        </w:numPr>
        <w:spacing w:before="180" w:after="180"/>
        <w:rPr>
          <w:color w:val="auto"/>
        </w:rPr>
      </w:pPr>
      <w:bookmarkStart w:id="36" w:name="_Toc130290979"/>
      <w:bookmarkStart w:id="37" w:name="_Toc130356307"/>
      <w:r>
        <w:rPr>
          <w:rFonts w:hint="eastAsia"/>
          <w:color w:val="auto"/>
        </w:rPr>
        <w:t>人権尊重意識の高揚と啓発の充実</w:t>
      </w:r>
      <w:bookmarkEnd w:id="36"/>
      <w:bookmarkEnd w:id="37"/>
    </w:p>
    <w:bookmarkEnd w:id="35"/>
    <w:p w14:paraId="559A6731" w14:textId="2BC7DFE7" w:rsidR="00F12ADF" w:rsidRPr="00E43BA5" w:rsidRDefault="00F12ADF" w:rsidP="008B7DBA">
      <w:pPr>
        <w:ind w:leftChars="0" w:left="0" w:firstLineChars="100" w:firstLine="210"/>
        <w:rPr>
          <w:spacing w:val="10"/>
          <w:sz w:val="20"/>
          <w:szCs w:val="20"/>
        </w:rPr>
      </w:pPr>
      <w:r w:rsidRPr="00E43BA5">
        <w:rPr>
          <w:rFonts w:hint="eastAsia"/>
          <w:spacing w:val="10"/>
          <w:sz w:val="20"/>
          <w:szCs w:val="20"/>
        </w:rPr>
        <w:t>令和２（</w:t>
      </w:r>
      <w:r w:rsidRPr="00E43BA5">
        <w:rPr>
          <w:spacing w:val="10"/>
          <w:sz w:val="20"/>
          <w:szCs w:val="20"/>
        </w:rPr>
        <w:t>2020）年に大阪府が実施した「人権</w:t>
      </w:r>
      <w:r w:rsidR="001E6A6C">
        <w:rPr>
          <w:rFonts w:hint="eastAsia"/>
          <w:spacing w:val="10"/>
          <w:sz w:val="20"/>
          <w:szCs w:val="20"/>
        </w:rPr>
        <w:t>問題</w:t>
      </w:r>
      <w:r w:rsidRPr="00E43BA5">
        <w:rPr>
          <w:spacing w:val="10"/>
          <w:sz w:val="20"/>
          <w:szCs w:val="20"/>
        </w:rPr>
        <w:t>に関する府民意識調査」</w:t>
      </w:r>
      <w:r w:rsidRPr="00F64AF1">
        <w:rPr>
          <w:spacing w:val="10"/>
          <w:sz w:val="20"/>
          <w:szCs w:val="20"/>
          <w:vertAlign w:val="superscript"/>
        </w:rPr>
        <w:footnoteReference w:id="11"/>
      </w:r>
      <w:r w:rsidRPr="00E43BA5">
        <w:rPr>
          <w:spacing w:val="10"/>
          <w:sz w:val="20"/>
          <w:szCs w:val="20"/>
        </w:rPr>
        <w:t>（以下「意識調査」という。）の結果を見ると、「あなたは現在、日本に居住している外国人に関して、次に見られるような人権侵害や問題などがあると思いますか</w:t>
      </w:r>
      <w:r w:rsidRPr="00E43BA5">
        <w:rPr>
          <w:rFonts w:hint="eastAsia"/>
          <w:spacing w:val="10"/>
          <w:sz w:val="20"/>
          <w:szCs w:val="20"/>
        </w:rPr>
        <w:t>。</w:t>
      </w:r>
      <w:r w:rsidRPr="00E43BA5">
        <w:rPr>
          <w:spacing w:val="10"/>
          <w:sz w:val="20"/>
          <w:szCs w:val="20"/>
        </w:rPr>
        <w:t>」という問いに対し、「あると思う」又は「どちらかと言えばあると思う」（２つを合わせて「あると思う」）と回答した人の割合が最も高いのは、「就職や仕事の内容・待遇などにおいて不利な条件に置かれていること」で71.8％となっています。次いで、「病院や施設などで、外国語の表記などの対応が不十分なこ</w:t>
      </w:r>
      <w:r w:rsidRPr="00E43BA5">
        <w:rPr>
          <w:rFonts w:hint="eastAsia"/>
          <w:spacing w:val="10"/>
          <w:sz w:val="20"/>
          <w:szCs w:val="20"/>
        </w:rPr>
        <w:t>と」</w:t>
      </w:r>
      <w:r w:rsidRPr="00E43BA5">
        <w:rPr>
          <w:spacing w:val="10"/>
          <w:sz w:val="20"/>
          <w:szCs w:val="20"/>
        </w:rPr>
        <w:t>68.4％、「特定の人種や民族の人々を排斥する不当な差別的言動（ヘイトスピーチ）があること」68.3％、「賃貸住宅などの申込みや入居において不利な扱いを受けること」64.1％となって</w:t>
      </w:r>
      <w:r w:rsidRPr="00E43BA5">
        <w:rPr>
          <w:rFonts w:hint="eastAsia"/>
          <w:spacing w:val="10"/>
          <w:sz w:val="20"/>
          <w:szCs w:val="20"/>
        </w:rPr>
        <w:t>い</w:t>
      </w:r>
      <w:r w:rsidRPr="00E43BA5">
        <w:rPr>
          <w:spacing w:val="10"/>
          <w:sz w:val="20"/>
          <w:szCs w:val="20"/>
        </w:rPr>
        <w:t>ます。</w:t>
      </w:r>
    </w:p>
    <w:p w14:paraId="1F75A46F" w14:textId="77777777" w:rsidR="00F12ADF" w:rsidRPr="00E43BA5" w:rsidRDefault="00F12ADF" w:rsidP="008B7DBA">
      <w:pPr>
        <w:ind w:leftChars="0" w:left="0" w:firstLineChars="100" w:firstLine="210"/>
        <w:rPr>
          <w:spacing w:val="10"/>
          <w:sz w:val="20"/>
          <w:szCs w:val="20"/>
        </w:rPr>
      </w:pPr>
      <w:r w:rsidRPr="00E43BA5">
        <w:rPr>
          <w:rFonts w:hint="eastAsia"/>
          <w:spacing w:val="10"/>
          <w:sz w:val="20"/>
          <w:szCs w:val="20"/>
        </w:rPr>
        <w:t>また、教育現場においては、在日外国人の児童・生徒が誹謗中傷を受けるなどの事象が報告されています。</w:t>
      </w:r>
    </w:p>
    <w:p w14:paraId="7F3203CC" w14:textId="77777777" w:rsidR="00F12ADF" w:rsidRPr="00E43BA5" w:rsidRDefault="00F12ADF" w:rsidP="008B7DBA">
      <w:pPr>
        <w:ind w:leftChars="0" w:left="0" w:firstLineChars="100" w:firstLine="210"/>
        <w:rPr>
          <w:spacing w:val="10"/>
          <w:sz w:val="20"/>
          <w:szCs w:val="20"/>
        </w:rPr>
      </w:pPr>
      <w:r w:rsidRPr="00E43BA5">
        <w:rPr>
          <w:rFonts w:hint="eastAsia"/>
          <w:spacing w:val="10"/>
          <w:sz w:val="20"/>
          <w:szCs w:val="20"/>
        </w:rPr>
        <w:t>その他、震災の発生後などに、インターネット上で、特定の民族や特定の地域の人々を対象とする悪質な虚偽の情報が流れたことがありました。こうした有事の際には、特に差別や偏見をあおる意図で虚偽の情報が投稿されている可能性もあります。震災等によって住民が不安になっていることにつけ込み、特定の人々に対する差別や偏見をあおる意図で虚偽の情報を投稿する行為は、決して許されません。</w:t>
      </w:r>
    </w:p>
    <w:p w14:paraId="4CA7A4E0" w14:textId="05E9BCE6" w:rsidR="00F319B6" w:rsidRDefault="00F12ADF" w:rsidP="008B7DBA">
      <w:pPr>
        <w:ind w:leftChars="0" w:left="0" w:firstLineChars="100" w:firstLine="210"/>
        <w:rPr>
          <w:spacing w:val="10"/>
          <w:sz w:val="20"/>
          <w:szCs w:val="20"/>
        </w:rPr>
      </w:pPr>
      <w:r w:rsidRPr="00E43BA5">
        <w:rPr>
          <w:rFonts w:hint="eastAsia"/>
          <w:spacing w:val="10"/>
          <w:sz w:val="20"/>
          <w:szCs w:val="20"/>
        </w:rPr>
        <w:t>こうしたことをなくしていくためには、あらゆる機会を通じて、府民への教育・啓発の取組みを積極的に進めることにより、人権の平等な享有に関する教育や啓発を強化するとともに、外国人が自らのアイデンティティを肯定的に受け止めることのできる環境を整備することにより、多様な歴史</w:t>
      </w:r>
      <w:r w:rsidR="00E43BA5" w:rsidRPr="00E43BA5">
        <w:rPr>
          <w:rFonts w:hint="eastAsia"/>
          <w:spacing w:val="10"/>
          <w:sz w:val="20"/>
          <w:szCs w:val="20"/>
        </w:rPr>
        <w:t>や文化、習慣を持った外国人と日本人との相互理解や交流を促進していく必要があります。</w:t>
      </w:r>
      <w:r w:rsidR="00F319B6">
        <w:rPr>
          <w:spacing w:val="10"/>
          <w:sz w:val="20"/>
          <w:szCs w:val="20"/>
        </w:rPr>
        <w:br w:type="page"/>
      </w:r>
    </w:p>
    <w:p w14:paraId="326AB642" w14:textId="23107F38" w:rsidR="00F319B6" w:rsidRDefault="00F319B6" w:rsidP="00F319B6">
      <w:pPr>
        <w:spacing w:line="320" w:lineRule="exact"/>
        <w:ind w:leftChars="0" w:left="0" w:firstLine="0"/>
      </w:pPr>
      <w:r w:rsidRPr="00B34041">
        <w:rPr>
          <w:rStyle w:val="af"/>
          <w:noProof/>
        </w:rPr>
        <w:lastRenderedPageBreak/>
        <w:drawing>
          <wp:anchor distT="0" distB="0" distL="114300" distR="114300" simplePos="0" relativeHeight="251700224" behindDoc="0" locked="0" layoutInCell="1" allowOverlap="1" wp14:anchorId="3CA30D1D" wp14:editId="1AE777F2">
            <wp:simplePos x="0" y="0"/>
            <wp:positionH relativeFrom="margin">
              <wp:align>right</wp:align>
            </wp:positionH>
            <wp:positionV relativeFrom="paragraph">
              <wp:posOffset>724948</wp:posOffset>
            </wp:positionV>
            <wp:extent cx="5753100" cy="4974590"/>
            <wp:effectExtent l="0" t="0" r="0" b="0"/>
            <wp:wrapTopAndBottom/>
            <wp:docPr id="13" name="図 13" descr="この図は、２０２１年３月に公表した人権意識に関する府民意識調査のうち、外国人の人権に関する調査結果を表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この図は、令和３年３月に公表した人権意識に関する府民意識調査のうち、外国人の人権に関する調査結果を表してい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97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BA5">
        <w:rPr>
          <w:noProof/>
          <w:spacing w:val="10"/>
          <w:sz w:val="20"/>
          <w:szCs w:val="20"/>
        </w:rPr>
        <mc:AlternateContent>
          <mc:Choice Requires="wps">
            <w:drawing>
              <wp:anchor distT="0" distB="0" distL="114300" distR="114300" simplePos="0" relativeHeight="251683840" behindDoc="0" locked="0" layoutInCell="1" allowOverlap="1" wp14:anchorId="346FC3B8" wp14:editId="1118B5B6">
                <wp:simplePos x="0" y="0"/>
                <wp:positionH relativeFrom="margin">
                  <wp:align>right</wp:align>
                </wp:positionH>
                <wp:positionV relativeFrom="paragraph">
                  <wp:posOffset>2821</wp:posOffset>
                </wp:positionV>
                <wp:extent cx="5743575" cy="767715"/>
                <wp:effectExtent l="0" t="0" r="9525" b="0"/>
                <wp:wrapTopAndBottom/>
                <wp:docPr id="28" name="テキスト ボックス 28"/>
                <wp:cNvGraphicFramePr/>
                <a:graphic xmlns:a="http://schemas.openxmlformats.org/drawingml/2006/main">
                  <a:graphicData uri="http://schemas.microsoft.com/office/word/2010/wordprocessingShape">
                    <wps:wsp>
                      <wps:cNvSpPr txBox="1"/>
                      <wps:spPr>
                        <a:xfrm>
                          <a:off x="0" y="0"/>
                          <a:ext cx="5743575" cy="767715"/>
                        </a:xfrm>
                        <a:prstGeom prst="rect">
                          <a:avLst/>
                        </a:prstGeom>
                        <a:solidFill>
                          <a:prstClr val="white"/>
                        </a:solidFill>
                        <a:ln>
                          <a:noFill/>
                        </a:ln>
                      </wps:spPr>
                      <wps:txbx>
                        <w:txbxContent>
                          <w:p w14:paraId="28E54952" w14:textId="67B3B0C9" w:rsidR="0067004A" w:rsidRPr="008B7DBA" w:rsidRDefault="0067004A" w:rsidP="00F12ADF">
                            <w:pPr>
                              <w:ind w:left="216" w:firstLine="200"/>
                              <w:jc w:val="center"/>
                              <w:rPr>
                                <w:rFonts w:ascii="游ゴシック" w:eastAsia="游ゴシック" w:hAnsi="游ゴシック"/>
                                <w:spacing w:val="10"/>
                              </w:rPr>
                            </w:pPr>
                            <w:r w:rsidRPr="008B7DBA">
                              <w:rPr>
                                <w:rFonts w:ascii="游ゴシック" w:eastAsia="游ゴシック" w:hAnsi="游ゴシック" w:hint="eastAsia"/>
                                <w:spacing w:val="10"/>
                              </w:rPr>
                              <w:t>人権</w:t>
                            </w:r>
                            <w:r w:rsidR="001E6A6C">
                              <w:rPr>
                                <w:rFonts w:ascii="游ゴシック" w:eastAsia="游ゴシック" w:hAnsi="游ゴシック" w:hint="eastAsia"/>
                                <w:spacing w:val="10"/>
                              </w:rPr>
                              <w:t>問題</w:t>
                            </w:r>
                            <w:r w:rsidRPr="008B7DBA">
                              <w:rPr>
                                <w:rFonts w:ascii="游ゴシック" w:eastAsia="游ゴシック" w:hAnsi="游ゴシック" w:hint="eastAsia"/>
                                <w:spacing w:val="10"/>
                              </w:rPr>
                              <w:t>に関する府民意識調査</w:t>
                            </w:r>
                          </w:p>
                          <w:p w14:paraId="7F3AA7CD" w14:textId="77777777" w:rsidR="0067004A" w:rsidRPr="00467116" w:rsidRDefault="0067004A" w:rsidP="00F12ADF">
                            <w:pPr>
                              <w:ind w:left="216" w:firstLine="200"/>
                              <w:jc w:val="right"/>
                              <w:rPr>
                                <w:rFonts w:ascii="游ゴシック" w:eastAsia="游ゴシック" w:hAnsi="游ゴシック"/>
                                <w:spacing w:val="0"/>
                              </w:rPr>
                            </w:pPr>
                            <w:r w:rsidRPr="00467116">
                              <w:rPr>
                                <w:rFonts w:ascii="游ゴシック" w:eastAsia="游ゴシック" w:hAnsi="游ゴシック" w:hint="eastAsia"/>
                                <w:spacing w:val="0"/>
                              </w:rPr>
                              <w:t>（令和３（2021）年3月公表）</w:t>
                            </w: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C3B8" id="_x0000_t202" coordsize="21600,21600" o:spt="202" path="m,l,21600r21600,l21600,xe">
                <v:stroke joinstyle="miter"/>
                <v:path gradientshapeok="t" o:connecttype="rect"/>
              </v:shapetype>
              <v:shape id="テキスト ボックス 28" o:spid="_x0000_s1036" type="#_x0000_t202" style="position:absolute;left:0;text-align:left;margin-left:401.05pt;margin-top:.2pt;width:452.25pt;height:60.4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" stroked="f">
                <v:textbox inset="2mm,2mm,2mm,2mm">
                  <w:txbxContent>
                    <w:p w14:paraId="28E54952" w14:textId="67B3B0C9" w:rsidR="0067004A" w:rsidRPr="008B7DBA" w:rsidRDefault="0067004A" w:rsidP="00F12ADF">
                      <w:pPr>
                        <w:ind w:left="216" w:firstLine="200"/>
                        <w:jc w:val="center"/>
                        <w:rPr>
                          <w:rFonts w:ascii="游ゴシック" w:eastAsia="游ゴシック" w:hAnsi="游ゴシック"/>
                          <w:spacing w:val="10"/>
                        </w:rPr>
                      </w:pPr>
                      <w:r w:rsidRPr="008B7DBA">
                        <w:rPr>
                          <w:rFonts w:ascii="游ゴシック" w:eastAsia="游ゴシック" w:hAnsi="游ゴシック" w:hint="eastAsia"/>
                          <w:spacing w:val="10"/>
                        </w:rPr>
                        <w:t>人権</w:t>
                      </w:r>
                      <w:r w:rsidR="001E6A6C">
                        <w:rPr>
                          <w:rFonts w:ascii="游ゴシック" w:eastAsia="游ゴシック" w:hAnsi="游ゴシック" w:hint="eastAsia"/>
                          <w:spacing w:val="10"/>
                        </w:rPr>
                        <w:t>問題</w:t>
                      </w:r>
                      <w:r w:rsidRPr="008B7DBA">
                        <w:rPr>
                          <w:rFonts w:ascii="游ゴシック" w:eastAsia="游ゴシック" w:hAnsi="游ゴシック" w:hint="eastAsia"/>
                          <w:spacing w:val="10"/>
                        </w:rPr>
                        <w:t>に関する府民意識調査</w:t>
                      </w:r>
                    </w:p>
                    <w:p w14:paraId="7F3AA7CD" w14:textId="77777777" w:rsidR="0067004A" w:rsidRPr="00467116" w:rsidRDefault="0067004A" w:rsidP="00F12ADF">
                      <w:pPr>
                        <w:ind w:left="216" w:firstLine="200"/>
                        <w:jc w:val="right"/>
                        <w:rPr>
                          <w:rFonts w:ascii="游ゴシック" w:eastAsia="游ゴシック" w:hAnsi="游ゴシック"/>
                          <w:spacing w:val="0"/>
                        </w:rPr>
                      </w:pPr>
                      <w:r w:rsidRPr="00467116">
                        <w:rPr>
                          <w:rFonts w:ascii="游ゴシック" w:eastAsia="游ゴシック" w:hAnsi="游ゴシック" w:hint="eastAsia"/>
                          <w:spacing w:val="0"/>
                        </w:rPr>
                        <w:t>（令和３（2021）年3月公表）</w:t>
                      </w:r>
                    </w:p>
                  </w:txbxContent>
                </v:textbox>
                <w10:wrap type="topAndBottom" anchorx="margin"/>
              </v:shape>
            </w:pict>
          </mc:Fallback>
        </mc:AlternateContent>
      </w:r>
      <w:r>
        <w:br w:type="page"/>
      </w:r>
    </w:p>
    <w:p w14:paraId="5F826202" w14:textId="38428444" w:rsidR="00F12ADF" w:rsidRPr="008B36D0" w:rsidRDefault="00905A6E" w:rsidP="00905A6E">
      <w:pPr>
        <w:ind w:leftChars="0" w:left="0" w:firstLineChars="100" w:firstLine="200"/>
        <w:rPr>
          <w:spacing w:val="10"/>
          <w:sz w:val="20"/>
          <w:szCs w:val="20"/>
        </w:rPr>
      </w:pPr>
      <w:r w:rsidRPr="008B36D0">
        <w:rPr>
          <w:strike/>
          <w:noProof/>
          <w:spacing w:val="10"/>
          <w:sz w:val="20"/>
          <w:szCs w:val="20"/>
        </w:rPr>
        <w:lastRenderedPageBreak/>
        <w:drawing>
          <wp:anchor distT="0" distB="0" distL="114300" distR="114300" simplePos="0" relativeHeight="251693056" behindDoc="0" locked="0" layoutInCell="1" allowOverlap="1" wp14:anchorId="259256DE" wp14:editId="1103E191">
            <wp:simplePos x="0" y="0"/>
            <wp:positionH relativeFrom="margin">
              <wp:align>right</wp:align>
            </wp:positionH>
            <wp:positionV relativeFrom="paragraph">
              <wp:posOffset>399164</wp:posOffset>
            </wp:positionV>
            <wp:extent cx="1783715" cy="2514600"/>
            <wp:effectExtent l="19050" t="19050" r="26035" b="19050"/>
            <wp:wrapSquare wrapText="bothSides"/>
            <wp:docPr id="14" name="図 14" descr="この図は、大阪府が作成した啓発ポスターヘイトスピーチゆるさへん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この図は、大阪府が作成した啓発ポスターヘイトスピーチゆるさへんです。"/>
                    <pic:cNvPicPr/>
                  </pic:nvPicPr>
                  <pic:blipFill>
                    <a:blip r:embed="rId29">
                      <a:extLst>
                        <a:ext uri="{28A0092B-C50C-407E-A947-70E740481C1C}">
                          <a14:useLocalDpi xmlns:a14="http://schemas.microsoft.com/office/drawing/2010/main" val="0"/>
                        </a:ext>
                      </a:extLst>
                    </a:blip>
                    <a:stretch>
                      <a:fillRect/>
                    </a:stretch>
                  </pic:blipFill>
                  <pic:spPr>
                    <a:xfrm>
                      <a:off x="0" y="0"/>
                      <a:ext cx="1783715" cy="25146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F12ADF" w:rsidRPr="008B36D0">
        <w:rPr>
          <w:rFonts w:hint="eastAsia"/>
          <w:spacing w:val="10"/>
          <w:sz w:val="20"/>
          <w:szCs w:val="20"/>
        </w:rPr>
        <w:t>さらに、特定の民族や国籍の人々を排斥するヘイトスピーチや、偏見や差別意識を背景とした暴力行為は、決してあってはならないものです。</w:t>
      </w:r>
    </w:p>
    <w:p w14:paraId="27F6D9E5" w14:textId="4358C827" w:rsidR="00F12ADF" w:rsidRPr="008B36D0" w:rsidRDefault="00905A6E" w:rsidP="00905A6E">
      <w:pPr>
        <w:ind w:leftChars="0" w:left="0" w:firstLineChars="100" w:firstLine="200"/>
        <w:rPr>
          <w:spacing w:val="10"/>
          <w:sz w:val="20"/>
          <w:szCs w:val="20"/>
        </w:rPr>
      </w:pPr>
      <w:r w:rsidRPr="008B36D0">
        <w:rPr>
          <w:rFonts w:hint="eastAsia"/>
          <w:noProof/>
          <w:spacing w:val="10"/>
          <w:sz w:val="20"/>
          <w:szCs w:val="20"/>
        </w:rPr>
        <mc:AlternateContent>
          <mc:Choice Requires="wps">
            <w:drawing>
              <wp:anchor distT="0" distB="0" distL="114300" distR="114300" simplePos="0" relativeHeight="251691008" behindDoc="0" locked="0" layoutInCell="1" allowOverlap="1" wp14:anchorId="040BD7DE" wp14:editId="6AB81C26">
                <wp:simplePos x="0" y="0"/>
                <wp:positionH relativeFrom="margin">
                  <wp:align>right</wp:align>
                </wp:positionH>
                <wp:positionV relativeFrom="paragraph">
                  <wp:posOffset>2340123</wp:posOffset>
                </wp:positionV>
                <wp:extent cx="2573020" cy="233680"/>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2573020" cy="233680"/>
                        </a:xfrm>
                        <a:prstGeom prst="rect">
                          <a:avLst/>
                        </a:prstGeom>
                        <a:solidFill>
                          <a:prstClr val="white"/>
                        </a:solidFill>
                        <a:ln>
                          <a:noFill/>
                        </a:ln>
                      </wps:spPr>
                      <wps:txbx>
                        <w:txbxContent>
                          <w:p w14:paraId="417A4390" w14:textId="686845AF" w:rsidR="0067004A" w:rsidRPr="007B3AEC" w:rsidRDefault="0067004A" w:rsidP="00F12ADF">
                            <w:pPr>
                              <w:pStyle w:val="ab"/>
                              <w:rPr>
                                <w:sz w:val="18"/>
                              </w:rPr>
                            </w:pPr>
                            <w:r w:rsidRPr="007B3AEC">
                              <w:rPr>
                                <w:sz w:val="18"/>
                              </w:rPr>
                              <w:t>・</w:t>
                            </w:r>
                            <w:r w:rsidRPr="007B3AEC">
                              <w:rPr>
                                <w:rFonts w:hint="eastAsia"/>
                                <w:sz w:val="18"/>
                              </w:rPr>
                              <w:t>啓発ポスター</w:t>
                            </w:r>
                            <w:r w:rsidRPr="007B3AEC">
                              <w:rPr>
                                <w:sz w:val="18"/>
                              </w:rPr>
                              <w:t>「</w:t>
                            </w:r>
                            <w:r w:rsidRPr="007B3AEC">
                              <w:rPr>
                                <w:rFonts w:hint="eastAsia"/>
                                <w:sz w:val="18"/>
                              </w:rPr>
                              <w:t>ヘイトスピーチ</w:t>
                            </w:r>
                            <w:r w:rsidRPr="007B3AEC">
                              <w:rPr>
                                <w:sz w:val="18"/>
                              </w:rPr>
                              <w:t>ゆるさへん！」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D7DE" id="テキスト ボックス 10" o:spid="_x0000_s1037" type="#_x0000_t202" style="position:absolute;left:0;text-align:left;margin-left:151.4pt;margin-top:184.25pt;width:202.6pt;height:18.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" stroked="f">
                <v:textbox inset="0,0,0,0">
                  <w:txbxContent>
                    <w:p w14:paraId="417A4390" w14:textId="686845AF" w:rsidR="0067004A" w:rsidRPr="007B3AEC" w:rsidRDefault="0067004A" w:rsidP="00F12ADF">
                      <w:pPr>
                        <w:pStyle w:val="ab"/>
                        <w:rPr>
                          <w:sz w:val="18"/>
                        </w:rPr>
                      </w:pPr>
                      <w:r w:rsidRPr="007B3AEC">
                        <w:rPr>
                          <w:sz w:val="18"/>
                        </w:rPr>
                        <w:t>・</w:t>
                      </w:r>
                      <w:r w:rsidRPr="007B3AEC">
                        <w:rPr>
                          <w:rFonts w:hint="eastAsia"/>
                          <w:sz w:val="18"/>
                        </w:rPr>
                        <w:t>啓発ポスター</w:t>
                      </w:r>
                      <w:r w:rsidRPr="007B3AEC">
                        <w:rPr>
                          <w:sz w:val="18"/>
                        </w:rPr>
                        <w:t>「</w:t>
                      </w:r>
                      <w:r w:rsidRPr="007B3AEC">
                        <w:rPr>
                          <w:rFonts w:hint="eastAsia"/>
                          <w:sz w:val="18"/>
                        </w:rPr>
                        <w:t>ヘイトスピーチ</w:t>
                      </w:r>
                      <w:r w:rsidRPr="007B3AEC">
                        <w:rPr>
                          <w:sz w:val="18"/>
                        </w:rPr>
                        <w:t>ゆるさへん！」</w:t>
                      </w:r>
                    </w:p>
                  </w:txbxContent>
                </v:textbox>
                <w10:wrap type="square" anchorx="margin"/>
              </v:shape>
            </w:pict>
          </mc:Fallback>
        </mc:AlternateContent>
      </w:r>
      <w:r w:rsidR="00F12ADF" w:rsidRPr="008B36D0">
        <w:rPr>
          <w:rFonts w:hint="eastAsia"/>
          <w:spacing w:val="10"/>
          <w:sz w:val="20"/>
          <w:szCs w:val="20"/>
        </w:rPr>
        <w:t>平成28（2016）年６月の法律施行後、大阪府においても、令和元（2019）年11月に「大阪府人種又は民族を理由とする不当な差別的言動の解消の推進に関する条例」を施行しました。条例施行月である11月を条例啓発推進月間と定め、ポスターやリーフレットの他、ホームページやデジタルサイネージにより、集中的な啓発活動を行っています。大阪には、全国で最も多く在日韓国・朝鮮人の方が暮らしていることも踏まえ、今後とも、ヘイトスピーチをなくし、すべての人がお互いに人種や民族の違いを尊重しあって共生することのできる社会を築くための取組みを進めることが一層求められています。</w:t>
      </w:r>
    </w:p>
    <w:p w14:paraId="4411EE46" w14:textId="784E2157" w:rsidR="00F12ADF" w:rsidRPr="00B34041" w:rsidRDefault="008B36D0" w:rsidP="008B36D0">
      <w:pPr>
        <w:ind w:leftChars="0" w:left="0" w:firstLine="0"/>
        <w:rPr>
          <w:rStyle w:val="af"/>
        </w:rPr>
      </w:pPr>
      <w:r>
        <w:rPr>
          <w:rStyle w:val="af"/>
          <w:rFonts w:ascii="ＭＳ 明朝" w:eastAsia="ＭＳ 明朝" w:hAnsi="ＭＳ 明朝" w:cs="ＭＳ 明朝" w:hint="eastAsia"/>
        </w:rPr>
        <w:t>≪</w:t>
      </w:r>
      <w:r w:rsidR="00F12ADF" w:rsidRPr="00B34041">
        <w:rPr>
          <w:rStyle w:val="af"/>
        </w:rPr>
        <w:t>施策</w:t>
      </w:r>
      <w:r w:rsidR="00F12ADF" w:rsidRPr="00B34041">
        <w:rPr>
          <w:rStyle w:val="af"/>
          <w:rFonts w:hint="eastAsia"/>
        </w:rPr>
        <w:t>の方向性</w:t>
      </w:r>
      <w:r>
        <w:rPr>
          <w:rStyle w:val="af"/>
          <w:rFonts w:ascii="ＭＳ 明朝" w:eastAsia="ＭＳ 明朝" w:hAnsi="ＭＳ 明朝" w:cs="ＭＳ 明朝" w:hint="eastAsia"/>
        </w:rPr>
        <w:t>≫</w:t>
      </w:r>
    </w:p>
    <w:p w14:paraId="7EEEC33A" w14:textId="484BBABC" w:rsidR="00F12ADF" w:rsidRPr="008B36D0" w:rsidRDefault="00F12ADF" w:rsidP="008B36D0">
      <w:pPr>
        <w:ind w:leftChars="0" w:left="0" w:firstLineChars="100" w:firstLine="210"/>
        <w:rPr>
          <w:spacing w:val="10"/>
          <w:sz w:val="20"/>
          <w:szCs w:val="20"/>
        </w:rPr>
      </w:pPr>
      <w:r w:rsidRPr="008B36D0">
        <w:rPr>
          <w:rFonts w:hint="eastAsia"/>
          <w:spacing w:val="10"/>
          <w:sz w:val="20"/>
          <w:szCs w:val="20"/>
        </w:rPr>
        <w:t>国籍、民族等の違いによる様々な偏見や差別意識をなくすため、人権尊重意識の高揚を図るとともに、異なる文化、習慣等に対する理解を促進するため、普及啓発活動の一層の充実を図ります。 また、在日外国人の文化や伝統・習慣について、誰もが触れ、理解できる機会の提供に努めます。</w:t>
      </w:r>
    </w:p>
    <w:p w14:paraId="28C47312" w14:textId="77777777" w:rsidR="00F12ADF" w:rsidRPr="00B34041" w:rsidRDefault="00F12ADF" w:rsidP="00F12ADF">
      <w:pPr>
        <w:pStyle w:val="4"/>
        <w:ind w:left="222"/>
        <w:rPr>
          <w:color w:val="auto"/>
        </w:rPr>
      </w:pPr>
      <w:r w:rsidRPr="00B34041">
        <w:rPr>
          <w:color w:val="auto"/>
        </w:rPr>
        <w:t>府民啓発の充実・相互理解の促進</w:t>
      </w:r>
    </w:p>
    <w:p w14:paraId="137F3BB4" w14:textId="77777777" w:rsidR="00F12ADF" w:rsidRPr="008B36D0" w:rsidRDefault="00F12ADF" w:rsidP="008B36D0">
      <w:pPr>
        <w:ind w:leftChars="150" w:left="324" w:firstLineChars="100" w:firstLine="210"/>
        <w:rPr>
          <w:spacing w:val="10"/>
          <w:sz w:val="20"/>
          <w:szCs w:val="20"/>
        </w:rPr>
      </w:pPr>
      <w:r w:rsidRPr="008B36D0">
        <w:rPr>
          <w:rFonts w:hint="eastAsia"/>
          <w:spacing w:val="10"/>
          <w:sz w:val="20"/>
          <w:szCs w:val="20"/>
        </w:rPr>
        <w:t>外国人に対する偏見や差別意識をなくし、すべての人の人権が尊重される豊かな社会の実現に向け、ホームページや啓発冊子など、様々な媒体を用いて、外国人を取り巻く状況等について解説し、啓発します。</w:t>
      </w:r>
    </w:p>
    <w:p w14:paraId="13222AC8" w14:textId="77777777" w:rsidR="00F12ADF" w:rsidRPr="008B36D0" w:rsidRDefault="00F12ADF" w:rsidP="008B36D0">
      <w:pPr>
        <w:ind w:leftChars="150" w:left="324" w:firstLineChars="100" w:firstLine="210"/>
        <w:rPr>
          <w:spacing w:val="10"/>
          <w:sz w:val="20"/>
          <w:szCs w:val="20"/>
        </w:rPr>
      </w:pPr>
      <w:r w:rsidRPr="008B36D0">
        <w:rPr>
          <w:rFonts w:hint="eastAsia"/>
          <w:spacing w:val="10"/>
          <w:sz w:val="20"/>
          <w:szCs w:val="20"/>
        </w:rPr>
        <w:t>啓発にあたっては、市町村との連携を図るとともに、共生社会の実現をめざして活動している府民、ＮＰＯ、事業者等との連携により、効果的な啓発を推進します。</w:t>
      </w:r>
    </w:p>
    <w:p w14:paraId="20CFEB96" w14:textId="77777777" w:rsidR="00F12ADF" w:rsidRPr="008B36D0" w:rsidRDefault="00F12ADF" w:rsidP="008B36D0">
      <w:pPr>
        <w:ind w:leftChars="150" w:left="324" w:firstLineChars="100" w:firstLine="210"/>
        <w:rPr>
          <w:spacing w:val="10"/>
          <w:sz w:val="20"/>
          <w:szCs w:val="20"/>
        </w:rPr>
      </w:pPr>
      <w:r w:rsidRPr="008B36D0">
        <w:rPr>
          <w:rFonts w:hint="eastAsia"/>
          <w:spacing w:val="10"/>
          <w:sz w:val="20"/>
          <w:szCs w:val="20"/>
        </w:rPr>
        <w:t>また、いわゆるヘイトスピーチについても、引き続き、条例啓発推進月間を中心に、市町村等と連携しながら、啓発を行います。</w:t>
      </w:r>
    </w:p>
    <w:p w14:paraId="638DA46B" w14:textId="77777777" w:rsidR="00F12ADF" w:rsidRPr="00B34041" w:rsidRDefault="00F12ADF" w:rsidP="00F12ADF">
      <w:pPr>
        <w:pStyle w:val="4"/>
        <w:ind w:left="222"/>
        <w:rPr>
          <w:color w:val="auto"/>
        </w:rPr>
      </w:pPr>
      <w:r w:rsidRPr="00B34041">
        <w:rPr>
          <w:rFonts w:hint="eastAsia"/>
          <w:color w:val="auto"/>
        </w:rPr>
        <w:t>新たな在留管理制度に対する国への要望</w:t>
      </w:r>
      <w:r w:rsidRPr="00B34041">
        <w:rPr>
          <w:color w:val="auto"/>
        </w:rPr>
        <w:t xml:space="preserve"> </w:t>
      </w:r>
    </w:p>
    <w:p w14:paraId="4BE98F49"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特別永住者以外の在日外国人には、在留カードの常時携帯義務があり、これに違反した場合は、罰則があります。また、一時的に日本を離れる際には、事前に再入国許可を受けておかなければなりません。</w:t>
      </w:r>
    </w:p>
    <w:p w14:paraId="5A2ACB5E" w14:textId="30A350AA" w:rsidR="000A4BA7" w:rsidRPr="000B37EB" w:rsidRDefault="00F12ADF" w:rsidP="000B37EB">
      <w:pPr>
        <w:ind w:leftChars="150" w:left="324" w:firstLineChars="100" w:firstLine="210"/>
        <w:rPr>
          <w:spacing w:val="10"/>
          <w:sz w:val="20"/>
          <w:szCs w:val="20"/>
        </w:rPr>
      </w:pPr>
      <w:r w:rsidRPr="000B37EB">
        <w:rPr>
          <w:rFonts w:hint="eastAsia"/>
          <w:spacing w:val="10"/>
          <w:sz w:val="20"/>
          <w:szCs w:val="20"/>
        </w:rPr>
        <w:t>在日外国人の負担軽減の観点から、少なくとも日本への定着性が高い永住者については、特別永住者と同様の扱いとなるよう、市町村等と連携して、引き続き国に要望します。</w:t>
      </w:r>
    </w:p>
    <w:p w14:paraId="045A68EC" w14:textId="77777777" w:rsidR="000A4BA7" w:rsidRDefault="000A4BA7">
      <w:pPr>
        <w:widowControl/>
        <w:autoSpaceDE/>
        <w:autoSpaceDN/>
        <w:spacing w:before="0" w:after="0"/>
        <w:ind w:leftChars="0" w:left="0" w:firstLine="0"/>
        <w:jc w:val="left"/>
      </w:pPr>
      <w:r>
        <w:br w:type="page"/>
      </w:r>
    </w:p>
    <w:p w14:paraId="4CCEA31D" w14:textId="7651EAC8" w:rsidR="00F12ADF" w:rsidRPr="00B34041" w:rsidRDefault="00F12ADF" w:rsidP="00F12ADF">
      <w:pPr>
        <w:pStyle w:val="2"/>
        <w:spacing w:before="180" w:after="180"/>
        <w:ind w:left="448"/>
        <w:rPr>
          <w:color w:val="auto"/>
        </w:rPr>
      </w:pPr>
      <w:bookmarkStart w:id="38" w:name="_Toc117349005"/>
      <w:bookmarkStart w:id="39" w:name="_Toc130290980"/>
      <w:bookmarkStart w:id="40" w:name="_Toc130356308"/>
      <w:r w:rsidRPr="00B34041">
        <w:rPr>
          <w:rFonts w:hint="eastAsia"/>
          <w:color w:val="auto"/>
        </w:rPr>
        <w:lastRenderedPageBreak/>
        <w:t>生活情報の提供と相談機能の充実</w:t>
      </w:r>
      <w:bookmarkEnd w:id="38"/>
      <w:bookmarkEnd w:id="39"/>
      <w:bookmarkEnd w:id="40"/>
    </w:p>
    <w:p w14:paraId="2E546A93"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在日外国人の中には、日本語の習得が十分でないため、暮らしに関わる行政等の各種サービスを受けることが難しい、困ったことがおきた場合の相談機関がわからないなど、日常生活を送るうえで不安のある方も少なくありません。</w:t>
      </w:r>
    </w:p>
    <w:p w14:paraId="77895779"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また、近年の新型コロナウイルス感染症の拡大の影響等により、日常生活の様々な場面で不安や悩みを抱える外国人住民が増えており、その内容も複雑・多様化しています。</w:t>
      </w:r>
    </w:p>
    <w:p w14:paraId="6AEDC77F"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このような不安を解消するため、大阪府では、大阪府ホームページにおいて、日本語を含む</w:t>
      </w:r>
      <w:r w:rsidRPr="000B37EB">
        <w:rPr>
          <w:spacing w:val="10"/>
          <w:sz w:val="20"/>
          <w:szCs w:val="20"/>
        </w:rPr>
        <w:t>13言語</w:t>
      </w:r>
      <w:r w:rsidRPr="00F64AF1">
        <w:rPr>
          <w:spacing w:val="10"/>
          <w:sz w:val="20"/>
          <w:szCs w:val="20"/>
          <w:vertAlign w:val="superscript"/>
        </w:rPr>
        <w:footnoteReference w:id="12"/>
      </w:r>
      <w:r w:rsidRPr="000B37EB">
        <w:rPr>
          <w:spacing w:val="10"/>
          <w:sz w:val="20"/>
          <w:szCs w:val="20"/>
        </w:rPr>
        <w:t>で行政情報の提供を</w:t>
      </w:r>
      <w:r w:rsidRPr="000B37EB">
        <w:rPr>
          <w:rFonts w:hint="eastAsia"/>
          <w:spacing w:val="10"/>
          <w:sz w:val="20"/>
          <w:szCs w:val="20"/>
        </w:rPr>
        <w:t>行うほか、公益財団法人大阪府国際交流財団の「大阪府外国人情報コーナー」（ワンストップ相談窓口）</w:t>
      </w:r>
      <w:r w:rsidRPr="00F64AF1">
        <w:rPr>
          <w:spacing w:val="10"/>
          <w:sz w:val="20"/>
          <w:szCs w:val="20"/>
          <w:vertAlign w:val="superscript"/>
        </w:rPr>
        <w:footnoteReference w:id="13"/>
      </w:r>
      <w:r w:rsidRPr="000B37EB">
        <w:rPr>
          <w:rFonts w:hint="eastAsia"/>
          <w:spacing w:val="10"/>
          <w:sz w:val="20"/>
          <w:szCs w:val="20"/>
        </w:rPr>
        <w:t>の整備、運営を支援して、日本語を含む1１言語により生活関連情報を含めた幅広い情報提供や、相談対応を行っています。</w:t>
      </w:r>
    </w:p>
    <w:p w14:paraId="3F0B4DCB"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さらに、誰にでもわかりやすい案内標識等の整備や、日本語学習機会の情報提供等の取組みを推進し、大阪で暮らすすべての外国人が安心して生活できるような環境整備が求められています。</w:t>
      </w:r>
    </w:p>
    <w:p w14:paraId="2FB44BEC" w14:textId="474E1894" w:rsidR="00F12ADF" w:rsidRPr="00B34041" w:rsidRDefault="004F060F" w:rsidP="004F060F">
      <w:pPr>
        <w:ind w:leftChars="0" w:left="0" w:firstLine="0"/>
        <w:rPr>
          <w:rStyle w:val="af"/>
        </w:rPr>
      </w:pPr>
      <w:r>
        <w:rPr>
          <w:rStyle w:val="af"/>
          <w:rFonts w:ascii="ＭＳ 明朝" w:eastAsia="ＭＳ 明朝" w:hAnsi="ＭＳ 明朝" w:cs="ＭＳ 明朝" w:hint="eastAsia"/>
        </w:rPr>
        <w:t>≪</w:t>
      </w:r>
      <w:r w:rsidRPr="00B34041">
        <w:rPr>
          <w:rStyle w:val="af"/>
        </w:rPr>
        <w:t>施策</w:t>
      </w:r>
      <w:r w:rsidRPr="00B34041">
        <w:rPr>
          <w:rStyle w:val="af"/>
          <w:rFonts w:hint="eastAsia"/>
        </w:rPr>
        <w:t>の方向性</w:t>
      </w:r>
      <w:r>
        <w:rPr>
          <w:rStyle w:val="af"/>
          <w:rFonts w:ascii="ＭＳ 明朝" w:eastAsia="ＭＳ 明朝" w:hAnsi="ＭＳ 明朝" w:cs="ＭＳ 明朝" w:hint="eastAsia"/>
        </w:rPr>
        <w:t>≫</w:t>
      </w:r>
    </w:p>
    <w:p w14:paraId="32D17B25"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 xml:space="preserve">在日外国人にとって暮らしやすく、活動しやすい環境づくりを進めるため、生活情報の提供や相談機能の充実を図るとともに、主要な公共施設やターミナルでの外国語等による案内表記の整備を促進します。また、地域における日本語学習機会の提供を促進するため、市町村やＮＰＯ等と連携を強化します。 </w:t>
      </w:r>
    </w:p>
    <w:p w14:paraId="296E0F30" w14:textId="77777777" w:rsidR="00F12ADF" w:rsidRPr="00B34041" w:rsidRDefault="00F12ADF" w:rsidP="00F12ADF">
      <w:pPr>
        <w:pStyle w:val="4"/>
        <w:ind w:left="222"/>
        <w:rPr>
          <w:color w:val="auto"/>
        </w:rPr>
      </w:pPr>
      <w:r w:rsidRPr="00B34041">
        <w:rPr>
          <w:rFonts w:hint="eastAsia"/>
          <w:color w:val="auto"/>
        </w:rPr>
        <w:t>生活情報提供の充実</w:t>
      </w:r>
    </w:p>
    <w:p w14:paraId="7E49689E" w14:textId="77777777" w:rsidR="00F12ADF" w:rsidRPr="000B37EB" w:rsidRDefault="00F12ADF" w:rsidP="00F64AF1">
      <w:pPr>
        <w:spacing w:line="320" w:lineRule="exact"/>
        <w:ind w:leftChars="150" w:left="324" w:firstLineChars="100" w:firstLine="210"/>
        <w:rPr>
          <w:spacing w:val="10"/>
          <w:sz w:val="20"/>
          <w:szCs w:val="20"/>
        </w:rPr>
      </w:pPr>
      <w:r w:rsidRPr="000B37EB">
        <w:rPr>
          <w:rFonts w:hint="eastAsia"/>
          <w:spacing w:val="10"/>
          <w:sz w:val="20"/>
          <w:szCs w:val="20"/>
        </w:rPr>
        <w:t>医療・保健、福祉、防災、住まい、就労等の必要な情報について、刊行物の多言語化や「やさしい日本語」による情報提供を推進するとともに、国、市町村、ＮＰＯ等と連携して、暮らしに関する情報のきめ細かな提供に努めます。</w:t>
      </w:r>
    </w:p>
    <w:p w14:paraId="613F80D7" w14:textId="77777777" w:rsidR="00F12ADF" w:rsidRPr="000B37EB" w:rsidRDefault="00F12ADF" w:rsidP="00F64AF1">
      <w:pPr>
        <w:spacing w:line="320" w:lineRule="exact"/>
        <w:ind w:leftChars="150" w:left="324" w:firstLineChars="100" w:firstLine="210"/>
        <w:rPr>
          <w:spacing w:val="10"/>
          <w:sz w:val="20"/>
          <w:szCs w:val="20"/>
        </w:rPr>
      </w:pPr>
      <w:r w:rsidRPr="000B37EB">
        <w:rPr>
          <w:rFonts w:hint="eastAsia"/>
          <w:spacing w:val="10"/>
          <w:sz w:val="20"/>
          <w:szCs w:val="20"/>
        </w:rPr>
        <w:t>また、大阪府ホームページやＳＮＳ、メールマガジン等による情報提供のほか、進展するＩＣＴを活用するとともに、市町村や大阪府自治体国際化推進連絡会議との連携により、在日外国人のニーズや地域に即した情報提供に努め、その充実を図ります。</w:t>
      </w:r>
    </w:p>
    <w:p w14:paraId="5C3E934B" w14:textId="77777777" w:rsidR="00F12ADF" w:rsidRPr="000B37EB" w:rsidRDefault="00F12ADF" w:rsidP="00F64AF1">
      <w:pPr>
        <w:spacing w:line="320" w:lineRule="exact"/>
        <w:ind w:leftChars="150" w:left="324" w:firstLineChars="100" w:firstLine="210"/>
        <w:rPr>
          <w:spacing w:val="10"/>
          <w:sz w:val="20"/>
          <w:szCs w:val="20"/>
        </w:rPr>
      </w:pPr>
      <w:r w:rsidRPr="000B37EB">
        <w:rPr>
          <w:rFonts w:hint="eastAsia"/>
          <w:spacing w:val="10"/>
          <w:sz w:val="20"/>
          <w:szCs w:val="20"/>
        </w:rPr>
        <w:t>特に、大阪府ホームページについては、平成30（2018）年12月に、日本語以外の12言語に対応した自動翻訳システムを導入するとともに、外国人を対象とした「ようこそ大阪へ」のページを開設し、「大阪について」「大阪を楽しむ」「大阪で商う」「大阪で暮らす」「緊急の情報」といった情報を掲載しています。なお、令和３（２０２１）年８月から、英語、中国語（簡体字）についてはAIエンジンを搭載したシステムに切り替えることで、より自然な文章による翻訳、文法の精度向上を実現しました。今後、自動翻訳になじまない固有名詞などの辞書登録を行い、自動翻訳の正確性を高めていきます。</w:t>
      </w:r>
    </w:p>
    <w:p w14:paraId="67A58042" w14:textId="77777777" w:rsidR="00F12ADF" w:rsidRPr="00B34041" w:rsidRDefault="00F12ADF" w:rsidP="00F12ADF">
      <w:pPr>
        <w:pStyle w:val="4"/>
        <w:ind w:left="222"/>
        <w:rPr>
          <w:color w:val="auto"/>
        </w:rPr>
      </w:pPr>
      <w:r w:rsidRPr="00B34041">
        <w:rPr>
          <w:color w:val="auto"/>
        </w:rPr>
        <w:lastRenderedPageBreak/>
        <w:t xml:space="preserve">相談機能の充実 </w:t>
      </w:r>
    </w:p>
    <w:p w14:paraId="53363FEA"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公益財団法人大阪府国際交流財団の「大阪府外国人情報コーナー」（ワンストップ相談窓口）の整備、運営を支援することで相談機能の充実を図るとともに、庁内や市町村等との連携を強化して他の相談窓口の多言語化対応を進めます。</w:t>
      </w:r>
    </w:p>
    <w:p w14:paraId="633EC8FA"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相談の対応にあたっては、相談者が、言葉の壁や外国人に対する偏見だけでなく、ジェンダーや年齢、障がいの有無等により複合的に困難な状況に置かれている場合があることに留意し、適切な支援の提供につなげられるよう努めます。</w:t>
      </w:r>
    </w:p>
    <w:p w14:paraId="7AB0F7E8"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また、関係機関と連携して行う「１日インフォメーションサービス」</w:t>
      </w:r>
      <w:r w:rsidRPr="00D25954">
        <w:rPr>
          <w:spacing w:val="10"/>
          <w:sz w:val="20"/>
          <w:szCs w:val="20"/>
          <w:vertAlign w:val="superscript"/>
        </w:rPr>
        <w:footnoteReference w:id="14"/>
      </w:r>
      <w:r w:rsidRPr="000B37EB">
        <w:rPr>
          <w:rFonts w:hint="eastAsia"/>
          <w:spacing w:val="10"/>
          <w:sz w:val="20"/>
          <w:szCs w:val="20"/>
        </w:rPr>
        <w:t>などの取組みを進めるなど、複雑・多様化する相談内容への対応を図るとともに、公益財団法人大阪府国際交流財団の相談窓口をはじめ、国、市町村、ＮＰＯ等による各種相談窓口について広く周知に努めます。</w:t>
      </w:r>
    </w:p>
    <w:p w14:paraId="72237E5B" w14:textId="77777777" w:rsidR="00F12ADF" w:rsidRPr="00B34041" w:rsidRDefault="00F12ADF" w:rsidP="00F12ADF">
      <w:pPr>
        <w:pStyle w:val="4"/>
        <w:ind w:left="222"/>
        <w:rPr>
          <w:color w:val="auto"/>
        </w:rPr>
      </w:pPr>
      <w:r w:rsidRPr="00B34041">
        <w:rPr>
          <w:color w:val="auto"/>
        </w:rPr>
        <w:t>案内標識の整備</w:t>
      </w:r>
    </w:p>
    <w:p w14:paraId="56B36BA8"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 xml:space="preserve">府関係施設案内標識は、ピクトグラムや多言語表記により、誰にでもわかりやすい案内に努めるとともに、外国語を併記した道路案内標識の整備を進めます。 </w:t>
      </w:r>
    </w:p>
    <w:p w14:paraId="3C35FCF3"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また、府有施設以外の不特定多数が利用する主な駅や公共施設などの設置者に対しても、わかりやすい案内標識が整備されるよう、働きかけます。</w:t>
      </w:r>
    </w:p>
    <w:p w14:paraId="7E35C5D9" w14:textId="77777777" w:rsidR="00F12ADF" w:rsidRPr="00B34041" w:rsidRDefault="00F12ADF" w:rsidP="00F12ADF">
      <w:pPr>
        <w:pStyle w:val="4"/>
        <w:ind w:left="222"/>
        <w:rPr>
          <w:color w:val="auto"/>
        </w:rPr>
      </w:pPr>
      <w:r w:rsidRPr="00B34041">
        <w:rPr>
          <w:color w:val="auto"/>
        </w:rPr>
        <w:t xml:space="preserve">日本語学習機会の情報提供等 </w:t>
      </w:r>
    </w:p>
    <w:p w14:paraId="6FF41249" w14:textId="77777777" w:rsidR="00F12ADF" w:rsidRPr="000B37EB" w:rsidRDefault="00F12ADF" w:rsidP="000B37EB">
      <w:pPr>
        <w:ind w:leftChars="150" w:left="324" w:firstLineChars="100" w:firstLine="200"/>
        <w:rPr>
          <w:spacing w:val="10"/>
          <w:sz w:val="20"/>
          <w:szCs w:val="20"/>
        </w:rPr>
      </w:pPr>
      <w:bookmarkStart w:id="41" w:name="_Toc117349006"/>
      <w:r w:rsidRPr="000B37EB">
        <w:rPr>
          <w:rFonts w:hint="eastAsia"/>
          <w:noProof/>
          <w:spacing w:val="10"/>
          <w:sz w:val="20"/>
          <w:szCs w:val="20"/>
        </w:rPr>
        <w:drawing>
          <wp:anchor distT="0" distB="0" distL="114300" distR="114300" simplePos="0" relativeHeight="251688960" behindDoc="0" locked="0" layoutInCell="1" allowOverlap="1" wp14:anchorId="1F0C21C9" wp14:editId="44343C5D">
            <wp:simplePos x="0" y="0"/>
            <wp:positionH relativeFrom="margin">
              <wp:posOffset>3812540</wp:posOffset>
            </wp:positionH>
            <wp:positionV relativeFrom="paragraph">
              <wp:posOffset>32385</wp:posOffset>
            </wp:positionV>
            <wp:extent cx="1923415" cy="2296160"/>
            <wp:effectExtent l="19050" t="19050" r="19685" b="27940"/>
            <wp:wrapSquare wrapText="bothSides"/>
            <wp:docPr id="46" name="図 46" descr="この図は、識字日本語センターのホームペ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この図は、識字日本語センターのホームページで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3415" cy="22961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0B37EB">
        <w:rPr>
          <w:rFonts w:hint="eastAsia"/>
          <w:spacing w:val="10"/>
          <w:sz w:val="20"/>
          <w:szCs w:val="20"/>
        </w:rPr>
        <w:t>これまでに大阪府が作成した日本語学習教材や啓発資料等、学習者のニーズにあった情報を提供するなどの支援に努めます。</w:t>
      </w:r>
    </w:p>
    <w:p w14:paraId="016E6F7D"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また、地域の識字・日本語教室等にかかわる情報を、関係機関によるネットワークを通じて収集し、ホームページ等による情報提供に努めます。</w:t>
      </w:r>
    </w:p>
    <w:p w14:paraId="04B7B05B" w14:textId="1215781D" w:rsidR="004F060F" w:rsidRDefault="00784C8E" w:rsidP="000B37EB">
      <w:pPr>
        <w:ind w:leftChars="150" w:left="324" w:firstLineChars="100" w:firstLine="200"/>
        <w:rPr>
          <w:spacing w:val="10"/>
          <w:sz w:val="20"/>
          <w:szCs w:val="20"/>
        </w:rPr>
      </w:pPr>
      <w:r w:rsidRPr="000B37EB">
        <w:rPr>
          <w:noProof/>
          <w:spacing w:val="10"/>
          <w:sz w:val="20"/>
          <w:szCs w:val="20"/>
        </w:rPr>
        <mc:AlternateContent>
          <mc:Choice Requires="wps">
            <w:drawing>
              <wp:anchor distT="0" distB="0" distL="114300" distR="114300" simplePos="0" relativeHeight="251689984" behindDoc="0" locked="0" layoutInCell="1" allowOverlap="1" wp14:anchorId="4B802CFE" wp14:editId="6134AD33">
                <wp:simplePos x="0" y="0"/>
                <wp:positionH relativeFrom="margin">
                  <wp:align>right</wp:align>
                </wp:positionH>
                <wp:positionV relativeFrom="paragraph">
                  <wp:posOffset>807669</wp:posOffset>
                </wp:positionV>
                <wp:extent cx="2083876" cy="263347"/>
                <wp:effectExtent l="0" t="0" r="0" b="3810"/>
                <wp:wrapNone/>
                <wp:docPr id="47" name="テキスト ボックス 47"/>
                <wp:cNvGraphicFramePr/>
                <a:graphic xmlns:a="http://schemas.openxmlformats.org/drawingml/2006/main">
                  <a:graphicData uri="http://schemas.microsoft.com/office/word/2010/wordprocessingShape">
                    <wps:wsp>
                      <wps:cNvSpPr txBox="1"/>
                      <wps:spPr>
                        <a:xfrm>
                          <a:off x="0" y="0"/>
                          <a:ext cx="2083876" cy="263347"/>
                        </a:xfrm>
                        <a:prstGeom prst="rect">
                          <a:avLst/>
                        </a:prstGeom>
                        <a:solidFill>
                          <a:prstClr val="white"/>
                        </a:solidFill>
                        <a:ln>
                          <a:noFill/>
                        </a:ln>
                      </wps:spPr>
                      <wps:txbx>
                        <w:txbxContent>
                          <w:p w14:paraId="0A7EBC63" w14:textId="77777777" w:rsidR="0067004A" w:rsidRPr="00E442F5" w:rsidRDefault="0067004A" w:rsidP="00F12ADF">
                            <w:pPr>
                              <w:pStyle w:val="ab"/>
                            </w:pPr>
                            <w:r>
                              <w:t>・「識字</w:t>
                            </w:r>
                            <w:r w:rsidRPr="00EF2735">
                              <w:rPr>
                                <w:rFonts w:hint="eastAsia"/>
                              </w:rPr>
                              <w:t>・</w:t>
                            </w:r>
                            <w:r>
                              <w:t>日本語センター」のホームページ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02CFE" id="テキスト ボックス 47" o:spid="_x0000_s1038" type="#_x0000_t202" style="position:absolute;left:0;text-align:left;margin-left:112.9pt;margin-top:63.6pt;width:164.1pt;height:20.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" stroked="f">
                <v:textbox inset="0,0,0,0">
                  <w:txbxContent>
                    <w:p w14:paraId="0A7EBC63" w14:textId="77777777" w:rsidR="0067004A" w:rsidRPr="00E442F5" w:rsidRDefault="0067004A" w:rsidP="00F12ADF">
                      <w:pPr>
                        <w:pStyle w:val="ab"/>
                      </w:pPr>
                      <w:r>
                        <w:t>・「識字</w:t>
                      </w:r>
                      <w:r w:rsidRPr="00EF2735">
                        <w:rPr>
                          <w:rFonts w:hint="eastAsia"/>
                        </w:rPr>
                        <w:t>・</w:t>
                      </w:r>
                      <w:r>
                        <w:t>日本語センター」のホームページ</w:t>
                      </w:r>
                    </w:p>
                  </w:txbxContent>
                </v:textbox>
                <w10:wrap anchorx="margin"/>
              </v:shape>
            </w:pict>
          </mc:Fallback>
        </mc:AlternateContent>
      </w:r>
      <w:r w:rsidR="00F12ADF" w:rsidRPr="000B37EB">
        <w:rPr>
          <w:rFonts w:hint="eastAsia"/>
          <w:spacing w:val="10"/>
          <w:sz w:val="20"/>
          <w:szCs w:val="20"/>
        </w:rPr>
        <w:t>さらに、識字・日本語教室の指導者や教室の企画・運営を行うコーディネーターを養成する手法について、識字・日本語教室等への提供に努めるとともに、研修や交流を通して市町村や</w:t>
      </w:r>
      <w:r w:rsidR="00F12ADF" w:rsidRPr="000B37EB">
        <w:rPr>
          <w:spacing w:val="10"/>
          <w:sz w:val="20"/>
          <w:szCs w:val="20"/>
        </w:rPr>
        <w:t>NPO等との連携を強化します。</w:t>
      </w:r>
      <w:r w:rsidR="004F060F">
        <w:rPr>
          <w:spacing w:val="10"/>
          <w:sz w:val="20"/>
          <w:szCs w:val="20"/>
        </w:rPr>
        <w:br w:type="page"/>
      </w:r>
    </w:p>
    <w:p w14:paraId="44A350B1" w14:textId="7C772419" w:rsidR="00F12ADF" w:rsidRPr="00B34041" w:rsidRDefault="00F12ADF" w:rsidP="00F12ADF">
      <w:pPr>
        <w:pStyle w:val="2"/>
        <w:spacing w:before="180" w:after="180"/>
        <w:ind w:left="448"/>
        <w:rPr>
          <w:color w:val="auto"/>
        </w:rPr>
      </w:pPr>
      <w:bookmarkStart w:id="42" w:name="_Toc130290981"/>
      <w:bookmarkStart w:id="43" w:name="_Toc130356309"/>
      <w:r w:rsidRPr="00B34041">
        <w:rPr>
          <w:rFonts w:hint="eastAsia"/>
          <w:color w:val="auto"/>
        </w:rPr>
        <w:lastRenderedPageBreak/>
        <w:t>安心のための医療・保健・福祉サービス体制の充実</w:t>
      </w:r>
      <w:bookmarkEnd w:id="41"/>
      <w:bookmarkEnd w:id="42"/>
      <w:bookmarkEnd w:id="43"/>
    </w:p>
    <w:p w14:paraId="485B8233"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在日外国人が、健康で安心して暮らしていくためには、必要な時に医療・保健や福祉に適切にアクセスできる環境整備が求められています。</w:t>
      </w:r>
    </w:p>
    <w:p w14:paraId="799EA794"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現在、医療機関向けに、外国人患者受入れ支援サイト「おおさかメディカルネット」を開設し、多言語問診票や外国人患者対応マニュアル等の情報を掲載しています。</w:t>
      </w:r>
    </w:p>
    <w:p w14:paraId="568FDCCA"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新型コロナウイルス感染症については、外国人向けサイト「外国人の方へ　新型コロナウイルス感染症のお知らせ」を開設し、府内の感染状況や府の取組み等を多言語で情報発信しています。また、公益財団法人大阪府国際交流財団が運営する「大阪府外国人情報コーナー」において、外国人からの様々な相談に対応しています。</w:t>
      </w:r>
    </w:p>
    <w:p w14:paraId="68160D51" w14:textId="071FF4FB" w:rsidR="00F12ADF" w:rsidRPr="000B37EB" w:rsidRDefault="00784C8E" w:rsidP="000B37EB">
      <w:pPr>
        <w:ind w:leftChars="0" w:left="0" w:firstLineChars="100" w:firstLine="200"/>
        <w:rPr>
          <w:spacing w:val="10"/>
          <w:sz w:val="20"/>
          <w:szCs w:val="20"/>
        </w:rPr>
      </w:pPr>
      <w:r w:rsidRPr="000B37EB">
        <w:rPr>
          <w:noProof/>
          <w:spacing w:val="10"/>
          <w:sz w:val="20"/>
          <w:szCs w:val="20"/>
        </w:rPr>
        <w:drawing>
          <wp:anchor distT="0" distB="0" distL="114300" distR="114300" simplePos="0" relativeHeight="251695104" behindDoc="0" locked="0" layoutInCell="1" allowOverlap="1" wp14:anchorId="4AA692F6" wp14:editId="2CC0C8C7">
            <wp:simplePos x="0" y="0"/>
            <wp:positionH relativeFrom="margin">
              <wp:posOffset>3561080</wp:posOffset>
            </wp:positionH>
            <wp:positionV relativeFrom="paragraph">
              <wp:posOffset>38735</wp:posOffset>
            </wp:positionV>
            <wp:extent cx="2167255" cy="3674110"/>
            <wp:effectExtent l="19050" t="19050" r="23495" b="21590"/>
            <wp:wrapSquare wrapText="bothSides"/>
            <wp:docPr id="8" name="図 8" descr="この図は、大阪府のホームページおおさかメディカルネットのペ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この図は、大阪府のホームページおおさかメディカルネットのページです。"/>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7255" cy="3674110"/>
                    </a:xfrm>
                    <a:prstGeom prst="rect">
                      <a:avLst/>
                    </a:prstGeom>
                    <a:ln w="3175">
                      <a:solidFill>
                        <a:schemeClr val="accent1"/>
                      </a:solidFill>
                    </a:ln>
                  </pic:spPr>
                </pic:pic>
              </a:graphicData>
            </a:graphic>
            <wp14:sizeRelH relativeFrom="margin">
              <wp14:pctWidth>0</wp14:pctWidth>
            </wp14:sizeRelH>
            <wp14:sizeRelV relativeFrom="margin">
              <wp14:pctHeight>0</wp14:pctHeight>
            </wp14:sizeRelV>
          </wp:anchor>
        </w:drawing>
      </w:r>
      <w:r w:rsidR="00F12ADF" w:rsidRPr="000B37EB">
        <w:rPr>
          <w:rFonts w:hint="eastAsia"/>
          <w:spacing w:val="10"/>
          <w:sz w:val="20"/>
          <w:szCs w:val="20"/>
        </w:rPr>
        <w:t>在日外国人が医療機関を受診するにあたっては、次のような課題があげられます。まず、在日外国人患者が必要な時に迅速に治療等を受けることができるよう、受け入れが可能な医療機関の所在地や診療科目等の情報を迅速に取得できる環境を整備する必要があります。次に、受診にあたり、医師・看護師・医療スタッフと確実な言語コミュニケーションを取ることができる環境を整備する必要があります。そのため、医療とその関連分野の知識や語彙力を持つ医療通訳が必要です。また、受診後については、健康保険に加入していないために医療費が高額となり、支払いが滞るケース等が課題となっています。</w:t>
      </w:r>
    </w:p>
    <w:p w14:paraId="3109D7C2" w14:textId="77777777"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これらの課題については、医療機関単独で解決することが困難であり、医療機関に対する効果的な支援や、在日外国人に対する情報発信等が、求められるところです。</w:t>
      </w:r>
    </w:p>
    <w:p w14:paraId="61A70691" w14:textId="77777777" w:rsidR="00F12ADF" w:rsidRPr="000B37EB" w:rsidRDefault="00F12ADF" w:rsidP="000B37EB">
      <w:pPr>
        <w:ind w:leftChars="0" w:left="0" w:firstLineChars="100" w:firstLine="200"/>
        <w:rPr>
          <w:spacing w:val="10"/>
          <w:sz w:val="20"/>
          <w:szCs w:val="20"/>
        </w:rPr>
      </w:pPr>
      <w:r w:rsidRPr="000B37EB">
        <w:rPr>
          <w:noProof/>
          <w:spacing w:val="10"/>
          <w:sz w:val="20"/>
          <w:szCs w:val="20"/>
        </w:rPr>
        <mc:AlternateContent>
          <mc:Choice Requires="wps">
            <w:drawing>
              <wp:anchor distT="0" distB="0" distL="114300" distR="114300" simplePos="0" relativeHeight="251694080" behindDoc="0" locked="0" layoutInCell="1" allowOverlap="1" wp14:anchorId="622B9C90" wp14:editId="3F419108">
                <wp:simplePos x="0" y="0"/>
                <wp:positionH relativeFrom="margin">
                  <wp:posOffset>3487330</wp:posOffset>
                </wp:positionH>
                <wp:positionV relativeFrom="paragraph">
                  <wp:posOffset>388397</wp:posOffset>
                </wp:positionV>
                <wp:extent cx="2266950" cy="147955"/>
                <wp:effectExtent l="0" t="0" r="0" b="4445"/>
                <wp:wrapSquare wrapText="bothSides"/>
                <wp:docPr id="7" name="テキスト ボックス 7" descr="この図は、介護保険制度についての広報パンフレットです。"/>
                <wp:cNvGraphicFramePr/>
                <a:graphic xmlns:a="http://schemas.openxmlformats.org/drawingml/2006/main">
                  <a:graphicData uri="http://schemas.microsoft.com/office/word/2010/wordprocessingShape">
                    <wps:wsp>
                      <wps:cNvSpPr txBox="1"/>
                      <wps:spPr>
                        <a:xfrm>
                          <a:off x="0" y="0"/>
                          <a:ext cx="2266950" cy="147955"/>
                        </a:xfrm>
                        <a:prstGeom prst="rect">
                          <a:avLst/>
                        </a:prstGeom>
                        <a:solidFill>
                          <a:prstClr val="white"/>
                        </a:solidFill>
                        <a:ln>
                          <a:noFill/>
                        </a:ln>
                      </wps:spPr>
                      <wps:txbx>
                        <w:txbxContent>
                          <w:p w14:paraId="1FD5BE4A" w14:textId="77777777" w:rsidR="0067004A" w:rsidRPr="00D25954" w:rsidRDefault="0067004A" w:rsidP="00D25954">
                            <w:pPr>
                              <w:pStyle w:val="ab"/>
                              <w:spacing w:before="0" w:after="0"/>
                              <w:rPr>
                                <w:rFonts w:ascii="BIZ UDPゴシック" w:eastAsia="BIZ UDPゴシック" w:hAnsi="BIZ UDPゴシック"/>
                                <w:noProof/>
                                <w:spacing w:val="14"/>
                                <w:sz w:val="20"/>
                                <w:szCs w:val="24"/>
                              </w:rPr>
                            </w:pPr>
                            <w:r w:rsidRPr="00D25954">
                              <w:rPr>
                                <w:rFonts w:hint="eastAsia"/>
                              </w:rPr>
                              <w:t>・府</w:t>
                            </w:r>
                            <w:r w:rsidRPr="00D25954">
                              <w:t>ホームページ</w:t>
                            </w:r>
                            <w:r w:rsidRPr="00D25954">
                              <w:rPr>
                                <w:rFonts w:hint="eastAsia"/>
                              </w:rPr>
                              <w:t>「おおさか</w:t>
                            </w:r>
                            <w:r w:rsidRPr="00D25954">
                              <w:t>メディカルネット</w:t>
                            </w:r>
                            <w:r w:rsidRPr="00D25954">
                              <w:rPr>
                                <w:rFonts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9C90" id="テキスト ボックス 7" o:spid="_x0000_s1039" type="#_x0000_t202" alt="この図は、介護保険制度についての広報パンフレットです。" style="position:absolute;left:0;text-align:left;margin-left:274.6pt;margin-top:30.6pt;width:178.5pt;height:11.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" stroked="f">
                <v:textbox inset="0,0,0,0">
                  <w:txbxContent>
                    <w:p w14:paraId="1FD5BE4A" w14:textId="77777777" w:rsidR="0067004A" w:rsidRPr="00D25954" w:rsidRDefault="0067004A" w:rsidP="00D25954">
                      <w:pPr>
                        <w:pStyle w:val="ab"/>
                        <w:spacing w:before="0" w:after="0"/>
                        <w:rPr>
                          <w:rFonts w:ascii="BIZ UDPゴシック" w:eastAsia="BIZ UDPゴシック" w:hAnsi="BIZ UDPゴシック"/>
                          <w:noProof/>
                          <w:spacing w:val="14"/>
                          <w:sz w:val="20"/>
                          <w:szCs w:val="24"/>
                        </w:rPr>
                      </w:pPr>
                      <w:r w:rsidRPr="00D25954">
                        <w:rPr>
                          <w:rFonts w:hint="eastAsia"/>
                        </w:rPr>
                        <w:t>・府</w:t>
                      </w:r>
                      <w:r w:rsidRPr="00D25954">
                        <w:t>ホームページ</w:t>
                      </w:r>
                      <w:r w:rsidRPr="00D25954">
                        <w:rPr>
                          <w:rFonts w:hint="eastAsia"/>
                        </w:rPr>
                        <w:t>「おおさか</w:t>
                      </w:r>
                      <w:r w:rsidRPr="00D25954">
                        <w:t>メディカルネット</w:t>
                      </w:r>
                      <w:r w:rsidRPr="00D25954">
                        <w:rPr>
                          <w:rFonts w:hint="eastAsia"/>
                        </w:rPr>
                        <w:t>」</w:t>
                      </w:r>
                    </w:p>
                  </w:txbxContent>
                </v:textbox>
                <w10:wrap type="square" anchorx="margin"/>
              </v:shape>
            </w:pict>
          </mc:Fallback>
        </mc:AlternateContent>
      </w:r>
      <w:r w:rsidRPr="000B37EB">
        <w:rPr>
          <w:rFonts w:hint="eastAsia"/>
          <w:spacing w:val="10"/>
          <w:sz w:val="20"/>
          <w:szCs w:val="20"/>
        </w:rPr>
        <w:t>また、福祉サービスについては、在日韓国・朝鮮人をはじめとする在日外国人の高齢者を中心に、広報等による情報が十分行き渡らなかったり、言葉や食事、生活習慣の違いなどから、サービスの利用が難しい状況も見受けられます。</w:t>
      </w:r>
    </w:p>
    <w:p w14:paraId="14458A35" w14:textId="77777777" w:rsidR="004F060F" w:rsidRDefault="00F12ADF" w:rsidP="004F060F">
      <w:pPr>
        <w:ind w:leftChars="0" w:left="0" w:firstLineChars="100" w:firstLine="210"/>
        <w:rPr>
          <w:spacing w:val="10"/>
          <w:sz w:val="20"/>
          <w:szCs w:val="20"/>
        </w:rPr>
      </w:pPr>
      <w:r w:rsidRPr="000B37EB">
        <w:rPr>
          <w:rFonts w:hint="eastAsia"/>
          <w:spacing w:val="10"/>
          <w:sz w:val="20"/>
          <w:szCs w:val="20"/>
        </w:rPr>
        <w:t>さらに、在日外国人高齢者・障がい者の中には、国民年金制度創設時の国籍条項により制度的に年金の受給資格が得られなかった方々がおり、所要の救済措置が求められます。</w:t>
      </w:r>
    </w:p>
    <w:p w14:paraId="73A8D1EA" w14:textId="041AD40C" w:rsidR="004F060F" w:rsidRPr="004F060F" w:rsidRDefault="004F060F" w:rsidP="004F060F">
      <w:pPr>
        <w:ind w:leftChars="0" w:left="0" w:firstLine="0"/>
        <w:rPr>
          <w:rStyle w:val="af"/>
          <w:b w:val="0"/>
          <w:bCs w:val="0"/>
          <w:spacing w:val="10"/>
          <w:sz w:val="20"/>
          <w:szCs w:val="20"/>
        </w:rPr>
      </w:pPr>
      <w:r>
        <w:rPr>
          <w:rStyle w:val="af"/>
          <w:rFonts w:ascii="ＭＳ 明朝" w:eastAsia="ＭＳ 明朝" w:hAnsi="ＭＳ 明朝" w:cs="ＭＳ 明朝" w:hint="eastAsia"/>
        </w:rPr>
        <w:t>≪</w:t>
      </w:r>
      <w:r w:rsidRPr="00B34041">
        <w:rPr>
          <w:rStyle w:val="af"/>
        </w:rPr>
        <w:t>施策</w:t>
      </w:r>
      <w:r w:rsidRPr="00B34041">
        <w:rPr>
          <w:rStyle w:val="af"/>
          <w:rFonts w:hint="eastAsia"/>
        </w:rPr>
        <w:t>の方向性</w:t>
      </w:r>
      <w:r>
        <w:rPr>
          <w:rStyle w:val="af"/>
          <w:rFonts w:ascii="ＭＳ 明朝" w:eastAsia="ＭＳ 明朝" w:hAnsi="ＭＳ 明朝" w:cs="ＭＳ 明朝" w:hint="eastAsia"/>
        </w:rPr>
        <w:t>≫</w:t>
      </w:r>
    </w:p>
    <w:p w14:paraId="6EEF8627" w14:textId="3FC7EBAB" w:rsidR="00F12ADF" w:rsidRPr="000B37EB" w:rsidRDefault="00F12ADF" w:rsidP="000B37EB">
      <w:pPr>
        <w:ind w:leftChars="0" w:left="0" w:firstLineChars="100" w:firstLine="210"/>
        <w:rPr>
          <w:spacing w:val="10"/>
          <w:sz w:val="20"/>
          <w:szCs w:val="20"/>
        </w:rPr>
      </w:pPr>
      <w:r w:rsidRPr="000B37EB">
        <w:rPr>
          <w:rFonts w:hint="eastAsia"/>
          <w:spacing w:val="10"/>
          <w:sz w:val="20"/>
          <w:szCs w:val="20"/>
        </w:rPr>
        <w:t>在日外国人が、健康で安心して暮らしていくため、医療・保健・福祉に関する情報提供を進めるとともに、安心してサービスを受けることができる体制づくりを推進します。</w:t>
      </w:r>
    </w:p>
    <w:p w14:paraId="75FA7522" w14:textId="77777777" w:rsidR="00F12ADF" w:rsidRPr="00B34041" w:rsidRDefault="00F12ADF" w:rsidP="00F12ADF">
      <w:pPr>
        <w:pStyle w:val="4"/>
        <w:spacing w:afterLines="0" w:after="0"/>
        <w:ind w:left="222"/>
        <w:rPr>
          <w:color w:val="auto"/>
        </w:rPr>
      </w:pPr>
      <w:r w:rsidRPr="00B34041">
        <w:rPr>
          <w:color w:val="auto"/>
        </w:rPr>
        <w:t xml:space="preserve">健康に暮らすための体制の充実 </w:t>
      </w:r>
    </w:p>
    <w:p w14:paraId="246C9A01"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在日外国人が必要とする医療機関等を迅速に検索することができるよう、外国人患者を受け入れる医療機関の情報をとりまとめたリストの作成・公表を行うとともに、外国人患者を受け入</w:t>
      </w:r>
      <w:r w:rsidRPr="000B37EB">
        <w:rPr>
          <w:rFonts w:hint="eastAsia"/>
          <w:spacing w:val="10"/>
          <w:sz w:val="20"/>
          <w:szCs w:val="20"/>
        </w:rPr>
        <w:lastRenderedPageBreak/>
        <w:t>れる医療機関のうち拠点となりうる医療機関を拠点医療機関等として整備し、適宜、追加等の更新を行っていきます。</w:t>
      </w:r>
    </w:p>
    <w:p w14:paraId="755CED8E"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次に、受診時において医療機関のスタッフと外国人患者のコミュニケーションの問題解決を図るため、医療機関等が必要とする際に通訳サービスを提供するコールセンターの設置や医療通訳の設置を行い、通訳を介して母語で診察が受けられる環境を整備します。</w:t>
      </w:r>
    </w:p>
    <w:p w14:paraId="09124E96"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また、受診後の医療費の未払い等の課題に対応するため、相談窓口の設置を行います。</w:t>
      </w:r>
    </w:p>
    <w:p w14:paraId="1E5D767C" w14:textId="77777777" w:rsidR="00F12ADF" w:rsidRPr="00B34041" w:rsidRDefault="00F12ADF" w:rsidP="00F12ADF">
      <w:pPr>
        <w:pStyle w:val="4"/>
        <w:spacing w:afterLines="0" w:after="0"/>
        <w:ind w:left="222"/>
        <w:rPr>
          <w:color w:val="auto"/>
        </w:rPr>
      </w:pPr>
      <w:r w:rsidRPr="00B34041">
        <w:rPr>
          <w:rFonts w:hint="eastAsia"/>
          <w:color w:val="auto"/>
        </w:rPr>
        <w:t>感染症流行時における対応</w:t>
      </w:r>
    </w:p>
    <w:p w14:paraId="02972A0C"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新型コロナウイルス感染症等、感染症の感染拡大に備えるため、在日外国人に対して、感染症に関する多言語による情報提供や相談対応を推進します。</w:t>
      </w:r>
    </w:p>
    <w:p w14:paraId="7C34CE45" w14:textId="77777777" w:rsidR="00F12ADF" w:rsidRPr="00B34041" w:rsidRDefault="00F12ADF" w:rsidP="00F12ADF">
      <w:pPr>
        <w:pStyle w:val="4"/>
        <w:spacing w:afterLines="0" w:after="0"/>
        <w:ind w:left="222"/>
        <w:rPr>
          <w:color w:val="auto"/>
        </w:rPr>
      </w:pPr>
      <w:r w:rsidRPr="00B34041">
        <w:rPr>
          <w:color w:val="auto"/>
        </w:rPr>
        <w:t xml:space="preserve">福祉サービスの利用促進 </w:t>
      </w:r>
    </w:p>
    <w:p w14:paraId="10DA2AF4"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 xml:space="preserve">福祉サービスに関する外国語版パンフレットを作成して周知を図るなど、関係機関と連携した効果的な情報提供に努めます。 </w:t>
      </w:r>
    </w:p>
    <w:p w14:paraId="1CAE7CD4" w14:textId="73E14BD0" w:rsidR="00F12ADF" w:rsidRPr="000B37EB" w:rsidRDefault="00F12ADF" w:rsidP="000B37EB">
      <w:pPr>
        <w:ind w:leftChars="150" w:left="324" w:firstLineChars="100" w:firstLine="200"/>
        <w:rPr>
          <w:spacing w:val="10"/>
          <w:sz w:val="20"/>
          <w:szCs w:val="20"/>
        </w:rPr>
      </w:pPr>
      <w:r w:rsidRPr="000B37EB">
        <w:rPr>
          <w:rFonts w:hint="eastAsia"/>
          <w:noProof/>
          <w:spacing w:val="10"/>
          <w:sz w:val="20"/>
          <w:szCs w:val="20"/>
        </w:rPr>
        <mc:AlternateContent>
          <mc:Choice Requires="wpg">
            <w:drawing>
              <wp:anchor distT="0" distB="0" distL="114300" distR="114300" simplePos="0" relativeHeight="251685888" behindDoc="0" locked="0" layoutInCell="1" allowOverlap="1" wp14:anchorId="3E718EE8" wp14:editId="4B904D55">
                <wp:simplePos x="0" y="0"/>
                <wp:positionH relativeFrom="margin">
                  <wp:align>center</wp:align>
                </wp:positionH>
                <wp:positionV relativeFrom="paragraph">
                  <wp:posOffset>739849</wp:posOffset>
                </wp:positionV>
                <wp:extent cx="4365131" cy="1637502"/>
                <wp:effectExtent l="19050" t="19050" r="16510" b="20320"/>
                <wp:wrapTopAndBottom/>
                <wp:docPr id="12" name="グループ化 12" descr="この図は、大阪府が作成した広報パンフレット介護保険制度についてです。"/>
                <wp:cNvGraphicFramePr/>
                <a:graphic xmlns:a="http://schemas.openxmlformats.org/drawingml/2006/main">
                  <a:graphicData uri="http://schemas.microsoft.com/office/word/2010/wordprocessingGroup">
                    <wpg:wgp>
                      <wpg:cNvGrpSpPr/>
                      <wpg:grpSpPr>
                        <a:xfrm>
                          <a:off x="0" y="0"/>
                          <a:ext cx="4365131" cy="1637502"/>
                          <a:chOff x="0" y="0"/>
                          <a:chExt cx="4365131" cy="1637502"/>
                        </a:xfrm>
                      </wpg:grpSpPr>
                      <pic:pic xmlns:pic="http://schemas.openxmlformats.org/drawingml/2006/picture">
                        <pic:nvPicPr>
                          <pic:cNvPr id="15" name="図 15" descr="この図は、介護保険制度の広報パンフレットです。"/>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1260" cy="1623695"/>
                          </a:xfrm>
                          <a:prstGeom prst="rect">
                            <a:avLst/>
                          </a:prstGeom>
                          <a:ln w="6350">
                            <a:solidFill>
                              <a:schemeClr val="bg1">
                                <a:lumMod val="50000"/>
                              </a:schemeClr>
                            </a:solidFill>
                          </a:ln>
                          <a:effectLst/>
                        </pic:spPr>
                      </pic:pic>
                      <pic:pic xmlns:pic="http://schemas.openxmlformats.org/drawingml/2006/picture">
                        <pic:nvPicPr>
                          <pic:cNvPr id="19" name="図 16" descr="この図は、介護保険制度の広報パンフレットです。"/>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505119" y="8092"/>
                            <a:ext cx="1235075" cy="1629410"/>
                          </a:xfrm>
                          <a:prstGeom prst="rect">
                            <a:avLst/>
                          </a:prstGeom>
                          <a:ln w="6350">
                            <a:solidFill>
                              <a:schemeClr val="bg1">
                                <a:lumMod val="50000"/>
                              </a:schemeClr>
                            </a:solidFill>
                          </a:ln>
                          <a:effectLst/>
                        </pic:spPr>
                      </pic:pic>
                      <pic:pic xmlns:pic="http://schemas.openxmlformats.org/drawingml/2006/picture">
                        <pic:nvPicPr>
                          <pic:cNvPr id="20" name="図 19" descr="この図は、大阪府が作成した広報パンフレット介護保険制度です。"/>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083066" y="8092"/>
                            <a:ext cx="1282065" cy="1605915"/>
                          </a:xfrm>
                          <a:prstGeom prst="rect">
                            <a:avLst/>
                          </a:prstGeom>
                          <a:ln w="6350">
                            <a:solidFill>
                              <a:schemeClr val="bg1">
                                <a:lumMod val="50000"/>
                              </a:schemeClr>
                            </a:solidFill>
                          </a:ln>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B877087" id="グループ化 12" o:spid="_x0000_s1026" alt="この図は、大阪府が作成した広報パンフレット介護保険制度についてです。" style="position:absolute;left:0;text-align:left;margin-left:0;margin-top:58.25pt;width:343.7pt;height:128.95pt;z-index:251685888;mso-position-horizontal:center;mso-position-horizontal-relative:margin" coordsize="43651,1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alt="この図は、介護保険制度の広報パンフレットです。" style="position:absolute;width:11912;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" stroked="t" strokecolor="#7f7f7f [1612]" strokeweight=".5pt">
                  <v:imagedata r:id="rId35" o:title="この図は、介護保険制度の広報パンフレットです。"/>
                  <v:path arrowok="t"/>
                </v:shape>
                <v:shape id="図 16" o:spid="_x0000_s1028" type="#_x0000_t75" alt="この図は、介護保険制度の広報パンフレットです。" style="position:absolute;left:15051;top:80;width:12350;height:1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" stroked="t" strokecolor="#7f7f7f [1612]" strokeweight=".5pt">
                  <v:imagedata r:id="rId36" o:title="この図は、介護保険制度の広報パンフレットです。"/>
                  <v:path arrowok="t"/>
                </v:shape>
                <v:shape id="図 19" o:spid="_x0000_s1029" type="#_x0000_t75" alt="この図は、大阪府が作成した広報パンフレット介護保険制度です。" style="position:absolute;left:30830;top:80;width:12821;height:1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" stroked="t" strokecolor="#7f7f7f [1612]" strokeweight=".5pt">
                  <v:imagedata r:id="rId37" o:title="この図は、大阪府が作成した広報パンフレット介護保険制度です。"/>
                  <v:path arrowok="t"/>
                </v:shape>
                <w10:wrap type="topAndBottom" anchorx="margin"/>
              </v:group>
            </w:pict>
          </mc:Fallback>
        </mc:AlternateContent>
      </w:r>
      <w:r w:rsidRPr="000B37EB">
        <w:rPr>
          <w:rFonts w:hint="eastAsia"/>
          <w:spacing w:val="10"/>
          <w:sz w:val="20"/>
          <w:szCs w:val="20"/>
        </w:rPr>
        <w:t>また、異なる文化的背景、習慣を持つ外国人が福祉サービスを利用しやすくなるように関係機関と連携して介護サービス事業者や福祉施設職員等への啓発・研修の充実に努めます。</w:t>
      </w:r>
    </w:p>
    <w:p w14:paraId="769DB9A6" w14:textId="6A629643" w:rsidR="001A09B6" w:rsidRDefault="001A09B6" w:rsidP="00F12ADF">
      <w:pPr>
        <w:ind w:left="216" w:firstLine="200"/>
      </w:pPr>
      <w:r w:rsidRPr="00B34041">
        <w:rPr>
          <w:noProof/>
        </w:rPr>
        <mc:AlternateContent>
          <mc:Choice Requires="wps">
            <w:drawing>
              <wp:anchor distT="0" distB="0" distL="114300" distR="114300" simplePos="0" relativeHeight="251686912" behindDoc="0" locked="0" layoutInCell="1" allowOverlap="1" wp14:anchorId="5D3A8AA3" wp14:editId="2E317134">
                <wp:simplePos x="0" y="0"/>
                <wp:positionH relativeFrom="column">
                  <wp:posOffset>701930</wp:posOffset>
                </wp:positionH>
                <wp:positionV relativeFrom="paragraph">
                  <wp:posOffset>1901322</wp:posOffset>
                </wp:positionV>
                <wp:extent cx="2305050" cy="635"/>
                <wp:effectExtent l="0" t="0" r="0" b="0"/>
                <wp:wrapSquare wrapText="bothSides"/>
                <wp:docPr id="31" name="テキスト ボックス 31" descr="この図は、介護保険制度についての広報パンフレットです。"/>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0C03865E" w14:textId="77777777" w:rsidR="0067004A" w:rsidRPr="00E743A7" w:rsidRDefault="0067004A" w:rsidP="00F12ADF">
                            <w:pPr>
                              <w:pStyle w:val="ab"/>
                              <w:rPr>
                                <w:rFonts w:ascii="BIZ UDPゴシック" w:eastAsia="BIZ UDPゴシック" w:hAnsi="BIZ UDPゴシック"/>
                                <w:noProof/>
                                <w:spacing w:val="14"/>
                                <w:sz w:val="20"/>
                                <w:szCs w:val="24"/>
                              </w:rPr>
                            </w:pPr>
                            <w:r>
                              <w:rPr>
                                <w:rFonts w:hint="eastAsia"/>
                              </w:rPr>
                              <w:t>・広報パンフレット「介護保険制度について」</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3A8AA3" id="テキスト ボックス 31" o:spid="_x0000_s1040" type="#_x0000_t202" alt="この図は、介護保険制度についての広報パンフレットです。" style="position:absolute;left:0;text-align:left;margin-left:55.25pt;margin-top:149.7pt;width:181.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" stroked="f">
                <v:textbox style="mso-fit-shape-to-text:t" inset="0,0,0,0">
                  <w:txbxContent>
                    <w:p w14:paraId="0C03865E" w14:textId="77777777" w:rsidR="0067004A" w:rsidRPr="00E743A7" w:rsidRDefault="0067004A" w:rsidP="00F12ADF">
                      <w:pPr>
                        <w:pStyle w:val="ab"/>
                        <w:rPr>
                          <w:rFonts w:ascii="BIZ UDPゴシック" w:eastAsia="BIZ UDPゴシック" w:hAnsi="BIZ UDPゴシック"/>
                          <w:noProof/>
                          <w:spacing w:val="14"/>
                          <w:sz w:val="20"/>
                          <w:szCs w:val="24"/>
                        </w:rPr>
                      </w:pPr>
                      <w:r>
                        <w:rPr>
                          <w:rFonts w:hint="eastAsia"/>
                        </w:rPr>
                        <w:t>・広報パンフレット「介護保険制度について」</w:t>
                      </w:r>
                    </w:p>
                  </w:txbxContent>
                </v:textbox>
                <w10:wrap type="square"/>
              </v:shape>
            </w:pict>
          </mc:Fallback>
        </mc:AlternateContent>
      </w:r>
    </w:p>
    <w:p w14:paraId="6CF78E9B" w14:textId="2FA1B9D3" w:rsidR="00F12ADF" w:rsidRPr="00B34041" w:rsidRDefault="00F12ADF" w:rsidP="00F12ADF">
      <w:pPr>
        <w:ind w:left="216" w:firstLine="200"/>
      </w:pPr>
    </w:p>
    <w:p w14:paraId="7026B5FC" w14:textId="1E34220D" w:rsidR="00F12ADF" w:rsidRPr="00B34041" w:rsidRDefault="00F12ADF" w:rsidP="00F12ADF">
      <w:pPr>
        <w:pStyle w:val="4"/>
        <w:spacing w:afterLines="0" w:after="0"/>
        <w:ind w:left="222"/>
        <w:rPr>
          <w:color w:val="auto"/>
        </w:rPr>
      </w:pPr>
      <w:r w:rsidRPr="00B34041">
        <w:rPr>
          <w:color w:val="auto"/>
        </w:rPr>
        <w:t xml:space="preserve">法制度の改善等の国への要望 </w:t>
      </w:r>
    </w:p>
    <w:p w14:paraId="1820711F"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 xml:space="preserve">外国人の未収医療費にかかる医療機関への補助制度について、救命救急センター以外の医療機関にも必要な措置を講じるよう、引き続き国に要望します。 </w:t>
      </w:r>
    </w:p>
    <w:p w14:paraId="2EBD2B61" w14:textId="13E0065B" w:rsidR="000A4BA7" w:rsidRDefault="00F12ADF" w:rsidP="000B37EB">
      <w:pPr>
        <w:ind w:leftChars="150" w:left="324" w:firstLineChars="100" w:firstLine="210"/>
      </w:pPr>
      <w:r w:rsidRPr="000B37EB">
        <w:rPr>
          <w:rFonts w:hint="eastAsia"/>
          <w:spacing w:val="10"/>
          <w:sz w:val="20"/>
          <w:szCs w:val="20"/>
        </w:rPr>
        <w:t>また、制度的に国民年金の受給資格が得られなかった在日外国人の高齢者や障がい者への所要の救済措置の実施についても、引き続き国に要望します。</w:t>
      </w:r>
      <w:r w:rsidR="000A4BA7">
        <w:br w:type="page"/>
      </w:r>
    </w:p>
    <w:p w14:paraId="2EF2281E" w14:textId="4400B397" w:rsidR="00F12ADF" w:rsidRPr="00B34041" w:rsidRDefault="00F12ADF" w:rsidP="00F12ADF">
      <w:pPr>
        <w:pStyle w:val="2"/>
        <w:spacing w:before="180" w:after="180"/>
        <w:ind w:left="448"/>
        <w:rPr>
          <w:color w:val="auto"/>
        </w:rPr>
      </w:pPr>
      <w:bookmarkStart w:id="44" w:name="_Toc117349007"/>
      <w:bookmarkStart w:id="45" w:name="_Toc130290982"/>
      <w:bookmarkStart w:id="46" w:name="_Toc130356310"/>
      <w:r w:rsidRPr="00B34041">
        <w:rPr>
          <w:rFonts w:hint="eastAsia"/>
          <w:color w:val="auto"/>
        </w:rPr>
        <w:lastRenderedPageBreak/>
        <w:t>安全を守る災害支援体制の充実</w:t>
      </w:r>
      <w:bookmarkEnd w:id="44"/>
      <w:bookmarkEnd w:id="45"/>
      <w:bookmarkEnd w:id="46"/>
    </w:p>
    <w:p w14:paraId="1AF9D4FA" w14:textId="77777777" w:rsidR="00F12ADF" w:rsidRPr="004F060F" w:rsidRDefault="00F12ADF" w:rsidP="00F64AF1">
      <w:pPr>
        <w:spacing w:line="320" w:lineRule="exact"/>
        <w:ind w:leftChars="0" w:left="0" w:firstLineChars="100" w:firstLine="210"/>
        <w:rPr>
          <w:spacing w:val="10"/>
          <w:sz w:val="20"/>
          <w:szCs w:val="20"/>
        </w:rPr>
      </w:pPr>
      <w:r w:rsidRPr="004F060F">
        <w:rPr>
          <w:rFonts w:hint="eastAsia"/>
          <w:spacing w:val="10"/>
          <w:sz w:val="20"/>
          <w:szCs w:val="20"/>
        </w:rPr>
        <w:t>在日外国人は、日本語の習得が十分でなかったり、日本の生活環境に不案内であったり、災害のことを知らなかったりすることが多いことから、「大阪府地域防災計画」</w:t>
      </w:r>
      <w:r w:rsidRPr="00D25954">
        <w:rPr>
          <w:spacing w:val="10"/>
          <w:sz w:val="20"/>
          <w:szCs w:val="20"/>
          <w:vertAlign w:val="superscript"/>
        </w:rPr>
        <w:footnoteReference w:id="15"/>
      </w:r>
      <w:r w:rsidRPr="004F060F">
        <w:rPr>
          <w:rFonts w:hint="eastAsia"/>
          <w:spacing w:val="10"/>
          <w:sz w:val="20"/>
          <w:szCs w:val="20"/>
        </w:rPr>
        <w:t>においても、特に配慮を要する要配慮者に位置づけられています。</w:t>
      </w:r>
    </w:p>
    <w:p w14:paraId="7D6C38A2" w14:textId="31CB2E47" w:rsidR="00F12ADF" w:rsidRPr="004F060F" w:rsidRDefault="00F12ADF" w:rsidP="00F64AF1">
      <w:pPr>
        <w:spacing w:line="320" w:lineRule="exact"/>
        <w:ind w:leftChars="0" w:left="0" w:firstLineChars="100" w:firstLine="210"/>
        <w:rPr>
          <w:spacing w:val="10"/>
          <w:sz w:val="20"/>
          <w:szCs w:val="20"/>
        </w:rPr>
      </w:pPr>
      <w:r w:rsidRPr="004F060F">
        <w:rPr>
          <w:rFonts w:hint="eastAsia"/>
          <w:spacing w:val="10"/>
          <w:sz w:val="20"/>
          <w:szCs w:val="20"/>
        </w:rPr>
        <w:t>大阪府では、「大阪府地域防災計画」に基づき、国や市町村、関係団体、民間事業者等の多様な機関と連携して、外国人に対する支援の検討・推進を行っており、「おおさか防災ネット」</w:t>
      </w:r>
      <w:r w:rsidRPr="00AF37F3">
        <w:rPr>
          <w:rFonts w:hint="eastAsia"/>
          <w:spacing w:val="10"/>
          <w:sz w:val="20"/>
          <w:szCs w:val="20"/>
          <w:vertAlign w:val="superscript"/>
        </w:rPr>
        <w:t>１６</w:t>
      </w:r>
      <w:r w:rsidR="00AF37F3">
        <w:rPr>
          <w:rFonts w:hint="eastAsia"/>
          <w:spacing w:val="10"/>
          <w:sz w:val="20"/>
          <w:szCs w:val="20"/>
        </w:rPr>
        <w:t>や気象</w:t>
      </w:r>
      <w:r w:rsidRPr="004F060F">
        <w:rPr>
          <w:rFonts w:hint="eastAsia"/>
          <w:spacing w:val="10"/>
          <w:sz w:val="20"/>
          <w:szCs w:val="20"/>
        </w:rPr>
        <w:t>の注意報や警報、避難情報などを配信する「防災情報メール」</w:t>
      </w:r>
      <w:r w:rsidRPr="00D25954">
        <w:rPr>
          <w:spacing w:val="10"/>
          <w:sz w:val="20"/>
          <w:szCs w:val="20"/>
          <w:vertAlign w:val="superscript"/>
        </w:rPr>
        <w:footnoteReference w:id="16"/>
      </w:r>
      <w:r w:rsidRPr="004F060F">
        <w:rPr>
          <w:rFonts w:hint="eastAsia"/>
          <w:spacing w:val="10"/>
          <w:sz w:val="20"/>
          <w:szCs w:val="20"/>
        </w:rPr>
        <w:t>などにより、在日外国人に多言語で防災情報の提供を行っています。</w:t>
      </w:r>
    </w:p>
    <w:p w14:paraId="3BC5996F" w14:textId="77777777" w:rsidR="00F12ADF" w:rsidRPr="004F060F" w:rsidRDefault="00F12ADF" w:rsidP="00F64AF1">
      <w:pPr>
        <w:spacing w:line="320" w:lineRule="exact"/>
        <w:ind w:leftChars="0" w:left="0" w:firstLineChars="100" w:firstLine="210"/>
        <w:rPr>
          <w:spacing w:val="10"/>
          <w:sz w:val="20"/>
          <w:szCs w:val="20"/>
        </w:rPr>
      </w:pPr>
      <w:r w:rsidRPr="004F060F">
        <w:rPr>
          <w:rFonts w:hint="eastAsia"/>
          <w:spacing w:val="10"/>
          <w:sz w:val="20"/>
          <w:szCs w:val="20"/>
        </w:rPr>
        <w:t>また、大規模災害の発生時には、公益財団法人大阪府国際交流財団と共同で「大阪府災害時多言語支援センター」を設置して情報発信を行うほか、市町村等の避難所運営の支援として、大阪府の「大阪府避難所運営マニュアル作成指針」にて多言語で作成した「避難所会話シート」や「外国人避難者用質問票」</w:t>
      </w:r>
      <w:r w:rsidRPr="00D25954">
        <w:rPr>
          <w:spacing w:val="10"/>
          <w:sz w:val="20"/>
          <w:szCs w:val="20"/>
          <w:vertAlign w:val="superscript"/>
        </w:rPr>
        <w:footnoteReference w:id="17"/>
      </w:r>
      <w:r w:rsidRPr="004F060F">
        <w:rPr>
          <w:rFonts w:hint="eastAsia"/>
          <w:spacing w:val="10"/>
          <w:sz w:val="20"/>
          <w:szCs w:val="20"/>
        </w:rPr>
        <w:t>を提供し、活用いただけるようにしています。</w:t>
      </w:r>
    </w:p>
    <w:p w14:paraId="269C1776" w14:textId="77777777" w:rsidR="00F12ADF" w:rsidRPr="004F060F" w:rsidRDefault="00F12ADF" w:rsidP="00F64AF1">
      <w:pPr>
        <w:spacing w:line="320" w:lineRule="exact"/>
        <w:ind w:leftChars="0" w:left="0" w:firstLineChars="100" w:firstLine="210"/>
        <w:rPr>
          <w:spacing w:val="10"/>
          <w:sz w:val="20"/>
          <w:szCs w:val="20"/>
        </w:rPr>
      </w:pPr>
      <w:r w:rsidRPr="004F060F">
        <w:rPr>
          <w:rFonts w:hint="eastAsia"/>
          <w:spacing w:val="10"/>
          <w:sz w:val="20"/>
          <w:szCs w:val="20"/>
        </w:rPr>
        <w:t>在日外国人数の増加にともない、災害発生時に被災する外国人の数も増加する中、平常時からの防災情報の周知や、多言語での災害情報の発信など、外国人に対するより一層の災害支援体制の充実が求められています。</w:t>
      </w:r>
    </w:p>
    <w:p w14:paraId="4D3CBF11" w14:textId="2050D18E" w:rsidR="00F12ADF" w:rsidRPr="00B34041" w:rsidRDefault="004F060F" w:rsidP="004F060F">
      <w:pPr>
        <w:ind w:leftChars="0" w:left="0" w:firstLine="0"/>
        <w:rPr>
          <w:rStyle w:val="af"/>
        </w:rPr>
      </w:pPr>
      <w:r>
        <w:rPr>
          <w:rStyle w:val="af"/>
          <w:rFonts w:ascii="ＭＳ 明朝" w:eastAsia="ＭＳ 明朝" w:hAnsi="ＭＳ 明朝" w:cs="ＭＳ 明朝" w:hint="eastAsia"/>
        </w:rPr>
        <w:t>≪</w:t>
      </w:r>
      <w:r w:rsidRPr="00B34041">
        <w:rPr>
          <w:rStyle w:val="af"/>
        </w:rPr>
        <w:t>施策</w:t>
      </w:r>
      <w:r w:rsidRPr="00B34041">
        <w:rPr>
          <w:rStyle w:val="af"/>
          <w:rFonts w:hint="eastAsia"/>
        </w:rPr>
        <w:t>の方向性</w:t>
      </w:r>
      <w:r>
        <w:rPr>
          <w:rStyle w:val="af"/>
          <w:rFonts w:ascii="ＭＳ 明朝" w:eastAsia="ＭＳ 明朝" w:hAnsi="ＭＳ 明朝" w:cs="ＭＳ 明朝" w:hint="eastAsia"/>
        </w:rPr>
        <w:t>≫</w:t>
      </w:r>
    </w:p>
    <w:p w14:paraId="2E7AC7AB" w14:textId="77777777" w:rsidR="00F12ADF" w:rsidRPr="004F060F" w:rsidRDefault="00F12ADF" w:rsidP="00CE3740">
      <w:pPr>
        <w:spacing w:line="320" w:lineRule="exact"/>
        <w:ind w:leftChars="0" w:left="0" w:firstLineChars="100" w:firstLine="210"/>
        <w:rPr>
          <w:spacing w:val="10"/>
          <w:sz w:val="20"/>
          <w:szCs w:val="20"/>
        </w:rPr>
      </w:pPr>
      <w:r w:rsidRPr="004F060F">
        <w:rPr>
          <w:rFonts w:hint="eastAsia"/>
          <w:spacing w:val="10"/>
          <w:sz w:val="20"/>
          <w:szCs w:val="20"/>
        </w:rPr>
        <w:t>在日外国人が、防災情報や災害時に必要な情報を受けることができるような支援体制の整備を推進します。</w:t>
      </w:r>
    </w:p>
    <w:p w14:paraId="374AB274" w14:textId="77777777" w:rsidR="00F12ADF" w:rsidRPr="00B34041" w:rsidRDefault="00F12ADF" w:rsidP="00CE3740">
      <w:pPr>
        <w:pStyle w:val="4"/>
        <w:spacing w:beforeLines="0" w:before="0" w:afterLines="0" w:after="0"/>
        <w:ind w:left="221"/>
        <w:rPr>
          <w:color w:val="auto"/>
        </w:rPr>
      </w:pPr>
      <w:r w:rsidRPr="00B34041">
        <w:rPr>
          <w:rFonts w:hint="eastAsia"/>
          <w:color w:val="auto"/>
        </w:rPr>
        <w:t>情報発信等による支援</w:t>
      </w:r>
    </w:p>
    <w:p w14:paraId="47ACE2FB" w14:textId="77777777" w:rsidR="00F12ADF" w:rsidRPr="000B37EB" w:rsidRDefault="00F12ADF" w:rsidP="00CE3740">
      <w:pPr>
        <w:spacing w:line="320" w:lineRule="exact"/>
        <w:ind w:leftChars="150" w:left="324" w:firstLineChars="100" w:firstLine="210"/>
        <w:rPr>
          <w:spacing w:val="10"/>
          <w:sz w:val="20"/>
          <w:szCs w:val="20"/>
        </w:rPr>
      </w:pPr>
      <w:r w:rsidRPr="000B37EB">
        <w:rPr>
          <w:rFonts w:hint="eastAsia"/>
          <w:spacing w:val="10"/>
          <w:sz w:val="20"/>
          <w:szCs w:val="20"/>
        </w:rPr>
        <w:t>平常時から多言語や「やさしい日本語」での防災に関する情報提供を行うとともに、災害発生時には、ホームページや</w:t>
      </w:r>
      <w:r w:rsidRPr="000B37EB">
        <w:rPr>
          <w:spacing w:val="10"/>
          <w:sz w:val="20"/>
          <w:szCs w:val="20"/>
        </w:rPr>
        <w:t>SNSなどを</w:t>
      </w:r>
      <w:r w:rsidRPr="000B37EB">
        <w:rPr>
          <w:rFonts w:hint="eastAsia"/>
          <w:spacing w:val="10"/>
          <w:sz w:val="20"/>
          <w:szCs w:val="20"/>
        </w:rPr>
        <w:t>活用して、</w:t>
      </w:r>
      <w:r w:rsidRPr="000B37EB">
        <w:rPr>
          <w:spacing w:val="10"/>
          <w:sz w:val="20"/>
          <w:szCs w:val="20"/>
        </w:rPr>
        <w:t>迅速</w:t>
      </w:r>
      <w:r w:rsidRPr="000B37EB">
        <w:rPr>
          <w:rFonts w:hint="eastAsia"/>
          <w:spacing w:val="10"/>
          <w:sz w:val="20"/>
          <w:szCs w:val="20"/>
        </w:rPr>
        <w:t>、的確かつ分かりやすい</w:t>
      </w:r>
      <w:r w:rsidRPr="000B37EB">
        <w:rPr>
          <w:spacing w:val="10"/>
          <w:sz w:val="20"/>
          <w:szCs w:val="20"/>
        </w:rPr>
        <w:t>情報発信に努めます。</w:t>
      </w:r>
    </w:p>
    <w:p w14:paraId="4E8CA507" w14:textId="77777777" w:rsidR="00F12ADF" w:rsidRPr="00B34041" w:rsidRDefault="00F12ADF" w:rsidP="00CE3740">
      <w:pPr>
        <w:pStyle w:val="4"/>
        <w:spacing w:beforeLines="0" w:before="0" w:afterLines="0" w:after="0"/>
        <w:ind w:left="221"/>
        <w:rPr>
          <w:color w:val="auto"/>
        </w:rPr>
      </w:pPr>
      <w:r w:rsidRPr="00B34041">
        <w:rPr>
          <w:rFonts w:hint="eastAsia"/>
          <w:color w:val="auto"/>
        </w:rPr>
        <w:t>効果的な情報伝達体制の整備</w:t>
      </w:r>
    </w:p>
    <w:p w14:paraId="04A3E253" w14:textId="77777777" w:rsidR="00F12ADF" w:rsidRPr="000B37EB" w:rsidRDefault="00F12ADF" w:rsidP="00CE3740">
      <w:pPr>
        <w:spacing w:line="320" w:lineRule="exact"/>
        <w:ind w:leftChars="150" w:left="324" w:firstLineChars="100" w:firstLine="210"/>
        <w:rPr>
          <w:spacing w:val="10"/>
          <w:sz w:val="20"/>
          <w:szCs w:val="20"/>
        </w:rPr>
      </w:pPr>
      <w:r w:rsidRPr="000B37EB">
        <w:rPr>
          <w:rFonts w:hint="eastAsia"/>
          <w:spacing w:val="10"/>
          <w:sz w:val="20"/>
          <w:szCs w:val="20"/>
        </w:rPr>
        <w:t>大規模災害発生時には、公益財団法人大阪府国際交流財団と共同で「大阪府災害時多言語支援センター」を設置するなど、外国人に対し効果的な多言語での情報伝達を行うことができる体制整備を進めます。</w:t>
      </w:r>
    </w:p>
    <w:p w14:paraId="1E2E4965" w14:textId="77777777" w:rsidR="00F12ADF" w:rsidRPr="00B34041" w:rsidRDefault="00F12ADF" w:rsidP="00CE3740">
      <w:pPr>
        <w:pStyle w:val="4"/>
        <w:spacing w:beforeLines="0" w:before="0" w:afterLines="0" w:after="0"/>
        <w:ind w:left="221"/>
        <w:rPr>
          <w:color w:val="auto"/>
        </w:rPr>
      </w:pPr>
      <w:r w:rsidRPr="00B34041">
        <w:rPr>
          <w:rFonts w:hint="eastAsia"/>
          <w:color w:val="auto"/>
        </w:rPr>
        <w:t>避難所における支援</w:t>
      </w:r>
    </w:p>
    <w:p w14:paraId="70C266DA" w14:textId="77777777" w:rsidR="00F12ADF" w:rsidRPr="000B37EB" w:rsidRDefault="00F12ADF" w:rsidP="00CE3740">
      <w:pPr>
        <w:spacing w:line="320" w:lineRule="exact"/>
        <w:ind w:leftChars="150" w:left="324" w:firstLineChars="100" w:firstLine="210"/>
        <w:rPr>
          <w:spacing w:val="10"/>
          <w:sz w:val="20"/>
          <w:szCs w:val="20"/>
        </w:rPr>
      </w:pPr>
      <w:r w:rsidRPr="000B37EB">
        <w:rPr>
          <w:rFonts w:hint="eastAsia"/>
          <w:spacing w:val="10"/>
          <w:sz w:val="20"/>
          <w:szCs w:val="20"/>
        </w:rPr>
        <w:t>災害発生時に避難所を運営する市町村等が円滑に多言語支援を行えるよう、「大阪府避難所運営マニュアル作成指針」の活用促進と公益財団法人大阪府国際交流財団と連携して災害時通訳・翻訳ボランティアの確保・育成に努めます。</w:t>
      </w:r>
    </w:p>
    <w:p w14:paraId="6CF0BE1E" w14:textId="037F0A04" w:rsidR="00F12ADF" w:rsidRPr="00B34041" w:rsidRDefault="00F12ADF" w:rsidP="00F12ADF">
      <w:pPr>
        <w:pStyle w:val="2"/>
        <w:spacing w:before="180" w:after="180"/>
        <w:ind w:left="448"/>
        <w:rPr>
          <w:color w:val="auto"/>
        </w:rPr>
      </w:pPr>
      <w:bookmarkStart w:id="47" w:name="_Toc117349008"/>
      <w:bookmarkStart w:id="48" w:name="_Toc130290983"/>
      <w:bookmarkStart w:id="49" w:name="_Toc130356311"/>
      <w:r w:rsidRPr="00B34041">
        <w:rPr>
          <w:rFonts w:hint="eastAsia"/>
          <w:color w:val="auto"/>
        </w:rPr>
        <w:lastRenderedPageBreak/>
        <w:t>安心して生活できる住宅・就労支援の充実</w:t>
      </w:r>
      <w:bookmarkEnd w:id="47"/>
      <w:bookmarkEnd w:id="48"/>
      <w:bookmarkEnd w:id="49"/>
    </w:p>
    <w:p w14:paraId="6ABA67BA" w14:textId="416B81E0"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前出の意識調査の結果を見ると、日本に居住している外国人に関して見られる問題として、「賃貸住宅などの申込みや入居において不利な扱いを受けること」が「あると思う」と回答した人の割合は、</w:t>
      </w:r>
      <w:r w:rsidRPr="004F060F">
        <w:rPr>
          <w:spacing w:val="10"/>
          <w:sz w:val="20"/>
          <w:szCs w:val="20"/>
        </w:rPr>
        <w:t>64.1％となっていました。</w:t>
      </w:r>
      <w:r w:rsidRPr="004F060F">
        <w:rPr>
          <w:rFonts w:hint="eastAsia"/>
          <w:spacing w:val="10"/>
          <w:sz w:val="20"/>
          <w:szCs w:val="20"/>
        </w:rPr>
        <w:t>また、「就職や仕事の内容・待遇などにおいて不利な条件に置かれていること」が「あると思う」と回答した人の割合は、</w:t>
      </w:r>
      <w:r w:rsidRPr="004F060F">
        <w:rPr>
          <w:spacing w:val="10"/>
          <w:sz w:val="20"/>
          <w:szCs w:val="20"/>
        </w:rPr>
        <w:t>71.8％となっていました。</w:t>
      </w:r>
    </w:p>
    <w:p w14:paraId="0C2A3AE4"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また、令和元年に大阪府・大阪市が実施した「大阪市外国人住民アンケート調査」</w:t>
      </w:r>
      <w:r w:rsidRPr="00D25954">
        <w:rPr>
          <w:spacing w:val="10"/>
          <w:sz w:val="20"/>
          <w:szCs w:val="20"/>
          <w:vertAlign w:val="superscript"/>
        </w:rPr>
        <w:footnoteReference w:id="18"/>
      </w:r>
      <w:r w:rsidRPr="004F060F">
        <w:rPr>
          <w:rFonts w:hint="eastAsia"/>
          <w:spacing w:val="10"/>
          <w:sz w:val="20"/>
          <w:szCs w:val="20"/>
        </w:rPr>
        <w:t>の結果を見ると、住む家を探したときに、外国人なので入居を断られたことが「ある」と回答した割合が34.3％、日本人の保証人がいないので入居を断られたことが「ある」と回答した割合が40.0％となっています。</w:t>
      </w:r>
    </w:p>
    <w:p w14:paraId="4B21FB05"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このような外国人に対する不利な扱いをなくすため、賃貸住宅への入居等に関しては、不動産取引にかかわる人権問題の相談窓口を設置するとともに、業界に対する人権研修や啓発リーフレットなどを通じた啓発に努めています。</w:t>
      </w:r>
    </w:p>
    <w:p w14:paraId="71A7BF83"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また、Osakaあんしん住まい推進協議会が運営するサイトでは、日本語を含む14言語</w:t>
      </w:r>
      <w:r w:rsidRPr="00D25954">
        <w:rPr>
          <w:spacing w:val="10"/>
          <w:sz w:val="20"/>
          <w:szCs w:val="20"/>
          <w:vertAlign w:val="superscript"/>
        </w:rPr>
        <w:footnoteReference w:id="19"/>
      </w:r>
      <w:r w:rsidRPr="004F060F">
        <w:rPr>
          <w:rFonts w:hint="eastAsia"/>
          <w:spacing w:val="10"/>
          <w:sz w:val="20"/>
          <w:szCs w:val="20"/>
        </w:rPr>
        <w:t>で住まいに関する情報を提供しています。</w:t>
      </w:r>
    </w:p>
    <w:p w14:paraId="4B6AF67B"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さらに、就職の機会均等と公正な採用を図るため、毎年６月を就職差別撤廃月間と定めその周知に努めるとともに、公正採用選考人権啓発推進員制度の普及に努めるなど、事業主等への啓発を行っています。</w:t>
      </w:r>
    </w:p>
    <w:p w14:paraId="617EAA1E" w14:textId="4A0EA91C"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大阪府職員の採用試験においては、受験資格における国籍条項について、平成</w:t>
      </w:r>
      <w:r w:rsidRPr="004F060F">
        <w:rPr>
          <w:spacing w:val="10"/>
          <w:sz w:val="20"/>
          <w:szCs w:val="20"/>
        </w:rPr>
        <w:t>11</w:t>
      </w:r>
      <w:r w:rsidR="003A03AE" w:rsidRPr="004F060F">
        <w:rPr>
          <w:rFonts w:hint="eastAsia"/>
          <w:spacing w:val="10"/>
          <w:sz w:val="20"/>
          <w:szCs w:val="20"/>
        </w:rPr>
        <w:t>（</w:t>
      </w:r>
      <w:r w:rsidRPr="004F060F">
        <w:rPr>
          <w:spacing w:val="10"/>
          <w:sz w:val="20"/>
          <w:szCs w:val="20"/>
        </w:rPr>
        <w:t>1999</w:t>
      </w:r>
      <w:r w:rsidR="003A03AE" w:rsidRPr="004F060F">
        <w:rPr>
          <w:rFonts w:hint="eastAsia"/>
          <w:spacing w:val="10"/>
          <w:sz w:val="20"/>
          <w:szCs w:val="20"/>
        </w:rPr>
        <w:t>）</w:t>
      </w:r>
      <w:r w:rsidRPr="004F060F">
        <w:rPr>
          <w:spacing w:val="10"/>
          <w:sz w:val="20"/>
          <w:szCs w:val="20"/>
        </w:rPr>
        <w:t>年度より、知事部局のすべての職種で撤廃されて</w:t>
      </w:r>
      <w:r w:rsidRPr="004F060F">
        <w:rPr>
          <w:rFonts w:hint="eastAsia"/>
          <w:spacing w:val="10"/>
          <w:sz w:val="20"/>
          <w:szCs w:val="20"/>
        </w:rPr>
        <w:t>おり、外国籍の職員が採用されています。</w:t>
      </w:r>
    </w:p>
    <w:p w14:paraId="53512E25"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しかしながら、未だ、民間企業への就職や賃貸住宅への入居等に際して、国籍、民族等の違いを理由とした採用拒否や入居拒否の事例がみられるほか、在日韓国・朝鮮人をはじめとする在日外国人の中には、本名ではなく日本名（通名）で生活する人もいます。</w:t>
      </w:r>
    </w:p>
    <w:p w14:paraId="6C6414D6" w14:textId="26230368" w:rsidR="00F12ADF" w:rsidRPr="00B34041" w:rsidRDefault="004F060F" w:rsidP="004F060F">
      <w:pPr>
        <w:ind w:leftChars="0" w:left="0" w:firstLine="0"/>
        <w:rPr>
          <w:rStyle w:val="af"/>
        </w:rPr>
      </w:pPr>
      <w:r>
        <w:rPr>
          <w:rStyle w:val="af"/>
          <w:rFonts w:ascii="ＭＳ 明朝" w:eastAsia="ＭＳ 明朝" w:hAnsi="ＭＳ 明朝" w:cs="ＭＳ 明朝" w:hint="eastAsia"/>
        </w:rPr>
        <w:t>≪</w:t>
      </w:r>
      <w:r w:rsidRPr="00B34041">
        <w:rPr>
          <w:rStyle w:val="af"/>
        </w:rPr>
        <w:t>施策</w:t>
      </w:r>
      <w:r w:rsidRPr="00B34041">
        <w:rPr>
          <w:rStyle w:val="af"/>
          <w:rFonts w:hint="eastAsia"/>
        </w:rPr>
        <w:t>の方向性</w:t>
      </w:r>
      <w:r>
        <w:rPr>
          <w:rStyle w:val="af"/>
          <w:rFonts w:ascii="ＭＳ 明朝" w:eastAsia="ＭＳ 明朝" w:hAnsi="ＭＳ 明朝" w:cs="ＭＳ 明朝" w:hint="eastAsia"/>
        </w:rPr>
        <w:t>≫</w:t>
      </w:r>
    </w:p>
    <w:p w14:paraId="568035F3" w14:textId="5FB4CE38" w:rsidR="000A4BA7" w:rsidRPr="004F060F" w:rsidRDefault="00F12ADF" w:rsidP="004F060F">
      <w:pPr>
        <w:ind w:leftChars="0" w:left="0" w:firstLineChars="100" w:firstLine="210"/>
        <w:rPr>
          <w:spacing w:val="10"/>
          <w:sz w:val="20"/>
          <w:szCs w:val="20"/>
        </w:rPr>
      </w:pPr>
      <w:r w:rsidRPr="004F060F">
        <w:rPr>
          <w:rFonts w:hint="eastAsia"/>
          <w:spacing w:val="10"/>
          <w:sz w:val="20"/>
          <w:szCs w:val="20"/>
        </w:rPr>
        <w:t>外国人に対する偏見や差別意識をなくし、外国人が地域で安心・安全に暮らし、働くことができるよう、住宅入居や就労にかかわる啓発等の取組みを充実します。</w:t>
      </w:r>
    </w:p>
    <w:p w14:paraId="3658292A" w14:textId="77777777" w:rsidR="000A4BA7" w:rsidRDefault="000A4BA7">
      <w:pPr>
        <w:widowControl/>
        <w:autoSpaceDE/>
        <w:autoSpaceDN/>
        <w:spacing w:before="0" w:after="0"/>
        <w:ind w:leftChars="0" w:left="0" w:firstLine="0"/>
        <w:jc w:val="left"/>
      </w:pPr>
      <w:r>
        <w:br w:type="page"/>
      </w:r>
    </w:p>
    <w:p w14:paraId="0FA28DD0" w14:textId="77777777" w:rsidR="00F12ADF" w:rsidRPr="00B34041" w:rsidRDefault="00F12ADF" w:rsidP="00F12ADF">
      <w:pPr>
        <w:pStyle w:val="4"/>
        <w:ind w:left="222"/>
        <w:rPr>
          <w:color w:val="auto"/>
        </w:rPr>
      </w:pPr>
      <w:r w:rsidRPr="00B34041">
        <w:rPr>
          <w:rFonts w:hint="eastAsia"/>
          <w:color w:val="auto"/>
        </w:rPr>
        <w:lastRenderedPageBreak/>
        <w:t>住宅入居にかかわる啓発等の充実</w:t>
      </w:r>
    </w:p>
    <w:p w14:paraId="6A271291" w14:textId="5B6A6E12" w:rsidR="00F12ADF" w:rsidRPr="000B37EB" w:rsidRDefault="00D25954" w:rsidP="000B37EB">
      <w:pPr>
        <w:ind w:leftChars="150" w:left="324" w:firstLineChars="100" w:firstLine="200"/>
        <w:rPr>
          <w:spacing w:val="10"/>
          <w:sz w:val="20"/>
          <w:szCs w:val="20"/>
        </w:rPr>
      </w:pPr>
      <w:r w:rsidRPr="000B37EB">
        <w:rPr>
          <w:noProof/>
          <w:spacing w:val="10"/>
          <w:sz w:val="20"/>
          <w:szCs w:val="20"/>
        </w:rPr>
        <w:drawing>
          <wp:anchor distT="0" distB="0" distL="114300" distR="114300" simplePos="0" relativeHeight="251698176" behindDoc="0" locked="0" layoutInCell="1" allowOverlap="1" wp14:anchorId="6396F1C1" wp14:editId="0A0EAB67">
            <wp:simplePos x="0" y="0"/>
            <wp:positionH relativeFrom="margin">
              <wp:align>right</wp:align>
            </wp:positionH>
            <wp:positionV relativeFrom="paragraph">
              <wp:posOffset>828378</wp:posOffset>
            </wp:positionV>
            <wp:extent cx="1661795" cy="2552065"/>
            <wp:effectExtent l="0" t="0" r="0" b="635"/>
            <wp:wrapSquare wrapText="bothSides"/>
            <wp:docPr id="33" name="図 33" descr="この図は、大阪府が作成した啓発リーフレット知っていますか宅地建物取引業とじんけん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この図は、知っていますか宅地建物取引業とじんけんの啓発リーフレットです。"/>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1795" cy="2552065"/>
                    </a:xfrm>
                    <a:prstGeom prst="rect">
                      <a:avLst/>
                    </a:prstGeom>
                  </pic:spPr>
                </pic:pic>
              </a:graphicData>
            </a:graphic>
            <wp14:sizeRelH relativeFrom="margin">
              <wp14:pctWidth>0</wp14:pctWidth>
            </wp14:sizeRelH>
            <wp14:sizeRelV relativeFrom="margin">
              <wp14:pctHeight>0</wp14:pctHeight>
            </wp14:sizeRelV>
          </wp:anchor>
        </w:drawing>
      </w:r>
      <w:r w:rsidR="00F12ADF" w:rsidRPr="000B37EB">
        <w:rPr>
          <w:rFonts w:hint="eastAsia"/>
          <w:spacing w:val="10"/>
          <w:sz w:val="20"/>
          <w:szCs w:val="20"/>
        </w:rPr>
        <w:t>生活の基盤となる住居についての権利は、国際人権規約及び人種差別撤廃条約で保障されており、入居差別の解消を図るため、啓発冊子の配布や研修の実施等による宅地建物取引業者、賃貸住宅経営者などへの啓発に努めます。また、国や関係機関と連携しながら入居機会の制約の解消に向けた取組みを進めます。</w:t>
      </w:r>
    </w:p>
    <w:p w14:paraId="780032BE" w14:textId="0EA141EA"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入居差別にかかわるトラブル・相談に対して、業界で自主的に迅速な解決が図られるよう指導するとともに、業界団体、市町村等とも連携を図りながら、不動産取引相談コーナーをはじめとする様々な相談機能が活用されるよう努めます。</w:t>
      </w:r>
    </w:p>
    <w:p w14:paraId="3AA79CB5"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府内の民間賃貸住宅に入居を希望する外国人等が円滑に入居できるよう、関係団体等と協力しながら、引き続き多言語による情報提供を行います。また、外国人等であることを理由に入居を拒まない民間賃貸住宅や住まい探しの相談支援を行う居住支援法人等の団体の情報を提供します。</w:t>
      </w:r>
    </w:p>
    <w:p w14:paraId="4B33A4FE" w14:textId="1DB37692" w:rsidR="00F12ADF" w:rsidRDefault="00507B10" w:rsidP="000B37EB">
      <w:pPr>
        <w:ind w:leftChars="150" w:left="324" w:firstLineChars="100" w:firstLine="200"/>
        <w:rPr>
          <w:spacing w:val="10"/>
          <w:sz w:val="20"/>
          <w:szCs w:val="20"/>
        </w:rPr>
      </w:pPr>
      <w:r w:rsidRPr="000B37EB">
        <w:rPr>
          <w:rFonts w:hint="eastAsia"/>
          <w:noProof/>
          <w:spacing w:val="10"/>
          <w:sz w:val="20"/>
          <w:szCs w:val="20"/>
        </w:rPr>
        <mc:AlternateContent>
          <mc:Choice Requires="wps">
            <w:drawing>
              <wp:anchor distT="0" distB="0" distL="114300" distR="114300" simplePos="0" relativeHeight="251692032" behindDoc="0" locked="0" layoutInCell="1" allowOverlap="1" wp14:anchorId="1D6DE7EB" wp14:editId="18E9F6D4">
                <wp:simplePos x="0" y="0"/>
                <wp:positionH relativeFrom="margin">
                  <wp:align>right</wp:align>
                </wp:positionH>
                <wp:positionV relativeFrom="paragraph">
                  <wp:posOffset>240879</wp:posOffset>
                </wp:positionV>
                <wp:extent cx="2308968" cy="279070"/>
                <wp:effectExtent l="0" t="0" r="0" b="6985"/>
                <wp:wrapNone/>
                <wp:docPr id="26" name="テキスト ボックス 26"/>
                <wp:cNvGraphicFramePr/>
                <a:graphic xmlns:a="http://schemas.openxmlformats.org/drawingml/2006/main">
                  <a:graphicData uri="http://schemas.microsoft.com/office/word/2010/wordprocessingShape">
                    <wps:wsp>
                      <wps:cNvSpPr txBox="1"/>
                      <wps:spPr>
                        <a:xfrm>
                          <a:off x="0" y="0"/>
                          <a:ext cx="2308968" cy="279070"/>
                        </a:xfrm>
                        <a:prstGeom prst="rect">
                          <a:avLst/>
                        </a:prstGeom>
                        <a:solidFill>
                          <a:prstClr val="white"/>
                        </a:solidFill>
                        <a:ln>
                          <a:noFill/>
                        </a:ln>
                      </wps:spPr>
                      <wps:txbx>
                        <w:txbxContent>
                          <w:p w14:paraId="732B26FB" w14:textId="77777777" w:rsidR="0067004A" w:rsidRPr="00D25954" w:rsidRDefault="0067004A" w:rsidP="00D25954">
                            <w:pPr>
                              <w:pStyle w:val="ab"/>
                              <w:spacing w:before="0" w:after="0"/>
                            </w:pPr>
                            <w:r w:rsidRPr="00D25954">
                              <w:t>・</w:t>
                            </w:r>
                            <w:r w:rsidRPr="00D25954">
                              <w:rPr>
                                <w:rFonts w:hint="eastAsia"/>
                              </w:rPr>
                              <w:t>啓発リーフレット</w:t>
                            </w:r>
                          </w:p>
                          <w:p w14:paraId="59835A9A" w14:textId="77777777" w:rsidR="0067004A" w:rsidRPr="00D25954" w:rsidRDefault="0067004A" w:rsidP="00D25954">
                            <w:pPr>
                              <w:pStyle w:val="ab"/>
                              <w:spacing w:before="0" w:after="0"/>
                            </w:pPr>
                            <w:r w:rsidRPr="00D25954">
                              <w:t>「</w:t>
                            </w:r>
                            <w:r w:rsidRPr="00D25954">
                              <w:rPr>
                                <w:rFonts w:hint="eastAsia"/>
                              </w:rPr>
                              <w:t>知っていますか</w:t>
                            </w:r>
                            <w:r w:rsidRPr="00D25954">
                              <w:t>？宅地建物</w:t>
                            </w:r>
                            <w:r w:rsidRPr="00D25954">
                              <w:rPr>
                                <w:rFonts w:hint="eastAsia"/>
                              </w:rPr>
                              <w:t>取引業</w:t>
                            </w:r>
                            <w:r w:rsidRPr="00D25954">
                              <w:t>とじんけん」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E7EB" id="テキスト ボックス 26" o:spid="_x0000_s1041" type="#_x0000_t202" style="position:absolute;left:0;text-align:left;margin-left:130.6pt;margin-top:18.95pt;width:181.8pt;height:21.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" stroked="f">
                <v:textbox inset="0,0,0,0">
                  <w:txbxContent>
                    <w:p w14:paraId="732B26FB" w14:textId="77777777" w:rsidR="0067004A" w:rsidRPr="00D25954" w:rsidRDefault="0067004A" w:rsidP="00D25954">
                      <w:pPr>
                        <w:pStyle w:val="ab"/>
                        <w:spacing w:before="0" w:after="0"/>
                      </w:pPr>
                      <w:r w:rsidRPr="00D25954">
                        <w:t>・</w:t>
                      </w:r>
                      <w:r w:rsidRPr="00D25954">
                        <w:rPr>
                          <w:rFonts w:hint="eastAsia"/>
                        </w:rPr>
                        <w:t>啓発リーフレット</w:t>
                      </w:r>
                    </w:p>
                    <w:p w14:paraId="59835A9A" w14:textId="77777777" w:rsidR="0067004A" w:rsidRPr="00D25954" w:rsidRDefault="0067004A" w:rsidP="00D25954">
                      <w:pPr>
                        <w:pStyle w:val="ab"/>
                        <w:spacing w:before="0" w:after="0"/>
                      </w:pPr>
                      <w:r w:rsidRPr="00D25954">
                        <w:t>「</w:t>
                      </w:r>
                      <w:r w:rsidRPr="00D25954">
                        <w:rPr>
                          <w:rFonts w:hint="eastAsia"/>
                        </w:rPr>
                        <w:t>知っていますか</w:t>
                      </w:r>
                      <w:r w:rsidRPr="00D25954">
                        <w:t>？宅地建物</w:t>
                      </w:r>
                      <w:r w:rsidRPr="00D25954">
                        <w:rPr>
                          <w:rFonts w:hint="eastAsia"/>
                        </w:rPr>
                        <w:t>取引業</w:t>
                      </w:r>
                      <w:r w:rsidRPr="00D25954">
                        <w:t>とじんけん」</w:t>
                      </w:r>
                    </w:p>
                  </w:txbxContent>
                </v:textbox>
                <w10:wrap anchorx="margin"/>
              </v:shape>
            </w:pict>
          </mc:Fallback>
        </mc:AlternateContent>
      </w:r>
      <w:r w:rsidR="00F12ADF" w:rsidRPr="000B37EB">
        <w:rPr>
          <w:rFonts w:hint="eastAsia"/>
          <w:spacing w:val="10"/>
          <w:sz w:val="20"/>
          <w:szCs w:val="20"/>
        </w:rPr>
        <w:t>さらに、外国人等が身近な市町村で住まいに関する相談ができるよう、居住支援協議会の設立を促進します。</w:t>
      </w:r>
    </w:p>
    <w:p w14:paraId="08D871D8" w14:textId="77777777" w:rsidR="00CE3740" w:rsidRPr="000B37EB" w:rsidRDefault="00CE3740" w:rsidP="00D25954">
      <w:pPr>
        <w:ind w:leftChars="46" w:left="99" w:firstLineChars="108"/>
        <w:rPr>
          <w:spacing w:val="10"/>
          <w:sz w:val="20"/>
          <w:szCs w:val="20"/>
        </w:rPr>
      </w:pPr>
    </w:p>
    <w:p w14:paraId="2973B5F3" w14:textId="77777777" w:rsidR="00F12ADF" w:rsidRPr="00B34041" w:rsidRDefault="00F12ADF" w:rsidP="00F12ADF">
      <w:pPr>
        <w:pStyle w:val="4"/>
        <w:ind w:left="222"/>
        <w:rPr>
          <w:rStyle w:val="31"/>
          <w:caps w:val="0"/>
          <w:color w:val="auto"/>
          <w:spacing w:val="10"/>
        </w:rPr>
      </w:pPr>
      <w:bookmarkStart w:id="50" w:name="_Toc130356312"/>
      <w:r w:rsidRPr="00B34041">
        <w:rPr>
          <w:rStyle w:val="31"/>
          <w:rFonts w:hint="eastAsia"/>
          <w:color w:val="auto"/>
          <w:spacing w:val="10"/>
        </w:rPr>
        <w:t>就労にかかわる啓発等の充実</w:t>
      </w:r>
      <w:bookmarkEnd w:id="50"/>
    </w:p>
    <w:p w14:paraId="5717ECD7"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 xml:space="preserve">就職にあたって、国籍、民族等の違いを理由に差別されることがないよう、就職差別撤廃月間に集中的な啓発を行うとともに、企業啓発団体への働きかけ、「公正採用選考人権啓発推進員」の活用などにより、企業内部における人権意識の高揚のための取組みを促します。 </w:t>
      </w:r>
    </w:p>
    <w:p w14:paraId="4BE5CB79" w14:textId="77777777" w:rsidR="00F12ADF" w:rsidRPr="000B37EB" w:rsidRDefault="00F12ADF" w:rsidP="000B37EB">
      <w:pPr>
        <w:ind w:leftChars="150" w:left="324" w:firstLineChars="100" w:firstLine="200"/>
        <w:rPr>
          <w:spacing w:val="10"/>
          <w:sz w:val="20"/>
          <w:szCs w:val="20"/>
        </w:rPr>
      </w:pPr>
      <w:r w:rsidRPr="000B37EB">
        <w:rPr>
          <w:rFonts w:hint="eastAsia"/>
          <w:noProof/>
          <w:spacing w:val="10"/>
          <w:sz w:val="20"/>
          <w:szCs w:val="20"/>
        </w:rPr>
        <w:drawing>
          <wp:anchor distT="0" distB="0" distL="114300" distR="114300" simplePos="0" relativeHeight="251697152" behindDoc="0" locked="0" layoutInCell="1" allowOverlap="1" wp14:anchorId="32152143" wp14:editId="6FA9CE72">
            <wp:simplePos x="0" y="0"/>
            <wp:positionH relativeFrom="margin">
              <wp:posOffset>15903</wp:posOffset>
            </wp:positionH>
            <wp:positionV relativeFrom="paragraph">
              <wp:posOffset>68056</wp:posOffset>
            </wp:positionV>
            <wp:extent cx="1952625" cy="3095625"/>
            <wp:effectExtent l="0" t="0" r="9525" b="9525"/>
            <wp:wrapSquare wrapText="bothSides"/>
            <wp:docPr id="27" name="図 27" descr="この図は、大阪府が作成した啓発リーフレット採用と人権従業員採用の手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この図は、大阪府が作成した啓発リーフレット採用と人権従業員採用の手引です。"/>
                    <pic:cNvPicPr/>
                  </pic:nvPicPr>
                  <pic:blipFill>
                    <a:blip r:embed="rId39">
                      <a:extLst>
                        <a:ext uri="{28A0092B-C50C-407E-A947-70E740481C1C}">
                          <a14:useLocalDpi xmlns:a14="http://schemas.microsoft.com/office/drawing/2010/main" val="0"/>
                        </a:ext>
                      </a:extLst>
                    </a:blip>
                    <a:stretch>
                      <a:fillRect/>
                    </a:stretch>
                  </pic:blipFill>
                  <pic:spPr>
                    <a:xfrm>
                      <a:off x="0" y="0"/>
                      <a:ext cx="1952625" cy="3095625"/>
                    </a:xfrm>
                    <a:prstGeom prst="rect">
                      <a:avLst/>
                    </a:prstGeom>
                  </pic:spPr>
                </pic:pic>
              </a:graphicData>
            </a:graphic>
          </wp:anchor>
        </w:drawing>
      </w:r>
      <w:r w:rsidRPr="000B37EB">
        <w:rPr>
          <w:rFonts w:hint="eastAsia"/>
          <w:spacing w:val="10"/>
          <w:sz w:val="20"/>
          <w:szCs w:val="20"/>
        </w:rPr>
        <w:t>また、国や関係機関と連携して、外国人へのきめ細やかな就労相談支援に努めるとともに、解雇や賃金問題等、雇用にかかわる様々な問題に対応するため、労働相談をはじめ、外国人を雇用している、もしくは雇用を考えている企業に対し、労働基準法、最低賃金法といったすべての労働者に適用される労働関係法規の知識や、言葉・文化の違いなど配慮すべき点の啓発など、外国人が働きやすい労働環境の整備を促します。</w:t>
      </w:r>
    </w:p>
    <w:p w14:paraId="49BBB2DA"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さらに、人種、民族等による雇用差別を禁じたＩＬＯ１１１号条約を早期批准し、関係する国内法を整備するよう、引き続き国に要望します。</w:t>
      </w:r>
    </w:p>
    <w:p w14:paraId="40C9437D" w14:textId="77777777" w:rsidR="00F12ADF" w:rsidRPr="00B34041" w:rsidRDefault="00F12ADF" w:rsidP="00F12ADF">
      <w:pPr>
        <w:ind w:left="216"/>
      </w:pPr>
    </w:p>
    <w:p w14:paraId="042EFAA4" w14:textId="77777777" w:rsidR="00F12ADF" w:rsidRPr="00B34041" w:rsidRDefault="00F12ADF" w:rsidP="00F12ADF">
      <w:pPr>
        <w:ind w:left="216"/>
      </w:pPr>
    </w:p>
    <w:p w14:paraId="19520C18" w14:textId="77777777" w:rsidR="00F12ADF" w:rsidRPr="00B34041" w:rsidRDefault="00F12ADF" w:rsidP="00F12ADF">
      <w:pPr>
        <w:ind w:left="216"/>
      </w:pPr>
      <w:r w:rsidRPr="00B34041">
        <w:br w:type="page"/>
      </w:r>
    </w:p>
    <w:p w14:paraId="7BA6B621" w14:textId="46FB799E" w:rsidR="00F12ADF" w:rsidRPr="00B34041" w:rsidRDefault="00F12ADF" w:rsidP="00F12ADF">
      <w:pPr>
        <w:pStyle w:val="2"/>
        <w:spacing w:before="180" w:after="180"/>
        <w:ind w:left="448"/>
        <w:rPr>
          <w:color w:val="auto"/>
        </w:rPr>
      </w:pPr>
      <w:bookmarkStart w:id="51" w:name="_Toc117349009"/>
      <w:bookmarkStart w:id="52" w:name="_Toc130290984"/>
      <w:bookmarkStart w:id="53" w:name="_Toc130356313"/>
      <w:r w:rsidRPr="00B34041">
        <w:rPr>
          <w:rFonts w:hint="eastAsia"/>
          <w:bCs/>
          <w:color w:val="auto"/>
          <w:szCs w:val="20"/>
        </w:rPr>
        <w:lastRenderedPageBreak/>
        <w:t>国際理解教育・在日外国人教育の充実</w:t>
      </w:r>
      <w:bookmarkEnd w:id="51"/>
      <w:bookmarkEnd w:id="52"/>
      <w:bookmarkEnd w:id="53"/>
    </w:p>
    <w:p w14:paraId="45A5FFC8"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在日外国人教育については、母語・母文化を尊重した取組みを進めることにより、在日外国人の児童・生徒が自らの誇りを高め、本名を使用できるような環境の醸成に努めるとともに、日本語指導が必要な児童・生徒に対する学習・生活面での支援を充実するなど、児童・生徒が将来の進路を自ら選択し自己実現を図ることができるよう指導する必要があります。</w:t>
      </w:r>
    </w:p>
    <w:p w14:paraId="0C5275CC"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また、グローバル化が進展する中、すべての児童・生徒が、多様な言語や文化、価値観について理解し、互いを尊重しながら学び合うことができるよう、学校内外の様々な活動を通じ、異文化理解や多文化共生の考え方に基づく取組みを進める必要があります。</w:t>
      </w:r>
    </w:p>
    <w:p w14:paraId="527DDA4A"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平成２（1990）年から平成４（1992）年には、府立高校９校に国際教養科を設置し、その後学科を改編しながら、令和４（2022）年度までにグローバル科（２校）、国際文化科（８校）、英語科（２校）、グローバル探究科（１校）を設置しました。また、平成13（2001）年度から府立高校２校で「中国帰国生徒及び外国人生徒入学者選抜」を実施し、その後、実施校を拡大しながら、令和４（2022）年度には８校で「日本語指導が必要な帰国生徒・外国人生徒入学者選抜」を実施しています。さらに、すべての外国籍の児童・生徒の就学機会が適切に確保されるよう、市町村における就学促進のための取組み支援や夜間中学の多言語での広報に努めているところです。</w:t>
      </w:r>
    </w:p>
    <w:p w14:paraId="412C3827"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加えて、平成28（2016）年にヘイトスピーチを解消するための「本邦外出身者に対する不当な差別的言動の解消に向けた取組の推進に関する法律」が施行されたことを踏まえ、教職員がヘイトスピーチの問題について理解を深め適切に指導するための研修用資料を作成するなど、外国にルーツのある子どもの人権を守る学校づくりをめざして取り組んでいます。</w:t>
      </w:r>
    </w:p>
    <w:p w14:paraId="5872FFE4" w14:textId="77777777" w:rsidR="00F12ADF" w:rsidRPr="004F060F" w:rsidRDefault="00F12ADF" w:rsidP="004F060F">
      <w:pPr>
        <w:ind w:leftChars="0" w:left="0" w:firstLineChars="100" w:firstLine="200"/>
        <w:rPr>
          <w:spacing w:val="10"/>
          <w:sz w:val="20"/>
          <w:szCs w:val="20"/>
        </w:rPr>
      </w:pPr>
      <w:r w:rsidRPr="004F060F">
        <w:rPr>
          <w:rFonts w:hint="eastAsia"/>
          <w:noProof/>
          <w:spacing w:val="10"/>
          <w:sz w:val="20"/>
          <w:szCs w:val="20"/>
        </w:rPr>
        <w:drawing>
          <wp:anchor distT="0" distB="0" distL="114300" distR="114300" simplePos="0" relativeHeight="251696128" behindDoc="0" locked="0" layoutInCell="1" allowOverlap="1" wp14:anchorId="6061D3B6" wp14:editId="2403E754">
            <wp:simplePos x="0" y="0"/>
            <wp:positionH relativeFrom="margin">
              <wp:align>left</wp:align>
            </wp:positionH>
            <wp:positionV relativeFrom="paragraph">
              <wp:posOffset>22225</wp:posOffset>
            </wp:positionV>
            <wp:extent cx="2550795" cy="3168015"/>
            <wp:effectExtent l="0" t="0" r="1905" b="0"/>
            <wp:wrapSquare wrapText="bothSides"/>
            <wp:docPr id="29" name="図 29" descr="この図は、大阪府のホームページ学校生活サポート情報のペ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この図は、大阪府のホームページ学校生活サポート情報のページで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0795" cy="3168015"/>
                    </a:xfrm>
                    <a:prstGeom prst="rect">
                      <a:avLst/>
                    </a:prstGeom>
                  </pic:spPr>
                </pic:pic>
              </a:graphicData>
            </a:graphic>
            <wp14:sizeRelH relativeFrom="margin">
              <wp14:pctWidth>0</wp14:pctWidth>
            </wp14:sizeRelH>
            <wp14:sizeRelV relativeFrom="margin">
              <wp14:pctHeight>0</wp14:pctHeight>
            </wp14:sizeRelV>
          </wp:anchor>
        </w:drawing>
      </w:r>
      <w:r w:rsidRPr="004F060F">
        <w:rPr>
          <w:rFonts w:hint="eastAsia"/>
          <w:spacing w:val="10"/>
          <w:sz w:val="20"/>
          <w:szCs w:val="20"/>
        </w:rPr>
        <w:t>今後、すぐれた取組みの事例や成果等について交流できるよう、ＩＣＴの活用を含め、より一層学校間で情報交換のためのネットワークづくりが求められているところです。</w:t>
      </w:r>
    </w:p>
    <w:p w14:paraId="4ECFB1DB"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また、外国人学校については、日本在住の外国人や外国にルーツのある生徒等が、母語や母文化に触れながら学習する場を提供するものであることから、その振興を図ることが求められています。</w:t>
      </w:r>
    </w:p>
    <w:p w14:paraId="1F7C7216" w14:textId="77777777" w:rsidR="004F060F" w:rsidRDefault="004F060F" w:rsidP="004F060F">
      <w:pPr>
        <w:ind w:leftChars="0" w:left="0" w:firstLine="0"/>
        <w:rPr>
          <w:rStyle w:val="af"/>
          <w:rFonts w:ascii="ＭＳ 明朝" w:eastAsia="ＭＳ 明朝" w:hAnsi="ＭＳ 明朝" w:cs="ＭＳ 明朝"/>
        </w:rPr>
      </w:pPr>
      <w:r>
        <w:rPr>
          <w:rStyle w:val="af"/>
          <w:rFonts w:ascii="ＭＳ 明朝" w:eastAsia="ＭＳ 明朝" w:hAnsi="ＭＳ 明朝" w:cs="ＭＳ 明朝" w:hint="eastAsia"/>
        </w:rPr>
        <w:t>≪</w:t>
      </w:r>
      <w:r w:rsidRPr="00B34041">
        <w:rPr>
          <w:rStyle w:val="af"/>
        </w:rPr>
        <w:t>施策</w:t>
      </w:r>
      <w:r w:rsidRPr="00B34041">
        <w:rPr>
          <w:rStyle w:val="af"/>
          <w:rFonts w:hint="eastAsia"/>
        </w:rPr>
        <w:t>の方向性</w:t>
      </w:r>
      <w:r>
        <w:rPr>
          <w:rStyle w:val="af"/>
          <w:rFonts w:ascii="ＭＳ 明朝" w:eastAsia="ＭＳ 明朝" w:hAnsi="ＭＳ 明朝" w:cs="ＭＳ 明朝" w:hint="eastAsia"/>
        </w:rPr>
        <w:t>≫</w:t>
      </w:r>
    </w:p>
    <w:p w14:paraId="0AA5B245" w14:textId="6B00F9CF" w:rsidR="000A4BA7" w:rsidRPr="004F060F" w:rsidRDefault="00507B10" w:rsidP="004F060F">
      <w:pPr>
        <w:ind w:leftChars="0" w:left="0" w:firstLineChars="100" w:firstLine="200"/>
        <w:rPr>
          <w:spacing w:val="10"/>
          <w:sz w:val="20"/>
          <w:szCs w:val="20"/>
        </w:rPr>
      </w:pPr>
      <w:r w:rsidRPr="004F060F">
        <w:rPr>
          <w:noProof/>
          <w:spacing w:val="10"/>
          <w:sz w:val="20"/>
          <w:szCs w:val="20"/>
        </w:rPr>
        <mc:AlternateContent>
          <mc:Choice Requires="wps">
            <w:drawing>
              <wp:anchor distT="0" distB="0" distL="114300" distR="114300" simplePos="0" relativeHeight="251687936" behindDoc="0" locked="0" layoutInCell="1" allowOverlap="1" wp14:anchorId="44CE3ECF" wp14:editId="420EFA6C">
                <wp:simplePos x="0" y="0"/>
                <wp:positionH relativeFrom="margin">
                  <wp:posOffset>73025</wp:posOffset>
                </wp:positionH>
                <wp:positionV relativeFrom="paragraph">
                  <wp:posOffset>945515</wp:posOffset>
                </wp:positionV>
                <wp:extent cx="2457450" cy="154305"/>
                <wp:effectExtent l="0" t="0" r="0" b="17145"/>
                <wp:wrapSquare wrapText="bothSides"/>
                <wp:docPr id="39" name="テキスト ボックス 39"/>
                <wp:cNvGraphicFramePr/>
                <a:graphic xmlns:a="http://schemas.openxmlformats.org/drawingml/2006/main">
                  <a:graphicData uri="http://schemas.microsoft.com/office/word/2010/wordprocessingShape">
                    <wps:wsp>
                      <wps:cNvSpPr txBox="1"/>
                      <wps:spPr>
                        <a:xfrm>
                          <a:off x="0" y="0"/>
                          <a:ext cx="2457450" cy="154305"/>
                        </a:xfrm>
                        <a:prstGeom prst="rect">
                          <a:avLst/>
                        </a:prstGeom>
                        <a:noFill/>
                        <a:ln>
                          <a:noFill/>
                        </a:ln>
                      </wps:spPr>
                      <wps:txbx>
                        <w:txbxContent>
                          <w:p w14:paraId="348F2CF8" w14:textId="77777777" w:rsidR="0067004A" w:rsidRPr="00D25954" w:rsidRDefault="0067004A" w:rsidP="00D25954">
                            <w:pPr>
                              <w:pStyle w:val="ab"/>
                              <w:spacing w:before="0" w:after="0"/>
                              <w:rPr>
                                <w:szCs w:val="14"/>
                              </w:rPr>
                            </w:pPr>
                            <w:r w:rsidRPr="00D25954">
                              <w:rPr>
                                <w:noProof/>
                                <w:szCs w:val="14"/>
                              </w:rPr>
                              <w:t>・</w:t>
                            </w:r>
                            <w:r w:rsidRPr="00D25954">
                              <w:rPr>
                                <w:szCs w:val="14"/>
                              </w:rPr>
                              <w:t>府ホームページ「学校生活サポート情報」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3ECF" id="テキスト ボックス 39" o:spid="_x0000_s1042" type="#_x0000_t202" style="position:absolute;left:0;text-align:left;margin-left:5.75pt;margin-top:74.45pt;width:193.5pt;height:12.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" filled="f" stroked="f">
                <v:textbox inset="0,0,0,0">
                  <w:txbxContent>
                    <w:p w14:paraId="348F2CF8" w14:textId="77777777" w:rsidR="0067004A" w:rsidRPr="00D25954" w:rsidRDefault="0067004A" w:rsidP="00D25954">
                      <w:pPr>
                        <w:pStyle w:val="ab"/>
                        <w:spacing w:before="0" w:after="0"/>
                        <w:rPr>
                          <w:szCs w:val="14"/>
                        </w:rPr>
                      </w:pPr>
                      <w:r w:rsidRPr="00D25954">
                        <w:rPr>
                          <w:noProof/>
                          <w:szCs w:val="14"/>
                        </w:rPr>
                        <w:t>・</w:t>
                      </w:r>
                      <w:r w:rsidRPr="00D25954">
                        <w:rPr>
                          <w:szCs w:val="14"/>
                        </w:rPr>
                        <w:t>府ホームページ「学校生活サポート情報」</w:t>
                      </w:r>
                    </w:p>
                  </w:txbxContent>
                </v:textbox>
                <w10:wrap type="square" anchorx="margin"/>
              </v:shape>
            </w:pict>
          </mc:Fallback>
        </mc:AlternateContent>
      </w:r>
      <w:r w:rsidR="00F12ADF" w:rsidRPr="004F060F">
        <w:rPr>
          <w:rFonts w:hint="eastAsia"/>
          <w:spacing w:val="10"/>
          <w:sz w:val="20"/>
          <w:szCs w:val="20"/>
        </w:rPr>
        <w:t>国際理解教育については、グローバル化が進展し、国際的な相互依存関係がますます深まる中、諸外国の異なる文化への理解を進めるとともに、コミュニケーション能力を高める教育を推進します。</w:t>
      </w:r>
    </w:p>
    <w:p w14:paraId="2DA6A584" w14:textId="77777777" w:rsidR="000A4BA7" w:rsidRDefault="000A4BA7">
      <w:pPr>
        <w:widowControl/>
        <w:autoSpaceDE/>
        <w:autoSpaceDN/>
        <w:spacing w:before="0" w:after="0"/>
        <w:ind w:leftChars="0" w:left="0" w:firstLine="0"/>
        <w:jc w:val="left"/>
      </w:pPr>
      <w:r>
        <w:br w:type="page"/>
      </w:r>
    </w:p>
    <w:p w14:paraId="5CA4687C" w14:textId="03352595"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lastRenderedPageBreak/>
        <w:t>在日外国人教育については、「国際人権規約」及び「児童の権利に関する条約（子どもの権利条約）」をはじめ、「人権教育基本方針」「人権教育推進プラン」等の趣旨に基づき、異なる文化、習慣、価値観等を持った児童・生徒が、互いに違いを認めあい、本人のアイデンティティを保ちながら自己実現を図ることができるよう、ともに生きることのできる教育を進めます。</w:t>
      </w:r>
    </w:p>
    <w:p w14:paraId="2A494D97"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また、在日韓国・朝鮮人をはじめ在日外国人の児童・生徒が課外の自主活動を活用して歴史・文化等について学習できる環境を醸成します。</w:t>
      </w:r>
    </w:p>
    <w:p w14:paraId="59326CF3" w14:textId="77777777" w:rsidR="00F12ADF" w:rsidRPr="00B34041" w:rsidRDefault="00F12ADF" w:rsidP="00F12ADF">
      <w:pPr>
        <w:pStyle w:val="4"/>
        <w:ind w:left="222"/>
        <w:rPr>
          <w:color w:val="auto"/>
        </w:rPr>
      </w:pPr>
      <w:r w:rsidRPr="00B34041">
        <w:rPr>
          <w:color w:val="auto"/>
        </w:rPr>
        <w:t xml:space="preserve">コミュニケーション能力の育成と国際理解教育の充実 </w:t>
      </w:r>
    </w:p>
    <w:p w14:paraId="7E8A90F9" w14:textId="5788FF9C"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地域や児童・生徒の実態に応じて、総合的な探究（学習）の時間等を活用して国際理解教育を推進するとともに、相互理解を深めるコミュニケーション能力を育成するため、外国語指導員</w:t>
      </w:r>
      <w:r w:rsidRPr="00D25954">
        <w:rPr>
          <w:spacing w:val="10"/>
          <w:sz w:val="20"/>
          <w:szCs w:val="20"/>
          <w:vertAlign w:val="superscript"/>
        </w:rPr>
        <w:footnoteReference w:id="20"/>
      </w:r>
      <w:r w:rsidRPr="000B37EB">
        <w:rPr>
          <w:rFonts w:hint="eastAsia"/>
          <w:spacing w:val="10"/>
          <w:sz w:val="20"/>
          <w:szCs w:val="20"/>
        </w:rPr>
        <w:t>や海外留学生等の活用を図ります。</w:t>
      </w:r>
    </w:p>
    <w:p w14:paraId="24E89379"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また、保育所や幼稚園・認定こども園の職員に対して、子どもがお互いを思いやり、ともに生きる力を育む視点に立った研修を行うことにより、子どもの豊かな人権感覚の形成に努めます。</w:t>
      </w:r>
    </w:p>
    <w:p w14:paraId="096E5BE8" w14:textId="77777777" w:rsidR="00F12ADF" w:rsidRPr="00B34041" w:rsidRDefault="00F12ADF" w:rsidP="00F12ADF">
      <w:pPr>
        <w:pStyle w:val="4"/>
        <w:ind w:left="222"/>
        <w:rPr>
          <w:color w:val="auto"/>
        </w:rPr>
      </w:pPr>
      <w:r w:rsidRPr="00B34041">
        <w:rPr>
          <w:color w:val="auto"/>
        </w:rPr>
        <w:t>交流機会の拡充</w:t>
      </w:r>
    </w:p>
    <w:p w14:paraId="69C889AD"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異なる文化に直接触れ理解を深めるため、海外修学旅行を活用するなど海外の児童・生徒との交流を奨励するとともに、インターネットの活用等による教科学習や部活動などを通じ海外の児童・生徒との交流機会を拡充します。また、府内の日本語指導が必要、あるいは外国にルーツのある児童・生徒が、アイデンティティを育むとともに進路に展望を持てるようにする機会を提供していきます。</w:t>
      </w:r>
    </w:p>
    <w:p w14:paraId="4D56AD1B"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また、外国人学校との交流など地域の外国人との交流機会を拡充します。</w:t>
      </w:r>
    </w:p>
    <w:p w14:paraId="113BB6EF" w14:textId="77777777" w:rsidR="00F12ADF" w:rsidRPr="00B34041" w:rsidRDefault="00F12ADF" w:rsidP="00F12ADF">
      <w:pPr>
        <w:pStyle w:val="4"/>
        <w:ind w:left="222"/>
        <w:rPr>
          <w:color w:val="auto"/>
        </w:rPr>
      </w:pPr>
      <w:r w:rsidRPr="00B34041">
        <w:rPr>
          <w:color w:val="auto"/>
        </w:rPr>
        <w:t>在日外国人教育の充実</w:t>
      </w:r>
    </w:p>
    <w:p w14:paraId="3AE5A54C" w14:textId="5238E85A"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在日外国人教育については、「在日韓国・朝鮮人問題に関する指導の指針</w:t>
      </w:r>
      <w:r w:rsidR="00507B10" w:rsidRPr="000B37EB">
        <w:rPr>
          <w:rFonts w:hint="eastAsia"/>
          <w:spacing w:val="10"/>
          <w:sz w:val="20"/>
          <w:szCs w:val="20"/>
        </w:rPr>
        <w:t>」</w:t>
      </w:r>
      <w:r w:rsidR="00507B10" w:rsidRPr="00D25954">
        <w:rPr>
          <w:sz w:val="20"/>
          <w:szCs w:val="20"/>
          <w:vertAlign w:val="superscript"/>
        </w:rPr>
        <w:footnoteReference w:id="21"/>
      </w:r>
      <w:r w:rsidRPr="000B37EB">
        <w:rPr>
          <w:rFonts w:hint="eastAsia"/>
          <w:spacing w:val="10"/>
          <w:sz w:val="20"/>
          <w:szCs w:val="20"/>
        </w:rPr>
        <w:t>などこれまでの経験と成果を生かし、蓄積されてきたノウハウ等の活用を図りつつ、指導内容・指導方法等を工夫改善するよう努めるとともに、在日韓国・朝鮮人をはじめ在日外国人の児童・生徒が、課外の自主活動（民族学級、国際クラブ等）などを通じて、歴史、文化、言語等について学習できる環境の醸成に努めます。</w:t>
      </w:r>
    </w:p>
    <w:p w14:paraId="17033079" w14:textId="6FC281E5" w:rsidR="00CE3740" w:rsidRDefault="00F12ADF" w:rsidP="000B37EB">
      <w:pPr>
        <w:ind w:leftChars="150" w:left="324" w:firstLineChars="100" w:firstLine="210"/>
        <w:rPr>
          <w:spacing w:val="10"/>
          <w:sz w:val="20"/>
          <w:szCs w:val="20"/>
        </w:rPr>
      </w:pPr>
      <w:r w:rsidRPr="000B37EB">
        <w:rPr>
          <w:rFonts w:hint="eastAsia"/>
          <w:spacing w:val="10"/>
          <w:sz w:val="20"/>
          <w:szCs w:val="20"/>
        </w:rPr>
        <w:t>また、在日外国人児童・生徒が、自らに誇りを持つとともに、本名を使用できるよう環境の醸成に努めるとともに、将来の進路を自ら選択し、自己を実現し得るよう、関係諸機関と連携しながら適切な指導に努めるなど、進路指導・キャリア教育のさらなる充実を図ります。</w:t>
      </w:r>
      <w:r w:rsidR="00CE3740">
        <w:rPr>
          <w:spacing w:val="10"/>
          <w:sz w:val="20"/>
          <w:szCs w:val="20"/>
        </w:rPr>
        <w:br w:type="page"/>
      </w:r>
    </w:p>
    <w:p w14:paraId="70675FF4"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lastRenderedPageBreak/>
        <w:t>日本語指導が必要な児童・生徒については、日本語教育教材や教員研修を一層充実させるとともに、「日本語教育の推進に関する法律」の理念に基づき、「特別の教育課程」</w:t>
      </w:r>
      <w:r w:rsidRPr="00D25954">
        <w:rPr>
          <w:spacing w:val="10"/>
          <w:sz w:val="20"/>
          <w:szCs w:val="20"/>
          <w:vertAlign w:val="superscript"/>
        </w:rPr>
        <w:footnoteReference w:id="22"/>
      </w:r>
      <w:r w:rsidRPr="000B37EB">
        <w:rPr>
          <w:rFonts w:hint="eastAsia"/>
          <w:spacing w:val="10"/>
          <w:sz w:val="20"/>
          <w:szCs w:val="20"/>
        </w:rPr>
        <w:t>による日本語指導の実施に努めます。また、母語の指導や母文化を尊重した取組みの充実に努めます。加えて、帰国・渡日児童・生徒が主体的に進路を選択できるよう、日本の高校入学者選抜制度や学校生活などについて、多言語による情報提供や個別相談を実施していきます。</w:t>
      </w:r>
    </w:p>
    <w:p w14:paraId="48D91737"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また、外国籍の子どもたちへの就学支援については、日本語以外の言語で就学案内を送付したり、案内に対して返信がない場合は個別に家庭訪問するなど、各市町村において、工夫された取組みがなされているところであり、府として、このような取組み事例を広く伝えることで、外国籍の子どもたちの就学機会が適切に確保されるよう努めます。</w:t>
      </w:r>
    </w:p>
    <w:p w14:paraId="3474368C" w14:textId="4D7C4E2E" w:rsidR="000A4BA7" w:rsidRPr="000B37EB" w:rsidRDefault="00F12ADF" w:rsidP="000B37EB">
      <w:pPr>
        <w:ind w:leftChars="150" w:left="324" w:firstLineChars="100" w:firstLine="210"/>
        <w:rPr>
          <w:spacing w:val="10"/>
          <w:sz w:val="20"/>
          <w:szCs w:val="20"/>
        </w:rPr>
      </w:pPr>
      <w:r w:rsidRPr="000B37EB">
        <w:rPr>
          <w:rFonts w:hint="eastAsia"/>
          <w:spacing w:val="10"/>
          <w:sz w:val="20"/>
          <w:szCs w:val="20"/>
        </w:rPr>
        <w:t>さらに、外国人学校に対し、外国人学校振興補助金により、教育条件の維持向上及び外国人学校に在学する生徒に係る修学上の経済的負担の軽減を図ります。</w:t>
      </w:r>
    </w:p>
    <w:p w14:paraId="34D00F02" w14:textId="77777777" w:rsidR="000A4BA7" w:rsidRDefault="000A4BA7">
      <w:pPr>
        <w:widowControl/>
        <w:autoSpaceDE/>
        <w:autoSpaceDN/>
        <w:spacing w:before="0" w:after="0"/>
        <w:ind w:leftChars="0" w:left="0" w:firstLine="0"/>
        <w:jc w:val="left"/>
      </w:pPr>
      <w:r>
        <w:br w:type="page"/>
      </w:r>
    </w:p>
    <w:p w14:paraId="695D77F1" w14:textId="3F65403E" w:rsidR="00F12ADF" w:rsidRPr="00B34041" w:rsidRDefault="00F12ADF" w:rsidP="00F12ADF">
      <w:pPr>
        <w:pStyle w:val="2"/>
        <w:spacing w:before="180" w:after="180"/>
        <w:ind w:left="448"/>
        <w:rPr>
          <w:color w:val="auto"/>
        </w:rPr>
      </w:pPr>
      <w:bookmarkStart w:id="54" w:name="_Toc117349010"/>
      <w:bookmarkStart w:id="55" w:name="_Toc130290985"/>
      <w:bookmarkStart w:id="56" w:name="_Toc130356314"/>
      <w:r w:rsidRPr="00B34041">
        <w:rPr>
          <w:rFonts w:hint="eastAsia"/>
          <w:color w:val="auto"/>
        </w:rPr>
        <w:lastRenderedPageBreak/>
        <w:t>地域・府政への参画促進</w:t>
      </w:r>
      <w:bookmarkEnd w:id="54"/>
      <w:bookmarkEnd w:id="55"/>
      <w:bookmarkEnd w:id="56"/>
    </w:p>
    <w:p w14:paraId="122D4ECE" w14:textId="77777777" w:rsidR="00DF351E" w:rsidRPr="004F060F" w:rsidRDefault="00F12ADF" w:rsidP="004F060F">
      <w:pPr>
        <w:ind w:leftChars="0" w:left="0" w:firstLineChars="100" w:firstLine="210"/>
        <w:rPr>
          <w:spacing w:val="10"/>
          <w:sz w:val="20"/>
          <w:szCs w:val="20"/>
        </w:rPr>
      </w:pPr>
      <w:r w:rsidRPr="004F060F">
        <w:rPr>
          <w:rFonts w:hint="eastAsia"/>
          <w:spacing w:val="10"/>
          <w:sz w:val="20"/>
          <w:szCs w:val="20"/>
        </w:rPr>
        <w:t>前出の「大阪市外国人住民アンケート調査」によれば、地域の団体の活動やイベントへの参加状況は、「地域の活動に参加していない」と回答した割合が47.9％と半数近くを占めています。</w:t>
      </w:r>
    </w:p>
    <w:p w14:paraId="47AFB6C3" w14:textId="30FDC2F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在日外国人が、地域住民として主体的に地域で活動できるよう、防災活動や他の外国人支援等の担い手として、積極的に地域社会に参画できる環境づくりを行う必要があります。その際、在日外国人は、共に地域社会を構成する主体的な存在であり、そのような多様性が地域の豊かさにつながるという視点が重要です。</w:t>
      </w:r>
    </w:p>
    <w:p w14:paraId="3B033F4A" w14:textId="77777777"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また、高度な専門性や日本語能力を身につけ、日本社会を深く理解する貴重な人材である外国人留学生の大阪での定着を促進するため、大阪での就職を希望する留学生に対し、就職セミナーや就職フェアを開催するなど、大阪企業に就職してもらえるよう支援を行っています。</w:t>
      </w:r>
    </w:p>
    <w:p w14:paraId="069FDBAB" w14:textId="1FD93A33" w:rsidR="00F12ADF" w:rsidRPr="004F060F" w:rsidRDefault="00F12ADF" w:rsidP="004F060F">
      <w:pPr>
        <w:ind w:leftChars="0" w:left="0" w:firstLineChars="100" w:firstLine="210"/>
        <w:rPr>
          <w:spacing w:val="10"/>
          <w:sz w:val="20"/>
          <w:szCs w:val="20"/>
        </w:rPr>
      </w:pPr>
      <w:r w:rsidRPr="004F060F">
        <w:rPr>
          <w:rFonts w:hint="eastAsia"/>
          <w:spacing w:val="10"/>
          <w:sz w:val="20"/>
          <w:szCs w:val="20"/>
        </w:rPr>
        <w:t>さらに、在日外国人を含めた多様な住民の意見を府政に反映することが求められています。各種調査やパブリックコメント等を通じて、在日外国人の意見を把握するとともに、在日外国人にかかわる諸課題及び大阪府が取り組むべき方策について幅広く意見を求めるため、平成</w:t>
      </w:r>
      <w:r w:rsidR="00DF351E" w:rsidRPr="004F060F">
        <w:rPr>
          <w:rFonts w:hint="eastAsia"/>
          <w:spacing w:val="10"/>
          <w:sz w:val="20"/>
          <w:szCs w:val="20"/>
        </w:rPr>
        <w:t>４</w:t>
      </w:r>
      <w:r w:rsidRPr="004F060F">
        <w:rPr>
          <w:rFonts w:hint="eastAsia"/>
          <w:spacing w:val="10"/>
          <w:sz w:val="20"/>
          <w:szCs w:val="20"/>
        </w:rPr>
        <w:t>（</w:t>
      </w:r>
      <w:r w:rsidRPr="004F060F">
        <w:rPr>
          <w:spacing w:val="10"/>
          <w:sz w:val="20"/>
          <w:szCs w:val="20"/>
        </w:rPr>
        <w:t>1992）年10月に「大阪府在日外国人施策有識者会議」を設置し、在日外国人施策の推進に努めてきました。</w:t>
      </w:r>
      <w:r w:rsidRPr="004F060F">
        <w:rPr>
          <w:rFonts w:hint="eastAsia"/>
          <w:spacing w:val="10"/>
          <w:sz w:val="20"/>
          <w:szCs w:val="20"/>
        </w:rPr>
        <w:t>今後も、有識者会議をはじめ、審議会等の委員の選任にあたっては、審議会等の設置目的を踏まえ、在日外国人を含めた幅広い人材の登用に努める必要があります。</w:t>
      </w:r>
    </w:p>
    <w:p w14:paraId="3DBAE42C" w14:textId="66B949B9" w:rsidR="00F12ADF" w:rsidRPr="00B34041" w:rsidRDefault="004F060F" w:rsidP="004F060F">
      <w:pPr>
        <w:ind w:leftChars="0" w:left="0" w:firstLine="0"/>
        <w:rPr>
          <w:rStyle w:val="af"/>
        </w:rPr>
      </w:pPr>
      <w:r>
        <w:rPr>
          <w:rStyle w:val="af"/>
          <w:rFonts w:ascii="ＭＳ 明朝" w:eastAsia="ＭＳ 明朝" w:hAnsi="ＭＳ 明朝" w:cs="ＭＳ 明朝" w:hint="eastAsia"/>
        </w:rPr>
        <w:t>≪</w:t>
      </w:r>
      <w:r w:rsidRPr="00B34041">
        <w:rPr>
          <w:rStyle w:val="af"/>
        </w:rPr>
        <w:t>施策</w:t>
      </w:r>
      <w:r w:rsidRPr="00B34041">
        <w:rPr>
          <w:rStyle w:val="af"/>
          <w:rFonts w:hint="eastAsia"/>
        </w:rPr>
        <w:t>の方向性</w:t>
      </w:r>
      <w:r>
        <w:rPr>
          <w:rStyle w:val="af"/>
          <w:rFonts w:ascii="ＭＳ 明朝" w:eastAsia="ＭＳ 明朝" w:hAnsi="ＭＳ 明朝" w:cs="ＭＳ 明朝" w:hint="eastAsia"/>
        </w:rPr>
        <w:t>≫</w:t>
      </w:r>
    </w:p>
    <w:p w14:paraId="45D0368A" w14:textId="77777777" w:rsidR="00F12ADF" w:rsidRPr="00B34041" w:rsidRDefault="00F12ADF" w:rsidP="00F12ADF">
      <w:pPr>
        <w:pStyle w:val="4"/>
        <w:spacing w:afterLines="0" w:after="0"/>
        <w:ind w:left="222"/>
        <w:rPr>
          <w:color w:val="auto"/>
        </w:rPr>
      </w:pPr>
      <w:r w:rsidRPr="00B34041">
        <w:rPr>
          <w:rFonts w:hint="eastAsia"/>
          <w:color w:val="auto"/>
        </w:rPr>
        <w:t>地域社会への参画支援</w:t>
      </w:r>
    </w:p>
    <w:p w14:paraId="5FC91BB4"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地域に住む外国人が主体的に地域社会に参画し、防災活動や他の外国人支援等の担い手となることができるよう、地域社会の取組みを支援します。</w:t>
      </w:r>
    </w:p>
    <w:p w14:paraId="4138C4D9" w14:textId="77777777" w:rsidR="00F12ADF" w:rsidRPr="00B34041" w:rsidRDefault="00F12ADF" w:rsidP="00F12ADF">
      <w:pPr>
        <w:pStyle w:val="4"/>
        <w:spacing w:afterLines="0" w:after="0"/>
        <w:ind w:left="222"/>
        <w:rPr>
          <w:color w:val="auto"/>
        </w:rPr>
      </w:pPr>
      <w:r w:rsidRPr="00B34041">
        <w:rPr>
          <w:rFonts w:hint="eastAsia"/>
          <w:color w:val="auto"/>
        </w:rPr>
        <w:t>留学生の就職促進</w:t>
      </w:r>
    </w:p>
    <w:p w14:paraId="39E4875C" w14:textId="77777777"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外国人留学生が留学期間終了後も大阪に住み続けることができるよう、教育機関や企業等と連携した就職支援により、留学生の大阪での就職・定着を促進します。</w:t>
      </w:r>
    </w:p>
    <w:p w14:paraId="0F2995B0" w14:textId="77777777" w:rsidR="00F12ADF" w:rsidRPr="00B34041" w:rsidRDefault="00F12ADF" w:rsidP="00F12ADF">
      <w:pPr>
        <w:pStyle w:val="4"/>
        <w:spacing w:afterLines="0" w:after="0"/>
        <w:ind w:left="222"/>
        <w:rPr>
          <w:b/>
          <w:color w:val="auto"/>
        </w:rPr>
      </w:pPr>
      <w:r w:rsidRPr="00B34041">
        <w:rPr>
          <w:rFonts w:hint="eastAsia"/>
          <w:color w:val="auto"/>
        </w:rPr>
        <w:t>府政への参画促進</w:t>
      </w:r>
    </w:p>
    <w:p w14:paraId="49603C6E" w14:textId="718F6B3C" w:rsidR="00F12ADF" w:rsidRPr="000B37EB" w:rsidRDefault="00F12ADF" w:rsidP="000B37EB">
      <w:pPr>
        <w:ind w:leftChars="150" w:left="324" w:firstLineChars="100" w:firstLine="210"/>
        <w:rPr>
          <w:spacing w:val="10"/>
          <w:sz w:val="20"/>
          <w:szCs w:val="20"/>
        </w:rPr>
      </w:pPr>
      <w:r w:rsidRPr="000B37EB">
        <w:rPr>
          <w:rFonts w:hint="eastAsia"/>
          <w:spacing w:val="10"/>
          <w:sz w:val="20"/>
          <w:szCs w:val="20"/>
        </w:rPr>
        <w:t>府政に幅広い府民の意見を府政推進に生かしていくため、多様な文化的背景や考え方を持つ在日外国人の意見も求める仕組みの整備に努めます。</w:t>
      </w:r>
    </w:p>
    <w:p w14:paraId="0FE18DFD" w14:textId="77777777" w:rsidR="00E130BD" w:rsidRPr="000B37EB" w:rsidRDefault="00F12ADF" w:rsidP="000B37EB">
      <w:pPr>
        <w:ind w:leftChars="150" w:left="324" w:firstLineChars="100" w:firstLine="210"/>
        <w:rPr>
          <w:spacing w:val="10"/>
          <w:sz w:val="20"/>
          <w:szCs w:val="20"/>
        </w:rPr>
      </w:pPr>
      <w:r w:rsidRPr="000B37EB">
        <w:rPr>
          <w:spacing w:val="10"/>
          <w:sz w:val="20"/>
          <w:szCs w:val="20"/>
        </w:rPr>
        <w:t>在日外国人を含めた多様な住民の意見を府政に反映するため、引き続き各種調査やパブリックコメント等を通じて、在日外国人の意見を把握し、施策の反映に努めます。</w:t>
      </w:r>
    </w:p>
    <w:p w14:paraId="0BFB2A58" w14:textId="55233A4D" w:rsidR="00F12ADF" w:rsidRPr="00B34041" w:rsidRDefault="00F12ADF" w:rsidP="000B37EB">
      <w:pPr>
        <w:ind w:leftChars="150" w:left="324" w:firstLineChars="100" w:firstLine="210"/>
      </w:pPr>
      <w:r w:rsidRPr="000B37EB">
        <w:rPr>
          <w:spacing w:val="10"/>
          <w:sz w:val="20"/>
          <w:szCs w:val="20"/>
        </w:rPr>
        <w:t>また、在日外国人にかかわる諸課題及び大阪府が取り組むべき方策について幅広く意見を求めるために設置している「大阪府在日外国人施策有識者会議」を引き続き活用するとともに、審議会等の委員の選任にあたっては、審議会等の設置目的を踏まえ、在日外国人を含めた幅広い人材の登用に努めながら、在日外国人施策を推進します。</w:t>
      </w:r>
      <w:r w:rsidRPr="00B34041">
        <w:br w:type="page"/>
      </w:r>
    </w:p>
    <w:p w14:paraId="1C5ED53E" w14:textId="75A032D7" w:rsidR="00DF351E" w:rsidRPr="00DF351E" w:rsidRDefault="00DF351E" w:rsidP="0087096C">
      <w:pPr>
        <w:pStyle w:val="1"/>
      </w:pPr>
      <w:bookmarkStart w:id="57" w:name="_Toc117349011"/>
      <w:bookmarkStart w:id="58" w:name="_Toc130290986"/>
      <w:bookmarkStart w:id="59" w:name="_Toc130356315"/>
      <w:r w:rsidRPr="00DF351E">
        <w:rPr>
          <w:rFonts w:hint="eastAsia"/>
        </w:rPr>
        <w:lastRenderedPageBreak/>
        <w:t>推進体制</w:t>
      </w:r>
      <w:bookmarkEnd w:id="57"/>
      <w:bookmarkEnd w:id="58"/>
      <w:bookmarkEnd w:id="59"/>
    </w:p>
    <w:p w14:paraId="7D277314" w14:textId="77777777"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以上に提示した在日外国人施策の基本的方向に沿った行政施策を展開するため、全庁をあげた取組みを推進します。</w:t>
      </w:r>
    </w:p>
    <w:p w14:paraId="6D76B203" w14:textId="77777777"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また、推進にあたっては、外部の関係機関等と連携を図るとともに、国へ必要な法制度の改善を働きかけていきます。</w:t>
      </w:r>
    </w:p>
    <w:p w14:paraId="7D97FEB8" w14:textId="60307C62"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さらに、社会情勢等の変化に伴い、新たな課題が生じた場合、これに的確に対応するため、必要に応じて、本指針の見直しを行います。</w:t>
      </w:r>
    </w:p>
    <w:p w14:paraId="57547739" w14:textId="0601B922" w:rsidR="00DF351E" w:rsidRPr="00DF351E" w:rsidRDefault="00DF351E" w:rsidP="00DF351E">
      <w:pPr>
        <w:pStyle w:val="2"/>
        <w:numPr>
          <w:ilvl w:val="0"/>
          <w:numId w:val="20"/>
        </w:numPr>
        <w:spacing w:before="180" w:after="180"/>
        <w:rPr>
          <w:color w:val="auto"/>
        </w:rPr>
      </w:pPr>
      <w:bookmarkStart w:id="60" w:name="_Toc130290987"/>
      <w:bookmarkStart w:id="61" w:name="_Toc130356316"/>
      <w:r>
        <w:rPr>
          <w:rFonts w:hint="eastAsia"/>
          <w:color w:val="auto"/>
        </w:rPr>
        <w:t>庁内推進体制の充実</w:t>
      </w:r>
      <w:bookmarkEnd w:id="60"/>
      <w:bookmarkEnd w:id="61"/>
    </w:p>
    <w:p w14:paraId="51A30851" w14:textId="77777777"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在日外国人施策を総合的に推進するため、庁内連絡会議や国際課兼務職員会議などの活用を通して、関係部局の一層緊密な連携を進め、総合調整機能の充実を図ります。</w:t>
      </w:r>
    </w:p>
    <w:p w14:paraId="7682DD18" w14:textId="77777777"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また、誰もがお互いの人権を尊重し支えあう「共生の視点」を踏まえて業務を遂行できるよう、職員の在日外国人問題の理解と認識を深めます。</w:t>
      </w:r>
    </w:p>
    <w:p w14:paraId="1568E179" w14:textId="77777777"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在日外国人施策の実施状況等については、庁内連絡会議において毎年取りまとめるとともに、各施策の推進にあたっては、必要に応じて実態把握に努めます。さらに、それらの結果を有識者会議に報告するなど、同会議の機能の充実を図ります。</w:t>
      </w:r>
    </w:p>
    <w:p w14:paraId="739EAD41" w14:textId="26CDCFD2" w:rsidR="00DF351E" w:rsidRPr="00B34041" w:rsidRDefault="00DF351E" w:rsidP="00DF351E">
      <w:pPr>
        <w:pStyle w:val="2"/>
        <w:spacing w:before="180" w:after="180"/>
        <w:ind w:left="448"/>
        <w:rPr>
          <w:color w:val="auto"/>
        </w:rPr>
      </w:pPr>
      <w:bookmarkStart w:id="62" w:name="_Toc117349013"/>
      <w:bookmarkStart w:id="63" w:name="_Toc130290988"/>
      <w:bookmarkStart w:id="64" w:name="_Toc130356317"/>
      <w:r w:rsidRPr="00B34041">
        <w:rPr>
          <w:rFonts w:hint="eastAsia"/>
          <w:color w:val="auto"/>
        </w:rPr>
        <w:t>市町村・ＮＰＯ・事業者等との連携</w:t>
      </w:r>
      <w:bookmarkEnd w:id="62"/>
      <w:bookmarkEnd w:id="63"/>
      <w:bookmarkEnd w:id="64"/>
      <w:r w:rsidRPr="00B34041">
        <w:rPr>
          <w:color w:val="auto"/>
        </w:rPr>
        <w:t xml:space="preserve"> </w:t>
      </w:r>
    </w:p>
    <w:p w14:paraId="29698FB3" w14:textId="77777777"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府内の市町村においては、地域の実情に応じた取組みが進められており、近年、様々な分野において、ＮＰＯや事業者等との連携やボランティア活動が広がりをみせています。大阪府の在日外国人施策を推進するためには、このように住民にとって身近な市町村やＮＰＯ、事業者等の果たす役割は大きいと期待されることから、連携の充実を図ります。</w:t>
      </w:r>
    </w:p>
    <w:p w14:paraId="51BA8DE2" w14:textId="77777777" w:rsidR="00DF351E" w:rsidRPr="004F060F" w:rsidRDefault="00DF351E" w:rsidP="004F060F">
      <w:pPr>
        <w:ind w:leftChars="0" w:left="0" w:firstLineChars="100" w:firstLine="210"/>
        <w:rPr>
          <w:spacing w:val="10"/>
          <w:sz w:val="20"/>
          <w:szCs w:val="20"/>
        </w:rPr>
      </w:pPr>
      <w:r w:rsidRPr="004F060F">
        <w:rPr>
          <w:rFonts w:hint="eastAsia"/>
          <w:spacing w:val="10"/>
          <w:sz w:val="20"/>
          <w:szCs w:val="20"/>
        </w:rPr>
        <w:t>また、市町村等において、外国人が地域住民として生活を開始してからできるだけ早い時期にオリエンテーションを実施して行政情報や日本社会の習慣等について学習する機会を提供できるよう、市町村等に対する情報提供に努めます。</w:t>
      </w:r>
    </w:p>
    <w:p w14:paraId="7CE1F85B" w14:textId="77777777" w:rsidR="00DF351E" w:rsidRPr="00B34041" w:rsidRDefault="00DF351E" w:rsidP="00DF351E">
      <w:pPr>
        <w:pStyle w:val="2"/>
        <w:spacing w:before="180" w:after="180"/>
        <w:ind w:left="448"/>
        <w:rPr>
          <w:color w:val="auto"/>
        </w:rPr>
      </w:pPr>
      <w:bookmarkStart w:id="65" w:name="_Toc117349014"/>
      <w:bookmarkStart w:id="66" w:name="_Toc130290989"/>
      <w:bookmarkStart w:id="67" w:name="_Toc130356318"/>
      <w:r w:rsidRPr="00B34041">
        <w:rPr>
          <w:rFonts w:hint="eastAsia"/>
          <w:color w:val="auto"/>
        </w:rPr>
        <w:t>国への働きかけ</w:t>
      </w:r>
      <w:bookmarkEnd w:id="65"/>
      <w:bookmarkEnd w:id="66"/>
      <w:bookmarkEnd w:id="67"/>
    </w:p>
    <w:p w14:paraId="08D6A92C" w14:textId="3B531C3C" w:rsidR="00A96287" w:rsidRDefault="00DF351E" w:rsidP="00A96287">
      <w:pPr>
        <w:ind w:leftChars="0" w:left="0" w:firstLineChars="100" w:firstLine="210"/>
        <w:rPr>
          <w:spacing w:val="10"/>
          <w:sz w:val="20"/>
          <w:szCs w:val="20"/>
        </w:rPr>
      </w:pPr>
      <w:r w:rsidRPr="004F060F">
        <w:rPr>
          <w:rFonts w:hint="eastAsia"/>
          <w:spacing w:val="10"/>
          <w:sz w:val="20"/>
          <w:szCs w:val="20"/>
        </w:rPr>
        <w:t>在日外国人の地位向上や権利擁護をはじめ、この指針の目標である「すべての人が、人間の尊厳と人権を尊重し、国籍、民族等の違いを認めあい、ともに暮らすことのできる共生社会の実現」を図るため、国際的な人権基準に沿った必要な国内的措置がなされるよう、引き続き国に要望します。</w:t>
      </w:r>
    </w:p>
    <w:p w14:paraId="7E6EFF5D" w14:textId="753EB1D5" w:rsidR="00A96287" w:rsidRDefault="00A96287" w:rsidP="00A96287">
      <w:pPr>
        <w:ind w:leftChars="0" w:left="0" w:firstLineChars="100" w:firstLine="210"/>
        <w:rPr>
          <w:spacing w:val="10"/>
          <w:sz w:val="20"/>
          <w:szCs w:val="20"/>
        </w:rPr>
      </w:pPr>
    </w:p>
    <w:p w14:paraId="013926C1" w14:textId="025E0C00" w:rsidR="00A96287" w:rsidRDefault="00A96287" w:rsidP="00A96287">
      <w:pPr>
        <w:ind w:leftChars="0" w:left="0" w:firstLineChars="100" w:firstLine="210"/>
        <w:rPr>
          <w:spacing w:val="10"/>
          <w:sz w:val="20"/>
          <w:szCs w:val="20"/>
        </w:rPr>
      </w:pPr>
      <w:r>
        <w:rPr>
          <w:spacing w:val="10"/>
          <w:sz w:val="20"/>
          <w:szCs w:val="20"/>
        </w:rPr>
        <w:br w:type="page"/>
      </w:r>
    </w:p>
    <w:p w14:paraId="08726C18" w14:textId="526B3E36" w:rsidR="00B454B3" w:rsidRPr="000B1A6C" w:rsidRDefault="00B454B3" w:rsidP="007F685E">
      <w:pPr>
        <w:ind w:leftChars="0" w:left="0" w:firstLine="0"/>
        <w:rPr>
          <w:b/>
          <w:bCs/>
          <w:spacing w:val="20"/>
          <w:sz w:val="24"/>
        </w:rPr>
      </w:pPr>
      <w:r w:rsidRPr="000B1A6C">
        <w:rPr>
          <w:rFonts w:hint="eastAsia"/>
          <w:b/>
          <w:bCs/>
          <w:spacing w:val="20"/>
          <w:sz w:val="24"/>
        </w:rPr>
        <w:lastRenderedPageBreak/>
        <w:t>大阪府在日外国人施策に関する指針（資料編）目次</w:t>
      </w:r>
    </w:p>
    <w:p w14:paraId="773E7D13" w14:textId="77777777" w:rsidR="00B454B3" w:rsidRPr="000B1A6C" w:rsidRDefault="00B454B3" w:rsidP="000B1A6C">
      <w:pPr>
        <w:spacing w:line="280" w:lineRule="exact"/>
        <w:ind w:left="216" w:firstLine="200"/>
        <w:rPr>
          <w:bCs/>
          <w:sz w:val="20"/>
          <w:szCs w:val="20"/>
        </w:rPr>
      </w:pPr>
    </w:p>
    <w:p w14:paraId="3DFD3DFB" w14:textId="77777777" w:rsidR="000B1A6C" w:rsidRPr="000B1A6C" w:rsidRDefault="00B454B3" w:rsidP="000B1A6C">
      <w:pPr>
        <w:pStyle w:val="12"/>
        <w:tabs>
          <w:tab w:val="right" w:leader="dot" w:pos="9060"/>
        </w:tabs>
        <w:spacing w:line="280" w:lineRule="exact"/>
        <w:ind w:leftChars="46" w:left="99" w:firstLineChars="50"/>
        <w:rPr>
          <w:noProof/>
          <w:webHidden/>
          <w:szCs w:val="20"/>
        </w:rPr>
      </w:pPr>
      <w:r w:rsidRPr="000B1A6C">
        <w:rPr>
          <w:szCs w:val="20"/>
        </w:rPr>
        <w:fldChar w:fldCharType="begin"/>
      </w:r>
      <w:r w:rsidRPr="000B1A6C">
        <w:rPr>
          <w:szCs w:val="20"/>
        </w:rPr>
        <w:instrText xml:space="preserve"> TOC \o "1-3" \h \z \u </w:instrText>
      </w:r>
      <w:r w:rsidRPr="000B1A6C">
        <w:rPr>
          <w:szCs w:val="20"/>
        </w:rPr>
        <w:fldChar w:fldCharType="separate"/>
      </w:r>
      <w:r w:rsidRPr="000B1A6C">
        <w:rPr>
          <w:noProof/>
          <w:szCs w:val="20"/>
        </w:rPr>
        <w:t>資料１　大阪で暮らす在日外国人の状況</w:t>
      </w:r>
      <w:r w:rsidRPr="000B1A6C">
        <w:rPr>
          <w:noProof/>
          <w:webHidden/>
          <w:szCs w:val="20"/>
        </w:rPr>
        <w:tab/>
      </w:r>
      <w:r w:rsidRPr="000B1A6C">
        <w:rPr>
          <w:rFonts w:hint="eastAsia"/>
          <w:noProof/>
          <w:webHidden/>
          <w:szCs w:val="20"/>
        </w:rPr>
        <w:t>27</w:t>
      </w:r>
    </w:p>
    <w:p w14:paraId="0A526A4E" w14:textId="77777777" w:rsidR="000B1A6C" w:rsidRPr="000B1A6C" w:rsidRDefault="00B454B3" w:rsidP="000B1A6C">
      <w:pPr>
        <w:pStyle w:val="12"/>
        <w:tabs>
          <w:tab w:val="right" w:leader="dot" w:pos="9060"/>
        </w:tabs>
        <w:spacing w:line="280" w:lineRule="exact"/>
        <w:ind w:leftChars="46" w:left="99" w:firstLineChars="250" w:firstLine="535"/>
        <w:rPr>
          <w:noProof/>
          <w:szCs w:val="20"/>
        </w:rPr>
      </w:pPr>
      <w:r w:rsidRPr="000B1A6C">
        <w:rPr>
          <w:rFonts w:hint="eastAsia"/>
          <w:noProof/>
          <w:szCs w:val="20"/>
        </w:rPr>
        <w:t>(1)　国籍・地域別</w:t>
      </w:r>
    </w:p>
    <w:p w14:paraId="5B99C7FD" w14:textId="77777777" w:rsidR="000B1A6C" w:rsidRPr="000B1A6C" w:rsidRDefault="00B454B3" w:rsidP="000B1A6C">
      <w:pPr>
        <w:pStyle w:val="12"/>
        <w:tabs>
          <w:tab w:val="right" w:leader="dot" w:pos="9060"/>
        </w:tabs>
        <w:spacing w:line="280" w:lineRule="exact"/>
        <w:ind w:leftChars="46" w:left="99" w:firstLineChars="250" w:firstLine="535"/>
        <w:rPr>
          <w:noProof/>
          <w:szCs w:val="20"/>
        </w:rPr>
      </w:pPr>
      <w:r w:rsidRPr="000B1A6C">
        <w:rPr>
          <w:rFonts w:hint="eastAsia"/>
          <w:noProof/>
          <w:szCs w:val="20"/>
        </w:rPr>
        <w:t>(2)　在留資格別</w:t>
      </w:r>
    </w:p>
    <w:p w14:paraId="22FBD9E2" w14:textId="77777777" w:rsidR="000B1A6C" w:rsidRPr="000B1A6C" w:rsidRDefault="00B454B3" w:rsidP="000B1A6C">
      <w:pPr>
        <w:pStyle w:val="12"/>
        <w:tabs>
          <w:tab w:val="right" w:leader="dot" w:pos="9060"/>
        </w:tabs>
        <w:spacing w:line="280" w:lineRule="exact"/>
        <w:ind w:leftChars="46" w:left="99" w:firstLineChars="250" w:firstLine="535"/>
        <w:rPr>
          <w:noProof/>
          <w:szCs w:val="20"/>
        </w:rPr>
      </w:pPr>
      <w:r w:rsidRPr="000B1A6C">
        <w:rPr>
          <w:rFonts w:hint="eastAsia"/>
          <w:noProof/>
          <w:szCs w:val="20"/>
        </w:rPr>
        <w:t>(3)　市区町村別</w:t>
      </w:r>
    </w:p>
    <w:p w14:paraId="6AB3A536" w14:textId="6512F2DC" w:rsidR="00B454B3" w:rsidRPr="000B1A6C" w:rsidRDefault="00B454B3" w:rsidP="000B1A6C">
      <w:pPr>
        <w:pStyle w:val="12"/>
        <w:tabs>
          <w:tab w:val="right" w:leader="dot" w:pos="9060"/>
        </w:tabs>
        <w:spacing w:line="280" w:lineRule="exact"/>
        <w:ind w:leftChars="46" w:left="99" w:firstLineChars="250" w:firstLine="535"/>
        <w:rPr>
          <w:noProof/>
          <w:color w:val="0563C1" w:themeColor="hyperlink"/>
          <w:szCs w:val="20"/>
          <w:u w:val="single"/>
        </w:rPr>
      </w:pPr>
      <w:r w:rsidRPr="000B1A6C">
        <w:rPr>
          <w:rFonts w:hint="eastAsia"/>
          <w:noProof/>
          <w:szCs w:val="20"/>
        </w:rPr>
        <w:t>(4)　在留資格別外国人労働者数</w:t>
      </w:r>
    </w:p>
    <w:p w14:paraId="119F65B2" w14:textId="5750D1FE" w:rsidR="00B454B3" w:rsidRPr="000B1A6C" w:rsidRDefault="00B454B3" w:rsidP="000B1A6C">
      <w:pPr>
        <w:pStyle w:val="12"/>
        <w:tabs>
          <w:tab w:val="right" w:leader="dot" w:pos="9060"/>
        </w:tabs>
        <w:spacing w:line="280" w:lineRule="exact"/>
        <w:ind w:leftChars="46" w:left="99" w:firstLineChars="42" w:firstLine="90"/>
        <w:rPr>
          <w:rStyle w:val="aa"/>
          <w:noProof/>
          <w:szCs w:val="20"/>
        </w:rPr>
      </w:pPr>
      <w:r w:rsidRPr="000B1A6C">
        <w:rPr>
          <w:noProof/>
          <w:szCs w:val="20"/>
        </w:rPr>
        <w:t>資料２　大阪府外国人相談コーナー実績集計</w:t>
      </w:r>
      <w:r w:rsidRPr="000B1A6C">
        <w:rPr>
          <w:noProof/>
          <w:webHidden/>
          <w:szCs w:val="20"/>
        </w:rPr>
        <w:tab/>
      </w:r>
      <w:r w:rsidR="001A09B6" w:rsidRPr="000B1A6C">
        <w:rPr>
          <w:rFonts w:hint="eastAsia"/>
          <w:noProof/>
          <w:webHidden/>
          <w:szCs w:val="20"/>
        </w:rPr>
        <w:t>3</w:t>
      </w:r>
      <w:r w:rsidR="00CF0BAF">
        <w:rPr>
          <w:rFonts w:hint="eastAsia"/>
          <w:noProof/>
          <w:webHidden/>
          <w:szCs w:val="20"/>
        </w:rPr>
        <w:t>８</w:t>
      </w:r>
    </w:p>
    <w:p w14:paraId="2F182699" w14:textId="2B9A33AC" w:rsidR="00B454B3" w:rsidRPr="000B1A6C" w:rsidRDefault="00B454B3" w:rsidP="000B1A6C">
      <w:pPr>
        <w:pStyle w:val="12"/>
        <w:tabs>
          <w:tab w:val="right" w:leader="dot" w:pos="9060"/>
        </w:tabs>
        <w:spacing w:line="280" w:lineRule="exact"/>
        <w:ind w:leftChars="46" w:left="99" w:firstLineChars="42" w:firstLine="90"/>
        <w:rPr>
          <w:rStyle w:val="aa"/>
          <w:noProof/>
          <w:szCs w:val="20"/>
        </w:rPr>
      </w:pPr>
      <w:r w:rsidRPr="000B1A6C">
        <w:rPr>
          <w:noProof/>
          <w:szCs w:val="20"/>
        </w:rPr>
        <w:t>資料３　識字・日本語教室外国人参加者状況</w:t>
      </w:r>
      <w:r w:rsidRPr="000B1A6C">
        <w:rPr>
          <w:noProof/>
          <w:webHidden/>
          <w:szCs w:val="20"/>
        </w:rPr>
        <w:tab/>
      </w:r>
      <w:r w:rsidR="001A09B6" w:rsidRPr="000B1A6C">
        <w:rPr>
          <w:rFonts w:hint="eastAsia"/>
          <w:noProof/>
          <w:webHidden/>
          <w:szCs w:val="20"/>
        </w:rPr>
        <w:t>3</w:t>
      </w:r>
      <w:r w:rsidR="00CF0BAF">
        <w:rPr>
          <w:rFonts w:hint="eastAsia"/>
          <w:noProof/>
          <w:webHidden/>
          <w:szCs w:val="20"/>
        </w:rPr>
        <w:t>８</w:t>
      </w:r>
    </w:p>
    <w:p w14:paraId="4C8D7C8B" w14:textId="77777777" w:rsidR="00B454B3" w:rsidRPr="000B1A6C" w:rsidRDefault="00B454B3" w:rsidP="00AF4769">
      <w:pPr>
        <w:spacing w:line="280" w:lineRule="exact"/>
        <w:ind w:leftChars="46" w:left="99" w:firstLineChars="260" w:firstLine="536"/>
        <w:rPr>
          <w:sz w:val="20"/>
          <w:szCs w:val="20"/>
        </w:rPr>
      </w:pPr>
      <w:r w:rsidRPr="000B1A6C">
        <w:rPr>
          <w:rFonts w:hint="eastAsia"/>
          <w:sz w:val="20"/>
          <w:szCs w:val="20"/>
        </w:rPr>
        <w:t>(1)　地域別</w:t>
      </w:r>
    </w:p>
    <w:p w14:paraId="6AEFCCD7" w14:textId="77777777" w:rsidR="00B454B3" w:rsidRPr="000B1A6C" w:rsidRDefault="00B454B3" w:rsidP="00AF4769">
      <w:pPr>
        <w:spacing w:line="280" w:lineRule="exact"/>
        <w:ind w:leftChars="46" w:left="99" w:firstLineChars="260" w:firstLine="536"/>
        <w:rPr>
          <w:sz w:val="20"/>
          <w:szCs w:val="20"/>
        </w:rPr>
      </w:pPr>
      <w:r w:rsidRPr="000B1A6C">
        <w:rPr>
          <w:rFonts w:hint="eastAsia"/>
          <w:sz w:val="20"/>
          <w:szCs w:val="20"/>
        </w:rPr>
        <w:t>(2)　年齢別</w:t>
      </w:r>
    </w:p>
    <w:p w14:paraId="62B98377" w14:textId="2BF25102" w:rsidR="00B454B3" w:rsidRPr="000B1A6C" w:rsidRDefault="00B454B3" w:rsidP="000B1A6C">
      <w:pPr>
        <w:pStyle w:val="12"/>
        <w:tabs>
          <w:tab w:val="right" w:leader="dot" w:pos="9060"/>
        </w:tabs>
        <w:spacing w:line="280" w:lineRule="exact"/>
        <w:ind w:leftChars="46" w:left="99" w:firstLineChars="42" w:firstLine="90"/>
        <w:rPr>
          <w:rStyle w:val="aa"/>
          <w:noProof/>
          <w:szCs w:val="20"/>
        </w:rPr>
      </w:pPr>
      <w:r w:rsidRPr="000B1A6C">
        <w:rPr>
          <w:noProof/>
          <w:szCs w:val="20"/>
        </w:rPr>
        <w:t>資料４　外国人児童・生徒数</w:t>
      </w:r>
      <w:r w:rsidRPr="000B1A6C">
        <w:rPr>
          <w:noProof/>
          <w:webHidden/>
          <w:szCs w:val="20"/>
        </w:rPr>
        <w:tab/>
      </w:r>
      <w:r w:rsidR="001A09B6" w:rsidRPr="000B1A6C">
        <w:rPr>
          <w:rFonts w:hint="eastAsia"/>
          <w:noProof/>
          <w:webHidden/>
          <w:szCs w:val="20"/>
        </w:rPr>
        <w:t>3</w:t>
      </w:r>
      <w:r w:rsidR="00CF0BAF">
        <w:rPr>
          <w:rFonts w:hint="eastAsia"/>
          <w:noProof/>
          <w:webHidden/>
          <w:szCs w:val="20"/>
        </w:rPr>
        <w:t>９</w:t>
      </w:r>
    </w:p>
    <w:p w14:paraId="3B3A3EF1" w14:textId="19D30114" w:rsidR="00B454B3" w:rsidRPr="000B1A6C" w:rsidRDefault="00B454B3" w:rsidP="000B1A6C">
      <w:pPr>
        <w:pStyle w:val="12"/>
        <w:tabs>
          <w:tab w:val="right" w:leader="dot" w:pos="9060"/>
        </w:tabs>
        <w:spacing w:line="280" w:lineRule="exact"/>
        <w:ind w:leftChars="46" w:left="99" w:firstLineChars="42" w:firstLine="90"/>
        <w:rPr>
          <w:rStyle w:val="aa"/>
          <w:noProof/>
          <w:szCs w:val="20"/>
        </w:rPr>
      </w:pPr>
      <w:r w:rsidRPr="000B1A6C">
        <w:rPr>
          <w:noProof/>
          <w:szCs w:val="20"/>
        </w:rPr>
        <w:t>資料５　外国人学校（各種学校）の幼児、児童、生徒数</w:t>
      </w:r>
      <w:r w:rsidRPr="000B1A6C">
        <w:rPr>
          <w:noProof/>
          <w:webHidden/>
          <w:szCs w:val="20"/>
        </w:rPr>
        <w:tab/>
      </w:r>
      <w:r w:rsidR="001A09B6" w:rsidRPr="000B1A6C">
        <w:rPr>
          <w:rFonts w:hint="eastAsia"/>
          <w:noProof/>
          <w:webHidden/>
          <w:szCs w:val="20"/>
        </w:rPr>
        <w:t>3</w:t>
      </w:r>
      <w:r w:rsidR="00CF0BAF">
        <w:rPr>
          <w:rFonts w:hint="eastAsia"/>
          <w:noProof/>
          <w:webHidden/>
          <w:szCs w:val="20"/>
        </w:rPr>
        <w:t>９</w:t>
      </w:r>
    </w:p>
    <w:p w14:paraId="02F66F2C" w14:textId="6C4743E5" w:rsidR="00B454B3" w:rsidRPr="000B1A6C" w:rsidRDefault="00B454B3" w:rsidP="000B1A6C">
      <w:pPr>
        <w:pStyle w:val="12"/>
        <w:tabs>
          <w:tab w:val="right" w:leader="dot" w:pos="9060"/>
        </w:tabs>
        <w:spacing w:line="280" w:lineRule="exact"/>
        <w:ind w:leftChars="46" w:left="99" w:firstLineChars="42" w:firstLine="90"/>
        <w:rPr>
          <w:rStyle w:val="aa"/>
          <w:noProof/>
          <w:szCs w:val="20"/>
        </w:rPr>
      </w:pPr>
      <w:r w:rsidRPr="000B1A6C">
        <w:rPr>
          <w:noProof/>
          <w:szCs w:val="20"/>
        </w:rPr>
        <w:t>資料６　府内公立学校における外国人児童・生徒の本名使用率</w:t>
      </w:r>
      <w:r w:rsidRPr="000B1A6C">
        <w:rPr>
          <w:noProof/>
          <w:webHidden/>
          <w:szCs w:val="20"/>
        </w:rPr>
        <w:tab/>
      </w:r>
      <w:r w:rsidR="00CF0BAF">
        <w:rPr>
          <w:rFonts w:hint="eastAsia"/>
          <w:noProof/>
          <w:webHidden/>
          <w:szCs w:val="20"/>
        </w:rPr>
        <w:t>40</w:t>
      </w:r>
    </w:p>
    <w:p w14:paraId="4522DF01" w14:textId="4528F6A6" w:rsidR="00B454B3" w:rsidRDefault="00B454B3" w:rsidP="000B1A6C">
      <w:pPr>
        <w:pStyle w:val="12"/>
        <w:tabs>
          <w:tab w:val="right" w:leader="dot" w:pos="9060"/>
        </w:tabs>
        <w:spacing w:line="280" w:lineRule="exact"/>
        <w:ind w:leftChars="46" w:left="99" w:firstLineChars="42" w:firstLine="90"/>
        <w:rPr>
          <w:noProof/>
          <w:webHidden/>
          <w:szCs w:val="20"/>
        </w:rPr>
      </w:pPr>
      <w:r w:rsidRPr="000B1A6C">
        <w:rPr>
          <w:noProof/>
          <w:szCs w:val="20"/>
        </w:rPr>
        <w:t xml:space="preserve">資料７　</w:t>
      </w:r>
      <w:r w:rsidR="00CF0BAF">
        <w:rPr>
          <w:rFonts w:hint="eastAsia"/>
          <w:noProof/>
          <w:szCs w:val="20"/>
        </w:rPr>
        <w:t>外国人学校（各種学校）の幼児、児童、生徒数</w:t>
      </w:r>
      <w:r w:rsidRPr="000B1A6C">
        <w:rPr>
          <w:noProof/>
          <w:webHidden/>
          <w:szCs w:val="20"/>
        </w:rPr>
        <w:tab/>
      </w:r>
      <w:r w:rsidR="00CF0BAF">
        <w:rPr>
          <w:rFonts w:hint="eastAsia"/>
          <w:noProof/>
          <w:webHidden/>
          <w:szCs w:val="20"/>
        </w:rPr>
        <w:t>４０</w:t>
      </w:r>
    </w:p>
    <w:p w14:paraId="45D5607D" w14:textId="7D9BCCD5" w:rsidR="00CF0BAF" w:rsidRDefault="00CF0BAF" w:rsidP="00CF0BAF">
      <w:pPr>
        <w:pStyle w:val="12"/>
        <w:tabs>
          <w:tab w:val="right" w:leader="dot" w:pos="9060"/>
        </w:tabs>
        <w:spacing w:line="280" w:lineRule="exact"/>
        <w:ind w:leftChars="46" w:left="99" w:firstLineChars="42" w:firstLine="90"/>
        <w:rPr>
          <w:noProof/>
          <w:webHidden/>
          <w:szCs w:val="20"/>
        </w:rPr>
      </w:pPr>
      <w:r>
        <w:rPr>
          <w:noProof/>
          <w:szCs w:val="20"/>
        </w:rPr>
        <w:t>資料</w:t>
      </w:r>
      <w:r>
        <w:rPr>
          <w:rFonts w:hint="eastAsia"/>
          <w:noProof/>
          <w:szCs w:val="20"/>
        </w:rPr>
        <w:t>８</w:t>
      </w:r>
      <w:r w:rsidRPr="000B1A6C">
        <w:rPr>
          <w:noProof/>
          <w:szCs w:val="20"/>
        </w:rPr>
        <w:t xml:space="preserve">　留学生数</w:t>
      </w:r>
      <w:r w:rsidRPr="000B1A6C">
        <w:rPr>
          <w:noProof/>
          <w:webHidden/>
          <w:szCs w:val="20"/>
        </w:rPr>
        <w:tab/>
      </w:r>
      <w:r>
        <w:rPr>
          <w:rFonts w:hint="eastAsia"/>
          <w:noProof/>
          <w:webHidden/>
          <w:szCs w:val="20"/>
        </w:rPr>
        <w:t>４０</w:t>
      </w:r>
    </w:p>
    <w:p w14:paraId="4ABD90B5" w14:textId="48F9CA0E" w:rsidR="00CF0BAF" w:rsidRDefault="00CF0BAF" w:rsidP="00CF0BAF">
      <w:pPr>
        <w:pStyle w:val="12"/>
        <w:tabs>
          <w:tab w:val="right" w:leader="dot" w:pos="9060"/>
        </w:tabs>
        <w:spacing w:line="280" w:lineRule="exact"/>
        <w:ind w:leftChars="46" w:left="99" w:firstLineChars="42" w:firstLine="90"/>
        <w:rPr>
          <w:noProof/>
          <w:webHidden/>
          <w:szCs w:val="20"/>
        </w:rPr>
      </w:pPr>
      <w:r>
        <w:rPr>
          <w:noProof/>
          <w:szCs w:val="20"/>
        </w:rPr>
        <w:t>資料</w:t>
      </w:r>
      <w:r>
        <w:rPr>
          <w:rFonts w:hint="eastAsia"/>
          <w:noProof/>
          <w:szCs w:val="20"/>
        </w:rPr>
        <w:t>９</w:t>
      </w:r>
      <w:r>
        <w:rPr>
          <w:noProof/>
          <w:szCs w:val="20"/>
        </w:rPr>
        <w:t xml:space="preserve">　</w:t>
      </w:r>
      <w:r>
        <w:rPr>
          <w:rFonts w:hint="eastAsia"/>
          <w:noProof/>
          <w:szCs w:val="20"/>
        </w:rPr>
        <w:t>在日外国人関連施策のあゆみ</w:t>
      </w:r>
      <w:r w:rsidRPr="000B1A6C">
        <w:rPr>
          <w:noProof/>
          <w:webHidden/>
          <w:szCs w:val="20"/>
        </w:rPr>
        <w:tab/>
      </w:r>
      <w:r>
        <w:rPr>
          <w:rFonts w:hint="eastAsia"/>
          <w:noProof/>
          <w:webHidden/>
          <w:szCs w:val="20"/>
        </w:rPr>
        <w:t>４１</w:t>
      </w:r>
    </w:p>
    <w:p w14:paraId="6FB47021" w14:textId="15139D12" w:rsidR="00CF0BAF" w:rsidRPr="00CF0BAF" w:rsidRDefault="00CF0BAF" w:rsidP="00CF0BAF">
      <w:pPr>
        <w:ind w:leftChars="0" w:left="0" w:firstLine="0"/>
      </w:pPr>
    </w:p>
    <w:p w14:paraId="1784AB33" w14:textId="0D3FEC93" w:rsidR="001E6646" w:rsidRPr="001E6646" w:rsidRDefault="00B454B3" w:rsidP="005B52EE">
      <w:pPr>
        <w:spacing w:line="280" w:lineRule="exact"/>
        <w:ind w:left="216" w:firstLine="200"/>
        <w:rPr>
          <w:rFonts w:ascii="BIZ UDゴシック" w:eastAsia="BIZ UDゴシック" w:hAnsi="BIZ UDゴシック"/>
        </w:rPr>
      </w:pPr>
      <w:r w:rsidRPr="000B1A6C">
        <w:rPr>
          <w:b/>
          <w:bCs/>
          <w:sz w:val="20"/>
          <w:szCs w:val="20"/>
          <w:lang w:val="ja-JP"/>
        </w:rPr>
        <w:fldChar w:fldCharType="end"/>
      </w:r>
      <w:r w:rsidR="00350F7D">
        <w:rPr>
          <w:rFonts w:ascii="BIZ UDゴシック" w:eastAsia="BIZ UDゴシック" w:hAnsi="BIZ UDゴシック"/>
        </w:rPr>
        <w:br w:type="page"/>
      </w:r>
    </w:p>
    <w:p w14:paraId="2AD9F997" w14:textId="34F8A536" w:rsidR="001E6646" w:rsidRPr="00671134" w:rsidRDefault="00B1409C" w:rsidP="00A96287">
      <w:pPr>
        <w:pStyle w:val="5"/>
      </w:pPr>
      <w:r w:rsidRPr="00671134">
        <w:rPr>
          <w:rFonts w:hint="eastAsia"/>
        </w:rPr>
        <w:lastRenderedPageBreak/>
        <w:t>大阪</w:t>
      </w:r>
      <w:r w:rsidR="001E6646" w:rsidRPr="00671134">
        <w:rPr>
          <w:rFonts w:hint="eastAsia"/>
        </w:rPr>
        <w:t>で暮らす在日外国人の状況</w:t>
      </w:r>
    </w:p>
    <w:p w14:paraId="47B4E0F8" w14:textId="21CC0584" w:rsidR="00350F7D" w:rsidRPr="00440341" w:rsidRDefault="001E6646" w:rsidP="002F4C4A">
      <w:pPr>
        <w:spacing w:before="0" w:after="0"/>
        <w:ind w:leftChars="0" w:left="0" w:firstLine="0"/>
        <w:rPr>
          <w:rFonts w:ascii="ＭＳ ゴシック" w:eastAsia="ＭＳ ゴシック" w:hAnsi="ＭＳ ゴシック"/>
          <w:sz w:val="18"/>
          <w:szCs w:val="21"/>
        </w:rPr>
      </w:pPr>
      <w:r w:rsidRPr="00440341">
        <w:rPr>
          <w:rFonts w:ascii="ＭＳ ゴシック" w:eastAsia="ＭＳ ゴシック" w:hAnsi="ＭＳ ゴシック" w:hint="eastAsia"/>
          <w:sz w:val="18"/>
          <w:szCs w:val="21"/>
        </w:rPr>
        <w:t>（１）</w:t>
      </w:r>
      <w:r w:rsidR="00D2456F" w:rsidRPr="00440341">
        <w:rPr>
          <w:rFonts w:ascii="ＭＳ ゴシック" w:eastAsia="ＭＳ ゴシック" w:hAnsi="ＭＳ ゴシック" w:hint="eastAsia"/>
          <w:sz w:val="18"/>
          <w:szCs w:val="21"/>
        </w:rPr>
        <w:t xml:space="preserve">　</w:t>
      </w:r>
      <w:r w:rsidR="00350F7D" w:rsidRPr="00440341">
        <w:rPr>
          <w:rFonts w:ascii="ＭＳ ゴシック" w:eastAsia="ＭＳ ゴシック" w:hAnsi="ＭＳ ゴシック" w:hint="eastAsia"/>
          <w:sz w:val="18"/>
          <w:szCs w:val="21"/>
        </w:rPr>
        <w:t>国籍・地域別（令和４(2022)年６月末現在）</w:t>
      </w:r>
    </w:p>
    <w:tbl>
      <w:tblPr>
        <w:tblStyle w:val="afa"/>
        <w:tblW w:w="9018" w:type="dxa"/>
        <w:tblLook w:val="04A0" w:firstRow="1" w:lastRow="0" w:firstColumn="1" w:lastColumn="0" w:noHBand="0" w:noVBand="1"/>
      </w:tblPr>
      <w:tblGrid>
        <w:gridCol w:w="528"/>
        <w:gridCol w:w="2993"/>
        <w:gridCol w:w="1060"/>
        <w:gridCol w:w="528"/>
        <w:gridCol w:w="2993"/>
        <w:gridCol w:w="958"/>
      </w:tblGrid>
      <w:tr w:rsidR="006B7644" w:rsidRPr="001A6640" w14:paraId="00A39C75" w14:textId="77777777" w:rsidTr="00EF402C">
        <w:trPr>
          <w:trHeight w:hRule="exact" w:val="261"/>
        </w:trPr>
        <w:tc>
          <w:tcPr>
            <w:tcW w:w="3500" w:type="dxa"/>
            <w:gridSpan w:val="2"/>
            <w:shd w:val="clear" w:color="auto" w:fill="D9D9D9" w:themeFill="background1" w:themeFillShade="D9"/>
            <w:noWrap/>
            <w:vAlign w:val="center"/>
            <w:hideMark/>
          </w:tcPr>
          <w:p w14:paraId="35E49882" w14:textId="77777777" w:rsidR="006B7644" w:rsidRPr="001A6640" w:rsidRDefault="006B7644" w:rsidP="007C5E14">
            <w:pPr>
              <w:spacing w:before="0" w:after="0" w:line="200" w:lineRule="exact"/>
              <w:ind w:leftChars="0" w:left="0" w:firstLine="0"/>
              <w:jc w:val="center"/>
              <w:rPr>
                <w:rFonts w:ascii="游ゴシック" w:eastAsia="游ゴシック" w:hAnsi="游ゴシック"/>
                <w:spacing w:val="10"/>
                <w:sz w:val="18"/>
                <w:szCs w:val="18"/>
              </w:rPr>
            </w:pPr>
            <w:bookmarkStart w:id="68" w:name="_Hlk126481796"/>
            <w:r w:rsidRPr="001A6640">
              <w:rPr>
                <w:rFonts w:ascii="游ゴシック" w:eastAsia="游ゴシック" w:hAnsi="游ゴシック" w:hint="eastAsia"/>
                <w:spacing w:val="10"/>
                <w:sz w:val="18"/>
                <w:szCs w:val="18"/>
              </w:rPr>
              <w:t>国籍・地域</w:t>
            </w:r>
          </w:p>
        </w:tc>
        <w:tc>
          <w:tcPr>
            <w:tcW w:w="1068" w:type="dxa"/>
            <w:shd w:val="clear" w:color="auto" w:fill="D9D9D9" w:themeFill="background1" w:themeFillShade="D9"/>
            <w:noWrap/>
            <w:vAlign w:val="center"/>
            <w:hideMark/>
          </w:tcPr>
          <w:p w14:paraId="1DBB95C2" w14:textId="77777777" w:rsidR="006B7644" w:rsidRPr="001A6640" w:rsidRDefault="006B7644" w:rsidP="007C5E14">
            <w:pPr>
              <w:spacing w:before="0" w:after="0" w:line="200" w:lineRule="exact"/>
              <w:ind w:leftChars="0" w:left="0" w:firstLine="0"/>
              <w:jc w:val="center"/>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人数</w:t>
            </w:r>
          </w:p>
        </w:tc>
        <w:tc>
          <w:tcPr>
            <w:tcW w:w="3485" w:type="dxa"/>
            <w:gridSpan w:val="2"/>
            <w:shd w:val="clear" w:color="auto" w:fill="D9D9D9" w:themeFill="background1" w:themeFillShade="D9"/>
            <w:noWrap/>
            <w:vAlign w:val="center"/>
            <w:hideMark/>
          </w:tcPr>
          <w:p w14:paraId="406D07D9" w14:textId="77777777" w:rsidR="006B7644" w:rsidRPr="001A6640" w:rsidRDefault="006B7644" w:rsidP="007C5E14">
            <w:pPr>
              <w:spacing w:before="0" w:after="0" w:line="200" w:lineRule="exact"/>
              <w:ind w:leftChars="0" w:left="0" w:firstLine="0"/>
              <w:jc w:val="center"/>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国籍・地域</w:t>
            </w:r>
          </w:p>
        </w:tc>
        <w:tc>
          <w:tcPr>
            <w:tcW w:w="965" w:type="dxa"/>
            <w:shd w:val="clear" w:color="auto" w:fill="D9D9D9" w:themeFill="background1" w:themeFillShade="D9"/>
            <w:noWrap/>
            <w:vAlign w:val="center"/>
            <w:hideMark/>
          </w:tcPr>
          <w:p w14:paraId="31D2D78A" w14:textId="77777777" w:rsidR="006B7644" w:rsidRPr="001A6640" w:rsidRDefault="006B7644" w:rsidP="007C5E14">
            <w:pPr>
              <w:spacing w:before="0" w:after="0" w:line="200" w:lineRule="exact"/>
              <w:ind w:leftChars="0" w:left="0" w:firstLine="0"/>
              <w:jc w:val="center"/>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人数</w:t>
            </w:r>
          </w:p>
        </w:tc>
      </w:tr>
      <w:tr w:rsidR="006B7644" w:rsidRPr="001A6640" w14:paraId="3B491178" w14:textId="77777777" w:rsidTr="00EF402C">
        <w:trPr>
          <w:trHeight w:hRule="exact" w:val="261"/>
        </w:trPr>
        <w:tc>
          <w:tcPr>
            <w:tcW w:w="479" w:type="dxa"/>
            <w:vMerge w:val="restart"/>
            <w:noWrap/>
            <w:textDirection w:val="tbRlV"/>
            <w:vAlign w:val="center"/>
            <w:hideMark/>
          </w:tcPr>
          <w:p w14:paraId="1FB5E762" w14:textId="77777777" w:rsidR="006B7644" w:rsidRPr="001A6640" w:rsidRDefault="006B7644" w:rsidP="007C5E14">
            <w:pPr>
              <w:spacing w:before="0" w:after="0"/>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アジア</w:t>
            </w:r>
          </w:p>
        </w:tc>
        <w:tc>
          <w:tcPr>
            <w:tcW w:w="3021" w:type="dxa"/>
            <w:noWrap/>
            <w:vAlign w:val="center"/>
            <w:hideMark/>
          </w:tcPr>
          <w:p w14:paraId="207A5AE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アフガニスタン</w:t>
            </w:r>
          </w:p>
        </w:tc>
        <w:tc>
          <w:tcPr>
            <w:tcW w:w="1068" w:type="dxa"/>
            <w:noWrap/>
            <w:vAlign w:val="center"/>
            <w:hideMark/>
          </w:tcPr>
          <w:p w14:paraId="10FDBC5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80 </w:t>
            </w:r>
          </w:p>
        </w:tc>
        <w:tc>
          <w:tcPr>
            <w:tcW w:w="464" w:type="dxa"/>
            <w:vMerge w:val="restart"/>
            <w:tcBorders>
              <w:bottom w:val="nil"/>
            </w:tcBorders>
            <w:noWrap/>
            <w:textDirection w:val="tbRlV"/>
            <w:vAlign w:val="center"/>
            <w:hideMark/>
          </w:tcPr>
          <w:p w14:paraId="712E9607" w14:textId="77777777" w:rsidR="006B7644" w:rsidRPr="001A6640" w:rsidRDefault="006B7644" w:rsidP="007C5E14">
            <w:pPr>
              <w:spacing w:before="0" w:after="0"/>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ヨーロッパ</w:t>
            </w:r>
          </w:p>
        </w:tc>
        <w:tc>
          <w:tcPr>
            <w:tcW w:w="3021" w:type="dxa"/>
            <w:noWrap/>
            <w:vAlign w:val="center"/>
            <w:hideMark/>
          </w:tcPr>
          <w:p w14:paraId="233E72E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ウクライナ</w:t>
            </w:r>
          </w:p>
        </w:tc>
        <w:tc>
          <w:tcPr>
            <w:tcW w:w="965" w:type="dxa"/>
            <w:noWrap/>
            <w:vAlign w:val="center"/>
            <w:hideMark/>
          </w:tcPr>
          <w:p w14:paraId="2DCA0C5D"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199 </w:t>
            </w:r>
          </w:p>
        </w:tc>
      </w:tr>
      <w:tr w:rsidR="006B7644" w:rsidRPr="001A6640" w14:paraId="5A140638" w14:textId="77777777" w:rsidTr="00EF402C">
        <w:trPr>
          <w:trHeight w:hRule="exact" w:val="261"/>
        </w:trPr>
        <w:tc>
          <w:tcPr>
            <w:tcW w:w="479" w:type="dxa"/>
            <w:vMerge/>
            <w:vAlign w:val="center"/>
            <w:hideMark/>
          </w:tcPr>
          <w:p w14:paraId="7D2FFF9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356CF2E9"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アラブ首長国連邦</w:t>
            </w:r>
          </w:p>
        </w:tc>
        <w:tc>
          <w:tcPr>
            <w:tcW w:w="1068" w:type="dxa"/>
            <w:noWrap/>
            <w:vAlign w:val="center"/>
            <w:hideMark/>
          </w:tcPr>
          <w:p w14:paraId="2FAFB12F"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 </w:t>
            </w:r>
          </w:p>
        </w:tc>
        <w:tc>
          <w:tcPr>
            <w:tcW w:w="464" w:type="dxa"/>
            <w:vMerge/>
            <w:tcBorders>
              <w:top w:val="nil"/>
              <w:bottom w:val="nil"/>
            </w:tcBorders>
            <w:vAlign w:val="center"/>
            <w:hideMark/>
          </w:tcPr>
          <w:p w14:paraId="022D1811"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700FC4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ウズベキスタン</w:t>
            </w:r>
          </w:p>
        </w:tc>
        <w:tc>
          <w:tcPr>
            <w:tcW w:w="965" w:type="dxa"/>
            <w:noWrap/>
            <w:vAlign w:val="center"/>
            <w:hideMark/>
          </w:tcPr>
          <w:p w14:paraId="1BDBCB5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191 </w:t>
            </w:r>
          </w:p>
        </w:tc>
      </w:tr>
      <w:tr w:rsidR="006B7644" w:rsidRPr="001A6640" w14:paraId="40174E16" w14:textId="77777777" w:rsidTr="00EF402C">
        <w:trPr>
          <w:trHeight w:hRule="exact" w:val="261"/>
        </w:trPr>
        <w:tc>
          <w:tcPr>
            <w:tcW w:w="479" w:type="dxa"/>
            <w:vMerge/>
            <w:vAlign w:val="center"/>
            <w:hideMark/>
          </w:tcPr>
          <w:p w14:paraId="4D3F6EBB"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1587D45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イエメン</w:t>
            </w:r>
          </w:p>
        </w:tc>
        <w:tc>
          <w:tcPr>
            <w:tcW w:w="1068" w:type="dxa"/>
            <w:noWrap/>
            <w:vAlign w:val="center"/>
            <w:hideMark/>
          </w:tcPr>
          <w:p w14:paraId="16EA4110"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15 </w:t>
            </w:r>
          </w:p>
        </w:tc>
        <w:tc>
          <w:tcPr>
            <w:tcW w:w="464" w:type="dxa"/>
            <w:vMerge/>
            <w:tcBorders>
              <w:top w:val="nil"/>
              <w:bottom w:val="nil"/>
            </w:tcBorders>
            <w:vAlign w:val="center"/>
            <w:hideMark/>
          </w:tcPr>
          <w:p w14:paraId="33CEB76A"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C5F249E"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英国</w:t>
            </w:r>
          </w:p>
        </w:tc>
        <w:tc>
          <w:tcPr>
            <w:tcW w:w="965" w:type="dxa"/>
            <w:noWrap/>
            <w:vAlign w:val="center"/>
            <w:hideMark/>
          </w:tcPr>
          <w:p w14:paraId="090C8357"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1,076 </w:t>
            </w:r>
          </w:p>
        </w:tc>
      </w:tr>
      <w:tr w:rsidR="006B7644" w:rsidRPr="001A6640" w14:paraId="41668448" w14:textId="77777777" w:rsidTr="00EF402C">
        <w:trPr>
          <w:trHeight w:hRule="exact" w:val="261"/>
        </w:trPr>
        <w:tc>
          <w:tcPr>
            <w:tcW w:w="479" w:type="dxa"/>
            <w:vMerge/>
            <w:vAlign w:val="center"/>
            <w:hideMark/>
          </w:tcPr>
          <w:p w14:paraId="591B85A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0FE2FB1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イスラエル</w:t>
            </w:r>
          </w:p>
        </w:tc>
        <w:tc>
          <w:tcPr>
            <w:tcW w:w="1068" w:type="dxa"/>
            <w:noWrap/>
            <w:vAlign w:val="center"/>
            <w:hideMark/>
          </w:tcPr>
          <w:p w14:paraId="11C837C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41 </w:t>
            </w:r>
          </w:p>
        </w:tc>
        <w:tc>
          <w:tcPr>
            <w:tcW w:w="464" w:type="dxa"/>
            <w:vMerge/>
            <w:tcBorders>
              <w:top w:val="nil"/>
              <w:bottom w:val="nil"/>
            </w:tcBorders>
            <w:vAlign w:val="center"/>
            <w:hideMark/>
          </w:tcPr>
          <w:p w14:paraId="49111953"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0054FE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エストニア</w:t>
            </w:r>
          </w:p>
        </w:tc>
        <w:tc>
          <w:tcPr>
            <w:tcW w:w="965" w:type="dxa"/>
            <w:noWrap/>
            <w:vAlign w:val="center"/>
            <w:hideMark/>
          </w:tcPr>
          <w:p w14:paraId="56D841F0"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 </w:t>
            </w:r>
          </w:p>
        </w:tc>
      </w:tr>
      <w:tr w:rsidR="006B7644" w:rsidRPr="001A6640" w14:paraId="7C8DB53B" w14:textId="77777777" w:rsidTr="00EF402C">
        <w:trPr>
          <w:trHeight w:hRule="exact" w:val="261"/>
        </w:trPr>
        <w:tc>
          <w:tcPr>
            <w:tcW w:w="479" w:type="dxa"/>
            <w:vMerge/>
            <w:vAlign w:val="center"/>
            <w:hideMark/>
          </w:tcPr>
          <w:p w14:paraId="14ED8DC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7865F4E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イラク</w:t>
            </w:r>
          </w:p>
        </w:tc>
        <w:tc>
          <w:tcPr>
            <w:tcW w:w="1068" w:type="dxa"/>
            <w:noWrap/>
            <w:vAlign w:val="center"/>
            <w:hideMark/>
          </w:tcPr>
          <w:p w14:paraId="7A70E5F5"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12 </w:t>
            </w:r>
          </w:p>
        </w:tc>
        <w:tc>
          <w:tcPr>
            <w:tcW w:w="464" w:type="dxa"/>
            <w:vMerge/>
            <w:tcBorders>
              <w:top w:val="nil"/>
              <w:bottom w:val="nil"/>
            </w:tcBorders>
            <w:vAlign w:val="center"/>
            <w:hideMark/>
          </w:tcPr>
          <w:p w14:paraId="5832D014"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06574A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オーストリア</w:t>
            </w:r>
          </w:p>
        </w:tc>
        <w:tc>
          <w:tcPr>
            <w:tcW w:w="965" w:type="dxa"/>
            <w:noWrap/>
            <w:vAlign w:val="center"/>
            <w:hideMark/>
          </w:tcPr>
          <w:p w14:paraId="3F38AE91"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31 </w:t>
            </w:r>
          </w:p>
        </w:tc>
      </w:tr>
      <w:tr w:rsidR="006B7644" w:rsidRPr="001A6640" w14:paraId="72BF9FC6" w14:textId="77777777" w:rsidTr="00EF402C">
        <w:trPr>
          <w:trHeight w:hRule="exact" w:val="261"/>
        </w:trPr>
        <w:tc>
          <w:tcPr>
            <w:tcW w:w="479" w:type="dxa"/>
            <w:vMerge/>
            <w:vAlign w:val="center"/>
            <w:hideMark/>
          </w:tcPr>
          <w:p w14:paraId="636EA05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260A89B8"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イラン</w:t>
            </w:r>
          </w:p>
        </w:tc>
        <w:tc>
          <w:tcPr>
            <w:tcW w:w="1068" w:type="dxa"/>
            <w:noWrap/>
            <w:vAlign w:val="center"/>
            <w:hideMark/>
          </w:tcPr>
          <w:p w14:paraId="7D521655"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186 </w:t>
            </w:r>
          </w:p>
        </w:tc>
        <w:tc>
          <w:tcPr>
            <w:tcW w:w="464" w:type="dxa"/>
            <w:vMerge/>
            <w:tcBorders>
              <w:top w:val="nil"/>
              <w:bottom w:val="nil"/>
            </w:tcBorders>
            <w:vAlign w:val="center"/>
            <w:hideMark/>
          </w:tcPr>
          <w:p w14:paraId="512FA773"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2C37C84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オランダ</w:t>
            </w:r>
          </w:p>
        </w:tc>
        <w:tc>
          <w:tcPr>
            <w:tcW w:w="965" w:type="dxa"/>
            <w:noWrap/>
            <w:vAlign w:val="center"/>
            <w:hideMark/>
          </w:tcPr>
          <w:p w14:paraId="730A71E0"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81 </w:t>
            </w:r>
          </w:p>
        </w:tc>
      </w:tr>
      <w:tr w:rsidR="006B7644" w:rsidRPr="001A6640" w14:paraId="5EA64DC8" w14:textId="77777777" w:rsidTr="00EF402C">
        <w:trPr>
          <w:trHeight w:hRule="exact" w:val="261"/>
        </w:trPr>
        <w:tc>
          <w:tcPr>
            <w:tcW w:w="479" w:type="dxa"/>
            <w:vMerge/>
            <w:vAlign w:val="center"/>
            <w:hideMark/>
          </w:tcPr>
          <w:p w14:paraId="3C61637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7F30D14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インド</w:t>
            </w:r>
          </w:p>
        </w:tc>
        <w:tc>
          <w:tcPr>
            <w:tcW w:w="1068" w:type="dxa"/>
            <w:noWrap/>
            <w:vAlign w:val="center"/>
            <w:hideMark/>
          </w:tcPr>
          <w:p w14:paraId="0ED94180"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1,483 </w:t>
            </w:r>
          </w:p>
        </w:tc>
        <w:tc>
          <w:tcPr>
            <w:tcW w:w="464" w:type="dxa"/>
            <w:vMerge/>
            <w:tcBorders>
              <w:top w:val="nil"/>
              <w:bottom w:val="nil"/>
            </w:tcBorders>
            <w:vAlign w:val="center"/>
            <w:hideMark/>
          </w:tcPr>
          <w:p w14:paraId="3FB281AC"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E2589D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カザフスタン</w:t>
            </w:r>
          </w:p>
        </w:tc>
        <w:tc>
          <w:tcPr>
            <w:tcW w:w="965" w:type="dxa"/>
            <w:noWrap/>
            <w:vAlign w:val="center"/>
            <w:hideMark/>
          </w:tcPr>
          <w:p w14:paraId="4125B53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43 </w:t>
            </w:r>
          </w:p>
        </w:tc>
      </w:tr>
      <w:tr w:rsidR="006B7644" w:rsidRPr="001A6640" w14:paraId="090931C0" w14:textId="77777777" w:rsidTr="00EF402C">
        <w:trPr>
          <w:trHeight w:hRule="exact" w:val="261"/>
        </w:trPr>
        <w:tc>
          <w:tcPr>
            <w:tcW w:w="479" w:type="dxa"/>
            <w:vMerge/>
            <w:vAlign w:val="center"/>
            <w:hideMark/>
          </w:tcPr>
          <w:p w14:paraId="2D02D81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6128831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インドネシア</w:t>
            </w:r>
          </w:p>
        </w:tc>
        <w:tc>
          <w:tcPr>
            <w:tcW w:w="1068" w:type="dxa"/>
            <w:noWrap/>
            <w:vAlign w:val="center"/>
            <w:hideMark/>
          </w:tcPr>
          <w:p w14:paraId="6A399438"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5,262 </w:t>
            </w:r>
          </w:p>
        </w:tc>
        <w:tc>
          <w:tcPr>
            <w:tcW w:w="464" w:type="dxa"/>
            <w:vMerge/>
            <w:tcBorders>
              <w:top w:val="nil"/>
              <w:bottom w:val="nil"/>
            </w:tcBorders>
            <w:vAlign w:val="center"/>
            <w:hideMark/>
          </w:tcPr>
          <w:p w14:paraId="3DF80F25"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7069E05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北マケドニア</w:t>
            </w:r>
          </w:p>
        </w:tc>
        <w:tc>
          <w:tcPr>
            <w:tcW w:w="965" w:type="dxa"/>
            <w:noWrap/>
            <w:vAlign w:val="center"/>
            <w:hideMark/>
          </w:tcPr>
          <w:p w14:paraId="28D185DD"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 </w:t>
            </w:r>
          </w:p>
        </w:tc>
      </w:tr>
      <w:tr w:rsidR="006B7644" w:rsidRPr="001A6640" w14:paraId="2A294D06" w14:textId="77777777" w:rsidTr="00EF402C">
        <w:trPr>
          <w:trHeight w:hRule="exact" w:val="261"/>
        </w:trPr>
        <w:tc>
          <w:tcPr>
            <w:tcW w:w="479" w:type="dxa"/>
            <w:vMerge/>
            <w:vAlign w:val="center"/>
            <w:hideMark/>
          </w:tcPr>
          <w:p w14:paraId="40C64AA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122A891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オマーン</w:t>
            </w:r>
          </w:p>
        </w:tc>
        <w:tc>
          <w:tcPr>
            <w:tcW w:w="1068" w:type="dxa"/>
            <w:noWrap/>
            <w:vAlign w:val="center"/>
            <w:hideMark/>
          </w:tcPr>
          <w:p w14:paraId="04DAE9F7"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 </w:t>
            </w:r>
          </w:p>
        </w:tc>
        <w:tc>
          <w:tcPr>
            <w:tcW w:w="464" w:type="dxa"/>
            <w:vMerge/>
            <w:tcBorders>
              <w:top w:val="nil"/>
              <w:bottom w:val="nil"/>
            </w:tcBorders>
            <w:vAlign w:val="center"/>
            <w:hideMark/>
          </w:tcPr>
          <w:p w14:paraId="5D4E66B2"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23C69CD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ギリシャ</w:t>
            </w:r>
          </w:p>
        </w:tc>
        <w:tc>
          <w:tcPr>
            <w:tcW w:w="965" w:type="dxa"/>
            <w:noWrap/>
            <w:vAlign w:val="center"/>
            <w:hideMark/>
          </w:tcPr>
          <w:p w14:paraId="157AFC2F"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7 </w:t>
            </w:r>
          </w:p>
        </w:tc>
      </w:tr>
      <w:tr w:rsidR="006B7644" w:rsidRPr="001A6640" w14:paraId="15DA1870" w14:textId="77777777" w:rsidTr="00EF402C">
        <w:trPr>
          <w:trHeight w:hRule="exact" w:val="261"/>
        </w:trPr>
        <w:tc>
          <w:tcPr>
            <w:tcW w:w="479" w:type="dxa"/>
            <w:vMerge/>
            <w:vAlign w:val="center"/>
            <w:hideMark/>
          </w:tcPr>
          <w:p w14:paraId="0D7CB0A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0390D4F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韓国</w:t>
            </w:r>
          </w:p>
        </w:tc>
        <w:tc>
          <w:tcPr>
            <w:tcW w:w="1068" w:type="dxa"/>
            <w:noWrap/>
            <w:vAlign w:val="center"/>
            <w:hideMark/>
          </w:tcPr>
          <w:p w14:paraId="66472F0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90,141 </w:t>
            </w:r>
          </w:p>
        </w:tc>
        <w:tc>
          <w:tcPr>
            <w:tcW w:w="464" w:type="dxa"/>
            <w:vMerge/>
            <w:tcBorders>
              <w:top w:val="nil"/>
              <w:bottom w:val="nil"/>
            </w:tcBorders>
            <w:vAlign w:val="center"/>
            <w:hideMark/>
          </w:tcPr>
          <w:p w14:paraId="53E4A9FD"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065A257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キルギス</w:t>
            </w:r>
          </w:p>
        </w:tc>
        <w:tc>
          <w:tcPr>
            <w:tcW w:w="965" w:type="dxa"/>
            <w:noWrap/>
            <w:vAlign w:val="center"/>
            <w:hideMark/>
          </w:tcPr>
          <w:p w14:paraId="4B5BA51D"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47 </w:t>
            </w:r>
          </w:p>
        </w:tc>
      </w:tr>
      <w:tr w:rsidR="006B7644" w:rsidRPr="001A6640" w14:paraId="19FCC0A9" w14:textId="77777777" w:rsidTr="00EF402C">
        <w:trPr>
          <w:trHeight w:hRule="exact" w:val="261"/>
        </w:trPr>
        <w:tc>
          <w:tcPr>
            <w:tcW w:w="479" w:type="dxa"/>
            <w:vMerge/>
            <w:vAlign w:val="center"/>
            <w:hideMark/>
          </w:tcPr>
          <w:p w14:paraId="6AE83E6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6AAFCF3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朝鮮</w:t>
            </w:r>
          </w:p>
        </w:tc>
        <w:tc>
          <w:tcPr>
            <w:tcW w:w="1068" w:type="dxa"/>
            <w:noWrap/>
            <w:vAlign w:val="center"/>
            <w:hideMark/>
          </w:tcPr>
          <w:p w14:paraId="75AD2EF1"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4,070 </w:t>
            </w:r>
          </w:p>
        </w:tc>
        <w:tc>
          <w:tcPr>
            <w:tcW w:w="464" w:type="dxa"/>
            <w:vMerge/>
            <w:tcBorders>
              <w:top w:val="nil"/>
              <w:bottom w:val="nil"/>
            </w:tcBorders>
            <w:vAlign w:val="center"/>
            <w:hideMark/>
          </w:tcPr>
          <w:p w14:paraId="0FEEDC13"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597D7694"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クロアチア</w:t>
            </w:r>
          </w:p>
        </w:tc>
        <w:tc>
          <w:tcPr>
            <w:tcW w:w="965" w:type="dxa"/>
            <w:noWrap/>
            <w:vAlign w:val="center"/>
            <w:hideMark/>
          </w:tcPr>
          <w:p w14:paraId="3D3AF60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12 </w:t>
            </w:r>
          </w:p>
        </w:tc>
      </w:tr>
      <w:tr w:rsidR="006B7644" w:rsidRPr="001A6640" w14:paraId="112B88A2" w14:textId="77777777" w:rsidTr="00EF402C">
        <w:trPr>
          <w:trHeight w:hRule="exact" w:val="261"/>
        </w:trPr>
        <w:tc>
          <w:tcPr>
            <w:tcW w:w="479" w:type="dxa"/>
            <w:vMerge/>
            <w:vAlign w:val="center"/>
            <w:hideMark/>
          </w:tcPr>
          <w:p w14:paraId="1077D8A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60BE6C08"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カンボジア</w:t>
            </w:r>
          </w:p>
        </w:tc>
        <w:tc>
          <w:tcPr>
            <w:tcW w:w="1068" w:type="dxa"/>
            <w:noWrap/>
            <w:vAlign w:val="center"/>
            <w:hideMark/>
          </w:tcPr>
          <w:p w14:paraId="04435D0E"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576 </w:t>
            </w:r>
          </w:p>
        </w:tc>
        <w:tc>
          <w:tcPr>
            <w:tcW w:w="464" w:type="dxa"/>
            <w:vMerge/>
            <w:tcBorders>
              <w:top w:val="nil"/>
              <w:bottom w:val="nil"/>
            </w:tcBorders>
            <w:vAlign w:val="center"/>
            <w:hideMark/>
          </w:tcPr>
          <w:p w14:paraId="27559603"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968C63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コソボ共和国</w:t>
            </w:r>
          </w:p>
        </w:tc>
        <w:tc>
          <w:tcPr>
            <w:tcW w:w="965" w:type="dxa"/>
            <w:noWrap/>
            <w:vAlign w:val="center"/>
            <w:hideMark/>
          </w:tcPr>
          <w:p w14:paraId="6388C647"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 </w:t>
            </w:r>
          </w:p>
        </w:tc>
      </w:tr>
      <w:tr w:rsidR="006B7644" w:rsidRPr="001A6640" w14:paraId="646968EF" w14:textId="77777777" w:rsidTr="00EF402C">
        <w:trPr>
          <w:trHeight w:hRule="exact" w:val="261"/>
        </w:trPr>
        <w:tc>
          <w:tcPr>
            <w:tcW w:w="479" w:type="dxa"/>
            <w:vMerge/>
            <w:vAlign w:val="center"/>
            <w:hideMark/>
          </w:tcPr>
          <w:p w14:paraId="4E256579"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0BB2BCC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キプロス</w:t>
            </w:r>
          </w:p>
        </w:tc>
        <w:tc>
          <w:tcPr>
            <w:tcW w:w="1068" w:type="dxa"/>
            <w:noWrap/>
            <w:vAlign w:val="center"/>
            <w:hideMark/>
          </w:tcPr>
          <w:p w14:paraId="6300243C"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 </w:t>
            </w:r>
          </w:p>
        </w:tc>
        <w:tc>
          <w:tcPr>
            <w:tcW w:w="464" w:type="dxa"/>
            <w:vMerge/>
            <w:tcBorders>
              <w:top w:val="nil"/>
              <w:bottom w:val="nil"/>
            </w:tcBorders>
            <w:vAlign w:val="center"/>
            <w:hideMark/>
          </w:tcPr>
          <w:p w14:paraId="177AEFC2"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624CB6C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ジョージア</w:t>
            </w:r>
          </w:p>
        </w:tc>
        <w:tc>
          <w:tcPr>
            <w:tcW w:w="965" w:type="dxa"/>
            <w:noWrap/>
            <w:vAlign w:val="center"/>
            <w:hideMark/>
          </w:tcPr>
          <w:p w14:paraId="340CA6D8"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 </w:t>
            </w:r>
          </w:p>
        </w:tc>
      </w:tr>
      <w:tr w:rsidR="006B7644" w:rsidRPr="001A6640" w14:paraId="0589C909" w14:textId="77777777" w:rsidTr="00EF402C">
        <w:trPr>
          <w:trHeight w:hRule="exact" w:val="261"/>
        </w:trPr>
        <w:tc>
          <w:tcPr>
            <w:tcW w:w="479" w:type="dxa"/>
            <w:vMerge/>
            <w:vAlign w:val="center"/>
            <w:hideMark/>
          </w:tcPr>
          <w:p w14:paraId="3AEB891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78F62EC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クウェート</w:t>
            </w:r>
          </w:p>
        </w:tc>
        <w:tc>
          <w:tcPr>
            <w:tcW w:w="1068" w:type="dxa"/>
            <w:noWrap/>
            <w:vAlign w:val="center"/>
            <w:hideMark/>
          </w:tcPr>
          <w:p w14:paraId="176CC3A9"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 </w:t>
            </w:r>
          </w:p>
        </w:tc>
        <w:tc>
          <w:tcPr>
            <w:tcW w:w="464" w:type="dxa"/>
            <w:vMerge/>
            <w:tcBorders>
              <w:top w:val="nil"/>
              <w:bottom w:val="nil"/>
            </w:tcBorders>
            <w:vAlign w:val="center"/>
            <w:hideMark/>
          </w:tcPr>
          <w:p w14:paraId="429AF58C"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4DCADCD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スイス</w:t>
            </w:r>
          </w:p>
        </w:tc>
        <w:tc>
          <w:tcPr>
            <w:tcW w:w="965" w:type="dxa"/>
            <w:noWrap/>
            <w:vAlign w:val="center"/>
            <w:hideMark/>
          </w:tcPr>
          <w:p w14:paraId="7A861969"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77 </w:t>
            </w:r>
          </w:p>
        </w:tc>
      </w:tr>
      <w:tr w:rsidR="006B7644" w:rsidRPr="001A6640" w14:paraId="378CD63E" w14:textId="77777777" w:rsidTr="00EF402C">
        <w:trPr>
          <w:trHeight w:hRule="exact" w:val="261"/>
        </w:trPr>
        <w:tc>
          <w:tcPr>
            <w:tcW w:w="479" w:type="dxa"/>
            <w:vMerge/>
            <w:vAlign w:val="center"/>
            <w:hideMark/>
          </w:tcPr>
          <w:p w14:paraId="11F2035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0C77B6E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サウジアラビア</w:t>
            </w:r>
          </w:p>
        </w:tc>
        <w:tc>
          <w:tcPr>
            <w:tcW w:w="1068" w:type="dxa"/>
            <w:noWrap/>
            <w:vAlign w:val="center"/>
            <w:hideMark/>
          </w:tcPr>
          <w:p w14:paraId="67B013D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34 </w:t>
            </w:r>
          </w:p>
        </w:tc>
        <w:tc>
          <w:tcPr>
            <w:tcW w:w="464" w:type="dxa"/>
            <w:vMerge/>
            <w:tcBorders>
              <w:top w:val="nil"/>
              <w:bottom w:val="nil"/>
            </w:tcBorders>
            <w:vAlign w:val="center"/>
            <w:hideMark/>
          </w:tcPr>
          <w:p w14:paraId="68F5A566"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2D71DC9"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スウェーデン</w:t>
            </w:r>
          </w:p>
        </w:tc>
        <w:tc>
          <w:tcPr>
            <w:tcW w:w="965" w:type="dxa"/>
            <w:noWrap/>
            <w:vAlign w:val="center"/>
            <w:hideMark/>
          </w:tcPr>
          <w:p w14:paraId="019E78CC"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73 </w:t>
            </w:r>
          </w:p>
        </w:tc>
      </w:tr>
      <w:tr w:rsidR="006B7644" w:rsidRPr="001A6640" w14:paraId="3E49BF23" w14:textId="77777777" w:rsidTr="00EF402C">
        <w:trPr>
          <w:trHeight w:hRule="exact" w:val="261"/>
        </w:trPr>
        <w:tc>
          <w:tcPr>
            <w:tcW w:w="479" w:type="dxa"/>
            <w:vMerge/>
            <w:vAlign w:val="center"/>
            <w:hideMark/>
          </w:tcPr>
          <w:p w14:paraId="3103E1D7"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7CFBC7D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シリア</w:t>
            </w:r>
          </w:p>
        </w:tc>
        <w:tc>
          <w:tcPr>
            <w:tcW w:w="1068" w:type="dxa"/>
            <w:noWrap/>
            <w:vAlign w:val="center"/>
            <w:hideMark/>
          </w:tcPr>
          <w:p w14:paraId="622DD7DF"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108 </w:t>
            </w:r>
          </w:p>
        </w:tc>
        <w:tc>
          <w:tcPr>
            <w:tcW w:w="464" w:type="dxa"/>
            <w:vMerge/>
            <w:tcBorders>
              <w:top w:val="nil"/>
              <w:bottom w:val="nil"/>
            </w:tcBorders>
            <w:vAlign w:val="center"/>
            <w:hideMark/>
          </w:tcPr>
          <w:p w14:paraId="13BF6759"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0EC72F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スペイン</w:t>
            </w:r>
          </w:p>
        </w:tc>
        <w:tc>
          <w:tcPr>
            <w:tcW w:w="965" w:type="dxa"/>
            <w:noWrap/>
            <w:vAlign w:val="center"/>
            <w:hideMark/>
          </w:tcPr>
          <w:p w14:paraId="7A021E1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238 </w:t>
            </w:r>
          </w:p>
        </w:tc>
      </w:tr>
      <w:tr w:rsidR="006B7644" w:rsidRPr="001A6640" w14:paraId="30E89E12" w14:textId="77777777" w:rsidTr="00EF402C">
        <w:trPr>
          <w:trHeight w:hRule="exact" w:val="261"/>
        </w:trPr>
        <w:tc>
          <w:tcPr>
            <w:tcW w:w="479" w:type="dxa"/>
            <w:vMerge/>
            <w:vAlign w:val="center"/>
            <w:hideMark/>
          </w:tcPr>
          <w:p w14:paraId="2E36669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7809EC77"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シンガポール</w:t>
            </w:r>
          </w:p>
        </w:tc>
        <w:tc>
          <w:tcPr>
            <w:tcW w:w="1068" w:type="dxa"/>
            <w:noWrap/>
            <w:vAlign w:val="center"/>
            <w:hideMark/>
          </w:tcPr>
          <w:p w14:paraId="2FC193F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196 </w:t>
            </w:r>
          </w:p>
        </w:tc>
        <w:tc>
          <w:tcPr>
            <w:tcW w:w="464" w:type="dxa"/>
            <w:vMerge/>
            <w:tcBorders>
              <w:top w:val="nil"/>
              <w:bottom w:val="nil"/>
            </w:tcBorders>
            <w:vAlign w:val="center"/>
            <w:hideMark/>
          </w:tcPr>
          <w:p w14:paraId="3056DCAD"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0F5CA02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スロバキア</w:t>
            </w:r>
          </w:p>
        </w:tc>
        <w:tc>
          <w:tcPr>
            <w:tcW w:w="965" w:type="dxa"/>
            <w:noWrap/>
            <w:vAlign w:val="center"/>
            <w:hideMark/>
          </w:tcPr>
          <w:p w14:paraId="6F79DB8D"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21 </w:t>
            </w:r>
          </w:p>
        </w:tc>
      </w:tr>
      <w:tr w:rsidR="006B7644" w:rsidRPr="001A6640" w14:paraId="77214B7E" w14:textId="77777777" w:rsidTr="00EF402C">
        <w:trPr>
          <w:trHeight w:hRule="exact" w:val="261"/>
        </w:trPr>
        <w:tc>
          <w:tcPr>
            <w:tcW w:w="479" w:type="dxa"/>
            <w:vMerge/>
            <w:vAlign w:val="center"/>
            <w:hideMark/>
          </w:tcPr>
          <w:p w14:paraId="6704D71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3FBCF3FC"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スリランカ</w:t>
            </w:r>
          </w:p>
        </w:tc>
        <w:tc>
          <w:tcPr>
            <w:tcW w:w="1068" w:type="dxa"/>
            <w:noWrap/>
            <w:vAlign w:val="center"/>
            <w:hideMark/>
          </w:tcPr>
          <w:p w14:paraId="4EE8E7D5"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989 </w:t>
            </w:r>
          </w:p>
        </w:tc>
        <w:tc>
          <w:tcPr>
            <w:tcW w:w="464" w:type="dxa"/>
            <w:vMerge/>
            <w:tcBorders>
              <w:top w:val="nil"/>
              <w:bottom w:val="nil"/>
            </w:tcBorders>
            <w:vAlign w:val="center"/>
            <w:hideMark/>
          </w:tcPr>
          <w:p w14:paraId="5812B5B0"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60D0FC9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スロベニア</w:t>
            </w:r>
          </w:p>
        </w:tc>
        <w:tc>
          <w:tcPr>
            <w:tcW w:w="965" w:type="dxa"/>
            <w:noWrap/>
            <w:vAlign w:val="center"/>
            <w:hideMark/>
          </w:tcPr>
          <w:p w14:paraId="4C7672DC"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10 </w:t>
            </w:r>
          </w:p>
        </w:tc>
      </w:tr>
      <w:tr w:rsidR="006B7644" w:rsidRPr="001A6640" w14:paraId="10771B42" w14:textId="77777777" w:rsidTr="00EF402C">
        <w:trPr>
          <w:trHeight w:hRule="exact" w:val="261"/>
        </w:trPr>
        <w:tc>
          <w:tcPr>
            <w:tcW w:w="479" w:type="dxa"/>
            <w:vMerge/>
            <w:vAlign w:val="center"/>
            <w:hideMark/>
          </w:tcPr>
          <w:p w14:paraId="535A1E5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434B4D0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タイ</w:t>
            </w:r>
          </w:p>
        </w:tc>
        <w:tc>
          <w:tcPr>
            <w:tcW w:w="1068" w:type="dxa"/>
            <w:noWrap/>
            <w:vAlign w:val="center"/>
            <w:hideMark/>
          </w:tcPr>
          <w:p w14:paraId="3AD688FE"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2,613 </w:t>
            </w:r>
          </w:p>
        </w:tc>
        <w:tc>
          <w:tcPr>
            <w:tcW w:w="464" w:type="dxa"/>
            <w:vMerge/>
            <w:tcBorders>
              <w:top w:val="nil"/>
              <w:bottom w:val="nil"/>
            </w:tcBorders>
            <w:vAlign w:val="center"/>
            <w:hideMark/>
          </w:tcPr>
          <w:p w14:paraId="53523963"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4705EE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セルビア</w:t>
            </w:r>
          </w:p>
        </w:tc>
        <w:tc>
          <w:tcPr>
            <w:tcW w:w="965" w:type="dxa"/>
            <w:noWrap/>
            <w:vAlign w:val="center"/>
            <w:hideMark/>
          </w:tcPr>
          <w:p w14:paraId="35F4EEB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14 </w:t>
            </w:r>
          </w:p>
        </w:tc>
      </w:tr>
      <w:tr w:rsidR="006B7644" w:rsidRPr="001A6640" w14:paraId="215FC3B5" w14:textId="77777777" w:rsidTr="00EF402C">
        <w:trPr>
          <w:trHeight w:hRule="exact" w:val="261"/>
        </w:trPr>
        <w:tc>
          <w:tcPr>
            <w:tcW w:w="479" w:type="dxa"/>
            <w:vMerge/>
            <w:vAlign w:val="center"/>
            <w:hideMark/>
          </w:tcPr>
          <w:p w14:paraId="445D639B"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4DC306B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台湾</w:t>
            </w:r>
          </w:p>
        </w:tc>
        <w:tc>
          <w:tcPr>
            <w:tcW w:w="1068" w:type="dxa"/>
            <w:noWrap/>
            <w:vAlign w:val="center"/>
            <w:hideMark/>
          </w:tcPr>
          <w:p w14:paraId="4DE5EA1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5,771 </w:t>
            </w:r>
          </w:p>
        </w:tc>
        <w:tc>
          <w:tcPr>
            <w:tcW w:w="464" w:type="dxa"/>
            <w:vMerge/>
            <w:tcBorders>
              <w:top w:val="nil"/>
              <w:bottom w:val="nil"/>
            </w:tcBorders>
            <w:vAlign w:val="center"/>
            <w:hideMark/>
          </w:tcPr>
          <w:p w14:paraId="0852F42A"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716DA76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タジキスタン</w:t>
            </w:r>
          </w:p>
        </w:tc>
        <w:tc>
          <w:tcPr>
            <w:tcW w:w="965" w:type="dxa"/>
            <w:noWrap/>
            <w:vAlign w:val="center"/>
            <w:hideMark/>
          </w:tcPr>
          <w:p w14:paraId="16BB0FF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6 </w:t>
            </w:r>
          </w:p>
        </w:tc>
      </w:tr>
      <w:tr w:rsidR="006B7644" w:rsidRPr="001A6640" w14:paraId="4639A730" w14:textId="77777777" w:rsidTr="00EF402C">
        <w:trPr>
          <w:trHeight w:hRule="exact" w:val="261"/>
        </w:trPr>
        <w:tc>
          <w:tcPr>
            <w:tcW w:w="479" w:type="dxa"/>
            <w:vMerge/>
            <w:vAlign w:val="center"/>
            <w:hideMark/>
          </w:tcPr>
          <w:p w14:paraId="71E3B5D7"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47C3F70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中国</w:t>
            </w:r>
          </w:p>
        </w:tc>
        <w:tc>
          <w:tcPr>
            <w:tcW w:w="1068" w:type="dxa"/>
            <w:noWrap/>
            <w:vAlign w:val="center"/>
            <w:hideMark/>
          </w:tcPr>
          <w:p w14:paraId="43E9E153"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66,715 </w:t>
            </w:r>
          </w:p>
        </w:tc>
        <w:tc>
          <w:tcPr>
            <w:tcW w:w="464" w:type="dxa"/>
            <w:vMerge/>
            <w:tcBorders>
              <w:top w:val="nil"/>
              <w:bottom w:val="nil"/>
            </w:tcBorders>
            <w:vAlign w:val="center"/>
            <w:hideMark/>
          </w:tcPr>
          <w:p w14:paraId="7E76160C"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338D5F4"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チェコ</w:t>
            </w:r>
          </w:p>
        </w:tc>
        <w:tc>
          <w:tcPr>
            <w:tcW w:w="965" w:type="dxa"/>
            <w:noWrap/>
            <w:vAlign w:val="center"/>
            <w:hideMark/>
          </w:tcPr>
          <w:p w14:paraId="0674B468"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13 </w:t>
            </w:r>
          </w:p>
        </w:tc>
      </w:tr>
      <w:tr w:rsidR="006B7644" w:rsidRPr="001A6640" w14:paraId="5C2D0B0C" w14:textId="77777777" w:rsidTr="00EF402C">
        <w:trPr>
          <w:trHeight w:hRule="exact" w:val="261"/>
        </w:trPr>
        <w:tc>
          <w:tcPr>
            <w:tcW w:w="479" w:type="dxa"/>
            <w:vMerge/>
            <w:vAlign w:val="center"/>
            <w:hideMark/>
          </w:tcPr>
          <w:p w14:paraId="2CCFB92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37FDCE8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トルコ</w:t>
            </w:r>
          </w:p>
        </w:tc>
        <w:tc>
          <w:tcPr>
            <w:tcW w:w="1068" w:type="dxa"/>
            <w:noWrap/>
            <w:vAlign w:val="center"/>
            <w:hideMark/>
          </w:tcPr>
          <w:p w14:paraId="1EE9CD78"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211 </w:t>
            </w:r>
          </w:p>
        </w:tc>
        <w:tc>
          <w:tcPr>
            <w:tcW w:w="464" w:type="dxa"/>
            <w:vMerge/>
            <w:tcBorders>
              <w:top w:val="nil"/>
              <w:bottom w:val="nil"/>
            </w:tcBorders>
            <w:vAlign w:val="center"/>
            <w:hideMark/>
          </w:tcPr>
          <w:p w14:paraId="0A7C2AB2"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587EA7A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デンマーク</w:t>
            </w:r>
          </w:p>
        </w:tc>
        <w:tc>
          <w:tcPr>
            <w:tcW w:w="965" w:type="dxa"/>
            <w:noWrap/>
            <w:vAlign w:val="center"/>
            <w:hideMark/>
          </w:tcPr>
          <w:p w14:paraId="0DF3C72F"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24 </w:t>
            </w:r>
          </w:p>
        </w:tc>
      </w:tr>
      <w:tr w:rsidR="006B7644" w:rsidRPr="001A6640" w14:paraId="084DFB70" w14:textId="77777777" w:rsidTr="00EF402C">
        <w:trPr>
          <w:trHeight w:hRule="exact" w:val="261"/>
        </w:trPr>
        <w:tc>
          <w:tcPr>
            <w:tcW w:w="479" w:type="dxa"/>
            <w:vMerge/>
            <w:vAlign w:val="center"/>
            <w:hideMark/>
          </w:tcPr>
          <w:p w14:paraId="470DB54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73F16B64"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ネパール</w:t>
            </w:r>
          </w:p>
        </w:tc>
        <w:tc>
          <w:tcPr>
            <w:tcW w:w="1068" w:type="dxa"/>
            <w:noWrap/>
            <w:vAlign w:val="center"/>
            <w:hideMark/>
          </w:tcPr>
          <w:p w14:paraId="0FB1D76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8,117 </w:t>
            </w:r>
          </w:p>
        </w:tc>
        <w:tc>
          <w:tcPr>
            <w:tcW w:w="464" w:type="dxa"/>
            <w:vMerge/>
            <w:tcBorders>
              <w:top w:val="nil"/>
              <w:bottom w:val="nil"/>
            </w:tcBorders>
            <w:vAlign w:val="center"/>
            <w:hideMark/>
          </w:tcPr>
          <w:p w14:paraId="34A1A931"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8E492AB"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ドイツ</w:t>
            </w:r>
          </w:p>
        </w:tc>
        <w:tc>
          <w:tcPr>
            <w:tcW w:w="965" w:type="dxa"/>
            <w:noWrap/>
            <w:vAlign w:val="center"/>
            <w:hideMark/>
          </w:tcPr>
          <w:p w14:paraId="33DB8A1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305 </w:t>
            </w:r>
          </w:p>
        </w:tc>
      </w:tr>
      <w:tr w:rsidR="006B7644" w:rsidRPr="001A6640" w14:paraId="3ABACD6E" w14:textId="77777777" w:rsidTr="00EF402C">
        <w:trPr>
          <w:trHeight w:hRule="exact" w:val="261"/>
        </w:trPr>
        <w:tc>
          <w:tcPr>
            <w:tcW w:w="479" w:type="dxa"/>
            <w:vMerge/>
            <w:vAlign w:val="center"/>
            <w:hideMark/>
          </w:tcPr>
          <w:p w14:paraId="32B3B20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32C2B008"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パキスタン</w:t>
            </w:r>
          </w:p>
        </w:tc>
        <w:tc>
          <w:tcPr>
            <w:tcW w:w="1068" w:type="dxa"/>
            <w:noWrap/>
            <w:vAlign w:val="center"/>
            <w:hideMark/>
          </w:tcPr>
          <w:p w14:paraId="71E800C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626 </w:t>
            </w:r>
          </w:p>
        </w:tc>
        <w:tc>
          <w:tcPr>
            <w:tcW w:w="464" w:type="dxa"/>
            <w:vMerge/>
            <w:tcBorders>
              <w:top w:val="nil"/>
              <w:bottom w:val="nil"/>
            </w:tcBorders>
            <w:vAlign w:val="center"/>
            <w:hideMark/>
          </w:tcPr>
          <w:p w14:paraId="6C733613"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AEE57F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トルクメニスタン</w:t>
            </w:r>
          </w:p>
        </w:tc>
        <w:tc>
          <w:tcPr>
            <w:tcW w:w="965" w:type="dxa"/>
            <w:noWrap/>
            <w:vAlign w:val="center"/>
            <w:hideMark/>
          </w:tcPr>
          <w:p w14:paraId="44B04E5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 </w:t>
            </w:r>
          </w:p>
        </w:tc>
      </w:tr>
      <w:tr w:rsidR="006B7644" w:rsidRPr="001A6640" w14:paraId="33E024E3" w14:textId="77777777" w:rsidTr="00EF402C">
        <w:trPr>
          <w:trHeight w:hRule="exact" w:val="261"/>
        </w:trPr>
        <w:tc>
          <w:tcPr>
            <w:tcW w:w="479" w:type="dxa"/>
            <w:vMerge/>
            <w:vAlign w:val="center"/>
            <w:hideMark/>
          </w:tcPr>
          <w:p w14:paraId="2B67BCAB"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45BDBF7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パレスチナ</w:t>
            </w:r>
          </w:p>
        </w:tc>
        <w:tc>
          <w:tcPr>
            <w:tcW w:w="1068" w:type="dxa"/>
            <w:noWrap/>
            <w:vAlign w:val="center"/>
            <w:hideMark/>
          </w:tcPr>
          <w:p w14:paraId="1B662B4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 </w:t>
            </w:r>
          </w:p>
        </w:tc>
        <w:tc>
          <w:tcPr>
            <w:tcW w:w="464" w:type="dxa"/>
            <w:vMerge/>
            <w:tcBorders>
              <w:top w:val="nil"/>
              <w:bottom w:val="nil"/>
            </w:tcBorders>
            <w:vAlign w:val="center"/>
            <w:hideMark/>
          </w:tcPr>
          <w:p w14:paraId="39979C89"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085D07C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ノルウェー</w:t>
            </w:r>
          </w:p>
        </w:tc>
        <w:tc>
          <w:tcPr>
            <w:tcW w:w="965" w:type="dxa"/>
            <w:noWrap/>
            <w:vAlign w:val="center"/>
            <w:hideMark/>
          </w:tcPr>
          <w:p w14:paraId="73FFB56E"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15 </w:t>
            </w:r>
          </w:p>
        </w:tc>
      </w:tr>
      <w:tr w:rsidR="006B7644" w:rsidRPr="001A6640" w14:paraId="37AFDAF2" w14:textId="77777777" w:rsidTr="00EF402C">
        <w:trPr>
          <w:trHeight w:hRule="exact" w:val="261"/>
        </w:trPr>
        <w:tc>
          <w:tcPr>
            <w:tcW w:w="479" w:type="dxa"/>
            <w:vMerge/>
            <w:vAlign w:val="center"/>
            <w:hideMark/>
          </w:tcPr>
          <w:p w14:paraId="38F3EFE8"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0147702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バングラデシュ</w:t>
            </w:r>
          </w:p>
        </w:tc>
        <w:tc>
          <w:tcPr>
            <w:tcW w:w="1068" w:type="dxa"/>
            <w:noWrap/>
            <w:vAlign w:val="center"/>
            <w:hideMark/>
          </w:tcPr>
          <w:p w14:paraId="2CA6259E"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788 </w:t>
            </w:r>
          </w:p>
        </w:tc>
        <w:tc>
          <w:tcPr>
            <w:tcW w:w="464" w:type="dxa"/>
            <w:vMerge/>
            <w:tcBorders>
              <w:top w:val="nil"/>
              <w:bottom w:val="nil"/>
            </w:tcBorders>
            <w:vAlign w:val="center"/>
            <w:hideMark/>
          </w:tcPr>
          <w:p w14:paraId="7CFDE0A2"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29FA21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ハンガリー</w:t>
            </w:r>
          </w:p>
        </w:tc>
        <w:tc>
          <w:tcPr>
            <w:tcW w:w="965" w:type="dxa"/>
            <w:noWrap/>
            <w:vAlign w:val="center"/>
            <w:hideMark/>
          </w:tcPr>
          <w:p w14:paraId="31196E79"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38 </w:t>
            </w:r>
          </w:p>
        </w:tc>
      </w:tr>
      <w:tr w:rsidR="006B7644" w:rsidRPr="001A6640" w14:paraId="5E9C41CB" w14:textId="77777777" w:rsidTr="00EF402C">
        <w:trPr>
          <w:trHeight w:hRule="exact" w:val="261"/>
        </w:trPr>
        <w:tc>
          <w:tcPr>
            <w:tcW w:w="479" w:type="dxa"/>
            <w:vMerge/>
            <w:vAlign w:val="center"/>
            <w:hideMark/>
          </w:tcPr>
          <w:p w14:paraId="706F3839"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75CCD964"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フィリピン</w:t>
            </w:r>
          </w:p>
        </w:tc>
        <w:tc>
          <w:tcPr>
            <w:tcW w:w="1068" w:type="dxa"/>
            <w:noWrap/>
            <w:vAlign w:val="center"/>
            <w:hideMark/>
          </w:tcPr>
          <w:p w14:paraId="4EBCC6BD"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9,944 </w:t>
            </w:r>
          </w:p>
        </w:tc>
        <w:tc>
          <w:tcPr>
            <w:tcW w:w="464" w:type="dxa"/>
            <w:vMerge/>
            <w:tcBorders>
              <w:top w:val="nil"/>
              <w:bottom w:val="nil"/>
            </w:tcBorders>
            <w:vAlign w:val="center"/>
            <w:hideMark/>
          </w:tcPr>
          <w:p w14:paraId="3B2132C7"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03A5C846"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フィンランド</w:t>
            </w:r>
          </w:p>
        </w:tc>
        <w:tc>
          <w:tcPr>
            <w:tcW w:w="965" w:type="dxa"/>
            <w:noWrap/>
            <w:vAlign w:val="center"/>
            <w:hideMark/>
          </w:tcPr>
          <w:p w14:paraId="0A00DFF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41 </w:t>
            </w:r>
          </w:p>
        </w:tc>
      </w:tr>
      <w:tr w:rsidR="006B7644" w:rsidRPr="001A6640" w14:paraId="625B4F53" w14:textId="77777777" w:rsidTr="00EF402C">
        <w:trPr>
          <w:trHeight w:hRule="exact" w:val="261"/>
        </w:trPr>
        <w:tc>
          <w:tcPr>
            <w:tcW w:w="479" w:type="dxa"/>
            <w:vMerge/>
            <w:vAlign w:val="center"/>
            <w:hideMark/>
          </w:tcPr>
          <w:p w14:paraId="2B9504C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0EE42B3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ブータン</w:t>
            </w:r>
          </w:p>
        </w:tc>
        <w:tc>
          <w:tcPr>
            <w:tcW w:w="1068" w:type="dxa"/>
            <w:noWrap/>
            <w:vAlign w:val="center"/>
            <w:hideMark/>
          </w:tcPr>
          <w:p w14:paraId="6259D0C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60 </w:t>
            </w:r>
          </w:p>
        </w:tc>
        <w:tc>
          <w:tcPr>
            <w:tcW w:w="464" w:type="dxa"/>
            <w:vMerge/>
            <w:tcBorders>
              <w:top w:val="nil"/>
              <w:bottom w:val="nil"/>
            </w:tcBorders>
            <w:vAlign w:val="center"/>
            <w:hideMark/>
          </w:tcPr>
          <w:p w14:paraId="2AABB4FE"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84B456C"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フランス</w:t>
            </w:r>
          </w:p>
        </w:tc>
        <w:tc>
          <w:tcPr>
            <w:tcW w:w="965" w:type="dxa"/>
            <w:noWrap/>
            <w:vAlign w:val="center"/>
            <w:hideMark/>
          </w:tcPr>
          <w:p w14:paraId="1AB30F36"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712 </w:t>
            </w:r>
          </w:p>
        </w:tc>
      </w:tr>
      <w:tr w:rsidR="006B7644" w:rsidRPr="001A6640" w14:paraId="67AB09B0" w14:textId="77777777" w:rsidTr="00EF402C">
        <w:trPr>
          <w:trHeight w:hRule="exact" w:val="261"/>
        </w:trPr>
        <w:tc>
          <w:tcPr>
            <w:tcW w:w="479" w:type="dxa"/>
            <w:vMerge/>
            <w:vAlign w:val="center"/>
            <w:hideMark/>
          </w:tcPr>
          <w:p w14:paraId="63FF12A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4B7B2892"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ブルネイ</w:t>
            </w:r>
          </w:p>
        </w:tc>
        <w:tc>
          <w:tcPr>
            <w:tcW w:w="1068" w:type="dxa"/>
            <w:noWrap/>
            <w:vAlign w:val="center"/>
            <w:hideMark/>
          </w:tcPr>
          <w:p w14:paraId="4ED040B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 </w:t>
            </w:r>
          </w:p>
        </w:tc>
        <w:tc>
          <w:tcPr>
            <w:tcW w:w="464" w:type="dxa"/>
            <w:vMerge/>
            <w:tcBorders>
              <w:top w:val="nil"/>
              <w:bottom w:val="nil"/>
            </w:tcBorders>
            <w:vAlign w:val="center"/>
            <w:hideMark/>
          </w:tcPr>
          <w:p w14:paraId="264F272A"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459E2DB4"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ブルガリア</w:t>
            </w:r>
          </w:p>
        </w:tc>
        <w:tc>
          <w:tcPr>
            <w:tcW w:w="965" w:type="dxa"/>
            <w:noWrap/>
            <w:vAlign w:val="center"/>
            <w:hideMark/>
          </w:tcPr>
          <w:p w14:paraId="604C3C1D"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35 </w:t>
            </w:r>
          </w:p>
        </w:tc>
      </w:tr>
      <w:tr w:rsidR="006B7644" w:rsidRPr="001A6640" w14:paraId="75B88A8A" w14:textId="77777777" w:rsidTr="00EF402C">
        <w:trPr>
          <w:trHeight w:hRule="exact" w:val="261"/>
        </w:trPr>
        <w:tc>
          <w:tcPr>
            <w:tcW w:w="479" w:type="dxa"/>
            <w:vMerge/>
            <w:vAlign w:val="center"/>
            <w:hideMark/>
          </w:tcPr>
          <w:p w14:paraId="279F870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2E0B9BBE"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ベトナム</w:t>
            </w:r>
          </w:p>
        </w:tc>
        <w:tc>
          <w:tcPr>
            <w:tcW w:w="1068" w:type="dxa"/>
            <w:noWrap/>
            <w:vAlign w:val="center"/>
            <w:hideMark/>
          </w:tcPr>
          <w:p w14:paraId="0E628219"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45,344 </w:t>
            </w:r>
          </w:p>
        </w:tc>
        <w:tc>
          <w:tcPr>
            <w:tcW w:w="464" w:type="dxa"/>
            <w:vMerge/>
            <w:tcBorders>
              <w:top w:val="nil"/>
              <w:bottom w:val="nil"/>
            </w:tcBorders>
            <w:vAlign w:val="center"/>
            <w:hideMark/>
          </w:tcPr>
          <w:p w14:paraId="7425A3CA"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63096AC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ベラルーシ</w:t>
            </w:r>
          </w:p>
        </w:tc>
        <w:tc>
          <w:tcPr>
            <w:tcW w:w="965" w:type="dxa"/>
            <w:noWrap/>
            <w:vAlign w:val="center"/>
            <w:hideMark/>
          </w:tcPr>
          <w:p w14:paraId="7B513704"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16 </w:t>
            </w:r>
          </w:p>
        </w:tc>
      </w:tr>
      <w:tr w:rsidR="006B7644" w:rsidRPr="001A6640" w14:paraId="693D78B1" w14:textId="77777777" w:rsidTr="00EF402C">
        <w:trPr>
          <w:trHeight w:hRule="exact" w:val="261"/>
        </w:trPr>
        <w:tc>
          <w:tcPr>
            <w:tcW w:w="479" w:type="dxa"/>
            <w:vMerge/>
            <w:vAlign w:val="center"/>
            <w:hideMark/>
          </w:tcPr>
          <w:p w14:paraId="43A7B42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13B7759E"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マレーシア</w:t>
            </w:r>
          </w:p>
        </w:tc>
        <w:tc>
          <w:tcPr>
            <w:tcW w:w="1068" w:type="dxa"/>
            <w:noWrap/>
            <w:vAlign w:val="center"/>
            <w:hideMark/>
          </w:tcPr>
          <w:p w14:paraId="0027F762"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747 </w:t>
            </w:r>
          </w:p>
        </w:tc>
        <w:tc>
          <w:tcPr>
            <w:tcW w:w="464" w:type="dxa"/>
            <w:vMerge/>
            <w:tcBorders>
              <w:top w:val="nil"/>
              <w:bottom w:val="nil"/>
            </w:tcBorders>
            <w:vAlign w:val="center"/>
            <w:hideMark/>
          </w:tcPr>
          <w:p w14:paraId="184A1AEF"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6DF7FC5E"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ベルギー</w:t>
            </w:r>
          </w:p>
        </w:tc>
        <w:tc>
          <w:tcPr>
            <w:tcW w:w="965" w:type="dxa"/>
            <w:noWrap/>
            <w:vAlign w:val="center"/>
            <w:hideMark/>
          </w:tcPr>
          <w:p w14:paraId="5D999D89"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41 </w:t>
            </w:r>
          </w:p>
        </w:tc>
      </w:tr>
      <w:tr w:rsidR="006B7644" w:rsidRPr="001A6640" w14:paraId="6003E51D" w14:textId="77777777" w:rsidTr="00EF402C">
        <w:trPr>
          <w:trHeight w:hRule="exact" w:val="261"/>
        </w:trPr>
        <w:tc>
          <w:tcPr>
            <w:tcW w:w="479" w:type="dxa"/>
            <w:vMerge/>
            <w:vAlign w:val="center"/>
            <w:hideMark/>
          </w:tcPr>
          <w:p w14:paraId="764C1C07"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60DC30C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ミャンマー</w:t>
            </w:r>
          </w:p>
        </w:tc>
        <w:tc>
          <w:tcPr>
            <w:tcW w:w="1068" w:type="dxa"/>
            <w:noWrap/>
            <w:vAlign w:val="center"/>
            <w:hideMark/>
          </w:tcPr>
          <w:p w14:paraId="7A4916D7"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2,392 </w:t>
            </w:r>
          </w:p>
        </w:tc>
        <w:tc>
          <w:tcPr>
            <w:tcW w:w="464" w:type="dxa"/>
            <w:vMerge/>
            <w:tcBorders>
              <w:top w:val="nil"/>
              <w:bottom w:val="nil"/>
            </w:tcBorders>
            <w:vAlign w:val="center"/>
            <w:hideMark/>
          </w:tcPr>
          <w:p w14:paraId="60FE254C"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10E9C3BB"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ポーランド</w:t>
            </w:r>
          </w:p>
        </w:tc>
        <w:tc>
          <w:tcPr>
            <w:tcW w:w="965" w:type="dxa"/>
            <w:noWrap/>
            <w:vAlign w:val="center"/>
            <w:hideMark/>
          </w:tcPr>
          <w:p w14:paraId="73069EB8"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88 </w:t>
            </w:r>
          </w:p>
        </w:tc>
      </w:tr>
      <w:tr w:rsidR="006B7644" w:rsidRPr="001A6640" w14:paraId="62E961FF" w14:textId="77777777" w:rsidTr="00EF402C">
        <w:trPr>
          <w:trHeight w:hRule="exact" w:val="261"/>
        </w:trPr>
        <w:tc>
          <w:tcPr>
            <w:tcW w:w="479" w:type="dxa"/>
            <w:vMerge/>
            <w:vAlign w:val="center"/>
            <w:hideMark/>
          </w:tcPr>
          <w:p w14:paraId="1079758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1E9DCC4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モルディブ</w:t>
            </w:r>
          </w:p>
        </w:tc>
        <w:tc>
          <w:tcPr>
            <w:tcW w:w="1068" w:type="dxa"/>
            <w:noWrap/>
            <w:vAlign w:val="center"/>
            <w:hideMark/>
          </w:tcPr>
          <w:p w14:paraId="26B18CCB"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 </w:t>
            </w:r>
          </w:p>
        </w:tc>
        <w:tc>
          <w:tcPr>
            <w:tcW w:w="464" w:type="dxa"/>
            <w:vMerge/>
            <w:tcBorders>
              <w:top w:val="nil"/>
              <w:bottom w:val="nil"/>
            </w:tcBorders>
            <w:vAlign w:val="center"/>
            <w:hideMark/>
          </w:tcPr>
          <w:p w14:paraId="0472FD8C"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4A75A75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ボスニア・ヘルツェゴビナ</w:t>
            </w:r>
          </w:p>
        </w:tc>
        <w:tc>
          <w:tcPr>
            <w:tcW w:w="965" w:type="dxa"/>
            <w:noWrap/>
            <w:vAlign w:val="center"/>
            <w:hideMark/>
          </w:tcPr>
          <w:p w14:paraId="1EA2B43E"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6 </w:t>
            </w:r>
          </w:p>
        </w:tc>
      </w:tr>
      <w:tr w:rsidR="006B7644" w:rsidRPr="001A6640" w14:paraId="7C53377A" w14:textId="77777777" w:rsidTr="00EF402C">
        <w:trPr>
          <w:trHeight w:hRule="exact" w:val="261"/>
        </w:trPr>
        <w:tc>
          <w:tcPr>
            <w:tcW w:w="479" w:type="dxa"/>
            <w:vMerge/>
            <w:vAlign w:val="center"/>
            <w:hideMark/>
          </w:tcPr>
          <w:p w14:paraId="2E616BAC"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6A6C7EDF"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モンゴル</w:t>
            </w:r>
          </w:p>
        </w:tc>
        <w:tc>
          <w:tcPr>
            <w:tcW w:w="1068" w:type="dxa"/>
            <w:noWrap/>
            <w:vAlign w:val="center"/>
            <w:hideMark/>
          </w:tcPr>
          <w:p w14:paraId="5F4C2599"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523 </w:t>
            </w:r>
          </w:p>
        </w:tc>
        <w:tc>
          <w:tcPr>
            <w:tcW w:w="464" w:type="dxa"/>
            <w:vMerge/>
            <w:tcBorders>
              <w:top w:val="nil"/>
              <w:bottom w:val="nil"/>
            </w:tcBorders>
            <w:vAlign w:val="center"/>
            <w:hideMark/>
          </w:tcPr>
          <w:p w14:paraId="074B50B4"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6F63AF0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ポルトガル</w:t>
            </w:r>
          </w:p>
        </w:tc>
        <w:tc>
          <w:tcPr>
            <w:tcW w:w="965" w:type="dxa"/>
            <w:noWrap/>
            <w:vAlign w:val="center"/>
            <w:hideMark/>
          </w:tcPr>
          <w:p w14:paraId="5E3D9A3E"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40 </w:t>
            </w:r>
          </w:p>
        </w:tc>
      </w:tr>
      <w:tr w:rsidR="006B7644" w:rsidRPr="001A6640" w14:paraId="5D38460C" w14:textId="77777777" w:rsidTr="00EF402C">
        <w:trPr>
          <w:trHeight w:hRule="exact" w:val="261"/>
        </w:trPr>
        <w:tc>
          <w:tcPr>
            <w:tcW w:w="479" w:type="dxa"/>
            <w:vMerge/>
            <w:vAlign w:val="center"/>
            <w:hideMark/>
          </w:tcPr>
          <w:p w14:paraId="1F84464C"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3089989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ヨルダン</w:t>
            </w:r>
          </w:p>
        </w:tc>
        <w:tc>
          <w:tcPr>
            <w:tcW w:w="1068" w:type="dxa"/>
            <w:noWrap/>
            <w:vAlign w:val="center"/>
            <w:hideMark/>
          </w:tcPr>
          <w:p w14:paraId="29AECD0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16 </w:t>
            </w:r>
          </w:p>
        </w:tc>
        <w:tc>
          <w:tcPr>
            <w:tcW w:w="464" w:type="dxa"/>
            <w:vMerge/>
            <w:tcBorders>
              <w:top w:val="nil"/>
              <w:bottom w:val="nil"/>
            </w:tcBorders>
            <w:vAlign w:val="center"/>
            <w:hideMark/>
          </w:tcPr>
          <w:p w14:paraId="31FCD4B9"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4B7979C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マルタ</w:t>
            </w:r>
          </w:p>
        </w:tc>
        <w:tc>
          <w:tcPr>
            <w:tcW w:w="965" w:type="dxa"/>
            <w:noWrap/>
            <w:vAlign w:val="center"/>
            <w:hideMark/>
          </w:tcPr>
          <w:p w14:paraId="0E408B9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 </w:t>
            </w:r>
          </w:p>
        </w:tc>
      </w:tr>
      <w:tr w:rsidR="006B7644" w:rsidRPr="001A6640" w14:paraId="67FAE7A6" w14:textId="77777777" w:rsidTr="00EF402C">
        <w:trPr>
          <w:trHeight w:hRule="exact" w:val="261"/>
        </w:trPr>
        <w:tc>
          <w:tcPr>
            <w:tcW w:w="479" w:type="dxa"/>
            <w:vMerge/>
            <w:vAlign w:val="center"/>
            <w:hideMark/>
          </w:tcPr>
          <w:p w14:paraId="52E40F8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12358238"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ラオス</w:t>
            </w:r>
          </w:p>
        </w:tc>
        <w:tc>
          <w:tcPr>
            <w:tcW w:w="1068" w:type="dxa"/>
            <w:noWrap/>
            <w:vAlign w:val="center"/>
            <w:hideMark/>
          </w:tcPr>
          <w:p w14:paraId="29D16AB3"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84 </w:t>
            </w:r>
          </w:p>
        </w:tc>
        <w:tc>
          <w:tcPr>
            <w:tcW w:w="464" w:type="dxa"/>
            <w:vMerge/>
            <w:tcBorders>
              <w:top w:val="nil"/>
              <w:bottom w:val="nil"/>
            </w:tcBorders>
            <w:vAlign w:val="center"/>
            <w:hideMark/>
          </w:tcPr>
          <w:p w14:paraId="61F70C06"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5D952875"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モルドバ</w:t>
            </w:r>
          </w:p>
        </w:tc>
        <w:tc>
          <w:tcPr>
            <w:tcW w:w="965" w:type="dxa"/>
            <w:noWrap/>
            <w:vAlign w:val="center"/>
            <w:hideMark/>
          </w:tcPr>
          <w:p w14:paraId="3E3DE805"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11 </w:t>
            </w:r>
          </w:p>
        </w:tc>
      </w:tr>
      <w:tr w:rsidR="006B7644" w:rsidRPr="001A6640" w14:paraId="7E0D9208" w14:textId="77777777" w:rsidTr="00EF402C">
        <w:trPr>
          <w:trHeight w:hRule="exact" w:val="261"/>
        </w:trPr>
        <w:tc>
          <w:tcPr>
            <w:tcW w:w="479" w:type="dxa"/>
            <w:vMerge/>
            <w:vAlign w:val="center"/>
            <w:hideMark/>
          </w:tcPr>
          <w:p w14:paraId="1F95B15C"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p>
        </w:tc>
        <w:tc>
          <w:tcPr>
            <w:tcW w:w="3021" w:type="dxa"/>
            <w:noWrap/>
            <w:vAlign w:val="center"/>
            <w:hideMark/>
          </w:tcPr>
          <w:p w14:paraId="4CC1D908"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レバノン</w:t>
            </w:r>
          </w:p>
        </w:tc>
        <w:tc>
          <w:tcPr>
            <w:tcW w:w="1068" w:type="dxa"/>
            <w:noWrap/>
            <w:vAlign w:val="center"/>
            <w:hideMark/>
          </w:tcPr>
          <w:p w14:paraId="43AFF41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 </w:t>
            </w:r>
          </w:p>
        </w:tc>
        <w:tc>
          <w:tcPr>
            <w:tcW w:w="464" w:type="dxa"/>
            <w:vMerge/>
            <w:tcBorders>
              <w:top w:val="nil"/>
              <w:bottom w:val="nil"/>
            </w:tcBorders>
            <w:vAlign w:val="center"/>
            <w:hideMark/>
          </w:tcPr>
          <w:p w14:paraId="50346E60"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067B260E"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ラトビア</w:t>
            </w:r>
          </w:p>
        </w:tc>
        <w:tc>
          <w:tcPr>
            <w:tcW w:w="965" w:type="dxa"/>
            <w:noWrap/>
            <w:vAlign w:val="center"/>
            <w:hideMark/>
          </w:tcPr>
          <w:p w14:paraId="3D6F9E02"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5 </w:t>
            </w:r>
          </w:p>
        </w:tc>
      </w:tr>
      <w:tr w:rsidR="006B7644" w:rsidRPr="001A6640" w14:paraId="05AB10E5" w14:textId="77777777" w:rsidTr="00EF402C">
        <w:trPr>
          <w:trHeight w:hRule="exact" w:val="261"/>
        </w:trPr>
        <w:tc>
          <w:tcPr>
            <w:tcW w:w="479" w:type="dxa"/>
            <w:vMerge w:val="restart"/>
            <w:noWrap/>
            <w:textDirection w:val="tbRlV"/>
            <w:vAlign w:val="center"/>
            <w:hideMark/>
          </w:tcPr>
          <w:p w14:paraId="69A83EE8" w14:textId="77777777" w:rsidR="006B7644" w:rsidRPr="001A6640" w:rsidRDefault="006B7644" w:rsidP="007C5E14">
            <w:pPr>
              <w:spacing w:before="0" w:after="0"/>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ヨーロッパ</w:t>
            </w:r>
          </w:p>
        </w:tc>
        <w:tc>
          <w:tcPr>
            <w:tcW w:w="3021" w:type="dxa"/>
            <w:noWrap/>
            <w:vAlign w:val="center"/>
            <w:hideMark/>
          </w:tcPr>
          <w:p w14:paraId="768229D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アイスランド</w:t>
            </w:r>
          </w:p>
        </w:tc>
        <w:tc>
          <w:tcPr>
            <w:tcW w:w="1068" w:type="dxa"/>
            <w:noWrap/>
            <w:vAlign w:val="center"/>
            <w:hideMark/>
          </w:tcPr>
          <w:p w14:paraId="7A8B011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 </w:t>
            </w:r>
          </w:p>
        </w:tc>
        <w:tc>
          <w:tcPr>
            <w:tcW w:w="464" w:type="dxa"/>
            <w:vMerge/>
            <w:tcBorders>
              <w:top w:val="nil"/>
              <w:bottom w:val="nil"/>
            </w:tcBorders>
            <w:vAlign w:val="center"/>
            <w:hideMark/>
          </w:tcPr>
          <w:p w14:paraId="41B63C0E"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072AB77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リトアニア</w:t>
            </w:r>
          </w:p>
        </w:tc>
        <w:tc>
          <w:tcPr>
            <w:tcW w:w="965" w:type="dxa"/>
            <w:noWrap/>
            <w:vAlign w:val="center"/>
            <w:hideMark/>
          </w:tcPr>
          <w:p w14:paraId="0CCBE8B5"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14 </w:t>
            </w:r>
          </w:p>
        </w:tc>
      </w:tr>
      <w:tr w:rsidR="006B7644" w:rsidRPr="001A6640" w14:paraId="386D66DC" w14:textId="77777777" w:rsidTr="00EF402C">
        <w:trPr>
          <w:trHeight w:hRule="exact" w:val="261"/>
        </w:trPr>
        <w:tc>
          <w:tcPr>
            <w:tcW w:w="479" w:type="dxa"/>
            <w:vMerge/>
            <w:vAlign w:val="center"/>
            <w:hideMark/>
          </w:tcPr>
          <w:p w14:paraId="0EB3C9F5"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2257684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アイルランド</w:t>
            </w:r>
          </w:p>
        </w:tc>
        <w:tc>
          <w:tcPr>
            <w:tcW w:w="1068" w:type="dxa"/>
            <w:noWrap/>
            <w:vAlign w:val="center"/>
            <w:hideMark/>
          </w:tcPr>
          <w:p w14:paraId="0E489FC6"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65 </w:t>
            </w:r>
          </w:p>
        </w:tc>
        <w:tc>
          <w:tcPr>
            <w:tcW w:w="464" w:type="dxa"/>
            <w:vMerge/>
            <w:tcBorders>
              <w:top w:val="nil"/>
              <w:bottom w:val="nil"/>
            </w:tcBorders>
            <w:vAlign w:val="center"/>
            <w:hideMark/>
          </w:tcPr>
          <w:p w14:paraId="13262DF3"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ABD6D8A"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リヒテンシュタイン</w:t>
            </w:r>
          </w:p>
        </w:tc>
        <w:tc>
          <w:tcPr>
            <w:tcW w:w="965" w:type="dxa"/>
            <w:noWrap/>
            <w:vAlign w:val="center"/>
            <w:hideMark/>
          </w:tcPr>
          <w:p w14:paraId="10200BB2"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2 </w:t>
            </w:r>
          </w:p>
        </w:tc>
      </w:tr>
      <w:tr w:rsidR="006B7644" w:rsidRPr="001A6640" w14:paraId="47DFFAA4" w14:textId="77777777" w:rsidTr="00EF402C">
        <w:trPr>
          <w:trHeight w:hRule="exact" w:val="261"/>
        </w:trPr>
        <w:tc>
          <w:tcPr>
            <w:tcW w:w="479" w:type="dxa"/>
            <w:vMerge/>
            <w:vAlign w:val="center"/>
            <w:hideMark/>
          </w:tcPr>
          <w:p w14:paraId="580FCC6E"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71226EE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アゼルバイジャン</w:t>
            </w:r>
          </w:p>
        </w:tc>
        <w:tc>
          <w:tcPr>
            <w:tcW w:w="1068" w:type="dxa"/>
            <w:noWrap/>
            <w:vAlign w:val="center"/>
            <w:hideMark/>
          </w:tcPr>
          <w:p w14:paraId="51047C30"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14 </w:t>
            </w:r>
          </w:p>
        </w:tc>
        <w:tc>
          <w:tcPr>
            <w:tcW w:w="464" w:type="dxa"/>
            <w:vMerge/>
            <w:tcBorders>
              <w:top w:val="nil"/>
              <w:bottom w:val="nil"/>
            </w:tcBorders>
            <w:vAlign w:val="center"/>
            <w:hideMark/>
          </w:tcPr>
          <w:p w14:paraId="341D1E2C"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5C1B4491"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ルーマニア</w:t>
            </w:r>
          </w:p>
        </w:tc>
        <w:tc>
          <w:tcPr>
            <w:tcW w:w="965" w:type="dxa"/>
            <w:noWrap/>
            <w:vAlign w:val="center"/>
            <w:hideMark/>
          </w:tcPr>
          <w:p w14:paraId="1D224C90"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140 </w:t>
            </w:r>
          </w:p>
        </w:tc>
      </w:tr>
      <w:tr w:rsidR="006B7644" w:rsidRPr="001A6640" w14:paraId="1087E744" w14:textId="77777777" w:rsidTr="00EF402C">
        <w:trPr>
          <w:trHeight w:hRule="exact" w:val="261"/>
        </w:trPr>
        <w:tc>
          <w:tcPr>
            <w:tcW w:w="479" w:type="dxa"/>
            <w:vMerge/>
            <w:vAlign w:val="center"/>
            <w:hideMark/>
          </w:tcPr>
          <w:p w14:paraId="769F469B"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5764B120"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アルバニア</w:t>
            </w:r>
          </w:p>
        </w:tc>
        <w:tc>
          <w:tcPr>
            <w:tcW w:w="1068" w:type="dxa"/>
            <w:noWrap/>
            <w:vAlign w:val="center"/>
            <w:hideMark/>
          </w:tcPr>
          <w:p w14:paraId="4CEC0C8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 </w:t>
            </w:r>
          </w:p>
        </w:tc>
        <w:tc>
          <w:tcPr>
            <w:tcW w:w="464" w:type="dxa"/>
            <w:vMerge/>
            <w:tcBorders>
              <w:top w:val="nil"/>
              <w:bottom w:val="nil"/>
            </w:tcBorders>
            <w:vAlign w:val="center"/>
            <w:hideMark/>
          </w:tcPr>
          <w:p w14:paraId="16A9E3E6"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0E98B94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ルクセンブルク</w:t>
            </w:r>
          </w:p>
        </w:tc>
        <w:tc>
          <w:tcPr>
            <w:tcW w:w="965" w:type="dxa"/>
            <w:noWrap/>
            <w:vAlign w:val="center"/>
            <w:hideMark/>
          </w:tcPr>
          <w:p w14:paraId="1407F67D"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1 </w:t>
            </w:r>
          </w:p>
        </w:tc>
      </w:tr>
      <w:tr w:rsidR="006B7644" w:rsidRPr="001A6640" w14:paraId="1F5BCDF6" w14:textId="77777777" w:rsidTr="00EF402C">
        <w:trPr>
          <w:trHeight w:hRule="exact" w:val="261"/>
        </w:trPr>
        <w:tc>
          <w:tcPr>
            <w:tcW w:w="479" w:type="dxa"/>
            <w:vMerge/>
            <w:vAlign w:val="center"/>
            <w:hideMark/>
          </w:tcPr>
          <w:p w14:paraId="48BFC49D"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7FE69B9D"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アルメニア</w:t>
            </w:r>
          </w:p>
        </w:tc>
        <w:tc>
          <w:tcPr>
            <w:tcW w:w="1068" w:type="dxa"/>
            <w:tcBorders>
              <w:bottom w:val="single" w:sz="4" w:space="0" w:color="auto"/>
            </w:tcBorders>
            <w:noWrap/>
            <w:vAlign w:val="center"/>
            <w:hideMark/>
          </w:tcPr>
          <w:p w14:paraId="4CECDB68"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8 </w:t>
            </w:r>
          </w:p>
        </w:tc>
        <w:tc>
          <w:tcPr>
            <w:tcW w:w="464" w:type="dxa"/>
            <w:vMerge/>
            <w:tcBorders>
              <w:top w:val="nil"/>
              <w:bottom w:val="nil"/>
            </w:tcBorders>
            <w:vAlign w:val="center"/>
            <w:hideMark/>
          </w:tcPr>
          <w:p w14:paraId="35AA0AE9"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tcBorders>
              <w:bottom w:val="single" w:sz="4" w:space="0" w:color="auto"/>
            </w:tcBorders>
            <w:noWrap/>
            <w:vAlign w:val="center"/>
            <w:hideMark/>
          </w:tcPr>
          <w:p w14:paraId="57715639"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ロシア</w:t>
            </w:r>
          </w:p>
        </w:tc>
        <w:tc>
          <w:tcPr>
            <w:tcW w:w="965" w:type="dxa"/>
            <w:tcBorders>
              <w:bottom w:val="single" w:sz="4" w:space="0" w:color="auto"/>
            </w:tcBorders>
            <w:noWrap/>
            <w:vAlign w:val="center"/>
            <w:hideMark/>
          </w:tcPr>
          <w:p w14:paraId="3205B0C9"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480 </w:t>
            </w:r>
          </w:p>
        </w:tc>
      </w:tr>
      <w:tr w:rsidR="006B7644" w:rsidRPr="001A6640" w14:paraId="305AAC36" w14:textId="77777777" w:rsidTr="00EF402C">
        <w:trPr>
          <w:trHeight w:hRule="exact" w:val="261"/>
        </w:trPr>
        <w:tc>
          <w:tcPr>
            <w:tcW w:w="479" w:type="dxa"/>
            <w:vMerge/>
            <w:vAlign w:val="center"/>
            <w:hideMark/>
          </w:tcPr>
          <w:p w14:paraId="1FF92006" w14:textId="77777777" w:rsidR="006B7644" w:rsidRPr="001A6640" w:rsidRDefault="006B7644" w:rsidP="007C5E14">
            <w:pPr>
              <w:spacing w:before="0" w:after="0" w:line="200" w:lineRule="exact"/>
              <w:ind w:leftChars="0" w:left="0" w:firstLine="0"/>
              <w:rPr>
                <w:rFonts w:ascii="游ゴシック" w:eastAsia="游ゴシック" w:hAnsi="游ゴシック"/>
                <w:b/>
                <w:bCs/>
                <w:spacing w:val="10"/>
                <w:sz w:val="18"/>
                <w:szCs w:val="18"/>
              </w:rPr>
            </w:pPr>
          </w:p>
        </w:tc>
        <w:tc>
          <w:tcPr>
            <w:tcW w:w="3021" w:type="dxa"/>
            <w:noWrap/>
            <w:vAlign w:val="center"/>
            <w:hideMark/>
          </w:tcPr>
          <w:p w14:paraId="334E4EDC"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イタリア</w:t>
            </w:r>
          </w:p>
        </w:tc>
        <w:tc>
          <w:tcPr>
            <w:tcW w:w="1068" w:type="dxa"/>
            <w:tcBorders>
              <w:right w:val="single" w:sz="4" w:space="0" w:color="auto"/>
            </w:tcBorders>
            <w:noWrap/>
            <w:vAlign w:val="center"/>
            <w:hideMark/>
          </w:tcPr>
          <w:p w14:paraId="5E342F1A"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301 </w:t>
            </w:r>
          </w:p>
        </w:tc>
        <w:tc>
          <w:tcPr>
            <w:tcW w:w="464" w:type="dxa"/>
            <w:tcBorders>
              <w:top w:val="nil"/>
              <w:left w:val="single" w:sz="4" w:space="0" w:color="auto"/>
              <w:bottom w:val="nil"/>
              <w:right w:val="nil"/>
            </w:tcBorders>
            <w:noWrap/>
            <w:vAlign w:val="center"/>
            <w:hideMark/>
          </w:tcPr>
          <w:p w14:paraId="12FFE8D7"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　</w:t>
            </w:r>
          </w:p>
        </w:tc>
        <w:tc>
          <w:tcPr>
            <w:tcW w:w="3021" w:type="dxa"/>
            <w:tcBorders>
              <w:left w:val="nil"/>
              <w:bottom w:val="nil"/>
              <w:right w:val="nil"/>
            </w:tcBorders>
            <w:noWrap/>
            <w:vAlign w:val="center"/>
            <w:hideMark/>
          </w:tcPr>
          <w:p w14:paraId="7E944543" w14:textId="77777777" w:rsidR="006B7644" w:rsidRPr="001A6640" w:rsidRDefault="006B7644" w:rsidP="007C5E14">
            <w:pPr>
              <w:spacing w:before="0" w:after="0" w:line="200" w:lineRule="exact"/>
              <w:ind w:leftChars="0" w:left="0" w:firstLine="0"/>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　</w:t>
            </w:r>
          </w:p>
        </w:tc>
        <w:tc>
          <w:tcPr>
            <w:tcW w:w="965" w:type="dxa"/>
            <w:tcBorders>
              <w:left w:val="nil"/>
              <w:bottom w:val="nil"/>
              <w:right w:val="nil"/>
            </w:tcBorders>
            <w:noWrap/>
            <w:vAlign w:val="center"/>
            <w:hideMark/>
          </w:tcPr>
          <w:p w14:paraId="19320E48" w14:textId="77777777" w:rsidR="006B7644" w:rsidRPr="001A6640" w:rsidRDefault="006B7644" w:rsidP="007C5E14">
            <w:pPr>
              <w:spacing w:before="0" w:after="0" w:line="200" w:lineRule="exact"/>
              <w:ind w:leftChars="0" w:left="0" w:firstLine="0"/>
              <w:jc w:val="right"/>
              <w:rPr>
                <w:rFonts w:ascii="游ゴシック" w:eastAsia="游ゴシック" w:hAnsi="游ゴシック"/>
                <w:spacing w:val="10"/>
                <w:sz w:val="18"/>
                <w:szCs w:val="18"/>
              </w:rPr>
            </w:pPr>
            <w:r w:rsidRPr="001A6640">
              <w:rPr>
                <w:rFonts w:ascii="游ゴシック" w:eastAsia="游ゴシック" w:hAnsi="游ゴシック" w:hint="eastAsia"/>
                <w:spacing w:val="10"/>
                <w:sz w:val="18"/>
                <w:szCs w:val="18"/>
              </w:rPr>
              <w:t xml:space="preserve">　</w:t>
            </w:r>
          </w:p>
        </w:tc>
      </w:tr>
      <w:bookmarkEnd w:id="68"/>
    </w:tbl>
    <w:p w14:paraId="26131106" w14:textId="11D40E94" w:rsidR="006B7644" w:rsidRDefault="006B7644" w:rsidP="004907A3">
      <w:pPr>
        <w:ind w:leftChars="0" w:left="0" w:firstLine="0"/>
        <w:rPr>
          <w:rFonts w:ascii="ＭＳ ゴシック" w:eastAsia="ＭＳ ゴシック" w:hAnsi="ＭＳ ゴシック"/>
          <w:sz w:val="22"/>
        </w:rPr>
      </w:pPr>
    </w:p>
    <w:p w14:paraId="76725912" w14:textId="21EACAD9" w:rsidR="006B7644" w:rsidRDefault="006B7644">
      <w:pPr>
        <w:widowControl/>
        <w:autoSpaceDE/>
        <w:autoSpaceDN/>
        <w:spacing w:before="0" w:after="0"/>
        <w:ind w:leftChars="0" w:left="0" w:firstLine="0"/>
        <w:jc w:val="left"/>
        <w:rPr>
          <w:rFonts w:ascii="ＭＳ ゴシック" w:eastAsia="ＭＳ ゴシック" w:hAnsi="ＭＳ ゴシック"/>
          <w:sz w:val="22"/>
        </w:rPr>
      </w:pPr>
      <w:r>
        <w:rPr>
          <w:rFonts w:ascii="ＭＳ ゴシック" w:eastAsia="ＭＳ ゴシック" w:hAnsi="ＭＳ ゴシック"/>
          <w:sz w:val="22"/>
        </w:rPr>
        <w:br w:type="page"/>
      </w:r>
    </w:p>
    <w:p w14:paraId="629F4CC3" w14:textId="2DFAE00B" w:rsidR="004907A3" w:rsidRDefault="004907A3" w:rsidP="004907A3">
      <w:pPr>
        <w:ind w:leftChars="0" w:left="0" w:firstLine="0"/>
        <w:rPr>
          <w:rFonts w:ascii="ＭＳ ゴシック" w:eastAsia="ＭＳ ゴシック" w:hAnsi="ＭＳ ゴシック"/>
          <w:sz w:val="22"/>
        </w:rPr>
      </w:pPr>
    </w:p>
    <w:p w14:paraId="02F8722A" w14:textId="0480595E" w:rsidR="00E16337" w:rsidRDefault="00EF402C" w:rsidP="004907A3">
      <w:pPr>
        <w:ind w:leftChars="0" w:left="0" w:firstLine="0"/>
        <w:rPr>
          <w:rFonts w:ascii="ＭＳ ゴシック" w:eastAsia="ＭＳ ゴシック" w:hAnsi="ＭＳ ゴシック"/>
          <w:sz w:val="22"/>
        </w:rPr>
      </w:pPr>
      <w:r w:rsidRPr="00440341">
        <w:rPr>
          <w:rFonts w:ascii="ＭＳ ゴシック" w:eastAsia="ＭＳ ゴシック" w:hAnsi="ＭＳ ゴシック"/>
          <w:noProof/>
          <w:sz w:val="18"/>
        </w:rPr>
        <mc:AlternateContent>
          <mc:Choice Requires="wps">
            <w:drawing>
              <wp:anchor distT="0" distB="0" distL="114300" distR="114300" simplePos="0" relativeHeight="251762688" behindDoc="0" locked="0" layoutInCell="1" allowOverlap="1" wp14:anchorId="5E15DD0F" wp14:editId="440A8EEF">
                <wp:simplePos x="0" y="0"/>
                <wp:positionH relativeFrom="margin">
                  <wp:align>left</wp:align>
                </wp:positionH>
                <wp:positionV relativeFrom="paragraph">
                  <wp:posOffset>7703820</wp:posOffset>
                </wp:positionV>
                <wp:extent cx="5742305" cy="1828800"/>
                <wp:effectExtent l="0" t="0" r="0" b="0"/>
                <wp:wrapTopAndBottom/>
                <wp:docPr id="16" name="テキスト ボックス 16"/>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w="6350">
                          <a:noFill/>
                        </a:ln>
                      </wps:spPr>
                      <wps:txbx>
                        <w:txbxContent>
                          <w:p w14:paraId="492AE919" w14:textId="308DD20C" w:rsidR="0067004A" w:rsidRPr="009E0D66" w:rsidRDefault="0067004A" w:rsidP="009E0D66">
                            <w:pPr>
                              <w:spacing w:before="0" w:after="0" w:line="240" w:lineRule="exact"/>
                              <w:ind w:leftChars="0" w:left="0" w:firstLine="0"/>
                              <w:jc w:val="right"/>
                              <w:rPr>
                                <w:rFonts w:asciiTheme="minorHAnsi" w:eastAsiaTheme="minorHAnsi" w:hAnsiTheme="minorHAnsi"/>
                                <w:sz w:val="14"/>
                                <w:szCs w:val="21"/>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15DD0F" id="テキスト ボックス 16" o:spid="_x0000_s1043" type="#_x0000_t202" style="position:absolute;left:0;text-align:left;margin-left:0;margin-top:606.6pt;width:452.15pt;height:2in;z-index:251762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" filled="f" stroked="f" strokeweight=".5pt">
                <v:textbox style="mso-fit-shape-to-text:t" inset="5.85pt,.7pt,5.85pt,.7pt">
                  <w:txbxContent>
                    <w:p w14:paraId="492AE919" w14:textId="308DD20C" w:rsidR="0067004A" w:rsidRPr="009E0D66" w:rsidRDefault="0067004A" w:rsidP="009E0D66">
                      <w:pPr>
                        <w:spacing w:before="0" w:after="0" w:line="240" w:lineRule="exact"/>
                        <w:ind w:leftChars="0" w:left="0" w:firstLine="0"/>
                        <w:jc w:val="right"/>
                        <w:rPr>
                          <w:rFonts w:asciiTheme="minorHAnsi" w:eastAsiaTheme="minorHAnsi" w:hAnsiTheme="minorHAnsi"/>
                          <w:sz w:val="14"/>
                          <w:szCs w:val="21"/>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txbxContent>
                </v:textbox>
                <w10:wrap type="topAndBottom" anchorx="margin"/>
              </v:shape>
            </w:pict>
          </mc:Fallback>
        </mc:AlternateContent>
      </w:r>
    </w:p>
    <w:tbl>
      <w:tblPr>
        <w:tblW w:w="88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513"/>
        <w:gridCol w:w="2934"/>
        <w:gridCol w:w="809"/>
        <w:gridCol w:w="513"/>
        <w:gridCol w:w="3263"/>
        <w:gridCol w:w="916"/>
      </w:tblGrid>
      <w:tr w:rsidR="00E16337" w:rsidRPr="001A6640" w14:paraId="638CD71D" w14:textId="77777777" w:rsidTr="007C5E14">
        <w:trPr>
          <w:trHeight w:hRule="exact" w:val="252"/>
        </w:trPr>
        <w:tc>
          <w:tcPr>
            <w:tcW w:w="3391" w:type="dxa"/>
            <w:gridSpan w:val="2"/>
            <w:shd w:val="clear" w:color="auto" w:fill="D9D9D9" w:themeFill="background1" w:themeFillShade="D9"/>
            <w:noWrap/>
            <w:vAlign w:val="center"/>
            <w:hideMark/>
          </w:tcPr>
          <w:p w14:paraId="4F574DBA" w14:textId="77777777" w:rsidR="00E16337" w:rsidRPr="001A6640" w:rsidRDefault="00E16337" w:rsidP="007C5E14">
            <w:pPr>
              <w:spacing w:before="0" w:after="0" w:line="200" w:lineRule="exact"/>
              <w:ind w:leftChars="0" w:left="0" w:firstLine="0"/>
              <w:jc w:val="center"/>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国籍・地域</w:t>
            </w:r>
          </w:p>
        </w:tc>
        <w:tc>
          <w:tcPr>
            <w:tcW w:w="809" w:type="dxa"/>
            <w:shd w:val="clear" w:color="auto" w:fill="D9D9D9" w:themeFill="background1" w:themeFillShade="D9"/>
            <w:noWrap/>
            <w:vAlign w:val="center"/>
            <w:hideMark/>
          </w:tcPr>
          <w:p w14:paraId="634DA957" w14:textId="77777777" w:rsidR="00E16337" w:rsidRPr="001A6640" w:rsidRDefault="00E16337" w:rsidP="007C5E14">
            <w:pPr>
              <w:spacing w:before="0" w:after="0" w:line="200" w:lineRule="exact"/>
              <w:ind w:leftChars="0" w:left="0" w:firstLine="0"/>
              <w:jc w:val="center"/>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人数</w:t>
            </w:r>
          </w:p>
        </w:tc>
        <w:tc>
          <w:tcPr>
            <w:tcW w:w="3733" w:type="dxa"/>
            <w:gridSpan w:val="2"/>
            <w:shd w:val="clear" w:color="auto" w:fill="D9D9D9" w:themeFill="background1" w:themeFillShade="D9"/>
            <w:noWrap/>
            <w:vAlign w:val="center"/>
            <w:hideMark/>
          </w:tcPr>
          <w:p w14:paraId="35666777" w14:textId="77777777" w:rsidR="00E16337" w:rsidRPr="001A6640" w:rsidRDefault="00E16337" w:rsidP="007C5E14">
            <w:pPr>
              <w:spacing w:before="0" w:after="0" w:line="200" w:lineRule="exact"/>
              <w:ind w:leftChars="0" w:left="0" w:firstLine="0"/>
              <w:jc w:val="center"/>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国籍・地域</w:t>
            </w:r>
          </w:p>
        </w:tc>
        <w:tc>
          <w:tcPr>
            <w:tcW w:w="880" w:type="dxa"/>
            <w:shd w:val="clear" w:color="auto" w:fill="D9D9D9" w:themeFill="background1" w:themeFillShade="D9"/>
            <w:noWrap/>
            <w:vAlign w:val="center"/>
            <w:hideMark/>
          </w:tcPr>
          <w:p w14:paraId="349C198C" w14:textId="77777777" w:rsidR="00E16337" w:rsidRPr="001A6640" w:rsidRDefault="00E16337" w:rsidP="007C5E14">
            <w:pPr>
              <w:spacing w:before="0" w:after="0" w:line="200" w:lineRule="exact"/>
              <w:ind w:leftChars="0" w:left="0" w:firstLine="0"/>
              <w:jc w:val="center"/>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人数</w:t>
            </w:r>
          </w:p>
        </w:tc>
      </w:tr>
      <w:tr w:rsidR="00E16337" w:rsidRPr="001A6640" w14:paraId="4DEE1129" w14:textId="77777777" w:rsidTr="007C5E14">
        <w:trPr>
          <w:trHeight w:hRule="exact" w:val="252"/>
        </w:trPr>
        <w:tc>
          <w:tcPr>
            <w:tcW w:w="457" w:type="dxa"/>
            <w:vMerge w:val="restart"/>
            <w:shd w:val="clear" w:color="auto" w:fill="auto"/>
            <w:noWrap/>
            <w:textDirection w:val="tbRlV"/>
            <w:vAlign w:val="center"/>
            <w:hideMark/>
          </w:tcPr>
          <w:p w14:paraId="2D2569C6" w14:textId="77777777" w:rsidR="00E16337" w:rsidRPr="001A6640" w:rsidRDefault="00E16337" w:rsidP="007C5E14">
            <w:pPr>
              <w:spacing w:before="0" w:after="0"/>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アフリカ</w:t>
            </w:r>
          </w:p>
        </w:tc>
        <w:tc>
          <w:tcPr>
            <w:tcW w:w="2934" w:type="dxa"/>
            <w:shd w:val="clear" w:color="auto" w:fill="auto"/>
            <w:noWrap/>
            <w:vAlign w:val="center"/>
            <w:hideMark/>
          </w:tcPr>
          <w:p w14:paraId="0F579C8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アルジェリア</w:t>
            </w:r>
          </w:p>
        </w:tc>
        <w:tc>
          <w:tcPr>
            <w:tcW w:w="809" w:type="dxa"/>
            <w:shd w:val="clear" w:color="auto" w:fill="auto"/>
            <w:noWrap/>
            <w:vAlign w:val="center"/>
            <w:hideMark/>
          </w:tcPr>
          <w:p w14:paraId="2F1CF1D0"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19 </w:t>
            </w:r>
          </w:p>
        </w:tc>
        <w:tc>
          <w:tcPr>
            <w:tcW w:w="470" w:type="dxa"/>
            <w:vMerge w:val="restart"/>
            <w:shd w:val="clear" w:color="auto" w:fill="auto"/>
            <w:noWrap/>
            <w:textDirection w:val="tbRlV"/>
            <w:vAlign w:val="center"/>
            <w:hideMark/>
          </w:tcPr>
          <w:p w14:paraId="04757B54" w14:textId="77777777" w:rsidR="00E16337" w:rsidRPr="001A6640" w:rsidRDefault="00E16337" w:rsidP="007C5E14">
            <w:pPr>
              <w:spacing w:before="0" w:after="0"/>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北アメリカ</w:t>
            </w:r>
          </w:p>
        </w:tc>
        <w:tc>
          <w:tcPr>
            <w:tcW w:w="3263" w:type="dxa"/>
            <w:shd w:val="clear" w:color="auto" w:fill="auto"/>
            <w:noWrap/>
            <w:vAlign w:val="center"/>
            <w:hideMark/>
          </w:tcPr>
          <w:p w14:paraId="2A08F2E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エルサルバドル</w:t>
            </w:r>
          </w:p>
        </w:tc>
        <w:tc>
          <w:tcPr>
            <w:tcW w:w="880" w:type="dxa"/>
            <w:shd w:val="clear" w:color="auto" w:fill="auto"/>
            <w:noWrap/>
            <w:vAlign w:val="center"/>
            <w:hideMark/>
          </w:tcPr>
          <w:p w14:paraId="345C246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8 </w:t>
            </w:r>
          </w:p>
        </w:tc>
      </w:tr>
      <w:tr w:rsidR="00E16337" w:rsidRPr="001A6640" w14:paraId="2F350658" w14:textId="77777777" w:rsidTr="007C5E14">
        <w:trPr>
          <w:trHeight w:hRule="exact" w:val="252"/>
        </w:trPr>
        <w:tc>
          <w:tcPr>
            <w:tcW w:w="457" w:type="dxa"/>
            <w:vMerge/>
            <w:vAlign w:val="center"/>
            <w:hideMark/>
          </w:tcPr>
          <w:p w14:paraId="4115282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63B1A32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アンゴラ</w:t>
            </w:r>
          </w:p>
        </w:tc>
        <w:tc>
          <w:tcPr>
            <w:tcW w:w="809" w:type="dxa"/>
            <w:shd w:val="clear" w:color="auto" w:fill="auto"/>
            <w:noWrap/>
            <w:vAlign w:val="center"/>
            <w:hideMark/>
          </w:tcPr>
          <w:p w14:paraId="30CDD4B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 </w:t>
            </w:r>
          </w:p>
        </w:tc>
        <w:tc>
          <w:tcPr>
            <w:tcW w:w="470" w:type="dxa"/>
            <w:vMerge/>
            <w:vAlign w:val="center"/>
            <w:hideMark/>
          </w:tcPr>
          <w:p w14:paraId="6366EC8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7E8D457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カナダ</w:t>
            </w:r>
          </w:p>
        </w:tc>
        <w:tc>
          <w:tcPr>
            <w:tcW w:w="880" w:type="dxa"/>
            <w:shd w:val="clear" w:color="auto" w:fill="auto"/>
            <w:noWrap/>
            <w:vAlign w:val="center"/>
            <w:hideMark/>
          </w:tcPr>
          <w:p w14:paraId="0CAEF68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679 </w:t>
            </w:r>
          </w:p>
        </w:tc>
      </w:tr>
      <w:tr w:rsidR="00E16337" w:rsidRPr="001A6640" w14:paraId="1432B09E" w14:textId="77777777" w:rsidTr="007C5E14">
        <w:trPr>
          <w:trHeight w:hRule="exact" w:val="252"/>
        </w:trPr>
        <w:tc>
          <w:tcPr>
            <w:tcW w:w="457" w:type="dxa"/>
            <w:vMerge/>
            <w:vAlign w:val="center"/>
            <w:hideMark/>
          </w:tcPr>
          <w:p w14:paraId="20411B4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7CBFA32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ウガンダ</w:t>
            </w:r>
          </w:p>
        </w:tc>
        <w:tc>
          <w:tcPr>
            <w:tcW w:w="809" w:type="dxa"/>
            <w:shd w:val="clear" w:color="auto" w:fill="auto"/>
            <w:noWrap/>
            <w:vAlign w:val="center"/>
            <w:hideMark/>
          </w:tcPr>
          <w:p w14:paraId="5EE2990F"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18 </w:t>
            </w:r>
          </w:p>
        </w:tc>
        <w:tc>
          <w:tcPr>
            <w:tcW w:w="470" w:type="dxa"/>
            <w:vMerge/>
            <w:vAlign w:val="center"/>
            <w:hideMark/>
          </w:tcPr>
          <w:p w14:paraId="3616AD6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1F06A01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キューバ</w:t>
            </w:r>
          </w:p>
        </w:tc>
        <w:tc>
          <w:tcPr>
            <w:tcW w:w="880" w:type="dxa"/>
            <w:shd w:val="clear" w:color="auto" w:fill="auto"/>
            <w:noWrap/>
            <w:vAlign w:val="center"/>
            <w:hideMark/>
          </w:tcPr>
          <w:p w14:paraId="5C391049"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20 </w:t>
            </w:r>
          </w:p>
        </w:tc>
      </w:tr>
      <w:tr w:rsidR="00E16337" w:rsidRPr="001A6640" w14:paraId="2F76D80E" w14:textId="77777777" w:rsidTr="007C5E14">
        <w:trPr>
          <w:trHeight w:hRule="exact" w:val="252"/>
        </w:trPr>
        <w:tc>
          <w:tcPr>
            <w:tcW w:w="457" w:type="dxa"/>
            <w:vMerge/>
            <w:vAlign w:val="center"/>
            <w:hideMark/>
          </w:tcPr>
          <w:p w14:paraId="77AE46A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73DA84A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エジプト</w:t>
            </w:r>
          </w:p>
        </w:tc>
        <w:tc>
          <w:tcPr>
            <w:tcW w:w="809" w:type="dxa"/>
            <w:shd w:val="clear" w:color="auto" w:fill="auto"/>
            <w:noWrap/>
            <w:vAlign w:val="center"/>
            <w:hideMark/>
          </w:tcPr>
          <w:p w14:paraId="211F2BC5"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157 </w:t>
            </w:r>
          </w:p>
        </w:tc>
        <w:tc>
          <w:tcPr>
            <w:tcW w:w="470" w:type="dxa"/>
            <w:vMerge/>
            <w:vAlign w:val="center"/>
            <w:hideMark/>
          </w:tcPr>
          <w:p w14:paraId="43DEF43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5B4BBF0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グアテマラ</w:t>
            </w:r>
          </w:p>
        </w:tc>
        <w:tc>
          <w:tcPr>
            <w:tcW w:w="880" w:type="dxa"/>
            <w:shd w:val="clear" w:color="auto" w:fill="auto"/>
            <w:noWrap/>
            <w:vAlign w:val="center"/>
            <w:hideMark/>
          </w:tcPr>
          <w:p w14:paraId="03ECD367"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10 </w:t>
            </w:r>
          </w:p>
        </w:tc>
      </w:tr>
      <w:tr w:rsidR="00E16337" w:rsidRPr="001A6640" w14:paraId="7E50C164" w14:textId="77777777" w:rsidTr="007C5E14">
        <w:trPr>
          <w:trHeight w:hRule="exact" w:val="252"/>
        </w:trPr>
        <w:tc>
          <w:tcPr>
            <w:tcW w:w="457" w:type="dxa"/>
            <w:vMerge/>
            <w:vAlign w:val="center"/>
            <w:hideMark/>
          </w:tcPr>
          <w:p w14:paraId="7D4B6F6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51FE500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エチオピア</w:t>
            </w:r>
          </w:p>
        </w:tc>
        <w:tc>
          <w:tcPr>
            <w:tcW w:w="809" w:type="dxa"/>
            <w:shd w:val="clear" w:color="auto" w:fill="auto"/>
            <w:noWrap/>
            <w:vAlign w:val="center"/>
            <w:hideMark/>
          </w:tcPr>
          <w:p w14:paraId="24504B8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24 </w:t>
            </w:r>
          </w:p>
        </w:tc>
        <w:tc>
          <w:tcPr>
            <w:tcW w:w="470" w:type="dxa"/>
            <w:vMerge/>
            <w:vAlign w:val="center"/>
            <w:hideMark/>
          </w:tcPr>
          <w:p w14:paraId="376F062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394B431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グレナダ</w:t>
            </w:r>
          </w:p>
        </w:tc>
        <w:tc>
          <w:tcPr>
            <w:tcW w:w="880" w:type="dxa"/>
            <w:shd w:val="clear" w:color="auto" w:fill="auto"/>
            <w:noWrap/>
            <w:vAlign w:val="center"/>
            <w:hideMark/>
          </w:tcPr>
          <w:p w14:paraId="175A4D36"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r>
      <w:tr w:rsidR="00E16337" w:rsidRPr="001A6640" w14:paraId="104F9733" w14:textId="77777777" w:rsidTr="007C5E14">
        <w:trPr>
          <w:trHeight w:hRule="exact" w:val="252"/>
        </w:trPr>
        <w:tc>
          <w:tcPr>
            <w:tcW w:w="457" w:type="dxa"/>
            <w:vMerge/>
            <w:vAlign w:val="center"/>
            <w:hideMark/>
          </w:tcPr>
          <w:p w14:paraId="7B18230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680557C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エリトリア</w:t>
            </w:r>
          </w:p>
        </w:tc>
        <w:tc>
          <w:tcPr>
            <w:tcW w:w="809" w:type="dxa"/>
            <w:shd w:val="clear" w:color="auto" w:fill="auto"/>
            <w:noWrap/>
            <w:vAlign w:val="center"/>
            <w:hideMark/>
          </w:tcPr>
          <w:p w14:paraId="30064896"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 </w:t>
            </w:r>
          </w:p>
        </w:tc>
        <w:tc>
          <w:tcPr>
            <w:tcW w:w="470" w:type="dxa"/>
            <w:vMerge/>
            <w:vAlign w:val="center"/>
            <w:hideMark/>
          </w:tcPr>
          <w:p w14:paraId="7C1B78A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44F0C0E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コスタリカ</w:t>
            </w:r>
          </w:p>
        </w:tc>
        <w:tc>
          <w:tcPr>
            <w:tcW w:w="880" w:type="dxa"/>
            <w:shd w:val="clear" w:color="auto" w:fill="auto"/>
            <w:noWrap/>
            <w:vAlign w:val="center"/>
            <w:hideMark/>
          </w:tcPr>
          <w:p w14:paraId="6324A80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 </w:t>
            </w:r>
          </w:p>
        </w:tc>
      </w:tr>
      <w:tr w:rsidR="00E16337" w:rsidRPr="001A6640" w14:paraId="07EED534" w14:textId="77777777" w:rsidTr="007C5E14">
        <w:trPr>
          <w:trHeight w:hRule="exact" w:val="252"/>
        </w:trPr>
        <w:tc>
          <w:tcPr>
            <w:tcW w:w="457" w:type="dxa"/>
            <w:vMerge/>
            <w:vAlign w:val="center"/>
            <w:hideMark/>
          </w:tcPr>
          <w:p w14:paraId="586833E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309BFD7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ガーナ</w:t>
            </w:r>
          </w:p>
        </w:tc>
        <w:tc>
          <w:tcPr>
            <w:tcW w:w="809" w:type="dxa"/>
            <w:shd w:val="clear" w:color="auto" w:fill="auto"/>
            <w:noWrap/>
            <w:vAlign w:val="center"/>
            <w:hideMark/>
          </w:tcPr>
          <w:p w14:paraId="6B584C58"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181 </w:t>
            </w:r>
          </w:p>
        </w:tc>
        <w:tc>
          <w:tcPr>
            <w:tcW w:w="470" w:type="dxa"/>
            <w:vMerge/>
            <w:vAlign w:val="center"/>
            <w:hideMark/>
          </w:tcPr>
          <w:p w14:paraId="3575C50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021571F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ジャマイカ</w:t>
            </w:r>
          </w:p>
        </w:tc>
        <w:tc>
          <w:tcPr>
            <w:tcW w:w="880" w:type="dxa"/>
            <w:shd w:val="clear" w:color="auto" w:fill="auto"/>
            <w:noWrap/>
            <w:vAlign w:val="center"/>
            <w:hideMark/>
          </w:tcPr>
          <w:p w14:paraId="0BC10BD0"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47 </w:t>
            </w:r>
          </w:p>
        </w:tc>
      </w:tr>
      <w:tr w:rsidR="00E16337" w:rsidRPr="001A6640" w14:paraId="7214F631" w14:textId="77777777" w:rsidTr="007C5E14">
        <w:trPr>
          <w:trHeight w:hRule="exact" w:val="252"/>
        </w:trPr>
        <w:tc>
          <w:tcPr>
            <w:tcW w:w="457" w:type="dxa"/>
            <w:vMerge/>
            <w:vAlign w:val="center"/>
            <w:hideMark/>
          </w:tcPr>
          <w:p w14:paraId="7075DD8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74C191F0"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ガボン</w:t>
            </w:r>
          </w:p>
        </w:tc>
        <w:tc>
          <w:tcPr>
            <w:tcW w:w="809" w:type="dxa"/>
            <w:shd w:val="clear" w:color="auto" w:fill="auto"/>
            <w:noWrap/>
            <w:vAlign w:val="center"/>
            <w:hideMark/>
          </w:tcPr>
          <w:p w14:paraId="41089927"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 </w:t>
            </w:r>
          </w:p>
        </w:tc>
        <w:tc>
          <w:tcPr>
            <w:tcW w:w="470" w:type="dxa"/>
            <w:vMerge/>
            <w:vAlign w:val="center"/>
            <w:hideMark/>
          </w:tcPr>
          <w:p w14:paraId="01E8357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445847A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セントクリストファー・ネービス</w:t>
            </w:r>
          </w:p>
        </w:tc>
        <w:tc>
          <w:tcPr>
            <w:tcW w:w="880" w:type="dxa"/>
            <w:shd w:val="clear" w:color="auto" w:fill="auto"/>
            <w:noWrap/>
            <w:vAlign w:val="center"/>
            <w:hideMark/>
          </w:tcPr>
          <w:p w14:paraId="09C1FD09"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 </w:t>
            </w:r>
          </w:p>
        </w:tc>
      </w:tr>
      <w:tr w:rsidR="00E16337" w:rsidRPr="001A6640" w14:paraId="665C549C" w14:textId="77777777" w:rsidTr="007C5E14">
        <w:trPr>
          <w:trHeight w:hRule="exact" w:val="252"/>
        </w:trPr>
        <w:tc>
          <w:tcPr>
            <w:tcW w:w="457" w:type="dxa"/>
            <w:vMerge/>
            <w:vAlign w:val="center"/>
            <w:hideMark/>
          </w:tcPr>
          <w:p w14:paraId="2935B14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0BDEFE30"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カメルーン</w:t>
            </w:r>
          </w:p>
        </w:tc>
        <w:tc>
          <w:tcPr>
            <w:tcW w:w="809" w:type="dxa"/>
            <w:shd w:val="clear" w:color="auto" w:fill="auto"/>
            <w:noWrap/>
            <w:vAlign w:val="center"/>
            <w:hideMark/>
          </w:tcPr>
          <w:p w14:paraId="04CA218D"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48 </w:t>
            </w:r>
          </w:p>
        </w:tc>
        <w:tc>
          <w:tcPr>
            <w:tcW w:w="470" w:type="dxa"/>
            <w:vMerge/>
            <w:vAlign w:val="center"/>
            <w:hideMark/>
          </w:tcPr>
          <w:p w14:paraId="5975D4D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18734C4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セントルシア</w:t>
            </w:r>
          </w:p>
        </w:tc>
        <w:tc>
          <w:tcPr>
            <w:tcW w:w="880" w:type="dxa"/>
            <w:shd w:val="clear" w:color="auto" w:fill="auto"/>
            <w:noWrap/>
            <w:vAlign w:val="center"/>
            <w:hideMark/>
          </w:tcPr>
          <w:p w14:paraId="1A41B8D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r>
      <w:tr w:rsidR="00E16337" w:rsidRPr="001A6640" w14:paraId="49B7D083" w14:textId="77777777" w:rsidTr="007C5E14">
        <w:trPr>
          <w:trHeight w:hRule="exact" w:val="252"/>
        </w:trPr>
        <w:tc>
          <w:tcPr>
            <w:tcW w:w="457" w:type="dxa"/>
            <w:vMerge/>
            <w:vAlign w:val="center"/>
            <w:hideMark/>
          </w:tcPr>
          <w:p w14:paraId="7F26DC5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10DF85C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ガンビア</w:t>
            </w:r>
          </w:p>
        </w:tc>
        <w:tc>
          <w:tcPr>
            <w:tcW w:w="809" w:type="dxa"/>
            <w:shd w:val="clear" w:color="auto" w:fill="auto"/>
            <w:noWrap/>
            <w:vAlign w:val="center"/>
            <w:hideMark/>
          </w:tcPr>
          <w:p w14:paraId="6A1C7936"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9 </w:t>
            </w:r>
          </w:p>
        </w:tc>
        <w:tc>
          <w:tcPr>
            <w:tcW w:w="470" w:type="dxa"/>
            <w:vMerge/>
            <w:vAlign w:val="center"/>
            <w:hideMark/>
          </w:tcPr>
          <w:p w14:paraId="6162FCD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2D8B618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ドミニカ</w:t>
            </w:r>
          </w:p>
        </w:tc>
        <w:tc>
          <w:tcPr>
            <w:tcW w:w="880" w:type="dxa"/>
            <w:shd w:val="clear" w:color="auto" w:fill="auto"/>
            <w:noWrap/>
            <w:vAlign w:val="center"/>
            <w:hideMark/>
          </w:tcPr>
          <w:p w14:paraId="57288D0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 </w:t>
            </w:r>
          </w:p>
        </w:tc>
      </w:tr>
      <w:tr w:rsidR="00E16337" w:rsidRPr="001A6640" w14:paraId="706B9466" w14:textId="77777777" w:rsidTr="007C5E14">
        <w:trPr>
          <w:trHeight w:hRule="exact" w:val="252"/>
        </w:trPr>
        <w:tc>
          <w:tcPr>
            <w:tcW w:w="457" w:type="dxa"/>
            <w:vMerge/>
            <w:vAlign w:val="center"/>
            <w:hideMark/>
          </w:tcPr>
          <w:p w14:paraId="2BC7128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0F1F605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ギニア</w:t>
            </w:r>
          </w:p>
        </w:tc>
        <w:tc>
          <w:tcPr>
            <w:tcW w:w="809" w:type="dxa"/>
            <w:shd w:val="clear" w:color="auto" w:fill="auto"/>
            <w:noWrap/>
            <w:vAlign w:val="center"/>
            <w:hideMark/>
          </w:tcPr>
          <w:p w14:paraId="41C007D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12 </w:t>
            </w:r>
          </w:p>
        </w:tc>
        <w:tc>
          <w:tcPr>
            <w:tcW w:w="470" w:type="dxa"/>
            <w:vMerge/>
            <w:vAlign w:val="center"/>
            <w:hideMark/>
          </w:tcPr>
          <w:p w14:paraId="7EFA280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5DDDD18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ドミニカ共和国</w:t>
            </w:r>
          </w:p>
        </w:tc>
        <w:tc>
          <w:tcPr>
            <w:tcW w:w="880" w:type="dxa"/>
            <w:shd w:val="clear" w:color="auto" w:fill="auto"/>
            <w:noWrap/>
            <w:vAlign w:val="center"/>
            <w:hideMark/>
          </w:tcPr>
          <w:p w14:paraId="21BD261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26 </w:t>
            </w:r>
          </w:p>
        </w:tc>
      </w:tr>
      <w:tr w:rsidR="00E16337" w:rsidRPr="001A6640" w14:paraId="3C13B9FF" w14:textId="77777777" w:rsidTr="007C5E14">
        <w:trPr>
          <w:trHeight w:hRule="exact" w:val="252"/>
        </w:trPr>
        <w:tc>
          <w:tcPr>
            <w:tcW w:w="457" w:type="dxa"/>
            <w:vMerge/>
            <w:vAlign w:val="center"/>
            <w:hideMark/>
          </w:tcPr>
          <w:p w14:paraId="6A290EE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442DABE1"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ギニアビサウ</w:t>
            </w:r>
          </w:p>
        </w:tc>
        <w:tc>
          <w:tcPr>
            <w:tcW w:w="809" w:type="dxa"/>
            <w:shd w:val="clear" w:color="auto" w:fill="auto"/>
            <w:noWrap/>
            <w:vAlign w:val="center"/>
            <w:hideMark/>
          </w:tcPr>
          <w:p w14:paraId="2727A929"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c>
          <w:tcPr>
            <w:tcW w:w="470" w:type="dxa"/>
            <w:vMerge/>
            <w:vAlign w:val="center"/>
            <w:hideMark/>
          </w:tcPr>
          <w:p w14:paraId="37915C3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5E8C81E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トリニダード・トバゴ</w:t>
            </w:r>
          </w:p>
        </w:tc>
        <w:tc>
          <w:tcPr>
            <w:tcW w:w="880" w:type="dxa"/>
            <w:shd w:val="clear" w:color="auto" w:fill="auto"/>
            <w:noWrap/>
            <w:vAlign w:val="center"/>
            <w:hideMark/>
          </w:tcPr>
          <w:p w14:paraId="4F604A6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8 </w:t>
            </w:r>
          </w:p>
        </w:tc>
      </w:tr>
      <w:tr w:rsidR="00E16337" w:rsidRPr="001A6640" w14:paraId="7484C246" w14:textId="77777777" w:rsidTr="007C5E14">
        <w:trPr>
          <w:trHeight w:hRule="exact" w:val="252"/>
        </w:trPr>
        <w:tc>
          <w:tcPr>
            <w:tcW w:w="457" w:type="dxa"/>
            <w:vMerge/>
            <w:vAlign w:val="center"/>
            <w:hideMark/>
          </w:tcPr>
          <w:p w14:paraId="5BD33E4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5209376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ケニア</w:t>
            </w:r>
          </w:p>
        </w:tc>
        <w:tc>
          <w:tcPr>
            <w:tcW w:w="809" w:type="dxa"/>
            <w:shd w:val="clear" w:color="auto" w:fill="auto"/>
            <w:noWrap/>
            <w:vAlign w:val="center"/>
            <w:hideMark/>
          </w:tcPr>
          <w:p w14:paraId="469F7629"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46 </w:t>
            </w:r>
          </w:p>
        </w:tc>
        <w:tc>
          <w:tcPr>
            <w:tcW w:w="470" w:type="dxa"/>
            <w:vMerge/>
            <w:vAlign w:val="center"/>
            <w:hideMark/>
          </w:tcPr>
          <w:p w14:paraId="6E84D38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78B359D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ニカラグア</w:t>
            </w:r>
          </w:p>
        </w:tc>
        <w:tc>
          <w:tcPr>
            <w:tcW w:w="880" w:type="dxa"/>
            <w:shd w:val="clear" w:color="auto" w:fill="auto"/>
            <w:noWrap/>
            <w:vAlign w:val="center"/>
            <w:hideMark/>
          </w:tcPr>
          <w:p w14:paraId="138BC802"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r>
      <w:tr w:rsidR="00E16337" w:rsidRPr="001A6640" w14:paraId="60D5AA82" w14:textId="77777777" w:rsidTr="007C5E14">
        <w:trPr>
          <w:trHeight w:hRule="exact" w:val="252"/>
        </w:trPr>
        <w:tc>
          <w:tcPr>
            <w:tcW w:w="457" w:type="dxa"/>
            <w:vMerge/>
            <w:vAlign w:val="center"/>
            <w:hideMark/>
          </w:tcPr>
          <w:p w14:paraId="241DF78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2CAEF3C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コートジボワール</w:t>
            </w:r>
          </w:p>
        </w:tc>
        <w:tc>
          <w:tcPr>
            <w:tcW w:w="809" w:type="dxa"/>
            <w:shd w:val="clear" w:color="auto" w:fill="auto"/>
            <w:noWrap/>
            <w:vAlign w:val="center"/>
            <w:hideMark/>
          </w:tcPr>
          <w:p w14:paraId="4ECBEAE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6 </w:t>
            </w:r>
          </w:p>
        </w:tc>
        <w:tc>
          <w:tcPr>
            <w:tcW w:w="470" w:type="dxa"/>
            <w:vMerge/>
            <w:vAlign w:val="center"/>
            <w:hideMark/>
          </w:tcPr>
          <w:p w14:paraId="0000255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20A570F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ハイチ</w:t>
            </w:r>
          </w:p>
        </w:tc>
        <w:tc>
          <w:tcPr>
            <w:tcW w:w="880" w:type="dxa"/>
            <w:shd w:val="clear" w:color="auto" w:fill="auto"/>
            <w:noWrap/>
            <w:vAlign w:val="center"/>
            <w:hideMark/>
          </w:tcPr>
          <w:p w14:paraId="05EC99D1"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 </w:t>
            </w:r>
          </w:p>
        </w:tc>
      </w:tr>
      <w:tr w:rsidR="00E16337" w:rsidRPr="001A6640" w14:paraId="4F52AF1A" w14:textId="77777777" w:rsidTr="007C5E14">
        <w:trPr>
          <w:trHeight w:hRule="exact" w:val="252"/>
        </w:trPr>
        <w:tc>
          <w:tcPr>
            <w:tcW w:w="457" w:type="dxa"/>
            <w:vMerge/>
            <w:vAlign w:val="center"/>
            <w:hideMark/>
          </w:tcPr>
          <w:p w14:paraId="7FFB374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6384C13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コンゴ共和国</w:t>
            </w:r>
          </w:p>
        </w:tc>
        <w:tc>
          <w:tcPr>
            <w:tcW w:w="809" w:type="dxa"/>
            <w:shd w:val="clear" w:color="auto" w:fill="auto"/>
            <w:noWrap/>
            <w:vAlign w:val="center"/>
            <w:hideMark/>
          </w:tcPr>
          <w:p w14:paraId="76F6133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7 </w:t>
            </w:r>
          </w:p>
        </w:tc>
        <w:tc>
          <w:tcPr>
            <w:tcW w:w="470" w:type="dxa"/>
            <w:vMerge/>
            <w:vAlign w:val="center"/>
            <w:hideMark/>
          </w:tcPr>
          <w:p w14:paraId="594BAE1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4763BB6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パナマ</w:t>
            </w:r>
          </w:p>
        </w:tc>
        <w:tc>
          <w:tcPr>
            <w:tcW w:w="880" w:type="dxa"/>
            <w:shd w:val="clear" w:color="auto" w:fill="auto"/>
            <w:noWrap/>
            <w:vAlign w:val="center"/>
            <w:hideMark/>
          </w:tcPr>
          <w:p w14:paraId="5818ED41"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r>
      <w:tr w:rsidR="00E16337" w:rsidRPr="001A6640" w14:paraId="67124A4E" w14:textId="77777777" w:rsidTr="007C5E14">
        <w:trPr>
          <w:trHeight w:hRule="exact" w:val="252"/>
        </w:trPr>
        <w:tc>
          <w:tcPr>
            <w:tcW w:w="457" w:type="dxa"/>
            <w:vMerge/>
            <w:vAlign w:val="center"/>
            <w:hideMark/>
          </w:tcPr>
          <w:p w14:paraId="3214662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539F49E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コンゴ民主共和国</w:t>
            </w:r>
          </w:p>
        </w:tc>
        <w:tc>
          <w:tcPr>
            <w:tcW w:w="809" w:type="dxa"/>
            <w:shd w:val="clear" w:color="auto" w:fill="auto"/>
            <w:noWrap/>
            <w:vAlign w:val="center"/>
            <w:hideMark/>
          </w:tcPr>
          <w:p w14:paraId="20E3AA38"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21 </w:t>
            </w:r>
          </w:p>
        </w:tc>
        <w:tc>
          <w:tcPr>
            <w:tcW w:w="470" w:type="dxa"/>
            <w:vMerge/>
            <w:vAlign w:val="center"/>
            <w:hideMark/>
          </w:tcPr>
          <w:p w14:paraId="5905E4C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5225CC1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バハマ</w:t>
            </w:r>
          </w:p>
        </w:tc>
        <w:tc>
          <w:tcPr>
            <w:tcW w:w="880" w:type="dxa"/>
            <w:shd w:val="clear" w:color="auto" w:fill="auto"/>
            <w:noWrap/>
            <w:vAlign w:val="center"/>
            <w:hideMark/>
          </w:tcPr>
          <w:p w14:paraId="0F1300C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 </w:t>
            </w:r>
          </w:p>
        </w:tc>
      </w:tr>
      <w:tr w:rsidR="00E16337" w:rsidRPr="001A6640" w14:paraId="3BC4BADE" w14:textId="77777777" w:rsidTr="007C5E14">
        <w:trPr>
          <w:trHeight w:hRule="exact" w:val="252"/>
        </w:trPr>
        <w:tc>
          <w:tcPr>
            <w:tcW w:w="457" w:type="dxa"/>
            <w:vMerge/>
            <w:vAlign w:val="center"/>
            <w:hideMark/>
          </w:tcPr>
          <w:p w14:paraId="43B9750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3CCAFCC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ザンビア</w:t>
            </w:r>
          </w:p>
        </w:tc>
        <w:tc>
          <w:tcPr>
            <w:tcW w:w="809" w:type="dxa"/>
            <w:shd w:val="clear" w:color="auto" w:fill="auto"/>
            <w:noWrap/>
            <w:vAlign w:val="center"/>
            <w:hideMark/>
          </w:tcPr>
          <w:p w14:paraId="524F844E"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16 </w:t>
            </w:r>
          </w:p>
        </w:tc>
        <w:tc>
          <w:tcPr>
            <w:tcW w:w="470" w:type="dxa"/>
            <w:vMerge/>
            <w:vAlign w:val="center"/>
            <w:hideMark/>
          </w:tcPr>
          <w:p w14:paraId="4F93786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677EFFF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バルバドス</w:t>
            </w:r>
          </w:p>
        </w:tc>
        <w:tc>
          <w:tcPr>
            <w:tcW w:w="880" w:type="dxa"/>
            <w:shd w:val="clear" w:color="auto" w:fill="auto"/>
            <w:noWrap/>
            <w:vAlign w:val="center"/>
            <w:hideMark/>
          </w:tcPr>
          <w:p w14:paraId="0E2EFDA1"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 </w:t>
            </w:r>
          </w:p>
        </w:tc>
      </w:tr>
      <w:tr w:rsidR="00E16337" w:rsidRPr="001A6640" w14:paraId="4C2CFCD2" w14:textId="77777777" w:rsidTr="007C5E14">
        <w:trPr>
          <w:trHeight w:hRule="exact" w:val="252"/>
        </w:trPr>
        <w:tc>
          <w:tcPr>
            <w:tcW w:w="457" w:type="dxa"/>
            <w:vMerge/>
            <w:vAlign w:val="center"/>
            <w:hideMark/>
          </w:tcPr>
          <w:p w14:paraId="0541A50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4264B0D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シエラレオネ</w:t>
            </w:r>
          </w:p>
        </w:tc>
        <w:tc>
          <w:tcPr>
            <w:tcW w:w="809" w:type="dxa"/>
            <w:shd w:val="clear" w:color="auto" w:fill="auto"/>
            <w:noWrap/>
            <w:vAlign w:val="center"/>
            <w:hideMark/>
          </w:tcPr>
          <w:p w14:paraId="2BE21EC0"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 </w:t>
            </w:r>
          </w:p>
        </w:tc>
        <w:tc>
          <w:tcPr>
            <w:tcW w:w="470" w:type="dxa"/>
            <w:vMerge/>
            <w:vAlign w:val="center"/>
            <w:hideMark/>
          </w:tcPr>
          <w:p w14:paraId="1CC2670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68F6F84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米国</w:t>
            </w:r>
          </w:p>
        </w:tc>
        <w:tc>
          <w:tcPr>
            <w:tcW w:w="880" w:type="dxa"/>
            <w:shd w:val="clear" w:color="auto" w:fill="auto"/>
            <w:noWrap/>
            <w:vAlign w:val="center"/>
            <w:hideMark/>
          </w:tcPr>
          <w:p w14:paraId="65A0280A"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3,110 </w:t>
            </w:r>
          </w:p>
        </w:tc>
      </w:tr>
      <w:tr w:rsidR="00E16337" w:rsidRPr="001A6640" w14:paraId="234E3F01" w14:textId="77777777" w:rsidTr="007C5E14">
        <w:trPr>
          <w:trHeight w:hRule="exact" w:val="252"/>
        </w:trPr>
        <w:tc>
          <w:tcPr>
            <w:tcW w:w="457" w:type="dxa"/>
            <w:vMerge/>
            <w:vAlign w:val="center"/>
            <w:hideMark/>
          </w:tcPr>
          <w:p w14:paraId="74EBE16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1833E3F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ジンバブエ</w:t>
            </w:r>
          </w:p>
        </w:tc>
        <w:tc>
          <w:tcPr>
            <w:tcW w:w="809" w:type="dxa"/>
            <w:shd w:val="clear" w:color="auto" w:fill="auto"/>
            <w:noWrap/>
            <w:vAlign w:val="center"/>
            <w:hideMark/>
          </w:tcPr>
          <w:p w14:paraId="19BD8520"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16 </w:t>
            </w:r>
          </w:p>
        </w:tc>
        <w:tc>
          <w:tcPr>
            <w:tcW w:w="470" w:type="dxa"/>
            <w:vMerge/>
            <w:vAlign w:val="center"/>
            <w:hideMark/>
          </w:tcPr>
          <w:p w14:paraId="16A8E2E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6815C6A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ホンジュラス</w:t>
            </w:r>
          </w:p>
        </w:tc>
        <w:tc>
          <w:tcPr>
            <w:tcW w:w="880" w:type="dxa"/>
            <w:shd w:val="clear" w:color="auto" w:fill="auto"/>
            <w:noWrap/>
            <w:vAlign w:val="center"/>
            <w:hideMark/>
          </w:tcPr>
          <w:p w14:paraId="2672F5D9"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 </w:t>
            </w:r>
          </w:p>
        </w:tc>
      </w:tr>
      <w:tr w:rsidR="00E16337" w:rsidRPr="001A6640" w14:paraId="7A31981D" w14:textId="77777777" w:rsidTr="007C5E14">
        <w:trPr>
          <w:trHeight w:hRule="exact" w:val="252"/>
        </w:trPr>
        <w:tc>
          <w:tcPr>
            <w:tcW w:w="457" w:type="dxa"/>
            <w:vMerge/>
            <w:vAlign w:val="center"/>
            <w:hideMark/>
          </w:tcPr>
          <w:p w14:paraId="0BD3D38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58674E9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スーダン</w:t>
            </w:r>
          </w:p>
        </w:tc>
        <w:tc>
          <w:tcPr>
            <w:tcW w:w="809" w:type="dxa"/>
            <w:shd w:val="clear" w:color="auto" w:fill="auto"/>
            <w:noWrap/>
            <w:vAlign w:val="center"/>
            <w:hideMark/>
          </w:tcPr>
          <w:p w14:paraId="0E3EE18F"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42 </w:t>
            </w:r>
          </w:p>
        </w:tc>
        <w:tc>
          <w:tcPr>
            <w:tcW w:w="470" w:type="dxa"/>
            <w:vMerge/>
            <w:vAlign w:val="center"/>
            <w:hideMark/>
          </w:tcPr>
          <w:p w14:paraId="1D5FD13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7FEAE40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メキシコ</w:t>
            </w:r>
          </w:p>
        </w:tc>
        <w:tc>
          <w:tcPr>
            <w:tcW w:w="880" w:type="dxa"/>
            <w:shd w:val="clear" w:color="auto" w:fill="auto"/>
            <w:noWrap/>
            <w:vAlign w:val="center"/>
            <w:hideMark/>
          </w:tcPr>
          <w:p w14:paraId="713ADCB2"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199 </w:t>
            </w:r>
          </w:p>
        </w:tc>
      </w:tr>
      <w:tr w:rsidR="00E16337" w:rsidRPr="001A6640" w14:paraId="000C7B73" w14:textId="77777777" w:rsidTr="007C5E14">
        <w:trPr>
          <w:trHeight w:hRule="exact" w:val="252"/>
        </w:trPr>
        <w:tc>
          <w:tcPr>
            <w:tcW w:w="457" w:type="dxa"/>
            <w:vMerge/>
            <w:vAlign w:val="center"/>
            <w:hideMark/>
          </w:tcPr>
          <w:p w14:paraId="5BA58FB0"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7986363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セネガル</w:t>
            </w:r>
          </w:p>
        </w:tc>
        <w:tc>
          <w:tcPr>
            <w:tcW w:w="809" w:type="dxa"/>
            <w:shd w:val="clear" w:color="auto" w:fill="auto"/>
            <w:noWrap/>
            <w:vAlign w:val="center"/>
            <w:hideMark/>
          </w:tcPr>
          <w:p w14:paraId="2CDACFA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28 </w:t>
            </w:r>
          </w:p>
        </w:tc>
        <w:tc>
          <w:tcPr>
            <w:tcW w:w="470" w:type="dxa"/>
            <w:vMerge w:val="restart"/>
            <w:shd w:val="clear" w:color="auto" w:fill="auto"/>
            <w:noWrap/>
            <w:textDirection w:val="tbRlV"/>
            <w:vAlign w:val="center"/>
            <w:hideMark/>
          </w:tcPr>
          <w:p w14:paraId="615DBE57" w14:textId="77777777" w:rsidR="00E16337" w:rsidRPr="001A6640" w:rsidRDefault="00E16337" w:rsidP="007C5E14">
            <w:pPr>
              <w:spacing w:before="0" w:after="0"/>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南アメリカ</w:t>
            </w:r>
          </w:p>
        </w:tc>
        <w:tc>
          <w:tcPr>
            <w:tcW w:w="3263" w:type="dxa"/>
            <w:shd w:val="clear" w:color="auto" w:fill="auto"/>
            <w:noWrap/>
            <w:vAlign w:val="center"/>
            <w:hideMark/>
          </w:tcPr>
          <w:p w14:paraId="645C0D0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アルゼンチン</w:t>
            </w:r>
          </w:p>
        </w:tc>
        <w:tc>
          <w:tcPr>
            <w:tcW w:w="880" w:type="dxa"/>
            <w:shd w:val="clear" w:color="auto" w:fill="auto"/>
            <w:noWrap/>
            <w:vAlign w:val="center"/>
            <w:hideMark/>
          </w:tcPr>
          <w:p w14:paraId="3A6CEEA8"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54 </w:t>
            </w:r>
          </w:p>
        </w:tc>
      </w:tr>
      <w:tr w:rsidR="00E16337" w:rsidRPr="001A6640" w14:paraId="10BC8356" w14:textId="77777777" w:rsidTr="007C5E14">
        <w:trPr>
          <w:trHeight w:hRule="exact" w:val="252"/>
        </w:trPr>
        <w:tc>
          <w:tcPr>
            <w:tcW w:w="457" w:type="dxa"/>
            <w:vMerge/>
            <w:vAlign w:val="center"/>
            <w:hideMark/>
          </w:tcPr>
          <w:p w14:paraId="79E8AB2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6DFA5F0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タンザニア</w:t>
            </w:r>
          </w:p>
        </w:tc>
        <w:tc>
          <w:tcPr>
            <w:tcW w:w="809" w:type="dxa"/>
            <w:shd w:val="clear" w:color="auto" w:fill="auto"/>
            <w:noWrap/>
            <w:vAlign w:val="center"/>
            <w:hideMark/>
          </w:tcPr>
          <w:p w14:paraId="391CFDE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24 </w:t>
            </w:r>
          </w:p>
        </w:tc>
        <w:tc>
          <w:tcPr>
            <w:tcW w:w="470" w:type="dxa"/>
            <w:vMerge/>
            <w:vAlign w:val="center"/>
            <w:hideMark/>
          </w:tcPr>
          <w:p w14:paraId="2844E60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763957F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ウルグアイ</w:t>
            </w:r>
          </w:p>
        </w:tc>
        <w:tc>
          <w:tcPr>
            <w:tcW w:w="880" w:type="dxa"/>
            <w:shd w:val="clear" w:color="auto" w:fill="auto"/>
            <w:noWrap/>
            <w:vAlign w:val="center"/>
            <w:hideMark/>
          </w:tcPr>
          <w:p w14:paraId="10F1364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 </w:t>
            </w:r>
          </w:p>
        </w:tc>
      </w:tr>
      <w:tr w:rsidR="00E16337" w:rsidRPr="001A6640" w14:paraId="55A44D45" w14:textId="77777777" w:rsidTr="007C5E14">
        <w:trPr>
          <w:trHeight w:hRule="exact" w:val="252"/>
        </w:trPr>
        <w:tc>
          <w:tcPr>
            <w:tcW w:w="457" w:type="dxa"/>
            <w:vMerge/>
            <w:vAlign w:val="center"/>
            <w:hideMark/>
          </w:tcPr>
          <w:p w14:paraId="2B07348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4E7751B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チャド</w:t>
            </w:r>
          </w:p>
        </w:tc>
        <w:tc>
          <w:tcPr>
            <w:tcW w:w="809" w:type="dxa"/>
            <w:shd w:val="clear" w:color="auto" w:fill="auto"/>
            <w:noWrap/>
            <w:vAlign w:val="center"/>
            <w:hideMark/>
          </w:tcPr>
          <w:p w14:paraId="5287EE6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c>
          <w:tcPr>
            <w:tcW w:w="470" w:type="dxa"/>
            <w:vMerge/>
            <w:vAlign w:val="center"/>
            <w:hideMark/>
          </w:tcPr>
          <w:p w14:paraId="43D162A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52C2387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エクアドル</w:t>
            </w:r>
          </w:p>
        </w:tc>
        <w:tc>
          <w:tcPr>
            <w:tcW w:w="880" w:type="dxa"/>
            <w:shd w:val="clear" w:color="auto" w:fill="auto"/>
            <w:noWrap/>
            <w:vAlign w:val="center"/>
            <w:hideMark/>
          </w:tcPr>
          <w:p w14:paraId="7FFE30D5"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15 </w:t>
            </w:r>
          </w:p>
        </w:tc>
      </w:tr>
      <w:tr w:rsidR="00E16337" w:rsidRPr="001A6640" w14:paraId="3F7F8730" w14:textId="77777777" w:rsidTr="007C5E14">
        <w:trPr>
          <w:trHeight w:hRule="exact" w:val="252"/>
        </w:trPr>
        <w:tc>
          <w:tcPr>
            <w:tcW w:w="457" w:type="dxa"/>
            <w:vMerge/>
            <w:vAlign w:val="center"/>
            <w:hideMark/>
          </w:tcPr>
          <w:p w14:paraId="1B352D81"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621F74B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チュニジア</w:t>
            </w:r>
          </w:p>
        </w:tc>
        <w:tc>
          <w:tcPr>
            <w:tcW w:w="809" w:type="dxa"/>
            <w:shd w:val="clear" w:color="auto" w:fill="auto"/>
            <w:noWrap/>
            <w:vAlign w:val="center"/>
            <w:hideMark/>
          </w:tcPr>
          <w:p w14:paraId="6BCE96C8"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75 </w:t>
            </w:r>
          </w:p>
        </w:tc>
        <w:tc>
          <w:tcPr>
            <w:tcW w:w="470" w:type="dxa"/>
            <w:vMerge/>
            <w:vAlign w:val="center"/>
            <w:hideMark/>
          </w:tcPr>
          <w:p w14:paraId="6F7B56D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69C03ED0"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コロンビア</w:t>
            </w:r>
          </w:p>
        </w:tc>
        <w:tc>
          <w:tcPr>
            <w:tcW w:w="880" w:type="dxa"/>
            <w:shd w:val="clear" w:color="auto" w:fill="auto"/>
            <w:noWrap/>
            <w:vAlign w:val="center"/>
            <w:hideMark/>
          </w:tcPr>
          <w:p w14:paraId="0F36AC60"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127 </w:t>
            </w:r>
          </w:p>
        </w:tc>
      </w:tr>
      <w:tr w:rsidR="00E16337" w:rsidRPr="001A6640" w14:paraId="54714F3F" w14:textId="77777777" w:rsidTr="007C5E14">
        <w:trPr>
          <w:trHeight w:hRule="exact" w:val="252"/>
        </w:trPr>
        <w:tc>
          <w:tcPr>
            <w:tcW w:w="457" w:type="dxa"/>
            <w:vMerge/>
            <w:vAlign w:val="center"/>
            <w:hideMark/>
          </w:tcPr>
          <w:p w14:paraId="1A720BA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243545D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トーゴ</w:t>
            </w:r>
          </w:p>
        </w:tc>
        <w:tc>
          <w:tcPr>
            <w:tcW w:w="809" w:type="dxa"/>
            <w:shd w:val="clear" w:color="auto" w:fill="auto"/>
            <w:noWrap/>
            <w:vAlign w:val="center"/>
            <w:hideMark/>
          </w:tcPr>
          <w:p w14:paraId="2AC4B926"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 </w:t>
            </w:r>
          </w:p>
        </w:tc>
        <w:tc>
          <w:tcPr>
            <w:tcW w:w="470" w:type="dxa"/>
            <w:vMerge/>
            <w:vAlign w:val="center"/>
            <w:hideMark/>
          </w:tcPr>
          <w:p w14:paraId="57FFA631"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0597994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チリ</w:t>
            </w:r>
          </w:p>
        </w:tc>
        <w:tc>
          <w:tcPr>
            <w:tcW w:w="880" w:type="dxa"/>
            <w:shd w:val="clear" w:color="auto" w:fill="auto"/>
            <w:noWrap/>
            <w:vAlign w:val="center"/>
            <w:hideMark/>
          </w:tcPr>
          <w:p w14:paraId="23DF9C06"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56 </w:t>
            </w:r>
          </w:p>
        </w:tc>
      </w:tr>
      <w:tr w:rsidR="00E16337" w:rsidRPr="001A6640" w14:paraId="7F90326A" w14:textId="77777777" w:rsidTr="007C5E14">
        <w:trPr>
          <w:trHeight w:hRule="exact" w:val="252"/>
        </w:trPr>
        <w:tc>
          <w:tcPr>
            <w:tcW w:w="457" w:type="dxa"/>
            <w:vMerge/>
            <w:vAlign w:val="center"/>
            <w:hideMark/>
          </w:tcPr>
          <w:p w14:paraId="19F9FF2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26BE37C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ナイジェリア</w:t>
            </w:r>
          </w:p>
        </w:tc>
        <w:tc>
          <w:tcPr>
            <w:tcW w:w="809" w:type="dxa"/>
            <w:shd w:val="clear" w:color="auto" w:fill="auto"/>
            <w:noWrap/>
            <w:vAlign w:val="center"/>
            <w:hideMark/>
          </w:tcPr>
          <w:p w14:paraId="6A6EF1D5"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201 </w:t>
            </w:r>
          </w:p>
        </w:tc>
        <w:tc>
          <w:tcPr>
            <w:tcW w:w="470" w:type="dxa"/>
            <w:vMerge/>
            <w:vAlign w:val="center"/>
            <w:hideMark/>
          </w:tcPr>
          <w:p w14:paraId="3D40741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6CB2458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パラグアイ</w:t>
            </w:r>
          </w:p>
        </w:tc>
        <w:tc>
          <w:tcPr>
            <w:tcW w:w="880" w:type="dxa"/>
            <w:shd w:val="clear" w:color="auto" w:fill="auto"/>
            <w:noWrap/>
            <w:vAlign w:val="center"/>
            <w:hideMark/>
          </w:tcPr>
          <w:p w14:paraId="0E23696D"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31 </w:t>
            </w:r>
          </w:p>
        </w:tc>
      </w:tr>
      <w:tr w:rsidR="00E16337" w:rsidRPr="001A6640" w14:paraId="6508FF81" w14:textId="77777777" w:rsidTr="007C5E14">
        <w:trPr>
          <w:trHeight w:hRule="exact" w:val="252"/>
        </w:trPr>
        <w:tc>
          <w:tcPr>
            <w:tcW w:w="457" w:type="dxa"/>
            <w:vMerge/>
            <w:vAlign w:val="center"/>
            <w:hideMark/>
          </w:tcPr>
          <w:p w14:paraId="59EB191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2B2DBE7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ナミビア</w:t>
            </w:r>
          </w:p>
        </w:tc>
        <w:tc>
          <w:tcPr>
            <w:tcW w:w="809" w:type="dxa"/>
            <w:shd w:val="clear" w:color="auto" w:fill="auto"/>
            <w:noWrap/>
            <w:vAlign w:val="center"/>
            <w:hideMark/>
          </w:tcPr>
          <w:p w14:paraId="14F025B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c>
          <w:tcPr>
            <w:tcW w:w="470" w:type="dxa"/>
            <w:vMerge/>
            <w:vAlign w:val="center"/>
            <w:hideMark/>
          </w:tcPr>
          <w:p w14:paraId="5BE45C9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62C1B92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ブラジル</w:t>
            </w:r>
          </w:p>
        </w:tc>
        <w:tc>
          <w:tcPr>
            <w:tcW w:w="880" w:type="dxa"/>
            <w:shd w:val="clear" w:color="auto" w:fill="auto"/>
            <w:noWrap/>
            <w:vAlign w:val="center"/>
            <w:hideMark/>
          </w:tcPr>
          <w:p w14:paraId="3CE9810F"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2,732 </w:t>
            </w:r>
          </w:p>
        </w:tc>
      </w:tr>
      <w:tr w:rsidR="00E16337" w:rsidRPr="001A6640" w14:paraId="7A819D4B" w14:textId="77777777" w:rsidTr="007C5E14">
        <w:trPr>
          <w:trHeight w:hRule="exact" w:val="252"/>
        </w:trPr>
        <w:tc>
          <w:tcPr>
            <w:tcW w:w="457" w:type="dxa"/>
            <w:vMerge/>
            <w:vAlign w:val="center"/>
            <w:hideMark/>
          </w:tcPr>
          <w:p w14:paraId="253ED6A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76BD6F8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ニジェール</w:t>
            </w:r>
          </w:p>
        </w:tc>
        <w:tc>
          <w:tcPr>
            <w:tcW w:w="809" w:type="dxa"/>
            <w:shd w:val="clear" w:color="auto" w:fill="auto"/>
            <w:noWrap/>
            <w:vAlign w:val="center"/>
            <w:hideMark/>
          </w:tcPr>
          <w:p w14:paraId="5C6C63F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 </w:t>
            </w:r>
          </w:p>
        </w:tc>
        <w:tc>
          <w:tcPr>
            <w:tcW w:w="470" w:type="dxa"/>
            <w:vMerge/>
            <w:vAlign w:val="center"/>
            <w:hideMark/>
          </w:tcPr>
          <w:p w14:paraId="4544A19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74F754D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ベネズエラ</w:t>
            </w:r>
          </w:p>
        </w:tc>
        <w:tc>
          <w:tcPr>
            <w:tcW w:w="880" w:type="dxa"/>
            <w:shd w:val="clear" w:color="auto" w:fill="auto"/>
            <w:noWrap/>
            <w:vAlign w:val="center"/>
            <w:hideMark/>
          </w:tcPr>
          <w:p w14:paraId="4F7FF25C"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28 </w:t>
            </w:r>
          </w:p>
        </w:tc>
      </w:tr>
      <w:tr w:rsidR="00E16337" w:rsidRPr="001A6640" w14:paraId="7CC2FE85" w14:textId="77777777" w:rsidTr="007C5E14">
        <w:trPr>
          <w:trHeight w:hRule="exact" w:val="252"/>
        </w:trPr>
        <w:tc>
          <w:tcPr>
            <w:tcW w:w="457" w:type="dxa"/>
            <w:vMerge/>
            <w:vAlign w:val="center"/>
            <w:hideMark/>
          </w:tcPr>
          <w:p w14:paraId="597C395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0DB0721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ブルキナファソ</w:t>
            </w:r>
          </w:p>
        </w:tc>
        <w:tc>
          <w:tcPr>
            <w:tcW w:w="809" w:type="dxa"/>
            <w:shd w:val="clear" w:color="auto" w:fill="auto"/>
            <w:noWrap/>
            <w:vAlign w:val="center"/>
            <w:hideMark/>
          </w:tcPr>
          <w:p w14:paraId="4515614D"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7 </w:t>
            </w:r>
          </w:p>
        </w:tc>
        <w:tc>
          <w:tcPr>
            <w:tcW w:w="470" w:type="dxa"/>
            <w:vMerge/>
            <w:vAlign w:val="center"/>
            <w:hideMark/>
          </w:tcPr>
          <w:p w14:paraId="6042A05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770EDE0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ペルー</w:t>
            </w:r>
          </w:p>
        </w:tc>
        <w:tc>
          <w:tcPr>
            <w:tcW w:w="880" w:type="dxa"/>
            <w:shd w:val="clear" w:color="auto" w:fill="auto"/>
            <w:noWrap/>
            <w:vAlign w:val="center"/>
            <w:hideMark/>
          </w:tcPr>
          <w:p w14:paraId="1067E4D8"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1,331 </w:t>
            </w:r>
          </w:p>
        </w:tc>
      </w:tr>
      <w:tr w:rsidR="00E16337" w:rsidRPr="001A6640" w14:paraId="32C4CCD9" w14:textId="77777777" w:rsidTr="007C5E14">
        <w:trPr>
          <w:trHeight w:hRule="exact" w:val="252"/>
        </w:trPr>
        <w:tc>
          <w:tcPr>
            <w:tcW w:w="457" w:type="dxa"/>
            <w:vMerge/>
            <w:vAlign w:val="center"/>
            <w:hideMark/>
          </w:tcPr>
          <w:p w14:paraId="5FAB1C2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42646E2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ブルンジ</w:t>
            </w:r>
          </w:p>
        </w:tc>
        <w:tc>
          <w:tcPr>
            <w:tcW w:w="809" w:type="dxa"/>
            <w:shd w:val="clear" w:color="auto" w:fill="auto"/>
            <w:noWrap/>
            <w:vAlign w:val="center"/>
            <w:hideMark/>
          </w:tcPr>
          <w:p w14:paraId="21E34B9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 </w:t>
            </w:r>
          </w:p>
        </w:tc>
        <w:tc>
          <w:tcPr>
            <w:tcW w:w="470" w:type="dxa"/>
            <w:vMerge/>
            <w:vAlign w:val="center"/>
            <w:hideMark/>
          </w:tcPr>
          <w:p w14:paraId="27D72C1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p>
        </w:tc>
        <w:tc>
          <w:tcPr>
            <w:tcW w:w="3263" w:type="dxa"/>
            <w:shd w:val="clear" w:color="auto" w:fill="auto"/>
            <w:noWrap/>
            <w:vAlign w:val="center"/>
            <w:hideMark/>
          </w:tcPr>
          <w:p w14:paraId="04C2E7C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ボリビア</w:t>
            </w:r>
          </w:p>
        </w:tc>
        <w:tc>
          <w:tcPr>
            <w:tcW w:w="880" w:type="dxa"/>
            <w:shd w:val="clear" w:color="auto" w:fill="auto"/>
            <w:noWrap/>
            <w:vAlign w:val="center"/>
            <w:hideMark/>
          </w:tcPr>
          <w:p w14:paraId="4441FE47"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168 </w:t>
            </w:r>
          </w:p>
        </w:tc>
      </w:tr>
      <w:tr w:rsidR="00E16337" w:rsidRPr="001A6640" w14:paraId="6C882104" w14:textId="77777777" w:rsidTr="007C5E14">
        <w:trPr>
          <w:trHeight w:hRule="exact" w:val="252"/>
        </w:trPr>
        <w:tc>
          <w:tcPr>
            <w:tcW w:w="457" w:type="dxa"/>
            <w:vMerge/>
            <w:vAlign w:val="center"/>
            <w:hideMark/>
          </w:tcPr>
          <w:p w14:paraId="42F37F9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1273A1A0"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ベナン</w:t>
            </w:r>
          </w:p>
        </w:tc>
        <w:tc>
          <w:tcPr>
            <w:tcW w:w="809" w:type="dxa"/>
            <w:shd w:val="clear" w:color="auto" w:fill="auto"/>
            <w:noWrap/>
            <w:vAlign w:val="center"/>
            <w:hideMark/>
          </w:tcPr>
          <w:p w14:paraId="790C26B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 </w:t>
            </w:r>
          </w:p>
        </w:tc>
        <w:tc>
          <w:tcPr>
            <w:tcW w:w="470" w:type="dxa"/>
            <w:vMerge w:val="restart"/>
            <w:shd w:val="clear" w:color="auto" w:fill="auto"/>
            <w:noWrap/>
            <w:textDirection w:val="tbRlV"/>
            <w:vAlign w:val="center"/>
            <w:hideMark/>
          </w:tcPr>
          <w:p w14:paraId="6235AE57" w14:textId="77777777" w:rsidR="00E16337" w:rsidRPr="001A6640" w:rsidRDefault="00E16337" w:rsidP="007C5E14">
            <w:pPr>
              <w:spacing w:before="0" w:after="0"/>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オセアニア</w:t>
            </w:r>
          </w:p>
        </w:tc>
        <w:tc>
          <w:tcPr>
            <w:tcW w:w="3263" w:type="dxa"/>
            <w:shd w:val="clear" w:color="auto" w:fill="auto"/>
            <w:noWrap/>
            <w:vAlign w:val="center"/>
            <w:hideMark/>
          </w:tcPr>
          <w:p w14:paraId="406E2FA0"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オーストラリア</w:t>
            </w:r>
          </w:p>
        </w:tc>
        <w:tc>
          <w:tcPr>
            <w:tcW w:w="880" w:type="dxa"/>
            <w:shd w:val="clear" w:color="auto" w:fill="auto"/>
            <w:noWrap/>
            <w:vAlign w:val="center"/>
            <w:hideMark/>
          </w:tcPr>
          <w:p w14:paraId="5E25D5CE"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742 </w:t>
            </w:r>
          </w:p>
        </w:tc>
      </w:tr>
      <w:tr w:rsidR="00E16337" w:rsidRPr="001A6640" w14:paraId="0886DE11" w14:textId="77777777" w:rsidTr="007C5E14">
        <w:trPr>
          <w:trHeight w:hRule="exact" w:val="252"/>
        </w:trPr>
        <w:tc>
          <w:tcPr>
            <w:tcW w:w="457" w:type="dxa"/>
            <w:vMerge/>
            <w:vAlign w:val="center"/>
            <w:hideMark/>
          </w:tcPr>
          <w:p w14:paraId="3D6786D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47ACF7F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ボツワナ</w:t>
            </w:r>
          </w:p>
        </w:tc>
        <w:tc>
          <w:tcPr>
            <w:tcW w:w="809" w:type="dxa"/>
            <w:shd w:val="clear" w:color="auto" w:fill="auto"/>
            <w:noWrap/>
            <w:vAlign w:val="center"/>
            <w:hideMark/>
          </w:tcPr>
          <w:p w14:paraId="51B297D9"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c>
          <w:tcPr>
            <w:tcW w:w="470" w:type="dxa"/>
            <w:vMerge/>
            <w:vAlign w:val="center"/>
            <w:hideMark/>
          </w:tcPr>
          <w:p w14:paraId="4B78521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61F262F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サモア</w:t>
            </w:r>
          </w:p>
        </w:tc>
        <w:tc>
          <w:tcPr>
            <w:tcW w:w="880" w:type="dxa"/>
            <w:shd w:val="clear" w:color="auto" w:fill="auto"/>
            <w:noWrap/>
            <w:vAlign w:val="center"/>
            <w:hideMark/>
          </w:tcPr>
          <w:p w14:paraId="2ACCA947"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 </w:t>
            </w:r>
          </w:p>
        </w:tc>
      </w:tr>
      <w:tr w:rsidR="00E16337" w:rsidRPr="001A6640" w14:paraId="69C1622A" w14:textId="77777777" w:rsidTr="007C5E14">
        <w:trPr>
          <w:trHeight w:hRule="exact" w:val="252"/>
        </w:trPr>
        <w:tc>
          <w:tcPr>
            <w:tcW w:w="457" w:type="dxa"/>
            <w:vMerge/>
            <w:vAlign w:val="center"/>
            <w:hideMark/>
          </w:tcPr>
          <w:p w14:paraId="3901DA6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1724DCB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マダガスカル</w:t>
            </w:r>
          </w:p>
        </w:tc>
        <w:tc>
          <w:tcPr>
            <w:tcW w:w="809" w:type="dxa"/>
            <w:shd w:val="clear" w:color="auto" w:fill="auto"/>
            <w:noWrap/>
            <w:vAlign w:val="center"/>
            <w:hideMark/>
          </w:tcPr>
          <w:p w14:paraId="7C351C6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7 </w:t>
            </w:r>
          </w:p>
        </w:tc>
        <w:tc>
          <w:tcPr>
            <w:tcW w:w="470" w:type="dxa"/>
            <w:vMerge/>
            <w:vAlign w:val="center"/>
            <w:hideMark/>
          </w:tcPr>
          <w:p w14:paraId="1C8F317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3C68CBD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ソロモン</w:t>
            </w:r>
          </w:p>
        </w:tc>
        <w:tc>
          <w:tcPr>
            <w:tcW w:w="880" w:type="dxa"/>
            <w:shd w:val="clear" w:color="auto" w:fill="auto"/>
            <w:noWrap/>
            <w:vAlign w:val="center"/>
            <w:hideMark/>
          </w:tcPr>
          <w:p w14:paraId="1B60C063"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 </w:t>
            </w:r>
          </w:p>
        </w:tc>
      </w:tr>
      <w:tr w:rsidR="00E16337" w:rsidRPr="001A6640" w14:paraId="2E706531" w14:textId="77777777" w:rsidTr="007C5E14">
        <w:trPr>
          <w:trHeight w:hRule="exact" w:val="252"/>
        </w:trPr>
        <w:tc>
          <w:tcPr>
            <w:tcW w:w="457" w:type="dxa"/>
            <w:vMerge/>
            <w:vAlign w:val="center"/>
            <w:hideMark/>
          </w:tcPr>
          <w:p w14:paraId="3ADFDB0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38E3238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マラウイ</w:t>
            </w:r>
          </w:p>
        </w:tc>
        <w:tc>
          <w:tcPr>
            <w:tcW w:w="809" w:type="dxa"/>
            <w:shd w:val="clear" w:color="auto" w:fill="auto"/>
            <w:noWrap/>
            <w:vAlign w:val="center"/>
            <w:hideMark/>
          </w:tcPr>
          <w:p w14:paraId="7CD655B7"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 </w:t>
            </w:r>
          </w:p>
        </w:tc>
        <w:tc>
          <w:tcPr>
            <w:tcW w:w="470" w:type="dxa"/>
            <w:vMerge/>
            <w:vAlign w:val="center"/>
            <w:hideMark/>
          </w:tcPr>
          <w:p w14:paraId="45A35AB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26DC2DD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ツバル</w:t>
            </w:r>
          </w:p>
        </w:tc>
        <w:tc>
          <w:tcPr>
            <w:tcW w:w="880" w:type="dxa"/>
            <w:shd w:val="clear" w:color="auto" w:fill="auto"/>
            <w:noWrap/>
            <w:vAlign w:val="center"/>
            <w:hideMark/>
          </w:tcPr>
          <w:p w14:paraId="67D6971F"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r>
      <w:tr w:rsidR="00E16337" w:rsidRPr="001A6640" w14:paraId="71059028" w14:textId="77777777" w:rsidTr="007C5E14">
        <w:trPr>
          <w:trHeight w:hRule="exact" w:val="252"/>
        </w:trPr>
        <w:tc>
          <w:tcPr>
            <w:tcW w:w="457" w:type="dxa"/>
            <w:vMerge/>
            <w:vAlign w:val="center"/>
            <w:hideMark/>
          </w:tcPr>
          <w:p w14:paraId="28E6D5F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3AABB51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マリ</w:t>
            </w:r>
          </w:p>
        </w:tc>
        <w:tc>
          <w:tcPr>
            <w:tcW w:w="809" w:type="dxa"/>
            <w:shd w:val="clear" w:color="auto" w:fill="auto"/>
            <w:noWrap/>
            <w:vAlign w:val="center"/>
            <w:hideMark/>
          </w:tcPr>
          <w:p w14:paraId="684FAC1E"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 </w:t>
            </w:r>
          </w:p>
        </w:tc>
        <w:tc>
          <w:tcPr>
            <w:tcW w:w="470" w:type="dxa"/>
            <w:vMerge/>
            <w:vAlign w:val="center"/>
            <w:hideMark/>
          </w:tcPr>
          <w:p w14:paraId="538AD68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1055253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トンガ</w:t>
            </w:r>
          </w:p>
        </w:tc>
        <w:tc>
          <w:tcPr>
            <w:tcW w:w="880" w:type="dxa"/>
            <w:shd w:val="clear" w:color="auto" w:fill="auto"/>
            <w:noWrap/>
            <w:vAlign w:val="center"/>
            <w:hideMark/>
          </w:tcPr>
          <w:p w14:paraId="2D820BA5"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11 </w:t>
            </w:r>
          </w:p>
        </w:tc>
      </w:tr>
      <w:tr w:rsidR="00E16337" w:rsidRPr="001A6640" w14:paraId="4F9365C7" w14:textId="77777777" w:rsidTr="007C5E14">
        <w:trPr>
          <w:trHeight w:hRule="exact" w:val="252"/>
        </w:trPr>
        <w:tc>
          <w:tcPr>
            <w:tcW w:w="457" w:type="dxa"/>
            <w:vMerge/>
            <w:vAlign w:val="center"/>
            <w:hideMark/>
          </w:tcPr>
          <w:p w14:paraId="7D7838D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0829F9C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南アフリカ共和国</w:t>
            </w:r>
          </w:p>
        </w:tc>
        <w:tc>
          <w:tcPr>
            <w:tcW w:w="809" w:type="dxa"/>
            <w:shd w:val="clear" w:color="auto" w:fill="auto"/>
            <w:noWrap/>
            <w:vAlign w:val="center"/>
            <w:hideMark/>
          </w:tcPr>
          <w:p w14:paraId="4D61425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86 </w:t>
            </w:r>
          </w:p>
        </w:tc>
        <w:tc>
          <w:tcPr>
            <w:tcW w:w="470" w:type="dxa"/>
            <w:vMerge/>
            <w:vAlign w:val="center"/>
            <w:hideMark/>
          </w:tcPr>
          <w:p w14:paraId="273B73D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2ED74C8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ナウル</w:t>
            </w:r>
          </w:p>
        </w:tc>
        <w:tc>
          <w:tcPr>
            <w:tcW w:w="880" w:type="dxa"/>
            <w:shd w:val="clear" w:color="auto" w:fill="auto"/>
            <w:noWrap/>
            <w:vAlign w:val="center"/>
            <w:hideMark/>
          </w:tcPr>
          <w:p w14:paraId="149FBFF2"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 </w:t>
            </w:r>
          </w:p>
        </w:tc>
      </w:tr>
      <w:tr w:rsidR="00E16337" w:rsidRPr="001A6640" w14:paraId="213A1FEC" w14:textId="77777777" w:rsidTr="007C5E14">
        <w:trPr>
          <w:trHeight w:hRule="exact" w:val="252"/>
        </w:trPr>
        <w:tc>
          <w:tcPr>
            <w:tcW w:w="457" w:type="dxa"/>
            <w:vMerge/>
            <w:vAlign w:val="center"/>
            <w:hideMark/>
          </w:tcPr>
          <w:p w14:paraId="64B46C5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78AD38C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南スーダン共和国</w:t>
            </w:r>
          </w:p>
        </w:tc>
        <w:tc>
          <w:tcPr>
            <w:tcW w:w="809" w:type="dxa"/>
            <w:shd w:val="clear" w:color="auto" w:fill="auto"/>
            <w:noWrap/>
            <w:vAlign w:val="center"/>
            <w:hideMark/>
          </w:tcPr>
          <w:p w14:paraId="2867BE60"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7 </w:t>
            </w:r>
          </w:p>
        </w:tc>
        <w:tc>
          <w:tcPr>
            <w:tcW w:w="470" w:type="dxa"/>
            <w:vMerge/>
            <w:vAlign w:val="center"/>
            <w:hideMark/>
          </w:tcPr>
          <w:p w14:paraId="2EFF366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0FD7CD5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ニュージーランド</w:t>
            </w:r>
          </w:p>
        </w:tc>
        <w:tc>
          <w:tcPr>
            <w:tcW w:w="880" w:type="dxa"/>
            <w:shd w:val="clear" w:color="auto" w:fill="auto"/>
            <w:noWrap/>
            <w:vAlign w:val="center"/>
            <w:hideMark/>
          </w:tcPr>
          <w:p w14:paraId="64EE337D"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249 </w:t>
            </w:r>
          </w:p>
        </w:tc>
      </w:tr>
      <w:tr w:rsidR="00E16337" w:rsidRPr="001A6640" w14:paraId="406C57E3" w14:textId="77777777" w:rsidTr="007C5E14">
        <w:trPr>
          <w:trHeight w:hRule="exact" w:val="252"/>
        </w:trPr>
        <w:tc>
          <w:tcPr>
            <w:tcW w:w="457" w:type="dxa"/>
            <w:vMerge/>
            <w:vAlign w:val="center"/>
            <w:hideMark/>
          </w:tcPr>
          <w:p w14:paraId="4DE76E9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428A3FC4"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モーリシャス</w:t>
            </w:r>
          </w:p>
        </w:tc>
        <w:tc>
          <w:tcPr>
            <w:tcW w:w="809" w:type="dxa"/>
            <w:shd w:val="clear" w:color="auto" w:fill="auto"/>
            <w:noWrap/>
            <w:vAlign w:val="center"/>
            <w:hideMark/>
          </w:tcPr>
          <w:p w14:paraId="4CBD22C9"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 </w:t>
            </w:r>
          </w:p>
        </w:tc>
        <w:tc>
          <w:tcPr>
            <w:tcW w:w="470" w:type="dxa"/>
            <w:vMerge/>
            <w:vAlign w:val="center"/>
            <w:hideMark/>
          </w:tcPr>
          <w:p w14:paraId="0EEC580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1BF9EAA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パプアニューギニア</w:t>
            </w:r>
          </w:p>
        </w:tc>
        <w:tc>
          <w:tcPr>
            <w:tcW w:w="880" w:type="dxa"/>
            <w:shd w:val="clear" w:color="auto" w:fill="auto"/>
            <w:noWrap/>
            <w:vAlign w:val="center"/>
            <w:hideMark/>
          </w:tcPr>
          <w:p w14:paraId="5DAC9210"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 </w:t>
            </w:r>
          </w:p>
        </w:tc>
      </w:tr>
      <w:tr w:rsidR="00E16337" w:rsidRPr="001A6640" w14:paraId="5C47B8E6" w14:textId="77777777" w:rsidTr="007C5E14">
        <w:trPr>
          <w:trHeight w:hRule="exact" w:val="252"/>
        </w:trPr>
        <w:tc>
          <w:tcPr>
            <w:tcW w:w="457" w:type="dxa"/>
            <w:vMerge/>
            <w:vAlign w:val="center"/>
            <w:hideMark/>
          </w:tcPr>
          <w:p w14:paraId="177484C5"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6C16433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モザンビーク</w:t>
            </w:r>
          </w:p>
        </w:tc>
        <w:tc>
          <w:tcPr>
            <w:tcW w:w="809" w:type="dxa"/>
            <w:shd w:val="clear" w:color="auto" w:fill="auto"/>
            <w:noWrap/>
            <w:vAlign w:val="center"/>
            <w:hideMark/>
          </w:tcPr>
          <w:p w14:paraId="2D1DAA64"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11 </w:t>
            </w:r>
          </w:p>
        </w:tc>
        <w:tc>
          <w:tcPr>
            <w:tcW w:w="470" w:type="dxa"/>
            <w:vMerge/>
            <w:vAlign w:val="center"/>
            <w:hideMark/>
          </w:tcPr>
          <w:p w14:paraId="661E794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3A20309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パラオ</w:t>
            </w:r>
          </w:p>
        </w:tc>
        <w:tc>
          <w:tcPr>
            <w:tcW w:w="880" w:type="dxa"/>
            <w:shd w:val="clear" w:color="auto" w:fill="auto"/>
            <w:noWrap/>
            <w:vAlign w:val="center"/>
            <w:hideMark/>
          </w:tcPr>
          <w:p w14:paraId="7FF45AAE"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5 </w:t>
            </w:r>
          </w:p>
        </w:tc>
      </w:tr>
      <w:tr w:rsidR="00E16337" w:rsidRPr="001A6640" w14:paraId="498546F1" w14:textId="77777777" w:rsidTr="007C5E14">
        <w:trPr>
          <w:trHeight w:hRule="exact" w:val="252"/>
        </w:trPr>
        <w:tc>
          <w:tcPr>
            <w:tcW w:w="457" w:type="dxa"/>
            <w:vMerge/>
            <w:vAlign w:val="center"/>
            <w:hideMark/>
          </w:tcPr>
          <w:p w14:paraId="468D3AC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3314BB5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モロッコ</w:t>
            </w:r>
          </w:p>
        </w:tc>
        <w:tc>
          <w:tcPr>
            <w:tcW w:w="809" w:type="dxa"/>
            <w:shd w:val="clear" w:color="auto" w:fill="auto"/>
            <w:noWrap/>
            <w:vAlign w:val="center"/>
            <w:hideMark/>
          </w:tcPr>
          <w:p w14:paraId="3D6494CF"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42 </w:t>
            </w:r>
          </w:p>
        </w:tc>
        <w:tc>
          <w:tcPr>
            <w:tcW w:w="470" w:type="dxa"/>
            <w:vMerge/>
            <w:vAlign w:val="center"/>
            <w:hideMark/>
          </w:tcPr>
          <w:p w14:paraId="56ADA19D"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5E1DEAC3"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フィジー</w:t>
            </w:r>
          </w:p>
        </w:tc>
        <w:tc>
          <w:tcPr>
            <w:tcW w:w="880" w:type="dxa"/>
            <w:shd w:val="clear" w:color="auto" w:fill="auto"/>
            <w:noWrap/>
            <w:vAlign w:val="center"/>
            <w:hideMark/>
          </w:tcPr>
          <w:p w14:paraId="3CC415CE"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25 </w:t>
            </w:r>
          </w:p>
        </w:tc>
      </w:tr>
      <w:tr w:rsidR="00E16337" w:rsidRPr="001A6640" w14:paraId="46BE0CD2" w14:textId="77777777" w:rsidTr="007C5E14">
        <w:trPr>
          <w:trHeight w:hRule="exact" w:val="252"/>
        </w:trPr>
        <w:tc>
          <w:tcPr>
            <w:tcW w:w="457" w:type="dxa"/>
            <w:vMerge/>
            <w:vAlign w:val="center"/>
            <w:hideMark/>
          </w:tcPr>
          <w:p w14:paraId="18FF73D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1B0C460B"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リビア</w:t>
            </w:r>
          </w:p>
        </w:tc>
        <w:tc>
          <w:tcPr>
            <w:tcW w:w="809" w:type="dxa"/>
            <w:shd w:val="clear" w:color="auto" w:fill="auto"/>
            <w:noWrap/>
            <w:vAlign w:val="center"/>
            <w:hideMark/>
          </w:tcPr>
          <w:p w14:paraId="40E7D14A"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8 </w:t>
            </w:r>
          </w:p>
        </w:tc>
        <w:tc>
          <w:tcPr>
            <w:tcW w:w="470" w:type="dxa"/>
            <w:vMerge/>
            <w:vAlign w:val="center"/>
            <w:hideMark/>
          </w:tcPr>
          <w:p w14:paraId="1854CDB1"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3263" w:type="dxa"/>
            <w:shd w:val="clear" w:color="auto" w:fill="auto"/>
            <w:noWrap/>
            <w:vAlign w:val="center"/>
            <w:hideMark/>
          </w:tcPr>
          <w:p w14:paraId="0863AF8F"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ミクロネシア</w:t>
            </w:r>
          </w:p>
        </w:tc>
        <w:tc>
          <w:tcPr>
            <w:tcW w:w="880" w:type="dxa"/>
            <w:shd w:val="clear" w:color="auto" w:fill="auto"/>
            <w:noWrap/>
            <w:vAlign w:val="center"/>
            <w:hideMark/>
          </w:tcPr>
          <w:p w14:paraId="7352B386"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6 </w:t>
            </w:r>
          </w:p>
        </w:tc>
      </w:tr>
      <w:tr w:rsidR="00E16337" w:rsidRPr="001A6640" w14:paraId="0CF70816" w14:textId="77777777" w:rsidTr="007C5E14">
        <w:trPr>
          <w:trHeight w:hRule="exact" w:val="252"/>
        </w:trPr>
        <w:tc>
          <w:tcPr>
            <w:tcW w:w="457" w:type="dxa"/>
            <w:vMerge/>
            <w:vAlign w:val="center"/>
            <w:hideMark/>
          </w:tcPr>
          <w:p w14:paraId="03FEB8EC"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5E08E70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リベリア</w:t>
            </w:r>
          </w:p>
        </w:tc>
        <w:tc>
          <w:tcPr>
            <w:tcW w:w="809" w:type="dxa"/>
            <w:shd w:val="clear" w:color="auto" w:fill="auto"/>
            <w:noWrap/>
            <w:vAlign w:val="center"/>
            <w:hideMark/>
          </w:tcPr>
          <w:p w14:paraId="1694320B"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 </w:t>
            </w:r>
          </w:p>
        </w:tc>
        <w:tc>
          <w:tcPr>
            <w:tcW w:w="3733" w:type="dxa"/>
            <w:gridSpan w:val="2"/>
            <w:shd w:val="clear" w:color="auto" w:fill="auto"/>
            <w:noWrap/>
            <w:vAlign w:val="center"/>
            <w:hideMark/>
          </w:tcPr>
          <w:p w14:paraId="4E508771"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無国籍</w:t>
            </w:r>
          </w:p>
        </w:tc>
        <w:tc>
          <w:tcPr>
            <w:tcW w:w="880" w:type="dxa"/>
            <w:shd w:val="clear" w:color="auto" w:fill="auto"/>
            <w:noWrap/>
            <w:vAlign w:val="center"/>
            <w:hideMark/>
          </w:tcPr>
          <w:p w14:paraId="0268E3C7"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37 </w:t>
            </w:r>
          </w:p>
        </w:tc>
      </w:tr>
      <w:tr w:rsidR="00E16337" w:rsidRPr="001A6640" w14:paraId="2905FC4C" w14:textId="77777777" w:rsidTr="007C5E14">
        <w:trPr>
          <w:trHeight w:hRule="exact" w:val="252"/>
        </w:trPr>
        <w:tc>
          <w:tcPr>
            <w:tcW w:w="457" w:type="dxa"/>
            <w:vMerge/>
            <w:vAlign w:val="center"/>
            <w:hideMark/>
          </w:tcPr>
          <w:p w14:paraId="7BFDEFB6"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57E20108"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ルワンダ</w:t>
            </w:r>
          </w:p>
        </w:tc>
        <w:tc>
          <w:tcPr>
            <w:tcW w:w="809" w:type="dxa"/>
            <w:shd w:val="clear" w:color="auto" w:fill="auto"/>
            <w:noWrap/>
            <w:vAlign w:val="center"/>
            <w:hideMark/>
          </w:tcPr>
          <w:p w14:paraId="144E7E6E"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3 </w:t>
            </w:r>
          </w:p>
        </w:tc>
        <w:tc>
          <w:tcPr>
            <w:tcW w:w="3733" w:type="dxa"/>
            <w:gridSpan w:val="2"/>
            <w:tcBorders>
              <w:bottom w:val="single" w:sz="4" w:space="0" w:color="000000" w:themeColor="text1"/>
            </w:tcBorders>
            <w:shd w:val="clear" w:color="auto" w:fill="auto"/>
            <w:noWrap/>
            <w:vAlign w:val="center"/>
            <w:hideMark/>
          </w:tcPr>
          <w:p w14:paraId="2254F25E"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総数</w:t>
            </w:r>
          </w:p>
        </w:tc>
        <w:tc>
          <w:tcPr>
            <w:tcW w:w="880" w:type="dxa"/>
            <w:tcBorders>
              <w:bottom w:val="single" w:sz="4" w:space="0" w:color="000000" w:themeColor="text1"/>
            </w:tcBorders>
            <w:shd w:val="clear" w:color="auto" w:fill="auto"/>
            <w:noWrap/>
            <w:vAlign w:val="center"/>
            <w:hideMark/>
          </w:tcPr>
          <w:p w14:paraId="2FE2C0AA"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262,681 </w:t>
            </w:r>
          </w:p>
        </w:tc>
      </w:tr>
      <w:tr w:rsidR="00E16337" w:rsidRPr="001A6640" w14:paraId="34F0ECDF" w14:textId="77777777" w:rsidTr="007C5E14">
        <w:trPr>
          <w:trHeight w:hRule="exact" w:val="252"/>
        </w:trPr>
        <w:tc>
          <w:tcPr>
            <w:tcW w:w="457" w:type="dxa"/>
            <w:vMerge/>
            <w:vAlign w:val="center"/>
            <w:hideMark/>
          </w:tcPr>
          <w:p w14:paraId="65ACAE79"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p>
        </w:tc>
        <w:tc>
          <w:tcPr>
            <w:tcW w:w="2934" w:type="dxa"/>
            <w:shd w:val="clear" w:color="auto" w:fill="auto"/>
            <w:noWrap/>
            <w:vAlign w:val="center"/>
            <w:hideMark/>
          </w:tcPr>
          <w:p w14:paraId="2CAE4102"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レソト</w:t>
            </w:r>
          </w:p>
        </w:tc>
        <w:tc>
          <w:tcPr>
            <w:tcW w:w="809" w:type="dxa"/>
            <w:shd w:val="clear" w:color="auto" w:fill="auto"/>
            <w:noWrap/>
            <w:vAlign w:val="center"/>
            <w:hideMark/>
          </w:tcPr>
          <w:p w14:paraId="3400B687" w14:textId="77777777" w:rsidR="00E16337" w:rsidRPr="001A6640" w:rsidRDefault="00E16337" w:rsidP="007C5E14">
            <w:pPr>
              <w:spacing w:before="0" w:after="0" w:line="200" w:lineRule="exact"/>
              <w:ind w:leftChars="0" w:left="0" w:firstLine="0"/>
              <w:jc w:val="righ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4 </w:t>
            </w:r>
          </w:p>
        </w:tc>
        <w:tc>
          <w:tcPr>
            <w:tcW w:w="470" w:type="dxa"/>
            <w:tcBorders>
              <w:bottom w:val="nil"/>
              <w:right w:val="nil"/>
            </w:tcBorders>
            <w:shd w:val="clear" w:color="000000" w:fill="FFFFFF"/>
            <w:noWrap/>
            <w:vAlign w:val="center"/>
            <w:hideMark/>
          </w:tcPr>
          <w:p w14:paraId="1A6739DA"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b/>
                <w:bCs/>
                <w:spacing w:val="10"/>
                <w:kern w:val="0"/>
                <w:sz w:val="18"/>
                <w:szCs w:val="18"/>
              </w:rPr>
            </w:pPr>
            <w:r w:rsidRPr="001A6640">
              <w:rPr>
                <w:rFonts w:ascii="游ゴシック" w:eastAsia="游ゴシック" w:hAnsi="游ゴシック" w:cs="Tahoma" w:hint="eastAsia"/>
                <w:b/>
                <w:bCs/>
                <w:spacing w:val="10"/>
                <w:kern w:val="0"/>
                <w:sz w:val="18"/>
                <w:szCs w:val="18"/>
              </w:rPr>
              <w:t xml:space="preserve">　</w:t>
            </w:r>
          </w:p>
        </w:tc>
        <w:tc>
          <w:tcPr>
            <w:tcW w:w="3263" w:type="dxa"/>
            <w:tcBorders>
              <w:left w:val="nil"/>
              <w:bottom w:val="nil"/>
              <w:right w:val="nil"/>
            </w:tcBorders>
            <w:shd w:val="clear" w:color="000000" w:fill="FFFFFF"/>
            <w:noWrap/>
            <w:vAlign w:val="center"/>
            <w:hideMark/>
          </w:tcPr>
          <w:p w14:paraId="05232DC0"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　</w:t>
            </w:r>
          </w:p>
        </w:tc>
        <w:tc>
          <w:tcPr>
            <w:tcW w:w="880" w:type="dxa"/>
            <w:tcBorders>
              <w:left w:val="nil"/>
              <w:bottom w:val="nil"/>
              <w:right w:val="nil"/>
            </w:tcBorders>
            <w:shd w:val="clear" w:color="000000" w:fill="FFFFFF"/>
            <w:noWrap/>
            <w:vAlign w:val="center"/>
            <w:hideMark/>
          </w:tcPr>
          <w:p w14:paraId="319ED227" w14:textId="77777777" w:rsidR="00E16337" w:rsidRPr="001A6640" w:rsidRDefault="00E16337" w:rsidP="007C5E14">
            <w:pPr>
              <w:spacing w:before="0" w:after="0" w:line="200" w:lineRule="exact"/>
              <w:ind w:leftChars="0" w:left="0" w:firstLine="0"/>
              <w:jc w:val="left"/>
              <w:rPr>
                <w:rFonts w:ascii="游ゴシック" w:eastAsia="游ゴシック" w:hAnsi="游ゴシック" w:cs="Tahoma"/>
                <w:spacing w:val="10"/>
                <w:kern w:val="0"/>
                <w:sz w:val="18"/>
                <w:szCs w:val="18"/>
              </w:rPr>
            </w:pPr>
            <w:r w:rsidRPr="001A6640">
              <w:rPr>
                <w:rFonts w:ascii="游ゴシック" w:eastAsia="游ゴシック" w:hAnsi="游ゴシック" w:cs="Tahoma" w:hint="eastAsia"/>
                <w:spacing w:val="10"/>
                <w:kern w:val="0"/>
                <w:sz w:val="18"/>
                <w:szCs w:val="18"/>
              </w:rPr>
              <w:t xml:space="preserve">　</w:t>
            </w:r>
          </w:p>
        </w:tc>
      </w:tr>
    </w:tbl>
    <w:p w14:paraId="0ECA5F32" w14:textId="71E59D0A" w:rsidR="00E16337" w:rsidRDefault="00E16337" w:rsidP="004907A3">
      <w:pPr>
        <w:ind w:leftChars="0" w:left="0" w:firstLine="0"/>
        <w:rPr>
          <w:rFonts w:ascii="ＭＳ ゴシック" w:eastAsia="ＭＳ ゴシック" w:hAnsi="ＭＳ ゴシック"/>
          <w:sz w:val="22"/>
        </w:rPr>
      </w:pPr>
    </w:p>
    <w:p w14:paraId="10C67954" w14:textId="77777777" w:rsidR="00954F2D" w:rsidRDefault="00954F2D" w:rsidP="004907A3">
      <w:pPr>
        <w:ind w:leftChars="0" w:left="0" w:firstLine="0"/>
        <w:rPr>
          <w:rFonts w:ascii="ＭＳ ゴシック" w:eastAsia="ＭＳ ゴシック" w:hAnsi="ＭＳ ゴシック"/>
          <w:sz w:val="22"/>
        </w:rPr>
      </w:pPr>
    </w:p>
    <w:p w14:paraId="5A0FAA0F" w14:textId="5C949DF8" w:rsidR="00D547D9" w:rsidRPr="00EF402C" w:rsidRDefault="00350F7D" w:rsidP="00D547D9">
      <w:pPr>
        <w:ind w:leftChars="0" w:left="0" w:firstLine="0"/>
        <w:rPr>
          <w:rFonts w:ascii="ＭＳ ゴシック" w:eastAsia="ＭＳ ゴシック" w:hAnsi="ＭＳ ゴシック"/>
        </w:rPr>
      </w:pPr>
      <w:r w:rsidRPr="00EF402C">
        <w:rPr>
          <w:rFonts w:ascii="ＭＳ ゴシック" w:eastAsia="ＭＳ ゴシック" w:hAnsi="ＭＳ ゴシック" w:hint="eastAsia"/>
        </w:rPr>
        <w:lastRenderedPageBreak/>
        <w:t>《参考》全国の外国人の状況</w:t>
      </w:r>
    </w:p>
    <w:p w14:paraId="4A21324A" w14:textId="77777777" w:rsidR="000304C9" w:rsidRDefault="000304C9" w:rsidP="000304C9">
      <w:pPr>
        <w:ind w:leftChars="0" w:left="0" w:firstLine="0"/>
        <w:rPr>
          <w:rFonts w:ascii="ＭＳ 明朝" w:eastAsia="ＭＳ 明朝" w:hAnsi="ＭＳ 明朝"/>
          <w:sz w:val="18"/>
          <w:szCs w:val="18"/>
        </w:rPr>
      </w:pPr>
      <w:r w:rsidRPr="000304C9">
        <w:rPr>
          <w:noProof/>
        </w:rPr>
        <w:drawing>
          <wp:anchor distT="0" distB="0" distL="114300" distR="114300" simplePos="0" relativeHeight="251769856" behindDoc="0" locked="0" layoutInCell="1" allowOverlap="1" wp14:anchorId="7AB74BA2" wp14:editId="2E3EF5AF">
            <wp:simplePos x="0" y="0"/>
            <wp:positionH relativeFrom="column">
              <wp:posOffset>3283458</wp:posOffset>
            </wp:positionH>
            <wp:positionV relativeFrom="paragraph">
              <wp:posOffset>203682</wp:posOffset>
            </wp:positionV>
            <wp:extent cx="1798347" cy="2289658"/>
            <wp:effectExtent l="0" t="0" r="0" b="0"/>
            <wp:wrapTopAndBottom/>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347" cy="2289658"/>
                    </a:xfrm>
                    <a:prstGeom prst="rect">
                      <a:avLst/>
                    </a:prstGeom>
                    <a:noFill/>
                    <a:ln>
                      <a:noFill/>
                    </a:ln>
                  </pic:spPr>
                </pic:pic>
              </a:graphicData>
            </a:graphic>
          </wp:anchor>
        </w:drawing>
      </w:r>
      <w:r w:rsidR="00056439">
        <w:rPr>
          <w:rFonts w:ascii="ＭＳ 明朝" w:eastAsia="ＭＳ 明朝" w:hAnsi="ＭＳ 明朝"/>
          <w:noProof/>
          <w:sz w:val="18"/>
          <w:szCs w:val="18"/>
        </w:rPr>
        <w:drawing>
          <wp:anchor distT="0" distB="0" distL="114300" distR="114300" simplePos="0" relativeHeight="251759616" behindDoc="0" locked="0" layoutInCell="1" allowOverlap="1" wp14:anchorId="39D63411" wp14:editId="1EF91C55">
            <wp:simplePos x="0" y="0"/>
            <wp:positionH relativeFrom="margin">
              <wp:align>left</wp:align>
            </wp:positionH>
            <wp:positionV relativeFrom="paragraph">
              <wp:posOffset>10286</wp:posOffset>
            </wp:positionV>
            <wp:extent cx="3610304" cy="2890657"/>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0304" cy="2890657"/>
                    </a:xfrm>
                    <a:prstGeom prst="rect">
                      <a:avLst/>
                    </a:prstGeom>
                    <a:noFill/>
                    <a:ln>
                      <a:noFill/>
                    </a:ln>
                  </pic:spPr>
                </pic:pic>
              </a:graphicData>
            </a:graphic>
          </wp:anchor>
        </w:drawing>
      </w:r>
    </w:p>
    <w:p w14:paraId="79BE072C" w14:textId="77777777" w:rsidR="000304C9" w:rsidRDefault="000304C9" w:rsidP="000304C9">
      <w:pPr>
        <w:ind w:leftChars="0" w:left="0" w:firstLine="0"/>
        <w:rPr>
          <w:rFonts w:ascii="ＭＳ 明朝" w:eastAsia="ＭＳ 明朝" w:hAnsi="ＭＳ 明朝"/>
          <w:sz w:val="18"/>
          <w:szCs w:val="18"/>
        </w:rPr>
      </w:pPr>
    </w:p>
    <w:p w14:paraId="35F38B87" w14:textId="77777777" w:rsidR="000304C9" w:rsidRDefault="000304C9" w:rsidP="000304C9">
      <w:pPr>
        <w:ind w:leftChars="0" w:left="0" w:firstLine="0"/>
        <w:rPr>
          <w:rFonts w:ascii="ＭＳ 明朝" w:eastAsia="ＭＳ 明朝" w:hAnsi="ＭＳ 明朝"/>
          <w:sz w:val="18"/>
          <w:szCs w:val="18"/>
        </w:rPr>
      </w:pPr>
    </w:p>
    <w:p w14:paraId="290DCB3E" w14:textId="670495CB" w:rsidR="00C817B4" w:rsidRPr="000304C9" w:rsidRDefault="00651CB9" w:rsidP="000304C9">
      <w:pPr>
        <w:ind w:leftChars="0" w:left="0" w:firstLine="0"/>
        <w:rPr>
          <w:rFonts w:ascii="ＭＳ 明朝" w:eastAsia="ＭＳ 明朝" w:hAnsi="ＭＳ 明朝"/>
          <w:sz w:val="18"/>
          <w:szCs w:val="18"/>
        </w:rPr>
      </w:pPr>
      <w:r w:rsidRPr="00EF402C">
        <w:rPr>
          <w:rFonts w:ascii="ＭＳ ゴシック" w:eastAsia="ＭＳ ゴシック" w:hAnsi="ＭＳ ゴシック" w:hint="eastAsia"/>
          <w:szCs w:val="21"/>
        </w:rPr>
        <w:t>《参考》</w:t>
      </w:r>
      <w:r w:rsidR="00350F7D" w:rsidRPr="00EF402C">
        <w:rPr>
          <w:rFonts w:ascii="ＭＳ ゴシック" w:eastAsia="ＭＳ ゴシック" w:hAnsi="ＭＳ ゴシック" w:hint="eastAsia"/>
          <w:szCs w:val="21"/>
        </w:rPr>
        <w:t>外国人</w:t>
      </w:r>
      <w:r w:rsidR="00EF402C" w:rsidRPr="00EF402C">
        <w:rPr>
          <w:rFonts w:ascii="ＭＳ ゴシック" w:eastAsia="ＭＳ ゴシック" w:hAnsi="ＭＳ ゴシック" w:hint="eastAsia"/>
          <w:szCs w:val="21"/>
        </w:rPr>
        <w:t>数上位</w:t>
      </w:r>
      <w:r w:rsidR="00350F7D" w:rsidRPr="00EF402C">
        <w:rPr>
          <w:rFonts w:ascii="ＭＳ ゴシック" w:eastAsia="ＭＳ ゴシック" w:hAnsi="ＭＳ ゴシック" w:hint="eastAsia"/>
          <w:szCs w:val="21"/>
        </w:rPr>
        <w:t>都府県の状況</w:t>
      </w:r>
    </w:p>
    <w:p w14:paraId="234156B2" w14:textId="45536A12" w:rsidR="00651CB9" w:rsidRPr="00A07B29" w:rsidRDefault="000B681F" w:rsidP="00A07B29">
      <w:pPr>
        <w:ind w:leftChars="0" w:left="0" w:firstLine="0"/>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2C04C23A" wp14:editId="31EAB1F0">
            <wp:extent cx="5571461" cy="4016520"/>
            <wp:effectExtent l="0" t="0" r="0" b="31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2540" cy="4031716"/>
                    </a:xfrm>
                    <a:prstGeom prst="rect">
                      <a:avLst/>
                    </a:prstGeom>
                    <a:noFill/>
                    <a:ln>
                      <a:noFill/>
                    </a:ln>
                  </pic:spPr>
                </pic:pic>
              </a:graphicData>
            </a:graphic>
          </wp:inline>
        </w:drawing>
      </w:r>
    </w:p>
    <w:p w14:paraId="2B3C2243" w14:textId="5FEACC12" w:rsidR="00E61466" w:rsidRDefault="00E61466" w:rsidP="00801721">
      <w:pPr>
        <w:ind w:leftChars="0" w:left="0" w:firstLine="0"/>
        <w:rPr>
          <w:rFonts w:ascii="ＭＳ ゴシック" w:eastAsia="ＭＳ ゴシック" w:hAnsi="ＭＳ ゴシック"/>
          <w:sz w:val="22"/>
        </w:rPr>
      </w:pPr>
    </w:p>
    <w:p w14:paraId="1610F39F" w14:textId="2656156F" w:rsidR="00EF402C" w:rsidRDefault="00EF402C" w:rsidP="00801721">
      <w:pPr>
        <w:ind w:leftChars="0" w:left="0" w:firstLine="0"/>
        <w:rPr>
          <w:rFonts w:ascii="ＭＳ ゴシック" w:eastAsia="ＭＳ ゴシック" w:hAnsi="ＭＳ ゴシック"/>
          <w:sz w:val="22"/>
        </w:rPr>
      </w:pPr>
      <w:r>
        <w:rPr>
          <w:noProof/>
        </w:rPr>
        <w:lastRenderedPageBreak/>
        <mc:AlternateContent>
          <mc:Choice Requires="wps">
            <w:drawing>
              <wp:anchor distT="0" distB="0" distL="114300" distR="114300" simplePos="0" relativeHeight="251713536" behindDoc="0" locked="0" layoutInCell="1" allowOverlap="1" wp14:anchorId="2CB305BA" wp14:editId="1E725CCF">
                <wp:simplePos x="0" y="0"/>
                <wp:positionH relativeFrom="margin">
                  <wp:align>left</wp:align>
                </wp:positionH>
                <wp:positionV relativeFrom="paragraph">
                  <wp:posOffset>2216012</wp:posOffset>
                </wp:positionV>
                <wp:extent cx="5742305" cy="182880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w="6350">
                          <a:noFill/>
                        </a:ln>
                      </wps:spPr>
                      <wps:txbx>
                        <w:txbxContent>
                          <w:p w14:paraId="6A0DECC9" w14:textId="5E481475" w:rsidR="0067004A" w:rsidRPr="00EF402C" w:rsidRDefault="0067004A" w:rsidP="009E0D66">
                            <w:pPr>
                              <w:spacing w:before="0" w:after="0" w:line="240" w:lineRule="exact"/>
                              <w:ind w:leftChars="0" w:left="0" w:firstLine="0"/>
                              <w:jc w:val="right"/>
                              <w:rPr>
                                <w:rFonts w:asciiTheme="minorHAnsi" w:eastAsiaTheme="minorHAnsi" w:hAnsiTheme="minorHAnsi"/>
                                <w:sz w:val="14"/>
                                <w:szCs w:val="21"/>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B305BA" id="テキスト ボックス 65" o:spid="_x0000_s1044" type="#_x0000_t202" style="position:absolute;left:0;text-align:left;margin-left:0;margin-top:174.5pt;width:452.15pt;height:2in;z-index:2517135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" filled="f" stroked="f" strokeweight=".5pt">
                <v:textbox style="mso-fit-shape-to-text:t" inset="5.85pt,.7pt,5.85pt,.7pt">
                  <w:txbxContent>
                    <w:p w14:paraId="6A0DECC9" w14:textId="5E481475" w:rsidR="0067004A" w:rsidRPr="00EF402C" w:rsidRDefault="0067004A" w:rsidP="009E0D66">
                      <w:pPr>
                        <w:spacing w:before="0" w:after="0" w:line="240" w:lineRule="exact"/>
                        <w:ind w:leftChars="0" w:left="0" w:firstLine="0"/>
                        <w:jc w:val="right"/>
                        <w:rPr>
                          <w:rFonts w:asciiTheme="minorHAnsi" w:eastAsiaTheme="minorHAnsi" w:hAnsiTheme="minorHAnsi"/>
                          <w:sz w:val="14"/>
                          <w:szCs w:val="21"/>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txbxContent>
                </v:textbox>
                <w10:wrap anchorx="margin"/>
              </v:shape>
            </w:pict>
          </mc:Fallback>
        </mc:AlternateContent>
      </w:r>
      <w:r w:rsidRPr="00EF402C">
        <w:rPr>
          <w:noProof/>
        </w:rPr>
        <w:drawing>
          <wp:inline distT="0" distB="0" distL="0" distR="0" wp14:anchorId="58DFC843" wp14:editId="32132C3C">
            <wp:extent cx="5759450" cy="2125285"/>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125285"/>
                    </a:xfrm>
                    <a:prstGeom prst="rect">
                      <a:avLst/>
                    </a:prstGeom>
                    <a:noFill/>
                    <a:ln>
                      <a:noFill/>
                    </a:ln>
                  </pic:spPr>
                </pic:pic>
              </a:graphicData>
            </a:graphic>
          </wp:inline>
        </w:drawing>
      </w:r>
    </w:p>
    <w:p w14:paraId="1AC6128B" w14:textId="77777777" w:rsidR="00EF402C" w:rsidRDefault="00EF402C" w:rsidP="00801721">
      <w:pPr>
        <w:ind w:leftChars="0" w:left="0" w:firstLine="0"/>
        <w:rPr>
          <w:rFonts w:ascii="ＭＳ ゴシック" w:eastAsia="ＭＳ ゴシック" w:hAnsi="ＭＳ ゴシック"/>
          <w:sz w:val="22"/>
        </w:rPr>
      </w:pPr>
    </w:p>
    <w:p w14:paraId="5AA249E7" w14:textId="2D69762E" w:rsidR="00801721" w:rsidRPr="00EF402C" w:rsidRDefault="00350F7D" w:rsidP="00801721">
      <w:pPr>
        <w:ind w:leftChars="0" w:left="0" w:firstLine="0"/>
        <w:rPr>
          <w:rFonts w:ascii="ＭＳ ゴシック" w:eastAsia="ＭＳ ゴシック" w:hAnsi="ＭＳ ゴシック"/>
          <w:szCs w:val="21"/>
        </w:rPr>
      </w:pPr>
      <w:r w:rsidRPr="00EF402C">
        <w:rPr>
          <w:rFonts w:ascii="ＭＳ ゴシック" w:eastAsia="ＭＳ ゴシック" w:hAnsi="ＭＳ ゴシック" w:hint="eastAsia"/>
          <w:szCs w:val="21"/>
        </w:rPr>
        <w:t>《参考》外国人数の推移（全国・大阪府）</w:t>
      </w:r>
      <w:r w:rsidR="00EF402C" w:rsidRPr="00EF402C">
        <w:rPr>
          <w:rFonts w:ascii="ＭＳ ゴシック" w:eastAsia="ＭＳ ゴシック" w:hAnsi="ＭＳ ゴシック" w:hint="eastAsia"/>
          <w:szCs w:val="21"/>
        </w:rPr>
        <w:t>（平成14（2002）年～令和４（2022</w:t>
      </w:r>
      <w:r w:rsidR="00EF402C" w:rsidRPr="00EF402C">
        <w:rPr>
          <w:rFonts w:ascii="ＭＳ ゴシック" w:eastAsia="ＭＳ ゴシック" w:hAnsi="ＭＳ ゴシック"/>
          <w:szCs w:val="21"/>
        </w:rPr>
        <w:t>）</w:t>
      </w:r>
      <w:r w:rsidR="00EF402C" w:rsidRPr="00EF402C">
        <w:rPr>
          <w:rFonts w:ascii="ＭＳ ゴシック" w:eastAsia="ＭＳ ゴシック" w:hAnsi="ＭＳ ゴシック" w:hint="eastAsia"/>
          <w:szCs w:val="21"/>
        </w:rPr>
        <w:t>年）</w:t>
      </w:r>
    </w:p>
    <w:p w14:paraId="49211010" w14:textId="0AD0B280" w:rsidR="00EF402C" w:rsidRPr="009E0D66" w:rsidRDefault="00350F7D" w:rsidP="00EF402C">
      <w:pPr>
        <w:ind w:leftChars="0" w:left="0" w:firstLineChars="100" w:firstLine="206"/>
        <w:rPr>
          <w:rFonts w:ascii="ＭＳ ゴシック" w:eastAsia="ＭＳ ゴシック" w:hAnsi="ＭＳ ゴシック"/>
          <w:sz w:val="18"/>
          <w:szCs w:val="20"/>
        </w:rPr>
      </w:pPr>
      <w:r w:rsidRPr="009E0D66">
        <w:rPr>
          <w:rFonts w:ascii="ＭＳ ゴシック" w:eastAsia="ＭＳ ゴシック" w:hAnsi="ＭＳ ゴシック" w:hint="eastAsia"/>
          <w:sz w:val="20"/>
        </w:rPr>
        <w:t>①　全国</w:t>
      </w:r>
      <w:r w:rsidR="00EF402C" w:rsidRPr="009E0D66">
        <w:rPr>
          <w:rFonts w:ascii="ＭＳ ゴシック" w:eastAsia="ＭＳ ゴシック" w:hAnsi="ＭＳ ゴシック" w:hint="eastAsia"/>
          <w:sz w:val="20"/>
        </w:rPr>
        <w:t xml:space="preserve">　　　　　　　　　　　　　　　　②　大阪府</w:t>
      </w:r>
    </w:p>
    <w:p w14:paraId="0BE7E427" w14:textId="297F1177" w:rsidR="003B2D08" w:rsidRDefault="00EF402C" w:rsidP="00801721">
      <w:pPr>
        <w:ind w:leftChars="0" w:left="0" w:firstLine="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14:anchorId="0ACDBC87" wp14:editId="0BB83C7A">
            <wp:extent cx="2775098" cy="1737831"/>
            <wp:effectExtent l="0" t="0" r="635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7976" cy="1752158"/>
                    </a:xfrm>
                    <a:prstGeom prst="rect">
                      <a:avLst/>
                    </a:prstGeom>
                    <a:noFill/>
                    <a:ln>
                      <a:noFill/>
                    </a:ln>
                  </pic:spPr>
                </pic:pic>
              </a:graphicData>
            </a:graphic>
          </wp:inline>
        </w:drawing>
      </w:r>
      <w:r>
        <w:rPr>
          <w:rFonts w:ascii="ＭＳ ゴシック" w:eastAsia="ＭＳ ゴシック" w:hAnsi="ＭＳ ゴシック"/>
          <w:noProof/>
          <w:sz w:val="22"/>
        </w:rPr>
        <w:drawing>
          <wp:anchor distT="0" distB="0" distL="114300" distR="114300" simplePos="0" relativeHeight="251763712" behindDoc="0" locked="0" layoutInCell="1" allowOverlap="1" wp14:anchorId="2263BE7C" wp14:editId="6DCBFC68">
            <wp:simplePos x="0" y="0"/>
            <wp:positionH relativeFrom="margin">
              <wp:align>right</wp:align>
            </wp:positionH>
            <wp:positionV relativeFrom="paragraph">
              <wp:posOffset>22225</wp:posOffset>
            </wp:positionV>
            <wp:extent cx="2860040" cy="177990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0040" cy="1779905"/>
                    </a:xfrm>
                    <a:prstGeom prst="rect">
                      <a:avLst/>
                    </a:prstGeom>
                    <a:noFill/>
                    <a:ln>
                      <a:noFill/>
                    </a:ln>
                  </pic:spPr>
                </pic:pic>
              </a:graphicData>
            </a:graphic>
          </wp:anchor>
        </w:drawing>
      </w:r>
    </w:p>
    <w:p w14:paraId="411835F5" w14:textId="18696AFE" w:rsidR="001C6C40" w:rsidRDefault="009438C6" w:rsidP="00801721">
      <w:pPr>
        <w:ind w:leftChars="0" w:left="0" w:firstLine="0"/>
        <w:rPr>
          <w:rFonts w:ascii="ＭＳ ゴシック" w:eastAsia="ＭＳ ゴシック" w:hAnsi="ＭＳ ゴシック"/>
          <w:sz w:val="22"/>
        </w:rPr>
      </w:pPr>
      <w:r w:rsidRPr="009438C6">
        <w:rPr>
          <w:noProof/>
        </w:rPr>
        <w:drawing>
          <wp:inline distT="0" distB="0" distL="0" distR="0" wp14:anchorId="06935E23" wp14:editId="01D430B0">
            <wp:extent cx="5759450" cy="2766548"/>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766548"/>
                    </a:xfrm>
                    <a:prstGeom prst="rect">
                      <a:avLst/>
                    </a:prstGeom>
                    <a:noFill/>
                    <a:ln>
                      <a:noFill/>
                    </a:ln>
                  </pic:spPr>
                </pic:pic>
              </a:graphicData>
            </a:graphic>
          </wp:inline>
        </w:drawing>
      </w:r>
      <w:r w:rsidR="00EF402C">
        <w:rPr>
          <w:noProof/>
        </w:rPr>
        <mc:AlternateContent>
          <mc:Choice Requires="wps">
            <w:drawing>
              <wp:anchor distT="0" distB="0" distL="114300" distR="114300" simplePos="0" relativeHeight="251722752" behindDoc="0" locked="0" layoutInCell="1" allowOverlap="1" wp14:anchorId="5C2C357F" wp14:editId="4E465E5F">
                <wp:simplePos x="0" y="0"/>
                <wp:positionH relativeFrom="margin">
                  <wp:align>right</wp:align>
                </wp:positionH>
                <wp:positionV relativeFrom="paragraph">
                  <wp:posOffset>2872575</wp:posOffset>
                </wp:positionV>
                <wp:extent cx="5742305" cy="18288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w="6350">
                          <a:noFill/>
                        </a:ln>
                      </wps:spPr>
                      <wps:txbx>
                        <w:txbxContent>
                          <w:p w14:paraId="33BFC594" w14:textId="01B89599" w:rsidR="0067004A" w:rsidRDefault="0067004A" w:rsidP="007C5E14">
                            <w:pPr>
                              <w:spacing w:before="0" w:after="0" w:line="240" w:lineRule="exact"/>
                              <w:ind w:leftChars="0" w:left="0" w:firstLine="0"/>
                              <w:jc w:val="right"/>
                              <w:rPr>
                                <w:rFonts w:asciiTheme="minorEastAsia" w:eastAsiaTheme="minorEastAsia" w:hAnsiTheme="minorEastAsia"/>
                                <w:spacing w:val="0"/>
                                <w:sz w:val="14"/>
                                <w:szCs w:val="21"/>
                              </w:rPr>
                            </w:pPr>
                            <w:r w:rsidRPr="00EF402C">
                              <w:rPr>
                                <w:rFonts w:asciiTheme="minorEastAsia" w:eastAsiaTheme="minorEastAsia" w:hAnsiTheme="minorEastAsia" w:hint="eastAsia"/>
                                <w:spacing w:val="0"/>
                                <w:sz w:val="14"/>
                                <w:szCs w:val="21"/>
                              </w:rPr>
                              <w:t>出典：「</w:t>
                            </w:r>
                            <w:r w:rsidRPr="00EF402C">
                              <w:rPr>
                                <w:rFonts w:asciiTheme="minorEastAsia" w:eastAsiaTheme="minorEastAsia" w:hAnsiTheme="minorEastAsia"/>
                                <w:spacing w:val="0"/>
                                <w:sz w:val="14"/>
                                <w:szCs w:val="21"/>
                              </w:rPr>
                              <w:t>登録</w:t>
                            </w:r>
                            <w:r w:rsidRPr="00EF402C">
                              <w:rPr>
                                <w:rFonts w:asciiTheme="minorEastAsia" w:eastAsiaTheme="minorEastAsia" w:hAnsiTheme="minorEastAsia" w:hint="eastAsia"/>
                                <w:spacing w:val="0"/>
                                <w:sz w:val="14"/>
                                <w:szCs w:val="21"/>
                              </w:rPr>
                              <w:t>外国人</w:t>
                            </w:r>
                            <w:r w:rsidRPr="00EF402C">
                              <w:rPr>
                                <w:rFonts w:asciiTheme="minorEastAsia" w:eastAsiaTheme="minorEastAsia" w:hAnsiTheme="minorEastAsia"/>
                                <w:spacing w:val="0"/>
                                <w:sz w:val="14"/>
                                <w:szCs w:val="21"/>
                              </w:rPr>
                              <w:t>統計」（法務省</w:t>
                            </w:r>
                            <w:r w:rsidRPr="00EF402C">
                              <w:rPr>
                                <w:rFonts w:asciiTheme="minorEastAsia" w:eastAsiaTheme="minorEastAsia" w:hAnsiTheme="minorEastAsia" w:hint="eastAsia"/>
                                <w:spacing w:val="0"/>
                                <w:sz w:val="14"/>
                                <w:szCs w:val="21"/>
                              </w:rPr>
                              <w:t>入国</w:t>
                            </w:r>
                            <w:r w:rsidRPr="00EF402C">
                              <w:rPr>
                                <w:rFonts w:asciiTheme="minorEastAsia" w:eastAsiaTheme="minorEastAsia" w:hAnsiTheme="minorEastAsia"/>
                                <w:spacing w:val="0"/>
                                <w:sz w:val="14"/>
                                <w:szCs w:val="21"/>
                              </w:rPr>
                              <w:t>管理局（当時））、</w:t>
                            </w:r>
                            <w:r w:rsidRPr="00EF402C">
                              <w:rPr>
                                <w:rFonts w:asciiTheme="minorEastAsia" w:eastAsiaTheme="minorEastAsia" w:hAnsiTheme="minorEastAsia" w:hint="eastAsia"/>
                                <w:spacing w:val="0"/>
                                <w:sz w:val="14"/>
                                <w:szCs w:val="21"/>
                              </w:rPr>
                              <w:t>「在留外国人統計」法務省出入国在留管理庁</w:t>
                            </w:r>
                          </w:p>
                          <w:p w14:paraId="214FC9B4" w14:textId="5DD75E78" w:rsidR="0067004A" w:rsidRPr="007C5E14" w:rsidRDefault="0067004A" w:rsidP="007C5E14">
                            <w:pPr>
                              <w:spacing w:before="0" w:after="0" w:line="240" w:lineRule="exact"/>
                              <w:ind w:leftChars="0" w:left="0" w:firstLine="0"/>
                              <w:jc w:val="right"/>
                              <w:rPr>
                                <w:rFonts w:asciiTheme="minorEastAsia" w:eastAsiaTheme="minorEastAsia" w:hAnsiTheme="minorEastAsia"/>
                                <w:spacing w:val="0"/>
                                <w:sz w:val="14"/>
                                <w:szCs w:val="21"/>
                              </w:rPr>
                            </w:pPr>
                            <w:r>
                              <w:rPr>
                                <w:rFonts w:asciiTheme="minorEastAsia" w:eastAsiaTheme="minorEastAsia" w:hAnsiTheme="minorEastAsia" w:hint="eastAsia"/>
                                <w:spacing w:val="0"/>
                                <w:sz w:val="14"/>
                                <w:szCs w:val="21"/>
                              </w:rPr>
                              <w:t>※平成</w:t>
                            </w:r>
                            <w:r>
                              <w:rPr>
                                <w:rFonts w:asciiTheme="minorEastAsia" w:eastAsiaTheme="minorEastAsia" w:hAnsiTheme="minorEastAsia"/>
                                <w:spacing w:val="0"/>
                                <w:sz w:val="14"/>
                                <w:szCs w:val="21"/>
                              </w:rPr>
                              <w:t>14（</w:t>
                            </w:r>
                            <w:r>
                              <w:rPr>
                                <w:rFonts w:asciiTheme="minorEastAsia" w:eastAsiaTheme="minorEastAsia" w:hAnsiTheme="minorEastAsia" w:hint="eastAsia"/>
                                <w:spacing w:val="0"/>
                                <w:sz w:val="14"/>
                                <w:szCs w:val="21"/>
                              </w:rPr>
                              <w:t>2002）</w:t>
                            </w:r>
                            <w:r>
                              <w:rPr>
                                <w:rFonts w:asciiTheme="minorEastAsia" w:eastAsiaTheme="minorEastAsia" w:hAnsiTheme="minorEastAsia"/>
                                <w:spacing w:val="0"/>
                                <w:sz w:val="14"/>
                                <w:szCs w:val="21"/>
                              </w:rPr>
                              <w:t>年から</w:t>
                            </w:r>
                            <w:r>
                              <w:rPr>
                                <w:rFonts w:asciiTheme="minorEastAsia" w:eastAsiaTheme="minorEastAsia" w:hAnsiTheme="minorEastAsia" w:hint="eastAsia"/>
                                <w:spacing w:val="0"/>
                                <w:sz w:val="14"/>
                                <w:szCs w:val="21"/>
                              </w:rPr>
                              <w:t>令和</w:t>
                            </w:r>
                            <w:r>
                              <w:rPr>
                                <w:rFonts w:asciiTheme="minorEastAsia" w:eastAsiaTheme="minorEastAsia" w:hAnsiTheme="minorEastAsia"/>
                                <w:spacing w:val="0"/>
                                <w:sz w:val="14"/>
                                <w:szCs w:val="21"/>
                              </w:rPr>
                              <w:t>３（2021</w:t>
                            </w:r>
                            <w:r>
                              <w:rPr>
                                <w:rFonts w:asciiTheme="minorEastAsia" w:eastAsiaTheme="minorEastAsia" w:hAnsiTheme="minorEastAsia" w:hint="eastAsia"/>
                                <w:spacing w:val="0"/>
                                <w:sz w:val="14"/>
                                <w:szCs w:val="21"/>
                              </w:rPr>
                              <w:t>）</w:t>
                            </w:r>
                            <w:r>
                              <w:rPr>
                                <w:rFonts w:asciiTheme="minorEastAsia" w:eastAsiaTheme="minorEastAsia" w:hAnsiTheme="minorEastAsia"/>
                                <w:spacing w:val="0"/>
                                <w:sz w:val="14"/>
                                <w:szCs w:val="21"/>
                              </w:rPr>
                              <w:t>年</w:t>
                            </w:r>
                            <w:r>
                              <w:rPr>
                                <w:rFonts w:asciiTheme="minorEastAsia" w:eastAsiaTheme="minorEastAsia" w:hAnsiTheme="minorEastAsia" w:hint="eastAsia"/>
                                <w:spacing w:val="0"/>
                                <w:sz w:val="14"/>
                                <w:szCs w:val="21"/>
                              </w:rPr>
                              <w:t>までの</w:t>
                            </w:r>
                            <w:r>
                              <w:rPr>
                                <w:rFonts w:asciiTheme="minorEastAsia" w:eastAsiaTheme="minorEastAsia" w:hAnsiTheme="minorEastAsia"/>
                                <w:spacing w:val="0"/>
                                <w:sz w:val="14"/>
                                <w:szCs w:val="21"/>
                              </w:rPr>
                              <w:t>各年は12月</w:t>
                            </w:r>
                            <w:r>
                              <w:rPr>
                                <w:rFonts w:asciiTheme="minorEastAsia" w:eastAsiaTheme="minorEastAsia" w:hAnsiTheme="minorEastAsia" w:hint="eastAsia"/>
                                <w:spacing w:val="0"/>
                                <w:sz w:val="14"/>
                                <w:szCs w:val="21"/>
                              </w:rPr>
                              <w:t>末</w:t>
                            </w:r>
                            <w:r>
                              <w:rPr>
                                <w:rFonts w:asciiTheme="minorEastAsia" w:eastAsiaTheme="minorEastAsia" w:hAnsiTheme="minorEastAsia"/>
                                <w:spacing w:val="0"/>
                                <w:sz w:val="14"/>
                                <w:szCs w:val="21"/>
                              </w:rPr>
                              <w:t>現在、</w:t>
                            </w:r>
                            <w:r>
                              <w:rPr>
                                <w:rFonts w:asciiTheme="minorEastAsia" w:eastAsiaTheme="minorEastAsia" w:hAnsiTheme="minorEastAsia" w:hint="eastAsia"/>
                                <w:spacing w:val="0"/>
                                <w:sz w:val="14"/>
                                <w:szCs w:val="21"/>
                              </w:rPr>
                              <w:t>令和</w:t>
                            </w:r>
                            <w:r>
                              <w:rPr>
                                <w:rFonts w:asciiTheme="minorEastAsia" w:eastAsiaTheme="minorEastAsia" w:hAnsiTheme="minorEastAsia"/>
                                <w:spacing w:val="0"/>
                                <w:sz w:val="14"/>
                                <w:szCs w:val="21"/>
                              </w:rPr>
                              <w:t>４（2022</w:t>
                            </w:r>
                            <w:r>
                              <w:rPr>
                                <w:rFonts w:asciiTheme="minorEastAsia" w:eastAsiaTheme="minorEastAsia" w:hAnsiTheme="minorEastAsia" w:hint="eastAsia"/>
                                <w:spacing w:val="0"/>
                                <w:sz w:val="14"/>
                                <w:szCs w:val="21"/>
                              </w:rPr>
                              <w:t>）年</w:t>
                            </w:r>
                            <w:r>
                              <w:rPr>
                                <w:rFonts w:asciiTheme="minorEastAsia" w:eastAsiaTheme="minorEastAsia" w:hAnsiTheme="minorEastAsia"/>
                                <w:spacing w:val="0"/>
                                <w:sz w:val="14"/>
                                <w:szCs w:val="21"/>
                              </w:rPr>
                              <w:t>は６月</w:t>
                            </w:r>
                            <w:r>
                              <w:rPr>
                                <w:rFonts w:asciiTheme="minorEastAsia" w:eastAsiaTheme="minorEastAsia" w:hAnsiTheme="minorEastAsia" w:hint="eastAsia"/>
                                <w:spacing w:val="0"/>
                                <w:sz w:val="14"/>
                                <w:szCs w:val="21"/>
                              </w:rPr>
                              <w:t>末</w:t>
                            </w:r>
                            <w:r>
                              <w:rPr>
                                <w:rFonts w:asciiTheme="minorEastAsia" w:eastAsiaTheme="minorEastAsia" w:hAnsiTheme="minorEastAsia"/>
                                <w:spacing w:val="0"/>
                                <w:sz w:val="14"/>
                                <w:szCs w:val="21"/>
                              </w:rPr>
                              <w:t>現在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2C357F" id="テキスト ボックス 78" o:spid="_x0000_s1045" type="#_x0000_t202" style="position:absolute;left:0;text-align:left;margin-left:400.95pt;margin-top:226.2pt;width:452.15pt;height:2in;z-index:251722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" filled="f" stroked="f" strokeweight=".5pt">
                <v:textbox style="mso-fit-shape-to-text:t" inset="5.85pt,.7pt,5.85pt,.7pt">
                  <w:txbxContent>
                    <w:p w14:paraId="33BFC594" w14:textId="01B89599" w:rsidR="0067004A" w:rsidRDefault="0067004A" w:rsidP="007C5E14">
                      <w:pPr>
                        <w:spacing w:before="0" w:after="0" w:line="240" w:lineRule="exact"/>
                        <w:ind w:leftChars="0" w:left="0" w:firstLine="0"/>
                        <w:jc w:val="right"/>
                        <w:rPr>
                          <w:rFonts w:asciiTheme="minorEastAsia" w:eastAsiaTheme="minorEastAsia" w:hAnsiTheme="minorEastAsia"/>
                          <w:spacing w:val="0"/>
                          <w:sz w:val="14"/>
                          <w:szCs w:val="21"/>
                        </w:rPr>
                      </w:pPr>
                      <w:r w:rsidRPr="00EF402C">
                        <w:rPr>
                          <w:rFonts w:asciiTheme="minorEastAsia" w:eastAsiaTheme="minorEastAsia" w:hAnsiTheme="minorEastAsia" w:hint="eastAsia"/>
                          <w:spacing w:val="0"/>
                          <w:sz w:val="14"/>
                          <w:szCs w:val="21"/>
                        </w:rPr>
                        <w:t>出典：「</w:t>
                      </w:r>
                      <w:r w:rsidRPr="00EF402C">
                        <w:rPr>
                          <w:rFonts w:asciiTheme="minorEastAsia" w:eastAsiaTheme="minorEastAsia" w:hAnsiTheme="minorEastAsia"/>
                          <w:spacing w:val="0"/>
                          <w:sz w:val="14"/>
                          <w:szCs w:val="21"/>
                        </w:rPr>
                        <w:t>登録</w:t>
                      </w:r>
                      <w:r w:rsidRPr="00EF402C">
                        <w:rPr>
                          <w:rFonts w:asciiTheme="minorEastAsia" w:eastAsiaTheme="minorEastAsia" w:hAnsiTheme="minorEastAsia" w:hint="eastAsia"/>
                          <w:spacing w:val="0"/>
                          <w:sz w:val="14"/>
                          <w:szCs w:val="21"/>
                        </w:rPr>
                        <w:t>外国人</w:t>
                      </w:r>
                      <w:r w:rsidRPr="00EF402C">
                        <w:rPr>
                          <w:rFonts w:asciiTheme="minorEastAsia" w:eastAsiaTheme="minorEastAsia" w:hAnsiTheme="minorEastAsia"/>
                          <w:spacing w:val="0"/>
                          <w:sz w:val="14"/>
                          <w:szCs w:val="21"/>
                        </w:rPr>
                        <w:t>統計」（法務省</w:t>
                      </w:r>
                      <w:r w:rsidRPr="00EF402C">
                        <w:rPr>
                          <w:rFonts w:asciiTheme="minorEastAsia" w:eastAsiaTheme="minorEastAsia" w:hAnsiTheme="minorEastAsia" w:hint="eastAsia"/>
                          <w:spacing w:val="0"/>
                          <w:sz w:val="14"/>
                          <w:szCs w:val="21"/>
                        </w:rPr>
                        <w:t>入国</w:t>
                      </w:r>
                      <w:r w:rsidRPr="00EF402C">
                        <w:rPr>
                          <w:rFonts w:asciiTheme="minorEastAsia" w:eastAsiaTheme="minorEastAsia" w:hAnsiTheme="minorEastAsia"/>
                          <w:spacing w:val="0"/>
                          <w:sz w:val="14"/>
                          <w:szCs w:val="21"/>
                        </w:rPr>
                        <w:t>管理局（当時））、</w:t>
                      </w:r>
                      <w:r w:rsidRPr="00EF402C">
                        <w:rPr>
                          <w:rFonts w:asciiTheme="minorEastAsia" w:eastAsiaTheme="minorEastAsia" w:hAnsiTheme="minorEastAsia" w:hint="eastAsia"/>
                          <w:spacing w:val="0"/>
                          <w:sz w:val="14"/>
                          <w:szCs w:val="21"/>
                        </w:rPr>
                        <w:t>「在留外国人統計」法務省出入国在留管理庁</w:t>
                      </w:r>
                    </w:p>
                    <w:p w14:paraId="214FC9B4" w14:textId="5DD75E78" w:rsidR="0067004A" w:rsidRPr="007C5E14" w:rsidRDefault="0067004A" w:rsidP="007C5E14">
                      <w:pPr>
                        <w:spacing w:before="0" w:after="0" w:line="240" w:lineRule="exact"/>
                        <w:ind w:leftChars="0" w:left="0" w:firstLine="0"/>
                        <w:jc w:val="right"/>
                        <w:rPr>
                          <w:rFonts w:asciiTheme="minorEastAsia" w:eastAsiaTheme="minorEastAsia" w:hAnsiTheme="minorEastAsia"/>
                          <w:spacing w:val="0"/>
                          <w:sz w:val="14"/>
                          <w:szCs w:val="21"/>
                        </w:rPr>
                      </w:pPr>
                      <w:r>
                        <w:rPr>
                          <w:rFonts w:asciiTheme="minorEastAsia" w:eastAsiaTheme="minorEastAsia" w:hAnsiTheme="minorEastAsia" w:hint="eastAsia"/>
                          <w:spacing w:val="0"/>
                          <w:sz w:val="14"/>
                          <w:szCs w:val="21"/>
                        </w:rPr>
                        <w:t>※平成</w:t>
                      </w:r>
                      <w:r>
                        <w:rPr>
                          <w:rFonts w:asciiTheme="minorEastAsia" w:eastAsiaTheme="minorEastAsia" w:hAnsiTheme="minorEastAsia"/>
                          <w:spacing w:val="0"/>
                          <w:sz w:val="14"/>
                          <w:szCs w:val="21"/>
                        </w:rPr>
                        <w:t>14（</w:t>
                      </w:r>
                      <w:r>
                        <w:rPr>
                          <w:rFonts w:asciiTheme="minorEastAsia" w:eastAsiaTheme="minorEastAsia" w:hAnsiTheme="minorEastAsia" w:hint="eastAsia"/>
                          <w:spacing w:val="0"/>
                          <w:sz w:val="14"/>
                          <w:szCs w:val="21"/>
                        </w:rPr>
                        <w:t>2002）</w:t>
                      </w:r>
                      <w:r>
                        <w:rPr>
                          <w:rFonts w:asciiTheme="minorEastAsia" w:eastAsiaTheme="minorEastAsia" w:hAnsiTheme="minorEastAsia"/>
                          <w:spacing w:val="0"/>
                          <w:sz w:val="14"/>
                          <w:szCs w:val="21"/>
                        </w:rPr>
                        <w:t>年から</w:t>
                      </w:r>
                      <w:r>
                        <w:rPr>
                          <w:rFonts w:asciiTheme="minorEastAsia" w:eastAsiaTheme="minorEastAsia" w:hAnsiTheme="minorEastAsia" w:hint="eastAsia"/>
                          <w:spacing w:val="0"/>
                          <w:sz w:val="14"/>
                          <w:szCs w:val="21"/>
                        </w:rPr>
                        <w:t>令和</w:t>
                      </w:r>
                      <w:r>
                        <w:rPr>
                          <w:rFonts w:asciiTheme="minorEastAsia" w:eastAsiaTheme="minorEastAsia" w:hAnsiTheme="minorEastAsia"/>
                          <w:spacing w:val="0"/>
                          <w:sz w:val="14"/>
                          <w:szCs w:val="21"/>
                        </w:rPr>
                        <w:t>３（2021</w:t>
                      </w:r>
                      <w:r>
                        <w:rPr>
                          <w:rFonts w:asciiTheme="minorEastAsia" w:eastAsiaTheme="minorEastAsia" w:hAnsiTheme="minorEastAsia" w:hint="eastAsia"/>
                          <w:spacing w:val="0"/>
                          <w:sz w:val="14"/>
                          <w:szCs w:val="21"/>
                        </w:rPr>
                        <w:t>）</w:t>
                      </w:r>
                      <w:r>
                        <w:rPr>
                          <w:rFonts w:asciiTheme="minorEastAsia" w:eastAsiaTheme="minorEastAsia" w:hAnsiTheme="minorEastAsia"/>
                          <w:spacing w:val="0"/>
                          <w:sz w:val="14"/>
                          <w:szCs w:val="21"/>
                        </w:rPr>
                        <w:t>年</w:t>
                      </w:r>
                      <w:r>
                        <w:rPr>
                          <w:rFonts w:asciiTheme="minorEastAsia" w:eastAsiaTheme="minorEastAsia" w:hAnsiTheme="minorEastAsia" w:hint="eastAsia"/>
                          <w:spacing w:val="0"/>
                          <w:sz w:val="14"/>
                          <w:szCs w:val="21"/>
                        </w:rPr>
                        <w:t>までの</w:t>
                      </w:r>
                      <w:r>
                        <w:rPr>
                          <w:rFonts w:asciiTheme="minorEastAsia" w:eastAsiaTheme="minorEastAsia" w:hAnsiTheme="minorEastAsia"/>
                          <w:spacing w:val="0"/>
                          <w:sz w:val="14"/>
                          <w:szCs w:val="21"/>
                        </w:rPr>
                        <w:t>各年は12月</w:t>
                      </w:r>
                      <w:r>
                        <w:rPr>
                          <w:rFonts w:asciiTheme="minorEastAsia" w:eastAsiaTheme="minorEastAsia" w:hAnsiTheme="minorEastAsia" w:hint="eastAsia"/>
                          <w:spacing w:val="0"/>
                          <w:sz w:val="14"/>
                          <w:szCs w:val="21"/>
                        </w:rPr>
                        <w:t>末</w:t>
                      </w:r>
                      <w:r>
                        <w:rPr>
                          <w:rFonts w:asciiTheme="minorEastAsia" w:eastAsiaTheme="minorEastAsia" w:hAnsiTheme="minorEastAsia"/>
                          <w:spacing w:val="0"/>
                          <w:sz w:val="14"/>
                          <w:szCs w:val="21"/>
                        </w:rPr>
                        <w:t>現在、</w:t>
                      </w:r>
                      <w:r>
                        <w:rPr>
                          <w:rFonts w:asciiTheme="minorEastAsia" w:eastAsiaTheme="minorEastAsia" w:hAnsiTheme="minorEastAsia" w:hint="eastAsia"/>
                          <w:spacing w:val="0"/>
                          <w:sz w:val="14"/>
                          <w:szCs w:val="21"/>
                        </w:rPr>
                        <w:t>令和</w:t>
                      </w:r>
                      <w:r>
                        <w:rPr>
                          <w:rFonts w:asciiTheme="minorEastAsia" w:eastAsiaTheme="minorEastAsia" w:hAnsiTheme="minorEastAsia"/>
                          <w:spacing w:val="0"/>
                          <w:sz w:val="14"/>
                          <w:szCs w:val="21"/>
                        </w:rPr>
                        <w:t>４（2022</w:t>
                      </w:r>
                      <w:r>
                        <w:rPr>
                          <w:rFonts w:asciiTheme="minorEastAsia" w:eastAsiaTheme="minorEastAsia" w:hAnsiTheme="minorEastAsia" w:hint="eastAsia"/>
                          <w:spacing w:val="0"/>
                          <w:sz w:val="14"/>
                          <w:szCs w:val="21"/>
                        </w:rPr>
                        <w:t>）年</w:t>
                      </w:r>
                      <w:r>
                        <w:rPr>
                          <w:rFonts w:asciiTheme="minorEastAsia" w:eastAsiaTheme="minorEastAsia" w:hAnsiTheme="minorEastAsia"/>
                          <w:spacing w:val="0"/>
                          <w:sz w:val="14"/>
                          <w:szCs w:val="21"/>
                        </w:rPr>
                        <w:t>は６月</w:t>
                      </w:r>
                      <w:r>
                        <w:rPr>
                          <w:rFonts w:asciiTheme="minorEastAsia" w:eastAsiaTheme="minorEastAsia" w:hAnsiTheme="minorEastAsia" w:hint="eastAsia"/>
                          <w:spacing w:val="0"/>
                          <w:sz w:val="14"/>
                          <w:szCs w:val="21"/>
                        </w:rPr>
                        <w:t>末</w:t>
                      </w:r>
                      <w:r>
                        <w:rPr>
                          <w:rFonts w:asciiTheme="minorEastAsia" w:eastAsiaTheme="minorEastAsia" w:hAnsiTheme="minorEastAsia"/>
                          <w:spacing w:val="0"/>
                          <w:sz w:val="14"/>
                          <w:szCs w:val="21"/>
                        </w:rPr>
                        <w:t>現在</w:t>
                      </w:r>
                    </w:p>
                  </w:txbxContent>
                </v:textbox>
                <w10:wrap anchorx="margin"/>
              </v:shape>
            </w:pict>
          </mc:Fallback>
        </mc:AlternateContent>
      </w:r>
    </w:p>
    <w:p w14:paraId="4A01A5A0" w14:textId="2CEE41B6" w:rsidR="00EF402C" w:rsidRDefault="00EF402C" w:rsidP="00801721">
      <w:pPr>
        <w:ind w:leftChars="0" w:left="0" w:firstLine="0"/>
        <w:rPr>
          <w:rFonts w:ascii="ＭＳ ゴシック" w:eastAsia="ＭＳ ゴシック" w:hAnsi="ＭＳ ゴシック"/>
          <w:sz w:val="22"/>
        </w:rPr>
      </w:pPr>
    </w:p>
    <w:p w14:paraId="3D1947F4" w14:textId="2A81CFE5" w:rsidR="00EF402C" w:rsidRDefault="00EF402C" w:rsidP="00801721">
      <w:pPr>
        <w:ind w:leftChars="0" w:left="0" w:firstLine="0"/>
        <w:rPr>
          <w:rFonts w:ascii="ＭＳ ゴシック" w:eastAsia="ＭＳ ゴシック" w:hAnsi="ＭＳ ゴシック"/>
          <w:sz w:val="22"/>
        </w:rPr>
      </w:pPr>
    </w:p>
    <w:p w14:paraId="268CA8CF" w14:textId="431712F2" w:rsidR="00350F7D" w:rsidRPr="00C025B4" w:rsidRDefault="00350F7D" w:rsidP="00EB6003">
      <w:pPr>
        <w:ind w:leftChars="0" w:left="0" w:firstLine="0"/>
        <w:rPr>
          <w:spacing w:val="20"/>
          <w:sz w:val="22"/>
        </w:rPr>
      </w:pPr>
      <w:r w:rsidRPr="00C025B4">
        <w:rPr>
          <w:rFonts w:hint="eastAsia"/>
          <w:spacing w:val="20"/>
          <w:sz w:val="22"/>
        </w:rPr>
        <w:lastRenderedPageBreak/>
        <w:t>（２）　在留資格別</w:t>
      </w:r>
    </w:p>
    <w:p w14:paraId="7D34C159" w14:textId="77777777" w:rsidR="00350F7D" w:rsidRPr="00986784" w:rsidRDefault="00350F7D" w:rsidP="00350F7D">
      <w:pPr>
        <w:ind w:left="216" w:firstLineChars="43" w:firstLine="71"/>
        <w:jc w:val="right"/>
        <w:rPr>
          <w:rFonts w:ascii="ＭＳ 明朝" w:eastAsia="ＭＳ 明朝" w:hAnsi="ＭＳ 明朝"/>
          <w:sz w:val="16"/>
          <w:szCs w:val="21"/>
        </w:rPr>
      </w:pPr>
      <w:r w:rsidRPr="00986784">
        <w:rPr>
          <w:rFonts w:ascii="ＭＳ 明朝" w:eastAsia="ＭＳ 明朝" w:hAnsi="ＭＳ 明朝" w:hint="eastAsia"/>
          <w:sz w:val="16"/>
          <w:szCs w:val="21"/>
        </w:rPr>
        <w:t>（単位：人）</w:t>
      </w:r>
    </w:p>
    <w:tbl>
      <w:tblPr>
        <w:tblStyle w:val="1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2019"/>
        <w:gridCol w:w="1069"/>
        <w:gridCol w:w="1766"/>
        <w:gridCol w:w="959"/>
        <w:gridCol w:w="1734"/>
        <w:gridCol w:w="992"/>
      </w:tblGrid>
      <w:tr w:rsidR="00350F7D" w:rsidRPr="001A6640" w14:paraId="5FFC1304" w14:textId="77777777" w:rsidTr="007560D2">
        <w:trPr>
          <w:trHeight w:hRule="exact" w:val="284"/>
        </w:trPr>
        <w:tc>
          <w:tcPr>
            <w:tcW w:w="2547" w:type="dxa"/>
            <w:gridSpan w:val="2"/>
            <w:vMerge w:val="restart"/>
            <w:tcBorders>
              <w:top w:val="single" w:sz="8" w:space="0" w:color="000000"/>
              <w:left w:val="single" w:sz="8" w:space="0" w:color="000000"/>
            </w:tcBorders>
            <w:shd w:val="clear" w:color="auto" w:fill="D9D9D9" w:themeFill="background1" w:themeFillShade="D9"/>
            <w:vAlign w:val="center"/>
          </w:tcPr>
          <w:p w14:paraId="6BEA5D5A"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sz w:val="18"/>
                <w:szCs w:val="18"/>
              </w:rPr>
              <w:br w:type="page"/>
            </w:r>
            <w:r w:rsidRPr="001A6640">
              <w:rPr>
                <w:rFonts w:ascii="游ゴシック" w:eastAsia="游ゴシック" w:hAnsi="游ゴシック" w:cs="Times New Roman" w:hint="eastAsia"/>
                <w:sz w:val="18"/>
                <w:szCs w:val="18"/>
              </w:rPr>
              <w:t>在留資格</w:t>
            </w:r>
          </w:p>
        </w:tc>
        <w:tc>
          <w:tcPr>
            <w:tcW w:w="1069" w:type="dxa"/>
            <w:vMerge w:val="restart"/>
            <w:tcBorders>
              <w:top w:val="single" w:sz="8" w:space="0" w:color="000000"/>
              <w:right w:val="double" w:sz="4" w:space="0" w:color="000000"/>
            </w:tcBorders>
            <w:shd w:val="clear" w:color="auto" w:fill="D9D9D9" w:themeFill="background1" w:themeFillShade="D9"/>
            <w:vAlign w:val="center"/>
          </w:tcPr>
          <w:p w14:paraId="190C46CD"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総数</w:t>
            </w:r>
          </w:p>
        </w:tc>
        <w:tc>
          <w:tcPr>
            <w:tcW w:w="5451" w:type="dxa"/>
            <w:gridSpan w:val="4"/>
            <w:tcBorders>
              <w:top w:val="single" w:sz="8" w:space="0" w:color="000000"/>
              <w:left w:val="double" w:sz="4" w:space="0" w:color="000000"/>
              <w:right w:val="single" w:sz="8" w:space="0" w:color="000000"/>
            </w:tcBorders>
            <w:shd w:val="clear" w:color="auto" w:fill="D9D9D9" w:themeFill="background1" w:themeFillShade="D9"/>
            <w:vAlign w:val="center"/>
          </w:tcPr>
          <w:p w14:paraId="0704D8C1"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人数が多い国籍・地域</w:t>
            </w:r>
          </w:p>
        </w:tc>
      </w:tr>
      <w:tr w:rsidR="00350F7D" w:rsidRPr="001A6640" w14:paraId="7A54BE80" w14:textId="77777777" w:rsidTr="007560D2">
        <w:trPr>
          <w:trHeight w:hRule="exact" w:val="284"/>
        </w:trPr>
        <w:tc>
          <w:tcPr>
            <w:tcW w:w="2547" w:type="dxa"/>
            <w:gridSpan w:val="2"/>
            <w:vMerge/>
            <w:tcBorders>
              <w:left w:val="single" w:sz="8" w:space="0" w:color="000000"/>
            </w:tcBorders>
            <w:vAlign w:val="center"/>
          </w:tcPr>
          <w:p w14:paraId="6472756A" w14:textId="77777777" w:rsidR="00350F7D" w:rsidRPr="001A6640" w:rsidRDefault="00350F7D" w:rsidP="007560D2">
            <w:pPr>
              <w:spacing w:before="0" w:after="0" w:line="200" w:lineRule="exact"/>
              <w:ind w:leftChars="0" w:left="0" w:firstLine="0"/>
              <w:rPr>
                <w:rFonts w:ascii="游ゴシック" w:eastAsia="游ゴシック" w:hAnsi="游ゴシック" w:cs="Times New Roman"/>
                <w:sz w:val="18"/>
                <w:szCs w:val="18"/>
              </w:rPr>
            </w:pPr>
          </w:p>
        </w:tc>
        <w:tc>
          <w:tcPr>
            <w:tcW w:w="1069" w:type="dxa"/>
            <w:vMerge/>
            <w:tcBorders>
              <w:right w:val="double" w:sz="4" w:space="0" w:color="000000"/>
            </w:tcBorders>
            <w:vAlign w:val="center"/>
          </w:tcPr>
          <w:p w14:paraId="160F521B" w14:textId="77777777" w:rsidR="00350F7D" w:rsidRPr="001A6640" w:rsidRDefault="00350F7D" w:rsidP="007560D2">
            <w:pPr>
              <w:spacing w:before="0" w:after="0" w:line="200" w:lineRule="exact"/>
              <w:ind w:leftChars="0" w:left="0" w:firstLine="0"/>
              <w:jc w:val="right"/>
              <w:rPr>
                <w:rFonts w:ascii="游ゴシック" w:eastAsia="游ゴシック" w:hAnsi="游ゴシック" w:cs="Tahoma"/>
                <w:color w:val="000000"/>
                <w:sz w:val="18"/>
                <w:szCs w:val="18"/>
              </w:rPr>
            </w:pPr>
          </w:p>
        </w:tc>
        <w:tc>
          <w:tcPr>
            <w:tcW w:w="2725" w:type="dxa"/>
            <w:gridSpan w:val="2"/>
            <w:tcBorders>
              <w:left w:val="double" w:sz="4" w:space="0" w:color="000000"/>
              <w:bottom w:val="single" w:sz="4" w:space="0" w:color="000000"/>
            </w:tcBorders>
            <w:shd w:val="clear" w:color="auto" w:fill="D9D9D9" w:themeFill="background1" w:themeFillShade="D9"/>
            <w:vAlign w:val="center"/>
          </w:tcPr>
          <w:p w14:paraId="64CD8D2E"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（１）</w:t>
            </w:r>
          </w:p>
        </w:tc>
        <w:tc>
          <w:tcPr>
            <w:tcW w:w="2726" w:type="dxa"/>
            <w:gridSpan w:val="2"/>
            <w:tcBorders>
              <w:bottom w:val="single" w:sz="4" w:space="0" w:color="000000"/>
              <w:right w:val="single" w:sz="8" w:space="0" w:color="000000"/>
            </w:tcBorders>
            <w:shd w:val="clear" w:color="auto" w:fill="D9D9D9" w:themeFill="background1" w:themeFillShade="D9"/>
            <w:vAlign w:val="center"/>
          </w:tcPr>
          <w:p w14:paraId="3CAE0078"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（２）</w:t>
            </w:r>
          </w:p>
        </w:tc>
      </w:tr>
      <w:tr w:rsidR="001A6640" w:rsidRPr="001A6640" w14:paraId="5686550B" w14:textId="77777777" w:rsidTr="009E0D66">
        <w:trPr>
          <w:trHeight w:hRule="exact" w:val="284"/>
        </w:trPr>
        <w:tc>
          <w:tcPr>
            <w:tcW w:w="2547" w:type="dxa"/>
            <w:gridSpan w:val="2"/>
            <w:tcBorders>
              <w:left w:val="single" w:sz="8" w:space="0" w:color="000000"/>
            </w:tcBorders>
            <w:vAlign w:val="center"/>
          </w:tcPr>
          <w:p w14:paraId="201D3C92" w14:textId="6A9EDAFB"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教授</w:t>
            </w:r>
          </w:p>
        </w:tc>
        <w:tc>
          <w:tcPr>
            <w:tcW w:w="1069" w:type="dxa"/>
            <w:tcBorders>
              <w:right w:val="double" w:sz="4" w:space="0" w:color="000000"/>
            </w:tcBorders>
            <w:vAlign w:val="center"/>
          </w:tcPr>
          <w:p w14:paraId="1CA9817C" w14:textId="1F02ADFB"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467 </w:t>
            </w:r>
          </w:p>
        </w:tc>
        <w:tc>
          <w:tcPr>
            <w:tcW w:w="1766" w:type="dxa"/>
            <w:tcBorders>
              <w:left w:val="double" w:sz="4" w:space="0" w:color="000000"/>
              <w:right w:val="dashSmallGap" w:sz="4" w:space="0" w:color="000000"/>
            </w:tcBorders>
            <w:vAlign w:val="center"/>
          </w:tcPr>
          <w:p w14:paraId="2DD940B9" w14:textId="5DC91FE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0294C869" w14:textId="4C703601"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93 </w:t>
            </w:r>
          </w:p>
        </w:tc>
        <w:tc>
          <w:tcPr>
            <w:tcW w:w="1734" w:type="dxa"/>
            <w:tcBorders>
              <w:left w:val="single" w:sz="4" w:space="0" w:color="000000"/>
              <w:right w:val="dashSmallGap" w:sz="4" w:space="0" w:color="000000"/>
            </w:tcBorders>
            <w:vAlign w:val="center"/>
          </w:tcPr>
          <w:p w14:paraId="20D91766" w14:textId="0116D5F7"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米国</w:t>
            </w:r>
          </w:p>
        </w:tc>
        <w:tc>
          <w:tcPr>
            <w:tcW w:w="992" w:type="dxa"/>
            <w:tcBorders>
              <w:left w:val="dashSmallGap" w:sz="4" w:space="0" w:color="000000"/>
              <w:right w:val="single" w:sz="8" w:space="0" w:color="000000"/>
            </w:tcBorders>
            <w:vAlign w:val="center"/>
          </w:tcPr>
          <w:p w14:paraId="436360D3" w14:textId="7F11F433"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60 </w:t>
            </w:r>
          </w:p>
        </w:tc>
      </w:tr>
      <w:tr w:rsidR="001A6640" w:rsidRPr="001A6640" w14:paraId="5F1416A5" w14:textId="77777777" w:rsidTr="009E0D66">
        <w:trPr>
          <w:trHeight w:hRule="exact" w:val="284"/>
        </w:trPr>
        <w:tc>
          <w:tcPr>
            <w:tcW w:w="2547" w:type="dxa"/>
            <w:gridSpan w:val="2"/>
            <w:tcBorders>
              <w:left w:val="single" w:sz="8" w:space="0" w:color="000000"/>
            </w:tcBorders>
            <w:vAlign w:val="center"/>
          </w:tcPr>
          <w:p w14:paraId="7A797164" w14:textId="1285338C"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芸術</w:t>
            </w:r>
          </w:p>
        </w:tc>
        <w:tc>
          <w:tcPr>
            <w:tcW w:w="1069" w:type="dxa"/>
            <w:tcBorders>
              <w:right w:val="double" w:sz="4" w:space="0" w:color="000000"/>
            </w:tcBorders>
            <w:vAlign w:val="center"/>
          </w:tcPr>
          <w:p w14:paraId="200006D6" w14:textId="632F83E1"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26 </w:t>
            </w:r>
          </w:p>
        </w:tc>
        <w:tc>
          <w:tcPr>
            <w:tcW w:w="1766" w:type="dxa"/>
            <w:tcBorders>
              <w:left w:val="double" w:sz="4" w:space="0" w:color="000000"/>
              <w:right w:val="dashSmallGap" w:sz="4" w:space="0" w:color="000000"/>
            </w:tcBorders>
            <w:vAlign w:val="center"/>
          </w:tcPr>
          <w:p w14:paraId="3C12FCCF" w14:textId="18FCA062"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3F796C76" w14:textId="085343BB"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 </w:t>
            </w:r>
          </w:p>
        </w:tc>
        <w:tc>
          <w:tcPr>
            <w:tcW w:w="1734" w:type="dxa"/>
            <w:tcBorders>
              <w:left w:val="single" w:sz="4" w:space="0" w:color="000000"/>
              <w:right w:val="dashSmallGap" w:sz="4" w:space="0" w:color="000000"/>
            </w:tcBorders>
            <w:vAlign w:val="center"/>
          </w:tcPr>
          <w:p w14:paraId="3042CDD9" w14:textId="02B023C5"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0DDFD5A7" w14:textId="00962C5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 </w:t>
            </w:r>
          </w:p>
        </w:tc>
      </w:tr>
      <w:tr w:rsidR="001A6640" w:rsidRPr="001A6640" w14:paraId="42CA4B0E" w14:textId="77777777" w:rsidTr="009E0D66">
        <w:trPr>
          <w:trHeight w:hRule="exact" w:val="284"/>
        </w:trPr>
        <w:tc>
          <w:tcPr>
            <w:tcW w:w="2547" w:type="dxa"/>
            <w:gridSpan w:val="2"/>
            <w:tcBorders>
              <w:left w:val="single" w:sz="8" w:space="0" w:color="000000"/>
            </w:tcBorders>
            <w:vAlign w:val="center"/>
          </w:tcPr>
          <w:p w14:paraId="20B5B3E0" w14:textId="5F3AB4D0"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宗教</w:t>
            </w:r>
          </w:p>
        </w:tc>
        <w:tc>
          <w:tcPr>
            <w:tcW w:w="1069" w:type="dxa"/>
            <w:tcBorders>
              <w:right w:val="double" w:sz="4" w:space="0" w:color="000000"/>
            </w:tcBorders>
            <w:vAlign w:val="center"/>
          </w:tcPr>
          <w:p w14:paraId="75C25C7B" w14:textId="6C5044E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284 </w:t>
            </w:r>
          </w:p>
        </w:tc>
        <w:tc>
          <w:tcPr>
            <w:tcW w:w="1766" w:type="dxa"/>
            <w:tcBorders>
              <w:left w:val="double" w:sz="4" w:space="0" w:color="000000"/>
              <w:right w:val="dashSmallGap" w:sz="4" w:space="0" w:color="000000"/>
            </w:tcBorders>
            <w:vAlign w:val="center"/>
          </w:tcPr>
          <w:p w14:paraId="3C62DF28" w14:textId="255C109C"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59" w:type="dxa"/>
            <w:tcBorders>
              <w:left w:val="dashSmallGap" w:sz="4" w:space="0" w:color="000000"/>
              <w:right w:val="single" w:sz="4" w:space="0" w:color="000000"/>
            </w:tcBorders>
            <w:vAlign w:val="center"/>
          </w:tcPr>
          <w:p w14:paraId="3817E0C4" w14:textId="12F5CCA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118 </w:t>
            </w:r>
          </w:p>
        </w:tc>
        <w:tc>
          <w:tcPr>
            <w:tcW w:w="1734" w:type="dxa"/>
            <w:tcBorders>
              <w:left w:val="single" w:sz="4" w:space="0" w:color="000000"/>
              <w:right w:val="dashSmallGap" w:sz="4" w:space="0" w:color="000000"/>
            </w:tcBorders>
            <w:vAlign w:val="center"/>
          </w:tcPr>
          <w:p w14:paraId="071693E0" w14:textId="3F361375"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米国</w:t>
            </w:r>
          </w:p>
        </w:tc>
        <w:tc>
          <w:tcPr>
            <w:tcW w:w="992" w:type="dxa"/>
            <w:tcBorders>
              <w:left w:val="dashSmallGap" w:sz="4" w:space="0" w:color="000000"/>
              <w:right w:val="single" w:sz="8" w:space="0" w:color="000000"/>
            </w:tcBorders>
            <w:vAlign w:val="center"/>
          </w:tcPr>
          <w:p w14:paraId="0833B598" w14:textId="339B761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50 </w:t>
            </w:r>
          </w:p>
        </w:tc>
      </w:tr>
      <w:tr w:rsidR="001A6640" w:rsidRPr="001A6640" w14:paraId="33807A65" w14:textId="77777777" w:rsidTr="009E0D66">
        <w:trPr>
          <w:trHeight w:hRule="exact" w:val="284"/>
        </w:trPr>
        <w:tc>
          <w:tcPr>
            <w:tcW w:w="2547" w:type="dxa"/>
            <w:gridSpan w:val="2"/>
            <w:tcBorders>
              <w:left w:val="single" w:sz="8" w:space="0" w:color="000000"/>
            </w:tcBorders>
            <w:vAlign w:val="center"/>
          </w:tcPr>
          <w:p w14:paraId="65AE32D2" w14:textId="2C148446"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報道</w:t>
            </w:r>
          </w:p>
        </w:tc>
        <w:tc>
          <w:tcPr>
            <w:tcW w:w="1069" w:type="dxa"/>
            <w:tcBorders>
              <w:right w:val="double" w:sz="4" w:space="0" w:color="000000"/>
            </w:tcBorders>
            <w:vAlign w:val="center"/>
          </w:tcPr>
          <w:p w14:paraId="66E0A137" w14:textId="265EEF80"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 </w:t>
            </w:r>
          </w:p>
        </w:tc>
        <w:tc>
          <w:tcPr>
            <w:tcW w:w="1766" w:type="dxa"/>
            <w:tcBorders>
              <w:left w:val="double" w:sz="4" w:space="0" w:color="000000"/>
              <w:right w:val="dashSmallGap" w:sz="4" w:space="0" w:color="000000"/>
            </w:tcBorders>
            <w:vAlign w:val="center"/>
          </w:tcPr>
          <w:p w14:paraId="5295AFA5" w14:textId="3BA7CFC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59" w:type="dxa"/>
            <w:tcBorders>
              <w:left w:val="dashSmallGap" w:sz="4" w:space="0" w:color="000000"/>
              <w:right w:val="single" w:sz="4" w:space="0" w:color="000000"/>
            </w:tcBorders>
            <w:vAlign w:val="center"/>
          </w:tcPr>
          <w:p w14:paraId="53801FA9" w14:textId="013DA180"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 </w:t>
            </w:r>
          </w:p>
        </w:tc>
        <w:tc>
          <w:tcPr>
            <w:tcW w:w="1734" w:type="dxa"/>
            <w:tcBorders>
              <w:left w:val="single" w:sz="4" w:space="0" w:color="000000"/>
              <w:right w:val="dashSmallGap" w:sz="4" w:space="0" w:color="000000"/>
            </w:tcBorders>
            <w:vAlign w:val="center"/>
          </w:tcPr>
          <w:p w14:paraId="754B849C" w14:textId="4AE31DAE"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米国</w:t>
            </w:r>
          </w:p>
        </w:tc>
        <w:tc>
          <w:tcPr>
            <w:tcW w:w="992" w:type="dxa"/>
            <w:tcBorders>
              <w:left w:val="dashSmallGap" w:sz="4" w:space="0" w:color="000000"/>
              <w:right w:val="single" w:sz="8" w:space="0" w:color="000000"/>
            </w:tcBorders>
            <w:vAlign w:val="center"/>
          </w:tcPr>
          <w:p w14:paraId="6D2B5C4A" w14:textId="5CF75D0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 </w:t>
            </w:r>
          </w:p>
        </w:tc>
      </w:tr>
      <w:tr w:rsidR="001A6640" w:rsidRPr="001A6640" w14:paraId="44E91D49" w14:textId="77777777" w:rsidTr="009E0D66">
        <w:trPr>
          <w:trHeight w:hRule="exact" w:val="284"/>
        </w:trPr>
        <w:tc>
          <w:tcPr>
            <w:tcW w:w="2547" w:type="dxa"/>
            <w:gridSpan w:val="2"/>
            <w:tcBorders>
              <w:left w:val="single" w:sz="8" w:space="0" w:color="000000"/>
            </w:tcBorders>
            <w:vAlign w:val="center"/>
          </w:tcPr>
          <w:p w14:paraId="62E443BD" w14:textId="01E7C05D"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高度専門職</w:t>
            </w:r>
          </w:p>
        </w:tc>
        <w:tc>
          <w:tcPr>
            <w:tcW w:w="1069" w:type="dxa"/>
            <w:tcBorders>
              <w:right w:val="double" w:sz="4" w:space="0" w:color="000000"/>
            </w:tcBorders>
            <w:vAlign w:val="center"/>
          </w:tcPr>
          <w:p w14:paraId="6A079BB3" w14:textId="3C7B77BE"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826</w:t>
            </w:r>
          </w:p>
        </w:tc>
        <w:tc>
          <w:tcPr>
            <w:tcW w:w="1766" w:type="dxa"/>
            <w:tcBorders>
              <w:left w:val="double" w:sz="4" w:space="0" w:color="000000"/>
              <w:right w:val="dashSmallGap" w:sz="4" w:space="0" w:color="000000"/>
            </w:tcBorders>
            <w:vAlign w:val="center"/>
          </w:tcPr>
          <w:p w14:paraId="40ED0D66" w14:textId="08B502A0"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6127E70E" w14:textId="5E2802D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610 </w:t>
            </w:r>
          </w:p>
        </w:tc>
        <w:tc>
          <w:tcPr>
            <w:tcW w:w="1734" w:type="dxa"/>
            <w:tcBorders>
              <w:left w:val="single" w:sz="4" w:space="0" w:color="000000"/>
              <w:right w:val="dashSmallGap" w:sz="4" w:space="0" w:color="000000"/>
            </w:tcBorders>
            <w:vAlign w:val="center"/>
          </w:tcPr>
          <w:p w14:paraId="52D7FE98" w14:textId="31FF6505"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434EE662" w14:textId="1B741CC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46</w:t>
            </w:r>
          </w:p>
        </w:tc>
      </w:tr>
      <w:tr w:rsidR="001A6640" w:rsidRPr="001A6640" w14:paraId="3200DEB9" w14:textId="77777777" w:rsidTr="009E0D66">
        <w:trPr>
          <w:trHeight w:hRule="exact" w:val="284"/>
        </w:trPr>
        <w:tc>
          <w:tcPr>
            <w:tcW w:w="528" w:type="dxa"/>
            <w:tcBorders>
              <w:left w:val="single" w:sz="8" w:space="0" w:color="000000"/>
              <w:bottom w:val="nil"/>
            </w:tcBorders>
            <w:vAlign w:val="center"/>
          </w:tcPr>
          <w:p w14:paraId="3E1551A3"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bottom w:val="dotted" w:sz="4" w:space="0" w:color="000000"/>
            </w:tcBorders>
            <w:vAlign w:val="center"/>
          </w:tcPr>
          <w:p w14:paraId="52E9A511" w14:textId="6A68F4E1"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１号イ</w:t>
            </w:r>
          </w:p>
        </w:tc>
        <w:tc>
          <w:tcPr>
            <w:tcW w:w="1069" w:type="dxa"/>
            <w:tcBorders>
              <w:bottom w:val="dotted" w:sz="4" w:space="0" w:color="000000"/>
              <w:right w:val="double" w:sz="4" w:space="0" w:color="000000"/>
            </w:tcBorders>
            <w:vAlign w:val="center"/>
          </w:tcPr>
          <w:p w14:paraId="686E689F" w14:textId="7C4CBBD6"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165 </w:t>
            </w:r>
          </w:p>
        </w:tc>
        <w:tc>
          <w:tcPr>
            <w:tcW w:w="1766" w:type="dxa"/>
            <w:tcBorders>
              <w:left w:val="double" w:sz="4" w:space="0" w:color="000000"/>
              <w:bottom w:val="dotted" w:sz="4" w:space="0" w:color="000000"/>
              <w:right w:val="dashSmallGap" w:sz="4" w:space="0" w:color="000000"/>
            </w:tcBorders>
            <w:vAlign w:val="center"/>
          </w:tcPr>
          <w:p w14:paraId="6EB087BB" w14:textId="6C0590DF"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bottom w:val="dotted" w:sz="4" w:space="0" w:color="000000"/>
              <w:right w:val="single" w:sz="4" w:space="0" w:color="000000"/>
            </w:tcBorders>
            <w:vAlign w:val="center"/>
          </w:tcPr>
          <w:p w14:paraId="05540753" w14:textId="388535B2"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75 </w:t>
            </w:r>
          </w:p>
        </w:tc>
        <w:tc>
          <w:tcPr>
            <w:tcW w:w="1734" w:type="dxa"/>
            <w:tcBorders>
              <w:left w:val="single" w:sz="4" w:space="0" w:color="000000"/>
              <w:bottom w:val="dotted" w:sz="4" w:space="0" w:color="000000"/>
              <w:right w:val="dashSmallGap" w:sz="4" w:space="0" w:color="000000"/>
            </w:tcBorders>
            <w:vAlign w:val="center"/>
          </w:tcPr>
          <w:p w14:paraId="03A9AE55" w14:textId="16713B92"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bottom w:val="dotted" w:sz="4" w:space="0" w:color="000000"/>
              <w:right w:val="single" w:sz="8" w:space="0" w:color="000000"/>
            </w:tcBorders>
            <w:vAlign w:val="center"/>
          </w:tcPr>
          <w:p w14:paraId="1F91A8AE" w14:textId="1863585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1</w:t>
            </w:r>
            <w:r>
              <w:rPr>
                <w:rFonts w:ascii="游ゴシック" w:eastAsia="游ゴシック" w:hAnsi="游ゴシック" w:cs="Times New Roman"/>
                <w:sz w:val="18"/>
                <w:szCs w:val="18"/>
              </w:rPr>
              <w:t>4</w:t>
            </w:r>
          </w:p>
        </w:tc>
      </w:tr>
      <w:tr w:rsidR="001A6640" w:rsidRPr="001A6640" w14:paraId="17CC39B8" w14:textId="77777777" w:rsidTr="009E0D66">
        <w:trPr>
          <w:trHeight w:hRule="exact" w:val="284"/>
        </w:trPr>
        <w:tc>
          <w:tcPr>
            <w:tcW w:w="528" w:type="dxa"/>
            <w:tcBorders>
              <w:top w:val="nil"/>
              <w:left w:val="single" w:sz="8" w:space="0" w:color="000000"/>
              <w:bottom w:val="nil"/>
            </w:tcBorders>
            <w:vAlign w:val="center"/>
          </w:tcPr>
          <w:p w14:paraId="666D2BEE"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bottom w:val="dotted" w:sz="4" w:space="0" w:color="000000"/>
            </w:tcBorders>
            <w:vAlign w:val="center"/>
          </w:tcPr>
          <w:p w14:paraId="053B49AB" w14:textId="548C1738"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１号ロ</w:t>
            </w:r>
          </w:p>
        </w:tc>
        <w:tc>
          <w:tcPr>
            <w:tcW w:w="1069" w:type="dxa"/>
            <w:tcBorders>
              <w:top w:val="dotted" w:sz="4" w:space="0" w:color="000000"/>
              <w:bottom w:val="dotted" w:sz="4" w:space="0" w:color="000000"/>
              <w:right w:val="double" w:sz="4" w:space="0" w:color="000000"/>
            </w:tcBorders>
            <w:vAlign w:val="center"/>
          </w:tcPr>
          <w:p w14:paraId="4E85D06E" w14:textId="13A772D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537 </w:t>
            </w:r>
          </w:p>
        </w:tc>
        <w:tc>
          <w:tcPr>
            <w:tcW w:w="1766" w:type="dxa"/>
            <w:tcBorders>
              <w:top w:val="dotted" w:sz="4" w:space="0" w:color="000000"/>
              <w:left w:val="double" w:sz="4" w:space="0" w:color="000000"/>
              <w:bottom w:val="dotted" w:sz="4" w:space="0" w:color="000000"/>
              <w:right w:val="dashSmallGap" w:sz="4" w:space="0" w:color="000000"/>
            </w:tcBorders>
            <w:vAlign w:val="center"/>
          </w:tcPr>
          <w:p w14:paraId="7E99E559" w14:textId="42C7D1FB"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top w:val="dotted" w:sz="4" w:space="0" w:color="000000"/>
              <w:left w:val="dashSmallGap" w:sz="4" w:space="0" w:color="000000"/>
              <w:bottom w:val="dotted" w:sz="4" w:space="0" w:color="000000"/>
              <w:right w:val="single" w:sz="4" w:space="0" w:color="000000"/>
            </w:tcBorders>
            <w:vAlign w:val="center"/>
          </w:tcPr>
          <w:p w14:paraId="71007BEB" w14:textId="5B79C02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439 </w:t>
            </w:r>
          </w:p>
        </w:tc>
        <w:tc>
          <w:tcPr>
            <w:tcW w:w="1734" w:type="dxa"/>
            <w:tcBorders>
              <w:top w:val="dotted" w:sz="4" w:space="0" w:color="000000"/>
              <w:left w:val="single" w:sz="4" w:space="0" w:color="000000"/>
              <w:bottom w:val="dotted" w:sz="4" w:space="0" w:color="000000"/>
              <w:right w:val="dashSmallGap" w:sz="4" w:space="0" w:color="000000"/>
            </w:tcBorders>
            <w:vAlign w:val="center"/>
          </w:tcPr>
          <w:p w14:paraId="3A9ED87D" w14:textId="3183AFE2"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top w:val="dotted" w:sz="4" w:space="0" w:color="000000"/>
              <w:left w:val="dashSmallGap" w:sz="4" w:space="0" w:color="000000"/>
              <w:bottom w:val="dotted" w:sz="4" w:space="0" w:color="000000"/>
              <w:right w:val="single" w:sz="8" w:space="0" w:color="000000"/>
            </w:tcBorders>
            <w:vAlign w:val="center"/>
          </w:tcPr>
          <w:p w14:paraId="7AE3FF76" w14:textId="3B20464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2</w:t>
            </w:r>
            <w:r>
              <w:rPr>
                <w:rFonts w:ascii="游ゴシック" w:eastAsia="游ゴシック" w:hAnsi="游ゴシック" w:cs="Times New Roman"/>
                <w:sz w:val="18"/>
                <w:szCs w:val="18"/>
              </w:rPr>
              <w:t>3</w:t>
            </w:r>
          </w:p>
        </w:tc>
      </w:tr>
      <w:tr w:rsidR="001A6640" w:rsidRPr="001A6640" w14:paraId="2FDEE68A" w14:textId="77777777" w:rsidTr="009E0D66">
        <w:trPr>
          <w:trHeight w:hRule="exact" w:val="284"/>
        </w:trPr>
        <w:tc>
          <w:tcPr>
            <w:tcW w:w="528" w:type="dxa"/>
            <w:tcBorders>
              <w:top w:val="nil"/>
              <w:left w:val="single" w:sz="8" w:space="0" w:color="000000"/>
              <w:bottom w:val="nil"/>
            </w:tcBorders>
            <w:vAlign w:val="center"/>
          </w:tcPr>
          <w:p w14:paraId="10CF1865"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bottom w:val="dotted" w:sz="4" w:space="0" w:color="000000"/>
            </w:tcBorders>
            <w:vAlign w:val="center"/>
          </w:tcPr>
          <w:p w14:paraId="73E79848" w14:textId="142CEE40"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１号ハ</w:t>
            </w:r>
          </w:p>
        </w:tc>
        <w:tc>
          <w:tcPr>
            <w:tcW w:w="1069" w:type="dxa"/>
            <w:tcBorders>
              <w:top w:val="dotted" w:sz="4" w:space="0" w:color="000000"/>
              <w:bottom w:val="dotted" w:sz="4" w:space="0" w:color="000000"/>
              <w:right w:val="double" w:sz="4" w:space="0" w:color="000000"/>
            </w:tcBorders>
            <w:vAlign w:val="center"/>
          </w:tcPr>
          <w:p w14:paraId="16C9E7D6" w14:textId="59342EF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71 </w:t>
            </w:r>
          </w:p>
        </w:tc>
        <w:tc>
          <w:tcPr>
            <w:tcW w:w="1766" w:type="dxa"/>
            <w:tcBorders>
              <w:top w:val="dotted" w:sz="4" w:space="0" w:color="000000"/>
              <w:left w:val="double" w:sz="4" w:space="0" w:color="000000"/>
              <w:bottom w:val="dotted" w:sz="4" w:space="0" w:color="000000"/>
              <w:right w:val="dashSmallGap" w:sz="4" w:space="0" w:color="000000"/>
            </w:tcBorders>
            <w:vAlign w:val="center"/>
          </w:tcPr>
          <w:p w14:paraId="5ACFC2F3" w14:textId="4DBB54F7"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top w:val="dotted" w:sz="4" w:space="0" w:color="000000"/>
              <w:left w:val="dashSmallGap" w:sz="4" w:space="0" w:color="000000"/>
              <w:bottom w:val="dotted" w:sz="4" w:space="0" w:color="000000"/>
              <w:right w:val="single" w:sz="4" w:space="0" w:color="000000"/>
            </w:tcBorders>
            <w:vAlign w:val="center"/>
          </w:tcPr>
          <w:p w14:paraId="6F76C5AE" w14:textId="65EA3B6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53 </w:t>
            </w:r>
          </w:p>
        </w:tc>
        <w:tc>
          <w:tcPr>
            <w:tcW w:w="1734" w:type="dxa"/>
            <w:tcBorders>
              <w:top w:val="dotted" w:sz="4" w:space="0" w:color="000000"/>
              <w:left w:val="single" w:sz="4" w:space="0" w:color="000000"/>
              <w:bottom w:val="dotted" w:sz="4" w:space="0" w:color="000000"/>
              <w:right w:val="dashSmallGap" w:sz="4" w:space="0" w:color="000000"/>
            </w:tcBorders>
            <w:vAlign w:val="center"/>
          </w:tcPr>
          <w:p w14:paraId="3A8AA982" w14:textId="251F634A"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top w:val="dotted" w:sz="4" w:space="0" w:color="000000"/>
              <w:left w:val="dashSmallGap" w:sz="4" w:space="0" w:color="000000"/>
              <w:bottom w:val="dotted" w:sz="4" w:space="0" w:color="000000"/>
              <w:right w:val="single" w:sz="8" w:space="0" w:color="000000"/>
            </w:tcBorders>
            <w:vAlign w:val="center"/>
          </w:tcPr>
          <w:p w14:paraId="7495BF75" w14:textId="6879200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5</w:t>
            </w:r>
          </w:p>
        </w:tc>
      </w:tr>
      <w:tr w:rsidR="001A6640" w:rsidRPr="001A6640" w14:paraId="70668CF1" w14:textId="77777777" w:rsidTr="009E0D66">
        <w:trPr>
          <w:trHeight w:hRule="exact" w:val="284"/>
        </w:trPr>
        <w:tc>
          <w:tcPr>
            <w:tcW w:w="528" w:type="dxa"/>
            <w:tcBorders>
              <w:top w:val="nil"/>
              <w:left w:val="single" w:sz="8" w:space="0" w:color="000000"/>
            </w:tcBorders>
            <w:vAlign w:val="center"/>
          </w:tcPr>
          <w:p w14:paraId="153EF981"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tcBorders>
            <w:vAlign w:val="center"/>
          </w:tcPr>
          <w:p w14:paraId="2BF67446" w14:textId="2ABB897B"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２号</w:t>
            </w:r>
          </w:p>
        </w:tc>
        <w:tc>
          <w:tcPr>
            <w:tcW w:w="1069" w:type="dxa"/>
            <w:tcBorders>
              <w:top w:val="dotted" w:sz="4" w:space="0" w:color="000000"/>
              <w:right w:val="double" w:sz="4" w:space="0" w:color="000000"/>
            </w:tcBorders>
            <w:vAlign w:val="center"/>
          </w:tcPr>
          <w:p w14:paraId="28D773ED" w14:textId="51B4494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53 </w:t>
            </w:r>
          </w:p>
        </w:tc>
        <w:tc>
          <w:tcPr>
            <w:tcW w:w="1766" w:type="dxa"/>
            <w:tcBorders>
              <w:top w:val="dotted" w:sz="4" w:space="0" w:color="000000"/>
              <w:left w:val="double" w:sz="4" w:space="0" w:color="000000"/>
              <w:right w:val="dashSmallGap" w:sz="4" w:space="0" w:color="000000"/>
            </w:tcBorders>
            <w:vAlign w:val="center"/>
          </w:tcPr>
          <w:p w14:paraId="6C872469" w14:textId="562CEF7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top w:val="dotted" w:sz="4" w:space="0" w:color="000000"/>
              <w:left w:val="dashSmallGap" w:sz="4" w:space="0" w:color="000000"/>
              <w:right w:val="single" w:sz="4" w:space="0" w:color="000000"/>
            </w:tcBorders>
            <w:vAlign w:val="center"/>
          </w:tcPr>
          <w:p w14:paraId="178CBDC4" w14:textId="38D3127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43 </w:t>
            </w:r>
          </w:p>
        </w:tc>
        <w:tc>
          <w:tcPr>
            <w:tcW w:w="1734" w:type="dxa"/>
            <w:tcBorders>
              <w:top w:val="dotted" w:sz="4" w:space="0" w:color="000000"/>
              <w:left w:val="single" w:sz="4" w:space="0" w:color="000000"/>
              <w:right w:val="dashSmallGap" w:sz="4" w:space="0" w:color="000000"/>
            </w:tcBorders>
            <w:vAlign w:val="center"/>
          </w:tcPr>
          <w:p w14:paraId="0D58D828" w14:textId="651AE33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top w:val="dotted" w:sz="4" w:space="0" w:color="000000"/>
              <w:left w:val="dashSmallGap" w:sz="4" w:space="0" w:color="000000"/>
              <w:right w:val="single" w:sz="8" w:space="0" w:color="000000"/>
            </w:tcBorders>
            <w:vAlign w:val="center"/>
          </w:tcPr>
          <w:p w14:paraId="246922BE" w14:textId="3F961EA6"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4</w:t>
            </w:r>
          </w:p>
        </w:tc>
      </w:tr>
      <w:tr w:rsidR="001A6640" w:rsidRPr="001A6640" w14:paraId="2D1ECD5E" w14:textId="77777777" w:rsidTr="009E0D66">
        <w:trPr>
          <w:trHeight w:hRule="exact" w:val="284"/>
        </w:trPr>
        <w:tc>
          <w:tcPr>
            <w:tcW w:w="2547" w:type="dxa"/>
            <w:gridSpan w:val="2"/>
            <w:tcBorders>
              <w:left w:val="single" w:sz="8" w:space="0" w:color="000000"/>
            </w:tcBorders>
            <w:vAlign w:val="center"/>
          </w:tcPr>
          <w:p w14:paraId="2939E30D" w14:textId="3B9FAB6C"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経営・管理</w:t>
            </w:r>
          </w:p>
        </w:tc>
        <w:tc>
          <w:tcPr>
            <w:tcW w:w="1069" w:type="dxa"/>
            <w:tcBorders>
              <w:right w:val="double" w:sz="4" w:space="0" w:color="000000"/>
            </w:tcBorders>
            <w:vAlign w:val="center"/>
          </w:tcPr>
          <w:p w14:paraId="2CC839F9" w14:textId="0AB670C4"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3,</w:t>
            </w:r>
            <w:r w:rsidRPr="001A6640">
              <w:rPr>
                <w:rFonts w:ascii="游ゴシック" w:eastAsia="游ゴシック" w:hAnsi="游ゴシック" w:cs="Times New Roman"/>
                <w:sz w:val="18"/>
                <w:szCs w:val="18"/>
              </w:rPr>
              <w:t>390</w:t>
            </w:r>
          </w:p>
        </w:tc>
        <w:tc>
          <w:tcPr>
            <w:tcW w:w="1766" w:type="dxa"/>
            <w:tcBorders>
              <w:left w:val="double" w:sz="4" w:space="0" w:color="000000"/>
              <w:right w:val="dashSmallGap" w:sz="4" w:space="0" w:color="000000"/>
            </w:tcBorders>
            <w:vAlign w:val="center"/>
          </w:tcPr>
          <w:p w14:paraId="1864CD8A" w14:textId="64D23ECF"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6E2DF6EE" w14:textId="21F0AB49"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2,214 </w:t>
            </w:r>
          </w:p>
        </w:tc>
        <w:tc>
          <w:tcPr>
            <w:tcW w:w="1734" w:type="dxa"/>
            <w:tcBorders>
              <w:left w:val="single" w:sz="4" w:space="0" w:color="000000"/>
              <w:right w:val="dashSmallGap" w:sz="4" w:space="0" w:color="000000"/>
            </w:tcBorders>
            <w:vAlign w:val="center"/>
          </w:tcPr>
          <w:p w14:paraId="7466F375" w14:textId="632CC8E3"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2C96B808" w14:textId="17935C9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345 </w:t>
            </w:r>
          </w:p>
        </w:tc>
      </w:tr>
      <w:tr w:rsidR="001A6640" w:rsidRPr="001A6640" w14:paraId="11752212" w14:textId="77777777" w:rsidTr="009E0D66">
        <w:trPr>
          <w:trHeight w:hRule="exact" w:val="284"/>
        </w:trPr>
        <w:tc>
          <w:tcPr>
            <w:tcW w:w="2547" w:type="dxa"/>
            <w:gridSpan w:val="2"/>
            <w:tcBorders>
              <w:left w:val="single" w:sz="8" w:space="0" w:color="000000"/>
            </w:tcBorders>
            <w:vAlign w:val="center"/>
          </w:tcPr>
          <w:p w14:paraId="11B96D69" w14:textId="48CCC98A"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法律・会計業務</w:t>
            </w:r>
          </w:p>
        </w:tc>
        <w:tc>
          <w:tcPr>
            <w:tcW w:w="1069" w:type="dxa"/>
            <w:tcBorders>
              <w:right w:val="double" w:sz="4" w:space="0" w:color="000000"/>
            </w:tcBorders>
            <w:vAlign w:val="center"/>
          </w:tcPr>
          <w:p w14:paraId="11A71BF4" w14:textId="3FCFC72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1</w:t>
            </w:r>
          </w:p>
        </w:tc>
        <w:tc>
          <w:tcPr>
            <w:tcW w:w="1766" w:type="dxa"/>
            <w:tcBorders>
              <w:left w:val="double" w:sz="4" w:space="0" w:color="000000"/>
              <w:right w:val="dashSmallGap" w:sz="4" w:space="0" w:color="000000"/>
            </w:tcBorders>
            <w:vAlign w:val="center"/>
          </w:tcPr>
          <w:p w14:paraId="52E82C11" w14:textId="5B7B9645"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ドイツ</w:t>
            </w:r>
          </w:p>
        </w:tc>
        <w:tc>
          <w:tcPr>
            <w:tcW w:w="959" w:type="dxa"/>
            <w:tcBorders>
              <w:left w:val="dashSmallGap" w:sz="4" w:space="0" w:color="000000"/>
              <w:right w:val="single" w:sz="4" w:space="0" w:color="000000"/>
            </w:tcBorders>
            <w:vAlign w:val="center"/>
          </w:tcPr>
          <w:p w14:paraId="2FEF6C82" w14:textId="5FD90812"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 </w:t>
            </w:r>
          </w:p>
        </w:tc>
        <w:tc>
          <w:tcPr>
            <w:tcW w:w="1734" w:type="dxa"/>
            <w:tcBorders>
              <w:left w:val="single" w:sz="4" w:space="0" w:color="000000"/>
              <w:right w:val="dashSmallGap" w:sz="4" w:space="0" w:color="000000"/>
            </w:tcBorders>
            <w:vAlign w:val="center"/>
          </w:tcPr>
          <w:p w14:paraId="0F227306" w14:textId="373F4C37" w:rsidR="001A6640" w:rsidRPr="001A6640" w:rsidRDefault="001A6640" w:rsidP="001A6640">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w:t>
            </w:r>
          </w:p>
        </w:tc>
        <w:tc>
          <w:tcPr>
            <w:tcW w:w="992" w:type="dxa"/>
            <w:tcBorders>
              <w:left w:val="dashSmallGap" w:sz="4" w:space="0" w:color="000000"/>
              <w:right w:val="single" w:sz="8" w:space="0" w:color="000000"/>
            </w:tcBorders>
            <w:vAlign w:val="center"/>
          </w:tcPr>
          <w:p w14:paraId="37A35EB5" w14:textId="625C18FA" w:rsidR="001A6640" w:rsidRPr="001A6640" w:rsidRDefault="001A6640" w:rsidP="001A6640">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w:t>
            </w:r>
          </w:p>
        </w:tc>
      </w:tr>
      <w:tr w:rsidR="001A6640" w:rsidRPr="001A6640" w14:paraId="3E50F77D" w14:textId="77777777" w:rsidTr="009E0D66">
        <w:trPr>
          <w:trHeight w:hRule="exact" w:val="284"/>
        </w:trPr>
        <w:tc>
          <w:tcPr>
            <w:tcW w:w="2547" w:type="dxa"/>
            <w:gridSpan w:val="2"/>
            <w:tcBorders>
              <w:left w:val="single" w:sz="8" w:space="0" w:color="000000"/>
            </w:tcBorders>
            <w:vAlign w:val="center"/>
          </w:tcPr>
          <w:p w14:paraId="55A8B79F" w14:textId="180E6222"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医療</w:t>
            </w:r>
          </w:p>
        </w:tc>
        <w:tc>
          <w:tcPr>
            <w:tcW w:w="1069" w:type="dxa"/>
            <w:tcBorders>
              <w:right w:val="double" w:sz="4" w:space="0" w:color="000000"/>
            </w:tcBorders>
            <w:vAlign w:val="center"/>
          </w:tcPr>
          <w:p w14:paraId="4499399C" w14:textId="36478939"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3</w:t>
            </w:r>
            <w:r w:rsidRPr="001A6640">
              <w:rPr>
                <w:rFonts w:ascii="游ゴシック" w:eastAsia="游ゴシック" w:hAnsi="游ゴシック" w:cs="Times New Roman"/>
                <w:sz w:val="18"/>
                <w:szCs w:val="18"/>
              </w:rPr>
              <w:t>90</w:t>
            </w:r>
          </w:p>
        </w:tc>
        <w:tc>
          <w:tcPr>
            <w:tcW w:w="1766" w:type="dxa"/>
            <w:tcBorders>
              <w:left w:val="double" w:sz="4" w:space="0" w:color="000000"/>
              <w:right w:val="dashSmallGap" w:sz="4" w:space="0" w:color="000000"/>
            </w:tcBorders>
            <w:vAlign w:val="center"/>
          </w:tcPr>
          <w:p w14:paraId="4543F043" w14:textId="439BB6B4"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5A6504F8" w14:textId="3828A2F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327 </w:t>
            </w:r>
          </w:p>
        </w:tc>
        <w:tc>
          <w:tcPr>
            <w:tcW w:w="1734" w:type="dxa"/>
            <w:tcBorders>
              <w:left w:val="single" w:sz="4" w:space="0" w:color="000000"/>
              <w:right w:val="dashSmallGap" w:sz="4" w:space="0" w:color="000000"/>
            </w:tcBorders>
            <w:vAlign w:val="center"/>
          </w:tcPr>
          <w:p w14:paraId="707C74A2" w14:textId="591367C3"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インドネシア</w:t>
            </w:r>
          </w:p>
        </w:tc>
        <w:tc>
          <w:tcPr>
            <w:tcW w:w="992" w:type="dxa"/>
            <w:tcBorders>
              <w:left w:val="dashSmallGap" w:sz="4" w:space="0" w:color="000000"/>
              <w:right w:val="single" w:sz="8" w:space="0" w:color="000000"/>
            </w:tcBorders>
            <w:vAlign w:val="center"/>
          </w:tcPr>
          <w:p w14:paraId="7193632F" w14:textId="54A74AC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23 </w:t>
            </w:r>
          </w:p>
        </w:tc>
      </w:tr>
      <w:tr w:rsidR="001A6640" w:rsidRPr="001A6640" w14:paraId="3B0FA167" w14:textId="77777777" w:rsidTr="009E0D66">
        <w:trPr>
          <w:trHeight w:hRule="exact" w:val="284"/>
        </w:trPr>
        <w:tc>
          <w:tcPr>
            <w:tcW w:w="2547" w:type="dxa"/>
            <w:gridSpan w:val="2"/>
            <w:tcBorders>
              <w:left w:val="single" w:sz="8" w:space="0" w:color="000000"/>
            </w:tcBorders>
            <w:vAlign w:val="center"/>
          </w:tcPr>
          <w:p w14:paraId="4333422A" w14:textId="007124DF"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研究</w:t>
            </w:r>
          </w:p>
        </w:tc>
        <w:tc>
          <w:tcPr>
            <w:tcW w:w="1069" w:type="dxa"/>
            <w:tcBorders>
              <w:right w:val="double" w:sz="4" w:space="0" w:color="000000"/>
            </w:tcBorders>
            <w:vAlign w:val="center"/>
          </w:tcPr>
          <w:p w14:paraId="207E113D" w14:textId="0C765CD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4</w:t>
            </w:r>
            <w:r w:rsidRPr="001A6640">
              <w:rPr>
                <w:rFonts w:ascii="游ゴシック" w:eastAsia="游ゴシック" w:hAnsi="游ゴシック" w:cs="Times New Roman"/>
                <w:sz w:val="18"/>
                <w:szCs w:val="18"/>
              </w:rPr>
              <w:t>0</w:t>
            </w:r>
          </w:p>
        </w:tc>
        <w:tc>
          <w:tcPr>
            <w:tcW w:w="1766" w:type="dxa"/>
            <w:tcBorders>
              <w:left w:val="double" w:sz="4" w:space="0" w:color="000000"/>
              <w:right w:val="dashSmallGap" w:sz="4" w:space="0" w:color="000000"/>
            </w:tcBorders>
            <w:vAlign w:val="center"/>
          </w:tcPr>
          <w:p w14:paraId="1F680BAE" w14:textId="0374A0FC"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7594E6BA" w14:textId="2D52452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11 </w:t>
            </w:r>
          </w:p>
        </w:tc>
        <w:tc>
          <w:tcPr>
            <w:tcW w:w="1734" w:type="dxa"/>
            <w:tcBorders>
              <w:left w:val="single" w:sz="4" w:space="0" w:color="000000"/>
              <w:right w:val="dashSmallGap" w:sz="4" w:space="0" w:color="000000"/>
            </w:tcBorders>
            <w:vAlign w:val="center"/>
          </w:tcPr>
          <w:p w14:paraId="6C646993" w14:textId="2098C541"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63331DEB" w14:textId="269FB8A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 </w:t>
            </w:r>
          </w:p>
        </w:tc>
      </w:tr>
      <w:tr w:rsidR="001A6640" w:rsidRPr="001A6640" w14:paraId="69AF5674" w14:textId="77777777" w:rsidTr="009E0D66">
        <w:trPr>
          <w:trHeight w:hRule="exact" w:val="284"/>
        </w:trPr>
        <w:tc>
          <w:tcPr>
            <w:tcW w:w="2547" w:type="dxa"/>
            <w:gridSpan w:val="2"/>
            <w:tcBorders>
              <w:left w:val="single" w:sz="8" w:space="0" w:color="000000"/>
            </w:tcBorders>
            <w:vAlign w:val="center"/>
          </w:tcPr>
          <w:p w14:paraId="61AFCEDF" w14:textId="1D0EC8A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教育</w:t>
            </w:r>
          </w:p>
        </w:tc>
        <w:tc>
          <w:tcPr>
            <w:tcW w:w="1069" w:type="dxa"/>
            <w:tcBorders>
              <w:right w:val="double" w:sz="4" w:space="0" w:color="000000"/>
            </w:tcBorders>
            <w:vAlign w:val="center"/>
          </w:tcPr>
          <w:p w14:paraId="30A034C7" w14:textId="043E5043"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7</w:t>
            </w:r>
            <w:r w:rsidRPr="001A6640">
              <w:rPr>
                <w:rFonts w:ascii="游ゴシック" w:eastAsia="游ゴシック" w:hAnsi="游ゴシック" w:cs="Times New Roman"/>
                <w:sz w:val="18"/>
                <w:szCs w:val="18"/>
              </w:rPr>
              <w:t>28</w:t>
            </w:r>
          </w:p>
        </w:tc>
        <w:tc>
          <w:tcPr>
            <w:tcW w:w="1766" w:type="dxa"/>
            <w:tcBorders>
              <w:left w:val="double" w:sz="4" w:space="0" w:color="000000"/>
              <w:right w:val="dashSmallGap" w:sz="4" w:space="0" w:color="000000"/>
            </w:tcBorders>
            <w:vAlign w:val="center"/>
          </w:tcPr>
          <w:p w14:paraId="0D158220" w14:textId="5A2BA911"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米国</w:t>
            </w:r>
          </w:p>
        </w:tc>
        <w:tc>
          <w:tcPr>
            <w:tcW w:w="959" w:type="dxa"/>
            <w:tcBorders>
              <w:left w:val="dashSmallGap" w:sz="4" w:space="0" w:color="000000"/>
              <w:right w:val="single" w:sz="4" w:space="0" w:color="000000"/>
            </w:tcBorders>
            <w:vAlign w:val="center"/>
          </w:tcPr>
          <w:p w14:paraId="0D2DB236" w14:textId="5C3FD74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287 </w:t>
            </w:r>
          </w:p>
        </w:tc>
        <w:tc>
          <w:tcPr>
            <w:tcW w:w="1734" w:type="dxa"/>
            <w:tcBorders>
              <w:left w:val="single" w:sz="4" w:space="0" w:color="000000"/>
              <w:right w:val="dashSmallGap" w:sz="4" w:space="0" w:color="000000"/>
            </w:tcBorders>
            <w:vAlign w:val="center"/>
          </w:tcPr>
          <w:p w14:paraId="2D1A7804" w14:textId="0944725E"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フィリピン</w:t>
            </w:r>
          </w:p>
        </w:tc>
        <w:tc>
          <w:tcPr>
            <w:tcW w:w="992" w:type="dxa"/>
            <w:tcBorders>
              <w:left w:val="dashSmallGap" w:sz="4" w:space="0" w:color="000000"/>
              <w:right w:val="single" w:sz="8" w:space="0" w:color="000000"/>
            </w:tcBorders>
            <w:vAlign w:val="center"/>
          </w:tcPr>
          <w:p w14:paraId="6B7B0658" w14:textId="4DD08DF0"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107 </w:t>
            </w:r>
          </w:p>
        </w:tc>
      </w:tr>
      <w:tr w:rsidR="001A6640" w:rsidRPr="001A6640" w14:paraId="1213E7F0" w14:textId="77777777" w:rsidTr="009E0D66">
        <w:trPr>
          <w:trHeight w:hRule="exact" w:val="284"/>
        </w:trPr>
        <w:tc>
          <w:tcPr>
            <w:tcW w:w="2547" w:type="dxa"/>
            <w:gridSpan w:val="2"/>
            <w:tcBorders>
              <w:left w:val="single" w:sz="8" w:space="0" w:color="000000"/>
            </w:tcBorders>
            <w:vAlign w:val="center"/>
          </w:tcPr>
          <w:p w14:paraId="06947CFB" w14:textId="00CC8785"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技術・人文知識・国際業務</w:t>
            </w:r>
          </w:p>
        </w:tc>
        <w:tc>
          <w:tcPr>
            <w:tcW w:w="1069" w:type="dxa"/>
            <w:tcBorders>
              <w:right w:val="double" w:sz="4" w:space="0" w:color="000000"/>
            </w:tcBorders>
            <w:vAlign w:val="center"/>
          </w:tcPr>
          <w:p w14:paraId="098B5EB0" w14:textId="2421BC7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2</w:t>
            </w:r>
            <w:r w:rsidRPr="001A6640">
              <w:rPr>
                <w:rFonts w:ascii="游ゴシック" w:eastAsia="游ゴシック" w:hAnsi="游ゴシック" w:cs="Times New Roman"/>
                <w:sz w:val="18"/>
                <w:szCs w:val="18"/>
              </w:rPr>
              <w:t>5</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466</w:t>
            </w:r>
          </w:p>
        </w:tc>
        <w:tc>
          <w:tcPr>
            <w:tcW w:w="1766" w:type="dxa"/>
            <w:tcBorders>
              <w:left w:val="double" w:sz="4" w:space="0" w:color="000000"/>
              <w:right w:val="dashSmallGap" w:sz="4" w:space="0" w:color="000000"/>
            </w:tcBorders>
            <w:vAlign w:val="center"/>
          </w:tcPr>
          <w:p w14:paraId="42BC2D93" w14:textId="0FC218D5"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left w:val="dashSmallGap" w:sz="4" w:space="0" w:color="000000"/>
              <w:right w:val="single" w:sz="4" w:space="0" w:color="000000"/>
            </w:tcBorders>
            <w:vAlign w:val="center"/>
          </w:tcPr>
          <w:p w14:paraId="482D3D9D" w14:textId="2D611C51"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8,923 </w:t>
            </w:r>
          </w:p>
        </w:tc>
        <w:tc>
          <w:tcPr>
            <w:tcW w:w="1734" w:type="dxa"/>
            <w:tcBorders>
              <w:left w:val="single" w:sz="4" w:space="0" w:color="000000"/>
              <w:right w:val="dashSmallGap" w:sz="4" w:space="0" w:color="000000"/>
            </w:tcBorders>
            <w:vAlign w:val="center"/>
          </w:tcPr>
          <w:p w14:paraId="0AA18861" w14:textId="5F19ED95"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92" w:type="dxa"/>
            <w:tcBorders>
              <w:left w:val="dashSmallGap" w:sz="4" w:space="0" w:color="000000"/>
              <w:right w:val="single" w:sz="8" w:space="0" w:color="000000"/>
            </w:tcBorders>
            <w:vAlign w:val="center"/>
          </w:tcPr>
          <w:p w14:paraId="71F9AAA1" w14:textId="52D02BA9"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7,483 </w:t>
            </w:r>
          </w:p>
        </w:tc>
      </w:tr>
      <w:tr w:rsidR="001A6640" w:rsidRPr="001A6640" w14:paraId="2EB67DA4" w14:textId="77777777" w:rsidTr="009E0D66">
        <w:trPr>
          <w:trHeight w:hRule="exact" w:val="284"/>
        </w:trPr>
        <w:tc>
          <w:tcPr>
            <w:tcW w:w="2547" w:type="dxa"/>
            <w:gridSpan w:val="2"/>
            <w:tcBorders>
              <w:left w:val="single" w:sz="8" w:space="0" w:color="000000"/>
            </w:tcBorders>
            <w:vAlign w:val="center"/>
          </w:tcPr>
          <w:p w14:paraId="20B5A8FF" w14:textId="6BD8E22F"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企業内転勤</w:t>
            </w:r>
          </w:p>
        </w:tc>
        <w:tc>
          <w:tcPr>
            <w:tcW w:w="1069" w:type="dxa"/>
            <w:tcBorders>
              <w:right w:val="double" w:sz="4" w:space="0" w:color="000000"/>
            </w:tcBorders>
            <w:vAlign w:val="center"/>
          </w:tcPr>
          <w:p w14:paraId="74210B10" w14:textId="501D207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7</w:t>
            </w:r>
            <w:r w:rsidRPr="001A6640">
              <w:rPr>
                <w:rFonts w:ascii="游ゴシック" w:eastAsia="游ゴシック" w:hAnsi="游ゴシック" w:cs="Times New Roman"/>
                <w:sz w:val="18"/>
                <w:szCs w:val="18"/>
              </w:rPr>
              <w:t>78</w:t>
            </w:r>
          </w:p>
        </w:tc>
        <w:tc>
          <w:tcPr>
            <w:tcW w:w="1766" w:type="dxa"/>
            <w:tcBorders>
              <w:left w:val="double" w:sz="4" w:space="0" w:color="000000"/>
              <w:right w:val="dashSmallGap" w:sz="4" w:space="0" w:color="000000"/>
            </w:tcBorders>
            <w:vAlign w:val="center"/>
          </w:tcPr>
          <w:p w14:paraId="32B24925" w14:textId="5DA15CE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7CACCC4E" w14:textId="593AAD3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222 </w:t>
            </w:r>
          </w:p>
        </w:tc>
        <w:tc>
          <w:tcPr>
            <w:tcW w:w="1734" w:type="dxa"/>
            <w:tcBorders>
              <w:left w:val="single" w:sz="4" w:space="0" w:color="000000"/>
              <w:right w:val="dashSmallGap" w:sz="4" w:space="0" w:color="000000"/>
            </w:tcBorders>
            <w:vAlign w:val="center"/>
          </w:tcPr>
          <w:p w14:paraId="0C26D190" w14:textId="10B28ABE"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インドネシア</w:t>
            </w:r>
          </w:p>
        </w:tc>
        <w:tc>
          <w:tcPr>
            <w:tcW w:w="992" w:type="dxa"/>
            <w:tcBorders>
              <w:left w:val="dashSmallGap" w:sz="4" w:space="0" w:color="000000"/>
              <w:right w:val="single" w:sz="8" w:space="0" w:color="000000"/>
            </w:tcBorders>
            <w:vAlign w:val="center"/>
          </w:tcPr>
          <w:p w14:paraId="4842334A" w14:textId="7B286E14"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136 </w:t>
            </w:r>
          </w:p>
        </w:tc>
      </w:tr>
      <w:tr w:rsidR="001A6640" w:rsidRPr="001A6640" w14:paraId="25307382" w14:textId="77777777" w:rsidTr="009E0D66">
        <w:trPr>
          <w:trHeight w:hRule="exact" w:val="284"/>
        </w:trPr>
        <w:tc>
          <w:tcPr>
            <w:tcW w:w="2547" w:type="dxa"/>
            <w:gridSpan w:val="2"/>
            <w:tcBorders>
              <w:left w:val="single" w:sz="8" w:space="0" w:color="000000"/>
            </w:tcBorders>
            <w:vAlign w:val="center"/>
          </w:tcPr>
          <w:p w14:paraId="29FEDBAA" w14:textId="6BF0E308"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介護</w:t>
            </w:r>
          </w:p>
        </w:tc>
        <w:tc>
          <w:tcPr>
            <w:tcW w:w="1069" w:type="dxa"/>
            <w:tcBorders>
              <w:right w:val="double" w:sz="4" w:space="0" w:color="000000"/>
            </w:tcBorders>
            <w:vAlign w:val="center"/>
          </w:tcPr>
          <w:p w14:paraId="313DCF7E" w14:textId="7BD3108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9</w:t>
            </w:r>
            <w:r w:rsidRPr="001A6640">
              <w:rPr>
                <w:rFonts w:ascii="游ゴシック" w:eastAsia="游ゴシック" w:hAnsi="游ゴシック" w:cs="Times New Roman"/>
                <w:sz w:val="18"/>
                <w:szCs w:val="18"/>
              </w:rPr>
              <w:t>55</w:t>
            </w:r>
          </w:p>
        </w:tc>
        <w:tc>
          <w:tcPr>
            <w:tcW w:w="1766" w:type="dxa"/>
            <w:tcBorders>
              <w:left w:val="double" w:sz="4" w:space="0" w:color="000000"/>
              <w:right w:val="dashSmallGap" w:sz="4" w:space="0" w:color="000000"/>
            </w:tcBorders>
            <w:vAlign w:val="center"/>
          </w:tcPr>
          <w:p w14:paraId="2B4DDA3C" w14:textId="6FEE2F5E"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left w:val="dashSmallGap" w:sz="4" w:space="0" w:color="000000"/>
              <w:right w:val="single" w:sz="4" w:space="0" w:color="000000"/>
            </w:tcBorders>
            <w:vAlign w:val="center"/>
          </w:tcPr>
          <w:p w14:paraId="64B9F1E2" w14:textId="406D672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616 </w:t>
            </w:r>
          </w:p>
        </w:tc>
        <w:tc>
          <w:tcPr>
            <w:tcW w:w="1734" w:type="dxa"/>
            <w:tcBorders>
              <w:left w:val="single" w:sz="4" w:space="0" w:color="000000"/>
              <w:right w:val="dashSmallGap" w:sz="4" w:space="0" w:color="000000"/>
            </w:tcBorders>
            <w:vAlign w:val="center"/>
          </w:tcPr>
          <w:p w14:paraId="4C814CE2" w14:textId="08BF7325"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フィリピン</w:t>
            </w:r>
          </w:p>
        </w:tc>
        <w:tc>
          <w:tcPr>
            <w:tcW w:w="992" w:type="dxa"/>
            <w:tcBorders>
              <w:left w:val="dashSmallGap" w:sz="4" w:space="0" w:color="000000"/>
              <w:right w:val="single" w:sz="8" w:space="0" w:color="000000"/>
            </w:tcBorders>
            <w:vAlign w:val="center"/>
          </w:tcPr>
          <w:p w14:paraId="176F5584" w14:textId="2B50A21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148 </w:t>
            </w:r>
          </w:p>
        </w:tc>
      </w:tr>
      <w:tr w:rsidR="001A6640" w:rsidRPr="001A6640" w14:paraId="7749CF21" w14:textId="77777777" w:rsidTr="009E0D66">
        <w:trPr>
          <w:trHeight w:hRule="exact" w:val="284"/>
        </w:trPr>
        <w:tc>
          <w:tcPr>
            <w:tcW w:w="2547" w:type="dxa"/>
            <w:gridSpan w:val="2"/>
            <w:tcBorders>
              <w:left w:val="single" w:sz="8" w:space="0" w:color="000000"/>
            </w:tcBorders>
            <w:vAlign w:val="center"/>
          </w:tcPr>
          <w:p w14:paraId="4ECC11CD" w14:textId="6C18E6B3"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興行</w:t>
            </w:r>
          </w:p>
        </w:tc>
        <w:tc>
          <w:tcPr>
            <w:tcW w:w="1069" w:type="dxa"/>
            <w:tcBorders>
              <w:right w:val="double" w:sz="4" w:space="0" w:color="000000"/>
            </w:tcBorders>
            <w:vAlign w:val="center"/>
          </w:tcPr>
          <w:p w14:paraId="05D3BB92" w14:textId="3B375D41"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1</w:t>
            </w:r>
            <w:r w:rsidRPr="001A6640">
              <w:rPr>
                <w:rFonts w:ascii="游ゴシック" w:eastAsia="游ゴシック" w:hAnsi="游ゴシック" w:cs="Times New Roman"/>
                <w:sz w:val="18"/>
                <w:szCs w:val="18"/>
              </w:rPr>
              <w:t>57</w:t>
            </w:r>
          </w:p>
        </w:tc>
        <w:tc>
          <w:tcPr>
            <w:tcW w:w="1766" w:type="dxa"/>
            <w:tcBorders>
              <w:left w:val="double" w:sz="4" w:space="0" w:color="000000"/>
              <w:right w:val="dashSmallGap" w:sz="4" w:space="0" w:color="000000"/>
            </w:tcBorders>
            <w:vAlign w:val="center"/>
          </w:tcPr>
          <w:p w14:paraId="26CF7834" w14:textId="0F1D2576"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米国</w:t>
            </w:r>
          </w:p>
        </w:tc>
        <w:tc>
          <w:tcPr>
            <w:tcW w:w="959" w:type="dxa"/>
            <w:tcBorders>
              <w:left w:val="dashSmallGap" w:sz="4" w:space="0" w:color="000000"/>
              <w:right w:val="single" w:sz="4" w:space="0" w:color="000000"/>
            </w:tcBorders>
            <w:vAlign w:val="center"/>
          </w:tcPr>
          <w:p w14:paraId="00432428" w14:textId="7541845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39 </w:t>
            </w:r>
          </w:p>
        </w:tc>
        <w:tc>
          <w:tcPr>
            <w:tcW w:w="1734" w:type="dxa"/>
            <w:tcBorders>
              <w:left w:val="single" w:sz="4" w:space="0" w:color="000000"/>
              <w:right w:val="dashSmallGap" w:sz="4" w:space="0" w:color="000000"/>
            </w:tcBorders>
            <w:vAlign w:val="center"/>
          </w:tcPr>
          <w:p w14:paraId="2ACECE07" w14:textId="66A952F4"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オーストラリア</w:t>
            </w:r>
          </w:p>
        </w:tc>
        <w:tc>
          <w:tcPr>
            <w:tcW w:w="992" w:type="dxa"/>
            <w:tcBorders>
              <w:left w:val="dashSmallGap" w:sz="4" w:space="0" w:color="000000"/>
              <w:right w:val="single" w:sz="8" w:space="0" w:color="000000"/>
            </w:tcBorders>
            <w:vAlign w:val="center"/>
          </w:tcPr>
          <w:p w14:paraId="5AC29E90" w14:textId="2032775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19 </w:t>
            </w:r>
          </w:p>
        </w:tc>
      </w:tr>
      <w:tr w:rsidR="001A6640" w:rsidRPr="001A6640" w14:paraId="61429EA9" w14:textId="77777777" w:rsidTr="009E0D66">
        <w:trPr>
          <w:trHeight w:hRule="exact" w:val="284"/>
        </w:trPr>
        <w:tc>
          <w:tcPr>
            <w:tcW w:w="2547" w:type="dxa"/>
            <w:gridSpan w:val="2"/>
            <w:tcBorders>
              <w:left w:val="single" w:sz="8" w:space="0" w:color="000000"/>
            </w:tcBorders>
            <w:vAlign w:val="center"/>
          </w:tcPr>
          <w:p w14:paraId="659C1681" w14:textId="2CAC6091"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技能</w:t>
            </w:r>
          </w:p>
        </w:tc>
        <w:tc>
          <w:tcPr>
            <w:tcW w:w="1069" w:type="dxa"/>
            <w:tcBorders>
              <w:right w:val="double" w:sz="4" w:space="0" w:color="000000"/>
            </w:tcBorders>
            <w:vAlign w:val="center"/>
          </w:tcPr>
          <w:p w14:paraId="301833E6" w14:textId="0D13D252"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2.</w:t>
            </w:r>
            <w:r w:rsidRPr="001A6640">
              <w:rPr>
                <w:rFonts w:ascii="游ゴシック" w:eastAsia="游ゴシック" w:hAnsi="游ゴシック" w:cs="Times New Roman"/>
                <w:sz w:val="18"/>
                <w:szCs w:val="18"/>
              </w:rPr>
              <w:t>060</w:t>
            </w:r>
          </w:p>
        </w:tc>
        <w:tc>
          <w:tcPr>
            <w:tcW w:w="1766" w:type="dxa"/>
            <w:tcBorders>
              <w:left w:val="double" w:sz="4" w:space="0" w:color="000000"/>
              <w:right w:val="dashSmallGap" w:sz="4" w:space="0" w:color="000000"/>
            </w:tcBorders>
            <w:vAlign w:val="center"/>
          </w:tcPr>
          <w:p w14:paraId="2B8BBAA6" w14:textId="3E5B417A"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ネパール</w:t>
            </w:r>
          </w:p>
        </w:tc>
        <w:tc>
          <w:tcPr>
            <w:tcW w:w="959" w:type="dxa"/>
            <w:tcBorders>
              <w:left w:val="dashSmallGap" w:sz="4" w:space="0" w:color="000000"/>
              <w:right w:val="single" w:sz="4" w:space="0" w:color="000000"/>
            </w:tcBorders>
            <w:vAlign w:val="center"/>
          </w:tcPr>
          <w:p w14:paraId="2A843FB5" w14:textId="68AC929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863 </w:t>
            </w:r>
          </w:p>
        </w:tc>
        <w:tc>
          <w:tcPr>
            <w:tcW w:w="1734" w:type="dxa"/>
            <w:tcBorders>
              <w:left w:val="single" w:sz="4" w:space="0" w:color="000000"/>
              <w:right w:val="dashSmallGap" w:sz="4" w:space="0" w:color="000000"/>
            </w:tcBorders>
            <w:vAlign w:val="center"/>
          </w:tcPr>
          <w:p w14:paraId="2E8CCE95" w14:textId="3603EA5A"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92" w:type="dxa"/>
            <w:tcBorders>
              <w:left w:val="dashSmallGap" w:sz="4" w:space="0" w:color="000000"/>
              <w:right w:val="single" w:sz="8" w:space="0" w:color="000000"/>
            </w:tcBorders>
            <w:vAlign w:val="center"/>
          </w:tcPr>
          <w:p w14:paraId="6ADDFD12" w14:textId="3D6E26E9"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479 </w:t>
            </w:r>
          </w:p>
        </w:tc>
      </w:tr>
      <w:tr w:rsidR="001A6640" w:rsidRPr="001A6640" w14:paraId="15036E4E" w14:textId="77777777" w:rsidTr="009E0D66">
        <w:trPr>
          <w:trHeight w:hRule="exact" w:val="284"/>
        </w:trPr>
        <w:tc>
          <w:tcPr>
            <w:tcW w:w="2547" w:type="dxa"/>
            <w:gridSpan w:val="2"/>
            <w:tcBorders>
              <w:left w:val="single" w:sz="8" w:space="0" w:color="000000"/>
            </w:tcBorders>
            <w:vAlign w:val="center"/>
          </w:tcPr>
          <w:p w14:paraId="53CDB4CD" w14:textId="7912FC9D"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特定技能</w:t>
            </w:r>
          </w:p>
        </w:tc>
        <w:tc>
          <w:tcPr>
            <w:tcW w:w="1069" w:type="dxa"/>
            <w:tcBorders>
              <w:right w:val="double" w:sz="4" w:space="0" w:color="000000"/>
            </w:tcBorders>
            <w:vAlign w:val="center"/>
          </w:tcPr>
          <w:p w14:paraId="159DFC89" w14:textId="7A9B2570"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4,990</w:t>
            </w:r>
          </w:p>
        </w:tc>
        <w:tc>
          <w:tcPr>
            <w:tcW w:w="1766" w:type="dxa"/>
            <w:tcBorders>
              <w:left w:val="double" w:sz="4" w:space="0" w:color="000000"/>
              <w:right w:val="dashSmallGap" w:sz="4" w:space="0" w:color="000000"/>
            </w:tcBorders>
            <w:vAlign w:val="center"/>
          </w:tcPr>
          <w:p w14:paraId="68EDC200" w14:textId="4B50004D"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left w:val="dashSmallGap" w:sz="4" w:space="0" w:color="000000"/>
              <w:right w:val="single" w:sz="4" w:space="0" w:color="000000"/>
            </w:tcBorders>
            <w:vAlign w:val="center"/>
          </w:tcPr>
          <w:p w14:paraId="0438569E" w14:textId="41D2280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3,329</w:t>
            </w:r>
          </w:p>
        </w:tc>
        <w:tc>
          <w:tcPr>
            <w:tcW w:w="1734" w:type="dxa"/>
            <w:tcBorders>
              <w:left w:val="single" w:sz="4" w:space="0" w:color="000000"/>
              <w:right w:val="dashSmallGap" w:sz="4" w:space="0" w:color="000000"/>
            </w:tcBorders>
            <w:vAlign w:val="center"/>
          </w:tcPr>
          <w:p w14:paraId="005F8BFF" w14:textId="23C5BFA4"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インドネシア</w:t>
            </w:r>
          </w:p>
        </w:tc>
        <w:tc>
          <w:tcPr>
            <w:tcW w:w="992" w:type="dxa"/>
            <w:tcBorders>
              <w:left w:val="dashSmallGap" w:sz="4" w:space="0" w:color="000000"/>
              <w:right w:val="single" w:sz="8" w:space="0" w:color="000000"/>
            </w:tcBorders>
            <w:vAlign w:val="center"/>
          </w:tcPr>
          <w:p w14:paraId="6C8A69A2" w14:textId="194F1FE2"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546</w:t>
            </w:r>
          </w:p>
        </w:tc>
      </w:tr>
      <w:tr w:rsidR="001A6640" w:rsidRPr="001A6640" w14:paraId="3CEFD553" w14:textId="77777777" w:rsidTr="009E0D66">
        <w:trPr>
          <w:trHeight w:hRule="exact" w:val="284"/>
        </w:trPr>
        <w:tc>
          <w:tcPr>
            <w:tcW w:w="528" w:type="dxa"/>
            <w:tcBorders>
              <w:left w:val="single" w:sz="8" w:space="0" w:color="000000"/>
              <w:bottom w:val="nil"/>
            </w:tcBorders>
            <w:vAlign w:val="center"/>
          </w:tcPr>
          <w:p w14:paraId="3FAB7157"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bottom w:val="dotted" w:sz="4" w:space="0" w:color="000000"/>
            </w:tcBorders>
            <w:vAlign w:val="center"/>
          </w:tcPr>
          <w:p w14:paraId="2F27E9A1" w14:textId="52B2141A"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１号</w:t>
            </w:r>
          </w:p>
        </w:tc>
        <w:tc>
          <w:tcPr>
            <w:tcW w:w="1069" w:type="dxa"/>
            <w:tcBorders>
              <w:bottom w:val="dotted" w:sz="4" w:space="0" w:color="000000"/>
              <w:right w:val="double" w:sz="4" w:space="0" w:color="000000"/>
            </w:tcBorders>
            <w:vAlign w:val="center"/>
          </w:tcPr>
          <w:p w14:paraId="293A82DB" w14:textId="42F9ACB4"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4,990</w:t>
            </w:r>
          </w:p>
        </w:tc>
        <w:tc>
          <w:tcPr>
            <w:tcW w:w="1766" w:type="dxa"/>
            <w:tcBorders>
              <w:left w:val="double" w:sz="4" w:space="0" w:color="000000"/>
              <w:bottom w:val="dotted" w:sz="4" w:space="0" w:color="000000"/>
              <w:right w:val="dashSmallGap" w:sz="4" w:space="0" w:color="000000"/>
            </w:tcBorders>
            <w:vAlign w:val="center"/>
          </w:tcPr>
          <w:p w14:paraId="44BADC55" w14:textId="201719C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left w:val="dashSmallGap" w:sz="4" w:space="0" w:color="000000"/>
              <w:bottom w:val="dotted" w:sz="4" w:space="0" w:color="000000"/>
              <w:right w:val="single" w:sz="4" w:space="0" w:color="000000"/>
            </w:tcBorders>
            <w:vAlign w:val="center"/>
          </w:tcPr>
          <w:p w14:paraId="4FA37B60" w14:textId="3602836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3,329</w:t>
            </w:r>
          </w:p>
        </w:tc>
        <w:tc>
          <w:tcPr>
            <w:tcW w:w="1734" w:type="dxa"/>
            <w:tcBorders>
              <w:left w:val="single" w:sz="4" w:space="0" w:color="000000"/>
              <w:bottom w:val="dotted" w:sz="4" w:space="0" w:color="000000"/>
              <w:right w:val="dashSmallGap" w:sz="4" w:space="0" w:color="000000"/>
            </w:tcBorders>
            <w:vAlign w:val="center"/>
          </w:tcPr>
          <w:p w14:paraId="4DC0EB30" w14:textId="26C656F2"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インドネシア</w:t>
            </w:r>
          </w:p>
        </w:tc>
        <w:tc>
          <w:tcPr>
            <w:tcW w:w="992" w:type="dxa"/>
            <w:tcBorders>
              <w:left w:val="dashSmallGap" w:sz="4" w:space="0" w:color="000000"/>
              <w:bottom w:val="dotted" w:sz="4" w:space="0" w:color="000000"/>
              <w:right w:val="single" w:sz="8" w:space="0" w:color="000000"/>
            </w:tcBorders>
            <w:vAlign w:val="center"/>
          </w:tcPr>
          <w:p w14:paraId="7D0B7E0E" w14:textId="2C41BD69"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p>
        </w:tc>
      </w:tr>
      <w:tr w:rsidR="001A6640" w:rsidRPr="001A6640" w14:paraId="182BE276" w14:textId="77777777" w:rsidTr="009E0D66">
        <w:trPr>
          <w:trHeight w:hRule="exact" w:val="284"/>
        </w:trPr>
        <w:tc>
          <w:tcPr>
            <w:tcW w:w="528" w:type="dxa"/>
            <w:tcBorders>
              <w:top w:val="nil"/>
              <w:left w:val="single" w:sz="8" w:space="0" w:color="000000"/>
            </w:tcBorders>
            <w:vAlign w:val="center"/>
          </w:tcPr>
          <w:p w14:paraId="57D79CE7"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tcBorders>
            <w:vAlign w:val="center"/>
          </w:tcPr>
          <w:p w14:paraId="05AB3C43" w14:textId="4A230ADC"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２号</w:t>
            </w:r>
          </w:p>
        </w:tc>
        <w:tc>
          <w:tcPr>
            <w:tcW w:w="1069" w:type="dxa"/>
            <w:tcBorders>
              <w:top w:val="dotted" w:sz="4" w:space="0" w:color="000000"/>
              <w:right w:val="double" w:sz="4" w:space="0" w:color="000000"/>
            </w:tcBorders>
            <w:vAlign w:val="center"/>
          </w:tcPr>
          <w:p w14:paraId="153390DD" w14:textId="54E46D0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0</w:t>
            </w:r>
          </w:p>
        </w:tc>
        <w:tc>
          <w:tcPr>
            <w:tcW w:w="1766" w:type="dxa"/>
            <w:tcBorders>
              <w:top w:val="dotted" w:sz="4" w:space="0" w:color="000000"/>
              <w:left w:val="double" w:sz="4" w:space="0" w:color="000000"/>
              <w:right w:val="dashSmallGap" w:sz="4" w:space="0" w:color="000000"/>
            </w:tcBorders>
            <w:vAlign w:val="center"/>
          </w:tcPr>
          <w:p w14:paraId="76491C70" w14:textId="335D2F97" w:rsidR="001A6640" w:rsidRPr="001A6640" w:rsidRDefault="001A6640" w:rsidP="001A6640">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w:t>
            </w:r>
          </w:p>
        </w:tc>
        <w:tc>
          <w:tcPr>
            <w:tcW w:w="959" w:type="dxa"/>
            <w:tcBorders>
              <w:top w:val="dotted" w:sz="4" w:space="0" w:color="000000"/>
              <w:left w:val="dashSmallGap" w:sz="4" w:space="0" w:color="000000"/>
              <w:right w:val="single" w:sz="4" w:space="0" w:color="000000"/>
            </w:tcBorders>
            <w:vAlign w:val="center"/>
          </w:tcPr>
          <w:p w14:paraId="6DD4F0B1" w14:textId="6A8E0825" w:rsidR="001A6640" w:rsidRPr="001A6640" w:rsidRDefault="001A6640" w:rsidP="001A6640">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w:t>
            </w:r>
          </w:p>
        </w:tc>
        <w:tc>
          <w:tcPr>
            <w:tcW w:w="1734" w:type="dxa"/>
            <w:tcBorders>
              <w:top w:val="dotted" w:sz="4" w:space="0" w:color="000000"/>
              <w:left w:val="single" w:sz="4" w:space="0" w:color="000000"/>
              <w:right w:val="dashSmallGap" w:sz="4" w:space="0" w:color="000000"/>
            </w:tcBorders>
            <w:vAlign w:val="center"/>
          </w:tcPr>
          <w:p w14:paraId="1D22A7D2" w14:textId="2EAB55B8" w:rsidR="001A6640" w:rsidRPr="001A6640" w:rsidRDefault="001A6640" w:rsidP="001A6640">
            <w:pPr>
              <w:spacing w:before="0" w:after="0" w:line="200" w:lineRule="exact"/>
              <w:ind w:leftChars="0" w:left="0" w:firstLine="0"/>
              <w:jc w:val="center"/>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w:t>
            </w:r>
          </w:p>
        </w:tc>
        <w:tc>
          <w:tcPr>
            <w:tcW w:w="992" w:type="dxa"/>
            <w:tcBorders>
              <w:top w:val="dotted" w:sz="4" w:space="0" w:color="000000"/>
              <w:left w:val="dashSmallGap" w:sz="4" w:space="0" w:color="000000"/>
              <w:right w:val="single" w:sz="8" w:space="0" w:color="000000"/>
            </w:tcBorders>
            <w:vAlign w:val="center"/>
          </w:tcPr>
          <w:p w14:paraId="558CDDF5" w14:textId="710C21E9" w:rsidR="001A6640" w:rsidRPr="001A6640" w:rsidRDefault="001A6640" w:rsidP="001A6640">
            <w:pPr>
              <w:spacing w:before="0" w:after="0" w:line="200" w:lineRule="exact"/>
              <w:ind w:leftChars="0" w:left="0" w:firstLine="0"/>
              <w:jc w:val="center"/>
              <w:rPr>
                <w:rFonts w:ascii="游ゴシック" w:eastAsia="游ゴシック" w:hAnsi="游ゴシック" w:cs="Times New Roman"/>
                <w:sz w:val="18"/>
                <w:szCs w:val="18"/>
              </w:rPr>
            </w:pPr>
          </w:p>
        </w:tc>
      </w:tr>
      <w:tr w:rsidR="001A6640" w:rsidRPr="001A6640" w14:paraId="1D19B27D" w14:textId="77777777" w:rsidTr="009E0D66">
        <w:trPr>
          <w:trHeight w:hRule="exact" w:val="284"/>
        </w:trPr>
        <w:tc>
          <w:tcPr>
            <w:tcW w:w="2547" w:type="dxa"/>
            <w:gridSpan w:val="2"/>
            <w:tcBorders>
              <w:left w:val="single" w:sz="8" w:space="0" w:color="000000"/>
            </w:tcBorders>
            <w:vAlign w:val="center"/>
          </w:tcPr>
          <w:p w14:paraId="669B9644" w14:textId="03A6E0F6"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技能実習</w:t>
            </w:r>
          </w:p>
        </w:tc>
        <w:tc>
          <w:tcPr>
            <w:tcW w:w="1069" w:type="dxa"/>
            <w:tcBorders>
              <w:right w:val="double" w:sz="4" w:space="0" w:color="000000"/>
            </w:tcBorders>
            <w:vAlign w:val="center"/>
          </w:tcPr>
          <w:p w14:paraId="79E0A0E4" w14:textId="0802EB02"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17,439</w:t>
            </w:r>
          </w:p>
        </w:tc>
        <w:tc>
          <w:tcPr>
            <w:tcW w:w="1766" w:type="dxa"/>
            <w:tcBorders>
              <w:left w:val="double" w:sz="4" w:space="0" w:color="000000"/>
              <w:right w:val="dashSmallGap" w:sz="4" w:space="0" w:color="000000"/>
            </w:tcBorders>
            <w:vAlign w:val="center"/>
          </w:tcPr>
          <w:p w14:paraId="39894423" w14:textId="23A85ECA"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left w:val="dashSmallGap" w:sz="4" w:space="0" w:color="000000"/>
              <w:right w:val="single" w:sz="4" w:space="0" w:color="000000"/>
            </w:tcBorders>
            <w:vAlign w:val="center"/>
          </w:tcPr>
          <w:p w14:paraId="6207CF8D" w14:textId="4B2B98D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11,486</w:t>
            </w:r>
          </w:p>
        </w:tc>
        <w:tc>
          <w:tcPr>
            <w:tcW w:w="1734" w:type="dxa"/>
            <w:tcBorders>
              <w:left w:val="single" w:sz="4" w:space="0" w:color="000000"/>
              <w:right w:val="dashSmallGap" w:sz="4" w:space="0" w:color="000000"/>
            </w:tcBorders>
            <w:vAlign w:val="center"/>
          </w:tcPr>
          <w:p w14:paraId="60B23015" w14:textId="3C81D996"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92" w:type="dxa"/>
            <w:tcBorders>
              <w:left w:val="dashSmallGap" w:sz="4" w:space="0" w:color="000000"/>
              <w:right w:val="single" w:sz="8" w:space="0" w:color="000000"/>
            </w:tcBorders>
            <w:vAlign w:val="center"/>
          </w:tcPr>
          <w:p w14:paraId="2EEB89FE" w14:textId="788D163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1,612</w:t>
            </w:r>
          </w:p>
        </w:tc>
      </w:tr>
      <w:tr w:rsidR="001A6640" w:rsidRPr="001A6640" w14:paraId="24284861" w14:textId="77777777" w:rsidTr="009E0D66">
        <w:trPr>
          <w:trHeight w:hRule="exact" w:val="284"/>
        </w:trPr>
        <w:tc>
          <w:tcPr>
            <w:tcW w:w="528" w:type="dxa"/>
            <w:tcBorders>
              <w:left w:val="single" w:sz="8" w:space="0" w:color="000000"/>
              <w:bottom w:val="nil"/>
            </w:tcBorders>
            <w:vAlign w:val="center"/>
          </w:tcPr>
          <w:p w14:paraId="7DE11762"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bottom w:val="dotted" w:sz="4" w:space="0" w:color="000000"/>
            </w:tcBorders>
            <w:vAlign w:val="center"/>
          </w:tcPr>
          <w:p w14:paraId="3F4B10B9" w14:textId="463C7BFE"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１号イ</w:t>
            </w:r>
          </w:p>
        </w:tc>
        <w:tc>
          <w:tcPr>
            <w:tcW w:w="1069" w:type="dxa"/>
            <w:tcBorders>
              <w:bottom w:val="dotted" w:sz="4" w:space="0" w:color="000000"/>
              <w:right w:val="double" w:sz="4" w:space="0" w:color="000000"/>
            </w:tcBorders>
            <w:vAlign w:val="center"/>
          </w:tcPr>
          <w:p w14:paraId="3DCD6871" w14:textId="1EFC03A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44 </w:t>
            </w:r>
          </w:p>
        </w:tc>
        <w:tc>
          <w:tcPr>
            <w:tcW w:w="1766" w:type="dxa"/>
            <w:tcBorders>
              <w:left w:val="double" w:sz="4" w:space="0" w:color="000000"/>
              <w:bottom w:val="dotted" w:sz="4" w:space="0" w:color="000000"/>
              <w:right w:val="dashSmallGap" w:sz="4" w:space="0" w:color="000000"/>
            </w:tcBorders>
            <w:vAlign w:val="center"/>
          </w:tcPr>
          <w:p w14:paraId="0C2C8BB9" w14:textId="42559C5B"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フィリピン</w:t>
            </w:r>
          </w:p>
        </w:tc>
        <w:tc>
          <w:tcPr>
            <w:tcW w:w="959" w:type="dxa"/>
            <w:tcBorders>
              <w:left w:val="dashSmallGap" w:sz="4" w:space="0" w:color="000000"/>
              <w:bottom w:val="dotted" w:sz="4" w:space="0" w:color="000000"/>
              <w:right w:val="single" w:sz="4" w:space="0" w:color="000000"/>
            </w:tcBorders>
            <w:vAlign w:val="center"/>
          </w:tcPr>
          <w:p w14:paraId="23F8F56D" w14:textId="100FABE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17 </w:t>
            </w:r>
          </w:p>
        </w:tc>
        <w:tc>
          <w:tcPr>
            <w:tcW w:w="1734" w:type="dxa"/>
            <w:tcBorders>
              <w:left w:val="single" w:sz="4" w:space="0" w:color="000000"/>
              <w:bottom w:val="dotted" w:sz="4" w:space="0" w:color="000000"/>
              <w:right w:val="dashSmallGap" w:sz="4" w:space="0" w:color="000000"/>
            </w:tcBorders>
            <w:vAlign w:val="center"/>
          </w:tcPr>
          <w:p w14:paraId="20EC1970" w14:textId="69B89067"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92" w:type="dxa"/>
            <w:tcBorders>
              <w:left w:val="dashSmallGap" w:sz="4" w:space="0" w:color="000000"/>
              <w:bottom w:val="dotted" w:sz="4" w:space="0" w:color="000000"/>
              <w:right w:val="single" w:sz="8" w:space="0" w:color="000000"/>
            </w:tcBorders>
            <w:vAlign w:val="center"/>
          </w:tcPr>
          <w:p w14:paraId="1C989211" w14:textId="027E55F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sz w:val="18"/>
                <w:szCs w:val="18"/>
              </w:rPr>
              <w:t>10</w:t>
            </w:r>
          </w:p>
        </w:tc>
      </w:tr>
      <w:tr w:rsidR="001A6640" w:rsidRPr="001A6640" w14:paraId="5F69BBE3" w14:textId="77777777" w:rsidTr="009E0D66">
        <w:trPr>
          <w:trHeight w:hRule="exact" w:val="284"/>
        </w:trPr>
        <w:tc>
          <w:tcPr>
            <w:tcW w:w="528" w:type="dxa"/>
            <w:tcBorders>
              <w:top w:val="nil"/>
              <w:left w:val="single" w:sz="8" w:space="0" w:color="000000"/>
              <w:bottom w:val="nil"/>
            </w:tcBorders>
            <w:vAlign w:val="center"/>
          </w:tcPr>
          <w:p w14:paraId="386D7F8A"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bottom w:val="dotted" w:sz="4" w:space="0" w:color="000000"/>
            </w:tcBorders>
            <w:vAlign w:val="center"/>
          </w:tcPr>
          <w:p w14:paraId="5BC2A3DA" w14:textId="606B7119"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１号ロ</w:t>
            </w:r>
          </w:p>
        </w:tc>
        <w:tc>
          <w:tcPr>
            <w:tcW w:w="1069" w:type="dxa"/>
            <w:tcBorders>
              <w:top w:val="dotted" w:sz="4" w:space="0" w:color="000000"/>
              <w:bottom w:val="dotted" w:sz="4" w:space="0" w:color="000000"/>
              <w:right w:val="double" w:sz="4" w:space="0" w:color="000000"/>
            </w:tcBorders>
            <w:vAlign w:val="center"/>
          </w:tcPr>
          <w:p w14:paraId="5514D06A" w14:textId="3DA1341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5,226 </w:t>
            </w:r>
          </w:p>
        </w:tc>
        <w:tc>
          <w:tcPr>
            <w:tcW w:w="1766" w:type="dxa"/>
            <w:tcBorders>
              <w:top w:val="dotted" w:sz="4" w:space="0" w:color="000000"/>
              <w:left w:val="double" w:sz="4" w:space="0" w:color="000000"/>
              <w:bottom w:val="dotted" w:sz="4" w:space="0" w:color="000000"/>
              <w:right w:val="dashSmallGap" w:sz="4" w:space="0" w:color="000000"/>
            </w:tcBorders>
            <w:vAlign w:val="center"/>
          </w:tcPr>
          <w:p w14:paraId="1A8C53C4" w14:textId="3AFC9C7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top w:val="dotted" w:sz="4" w:space="0" w:color="000000"/>
              <w:left w:val="dashSmallGap" w:sz="4" w:space="0" w:color="000000"/>
              <w:bottom w:val="dotted" w:sz="4" w:space="0" w:color="000000"/>
              <w:right w:val="single" w:sz="4" w:space="0" w:color="000000"/>
            </w:tcBorders>
            <w:vAlign w:val="center"/>
          </w:tcPr>
          <w:p w14:paraId="14765734" w14:textId="41B29479"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3,011 </w:t>
            </w:r>
          </w:p>
        </w:tc>
        <w:tc>
          <w:tcPr>
            <w:tcW w:w="1734" w:type="dxa"/>
            <w:tcBorders>
              <w:top w:val="dotted" w:sz="4" w:space="0" w:color="000000"/>
              <w:left w:val="single" w:sz="4" w:space="0" w:color="000000"/>
              <w:bottom w:val="dotted" w:sz="4" w:space="0" w:color="000000"/>
              <w:right w:val="dashSmallGap" w:sz="4" w:space="0" w:color="000000"/>
            </w:tcBorders>
            <w:vAlign w:val="center"/>
          </w:tcPr>
          <w:p w14:paraId="1AFC26EE" w14:textId="658519A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インドネシア</w:t>
            </w:r>
          </w:p>
        </w:tc>
        <w:tc>
          <w:tcPr>
            <w:tcW w:w="992" w:type="dxa"/>
            <w:tcBorders>
              <w:top w:val="dotted" w:sz="4" w:space="0" w:color="000000"/>
              <w:left w:val="dashSmallGap" w:sz="4" w:space="0" w:color="000000"/>
              <w:bottom w:val="dotted" w:sz="4" w:space="0" w:color="000000"/>
              <w:right w:val="single" w:sz="8" w:space="0" w:color="000000"/>
            </w:tcBorders>
            <w:vAlign w:val="center"/>
          </w:tcPr>
          <w:p w14:paraId="566E4569" w14:textId="7F4BAD2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7</w:t>
            </w:r>
            <w:r>
              <w:rPr>
                <w:rFonts w:ascii="游ゴシック" w:eastAsia="游ゴシック" w:hAnsi="游ゴシック" w:cs="Times New Roman"/>
                <w:sz w:val="18"/>
                <w:szCs w:val="18"/>
              </w:rPr>
              <w:t>00</w:t>
            </w:r>
          </w:p>
        </w:tc>
      </w:tr>
      <w:tr w:rsidR="001A6640" w:rsidRPr="001A6640" w14:paraId="39DCB1DF" w14:textId="77777777" w:rsidTr="009E0D66">
        <w:trPr>
          <w:trHeight w:hRule="exact" w:val="284"/>
        </w:trPr>
        <w:tc>
          <w:tcPr>
            <w:tcW w:w="528" w:type="dxa"/>
            <w:tcBorders>
              <w:top w:val="nil"/>
              <w:left w:val="single" w:sz="8" w:space="0" w:color="000000"/>
              <w:bottom w:val="nil"/>
            </w:tcBorders>
            <w:vAlign w:val="center"/>
          </w:tcPr>
          <w:p w14:paraId="7659DF22"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bottom w:val="dotted" w:sz="4" w:space="0" w:color="000000"/>
            </w:tcBorders>
            <w:vAlign w:val="center"/>
          </w:tcPr>
          <w:p w14:paraId="70D21C3A" w14:textId="46749CFB"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２号イ</w:t>
            </w:r>
          </w:p>
        </w:tc>
        <w:tc>
          <w:tcPr>
            <w:tcW w:w="1069" w:type="dxa"/>
            <w:tcBorders>
              <w:top w:val="dotted" w:sz="4" w:space="0" w:color="000000"/>
              <w:bottom w:val="dotted" w:sz="4" w:space="0" w:color="000000"/>
              <w:right w:val="double" w:sz="4" w:space="0" w:color="000000"/>
            </w:tcBorders>
            <w:vAlign w:val="center"/>
          </w:tcPr>
          <w:p w14:paraId="4791C718" w14:textId="46FB2C86"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48 </w:t>
            </w:r>
          </w:p>
        </w:tc>
        <w:tc>
          <w:tcPr>
            <w:tcW w:w="1766" w:type="dxa"/>
            <w:tcBorders>
              <w:top w:val="dotted" w:sz="4" w:space="0" w:color="000000"/>
              <w:left w:val="double" w:sz="4" w:space="0" w:color="000000"/>
              <w:bottom w:val="dotted" w:sz="4" w:space="0" w:color="000000"/>
              <w:right w:val="dashSmallGap" w:sz="4" w:space="0" w:color="000000"/>
            </w:tcBorders>
            <w:vAlign w:val="center"/>
          </w:tcPr>
          <w:p w14:paraId="3E8FBE75" w14:textId="586D555E"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フィリピン</w:t>
            </w:r>
          </w:p>
        </w:tc>
        <w:tc>
          <w:tcPr>
            <w:tcW w:w="959" w:type="dxa"/>
            <w:tcBorders>
              <w:top w:val="dotted" w:sz="4" w:space="0" w:color="000000"/>
              <w:left w:val="dashSmallGap" w:sz="4" w:space="0" w:color="000000"/>
              <w:bottom w:val="dotted" w:sz="4" w:space="0" w:color="000000"/>
              <w:right w:val="single" w:sz="4" w:space="0" w:color="000000"/>
            </w:tcBorders>
            <w:vAlign w:val="center"/>
          </w:tcPr>
          <w:p w14:paraId="2B8A6712" w14:textId="08557A50"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26 </w:t>
            </w:r>
          </w:p>
        </w:tc>
        <w:tc>
          <w:tcPr>
            <w:tcW w:w="1734" w:type="dxa"/>
            <w:tcBorders>
              <w:top w:val="dotted" w:sz="4" w:space="0" w:color="000000"/>
              <w:left w:val="single" w:sz="4" w:space="0" w:color="000000"/>
              <w:bottom w:val="dotted" w:sz="4" w:space="0" w:color="000000"/>
              <w:right w:val="dashSmallGap" w:sz="4" w:space="0" w:color="000000"/>
            </w:tcBorders>
            <w:vAlign w:val="center"/>
          </w:tcPr>
          <w:p w14:paraId="77A0EBD6" w14:textId="49C435AA"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92" w:type="dxa"/>
            <w:tcBorders>
              <w:top w:val="dotted" w:sz="4" w:space="0" w:color="000000"/>
              <w:left w:val="dashSmallGap" w:sz="4" w:space="0" w:color="000000"/>
              <w:bottom w:val="dotted" w:sz="4" w:space="0" w:color="000000"/>
              <w:right w:val="single" w:sz="8" w:space="0" w:color="000000"/>
            </w:tcBorders>
            <w:vAlign w:val="center"/>
          </w:tcPr>
          <w:p w14:paraId="738469D3" w14:textId="75AF1A4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sz w:val="18"/>
                <w:szCs w:val="18"/>
              </w:rPr>
              <w:t>17</w:t>
            </w:r>
          </w:p>
        </w:tc>
      </w:tr>
      <w:tr w:rsidR="001A6640" w:rsidRPr="001A6640" w14:paraId="1587405D" w14:textId="77777777" w:rsidTr="009E0D66">
        <w:trPr>
          <w:trHeight w:hRule="exact" w:val="284"/>
        </w:trPr>
        <w:tc>
          <w:tcPr>
            <w:tcW w:w="528" w:type="dxa"/>
            <w:tcBorders>
              <w:top w:val="nil"/>
              <w:left w:val="single" w:sz="8" w:space="0" w:color="000000"/>
              <w:bottom w:val="nil"/>
            </w:tcBorders>
            <w:vAlign w:val="center"/>
          </w:tcPr>
          <w:p w14:paraId="62A09957"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bottom w:val="dotted" w:sz="4" w:space="0" w:color="000000"/>
            </w:tcBorders>
            <w:vAlign w:val="center"/>
          </w:tcPr>
          <w:p w14:paraId="46279CEF" w14:textId="7CBB1EC8"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２号ロ</w:t>
            </w:r>
          </w:p>
        </w:tc>
        <w:tc>
          <w:tcPr>
            <w:tcW w:w="1069" w:type="dxa"/>
            <w:tcBorders>
              <w:top w:val="dotted" w:sz="4" w:space="0" w:color="000000"/>
              <w:bottom w:val="dotted" w:sz="4" w:space="0" w:color="000000"/>
              <w:right w:val="double" w:sz="4" w:space="0" w:color="000000"/>
            </w:tcBorders>
            <w:vAlign w:val="center"/>
          </w:tcPr>
          <w:p w14:paraId="78BC601A" w14:textId="4EEA03D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8,622 </w:t>
            </w:r>
          </w:p>
        </w:tc>
        <w:tc>
          <w:tcPr>
            <w:tcW w:w="1766" w:type="dxa"/>
            <w:tcBorders>
              <w:top w:val="dotted" w:sz="4" w:space="0" w:color="000000"/>
              <w:left w:val="double" w:sz="4" w:space="0" w:color="000000"/>
              <w:bottom w:val="dotted" w:sz="4" w:space="0" w:color="000000"/>
              <w:right w:val="dashSmallGap" w:sz="4" w:space="0" w:color="000000"/>
            </w:tcBorders>
            <w:vAlign w:val="center"/>
          </w:tcPr>
          <w:p w14:paraId="6DBFB922" w14:textId="275F002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top w:val="dotted" w:sz="4" w:space="0" w:color="000000"/>
              <w:left w:val="dashSmallGap" w:sz="4" w:space="0" w:color="000000"/>
              <w:bottom w:val="dotted" w:sz="4" w:space="0" w:color="000000"/>
              <w:right w:val="single" w:sz="4" w:space="0" w:color="000000"/>
            </w:tcBorders>
            <w:vAlign w:val="center"/>
          </w:tcPr>
          <w:p w14:paraId="6F2E3892" w14:textId="4963FFA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6,056 </w:t>
            </w:r>
          </w:p>
        </w:tc>
        <w:tc>
          <w:tcPr>
            <w:tcW w:w="1734" w:type="dxa"/>
            <w:tcBorders>
              <w:top w:val="dotted" w:sz="4" w:space="0" w:color="000000"/>
              <w:left w:val="single" w:sz="4" w:space="0" w:color="000000"/>
              <w:bottom w:val="dotted" w:sz="4" w:space="0" w:color="000000"/>
              <w:right w:val="dashSmallGap" w:sz="4" w:space="0" w:color="000000"/>
            </w:tcBorders>
            <w:vAlign w:val="center"/>
          </w:tcPr>
          <w:p w14:paraId="5B3D368B" w14:textId="3E38CD0A"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92" w:type="dxa"/>
            <w:tcBorders>
              <w:top w:val="dotted" w:sz="4" w:space="0" w:color="000000"/>
              <w:left w:val="dashSmallGap" w:sz="4" w:space="0" w:color="000000"/>
              <w:bottom w:val="dotted" w:sz="4" w:space="0" w:color="000000"/>
              <w:right w:val="single" w:sz="8" w:space="0" w:color="000000"/>
            </w:tcBorders>
            <w:vAlign w:val="center"/>
          </w:tcPr>
          <w:p w14:paraId="566255ED" w14:textId="0C34C2C6"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9</w:t>
            </w:r>
            <w:r>
              <w:rPr>
                <w:rFonts w:ascii="游ゴシック" w:eastAsia="游ゴシック" w:hAnsi="游ゴシック" w:cs="Times New Roman"/>
                <w:sz w:val="18"/>
                <w:szCs w:val="18"/>
              </w:rPr>
              <w:t>89</w:t>
            </w:r>
          </w:p>
        </w:tc>
      </w:tr>
      <w:tr w:rsidR="001A6640" w:rsidRPr="001A6640" w14:paraId="58EB4DB7" w14:textId="77777777" w:rsidTr="009E0D66">
        <w:trPr>
          <w:trHeight w:hRule="exact" w:val="284"/>
        </w:trPr>
        <w:tc>
          <w:tcPr>
            <w:tcW w:w="528" w:type="dxa"/>
            <w:tcBorders>
              <w:top w:val="nil"/>
              <w:left w:val="single" w:sz="8" w:space="0" w:color="000000"/>
              <w:bottom w:val="nil"/>
            </w:tcBorders>
            <w:vAlign w:val="center"/>
          </w:tcPr>
          <w:p w14:paraId="00BCEC68"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bottom w:val="dotted" w:sz="4" w:space="0" w:color="000000"/>
            </w:tcBorders>
            <w:vAlign w:val="center"/>
          </w:tcPr>
          <w:p w14:paraId="6AC6033B" w14:textId="4E495472"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３号イ</w:t>
            </w:r>
          </w:p>
        </w:tc>
        <w:tc>
          <w:tcPr>
            <w:tcW w:w="1069" w:type="dxa"/>
            <w:tcBorders>
              <w:top w:val="dotted" w:sz="4" w:space="0" w:color="000000"/>
              <w:bottom w:val="dotted" w:sz="4" w:space="0" w:color="000000"/>
              <w:right w:val="double" w:sz="4" w:space="0" w:color="000000"/>
            </w:tcBorders>
            <w:vAlign w:val="center"/>
          </w:tcPr>
          <w:p w14:paraId="4976EA24" w14:textId="2F1B1E5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43 </w:t>
            </w:r>
          </w:p>
        </w:tc>
        <w:tc>
          <w:tcPr>
            <w:tcW w:w="1766" w:type="dxa"/>
            <w:tcBorders>
              <w:top w:val="dotted" w:sz="4" w:space="0" w:color="000000"/>
              <w:left w:val="double" w:sz="4" w:space="0" w:color="000000"/>
              <w:bottom w:val="dotted" w:sz="4" w:space="0" w:color="000000"/>
              <w:right w:val="dashSmallGap" w:sz="4" w:space="0" w:color="000000"/>
            </w:tcBorders>
            <w:vAlign w:val="center"/>
          </w:tcPr>
          <w:p w14:paraId="72014842" w14:textId="4C131940"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フィリピン</w:t>
            </w:r>
          </w:p>
        </w:tc>
        <w:tc>
          <w:tcPr>
            <w:tcW w:w="959" w:type="dxa"/>
            <w:tcBorders>
              <w:top w:val="dotted" w:sz="4" w:space="0" w:color="000000"/>
              <w:left w:val="dashSmallGap" w:sz="4" w:space="0" w:color="000000"/>
              <w:bottom w:val="dotted" w:sz="4" w:space="0" w:color="000000"/>
              <w:right w:val="single" w:sz="4" w:space="0" w:color="000000"/>
            </w:tcBorders>
            <w:vAlign w:val="center"/>
          </w:tcPr>
          <w:p w14:paraId="363DFC5F" w14:textId="45900E13"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25 </w:t>
            </w:r>
          </w:p>
        </w:tc>
        <w:tc>
          <w:tcPr>
            <w:tcW w:w="1734" w:type="dxa"/>
            <w:tcBorders>
              <w:top w:val="dotted" w:sz="4" w:space="0" w:color="000000"/>
              <w:left w:val="single" w:sz="4" w:space="0" w:color="000000"/>
              <w:bottom w:val="dotted" w:sz="4" w:space="0" w:color="000000"/>
              <w:right w:val="dashSmallGap" w:sz="4" w:space="0" w:color="000000"/>
            </w:tcBorders>
            <w:vAlign w:val="center"/>
          </w:tcPr>
          <w:p w14:paraId="03078DAD" w14:textId="2F71EA6B"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92" w:type="dxa"/>
            <w:tcBorders>
              <w:top w:val="dotted" w:sz="4" w:space="0" w:color="000000"/>
              <w:left w:val="dashSmallGap" w:sz="4" w:space="0" w:color="000000"/>
              <w:bottom w:val="dotted" w:sz="4" w:space="0" w:color="000000"/>
              <w:right w:val="single" w:sz="8" w:space="0" w:color="000000"/>
            </w:tcBorders>
            <w:vAlign w:val="center"/>
          </w:tcPr>
          <w:p w14:paraId="53D2CC0F" w14:textId="7B252DB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1</w:t>
            </w:r>
            <w:r>
              <w:rPr>
                <w:rFonts w:ascii="游ゴシック" w:eastAsia="游ゴシック" w:hAnsi="游ゴシック" w:cs="Times New Roman"/>
                <w:sz w:val="18"/>
                <w:szCs w:val="18"/>
              </w:rPr>
              <w:t>8</w:t>
            </w:r>
          </w:p>
        </w:tc>
      </w:tr>
      <w:tr w:rsidR="001A6640" w:rsidRPr="001A6640" w14:paraId="5C6190D1" w14:textId="77777777" w:rsidTr="009E0D66">
        <w:trPr>
          <w:trHeight w:hRule="exact" w:val="284"/>
        </w:trPr>
        <w:tc>
          <w:tcPr>
            <w:tcW w:w="528" w:type="dxa"/>
            <w:tcBorders>
              <w:top w:val="nil"/>
              <w:left w:val="single" w:sz="8" w:space="0" w:color="000000"/>
            </w:tcBorders>
            <w:vAlign w:val="center"/>
          </w:tcPr>
          <w:p w14:paraId="56115665" w14:textId="7777777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p>
        </w:tc>
        <w:tc>
          <w:tcPr>
            <w:tcW w:w="2019" w:type="dxa"/>
            <w:tcBorders>
              <w:top w:val="dotted" w:sz="4" w:space="0" w:color="000000"/>
            </w:tcBorders>
            <w:vAlign w:val="center"/>
          </w:tcPr>
          <w:p w14:paraId="722C56A0" w14:textId="2F0BA44A"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３号ロ</w:t>
            </w:r>
          </w:p>
        </w:tc>
        <w:tc>
          <w:tcPr>
            <w:tcW w:w="1069" w:type="dxa"/>
            <w:tcBorders>
              <w:top w:val="dotted" w:sz="4" w:space="0" w:color="000000"/>
              <w:right w:val="double" w:sz="4" w:space="0" w:color="000000"/>
            </w:tcBorders>
            <w:vAlign w:val="center"/>
          </w:tcPr>
          <w:p w14:paraId="2A043495" w14:textId="634E0EE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3,456 </w:t>
            </w:r>
          </w:p>
        </w:tc>
        <w:tc>
          <w:tcPr>
            <w:tcW w:w="1766" w:type="dxa"/>
            <w:tcBorders>
              <w:top w:val="dotted" w:sz="4" w:space="0" w:color="000000"/>
              <w:left w:val="double" w:sz="4" w:space="0" w:color="000000"/>
              <w:right w:val="dashSmallGap" w:sz="4" w:space="0" w:color="000000"/>
            </w:tcBorders>
            <w:vAlign w:val="center"/>
          </w:tcPr>
          <w:p w14:paraId="7E6206BA" w14:textId="24BC41D0"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top w:val="dotted" w:sz="4" w:space="0" w:color="000000"/>
              <w:left w:val="dashSmallGap" w:sz="4" w:space="0" w:color="000000"/>
              <w:right w:val="single" w:sz="4" w:space="0" w:color="000000"/>
            </w:tcBorders>
            <w:vAlign w:val="center"/>
          </w:tcPr>
          <w:p w14:paraId="11A8FC2B" w14:textId="547EE84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2,374 </w:t>
            </w:r>
          </w:p>
        </w:tc>
        <w:tc>
          <w:tcPr>
            <w:tcW w:w="1734" w:type="dxa"/>
            <w:tcBorders>
              <w:top w:val="dotted" w:sz="4" w:space="0" w:color="000000"/>
              <w:left w:val="single" w:sz="4" w:space="0" w:color="000000"/>
              <w:right w:val="dashSmallGap" w:sz="4" w:space="0" w:color="000000"/>
            </w:tcBorders>
            <w:vAlign w:val="center"/>
          </w:tcPr>
          <w:p w14:paraId="1ADEB4FF" w14:textId="1596EAEF"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フィリピン</w:t>
            </w:r>
          </w:p>
        </w:tc>
        <w:tc>
          <w:tcPr>
            <w:tcW w:w="992" w:type="dxa"/>
            <w:tcBorders>
              <w:top w:val="dotted" w:sz="4" w:space="0" w:color="000000"/>
              <w:left w:val="dashSmallGap" w:sz="4" w:space="0" w:color="000000"/>
              <w:right w:val="single" w:sz="8" w:space="0" w:color="000000"/>
            </w:tcBorders>
            <w:vAlign w:val="center"/>
          </w:tcPr>
          <w:p w14:paraId="6CD25707" w14:textId="7D4F961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3</w:t>
            </w:r>
            <w:r>
              <w:rPr>
                <w:rFonts w:ascii="游ゴシック" w:eastAsia="游ゴシック" w:hAnsi="游ゴシック" w:cs="Times New Roman"/>
                <w:sz w:val="18"/>
                <w:szCs w:val="18"/>
              </w:rPr>
              <w:t>87</w:t>
            </w:r>
          </w:p>
        </w:tc>
      </w:tr>
      <w:tr w:rsidR="001A6640" w:rsidRPr="001A6640" w14:paraId="498EEEC2" w14:textId="77777777" w:rsidTr="009E0D66">
        <w:trPr>
          <w:trHeight w:hRule="exact" w:val="284"/>
        </w:trPr>
        <w:tc>
          <w:tcPr>
            <w:tcW w:w="2547" w:type="dxa"/>
            <w:gridSpan w:val="2"/>
            <w:tcBorders>
              <w:left w:val="single" w:sz="8" w:space="0" w:color="000000"/>
            </w:tcBorders>
            <w:vAlign w:val="center"/>
          </w:tcPr>
          <w:p w14:paraId="25FD83B6" w14:textId="238A49E8"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文化活動</w:t>
            </w:r>
          </w:p>
        </w:tc>
        <w:tc>
          <w:tcPr>
            <w:tcW w:w="1069" w:type="dxa"/>
            <w:tcBorders>
              <w:right w:val="double" w:sz="4" w:space="0" w:color="000000"/>
            </w:tcBorders>
            <w:vAlign w:val="center"/>
          </w:tcPr>
          <w:p w14:paraId="09B2922C" w14:textId="7EB562B2"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123</w:t>
            </w:r>
          </w:p>
        </w:tc>
        <w:tc>
          <w:tcPr>
            <w:tcW w:w="1766" w:type="dxa"/>
            <w:tcBorders>
              <w:left w:val="double" w:sz="4" w:space="0" w:color="000000"/>
              <w:right w:val="dashSmallGap" w:sz="4" w:space="0" w:color="000000"/>
            </w:tcBorders>
            <w:vAlign w:val="center"/>
          </w:tcPr>
          <w:p w14:paraId="229E462D" w14:textId="5ED5508D"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2CF6FBEC" w14:textId="24BF04C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50 </w:t>
            </w:r>
          </w:p>
        </w:tc>
        <w:tc>
          <w:tcPr>
            <w:tcW w:w="1734" w:type="dxa"/>
            <w:tcBorders>
              <w:left w:val="single" w:sz="4" w:space="0" w:color="000000"/>
              <w:right w:val="dashSmallGap" w:sz="4" w:space="0" w:color="000000"/>
            </w:tcBorders>
            <w:vAlign w:val="center"/>
          </w:tcPr>
          <w:p w14:paraId="1A2B62D4" w14:textId="1B58DEB2"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米国</w:t>
            </w:r>
          </w:p>
        </w:tc>
        <w:tc>
          <w:tcPr>
            <w:tcW w:w="992" w:type="dxa"/>
            <w:tcBorders>
              <w:left w:val="dashSmallGap" w:sz="4" w:space="0" w:color="000000"/>
              <w:right w:val="single" w:sz="8" w:space="0" w:color="000000"/>
            </w:tcBorders>
            <w:vAlign w:val="center"/>
          </w:tcPr>
          <w:p w14:paraId="0D7B2D8B" w14:textId="56497743"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16 </w:t>
            </w:r>
          </w:p>
        </w:tc>
      </w:tr>
      <w:tr w:rsidR="001A6640" w:rsidRPr="001A6640" w14:paraId="4AD9C2AF" w14:textId="77777777" w:rsidTr="009E0D66">
        <w:trPr>
          <w:trHeight w:hRule="exact" w:val="284"/>
        </w:trPr>
        <w:tc>
          <w:tcPr>
            <w:tcW w:w="2547" w:type="dxa"/>
            <w:gridSpan w:val="2"/>
            <w:tcBorders>
              <w:left w:val="single" w:sz="8" w:space="0" w:color="000000"/>
            </w:tcBorders>
            <w:vAlign w:val="center"/>
          </w:tcPr>
          <w:p w14:paraId="0B6A6A56" w14:textId="433E902F"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留学</w:t>
            </w:r>
          </w:p>
        </w:tc>
        <w:tc>
          <w:tcPr>
            <w:tcW w:w="1069" w:type="dxa"/>
            <w:tcBorders>
              <w:right w:val="double" w:sz="4" w:space="0" w:color="000000"/>
            </w:tcBorders>
            <w:vAlign w:val="center"/>
          </w:tcPr>
          <w:p w14:paraId="0C7E2143" w14:textId="5185A89E"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28</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666</w:t>
            </w:r>
          </w:p>
        </w:tc>
        <w:tc>
          <w:tcPr>
            <w:tcW w:w="1766" w:type="dxa"/>
            <w:tcBorders>
              <w:left w:val="double" w:sz="4" w:space="0" w:color="000000"/>
              <w:right w:val="dashSmallGap" w:sz="4" w:space="0" w:color="000000"/>
            </w:tcBorders>
            <w:vAlign w:val="center"/>
          </w:tcPr>
          <w:p w14:paraId="5DCECDC5" w14:textId="6DD06120"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61B8F4E0" w14:textId="040CDE0B"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10,182 </w:t>
            </w:r>
          </w:p>
        </w:tc>
        <w:tc>
          <w:tcPr>
            <w:tcW w:w="1734" w:type="dxa"/>
            <w:tcBorders>
              <w:left w:val="single" w:sz="4" w:space="0" w:color="000000"/>
              <w:right w:val="dashSmallGap" w:sz="4" w:space="0" w:color="000000"/>
            </w:tcBorders>
            <w:vAlign w:val="center"/>
          </w:tcPr>
          <w:p w14:paraId="0F972E50" w14:textId="632678A0"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92" w:type="dxa"/>
            <w:tcBorders>
              <w:left w:val="dashSmallGap" w:sz="4" w:space="0" w:color="000000"/>
              <w:right w:val="single" w:sz="8" w:space="0" w:color="000000"/>
            </w:tcBorders>
            <w:vAlign w:val="center"/>
          </w:tcPr>
          <w:p w14:paraId="35D86CFC" w14:textId="37182FBF"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8,227 </w:t>
            </w:r>
          </w:p>
        </w:tc>
      </w:tr>
      <w:tr w:rsidR="001A6640" w:rsidRPr="001A6640" w14:paraId="6CD6E3D3" w14:textId="77777777" w:rsidTr="009E0D66">
        <w:trPr>
          <w:trHeight w:hRule="exact" w:val="284"/>
        </w:trPr>
        <w:tc>
          <w:tcPr>
            <w:tcW w:w="2547" w:type="dxa"/>
            <w:gridSpan w:val="2"/>
            <w:tcBorders>
              <w:left w:val="single" w:sz="8" w:space="0" w:color="000000"/>
            </w:tcBorders>
            <w:vAlign w:val="center"/>
          </w:tcPr>
          <w:p w14:paraId="1F0E83D3" w14:textId="4F7E96B9"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研修</w:t>
            </w:r>
          </w:p>
        </w:tc>
        <w:tc>
          <w:tcPr>
            <w:tcW w:w="1069" w:type="dxa"/>
            <w:tcBorders>
              <w:right w:val="double" w:sz="4" w:space="0" w:color="000000"/>
            </w:tcBorders>
            <w:vAlign w:val="center"/>
          </w:tcPr>
          <w:p w14:paraId="0AE3FDBD" w14:textId="49A2B54E"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9</w:t>
            </w:r>
          </w:p>
        </w:tc>
        <w:tc>
          <w:tcPr>
            <w:tcW w:w="1766" w:type="dxa"/>
            <w:tcBorders>
              <w:left w:val="double" w:sz="4" w:space="0" w:color="000000"/>
              <w:right w:val="dashSmallGap" w:sz="4" w:space="0" w:color="000000"/>
            </w:tcBorders>
            <w:vAlign w:val="center"/>
          </w:tcPr>
          <w:p w14:paraId="6789E518" w14:textId="128492E7"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フィリピン</w:t>
            </w:r>
          </w:p>
        </w:tc>
        <w:tc>
          <w:tcPr>
            <w:tcW w:w="959" w:type="dxa"/>
            <w:tcBorders>
              <w:left w:val="dashSmallGap" w:sz="4" w:space="0" w:color="000000"/>
              <w:right w:val="single" w:sz="4" w:space="0" w:color="000000"/>
            </w:tcBorders>
            <w:vAlign w:val="center"/>
          </w:tcPr>
          <w:p w14:paraId="3026B4B8" w14:textId="5A698C66"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 </w:t>
            </w:r>
          </w:p>
        </w:tc>
        <w:tc>
          <w:tcPr>
            <w:tcW w:w="1734" w:type="dxa"/>
            <w:tcBorders>
              <w:left w:val="single" w:sz="4" w:space="0" w:color="000000"/>
              <w:right w:val="dashSmallGap" w:sz="4" w:space="0" w:color="000000"/>
            </w:tcBorders>
            <w:vAlign w:val="center"/>
          </w:tcPr>
          <w:p w14:paraId="57EFB901" w14:textId="7F8BD5E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カンボジア</w:t>
            </w:r>
          </w:p>
        </w:tc>
        <w:tc>
          <w:tcPr>
            <w:tcW w:w="992" w:type="dxa"/>
            <w:tcBorders>
              <w:left w:val="dashSmallGap" w:sz="4" w:space="0" w:color="000000"/>
              <w:right w:val="single" w:sz="8" w:space="0" w:color="000000"/>
            </w:tcBorders>
            <w:vAlign w:val="center"/>
          </w:tcPr>
          <w:p w14:paraId="2299441D" w14:textId="5BA03A31"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 </w:t>
            </w:r>
          </w:p>
        </w:tc>
      </w:tr>
      <w:tr w:rsidR="001A6640" w:rsidRPr="001A6640" w14:paraId="3093BBE6" w14:textId="77777777" w:rsidTr="009E0D66">
        <w:trPr>
          <w:trHeight w:hRule="exact" w:val="284"/>
        </w:trPr>
        <w:tc>
          <w:tcPr>
            <w:tcW w:w="2547" w:type="dxa"/>
            <w:gridSpan w:val="2"/>
            <w:tcBorders>
              <w:left w:val="single" w:sz="8" w:space="0" w:color="000000"/>
            </w:tcBorders>
            <w:vAlign w:val="center"/>
          </w:tcPr>
          <w:p w14:paraId="0AEF06F3" w14:textId="76A7EAF9"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家族滞在</w:t>
            </w:r>
          </w:p>
        </w:tc>
        <w:tc>
          <w:tcPr>
            <w:tcW w:w="1069" w:type="dxa"/>
            <w:tcBorders>
              <w:right w:val="double" w:sz="4" w:space="0" w:color="000000"/>
            </w:tcBorders>
            <w:vAlign w:val="center"/>
          </w:tcPr>
          <w:p w14:paraId="0EEA3DF8" w14:textId="2C3F0B3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15</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917</w:t>
            </w:r>
          </w:p>
        </w:tc>
        <w:tc>
          <w:tcPr>
            <w:tcW w:w="1766" w:type="dxa"/>
            <w:tcBorders>
              <w:left w:val="double" w:sz="4" w:space="0" w:color="000000"/>
              <w:right w:val="dashSmallGap" w:sz="4" w:space="0" w:color="000000"/>
            </w:tcBorders>
            <w:vAlign w:val="center"/>
          </w:tcPr>
          <w:p w14:paraId="4B581495" w14:textId="057E6AF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left w:val="dashSmallGap" w:sz="4" w:space="0" w:color="000000"/>
              <w:right w:val="single" w:sz="4" w:space="0" w:color="000000"/>
            </w:tcBorders>
            <w:vAlign w:val="center"/>
          </w:tcPr>
          <w:p w14:paraId="0D1A6888" w14:textId="2234604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5,452 </w:t>
            </w:r>
          </w:p>
        </w:tc>
        <w:tc>
          <w:tcPr>
            <w:tcW w:w="1734" w:type="dxa"/>
            <w:tcBorders>
              <w:left w:val="single" w:sz="4" w:space="0" w:color="000000"/>
              <w:right w:val="dashSmallGap" w:sz="4" w:space="0" w:color="000000"/>
            </w:tcBorders>
            <w:vAlign w:val="center"/>
          </w:tcPr>
          <w:p w14:paraId="4928D90F" w14:textId="358E8D32"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92" w:type="dxa"/>
            <w:tcBorders>
              <w:left w:val="dashSmallGap" w:sz="4" w:space="0" w:color="000000"/>
              <w:right w:val="single" w:sz="8" w:space="0" w:color="000000"/>
            </w:tcBorders>
            <w:vAlign w:val="center"/>
          </w:tcPr>
          <w:p w14:paraId="3F1C025F" w14:textId="72EB978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5,245 </w:t>
            </w:r>
          </w:p>
        </w:tc>
      </w:tr>
      <w:tr w:rsidR="001A6640" w:rsidRPr="001A6640" w14:paraId="7EA4A2C7" w14:textId="77777777" w:rsidTr="009E0D66">
        <w:trPr>
          <w:trHeight w:hRule="exact" w:val="284"/>
        </w:trPr>
        <w:tc>
          <w:tcPr>
            <w:tcW w:w="2547" w:type="dxa"/>
            <w:gridSpan w:val="2"/>
            <w:tcBorders>
              <w:left w:val="single" w:sz="8" w:space="0" w:color="000000"/>
            </w:tcBorders>
            <w:vAlign w:val="center"/>
          </w:tcPr>
          <w:p w14:paraId="2E9C21AD" w14:textId="33A20BC6"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特定活動</w:t>
            </w:r>
          </w:p>
        </w:tc>
        <w:tc>
          <w:tcPr>
            <w:tcW w:w="1069" w:type="dxa"/>
            <w:tcBorders>
              <w:right w:val="double" w:sz="4" w:space="0" w:color="000000"/>
            </w:tcBorders>
            <w:vAlign w:val="center"/>
          </w:tcPr>
          <w:p w14:paraId="36C4A963" w14:textId="2B696318"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7</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009</w:t>
            </w:r>
          </w:p>
        </w:tc>
        <w:tc>
          <w:tcPr>
            <w:tcW w:w="1766" w:type="dxa"/>
            <w:tcBorders>
              <w:left w:val="double" w:sz="4" w:space="0" w:color="000000"/>
              <w:right w:val="dashSmallGap" w:sz="4" w:space="0" w:color="000000"/>
            </w:tcBorders>
            <w:vAlign w:val="center"/>
          </w:tcPr>
          <w:p w14:paraId="31A31601" w14:textId="1D62783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ベトナム</w:t>
            </w:r>
          </w:p>
        </w:tc>
        <w:tc>
          <w:tcPr>
            <w:tcW w:w="959" w:type="dxa"/>
            <w:tcBorders>
              <w:left w:val="dashSmallGap" w:sz="4" w:space="0" w:color="000000"/>
              <w:right w:val="single" w:sz="4" w:space="0" w:color="000000"/>
            </w:tcBorders>
            <w:vAlign w:val="center"/>
          </w:tcPr>
          <w:p w14:paraId="588FF270" w14:textId="6ACA027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3,706 </w:t>
            </w:r>
          </w:p>
        </w:tc>
        <w:tc>
          <w:tcPr>
            <w:tcW w:w="1734" w:type="dxa"/>
            <w:tcBorders>
              <w:left w:val="single" w:sz="4" w:space="0" w:color="000000"/>
              <w:right w:val="dashSmallGap" w:sz="4" w:space="0" w:color="000000"/>
            </w:tcBorders>
            <w:vAlign w:val="center"/>
          </w:tcPr>
          <w:p w14:paraId="255496DE" w14:textId="21416AB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92" w:type="dxa"/>
            <w:tcBorders>
              <w:left w:val="dashSmallGap" w:sz="4" w:space="0" w:color="000000"/>
              <w:right w:val="single" w:sz="8" w:space="0" w:color="000000"/>
            </w:tcBorders>
            <w:vAlign w:val="center"/>
          </w:tcPr>
          <w:p w14:paraId="392C96DE" w14:textId="7A8472D1"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1,328 </w:t>
            </w:r>
          </w:p>
        </w:tc>
      </w:tr>
      <w:tr w:rsidR="001A6640" w:rsidRPr="001A6640" w14:paraId="7F2CDA03" w14:textId="77777777" w:rsidTr="009E0D66">
        <w:trPr>
          <w:trHeight w:hRule="exact" w:val="284"/>
        </w:trPr>
        <w:tc>
          <w:tcPr>
            <w:tcW w:w="2547" w:type="dxa"/>
            <w:gridSpan w:val="2"/>
            <w:tcBorders>
              <w:left w:val="single" w:sz="8" w:space="0" w:color="000000"/>
            </w:tcBorders>
            <w:vAlign w:val="center"/>
          </w:tcPr>
          <w:p w14:paraId="0D05AE39" w14:textId="132F15D0"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永住者</w:t>
            </w:r>
          </w:p>
        </w:tc>
        <w:tc>
          <w:tcPr>
            <w:tcW w:w="1069" w:type="dxa"/>
            <w:tcBorders>
              <w:right w:val="double" w:sz="4" w:space="0" w:color="000000"/>
            </w:tcBorders>
            <w:vAlign w:val="center"/>
          </w:tcPr>
          <w:p w14:paraId="2DF972FC" w14:textId="7E76446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57</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379</w:t>
            </w:r>
          </w:p>
        </w:tc>
        <w:tc>
          <w:tcPr>
            <w:tcW w:w="1766" w:type="dxa"/>
            <w:tcBorders>
              <w:left w:val="double" w:sz="4" w:space="0" w:color="000000"/>
              <w:right w:val="dashSmallGap" w:sz="4" w:space="0" w:color="000000"/>
            </w:tcBorders>
            <w:vAlign w:val="center"/>
          </w:tcPr>
          <w:p w14:paraId="55BD02D0" w14:textId="24DA422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4F21DA86" w14:textId="0BD686C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28,917 </w:t>
            </w:r>
          </w:p>
        </w:tc>
        <w:tc>
          <w:tcPr>
            <w:tcW w:w="1734" w:type="dxa"/>
            <w:tcBorders>
              <w:left w:val="single" w:sz="4" w:space="0" w:color="000000"/>
              <w:right w:val="dashSmallGap" w:sz="4" w:space="0" w:color="000000"/>
            </w:tcBorders>
            <w:vAlign w:val="center"/>
          </w:tcPr>
          <w:p w14:paraId="60C93546" w14:textId="12F1288C"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220D9C2B" w14:textId="3812F28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11,673 </w:t>
            </w:r>
          </w:p>
        </w:tc>
      </w:tr>
      <w:tr w:rsidR="001A6640" w:rsidRPr="001A6640" w14:paraId="5DF48794" w14:textId="77777777" w:rsidTr="009E0D66">
        <w:trPr>
          <w:trHeight w:hRule="exact" w:val="284"/>
        </w:trPr>
        <w:tc>
          <w:tcPr>
            <w:tcW w:w="2547" w:type="dxa"/>
            <w:gridSpan w:val="2"/>
            <w:tcBorders>
              <w:left w:val="single" w:sz="8" w:space="0" w:color="000000"/>
            </w:tcBorders>
            <w:vAlign w:val="center"/>
          </w:tcPr>
          <w:p w14:paraId="76B48E5C" w14:textId="6EC96BE3"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日本人の配偶者等</w:t>
            </w:r>
          </w:p>
        </w:tc>
        <w:tc>
          <w:tcPr>
            <w:tcW w:w="1069" w:type="dxa"/>
            <w:tcBorders>
              <w:right w:val="double" w:sz="4" w:space="0" w:color="000000"/>
            </w:tcBorders>
            <w:vAlign w:val="center"/>
          </w:tcPr>
          <w:p w14:paraId="07C66792" w14:textId="7745337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8</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972</w:t>
            </w:r>
          </w:p>
        </w:tc>
        <w:tc>
          <w:tcPr>
            <w:tcW w:w="1766" w:type="dxa"/>
            <w:tcBorders>
              <w:left w:val="double" w:sz="4" w:space="0" w:color="000000"/>
              <w:right w:val="dashSmallGap" w:sz="4" w:space="0" w:color="000000"/>
            </w:tcBorders>
            <w:vAlign w:val="center"/>
          </w:tcPr>
          <w:p w14:paraId="61800129" w14:textId="72A60729"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06B979C9" w14:textId="1488D4C4"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2,361 </w:t>
            </w:r>
          </w:p>
        </w:tc>
        <w:tc>
          <w:tcPr>
            <w:tcW w:w="1734" w:type="dxa"/>
            <w:tcBorders>
              <w:left w:val="single" w:sz="4" w:space="0" w:color="000000"/>
              <w:right w:val="dashSmallGap" w:sz="4" w:space="0" w:color="000000"/>
            </w:tcBorders>
            <w:vAlign w:val="center"/>
          </w:tcPr>
          <w:p w14:paraId="1481B91D" w14:textId="0A836690"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4FA73DA3" w14:textId="6D4B3967"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1,419 </w:t>
            </w:r>
          </w:p>
        </w:tc>
      </w:tr>
      <w:tr w:rsidR="001A6640" w:rsidRPr="001A6640" w14:paraId="53CBCA68" w14:textId="77777777" w:rsidTr="009E0D66">
        <w:trPr>
          <w:trHeight w:hRule="exact" w:val="284"/>
        </w:trPr>
        <w:tc>
          <w:tcPr>
            <w:tcW w:w="2547" w:type="dxa"/>
            <w:gridSpan w:val="2"/>
            <w:tcBorders>
              <w:left w:val="single" w:sz="8" w:space="0" w:color="000000"/>
            </w:tcBorders>
            <w:vAlign w:val="center"/>
          </w:tcPr>
          <w:p w14:paraId="09023227" w14:textId="0A65D88D"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永住者の配偶者等</w:t>
            </w:r>
          </w:p>
        </w:tc>
        <w:tc>
          <w:tcPr>
            <w:tcW w:w="1069" w:type="dxa"/>
            <w:tcBorders>
              <w:right w:val="double" w:sz="4" w:space="0" w:color="000000"/>
            </w:tcBorders>
            <w:vAlign w:val="center"/>
          </w:tcPr>
          <w:p w14:paraId="344ABF89" w14:textId="7E1343C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2</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728</w:t>
            </w:r>
          </w:p>
        </w:tc>
        <w:tc>
          <w:tcPr>
            <w:tcW w:w="1766" w:type="dxa"/>
            <w:tcBorders>
              <w:left w:val="double" w:sz="4" w:space="0" w:color="000000"/>
              <w:right w:val="dashSmallGap" w:sz="4" w:space="0" w:color="000000"/>
            </w:tcBorders>
            <w:vAlign w:val="center"/>
          </w:tcPr>
          <w:p w14:paraId="32A2BB8B" w14:textId="27711CB1"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280195FE" w14:textId="2D7CF9DD"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1,586 </w:t>
            </w:r>
          </w:p>
        </w:tc>
        <w:tc>
          <w:tcPr>
            <w:tcW w:w="1734" w:type="dxa"/>
            <w:tcBorders>
              <w:left w:val="single" w:sz="4" w:space="0" w:color="000000"/>
              <w:right w:val="dashSmallGap" w:sz="4" w:space="0" w:color="000000"/>
            </w:tcBorders>
            <w:vAlign w:val="center"/>
          </w:tcPr>
          <w:p w14:paraId="5FE40A96" w14:textId="0EF0DD2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4A770A1D" w14:textId="26B5C27B"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351 </w:t>
            </w:r>
          </w:p>
        </w:tc>
      </w:tr>
      <w:tr w:rsidR="001A6640" w:rsidRPr="001A6640" w14:paraId="310D6282" w14:textId="77777777" w:rsidTr="009E0D66">
        <w:trPr>
          <w:trHeight w:hRule="exact" w:val="284"/>
        </w:trPr>
        <w:tc>
          <w:tcPr>
            <w:tcW w:w="2547" w:type="dxa"/>
            <w:gridSpan w:val="2"/>
            <w:tcBorders>
              <w:left w:val="single" w:sz="8" w:space="0" w:color="000000"/>
            </w:tcBorders>
            <w:vAlign w:val="center"/>
          </w:tcPr>
          <w:p w14:paraId="4C20E9BF" w14:textId="6A3AA196"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定住者</w:t>
            </w:r>
          </w:p>
        </w:tc>
        <w:tc>
          <w:tcPr>
            <w:tcW w:w="1069" w:type="dxa"/>
            <w:tcBorders>
              <w:right w:val="double" w:sz="4" w:space="0" w:color="000000"/>
            </w:tcBorders>
            <w:vAlign w:val="center"/>
          </w:tcPr>
          <w:p w14:paraId="25B428CB" w14:textId="08B9341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9</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173</w:t>
            </w:r>
          </w:p>
        </w:tc>
        <w:tc>
          <w:tcPr>
            <w:tcW w:w="1766" w:type="dxa"/>
            <w:tcBorders>
              <w:left w:val="double" w:sz="4" w:space="0" w:color="000000"/>
              <w:right w:val="dashSmallGap" w:sz="4" w:space="0" w:color="000000"/>
            </w:tcBorders>
            <w:vAlign w:val="center"/>
          </w:tcPr>
          <w:p w14:paraId="0B8DB683" w14:textId="545F481A"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59" w:type="dxa"/>
            <w:tcBorders>
              <w:left w:val="dashSmallGap" w:sz="4" w:space="0" w:color="000000"/>
              <w:right w:val="single" w:sz="4" w:space="0" w:color="000000"/>
            </w:tcBorders>
            <w:vAlign w:val="center"/>
          </w:tcPr>
          <w:p w14:paraId="569F6CFF" w14:textId="3F24E329"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3,536 </w:t>
            </w:r>
          </w:p>
        </w:tc>
        <w:tc>
          <w:tcPr>
            <w:tcW w:w="1734" w:type="dxa"/>
            <w:tcBorders>
              <w:left w:val="single" w:sz="4" w:space="0" w:color="000000"/>
              <w:right w:val="dashSmallGap" w:sz="4" w:space="0" w:color="000000"/>
            </w:tcBorders>
            <w:vAlign w:val="center"/>
          </w:tcPr>
          <w:p w14:paraId="3D254F53" w14:textId="6FC099EC"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韓国</w:t>
            </w:r>
          </w:p>
        </w:tc>
        <w:tc>
          <w:tcPr>
            <w:tcW w:w="992" w:type="dxa"/>
            <w:tcBorders>
              <w:left w:val="dashSmallGap" w:sz="4" w:space="0" w:color="000000"/>
              <w:right w:val="single" w:sz="8" w:space="0" w:color="000000"/>
            </w:tcBorders>
            <w:vAlign w:val="center"/>
          </w:tcPr>
          <w:p w14:paraId="5B60F114" w14:textId="3E95A02E"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1,573 </w:t>
            </w:r>
          </w:p>
        </w:tc>
      </w:tr>
      <w:tr w:rsidR="001A6640" w:rsidRPr="001A6640" w14:paraId="501B7650" w14:textId="77777777" w:rsidTr="009E0D66">
        <w:trPr>
          <w:trHeight w:hRule="exact" w:val="284"/>
        </w:trPr>
        <w:tc>
          <w:tcPr>
            <w:tcW w:w="2547" w:type="dxa"/>
            <w:gridSpan w:val="2"/>
            <w:tcBorders>
              <w:left w:val="single" w:sz="8" w:space="0" w:color="000000"/>
            </w:tcBorders>
            <w:vAlign w:val="center"/>
          </w:tcPr>
          <w:p w14:paraId="6988F1B0" w14:textId="5A6A3567"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特別永住者</w:t>
            </w:r>
          </w:p>
        </w:tc>
        <w:tc>
          <w:tcPr>
            <w:tcW w:w="1069" w:type="dxa"/>
            <w:tcBorders>
              <w:right w:val="double" w:sz="4" w:space="0" w:color="000000"/>
            </w:tcBorders>
            <w:vAlign w:val="center"/>
          </w:tcPr>
          <w:p w14:paraId="45ACCC52" w14:textId="193931D5"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74</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706</w:t>
            </w:r>
          </w:p>
        </w:tc>
        <w:tc>
          <w:tcPr>
            <w:tcW w:w="1766" w:type="dxa"/>
            <w:tcBorders>
              <w:left w:val="double" w:sz="4" w:space="0" w:color="000000"/>
              <w:right w:val="dashSmallGap" w:sz="4" w:space="0" w:color="000000"/>
            </w:tcBorders>
            <w:vAlign w:val="center"/>
          </w:tcPr>
          <w:p w14:paraId="11274866" w14:textId="5E930585" w:rsidR="001A6640" w:rsidRPr="001A6640" w:rsidRDefault="00D03577" w:rsidP="001A6640">
            <w:pPr>
              <w:spacing w:before="0" w:after="0" w:line="200" w:lineRule="exact"/>
              <w:ind w:leftChars="0" w:left="0" w:firstLine="0"/>
              <w:jc w:val="left"/>
              <w:rPr>
                <w:rFonts w:ascii="游ゴシック" w:eastAsia="游ゴシック" w:hAnsi="游ゴシック" w:cs="Times New Roman"/>
                <w:sz w:val="18"/>
                <w:szCs w:val="18"/>
              </w:rPr>
            </w:pPr>
            <w:r>
              <w:rPr>
                <w:rFonts w:ascii="游ゴシック" w:eastAsia="游ゴシック" w:hAnsi="游ゴシック" w:cs="Tahoma" w:hint="eastAsia"/>
                <w:color w:val="000000"/>
                <w:sz w:val="18"/>
                <w:szCs w:val="18"/>
              </w:rPr>
              <w:t>韓国</w:t>
            </w:r>
          </w:p>
        </w:tc>
        <w:tc>
          <w:tcPr>
            <w:tcW w:w="959" w:type="dxa"/>
            <w:tcBorders>
              <w:left w:val="dashSmallGap" w:sz="4" w:space="0" w:color="000000"/>
              <w:right w:val="single" w:sz="4" w:space="0" w:color="000000"/>
            </w:tcBorders>
            <w:vAlign w:val="center"/>
          </w:tcPr>
          <w:p w14:paraId="2B112608" w14:textId="6C3B6312" w:rsidR="001A6640" w:rsidRPr="001A6640" w:rsidRDefault="001A6640" w:rsidP="00BC124C">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7</w:t>
            </w:r>
            <w:r w:rsidR="00BC124C">
              <w:rPr>
                <w:rFonts w:ascii="游ゴシック" w:eastAsia="游ゴシック" w:hAnsi="游ゴシック" w:cs="Tahoma" w:hint="eastAsia"/>
                <w:color w:val="000000"/>
                <w:sz w:val="18"/>
                <w:szCs w:val="18"/>
              </w:rPr>
              <w:t>0,075</w:t>
            </w:r>
            <w:r w:rsidRPr="001A6640">
              <w:rPr>
                <w:rFonts w:ascii="游ゴシック" w:eastAsia="游ゴシック" w:hAnsi="游ゴシック" w:cs="Tahoma" w:hint="eastAsia"/>
                <w:color w:val="000000"/>
                <w:sz w:val="18"/>
                <w:szCs w:val="18"/>
              </w:rPr>
              <w:t xml:space="preserve"> </w:t>
            </w:r>
          </w:p>
        </w:tc>
        <w:tc>
          <w:tcPr>
            <w:tcW w:w="1734" w:type="dxa"/>
            <w:tcBorders>
              <w:left w:val="single" w:sz="4" w:space="0" w:color="000000"/>
              <w:right w:val="dashSmallGap" w:sz="4" w:space="0" w:color="000000"/>
            </w:tcBorders>
            <w:vAlign w:val="center"/>
          </w:tcPr>
          <w:p w14:paraId="4BECC47E" w14:textId="740D99B9" w:rsidR="001A6640" w:rsidRPr="001A6640" w:rsidRDefault="00BC124C" w:rsidP="00BC124C">
            <w:pPr>
              <w:spacing w:before="0" w:after="0" w:line="200" w:lineRule="exact"/>
              <w:ind w:leftChars="0" w:left="0" w:firstLine="0"/>
              <w:jc w:val="left"/>
              <w:rPr>
                <w:rFonts w:ascii="游ゴシック" w:eastAsia="游ゴシック" w:hAnsi="游ゴシック" w:cs="Times New Roman"/>
                <w:sz w:val="18"/>
                <w:szCs w:val="18"/>
              </w:rPr>
            </w:pPr>
            <w:r>
              <w:rPr>
                <w:rFonts w:ascii="游ゴシック" w:eastAsia="游ゴシック" w:hAnsi="游ゴシック" w:cs="Tahoma" w:hint="eastAsia"/>
                <w:color w:val="000000"/>
                <w:sz w:val="18"/>
                <w:szCs w:val="18"/>
              </w:rPr>
              <w:t>朝鮮</w:t>
            </w:r>
          </w:p>
        </w:tc>
        <w:tc>
          <w:tcPr>
            <w:tcW w:w="992" w:type="dxa"/>
            <w:tcBorders>
              <w:left w:val="dashSmallGap" w:sz="4" w:space="0" w:color="000000"/>
              <w:right w:val="single" w:sz="8" w:space="0" w:color="000000"/>
            </w:tcBorders>
            <w:vAlign w:val="center"/>
          </w:tcPr>
          <w:p w14:paraId="553AE978" w14:textId="78894341" w:rsidR="001A6640" w:rsidRPr="001A6640" w:rsidRDefault="00BC124C" w:rsidP="001A6640">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ahoma" w:hint="eastAsia"/>
                <w:color w:val="000000"/>
                <w:sz w:val="18"/>
                <w:szCs w:val="18"/>
              </w:rPr>
              <w:t>4,021</w:t>
            </w:r>
            <w:r w:rsidR="001A6640" w:rsidRPr="001A6640">
              <w:rPr>
                <w:rFonts w:ascii="游ゴシック" w:eastAsia="游ゴシック" w:hAnsi="游ゴシック" w:cs="Tahoma" w:hint="eastAsia"/>
                <w:color w:val="000000"/>
                <w:sz w:val="18"/>
                <w:szCs w:val="18"/>
              </w:rPr>
              <w:t xml:space="preserve"> </w:t>
            </w:r>
          </w:p>
        </w:tc>
      </w:tr>
      <w:tr w:rsidR="001A6640" w:rsidRPr="001A6640" w14:paraId="451B52BE" w14:textId="77777777" w:rsidTr="009E0D66">
        <w:trPr>
          <w:trHeight w:hRule="exact" w:val="284"/>
        </w:trPr>
        <w:tc>
          <w:tcPr>
            <w:tcW w:w="2547" w:type="dxa"/>
            <w:gridSpan w:val="2"/>
            <w:tcBorders>
              <w:left w:val="single" w:sz="8" w:space="0" w:color="000000"/>
              <w:bottom w:val="single" w:sz="8" w:space="0" w:color="000000"/>
            </w:tcBorders>
            <w:vAlign w:val="center"/>
          </w:tcPr>
          <w:p w14:paraId="4896AD1C" w14:textId="31C66B69" w:rsidR="001A6640" w:rsidRPr="001A6640" w:rsidRDefault="001A6640" w:rsidP="001A6640">
            <w:pPr>
              <w:spacing w:before="0" w:after="0" w:line="200" w:lineRule="exact"/>
              <w:ind w:leftChars="0" w:left="0" w:firstLine="0"/>
              <w:rPr>
                <w:rFonts w:ascii="游ゴシック" w:eastAsia="游ゴシック" w:hAnsi="游ゴシック" w:cs="Times New Roman"/>
                <w:sz w:val="18"/>
                <w:szCs w:val="18"/>
              </w:rPr>
            </w:pPr>
            <w:r w:rsidRPr="001A6640">
              <w:rPr>
                <w:rFonts w:ascii="游ゴシック" w:eastAsia="游ゴシック" w:hAnsi="游ゴシック" w:cs="Times New Roman" w:hint="eastAsia"/>
                <w:sz w:val="18"/>
                <w:szCs w:val="18"/>
              </w:rPr>
              <w:t>総数</w:t>
            </w:r>
          </w:p>
        </w:tc>
        <w:tc>
          <w:tcPr>
            <w:tcW w:w="1069" w:type="dxa"/>
            <w:tcBorders>
              <w:bottom w:val="single" w:sz="8" w:space="0" w:color="000000"/>
              <w:right w:val="double" w:sz="4" w:space="0" w:color="000000"/>
            </w:tcBorders>
            <w:vAlign w:val="center"/>
          </w:tcPr>
          <w:p w14:paraId="577BE10A" w14:textId="17D537BC"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imes New Roman"/>
                <w:sz w:val="18"/>
                <w:szCs w:val="18"/>
              </w:rPr>
              <w:t>262</w:t>
            </w:r>
            <w:r w:rsidRPr="001A6640">
              <w:rPr>
                <w:rFonts w:ascii="游ゴシック" w:eastAsia="游ゴシック" w:hAnsi="游ゴシック" w:cs="Times New Roman" w:hint="eastAsia"/>
                <w:sz w:val="18"/>
                <w:szCs w:val="18"/>
              </w:rPr>
              <w:t>,</w:t>
            </w:r>
            <w:r w:rsidRPr="001A6640">
              <w:rPr>
                <w:rFonts w:ascii="游ゴシック" w:eastAsia="游ゴシック" w:hAnsi="游ゴシック" w:cs="Times New Roman"/>
                <w:sz w:val="18"/>
                <w:szCs w:val="18"/>
              </w:rPr>
              <w:t>681</w:t>
            </w:r>
          </w:p>
        </w:tc>
        <w:tc>
          <w:tcPr>
            <w:tcW w:w="1766" w:type="dxa"/>
            <w:tcBorders>
              <w:left w:val="double" w:sz="4" w:space="0" w:color="000000"/>
              <w:bottom w:val="single" w:sz="8" w:space="0" w:color="000000"/>
              <w:right w:val="dashSmallGap" w:sz="4" w:space="0" w:color="000000"/>
            </w:tcBorders>
            <w:vAlign w:val="center"/>
          </w:tcPr>
          <w:p w14:paraId="46751C9E" w14:textId="6040EEA6" w:rsidR="001A6640" w:rsidRPr="001A6640" w:rsidRDefault="00D03577" w:rsidP="001A6640">
            <w:pPr>
              <w:spacing w:before="0" w:after="0" w:line="200" w:lineRule="exact"/>
              <w:ind w:leftChars="0" w:left="0" w:firstLine="0"/>
              <w:jc w:val="left"/>
              <w:rPr>
                <w:rFonts w:ascii="游ゴシック" w:eastAsia="游ゴシック" w:hAnsi="游ゴシック" w:cs="Times New Roman"/>
                <w:sz w:val="18"/>
                <w:szCs w:val="18"/>
              </w:rPr>
            </w:pPr>
            <w:r>
              <w:rPr>
                <w:rFonts w:ascii="游ゴシック" w:eastAsia="游ゴシック" w:hAnsi="游ゴシック" w:cs="Tahoma" w:hint="eastAsia"/>
                <w:color w:val="000000"/>
                <w:sz w:val="18"/>
                <w:szCs w:val="18"/>
              </w:rPr>
              <w:t>韓国</w:t>
            </w:r>
          </w:p>
        </w:tc>
        <w:tc>
          <w:tcPr>
            <w:tcW w:w="959" w:type="dxa"/>
            <w:tcBorders>
              <w:left w:val="dashSmallGap" w:sz="4" w:space="0" w:color="000000"/>
              <w:bottom w:val="single" w:sz="8" w:space="0" w:color="000000"/>
              <w:right w:val="single" w:sz="4" w:space="0" w:color="000000"/>
            </w:tcBorders>
            <w:vAlign w:val="center"/>
          </w:tcPr>
          <w:p w14:paraId="15D7A707" w14:textId="611CBE39" w:rsidR="001A6640" w:rsidRPr="001A6640" w:rsidRDefault="00D03577" w:rsidP="00D03577">
            <w:pPr>
              <w:spacing w:before="0" w:after="0" w:line="200" w:lineRule="exact"/>
              <w:ind w:leftChars="0" w:left="0" w:firstLine="0"/>
              <w:jc w:val="right"/>
              <w:rPr>
                <w:rFonts w:ascii="游ゴシック" w:eastAsia="游ゴシック" w:hAnsi="游ゴシック" w:cs="Times New Roman"/>
                <w:sz w:val="18"/>
                <w:szCs w:val="18"/>
              </w:rPr>
            </w:pPr>
            <w:r>
              <w:rPr>
                <w:rFonts w:ascii="游ゴシック" w:eastAsia="游ゴシック" w:hAnsi="游ゴシック" w:cs="Tahoma" w:hint="eastAsia"/>
                <w:color w:val="000000"/>
                <w:sz w:val="18"/>
                <w:szCs w:val="18"/>
              </w:rPr>
              <w:t>90</w:t>
            </w:r>
            <w:r w:rsidR="001A6640" w:rsidRPr="001A6640">
              <w:rPr>
                <w:rFonts w:ascii="游ゴシック" w:eastAsia="游ゴシック" w:hAnsi="游ゴシック" w:cs="Tahoma" w:hint="eastAsia"/>
                <w:color w:val="000000"/>
                <w:sz w:val="18"/>
                <w:szCs w:val="18"/>
              </w:rPr>
              <w:t>,</w:t>
            </w:r>
            <w:r>
              <w:rPr>
                <w:rFonts w:ascii="游ゴシック" w:eastAsia="游ゴシック" w:hAnsi="游ゴシック" w:cs="Tahoma" w:hint="eastAsia"/>
                <w:color w:val="000000"/>
                <w:sz w:val="18"/>
                <w:szCs w:val="18"/>
              </w:rPr>
              <w:t>141</w:t>
            </w:r>
            <w:r w:rsidR="001A6640" w:rsidRPr="001A6640">
              <w:rPr>
                <w:rFonts w:ascii="游ゴシック" w:eastAsia="游ゴシック" w:hAnsi="游ゴシック" w:cs="Tahoma" w:hint="eastAsia"/>
                <w:color w:val="000000"/>
                <w:sz w:val="18"/>
                <w:szCs w:val="18"/>
              </w:rPr>
              <w:t xml:space="preserve"> </w:t>
            </w:r>
          </w:p>
        </w:tc>
        <w:tc>
          <w:tcPr>
            <w:tcW w:w="1734" w:type="dxa"/>
            <w:tcBorders>
              <w:left w:val="single" w:sz="4" w:space="0" w:color="000000"/>
              <w:bottom w:val="single" w:sz="8" w:space="0" w:color="000000"/>
              <w:right w:val="dashSmallGap" w:sz="4" w:space="0" w:color="000000"/>
            </w:tcBorders>
            <w:vAlign w:val="center"/>
          </w:tcPr>
          <w:p w14:paraId="0D2F71EA" w14:textId="1F399E58" w:rsidR="001A6640" w:rsidRPr="001A6640" w:rsidRDefault="001A6640" w:rsidP="001A6640">
            <w:pPr>
              <w:spacing w:before="0" w:after="0" w:line="200" w:lineRule="exact"/>
              <w:ind w:leftChars="0" w:left="0" w:firstLine="0"/>
              <w:jc w:val="lef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中国</w:t>
            </w:r>
          </w:p>
        </w:tc>
        <w:tc>
          <w:tcPr>
            <w:tcW w:w="992" w:type="dxa"/>
            <w:tcBorders>
              <w:left w:val="dashSmallGap" w:sz="4" w:space="0" w:color="000000"/>
              <w:bottom w:val="single" w:sz="8" w:space="0" w:color="000000"/>
              <w:right w:val="single" w:sz="8" w:space="0" w:color="000000"/>
            </w:tcBorders>
            <w:vAlign w:val="center"/>
          </w:tcPr>
          <w:p w14:paraId="7031E496" w14:textId="3E25690A" w:rsidR="001A6640" w:rsidRPr="001A6640" w:rsidRDefault="001A6640" w:rsidP="001A6640">
            <w:pPr>
              <w:spacing w:before="0" w:after="0" w:line="200" w:lineRule="exact"/>
              <w:ind w:leftChars="0" w:left="0" w:firstLine="0"/>
              <w:jc w:val="right"/>
              <w:rPr>
                <w:rFonts w:ascii="游ゴシック" w:eastAsia="游ゴシック" w:hAnsi="游ゴシック" w:cs="Times New Roman"/>
                <w:sz w:val="18"/>
                <w:szCs w:val="18"/>
              </w:rPr>
            </w:pPr>
            <w:r w:rsidRPr="001A6640">
              <w:rPr>
                <w:rFonts w:ascii="游ゴシック" w:eastAsia="游ゴシック" w:hAnsi="游ゴシック" w:cs="Tahoma" w:hint="eastAsia"/>
                <w:color w:val="000000"/>
                <w:sz w:val="18"/>
                <w:szCs w:val="18"/>
              </w:rPr>
              <w:t xml:space="preserve">66,715 </w:t>
            </w:r>
          </w:p>
        </w:tc>
      </w:tr>
    </w:tbl>
    <w:p w14:paraId="44420D6D" w14:textId="77777777" w:rsidR="00350F7D" w:rsidRPr="009913B8" w:rsidRDefault="00350F7D" w:rsidP="00350F7D">
      <w:pPr>
        <w:ind w:left="216" w:firstLine="228"/>
        <w:rPr>
          <w:rFonts w:ascii="ＭＳ ゴシック" w:eastAsia="ＭＳ ゴシック" w:hAnsi="ＭＳ ゴシック"/>
          <w:szCs w:val="28"/>
        </w:rPr>
      </w:pPr>
    </w:p>
    <w:p w14:paraId="3509F699" w14:textId="77777777" w:rsidR="00350F7D" w:rsidRDefault="00350F7D" w:rsidP="00350F7D">
      <w:pPr>
        <w:spacing w:before="100" w:after="200" w:line="276" w:lineRule="auto"/>
        <w:ind w:left="216" w:firstLine="228"/>
        <w:jc w:val="left"/>
        <w:rPr>
          <w:rFonts w:ascii="ＭＳ ゴシック" w:eastAsia="ＭＳ ゴシック" w:hAnsi="ＭＳ ゴシック"/>
          <w:szCs w:val="28"/>
        </w:rPr>
      </w:pPr>
      <w:r>
        <w:rPr>
          <w:rFonts w:ascii="ＭＳ ゴシック" w:eastAsia="ＭＳ ゴシック" w:hAnsi="ＭＳ ゴシック"/>
          <w:szCs w:val="28"/>
        </w:rPr>
        <w:br w:type="page"/>
      </w:r>
    </w:p>
    <w:p w14:paraId="1879B449" w14:textId="77777777" w:rsidR="00FF453D" w:rsidRDefault="00FF453D" w:rsidP="00350F7D">
      <w:pPr>
        <w:ind w:left="216" w:firstLineChars="43" w:firstLine="71"/>
        <w:jc w:val="right"/>
        <w:rPr>
          <w:rFonts w:ascii="ＭＳ 明朝" w:eastAsia="ＭＳ 明朝" w:hAnsi="ＭＳ 明朝"/>
          <w:sz w:val="16"/>
          <w:szCs w:val="21"/>
        </w:rPr>
      </w:pPr>
    </w:p>
    <w:p w14:paraId="5A4629EA" w14:textId="28EFF43E" w:rsidR="00350F7D" w:rsidRDefault="00350F7D" w:rsidP="00350F7D">
      <w:pPr>
        <w:ind w:left="216" w:firstLineChars="43" w:firstLine="71"/>
        <w:jc w:val="right"/>
        <w:rPr>
          <w:rFonts w:ascii="ＭＳ 明朝" w:eastAsia="ＭＳ 明朝" w:hAnsi="ＭＳ 明朝"/>
          <w:sz w:val="16"/>
          <w:szCs w:val="21"/>
        </w:rPr>
      </w:pPr>
      <w:r w:rsidRPr="00986784">
        <w:rPr>
          <w:rFonts w:ascii="ＭＳ 明朝" w:eastAsia="ＭＳ 明朝" w:hAnsi="ＭＳ 明朝" w:hint="eastAsia"/>
          <w:sz w:val="16"/>
          <w:szCs w:val="21"/>
        </w:rPr>
        <w:t>（単位：人）</w:t>
      </w:r>
    </w:p>
    <w:tbl>
      <w:tblPr>
        <w:tblStyle w:val="1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1"/>
        <w:gridCol w:w="1015"/>
        <w:gridCol w:w="1793"/>
        <w:gridCol w:w="919"/>
        <w:gridCol w:w="1616"/>
        <w:gridCol w:w="919"/>
        <w:gridCol w:w="1084"/>
      </w:tblGrid>
      <w:tr w:rsidR="00350F7D" w:rsidRPr="001A6640" w14:paraId="14AF22E1" w14:textId="77777777" w:rsidTr="00060EF1">
        <w:trPr>
          <w:trHeight w:hRule="exact" w:val="284"/>
        </w:trPr>
        <w:tc>
          <w:tcPr>
            <w:tcW w:w="7983" w:type="dxa"/>
            <w:gridSpan w:val="6"/>
            <w:tcBorders>
              <w:top w:val="single" w:sz="8" w:space="0" w:color="000000"/>
            </w:tcBorders>
            <w:shd w:val="clear" w:color="auto" w:fill="D9D9D9" w:themeFill="background1" w:themeFillShade="D9"/>
            <w:vAlign w:val="center"/>
          </w:tcPr>
          <w:p w14:paraId="50C2EA25"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人数が多い国籍・地域</w:t>
            </w:r>
          </w:p>
        </w:tc>
        <w:tc>
          <w:tcPr>
            <w:tcW w:w="1084" w:type="dxa"/>
            <w:vMerge w:val="restart"/>
            <w:tcBorders>
              <w:top w:val="single" w:sz="8" w:space="0" w:color="000000"/>
              <w:right w:val="single" w:sz="8" w:space="0" w:color="000000"/>
            </w:tcBorders>
            <w:shd w:val="clear" w:color="auto" w:fill="D9D9D9" w:themeFill="background1" w:themeFillShade="D9"/>
            <w:vAlign w:val="center"/>
          </w:tcPr>
          <w:p w14:paraId="609D7C1C"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pacing w:val="10"/>
                <w:sz w:val="18"/>
                <w:szCs w:val="18"/>
              </w:rPr>
              <w:t>その他</w:t>
            </w:r>
          </w:p>
        </w:tc>
      </w:tr>
      <w:tr w:rsidR="00350F7D" w:rsidRPr="001A6640" w14:paraId="300D4938" w14:textId="77777777" w:rsidTr="00060EF1">
        <w:trPr>
          <w:trHeight w:hRule="exact" w:val="284"/>
        </w:trPr>
        <w:tc>
          <w:tcPr>
            <w:tcW w:w="2736" w:type="dxa"/>
            <w:gridSpan w:val="2"/>
            <w:tcBorders>
              <w:bottom w:val="single" w:sz="4" w:space="0" w:color="000000"/>
            </w:tcBorders>
            <w:shd w:val="clear" w:color="auto" w:fill="D9D9D9" w:themeFill="background1" w:themeFillShade="D9"/>
            <w:vAlign w:val="center"/>
          </w:tcPr>
          <w:p w14:paraId="1DD9CA03"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（３）</w:t>
            </w:r>
          </w:p>
        </w:tc>
        <w:tc>
          <w:tcPr>
            <w:tcW w:w="2712" w:type="dxa"/>
            <w:gridSpan w:val="2"/>
            <w:tcBorders>
              <w:bottom w:val="single" w:sz="4" w:space="0" w:color="000000"/>
            </w:tcBorders>
            <w:shd w:val="clear" w:color="auto" w:fill="D9D9D9" w:themeFill="background1" w:themeFillShade="D9"/>
            <w:vAlign w:val="center"/>
          </w:tcPr>
          <w:p w14:paraId="47279860"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（４）</w:t>
            </w:r>
          </w:p>
        </w:tc>
        <w:tc>
          <w:tcPr>
            <w:tcW w:w="2535" w:type="dxa"/>
            <w:gridSpan w:val="2"/>
            <w:tcBorders>
              <w:bottom w:val="single" w:sz="4" w:space="0" w:color="000000"/>
            </w:tcBorders>
            <w:shd w:val="clear" w:color="auto" w:fill="D9D9D9" w:themeFill="background1" w:themeFillShade="D9"/>
            <w:vAlign w:val="center"/>
          </w:tcPr>
          <w:p w14:paraId="550D790F" w14:textId="77777777" w:rsidR="00350F7D" w:rsidRPr="001A6640" w:rsidRDefault="00350F7D" w:rsidP="007560D2">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（５）</w:t>
            </w:r>
          </w:p>
        </w:tc>
        <w:tc>
          <w:tcPr>
            <w:tcW w:w="1084" w:type="dxa"/>
            <w:vMerge/>
            <w:tcBorders>
              <w:right w:val="single" w:sz="8" w:space="0" w:color="000000"/>
            </w:tcBorders>
            <w:vAlign w:val="center"/>
          </w:tcPr>
          <w:p w14:paraId="00EA1AA8" w14:textId="77777777" w:rsidR="00350F7D" w:rsidRPr="001A6640" w:rsidRDefault="00350F7D" w:rsidP="007560D2">
            <w:pPr>
              <w:spacing w:before="0" w:after="0" w:line="200" w:lineRule="exact"/>
              <w:ind w:leftChars="0" w:left="0" w:firstLine="0"/>
              <w:jc w:val="right"/>
              <w:rPr>
                <w:rFonts w:ascii="游ゴシック" w:eastAsia="游ゴシック" w:hAnsi="游ゴシック" w:cs="Tahoma"/>
                <w:color w:val="000000"/>
                <w:sz w:val="18"/>
                <w:szCs w:val="18"/>
              </w:rPr>
            </w:pPr>
          </w:p>
        </w:tc>
      </w:tr>
      <w:tr w:rsidR="007C5E14" w:rsidRPr="001A6640" w14:paraId="1A0A0C05" w14:textId="77777777" w:rsidTr="009E0D66">
        <w:trPr>
          <w:trHeight w:hRule="exact" w:val="284"/>
        </w:trPr>
        <w:tc>
          <w:tcPr>
            <w:tcW w:w="1721" w:type="dxa"/>
            <w:tcBorders>
              <w:left w:val="double" w:sz="4" w:space="0" w:color="000000"/>
              <w:right w:val="dashSmallGap" w:sz="4" w:space="0" w:color="000000"/>
            </w:tcBorders>
            <w:vAlign w:val="center"/>
          </w:tcPr>
          <w:p w14:paraId="08BEA6F1" w14:textId="11C19E95"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1015" w:type="dxa"/>
            <w:tcBorders>
              <w:left w:val="dashSmallGap" w:sz="4" w:space="0" w:color="000000"/>
              <w:right w:val="single" w:sz="4" w:space="0" w:color="000000"/>
            </w:tcBorders>
            <w:vAlign w:val="center"/>
          </w:tcPr>
          <w:p w14:paraId="15171002" w14:textId="71E29ED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56 </w:t>
            </w:r>
          </w:p>
        </w:tc>
        <w:tc>
          <w:tcPr>
            <w:tcW w:w="1793" w:type="dxa"/>
            <w:tcBorders>
              <w:left w:val="single" w:sz="4" w:space="0" w:color="000000"/>
              <w:right w:val="dashSmallGap" w:sz="4" w:space="0" w:color="000000"/>
            </w:tcBorders>
            <w:vAlign w:val="center"/>
          </w:tcPr>
          <w:p w14:paraId="30CDCB25" w14:textId="3722E37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w:t>
            </w:r>
          </w:p>
        </w:tc>
        <w:tc>
          <w:tcPr>
            <w:tcW w:w="919" w:type="dxa"/>
            <w:tcBorders>
              <w:left w:val="dashSmallGap" w:sz="4" w:space="0" w:color="000000"/>
              <w:right w:val="single" w:sz="4" w:space="0" w:color="000000"/>
            </w:tcBorders>
            <w:vAlign w:val="center"/>
          </w:tcPr>
          <w:p w14:paraId="61F7254A" w14:textId="4CD95AE6"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28 </w:t>
            </w:r>
          </w:p>
        </w:tc>
        <w:tc>
          <w:tcPr>
            <w:tcW w:w="1616" w:type="dxa"/>
            <w:tcBorders>
              <w:left w:val="single" w:sz="4" w:space="0" w:color="000000"/>
              <w:right w:val="dashSmallGap" w:sz="4" w:space="0" w:color="000000"/>
            </w:tcBorders>
            <w:vAlign w:val="center"/>
          </w:tcPr>
          <w:p w14:paraId="615E7E15" w14:textId="78CD446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919" w:type="dxa"/>
            <w:tcBorders>
              <w:left w:val="dashSmallGap" w:sz="4" w:space="0" w:color="000000"/>
            </w:tcBorders>
            <w:vAlign w:val="center"/>
          </w:tcPr>
          <w:p w14:paraId="0117C6E5" w14:textId="795281C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20 </w:t>
            </w:r>
          </w:p>
        </w:tc>
        <w:tc>
          <w:tcPr>
            <w:tcW w:w="1084" w:type="dxa"/>
            <w:tcBorders>
              <w:right w:val="single" w:sz="8" w:space="0" w:color="000000"/>
            </w:tcBorders>
            <w:vAlign w:val="center"/>
          </w:tcPr>
          <w:p w14:paraId="0835FBD0" w14:textId="18BCA414"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210 </w:t>
            </w:r>
          </w:p>
        </w:tc>
      </w:tr>
      <w:tr w:rsidR="007C5E14" w:rsidRPr="001A6640" w14:paraId="151A678E" w14:textId="77777777" w:rsidTr="009E0D66">
        <w:trPr>
          <w:trHeight w:hRule="exact" w:val="284"/>
        </w:trPr>
        <w:tc>
          <w:tcPr>
            <w:tcW w:w="1721" w:type="dxa"/>
            <w:tcBorders>
              <w:left w:val="double" w:sz="4" w:space="0" w:color="000000"/>
              <w:right w:val="dashSmallGap" w:sz="4" w:space="0" w:color="000000"/>
            </w:tcBorders>
            <w:vAlign w:val="center"/>
          </w:tcPr>
          <w:p w14:paraId="0E7BD64D" w14:textId="51573A3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米国</w:t>
            </w:r>
          </w:p>
        </w:tc>
        <w:tc>
          <w:tcPr>
            <w:tcW w:w="1015" w:type="dxa"/>
            <w:tcBorders>
              <w:left w:val="dashSmallGap" w:sz="4" w:space="0" w:color="000000"/>
              <w:right w:val="single" w:sz="4" w:space="0" w:color="000000"/>
            </w:tcBorders>
            <w:vAlign w:val="center"/>
          </w:tcPr>
          <w:p w14:paraId="3FD905D4" w14:textId="4C244AE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4 </w:t>
            </w:r>
          </w:p>
        </w:tc>
        <w:tc>
          <w:tcPr>
            <w:tcW w:w="1793" w:type="dxa"/>
            <w:tcBorders>
              <w:left w:val="single" w:sz="4" w:space="0" w:color="000000"/>
              <w:right w:val="dashSmallGap" w:sz="4" w:space="0" w:color="000000"/>
            </w:tcBorders>
            <w:vAlign w:val="center"/>
          </w:tcPr>
          <w:p w14:paraId="03C15A8B" w14:textId="2C2CD807"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スペイン</w:t>
            </w:r>
          </w:p>
        </w:tc>
        <w:tc>
          <w:tcPr>
            <w:tcW w:w="919" w:type="dxa"/>
            <w:tcBorders>
              <w:left w:val="dashSmallGap" w:sz="4" w:space="0" w:color="000000"/>
              <w:right w:val="single" w:sz="4" w:space="0" w:color="000000"/>
            </w:tcBorders>
            <w:vAlign w:val="center"/>
          </w:tcPr>
          <w:p w14:paraId="2BBB2B10" w14:textId="6FA981E9"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 </w:t>
            </w:r>
          </w:p>
        </w:tc>
        <w:tc>
          <w:tcPr>
            <w:tcW w:w="1616" w:type="dxa"/>
            <w:tcBorders>
              <w:left w:val="single" w:sz="4" w:space="0" w:color="000000"/>
              <w:right w:val="dashSmallGap" w:sz="4" w:space="0" w:color="000000"/>
            </w:tcBorders>
            <w:vAlign w:val="center"/>
          </w:tcPr>
          <w:p w14:paraId="466FD0DD" w14:textId="285119D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ロシア</w:t>
            </w:r>
          </w:p>
        </w:tc>
        <w:tc>
          <w:tcPr>
            <w:tcW w:w="919" w:type="dxa"/>
            <w:tcBorders>
              <w:left w:val="dashSmallGap" w:sz="4" w:space="0" w:color="000000"/>
            </w:tcBorders>
            <w:vAlign w:val="center"/>
          </w:tcPr>
          <w:p w14:paraId="4AAC9623" w14:textId="3AE3E0E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 </w:t>
            </w:r>
          </w:p>
        </w:tc>
        <w:tc>
          <w:tcPr>
            <w:tcW w:w="1084" w:type="dxa"/>
            <w:tcBorders>
              <w:right w:val="single" w:sz="8" w:space="0" w:color="000000"/>
            </w:tcBorders>
            <w:vAlign w:val="center"/>
          </w:tcPr>
          <w:p w14:paraId="5A088D1D" w14:textId="15A3DAA8"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9 </w:t>
            </w:r>
          </w:p>
        </w:tc>
      </w:tr>
      <w:tr w:rsidR="007C5E14" w:rsidRPr="001A6640" w14:paraId="1EC05B7B" w14:textId="77777777" w:rsidTr="009E0D66">
        <w:trPr>
          <w:trHeight w:hRule="exact" w:val="284"/>
        </w:trPr>
        <w:tc>
          <w:tcPr>
            <w:tcW w:w="1721" w:type="dxa"/>
            <w:tcBorders>
              <w:left w:val="double" w:sz="4" w:space="0" w:color="000000"/>
              <w:right w:val="dashSmallGap" w:sz="4" w:space="0" w:color="000000"/>
            </w:tcBorders>
            <w:vAlign w:val="center"/>
          </w:tcPr>
          <w:p w14:paraId="31037A25" w14:textId="360AD0C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1015" w:type="dxa"/>
            <w:tcBorders>
              <w:left w:val="dashSmallGap" w:sz="4" w:space="0" w:color="000000"/>
              <w:right w:val="single" w:sz="4" w:space="0" w:color="000000"/>
            </w:tcBorders>
            <w:vAlign w:val="center"/>
          </w:tcPr>
          <w:p w14:paraId="6D71A2D3" w14:textId="3CE193F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19 </w:t>
            </w:r>
          </w:p>
        </w:tc>
        <w:tc>
          <w:tcPr>
            <w:tcW w:w="1793" w:type="dxa"/>
            <w:tcBorders>
              <w:left w:val="single" w:sz="4" w:space="0" w:color="000000"/>
              <w:right w:val="dashSmallGap" w:sz="4" w:space="0" w:color="000000"/>
            </w:tcBorders>
            <w:vAlign w:val="center"/>
          </w:tcPr>
          <w:p w14:paraId="3B805A22" w14:textId="589FA8C1"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right w:val="single" w:sz="4" w:space="0" w:color="000000"/>
            </w:tcBorders>
            <w:vAlign w:val="center"/>
          </w:tcPr>
          <w:p w14:paraId="460EB054" w14:textId="7C60146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16 </w:t>
            </w:r>
          </w:p>
        </w:tc>
        <w:tc>
          <w:tcPr>
            <w:tcW w:w="1616" w:type="dxa"/>
            <w:tcBorders>
              <w:left w:val="single" w:sz="4" w:space="0" w:color="000000"/>
              <w:right w:val="dashSmallGap" w:sz="4" w:space="0" w:color="000000"/>
            </w:tcBorders>
            <w:vAlign w:val="center"/>
          </w:tcPr>
          <w:p w14:paraId="3C8F6886" w14:textId="106B3C3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919" w:type="dxa"/>
            <w:tcBorders>
              <w:left w:val="dashSmallGap" w:sz="4" w:space="0" w:color="000000"/>
            </w:tcBorders>
            <w:vAlign w:val="center"/>
          </w:tcPr>
          <w:p w14:paraId="64A9A6A2" w14:textId="3B2F969E"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15 </w:t>
            </w:r>
          </w:p>
        </w:tc>
        <w:tc>
          <w:tcPr>
            <w:tcW w:w="1084" w:type="dxa"/>
            <w:tcBorders>
              <w:right w:val="single" w:sz="8" w:space="0" w:color="000000"/>
            </w:tcBorders>
            <w:vAlign w:val="center"/>
          </w:tcPr>
          <w:p w14:paraId="5B6A7967" w14:textId="65A85C0A"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66 </w:t>
            </w:r>
          </w:p>
        </w:tc>
      </w:tr>
      <w:tr w:rsidR="007C5E14" w:rsidRPr="001A6640" w14:paraId="39F1B116" w14:textId="77777777" w:rsidTr="009E0D66">
        <w:trPr>
          <w:trHeight w:hRule="exact" w:val="284"/>
        </w:trPr>
        <w:tc>
          <w:tcPr>
            <w:tcW w:w="1721" w:type="dxa"/>
            <w:tcBorders>
              <w:left w:val="double" w:sz="4" w:space="0" w:color="000000"/>
              <w:right w:val="dashSmallGap" w:sz="4" w:space="0" w:color="000000"/>
            </w:tcBorders>
            <w:vAlign w:val="center"/>
          </w:tcPr>
          <w:p w14:paraId="54824936" w14:textId="55229C8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アフガニスタン</w:t>
            </w:r>
          </w:p>
        </w:tc>
        <w:tc>
          <w:tcPr>
            <w:tcW w:w="1015" w:type="dxa"/>
            <w:tcBorders>
              <w:left w:val="dashSmallGap" w:sz="4" w:space="0" w:color="000000"/>
              <w:right w:val="single" w:sz="4" w:space="0" w:color="000000"/>
            </w:tcBorders>
            <w:vAlign w:val="center"/>
          </w:tcPr>
          <w:p w14:paraId="253F7A0E" w14:textId="7777777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p>
        </w:tc>
        <w:tc>
          <w:tcPr>
            <w:tcW w:w="1793" w:type="dxa"/>
            <w:tcBorders>
              <w:left w:val="single" w:sz="4" w:space="0" w:color="000000"/>
              <w:right w:val="dashSmallGap" w:sz="4" w:space="0" w:color="000000"/>
            </w:tcBorders>
            <w:vAlign w:val="center"/>
          </w:tcPr>
          <w:p w14:paraId="0F3A31F9" w14:textId="37F6BDD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アラブ首長国連邦</w:t>
            </w:r>
          </w:p>
        </w:tc>
        <w:tc>
          <w:tcPr>
            <w:tcW w:w="919" w:type="dxa"/>
            <w:tcBorders>
              <w:left w:val="dashSmallGap" w:sz="4" w:space="0" w:color="000000"/>
              <w:right w:val="single" w:sz="4" w:space="0" w:color="000000"/>
            </w:tcBorders>
            <w:vAlign w:val="center"/>
          </w:tcPr>
          <w:p w14:paraId="469BCA7D" w14:textId="7777777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p>
        </w:tc>
        <w:tc>
          <w:tcPr>
            <w:tcW w:w="1616" w:type="dxa"/>
            <w:tcBorders>
              <w:left w:val="single" w:sz="4" w:space="0" w:color="000000"/>
              <w:right w:val="dashSmallGap" w:sz="4" w:space="0" w:color="000000"/>
            </w:tcBorders>
            <w:vAlign w:val="center"/>
          </w:tcPr>
          <w:p w14:paraId="61B3FD9E" w14:textId="2C9DA706"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イエメン</w:t>
            </w:r>
          </w:p>
        </w:tc>
        <w:tc>
          <w:tcPr>
            <w:tcW w:w="919" w:type="dxa"/>
            <w:tcBorders>
              <w:left w:val="dashSmallGap" w:sz="4" w:space="0" w:color="000000"/>
            </w:tcBorders>
            <w:vAlign w:val="center"/>
          </w:tcPr>
          <w:p w14:paraId="511578EE" w14:textId="7777777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p>
        </w:tc>
        <w:tc>
          <w:tcPr>
            <w:tcW w:w="1084" w:type="dxa"/>
            <w:tcBorders>
              <w:right w:val="single" w:sz="8" w:space="0" w:color="000000"/>
            </w:tcBorders>
            <w:vAlign w:val="center"/>
          </w:tcPr>
          <w:p w14:paraId="3FCD16D5" w14:textId="7AB71D7E"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0 </w:t>
            </w:r>
          </w:p>
        </w:tc>
      </w:tr>
      <w:tr w:rsidR="007C5E14" w:rsidRPr="001A6640" w14:paraId="7A748FB7" w14:textId="77777777" w:rsidTr="009E0D66">
        <w:trPr>
          <w:trHeight w:hRule="exact" w:val="284"/>
        </w:trPr>
        <w:tc>
          <w:tcPr>
            <w:tcW w:w="1721" w:type="dxa"/>
            <w:tcBorders>
              <w:left w:val="double" w:sz="4" w:space="0" w:color="000000"/>
              <w:right w:val="dashSmallGap" w:sz="4" w:space="0" w:color="000000"/>
            </w:tcBorders>
            <w:vAlign w:val="center"/>
          </w:tcPr>
          <w:p w14:paraId="08236C51" w14:textId="5ABE3435"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1015" w:type="dxa"/>
            <w:tcBorders>
              <w:left w:val="dashSmallGap" w:sz="4" w:space="0" w:color="000000"/>
              <w:right w:val="single" w:sz="4" w:space="0" w:color="000000"/>
            </w:tcBorders>
            <w:vAlign w:val="center"/>
          </w:tcPr>
          <w:p w14:paraId="51FF124D" w14:textId="03D92B16"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34 </w:t>
            </w:r>
          </w:p>
        </w:tc>
        <w:tc>
          <w:tcPr>
            <w:tcW w:w="1793" w:type="dxa"/>
            <w:tcBorders>
              <w:left w:val="single" w:sz="4" w:space="0" w:color="000000"/>
              <w:right w:val="dashSmallGap" w:sz="4" w:space="0" w:color="000000"/>
            </w:tcBorders>
            <w:vAlign w:val="center"/>
          </w:tcPr>
          <w:p w14:paraId="416DFAA0" w14:textId="403245F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タイ</w:t>
            </w:r>
          </w:p>
        </w:tc>
        <w:tc>
          <w:tcPr>
            <w:tcW w:w="919" w:type="dxa"/>
            <w:tcBorders>
              <w:left w:val="dashSmallGap" w:sz="4" w:space="0" w:color="000000"/>
              <w:right w:val="single" w:sz="4" w:space="0" w:color="000000"/>
            </w:tcBorders>
            <w:vAlign w:val="center"/>
          </w:tcPr>
          <w:p w14:paraId="3334A01F" w14:textId="454858D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23 </w:t>
            </w:r>
          </w:p>
        </w:tc>
        <w:tc>
          <w:tcPr>
            <w:tcW w:w="1616" w:type="dxa"/>
            <w:tcBorders>
              <w:left w:val="single" w:sz="4" w:space="0" w:color="000000"/>
              <w:right w:val="dashSmallGap" w:sz="4" w:space="0" w:color="000000"/>
            </w:tcBorders>
            <w:vAlign w:val="center"/>
          </w:tcPr>
          <w:p w14:paraId="04EF907E" w14:textId="11A1B577"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エジプト</w:t>
            </w:r>
          </w:p>
        </w:tc>
        <w:tc>
          <w:tcPr>
            <w:tcW w:w="919" w:type="dxa"/>
            <w:tcBorders>
              <w:left w:val="dashSmallGap" w:sz="4" w:space="0" w:color="000000"/>
            </w:tcBorders>
            <w:vAlign w:val="center"/>
          </w:tcPr>
          <w:p w14:paraId="7586F355" w14:textId="4440C85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16 </w:t>
            </w:r>
          </w:p>
        </w:tc>
        <w:tc>
          <w:tcPr>
            <w:tcW w:w="1084" w:type="dxa"/>
            <w:tcBorders>
              <w:right w:val="single" w:sz="8" w:space="0" w:color="000000"/>
            </w:tcBorders>
            <w:vAlign w:val="center"/>
          </w:tcPr>
          <w:p w14:paraId="5532019C" w14:textId="5E183A3C"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97 </w:t>
            </w:r>
          </w:p>
        </w:tc>
      </w:tr>
      <w:tr w:rsidR="007C5E14" w:rsidRPr="001A6640" w14:paraId="6E780B59" w14:textId="77777777" w:rsidTr="009E0D66">
        <w:trPr>
          <w:trHeight w:hRule="exact" w:val="284"/>
        </w:trPr>
        <w:tc>
          <w:tcPr>
            <w:tcW w:w="1721" w:type="dxa"/>
            <w:tcBorders>
              <w:left w:val="double" w:sz="4" w:space="0" w:color="000000"/>
              <w:right w:val="dashSmallGap" w:sz="4" w:space="0" w:color="000000"/>
            </w:tcBorders>
            <w:vAlign w:val="center"/>
          </w:tcPr>
          <w:p w14:paraId="64BA5BB6" w14:textId="3D709A6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1015" w:type="dxa"/>
            <w:tcBorders>
              <w:left w:val="dashSmallGap" w:sz="4" w:space="0" w:color="000000"/>
              <w:right w:val="single" w:sz="4" w:space="0" w:color="000000"/>
            </w:tcBorders>
            <w:vAlign w:val="center"/>
          </w:tcPr>
          <w:p w14:paraId="5C5D3540" w14:textId="4138B4D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9 </w:t>
            </w:r>
          </w:p>
        </w:tc>
        <w:tc>
          <w:tcPr>
            <w:tcW w:w="1793" w:type="dxa"/>
            <w:tcBorders>
              <w:left w:val="single" w:sz="4" w:space="0" w:color="000000"/>
              <w:right w:val="dashSmallGap" w:sz="4" w:space="0" w:color="000000"/>
            </w:tcBorders>
            <w:vAlign w:val="center"/>
          </w:tcPr>
          <w:p w14:paraId="7ED0B3CF" w14:textId="3871D9E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タイ</w:t>
            </w:r>
          </w:p>
        </w:tc>
        <w:tc>
          <w:tcPr>
            <w:tcW w:w="919" w:type="dxa"/>
            <w:tcBorders>
              <w:left w:val="dashSmallGap" w:sz="4" w:space="0" w:color="000000"/>
              <w:right w:val="single" w:sz="4" w:space="0" w:color="000000"/>
            </w:tcBorders>
            <w:vAlign w:val="center"/>
          </w:tcPr>
          <w:p w14:paraId="278F0B0E" w14:textId="239A7918"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7 </w:t>
            </w:r>
          </w:p>
        </w:tc>
        <w:tc>
          <w:tcPr>
            <w:tcW w:w="1616" w:type="dxa"/>
            <w:tcBorders>
              <w:left w:val="single" w:sz="4" w:space="0" w:color="000000"/>
              <w:right w:val="dashSmallGap" w:sz="4" w:space="0" w:color="000000"/>
            </w:tcBorders>
            <w:vAlign w:val="center"/>
          </w:tcPr>
          <w:p w14:paraId="35A7DF7E" w14:textId="26ABACE1"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エジプト</w:t>
            </w:r>
          </w:p>
        </w:tc>
        <w:tc>
          <w:tcPr>
            <w:tcW w:w="919" w:type="dxa"/>
            <w:tcBorders>
              <w:left w:val="dashSmallGap" w:sz="4" w:space="0" w:color="000000"/>
            </w:tcBorders>
            <w:vAlign w:val="center"/>
          </w:tcPr>
          <w:p w14:paraId="0435C296" w14:textId="4E2F73ED"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7 </w:t>
            </w:r>
          </w:p>
        </w:tc>
        <w:tc>
          <w:tcPr>
            <w:tcW w:w="1084" w:type="dxa"/>
            <w:tcBorders>
              <w:right w:val="single" w:sz="8" w:space="0" w:color="000000"/>
            </w:tcBorders>
            <w:vAlign w:val="center"/>
          </w:tcPr>
          <w:p w14:paraId="1D76B7DB" w14:textId="64090237"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53 </w:t>
            </w:r>
          </w:p>
        </w:tc>
      </w:tr>
      <w:tr w:rsidR="007C5E14" w:rsidRPr="001A6640" w14:paraId="1B8BADB7" w14:textId="77777777" w:rsidTr="009E0D66">
        <w:trPr>
          <w:trHeight w:hRule="exact" w:val="284"/>
        </w:trPr>
        <w:tc>
          <w:tcPr>
            <w:tcW w:w="1721" w:type="dxa"/>
            <w:tcBorders>
              <w:left w:val="double" w:sz="4" w:space="0" w:color="000000"/>
              <w:bottom w:val="dotted" w:sz="4" w:space="0" w:color="000000"/>
              <w:right w:val="dashSmallGap" w:sz="4" w:space="0" w:color="000000"/>
            </w:tcBorders>
            <w:vAlign w:val="center"/>
          </w:tcPr>
          <w:p w14:paraId="0E58376B" w14:textId="47BCFE0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1015" w:type="dxa"/>
            <w:tcBorders>
              <w:left w:val="dashSmallGap" w:sz="4" w:space="0" w:color="000000"/>
              <w:bottom w:val="dotted" w:sz="4" w:space="0" w:color="000000"/>
              <w:right w:val="single" w:sz="4" w:space="0" w:color="000000"/>
            </w:tcBorders>
            <w:vAlign w:val="center"/>
          </w:tcPr>
          <w:p w14:paraId="6952AE81" w14:textId="089B3DEC"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22 </w:t>
            </w:r>
          </w:p>
        </w:tc>
        <w:tc>
          <w:tcPr>
            <w:tcW w:w="1793" w:type="dxa"/>
            <w:tcBorders>
              <w:left w:val="single" w:sz="4" w:space="0" w:color="000000"/>
              <w:bottom w:val="dotted" w:sz="4" w:space="0" w:color="000000"/>
              <w:right w:val="dashSmallGap" w:sz="4" w:space="0" w:color="000000"/>
            </w:tcBorders>
            <w:vAlign w:val="center"/>
          </w:tcPr>
          <w:p w14:paraId="23FD7244" w14:textId="00616B4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919" w:type="dxa"/>
            <w:tcBorders>
              <w:left w:val="dashSmallGap" w:sz="4" w:space="0" w:color="000000"/>
              <w:bottom w:val="dotted" w:sz="4" w:space="0" w:color="000000"/>
              <w:right w:val="single" w:sz="4" w:space="0" w:color="000000"/>
            </w:tcBorders>
            <w:vAlign w:val="center"/>
          </w:tcPr>
          <w:p w14:paraId="4D1567A7" w14:textId="585067CC"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14 </w:t>
            </w:r>
          </w:p>
        </w:tc>
        <w:tc>
          <w:tcPr>
            <w:tcW w:w="1616" w:type="dxa"/>
            <w:tcBorders>
              <w:left w:val="single" w:sz="4" w:space="0" w:color="000000"/>
              <w:bottom w:val="dotted" w:sz="4" w:space="0" w:color="000000"/>
              <w:right w:val="dashSmallGap" w:sz="4" w:space="0" w:color="000000"/>
            </w:tcBorders>
            <w:vAlign w:val="center"/>
          </w:tcPr>
          <w:p w14:paraId="49366069" w14:textId="7B9CD09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マレーシア</w:t>
            </w:r>
          </w:p>
        </w:tc>
        <w:tc>
          <w:tcPr>
            <w:tcW w:w="919" w:type="dxa"/>
            <w:tcBorders>
              <w:left w:val="dashSmallGap" w:sz="4" w:space="0" w:color="000000"/>
              <w:bottom w:val="dotted" w:sz="4" w:space="0" w:color="000000"/>
            </w:tcBorders>
            <w:vAlign w:val="center"/>
          </w:tcPr>
          <w:p w14:paraId="461D87D1" w14:textId="1A1E874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7 </w:t>
            </w:r>
          </w:p>
        </w:tc>
        <w:tc>
          <w:tcPr>
            <w:tcW w:w="1084" w:type="dxa"/>
            <w:tcBorders>
              <w:bottom w:val="dotted" w:sz="4" w:space="0" w:color="000000"/>
              <w:right w:val="single" w:sz="8" w:space="0" w:color="000000"/>
            </w:tcBorders>
            <w:vAlign w:val="center"/>
          </w:tcPr>
          <w:p w14:paraId="75F03770" w14:textId="5EA373EB"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32 </w:t>
            </w:r>
          </w:p>
        </w:tc>
      </w:tr>
      <w:tr w:rsidR="007C5E14" w:rsidRPr="001A6640" w14:paraId="05DB1BCC" w14:textId="77777777" w:rsidTr="009E0D66">
        <w:trPr>
          <w:trHeight w:hRule="exact" w:val="284"/>
        </w:trPr>
        <w:tc>
          <w:tcPr>
            <w:tcW w:w="1721" w:type="dxa"/>
            <w:tcBorders>
              <w:top w:val="dotted" w:sz="4" w:space="0" w:color="000000"/>
              <w:left w:val="double" w:sz="4" w:space="0" w:color="000000"/>
              <w:bottom w:val="dotted" w:sz="4" w:space="0" w:color="000000"/>
              <w:right w:val="dashSmallGap" w:sz="4" w:space="0" w:color="000000"/>
            </w:tcBorders>
            <w:vAlign w:val="center"/>
          </w:tcPr>
          <w:p w14:paraId="5893F9DB" w14:textId="6A01CB1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米国</w:t>
            </w:r>
          </w:p>
        </w:tc>
        <w:tc>
          <w:tcPr>
            <w:tcW w:w="1015" w:type="dxa"/>
            <w:tcBorders>
              <w:top w:val="dotted" w:sz="4" w:space="0" w:color="000000"/>
              <w:left w:val="dashSmallGap" w:sz="4" w:space="0" w:color="000000"/>
              <w:bottom w:val="dotted" w:sz="4" w:space="0" w:color="000000"/>
              <w:right w:val="single" w:sz="4" w:space="0" w:color="000000"/>
            </w:tcBorders>
            <w:vAlign w:val="center"/>
          </w:tcPr>
          <w:p w14:paraId="3FE51F20" w14:textId="6FAEE99D"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 </w:t>
            </w:r>
          </w:p>
        </w:tc>
        <w:tc>
          <w:tcPr>
            <w:tcW w:w="1793" w:type="dxa"/>
            <w:tcBorders>
              <w:top w:val="dotted" w:sz="4" w:space="0" w:color="000000"/>
              <w:left w:val="single" w:sz="4" w:space="0" w:color="000000"/>
              <w:bottom w:val="dotted" w:sz="4" w:space="0" w:color="000000"/>
              <w:right w:val="dashSmallGap" w:sz="4" w:space="0" w:color="000000"/>
            </w:tcBorders>
            <w:vAlign w:val="center"/>
          </w:tcPr>
          <w:p w14:paraId="53E7DCED" w14:textId="07F948F3"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シンガポール</w:t>
            </w:r>
          </w:p>
        </w:tc>
        <w:tc>
          <w:tcPr>
            <w:tcW w:w="919" w:type="dxa"/>
            <w:tcBorders>
              <w:top w:val="dotted" w:sz="4" w:space="0" w:color="000000"/>
              <w:left w:val="dashSmallGap" w:sz="4" w:space="0" w:color="000000"/>
              <w:bottom w:val="dotted" w:sz="4" w:space="0" w:color="000000"/>
              <w:right w:val="single" w:sz="4" w:space="0" w:color="000000"/>
            </w:tcBorders>
            <w:vAlign w:val="center"/>
          </w:tcPr>
          <w:p w14:paraId="011342D3" w14:textId="4B396E66"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 </w:t>
            </w:r>
          </w:p>
        </w:tc>
        <w:tc>
          <w:tcPr>
            <w:tcW w:w="1616" w:type="dxa"/>
            <w:tcBorders>
              <w:top w:val="dotted" w:sz="4" w:space="0" w:color="000000"/>
              <w:left w:val="single" w:sz="4" w:space="0" w:color="000000"/>
              <w:bottom w:val="dotted" w:sz="4" w:space="0" w:color="000000"/>
              <w:right w:val="dashSmallGap" w:sz="4" w:space="0" w:color="000000"/>
            </w:tcBorders>
            <w:vAlign w:val="center"/>
          </w:tcPr>
          <w:p w14:paraId="5AF73A25" w14:textId="27D55C7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919" w:type="dxa"/>
            <w:tcBorders>
              <w:top w:val="dotted" w:sz="4" w:space="0" w:color="000000"/>
              <w:left w:val="dashSmallGap" w:sz="4" w:space="0" w:color="000000"/>
              <w:bottom w:val="dotted" w:sz="4" w:space="0" w:color="000000"/>
            </w:tcBorders>
            <w:vAlign w:val="center"/>
          </w:tcPr>
          <w:p w14:paraId="597E7EB3" w14:textId="50FC56AC"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 </w:t>
            </w:r>
          </w:p>
        </w:tc>
        <w:tc>
          <w:tcPr>
            <w:tcW w:w="1084" w:type="dxa"/>
            <w:tcBorders>
              <w:top w:val="dotted" w:sz="4" w:space="0" w:color="000000"/>
              <w:bottom w:val="dotted" w:sz="4" w:space="0" w:color="000000"/>
              <w:right w:val="single" w:sz="8" w:space="0" w:color="000000"/>
            </w:tcBorders>
            <w:vAlign w:val="center"/>
          </w:tcPr>
          <w:p w14:paraId="64CF757D" w14:textId="3E7C3377"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9 </w:t>
            </w:r>
          </w:p>
        </w:tc>
      </w:tr>
      <w:tr w:rsidR="007C5E14" w:rsidRPr="001A6640" w14:paraId="7EB70F95" w14:textId="77777777" w:rsidTr="009E0D66">
        <w:trPr>
          <w:trHeight w:hRule="exact" w:val="284"/>
        </w:trPr>
        <w:tc>
          <w:tcPr>
            <w:tcW w:w="1721" w:type="dxa"/>
            <w:tcBorders>
              <w:top w:val="dotted" w:sz="4" w:space="0" w:color="000000"/>
              <w:left w:val="double" w:sz="4" w:space="0" w:color="000000"/>
              <w:bottom w:val="dotted" w:sz="4" w:space="0" w:color="000000"/>
              <w:right w:val="dashSmallGap" w:sz="4" w:space="0" w:color="000000"/>
            </w:tcBorders>
            <w:vAlign w:val="center"/>
          </w:tcPr>
          <w:p w14:paraId="41C61D5A" w14:textId="4F6038F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1015" w:type="dxa"/>
            <w:tcBorders>
              <w:top w:val="dotted" w:sz="4" w:space="0" w:color="000000"/>
              <w:left w:val="dashSmallGap" w:sz="4" w:space="0" w:color="000000"/>
              <w:bottom w:val="dotted" w:sz="4" w:space="0" w:color="000000"/>
              <w:right w:val="single" w:sz="4" w:space="0" w:color="000000"/>
            </w:tcBorders>
            <w:vAlign w:val="center"/>
          </w:tcPr>
          <w:p w14:paraId="6860E108" w14:textId="11D6364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 </w:t>
            </w:r>
          </w:p>
        </w:tc>
        <w:tc>
          <w:tcPr>
            <w:tcW w:w="1793" w:type="dxa"/>
            <w:tcBorders>
              <w:top w:val="dotted" w:sz="4" w:space="0" w:color="000000"/>
              <w:left w:val="single" w:sz="4" w:space="0" w:color="000000"/>
              <w:bottom w:val="dotted" w:sz="4" w:space="0" w:color="000000"/>
              <w:right w:val="dashSmallGap" w:sz="4" w:space="0" w:color="000000"/>
            </w:tcBorders>
            <w:vAlign w:val="center"/>
          </w:tcPr>
          <w:p w14:paraId="67A5D9DA" w14:textId="4DD43C2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マレーシア</w:t>
            </w:r>
          </w:p>
        </w:tc>
        <w:tc>
          <w:tcPr>
            <w:tcW w:w="919" w:type="dxa"/>
            <w:tcBorders>
              <w:top w:val="dotted" w:sz="4" w:space="0" w:color="000000"/>
              <w:left w:val="dashSmallGap" w:sz="4" w:space="0" w:color="000000"/>
              <w:bottom w:val="dotted" w:sz="4" w:space="0" w:color="000000"/>
              <w:right w:val="single" w:sz="4" w:space="0" w:color="000000"/>
            </w:tcBorders>
            <w:vAlign w:val="center"/>
          </w:tcPr>
          <w:p w14:paraId="60A37A40" w14:textId="2DD8486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 </w:t>
            </w:r>
          </w:p>
        </w:tc>
        <w:tc>
          <w:tcPr>
            <w:tcW w:w="1616" w:type="dxa"/>
            <w:tcBorders>
              <w:top w:val="dotted" w:sz="4" w:space="0" w:color="000000"/>
              <w:left w:val="single" w:sz="4" w:space="0" w:color="000000"/>
              <w:bottom w:val="dotted" w:sz="4" w:space="0" w:color="000000"/>
              <w:right w:val="dashSmallGap" w:sz="4" w:space="0" w:color="000000"/>
            </w:tcBorders>
            <w:vAlign w:val="center"/>
          </w:tcPr>
          <w:p w14:paraId="7A95E554" w14:textId="1F8FD7CC"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ウクライナ</w:t>
            </w:r>
          </w:p>
        </w:tc>
        <w:tc>
          <w:tcPr>
            <w:tcW w:w="919" w:type="dxa"/>
            <w:tcBorders>
              <w:top w:val="dotted" w:sz="4" w:space="0" w:color="000000"/>
              <w:left w:val="dashSmallGap" w:sz="4" w:space="0" w:color="000000"/>
              <w:bottom w:val="dotted" w:sz="4" w:space="0" w:color="000000"/>
            </w:tcBorders>
            <w:vAlign w:val="center"/>
          </w:tcPr>
          <w:p w14:paraId="638BBFEC" w14:textId="483FF21D"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 </w:t>
            </w:r>
          </w:p>
        </w:tc>
        <w:tc>
          <w:tcPr>
            <w:tcW w:w="1084" w:type="dxa"/>
            <w:tcBorders>
              <w:top w:val="dotted" w:sz="4" w:space="0" w:color="000000"/>
              <w:bottom w:val="dotted" w:sz="4" w:space="0" w:color="000000"/>
              <w:right w:val="single" w:sz="8" w:space="0" w:color="000000"/>
            </w:tcBorders>
            <w:vAlign w:val="center"/>
          </w:tcPr>
          <w:p w14:paraId="034EBD0B" w14:textId="7B3DE533"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3 </w:t>
            </w:r>
          </w:p>
        </w:tc>
      </w:tr>
      <w:tr w:rsidR="007C5E14" w:rsidRPr="001A6640" w14:paraId="4DB0D06E" w14:textId="77777777" w:rsidTr="009E0D66">
        <w:trPr>
          <w:trHeight w:hRule="exact" w:val="284"/>
        </w:trPr>
        <w:tc>
          <w:tcPr>
            <w:tcW w:w="1721" w:type="dxa"/>
            <w:tcBorders>
              <w:top w:val="dotted" w:sz="4" w:space="0" w:color="000000"/>
              <w:left w:val="double" w:sz="4" w:space="0" w:color="000000"/>
              <w:right w:val="dashSmallGap" w:sz="4" w:space="0" w:color="000000"/>
            </w:tcBorders>
            <w:vAlign w:val="center"/>
          </w:tcPr>
          <w:p w14:paraId="4FDDB700" w14:textId="51D5824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1015" w:type="dxa"/>
            <w:tcBorders>
              <w:top w:val="dotted" w:sz="4" w:space="0" w:color="000000"/>
              <w:left w:val="dashSmallGap" w:sz="4" w:space="0" w:color="000000"/>
              <w:right w:val="single" w:sz="4" w:space="0" w:color="000000"/>
            </w:tcBorders>
            <w:vAlign w:val="center"/>
          </w:tcPr>
          <w:p w14:paraId="07C24CC0" w14:textId="2749BB2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265 </w:t>
            </w:r>
          </w:p>
        </w:tc>
        <w:tc>
          <w:tcPr>
            <w:tcW w:w="1793" w:type="dxa"/>
            <w:tcBorders>
              <w:top w:val="dotted" w:sz="4" w:space="0" w:color="000000"/>
              <w:left w:val="single" w:sz="4" w:space="0" w:color="000000"/>
              <w:right w:val="dashSmallGap" w:sz="4" w:space="0" w:color="000000"/>
            </w:tcBorders>
            <w:vAlign w:val="center"/>
          </w:tcPr>
          <w:p w14:paraId="44071BBF" w14:textId="6FB8A76A"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ネパール</w:t>
            </w:r>
          </w:p>
        </w:tc>
        <w:tc>
          <w:tcPr>
            <w:tcW w:w="919" w:type="dxa"/>
            <w:tcBorders>
              <w:top w:val="dotted" w:sz="4" w:space="0" w:color="000000"/>
              <w:left w:val="dashSmallGap" w:sz="4" w:space="0" w:color="000000"/>
              <w:right w:val="single" w:sz="4" w:space="0" w:color="000000"/>
            </w:tcBorders>
            <w:vAlign w:val="center"/>
          </w:tcPr>
          <w:p w14:paraId="5FC0387D" w14:textId="62A92E9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185 </w:t>
            </w:r>
          </w:p>
        </w:tc>
        <w:tc>
          <w:tcPr>
            <w:tcW w:w="1616" w:type="dxa"/>
            <w:tcBorders>
              <w:top w:val="dotted" w:sz="4" w:space="0" w:color="000000"/>
              <w:left w:val="single" w:sz="4" w:space="0" w:color="000000"/>
              <w:right w:val="dashSmallGap" w:sz="4" w:space="0" w:color="000000"/>
            </w:tcBorders>
            <w:vAlign w:val="center"/>
          </w:tcPr>
          <w:p w14:paraId="6C4405E6" w14:textId="6BE0839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919" w:type="dxa"/>
            <w:tcBorders>
              <w:top w:val="dotted" w:sz="4" w:space="0" w:color="000000"/>
              <w:left w:val="dashSmallGap" w:sz="4" w:space="0" w:color="000000"/>
            </w:tcBorders>
            <w:vAlign w:val="center"/>
          </w:tcPr>
          <w:p w14:paraId="08A33761" w14:textId="7DCE3FE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124 </w:t>
            </w:r>
          </w:p>
        </w:tc>
        <w:tc>
          <w:tcPr>
            <w:tcW w:w="1084" w:type="dxa"/>
            <w:tcBorders>
              <w:top w:val="dotted" w:sz="4" w:space="0" w:color="000000"/>
              <w:right w:val="single" w:sz="8" w:space="0" w:color="000000"/>
            </w:tcBorders>
            <w:vAlign w:val="center"/>
          </w:tcPr>
          <w:p w14:paraId="78902A39" w14:textId="1958732E"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257 </w:t>
            </w:r>
          </w:p>
        </w:tc>
      </w:tr>
      <w:tr w:rsidR="007C5E14" w:rsidRPr="001A6640" w14:paraId="7A4EC54D" w14:textId="77777777" w:rsidTr="009E0D66">
        <w:trPr>
          <w:trHeight w:hRule="exact" w:val="284"/>
        </w:trPr>
        <w:tc>
          <w:tcPr>
            <w:tcW w:w="1721" w:type="dxa"/>
            <w:tcBorders>
              <w:left w:val="double" w:sz="4" w:space="0" w:color="000000"/>
              <w:right w:val="dashSmallGap" w:sz="4" w:space="0" w:color="000000"/>
            </w:tcBorders>
            <w:vAlign w:val="center"/>
          </w:tcPr>
          <w:p w14:paraId="1338F264" w14:textId="5D90DE47" w:rsidR="007C5E14" w:rsidRPr="001A6640" w:rsidRDefault="007C5E14" w:rsidP="007C5E14">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imes New Roman" w:hint="eastAsia"/>
                <w:sz w:val="18"/>
                <w:szCs w:val="18"/>
              </w:rPr>
              <w:t>－</w:t>
            </w:r>
          </w:p>
        </w:tc>
        <w:tc>
          <w:tcPr>
            <w:tcW w:w="1015" w:type="dxa"/>
            <w:tcBorders>
              <w:left w:val="dashSmallGap" w:sz="4" w:space="0" w:color="000000"/>
              <w:right w:val="single" w:sz="4" w:space="0" w:color="000000"/>
            </w:tcBorders>
            <w:vAlign w:val="center"/>
          </w:tcPr>
          <w:p w14:paraId="0AB7A56C" w14:textId="7B55D5BA"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793" w:type="dxa"/>
            <w:tcBorders>
              <w:left w:val="single" w:sz="4" w:space="0" w:color="000000"/>
              <w:right w:val="dashSmallGap" w:sz="4" w:space="0" w:color="000000"/>
            </w:tcBorders>
            <w:vAlign w:val="center"/>
          </w:tcPr>
          <w:p w14:paraId="4251D176" w14:textId="2A97741C" w:rsidR="007C5E14" w:rsidRPr="001A6640" w:rsidRDefault="007C5E14" w:rsidP="007C5E14">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imes New Roman" w:hint="eastAsia"/>
                <w:sz w:val="18"/>
                <w:szCs w:val="18"/>
              </w:rPr>
              <w:t>－</w:t>
            </w:r>
          </w:p>
        </w:tc>
        <w:tc>
          <w:tcPr>
            <w:tcW w:w="919" w:type="dxa"/>
            <w:tcBorders>
              <w:left w:val="dashSmallGap" w:sz="4" w:space="0" w:color="000000"/>
              <w:right w:val="single" w:sz="4" w:space="0" w:color="000000"/>
            </w:tcBorders>
            <w:vAlign w:val="center"/>
          </w:tcPr>
          <w:p w14:paraId="57DD82AB" w14:textId="4119C85D"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616" w:type="dxa"/>
            <w:tcBorders>
              <w:left w:val="single" w:sz="4" w:space="0" w:color="000000"/>
              <w:right w:val="dashSmallGap" w:sz="4" w:space="0" w:color="000000"/>
            </w:tcBorders>
            <w:vAlign w:val="center"/>
          </w:tcPr>
          <w:p w14:paraId="67EABC0D" w14:textId="4ABE82C1" w:rsidR="007C5E14" w:rsidRPr="001A6640" w:rsidRDefault="007C5E14" w:rsidP="007C5E14">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imes New Roman" w:hint="eastAsia"/>
                <w:sz w:val="18"/>
                <w:szCs w:val="18"/>
              </w:rPr>
              <w:t>－</w:t>
            </w:r>
          </w:p>
        </w:tc>
        <w:tc>
          <w:tcPr>
            <w:tcW w:w="919" w:type="dxa"/>
            <w:tcBorders>
              <w:left w:val="dashSmallGap" w:sz="4" w:space="0" w:color="000000"/>
            </w:tcBorders>
            <w:vAlign w:val="center"/>
          </w:tcPr>
          <w:p w14:paraId="333D2813" w14:textId="01A8541E"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084" w:type="dxa"/>
            <w:tcBorders>
              <w:right w:val="single" w:sz="8" w:space="0" w:color="000000"/>
            </w:tcBorders>
            <w:vAlign w:val="center"/>
          </w:tcPr>
          <w:p w14:paraId="4C372337" w14:textId="3B3C8656" w:rsidR="007C5E14" w:rsidRPr="001A6640" w:rsidRDefault="007C5E14" w:rsidP="007C5E14">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imes New Roman" w:hint="eastAsia"/>
                <w:sz w:val="18"/>
                <w:szCs w:val="18"/>
              </w:rPr>
              <w:t>－</w:t>
            </w:r>
          </w:p>
        </w:tc>
      </w:tr>
      <w:tr w:rsidR="007C5E14" w:rsidRPr="001A6640" w14:paraId="15691688" w14:textId="77777777" w:rsidTr="009E0D66">
        <w:trPr>
          <w:trHeight w:hRule="exact" w:val="284"/>
        </w:trPr>
        <w:tc>
          <w:tcPr>
            <w:tcW w:w="1721" w:type="dxa"/>
            <w:tcBorders>
              <w:left w:val="double" w:sz="4" w:space="0" w:color="000000"/>
              <w:right w:val="dashSmallGap" w:sz="4" w:space="0" w:color="000000"/>
            </w:tcBorders>
            <w:vAlign w:val="center"/>
          </w:tcPr>
          <w:p w14:paraId="3AF41063" w14:textId="6F54188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1015" w:type="dxa"/>
            <w:tcBorders>
              <w:left w:val="dashSmallGap" w:sz="4" w:space="0" w:color="000000"/>
              <w:right w:val="single" w:sz="4" w:space="0" w:color="000000"/>
            </w:tcBorders>
            <w:vAlign w:val="center"/>
          </w:tcPr>
          <w:p w14:paraId="402571B8" w14:textId="7A37317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13 </w:t>
            </w:r>
          </w:p>
        </w:tc>
        <w:tc>
          <w:tcPr>
            <w:tcW w:w="1793" w:type="dxa"/>
            <w:tcBorders>
              <w:left w:val="single" w:sz="4" w:space="0" w:color="000000"/>
              <w:right w:val="dashSmallGap" w:sz="4" w:space="0" w:color="000000"/>
            </w:tcBorders>
            <w:vAlign w:val="center"/>
          </w:tcPr>
          <w:p w14:paraId="77886BD1" w14:textId="2E8A8664"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919" w:type="dxa"/>
            <w:tcBorders>
              <w:left w:val="dashSmallGap" w:sz="4" w:space="0" w:color="000000"/>
              <w:right w:val="single" w:sz="4" w:space="0" w:color="000000"/>
            </w:tcBorders>
            <w:vAlign w:val="center"/>
          </w:tcPr>
          <w:p w14:paraId="479D382C" w14:textId="5FF2D3CD"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9 </w:t>
            </w:r>
          </w:p>
        </w:tc>
        <w:tc>
          <w:tcPr>
            <w:tcW w:w="1616" w:type="dxa"/>
            <w:tcBorders>
              <w:left w:val="single" w:sz="4" w:space="0" w:color="000000"/>
              <w:right w:val="dashSmallGap" w:sz="4" w:space="0" w:color="000000"/>
            </w:tcBorders>
            <w:vAlign w:val="center"/>
          </w:tcPr>
          <w:p w14:paraId="7580C493" w14:textId="7A88DDE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tcBorders>
            <w:vAlign w:val="center"/>
          </w:tcPr>
          <w:p w14:paraId="68023E60" w14:textId="3CD30A5E"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9 </w:t>
            </w:r>
          </w:p>
        </w:tc>
        <w:tc>
          <w:tcPr>
            <w:tcW w:w="1084" w:type="dxa"/>
            <w:tcBorders>
              <w:right w:val="single" w:sz="8" w:space="0" w:color="000000"/>
            </w:tcBorders>
            <w:vAlign w:val="center"/>
          </w:tcPr>
          <w:p w14:paraId="391FD632" w14:textId="765FCD0D"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9 </w:t>
            </w:r>
          </w:p>
        </w:tc>
      </w:tr>
      <w:tr w:rsidR="007C5E14" w:rsidRPr="001A6640" w14:paraId="7F95BBA2" w14:textId="77777777" w:rsidTr="009E0D66">
        <w:trPr>
          <w:trHeight w:hRule="exact" w:val="284"/>
        </w:trPr>
        <w:tc>
          <w:tcPr>
            <w:tcW w:w="1721" w:type="dxa"/>
            <w:tcBorders>
              <w:left w:val="double" w:sz="4" w:space="0" w:color="000000"/>
              <w:right w:val="dashSmallGap" w:sz="4" w:space="0" w:color="000000"/>
            </w:tcBorders>
            <w:vAlign w:val="center"/>
          </w:tcPr>
          <w:p w14:paraId="7B921520" w14:textId="41F9647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w:t>
            </w:r>
          </w:p>
        </w:tc>
        <w:tc>
          <w:tcPr>
            <w:tcW w:w="1015" w:type="dxa"/>
            <w:tcBorders>
              <w:left w:val="dashSmallGap" w:sz="4" w:space="0" w:color="000000"/>
              <w:right w:val="single" w:sz="4" w:space="0" w:color="000000"/>
            </w:tcBorders>
            <w:vAlign w:val="center"/>
          </w:tcPr>
          <w:p w14:paraId="2E4175E5" w14:textId="60DC9E80"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 </w:t>
            </w:r>
          </w:p>
        </w:tc>
        <w:tc>
          <w:tcPr>
            <w:tcW w:w="1793" w:type="dxa"/>
            <w:tcBorders>
              <w:left w:val="single" w:sz="4" w:space="0" w:color="000000"/>
              <w:right w:val="dashSmallGap" w:sz="4" w:space="0" w:color="000000"/>
            </w:tcBorders>
            <w:vAlign w:val="center"/>
          </w:tcPr>
          <w:p w14:paraId="2054A30B" w14:textId="093A9538"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right w:val="single" w:sz="4" w:space="0" w:color="000000"/>
            </w:tcBorders>
            <w:vAlign w:val="center"/>
          </w:tcPr>
          <w:p w14:paraId="69FF9018" w14:textId="3B65574D"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 </w:t>
            </w:r>
          </w:p>
        </w:tc>
        <w:tc>
          <w:tcPr>
            <w:tcW w:w="1616" w:type="dxa"/>
            <w:tcBorders>
              <w:left w:val="single" w:sz="4" w:space="0" w:color="000000"/>
              <w:right w:val="dashSmallGap" w:sz="4" w:space="0" w:color="000000"/>
            </w:tcBorders>
            <w:vAlign w:val="center"/>
          </w:tcPr>
          <w:p w14:paraId="0C47E447" w14:textId="6CDFB63E"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フランス</w:t>
            </w:r>
          </w:p>
        </w:tc>
        <w:tc>
          <w:tcPr>
            <w:tcW w:w="919" w:type="dxa"/>
            <w:tcBorders>
              <w:left w:val="dashSmallGap" w:sz="4" w:space="0" w:color="000000"/>
            </w:tcBorders>
            <w:vAlign w:val="center"/>
          </w:tcPr>
          <w:p w14:paraId="3D0D3F6D" w14:textId="2EFCA80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 </w:t>
            </w:r>
          </w:p>
        </w:tc>
        <w:tc>
          <w:tcPr>
            <w:tcW w:w="1084" w:type="dxa"/>
            <w:tcBorders>
              <w:right w:val="single" w:sz="8" w:space="0" w:color="000000"/>
            </w:tcBorders>
            <w:vAlign w:val="center"/>
          </w:tcPr>
          <w:p w14:paraId="404704F3" w14:textId="2407041B"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16 </w:t>
            </w:r>
          </w:p>
        </w:tc>
      </w:tr>
      <w:tr w:rsidR="007C5E14" w:rsidRPr="001A6640" w14:paraId="1720AFE4" w14:textId="77777777" w:rsidTr="009E0D66">
        <w:trPr>
          <w:trHeight w:hRule="exact" w:val="284"/>
        </w:trPr>
        <w:tc>
          <w:tcPr>
            <w:tcW w:w="1721" w:type="dxa"/>
            <w:tcBorders>
              <w:left w:val="double" w:sz="4" w:space="0" w:color="000000"/>
              <w:right w:val="dashSmallGap" w:sz="4" w:space="0" w:color="000000"/>
            </w:tcBorders>
            <w:vAlign w:val="center"/>
          </w:tcPr>
          <w:p w14:paraId="2E4C427E" w14:textId="6022A78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英国</w:t>
            </w:r>
          </w:p>
        </w:tc>
        <w:tc>
          <w:tcPr>
            <w:tcW w:w="1015" w:type="dxa"/>
            <w:tcBorders>
              <w:left w:val="dashSmallGap" w:sz="4" w:space="0" w:color="000000"/>
              <w:right w:val="single" w:sz="4" w:space="0" w:color="000000"/>
            </w:tcBorders>
            <w:vAlign w:val="center"/>
          </w:tcPr>
          <w:p w14:paraId="3E9FB35D" w14:textId="6F5356A9"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69 </w:t>
            </w:r>
          </w:p>
        </w:tc>
        <w:tc>
          <w:tcPr>
            <w:tcW w:w="1793" w:type="dxa"/>
            <w:tcBorders>
              <w:left w:val="single" w:sz="4" w:space="0" w:color="000000"/>
              <w:right w:val="dashSmallGap" w:sz="4" w:space="0" w:color="000000"/>
            </w:tcBorders>
            <w:vAlign w:val="center"/>
          </w:tcPr>
          <w:p w14:paraId="0FB0DD97" w14:textId="3E15715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カナダ</w:t>
            </w:r>
          </w:p>
        </w:tc>
        <w:tc>
          <w:tcPr>
            <w:tcW w:w="919" w:type="dxa"/>
            <w:tcBorders>
              <w:left w:val="dashSmallGap" w:sz="4" w:space="0" w:color="000000"/>
              <w:right w:val="single" w:sz="4" w:space="0" w:color="000000"/>
            </w:tcBorders>
            <w:vAlign w:val="center"/>
          </w:tcPr>
          <w:p w14:paraId="0F31A56D" w14:textId="5A6F914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53 </w:t>
            </w:r>
          </w:p>
        </w:tc>
        <w:tc>
          <w:tcPr>
            <w:tcW w:w="1616" w:type="dxa"/>
            <w:tcBorders>
              <w:left w:val="single" w:sz="4" w:space="0" w:color="000000"/>
              <w:right w:val="dashSmallGap" w:sz="4" w:space="0" w:color="000000"/>
            </w:tcBorders>
            <w:vAlign w:val="center"/>
          </w:tcPr>
          <w:p w14:paraId="7EA40994" w14:textId="6BE469B3"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オーストラリア</w:t>
            </w:r>
          </w:p>
        </w:tc>
        <w:tc>
          <w:tcPr>
            <w:tcW w:w="919" w:type="dxa"/>
            <w:tcBorders>
              <w:left w:val="dashSmallGap" w:sz="4" w:space="0" w:color="000000"/>
            </w:tcBorders>
            <w:vAlign w:val="center"/>
          </w:tcPr>
          <w:p w14:paraId="761081CD" w14:textId="112DBC03"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39 </w:t>
            </w:r>
          </w:p>
        </w:tc>
        <w:tc>
          <w:tcPr>
            <w:tcW w:w="1084" w:type="dxa"/>
            <w:tcBorders>
              <w:right w:val="single" w:sz="8" w:space="0" w:color="000000"/>
            </w:tcBorders>
            <w:vAlign w:val="center"/>
          </w:tcPr>
          <w:p w14:paraId="72508C3B" w14:textId="66871EC0"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173 </w:t>
            </w:r>
          </w:p>
        </w:tc>
      </w:tr>
      <w:tr w:rsidR="007C5E14" w:rsidRPr="001A6640" w14:paraId="39097ADC" w14:textId="77777777" w:rsidTr="009E0D66">
        <w:trPr>
          <w:trHeight w:hRule="exact" w:val="284"/>
        </w:trPr>
        <w:tc>
          <w:tcPr>
            <w:tcW w:w="1721" w:type="dxa"/>
            <w:tcBorders>
              <w:left w:val="double" w:sz="4" w:space="0" w:color="000000"/>
              <w:right w:val="dashSmallGap" w:sz="4" w:space="0" w:color="000000"/>
            </w:tcBorders>
            <w:vAlign w:val="center"/>
          </w:tcPr>
          <w:p w14:paraId="5C088C6D" w14:textId="4FAD634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1015" w:type="dxa"/>
            <w:tcBorders>
              <w:left w:val="dashSmallGap" w:sz="4" w:space="0" w:color="000000"/>
              <w:right w:val="single" w:sz="4" w:space="0" w:color="000000"/>
            </w:tcBorders>
            <w:vAlign w:val="center"/>
          </w:tcPr>
          <w:p w14:paraId="4F002031" w14:textId="38A98453"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1,940 </w:t>
            </w:r>
          </w:p>
        </w:tc>
        <w:tc>
          <w:tcPr>
            <w:tcW w:w="1793" w:type="dxa"/>
            <w:tcBorders>
              <w:left w:val="single" w:sz="4" w:space="0" w:color="000000"/>
              <w:right w:val="dashSmallGap" w:sz="4" w:space="0" w:color="000000"/>
            </w:tcBorders>
            <w:vAlign w:val="center"/>
          </w:tcPr>
          <w:p w14:paraId="52DFD589" w14:textId="53D36A4C"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919" w:type="dxa"/>
            <w:tcBorders>
              <w:left w:val="dashSmallGap" w:sz="4" w:space="0" w:color="000000"/>
              <w:right w:val="single" w:sz="4" w:space="0" w:color="000000"/>
            </w:tcBorders>
            <w:vAlign w:val="center"/>
          </w:tcPr>
          <w:p w14:paraId="700FCB86" w14:textId="0AD2729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1,657 </w:t>
            </w:r>
          </w:p>
        </w:tc>
        <w:tc>
          <w:tcPr>
            <w:tcW w:w="1616" w:type="dxa"/>
            <w:tcBorders>
              <w:left w:val="single" w:sz="4" w:space="0" w:color="000000"/>
              <w:right w:val="dashSmallGap" w:sz="4" w:space="0" w:color="000000"/>
            </w:tcBorders>
            <w:vAlign w:val="center"/>
          </w:tcPr>
          <w:p w14:paraId="28FFBCF5" w14:textId="10900F8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ネパール</w:t>
            </w:r>
          </w:p>
        </w:tc>
        <w:tc>
          <w:tcPr>
            <w:tcW w:w="919" w:type="dxa"/>
            <w:tcBorders>
              <w:left w:val="dashSmallGap" w:sz="4" w:space="0" w:color="000000"/>
            </w:tcBorders>
            <w:vAlign w:val="center"/>
          </w:tcPr>
          <w:p w14:paraId="7600BE6B" w14:textId="166F5610"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851 </w:t>
            </w:r>
          </w:p>
        </w:tc>
        <w:tc>
          <w:tcPr>
            <w:tcW w:w="1084" w:type="dxa"/>
            <w:tcBorders>
              <w:right w:val="single" w:sz="8" w:space="0" w:color="000000"/>
            </w:tcBorders>
            <w:vAlign w:val="center"/>
          </w:tcPr>
          <w:p w14:paraId="159610A6" w14:textId="2954C1FD"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4,612 </w:t>
            </w:r>
          </w:p>
        </w:tc>
      </w:tr>
      <w:tr w:rsidR="007C5E14" w:rsidRPr="001A6640" w14:paraId="716FBEEF" w14:textId="77777777" w:rsidTr="009E0D66">
        <w:trPr>
          <w:trHeight w:hRule="exact" w:val="284"/>
        </w:trPr>
        <w:tc>
          <w:tcPr>
            <w:tcW w:w="1721" w:type="dxa"/>
            <w:tcBorders>
              <w:left w:val="double" w:sz="4" w:space="0" w:color="000000"/>
              <w:right w:val="dashSmallGap" w:sz="4" w:space="0" w:color="000000"/>
            </w:tcBorders>
            <w:vAlign w:val="center"/>
          </w:tcPr>
          <w:p w14:paraId="3BBB197F" w14:textId="06CC430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1015" w:type="dxa"/>
            <w:tcBorders>
              <w:left w:val="dashSmallGap" w:sz="4" w:space="0" w:color="000000"/>
              <w:right w:val="single" w:sz="4" w:space="0" w:color="000000"/>
            </w:tcBorders>
            <w:vAlign w:val="center"/>
          </w:tcPr>
          <w:p w14:paraId="13CDF33B" w14:textId="7EBC0B0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85 </w:t>
            </w:r>
          </w:p>
        </w:tc>
        <w:tc>
          <w:tcPr>
            <w:tcW w:w="1793" w:type="dxa"/>
            <w:tcBorders>
              <w:left w:val="single" w:sz="4" w:space="0" w:color="000000"/>
              <w:right w:val="dashSmallGap" w:sz="4" w:space="0" w:color="000000"/>
            </w:tcBorders>
            <w:vAlign w:val="center"/>
          </w:tcPr>
          <w:p w14:paraId="5EF8ECF5" w14:textId="7C14F36E"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right w:val="single" w:sz="4" w:space="0" w:color="000000"/>
            </w:tcBorders>
            <w:vAlign w:val="center"/>
          </w:tcPr>
          <w:p w14:paraId="0EA75AA2" w14:textId="06920E0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82 </w:t>
            </w:r>
          </w:p>
        </w:tc>
        <w:tc>
          <w:tcPr>
            <w:tcW w:w="1616" w:type="dxa"/>
            <w:tcBorders>
              <w:left w:val="single" w:sz="4" w:space="0" w:color="000000"/>
              <w:right w:val="dashSmallGap" w:sz="4" w:space="0" w:color="000000"/>
            </w:tcBorders>
            <w:vAlign w:val="center"/>
          </w:tcPr>
          <w:p w14:paraId="454CB458" w14:textId="47CE68BB"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919" w:type="dxa"/>
            <w:tcBorders>
              <w:left w:val="dashSmallGap" w:sz="4" w:space="0" w:color="000000"/>
            </w:tcBorders>
            <w:vAlign w:val="center"/>
          </w:tcPr>
          <w:p w14:paraId="2AAF765A" w14:textId="67E6723A"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60 </w:t>
            </w:r>
          </w:p>
        </w:tc>
        <w:tc>
          <w:tcPr>
            <w:tcW w:w="1084" w:type="dxa"/>
            <w:tcBorders>
              <w:right w:val="single" w:sz="8" w:space="0" w:color="000000"/>
            </w:tcBorders>
            <w:vAlign w:val="center"/>
          </w:tcPr>
          <w:p w14:paraId="285C2121" w14:textId="6AEB658B"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193 </w:t>
            </w:r>
          </w:p>
        </w:tc>
      </w:tr>
      <w:tr w:rsidR="007C5E14" w:rsidRPr="001A6640" w14:paraId="7AC4D4B1" w14:textId="77777777" w:rsidTr="009E0D66">
        <w:trPr>
          <w:trHeight w:hRule="exact" w:val="284"/>
        </w:trPr>
        <w:tc>
          <w:tcPr>
            <w:tcW w:w="1721" w:type="dxa"/>
            <w:tcBorders>
              <w:left w:val="double" w:sz="4" w:space="0" w:color="000000"/>
              <w:right w:val="dashSmallGap" w:sz="4" w:space="0" w:color="000000"/>
            </w:tcBorders>
            <w:vAlign w:val="center"/>
          </w:tcPr>
          <w:p w14:paraId="66FCCFC2" w14:textId="11DFE62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1015" w:type="dxa"/>
            <w:tcBorders>
              <w:left w:val="dashSmallGap" w:sz="4" w:space="0" w:color="000000"/>
              <w:right w:val="single" w:sz="4" w:space="0" w:color="000000"/>
            </w:tcBorders>
            <w:vAlign w:val="center"/>
          </w:tcPr>
          <w:p w14:paraId="0BBB25EA" w14:textId="7C7FE65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61 </w:t>
            </w:r>
          </w:p>
        </w:tc>
        <w:tc>
          <w:tcPr>
            <w:tcW w:w="1793" w:type="dxa"/>
            <w:tcBorders>
              <w:left w:val="single" w:sz="4" w:space="0" w:color="000000"/>
              <w:right w:val="dashSmallGap" w:sz="4" w:space="0" w:color="000000"/>
            </w:tcBorders>
            <w:vAlign w:val="center"/>
          </w:tcPr>
          <w:p w14:paraId="25AA2CB8" w14:textId="19DCFE9B"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919" w:type="dxa"/>
            <w:tcBorders>
              <w:left w:val="dashSmallGap" w:sz="4" w:space="0" w:color="000000"/>
              <w:right w:val="single" w:sz="4" w:space="0" w:color="000000"/>
            </w:tcBorders>
            <w:vAlign w:val="center"/>
          </w:tcPr>
          <w:p w14:paraId="0C8256DA" w14:textId="445598D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42 </w:t>
            </w:r>
          </w:p>
        </w:tc>
        <w:tc>
          <w:tcPr>
            <w:tcW w:w="1616" w:type="dxa"/>
            <w:tcBorders>
              <w:left w:val="single" w:sz="4" w:space="0" w:color="000000"/>
              <w:right w:val="dashSmallGap" w:sz="4" w:space="0" w:color="000000"/>
            </w:tcBorders>
            <w:vAlign w:val="center"/>
          </w:tcPr>
          <w:p w14:paraId="7F4AB206" w14:textId="023F74B5"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ネパール</w:t>
            </w:r>
          </w:p>
        </w:tc>
        <w:tc>
          <w:tcPr>
            <w:tcW w:w="919" w:type="dxa"/>
            <w:tcBorders>
              <w:left w:val="dashSmallGap" w:sz="4" w:space="0" w:color="000000"/>
            </w:tcBorders>
            <w:vAlign w:val="center"/>
          </w:tcPr>
          <w:p w14:paraId="6F9C7F4C" w14:textId="073927E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35 </w:t>
            </w:r>
          </w:p>
        </w:tc>
        <w:tc>
          <w:tcPr>
            <w:tcW w:w="1084" w:type="dxa"/>
            <w:tcBorders>
              <w:right w:val="single" w:sz="8" w:space="0" w:color="000000"/>
            </w:tcBorders>
            <w:vAlign w:val="center"/>
          </w:tcPr>
          <w:p w14:paraId="61CC6ED5" w14:textId="27F4D7E3"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53 </w:t>
            </w:r>
          </w:p>
        </w:tc>
      </w:tr>
      <w:tr w:rsidR="007C5E14" w:rsidRPr="001A6640" w14:paraId="086B2304" w14:textId="77777777" w:rsidTr="009E0D66">
        <w:trPr>
          <w:trHeight w:hRule="exact" w:val="284"/>
        </w:trPr>
        <w:tc>
          <w:tcPr>
            <w:tcW w:w="1721" w:type="dxa"/>
            <w:tcBorders>
              <w:left w:val="double" w:sz="4" w:space="0" w:color="000000"/>
              <w:right w:val="dashSmallGap" w:sz="4" w:space="0" w:color="000000"/>
            </w:tcBorders>
            <w:vAlign w:val="center"/>
          </w:tcPr>
          <w:p w14:paraId="6C20790B" w14:textId="75C3F3CA"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1015" w:type="dxa"/>
            <w:tcBorders>
              <w:left w:val="dashSmallGap" w:sz="4" w:space="0" w:color="000000"/>
              <w:right w:val="single" w:sz="4" w:space="0" w:color="000000"/>
            </w:tcBorders>
            <w:vAlign w:val="center"/>
          </w:tcPr>
          <w:p w14:paraId="34D086D2" w14:textId="5157CAE6"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15 </w:t>
            </w:r>
          </w:p>
        </w:tc>
        <w:tc>
          <w:tcPr>
            <w:tcW w:w="1793" w:type="dxa"/>
            <w:tcBorders>
              <w:left w:val="single" w:sz="4" w:space="0" w:color="000000"/>
              <w:right w:val="dashSmallGap" w:sz="4" w:space="0" w:color="000000"/>
            </w:tcBorders>
            <w:vAlign w:val="center"/>
          </w:tcPr>
          <w:p w14:paraId="3ED0E873" w14:textId="65287DF3"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英国</w:t>
            </w:r>
          </w:p>
        </w:tc>
        <w:tc>
          <w:tcPr>
            <w:tcW w:w="919" w:type="dxa"/>
            <w:tcBorders>
              <w:left w:val="dashSmallGap" w:sz="4" w:space="0" w:color="000000"/>
              <w:right w:val="single" w:sz="4" w:space="0" w:color="000000"/>
            </w:tcBorders>
            <w:vAlign w:val="center"/>
          </w:tcPr>
          <w:p w14:paraId="6F726C86" w14:textId="60EB608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12 </w:t>
            </w:r>
          </w:p>
        </w:tc>
        <w:tc>
          <w:tcPr>
            <w:tcW w:w="1616" w:type="dxa"/>
            <w:tcBorders>
              <w:left w:val="single" w:sz="4" w:space="0" w:color="000000"/>
              <w:right w:val="dashSmallGap" w:sz="4" w:space="0" w:color="000000"/>
            </w:tcBorders>
            <w:vAlign w:val="center"/>
          </w:tcPr>
          <w:p w14:paraId="13BA4E56" w14:textId="4F4BFB61"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919" w:type="dxa"/>
            <w:tcBorders>
              <w:left w:val="dashSmallGap" w:sz="4" w:space="0" w:color="000000"/>
            </w:tcBorders>
            <w:vAlign w:val="center"/>
          </w:tcPr>
          <w:p w14:paraId="6D5C043E" w14:textId="25DC8D3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11 </w:t>
            </w:r>
          </w:p>
        </w:tc>
        <w:tc>
          <w:tcPr>
            <w:tcW w:w="1084" w:type="dxa"/>
            <w:tcBorders>
              <w:right w:val="single" w:sz="8" w:space="0" w:color="000000"/>
            </w:tcBorders>
            <w:vAlign w:val="center"/>
          </w:tcPr>
          <w:p w14:paraId="7E1BB7E7" w14:textId="6937EB7B"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61 </w:t>
            </w:r>
          </w:p>
        </w:tc>
      </w:tr>
      <w:tr w:rsidR="007C5E14" w:rsidRPr="001A6640" w14:paraId="6E54E328" w14:textId="77777777" w:rsidTr="009E0D66">
        <w:trPr>
          <w:trHeight w:hRule="exact" w:val="284"/>
        </w:trPr>
        <w:tc>
          <w:tcPr>
            <w:tcW w:w="1721" w:type="dxa"/>
            <w:tcBorders>
              <w:left w:val="double" w:sz="4" w:space="0" w:color="000000"/>
              <w:right w:val="dashSmallGap" w:sz="4" w:space="0" w:color="000000"/>
            </w:tcBorders>
            <w:vAlign w:val="center"/>
          </w:tcPr>
          <w:p w14:paraId="112AFAF1" w14:textId="59C4959A"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w:t>
            </w:r>
          </w:p>
        </w:tc>
        <w:tc>
          <w:tcPr>
            <w:tcW w:w="1015" w:type="dxa"/>
            <w:tcBorders>
              <w:left w:val="dashSmallGap" w:sz="4" w:space="0" w:color="000000"/>
              <w:right w:val="single" w:sz="4" w:space="0" w:color="000000"/>
            </w:tcBorders>
            <w:vAlign w:val="center"/>
          </w:tcPr>
          <w:p w14:paraId="38E9A2A7" w14:textId="16D0EEE6"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331 </w:t>
            </w:r>
          </w:p>
        </w:tc>
        <w:tc>
          <w:tcPr>
            <w:tcW w:w="1793" w:type="dxa"/>
            <w:tcBorders>
              <w:left w:val="single" w:sz="4" w:space="0" w:color="000000"/>
              <w:right w:val="dashSmallGap" w:sz="4" w:space="0" w:color="000000"/>
            </w:tcBorders>
            <w:vAlign w:val="center"/>
          </w:tcPr>
          <w:p w14:paraId="7611B5DC" w14:textId="389B32D6"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タイ</w:t>
            </w:r>
          </w:p>
        </w:tc>
        <w:tc>
          <w:tcPr>
            <w:tcW w:w="919" w:type="dxa"/>
            <w:tcBorders>
              <w:left w:val="dashSmallGap" w:sz="4" w:space="0" w:color="000000"/>
              <w:right w:val="single" w:sz="4" w:space="0" w:color="000000"/>
            </w:tcBorders>
            <w:vAlign w:val="center"/>
          </w:tcPr>
          <w:p w14:paraId="207AA6EB" w14:textId="779F57DE"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108 </w:t>
            </w:r>
          </w:p>
        </w:tc>
        <w:tc>
          <w:tcPr>
            <w:tcW w:w="1616" w:type="dxa"/>
            <w:tcBorders>
              <w:left w:val="single" w:sz="4" w:space="0" w:color="000000"/>
              <w:right w:val="dashSmallGap" w:sz="4" w:space="0" w:color="000000"/>
            </w:tcBorders>
            <w:vAlign w:val="center"/>
          </w:tcPr>
          <w:p w14:paraId="1C6251BA" w14:textId="5261B4D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tcBorders>
            <w:vAlign w:val="center"/>
          </w:tcPr>
          <w:p w14:paraId="02E60392" w14:textId="2A8D4630"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78 </w:t>
            </w:r>
          </w:p>
        </w:tc>
        <w:tc>
          <w:tcPr>
            <w:tcW w:w="1084" w:type="dxa"/>
            <w:tcBorders>
              <w:right w:val="single" w:sz="8" w:space="0" w:color="000000"/>
            </w:tcBorders>
            <w:vAlign w:val="center"/>
          </w:tcPr>
          <w:p w14:paraId="4D23B7F4" w14:textId="59289B26"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201 </w:t>
            </w:r>
          </w:p>
        </w:tc>
      </w:tr>
      <w:tr w:rsidR="007C5E14" w:rsidRPr="001A6640" w14:paraId="2687EAC0" w14:textId="77777777" w:rsidTr="009E0D66">
        <w:trPr>
          <w:trHeight w:hRule="exact" w:val="284"/>
        </w:trPr>
        <w:tc>
          <w:tcPr>
            <w:tcW w:w="1721" w:type="dxa"/>
            <w:tcBorders>
              <w:left w:val="double" w:sz="4" w:space="0" w:color="000000"/>
              <w:right w:val="dashSmallGap" w:sz="4" w:space="0" w:color="000000"/>
            </w:tcBorders>
            <w:vAlign w:val="center"/>
          </w:tcPr>
          <w:p w14:paraId="499B6C5E" w14:textId="50F1A7D4"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left w:val="dashSmallGap" w:sz="4" w:space="0" w:color="000000"/>
              <w:right w:val="single" w:sz="4" w:space="0" w:color="000000"/>
            </w:tcBorders>
            <w:vAlign w:val="center"/>
          </w:tcPr>
          <w:p w14:paraId="6A992F48" w14:textId="2B98A8CE"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362 </w:t>
            </w:r>
          </w:p>
        </w:tc>
        <w:tc>
          <w:tcPr>
            <w:tcW w:w="1793" w:type="dxa"/>
            <w:tcBorders>
              <w:left w:val="single" w:sz="4" w:space="0" w:color="000000"/>
              <w:right w:val="dashSmallGap" w:sz="4" w:space="0" w:color="000000"/>
            </w:tcBorders>
            <w:vAlign w:val="center"/>
          </w:tcPr>
          <w:p w14:paraId="11B7D4E5" w14:textId="3D92E626"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919" w:type="dxa"/>
            <w:tcBorders>
              <w:left w:val="dashSmallGap" w:sz="4" w:space="0" w:color="000000"/>
              <w:right w:val="single" w:sz="4" w:space="0" w:color="000000"/>
            </w:tcBorders>
            <w:vAlign w:val="center"/>
          </w:tcPr>
          <w:p w14:paraId="546F12B5" w14:textId="1988AB0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266 </w:t>
            </w:r>
          </w:p>
        </w:tc>
        <w:tc>
          <w:tcPr>
            <w:tcW w:w="1616" w:type="dxa"/>
            <w:tcBorders>
              <w:left w:val="single" w:sz="4" w:space="0" w:color="000000"/>
              <w:right w:val="dashSmallGap" w:sz="4" w:space="0" w:color="000000"/>
            </w:tcBorders>
            <w:vAlign w:val="center"/>
          </w:tcPr>
          <w:p w14:paraId="442D8877" w14:textId="75E1F5A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ミャンマー</w:t>
            </w:r>
          </w:p>
        </w:tc>
        <w:tc>
          <w:tcPr>
            <w:tcW w:w="919" w:type="dxa"/>
            <w:tcBorders>
              <w:left w:val="dashSmallGap" w:sz="4" w:space="0" w:color="000000"/>
            </w:tcBorders>
            <w:vAlign w:val="center"/>
          </w:tcPr>
          <w:p w14:paraId="21D9077D" w14:textId="72288448"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192 </w:t>
            </w:r>
          </w:p>
        </w:tc>
        <w:tc>
          <w:tcPr>
            <w:tcW w:w="1084" w:type="dxa"/>
            <w:tcBorders>
              <w:right w:val="single" w:sz="8" w:space="0" w:color="000000"/>
            </w:tcBorders>
            <w:vAlign w:val="center"/>
          </w:tcPr>
          <w:p w14:paraId="1E00FA1D" w14:textId="0049B4D5"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295 </w:t>
            </w:r>
          </w:p>
        </w:tc>
      </w:tr>
      <w:tr w:rsidR="007C5E14" w:rsidRPr="001A6640" w14:paraId="068B85F2" w14:textId="77777777" w:rsidTr="009E0D66">
        <w:trPr>
          <w:trHeight w:hRule="exact" w:val="284"/>
        </w:trPr>
        <w:tc>
          <w:tcPr>
            <w:tcW w:w="1721" w:type="dxa"/>
            <w:tcBorders>
              <w:left w:val="double" w:sz="4" w:space="0" w:color="000000"/>
              <w:bottom w:val="dotted" w:sz="4" w:space="0" w:color="000000"/>
              <w:right w:val="dashSmallGap" w:sz="4" w:space="0" w:color="000000"/>
            </w:tcBorders>
            <w:vAlign w:val="center"/>
          </w:tcPr>
          <w:p w14:paraId="474594C7" w14:textId="06B69E7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left w:val="dashSmallGap" w:sz="4" w:space="0" w:color="000000"/>
              <w:bottom w:val="dotted" w:sz="4" w:space="0" w:color="000000"/>
              <w:right w:val="single" w:sz="4" w:space="0" w:color="000000"/>
            </w:tcBorders>
            <w:vAlign w:val="center"/>
          </w:tcPr>
          <w:p w14:paraId="536965A4" w14:textId="02CBC4F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362 </w:t>
            </w:r>
          </w:p>
        </w:tc>
        <w:tc>
          <w:tcPr>
            <w:tcW w:w="1793" w:type="dxa"/>
            <w:tcBorders>
              <w:left w:val="single" w:sz="4" w:space="0" w:color="000000"/>
              <w:bottom w:val="dotted" w:sz="4" w:space="0" w:color="000000"/>
              <w:right w:val="dashSmallGap" w:sz="4" w:space="0" w:color="000000"/>
            </w:tcBorders>
            <w:vAlign w:val="center"/>
          </w:tcPr>
          <w:p w14:paraId="0D6D2C22" w14:textId="163369BB"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919" w:type="dxa"/>
            <w:tcBorders>
              <w:left w:val="dashSmallGap" w:sz="4" w:space="0" w:color="000000"/>
              <w:bottom w:val="dotted" w:sz="4" w:space="0" w:color="000000"/>
              <w:right w:val="single" w:sz="4" w:space="0" w:color="000000"/>
            </w:tcBorders>
            <w:vAlign w:val="center"/>
          </w:tcPr>
          <w:p w14:paraId="3042C8E1" w14:textId="41C10B78"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266 </w:t>
            </w:r>
          </w:p>
        </w:tc>
        <w:tc>
          <w:tcPr>
            <w:tcW w:w="1616" w:type="dxa"/>
            <w:tcBorders>
              <w:left w:val="single" w:sz="4" w:space="0" w:color="000000"/>
              <w:bottom w:val="dotted" w:sz="4" w:space="0" w:color="000000"/>
              <w:right w:val="dashSmallGap" w:sz="4" w:space="0" w:color="000000"/>
            </w:tcBorders>
            <w:vAlign w:val="center"/>
          </w:tcPr>
          <w:p w14:paraId="0D211FE1" w14:textId="60975AEA"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ミャンマー</w:t>
            </w:r>
          </w:p>
        </w:tc>
        <w:tc>
          <w:tcPr>
            <w:tcW w:w="919" w:type="dxa"/>
            <w:tcBorders>
              <w:left w:val="dashSmallGap" w:sz="4" w:space="0" w:color="000000"/>
              <w:bottom w:val="dotted" w:sz="4" w:space="0" w:color="000000"/>
            </w:tcBorders>
            <w:vAlign w:val="center"/>
          </w:tcPr>
          <w:p w14:paraId="4AD0C0CC" w14:textId="528D830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192 </w:t>
            </w:r>
          </w:p>
        </w:tc>
        <w:tc>
          <w:tcPr>
            <w:tcW w:w="1084" w:type="dxa"/>
            <w:tcBorders>
              <w:bottom w:val="dotted" w:sz="4" w:space="0" w:color="000000"/>
              <w:right w:val="single" w:sz="8" w:space="0" w:color="000000"/>
            </w:tcBorders>
            <w:vAlign w:val="center"/>
          </w:tcPr>
          <w:p w14:paraId="45812594" w14:textId="7E069306"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295 </w:t>
            </w:r>
          </w:p>
        </w:tc>
      </w:tr>
      <w:tr w:rsidR="007C5E14" w:rsidRPr="001A6640" w14:paraId="5CFF2DEB" w14:textId="77777777" w:rsidTr="009E0D66">
        <w:trPr>
          <w:trHeight w:hRule="exact" w:val="284"/>
        </w:trPr>
        <w:tc>
          <w:tcPr>
            <w:tcW w:w="1721" w:type="dxa"/>
            <w:tcBorders>
              <w:top w:val="dotted" w:sz="4" w:space="0" w:color="000000"/>
              <w:left w:val="double" w:sz="4" w:space="0" w:color="000000"/>
              <w:right w:val="dashSmallGap" w:sz="4" w:space="0" w:color="000000"/>
            </w:tcBorders>
            <w:vAlign w:val="center"/>
          </w:tcPr>
          <w:p w14:paraId="319E4CF6" w14:textId="79FC7A58"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015" w:type="dxa"/>
            <w:tcBorders>
              <w:top w:val="dotted" w:sz="4" w:space="0" w:color="000000"/>
              <w:left w:val="dashSmallGap" w:sz="4" w:space="0" w:color="000000"/>
              <w:right w:val="single" w:sz="4" w:space="0" w:color="000000"/>
            </w:tcBorders>
            <w:vAlign w:val="center"/>
          </w:tcPr>
          <w:p w14:paraId="20FB4E1D" w14:textId="0AFEB88F"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793" w:type="dxa"/>
            <w:tcBorders>
              <w:top w:val="dotted" w:sz="4" w:space="0" w:color="000000"/>
              <w:left w:val="single" w:sz="4" w:space="0" w:color="000000"/>
              <w:right w:val="dashSmallGap" w:sz="4" w:space="0" w:color="000000"/>
            </w:tcBorders>
            <w:vAlign w:val="center"/>
          </w:tcPr>
          <w:p w14:paraId="63F072B8" w14:textId="7F483BE1"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919" w:type="dxa"/>
            <w:tcBorders>
              <w:top w:val="dotted" w:sz="4" w:space="0" w:color="000000"/>
              <w:left w:val="dashSmallGap" w:sz="4" w:space="0" w:color="000000"/>
              <w:right w:val="single" w:sz="4" w:space="0" w:color="000000"/>
            </w:tcBorders>
            <w:vAlign w:val="center"/>
          </w:tcPr>
          <w:p w14:paraId="1A6DE1ED" w14:textId="30AD3357"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616" w:type="dxa"/>
            <w:tcBorders>
              <w:top w:val="dotted" w:sz="4" w:space="0" w:color="000000"/>
              <w:left w:val="single" w:sz="4" w:space="0" w:color="000000"/>
              <w:right w:val="dashSmallGap" w:sz="4" w:space="0" w:color="000000"/>
            </w:tcBorders>
            <w:vAlign w:val="center"/>
          </w:tcPr>
          <w:p w14:paraId="0480F5DA" w14:textId="6B29B3A2"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919" w:type="dxa"/>
            <w:tcBorders>
              <w:top w:val="dotted" w:sz="4" w:space="0" w:color="000000"/>
              <w:left w:val="dashSmallGap" w:sz="4" w:space="0" w:color="000000"/>
            </w:tcBorders>
            <w:vAlign w:val="center"/>
          </w:tcPr>
          <w:p w14:paraId="62645AE0" w14:textId="76312D0F" w:rsidR="007C5E14" w:rsidRPr="001A6640" w:rsidRDefault="007C5E14" w:rsidP="007C5E14">
            <w:pPr>
              <w:spacing w:before="0" w:after="0" w:line="200" w:lineRule="exact"/>
              <w:ind w:leftChars="0" w:left="0" w:firstLine="0"/>
              <w:jc w:val="center"/>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084" w:type="dxa"/>
            <w:tcBorders>
              <w:top w:val="dotted" w:sz="4" w:space="0" w:color="000000"/>
              <w:right w:val="single" w:sz="8" w:space="0" w:color="000000"/>
            </w:tcBorders>
            <w:vAlign w:val="center"/>
          </w:tcPr>
          <w:p w14:paraId="3EFF236F" w14:textId="6057F66B" w:rsidR="007C5E14" w:rsidRPr="001A6640" w:rsidRDefault="007C5E14" w:rsidP="007C5E14">
            <w:pPr>
              <w:spacing w:before="0" w:after="0" w:line="200" w:lineRule="exact"/>
              <w:ind w:leftChars="0" w:left="0" w:firstLine="0"/>
              <w:jc w:val="center"/>
              <w:rPr>
                <w:rFonts w:ascii="游ゴシック" w:eastAsia="游ゴシック" w:hAnsi="游ゴシック" w:cs="Tahoma"/>
                <w:color w:val="000000"/>
                <w:sz w:val="18"/>
                <w:szCs w:val="18"/>
              </w:rPr>
            </w:pPr>
            <w:r w:rsidRPr="001A6640">
              <w:rPr>
                <w:rFonts w:ascii="游ゴシック" w:eastAsia="游ゴシック" w:hAnsi="游ゴシック" w:cs="Times New Roman" w:hint="eastAsia"/>
                <w:sz w:val="18"/>
                <w:szCs w:val="18"/>
              </w:rPr>
              <w:t>－</w:t>
            </w:r>
          </w:p>
        </w:tc>
      </w:tr>
      <w:tr w:rsidR="007C5E14" w:rsidRPr="001A6640" w14:paraId="73E88C23" w14:textId="77777777" w:rsidTr="009E0D66">
        <w:trPr>
          <w:trHeight w:hRule="exact" w:val="284"/>
        </w:trPr>
        <w:tc>
          <w:tcPr>
            <w:tcW w:w="1721" w:type="dxa"/>
            <w:tcBorders>
              <w:left w:val="double" w:sz="4" w:space="0" w:color="000000"/>
              <w:right w:val="dashSmallGap" w:sz="4" w:space="0" w:color="000000"/>
            </w:tcBorders>
            <w:vAlign w:val="center"/>
          </w:tcPr>
          <w:p w14:paraId="44916CFC" w14:textId="5E16F555"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1015" w:type="dxa"/>
            <w:tcBorders>
              <w:left w:val="dashSmallGap" w:sz="4" w:space="0" w:color="000000"/>
              <w:right w:val="single" w:sz="4" w:space="0" w:color="000000"/>
            </w:tcBorders>
            <w:vAlign w:val="center"/>
          </w:tcPr>
          <w:p w14:paraId="1A0EC682" w14:textId="5D51A30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pacing w:val="10"/>
                <w:sz w:val="18"/>
                <w:szCs w:val="18"/>
              </w:rPr>
              <w:t>1,421</w:t>
            </w:r>
          </w:p>
        </w:tc>
        <w:tc>
          <w:tcPr>
            <w:tcW w:w="1793" w:type="dxa"/>
            <w:tcBorders>
              <w:left w:val="single" w:sz="4" w:space="0" w:color="000000"/>
              <w:right w:val="dashSmallGap" w:sz="4" w:space="0" w:color="000000"/>
            </w:tcBorders>
            <w:vAlign w:val="center"/>
          </w:tcPr>
          <w:p w14:paraId="43E21D3A" w14:textId="09597CB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919" w:type="dxa"/>
            <w:tcBorders>
              <w:left w:val="dashSmallGap" w:sz="4" w:space="0" w:color="000000"/>
              <w:right w:val="single" w:sz="4" w:space="0" w:color="000000"/>
            </w:tcBorders>
            <w:vAlign w:val="center"/>
          </w:tcPr>
          <w:p w14:paraId="54881628" w14:textId="65507BD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pacing w:val="10"/>
                <w:sz w:val="18"/>
                <w:szCs w:val="18"/>
              </w:rPr>
              <w:t>1,205</w:t>
            </w:r>
          </w:p>
        </w:tc>
        <w:tc>
          <w:tcPr>
            <w:tcW w:w="1616" w:type="dxa"/>
            <w:tcBorders>
              <w:left w:val="single" w:sz="4" w:space="0" w:color="000000"/>
              <w:right w:val="dashSmallGap" w:sz="4" w:space="0" w:color="000000"/>
            </w:tcBorders>
            <w:vAlign w:val="center"/>
          </w:tcPr>
          <w:p w14:paraId="03C6DF71" w14:textId="1A0D2A94"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ミャンマー</w:t>
            </w:r>
          </w:p>
        </w:tc>
        <w:tc>
          <w:tcPr>
            <w:tcW w:w="919" w:type="dxa"/>
            <w:tcBorders>
              <w:left w:val="dashSmallGap" w:sz="4" w:space="0" w:color="000000"/>
            </w:tcBorders>
            <w:vAlign w:val="center"/>
          </w:tcPr>
          <w:p w14:paraId="7F769C88" w14:textId="28CD18A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751</w:t>
            </w:r>
          </w:p>
        </w:tc>
        <w:tc>
          <w:tcPr>
            <w:tcW w:w="1084" w:type="dxa"/>
            <w:tcBorders>
              <w:right w:val="single" w:sz="8" w:space="0" w:color="000000"/>
            </w:tcBorders>
            <w:vAlign w:val="center"/>
          </w:tcPr>
          <w:p w14:paraId="04600D3D" w14:textId="20AF956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964 </w:t>
            </w:r>
          </w:p>
        </w:tc>
      </w:tr>
      <w:tr w:rsidR="007C5E14" w:rsidRPr="001A6640" w14:paraId="5365E760" w14:textId="77777777" w:rsidTr="009E0D66">
        <w:trPr>
          <w:trHeight w:hRule="exact" w:val="284"/>
        </w:trPr>
        <w:tc>
          <w:tcPr>
            <w:tcW w:w="1721" w:type="dxa"/>
            <w:tcBorders>
              <w:left w:val="double" w:sz="4" w:space="0" w:color="000000"/>
              <w:bottom w:val="dotted" w:sz="4" w:space="0" w:color="000000"/>
              <w:right w:val="dashSmallGap" w:sz="4" w:space="0" w:color="000000"/>
            </w:tcBorders>
            <w:vAlign w:val="center"/>
          </w:tcPr>
          <w:p w14:paraId="3B5516A6" w14:textId="7980B138"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カンボジア</w:t>
            </w:r>
          </w:p>
        </w:tc>
        <w:tc>
          <w:tcPr>
            <w:tcW w:w="1015" w:type="dxa"/>
            <w:tcBorders>
              <w:left w:val="dashSmallGap" w:sz="4" w:space="0" w:color="000000"/>
              <w:bottom w:val="dotted" w:sz="4" w:space="0" w:color="000000"/>
              <w:right w:val="single" w:sz="4" w:space="0" w:color="000000"/>
            </w:tcBorders>
            <w:vAlign w:val="center"/>
          </w:tcPr>
          <w:p w14:paraId="4A52A290" w14:textId="1793ACE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6 </w:t>
            </w:r>
          </w:p>
        </w:tc>
        <w:tc>
          <w:tcPr>
            <w:tcW w:w="1793" w:type="dxa"/>
            <w:tcBorders>
              <w:left w:val="single" w:sz="4" w:space="0" w:color="000000"/>
              <w:bottom w:val="dotted" w:sz="4" w:space="0" w:color="000000"/>
              <w:right w:val="dashSmallGap" w:sz="4" w:space="0" w:color="000000"/>
            </w:tcBorders>
            <w:vAlign w:val="center"/>
          </w:tcPr>
          <w:p w14:paraId="5F335A5C" w14:textId="3FE0EB31"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919" w:type="dxa"/>
            <w:tcBorders>
              <w:left w:val="dashSmallGap" w:sz="4" w:space="0" w:color="000000"/>
              <w:bottom w:val="dotted" w:sz="4" w:space="0" w:color="000000"/>
              <w:right w:val="single" w:sz="4" w:space="0" w:color="000000"/>
            </w:tcBorders>
            <w:vAlign w:val="center"/>
          </w:tcPr>
          <w:p w14:paraId="501E526A" w14:textId="7857B216"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5 </w:t>
            </w:r>
          </w:p>
        </w:tc>
        <w:tc>
          <w:tcPr>
            <w:tcW w:w="1616" w:type="dxa"/>
            <w:tcBorders>
              <w:left w:val="single" w:sz="4" w:space="0" w:color="000000"/>
              <w:bottom w:val="dotted" w:sz="4" w:space="0" w:color="000000"/>
              <w:right w:val="dashSmallGap" w:sz="4" w:space="0" w:color="000000"/>
            </w:tcBorders>
            <w:vAlign w:val="center"/>
          </w:tcPr>
          <w:p w14:paraId="364C81ED" w14:textId="643951BC"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919" w:type="dxa"/>
            <w:tcBorders>
              <w:left w:val="dashSmallGap" w:sz="4" w:space="0" w:color="000000"/>
              <w:bottom w:val="dotted" w:sz="4" w:space="0" w:color="000000"/>
            </w:tcBorders>
            <w:vAlign w:val="center"/>
          </w:tcPr>
          <w:p w14:paraId="30213DA3" w14:textId="0359D87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 </w:t>
            </w:r>
          </w:p>
        </w:tc>
        <w:tc>
          <w:tcPr>
            <w:tcW w:w="1084" w:type="dxa"/>
            <w:tcBorders>
              <w:bottom w:val="dotted" w:sz="4" w:space="0" w:color="000000"/>
              <w:right w:val="single" w:sz="8" w:space="0" w:color="000000"/>
            </w:tcBorders>
            <w:vAlign w:val="center"/>
          </w:tcPr>
          <w:p w14:paraId="06465635" w14:textId="343FB3BF"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3 </w:t>
            </w:r>
          </w:p>
        </w:tc>
      </w:tr>
      <w:tr w:rsidR="007C5E14" w:rsidRPr="001A6640" w14:paraId="562749AC" w14:textId="77777777" w:rsidTr="009E0D66">
        <w:trPr>
          <w:trHeight w:hRule="exact" w:val="284"/>
        </w:trPr>
        <w:tc>
          <w:tcPr>
            <w:tcW w:w="1721" w:type="dxa"/>
            <w:tcBorders>
              <w:top w:val="dotted" w:sz="4" w:space="0" w:color="000000"/>
              <w:left w:val="double" w:sz="4" w:space="0" w:color="000000"/>
              <w:bottom w:val="dotted" w:sz="4" w:space="0" w:color="000000"/>
              <w:right w:val="dashSmallGap" w:sz="4" w:space="0" w:color="000000"/>
            </w:tcBorders>
            <w:vAlign w:val="center"/>
          </w:tcPr>
          <w:p w14:paraId="076A2997" w14:textId="3983B70C"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top w:val="dotted" w:sz="4" w:space="0" w:color="000000"/>
              <w:left w:val="dashSmallGap" w:sz="4" w:space="0" w:color="000000"/>
              <w:bottom w:val="dotted" w:sz="4" w:space="0" w:color="000000"/>
              <w:right w:val="single" w:sz="4" w:space="0" w:color="000000"/>
            </w:tcBorders>
            <w:vAlign w:val="center"/>
          </w:tcPr>
          <w:p w14:paraId="0ECA45EC" w14:textId="0AB8DCE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427 </w:t>
            </w:r>
          </w:p>
        </w:tc>
        <w:tc>
          <w:tcPr>
            <w:tcW w:w="1793" w:type="dxa"/>
            <w:tcBorders>
              <w:top w:val="dotted" w:sz="4" w:space="0" w:color="000000"/>
              <w:left w:val="single" w:sz="4" w:space="0" w:color="000000"/>
              <w:bottom w:val="dotted" w:sz="4" w:space="0" w:color="000000"/>
              <w:right w:val="dashSmallGap" w:sz="4" w:space="0" w:color="000000"/>
            </w:tcBorders>
            <w:vAlign w:val="center"/>
          </w:tcPr>
          <w:p w14:paraId="00E92DD4" w14:textId="0B253A64"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919" w:type="dxa"/>
            <w:tcBorders>
              <w:top w:val="dotted" w:sz="4" w:space="0" w:color="000000"/>
              <w:left w:val="dashSmallGap" w:sz="4" w:space="0" w:color="000000"/>
              <w:bottom w:val="dotted" w:sz="4" w:space="0" w:color="000000"/>
              <w:right w:val="single" w:sz="4" w:space="0" w:color="000000"/>
            </w:tcBorders>
            <w:vAlign w:val="center"/>
          </w:tcPr>
          <w:p w14:paraId="0C8FCF3F" w14:textId="153D6B1C"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382 </w:t>
            </w:r>
          </w:p>
        </w:tc>
        <w:tc>
          <w:tcPr>
            <w:tcW w:w="1616" w:type="dxa"/>
            <w:tcBorders>
              <w:top w:val="dotted" w:sz="4" w:space="0" w:color="000000"/>
              <w:left w:val="single" w:sz="4" w:space="0" w:color="000000"/>
              <w:bottom w:val="dotted" w:sz="4" w:space="0" w:color="000000"/>
              <w:right w:val="dashSmallGap" w:sz="4" w:space="0" w:color="000000"/>
            </w:tcBorders>
            <w:vAlign w:val="center"/>
          </w:tcPr>
          <w:p w14:paraId="040E6455" w14:textId="4EE04A8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ミャンマー</w:t>
            </w:r>
          </w:p>
        </w:tc>
        <w:tc>
          <w:tcPr>
            <w:tcW w:w="919" w:type="dxa"/>
            <w:tcBorders>
              <w:top w:val="dotted" w:sz="4" w:space="0" w:color="000000"/>
              <w:left w:val="dashSmallGap" w:sz="4" w:space="0" w:color="000000"/>
              <w:bottom w:val="dotted" w:sz="4" w:space="0" w:color="000000"/>
            </w:tcBorders>
            <w:vAlign w:val="center"/>
          </w:tcPr>
          <w:p w14:paraId="372BB196" w14:textId="4926ED9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308 </w:t>
            </w:r>
          </w:p>
        </w:tc>
        <w:tc>
          <w:tcPr>
            <w:tcW w:w="1084" w:type="dxa"/>
            <w:tcBorders>
              <w:top w:val="dotted" w:sz="4" w:space="0" w:color="000000"/>
              <w:bottom w:val="dotted" w:sz="4" w:space="0" w:color="000000"/>
              <w:right w:val="single" w:sz="8" w:space="0" w:color="000000"/>
            </w:tcBorders>
            <w:vAlign w:val="center"/>
          </w:tcPr>
          <w:p w14:paraId="22489921" w14:textId="1DB1F34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398 </w:t>
            </w:r>
          </w:p>
        </w:tc>
      </w:tr>
      <w:tr w:rsidR="007C5E14" w:rsidRPr="001A6640" w14:paraId="44142A39" w14:textId="77777777" w:rsidTr="009E0D66">
        <w:trPr>
          <w:trHeight w:hRule="exact" w:val="284"/>
        </w:trPr>
        <w:tc>
          <w:tcPr>
            <w:tcW w:w="1721" w:type="dxa"/>
            <w:tcBorders>
              <w:top w:val="dotted" w:sz="4" w:space="0" w:color="000000"/>
              <w:left w:val="double" w:sz="4" w:space="0" w:color="000000"/>
              <w:bottom w:val="dotted" w:sz="4" w:space="0" w:color="000000"/>
              <w:right w:val="dashSmallGap" w:sz="4" w:space="0" w:color="000000"/>
            </w:tcBorders>
            <w:vAlign w:val="center"/>
          </w:tcPr>
          <w:p w14:paraId="3C423EA6" w14:textId="4CE1428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1015" w:type="dxa"/>
            <w:tcBorders>
              <w:top w:val="dotted" w:sz="4" w:space="0" w:color="000000"/>
              <w:left w:val="dashSmallGap" w:sz="4" w:space="0" w:color="000000"/>
              <w:bottom w:val="dotted" w:sz="4" w:space="0" w:color="000000"/>
              <w:right w:val="single" w:sz="4" w:space="0" w:color="000000"/>
            </w:tcBorders>
            <w:vAlign w:val="center"/>
          </w:tcPr>
          <w:p w14:paraId="546A471C" w14:textId="5141985D"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 </w:t>
            </w:r>
          </w:p>
        </w:tc>
        <w:tc>
          <w:tcPr>
            <w:tcW w:w="1793" w:type="dxa"/>
            <w:tcBorders>
              <w:top w:val="dotted" w:sz="4" w:space="0" w:color="000000"/>
              <w:left w:val="single" w:sz="4" w:space="0" w:color="000000"/>
              <w:bottom w:val="dotted" w:sz="4" w:space="0" w:color="000000"/>
              <w:right w:val="dashSmallGap" w:sz="4" w:space="0" w:color="000000"/>
            </w:tcBorders>
            <w:vAlign w:val="center"/>
          </w:tcPr>
          <w:p w14:paraId="0C36F117" w14:textId="100F218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919" w:type="dxa"/>
            <w:tcBorders>
              <w:top w:val="dotted" w:sz="4" w:space="0" w:color="000000"/>
              <w:left w:val="dashSmallGap" w:sz="4" w:space="0" w:color="000000"/>
              <w:bottom w:val="dotted" w:sz="4" w:space="0" w:color="000000"/>
              <w:right w:val="single" w:sz="4" w:space="0" w:color="000000"/>
            </w:tcBorders>
            <w:vAlign w:val="center"/>
          </w:tcPr>
          <w:p w14:paraId="32CBB2C2" w14:textId="6D7ECF1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 </w:t>
            </w:r>
          </w:p>
        </w:tc>
        <w:tc>
          <w:tcPr>
            <w:tcW w:w="1616" w:type="dxa"/>
            <w:tcBorders>
              <w:top w:val="dotted" w:sz="4" w:space="0" w:color="000000"/>
              <w:left w:val="single" w:sz="4" w:space="0" w:color="000000"/>
              <w:bottom w:val="dotted" w:sz="4" w:space="0" w:color="000000"/>
              <w:right w:val="dashSmallGap" w:sz="4" w:space="0" w:color="000000"/>
            </w:tcBorders>
            <w:vAlign w:val="center"/>
          </w:tcPr>
          <w:p w14:paraId="4B95872E" w14:textId="554098F7"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919" w:type="dxa"/>
            <w:tcBorders>
              <w:top w:val="dotted" w:sz="4" w:space="0" w:color="000000"/>
              <w:left w:val="dashSmallGap" w:sz="4" w:space="0" w:color="000000"/>
              <w:bottom w:val="dotted" w:sz="4" w:space="0" w:color="000000"/>
            </w:tcBorders>
            <w:vAlign w:val="center"/>
          </w:tcPr>
          <w:p w14:paraId="426FCD39" w14:textId="2A39196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084" w:type="dxa"/>
            <w:tcBorders>
              <w:top w:val="dotted" w:sz="4" w:space="0" w:color="000000"/>
              <w:bottom w:val="dotted" w:sz="4" w:space="0" w:color="000000"/>
              <w:right w:val="single" w:sz="8" w:space="0" w:color="000000"/>
            </w:tcBorders>
            <w:vAlign w:val="center"/>
          </w:tcPr>
          <w:p w14:paraId="5620D18E" w14:textId="0B885EEF"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0 </w:t>
            </w:r>
          </w:p>
        </w:tc>
      </w:tr>
      <w:tr w:rsidR="007C5E14" w:rsidRPr="001A6640" w14:paraId="3059D5F9" w14:textId="77777777" w:rsidTr="009E0D66">
        <w:trPr>
          <w:trHeight w:hRule="exact" w:val="284"/>
        </w:trPr>
        <w:tc>
          <w:tcPr>
            <w:tcW w:w="1721" w:type="dxa"/>
            <w:tcBorders>
              <w:top w:val="dotted" w:sz="4" w:space="0" w:color="000000"/>
              <w:left w:val="double" w:sz="4" w:space="0" w:color="000000"/>
              <w:bottom w:val="dotted" w:sz="4" w:space="0" w:color="000000"/>
              <w:right w:val="dashSmallGap" w:sz="4" w:space="0" w:color="000000"/>
            </w:tcBorders>
            <w:vAlign w:val="center"/>
          </w:tcPr>
          <w:p w14:paraId="54A4AD4A" w14:textId="0DE790B7"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1015" w:type="dxa"/>
            <w:tcBorders>
              <w:top w:val="dotted" w:sz="4" w:space="0" w:color="000000"/>
              <w:left w:val="dashSmallGap" w:sz="4" w:space="0" w:color="000000"/>
              <w:bottom w:val="dotted" w:sz="4" w:space="0" w:color="000000"/>
              <w:right w:val="single" w:sz="4" w:space="0" w:color="000000"/>
            </w:tcBorders>
            <w:vAlign w:val="center"/>
          </w:tcPr>
          <w:p w14:paraId="4C98CEE4" w14:textId="3EE90B6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524 </w:t>
            </w:r>
          </w:p>
        </w:tc>
        <w:tc>
          <w:tcPr>
            <w:tcW w:w="1793" w:type="dxa"/>
            <w:tcBorders>
              <w:top w:val="dotted" w:sz="4" w:space="0" w:color="000000"/>
              <w:left w:val="single" w:sz="4" w:space="0" w:color="000000"/>
              <w:bottom w:val="dotted" w:sz="4" w:space="0" w:color="000000"/>
              <w:right w:val="dashSmallGap" w:sz="4" w:space="0" w:color="000000"/>
            </w:tcBorders>
            <w:vAlign w:val="center"/>
          </w:tcPr>
          <w:p w14:paraId="1D45E6F5" w14:textId="2E684CE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ミャンマー</w:t>
            </w:r>
          </w:p>
        </w:tc>
        <w:tc>
          <w:tcPr>
            <w:tcW w:w="919" w:type="dxa"/>
            <w:tcBorders>
              <w:top w:val="dotted" w:sz="4" w:space="0" w:color="000000"/>
              <w:left w:val="dashSmallGap" w:sz="4" w:space="0" w:color="000000"/>
              <w:bottom w:val="dotted" w:sz="4" w:space="0" w:color="000000"/>
              <w:right w:val="single" w:sz="4" w:space="0" w:color="000000"/>
            </w:tcBorders>
            <w:vAlign w:val="center"/>
          </w:tcPr>
          <w:p w14:paraId="1DBA0E96" w14:textId="59717508"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334 </w:t>
            </w:r>
          </w:p>
        </w:tc>
        <w:tc>
          <w:tcPr>
            <w:tcW w:w="1616" w:type="dxa"/>
            <w:tcBorders>
              <w:top w:val="dotted" w:sz="4" w:space="0" w:color="000000"/>
              <w:left w:val="single" w:sz="4" w:space="0" w:color="000000"/>
              <w:bottom w:val="dotted" w:sz="4" w:space="0" w:color="000000"/>
              <w:right w:val="dashSmallGap" w:sz="4" w:space="0" w:color="000000"/>
            </w:tcBorders>
            <w:vAlign w:val="center"/>
          </w:tcPr>
          <w:p w14:paraId="05CE5235" w14:textId="4F7013D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919" w:type="dxa"/>
            <w:tcBorders>
              <w:top w:val="dotted" w:sz="4" w:space="0" w:color="000000"/>
              <w:left w:val="dashSmallGap" w:sz="4" w:space="0" w:color="000000"/>
              <w:bottom w:val="dotted" w:sz="4" w:space="0" w:color="000000"/>
            </w:tcBorders>
            <w:vAlign w:val="center"/>
          </w:tcPr>
          <w:p w14:paraId="57347A31" w14:textId="4FD4DAF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323 </w:t>
            </w:r>
          </w:p>
        </w:tc>
        <w:tc>
          <w:tcPr>
            <w:tcW w:w="1084" w:type="dxa"/>
            <w:tcBorders>
              <w:top w:val="dotted" w:sz="4" w:space="0" w:color="000000"/>
              <w:bottom w:val="dotted" w:sz="4" w:space="0" w:color="000000"/>
              <w:right w:val="single" w:sz="8" w:space="0" w:color="000000"/>
            </w:tcBorders>
            <w:vAlign w:val="center"/>
          </w:tcPr>
          <w:p w14:paraId="134099D2" w14:textId="42FE0724"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396 </w:t>
            </w:r>
          </w:p>
        </w:tc>
      </w:tr>
      <w:tr w:rsidR="007C5E14" w:rsidRPr="001A6640" w14:paraId="708CC08F" w14:textId="77777777" w:rsidTr="009E0D66">
        <w:trPr>
          <w:trHeight w:hRule="exact" w:val="284"/>
        </w:trPr>
        <w:tc>
          <w:tcPr>
            <w:tcW w:w="1721" w:type="dxa"/>
            <w:tcBorders>
              <w:top w:val="dotted" w:sz="4" w:space="0" w:color="000000"/>
              <w:left w:val="double" w:sz="4" w:space="0" w:color="000000"/>
              <w:bottom w:val="dotted" w:sz="4" w:space="0" w:color="000000"/>
              <w:right w:val="dashSmallGap" w:sz="4" w:space="0" w:color="000000"/>
            </w:tcBorders>
            <w:vAlign w:val="center"/>
          </w:tcPr>
          <w:p w14:paraId="01726C48" w14:textId="05ED73AA"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015" w:type="dxa"/>
            <w:tcBorders>
              <w:top w:val="dotted" w:sz="4" w:space="0" w:color="000000"/>
              <w:left w:val="dashSmallGap" w:sz="4" w:space="0" w:color="000000"/>
              <w:bottom w:val="dotted" w:sz="4" w:space="0" w:color="000000"/>
              <w:right w:val="single" w:sz="4" w:space="0" w:color="000000"/>
            </w:tcBorders>
            <w:vAlign w:val="center"/>
          </w:tcPr>
          <w:p w14:paraId="1DB0A9D3" w14:textId="7777777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p>
        </w:tc>
        <w:tc>
          <w:tcPr>
            <w:tcW w:w="1793" w:type="dxa"/>
            <w:tcBorders>
              <w:top w:val="dotted" w:sz="4" w:space="0" w:color="000000"/>
              <w:left w:val="single" w:sz="4" w:space="0" w:color="000000"/>
              <w:bottom w:val="dotted" w:sz="4" w:space="0" w:color="000000"/>
              <w:right w:val="dashSmallGap" w:sz="4" w:space="0" w:color="000000"/>
            </w:tcBorders>
            <w:vAlign w:val="center"/>
          </w:tcPr>
          <w:p w14:paraId="1D6FC8D1" w14:textId="6565AE8D"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919" w:type="dxa"/>
            <w:tcBorders>
              <w:top w:val="dotted" w:sz="4" w:space="0" w:color="000000"/>
              <w:left w:val="dashSmallGap" w:sz="4" w:space="0" w:color="000000"/>
              <w:bottom w:val="dotted" w:sz="4" w:space="0" w:color="000000"/>
              <w:right w:val="single" w:sz="4" w:space="0" w:color="000000"/>
            </w:tcBorders>
            <w:vAlign w:val="center"/>
          </w:tcPr>
          <w:p w14:paraId="6477ABA4" w14:textId="7777777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p>
        </w:tc>
        <w:tc>
          <w:tcPr>
            <w:tcW w:w="1616" w:type="dxa"/>
            <w:tcBorders>
              <w:top w:val="dotted" w:sz="4" w:space="0" w:color="000000"/>
              <w:left w:val="single" w:sz="4" w:space="0" w:color="000000"/>
              <w:bottom w:val="dotted" w:sz="4" w:space="0" w:color="000000"/>
              <w:right w:val="dashSmallGap" w:sz="4" w:space="0" w:color="000000"/>
            </w:tcBorders>
            <w:vAlign w:val="center"/>
          </w:tcPr>
          <w:p w14:paraId="5E008D21" w14:textId="072AD3F2"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919" w:type="dxa"/>
            <w:tcBorders>
              <w:top w:val="dotted" w:sz="4" w:space="0" w:color="000000"/>
              <w:left w:val="dashSmallGap" w:sz="4" w:space="0" w:color="000000"/>
              <w:bottom w:val="dotted" w:sz="4" w:space="0" w:color="000000"/>
            </w:tcBorders>
            <w:vAlign w:val="center"/>
          </w:tcPr>
          <w:p w14:paraId="5633055A" w14:textId="11119BEC"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084" w:type="dxa"/>
            <w:tcBorders>
              <w:top w:val="dotted" w:sz="4" w:space="0" w:color="000000"/>
              <w:bottom w:val="dotted" w:sz="4" w:space="0" w:color="000000"/>
              <w:right w:val="single" w:sz="8" w:space="0" w:color="000000"/>
            </w:tcBorders>
            <w:vAlign w:val="center"/>
          </w:tcPr>
          <w:p w14:paraId="7E6129C7" w14:textId="28221700"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0 </w:t>
            </w:r>
          </w:p>
        </w:tc>
      </w:tr>
      <w:tr w:rsidR="007C5E14" w:rsidRPr="001A6640" w14:paraId="1C81B0FD" w14:textId="77777777" w:rsidTr="009E0D66">
        <w:trPr>
          <w:trHeight w:hRule="exact" w:val="284"/>
        </w:trPr>
        <w:tc>
          <w:tcPr>
            <w:tcW w:w="1721" w:type="dxa"/>
            <w:tcBorders>
              <w:top w:val="dotted" w:sz="4" w:space="0" w:color="000000"/>
              <w:left w:val="double" w:sz="4" w:space="0" w:color="000000"/>
              <w:right w:val="dashSmallGap" w:sz="4" w:space="0" w:color="000000"/>
            </w:tcBorders>
            <w:vAlign w:val="center"/>
          </w:tcPr>
          <w:p w14:paraId="62C42529" w14:textId="2A35172A"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中国</w:t>
            </w:r>
          </w:p>
        </w:tc>
        <w:tc>
          <w:tcPr>
            <w:tcW w:w="1015" w:type="dxa"/>
            <w:tcBorders>
              <w:top w:val="dotted" w:sz="4" w:space="0" w:color="000000"/>
              <w:left w:val="dashSmallGap" w:sz="4" w:space="0" w:color="000000"/>
              <w:right w:val="single" w:sz="4" w:space="0" w:color="000000"/>
            </w:tcBorders>
            <w:vAlign w:val="center"/>
          </w:tcPr>
          <w:p w14:paraId="19D26F70" w14:textId="4383FAEA"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234 </w:t>
            </w:r>
          </w:p>
        </w:tc>
        <w:tc>
          <w:tcPr>
            <w:tcW w:w="1793" w:type="dxa"/>
            <w:tcBorders>
              <w:top w:val="dotted" w:sz="4" w:space="0" w:color="000000"/>
              <w:left w:val="single" w:sz="4" w:space="0" w:color="000000"/>
              <w:right w:val="dashSmallGap" w:sz="4" w:space="0" w:color="000000"/>
            </w:tcBorders>
            <w:vAlign w:val="center"/>
          </w:tcPr>
          <w:p w14:paraId="3909D17D" w14:textId="108E21FD"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919" w:type="dxa"/>
            <w:tcBorders>
              <w:top w:val="dotted" w:sz="4" w:space="0" w:color="000000"/>
              <w:left w:val="dashSmallGap" w:sz="4" w:space="0" w:color="000000"/>
              <w:right w:val="single" w:sz="4" w:space="0" w:color="000000"/>
            </w:tcBorders>
            <w:vAlign w:val="center"/>
          </w:tcPr>
          <w:p w14:paraId="48B66BEC" w14:textId="0FF7B4A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191 </w:t>
            </w:r>
          </w:p>
        </w:tc>
        <w:tc>
          <w:tcPr>
            <w:tcW w:w="1616" w:type="dxa"/>
            <w:tcBorders>
              <w:top w:val="dotted" w:sz="4" w:space="0" w:color="000000"/>
              <w:left w:val="single" w:sz="4" w:space="0" w:color="000000"/>
              <w:right w:val="dashSmallGap" w:sz="4" w:space="0" w:color="000000"/>
            </w:tcBorders>
            <w:vAlign w:val="center"/>
          </w:tcPr>
          <w:p w14:paraId="19570977" w14:textId="484A3186"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タイ</w:t>
            </w:r>
          </w:p>
        </w:tc>
        <w:tc>
          <w:tcPr>
            <w:tcW w:w="919" w:type="dxa"/>
            <w:tcBorders>
              <w:top w:val="dotted" w:sz="4" w:space="0" w:color="000000"/>
              <w:left w:val="dashSmallGap" w:sz="4" w:space="0" w:color="000000"/>
            </w:tcBorders>
            <w:vAlign w:val="center"/>
          </w:tcPr>
          <w:p w14:paraId="3B12CDB5" w14:textId="730655E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111 </w:t>
            </w:r>
          </w:p>
        </w:tc>
        <w:tc>
          <w:tcPr>
            <w:tcW w:w="1084" w:type="dxa"/>
            <w:tcBorders>
              <w:top w:val="dotted" w:sz="4" w:space="0" w:color="000000"/>
              <w:right w:val="single" w:sz="8" w:space="0" w:color="000000"/>
            </w:tcBorders>
            <w:vAlign w:val="center"/>
          </w:tcPr>
          <w:p w14:paraId="5B6A6A6D" w14:textId="69E6949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159 </w:t>
            </w:r>
          </w:p>
        </w:tc>
      </w:tr>
      <w:tr w:rsidR="007C5E14" w:rsidRPr="001A6640" w14:paraId="045627D1" w14:textId="77777777" w:rsidTr="009E0D66">
        <w:trPr>
          <w:trHeight w:hRule="exact" w:val="284"/>
        </w:trPr>
        <w:tc>
          <w:tcPr>
            <w:tcW w:w="1721" w:type="dxa"/>
            <w:tcBorders>
              <w:left w:val="double" w:sz="4" w:space="0" w:color="000000"/>
              <w:right w:val="dashSmallGap" w:sz="4" w:space="0" w:color="000000"/>
            </w:tcBorders>
            <w:vAlign w:val="center"/>
          </w:tcPr>
          <w:p w14:paraId="366FA823" w14:textId="253C58E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1015" w:type="dxa"/>
            <w:tcBorders>
              <w:left w:val="dashSmallGap" w:sz="4" w:space="0" w:color="000000"/>
              <w:right w:val="single" w:sz="4" w:space="0" w:color="000000"/>
            </w:tcBorders>
            <w:vAlign w:val="center"/>
          </w:tcPr>
          <w:p w14:paraId="74921277" w14:textId="4E417CC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10 </w:t>
            </w:r>
          </w:p>
        </w:tc>
        <w:tc>
          <w:tcPr>
            <w:tcW w:w="1793" w:type="dxa"/>
            <w:tcBorders>
              <w:left w:val="single" w:sz="4" w:space="0" w:color="000000"/>
              <w:right w:val="dashSmallGap" w:sz="4" w:space="0" w:color="000000"/>
            </w:tcBorders>
            <w:vAlign w:val="center"/>
          </w:tcPr>
          <w:p w14:paraId="22DB5193" w14:textId="0DDF9101"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フランス</w:t>
            </w:r>
          </w:p>
        </w:tc>
        <w:tc>
          <w:tcPr>
            <w:tcW w:w="919" w:type="dxa"/>
            <w:tcBorders>
              <w:left w:val="dashSmallGap" w:sz="4" w:space="0" w:color="000000"/>
              <w:right w:val="single" w:sz="4" w:space="0" w:color="000000"/>
            </w:tcBorders>
            <w:vAlign w:val="center"/>
          </w:tcPr>
          <w:p w14:paraId="52D52F12" w14:textId="7A8981E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6 </w:t>
            </w:r>
          </w:p>
        </w:tc>
        <w:tc>
          <w:tcPr>
            <w:tcW w:w="1616" w:type="dxa"/>
            <w:tcBorders>
              <w:left w:val="single" w:sz="4" w:space="0" w:color="000000"/>
              <w:right w:val="dashSmallGap" w:sz="4" w:space="0" w:color="000000"/>
            </w:tcBorders>
            <w:vAlign w:val="center"/>
          </w:tcPr>
          <w:p w14:paraId="577BA7FE" w14:textId="1C0FC838"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イタリア</w:t>
            </w:r>
          </w:p>
        </w:tc>
        <w:tc>
          <w:tcPr>
            <w:tcW w:w="919" w:type="dxa"/>
            <w:tcBorders>
              <w:left w:val="dashSmallGap" w:sz="4" w:space="0" w:color="000000"/>
            </w:tcBorders>
            <w:vAlign w:val="center"/>
          </w:tcPr>
          <w:p w14:paraId="3DE8AF0A" w14:textId="7D11AD0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4 </w:t>
            </w:r>
          </w:p>
        </w:tc>
        <w:tc>
          <w:tcPr>
            <w:tcW w:w="1084" w:type="dxa"/>
            <w:tcBorders>
              <w:right w:val="single" w:sz="8" w:space="0" w:color="000000"/>
            </w:tcBorders>
            <w:vAlign w:val="center"/>
          </w:tcPr>
          <w:p w14:paraId="228FDE76" w14:textId="43446CC9"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37 </w:t>
            </w:r>
          </w:p>
        </w:tc>
      </w:tr>
      <w:tr w:rsidR="007C5E14" w:rsidRPr="001A6640" w14:paraId="0E9789C4" w14:textId="77777777" w:rsidTr="009E0D66">
        <w:trPr>
          <w:trHeight w:hRule="exact" w:val="284"/>
        </w:trPr>
        <w:tc>
          <w:tcPr>
            <w:tcW w:w="1721" w:type="dxa"/>
            <w:tcBorders>
              <w:left w:val="double" w:sz="4" w:space="0" w:color="000000"/>
              <w:right w:val="dashSmallGap" w:sz="4" w:space="0" w:color="000000"/>
            </w:tcBorders>
            <w:vAlign w:val="center"/>
          </w:tcPr>
          <w:p w14:paraId="78423352" w14:textId="42D2504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ネパール</w:t>
            </w:r>
          </w:p>
        </w:tc>
        <w:tc>
          <w:tcPr>
            <w:tcW w:w="1015" w:type="dxa"/>
            <w:tcBorders>
              <w:left w:val="dashSmallGap" w:sz="4" w:space="0" w:color="000000"/>
              <w:right w:val="single" w:sz="4" w:space="0" w:color="000000"/>
            </w:tcBorders>
            <w:vAlign w:val="center"/>
          </w:tcPr>
          <w:p w14:paraId="1EB7CC0C" w14:textId="0AD18FA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3,306 </w:t>
            </w:r>
          </w:p>
        </w:tc>
        <w:tc>
          <w:tcPr>
            <w:tcW w:w="1793" w:type="dxa"/>
            <w:tcBorders>
              <w:left w:val="single" w:sz="4" w:space="0" w:color="000000"/>
              <w:right w:val="dashSmallGap" w:sz="4" w:space="0" w:color="000000"/>
            </w:tcBorders>
            <w:vAlign w:val="center"/>
          </w:tcPr>
          <w:p w14:paraId="0C1BBA8F" w14:textId="6978F7A4"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919" w:type="dxa"/>
            <w:tcBorders>
              <w:left w:val="dashSmallGap" w:sz="4" w:space="0" w:color="000000"/>
              <w:right w:val="single" w:sz="4" w:space="0" w:color="000000"/>
            </w:tcBorders>
            <w:vAlign w:val="center"/>
          </w:tcPr>
          <w:p w14:paraId="1ED0BD65" w14:textId="6E21381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1,295 </w:t>
            </w:r>
          </w:p>
        </w:tc>
        <w:tc>
          <w:tcPr>
            <w:tcW w:w="1616" w:type="dxa"/>
            <w:tcBorders>
              <w:left w:val="single" w:sz="4" w:space="0" w:color="000000"/>
              <w:right w:val="dashSmallGap" w:sz="4" w:space="0" w:color="000000"/>
            </w:tcBorders>
            <w:vAlign w:val="center"/>
          </w:tcPr>
          <w:p w14:paraId="48FE7D12" w14:textId="00DCFE45"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919" w:type="dxa"/>
            <w:tcBorders>
              <w:left w:val="dashSmallGap" w:sz="4" w:space="0" w:color="000000"/>
            </w:tcBorders>
            <w:vAlign w:val="center"/>
          </w:tcPr>
          <w:p w14:paraId="6610E9E9" w14:textId="327EF34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1,188 </w:t>
            </w:r>
          </w:p>
        </w:tc>
        <w:tc>
          <w:tcPr>
            <w:tcW w:w="1084" w:type="dxa"/>
            <w:tcBorders>
              <w:right w:val="single" w:sz="8" w:space="0" w:color="000000"/>
            </w:tcBorders>
            <w:vAlign w:val="center"/>
          </w:tcPr>
          <w:p w14:paraId="31EA8FB3" w14:textId="0CB0B4E9"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4,468 </w:t>
            </w:r>
          </w:p>
        </w:tc>
      </w:tr>
      <w:tr w:rsidR="007C5E14" w:rsidRPr="001A6640" w14:paraId="6D6AD0C1" w14:textId="77777777" w:rsidTr="009E0D66">
        <w:trPr>
          <w:trHeight w:hRule="exact" w:val="284"/>
        </w:trPr>
        <w:tc>
          <w:tcPr>
            <w:tcW w:w="1721" w:type="dxa"/>
            <w:tcBorders>
              <w:left w:val="double" w:sz="4" w:space="0" w:color="000000"/>
              <w:right w:val="dashSmallGap" w:sz="4" w:space="0" w:color="000000"/>
            </w:tcBorders>
            <w:vAlign w:val="center"/>
          </w:tcPr>
          <w:p w14:paraId="668CDF78" w14:textId="4398BAC3"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マレーシア</w:t>
            </w:r>
          </w:p>
        </w:tc>
        <w:tc>
          <w:tcPr>
            <w:tcW w:w="1015" w:type="dxa"/>
            <w:tcBorders>
              <w:left w:val="dashSmallGap" w:sz="4" w:space="0" w:color="000000"/>
              <w:right w:val="single" w:sz="4" w:space="0" w:color="000000"/>
            </w:tcBorders>
            <w:vAlign w:val="center"/>
          </w:tcPr>
          <w:p w14:paraId="4565F26F" w14:textId="533D6E89"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 </w:t>
            </w:r>
          </w:p>
        </w:tc>
        <w:tc>
          <w:tcPr>
            <w:tcW w:w="1793" w:type="dxa"/>
            <w:tcBorders>
              <w:left w:val="single" w:sz="4" w:space="0" w:color="000000"/>
              <w:right w:val="dashSmallGap" w:sz="4" w:space="0" w:color="000000"/>
            </w:tcBorders>
            <w:vAlign w:val="center"/>
          </w:tcPr>
          <w:p w14:paraId="73125F1E" w14:textId="3460733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メキシコ</w:t>
            </w:r>
          </w:p>
        </w:tc>
        <w:tc>
          <w:tcPr>
            <w:tcW w:w="919" w:type="dxa"/>
            <w:tcBorders>
              <w:left w:val="dashSmallGap" w:sz="4" w:space="0" w:color="000000"/>
              <w:right w:val="single" w:sz="4" w:space="0" w:color="000000"/>
            </w:tcBorders>
            <w:vAlign w:val="center"/>
          </w:tcPr>
          <w:p w14:paraId="22D7F717" w14:textId="3C4A1A9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 </w:t>
            </w:r>
          </w:p>
        </w:tc>
        <w:tc>
          <w:tcPr>
            <w:tcW w:w="1616" w:type="dxa"/>
            <w:tcBorders>
              <w:left w:val="single" w:sz="4" w:space="0" w:color="000000"/>
              <w:right w:val="dashSmallGap" w:sz="4" w:space="0" w:color="000000"/>
            </w:tcBorders>
            <w:vAlign w:val="center"/>
          </w:tcPr>
          <w:p w14:paraId="522EE421" w14:textId="44102B45"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919" w:type="dxa"/>
            <w:tcBorders>
              <w:left w:val="dashSmallGap" w:sz="4" w:space="0" w:color="000000"/>
            </w:tcBorders>
            <w:vAlign w:val="center"/>
          </w:tcPr>
          <w:p w14:paraId="6BF2975C" w14:textId="3B58C97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imes New Roman" w:hint="eastAsia"/>
                <w:sz w:val="18"/>
                <w:szCs w:val="18"/>
              </w:rPr>
              <w:t>－</w:t>
            </w:r>
          </w:p>
        </w:tc>
        <w:tc>
          <w:tcPr>
            <w:tcW w:w="1084" w:type="dxa"/>
            <w:tcBorders>
              <w:right w:val="single" w:sz="8" w:space="0" w:color="000000"/>
            </w:tcBorders>
            <w:vAlign w:val="center"/>
          </w:tcPr>
          <w:p w14:paraId="54A5884D" w14:textId="1DF0F7BB"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0 </w:t>
            </w:r>
          </w:p>
        </w:tc>
      </w:tr>
      <w:tr w:rsidR="007C5E14" w:rsidRPr="001A6640" w14:paraId="30BC012C" w14:textId="77777777" w:rsidTr="009E0D66">
        <w:trPr>
          <w:trHeight w:hRule="exact" w:val="284"/>
        </w:trPr>
        <w:tc>
          <w:tcPr>
            <w:tcW w:w="1721" w:type="dxa"/>
            <w:tcBorders>
              <w:left w:val="double" w:sz="4" w:space="0" w:color="000000"/>
              <w:right w:val="dashSmallGap" w:sz="4" w:space="0" w:color="000000"/>
            </w:tcBorders>
            <w:vAlign w:val="center"/>
          </w:tcPr>
          <w:p w14:paraId="35D773B3" w14:textId="3AF8379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ネパール</w:t>
            </w:r>
          </w:p>
        </w:tc>
        <w:tc>
          <w:tcPr>
            <w:tcW w:w="1015" w:type="dxa"/>
            <w:tcBorders>
              <w:left w:val="dashSmallGap" w:sz="4" w:space="0" w:color="000000"/>
              <w:right w:val="single" w:sz="4" w:space="0" w:color="000000"/>
            </w:tcBorders>
            <w:vAlign w:val="center"/>
          </w:tcPr>
          <w:p w14:paraId="257E6FF9" w14:textId="7D9D84E4"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2,098 </w:t>
            </w:r>
          </w:p>
        </w:tc>
        <w:tc>
          <w:tcPr>
            <w:tcW w:w="1793" w:type="dxa"/>
            <w:tcBorders>
              <w:left w:val="single" w:sz="4" w:space="0" w:color="000000"/>
              <w:right w:val="dashSmallGap" w:sz="4" w:space="0" w:color="000000"/>
            </w:tcBorders>
            <w:vAlign w:val="center"/>
          </w:tcPr>
          <w:p w14:paraId="7E9A640B" w14:textId="6490722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韓国</w:t>
            </w:r>
          </w:p>
        </w:tc>
        <w:tc>
          <w:tcPr>
            <w:tcW w:w="919" w:type="dxa"/>
            <w:tcBorders>
              <w:left w:val="dashSmallGap" w:sz="4" w:space="0" w:color="000000"/>
              <w:right w:val="single" w:sz="4" w:space="0" w:color="000000"/>
            </w:tcBorders>
            <w:vAlign w:val="center"/>
          </w:tcPr>
          <w:p w14:paraId="03FCE9DE" w14:textId="0EC6824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808 </w:t>
            </w:r>
          </w:p>
        </w:tc>
        <w:tc>
          <w:tcPr>
            <w:tcW w:w="1616" w:type="dxa"/>
            <w:tcBorders>
              <w:left w:val="single" w:sz="4" w:space="0" w:color="000000"/>
              <w:right w:val="dashSmallGap" w:sz="4" w:space="0" w:color="000000"/>
            </w:tcBorders>
            <w:vAlign w:val="center"/>
          </w:tcPr>
          <w:p w14:paraId="18A4A478" w14:textId="3FA2C940"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919" w:type="dxa"/>
            <w:tcBorders>
              <w:left w:val="dashSmallGap" w:sz="4" w:space="0" w:color="000000"/>
            </w:tcBorders>
            <w:vAlign w:val="center"/>
          </w:tcPr>
          <w:p w14:paraId="7F46599F" w14:textId="61C7F25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328 </w:t>
            </w:r>
          </w:p>
        </w:tc>
        <w:tc>
          <w:tcPr>
            <w:tcW w:w="1084" w:type="dxa"/>
            <w:tcBorders>
              <w:right w:val="single" w:sz="8" w:space="0" w:color="000000"/>
            </w:tcBorders>
            <w:vAlign w:val="center"/>
          </w:tcPr>
          <w:p w14:paraId="48E91449" w14:textId="23220881"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1,986 </w:t>
            </w:r>
          </w:p>
        </w:tc>
      </w:tr>
      <w:tr w:rsidR="007C5E14" w:rsidRPr="001A6640" w14:paraId="228E4FBD" w14:textId="77777777" w:rsidTr="009E0D66">
        <w:trPr>
          <w:trHeight w:hRule="exact" w:val="284"/>
        </w:trPr>
        <w:tc>
          <w:tcPr>
            <w:tcW w:w="1721" w:type="dxa"/>
            <w:tcBorders>
              <w:left w:val="double" w:sz="4" w:space="0" w:color="000000"/>
              <w:right w:val="dashSmallGap" w:sz="4" w:space="0" w:color="000000"/>
            </w:tcBorders>
            <w:vAlign w:val="center"/>
          </w:tcPr>
          <w:p w14:paraId="3785C7DB" w14:textId="65B23E16"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left w:val="dashSmallGap" w:sz="4" w:space="0" w:color="000000"/>
              <w:right w:val="single" w:sz="4" w:space="0" w:color="000000"/>
            </w:tcBorders>
            <w:vAlign w:val="center"/>
          </w:tcPr>
          <w:p w14:paraId="2250F25B" w14:textId="086ED9FC"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391 </w:t>
            </w:r>
          </w:p>
        </w:tc>
        <w:tc>
          <w:tcPr>
            <w:tcW w:w="1793" w:type="dxa"/>
            <w:tcBorders>
              <w:left w:val="single" w:sz="4" w:space="0" w:color="000000"/>
              <w:right w:val="dashSmallGap" w:sz="4" w:space="0" w:color="000000"/>
            </w:tcBorders>
            <w:vAlign w:val="center"/>
          </w:tcPr>
          <w:p w14:paraId="166E3FB7" w14:textId="57D718FF"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インドネシア</w:t>
            </w:r>
          </w:p>
        </w:tc>
        <w:tc>
          <w:tcPr>
            <w:tcW w:w="919" w:type="dxa"/>
            <w:tcBorders>
              <w:left w:val="dashSmallGap" w:sz="4" w:space="0" w:color="000000"/>
              <w:right w:val="single" w:sz="4" w:space="0" w:color="000000"/>
            </w:tcBorders>
            <w:vAlign w:val="center"/>
          </w:tcPr>
          <w:p w14:paraId="1E8EFADE" w14:textId="40B22EE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335 </w:t>
            </w:r>
          </w:p>
        </w:tc>
        <w:tc>
          <w:tcPr>
            <w:tcW w:w="1616" w:type="dxa"/>
            <w:tcBorders>
              <w:left w:val="single" w:sz="4" w:space="0" w:color="000000"/>
              <w:right w:val="dashSmallGap" w:sz="4" w:space="0" w:color="000000"/>
            </w:tcBorders>
            <w:vAlign w:val="center"/>
          </w:tcPr>
          <w:p w14:paraId="6E3AD0A4" w14:textId="476EB9FB"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ミャンマー</w:t>
            </w:r>
          </w:p>
        </w:tc>
        <w:tc>
          <w:tcPr>
            <w:tcW w:w="919" w:type="dxa"/>
            <w:tcBorders>
              <w:left w:val="dashSmallGap" w:sz="4" w:space="0" w:color="000000"/>
            </w:tcBorders>
            <w:vAlign w:val="center"/>
          </w:tcPr>
          <w:p w14:paraId="6163140B" w14:textId="53ED86BB"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219 </w:t>
            </w:r>
          </w:p>
        </w:tc>
        <w:tc>
          <w:tcPr>
            <w:tcW w:w="1084" w:type="dxa"/>
            <w:tcBorders>
              <w:right w:val="single" w:sz="8" w:space="0" w:color="000000"/>
            </w:tcBorders>
            <w:vAlign w:val="center"/>
          </w:tcPr>
          <w:p w14:paraId="3104DC90" w14:textId="49668A1D"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1,030 </w:t>
            </w:r>
          </w:p>
        </w:tc>
      </w:tr>
      <w:tr w:rsidR="007C5E14" w:rsidRPr="001A6640" w14:paraId="1BC0990E" w14:textId="77777777" w:rsidTr="009E0D66">
        <w:trPr>
          <w:trHeight w:hRule="exact" w:val="284"/>
        </w:trPr>
        <w:tc>
          <w:tcPr>
            <w:tcW w:w="1721" w:type="dxa"/>
            <w:tcBorders>
              <w:left w:val="double" w:sz="4" w:space="0" w:color="000000"/>
              <w:right w:val="dashSmallGap" w:sz="4" w:space="0" w:color="000000"/>
            </w:tcBorders>
            <w:vAlign w:val="center"/>
          </w:tcPr>
          <w:p w14:paraId="4895CDD1" w14:textId="495E7638"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left w:val="dashSmallGap" w:sz="4" w:space="0" w:color="000000"/>
              <w:right w:val="single" w:sz="4" w:space="0" w:color="000000"/>
            </w:tcBorders>
            <w:vAlign w:val="center"/>
          </w:tcPr>
          <w:p w14:paraId="3605A1B2" w14:textId="7B98851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4,043 </w:t>
            </w:r>
          </w:p>
        </w:tc>
        <w:tc>
          <w:tcPr>
            <w:tcW w:w="1793" w:type="dxa"/>
            <w:tcBorders>
              <w:left w:val="single" w:sz="4" w:space="0" w:color="000000"/>
              <w:right w:val="dashSmallGap" w:sz="4" w:space="0" w:color="000000"/>
            </w:tcBorders>
            <w:vAlign w:val="center"/>
          </w:tcPr>
          <w:p w14:paraId="1118EA2E" w14:textId="6EDA4645"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right w:val="single" w:sz="4" w:space="0" w:color="000000"/>
            </w:tcBorders>
            <w:vAlign w:val="center"/>
          </w:tcPr>
          <w:p w14:paraId="03DCA940" w14:textId="4E324BC9"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2,048 </w:t>
            </w:r>
          </w:p>
        </w:tc>
        <w:tc>
          <w:tcPr>
            <w:tcW w:w="1616" w:type="dxa"/>
            <w:tcBorders>
              <w:left w:val="single" w:sz="4" w:space="0" w:color="000000"/>
              <w:right w:val="dashSmallGap" w:sz="4" w:space="0" w:color="000000"/>
            </w:tcBorders>
            <w:vAlign w:val="center"/>
          </w:tcPr>
          <w:p w14:paraId="4355BB1D" w14:textId="59AEBF7A"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台湾</w:t>
            </w:r>
          </w:p>
        </w:tc>
        <w:tc>
          <w:tcPr>
            <w:tcW w:w="919" w:type="dxa"/>
            <w:tcBorders>
              <w:left w:val="dashSmallGap" w:sz="4" w:space="0" w:color="000000"/>
            </w:tcBorders>
            <w:vAlign w:val="center"/>
          </w:tcPr>
          <w:p w14:paraId="4AF83096" w14:textId="0390FCF7"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1,845 </w:t>
            </w:r>
          </w:p>
        </w:tc>
        <w:tc>
          <w:tcPr>
            <w:tcW w:w="1084" w:type="dxa"/>
            <w:tcBorders>
              <w:right w:val="single" w:sz="8" w:space="0" w:color="000000"/>
            </w:tcBorders>
            <w:vAlign w:val="center"/>
          </w:tcPr>
          <w:p w14:paraId="2E6CB74C" w14:textId="39388E07"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8,853 </w:t>
            </w:r>
          </w:p>
        </w:tc>
      </w:tr>
      <w:tr w:rsidR="007C5E14" w:rsidRPr="001A6640" w14:paraId="2ACEAF89" w14:textId="77777777" w:rsidTr="009E0D66">
        <w:trPr>
          <w:trHeight w:hRule="exact" w:val="284"/>
        </w:trPr>
        <w:tc>
          <w:tcPr>
            <w:tcW w:w="1721" w:type="dxa"/>
            <w:tcBorders>
              <w:left w:val="double" w:sz="4" w:space="0" w:color="000000"/>
              <w:right w:val="dashSmallGap" w:sz="4" w:space="0" w:color="000000"/>
            </w:tcBorders>
            <w:vAlign w:val="center"/>
          </w:tcPr>
          <w:p w14:paraId="46BC7BA3" w14:textId="202A8609"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left w:val="dashSmallGap" w:sz="4" w:space="0" w:color="000000"/>
              <w:right w:val="single" w:sz="4" w:space="0" w:color="000000"/>
            </w:tcBorders>
            <w:vAlign w:val="center"/>
          </w:tcPr>
          <w:p w14:paraId="47DFF5FB" w14:textId="2534C4DF"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831 </w:t>
            </w:r>
          </w:p>
        </w:tc>
        <w:tc>
          <w:tcPr>
            <w:tcW w:w="1793" w:type="dxa"/>
            <w:tcBorders>
              <w:left w:val="single" w:sz="4" w:space="0" w:color="000000"/>
              <w:right w:val="dashSmallGap" w:sz="4" w:space="0" w:color="000000"/>
            </w:tcBorders>
            <w:vAlign w:val="center"/>
          </w:tcPr>
          <w:p w14:paraId="75EC68E2" w14:textId="3D4AB67E"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米国</w:t>
            </w:r>
          </w:p>
        </w:tc>
        <w:tc>
          <w:tcPr>
            <w:tcW w:w="919" w:type="dxa"/>
            <w:tcBorders>
              <w:left w:val="dashSmallGap" w:sz="4" w:space="0" w:color="000000"/>
              <w:right w:val="single" w:sz="4" w:space="0" w:color="000000"/>
            </w:tcBorders>
            <w:vAlign w:val="center"/>
          </w:tcPr>
          <w:p w14:paraId="0980A9FB" w14:textId="3D0132E1"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641 </w:t>
            </w:r>
          </w:p>
        </w:tc>
        <w:tc>
          <w:tcPr>
            <w:tcW w:w="1616" w:type="dxa"/>
            <w:tcBorders>
              <w:left w:val="single" w:sz="4" w:space="0" w:color="000000"/>
              <w:right w:val="dashSmallGap" w:sz="4" w:space="0" w:color="000000"/>
            </w:tcBorders>
            <w:vAlign w:val="center"/>
          </w:tcPr>
          <w:p w14:paraId="2805A9AC" w14:textId="7C175B4B"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tcBorders>
            <w:vAlign w:val="center"/>
          </w:tcPr>
          <w:p w14:paraId="7C4AFAC1" w14:textId="1E09A352"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456 </w:t>
            </w:r>
          </w:p>
        </w:tc>
        <w:tc>
          <w:tcPr>
            <w:tcW w:w="1084" w:type="dxa"/>
            <w:tcBorders>
              <w:right w:val="single" w:sz="8" w:space="0" w:color="000000"/>
            </w:tcBorders>
            <w:vAlign w:val="center"/>
          </w:tcPr>
          <w:p w14:paraId="6382C50F" w14:textId="78B50577"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3,264 </w:t>
            </w:r>
          </w:p>
        </w:tc>
      </w:tr>
      <w:tr w:rsidR="007C5E14" w:rsidRPr="001A6640" w14:paraId="0CD322D1" w14:textId="77777777" w:rsidTr="009E0D66">
        <w:trPr>
          <w:trHeight w:hRule="exact" w:val="284"/>
        </w:trPr>
        <w:tc>
          <w:tcPr>
            <w:tcW w:w="1721" w:type="dxa"/>
            <w:tcBorders>
              <w:left w:val="double" w:sz="4" w:space="0" w:color="000000"/>
              <w:right w:val="dashSmallGap" w:sz="4" w:space="0" w:color="000000"/>
            </w:tcBorders>
            <w:vAlign w:val="center"/>
          </w:tcPr>
          <w:p w14:paraId="5630E180" w14:textId="301F724B"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left w:val="dashSmallGap" w:sz="4" w:space="0" w:color="000000"/>
              <w:right w:val="single" w:sz="4" w:space="0" w:color="000000"/>
            </w:tcBorders>
            <w:vAlign w:val="center"/>
          </w:tcPr>
          <w:p w14:paraId="2C47D753" w14:textId="1473D666"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222 </w:t>
            </w:r>
          </w:p>
        </w:tc>
        <w:tc>
          <w:tcPr>
            <w:tcW w:w="1793" w:type="dxa"/>
            <w:tcBorders>
              <w:left w:val="single" w:sz="4" w:space="0" w:color="000000"/>
              <w:right w:val="dashSmallGap" w:sz="4" w:space="0" w:color="000000"/>
            </w:tcBorders>
            <w:vAlign w:val="center"/>
          </w:tcPr>
          <w:p w14:paraId="5B1C4D3D" w14:textId="5C3147B8"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right w:val="single" w:sz="4" w:space="0" w:color="000000"/>
            </w:tcBorders>
            <w:vAlign w:val="center"/>
          </w:tcPr>
          <w:p w14:paraId="67CBFEF1" w14:textId="39723E49"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163 </w:t>
            </w:r>
          </w:p>
        </w:tc>
        <w:tc>
          <w:tcPr>
            <w:tcW w:w="1616" w:type="dxa"/>
            <w:tcBorders>
              <w:left w:val="single" w:sz="4" w:space="0" w:color="000000"/>
              <w:right w:val="dashSmallGap" w:sz="4" w:space="0" w:color="000000"/>
            </w:tcBorders>
            <w:vAlign w:val="center"/>
          </w:tcPr>
          <w:p w14:paraId="18003EF7" w14:textId="2E05D8AD"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ネパール</w:t>
            </w:r>
          </w:p>
        </w:tc>
        <w:tc>
          <w:tcPr>
            <w:tcW w:w="919" w:type="dxa"/>
            <w:tcBorders>
              <w:left w:val="dashSmallGap" w:sz="4" w:space="0" w:color="000000"/>
            </w:tcBorders>
            <w:vAlign w:val="center"/>
          </w:tcPr>
          <w:p w14:paraId="5C7C5448" w14:textId="507CA7FA"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51 </w:t>
            </w:r>
          </w:p>
        </w:tc>
        <w:tc>
          <w:tcPr>
            <w:tcW w:w="1084" w:type="dxa"/>
            <w:tcBorders>
              <w:right w:val="single" w:sz="8" w:space="0" w:color="000000"/>
            </w:tcBorders>
            <w:vAlign w:val="center"/>
          </w:tcPr>
          <w:p w14:paraId="28BA4418" w14:textId="4768C934"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355 </w:t>
            </w:r>
          </w:p>
        </w:tc>
      </w:tr>
      <w:tr w:rsidR="007C5E14" w:rsidRPr="001A6640" w14:paraId="1DF0CA9E" w14:textId="77777777" w:rsidTr="009E0D66">
        <w:trPr>
          <w:trHeight w:hRule="exact" w:val="284"/>
        </w:trPr>
        <w:tc>
          <w:tcPr>
            <w:tcW w:w="1721" w:type="dxa"/>
            <w:tcBorders>
              <w:left w:val="double" w:sz="4" w:space="0" w:color="000000"/>
              <w:right w:val="dashSmallGap" w:sz="4" w:space="0" w:color="000000"/>
            </w:tcBorders>
            <w:vAlign w:val="center"/>
          </w:tcPr>
          <w:p w14:paraId="1AEB5417" w14:textId="66777EEE"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フィリピン</w:t>
            </w:r>
          </w:p>
        </w:tc>
        <w:tc>
          <w:tcPr>
            <w:tcW w:w="1015" w:type="dxa"/>
            <w:tcBorders>
              <w:left w:val="dashSmallGap" w:sz="4" w:space="0" w:color="000000"/>
              <w:right w:val="single" w:sz="4" w:space="0" w:color="000000"/>
            </w:tcBorders>
            <w:vAlign w:val="center"/>
          </w:tcPr>
          <w:p w14:paraId="5105B79E" w14:textId="6275009A"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1,545 </w:t>
            </w:r>
          </w:p>
        </w:tc>
        <w:tc>
          <w:tcPr>
            <w:tcW w:w="1793" w:type="dxa"/>
            <w:tcBorders>
              <w:left w:val="single" w:sz="4" w:space="0" w:color="000000"/>
              <w:right w:val="dashSmallGap" w:sz="4" w:space="0" w:color="000000"/>
            </w:tcBorders>
            <w:vAlign w:val="center"/>
          </w:tcPr>
          <w:p w14:paraId="63620A41" w14:textId="7CE6B6CE"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ブラジル</w:t>
            </w:r>
          </w:p>
        </w:tc>
        <w:tc>
          <w:tcPr>
            <w:tcW w:w="919" w:type="dxa"/>
            <w:tcBorders>
              <w:left w:val="dashSmallGap" w:sz="4" w:space="0" w:color="000000"/>
              <w:right w:val="single" w:sz="4" w:space="0" w:color="000000"/>
            </w:tcBorders>
            <w:vAlign w:val="center"/>
          </w:tcPr>
          <w:p w14:paraId="433041FF" w14:textId="2E5BA635"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712 </w:t>
            </w:r>
          </w:p>
        </w:tc>
        <w:tc>
          <w:tcPr>
            <w:tcW w:w="1616" w:type="dxa"/>
            <w:tcBorders>
              <w:left w:val="single" w:sz="4" w:space="0" w:color="000000"/>
              <w:right w:val="dashSmallGap" w:sz="4" w:space="0" w:color="000000"/>
            </w:tcBorders>
            <w:vAlign w:val="center"/>
          </w:tcPr>
          <w:p w14:paraId="2D609A12" w14:textId="6DE24651" w:rsidR="007C5E14" w:rsidRPr="001A6640" w:rsidRDefault="007C5E14" w:rsidP="007C5E14">
            <w:pPr>
              <w:spacing w:before="0" w:after="0" w:line="200" w:lineRule="exact"/>
              <w:ind w:leftChars="0" w:left="0" w:firstLine="0"/>
              <w:jc w:val="lef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ベトナム</w:t>
            </w:r>
          </w:p>
        </w:tc>
        <w:tc>
          <w:tcPr>
            <w:tcW w:w="919" w:type="dxa"/>
            <w:tcBorders>
              <w:left w:val="dashSmallGap" w:sz="4" w:space="0" w:color="000000"/>
            </w:tcBorders>
            <w:vAlign w:val="center"/>
          </w:tcPr>
          <w:p w14:paraId="6E03747C" w14:textId="38EA2C09" w:rsidR="007C5E14" w:rsidRPr="001A6640" w:rsidRDefault="007C5E14" w:rsidP="007C5E14">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 xml:space="preserve">444 </w:t>
            </w:r>
          </w:p>
        </w:tc>
        <w:tc>
          <w:tcPr>
            <w:tcW w:w="1084" w:type="dxa"/>
            <w:tcBorders>
              <w:right w:val="single" w:sz="8" w:space="0" w:color="000000"/>
            </w:tcBorders>
            <w:vAlign w:val="center"/>
          </w:tcPr>
          <w:p w14:paraId="1598B1FC" w14:textId="72A82562"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1,363 </w:t>
            </w:r>
          </w:p>
        </w:tc>
      </w:tr>
      <w:tr w:rsidR="007C5E14" w:rsidRPr="001A6640" w14:paraId="5CAF856A" w14:textId="77777777" w:rsidTr="009E0D66">
        <w:trPr>
          <w:trHeight w:hRule="exact" w:val="284"/>
        </w:trPr>
        <w:tc>
          <w:tcPr>
            <w:tcW w:w="1721" w:type="dxa"/>
            <w:tcBorders>
              <w:left w:val="double" w:sz="4" w:space="0" w:color="000000"/>
              <w:right w:val="dashSmallGap" w:sz="4" w:space="0" w:color="000000"/>
            </w:tcBorders>
            <w:vAlign w:val="center"/>
          </w:tcPr>
          <w:p w14:paraId="3999E079" w14:textId="4060A399" w:rsidR="007C5E14" w:rsidRPr="001A6640" w:rsidRDefault="00BC124C" w:rsidP="007C5E14">
            <w:pPr>
              <w:spacing w:before="0" w:after="0" w:line="200" w:lineRule="exact"/>
              <w:ind w:leftChars="0" w:left="0" w:firstLine="0"/>
              <w:jc w:val="left"/>
              <w:rPr>
                <w:rFonts w:ascii="游ゴシック" w:eastAsia="游ゴシック" w:hAnsi="游ゴシック" w:cs="Times New Roman"/>
                <w:spacing w:val="10"/>
                <w:sz w:val="18"/>
                <w:szCs w:val="18"/>
              </w:rPr>
            </w:pPr>
            <w:r>
              <w:rPr>
                <w:rFonts w:ascii="游ゴシック" w:eastAsia="游ゴシック" w:hAnsi="游ゴシック" w:cs="Tahoma" w:hint="eastAsia"/>
                <w:color w:val="000000"/>
                <w:sz w:val="18"/>
                <w:szCs w:val="18"/>
              </w:rPr>
              <w:t>米国</w:t>
            </w:r>
          </w:p>
        </w:tc>
        <w:tc>
          <w:tcPr>
            <w:tcW w:w="1015" w:type="dxa"/>
            <w:tcBorders>
              <w:left w:val="dashSmallGap" w:sz="4" w:space="0" w:color="000000"/>
              <w:right w:val="single" w:sz="4" w:space="0" w:color="000000"/>
            </w:tcBorders>
            <w:vAlign w:val="center"/>
          </w:tcPr>
          <w:p w14:paraId="5F4549F6" w14:textId="10EE780C" w:rsidR="007C5E14" w:rsidRPr="001A6640" w:rsidRDefault="007C5E14" w:rsidP="00BC124C">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1</w:t>
            </w:r>
            <w:r w:rsidR="00BC124C">
              <w:rPr>
                <w:rFonts w:ascii="游ゴシック" w:eastAsia="游ゴシック" w:hAnsi="游ゴシック" w:cs="Tahoma" w:hint="eastAsia"/>
                <w:color w:val="000000"/>
                <w:sz w:val="18"/>
                <w:szCs w:val="18"/>
              </w:rPr>
              <w:t>57</w:t>
            </w:r>
            <w:r w:rsidRPr="001A6640">
              <w:rPr>
                <w:rFonts w:ascii="游ゴシック" w:eastAsia="游ゴシック" w:hAnsi="游ゴシック" w:cs="Tahoma" w:hint="eastAsia"/>
                <w:color w:val="000000"/>
                <w:sz w:val="18"/>
                <w:szCs w:val="18"/>
              </w:rPr>
              <w:t xml:space="preserve"> </w:t>
            </w:r>
          </w:p>
        </w:tc>
        <w:tc>
          <w:tcPr>
            <w:tcW w:w="1793" w:type="dxa"/>
            <w:tcBorders>
              <w:left w:val="single" w:sz="4" w:space="0" w:color="000000"/>
              <w:right w:val="dashSmallGap" w:sz="4" w:space="0" w:color="000000"/>
            </w:tcBorders>
            <w:vAlign w:val="center"/>
          </w:tcPr>
          <w:p w14:paraId="00335191" w14:textId="3F0A4E93" w:rsidR="007C5E14" w:rsidRPr="001A6640" w:rsidRDefault="00BC124C" w:rsidP="007C5E14">
            <w:pPr>
              <w:spacing w:before="0" w:after="0" w:line="200" w:lineRule="exact"/>
              <w:ind w:leftChars="0" w:left="0" w:firstLine="0"/>
              <w:jc w:val="left"/>
              <w:rPr>
                <w:rFonts w:ascii="游ゴシック" w:eastAsia="游ゴシック" w:hAnsi="游ゴシック" w:cs="Times New Roman"/>
                <w:spacing w:val="10"/>
                <w:sz w:val="18"/>
                <w:szCs w:val="18"/>
              </w:rPr>
            </w:pPr>
            <w:r>
              <w:rPr>
                <w:rFonts w:ascii="游ゴシック" w:eastAsia="游ゴシック" w:hAnsi="游ゴシック" w:cs="Tahoma" w:hint="eastAsia"/>
                <w:color w:val="000000"/>
                <w:sz w:val="18"/>
                <w:szCs w:val="18"/>
              </w:rPr>
              <w:t>台湾</w:t>
            </w:r>
          </w:p>
        </w:tc>
        <w:tc>
          <w:tcPr>
            <w:tcW w:w="919" w:type="dxa"/>
            <w:tcBorders>
              <w:left w:val="dashSmallGap" w:sz="4" w:space="0" w:color="000000"/>
              <w:right w:val="single" w:sz="4" w:space="0" w:color="000000"/>
            </w:tcBorders>
            <w:vAlign w:val="center"/>
          </w:tcPr>
          <w:p w14:paraId="4BCCCA11" w14:textId="366FDADA" w:rsidR="007C5E14" w:rsidRPr="001A6640" w:rsidRDefault="007C5E14" w:rsidP="00BC124C">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1</w:t>
            </w:r>
            <w:r w:rsidR="00BC124C">
              <w:rPr>
                <w:rFonts w:ascii="游ゴシック" w:eastAsia="游ゴシック" w:hAnsi="游ゴシック" w:cs="Tahoma" w:hint="eastAsia"/>
                <w:color w:val="000000"/>
                <w:sz w:val="18"/>
                <w:szCs w:val="18"/>
              </w:rPr>
              <w:t>44</w:t>
            </w:r>
            <w:r w:rsidRPr="001A6640">
              <w:rPr>
                <w:rFonts w:ascii="游ゴシック" w:eastAsia="游ゴシック" w:hAnsi="游ゴシック" w:cs="Tahoma" w:hint="eastAsia"/>
                <w:color w:val="000000"/>
                <w:sz w:val="18"/>
                <w:szCs w:val="18"/>
              </w:rPr>
              <w:t xml:space="preserve"> </w:t>
            </w:r>
          </w:p>
        </w:tc>
        <w:tc>
          <w:tcPr>
            <w:tcW w:w="1616" w:type="dxa"/>
            <w:tcBorders>
              <w:left w:val="single" w:sz="4" w:space="0" w:color="000000"/>
              <w:right w:val="dashSmallGap" w:sz="4" w:space="0" w:color="000000"/>
            </w:tcBorders>
            <w:vAlign w:val="center"/>
          </w:tcPr>
          <w:p w14:paraId="0A70D655" w14:textId="3E2A7DA4" w:rsidR="007C5E14" w:rsidRPr="001A6640" w:rsidRDefault="00BC124C" w:rsidP="007C5E14">
            <w:pPr>
              <w:spacing w:before="0" w:after="0" w:line="200" w:lineRule="exact"/>
              <w:ind w:leftChars="0" w:left="0" w:firstLine="0"/>
              <w:jc w:val="left"/>
              <w:rPr>
                <w:rFonts w:ascii="游ゴシック" w:eastAsia="游ゴシック" w:hAnsi="游ゴシック" w:cs="Times New Roman"/>
                <w:spacing w:val="10"/>
                <w:sz w:val="18"/>
                <w:szCs w:val="18"/>
              </w:rPr>
            </w:pPr>
            <w:r>
              <w:rPr>
                <w:rFonts w:ascii="游ゴシック" w:eastAsia="游ゴシック" w:hAnsi="游ゴシック" w:cs="Times New Roman" w:hint="eastAsia"/>
                <w:spacing w:val="10"/>
                <w:sz w:val="18"/>
                <w:szCs w:val="18"/>
              </w:rPr>
              <w:t>中国</w:t>
            </w:r>
          </w:p>
        </w:tc>
        <w:tc>
          <w:tcPr>
            <w:tcW w:w="919" w:type="dxa"/>
            <w:tcBorders>
              <w:left w:val="dashSmallGap" w:sz="4" w:space="0" w:color="000000"/>
            </w:tcBorders>
            <w:vAlign w:val="center"/>
          </w:tcPr>
          <w:p w14:paraId="25DB28D0" w14:textId="68321563" w:rsidR="007C5E14" w:rsidRPr="001A6640" w:rsidRDefault="00BC124C" w:rsidP="007C5E14">
            <w:pPr>
              <w:spacing w:before="0" w:after="0" w:line="200" w:lineRule="exact"/>
              <w:ind w:leftChars="0" w:left="0" w:firstLine="0"/>
              <w:jc w:val="right"/>
              <w:rPr>
                <w:rFonts w:ascii="游ゴシック" w:eastAsia="游ゴシック" w:hAnsi="游ゴシック" w:cs="Times New Roman"/>
                <w:spacing w:val="10"/>
                <w:sz w:val="18"/>
                <w:szCs w:val="18"/>
              </w:rPr>
            </w:pPr>
            <w:r>
              <w:rPr>
                <w:rFonts w:ascii="游ゴシック" w:eastAsia="游ゴシック" w:hAnsi="游ゴシック" w:cs="Tahoma" w:hint="eastAsia"/>
                <w:color w:val="000000"/>
                <w:sz w:val="18"/>
                <w:szCs w:val="18"/>
              </w:rPr>
              <w:t>116</w:t>
            </w:r>
            <w:r w:rsidR="007C5E14" w:rsidRPr="001A6640">
              <w:rPr>
                <w:rFonts w:ascii="游ゴシック" w:eastAsia="游ゴシック" w:hAnsi="游ゴシック" w:cs="Tahoma" w:hint="eastAsia"/>
                <w:color w:val="000000"/>
                <w:sz w:val="18"/>
                <w:szCs w:val="18"/>
              </w:rPr>
              <w:t xml:space="preserve"> </w:t>
            </w:r>
          </w:p>
        </w:tc>
        <w:tc>
          <w:tcPr>
            <w:tcW w:w="1084" w:type="dxa"/>
            <w:tcBorders>
              <w:right w:val="single" w:sz="8" w:space="0" w:color="000000"/>
            </w:tcBorders>
            <w:vAlign w:val="center"/>
          </w:tcPr>
          <w:p w14:paraId="63B9744C" w14:textId="06221BB8" w:rsidR="007C5E14" w:rsidRPr="001A6640" w:rsidRDefault="007C5E14" w:rsidP="00BC124C">
            <w:pPr>
              <w:spacing w:before="0" w:after="0" w:line="200" w:lineRule="exact"/>
              <w:ind w:leftChars="0" w:left="0" w:firstLine="0"/>
              <w:jc w:val="right"/>
              <w:rPr>
                <w:rFonts w:ascii="游ゴシック" w:eastAsia="游ゴシック" w:hAnsi="游ゴシック" w:cs="Times New Roman"/>
                <w:spacing w:val="10"/>
                <w:sz w:val="18"/>
                <w:szCs w:val="18"/>
              </w:rPr>
            </w:pPr>
            <w:r w:rsidRPr="001A6640">
              <w:rPr>
                <w:rFonts w:ascii="游ゴシック" w:eastAsia="游ゴシック" w:hAnsi="游ゴシック" w:cs="Tahoma" w:hint="eastAsia"/>
                <w:color w:val="000000"/>
                <w:sz w:val="18"/>
                <w:szCs w:val="18"/>
              </w:rPr>
              <w:t>1</w:t>
            </w:r>
            <w:r w:rsidR="00BC124C">
              <w:rPr>
                <w:rFonts w:ascii="游ゴシック" w:eastAsia="游ゴシック" w:hAnsi="游ゴシック" w:cs="Tahoma" w:hint="eastAsia"/>
                <w:color w:val="000000"/>
                <w:sz w:val="18"/>
                <w:szCs w:val="18"/>
              </w:rPr>
              <w:t>93</w:t>
            </w:r>
            <w:r w:rsidRPr="001A6640">
              <w:rPr>
                <w:rFonts w:ascii="游ゴシック" w:eastAsia="游ゴシック" w:hAnsi="游ゴシック" w:cs="Tahoma" w:hint="eastAsia"/>
                <w:color w:val="000000"/>
                <w:sz w:val="18"/>
                <w:szCs w:val="18"/>
              </w:rPr>
              <w:t xml:space="preserve"> </w:t>
            </w:r>
          </w:p>
        </w:tc>
      </w:tr>
      <w:tr w:rsidR="007C5E14" w:rsidRPr="001A6640" w14:paraId="0B46C87E" w14:textId="77777777" w:rsidTr="009E0D66">
        <w:trPr>
          <w:trHeight w:hRule="exact" w:val="284"/>
        </w:trPr>
        <w:tc>
          <w:tcPr>
            <w:tcW w:w="1721" w:type="dxa"/>
            <w:tcBorders>
              <w:left w:val="double" w:sz="4" w:space="0" w:color="000000"/>
              <w:bottom w:val="single" w:sz="8" w:space="0" w:color="000000"/>
              <w:right w:val="dashSmallGap" w:sz="4" w:space="0" w:color="000000"/>
            </w:tcBorders>
            <w:vAlign w:val="center"/>
          </w:tcPr>
          <w:p w14:paraId="549E0C5F" w14:textId="49B4705B" w:rsidR="007C5E14" w:rsidRPr="001A6640" w:rsidRDefault="007C5E14" w:rsidP="007C5E14">
            <w:pPr>
              <w:spacing w:before="0" w:after="0" w:line="200" w:lineRule="exact"/>
              <w:ind w:leftChars="0" w:left="0" w:firstLine="0"/>
              <w:jc w:val="lef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ベトナム</w:t>
            </w:r>
          </w:p>
        </w:tc>
        <w:tc>
          <w:tcPr>
            <w:tcW w:w="1015" w:type="dxa"/>
            <w:tcBorders>
              <w:left w:val="dashSmallGap" w:sz="4" w:space="0" w:color="000000"/>
              <w:bottom w:val="single" w:sz="8" w:space="0" w:color="000000"/>
              <w:right w:val="single" w:sz="4" w:space="0" w:color="000000"/>
            </w:tcBorders>
            <w:vAlign w:val="center"/>
          </w:tcPr>
          <w:p w14:paraId="4E4D82AF" w14:textId="093BB217"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45,344 </w:t>
            </w:r>
          </w:p>
        </w:tc>
        <w:tc>
          <w:tcPr>
            <w:tcW w:w="1793" w:type="dxa"/>
            <w:tcBorders>
              <w:left w:val="single" w:sz="4" w:space="0" w:color="000000"/>
              <w:bottom w:val="single" w:sz="8" w:space="0" w:color="000000"/>
              <w:right w:val="dashSmallGap" w:sz="4" w:space="0" w:color="000000"/>
            </w:tcBorders>
            <w:vAlign w:val="center"/>
          </w:tcPr>
          <w:p w14:paraId="0E9B5C2D" w14:textId="76552A19" w:rsidR="007C5E14" w:rsidRPr="001A6640" w:rsidRDefault="007C5E14" w:rsidP="007C5E14">
            <w:pPr>
              <w:spacing w:before="0" w:after="0" w:line="200" w:lineRule="exact"/>
              <w:ind w:leftChars="0" w:left="0" w:firstLine="0"/>
              <w:jc w:val="lef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フィリピン</w:t>
            </w:r>
          </w:p>
        </w:tc>
        <w:tc>
          <w:tcPr>
            <w:tcW w:w="919" w:type="dxa"/>
            <w:tcBorders>
              <w:left w:val="dashSmallGap" w:sz="4" w:space="0" w:color="000000"/>
              <w:bottom w:val="single" w:sz="8" w:space="0" w:color="000000"/>
              <w:right w:val="single" w:sz="4" w:space="0" w:color="000000"/>
            </w:tcBorders>
            <w:vAlign w:val="center"/>
          </w:tcPr>
          <w:p w14:paraId="792BF3B3" w14:textId="0BAC1C2A"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9,944 </w:t>
            </w:r>
          </w:p>
        </w:tc>
        <w:tc>
          <w:tcPr>
            <w:tcW w:w="1616" w:type="dxa"/>
            <w:tcBorders>
              <w:left w:val="single" w:sz="4" w:space="0" w:color="000000"/>
              <w:bottom w:val="single" w:sz="8" w:space="0" w:color="000000"/>
              <w:right w:val="dashSmallGap" w:sz="4" w:space="0" w:color="000000"/>
            </w:tcBorders>
            <w:vAlign w:val="center"/>
          </w:tcPr>
          <w:p w14:paraId="26311390" w14:textId="64F838C8" w:rsidR="007C5E14" w:rsidRPr="001A6640" w:rsidRDefault="007C5E14" w:rsidP="007C5E14">
            <w:pPr>
              <w:spacing w:before="0" w:after="0" w:line="200" w:lineRule="exact"/>
              <w:ind w:leftChars="0" w:left="0" w:firstLine="0"/>
              <w:jc w:val="lef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ネパール</w:t>
            </w:r>
          </w:p>
        </w:tc>
        <w:tc>
          <w:tcPr>
            <w:tcW w:w="919" w:type="dxa"/>
            <w:tcBorders>
              <w:left w:val="dashSmallGap" w:sz="4" w:space="0" w:color="000000"/>
              <w:bottom w:val="single" w:sz="8" w:space="0" w:color="000000"/>
            </w:tcBorders>
            <w:vAlign w:val="center"/>
          </w:tcPr>
          <w:p w14:paraId="43C846C4" w14:textId="279CDEB6" w:rsidR="007C5E14" w:rsidRPr="001A6640" w:rsidRDefault="007C5E14" w:rsidP="007C5E14">
            <w:pPr>
              <w:spacing w:before="0" w:after="0" w:line="200" w:lineRule="exact"/>
              <w:ind w:leftChars="0" w:left="0" w:firstLine="0"/>
              <w:jc w:val="right"/>
              <w:rPr>
                <w:rFonts w:ascii="游ゴシック" w:eastAsia="游ゴシック" w:hAnsi="游ゴシック" w:cs="Tahoma"/>
                <w:color w:val="000000"/>
                <w:sz w:val="18"/>
                <w:szCs w:val="18"/>
              </w:rPr>
            </w:pPr>
            <w:r w:rsidRPr="001A6640">
              <w:rPr>
                <w:rFonts w:ascii="游ゴシック" w:eastAsia="游ゴシック" w:hAnsi="游ゴシック" w:cs="Tahoma" w:hint="eastAsia"/>
                <w:color w:val="000000"/>
                <w:sz w:val="18"/>
                <w:szCs w:val="18"/>
              </w:rPr>
              <w:t xml:space="preserve">8,117 </w:t>
            </w:r>
          </w:p>
        </w:tc>
        <w:tc>
          <w:tcPr>
            <w:tcW w:w="1084" w:type="dxa"/>
            <w:tcBorders>
              <w:bottom w:val="single" w:sz="8" w:space="0" w:color="000000"/>
              <w:right w:val="single" w:sz="8" w:space="0" w:color="000000"/>
            </w:tcBorders>
            <w:vAlign w:val="center"/>
          </w:tcPr>
          <w:p w14:paraId="754FA3AB" w14:textId="05115CBB" w:rsidR="007C5E14" w:rsidRPr="001A6640" w:rsidRDefault="00D03577" w:rsidP="00D03577">
            <w:pPr>
              <w:spacing w:before="0" w:after="0" w:line="200" w:lineRule="exact"/>
              <w:ind w:leftChars="0" w:left="0" w:firstLine="0"/>
              <w:jc w:val="right"/>
              <w:rPr>
                <w:rFonts w:ascii="游ゴシック" w:eastAsia="游ゴシック" w:hAnsi="游ゴシック" w:cs="Tahoma"/>
                <w:color w:val="000000"/>
                <w:sz w:val="18"/>
                <w:szCs w:val="18"/>
              </w:rPr>
            </w:pPr>
            <w:r>
              <w:rPr>
                <w:rFonts w:ascii="游ゴシック" w:eastAsia="游ゴシック" w:hAnsi="游ゴシック" w:cs="Tahoma" w:hint="eastAsia"/>
                <w:color w:val="000000"/>
                <w:sz w:val="18"/>
                <w:szCs w:val="18"/>
              </w:rPr>
              <w:t>42,420</w:t>
            </w:r>
          </w:p>
        </w:tc>
      </w:tr>
    </w:tbl>
    <w:p w14:paraId="78E5DD8F" w14:textId="16FB1066" w:rsidR="00350F7D" w:rsidRDefault="00FF453D" w:rsidP="00350F7D">
      <w:pPr>
        <w:spacing w:beforeLines="50" w:before="180" w:line="200" w:lineRule="exact"/>
        <w:ind w:left="216" w:firstLine="188"/>
        <w:rPr>
          <w:rFonts w:ascii="ＭＳ 明朝" w:eastAsia="ＭＳ 明朝" w:hAnsi="ＭＳ 明朝"/>
          <w:sz w:val="16"/>
          <w:szCs w:val="21"/>
        </w:rPr>
      </w:pPr>
      <w:r>
        <w:rPr>
          <w:noProof/>
        </w:rPr>
        <mc:AlternateContent>
          <mc:Choice Requires="wps">
            <w:drawing>
              <wp:anchor distT="0" distB="0" distL="114300" distR="114300" simplePos="0" relativeHeight="251724800" behindDoc="0" locked="0" layoutInCell="1" allowOverlap="1" wp14:anchorId="38B0D346" wp14:editId="72A60370">
                <wp:simplePos x="0" y="0"/>
                <wp:positionH relativeFrom="margin">
                  <wp:posOffset>0</wp:posOffset>
                </wp:positionH>
                <wp:positionV relativeFrom="paragraph">
                  <wp:posOffset>-635</wp:posOffset>
                </wp:positionV>
                <wp:extent cx="5742305" cy="18288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w="6350">
                          <a:noFill/>
                        </a:ln>
                      </wps:spPr>
                      <wps:txbx>
                        <w:txbxContent>
                          <w:p w14:paraId="49D79A8E" w14:textId="56F89D93" w:rsidR="0067004A" w:rsidRPr="007560D2" w:rsidRDefault="0067004A" w:rsidP="009E0D66">
                            <w:pPr>
                              <w:spacing w:before="0" w:after="0" w:line="240" w:lineRule="exact"/>
                              <w:ind w:leftChars="0" w:left="0" w:firstLine="0"/>
                              <w:jc w:val="right"/>
                              <w:rPr>
                                <w:rFonts w:asciiTheme="minorHAnsi" w:eastAsiaTheme="minorHAnsi" w:hAnsiTheme="minorHAnsi"/>
                                <w:sz w:val="14"/>
                                <w:szCs w:val="21"/>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B0D346" id="テキスト ボックス 79" o:spid="_x0000_s1046" type="#_x0000_t202" style="position:absolute;left:0;text-align:left;margin-left:0;margin-top:-.05pt;width:452.15pt;height:2in;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" filled="f" stroked="f" strokeweight=".5pt">
                <v:textbox style="mso-fit-shape-to-text:t" inset="5.85pt,.7pt,5.85pt,.7pt">
                  <w:txbxContent>
                    <w:p w14:paraId="49D79A8E" w14:textId="56F89D93" w:rsidR="0067004A" w:rsidRPr="007560D2" w:rsidRDefault="0067004A" w:rsidP="009E0D66">
                      <w:pPr>
                        <w:spacing w:before="0" w:after="0" w:line="240" w:lineRule="exact"/>
                        <w:ind w:leftChars="0" w:left="0" w:firstLine="0"/>
                        <w:jc w:val="right"/>
                        <w:rPr>
                          <w:rFonts w:asciiTheme="minorHAnsi" w:eastAsiaTheme="minorHAnsi" w:hAnsiTheme="minorHAnsi"/>
                          <w:sz w:val="14"/>
                          <w:szCs w:val="21"/>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txbxContent>
                </v:textbox>
                <w10:wrap anchorx="margin"/>
              </v:shape>
            </w:pict>
          </mc:Fallback>
        </mc:AlternateContent>
      </w:r>
    </w:p>
    <w:p w14:paraId="2571A9F7" w14:textId="77777777" w:rsidR="00350F7D" w:rsidRDefault="00350F7D" w:rsidP="00350F7D">
      <w:pPr>
        <w:spacing w:before="100" w:after="200" w:line="276" w:lineRule="auto"/>
        <w:ind w:left="216" w:firstLine="228"/>
        <w:jc w:val="left"/>
        <w:rPr>
          <w:rFonts w:ascii="ＭＳ ゴシック" w:eastAsia="ＭＳ ゴシック" w:hAnsi="ＭＳ ゴシック"/>
          <w:szCs w:val="28"/>
        </w:rPr>
      </w:pPr>
      <w:r>
        <w:rPr>
          <w:rFonts w:ascii="ＭＳ ゴシック" w:eastAsia="ＭＳ ゴシック" w:hAnsi="ＭＳ ゴシック"/>
          <w:szCs w:val="28"/>
        </w:rPr>
        <w:br w:type="page"/>
      </w:r>
    </w:p>
    <w:p w14:paraId="07F3C5CD" w14:textId="4EDC2B7E" w:rsidR="00350F7D" w:rsidRDefault="00350F7D" w:rsidP="001F6757">
      <w:pPr>
        <w:ind w:leftChars="0" w:left="0" w:firstLine="0"/>
        <w:rPr>
          <w:rFonts w:ascii="ＭＳ ゴシック" w:eastAsia="ＭＳ ゴシック" w:hAnsi="ＭＳ ゴシック" w:cs="Times New Roman"/>
          <w:sz w:val="22"/>
        </w:rPr>
      </w:pPr>
      <w:r w:rsidRPr="000C1C4A">
        <w:rPr>
          <w:rFonts w:ascii="ＭＳ ゴシック" w:eastAsia="ＭＳ ゴシック" w:hAnsi="ＭＳ ゴシック" w:cs="Times New Roman" w:hint="eastAsia"/>
          <w:sz w:val="22"/>
        </w:rPr>
        <w:lastRenderedPageBreak/>
        <w:t>《参考》全国の外国人の状況</w:t>
      </w:r>
    </w:p>
    <w:p w14:paraId="3AF74E03" w14:textId="77777777" w:rsidR="00F83CD0" w:rsidRDefault="001F6757" w:rsidP="00F83CD0">
      <w:pPr>
        <w:ind w:leftChars="0" w:left="0" w:firstLine="0"/>
        <w:rPr>
          <w:rFonts w:ascii="ＭＳ ゴシック" w:eastAsia="ＭＳ ゴシック" w:hAnsi="ＭＳ ゴシック" w:cs="Times New Roman"/>
          <w:sz w:val="22"/>
        </w:rPr>
      </w:pPr>
      <w:r w:rsidRPr="001F6757">
        <w:rPr>
          <w:rFonts w:hint="eastAsia"/>
          <w:noProof/>
        </w:rPr>
        <w:drawing>
          <wp:anchor distT="0" distB="0" distL="114300" distR="114300" simplePos="0" relativeHeight="251725824" behindDoc="0" locked="0" layoutInCell="1" allowOverlap="1" wp14:anchorId="71E70B8C" wp14:editId="6F1859EF">
            <wp:simplePos x="0" y="0"/>
            <wp:positionH relativeFrom="margin">
              <wp:align>right</wp:align>
            </wp:positionH>
            <wp:positionV relativeFrom="paragraph">
              <wp:posOffset>296023</wp:posOffset>
            </wp:positionV>
            <wp:extent cx="2434211" cy="2472567"/>
            <wp:effectExtent l="0" t="0" r="4445" b="444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4211" cy="2472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noProof/>
          <w:sz w:val="22"/>
        </w:rPr>
        <w:drawing>
          <wp:inline distT="0" distB="0" distL="0" distR="0" wp14:anchorId="64361AD8" wp14:editId="0E0846B1">
            <wp:extent cx="4133215" cy="306641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215" cy="3066415"/>
                    </a:xfrm>
                    <a:prstGeom prst="rect">
                      <a:avLst/>
                    </a:prstGeom>
                    <a:noFill/>
                    <a:ln>
                      <a:noFill/>
                    </a:ln>
                  </pic:spPr>
                </pic:pic>
              </a:graphicData>
            </a:graphic>
          </wp:inline>
        </w:drawing>
      </w:r>
    </w:p>
    <w:p w14:paraId="406FA91C" w14:textId="1B7CFC1C" w:rsidR="00350F7D" w:rsidRDefault="00350F7D" w:rsidP="00F83CD0">
      <w:pPr>
        <w:ind w:leftChars="0" w:left="0" w:firstLine="0"/>
        <w:rPr>
          <w:rFonts w:ascii="ＭＳ ゴシック" w:eastAsia="ＭＳ ゴシック" w:hAnsi="ＭＳ ゴシック" w:cs="Times New Roman"/>
          <w:sz w:val="22"/>
        </w:rPr>
      </w:pPr>
      <w:r>
        <w:rPr>
          <w:rFonts w:ascii="游明朝" w:eastAsia="游明朝" w:hAnsi="游明朝" w:cs="Times New Roman" w:hint="eastAsia"/>
        </w:rPr>
        <w:t xml:space="preserve">　</w:t>
      </w:r>
      <w:r w:rsidRPr="000C1C4A">
        <w:rPr>
          <w:rFonts w:ascii="ＭＳ ゴシック" w:eastAsia="ＭＳ ゴシック" w:hAnsi="ＭＳ ゴシック" w:cs="Times New Roman" w:hint="eastAsia"/>
        </w:rPr>
        <w:t xml:space="preserve">　</w:t>
      </w:r>
      <w:r w:rsidRPr="000C1C4A">
        <w:rPr>
          <w:rFonts w:ascii="ＭＳ ゴシック" w:eastAsia="ＭＳ ゴシック" w:hAnsi="ＭＳ ゴシック" w:cs="Times New Roman" w:hint="eastAsia"/>
          <w:sz w:val="22"/>
        </w:rPr>
        <w:t>〔外国人数上位都府県の状況〕</w:t>
      </w:r>
    </w:p>
    <w:p w14:paraId="24E08F3F" w14:textId="141512B5" w:rsidR="00A07B29" w:rsidRPr="00975E2D" w:rsidRDefault="00975E2D" w:rsidP="00A07B29">
      <w:pPr>
        <w:ind w:leftChars="0" w:left="0" w:firstLine="0"/>
        <w:jc w:val="center"/>
        <w:rPr>
          <w:rFonts w:ascii="ＭＳ ゴシック" w:eastAsia="ＭＳ ゴシック" w:hAnsi="ＭＳ ゴシック" w:cs="Times New Roman"/>
          <w:sz w:val="22"/>
        </w:rPr>
      </w:pPr>
      <w:r>
        <w:rPr>
          <w:rFonts w:ascii="ＭＳ ゴシック" w:eastAsia="ＭＳ ゴシック" w:hAnsi="ＭＳ ゴシック" w:cs="Times New Roman"/>
          <w:noProof/>
          <w:sz w:val="22"/>
        </w:rPr>
        <w:drawing>
          <wp:inline distT="0" distB="0" distL="0" distR="0" wp14:anchorId="2BFCBAF0" wp14:editId="74DC34ED">
            <wp:extent cx="5238343" cy="3922295"/>
            <wp:effectExtent l="0" t="0" r="635" b="25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567" cy="3929950"/>
                    </a:xfrm>
                    <a:prstGeom prst="rect">
                      <a:avLst/>
                    </a:prstGeom>
                    <a:noFill/>
                    <a:ln>
                      <a:noFill/>
                    </a:ln>
                  </pic:spPr>
                </pic:pic>
              </a:graphicData>
            </a:graphic>
          </wp:inline>
        </w:drawing>
      </w:r>
    </w:p>
    <w:p w14:paraId="715C3A3D" w14:textId="7A0610A6" w:rsidR="00405D99" w:rsidRDefault="00405D99" w:rsidP="00A07B29">
      <w:pPr>
        <w:ind w:leftChars="0" w:left="0" w:firstLine="0"/>
        <w:rPr>
          <w:sz w:val="22"/>
        </w:rPr>
      </w:pPr>
      <w:r>
        <w:rPr>
          <w:noProof/>
        </w:rPr>
        <w:lastRenderedPageBreak/>
        <mc:AlternateContent>
          <mc:Choice Requires="wps">
            <w:drawing>
              <wp:anchor distT="0" distB="0" distL="114300" distR="114300" simplePos="0" relativeHeight="251727872" behindDoc="0" locked="0" layoutInCell="1" allowOverlap="1" wp14:anchorId="13B6FF72" wp14:editId="33073F03">
                <wp:simplePos x="0" y="0"/>
                <wp:positionH relativeFrom="margin">
                  <wp:align>left</wp:align>
                </wp:positionH>
                <wp:positionV relativeFrom="paragraph">
                  <wp:posOffset>2903220</wp:posOffset>
                </wp:positionV>
                <wp:extent cx="5742305" cy="2159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742305" cy="215900"/>
                        </a:xfrm>
                        <a:prstGeom prst="rect">
                          <a:avLst/>
                        </a:prstGeom>
                        <a:noFill/>
                        <a:ln w="6350">
                          <a:noFill/>
                        </a:ln>
                      </wps:spPr>
                      <wps:txbx>
                        <w:txbxContent>
                          <w:p w14:paraId="1DEA03FE" w14:textId="646BE66C" w:rsidR="0067004A" w:rsidRDefault="0067004A" w:rsidP="009E0D66">
                            <w:pPr>
                              <w:spacing w:before="0" w:after="0" w:line="240" w:lineRule="exact"/>
                              <w:ind w:leftChars="0" w:left="0" w:firstLine="0"/>
                              <w:jc w:val="right"/>
                              <w:rPr>
                                <w:rFonts w:asciiTheme="minorEastAsia" w:eastAsiaTheme="minorEastAsia" w:hAnsiTheme="minorEastAsia"/>
                                <w:sz w:val="14"/>
                                <w:szCs w:val="16"/>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p w14:paraId="5F68F6C8" w14:textId="6CB3A65B" w:rsidR="0067004A" w:rsidRPr="009E0D66" w:rsidRDefault="0067004A" w:rsidP="00A07B29">
                            <w:pPr>
                              <w:spacing w:before="0" w:after="0"/>
                              <w:ind w:leftChars="0" w:left="0" w:firstLine="0"/>
                              <w:jc w:val="right"/>
                              <w:rPr>
                                <w:rFonts w:asciiTheme="minorHAnsi" w:eastAsiaTheme="minorHAnsi" w:hAnsiTheme="minorHAnsi"/>
                                <w:sz w:val="14"/>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FF72" id="テキスト ボックス 70" o:spid="_x0000_s1047" type="#_x0000_t202" style="position:absolute;left:0;text-align:left;margin-left:0;margin-top:228.6pt;width:452.15pt;height:17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" filled="f" stroked="f" strokeweight=".5pt">
                <v:textbox inset="5.85pt,.7pt,5.85pt,.7pt">
                  <w:txbxContent>
                    <w:p w14:paraId="1DEA03FE" w14:textId="646BE66C" w:rsidR="0067004A" w:rsidRDefault="0067004A" w:rsidP="009E0D66">
                      <w:pPr>
                        <w:spacing w:before="0" w:after="0" w:line="240" w:lineRule="exact"/>
                        <w:ind w:leftChars="0" w:left="0" w:firstLine="0"/>
                        <w:jc w:val="right"/>
                        <w:rPr>
                          <w:rFonts w:asciiTheme="minorEastAsia" w:eastAsiaTheme="minorEastAsia" w:hAnsiTheme="minorEastAsia"/>
                          <w:sz w:val="14"/>
                          <w:szCs w:val="16"/>
                        </w:rPr>
                      </w:pPr>
                      <w:r w:rsidRPr="009E0D66">
                        <w:rPr>
                          <w:rFonts w:asciiTheme="minorHAnsi" w:eastAsiaTheme="minorHAnsi" w:hAnsiTheme="minorHAnsi" w:hint="eastAsia"/>
                          <w:spacing w:val="0"/>
                          <w:sz w:val="14"/>
                          <w:szCs w:val="21"/>
                        </w:rPr>
                        <w:t>出典：「在</w:t>
                      </w:r>
                      <w:r>
                        <w:rPr>
                          <w:rFonts w:asciiTheme="minorHAnsi" w:eastAsiaTheme="minorHAnsi" w:hAnsiTheme="minorHAnsi" w:hint="eastAsia"/>
                          <w:spacing w:val="0"/>
                          <w:sz w:val="14"/>
                          <w:szCs w:val="21"/>
                        </w:rPr>
                        <w:t>留外国人統計」</w:t>
                      </w:r>
                      <w:r w:rsidRPr="009E0D66">
                        <w:rPr>
                          <w:rFonts w:asciiTheme="minorHAnsi" w:eastAsiaTheme="minorHAnsi" w:hAnsiTheme="minorHAnsi" w:hint="eastAsia"/>
                          <w:spacing w:val="0"/>
                          <w:sz w:val="14"/>
                          <w:szCs w:val="21"/>
                        </w:rPr>
                        <w:t>法務省出入国在留管理庁</w:t>
                      </w:r>
                      <w:r>
                        <w:rPr>
                          <w:rFonts w:asciiTheme="minorEastAsia" w:eastAsiaTheme="minorEastAsia" w:hAnsiTheme="minorEastAsia" w:hint="eastAsia"/>
                          <w:sz w:val="14"/>
                          <w:szCs w:val="16"/>
                        </w:rPr>
                        <w:t>（令和４年６月末現在）</w:t>
                      </w:r>
                    </w:p>
                    <w:p w14:paraId="5F68F6C8" w14:textId="6CB3A65B" w:rsidR="0067004A" w:rsidRPr="009E0D66" w:rsidRDefault="0067004A" w:rsidP="00A07B29">
                      <w:pPr>
                        <w:spacing w:before="0" w:after="0"/>
                        <w:ind w:leftChars="0" w:left="0" w:firstLine="0"/>
                        <w:jc w:val="right"/>
                        <w:rPr>
                          <w:rFonts w:asciiTheme="minorHAnsi" w:eastAsiaTheme="minorHAnsi" w:hAnsiTheme="minorHAnsi"/>
                          <w:sz w:val="14"/>
                          <w:szCs w:val="21"/>
                        </w:rPr>
                      </w:pPr>
                    </w:p>
                  </w:txbxContent>
                </v:textbox>
                <w10:wrap anchorx="margin"/>
              </v:shape>
            </w:pict>
          </mc:Fallback>
        </mc:AlternateContent>
      </w:r>
      <w:r w:rsidRPr="00405D99">
        <w:rPr>
          <w:noProof/>
        </w:rPr>
        <w:drawing>
          <wp:inline distT="0" distB="0" distL="0" distR="0" wp14:anchorId="767C682E" wp14:editId="48242540">
            <wp:extent cx="5759450" cy="2766942"/>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766942"/>
                    </a:xfrm>
                    <a:prstGeom prst="rect">
                      <a:avLst/>
                    </a:prstGeom>
                    <a:noFill/>
                    <a:ln>
                      <a:noFill/>
                    </a:ln>
                  </pic:spPr>
                </pic:pic>
              </a:graphicData>
            </a:graphic>
          </wp:inline>
        </w:drawing>
      </w:r>
    </w:p>
    <w:p w14:paraId="26D0CAE6" w14:textId="7A208483" w:rsidR="00405D99" w:rsidRDefault="00405D99" w:rsidP="00A07B29">
      <w:pPr>
        <w:ind w:leftChars="0" w:left="0" w:firstLine="0"/>
        <w:rPr>
          <w:sz w:val="22"/>
        </w:rPr>
      </w:pPr>
    </w:p>
    <w:p w14:paraId="55F75517" w14:textId="77777777" w:rsidR="00405D99" w:rsidRDefault="00405D99" w:rsidP="00A07B29">
      <w:pPr>
        <w:ind w:leftChars="0" w:left="0" w:firstLine="0"/>
        <w:rPr>
          <w:sz w:val="22"/>
        </w:rPr>
      </w:pPr>
      <w:r>
        <w:rPr>
          <w:sz w:val="22"/>
        </w:rPr>
        <w:br w:type="page"/>
      </w:r>
    </w:p>
    <w:p w14:paraId="6C123DDA" w14:textId="07D6C95B" w:rsidR="00350F7D" w:rsidRPr="00C025B4" w:rsidRDefault="00A07B29" w:rsidP="00A07B29">
      <w:pPr>
        <w:ind w:leftChars="0" w:left="0" w:firstLine="0"/>
        <w:rPr>
          <w:spacing w:val="20"/>
          <w:sz w:val="22"/>
        </w:rPr>
      </w:pPr>
      <w:r w:rsidRPr="00C025B4">
        <w:rPr>
          <w:rFonts w:hint="eastAsia"/>
          <w:spacing w:val="20"/>
          <w:sz w:val="22"/>
        </w:rPr>
        <w:lastRenderedPageBreak/>
        <w:t>（</w:t>
      </w:r>
      <w:r w:rsidR="00350F7D" w:rsidRPr="00C025B4">
        <w:rPr>
          <w:rFonts w:hint="eastAsia"/>
          <w:spacing w:val="20"/>
          <w:sz w:val="22"/>
        </w:rPr>
        <w:t>３</w:t>
      </w:r>
      <w:r w:rsidR="00350F7D" w:rsidRPr="00C025B4">
        <w:rPr>
          <w:spacing w:val="20"/>
          <w:sz w:val="22"/>
        </w:rPr>
        <w:t>）</w:t>
      </w:r>
      <w:r w:rsidR="00350F7D" w:rsidRPr="00C025B4">
        <w:rPr>
          <w:rFonts w:hint="eastAsia"/>
          <w:spacing w:val="20"/>
          <w:sz w:val="22"/>
        </w:rPr>
        <w:t xml:space="preserve">　市区町村別</w:t>
      </w:r>
    </w:p>
    <w:p w14:paraId="37C0C08A" w14:textId="77777777" w:rsidR="005455BD" w:rsidRDefault="005455BD" w:rsidP="005455BD">
      <w:pPr>
        <w:ind w:left="216" w:firstLineChars="43" w:firstLine="71"/>
        <w:jc w:val="right"/>
        <w:rPr>
          <w:rFonts w:ascii="ＭＳ 明朝" w:eastAsia="ＭＳ 明朝" w:hAnsi="ＭＳ 明朝"/>
          <w:sz w:val="16"/>
          <w:szCs w:val="21"/>
        </w:rPr>
      </w:pPr>
      <w:r w:rsidRPr="00986784">
        <w:rPr>
          <w:rFonts w:ascii="ＭＳ 明朝" w:eastAsia="ＭＳ 明朝" w:hAnsi="ＭＳ 明朝" w:hint="eastAsia"/>
          <w:sz w:val="16"/>
          <w:szCs w:val="21"/>
        </w:rPr>
        <w:t>（単位：人）</w:t>
      </w:r>
    </w:p>
    <w:tbl>
      <w:tblPr>
        <w:tblW w:w="9051" w:type="dxa"/>
        <w:tblInd w:w="-5" w:type="dxa"/>
        <w:tblLayout w:type="fixed"/>
        <w:tblCellMar>
          <w:left w:w="99" w:type="dxa"/>
          <w:right w:w="99" w:type="dxa"/>
        </w:tblCellMar>
        <w:tblLook w:val="04A0" w:firstRow="1" w:lastRow="0" w:firstColumn="1" w:lastColumn="0" w:noHBand="0" w:noVBand="1"/>
      </w:tblPr>
      <w:tblGrid>
        <w:gridCol w:w="218"/>
        <w:gridCol w:w="218"/>
        <w:gridCol w:w="1197"/>
        <w:gridCol w:w="892"/>
        <w:gridCol w:w="1019"/>
        <w:gridCol w:w="765"/>
        <w:gridCol w:w="218"/>
        <w:gridCol w:w="218"/>
        <w:gridCol w:w="218"/>
        <w:gridCol w:w="994"/>
        <w:gridCol w:w="1031"/>
        <w:gridCol w:w="1092"/>
        <w:gridCol w:w="971"/>
      </w:tblGrid>
      <w:tr w:rsidR="005455BD" w:rsidRPr="00A20B2A" w14:paraId="66679BBD" w14:textId="77777777" w:rsidTr="00030896">
        <w:trPr>
          <w:trHeight w:hRule="exact" w:val="244"/>
        </w:trPr>
        <w:tc>
          <w:tcPr>
            <w:tcW w:w="1633"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976CC7"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市区町村名</w:t>
            </w:r>
          </w:p>
        </w:tc>
        <w:tc>
          <w:tcPr>
            <w:tcW w:w="892" w:type="dxa"/>
            <w:tcBorders>
              <w:top w:val="single" w:sz="4" w:space="0" w:color="auto"/>
              <w:left w:val="nil"/>
              <w:bottom w:val="single" w:sz="4" w:space="0" w:color="auto"/>
              <w:right w:val="single" w:sz="4" w:space="0" w:color="auto"/>
            </w:tcBorders>
            <w:shd w:val="clear" w:color="000000" w:fill="D9D9D9"/>
            <w:noWrap/>
            <w:vAlign w:val="center"/>
            <w:hideMark/>
          </w:tcPr>
          <w:p w14:paraId="3734FB17"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人数</w:t>
            </w:r>
          </w:p>
        </w:tc>
        <w:tc>
          <w:tcPr>
            <w:tcW w:w="1019" w:type="dxa"/>
            <w:tcBorders>
              <w:top w:val="single" w:sz="4" w:space="0" w:color="auto"/>
              <w:left w:val="nil"/>
              <w:bottom w:val="single" w:sz="4" w:space="0" w:color="auto"/>
              <w:right w:val="single" w:sz="4" w:space="0" w:color="auto"/>
            </w:tcBorders>
            <w:shd w:val="clear" w:color="000000" w:fill="D9D9D9"/>
            <w:noWrap/>
            <w:vAlign w:val="center"/>
            <w:hideMark/>
          </w:tcPr>
          <w:p w14:paraId="0691714F"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人口</w:t>
            </w:r>
          </w:p>
        </w:tc>
        <w:tc>
          <w:tcPr>
            <w:tcW w:w="765" w:type="dxa"/>
            <w:tcBorders>
              <w:top w:val="single" w:sz="4" w:space="0" w:color="auto"/>
              <w:left w:val="nil"/>
              <w:bottom w:val="single" w:sz="4" w:space="0" w:color="auto"/>
              <w:right w:val="single" w:sz="4" w:space="0" w:color="auto"/>
            </w:tcBorders>
            <w:shd w:val="clear" w:color="000000" w:fill="D9D9D9"/>
            <w:noWrap/>
            <w:vAlign w:val="center"/>
            <w:hideMark/>
          </w:tcPr>
          <w:p w14:paraId="14B48FE9"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人口比</w:t>
            </w:r>
          </w:p>
        </w:tc>
        <w:tc>
          <w:tcPr>
            <w:tcW w:w="1648"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E019790"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市区町村名</w:t>
            </w:r>
          </w:p>
        </w:tc>
        <w:tc>
          <w:tcPr>
            <w:tcW w:w="1031" w:type="dxa"/>
            <w:tcBorders>
              <w:top w:val="single" w:sz="4" w:space="0" w:color="auto"/>
              <w:left w:val="nil"/>
              <w:bottom w:val="single" w:sz="4" w:space="0" w:color="auto"/>
              <w:right w:val="single" w:sz="4" w:space="0" w:color="auto"/>
            </w:tcBorders>
            <w:shd w:val="clear" w:color="000000" w:fill="D9D9D9"/>
            <w:noWrap/>
            <w:vAlign w:val="center"/>
            <w:hideMark/>
          </w:tcPr>
          <w:p w14:paraId="4E2058D0"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人数</w:t>
            </w:r>
          </w:p>
        </w:tc>
        <w:tc>
          <w:tcPr>
            <w:tcW w:w="1092" w:type="dxa"/>
            <w:tcBorders>
              <w:top w:val="single" w:sz="4" w:space="0" w:color="auto"/>
              <w:left w:val="nil"/>
              <w:bottom w:val="single" w:sz="4" w:space="0" w:color="auto"/>
              <w:right w:val="single" w:sz="4" w:space="0" w:color="auto"/>
            </w:tcBorders>
            <w:shd w:val="clear" w:color="000000" w:fill="D9D9D9"/>
            <w:noWrap/>
            <w:vAlign w:val="center"/>
            <w:hideMark/>
          </w:tcPr>
          <w:p w14:paraId="49FBF3CF"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人口</w:t>
            </w:r>
          </w:p>
        </w:tc>
        <w:tc>
          <w:tcPr>
            <w:tcW w:w="971" w:type="dxa"/>
            <w:tcBorders>
              <w:top w:val="single" w:sz="4" w:space="0" w:color="auto"/>
              <w:left w:val="nil"/>
              <w:bottom w:val="single" w:sz="4" w:space="0" w:color="auto"/>
              <w:right w:val="single" w:sz="4" w:space="0" w:color="auto"/>
            </w:tcBorders>
            <w:shd w:val="clear" w:color="000000" w:fill="D9D9D9"/>
            <w:noWrap/>
            <w:vAlign w:val="center"/>
            <w:hideMark/>
          </w:tcPr>
          <w:p w14:paraId="61C53AA4"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人口比</w:t>
            </w:r>
          </w:p>
        </w:tc>
      </w:tr>
      <w:tr w:rsidR="00A07B29" w:rsidRPr="00A20B2A" w14:paraId="76B02414" w14:textId="77777777" w:rsidTr="00030896">
        <w:trPr>
          <w:trHeight w:hRule="exact" w:val="244"/>
        </w:trPr>
        <w:tc>
          <w:tcPr>
            <w:tcW w:w="1633" w:type="dxa"/>
            <w:gridSpan w:val="3"/>
            <w:tcBorders>
              <w:top w:val="single" w:sz="4" w:space="0" w:color="auto"/>
              <w:left w:val="single" w:sz="4" w:space="0" w:color="auto"/>
              <w:right w:val="single" w:sz="4" w:space="0" w:color="auto"/>
            </w:tcBorders>
            <w:shd w:val="clear" w:color="auto" w:fill="auto"/>
            <w:vAlign w:val="center"/>
            <w:hideMark/>
          </w:tcPr>
          <w:p w14:paraId="2FCE8CA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大阪市地域</w:t>
            </w:r>
          </w:p>
        </w:tc>
        <w:tc>
          <w:tcPr>
            <w:tcW w:w="892" w:type="dxa"/>
            <w:tcBorders>
              <w:top w:val="nil"/>
              <w:left w:val="nil"/>
              <w:bottom w:val="single" w:sz="4" w:space="0" w:color="auto"/>
              <w:right w:val="single" w:sz="4" w:space="0" w:color="auto"/>
            </w:tcBorders>
            <w:shd w:val="clear" w:color="auto" w:fill="auto"/>
            <w:noWrap/>
            <w:vAlign w:val="center"/>
            <w:hideMark/>
          </w:tcPr>
          <w:p w14:paraId="21F6F18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149,604 </w:t>
            </w:r>
          </w:p>
        </w:tc>
        <w:tc>
          <w:tcPr>
            <w:tcW w:w="1019" w:type="dxa"/>
            <w:tcBorders>
              <w:top w:val="nil"/>
              <w:left w:val="nil"/>
              <w:bottom w:val="single" w:sz="4" w:space="0" w:color="auto"/>
              <w:right w:val="single" w:sz="4" w:space="0" w:color="auto"/>
            </w:tcBorders>
            <w:shd w:val="clear" w:color="auto" w:fill="auto"/>
            <w:noWrap/>
            <w:vAlign w:val="center"/>
            <w:hideMark/>
          </w:tcPr>
          <w:p w14:paraId="199DBD5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2,754,928 </w:t>
            </w:r>
          </w:p>
        </w:tc>
        <w:tc>
          <w:tcPr>
            <w:tcW w:w="765" w:type="dxa"/>
            <w:tcBorders>
              <w:top w:val="nil"/>
              <w:left w:val="nil"/>
              <w:bottom w:val="single" w:sz="4" w:space="0" w:color="auto"/>
              <w:right w:val="single" w:sz="4" w:space="0" w:color="auto"/>
            </w:tcBorders>
            <w:shd w:val="clear" w:color="auto" w:fill="auto"/>
            <w:noWrap/>
            <w:vAlign w:val="center"/>
            <w:hideMark/>
          </w:tcPr>
          <w:p w14:paraId="5375638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5.43 </w:t>
            </w:r>
          </w:p>
        </w:tc>
        <w:tc>
          <w:tcPr>
            <w:tcW w:w="4742" w:type="dxa"/>
            <w:gridSpan w:val="7"/>
            <w:tcBorders>
              <w:top w:val="single" w:sz="4" w:space="0" w:color="auto"/>
              <w:left w:val="nil"/>
              <w:right w:val="single" w:sz="4" w:space="0" w:color="000000"/>
            </w:tcBorders>
            <w:shd w:val="clear" w:color="auto" w:fill="auto"/>
            <w:vAlign w:val="center"/>
            <w:hideMark/>
          </w:tcPr>
          <w:p w14:paraId="597849B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東大阪地域（続き）</w:t>
            </w:r>
          </w:p>
        </w:tc>
      </w:tr>
      <w:tr w:rsidR="00A07B29" w:rsidRPr="00A20B2A" w14:paraId="121C35F7" w14:textId="77777777" w:rsidTr="00030896">
        <w:trPr>
          <w:trHeight w:hRule="exact" w:val="244"/>
        </w:trPr>
        <w:tc>
          <w:tcPr>
            <w:tcW w:w="218" w:type="dxa"/>
            <w:tcBorders>
              <w:left w:val="single" w:sz="4" w:space="0" w:color="auto"/>
              <w:right w:val="single" w:sz="4" w:space="0" w:color="auto"/>
            </w:tcBorders>
            <w:shd w:val="clear" w:color="auto" w:fill="auto"/>
            <w:noWrap/>
            <w:vAlign w:val="center"/>
            <w:hideMark/>
          </w:tcPr>
          <w:p w14:paraId="5E64FB1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3027E7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都島区</w:t>
            </w:r>
          </w:p>
        </w:tc>
        <w:tc>
          <w:tcPr>
            <w:tcW w:w="892" w:type="dxa"/>
            <w:tcBorders>
              <w:top w:val="nil"/>
              <w:left w:val="nil"/>
              <w:bottom w:val="single" w:sz="4" w:space="0" w:color="auto"/>
              <w:right w:val="single" w:sz="4" w:space="0" w:color="auto"/>
            </w:tcBorders>
            <w:shd w:val="clear" w:color="auto" w:fill="auto"/>
            <w:noWrap/>
            <w:vAlign w:val="center"/>
            <w:hideMark/>
          </w:tcPr>
          <w:p w14:paraId="71B9BF5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3,459 </w:t>
            </w:r>
          </w:p>
        </w:tc>
        <w:tc>
          <w:tcPr>
            <w:tcW w:w="1019" w:type="dxa"/>
            <w:tcBorders>
              <w:top w:val="nil"/>
              <w:left w:val="nil"/>
              <w:bottom w:val="single" w:sz="4" w:space="0" w:color="auto"/>
              <w:right w:val="single" w:sz="4" w:space="0" w:color="auto"/>
            </w:tcBorders>
            <w:shd w:val="clear" w:color="auto" w:fill="auto"/>
            <w:noWrap/>
            <w:vAlign w:val="center"/>
            <w:hideMark/>
          </w:tcPr>
          <w:p w14:paraId="7DEF5ED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107,710 </w:t>
            </w:r>
          </w:p>
        </w:tc>
        <w:tc>
          <w:tcPr>
            <w:tcW w:w="765" w:type="dxa"/>
            <w:tcBorders>
              <w:top w:val="nil"/>
              <w:left w:val="nil"/>
              <w:bottom w:val="single" w:sz="4" w:space="0" w:color="auto"/>
              <w:right w:val="single" w:sz="4" w:space="0" w:color="auto"/>
            </w:tcBorders>
            <w:shd w:val="clear" w:color="auto" w:fill="auto"/>
            <w:noWrap/>
            <w:vAlign w:val="center"/>
            <w:hideMark/>
          </w:tcPr>
          <w:p w14:paraId="6315B13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3.21 </w:t>
            </w:r>
          </w:p>
        </w:tc>
        <w:tc>
          <w:tcPr>
            <w:tcW w:w="218" w:type="dxa"/>
            <w:tcBorders>
              <w:left w:val="nil"/>
              <w:right w:val="nil"/>
            </w:tcBorders>
            <w:shd w:val="clear" w:color="auto" w:fill="auto"/>
            <w:noWrap/>
            <w:vAlign w:val="center"/>
            <w:hideMark/>
          </w:tcPr>
          <w:p w14:paraId="523CB930"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single" w:sz="4" w:space="0" w:color="auto"/>
              <w:left w:val="single" w:sz="4" w:space="0" w:color="auto"/>
              <w:right w:val="single" w:sz="4" w:space="0" w:color="000000"/>
            </w:tcBorders>
            <w:shd w:val="clear" w:color="auto" w:fill="auto"/>
            <w:vAlign w:val="center"/>
            <w:hideMark/>
          </w:tcPr>
          <w:p w14:paraId="7E994C5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中河内地域</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5A1280A4"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28,920 </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12DE081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818,414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14:paraId="6AE9458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3.53 </w:t>
            </w:r>
          </w:p>
        </w:tc>
      </w:tr>
      <w:tr w:rsidR="00A07B29" w:rsidRPr="00A20B2A" w14:paraId="6EF8FB49"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5F4EFEF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74978F4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福島区</w:t>
            </w:r>
          </w:p>
        </w:tc>
        <w:tc>
          <w:tcPr>
            <w:tcW w:w="892" w:type="dxa"/>
            <w:tcBorders>
              <w:top w:val="nil"/>
              <w:left w:val="nil"/>
              <w:bottom w:val="single" w:sz="4" w:space="0" w:color="auto"/>
              <w:right w:val="single" w:sz="4" w:space="0" w:color="auto"/>
            </w:tcBorders>
            <w:shd w:val="clear" w:color="auto" w:fill="auto"/>
            <w:noWrap/>
            <w:vAlign w:val="center"/>
            <w:hideMark/>
          </w:tcPr>
          <w:p w14:paraId="7560C9A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1,764 </w:t>
            </w:r>
          </w:p>
        </w:tc>
        <w:tc>
          <w:tcPr>
            <w:tcW w:w="1019" w:type="dxa"/>
            <w:tcBorders>
              <w:top w:val="nil"/>
              <w:left w:val="nil"/>
              <w:bottom w:val="single" w:sz="4" w:space="0" w:color="auto"/>
              <w:right w:val="single" w:sz="4" w:space="0" w:color="auto"/>
            </w:tcBorders>
            <w:shd w:val="clear" w:color="auto" w:fill="auto"/>
            <w:noWrap/>
            <w:vAlign w:val="center"/>
            <w:hideMark/>
          </w:tcPr>
          <w:p w14:paraId="1D24AEF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80,021 </w:t>
            </w:r>
          </w:p>
        </w:tc>
        <w:tc>
          <w:tcPr>
            <w:tcW w:w="765" w:type="dxa"/>
            <w:tcBorders>
              <w:top w:val="nil"/>
              <w:left w:val="nil"/>
              <w:bottom w:val="single" w:sz="4" w:space="0" w:color="auto"/>
              <w:right w:val="single" w:sz="4" w:space="0" w:color="auto"/>
            </w:tcBorders>
            <w:shd w:val="clear" w:color="auto" w:fill="auto"/>
            <w:noWrap/>
            <w:vAlign w:val="center"/>
            <w:hideMark/>
          </w:tcPr>
          <w:p w14:paraId="2358DC2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2.20 </w:t>
            </w:r>
          </w:p>
        </w:tc>
        <w:tc>
          <w:tcPr>
            <w:tcW w:w="218" w:type="dxa"/>
            <w:tcBorders>
              <w:left w:val="nil"/>
              <w:right w:val="nil"/>
            </w:tcBorders>
            <w:shd w:val="clear" w:color="auto" w:fill="auto"/>
            <w:noWrap/>
            <w:vAlign w:val="center"/>
            <w:hideMark/>
          </w:tcPr>
          <w:p w14:paraId="2301796A"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left w:val="single" w:sz="4" w:space="0" w:color="auto"/>
              <w:right w:val="single" w:sz="4" w:space="0" w:color="auto"/>
            </w:tcBorders>
            <w:shd w:val="clear" w:color="auto" w:fill="auto"/>
            <w:noWrap/>
            <w:vAlign w:val="center"/>
            <w:hideMark/>
          </w:tcPr>
          <w:p w14:paraId="0A9B9D6B"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2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F2D76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八尾市</w:t>
            </w:r>
          </w:p>
        </w:tc>
        <w:tc>
          <w:tcPr>
            <w:tcW w:w="1031" w:type="dxa"/>
            <w:tcBorders>
              <w:top w:val="nil"/>
              <w:left w:val="nil"/>
              <w:bottom w:val="single" w:sz="4" w:space="0" w:color="auto"/>
              <w:right w:val="single" w:sz="4" w:space="0" w:color="auto"/>
            </w:tcBorders>
            <w:shd w:val="clear" w:color="auto" w:fill="auto"/>
            <w:noWrap/>
            <w:vAlign w:val="center"/>
            <w:hideMark/>
          </w:tcPr>
          <w:p w14:paraId="153E79D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8,017 </w:t>
            </w:r>
          </w:p>
        </w:tc>
        <w:tc>
          <w:tcPr>
            <w:tcW w:w="1092" w:type="dxa"/>
            <w:tcBorders>
              <w:top w:val="nil"/>
              <w:left w:val="nil"/>
              <w:bottom w:val="single" w:sz="4" w:space="0" w:color="auto"/>
              <w:right w:val="single" w:sz="4" w:space="0" w:color="auto"/>
            </w:tcBorders>
            <w:shd w:val="clear" w:color="auto" w:fill="auto"/>
            <w:noWrap/>
            <w:vAlign w:val="center"/>
            <w:hideMark/>
          </w:tcPr>
          <w:p w14:paraId="18D4E46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261,953 </w:t>
            </w:r>
          </w:p>
        </w:tc>
        <w:tc>
          <w:tcPr>
            <w:tcW w:w="971" w:type="dxa"/>
            <w:tcBorders>
              <w:top w:val="nil"/>
              <w:left w:val="nil"/>
              <w:bottom w:val="single" w:sz="4" w:space="0" w:color="auto"/>
              <w:right w:val="single" w:sz="4" w:space="0" w:color="auto"/>
            </w:tcBorders>
            <w:shd w:val="clear" w:color="auto" w:fill="auto"/>
            <w:noWrap/>
            <w:vAlign w:val="center"/>
            <w:hideMark/>
          </w:tcPr>
          <w:p w14:paraId="3A4B1F3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3.06 </w:t>
            </w:r>
          </w:p>
        </w:tc>
      </w:tr>
      <w:tr w:rsidR="00A07B29" w:rsidRPr="00A20B2A" w14:paraId="5BBF0E87"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60CD00D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33A6833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此花区</w:t>
            </w:r>
          </w:p>
        </w:tc>
        <w:tc>
          <w:tcPr>
            <w:tcW w:w="892" w:type="dxa"/>
            <w:tcBorders>
              <w:top w:val="nil"/>
              <w:left w:val="nil"/>
              <w:bottom w:val="single" w:sz="4" w:space="0" w:color="auto"/>
              <w:right w:val="single" w:sz="4" w:space="0" w:color="auto"/>
            </w:tcBorders>
            <w:shd w:val="clear" w:color="auto" w:fill="auto"/>
            <w:noWrap/>
            <w:vAlign w:val="center"/>
            <w:hideMark/>
          </w:tcPr>
          <w:p w14:paraId="16057F0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2,288 </w:t>
            </w:r>
          </w:p>
        </w:tc>
        <w:tc>
          <w:tcPr>
            <w:tcW w:w="1019" w:type="dxa"/>
            <w:tcBorders>
              <w:top w:val="nil"/>
              <w:left w:val="nil"/>
              <w:bottom w:val="single" w:sz="4" w:space="0" w:color="auto"/>
              <w:right w:val="single" w:sz="4" w:space="0" w:color="auto"/>
            </w:tcBorders>
            <w:shd w:val="clear" w:color="auto" w:fill="auto"/>
            <w:noWrap/>
            <w:vAlign w:val="center"/>
            <w:hideMark/>
          </w:tcPr>
          <w:p w14:paraId="6BE7B89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64,769 </w:t>
            </w:r>
          </w:p>
        </w:tc>
        <w:tc>
          <w:tcPr>
            <w:tcW w:w="765" w:type="dxa"/>
            <w:tcBorders>
              <w:top w:val="nil"/>
              <w:left w:val="nil"/>
              <w:bottom w:val="single" w:sz="4" w:space="0" w:color="auto"/>
              <w:right w:val="single" w:sz="4" w:space="0" w:color="auto"/>
            </w:tcBorders>
            <w:shd w:val="clear" w:color="auto" w:fill="auto"/>
            <w:noWrap/>
            <w:vAlign w:val="center"/>
            <w:hideMark/>
          </w:tcPr>
          <w:p w14:paraId="33A057E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3.53 </w:t>
            </w:r>
          </w:p>
        </w:tc>
        <w:tc>
          <w:tcPr>
            <w:tcW w:w="218" w:type="dxa"/>
            <w:tcBorders>
              <w:top w:val="nil"/>
              <w:left w:val="nil"/>
              <w:right w:val="nil"/>
            </w:tcBorders>
            <w:shd w:val="clear" w:color="auto" w:fill="auto"/>
            <w:noWrap/>
            <w:vAlign w:val="center"/>
            <w:hideMark/>
          </w:tcPr>
          <w:p w14:paraId="29595931"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single" w:sz="4" w:space="0" w:color="auto"/>
              <w:right w:val="nil"/>
            </w:tcBorders>
            <w:shd w:val="clear" w:color="auto" w:fill="auto"/>
            <w:noWrap/>
            <w:vAlign w:val="center"/>
            <w:hideMark/>
          </w:tcPr>
          <w:p w14:paraId="63BF7495"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2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E8526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柏原市</w:t>
            </w:r>
          </w:p>
        </w:tc>
        <w:tc>
          <w:tcPr>
            <w:tcW w:w="1031" w:type="dxa"/>
            <w:tcBorders>
              <w:top w:val="nil"/>
              <w:left w:val="nil"/>
              <w:bottom w:val="single" w:sz="4" w:space="0" w:color="auto"/>
              <w:right w:val="single" w:sz="4" w:space="0" w:color="auto"/>
            </w:tcBorders>
            <w:shd w:val="clear" w:color="auto" w:fill="auto"/>
            <w:noWrap/>
            <w:vAlign w:val="center"/>
            <w:hideMark/>
          </w:tcPr>
          <w:p w14:paraId="65AEA7F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1,579 </w:t>
            </w:r>
          </w:p>
        </w:tc>
        <w:tc>
          <w:tcPr>
            <w:tcW w:w="1092" w:type="dxa"/>
            <w:tcBorders>
              <w:top w:val="nil"/>
              <w:left w:val="nil"/>
              <w:bottom w:val="single" w:sz="4" w:space="0" w:color="auto"/>
              <w:right w:val="single" w:sz="4" w:space="0" w:color="auto"/>
            </w:tcBorders>
            <w:shd w:val="clear" w:color="auto" w:fill="auto"/>
            <w:noWrap/>
            <w:vAlign w:val="center"/>
            <w:hideMark/>
          </w:tcPr>
          <w:p w14:paraId="786F7BE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67,731 </w:t>
            </w:r>
          </w:p>
        </w:tc>
        <w:tc>
          <w:tcPr>
            <w:tcW w:w="971" w:type="dxa"/>
            <w:tcBorders>
              <w:top w:val="nil"/>
              <w:left w:val="nil"/>
              <w:bottom w:val="single" w:sz="4" w:space="0" w:color="auto"/>
              <w:right w:val="single" w:sz="4" w:space="0" w:color="auto"/>
            </w:tcBorders>
            <w:shd w:val="clear" w:color="auto" w:fill="auto"/>
            <w:noWrap/>
            <w:vAlign w:val="center"/>
            <w:hideMark/>
          </w:tcPr>
          <w:p w14:paraId="67F276A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2.33 </w:t>
            </w:r>
          </w:p>
        </w:tc>
      </w:tr>
      <w:tr w:rsidR="00A07B29" w:rsidRPr="00A20B2A" w14:paraId="627879CE"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4B9D48C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BFDDE2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西区</w:t>
            </w:r>
          </w:p>
        </w:tc>
        <w:tc>
          <w:tcPr>
            <w:tcW w:w="892" w:type="dxa"/>
            <w:tcBorders>
              <w:top w:val="nil"/>
              <w:left w:val="nil"/>
              <w:bottom w:val="single" w:sz="4" w:space="0" w:color="auto"/>
              <w:right w:val="single" w:sz="4" w:space="0" w:color="auto"/>
            </w:tcBorders>
            <w:shd w:val="clear" w:color="auto" w:fill="auto"/>
            <w:noWrap/>
            <w:vAlign w:val="center"/>
            <w:hideMark/>
          </w:tcPr>
          <w:p w14:paraId="05411CB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4,850 </w:t>
            </w:r>
          </w:p>
        </w:tc>
        <w:tc>
          <w:tcPr>
            <w:tcW w:w="1019" w:type="dxa"/>
            <w:tcBorders>
              <w:top w:val="nil"/>
              <w:left w:val="nil"/>
              <w:bottom w:val="single" w:sz="4" w:space="0" w:color="auto"/>
              <w:right w:val="single" w:sz="4" w:space="0" w:color="auto"/>
            </w:tcBorders>
            <w:shd w:val="clear" w:color="auto" w:fill="auto"/>
            <w:noWrap/>
            <w:vAlign w:val="center"/>
            <w:hideMark/>
          </w:tcPr>
          <w:p w14:paraId="2DF6A2E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108,002 </w:t>
            </w:r>
          </w:p>
        </w:tc>
        <w:tc>
          <w:tcPr>
            <w:tcW w:w="765" w:type="dxa"/>
            <w:tcBorders>
              <w:top w:val="nil"/>
              <w:left w:val="nil"/>
              <w:bottom w:val="single" w:sz="4" w:space="0" w:color="auto"/>
              <w:right w:val="single" w:sz="4" w:space="0" w:color="auto"/>
            </w:tcBorders>
            <w:shd w:val="clear" w:color="auto" w:fill="auto"/>
            <w:noWrap/>
            <w:vAlign w:val="center"/>
            <w:hideMark/>
          </w:tcPr>
          <w:p w14:paraId="69D4EB6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4.49 </w:t>
            </w:r>
          </w:p>
        </w:tc>
        <w:tc>
          <w:tcPr>
            <w:tcW w:w="218" w:type="dxa"/>
            <w:tcBorders>
              <w:top w:val="nil"/>
              <w:left w:val="nil"/>
              <w:bottom w:val="single" w:sz="4" w:space="0" w:color="auto"/>
              <w:right w:val="nil"/>
            </w:tcBorders>
            <w:shd w:val="clear" w:color="auto" w:fill="auto"/>
            <w:noWrap/>
            <w:vAlign w:val="center"/>
            <w:hideMark/>
          </w:tcPr>
          <w:p w14:paraId="2858E7E7"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single" w:sz="4" w:space="0" w:color="auto"/>
              <w:bottom w:val="single" w:sz="4" w:space="0" w:color="auto"/>
              <w:right w:val="nil"/>
            </w:tcBorders>
            <w:shd w:val="clear" w:color="auto" w:fill="auto"/>
            <w:noWrap/>
            <w:vAlign w:val="center"/>
            <w:hideMark/>
          </w:tcPr>
          <w:p w14:paraId="75C555F1" w14:textId="77777777" w:rsidR="00A07B29" w:rsidRPr="00A20B2A" w:rsidRDefault="00A07B29" w:rsidP="007C5E14">
            <w:pPr>
              <w:widowControl/>
              <w:spacing w:before="0" w:after="0" w:line="240" w:lineRule="exact"/>
              <w:ind w:leftChars="0" w:left="0" w:firstLine="0"/>
              <w:jc w:val="center"/>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2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EF444"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東大阪市</w:t>
            </w:r>
          </w:p>
        </w:tc>
        <w:tc>
          <w:tcPr>
            <w:tcW w:w="1031" w:type="dxa"/>
            <w:tcBorders>
              <w:top w:val="nil"/>
              <w:left w:val="nil"/>
              <w:bottom w:val="single" w:sz="4" w:space="0" w:color="auto"/>
              <w:right w:val="single" w:sz="4" w:space="0" w:color="auto"/>
            </w:tcBorders>
            <w:shd w:val="clear" w:color="auto" w:fill="auto"/>
            <w:noWrap/>
            <w:vAlign w:val="center"/>
            <w:hideMark/>
          </w:tcPr>
          <w:p w14:paraId="576D95F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19,324 </w:t>
            </w:r>
          </w:p>
        </w:tc>
        <w:tc>
          <w:tcPr>
            <w:tcW w:w="1092" w:type="dxa"/>
            <w:tcBorders>
              <w:top w:val="nil"/>
              <w:left w:val="nil"/>
              <w:bottom w:val="single" w:sz="4" w:space="0" w:color="auto"/>
              <w:right w:val="single" w:sz="4" w:space="0" w:color="auto"/>
            </w:tcBorders>
            <w:shd w:val="clear" w:color="auto" w:fill="auto"/>
            <w:noWrap/>
            <w:vAlign w:val="center"/>
            <w:hideMark/>
          </w:tcPr>
          <w:p w14:paraId="221F069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488,730 </w:t>
            </w:r>
          </w:p>
        </w:tc>
        <w:tc>
          <w:tcPr>
            <w:tcW w:w="971" w:type="dxa"/>
            <w:tcBorders>
              <w:top w:val="nil"/>
              <w:left w:val="nil"/>
              <w:bottom w:val="single" w:sz="4" w:space="0" w:color="auto"/>
              <w:right w:val="single" w:sz="4" w:space="0" w:color="auto"/>
            </w:tcBorders>
            <w:shd w:val="clear" w:color="auto" w:fill="auto"/>
            <w:noWrap/>
            <w:vAlign w:val="center"/>
            <w:hideMark/>
          </w:tcPr>
          <w:p w14:paraId="1B4C8AE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3.95 </w:t>
            </w:r>
          </w:p>
        </w:tc>
      </w:tr>
      <w:tr w:rsidR="00A07B29" w:rsidRPr="00A20B2A" w14:paraId="2ED55ECE"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42E5CA2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0488E66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港区</w:t>
            </w:r>
          </w:p>
        </w:tc>
        <w:tc>
          <w:tcPr>
            <w:tcW w:w="892" w:type="dxa"/>
            <w:tcBorders>
              <w:top w:val="nil"/>
              <w:left w:val="nil"/>
              <w:bottom w:val="single" w:sz="4" w:space="0" w:color="auto"/>
              <w:right w:val="single" w:sz="4" w:space="0" w:color="auto"/>
            </w:tcBorders>
            <w:shd w:val="clear" w:color="auto" w:fill="auto"/>
            <w:noWrap/>
            <w:vAlign w:val="center"/>
            <w:hideMark/>
          </w:tcPr>
          <w:p w14:paraId="12FAD12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3,428 </w:t>
            </w:r>
          </w:p>
        </w:tc>
        <w:tc>
          <w:tcPr>
            <w:tcW w:w="1019" w:type="dxa"/>
            <w:tcBorders>
              <w:top w:val="nil"/>
              <w:left w:val="nil"/>
              <w:bottom w:val="single" w:sz="4" w:space="0" w:color="auto"/>
              <w:right w:val="single" w:sz="4" w:space="0" w:color="auto"/>
            </w:tcBorders>
            <w:shd w:val="clear" w:color="auto" w:fill="auto"/>
            <w:noWrap/>
            <w:vAlign w:val="center"/>
            <w:hideMark/>
          </w:tcPr>
          <w:p w14:paraId="3B36D50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79,405 </w:t>
            </w:r>
          </w:p>
        </w:tc>
        <w:tc>
          <w:tcPr>
            <w:tcW w:w="765" w:type="dxa"/>
            <w:tcBorders>
              <w:top w:val="nil"/>
              <w:left w:val="nil"/>
              <w:bottom w:val="single" w:sz="4" w:space="0" w:color="auto"/>
              <w:right w:val="single" w:sz="4" w:space="0" w:color="auto"/>
            </w:tcBorders>
            <w:shd w:val="clear" w:color="auto" w:fill="auto"/>
            <w:noWrap/>
            <w:vAlign w:val="center"/>
            <w:hideMark/>
          </w:tcPr>
          <w:p w14:paraId="4197642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4.32 </w:t>
            </w:r>
          </w:p>
        </w:tc>
        <w:tc>
          <w:tcPr>
            <w:tcW w:w="1648" w:type="dxa"/>
            <w:gridSpan w:val="4"/>
            <w:tcBorders>
              <w:top w:val="single" w:sz="4" w:space="0" w:color="auto"/>
              <w:left w:val="nil"/>
              <w:right w:val="single" w:sz="4" w:space="0" w:color="000000"/>
            </w:tcBorders>
            <w:shd w:val="clear" w:color="auto" w:fill="auto"/>
            <w:vAlign w:val="center"/>
            <w:hideMark/>
          </w:tcPr>
          <w:p w14:paraId="67EA1A9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南河内地域</w:t>
            </w:r>
          </w:p>
        </w:tc>
        <w:tc>
          <w:tcPr>
            <w:tcW w:w="1031" w:type="dxa"/>
            <w:tcBorders>
              <w:top w:val="nil"/>
              <w:left w:val="nil"/>
              <w:bottom w:val="single" w:sz="4" w:space="0" w:color="auto"/>
              <w:right w:val="single" w:sz="4" w:space="0" w:color="auto"/>
            </w:tcBorders>
            <w:shd w:val="clear" w:color="auto" w:fill="auto"/>
            <w:noWrap/>
            <w:vAlign w:val="center"/>
            <w:hideMark/>
          </w:tcPr>
          <w:p w14:paraId="1B0BC8D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7,763 </w:t>
            </w:r>
          </w:p>
        </w:tc>
        <w:tc>
          <w:tcPr>
            <w:tcW w:w="1092" w:type="dxa"/>
            <w:tcBorders>
              <w:top w:val="nil"/>
              <w:left w:val="nil"/>
              <w:bottom w:val="single" w:sz="4" w:space="0" w:color="auto"/>
              <w:right w:val="single" w:sz="4" w:space="0" w:color="auto"/>
            </w:tcBorders>
            <w:shd w:val="clear" w:color="auto" w:fill="auto"/>
            <w:noWrap/>
            <w:vAlign w:val="center"/>
            <w:hideMark/>
          </w:tcPr>
          <w:p w14:paraId="2E247E6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583,815 </w:t>
            </w:r>
          </w:p>
        </w:tc>
        <w:tc>
          <w:tcPr>
            <w:tcW w:w="971" w:type="dxa"/>
            <w:tcBorders>
              <w:top w:val="nil"/>
              <w:left w:val="nil"/>
              <w:bottom w:val="single" w:sz="4" w:space="0" w:color="auto"/>
              <w:right w:val="single" w:sz="4" w:space="0" w:color="auto"/>
            </w:tcBorders>
            <w:shd w:val="clear" w:color="auto" w:fill="auto"/>
            <w:noWrap/>
            <w:vAlign w:val="center"/>
            <w:hideMark/>
          </w:tcPr>
          <w:p w14:paraId="4911116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1.33 </w:t>
            </w:r>
          </w:p>
        </w:tc>
      </w:tr>
      <w:tr w:rsidR="00A07B29" w:rsidRPr="00A20B2A" w14:paraId="1C41D885"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4AA2DC2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4E3A8E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大正区</w:t>
            </w:r>
          </w:p>
        </w:tc>
        <w:tc>
          <w:tcPr>
            <w:tcW w:w="892" w:type="dxa"/>
            <w:tcBorders>
              <w:top w:val="nil"/>
              <w:left w:val="nil"/>
              <w:bottom w:val="single" w:sz="4" w:space="0" w:color="auto"/>
              <w:right w:val="single" w:sz="4" w:space="0" w:color="auto"/>
            </w:tcBorders>
            <w:shd w:val="clear" w:color="auto" w:fill="auto"/>
            <w:noWrap/>
            <w:vAlign w:val="center"/>
            <w:hideMark/>
          </w:tcPr>
          <w:p w14:paraId="0CD40B6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1,848 </w:t>
            </w:r>
          </w:p>
        </w:tc>
        <w:tc>
          <w:tcPr>
            <w:tcW w:w="1019" w:type="dxa"/>
            <w:tcBorders>
              <w:top w:val="nil"/>
              <w:left w:val="nil"/>
              <w:bottom w:val="single" w:sz="4" w:space="0" w:color="auto"/>
              <w:right w:val="single" w:sz="4" w:space="0" w:color="auto"/>
            </w:tcBorders>
            <w:shd w:val="clear" w:color="auto" w:fill="auto"/>
            <w:noWrap/>
            <w:vAlign w:val="center"/>
            <w:hideMark/>
          </w:tcPr>
          <w:p w14:paraId="3DC7161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60,565 </w:t>
            </w:r>
          </w:p>
        </w:tc>
        <w:tc>
          <w:tcPr>
            <w:tcW w:w="765" w:type="dxa"/>
            <w:tcBorders>
              <w:top w:val="nil"/>
              <w:left w:val="nil"/>
              <w:bottom w:val="single" w:sz="4" w:space="0" w:color="auto"/>
              <w:right w:val="single" w:sz="4" w:space="0" w:color="auto"/>
            </w:tcBorders>
            <w:shd w:val="clear" w:color="auto" w:fill="auto"/>
            <w:noWrap/>
            <w:vAlign w:val="center"/>
            <w:hideMark/>
          </w:tcPr>
          <w:p w14:paraId="19A71A6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3.05 </w:t>
            </w:r>
          </w:p>
        </w:tc>
        <w:tc>
          <w:tcPr>
            <w:tcW w:w="218" w:type="dxa"/>
            <w:tcBorders>
              <w:left w:val="nil"/>
              <w:right w:val="single" w:sz="4" w:space="0" w:color="auto"/>
            </w:tcBorders>
            <w:shd w:val="clear" w:color="auto" w:fill="auto"/>
            <w:noWrap/>
            <w:vAlign w:val="center"/>
            <w:hideMark/>
          </w:tcPr>
          <w:p w14:paraId="3AAC445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single" w:sz="4" w:space="0" w:color="auto"/>
              <w:left w:val="nil"/>
              <w:bottom w:val="single" w:sz="4" w:space="0" w:color="auto"/>
              <w:right w:val="single" w:sz="4" w:space="0" w:color="auto"/>
            </w:tcBorders>
            <w:shd w:val="clear" w:color="auto" w:fill="auto"/>
            <w:vAlign w:val="center"/>
            <w:hideMark/>
          </w:tcPr>
          <w:p w14:paraId="7DC6D1E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富田林市</w:t>
            </w:r>
          </w:p>
        </w:tc>
        <w:tc>
          <w:tcPr>
            <w:tcW w:w="1031" w:type="dxa"/>
            <w:tcBorders>
              <w:top w:val="nil"/>
              <w:left w:val="nil"/>
              <w:bottom w:val="single" w:sz="4" w:space="0" w:color="auto"/>
              <w:right w:val="single" w:sz="4" w:space="0" w:color="auto"/>
            </w:tcBorders>
            <w:shd w:val="clear" w:color="auto" w:fill="auto"/>
            <w:noWrap/>
            <w:vAlign w:val="center"/>
            <w:hideMark/>
          </w:tcPr>
          <w:p w14:paraId="4F6EDD3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1,871 </w:t>
            </w:r>
          </w:p>
        </w:tc>
        <w:tc>
          <w:tcPr>
            <w:tcW w:w="1092" w:type="dxa"/>
            <w:tcBorders>
              <w:top w:val="nil"/>
              <w:left w:val="nil"/>
              <w:bottom w:val="single" w:sz="4" w:space="0" w:color="auto"/>
              <w:right w:val="single" w:sz="4" w:space="0" w:color="auto"/>
            </w:tcBorders>
            <w:shd w:val="clear" w:color="auto" w:fill="auto"/>
            <w:noWrap/>
            <w:vAlign w:val="center"/>
            <w:hideMark/>
          </w:tcPr>
          <w:p w14:paraId="6B29423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107,141 </w:t>
            </w:r>
          </w:p>
        </w:tc>
        <w:tc>
          <w:tcPr>
            <w:tcW w:w="971" w:type="dxa"/>
            <w:tcBorders>
              <w:top w:val="nil"/>
              <w:left w:val="nil"/>
              <w:bottom w:val="single" w:sz="4" w:space="0" w:color="auto"/>
              <w:right w:val="single" w:sz="4" w:space="0" w:color="auto"/>
            </w:tcBorders>
            <w:shd w:val="clear" w:color="auto" w:fill="auto"/>
            <w:noWrap/>
            <w:vAlign w:val="center"/>
            <w:hideMark/>
          </w:tcPr>
          <w:p w14:paraId="28DF5EB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1.75 </w:t>
            </w:r>
          </w:p>
        </w:tc>
      </w:tr>
      <w:tr w:rsidR="00A07B29" w:rsidRPr="00A20B2A" w14:paraId="28001F57"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251C1CB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42866D6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天王寺区</w:t>
            </w:r>
          </w:p>
        </w:tc>
        <w:tc>
          <w:tcPr>
            <w:tcW w:w="892" w:type="dxa"/>
            <w:tcBorders>
              <w:top w:val="nil"/>
              <w:left w:val="nil"/>
              <w:bottom w:val="single" w:sz="4" w:space="0" w:color="auto"/>
              <w:right w:val="single" w:sz="4" w:space="0" w:color="auto"/>
            </w:tcBorders>
            <w:shd w:val="clear" w:color="auto" w:fill="auto"/>
            <w:noWrap/>
            <w:vAlign w:val="center"/>
            <w:hideMark/>
          </w:tcPr>
          <w:p w14:paraId="3A1ECDF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4,957 </w:t>
            </w:r>
          </w:p>
        </w:tc>
        <w:tc>
          <w:tcPr>
            <w:tcW w:w="1019" w:type="dxa"/>
            <w:tcBorders>
              <w:top w:val="nil"/>
              <w:left w:val="nil"/>
              <w:bottom w:val="single" w:sz="4" w:space="0" w:color="auto"/>
              <w:right w:val="single" w:sz="4" w:space="0" w:color="auto"/>
            </w:tcBorders>
            <w:shd w:val="clear" w:color="auto" w:fill="auto"/>
            <w:noWrap/>
            <w:vAlign w:val="center"/>
            <w:hideMark/>
          </w:tcPr>
          <w:p w14:paraId="4AD18C7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84,019 </w:t>
            </w:r>
          </w:p>
        </w:tc>
        <w:tc>
          <w:tcPr>
            <w:tcW w:w="765" w:type="dxa"/>
            <w:tcBorders>
              <w:top w:val="nil"/>
              <w:left w:val="nil"/>
              <w:bottom w:val="single" w:sz="4" w:space="0" w:color="auto"/>
              <w:right w:val="single" w:sz="4" w:space="0" w:color="auto"/>
            </w:tcBorders>
            <w:shd w:val="clear" w:color="auto" w:fill="auto"/>
            <w:noWrap/>
            <w:vAlign w:val="center"/>
            <w:hideMark/>
          </w:tcPr>
          <w:p w14:paraId="6406D9D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5.90 </w:t>
            </w:r>
          </w:p>
        </w:tc>
        <w:tc>
          <w:tcPr>
            <w:tcW w:w="218" w:type="dxa"/>
            <w:tcBorders>
              <w:top w:val="nil"/>
              <w:left w:val="nil"/>
              <w:right w:val="single" w:sz="4" w:space="0" w:color="auto"/>
            </w:tcBorders>
            <w:shd w:val="clear" w:color="auto" w:fill="auto"/>
            <w:noWrap/>
            <w:vAlign w:val="center"/>
            <w:hideMark/>
          </w:tcPr>
          <w:p w14:paraId="75DF1B4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vAlign w:val="center"/>
            <w:hideMark/>
          </w:tcPr>
          <w:p w14:paraId="0B26C31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河内長野市</w:t>
            </w:r>
          </w:p>
        </w:tc>
        <w:tc>
          <w:tcPr>
            <w:tcW w:w="1031" w:type="dxa"/>
            <w:tcBorders>
              <w:top w:val="nil"/>
              <w:left w:val="nil"/>
              <w:bottom w:val="single" w:sz="4" w:space="0" w:color="auto"/>
              <w:right w:val="single" w:sz="4" w:space="0" w:color="auto"/>
            </w:tcBorders>
            <w:shd w:val="clear" w:color="auto" w:fill="auto"/>
            <w:noWrap/>
            <w:vAlign w:val="center"/>
            <w:hideMark/>
          </w:tcPr>
          <w:p w14:paraId="6917480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831 </w:t>
            </w:r>
          </w:p>
        </w:tc>
        <w:tc>
          <w:tcPr>
            <w:tcW w:w="1092" w:type="dxa"/>
            <w:tcBorders>
              <w:top w:val="nil"/>
              <w:left w:val="nil"/>
              <w:bottom w:val="single" w:sz="4" w:space="0" w:color="auto"/>
              <w:right w:val="single" w:sz="4" w:space="0" w:color="auto"/>
            </w:tcBorders>
            <w:shd w:val="clear" w:color="auto" w:fill="auto"/>
            <w:noWrap/>
            <w:vAlign w:val="center"/>
            <w:hideMark/>
          </w:tcPr>
          <w:p w14:paraId="3D34473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99,180 </w:t>
            </w:r>
          </w:p>
        </w:tc>
        <w:tc>
          <w:tcPr>
            <w:tcW w:w="971" w:type="dxa"/>
            <w:tcBorders>
              <w:top w:val="nil"/>
              <w:left w:val="nil"/>
              <w:bottom w:val="single" w:sz="4" w:space="0" w:color="auto"/>
              <w:right w:val="single" w:sz="4" w:space="0" w:color="auto"/>
            </w:tcBorders>
            <w:shd w:val="clear" w:color="auto" w:fill="auto"/>
            <w:noWrap/>
            <w:vAlign w:val="center"/>
            <w:hideMark/>
          </w:tcPr>
          <w:p w14:paraId="199C9B5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0.84 </w:t>
            </w:r>
          </w:p>
        </w:tc>
      </w:tr>
      <w:tr w:rsidR="00A07B29" w:rsidRPr="00A20B2A" w14:paraId="0F0FF6D6"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27BF121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824D84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浪速区</w:t>
            </w:r>
          </w:p>
        </w:tc>
        <w:tc>
          <w:tcPr>
            <w:tcW w:w="892" w:type="dxa"/>
            <w:tcBorders>
              <w:top w:val="nil"/>
              <w:left w:val="nil"/>
              <w:bottom w:val="single" w:sz="4" w:space="0" w:color="auto"/>
              <w:right w:val="single" w:sz="4" w:space="0" w:color="auto"/>
            </w:tcBorders>
            <w:shd w:val="clear" w:color="auto" w:fill="auto"/>
            <w:noWrap/>
            <w:vAlign w:val="center"/>
            <w:hideMark/>
          </w:tcPr>
          <w:p w14:paraId="6889641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9,719 </w:t>
            </w:r>
          </w:p>
        </w:tc>
        <w:tc>
          <w:tcPr>
            <w:tcW w:w="1019" w:type="dxa"/>
            <w:tcBorders>
              <w:top w:val="nil"/>
              <w:left w:val="nil"/>
              <w:bottom w:val="single" w:sz="4" w:space="0" w:color="auto"/>
              <w:right w:val="single" w:sz="4" w:space="0" w:color="auto"/>
            </w:tcBorders>
            <w:shd w:val="clear" w:color="auto" w:fill="auto"/>
            <w:noWrap/>
            <w:vAlign w:val="center"/>
            <w:hideMark/>
          </w:tcPr>
          <w:p w14:paraId="79D2D4A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78,541 </w:t>
            </w:r>
          </w:p>
        </w:tc>
        <w:tc>
          <w:tcPr>
            <w:tcW w:w="765" w:type="dxa"/>
            <w:tcBorders>
              <w:top w:val="nil"/>
              <w:left w:val="nil"/>
              <w:bottom w:val="single" w:sz="4" w:space="0" w:color="auto"/>
              <w:right w:val="single" w:sz="4" w:space="0" w:color="auto"/>
            </w:tcBorders>
            <w:shd w:val="clear" w:color="auto" w:fill="auto"/>
            <w:noWrap/>
            <w:vAlign w:val="center"/>
            <w:hideMark/>
          </w:tcPr>
          <w:p w14:paraId="2835BB6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12.37 </w:t>
            </w:r>
          </w:p>
        </w:tc>
        <w:tc>
          <w:tcPr>
            <w:tcW w:w="218" w:type="dxa"/>
            <w:tcBorders>
              <w:top w:val="nil"/>
              <w:left w:val="nil"/>
              <w:right w:val="single" w:sz="4" w:space="0" w:color="auto"/>
            </w:tcBorders>
            <w:shd w:val="clear" w:color="auto" w:fill="auto"/>
            <w:noWrap/>
            <w:vAlign w:val="center"/>
            <w:hideMark/>
          </w:tcPr>
          <w:p w14:paraId="30632E1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vAlign w:val="center"/>
            <w:hideMark/>
          </w:tcPr>
          <w:p w14:paraId="67EB1F3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松原市</w:t>
            </w:r>
          </w:p>
        </w:tc>
        <w:tc>
          <w:tcPr>
            <w:tcW w:w="1031" w:type="dxa"/>
            <w:tcBorders>
              <w:top w:val="nil"/>
              <w:left w:val="nil"/>
              <w:bottom w:val="single" w:sz="4" w:space="0" w:color="auto"/>
              <w:right w:val="single" w:sz="4" w:space="0" w:color="auto"/>
            </w:tcBorders>
            <w:shd w:val="clear" w:color="auto" w:fill="auto"/>
            <w:noWrap/>
            <w:vAlign w:val="center"/>
            <w:hideMark/>
          </w:tcPr>
          <w:p w14:paraId="421A319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2,029 </w:t>
            </w:r>
          </w:p>
        </w:tc>
        <w:tc>
          <w:tcPr>
            <w:tcW w:w="1092" w:type="dxa"/>
            <w:tcBorders>
              <w:top w:val="nil"/>
              <w:left w:val="nil"/>
              <w:bottom w:val="single" w:sz="4" w:space="0" w:color="auto"/>
              <w:right w:val="single" w:sz="4" w:space="0" w:color="auto"/>
            </w:tcBorders>
            <w:shd w:val="clear" w:color="auto" w:fill="auto"/>
            <w:noWrap/>
            <w:vAlign w:val="center"/>
            <w:hideMark/>
          </w:tcPr>
          <w:p w14:paraId="01EC495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115,886 </w:t>
            </w:r>
          </w:p>
        </w:tc>
        <w:tc>
          <w:tcPr>
            <w:tcW w:w="971" w:type="dxa"/>
            <w:tcBorders>
              <w:top w:val="nil"/>
              <w:left w:val="nil"/>
              <w:bottom w:val="single" w:sz="4" w:space="0" w:color="auto"/>
              <w:right w:val="single" w:sz="4" w:space="0" w:color="auto"/>
            </w:tcBorders>
            <w:shd w:val="clear" w:color="auto" w:fill="auto"/>
            <w:noWrap/>
            <w:vAlign w:val="center"/>
            <w:hideMark/>
          </w:tcPr>
          <w:p w14:paraId="60C5606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1.75 </w:t>
            </w:r>
          </w:p>
        </w:tc>
      </w:tr>
      <w:tr w:rsidR="00A07B29" w:rsidRPr="00A20B2A" w14:paraId="7E7C5927"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727D28A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468EC39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西淀川区</w:t>
            </w:r>
          </w:p>
        </w:tc>
        <w:tc>
          <w:tcPr>
            <w:tcW w:w="892" w:type="dxa"/>
            <w:tcBorders>
              <w:top w:val="nil"/>
              <w:left w:val="nil"/>
              <w:bottom w:val="single" w:sz="4" w:space="0" w:color="auto"/>
              <w:right w:val="single" w:sz="4" w:space="0" w:color="auto"/>
            </w:tcBorders>
            <w:shd w:val="clear" w:color="auto" w:fill="auto"/>
            <w:noWrap/>
            <w:vAlign w:val="center"/>
            <w:hideMark/>
          </w:tcPr>
          <w:p w14:paraId="6DF1BDE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4,880 </w:t>
            </w:r>
          </w:p>
        </w:tc>
        <w:tc>
          <w:tcPr>
            <w:tcW w:w="1019" w:type="dxa"/>
            <w:tcBorders>
              <w:top w:val="nil"/>
              <w:left w:val="nil"/>
              <w:bottom w:val="single" w:sz="4" w:space="0" w:color="auto"/>
              <w:right w:val="single" w:sz="4" w:space="0" w:color="auto"/>
            </w:tcBorders>
            <w:shd w:val="clear" w:color="auto" w:fill="auto"/>
            <w:noWrap/>
            <w:vAlign w:val="center"/>
            <w:hideMark/>
          </w:tcPr>
          <w:p w14:paraId="6E106A5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95,423 </w:t>
            </w:r>
          </w:p>
        </w:tc>
        <w:tc>
          <w:tcPr>
            <w:tcW w:w="765" w:type="dxa"/>
            <w:tcBorders>
              <w:top w:val="nil"/>
              <w:left w:val="nil"/>
              <w:bottom w:val="single" w:sz="4" w:space="0" w:color="auto"/>
              <w:right w:val="single" w:sz="4" w:space="0" w:color="auto"/>
            </w:tcBorders>
            <w:shd w:val="clear" w:color="auto" w:fill="auto"/>
            <w:noWrap/>
            <w:vAlign w:val="center"/>
            <w:hideMark/>
          </w:tcPr>
          <w:p w14:paraId="06CD6B6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5.11 </w:t>
            </w:r>
          </w:p>
        </w:tc>
        <w:tc>
          <w:tcPr>
            <w:tcW w:w="218" w:type="dxa"/>
            <w:tcBorders>
              <w:top w:val="nil"/>
              <w:left w:val="nil"/>
              <w:right w:val="single" w:sz="4" w:space="0" w:color="auto"/>
            </w:tcBorders>
            <w:shd w:val="clear" w:color="auto" w:fill="auto"/>
            <w:noWrap/>
            <w:vAlign w:val="center"/>
            <w:hideMark/>
          </w:tcPr>
          <w:p w14:paraId="119DD40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vAlign w:val="center"/>
            <w:hideMark/>
          </w:tcPr>
          <w:p w14:paraId="6EDC4F0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羽曳野市</w:t>
            </w:r>
          </w:p>
        </w:tc>
        <w:tc>
          <w:tcPr>
            <w:tcW w:w="1031" w:type="dxa"/>
            <w:tcBorders>
              <w:top w:val="nil"/>
              <w:left w:val="nil"/>
              <w:bottom w:val="single" w:sz="4" w:space="0" w:color="auto"/>
              <w:right w:val="single" w:sz="4" w:space="0" w:color="auto"/>
            </w:tcBorders>
            <w:shd w:val="clear" w:color="auto" w:fill="auto"/>
            <w:noWrap/>
            <w:vAlign w:val="center"/>
            <w:hideMark/>
          </w:tcPr>
          <w:p w14:paraId="14CFF59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1,296 </w:t>
            </w:r>
          </w:p>
        </w:tc>
        <w:tc>
          <w:tcPr>
            <w:tcW w:w="1092" w:type="dxa"/>
            <w:tcBorders>
              <w:top w:val="nil"/>
              <w:left w:val="nil"/>
              <w:bottom w:val="single" w:sz="4" w:space="0" w:color="auto"/>
              <w:right w:val="single" w:sz="4" w:space="0" w:color="auto"/>
            </w:tcBorders>
            <w:shd w:val="clear" w:color="auto" w:fill="auto"/>
            <w:noWrap/>
            <w:vAlign w:val="center"/>
            <w:hideMark/>
          </w:tcPr>
          <w:p w14:paraId="090D710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107,736 </w:t>
            </w:r>
          </w:p>
        </w:tc>
        <w:tc>
          <w:tcPr>
            <w:tcW w:w="971" w:type="dxa"/>
            <w:tcBorders>
              <w:top w:val="nil"/>
              <w:left w:val="nil"/>
              <w:bottom w:val="single" w:sz="4" w:space="0" w:color="auto"/>
              <w:right w:val="single" w:sz="4" w:space="0" w:color="auto"/>
            </w:tcBorders>
            <w:shd w:val="clear" w:color="auto" w:fill="auto"/>
            <w:noWrap/>
            <w:vAlign w:val="center"/>
            <w:hideMark/>
          </w:tcPr>
          <w:p w14:paraId="63B6FFB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1.20 </w:t>
            </w:r>
          </w:p>
        </w:tc>
      </w:tr>
      <w:tr w:rsidR="00A07B29" w:rsidRPr="00A20B2A" w14:paraId="5659A6D2"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0375394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432372C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東淀川区</w:t>
            </w:r>
          </w:p>
        </w:tc>
        <w:tc>
          <w:tcPr>
            <w:tcW w:w="892" w:type="dxa"/>
            <w:tcBorders>
              <w:top w:val="nil"/>
              <w:left w:val="nil"/>
              <w:bottom w:val="single" w:sz="4" w:space="0" w:color="auto"/>
              <w:right w:val="single" w:sz="4" w:space="0" w:color="auto"/>
            </w:tcBorders>
            <w:shd w:val="clear" w:color="auto" w:fill="auto"/>
            <w:noWrap/>
            <w:vAlign w:val="center"/>
            <w:hideMark/>
          </w:tcPr>
          <w:p w14:paraId="41F6D3D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7,241 </w:t>
            </w:r>
          </w:p>
        </w:tc>
        <w:tc>
          <w:tcPr>
            <w:tcW w:w="1019" w:type="dxa"/>
            <w:tcBorders>
              <w:top w:val="nil"/>
              <w:left w:val="nil"/>
              <w:bottom w:val="single" w:sz="4" w:space="0" w:color="auto"/>
              <w:right w:val="single" w:sz="4" w:space="0" w:color="auto"/>
            </w:tcBorders>
            <w:shd w:val="clear" w:color="auto" w:fill="auto"/>
            <w:noWrap/>
            <w:vAlign w:val="center"/>
            <w:hideMark/>
          </w:tcPr>
          <w:p w14:paraId="3528FA7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175,711 </w:t>
            </w:r>
          </w:p>
        </w:tc>
        <w:tc>
          <w:tcPr>
            <w:tcW w:w="765" w:type="dxa"/>
            <w:tcBorders>
              <w:top w:val="nil"/>
              <w:left w:val="nil"/>
              <w:bottom w:val="single" w:sz="4" w:space="0" w:color="auto"/>
              <w:right w:val="single" w:sz="4" w:space="0" w:color="auto"/>
            </w:tcBorders>
            <w:shd w:val="clear" w:color="auto" w:fill="auto"/>
            <w:noWrap/>
            <w:vAlign w:val="center"/>
            <w:hideMark/>
          </w:tcPr>
          <w:p w14:paraId="001DF65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4.12 </w:t>
            </w:r>
          </w:p>
        </w:tc>
        <w:tc>
          <w:tcPr>
            <w:tcW w:w="218" w:type="dxa"/>
            <w:tcBorders>
              <w:top w:val="nil"/>
              <w:left w:val="nil"/>
              <w:right w:val="single" w:sz="4" w:space="0" w:color="auto"/>
            </w:tcBorders>
            <w:shd w:val="clear" w:color="auto" w:fill="auto"/>
            <w:noWrap/>
            <w:vAlign w:val="center"/>
            <w:hideMark/>
          </w:tcPr>
          <w:p w14:paraId="187FF6D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vAlign w:val="center"/>
            <w:hideMark/>
          </w:tcPr>
          <w:p w14:paraId="002C84E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藤井寺市</w:t>
            </w:r>
          </w:p>
        </w:tc>
        <w:tc>
          <w:tcPr>
            <w:tcW w:w="1031" w:type="dxa"/>
            <w:tcBorders>
              <w:top w:val="nil"/>
              <w:left w:val="nil"/>
              <w:bottom w:val="single" w:sz="4" w:space="0" w:color="auto"/>
              <w:right w:val="single" w:sz="4" w:space="0" w:color="auto"/>
            </w:tcBorders>
            <w:shd w:val="clear" w:color="auto" w:fill="auto"/>
            <w:noWrap/>
            <w:vAlign w:val="center"/>
            <w:hideMark/>
          </w:tcPr>
          <w:p w14:paraId="46F32CA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861 </w:t>
            </w:r>
          </w:p>
        </w:tc>
        <w:tc>
          <w:tcPr>
            <w:tcW w:w="1092" w:type="dxa"/>
            <w:tcBorders>
              <w:top w:val="nil"/>
              <w:left w:val="nil"/>
              <w:bottom w:val="single" w:sz="4" w:space="0" w:color="auto"/>
              <w:right w:val="single" w:sz="4" w:space="0" w:color="auto"/>
            </w:tcBorders>
            <w:shd w:val="clear" w:color="auto" w:fill="auto"/>
            <w:noWrap/>
            <w:vAlign w:val="center"/>
            <w:hideMark/>
          </w:tcPr>
          <w:p w14:paraId="7A04B81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62,939 </w:t>
            </w:r>
          </w:p>
        </w:tc>
        <w:tc>
          <w:tcPr>
            <w:tcW w:w="971" w:type="dxa"/>
            <w:tcBorders>
              <w:top w:val="nil"/>
              <w:left w:val="nil"/>
              <w:bottom w:val="single" w:sz="4" w:space="0" w:color="auto"/>
              <w:right w:val="single" w:sz="4" w:space="0" w:color="auto"/>
            </w:tcBorders>
            <w:shd w:val="clear" w:color="auto" w:fill="auto"/>
            <w:noWrap/>
            <w:vAlign w:val="center"/>
            <w:hideMark/>
          </w:tcPr>
          <w:p w14:paraId="22168E3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1.37 </w:t>
            </w:r>
          </w:p>
        </w:tc>
      </w:tr>
      <w:tr w:rsidR="00A07B29" w:rsidRPr="00A20B2A" w14:paraId="4CBCF917"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4861A8E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599348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東成区</w:t>
            </w:r>
          </w:p>
        </w:tc>
        <w:tc>
          <w:tcPr>
            <w:tcW w:w="892" w:type="dxa"/>
            <w:tcBorders>
              <w:top w:val="nil"/>
              <w:left w:val="nil"/>
              <w:bottom w:val="single" w:sz="4" w:space="0" w:color="auto"/>
              <w:right w:val="single" w:sz="4" w:space="0" w:color="auto"/>
            </w:tcBorders>
            <w:shd w:val="clear" w:color="auto" w:fill="auto"/>
            <w:noWrap/>
            <w:vAlign w:val="center"/>
            <w:hideMark/>
          </w:tcPr>
          <w:p w14:paraId="418108F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7,553 </w:t>
            </w:r>
          </w:p>
        </w:tc>
        <w:tc>
          <w:tcPr>
            <w:tcW w:w="1019" w:type="dxa"/>
            <w:tcBorders>
              <w:top w:val="nil"/>
              <w:left w:val="nil"/>
              <w:bottom w:val="single" w:sz="4" w:space="0" w:color="auto"/>
              <w:right w:val="single" w:sz="4" w:space="0" w:color="auto"/>
            </w:tcBorders>
            <w:shd w:val="clear" w:color="auto" w:fill="auto"/>
            <w:noWrap/>
            <w:vAlign w:val="center"/>
            <w:hideMark/>
          </w:tcPr>
          <w:p w14:paraId="0E42CBF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85,332 </w:t>
            </w:r>
          </w:p>
        </w:tc>
        <w:tc>
          <w:tcPr>
            <w:tcW w:w="765" w:type="dxa"/>
            <w:tcBorders>
              <w:top w:val="nil"/>
              <w:left w:val="nil"/>
              <w:bottom w:val="single" w:sz="4" w:space="0" w:color="auto"/>
              <w:right w:val="single" w:sz="4" w:space="0" w:color="auto"/>
            </w:tcBorders>
            <w:shd w:val="clear" w:color="auto" w:fill="auto"/>
            <w:noWrap/>
            <w:vAlign w:val="center"/>
            <w:hideMark/>
          </w:tcPr>
          <w:p w14:paraId="3397BED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8.85 </w:t>
            </w:r>
          </w:p>
        </w:tc>
        <w:tc>
          <w:tcPr>
            <w:tcW w:w="218" w:type="dxa"/>
            <w:tcBorders>
              <w:top w:val="nil"/>
              <w:left w:val="nil"/>
              <w:right w:val="single" w:sz="4" w:space="0" w:color="auto"/>
            </w:tcBorders>
            <w:shd w:val="clear" w:color="auto" w:fill="auto"/>
            <w:noWrap/>
            <w:vAlign w:val="center"/>
            <w:hideMark/>
          </w:tcPr>
          <w:p w14:paraId="5F80039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vAlign w:val="center"/>
            <w:hideMark/>
          </w:tcPr>
          <w:p w14:paraId="4D174D8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大阪狭山市</w:t>
            </w:r>
          </w:p>
        </w:tc>
        <w:tc>
          <w:tcPr>
            <w:tcW w:w="1031" w:type="dxa"/>
            <w:tcBorders>
              <w:top w:val="nil"/>
              <w:left w:val="nil"/>
              <w:bottom w:val="single" w:sz="4" w:space="0" w:color="auto"/>
              <w:right w:val="single" w:sz="4" w:space="0" w:color="auto"/>
            </w:tcBorders>
            <w:shd w:val="clear" w:color="auto" w:fill="auto"/>
            <w:noWrap/>
            <w:vAlign w:val="center"/>
            <w:hideMark/>
          </w:tcPr>
          <w:p w14:paraId="1206871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584 </w:t>
            </w:r>
          </w:p>
        </w:tc>
        <w:tc>
          <w:tcPr>
            <w:tcW w:w="1092" w:type="dxa"/>
            <w:tcBorders>
              <w:top w:val="nil"/>
              <w:left w:val="nil"/>
              <w:bottom w:val="single" w:sz="4" w:space="0" w:color="auto"/>
              <w:right w:val="single" w:sz="4" w:space="0" w:color="auto"/>
            </w:tcBorders>
            <w:shd w:val="clear" w:color="auto" w:fill="auto"/>
            <w:noWrap/>
            <w:vAlign w:val="center"/>
            <w:hideMark/>
          </w:tcPr>
          <w:p w14:paraId="1F7A578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58,108 </w:t>
            </w:r>
          </w:p>
        </w:tc>
        <w:tc>
          <w:tcPr>
            <w:tcW w:w="971" w:type="dxa"/>
            <w:tcBorders>
              <w:top w:val="nil"/>
              <w:left w:val="nil"/>
              <w:bottom w:val="single" w:sz="4" w:space="0" w:color="auto"/>
              <w:right w:val="single" w:sz="4" w:space="0" w:color="auto"/>
            </w:tcBorders>
            <w:shd w:val="clear" w:color="auto" w:fill="auto"/>
            <w:noWrap/>
            <w:vAlign w:val="center"/>
            <w:hideMark/>
          </w:tcPr>
          <w:p w14:paraId="337C906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1.01 </w:t>
            </w:r>
          </w:p>
        </w:tc>
      </w:tr>
      <w:tr w:rsidR="00A07B29" w:rsidRPr="00A20B2A" w14:paraId="1F65C4AE"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08ACC53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717A5D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生野区</w:t>
            </w:r>
          </w:p>
        </w:tc>
        <w:tc>
          <w:tcPr>
            <w:tcW w:w="892" w:type="dxa"/>
            <w:tcBorders>
              <w:top w:val="nil"/>
              <w:left w:val="nil"/>
              <w:bottom w:val="single" w:sz="4" w:space="0" w:color="auto"/>
              <w:right w:val="single" w:sz="4" w:space="0" w:color="auto"/>
            </w:tcBorders>
            <w:shd w:val="clear" w:color="auto" w:fill="auto"/>
            <w:noWrap/>
            <w:vAlign w:val="center"/>
            <w:hideMark/>
          </w:tcPr>
          <w:p w14:paraId="11427D3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27,482 </w:t>
            </w:r>
          </w:p>
        </w:tc>
        <w:tc>
          <w:tcPr>
            <w:tcW w:w="1019" w:type="dxa"/>
            <w:tcBorders>
              <w:top w:val="nil"/>
              <w:left w:val="nil"/>
              <w:bottom w:val="single" w:sz="4" w:space="0" w:color="auto"/>
              <w:right w:val="single" w:sz="4" w:space="0" w:color="auto"/>
            </w:tcBorders>
            <w:shd w:val="clear" w:color="auto" w:fill="auto"/>
            <w:noWrap/>
            <w:vAlign w:val="center"/>
            <w:hideMark/>
          </w:tcPr>
          <w:p w14:paraId="3ECAFC8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126,669 </w:t>
            </w:r>
          </w:p>
        </w:tc>
        <w:tc>
          <w:tcPr>
            <w:tcW w:w="765" w:type="dxa"/>
            <w:tcBorders>
              <w:top w:val="nil"/>
              <w:left w:val="nil"/>
              <w:bottom w:val="single" w:sz="4" w:space="0" w:color="auto"/>
              <w:right w:val="single" w:sz="4" w:space="0" w:color="auto"/>
            </w:tcBorders>
            <w:shd w:val="clear" w:color="auto" w:fill="auto"/>
            <w:noWrap/>
            <w:vAlign w:val="center"/>
            <w:hideMark/>
          </w:tcPr>
          <w:p w14:paraId="0C46947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21.70 </w:t>
            </w:r>
          </w:p>
        </w:tc>
        <w:tc>
          <w:tcPr>
            <w:tcW w:w="218" w:type="dxa"/>
            <w:tcBorders>
              <w:top w:val="nil"/>
              <w:left w:val="nil"/>
              <w:right w:val="single" w:sz="4" w:space="0" w:color="auto"/>
            </w:tcBorders>
            <w:shd w:val="clear" w:color="auto" w:fill="auto"/>
            <w:noWrap/>
            <w:vAlign w:val="center"/>
            <w:hideMark/>
          </w:tcPr>
          <w:p w14:paraId="0AB9A53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noWrap/>
            <w:vAlign w:val="center"/>
            <w:hideMark/>
          </w:tcPr>
          <w:p w14:paraId="0F050E7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太子町</w:t>
            </w:r>
          </w:p>
        </w:tc>
        <w:tc>
          <w:tcPr>
            <w:tcW w:w="1031" w:type="dxa"/>
            <w:tcBorders>
              <w:top w:val="nil"/>
              <w:left w:val="nil"/>
              <w:bottom w:val="single" w:sz="4" w:space="0" w:color="auto"/>
              <w:right w:val="single" w:sz="4" w:space="0" w:color="auto"/>
            </w:tcBorders>
            <w:shd w:val="clear" w:color="auto" w:fill="auto"/>
            <w:noWrap/>
            <w:vAlign w:val="center"/>
            <w:hideMark/>
          </w:tcPr>
          <w:p w14:paraId="5008EE5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118 </w:t>
            </w:r>
          </w:p>
        </w:tc>
        <w:tc>
          <w:tcPr>
            <w:tcW w:w="1092" w:type="dxa"/>
            <w:tcBorders>
              <w:top w:val="nil"/>
              <w:left w:val="nil"/>
              <w:bottom w:val="single" w:sz="4" w:space="0" w:color="auto"/>
              <w:right w:val="single" w:sz="4" w:space="0" w:color="auto"/>
            </w:tcBorders>
            <w:shd w:val="clear" w:color="auto" w:fill="auto"/>
            <w:noWrap/>
            <w:vAlign w:val="center"/>
            <w:hideMark/>
          </w:tcPr>
          <w:p w14:paraId="01ACEDF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12,695 </w:t>
            </w:r>
          </w:p>
        </w:tc>
        <w:tc>
          <w:tcPr>
            <w:tcW w:w="971" w:type="dxa"/>
            <w:tcBorders>
              <w:top w:val="nil"/>
              <w:left w:val="nil"/>
              <w:bottom w:val="single" w:sz="4" w:space="0" w:color="auto"/>
              <w:right w:val="single" w:sz="4" w:space="0" w:color="auto"/>
            </w:tcBorders>
            <w:shd w:val="clear" w:color="auto" w:fill="auto"/>
            <w:noWrap/>
            <w:vAlign w:val="center"/>
            <w:hideMark/>
          </w:tcPr>
          <w:p w14:paraId="62317BC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0.93 </w:t>
            </w:r>
          </w:p>
        </w:tc>
      </w:tr>
      <w:tr w:rsidR="00A07B29" w:rsidRPr="00A20B2A" w14:paraId="34CCCD63"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1E3713B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41FC186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旭区</w:t>
            </w:r>
          </w:p>
        </w:tc>
        <w:tc>
          <w:tcPr>
            <w:tcW w:w="892" w:type="dxa"/>
            <w:tcBorders>
              <w:top w:val="nil"/>
              <w:left w:val="nil"/>
              <w:bottom w:val="single" w:sz="4" w:space="0" w:color="auto"/>
              <w:right w:val="single" w:sz="4" w:space="0" w:color="auto"/>
            </w:tcBorders>
            <w:shd w:val="clear" w:color="auto" w:fill="auto"/>
            <w:noWrap/>
            <w:vAlign w:val="center"/>
            <w:hideMark/>
          </w:tcPr>
          <w:p w14:paraId="7F41788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2,348 </w:t>
            </w:r>
          </w:p>
        </w:tc>
        <w:tc>
          <w:tcPr>
            <w:tcW w:w="1019" w:type="dxa"/>
            <w:tcBorders>
              <w:top w:val="nil"/>
              <w:left w:val="nil"/>
              <w:bottom w:val="single" w:sz="4" w:space="0" w:color="auto"/>
              <w:right w:val="single" w:sz="4" w:space="0" w:color="auto"/>
            </w:tcBorders>
            <w:shd w:val="clear" w:color="auto" w:fill="auto"/>
            <w:noWrap/>
            <w:vAlign w:val="center"/>
            <w:hideMark/>
          </w:tcPr>
          <w:p w14:paraId="0DBA44C4"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89,000 </w:t>
            </w:r>
          </w:p>
        </w:tc>
        <w:tc>
          <w:tcPr>
            <w:tcW w:w="765" w:type="dxa"/>
            <w:tcBorders>
              <w:top w:val="nil"/>
              <w:left w:val="nil"/>
              <w:bottom w:val="single" w:sz="4" w:space="0" w:color="auto"/>
              <w:right w:val="single" w:sz="4" w:space="0" w:color="auto"/>
            </w:tcBorders>
            <w:shd w:val="clear" w:color="auto" w:fill="auto"/>
            <w:noWrap/>
            <w:vAlign w:val="center"/>
            <w:hideMark/>
          </w:tcPr>
          <w:p w14:paraId="3DECC5C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2.64 </w:t>
            </w:r>
          </w:p>
        </w:tc>
        <w:tc>
          <w:tcPr>
            <w:tcW w:w="218" w:type="dxa"/>
            <w:tcBorders>
              <w:top w:val="nil"/>
              <w:left w:val="nil"/>
              <w:right w:val="single" w:sz="4" w:space="0" w:color="auto"/>
            </w:tcBorders>
            <w:shd w:val="clear" w:color="auto" w:fill="auto"/>
            <w:noWrap/>
            <w:vAlign w:val="center"/>
            <w:hideMark/>
          </w:tcPr>
          <w:p w14:paraId="3F6C546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noWrap/>
            <w:vAlign w:val="center"/>
            <w:hideMark/>
          </w:tcPr>
          <w:p w14:paraId="39F00ACE"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河南町</w:t>
            </w:r>
          </w:p>
        </w:tc>
        <w:tc>
          <w:tcPr>
            <w:tcW w:w="1031" w:type="dxa"/>
            <w:tcBorders>
              <w:top w:val="nil"/>
              <w:left w:val="nil"/>
              <w:bottom w:val="single" w:sz="4" w:space="0" w:color="auto"/>
              <w:right w:val="single" w:sz="4" w:space="0" w:color="auto"/>
            </w:tcBorders>
            <w:shd w:val="clear" w:color="auto" w:fill="auto"/>
            <w:noWrap/>
            <w:vAlign w:val="center"/>
            <w:hideMark/>
          </w:tcPr>
          <w:p w14:paraId="48DB4A9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145 </w:t>
            </w:r>
          </w:p>
        </w:tc>
        <w:tc>
          <w:tcPr>
            <w:tcW w:w="1092" w:type="dxa"/>
            <w:tcBorders>
              <w:top w:val="nil"/>
              <w:left w:val="nil"/>
              <w:bottom w:val="single" w:sz="4" w:space="0" w:color="auto"/>
              <w:right w:val="single" w:sz="4" w:space="0" w:color="auto"/>
            </w:tcBorders>
            <w:shd w:val="clear" w:color="auto" w:fill="auto"/>
            <w:noWrap/>
            <w:vAlign w:val="center"/>
            <w:hideMark/>
          </w:tcPr>
          <w:p w14:paraId="1FC86C54"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15,383 </w:t>
            </w:r>
          </w:p>
        </w:tc>
        <w:tc>
          <w:tcPr>
            <w:tcW w:w="971" w:type="dxa"/>
            <w:tcBorders>
              <w:top w:val="nil"/>
              <w:left w:val="nil"/>
              <w:bottom w:val="single" w:sz="4" w:space="0" w:color="auto"/>
              <w:right w:val="single" w:sz="4" w:space="0" w:color="auto"/>
            </w:tcBorders>
            <w:shd w:val="clear" w:color="auto" w:fill="auto"/>
            <w:noWrap/>
            <w:vAlign w:val="center"/>
            <w:hideMark/>
          </w:tcPr>
          <w:p w14:paraId="66F0893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0.94 </w:t>
            </w:r>
          </w:p>
        </w:tc>
      </w:tr>
      <w:tr w:rsidR="00A07B29" w:rsidRPr="00A20B2A" w14:paraId="03664459"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2FF0109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27B9C24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城東区</w:t>
            </w:r>
          </w:p>
        </w:tc>
        <w:tc>
          <w:tcPr>
            <w:tcW w:w="892" w:type="dxa"/>
            <w:tcBorders>
              <w:top w:val="nil"/>
              <w:left w:val="nil"/>
              <w:bottom w:val="single" w:sz="4" w:space="0" w:color="auto"/>
              <w:right w:val="single" w:sz="4" w:space="0" w:color="auto"/>
            </w:tcBorders>
            <w:shd w:val="clear" w:color="auto" w:fill="auto"/>
            <w:noWrap/>
            <w:vAlign w:val="center"/>
            <w:hideMark/>
          </w:tcPr>
          <w:p w14:paraId="1C5F11E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5,245 </w:t>
            </w:r>
          </w:p>
        </w:tc>
        <w:tc>
          <w:tcPr>
            <w:tcW w:w="1019" w:type="dxa"/>
            <w:tcBorders>
              <w:top w:val="nil"/>
              <w:left w:val="nil"/>
              <w:bottom w:val="single" w:sz="4" w:space="0" w:color="auto"/>
              <w:right w:val="single" w:sz="4" w:space="0" w:color="auto"/>
            </w:tcBorders>
            <w:shd w:val="clear" w:color="auto" w:fill="auto"/>
            <w:noWrap/>
            <w:vAlign w:val="center"/>
            <w:hideMark/>
          </w:tcPr>
          <w:p w14:paraId="063FC62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168,070 </w:t>
            </w:r>
          </w:p>
        </w:tc>
        <w:tc>
          <w:tcPr>
            <w:tcW w:w="765" w:type="dxa"/>
            <w:tcBorders>
              <w:top w:val="nil"/>
              <w:left w:val="nil"/>
              <w:bottom w:val="single" w:sz="4" w:space="0" w:color="auto"/>
              <w:right w:val="single" w:sz="4" w:space="0" w:color="auto"/>
            </w:tcBorders>
            <w:shd w:val="clear" w:color="auto" w:fill="auto"/>
            <w:noWrap/>
            <w:vAlign w:val="center"/>
            <w:hideMark/>
          </w:tcPr>
          <w:p w14:paraId="57A0C4B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3.12 </w:t>
            </w:r>
          </w:p>
        </w:tc>
        <w:tc>
          <w:tcPr>
            <w:tcW w:w="218" w:type="dxa"/>
            <w:tcBorders>
              <w:top w:val="nil"/>
              <w:left w:val="nil"/>
              <w:bottom w:val="single" w:sz="4" w:space="0" w:color="auto"/>
              <w:right w:val="single" w:sz="4" w:space="0" w:color="auto"/>
            </w:tcBorders>
            <w:shd w:val="clear" w:color="auto" w:fill="auto"/>
            <w:noWrap/>
            <w:vAlign w:val="center"/>
            <w:hideMark/>
          </w:tcPr>
          <w:p w14:paraId="4DA698E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nil"/>
              <w:left w:val="nil"/>
              <w:bottom w:val="single" w:sz="4" w:space="0" w:color="auto"/>
              <w:right w:val="single" w:sz="4" w:space="0" w:color="auto"/>
            </w:tcBorders>
            <w:shd w:val="clear" w:color="auto" w:fill="auto"/>
            <w:noWrap/>
            <w:vAlign w:val="center"/>
            <w:hideMark/>
          </w:tcPr>
          <w:p w14:paraId="0B45F27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千早赤阪村</w:t>
            </w:r>
          </w:p>
        </w:tc>
        <w:tc>
          <w:tcPr>
            <w:tcW w:w="1031" w:type="dxa"/>
            <w:tcBorders>
              <w:top w:val="nil"/>
              <w:left w:val="nil"/>
              <w:bottom w:val="single" w:sz="4" w:space="0" w:color="auto"/>
              <w:right w:val="single" w:sz="4" w:space="0" w:color="auto"/>
            </w:tcBorders>
            <w:shd w:val="clear" w:color="auto" w:fill="auto"/>
            <w:noWrap/>
            <w:vAlign w:val="center"/>
            <w:hideMark/>
          </w:tcPr>
          <w:p w14:paraId="1573EA2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28 </w:t>
            </w:r>
          </w:p>
        </w:tc>
        <w:tc>
          <w:tcPr>
            <w:tcW w:w="1092" w:type="dxa"/>
            <w:tcBorders>
              <w:top w:val="nil"/>
              <w:left w:val="nil"/>
              <w:bottom w:val="single" w:sz="4" w:space="0" w:color="auto"/>
              <w:right w:val="single" w:sz="4" w:space="0" w:color="auto"/>
            </w:tcBorders>
            <w:shd w:val="clear" w:color="auto" w:fill="auto"/>
            <w:noWrap/>
            <w:vAlign w:val="center"/>
            <w:hideMark/>
          </w:tcPr>
          <w:p w14:paraId="1AEA4D4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4,747 </w:t>
            </w:r>
          </w:p>
        </w:tc>
        <w:tc>
          <w:tcPr>
            <w:tcW w:w="971" w:type="dxa"/>
            <w:tcBorders>
              <w:top w:val="nil"/>
              <w:left w:val="nil"/>
              <w:bottom w:val="single" w:sz="4" w:space="0" w:color="auto"/>
              <w:right w:val="single" w:sz="4" w:space="0" w:color="auto"/>
            </w:tcBorders>
            <w:shd w:val="clear" w:color="auto" w:fill="auto"/>
            <w:noWrap/>
            <w:vAlign w:val="center"/>
            <w:hideMark/>
          </w:tcPr>
          <w:p w14:paraId="29A393B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0.59 </w:t>
            </w:r>
          </w:p>
        </w:tc>
      </w:tr>
      <w:tr w:rsidR="00A07B29" w:rsidRPr="00A20B2A" w14:paraId="3D93F562"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0558C9A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3A3CAB7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阿倍野区</w:t>
            </w:r>
          </w:p>
        </w:tc>
        <w:tc>
          <w:tcPr>
            <w:tcW w:w="892" w:type="dxa"/>
            <w:tcBorders>
              <w:top w:val="nil"/>
              <w:left w:val="nil"/>
              <w:bottom w:val="single" w:sz="4" w:space="0" w:color="auto"/>
              <w:right w:val="single" w:sz="4" w:space="0" w:color="auto"/>
            </w:tcBorders>
            <w:shd w:val="clear" w:color="auto" w:fill="auto"/>
            <w:noWrap/>
            <w:vAlign w:val="center"/>
            <w:hideMark/>
          </w:tcPr>
          <w:p w14:paraId="4489C22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3,663 </w:t>
            </w:r>
          </w:p>
        </w:tc>
        <w:tc>
          <w:tcPr>
            <w:tcW w:w="1019" w:type="dxa"/>
            <w:tcBorders>
              <w:top w:val="nil"/>
              <w:left w:val="nil"/>
              <w:bottom w:val="single" w:sz="4" w:space="0" w:color="auto"/>
              <w:right w:val="single" w:sz="4" w:space="0" w:color="auto"/>
            </w:tcBorders>
            <w:shd w:val="clear" w:color="auto" w:fill="auto"/>
            <w:noWrap/>
            <w:vAlign w:val="center"/>
            <w:hideMark/>
          </w:tcPr>
          <w:p w14:paraId="73E928A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111,670 </w:t>
            </w:r>
          </w:p>
        </w:tc>
        <w:tc>
          <w:tcPr>
            <w:tcW w:w="765" w:type="dxa"/>
            <w:tcBorders>
              <w:top w:val="nil"/>
              <w:left w:val="nil"/>
              <w:bottom w:val="single" w:sz="4" w:space="0" w:color="auto"/>
              <w:right w:val="single" w:sz="4" w:space="0" w:color="auto"/>
            </w:tcBorders>
            <w:shd w:val="clear" w:color="auto" w:fill="auto"/>
            <w:noWrap/>
            <w:vAlign w:val="center"/>
            <w:hideMark/>
          </w:tcPr>
          <w:p w14:paraId="52CA79F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3.28 </w:t>
            </w:r>
          </w:p>
        </w:tc>
        <w:tc>
          <w:tcPr>
            <w:tcW w:w="1648" w:type="dxa"/>
            <w:gridSpan w:val="4"/>
            <w:tcBorders>
              <w:top w:val="single" w:sz="4" w:space="0" w:color="auto"/>
              <w:left w:val="nil"/>
              <w:right w:val="single" w:sz="4" w:space="0" w:color="000000"/>
            </w:tcBorders>
            <w:shd w:val="clear" w:color="auto" w:fill="auto"/>
            <w:noWrap/>
            <w:vAlign w:val="center"/>
            <w:hideMark/>
          </w:tcPr>
          <w:p w14:paraId="3CB6FCE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泉州地域</w:t>
            </w:r>
          </w:p>
        </w:tc>
        <w:tc>
          <w:tcPr>
            <w:tcW w:w="1031" w:type="dxa"/>
            <w:tcBorders>
              <w:top w:val="nil"/>
              <w:left w:val="nil"/>
              <w:bottom w:val="single" w:sz="4" w:space="0" w:color="auto"/>
              <w:right w:val="single" w:sz="4" w:space="0" w:color="auto"/>
            </w:tcBorders>
            <w:shd w:val="clear" w:color="auto" w:fill="auto"/>
            <w:noWrap/>
            <w:vAlign w:val="center"/>
            <w:hideMark/>
          </w:tcPr>
          <w:p w14:paraId="531239B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30,285 </w:t>
            </w:r>
          </w:p>
        </w:tc>
        <w:tc>
          <w:tcPr>
            <w:tcW w:w="1092" w:type="dxa"/>
            <w:tcBorders>
              <w:top w:val="nil"/>
              <w:left w:val="nil"/>
              <w:bottom w:val="single" w:sz="4" w:space="0" w:color="auto"/>
              <w:right w:val="single" w:sz="4" w:space="0" w:color="auto"/>
            </w:tcBorders>
            <w:shd w:val="clear" w:color="auto" w:fill="auto"/>
            <w:noWrap/>
            <w:vAlign w:val="center"/>
            <w:hideMark/>
          </w:tcPr>
          <w:p w14:paraId="7D3DC42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1,689,498 </w:t>
            </w:r>
          </w:p>
        </w:tc>
        <w:tc>
          <w:tcPr>
            <w:tcW w:w="971" w:type="dxa"/>
            <w:tcBorders>
              <w:top w:val="nil"/>
              <w:left w:val="nil"/>
              <w:bottom w:val="single" w:sz="4" w:space="0" w:color="auto"/>
              <w:right w:val="single" w:sz="4" w:space="0" w:color="auto"/>
            </w:tcBorders>
            <w:shd w:val="clear" w:color="auto" w:fill="auto"/>
            <w:noWrap/>
            <w:vAlign w:val="center"/>
            <w:hideMark/>
          </w:tcPr>
          <w:p w14:paraId="4599EFD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1.79 </w:t>
            </w:r>
          </w:p>
        </w:tc>
      </w:tr>
      <w:tr w:rsidR="00A07B29" w:rsidRPr="00A20B2A" w14:paraId="4AA3D9C9"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7039935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BD6F35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住吉区</w:t>
            </w:r>
          </w:p>
        </w:tc>
        <w:tc>
          <w:tcPr>
            <w:tcW w:w="892" w:type="dxa"/>
            <w:tcBorders>
              <w:top w:val="nil"/>
              <w:left w:val="nil"/>
              <w:bottom w:val="single" w:sz="4" w:space="0" w:color="auto"/>
              <w:right w:val="single" w:sz="4" w:space="0" w:color="auto"/>
            </w:tcBorders>
            <w:shd w:val="clear" w:color="auto" w:fill="auto"/>
            <w:noWrap/>
            <w:vAlign w:val="center"/>
            <w:hideMark/>
          </w:tcPr>
          <w:p w14:paraId="3041E5A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4,599 </w:t>
            </w:r>
          </w:p>
        </w:tc>
        <w:tc>
          <w:tcPr>
            <w:tcW w:w="1019" w:type="dxa"/>
            <w:tcBorders>
              <w:top w:val="nil"/>
              <w:left w:val="nil"/>
              <w:bottom w:val="single" w:sz="4" w:space="0" w:color="auto"/>
              <w:right w:val="single" w:sz="4" w:space="0" w:color="auto"/>
            </w:tcBorders>
            <w:shd w:val="clear" w:color="auto" w:fill="auto"/>
            <w:noWrap/>
            <w:vAlign w:val="center"/>
            <w:hideMark/>
          </w:tcPr>
          <w:p w14:paraId="6B145FE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151,871 </w:t>
            </w:r>
          </w:p>
        </w:tc>
        <w:tc>
          <w:tcPr>
            <w:tcW w:w="765" w:type="dxa"/>
            <w:tcBorders>
              <w:top w:val="nil"/>
              <w:left w:val="nil"/>
              <w:bottom w:val="single" w:sz="4" w:space="0" w:color="auto"/>
              <w:right w:val="single" w:sz="4" w:space="0" w:color="auto"/>
            </w:tcBorders>
            <w:shd w:val="clear" w:color="auto" w:fill="auto"/>
            <w:noWrap/>
            <w:vAlign w:val="center"/>
            <w:hideMark/>
          </w:tcPr>
          <w:p w14:paraId="07AF32A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3.03 </w:t>
            </w:r>
          </w:p>
        </w:tc>
        <w:tc>
          <w:tcPr>
            <w:tcW w:w="218" w:type="dxa"/>
            <w:vMerge w:val="restart"/>
            <w:tcBorders>
              <w:left w:val="nil"/>
              <w:right w:val="single" w:sz="4" w:space="0" w:color="auto"/>
            </w:tcBorders>
            <w:shd w:val="clear" w:color="auto" w:fill="auto"/>
            <w:noWrap/>
            <w:vAlign w:val="center"/>
            <w:hideMark/>
          </w:tcPr>
          <w:p w14:paraId="6735EF9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1B34D73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5531E3C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75FD027E"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06557F8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190948B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1437479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27C1F45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56C6DBC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25EA7A6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2F656BE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60E8304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6915E6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51DF4EE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7EE2408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8D1F0E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3914A05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6759220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617BEF6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6A9C932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13C6B46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903E72D"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30" w:type="dxa"/>
            <w:gridSpan w:val="3"/>
            <w:tcBorders>
              <w:top w:val="single" w:sz="4" w:space="0" w:color="auto"/>
              <w:left w:val="nil"/>
              <w:right w:val="single" w:sz="4" w:space="0" w:color="auto"/>
            </w:tcBorders>
            <w:shd w:val="clear" w:color="auto" w:fill="auto"/>
            <w:vAlign w:val="center"/>
            <w:hideMark/>
          </w:tcPr>
          <w:p w14:paraId="35C88AAE"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泉北地域</w:t>
            </w:r>
          </w:p>
        </w:tc>
        <w:tc>
          <w:tcPr>
            <w:tcW w:w="1031" w:type="dxa"/>
            <w:tcBorders>
              <w:top w:val="nil"/>
              <w:left w:val="nil"/>
              <w:bottom w:val="single" w:sz="4" w:space="0" w:color="auto"/>
              <w:right w:val="single" w:sz="4" w:space="0" w:color="auto"/>
            </w:tcBorders>
            <w:shd w:val="clear" w:color="auto" w:fill="auto"/>
            <w:noWrap/>
            <w:vAlign w:val="center"/>
            <w:hideMark/>
          </w:tcPr>
          <w:p w14:paraId="697D0D2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21,837 </w:t>
            </w:r>
          </w:p>
        </w:tc>
        <w:tc>
          <w:tcPr>
            <w:tcW w:w="1092" w:type="dxa"/>
            <w:tcBorders>
              <w:top w:val="nil"/>
              <w:left w:val="nil"/>
              <w:bottom w:val="single" w:sz="4" w:space="0" w:color="auto"/>
              <w:right w:val="single" w:sz="4" w:space="0" w:color="auto"/>
            </w:tcBorders>
            <w:shd w:val="clear" w:color="auto" w:fill="auto"/>
            <w:noWrap/>
            <w:vAlign w:val="center"/>
            <w:hideMark/>
          </w:tcPr>
          <w:p w14:paraId="7D6F5AA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1,145,751 </w:t>
            </w:r>
          </w:p>
        </w:tc>
        <w:tc>
          <w:tcPr>
            <w:tcW w:w="971" w:type="dxa"/>
            <w:tcBorders>
              <w:top w:val="nil"/>
              <w:left w:val="nil"/>
              <w:bottom w:val="single" w:sz="4" w:space="0" w:color="auto"/>
              <w:right w:val="single" w:sz="4" w:space="0" w:color="auto"/>
            </w:tcBorders>
            <w:shd w:val="clear" w:color="auto" w:fill="auto"/>
            <w:noWrap/>
            <w:vAlign w:val="center"/>
            <w:hideMark/>
          </w:tcPr>
          <w:p w14:paraId="33F49FD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1.91 </w:t>
            </w:r>
          </w:p>
        </w:tc>
      </w:tr>
      <w:tr w:rsidR="00A07B29" w:rsidRPr="00A20B2A" w14:paraId="5A1E89B4" w14:textId="77777777" w:rsidTr="00030896">
        <w:trPr>
          <w:trHeight w:hRule="exact" w:val="244"/>
        </w:trPr>
        <w:tc>
          <w:tcPr>
            <w:tcW w:w="218" w:type="dxa"/>
            <w:tcBorders>
              <w:left w:val="single" w:sz="4" w:space="0" w:color="auto"/>
              <w:right w:val="single" w:sz="4" w:space="0" w:color="auto"/>
            </w:tcBorders>
            <w:shd w:val="clear" w:color="auto" w:fill="auto"/>
            <w:noWrap/>
            <w:vAlign w:val="center"/>
            <w:hideMark/>
          </w:tcPr>
          <w:p w14:paraId="0AE6CB1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left w:val="nil"/>
              <w:bottom w:val="single" w:sz="4" w:space="0" w:color="auto"/>
              <w:right w:val="single" w:sz="4" w:space="0" w:color="auto"/>
            </w:tcBorders>
            <w:shd w:val="clear" w:color="auto" w:fill="auto"/>
            <w:vAlign w:val="center"/>
            <w:hideMark/>
          </w:tcPr>
          <w:p w14:paraId="5309E76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東住吉区</w:t>
            </w:r>
          </w:p>
        </w:tc>
        <w:tc>
          <w:tcPr>
            <w:tcW w:w="892" w:type="dxa"/>
            <w:tcBorders>
              <w:left w:val="nil"/>
              <w:bottom w:val="single" w:sz="4" w:space="0" w:color="auto"/>
              <w:right w:val="single" w:sz="4" w:space="0" w:color="auto"/>
            </w:tcBorders>
            <w:shd w:val="clear" w:color="auto" w:fill="auto"/>
            <w:noWrap/>
            <w:vAlign w:val="center"/>
            <w:hideMark/>
          </w:tcPr>
          <w:p w14:paraId="3DFE4CA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4,151 </w:t>
            </w:r>
          </w:p>
        </w:tc>
        <w:tc>
          <w:tcPr>
            <w:tcW w:w="1019" w:type="dxa"/>
            <w:tcBorders>
              <w:left w:val="nil"/>
              <w:bottom w:val="single" w:sz="4" w:space="0" w:color="auto"/>
              <w:right w:val="single" w:sz="4" w:space="0" w:color="auto"/>
            </w:tcBorders>
            <w:shd w:val="clear" w:color="auto" w:fill="auto"/>
            <w:noWrap/>
            <w:vAlign w:val="center"/>
            <w:hideMark/>
          </w:tcPr>
          <w:p w14:paraId="5FCF896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127,196 </w:t>
            </w:r>
          </w:p>
        </w:tc>
        <w:tc>
          <w:tcPr>
            <w:tcW w:w="765" w:type="dxa"/>
            <w:tcBorders>
              <w:left w:val="nil"/>
              <w:bottom w:val="single" w:sz="4" w:space="0" w:color="auto"/>
              <w:right w:val="single" w:sz="4" w:space="0" w:color="auto"/>
            </w:tcBorders>
            <w:shd w:val="clear" w:color="auto" w:fill="auto"/>
            <w:noWrap/>
            <w:vAlign w:val="center"/>
            <w:hideMark/>
          </w:tcPr>
          <w:p w14:paraId="37D6C2A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3.26 </w:t>
            </w:r>
          </w:p>
        </w:tc>
        <w:tc>
          <w:tcPr>
            <w:tcW w:w="218" w:type="dxa"/>
            <w:vMerge/>
            <w:tcBorders>
              <w:left w:val="nil"/>
              <w:right w:val="single" w:sz="4" w:space="0" w:color="auto"/>
            </w:tcBorders>
            <w:shd w:val="clear" w:color="auto" w:fill="auto"/>
            <w:noWrap/>
            <w:vAlign w:val="center"/>
            <w:hideMark/>
          </w:tcPr>
          <w:p w14:paraId="44F66E23"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val="restart"/>
            <w:tcBorders>
              <w:left w:val="nil"/>
              <w:right w:val="single" w:sz="4" w:space="0" w:color="auto"/>
            </w:tcBorders>
            <w:shd w:val="clear" w:color="auto" w:fill="auto"/>
            <w:noWrap/>
            <w:vAlign w:val="center"/>
            <w:hideMark/>
          </w:tcPr>
          <w:p w14:paraId="3CEC1D04"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921F64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36F2A544"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15BAEB8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3EE9B0D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2632276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6D1EB1E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D9C8F3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0A2EFAC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757C7A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0D92912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AD7764F"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212" w:type="dxa"/>
            <w:gridSpan w:val="2"/>
            <w:tcBorders>
              <w:top w:val="single" w:sz="4" w:space="0" w:color="auto"/>
              <w:left w:val="nil"/>
              <w:right w:val="single" w:sz="4" w:space="0" w:color="auto"/>
            </w:tcBorders>
            <w:shd w:val="clear" w:color="auto" w:fill="auto"/>
            <w:vAlign w:val="center"/>
            <w:hideMark/>
          </w:tcPr>
          <w:p w14:paraId="46E2992E"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堺市</w:t>
            </w:r>
          </w:p>
        </w:tc>
        <w:tc>
          <w:tcPr>
            <w:tcW w:w="1031" w:type="dxa"/>
            <w:tcBorders>
              <w:top w:val="nil"/>
              <w:left w:val="nil"/>
              <w:bottom w:val="single" w:sz="4" w:space="0" w:color="auto"/>
              <w:right w:val="single" w:sz="4" w:space="0" w:color="auto"/>
            </w:tcBorders>
            <w:shd w:val="clear" w:color="auto" w:fill="auto"/>
            <w:noWrap/>
            <w:vAlign w:val="center"/>
            <w:hideMark/>
          </w:tcPr>
          <w:p w14:paraId="7E1B437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16,340 </w:t>
            </w:r>
          </w:p>
        </w:tc>
        <w:tc>
          <w:tcPr>
            <w:tcW w:w="1092" w:type="dxa"/>
            <w:tcBorders>
              <w:top w:val="nil"/>
              <w:left w:val="nil"/>
              <w:bottom w:val="single" w:sz="4" w:space="0" w:color="auto"/>
              <w:right w:val="single" w:sz="4" w:space="0" w:color="auto"/>
            </w:tcBorders>
            <w:shd w:val="clear" w:color="auto" w:fill="auto"/>
            <w:noWrap/>
            <w:vAlign w:val="center"/>
            <w:hideMark/>
          </w:tcPr>
          <w:p w14:paraId="76F715B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817,407 </w:t>
            </w:r>
          </w:p>
        </w:tc>
        <w:tc>
          <w:tcPr>
            <w:tcW w:w="971" w:type="dxa"/>
            <w:tcBorders>
              <w:top w:val="nil"/>
              <w:left w:val="nil"/>
              <w:bottom w:val="single" w:sz="4" w:space="0" w:color="auto"/>
              <w:right w:val="single" w:sz="4" w:space="0" w:color="auto"/>
            </w:tcBorders>
            <w:shd w:val="clear" w:color="auto" w:fill="auto"/>
            <w:noWrap/>
            <w:vAlign w:val="center"/>
            <w:hideMark/>
          </w:tcPr>
          <w:p w14:paraId="0008512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2.00 </w:t>
            </w:r>
          </w:p>
        </w:tc>
      </w:tr>
      <w:tr w:rsidR="00A07B29" w:rsidRPr="00A20B2A" w14:paraId="53A6C514" w14:textId="77777777" w:rsidTr="00030896">
        <w:trPr>
          <w:trHeight w:hRule="exact" w:val="244"/>
        </w:trPr>
        <w:tc>
          <w:tcPr>
            <w:tcW w:w="218" w:type="dxa"/>
            <w:tcBorders>
              <w:left w:val="single" w:sz="4" w:space="0" w:color="auto"/>
              <w:right w:val="single" w:sz="4" w:space="0" w:color="auto"/>
            </w:tcBorders>
            <w:shd w:val="clear" w:color="auto" w:fill="auto"/>
            <w:noWrap/>
            <w:vAlign w:val="center"/>
            <w:hideMark/>
          </w:tcPr>
          <w:p w14:paraId="6095A93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left w:val="nil"/>
              <w:bottom w:val="single" w:sz="4" w:space="0" w:color="auto"/>
              <w:right w:val="single" w:sz="4" w:space="0" w:color="auto"/>
            </w:tcBorders>
            <w:shd w:val="clear" w:color="auto" w:fill="auto"/>
            <w:vAlign w:val="center"/>
            <w:hideMark/>
          </w:tcPr>
          <w:p w14:paraId="688A716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西成区</w:t>
            </w:r>
          </w:p>
        </w:tc>
        <w:tc>
          <w:tcPr>
            <w:tcW w:w="892" w:type="dxa"/>
            <w:tcBorders>
              <w:left w:val="nil"/>
              <w:bottom w:val="single" w:sz="4" w:space="0" w:color="auto"/>
              <w:right w:val="single" w:sz="4" w:space="0" w:color="auto"/>
            </w:tcBorders>
            <w:shd w:val="clear" w:color="auto" w:fill="auto"/>
            <w:noWrap/>
            <w:vAlign w:val="center"/>
            <w:hideMark/>
          </w:tcPr>
          <w:p w14:paraId="222CAFD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11,642 </w:t>
            </w:r>
          </w:p>
        </w:tc>
        <w:tc>
          <w:tcPr>
            <w:tcW w:w="1019" w:type="dxa"/>
            <w:tcBorders>
              <w:left w:val="nil"/>
              <w:bottom w:val="single" w:sz="4" w:space="0" w:color="auto"/>
              <w:right w:val="single" w:sz="4" w:space="0" w:color="auto"/>
            </w:tcBorders>
            <w:shd w:val="clear" w:color="auto" w:fill="auto"/>
            <w:noWrap/>
            <w:vAlign w:val="center"/>
            <w:hideMark/>
          </w:tcPr>
          <w:p w14:paraId="2762B2E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106,005 </w:t>
            </w:r>
          </w:p>
        </w:tc>
        <w:tc>
          <w:tcPr>
            <w:tcW w:w="765" w:type="dxa"/>
            <w:tcBorders>
              <w:left w:val="nil"/>
              <w:bottom w:val="single" w:sz="4" w:space="0" w:color="auto"/>
              <w:right w:val="single" w:sz="4" w:space="0" w:color="auto"/>
            </w:tcBorders>
            <w:shd w:val="clear" w:color="auto" w:fill="auto"/>
            <w:noWrap/>
            <w:vAlign w:val="center"/>
            <w:hideMark/>
          </w:tcPr>
          <w:p w14:paraId="1075518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10.98 </w:t>
            </w:r>
          </w:p>
        </w:tc>
        <w:tc>
          <w:tcPr>
            <w:tcW w:w="218" w:type="dxa"/>
            <w:vMerge/>
            <w:tcBorders>
              <w:left w:val="nil"/>
              <w:right w:val="single" w:sz="4" w:space="0" w:color="auto"/>
            </w:tcBorders>
            <w:shd w:val="clear" w:color="auto" w:fill="auto"/>
            <w:noWrap/>
            <w:vAlign w:val="center"/>
            <w:hideMark/>
          </w:tcPr>
          <w:p w14:paraId="7FC5A88B"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5CDFCA0A"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val="restart"/>
            <w:tcBorders>
              <w:left w:val="nil"/>
              <w:right w:val="single" w:sz="4" w:space="0" w:color="auto"/>
            </w:tcBorders>
            <w:shd w:val="clear" w:color="auto" w:fill="auto"/>
            <w:vAlign w:val="center"/>
            <w:hideMark/>
          </w:tcPr>
          <w:p w14:paraId="1056D10E"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6D9EBD6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7DD4346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50EAA76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552635B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35E6EED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77658DA3"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0DF796C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堺区</w:t>
            </w:r>
          </w:p>
        </w:tc>
        <w:tc>
          <w:tcPr>
            <w:tcW w:w="1031" w:type="dxa"/>
            <w:tcBorders>
              <w:top w:val="nil"/>
              <w:left w:val="nil"/>
              <w:bottom w:val="single" w:sz="4" w:space="0" w:color="auto"/>
              <w:right w:val="single" w:sz="4" w:space="0" w:color="auto"/>
            </w:tcBorders>
            <w:shd w:val="clear" w:color="auto" w:fill="auto"/>
            <w:noWrap/>
            <w:vAlign w:val="center"/>
            <w:hideMark/>
          </w:tcPr>
          <w:p w14:paraId="6E5F63B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5,379 </w:t>
            </w:r>
          </w:p>
        </w:tc>
        <w:tc>
          <w:tcPr>
            <w:tcW w:w="1092" w:type="dxa"/>
            <w:tcBorders>
              <w:top w:val="nil"/>
              <w:left w:val="nil"/>
              <w:bottom w:val="single" w:sz="4" w:space="0" w:color="auto"/>
              <w:right w:val="single" w:sz="4" w:space="0" w:color="auto"/>
            </w:tcBorders>
            <w:shd w:val="clear" w:color="auto" w:fill="auto"/>
            <w:noWrap/>
            <w:vAlign w:val="center"/>
            <w:hideMark/>
          </w:tcPr>
          <w:p w14:paraId="5C81827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148,872 </w:t>
            </w:r>
          </w:p>
        </w:tc>
        <w:tc>
          <w:tcPr>
            <w:tcW w:w="971" w:type="dxa"/>
            <w:tcBorders>
              <w:top w:val="nil"/>
              <w:left w:val="nil"/>
              <w:bottom w:val="single" w:sz="4" w:space="0" w:color="auto"/>
              <w:right w:val="single" w:sz="4" w:space="0" w:color="auto"/>
            </w:tcBorders>
            <w:shd w:val="clear" w:color="auto" w:fill="auto"/>
            <w:noWrap/>
            <w:vAlign w:val="center"/>
            <w:hideMark/>
          </w:tcPr>
          <w:p w14:paraId="6F776D3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3.61 </w:t>
            </w:r>
          </w:p>
        </w:tc>
      </w:tr>
      <w:tr w:rsidR="00A07B29" w:rsidRPr="00A20B2A" w14:paraId="26733DA9"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3FE37D4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154A3E6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淀川区</w:t>
            </w:r>
          </w:p>
        </w:tc>
        <w:tc>
          <w:tcPr>
            <w:tcW w:w="892" w:type="dxa"/>
            <w:tcBorders>
              <w:top w:val="nil"/>
              <w:left w:val="nil"/>
              <w:bottom w:val="single" w:sz="4" w:space="0" w:color="auto"/>
              <w:right w:val="single" w:sz="4" w:space="0" w:color="auto"/>
            </w:tcBorders>
            <w:shd w:val="clear" w:color="auto" w:fill="auto"/>
            <w:noWrap/>
            <w:vAlign w:val="center"/>
            <w:hideMark/>
          </w:tcPr>
          <w:p w14:paraId="5C47AF1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7,941 </w:t>
            </w:r>
          </w:p>
        </w:tc>
        <w:tc>
          <w:tcPr>
            <w:tcW w:w="1019" w:type="dxa"/>
            <w:tcBorders>
              <w:top w:val="nil"/>
              <w:left w:val="nil"/>
              <w:bottom w:val="single" w:sz="4" w:space="0" w:color="auto"/>
              <w:right w:val="single" w:sz="4" w:space="0" w:color="auto"/>
            </w:tcBorders>
            <w:shd w:val="clear" w:color="auto" w:fill="auto"/>
            <w:noWrap/>
            <w:vAlign w:val="center"/>
            <w:hideMark/>
          </w:tcPr>
          <w:p w14:paraId="45149A0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184,419 </w:t>
            </w:r>
          </w:p>
        </w:tc>
        <w:tc>
          <w:tcPr>
            <w:tcW w:w="765" w:type="dxa"/>
            <w:tcBorders>
              <w:top w:val="nil"/>
              <w:left w:val="nil"/>
              <w:bottom w:val="single" w:sz="4" w:space="0" w:color="auto"/>
              <w:right w:val="single" w:sz="4" w:space="0" w:color="auto"/>
            </w:tcBorders>
            <w:shd w:val="clear" w:color="auto" w:fill="auto"/>
            <w:noWrap/>
            <w:vAlign w:val="center"/>
            <w:hideMark/>
          </w:tcPr>
          <w:p w14:paraId="42662A34"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4.31 </w:t>
            </w:r>
          </w:p>
        </w:tc>
        <w:tc>
          <w:tcPr>
            <w:tcW w:w="218" w:type="dxa"/>
            <w:vMerge/>
            <w:tcBorders>
              <w:left w:val="nil"/>
              <w:right w:val="single" w:sz="4" w:space="0" w:color="auto"/>
            </w:tcBorders>
            <w:shd w:val="clear" w:color="auto" w:fill="auto"/>
            <w:noWrap/>
            <w:vAlign w:val="center"/>
            <w:hideMark/>
          </w:tcPr>
          <w:p w14:paraId="646DEC0C"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68057C6C"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vAlign w:val="center"/>
            <w:hideMark/>
          </w:tcPr>
          <w:p w14:paraId="358322F0"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994" w:type="dxa"/>
            <w:tcBorders>
              <w:top w:val="nil"/>
              <w:left w:val="nil"/>
              <w:bottom w:val="single" w:sz="4" w:space="0" w:color="auto"/>
              <w:right w:val="single" w:sz="4" w:space="0" w:color="auto"/>
            </w:tcBorders>
            <w:shd w:val="clear" w:color="auto" w:fill="auto"/>
            <w:vAlign w:val="center"/>
            <w:hideMark/>
          </w:tcPr>
          <w:p w14:paraId="02E013A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中区</w:t>
            </w:r>
          </w:p>
        </w:tc>
        <w:tc>
          <w:tcPr>
            <w:tcW w:w="1031" w:type="dxa"/>
            <w:tcBorders>
              <w:top w:val="nil"/>
              <w:left w:val="nil"/>
              <w:bottom w:val="single" w:sz="4" w:space="0" w:color="auto"/>
              <w:right w:val="single" w:sz="4" w:space="0" w:color="auto"/>
            </w:tcBorders>
            <w:shd w:val="clear" w:color="auto" w:fill="auto"/>
            <w:noWrap/>
            <w:vAlign w:val="center"/>
            <w:hideMark/>
          </w:tcPr>
          <w:p w14:paraId="695EA59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1,677 </w:t>
            </w:r>
          </w:p>
        </w:tc>
        <w:tc>
          <w:tcPr>
            <w:tcW w:w="1092" w:type="dxa"/>
            <w:tcBorders>
              <w:top w:val="nil"/>
              <w:left w:val="nil"/>
              <w:bottom w:val="single" w:sz="4" w:space="0" w:color="auto"/>
              <w:right w:val="single" w:sz="4" w:space="0" w:color="auto"/>
            </w:tcBorders>
            <w:shd w:val="clear" w:color="auto" w:fill="auto"/>
            <w:noWrap/>
            <w:vAlign w:val="center"/>
            <w:hideMark/>
          </w:tcPr>
          <w:p w14:paraId="6F02727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119,686 </w:t>
            </w:r>
          </w:p>
        </w:tc>
        <w:tc>
          <w:tcPr>
            <w:tcW w:w="971" w:type="dxa"/>
            <w:tcBorders>
              <w:top w:val="nil"/>
              <w:left w:val="nil"/>
              <w:bottom w:val="single" w:sz="4" w:space="0" w:color="auto"/>
              <w:right w:val="single" w:sz="4" w:space="0" w:color="auto"/>
            </w:tcBorders>
            <w:shd w:val="clear" w:color="auto" w:fill="auto"/>
            <w:noWrap/>
            <w:vAlign w:val="center"/>
            <w:hideMark/>
          </w:tcPr>
          <w:p w14:paraId="4BEEE27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1.40 </w:t>
            </w:r>
          </w:p>
        </w:tc>
      </w:tr>
      <w:tr w:rsidR="00A07B29" w:rsidRPr="00A20B2A" w14:paraId="0D4BD481"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2E113FF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66D053E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鶴見区</w:t>
            </w:r>
          </w:p>
        </w:tc>
        <w:tc>
          <w:tcPr>
            <w:tcW w:w="892" w:type="dxa"/>
            <w:tcBorders>
              <w:top w:val="nil"/>
              <w:left w:val="nil"/>
              <w:bottom w:val="single" w:sz="4" w:space="0" w:color="auto"/>
              <w:right w:val="single" w:sz="4" w:space="0" w:color="auto"/>
            </w:tcBorders>
            <w:shd w:val="clear" w:color="auto" w:fill="auto"/>
            <w:noWrap/>
            <w:vAlign w:val="center"/>
            <w:hideMark/>
          </w:tcPr>
          <w:p w14:paraId="612EB474"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2,099 </w:t>
            </w:r>
          </w:p>
        </w:tc>
        <w:tc>
          <w:tcPr>
            <w:tcW w:w="1019" w:type="dxa"/>
            <w:tcBorders>
              <w:top w:val="nil"/>
              <w:left w:val="nil"/>
              <w:bottom w:val="single" w:sz="4" w:space="0" w:color="auto"/>
              <w:right w:val="single" w:sz="4" w:space="0" w:color="auto"/>
            </w:tcBorders>
            <w:shd w:val="clear" w:color="auto" w:fill="auto"/>
            <w:noWrap/>
            <w:vAlign w:val="center"/>
            <w:hideMark/>
          </w:tcPr>
          <w:p w14:paraId="57CDBE8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111,743 </w:t>
            </w:r>
          </w:p>
        </w:tc>
        <w:tc>
          <w:tcPr>
            <w:tcW w:w="765" w:type="dxa"/>
            <w:tcBorders>
              <w:top w:val="nil"/>
              <w:left w:val="nil"/>
              <w:bottom w:val="single" w:sz="4" w:space="0" w:color="auto"/>
              <w:right w:val="single" w:sz="4" w:space="0" w:color="auto"/>
            </w:tcBorders>
            <w:shd w:val="clear" w:color="auto" w:fill="auto"/>
            <w:noWrap/>
            <w:vAlign w:val="center"/>
            <w:hideMark/>
          </w:tcPr>
          <w:p w14:paraId="0B13FD1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1.88 </w:t>
            </w:r>
          </w:p>
        </w:tc>
        <w:tc>
          <w:tcPr>
            <w:tcW w:w="218" w:type="dxa"/>
            <w:vMerge/>
            <w:tcBorders>
              <w:left w:val="nil"/>
              <w:right w:val="single" w:sz="4" w:space="0" w:color="auto"/>
            </w:tcBorders>
            <w:shd w:val="clear" w:color="auto" w:fill="auto"/>
            <w:noWrap/>
            <w:vAlign w:val="center"/>
            <w:hideMark/>
          </w:tcPr>
          <w:p w14:paraId="18E13B57"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13AE463C"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vAlign w:val="center"/>
            <w:hideMark/>
          </w:tcPr>
          <w:p w14:paraId="1FC9262B"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994" w:type="dxa"/>
            <w:tcBorders>
              <w:top w:val="nil"/>
              <w:left w:val="nil"/>
              <w:bottom w:val="single" w:sz="4" w:space="0" w:color="auto"/>
              <w:right w:val="single" w:sz="4" w:space="0" w:color="auto"/>
            </w:tcBorders>
            <w:shd w:val="clear" w:color="auto" w:fill="auto"/>
            <w:vAlign w:val="center"/>
            <w:hideMark/>
          </w:tcPr>
          <w:p w14:paraId="02CA063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東区</w:t>
            </w:r>
          </w:p>
        </w:tc>
        <w:tc>
          <w:tcPr>
            <w:tcW w:w="1031" w:type="dxa"/>
            <w:tcBorders>
              <w:top w:val="nil"/>
              <w:left w:val="nil"/>
              <w:bottom w:val="single" w:sz="4" w:space="0" w:color="auto"/>
              <w:right w:val="single" w:sz="4" w:space="0" w:color="auto"/>
            </w:tcBorders>
            <w:shd w:val="clear" w:color="auto" w:fill="auto"/>
            <w:noWrap/>
            <w:vAlign w:val="center"/>
            <w:hideMark/>
          </w:tcPr>
          <w:p w14:paraId="1B5CD6C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1,054 </w:t>
            </w:r>
          </w:p>
        </w:tc>
        <w:tc>
          <w:tcPr>
            <w:tcW w:w="1092" w:type="dxa"/>
            <w:tcBorders>
              <w:top w:val="nil"/>
              <w:left w:val="nil"/>
              <w:bottom w:val="single" w:sz="4" w:space="0" w:color="auto"/>
              <w:right w:val="single" w:sz="4" w:space="0" w:color="auto"/>
            </w:tcBorders>
            <w:shd w:val="clear" w:color="auto" w:fill="auto"/>
            <w:noWrap/>
            <w:vAlign w:val="center"/>
            <w:hideMark/>
          </w:tcPr>
          <w:p w14:paraId="53A85AA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84,540 </w:t>
            </w:r>
          </w:p>
        </w:tc>
        <w:tc>
          <w:tcPr>
            <w:tcW w:w="971" w:type="dxa"/>
            <w:tcBorders>
              <w:top w:val="nil"/>
              <w:left w:val="nil"/>
              <w:bottom w:val="single" w:sz="4" w:space="0" w:color="auto"/>
              <w:right w:val="single" w:sz="4" w:space="0" w:color="auto"/>
            </w:tcBorders>
            <w:shd w:val="clear" w:color="auto" w:fill="auto"/>
            <w:noWrap/>
            <w:vAlign w:val="center"/>
            <w:hideMark/>
          </w:tcPr>
          <w:p w14:paraId="7CA97DC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1.25 </w:t>
            </w:r>
          </w:p>
        </w:tc>
      </w:tr>
      <w:tr w:rsidR="00A07B29" w:rsidRPr="00A20B2A" w14:paraId="0C9D649C"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312400C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4D3F8B3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住之江区</w:t>
            </w:r>
          </w:p>
        </w:tc>
        <w:tc>
          <w:tcPr>
            <w:tcW w:w="892" w:type="dxa"/>
            <w:tcBorders>
              <w:top w:val="nil"/>
              <w:left w:val="nil"/>
              <w:bottom w:val="single" w:sz="4" w:space="0" w:color="auto"/>
              <w:right w:val="single" w:sz="4" w:space="0" w:color="auto"/>
            </w:tcBorders>
            <w:shd w:val="clear" w:color="auto" w:fill="auto"/>
            <w:noWrap/>
            <w:vAlign w:val="center"/>
            <w:hideMark/>
          </w:tcPr>
          <w:p w14:paraId="19CBC50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4,467 </w:t>
            </w:r>
          </w:p>
        </w:tc>
        <w:tc>
          <w:tcPr>
            <w:tcW w:w="1019" w:type="dxa"/>
            <w:tcBorders>
              <w:top w:val="nil"/>
              <w:left w:val="nil"/>
              <w:bottom w:val="single" w:sz="4" w:space="0" w:color="auto"/>
              <w:right w:val="single" w:sz="4" w:space="0" w:color="auto"/>
            </w:tcBorders>
            <w:shd w:val="clear" w:color="auto" w:fill="auto"/>
            <w:noWrap/>
            <w:vAlign w:val="center"/>
            <w:hideMark/>
          </w:tcPr>
          <w:p w14:paraId="3952321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117,896 </w:t>
            </w:r>
          </w:p>
        </w:tc>
        <w:tc>
          <w:tcPr>
            <w:tcW w:w="765" w:type="dxa"/>
            <w:tcBorders>
              <w:top w:val="nil"/>
              <w:left w:val="nil"/>
              <w:bottom w:val="single" w:sz="4" w:space="0" w:color="auto"/>
              <w:right w:val="single" w:sz="4" w:space="0" w:color="auto"/>
            </w:tcBorders>
            <w:shd w:val="clear" w:color="auto" w:fill="auto"/>
            <w:noWrap/>
            <w:vAlign w:val="center"/>
            <w:hideMark/>
          </w:tcPr>
          <w:p w14:paraId="2157D3E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3.79 </w:t>
            </w:r>
          </w:p>
        </w:tc>
        <w:tc>
          <w:tcPr>
            <w:tcW w:w="218" w:type="dxa"/>
            <w:vMerge/>
            <w:tcBorders>
              <w:left w:val="nil"/>
              <w:right w:val="single" w:sz="4" w:space="0" w:color="auto"/>
            </w:tcBorders>
            <w:shd w:val="clear" w:color="auto" w:fill="auto"/>
            <w:noWrap/>
            <w:vAlign w:val="center"/>
            <w:hideMark/>
          </w:tcPr>
          <w:p w14:paraId="416905F5"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751654F4"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vAlign w:val="center"/>
            <w:hideMark/>
          </w:tcPr>
          <w:p w14:paraId="74C60362"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994" w:type="dxa"/>
            <w:tcBorders>
              <w:top w:val="nil"/>
              <w:left w:val="nil"/>
              <w:bottom w:val="single" w:sz="4" w:space="0" w:color="auto"/>
              <w:right w:val="single" w:sz="4" w:space="0" w:color="auto"/>
            </w:tcBorders>
            <w:shd w:val="clear" w:color="auto" w:fill="auto"/>
            <w:vAlign w:val="center"/>
            <w:hideMark/>
          </w:tcPr>
          <w:p w14:paraId="6B7CB26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西区</w:t>
            </w:r>
          </w:p>
        </w:tc>
        <w:tc>
          <w:tcPr>
            <w:tcW w:w="1031" w:type="dxa"/>
            <w:tcBorders>
              <w:top w:val="nil"/>
              <w:left w:val="nil"/>
              <w:bottom w:val="single" w:sz="4" w:space="0" w:color="auto"/>
              <w:right w:val="single" w:sz="4" w:space="0" w:color="auto"/>
            </w:tcBorders>
            <w:shd w:val="clear" w:color="auto" w:fill="auto"/>
            <w:noWrap/>
            <w:vAlign w:val="center"/>
            <w:hideMark/>
          </w:tcPr>
          <w:p w14:paraId="29D5C1C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2,072 </w:t>
            </w:r>
          </w:p>
        </w:tc>
        <w:tc>
          <w:tcPr>
            <w:tcW w:w="1092" w:type="dxa"/>
            <w:tcBorders>
              <w:top w:val="nil"/>
              <w:left w:val="nil"/>
              <w:bottom w:val="single" w:sz="4" w:space="0" w:color="auto"/>
              <w:right w:val="single" w:sz="4" w:space="0" w:color="auto"/>
            </w:tcBorders>
            <w:shd w:val="clear" w:color="auto" w:fill="auto"/>
            <w:noWrap/>
            <w:vAlign w:val="center"/>
            <w:hideMark/>
          </w:tcPr>
          <w:p w14:paraId="0877184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134,037 </w:t>
            </w:r>
          </w:p>
        </w:tc>
        <w:tc>
          <w:tcPr>
            <w:tcW w:w="971" w:type="dxa"/>
            <w:tcBorders>
              <w:top w:val="nil"/>
              <w:left w:val="nil"/>
              <w:bottom w:val="single" w:sz="4" w:space="0" w:color="auto"/>
              <w:right w:val="single" w:sz="4" w:space="0" w:color="auto"/>
            </w:tcBorders>
            <w:shd w:val="clear" w:color="auto" w:fill="auto"/>
            <w:noWrap/>
            <w:vAlign w:val="center"/>
            <w:hideMark/>
          </w:tcPr>
          <w:p w14:paraId="5BEC203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1.55 </w:t>
            </w:r>
          </w:p>
        </w:tc>
      </w:tr>
      <w:tr w:rsidR="00A07B29" w:rsidRPr="00A20B2A" w14:paraId="5BD22932"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0D295AB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068AC2A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平野区</w:t>
            </w:r>
          </w:p>
        </w:tc>
        <w:tc>
          <w:tcPr>
            <w:tcW w:w="892" w:type="dxa"/>
            <w:tcBorders>
              <w:top w:val="nil"/>
              <w:left w:val="nil"/>
              <w:bottom w:val="single" w:sz="4" w:space="0" w:color="auto"/>
              <w:right w:val="single" w:sz="4" w:space="0" w:color="auto"/>
            </w:tcBorders>
            <w:shd w:val="clear" w:color="auto" w:fill="auto"/>
            <w:noWrap/>
            <w:vAlign w:val="center"/>
            <w:hideMark/>
          </w:tcPr>
          <w:p w14:paraId="1459564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8,784 </w:t>
            </w:r>
          </w:p>
        </w:tc>
        <w:tc>
          <w:tcPr>
            <w:tcW w:w="1019" w:type="dxa"/>
            <w:tcBorders>
              <w:top w:val="nil"/>
              <w:left w:val="nil"/>
              <w:bottom w:val="single" w:sz="4" w:space="0" w:color="auto"/>
              <w:right w:val="single" w:sz="4" w:space="0" w:color="auto"/>
            </w:tcBorders>
            <w:shd w:val="clear" w:color="auto" w:fill="auto"/>
            <w:noWrap/>
            <w:vAlign w:val="center"/>
            <w:hideMark/>
          </w:tcPr>
          <w:p w14:paraId="424FE00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188,696 </w:t>
            </w:r>
          </w:p>
        </w:tc>
        <w:tc>
          <w:tcPr>
            <w:tcW w:w="765" w:type="dxa"/>
            <w:tcBorders>
              <w:top w:val="nil"/>
              <w:left w:val="nil"/>
              <w:bottom w:val="single" w:sz="4" w:space="0" w:color="auto"/>
              <w:right w:val="single" w:sz="4" w:space="0" w:color="auto"/>
            </w:tcBorders>
            <w:shd w:val="clear" w:color="auto" w:fill="auto"/>
            <w:noWrap/>
            <w:vAlign w:val="center"/>
            <w:hideMark/>
          </w:tcPr>
          <w:p w14:paraId="0D5308A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4.66 </w:t>
            </w:r>
          </w:p>
        </w:tc>
        <w:tc>
          <w:tcPr>
            <w:tcW w:w="218" w:type="dxa"/>
            <w:vMerge/>
            <w:tcBorders>
              <w:left w:val="nil"/>
              <w:right w:val="single" w:sz="4" w:space="0" w:color="auto"/>
            </w:tcBorders>
            <w:shd w:val="clear" w:color="auto" w:fill="auto"/>
            <w:noWrap/>
            <w:vAlign w:val="center"/>
            <w:hideMark/>
          </w:tcPr>
          <w:p w14:paraId="45807FEE"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6DB8B84E"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vAlign w:val="center"/>
            <w:hideMark/>
          </w:tcPr>
          <w:p w14:paraId="62838949"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994" w:type="dxa"/>
            <w:tcBorders>
              <w:top w:val="nil"/>
              <w:left w:val="nil"/>
              <w:bottom w:val="single" w:sz="4" w:space="0" w:color="auto"/>
              <w:right w:val="single" w:sz="4" w:space="0" w:color="auto"/>
            </w:tcBorders>
            <w:shd w:val="clear" w:color="auto" w:fill="auto"/>
            <w:vAlign w:val="center"/>
            <w:hideMark/>
          </w:tcPr>
          <w:p w14:paraId="6B36A69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南区</w:t>
            </w:r>
          </w:p>
        </w:tc>
        <w:tc>
          <w:tcPr>
            <w:tcW w:w="1031" w:type="dxa"/>
            <w:tcBorders>
              <w:top w:val="nil"/>
              <w:left w:val="nil"/>
              <w:bottom w:val="single" w:sz="4" w:space="0" w:color="auto"/>
              <w:right w:val="single" w:sz="4" w:space="0" w:color="auto"/>
            </w:tcBorders>
            <w:shd w:val="clear" w:color="auto" w:fill="auto"/>
            <w:noWrap/>
            <w:vAlign w:val="center"/>
            <w:hideMark/>
          </w:tcPr>
          <w:p w14:paraId="2AA1A60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3,047 </w:t>
            </w:r>
          </w:p>
        </w:tc>
        <w:tc>
          <w:tcPr>
            <w:tcW w:w="1092" w:type="dxa"/>
            <w:tcBorders>
              <w:top w:val="nil"/>
              <w:left w:val="nil"/>
              <w:bottom w:val="single" w:sz="4" w:space="0" w:color="auto"/>
              <w:right w:val="single" w:sz="4" w:space="0" w:color="auto"/>
            </w:tcBorders>
            <w:shd w:val="clear" w:color="auto" w:fill="auto"/>
            <w:noWrap/>
            <w:vAlign w:val="center"/>
            <w:hideMark/>
          </w:tcPr>
          <w:p w14:paraId="166A423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134,710 </w:t>
            </w:r>
          </w:p>
        </w:tc>
        <w:tc>
          <w:tcPr>
            <w:tcW w:w="971" w:type="dxa"/>
            <w:tcBorders>
              <w:top w:val="nil"/>
              <w:left w:val="nil"/>
              <w:bottom w:val="single" w:sz="4" w:space="0" w:color="auto"/>
              <w:right w:val="single" w:sz="4" w:space="0" w:color="auto"/>
            </w:tcBorders>
            <w:shd w:val="clear" w:color="auto" w:fill="auto"/>
            <w:noWrap/>
            <w:vAlign w:val="center"/>
            <w:hideMark/>
          </w:tcPr>
          <w:p w14:paraId="057B074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2.26 </w:t>
            </w:r>
          </w:p>
        </w:tc>
      </w:tr>
      <w:tr w:rsidR="00A07B29" w:rsidRPr="00A20B2A" w14:paraId="2FA45095"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2883422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4E8E781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北区</w:t>
            </w:r>
          </w:p>
        </w:tc>
        <w:tc>
          <w:tcPr>
            <w:tcW w:w="892" w:type="dxa"/>
            <w:tcBorders>
              <w:top w:val="nil"/>
              <w:left w:val="nil"/>
              <w:bottom w:val="single" w:sz="4" w:space="0" w:color="auto"/>
              <w:right w:val="single" w:sz="4" w:space="0" w:color="auto"/>
            </w:tcBorders>
            <w:shd w:val="clear" w:color="auto" w:fill="auto"/>
            <w:noWrap/>
            <w:vAlign w:val="center"/>
            <w:hideMark/>
          </w:tcPr>
          <w:p w14:paraId="4AA2BA1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5,899 </w:t>
            </w:r>
          </w:p>
        </w:tc>
        <w:tc>
          <w:tcPr>
            <w:tcW w:w="1019" w:type="dxa"/>
            <w:tcBorders>
              <w:top w:val="nil"/>
              <w:left w:val="nil"/>
              <w:bottom w:val="single" w:sz="4" w:space="0" w:color="auto"/>
              <w:right w:val="single" w:sz="4" w:space="0" w:color="auto"/>
            </w:tcBorders>
            <w:shd w:val="clear" w:color="auto" w:fill="auto"/>
            <w:noWrap/>
            <w:vAlign w:val="center"/>
            <w:hideMark/>
          </w:tcPr>
          <w:p w14:paraId="5FCAD29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142,548 </w:t>
            </w:r>
          </w:p>
        </w:tc>
        <w:tc>
          <w:tcPr>
            <w:tcW w:w="765" w:type="dxa"/>
            <w:tcBorders>
              <w:top w:val="nil"/>
              <w:left w:val="nil"/>
              <w:bottom w:val="single" w:sz="4" w:space="0" w:color="auto"/>
              <w:right w:val="single" w:sz="4" w:space="0" w:color="auto"/>
            </w:tcBorders>
            <w:shd w:val="clear" w:color="auto" w:fill="auto"/>
            <w:noWrap/>
            <w:vAlign w:val="center"/>
            <w:hideMark/>
          </w:tcPr>
          <w:p w14:paraId="02FE8FF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4.14 </w:t>
            </w:r>
          </w:p>
        </w:tc>
        <w:tc>
          <w:tcPr>
            <w:tcW w:w="218" w:type="dxa"/>
            <w:vMerge/>
            <w:tcBorders>
              <w:left w:val="nil"/>
              <w:right w:val="single" w:sz="4" w:space="0" w:color="auto"/>
            </w:tcBorders>
            <w:shd w:val="clear" w:color="auto" w:fill="auto"/>
            <w:noWrap/>
            <w:vAlign w:val="center"/>
            <w:hideMark/>
          </w:tcPr>
          <w:p w14:paraId="7AE63379"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6C519800"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vAlign w:val="center"/>
            <w:hideMark/>
          </w:tcPr>
          <w:p w14:paraId="11413043"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994" w:type="dxa"/>
            <w:tcBorders>
              <w:top w:val="nil"/>
              <w:left w:val="nil"/>
              <w:bottom w:val="single" w:sz="4" w:space="0" w:color="auto"/>
              <w:right w:val="single" w:sz="4" w:space="0" w:color="auto"/>
            </w:tcBorders>
            <w:shd w:val="clear" w:color="auto" w:fill="auto"/>
            <w:vAlign w:val="center"/>
            <w:hideMark/>
          </w:tcPr>
          <w:p w14:paraId="0CE5425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北区</w:t>
            </w:r>
          </w:p>
        </w:tc>
        <w:tc>
          <w:tcPr>
            <w:tcW w:w="1031" w:type="dxa"/>
            <w:tcBorders>
              <w:top w:val="nil"/>
              <w:left w:val="nil"/>
              <w:bottom w:val="single" w:sz="4" w:space="0" w:color="auto"/>
              <w:right w:val="single" w:sz="4" w:space="0" w:color="auto"/>
            </w:tcBorders>
            <w:shd w:val="clear" w:color="auto" w:fill="auto"/>
            <w:noWrap/>
            <w:vAlign w:val="center"/>
            <w:hideMark/>
          </w:tcPr>
          <w:p w14:paraId="522F192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2,153 </w:t>
            </w:r>
          </w:p>
        </w:tc>
        <w:tc>
          <w:tcPr>
            <w:tcW w:w="1092" w:type="dxa"/>
            <w:tcBorders>
              <w:top w:val="nil"/>
              <w:left w:val="nil"/>
              <w:bottom w:val="single" w:sz="4" w:space="0" w:color="auto"/>
              <w:right w:val="single" w:sz="4" w:space="0" w:color="auto"/>
            </w:tcBorders>
            <w:shd w:val="clear" w:color="auto" w:fill="auto"/>
            <w:noWrap/>
            <w:vAlign w:val="center"/>
            <w:hideMark/>
          </w:tcPr>
          <w:p w14:paraId="73E5290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158,570 </w:t>
            </w:r>
          </w:p>
        </w:tc>
        <w:tc>
          <w:tcPr>
            <w:tcW w:w="971" w:type="dxa"/>
            <w:tcBorders>
              <w:top w:val="nil"/>
              <w:left w:val="nil"/>
              <w:bottom w:val="single" w:sz="4" w:space="0" w:color="auto"/>
              <w:right w:val="single" w:sz="4" w:space="0" w:color="auto"/>
            </w:tcBorders>
            <w:shd w:val="clear" w:color="auto" w:fill="auto"/>
            <w:noWrap/>
            <w:vAlign w:val="center"/>
            <w:hideMark/>
          </w:tcPr>
          <w:p w14:paraId="3963403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1.36 </w:t>
            </w:r>
          </w:p>
        </w:tc>
      </w:tr>
      <w:tr w:rsidR="00A07B29" w:rsidRPr="00A20B2A" w14:paraId="3F7E3B6F"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4DB4379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15C5CFC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中央区</w:t>
            </w:r>
          </w:p>
        </w:tc>
        <w:tc>
          <w:tcPr>
            <w:tcW w:w="892" w:type="dxa"/>
            <w:tcBorders>
              <w:top w:val="nil"/>
              <w:left w:val="nil"/>
              <w:bottom w:val="single" w:sz="4" w:space="0" w:color="auto"/>
              <w:right w:val="single" w:sz="4" w:space="0" w:color="auto"/>
            </w:tcBorders>
            <w:shd w:val="clear" w:color="auto" w:fill="auto"/>
            <w:noWrap/>
            <w:vAlign w:val="center"/>
            <w:hideMark/>
          </w:tcPr>
          <w:p w14:paraId="60C023E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9,297 </w:t>
            </w:r>
          </w:p>
        </w:tc>
        <w:tc>
          <w:tcPr>
            <w:tcW w:w="1019" w:type="dxa"/>
            <w:tcBorders>
              <w:top w:val="nil"/>
              <w:left w:val="nil"/>
              <w:bottom w:val="single" w:sz="4" w:space="0" w:color="auto"/>
              <w:right w:val="single" w:sz="4" w:space="0" w:color="auto"/>
            </w:tcBorders>
            <w:shd w:val="clear" w:color="auto" w:fill="auto"/>
            <w:noWrap/>
            <w:vAlign w:val="center"/>
            <w:hideMark/>
          </w:tcPr>
          <w:p w14:paraId="462D903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109,647 </w:t>
            </w:r>
          </w:p>
        </w:tc>
        <w:tc>
          <w:tcPr>
            <w:tcW w:w="765" w:type="dxa"/>
            <w:tcBorders>
              <w:top w:val="nil"/>
              <w:left w:val="nil"/>
              <w:bottom w:val="single" w:sz="4" w:space="0" w:color="auto"/>
              <w:right w:val="single" w:sz="4" w:space="0" w:color="auto"/>
            </w:tcBorders>
            <w:shd w:val="clear" w:color="auto" w:fill="auto"/>
            <w:noWrap/>
            <w:vAlign w:val="center"/>
            <w:hideMark/>
          </w:tcPr>
          <w:p w14:paraId="5D022BC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8.48 </w:t>
            </w:r>
          </w:p>
        </w:tc>
        <w:tc>
          <w:tcPr>
            <w:tcW w:w="218" w:type="dxa"/>
            <w:vMerge/>
            <w:tcBorders>
              <w:left w:val="nil"/>
              <w:right w:val="single" w:sz="4" w:space="0" w:color="auto"/>
            </w:tcBorders>
            <w:shd w:val="clear" w:color="auto" w:fill="auto"/>
            <w:noWrap/>
            <w:vAlign w:val="center"/>
            <w:hideMark/>
          </w:tcPr>
          <w:p w14:paraId="37573C8D"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28BAC856"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bottom w:val="single" w:sz="4" w:space="0" w:color="auto"/>
              <w:right w:val="single" w:sz="4" w:space="0" w:color="auto"/>
            </w:tcBorders>
            <w:shd w:val="clear" w:color="auto" w:fill="auto"/>
            <w:vAlign w:val="center"/>
            <w:hideMark/>
          </w:tcPr>
          <w:p w14:paraId="20A4604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994" w:type="dxa"/>
            <w:tcBorders>
              <w:top w:val="nil"/>
              <w:left w:val="nil"/>
              <w:bottom w:val="single" w:sz="4" w:space="0" w:color="auto"/>
              <w:right w:val="single" w:sz="4" w:space="0" w:color="auto"/>
            </w:tcBorders>
            <w:shd w:val="clear" w:color="auto" w:fill="auto"/>
            <w:vAlign w:val="center"/>
            <w:hideMark/>
          </w:tcPr>
          <w:p w14:paraId="5D0EB09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美原区</w:t>
            </w:r>
          </w:p>
        </w:tc>
        <w:tc>
          <w:tcPr>
            <w:tcW w:w="1031" w:type="dxa"/>
            <w:tcBorders>
              <w:top w:val="nil"/>
              <w:left w:val="nil"/>
              <w:bottom w:val="single" w:sz="4" w:space="0" w:color="auto"/>
              <w:right w:val="single" w:sz="4" w:space="0" w:color="auto"/>
            </w:tcBorders>
            <w:shd w:val="clear" w:color="auto" w:fill="auto"/>
            <w:noWrap/>
            <w:vAlign w:val="center"/>
            <w:hideMark/>
          </w:tcPr>
          <w:p w14:paraId="1798F25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958 </w:t>
            </w:r>
          </w:p>
        </w:tc>
        <w:tc>
          <w:tcPr>
            <w:tcW w:w="1092" w:type="dxa"/>
            <w:tcBorders>
              <w:top w:val="nil"/>
              <w:left w:val="nil"/>
              <w:bottom w:val="single" w:sz="4" w:space="0" w:color="auto"/>
              <w:right w:val="single" w:sz="4" w:space="0" w:color="auto"/>
            </w:tcBorders>
            <w:shd w:val="clear" w:color="auto" w:fill="auto"/>
            <w:noWrap/>
            <w:vAlign w:val="center"/>
            <w:hideMark/>
          </w:tcPr>
          <w:p w14:paraId="6196900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36,992 </w:t>
            </w:r>
          </w:p>
        </w:tc>
        <w:tc>
          <w:tcPr>
            <w:tcW w:w="971" w:type="dxa"/>
            <w:tcBorders>
              <w:top w:val="nil"/>
              <w:left w:val="nil"/>
              <w:bottom w:val="single" w:sz="4" w:space="0" w:color="auto"/>
              <w:right w:val="single" w:sz="4" w:space="0" w:color="auto"/>
            </w:tcBorders>
            <w:shd w:val="clear" w:color="auto" w:fill="auto"/>
            <w:noWrap/>
            <w:vAlign w:val="center"/>
            <w:hideMark/>
          </w:tcPr>
          <w:p w14:paraId="6820703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2.59 </w:t>
            </w:r>
          </w:p>
        </w:tc>
      </w:tr>
      <w:tr w:rsidR="00A07B29" w:rsidRPr="00A20B2A" w14:paraId="7D7B0B3E" w14:textId="77777777" w:rsidTr="00030896">
        <w:trPr>
          <w:trHeight w:hRule="exact" w:val="244"/>
        </w:trPr>
        <w:tc>
          <w:tcPr>
            <w:tcW w:w="16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BAED6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北大阪地域</w:t>
            </w:r>
          </w:p>
        </w:tc>
        <w:tc>
          <w:tcPr>
            <w:tcW w:w="892" w:type="dxa"/>
            <w:tcBorders>
              <w:top w:val="nil"/>
              <w:left w:val="nil"/>
              <w:bottom w:val="single" w:sz="4" w:space="0" w:color="auto"/>
              <w:right w:val="single" w:sz="4" w:space="0" w:color="auto"/>
            </w:tcBorders>
            <w:shd w:val="clear" w:color="auto" w:fill="auto"/>
            <w:noWrap/>
            <w:vAlign w:val="center"/>
            <w:hideMark/>
          </w:tcPr>
          <w:p w14:paraId="6632B80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27,518 </w:t>
            </w:r>
          </w:p>
        </w:tc>
        <w:tc>
          <w:tcPr>
            <w:tcW w:w="1019" w:type="dxa"/>
            <w:tcBorders>
              <w:top w:val="nil"/>
              <w:left w:val="nil"/>
              <w:bottom w:val="single" w:sz="4" w:space="0" w:color="auto"/>
              <w:right w:val="single" w:sz="4" w:space="0" w:color="auto"/>
            </w:tcBorders>
            <w:shd w:val="clear" w:color="auto" w:fill="auto"/>
            <w:noWrap/>
            <w:vAlign w:val="center"/>
            <w:hideMark/>
          </w:tcPr>
          <w:p w14:paraId="42CB9B9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1,816,572 </w:t>
            </w:r>
          </w:p>
        </w:tc>
        <w:tc>
          <w:tcPr>
            <w:tcW w:w="765" w:type="dxa"/>
            <w:tcBorders>
              <w:top w:val="nil"/>
              <w:left w:val="nil"/>
              <w:bottom w:val="single" w:sz="4" w:space="0" w:color="auto"/>
              <w:right w:val="single" w:sz="4" w:space="0" w:color="auto"/>
            </w:tcBorders>
            <w:shd w:val="clear" w:color="auto" w:fill="auto"/>
            <w:noWrap/>
            <w:vAlign w:val="center"/>
            <w:hideMark/>
          </w:tcPr>
          <w:p w14:paraId="181C098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1.51 </w:t>
            </w:r>
          </w:p>
        </w:tc>
        <w:tc>
          <w:tcPr>
            <w:tcW w:w="218" w:type="dxa"/>
            <w:vMerge/>
            <w:tcBorders>
              <w:left w:val="nil"/>
              <w:right w:val="single" w:sz="4" w:space="0" w:color="auto"/>
            </w:tcBorders>
            <w:shd w:val="clear" w:color="auto" w:fill="auto"/>
            <w:noWrap/>
            <w:vAlign w:val="center"/>
            <w:hideMark/>
          </w:tcPr>
          <w:p w14:paraId="06A56F10"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13A25A15"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5666A3F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泉大津市</w:t>
            </w:r>
          </w:p>
        </w:tc>
        <w:tc>
          <w:tcPr>
            <w:tcW w:w="1031" w:type="dxa"/>
            <w:tcBorders>
              <w:top w:val="nil"/>
              <w:left w:val="nil"/>
              <w:bottom w:val="single" w:sz="4" w:space="0" w:color="auto"/>
              <w:right w:val="single" w:sz="4" w:space="0" w:color="auto"/>
            </w:tcBorders>
            <w:shd w:val="clear" w:color="auto" w:fill="auto"/>
            <w:noWrap/>
            <w:vAlign w:val="center"/>
            <w:hideMark/>
          </w:tcPr>
          <w:p w14:paraId="3AADB18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1,504 </w:t>
            </w:r>
          </w:p>
        </w:tc>
        <w:tc>
          <w:tcPr>
            <w:tcW w:w="1092" w:type="dxa"/>
            <w:tcBorders>
              <w:top w:val="nil"/>
              <w:left w:val="nil"/>
              <w:bottom w:val="single" w:sz="4" w:space="0" w:color="auto"/>
              <w:right w:val="single" w:sz="4" w:space="0" w:color="auto"/>
            </w:tcBorders>
            <w:shd w:val="clear" w:color="auto" w:fill="auto"/>
            <w:noWrap/>
            <w:vAlign w:val="center"/>
            <w:hideMark/>
          </w:tcPr>
          <w:p w14:paraId="348107C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73,446 </w:t>
            </w:r>
          </w:p>
        </w:tc>
        <w:tc>
          <w:tcPr>
            <w:tcW w:w="971" w:type="dxa"/>
            <w:tcBorders>
              <w:top w:val="nil"/>
              <w:left w:val="nil"/>
              <w:bottom w:val="single" w:sz="4" w:space="0" w:color="auto"/>
              <w:right w:val="single" w:sz="4" w:space="0" w:color="auto"/>
            </w:tcBorders>
            <w:shd w:val="clear" w:color="auto" w:fill="auto"/>
            <w:noWrap/>
            <w:vAlign w:val="center"/>
            <w:hideMark/>
          </w:tcPr>
          <w:p w14:paraId="55140E7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2.05 </w:t>
            </w:r>
          </w:p>
        </w:tc>
      </w:tr>
      <w:tr w:rsidR="00A07B29" w:rsidRPr="00A20B2A" w14:paraId="0E2485CF"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746B55F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right w:val="single" w:sz="4" w:space="0" w:color="auto"/>
            </w:tcBorders>
            <w:shd w:val="clear" w:color="auto" w:fill="auto"/>
            <w:vAlign w:val="center"/>
            <w:hideMark/>
          </w:tcPr>
          <w:p w14:paraId="54CCC15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三島地域</w:t>
            </w:r>
          </w:p>
        </w:tc>
        <w:tc>
          <w:tcPr>
            <w:tcW w:w="892" w:type="dxa"/>
            <w:tcBorders>
              <w:top w:val="nil"/>
              <w:left w:val="nil"/>
              <w:bottom w:val="single" w:sz="4" w:space="0" w:color="auto"/>
              <w:right w:val="single" w:sz="4" w:space="0" w:color="auto"/>
            </w:tcBorders>
            <w:shd w:val="clear" w:color="auto" w:fill="auto"/>
            <w:noWrap/>
            <w:vAlign w:val="center"/>
            <w:hideMark/>
          </w:tcPr>
          <w:p w14:paraId="4E20EDE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15,732 </w:t>
            </w:r>
          </w:p>
        </w:tc>
        <w:tc>
          <w:tcPr>
            <w:tcW w:w="1019" w:type="dxa"/>
            <w:tcBorders>
              <w:top w:val="nil"/>
              <w:left w:val="nil"/>
              <w:bottom w:val="single" w:sz="4" w:space="0" w:color="auto"/>
              <w:right w:val="single" w:sz="4" w:space="0" w:color="auto"/>
            </w:tcBorders>
            <w:shd w:val="clear" w:color="auto" w:fill="auto"/>
            <w:noWrap/>
            <w:vAlign w:val="center"/>
            <w:hideMark/>
          </w:tcPr>
          <w:p w14:paraId="6053C0E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1,147,887 </w:t>
            </w:r>
          </w:p>
        </w:tc>
        <w:tc>
          <w:tcPr>
            <w:tcW w:w="765" w:type="dxa"/>
            <w:tcBorders>
              <w:top w:val="nil"/>
              <w:left w:val="nil"/>
              <w:bottom w:val="single" w:sz="4" w:space="0" w:color="auto"/>
              <w:right w:val="single" w:sz="4" w:space="0" w:color="auto"/>
            </w:tcBorders>
            <w:shd w:val="clear" w:color="auto" w:fill="auto"/>
            <w:noWrap/>
            <w:vAlign w:val="center"/>
            <w:hideMark/>
          </w:tcPr>
          <w:p w14:paraId="081D80F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1.37 </w:t>
            </w:r>
          </w:p>
        </w:tc>
        <w:tc>
          <w:tcPr>
            <w:tcW w:w="218" w:type="dxa"/>
            <w:vMerge/>
            <w:tcBorders>
              <w:left w:val="nil"/>
              <w:right w:val="single" w:sz="4" w:space="0" w:color="auto"/>
            </w:tcBorders>
            <w:shd w:val="clear" w:color="auto" w:fill="auto"/>
            <w:noWrap/>
            <w:vAlign w:val="center"/>
            <w:hideMark/>
          </w:tcPr>
          <w:p w14:paraId="6EEA66E3"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317A11C5"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33087D6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和泉市</w:t>
            </w:r>
          </w:p>
        </w:tc>
        <w:tc>
          <w:tcPr>
            <w:tcW w:w="1031" w:type="dxa"/>
            <w:tcBorders>
              <w:top w:val="nil"/>
              <w:left w:val="nil"/>
              <w:bottom w:val="single" w:sz="4" w:space="0" w:color="auto"/>
              <w:right w:val="single" w:sz="4" w:space="0" w:color="auto"/>
            </w:tcBorders>
            <w:shd w:val="clear" w:color="auto" w:fill="auto"/>
            <w:noWrap/>
            <w:vAlign w:val="center"/>
            <w:hideMark/>
          </w:tcPr>
          <w:p w14:paraId="67C05D5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2,846 </w:t>
            </w:r>
          </w:p>
        </w:tc>
        <w:tc>
          <w:tcPr>
            <w:tcW w:w="1092" w:type="dxa"/>
            <w:tcBorders>
              <w:top w:val="nil"/>
              <w:left w:val="nil"/>
              <w:bottom w:val="single" w:sz="4" w:space="0" w:color="auto"/>
              <w:right w:val="single" w:sz="4" w:space="0" w:color="auto"/>
            </w:tcBorders>
            <w:shd w:val="clear" w:color="auto" w:fill="auto"/>
            <w:noWrap/>
            <w:vAlign w:val="center"/>
            <w:hideMark/>
          </w:tcPr>
          <w:p w14:paraId="59C8D86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183,422 </w:t>
            </w:r>
          </w:p>
        </w:tc>
        <w:tc>
          <w:tcPr>
            <w:tcW w:w="971" w:type="dxa"/>
            <w:tcBorders>
              <w:top w:val="nil"/>
              <w:left w:val="nil"/>
              <w:bottom w:val="single" w:sz="4" w:space="0" w:color="auto"/>
              <w:right w:val="single" w:sz="4" w:space="0" w:color="auto"/>
            </w:tcBorders>
            <w:shd w:val="clear" w:color="auto" w:fill="auto"/>
            <w:noWrap/>
            <w:vAlign w:val="center"/>
            <w:hideMark/>
          </w:tcPr>
          <w:p w14:paraId="0922911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1.55 </w:t>
            </w:r>
          </w:p>
        </w:tc>
      </w:tr>
      <w:tr w:rsidR="00A07B29" w:rsidRPr="00A20B2A" w14:paraId="7702CF3F" w14:textId="77777777" w:rsidTr="00030896">
        <w:trPr>
          <w:trHeight w:hRule="exact" w:val="244"/>
        </w:trPr>
        <w:tc>
          <w:tcPr>
            <w:tcW w:w="218" w:type="dxa"/>
            <w:tcBorders>
              <w:left w:val="single" w:sz="4" w:space="0" w:color="auto"/>
              <w:right w:val="single" w:sz="4" w:space="0" w:color="auto"/>
            </w:tcBorders>
            <w:shd w:val="clear" w:color="auto" w:fill="auto"/>
            <w:vAlign w:val="center"/>
            <w:hideMark/>
          </w:tcPr>
          <w:p w14:paraId="2A2E0C0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left w:val="nil"/>
              <w:right w:val="single" w:sz="4" w:space="0" w:color="auto"/>
            </w:tcBorders>
            <w:shd w:val="clear" w:color="auto" w:fill="auto"/>
            <w:vAlign w:val="center"/>
            <w:hideMark/>
          </w:tcPr>
          <w:p w14:paraId="438F1F8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64B8B15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吹田市</w:t>
            </w:r>
          </w:p>
        </w:tc>
        <w:tc>
          <w:tcPr>
            <w:tcW w:w="892" w:type="dxa"/>
            <w:tcBorders>
              <w:top w:val="nil"/>
              <w:left w:val="nil"/>
              <w:bottom w:val="single" w:sz="4" w:space="0" w:color="auto"/>
              <w:right w:val="single" w:sz="4" w:space="0" w:color="auto"/>
            </w:tcBorders>
            <w:shd w:val="clear" w:color="auto" w:fill="auto"/>
            <w:noWrap/>
            <w:vAlign w:val="center"/>
            <w:hideMark/>
          </w:tcPr>
          <w:p w14:paraId="1C774A44"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6,069 </w:t>
            </w:r>
          </w:p>
        </w:tc>
        <w:tc>
          <w:tcPr>
            <w:tcW w:w="1019" w:type="dxa"/>
            <w:tcBorders>
              <w:top w:val="nil"/>
              <w:left w:val="nil"/>
              <w:bottom w:val="single" w:sz="4" w:space="0" w:color="auto"/>
              <w:right w:val="single" w:sz="4" w:space="0" w:color="auto"/>
            </w:tcBorders>
            <w:shd w:val="clear" w:color="auto" w:fill="auto"/>
            <w:noWrap/>
            <w:vAlign w:val="center"/>
            <w:hideMark/>
          </w:tcPr>
          <w:p w14:paraId="2768E46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390,569 </w:t>
            </w:r>
          </w:p>
        </w:tc>
        <w:tc>
          <w:tcPr>
            <w:tcW w:w="765" w:type="dxa"/>
            <w:tcBorders>
              <w:top w:val="nil"/>
              <w:left w:val="nil"/>
              <w:bottom w:val="single" w:sz="4" w:space="0" w:color="auto"/>
              <w:right w:val="single" w:sz="4" w:space="0" w:color="auto"/>
            </w:tcBorders>
            <w:shd w:val="clear" w:color="auto" w:fill="auto"/>
            <w:noWrap/>
            <w:vAlign w:val="center"/>
            <w:hideMark/>
          </w:tcPr>
          <w:p w14:paraId="7E0E104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1.55 </w:t>
            </w:r>
          </w:p>
        </w:tc>
        <w:tc>
          <w:tcPr>
            <w:tcW w:w="218" w:type="dxa"/>
            <w:vMerge/>
            <w:tcBorders>
              <w:left w:val="nil"/>
              <w:right w:val="single" w:sz="4" w:space="0" w:color="auto"/>
            </w:tcBorders>
            <w:shd w:val="clear" w:color="auto" w:fill="auto"/>
            <w:noWrap/>
            <w:vAlign w:val="center"/>
            <w:hideMark/>
          </w:tcPr>
          <w:p w14:paraId="7C92CEED"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27194C37"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108DA60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高石市</w:t>
            </w:r>
          </w:p>
        </w:tc>
        <w:tc>
          <w:tcPr>
            <w:tcW w:w="1031" w:type="dxa"/>
            <w:tcBorders>
              <w:top w:val="nil"/>
              <w:left w:val="nil"/>
              <w:bottom w:val="single" w:sz="4" w:space="0" w:color="auto"/>
              <w:right w:val="single" w:sz="4" w:space="0" w:color="auto"/>
            </w:tcBorders>
            <w:shd w:val="clear" w:color="auto" w:fill="auto"/>
            <w:noWrap/>
            <w:vAlign w:val="center"/>
            <w:hideMark/>
          </w:tcPr>
          <w:p w14:paraId="252768C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606 </w:t>
            </w:r>
          </w:p>
        </w:tc>
        <w:tc>
          <w:tcPr>
            <w:tcW w:w="1092" w:type="dxa"/>
            <w:tcBorders>
              <w:top w:val="nil"/>
              <w:left w:val="nil"/>
              <w:bottom w:val="single" w:sz="4" w:space="0" w:color="auto"/>
              <w:right w:val="single" w:sz="4" w:space="0" w:color="auto"/>
            </w:tcBorders>
            <w:shd w:val="clear" w:color="auto" w:fill="auto"/>
            <w:noWrap/>
            <w:vAlign w:val="center"/>
            <w:hideMark/>
          </w:tcPr>
          <w:p w14:paraId="73EAAAD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55,154 </w:t>
            </w:r>
          </w:p>
        </w:tc>
        <w:tc>
          <w:tcPr>
            <w:tcW w:w="971" w:type="dxa"/>
            <w:tcBorders>
              <w:top w:val="nil"/>
              <w:left w:val="nil"/>
              <w:bottom w:val="single" w:sz="4" w:space="0" w:color="auto"/>
              <w:right w:val="single" w:sz="4" w:space="0" w:color="auto"/>
            </w:tcBorders>
            <w:shd w:val="clear" w:color="auto" w:fill="auto"/>
            <w:noWrap/>
            <w:vAlign w:val="center"/>
            <w:hideMark/>
          </w:tcPr>
          <w:p w14:paraId="0CAA296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1.10 </w:t>
            </w:r>
          </w:p>
        </w:tc>
      </w:tr>
      <w:tr w:rsidR="00A07B29" w:rsidRPr="00A20B2A" w14:paraId="54C3F60A"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41D58FA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right w:val="single" w:sz="4" w:space="0" w:color="auto"/>
            </w:tcBorders>
            <w:shd w:val="clear" w:color="auto" w:fill="auto"/>
            <w:vAlign w:val="center"/>
            <w:hideMark/>
          </w:tcPr>
          <w:p w14:paraId="38F41B7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07CF318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高槻市</w:t>
            </w:r>
          </w:p>
        </w:tc>
        <w:tc>
          <w:tcPr>
            <w:tcW w:w="892" w:type="dxa"/>
            <w:tcBorders>
              <w:top w:val="nil"/>
              <w:left w:val="nil"/>
              <w:bottom w:val="single" w:sz="4" w:space="0" w:color="auto"/>
              <w:right w:val="single" w:sz="4" w:space="0" w:color="auto"/>
            </w:tcBorders>
            <w:shd w:val="clear" w:color="auto" w:fill="auto"/>
            <w:noWrap/>
            <w:vAlign w:val="center"/>
            <w:hideMark/>
          </w:tcPr>
          <w:p w14:paraId="32ABB47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3,725 </w:t>
            </w:r>
          </w:p>
        </w:tc>
        <w:tc>
          <w:tcPr>
            <w:tcW w:w="1019" w:type="dxa"/>
            <w:tcBorders>
              <w:top w:val="nil"/>
              <w:left w:val="nil"/>
              <w:bottom w:val="single" w:sz="4" w:space="0" w:color="auto"/>
              <w:right w:val="single" w:sz="4" w:space="0" w:color="auto"/>
            </w:tcBorders>
            <w:shd w:val="clear" w:color="auto" w:fill="auto"/>
            <w:noWrap/>
            <w:vAlign w:val="center"/>
            <w:hideMark/>
          </w:tcPr>
          <w:p w14:paraId="00377B2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350,469 </w:t>
            </w:r>
          </w:p>
        </w:tc>
        <w:tc>
          <w:tcPr>
            <w:tcW w:w="765" w:type="dxa"/>
            <w:tcBorders>
              <w:top w:val="nil"/>
              <w:left w:val="nil"/>
              <w:bottom w:val="single" w:sz="4" w:space="0" w:color="auto"/>
              <w:right w:val="single" w:sz="4" w:space="0" w:color="auto"/>
            </w:tcBorders>
            <w:shd w:val="clear" w:color="auto" w:fill="auto"/>
            <w:noWrap/>
            <w:vAlign w:val="center"/>
            <w:hideMark/>
          </w:tcPr>
          <w:p w14:paraId="6B7C179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1.06 </w:t>
            </w:r>
          </w:p>
        </w:tc>
        <w:tc>
          <w:tcPr>
            <w:tcW w:w="218" w:type="dxa"/>
            <w:vMerge/>
            <w:tcBorders>
              <w:left w:val="nil"/>
              <w:right w:val="single" w:sz="4" w:space="0" w:color="auto"/>
            </w:tcBorders>
            <w:shd w:val="clear" w:color="auto" w:fill="auto"/>
            <w:noWrap/>
            <w:vAlign w:val="center"/>
            <w:hideMark/>
          </w:tcPr>
          <w:p w14:paraId="12A15A24"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bottom w:val="single" w:sz="4" w:space="0" w:color="auto"/>
              <w:right w:val="single" w:sz="4" w:space="0" w:color="auto"/>
            </w:tcBorders>
            <w:shd w:val="clear" w:color="auto" w:fill="auto"/>
            <w:noWrap/>
            <w:vAlign w:val="center"/>
            <w:hideMark/>
          </w:tcPr>
          <w:p w14:paraId="530BE2F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0A0F911A"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忠岡町</w:t>
            </w:r>
          </w:p>
        </w:tc>
        <w:tc>
          <w:tcPr>
            <w:tcW w:w="1031" w:type="dxa"/>
            <w:tcBorders>
              <w:top w:val="nil"/>
              <w:left w:val="nil"/>
              <w:bottom w:val="single" w:sz="4" w:space="0" w:color="auto"/>
              <w:right w:val="single" w:sz="4" w:space="0" w:color="auto"/>
            </w:tcBorders>
            <w:shd w:val="clear" w:color="auto" w:fill="auto"/>
            <w:noWrap/>
            <w:vAlign w:val="center"/>
            <w:hideMark/>
          </w:tcPr>
          <w:p w14:paraId="123E44B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541 </w:t>
            </w:r>
          </w:p>
        </w:tc>
        <w:tc>
          <w:tcPr>
            <w:tcW w:w="1092" w:type="dxa"/>
            <w:tcBorders>
              <w:top w:val="nil"/>
              <w:left w:val="nil"/>
              <w:bottom w:val="single" w:sz="4" w:space="0" w:color="auto"/>
              <w:right w:val="single" w:sz="4" w:space="0" w:color="auto"/>
            </w:tcBorders>
            <w:shd w:val="clear" w:color="auto" w:fill="auto"/>
            <w:noWrap/>
            <w:vAlign w:val="center"/>
            <w:hideMark/>
          </w:tcPr>
          <w:p w14:paraId="79DF427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16,322 </w:t>
            </w:r>
          </w:p>
        </w:tc>
        <w:tc>
          <w:tcPr>
            <w:tcW w:w="971" w:type="dxa"/>
            <w:tcBorders>
              <w:top w:val="nil"/>
              <w:left w:val="nil"/>
              <w:bottom w:val="single" w:sz="4" w:space="0" w:color="auto"/>
              <w:right w:val="single" w:sz="4" w:space="0" w:color="auto"/>
            </w:tcBorders>
            <w:shd w:val="clear" w:color="auto" w:fill="auto"/>
            <w:noWrap/>
            <w:vAlign w:val="center"/>
            <w:hideMark/>
          </w:tcPr>
          <w:p w14:paraId="050610E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3.31 </w:t>
            </w:r>
          </w:p>
        </w:tc>
      </w:tr>
      <w:tr w:rsidR="00A07B29" w:rsidRPr="00A20B2A" w14:paraId="5542DE51"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7CC2C25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right w:val="single" w:sz="4" w:space="0" w:color="auto"/>
            </w:tcBorders>
            <w:shd w:val="clear" w:color="auto" w:fill="auto"/>
            <w:vAlign w:val="center"/>
            <w:hideMark/>
          </w:tcPr>
          <w:p w14:paraId="56A63BE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4253EA1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茨木市</w:t>
            </w:r>
          </w:p>
        </w:tc>
        <w:tc>
          <w:tcPr>
            <w:tcW w:w="892" w:type="dxa"/>
            <w:tcBorders>
              <w:top w:val="nil"/>
              <w:left w:val="nil"/>
              <w:bottom w:val="single" w:sz="4" w:space="0" w:color="auto"/>
              <w:right w:val="single" w:sz="4" w:space="0" w:color="auto"/>
            </w:tcBorders>
            <w:shd w:val="clear" w:color="auto" w:fill="auto"/>
            <w:noWrap/>
            <w:vAlign w:val="center"/>
            <w:hideMark/>
          </w:tcPr>
          <w:p w14:paraId="2848A63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3,991 </w:t>
            </w:r>
          </w:p>
        </w:tc>
        <w:tc>
          <w:tcPr>
            <w:tcW w:w="1019" w:type="dxa"/>
            <w:tcBorders>
              <w:top w:val="nil"/>
              <w:left w:val="nil"/>
              <w:bottom w:val="single" w:sz="4" w:space="0" w:color="auto"/>
              <w:right w:val="single" w:sz="4" w:space="0" w:color="auto"/>
            </w:tcBorders>
            <w:shd w:val="clear" w:color="auto" w:fill="auto"/>
            <w:noWrap/>
            <w:vAlign w:val="center"/>
            <w:hideMark/>
          </w:tcPr>
          <w:p w14:paraId="061E2DE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288,678 </w:t>
            </w:r>
          </w:p>
        </w:tc>
        <w:tc>
          <w:tcPr>
            <w:tcW w:w="765" w:type="dxa"/>
            <w:tcBorders>
              <w:top w:val="nil"/>
              <w:left w:val="nil"/>
              <w:bottom w:val="single" w:sz="4" w:space="0" w:color="auto"/>
              <w:right w:val="single" w:sz="4" w:space="0" w:color="auto"/>
            </w:tcBorders>
            <w:shd w:val="clear" w:color="auto" w:fill="auto"/>
            <w:noWrap/>
            <w:vAlign w:val="center"/>
            <w:hideMark/>
          </w:tcPr>
          <w:p w14:paraId="4ED2E1A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1.38 </w:t>
            </w:r>
          </w:p>
        </w:tc>
        <w:tc>
          <w:tcPr>
            <w:tcW w:w="218" w:type="dxa"/>
            <w:vMerge/>
            <w:tcBorders>
              <w:left w:val="nil"/>
              <w:right w:val="single" w:sz="4" w:space="0" w:color="auto"/>
            </w:tcBorders>
            <w:shd w:val="clear" w:color="auto" w:fill="auto"/>
            <w:noWrap/>
            <w:vAlign w:val="center"/>
            <w:hideMark/>
          </w:tcPr>
          <w:p w14:paraId="0B27F0D5"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430" w:type="dxa"/>
            <w:gridSpan w:val="3"/>
            <w:tcBorders>
              <w:top w:val="single" w:sz="4" w:space="0" w:color="auto"/>
              <w:left w:val="nil"/>
              <w:right w:val="single" w:sz="4" w:space="0" w:color="auto"/>
            </w:tcBorders>
            <w:shd w:val="clear" w:color="auto" w:fill="auto"/>
            <w:vAlign w:val="center"/>
            <w:hideMark/>
          </w:tcPr>
          <w:p w14:paraId="164EC61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泉南地域</w:t>
            </w:r>
          </w:p>
        </w:tc>
        <w:tc>
          <w:tcPr>
            <w:tcW w:w="1031" w:type="dxa"/>
            <w:tcBorders>
              <w:top w:val="nil"/>
              <w:left w:val="nil"/>
              <w:bottom w:val="single" w:sz="4" w:space="0" w:color="auto"/>
              <w:right w:val="single" w:sz="4" w:space="0" w:color="auto"/>
            </w:tcBorders>
            <w:shd w:val="clear" w:color="auto" w:fill="auto"/>
            <w:noWrap/>
            <w:vAlign w:val="center"/>
            <w:hideMark/>
          </w:tcPr>
          <w:p w14:paraId="6712285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8,448 </w:t>
            </w:r>
          </w:p>
        </w:tc>
        <w:tc>
          <w:tcPr>
            <w:tcW w:w="1092" w:type="dxa"/>
            <w:tcBorders>
              <w:top w:val="nil"/>
              <w:left w:val="nil"/>
              <w:bottom w:val="single" w:sz="4" w:space="0" w:color="auto"/>
              <w:right w:val="single" w:sz="4" w:space="0" w:color="auto"/>
            </w:tcBorders>
            <w:shd w:val="clear" w:color="auto" w:fill="auto"/>
            <w:noWrap/>
            <w:vAlign w:val="center"/>
            <w:hideMark/>
          </w:tcPr>
          <w:p w14:paraId="3EA3409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543,747 </w:t>
            </w:r>
          </w:p>
        </w:tc>
        <w:tc>
          <w:tcPr>
            <w:tcW w:w="971" w:type="dxa"/>
            <w:tcBorders>
              <w:top w:val="nil"/>
              <w:left w:val="nil"/>
              <w:bottom w:val="single" w:sz="4" w:space="0" w:color="auto"/>
              <w:right w:val="single" w:sz="4" w:space="0" w:color="auto"/>
            </w:tcBorders>
            <w:shd w:val="clear" w:color="auto" w:fill="auto"/>
            <w:noWrap/>
            <w:vAlign w:val="center"/>
            <w:hideMark/>
          </w:tcPr>
          <w:p w14:paraId="17F2B62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1.55 </w:t>
            </w:r>
          </w:p>
        </w:tc>
      </w:tr>
      <w:tr w:rsidR="00A07B29" w:rsidRPr="00A20B2A" w14:paraId="0CAA6864"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0157B5B4"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right w:val="single" w:sz="4" w:space="0" w:color="auto"/>
            </w:tcBorders>
            <w:shd w:val="clear" w:color="auto" w:fill="auto"/>
            <w:vAlign w:val="center"/>
            <w:hideMark/>
          </w:tcPr>
          <w:p w14:paraId="1CE2599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3292B25F"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摂津市</w:t>
            </w:r>
          </w:p>
        </w:tc>
        <w:tc>
          <w:tcPr>
            <w:tcW w:w="892" w:type="dxa"/>
            <w:tcBorders>
              <w:top w:val="nil"/>
              <w:left w:val="nil"/>
              <w:bottom w:val="single" w:sz="4" w:space="0" w:color="auto"/>
              <w:right w:val="single" w:sz="4" w:space="0" w:color="auto"/>
            </w:tcBorders>
            <w:shd w:val="clear" w:color="auto" w:fill="auto"/>
            <w:noWrap/>
            <w:vAlign w:val="center"/>
            <w:hideMark/>
          </w:tcPr>
          <w:p w14:paraId="40D1A95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1,687 </w:t>
            </w:r>
          </w:p>
        </w:tc>
        <w:tc>
          <w:tcPr>
            <w:tcW w:w="1019" w:type="dxa"/>
            <w:tcBorders>
              <w:top w:val="nil"/>
              <w:left w:val="nil"/>
              <w:bottom w:val="single" w:sz="4" w:space="0" w:color="auto"/>
              <w:right w:val="single" w:sz="4" w:space="0" w:color="auto"/>
            </w:tcBorders>
            <w:shd w:val="clear" w:color="auto" w:fill="auto"/>
            <w:noWrap/>
            <w:vAlign w:val="center"/>
            <w:hideMark/>
          </w:tcPr>
          <w:p w14:paraId="4659262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87,268 </w:t>
            </w:r>
          </w:p>
        </w:tc>
        <w:tc>
          <w:tcPr>
            <w:tcW w:w="765" w:type="dxa"/>
            <w:tcBorders>
              <w:top w:val="nil"/>
              <w:left w:val="nil"/>
              <w:bottom w:val="single" w:sz="4" w:space="0" w:color="auto"/>
              <w:right w:val="single" w:sz="4" w:space="0" w:color="auto"/>
            </w:tcBorders>
            <w:shd w:val="clear" w:color="auto" w:fill="auto"/>
            <w:noWrap/>
            <w:vAlign w:val="center"/>
            <w:hideMark/>
          </w:tcPr>
          <w:p w14:paraId="6518D43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1.93 </w:t>
            </w:r>
          </w:p>
        </w:tc>
        <w:tc>
          <w:tcPr>
            <w:tcW w:w="218" w:type="dxa"/>
            <w:vMerge/>
            <w:tcBorders>
              <w:left w:val="nil"/>
              <w:right w:val="single" w:sz="4" w:space="0" w:color="auto"/>
            </w:tcBorders>
            <w:shd w:val="clear" w:color="auto" w:fill="auto"/>
            <w:noWrap/>
            <w:vAlign w:val="center"/>
            <w:hideMark/>
          </w:tcPr>
          <w:p w14:paraId="049166F2"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val="restart"/>
            <w:tcBorders>
              <w:left w:val="nil"/>
              <w:right w:val="single" w:sz="4" w:space="0" w:color="auto"/>
            </w:tcBorders>
            <w:shd w:val="clear" w:color="auto" w:fill="auto"/>
            <w:noWrap/>
            <w:vAlign w:val="center"/>
            <w:hideMark/>
          </w:tcPr>
          <w:p w14:paraId="5927112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4AC9EAB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3F3D8D3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375FA66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6B7F064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03206AE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0DB1A75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p w14:paraId="736D6768"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4724F77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岸和田市</w:t>
            </w:r>
          </w:p>
        </w:tc>
        <w:tc>
          <w:tcPr>
            <w:tcW w:w="1031" w:type="dxa"/>
            <w:tcBorders>
              <w:top w:val="nil"/>
              <w:left w:val="nil"/>
              <w:bottom w:val="single" w:sz="4" w:space="0" w:color="auto"/>
              <w:right w:val="single" w:sz="4" w:space="0" w:color="auto"/>
            </w:tcBorders>
            <w:shd w:val="clear" w:color="auto" w:fill="auto"/>
            <w:noWrap/>
            <w:vAlign w:val="center"/>
            <w:hideMark/>
          </w:tcPr>
          <w:p w14:paraId="703685A4"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2,964 </w:t>
            </w:r>
          </w:p>
        </w:tc>
        <w:tc>
          <w:tcPr>
            <w:tcW w:w="1092" w:type="dxa"/>
            <w:tcBorders>
              <w:top w:val="nil"/>
              <w:left w:val="nil"/>
              <w:bottom w:val="single" w:sz="4" w:space="0" w:color="auto"/>
              <w:right w:val="single" w:sz="4" w:space="0" w:color="auto"/>
            </w:tcBorders>
            <w:shd w:val="clear" w:color="auto" w:fill="auto"/>
            <w:noWrap/>
            <w:vAlign w:val="center"/>
            <w:hideMark/>
          </w:tcPr>
          <w:p w14:paraId="76B1D69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187,477 </w:t>
            </w:r>
          </w:p>
        </w:tc>
        <w:tc>
          <w:tcPr>
            <w:tcW w:w="971" w:type="dxa"/>
            <w:tcBorders>
              <w:top w:val="nil"/>
              <w:left w:val="nil"/>
              <w:bottom w:val="single" w:sz="4" w:space="0" w:color="auto"/>
              <w:right w:val="single" w:sz="4" w:space="0" w:color="auto"/>
            </w:tcBorders>
            <w:shd w:val="clear" w:color="auto" w:fill="auto"/>
            <w:noWrap/>
            <w:vAlign w:val="center"/>
            <w:hideMark/>
          </w:tcPr>
          <w:p w14:paraId="1F8356E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1.58 </w:t>
            </w:r>
          </w:p>
        </w:tc>
      </w:tr>
      <w:tr w:rsidR="00A07B29" w:rsidRPr="00A20B2A" w14:paraId="5F30DF65"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007370D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67BC978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490E3BC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島本町</w:t>
            </w:r>
          </w:p>
        </w:tc>
        <w:tc>
          <w:tcPr>
            <w:tcW w:w="892" w:type="dxa"/>
            <w:tcBorders>
              <w:top w:val="nil"/>
              <w:left w:val="nil"/>
              <w:bottom w:val="single" w:sz="4" w:space="0" w:color="auto"/>
              <w:right w:val="single" w:sz="4" w:space="0" w:color="auto"/>
            </w:tcBorders>
            <w:shd w:val="clear" w:color="auto" w:fill="auto"/>
            <w:noWrap/>
            <w:vAlign w:val="center"/>
            <w:hideMark/>
          </w:tcPr>
          <w:p w14:paraId="42186B3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260 </w:t>
            </w:r>
          </w:p>
        </w:tc>
        <w:tc>
          <w:tcPr>
            <w:tcW w:w="1019" w:type="dxa"/>
            <w:tcBorders>
              <w:top w:val="nil"/>
              <w:left w:val="nil"/>
              <w:bottom w:val="single" w:sz="4" w:space="0" w:color="auto"/>
              <w:right w:val="single" w:sz="4" w:space="0" w:color="auto"/>
            </w:tcBorders>
            <w:shd w:val="clear" w:color="auto" w:fill="auto"/>
            <w:noWrap/>
            <w:vAlign w:val="center"/>
            <w:hideMark/>
          </w:tcPr>
          <w:p w14:paraId="3DD68EC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30,903 </w:t>
            </w:r>
          </w:p>
        </w:tc>
        <w:tc>
          <w:tcPr>
            <w:tcW w:w="765" w:type="dxa"/>
            <w:tcBorders>
              <w:top w:val="nil"/>
              <w:left w:val="nil"/>
              <w:bottom w:val="single" w:sz="4" w:space="0" w:color="auto"/>
              <w:right w:val="single" w:sz="4" w:space="0" w:color="auto"/>
            </w:tcBorders>
            <w:shd w:val="clear" w:color="auto" w:fill="auto"/>
            <w:noWrap/>
            <w:vAlign w:val="center"/>
            <w:hideMark/>
          </w:tcPr>
          <w:p w14:paraId="6B3021B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0.84 </w:t>
            </w:r>
          </w:p>
        </w:tc>
        <w:tc>
          <w:tcPr>
            <w:tcW w:w="218" w:type="dxa"/>
            <w:vMerge/>
            <w:tcBorders>
              <w:left w:val="nil"/>
              <w:right w:val="single" w:sz="4" w:space="0" w:color="auto"/>
            </w:tcBorders>
            <w:shd w:val="clear" w:color="auto" w:fill="auto"/>
            <w:noWrap/>
            <w:vAlign w:val="center"/>
            <w:hideMark/>
          </w:tcPr>
          <w:p w14:paraId="30893C06"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1BD078FD"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27BE4E5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貝塚市</w:t>
            </w:r>
          </w:p>
        </w:tc>
        <w:tc>
          <w:tcPr>
            <w:tcW w:w="1031" w:type="dxa"/>
            <w:tcBorders>
              <w:top w:val="nil"/>
              <w:left w:val="nil"/>
              <w:bottom w:val="single" w:sz="4" w:space="0" w:color="auto"/>
              <w:right w:val="single" w:sz="4" w:space="0" w:color="auto"/>
            </w:tcBorders>
            <w:shd w:val="clear" w:color="auto" w:fill="auto"/>
            <w:noWrap/>
            <w:vAlign w:val="center"/>
            <w:hideMark/>
          </w:tcPr>
          <w:p w14:paraId="4AD01D9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1,325 </w:t>
            </w:r>
          </w:p>
        </w:tc>
        <w:tc>
          <w:tcPr>
            <w:tcW w:w="1092" w:type="dxa"/>
            <w:tcBorders>
              <w:top w:val="nil"/>
              <w:left w:val="nil"/>
              <w:bottom w:val="single" w:sz="4" w:space="0" w:color="auto"/>
              <w:right w:val="single" w:sz="4" w:space="0" w:color="auto"/>
            </w:tcBorders>
            <w:shd w:val="clear" w:color="auto" w:fill="auto"/>
            <w:noWrap/>
            <w:vAlign w:val="center"/>
            <w:hideMark/>
          </w:tcPr>
          <w:p w14:paraId="2D0B4C3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82,588 </w:t>
            </w:r>
          </w:p>
        </w:tc>
        <w:tc>
          <w:tcPr>
            <w:tcW w:w="971" w:type="dxa"/>
            <w:tcBorders>
              <w:top w:val="nil"/>
              <w:left w:val="nil"/>
              <w:bottom w:val="single" w:sz="4" w:space="0" w:color="auto"/>
              <w:right w:val="single" w:sz="4" w:space="0" w:color="auto"/>
            </w:tcBorders>
            <w:shd w:val="clear" w:color="auto" w:fill="auto"/>
            <w:noWrap/>
            <w:vAlign w:val="center"/>
            <w:hideMark/>
          </w:tcPr>
          <w:p w14:paraId="2576F20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1.60 </w:t>
            </w:r>
          </w:p>
        </w:tc>
      </w:tr>
      <w:tr w:rsidR="00A07B29" w:rsidRPr="00A20B2A" w14:paraId="0CC65BB7" w14:textId="77777777" w:rsidTr="00030896">
        <w:trPr>
          <w:trHeight w:hRule="exact" w:val="244"/>
        </w:trPr>
        <w:tc>
          <w:tcPr>
            <w:tcW w:w="218" w:type="dxa"/>
            <w:tcBorders>
              <w:top w:val="nil"/>
              <w:left w:val="single" w:sz="4" w:space="0" w:color="auto"/>
              <w:right w:val="single" w:sz="4" w:space="0" w:color="auto"/>
            </w:tcBorders>
            <w:shd w:val="clear" w:color="auto" w:fill="auto"/>
            <w:noWrap/>
            <w:vAlign w:val="center"/>
            <w:hideMark/>
          </w:tcPr>
          <w:p w14:paraId="70F71D8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right w:val="single" w:sz="4" w:space="0" w:color="auto"/>
            </w:tcBorders>
            <w:shd w:val="clear" w:color="auto" w:fill="auto"/>
            <w:vAlign w:val="center"/>
            <w:hideMark/>
          </w:tcPr>
          <w:p w14:paraId="5333A25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豊能地域</w:t>
            </w:r>
          </w:p>
        </w:tc>
        <w:tc>
          <w:tcPr>
            <w:tcW w:w="892" w:type="dxa"/>
            <w:tcBorders>
              <w:top w:val="nil"/>
              <w:left w:val="nil"/>
              <w:bottom w:val="single" w:sz="4" w:space="0" w:color="auto"/>
              <w:right w:val="single" w:sz="4" w:space="0" w:color="auto"/>
            </w:tcBorders>
            <w:shd w:val="clear" w:color="auto" w:fill="auto"/>
            <w:noWrap/>
            <w:vAlign w:val="center"/>
            <w:hideMark/>
          </w:tcPr>
          <w:p w14:paraId="7EE80B1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11,786 </w:t>
            </w:r>
          </w:p>
        </w:tc>
        <w:tc>
          <w:tcPr>
            <w:tcW w:w="1019" w:type="dxa"/>
            <w:tcBorders>
              <w:top w:val="nil"/>
              <w:left w:val="nil"/>
              <w:bottom w:val="single" w:sz="4" w:space="0" w:color="auto"/>
              <w:right w:val="single" w:sz="4" w:space="0" w:color="auto"/>
            </w:tcBorders>
            <w:shd w:val="clear" w:color="auto" w:fill="auto"/>
            <w:noWrap/>
            <w:vAlign w:val="center"/>
            <w:hideMark/>
          </w:tcPr>
          <w:p w14:paraId="26FD8A1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668,685 </w:t>
            </w:r>
          </w:p>
        </w:tc>
        <w:tc>
          <w:tcPr>
            <w:tcW w:w="765" w:type="dxa"/>
            <w:tcBorders>
              <w:top w:val="nil"/>
              <w:left w:val="nil"/>
              <w:bottom w:val="single" w:sz="4" w:space="0" w:color="auto"/>
              <w:right w:val="single" w:sz="4" w:space="0" w:color="auto"/>
            </w:tcBorders>
            <w:shd w:val="clear" w:color="auto" w:fill="auto"/>
            <w:noWrap/>
            <w:vAlign w:val="center"/>
            <w:hideMark/>
          </w:tcPr>
          <w:p w14:paraId="67A7FC4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1.76 </w:t>
            </w:r>
          </w:p>
        </w:tc>
        <w:tc>
          <w:tcPr>
            <w:tcW w:w="218" w:type="dxa"/>
            <w:vMerge/>
            <w:tcBorders>
              <w:left w:val="nil"/>
              <w:right w:val="single" w:sz="4" w:space="0" w:color="auto"/>
            </w:tcBorders>
            <w:shd w:val="clear" w:color="auto" w:fill="auto"/>
            <w:noWrap/>
            <w:vAlign w:val="center"/>
            <w:hideMark/>
          </w:tcPr>
          <w:p w14:paraId="328550A3"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3F733CD4"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42F1730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泉佐野市</w:t>
            </w:r>
          </w:p>
        </w:tc>
        <w:tc>
          <w:tcPr>
            <w:tcW w:w="1031" w:type="dxa"/>
            <w:tcBorders>
              <w:top w:val="nil"/>
              <w:left w:val="nil"/>
              <w:bottom w:val="single" w:sz="4" w:space="0" w:color="auto"/>
              <w:right w:val="single" w:sz="4" w:space="0" w:color="auto"/>
            </w:tcBorders>
            <w:shd w:val="clear" w:color="auto" w:fill="auto"/>
            <w:noWrap/>
            <w:vAlign w:val="center"/>
            <w:hideMark/>
          </w:tcPr>
          <w:p w14:paraId="43D6772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2,002 </w:t>
            </w:r>
          </w:p>
        </w:tc>
        <w:tc>
          <w:tcPr>
            <w:tcW w:w="1092" w:type="dxa"/>
            <w:tcBorders>
              <w:top w:val="nil"/>
              <w:left w:val="nil"/>
              <w:bottom w:val="single" w:sz="4" w:space="0" w:color="auto"/>
              <w:right w:val="single" w:sz="4" w:space="0" w:color="auto"/>
            </w:tcBorders>
            <w:shd w:val="clear" w:color="auto" w:fill="auto"/>
            <w:noWrap/>
            <w:vAlign w:val="center"/>
            <w:hideMark/>
          </w:tcPr>
          <w:p w14:paraId="15A537E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98,919 </w:t>
            </w:r>
          </w:p>
        </w:tc>
        <w:tc>
          <w:tcPr>
            <w:tcW w:w="971" w:type="dxa"/>
            <w:tcBorders>
              <w:top w:val="nil"/>
              <w:left w:val="nil"/>
              <w:bottom w:val="single" w:sz="4" w:space="0" w:color="auto"/>
              <w:right w:val="single" w:sz="4" w:space="0" w:color="auto"/>
            </w:tcBorders>
            <w:shd w:val="clear" w:color="auto" w:fill="auto"/>
            <w:noWrap/>
            <w:vAlign w:val="center"/>
            <w:hideMark/>
          </w:tcPr>
          <w:p w14:paraId="7E5E8FFA"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2.02 </w:t>
            </w:r>
          </w:p>
        </w:tc>
      </w:tr>
      <w:tr w:rsidR="00A07B29" w:rsidRPr="00A20B2A" w14:paraId="042EC405"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30B9328E"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right w:val="single" w:sz="4" w:space="0" w:color="auto"/>
            </w:tcBorders>
            <w:shd w:val="clear" w:color="auto" w:fill="auto"/>
            <w:vAlign w:val="center"/>
            <w:hideMark/>
          </w:tcPr>
          <w:p w14:paraId="4BD5387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4DE426FD"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豊中市</w:t>
            </w:r>
          </w:p>
        </w:tc>
        <w:tc>
          <w:tcPr>
            <w:tcW w:w="892" w:type="dxa"/>
            <w:tcBorders>
              <w:top w:val="nil"/>
              <w:left w:val="nil"/>
              <w:bottom w:val="single" w:sz="4" w:space="0" w:color="auto"/>
              <w:right w:val="single" w:sz="4" w:space="0" w:color="auto"/>
            </w:tcBorders>
            <w:shd w:val="clear" w:color="auto" w:fill="auto"/>
            <w:noWrap/>
            <w:vAlign w:val="center"/>
            <w:hideMark/>
          </w:tcPr>
          <w:p w14:paraId="44B8981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6,503 </w:t>
            </w:r>
          </w:p>
        </w:tc>
        <w:tc>
          <w:tcPr>
            <w:tcW w:w="1019" w:type="dxa"/>
            <w:tcBorders>
              <w:top w:val="nil"/>
              <w:left w:val="nil"/>
              <w:bottom w:val="single" w:sz="4" w:space="0" w:color="auto"/>
              <w:right w:val="single" w:sz="4" w:space="0" w:color="auto"/>
            </w:tcBorders>
            <w:shd w:val="clear" w:color="auto" w:fill="auto"/>
            <w:noWrap/>
            <w:vAlign w:val="center"/>
            <w:hideMark/>
          </w:tcPr>
          <w:p w14:paraId="78B0996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400,053 </w:t>
            </w:r>
          </w:p>
        </w:tc>
        <w:tc>
          <w:tcPr>
            <w:tcW w:w="765" w:type="dxa"/>
            <w:tcBorders>
              <w:top w:val="nil"/>
              <w:left w:val="nil"/>
              <w:bottom w:val="single" w:sz="4" w:space="0" w:color="auto"/>
              <w:right w:val="single" w:sz="4" w:space="0" w:color="auto"/>
            </w:tcBorders>
            <w:shd w:val="clear" w:color="auto" w:fill="auto"/>
            <w:noWrap/>
            <w:vAlign w:val="center"/>
            <w:hideMark/>
          </w:tcPr>
          <w:p w14:paraId="29FAE55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1.63 </w:t>
            </w:r>
          </w:p>
        </w:tc>
        <w:tc>
          <w:tcPr>
            <w:tcW w:w="218" w:type="dxa"/>
            <w:vMerge/>
            <w:tcBorders>
              <w:left w:val="nil"/>
              <w:right w:val="single" w:sz="4" w:space="0" w:color="auto"/>
            </w:tcBorders>
            <w:shd w:val="clear" w:color="auto" w:fill="auto"/>
            <w:noWrap/>
            <w:vAlign w:val="center"/>
            <w:hideMark/>
          </w:tcPr>
          <w:p w14:paraId="193CB5BD"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4914CE8E"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3E44EE9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泉南市</w:t>
            </w:r>
          </w:p>
        </w:tc>
        <w:tc>
          <w:tcPr>
            <w:tcW w:w="1031" w:type="dxa"/>
            <w:tcBorders>
              <w:top w:val="nil"/>
              <w:left w:val="nil"/>
              <w:bottom w:val="single" w:sz="4" w:space="0" w:color="auto"/>
              <w:right w:val="single" w:sz="4" w:space="0" w:color="auto"/>
            </w:tcBorders>
            <w:shd w:val="clear" w:color="auto" w:fill="auto"/>
            <w:noWrap/>
            <w:vAlign w:val="center"/>
            <w:hideMark/>
          </w:tcPr>
          <w:p w14:paraId="7581B18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840 </w:t>
            </w:r>
          </w:p>
        </w:tc>
        <w:tc>
          <w:tcPr>
            <w:tcW w:w="1092" w:type="dxa"/>
            <w:tcBorders>
              <w:top w:val="nil"/>
              <w:left w:val="nil"/>
              <w:bottom w:val="single" w:sz="4" w:space="0" w:color="auto"/>
              <w:right w:val="single" w:sz="4" w:space="0" w:color="auto"/>
            </w:tcBorders>
            <w:shd w:val="clear" w:color="auto" w:fill="auto"/>
            <w:noWrap/>
            <w:vAlign w:val="center"/>
            <w:hideMark/>
          </w:tcPr>
          <w:p w14:paraId="0B847B5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58,866 </w:t>
            </w:r>
          </w:p>
        </w:tc>
        <w:tc>
          <w:tcPr>
            <w:tcW w:w="971" w:type="dxa"/>
            <w:tcBorders>
              <w:top w:val="nil"/>
              <w:left w:val="nil"/>
              <w:bottom w:val="single" w:sz="4" w:space="0" w:color="auto"/>
              <w:right w:val="single" w:sz="4" w:space="0" w:color="auto"/>
            </w:tcBorders>
            <w:shd w:val="clear" w:color="auto" w:fill="auto"/>
            <w:noWrap/>
            <w:vAlign w:val="center"/>
            <w:hideMark/>
          </w:tcPr>
          <w:p w14:paraId="747D40E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1.43 </w:t>
            </w:r>
          </w:p>
        </w:tc>
      </w:tr>
      <w:tr w:rsidR="00A07B29" w:rsidRPr="00A20B2A" w14:paraId="18EF046D"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1122A40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right w:val="single" w:sz="4" w:space="0" w:color="auto"/>
            </w:tcBorders>
            <w:shd w:val="clear" w:color="auto" w:fill="auto"/>
            <w:vAlign w:val="center"/>
            <w:hideMark/>
          </w:tcPr>
          <w:p w14:paraId="78FA3F9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3367129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池田市</w:t>
            </w:r>
          </w:p>
        </w:tc>
        <w:tc>
          <w:tcPr>
            <w:tcW w:w="892" w:type="dxa"/>
            <w:tcBorders>
              <w:top w:val="nil"/>
              <w:left w:val="nil"/>
              <w:bottom w:val="single" w:sz="4" w:space="0" w:color="auto"/>
              <w:right w:val="single" w:sz="4" w:space="0" w:color="auto"/>
            </w:tcBorders>
            <w:shd w:val="clear" w:color="auto" w:fill="auto"/>
            <w:noWrap/>
            <w:vAlign w:val="center"/>
            <w:hideMark/>
          </w:tcPr>
          <w:p w14:paraId="14404F39"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2,186 </w:t>
            </w:r>
          </w:p>
        </w:tc>
        <w:tc>
          <w:tcPr>
            <w:tcW w:w="1019" w:type="dxa"/>
            <w:tcBorders>
              <w:top w:val="nil"/>
              <w:left w:val="nil"/>
              <w:bottom w:val="single" w:sz="4" w:space="0" w:color="auto"/>
              <w:right w:val="single" w:sz="4" w:space="0" w:color="auto"/>
            </w:tcBorders>
            <w:shd w:val="clear" w:color="auto" w:fill="auto"/>
            <w:noWrap/>
            <w:vAlign w:val="center"/>
            <w:hideMark/>
          </w:tcPr>
          <w:p w14:paraId="022BEB9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104,935 </w:t>
            </w:r>
          </w:p>
        </w:tc>
        <w:tc>
          <w:tcPr>
            <w:tcW w:w="765" w:type="dxa"/>
            <w:tcBorders>
              <w:top w:val="nil"/>
              <w:left w:val="nil"/>
              <w:bottom w:val="single" w:sz="4" w:space="0" w:color="auto"/>
              <w:right w:val="single" w:sz="4" w:space="0" w:color="auto"/>
            </w:tcBorders>
            <w:shd w:val="clear" w:color="auto" w:fill="auto"/>
            <w:noWrap/>
            <w:vAlign w:val="center"/>
            <w:hideMark/>
          </w:tcPr>
          <w:p w14:paraId="69F8D37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2.08 </w:t>
            </w:r>
          </w:p>
        </w:tc>
        <w:tc>
          <w:tcPr>
            <w:tcW w:w="218" w:type="dxa"/>
            <w:vMerge/>
            <w:tcBorders>
              <w:left w:val="nil"/>
              <w:right w:val="single" w:sz="4" w:space="0" w:color="auto"/>
            </w:tcBorders>
            <w:shd w:val="clear" w:color="auto" w:fill="auto"/>
            <w:noWrap/>
            <w:vAlign w:val="center"/>
            <w:hideMark/>
          </w:tcPr>
          <w:p w14:paraId="09D497FB"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3BD74150"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4BF17EB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阪南市</w:t>
            </w:r>
          </w:p>
        </w:tc>
        <w:tc>
          <w:tcPr>
            <w:tcW w:w="1031" w:type="dxa"/>
            <w:tcBorders>
              <w:top w:val="nil"/>
              <w:left w:val="nil"/>
              <w:bottom w:val="single" w:sz="4" w:space="0" w:color="auto"/>
              <w:right w:val="single" w:sz="4" w:space="0" w:color="auto"/>
            </w:tcBorders>
            <w:shd w:val="clear" w:color="auto" w:fill="auto"/>
            <w:noWrap/>
            <w:vAlign w:val="center"/>
            <w:hideMark/>
          </w:tcPr>
          <w:p w14:paraId="0A9623F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469 </w:t>
            </w:r>
          </w:p>
        </w:tc>
        <w:tc>
          <w:tcPr>
            <w:tcW w:w="1092" w:type="dxa"/>
            <w:tcBorders>
              <w:top w:val="nil"/>
              <w:left w:val="nil"/>
              <w:bottom w:val="single" w:sz="4" w:space="0" w:color="auto"/>
              <w:right w:val="single" w:sz="4" w:space="0" w:color="auto"/>
            </w:tcBorders>
            <w:shd w:val="clear" w:color="auto" w:fill="auto"/>
            <w:noWrap/>
            <w:vAlign w:val="center"/>
            <w:hideMark/>
          </w:tcPr>
          <w:p w14:paraId="3CEEA88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49,817 </w:t>
            </w:r>
          </w:p>
        </w:tc>
        <w:tc>
          <w:tcPr>
            <w:tcW w:w="971" w:type="dxa"/>
            <w:tcBorders>
              <w:top w:val="nil"/>
              <w:left w:val="nil"/>
              <w:bottom w:val="single" w:sz="4" w:space="0" w:color="auto"/>
              <w:right w:val="single" w:sz="4" w:space="0" w:color="auto"/>
            </w:tcBorders>
            <w:shd w:val="clear" w:color="auto" w:fill="auto"/>
            <w:noWrap/>
            <w:vAlign w:val="center"/>
            <w:hideMark/>
          </w:tcPr>
          <w:p w14:paraId="2AC3145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0.94 </w:t>
            </w:r>
          </w:p>
        </w:tc>
      </w:tr>
      <w:tr w:rsidR="00A07B29" w:rsidRPr="00A20B2A" w14:paraId="2EC01F06"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24898864"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right w:val="single" w:sz="4" w:space="0" w:color="auto"/>
            </w:tcBorders>
            <w:shd w:val="clear" w:color="auto" w:fill="auto"/>
            <w:vAlign w:val="center"/>
            <w:hideMark/>
          </w:tcPr>
          <w:p w14:paraId="4B42200C"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42D43D4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箕面市</w:t>
            </w:r>
          </w:p>
        </w:tc>
        <w:tc>
          <w:tcPr>
            <w:tcW w:w="892" w:type="dxa"/>
            <w:tcBorders>
              <w:top w:val="nil"/>
              <w:left w:val="nil"/>
              <w:bottom w:val="single" w:sz="4" w:space="0" w:color="auto"/>
              <w:right w:val="single" w:sz="4" w:space="0" w:color="auto"/>
            </w:tcBorders>
            <w:shd w:val="clear" w:color="auto" w:fill="auto"/>
            <w:noWrap/>
            <w:vAlign w:val="center"/>
            <w:hideMark/>
          </w:tcPr>
          <w:p w14:paraId="633FD39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2,862 </w:t>
            </w:r>
          </w:p>
        </w:tc>
        <w:tc>
          <w:tcPr>
            <w:tcW w:w="1019" w:type="dxa"/>
            <w:tcBorders>
              <w:top w:val="nil"/>
              <w:left w:val="nil"/>
              <w:bottom w:val="single" w:sz="4" w:space="0" w:color="auto"/>
              <w:right w:val="single" w:sz="4" w:space="0" w:color="auto"/>
            </w:tcBorders>
            <w:shd w:val="clear" w:color="auto" w:fill="auto"/>
            <w:noWrap/>
            <w:vAlign w:val="center"/>
            <w:hideMark/>
          </w:tcPr>
          <w:p w14:paraId="22A518E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137,204 </w:t>
            </w:r>
          </w:p>
        </w:tc>
        <w:tc>
          <w:tcPr>
            <w:tcW w:w="765" w:type="dxa"/>
            <w:tcBorders>
              <w:top w:val="nil"/>
              <w:left w:val="nil"/>
              <w:bottom w:val="single" w:sz="4" w:space="0" w:color="auto"/>
              <w:right w:val="single" w:sz="4" w:space="0" w:color="auto"/>
            </w:tcBorders>
            <w:shd w:val="clear" w:color="auto" w:fill="auto"/>
            <w:noWrap/>
            <w:vAlign w:val="center"/>
            <w:hideMark/>
          </w:tcPr>
          <w:p w14:paraId="32BA2A7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2.09 </w:t>
            </w:r>
          </w:p>
        </w:tc>
        <w:tc>
          <w:tcPr>
            <w:tcW w:w="218" w:type="dxa"/>
            <w:vMerge/>
            <w:tcBorders>
              <w:left w:val="nil"/>
              <w:right w:val="single" w:sz="4" w:space="0" w:color="auto"/>
            </w:tcBorders>
            <w:shd w:val="clear" w:color="auto" w:fill="auto"/>
            <w:noWrap/>
            <w:vAlign w:val="center"/>
            <w:hideMark/>
          </w:tcPr>
          <w:p w14:paraId="2AFC066D"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218F4C5B"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117100D9"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熊取町</w:t>
            </w:r>
          </w:p>
        </w:tc>
        <w:tc>
          <w:tcPr>
            <w:tcW w:w="1031" w:type="dxa"/>
            <w:tcBorders>
              <w:top w:val="nil"/>
              <w:left w:val="nil"/>
              <w:bottom w:val="single" w:sz="4" w:space="0" w:color="auto"/>
              <w:right w:val="single" w:sz="4" w:space="0" w:color="auto"/>
            </w:tcBorders>
            <w:shd w:val="clear" w:color="auto" w:fill="auto"/>
            <w:noWrap/>
            <w:vAlign w:val="center"/>
            <w:hideMark/>
          </w:tcPr>
          <w:p w14:paraId="373A4AB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335 </w:t>
            </w:r>
          </w:p>
        </w:tc>
        <w:tc>
          <w:tcPr>
            <w:tcW w:w="1092" w:type="dxa"/>
            <w:tcBorders>
              <w:top w:val="nil"/>
              <w:left w:val="nil"/>
              <w:bottom w:val="single" w:sz="4" w:space="0" w:color="auto"/>
              <w:right w:val="single" w:sz="4" w:space="0" w:color="auto"/>
            </w:tcBorders>
            <w:shd w:val="clear" w:color="auto" w:fill="auto"/>
            <w:noWrap/>
            <w:vAlign w:val="center"/>
            <w:hideMark/>
          </w:tcPr>
          <w:p w14:paraId="5252208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43,354 </w:t>
            </w:r>
          </w:p>
        </w:tc>
        <w:tc>
          <w:tcPr>
            <w:tcW w:w="971" w:type="dxa"/>
            <w:tcBorders>
              <w:top w:val="nil"/>
              <w:left w:val="nil"/>
              <w:bottom w:val="single" w:sz="4" w:space="0" w:color="auto"/>
              <w:right w:val="single" w:sz="4" w:space="0" w:color="auto"/>
            </w:tcBorders>
            <w:shd w:val="clear" w:color="auto" w:fill="auto"/>
            <w:noWrap/>
            <w:vAlign w:val="center"/>
            <w:hideMark/>
          </w:tcPr>
          <w:p w14:paraId="33B7D70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0.77 </w:t>
            </w:r>
          </w:p>
        </w:tc>
      </w:tr>
      <w:tr w:rsidR="00A07B29" w:rsidRPr="00A20B2A" w14:paraId="5AFE7B42" w14:textId="77777777" w:rsidTr="00030896">
        <w:trPr>
          <w:trHeight w:hRule="exact" w:val="244"/>
        </w:trPr>
        <w:tc>
          <w:tcPr>
            <w:tcW w:w="218" w:type="dxa"/>
            <w:tcBorders>
              <w:top w:val="nil"/>
              <w:left w:val="single" w:sz="4" w:space="0" w:color="auto"/>
              <w:right w:val="single" w:sz="4" w:space="0" w:color="auto"/>
            </w:tcBorders>
            <w:shd w:val="clear" w:color="auto" w:fill="auto"/>
            <w:vAlign w:val="center"/>
            <w:hideMark/>
          </w:tcPr>
          <w:p w14:paraId="1B7304F8"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right w:val="single" w:sz="4" w:space="0" w:color="auto"/>
            </w:tcBorders>
            <w:shd w:val="clear" w:color="auto" w:fill="auto"/>
            <w:vAlign w:val="center"/>
            <w:hideMark/>
          </w:tcPr>
          <w:p w14:paraId="2692652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593E5DF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豊能町</w:t>
            </w:r>
          </w:p>
        </w:tc>
        <w:tc>
          <w:tcPr>
            <w:tcW w:w="892" w:type="dxa"/>
            <w:tcBorders>
              <w:top w:val="nil"/>
              <w:left w:val="nil"/>
              <w:bottom w:val="single" w:sz="4" w:space="0" w:color="auto"/>
              <w:right w:val="single" w:sz="4" w:space="0" w:color="auto"/>
            </w:tcBorders>
            <w:shd w:val="clear" w:color="auto" w:fill="auto"/>
            <w:noWrap/>
            <w:vAlign w:val="center"/>
            <w:hideMark/>
          </w:tcPr>
          <w:p w14:paraId="48A757F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130 </w:t>
            </w:r>
          </w:p>
        </w:tc>
        <w:tc>
          <w:tcPr>
            <w:tcW w:w="1019" w:type="dxa"/>
            <w:tcBorders>
              <w:top w:val="nil"/>
              <w:left w:val="nil"/>
              <w:bottom w:val="single" w:sz="4" w:space="0" w:color="auto"/>
              <w:right w:val="single" w:sz="4" w:space="0" w:color="auto"/>
            </w:tcBorders>
            <w:shd w:val="clear" w:color="auto" w:fill="auto"/>
            <w:noWrap/>
            <w:vAlign w:val="center"/>
            <w:hideMark/>
          </w:tcPr>
          <w:p w14:paraId="56E6A85F"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17,835 </w:t>
            </w:r>
          </w:p>
        </w:tc>
        <w:tc>
          <w:tcPr>
            <w:tcW w:w="765" w:type="dxa"/>
            <w:tcBorders>
              <w:top w:val="nil"/>
              <w:left w:val="nil"/>
              <w:bottom w:val="single" w:sz="4" w:space="0" w:color="auto"/>
              <w:right w:val="single" w:sz="4" w:space="0" w:color="auto"/>
            </w:tcBorders>
            <w:shd w:val="clear" w:color="auto" w:fill="auto"/>
            <w:noWrap/>
            <w:vAlign w:val="center"/>
            <w:hideMark/>
          </w:tcPr>
          <w:p w14:paraId="69D63833"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0.73 </w:t>
            </w:r>
          </w:p>
        </w:tc>
        <w:tc>
          <w:tcPr>
            <w:tcW w:w="218" w:type="dxa"/>
            <w:vMerge/>
            <w:tcBorders>
              <w:left w:val="nil"/>
              <w:right w:val="single" w:sz="4" w:space="0" w:color="auto"/>
            </w:tcBorders>
            <w:shd w:val="clear" w:color="auto" w:fill="auto"/>
            <w:noWrap/>
            <w:vAlign w:val="center"/>
            <w:hideMark/>
          </w:tcPr>
          <w:p w14:paraId="5A36E7C0"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right w:val="single" w:sz="4" w:space="0" w:color="auto"/>
            </w:tcBorders>
            <w:shd w:val="clear" w:color="auto" w:fill="auto"/>
            <w:noWrap/>
            <w:vAlign w:val="center"/>
            <w:hideMark/>
          </w:tcPr>
          <w:p w14:paraId="076587D2" w14:textId="77777777" w:rsidR="00A07B29" w:rsidRPr="00A20B2A" w:rsidRDefault="00A07B29"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5D183950"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田尻町</w:t>
            </w:r>
          </w:p>
        </w:tc>
        <w:tc>
          <w:tcPr>
            <w:tcW w:w="1031" w:type="dxa"/>
            <w:tcBorders>
              <w:top w:val="nil"/>
              <w:left w:val="nil"/>
              <w:bottom w:val="single" w:sz="4" w:space="0" w:color="auto"/>
              <w:right w:val="single" w:sz="4" w:space="0" w:color="auto"/>
            </w:tcBorders>
            <w:shd w:val="clear" w:color="auto" w:fill="auto"/>
            <w:noWrap/>
            <w:vAlign w:val="center"/>
            <w:hideMark/>
          </w:tcPr>
          <w:p w14:paraId="055B8A7B"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111 </w:t>
            </w:r>
          </w:p>
        </w:tc>
        <w:tc>
          <w:tcPr>
            <w:tcW w:w="1092" w:type="dxa"/>
            <w:tcBorders>
              <w:top w:val="nil"/>
              <w:left w:val="nil"/>
              <w:bottom w:val="single" w:sz="4" w:space="0" w:color="auto"/>
              <w:right w:val="single" w:sz="4" w:space="0" w:color="auto"/>
            </w:tcBorders>
            <w:shd w:val="clear" w:color="auto" w:fill="auto"/>
            <w:noWrap/>
            <w:vAlign w:val="center"/>
            <w:hideMark/>
          </w:tcPr>
          <w:p w14:paraId="23DC510D"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8,368 </w:t>
            </w:r>
          </w:p>
        </w:tc>
        <w:tc>
          <w:tcPr>
            <w:tcW w:w="971" w:type="dxa"/>
            <w:tcBorders>
              <w:top w:val="nil"/>
              <w:left w:val="nil"/>
              <w:bottom w:val="single" w:sz="4" w:space="0" w:color="auto"/>
              <w:right w:val="single" w:sz="4" w:space="0" w:color="auto"/>
            </w:tcBorders>
            <w:shd w:val="clear" w:color="auto" w:fill="auto"/>
            <w:noWrap/>
            <w:vAlign w:val="center"/>
            <w:hideMark/>
          </w:tcPr>
          <w:p w14:paraId="561E145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1.33 </w:t>
            </w:r>
          </w:p>
        </w:tc>
      </w:tr>
      <w:tr w:rsidR="00A07B29" w:rsidRPr="00A20B2A" w14:paraId="659542B6"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vAlign w:val="center"/>
            <w:hideMark/>
          </w:tcPr>
          <w:p w14:paraId="6FCB7B46"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6C4526A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33E81EF2"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能勢町</w:t>
            </w:r>
          </w:p>
        </w:tc>
        <w:tc>
          <w:tcPr>
            <w:tcW w:w="892" w:type="dxa"/>
            <w:tcBorders>
              <w:top w:val="nil"/>
              <w:left w:val="nil"/>
              <w:bottom w:val="single" w:sz="4" w:space="0" w:color="auto"/>
              <w:right w:val="single" w:sz="4" w:space="0" w:color="auto"/>
            </w:tcBorders>
            <w:shd w:val="clear" w:color="auto" w:fill="auto"/>
            <w:noWrap/>
            <w:vAlign w:val="center"/>
            <w:hideMark/>
          </w:tcPr>
          <w:p w14:paraId="6AF7FAC2"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105 </w:t>
            </w:r>
          </w:p>
        </w:tc>
        <w:tc>
          <w:tcPr>
            <w:tcW w:w="1019" w:type="dxa"/>
            <w:tcBorders>
              <w:top w:val="nil"/>
              <w:left w:val="nil"/>
              <w:bottom w:val="single" w:sz="4" w:space="0" w:color="auto"/>
              <w:right w:val="single" w:sz="4" w:space="0" w:color="auto"/>
            </w:tcBorders>
            <w:shd w:val="clear" w:color="auto" w:fill="auto"/>
            <w:noWrap/>
            <w:vAlign w:val="center"/>
            <w:hideMark/>
          </w:tcPr>
          <w:p w14:paraId="465BE44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8,658 </w:t>
            </w:r>
          </w:p>
        </w:tc>
        <w:tc>
          <w:tcPr>
            <w:tcW w:w="765" w:type="dxa"/>
            <w:tcBorders>
              <w:top w:val="nil"/>
              <w:left w:val="nil"/>
              <w:bottom w:val="single" w:sz="4" w:space="0" w:color="auto"/>
              <w:right w:val="single" w:sz="4" w:space="0" w:color="auto"/>
            </w:tcBorders>
            <w:shd w:val="clear" w:color="auto" w:fill="auto"/>
            <w:noWrap/>
            <w:vAlign w:val="center"/>
            <w:hideMark/>
          </w:tcPr>
          <w:p w14:paraId="4E5259A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1.21 </w:t>
            </w:r>
          </w:p>
        </w:tc>
        <w:tc>
          <w:tcPr>
            <w:tcW w:w="218" w:type="dxa"/>
            <w:vMerge/>
            <w:tcBorders>
              <w:left w:val="nil"/>
              <w:bottom w:val="single" w:sz="4" w:space="0" w:color="auto"/>
              <w:right w:val="single" w:sz="4" w:space="0" w:color="auto"/>
            </w:tcBorders>
            <w:shd w:val="clear" w:color="auto" w:fill="auto"/>
            <w:noWrap/>
            <w:vAlign w:val="center"/>
            <w:hideMark/>
          </w:tcPr>
          <w:p w14:paraId="48473DC7"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218" w:type="dxa"/>
            <w:vMerge/>
            <w:tcBorders>
              <w:left w:val="nil"/>
              <w:bottom w:val="single" w:sz="4" w:space="0" w:color="auto"/>
              <w:right w:val="single" w:sz="4" w:space="0" w:color="auto"/>
            </w:tcBorders>
            <w:shd w:val="clear" w:color="auto" w:fill="auto"/>
            <w:noWrap/>
            <w:vAlign w:val="center"/>
            <w:hideMark/>
          </w:tcPr>
          <w:p w14:paraId="7019E5C3"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2C906E51"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岬町</w:t>
            </w:r>
          </w:p>
        </w:tc>
        <w:tc>
          <w:tcPr>
            <w:tcW w:w="1031" w:type="dxa"/>
            <w:tcBorders>
              <w:top w:val="nil"/>
              <w:left w:val="nil"/>
              <w:bottom w:val="single" w:sz="4" w:space="0" w:color="auto"/>
              <w:right w:val="single" w:sz="4" w:space="0" w:color="auto"/>
            </w:tcBorders>
            <w:shd w:val="clear" w:color="auto" w:fill="auto"/>
            <w:noWrap/>
            <w:vAlign w:val="center"/>
            <w:hideMark/>
          </w:tcPr>
          <w:p w14:paraId="3BE4D24C"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402 </w:t>
            </w:r>
          </w:p>
        </w:tc>
        <w:tc>
          <w:tcPr>
            <w:tcW w:w="1092" w:type="dxa"/>
            <w:tcBorders>
              <w:top w:val="nil"/>
              <w:left w:val="nil"/>
              <w:bottom w:val="single" w:sz="4" w:space="0" w:color="auto"/>
              <w:right w:val="single" w:sz="4" w:space="0" w:color="auto"/>
            </w:tcBorders>
            <w:shd w:val="clear" w:color="auto" w:fill="auto"/>
            <w:noWrap/>
            <w:vAlign w:val="center"/>
            <w:hideMark/>
          </w:tcPr>
          <w:p w14:paraId="54648247"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14,358 </w:t>
            </w:r>
          </w:p>
        </w:tc>
        <w:tc>
          <w:tcPr>
            <w:tcW w:w="971" w:type="dxa"/>
            <w:tcBorders>
              <w:top w:val="nil"/>
              <w:left w:val="nil"/>
              <w:bottom w:val="single" w:sz="4" w:space="0" w:color="auto"/>
              <w:right w:val="single" w:sz="4" w:space="0" w:color="auto"/>
            </w:tcBorders>
            <w:shd w:val="clear" w:color="auto" w:fill="auto"/>
            <w:noWrap/>
            <w:vAlign w:val="center"/>
            <w:hideMark/>
          </w:tcPr>
          <w:p w14:paraId="2EE6C16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2.80 </w:t>
            </w:r>
          </w:p>
        </w:tc>
      </w:tr>
      <w:tr w:rsidR="00A07B29" w:rsidRPr="00A20B2A" w14:paraId="5B22E55B" w14:textId="77777777" w:rsidTr="00030896">
        <w:trPr>
          <w:trHeight w:hRule="exact" w:val="244"/>
        </w:trPr>
        <w:tc>
          <w:tcPr>
            <w:tcW w:w="16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2D1ADB"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東大阪地域</w:t>
            </w:r>
          </w:p>
        </w:tc>
        <w:tc>
          <w:tcPr>
            <w:tcW w:w="892" w:type="dxa"/>
            <w:tcBorders>
              <w:top w:val="nil"/>
              <w:left w:val="nil"/>
              <w:bottom w:val="single" w:sz="4" w:space="0" w:color="auto"/>
              <w:right w:val="single" w:sz="4" w:space="0" w:color="auto"/>
            </w:tcBorders>
            <w:shd w:val="clear" w:color="auto" w:fill="auto"/>
            <w:noWrap/>
            <w:vAlign w:val="center"/>
            <w:hideMark/>
          </w:tcPr>
          <w:p w14:paraId="1F6C1C20"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47,511 </w:t>
            </w:r>
          </w:p>
        </w:tc>
        <w:tc>
          <w:tcPr>
            <w:tcW w:w="1019" w:type="dxa"/>
            <w:tcBorders>
              <w:top w:val="nil"/>
              <w:left w:val="nil"/>
              <w:bottom w:val="single" w:sz="4" w:space="0" w:color="auto"/>
              <w:right w:val="single" w:sz="4" w:space="0" w:color="auto"/>
            </w:tcBorders>
            <w:shd w:val="clear" w:color="auto" w:fill="auto"/>
            <w:noWrap/>
            <w:vAlign w:val="center"/>
            <w:hideMark/>
          </w:tcPr>
          <w:p w14:paraId="117FC5EE"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1,945,678 </w:t>
            </w:r>
          </w:p>
        </w:tc>
        <w:tc>
          <w:tcPr>
            <w:tcW w:w="765" w:type="dxa"/>
            <w:tcBorders>
              <w:top w:val="nil"/>
              <w:left w:val="nil"/>
              <w:bottom w:val="single" w:sz="4" w:space="0" w:color="auto"/>
              <w:right w:val="single" w:sz="4" w:space="0" w:color="auto"/>
            </w:tcBorders>
            <w:shd w:val="clear" w:color="auto" w:fill="auto"/>
            <w:noWrap/>
            <w:vAlign w:val="center"/>
            <w:hideMark/>
          </w:tcPr>
          <w:p w14:paraId="6DD8E7D1"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2.44 </w:t>
            </w:r>
          </w:p>
        </w:tc>
        <w:tc>
          <w:tcPr>
            <w:tcW w:w="164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5422B25" w14:textId="77777777" w:rsidR="00A07B29" w:rsidRPr="00A20B2A" w:rsidRDefault="00A07B29"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総計</w:t>
            </w:r>
          </w:p>
        </w:tc>
        <w:tc>
          <w:tcPr>
            <w:tcW w:w="1031" w:type="dxa"/>
            <w:tcBorders>
              <w:top w:val="nil"/>
              <w:left w:val="nil"/>
              <w:bottom w:val="single" w:sz="4" w:space="0" w:color="auto"/>
              <w:right w:val="single" w:sz="4" w:space="0" w:color="auto"/>
            </w:tcBorders>
            <w:shd w:val="clear" w:color="auto" w:fill="auto"/>
            <w:noWrap/>
            <w:vAlign w:val="center"/>
            <w:hideMark/>
          </w:tcPr>
          <w:p w14:paraId="467E0BC6"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262,681 </w:t>
            </w:r>
          </w:p>
        </w:tc>
        <w:tc>
          <w:tcPr>
            <w:tcW w:w="1092" w:type="dxa"/>
            <w:tcBorders>
              <w:top w:val="nil"/>
              <w:left w:val="nil"/>
              <w:bottom w:val="single" w:sz="4" w:space="0" w:color="auto"/>
              <w:right w:val="single" w:sz="4" w:space="0" w:color="auto"/>
            </w:tcBorders>
            <w:shd w:val="clear" w:color="auto" w:fill="auto"/>
            <w:noWrap/>
            <w:vAlign w:val="center"/>
            <w:hideMark/>
          </w:tcPr>
          <w:p w14:paraId="6C9682E5"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8,790,491 </w:t>
            </w:r>
          </w:p>
        </w:tc>
        <w:tc>
          <w:tcPr>
            <w:tcW w:w="971" w:type="dxa"/>
            <w:tcBorders>
              <w:top w:val="nil"/>
              <w:left w:val="nil"/>
              <w:bottom w:val="single" w:sz="4" w:space="0" w:color="auto"/>
              <w:right w:val="single" w:sz="4" w:space="0" w:color="auto"/>
            </w:tcBorders>
            <w:shd w:val="clear" w:color="auto" w:fill="auto"/>
            <w:noWrap/>
            <w:vAlign w:val="center"/>
            <w:hideMark/>
          </w:tcPr>
          <w:p w14:paraId="65286E78" w14:textId="77777777" w:rsidR="00A07B29" w:rsidRPr="00A20B2A" w:rsidRDefault="00A07B29"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2.99 </w:t>
            </w:r>
          </w:p>
        </w:tc>
      </w:tr>
      <w:tr w:rsidR="005455BD" w:rsidRPr="00A20B2A" w14:paraId="47FB6777"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64C5C63F"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12535833"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北河内地域</w:t>
            </w:r>
          </w:p>
        </w:tc>
        <w:tc>
          <w:tcPr>
            <w:tcW w:w="892" w:type="dxa"/>
            <w:tcBorders>
              <w:top w:val="nil"/>
              <w:left w:val="nil"/>
              <w:bottom w:val="single" w:sz="4" w:space="0" w:color="auto"/>
              <w:right w:val="single" w:sz="4" w:space="0" w:color="auto"/>
            </w:tcBorders>
            <w:shd w:val="clear" w:color="auto" w:fill="auto"/>
            <w:noWrap/>
            <w:vAlign w:val="center"/>
            <w:hideMark/>
          </w:tcPr>
          <w:p w14:paraId="226B52ED"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18,591 </w:t>
            </w:r>
          </w:p>
        </w:tc>
        <w:tc>
          <w:tcPr>
            <w:tcW w:w="1019" w:type="dxa"/>
            <w:tcBorders>
              <w:top w:val="nil"/>
              <w:left w:val="nil"/>
              <w:bottom w:val="single" w:sz="4" w:space="0" w:color="auto"/>
              <w:right w:val="single" w:sz="4" w:space="0" w:color="auto"/>
            </w:tcBorders>
            <w:shd w:val="clear" w:color="auto" w:fill="auto"/>
            <w:noWrap/>
            <w:vAlign w:val="center"/>
            <w:hideMark/>
          </w:tcPr>
          <w:p w14:paraId="0A5922FF"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1,127,264 </w:t>
            </w:r>
          </w:p>
        </w:tc>
        <w:tc>
          <w:tcPr>
            <w:tcW w:w="765" w:type="dxa"/>
            <w:tcBorders>
              <w:top w:val="nil"/>
              <w:left w:val="nil"/>
              <w:bottom w:val="single" w:sz="4" w:space="0" w:color="auto"/>
              <w:right w:val="single" w:sz="4" w:space="0" w:color="auto"/>
            </w:tcBorders>
            <w:shd w:val="clear" w:color="auto" w:fill="auto"/>
            <w:noWrap/>
            <w:vAlign w:val="center"/>
            <w:hideMark/>
          </w:tcPr>
          <w:p w14:paraId="18A03C66"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1.65 </w:t>
            </w:r>
          </w:p>
        </w:tc>
        <w:tc>
          <w:tcPr>
            <w:tcW w:w="4742" w:type="dxa"/>
            <w:gridSpan w:val="7"/>
            <w:vMerge w:val="restart"/>
            <w:tcBorders>
              <w:top w:val="nil"/>
              <w:left w:val="nil"/>
              <w:right w:val="nil"/>
            </w:tcBorders>
            <w:shd w:val="clear" w:color="auto" w:fill="auto"/>
            <w:noWrap/>
            <w:vAlign w:val="center"/>
            <w:hideMark/>
          </w:tcPr>
          <w:p w14:paraId="1EE7F9C0" w14:textId="77777777" w:rsidR="009E0D66" w:rsidRPr="00A20B2A" w:rsidRDefault="005455BD" w:rsidP="00030896">
            <w:pPr>
              <w:spacing w:before="0" w:after="0" w:line="200" w:lineRule="exact"/>
              <w:ind w:leftChars="0" w:left="0" w:firstLine="0"/>
              <w:jc w:val="left"/>
              <w:rPr>
                <w:rFonts w:ascii="游ゴシック" w:eastAsia="游ゴシック" w:hAnsi="游ゴシック"/>
                <w:sz w:val="14"/>
                <w:szCs w:val="16"/>
              </w:rPr>
            </w:pPr>
            <w:r w:rsidRPr="00A20B2A">
              <w:rPr>
                <w:rFonts w:ascii="游ゴシック" w:eastAsia="游ゴシック" w:hAnsi="游ゴシック" w:hint="eastAsia"/>
                <w:sz w:val="14"/>
                <w:szCs w:val="16"/>
              </w:rPr>
              <w:t>出典：</w:t>
            </w:r>
            <w:r w:rsidR="009E0D66" w:rsidRPr="00A20B2A">
              <w:rPr>
                <w:rFonts w:ascii="游ゴシック" w:eastAsia="游ゴシック" w:hAnsi="游ゴシック" w:hint="eastAsia"/>
                <w:sz w:val="14"/>
                <w:szCs w:val="16"/>
              </w:rPr>
              <w:t>「在留外国人統計」</w:t>
            </w:r>
            <w:r w:rsidRPr="00A20B2A">
              <w:rPr>
                <w:rFonts w:ascii="游ゴシック" w:eastAsia="游ゴシック" w:hAnsi="游ゴシック" w:hint="eastAsia"/>
                <w:sz w:val="14"/>
                <w:szCs w:val="16"/>
              </w:rPr>
              <w:t>法務省出入国在留管理庁</w:t>
            </w:r>
            <w:r w:rsidR="009E0D66" w:rsidRPr="00A20B2A">
              <w:rPr>
                <w:rFonts w:ascii="游ゴシック" w:eastAsia="游ゴシック" w:hAnsi="游ゴシック" w:hint="eastAsia"/>
                <w:sz w:val="14"/>
                <w:szCs w:val="16"/>
              </w:rPr>
              <w:t>（令和４年６月末</w:t>
            </w:r>
          </w:p>
          <w:p w14:paraId="2B133126" w14:textId="5E6D371B" w:rsidR="009E0D66" w:rsidRPr="00A20B2A" w:rsidRDefault="009E0D66" w:rsidP="00030896">
            <w:pPr>
              <w:spacing w:before="0" w:after="0" w:line="200" w:lineRule="exact"/>
              <w:ind w:leftChars="0" w:left="0" w:firstLineChars="300" w:firstLine="438"/>
              <w:jc w:val="left"/>
              <w:rPr>
                <w:rFonts w:ascii="游ゴシック" w:eastAsia="游ゴシック" w:hAnsi="游ゴシック"/>
                <w:sz w:val="14"/>
                <w:szCs w:val="16"/>
              </w:rPr>
            </w:pPr>
            <w:r w:rsidRPr="00A20B2A">
              <w:rPr>
                <w:rFonts w:ascii="游ゴシック" w:eastAsia="游ゴシック" w:hAnsi="游ゴシック" w:hint="eastAsia"/>
                <w:sz w:val="14"/>
                <w:szCs w:val="16"/>
              </w:rPr>
              <w:t>現在）</w:t>
            </w:r>
          </w:p>
          <w:p w14:paraId="452B3FF3" w14:textId="77777777" w:rsidR="009E0D66" w:rsidRPr="00A20B2A" w:rsidRDefault="009E0D66" w:rsidP="00030896">
            <w:pPr>
              <w:spacing w:before="0" w:after="0" w:line="200" w:lineRule="exact"/>
              <w:ind w:leftChars="0" w:left="0" w:firstLineChars="250" w:firstLine="365"/>
              <w:jc w:val="left"/>
              <w:rPr>
                <w:rFonts w:ascii="游ゴシック" w:eastAsia="游ゴシック" w:hAnsi="游ゴシック"/>
                <w:sz w:val="14"/>
                <w:szCs w:val="16"/>
              </w:rPr>
            </w:pPr>
            <w:r w:rsidRPr="00A20B2A">
              <w:rPr>
                <w:rFonts w:ascii="游ゴシック" w:eastAsia="游ゴシック" w:hAnsi="游ゴシック" w:hint="eastAsia"/>
                <w:sz w:val="14"/>
                <w:szCs w:val="16"/>
              </w:rPr>
              <w:t>「大</w:t>
            </w:r>
            <w:r w:rsidRPr="00A20B2A">
              <w:rPr>
                <w:rFonts w:ascii="游ゴシック" w:eastAsia="游ゴシック" w:hAnsi="游ゴシック"/>
                <w:sz w:val="14"/>
                <w:szCs w:val="16"/>
              </w:rPr>
              <w:t>阪府市区町村別世帯数および人口</w:t>
            </w:r>
            <w:r w:rsidRPr="00A20B2A">
              <w:rPr>
                <w:rFonts w:ascii="游ゴシック" w:eastAsia="游ゴシック" w:hAnsi="游ゴシック" w:hint="eastAsia"/>
                <w:sz w:val="14"/>
                <w:szCs w:val="16"/>
              </w:rPr>
              <w:t>」</w:t>
            </w:r>
            <w:r w:rsidR="005455BD" w:rsidRPr="00A20B2A">
              <w:rPr>
                <w:rFonts w:ascii="游ゴシック" w:eastAsia="游ゴシック" w:hAnsi="游ゴシック" w:hint="eastAsia"/>
                <w:sz w:val="14"/>
                <w:szCs w:val="16"/>
              </w:rPr>
              <w:t>大阪府総務部統計課</w:t>
            </w:r>
          </w:p>
          <w:p w14:paraId="63517B7D" w14:textId="5B541EB7" w:rsidR="005455BD" w:rsidRPr="00A20B2A" w:rsidRDefault="009E0D66" w:rsidP="00030896">
            <w:pPr>
              <w:spacing w:before="0" w:after="0" w:line="200" w:lineRule="exact"/>
              <w:ind w:leftChars="0" w:left="0" w:firstLineChars="250" w:firstLine="365"/>
              <w:jc w:val="left"/>
              <w:rPr>
                <w:rFonts w:ascii="游ゴシック" w:eastAsia="游ゴシック" w:hAnsi="游ゴシック" w:cs="Tahoma"/>
                <w:color w:val="000000"/>
                <w:kern w:val="0"/>
                <w:sz w:val="16"/>
                <w:szCs w:val="16"/>
              </w:rPr>
            </w:pPr>
            <w:r w:rsidRPr="00A20B2A">
              <w:rPr>
                <w:rFonts w:ascii="游ゴシック" w:eastAsia="游ゴシック" w:hAnsi="游ゴシック" w:hint="eastAsia"/>
                <w:sz w:val="14"/>
                <w:szCs w:val="16"/>
              </w:rPr>
              <w:t>（</w:t>
            </w:r>
            <w:r w:rsidR="005455BD" w:rsidRPr="00A20B2A">
              <w:rPr>
                <w:rFonts w:ascii="游ゴシック" w:eastAsia="游ゴシック" w:hAnsi="游ゴシック" w:hint="eastAsia"/>
                <w:sz w:val="14"/>
                <w:szCs w:val="16"/>
              </w:rPr>
              <w:t>令和４年７月１日現在）</w:t>
            </w:r>
          </w:p>
        </w:tc>
      </w:tr>
      <w:tr w:rsidR="005455BD" w:rsidRPr="00A20B2A" w14:paraId="76296CE2"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12BD2024"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7C86CBBB"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5A42D026"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守口市</w:t>
            </w:r>
          </w:p>
        </w:tc>
        <w:tc>
          <w:tcPr>
            <w:tcW w:w="892" w:type="dxa"/>
            <w:tcBorders>
              <w:top w:val="nil"/>
              <w:left w:val="nil"/>
              <w:bottom w:val="single" w:sz="4" w:space="0" w:color="auto"/>
              <w:right w:val="single" w:sz="4" w:space="0" w:color="auto"/>
            </w:tcBorders>
            <w:shd w:val="clear" w:color="auto" w:fill="auto"/>
            <w:noWrap/>
            <w:vAlign w:val="center"/>
            <w:hideMark/>
          </w:tcPr>
          <w:p w14:paraId="50382E86"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2,768 </w:t>
            </w:r>
          </w:p>
        </w:tc>
        <w:tc>
          <w:tcPr>
            <w:tcW w:w="1019" w:type="dxa"/>
            <w:tcBorders>
              <w:top w:val="nil"/>
              <w:left w:val="nil"/>
              <w:bottom w:val="single" w:sz="4" w:space="0" w:color="auto"/>
              <w:right w:val="single" w:sz="4" w:space="0" w:color="auto"/>
            </w:tcBorders>
            <w:shd w:val="clear" w:color="auto" w:fill="auto"/>
            <w:noWrap/>
            <w:vAlign w:val="center"/>
            <w:hideMark/>
          </w:tcPr>
          <w:p w14:paraId="165DBA07"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141,558 </w:t>
            </w:r>
          </w:p>
        </w:tc>
        <w:tc>
          <w:tcPr>
            <w:tcW w:w="765" w:type="dxa"/>
            <w:tcBorders>
              <w:top w:val="nil"/>
              <w:left w:val="nil"/>
              <w:bottom w:val="single" w:sz="4" w:space="0" w:color="auto"/>
              <w:right w:val="single" w:sz="4" w:space="0" w:color="auto"/>
            </w:tcBorders>
            <w:shd w:val="clear" w:color="auto" w:fill="auto"/>
            <w:noWrap/>
            <w:vAlign w:val="center"/>
            <w:hideMark/>
          </w:tcPr>
          <w:p w14:paraId="24B64EE0"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1.96 </w:t>
            </w:r>
          </w:p>
        </w:tc>
        <w:tc>
          <w:tcPr>
            <w:tcW w:w="4742" w:type="dxa"/>
            <w:gridSpan w:val="7"/>
            <w:vMerge/>
            <w:tcBorders>
              <w:left w:val="nil"/>
              <w:right w:val="nil"/>
            </w:tcBorders>
            <w:shd w:val="clear" w:color="auto" w:fill="auto"/>
            <w:noWrap/>
            <w:vAlign w:val="center"/>
            <w:hideMark/>
          </w:tcPr>
          <w:p w14:paraId="1B0A5346" w14:textId="27D0C0E6" w:rsidR="005455BD" w:rsidRPr="00A20B2A" w:rsidRDefault="005455BD"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r>
      <w:tr w:rsidR="005455BD" w:rsidRPr="00A20B2A" w14:paraId="4C4223C8"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2E430CBE"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5D4CAB90"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615EABA5"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枚方市</w:t>
            </w:r>
          </w:p>
        </w:tc>
        <w:tc>
          <w:tcPr>
            <w:tcW w:w="892" w:type="dxa"/>
            <w:tcBorders>
              <w:top w:val="nil"/>
              <w:left w:val="nil"/>
              <w:bottom w:val="single" w:sz="4" w:space="0" w:color="auto"/>
              <w:right w:val="single" w:sz="4" w:space="0" w:color="auto"/>
            </w:tcBorders>
            <w:shd w:val="clear" w:color="auto" w:fill="auto"/>
            <w:noWrap/>
            <w:vAlign w:val="center"/>
            <w:hideMark/>
          </w:tcPr>
          <w:p w14:paraId="07EBCE35"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4,900 </w:t>
            </w:r>
          </w:p>
        </w:tc>
        <w:tc>
          <w:tcPr>
            <w:tcW w:w="1019" w:type="dxa"/>
            <w:tcBorders>
              <w:top w:val="nil"/>
              <w:left w:val="nil"/>
              <w:bottom w:val="single" w:sz="4" w:space="0" w:color="auto"/>
              <w:right w:val="single" w:sz="4" w:space="0" w:color="auto"/>
            </w:tcBorders>
            <w:shd w:val="clear" w:color="auto" w:fill="auto"/>
            <w:noWrap/>
            <w:vAlign w:val="center"/>
            <w:hideMark/>
          </w:tcPr>
          <w:p w14:paraId="7C5284FE"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394,132 </w:t>
            </w:r>
          </w:p>
        </w:tc>
        <w:tc>
          <w:tcPr>
            <w:tcW w:w="765" w:type="dxa"/>
            <w:tcBorders>
              <w:top w:val="nil"/>
              <w:left w:val="nil"/>
              <w:bottom w:val="single" w:sz="4" w:space="0" w:color="auto"/>
              <w:right w:val="single" w:sz="4" w:space="0" w:color="auto"/>
            </w:tcBorders>
            <w:shd w:val="clear" w:color="auto" w:fill="auto"/>
            <w:noWrap/>
            <w:vAlign w:val="center"/>
            <w:hideMark/>
          </w:tcPr>
          <w:p w14:paraId="04C4F7E4"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1.24 </w:t>
            </w:r>
          </w:p>
        </w:tc>
        <w:tc>
          <w:tcPr>
            <w:tcW w:w="4742" w:type="dxa"/>
            <w:gridSpan w:val="7"/>
            <w:vMerge/>
            <w:tcBorders>
              <w:left w:val="nil"/>
              <w:right w:val="nil"/>
            </w:tcBorders>
            <w:shd w:val="clear" w:color="auto" w:fill="auto"/>
            <w:noWrap/>
            <w:vAlign w:val="center"/>
            <w:hideMark/>
          </w:tcPr>
          <w:p w14:paraId="0A4676A4" w14:textId="65E17D36" w:rsidR="005455BD" w:rsidRPr="00A20B2A" w:rsidRDefault="005455BD"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r>
      <w:tr w:rsidR="005455BD" w:rsidRPr="00A20B2A" w14:paraId="1EB5ACF1"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20637DF5"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23E3F2BA"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7AE3916C"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寝屋川市</w:t>
            </w:r>
          </w:p>
        </w:tc>
        <w:tc>
          <w:tcPr>
            <w:tcW w:w="892" w:type="dxa"/>
            <w:tcBorders>
              <w:top w:val="nil"/>
              <w:left w:val="nil"/>
              <w:bottom w:val="single" w:sz="4" w:space="0" w:color="auto"/>
              <w:right w:val="single" w:sz="4" w:space="0" w:color="auto"/>
            </w:tcBorders>
            <w:shd w:val="clear" w:color="auto" w:fill="auto"/>
            <w:noWrap/>
            <w:vAlign w:val="center"/>
            <w:hideMark/>
          </w:tcPr>
          <w:p w14:paraId="074EE3DC"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3,293 </w:t>
            </w:r>
          </w:p>
        </w:tc>
        <w:tc>
          <w:tcPr>
            <w:tcW w:w="1019" w:type="dxa"/>
            <w:tcBorders>
              <w:top w:val="nil"/>
              <w:left w:val="nil"/>
              <w:bottom w:val="single" w:sz="4" w:space="0" w:color="auto"/>
              <w:right w:val="single" w:sz="4" w:space="0" w:color="auto"/>
            </w:tcBorders>
            <w:shd w:val="clear" w:color="auto" w:fill="auto"/>
            <w:noWrap/>
            <w:vAlign w:val="center"/>
            <w:hideMark/>
          </w:tcPr>
          <w:p w14:paraId="788819B4"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227,314 </w:t>
            </w:r>
          </w:p>
        </w:tc>
        <w:tc>
          <w:tcPr>
            <w:tcW w:w="765" w:type="dxa"/>
            <w:tcBorders>
              <w:top w:val="nil"/>
              <w:left w:val="nil"/>
              <w:bottom w:val="single" w:sz="4" w:space="0" w:color="auto"/>
              <w:right w:val="single" w:sz="4" w:space="0" w:color="auto"/>
            </w:tcBorders>
            <w:shd w:val="clear" w:color="auto" w:fill="auto"/>
            <w:noWrap/>
            <w:vAlign w:val="center"/>
            <w:hideMark/>
          </w:tcPr>
          <w:p w14:paraId="184F03BB"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1.45 </w:t>
            </w:r>
          </w:p>
        </w:tc>
        <w:tc>
          <w:tcPr>
            <w:tcW w:w="4742" w:type="dxa"/>
            <w:gridSpan w:val="7"/>
            <w:vMerge/>
            <w:tcBorders>
              <w:left w:val="nil"/>
              <w:right w:val="nil"/>
            </w:tcBorders>
            <w:shd w:val="clear" w:color="auto" w:fill="auto"/>
            <w:noWrap/>
            <w:vAlign w:val="center"/>
            <w:hideMark/>
          </w:tcPr>
          <w:p w14:paraId="5438B647" w14:textId="0A98D0C8" w:rsidR="005455BD" w:rsidRPr="00A20B2A" w:rsidRDefault="005455BD"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r>
      <w:tr w:rsidR="005455BD" w:rsidRPr="00A20B2A" w14:paraId="1F1F580E"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3AB869A6"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4FB9E5D0"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29B2349B"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大東市</w:t>
            </w:r>
          </w:p>
        </w:tc>
        <w:tc>
          <w:tcPr>
            <w:tcW w:w="892" w:type="dxa"/>
            <w:tcBorders>
              <w:top w:val="nil"/>
              <w:left w:val="nil"/>
              <w:bottom w:val="single" w:sz="4" w:space="0" w:color="auto"/>
              <w:right w:val="single" w:sz="4" w:space="0" w:color="auto"/>
            </w:tcBorders>
            <w:shd w:val="clear" w:color="auto" w:fill="auto"/>
            <w:noWrap/>
            <w:vAlign w:val="center"/>
            <w:hideMark/>
          </w:tcPr>
          <w:p w14:paraId="3498E232"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2,900 </w:t>
            </w:r>
          </w:p>
        </w:tc>
        <w:tc>
          <w:tcPr>
            <w:tcW w:w="1019" w:type="dxa"/>
            <w:tcBorders>
              <w:top w:val="nil"/>
              <w:left w:val="nil"/>
              <w:bottom w:val="single" w:sz="4" w:space="0" w:color="auto"/>
              <w:right w:val="single" w:sz="4" w:space="0" w:color="auto"/>
            </w:tcBorders>
            <w:shd w:val="clear" w:color="auto" w:fill="auto"/>
            <w:noWrap/>
            <w:vAlign w:val="center"/>
            <w:hideMark/>
          </w:tcPr>
          <w:p w14:paraId="682A615E"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117,495 </w:t>
            </w:r>
          </w:p>
        </w:tc>
        <w:tc>
          <w:tcPr>
            <w:tcW w:w="765" w:type="dxa"/>
            <w:tcBorders>
              <w:top w:val="nil"/>
              <w:left w:val="nil"/>
              <w:bottom w:val="single" w:sz="4" w:space="0" w:color="auto"/>
              <w:right w:val="single" w:sz="4" w:space="0" w:color="auto"/>
            </w:tcBorders>
            <w:shd w:val="clear" w:color="auto" w:fill="auto"/>
            <w:noWrap/>
            <w:vAlign w:val="center"/>
            <w:hideMark/>
          </w:tcPr>
          <w:p w14:paraId="3CE63EBF"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2.47 </w:t>
            </w:r>
          </w:p>
        </w:tc>
        <w:tc>
          <w:tcPr>
            <w:tcW w:w="4742" w:type="dxa"/>
            <w:gridSpan w:val="7"/>
            <w:vMerge/>
            <w:tcBorders>
              <w:left w:val="nil"/>
              <w:right w:val="nil"/>
            </w:tcBorders>
            <w:shd w:val="clear" w:color="auto" w:fill="auto"/>
            <w:noWrap/>
            <w:vAlign w:val="center"/>
            <w:hideMark/>
          </w:tcPr>
          <w:p w14:paraId="6D6036B3" w14:textId="77AF4CE3" w:rsidR="005455BD" w:rsidRPr="00A20B2A" w:rsidRDefault="005455BD"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r>
      <w:tr w:rsidR="005455BD" w:rsidRPr="00A20B2A" w14:paraId="5BFFD362"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1081E1A3"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61B9E7CE"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33FEAF84"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門真市</w:t>
            </w:r>
          </w:p>
        </w:tc>
        <w:tc>
          <w:tcPr>
            <w:tcW w:w="892" w:type="dxa"/>
            <w:tcBorders>
              <w:top w:val="nil"/>
              <w:left w:val="nil"/>
              <w:bottom w:val="single" w:sz="4" w:space="0" w:color="auto"/>
              <w:right w:val="single" w:sz="4" w:space="0" w:color="auto"/>
            </w:tcBorders>
            <w:shd w:val="clear" w:color="auto" w:fill="auto"/>
            <w:noWrap/>
            <w:vAlign w:val="center"/>
            <w:hideMark/>
          </w:tcPr>
          <w:p w14:paraId="4CA02116"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3,469 </w:t>
            </w:r>
          </w:p>
        </w:tc>
        <w:tc>
          <w:tcPr>
            <w:tcW w:w="1019" w:type="dxa"/>
            <w:tcBorders>
              <w:top w:val="nil"/>
              <w:left w:val="nil"/>
              <w:bottom w:val="single" w:sz="4" w:space="0" w:color="auto"/>
              <w:right w:val="single" w:sz="4" w:space="0" w:color="auto"/>
            </w:tcBorders>
            <w:shd w:val="clear" w:color="auto" w:fill="auto"/>
            <w:noWrap/>
            <w:vAlign w:val="center"/>
            <w:hideMark/>
          </w:tcPr>
          <w:p w14:paraId="3622236E"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117,516 </w:t>
            </w:r>
          </w:p>
        </w:tc>
        <w:tc>
          <w:tcPr>
            <w:tcW w:w="765" w:type="dxa"/>
            <w:tcBorders>
              <w:top w:val="nil"/>
              <w:left w:val="nil"/>
              <w:bottom w:val="single" w:sz="4" w:space="0" w:color="auto"/>
              <w:right w:val="single" w:sz="4" w:space="0" w:color="auto"/>
            </w:tcBorders>
            <w:shd w:val="clear" w:color="auto" w:fill="auto"/>
            <w:noWrap/>
            <w:vAlign w:val="center"/>
            <w:hideMark/>
          </w:tcPr>
          <w:p w14:paraId="56B61604"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2.95 </w:t>
            </w:r>
          </w:p>
        </w:tc>
        <w:tc>
          <w:tcPr>
            <w:tcW w:w="4742" w:type="dxa"/>
            <w:gridSpan w:val="7"/>
            <w:vMerge/>
            <w:tcBorders>
              <w:left w:val="nil"/>
              <w:right w:val="nil"/>
            </w:tcBorders>
            <w:shd w:val="clear" w:color="auto" w:fill="auto"/>
            <w:noWrap/>
            <w:vAlign w:val="center"/>
            <w:hideMark/>
          </w:tcPr>
          <w:p w14:paraId="2277763D" w14:textId="77777777" w:rsidR="005455BD" w:rsidRPr="00A20B2A" w:rsidRDefault="005455BD"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r>
      <w:tr w:rsidR="005455BD" w:rsidRPr="00A20B2A" w14:paraId="0DA82A9B"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005D2C8C"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1182B773"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5EC48048"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四條畷市</w:t>
            </w:r>
          </w:p>
        </w:tc>
        <w:tc>
          <w:tcPr>
            <w:tcW w:w="892" w:type="dxa"/>
            <w:tcBorders>
              <w:top w:val="nil"/>
              <w:left w:val="nil"/>
              <w:bottom w:val="single" w:sz="4" w:space="0" w:color="auto"/>
              <w:right w:val="single" w:sz="4" w:space="0" w:color="auto"/>
            </w:tcBorders>
            <w:shd w:val="clear" w:color="auto" w:fill="auto"/>
            <w:noWrap/>
            <w:vAlign w:val="center"/>
            <w:hideMark/>
          </w:tcPr>
          <w:p w14:paraId="337A39A2"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627 </w:t>
            </w:r>
          </w:p>
        </w:tc>
        <w:tc>
          <w:tcPr>
            <w:tcW w:w="1019" w:type="dxa"/>
            <w:tcBorders>
              <w:top w:val="nil"/>
              <w:left w:val="nil"/>
              <w:bottom w:val="single" w:sz="4" w:space="0" w:color="auto"/>
              <w:right w:val="single" w:sz="4" w:space="0" w:color="auto"/>
            </w:tcBorders>
            <w:shd w:val="clear" w:color="auto" w:fill="auto"/>
            <w:noWrap/>
            <w:vAlign w:val="center"/>
            <w:hideMark/>
          </w:tcPr>
          <w:p w14:paraId="7301C1FB"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54,453 </w:t>
            </w:r>
          </w:p>
        </w:tc>
        <w:tc>
          <w:tcPr>
            <w:tcW w:w="765" w:type="dxa"/>
            <w:tcBorders>
              <w:top w:val="nil"/>
              <w:left w:val="nil"/>
              <w:bottom w:val="single" w:sz="4" w:space="0" w:color="auto"/>
              <w:right w:val="single" w:sz="4" w:space="0" w:color="auto"/>
            </w:tcBorders>
            <w:shd w:val="clear" w:color="auto" w:fill="auto"/>
            <w:noWrap/>
            <w:vAlign w:val="center"/>
            <w:hideMark/>
          </w:tcPr>
          <w:p w14:paraId="257BBAFD"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1.15 </w:t>
            </w:r>
          </w:p>
        </w:tc>
        <w:tc>
          <w:tcPr>
            <w:tcW w:w="4742" w:type="dxa"/>
            <w:gridSpan w:val="7"/>
            <w:vMerge/>
            <w:tcBorders>
              <w:left w:val="nil"/>
              <w:right w:val="nil"/>
            </w:tcBorders>
            <w:shd w:val="clear" w:color="auto" w:fill="auto"/>
            <w:noWrap/>
            <w:vAlign w:val="center"/>
            <w:hideMark/>
          </w:tcPr>
          <w:p w14:paraId="16C138AE" w14:textId="77777777" w:rsidR="005455BD" w:rsidRPr="00A20B2A" w:rsidRDefault="005455BD" w:rsidP="007C5E14">
            <w:pPr>
              <w:spacing w:before="0" w:after="0" w:line="240" w:lineRule="exact"/>
              <w:ind w:leftChars="0" w:left="0" w:firstLine="0"/>
              <w:jc w:val="left"/>
              <w:rPr>
                <w:rFonts w:ascii="游ゴシック" w:eastAsia="游ゴシック" w:hAnsi="游ゴシック" w:cs="Tahoma"/>
                <w:color w:val="000000"/>
                <w:kern w:val="0"/>
                <w:sz w:val="16"/>
                <w:szCs w:val="16"/>
              </w:rPr>
            </w:pPr>
          </w:p>
        </w:tc>
      </w:tr>
      <w:tr w:rsidR="005455BD" w:rsidRPr="00A20B2A" w14:paraId="6CF29709" w14:textId="77777777" w:rsidTr="00030896">
        <w:trPr>
          <w:trHeight w:hRule="exact" w:val="244"/>
        </w:trPr>
        <w:tc>
          <w:tcPr>
            <w:tcW w:w="218" w:type="dxa"/>
            <w:tcBorders>
              <w:top w:val="nil"/>
              <w:left w:val="single" w:sz="4" w:space="0" w:color="auto"/>
              <w:bottom w:val="single" w:sz="4" w:space="0" w:color="auto"/>
              <w:right w:val="single" w:sz="4" w:space="0" w:color="auto"/>
            </w:tcBorders>
            <w:shd w:val="clear" w:color="auto" w:fill="auto"/>
            <w:noWrap/>
            <w:vAlign w:val="center"/>
            <w:hideMark/>
          </w:tcPr>
          <w:p w14:paraId="0777230D"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218" w:type="dxa"/>
            <w:tcBorders>
              <w:top w:val="nil"/>
              <w:left w:val="nil"/>
              <w:bottom w:val="single" w:sz="4" w:space="0" w:color="auto"/>
              <w:right w:val="single" w:sz="4" w:space="0" w:color="auto"/>
            </w:tcBorders>
            <w:shd w:val="clear" w:color="auto" w:fill="auto"/>
            <w:vAlign w:val="center"/>
            <w:hideMark/>
          </w:tcPr>
          <w:p w14:paraId="008859AE"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　</w:t>
            </w:r>
          </w:p>
        </w:tc>
        <w:tc>
          <w:tcPr>
            <w:tcW w:w="1197" w:type="dxa"/>
            <w:tcBorders>
              <w:top w:val="nil"/>
              <w:left w:val="nil"/>
              <w:bottom w:val="single" w:sz="4" w:space="0" w:color="auto"/>
              <w:right w:val="single" w:sz="4" w:space="0" w:color="auto"/>
            </w:tcBorders>
            <w:shd w:val="clear" w:color="auto" w:fill="auto"/>
            <w:vAlign w:val="center"/>
            <w:hideMark/>
          </w:tcPr>
          <w:p w14:paraId="09E52548"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交野市</w:t>
            </w:r>
          </w:p>
        </w:tc>
        <w:tc>
          <w:tcPr>
            <w:tcW w:w="892" w:type="dxa"/>
            <w:tcBorders>
              <w:top w:val="nil"/>
              <w:left w:val="nil"/>
              <w:bottom w:val="single" w:sz="4" w:space="0" w:color="auto"/>
              <w:right w:val="single" w:sz="4" w:space="0" w:color="auto"/>
            </w:tcBorders>
            <w:shd w:val="clear" w:color="auto" w:fill="auto"/>
            <w:noWrap/>
            <w:vAlign w:val="center"/>
            <w:hideMark/>
          </w:tcPr>
          <w:p w14:paraId="36D3F00F"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634 </w:t>
            </w:r>
          </w:p>
        </w:tc>
        <w:tc>
          <w:tcPr>
            <w:tcW w:w="1019" w:type="dxa"/>
            <w:tcBorders>
              <w:top w:val="nil"/>
              <w:left w:val="nil"/>
              <w:bottom w:val="single" w:sz="4" w:space="0" w:color="auto"/>
              <w:right w:val="single" w:sz="4" w:space="0" w:color="auto"/>
            </w:tcBorders>
            <w:shd w:val="clear" w:color="auto" w:fill="auto"/>
            <w:noWrap/>
            <w:vAlign w:val="center"/>
            <w:hideMark/>
          </w:tcPr>
          <w:p w14:paraId="7BAD3790"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74,796 </w:t>
            </w:r>
          </w:p>
        </w:tc>
        <w:tc>
          <w:tcPr>
            <w:tcW w:w="765" w:type="dxa"/>
            <w:tcBorders>
              <w:top w:val="nil"/>
              <w:left w:val="nil"/>
              <w:bottom w:val="single" w:sz="4" w:space="0" w:color="auto"/>
              <w:right w:val="single" w:sz="4" w:space="0" w:color="auto"/>
            </w:tcBorders>
            <w:shd w:val="clear" w:color="auto" w:fill="auto"/>
            <w:noWrap/>
            <w:vAlign w:val="center"/>
            <w:hideMark/>
          </w:tcPr>
          <w:p w14:paraId="3F399C2E" w14:textId="77777777" w:rsidR="005455BD" w:rsidRPr="00A20B2A" w:rsidRDefault="005455BD" w:rsidP="007C5E14">
            <w:pPr>
              <w:widowControl/>
              <w:spacing w:before="0" w:after="0" w:line="240" w:lineRule="exact"/>
              <w:ind w:leftChars="0" w:left="0" w:firstLine="0"/>
              <w:jc w:val="right"/>
              <w:rPr>
                <w:rFonts w:ascii="游ゴシック" w:eastAsia="游ゴシック" w:hAnsi="游ゴシック" w:cs="Tahoma"/>
                <w:color w:val="000000"/>
                <w:kern w:val="0"/>
                <w:sz w:val="16"/>
                <w:szCs w:val="16"/>
              </w:rPr>
            </w:pPr>
            <w:r w:rsidRPr="00A20B2A">
              <w:rPr>
                <w:rFonts w:ascii="游ゴシック" w:eastAsia="游ゴシック" w:hAnsi="游ゴシック" w:cs="Tahoma" w:hint="eastAsia"/>
                <w:color w:val="000000"/>
                <w:kern w:val="0"/>
                <w:sz w:val="16"/>
                <w:szCs w:val="16"/>
              </w:rPr>
              <w:t xml:space="preserve">0.85 </w:t>
            </w:r>
          </w:p>
        </w:tc>
        <w:tc>
          <w:tcPr>
            <w:tcW w:w="4742" w:type="dxa"/>
            <w:gridSpan w:val="7"/>
            <w:vMerge/>
            <w:tcBorders>
              <w:left w:val="nil"/>
              <w:bottom w:val="nil"/>
              <w:right w:val="nil"/>
            </w:tcBorders>
            <w:shd w:val="clear" w:color="auto" w:fill="auto"/>
            <w:noWrap/>
            <w:vAlign w:val="center"/>
            <w:hideMark/>
          </w:tcPr>
          <w:p w14:paraId="202956C5" w14:textId="77777777" w:rsidR="005455BD" w:rsidRPr="00A20B2A" w:rsidRDefault="005455BD" w:rsidP="007C5E14">
            <w:pPr>
              <w:widowControl/>
              <w:spacing w:before="0" w:after="0" w:line="240" w:lineRule="exact"/>
              <w:ind w:leftChars="0" w:left="0" w:firstLine="0"/>
              <w:jc w:val="left"/>
              <w:rPr>
                <w:rFonts w:ascii="游ゴシック" w:eastAsia="游ゴシック" w:hAnsi="游ゴシック" w:cs="Tahoma"/>
                <w:color w:val="000000"/>
                <w:kern w:val="0"/>
                <w:sz w:val="16"/>
                <w:szCs w:val="16"/>
              </w:rPr>
            </w:pPr>
          </w:p>
        </w:tc>
      </w:tr>
    </w:tbl>
    <w:p w14:paraId="74492CAE" w14:textId="4A532989" w:rsidR="00350F7D" w:rsidRDefault="00350F7D" w:rsidP="00350F7D">
      <w:pPr>
        <w:spacing w:before="100" w:after="200" w:line="276" w:lineRule="auto"/>
        <w:ind w:left="216" w:firstLine="0"/>
        <w:jc w:val="left"/>
        <w:rPr>
          <w:rFonts w:ascii="ＭＳ 明朝" w:eastAsia="ＭＳ 明朝" w:hAnsi="ＭＳ 明朝"/>
          <w:sz w:val="16"/>
          <w:szCs w:val="21"/>
        </w:rPr>
      </w:pPr>
      <w:r>
        <w:rPr>
          <w:rFonts w:ascii="ＭＳ 明朝" w:eastAsia="ＭＳ 明朝" w:hAnsi="ＭＳ 明朝"/>
          <w:sz w:val="16"/>
          <w:szCs w:val="21"/>
        </w:rPr>
        <w:br w:type="page"/>
      </w:r>
    </w:p>
    <w:p w14:paraId="36440693" w14:textId="45AA3F56" w:rsidR="00350F7D" w:rsidRPr="00C025B4" w:rsidRDefault="00350F7D" w:rsidP="00FF5A81">
      <w:pPr>
        <w:ind w:leftChars="0" w:left="0" w:firstLine="0"/>
        <w:rPr>
          <w:spacing w:val="20"/>
          <w:sz w:val="22"/>
        </w:rPr>
      </w:pPr>
      <w:r w:rsidRPr="00C025B4">
        <w:rPr>
          <w:rFonts w:hint="eastAsia"/>
          <w:spacing w:val="20"/>
          <w:sz w:val="22"/>
        </w:rPr>
        <w:lastRenderedPageBreak/>
        <w:t xml:space="preserve">(４)　</w:t>
      </w:r>
      <w:r w:rsidR="00C025B4" w:rsidRPr="00C025B4">
        <w:rPr>
          <w:rFonts w:hint="eastAsia"/>
          <w:spacing w:val="20"/>
          <w:sz w:val="22"/>
        </w:rPr>
        <w:t>大阪の在留</w:t>
      </w:r>
      <w:r w:rsidRPr="00C025B4">
        <w:rPr>
          <w:rFonts w:hint="eastAsia"/>
          <w:spacing w:val="20"/>
          <w:sz w:val="22"/>
        </w:rPr>
        <w:t>資格別外国人労働者数（令和</w:t>
      </w:r>
      <w:r w:rsidR="00D2456F" w:rsidRPr="00C025B4">
        <w:rPr>
          <w:rFonts w:hint="eastAsia"/>
          <w:spacing w:val="20"/>
          <w:sz w:val="22"/>
        </w:rPr>
        <w:t>４</w:t>
      </w:r>
      <w:r w:rsidRPr="00C025B4">
        <w:rPr>
          <w:rFonts w:hint="eastAsia"/>
          <w:spacing w:val="20"/>
          <w:sz w:val="22"/>
        </w:rPr>
        <w:t>(2022)年10月末現在）</w:t>
      </w:r>
    </w:p>
    <w:p w14:paraId="6C531E32" w14:textId="4645B389" w:rsidR="00FF5A81" w:rsidRPr="000C1C4A" w:rsidRDefault="00C025B4" w:rsidP="00FF5A81">
      <w:pPr>
        <w:ind w:leftChars="0" w:left="0" w:firstLine="0"/>
        <w:rPr>
          <w:rFonts w:ascii="ＭＳ ゴシック" w:eastAsia="ＭＳ ゴシック" w:hAnsi="ＭＳ ゴシック"/>
          <w:sz w:val="22"/>
        </w:rPr>
      </w:pPr>
      <w:r w:rsidRPr="00C025B4">
        <w:rPr>
          <w:noProof/>
        </w:rPr>
        <w:drawing>
          <wp:anchor distT="0" distB="0" distL="114300" distR="114300" simplePos="0" relativeHeight="251765760" behindDoc="0" locked="0" layoutInCell="1" allowOverlap="1" wp14:anchorId="4C5B0D09" wp14:editId="2D28F498">
            <wp:simplePos x="0" y="0"/>
            <wp:positionH relativeFrom="margin">
              <wp:align>right</wp:align>
            </wp:positionH>
            <wp:positionV relativeFrom="paragraph">
              <wp:posOffset>682320</wp:posOffset>
            </wp:positionV>
            <wp:extent cx="2934603" cy="1508166"/>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4603" cy="1508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0E6">
        <w:rPr>
          <w:noProof/>
        </w:rPr>
        <mc:AlternateContent>
          <mc:Choice Requires="wps">
            <w:drawing>
              <wp:anchor distT="0" distB="0" distL="114300" distR="114300" simplePos="0" relativeHeight="251730944" behindDoc="0" locked="0" layoutInCell="1" allowOverlap="1" wp14:anchorId="087BBB69" wp14:editId="1C4A3676">
                <wp:simplePos x="0" y="0"/>
                <wp:positionH relativeFrom="margin">
                  <wp:align>right</wp:align>
                </wp:positionH>
                <wp:positionV relativeFrom="paragraph">
                  <wp:posOffset>2785555</wp:posOffset>
                </wp:positionV>
                <wp:extent cx="5761545" cy="1828800"/>
                <wp:effectExtent l="0" t="0" r="0" b="7620"/>
                <wp:wrapNone/>
                <wp:docPr id="85" name="テキスト ボックス 85"/>
                <wp:cNvGraphicFramePr/>
                <a:graphic xmlns:a="http://schemas.openxmlformats.org/drawingml/2006/main">
                  <a:graphicData uri="http://schemas.microsoft.com/office/word/2010/wordprocessingShape">
                    <wps:wsp>
                      <wps:cNvSpPr txBox="1"/>
                      <wps:spPr>
                        <a:xfrm>
                          <a:off x="0" y="0"/>
                          <a:ext cx="5761545" cy="1828800"/>
                        </a:xfrm>
                        <a:prstGeom prst="rect">
                          <a:avLst/>
                        </a:prstGeom>
                        <a:noFill/>
                        <a:ln w="6350">
                          <a:noFill/>
                        </a:ln>
                      </wps:spPr>
                      <wps:txbx>
                        <w:txbxContent>
                          <w:p w14:paraId="4F5A86E8" w14:textId="77777777" w:rsidR="0067004A" w:rsidRPr="00030896" w:rsidRDefault="0067004A" w:rsidP="00A530E6">
                            <w:pPr>
                              <w:spacing w:before="0" w:after="0" w:line="200" w:lineRule="exact"/>
                              <w:ind w:leftChars="-51" w:left="-110" w:firstLineChars="1" w:firstLine="2"/>
                              <w:rPr>
                                <w:rFonts w:asciiTheme="minorHAnsi" w:eastAsiaTheme="minorHAnsi" w:hAnsiTheme="minorHAnsi"/>
                                <w:sz w:val="16"/>
                                <w:szCs w:val="16"/>
                              </w:rPr>
                            </w:pPr>
                            <w:r w:rsidRPr="00030896">
                              <w:rPr>
                                <w:rFonts w:asciiTheme="minorHAnsi" w:eastAsiaTheme="minorHAnsi" w:hAnsiTheme="minorHAnsi" w:hint="eastAsia"/>
                                <w:sz w:val="16"/>
                                <w:szCs w:val="16"/>
                              </w:rPr>
                              <w:t>注　①には、在留資格「教授」、「芸術」、「宗教」、「報道」、「高度専門職１号・２号」、「経営・管理」、「法律・会計業</w:t>
                            </w:r>
                          </w:p>
                          <w:p w14:paraId="5C39392E" w14:textId="77777777" w:rsidR="0067004A" w:rsidRPr="00030896" w:rsidRDefault="0067004A" w:rsidP="00C025B4">
                            <w:pPr>
                              <w:spacing w:before="0" w:after="0" w:line="200" w:lineRule="exact"/>
                              <w:ind w:leftChars="-51" w:left="-110"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務」、「医療」、「研究」、「教育」、「技術・人文知識・国際業務」、「企業内転勤」、「興行」、「介護」、「技能」、「特定</w:t>
                            </w:r>
                          </w:p>
                          <w:p w14:paraId="07F92CC7" w14:textId="21005993" w:rsidR="0067004A" w:rsidRPr="00030896" w:rsidRDefault="0067004A" w:rsidP="00C025B4">
                            <w:pPr>
                              <w:spacing w:before="0" w:after="0" w:line="200" w:lineRule="exact"/>
                              <w:ind w:leftChars="-51" w:left="-110"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技能」が含まれる。</w:t>
                            </w:r>
                          </w:p>
                          <w:p w14:paraId="694748BE" w14:textId="77777777" w:rsidR="0067004A" w:rsidRPr="00030896" w:rsidRDefault="0067004A" w:rsidP="005E4CDB">
                            <w:pPr>
                              <w:spacing w:before="0" w:after="0" w:line="200" w:lineRule="exact"/>
                              <w:ind w:leftChars="-51" w:left="-110" w:right="-1"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②に該当する活動には、外交官等の家事使用人、ワーキング・ホリデー、経済連携協定に基づく外国人看護師・</w:t>
                            </w:r>
                          </w:p>
                          <w:p w14:paraId="7D37842A" w14:textId="239A9A93" w:rsidR="0067004A" w:rsidRDefault="0067004A" w:rsidP="00C025B4">
                            <w:pPr>
                              <w:spacing w:before="0" w:after="0" w:line="200" w:lineRule="exact"/>
                              <w:ind w:leftChars="0" w:left="0" w:right="-1" w:firstLineChars="150" w:firstLine="249"/>
                              <w:rPr>
                                <w:rFonts w:asciiTheme="minorHAnsi" w:eastAsiaTheme="minorHAnsi" w:hAnsiTheme="minorHAnsi"/>
                                <w:sz w:val="16"/>
                                <w:szCs w:val="16"/>
                              </w:rPr>
                            </w:pPr>
                            <w:r w:rsidRPr="00030896">
                              <w:rPr>
                                <w:rFonts w:asciiTheme="minorHAnsi" w:eastAsiaTheme="minorHAnsi" w:hAnsiTheme="minorHAnsi" w:hint="eastAsia"/>
                                <w:sz w:val="16"/>
                                <w:szCs w:val="16"/>
                              </w:rPr>
                              <w:t>介護福祉士候補者等が含まれる。</w:t>
                            </w:r>
                          </w:p>
                          <w:p w14:paraId="70BC68E5" w14:textId="77777777" w:rsidR="0067004A" w:rsidRPr="00030896" w:rsidRDefault="0067004A" w:rsidP="009334CE">
                            <w:pPr>
                              <w:spacing w:before="0" w:after="0" w:line="200" w:lineRule="exact"/>
                              <w:ind w:leftChars="-51" w:left="-110" w:firstLineChars="201" w:firstLine="334"/>
                              <w:rPr>
                                <w:rFonts w:asciiTheme="minorHAnsi" w:eastAsiaTheme="minorHAnsi" w:hAnsiTheme="minorHAnsi"/>
                                <w:sz w:val="16"/>
                                <w:szCs w:val="16"/>
                              </w:rPr>
                            </w:pPr>
                            <w:r>
                              <w:rPr>
                                <w:rFonts w:asciiTheme="minorHAnsi" w:eastAsiaTheme="minorHAnsi" w:hAnsiTheme="minorHAnsi" w:hint="eastAsia"/>
                                <w:sz w:val="16"/>
                                <w:szCs w:val="16"/>
                              </w:rPr>
                              <w:t>③</w:t>
                            </w:r>
                            <w:r w:rsidRPr="00030896">
                              <w:rPr>
                                <w:rFonts w:asciiTheme="minorHAnsi" w:eastAsiaTheme="minorHAnsi" w:hAnsiTheme="minorHAnsi"/>
                                <w:sz w:val="16"/>
                                <w:szCs w:val="16"/>
                              </w:rPr>
                              <w:t>のうち、在留資格「永住者」は16,717人、「日本人の配偶者等」は5,899人、「永住者の配偶者等」は1,071人、</w:t>
                            </w:r>
                          </w:p>
                          <w:p w14:paraId="0711168D" w14:textId="77777777" w:rsidR="0067004A" w:rsidRPr="00030896" w:rsidRDefault="0067004A" w:rsidP="009334CE">
                            <w:pPr>
                              <w:spacing w:before="0" w:after="0" w:line="200" w:lineRule="exact"/>
                              <w:ind w:leftChars="0" w:left="0" w:firstLineChars="100" w:firstLine="166"/>
                              <w:rPr>
                                <w:rFonts w:asciiTheme="minorHAnsi" w:eastAsiaTheme="minorHAnsi" w:hAnsiTheme="minorHAnsi"/>
                                <w:sz w:val="16"/>
                                <w:szCs w:val="16"/>
                              </w:rPr>
                            </w:pPr>
                            <w:r w:rsidRPr="00030896">
                              <w:rPr>
                                <w:rFonts w:asciiTheme="minorHAnsi" w:eastAsiaTheme="minorHAnsi" w:hAnsiTheme="minorHAnsi"/>
                                <w:sz w:val="16"/>
                                <w:szCs w:val="16"/>
                              </w:rPr>
                              <w:t>「定住者」は4,048人。</w:t>
                            </w:r>
                          </w:p>
                          <w:p w14:paraId="55D63B9A" w14:textId="77777777" w:rsidR="0067004A" w:rsidRPr="00030896" w:rsidRDefault="0067004A" w:rsidP="00A530E6">
                            <w:pPr>
                              <w:spacing w:before="0" w:after="0" w:line="200" w:lineRule="exact"/>
                              <w:ind w:leftChars="-51" w:left="-110"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④のうち、在留資格「留学」は、</w:t>
                            </w:r>
                            <w:r w:rsidRPr="00030896">
                              <w:rPr>
                                <w:rFonts w:asciiTheme="minorHAnsi" w:eastAsiaTheme="minorHAnsi" w:hAnsiTheme="minorHAnsi"/>
                                <w:sz w:val="16"/>
                                <w:szCs w:val="16"/>
                              </w:rPr>
                              <w:t>25,821人。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7BBB69" id="テキスト ボックス 85" o:spid="_x0000_s1048" type="#_x0000_t202" style="position:absolute;left:0;text-align:left;margin-left:402.45pt;margin-top:219.35pt;width:453.65pt;height:2in;z-index:2517309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" filled="f" stroked="f" strokeweight=".5pt">
                <v:textbox style="mso-fit-shape-to-text:t" inset="5.85pt,.7pt,5.85pt,.7pt">
                  <w:txbxContent>
                    <w:p w14:paraId="4F5A86E8" w14:textId="77777777" w:rsidR="0067004A" w:rsidRPr="00030896" w:rsidRDefault="0067004A" w:rsidP="00A530E6">
                      <w:pPr>
                        <w:spacing w:before="0" w:after="0" w:line="200" w:lineRule="exact"/>
                        <w:ind w:leftChars="-51" w:left="-110" w:firstLineChars="1" w:firstLine="2"/>
                        <w:rPr>
                          <w:rFonts w:asciiTheme="minorHAnsi" w:eastAsiaTheme="minorHAnsi" w:hAnsiTheme="minorHAnsi"/>
                          <w:sz w:val="16"/>
                          <w:szCs w:val="16"/>
                        </w:rPr>
                      </w:pPr>
                      <w:r w:rsidRPr="00030896">
                        <w:rPr>
                          <w:rFonts w:asciiTheme="minorHAnsi" w:eastAsiaTheme="minorHAnsi" w:hAnsiTheme="minorHAnsi" w:hint="eastAsia"/>
                          <w:sz w:val="16"/>
                          <w:szCs w:val="16"/>
                        </w:rPr>
                        <w:t>注　①には、在留資格「教授」、「芸術」、「宗教」、「報道」、「高度専門職１号・２号」、「経営・管理」、「法律・会計業</w:t>
                      </w:r>
                    </w:p>
                    <w:p w14:paraId="5C39392E" w14:textId="77777777" w:rsidR="0067004A" w:rsidRPr="00030896" w:rsidRDefault="0067004A" w:rsidP="00C025B4">
                      <w:pPr>
                        <w:spacing w:before="0" w:after="0" w:line="200" w:lineRule="exact"/>
                        <w:ind w:leftChars="-51" w:left="-110"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務」、「医療」、「研究」、「教育」、「技術・人文知識・国際業務」、「企業内転勤」、「興行」、「介護」、「技能」、「特定</w:t>
                      </w:r>
                    </w:p>
                    <w:p w14:paraId="07F92CC7" w14:textId="21005993" w:rsidR="0067004A" w:rsidRPr="00030896" w:rsidRDefault="0067004A" w:rsidP="00C025B4">
                      <w:pPr>
                        <w:spacing w:before="0" w:after="0" w:line="200" w:lineRule="exact"/>
                        <w:ind w:leftChars="-51" w:left="-110"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技能」が含まれる。</w:t>
                      </w:r>
                    </w:p>
                    <w:p w14:paraId="694748BE" w14:textId="77777777" w:rsidR="0067004A" w:rsidRPr="00030896" w:rsidRDefault="0067004A" w:rsidP="005E4CDB">
                      <w:pPr>
                        <w:spacing w:before="0" w:after="0" w:line="200" w:lineRule="exact"/>
                        <w:ind w:leftChars="-51" w:left="-110" w:right="-1"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②に該当する活動には、外交官等の家事使用人、ワーキング・ホリデー、経済連携協定に基づく外国人看護師・</w:t>
                      </w:r>
                    </w:p>
                    <w:p w14:paraId="7D37842A" w14:textId="239A9A93" w:rsidR="0067004A" w:rsidRDefault="0067004A" w:rsidP="00C025B4">
                      <w:pPr>
                        <w:spacing w:before="0" w:after="0" w:line="200" w:lineRule="exact"/>
                        <w:ind w:leftChars="0" w:left="0" w:right="-1" w:firstLineChars="150" w:firstLine="249"/>
                        <w:rPr>
                          <w:rFonts w:asciiTheme="minorHAnsi" w:eastAsiaTheme="minorHAnsi" w:hAnsiTheme="minorHAnsi"/>
                          <w:sz w:val="16"/>
                          <w:szCs w:val="16"/>
                        </w:rPr>
                      </w:pPr>
                      <w:r w:rsidRPr="00030896">
                        <w:rPr>
                          <w:rFonts w:asciiTheme="minorHAnsi" w:eastAsiaTheme="minorHAnsi" w:hAnsiTheme="minorHAnsi" w:hint="eastAsia"/>
                          <w:sz w:val="16"/>
                          <w:szCs w:val="16"/>
                        </w:rPr>
                        <w:t>介護福祉士候補者等が含まれる。</w:t>
                      </w:r>
                    </w:p>
                    <w:p w14:paraId="70BC68E5" w14:textId="77777777" w:rsidR="0067004A" w:rsidRPr="00030896" w:rsidRDefault="0067004A" w:rsidP="009334CE">
                      <w:pPr>
                        <w:spacing w:before="0" w:after="0" w:line="200" w:lineRule="exact"/>
                        <w:ind w:leftChars="-51" w:left="-110" w:firstLineChars="201" w:firstLine="334"/>
                        <w:rPr>
                          <w:rFonts w:asciiTheme="minorHAnsi" w:eastAsiaTheme="minorHAnsi" w:hAnsiTheme="minorHAnsi"/>
                          <w:sz w:val="16"/>
                          <w:szCs w:val="16"/>
                        </w:rPr>
                      </w:pPr>
                      <w:r>
                        <w:rPr>
                          <w:rFonts w:asciiTheme="minorHAnsi" w:eastAsiaTheme="minorHAnsi" w:hAnsiTheme="minorHAnsi" w:hint="eastAsia"/>
                          <w:sz w:val="16"/>
                          <w:szCs w:val="16"/>
                        </w:rPr>
                        <w:t>③</w:t>
                      </w:r>
                      <w:r w:rsidRPr="00030896">
                        <w:rPr>
                          <w:rFonts w:asciiTheme="minorHAnsi" w:eastAsiaTheme="minorHAnsi" w:hAnsiTheme="minorHAnsi"/>
                          <w:sz w:val="16"/>
                          <w:szCs w:val="16"/>
                        </w:rPr>
                        <w:t>のうち、在留資格「永住者」は16,717人、「日本人の配偶者等」は5,899人、「永住者の配偶者等」は1,071人、</w:t>
                      </w:r>
                    </w:p>
                    <w:p w14:paraId="0711168D" w14:textId="77777777" w:rsidR="0067004A" w:rsidRPr="00030896" w:rsidRDefault="0067004A" w:rsidP="009334CE">
                      <w:pPr>
                        <w:spacing w:before="0" w:after="0" w:line="200" w:lineRule="exact"/>
                        <w:ind w:leftChars="0" w:left="0" w:firstLineChars="100" w:firstLine="166"/>
                        <w:rPr>
                          <w:rFonts w:asciiTheme="minorHAnsi" w:eastAsiaTheme="minorHAnsi" w:hAnsiTheme="minorHAnsi"/>
                          <w:sz w:val="16"/>
                          <w:szCs w:val="16"/>
                        </w:rPr>
                      </w:pPr>
                      <w:r w:rsidRPr="00030896">
                        <w:rPr>
                          <w:rFonts w:asciiTheme="minorHAnsi" w:eastAsiaTheme="minorHAnsi" w:hAnsiTheme="minorHAnsi"/>
                          <w:sz w:val="16"/>
                          <w:szCs w:val="16"/>
                        </w:rPr>
                        <w:t>「定住者」は4,048人。</w:t>
                      </w:r>
                    </w:p>
                    <w:p w14:paraId="55D63B9A" w14:textId="77777777" w:rsidR="0067004A" w:rsidRPr="00030896" w:rsidRDefault="0067004A" w:rsidP="00A530E6">
                      <w:pPr>
                        <w:spacing w:before="0" w:after="0" w:line="200" w:lineRule="exact"/>
                        <w:ind w:leftChars="-51" w:left="-110" w:firstLineChars="201" w:firstLine="334"/>
                        <w:rPr>
                          <w:rFonts w:asciiTheme="minorHAnsi" w:eastAsiaTheme="minorHAnsi" w:hAnsiTheme="minorHAnsi"/>
                          <w:sz w:val="16"/>
                          <w:szCs w:val="16"/>
                        </w:rPr>
                      </w:pPr>
                      <w:r w:rsidRPr="00030896">
                        <w:rPr>
                          <w:rFonts w:asciiTheme="minorHAnsi" w:eastAsiaTheme="minorHAnsi" w:hAnsiTheme="minorHAnsi" w:hint="eastAsia"/>
                          <w:sz w:val="16"/>
                          <w:szCs w:val="16"/>
                        </w:rPr>
                        <w:t>④のうち、在留資格「留学」は、</w:t>
                      </w:r>
                      <w:r w:rsidRPr="00030896">
                        <w:rPr>
                          <w:rFonts w:asciiTheme="minorHAnsi" w:eastAsiaTheme="minorHAnsi" w:hAnsiTheme="minorHAnsi"/>
                          <w:sz w:val="16"/>
                          <w:szCs w:val="16"/>
                        </w:rPr>
                        <w:t>25,821人。</w:t>
                      </w:r>
                    </w:p>
                  </w:txbxContent>
                </v:textbox>
                <w10:wrap anchorx="margin"/>
              </v:shape>
            </w:pict>
          </mc:Fallback>
        </mc:AlternateContent>
      </w:r>
      <w:r w:rsidR="00954C73">
        <w:rPr>
          <w:rFonts w:ascii="ＭＳ ゴシック" w:eastAsia="ＭＳ ゴシック" w:hAnsi="ＭＳ ゴシック"/>
          <w:noProof/>
          <w:sz w:val="22"/>
        </w:rPr>
        <w:drawing>
          <wp:inline distT="0" distB="0" distL="0" distR="0" wp14:anchorId="3FAFA7A0" wp14:editId="6FC61005">
            <wp:extent cx="4133215" cy="306641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3215" cy="3066415"/>
                    </a:xfrm>
                    <a:prstGeom prst="rect">
                      <a:avLst/>
                    </a:prstGeom>
                    <a:noFill/>
                    <a:ln>
                      <a:noFill/>
                    </a:ln>
                  </pic:spPr>
                </pic:pic>
              </a:graphicData>
            </a:graphic>
          </wp:inline>
        </w:drawing>
      </w:r>
      <w:r w:rsidR="00C06EA0" w:rsidRPr="00C06EA0">
        <w:rPr>
          <w:rFonts w:ascii="ＭＳ ゴシック" w:eastAsia="ＭＳ ゴシック" w:hAnsi="ＭＳ ゴシック"/>
          <w:sz w:val="22"/>
        </w:rPr>
        <w:t xml:space="preserve"> </w:t>
      </w:r>
    </w:p>
    <w:p w14:paraId="5910CD6C" w14:textId="7E869A02" w:rsidR="00A530E6" w:rsidRDefault="00A530E6" w:rsidP="00A530E6">
      <w:pPr>
        <w:ind w:left="216" w:firstLine="208"/>
        <w:rPr>
          <w:rFonts w:ascii="ＭＳ 明朝" w:eastAsia="ＭＳ 明朝" w:hAnsi="ＭＳ 明朝"/>
          <w:sz w:val="18"/>
          <w:szCs w:val="18"/>
        </w:rPr>
      </w:pPr>
    </w:p>
    <w:p w14:paraId="0FAF1FB8" w14:textId="07D56305" w:rsidR="00A530E6" w:rsidRDefault="00A530E6" w:rsidP="00A530E6">
      <w:pPr>
        <w:ind w:left="216" w:firstLine="208"/>
        <w:rPr>
          <w:rFonts w:ascii="ＭＳ 明朝" w:eastAsia="ＭＳ 明朝" w:hAnsi="ＭＳ 明朝"/>
          <w:sz w:val="18"/>
          <w:szCs w:val="18"/>
        </w:rPr>
      </w:pPr>
    </w:p>
    <w:p w14:paraId="3752AFA0" w14:textId="77777777" w:rsidR="005E4CDB" w:rsidRDefault="005E4CDB" w:rsidP="00954C73">
      <w:pPr>
        <w:ind w:leftChars="45" w:left="97" w:firstLine="0"/>
        <w:rPr>
          <w:rFonts w:ascii="ＭＳ ゴシック" w:eastAsia="ＭＳ ゴシック" w:hAnsi="ＭＳ ゴシック"/>
          <w:sz w:val="22"/>
        </w:rPr>
      </w:pPr>
    </w:p>
    <w:p w14:paraId="3364C138" w14:textId="029FE247" w:rsidR="00350F7D" w:rsidRPr="00C025B4" w:rsidRDefault="00C025B4" w:rsidP="00C025B4">
      <w:pPr>
        <w:ind w:leftChars="0" w:left="0" w:firstLine="0"/>
        <w:rPr>
          <w:rFonts w:ascii="ＭＳ ゴシック" w:eastAsia="ＭＳ ゴシック" w:hAnsi="ＭＳ ゴシック"/>
          <w:sz w:val="20"/>
          <w:szCs w:val="20"/>
        </w:rPr>
      </w:pPr>
      <w:r w:rsidRPr="00C025B4">
        <w:rPr>
          <w:noProof/>
        </w:rPr>
        <w:drawing>
          <wp:anchor distT="0" distB="0" distL="114300" distR="114300" simplePos="0" relativeHeight="251764736" behindDoc="0" locked="0" layoutInCell="1" allowOverlap="1" wp14:anchorId="05C849AF" wp14:editId="25ABF70C">
            <wp:simplePos x="0" y="0"/>
            <wp:positionH relativeFrom="margin">
              <wp:align>right</wp:align>
            </wp:positionH>
            <wp:positionV relativeFrom="paragraph">
              <wp:posOffset>265084</wp:posOffset>
            </wp:positionV>
            <wp:extent cx="5759450" cy="3712524"/>
            <wp:effectExtent l="0" t="0" r="0" b="2540"/>
            <wp:wrapTopAndBottom/>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712524"/>
                    </a:xfrm>
                    <a:prstGeom prst="rect">
                      <a:avLst/>
                    </a:prstGeom>
                    <a:noFill/>
                    <a:ln>
                      <a:noFill/>
                    </a:ln>
                  </pic:spPr>
                </pic:pic>
              </a:graphicData>
            </a:graphic>
          </wp:anchor>
        </w:drawing>
      </w:r>
      <w:r w:rsidRPr="00C025B4">
        <w:rPr>
          <w:rFonts w:ascii="ＭＳ ゴシック" w:eastAsia="ＭＳ ゴシック" w:hAnsi="ＭＳ ゴシック" w:hint="eastAsia"/>
          <w:sz w:val="20"/>
          <w:szCs w:val="20"/>
        </w:rPr>
        <w:t>《参考》</w:t>
      </w:r>
      <w:r w:rsidR="00BF13C8">
        <w:rPr>
          <w:rFonts w:ascii="ＭＳ ゴシック" w:eastAsia="ＭＳ ゴシック" w:hAnsi="ＭＳ ゴシック" w:hint="eastAsia"/>
          <w:sz w:val="20"/>
          <w:szCs w:val="20"/>
        </w:rPr>
        <w:t>大阪の</w:t>
      </w:r>
      <w:r w:rsidR="00350F7D" w:rsidRPr="00C025B4">
        <w:rPr>
          <w:rFonts w:ascii="ＭＳ ゴシック" w:eastAsia="ＭＳ ゴシック" w:hAnsi="ＭＳ ゴシック" w:hint="eastAsia"/>
          <w:sz w:val="20"/>
          <w:szCs w:val="20"/>
        </w:rPr>
        <w:t>在留資格別外国人労働者数の推移（平成20（2008</w:t>
      </w:r>
      <w:r w:rsidR="00350F7D" w:rsidRPr="00C025B4">
        <w:rPr>
          <w:rFonts w:ascii="ＭＳ ゴシック" w:eastAsia="ＭＳ ゴシック" w:hAnsi="ＭＳ ゴシック"/>
          <w:sz w:val="20"/>
          <w:szCs w:val="20"/>
        </w:rPr>
        <w:t>）</w:t>
      </w:r>
      <w:r w:rsidR="00350F7D" w:rsidRPr="00C025B4">
        <w:rPr>
          <w:rFonts w:ascii="ＭＳ ゴシック" w:eastAsia="ＭＳ ゴシック" w:hAnsi="ＭＳ ゴシック" w:hint="eastAsia"/>
          <w:sz w:val="20"/>
          <w:szCs w:val="20"/>
        </w:rPr>
        <w:t>～令和</w:t>
      </w:r>
      <w:r w:rsidRPr="00C025B4">
        <w:rPr>
          <w:rFonts w:ascii="ＭＳ ゴシック" w:eastAsia="ＭＳ ゴシック" w:hAnsi="ＭＳ ゴシック" w:hint="eastAsia"/>
          <w:sz w:val="20"/>
          <w:szCs w:val="20"/>
        </w:rPr>
        <w:t>４</w:t>
      </w:r>
      <w:r w:rsidR="00350F7D" w:rsidRPr="00C025B4">
        <w:rPr>
          <w:rFonts w:ascii="ＭＳ ゴシック" w:eastAsia="ＭＳ ゴシック" w:hAnsi="ＭＳ ゴシック" w:hint="eastAsia"/>
          <w:sz w:val="20"/>
          <w:szCs w:val="20"/>
        </w:rPr>
        <w:t>（2022）年</w:t>
      </w:r>
      <w:r w:rsidRPr="00C025B4">
        <w:rPr>
          <w:rFonts w:ascii="ＭＳ ゴシック" w:eastAsia="ＭＳ ゴシック" w:hAnsi="ＭＳ ゴシック" w:hint="eastAsia"/>
          <w:sz w:val="20"/>
          <w:szCs w:val="20"/>
        </w:rPr>
        <w:t>）</w:t>
      </w:r>
    </w:p>
    <w:p w14:paraId="45B575C0" w14:textId="7DEF4B01" w:rsidR="00A530E6" w:rsidRPr="00DE317F" w:rsidRDefault="005E4CDB" w:rsidP="00C025B4">
      <w:pPr>
        <w:spacing w:line="240" w:lineRule="exact"/>
        <w:ind w:leftChars="0" w:left="0" w:right="840" w:firstLine="0"/>
        <w:rPr>
          <w:rFonts w:ascii="ＭＳ 明朝" w:eastAsia="ＭＳ 明朝" w:hAnsi="ＭＳ 明朝"/>
          <w:sz w:val="18"/>
          <w:szCs w:val="18"/>
        </w:rPr>
      </w:pPr>
      <w:r>
        <w:rPr>
          <w:noProof/>
        </w:rPr>
        <mc:AlternateContent>
          <mc:Choice Requires="wps">
            <w:drawing>
              <wp:anchor distT="0" distB="0" distL="114300" distR="114300" simplePos="0" relativeHeight="251735040" behindDoc="0" locked="0" layoutInCell="1" allowOverlap="1" wp14:anchorId="5AE3A659" wp14:editId="2577CDD4">
                <wp:simplePos x="0" y="0"/>
                <wp:positionH relativeFrom="margin">
                  <wp:align>left</wp:align>
                </wp:positionH>
                <wp:positionV relativeFrom="paragraph">
                  <wp:posOffset>3344545</wp:posOffset>
                </wp:positionV>
                <wp:extent cx="5742305" cy="1828800"/>
                <wp:effectExtent l="0" t="0" r="0" b="0"/>
                <wp:wrapTopAndBottom/>
                <wp:docPr id="87" name="テキスト ボックス 87"/>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w="6350">
                          <a:noFill/>
                        </a:ln>
                      </wps:spPr>
                      <wps:txbx>
                        <w:txbxContent>
                          <w:p w14:paraId="64F8C27F" w14:textId="7C6141A4" w:rsidR="0067004A" w:rsidRPr="00C025B4" w:rsidRDefault="0067004A" w:rsidP="005E4CDB">
                            <w:pPr>
                              <w:spacing w:before="0" w:after="0"/>
                              <w:ind w:leftChars="0" w:left="0" w:firstLine="0"/>
                              <w:jc w:val="right"/>
                              <w:rPr>
                                <w:rFonts w:asciiTheme="minorHAnsi" w:eastAsiaTheme="minorHAnsi" w:hAnsiTheme="minorHAnsi"/>
                                <w:sz w:val="14"/>
                                <w:szCs w:val="21"/>
                              </w:rPr>
                            </w:pPr>
                            <w:r w:rsidRPr="00C025B4">
                              <w:rPr>
                                <w:rFonts w:asciiTheme="minorHAnsi" w:eastAsiaTheme="minorHAnsi" w:hAnsiTheme="minorHAnsi" w:hint="eastAsia"/>
                                <w:spacing w:val="0"/>
                                <w:sz w:val="14"/>
                                <w:szCs w:val="21"/>
                              </w:rPr>
                              <w:t>出典：厚生労働省職業安定局「外国人雇用状況」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E3A659" id="テキスト ボックス 87" o:spid="_x0000_s1049" type="#_x0000_t202" style="position:absolute;left:0;text-align:left;margin-left:0;margin-top:263.35pt;width:452.15pt;height:2in;z-index:251735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" filled="f" stroked="f" strokeweight=".5pt">
                <v:textbox style="mso-fit-shape-to-text:t" inset="5.85pt,.7pt,5.85pt,.7pt">
                  <w:txbxContent>
                    <w:p w14:paraId="64F8C27F" w14:textId="7C6141A4" w:rsidR="0067004A" w:rsidRPr="00C025B4" w:rsidRDefault="0067004A" w:rsidP="005E4CDB">
                      <w:pPr>
                        <w:spacing w:before="0" w:after="0"/>
                        <w:ind w:leftChars="0" w:left="0" w:firstLine="0"/>
                        <w:jc w:val="right"/>
                        <w:rPr>
                          <w:rFonts w:asciiTheme="minorHAnsi" w:eastAsiaTheme="minorHAnsi" w:hAnsiTheme="minorHAnsi"/>
                          <w:sz w:val="14"/>
                          <w:szCs w:val="21"/>
                        </w:rPr>
                      </w:pPr>
                      <w:r w:rsidRPr="00C025B4">
                        <w:rPr>
                          <w:rFonts w:asciiTheme="minorHAnsi" w:eastAsiaTheme="minorHAnsi" w:hAnsiTheme="minorHAnsi" w:hint="eastAsia"/>
                          <w:spacing w:val="0"/>
                          <w:sz w:val="14"/>
                          <w:szCs w:val="21"/>
                        </w:rPr>
                        <w:t>出典：厚生労働省職業安定局「外国人雇用状況」</w:t>
                      </w:r>
                    </w:p>
                  </w:txbxContent>
                </v:textbox>
                <w10:wrap type="topAndBottom" anchorx="margin"/>
              </v:shape>
            </w:pict>
          </mc:Fallback>
        </mc:AlternateContent>
      </w:r>
    </w:p>
    <w:p w14:paraId="34F22823" w14:textId="7B788A79" w:rsidR="00350F7D" w:rsidRPr="00BF13C8" w:rsidRDefault="00C910A6" w:rsidP="005E4CDB">
      <w:pPr>
        <w:ind w:leftChars="0" w:left="0" w:firstLine="0"/>
        <w:rPr>
          <w:rFonts w:ascii="ＭＳ ゴシック" w:eastAsia="ＭＳ ゴシック" w:hAnsi="ＭＳ ゴシック"/>
          <w:sz w:val="20"/>
          <w:szCs w:val="20"/>
        </w:rPr>
      </w:pPr>
      <w:r w:rsidRPr="00BF13C8">
        <w:rPr>
          <w:noProof/>
          <w:sz w:val="20"/>
          <w:szCs w:val="20"/>
        </w:rPr>
        <w:lastRenderedPageBreak/>
        <w:drawing>
          <wp:anchor distT="0" distB="0" distL="114300" distR="114300" simplePos="0" relativeHeight="251739136" behindDoc="0" locked="0" layoutInCell="1" allowOverlap="1" wp14:anchorId="4F38C39B" wp14:editId="09F59A43">
            <wp:simplePos x="0" y="0"/>
            <wp:positionH relativeFrom="column">
              <wp:posOffset>-365652</wp:posOffset>
            </wp:positionH>
            <wp:positionV relativeFrom="paragraph">
              <wp:posOffset>-3810</wp:posOffset>
            </wp:positionV>
            <wp:extent cx="4145915" cy="310896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915" cy="3108960"/>
                    </a:xfrm>
                    <a:prstGeom prst="rect">
                      <a:avLst/>
                    </a:prstGeom>
                    <a:noFill/>
                    <a:ln>
                      <a:noFill/>
                    </a:ln>
                  </pic:spPr>
                </pic:pic>
              </a:graphicData>
            </a:graphic>
          </wp:anchor>
        </w:drawing>
      </w:r>
      <w:r w:rsidR="00350F7D" w:rsidRPr="00BF13C8">
        <w:rPr>
          <w:rFonts w:ascii="ＭＳ ゴシック" w:eastAsia="ＭＳ ゴシック" w:hAnsi="ＭＳ ゴシック" w:hint="eastAsia"/>
          <w:sz w:val="20"/>
          <w:szCs w:val="20"/>
        </w:rPr>
        <w:t>《参考》都道府県別外国人労働者数（令和</w:t>
      </w:r>
      <w:r w:rsidR="00D2456F" w:rsidRPr="00BF13C8">
        <w:rPr>
          <w:rFonts w:ascii="ＭＳ ゴシック" w:eastAsia="ＭＳ ゴシック" w:hAnsi="ＭＳ ゴシック" w:hint="eastAsia"/>
          <w:sz w:val="20"/>
          <w:szCs w:val="20"/>
        </w:rPr>
        <w:t>４</w:t>
      </w:r>
      <w:r w:rsidR="00350F7D" w:rsidRPr="00BF13C8">
        <w:rPr>
          <w:rFonts w:ascii="ＭＳ ゴシック" w:eastAsia="ＭＳ ゴシック" w:hAnsi="ＭＳ ゴシック" w:hint="eastAsia"/>
          <w:sz w:val="20"/>
          <w:szCs w:val="20"/>
        </w:rPr>
        <w:t>(2022)年10月末現在）</w:t>
      </w:r>
    </w:p>
    <w:p w14:paraId="2C044441" w14:textId="5215D54B" w:rsidR="00C910A6" w:rsidRDefault="007A0DEE" w:rsidP="005E4CDB">
      <w:pPr>
        <w:ind w:leftChars="0" w:left="0" w:firstLine="0"/>
        <w:rPr>
          <w:rFonts w:ascii="ＭＳ ゴシック" w:eastAsia="ＭＳ ゴシック" w:hAnsi="ＭＳ ゴシック"/>
          <w:szCs w:val="20"/>
        </w:rPr>
      </w:pPr>
      <w:r w:rsidRPr="00BF13C8">
        <w:rPr>
          <w:noProof/>
        </w:rPr>
        <w:drawing>
          <wp:anchor distT="0" distB="0" distL="114300" distR="114300" simplePos="0" relativeHeight="251766784" behindDoc="0" locked="0" layoutInCell="1" allowOverlap="1" wp14:anchorId="4A60EC6C" wp14:editId="13F94F6A">
            <wp:simplePos x="0" y="0"/>
            <wp:positionH relativeFrom="margin">
              <wp:posOffset>2895392</wp:posOffset>
            </wp:positionH>
            <wp:positionV relativeFrom="paragraph">
              <wp:posOffset>17514</wp:posOffset>
            </wp:positionV>
            <wp:extent cx="2862817" cy="3021862"/>
            <wp:effectExtent l="0" t="0" r="0" b="762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8563" cy="3027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145E5" w14:textId="665E7E08" w:rsidR="00C910A6" w:rsidRDefault="00C910A6" w:rsidP="005E4CDB">
      <w:pPr>
        <w:ind w:leftChars="0" w:left="0" w:firstLine="0"/>
        <w:rPr>
          <w:rFonts w:ascii="ＭＳ ゴシック" w:eastAsia="ＭＳ ゴシック" w:hAnsi="ＭＳ ゴシック"/>
          <w:szCs w:val="20"/>
        </w:rPr>
      </w:pPr>
    </w:p>
    <w:p w14:paraId="19C6734C" w14:textId="17A40F26" w:rsidR="00C910A6" w:rsidRDefault="00C910A6" w:rsidP="005E4CDB">
      <w:pPr>
        <w:ind w:leftChars="0" w:left="0" w:firstLine="0"/>
        <w:rPr>
          <w:rFonts w:ascii="ＭＳ ゴシック" w:eastAsia="ＭＳ ゴシック" w:hAnsi="ＭＳ ゴシック"/>
          <w:szCs w:val="20"/>
        </w:rPr>
      </w:pPr>
    </w:p>
    <w:p w14:paraId="14591380" w14:textId="384DDE8E" w:rsidR="00C910A6" w:rsidRDefault="00C910A6" w:rsidP="005E4CDB">
      <w:pPr>
        <w:ind w:leftChars="0" w:left="0" w:firstLine="0"/>
        <w:rPr>
          <w:rFonts w:ascii="ＭＳ ゴシック" w:eastAsia="ＭＳ ゴシック" w:hAnsi="ＭＳ ゴシック"/>
          <w:szCs w:val="20"/>
        </w:rPr>
      </w:pPr>
    </w:p>
    <w:p w14:paraId="1E5FCB40" w14:textId="0D46AE8B" w:rsidR="00C910A6" w:rsidRDefault="00C910A6" w:rsidP="005E4CDB">
      <w:pPr>
        <w:ind w:leftChars="0" w:left="0" w:firstLine="0"/>
        <w:rPr>
          <w:rFonts w:ascii="ＭＳ ゴシック" w:eastAsia="ＭＳ ゴシック" w:hAnsi="ＭＳ ゴシック"/>
          <w:szCs w:val="20"/>
        </w:rPr>
      </w:pPr>
    </w:p>
    <w:p w14:paraId="489DB2E1" w14:textId="64E44311" w:rsidR="00C910A6" w:rsidRDefault="00C910A6" w:rsidP="005E4CDB">
      <w:pPr>
        <w:ind w:leftChars="0" w:left="0" w:firstLine="0"/>
        <w:rPr>
          <w:rFonts w:ascii="ＭＳ ゴシック" w:eastAsia="ＭＳ ゴシック" w:hAnsi="ＭＳ ゴシック"/>
          <w:szCs w:val="20"/>
        </w:rPr>
      </w:pPr>
    </w:p>
    <w:p w14:paraId="23EDE182" w14:textId="07A08D4E" w:rsidR="00C910A6" w:rsidRDefault="00C910A6" w:rsidP="005E4CDB">
      <w:pPr>
        <w:ind w:leftChars="0" w:left="0" w:firstLine="0"/>
        <w:rPr>
          <w:rFonts w:ascii="ＭＳ ゴシック" w:eastAsia="ＭＳ ゴシック" w:hAnsi="ＭＳ ゴシック"/>
          <w:szCs w:val="20"/>
        </w:rPr>
      </w:pPr>
    </w:p>
    <w:p w14:paraId="71F959C4" w14:textId="73D50BD2" w:rsidR="00C910A6" w:rsidRDefault="00C910A6" w:rsidP="005E4CDB">
      <w:pPr>
        <w:ind w:leftChars="0" w:left="0" w:firstLine="0"/>
        <w:rPr>
          <w:rFonts w:ascii="ＭＳ ゴシック" w:eastAsia="ＭＳ ゴシック" w:hAnsi="ＭＳ ゴシック"/>
          <w:szCs w:val="20"/>
        </w:rPr>
      </w:pPr>
    </w:p>
    <w:p w14:paraId="3AF1EFBD" w14:textId="0D7AFB34" w:rsidR="00C910A6" w:rsidRDefault="00C910A6" w:rsidP="005E4CDB">
      <w:pPr>
        <w:ind w:leftChars="0" w:left="0" w:firstLine="0"/>
        <w:rPr>
          <w:rFonts w:ascii="ＭＳ ゴシック" w:eastAsia="ＭＳ ゴシック" w:hAnsi="ＭＳ ゴシック"/>
          <w:szCs w:val="20"/>
        </w:rPr>
      </w:pPr>
    </w:p>
    <w:p w14:paraId="4D71B2BF" w14:textId="798F6A79" w:rsidR="00C910A6" w:rsidRDefault="00C910A6" w:rsidP="005E4CDB">
      <w:pPr>
        <w:ind w:leftChars="0" w:left="0" w:firstLine="0"/>
        <w:rPr>
          <w:rFonts w:ascii="ＭＳ ゴシック" w:eastAsia="ＭＳ ゴシック" w:hAnsi="ＭＳ ゴシック"/>
          <w:szCs w:val="20"/>
        </w:rPr>
      </w:pPr>
    </w:p>
    <w:p w14:paraId="43B23B35" w14:textId="464A9F6B" w:rsidR="00BF3339" w:rsidRDefault="00BF3339" w:rsidP="005E4CDB">
      <w:pPr>
        <w:ind w:leftChars="0" w:left="0" w:firstLine="0"/>
        <w:rPr>
          <w:rFonts w:ascii="ＭＳ ゴシック" w:eastAsia="ＭＳ ゴシック" w:hAnsi="ＭＳ ゴシック"/>
          <w:sz w:val="22"/>
        </w:rPr>
      </w:pPr>
    </w:p>
    <w:p w14:paraId="69AEB607" w14:textId="78D5DFD0" w:rsidR="007A0DEE" w:rsidRDefault="001148E9" w:rsidP="005E4CDB">
      <w:pPr>
        <w:ind w:leftChars="0" w:left="0" w:firstLine="0"/>
        <w:rPr>
          <w:rFonts w:ascii="ＭＳ ゴシック" w:eastAsia="ＭＳ ゴシック" w:hAnsi="ＭＳ ゴシック"/>
          <w:sz w:val="22"/>
        </w:rPr>
      </w:pPr>
      <w:r w:rsidRPr="00BF13C8">
        <w:rPr>
          <w:noProof/>
          <w:sz w:val="20"/>
          <w:szCs w:val="20"/>
        </w:rPr>
        <mc:AlternateContent>
          <mc:Choice Requires="wps">
            <w:drawing>
              <wp:anchor distT="0" distB="0" distL="114300" distR="114300" simplePos="0" relativeHeight="251738112" behindDoc="0" locked="0" layoutInCell="1" allowOverlap="1" wp14:anchorId="00CDC662" wp14:editId="101C1F45">
                <wp:simplePos x="0" y="0"/>
                <wp:positionH relativeFrom="margin">
                  <wp:posOffset>39089</wp:posOffset>
                </wp:positionH>
                <wp:positionV relativeFrom="paragraph">
                  <wp:posOffset>3821991</wp:posOffset>
                </wp:positionV>
                <wp:extent cx="5742305" cy="1828800"/>
                <wp:effectExtent l="0" t="0" r="0" b="0"/>
                <wp:wrapTopAndBottom/>
                <wp:docPr id="90" name="テキスト ボックス 90"/>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w="6350">
                          <a:noFill/>
                        </a:ln>
                      </wps:spPr>
                      <wps:txbx>
                        <w:txbxContent>
                          <w:p w14:paraId="78BF6D78" w14:textId="77777777" w:rsidR="0067004A" w:rsidRPr="007A0DEE" w:rsidRDefault="0067004A" w:rsidP="00BF3339">
                            <w:pPr>
                              <w:spacing w:before="0" w:after="0"/>
                              <w:ind w:leftChars="0" w:left="0" w:firstLine="0"/>
                              <w:jc w:val="right"/>
                              <w:rPr>
                                <w:rFonts w:asciiTheme="minorHAnsi" w:eastAsiaTheme="minorHAnsi" w:hAnsiTheme="minorHAnsi"/>
                                <w:sz w:val="14"/>
                                <w:szCs w:val="21"/>
                              </w:rPr>
                            </w:pPr>
                            <w:r w:rsidRPr="007A0DEE">
                              <w:rPr>
                                <w:rFonts w:asciiTheme="minorHAnsi" w:eastAsiaTheme="minorHAnsi" w:hAnsiTheme="minorHAnsi" w:hint="eastAsia"/>
                                <w:spacing w:val="0"/>
                                <w:sz w:val="14"/>
                                <w:szCs w:val="21"/>
                              </w:rPr>
                              <w:t>出典：厚生労働省職業安定局「外国人雇用状況」の届出状況（令和４年1</w:t>
                            </w:r>
                            <w:r w:rsidRPr="007A0DEE">
                              <w:rPr>
                                <w:rFonts w:asciiTheme="minorHAnsi" w:eastAsiaTheme="minorHAnsi" w:hAnsiTheme="minorHAnsi"/>
                                <w:spacing w:val="0"/>
                                <w:sz w:val="14"/>
                                <w:szCs w:val="21"/>
                              </w:rPr>
                              <w:t>0</w:t>
                            </w:r>
                            <w:r w:rsidRPr="007A0DEE">
                              <w:rPr>
                                <w:rFonts w:asciiTheme="minorHAnsi" w:eastAsiaTheme="minorHAnsi" w:hAnsiTheme="minorHAnsi" w:hint="eastAsia"/>
                                <w:spacing w:val="0"/>
                                <w:sz w:val="14"/>
                                <w:szCs w:val="21"/>
                              </w:rPr>
                              <w:t>月末現在）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CDC662" id="テキスト ボックス 90" o:spid="_x0000_s1050" type="#_x0000_t202" style="position:absolute;left:0;text-align:left;margin-left:3.1pt;margin-top:300.95pt;width:452.15pt;height:2in;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" filled="f" stroked="f" strokeweight=".5pt">
                <v:textbox style="mso-fit-shape-to-text:t" inset="5.85pt,.7pt,5.85pt,.7pt">
                  <w:txbxContent>
                    <w:p w14:paraId="78BF6D78" w14:textId="77777777" w:rsidR="0067004A" w:rsidRPr="007A0DEE" w:rsidRDefault="0067004A" w:rsidP="00BF3339">
                      <w:pPr>
                        <w:spacing w:before="0" w:after="0"/>
                        <w:ind w:leftChars="0" w:left="0" w:firstLine="0"/>
                        <w:jc w:val="right"/>
                        <w:rPr>
                          <w:rFonts w:asciiTheme="minorHAnsi" w:eastAsiaTheme="minorHAnsi" w:hAnsiTheme="minorHAnsi"/>
                          <w:sz w:val="14"/>
                          <w:szCs w:val="21"/>
                        </w:rPr>
                      </w:pPr>
                      <w:r w:rsidRPr="007A0DEE">
                        <w:rPr>
                          <w:rFonts w:asciiTheme="minorHAnsi" w:eastAsiaTheme="minorHAnsi" w:hAnsiTheme="minorHAnsi" w:hint="eastAsia"/>
                          <w:spacing w:val="0"/>
                          <w:sz w:val="14"/>
                          <w:szCs w:val="21"/>
                        </w:rPr>
                        <w:t>出典：厚生労働省職業安定局「外国人雇用状況」の届出状況（令和４年1</w:t>
                      </w:r>
                      <w:r w:rsidRPr="007A0DEE">
                        <w:rPr>
                          <w:rFonts w:asciiTheme="minorHAnsi" w:eastAsiaTheme="minorHAnsi" w:hAnsiTheme="minorHAnsi"/>
                          <w:spacing w:val="0"/>
                          <w:sz w:val="14"/>
                          <w:szCs w:val="21"/>
                        </w:rPr>
                        <w:t>0</w:t>
                      </w:r>
                      <w:r w:rsidRPr="007A0DEE">
                        <w:rPr>
                          <w:rFonts w:asciiTheme="minorHAnsi" w:eastAsiaTheme="minorHAnsi" w:hAnsiTheme="minorHAnsi" w:hint="eastAsia"/>
                          <w:spacing w:val="0"/>
                          <w:sz w:val="14"/>
                          <w:szCs w:val="21"/>
                        </w:rPr>
                        <w:t>月末現在）</w:t>
                      </w:r>
                    </w:p>
                  </w:txbxContent>
                </v:textbox>
                <w10:wrap type="topAndBottom" anchorx="margin"/>
              </v:shape>
            </w:pict>
          </mc:Fallback>
        </mc:AlternateContent>
      </w:r>
      <w:r w:rsidRPr="001148E9">
        <w:rPr>
          <w:rFonts w:hint="eastAsia"/>
          <w:noProof/>
        </w:rPr>
        <w:drawing>
          <wp:inline distT="0" distB="0" distL="0" distR="0" wp14:anchorId="130906DB" wp14:editId="1DA4EBE0">
            <wp:extent cx="5759450" cy="362573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625736"/>
                    </a:xfrm>
                    <a:prstGeom prst="rect">
                      <a:avLst/>
                    </a:prstGeom>
                    <a:noFill/>
                    <a:ln>
                      <a:noFill/>
                    </a:ln>
                  </pic:spPr>
                </pic:pic>
              </a:graphicData>
            </a:graphic>
          </wp:inline>
        </w:drawing>
      </w:r>
    </w:p>
    <w:p w14:paraId="0668A40E" w14:textId="1A16D429" w:rsidR="001148E9" w:rsidRDefault="001148E9" w:rsidP="005E4CDB">
      <w:pPr>
        <w:ind w:leftChars="0" w:left="0" w:firstLine="0"/>
        <w:rPr>
          <w:rFonts w:ascii="ＭＳ ゴシック" w:eastAsia="ＭＳ ゴシック" w:hAnsi="ＭＳ ゴシック"/>
          <w:sz w:val="22"/>
        </w:rPr>
      </w:pPr>
    </w:p>
    <w:p w14:paraId="246411A2" w14:textId="40C99FD4" w:rsidR="00350F7D" w:rsidRDefault="00350F7D" w:rsidP="00B02912">
      <w:pPr>
        <w:pStyle w:val="5"/>
        <w:rPr>
          <w:rFonts w:ascii="ＭＳ ゴシック" w:hAnsi="ＭＳ ゴシック"/>
          <w:szCs w:val="20"/>
        </w:rPr>
      </w:pPr>
      <w:r w:rsidRPr="008906DC">
        <w:rPr>
          <w:rFonts w:hint="eastAsia"/>
        </w:rPr>
        <w:lastRenderedPageBreak/>
        <w:t>大阪府外国人相談コーナー実績集計</w:t>
      </w:r>
      <w:r w:rsidRPr="000C1C4A">
        <w:rPr>
          <w:rFonts w:ascii="ＭＳ ゴシック" w:hAnsi="ＭＳ ゴシック" w:hint="eastAsia"/>
          <w:szCs w:val="20"/>
        </w:rPr>
        <w:t>（令和</w:t>
      </w:r>
      <w:r w:rsidR="00B02912">
        <w:rPr>
          <w:rFonts w:ascii="ＭＳ ゴシック" w:hAnsi="ＭＳ ゴシック" w:hint="eastAsia"/>
          <w:szCs w:val="20"/>
        </w:rPr>
        <w:t>３</w:t>
      </w:r>
      <w:r w:rsidRPr="000C1C4A">
        <w:rPr>
          <w:rFonts w:ascii="ＭＳ ゴシック" w:hAnsi="ＭＳ ゴシック" w:hint="eastAsia"/>
          <w:szCs w:val="20"/>
        </w:rPr>
        <w:t>年度）</w:t>
      </w:r>
    </w:p>
    <w:p w14:paraId="369E23B4" w14:textId="651B7B44" w:rsidR="003E17EE" w:rsidRDefault="003E17EE" w:rsidP="00B02912">
      <w:pPr>
        <w:ind w:leftChars="0" w:left="0" w:firstLine="0"/>
      </w:pPr>
      <w:r>
        <w:rPr>
          <w:noProof/>
        </w:rPr>
        <mc:AlternateContent>
          <mc:Choice Requires="wps">
            <w:drawing>
              <wp:anchor distT="0" distB="0" distL="114300" distR="114300" simplePos="0" relativeHeight="251748352" behindDoc="0" locked="0" layoutInCell="1" allowOverlap="1" wp14:anchorId="33F8BA92" wp14:editId="6A54CF92">
                <wp:simplePos x="0" y="0"/>
                <wp:positionH relativeFrom="margin">
                  <wp:align>right</wp:align>
                </wp:positionH>
                <wp:positionV relativeFrom="paragraph">
                  <wp:posOffset>3521111</wp:posOffset>
                </wp:positionV>
                <wp:extent cx="5742305" cy="1828800"/>
                <wp:effectExtent l="0" t="0" r="0" b="0"/>
                <wp:wrapTopAndBottom/>
                <wp:docPr id="95" name="テキスト ボックス 95"/>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w="6350">
                          <a:noFill/>
                        </a:ln>
                      </wps:spPr>
                      <wps:txbx>
                        <w:txbxContent>
                          <w:p w14:paraId="142198A7" w14:textId="131304B6" w:rsidR="0067004A" w:rsidRPr="001148E9" w:rsidRDefault="0067004A" w:rsidP="003E17EE">
                            <w:pPr>
                              <w:spacing w:before="0" w:after="0"/>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szCs w:val="16"/>
                              </w:rPr>
                              <w:t>大阪府府民文化部都市魅力創造局国際課調べ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F8BA92" id="テキスト ボックス 95" o:spid="_x0000_s1051" type="#_x0000_t202" style="position:absolute;left:0;text-align:left;margin-left:400.95pt;margin-top:277.25pt;width:452.15pt;height:2in;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" filled="f" stroked="f" strokeweight=".5pt">
                <v:textbox style="mso-fit-shape-to-text:t" inset="5.85pt,.7pt,5.85pt,.7pt">
                  <w:txbxContent>
                    <w:p w14:paraId="142198A7" w14:textId="131304B6" w:rsidR="0067004A" w:rsidRPr="001148E9" w:rsidRDefault="0067004A" w:rsidP="003E17EE">
                      <w:pPr>
                        <w:spacing w:before="0" w:after="0"/>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szCs w:val="16"/>
                        </w:rPr>
                        <w:t>大阪府府民文化部都市魅力創造局国際課調べ</w:t>
                      </w:r>
                    </w:p>
                  </w:txbxContent>
                </v:textbox>
                <w10:wrap type="topAndBottom" anchorx="margin"/>
              </v:shape>
            </w:pict>
          </mc:Fallback>
        </mc:AlternateContent>
      </w:r>
      <w:r>
        <w:rPr>
          <w:noProof/>
        </w:rPr>
        <mc:AlternateContent>
          <mc:Choice Requires="wps">
            <w:drawing>
              <wp:anchor distT="0" distB="0" distL="114300" distR="114300" simplePos="0" relativeHeight="251741184" behindDoc="0" locked="0" layoutInCell="1" allowOverlap="1" wp14:anchorId="33BBBC85" wp14:editId="46215819">
                <wp:simplePos x="0" y="0"/>
                <wp:positionH relativeFrom="margin">
                  <wp:posOffset>0</wp:posOffset>
                </wp:positionH>
                <wp:positionV relativeFrom="paragraph">
                  <wp:posOffset>6985</wp:posOffset>
                </wp:positionV>
                <wp:extent cx="1828800" cy="182880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4ED2F42" w14:textId="77777777" w:rsidR="0067004A" w:rsidRPr="00A20B2A" w:rsidRDefault="0067004A" w:rsidP="00B02912">
                            <w:pPr>
                              <w:ind w:leftChars="0" w:left="0" w:firstLine="0"/>
                              <w:rPr>
                                <w:rFonts w:ascii="游ゴシック" w:eastAsia="游ゴシック" w:hAnsi="游ゴシック"/>
                                <w:sz w:val="18"/>
                                <w:szCs w:val="20"/>
                              </w:rPr>
                            </w:pPr>
                            <w:r w:rsidRPr="00A20B2A">
                              <w:rPr>
                                <w:rFonts w:ascii="游ゴシック" w:eastAsia="游ゴシック" w:hAnsi="游ゴシック" w:hint="eastAsia"/>
                                <w:sz w:val="18"/>
                                <w:szCs w:val="20"/>
                              </w:rPr>
                              <w:t>①　相談言語別件数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BBBC85" id="テキスト ボックス 91" o:spid="_x0000_s1052" type="#_x0000_t202" style="position:absolute;left:0;text-align:left;margin-left:0;margin-top:.55pt;width:2in;height:2in;z-index:251741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" filled="f" stroked="f" strokeweight=".5pt">
                <v:textbox style="mso-fit-shape-to-text:t" inset="5.85pt,.7pt,5.85pt,.7pt">
                  <w:txbxContent>
                    <w:p w14:paraId="24ED2F42" w14:textId="77777777" w:rsidR="0067004A" w:rsidRPr="00A20B2A" w:rsidRDefault="0067004A" w:rsidP="00B02912">
                      <w:pPr>
                        <w:ind w:leftChars="0" w:left="0" w:firstLine="0"/>
                        <w:rPr>
                          <w:rFonts w:ascii="游ゴシック" w:eastAsia="游ゴシック" w:hAnsi="游ゴシック"/>
                          <w:sz w:val="18"/>
                          <w:szCs w:val="20"/>
                        </w:rPr>
                      </w:pPr>
                      <w:r w:rsidRPr="00A20B2A">
                        <w:rPr>
                          <w:rFonts w:ascii="游ゴシック" w:eastAsia="游ゴシック" w:hAnsi="游ゴシック" w:hint="eastAsia"/>
                          <w:sz w:val="18"/>
                          <w:szCs w:val="20"/>
                        </w:rPr>
                        <w:t>①　相談言語別件数</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107CD119" wp14:editId="7F21936A">
                <wp:simplePos x="0" y="0"/>
                <wp:positionH relativeFrom="column">
                  <wp:posOffset>2993294</wp:posOffset>
                </wp:positionH>
                <wp:positionV relativeFrom="paragraph">
                  <wp:posOffset>36123</wp:posOffset>
                </wp:positionV>
                <wp:extent cx="1828800" cy="18288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CF2240" w14:textId="77777777" w:rsidR="0067004A" w:rsidRPr="00A20B2A" w:rsidRDefault="0067004A" w:rsidP="00B02912">
                            <w:pPr>
                              <w:ind w:leftChars="0" w:left="0" w:firstLine="0"/>
                              <w:rPr>
                                <w:rFonts w:ascii="游ゴシック" w:eastAsia="游ゴシック" w:hAnsi="游ゴシック"/>
                                <w:noProof/>
                                <w:sz w:val="16"/>
                                <w:szCs w:val="20"/>
                              </w:rPr>
                            </w:pPr>
                            <w:r w:rsidRPr="00A20B2A">
                              <w:rPr>
                                <w:rFonts w:ascii="游ゴシック" w:eastAsia="游ゴシック" w:hAnsi="游ゴシック" w:hint="eastAsia"/>
                                <w:sz w:val="18"/>
                                <w:szCs w:val="20"/>
                              </w:rPr>
                              <w:t>②　相談内容別件数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7CD119" id="テキスト ボックス 92" o:spid="_x0000_s1053" type="#_x0000_t202" style="position:absolute;left:0;text-align:left;margin-left:235.7pt;margin-top:2.85pt;width:2in;height:2in;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" filled="f" stroked="f" strokeweight=".5pt">
                <v:textbox style="mso-fit-shape-to-text:t" inset="5.85pt,.7pt,5.85pt,.7pt">
                  <w:txbxContent>
                    <w:p w14:paraId="75CF2240" w14:textId="77777777" w:rsidR="0067004A" w:rsidRPr="00A20B2A" w:rsidRDefault="0067004A" w:rsidP="00B02912">
                      <w:pPr>
                        <w:ind w:leftChars="0" w:left="0" w:firstLine="0"/>
                        <w:rPr>
                          <w:rFonts w:ascii="游ゴシック" w:eastAsia="游ゴシック" w:hAnsi="游ゴシック"/>
                          <w:noProof/>
                          <w:sz w:val="16"/>
                          <w:szCs w:val="20"/>
                        </w:rPr>
                      </w:pPr>
                      <w:r w:rsidRPr="00A20B2A">
                        <w:rPr>
                          <w:rFonts w:ascii="游ゴシック" w:eastAsia="游ゴシック" w:hAnsi="游ゴシック" w:hint="eastAsia"/>
                          <w:sz w:val="18"/>
                          <w:szCs w:val="20"/>
                        </w:rPr>
                        <w:t>②　相談内容別件数</w:t>
                      </w:r>
                    </w:p>
                  </w:txbxContent>
                </v:textbox>
              </v:shape>
            </w:pict>
          </mc:Fallback>
        </mc:AlternateContent>
      </w:r>
    </w:p>
    <w:tbl>
      <w:tblPr>
        <w:tblStyle w:val="27"/>
        <w:tblW w:w="8920" w:type="dxa"/>
        <w:jc w:val="center"/>
        <w:tblLook w:val="04A0" w:firstRow="1" w:lastRow="0" w:firstColumn="1" w:lastColumn="0" w:noHBand="0" w:noVBand="1"/>
      </w:tblPr>
      <w:tblGrid>
        <w:gridCol w:w="1877"/>
        <w:gridCol w:w="1145"/>
        <w:gridCol w:w="1145"/>
        <w:gridCol w:w="509"/>
        <w:gridCol w:w="2974"/>
        <w:gridCol w:w="1270"/>
      </w:tblGrid>
      <w:tr w:rsidR="003E17EE" w:rsidRPr="00A20B2A" w14:paraId="66949F0A" w14:textId="77777777" w:rsidTr="00030896">
        <w:trPr>
          <w:trHeight w:hRule="exact" w:val="330"/>
          <w:jc w:val="center"/>
        </w:trPr>
        <w:tc>
          <w:tcPr>
            <w:tcW w:w="1877" w:type="dxa"/>
            <w:vAlign w:val="center"/>
          </w:tcPr>
          <w:p w14:paraId="1DDB63B4" w14:textId="77777777" w:rsidR="003E17EE" w:rsidRPr="00A20B2A" w:rsidRDefault="003E17EE" w:rsidP="001643F8">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言語</w:t>
            </w:r>
          </w:p>
        </w:tc>
        <w:tc>
          <w:tcPr>
            <w:tcW w:w="1145" w:type="dxa"/>
            <w:vAlign w:val="center"/>
          </w:tcPr>
          <w:p w14:paraId="048CC118" w14:textId="77777777" w:rsidR="003E17EE" w:rsidRPr="00A20B2A" w:rsidRDefault="003E17EE" w:rsidP="001643F8">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件数（件）</w:t>
            </w:r>
          </w:p>
        </w:tc>
        <w:tc>
          <w:tcPr>
            <w:tcW w:w="1145" w:type="dxa"/>
            <w:vAlign w:val="center"/>
          </w:tcPr>
          <w:p w14:paraId="26D85AE3" w14:textId="77777777" w:rsidR="003E17EE" w:rsidRPr="00A20B2A" w:rsidRDefault="003E17EE" w:rsidP="001643F8">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割合（％）</w:t>
            </w:r>
          </w:p>
        </w:tc>
        <w:tc>
          <w:tcPr>
            <w:tcW w:w="509" w:type="dxa"/>
            <w:tcBorders>
              <w:top w:val="nil"/>
              <w:bottom w:val="nil"/>
            </w:tcBorders>
            <w:vAlign w:val="center"/>
          </w:tcPr>
          <w:p w14:paraId="55236D89" w14:textId="77777777" w:rsidR="003E17EE" w:rsidRPr="00A20B2A" w:rsidRDefault="003E17EE" w:rsidP="001643F8">
            <w:pPr>
              <w:spacing w:before="0" w:after="0" w:line="200" w:lineRule="exact"/>
              <w:ind w:left="216" w:firstLine="238"/>
              <w:jc w:val="center"/>
              <w:rPr>
                <w:rFonts w:ascii="游ゴシック" w:eastAsia="游ゴシック" w:hAnsi="游ゴシック"/>
                <w:sz w:val="16"/>
                <w:szCs w:val="16"/>
              </w:rPr>
            </w:pPr>
          </w:p>
        </w:tc>
        <w:tc>
          <w:tcPr>
            <w:tcW w:w="2974" w:type="dxa"/>
            <w:vAlign w:val="center"/>
          </w:tcPr>
          <w:p w14:paraId="4B2E0E04" w14:textId="77777777" w:rsidR="003E17EE" w:rsidRPr="00A20B2A" w:rsidRDefault="003E17EE" w:rsidP="001643F8">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内容</w:t>
            </w:r>
          </w:p>
        </w:tc>
        <w:tc>
          <w:tcPr>
            <w:tcW w:w="1270" w:type="dxa"/>
            <w:vAlign w:val="center"/>
          </w:tcPr>
          <w:p w14:paraId="40DC82D9" w14:textId="77777777" w:rsidR="003E17EE" w:rsidRPr="00A20B2A" w:rsidRDefault="003E17EE" w:rsidP="001643F8">
            <w:pPr>
              <w:spacing w:before="0" w:after="0" w:line="200" w:lineRule="exact"/>
              <w:ind w:leftChars="0" w:left="0" w:rightChars="-189" w:right="-408"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件数（件）</w:t>
            </w:r>
          </w:p>
        </w:tc>
      </w:tr>
      <w:tr w:rsidR="003E17EE" w:rsidRPr="00A20B2A" w14:paraId="6C469ACF" w14:textId="77777777" w:rsidTr="001643F8">
        <w:trPr>
          <w:trHeight w:hRule="exact" w:val="284"/>
          <w:jc w:val="center"/>
        </w:trPr>
        <w:tc>
          <w:tcPr>
            <w:tcW w:w="1877" w:type="dxa"/>
            <w:vAlign w:val="center"/>
          </w:tcPr>
          <w:p w14:paraId="6EA62529"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英語</w:t>
            </w:r>
          </w:p>
        </w:tc>
        <w:tc>
          <w:tcPr>
            <w:tcW w:w="1145" w:type="dxa"/>
            <w:vAlign w:val="center"/>
          </w:tcPr>
          <w:p w14:paraId="76EC90A0"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4</w:t>
            </w:r>
            <w:r w:rsidRPr="00A20B2A">
              <w:rPr>
                <w:rFonts w:ascii="游ゴシック" w:eastAsia="游ゴシック" w:hAnsi="游ゴシック"/>
                <w:sz w:val="16"/>
                <w:szCs w:val="16"/>
              </w:rPr>
              <w:t>32</w:t>
            </w:r>
          </w:p>
        </w:tc>
        <w:tc>
          <w:tcPr>
            <w:tcW w:w="1145" w:type="dxa"/>
            <w:vAlign w:val="center"/>
          </w:tcPr>
          <w:p w14:paraId="6C753858"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0.6</w:t>
            </w:r>
          </w:p>
        </w:tc>
        <w:tc>
          <w:tcPr>
            <w:tcW w:w="509" w:type="dxa"/>
            <w:tcBorders>
              <w:top w:val="nil"/>
              <w:bottom w:val="nil"/>
            </w:tcBorders>
            <w:vAlign w:val="center"/>
          </w:tcPr>
          <w:p w14:paraId="67FF694C"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4C778703"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医療</w:t>
            </w:r>
          </w:p>
        </w:tc>
        <w:tc>
          <w:tcPr>
            <w:tcW w:w="1270" w:type="dxa"/>
            <w:vAlign w:val="center"/>
          </w:tcPr>
          <w:p w14:paraId="20836857"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8</w:t>
            </w:r>
            <w:r w:rsidRPr="00A20B2A">
              <w:rPr>
                <w:rFonts w:ascii="游ゴシック" w:eastAsia="游ゴシック" w:hAnsi="游ゴシック"/>
                <w:sz w:val="16"/>
                <w:szCs w:val="16"/>
              </w:rPr>
              <w:t>21</w:t>
            </w:r>
          </w:p>
        </w:tc>
      </w:tr>
      <w:tr w:rsidR="003E17EE" w:rsidRPr="00A20B2A" w14:paraId="513A21FA" w14:textId="77777777" w:rsidTr="001643F8">
        <w:trPr>
          <w:trHeight w:hRule="exact" w:val="284"/>
          <w:jc w:val="center"/>
        </w:trPr>
        <w:tc>
          <w:tcPr>
            <w:tcW w:w="1877" w:type="dxa"/>
            <w:vAlign w:val="center"/>
          </w:tcPr>
          <w:p w14:paraId="6BADE2CB"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スペイン語</w:t>
            </w:r>
          </w:p>
        </w:tc>
        <w:tc>
          <w:tcPr>
            <w:tcW w:w="1145" w:type="dxa"/>
            <w:vAlign w:val="center"/>
          </w:tcPr>
          <w:p w14:paraId="08E27FA8"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98</w:t>
            </w:r>
          </w:p>
        </w:tc>
        <w:tc>
          <w:tcPr>
            <w:tcW w:w="1145" w:type="dxa"/>
            <w:vAlign w:val="center"/>
          </w:tcPr>
          <w:p w14:paraId="744817E2"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4.2</w:t>
            </w:r>
          </w:p>
        </w:tc>
        <w:tc>
          <w:tcPr>
            <w:tcW w:w="509" w:type="dxa"/>
            <w:tcBorders>
              <w:top w:val="nil"/>
              <w:bottom w:val="nil"/>
            </w:tcBorders>
            <w:vAlign w:val="center"/>
          </w:tcPr>
          <w:p w14:paraId="0CC940BA"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1FC4CA5B"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入管手続</w:t>
            </w:r>
          </w:p>
        </w:tc>
        <w:tc>
          <w:tcPr>
            <w:tcW w:w="1270" w:type="dxa"/>
            <w:vAlign w:val="center"/>
          </w:tcPr>
          <w:p w14:paraId="5B93D408"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08</w:t>
            </w:r>
          </w:p>
        </w:tc>
      </w:tr>
      <w:tr w:rsidR="003E17EE" w:rsidRPr="00A20B2A" w14:paraId="572D1689" w14:textId="77777777" w:rsidTr="001643F8">
        <w:trPr>
          <w:trHeight w:hRule="exact" w:val="284"/>
          <w:jc w:val="center"/>
        </w:trPr>
        <w:tc>
          <w:tcPr>
            <w:tcW w:w="1877" w:type="dxa"/>
            <w:vAlign w:val="center"/>
          </w:tcPr>
          <w:p w14:paraId="3E366350"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中国語</w:t>
            </w:r>
          </w:p>
        </w:tc>
        <w:tc>
          <w:tcPr>
            <w:tcW w:w="1145" w:type="dxa"/>
            <w:vAlign w:val="center"/>
          </w:tcPr>
          <w:p w14:paraId="478CD8B1"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38</w:t>
            </w:r>
          </w:p>
        </w:tc>
        <w:tc>
          <w:tcPr>
            <w:tcW w:w="1145" w:type="dxa"/>
            <w:vAlign w:val="center"/>
          </w:tcPr>
          <w:p w14:paraId="0161D5F9"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1.3</w:t>
            </w:r>
          </w:p>
        </w:tc>
        <w:tc>
          <w:tcPr>
            <w:tcW w:w="509" w:type="dxa"/>
            <w:tcBorders>
              <w:top w:val="nil"/>
              <w:bottom w:val="nil"/>
            </w:tcBorders>
            <w:vAlign w:val="center"/>
          </w:tcPr>
          <w:p w14:paraId="215A5281"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211BD650"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通訳・翻訳</w:t>
            </w:r>
          </w:p>
        </w:tc>
        <w:tc>
          <w:tcPr>
            <w:tcW w:w="1270" w:type="dxa"/>
            <w:vAlign w:val="center"/>
          </w:tcPr>
          <w:p w14:paraId="43F989ED"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90</w:t>
            </w:r>
          </w:p>
        </w:tc>
      </w:tr>
      <w:tr w:rsidR="003E17EE" w:rsidRPr="00A20B2A" w14:paraId="58E0479C" w14:textId="77777777" w:rsidTr="001643F8">
        <w:trPr>
          <w:trHeight w:hRule="exact" w:val="284"/>
          <w:jc w:val="center"/>
        </w:trPr>
        <w:tc>
          <w:tcPr>
            <w:tcW w:w="1877" w:type="dxa"/>
            <w:vAlign w:val="center"/>
          </w:tcPr>
          <w:p w14:paraId="77C66839"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ベトナム語</w:t>
            </w:r>
          </w:p>
        </w:tc>
        <w:tc>
          <w:tcPr>
            <w:tcW w:w="1145" w:type="dxa"/>
            <w:vAlign w:val="center"/>
          </w:tcPr>
          <w:p w14:paraId="11994679"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97</w:t>
            </w:r>
          </w:p>
        </w:tc>
        <w:tc>
          <w:tcPr>
            <w:tcW w:w="1145" w:type="dxa"/>
            <w:vAlign w:val="center"/>
          </w:tcPr>
          <w:p w14:paraId="40315BDC"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9</w:t>
            </w:r>
            <w:r w:rsidRPr="00A20B2A">
              <w:rPr>
                <w:rFonts w:ascii="游ゴシック" w:eastAsia="游ゴシック" w:hAnsi="游ゴシック"/>
                <w:sz w:val="16"/>
                <w:szCs w:val="16"/>
              </w:rPr>
              <w:t>.4</w:t>
            </w:r>
          </w:p>
        </w:tc>
        <w:tc>
          <w:tcPr>
            <w:tcW w:w="509" w:type="dxa"/>
            <w:tcBorders>
              <w:top w:val="nil"/>
              <w:bottom w:val="nil"/>
            </w:tcBorders>
            <w:vAlign w:val="center"/>
          </w:tcPr>
          <w:p w14:paraId="409DE0D6"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03C74A63"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雇用・労働</w:t>
            </w:r>
          </w:p>
        </w:tc>
        <w:tc>
          <w:tcPr>
            <w:tcW w:w="1270" w:type="dxa"/>
            <w:vAlign w:val="center"/>
          </w:tcPr>
          <w:p w14:paraId="0F7D66E0"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79</w:t>
            </w:r>
          </w:p>
        </w:tc>
      </w:tr>
      <w:tr w:rsidR="003E17EE" w:rsidRPr="00A20B2A" w14:paraId="39B8ECD3" w14:textId="77777777" w:rsidTr="001643F8">
        <w:trPr>
          <w:trHeight w:hRule="exact" w:val="284"/>
          <w:jc w:val="center"/>
        </w:trPr>
        <w:tc>
          <w:tcPr>
            <w:tcW w:w="1877" w:type="dxa"/>
            <w:vAlign w:val="center"/>
          </w:tcPr>
          <w:p w14:paraId="2F281A44"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ポルトガル語</w:t>
            </w:r>
          </w:p>
        </w:tc>
        <w:tc>
          <w:tcPr>
            <w:tcW w:w="1145" w:type="dxa"/>
            <w:vAlign w:val="center"/>
          </w:tcPr>
          <w:p w14:paraId="30848071"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03</w:t>
            </w:r>
          </w:p>
        </w:tc>
        <w:tc>
          <w:tcPr>
            <w:tcW w:w="1145" w:type="dxa"/>
            <w:vAlign w:val="center"/>
          </w:tcPr>
          <w:p w14:paraId="66402B71"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4</w:t>
            </w:r>
            <w:r w:rsidRPr="00A20B2A">
              <w:rPr>
                <w:rFonts w:ascii="游ゴシック" w:eastAsia="游ゴシック" w:hAnsi="游ゴシック"/>
                <w:sz w:val="16"/>
                <w:szCs w:val="16"/>
              </w:rPr>
              <w:t>.9</w:t>
            </w:r>
          </w:p>
        </w:tc>
        <w:tc>
          <w:tcPr>
            <w:tcW w:w="509" w:type="dxa"/>
            <w:tcBorders>
              <w:top w:val="nil"/>
              <w:bottom w:val="nil"/>
            </w:tcBorders>
            <w:vAlign w:val="center"/>
          </w:tcPr>
          <w:p w14:paraId="46CF7753"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20218CDC"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社会保険・年金</w:t>
            </w:r>
          </w:p>
        </w:tc>
        <w:tc>
          <w:tcPr>
            <w:tcW w:w="1270" w:type="dxa"/>
            <w:vAlign w:val="center"/>
          </w:tcPr>
          <w:p w14:paraId="4225A85E"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8</w:t>
            </w:r>
            <w:r w:rsidRPr="00A20B2A">
              <w:rPr>
                <w:rFonts w:ascii="游ゴシック" w:eastAsia="游ゴシック" w:hAnsi="游ゴシック"/>
                <w:sz w:val="16"/>
                <w:szCs w:val="16"/>
              </w:rPr>
              <w:t>7</w:t>
            </w:r>
          </w:p>
        </w:tc>
      </w:tr>
      <w:tr w:rsidR="003E17EE" w:rsidRPr="00A20B2A" w14:paraId="015042D3" w14:textId="77777777" w:rsidTr="001643F8">
        <w:trPr>
          <w:trHeight w:hRule="exact" w:val="284"/>
          <w:jc w:val="center"/>
        </w:trPr>
        <w:tc>
          <w:tcPr>
            <w:tcW w:w="1877" w:type="dxa"/>
            <w:vAlign w:val="center"/>
          </w:tcPr>
          <w:p w14:paraId="066229DB"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ネパール語</w:t>
            </w:r>
          </w:p>
        </w:tc>
        <w:tc>
          <w:tcPr>
            <w:tcW w:w="1145" w:type="dxa"/>
            <w:vAlign w:val="center"/>
          </w:tcPr>
          <w:p w14:paraId="7EEC69CE"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5</w:t>
            </w:r>
            <w:r w:rsidRPr="00A20B2A">
              <w:rPr>
                <w:rFonts w:ascii="游ゴシック" w:eastAsia="游ゴシック" w:hAnsi="游ゴシック"/>
                <w:sz w:val="16"/>
                <w:szCs w:val="16"/>
              </w:rPr>
              <w:t>1</w:t>
            </w:r>
          </w:p>
        </w:tc>
        <w:tc>
          <w:tcPr>
            <w:tcW w:w="1145" w:type="dxa"/>
            <w:vAlign w:val="center"/>
          </w:tcPr>
          <w:p w14:paraId="4EA40D54"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.4</w:t>
            </w:r>
          </w:p>
        </w:tc>
        <w:tc>
          <w:tcPr>
            <w:tcW w:w="509" w:type="dxa"/>
            <w:tcBorders>
              <w:top w:val="nil"/>
              <w:bottom w:val="nil"/>
            </w:tcBorders>
            <w:vAlign w:val="center"/>
          </w:tcPr>
          <w:p w14:paraId="06A03559"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4B2B450A"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身分関係</w:t>
            </w:r>
            <w:r w:rsidRPr="00A20B2A">
              <w:rPr>
                <w:rFonts w:ascii="游ゴシック" w:eastAsia="游ゴシック" w:hAnsi="游ゴシック" w:hint="eastAsia"/>
                <w:w w:val="50"/>
                <w:sz w:val="16"/>
                <w:szCs w:val="16"/>
              </w:rPr>
              <w:t>・</w:t>
            </w:r>
            <w:r w:rsidRPr="00A20B2A">
              <w:rPr>
                <w:rFonts w:ascii="游ゴシック" w:eastAsia="游ゴシック" w:hAnsi="游ゴシック" w:hint="eastAsia"/>
                <w:sz w:val="16"/>
                <w:szCs w:val="16"/>
              </w:rPr>
              <w:t>結婚</w:t>
            </w:r>
            <w:r w:rsidRPr="00A20B2A">
              <w:rPr>
                <w:rFonts w:ascii="游ゴシック" w:eastAsia="游ゴシック" w:hAnsi="游ゴシック" w:hint="eastAsia"/>
                <w:w w:val="50"/>
                <w:sz w:val="16"/>
                <w:szCs w:val="16"/>
              </w:rPr>
              <w:t>・</w:t>
            </w:r>
            <w:r w:rsidRPr="00A20B2A">
              <w:rPr>
                <w:rFonts w:ascii="游ゴシック" w:eastAsia="游ゴシック" w:hAnsi="游ゴシック" w:hint="eastAsia"/>
                <w:sz w:val="16"/>
                <w:szCs w:val="16"/>
              </w:rPr>
              <w:t>国籍</w:t>
            </w:r>
            <w:r w:rsidRPr="00A20B2A">
              <w:rPr>
                <w:rFonts w:ascii="游ゴシック" w:eastAsia="游ゴシック" w:hAnsi="游ゴシック" w:hint="eastAsia"/>
                <w:w w:val="50"/>
                <w:sz w:val="16"/>
                <w:szCs w:val="16"/>
              </w:rPr>
              <w:t>・</w:t>
            </w:r>
            <w:r w:rsidRPr="00A20B2A">
              <w:rPr>
                <w:rFonts w:ascii="游ゴシック" w:eastAsia="游ゴシック" w:hAnsi="游ゴシック" w:hint="eastAsia"/>
                <w:sz w:val="16"/>
                <w:szCs w:val="16"/>
              </w:rPr>
              <w:t>離婚</w:t>
            </w:r>
            <w:r w:rsidRPr="00A20B2A">
              <w:rPr>
                <w:rFonts w:ascii="游ゴシック" w:eastAsia="游ゴシック" w:hAnsi="游ゴシック" w:hint="eastAsia"/>
                <w:w w:val="50"/>
                <w:sz w:val="16"/>
                <w:szCs w:val="16"/>
              </w:rPr>
              <w:t>・</w:t>
            </w:r>
            <w:r w:rsidRPr="00A20B2A">
              <w:rPr>
                <w:rFonts w:ascii="游ゴシック" w:eastAsia="游ゴシック" w:hAnsi="游ゴシック" w:hint="eastAsia"/>
                <w:sz w:val="16"/>
                <w:szCs w:val="16"/>
              </w:rPr>
              <w:t>ＤＶ</w:t>
            </w:r>
          </w:p>
        </w:tc>
        <w:tc>
          <w:tcPr>
            <w:tcW w:w="1270" w:type="dxa"/>
            <w:vAlign w:val="center"/>
          </w:tcPr>
          <w:p w14:paraId="560462D4"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8</w:t>
            </w:r>
            <w:r w:rsidRPr="00A20B2A">
              <w:rPr>
                <w:rFonts w:ascii="游ゴシック" w:eastAsia="游ゴシック" w:hAnsi="游ゴシック"/>
                <w:sz w:val="16"/>
                <w:szCs w:val="16"/>
              </w:rPr>
              <w:t>2</w:t>
            </w:r>
          </w:p>
        </w:tc>
      </w:tr>
      <w:tr w:rsidR="003E17EE" w:rsidRPr="00A20B2A" w14:paraId="3379B1D7" w14:textId="77777777" w:rsidTr="001643F8">
        <w:trPr>
          <w:trHeight w:hRule="exact" w:val="284"/>
          <w:jc w:val="center"/>
        </w:trPr>
        <w:tc>
          <w:tcPr>
            <w:tcW w:w="1877" w:type="dxa"/>
            <w:vAlign w:val="center"/>
          </w:tcPr>
          <w:p w14:paraId="7F204A07"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タイ語</w:t>
            </w:r>
          </w:p>
        </w:tc>
        <w:tc>
          <w:tcPr>
            <w:tcW w:w="1145" w:type="dxa"/>
            <w:vAlign w:val="center"/>
          </w:tcPr>
          <w:p w14:paraId="14C4E349"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4</w:t>
            </w:r>
            <w:r w:rsidRPr="00A20B2A">
              <w:rPr>
                <w:rFonts w:ascii="游ゴシック" w:eastAsia="游ゴシック" w:hAnsi="游ゴシック"/>
                <w:sz w:val="16"/>
                <w:szCs w:val="16"/>
              </w:rPr>
              <w:t>6</w:t>
            </w:r>
          </w:p>
        </w:tc>
        <w:tc>
          <w:tcPr>
            <w:tcW w:w="1145" w:type="dxa"/>
            <w:vAlign w:val="center"/>
          </w:tcPr>
          <w:p w14:paraId="60502662"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.2</w:t>
            </w:r>
          </w:p>
        </w:tc>
        <w:tc>
          <w:tcPr>
            <w:tcW w:w="509" w:type="dxa"/>
            <w:tcBorders>
              <w:top w:val="nil"/>
              <w:bottom w:val="nil"/>
            </w:tcBorders>
            <w:vAlign w:val="center"/>
          </w:tcPr>
          <w:p w14:paraId="7DDD66A6"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31B7E178"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住宅</w:t>
            </w:r>
          </w:p>
        </w:tc>
        <w:tc>
          <w:tcPr>
            <w:tcW w:w="1270" w:type="dxa"/>
            <w:vAlign w:val="center"/>
          </w:tcPr>
          <w:p w14:paraId="76519979"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8</w:t>
            </w:r>
            <w:r w:rsidRPr="00A20B2A">
              <w:rPr>
                <w:rFonts w:ascii="游ゴシック" w:eastAsia="游ゴシック" w:hAnsi="游ゴシック"/>
                <w:sz w:val="16"/>
                <w:szCs w:val="16"/>
              </w:rPr>
              <w:t>0</w:t>
            </w:r>
          </w:p>
        </w:tc>
      </w:tr>
      <w:tr w:rsidR="003E17EE" w:rsidRPr="00A20B2A" w14:paraId="79E5356E" w14:textId="77777777" w:rsidTr="001643F8">
        <w:trPr>
          <w:trHeight w:hRule="exact" w:val="284"/>
          <w:jc w:val="center"/>
        </w:trPr>
        <w:tc>
          <w:tcPr>
            <w:tcW w:w="1877" w:type="dxa"/>
            <w:vAlign w:val="center"/>
          </w:tcPr>
          <w:p w14:paraId="5EA85ABF"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インドネシア語</w:t>
            </w:r>
          </w:p>
        </w:tc>
        <w:tc>
          <w:tcPr>
            <w:tcW w:w="1145" w:type="dxa"/>
            <w:vAlign w:val="center"/>
          </w:tcPr>
          <w:p w14:paraId="7BAE42D3"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7</w:t>
            </w:r>
          </w:p>
        </w:tc>
        <w:tc>
          <w:tcPr>
            <w:tcW w:w="1145" w:type="dxa"/>
            <w:vAlign w:val="center"/>
          </w:tcPr>
          <w:p w14:paraId="67469901"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0</w:t>
            </w:r>
            <w:r w:rsidRPr="00A20B2A">
              <w:rPr>
                <w:rFonts w:ascii="游ゴシック" w:eastAsia="游ゴシック" w:hAnsi="游ゴシック"/>
                <w:sz w:val="16"/>
                <w:szCs w:val="16"/>
              </w:rPr>
              <w:t>.8</w:t>
            </w:r>
          </w:p>
        </w:tc>
        <w:tc>
          <w:tcPr>
            <w:tcW w:w="509" w:type="dxa"/>
            <w:tcBorders>
              <w:top w:val="nil"/>
              <w:bottom w:val="nil"/>
            </w:tcBorders>
            <w:vAlign w:val="center"/>
          </w:tcPr>
          <w:p w14:paraId="1A689B0D"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3A10F37A"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出産・子育て</w:t>
            </w:r>
          </w:p>
        </w:tc>
        <w:tc>
          <w:tcPr>
            <w:tcW w:w="1270" w:type="dxa"/>
            <w:vAlign w:val="center"/>
          </w:tcPr>
          <w:p w14:paraId="37595A2D"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4</w:t>
            </w:r>
            <w:r w:rsidRPr="00A20B2A">
              <w:rPr>
                <w:rFonts w:ascii="游ゴシック" w:eastAsia="游ゴシック" w:hAnsi="游ゴシック"/>
                <w:sz w:val="16"/>
                <w:szCs w:val="16"/>
              </w:rPr>
              <w:t>1</w:t>
            </w:r>
          </w:p>
        </w:tc>
      </w:tr>
      <w:tr w:rsidR="003E17EE" w:rsidRPr="00A20B2A" w14:paraId="74143A8C" w14:textId="77777777" w:rsidTr="001643F8">
        <w:trPr>
          <w:trHeight w:hRule="exact" w:val="284"/>
          <w:jc w:val="center"/>
        </w:trPr>
        <w:tc>
          <w:tcPr>
            <w:tcW w:w="1877" w:type="dxa"/>
            <w:vAlign w:val="center"/>
          </w:tcPr>
          <w:p w14:paraId="693FA8EE"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フィリピン語</w:t>
            </w:r>
          </w:p>
        </w:tc>
        <w:tc>
          <w:tcPr>
            <w:tcW w:w="1145" w:type="dxa"/>
            <w:vAlign w:val="center"/>
          </w:tcPr>
          <w:p w14:paraId="4A40A8EC"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1</w:t>
            </w:r>
          </w:p>
        </w:tc>
        <w:tc>
          <w:tcPr>
            <w:tcW w:w="1145" w:type="dxa"/>
            <w:vAlign w:val="center"/>
          </w:tcPr>
          <w:p w14:paraId="2D9D463E"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0</w:t>
            </w:r>
            <w:r w:rsidRPr="00A20B2A">
              <w:rPr>
                <w:rFonts w:ascii="游ゴシック" w:eastAsia="游ゴシック" w:hAnsi="游ゴシック"/>
                <w:sz w:val="16"/>
                <w:szCs w:val="16"/>
              </w:rPr>
              <w:t>.5</w:t>
            </w:r>
          </w:p>
        </w:tc>
        <w:tc>
          <w:tcPr>
            <w:tcW w:w="509" w:type="dxa"/>
            <w:tcBorders>
              <w:top w:val="nil"/>
              <w:bottom w:val="nil"/>
            </w:tcBorders>
            <w:vAlign w:val="center"/>
          </w:tcPr>
          <w:p w14:paraId="059C9091"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6262CE8F"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教育（学校・大学・国際学校）</w:t>
            </w:r>
          </w:p>
        </w:tc>
        <w:tc>
          <w:tcPr>
            <w:tcW w:w="1270" w:type="dxa"/>
            <w:vAlign w:val="center"/>
          </w:tcPr>
          <w:p w14:paraId="039B3385"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3</w:t>
            </w:r>
            <w:r w:rsidRPr="00A20B2A">
              <w:rPr>
                <w:rFonts w:ascii="游ゴシック" w:eastAsia="游ゴシック" w:hAnsi="游ゴシック"/>
                <w:sz w:val="16"/>
                <w:szCs w:val="16"/>
              </w:rPr>
              <w:t>4</w:t>
            </w:r>
          </w:p>
        </w:tc>
      </w:tr>
      <w:tr w:rsidR="003E17EE" w:rsidRPr="00A20B2A" w14:paraId="469784D1" w14:textId="77777777" w:rsidTr="001643F8">
        <w:trPr>
          <w:trHeight w:hRule="exact" w:val="284"/>
          <w:jc w:val="center"/>
        </w:trPr>
        <w:tc>
          <w:tcPr>
            <w:tcW w:w="1877" w:type="dxa"/>
            <w:vAlign w:val="center"/>
          </w:tcPr>
          <w:p w14:paraId="471706C5"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韓国・朝鮮語</w:t>
            </w:r>
          </w:p>
        </w:tc>
        <w:tc>
          <w:tcPr>
            <w:tcW w:w="1145" w:type="dxa"/>
            <w:vAlign w:val="center"/>
          </w:tcPr>
          <w:p w14:paraId="596B7B6C"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0</w:t>
            </w:r>
          </w:p>
        </w:tc>
        <w:tc>
          <w:tcPr>
            <w:tcW w:w="1145" w:type="dxa"/>
            <w:vAlign w:val="center"/>
          </w:tcPr>
          <w:p w14:paraId="0B6ABF7F"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0</w:t>
            </w:r>
            <w:r w:rsidRPr="00A20B2A">
              <w:rPr>
                <w:rFonts w:ascii="游ゴシック" w:eastAsia="游ゴシック" w:hAnsi="游ゴシック"/>
                <w:sz w:val="16"/>
                <w:szCs w:val="16"/>
              </w:rPr>
              <w:t>.5</w:t>
            </w:r>
          </w:p>
        </w:tc>
        <w:tc>
          <w:tcPr>
            <w:tcW w:w="509" w:type="dxa"/>
            <w:tcBorders>
              <w:top w:val="nil"/>
              <w:bottom w:val="nil"/>
            </w:tcBorders>
            <w:vAlign w:val="center"/>
          </w:tcPr>
          <w:p w14:paraId="194115C6"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70ED0DF7"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交通・運転免許</w:t>
            </w:r>
          </w:p>
        </w:tc>
        <w:tc>
          <w:tcPr>
            <w:tcW w:w="1270" w:type="dxa"/>
            <w:vAlign w:val="center"/>
          </w:tcPr>
          <w:p w14:paraId="513DB00B"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3</w:t>
            </w:r>
            <w:r w:rsidRPr="00A20B2A">
              <w:rPr>
                <w:rFonts w:ascii="游ゴシック" w:eastAsia="游ゴシック" w:hAnsi="游ゴシック"/>
                <w:sz w:val="16"/>
                <w:szCs w:val="16"/>
              </w:rPr>
              <w:t>1</w:t>
            </w:r>
          </w:p>
        </w:tc>
      </w:tr>
      <w:tr w:rsidR="003E17EE" w:rsidRPr="00A20B2A" w14:paraId="2A048682" w14:textId="77777777" w:rsidTr="001643F8">
        <w:trPr>
          <w:trHeight w:hRule="exact" w:val="284"/>
          <w:jc w:val="center"/>
        </w:trPr>
        <w:tc>
          <w:tcPr>
            <w:tcW w:w="1877" w:type="dxa"/>
            <w:vAlign w:val="center"/>
          </w:tcPr>
          <w:p w14:paraId="3DCF1234"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その他</w:t>
            </w:r>
          </w:p>
        </w:tc>
        <w:tc>
          <w:tcPr>
            <w:tcW w:w="1145" w:type="dxa"/>
            <w:vAlign w:val="center"/>
          </w:tcPr>
          <w:p w14:paraId="4BFA2B48"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p>
        </w:tc>
        <w:tc>
          <w:tcPr>
            <w:tcW w:w="1145" w:type="dxa"/>
            <w:vAlign w:val="center"/>
          </w:tcPr>
          <w:p w14:paraId="575B538E"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0</w:t>
            </w:r>
            <w:r w:rsidRPr="00A20B2A">
              <w:rPr>
                <w:rFonts w:ascii="游ゴシック" w:eastAsia="游ゴシック" w:hAnsi="游ゴシック"/>
                <w:sz w:val="16"/>
                <w:szCs w:val="16"/>
              </w:rPr>
              <w:t>.1</w:t>
            </w:r>
          </w:p>
        </w:tc>
        <w:tc>
          <w:tcPr>
            <w:tcW w:w="509" w:type="dxa"/>
            <w:tcBorders>
              <w:top w:val="nil"/>
              <w:bottom w:val="nil"/>
            </w:tcBorders>
            <w:vAlign w:val="center"/>
          </w:tcPr>
          <w:p w14:paraId="65A145BA"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76FCD3EC"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税金</w:t>
            </w:r>
          </w:p>
        </w:tc>
        <w:tc>
          <w:tcPr>
            <w:tcW w:w="1270" w:type="dxa"/>
            <w:vAlign w:val="center"/>
          </w:tcPr>
          <w:p w14:paraId="5C5AFF64"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6</w:t>
            </w:r>
          </w:p>
        </w:tc>
      </w:tr>
      <w:tr w:rsidR="003E17EE" w:rsidRPr="00A20B2A" w14:paraId="57189F3F" w14:textId="77777777" w:rsidTr="001643F8">
        <w:trPr>
          <w:trHeight w:hRule="exact" w:val="284"/>
          <w:jc w:val="center"/>
        </w:trPr>
        <w:tc>
          <w:tcPr>
            <w:tcW w:w="1877" w:type="dxa"/>
            <w:vAlign w:val="center"/>
          </w:tcPr>
          <w:p w14:paraId="0AA8E147"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日本語以外の計</w:t>
            </w:r>
          </w:p>
        </w:tc>
        <w:tc>
          <w:tcPr>
            <w:tcW w:w="1145" w:type="dxa"/>
            <w:vAlign w:val="center"/>
          </w:tcPr>
          <w:p w14:paraId="0BD70F2D"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1,405</w:t>
            </w:r>
          </w:p>
        </w:tc>
        <w:tc>
          <w:tcPr>
            <w:tcW w:w="1145" w:type="dxa"/>
            <w:vAlign w:val="center"/>
          </w:tcPr>
          <w:p w14:paraId="546DF588"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66.9</w:t>
            </w:r>
          </w:p>
        </w:tc>
        <w:tc>
          <w:tcPr>
            <w:tcW w:w="509" w:type="dxa"/>
            <w:tcBorders>
              <w:top w:val="nil"/>
              <w:bottom w:val="nil"/>
            </w:tcBorders>
            <w:vAlign w:val="center"/>
          </w:tcPr>
          <w:p w14:paraId="1971477D"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29D03B29"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日本語学習</w:t>
            </w:r>
          </w:p>
        </w:tc>
        <w:tc>
          <w:tcPr>
            <w:tcW w:w="1270" w:type="dxa"/>
            <w:vAlign w:val="center"/>
          </w:tcPr>
          <w:p w14:paraId="347A68F0"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9</w:t>
            </w:r>
          </w:p>
        </w:tc>
      </w:tr>
      <w:tr w:rsidR="003E17EE" w:rsidRPr="00A20B2A" w14:paraId="120F44CE" w14:textId="77777777" w:rsidTr="00601115">
        <w:trPr>
          <w:trHeight w:hRule="exact" w:val="284"/>
          <w:jc w:val="center"/>
        </w:trPr>
        <w:tc>
          <w:tcPr>
            <w:tcW w:w="1877" w:type="dxa"/>
            <w:tcBorders>
              <w:bottom w:val="single" w:sz="4" w:space="0" w:color="auto"/>
            </w:tcBorders>
            <w:vAlign w:val="center"/>
          </w:tcPr>
          <w:p w14:paraId="66A2087B"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日本語</w:t>
            </w:r>
          </w:p>
        </w:tc>
        <w:tc>
          <w:tcPr>
            <w:tcW w:w="1145" w:type="dxa"/>
            <w:tcBorders>
              <w:bottom w:val="single" w:sz="4" w:space="0" w:color="auto"/>
            </w:tcBorders>
            <w:vAlign w:val="center"/>
          </w:tcPr>
          <w:p w14:paraId="712C334B"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6</w:t>
            </w:r>
            <w:r w:rsidRPr="00A20B2A">
              <w:rPr>
                <w:rFonts w:ascii="游ゴシック" w:eastAsia="游ゴシック" w:hAnsi="游ゴシック"/>
                <w:sz w:val="16"/>
                <w:szCs w:val="16"/>
              </w:rPr>
              <w:t>95</w:t>
            </w:r>
          </w:p>
        </w:tc>
        <w:tc>
          <w:tcPr>
            <w:tcW w:w="1145" w:type="dxa"/>
            <w:tcBorders>
              <w:bottom w:val="single" w:sz="4" w:space="0" w:color="auto"/>
            </w:tcBorders>
            <w:vAlign w:val="center"/>
          </w:tcPr>
          <w:p w14:paraId="47B8B191"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3</w:t>
            </w:r>
            <w:r w:rsidRPr="00A20B2A">
              <w:rPr>
                <w:rFonts w:ascii="游ゴシック" w:eastAsia="游ゴシック" w:hAnsi="游ゴシック"/>
                <w:sz w:val="16"/>
                <w:szCs w:val="16"/>
              </w:rPr>
              <w:t>3.1</w:t>
            </w:r>
          </w:p>
        </w:tc>
        <w:tc>
          <w:tcPr>
            <w:tcW w:w="509" w:type="dxa"/>
            <w:tcBorders>
              <w:top w:val="nil"/>
              <w:bottom w:val="nil"/>
            </w:tcBorders>
            <w:vAlign w:val="center"/>
          </w:tcPr>
          <w:p w14:paraId="1380E21E"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526F5597"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防災・災害</w:t>
            </w:r>
          </w:p>
        </w:tc>
        <w:tc>
          <w:tcPr>
            <w:tcW w:w="1270" w:type="dxa"/>
            <w:vAlign w:val="center"/>
          </w:tcPr>
          <w:p w14:paraId="143360A5"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p>
        </w:tc>
      </w:tr>
      <w:tr w:rsidR="003E17EE" w:rsidRPr="00A20B2A" w14:paraId="72B7FAC0" w14:textId="77777777" w:rsidTr="00601115">
        <w:trPr>
          <w:trHeight w:hRule="exact" w:val="284"/>
          <w:jc w:val="center"/>
        </w:trPr>
        <w:tc>
          <w:tcPr>
            <w:tcW w:w="4167" w:type="dxa"/>
            <w:gridSpan w:val="3"/>
            <w:tcBorders>
              <w:left w:val="nil"/>
              <w:bottom w:val="nil"/>
              <w:right w:val="nil"/>
            </w:tcBorders>
            <w:vAlign w:val="center"/>
          </w:tcPr>
          <w:p w14:paraId="6ECF426A" w14:textId="77777777" w:rsidR="003E17EE" w:rsidRPr="00A20B2A" w:rsidRDefault="003E17EE" w:rsidP="001643F8">
            <w:pPr>
              <w:spacing w:before="0" w:after="0" w:line="200" w:lineRule="exact"/>
              <w:ind w:leftChars="0" w:left="0" w:firstLine="0"/>
              <w:jc w:val="left"/>
              <w:rPr>
                <w:rFonts w:ascii="游ゴシック" w:eastAsia="游ゴシック" w:hAnsi="游ゴシック"/>
                <w:sz w:val="16"/>
                <w:szCs w:val="16"/>
              </w:rPr>
            </w:pPr>
          </w:p>
        </w:tc>
        <w:tc>
          <w:tcPr>
            <w:tcW w:w="509" w:type="dxa"/>
            <w:tcBorders>
              <w:top w:val="nil"/>
              <w:left w:val="nil"/>
              <w:bottom w:val="nil"/>
            </w:tcBorders>
            <w:vAlign w:val="center"/>
          </w:tcPr>
          <w:p w14:paraId="2033C376"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7CDE4F85"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その他</w:t>
            </w:r>
          </w:p>
        </w:tc>
        <w:tc>
          <w:tcPr>
            <w:tcW w:w="1270" w:type="dxa"/>
            <w:vAlign w:val="center"/>
          </w:tcPr>
          <w:p w14:paraId="779D905B"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5</w:t>
            </w:r>
            <w:r w:rsidRPr="00A20B2A">
              <w:rPr>
                <w:rFonts w:ascii="游ゴシック" w:eastAsia="游ゴシック" w:hAnsi="游ゴシック"/>
                <w:sz w:val="16"/>
                <w:szCs w:val="16"/>
              </w:rPr>
              <w:t>13</w:t>
            </w:r>
          </w:p>
        </w:tc>
      </w:tr>
      <w:tr w:rsidR="003E17EE" w:rsidRPr="00A20B2A" w14:paraId="42B47A92" w14:textId="77777777" w:rsidTr="00601115">
        <w:trPr>
          <w:trHeight w:hRule="exact" w:val="284"/>
          <w:jc w:val="center"/>
        </w:trPr>
        <w:tc>
          <w:tcPr>
            <w:tcW w:w="4167" w:type="dxa"/>
            <w:gridSpan w:val="3"/>
            <w:tcBorders>
              <w:top w:val="nil"/>
              <w:left w:val="nil"/>
              <w:bottom w:val="nil"/>
              <w:right w:val="nil"/>
            </w:tcBorders>
            <w:vAlign w:val="center"/>
          </w:tcPr>
          <w:p w14:paraId="171B9628" w14:textId="77777777" w:rsidR="003E17EE" w:rsidRPr="00A20B2A" w:rsidRDefault="003E17EE" w:rsidP="001643F8">
            <w:pPr>
              <w:spacing w:before="0" w:after="0" w:line="200" w:lineRule="exact"/>
              <w:ind w:left="216" w:firstLine="238"/>
              <w:jc w:val="left"/>
              <w:rPr>
                <w:rFonts w:ascii="游ゴシック" w:eastAsia="游ゴシック" w:hAnsi="游ゴシック"/>
                <w:sz w:val="16"/>
                <w:szCs w:val="16"/>
              </w:rPr>
            </w:pPr>
          </w:p>
          <w:p w14:paraId="185C407E" w14:textId="77777777" w:rsidR="003E17EE" w:rsidRPr="00A20B2A" w:rsidRDefault="003E17EE" w:rsidP="001643F8">
            <w:pPr>
              <w:spacing w:before="0" w:after="0" w:line="200" w:lineRule="exact"/>
              <w:ind w:left="216" w:firstLine="238"/>
              <w:jc w:val="left"/>
              <w:rPr>
                <w:rFonts w:ascii="游ゴシック" w:eastAsia="游ゴシック" w:hAnsi="游ゴシック"/>
                <w:sz w:val="16"/>
                <w:szCs w:val="16"/>
              </w:rPr>
            </w:pPr>
          </w:p>
          <w:p w14:paraId="2622F1F3" w14:textId="77777777" w:rsidR="003E17EE" w:rsidRPr="00A20B2A" w:rsidRDefault="003E17EE" w:rsidP="001643F8">
            <w:pPr>
              <w:spacing w:before="0" w:after="0" w:line="200" w:lineRule="exact"/>
              <w:ind w:left="216" w:firstLine="238"/>
              <w:jc w:val="left"/>
              <w:rPr>
                <w:rFonts w:ascii="游ゴシック" w:eastAsia="游ゴシック" w:hAnsi="游ゴシック"/>
                <w:sz w:val="16"/>
                <w:szCs w:val="16"/>
              </w:rPr>
            </w:pPr>
          </w:p>
          <w:p w14:paraId="25A8B864" w14:textId="77777777" w:rsidR="003E17EE" w:rsidRPr="00A20B2A" w:rsidRDefault="003E17EE" w:rsidP="001643F8">
            <w:pPr>
              <w:spacing w:before="0" w:after="0" w:line="200" w:lineRule="exact"/>
              <w:ind w:left="216" w:firstLine="238"/>
              <w:jc w:val="left"/>
              <w:rPr>
                <w:rFonts w:ascii="游ゴシック" w:eastAsia="游ゴシック" w:hAnsi="游ゴシック"/>
                <w:sz w:val="16"/>
                <w:szCs w:val="16"/>
              </w:rPr>
            </w:pPr>
          </w:p>
        </w:tc>
        <w:tc>
          <w:tcPr>
            <w:tcW w:w="509" w:type="dxa"/>
            <w:tcBorders>
              <w:top w:val="nil"/>
              <w:left w:val="nil"/>
              <w:bottom w:val="nil"/>
            </w:tcBorders>
            <w:vAlign w:val="center"/>
          </w:tcPr>
          <w:p w14:paraId="54B6A83F" w14:textId="77777777" w:rsidR="003E17EE" w:rsidRPr="00A20B2A" w:rsidRDefault="003E17EE" w:rsidP="001643F8">
            <w:pPr>
              <w:spacing w:before="0" w:after="0" w:line="200" w:lineRule="exact"/>
              <w:ind w:left="216" w:firstLine="238"/>
              <w:rPr>
                <w:rFonts w:ascii="游ゴシック" w:eastAsia="游ゴシック" w:hAnsi="游ゴシック"/>
                <w:sz w:val="16"/>
                <w:szCs w:val="16"/>
              </w:rPr>
            </w:pPr>
          </w:p>
        </w:tc>
        <w:tc>
          <w:tcPr>
            <w:tcW w:w="2974" w:type="dxa"/>
            <w:vAlign w:val="center"/>
          </w:tcPr>
          <w:p w14:paraId="7E616382" w14:textId="77777777" w:rsidR="003E17EE" w:rsidRPr="00A20B2A" w:rsidRDefault="003E17EE" w:rsidP="001643F8">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合計</w:t>
            </w:r>
          </w:p>
        </w:tc>
        <w:tc>
          <w:tcPr>
            <w:tcW w:w="1270" w:type="dxa"/>
            <w:vAlign w:val="center"/>
          </w:tcPr>
          <w:p w14:paraId="79335E45" w14:textId="77777777" w:rsidR="003E17EE" w:rsidRPr="00A20B2A" w:rsidRDefault="003E17EE" w:rsidP="001643F8">
            <w:pPr>
              <w:spacing w:before="0" w:after="0" w:line="200" w:lineRule="exact"/>
              <w:ind w:left="216" w:firstLine="238"/>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,312</w:t>
            </w:r>
          </w:p>
        </w:tc>
      </w:tr>
    </w:tbl>
    <w:p w14:paraId="0FCD4BD5" w14:textId="13832ABC" w:rsidR="003E17EE" w:rsidRDefault="003E17EE" w:rsidP="00B02912">
      <w:pPr>
        <w:ind w:leftChars="0" w:left="0" w:firstLine="0"/>
      </w:pPr>
    </w:p>
    <w:p w14:paraId="7FF8521B" w14:textId="0A61CE54" w:rsidR="00B02912" w:rsidRPr="00B02912" w:rsidRDefault="00350F7D" w:rsidP="003E17EE">
      <w:pPr>
        <w:pStyle w:val="5"/>
      </w:pPr>
      <w:r w:rsidRPr="00B02912">
        <w:rPr>
          <w:rFonts w:hint="eastAsia"/>
        </w:rPr>
        <w:t>識字・日本語教室外国人参加者状況（令和</w:t>
      </w:r>
      <w:r w:rsidR="00B02912" w:rsidRPr="00B02912">
        <w:rPr>
          <w:rFonts w:hint="eastAsia"/>
        </w:rPr>
        <w:t>４</w:t>
      </w:r>
      <w:r w:rsidRPr="00B02912">
        <w:rPr>
          <w:rFonts w:hint="eastAsia"/>
        </w:rPr>
        <w:t>（2022）年</w:t>
      </w:r>
      <w:r w:rsidR="00B02912" w:rsidRPr="00B02912">
        <w:rPr>
          <w:rFonts w:hint="eastAsia"/>
        </w:rPr>
        <w:t>２</w:t>
      </w:r>
      <w:r w:rsidRPr="00B02912">
        <w:rPr>
          <w:rFonts w:hint="eastAsia"/>
        </w:rPr>
        <w:t>月現在）</w:t>
      </w:r>
    </w:p>
    <w:p w14:paraId="2AA7A2C7" w14:textId="487B3743" w:rsidR="003E17EE" w:rsidRDefault="00601115" w:rsidP="003E17EE">
      <w:pPr>
        <w:ind w:leftChars="0" w:left="0" w:firstLine="0"/>
      </w:pPr>
      <w:r>
        <w:rPr>
          <w:noProof/>
        </w:rPr>
        <mc:AlternateContent>
          <mc:Choice Requires="wps">
            <w:drawing>
              <wp:anchor distT="0" distB="0" distL="114300" distR="114300" simplePos="0" relativeHeight="251750400" behindDoc="0" locked="0" layoutInCell="1" allowOverlap="1" wp14:anchorId="280FF35A" wp14:editId="23CA9E8B">
                <wp:simplePos x="0" y="0"/>
                <wp:positionH relativeFrom="margin">
                  <wp:align>right</wp:align>
                </wp:positionH>
                <wp:positionV relativeFrom="paragraph">
                  <wp:posOffset>2916555</wp:posOffset>
                </wp:positionV>
                <wp:extent cx="5742305" cy="212090"/>
                <wp:effectExtent l="0" t="0" r="0" b="0"/>
                <wp:wrapTopAndBottom/>
                <wp:docPr id="96" name="テキスト ボックス 96"/>
                <wp:cNvGraphicFramePr/>
                <a:graphic xmlns:a="http://schemas.openxmlformats.org/drawingml/2006/main">
                  <a:graphicData uri="http://schemas.microsoft.com/office/word/2010/wordprocessingShape">
                    <wps:wsp>
                      <wps:cNvSpPr txBox="1"/>
                      <wps:spPr>
                        <a:xfrm>
                          <a:off x="0" y="0"/>
                          <a:ext cx="5742305" cy="212090"/>
                        </a:xfrm>
                        <a:prstGeom prst="rect">
                          <a:avLst/>
                        </a:prstGeom>
                        <a:noFill/>
                        <a:ln w="6350">
                          <a:noFill/>
                        </a:ln>
                      </wps:spPr>
                      <wps:txbx>
                        <w:txbxContent>
                          <w:p w14:paraId="273AE448" w14:textId="747FA0D0" w:rsidR="0067004A" w:rsidRPr="001148E9" w:rsidRDefault="0067004A" w:rsidP="00311439">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szCs w:val="16"/>
                              </w:rPr>
                              <w:t>出典：</w:t>
                            </w:r>
                            <w:r>
                              <w:rPr>
                                <w:rFonts w:asciiTheme="minorHAnsi" w:eastAsiaTheme="minorHAnsi" w:hAnsiTheme="minorHAnsi" w:hint="eastAsia"/>
                                <w:sz w:val="14"/>
                                <w:szCs w:val="16"/>
                              </w:rPr>
                              <w:t>「</w:t>
                            </w:r>
                            <w:r w:rsidRPr="001148E9">
                              <w:rPr>
                                <w:rFonts w:asciiTheme="minorHAnsi" w:eastAsiaTheme="minorHAnsi" w:hAnsiTheme="minorHAnsi" w:hint="eastAsia"/>
                                <w:sz w:val="14"/>
                                <w:szCs w:val="16"/>
                              </w:rPr>
                              <w:t>令和３年度 大阪府識字</w:t>
                            </w:r>
                            <w:r w:rsidRPr="001148E9">
                              <w:rPr>
                                <w:rFonts w:asciiTheme="minorHAnsi" w:eastAsiaTheme="minorHAnsi" w:hAnsiTheme="minorHAnsi" w:hint="eastAsia"/>
                                <w:w w:val="50"/>
                                <w:sz w:val="14"/>
                                <w:szCs w:val="16"/>
                              </w:rPr>
                              <w:t>・</w:t>
                            </w:r>
                            <w:r w:rsidRPr="001148E9">
                              <w:rPr>
                                <w:rFonts w:asciiTheme="minorHAnsi" w:eastAsiaTheme="minorHAnsi" w:hAnsiTheme="minorHAnsi" w:hint="eastAsia"/>
                                <w:sz w:val="14"/>
                                <w:szCs w:val="16"/>
                              </w:rPr>
                              <w:t>日本語教室活動状況調査</w:t>
                            </w:r>
                            <w:r>
                              <w:rPr>
                                <w:rFonts w:asciiTheme="minorHAnsi" w:eastAsiaTheme="minorHAnsi" w:hAnsiTheme="minorHAnsi" w:hint="eastAsia"/>
                                <w:sz w:val="14"/>
                                <w:szCs w:val="16"/>
                              </w:rPr>
                              <w:t>」</w:t>
                            </w:r>
                            <w:r w:rsidRPr="001148E9">
                              <w:rPr>
                                <w:rFonts w:asciiTheme="minorHAnsi" w:eastAsiaTheme="minorHAnsi" w:hAnsiTheme="minorHAnsi" w:hint="eastAsia"/>
                                <w:sz w:val="14"/>
                                <w:szCs w:val="16"/>
                              </w:rPr>
                              <w:t>大阪府教育庁地域教育振興室調べ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F35A" id="テキスト ボックス 96" o:spid="_x0000_s1054" type="#_x0000_t202" style="position:absolute;left:0;text-align:left;margin-left:400.95pt;margin-top:229.65pt;width:452.15pt;height:16.7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" filled="f" stroked="f" strokeweight=".5pt">
                <v:textbox inset="5.85pt,.7pt,5.85pt,.7pt">
                  <w:txbxContent>
                    <w:p w14:paraId="273AE448" w14:textId="747FA0D0" w:rsidR="0067004A" w:rsidRPr="001148E9" w:rsidRDefault="0067004A" w:rsidP="00311439">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szCs w:val="16"/>
                        </w:rPr>
                        <w:t>出典：</w:t>
                      </w:r>
                      <w:r>
                        <w:rPr>
                          <w:rFonts w:asciiTheme="minorHAnsi" w:eastAsiaTheme="minorHAnsi" w:hAnsiTheme="minorHAnsi" w:hint="eastAsia"/>
                          <w:sz w:val="14"/>
                          <w:szCs w:val="16"/>
                        </w:rPr>
                        <w:t>「</w:t>
                      </w:r>
                      <w:r w:rsidRPr="001148E9">
                        <w:rPr>
                          <w:rFonts w:asciiTheme="minorHAnsi" w:eastAsiaTheme="minorHAnsi" w:hAnsiTheme="minorHAnsi" w:hint="eastAsia"/>
                          <w:sz w:val="14"/>
                          <w:szCs w:val="16"/>
                        </w:rPr>
                        <w:t>令和３年度 大阪府識字</w:t>
                      </w:r>
                      <w:r w:rsidRPr="001148E9">
                        <w:rPr>
                          <w:rFonts w:asciiTheme="minorHAnsi" w:eastAsiaTheme="minorHAnsi" w:hAnsiTheme="minorHAnsi" w:hint="eastAsia"/>
                          <w:w w:val="50"/>
                          <w:sz w:val="14"/>
                          <w:szCs w:val="16"/>
                        </w:rPr>
                        <w:t>・</w:t>
                      </w:r>
                      <w:r w:rsidRPr="001148E9">
                        <w:rPr>
                          <w:rFonts w:asciiTheme="minorHAnsi" w:eastAsiaTheme="minorHAnsi" w:hAnsiTheme="minorHAnsi" w:hint="eastAsia"/>
                          <w:sz w:val="14"/>
                          <w:szCs w:val="16"/>
                        </w:rPr>
                        <w:t>日本語教室活動状況調査</w:t>
                      </w:r>
                      <w:r>
                        <w:rPr>
                          <w:rFonts w:asciiTheme="minorHAnsi" w:eastAsiaTheme="minorHAnsi" w:hAnsiTheme="minorHAnsi" w:hint="eastAsia"/>
                          <w:sz w:val="14"/>
                          <w:szCs w:val="16"/>
                        </w:rPr>
                        <w:t>」</w:t>
                      </w:r>
                      <w:r w:rsidRPr="001148E9">
                        <w:rPr>
                          <w:rFonts w:asciiTheme="minorHAnsi" w:eastAsiaTheme="minorHAnsi" w:hAnsiTheme="minorHAnsi" w:hint="eastAsia"/>
                          <w:sz w:val="14"/>
                          <w:szCs w:val="16"/>
                        </w:rPr>
                        <w:t>大阪府教育庁地域教育振興室調べ</w:t>
                      </w:r>
                    </w:p>
                  </w:txbxContent>
                </v:textbox>
                <w10:wrap type="topAndBottom" anchorx="margin"/>
              </v:shape>
            </w:pict>
          </mc:Fallback>
        </mc:AlternateContent>
      </w:r>
    </w:p>
    <w:tbl>
      <w:tblPr>
        <w:tblStyle w:val="27"/>
        <w:tblW w:w="8959" w:type="dxa"/>
        <w:tblBorders>
          <w:insideH w:val="single" w:sz="6" w:space="0" w:color="auto"/>
          <w:insideV w:val="single" w:sz="6" w:space="0" w:color="auto"/>
        </w:tblBorders>
        <w:tblLook w:val="04A0" w:firstRow="1" w:lastRow="0" w:firstColumn="1" w:lastColumn="0" w:noHBand="0" w:noVBand="1"/>
      </w:tblPr>
      <w:tblGrid>
        <w:gridCol w:w="1555"/>
        <w:gridCol w:w="1290"/>
        <w:gridCol w:w="1291"/>
        <w:gridCol w:w="806"/>
        <w:gridCol w:w="1339"/>
        <w:gridCol w:w="1339"/>
        <w:gridCol w:w="1339"/>
      </w:tblGrid>
      <w:tr w:rsidR="003E17EE" w:rsidRPr="00A20B2A" w14:paraId="0D9D27B5" w14:textId="77777777" w:rsidTr="00030896">
        <w:trPr>
          <w:trHeight w:hRule="exact" w:val="285"/>
        </w:trPr>
        <w:tc>
          <w:tcPr>
            <w:tcW w:w="1555" w:type="dxa"/>
            <w:vAlign w:val="center"/>
          </w:tcPr>
          <w:p w14:paraId="7F55D39E" w14:textId="3713A0A5" w:rsidR="003E17EE" w:rsidRPr="00A20B2A" w:rsidRDefault="003E17EE" w:rsidP="00601115">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noProof/>
              </w:rPr>
              <mc:AlternateContent>
                <mc:Choice Requires="wps">
                  <w:drawing>
                    <wp:anchor distT="0" distB="0" distL="114300" distR="114300" simplePos="0" relativeHeight="251745280" behindDoc="0" locked="0" layoutInCell="1" allowOverlap="1" wp14:anchorId="02614351" wp14:editId="3E84A3F0">
                      <wp:simplePos x="0" y="0"/>
                      <wp:positionH relativeFrom="margin">
                        <wp:posOffset>-78632</wp:posOffset>
                      </wp:positionH>
                      <wp:positionV relativeFrom="paragraph">
                        <wp:posOffset>-336203</wp:posOffset>
                      </wp:positionV>
                      <wp:extent cx="1828800" cy="18288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950509E" w14:textId="227933A9" w:rsidR="0067004A" w:rsidRPr="00A20B2A" w:rsidRDefault="0067004A" w:rsidP="00B02912">
                                  <w:pPr>
                                    <w:ind w:leftChars="0" w:left="0" w:firstLine="0"/>
                                    <w:rPr>
                                      <w:rFonts w:ascii="游ゴシック" w:eastAsia="游ゴシック" w:hAnsi="游ゴシック"/>
                                      <w:sz w:val="18"/>
                                      <w:szCs w:val="20"/>
                                    </w:rPr>
                                  </w:pPr>
                                  <w:r w:rsidRPr="00A20B2A">
                                    <w:rPr>
                                      <w:rFonts w:ascii="游ゴシック" w:eastAsia="游ゴシック" w:hAnsi="游ゴシック" w:hint="eastAsia"/>
                                      <w:sz w:val="18"/>
                                      <w:szCs w:val="20"/>
                                    </w:rPr>
                                    <w:t>①　地域別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614351" id="テキスト ボックス 93" o:spid="_x0000_s1055" type="#_x0000_t202" style="position:absolute;left:0;text-align:left;margin-left:-6.2pt;margin-top:-26.45pt;width:2in;height:2in;z-index:251745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" filled="f" stroked="f" strokeweight=".5pt">
                      <v:textbox style="mso-fit-shape-to-text:t" inset="5.85pt,.7pt,5.85pt,.7pt">
                        <w:txbxContent>
                          <w:p w14:paraId="4950509E" w14:textId="227933A9" w:rsidR="0067004A" w:rsidRPr="00A20B2A" w:rsidRDefault="0067004A" w:rsidP="00B02912">
                            <w:pPr>
                              <w:ind w:leftChars="0" w:left="0" w:firstLine="0"/>
                              <w:rPr>
                                <w:rFonts w:ascii="游ゴシック" w:eastAsia="游ゴシック" w:hAnsi="游ゴシック"/>
                                <w:sz w:val="18"/>
                                <w:szCs w:val="20"/>
                              </w:rPr>
                            </w:pPr>
                            <w:r w:rsidRPr="00A20B2A">
                              <w:rPr>
                                <w:rFonts w:ascii="游ゴシック" w:eastAsia="游ゴシック" w:hAnsi="游ゴシック" w:hint="eastAsia"/>
                                <w:sz w:val="18"/>
                                <w:szCs w:val="20"/>
                              </w:rPr>
                              <w:t>①　地域別</w:t>
                            </w:r>
                          </w:p>
                        </w:txbxContent>
                      </v:textbox>
                      <w10:wrap anchorx="margin"/>
                    </v:shape>
                  </w:pict>
                </mc:Fallback>
              </mc:AlternateContent>
            </w:r>
            <w:r w:rsidRPr="00A20B2A">
              <w:rPr>
                <w:rFonts w:ascii="游ゴシック" w:eastAsia="游ゴシック" w:hAnsi="游ゴシック" w:hint="eastAsia"/>
                <w:sz w:val="16"/>
                <w:szCs w:val="16"/>
              </w:rPr>
              <w:t>地域</w:t>
            </w:r>
          </w:p>
        </w:tc>
        <w:tc>
          <w:tcPr>
            <w:tcW w:w="1290" w:type="dxa"/>
            <w:vAlign w:val="center"/>
          </w:tcPr>
          <w:p w14:paraId="1AA45175" w14:textId="77777777" w:rsidR="003E17EE" w:rsidRPr="00A20B2A" w:rsidRDefault="003E17EE" w:rsidP="00601115">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総数（人）</w:t>
            </w:r>
          </w:p>
        </w:tc>
        <w:tc>
          <w:tcPr>
            <w:tcW w:w="1291" w:type="dxa"/>
            <w:vAlign w:val="center"/>
          </w:tcPr>
          <w:p w14:paraId="2CD5AF20" w14:textId="01AFDE46" w:rsidR="003E17EE" w:rsidRPr="00A20B2A" w:rsidRDefault="003E17EE" w:rsidP="00601115">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割合（％）</w:t>
            </w:r>
          </w:p>
        </w:tc>
        <w:tc>
          <w:tcPr>
            <w:tcW w:w="806" w:type="dxa"/>
            <w:tcBorders>
              <w:top w:val="nil"/>
              <w:bottom w:val="nil"/>
            </w:tcBorders>
            <w:vAlign w:val="center"/>
          </w:tcPr>
          <w:p w14:paraId="1CAC2C41" w14:textId="7483BE22"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142A73FC" w14:textId="0706A386" w:rsidR="003E17EE" w:rsidRPr="00A20B2A" w:rsidRDefault="003E17EE" w:rsidP="00601115">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noProof/>
              </w:rPr>
              <mc:AlternateContent>
                <mc:Choice Requires="wps">
                  <w:drawing>
                    <wp:anchor distT="0" distB="0" distL="114300" distR="114300" simplePos="0" relativeHeight="251746304" behindDoc="0" locked="0" layoutInCell="1" allowOverlap="1" wp14:anchorId="4CCDC897" wp14:editId="4C607DC1">
                      <wp:simplePos x="0" y="0"/>
                      <wp:positionH relativeFrom="column">
                        <wp:posOffset>-94232</wp:posOffset>
                      </wp:positionH>
                      <wp:positionV relativeFrom="paragraph">
                        <wp:posOffset>-299133</wp:posOffset>
                      </wp:positionV>
                      <wp:extent cx="1828800" cy="18288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07DBA11" w14:textId="58624C64" w:rsidR="0067004A" w:rsidRPr="00A20B2A" w:rsidRDefault="0067004A" w:rsidP="00B02912">
                                  <w:pPr>
                                    <w:ind w:leftChars="0" w:left="0" w:firstLine="0"/>
                                    <w:rPr>
                                      <w:rFonts w:ascii="游ゴシック" w:eastAsia="游ゴシック" w:hAnsi="游ゴシック"/>
                                      <w:noProof/>
                                      <w:sz w:val="16"/>
                                      <w:szCs w:val="20"/>
                                    </w:rPr>
                                  </w:pPr>
                                  <w:r w:rsidRPr="00A20B2A">
                                    <w:rPr>
                                      <w:rFonts w:ascii="游ゴシック" w:eastAsia="游ゴシック" w:hAnsi="游ゴシック" w:hint="eastAsia"/>
                                      <w:sz w:val="18"/>
                                      <w:szCs w:val="20"/>
                                    </w:rPr>
                                    <w:t>②　年齢別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CDC897" id="テキスト ボックス 94" o:spid="_x0000_s1056" type="#_x0000_t202" style="position:absolute;left:0;text-align:left;margin-left:-7.4pt;margin-top:-23.55pt;width:2in;height:2in;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" filled="f" stroked="f" strokeweight=".5pt">
                      <v:textbox style="mso-fit-shape-to-text:t" inset="5.85pt,.7pt,5.85pt,.7pt">
                        <w:txbxContent>
                          <w:p w14:paraId="707DBA11" w14:textId="58624C64" w:rsidR="0067004A" w:rsidRPr="00A20B2A" w:rsidRDefault="0067004A" w:rsidP="00B02912">
                            <w:pPr>
                              <w:ind w:leftChars="0" w:left="0" w:firstLine="0"/>
                              <w:rPr>
                                <w:rFonts w:ascii="游ゴシック" w:eastAsia="游ゴシック" w:hAnsi="游ゴシック"/>
                                <w:noProof/>
                                <w:sz w:val="16"/>
                                <w:szCs w:val="20"/>
                              </w:rPr>
                            </w:pPr>
                            <w:r w:rsidRPr="00A20B2A">
                              <w:rPr>
                                <w:rFonts w:ascii="游ゴシック" w:eastAsia="游ゴシック" w:hAnsi="游ゴシック" w:hint="eastAsia"/>
                                <w:sz w:val="18"/>
                                <w:szCs w:val="20"/>
                              </w:rPr>
                              <w:t>②　年齢別</w:t>
                            </w:r>
                          </w:p>
                        </w:txbxContent>
                      </v:textbox>
                    </v:shape>
                  </w:pict>
                </mc:Fallback>
              </mc:AlternateContent>
            </w:r>
            <w:r w:rsidRPr="00A20B2A">
              <w:rPr>
                <w:rFonts w:ascii="游ゴシック" w:eastAsia="游ゴシック" w:hAnsi="游ゴシック" w:hint="eastAsia"/>
                <w:sz w:val="16"/>
                <w:szCs w:val="16"/>
              </w:rPr>
              <w:t>年齢区分</w:t>
            </w:r>
          </w:p>
        </w:tc>
        <w:tc>
          <w:tcPr>
            <w:tcW w:w="1339" w:type="dxa"/>
            <w:vAlign w:val="center"/>
          </w:tcPr>
          <w:p w14:paraId="3BB05121" w14:textId="77777777" w:rsidR="003E17EE" w:rsidRPr="00A20B2A" w:rsidRDefault="003E17EE" w:rsidP="00601115">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hint="eastAsia"/>
                <w:sz w:val="16"/>
                <w:szCs w:val="16"/>
              </w:rPr>
              <w:t>総数（人）</w:t>
            </w:r>
          </w:p>
        </w:tc>
        <w:tc>
          <w:tcPr>
            <w:tcW w:w="1339" w:type="dxa"/>
            <w:vAlign w:val="center"/>
          </w:tcPr>
          <w:p w14:paraId="76253CDF" w14:textId="77777777" w:rsidR="003E17EE" w:rsidRPr="00A20B2A" w:rsidRDefault="003E17EE" w:rsidP="00601115">
            <w:pPr>
              <w:spacing w:before="0" w:after="0" w:line="200" w:lineRule="exact"/>
              <w:ind w:leftChars="0" w:left="0" w:firstLine="0"/>
              <w:jc w:val="center"/>
              <w:rPr>
                <w:rFonts w:ascii="游ゴシック" w:eastAsia="游ゴシック" w:hAnsi="游ゴシック"/>
                <w:sz w:val="16"/>
                <w:szCs w:val="16"/>
              </w:rPr>
            </w:pPr>
            <w:r w:rsidRPr="00A20B2A">
              <w:rPr>
                <w:rFonts w:ascii="游ゴシック" w:eastAsia="游ゴシック" w:hAnsi="游ゴシック"/>
                <w:sz w:val="16"/>
                <w:szCs w:val="16"/>
              </w:rPr>
              <w:t>割合（％）</w:t>
            </w:r>
          </w:p>
        </w:tc>
      </w:tr>
      <w:tr w:rsidR="003E17EE" w:rsidRPr="00A20B2A" w14:paraId="4C8215DD" w14:textId="77777777" w:rsidTr="00030896">
        <w:trPr>
          <w:trHeight w:hRule="exact" w:val="285"/>
        </w:trPr>
        <w:tc>
          <w:tcPr>
            <w:tcW w:w="1555" w:type="dxa"/>
            <w:vAlign w:val="center"/>
          </w:tcPr>
          <w:p w14:paraId="6109056C"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ベトナム</w:t>
            </w:r>
          </w:p>
        </w:tc>
        <w:tc>
          <w:tcPr>
            <w:tcW w:w="1290" w:type="dxa"/>
            <w:vAlign w:val="center"/>
          </w:tcPr>
          <w:p w14:paraId="3221E2B1"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931</w:t>
            </w:r>
          </w:p>
        </w:tc>
        <w:tc>
          <w:tcPr>
            <w:tcW w:w="1291" w:type="dxa"/>
            <w:vAlign w:val="center"/>
          </w:tcPr>
          <w:p w14:paraId="59026DB3" w14:textId="75CA0667" w:rsidR="003E17EE" w:rsidRPr="00A20B2A" w:rsidRDefault="00030896"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2</w:t>
            </w:r>
            <w:r w:rsidRPr="00A20B2A">
              <w:rPr>
                <w:rFonts w:ascii="游ゴシック" w:eastAsia="游ゴシック" w:hAnsi="游ゴシック"/>
                <w:sz w:val="16"/>
                <w:szCs w:val="16"/>
              </w:rPr>
              <w:t>6.7</w:t>
            </w:r>
          </w:p>
        </w:tc>
        <w:tc>
          <w:tcPr>
            <w:tcW w:w="806" w:type="dxa"/>
            <w:tcBorders>
              <w:top w:val="nil"/>
              <w:bottom w:val="nil"/>
            </w:tcBorders>
            <w:vAlign w:val="center"/>
          </w:tcPr>
          <w:p w14:paraId="4D375E38"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60265D4A"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20歳未満</w:t>
            </w:r>
          </w:p>
        </w:tc>
        <w:tc>
          <w:tcPr>
            <w:tcW w:w="1339" w:type="dxa"/>
            <w:vAlign w:val="center"/>
          </w:tcPr>
          <w:p w14:paraId="3AD5BCA5"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177</w:t>
            </w:r>
          </w:p>
        </w:tc>
        <w:tc>
          <w:tcPr>
            <w:tcW w:w="1339" w:type="dxa"/>
            <w:vAlign w:val="center"/>
          </w:tcPr>
          <w:p w14:paraId="34B2DAD6"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5.1</w:t>
            </w:r>
          </w:p>
        </w:tc>
      </w:tr>
      <w:tr w:rsidR="003E17EE" w:rsidRPr="00A20B2A" w14:paraId="5B41A207" w14:textId="77777777" w:rsidTr="00030896">
        <w:trPr>
          <w:trHeight w:hRule="exact" w:val="285"/>
        </w:trPr>
        <w:tc>
          <w:tcPr>
            <w:tcW w:w="1555" w:type="dxa"/>
            <w:vAlign w:val="center"/>
          </w:tcPr>
          <w:p w14:paraId="358D9C1F"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中国</w:t>
            </w:r>
          </w:p>
        </w:tc>
        <w:tc>
          <w:tcPr>
            <w:tcW w:w="1290" w:type="dxa"/>
            <w:vAlign w:val="center"/>
          </w:tcPr>
          <w:p w14:paraId="14AB2D20"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880</w:t>
            </w:r>
          </w:p>
        </w:tc>
        <w:tc>
          <w:tcPr>
            <w:tcW w:w="1291" w:type="dxa"/>
            <w:vAlign w:val="center"/>
          </w:tcPr>
          <w:p w14:paraId="05EEF2A1"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25.3</w:t>
            </w:r>
          </w:p>
        </w:tc>
        <w:tc>
          <w:tcPr>
            <w:tcW w:w="806" w:type="dxa"/>
            <w:tcBorders>
              <w:top w:val="nil"/>
              <w:bottom w:val="nil"/>
            </w:tcBorders>
            <w:vAlign w:val="center"/>
          </w:tcPr>
          <w:p w14:paraId="3ADEC156"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0EABD896"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20歳代</w:t>
            </w:r>
          </w:p>
        </w:tc>
        <w:tc>
          <w:tcPr>
            <w:tcW w:w="1339" w:type="dxa"/>
            <w:vAlign w:val="center"/>
          </w:tcPr>
          <w:p w14:paraId="71A0ABE2"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768</w:t>
            </w:r>
          </w:p>
        </w:tc>
        <w:tc>
          <w:tcPr>
            <w:tcW w:w="1339" w:type="dxa"/>
            <w:vAlign w:val="center"/>
          </w:tcPr>
          <w:p w14:paraId="3BEF028D"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22.0</w:t>
            </w:r>
          </w:p>
        </w:tc>
      </w:tr>
      <w:tr w:rsidR="003E17EE" w:rsidRPr="00A20B2A" w14:paraId="488E3D1D" w14:textId="77777777" w:rsidTr="00030896">
        <w:trPr>
          <w:trHeight w:hRule="exact" w:val="285"/>
        </w:trPr>
        <w:tc>
          <w:tcPr>
            <w:tcW w:w="1555" w:type="dxa"/>
            <w:vAlign w:val="center"/>
          </w:tcPr>
          <w:p w14:paraId="7FF1D954"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韓国・朝鮮</w:t>
            </w:r>
          </w:p>
        </w:tc>
        <w:tc>
          <w:tcPr>
            <w:tcW w:w="1290" w:type="dxa"/>
            <w:vAlign w:val="center"/>
          </w:tcPr>
          <w:p w14:paraId="7C2B7634"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189</w:t>
            </w:r>
          </w:p>
        </w:tc>
        <w:tc>
          <w:tcPr>
            <w:tcW w:w="1291" w:type="dxa"/>
            <w:vAlign w:val="center"/>
          </w:tcPr>
          <w:p w14:paraId="2A62B17D"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5.4</w:t>
            </w:r>
          </w:p>
        </w:tc>
        <w:tc>
          <w:tcPr>
            <w:tcW w:w="806" w:type="dxa"/>
            <w:tcBorders>
              <w:top w:val="nil"/>
              <w:bottom w:val="nil"/>
            </w:tcBorders>
            <w:vAlign w:val="center"/>
          </w:tcPr>
          <w:p w14:paraId="273FC0FC"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53DB3C57"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30歳代</w:t>
            </w:r>
          </w:p>
        </w:tc>
        <w:tc>
          <w:tcPr>
            <w:tcW w:w="1339" w:type="dxa"/>
            <w:vAlign w:val="center"/>
          </w:tcPr>
          <w:p w14:paraId="1CA6C9AC"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653</w:t>
            </w:r>
          </w:p>
        </w:tc>
        <w:tc>
          <w:tcPr>
            <w:tcW w:w="1339" w:type="dxa"/>
            <w:vAlign w:val="center"/>
          </w:tcPr>
          <w:p w14:paraId="45938CD2"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18.7</w:t>
            </w:r>
          </w:p>
        </w:tc>
      </w:tr>
      <w:tr w:rsidR="003E17EE" w:rsidRPr="00A20B2A" w14:paraId="1ABA76F3" w14:textId="77777777" w:rsidTr="00030896">
        <w:trPr>
          <w:trHeight w:hRule="exact" w:val="285"/>
        </w:trPr>
        <w:tc>
          <w:tcPr>
            <w:tcW w:w="1555" w:type="dxa"/>
            <w:vAlign w:val="center"/>
          </w:tcPr>
          <w:p w14:paraId="13CB5FCC"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フィリピン</w:t>
            </w:r>
          </w:p>
        </w:tc>
        <w:tc>
          <w:tcPr>
            <w:tcW w:w="1290" w:type="dxa"/>
            <w:vAlign w:val="center"/>
          </w:tcPr>
          <w:p w14:paraId="7C26DBEA"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160</w:t>
            </w:r>
          </w:p>
        </w:tc>
        <w:tc>
          <w:tcPr>
            <w:tcW w:w="1291" w:type="dxa"/>
            <w:vAlign w:val="center"/>
          </w:tcPr>
          <w:p w14:paraId="79CF92CB"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4.6</w:t>
            </w:r>
          </w:p>
        </w:tc>
        <w:tc>
          <w:tcPr>
            <w:tcW w:w="806" w:type="dxa"/>
            <w:tcBorders>
              <w:top w:val="nil"/>
              <w:bottom w:val="nil"/>
            </w:tcBorders>
            <w:vAlign w:val="center"/>
          </w:tcPr>
          <w:p w14:paraId="2B3F8071"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3E2F2AEB"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40歳代</w:t>
            </w:r>
          </w:p>
        </w:tc>
        <w:tc>
          <w:tcPr>
            <w:tcW w:w="1339" w:type="dxa"/>
            <w:vAlign w:val="center"/>
          </w:tcPr>
          <w:p w14:paraId="328E583B"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278</w:t>
            </w:r>
          </w:p>
        </w:tc>
        <w:tc>
          <w:tcPr>
            <w:tcW w:w="1339" w:type="dxa"/>
            <w:vAlign w:val="center"/>
          </w:tcPr>
          <w:p w14:paraId="19DBA7A0"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8.0</w:t>
            </w:r>
          </w:p>
        </w:tc>
      </w:tr>
      <w:tr w:rsidR="003E17EE" w:rsidRPr="00A20B2A" w14:paraId="0DED5695" w14:textId="77777777" w:rsidTr="00030896">
        <w:trPr>
          <w:trHeight w:hRule="exact" w:val="285"/>
        </w:trPr>
        <w:tc>
          <w:tcPr>
            <w:tcW w:w="1555" w:type="dxa"/>
            <w:vAlign w:val="center"/>
          </w:tcPr>
          <w:p w14:paraId="7E72093D"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インドネシア</w:t>
            </w:r>
          </w:p>
        </w:tc>
        <w:tc>
          <w:tcPr>
            <w:tcW w:w="1290" w:type="dxa"/>
            <w:vAlign w:val="center"/>
          </w:tcPr>
          <w:p w14:paraId="77D95581"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w:t>
            </w:r>
            <w:r w:rsidRPr="00A20B2A">
              <w:rPr>
                <w:rFonts w:ascii="游ゴシック" w:eastAsia="游ゴシック" w:hAnsi="游ゴシック"/>
                <w:sz w:val="16"/>
                <w:szCs w:val="16"/>
              </w:rPr>
              <w:t>45</w:t>
            </w:r>
          </w:p>
        </w:tc>
        <w:tc>
          <w:tcPr>
            <w:tcW w:w="1291" w:type="dxa"/>
            <w:vAlign w:val="center"/>
          </w:tcPr>
          <w:p w14:paraId="67B228E0"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4.2</w:t>
            </w:r>
          </w:p>
        </w:tc>
        <w:tc>
          <w:tcPr>
            <w:tcW w:w="806" w:type="dxa"/>
            <w:tcBorders>
              <w:top w:val="nil"/>
              <w:bottom w:val="nil"/>
            </w:tcBorders>
            <w:vAlign w:val="center"/>
          </w:tcPr>
          <w:p w14:paraId="38D712AF"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2DF4A056"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50歳代</w:t>
            </w:r>
          </w:p>
        </w:tc>
        <w:tc>
          <w:tcPr>
            <w:tcW w:w="1339" w:type="dxa"/>
            <w:vAlign w:val="center"/>
          </w:tcPr>
          <w:p w14:paraId="1CB7D823"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162</w:t>
            </w:r>
          </w:p>
        </w:tc>
        <w:tc>
          <w:tcPr>
            <w:tcW w:w="1339" w:type="dxa"/>
            <w:vAlign w:val="center"/>
          </w:tcPr>
          <w:p w14:paraId="53EB88D6"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4.</w:t>
            </w:r>
            <w:r w:rsidRPr="00A20B2A">
              <w:rPr>
                <w:rFonts w:ascii="游ゴシック" w:eastAsia="游ゴシック" w:hAnsi="游ゴシック" w:hint="eastAsia"/>
                <w:sz w:val="16"/>
                <w:szCs w:val="16"/>
              </w:rPr>
              <w:t>7</w:t>
            </w:r>
          </w:p>
        </w:tc>
      </w:tr>
      <w:tr w:rsidR="003E17EE" w:rsidRPr="00A20B2A" w14:paraId="5725D4EA" w14:textId="77777777" w:rsidTr="00030896">
        <w:trPr>
          <w:trHeight w:hRule="exact" w:val="285"/>
        </w:trPr>
        <w:tc>
          <w:tcPr>
            <w:tcW w:w="1555" w:type="dxa"/>
            <w:vAlign w:val="center"/>
          </w:tcPr>
          <w:p w14:paraId="651F47A0"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タイ</w:t>
            </w:r>
          </w:p>
        </w:tc>
        <w:tc>
          <w:tcPr>
            <w:tcW w:w="1290" w:type="dxa"/>
            <w:vAlign w:val="center"/>
          </w:tcPr>
          <w:p w14:paraId="7C0BB97C"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8</w:t>
            </w:r>
            <w:r w:rsidRPr="00A20B2A">
              <w:rPr>
                <w:rFonts w:ascii="游ゴシック" w:eastAsia="游ゴシック" w:hAnsi="游ゴシック"/>
                <w:sz w:val="16"/>
                <w:szCs w:val="16"/>
              </w:rPr>
              <w:t>5</w:t>
            </w:r>
          </w:p>
        </w:tc>
        <w:tc>
          <w:tcPr>
            <w:tcW w:w="1291" w:type="dxa"/>
            <w:vAlign w:val="center"/>
          </w:tcPr>
          <w:p w14:paraId="68D7CD9E"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2.4</w:t>
            </w:r>
          </w:p>
        </w:tc>
        <w:tc>
          <w:tcPr>
            <w:tcW w:w="806" w:type="dxa"/>
            <w:tcBorders>
              <w:top w:val="nil"/>
              <w:bottom w:val="nil"/>
            </w:tcBorders>
            <w:vAlign w:val="center"/>
          </w:tcPr>
          <w:p w14:paraId="39F8251A"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7FB43633"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60歳代</w:t>
            </w:r>
          </w:p>
        </w:tc>
        <w:tc>
          <w:tcPr>
            <w:tcW w:w="1339" w:type="dxa"/>
            <w:vAlign w:val="center"/>
          </w:tcPr>
          <w:p w14:paraId="3F9047FA"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86</w:t>
            </w:r>
          </w:p>
        </w:tc>
        <w:tc>
          <w:tcPr>
            <w:tcW w:w="1339" w:type="dxa"/>
            <w:vAlign w:val="center"/>
          </w:tcPr>
          <w:p w14:paraId="1D2608A1"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2.</w:t>
            </w:r>
            <w:r w:rsidRPr="00A20B2A">
              <w:rPr>
                <w:rFonts w:ascii="游ゴシック" w:eastAsia="游ゴシック" w:hAnsi="游ゴシック" w:hint="eastAsia"/>
                <w:sz w:val="16"/>
                <w:szCs w:val="16"/>
              </w:rPr>
              <w:t>5</w:t>
            </w:r>
          </w:p>
        </w:tc>
      </w:tr>
      <w:tr w:rsidR="003E17EE" w:rsidRPr="00A20B2A" w14:paraId="06144D85" w14:textId="77777777" w:rsidTr="00030896">
        <w:trPr>
          <w:trHeight w:hRule="exact" w:val="285"/>
        </w:trPr>
        <w:tc>
          <w:tcPr>
            <w:tcW w:w="1555" w:type="dxa"/>
            <w:vAlign w:val="center"/>
          </w:tcPr>
          <w:p w14:paraId="6165F956"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ネパール</w:t>
            </w:r>
          </w:p>
        </w:tc>
        <w:tc>
          <w:tcPr>
            <w:tcW w:w="1290" w:type="dxa"/>
            <w:vAlign w:val="center"/>
          </w:tcPr>
          <w:p w14:paraId="201B3A67"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5</w:t>
            </w:r>
            <w:r w:rsidRPr="00A20B2A">
              <w:rPr>
                <w:rFonts w:ascii="游ゴシック" w:eastAsia="游ゴシック" w:hAnsi="游ゴシック"/>
                <w:sz w:val="16"/>
                <w:szCs w:val="16"/>
              </w:rPr>
              <w:t>8</w:t>
            </w:r>
          </w:p>
        </w:tc>
        <w:tc>
          <w:tcPr>
            <w:tcW w:w="1291" w:type="dxa"/>
            <w:vAlign w:val="center"/>
          </w:tcPr>
          <w:p w14:paraId="4F9C32F2"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1.7</w:t>
            </w:r>
          </w:p>
        </w:tc>
        <w:tc>
          <w:tcPr>
            <w:tcW w:w="806" w:type="dxa"/>
            <w:tcBorders>
              <w:top w:val="nil"/>
              <w:bottom w:val="nil"/>
            </w:tcBorders>
            <w:vAlign w:val="center"/>
          </w:tcPr>
          <w:p w14:paraId="365B4A3A"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673B6484"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70歳代</w:t>
            </w:r>
          </w:p>
        </w:tc>
        <w:tc>
          <w:tcPr>
            <w:tcW w:w="1339" w:type="dxa"/>
            <w:vAlign w:val="center"/>
          </w:tcPr>
          <w:p w14:paraId="6C8C06CC"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90</w:t>
            </w:r>
          </w:p>
        </w:tc>
        <w:tc>
          <w:tcPr>
            <w:tcW w:w="1339" w:type="dxa"/>
            <w:vAlign w:val="center"/>
          </w:tcPr>
          <w:p w14:paraId="52EDC10F"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2.6</w:t>
            </w:r>
          </w:p>
        </w:tc>
      </w:tr>
      <w:tr w:rsidR="003E17EE" w:rsidRPr="00A20B2A" w14:paraId="2813EE7F" w14:textId="77777777" w:rsidTr="00030896">
        <w:trPr>
          <w:trHeight w:hRule="exact" w:val="285"/>
        </w:trPr>
        <w:tc>
          <w:tcPr>
            <w:tcW w:w="1555" w:type="dxa"/>
            <w:vAlign w:val="center"/>
          </w:tcPr>
          <w:p w14:paraId="53EE9E76"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アメリカ合衆国</w:t>
            </w:r>
          </w:p>
        </w:tc>
        <w:tc>
          <w:tcPr>
            <w:tcW w:w="1290" w:type="dxa"/>
            <w:vAlign w:val="center"/>
          </w:tcPr>
          <w:p w14:paraId="04420916"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5</w:t>
            </w:r>
            <w:r w:rsidRPr="00A20B2A">
              <w:rPr>
                <w:rFonts w:ascii="游ゴシック" w:eastAsia="游ゴシック" w:hAnsi="游ゴシック"/>
                <w:sz w:val="16"/>
                <w:szCs w:val="16"/>
              </w:rPr>
              <w:t>6</w:t>
            </w:r>
          </w:p>
        </w:tc>
        <w:tc>
          <w:tcPr>
            <w:tcW w:w="1291" w:type="dxa"/>
            <w:vAlign w:val="center"/>
          </w:tcPr>
          <w:p w14:paraId="746339E6" w14:textId="479E3B63" w:rsidR="003E17EE" w:rsidRPr="00A20B2A" w:rsidRDefault="00030896"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1.6</w:t>
            </w:r>
          </w:p>
        </w:tc>
        <w:tc>
          <w:tcPr>
            <w:tcW w:w="806" w:type="dxa"/>
            <w:tcBorders>
              <w:top w:val="nil"/>
              <w:bottom w:val="nil"/>
            </w:tcBorders>
            <w:vAlign w:val="center"/>
          </w:tcPr>
          <w:p w14:paraId="1DB13381"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32119496"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80歳代</w:t>
            </w:r>
          </w:p>
        </w:tc>
        <w:tc>
          <w:tcPr>
            <w:tcW w:w="1339" w:type="dxa"/>
            <w:vAlign w:val="center"/>
          </w:tcPr>
          <w:p w14:paraId="677E0539"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47</w:t>
            </w:r>
          </w:p>
        </w:tc>
        <w:tc>
          <w:tcPr>
            <w:tcW w:w="1339" w:type="dxa"/>
            <w:vAlign w:val="center"/>
          </w:tcPr>
          <w:p w14:paraId="689B4787"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1.</w:t>
            </w:r>
            <w:r w:rsidRPr="00A20B2A">
              <w:rPr>
                <w:rFonts w:ascii="游ゴシック" w:eastAsia="游ゴシック" w:hAnsi="游ゴシック" w:hint="eastAsia"/>
                <w:sz w:val="16"/>
                <w:szCs w:val="16"/>
              </w:rPr>
              <w:t>3</w:t>
            </w:r>
          </w:p>
        </w:tc>
      </w:tr>
      <w:tr w:rsidR="003E17EE" w:rsidRPr="00A20B2A" w14:paraId="321EEFB8" w14:textId="77777777" w:rsidTr="00030896">
        <w:trPr>
          <w:trHeight w:hRule="exact" w:val="285"/>
        </w:trPr>
        <w:tc>
          <w:tcPr>
            <w:tcW w:w="1555" w:type="dxa"/>
            <w:vAlign w:val="center"/>
          </w:tcPr>
          <w:p w14:paraId="1FB1398F"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インド</w:t>
            </w:r>
          </w:p>
        </w:tc>
        <w:tc>
          <w:tcPr>
            <w:tcW w:w="1290" w:type="dxa"/>
            <w:vAlign w:val="center"/>
          </w:tcPr>
          <w:p w14:paraId="6CF9D7FF"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5</w:t>
            </w:r>
            <w:r w:rsidRPr="00A20B2A">
              <w:rPr>
                <w:rFonts w:ascii="游ゴシック" w:eastAsia="游ゴシック" w:hAnsi="游ゴシック"/>
                <w:sz w:val="16"/>
                <w:szCs w:val="16"/>
              </w:rPr>
              <w:t>4</w:t>
            </w:r>
          </w:p>
        </w:tc>
        <w:tc>
          <w:tcPr>
            <w:tcW w:w="1291" w:type="dxa"/>
            <w:vAlign w:val="center"/>
          </w:tcPr>
          <w:p w14:paraId="47E0428E"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1.6</w:t>
            </w:r>
          </w:p>
        </w:tc>
        <w:tc>
          <w:tcPr>
            <w:tcW w:w="806" w:type="dxa"/>
            <w:tcBorders>
              <w:top w:val="nil"/>
              <w:bottom w:val="nil"/>
            </w:tcBorders>
            <w:vAlign w:val="center"/>
          </w:tcPr>
          <w:p w14:paraId="0166113D"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vAlign w:val="center"/>
          </w:tcPr>
          <w:p w14:paraId="43B007DC"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不明</w:t>
            </w:r>
          </w:p>
        </w:tc>
        <w:tc>
          <w:tcPr>
            <w:tcW w:w="1339" w:type="dxa"/>
            <w:vAlign w:val="center"/>
          </w:tcPr>
          <w:p w14:paraId="532A4D53"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1,222</w:t>
            </w:r>
          </w:p>
        </w:tc>
        <w:tc>
          <w:tcPr>
            <w:tcW w:w="1339" w:type="dxa"/>
            <w:vAlign w:val="center"/>
          </w:tcPr>
          <w:p w14:paraId="18E55C9F"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35.1</w:t>
            </w:r>
          </w:p>
        </w:tc>
      </w:tr>
      <w:tr w:rsidR="003E17EE" w:rsidRPr="00A20B2A" w14:paraId="1184DCA9" w14:textId="77777777" w:rsidTr="00030896">
        <w:trPr>
          <w:trHeight w:hRule="exact" w:val="285"/>
        </w:trPr>
        <w:tc>
          <w:tcPr>
            <w:tcW w:w="1555" w:type="dxa"/>
            <w:vAlign w:val="center"/>
          </w:tcPr>
          <w:p w14:paraId="67DF22E9" w14:textId="77777777"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r w:rsidRPr="00A20B2A">
              <w:rPr>
                <w:rFonts w:ascii="游ゴシック" w:eastAsia="游ゴシック" w:hAnsi="游ゴシック" w:hint="eastAsia"/>
                <w:sz w:val="16"/>
                <w:szCs w:val="16"/>
              </w:rPr>
              <w:t>その他</w:t>
            </w:r>
          </w:p>
        </w:tc>
        <w:tc>
          <w:tcPr>
            <w:tcW w:w="1290" w:type="dxa"/>
            <w:vAlign w:val="center"/>
          </w:tcPr>
          <w:p w14:paraId="764B1FE7"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9</w:t>
            </w:r>
            <w:r w:rsidRPr="00A20B2A">
              <w:rPr>
                <w:rFonts w:ascii="游ゴシック" w:eastAsia="游ゴシック" w:hAnsi="游ゴシック"/>
                <w:sz w:val="16"/>
                <w:szCs w:val="16"/>
              </w:rPr>
              <w:t>25</w:t>
            </w:r>
          </w:p>
        </w:tc>
        <w:tc>
          <w:tcPr>
            <w:tcW w:w="1291" w:type="dxa"/>
            <w:vAlign w:val="center"/>
          </w:tcPr>
          <w:p w14:paraId="3B13EA43"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sz w:val="16"/>
                <w:szCs w:val="16"/>
              </w:rPr>
              <w:t>26.5</w:t>
            </w:r>
          </w:p>
        </w:tc>
        <w:tc>
          <w:tcPr>
            <w:tcW w:w="806" w:type="dxa"/>
            <w:tcBorders>
              <w:top w:val="nil"/>
              <w:bottom w:val="nil"/>
            </w:tcBorders>
            <w:vAlign w:val="center"/>
          </w:tcPr>
          <w:p w14:paraId="060EE43C"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1339" w:type="dxa"/>
            <w:tcBorders>
              <w:bottom w:val="single" w:sz="6" w:space="0" w:color="auto"/>
            </w:tcBorders>
            <w:vAlign w:val="center"/>
          </w:tcPr>
          <w:p w14:paraId="045687C0"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合計</w:t>
            </w:r>
          </w:p>
        </w:tc>
        <w:tc>
          <w:tcPr>
            <w:tcW w:w="1339" w:type="dxa"/>
            <w:tcBorders>
              <w:bottom w:val="single" w:sz="6" w:space="0" w:color="auto"/>
            </w:tcBorders>
            <w:vAlign w:val="center"/>
          </w:tcPr>
          <w:p w14:paraId="06A27BD6"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3,483</w:t>
            </w:r>
          </w:p>
        </w:tc>
        <w:tc>
          <w:tcPr>
            <w:tcW w:w="1339" w:type="dxa"/>
            <w:tcBorders>
              <w:bottom w:val="single" w:sz="6" w:space="0" w:color="auto"/>
            </w:tcBorders>
            <w:vAlign w:val="center"/>
          </w:tcPr>
          <w:p w14:paraId="2275853B"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100.0</w:t>
            </w:r>
          </w:p>
        </w:tc>
      </w:tr>
      <w:tr w:rsidR="003E17EE" w:rsidRPr="00A20B2A" w14:paraId="0F56538C" w14:textId="77777777" w:rsidTr="00030896">
        <w:trPr>
          <w:trHeight w:hRule="exact" w:val="285"/>
        </w:trPr>
        <w:tc>
          <w:tcPr>
            <w:tcW w:w="1555" w:type="dxa"/>
            <w:tcBorders>
              <w:bottom w:val="single" w:sz="6" w:space="0" w:color="auto"/>
            </w:tcBorders>
            <w:vAlign w:val="center"/>
          </w:tcPr>
          <w:p w14:paraId="31120A06"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r w:rsidRPr="00A20B2A">
              <w:rPr>
                <w:rFonts w:ascii="游ゴシック" w:eastAsia="游ゴシック" w:hAnsi="游ゴシック" w:hint="eastAsia"/>
                <w:sz w:val="16"/>
                <w:szCs w:val="16"/>
              </w:rPr>
              <w:t>合計</w:t>
            </w:r>
          </w:p>
        </w:tc>
        <w:tc>
          <w:tcPr>
            <w:tcW w:w="1290" w:type="dxa"/>
            <w:tcBorders>
              <w:bottom w:val="single" w:sz="6" w:space="0" w:color="auto"/>
            </w:tcBorders>
            <w:vAlign w:val="center"/>
          </w:tcPr>
          <w:p w14:paraId="1C175EB9"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3,483</w:t>
            </w:r>
          </w:p>
        </w:tc>
        <w:tc>
          <w:tcPr>
            <w:tcW w:w="1291" w:type="dxa"/>
            <w:tcBorders>
              <w:bottom w:val="single" w:sz="6" w:space="0" w:color="auto"/>
            </w:tcBorders>
            <w:vAlign w:val="center"/>
          </w:tcPr>
          <w:p w14:paraId="4799B12E" w14:textId="77777777" w:rsidR="003E17EE" w:rsidRPr="00A20B2A" w:rsidRDefault="003E17EE" w:rsidP="00601115">
            <w:pPr>
              <w:spacing w:before="0" w:after="0" w:line="200" w:lineRule="exact"/>
              <w:ind w:leftChars="0" w:left="0" w:firstLine="0"/>
              <w:jc w:val="right"/>
              <w:rPr>
                <w:rFonts w:ascii="游ゴシック" w:eastAsia="游ゴシック" w:hAnsi="游ゴシック"/>
                <w:sz w:val="16"/>
                <w:szCs w:val="16"/>
              </w:rPr>
            </w:pPr>
            <w:r w:rsidRPr="00A20B2A">
              <w:rPr>
                <w:rFonts w:ascii="游ゴシック" w:eastAsia="游ゴシック" w:hAnsi="游ゴシック" w:hint="eastAsia"/>
                <w:sz w:val="16"/>
                <w:szCs w:val="16"/>
              </w:rPr>
              <w:t>100.0</w:t>
            </w:r>
          </w:p>
        </w:tc>
        <w:tc>
          <w:tcPr>
            <w:tcW w:w="806" w:type="dxa"/>
            <w:tcBorders>
              <w:top w:val="nil"/>
              <w:bottom w:val="nil"/>
              <w:right w:val="nil"/>
            </w:tcBorders>
            <w:vAlign w:val="center"/>
          </w:tcPr>
          <w:p w14:paraId="6E2F009C"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4017" w:type="dxa"/>
            <w:gridSpan w:val="3"/>
            <w:tcBorders>
              <w:top w:val="single" w:sz="6" w:space="0" w:color="auto"/>
              <w:left w:val="nil"/>
              <w:bottom w:val="nil"/>
              <w:right w:val="nil"/>
            </w:tcBorders>
            <w:vAlign w:val="center"/>
          </w:tcPr>
          <w:p w14:paraId="1C3744C7"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r>
      <w:tr w:rsidR="003E17EE" w:rsidRPr="00A20B2A" w14:paraId="523C0256" w14:textId="77777777" w:rsidTr="00030896">
        <w:trPr>
          <w:trHeight w:hRule="exact" w:val="285"/>
        </w:trPr>
        <w:tc>
          <w:tcPr>
            <w:tcW w:w="4136" w:type="dxa"/>
            <w:gridSpan w:val="3"/>
            <w:tcBorders>
              <w:top w:val="single" w:sz="6" w:space="0" w:color="auto"/>
              <w:left w:val="nil"/>
              <w:bottom w:val="nil"/>
              <w:right w:val="nil"/>
            </w:tcBorders>
            <w:vAlign w:val="center"/>
          </w:tcPr>
          <w:p w14:paraId="7DCFDFBF" w14:textId="7253BA6C" w:rsidR="003E17EE" w:rsidRPr="00A20B2A" w:rsidRDefault="003E17EE" w:rsidP="00601115">
            <w:pPr>
              <w:spacing w:before="0" w:after="0" w:line="200" w:lineRule="exact"/>
              <w:ind w:leftChars="0" w:left="0" w:firstLine="0"/>
              <w:jc w:val="left"/>
              <w:rPr>
                <w:rFonts w:ascii="游ゴシック" w:eastAsia="游ゴシック" w:hAnsi="游ゴシック"/>
                <w:sz w:val="16"/>
                <w:szCs w:val="16"/>
              </w:rPr>
            </w:pPr>
          </w:p>
        </w:tc>
        <w:tc>
          <w:tcPr>
            <w:tcW w:w="806" w:type="dxa"/>
            <w:tcBorders>
              <w:top w:val="nil"/>
              <w:left w:val="nil"/>
              <w:bottom w:val="nil"/>
              <w:right w:val="nil"/>
            </w:tcBorders>
            <w:vAlign w:val="center"/>
          </w:tcPr>
          <w:p w14:paraId="2AC7A3F0"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c>
          <w:tcPr>
            <w:tcW w:w="4017" w:type="dxa"/>
            <w:gridSpan w:val="3"/>
            <w:tcBorders>
              <w:top w:val="nil"/>
              <w:left w:val="nil"/>
              <w:bottom w:val="nil"/>
              <w:right w:val="nil"/>
            </w:tcBorders>
            <w:vAlign w:val="center"/>
          </w:tcPr>
          <w:p w14:paraId="47E90A46" w14:textId="77777777"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r>
      <w:tr w:rsidR="003E17EE" w:rsidRPr="00A20B2A" w14:paraId="20B641D2" w14:textId="77777777" w:rsidTr="00030896">
        <w:trPr>
          <w:trHeight w:hRule="exact" w:val="285"/>
        </w:trPr>
        <w:tc>
          <w:tcPr>
            <w:tcW w:w="8959" w:type="dxa"/>
            <w:gridSpan w:val="7"/>
            <w:tcBorders>
              <w:top w:val="nil"/>
              <w:left w:val="nil"/>
              <w:bottom w:val="nil"/>
              <w:right w:val="nil"/>
            </w:tcBorders>
            <w:vAlign w:val="center"/>
          </w:tcPr>
          <w:p w14:paraId="63326E17" w14:textId="3F33FCEF" w:rsidR="003E17EE" w:rsidRPr="00A20B2A" w:rsidRDefault="003E17EE" w:rsidP="00601115">
            <w:pPr>
              <w:spacing w:before="0" w:after="0" w:line="200" w:lineRule="exact"/>
              <w:ind w:leftChars="0" w:left="0" w:firstLine="0"/>
              <w:rPr>
                <w:rFonts w:ascii="游ゴシック" w:eastAsia="游ゴシック" w:hAnsi="游ゴシック"/>
                <w:sz w:val="16"/>
                <w:szCs w:val="16"/>
              </w:rPr>
            </w:pPr>
          </w:p>
        </w:tc>
      </w:tr>
    </w:tbl>
    <w:p w14:paraId="6B10D204" w14:textId="01B654CB" w:rsidR="00311439" w:rsidRDefault="00311439" w:rsidP="003E17EE">
      <w:pPr>
        <w:ind w:leftChars="0" w:left="0" w:firstLine="0"/>
      </w:pPr>
    </w:p>
    <w:p w14:paraId="572E5029" w14:textId="77777777" w:rsidR="00311439" w:rsidRDefault="00311439">
      <w:pPr>
        <w:widowControl/>
        <w:autoSpaceDE/>
        <w:autoSpaceDN/>
        <w:spacing w:before="0" w:after="0"/>
        <w:ind w:leftChars="0" w:left="0" w:firstLine="0"/>
        <w:jc w:val="left"/>
      </w:pPr>
      <w:r>
        <w:br w:type="page"/>
      </w:r>
    </w:p>
    <w:p w14:paraId="6786397E" w14:textId="222FD1AF" w:rsidR="00311439" w:rsidRDefault="00413940" w:rsidP="0067004A">
      <w:pPr>
        <w:pStyle w:val="5"/>
        <w:spacing w:before="0" w:after="0"/>
      </w:pPr>
      <w:r w:rsidRPr="00993E33">
        <w:rPr>
          <w:rFonts w:hint="eastAsia"/>
        </w:rPr>
        <w:lastRenderedPageBreak/>
        <w:t>府内公立学校における外国人児童・生徒の人数と割合</w:t>
      </w:r>
      <w:r w:rsidR="00030896">
        <w:rPr>
          <w:noProof/>
        </w:rPr>
        <mc:AlternateContent>
          <mc:Choice Requires="wps">
            <w:drawing>
              <wp:anchor distT="0" distB="0" distL="114300" distR="114300" simplePos="0" relativeHeight="251754496" behindDoc="0" locked="0" layoutInCell="1" allowOverlap="1" wp14:anchorId="20F54171" wp14:editId="06E4D7CD">
                <wp:simplePos x="0" y="0"/>
                <wp:positionH relativeFrom="margin">
                  <wp:posOffset>-33655</wp:posOffset>
                </wp:positionH>
                <wp:positionV relativeFrom="paragraph">
                  <wp:posOffset>1154372</wp:posOffset>
                </wp:positionV>
                <wp:extent cx="5742305" cy="212090"/>
                <wp:effectExtent l="0" t="0" r="0" b="0"/>
                <wp:wrapTopAndBottom/>
                <wp:docPr id="56" name="テキスト ボックス 56"/>
                <wp:cNvGraphicFramePr/>
                <a:graphic xmlns:a="http://schemas.openxmlformats.org/drawingml/2006/main">
                  <a:graphicData uri="http://schemas.microsoft.com/office/word/2010/wordprocessingShape">
                    <wps:wsp>
                      <wps:cNvSpPr txBox="1"/>
                      <wps:spPr>
                        <a:xfrm>
                          <a:off x="0" y="0"/>
                          <a:ext cx="5742305" cy="212090"/>
                        </a:xfrm>
                        <a:prstGeom prst="rect">
                          <a:avLst/>
                        </a:prstGeom>
                        <a:noFill/>
                        <a:ln w="6350">
                          <a:noFill/>
                        </a:ln>
                      </wps:spPr>
                      <wps:txbx>
                        <w:txbxContent>
                          <w:p w14:paraId="499E4CF5" w14:textId="39B5C343" w:rsidR="0067004A" w:rsidRPr="001148E9" w:rsidRDefault="0067004A" w:rsidP="00D2456F">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rPr>
                              <w:t>大阪府教育庁高等学校課・小中学校課調べ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4171" id="テキスト ボックス 56" o:spid="_x0000_s1057" type="#_x0000_t202" style="position:absolute;left:0;text-align:left;margin-left:-2.65pt;margin-top:90.9pt;width:452.15pt;height:16.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" filled="f" stroked="f" strokeweight=".5pt">
                <v:textbox inset="5.85pt,.7pt,5.85pt,.7pt">
                  <w:txbxContent>
                    <w:p w14:paraId="499E4CF5" w14:textId="39B5C343" w:rsidR="0067004A" w:rsidRPr="001148E9" w:rsidRDefault="0067004A" w:rsidP="00D2456F">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rPr>
                        <w:t>大阪府教育庁高等学校課・小中学校課調べ</w:t>
                      </w:r>
                    </w:p>
                  </w:txbxContent>
                </v:textbox>
                <w10:wrap type="topAndBottom" anchorx="margin"/>
              </v:shape>
            </w:pict>
          </mc:Fallback>
        </mc:AlternateContent>
      </w:r>
      <w:r w:rsidR="00311439" w:rsidRPr="00413940">
        <w:rPr>
          <w:rFonts w:hint="eastAsia"/>
        </w:rPr>
        <w:t>（令和４（</w:t>
      </w:r>
      <w:r w:rsidR="00311439" w:rsidRPr="00413940">
        <w:t>20</w:t>
      </w:r>
      <w:r w:rsidR="00311439" w:rsidRPr="00413940">
        <w:rPr>
          <w:rFonts w:hint="eastAsia"/>
        </w:rPr>
        <w:t>2</w:t>
      </w:r>
      <w:r w:rsidR="00311439" w:rsidRPr="00413940">
        <w:t>2</w:t>
      </w:r>
      <w:r w:rsidR="00311439" w:rsidRPr="00413940">
        <w:rPr>
          <w:rFonts w:hint="eastAsia"/>
        </w:rPr>
        <w:t>）年５月現在）</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16"/>
        <w:gridCol w:w="2216"/>
        <w:gridCol w:w="2216"/>
        <w:gridCol w:w="2217"/>
      </w:tblGrid>
      <w:tr w:rsidR="00413940" w:rsidRPr="00A20B2A" w14:paraId="3952CB4C" w14:textId="77777777" w:rsidTr="00030896">
        <w:trPr>
          <w:trHeight w:hRule="exact" w:val="284"/>
          <w:jc w:val="center"/>
        </w:trPr>
        <w:tc>
          <w:tcPr>
            <w:tcW w:w="2216" w:type="dxa"/>
            <w:shd w:val="clear" w:color="auto" w:fill="auto"/>
            <w:noWrap/>
            <w:vAlign w:val="center"/>
            <w:hideMark/>
          </w:tcPr>
          <w:p w14:paraId="3AFB70BA" w14:textId="6D31372D" w:rsidR="00413940" w:rsidRPr="00A20B2A" w:rsidRDefault="00413940" w:rsidP="00FB6109">
            <w:pPr>
              <w:widowControl/>
              <w:spacing w:before="0" w:after="0"/>
              <w:ind w:leftChars="0" w:left="0" w:firstLine="0"/>
              <w:jc w:val="center"/>
              <w:rPr>
                <w:rFonts w:ascii="游ゴシック" w:eastAsia="游ゴシック" w:hAnsi="游ゴシック" w:cs="ＭＳ Ｐゴシック"/>
                <w:kern w:val="0"/>
                <w:sz w:val="16"/>
                <w:szCs w:val="16"/>
              </w:rPr>
            </w:pPr>
          </w:p>
        </w:tc>
        <w:tc>
          <w:tcPr>
            <w:tcW w:w="2216" w:type="dxa"/>
            <w:shd w:val="clear" w:color="auto" w:fill="auto"/>
            <w:noWrap/>
            <w:vAlign w:val="center"/>
            <w:hideMark/>
          </w:tcPr>
          <w:p w14:paraId="5B2054F4" w14:textId="32330EF1" w:rsidR="00413940" w:rsidRPr="00A20B2A" w:rsidRDefault="00413940" w:rsidP="00FB6109">
            <w:pPr>
              <w:widowControl/>
              <w:spacing w:before="0" w:after="0"/>
              <w:ind w:leftChars="0" w:left="0" w:firstLine="0"/>
              <w:jc w:val="center"/>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全児童・生徒数</w:t>
            </w:r>
            <w:r w:rsidR="00863C38" w:rsidRPr="00863C38">
              <w:rPr>
                <w:rFonts w:ascii="游ゴシック" w:eastAsia="游ゴシック" w:hAnsi="游ゴシック" w:cs="ＭＳ Ｐゴシック" w:hint="eastAsia"/>
                <w:kern w:val="0"/>
                <w:sz w:val="14"/>
                <w:szCs w:val="16"/>
              </w:rPr>
              <w:t>（人）</w:t>
            </w:r>
          </w:p>
        </w:tc>
        <w:tc>
          <w:tcPr>
            <w:tcW w:w="2216" w:type="dxa"/>
            <w:shd w:val="clear" w:color="auto" w:fill="auto"/>
            <w:noWrap/>
            <w:vAlign w:val="center"/>
            <w:hideMark/>
          </w:tcPr>
          <w:p w14:paraId="0267F620" w14:textId="1B31E22B" w:rsidR="00413940" w:rsidRPr="00A20B2A" w:rsidRDefault="00413940" w:rsidP="00FB6109">
            <w:pPr>
              <w:widowControl/>
              <w:spacing w:before="0" w:after="0"/>
              <w:ind w:leftChars="0" w:left="0" w:firstLine="0"/>
              <w:jc w:val="center"/>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外国人児童・生徒数</w:t>
            </w:r>
            <w:r w:rsidR="00863C38" w:rsidRPr="00863C38">
              <w:rPr>
                <w:rFonts w:ascii="游ゴシック" w:eastAsia="游ゴシック" w:hAnsi="游ゴシック" w:cs="ＭＳ Ｐゴシック" w:hint="eastAsia"/>
                <w:kern w:val="0"/>
                <w:sz w:val="14"/>
                <w:szCs w:val="16"/>
              </w:rPr>
              <w:t>（人）</w:t>
            </w:r>
          </w:p>
        </w:tc>
        <w:tc>
          <w:tcPr>
            <w:tcW w:w="2217" w:type="dxa"/>
            <w:shd w:val="clear" w:color="auto" w:fill="auto"/>
            <w:noWrap/>
            <w:vAlign w:val="center"/>
            <w:hideMark/>
          </w:tcPr>
          <w:p w14:paraId="6959E929" w14:textId="77777777" w:rsidR="00413940" w:rsidRPr="00A20B2A" w:rsidRDefault="00413940" w:rsidP="00FB6109">
            <w:pPr>
              <w:widowControl/>
              <w:spacing w:before="0" w:after="0"/>
              <w:ind w:leftChars="0" w:left="0" w:firstLine="0"/>
              <w:jc w:val="center"/>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割合</w:t>
            </w:r>
            <w:r w:rsidRPr="00863C38">
              <w:rPr>
                <w:rFonts w:ascii="游ゴシック" w:eastAsia="游ゴシック" w:hAnsi="游ゴシック" w:cs="ＭＳ Ｐゴシック" w:hint="eastAsia"/>
                <w:kern w:val="0"/>
                <w:sz w:val="14"/>
                <w:szCs w:val="16"/>
              </w:rPr>
              <w:t>（％）</w:t>
            </w:r>
          </w:p>
        </w:tc>
      </w:tr>
      <w:tr w:rsidR="00413940" w:rsidRPr="00A20B2A" w14:paraId="6AAFDEEE" w14:textId="77777777" w:rsidTr="00030896">
        <w:trPr>
          <w:trHeight w:hRule="exact" w:val="284"/>
          <w:jc w:val="center"/>
        </w:trPr>
        <w:tc>
          <w:tcPr>
            <w:tcW w:w="2216" w:type="dxa"/>
            <w:shd w:val="clear" w:color="auto" w:fill="auto"/>
            <w:noWrap/>
            <w:vAlign w:val="center"/>
            <w:hideMark/>
          </w:tcPr>
          <w:p w14:paraId="384E07B0" w14:textId="77777777" w:rsidR="00413940" w:rsidRPr="00A20B2A" w:rsidRDefault="00413940" w:rsidP="00FB6109">
            <w:pPr>
              <w:widowControl/>
              <w:spacing w:before="0" w:after="0"/>
              <w:ind w:leftChars="0" w:left="0" w:firstLine="0"/>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小学校</w:t>
            </w:r>
          </w:p>
        </w:tc>
        <w:tc>
          <w:tcPr>
            <w:tcW w:w="2216" w:type="dxa"/>
            <w:shd w:val="clear" w:color="auto" w:fill="auto"/>
            <w:noWrap/>
            <w:vAlign w:val="center"/>
            <w:hideMark/>
          </w:tcPr>
          <w:p w14:paraId="2489C60D" w14:textId="435EEE6E"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257,841</w:t>
            </w:r>
          </w:p>
        </w:tc>
        <w:tc>
          <w:tcPr>
            <w:tcW w:w="2216" w:type="dxa"/>
            <w:shd w:val="clear" w:color="auto" w:fill="auto"/>
            <w:noWrap/>
            <w:vAlign w:val="center"/>
            <w:hideMark/>
          </w:tcPr>
          <w:p w14:paraId="547FB5C4" w14:textId="029599F8"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2,186</w:t>
            </w:r>
          </w:p>
        </w:tc>
        <w:tc>
          <w:tcPr>
            <w:tcW w:w="2217" w:type="dxa"/>
            <w:shd w:val="clear" w:color="auto" w:fill="auto"/>
            <w:noWrap/>
            <w:vAlign w:val="center"/>
            <w:hideMark/>
          </w:tcPr>
          <w:p w14:paraId="426D0043" w14:textId="77777777"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0.848</w:t>
            </w:r>
          </w:p>
        </w:tc>
      </w:tr>
      <w:tr w:rsidR="00413940" w:rsidRPr="00A20B2A" w14:paraId="355AF9E7" w14:textId="77777777" w:rsidTr="00030896">
        <w:trPr>
          <w:trHeight w:hRule="exact" w:val="284"/>
          <w:jc w:val="center"/>
        </w:trPr>
        <w:tc>
          <w:tcPr>
            <w:tcW w:w="2216" w:type="dxa"/>
            <w:shd w:val="clear" w:color="auto" w:fill="auto"/>
            <w:noWrap/>
            <w:vAlign w:val="center"/>
            <w:hideMark/>
          </w:tcPr>
          <w:p w14:paraId="7808536F" w14:textId="77777777" w:rsidR="00413940" w:rsidRPr="00A20B2A" w:rsidRDefault="00413940" w:rsidP="00FB6109">
            <w:pPr>
              <w:widowControl/>
              <w:spacing w:before="0" w:after="0"/>
              <w:ind w:leftChars="0" w:left="0" w:firstLine="0"/>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中学校</w:t>
            </w:r>
          </w:p>
        </w:tc>
        <w:tc>
          <w:tcPr>
            <w:tcW w:w="2216" w:type="dxa"/>
            <w:shd w:val="clear" w:color="auto" w:fill="auto"/>
            <w:noWrap/>
            <w:vAlign w:val="center"/>
            <w:hideMark/>
          </w:tcPr>
          <w:p w14:paraId="7275B6A4" w14:textId="36E92DE0"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126,247</w:t>
            </w:r>
          </w:p>
        </w:tc>
        <w:tc>
          <w:tcPr>
            <w:tcW w:w="2216" w:type="dxa"/>
            <w:shd w:val="clear" w:color="auto" w:fill="auto"/>
            <w:noWrap/>
            <w:vAlign w:val="center"/>
            <w:hideMark/>
          </w:tcPr>
          <w:p w14:paraId="28ECB262" w14:textId="26B5B61B"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823</w:t>
            </w:r>
          </w:p>
        </w:tc>
        <w:tc>
          <w:tcPr>
            <w:tcW w:w="2217" w:type="dxa"/>
            <w:shd w:val="clear" w:color="auto" w:fill="auto"/>
            <w:noWrap/>
            <w:vAlign w:val="center"/>
            <w:hideMark/>
          </w:tcPr>
          <w:p w14:paraId="1B84165F" w14:textId="77777777"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0.652</w:t>
            </w:r>
          </w:p>
        </w:tc>
      </w:tr>
      <w:tr w:rsidR="00413940" w:rsidRPr="00A20B2A" w14:paraId="7FC9A27F" w14:textId="77777777" w:rsidTr="00030896">
        <w:trPr>
          <w:trHeight w:hRule="exact" w:val="284"/>
          <w:jc w:val="center"/>
        </w:trPr>
        <w:tc>
          <w:tcPr>
            <w:tcW w:w="2216" w:type="dxa"/>
            <w:shd w:val="clear" w:color="auto" w:fill="auto"/>
            <w:noWrap/>
            <w:vAlign w:val="center"/>
            <w:hideMark/>
          </w:tcPr>
          <w:p w14:paraId="7E31E004" w14:textId="77777777" w:rsidR="00413940" w:rsidRPr="00A20B2A" w:rsidRDefault="00413940" w:rsidP="00FB6109">
            <w:pPr>
              <w:widowControl/>
              <w:spacing w:before="0" w:after="0"/>
              <w:ind w:leftChars="0" w:left="0" w:firstLine="0"/>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高等学校</w:t>
            </w:r>
          </w:p>
        </w:tc>
        <w:tc>
          <w:tcPr>
            <w:tcW w:w="2216" w:type="dxa"/>
            <w:shd w:val="clear" w:color="auto" w:fill="auto"/>
            <w:noWrap/>
            <w:vAlign w:val="center"/>
            <w:hideMark/>
          </w:tcPr>
          <w:p w14:paraId="5A6BF622" w14:textId="64639CE0"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109,262</w:t>
            </w:r>
          </w:p>
        </w:tc>
        <w:tc>
          <w:tcPr>
            <w:tcW w:w="2216" w:type="dxa"/>
            <w:shd w:val="clear" w:color="auto" w:fill="auto"/>
            <w:noWrap/>
            <w:vAlign w:val="center"/>
            <w:hideMark/>
          </w:tcPr>
          <w:p w14:paraId="7ACE59C7" w14:textId="0502A1AD"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1,258</w:t>
            </w:r>
          </w:p>
        </w:tc>
        <w:tc>
          <w:tcPr>
            <w:tcW w:w="2217" w:type="dxa"/>
            <w:shd w:val="clear" w:color="auto" w:fill="auto"/>
            <w:noWrap/>
            <w:vAlign w:val="center"/>
            <w:hideMark/>
          </w:tcPr>
          <w:p w14:paraId="595728EB" w14:textId="77777777"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1.151</w:t>
            </w:r>
          </w:p>
        </w:tc>
      </w:tr>
      <w:tr w:rsidR="00413940" w:rsidRPr="00A20B2A" w14:paraId="169DE6B2" w14:textId="77777777" w:rsidTr="00030896">
        <w:trPr>
          <w:trHeight w:hRule="exact" w:val="284"/>
          <w:jc w:val="center"/>
        </w:trPr>
        <w:tc>
          <w:tcPr>
            <w:tcW w:w="2216" w:type="dxa"/>
            <w:shd w:val="clear" w:color="auto" w:fill="auto"/>
            <w:noWrap/>
            <w:vAlign w:val="center"/>
            <w:hideMark/>
          </w:tcPr>
          <w:p w14:paraId="756BEE40" w14:textId="77777777" w:rsidR="00413940" w:rsidRPr="00A20B2A" w:rsidRDefault="00413940" w:rsidP="00FB6109">
            <w:pPr>
              <w:widowControl/>
              <w:spacing w:before="0" w:after="0"/>
              <w:ind w:leftChars="0" w:left="0" w:firstLine="0"/>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合計</w:t>
            </w:r>
          </w:p>
        </w:tc>
        <w:tc>
          <w:tcPr>
            <w:tcW w:w="2216" w:type="dxa"/>
            <w:shd w:val="clear" w:color="auto" w:fill="auto"/>
            <w:noWrap/>
            <w:vAlign w:val="center"/>
            <w:hideMark/>
          </w:tcPr>
          <w:p w14:paraId="48A000DD" w14:textId="10EA805D"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493,350</w:t>
            </w:r>
          </w:p>
        </w:tc>
        <w:tc>
          <w:tcPr>
            <w:tcW w:w="2216" w:type="dxa"/>
            <w:shd w:val="clear" w:color="auto" w:fill="auto"/>
            <w:noWrap/>
            <w:vAlign w:val="center"/>
            <w:hideMark/>
          </w:tcPr>
          <w:p w14:paraId="3D4E029D" w14:textId="5548DC3B"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4,267</w:t>
            </w:r>
          </w:p>
        </w:tc>
        <w:tc>
          <w:tcPr>
            <w:tcW w:w="2217" w:type="dxa"/>
            <w:shd w:val="clear" w:color="auto" w:fill="auto"/>
            <w:noWrap/>
            <w:vAlign w:val="center"/>
            <w:hideMark/>
          </w:tcPr>
          <w:p w14:paraId="74C72330" w14:textId="77777777" w:rsidR="00413940" w:rsidRPr="00A20B2A" w:rsidRDefault="00413940" w:rsidP="00FB6109">
            <w:pPr>
              <w:widowControl/>
              <w:spacing w:before="0" w:after="0"/>
              <w:ind w:left="216"/>
              <w:jc w:val="right"/>
              <w:rPr>
                <w:rFonts w:ascii="游ゴシック" w:eastAsia="游ゴシック" w:hAnsi="游ゴシック" w:cs="ＭＳ Ｐゴシック"/>
                <w:kern w:val="0"/>
                <w:sz w:val="16"/>
                <w:szCs w:val="16"/>
              </w:rPr>
            </w:pPr>
            <w:r w:rsidRPr="00A20B2A">
              <w:rPr>
                <w:rFonts w:ascii="游ゴシック" w:eastAsia="游ゴシック" w:hAnsi="游ゴシック" w:cs="ＭＳ Ｐゴシック" w:hint="eastAsia"/>
                <w:kern w:val="0"/>
                <w:sz w:val="16"/>
                <w:szCs w:val="16"/>
              </w:rPr>
              <w:t>0.865</w:t>
            </w:r>
          </w:p>
        </w:tc>
      </w:tr>
    </w:tbl>
    <w:p w14:paraId="559FDA55" w14:textId="565F0C51" w:rsidR="00D2456F" w:rsidRPr="00030896" w:rsidRDefault="00413940" w:rsidP="00D2456F">
      <w:pPr>
        <w:spacing w:line="240" w:lineRule="exact"/>
        <w:ind w:leftChars="200" w:left="432" w:firstLine="0"/>
        <w:jc w:val="left"/>
        <w:rPr>
          <w:rFonts w:asciiTheme="minorHAnsi" w:eastAsiaTheme="minorHAnsi" w:hAnsiTheme="minorHAnsi"/>
          <w:sz w:val="16"/>
        </w:rPr>
      </w:pPr>
      <w:r w:rsidRPr="00030896">
        <w:rPr>
          <w:rFonts w:asciiTheme="minorHAnsi" w:eastAsiaTheme="minorHAnsi" w:hAnsiTheme="minorHAnsi" w:hint="eastAsia"/>
          <w:sz w:val="16"/>
        </w:rPr>
        <w:t>※小・中学校については、政令市及び中学校夜間学級を除いた値</w:t>
      </w:r>
      <w:r w:rsidRPr="00030896">
        <w:rPr>
          <w:rFonts w:asciiTheme="minorHAnsi" w:eastAsiaTheme="minorHAnsi" w:hAnsiTheme="minorHAnsi"/>
          <w:sz w:val="16"/>
        </w:rPr>
        <w:br/>
      </w:r>
      <w:r w:rsidRPr="00030896">
        <w:rPr>
          <w:rFonts w:asciiTheme="minorHAnsi" w:eastAsiaTheme="minorHAnsi" w:hAnsiTheme="minorHAnsi" w:hint="eastAsia"/>
          <w:sz w:val="16"/>
        </w:rPr>
        <w:t>※小学校については、義務教育学校の前期課程を含んだ値</w:t>
      </w:r>
      <w:r w:rsidRPr="00030896">
        <w:rPr>
          <w:rFonts w:asciiTheme="minorHAnsi" w:eastAsiaTheme="minorHAnsi" w:hAnsiTheme="minorHAnsi"/>
          <w:sz w:val="16"/>
        </w:rPr>
        <w:br/>
      </w:r>
      <w:r w:rsidRPr="00030896">
        <w:rPr>
          <w:rFonts w:asciiTheme="minorHAnsi" w:eastAsiaTheme="minorHAnsi" w:hAnsiTheme="minorHAnsi" w:hint="eastAsia"/>
          <w:sz w:val="16"/>
        </w:rPr>
        <w:t>※中学校については、義務教育学校の後期課程を含んだ値</w:t>
      </w:r>
      <w:r w:rsidRPr="00030896">
        <w:rPr>
          <w:rFonts w:asciiTheme="minorHAnsi" w:eastAsiaTheme="minorHAnsi" w:hAnsiTheme="minorHAnsi"/>
          <w:sz w:val="16"/>
        </w:rPr>
        <w:br/>
      </w:r>
      <w:r w:rsidRPr="00030896">
        <w:rPr>
          <w:rFonts w:asciiTheme="minorHAnsi" w:eastAsiaTheme="minorHAnsi" w:hAnsiTheme="minorHAnsi" w:hint="eastAsia"/>
          <w:sz w:val="16"/>
        </w:rPr>
        <w:t>※高等学校については、府立高等学校の全日制課程、定時制課程及び通信制課程を合わせた値</w:t>
      </w:r>
      <w:bookmarkStart w:id="69" w:name="_Toc129855931"/>
    </w:p>
    <w:p w14:paraId="35FA8A79" w14:textId="77777777" w:rsidR="00D2456F" w:rsidRDefault="00D2456F" w:rsidP="00D2456F">
      <w:pPr>
        <w:spacing w:line="240" w:lineRule="exact"/>
        <w:ind w:leftChars="0" w:left="0" w:firstLine="0"/>
        <w:jc w:val="left"/>
        <w:rPr>
          <w:rFonts w:ascii="ＭＳ 明朝" w:eastAsia="ＭＳ 明朝" w:hAnsi="ＭＳ 明朝"/>
          <w:sz w:val="16"/>
        </w:rPr>
      </w:pPr>
    </w:p>
    <w:p w14:paraId="74C7E7FF" w14:textId="0B39FE72" w:rsidR="00D2456F" w:rsidRDefault="00413940" w:rsidP="00D2456F">
      <w:pPr>
        <w:pStyle w:val="5"/>
      </w:pPr>
      <w:r w:rsidRPr="00965EA8">
        <w:rPr>
          <w:rFonts w:hint="eastAsia"/>
        </w:rPr>
        <w:t>府内公立学校における外国人児童・生徒の国籍・地域別人数と</w:t>
      </w:r>
      <w:bookmarkEnd w:id="69"/>
      <w:r w:rsidR="00D2456F">
        <w:rPr>
          <w:rFonts w:hint="eastAsia"/>
        </w:rPr>
        <w:t>割合</w:t>
      </w:r>
    </w:p>
    <w:p w14:paraId="6D706E30" w14:textId="388C2DDA" w:rsidR="00413940" w:rsidRPr="00413940" w:rsidRDefault="00413940" w:rsidP="00D2456F">
      <w:pPr>
        <w:spacing w:line="240" w:lineRule="exact"/>
        <w:ind w:leftChars="0" w:left="0" w:firstLineChars="400" w:firstLine="864"/>
        <w:jc w:val="left"/>
        <w:rPr>
          <w:rFonts w:ascii="ＭＳ 明朝" w:eastAsia="ＭＳ 明朝" w:hAnsi="ＭＳ 明朝"/>
          <w:sz w:val="16"/>
        </w:rPr>
      </w:pPr>
      <w:r w:rsidRPr="00413940">
        <w:rPr>
          <w:rFonts w:hint="eastAsia"/>
        </w:rPr>
        <w:t>（令和４（</w:t>
      </w:r>
      <w:r w:rsidRPr="00413940">
        <w:t>20</w:t>
      </w:r>
      <w:r w:rsidRPr="00413940">
        <w:rPr>
          <w:rFonts w:hint="eastAsia"/>
        </w:rPr>
        <w:t>2</w:t>
      </w:r>
      <w:r w:rsidRPr="00413940">
        <w:t>2</w:t>
      </w:r>
      <w:r w:rsidRPr="00413940">
        <w:rPr>
          <w:rFonts w:hint="eastAsia"/>
        </w:rPr>
        <w:t>）年５月現在）</w:t>
      </w:r>
    </w:p>
    <w:tbl>
      <w:tblPr>
        <w:tblW w:w="89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20"/>
        <w:gridCol w:w="814"/>
        <w:gridCol w:w="814"/>
        <w:gridCol w:w="814"/>
        <w:gridCol w:w="814"/>
        <w:gridCol w:w="814"/>
        <w:gridCol w:w="814"/>
        <w:gridCol w:w="814"/>
        <w:gridCol w:w="814"/>
        <w:gridCol w:w="814"/>
        <w:gridCol w:w="814"/>
      </w:tblGrid>
      <w:tr w:rsidR="00FB6109" w:rsidRPr="00863C38" w14:paraId="700AEF15" w14:textId="77777777" w:rsidTr="00863C38">
        <w:trPr>
          <w:trHeight w:hRule="exact" w:val="284"/>
        </w:trPr>
        <w:tc>
          <w:tcPr>
            <w:tcW w:w="820" w:type="dxa"/>
            <w:vMerge w:val="restart"/>
            <w:shd w:val="clear" w:color="auto" w:fill="auto"/>
            <w:noWrap/>
            <w:vAlign w:val="center"/>
            <w:hideMark/>
          </w:tcPr>
          <w:p w14:paraId="70C4D5C1"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小学校</w:t>
            </w:r>
          </w:p>
        </w:tc>
        <w:tc>
          <w:tcPr>
            <w:tcW w:w="814" w:type="dxa"/>
            <w:shd w:val="clear" w:color="auto" w:fill="auto"/>
            <w:noWrap/>
            <w:vAlign w:val="center"/>
            <w:hideMark/>
          </w:tcPr>
          <w:p w14:paraId="4A49411A"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国籍・地域</w:t>
            </w:r>
          </w:p>
        </w:tc>
        <w:tc>
          <w:tcPr>
            <w:tcW w:w="814" w:type="dxa"/>
            <w:shd w:val="clear" w:color="auto" w:fill="auto"/>
            <w:noWrap/>
            <w:vAlign w:val="center"/>
            <w:hideMark/>
          </w:tcPr>
          <w:p w14:paraId="7753632D"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中国</w:t>
            </w:r>
          </w:p>
        </w:tc>
        <w:tc>
          <w:tcPr>
            <w:tcW w:w="814" w:type="dxa"/>
            <w:shd w:val="clear" w:color="auto" w:fill="auto"/>
            <w:noWrap/>
            <w:vAlign w:val="center"/>
            <w:hideMark/>
          </w:tcPr>
          <w:p w14:paraId="5510A24B"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6"/>
                <w:kern w:val="0"/>
                <w:sz w:val="16"/>
                <w:szCs w:val="16"/>
              </w:rPr>
              <w:t>ベトナム</w:t>
            </w:r>
          </w:p>
        </w:tc>
        <w:tc>
          <w:tcPr>
            <w:tcW w:w="814" w:type="dxa"/>
            <w:shd w:val="clear" w:color="auto" w:fill="auto"/>
            <w:noWrap/>
            <w:vAlign w:val="center"/>
            <w:hideMark/>
          </w:tcPr>
          <w:p w14:paraId="7A2EF547"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韓国・朝鮮</w:t>
            </w:r>
          </w:p>
        </w:tc>
        <w:tc>
          <w:tcPr>
            <w:tcW w:w="814" w:type="dxa"/>
            <w:shd w:val="clear" w:color="auto" w:fill="auto"/>
            <w:noWrap/>
            <w:vAlign w:val="center"/>
            <w:hideMark/>
          </w:tcPr>
          <w:p w14:paraId="7684A36B" w14:textId="62880B4B"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フィリピン</w:t>
            </w:r>
          </w:p>
        </w:tc>
        <w:tc>
          <w:tcPr>
            <w:tcW w:w="814" w:type="dxa"/>
            <w:shd w:val="clear" w:color="auto" w:fill="auto"/>
            <w:noWrap/>
            <w:vAlign w:val="center"/>
            <w:hideMark/>
          </w:tcPr>
          <w:p w14:paraId="597E3F2C"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ブラジル</w:t>
            </w:r>
          </w:p>
        </w:tc>
        <w:tc>
          <w:tcPr>
            <w:tcW w:w="814" w:type="dxa"/>
            <w:shd w:val="clear" w:color="auto" w:fill="auto"/>
            <w:noWrap/>
            <w:vAlign w:val="center"/>
            <w:hideMark/>
          </w:tcPr>
          <w:p w14:paraId="5B4A6C33"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ネパール</w:t>
            </w:r>
          </w:p>
        </w:tc>
        <w:tc>
          <w:tcPr>
            <w:tcW w:w="814" w:type="dxa"/>
            <w:shd w:val="clear" w:color="auto" w:fill="auto"/>
            <w:noWrap/>
            <w:vAlign w:val="center"/>
            <w:hideMark/>
          </w:tcPr>
          <w:p w14:paraId="5125CBF9"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ペルー</w:t>
            </w:r>
          </w:p>
        </w:tc>
        <w:tc>
          <w:tcPr>
            <w:tcW w:w="814" w:type="dxa"/>
            <w:shd w:val="clear" w:color="auto" w:fill="auto"/>
            <w:noWrap/>
            <w:vAlign w:val="center"/>
            <w:hideMark/>
          </w:tcPr>
          <w:p w14:paraId="320EFB6E"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その他</w:t>
            </w:r>
          </w:p>
        </w:tc>
        <w:tc>
          <w:tcPr>
            <w:tcW w:w="814" w:type="dxa"/>
            <w:shd w:val="clear" w:color="auto" w:fill="auto"/>
            <w:noWrap/>
            <w:vAlign w:val="center"/>
            <w:hideMark/>
          </w:tcPr>
          <w:p w14:paraId="03D07AFD"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総数</w:t>
            </w:r>
          </w:p>
        </w:tc>
      </w:tr>
      <w:tr w:rsidR="00863C38" w:rsidRPr="00863C38" w14:paraId="2AA3BA4F" w14:textId="77777777" w:rsidTr="00863C38">
        <w:trPr>
          <w:trHeight w:hRule="exact" w:val="284"/>
        </w:trPr>
        <w:tc>
          <w:tcPr>
            <w:tcW w:w="820" w:type="dxa"/>
            <w:vMerge/>
            <w:vAlign w:val="center"/>
            <w:hideMark/>
          </w:tcPr>
          <w:p w14:paraId="6E82FB27" w14:textId="77777777" w:rsidR="00863C38" w:rsidRPr="00863C38" w:rsidRDefault="00863C38" w:rsidP="00863C38">
            <w:pPr>
              <w:widowControl/>
              <w:spacing w:before="0" w:after="0" w:line="240" w:lineRule="exact"/>
              <w:ind w:left="216"/>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31E9F131" w14:textId="6E0A41E4" w:rsidR="00863C38" w:rsidRPr="00863C38" w:rsidRDefault="00863C38" w:rsidP="00863C38">
            <w:pPr>
              <w:widowControl/>
              <w:spacing w:before="0" w:after="0" w:line="240" w:lineRule="exact"/>
              <w:ind w:leftChars="0" w:left="0" w:firstLine="0"/>
              <w:rPr>
                <w:rFonts w:ascii="游ゴシック" w:eastAsia="游ゴシック" w:hAnsi="游ゴシック" w:cs="ＭＳ Ｐゴシック"/>
                <w:spacing w:val="0"/>
                <w:w w:val="90"/>
                <w:kern w:val="0"/>
                <w:sz w:val="18"/>
                <w:szCs w:val="16"/>
              </w:rPr>
            </w:pPr>
            <w:r>
              <w:rPr>
                <w:rFonts w:ascii="游ゴシック" w:eastAsia="游ゴシック" w:hAnsi="游ゴシック" w:cs="ＭＳ Ｐゴシック" w:hint="eastAsia"/>
                <w:spacing w:val="-6"/>
                <w:kern w:val="0"/>
                <w:sz w:val="16"/>
                <w:szCs w:val="16"/>
              </w:rPr>
              <w:t>人数</w:t>
            </w:r>
            <w:r w:rsidRPr="00863C38">
              <w:rPr>
                <w:rFonts w:ascii="游ゴシック" w:eastAsia="游ゴシック" w:hAnsi="游ゴシック" w:cs="ＭＳ Ｐゴシック" w:hint="eastAsia"/>
                <w:spacing w:val="-6"/>
                <w:kern w:val="0"/>
                <w:sz w:val="16"/>
                <w:szCs w:val="16"/>
              </w:rPr>
              <w:t>(</w:t>
            </w:r>
            <w:r>
              <w:rPr>
                <w:rFonts w:ascii="游ゴシック" w:eastAsia="游ゴシック" w:hAnsi="游ゴシック" w:cs="ＭＳ Ｐゴシック" w:hint="eastAsia"/>
                <w:spacing w:val="-6"/>
                <w:kern w:val="0"/>
                <w:sz w:val="16"/>
                <w:szCs w:val="16"/>
              </w:rPr>
              <w:t>人</w:t>
            </w:r>
            <w:r w:rsidRPr="00863C38">
              <w:rPr>
                <w:rFonts w:ascii="游ゴシック" w:eastAsia="游ゴシック" w:hAnsi="游ゴシック" w:cs="ＭＳ Ｐゴシック" w:hint="eastAsia"/>
                <w:spacing w:val="-6"/>
                <w:kern w:val="0"/>
                <w:sz w:val="16"/>
                <w:szCs w:val="16"/>
              </w:rPr>
              <w:t>)</w:t>
            </w:r>
          </w:p>
        </w:tc>
        <w:tc>
          <w:tcPr>
            <w:tcW w:w="814" w:type="dxa"/>
            <w:shd w:val="clear" w:color="auto" w:fill="auto"/>
            <w:noWrap/>
            <w:vAlign w:val="center"/>
            <w:hideMark/>
          </w:tcPr>
          <w:p w14:paraId="76D6BF89" w14:textId="167990AD" w:rsidR="00863C38" w:rsidRPr="00863C38" w:rsidRDefault="00863C38" w:rsidP="00863C38">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1,070</w:t>
            </w:r>
          </w:p>
        </w:tc>
        <w:tc>
          <w:tcPr>
            <w:tcW w:w="814" w:type="dxa"/>
            <w:shd w:val="clear" w:color="auto" w:fill="auto"/>
            <w:noWrap/>
            <w:vAlign w:val="center"/>
            <w:hideMark/>
          </w:tcPr>
          <w:p w14:paraId="277EE9B3" w14:textId="6A85B327" w:rsidR="00863C38" w:rsidRPr="00863C38" w:rsidRDefault="00863C38" w:rsidP="00863C38">
            <w:pPr>
              <w:widowControl/>
              <w:spacing w:before="0" w:after="0" w:line="240" w:lineRule="exact"/>
              <w:ind w:leftChars="0" w:left="101" w:hangingChars="61" w:hanging="101"/>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404</w:t>
            </w:r>
          </w:p>
        </w:tc>
        <w:tc>
          <w:tcPr>
            <w:tcW w:w="814" w:type="dxa"/>
            <w:shd w:val="clear" w:color="auto" w:fill="auto"/>
            <w:noWrap/>
            <w:vAlign w:val="center"/>
            <w:hideMark/>
          </w:tcPr>
          <w:p w14:paraId="4AD8467A" w14:textId="50B00407" w:rsidR="00863C38" w:rsidRPr="00863C38" w:rsidRDefault="00863C38" w:rsidP="00863C38">
            <w:pPr>
              <w:widowControl/>
              <w:spacing w:before="0" w:after="0" w:line="240" w:lineRule="exact"/>
              <w:ind w:leftChars="-10" w:left="83" w:hanging="105"/>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227</w:t>
            </w:r>
          </w:p>
        </w:tc>
        <w:tc>
          <w:tcPr>
            <w:tcW w:w="814" w:type="dxa"/>
            <w:shd w:val="clear" w:color="auto" w:fill="auto"/>
            <w:noWrap/>
            <w:vAlign w:val="center"/>
            <w:hideMark/>
          </w:tcPr>
          <w:p w14:paraId="661496FA" w14:textId="0B976FD1" w:rsidR="00863C38" w:rsidRPr="00863C38" w:rsidRDefault="00863C38" w:rsidP="00863C38">
            <w:pPr>
              <w:widowControl/>
              <w:spacing w:before="0" w:after="0" w:line="240" w:lineRule="exact"/>
              <w:ind w:leftChars="-16" w:left="70" w:hanging="105"/>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112</w:t>
            </w:r>
          </w:p>
        </w:tc>
        <w:tc>
          <w:tcPr>
            <w:tcW w:w="814" w:type="dxa"/>
            <w:shd w:val="clear" w:color="auto" w:fill="auto"/>
            <w:noWrap/>
            <w:vAlign w:val="center"/>
            <w:hideMark/>
          </w:tcPr>
          <w:p w14:paraId="3EF0DACC" w14:textId="4BA94E49" w:rsidR="00863C38" w:rsidRPr="00863C38" w:rsidRDefault="00863C38" w:rsidP="00863C38">
            <w:pPr>
              <w:widowControl/>
              <w:spacing w:before="0" w:after="0" w:line="240" w:lineRule="exact"/>
              <w:ind w:leftChars="-10" w:left="83" w:hanging="105"/>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45</w:t>
            </w:r>
          </w:p>
        </w:tc>
        <w:tc>
          <w:tcPr>
            <w:tcW w:w="814" w:type="dxa"/>
            <w:shd w:val="clear" w:color="auto" w:fill="auto"/>
            <w:noWrap/>
            <w:vAlign w:val="center"/>
            <w:hideMark/>
          </w:tcPr>
          <w:p w14:paraId="3906A61E" w14:textId="392D2A8D" w:rsidR="00863C38" w:rsidRPr="00863C38" w:rsidRDefault="00863C38" w:rsidP="00863C38">
            <w:pPr>
              <w:widowControl/>
              <w:spacing w:before="0" w:after="0" w:line="240" w:lineRule="exact"/>
              <w:ind w:leftChars="0" w:left="105" w:hanging="105"/>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38</w:t>
            </w:r>
          </w:p>
        </w:tc>
        <w:tc>
          <w:tcPr>
            <w:tcW w:w="814" w:type="dxa"/>
            <w:shd w:val="clear" w:color="auto" w:fill="auto"/>
            <w:noWrap/>
            <w:vAlign w:val="center"/>
            <w:hideMark/>
          </w:tcPr>
          <w:p w14:paraId="4F1F96DA" w14:textId="14C62982" w:rsidR="00863C38" w:rsidRPr="00863C38" w:rsidRDefault="00863C38" w:rsidP="00863C38">
            <w:pPr>
              <w:widowControl/>
              <w:spacing w:before="0" w:after="0" w:line="240" w:lineRule="exact"/>
              <w:ind w:leftChars="-4" w:left="96" w:hanging="105"/>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36</w:t>
            </w:r>
          </w:p>
        </w:tc>
        <w:tc>
          <w:tcPr>
            <w:tcW w:w="814" w:type="dxa"/>
            <w:shd w:val="clear" w:color="auto" w:fill="auto"/>
            <w:noWrap/>
            <w:vAlign w:val="center"/>
            <w:hideMark/>
          </w:tcPr>
          <w:p w14:paraId="09EB0DC1" w14:textId="1133223E" w:rsidR="00863C38" w:rsidRPr="00863C38" w:rsidRDefault="00863C38" w:rsidP="00863C38">
            <w:pPr>
              <w:widowControl/>
              <w:spacing w:before="0" w:after="0" w:line="240" w:lineRule="exact"/>
              <w:ind w:leftChars="-17" w:left="68" w:hanging="105"/>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254</w:t>
            </w:r>
          </w:p>
        </w:tc>
        <w:tc>
          <w:tcPr>
            <w:tcW w:w="814" w:type="dxa"/>
            <w:shd w:val="clear" w:color="auto" w:fill="auto"/>
            <w:noWrap/>
            <w:vAlign w:val="center"/>
            <w:hideMark/>
          </w:tcPr>
          <w:p w14:paraId="197B4F73" w14:textId="71B558F8" w:rsidR="00863C38" w:rsidRPr="00863C38" w:rsidRDefault="00863C38" w:rsidP="00863C38">
            <w:pPr>
              <w:widowControl/>
              <w:spacing w:before="0" w:after="0" w:line="240" w:lineRule="exact"/>
              <w:ind w:leftChars="-107" w:left="-126" w:hanging="105"/>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2,186</w:t>
            </w:r>
          </w:p>
        </w:tc>
      </w:tr>
      <w:tr w:rsidR="00413940" w:rsidRPr="00863C38" w14:paraId="5FAABA5D" w14:textId="77777777" w:rsidTr="00863C38">
        <w:trPr>
          <w:trHeight w:hRule="exact" w:val="284"/>
        </w:trPr>
        <w:tc>
          <w:tcPr>
            <w:tcW w:w="820" w:type="dxa"/>
            <w:vMerge/>
            <w:vAlign w:val="center"/>
            <w:hideMark/>
          </w:tcPr>
          <w:p w14:paraId="662F1FC5" w14:textId="77777777" w:rsidR="00413940" w:rsidRPr="00863C38" w:rsidRDefault="00413940" w:rsidP="00413940">
            <w:pPr>
              <w:widowControl/>
              <w:spacing w:before="0" w:after="0" w:line="240" w:lineRule="exact"/>
              <w:ind w:left="216"/>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38E2B5D0" w14:textId="77777777" w:rsidR="00413940" w:rsidRPr="00863C38" w:rsidRDefault="00413940" w:rsidP="00413940">
            <w:pPr>
              <w:widowControl/>
              <w:spacing w:before="0" w:after="0" w:line="240" w:lineRule="exact"/>
              <w:ind w:leftChars="0" w:left="0" w:firstLine="0"/>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6"/>
                <w:kern w:val="0"/>
                <w:sz w:val="16"/>
                <w:szCs w:val="16"/>
              </w:rPr>
              <w:t>割合(％)</w:t>
            </w:r>
          </w:p>
        </w:tc>
        <w:tc>
          <w:tcPr>
            <w:tcW w:w="814" w:type="dxa"/>
            <w:shd w:val="clear" w:color="auto" w:fill="auto"/>
            <w:noWrap/>
            <w:vAlign w:val="center"/>
            <w:hideMark/>
          </w:tcPr>
          <w:p w14:paraId="6C65BFF5"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48.9 </w:t>
            </w:r>
          </w:p>
        </w:tc>
        <w:tc>
          <w:tcPr>
            <w:tcW w:w="814" w:type="dxa"/>
            <w:shd w:val="clear" w:color="auto" w:fill="auto"/>
            <w:noWrap/>
            <w:vAlign w:val="center"/>
            <w:hideMark/>
          </w:tcPr>
          <w:p w14:paraId="1681FA37"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18.5 </w:t>
            </w:r>
          </w:p>
        </w:tc>
        <w:tc>
          <w:tcPr>
            <w:tcW w:w="814" w:type="dxa"/>
            <w:shd w:val="clear" w:color="auto" w:fill="auto"/>
            <w:noWrap/>
            <w:vAlign w:val="center"/>
            <w:hideMark/>
          </w:tcPr>
          <w:p w14:paraId="1368CC27"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10.4 </w:t>
            </w:r>
          </w:p>
        </w:tc>
        <w:tc>
          <w:tcPr>
            <w:tcW w:w="814" w:type="dxa"/>
            <w:shd w:val="clear" w:color="auto" w:fill="auto"/>
            <w:noWrap/>
            <w:vAlign w:val="center"/>
            <w:hideMark/>
          </w:tcPr>
          <w:p w14:paraId="366CA22D"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5.1 </w:t>
            </w:r>
          </w:p>
        </w:tc>
        <w:tc>
          <w:tcPr>
            <w:tcW w:w="814" w:type="dxa"/>
            <w:shd w:val="clear" w:color="auto" w:fill="auto"/>
            <w:noWrap/>
            <w:vAlign w:val="center"/>
            <w:hideMark/>
          </w:tcPr>
          <w:p w14:paraId="0096600F"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2.1 </w:t>
            </w:r>
          </w:p>
        </w:tc>
        <w:tc>
          <w:tcPr>
            <w:tcW w:w="814" w:type="dxa"/>
            <w:shd w:val="clear" w:color="auto" w:fill="auto"/>
            <w:noWrap/>
            <w:vAlign w:val="center"/>
            <w:hideMark/>
          </w:tcPr>
          <w:p w14:paraId="23EFCC69"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1.7 </w:t>
            </w:r>
          </w:p>
        </w:tc>
        <w:tc>
          <w:tcPr>
            <w:tcW w:w="814" w:type="dxa"/>
            <w:shd w:val="clear" w:color="auto" w:fill="auto"/>
            <w:noWrap/>
            <w:vAlign w:val="center"/>
            <w:hideMark/>
          </w:tcPr>
          <w:p w14:paraId="41818B06"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1.6 </w:t>
            </w:r>
          </w:p>
        </w:tc>
        <w:tc>
          <w:tcPr>
            <w:tcW w:w="814" w:type="dxa"/>
            <w:shd w:val="clear" w:color="auto" w:fill="auto"/>
            <w:noWrap/>
            <w:vAlign w:val="center"/>
            <w:hideMark/>
          </w:tcPr>
          <w:p w14:paraId="21BF30F9" w14:textId="77777777" w:rsidR="00413940" w:rsidRPr="00863C38" w:rsidRDefault="00413940" w:rsidP="00413940">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 xml:space="preserve">11.6 </w:t>
            </w:r>
          </w:p>
        </w:tc>
        <w:tc>
          <w:tcPr>
            <w:tcW w:w="814" w:type="dxa"/>
            <w:shd w:val="clear" w:color="auto" w:fill="auto"/>
            <w:noWrap/>
            <w:vAlign w:val="center"/>
            <w:hideMark/>
          </w:tcPr>
          <w:p w14:paraId="3EC67CB3" w14:textId="77777777" w:rsidR="00413940" w:rsidRPr="00863C38" w:rsidRDefault="00413940" w:rsidP="00413940">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w:t>
            </w:r>
          </w:p>
        </w:tc>
      </w:tr>
    </w:tbl>
    <w:p w14:paraId="33BC6BBC" w14:textId="160C9D3C" w:rsidR="00413940" w:rsidRDefault="00413940" w:rsidP="00FB6109">
      <w:pPr>
        <w:spacing w:before="0" w:after="0"/>
        <w:ind w:leftChars="0" w:left="0" w:firstLine="0"/>
        <w:rPr>
          <w:sz w:val="16"/>
        </w:rPr>
      </w:pPr>
    </w:p>
    <w:tbl>
      <w:tblPr>
        <w:tblW w:w="89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20"/>
        <w:gridCol w:w="814"/>
        <w:gridCol w:w="814"/>
        <w:gridCol w:w="814"/>
        <w:gridCol w:w="814"/>
        <w:gridCol w:w="814"/>
        <w:gridCol w:w="814"/>
        <w:gridCol w:w="814"/>
        <w:gridCol w:w="814"/>
        <w:gridCol w:w="814"/>
        <w:gridCol w:w="814"/>
      </w:tblGrid>
      <w:tr w:rsidR="00FB6109" w:rsidRPr="00863C38" w14:paraId="5A07B3BF" w14:textId="77777777" w:rsidTr="00030896">
        <w:trPr>
          <w:trHeight w:hRule="exact" w:val="284"/>
        </w:trPr>
        <w:tc>
          <w:tcPr>
            <w:tcW w:w="820" w:type="dxa"/>
            <w:vMerge w:val="restart"/>
            <w:shd w:val="clear" w:color="auto" w:fill="auto"/>
            <w:noWrap/>
            <w:vAlign w:val="center"/>
            <w:hideMark/>
          </w:tcPr>
          <w:p w14:paraId="60511F38" w14:textId="5C9180B2"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中学校</w:t>
            </w:r>
          </w:p>
        </w:tc>
        <w:tc>
          <w:tcPr>
            <w:tcW w:w="814" w:type="dxa"/>
            <w:shd w:val="clear" w:color="auto" w:fill="auto"/>
            <w:noWrap/>
            <w:vAlign w:val="center"/>
            <w:hideMark/>
          </w:tcPr>
          <w:p w14:paraId="232788E7" w14:textId="5ACA444A"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国籍・地域</w:t>
            </w:r>
          </w:p>
        </w:tc>
        <w:tc>
          <w:tcPr>
            <w:tcW w:w="814" w:type="dxa"/>
            <w:shd w:val="clear" w:color="auto" w:fill="auto"/>
            <w:noWrap/>
            <w:vAlign w:val="center"/>
            <w:hideMark/>
          </w:tcPr>
          <w:p w14:paraId="3EBBCC6D" w14:textId="574BFFB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中国</w:t>
            </w:r>
          </w:p>
        </w:tc>
        <w:tc>
          <w:tcPr>
            <w:tcW w:w="814" w:type="dxa"/>
            <w:shd w:val="clear" w:color="auto" w:fill="auto"/>
            <w:noWrap/>
            <w:vAlign w:val="center"/>
            <w:hideMark/>
          </w:tcPr>
          <w:p w14:paraId="459E4884" w14:textId="34528291"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8"/>
                <w:w w:val="80"/>
                <w:kern w:val="0"/>
                <w:sz w:val="16"/>
                <w:szCs w:val="16"/>
              </w:rPr>
              <w:t>韓国・朝鮮</w:t>
            </w:r>
          </w:p>
        </w:tc>
        <w:tc>
          <w:tcPr>
            <w:tcW w:w="814" w:type="dxa"/>
            <w:shd w:val="clear" w:color="auto" w:fill="auto"/>
            <w:noWrap/>
            <w:vAlign w:val="center"/>
            <w:hideMark/>
          </w:tcPr>
          <w:p w14:paraId="6450BE67" w14:textId="1C4BADB0"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6"/>
                <w:kern w:val="0"/>
                <w:sz w:val="16"/>
                <w:szCs w:val="16"/>
              </w:rPr>
              <w:t>ベトナム</w:t>
            </w:r>
          </w:p>
        </w:tc>
        <w:tc>
          <w:tcPr>
            <w:tcW w:w="814" w:type="dxa"/>
            <w:shd w:val="clear" w:color="auto" w:fill="auto"/>
            <w:noWrap/>
            <w:vAlign w:val="center"/>
            <w:hideMark/>
          </w:tcPr>
          <w:p w14:paraId="08A55614" w14:textId="7188EA8B"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フィリピン</w:t>
            </w:r>
          </w:p>
        </w:tc>
        <w:tc>
          <w:tcPr>
            <w:tcW w:w="814" w:type="dxa"/>
            <w:shd w:val="clear" w:color="auto" w:fill="auto"/>
            <w:noWrap/>
            <w:vAlign w:val="center"/>
            <w:hideMark/>
          </w:tcPr>
          <w:p w14:paraId="49E3FCE1" w14:textId="499BD4AD"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ブラジル</w:t>
            </w:r>
          </w:p>
        </w:tc>
        <w:tc>
          <w:tcPr>
            <w:tcW w:w="814" w:type="dxa"/>
            <w:shd w:val="clear" w:color="auto" w:fill="auto"/>
            <w:noWrap/>
            <w:vAlign w:val="center"/>
            <w:hideMark/>
          </w:tcPr>
          <w:p w14:paraId="4A6925BF" w14:textId="3C08B8EA"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ネパール</w:t>
            </w:r>
          </w:p>
        </w:tc>
        <w:tc>
          <w:tcPr>
            <w:tcW w:w="814" w:type="dxa"/>
            <w:shd w:val="clear" w:color="auto" w:fill="auto"/>
            <w:noWrap/>
            <w:vAlign w:val="center"/>
            <w:hideMark/>
          </w:tcPr>
          <w:p w14:paraId="3ED9DA57" w14:textId="6F86B898"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ペルー</w:t>
            </w:r>
          </w:p>
        </w:tc>
        <w:tc>
          <w:tcPr>
            <w:tcW w:w="814" w:type="dxa"/>
            <w:shd w:val="clear" w:color="auto" w:fill="auto"/>
            <w:noWrap/>
            <w:vAlign w:val="center"/>
            <w:hideMark/>
          </w:tcPr>
          <w:p w14:paraId="469A2029" w14:textId="112E730F"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その他</w:t>
            </w:r>
          </w:p>
        </w:tc>
        <w:tc>
          <w:tcPr>
            <w:tcW w:w="814" w:type="dxa"/>
            <w:shd w:val="clear" w:color="auto" w:fill="auto"/>
            <w:noWrap/>
            <w:vAlign w:val="center"/>
            <w:hideMark/>
          </w:tcPr>
          <w:p w14:paraId="21D09598" w14:textId="3E7918CB"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総数</w:t>
            </w:r>
          </w:p>
        </w:tc>
      </w:tr>
      <w:tr w:rsidR="00863C38" w:rsidRPr="00863C38" w14:paraId="26A2E50D" w14:textId="77777777" w:rsidTr="00030896">
        <w:trPr>
          <w:trHeight w:hRule="exact" w:val="284"/>
        </w:trPr>
        <w:tc>
          <w:tcPr>
            <w:tcW w:w="820" w:type="dxa"/>
            <w:vMerge/>
            <w:vAlign w:val="center"/>
            <w:hideMark/>
          </w:tcPr>
          <w:p w14:paraId="748783D2" w14:textId="77777777" w:rsidR="00863C38" w:rsidRPr="00863C38" w:rsidRDefault="00863C38" w:rsidP="00863C38">
            <w:pPr>
              <w:widowControl/>
              <w:spacing w:before="0" w:after="0" w:line="240" w:lineRule="exact"/>
              <w:ind w:left="216"/>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0DD8FC8A" w14:textId="2F093E66" w:rsidR="00863C38" w:rsidRPr="00863C38" w:rsidRDefault="00863C38" w:rsidP="00863C38">
            <w:pPr>
              <w:widowControl/>
              <w:spacing w:before="0" w:after="0" w:line="240" w:lineRule="exact"/>
              <w:ind w:leftChars="0" w:left="0" w:firstLine="0"/>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spacing w:val="-6"/>
                <w:kern w:val="0"/>
                <w:sz w:val="16"/>
                <w:szCs w:val="16"/>
              </w:rPr>
              <w:t>人数(人)</w:t>
            </w:r>
          </w:p>
        </w:tc>
        <w:tc>
          <w:tcPr>
            <w:tcW w:w="814" w:type="dxa"/>
            <w:shd w:val="clear" w:color="auto" w:fill="auto"/>
            <w:noWrap/>
            <w:vAlign w:val="center"/>
            <w:hideMark/>
          </w:tcPr>
          <w:p w14:paraId="585CE750" w14:textId="4238916A" w:rsidR="00863C38" w:rsidRPr="00863C38" w:rsidRDefault="00863C38" w:rsidP="00863C38">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390 </w:t>
            </w:r>
          </w:p>
        </w:tc>
        <w:tc>
          <w:tcPr>
            <w:tcW w:w="814" w:type="dxa"/>
            <w:shd w:val="clear" w:color="auto" w:fill="auto"/>
            <w:noWrap/>
            <w:vAlign w:val="center"/>
            <w:hideMark/>
          </w:tcPr>
          <w:p w14:paraId="7F22D634" w14:textId="282E7569" w:rsidR="00863C38" w:rsidRPr="00863C38" w:rsidRDefault="00863C38" w:rsidP="00863C38">
            <w:pPr>
              <w:widowControl/>
              <w:spacing w:before="0" w:after="0" w:line="240" w:lineRule="exact"/>
              <w:ind w:leftChars="0" w:left="101" w:hangingChars="61" w:hanging="101"/>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127 </w:t>
            </w:r>
          </w:p>
        </w:tc>
        <w:tc>
          <w:tcPr>
            <w:tcW w:w="814" w:type="dxa"/>
            <w:shd w:val="clear" w:color="auto" w:fill="auto"/>
            <w:noWrap/>
            <w:vAlign w:val="center"/>
            <w:hideMark/>
          </w:tcPr>
          <w:p w14:paraId="7680898A" w14:textId="56627528" w:rsidR="00863C38" w:rsidRPr="00863C38" w:rsidRDefault="00863C38" w:rsidP="00863C38">
            <w:pPr>
              <w:widowControl/>
              <w:spacing w:before="0" w:after="0" w:line="240" w:lineRule="exact"/>
              <w:ind w:leftChars="-10" w:left="-22"/>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83 </w:t>
            </w:r>
          </w:p>
        </w:tc>
        <w:tc>
          <w:tcPr>
            <w:tcW w:w="814" w:type="dxa"/>
            <w:shd w:val="clear" w:color="auto" w:fill="auto"/>
            <w:noWrap/>
            <w:vAlign w:val="center"/>
            <w:hideMark/>
          </w:tcPr>
          <w:p w14:paraId="3C296EB1" w14:textId="0F24DB7C" w:rsidR="00863C38" w:rsidRPr="00863C38" w:rsidRDefault="00863C38" w:rsidP="00863C38">
            <w:pPr>
              <w:widowControl/>
              <w:spacing w:before="0" w:after="0" w:line="240" w:lineRule="exact"/>
              <w:ind w:leftChars="-16" w:left="-35"/>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71 </w:t>
            </w:r>
          </w:p>
        </w:tc>
        <w:tc>
          <w:tcPr>
            <w:tcW w:w="814" w:type="dxa"/>
            <w:shd w:val="clear" w:color="auto" w:fill="auto"/>
            <w:noWrap/>
            <w:vAlign w:val="center"/>
            <w:hideMark/>
          </w:tcPr>
          <w:p w14:paraId="1C884402" w14:textId="18DB60B5" w:rsidR="00863C38" w:rsidRPr="00863C38" w:rsidRDefault="00863C38" w:rsidP="00863C38">
            <w:pPr>
              <w:widowControl/>
              <w:spacing w:before="0" w:after="0" w:line="240" w:lineRule="exact"/>
              <w:ind w:leftChars="-10" w:left="-22"/>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24 </w:t>
            </w:r>
          </w:p>
        </w:tc>
        <w:tc>
          <w:tcPr>
            <w:tcW w:w="814" w:type="dxa"/>
            <w:shd w:val="clear" w:color="auto" w:fill="auto"/>
            <w:noWrap/>
            <w:vAlign w:val="center"/>
            <w:hideMark/>
          </w:tcPr>
          <w:p w14:paraId="32A5D40C" w14:textId="7E95B23A"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22 </w:t>
            </w:r>
          </w:p>
        </w:tc>
        <w:tc>
          <w:tcPr>
            <w:tcW w:w="814" w:type="dxa"/>
            <w:shd w:val="clear" w:color="auto" w:fill="auto"/>
            <w:noWrap/>
            <w:vAlign w:val="center"/>
            <w:hideMark/>
          </w:tcPr>
          <w:p w14:paraId="1EC4A99A" w14:textId="61313297" w:rsidR="00863C38" w:rsidRPr="00863C38" w:rsidRDefault="00863C38" w:rsidP="00863C38">
            <w:pPr>
              <w:widowControl/>
              <w:spacing w:before="0" w:after="0" w:line="240" w:lineRule="exact"/>
              <w:ind w:leftChars="-4" w:left="-9"/>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19 </w:t>
            </w:r>
          </w:p>
        </w:tc>
        <w:tc>
          <w:tcPr>
            <w:tcW w:w="814" w:type="dxa"/>
            <w:shd w:val="clear" w:color="auto" w:fill="auto"/>
            <w:noWrap/>
            <w:vAlign w:val="center"/>
            <w:hideMark/>
          </w:tcPr>
          <w:p w14:paraId="79AB393B" w14:textId="2D269604" w:rsidR="00863C38" w:rsidRPr="00863C38" w:rsidRDefault="00863C38" w:rsidP="00863C38">
            <w:pPr>
              <w:widowControl/>
              <w:spacing w:before="0" w:after="0" w:line="240" w:lineRule="exact"/>
              <w:ind w:leftChars="-17" w:left="-37"/>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87 </w:t>
            </w:r>
          </w:p>
        </w:tc>
        <w:tc>
          <w:tcPr>
            <w:tcW w:w="814" w:type="dxa"/>
            <w:shd w:val="clear" w:color="auto" w:fill="auto"/>
            <w:noWrap/>
            <w:vAlign w:val="center"/>
            <w:hideMark/>
          </w:tcPr>
          <w:p w14:paraId="38BF86CB" w14:textId="45001F7C" w:rsidR="00863C38" w:rsidRPr="00863C38" w:rsidRDefault="00863C38" w:rsidP="00863C38">
            <w:pPr>
              <w:widowControl/>
              <w:spacing w:before="0" w:after="0" w:line="240" w:lineRule="exact"/>
              <w:ind w:leftChars="-107" w:left="-231"/>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823 </w:t>
            </w:r>
          </w:p>
        </w:tc>
      </w:tr>
      <w:tr w:rsidR="00FB6109" w:rsidRPr="00863C38" w14:paraId="44AF04F8" w14:textId="77777777" w:rsidTr="00030896">
        <w:trPr>
          <w:trHeight w:hRule="exact" w:val="284"/>
        </w:trPr>
        <w:tc>
          <w:tcPr>
            <w:tcW w:w="820" w:type="dxa"/>
            <w:vMerge/>
            <w:vAlign w:val="center"/>
            <w:hideMark/>
          </w:tcPr>
          <w:p w14:paraId="5239EC41" w14:textId="77777777" w:rsidR="00FB6109" w:rsidRPr="00863C38" w:rsidRDefault="00FB6109" w:rsidP="00FB6109">
            <w:pPr>
              <w:widowControl/>
              <w:spacing w:before="0" w:after="0" w:line="240" w:lineRule="exact"/>
              <w:ind w:left="216"/>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13294CDD" w14:textId="161AB430" w:rsidR="00FB6109" w:rsidRPr="00863C38" w:rsidRDefault="00FB6109" w:rsidP="00FB6109">
            <w:pPr>
              <w:widowControl/>
              <w:spacing w:before="0" w:after="0" w:line="240" w:lineRule="exact"/>
              <w:ind w:leftChars="0" w:left="0" w:firstLine="0"/>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6"/>
                <w:kern w:val="0"/>
                <w:sz w:val="16"/>
                <w:szCs w:val="16"/>
              </w:rPr>
              <w:t>割合(％)</w:t>
            </w:r>
          </w:p>
        </w:tc>
        <w:tc>
          <w:tcPr>
            <w:tcW w:w="814" w:type="dxa"/>
            <w:shd w:val="clear" w:color="auto" w:fill="auto"/>
            <w:noWrap/>
            <w:vAlign w:val="center"/>
            <w:hideMark/>
          </w:tcPr>
          <w:p w14:paraId="32766632" w14:textId="0234624F"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47.4 </w:t>
            </w:r>
          </w:p>
        </w:tc>
        <w:tc>
          <w:tcPr>
            <w:tcW w:w="814" w:type="dxa"/>
            <w:shd w:val="clear" w:color="auto" w:fill="auto"/>
            <w:noWrap/>
            <w:vAlign w:val="center"/>
            <w:hideMark/>
          </w:tcPr>
          <w:p w14:paraId="033B5094" w14:textId="1C3F8C2C"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15.4 </w:t>
            </w:r>
          </w:p>
        </w:tc>
        <w:tc>
          <w:tcPr>
            <w:tcW w:w="814" w:type="dxa"/>
            <w:shd w:val="clear" w:color="auto" w:fill="auto"/>
            <w:noWrap/>
            <w:vAlign w:val="center"/>
            <w:hideMark/>
          </w:tcPr>
          <w:p w14:paraId="158EEB06" w14:textId="5C8ED400"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10.1 </w:t>
            </w:r>
          </w:p>
        </w:tc>
        <w:tc>
          <w:tcPr>
            <w:tcW w:w="814" w:type="dxa"/>
            <w:shd w:val="clear" w:color="auto" w:fill="auto"/>
            <w:noWrap/>
            <w:vAlign w:val="center"/>
            <w:hideMark/>
          </w:tcPr>
          <w:p w14:paraId="26DB13EF" w14:textId="243A35CF"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8.6 </w:t>
            </w:r>
          </w:p>
        </w:tc>
        <w:tc>
          <w:tcPr>
            <w:tcW w:w="814" w:type="dxa"/>
            <w:shd w:val="clear" w:color="auto" w:fill="auto"/>
            <w:noWrap/>
            <w:vAlign w:val="center"/>
            <w:hideMark/>
          </w:tcPr>
          <w:p w14:paraId="3D987EA2" w14:textId="728575F5"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2.9 </w:t>
            </w:r>
          </w:p>
        </w:tc>
        <w:tc>
          <w:tcPr>
            <w:tcW w:w="814" w:type="dxa"/>
            <w:shd w:val="clear" w:color="auto" w:fill="auto"/>
            <w:noWrap/>
            <w:vAlign w:val="center"/>
            <w:hideMark/>
          </w:tcPr>
          <w:p w14:paraId="1E3ED948" w14:textId="19A36493"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2.7 </w:t>
            </w:r>
          </w:p>
        </w:tc>
        <w:tc>
          <w:tcPr>
            <w:tcW w:w="814" w:type="dxa"/>
            <w:shd w:val="clear" w:color="auto" w:fill="auto"/>
            <w:noWrap/>
            <w:vAlign w:val="center"/>
            <w:hideMark/>
          </w:tcPr>
          <w:p w14:paraId="6C225D1F" w14:textId="7D34F785"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2.3 </w:t>
            </w:r>
          </w:p>
        </w:tc>
        <w:tc>
          <w:tcPr>
            <w:tcW w:w="814" w:type="dxa"/>
            <w:shd w:val="clear" w:color="auto" w:fill="auto"/>
            <w:noWrap/>
            <w:vAlign w:val="center"/>
            <w:hideMark/>
          </w:tcPr>
          <w:p w14:paraId="7D5B506A" w14:textId="081D6A84"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10.6 </w:t>
            </w:r>
          </w:p>
        </w:tc>
        <w:tc>
          <w:tcPr>
            <w:tcW w:w="814" w:type="dxa"/>
            <w:shd w:val="clear" w:color="auto" w:fill="auto"/>
            <w:noWrap/>
            <w:vAlign w:val="center"/>
            <w:hideMark/>
          </w:tcPr>
          <w:p w14:paraId="3328F0EA" w14:textId="76D09C3F"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w:t>
            </w:r>
          </w:p>
        </w:tc>
      </w:tr>
    </w:tbl>
    <w:p w14:paraId="7CF8D744" w14:textId="2EDE90F0" w:rsidR="00FB6109" w:rsidRDefault="00FB6109" w:rsidP="00FB6109">
      <w:pPr>
        <w:spacing w:before="0" w:after="0"/>
        <w:ind w:leftChars="0" w:left="0" w:firstLine="0"/>
        <w:rPr>
          <w:sz w:val="16"/>
        </w:rPr>
      </w:pPr>
    </w:p>
    <w:tbl>
      <w:tblPr>
        <w:tblW w:w="89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20"/>
        <w:gridCol w:w="814"/>
        <w:gridCol w:w="814"/>
        <w:gridCol w:w="814"/>
        <w:gridCol w:w="814"/>
        <w:gridCol w:w="814"/>
        <w:gridCol w:w="814"/>
        <w:gridCol w:w="814"/>
        <w:gridCol w:w="814"/>
        <w:gridCol w:w="818"/>
        <w:gridCol w:w="814"/>
      </w:tblGrid>
      <w:tr w:rsidR="00FB6109" w:rsidRPr="00863C38" w14:paraId="5A459EBB" w14:textId="77777777" w:rsidTr="00030896">
        <w:trPr>
          <w:trHeight w:hRule="exact" w:val="284"/>
        </w:trPr>
        <w:tc>
          <w:tcPr>
            <w:tcW w:w="820" w:type="dxa"/>
            <w:vMerge w:val="restart"/>
            <w:shd w:val="clear" w:color="auto" w:fill="auto"/>
            <w:noWrap/>
            <w:vAlign w:val="center"/>
            <w:hideMark/>
          </w:tcPr>
          <w:p w14:paraId="02157080" w14:textId="7777777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高等</w:t>
            </w:r>
          </w:p>
          <w:p w14:paraId="7F52676E" w14:textId="6C729044"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学校</w:t>
            </w:r>
          </w:p>
        </w:tc>
        <w:tc>
          <w:tcPr>
            <w:tcW w:w="814" w:type="dxa"/>
            <w:shd w:val="clear" w:color="auto" w:fill="auto"/>
            <w:noWrap/>
            <w:vAlign w:val="center"/>
            <w:hideMark/>
          </w:tcPr>
          <w:p w14:paraId="1756E598" w14:textId="0D3D2E34"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国籍・地域</w:t>
            </w:r>
          </w:p>
        </w:tc>
        <w:tc>
          <w:tcPr>
            <w:tcW w:w="814" w:type="dxa"/>
            <w:shd w:val="clear" w:color="auto" w:fill="auto"/>
            <w:noWrap/>
            <w:vAlign w:val="center"/>
            <w:hideMark/>
          </w:tcPr>
          <w:p w14:paraId="7BB2AACB" w14:textId="68AF330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中国</w:t>
            </w:r>
          </w:p>
        </w:tc>
        <w:tc>
          <w:tcPr>
            <w:tcW w:w="814" w:type="dxa"/>
            <w:shd w:val="clear" w:color="auto" w:fill="auto"/>
            <w:noWrap/>
            <w:vAlign w:val="center"/>
            <w:hideMark/>
          </w:tcPr>
          <w:p w14:paraId="104F1EE4" w14:textId="6C8A789B"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8"/>
                <w:w w:val="80"/>
                <w:kern w:val="0"/>
                <w:sz w:val="16"/>
                <w:szCs w:val="16"/>
              </w:rPr>
              <w:t>韓国・朝鮮</w:t>
            </w:r>
          </w:p>
        </w:tc>
        <w:tc>
          <w:tcPr>
            <w:tcW w:w="814" w:type="dxa"/>
            <w:shd w:val="clear" w:color="auto" w:fill="auto"/>
            <w:noWrap/>
            <w:vAlign w:val="center"/>
            <w:hideMark/>
          </w:tcPr>
          <w:p w14:paraId="4660CF18" w14:textId="16C47FBC"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フィリピン</w:t>
            </w:r>
          </w:p>
        </w:tc>
        <w:tc>
          <w:tcPr>
            <w:tcW w:w="814" w:type="dxa"/>
            <w:shd w:val="clear" w:color="auto" w:fill="auto"/>
            <w:noWrap/>
            <w:vAlign w:val="center"/>
            <w:hideMark/>
          </w:tcPr>
          <w:p w14:paraId="0AF5A363" w14:textId="4BEAC3DA"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kern w:val="0"/>
                <w:sz w:val="16"/>
                <w:szCs w:val="16"/>
              </w:rPr>
              <w:t>ネパール</w:t>
            </w:r>
          </w:p>
        </w:tc>
        <w:tc>
          <w:tcPr>
            <w:tcW w:w="814" w:type="dxa"/>
            <w:shd w:val="clear" w:color="auto" w:fill="auto"/>
            <w:noWrap/>
            <w:vAlign w:val="center"/>
            <w:hideMark/>
          </w:tcPr>
          <w:p w14:paraId="0C89D460" w14:textId="271B3162"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ベトナム</w:t>
            </w:r>
          </w:p>
        </w:tc>
        <w:tc>
          <w:tcPr>
            <w:tcW w:w="814" w:type="dxa"/>
            <w:shd w:val="clear" w:color="auto" w:fill="auto"/>
            <w:noWrap/>
            <w:vAlign w:val="center"/>
            <w:hideMark/>
          </w:tcPr>
          <w:p w14:paraId="1EA51E53" w14:textId="5D5A887E"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ブラジル</w:t>
            </w:r>
          </w:p>
        </w:tc>
        <w:tc>
          <w:tcPr>
            <w:tcW w:w="814" w:type="dxa"/>
            <w:shd w:val="clear" w:color="auto" w:fill="auto"/>
            <w:noWrap/>
            <w:vAlign w:val="center"/>
            <w:hideMark/>
          </w:tcPr>
          <w:p w14:paraId="3F891983" w14:textId="49DB0250"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タイ</w:t>
            </w:r>
          </w:p>
        </w:tc>
        <w:tc>
          <w:tcPr>
            <w:tcW w:w="818" w:type="dxa"/>
            <w:shd w:val="clear" w:color="auto" w:fill="auto"/>
            <w:noWrap/>
            <w:vAlign w:val="center"/>
            <w:hideMark/>
          </w:tcPr>
          <w:p w14:paraId="09A49BBF" w14:textId="500B6CB5"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その他</w:t>
            </w:r>
          </w:p>
        </w:tc>
        <w:tc>
          <w:tcPr>
            <w:tcW w:w="814" w:type="dxa"/>
            <w:shd w:val="clear" w:color="auto" w:fill="auto"/>
            <w:noWrap/>
            <w:vAlign w:val="center"/>
            <w:hideMark/>
          </w:tcPr>
          <w:p w14:paraId="0AF7AA1C" w14:textId="451345B7"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総数</w:t>
            </w:r>
          </w:p>
        </w:tc>
      </w:tr>
      <w:tr w:rsidR="00863C38" w:rsidRPr="00863C38" w14:paraId="318F2EF7" w14:textId="77777777" w:rsidTr="00030896">
        <w:trPr>
          <w:trHeight w:hRule="exact" w:val="284"/>
        </w:trPr>
        <w:tc>
          <w:tcPr>
            <w:tcW w:w="820" w:type="dxa"/>
            <w:vMerge/>
            <w:vAlign w:val="center"/>
            <w:hideMark/>
          </w:tcPr>
          <w:p w14:paraId="3BE74C5E" w14:textId="77777777" w:rsidR="00863C38" w:rsidRPr="00863C38" w:rsidRDefault="00863C38" w:rsidP="00863C38">
            <w:pPr>
              <w:widowControl/>
              <w:spacing w:before="0" w:after="0" w:line="240" w:lineRule="exact"/>
              <w:ind w:left="216"/>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33698339" w14:textId="6793C8F8" w:rsidR="00863C38" w:rsidRPr="00863C38" w:rsidRDefault="00863C38" w:rsidP="00863C38">
            <w:pPr>
              <w:widowControl/>
              <w:spacing w:before="0" w:after="0" w:line="240" w:lineRule="exact"/>
              <w:ind w:leftChars="0" w:left="0" w:firstLine="0"/>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spacing w:val="-6"/>
                <w:kern w:val="0"/>
                <w:sz w:val="16"/>
                <w:szCs w:val="16"/>
              </w:rPr>
              <w:t>人数(人)</w:t>
            </w:r>
          </w:p>
        </w:tc>
        <w:tc>
          <w:tcPr>
            <w:tcW w:w="814" w:type="dxa"/>
            <w:shd w:val="clear" w:color="auto" w:fill="auto"/>
            <w:noWrap/>
            <w:vAlign w:val="center"/>
            <w:hideMark/>
          </w:tcPr>
          <w:p w14:paraId="71DBE9B6" w14:textId="6583E733" w:rsidR="00863C38" w:rsidRPr="00863C38" w:rsidRDefault="00863C38" w:rsidP="00863C38">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460 </w:t>
            </w:r>
          </w:p>
        </w:tc>
        <w:tc>
          <w:tcPr>
            <w:tcW w:w="814" w:type="dxa"/>
            <w:shd w:val="clear" w:color="auto" w:fill="auto"/>
            <w:noWrap/>
            <w:vAlign w:val="center"/>
            <w:hideMark/>
          </w:tcPr>
          <w:p w14:paraId="1CA1DA50" w14:textId="6D27F820" w:rsidR="00863C38" w:rsidRPr="00863C38" w:rsidRDefault="00863C38" w:rsidP="00863C38">
            <w:pPr>
              <w:widowControl/>
              <w:spacing w:before="0" w:after="0" w:line="240" w:lineRule="exact"/>
              <w:ind w:leftChars="0" w:left="101" w:hangingChars="61" w:hanging="101"/>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271 </w:t>
            </w:r>
          </w:p>
        </w:tc>
        <w:tc>
          <w:tcPr>
            <w:tcW w:w="814" w:type="dxa"/>
            <w:shd w:val="clear" w:color="auto" w:fill="auto"/>
            <w:noWrap/>
            <w:vAlign w:val="center"/>
            <w:hideMark/>
          </w:tcPr>
          <w:p w14:paraId="0840F7D2" w14:textId="5219DAF4" w:rsidR="00863C38" w:rsidRPr="00863C38" w:rsidRDefault="00863C38" w:rsidP="00863C38">
            <w:pPr>
              <w:widowControl/>
              <w:spacing w:before="0" w:after="0" w:line="240" w:lineRule="exact"/>
              <w:ind w:leftChars="-10" w:left="-22"/>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118 </w:t>
            </w:r>
          </w:p>
        </w:tc>
        <w:tc>
          <w:tcPr>
            <w:tcW w:w="814" w:type="dxa"/>
            <w:shd w:val="clear" w:color="auto" w:fill="auto"/>
            <w:noWrap/>
            <w:vAlign w:val="center"/>
            <w:hideMark/>
          </w:tcPr>
          <w:p w14:paraId="3F6FF514" w14:textId="04C7C3F4" w:rsidR="00863C38" w:rsidRPr="00863C38" w:rsidRDefault="00863C38" w:rsidP="00863C38">
            <w:pPr>
              <w:widowControl/>
              <w:spacing w:before="0" w:after="0" w:line="240" w:lineRule="exact"/>
              <w:ind w:leftChars="-16" w:left="-35"/>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71 </w:t>
            </w:r>
          </w:p>
        </w:tc>
        <w:tc>
          <w:tcPr>
            <w:tcW w:w="814" w:type="dxa"/>
            <w:shd w:val="clear" w:color="auto" w:fill="auto"/>
            <w:noWrap/>
            <w:vAlign w:val="center"/>
            <w:hideMark/>
          </w:tcPr>
          <w:p w14:paraId="4519C62C" w14:textId="04E6BF30" w:rsidR="00863C38" w:rsidRPr="00863C38" w:rsidRDefault="00863C38" w:rsidP="00863C38">
            <w:pPr>
              <w:widowControl/>
              <w:spacing w:before="0" w:after="0" w:line="240" w:lineRule="exact"/>
              <w:ind w:leftChars="-10" w:left="-22"/>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58 </w:t>
            </w:r>
          </w:p>
        </w:tc>
        <w:tc>
          <w:tcPr>
            <w:tcW w:w="814" w:type="dxa"/>
            <w:shd w:val="clear" w:color="auto" w:fill="auto"/>
            <w:noWrap/>
            <w:vAlign w:val="center"/>
            <w:hideMark/>
          </w:tcPr>
          <w:p w14:paraId="08D471E3" w14:textId="188803AB"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26 </w:t>
            </w:r>
          </w:p>
        </w:tc>
        <w:tc>
          <w:tcPr>
            <w:tcW w:w="814" w:type="dxa"/>
            <w:shd w:val="clear" w:color="auto" w:fill="auto"/>
            <w:noWrap/>
            <w:vAlign w:val="center"/>
            <w:hideMark/>
          </w:tcPr>
          <w:p w14:paraId="5921B428" w14:textId="13D330B4" w:rsidR="00863C38" w:rsidRPr="00863C38" w:rsidRDefault="00863C38" w:rsidP="00863C38">
            <w:pPr>
              <w:widowControl/>
              <w:spacing w:before="0" w:after="0" w:line="240" w:lineRule="exact"/>
              <w:ind w:leftChars="-4" w:left="-9"/>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14 </w:t>
            </w:r>
          </w:p>
        </w:tc>
        <w:tc>
          <w:tcPr>
            <w:tcW w:w="818" w:type="dxa"/>
            <w:shd w:val="clear" w:color="auto" w:fill="auto"/>
            <w:noWrap/>
            <w:vAlign w:val="center"/>
            <w:hideMark/>
          </w:tcPr>
          <w:p w14:paraId="7D094030" w14:textId="28BEF28B" w:rsidR="00863C38" w:rsidRPr="00863C38" w:rsidRDefault="00863C38" w:rsidP="00863C38">
            <w:pPr>
              <w:widowControl/>
              <w:spacing w:before="0" w:after="0" w:line="240" w:lineRule="exact"/>
              <w:ind w:leftChars="-17" w:left="-37"/>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240 </w:t>
            </w:r>
          </w:p>
        </w:tc>
        <w:tc>
          <w:tcPr>
            <w:tcW w:w="814" w:type="dxa"/>
            <w:shd w:val="clear" w:color="auto" w:fill="auto"/>
            <w:noWrap/>
            <w:vAlign w:val="center"/>
            <w:hideMark/>
          </w:tcPr>
          <w:p w14:paraId="66F07396" w14:textId="7A1374AC" w:rsidR="00863C38" w:rsidRPr="00863C38" w:rsidRDefault="00863C38" w:rsidP="00863C38">
            <w:pPr>
              <w:widowControl/>
              <w:spacing w:before="0" w:after="0" w:line="240" w:lineRule="exact"/>
              <w:ind w:leftChars="-107" w:left="-231"/>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1,258 </w:t>
            </w:r>
          </w:p>
        </w:tc>
      </w:tr>
      <w:tr w:rsidR="00FB6109" w:rsidRPr="00863C38" w14:paraId="64283652" w14:textId="77777777" w:rsidTr="00030896">
        <w:trPr>
          <w:trHeight w:hRule="exact" w:val="284"/>
        </w:trPr>
        <w:tc>
          <w:tcPr>
            <w:tcW w:w="820" w:type="dxa"/>
            <w:vMerge/>
            <w:vAlign w:val="center"/>
            <w:hideMark/>
          </w:tcPr>
          <w:p w14:paraId="5D097BAA" w14:textId="77777777" w:rsidR="00FB6109" w:rsidRPr="00863C38" w:rsidRDefault="00FB6109" w:rsidP="00FB6109">
            <w:pPr>
              <w:widowControl/>
              <w:spacing w:before="0" w:after="0" w:line="240" w:lineRule="exact"/>
              <w:ind w:left="216"/>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4FDA22F7" w14:textId="2748809D" w:rsidR="00FB6109" w:rsidRPr="00863C38" w:rsidRDefault="00FB6109" w:rsidP="00FB6109">
            <w:pPr>
              <w:widowControl/>
              <w:spacing w:before="0" w:after="0" w:line="240" w:lineRule="exact"/>
              <w:ind w:leftChars="0" w:left="0" w:firstLine="0"/>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6"/>
                <w:kern w:val="0"/>
                <w:sz w:val="16"/>
                <w:szCs w:val="16"/>
              </w:rPr>
              <w:t>割合(％)</w:t>
            </w:r>
          </w:p>
        </w:tc>
        <w:tc>
          <w:tcPr>
            <w:tcW w:w="814" w:type="dxa"/>
            <w:shd w:val="clear" w:color="auto" w:fill="auto"/>
            <w:noWrap/>
            <w:vAlign w:val="center"/>
            <w:hideMark/>
          </w:tcPr>
          <w:p w14:paraId="7E7C4162" w14:textId="78499930"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36.6 </w:t>
            </w:r>
          </w:p>
        </w:tc>
        <w:tc>
          <w:tcPr>
            <w:tcW w:w="814" w:type="dxa"/>
            <w:shd w:val="clear" w:color="auto" w:fill="auto"/>
            <w:noWrap/>
            <w:vAlign w:val="center"/>
            <w:hideMark/>
          </w:tcPr>
          <w:p w14:paraId="7FE53CC4" w14:textId="5B99E020"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21.5 </w:t>
            </w:r>
          </w:p>
        </w:tc>
        <w:tc>
          <w:tcPr>
            <w:tcW w:w="814" w:type="dxa"/>
            <w:shd w:val="clear" w:color="auto" w:fill="auto"/>
            <w:noWrap/>
            <w:vAlign w:val="center"/>
            <w:hideMark/>
          </w:tcPr>
          <w:p w14:paraId="18592843" w14:textId="36BA8672"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9.4 </w:t>
            </w:r>
          </w:p>
        </w:tc>
        <w:tc>
          <w:tcPr>
            <w:tcW w:w="814" w:type="dxa"/>
            <w:shd w:val="clear" w:color="auto" w:fill="auto"/>
            <w:noWrap/>
            <w:vAlign w:val="center"/>
            <w:hideMark/>
          </w:tcPr>
          <w:p w14:paraId="2F6A4BF6" w14:textId="0ADD9A4D"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5.6 </w:t>
            </w:r>
          </w:p>
        </w:tc>
        <w:tc>
          <w:tcPr>
            <w:tcW w:w="814" w:type="dxa"/>
            <w:shd w:val="clear" w:color="auto" w:fill="auto"/>
            <w:noWrap/>
            <w:vAlign w:val="center"/>
            <w:hideMark/>
          </w:tcPr>
          <w:p w14:paraId="1BF0E9FF" w14:textId="160BB08C"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4.6 </w:t>
            </w:r>
          </w:p>
        </w:tc>
        <w:tc>
          <w:tcPr>
            <w:tcW w:w="814" w:type="dxa"/>
            <w:shd w:val="clear" w:color="auto" w:fill="auto"/>
            <w:noWrap/>
            <w:vAlign w:val="center"/>
            <w:hideMark/>
          </w:tcPr>
          <w:p w14:paraId="044D9603" w14:textId="34FF69A8"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2.1 </w:t>
            </w:r>
          </w:p>
        </w:tc>
        <w:tc>
          <w:tcPr>
            <w:tcW w:w="814" w:type="dxa"/>
            <w:shd w:val="clear" w:color="auto" w:fill="auto"/>
            <w:noWrap/>
            <w:vAlign w:val="center"/>
            <w:hideMark/>
          </w:tcPr>
          <w:p w14:paraId="2F80914F" w14:textId="2249CC2B"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1.1 </w:t>
            </w:r>
          </w:p>
        </w:tc>
        <w:tc>
          <w:tcPr>
            <w:tcW w:w="818" w:type="dxa"/>
            <w:shd w:val="clear" w:color="auto" w:fill="auto"/>
            <w:noWrap/>
            <w:vAlign w:val="center"/>
            <w:hideMark/>
          </w:tcPr>
          <w:p w14:paraId="72536195" w14:textId="649FE749" w:rsidR="00FB6109" w:rsidRPr="00863C38" w:rsidRDefault="00FB6109" w:rsidP="00FB610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19.1 </w:t>
            </w:r>
          </w:p>
        </w:tc>
        <w:tc>
          <w:tcPr>
            <w:tcW w:w="814" w:type="dxa"/>
            <w:shd w:val="clear" w:color="auto" w:fill="auto"/>
            <w:noWrap/>
            <w:vAlign w:val="center"/>
            <w:hideMark/>
          </w:tcPr>
          <w:p w14:paraId="03D381D3" w14:textId="665EB33A" w:rsidR="00FB6109" w:rsidRPr="00863C38" w:rsidRDefault="00FB6109" w:rsidP="00FB610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w:t>
            </w:r>
          </w:p>
        </w:tc>
      </w:tr>
    </w:tbl>
    <w:p w14:paraId="2B6B0BE6" w14:textId="70846364" w:rsidR="00FB6109" w:rsidRDefault="00D2456F" w:rsidP="00FB6109">
      <w:pPr>
        <w:spacing w:before="0" w:after="0"/>
        <w:ind w:leftChars="0" w:left="0" w:firstLine="0"/>
        <w:rPr>
          <w:sz w:val="16"/>
        </w:rPr>
      </w:pPr>
      <w:r>
        <w:rPr>
          <w:noProof/>
        </w:rPr>
        <mc:AlternateContent>
          <mc:Choice Requires="wps">
            <w:drawing>
              <wp:anchor distT="0" distB="0" distL="114300" distR="114300" simplePos="0" relativeHeight="251756544" behindDoc="0" locked="0" layoutInCell="1" allowOverlap="1" wp14:anchorId="39273F58" wp14:editId="70DAE96F">
                <wp:simplePos x="0" y="0"/>
                <wp:positionH relativeFrom="margin">
                  <wp:align>left</wp:align>
                </wp:positionH>
                <wp:positionV relativeFrom="paragraph">
                  <wp:posOffset>788670</wp:posOffset>
                </wp:positionV>
                <wp:extent cx="5742305" cy="212090"/>
                <wp:effectExtent l="0" t="0" r="0" b="0"/>
                <wp:wrapTopAndBottom/>
                <wp:docPr id="57" name="テキスト ボックス 57"/>
                <wp:cNvGraphicFramePr/>
                <a:graphic xmlns:a="http://schemas.openxmlformats.org/drawingml/2006/main">
                  <a:graphicData uri="http://schemas.microsoft.com/office/word/2010/wordprocessingShape">
                    <wps:wsp>
                      <wps:cNvSpPr txBox="1"/>
                      <wps:spPr>
                        <a:xfrm>
                          <a:off x="0" y="0"/>
                          <a:ext cx="5742305" cy="212090"/>
                        </a:xfrm>
                        <a:prstGeom prst="rect">
                          <a:avLst/>
                        </a:prstGeom>
                        <a:noFill/>
                        <a:ln w="6350">
                          <a:noFill/>
                        </a:ln>
                      </wps:spPr>
                      <wps:txbx>
                        <w:txbxContent>
                          <w:p w14:paraId="714BC602" w14:textId="77777777" w:rsidR="0067004A" w:rsidRPr="001148E9" w:rsidRDefault="0067004A" w:rsidP="00D2456F">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rPr>
                              <w:t>大阪府教育庁高等学校課・小中学校課調べ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73F58" id="テキスト ボックス 57" o:spid="_x0000_s1058" type="#_x0000_t202" style="position:absolute;left:0;text-align:left;margin-left:0;margin-top:62.1pt;width:452.15pt;height:16.7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" filled="f" stroked="f" strokeweight=".5pt">
                <v:textbox inset="5.85pt,.7pt,5.85pt,.7pt">
                  <w:txbxContent>
                    <w:p w14:paraId="714BC602" w14:textId="77777777" w:rsidR="0067004A" w:rsidRPr="001148E9" w:rsidRDefault="0067004A" w:rsidP="00D2456F">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rPr>
                        <w:t>大阪府教育庁高等学校課・小中学校課調べ</w:t>
                      </w:r>
                    </w:p>
                  </w:txbxContent>
                </v:textbox>
                <w10:wrap type="topAndBottom" anchorx="margin"/>
              </v:shape>
            </w:pict>
          </mc:Fallback>
        </mc:AlternateContent>
      </w:r>
    </w:p>
    <w:tbl>
      <w:tblPr>
        <w:tblW w:w="81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20"/>
        <w:gridCol w:w="814"/>
        <w:gridCol w:w="814"/>
        <w:gridCol w:w="814"/>
        <w:gridCol w:w="814"/>
        <w:gridCol w:w="814"/>
        <w:gridCol w:w="814"/>
        <w:gridCol w:w="814"/>
        <w:gridCol w:w="814"/>
        <w:gridCol w:w="856"/>
      </w:tblGrid>
      <w:tr w:rsidR="00FB6109" w:rsidRPr="00863C38" w14:paraId="7322EC6C" w14:textId="77777777" w:rsidTr="00030896">
        <w:trPr>
          <w:trHeight w:hRule="exact" w:val="284"/>
        </w:trPr>
        <w:tc>
          <w:tcPr>
            <w:tcW w:w="820" w:type="dxa"/>
            <w:vMerge w:val="restart"/>
            <w:shd w:val="clear" w:color="auto" w:fill="auto"/>
            <w:noWrap/>
            <w:vAlign w:val="center"/>
            <w:hideMark/>
          </w:tcPr>
          <w:p w14:paraId="4921A441" w14:textId="14AE19F9"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合計</w:t>
            </w:r>
          </w:p>
        </w:tc>
        <w:tc>
          <w:tcPr>
            <w:tcW w:w="814" w:type="dxa"/>
            <w:shd w:val="clear" w:color="auto" w:fill="auto"/>
            <w:noWrap/>
            <w:vAlign w:val="center"/>
            <w:hideMark/>
          </w:tcPr>
          <w:p w14:paraId="2AA73352" w14:textId="77777777"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国籍・地域</w:t>
            </w:r>
          </w:p>
        </w:tc>
        <w:tc>
          <w:tcPr>
            <w:tcW w:w="814" w:type="dxa"/>
            <w:shd w:val="clear" w:color="auto" w:fill="auto"/>
            <w:noWrap/>
            <w:vAlign w:val="center"/>
            <w:hideMark/>
          </w:tcPr>
          <w:p w14:paraId="6B68A53B" w14:textId="25312CBF"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中国</w:t>
            </w:r>
          </w:p>
        </w:tc>
        <w:tc>
          <w:tcPr>
            <w:tcW w:w="814" w:type="dxa"/>
            <w:shd w:val="clear" w:color="auto" w:fill="auto"/>
            <w:noWrap/>
            <w:vAlign w:val="center"/>
            <w:hideMark/>
          </w:tcPr>
          <w:p w14:paraId="2897BD79" w14:textId="78D9E82E"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8"/>
                <w:w w:val="80"/>
                <w:kern w:val="0"/>
                <w:sz w:val="16"/>
                <w:szCs w:val="16"/>
              </w:rPr>
              <w:t>韓国・朝鮮</w:t>
            </w:r>
          </w:p>
        </w:tc>
        <w:tc>
          <w:tcPr>
            <w:tcW w:w="814" w:type="dxa"/>
            <w:shd w:val="clear" w:color="auto" w:fill="auto"/>
            <w:noWrap/>
            <w:vAlign w:val="center"/>
            <w:hideMark/>
          </w:tcPr>
          <w:p w14:paraId="604C9A4E" w14:textId="618EC4C2"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kern w:val="0"/>
                <w:sz w:val="16"/>
                <w:szCs w:val="16"/>
              </w:rPr>
              <w:t>ベトナム</w:t>
            </w:r>
          </w:p>
        </w:tc>
        <w:tc>
          <w:tcPr>
            <w:tcW w:w="814" w:type="dxa"/>
            <w:shd w:val="clear" w:color="auto" w:fill="auto"/>
            <w:noWrap/>
            <w:vAlign w:val="center"/>
            <w:hideMark/>
          </w:tcPr>
          <w:p w14:paraId="75C889E2" w14:textId="78F501FE"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spacing w:val="-8"/>
                <w:w w:val="80"/>
                <w:kern w:val="0"/>
                <w:sz w:val="16"/>
                <w:szCs w:val="16"/>
              </w:rPr>
            </w:pPr>
            <w:r w:rsidRPr="00863C38">
              <w:rPr>
                <w:rFonts w:ascii="游ゴシック" w:eastAsia="游ゴシック" w:hAnsi="游ゴシック" w:cs="ＭＳ Ｐゴシック" w:hint="eastAsia"/>
                <w:spacing w:val="-8"/>
                <w:w w:val="80"/>
                <w:kern w:val="0"/>
                <w:sz w:val="16"/>
                <w:szCs w:val="16"/>
              </w:rPr>
              <w:t>フィリピン</w:t>
            </w:r>
          </w:p>
        </w:tc>
        <w:tc>
          <w:tcPr>
            <w:tcW w:w="814" w:type="dxa"/>
            <w:shd w:val="clear" w:color="auto" w:fill="auto"/>
            <w:noWrap/>
            <w:vAlign w:val="center"/>
            <w:hideMark/>
          </w:tcPr>
          <w:p w14:paraId="295EA45B" w14:textId="13062204"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ネパール</w:t>
            </w:r>
          </w:p>
        </w:tc>
        <w:tc>
          <w:tcPr>
            <w:tcW w:w="814" w:type="dxa"/>
            <w:shd w:val="clear" w:color="auto" w:fill="auto"/>
            <w:noWrap/>
            <w:vAlign w:val="center"/>
            <w:hideMark/>
          </w:tcPr>
          <w:p w14:paraId="2ED3F746" w14:textId="3ED89762"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spacing w:val="-8"/>
                <w:kern w:val="0"/>
                <w:sz w:val="16"/>
                <w:szCs w:val="16"/>
              </w:rPr>
            </w:pPr>
            <w:r w:rsidRPr="00863C38">
              <w:rPr>
                <w:rFonts w:ascii="游ゴシック" w:eastAsia="游ゴシック" w:hAnsi="游ゴシック" w:cs="ＭＳ Ｐゴシック" w:hint="eastAsia"/>
                <w:spacing w:val="-8"/>
                <w:kern w:val="0"/>
                <w:sz w:val="16"/>
                <w:szCs w:val="16"/>
              </w:rPr>
              <w:t>ブラジル</w:t>
            </w:r>
          </w:p>
        </w:tc>
        <w:tc>
          <w:tcPr>
            <w:tcW w:w="814" w:type="dxa"/>
            <w:shd w:val="clear" w:color="auto" w:fill="auto"/>
            <w:noWrap/>
            <w:vAlign w:val="center"/>
            <w:hideMark/>
          </w:tcPr>
          <w:p w14:paraId="14C20575" w14:textId="6F9FBB85"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その他</w:t>
            </w:r>
          </w:p>
        </w:tc>
        <w:tc>
          <w:tcPr>
            <w:tcW w:w="856" w:type="dxa"/>
            <w:shd w:val="clear" w:color="auto" w:fill="auto"/>
            <w:noWrap/>
            <w:vAlign w:val="center"/>
            <w:hideMark/>
          </w:tcPr>
          <w:p w14:paraId="725828DA" w14:textId="6B607D0D" w:rsidR="00FB6109" w:rsidRPr="00863C38" w:rsidRDefault="00FB6109" w:rsidP="00311439">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kern w:val="0"/>
                <w:sz w:val="16"/>
                <w:szCs w:val="16"/>
              </w:rPr>
              <w:t>総数</w:t>
            </w:r>
          </w:p>
        </w:tc>
      </w:tr>
      <w:tr w:rsidR="00863C38" w:rsidRPr="00863C38" w14:paraId="09A96C7B" w14:textId="77777777" w:rsidTr="00030896">
        <w:trPr>
          <w:trHeight w:hRule="exact" w:val="284"/>
        </w:trPr>
        <w:tc>
          <w:tcPr>
            <w:tcW w:w="820" w:type="dxa"/>
            <w:vMerge/>
            <w:vAlign w:val="center"/>
            <w:hideMark/>
          </w:tcPr>
          <w:p w14:paraId="1DD4DFAD" w14:textId="77777777" w:rsidR="00863C38" w:rsidRPr="00863C38" w:rsidRDefault="00863C38" w:rsidP="00863C38">
            <w:pPr>
              <w:widowControl/>
              <w:spacing w:before="0" w:after="0" w:line="240" w:lineRule="exact"/>
              <w:ind w:leftChars="0" w:left="0"/>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0A95ADD1" w14:textId="4CC28151" w:rsidR="00863C38" w:rsidRPr="00863C38" w:rsidRDefault="00863C38" w:rsidP="00863C38">
            <w:pPr>
              <w:widowControl/>
              <w:spacing w:before="0" w:after="0" w:line="240" w:lineRule="exact"/>
              <w:ind w:leftChars="0" w:left="0" w:firstLine="0"/>
              <w:rPr>
                <w:rFonts w:ascii="游ゴシック" w:eastAsia="游ゴシック" w:hAnsi="游ゴシック" w:cs="ＭＳ Ｐゴシック"/>
                <w:kern w:val="0"/>
                <w:sz w:val="16"/>
                <w:szCs w:val="16"/>
              </w:rPr>
            </w:pPr>
            <w:r w:rsidRPr="00863C38">
              <w:rPr>
                <w:rFonts w:ascii="游ゴシック" w:eastAsia="游ゴシック" w:hAnsi="游ゴシック" w:cs="ＭＳ Ｐゴシック" w:hint="eastAsia"/>
                <w:spacing w:val="-6"/>
                <w:kern w:val="0"/>
                <w:sz w:val="16"/>
                <w:szCs w:val="16"/>
              </w:rPr>
              <w:t>人数(人)</w:t>
            </w:r>
          </w:p>
        </w:tc>
        <w:tc>
          <w:tcPr>
            <w:tcW w:w="814" w:type="dxa"/>
            <w:shd w:val="clear" w:color="auto" w:fill="auto"/>
            <w:noWrap/>
            <w:vAlign w:val="center"/>
            <w:hideMark/>
          </w:tcPr>
          <w:p w14:paraId="2B39E6B8" w14:textId="71DDEF93" w:rsidR="00863C38" w:rsidRPr="00863C38" w:rsidRDefault="00863C38" w:rsidP="00863C38">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1,920 </w:t>
            </w:r>
          </w:p>
        </w:tc>
        <w:tc>
          <w:tcPr>
            <w:tcW w:w="814" w:type="dxa"/>
            <w:shd w:val="clear" w:color="auto" w:fill="auto"/>
            <w:noWrap/>
            <w:vAlign w:val="center"/>
            <w:hideMark/>
          </w:tcPr>
          <w:p w14:paraId="6754F8BC" w14:textId="39005C0F" w:rsidR="00863C38" w:rsidRPr="00863C38" w:rsidRDefault="00863C38" w:rsidP="00863C38">
            <w:pPr>
              <w:widowControl/>
              <w:spacing w:before="0" w:after="0" w:line="240" w:lineRule="exact"/>
              <w:ind w:leftChars="0" w:left="101" w:hangingChars="61" w:hanging="101"/>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625 </w:t>
            </w:r>
          </w:p>
        </w:tc>
        <w:tc>
          <w:tcPr>
            <w:tcW w:w="814" w:type="dxa"/>
            <w:shd w:val="clear" w:color="auto" w:fill="auto"/>
            <w:noWrap/>
            <w:vAlign w:val="center"/>
            <w:hideMark/>
          </w:tcPr>
          <w:p w14:paraId="41D7209C" w14:textId="5705537A"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545 </w:t>
            </w:r>
          </w:p>
        </w:tc>
        <w:tc>
          <w:tcPr>
            <w:tcW w:w="814" w:type="dxa"/>
            <w:shd w:val="clear" w:color="auto" w:fill="auto"/>
            <w:noWrap/>
            <w:vAlign w:val="center"/>
            <w:hideMark/>
          </w:tcPr>
          <w:p w14:paraId="750AD21E" w14:textId="428A5F93"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301 </w:t>
            </w:r>
          </w:p>
        </w:tc>
        <w:tc>
          <w:tcPr>
            <w:tcW w:w="814" w:type="dxa"/>
            <w:shd w:val="clear" w:color="auto" w:fill="auto"/>
            <w:noWrap/>
            <w:vAlign w:val="center"/>
            <w:hideMark/>
          </w:tcPr>
          <w:p w14:paraId="3B2BB3BF" w14:textId="6DC4121E"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131 </w:t>
            </w:r>
          </w:p>
        </w:tc>
        <w:tc>
          <w:tcPr>
            <w:tcW w:w="814" w:type="dxa"/>
            <w:shd w:val="clear" w:color="auto" w:fill="auto"/>
            <w:noWrap/>
            <w:vAlign w:val="center"/>
            <w:hideMark/>
          </w:tcPr>
          <w:p w14:paraId="169B8121" w14:textId="6326AE5E"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95 </w:t>
            </w:r>
          </w:p>
        </w:tc>
        <w:tc>
          <w:tcPr>
            <w:tcW w:w="814" w:type="dxa"/>
            <w:shd w:val="clear" w:color="auto" w:fill="auto"/>
            <w:noWrap/>
            <w:vAlign w:val="center"/>
            <w:hideMark/>
          </w:tcPr>
          <w:p w14:paraId="66B58130" w14:textId="7659EC3B"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6</w:t>
            </w:r>
            <w:r w:rsidRPr="00863C38">
              <w:rPr>
                <w:rFonts w:ascii="游ゴシック" w:eastAsia="游ゴシック" w:hAnsi="游ゴシック"/>
                <w:sz w:val="16"/>
              </w:rPr>
              <w:t>50</w:t>
            </w:r>
          </w:p>
        </w:tc>
        <w:tc>
          <w:tcPr>
            <w:tcW w:w="856" w:type="dxa"/>
            <w:shd w:val="clear" w:color="auto" w:fill="auto"/>
            <w:noWrap/>
            <w:vAlign w:val="center"/>
            <w:hideMark/>
          </w:tcPr>
          <w:p w14:paraId="5C2A0319" w14:textId="6FFAE9BE" w:rsidR="00863C38" w:rsidRPr="00863C38" w:rsidRDefault="00863C38" w:rsidP="00863C38">
            <w:pPr>
              <w:widowControl/>
              <w:spacing w:before="0" w:after="0" w:line="240" w:lineRule="exact"/>
              <w:ind w:leftChars="0" w:left="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4,267 </w:t>
            </w:r>
          </w:p>
        </w:tc>
      </w:tr>
      <w:tr w:rsidR="00FB6109" w:rsidRPr="00863C38" w14:paraId="7742D056" w14:textId="77777777" w:rsidTr="00030896">
        <w:trPr>
          <w:trHeight w:hRule="exact" w:val="284"/>
        </w:trPr>
        <w:tc>
          <w:tcPr>
            <w:tcW w:w="820" w:type="dxa"/>
            <w:vMerge/>
            <w:vAlign w:val="center"/>
            <w:hideMark/>
          </w:tcPr>
          <w:p w14:paraId="43B36594" w14:textId="77777777" w:rsidR="00FB6109" w:rsidRPr="00863C38" w:rsidRDefault="00FB6109" w:rsidP="00311439">
            <w:pPr>
              <w:widowControl/>
              <w:spacing w:before="0" w:after="0" w:line="240" w:lineRule="exact"/>
              <w:ind w:leftChars="0" w:left="0"/>
              <w:jc w:val="left"/>
              <w:rPr>
                <w:rFonts w:ascii="游ゴシック" w:eastAsia="游ゴシック" w:hAnsi="游ゴシック" w:cs="ＭＳ Ｐゴシック"/>
                <w:kern w:val="0"/>
                <w:sz w:val="16"/>
                <w:szCs w:val="16"/>
              </w:rPr>
            </w:pPr>
          </w:p>
        </w:tc>
        <w:tc>
          <w:tcPr>
            <w:tcW w:w="814" w:type="dxa"/>
            <w:shd w:val="clear" w:color="auto" w:fill="auto"/>
            <w:noWrap/>
            <w:vAlign w:val="center"/>
            <w:hideMark/>
          </w:tcPr>
          <w:p w14:paraId="544CAFC3" w14:textId="77777777" w:rsidR="00FB6109" w:rsidRPr="00863C38" w:rsidRDefault="00FB6109" w:rsidP="00311439">
            <w:pPr>
              <w:widowControl/>
              <w:spacing w:before="0" w:after="0" w:line="240" w:lineRule="exact"/>
              <w:ind w:leftChars="0" w:left="0" w:firstLine="0"/>
              <w:rPr>
                <w:rFonts w:ascii="游ゴシック" w:eastAsia="游ゴシック" w:hAnsi="游ゴシック" w:cs="ＭＳ Ｐゴシック"/>
                <w:spacing w:val="-6"/>
                <w:kern w:val="0"/>
                <w:sz w:val="16"/>
                <w:szCs w:val="16"/>
              </w:rPr>
            </w:pPr>
            <w:r w:rsidRPr="00863C38">
              <w:rPr>
                <w:rFonts w:ascii="游ゴシック" w:eastAsia="游ゴシック" w:hAnsi="游ゴシック" w:cs="ＭＳ Ｐゴシック" w:hint="eastAsia"/>
                <w:spacing w:val="-6"/>
                <w:kern w:val="0"/>
                <w:sz w:val="16"/>
                <w:szCs w:val="16"/>
              </w:rPr>
              <w:t>割合(％)</w:t>
            </w:r>
          </w:p>
        </w:tc>
        <w:tc>
          <w:tcPr>
            <w:tcW w:w="814" w:type="dxa"/>
            <w:shd w:val="clear" w:color="auto" w:fill="auto"/>
            <w:noWrap/>
            <w:vAlign w:val="center"/>
            <w:hideMark/>
          </w:tcPr>
          <w:p w14:paraId="1CFFB33E" w14:textId="206D7C7A" w:rsidR="00FB6109" w:rsidRPr="00863C38" w:rsidRDefault="00FB6109" w:rsidP="0031143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45.0 </w:t>
            </w:r>
          </w:p>
        </w:tc>
        <w:tc>
          <w:tcPr>
            <w:tcW w:w="814" w:type="dxa"/>
            <w:shd w:val="clear" w:color="auto" w:fill="auto"/>
            <w:noWrap/>
            <w:vAlign w:val="center"/>
            <w:hideMark/>
          </w:tcPr>
          <w:p w14:paraId="188C1E7A" w14:textId="600DEDCD" w:rsidR="00FB6109" w:rsidRPr="00863C38" w:rsidRDefault="00FB6109" w:rsidP="0031143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14.6 </w:t>
            </w:r>
          </w:p>
        </w:tc>
        <w:tc>
          <w:tcPr>
            <w:tcW w:w="814" w:type="dxa"/>
            <w:shd w:val="clear" w:color="auto" w:fill="auto"/>
            <w:noWrap/>
            <w:vAlign w:val="center"/>
            <w:hideMark/>
          </w:tcPr>
          <w:p w14:paraId="5279F6B3" w14:textId="7AEDA649" w:rsidR="00FB6109" w:rsidRPr="00863C38" w:rsidRDefault="00FB6109" w:rsidP="0031143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12.8 </w:t>
            </w:r>
          </w:p>
        </w:tc>
        <w:tc>
          <w:tcPr>
            <w:tcW w:w="814" w:type="dxa"/>
            <w:shd w:val="clear" w:color="auto" w:fill="auto"/>
            <w:noWrap/>
            <w:vAlign w:val="center"/>
            <w:hideMark/>
          </w:tcPr>
          <w:p w14:paraId="2BFA1CB3" w14:textId="53EAA228" w:rsidR="00FB6109" w:rsidRPr="00863C38" w:rsidRDefault="00FB6109" w:rsidP="0031143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7.1 </w:t>
            </w:r>
          </w:p>
        </w:tc>
        <w:tc>
          <w:tcPr>
            <w:tcW w:w="814" w:type="dxa"/>
            <w:shd w:val="clear" w:color="auto" w:fill="auto"/>
            <w:noWrap/>
            <w:vAlign w:val="center"/>
            <w:hideMark/>
          </w:tcPr>
          <w:p w14:paraId="352BD98B" w14:textId="37D3D850" w:rsidR="00FB6109" w:rsidRPr="00863C38" w:rsidRDefault="00FB6109" w:rsidP="0031143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3.1 </w:t>
            </w:r>
          </w:p>
        </w:tc>
        <w:tc>
          <w:tcPr>
            <w:tcW w:w="814" w:type="dxa"/>
            <w:shd w:val="clear" w:color="auto" w:fill="auto"/>
            <w:noWrap/>
            <w:vAlign w:val="center"/>
            <w:hideMark/>
          </w:tcPr>
          <w:p w14:paraId="6E456D27" w14:textId="07557F21" w:rsidR="00FB6109" w:rsidRPr="00863C38" w:rsidRDefault="00FB6109" w:rsidP="0031143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 xml:space="preserve">2.2 </w:t>
            </w:r>
          </w:p>
        </w:tc>
        <w:tc>
          <w:tcPr>
            <w:tcW w:w="814" w:type="dxa"/>
            <w:shd w:val="clear" w:color="auto" w:fill="auto"/>
            <w:noWrap/>
            <w:vAlign w:val="center"/>
            <w:hideMark/>
          </w:tcPr>
          <w:p w14:paraId="78797231" w14:textId="72C89176" w:rsidR="00FB6109" w:rsidRPr="00863C38" w:rsidRDefault="00FB6109" w:rsidP="00311439">
            <w:pPr>
              <w:widowControl/>
              <w:spacing w:before="0" w:after="0" w:line="240" w:lineRule="exact"/>
              <w:ind w:leftChars="0" w:left="0" w:firstLine="0"/>
              <w:jc w:val="right"/>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1</w:t>
            </w:r>
            <w:r w:rsidRPr="00863C38">
              <w:rPr>
                <w:rFonts w:ascii="游ゴシック" w:eastAsia="游ゴシック" w:hAnsi="游ゴシック"/>
                <w:sz w:val="16"/>
              </w:rPr>
              <w:t>5.2</w:t>
            </w:r>
          </w:p>
        </w:tc>
        <w:tc>
          <w:tcPr>
            <w:tcW w:w="856" w:type="dxa"/>
            <w:shd w:val="clear" w:color="auto" w:fill="auto"/>
            <w:noWrap/>
            <w:vAlign w:val="center"/>
            <w:hideMark/>
          </w:tcPr>
          <w:p w14:paraId="661EB9E9" w14:textId="585D75EC" w:rsidR="00FB6109" w:rsidRPr="00863C38" w:rsidRDefault="00FB6109" w:rsidP="00863C38">
            <w:pPr>
              <w:widowControl/>
              <w:spacing w:before="0" w:after="0" w:line="240" w:lineRule="exact"/>
              <w:ind w:leftChars="0" w:left="0" w:firstLine="0"/>
              <w:jc w:val="center"/>
              <w:rPr>
                <w:rFonts w:ascii="游ゴシック" w:eastAsia="游ゴシック" w:hAnsi="游ゴシック" w:cs="ＭＳ Ｐゴシック"/>
                <w:kern w:val="0"/>
                <w:sz w:val="16"/>
                <w:szCs w:val="16"/>
              </w:rPr>
            </w:pPr>
            <w:r w:rsidRPr="00863C38">
              <w:rPr>
                <w:rFonts w:ascii="游ゴシック" w:eastAsia="游ゴシック" w:hAnsi="游ゴシック" w:hint="eastAsia"/>
                <w:sz w:val="16"/>
              </w:rPr>
              <w:t>-</w:t>
            </w:r>
          </w:p>
        </w:tc>
      </w:tr>
    </w:tbl>
    <w:p w14:paraId="1A706529" w14:textId="5663FE5B" w:rsidR="00FB6109" w:rsidRPr="00030896" w:rsidRDefault="00413940" w:rsidP="00311439">
      <w:pPr>
        <w:spacing w:line="240" w:lineRule="exact"/>
        <w:ind w:leftChars="200" w:left="432" w:firstLine="0"/>
        <w:jc w:val="left"/>
        <w:rPr>
          <w:rFonts w:asciiTheme="minorHAnsi" w:eastAsiaTheme="minorHAnsi" w:hAnsiTheme="minorHAnsi"/>
          <w:sz w:val="16"/>
        </w:rPr>
      </w:pPr>
      <w:r w:rsidRPr="00030896">
        <w:rPr>
          <w:rFonts w:asciiTheme="minorHAnsi" w:eastAsiaTheme="minorHAnsi" w:hAnsiTheme="minorHAnsi" w:hint="eastAsia"/>
          <w:sz w:val="16"/>
        </w:rPr>
        <w:t>※小・中学校については、政令市及び中学校夜間学級を除いた値</w:t>
      </w:r>
      <w:r w:rsidR="00FB6109" w:rsidRPr="00030896">
        <w:rPr>
          <w:rFonts w:asciiTheme="minorHAnsi" w:eastAsiaTheme="minorHAnsi" w:hAnsiTheme="minorHAnsi"/>
          <w:sz w:val="16"/>
        </w:rPr>
        <w:br/>
      </w:r>
      <w:r w:rsidRPr="00030896">
        <w:rPr>
          <w:rFonts w:asciiTheme="minorHAnsi" w:eastAsiaTheme="minorHAnsi" w:hAnsiTheme="minorHAnsi" w:hint="eastAsia"/>
          <w:sz w:val="16"/>
        </w:rPr>
        <w:t>※小学校については、義務教育学校の前期課程を含んだ値</w:t>
      </w:r>
      <w:r w:rsidR="00FB6109" w:rsidRPr="00030896">
        <w:rPr>
          <w:rFonts w:asciiTheme="minorHAnsi" w:eastAsiaTheme="minorHAnsi" w:hAnsiTheme="minorHAnsi"/>
          <w:sz w:val="16"/>
        </w:rPr>
        <w:br/>
      </w:r>
      <w:r w:rsidRPr="00030896">
        <w:rPr>
          <w:rFonts w:asciiTheme="minorHAnsi" w:eastAsiaTheme="minorHAnsi" w:hAnsiTheme="minorHAnsi" w:hint="eastAsia"/>
          <w:sz w:val="16"/>
        </w:rPr>
        <w:t>※中学校については、義務教育学校の後期課程を含んだ値</w:t>
      </w:r>
      <w:r w:rsidR="00FB6109" w:rsidRPr="00030896">
        <w:rPr>
          <w:rFonts w:asciiTheme="minorHAnsi" w:eastAsiaTheme="minorHAnsi" w:hAnsiTheme="minorHAnsi"/>
          <w:sz w:val="16"/>
        </w:rPr>
        <w:br/>
      </w:r>
      <w:r w:rsidRPr="00030896">
        <w:rPr>
          <w:rFonts w:asciiTheme="minorHAnsi" w:eastAsiaTheme="minorHAnsi" w:hAnsiTheme="minorHAnsi" w:hint="eastAsia"/>
          <w:sz w:val="16"/>
        </w:rPr>
        <w:t>※高等学校については、府立高等学校の全日制課程、定時制課程及び通信制課程を合わせた値</w:t>
      </w:r>
      <w:r w:rsidR="00FB6109" w:rsidRPr="00030896">
        <w:rPr>
          <w:rFonts w:asciiTheme="minorHAnsi" w:eastAsiaTheme="minorHAnsi" w:hAnsiTheme="minorHAnsi"/>
          <w:sz w:val="16"/>
        </w:rPr>
        <w:br/>
      </w:r>
      <w:r w:rsidRPr="00030896">
        <w:rPr>
          <w:rFonts w:asciiTheme="minorHAnsi" w:eastAsiaTheme="minorHAnsi" w:hAnsiTheme="minorHAnsi" w:hint="eastAsia"/>
          <w:sz w:val="16"/>
        </w:rPr>
        <w:t>※高等学校の「中国」の人数については、「台湾」の人数を含んだ値</w:t>
      </w:r>
    </w:p>
    <w:p w14:paraId="6E9E827B" w14:textId="7D2EF1E2" w:rsidR="00FB6109" w:rsidRDefault="00FB6109" w:rsidP="00FB6109">
      <w:pPr>
        <w:spacing w:line="240" w:lineRule="exact"/>
        <w:ind w:leftChars="0" w:left="0" w:firstLine="0"/>
        <w:rPr>
          <w:rFonts w:ascii="ＭＳ 明朝" w:eastAsia="ＭＳ 明朝" w:hAnsi="ＭＳ 明朝"/>
          <w:sz w:val="16"/>
        </w:rPr>
      </w:pPr>
    </w:p>
    <w:p w14:paraId="63461D1B" w14:textId="77777777" w:rsidR="0074125A" w:rsidRPr="00323B9A" w:rsidRDefault="00413940" w:rsidP="0074125A">
      <w:pPr>
        <w:pStyle w:val="5"/>
        <w:rPr>
          <w:rFonts w:ascii="ＭＳ 明朝" w:eastAsia="ＭＳ 明朝" w:hAnsi="ＭＳ 明朝"/>
          <w:sz w:val="18"/>
          <w:szCs w:val="18"/>
        </w:rPr>
      </w:pPr>
      <w:r>
        <w:rPr>
          <w:rFonts w:ascii="ＭＳ 明朝" w:eastAsia="ＭＳ 明朝" w:hAnsi="ＭＳ 明朝"/>
          <w:sz w:val="18"/>
          <w:szCs w:val="18"/>
        </w:rPr>
        <w:br w:type="page"/>
      </w:r>
      <w:r w:rsidR="0074125A" w:rsidRPr="007F3C6C">
        <w:rPr>
          <w:rFonts w:hint="eastAsia"/>
        </w:rPr>
        <w:lastRenderedPageBreak/>
        <w:t>府内公立学校における外国人児童・生徒の本名使用率</w:t>
      </w:r>
    </w:p>
    <w:p w14:paraId="13D789B3" w14:textId="77777777" w:rsidR="0074125A" w:rsidRPr="00263A39" w:rsidRDefault="0074125A" w:rsidP="00263A39">
      <w:pPr>
        <w:spacing w:before="0" w:after="0"/>
        <w:ind w:left="216" w:firstLineChars="200" w:firstLine="432"/>
        <w:rPr>
          <w:szCs w:val="20"/>
        </w:rPr>
      </w:pPr>
      <w:r w:rsidRPr="00263A39">
        <w:rPr>
          <w:rFonts w:hint="eastAsia"/>
          <w:szCs w:val="20"/>
        </w:rPr>
        <w:t>（児童・生徒の在籍数が多い上位３つの国籍・地域順）（令和４（2022）年５月現在）</w:t>
      </w:r>
    </w:p>
    <w:tbl>
      <w:tblPr>
        <w:tblStyle w:val="27"/>
        <w:tblpPr w:leftFromText="142" w:rightFromText="142" w:vertAnchor="text" w:horzAnchor="margin" w:tblpY="502"/>
        <w:tblW w:w="8926" w:type="dxa"/>
        <w:tblLook w:val="04A0" w:firstRow="1" w:lastRow="0" w:firstColumn="1" w:lastColumn="0" w:noHBand="0" w:noVBand="1"/>
      </w:tblPr>
      <w:tblGrid>
        <w:gridCol w:w="1413"/>
        <w:gridCol w:w="1134"/>
        <w:gridCol w:w="567"/>
        <w:gridCol w:w="1417"/>
        <w:gridCol w:w="1134"/>
        <w:gridCol w:w="567"/>
        <w:gridCol w:w="1560"/>
        <w:gridCol w:w="1134"/>
      </w:tblGrid>
      <w:tr w:rsidR="0074125A" w:rsidRPr="00030896" w14:paraId="5AA2A130" w14:textId="77777777" w:rsidTr="005C7115">
        <w:trPr>
          <w:trHeight w:hRule="exact" w:val="343"/>
        </w:trPr>
        <w:tc>
          <w:tcPr>
            <w:tcW w:w="1413" w:type="dxa"/>
            <w:vAlign w:val="center"/>
          </w:tcPr>
          <w:p w14:paraId="3C529D6E" w14:textId="77777777" w:rsidR="0074125A" w:rsidRPr="00030896" w:rsidRDefault="0074125A" w:rsidP="0074125A">
            <w:pPr>
              <w:spacing w:before="0" w:after="0"/>
              <w:ind w:leftChars="0" w:left="0" w:firstLine="0"/>
              <w:jc w:val="center"/>
              <w:rPr>
                <w:rFonts w:asciiTheme="minorHAnsi" w:eastAsiaTheme="minorHAnsi" w:hAnsiTheme="minorHAnsi"/>
                <w:sz w:val="18"/>
                <w:szCs w:val="18"/>
              </w:rPr>
            </w:pPr>
            <w:r w:rsidRPr="00030896">
              <w:rPr>
                <w:rFonts w:asciiTheme="minorHAnsi" w:eastAsiaTheme="minorHAnsi" w:hAnsiTheme="minorHAnsi" w:hint="eastAsia"/>
                <w:sz w:val="18"/>
                <w:szCs w:val="18"/>
              </w:rPr>
              <w:t>国籍・地域</w:t>
            </w:r>
          </w:p>
        </w:tc>
        <w:tc>
          <w:tcPr>
            <w:tcW w:w="1134" w:type="dxa"/>
            <w:vAlign w:val="center"/>
          </w:tcPr>
          <w:p w14:paraId="486E4BC5" w14:textId="77777777" w:rsidR="0074125A" w:rsidRPr="00030896" w:rsidRDefault="0074125A" w:rsidP="0074125A">
            <w:pPr>
              <w:spacing w:before="0" w:after="0" w:line="240" w:lineRule="exact"/>
              <w:ind w:leftChars="0" w:left="0" w:firstLine="0"/>
              <w:jc w:val="center"/>
              <w:rPr>
                <w:rFonts w:asciiTheme="minorHAnsi" w:eastAsiaTheme="minorHAnsi" w:hAnsiTheme="minorHAnsi"/>
                <w:sz w:val="18"/>
                <w:szCs w:val="18"/>
              </w:rPr>
            </w:pPr>
            <w:r w:rsidRPr="00030896">
              <w:rPr>
                <w:rFonts w:asciiTheme="minorHAnsi" w:eastAsiaTheme="minorHAnsi" w:hAnsiTheme="minorHAnsi" w:hint="eastAsia"/>
                <w:sz w:val="18"/>
                <w:szCs w:val="18"/>
              </w:rPr>
              <w:t>割合</w:t>
            </w:r>
            <w:r w:rsidRPr="00030896">
              <w:rPr>
                <w:rFonts w:asciiTheme="minorHAnsi" w:eastAsiaTheme="minorHAnsi" w:hAnsiTheme="minorHAnsi" w:hint="eastAsia"/>
                <w:sz w:val="14"/>
                <w:szCs w:val="14"/>
              </w:rPr>
              <w:t>（％）</w:t>
            </w:r>
          </w:p>
        </w:tc>
        <w:tc>
          <w:tcPr>
            <w:tcW w:w="567" w:type="dxa"/>
            <w:tcBorders>
              <w:top w:val="nil"/>
              <w:bottom w:val="nil"/>
            </w:tcBorders>
            <w:vAlign w:val="center"/>
          </w:tcPr>
          <w:p w14:paraId="4A5D90FE"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417" w:type="dxa"/>
            <w:vAlign w:val="center"/>
          </w:tcPr>
          <w:p w14:paraId="0290449B" w14:textId="77777777" w:rsidR="0074125A" w:rsidRPr="00030896" w:rsidRDefault="0074125A" w:rsidP="0074125A">
            <w:pPr>
              <w:spacing w:before="0" w:after="0"/>
              <w:ind w:leftChars="0" w:left="0" w:firstLine="0"/>
              <w:jc w:val="center"/>
              <w:rPr>
                <w:rFonts w:asciiTheme="minorHAnsi" w:eastAsiaTheme="minorHAnsi" w:hAnsiTheme="minorHAnsi"/>
                <w:sz w:val="18"/>
                <w:szCs w:val="18"/>
              </w:rPr>
            </w:pPr>
            <w:r w:rsidRPr="00030896">
              <w:rPr>
                <w:rFonts w:asciiTheme="minorHAnsi" w:eastAsiaTheme="minorHAnsi" w:hAnsiTheme="minorHAnsi" w:hint="eastAsia"/>
                <w:sz w:val="18"/>
                <w:szCs w:val="18"/>
              </w:rPr>
              <w:t>国籍・地域</w:t>
            </w:r>
          </w:p>
        </w:tc>
        <w:tc>
          <w:tcPr>
            <w:tcW w:w="1134" w:type="dxa"/>
            <w:vAlign w:val="center"/>
          </w:tcPr>
          <w:p w14:paraId="73A4AA19" w14:textId="77777777" w:rsidR="0074125A" w:rsidRPr="00030896" w:rsidRDefault="0074125A" w:rsidP="0074125A">
            <w:pPr>
              <w:spacing w:before="0" w:after="0"/>
              <w:ind w:leftChars="0" w:left="0" w:firstLine="0"/>
              <w:jc w:val="center"/>
              <w:rPr>
                <w:rFonts w:asciiTheme="minorHAnsi" w:eastAsiaTheme="minorHAnsi" w:hAnsiTheme="minorHAnsi"/>
                <w:sz w:val="18"/>
                <w:szCs w:val="18"/>
              </w:rPr>
            </w:pPr>
            <w:r w:rsidRPr="00030896">
              <w:rPr>
                <w:rFonts w:asciiTheme="minorHAnsi" w:eastAsiaTheme="minorHAnsi" w:hAnsiTheme="minorHAnsi" w:hint="eastAsia"/>
                <w:sz w:val="18"/>
                <w:szCs w:val="18"/>
              </w:rPr>
              <w:t>割合</w:t>
            </w:r>
            <w:r w:rsidRPr="00030896">
              <w:rPr>
                <w:rFonts w:asciiTheme="minorHAnsi" w:eastAsiaTheme="minorHAnsi" w:hAnsiTheme="minorHAnsi" w:hint="eastAsia"/>
                <w:sz w:val="14"/>
                <w:szCs w:val="14"/>
              </w:rPr>
              <w:t>（％）</w:t>
            </w:r>
          </w:p>
        </w:tc>
        <w:tc>
          <w:tcPr>
            <w:tcW w:w="567" w:type="dxa"/>
            <w:tcBorders>
              <w:top w:val="nil"/>
              <w:bottom w:val="nil"/>
            </w:tcBorders>
            <w:vAlign w:val="center"/>
          </w:tcPr>
          <w:p w14:paraId="0F1E7F58"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560" w:type="dxa"/>
            <w:vAlign w:val="center"/>
          </w:tcPr>
          <w:p w14:paraId="2007F98F" w14:textId="77777777" w:rsidR="0074125A" w:rsidRPr="00030896" w:rsidRDefault="0074125A" w:rsidP="0074125A">
            <w:pPr>
              <w:spacing w:before="0" w:after="0"/>
              <w:ind w:leftChars="0" w:left="0" w:firstLine="0"/>
              <w:jc w:val="center"/>
              <w:rPr>
                <w:rFonts w:asciiTheme="minorHAnsi" w:eastAsiaTheme="minorHAnsi" w:hAnsiTheme="minorHAnsi"/>
                <w:sz w:val="18"/>
                <w:szCs w:val="18"/>
              </w:rPr>
            </w:pPr>
            <w:r w:rsidRPr="00030896">
              <w:rPr>
                <w:rFonts w:asciiTheme="minorHAnsi" w:eastAsiaTheme="minorHAnsi" w:hAnsiTheme="minorHAnsi" w:hint="eastAsia"/>
                <w:sz w:val="18"/>
                <w:szCs w:val="18"/>
              </w:rPr>
              <w:t>国籍・地域</w:t>
            </w:r>
          </w:p>
        </w:tc>
        <w:tc>
          <w:tcPr>
            <w:tcW w:w="1134" w:type="dxa"/>
            <w:vAlign w:val="center"/>
          </w:tcPr>
          <w:p w14:paraId="6CFDAB54" w14:textId="77777777" w:rsidR="0074125A" w:rsidRPr="00030896" w:rsidRDefault="0074125A" w:rsidP="0074125A">
            <w:pPr>
              <w:spacing w:before="0" w:after="0"/>
              <w:ind w:leftChars="0" w:left="0" w:firstLine="0"/>
              <w:jc w:val="center"/>
              <w:rPr>
                <w:rFonts w:asciiTheme="minorHAnsi" w:eastAsiaTheme="minorHAnsi" w:hAnsiTheme="minorHAnsi"/>
                <w:sz w:val="18"/>
                <w:szCs w:val="18"/>
              </w:rPr>
            </w:pPr>
            <w:r w:rsidRPr="00030896">
              <w:rPr>
                <w:rFonts w:asciiTheme="minorHAnsi" w:eastAsiaTheme="minorHAnsi" w:hAnsiTheme="minorHAnsi" w:hint="eastAsia"/>
                <w:sz w:val="18"/>
                <w:szCs w:val="18"/>
              </w:rPr>
              <w:t>割合</w:t>
            </w:r>
            <w:r w:rsidRPr="00030896">
              <w:rPr>
                <w:rFonts w:asciiTheme="minorHAnsi" w:eastAsiaTheme="minorHAnsi" w:hAnsiTheme="minorHAnsi" w:hint="eastAsia"/>
                <w:sz w:val="14"/>
                <w:szCs w:val="14"/>
              </w:rPr>
              <w:t>（％）</w:t>
            </w:r>
          </w:p>
        </w:tc>
      </w:tr>
      <w:tr w:rsidR="0074125A" w:rsidRPr="00030896" w14:paraId="537A5B34" w14:textId="77777777" w:rsidTr="005C7115">
        <w:trPr>
          <w:trHeight w:hRule="exact" w:val="412"/>
        </w:trPr>
        <w:tc>
          <w:tcPr>
            <w:tcW w:w="1413" w:type="dxa"/>
            <w:vAlign w:val="center"/>
          </w:tcPr>
          <w:p w14:paraId="2C0E8907"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①中国</w:t>
            </w:r>
          </w:p>
        </w:tc>
        <w:tc>
          <w:tcPr>
            <w:tcW w:w="1134" w:type="dxa"/>
            <w:vAlign w:val="center"/>
          </w:tcPr>
          <w:p w14:paraId="44AB9C2C"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70.2</w:t>
            </w:r>
          </w:p>
        </w:tc>
        <w:tc>
          <w:tcPr>
            <w:tcW w:w="567" w:type="dxa"/>
            <w:tcBorders>
              <w:top w:val="nil"/>
              <w:bottom w:val="nil"/>
            </w:tcBorders>
            <w:vAlign w:val="center"/>
          </w:tcPr>
          <w:p w14:paraId="06931A88"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417" w:type="dxa"/>
            <w:vAlign w:val="center"/>
          </w:tcPr>
          <w:p w14:paraId="546D7F03"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①中国</w:t>
            </w:r>
          </w:p>
        </w:tc>
        <w:tc>
          <w:tcPr>
            <w:tcW w:w="1134" w:type="dxa"/>
            <w:vAlign w:val="center"/>
          </w:tcPr>
          <w:p w14:paraId="07AE8B5B"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55.1</w:t>
            </w:r>
          </w:p>
        </w:tc>
        <w:tc>
          <w:tcPr>
            <w:tcW w:w="567" w:type="dxa"/>
            <w:tcBorders>
              <w:top w:val="nil"/>
              <w:bottom w:val="nil"/>
            </w:tcBorders>
            <w:vAlign w:val="center"/>
          </w:tcPr>
          <w:p w14:paraId="4E24DFCD"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560" w:type="dxa"/>
            <w:vAlign w:val="center"/>
          </w:tcPr>
          <w:p w14:paraId="77AA88B8" w14:textId="285B0C1C" w:rsidR="0074125A" w:rsidRPr="00030896" w:rsidRDefault="002F53B4" w:rsidP="0074125A">
            <w:pPr>
              <w:spacing w:before="0" w:after="0"/>
              <w:ind w:leftChars="0" w:left="0" w:firstLine="0"/>
              <w:rPr>
                <w:rFonts w:asciiTheme="minorHAnsi" w:eastAsiaTheme="minorHAnsi" w:hAnsiTheme="minorHAnsi"/>
                <w:sz w:val="18"/>
                <w:szCs w:val="18"/>
              </w:rPr>
            </w:pPr>
            <w:r>
              <w:rPr>
                <w:rFonts w:asciiTheme="minorHAnsi" w:eastAsiaTheme="minorHAnsi" w:hAnsiTheme="minorHAnsi" w:hint="eastAsia"/>
                <w:sz w:val="18"/>
                <w:szCs w:val="18"/>
              </w:rPr>
              <w:t>①中国</w:t>
            </w:r>
          </w:p>
        </w:tc>
        <w:tc>
          <w:tcPr>
            <w:tcW w:w="1134" w:type="dxa"/>
            <w:vAlign w:val="center"/>
          </w:tcPr>
          <w:p w14:paraId="644C0576"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61.3</w:t>
            </w:r>
          </w:p>
        </w:tc>
      </w:tr>
      <w:tr w:rsidR="0074125A" w:rsidRPr="00030896" w14:paraId="52D29390" w14:textId="77777777" w:rsidTr="005C7115">
        <w:trPr>
          <w:trHeight w:hRule="exact" w:val="412"/>
        </w:trPr>
        <w:tc>
          <w:tcPr>
            <w:tcW w:w="1413" w:type="dxa"/>
            <w:vAlign w:val="center"/>
          </w:tcPr>
          <w:p w14:paraId="1809C3D8"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②ベトナム</w:t>
            </w:r>
          </w:p>
        </w:tc>
        <w:tc>
          <w:tcPr>
            <w:tcW w:w="1134" w:type="dxa"/>
            <w:vAlign w:val="center"/>
          </w:tcPr>
          <w:p w14:paraId="49AAE2CD"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8</w:t>
            </w:r>
            <w:r w:rsidRPr="00030896">
              <w:rPr>
                <w:rFonts w:asciiTheme="minorHAnsi" w:eastAsiaTheme="minorHAnsi" w:hAnsiTheme="minorHAnsi"/>
                <w:sz w:val="18"/>
                <w:szCs w:val="18"/>
              </w:rPr>
              <w:t>7.4</w:t>
            </w:r>
          </w:p>
        </w:tc>
        <w:tc>
          <w:tcPr>
            <w:tcW w:w="567" w:type="dxa"/>
            <w:tcBorders>
              <w:top w:val="nil"/>
              <w:bottom w:val="nil"/>
            </w:tcBorders>
            <w:vAlign w:val="center"/>
          </w:tcPr>
          <w:p w14:paraId="3BCBA831"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417" w:type="dxa"/>
            <w:vAlign w:val="center"/>
          </w:tcPr>
          <w:p w14:paraId="0F0031DA"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②韓国・朝鮮</w:t>
            </w:r>
          </w:p>
        </w:tc>
        <w:tc>
          <w:tcPr>
            <w:tcW w:w="1134" w:type="dxa"/>
            <w:vAlign w:val="center"/>
          </w:tcPr>
          <w:p w14:paraId="158527B4"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29.1</w:t>
            </w:r>
          </w:p>
        </w:tc>
        <w:tc>
          <w:tcPr>
            <w:tcW w:w="567" w:type="dxa"/>
            <w:tcBorders>
              <w:top w:val="nil"/>
              <w:bottom w:val="nil"/>
            </w:tcBorders>
            <w:vAlign w:val="center"/>
          </w:tcPr>
          <w:p w14:paraId="3050DE03"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560" w:type="dxa"/>
            <w:vAlign w:val="center"/>
          </w:tcPr>
          <w:p w14:paraId="2961E6B8"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②韓国・朝鮮</w:t>
            </w:r>
          </w:p>
        </w:tc>
        <w:tc>
          <w:tcPr>
            <w:tcW w:w="1134" w:type="dxa"/>
            <w:vAlign w:val="center"/>
          </w:tcPr>
          <w:p w14:paraId="2BDCDB37"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34.7</w:t>
            </w:r>
          </w:p>
        </w:tc>
      </w:tr>
      <w:tr w:rsidR="0074125A" w:rsidRPr="00030896" w14:paraId="3CE43309" w14:textId="77777777" w:rsidTr="005C7115">
        <w:trPr>
          <w:trHeight w:hRule="exact" w:val="412"/>
        </w:trPr>
        <w:tc>
          <w:tcPr>
            <w:tcW w:w="1413" w:type="dxa"/>
            <w:vAlign w:val="center"/>
          </w:tcPr>
          <w:p w14:paraId="7373D932"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③韓国・朝鮮</w:t>
            </w:r>
          </w:p>
        </w:tc>
        <w:tc>
          <w:tcPr>
            <w:tcW w:w="1134" w:type="dxa"/>
            <w:vAlign w:val="center"/>
          </w:tcPr>
          <w:p w14:paraId="3E6043DB"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3</w:t>
            </w:r>
            <w:r w:rsidRPr="00030896">
              <w:rPr>
                <w:rFonts w:asciiTheme="minorHAnsi" w:eastAsiaTheme="minorHAnsi" w:hAnsiTheme="minorHAnsi"/>
                <w:sz w:val="18"/>
                <w:szCs w:val="18"/>
              </w:rPr>
              <w:t>9.2</w:t>
            </w:r>
          </w:p>
        </w:tc>
        <w:tc>
          <w:tcPr>
            <w:tcW w:w="567" w:type="dxa"/>
            <w:tcBorders>
              <w:top w:val="nil"/>
              <w:bottom w:val="nil"/>
            </w:tcBorders>
            <w:vAlign w:val="center"/>
          </w:tcPr>
          <w:p w14:paraId="0E180998"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417" w:type="dxa"/>
            <w:vAlign w:val="center"/>
          </w:tcPr>
          <w:p w14:paraId="4B34C850"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③ベトナム</w:t>
            </w:r>
          </w:p>
        </w:tc>
        <w:tc>
          <w:tcPr>
            <w:tcW w:w="1134" w:type="dxa"/>
            <w:vAlign w:val="center"/>
          </w:tcPr>
          <w:p w14:paraId="42F57277"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78.3</w:t>
            </w:r>
          </w:p>
        </w:tc>
        <w:tc>
          <w:tcPr>
            <w:tcW w:w="567" w:type="dxa"/>
            <w:tcBorders>
              <w:top w:val="nil"/>
              <w:bottom w:val="nil"/>
            </w:tcBorders>
            <w:vAlign w:val="center"/>
          </w:tcPr>
          <w:p w14:paraId="5D350B0E"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560" w:type="dxa"/>
            <w:vAlign w:val="center"/>
          </w:tcPr>
          <w:p w14:paraId="56F61165" w14:textId="77777777" w:rsidR="0074125A" w:rsidRPr="00030896" w:rsidRDefault="0074125A" w:rsidP="0074125A">
            <w:pPr>
              <w:spacing w:before="0" w:after="0"/>
              <w:ind w:leftChars="0" w:left="0" w:firstLine="0"/>
              <w:rPr>
                <w:rFonts w:asciiTheme="minorHAnsi" w:eastAsiaTheme="minorHAnsi" w:hAnsiTheme="minorHAnsi"/>
                <w:sz w:val="18"/>
                <w:szCs w:val="18"/>
              </w:rPr>
            </w:pPr>
            <w:r w:rsidRPr="00030896">
              <w:rPr>
                <w:rFonts w:asciiTheme="minorHAnsi" w:eastAsiaTheme="minorHAnsi" w:hAnsiTheme="minorHAnsi" w:hint="eastAsia"/>
                <w:sz w:val="18"/>
                <w:szCs w:val="18"/>
              </w:rPr>
              <w:t>③フィリピン</w:t>
            </w:r>
          </w:p>
        </w:tc>
        <w:tc>
          <w:tcPr>
            <w:tcW w:w="1134" w:type="dxa"/>
            <w:vAlign w:val="center"/>
          </w:tcPr>
          <w:p w14:paraId="39062C74"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70.3</w:t>
            </w:r>
          </w:p>
        </w:tc>
      </w:tr>
      <w:tr w:rsidR="0074125A" w:rsidRPr="00030896" w14:paraId="616F64BF" w14:textId="77777777" w:rsidTr="005C7115">
        <w:trPr>
          <w:trHeight w:hRule="exact" w:val="412"/>
        </w:trPr>
        <w:tc>
          <w:tcPr>
            <w:tcW w:w="1413" w:type="dxa"/>
            <w:vAlign w:val="center"/>
          </w:tcPr>
          <w:p w14:paraId="1986B265" w14:textId="77777777" w:rsidR="0074125A" w:rsidRPr="00030896" w:rsidRDefault="0074125A" w:rsidP="0074125A">
            <w:pPr>
              <w:spacing w:before="0" w:after="0"/>
              <w:ind w:leftChars="0" w:left="0" w:firstLineChars="100" w:firstLine="186"/>
              <w:rPr>
                <w:rFonts w:asciiTheme="minorHAnsi" w:eastAsiaTheme="minorHAnsi" w:hAnsiTheme="minorHAnsi"/>
                <w:sz w:val="18"/>
                <w:szCs w:val="18"/>
              </w:rPr>
            </w:pPr>
            <w:r w:rsidRPr="00030896">
              <w:rPr>
                <w:rFonts w:asciiTheme="minorHAnsi" w:eastAsiaTheme="minorHAnsi" w:hAnsiTheme="minorHAnsi" w:hint="eastAsia"/>
                <w:sz w:val="18"/>
                <w:szCs w:val="18"/>
              </w:rPr>
              <w:t>外国籍全体</w:t>
            </w:r>
          </w:p>
        </w:tc>
        <w:tc>
          <w:tcPr>
            <w:tcW w:w="1134" w:type="dxa"/>
            <w:vAlign w:val="center"/>
          </w:tcPr>
          <w:p w14:paraId="5F76832A"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7</w:t>
            </w:r>
            <w:r w:rsidRPr="00030896">
              <w:rPr>
                <w:rFonts w:asciiTheme="minorHAnsi" w:eastAsiaTheme="minorHAnsi" w:hAnsiTheme="minorHAnsi"/>
                <w:sz w:val="18"/>
                <w:szCs w:val="18"/>
              </w:rPr>
              <w:t>3.9</w:t>
            </w:r>
          </w:p>
        </w:tc>
        <w:tc>
          <w:tcPr>
            <w:tcW w:w="567" w:type="dxa"/>
            <w:tcBorders>
              <w:top w:val="nil"/>
              <w:bottom w:val="nil"/>
            </w:tcBorders>
            <w:vAlign w:val="center"/>
          </w:tcPr>
          <w:p w14:paraId="6092BE1E"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417" w:type="dxa"/>
            <w:vAlign w:val="center"/>
          </w:tcPr>
          <w:p w14:paraId="78947942" w14:textId="77777777" w:rsidR="0074125A" w:rsidRPr="00030896" w:rsidRDefault="0074125A" w:rsidP="0074125A">
            <w:pPr>
              <w:spacing w:before="0" w:after="0"/>
              <w:ind w:leftChars="0" w:left="0" w:firstLineChars="100" w:firstLine="186"/>
              <w:rPr>
                <w:rFonts w:asciiTheme="minorHAnsi" w:eastAsiaTheme="minorHAnsi" w:hAnsiTheme="minorHAnsi"/>
                <w:sz w:val="18"/>
                <w:szCs w:val="18"/>
              </w:rPr>
            </w:pPr>
            <w:r w:rsidRPr="00030896">
              <w:rPr>
                <w:rFonts w:asciiTheme="minorHAnsi" w:eastAsiaTheme="minorHAnsi" w:hAnsiTheme="minorHAnsi" w:hint="eastAsia"/>
                <w:sz w:val="18"/>
                <w:szCs w:val="18"/>
              </w:rPr>
              <w:t>外国籍全体</w:t>
            </w:r>
          </w:p>
        </w:tc>
        <w:tc>
          <w:tcPr>
            <w:tcW w:w="1134" w:type="dxa"/>
            <w:vAlign w:val="center"/>
          </w:tcPr>
          <w:p w14:paraId="72FCDC8C"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59.1</w:t>
            </w:r>
          </w:p>
        </w:tc>
        <w:tc>
          <w:tcPr>
            <w:tcW w:w="567" w:type="dxa"/>
            <w:tcBorders>
              <w:top w:val="nil"/>
              <w:bottom w:val="nil"/>
            </w:tcBorders>
            <w:vAlign w:val="center"/>
          </w:tcPr>
          <w:p w14:paraId="69A5E590" w14:textId="77777777" w:rsidR="0074125A" w:rsidRPr="00030896" w:rsidRDefault="0074125A" w:rsidP="0074125A">
            <w:pPr>
              <w:spacing w:before="0" w:after="0"/>
              <w:ind w:leftChars="0" w:left="0" w:firstLine="0"/>
              <w:rPr>
                <w:rFonts w:asciiTheme="minorHAnsi" w:eastAsiaTheme="minorHAnsi" w:hAnsiTheme="minorHAnsi"/>
                <w:sz w:val="18"/>
                <w:szCs w:val="18"/>
              </w:rPr>
            </w:pPr>
          </w:p>
        </w:tc>
        <w:tc>
          <w:tcPr>
            <w:tcW w:w="1560" w:type="dxa"/>
            <w:vAlign w:val="center"/>
          </w:tcPr>
          <w:p w14:paraId="1C64A526" w14:textId="77777777" w:rsidR="0074125A" w:rsidRPr="00030896" w:rsidRDefault="0074125A" w:rsidP="0074125A">
            <w:pPr>
              <w:spacing w:before="0" w:after="0"/>
              <w:ind w:leftChars="0" w:left="0" w:firstLineChars="100" w:firstLine="186"/>
              <w:rPr>
                <w:rFonts w:asciiTheme="minorHAnsi" w:eastAsiaTheme="minorHAnsi" w:hAnsiTheme="minorHAnsi"/>
                <w:sz w:val="18"/>
                <w:szCs w:val="18"/>
              </w:rPr>
            </w:pPr>
            <w:r w:rsidRPr="00030896">
              <w:rPr>
                <w:rFonts w:asciiTheme="minorHAnsi" w:eastAsiaTheme="minorHAnsi" w:hAnsiTheme="minorHAnsi" w:hint="eastAsia"/>
                <w:sz w:val="18"/>
                <w:szCs w:val="18"/>
              </w:rPr>
              <w:t>外国籍全体</w:t>
            </w:r>
          </w:p>
        </w:tc>
        <w:tc>
          <w:tcPr>
            <w:tcW w:w="1134" w:type="dxa"/>
            <w:vAlign w:val="center"/>
          </w:tcPr>
          <w:p w14:paraId="5C20627E" w14:textId="77777777" w:rsidR="0074125A" w:rsidRPr="00030896" w:rsidRDefault="0074125A" w:rsidP="0074125A">
            <w:pPr>
              <w:spacing w:before="0" w:after="0"/>
              <w:ind w:leftChars="0" w:left="0" w:firstLine="0"/>
              <w:jc w:val="right"/>
              <w:rPr>
                <w:rFonts w:asciiTheme="minorHAnsi" w:eastAsiaTheme="minorHAnsi" w:hAnsiTheme="minorHAnsi"/>
                <w:sz w:val="18"/>
                <w:szCs w:val="18"/>
              </w:rPr>
            </w:pPr>
            <w:r w:rsidRPr="00030896">
              <w:rPr>
                <w:rFonts w:asciiTheme="minorHAnsi" w:eastAsiaTheme="minorHAnsi" w:hAnsiTheme="minorHAnsi" w:hint="eastAsia"/>
                <w:sz w:val="18"/>
                <w:szCs w:val="18"/>
              </w:rPr>
              <w:t>58.5</w:t>
            </w:r>
          </w:p>
        </w:tc>
      </w:tr>
    </w:tbl>
    <w:p w14:paraId="4ECA594A" w14:textId="28234EF9" w:rsidR="0074125A" w:rsidRPr="002F53B4" w:rsidRDefault="0074125A" w:rsidP="002F53B4">
      <w:pPr>
        <w:ind w:leftChars="0" w:left="0" w:firstLine="0"/>
        <w:rPr>
          <w:rFonts w:ascii="游ゴシック" w:eastAsia="游ゴシック" w:hAnsi="游ゴシック"/>
        </w:rPr>
      </w:pPr>
      <w:r w:rsidRPr="002F53B4">
        <w:rPr>
          <w:rFonts w:ascii="游ゴシック" w:eastAsia="游ゴシック" w:hAnsi="游ゴシック"/>
          <w:noProof/>
          <w:sz w:val="18"/>
        </w:rPr>
        <mc:AlternateContent>
          <mc:Choice Requires="wps">
            <w:drawing>
              <wp:anchor distT="0" distB="0" distL="114300" distR="114300" simplePos="0" relativeHeight="251758592" behindDoc="0" locked="0" layoutInCell="1" allowOverlap="1" wp14:anchorId="0077EF3F" wp14:editId="1421E36F">
                <wp:simplePos x="0" y="0"/>
                <wp:positionH relativeFrom="margin">
                  <wp:posOffset>-8626</wp:posOffset>
                </wp:positionH>
                <wp:positionV relativeFrom="paragraph">
                  <wp:posOffset>1620137</wp:posOffset>
                </wp:positionV>
                <wp:extent cx="5742305" cy="212090"/>
                <wp:effectExtent l="0" t="0" r="0" b="0"/>
                <wp:wrapTopAndBottom/>
                <wp:docPr id="58" name="テキスト ボックス 58"/>
                <wp:cNvGraphicFramePr/>
                <a:graphic xmlns:a="http://schemas.openxmlformats.org/drawingml/2006/main">
                  <a:graphicData uri="http://schemas.microsoft.com/office/word/2010/wordprocessingShape">
                    <wps:wsp>
                      <wps:cNvSpPr txBox="1"/>
                      <wps:spPr>
                        <a:xfrm>
                          <a:off x="0" y="0"/>
                          <a:ext cx="5742305" cy="212090"/>
                        </a:xfrm>
                        <a:prstGeom prst="rect">
                          <a:avLst/>
                        </a:prstGeom>
                        <a:noFill/>
                        <a:ln w="6350">
                          <a:noFill/>
                        </a:ln>
                      </wps:spPr>
                      <wps:txbx>
                        <w:txbxContent>
                          <w:p w14:paraId="47A36AD4" w14:textId="77777777" w:rsidR="0067004A" w:rsidRPr="001148E9" w:rsidRDefault="0067004A" w:rsidP="0074125A">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rPr>
                              <w:t>大阪府教育庁高等学校課・小中学校課調べ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7EF3F" id="テキスト ボックス 58" o:spid="_x0000_s1059" type="#_x0000_t202" style="position:absolute;left:0;text-align:left;margin-left:-.7pt;margin-top:127.55pt;width:452.15pt;height:16.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" filled="f" stroked="f" strokeweight=".5pt">
                <v:textbox inset="5.85pt,.7pt,5.85pt,.7pt">
                  <w:txbxContent>
                    <w:p w14:paraId="47A36AD4" w14:textId="77777777" w:rsidR="0067004A" w:rsidRPr="001148E9" w:rsidRDefault="0067004A" w:rsidP="0074125A">
                      <w:pPr>
                        <w:wordWrap w:val="0"/>
                        <w:spacing w:before="0" w:after="0" w:line="240" w:lineRule="exact"/>
                        <w:ind w:leftChars="0" w:left="0" w:firstLine="0"/>
                        <w:jc w:val="right"/>
                        <w:rPr>
                          <w:rFonts w:asciiTheme="minorHAnsi" w:eastAsiaTheme="minorHAnsi" w:hAnsiTheme="minorHAnsi"/>
                          <w:sz w:val="14"/>
                          <w:szCs w:val="21"/>
                        </w:rPr>
                      </w:pPr>
                      <w:r w:rsidRPr="001148E9">
                        <w:rPr>
                          <w:rFonts w:asciiTheme="minorHAnsi" w:eastAsiaTheme="minorHAnsi" w:hAnsiTheme="minorHAnsi" w:hint="eastAsia"/>
                          <w:sz w:val="14"/>
                        </w:rPr>
                        <w:t>大阪府教育庁高等学校課・小中学校課調べ</w:t>
                      </w:r>
                    </w:p>
                  </w:txbxContent>
                </v:textbox>
                <w10:wrap type="topAndBottom" anchorx="margin"/>
              </v:shape>
            </w:pict>
          </mc:Fallback>
        </mc:AlternateContent>
      </w:r>
      <w:r w:rsidRPr="002F53B4">
        <w:rPr>
          <w:rFonts w:ascii="游ゴシック" w:eastAsia="游ゴシック" w:hAnsi="游ゴシック" w:hint="eastAsia"/>
          <w:sz w:val="18"/>
        </w:rPr>
        <w:t xml:space="preserve">【小学校】　　　　　　</w:t>
      </w:r>
      <w:r w:rsidR="002F53B4">
        <w:rPr>
          <w:rFonts w:ascii="游ゴシック" w:eastAsia="游ゴシック" w:hAnsi="游ゴシック" w:hint="eastAsia"/>
          <w:sz w:val="18"/>
        </w:rPr>
        <w:t xml:space="preserve">　</w:t>
      </w:r>
      <w:r w:rsidRPr="002F53B4">
        <w:rPr>
          <w:rFonts w:ascii="游ゴシック" w:eastAsia="游ゴシック" w:hAnsi="游ゴシック" w:hint="eastAsia"/>
          <w:sz w:val="18"/>
        </w:rPr>
        <w:t xml:space="preserve">　　　</w:t>
      </w:r>
      <w:r w:rsidR="002F53B4">
        <w:rPr>
          <w:rFonts w:ascii="游ゴシック" w:eastAsia="游ゴシック" w:hAnsi="游ゴシック" w:hint="eastAsia"/>
          <w:sz w:val="18"/>
        </w:rPr>
        <w:t xml:space="preserve"> </w:t>
      </w:r>
      <w:r w:rsidRPr="002F53B4">
        <w:rPr>
          <w:rFonts w:ascii="游ゴシック" w:eastAsia="游ゴシック" w:hAnsi="游ゴシック" w:hint="eastAsia"/>
          <w:sz w:val="18"/>
        </w:rPr>
        <w:t xml:space="preserve">　【中学校】　　　　　　　</w:t>
      </w:r>
      <w:r w:rsidR="002F53B4">
        <w:rPr>
          <w:rFonts w:ascii="游ゴシック" w:eastAsia="游ゴシック" w:hAnsi="游ゴシック" w:hint="eastAsia"/>
          <w:sz w:val="18"/>
        </w:rPr>
        <w:t xml:space="preserve">　　</w:t>
      </w:r>
      <w:r w:rsidR="00263A39" w:rsidRPr="002F53B4">
        <w:rPr>
          <w:rFonts w:ascii="游ゴシック" w:eastAsia="游ゴシック" w:hAnsi="游ゴシック" w:hint="eastAsia"/>
          <w:sz w:val="18"/>
        </w:rPr>
        <w:t xml:space="preserve">　</w:t>
      </w:r>
      <w:r w:rsidRPr="002F53B4">
        <w:rPr>
          <w:rFonts w:ascii="游ゴシック" w:eastAsia="游ゴシック" w:hAnsi="游ゴシック" w:hint="eastAsia"/>
          <w:sz w:val="18"/>
        </w:rPr>
        <w:t xml:space="preserve">　　【高等学校】</w:t>
      </w:r>
    </w:p>
    <w:p w14:paraId="15C58D1D" w14:textId="77777777" w:rsidR="00263A39" w:rsidRDefault="0074125A" w:rsidP="00263A39">
      <w:pPr>
        <w:spacing w:line="240" w:lineRule="exact"/>
        <w:ind w:leftChars="200" w:left="432" w:firstLine="0"/>
        <w:jc w:val="left"/>
        <w:rPr>
          <w:rFonts w:asciiTheme="minorHAnsi" w:eastAsiaTheme="minorHAnsi" w:hAnsiTheme="minorHAnsi"/>
          <w:sz w:val="18"/>
          <w:szCs w:val="18"/>
        </w:rPr>
      </w:pPr>
      <w:r w:rsidRPr="00030896">
        <w:rPr>
          <w:rFonts w:asciiTheme="minorHAnsi" w:eastAsiaTheme="minorHAnsi" w:hAnsiTheme="minorHAnsi" w:hint="eastAsia"/>
          <w:sz w:val="18"/>
          <w:szCs w:val="18"/>
        </w:rPr>
        <w:t>※小・中学校については、政令市及び中学校夜間学級を除いた値</w:t>
      </w:r>
      <w:r w:rsidRPr="00030896">
        <w:rPr>
          <w:rFonts w:asciiTheme="minorHAnsi" w:eastAsiaTheme="minorHAnsi" w:hAnsiTheme="minorHAnsi"/>
          <w:sz w:val="18"/>
          <w:szCs w:val="18"/>
        </w:rPr>
        <w:br/>
      </w:r>
      <w:r w:rsidRPr="00030896">
        <w:rPr>
          <w:rFonts w:asciiTheme="minorHAnsi" w:eastAsiaTheme="minorHAnsi" w:hAnsiTheme="minorHAnsi" w:hint="eastAsia"/>
          <w:sz w:val="18"/>
          <w:szCs w:val="18"/>
        </w:rPr>
        <w:t>※小学校については、義務教育学校の前期課程を含んだ値</w:t>
      </w:r>
      <w:r w:rsidRPr="00030896">
        <w:rPr>
          <w:rFonts w:asciiTheme="minorHAnsi" w:eastAsiaTheme="minorHAnsi" w:hAnsiTheme="minorHAnsi"/>
          <w:sz w:val="18"/>
          <w:szCs w:val="18"/>
        </w:rPr>
        <w:br/>
      </w:r>
      <w:r w:rsidRPr="00030896">
        <w:rPr>
          <w:rFonts w:asciiTheme="minorHAnsi" w:eastAsiaTheme="minorHAnsi" w:hAnsiTheme="minorHAnsi" w:hint="eastAsia"/>
          <w:sz w:val="18"/>
          <w:szCs w:val="18"/>
        </w:rPr>
        <w:t>※中学校については、義務教育学校の後期課程を含んだ値</w:t>
      </w:r>
      <w:r w:rsidRPr="00030896">
        <w:rPr>
          <w:rFonts w:asciiTheme="minorHAnsi" w:eastAsiaTheme="minorHAnsi" w:hAnsiTheme="minorHAnsi"/>
          <w:sz w:val="18"/>
          <w:szCs w:val="18"/>
        </w:rPr>
        <w:br/>
      </w:r>
      <w:r w:rsidRPr="00030896">
        <w:rPr>
          <w:rFonts w:asciiTheme="minorHAnsi" w:eastAsiaTheme="minorHAnsi" w:hAnsiTheme="minorHAnsi" w:hint="eastAsia"/>
          <w:sz w:val="18"/>
          <w:szCs w:val="18"/>
        </w:rPr>
        <w:t>※高等学校については、府立高等学校の全日制課程、定時制課程及び通信制課程を合わせた値</w:t>
      </w:r>
      <w:r w:rsidRPr="00030896">
        <w:rPr>
          <w:rFonts w:asciiTheme="minorHAnsi" w:eastAsiaTheme="minorHAnsi" w:hAnsiTheme="minorHAnsi"/>
          <w:sz w:val="18"/>
          <w:szCs w:val="18"/>
        </w:rPr>
        <w:br/>
      </w:r>
      <w:r w:rsidRPr="00030896">
        <w:rPr>
          <w:rFonts w:asciiTheme="minorHAnsi" w:eastAsiaTheme="minorHAnsi" w:hAnsiTheme="minorHAnsi" w:hint="eastAsia"/>
          <w:sz w:val="18"/>
          <w:szCs w:val="18"/>
        </w:rPr>
        <w:t>※高等学校の「中国」の人数については、「台湾」の人数を含んだ値</w:t>
      </w:r>
    </w:p>
    <w:p w14:paraId="195395FA" w14:textId="77777777" w:rsidR="00263A39" w:rsidRDefault="00263A39" w:rsidP="00263A39">
      <w:pPr>
        <w:spacing w:line="240" w:lineRule="exact"/>
        <w:ind w:leftChars="0" w:left="0" w:firstLine="0"/>
        <w:jc w:val="left"/>
        <w:rPr>
          <w:rFonts w:asciiTheme="minorHAnsi" w:eastAsiaTheme="minorHAnsi" w:hAnsiTheme="minorHAnsi"/>
          <w:sz w:val="18"/>
          <w:szCs w:val="18"/>
        </w:rPr>
      </w:pPr>
    </w:p>
    <w:p w14:paraId="7E0FCE62" w14:textId="488B0BE1" w:rsidR="00350F7D" w:rsidRPr="00263A39" w:rsidRDefault="00350F7D" w:rsidP="00263A39">
      <w:pPr>
        <w:pStyle w:val="5"/>
        <w:rPr>
          <w:rFonts w:asciiTheme="minorHAnsi" w:eastAsiaTheme="minorHAnsi" w:hAnsiTheme="minorHAnsi"/>
          <w:sz w:val="18"/>
          <w:szCs w:val="18"/>
        </w:rPr>
      </w:pPr>
      <w:r w:rsidRPr="007F3C6C">
        <w:rPr>
          <w:rFonts w:hint="eastAsia"/>
        </w:rPr>
        <w:t>外国人学校（各種学校）の幼児、児童、生徒数</w:t>
      </w:r>
      <w:r w:rsidRPr="00263A39">
        <w:rPr>
          <w:rFonts w:ascii="ＭＳ ゴシック" w:hAnsi="ＭＳ ゴシック" w:hint="eastAsia"/>
          <w:szCs w:val="20"/>
        </w:rPr>
        <w:t>（令和</w:t>
      </w:r>
      <w:r w:rsidR="00EE5557" w:rsidRPr="00263A39">
        <w:rPr>
          <w:rFonts w:ascii="ＭＳ ゴシック" w:hAnsi="ＭＳ ゴシック" w:hint="eastAsia"/>
          <w:szCs w:val="20"/>
        </w:rPr>
        <w:t>４</w:t>
      </w:r>
      <w:r w:rsidRPr="00263A39">
        <w:rPr>
          <w:rFonts w:ascii="ＭＳ ゴシック" w:hAnsi="ＭＳ ゴシック" w:hint="eastAsia"/>
          <w:szCs w:val="20"/>
        </w:rPr>
        <w:t>（</w:t>
      </w:r>
      <w:r w:rsidRPr="00263A39">
        <w:rPr>
          <w:rFonts w:ascii="ＭＳ ゴシック" w:hAnsi="ＭＳ ゴシック" w:hint="eastAsia"/>
          <w:szCs w:val="20"/>
        </w:rPr>
        <w:t>2022</w:t>
      </w:r>
      <w:r w:rsidRPr="00263A39">
        <w:rPr>
          <w:rFonts w:ascii="ＭＳ ゴシック" w:hAnsi="ＭＳ ゴシック" w:hint="eastAsia"/>
          <w:szCs w:val="20"/>
        </w:rPr>
        <w:t>）年</w:t>
      </w:r>
      <w:r w:rsidR="00EE5557" w:rsidRPr="00263A39">
        <w:rPr>
          <w:rFonts w:ascii="ＭＳ ゴシック" w:hAnsi="ＭＳ ゴシック" w:hint="eastAsia"/>
          <w:szCs w:val="20"/>
        </w:rPr>
        <w:t>５</w:t>
      </w:r>
      <w:r w:rsidRPr="00263A39">
        <w:rPr>
          <w:rFonts w:ascii="ＭＳ ゴシック" w:hAnsi="ＭＳ ゴシック" w:hint="eastAsia"/>
          <w:szCs w:val="20"/>
        </w:rPr>
        <w:t>月現在）</w:t>
      </w:r>
    </w:p>
    <w:p w14:paraId="3F6D8EA5" w14:textId="77777777" w:rsidR="00350F7D" w:rsidRPr="005C7115" w:rsidRDefault="00350F7D" w:rsidP="0074125A">
      <w:pPr>
        <w:spacing w:before="0" w:after="0"/>
        <w:ind w:leftChars="0" w:left="0" w:firstLine="0"/>
        <w:jc w:val="right"/>
        <w:rPr>
          <w:rFonts w:asciiTheme="minorHAnsi" w:eastAsiaTheme="minorHAnsi" w:hAnsiTheme="minorHAnsi"/>
          <w:sz w:val="16"/>
          <w:szCs w:val="18"/>
        </w:rPr>
      </w:pPr>
      <w:r w:rsidRPr="005C7115">
        <w:rPr>
          <w:rFonts w:asciiTheme="minorHAnsi" w:eastAsiaTheme="minorHAnsi" w:hAnsiTheme="minorHAnsi" w:hint="eastAsia"/>
          <w:sz w:val="16"/>
          <w:szCs w:val="18"/>
        </w:rPr>
        <w:t>（単位：人）</w:t>
      </w:r>
    </w:p>
    <w:tbl>
      <w:tblPr>
        <w:tblStyle w:val="27"/>
        <w:tblW w:w="9072" w:type="dxa"/>
        <w:tblInd w:w="-15" w:type="dxa"/>
        <w:tblBorders>
          <w:insideV w:val="single" w:sz="6" w:space="0" w:color="auto"/>
        </w:tblBorders>
        <w:tblLayout w:type="fixed"/>
        <w:tblLook w:val="04A0" w:firstRow="1" w:lastRow="0" w:firstColumn="1" w:lastColumn="0" w:noHBand="0" w:noVBand="1"/>
      </w:tblPr>
      <w:tblGrid>
        <w:gridCol w:w="2864"/>
        <w:gridCol w:w="1034"/>
        <w:gridCol w:w="1035"/>
        <w:gridCol w:w="1035"/>
        <w:gridCol w:w="1034"/>
        <w:gridCol w:w="1035"/>
        <w:gridCol w:w="1035"/>
      </w:tblGrid>
      <w:tr w:rsidR="00350F7D" w:rsidRPr="002F53B4" w14:paraId="2597BDF0" w14:textId="77777777" w:rsidTr="00030896">
        <w:trPr>
          <w:trHeight w:hRule="exact" w:val="284"/>
        </w:trPr>
        <w:tc>
          <w:tcPr>
            <w:tcW w:w="2864" w:type="dxa"/>
            <w:vAlign w:val="center"/>
          </w:tcPr>
          <w:p w14:paraId="69063252" w14:textId="77777777" w:rsidR="00350F7D" w:rsidRPr="002F53B4" w:rsidRDefault="00350F7D" w:rsidP="00323B9A">
            <w:pPr>
              <w:spacing w:before="0" w:after="0" w:line="240" w:lineRule="exact"/>
              <w:ind w:left="216" w:firstLine="238"/>
              <w:jc w:val="center"/>
              <w:rPr>
                <w:rFonts w:ascii="游ゴシック" w:eastAsia="游ゴシック" w:hAnsi="游ゴシック"/>
                <w:sz w:val="18"/>
                <w:szCs w:val="18"/>
              </w:rPr>
            </w:pPr>
          </w:p>
        </w:tc>
        <w:tc>
          <w:tcPr>
            <w:tcW w:w="1034" w:type="dxa"/>
            <w:vAlign w:val="center"/>
          </w:tcPr>
          <w:p w14:paraId="2DC56096"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p>
        </w:tc>
        <w:tc>
          <w:tcPr>
            <w:tcW w:w="1035" w:type="dxa"/>
            <w:vAlign w:val="center"/>
          </w:tcPr>
          <w:p w14:paraId="08172A72"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幼</w:t>
            </w:r>
          </w:p>
        </w:tc>
        <w:tc>
          <w:tcPr>
            <w:tcW w:w="1035" w:type="dxa"/>
            <w:vAlign w:val="center"/>
          </w:tcPr>
          <w:p w14:paraId="7BC4039E"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小</w:t>
            </w:r>
          </w:p>
        </w:tc>
        <w:tc>
          <w:tcPr>
            <w:tcW w:w="1034" w:type="dxa"/>
            <w:vAlign w:val="center"/>
          </w:tcPr>
          <w:p w14:paraId="29CBCB0C"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中</w:t>
            </w:r>
          </w:p>
        </w:tc>
        <w:tc>
          <w:tcPr>
            <w:tcW w:w="1035" w:type="dxa"/>
            <w:vAlign w:val="center"/>
          </w:tcPr>
          <w:p w14:paraId="0A394E93"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高</w:t>
            </w:r>
          </w:p>
        </w:tc>
        <w:tc>
          <w:tcPr>
            <w:tcW w:w="1035" w:type="dxa"/>
            <w:vAlign w:val="center"/>
          </w:tcPr>
          <w:p w14:paraId="53880E41"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計</w:t>
            </w:r>
          </w:p>
        </w:tc>
      </w:tr>
      <w:tr w:rsidR="00350F7D" w:rsidRPr="002F53B4" w14:paraId="55F235E6" w14:textId="77777777" w:rsidTr="00030896">
        <w:trPr>
          <w:trHeight w:hRule="exact" w:val="284"/>
        </w:trPr>
        <w:tc>
          <w:tcPr>
            <w:tcW w:w="2864" w:type="dxa"/>
            <w:vAlign w:val="center"/>
          </w:tcPr>
          <w:p w14:paraId="495E705C" w14:textId="77777777" w:rsidR="00350F7D" w:rsidRPr="002F53B4" w:rsidRDefault="00350F7D" w:rsidP="00323B9A">
            <w:pPr>
              <w:spacing w:before="0" w:after="0" w:line="240" w:lineRule="exact"/>
              <w:ind w:leftChars="0" w:left="0" w:firstLine="0"/>
              <w:rPr>
                <w:rFonts w:ascii="游ゴシック" w:eastAsia="游ゴシック" w:hAnsi="游ゴシック"/>
                <w:sz w:val="18"/>
                <w:szCs w:val="18"/>
              </w:rPr>
            </w:pPr>
            <w:r w:rsidRPr="002F53B4">
              <w:rPr>
                <w:rFonts w:ascii="游ゴシック" w:eastAsia="游ゴシック" w:hAnsi="游ゴシック" w:hint="eastAsia"/>
                <w:sz w:val="18"/>
                <w:szCs w:val="18"/>
              </w:rPr>
              <w:t>大阪中華学校</w:t>
            </w:r>
          </w:p>
        </w:tc>
        <w:tc>
          <w:tcPr>
            <w:tcW w:w="1034" w:type="dxa"/>
            <w:vAlign w:val="center"/>
          </w:tcPr>
          <w:p w14:paraId="470960E6"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1校</w:t>
            </w:r>
          </w:p>
        </w:tc>
        <w:tc>
          <w:tcPr>
            <w:tcW w:w="1035" w:type="dxa"/>
            <w:vAlign w:val="center"/>
          </w:tcPr>
          <w:p w14:paraId="4DD72B79"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9</w:t>
            </w:r>
          </w:p>
        </w:tc>
        <w:tc>
          <w:tcPr>
            <w:tcW w:w="1035" w:type="dxa"/>
            <w:vAlign w:val="center"/>
          </w:tcPr>
          <w:p w14:paraId="52ABAB94"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166</w:t>
            </w:r>
          </w:p>
        </w:tc>
        <w:tc>
          <w:tcPr>
            <w:tcW w:w="1034" w:type="dxa"/>
            <w:vAlign w:val="center"/>
          </w:tcPr>
          <w:p w14:paraId="1EE238D1"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36</w:t>
            </w:r>
          </w:p>
        </w:tc>
        <w:tc>
          <w:tcPr>
            <w:tcW w:w="1035" w:type="dxa"/>
            <w:vAlign w:val="center"/>
          </w:tcPr>
          <w:p w14:paraId="67AA5A8D"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w:t>
            </w:r>
          </w:p>
        </w:tc>
        <w:tc>
          <w:tcPr>
            <w:tcW w:w="1035" w:type="dxa"/>
            <w:vAlign w:val="center"/>
          </w:tcPr>
          <w:p w14:paraId="0D60CF02"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211</w:t>
            </w:r>
          </w:p>
        </w:tc>
      </w:tr>
      <w:tr w:rsidR="00350F7D" w:rsidRPr="002F53B4" w14:paraId="5CB808B8" w14:textId="77777777" w:rsidTr="00030896">
        <w:trPr>
          <w:trHeight w:hRule="exact" w:val="284"/>
        </w:trPr>
        <w:tc>
          <w:tcPr>
            <w:tcW w:w="2864" w:type="dxa"/>
            <w:vAlign w:val="center"/>
          </w:tcPr>
          <w:p w14:paraId="480A9EE8" w14:textId="77777777" w:rsidR="00350F7D" w:rsidRPr="002F53B4" w:rsidRDefault="00350F7D" w:rsidP="00323B9A">
            <w:pPr>
              <w:spacing w:before="0" w:after="0" w:line="240" w:lineRule="exact"/>
              <w:ind w:leftChars="0" w:left="0" w:firstLine="0"/>
              <w:rPr>
                <w:rFonts w:ascii="游ゴシック" w:eastAsia="游ゴシック" w:hAnsi="游ゴシック"/>
                <w:sz w:val="18"/>
                <w:szCs w:val="18"/>
              </w:rPr>
            </w:pPr>
            <w:r w:rsidRPr="002F53B4">
              <w:rPr>
                <w:rFonts w:ascii="游ゴシック" w:eastAsia="游ゴシック" w:hAnsi="游ゴシック" w:hint="eastAsia"/>
                <w:sz w:val="18"/>
                <w:szCs w:val="18"/>
              </w:rPr>
              <w:t>朝鮮学校</w:t>
            </w:r>
          </w:p>
        </w:tc>
        <w:tc>
          <w:tcPr>
            <w:tcW w:w="1034" w:type="dxa"/>
            <w:vAlign w:val="center"/>
          </w:tcPr>
          <w:p w14:paraId="5A7F08C4"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8校</w:t>
            </w:r>
          </w:p>
        </w:tc>
        <w:tc>
          <w:tcPr>
            <w:tcW w:w="1035" w:type="dxa"/>
            <w:vAlign w:val="center"/>
          </w:tcPr>
          <w:p w14:paraId="568022EA"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80</w:t>
            </w:r>
          </w:p>
        </w:tc>
        <w:tc>
          <w:tcPr>
            <w:tcW w:w="1035" w:type="dxa"/>
            <w:vAlign w:val="center"/>
          </w:tcPr>
          <w:p w14:paraId="0CC85170"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362</w:t>
            </w:r>
          </w:p>
        </w:tc>
        <w:tc>
          <w:tcPr>
            <w:tcW w:w="1034" w:type="dxa"/>
            <w:vAlign w:val="center"/>
          </w:tcPr>
          <w:p w14:paraId="7BE8F4C6"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188</w:t>
            </w:r>
          </w:p>
        </w:tc>
        <w:tc>
          <w:tcPr>
            <w:tcW w:w="1035" w:type="dxa"/>
            <w:vAlign w:val="center"/>
          </w:tcPr>
          <w:p w14:paraId="33034DE3"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164</w:t>
            </w:r>
          </w:p>
        </w:tc>
        <w:tc>
          <w:tcPr>
            <w:tcW w:w="1035" w:type="dxa"/>
            <w:vAlign w:val="center"/>
          </w:tcPr>
          <w:p w14:paraId="20CFBDFB"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794</w:t>
            </w:r>
          </w:p>
        </w:tc>
      </w:tr>
      <w:tr w:rsidR="00350F7D" w:rsidRPr="002F53B4" w14:paraId="4A5D36F7" w14:textId="77777777" w:rsidTr="00030896">
        <w:trPr>
          <w:trHeight w:hRule="exact" w:val="482"/>
        </w:trPr>
        <w:tc>
          <w:tcPr>
            <w:tcW w:w="2864" w:type="dxa"/>
            <w:vAlign w:val="center"/>
          </w:tcPr>
          <w:p w14:paraId="1B336013" w14:textId="77777777" w:rsidR="00350F7D" w:rsidRPr="002F53B4" w:rsidRDefault="00350F7D" w:rsidP="0074125A">
            <w:pPr>
              <w:spacing w:before="0" w:after="0" w:line="200" w:lineRule="exact"/>
              <w:ind w:leftChars="0" w:left="0" w:firstLine="0"/>
              <w:rPr>
                <w:rFonts w:ascii="游ゴシック" w:eastAsia="游ゴシック" w:hAnsi="游ゴシック"/>
                <w:sz w:val="18"/>
                <w:szCs w:val="18"/>
              </w:rPr>
            </w:pPr>
            <w:r w:rsidRPr="002F53B4">
              <w:rPr>
                <w:rFonts w:ascii="游ゴシック" w:eastAsia="游ゴシック" w:hAnsi="游ゴシック" w:hint="eastAsia"/>
                <w:sz w:val="18"/>
                <w:szCs w:val="18"/>
              </w:rPr>
              <w:t>関西学院大阪インターナショナルスクール</w:t>
            </w:r>
          </w:p>
        </w:tc>
        <w:tc>
          <w:tcPr>
            <w:tcW w:w="1034" w:type="dxa"/>
            <w:vAlign w:val="center"/>
          </w:tcPr>
          <w:p w14:paraId="1CF97B97"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1校</w:t>
            </w:r>
          </w:p>
        </w:tc>
        <w:tc>
          <w:tcPr>
            <w:tcW w:w="1035" w:type="dxa"/>
            <w:vAlign w:val="center"/>
          </w:tcPr>
          <w:p w14:paraId="2A071CA9"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15</w:t>
            </w:r>
          </w:p>
        </w:tc>
        <w:tc>
          <w:tcPr>
            <w:tcW w:w="1035" w:type="dxa"/>
            <w:vAlign w:val="center"/>
          </w:tcPr>
          <w:p w14:paraId="6DE339D6"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97</w:t>
            </w:r>
          </w:p>
        </w:tc>
        <w:tc>
          <w:tcPr>
            <w:tcW w:w="1034" w:type="dxa"/>
            <w:vAlign w:val="center"/>
          </w:tcPr>
          <w:p w14:paraId="412EBAA8"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68</w:t>
            </w:r>
          </w:p>
        </w:tc>
        <w:tc>
          <w:tcPr>
            <w:tcW w:w="1035" w:type="dxa"/>
            <w:vAlign w:val="center"/>
          </w:tcPr>
          <w:p w14:paraId="38BB98DF"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94</w:t>
            </w:r>
          </w:p>
        </w:tc>
        <w:tc>
          <w:tcPr>
            <w:tcW w:w="1035" w:type="dxa"/>
            <w:vAlign w:val="center"/>
          </w:tcPr>
          <w:p w14:paraId="0FE474B0"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274</w:t>
            </w:r>
          </w:p>
        </w:tc>
      </w:tr>
      <w:tr w:rsidR="00350F7D" w:rsidRPr="002F53B4" w14:paraId="297EEE36" w14:textId="77777777" w:rsidTr="00030896">
        <w:trPr>
          <w:trHeight w:hRule="exact" w:val="284"/>
        </w:trPr>
        <w:tc>
          <w:tcPr>
            <w:tcW w:w="2864" w:type="dxa"/>
            <w:vAlign w:val="center"/>
          </w:tcPr>
          <w:p w14:paraId="75126FF4" w14:textId="77777777" w:rsidR="00350F7D" w:rsidRPr="002F53B4" w:rsidRDefault="00350F7D" w:rsidP="00323B9A">
            <w:pPr>
              <w:spacing w:before="0" w:after="0" w:line="240" w:lineRule="exact"/>
              <w:ind w:leftChars="0" w:left="0" w:firstLine="0"/>
              <w:rPr>
                <w:rFonts w:ascii="游ゴシック" w:eastAsia="游ゴシック" w:hAnsi="游ゴシック"/>
                <w:sz w:val="18"/>
                <w:szCs w:val="18"/>
              </w:rPr>
            </w:pPr>
            <w:r w:rsidRPr="002F53B4">
              <w:rPr>
                <w:rFonts w:ascii="游ゴシック" w:eastAsia="游ゴシック" w:hAnsi="游ゴシック" w:hint="eastAsia"/>
                <w:sz w:val="18"/>
                <w:szCs w:val="18"/>
              </w:rPr>
              <w:t>コリア国際学園中等部高等部</w:t>
            </w:r>
          </w:p>
        </w:tc>
        <w:tc>
          <w:tcPr>
            <w:tcW w:w="1034" w:type="dxa"/>
            <w:vAlign w:val="center"/>
          </w:tcPr>
          <w:p w14:paraId="5F5DD5C1"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1校</w:t>
            </w:r>
          </w:p>
        </w:tc>
        <w:tc>
          <w:tcPr>
            <w:tcW w:w="1035" w:type="dxa"/>
            <w:vAlign w:val="center"/>
          </w:tcPr>
          <w:p w14:paraId="2DDE3F88"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w:t>
            </w:r>
          </w:p>
        </w:tc>
        <w:tc>
          <w:tcPr>
            <w:tcW w:w="1035" w:type="dxa"/>
            <w:vAlign w:val="center"/>
          </w:tcPr>
          <w:p w14:paraId="423805E5"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w:t>
            </w:r>
          </w:p>
        </w:tc>
        <w:tc>
          <w:tcPr>
            <w:tcW w:w="1034" w:type="dxa"/>
            <w:vAlign w:val="center"/>
          </w:tcPr>
          <w:p w14:paraId="7A46F296"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34</w:t>
            </w:r>
          </w:p>
        </w:tc>
        <w:tc>
          <w:tcPr>
            <w:tcW w:w="1035" w:type="dxa"/>
            <w:vAlign w:val="center"/>
          </w:tcPr>
          <w:p w14:paraId="0ED560E0"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58</w:t>
            </w:r>
          </w:p>
        </w:tc>
        <w:tc>
          <w:tcPr>
            <w:tcW w:w="1035" w:type="dxa"/>
            <w:vAlign w:val="center"/>
          </w:tcPr>
          <w:p w14:paraId="2AF238EF"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92</w:t>
            </w:r>
          </w:p>
        </w:tc>
      </w:tr>
      <w:tr w:rsidR="00350F7D" w:rsidRPr="002F53B4" w14:paraId="3933D288" w14:textId="77777777" w:rsidTr="00030896">
        <w:trPr>
          <w:trHeight w:hRule="exact" w:val="421"/>
        </w:trPr>
        <w:tc>
          <w:tcPr>
            <w:tcW w:w="2864" w:type="dxa"/>
            <w:vAlign w:val="center"/>
          </w:tcPr>
          <w:p w14:paraId="058548BD" w14:textId="77777777" w:rsidR="00350F7D" w:rsidRPr="002F53B4" w:rsidRDefault="00350F7D" w:rsidP="0074125A">
            <w:pPr>
              <w:spacing w:before="0" w:after="0" w:line="200" w:lineRule="exact"/>
              <w:ind w:leftChars="0" w:left="0" w:firstLine="0"/>
              <w:rPr>
                <w:rFonts w:ascii="游ゴシック" w:eastAsia="游ゴシック" w:hAnsi="游ゴシック"/>
                <w:sz w:val="18"/>
                <w:szCs w:val="18"/>
              </w:rPr>
            </w:pPr>
            <w:r w:rsidRPr="002F53B4">
              <w:rPr>
                <w:rFonts w:ascii="游ゴシック" w:eastAsia="游ゴシック" w:hAnsi="游ゴシック" w:hint="eastAsia"/>
                <w:sz w:val="18"/>
                <w:szCs w:val="18"/>
              </w:rPr>
              <w:t>大阪YMCAインターナショナルスクール</w:t>
            </w:r>
          </w:p>
        </w:tc>
        <w:tc>
          <w:tcPr>
            <w:tcW w:w="1034" w:type="dxa"/>
            <w:vAlign w:val="center"/>
          </w:tcPr>
          <w:p w14:paraId="65443A33"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1校</w:t>
            </w:r>
          </w:p>
        </w:tc>
        <w:tc>
          <w:tcPr>
            <w:tcW w:w="1035" w:type="dxa"/>
            <w:vAlign w:val="center"/>
          </w:tcPr>
          <w:p w14:paraId="05799192"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47</w:t>
            </w:r>
          </w:p>
        </w:tc>
        <w:tc>
          <w:tcPr>
            <w:tcW w:w="1035" w:type="dxa"/>
            <w:vAlign w:val="center"/>
          </w:tcPr>
          <w:p w14:paraId="23D235C1"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123</w:t>
            </w:r>
          </w:p>
        </w:tc>
        <w:tc>
          <w:tcPr>
            <w:tcW w:w="1034" w:type="dxa"/>
            <w:vAlign w:val="center"/>
          </w:tcPr>
          <w:p w14:paraId="5264EAEE"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60</w:t>
            </w:r>
          </w:p>
        </w:tc>
        <w:tc>
          <w:tcPr>
            <w:tcW w:w="1035" w:type="dxa"/>
            <w:vAlign w:val="center"/>
          </w:tcPr>
          <w:p w14:paraId="049580AF"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w:t>
            </w:r>
          </w:p>
        </w:tc>
        <w:tc>
          <w:tcPr>
            <w:tcW w:w="1035" w:type="dxa"/>
            <w:vAlign w:val="center"/>
          </w:tcPr>
          <w:p w14:paraId="76767357"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230</w:t>
            </w:r>
          </w:p>
        </w:tc>
      </w:tr>
      <w:tr w:rsidR="00350F7D" w:rsidRPr="002F53B4" w14:paraId="0F3EBDCF" w14:textId="77777777" w:rsidTr="00030896">
        <w:trPr>
          <w:trHeight w:hRule="exact" w:val="284"/>
        </w:trPr>
        <w:tc>
          <w:tcPr>
            <w:tcW w:w="2864" w:type="dxa"/>
            <w:vAlign w:val="center"/>
          </w:tcPr>
          <w:p w14:paraId="1420840D" w14:textId="77777777" w:rsidR="00350F7D" w:rsidRPr="002F53B4" w:rsidRDefault="00350F7D" w:rsidP="00323B9A">
            <w:pPr>
              <w:spacing w:before="0" w:after="0" w:line="240" w:lineRule="exact"/>
              <w:ind w:left="216" w:firstLine="238"/>
              <w:jc w:val="center"/>
              <w:rPr>
                <w:rFonts w:ascii="游ゴシック" w:eastAsia="游ゴシック" w:hAnsi="游ゴシック"/>
                <w:sz w:val="18"/>
                <w:szCs w:val="18"/>
              </w:rPr>
            </w:pPr>
            <w:r w:rsidRPr="002F53B4">
              <w:rPr>
                <w:rFonts w:ascii="游ゴシック" w:eastAsia="游ゴシック" w:hAnsi="游ゴシック" w:hint="eastAsia"/>
                <w:sz w:val="18"/>
                <w:szCs w:val="18"/>
              </w:rPr>
              <w:t>計</w:t>
            </w:r>
          </w:p>
        </w:tc>
        <w:tc>
          <w:tcPr>
            <w:tcW w:w="1034" w:type="dxa"/>
            <w:vAlign w:val="center"/>
          </w:tcPr>
          <w:p w14:paraId="3E7695A1" w14:textId="77777777" w:rsidR="00350F7D" w:rsidRPr="002F53B4" w:rsidRDefault="00350F7D" w:rsidP="00311439">
            <w:pPr>
              <w:spacing w:before="0" w:after="0" w:line="240" w:lineRule="exact"/>
              <w:ind w:leftChars="0" w:left="0" w:firstLine="0"/>
              <w:jc w:val="center"/>
              <w:rPr>
                <w:rFonts w:ascii="游ゴシック" w:eastAsia="游ゴシック" w:hAnsi="游ゴシック"/>
                <w:sz w:val="18"/>
                <w:szCs w:val="18"/>
              </w:rPr>
            </w:pPr>
            <w:r w:rsidRPr="002F53B4">
              <w:rPr>
                <w:rFonts w:ascii="游ゴシック" w:eastAsia="游ゴシック" w:hAnsi="游ゴシック" w:hint="eastAsia"/>
                <w:sz w:val="18"/>
                <w:szCs w:val="18"/>
              </w:rPr>
              <w:t>12校</w:t>
            </w:r>
          </w:p>
        </w:tc>
        <w:tc>
          <w:tcPr>
            <w:tcW w:w="1035" w:type="dxa"/>
            <w:vAlign w:val="center"/>
          </w:tcPr>
          <w:p w14:paraId="66571016"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151</w:t>
            </w:r>
          </w:p>
        </w:tc>
        <w:tc>
          <w:tcPr>
            <w:tcW w:w="1035" w:type="dxa"/>
            <w:vAlign w:val="center"/>
          </w:tcPr>
          <w:p w14:paraId="35110A96"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748</w:t>
            </w:r>
          </w:p>
        </w:tc>
        <w:tc>
          <w:tcPr>
            <w:tcW w:w="1034" w:type="dxa"/>
            <w:vAlign w:val="center"/>
          </w:tcPr>
          <w:p w14:paraId="69CFFA3A"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386</w:t>
            </w:r>
          </w:p>
        </w:tc>
        <w:tc>
          <w:tcPr>
            <w:tcW w:w="1035" w:type="dxa"/>
            <w:vAlign w:val="center"/>
          </w:tcPr>
          <w:p w14:paraId="6ABF65D3"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316</w:t>
            </w:r>
          </w:p>
        </w:tc>
        <w:tc>
          <w:tcPr>
            <w:tcW w:w="1035" w:type="dxa"/>
            <w:vAlign w:val="center"/>
          </w:tcPr>
          <w:p w14:paraId="4BB238ED" w14:textId="77777777" w:rsidR="00350F7D" w:rsidRPr="002F53B4" w:rsidRDefault="00350F7D" w:rsidP="00311439">
            <w:pPr>
              <w:spacing w:before="0" w:after="0" w:line="240" w:lineRule="exact"/>
              <w:ind w:leftChars="0" w:left="0" w:firstLine="0"/>
              <w:jc w:val="right"/>
              <w:rPr>
                <w:rFonts w:ascii="游ゴシック" w:eastAsia="游ゴシック" w:hAnsi="游ゴシック"/>
                <w:sz w:val="18"/>
                <w:szCs w:val="18"/>
              </w:rPr>
            </w:pPr>
            <w:r w:rsidRPr="002F53B4">
              <w:rPr>
                <w:rFonts w:ascii="游ゴシック" w:eastAsia="游ゴシック" w:hAnsi="游ゴシック" w:hint="eastAsia"/>
                <w:sz w:val="18"/>
                <w:szCs w:val="18"/>
              </w:rPr>
              <w:t>1,601</w:t>
            </w:r>
          </w:p>
        </w:tc>
      </w:tr>
    </w:tbl>
    <w:p w14:paraId="444F83BD" w14:textId="77777777" w:rsidR="005C7115" w:rsidRDefault="00BE5457" w:rsidP="005C7115">
      <w:pPr>
        <w:ind w:left="216" w:firstLine="208"/>
        <w:jc w:val="right"/>
        <w:rPr>
          <w:rFonts w:asciiTheme="minorHAnsi" w:eastAsiaTheme="minorHAnsi" w:hAnsiTheme="minorHAnsi"/>
          <w:sz w:val="14"/>
          <w:szCs w:val="16"/>
        </w:rPr>
      </w:pPr>
      <w:r>
        <w:rPr>
          <w:rFonts w:asciiTheme="minorHAnsi" w:eastAsiaTheme="minorHAnsi" w:hAnsiTheme="minorHAnsi" w:hint="eastAsia"/>
          <w:sz w:val="14"/>
          <w:szCs w:val="16"/>
        </w:rPr>
        <w:t>出典：「学校調査」大阪府総務部統計課</w:t>
      </w:r>
    </w:p>
    <w:p w14:paraId="3572EEE6" w14:textId="7F9CFAD4" w:rsidR="00350F7D" w:rsidRPr="005C7115" w:rsidRDefault="00350F7D" w:rsidP="005C7115">
      <w:pPr>
        <w:pStyle w:val="5"/>
        <w:rPr>
          <w:rFonts w:asciiTheme="minorHAnsi" w:eastAsiaTheme="minorHAnsi" w:hAnsiTheme="minorHAnsi"/>
          <w:sz w:val="14"/>
          <w:szCs w:val="16"/>
        </w:rPr>
      </w:pPr>
      <w:r w:rsidRPr="00BC2BFA">
        <w:rPr>
          <w:rFonts w:hint="eastAsia"/>
        </w:rPr>
        <w:t>留学生数</w:t>
      </w:r>
      <w:r w:rsidRPr="00FF487D">
        <w:rPr>
          <w:rFonts w:hint="eastAsia"/>
        </w:rPr>
        <w:t>（上段：平成14</w:t>
      </w:r>
      <w:r>
        <w:rPr>
          <w:rFonts w:hint="eastAsia"/>
        </w:rPr>
        <w:t>（2002）</w:t>
      </w:r>
      <w:r w:rsidR="00D070DA">
        <w:rPr>
          <w:rFonts w:hint="eastAsia"/>
        </w:rPr>
        <w:t>年、下段：令和４</w:t>
      </w:r>
      <w:r w:rsidRPr="00FF487D">
        <w:rPr>
          <w:rFonts w:hint="eastAsia"/>
        </w:rPr>
        <w:t>（</w:t>
      </w:r>
      <w:r w:rsidR="00D070DA">
        <w:rPr>
          <w:rFonts w:hint="eastAsia"/>
        </w:rPr>
        <w:t>2022</w:t>
      </w:r>
      <w:r w:rsidRPr="00FF487D">
        <w:rPr>
          <w:rFonts w:hint="eastAsia"/>
        </w:rPr>
        <w:t>）年）</w:t>
      </w:r>
    </w:p>
    <w:p w14:paraId="1543B63D" w14:textId="72026D54" w:rsidR="00350F7D" w:rsidRPr="005C7115" w:rsidRDefault="00350F7D" w:rsidP="0074125A">
      <w:pPr>
        <w:spacing w:before="0" w:after="0"/>
        <w:ind w:leftChars="0" w:left="0" w:firstLine="0"/>
        <w:jc w:val="right"/>
        <w:rPr>
          <w:rFonts w:asciiTheme="minorHAnsi" w:eastAsiaTheme="minorHAnsi" w:hAnsiTheme="minorHAnsi"/>
          <w:sz w:val="16"/>
          <w:szCs w:val="18"/>
        </w:rPr>
      </w:pPr>
      <w:r w:rsidRPr="005C7115">
        <w:rPr>
          <w:rFonts w:asciiTheme="minorHAnsi" w:eastAsiaTheme="minorHAnsi" w:hAnsiTheme="minorHAnsi" w:hint="eastAsia"/>
          <w:sz w:val="16"/>
          <w:szCs w:val="18"/>
        </w:rPr>
        <w:t>（単位：人）</w:t>
      </w:r>
    </w:p>
    <w:tbl>
      <w:tblPr>
        <w:tblStyle w:val="27"/>
        <w:tblW w:w="9020"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2"/>
        <w:gridCol w:w="902"/>
        <w:gridCol w:w="902"/>
        <w:gridCol w:w="902"/>
        <w:gridCol w:w="902"/>
        <w:gridCol w:w="902"/>
        <w:gridCol w:w="902"/>
        <w:gridCol w:w="902"/>
        <w:gridCol w:w="902"/>
        <w:gridCol w:w="902"/>
      </w:tblGrid>
      <w:tr w:rsidR="00350F7D" w:rsidRPr="00237B52" w14:paraId="760A1933" w14:textId="77777777" w:rsidTr="0074125A">
        <w:trPr>
          <w:trHeight w:hRule="exact" w:val="287"/>
        </w:trPr>
        <w:tc>
          <w:tcPr>
            <w:tcW w:w="902" w:type="dxa"/>
            <w:vAlign w:val="center"/>
          </w:tcPr>
          <w:p w14:paraId="61B2FCFA" w14:textId="77777777" w:rsidR="00350F7D" w:rsidRPr="00237B52" w:rsidRDefault="00350F7D" w:rsidP="00323B9A">
            <w:pPr>
              <w:spacing w:before="0" w:after="0" w:line="240" w:lineRule="exact"/>
              <w:ind w:leftChars="0" w:left="0" w:firstLine="0"/>
              <w:rPr>
                <w:rFonts w:ascii="游ゴシック" w:eastAsia="游ゴシック" w:hAnsi="游ゴシック"/>
                <w:sz w:val="18"/>
                <w:szCs w:val="18"/>
              </w:rPr>
            </w:pPr>
          </w:p>
        </w:tc>
        <w:tc>
          <w:tcPr>
            <w:tcW w:w="902" w:type="dxa"/>
            <w:tcBorders>
              <w:bottom w:val="single" w:sz="4" w:space="0" w:color="000000" w:themeColor="text1"/>
            </w:tcBorders>
            <w:vAlign w:val="center"/>
          </w:tcPr>
          <w:p w14:paraId="2A9FF337" w14:textId="77777777" w:rsidR="00350F7D" w:rsidRPr="00237B52" w:rsidRDefault="00350F7D" w:rsidP="00323B9A">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中国</w:t>
            </w:r>
          </w:p>
        </w:tc>
        <w:tc>
          <w:tcPr>
            <w:tcW w:w="902" w:type="dxa"/>
            <w:tcBorders>
              <w:bottom w:val="single" w:sz="4" w:space="0" w:color="000000" w:themeColor="text1"/>
            </w:tcBorders>
            <w:vAlign w:val="center"/>
          </w:tcPr>
          <w:p w14:paraId="55424A23" w14:textId="77777777" w:rsidR="00350F7D" w:rsidRPr="00237B52" w:rsidRDefault="00350F7D" w:rsidP="00323B9A">
            <w:pPr>
              <w:spacing w:before="0" w:after="0" w:line="240" w:lineRule="exact"/>
              <w:ind w:leftChars="0" w:left="0" w:firstLine="0"/>
              <w:rPr>
                <w:rFonts w:ascii="游ゴシック" w:eastAsia="游ゴシック" w:hAnsi="游ゴシック"/>
                <w:spacing w:val="0"/>
                <w:w w:val="66"/>
                <w:sz w:val="18"/>
                <w:szCs w:val="18"/>
              </w:rPr>
            </w:pPr>
            <w:r w:rsidRPr="00237B52">
              <w:rPr>
                <w:rFonts w:ascii="游ゴシック" w:eastAsia="游ゴシック" w:hAnsi="游ゴシック" w:hint="eastAsia"/>
                <w:spacing w:val="0"/>
                <w:w w:val="66"/>
                <w:sz w:val="18"/>
                <w:szCs w:val="18"/>
              </w:rPr>
              <w:t>韓国・朝鮮</w:t>
            </w:r>
          </w:p>
        </w:tc>
        <w:tc>
          <w:tcPr>
            <w:tcW w:w="902" w:type="dxa"/>
            <w:tcBorders>
              <w:bottom w:val="single" w:sz="4" w:space="0" w:color="000000" w:themeColor="text1"/>
            </w:tcBorders>
            <w:vAlign w:val="center"/>
          </w:tcPr>
          <w:p w14:paraId="6B2313A7" w14:textId="51CAEE3D" w:rsidR="00350F7D" w:rsidRPr="00237B52" w:rsidRDefault="00E10974" w:rsidP="00323B9A">
            <w:pPr>
              <w:spacing w:before="0" w:after="0" w:line="240" w:lineRule="exact"/>
              <w:ind w:leftChars="0" w:left="0" w:firstLine="0"/>
              <w:rPr>
                <w:rFonts w:ascii="游ゴシック" w:eastAsia="游ゴシック" w:hAnsi="游ゴシック"/>
                <w:spacing w:val="0"/>
                <w:w w:val="90"/>
                <w:sz w:val="18"/>
                <w:szCs w:val="18"/>
              </w:rPr>
            </w:pPr>
            <w:r w:rsidRPr="00237B52">
              <w:rPr>
                <w:rFonts w:ascii="游ゴシック" w:eastAsia="游ゴシック" w:hAnsi="游ゴシック" w:hint="eastAsia"/>
                <w:spacing w:val="0"/>
                <w:w w:val="90"/>
                <w:sz w:val="18"/>
                <w:szCs w:val="18"/>
              </w:rPr>
              <w:t>アメリカ</w:t>
            </w:r>
          </w:p>
        </w:tc>
        <w:tc>
          <w:tcPr>
            <w:tcW w:w="902" w:type="dxa"/>
            <w:tcBorders>
              <w:bottom w:val="single" w:sz="4" w:space="0" w:color="000000" w:themeColor="text1"/>
            </w:tcBorders>
            <w:vAlign w:val="center"/>
          </w:tcPr>
          <w:p w14:paraId="3BB5DFEF" w14:textId="77777777" w:rsidR="00350F7D" w:rsidRPr="00237B52" w:rsidRDefault="00350F7D" w:rsidP="00323B9A">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タイ</w:t>
            </w:r>
          </w:p>
        </w:tc>
        <w:tc>
          <w:tcPr>
            <w:tcW w:w="902" w:type="dxa"/>
            <w:tcBorders>
              <w:bottom w:val="single" w:sz="4" w:space="0" w:color="000000" w:themeColor="text1"/>
            </w:tcBorders>
            <w:vAlign w:val="center"/>
          </w:tcPr>
          <w:p w14:paraId="4B5CADD0" w14:textId="77777777" w:rsidR="00350F7D" w:rsidRPr="00237B52" w:rsidRDefault="00350F7D" w:rsidP="00323B9A">
            <w:pPr>
              <w:spacing w:before="0" w:after="0" w:line="240" w:lineRule="exact"/>
              <w:ind w:leftChars="0" w:left="0" w:firstLine="0"/>
              <w:jc w:val="center"/>
              <w:rPr>
                <w:rFonts w:ascii="游ゴシック" w:eastAsia="游ゴシック" w:hAnsi="游ゴシック"/>
                <w:w w:val="90"/>
                <w:sz w:val="18"/>
                <w:szCs w:val="18"/>
              </w:rPr>
            </w:pPr>
            <w:r w:rsidRPr="00237B52">
              <w:rPr>
                <w:rFonts w:ascii="游ゴシック" w:eastAsia="游ゴシック" w:hAnsi="游ゴシック" w:hint="eastAsia"/>
                <w:w w:val="90"/>
                <w:sz w:val="18"/>
                <w:szCs w:val="18"/>
              </w:rPr>
              <w:t>ベトナム</w:t>
            </w:r>
          </w:p>
        </w:tc>
        <w:tc>
          <w:tcPr>
            <w:tcW w:w="902" w:type="dxa"/>
            <w:tcBorders>
              <w:bottom w:val="single" w:sz="4" w:space="0" w:color="000000" w:themeColor="text1"/>
            </w:tcBorders>
            <w:vAlign w:val="center"/>
          </w:tcPr>
          <w:p w14:paraId="3D84E42C" w14:textId="1BF4883E" w:rsidR="00350F7D" w:rsidRPr="00237B52" w:rsidRDefault="00030896" w:rsidP="00323B9A">
            <w:pPr>
              <w:spacing w:before="0" w:after="0" w:line="240" w:lineRule="exact"/>
              <w:ind w:leftChars="0" w:left="0" w:firstLine="0"/>
              <w:rPr>
                <w:rFonts w:ascii="游ゴシック" w:eastAsia="游ゴシック" w:hAnsi="游ゴシック"/>
                <w:sz w:val="18"/>
                <w:szCs w:val="18"/>
              </w:rPr>
            </w:pPr>
            <w:r w:rsidRPr="00237B52">
              <w:rPr>
                <w:rFonts w:ascii="游ゴシック" w:eastAsia="游ゴシック" w:hAnsi="游ゴシック" w:hint="eastAsia"/>
                <w:sz w:val="18"/>
                <w:szCs w:val="18"/>
              </w:rPr>
              <w:t>ｲﾝﾄﾞﾈｼｱ</w:t>
            </w:r>
          </w:p>
        </w:tc>
        <w:tc>
          <w:tcPr>
            <w:tcW w:w="902" w:type="dxa"/>
            <w:tcBorders>
              <w:bottom w:val="single" w:sz="4" w:space="0" w:color="000000" w:themeColor="text1"/>
            </w:tcBorders>
            <w:vAlign w:val="center"/>
          </w:tcPr>
          <w:p w14:paraId="2E323D22" w14:textId="77777777" w:rsidR="00350F7D" w:rsidRPr="00237B52" w:rsidRDefault="00350F7D" w:rsidP="00323B9A">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台湾</w:t>
            </w:r>
          </w:p>
        </w:tc>
        <w:tc>
          <w:tcPr>
            <w:tcW w:w="902" w:type="dxa"/>
            <w:tcBorders>
              <w:bottom w:val="single" w:sz="4" w:space="0" w:color="000000" w:themeColor="text1"/>
            </w:tcBorders>
            <w:vAlign w:val="center"/>
          </w:tcPr>
          <w:p w14:paraId="58601053" w14:textId="77777777" w:rsidR="00350F7D" w:rsidRPr="00237B52" w:rsidRDefault="00350F7D" w:rsidP="00323B9A">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その他</w:t>
            </w:r>
          </w:p>
        </w:tc>
        <w:tc>
          <w:tcPr>
            <w:tcW w:w="902" w:type="dxa"/>
            <w:tcBorders>
              <w:bottom w:val="single" w:sz="4" w:space="0" w:color="000000" w:themeColor="text1"/>
            </w:tcBorders>
            <w:vAlign w:val="center"/>
          </w:tcPr>
          <w:p w14:paraId="785F2B39" w14:textId="77777777" w:rsidR="00350F7D" w:rsidRPr="00237B52" w:rsidRDefault="00350F7D" w:rsidP="00323B9A">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計</w:t>
            </w:r>
          </w:p>
        </w:tc>
      </w:tr>
      <w:tr w:rsidR="00030896" w:rsidRPr="00237B52" w14:paraId="7EA9B98C" w14:textId="77777777" w:rsidTr="0074125A">
        <w:trPr>
          <w:trHeight w:hRule="exact" w:val="287"/>
        </w:trPr>
        <w:tc>
          <w:tcPr>
            <w:tcW w:w="902" w:type="dxa"/>
            <w:vMerge w:val="restart"/>
            <w:vAlign w:val="center"/>
          </w:tcPr>
          <w:p w14:paraId="7C759E27" w14:textId="7E76FDC0" w:rsidR="00030896" w:rsidRPr="00237B52" w:rsidRDefault="00030896" w:rsidP="00030896">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大学</w:t>
            </w:r>
          </w:p>
        </w:tc>
        <w:tc>
          <w:tcPr>
            <w:tcW w:w="902" w:type="dxa"/>
            <w:tcBorders>
              <w:bottom w:val="dashSmallGap" w:sz="4" w:space="0" w:color="000000" w:themeColor="text1"/>
            </w:tcBorders>
            <w:vAlign w:val="center"/>
          </w:tcPr>
          <w:p w14:paraId="47413C46" w14:textId="15D9E0E8"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w:t>
            </w:r>
            <w:r w:rsidRPr="00237B52">
              <w:rPr>
                <w:rFonts w:ascii="游ゴシック" w:eastAsia="游ゴシック" w:hAnsi="游ゴシック"/>
                <w:sz w:val="18"/>
                <w:szCs w:val="18"/>
              </w:rPr>
              <w:t>,654</w:t>
            </w:r>
          </w:p>
        </w:tc>
        <w:tc>
          <w:tcPr>
            <w:tcW w:w="902" w:type="dxa"/>
            <w:tcBorders>
              <w:bottom w:val="dashSmallGap" w:sz="4" w:space="0" w:color="000000" w:themeColor="text1"/>
            </w:tcBorders>
            <w:vAlign w:val="center"/>
          </w:tcPr>
          <w:p w14:paraId="2CB217E2" w14:textId="2CA4FB1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4</w:t>
            </w:r>
            <w:r w:rsidRPr="00237B52">
              <w:rPr>
                <w:rFonts w:ascii="游ゴシック" w:eastAsia="游ゴシック" w:hAnsi="游ゴシック"/>
                <w:sz w:val="18"/>
                <w:szCs w:val="18"/>
              </w:rPr>
              <w:t>21</w:t>
            </w:r>
          </w:p>
        </w:tc>
        <w:tc>
          <w:tcPr>
            <w:tcW w:w="902" w:type="dxa"/>
            <w:tcBorders>
              <w:bottom w:val="dashSmallGap" w:sz="4" w:space="0" w:color="000000" w:themeColor="text1"/>
            </w:tcBorders>
            <w:vAlign w:val="center"/>
          </w:tcPr>
          <w:p w14:paraId="474AF365" w14:textId="58BB6AF6"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w:t>
            </w:r>
            <w:r w:rsidRPr="00237B52">
              <w:rPr>
                <w:rFonts w:ascii="游ゴシック" w:eastAsia="游ゴシック" w:hAnsi="游ゴシック"/>
                <w:sz w:val="18"/>
                <w:szCs w:val="18"/>
              </w:rPr>
              <w:t>76</w:t>
            </w:r>
          </w:p>
        </w:tc>
        <w:tc>
          <w:tcPr>
            <w:tcW w:w="902" w:type="dxa"/>
            <w:tcBorders>
              <w:bottom w:val="dashSmallGap" w:sz="4" w:space="0" w:color="000000" w:themeColor="text1"/>
            </w:tcBorders>
            <w:vAlign w:val="center"/>
          </w:tcPr>
          <w:p w14:paraId="21684FAC" w14:textId="7BD61680"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w:t>
            </w:r>
            <w:r w:rsidRPr="00237B52">
              <w:rPr>
                <w:rFonts w:ascii="游ゴシック" w:eastAsia="游ゴシック" w:hAnsi="游ゴシック"/>
                <w:sz w:val="18"/>
                <w:szCs w:val="18"/>
              </w:rPr>
              <w:t>8</w:t>
            </w:r>
          </w:p>
        </w:tc>
        <w:tc>
          <w:tcPr>
            <w:tcW w:w="902" w:type="dxa"/>
            <w:tcBorders>
              <w:bottom w:val="dashSmallGap" w:sz="4" w:space="0" w:color="000000" w:themeColor="text1"/>
            </w:tcBorders>
            <w:vAlign w:val="center"/>
          </w:tcPr>
          <w:p w14:paraId="39C53521" w14:textId="6EE533DD"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w:t>
            </w:r>
            <w:r w:rsidRPr="00237B52">
              <w:rPr>
                <w:rFonts w:ascii="游ゴシック" w:eastAsia="游ゴシック" w:hAnsi="游ゴシック"/>
                <w:sz w:val="18"/>
                <w:szCs w:val="18"/>
              </w:rPr>
              <w:t>3</w:t>
            </w:r>
          </w:p>
        </w:tc>
        <w:tc>
          <w:tcPr>
            <w:tcW w:w="902" w:type="dxa"/>
            <w:tcBorders>
              <w:bottom w:val="dashSmallGap" w:sz="4" w:space="0" w:color="000000" w:themeColor="text1"/>
            </w:tcBorders>
            <w:vAlign w:val="center"/>
          </w:tcPr>
          <w:p w14:paraId="5D93FCF1" w14:textId="731E8CCD" w:rsidR="00030896" w:rsidRPr="00237B52" w:rsidRDefault="003F11AC"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hint="eastAsia"/>
                <w:sz w:val="18"/>
                <w:szCs w:val="18"/>
              </w:rPr>
              <w:t>17</w:t>
            </w:r>
          </w:p>
        </w:tc>
        <w:tc>
          <w:tcPr>
            <w:tcW w:w="902" w:type="dxa"/>
            <w:tcBorders>
              <w:bottom w:val="dashSmallGap" w:sz="4" w:space="0" w:color="000000" w:themeColor="text1"/>
            </w:tcBorders>
            <w:vAlign w:val="center"/>
          </w:tcPr>
          <w:p w14:paraId="115B8E1C" w14:textId="63947BB0"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w:t>
            </w:r>
          </w:p>
        </w:tc>
        <w:tc>
          <w:tcPr>
            <w:tcW w:w="902" w:type="dxa"/>
            <w:tcBorders>
              <w:bottom w:val="dashSmallGap" w:sz="4" w:space="0" w:color="000000" w:themeColor="text1"/>
            </w:tcBorders>
            <w:vAlign w:val="center"/>
          </w:tcPr>
          <w:p w14:paraId="00677283" w14:textId="60633385"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329</w:t>
            </w:r>
          </w:p>
        </w:tc>
        <w:tc>
          <w:tcPr>
            <w:tcW w:w="902" w:type="dxa"/>
            <w:tcBorders>
              <w:bottom w:val="dashSmallGap" w:sz="4" w:space="0" w:color="000000" w:themeColor="text1"/>
            </w:tcBorders>
            <w:vAlign w:val="center"/>
          </w:tcPr>
          <w:p w14:paraId="1BA0B0C2" w14:textId="4F2675CF"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3,668</w:t>
            </w:r>
          </w:p>
        </w:tc>
      </w:tr>
      <w:tr w:rsidR="00030896" w:rsidRPr="00237B52" w14:paraId="25326C59" w14:textId="77777777" w:rsidTr="0074125A">
        <w:trPr>
          <w:trHeight w:hRule="exact" w:val="287"/>
        </w:trPr>
        <w:tc>
          <w:tcPr>
            <w:tcW w:w="902" w:type="dxa"/>
            <w:vMerge/>
            <w:vAlign w:val="center"/>
          </w:tcPr>
          <w:p w14:paraId="50402B7E" w14:textId="77777777" w:rsidR="00030896" w:rsidRPr="00237B52" w:rsidRDefault="00030896" w:rsidP="00030896">
            <w:pPr>
              <w:spacing w:before="0" w:after="0" w:line="240" w:lineRule="exact"/>
              <w:ind w:leftChars="0" w:left="0" w:firstLine="0"/>
              <w:jc w:val="center"/>
              <w:rPr>
                <w:rFonts w:ascii="游ゴシック" w:eastAsia="游ゴシック" w:hAnsi="游ゴシック"/>
                <w:sz w:val="18"/>
                <w:szCs w:val="18"/>
              </w:rPr>
            </w:pPr>
          </w:p>
        </w:tc>
        <w:tc>
          <w:tcPr>
            <w:tcW w:w="902" w:type="dxa"/>
            <w:tcBorders>
              <w:top w:val="dashSmallGap" w:sz="4" w:space="0" w:color="000000" w:themeColor="text1"/>
              <w:bottom w:val="single" w:sz="4" w:space="0" w:color="000000" w:themeColor="text1"/>
            </w:tcBorders>
            <w:vAlign w:val="center"/>
          </w:tcPr>
          <w:p w14:paraId="48D14F86" w14:textId="534BFE8D"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w:t>
            </w:r>
            <w:r w:rsidRPr="00237B52">
              <w:rPr>
                <w:rFonts w:ascii="游ゴシック" w:eastAsia="游ゴシック" w:hAnsi="游ゴシック"/>
                <w:sz w:val="18"/>
                <w:szCs w:val="18"/>
              </w:rPr>
              <w:t>,6</w:t>
            </w:r>
            <w:r w:rsidRPr="00237B52">
              <w:rPr>
                <w:rFonts w:ascii="游ゴシック" w:eastAsia="游ゴシック" w:hAnsi="游ゴシック" w:hint="eastAsia"/>
                <w:sz w:val="18"/>
                <w:szCs w:val="18"/>
              </w:rPr>
              <w:t>19</w:t>
            </w:r>
          </w:p>
        </w:tc>
        <w:tc>
          <w:tcPr>
            <w:tcW w:w="902" w:type="dxa"/>
            <w:tcBorders>
              <w:top w:val="dashSmallGap" w:sz="4" w:space="0" w:color="000000" w:themeColor="text1"/>
              <w:bottom w:val="single" w:sz="4" w:space="0" w:color="000000" w:themeColor="text1"/>
            </w:tcBorders>
            <w:vAlign w:val="center"/>
          </w:tcPr>
          <w:p w14:paraId="20E49DD9" w14:textId="07385933"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560</w:t>
            </w:r>
          </w:p>
        </w:tc>
        <w:tc>
          <w:tcPr>
            <w:tcW w:w="902" w:type="dxa"/>
            <w:tcBorders>
              <w:top w:val="dashSmallGap" w:sz="4" w:space="0" w:color="000000" w:themeColor="text1"/>
              <w:bottom w:val="single" w:sz="4" w:space="0" w:color="000000" w:themeColor="text1"/>
            </w:tcBorders>
            <w:vAlign w:val="center"/>
          </w:tcPr>
          <w:p w14:paraId="7D886352" w14:textId="244E1BB3"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w:t>
            </w:r>
            <w:r w:rsidRPr="00237B52">
              <w:rPr>
                <w:rFonts w:ascii="游ゴシック" w:eastAsia="游ゴシック" w:hAnsi="游ゴシック"/>
                <w:sz w:val="18"/>
                <w:szCs w:val="18"/>
              </w:rPr>
              <w:t>0</w:t>
            </w:r>
            <w:r w:rsidRPr="00237B52">
              <w:rPr>
                <w:rFonts w:ascii="游ゴシック" w:eastAsia="游ゴシック" w:hAnsi="游ゴシック" w:hint="eastAsia"/>
                <w:sz w:val="18"/>
                <w:szCs w:val="18"/>
              </w:rPr>
              <w:t>7</w:t>
            </w:r>
          </w:p>
        </w:tc>
        <w:tc>
          <w:tcPr>
            <w:tcW w:w="902" w:type="dxa"/>
            <w:tcBorders>
              <w:top w:val="dashSmallGap" w:sz="4" w:space="0" w:color="000000" w:themeColor="text1"/>
              <w:bottom w:val="single" w:sz="4" w:space="0" w:color="000000" w:themeColor="text1"/>
            </w:tcBorders>
            <w:vAlign w:val="center"/>
          </w:tcPr>
          <w:p w14:paraId="74574AA7" w14:textId="28261614"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34</w:t>
            </w:r>
          </w:p>
        </w:tc>
        <w:tc>
          <w:tcPr>
            <w:tcW w:w="902" w:type="dxa"/>
            <w:tcBorders>
              <w:top w:val="dashSmallGap" w:sz="4" w:space="0" w:color="000000" w:themeColor="text1"/>
              <w:bottom w:val="single" w:sz="4" w:space="0" w:color="000000" w:themeColor="text1"/>
            </w:tcBorders>
            <w:vAlign w:val="center"/>
          </w:tcPr>
          <w:p w14:paraId="53D7F143" w14:textId="5539FA7E"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697</w:t>
            </w:r>
          </w:p>
        </w:tc>
        <w:tc>
          <w:tcPr>
            <w:tcW w:w="902" w:type="dxa"/>
            <w:tcBorders>
              <w:top w:val="dashSmallGap" w:sz="4" w:space="0" w:color="000000" w:themeColor="text1"/>
              <w:bottom w:val="single" w:sz="4" w:space="0" w:color="000000" w:themeColor="text1"/>
            </w:tcBorders>
            <w:vAlign w:val="center"/>
          </w:tcPr>
          <w:p w14:paraId="1E4F7647" w14:textId="373B5240" w:rsidR="00030896" w:rsidRPr="00237B52" w:rsidRDefault="0067004A"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hint="eastAsia"/>
                <w:sz w:val="18"/>
                <w:szCs w:val="18"/>
              </w:rPr>
              <w:t>1</w:t>
            </w:r>
            <w:r>
              <w:rPr>
                <w:rFonts w:ascii="游ゴシック" w:eastAsia="游ゴシック" w:hAnsi="游ゴシック"/>
                <w:sz w:val="18"/>
                <w:szCs w:val="18"/>
              </w:rPr>
              <w:t>22</w:t>
            </w:r>
          </w:p>
        </w:tc>
        <w:tc>
          <w:tcPr>
            <w:tcW w:w="902" w:type="dxa"/>
            <w:tcBorders>
              <w:top w:val="dashSmallGap" w:sz="4" w:space="0" w:color="000000" w:themeColor="text1"/>
              <w:bottom w:val="single" w:sz="4" w:space="0" w:color="000000" w:themeColor="text1"/>
            </w:tcBorders>
            <w:vAlign w:val="center"/>
          </w:tcPr>
          <w:p w14:paraId="69793A96" w14:textId="645B309B"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w:t>
            </w:r>
            <w:r w:rsidRPr="00237B52">
              <w:rPr>
                <w:rFonts w:ascii="游ゴシック" w:eastAsia="游ゴシック" w:hAnsi="游ゴシック"/>
                <w:sz w:val="18"/>
                <w:szCs w:val="18"/>
              </w:rPr>
              <w:t>5</w:t>
            </w:r>
            <w:r w:rsidRPr="00237B52">
              <w:rPr>
                <w:rFonts w:ascii="游ゴシック" w:eastAsia="游ゴシック" w:hAnsi="游ゴシック" w:hint="eastAsia"/>
                <w:sz w:val="18"/>
                <w:szCs w:val="18"/>
              </w:rPr>
              <w:t>4</w:t>
            </w:r>
          </w:p>
        </w:tc>
        <w:tc>
          <w:tcPr>
            <w:tcW w:w="902" w:type="dxa"/>
            <w:tcBorders>
              <w:top w:val="dashSmallGap" w:sz="4" w:space="0" w:color="000000" w:themeColor="text1"/>
              <w:bottom w:val="single" w:sz="4" w:space="0" w:color="000000" w:themeColor="text1"/>
            </w:tcBorders>
            <w:vAlign w:val="center"/>
          </w:tcPr>
          <w:p w14:paraId="6AC9808E" w14:textId="422580D8"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415</w:t>
            </w:r>
          </w:p>
        </w:tc>
        <w:tc>
          <w:tcPr>
            <w:tcW w:w="902" w:type="dxa"/>
            <w:tcBorders>
              <w:top w:val="dashSmallGap" w:sz="4" w:space="0" w:color="000000" w:themeColor="text1"/>
              <w:bottom w:val="single" w:sz="4" w:space="0" w:color="000000" w:themeColor="text1"/>
            </w:tcBorders>
            <w:vAlign w:val="center"/>
          </w:tcPr>
          <w:p w14:paraId="4F55AF49" w14:textId="50DE53D3"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w:t>
            </w:r>
            <w:r w:rsidRPr="00237B52">
              <w:rPr>
                <w:rFonts w:ascii="游ゴシック" w:eastAsia="游ゴシック" w:hAnsi="游ゴシック"/>
                <w:sz w:val="18"/>
                <w:szCs w:val="18"/>
              </w:rPr>
              <w:t>,</w:t>
            </w:r>
            <w:r w:rsidRPr="00237B52">
              <w:rPr>
                <w:rFonts w:ascii="游ゴシック" w:eastAsia="游ゴシック" w:hAnsi="游ゴシック" w:hint="eastAsia"/>
                <w:sz w:val="18"/>
                <w:szCs w:val="18"/>
              </w:rPr>
              <w:t>708</w:t>
            </w:r>
          </w:p>
        </w:tc>
      </w:tr>
      <w:tr w:rsidR="00030896" w:rsidRPr="00237B52" w14:paraId="1813D446" w14:textId="77777777" w:rsidTr="0074125A">
        <w:trPr>
          <w:trHeight w:hRule="exact" w:val="287"/>
        </w:trPr>
        <w:tc>
          <w:tcPr>
            <w:tcW w:w="902" w:type="dxa"/>
            <w:vMerge w:val="restart"/>
            <w:vAlign w:val="center"/>
          </w:tcPr>
          <w:p w14:paraId="1A734A3B" w14:textId="2631F0D0" w:rsidR="00030896" w:rsidRPr="00237B52" w:rsidRDefault="00030896" w:rsidP="00030896">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大学院</w:t>
            </w:r>
          </w:p>
        </w:tc>
        <w:tc>
          <w:tcPr>
            <w:tcW w:w="902" w:type="dxa"/>
            <w:tcBorders>
              <w:bottom w:val="dashSmallGap" w:sz="4" w:space="0" w:color="000000" w:themeColor="text1"/>
            </w:tcBorders>
            <w:vAlign w:val="center"/>
          </w:tcPr>
          <w:p w14:paraId="53F3803D" w14:textId="6CB0D3EF"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9</w:t>
            </w:r>
            <w:r w:rsidRPr="00237B52">
              <w:rPr>
                <w:rFonts w:ascii="游ゴシック" w:eastAsia="游ゴシック" w:hAnsi="游ゴシック"/>
                <w:sz w:val="18"/>
                <w:szCs w:val="18"/>
              </w:rPr>
              <w:t>19</w:t>
            </w:r>
          </w:p>
        </w:tc>
        <w:tc>
          <w:tcPr>
            <w:tcW w:w="902" w:type="dxa"/>
            <w:tcBorders>
              <w:bottom w:val="dashSmallGap" w:sz="4" w:space="0" w:color="000000" w:themeColor="text1"/>
            </w:tcBorders>
            <w:vAlign w:val="center"/>
          </w:tcPr>
          <w:p w14:paraId="3F8B96F3" w14:textId="095882B5"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w:t>
            </w:r>
            <w:r w:rsidRPr="00237B52">
              <w:rPr>
                <w:rFonts w:ascii="游ゴシック" w:eastAsia="游ゴシック" w:hAnsi="游ゴシック"/>
                <w:sz w:val="18"/>
                <w:szCs w:val="18"/>
              </w:rPr>
              <w:t>34</w:t>
            </w:r>
          </w:p>
        </w:tc>
        <w:tc>
          <w:tcPr>
            <w:tcW w:w="902" w:type="dxa"/>
            <w:tcBorders>
              <w:bottom w:val="dashSmallGap" w:sz="4" w:space="0" w:color="000000" w:themeColor="text1"/>
            </w:tcBorders>
            <w:vAlign w:val="center"/>
          </w:tcPr>
          <w:p w14:paraId="692ACC9B" w14:textId="111D622A"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6</w:t>
            </w:r>
          </w:p>
        </w:tc>
        <w:tc>
          <w:tcPr>
            <w:tcW w:w="902" w:type="dxa"/>
            <w:tcBorders>
              <w:bottom w:val="dashSmallGap" w:sz="4" w:space="0" w:color="000000" w:themeColor="text1"/>
            </w:tcBorders>
            <w:vAlign w:val="center"/>
          </w:tcPr>
          <w:p w14:paraId="29F83877" w14:textId="04CCF7D7"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7</w:t>
            </w:r>
            <w:r w:rsidRPr="00237B52">
              <w:rPr>
                <w:rFonts w:ascii="游ゴシック" w:eastAsia="游ゴシック" w:hAnsi="游ゴシック"/>
                <w:sz w:val="18"/>
                <w:szCs w:val="18"/>
              </w:rPr>
              <w:t>0</w:t>
            </w:r>
          </w:p>
        </w:tc>
        <w:tc>
          <w:tcPr>
            <w:tcW w:w="902" w:type="dxa"/>
            <w:tcBorders>
              <w:bottom w:val="dashSmallGap" w:sz="4" w:space="0" w:color="000000" w:themeColor="text1"/>
            </w:tcBorders>
            <w:vAlign w:val="center"/>
          </w:tcPr>
          <w:p w14:paraId="329B051F" w14:textId="05631685"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w:t>
            </w:r>
            <w:r w:rsidRPr="00237B52">
              <w:rPr>
                <w:rFonts w:ascii="游ゴシック" w:eastAsia="游ゴシック" w:hAnsi="游ゴシック"/>
                <w:sz w:val="18"/>
                <w:szCs w:val="18"/>
              </w:rPr>
              <w:t>4</w:t>
            </w:r>
          </w:p>
        </w:tc>
        <w:tc>
          <w:tcPr>
            <w:tcW w:w="902" w:type="dxa"/>
            <w:tcBorders>
              <w:bottom w:val="dashSmallGap" w:sz="4" w:space="0" w:color="000000" w:themeColor="text1"/>
            </w:tcBorders>
            <w:vAlign w:val="center"/>
          </w:tcPr>
          <w:p w14:paraId="00205294" w14:textId="1B5D504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w:t>
            </w:r>
            <w:r w:rsidRPr="00237B52">
              <w:rPr>
                <w:rFonts w:ascii="游ゴシック" w:eastAsia="游ゴシック" w:hAnsi="游ゴシック"/>
                <w:sz w:val="18"/>
                <w:szCs w:val="18"/>
              </w:rPr>
              <w:t>4</w:t>
            </w:r>
          </w:p>
        </w:tc>
        <w:tc>
          <w:tcPr>
            <w:tcW w:w="902" w:type="dxa"/>
            <w:tcBorders>
              <w:bottom w:val="dashSmallGap" w:sz="4" w:space="0" w:color="000000" w:themeColor="text1"/>
            </w:tcBorders>
            <w:vAlign w:val="center"/>
          </w:tcPr>
          <w:p w14:paraId="730CA2D9" w14:textId="5A8A1BE9"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w:t>
            </w:r>
          </w:p>
        </w:tc>
        <w:tc>
          <w:tcPr>
            <w:tcW w:w="902" w:type="dxa"/>
            <w:tcBorders>
              <w:bottom w:val="dashSmallGap" w:sz="4" w:space="0" w:color="000000" w:themeColor="text1"/>
            </w:tcBorders>
            <w:vAlign w:val="center"/>
          </w:tcPr>
          <w:p w14:paraId="46D049AE" w14:textId="44D8A33E"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263</w:t>
            </w:r>
          </w:p>
        </w:tc>
        <w:tc>
          <w:tcPr>
            <w:tcW w:w="902" w:type="dxa"/>
            <w:tcBorders>
              <w:bottom w:val="dashSmallGap" w:sz="4" w:space="0" w:color="000000" w:themeColor="text1"/>
            </w:tcBorders>
            <w:vAlign w:val="center"/>
          </w:tcPr>
          <w:p w14:paraId="3FA78130" w14:textId="58963D5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1,550</w:t>
            </w:r>
          </w:p>
        </w:tc>
      </w:tr>
      <w:tr w:rsidR="00030896" w:rsidRPr="00237B52" w14:paraId="265BAAE7" w14:textId="77777777" w:rsidTr="0074125A">
        <w:trPr>
          <w:trHeight w:hRule="exact" w:val="287"/>
        </w:trPr>
        <w:tc>
          <w:tcPr>
            <w:tcW w:w="902" w:type="dxa"/>
            <w:vMerge/>
            <w:vAlign w:val="center"/>
          </w:tcPr>
          <w:p w14:paraId="4BC33FFF" w14:textId="77777777" w:rsidR="00030896" w:rsidRPr="00237B52" w:rsidRDefault="00030896" w:rsidP="00030896">
            <w:pPr>
              <w:spacing w:before="0" w:after="0" w:line="240" w:lineRule="exact"/>
              <w:ind w:leftChars="0" w:left="0" w:firstLine="0"/>
              <w:jc w:val="center"/>
              <w:rPr>
                <w:rFonts w:ascii="游ゴシック" w:eastAsia="游ゴシック" w:hAnsi="游ゴシック"/>
                <w:sz w:val="18"/>
                <w:szCs w:val="18"/>
              </w:rPr>
            </w:pPr>
          </w:p>
        </w:tc>
        <w:tc>
          <w:tcPr>
            <w:tcW w:w="902" w:type="dxa"/>
            <w:tcBorders>
              <w:top w:val="dashSmallGap" w:sz="4" w:space="0" w:color="000000" w:themeColor="text1"/>
              <w:bottom w:val="single" w:sz="4" w:space="0" w:color="000000" w:themeColor="text1"/>
            </w:tcBorders>
            <w:vAlign w:val="center"/>
          </w:tcPr>
          <w:p w14:paraId="1C7AE6D1" w14:textId="253C0A6E"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2,492</w:t>
            </w:r>
          </w:p>
        </w:tc>
        <w:tc>
          <w:tcPr>
            <w:tcW w:w="902" w:type="dxa"/>
            <w:tcBorders>
              <w:top w:val="dashSmallGap" w:sz="4" w:space="0" w:color="000000" w:themeColor="text1"/>
              <w:bottom w:val="single" w:sz="4" w:space="0" w:color="000000" w:themeColor="text1"/>
            </w:tcBorders>
            <w:vAlign w:val="center"/>
          </w:tcPr>
          <w:p w14:paraId="31F596D9" w14:textId="4F7C844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96</w:t>
            </w:r>
          </w:p>
        </w:tc>
        <w:tc>
          <w:tcPr>
            <w:tcW w:w="902" w:type="dxa"/>
            <w:tcBorders>
              <w:top w:val="dashSmallGap" w:sz="4" w:space="0" w:color="000000" w:themeColor="text1"/>
              <w:bottom w:val="single" w:sz="4" w:space="0" w:color="000000" w:themeColor="text1"/>
            </w:tcBorders>
            <w:vAlign w:val="center"/>
          </w:tcPr>
          <w:p w14:paraId="35A8E224" w14:textId="215057A8"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18</w:t>
            </w:r>
          </w:p>
        </w:tc>
        <w:tc>
          <w:tcPr>
            <w:tcW w:w="902" w:type="dxa"/>
            <w:tcBorders>
              <w:top w:val="dashSmallGap" w:sz="4" w:space="0" w:color="000000" w:themeColor="text1"/>
              <w:bottom w:val="single" w:sz="4" w:space="0" w:color="000000" w:themeColor="text1"/>
            </w:tcBorders>
            <w:vAlign w:val="center"/>
          </w:tcPr>
          <w:p w14:paraId="2AF85AB8" w14:textId="7AEA5F72"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73</w:t>
            </w:r>
          </w:p>
        </w:tc>
        <w:tc>
          <w:tcPr>
            <w:tcW w:w="902" w:type="dxa"/>
            <w:tcBorders>
              <w:top w:val="dashSmallGap" w:sz="4" w:space="0" w:color="000000" w:themeColor="text1"/>
              <w:bottom w:val="single" w:sz="4" w:space="0" w:color="000000" w:themeColor="text1"/>
            </w:tcBorders>
            <w:vAlign w:val="center"/>
          </w:tcPr>
          <w:p w14:paraId="14BCFDF1" w14:textId="53A321D2"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79</w:t>
            </w:r>
          </w:p>
        </w:tc>
        <w:tc>
          <w:tcPr>
            <w:tcW w:w="902" w:type="dxa"/>
            <w:tcBorders>
              <w:top w:val="dashSmallGap" w:sz="4" w:space="0" w:color="000000" w:themeColor="text1"/>
              <w:bottom w:val="single" w:sz="4" w:space="0" w:color="000000" w:themeColor="text1"/>
            </w:tcBorders>
            <w:vAlign w:val="center"/>
          </w:tcPr>
          <w:p w14:paraId="3166C9C3" w14:textId="0D180444" w:rsidR="00030896" w:rsidRPr="00237B52" w:rsidRDefault="0067004A"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sz w:val="18"/>
                <w:szCs w:val="18"/>
              </w:rPr>
              <w:t>117</w:t>
            </w:r>
          </w:p>
        </w:tc>
        <w:tc>
          <w:tcPr>
            <w:tcW w:w="902" w:type="dxa"/>
            <w:tcBorders>
              <w:top w:val="dashSmallGap" w:sz="4" w:space="0" w:color="000000" w:themeColor="text1"/>
              <w:bottom w:val="single" w:sz="4" w:space="0" w:color="000000" w:themeColor="text1"/>
            </w:tcBorders>
            <w:vAlign w:val="center"/>
          </w:tcPr>
          <w:p w14:paraId="4F57150E" w14:textId="5B5BDF85"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62</w:t>
            </w:r>
          </w:p>
        </w:tc>
        <w:tc>
          <w:tcPr>
            <w:tcW w:w="902" w:type="dxa"/>
            <w:tcBorders>
              <w:top w:val="dashSmallGap" w:sz="4" w:space="0" w:color="000000" w:themeColor="text1"/>
              <w:bottom w:val="single" w:sz="4" w:space="0" w:color="000000" w:themeColor="text1"/>
            </w:tcBorders>
            <w:vAlign w:val="center"/>
          </w:tcPr>
          <w:p w14:paraId="5ACFA468" w14:textId="46814BE6"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554</w:t>
            </w:r>
          </w:p>
        </w:tc>
        <w:tc>
          <w:tcPr>
            <w:tcW w:w="902" w:type="dxa"/>
            <w:tcBorders>
              <w:top w:val="dashSmallGap" w:sz="4" w:space="0" w:color="000000" w:themeColor="text1"/>
              <w:bottom w:val="single" w:sz="4" w:space="0" w:color="000000" w:themeColor="text1"/>
            </w:tcBorders>
            <w:vAlign w:val="center"/>
          </w:tcPr>
          <w:p w14:paraId="6AE32051" w14:textId="4446DA9B"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w:t>
            </w:r>
            <w:r w:rsidRPr="00237B52">
              <w:rPr>
                <w:rFonts w:ascii="游ゴシック" w:eastAsia="游ゴシック" w:hAnsi="游ゴシック"/>
                <w:sz w:val="18"/>
                <w:szCs w:val="18"/>
              </w:rPr>
              <w:t>,</w:t>
            </w:r>
            <w:r w:rsidRPr="00237B52">
              <w:rPr>
                <w:rFonts w:ascii="游ゴシック" w:eastAsia="游ゴシック" w:hAnsi="游ゴシック" w:hint="eastAsia"/>
                <w:sz w:val="18"/>
                <w:szCs w:val="18"/>
              </w:rPr>
              <w:t>491</w:t>
            </w:r>
          </w:p>
        </w:tc>
      </w:tr>
      <w:tr w:rsidR="00030896" w:rsidRPr="00237B52" w14:paraId="3B9102EE" w14:textId="77777777" w:rsidTr="0074125A">
        <w:trPr>
          <w:trHeight w:hRule="exact" w:val="287"/>
        </w:trPr>
        <w:tc>
          <w:tcPr>
            <w:tcW w:w="902" w:type="dxa"/>
            <w:vMerge w:val="restart"/>
            <w:vAlign w:val="center"/>
          </w:tcPr>
          <w:p w14:paraId="25B833EA" w14:textId="656512B2" w:rsidR="00030896" w:rsidRPr="00237B52" w:rsidRDefault="00030896" w:rsidP="00030896">
            <w:pPr>
              <w:spacing w:before="0" w:after="0" w:line="240" w:lineRule="exact"/>
              <w:ind w:leftChars="0" w:left="0" w:firstLine="0"/>
              <w:jc w:val="center"/>
              <w:rPr>
                <w:rFonts w:ascii="游ゴシック" w:eastAsia="游ゴシック" w:hAnsi="游ゴシック"/>
                <w:spacing w:val="0"/>
                <w:w w:val="90"/>
                <w:sz w:val="18"/>
                <w:szCs w:val="18"/>
              </w:rPr>
            </w:pPr>
            <w:r w:rsidRPr="00237B52">
              <w:rPr>
                <w:rFonts w:ascii="游ゴシック" w:eastAsia="游ゴシック" w:hAnsi="游ゴシック" w:hint="eastAsia"/>
                <w:spacing w:val="0"/>
                <w:w w:val="90"/>
                <w:sz w:val="18"/>
                <w:szCs w:val="18"/>
              </w:rPr>
              <w:t>短期大学</w:t>
            </w:r>
          </w:p>
        </w:tc>
        <w:tc>
          <w:tcPr>
            <w:tcW w:w="902" w:type="dxa"/>
            <w:tcBorders>
              <w:bottom w:val="dashSmallGap" w:sz="4" w:space="0" w:color="000000" w:themeColor="text1"/>
            </w:tcBorders>
            <w:vAlign w:val="center"/>
          </w:tcPr>
          <w:p w14:paraId="26AC633D" w14:textId="0171DA9B"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w:t>
            </w:r>
            <w:r w:rsidRPr="00237B52">
              <w:rPr>
                <w:rFonts w:ascii="游ゴシック" w:eastAsia="游ゴシック" w:hAnsi="游ゴシック"/>
                <w:sz w:val="18"/>
                <w:szCs w:val="18"/>
              </w:rPr>
              <w:t>18</w:t>
            </w:r>
          </w:p>
        </w:tc>
        <w:tc>
          <w:tcPr>
            <w:tcW w:w="902" w:type="dxa"/>
            <w:tcBorders>
              <w:bottom w:val="dashSmallGap" w:sz="4" w:space="0" w:color="000000" w:themeColor="text1"/>
            </w:tcBorders>
            <w:vAlign w:val="center"/>
          </w:tcPr>
          <w:p w14:paraId="3E67DCB9" w14:textId="2185C1A9"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w:t>
            </w:r>
            <w:r w:rsidRPr="00237B52">
              <w:rPr>
                <w:rFonts w:ascii="游ゴシック" w:eastAsia="游ゴシック" w:hAnsi="游ゴシック"/>
                <w:sz w:val="18"/>
                <w:szCs w:val="18"/>
              </w:rPr>
              <w:t>8</w:t>
            </w:r>
          </w:p>
        </w:tc>
        <w:tc>
          <w:tcPr>
            <w:tcW w:w="902" w:type="dxa"/>
            <w:tcBorders>
              <w:bottom w:val="dashSmallGap" w:sz="4" w:space="0" w:color="000000" w:themeColor="text1"/>
            </w:tcBorders>
            <w:vAlign w:val="center"/>
          </w:tcPr>
          <w:p w14:paraId="318B7C93" w14:textId="328148C7"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w:t>
            </w:r>
          </w:p>
        </w:tc>
        <w:tc>
          <w:tcPr>
            <w:tcW w:w="902" w:type="dxa"/>
            <w:tcBorders>
              <w:bottom w:val="dashSmallGap" w:sz="4" w:space="0" w:color="000000" w:themeColor="text1"/>
            </w:tcBorders>
            <w:vAlign w:val="center"/>
          </w:tcPr>
          <w:p w14:paraId="4F36E54C" w14:textId="42AEC98F" w:rsidR="00030896" w:rsidRPr="00237B52" w:rsidRDefault="00DB7C3C"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hint="eastAsia"/>
                <w:sz w:val="18"/>
                <w:szCs w:val="18"/>
              </w:rPr>
              <w:t>0</w:t>
            </w:r>
          </w:p>
        </w:tc>
        <w:tc>
          <w:tcPr>
            <w:tcW w:w="902" w:type="dxa"/>
            <w:tcBorders>
              <w:bottom w:val="dashSmallGap" w:sz="4" w:space="0" w:color="000000" w:themeColor="text1"/>
            </w:tcBorders>
            <w:vAlign w:val="center"/>
          </w:tcPr>
          <w:p w14:paraId="080782E8" w14:textId="66A88F49" w:rsidR="00030896" w:rsidRPr="00237B52" w:rsidRDefault="00DB7C3C"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hint="eastAsia"/>
                <w:sz w:val="18"/>
                <w:szCs w:val="18"/>
              </w:rPr>
              <w:t>0</w:t>
            </w:r>
          </w:p>
        </w:tc>
        <w:tc>
          <w:tcPr>
            <w:tcW w:w="902" w:type="dxa"/>
            <w:tcBorders>
              <w:bottom w:val="dashSmallGap" w:sz="4" w:space="0" w:color="000000" w:themeColor="text1"/>
            </w:tcBorders>
            <w:vAlign w:val="center"/>
          </w:tcPr>
          <w:p w14:paraId="5DA2A0D0" w14:textId="5433DBBF" w:rsidR="00030896" w:rsidRDefault="00DB7C3C"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hint="eastAsia"/>
                <w:sz w:val="18"/>
                <w:szCs w:val="18"/>
              </w:rPr>
              <w:t>0</w:t>
            </w:r>
          </w:p>
          <w:p w14:paraId="2335C025" w14:textId="47BDF667" w:rsidR="00DB7C3C" w:rsidRPr="00237B52" w:rsidRDefault="00DB7C3C" w:rsidP="00030896">
            <w:pPr>
              <w:spacing w:before="0" w:after="0" w:line="240" w:lineRule="exact"/>
              <w:ind w:leftChars="0" w:left="0" w:firstLine="0"/>
              <w:jc w:val="right"/>
              <w:rPr>
                <w:rFonts w:ascii="游ゴシック" w:eastAsia="游ゴシック" w:hAnsi="游ゴシック"/>
                <w:sz w:val="18"/>
                <w:szCs w:val="18"/>
              </w:rPr>
            </w:pPr>
          </w:p>
        </w:tc>
        <w:tc>
          <w:tcPr>
            <w:tcW w:w="902" w:type="dxa"/>
            <w:tcBorders>
              <w:bottom w:val="dashSmallGap" w:sz="4" w:space="0" w:color="000000" w:themeColor="text1"/>
            </w:tcBorders>
            <w:vAlign w:val="center"/>
          </w:tcPr>
          <w:p w14:paraId="60191851" w14:textId="3061C80F"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w:t>
            </w:r>
          </w:p>
        </w:tc>
        <w:tc>
          <w:tcPr>
            <w:tcW w:w="902" w:type="dxa"/>
            <w:tcBorders>
              <w:bottom w:val="dashSmallGap" w:sz="4" w:space="0" w:color="000000" w:themeColor="text1"/>
            </w:tcBorders>
            <w:vAlign w:val="center"/>
          </w:tcPr>
          <w:p w14:paraId="3DC6C334" w14:textId="10D51B49"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w:t>
            </w:r>
          </w:p>
        </w:tc>
        <w:tc>
          <w:tcPr>
            <w:tcW w:w="902" w:type="dxa"/>
            <w:tcBorders>
              <w:bottom w:val="dashSmallGap" w:sz="4" w:space="0" w:color="000000" w:themeColor="text1"/>
            </w:tcBorders>
            <w:vAlign w:val="center"/>
          </w:tcPr>
          <w:p w14:paraId="0D3B6B53" w14:textId="26702FFC"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279</w:t>
            </w:r>
          </w:p>
        </w:tc>
      </w:tr>
      <w:tr w:rsidR="00030896" w:rsidRPr="00237B52" w14:paraId="4CACE2B4" w14:textId="77777777" w:rsidTr="0074125A">
        <w:trPr>
          <w:trHeight w:hRule="exact" w:val="287"/>
        </w:trPr>
        <w:tc>
          <w:tcPr>
            <w:tcW w:w="902" w:type="dxa"/>
            <w:vMerge/>
            <w:vAlign w:val="center"/>
          </w:tcPr>
          <w:p w14:paraId="452A2BA5" w14:textId="77777777" w:rsidR="00030896" w:rsidRPr="00237B52" w:rsidRDefault="00030896" w:rsidP="00030896">
            <w:pPr>
              <w:spacing w:before="0" w:after="0" w:line="240" w:lineRule="exact"/>
              <w:ind w:leftChars="0" w:left="0" w:firstLine="0"/>
              <w:jc w:val="center"/>
              <w:rPr>
                <w:rFonts w:ascii="游ゴシック" w:eastAsia="游ゴシック" w:hAnsi="游ゴシック"/>
                <w:sz w:val="18"/>
                <w:szCs w:val="18"/>
              </w:rPr>
            </w:pPr>
          </w:p>
        </w:tc>
        <w:tc>
          <w:tcPr>
            <w:tcW w:w="902" w:type="dxa"/>
            <w:tcBorders>
              <w:top w:val="dashSmallGap" w:sz="4" w:space="0" w:color="000000" w:themeColor="text1"/>
              <w:bottom w:val="single" w:sz="4" w:space="0" w:color="000000" w:themeColor="text1"/>
            </w:tcBorders>
            <w:vAlign w:val="center"/>
          </w:tcPr>
          <w:p w14:paraId="7DD921D8" w14:textId="0C25563C"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25</w:t>
            </w:r>
          </w:p>
        </w:tc>
        <w:tc>
          <w:tcPr>
            <w:tcW w:w="902" w:type="dxa"/>
            <w:tcBorders>
              <w:top w:val="dashSmallGap" w:sz="4" w:space="0" w:color="000000" w:themeColor="text1"/>
              <w:bottom w:val="single" w:sz="4" w:space="0" w:color="000000" w:themeColor="text1"/>
            </w:tcBorders>
            <w:vAlign w:val="center"/>
          </w:tcPr>
          <w:p w14:paraId="0DF4518F" w14:textId="6DF06364"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7</w:t>
            </w:r>
          </w:p>
        </w:tc>
        <w:tc>
          <w:tcPr>
            <w:tcW w:w="902" w:type="dxa"/>
            <w:tcBorders>
              <w:top w:val="dashSmallGap" w:sz="4" w:space="0" w:color="000000" w:themeColor="text1"/>
              <w:bottom w:val="single" w:sz="4" w:space="0" w:color="000000" w:themeColor="text1"/>
            </w:tcBorders>
            <w:vAlign w:val="center"/>
          </w:tcPr>
          <w:p w14:paraId="70E9989D" w14:textId="43E47604"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0</w:t>
            </w:r>
          </w:p>
        </w:tc>
        <w:tc>
          <w:tcPr>
            <w:tcW w:w="902" w:type="dxa"/>
            <w:tcBorders>
              <w:top w:val="dashSmallGap" w:sz="4" w:space="0" w:color="000000" w:themeColor="text1"/>
              <w:bottom w:val="single" w:sz="4" w:space="0" w:color="000000" w:themeColor="text1"/>
            </w:tcBorders>
            <w:vAlign w:val="center"/>
          </w:tcPr>
          <w:p w14:paraId="4C90ABAE" w14:textId="7001ADA2"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0</w:t>
            </w:r>
          </w:p>
        </w:tc>
        <w:tc>
          <w:tcPr>
            <w:tcW w:w="902" w:type="dxa"/>
            <w:tcBorders>
              <w:top w:val="dashSmallGap" w:sz="4" w:space="0" w:color="000000" w:themeColor="text1"/>
              <w:bottom w:val="single" w:sz="4" w:space="0" w:color="000000" w:themeColor="text1"/>
            </w:tcBorders>
            <w:vAlign w:val="center"/>
          </w:tcPr>
          <w:p w14:paraId="65171ABC" w14:textId="3F7B7E49"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84</w:t>
            </w:r>
          </w:p>
        </w:tc>
        <w:tc>
          <w:tcPr>
            <w:tcW w:w="902" w:type="dxa"/>
            <w:tcBorders>
              <w:top w:val="dashSmallGap" w:sz="4" w:space="0" w:color="000000" w:themeColor="text1"/>
              <w:bottom w:val="single" w:sz="4" w:space="0" w:color="000000" w:themeColor="text1"/>
            </w:tcBorders>
            <w:vAlign w:val="center"/>
          </w:tcPr>
          <w:p w14:paraId="4269870C" w14:textId="71079E2E" w:rsidR="00030896" w:rsidRPr="00237B52" w:rsidRDefault="0067004A"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sz w:val="18"/>
                <w:szCs w:val="18"/>
              </w:rPr>
              <w:t>8</w:t>
            </w:r>
          </w:p>
        </w:tc>
        <w:tc>
          <w:tcPr>
            <w:tcW w:w="902" w:type="dxa"/>
            <w:tcBorders>
              <w:top w:val="dashSmallGap" w:sz="4" w:space="0" w:color="000000" w:themeColor="text1"/>
              <w:bottom w:val="single" w:sz="4" w:space="0" w:color="000000" w:themeColor="text1"/>
            </w:tcBorders>
            <w:vAlign w:val="center"/>
          </w:tcPr>
          <w:p w14:paraId="656EAEA6" w14:textId="31FC52F8"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w:t>
            </w:r>
          </w:p>
        </w:tc>
        <w:tc>
          <w:tcPr>
            <w:tcW w:w="902" w:type="dxa"/>
            <w:tcBorders>
              <w:top w:val="dashSmallGap" w:sz="4" w:space="0" w:color="000000" w:themeColor="text1"/>
              <w:bottom w:val="single" w:sz="4" w:space="0" w:color="000000" w:themeColor="text1"/>
            </w:tcBorders>
            <w:vAlign w:val="center"/>
          </w:tcPr>
          <w:p w14:paraId="622F0798" w14:textId="1C7E1DC6" w:rsidR="00030896" w:rsidRPr="00237B52" w:rsidRDefault="0067004A"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hint="eastAsia"/>
                <w:sz w:val="18"/>
                <w:szCs w:val="18"/>
              </w:rPr>
              <w:t>2</w:t>
            </w:r>
            <w:r>
              <w:rPr>
                <w:rFonts w:ascii="游ゴシック" w:eastAsia="游ゴシック" w:hAnsi="游ゴシック"/>
                <w:sz w:val="18"/>
                <w:szCs w:val="18"/>
              </w:rPr>
              <w:t>5</w:t>
            </w:r>
          </w:p>
        </w:tc>
        <w:tc>
          <w:tcPr>
            <w:tcW w:w="902" w:type="dxa"/>
            <w:tcBorders>
              <w:top w:val="dashSmallGap" w:sz="4" w:space="0" w:color="000000" w:themeColor="text1"/>
              <w:bottom w:val="single" w:sz="4" w:space="0" w:color="000000" w:themeColor="text1"/>
            </w:tcBorders>
            <w:vAlign w:val="center"/>
          </w:tcPr>
          <w:p w14:paraId="414344A2" w14:textId="5DC820E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sz w:val="18"/>
                <w:szCs w:val="18"/>
              </w:rPr>
              <w:t>1</w:t>
            </w:r>
            <w:r w:rsidRPr="00237B52">
              <w:rPr>
                <w:rFonts w:ascii="游ゴシック" w:eastAsia="游ゴシック" w:hAnsi="游ゴシック" w:hint="eastAsia"/>
                <w:sz w:val="18"/>
                <w:szCs w:val="18"/>
              </w:rPr>
              <w:t>54</w:t>
            </w:r>
          </w:p>
        </w:tc>
      </w:tr>
      <w:tr w:rsidR="00030896" w:rsidRPr="00237B52" w14:paraId="366B9E32" w14:textId="77777777" w:rsidTr="0074125A">
        <w:trPr>
          <w:trHeight w:hRule="exact" w:val="287"/>
        </w:trPr>
        <w:tc>
          <w:tcPr>
            <w:tcW w:w="902" w:type="dxa"/>
            <w:vMerge w:val="restart"/>
            <w:vAlign w:val="center"/>
          </w:tcPr>
          <w:p w14:paraId="1F81E3CA" w14:textId="28A7D1AB" w:rsidR="00030896" w:rsidRPr="00237B52" w:rsidRDefault="00030896" w:rsidP="00030896">
            <w:pPr>
              <w:spacing w:before="0" w:after="0" w:line="240" w:lineRule="exact"/>
              <w:ind w:leftChars="0" w:left="0" w:firstLine="0"/>
              <w:jc w:val="center"/>
              <w:rPr>
                <w:rFonts w:ascii="游ゴシック" w:eastAsia="游ゴシック" w:hAnsi="游ゴシック"/>
                <w:sz w:val="18"/>
                <w:szCs w:val="18"/>
              </w:rPr>
            </w:pPr>
            <w:r w:rsidRPr="00237B52">
              <w:rPr>
                <w:rFonts w:ascii="游ゴシック" w:eastAsia="游ゴシック" w:hAnsi="游ゴシック" w:hint="eastAsia"/>
                <w:sz w:val="18"/>
                <w:szCs w:val="18"/>
              </w:rPr>
              <w:t>計</w:t>
            </w:r>
          </w:p>
        </w:tc>
        <w:tc>
          <w:tcPr>
            <w:tcW w:w="902" w:type="dxa"/>
            <w:tcBorders>
              <w:bottom w:val="dashSmallGap" w:sz="4" w:space="0" w:color="000000" w:themeColor="text1"/>
            </w:tcBorders>
            <w:vAlign w:val="center"/>
          </w:tcPr>
          <w:p w14:paraId="550C9266" w14:textId="6CC4AD76"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3</w:t>
            </w:r>
            <w:r w:rsidRPr="00237B52">
              <w:rPr>
                <w:rFonts w:ascii="游ゴシック" w:eastAsia="游ゴシック" w:hAnsi="游ゴシック"/>
                <w:sz w:val="18"/>
                <w:szCs w:val="18"/>
              </w:rPr>
              <w:t>,791</w:t>
            </w:r>
          </w:p>
        </w:tc>
        <w:tc>
          <w:tcPr>
            <w:tcW w:w="902" w:type="dxa"/>
            <w:tcBorders>
              <w:bottom w:val="dashSmallGap" w:sz="4" w:space="0" w:color="000000" w:themeColor="text1"/>
            </w:tcBorders>
            <w:vAlign w:val="center"/>
          </w:tcPr>
          <w:p w14:paraId="5E5940F9" w14:textId="2E34A4CE"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7</w:t>
            </w:r>
            <w:r w:rsidRPr="00237B52">
              <w:rPr>
                <w:rFonts w:ascii="游ゴシック" w:eastAsia="游ゴシック" w:hAnsi="游ゴシック"/>
                <w:sz w:val="18"/>
                <w:szCs w:val="18"/>
              </w:rPr>
              <w:t>13</w:t>
            </w:r>
          </w:p>
        </w:tc>
        <w:tc>
          <w:tcPr>
            <w:tcW w:w="902" w:type="dxa"/>
            <w:tcBorders>
              <w:bottom w:val="dashSmallGap" w:sz="4" w:space="0" w:color="000000" w:themeColor="text1"/>
            </w:tcBorders>
            <w:vAlign w:val="center"/>
          </w:tcPr>
          <w:p w14:paraId="211E7C35" w14:textId="75C49168"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w:t>
            </w:r>
            <w:r w:rsidRPr="00237B52">
              <w:rPr>
                <w:rFonts w:ascii="游ゴシック" w:eastAsia="游ゴシック" w:hAnsi="游ゴシック"/>
                <w:sz w:val="18"/>
                <w:szCs w:val="18"/>
              </w:rPr>
              <w:t>83</w:t>
            </w:r>
          </w:p>
        </w:tc>
        <w:tc>
          <w:tcPr>
            <w:tcW w:w="902" w:type="dxa"/>
            <w:tcBorders>
              <w:bottom w:val="dashSmallGap" w:sz="4" w:space="0" w:color="000000" w:themeColor="text1"/>
            </w:tcBorders>
            <w:vAlign w:val="center"/>
          </w:tcPr>
          <w:p w14:paraId="298FB860" w14:textId="78186F16"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w:t>
            </w:r>
            <w:r w:rsidRPr="00237B52">
              <w:rPr>
                <w:rFonts w:ascii="游ゴシック" w:eastAsia="游ゴシック" w:hAnsi="游ゴシック"/>
                <w:sz w:val="18"/>
                <w:szCs w:val="18"/>
              </w:rPr>
              <w:t>08</w:t>
            </w:r>
          </w:p>
        </w:tc>
        <w:tc>
          <w:tcPr>
            <w:tcW w:w="902" w:type="dxa"/>
            <w:tcBorders>
              <w:bottom w:val="dashSmallGap" w:sz="4" w:space="0" w:color="000000" w:themeColor="text1"/>
            </w:tcBorders>
            <w:vAlign w:val="center"/>
          </w:tcPr>
          <w:p w14:paraId="09A0FA6B" w14:textId="00BABAE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w:t>
            </w:r>
            <w:r w:rsidRPr="00237B52">
              <w:rPr>
                <w:rFonts w:ascii="游ゴシック" w:eastAsia="游ゴシック" w:hAnsi="游ゴシック"/>
                <w:sz w:val="18"/>
                <w:szCs w:val="18"/>
              </w:rPr>
              <w:t>7</w:t>
            </w:r>
          </w:p>
        </w:tc>
        <w:tc>
          <w:tcPr>
            <w:tcW w:w="902" w:type="dxa"/>
            <w:tcBorders>
              <w:bottom w:val="dashSmallGap" w:sz="4" w:space="0" w:color="000000" w:themeColor="text1"/>
            </w:tcBorders>
            <w:vAlign w:val="center"/>
          </w:tcPr>
          <w:p w14:paraId="7FB38F8B" w14:textId="0D8E6677" w:rsidR="00030896" w:rsidRPr="00237B52" w:rsidRDefault="003F11AC"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hint="eastAsia"/>
                <w:sz w:val="18"/>
                <w:szCs w:val="18"/>
              </w:rPr>
              <w:t>51</w:t>
            </w:r>
          </w:p>
        </w:tc>
        <w:tc>
          <w:tcPr>
            <w:tcW w:w="902" w:type="dxa"/>
            <w:tcBorders>
              <w:bottom w:val="dashSmallGap" w:sz="4" w:space="0" w:color="000000" w:themeColor="text1"/>
            </w:tcBorders>
            <w:vAlign w:val="center"/>
          </w:tcPr>
          <w:p w14:paraId="2696BBF0" w14:textId="6D9307E3"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w:t>
            </w:r>
          </w:p>
        </w:tc>
        <w:tc>
          <w:tcPr>
            <w:tcW w:w="902" w:type="dxa"/>
            <w:tcBorders>
              <w:bottom w:val="dashSmallGap" w:sz="4" w:space="0" w:color="000000" w:themeColor="text1"/>
            </w:tcBorders>
            <w:vAlign w:val="center"/>
          </w:tcPr>
          <w:p w14:paraId="7FB4A426" w14:textId="3E7F0DAB"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594</w:t>
            </w:r>
          </w:p>
        </w:tc>
        <w:tc>
          <w:tcPr>
            <w:tcW w:w="902" w:type="dxa"/>
            <w:tcBorders>
              <w:bottom w:val="dashSmallGap" w:sz="4" w:space="0" w:color="000000" w:themeColor="text1"/>
            </w:tcBorders>
            <w:vAlign w:val="center"/>
          </w:tcPr>
          <w:p w14:paraId="500A4E53" w14:textId="412825C5"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5,497</w:t>
            </w:r>
          </w:p>
        </w:tc>
      </w:tr>
      <w:tr w:rsidR="00030896" w:rsidRPr="00237B52" w14:paraId="5C205DCE" w14:textId="77777777" w:rsidTr="0074125A">
        <w:trPr>
          <w:trHeight w:hRule="exact" w:val="287"/>
        </w:trPr>
        <w:tc>
          <w:tcPr>
            <w:tcW w:w="902" w:type="dxa"/>
            <w:vMerge/>
            <w:vAlign w:val="center"/>
          </w:tcPr>
          <w:p w14:paraId="59A0A80C" w14:textId="77777777" w:rsidR="00030896" w:rsidRPr="00237B52" w:rsidRDefault="00030896" w:rsidP="00030896">
            <w:pPr>
              <w:spacing w:before="0" w:after="0" w:line="240" w:lineRule="exact"/>
              <w:ind w:leftChars="0" w:left="0" w:firstLine="0"/>
              <w:rPr>
                <w:rFonts w:ascii="游ゴシック" w:eastAsia="游ゴシック" w:hAnsi="游ゴシック"/>
                <w:sz w:val="18"/>
                <w:szCs w:val="18"/>
              </w:rPr>
            </w:pPr>
          </w:p>
        </w:tc>
        <w:tc>
          <w:tcPr>
            <w:tcW w:w="902" w:type="dxa"/>
            <w:tcBorders>
              <w:top w:val="dashSmallGap" w:sz="4" w:space="0" w:color="000000" w:themeColor="text1"/>
            </w:tcBorders>
            <w:vAlign w:val="center"/>
          </w:tcPr>
          <w:p w14:paraId="035BC3EE" w14:textId="2A57189E"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6</w:t>
            </w:r>
            <w:r w:rsidRPr="00237B52">
              <w:rPr>
                <w:rFonts w:ascii="游ゴシック" w:eastAsia="游ゴシック" w:hAnsi="游ゴシック"/>
                <w:sz w:val="18"/>
                <w:szCs w:val="18"/>
              </w:rPr>
              <w:t>,</w:t>
            </w:r>
            <w:r w:rsidRPr="00237B52">
              <w:rPr>
                <w:rFonts w:ascii="游ゴシック" w:eastAsia="游ゴシック" w:hAnsi="游ゴシック" w:hint="eastAsia"/>
                <w:sz w:val="18"/>
                <w:szCs w:val="18"/>
              </w:rPr>
              <w:t>136</w:t>
            </w:r>
          </w:p>
        </w:tc>
        <w:tc>
          <w:tcPr>
            <w:tcW w:w="902" w:type="dxa"/>
            <w:tcBorders>
              <w:top w:val="dashSmallGap" w:sz="4" w:space="0" w:color="000000" w:themeColor="text1"/>
            </w:tcBorders>
            <w:vAlign w:val="center"/>
          </w:tcPr>
          <w:p w14:paraId="727846B1" w14:textId="563CBBCE"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6</w:t>
            </w:r>
            <w:r w:rsidRPr="00237B52">
              <w:rPr>
                <w:rFonts w:ascii="游ゴシック" w:eastAsia="游ゴシック" w:hAnsi="游ゴシック"/>
                <w:sz w:val="18"/>
                <w:szCs w:val="18"/>
              </w:rPr>
              <w:t>6</w:t>
            </w:r>
            <w:r w:rsidRPr="00237B52">
              <w:rPr>
                <w:rFonts w:ascii="游ゴシック" w:eastAsia="游ゴシック" w:hAnsi="游ゴシック" w:hint="eastAsia"/>
                <w:sz w:val="18"/>
                <w:szCs w:val="18"/>
              </w:rPr>
              <w:t>3</w:t>
            </w:r>
          </w:p>
        </w:tc>
        <w:tc>
          <w:tcPr>
            <w:tcW w:w="902" w:type="dxa"/>
            <w:tcBorders>
              <w:top w:val="dashSmallGap" w:sz="4" w:space="0" w:color="000000" w:themeColor="text1"/>
            </w:tcBorders>
            <w:vAlign w:val="center"/>
          </w:tcPr>
          <w:p w14:paraId="0B3CEE36" w14:textId="0AB9EB22"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w:t>
            </w:r>
            <w:r w:rsidRPr="00237B52">
              <w:rPr>
                <w:rFonts w:ascii="游ゴシック" w:eastAsia="游ゴシック" w:hAnsi="游ゴシック"/>
                <w:sz w:val="18"/>
                <w:szCs w:val="18"/>
              </w:rPr>
              <w:t>2</w:t>
            </w:r>
            <w:r w:rsidRPr="00237B52">
              <w:rPr>
                <w:rFonts w:ascii="游ゴシック" w:eastAsia="游ゴシック" w:hAnsi="游ゴシック" w:hint="eastAsia"/>
                <w:sz w:val="18"/>
                <w:szCs w:val="18"/>
              </w:rPr>
              <w:t>5</w:t>
            </w:r>
          </w:p>
        </w:tc>
        <w:tc>
          <w:tcPr>
            <w:tcW w:w="902" w:type="dxa"/>
            <w:tcBorders>
              <w:top w:val="dashSmallGap" w:sz="4" w:space="0" w:color="000000" w:themeColor="text1"/>
            </w:tcBorders>
            <w:vAlign w:val="center"/>
          </w:tcPr>
          <w:p w14:paraId="3B8B5579" w14:textId="16C8298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107</w:t>
            </w:r>
          </w:p>
        </w:tc>
        <w:tc>
          <w:tcPr>
            <w:tcW w:w="902" w:type="dxa"/>
            <w:tcBorders>
              <w:top w:val="dashSmallGap" w:sz="4" w:space="0" w:color="000000" w:themeColor="text1"/>
            </w:tcBorders>
            <w:vAlign w:val="center"/>
          </w:tcPr>
          <w:p w14:paraId="6B5AE436" w14:textId="7714F761"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860</w:t>
            </w:r>
          </w:p>
        </w:tc>
        <w:tc>
          <w:tcPr>
            <w:tcW w:w="902" w:type="dxa"/>
            <w:tcBorders>
              <w:top w:val="dashSmallGap" w:sz="4" w:space="0" w:color="000000" w:themeColor="text1"/>
            </w:tcBorders>
            <w:vAlign w:val="center"/>
          </w:tcPr>
          <w:p w14:paraId="18F1E2FB" w14:textId="2C9D8923" w:rsidR="00030896" w:rsidRPr="00237B52" w:rsidRDefault="0067004A" w:rsidP="00030896">
            <w:pPr>
              <w:spacing w:before="0" w:after="0" w:line="240" w:lineRule="exact"/>
              <w:ind w:leftChars="0" w:left="0" w:firstLine="0"/>
              <w:jc w:val="right"/>
              <w:rPr>
                <w:rFonts w:ascii="游ゴシック" w:eastAsia="游ゴシック" w:hAnsi="游ゴシック"/>
                <w:sz w:val="18"/>
                <w:szCs w:val="18"/>
              </w:rPr>
            </w:pPr>
            <w:r>
              <w:rPr>
                <w:rFonts w:ascii="游ゴシック" w:eastAsia="游ゴシック" w:hAnsi="游ゴシック"/>
                <w:sz w:val="18"/>
                <w:szCs w:val="18"/>
              </w:rPr>
              <w:t>247</w:t>
            </w:r>
          </w:p>
        </w:tc>
        <w:tc>
          <w:tcPr>
            <w:tcW w:w="902" w:type="dxa"/>
            <w:tcBorders>
              <w:top w:val="dashSmallGap" w:sz="4" w:space="0" w:color="000000" w:themeColor="text1"/>
            </w:tcBorders>
            <w:vAlign w:val="center"/>
          </w:tcPr>
          <w:p w14:paraId="129D784D" w14:textId="0ED4968F"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221</w:t>
            </w:r>
          </w:p>
        </w:tc>
        <w:tc>
          <w:tcPr>
            <w:tcW w:w="902" w:type="dxa"/>
            <w:tcBorders>
              <w:top w:val="dashSmallGap" w:sz="4" w:space="0" w:color="000000" w:themeColor="text1"/>
            </w:tcBorders>
            <w:vAlign w:val="center"/>
          </w:tcPr>
          <w:p w14:paraId="3E1CCF88" w14:textId="08926FF7"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994</w:t>
            </w:r>
          </w:p>
        </w:tc>
        <w:tc>
          <w:tcPr>
            <w:tcW w:w="902" w:type="dxa"/>
            <w:tcBorders>
              <w:top w:val="dashSmallGap" w:sz="4" w:space="0" w:color="000000" w:themeColor="text1"/>
            </w:tcBorders>
            <w:vAlign w:val="center"/>
          </w:tcPr>
          <w:p w14:paraId="725258AA" w14:textId="0396B7D0" w:rsidR="00030896" w:rsidRPr="00237B52" w:rsidRDefault="00030896" w:rsidP="00030896">
            <w:pPr>
              <w:spacing w:before="0" w:after="0" w:line="240" w:lineRule="exact"/>
              <w:ind w:leftChars="0" w:left="0" w:firstLine="0"/>
              <w:jc w:val="right"/>
              <w:rPr>
                <w:rFonts w:ascii="游ゴシック" w:eastAsia="游ゴシック" w:hAnsi="游ゴシック"/>
                <w:sz w:val="18"/>
                <w:szCs w:val="18"/>
              </w:rPr>
            </w:pPr>
            <w:r w:rsidRPr="00237B52">
              <w:rPr>
                <w:rFonts w:ascii="游ゴシック" w:eastAsia="游ゴシック" w:hAnsi="游ゴシック" w:hint="eastAsia"/>
                <w:sz w:val="18"/>
                <w:szCs w:val="18"/>
              </w:rPr>
              <w:t>9</w:t>
            </w:r>
            <w:r w:rsidRPr="00237B52">
              <w:rPr>
                <w:rFonts w:ascii="游ゴシック" w:eastAsia="游ゴシック" w:hAnsi="游ゴシック"/>
                <w:sz w:val="18"/>
                <w:szCs w:val="18"/>
              </w:rPr>
              <w:t>,</w:t>
            </w:r>
            <w:r w:rsidRPr="00237B52">
              <w:rPr>
                <w:rFonts w:ascii="游ゴシック" w:eastAsia="游ゴシック" w:hAnsi="游ゴシック" w:hint="eastAsia"/>
                <w:sz w:val="18"/>
                <w:szCs w:val="18"/>
              </w:rPr>
              <w:t>353</w:t>
            </w:r>
          </w:p>
        </w:tc>
      </w:tr>
    </w:tbl>
    <w:p w14:paraId="60BB7EFA" w14:textId="617C16B9" w:rsidR="00350F7D" w:rsidRPr="001148E9" w:rsidRDefault="00350F7D" w:rsidP="00323B9A">
      <w:pPr>
        <w:spacing w:line="240" w:lineRule="exact"/>
        <w:ind w:left="216" w:firstLine="228"/>
        <w:jc w:val="right"/>
        <w:rPr>
          <w:rFonts w:asciiTheme="minorHAnsi" w:eastAsiaTheme="minorHAnsi" w:hAnsiTheme="minorHAnsi"/>
          <w:sz w:val="14"/>
          <w:szCs w:val="16"/>
        </w:rPr>
      </w:pPr>
      <w:r w:rsidRPr="001148E9">
        <w:rPr>
          <w:rFonts w:asciiTheme="minorHAnsi" w:eastAsiaTheme="minorHAnsi" w:hAnsiTheme="minorHAnsi" w:hint="eastAsia"/>
          <w:sz w:val="14"/>
          <w:szCs w:val="16"/>
        </w:rPr>
        <w:t>出典：</w:t>
      </w:r>
      <w:r w:rsidR="00DB0180" w:rsidRPr="001148E9">
        <w:rPr>
          <w:rFonts w:asciiTheme="minorHAnsi" w:eastAsiaTheme="minorHAnsi" w:hAnsiTheme="minorHAnsi" w:hint="eastAsia"/>
          <w:sz w:val="14"/>
          <w:szCs w:val="16"/>
        </w:rPr>
        <w:t>「大阪の学校統計」</w:t>
      </w:r>
      <w:r w:rsidRPr="001148E9">
        <w:rPr>
          <w:rFonts w:asciiTheme="minorHAnsi" w:eastAsiaTheme="minorHAnsi" w:hAnsiTheme="minorHAnsi" w:hint="eastAsia"/>
          <w:sz w:val="14"/>
          <w:szCs w:val="16"/>
        </w:rPr>
        <w:t>大阪府総務部統計課</w:t>
      </w:r>
    </w:p>
    <w:p w14:paraId="319C125A" w14:textId="4B78CE67" w:rsidR="00C35285" w:rsidRDefault="00C35285">
      <w:pPr>
        <w:widowControl/>
        <w:autoSpaceDE/>
        <w:autoSpaceDN/>
        <w:spacing w:before="0" w:after="0"/>
        <w:ind w:leftChars="0" w:left="0" w:firstLine="0"/>
        <w:jc w:val="left"/>
        <w:rPr>
          <w:rFonts w:ascii="ＭＳ 明朝" w:eastAsia="ＭＳ 明朝" w:hAnsi="ＭＳ 明朝"/>
          <w:sz w:val="18"/>
          <w:szCs w:val="18"/>
        </w:rPr>
      </w:pPr>
      <w:r>
        <w:rPr>
          <w:rFonts w:ascii="ＭＳ 明朝" w:eastAsia="ＭＳ 明朝" w:hAnsi="ＭＳ 明朝"/>
          <w:sz w:val="18"/>
          <w:szCs w:val="18"/>
        </w:rPr>
        <w:br w:type="page"/>
      </w:r>
    </w:p>
    <w:p w14:paraId="56F632A4" w14:textId="38FC069E" w:rsidR="00350F7D" w:rsidRPr="00D2059D" w:rsidRDefault="00350F7D" w:rsidP="001643F8">
      <w:pPr>
        <w:pStyle w:val="5"/>
        <w:spacing w:line="240" w:lineRule="exact"/>
        <w:rPr>
          <w:rFonts w:ascii="ＭＳ 明朝" w:eastAsia="ＭＳ 明朝" w:hAnsi="ＭＳ 明朝"/>
          <w:sz w:val="18"/>
          <w:szCs w:val="18"/>
        </w:rPr>
      </w:pPr>
      <w:r w:rsidRPr="008906DC">
        <w:rPr>
          <w:rFonts w:hint="eastAsia"/>
        </w:rPr>
        <w:lastRenderedPageBreak/>
        <w:t>在日外国人関連施策のあゆみ</w:t>
      </w:r>
      <w:r w:rsidRPr="000C1C4A">
        <w:rPr>
          <w:rFonts w:hint="eastAsia"/>
        </w:rPr>
        <w:t>（指針策定（平成14（2002）</w:t>
      </w:r>
      <w:r>
        <w:rPr>
          <w:rFonts w:hint="eastAsia"/>
        </w:rPr>
        <w:t>年）</w:t>
      </w:r>
      <w:r w:rsidRPr="000C1C4A">
        <w:rPr>
          <w:rFonts w:hint="eastAsia"/>
        </w:rPr>
        <w:t>後）</w:t>
      </w:r>
    </w:p>
    <w:tbl>
      <w:tblPr>
        <w:tblStyle w:val="afa"/>
        <w:tblW w:w="9057" w:type="dxa"/>
        <w:jc w:val="center"/>
        <w:tblBorders>
          <w:insideV w:val="single" w:sz="6" w:space="0" w:color="auto"/>
        </w:tblBorders>
        <w:tblLook w:val="04A0" w:firstRow="1" w:lastRow="0" w:firstColumn="1" w:lastColumn="0" w:noHBand="0" w:noVBand="1"/>
      </w:tblPr>
      <w:tblGrid>
        <w:gridCol w:w="1403"/>
        <w:gridCol w:w="3827"/>
        <w:gridCol w:w="3827"/>
      </w:tblGrid>
      <w:tr w:rsidR="00350F7D" w:rsidRPr="00237B52" w14:paraId="23A1E25E" w14:textId="77777777" w:rsidTr="00BC572A">
        <w:trPr>
          <w:tblHeader/>
          <w:jc w:val="center"/>
        </w:trPr>
        <w:tc>
          <w:tcPr>
            <w:tcW w:w="1403" w:type="dxa"/>
          </w:tcPr>
          <w:p w14:paraId="60177EA7"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年代</w:t>
            </w:r>
          </w:p>
        </w:tc>
        <w:tc>
          <w:tcPr>
            <w:tcW w:w="3827" w:type="dxa"/>
          </w:tcPr>
          <w:p w14:paraId="0062A58A"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国</w:t>
            </w:r>
          </w:p>
        </w:tc>
        <w:tc>
          <w:tcPr>
            <w:tcW w:w="3827" w:type="dxa"/>
          </w:tcPr>
          <w:p w14:paraId="63753C94"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大阪府</w:t>
            </w:r>
          </w:p>
        </w:tc>
      </w:tr>
      <w:tr w:rsidR="00350F7D" w:rsidRPr="00237B52" w14:paraId="0F3FB2EC" w14:textId="77777777" w:rsidTr="00030896">
        <w:trPr>
          <w:jc w:val="center"/>
        </w:trPr>
        <w:tc>
          <w:tcPr>
            <w:tcW w:w="1403" w:type="dxa"/>
          </w:tcPr>
          <w:p w14:paraId="147607E4"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平成14年</w:t>
            </w:r>
          </w:p>
          <w:p w14:paraId="0F198435"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（2002年）</w:t>
            </w:r>
          </w:p>
        </w:tc>
        <w:tc>
          <w:tcPr>
            <w:tcW w:w="3827" w:type="dxa"/>
          </w:tcPr>
          <w:p w14:paraId="60F19894"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c>
          <w:tcPr>
            <w:tcW w:w="3827" w:type="dxa"/>
          </w:tcPr>
          <w:p w14:paraId="2F774FDE"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・大阪府在日外国人施策に関する指針</w:t>
            </w:r>
          </w:p>
        </w:tc>
      </w:tr>
      <w:tr w:rsidR="00350F7D" w:rsidRPr="00237B52" w14:paraId="16440FE7" w14:textId="77777777" w:rsidTr="00030896">
        <w:trPr>
          <w:jc w:val="center"/>
        </w:trPr>
        <w:tc>
          <w:tcPr>
            <w:tcW w:w="1403" w:type="dxa"/>
          </w:tcPr>
          <w:p w14:paraId="19BFAEDA"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平成17年</w:t>
            </w:r>
          </w:p>
          <w:p w14:paraId="69A38DA0"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（2005年）</w:t>
            </w:r>
          </w:p>
        </w:tc>
        <w:tc>
          <w:tcPr>
            <w:tcW w:w="3827" w:type="dxa"/>
          </w:tcPr>
          <w:p w14:paraId="427D2850"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c>
          <w:tcPr>
            <w:tcW w:w="3827" w:type="dxa"/>
          </w:tcPr>
          <w:p w14:paraId="56806233"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・大阪府人権教育推進計画</w:t>
            </w:r>
          </w:p>
        </w:tc>
      </w:tr>
      <w:tr w:rsidR="00350F7D" w:rsidRPr="00237B52" w14:paraId="750EE378" w14:textId="77777777" w:rsidTr="00030896">
        <w:trPr>
          <w:jc w:val="center"/>
        </w:trPr>
        <w:tc>
          <w:tcPr>
            <w:tcW w:w="1403" w:type="dxa"/>
          </w:tcPr>
          <w:p w14:paraId="4C22CE6F"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平成18年</w:t>
            </w:r>
          </w:p>
          <w:p w14:paraId="6E565708"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（2006年）</w:t>
            </w:r>
          </w:p>
        </w:tc>
        <w:tc>
          <w:tcPr>
            <w:tcW w:w="3827" w:type="dxa"/>
          </w:tcPr>
          <w:p w14:paraId="0155BE87"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・地域における多文化共生推進プラン</w:t>
            </w:r>
          </w:p>
        </w:tc>
        <w:tc>
          <w:tcPr>
            <w:tcW w:w="3827" w:type="dxa"/>
          </w:tcPr>
          <w:p w14:paraId="517AF4D1"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r>
      <w:tr w:rsidR="00350F7D" w:rsidRPr="00237B52" w14:paraId="75A651C9" w14:textId="77777777" w:rsidTr="00030896">
        <w:trPr>
          <w:jc w:val="center"/>
        </w:trPr>
        <w:tc>
          <w:tcPr>
            <w:tcW w:w="1403" w:type="dxa"/>
          </w:tcPr>
          <w:p w14:paraId="57396D53"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平成20年</w:t>
            </w:r>
          </w:p>
          <w:p w14:paraId="5123F75F"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（2008年）</w:t>
            </w:r>
          </w:p>
        </w:tc>
        <w:tc>
          <w:tcPr>
            <w:tcW w:w="3827" w:type="dxa"/>
          </w:tcPr>
          <w:p w14:paraId="6BD5D8C4"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・留学生30万人計画</w:t>
            </w:r>
          </w:p>
        </w:tc>
        <w:tc>
          <w:tcPr>
            <w:tcW w:w="3827" w:type="dxa"/>
          </w:tcPr>
          <w:p w14:paraId="05E9CE91"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r>
      <w:tr w:rsidR="00350F7D" w:rsidRPr="00237B52" w14:paraId="05D95E05" w14:textId="77777777" w:rsidTr="00030896">
        <w:trPr>
          <w:jc w:val="center"/>
        </w:trPr>
        <w:tc>
          <w:tcPr>
            <w:tcW w:w="1403" w:type="dxa"/>
          </w:tcPr>
          <w:p w14:paraId="089C864E"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平成21年</w:t>
            </w:r>
          </w:p>
          <w:p w14:paraId="77D92298"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（2009年）</w:t>
            </w:r>
          </w:p>
        </w:tc>
        <w:tc>
          <w:tcPr>
            <w:tcW w:w="3827" w:type="dxa"/>
          </w:tcPr>
          <w:p w14:paraId="60110D44"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・出入国管理及び難民認定法（改正）</w:t>
            </w:r>
          </w:p>
          <w:p w14:paraId="149101D4" w14:textId="357F970A"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（在留資格「技能実習」の創設）</w:t>
            </w:r>
          </w:p>
        </w:tc>
        <w:tc>
          <w:tcPr>
            <w:tcW w:w="3827" w:type="dxa"/>
          </w:tcPr>
          <w:p w14:paraId="19FFCFF3"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r>
      <w:tr w:rsidR="00350F7D" w:rsidRPr="00237B52" w14:paraId="2E4889E7" w14:textId="77777777" w:rsidTr="00030896">
        <w:trPr>
          <w:jc w:val="center"/>
        </w:trPr>
        <w:tc>
          <w:tcPr>
            <w:tcW w:w="1403" w:type="dxa"/>
          </w:tcPr>
          <w:p w14:paraId="7EF896E4"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平成22年</w:t>
            </w:r>
          </w:p>
          <w:p w14:paraId="21C1A80F"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（2010年）</w:t>
            </w:r>
          </w:p>
        </w:tc>
        <w:tc>
          <w:tcPr>
            <w:tcW w:w="3827" w:type="dxa"/>
          </w:tcPr>
          <w:p w14:paraId="1D590B69"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・日系定住外国人施策に関する基本指針</w:t>
            </w:r>
          </w:p>
        </w:tc>
        <w:tc>
          <w:tcPr>
            <w:tcW w:w="3827" w:type="dxa"/>
          </w:tcPr>
          <w:p w14:paraId="7C178B51"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r>
      <w:tr w:rsidR="00350F7D" w:rsidRPr="00237B52" w14:paraId="2B45584D" w14:textId="77777777" w:rsidTr="00030896">
        <w:trPr>
          <w:jc w:val="center"/>
        </w:trPr>
        <w:tc>
          <w:tcPr>
            <w:tcW w:w="1403" w:type="dxa"/>
          </w:tcPr>
          <w:p w14:paraId="2FDF36EA"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平成24年</w:t>
            </w:r>
          </w:p>
          <w:p w14:paraId="214A7A3D"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（2012年）</w:t>
            </w:r>
          </w:p>
        </w:tc>
        <w:tc>
          <w:tcPr>
            <w:tcW w:w="3827" w:type="dxa"/>
          </w:tcPr>
          <w:p w14:paraId="414037B9"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・住民基本台帳法（改正）</w:t>
            </w:r>
          </w:p>
        </w:tc>
        <w:tc>
          <w:tcPr>
            <w:tcW w:w="3827" w:type="dxa"/>
          </w:tcPr>
          <w:p w14:paraId="57A68B93"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・大阪都市魅力創造戦略</w:t>
            </w:r>
          </w:p>
        </w:tc>
      </w:tr>
      <w:tr w:rsidR="00350F7D" w:rsidRPr="00237B52" w14:paraId="0D0FE253" w14:textId="77777777" w:rsidTr="00030896">
        <w:trPr>
          <w:jc w:val="center"/>
        </w:trPr>
        <w:tc>
          <w:tcPr>
            <w:tcW w:w="1403" w:type="dxa"/>
          </w:tcPr>
          <w:p w14:paraId="1E5949E8"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平成26年</w:t>
            </w:r>
          </w:p>
          <w:p w14:paraId="62750B24"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（2014年）</w:t>
            </w:r>
          </w:p>
        </w:tc>
        <w:tc>
          <w:tcPr>
            <w:tcW w:w="3827" w:type="dxa"/>
          </w:tcPr>
          <w:p w14:paraId="3F395751"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・まち・ひと・しごと創生総合戦略</w:t>
            </w:r>
          </w:p>
        </w:tc>
        <w:tc>
          <w:tcPr>
            <w:tcW w:w="3827" w:type="dxa"/>
          </w:tcPr>
          <w:p w14:paraId="15D7A634"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r>
      <w:tr w:rsidR="00350F7D" w:rsidRPr="00237B52" w14:paraId="3C004AAF" w14:textId="77777777" w:rsidTr="00030896">
        <w:trPr>
          <w:jc w:val="center"/>
        </w:trPr>
        <w:tc>
          <w:tcPr>
            <w:tcW w:w="1403" w:type="dxa"/>
          </w:tcPr>
          <w:p w14:paraId="356A3DEE"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平成27年</w:t>
            </w:r>
          </w:p>
          <w:p w14:paraId="47D69AA5"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（2015年）</w:t>
            </w:r>
          </w:p>
        </w:tc>
        <w:tc>
          <w:tcPr>
            <w:tcW w:w="3827" w:type="dxa"/>
          </w:tcPr>
          <w:p w14:paraId="464A788E" w14:textId="58622B08"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・持続可能な開発のための2030アジェンダ（採択）</w:t>
            </w:r>
          </w:p>
        </w:tc>
        <w:tc>
          <w:tcPr>
            <w:tcW w:w="3827" w:type="dxa"/>
          </w:tcPr>
          <w:p w14:paraId="31FFC39E" w14:textId="7BF4104A" w:rsidR="00350F7D" w:rsidRPr="00237B52" w:rsidRDefault="00A94BF5" w:rsidP="00613578">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・大阪府人権</w:t>
            </w:r>
            <w:r w:rsidR="00613578">
              <w:rPr>
                <w:rFonts w:ascii="游ゴシック" w:eastAsia="游ゴシック" w:hAnsi="游ゴシック" w:hint="eastAsia"/>
                <w:sz w:val="20"/>
                <w:szCs w:val="20"/>
              </w:rPr>
              <w:t>教育推進計画</w:t>
            </w:r>
            <w:r w:rsidRPr="00237B52">
              <w:rPr>
                <w:rFonts w:ascii="游ゴシック" w:eastAsia="游ゴシック" w:hAnsi="游ゴシック" w:hint="eastAsia"/>
                <w:sz w:val="20"/>
                <w:szCs w:val="20"/>
              </w:rPr>
              <w:t>（</w:t>
            </w:r>
            <w:r w:rsidR="00613578">
              <w:rPr>
                <w:rFonts w:ascii="游ゴシック" w:eastAsia="游ゴシック" w:hAnsi="游ゴシック" w:hint="eastAsia"/>
                <w:sz w:val="20"/>
                <w:szCs w:val="20"/>
              </w:rPr>
              <w:t>改定</w:t>
            </w:r>
            <w:r w:rsidRPr="00237B52">
              <w:rPr>
                <w:rFonts w:ascii="游ゴシック" w:eastAsia="游ゴシック" w:hAnsi="游ゴシック" w:hint="eastAsia"/>
                <w:sz w:val="20"/>
                <w:szCs w:val="20"/>
              </w:rPr>
              <w:t>）</w:t>
            </w:r>
          </w:p>
        </w:tc>
      </w:tr>
      <w:tr w:rsidR="00350F7D" w:rsidRPr="00237B52" w14:paraId="4FE0D7F6" w14:textId="77777777" w:rsidTr="00030896">
        <w:trPr>
          <w:jc w:val="center"/>
        </w:trPr>
        <w:tc>
          <w:tcPr>
            <w:tcW w:w="1403" w:type="dxa"/>
          </w:tcPr>
          <w:p w14:paraId="723DDD95"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平成28年</w:t>
            </w:r>
          </w:p>
          <w:p w14:paraId="4A6A9E4E"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（2016年）</w:t>
            </w:r>
          </w:p>
        </w:tc>
        <w:tc>
          <w:tcPr>
            <w:tcW w:w="3827" w:type="dxa"/>
          </w:tcPr>
          <w:p w14:paraId="7747F5DE"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・本邦外出身者に対する不当な差別的言動の解消に向けた取組の推進に関する法律</w:t>
            </w:r>
          </w:p>
          <w:p w14:paraId="691BC90B" w14:textId="4919B3C3"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・SDGs実施指針</w:t>
            </w:r>
          </w:p>
        </w:tc>
        <w:tc>
          <w:tcPr>
            <w:tcW w:w="3827" w:type="dxa"/>
          </w:tcPr>
          <w:p w14:paraId="69FCA3A1"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・大阪府まち</w:t>
            </w:r>
            <w:r w:rsidRPr="00237B52">
              <w:rPr>
                <w:rFonts w:ascii="游ゴシック" w:eastAsia="游ゴシック" w:hAnsi="游ゴシック" w:hint="eastAsia"/>
                <w:w w:val="66"/>
                <w:sz w:val="20"/>
                <w:szCs w:val="20"/>
              </w:rPr>
              <w:t>・</w:t>
            </w:r>
            <w:r w:rsidRPr="00237B52">
              <w:rPr>
                <w:rFonts w:ascii="游ゴシック" w:eastAsia="游ゴシック" w:hAnsi="游ゴシック" w:hint="eastAsia"/>
                <w:sz w:val="20"/>
                <w:szCs w:val="20"/>
              </w:rPr>
              <w:t>ひと</w:t>
            </w:r>
            <w:r w:rsidRPr="00237B52">
              <w:rPr>
                <w:rFonts w:ascii="游ゴシック" w:eastAsia="游ゴシック" w:hAnsi="游ゴシック" w:hint="eastAsia"/>
                <w:w w:val="80"/>
                <w:sz w:val="20"/>
                <w:szCs w:val="20"/>
              </w:rPr>
              <w:t>・</w:t>
            </w:r>
            <w:r w:rsidRPr="00237B52">
              <w:rPr>
                <w:rFonts w:ascii="游ゴシック" w:eastAsia="游ゴシック" w:hAnsi="游ゴシック" w:hint="eastAsia"/>
                <w:sz w:val="20"/>
                <w:szCs w:val="20"/>
              </w:rPr>
              <w:t>しごと創生総合戦略</w:t>
            </w:r>
          </w:p>
          <w:p w14:paraId="1C1E4243"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・大阪都市魅力創造戦略2020</w:t>
            </w:r>
          </w:p>
        </w:tc>
      </w:tr>
      <w:tr w:rsidR="00350F7D" w:rsidRPr="00237B52" w14:paraId="5058D837" w14:textId="77777777" w:rsidTr="00030896">
        <w:trPr>
          <w:jc w:val="center"/>
        </w:trPr>
        <w:tc>
          <w:tcPr>
            <w:tcW w:w="1403" w:type="dxa"/>
          </w:tcPr>
          <w:p w14:paraId="7FC9C71D"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平成29年</w:t>
            </w:r>
          </w:p>
          <w:p w14:paraId="7AE8A010"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（2017年）</w:t>
            </w:r>
          </w:p>
        </w:tc>
        <w:tc>
          <w:tcPr>
            <w:tcW w:w="3827" w:type="dxa"/>
          </w:tcPr>
          <w:p w14:paraId="56EE2071" w14:textId="7A122238"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・外国人の技能実習の適正な実施及び技能実習生の保護に関する法律</w:t>
            </w:r>
          </w:p>
        </w:tc>
        <w:tc>
          <w:tcPr>
            <w:tcW w:w="3827" w:type="dxa"/>
          </w:tcPr>
          <w:p w14:paraId="085F7003"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p>
        </w:tc>
      </w:tr>
      <w:tr w:rsidR="00350F7D" w:rsidRPr="00237B52" w14:paraId="5B504271" w14:textId="77777777" w:rsidTr="00030896">
        <w:trPr>
          <w:jc w:val="center"/>
        </w:trPr>
        <w:tc>
          <w:tcPr>
            <w:tcW w:w="1403" w:type="dxa"/>
          </w:tcPr>
          <w:p w14:paraId="7B6B8780"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平成30年</w:t>
            </w:r>
          </w:p>
          <w:p w14:paraId="673A2B50" w14:textId="77777777" w:rsidR="00350F7D" w:rsidRPr="00237B52" w:rsidRDefault="00350F7D"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（2018年）</w:t>
            </w:r>
          </w:p>
        </w:tc>
        <w:tc>
          <w:tcPr>
            <w:tcW w:w="3827" w:type="dxa"/>
          </w:tcPr>
          <w:p w14:paraId="3D9C98F8"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・外国人材の受入れ・共生のための総合的対応策</w:t>
            </w:r>
          </w:p>
          <w:p w14:paraId="3BA53411"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・出入国管理及び難民認定法（改正）</w:t>
            </w:r>
          </w:p>
          <w:p w14:paraId="4BCB3F13"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（在留資格「特定技能」の創設）</w:t>
            </w:r>
          </w:p>
          <w:p w14:paraId="72BF1012" w14:textId="352D540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・移住グローバル・コンパクト採択</w:t>
            </w:r>
          </w:p>
        </w:tc>
        <w:tc>
          <w:tcPr>
            <w:tcW w:w="3827" w:type="dxa"/>
          </w:tcPr>
          <w:p w14:paraId="26D88418" w14:textId="77777777" w:rsidR="00350F7D" w:rsidRPr="00237B52" w:rsidRDefault="00350F7D"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・人権教育基本方針、人権教育推進プラン（改訂）</w:t>
            </w:r>
          </w:p>
        </w:tc>
      </w:tr>
      <w:tr w:rsidR="00C35285" w:rsidRPr="00237B52" w14:paraId="465F5B38" w14:textId="77777777" w:rsidTr="00030896">
        <w:trPr>
          <w:jc w:val="center"/>
        </w:trPr>
        <w:tc>
          <w:tcPr>
            <w:tcW w:w="1403" w:type="dxa"/>
          </w:tcPr>
          <w:p w14:paraId="6E78AAF5" w14:textId="77777777"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令和元年</w:t>
            </w:r>
          </w:p>
          <w:p w14:paraId="29FE0827" w14:textId="26435864"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（2019年）</w:t>
            </w:r>
          </w:p>
        </w:tc>
        <w:tc>
          <w:tcPr>
            <w:tcW w:w="3827" w:type="dxa"/>
          </w:tcPr>
          <w:p w14:paraId="00A2B0A6"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・日本語教育の推進に関する法律</w:t>
            </w:r>
          </w:p>
          <w:p w14:paraId="118B8BC6" w14:textId="1DF6376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・第</w:t>
            </w:r>
            <w:r w:rsidR="00A94BF5" w:rsidRPr="00237B52">
              <w:rPr>
                <w:rFonts w:ascii="游ゴシック" w:eastAsia="游ゴシック" w:hAnsi="游ゴシック" w:hint="eastAsia"/>
                <w:sz w:val="20"/>
                <w:szCs w:val="20"/>
              </w:rPr>
              <w:t>２</w:t>
            </w:r>
            <w:r w:rsidRPr="00237B52">
              <w:rPr>
                <w:rFonts w:ascii="游ゴシック" w:eastAsia="游ゴシック" w:hAnsi="游ゴシック" w:hint="eastAsia"/>
                <w:sz w:val="20"/>
                <w:szCs w:val="20"/>
              </w:rPr>
              <w:t>期まち</w:t>
            </w:r>
            <w:r w:rsidRPr="00237B52">
              <w:rPr>
                <w:rFonts w:ascii="游ゴシック" w:eastAsia="游ゴシック" w:hAnsi="游ゴシック" w:hint="eastAsia"/>
                <w:w w:val="66"/>
                <w:sz w:val="20"/>
                <w:szCs w:val="20"/>
              </w:rPr>
              <w:t>・</w:t>
            </w:r>
            <w:r w:rsidRPr="00237B52">
              <w:rPr>
                <w:rFonts w:ascii="游ゴシック" w:eastAsia="游ゴシック" w:hAnsi="游ゴシック" w:hint="eastAsia"/>
                <w:sz w:val="20"/>
                <w:szCs w:val="20"/>
              </w:rPr>
              <w:t>ひと</w:t>
            </w:r>
            <w:r w:rsidRPr="00237B52">
              <w:rPr>
                <w:rFonts w:ascii="游ゴシック" w:eastAsia="游ゴシック" w:hAnsi="游ゴシック" w:hint="eastAsia"/>
                <w:w w:val="66"/>
                <w:sz w:val="20"/>
                <w:szCs w:val="20"/>
              </w:rPr>
              <w:t>・</w:t>
            </w:r>
            <w:r w:rsidRPr="00237B52">
              <w:rPr>
                <w:rFonts w:ascii="游ゴシック" w:eastAsia="游ゴシック" w:hAnsi="游ゴシック" w:hint="eastAsia"/>
                <w:sz w:val="20"/>
                <w:szCs w:val="20"/>
              </w:rPr>
              <w:t>しごと創生総合戦略</w:t>
            </w:r>
          </w:p>
        </w:tc>
        <w:tc>
          <w:tcPr>
            <w:tcW w:w="3827" w:type="dxa"/>
          </w:tcPr>
          <w:p w14:paraId="686A7629"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・大阪府人権尊重の社会づくり条例（改正）</w:t>
            </w:r>
          </w:p>
          <w:p w14:paraId="317DE8F9" w14:textId="7AD23DAF"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・大阪府人種又は民族を理由とする不当な差別的言動の解消の推進に関する条例</w:t>
            </w:r>
          </w:p>
        </w:tc>
      </w:tr>
      <w:tr w:rsidR="00C35285" w:rsidRPr="00237B52" w14:paraId="172DF567" w14:textId="77777777" w:rsidTr="00030896">
        <w:trPr>
          <w:jc w:val="center"/>
        </w:trPr>
        <w:tc>
          <w:tcPr>
            <w:tcW w:w="1403" w:type="dxa"/>
          </w:tcPr>
          <w:p w14:paraId="2C980105" w14:textId="5F22A63B"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lastRenderedPageBreak/>
              <w:t>令和</w:t>
            </w:r>
            <w:r w:rsidR="00E10974" w:rsidRPr="00237B52">
              <w:rPr>
                <w:rFonts w:ascii="游ゴシック" w:eastAsia="游ゴシック" w:hAnsi="游ゴシック" w:hint="eastAsia"/>
                <w:sz w:val="20"/>
                <w:szCs w:val="20"/>
              </w:rPr>
              <w:t>２</w:t>
            </w:r>
            <w:r w:rsidRPr="00237B52">
              <w:rPr>
                <w:rFonts w:ascii="游ゴシック" w:eastAsia="游ゴシック" w:hAnsi="游ゴシック" w:hint="eastAsia"/>
                <w:sz w:val="20"/>
                <w:szCs w:val="20"/>
              </w:rPr>
              <w:t>年</w:t>
            </w:r>
          </w:p>
          <w:p w14:paraId="113A1519" w14:textId="5E6BE306"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（2020年）</w:t>
            </w:r>
          </w:p>
        </w:tc>
        <w:tc>
          <w:tcPr>
            <w:tcW w:w="3827" w:type="dxa"/>
          </w:tcPr>
          <w:p w14:paraId="20FADF6E" w14:textId="7C7B649B" w:rsidR="00C35285" w:rsidRPr="00237B52" w:rsidRDefault="00C35285" w:rsidP="00A94BF5">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・日本語教育の推進に関する施策を総合的かつ効果的に推進するための基本的な方針</w:t>
            </w:r>
          </w:p>
          <w:p w14:paraId="535A37D5"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・地域における多文化共生推進プラン（改訂）</w:t>
            </w:r>
          </w:p>
          <w:p w14:paraId="7C48162D" w14:textId="449AD4A4"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・「ビジネスと人権」に関する行動計画</w:t>
            </w:r>
          </w:p>
        </w:tc>
        <w:tc>
          <w:tcPr>
            <w:tcW w:w="3827" w:type="dxa"/>
          </w:tcPr>
          <w:p w14:paraId="7487C217" w14:textId="4687AE05"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・第</w:t>
            </w:r>
            <w:r w:rsidR="00E10974" w:rsidRPr="00237B52">
              <w:rPr>
                <w:rFonts w:ascii="游ゴシック" w:eastAsia="游ゴシック" w:hAnsi="游ゴシック" w:hint="eastAsia"/>
                <w:sz w:val="20"/>
                <w:szCs w:val="20"/>
              </w:rPr>
              <w:t>２</w:t>
            </w:r>
            <w:r w:rsidRPr="00237B52">
              <w:rPr>
                <w:rFonts w:ascii="游ゴシック" w:eastAsia="游ゴシック" w:hAnsi="游ゴシック" w:hint="eastAsia"/>
                <w:sz w:val="20"/>
                <w:szCs w:val="20"/>
              </w:rPr>
              <w:t>期大阪府まち・ひと・しごと創生総合戦略</w:t>
            </w:r>
          </w:p>
        </w:tc>
      </w:tr>
      <w:tr w:rsidR="00C35285" w:rsidRPr="00237B52" w14:paraId="2F832B38" w14:textId="77777777" w:rsidTr="00030896">
        <w:trPr>
          <w:jc w:val="center"/>
        </w:trPr>
        <w:tc>
          <w:tcPr>
            <w:tcW w:w="1403" w:type="dxa"/>
          </w:tcPr>
          <w:p w14:paraId="3F733373" w14:textId="0851AC78"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令和</w:t>
            </w:r>
            <w:r w:rsidR="00E10974" w:rsidRPr="00237B52">
              <w:rPr>
                <w:rFonts w:ascii="游ゴシック" w:eastAsia="游ゴシック" w:hAnsi="游ゴシック" w:hint="eastAsia"/>
                <w:sz w:val="20"/>
                <w:szCs w:val="20"/>
              </w:rPr>
              <w:t>３</w:t>
            </w:r>
            <w:r w:rsidRPr="00237B52">
              <w:rPr>
                <w:rFonts w:ascii="游ゴシック" w:eastAsia="游ゴシック" w:hAnsi="游ゴシック" w:hint="eastAsia"/>
                <w:sz w:val="20"/>
                <w:szCs w:val="20"/>
              </w:rPr>
              <w:t>年</w:t>
            </w:r>
          </w:p>
          <w:p w14:paraId="59CF8E30" w14:textId="4189A635"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（2021年）</w:t>
            </w:r>
          </w:p>
        </w:tc>
        <w:tc>
          <w:tcPr>
            <w:tcW w:w="3827" w:type="dxa"/>
          </w:tcPr>
          <w:p w14:paraId="0A8EA7B9"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p>
        </w:tc>
        <w:tc>
          <w:tcPr>
            <w:tcW w:w="3827" w:type="dxa"/>
          </w:tcPr>
          <w:p w14:paraId="58BA1A84"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・大阪都市魅力創造戦略2025</w:t>
            </w:r>
          </w:p>
          <w:p w14:paraId="1DC52758" w14:textId="02DC6CED"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・大阪府人権施策推進基本方針（改正）</w:t>
            </w:r>
          </w:p>
        </w:tc>
      </w:tr>
      <w:tr w:rsidR="00C35285" w:rsidRPr="00237B52" w14:paraId="50BB3F14" w14:textId="77777777" w:rsidTr="00030896">
        <w:trPr>
          <w:jc w:val="center"/>
        </w:trPr>
        <w:tc>
          <w:tcPr>
            <w:tcW w:w="1403" w:type="dxa"/>
          </w:tcPr>
          <w:p w14:paraId="64C44013" w14:textId="66E4AF05"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令和</w:t>
            </w:r>
            <w:r w:rsidR="00E10974" w:rsidRPr="00237B52">
              <w:rPr>
                <w:rFonts w:ascii="游ゴシック" w:eastAsia="游ゴシック" w:hAnsi="游ゴシック" w:hint="eastAsia"/>
                <w:sz w:val="20"/>
                <w:szCs w:val="20"/>
              </w:rPr>
              <w:t>４</w:t>
            </w:r>
            <w:r w:rsidRPr="00237B52">
              <w:rPr>
                <w:rFonts w:ascii="游ゴシック" w:eastAsia="游ゴシック" w:hAnsi="游ゴシック" w:hint="eastAsia"/>
                <w:sz w:val="20"/>
                <w:szCs w:val="20"/>
              </w:rPr>
              <w:t>年</w:t>
            </w:r>
          </w:p>
          <w:p w14:paraId="088EF237" w14:textId="57DB0C5E" w:rsidR="00C35285" w:rsidRPr="00237B52" w:rsidRDefault="00C35285" w:rsidP="0074125A">
            <w:pPr>
              <w:spacing w:before="0" w:after="0" w:line="276" w:lineRule="auto"/>
              <w:ind w:leftChars="0" w:left="0" w:firstLine="0"/>
              <w:jc w:val="center"/>
              <w:rPr>
                <w:rFonts w:ascii="游ゴシック" w:eastAsia="游ゴシック" w:hAnsi="游ゴシック"/>
                <w:sz w:val="20"/>
                <w:szCs w:val="20"/>
              </w:rPr>
            </w:pPr>
            <w:r w:rsidRPr="00237B52">
              <w:rPr>
                <w:rFonts w:ascii="游ゴシック" w:eastAsia="游ゴシック" w:hAnsi="游ゴシック" w:hint="eastAsia"/>
                <w:sz w:val="20"/>
                <w:szCs w:val="20"/>
              </w:rPr>
              <w:t>（2022年）</w:t>
            </w:r>
          </w:p>
        </w:tc>
        <w:tc>
          <w:tcPr>
            <w:tcW w:w="3827" w:type="dxa"/>
          </w:tcPr>
          <w:p w14:paraId="09764878"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・労働施策総合推進法（全面施行）</w:t>
            </w:r>
          </w:p>
          <w:p w14:paraId="19C6E0AA" w14:textId="22C2806D"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w:t>
            </w:r>
            <w:r w:rsidR="00A94BF5" w:rsidRPr="00237B52">
              <w:rPr>
                <w:rFonts w:ascii="游ゴシック" w:eastAsia="游ゴシック" w:hAnsi="游ゴシック" w:hint="eastAsia"/>
                <w:sz w:val="20"/>
                <w:szCs w:val="20"/>
              </w:rPr>
              <w:t>外国人との共生社会の実現に向けたロードマップ</w:t>
            </w:r>
          </w:p>
          <w:p w14:paraId="7DA58EA7"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・責任あるサプライチェーン等における人権尊重のためのガイドライン</w:t>
            </w:r>
          </w:p>
          <w:p w14:paraId="535EA603"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・地域における日本語教育の在り方について（報告）</w:t>
            </w:r>
          </w:p>
          <w:p w14:paraId="6EEED71C" w14:textId="61030CFA"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・デジタル田園都市国家構想総合戦略</w:t>
            </w:r>
          </w:p>
        </w:tc>
        <w:tc>
          <w:tcPr>
            <w:tcW w:w="3827" w:type="dxa"/>
          </w:tcPr>
          <w:p w14:paraId="17E0B17F" w14:textId="7777777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・大阪府人権教育推進計画（改定）</w:t>
            </w:r>
          </w:p>
          <w:p w14:paraId="5BBF30AD" w14:textId="0970A517" w:rsidR="00C35285" w:rsidRPr="00237B52" w:rsidRDefault="00C35285" w:rsidP="0074125A">
            <w:pPr>
              <w:spacing w:before="0" w:after="0" w:line="276" w:lineRule="auto"/>
              <w:ind w:leftChars="0" w:left="0" w:firstLine="0"/>
              <w:rPr>
                <w:rFonts w:ascii="游ゴシック" w:eastAsia="游ゴシック" w:hAnsi="游ゴシック"/>
                <w:sz w:val="20"/>
                <w:szCs w:val="20"/>
              </w:rPr>
            </w:pPr>
            <w:r w:rsidRPr="00237B52">
              <w:rPr>
                <w:rFonts w:ascii="游ゴシック" w:eastAsia="游ゴシック" w:hAnsi="游ゴシック" w:hint="eastAsia"/>
                <w:sz w:val="20"/>
                <w:szCs w:val="20"/>
              </w:rPr>
              <w:t>・</w:t>
            </w:r>
            <w:r w:rsidR="00E10974" w:rsidRPr="00237B52">
              <w:rPr>
                <w:rFonts w:ascii="游ゴシック" w:eastAsia="游ゴシック" w:hAnsi="游ゴシック" w:hint="eastAsia"/>
                <w:sz w:val="20"/>
                <w:szCs w:val="20"/>
              </w:rPr>
              <w:t>ＯＳＡＫＡ</w:t>
            </w:r>
            <w:r w:rsidRPr="00237B52">
              <w:rPr>
                <w:rFonts w:ascii="游ゴシック" w:eastAsia="游ゴシック" w:hAnsi="游ゴシック" w:hint="eastAsia"/>
                <w:sz w:val="20"/>
                <w:szCs w:val="20"/>
              </w:rPr>
              <w:t>外国人材受入促進・共生推進協議会の設置</w:t>
            </w:r>
          </w:p>
        </w:tc>
      </w:tr>
    </w:tbl>
    <w:p w14:paraId="0A51B40E" w14:textId="4D1A215F" w:rsidR="00351E7C" w:rsidRPr="00DF351E" w:rsidRDefault="00351E7C" w:rsidP="00D2059D">
      <w:pPr>
        <w:ind w:leftChars="0" w:left="0" w:firstLine="0"/>
      </w:pPr>
    </w:p>
    <w:sectPr w:rsidR="00351E7C" w:rsidRPr="00DF351E" w:rsidSect="00A96287">
      <w:headerReference w:type="even" r:id="rId58"/>
      <w:headerReference w:type="default" r:id="rId59"/>
      <w:footerReference w:type="even" r:id="rId60"/>
      <w:footnotePr>
        <w:numFmt w:val="decimalFullWidth"/>
      </w:footnotePr>
      <w:type w:val="continuous"/>
      <w:pgSz w:w="11906" w:h="16838" w:code="9"/>
      <w:pgMar w:top="1418" w:right="1418" w:bottom="1418" w:left="1418"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ADB52" w14:textId="77777777" w:rsidR="0041327E" w:rsidRDefault="0041327E" w:rsidP="003D67D5">
      <w:pPr>
        <w:ind w:left="216"/>
      </w:pPr>
      <w:r>
        <w:separator/>
      </w:r>
    </w:p>
  </w:endnote>
  <w:endnote w:type="continuationSeparator" w:id="0">
    <w:p w14:paraId="33376C58" w14:textId="77777777" w:rsidR="0041327E" w:rsidRDefault="0041327E" w:rsidP="003D67D5">
      <w:pPr>
        <w:ind w:left="21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UI">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44804" w14:textId="1964C532" w:rsidR="0067004A" w:rsidRDefault="0067004A">
    <w:pPr>
      <w:pStyle w:val="a5"/>
      <w:ind w:left="216"/>
      <w:jc w:val="center"/>
    </w:pPr>
  </w:p>
  <w:p w14:paraId="642ED54C" w14:textId="77777777" w:rsidR="0067004A" w:rsidRDefault="0067004A">
    <w:pPr>
      <w:pStyle w:val="a5"/>
      <w:ind w:left="21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19DC1" w14:textId="10B48703" w:rsidR="0067004A" w:rsidRDefault="0067004A">
    <w:pPr>
      <w:pStyle w:val="a5"/>
      <w:ind w:left="216"/>
      <w:jc w:val="center"/>
    </w:pPr>
  </w:p>
  <w:p w14:paraId="523214BB" w14:textId="77777777" w:rsidR="0067004A" w:rsidRDefault="0067004A" w:rsidP="003D67D5">
    <w:pPr>
      <w:pStyle w:val="a5"/>
      <w:ind w:left="21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FB09" w14:textId="77777777" w:rsidR="0067004A" w:rsidRDefault="0067004A">
    <w:pPr>
      <w:pStyle w:val="a5"/>
      <w:ind w:left="21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963163"/>
      <w:docPartObj>
        <w:docPartGallery w:val="Page Numbers (Bottom of Page)"/>
        <w:docPartUnique/>
      </w:docPartObj>
    </w:sdtPr>
    <w:sdtEndPr/>
    <w:sdtContent>
      <w:p w14:paraId="5E91AA06" w14:textId="2D7F2503" w:rsidR="0067004A" w:rsidRDefault="0067004A">
        <w:pPr>
          <w:pStyle w:val="a5"/>
          <w:ind w:left="216"/>
          <w:jc w:val="center"/>
        </w:pPr>
        <w:r>
          <w:fldChar w:fldCharType="begin"/>
        </w:r>
        <w:r>
          <w:instrText>PAGE   \* MERGEFORMAT</w:instrText>
        </w:r>
        <w:r>
          <w:fldChar w:fldCharType="separate"/>
        </w:r>
        <w:r w:rsidR="00E107DA" w:rsidRPr="00E107DA">
          <w:rPr>
            <w:noProof/>
            <w:lang w:val="ja-JP"/>
          </w:rPr>
          <w:t>8</w:t>
        </w:r>
        <w:r>
          <w:fldChar w:fldCharType="end"/>
        </w:r>
      </w:p>
    </w:sdtContent>
  </w:sdt>
  <w:p w14:paraId="03BD930A" w14:textId="77777777" w:rsidR="0067004A" w:rsidRDefault="0067004A">
    <w:pPr>
      <w:pStyle w:val="a5"/>
      <w:ind w:left="21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91210"/>
      <w:docPartObj>
        <w:docPartGallery w:val="Page Numbers (Bottom of Page)"/>
        <w:docPartUnique/>
      </w:docPartObj>
    </w:sdtPr>
    <w:sdtEndPr/>
    <w:sdtContent>
      <w:p w14:paraId="4733937F" w14:textId="500C696E" w:rsidR="0067004A" w:rsidRDefault="0067004A">
        <w:pPr>
          <w:pStyle w:val="a5"/>
          <w:ind w:left="216"/>
          <w:jc w:val="center"/>
        </w:pPr>
        <w:r>
          <w:fldChar w:fldCharType="begin"/>
        </w:r>
        <w:r>
          <w:instrText>PAGE   \* MERGEFORMAT</w:instrText>
        </w:r>
        <w:r>
          <w:fldChar w:fldCharType="separate"/>
        </w:r>
        <w:r w:rsidR="00E107DA" w:rsidRPr="00E107DA">
          <w:rPr>
            <w:noProof/>
            <w:lang w:val="ja-JP"/>
          </w:rPr>
          <w:t>41</w:t>
        </w:r>
        <w:r>
          <w:fldChar w:fldCharType="end"/>
        </w:r>
      </w:p>
    </w:sdtContent>
  </w:sdt>
  <w:p w14:paraId="5FEF00EE" w14:textId="77777777" w:rsidR="0067004A" w:rsidRDefault="0067004A" w:rsidP="003D67D5">
    <w:pPr>
      <w:pStyle w:val="a5"/>
      <w:ind w:left="21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490745"/>
      <w:docPartObj>
        <w:docPartGallery w:val="Page Numbers (Bottom of Page)"/>
        <w:docPartUnique/>
      </w:docPartObj>
    </w:sdtPr>
    <w:sdtEndPr/>
    <w:sdtContent>
      <w:p w14:paraId="10EF585D" w14:textId="2A643442" w:rsidR="0067004A" w:rsidRDefault="0067004A">
        <w:pPr>
          <w:pStyle w:val="a5"/>
          <w:ind w:left="216"/>
          <w:jc w:val="center"/>
        </w:pPr>
        <w:r>
          <w:fldChar w:fldCharType="begin"/>
        </w:r>
        <w:r>
          <w:instrText>PAGE   \* MERGEFORMAT</w:instrText>
        </w:r>
        <w:r>
          <w:fldChar w:fldCharType="separate"/>
        </w:r>
        <w:r w:rsidR="00E107DA" w:rsidRPr="00E107DA">
          <w:rPr>
            <w:noProof/>
            <w:lang w:val="ja-JP"/>
          </w:rPr>
          <w:t>42</w:t>
        </w:r>
        <w:r>
          <w:fldChar w:fldCharType="end"/>
        </w:r>
      </w:p>
    </w:sdtContent>
  </w:sdt>
  <w:p w14:paraId="491D9963" w14:textId="77777777" w:rsidR="0067004A" w:rsidRDefault="0067004A">
    <w:pPr>
      <w:pStyle w:val="a5"/>
      <w:ind w:left="21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FE7F4" w14:textId="77777777" w:rsidR="0041327E" w:rsidRDefault="0041327E" w:rsidP="003D67D5">
      <w:pPr>
        <w:ind w:left="216"/>
      </w:pPr>
      <w:r>
        <w:separator/>
      </w:r>
    </w:p>
  </w:footnote>
  <w:footnote w:type="continuationSeparator" w:id="0">
    <w:p w14:paraId="5F3C381D" w14:textId="77777777" w:rsidR="0041327E" w:rsidRDefault="0041327E" w:rsidP="003D67D5">
      <w:pPr>
        <w:ind w:left="216"/>
      </w:pPr>
      <w:r>
        <w:continuationSeparator/>
      </w:r>
    </w:p>
  </w:footnote>
  <w:footnote w:id="1">
    <w:p w14:paraId="2FAC419A" w14:textId="58D4A1AC" w:rsidR="0067004A" w:rsidRPr="008D1D30" w:rsidRDefault="0067004A" w:rsidP="00DE139A">
      <w:pPr>
        <w:pStyle w:val="ac"/>
        <w:autoSpaceDE w:val="0"/>
        <w:autoSpaceDN w:val="0"/>
        <w:rPr>
          <w:rFonts w:ascii="BIZ UDPゴシック" w:eastAsia="BIZ UDPゴシック" w:hAnsi="BIZ UDPゴシック"/>
        </w:rPr>
      </w:pPr>
      <w:r>
        <w:rPr>
          <w:rStyle w:val="ae"/>
        </w:rPr>
        <w:footnoteRef/>
      </w:r>
      <w:r w:rsidRPr="003D67D5">
        <w:t xml:space="preserve"> </w:t>
      </w:r>
      <w:r w:rsidRPr="008D1D30">
        <w:rPr>
          <w:rFonts w:ascii="BIZ UDPゴシック" w:eastAsia="BIZ UDPゴシック" w:hAnsi="BIZ UDPゴシック" w:hint="eastAsia"/>
        </w:rPr>
        <w:t>法務省入国管理局</w:t>
      </w:r>
      <w:r w:rsidRPr="008D1D30">
        <w:rPr>
          <w:rFonts w:ascii="BIZ UDPゴシック" w:eastAsia="BIZ UDPゴシック" w:hAnsi="BIZ UDPゴシック"/>
        </w:rPr>
        <w:t>登録外国人統計は、外国人登録法に基づき外国人登録をしている外国人の方を集計対象とした統計です。平成</w:t>
      </w:r>
      <w:r w:rsidRPr="008D1D30">
        <w:rPr>
          <w:rFonts w:ascii="BIZ UDPゴシック" w:eastAsia="BIZ UDPゴシック" w:hAnsi="BIZ UDPゴシック" w:hint="eastAsia"/>
        </w:rPr>
        <w:t>24（2012）</w:t>
      </w:r>
      <w:r w:rsidRPr="008D1D30">
        <w:rPr>
          <w:rFonts w:ascii="BIZ UDPゴシック" w:eastAsia="BIZ UDPゴシック" w:hAnsi="BIZ UDPゴシック"/>
        </w:rPr>
        <w:t>年</w:t>
      </w:r>
      <w:r w:rsidRPr="008D1D30">
        <w:rPr>
          <w:rFonts w:ascii="BIZ UDPゴシック" w:eastAsia="BIZ UDPゴシック" w:hAnsi="BIZ UDPゴシック" w:hint="eastAsia"/>
        </w:rPr>
        <w:t>７</w:t>
      </w:r>
      <w:r w:rsidRPr="008D1D30">
        <w:rPr>
          <w:rFonts w:ascii="BIZ UDPゴシック" w:eastAsia="BIZ UDPゴシック" w:hAnsi="BIZ UDPゴシック"/>
        </w:rPr>
        <w:t>月に改正出入国管理及び難民認定法等が施行され、新しい在留管理制度が導入されたことに伴い、外国人登録法が廃止されたことから、平成</w:t>
      </w:r>
      <w:r w:rsidRPr="008D1D30">
        <w:rPr>
          <w:rFonts w:ascii="BIZ UDPゴシック" w:eastAsia="BIZ UDPゴシック" w:hAnsi="BIZ UDPゴシック" w:hint="eastAsia"/>
        </w:rPr>
        <w:t>24（2012）</w:t>
      </w:r>
      <w:r w:rsidRPr="008D1D30">
        <w:rPr>
          <w:rFonts w:ascii="BIZ UDPゴシック" w:eastAsia="BIZ UDPゴシック" w:hAnsi="BIZ UDPゴシック"/>
        </w:rPr>
        <w:t>年末以降は、新しい在留管理制度の対象となる「中長期在留者」及び「特別永住者」を対象として、本邦に在留する外国人の方を主な集計対象とする在留外国人統計となりました。</w:t>
      </w:r>
    </w:p>
  </w:footnote>
  <w:footnote w:id="2">
    <w:p w14:paraId="7E5D90DA" w14:textId="77777777" w:rsidR="0067004A" w:rsidRPr="008D1D30" w:rsidRDefault="0067004A" w:rsidP="00DE139A">
      <w:pPr>
        <w:pStyle w:val="ac"/>
        <w:autoSpaceDE w:val="0"/>
        <w:autoSpaceDN w:val="0"/>
        <w:rPr>
          <w:rFonts w:ascii="BIZ UDPゴシック" w:eastAsia="BIZ UDPゴシック" w:hAnsi="BIZ UDPゴシック"/>
        </w:rPr>
      </w:pPr>
      <w:r w:rsidRPr="008D1D30">
        <w:rPr>
          <w:rStyle w:val="ae"/>
          <w:rFonts w:ascii="BIZ UDPゴシック" w:eastAsia="BIZ UDPゴシック" w:hAnsi="BIZ UDPゴシック"/>
        </w:rPr>
        <w:footnoteRef/>
      </w:r>
      <w:r w:rsidRPr="008D1D30">
        <w:rPr>
          <w:rFonts w:ascii="BIZ UDPゴシック" w:eastAsia="BIZ UDPゴシック" w:hAnsi="BIZ UDPゴシック"/>
        </w:rPr>
        <w:t xml:space="preserve"> </w:t>
      </w:r>
      <w:r w:rsidRPr="008D1D30">
        <w:rPr>
          <w:rFonts w:ascii="BIZ UDPゴシック" w:eastAsia="BIZ UDPゴシック" w:hAnsi="BIZ UDPゴシック" w:hint="eastAsia"/>
        </w:rPr>
        <w:t>「</w:t>
      </w:r>
      <w:r w:rsidRPr="008D1D30">
        <w:rPr>
          <w:rFonts w:ascii="BIZ UDPゴシック" w:eastAsia="BIZ UDPゴシック" w:hAnsi="BIZ UDPゴシック"/>
        </w:rPr>
        <w:t>大阪府市区町村別世帯数および人口</w:t>
      </w:r>
      <w:r w:rsidRPr="008D1D30">
        <w:rPr>
          <w:rFonts w:ascii="BIZ UDPゴシック" w:eastAsia="BIZ UDPゴシック" w:hAnsi="BIZ UDPゴシック" w:hint="eastAsia"/>
        </w:rPr>
        <w:t>」（大阪府統計課）によります。</w:t>
      </w:r>
    </w:p>
  </w:footnote>
  <w:footnote w:id="3">
    <w:p w14:paraId="668AE837" w14:textId="6D0D49D2" w:rsidR="0067004A" w:rsidRPr="008D1D30" w:rsidRDefault="0067004A" w:rsidP="00DE139A">
      <w:pPr>
        <w:pStyle w:val="ac"/>
        <w:autoSpaceDE w:val="0"/>
        <w:autoSpaceDN w:val="0"/>
        <w:rPr>
          <w:rFonts w:ascii="BIZ UDPゴシック" w:eastAsia="BIZ UDPゴシック" w:hAnsi="BIZ UDPゴシック"/>
        </w:rPr>
      </w:pPr>
      <w:r w:rsidRPr="008D1D30">
        <w:rPr>
          <w:rStyle w:val="ae"/>
          <w:rFonts w:ascii="BIZ UDPゴシック" w:eastAsia="BIZ UDPゴシック" w:hAnsi="BIZ UDPゴシック"/>
        </w:rPr>
        <w:footnoteRef/>
      </w:r>
      <w:r w:rsidRPr="008D1D30">
        <w:rPr>
          <w:rFonts w:ascii="BIZ UDPゴシック" w:eastAsia="BIZ UDPゴシック" w:hAnsi="BIZ UDPゴシック"/>
        </w:rPr>
        <w:t xml:space="preserve"> </w:t>
      </w:r>
      <w:r w:rsidRPr="008D1D30">
        <w:rPr>
          <w:rFonts w:ascii="BIZ UDPゴシック" w:eastAsia="BIZ UDPゴシック" w:hAnsi="BIZ UDPゴシック" w:hint="eastAsia"/>
        </w:rPr>
        <w:t>平成</w:t>
      </w:r>
      <w:r w:rsidRPr="008D1D30">
        <w:rPr>
          <w:rFonts w:ascii="BIZ UDPゴシック" w:eastAsia="BIZ UDPゴシック" w:hAnsi="BIZ UDPゴシック"/>
        </w:rPr>
        <w:t>27（2015）年12月末の在留外国人統計から、「韓国・朝鮮」に係る表記が「韓国」「朝鮮」と区別し表記さ</w:t>
      </w:r>
      <w:r w:rsidRPr="008D1D30">
        <w:rPr>
          <w:rFonts w:ascii="BIZ UDPゴシック" w:eastAsia="BIZ UDPゴシック" w:hAnsi="BIZ UDPゴシック" w:hint="eastAsia"/>
        </w:rPr>
        <w:t>れることとなりました。なお、令和４（2022</w:t>
      </w:r>
      <w:r w:rsidRPr="008D1D30">
        <w:rPr>
          <w:rFonts w:ascii="BIZ UDPゴシック" w:eastAsia="BIZ UDPゴシック" w:hAnsi="BIZ UDPゴシック"/>
        </w:rPr>
        <w:t>）年</w:t>
      </w:r>
      <w:r w:rsidRPr="008D1D30">
        <w:rPr>
          <w:rFonts w:ascii="BIZ UDPゴシック" w:eastAsia="BIZ UDPゴシック" w:hAnsi="BIZ UDPゴシック" w:hint="eastAsia"/>
        </w:rPr>
        <w:t>６</w:t>
      </w:r>
      <w:r w:rsidRPr="008D1D30">
        <w:rPr>
          <w:rFonts w:ascii="BIZ UDPゴシック" w:eastAsia="BIZ UDPゴシック" w:hAnsi="BIZ UDPゴシック"/>
        </w:rPr>
        <w:t>月末の「朝鮮」の方は、4,</w:t>
      </w:r>
      <w:r w:rsidRPr="008D1D30">
        <w:rPr>
          <w:rFonts w:ascii="BIZ UDPゴシック" w:eastAsia="BIZ UDPゴシック" w:hAnsi="BIZ UDPゴシック" w:hint="eastAsia"/>
        </w:rPr>
        <w:t>070</w:t>
      </w:r>
      <w:r w:rsidRPr="008D1D30">
        <w:rPr>
          <w:rFonts w:ascii="BIZ UDPゴシック" w:eastAsia="BIZ UDPゴシック" w:hAnsi="BIZ UDPゴシック"/>
        </w:rPr>
        <w:t>人となっています。</w:t>
      </w:r>
    </w:p>
  </w:footnote>
  <w:footnote w:id="4">
    <w:p w14:paraId="79FB6AE8" w14:textId="04293A7B" w:rsidR="0067004A" w:rsidRPr="00351E7C" w:rsidRDefault="0067004A" w:rsidP="00DE139A">
      <w:pPr>
        <w:pStyle w:val="ac"/>
        <w:autoSpaceDE w:val="0"/>
        <w:autoSpaceDN w:val="0"/>
        <w:rPr>
          <w:rFonts w:ascii="BIZ UDPゴシック" w:eastAsia="BIZ UDPゴシック" w:hAnsi="BIZ UDPゴシック"/>
        </w:rPr>
      </w:pPr>
      <w:r w:rsidRPr="00351E7C">
        <w:rPr>
          <w:rStyle w:val="ae"/>
          <w:rFonts w:ascii="BIZ UDPゴシック" w:eastAsia="BIZ UDPゴシック" w:hAnsi="BIZ UDPゴシック"/>
        </w:rPr>
        <w:footnoteRef/>
      </w:r>
      <w:r w:rsidRPr="00351E7C">
        <w:rPr>
          <w:rFonts w:ascii="BIZ UDPゴシック" w:eastAsia="BIZ UDPゴシック" w:hAnsi="BIZ UDPゴシック"/>
        </w:rPr>
        <w:t xml:space="preserve"> </w:t>
      </w:r>
      <w:r w:rsidRPr="00351E7C">
        <w:rPr>
          <w:rFonts w:ascii="BIZ UDPゴシック" w:eastAsia="BIZ UDPゴシック" w:hAnsi="BIZ UDPゴシック" w:hint="eastAsia"/>
        </w:rPr>
        <w:t>平成</w:t>
      </w:r>
      <w:r w:rsidRPr="00351E7C">
        <w:rPr>
          <w:rFonts w:ascii="BIZ UDPゴシック" w:eastAsia="BIZ UDPゴシック" w:hAnsi="BIZ UDPゴシック"/>
        </w:rPr>
        <w:t>23（2011）年末までの外国人登録者数に係る統計では、「台湾」は「中国」に含まれていましたが、平成24</w:t>
      </w:r>
      <w:r w:rsidRPr="00351E7C">
        <w:rPr>
          <w:rFonts w:ascii="BIZ UDPゴシック" w:eastAsia="BIZ UDPゴシック" w:hAnsi="BIZ UDPゴシック" w:hint="eastAsia"/>
        </w:rPr>
        <w:t>（</w:t>
      </w:r>
      <w:r w:rsidRPr="00351E7C">
        <w:rPr>
          <w:rFonts w:ascii="BIZ UDPゴシック" w:eastAsia="BIZ UDPゴシック" w:hAnsi="BIZ UDPゴシック"/>
        </w:rPr>
        <w:t>2012）年末から「台湾」は「中国」とは別に集計されることとなりました。なお、</w:t>
      </w:r>
      <w:r w:rsidRPr="00351E7C">
        <w:rPr>
          <w:rFonts w:ascii="BIZ UDPゴシック" w:eastAsia="BIZ UDPゴシック" w:hAnsi="BIZ UDPゴシック"/>
          <w:spacing w:val="10"/>
          <w:szCs w:val="21"/>
        </w:rPr>
        <w:t>令和</w:t>
      </w:r>
      <w:r w:rsidRPr="00351E7C">
        <w:rPr>
          <w:rFonts w:ascii="BIZ UDPゴシック" w:eastAsia="BIZ UDPゴシック" w:hAnsi="BIZ UDPゴシック" w:hint="eastAsia"/>
          <w:spacing w:val="10"/>
          <w:szCs w:val="21"/>
        </w:rPr>
        <w:t>４</w:t>
      </w:r>
      <w:r w:rsidRPr="00351E7C">
        <w:rPr>
          <w:rFonts w:ascii="BIZ UDPゴシック" w:eastAsia="BIZ UDPゴシック" w:hAnsi="BIZ UDPゴシック"/>
          <w:spacing w:val="10"/>
          <w:szCs w:val="21"/>
        </w:rPr>
        <w:t>（202</w:t>
      </w:r>
      <w:r w:rsidRPr="00351E7C">
        <w:rPr>
          <w:rFonts w:ascii="BIZ UDPゴシック" w:eastAsia="BIZ UDPゴシック" w:hAnsi="BIZ UDPゴシック" w:hint="eastAsia"/>
          <w:spacing w:val="10"/>
          <w:szCs w:val="21"/>
        </w:rPr>
        <w:t>2</w:t>
      </w:r>
      <w:r w:rsidRPr="00351E7C">
        <w:rPr>
          <w:rFonts w:ascii="BIZ UDPゴシック" w:eastAsia="BIZ UDPゴシック" w:hAnsi="BIZ UDPゴシック"/>
          <w:spacing w:val="10"/>
          <w:szCs w:val="21"/>
        </w:rPr>
        <w:t>）年</w:t>
      </w:r>
      <w:r w:rsidRPr="00351E7C">
        <w:rPr>
          <w:rFonts w:ascii="BIZ UDPゴシック" w:eastAsia="BIZ UDPゴシック" w:hAnsi="BIZ UDPゴシック" w:hint="eastAsia"/>
          <w:spacing w:val="10"/>
          <w:szCs w:val="21"/>
        </w:rPr>
        <w:t>6</w:t>
      </w:r>
      <w:r w:rsidRPr="00351E7C">
        <w:rPr>
          <w:rFonts w:ascii="BIZ UDPゴシック" w:eastAsia="BIZ UDPゴシック" w:hAnsi="BIZ UDPゴシック"/>
          <w:spacing w:val="10"/>
          <w:szCs w:val="21"/>
        </w:rPr>
        <w:t>月末</w:t>
      </w:r>
      <w:r w:rsidRPr="00351E7C">
        <w:rPr>
          <w:rFonts w:ascii="BIZ UDPゴシック" w:eastAsia="BIZ UDPゴシック" w:hAnsi="BIZ UDPゴシック" w:hint="eastAsia"/>
        </w:rPr>
        <w:t>の「台湾」の方は、</w:t>
      </w:r>
      <w:r w:rsidRPr="00351E7C">
        <w:rPr>
          <w:rFonts w:ascii="BIZ UDPゴシック" w:eastAsia="BIZ UDPゴシック" w:hAnsi="BIZ UDPゴシック"/>
          <w:spacing w:val="10"/>
          <w:szCs w:val="21"/>
        </w:rPr>
        <w:t>5,</w:t>
      </w:r>
      <w:r w:rsidRPr="00351E7C">
        <w:rPr>
          <w:rFonts w:ascii="BIZ UDPゴシック" w:eastAsia="BIZ UDPゴシック" w:hAnsi="BIZ UDPゴシック" w:hint="eastAsia"/>
          <w:spacing w:val="10"/>
          <w:szCs w:val="21"/>
        </w:rPr>
        <w:t>771</w:t>
      </w:r>
      <w:r w:rsidRPr="00351E7C">
        <w:rPr>
          <w:rFonts w:ascii="BIZ UDPゴシック" w:eastAsia="BIZ UDPゴシック" w:hAnsi="BIZ UDPゴシック"/>
        </w:rPr>
        <w:t>人となっています。</w:t>
      </w:r>
    </w:p>
  </w:footnote>
  <w:footnote w:id="5">
    <w:p w14:paraId="3D4139D2" w14:textId="77777777" w:rsidR="0067004A" w:rsidRPr="00A24E40" w:rsidRDefault="0067004A" w:rsidP="00DE139A">
      <w:pPr>
        <w:pStyle w:val="ac"/>
        <w:autoSpaceDE w:val="0"/>
        <w:autoSpaceDN w:val="0"/>
      </w:pPr>
      <w:r w:rsidRPr="00351E7C">
        <w:rPr>
          <w:rStyle w:val="ae"/>
          <w:rFonts w:ascii="BIZ UDPゴシック" w:eastAsia="BIZ UDPゴシック" w:hAnsi="BIZ UDPゴシック"/>
        </w:rPr>
        <w:footnoteRef/>
      </w:r>
      <w:r w:rsidRPr="00351E7C">
        <w:rPr>
          <w:rFonts w:ascii="BIZ UDPゴシック" w:eastAsia="BIZ UDPゴシック" w:hAnsi="BIZ UDPゴシック"/>
        </w:rPr>
        <w:t xml:space="preserve"> </w:t>
      </w:r>
      <w:r w:rsidRPr="00351E7C">
        <w:rPr>
          <w:rFonts w:ascii="BIZ UDPゴシック" w:eastAsia="BIZ UDPゴシック" w:hAnsi="BIZ UDPゴシック" w:hint="eastAsia"/>
        </w:rPr>
        <w:t>在留外国人統計における「朝鮮」は国籍を示すものとして用いているものではありません。在留外国人統計における「国籍・地域」は、在留カード等の「国籍・地域」欄の表記を基に作成しており、朝鮮半島出身者及びその子孫等で、韓国籍を始めいずれかの国籍があることが確認されていない者は、在留カード等の「国籍・地域」欄に「朝鮮」の表記がなされています。</w:t>
      </w:r>
    </w:p>
  </w:footnote>
  <w:footnote w:id="6">
    <w:p w14:paraId="0A540ABA" w14:textId="77777777" w:rsidR="0067004A" w:rsidRPr="00F12ADF" w:rsidRDefault="0067004A" w:rsidP="00DE139A">
      <w:pPr>
        <w:pStyle w:val="ac"/>
        <w:autoSpaceDE w:val="0"/>
        <w:autoSpaceDN w:val="0"/>
        <w:rPr>
          <w:rFonts w:ascii="BIZ UDPゴシック" w:eastAsia="BIZ UDPゴシック" w:hAnsi="BIZ UDPゴシック"/>
        </w:rPr>
      </w:pPr>
      <w:r w:rsidRPr="00F12ADF">
        <w:rPr>
          <w:rStyle w:val="ae"/>
          <w:rFonts w:ascii="BIZ UDPゴシック" w:eastAsia="BIZ UDPゴシック" w:hAnsi="BIZ UDPゴシック"/>
        </w:rPr>
        <w:footnoteRef/>
      </w:r>
      <w:r w:rsidRPr="00F12ADF">
        <w:rPr>
          <w:rFonts w:ascii="BIZ UDPゴシック" w:eastAsia="BIZ UDPゴシック" w:hAnsi="BIZ UDPゴシック"/>
        </w:rPr>
        <w:t xml:space="preserve"> </w:t>
      </w:r>
      <w:r w:rsidRPr="00F12ADF">
        <w:rPr>
          <w:rFonts w:ascii="BIZ UDPゴシック" w:eastAsia="BIZ UDPゴシック" w:hAnsi="BIZ UDPゴシック" w:hint="eastAsia"/>
        </w:rPr>
        <w:t>「サンフランシスコ平和条約」の発効に伴い日本国籍を喪失し、「日本国との平和条約に基づき日本の国籍を離脱した者等の出入国管理に関する特例法（入管特例法）」に基づき、日本に永住することができる在留資格を有する韓国・朝鮮及び台湾出身者とその子孫です。</w:t>
      </w:r>
    </w:p>
  </w:footnote>
  <w:footnote w:id="7">
    <w:p w14:paraId="552C4874" w14:textId="77777777" w:rsidR="0067004A" w:rsidRPr="00F12ADF" w:rsidRDefault="0067004A" w:rsidP="00DE139A">
      <w:pPr>
        <w:pStyle w:val="ac"/>
        <w:autoSpaceDE w:val="0"/>
        <w:autoSpaceDN w:val="0"/>
        <w:rPr>
          <w:rFonts w:ascii="BIZ UDPゴシック" w:eastAsia="BIZ UDPゴシック" w:hAnsi="BIZ UDPゴシック"/>
        </w:rPr>
      </w:pPr>
      <w:r w:rsidRPr="00F12ADF">
        <w:rPr>
          <w:rStyle w:val="ae"/>
          <w:rFonts w:ascii="BIZ UDPゴシック" w:eastAsia="BIZ UDPゴシック" w:hAnsi="BIZ UDPゴシック"/>
        </w:rPr>
        <w:footnoteRef/>
      </w:r>
      <w:r w:rsidRPr="00F12ADF">
        <w:rPr>
          <w:rFonts w:ascii="BIZ UDPゴシック" w:eastAsia="BIZ UDPゴシック" w:hAnsi="BIZ UDPゴシック"/>
        </w:rPr>
        <w:t xml:space="preserve"> </w:t>
      </w:r>
      <w:r w:rsidRPr="00F12ADF">
        <w:rPr>
          <w:rFonts w:ascii="BIZ UDPゴシック" w:eastAsia="BIZ UDPゴシック" w:hAnsi="BIZ UDPゴシック" w:hint="eastAsia"/>
        </w:rPr>
        <w:t>法務大臣から永住の許可を受けた者（入管特例法の「特別永住者」を除く。）をいいます。</w:t>
      </w:r>
    </w:p>
  </w:footnote>
  <w:footnote w:id="8">
    <w:p w14:paraId="78D8D798" w14:textId="77777777" w:rsidR="0067004A" w:rsidRPr="00B34041" w:rsidRDefault="0067004A" w:rsidP="00DE139A">
      <w:pPr>
        <w:pStyle w:val="ac"/>
        <w:autoSpaceDE w:val="0"/>
        <w:autoSpaceDN w:val="0"/>
      </w:pPr>
      <w:r w:rsidRPr="00F12ADF">
        <w:rPr>
          <w:rStyle w:val="ae"/>
          <w:rFonts w:ascii="BIZ UDPゴシック" w:eastAsia="BIZ UDPゴシック" w:hAnsi="BIZ UDPゴシック"/>
        </w:rPr>
        <w:footnoteRef/>
      </w:r>
      <w:r w:rsidRPr="00F12ADF">
        <w:rPr>
          <w:rFonts w:ascii="BIZ UDPゴシック" w:eastAsia="BIZ UDPゴシック" w:hAnsi="BIZ UDPゴシック"/>
        </w:rPr>
        <w:t xml:space="preserve"> </w:t>
      </w:r>
      <w:r w:rsidRPr="00F12ADF">
        <w:rPr>
          <w:rFonts w:ascii="BIZ UDPゴシック" w:eastAsia="BIZ UDPゴシック" w:hAnsi="BIZ UDPゴシック" w:hint="eastAsia"/>
        </w:rPr>
        <w:t>労働施策総合推進法に基づき、すべての事業主に届出が義務づけられている統計で、届出の対象は、事業主に雇用される外国人労働者（特別永住者、在留資格「外交」・「公用」の者を除く。）となっています。</w:t>
      </w:r>
    </w:p>
  </w:footnote>
  <w:footnote w:id="9">
    <w:p w14:paraId="7D580D93" w14:textId="482C9E65" w:rsidR="0067004A" w:rsidRPr="00DE139A" w:rsidRDefault="0067004A" w:rsidP="00DE139A">
      <w:pPr>
        <w:pStyle w:val="ac"/>
        <w:autoSpaceDE w:val="0"/>
        <w:autoSpaceDN w:val="0"/>
        <w:rPr>
          <w:rFonts w:ascii="BIZ UDPゴシック" w:eastAsia="BIZ UDPゴシック" w:hAnsi="BIZ UDPゴシック"/>
        </w:rPr>
      </w:pPr>
      <w:r w:rsidRPr="00DE139A">
        <w:rPr>
          <w:rStyle w:val="ae"/>
          <w:rFonts w:ascii="BIZ UDPゴシック" w:eastAsia="BIZ UDPゴシック" w:hAnsi="BIZ UDPゴシック"/>
        </w:rPr>
        <w:footnoteRef/>
      </w:r>
      <w:r w:rsidRPr="00DE139A">
        <w:rPr>
          <w:rFonts w:ascii="BIZ UDPゴシック" w:eastAsia="BIZ UDPゴシック" w:hAnsi="BIZ UDPゴシック"/>
        </w:rPr>
        <w:t xml:space="preserve"> </w:t>
      </w:r>
      <w:r w:rsidRPr="00DE139A">
        <w:rPr>
          <w:rFonts w:ascii="BIZ UDPゴシック" w:eastAsia="BIZ UDPゴシック" w:hAnsi="BIZ UDPゴシック" w:hint="eastAsia"/>
          <w:szCs w:val="16"/>
        </w:rPr>
        <w:t>在日外国人に関わる諸課題及び大阪府が取り組むべき方策について、幅広く意見を求めるため平成</w:t>
      </w:r>
      <w:r w:rsidRPr="00DE139A">
        <w:rPr>
          <w:rFonts w:ascii="BIZ UDPゴシック" w:eastAsia="BIZ UDPゴシック" w:hAnsi="BIZ UDPゴシック" w:hint="eastAsia"/>
          <w:color w:val="44546A" w:themeColor="text2"/>
          <w:szCs w:val="16"/>
        </w:rPr>
        <w:t>４</w:t>
      </w:r>
      <w:r w:rsidRPr="00DE139A">
        <w:rPr>
          <w:rFonts w:ascii="BIZ UDPゴシック" w:eastAsia="BIZ UDPゴシック" w:hAnsi="BIZ UDPゴシック" w:hint="eastAsia"/>
          <w:szCs w:val="16"/>
        </w:rPr>
        <w:t>（1992）年に設置した会議。平成26（2014）年に、「大阪府在日外国人問題有識者会議」から現在の名称に変更しました。</w:t>
      </w:r>
    </w:p>
  </w:footnote>
  <w:footnote w:id="10">
    <w:p w14:paraId="0D01BF20" w14:textId="77777777" w:rsidR="0067004A" w:rsidRPr="00DE139A" w:rsidRDefault="0067004A" w:rsidP="00DE139A">
      <w:pPr>
        <w:pStyle w:val="ac"/>
        <w:autoSpaceDE w:val="0"/>
        <w:autoSpaceDN w:val="0"/>
        <w:rPr>
          <w:rFonts w:ascii="BIZ UDPゴシック" w:eastAsia="BIZ UDPゴシック" w:hAnsi="BIZ UDPゴシック"/>
          <w:szCs w:val="16"/>
        </w:rPr>
      </w:pPr>
      <w:r w:rsidRPr="00DE139A">
        <w:rPr>
          <w:rFonts w:ascii="BIZ UDPゴシック" w:eastAsia="BIZ UDPゴシック" w:hAnsi="BIZ UDPゴシック"/>
          <w:szCs w:val="16"/>
          <w:vertAlign w:val="superscript"/>
        </w:rPr>
        <w:footnoteRef/>
      </w:r>
      <w:r w:rsidRPr="00DE139A">
        <w:rPr>
          <w:rFonts w:ascii="BIZ UDPゴシック" w:eastAsia="BIZ UDPゴシック" w:hAnsi="BIZ UDPゴシック"/>
          <w:szCs w:val="16"/>
        </w:rPr>
        <w:t xml:space="preserve"> </w:t>
      </w:r>
      <w:r w:rsidRPr="00DE139A">
        <w:rPr>
          <w:rFonts w:ascii="BIZ UDPゴシック" w:eastAsia="BIZ UDPゴシック" w:hAnsi="BIZ UDPゴシック" w:hint="eastAsia"/>
          <w:szCs w:val="16"/>
        </w:rPr>
        <w:t>在日外国人施策を総合的かつ効果的に推進するため、平成４（1992）年に設置した庁内部局横断的な連絡会議。平成26（2014）年に、「在日外国人問題庁内連絡会議」から現在の名称に変更しました。</w:t>
      </w:r>
    </w:p>
  </w:footnote>
  <w:footnote w:id="11">
    <w:p w14:paraId="170DF968" w14:textId="64CBFDD2" w:rsidR="0067004A" w:rsidRPr="008927CC" w:rsidRDefault="0067004A" w:rsidP="00DE139A">
      <w:pPr>
        <w:pStyle w:val="ac"/>
        <w:autoSpaceDE w:val="0"/>
        <w:autoSpaceDN w:val="0"/>
      </w:pPr>
      <w:r w:rsidRPr="00DE139A">
        <w:rPr>
          <w:rStyle w:val="ae"/>
          <w:rFonts w:ascii="BIZ UDPゴシック" w:eastAsia="BIZ UDPゴシック" w:hAnsi="BIZ UDPゴシック"/>
        </w:rPr>
        <w:footnoteRef/>
      </w:r>
      <w:r w:rsidRPr="00DE139A">
        <w:rPr>
          <w:rFonts w:ascii="BIZ UDPゴシック" w:eastAsia="BIZ UDPゴシック" w:hAnsi="BIZ UDPゴシック"/>
        </w:rPr>
        <w:t xml:space="preserve"> </w:t>
      </w:r>
      <w:r w:rsidRPr="00DE139A">
        <w:rPr>
          <w:rFonts w:ascii="BIZ UDPゴシック" w:eastAsia="BIZ UDPゴシック" w:hAnsi="BIZ UDPゴシック" w:hint="eastAsia"/>
          <w:szCs w:val="16"/>
        </w:rPr>
        <w:t>人権問題に関する府民意識の変化、動向を把握し、人権教育・啓発施策をより効果的に進めるために、昭和55（</w:t>
      </w:r>
      <w:r w:rsidRPr="00DE139A">
        <w:rPr>
          <w:rFonts w:ascii="BIZ UDPゴシック" w:eastAsia="BIZ UDPゴシック" w:hAnsi="BIZ UDPゴシック"/>
          <w:szCs w:val="16"/>
        </w:rPr>
        <w:t>1980</w:t>
      </w:r>
      <w:r w:rsidRPr="00DE139A">
        <w:rPr>
          <w:rFonts w:ascii="BIZ UDPゴシック" w:eastAsia="BIZ UDPゴシック" w:hAnsi="BIZ UDPゴシック" w:hint="eastAsia"/>
          <w:szCs w:val="16"/>
        </w:rPr>
        <w:t>）年から５年ごとに調査を実施しています。</w:t>
      </w:r>
    </w:p>
  </w:footnote>
  <w:footnote w:id="12">
    <w:p w14:paraId="0E25C8E6" w14:textId="77777777" w:rsidR="0067004A" w:rsidRPr="000A4BA7" w:rsidRDefault="0067004A" w:rsidP="000A4BA7">
      <w:pPr>
        <w:pStyle w:val="ac"/>
        <w:autoSpaceDE w:val="0"/>
        <w:autoSpaceDN w:val="0"/>
        <w:rPr>
          <w:rFonts w:ascii="BIZ UDPゴシック" w:eastAsia="BIZ UDPゴシック" w:hAnsi="BIZ UDPゴシック"/>
        </w:rPr>
      </w:pPr>
      <w:r w:rsidRPr="000A4BA7">
        <w:rPr>
          <w:rStyle w:val="ae"/>
          <w:rFonts w:ascii="BIZ UDPゴシック" w:eastAsia="BIZ UDPゴシック" w:hAnsi="BIZ UDPゴシック"/>
        </w:rPr>
        <w:footnoteRef/>
      </w:r>
      <w:r w:rsidRPr="000A4BA7">
        <w:rPr>
          <w:rFonts w:ascii="BIZ UDPゴシック" w:eastAsia="BIZ UDPゴシック" w:hAnsi="BIZ UDPゴシック"/>
        </w:rPr>
        <w:t xml:space="preserve"> </w:t>
      </w:r>
      <w:r w:rsidRPr="000A4BA7">
        <w:rPr>
          <w:rFonts w:ascii="BIZ UDPゴシック" w:eastAsia="BIZ UDPゴシック" w:hAnsi="BIZ UDPゴシック" w:hint="eastAsia"/>
          <w:bCs/>
        </w:rPr>
        <w:t>大阪府ホームページは、13言語（</w:t>
      </w:r>
      <w:r w:rsidRPr="000A4BA7">
        <w:rPr>
          <w:rFonts w:ascii="BIZ UDPゴシック" w:eastAsia="BIZ UDPゴシック" w:hAnsi="BIZ UDPゴシック" w:hint="eastAsia"/>
        </w:rPr>
        <w:t>日本語、英語、韓国・朝鮮語、中国語簡体字、中国語繁体字、ベトナム語、インドネシア語、タイ語、ポルトガル語、スペイン語、フランス語、イタリア語、ドイツ語）に対応しています。</w:t>
      </w:r>
    </w:p>
  </w:footnote>
  <w:footnote w:id="13">
    <w:p w14:paraId="5A98E948" w14:textId="77777777" w:rsidR="0067004A" w:rsidRPr="003033AF" w:rsidRDefault="0067004A" w:rsidP="00F64AF1">
      <w:pPr>
        <w:pStyle w:val="ac"/>
        <w:autoSpaceDE w:val="0"/>
        <w:autoSpaceDN w:val="0"/>
        <w:spacing w:before="60" w:after="60"/>
      </w:pPr>
      <w:r w:rsidRPr="000A4BA7">
        <w:rPr>
          <w:rStyle w:val="ae"/>
          <w:rFonts w:ascii="BIZ UDPゴシック" w:eastAsia="BIZ UDPゴシック" w:hAnsi="BIZ UDPゴシック"/>
        </w:rPr>
        <w:footnoteRef/>
      </w:r>
      <w:r w:rsidRPr="000A4BA7">
        <w:rPr>
          <w:rFonts w:ascii="BIZ UDPゴシック" w:eastAsia="BIZ UDPゴシック" w:hAnsi="BIZ UDPゴシック"/>
        </w:rPr>
        <w:t xml:space="preserve"> </w:t>
      </w:r>
      <w:r w:rsidRPr="000A4BA7">
        <w:rPr>
          <w:rFonts w:ascii="BIZ UDPゴシック" w:eastAsia="BIZ UDPゴシック" w:hAnsi="BIZ UDPゴシック" w:hint="eastAsia"/>
        </w:rPr>
        <w:t>「大阪府外国人情報コーナー」（ワンストップ相談窓口）は、11言語（日本語、英語、韓国・朝鮮語、中国語、ベトナム語、フィリピン語、ネパール語、インドネシア語、タイ語、ポルトガル語、スペイン語）に対応しており、出入国在留管理庁の「外国人受入環境整備交付金」を活用して整備、運営を支援しています。</w:t>
      </w:r>
    </w:p>
  </w:footnote>
  <w:footnote w:id="14">
    <w:p w14:paraId="373A652B" w14:textId="77777777" w:rsidR="0067004A" w:rsidRPr="000A4BA7" w:rsidRDefault="0067004A" w:rsidP="00F12ADF">
      <w:pPr>
        <w:pStyle w:val="ac"/>
        <w:rPr>
          <w:rFonts w:ascii="BIZ UDPゴシック" w:eastAsia="BIZ UDPゴシック" w:hAnsi="BIZ UDPゴシック"/>
        </w:rPr>
      </w:pPr>
      <w:r w:rsidRPr="000A4BA7">
        <w:rPr>
          <w:rStyle w:val="ae"/>
          <w:rFonts w:ascii="BIZ UDPゴシック" w:eastAsia="BIZ UDPゴシック" w:hAnsi="BIZ UDPゴシック"/>
        </w:rPr>
        <w:footnoteRef/>
      </w:r>
      <w:r w:rsidRPr="000A4BA7">
        <w:rPr>
          <w:rFonts w:ascii="BIZ UDPゴシック" w:eastAsia="BIZ UDPゴシック" w:hAnsi="BIZ UDPゴシック"/>
        </w:rPr>
        <w:t xml:space="preserve"> </w:t>
      </w:r>
      <w:r w:rsidRPr="000A4BA7">
        <w:rPr>
          <w:rFonts w:ascii="BIZ UDPゴシック" w:eastAsia="BIZ UDPゴシック" w:hAnsi="BIZ UDPゴシック" w:hint="eastAsia"/>
        </w:rPr>
        <w:t>外国人の生活に密接に関係する機関が一堂に会して開催する一日相談会で、日常生活において、日本語が十分に話せない、あるいは理解できずに、様々な不自由や悩みを抱えている外国人の悩みを解消することを目的としています。</w:t>
      </w:r>
    </w:p>
  </w:footnote>
  <w:footnote w:id="15">
    <w:p w14:paraId="5647FFAE" w14:textId="77777777" w:rsidR="0067004A" w:rsidRPr="00DE139A" w:rsidRDefault="0067004A" w:rsidP="00DE139A">
      <w:pPr>
        <w:pStyle w:val="ac"/>
        <w:autoSpaceDE w:val="0"/>
        <w:autoSpaceDN w:val="0"/>
        <w:rPr>
          <w:rFonts w:ascii="BIZ UDPゴシック" w:eastAsia="BIZ UDPゴシック" w:hAnsi="BIZ UDPゴシック"/>
        </w:rPr>
      </w:pPr>
      <w:r w:rsidRPr="00DE139A">
        <w:rPr>
          <w:rStyle w:val="ae"/>
          <w:rFonts w:ascii="BIZ UDPゴシック" w:eastAsia="BIZ UDPゴシック" w:hAnsi="BIZ UDPゴシック"/>
        </w:rPr>
        <w:footnoteRef/>
      </w:r>
      <w:r w:rsidRPr="00DE139A">
        <w:rPr>
          <w:rFonts w:ascii="BIZ UDPゴシック" w:eastAsia="BIZ UDPゴシック" w:hAnsi="BIZ UDPゴシック"/>
        </w:rPr>
        <w:t xml:space="preserve"> </w:t>
      </w:r>
      <w:r w:rsidRPr="00DE139A">
        <w:rPr>
          <w:rFonts w:ascii="BIZ UDPゴシック" w:eastAsia="BIZ UDPゴシック" w:hAnsi="BIZ UDPゴシック" w:hint="eastAsia"/>
        </w:rPr>
        <w:t>「大阪府地域防災計画」は、災害対策基本法第</w:t>
      </w:r>
      <w:r w:rsidRPr="00DE139A">
        <w:rPr>
          <w:rFonts w:ascii="BIZ UDPゴシック" w:eastAsia="BIZ UDPゴシック" w:hAnsi="BIZ UDPゴシック"/>
        </w:rPr>
        <w:t>40条の規定に基づき、大阪府防災会議が策定するもので、府域に係る防災に関し、府、市町村、指定地方行政機関、指定公共機関、指定地方公共機関等が処理すべき事務又は業務の大綱等を定めることにより、防災活動の総合的かつ計画的な推進を図り、府の地域並びに府民の生命、身体及び財産を災害から保護することを目的としています。</w:t>
      </w:r>
    </w:p>
  </w:footnote>
  <w:footnote w:id="16">
    <w:p w14:paraId="2328A6FB" w14:textId="77777777" w:rsidR="0067004A" w:rsidRPr="00FF51E5" w:rsidRDefault="0067004A" w:rsidP="00DE139A">
      <w:pPr>
        <w:pStyle w:val="ac"/>
        <w:autoSpaceDE w:val="0"/>
        <w:autoSpaceDN w:val="0"/>
      </w:pPr>
      <w:r w:rsidRPr="00DE139A">
        <w:rPr>
          <w:rStyle w:val="ae"/>
          <w:rFonts w:ascii="BIZ UDPゴシック" w:eastAsia="BIZ UDPゴシック" w:hAnsi="BIZ UDPゴシック"/>
        </w:rPr>
        <w:footnoteRef/>
      </w:r>
      <w:r w:rsidRPr="00DE139A">
        <w:rPr>
          <w:rFonts w:ascii="BIZ UDPゴシック" w:eastAsia="BIZ UDPゴシック" w:hAnsi="BIZ UDPゴシック"/>
        </w:rPr>
        <w:t xml:space="preserve">  </w:t>
      </w:r>
      <w:r w:rsidRPr="00DE139A">
        <w:rPr>
          <w:rFonts w:ascii="BIZ UDPゴシック" w:eastAsia="BIZ UDPゴシック" w:hAnsi="BIZ UDPゴシック" w:hint="eastAsia"/>
        </w:rPr>
        <w:t>「おおさか防災ネット」「防災情報メール」は、それぞれ日本語含め14言語（日本語、英語、韓国･朝鮮語、中国語簡体字、中国語繁体字、ベトナム語、インドネシア語、タイ語、ポルトガル語、スペイン語、フランス語、イタリア語、ドイツ語、ロシア語）に対応しています。</w:t>
      </w:r>
    </w:p>
  </w:footnote>
  <w:footnote w:id="17">
    <w:p w14:paraId="699AACD2" w14:textId="77777777" w:rsidR="0067004A" w:rsidRPr="003A03AE" w:rsidRDefault="0067004A" w:rsidP="00DE139A">
      <w:pPr>
        <w:pStyle w:val="ac"/>
        <w:autoSpaceDE w:val="0"/>
        <w:autoSpaceDN w:val="0"/>
        <w:rPr>
          <w:rFonts w:ascii="BIZ UDPゴシック" w:eastAsia="BIZ UDPゴシック" w:hAnsi="BIZ UDPゴシック"/>
        </w:rPr>
      </w:pPr>
      <w:r w:rsidRPr="003A03AE">
        <w:rPr>
          <w:rStyle w:val="ae"/>
          <w:rFonts w:ascii="BIZ UDPゴシック" w:eastAsia="BIZ UDPゴシック" w:hAnsi="BIZ UDPゴシック"/>
        </w:rPr>
        <w:footnoteRef/>
      </w:r>
      <w:r w:rsidRPr="003A03AE">
        <w:rPr>
          <w:rFonts w:ascii="BIZ UDPゴシック" w:eastAsia="BIZ UDPゴシック" w:hAnsi="BIZ UDPゴシック"/>
        </w:rPr>
        <w:t xml:space="preserve"> </w:t>
      </w:r>
      <w:r w:rsidRPr="003A03AE">
        <w:rPr>
          <w:rFonts w:ascii="BIZ UDPゴシック" w:eastAsia="BIZ UDPゴシック" w:hAnsi="BIZ UDPゴシック" w:hint="eastAsia"/>
        </w:rPr>
        <w:t>「避難所会話シート」「外国人避難者質問票」は、日本語含め９言語（日本語、英語、韓国・朝鮮語、中国語、ベトナム語、フィリピン語、タイ語、ポルトガル語、スペイン語）に対応しています。</w:t>
      </w:r>
    </w:p>
  </w:footnote>
  <w:footnote w:id="18">
    <w:p w14:paraId="6DE4D29F" w14:textId="77777777" w:rsidR="0067004A" w:rsidRPr="00B34041" w:rsidRDefault="0067004A" w:rsidP="00DE139A">
      <w:pPr>
        <w:pStyle w:val="ac"/>
        <w:autoSpaceDE w:val="0"/>
        <w:autoSpaceDN w:val="0"/>
      </w:pPr>
      <w:r w:rsidRPr="003A03AE">
        <w:rPr>
          <w:rStyle w:val="ae"/>
          <w:rFonts w:ascii="BIZ UDPゴシック" w:eastAsia="BIZ UDPゴシック" w:hAnsi="BIZ UDPゴシック"/>
        </w:rPr>
        <w:footnoteRef/>
      </w:r>
      <w:r w:rsidRPr="003A03AE">
        <w:rPr>
          <w:rFonts w:ascii="BIZ UDPゴシック" w:eastAsia="BIZ UDPゴシック" w:hAnsi="BIZ UDPゴシック"/>
        </w:rPr>
        <w:t xml:space="preserve"> </w:t>
      </w:r>
      <w:r w:rsidRPr="003A03AE">
        <w:rPr>
          <w:rFonts w:ascii="BIZ UDPゴシック" w:eastAsia="BIZ UDPゴシック" w:hAnsi="BIZ UDPゴシック"/>
          <w:spacing w:val="10"/>
          <w:szCs w:val="21"/>
        </w:rPr>
        <w:t>令和元年に大阪府・大阪市共同で、今後の外国籍住民の円滑な受入れと共生社会づくりの推進に向けた対応策を検討するため、大阪市内在住の18歳以上の外国人の中から無作為に抽出された4,000人を対象に調査を行いました。</w:t>
      </w:r>
    </w:p>
  </w:footnote>
  <w:footnote w:id="19">
    <w:p w14:paraId="7E7111E6" w14:textId="77777777" w:rsidR="0067004A" w:rsidRPr="003A03AE" w:rsidRDefault="0067004A" w:rsidP="00DE139A">
      <w:pPr>
        <w:pStyle w:val="ac"/>
        <w:autoSpaceDE w:val="0"/>
        <w:autoSpaceDN w:val="0"/>
        <w:rPr>
          <w:rFonts w:ascii="BIZ UDPゴシック" w:eastAsia="BIZ UDPゴシック" w:hAnsi="BIZ UDPゴシック"/>
        </w:rPr>
      </w:pPr>
      <w:r w:rsidRPr="003A03AE">
        <w:rPr>
          <w:rStyle w:val="ae"/>
          <w:rFonts w:ascii="BIZ UDPゴシック" w:eastAsia="BIZ UDPゴシック" w:hAnsi="BIZ UDPゴシック"/>
        </w:rPr>
        <w:footnoteRef/>
      </w:r>
      <w:r w:rsidRPr="003A03AE">
        <w:rPr>
          <w:rFonts w:ascii="BIZ UDPゴシック" w:eastAsia="BIZ UDPゴシック" w:hAnsi="BIZ UDPゴシック"/>
        </w:rPr>
        <w:t xml:space="preserve"> </w:t>
      </w:r>
      <w:r w:rsidRPr="003A03AE">
        <w:rPr>
          <w:rFonts w:ascii="BIZ UDPゴシック" w:eastAsia="BIZ UDPゴシック" w:hAnsi="BIZ UDPゴシック" w:hint="eastAsia"/>
        </w:rPr>
        <w:t>Osakaあんしん住まい推進協議会が運営するサイト内の外国人向けページ「Foreign residents（外国人の方）」では、日本語、英語、韓国･朝鮮語、中国語、ベトナム語、インドネシア語、タイ語、ポルトガル語、スペイン語、フィリピン語（タガログ語）、ネパール語、ミャンマー語、カンボジア語、モンゴル語に対応しています。</w:t>
      </w:r>
    </w:p>
  </w:footnote>
  <w:footnote w:id="20">
    <w:p w14:paraId="52C8935F" w14:textId="77777777" w:rsidR="0067004A" w:rsidRPr="00507B10" w:rsidRDefault="0067004A" w:rsidP="00DE139A">
      <w:pPr>
        <w:widowControl/>
        <w:snapToGrid w:val="0"/>
        <w:ind w:leftChars="0" w:left="160" w:hangingChars="100" w:hanging="160"/>
        <w:rPr>
          <w:sz w:val="16"/>
          <w:szCs w:val="16"/>
        </w:rPr>
      </w:pPr>
      <w:r w:rsidRPr="00507B10">
        <w:rPr>
          <w:rStyle w:val="ae"/>
          <w:sz w:val="16"/>
          <w:szCs w:val="16"/>
        </w:rPr>
        <w:footnoteRef/>
      </w:r>
      <w:r w:rsidRPr="00507B10">
        <w:rPr>
          <w:sz w:val="16"/>
          <w:szCs w:val="16"/>
        </w:rPr>
        <w:t xml:space="preserve"> </w:t>
      </w:r>
      <w:r w:rsidRPr="00507B10">
        <w:rPr>
          <w:rStyle w:val="ad"/>
          <w:rFonts w:ascii="BIZ UDPゴシック" w:eastAsia="BIZ UDPゴシック" w:hAnsi="BIZ UDPゴシック" w:hint="eastAsia"/>
          <w:szCs w:val="16"/>
        </w:rPr>
        <w:t>教育委員会や学校で、外国語担当指導主事や外国語担当教員等の補助を行う外国人教員をいいます。</w:t>
      </w:r>
    </w:p>
  </w:footnote>
  <w:footnote w:id="21">
    <w:p w14:paraId="6C36A533" w14:textId="02ED801E" w:rsidR="0067004A" w:rsidRPr="00507B10" w:rsidRDefault="0067004A" w:rsidP="00DE139A">
      <w:pPr>
        <w:pStyle w:val="ac"/>
        <w:autoSpaceDE w:val="0"/>
        <w:autoSpaceDN w:val="0"/>
      </w:pPr>
      <w:r w:rsidRPr="00507B10">
        <w:rPr>
          <w:rStyle w:val="ae"/>
          <w:rFonts w:ascii="BIZ UDPゴシック" w:eastAsia="BIZ UDPゴシック" w:hAnsi="BIZ UDPゴシック"/>
          <w:szCs w:val="16"/>
        </w:rPr>
        <w:footnoteRef/>
      </w:r>
      <w:r w:rsidRPr="00507B10">
        <w:rPr>
          <w:rFonts w:ascii="BIZ UDPゴシック" w:eastAsia="BIZ UDPゴシック" w:hAnsi="BIZ UDPゴシック"/>
          <w:szCs w:val="16"/>
        </w:rPr>
        <w:t xml:space="preserve"> </w:t>
      </w:r>
      <w:r w:rsidRPr="00507B10">
        <w:rPr>
          <w:rFonts w:ascii="BIZ UDPゴシック" w:eastAsia="BIZ UDPゴシック" w:hAnsi="BIZ UDPゴシック"/>
          <w:spacing w:val="10"/>
          <w:szCs w:val="16"/>
        </w:rPr>
        <w:t>昭和</w:t>
      </w:r>
      <w:r w:rsidRPr="00507B10">
        <w:rPr>
          <w:rFonts w:ascii="BIZ UDPゴシック" w:eastAsia="BIZ UDPゴシック" w:hAnsi="BIZ UDPゴシック" w:hint="eastAsia"/>
          <w:spacing w:val="10"/>
          <w:szCs w:val="16"/>
        </w:rPr>
        <w:t>63</w:t>
      </w:r>
      <w:r w:rsidRPr="00507B10">
        <w:rPr>
          <w:rFonts w:ascii="BIZ UDPゴシック" w:eastAsia="BIZ UDPゴシック" w:hAnsi="BIZ UDPゴシック"/>
          <w:spacing w:val="10"/>
          <w:szCs w:val="16"/>
        </w:rPr>
        <w:t>（</w:t>
      </w:r>
      <w:r w:rsidRPr="00507B10">
        <w:rPr>
          <w:rFonts w:ascii="BIZ UDPゴシック" w:eastAsia="BIZ UDPゴシック" w:hAnsi="BIZ UDPゴシック" w:hint="eastAsia"/>
          <w:spacing w:val="10"/>
          <w:szCs w:val="16"/>
        </w:rPr>
        <w:t>1988</w:t>
      </w:r>
      <w:r w:rsidRPr="00507B10">
        <w:rPr>
          <w:rFonts w:ascii="BIZ UDPゴシック" w:eastAsia="BIZ UDPゴシック" w:hAnsi="BIZ UDPゴシック"/>
          <w:spacing w:val="10"/>
          <w:szCs w:val="16"/>
        </w:rPr>
        <w:t>）年策定</w:t>
      </w:r>
      <w:r w:rsidRPr="00507B10">
        <w:rPr>
          <w:rFonts w:ascii="BIZ UDPゴシック" w:eastAsia="BIZ UDPゴシック" w:hAnsi="BIZ UDPゴシック" w:hint="eastAsia"/>
          <w:spacing w:val="10"/>
          <w:szCs w:val="16"/>
        </w:rPr>
        <w:t>、</w:t>
      </w:r>
      <w:r w:rsidRPr="00507B10">
        <w:rPr>
          <w:rFonts w:ascii="BIZ UDPゴシック" w:eastAsia="BIZ UDPゴシック" w:hAnsi="BIZ UDPゴシック"/>
          <w:spacing w:val="10"/>
          <w:szCs w:val="16"/>
        </w:rPr>
        <w:t>平成</w:t>
      </w:r>
      <w:r w:rsidRPr="00507B10">
        <w:rPr>
          <w:rFonts w:ascii="BIZ UDPゴシック" w:eastAsia="BIZ UDPゴシック" w:hAnsi="BIZ UDPゴシック" w:hint="eastAsia"/>
          <w:spacing w:val="10"/>
          <w:szCs w:val="16"/>
        </w:rPr>
        <w:t>10</w:t>
      </w:r>
      <w:r w:rsidRPr="00507B10">
        <w:rPr>
          <w:rFonts w:ascii="BIZ UDPゴシック" w:eastAsia="BIZ UDPゴシック" w:hAnsi="BIZ UDPゴシック"/>
          <w:spacing w:val="10"/>
          <w:szCs w:val="16"/>
        </w:rPr>
        <w:t>（</w:t>
      </w:r>
      <w:r w:rsidRPr="00507B10">
        <w:rPr>
          <w:rFonts w:ascii="BIZ UDPゴシック" w:eastAsia="BIZ UDPゴシック" w:hAnsi="BIZ UDPゴシック" w:hint="eastAsia"/>
          <w:spacing w:val="10"/>
          <w:szCs w:val="16"/>
        </w:rPr>
        <w:t>1998</w:t>
      </w:r>
      <w:r w:rsidRPr="00507B10">
        <w:rPr>
          <w:rFonts w:ascii="BIZ UDPゴシック" w:eastAsia="BIZ UDPゴシック" w:hAnsi="BIZ UDPゴシック"/>
          <w:spacing w:val="10"/>
          <w:szCs w:val="16"/>
        </w:rPr>
        <w:t>）年一部改正</w:t>
      </w:r>
    </w:p>
  </w:footnote>
  <w:footnote w:id="22">
    <w:p w14:paraId="3DF20C6E" w14:textId="38C693C0" w:rsidR="0067004A" w:rsidRPr="00DF351E" w:rsidRDefault="0067004A" w:rsidP="00DE139A">
      <w:pPr>
        <w:pStyle w:val="ac"/>
        <w:autoSpaceDE w:val="0"/>
        <w:autoSpaceDN w:val="0"/>
        <w:rPr>
          <w:rFonts w:ascii="BIZ UDPゴシック" w:eastAsia="BIZ UDPゴシック" w:hAnsi="BIZ UDPゴシック"/>
          <w:szCs w:val="16"/>
        </w:rPr>
      </w:pPr>
      <w:r w:rsidRPr="00DF351E">
        <w:rPr>
          <w:rStyle w:val="ae"/>
          <w:rFonts w:ascii="BIZ UDPゴシック" w:eastAsia="BIZ UDPゴシック" w:hAnsi="BIZ UDPゴシック"/>
          <w:szCs w:val="16"/>
        </w:rPr>
        <w:footnoteRef/>
      </w:r>
      <w:r w:rsidRPr="00DF351E">
        <w:rPr>
          <w:rFonts w:ascii="BIZ UDPゴシック" w:eastAsia="BIZ UDPゴシック" w:hAnsi="BIZ UDPゴシック"/>
          <w:szCs w:val="16"/>
        </w:rPr>
        <w:t xml:space="preserve"> </w:t>
      </w:r>
      <w:r w:rsidRPr="00DF351E">
        <w:rPr>
          <w:rFonts w:ascii="BIZ UDPゴシック" w:eastAsia="BIZ UDPゴシック" w:hAnsi="BIZ UDPゴシック" w:hint="eastAsia"/>
          <w:szCs w:val="16"/>
        </w:rPr>
        <w:t>「特別の教育課程」による日本語指導は</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児童生徒が学校生活を送る上や教科等の授業を理解する上で必要な日本語の指導を</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在籍学級の教育課程の一部の時間に替えて</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在籍学級以外の教室で行う教育の形態です。これは，学校教育法施行規則</w:t>
      </w:r>
      <w:r w:rsidRPr="00DF351E">
        <w:rPr>
          <w:rFonts w:ascii="BIZ UDPゴシック" w:eastAsia="BIZ UDPゴシック" w:hAnsi="BIZ UDPゴシック"/>
          <w:szCs w:val="16"/>
        </w:rPr>
        <w:t>に基づき</w:t>
      </w:r>
      <w:r>
        <w:rPr>
          <w:rFonts w:ascii="BIZ UDPゴシック" w:eastAsia="BIZ UDPゴシック" w:hAnsi="BIZ UDPゴシック" w:hint="eastAsia"/>
          <w:szCs w:val="16"/>
        </w:rPr>
        <w:t>、</w:t>
      </w:r>
      <w:r w:rsidRPr="00DF351E">
        <w:rPr>
          <w:rFonts w:ascii="BIZ UDPゴシック" w:eastAsia="BIZ UDPゴシック" w:hAnsi="BIZ UDPゴシック"/>
          <w:szCs w:val="16"/>
        </w:rPr>
        <w:t>小学校</w:t>
      </w:r>
      <w:r>
        <w:rPr>
          <w:rFonts w:ascii="BIZ UDPゴシック" w:eastAsia="BIZ UDPゴシック" w:hAnsi="BIZ UDPゴシック" w:hint="eastAsia"/>
          <w:szCs w:val="16"/>
        </w:rPr>
        <w:t>、</w:t>
      </w:r>
      <w:r w:rsidRPr="00DF351E">
        <w:rPr>
          <w:rFonts w:ascii="BIZ UDPゴシック" w:eastAsia="BIZ UDPゴシック" w:hAnsi="BIZ UDPゴシック"/>
          <w:szCs w:val="16"/>
        </w:rPr>
        <w:t>中学校</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義務教育学校</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高等学校</w:t>
      </w:r>
      <w:r>
        <w:rPr>
          <w:rFonts w:ascii="BIZ UDPゴシック" w:eastAsia="BIZ UDPゴシック" w:hAnsi="BIZ UDPゴシック" w:hint="eastAsia"/>
          <w:szCs w:val="16"/>
        </w:rPr>
        <w:t>、</w:t>
      </w:r>
      <w:r w:rsidRPr="00DF351E">
        <w:rPr>
          <w:rFonts w:ascii="BIZ UDPゴシック" w:eastAsia="BIZ UDPゴシック" w:hAnsi="BIZ UDPゴシック"/>
          <w:szCs w:val="16"/>
        </w:rPr>
        <w:t>中等教育学校</w:t>
      </w:r>
      <w:r w:rsidRPr="00DF351E">
        <w:rPr>
          <w:rFonts w:ascii="BIZ UDPゴシック" w:eastAsia="BIZ UDPゴシック" w:hAnsi="BIZ UDPゴシック" w:hint="eastAsia"/>
          <w:szCs w:val="16"/>
        </w:rPr>
        <w:t>及び</w:t>
      </w:r>
      <w:r w:rsidRPr="00DF351E">
        <w:rPr>
          <w:rFonts w:ascii="BIZ UDPゴシック" w:eastAsia="BIZ UDPゴシック" w:hAnsi="BIZ UDPゴシック"/>
          <w:szCs w:val="16"/>
        </w:rPr>
        <w:t>特別支援学校の小学部</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中学部</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高等部</w:t>
      </w:r>
      <w:r w:rsidRPr="00DF351E">
        <w:rPr>
          <w:rFonts w:ascii="BIZ UDPゴシック" w:eastAsia="BIZ UDPゴシック" w:hAnsi="BIZ UDPゴシック"/>
          <w:szCs w:val="16"/>
        </w:rPr>
        <w:t>において行われるものです。</w:t>
      </w:r>
      <w:r w:rsidRPr="00DF351E">
        <w:rPr>
          <w:rFonts w:ascii="BIZ UDPゴシック" w:eastAsia="BIZ UDPゴシック" w:hAnsi="BIZ UDPゴシック" w:hint="eastAsia"/>
          <w:szCs w:val="16"/>
        </w:rPr>
        <w:t>児童生徒が日本語を用いて学校生活を営むとともに</w:t>
      </w:r>
      <w:r>
        <w:rPr>
          <w:rFonts w:ascii="BIZ UDPゴシック" w:eastAsia="BIZ UDPゴシック" w:hAnsi="BIZ UDPゴシック" w:hint="eastAsia"/>
          <w:szCs w:val="16"/>
        </w:rPr>
        <w:t>、</w:t>
      </w:r>
      <w:r w:rsidRPr="00DF351E">
        <w:rPr>
          <w:rFonts w:ascii="BIZ UDPゴシック" w:eastAsia="BIZ UDPゴシック" w:hAnsi="BIZ UDPゴシック" w:hint="eastAsia"/>
          <w:szCs w:val="16"/>
        </w:rPr>
        <w:t>学習に取り組むことができるようにすることを目的とします。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0EF8D" w14:textId="582D183E" w:rsidR="0067004A" w:rsidRDefault="0067004A" w:rsidP="0027729C">
    <w:pPr>
      <w:pStyle w:val="a3"/>
      <w:ind w:leftChars="0"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386F9" w14:textId="77777777" w:rsidR="0067004A" w:rsidRDefault="0067004A">
    <w:pPr>
      <w:pStyle w:val="a3"/>
      <w:ind w:left="21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50EB" w14:textId="77777777" w:rsidR="0067004A" w:rsidRDefault="0067004A">
    <w:pPr>
      <w:pStyle w:val="a3"/>
      <w:ind w:left="21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FFC6E" w14:textId="60CF27E4" w:rsidR="0067004A" w:rsidRPr="00BE18A5" w:rsidRDefault="0067004A" w:rsidP="00BE18A5">
    <w:pPr>
      <w:pStyle w:val="a3"/>
      <w:ind w:leftChars="0" w:left="0" w:firstLine="0"/>
      <w:jc w:val="right"/>
      <w:rPr>
        <w:spacing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DF578" w14:textId="06C6CB2C" w:rsidR="0067004A" w:rsidRPr="00BE18A5" w:rsidRDefault="0067004A" w:rsidP="00BE18A5">
    <w:pPr>
      <w:pStyle w:val="a3"/>
      <w:ind w:leftChars="0" w:left="0" w:firstLine="0"/>
      <w:jc w:val="left"/>
      <w:rPr>
        <w:spacing w:val="20"/>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887A" w14:textId="79B1D906" w:rsidR="0067004A" w:rsidRDefault="00DB58B2" w:rsidP="003D67D5">
    <w:pPr>
      <w:pStyle w:val="a3"/>
      <w:ind w:left="216"/>
    </w:pPr>
    <w:fldSimple w:instr=" STYLEREF  &quot;見出し 1&quot; \n  \* MERGEFORMAT ">
      <w:r w:rsidRPr="00DB58B2">
        <w:rPr>
          <w:b/>
          <w:bCs/>
          <w:noProof/>
        </w:rPr>
        <w:t>第１</w:t>
      </w:r>
    </w:fldSimple>
    <w:r w:rsidR="0067004A">
      <w:rPr>
        <w:rFonts w:hint="eastAsia"/>
      </w:rPr>
      <w:t xml:space="preserve">　</w:t>
    </w:r>
    <w:fldSimple w:instr=" STYLEREF  &quot;見出し 1&quot;  \* MERGEFORMAT ">
      <w:r w:rsidRPr="00DB58B2">
        <w:rPr>
          <w:b/>
          <w:bCs/>
          <w:noProof/>
        </w:rPr>
        <w:t>指針改正の背景</w:t>
      </w:r>
    </w:fldSimple>
  </w:p>
  <w:p w14:paraId="51B0FB0A" w14:textId="77777777" w:rsidR="0067004A" w:rsidRPr="00C82AC0" w:rsidRDefault="0067004A" w:rsidP="003D67D5">
    <w:pPr>
      <w:pStyle w:val="a3"/>
      <w:ind w:left="21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8BFFB" w14:textId="032327F0" w:rsidR="0067004A" w:rsidRPr="00BE18A5" w:rsidRDefault="0067004A" w:rsidP="00BE18A5">
    <w:pPr>
      <w:pStyle w:val="a3"/>
      <w:ind w:leftChars="0" w:left="0" w:firstLine="0"/>
      <w:jc w:val="right"/>
      <w:rPr>
        <w:spacing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FAC08" w14:textId="74EA8BBE" w:rsidR="0067004A" w:rsidRPr="00405D99" w:rsidRDefault="0067004A" w:rsidP="00E61466">
    <w:pPr>
      <w:pStyle w:val="a3"/>
      <w:ind w:leftChars="0" w:left="0" w:firstLine="0"/>
      <w:jc w:val="left"/>
      <w:rPr>
        <w:spacing w:val="2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C4E"/>
    <w:multiLevelType w:val="hybridMultilevel"/>
    <w:tmpl w:val="2B54B4A0"/>
    <w:lvl w:ilvl="0" w:tplc="69BE0D8C">
      <w:start w:val="1"/>
      <w:numFmt w:val="decimalFullWidth"/>
      <w:pStyle w:val="1"/>
      <w:lvlText w:val="第%1"/>
      <w:lvlJc w:val="left"/>
      <w:pPr>
        <w:tabs>
          <w:tab w:val="num" w:pos="284"/>
        </w:tabs>
        <w:ind w:left="0" w:firstLine="0"/>
      </w:pPr>
      <w:rPr>
        <w:rFonts w:eastAsia="BIZ UDPゴシック" w:hint="eastAsia"/>
        <w:b/>
        <w:i w:val="0"/>
        <w:color w:val="000000" w:themeColor="text1"/>
        <w:spacing w:val="2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A2A24"/>
    <w:multiLevelType w:val="hybridMultilevel"/>
    <w:tmpl w:val="E772BA96"/>
    <w:lvl w:ilvl="0" w:tplc="C53069A8">
      <w:start w:val="1"/>
      <w:numFmt w:val="decimalFullWidth"/>
      <w:pStyle w:val="3"/>
      <w:lvlText w:val="(%1)"/>
      <w:lvlJc w:val="left"/>
      <w:pPr>
        <w:tabs>
          <w:tab w:val="num" w:pos="567"/>
        </w:tabs>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0C7A65C8"/>
    <w:multiLevelType w:val="multilevel"/>
    <w:tmpl w:val="4FCA4DDE"/>
    <w:lvl w:ilvl="0">
      <w:start w:val="1"/>
      <w:numFmt w:val="decimalFullWidth"/>
      <w:lvlText w:val="第%1"/>
      <w:lvlJc w:val="left"/>
      <w:pPr>
        <w:ind w:left="0" w:firstLine="0"/>
      </w:pPr>
      <w:rPr>
        <w:rFonts w:eastAsia="BIZ UDPゴシック" w:hint="eastAsia"/>
        <w:b/>
        <w:bCs w:val="0"/>
        <w:i w:val="0"/>
        <w:color w:val="FFFFFF" w:themeColor="background1"/>
        <w:sz w:val="24"/>
        <w:szCs w:val="24"/>
        <w:em w:val="none"/>
      </w:rPr>
    </w:lvl>
    <w:lvl w:ilvl="1">
      <w:start w:val="1"/>
      <w:numFmt w:val="aiueoFullWidth"/>
      <w:lvlText w:val="(%2)"/>
      <w:lvlJc w:val="left"/>
      <w:pPr>
        <w:ind w:left="2542" w:hanging="420"/>
      </w:pPr>
      <w:rPr>
        <w:rFonts w:hint="eastAsia"/>
      </w:rPr>
    </w:lvl>
    <w:lvl w:ilvl="2">
      <w:start w:val="1"/>
      <w:numFmt w:val="decimalEnclosedCircle"/>
      <w:lvlText w:val="%3"/>
      <w:lvlJc w:val="left"/>
      <w:pPr>
        <w:ind w:left="2962" w:hanging="420"/>
      </w:pPr>
      <w:rPr>
        <w:rFonts w:hint="eastAsia"/>
      </w:rPr>
    </w:lvl>
    <w:lvl w:ilvl="3">
      <w:start w:val="1"/>
      <w:numFmt w:val="decimal"/>
      <w:lvlText w:val="%4."/>
      <w:lvlJc w:val="left"/>
      <w:pPr>
        <w:ind w:left="3382" w:hanging="420"/>
      </w:pPr>
      <w:rPr>
        <w:rFonts w:hint="eastAsia"/>
      </w:rPr>
    </w:lvl>
    <w:lvl w:ilvl="4">
      <w:start w:val="1"/>
      <w:numFmt w:val="aiueoFullWidth"/>
      <w:lvlText w:val="(%5)"/>
      <w:lvlJc w:val="left"/>
      <w:pPr>
        <w:ind w:left="3802" w:hanging="420"/>
      </w:pPr>
      <w:rPr>
        <w:rFonts w:hint="eastAsia"/>
      </w:rPr>
    </w:lvl>
    <w:lvl w:ilvl="5">
      <w:start w:val="1"/>
      <w:numFmt w:val="decimalEnclosedCircle"/>
      <w:lvlText w:val="%6"/>
      <w:lvlJc w:val="left"/>
      <w:pPr>
        <w:ind w:left="4222" w:hanging="420"/>
      </w:pPr>
      <w:rPr>
        <w:rFonts w:hint="eastAsia"/>
      </w:rPr>
    </w:lvl>
    <w:lvl w:ilvl="6">
      <w:start w:val="1"/>
      <w:numFmt w:val="decimal"/>
      <w:lvlText w:val="%7."/>
      <w:lvlJc w:val="left"/>
      <w:pPr>
        <w:ind w:left="4642" w:hanging="420"/>
      </w:pPr>
      <w:rPr>
        <w:rFonts w:hint="eastAsia"/>
      </w:rPr>
    </w:lvl>
    <w:lvl w:ilvl="7">
      <w:start w:val="1"/>
      <w:numFmt w:val="aiueoFullWidth"/>
      <w:lvlText w:val="(%8)"/>
      <w:lvlJc w:val="left"/>
      <w:pPr>
        <w:ind w:left="5062" w:hanging="420"/>
      </w:pPr>
      <w:rPr>
        <w:rFonts w:hint="eastAsia"/>
      </w:rPr>
    </w:lvl>
    <w:lvl w:ilvl="8">
      <w:start w:val="1"/>
      <w:numFmt w:val="decimalEnclosedCircle"/>
      <w:lvlText w:val="%9"/>
      <w:lvlJc w:val="left"/>
      <w:pPr>
        <w:ind w:left="5482" w:hanging="420"/>
      </w:pPr>
      <w:rPr>
        <w:rFonts w:hint="eastAsia"/>
      </w:rPr>
    </w:lvl>
  </w:abstractNum>
  <w:abstractNum w:abstractNumId="3" w15:restartNumberingAfterBreak="0">
    <w:nsid w:val="20521D31"/>
    <w:multiLevelType w:val="multilevel"/>
    <w:tmpl w:val="890AE5D6"/>
    <w:lvl w:ilvl="0">
      <w:start w:val="1"/>
      <w:numFmt w:val="decimalFullWidth"/>
      <w:lvlText w:val="第%1"/>
      <w:lvlJc w:val="left"/>
      <w:pPr>
        <w:ind w:left="520" w:hanging="420"/>
      </w:pPr>
      <w:rPr>
        <w:rFonts w:eastAsia="BIZ UDPゴシック" w:hint="eastAsia"/>
        <w:b/>
        <w:i w:val="0"/>
        <w:color w:val="FFFFFF" w:themeColor="background1"/>
        <w:sz w:val="32"/>
        <w:em w:val="none"/>
      </w:r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4" w15:restartNumberingAfterBreak="0">
    <w:nsid w:val="20ED665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3923F90"/>
    <w:multiLevelType w:val="multilevel"/>
    <w:tmpl w:val="A2C603F4"/>
    <w:numStyleLink w:val="10"/>
  </w:abstractNum>
  <w:abstractNum w:abstractNumId="6" w15:restartNumberingAfterBreak="0">
    <w:nsid w:val="25266A4A"/>
    <w:multiLevelType w:val="hybridMultilevel"/>
    <w:tmpl w:val="A57C14A6"/>
    <w:lvl w:ilvl="0" w:tplc="808AAE34">
      <w:start w:val="1"/>
      <w:numFmt w:val="bullet"/>
      <w:pStyle w:val="4"/>
      <w:lvlText w:val=""/>
      <w:lvlJc w:val="left"/>
      <w:pPr>
        <w:tabs>
          <w:tab w:val="num" w:pos="567"/>
        </w:tabs>
        <w:ind w:left="0" w:firstLine="0"/>
      </w:pPr>
      <w:rPr>
        <w:rFonts w:ascii="Wingdings" w:hAnsi="Wingdings" w:hint="default"/>
        <w:color w:val="F6AA00"/>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7" w15:restartNumberingAfterBreak="0">
    <w:nsid w:val="272D132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36447B6A"/>
    <w:multiLevelType w:val="hybridMultilevel"/>
    <w:tmpl w:val="362454E0"/>
    <w:lvl w:ilvl="0" w:tplc="F4DEADF6">
      <w:start w:val="1"/>
      <w:numFmt w:val="decimalFullWidth"/>
      <w:pStyle w:val="2"/>
      <w:lvlText w:val="%1"/>
      <w:lvlJc w:val="left"/>
      <w:pPr>
        <w:ind w:left="470" w:hanging="420"/>
      </w:pPr>
      <w:rPr>
        <w:rFonts w:eastAsia="BIZ UDPゴシック" w:hint="eastAsia"/>
        <w:b w:val="0"/>
        <w:bCs/>
        <w:i w:val="0"/>
        <w:color w:val="000000" w:themeColor="text1"/>
        <w:spacing w:val="20"/>
        <w:sz w:val="22"/>
        <w:em w:val="none"/>
      </w:rPr>
    </w:lvl>
    <w:lvl w:ilvl="1" w:tplc="04090017" w:tentative="1">
      <w:start w:val="1"/>
      <w:numFmt w:val="aiueoFullWidth"/>
      <w:lvlText w:val="(%2)"/>
      <w:lvlJc w:val="left"/>
      <w:pPr>
        <w:ind w:left="1252" w:hanging="420"/>
      </w:pPr>
    </w:lvl>
    <w:lvl w:ilvl="2" w:tplc="F4C83BC0">
      <w:start w:val="1"/>
      <w:numFmt w:val="decimalEnclosedCircle"/>
      <w:lvlText w:val="%3"/>
      <w:lvlJc w:val="left"/>
      <w:pPr>
        <w:ind w:left="993" w:hanging="851"/>
      </w:pPr>
      <w:rPr>
        <w:rFonts w:hint="eastAsia"/>
      </w:r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9" w15:restartNumberingAfterBreak="0">
    <w:nsid w:val="3B8050A9"/>
    <w:multiLevelType w:val="multilevel"/>
    <w:tmpl w:val="73B69BB4"/>
    <w:lvl w:ilvl="0">
      <w:start w:val="1"/>
      <w:numFmt w:val="decimalFullWidth"/>
      <w:lvlText w:val="第%1"/>
      <w:lvlJc w:val="left"/>
      <w:pPr>
        <w:ind w:left="0" w:firstLine="284"/>
      </w:pPr>
      <w:rPr>
        <w:rFonts w:eastAsia="BIZ UDPゴシック" w:hint="eastAsia"/>
        <w:b/>
        <w:i w:val="0"/>
        <w:color w:val="000000" w:themeColor="text1"/>
        <w:sz w:val="32"/>
      </w:rPr>
    </w:lvl>
    <w:lvl w:ilvl="1">
      <w:start w:val="1"/>
      <w:numFmt w:val="decimal"/>
      <w:lvlText w:val="%1.%2"/>
      <w:lvlJc w:val="left"/>
      <w:pPr>
        <w:ind w:left="142" w:firstLine="284"/>
      </w:pPr>
      <w:rPr>
        <w:rFonts w:hint="eastAsia"/>
      </w:rPr>
    </w:lvl>
    <w:lvl w:ilvl="2">
      <w:start w:val="1"/>
      <w:numFmt w:val="decimal"/>
      <w:lvlText w:val="%1.%2.%3"/>
      <w:lvlJc w:val="left"/>
      <w:pPr>
        <w:ind w:left="284" w:firstLine="284"/>
      </w:pPr>
      <w:rPr>
        <w:rFonts w:hint="eastAsia"/>
      </w:rPr>
    </w:lvl>
    <w:lvl w:ilvl="3">
      <w:start w:val="1"/>
      <w:numFmt w:val="decimal"/>
      <w:lvlText w:val="%1.%2.%3.%4"/>
      <w:lvlJc w:val="left"/>
      <w:pPr>
        <w:ind w:left="426" w:firstLine="284"/>
      </w:pPr>
      <w:rPr>
        <w:rFonts w:hint="eastAsia"/>
      </w:rPr>
    </w:lvl>
    <w:lvl w:ilvl="4">
      <w:start w:val="1"/>
      <w:numFmt w:val="decimal"/>
      <w:lvlText w:val="%1.%2.%3.%4.%5"/>
      <w:lvlJc w:val="left"/>
      <w:pPr>
        <w:ind w:left="568" w:firstLine="284"/>
      </w:pPr>
      <w:rPr>
        <w:rFonts w:hint="eastAsia"/>
      </w:rPr>
    </w:lvl>
    <w:lvl w:ilvl="5">
      <w:start w:val="1"/>
      <w:numFmt w:val="decimal"/>
      <w:lvlText w:val="%1.%2.%3.%4.%5.%6"/>
      <w:lvlJc w:val="left"/>
      <w:pPr>
        <w:ind w:left="710" w:firstLine="284"/>
      </w:pPr>
      <w:rPr>
        <w:rFonts w:hint="eastAsia"/>
      </w:rPr>
    </w:lvl>
    <w:lvl w:ilvl="6">
      <w:start w:val="1"/>
      <w:numFmt w:val="decimal"/>
      <w:lvlText w:val="%1.%2.%3.%4.%5.%6.%7"/>
      <w:lvlJc w:val="left"/>
      <w:pPr>
        <w:ind w:left="852" w:firstLine="284"/>
      </w:pPr>
      <w:rPr>
        <w:rFonts w:hint="eastAsia"/>
      </w:rPr>
    </w:lvl>
    <w:lvl w:ilvl="7">
      <w:start w:val="1"/>
      <w:numFmt w:val="decimal"/>
      <w:lvlText w:val="%1.%2.%3.%4.%5.%6.%7.%8"/>
      <w:lvlJc w:val="left"/>
      <w:pPr>
        <w:ind w:left="994" w:firstLine="284"/>
      </w:pPr>
      <w:rPr>
        <w:rFonts w:hint="eastAsia"/>
      </w:rPr>
    </w:lvl>
    <w:lvl w:ilvl="8">
      <w:start w:val="1"/>
      <w:numFmt w:val="decimal"/>
      <w:lvlText w:val="%1.%2.%3.%4.%5.%6.%7.%8.%9"/>
      <w:lvlJc w:val="left"/>
      <w:pPr>
        <w:ind w:left="1136" w:firstLine="284"/>
      </w:pPr>
      <w:rPr>
        <w:rFonts w:hint="eastAsia"/>
      </w:rPr>
    </w:lvl>
  </w:abstractNum>
  <w:abstractNum w:abstractNumId="10" w15:restartNumberingAfterBreak="0">
    <w:nsid w:val="3C833A82"/>
    <w:multiLevelType w:val="hybridMultilevel"/>
    <w:tmpl w:val="754C74B0"/>
    <w:lvl w:ilvl="0" w:tplc="773C9F5A">
      <w:start w:val="1"/>
      <w:numFmt w:val="decimalFullWidth"/>
      <w:lvlText w:val="%1"/>
      <w:lvlJc w:val="left"/>
      <w:pPr>
        <w:ind w:left="1272" w:hanging="420"/>
      </w:pPr>
      <w:rPr>
        <w:rFonts w:eastAsia="BIZ UDPゴシック" w:hint="eastAsia"/>
        <w:b/>
        <w:i w:val="0"/>
        <w:color w:val="005AFF"/>
        <w:sz w:val="24"/>
        <w:em w:val="none"/>
      </w:rPr>
    </w:lvl>
    <w:lvl w:ilvl="1" w:tplc="04090017" w:tentative="1">
      <w:start w:val="1"/>
      <w:numFmt w:val="aiueoFullWidth"/>
      <w:lvlText w:val="(%2)"/>
      <w:lvlJc w:val="left"/>
      <w:pPr>
        <w:ind w:left="2202" w:hanging="420"/>
      </w:pPr>
    </w:lvl>
    <w:lvl w:ilvl="2" w:tplc="04090011" w:tentative="1">
      <w:start w:val="1"/>
      <w:numFmt w:val="decimalEnclosedCircle"/>
      <w:lvlText w:val="%3"/>
      <w:lvlJc w:val="left"/>
      <w:pPr>
        <w:ind w:left="2622" w:hanging="420"/>
      </w:pPr>
    </w:lvl>
    <w:lvl w:ilvl="3" w:tplc="0409000F" w:tentative="1">
      <w:start w:val="1"/>
      <w:numFmt w:val="decimal"/>
      <w:lvlText w:val="%4."/>
      <w:lvlJc w:val="left"/>
      <w:pPr>
        <w:ind w:left="3042" w:hanging="420"/>
      </w:pPr>
    </w:lvl>
    <w:lvl w:ilvl="4" w:tplc="04090017" w:tentative="1">
      <w:start w:val="1"/>
      <w:numFmt w:val="aiueoFullWidth"/>
      <w:lvlText w:val="(%5)"/>
      <w:lvlJc w:val="left"/>
      <w:pPr>
        <w:ind w:left="3462" w:hanging="420"/>
      </w:pPr>
    </w:lvl>
    <w:lvl w:ilvl="5" w:tplc="04090011" w:tentative="1">
      <w:start w:val="1"/>
      <w:numFmt w:val="decimalEnclosedCircle"/>
      <w:lvlText w:val="%6"/>
      <w:lvlJc w:val="left"/>
      <w:pPr>
        <w:ind w:left="3882" w:hanging="420"/>
      </w:pPr>
    </w:lvl>
    <w:lvl w:ilvl="6" w:tplc="0409000F" w:tentative="1">
      <w:start w:val="1"/>
      <w:numFmt w:val="decimal"/>
      <w:lvlText w:val="%7."/>
      <w:lvlJc w:val="left"/>
      <w:pPr>
        <w:ind w:left="4302" w:hanging="420"/>
      </w:pPr>
    </w:lvl>
    <w:lvl w:ilvl="7" w:tplc="04090017" w:tentative="1">
      <w:start w:val="1"/>
      <w:numFmt w:val="aiueoFullWidth"/>
      <w:lvlText w:val="(%8)"/>
      <w:lvlJc w:val="left"/>
      <w:pPr>
        <w:ind w:left="4722" w:hanging="420"/>
      </w:pPr>
    </w:lvl>
    <w:lvl w:ilvl="8" w:tplc="04090011" w:tentative="1">
      <w:start w:val="1"/>
      <w:numFmt w:val="decimalEnclosedCircle"/>
      <w:lvlText w:val="%9"/>
      <w:lvlJc w:val="left"/>
      <w:pPr>
        <w:ind w:left="5142" w:hanging="420"/>
      </w:pPr>
    </w:lvl>
  </w:abstractNum>
  <w:abstractNum w:abstractNumId="11" w15:restartNumberingAfterBreak="0">
    <w:nsid w:val="3E6F6B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41192198"/>
    <w:multiLevelType w:val="multilevel"/>
    <w:tmpl w:val="E098C77C"/>
    <w:styleLink w:val="30"/>
    <w:lvl w:ilvl="0">
      <w:start w:val="1"/>
      <w:numFmt w:val="decimalFullWidth"/>
      <w:lvlText w:val="(%1)"/>
      <w:lvlJc w:val="left"/>
      <w:pPr>
        <w:ind w:left="-702" w:hanging="420"/>
      </w:pPr>
      <w:rPr>
        <w:rFonts w:eastAsia="BIZ UDPゴシック" w:hint="eastAsia"/>
        <w:b/>
        <w:i w:val="0"/>
        <w:color w:val="005AFF"/>
        <w:sz w:val="24"/>
        <w:em w:val="none"/>
      </w:rPr>
    </w:lvl>
    <w:lvl w:ilvl="1">
      <w:start w:val="1"/>
      <w:numFmt w:val="aiueoFullWidth"/>
      <w:lvlText w:val="(%2)"/>
      <w:lvlJc w:val="left"/>
      <w:pPr>
        <w:ind w:left="-1134" w:hanging="420"/>
      </w:pPr>
      <w:rPr>
        <w:rFonts w:hint="eastAsia"/>
      </w:rPr>
    </w:lvl>
    <w:lvl w:ilvl="2">
      <w:start w:val="1"/>
      <w:numFmt w:val="decimalFullWidth"/>
      <w:lvlText w:val="%3"/>
      <w:lvlJc w:val="left"/>
      <w:pPr>
        <w:ind w:left="-1393" w:hanging="851"/>
      </w:pPr>
      <w:rPr>
        <w:rFonts w:eastAsia="BIZ UDPゴシック" w:hint="eastAsia"/>
        <w:sz w:val="24"/>
      </w:rPr>
    </w:lvl>
    <w:lvl w:ilvl="3">
      <w:start w:val="1"/>
      <w:numFmt w:val="decimal"/>
      <w:lvlText w:val="%4."/>
      <w:lvlJc w:val="left"/>
      <w:pPr>
        <w:ind w:left="-294" w:hanging="420"/>
      </w:pPr>
      <w:rPr>
        <w:rFonts w:hint="eastAsia"/>
      </w:rPr>
    </w:lvl>
    <w:lvl w:ilvl="4">
      <w:start w:val="1"/>
      <w:numFmt w:val="aiueoFullWidth"/>
      <w:lvlText w:val="(%5)"/>
      <w:lvlJc w:val="left"/>
      <w:pPr>
        <w:ind w:left="126" w:hanging="420"/>
      </w:pPr>
      <w:rPr>
        <w:rFonts w:hint="eastAsia"/>
      </w:rPr>
    </w:lvl>
    <w:lvl w:ilvl="5">
      <w:start w:val="1"/>
      <w:numFmt w:val="decimalEnclosedCircle"/>
      <w:lvlText w:val="%6"/>
      <w:lvlJc w:val="left"/>
      <w:pPr>
        <w:ind w:left="546" w:hanging="420"/>
      </w:pPr>
      <w:rPr>
        <w:rFonts w:hint="eastAsia"/>
      </w:rPr>
    </w:lvl>
    <w:lvl w:ilvl="6">
      <w:start w:val="1"/>
      <w:numFmt w:val="decimal"/>
      <w:lvlText w:val="%7."/>
      <w:lvlJc w:val="left"/>
      <w:pPr>
        <w:ind w:left="966" w:hanging="420"/>
      </w:pPr>
      <w:rPr>
        <w:rFonts w:hint="eastAsia"/>
      </w:rPr>
    </w:lvl>
    <w:lvl w:ilvl="7">
      <w:start w:val="1"/>
      <w:numFmt w:val="aiueoFullWidth"/>
      <w:lvlText w:val="(%8)"/>
      <w:lvlJc w:val="left"/>
      <w:pPr>
        <w:ind w:left="1386" w:hanging="420"/>
      </w:pPr>
      <w:rPr>
        <w:rFonts w:hint="eastAsia"/>
      </w:rPr>
    </w:lvl>
    <w:lvl w:ilvl="8">
      <w:start w:val="1"/>
      <w:numFmt w:val="decimalEnclosedCircle"/>
      <w:lvlText w:val="%9"/>
      <w:lvlJc w:val="left"/>
      <w:pPr>
        <w:ind w:left="1806" w:hanging="420"/>
      </w:pPr>
      <w:rPr>
        <w:rFonts w:hint="eastAsia"/>
      </w:rPr>
    </w:lvl>
  </w:abstractNum>
  <w:abstractNum w:abstractNumId="13" w15:restartNumberingAfterBreak="0">
    <w:nsid w:val="4BEE1ED0"/>
    <w:multiLevelType w:val="hybridMultilevel"/>
    <w:tmpl w:val="4AE81958"/>
    <w:lvl w:ilvl="0" w:tplc="5C70C2E4">
      <w:start w:val="1"/>
      <w:numFmt w:val="decimalFullWidth"/>
      <w:pStyle w:val="5"/>
      <w:lvlText w:val="資料%1"/>
      <w:lvlJc w:val="left"/>
      <w:pPr>
        <w:ind w:left="0" w:firstLine="0"/>
      </w:pPr>
      <w:rPr>
        <w:rFonts w:ascii="BIZ UDPゴシック" w:eastAsia="BIZ UDPゴシック" w:hAnsi="BIZ UDPゴシック" w:hint="eastAsia"/>
        <w:b w:val="0"/>
        <w:i w:val="0"/>
        <w:color w:val="auto"/>
        <w:spacing w:val="20"/>
        <w:sz w:val="20"/>
      </w:rPr>
    </w:lvl>
    <w:lvl w:ilvl="1" w:tplc="04090017" w:tentative="1">
      <w:start w:val="1"/>
      <w:numFmt w:val="aiueoFullWidth"/>
      <w:lvlText w:val="(%2)"/>
      <w:lvlJc w:val="left"/>
      <w:pPr>
        <w:ind w:left="1867" w:hanging="420"/>
      </w:pPr>
    </w:lvl>
    <w:lvl w:ilvl="2" w:tplc="04090011" w:tentative="1">
      <w:start w:val="1"/>
      <w:numFmt w:val="decimalEnclosedCircle"/>
      <w:lvlText w:val="%3"/>
      <w:lvlJc w:val="left"/>
      <w:pPr>
        <w:ind w:left="2287" w:hanging="420"/>
      </w:pPr>
    </w:lvl>
    <w:lvl w:ilvl="3" w:tplc="0409000F" w:tentative="1">
      <w:start w:val="1"/>
      <w:numFmt w:val="decimal"/>
      <w:lvlText w:val="%4."/>
      <w:lvlJc w:val="left"/>
      <w:pPr>
        <w:ind w:left="2707" w:hanging="420"/>
      </w:pPr>
    </w:lvl>
    <w:lvl w:ilvl="4" w:tplc="04090017" w:tentative="1">
      <w:start w:val="1"/>
      <w:numFmt w:val="aiueoFullWidth"/>
      <w:lvlText w:val="(%5)"/>
      <w:lvlJc w:val="left"/>
      <w:pPr>
        <w:ind w:left="3127" w:hanging="420"/>
      </w:pPr>
    </w:lvl>
    <w:lvl w:ilvl="5" w:tplc="04090011" w:tentative="1">
      <w:start w:val="1"/>
      <w:numFmt w:val="decimalEnclosedCircle"/>
      <w:lvlText w:val="%6"/>
      <w:lvlJc w:val="left"/>
      <w:pPr>
        <w:ind w:left="3547" w:hanging="420"/>
      </w:pPr>
    </w:lvl>
    <w:lvl w:ilvl="6" w:tplc="0409000F" w:tentative="1">
      <w:start w:val="1"/>
      <w:numFmt w:val="decimal"/>
      <w:lvlText w:val="%7."/>
      <w:lvlJc w:val="left"/>
      <w:pPr>
        <w:ind w:left="3967" w:hanging="420"/>
      </w:pPr>
    </w:lvl>
    <w:lvl w:ilvl="7" w:tplc="04090017" w:tentative="1">
      <w:start w:val="1"/>
      <w:numFmt w:val="aiueoFullWidth"/>
      <w:lvlText w:val="(%8)"/>
      <w:lvlJc w:val="left"/>
      <w:pPr>
        <w:ind w:left="4387" w:hanging="420"/>
      </w:pPr>
    </w:lvl>
    <w:lvl w:ilvl="8" w:tplc="04090011" w:tentative="1">
      <w:start w:val="1"/>
      <w:numFmt w:val="decimalEnclosedCircle"/>
      <w:lvlText w:val="%9"/>
      <w:lvlJc w:val="left"/>
      <w:pPr>
        <w:ind w:left="4807" w:hanging="420"/>
      </w:pPr>
    </w:lvl>
  </w:abstractNum>
  <w:abstractNum w:abstractNumId="14" w15:restartNumberingAfterBreak="0">
    <w:nsid w:val="4EDB7FDB"/>
    <w:multiLevelType w:val="multilevel"/>
    <w:tmpl w:val="A2C603F4"/>
    <w:styleLink w:val="10"/>
    <w:lvl w:ilvl="0">
      <w:start w:val="1"/>
      <w:numFmt w:val="decimalFullWidth"/>
      <w:lvlText w:val="(%1)"/>
      <w:lvlJc w:val="left"/>
      <w:pPr>
        <w:ind w:left="420" w:hanging="420"/>
      </w:pPr>
      <w:rPr>
        <w:rFonts w:eastAsia="BIZ UDPゴシック" w:hint="eastAsia"/>
        <w:b/>
        <w:i w:val="0"/>
        <w:color w:val="auto"/>
        <w:sz w:val="24"/>
        <w:em w:val="none"/>
      </w:rPr>
    </w:lvl>
    <w:lvl w:ilvl="1">
      <w:start w:val="1"/>
      <w:numFmt w:val="aiueoFullWidth"/>
      <w:lvlText w:val="(%2)"/>
      <w:lvlJc w:val="left"/>
      <w:pPr>
        <w:ind w:left="-12" w:hanging="420"/>
      </w:pPr>
      <w:rPr>
        <w:rFonts w:hint="eastAsia"/>
      </w:rPr>
    </w:lvl>
    <w:lvl w:ilvl="2">
      <w:start w:val="1"/>
      <w:numFmt w:val="decimalFullWidth"/>
      <w:lvlText w:val="%3"/>
      <w:lvlJc w:val="left"/>
      <w:pPr>
        <w:ind w:left="-271" w:hanging="851"/>
      </w:pPr>
      <w:rPr>
        <w:rFonts w:eastAsia="BIZ UDPゴシック" w:hint="eastAsia"/>
        <w:sz w:val="24"/>
      </w:rPr>
    </w:lvl>
    <w:lvl w:ilvl="3">
      <w:start w:val="1"/>
      <w:numFmt w:val="decimal"/>
      <w:lvlText w:val="%4."/>
      <w:lvlJc w:val="left"/>
      <w:pPr>
        <w:ind w:left="828" w:hanging="420"/>
      </w:pPr>
      <w:rPr>
        <w:rFonts w:hint="eastAsia"/>
      </w:rPr>
    </w:lvl>
    <w:lvl w:ilvl="4">
      <w:start w:val="1"/>
      <w:numFmt w:val="aiueoFullWidth"/>
      <w:lvlText w:val="(%5)"/>
      <w:lvlJc w:val="left"/>
      <w:pPr>
        <w:ind w:left="1248" w:hanging="420"/>
      </w:pPr>
      <w:rPr>
        <w:rFonts w:hint="eastAsia"/>
      </w:rPr>
    </w:lvl>
    <w:lvl w:ilvl="5">
      <w:start w:val="1"/>
      <w:numFmt w:val="decimalEnclosedCircle"/>
      <w:lvlText w:val="%6"/>
      <w:lvlJc w:val="left"/>
      <w:pPr>
        <w:ind w:left="1668" w:hanging="420"/>
      </w:pPr>
      <w:rPr>
        <w:rFonts w:hint="eastAsia"/>
      </w:rPr>
    </w:lvl>
    <w:lvl w:ilvl="6">
      <w:start w:val="1"/>
      <w:numFmt w:val="decimal"/>
      <w:lvlText w:val="%7."/>
      <w:lvlJc w:val="left"/>
      <w:pPr>
        <w:ind w:left="2088" w:hanging="420"/>
      </w:pPr>
      <w:rPr>
        <w:rFonts w:hint="eastAsia"/>
      </w:rPr>
    </w:lvl>
    <w:lvl w:ilvl="7">
      <w:start w:val="1"/>
      <w:numFmt w:val="aiueoFullWidth"/>
      <w:lvlText w:val="(%8)"/>
      <w:lvlJc w:val="left"/>
      <w:pPr>
        <w:ind w:left="2508" w:hanging="420"/>
      </w:pPr>
      <w:rPr>
        <w:rFonts w:hint="eastAsia"/>
      </w:rPr>
    </w:lvl>
    <w:lvl w:ilvl="8">
      <w:start w:val="1"/>
      <w:numFmt w:val="decimalEnclosedCircle"/>
      <w:lvlText w:val="%9"/>
      <w:lvlJc w:val="left"/>
      <w:pPr>
        <w:ind w:left="2928" w:hanging="420"/>
      </w:pPr>
      <w:rPr>
        <w:rFonts w:hint="eastAsia"/>
      </w:rPr>
    </w:lvl>
  </w:abstractNum>
  <w:abstractNum w:abstractNumId="15" w15:restartNumberingAfterBreak="0">
    <w:nsid w:val="5104568F"/>
    <w:multiLevelType w:val="multilevel"/>
    <w:tmpl w:val="974CB2DA"/>
    <w:lvl w:ilvl="0">
      <w:start w:val="1"/>
      <w:numFmt w:val="decimalFullWidth"/>
      <w:lvlText w:val="第%1"/>
      <w:lvlJc w:val="left"/>
      <w:pPr>
        <w:ind w:left="2122" w:hanging="420"/>
      </w:pPr>
      <w:rPr>
        <w:rFonts w:eastAsia="BIZ UDPゴシック" w:hint="eastAsia"/>
        <w:b w:val="0"/>
        <w:bCs w:val="0"/>
        <w:i w:val="0"/>
        <w:color w:val="FFFFFF" w:themeColor="background1"/>
        <w:sz w:val="28"/>
        <w:szCs w:val="28"/>
        <w:em w:val="none"/>
      </w:rPr>
    </w:lvl>
    <w:lvl w:ilvl="1">
      <w:start w:val="1"/>
      <w:numFmt w:val="aiueoFullWidth"/>
      <w:lvlText w:val="(%2)"/>
      <w:lvlJc w:val="left"/>
      <w:pPr>
        <w:ind w:left="2542" w:hanging="420"/>
      </w:pPr>
    </w:lvl>
    <w:lvl w:ilvl="2">
      <w:start w:val="1"/>
      <w:numFmt w:val="decimalEnclosedCircle"/>
      <w:lvlText w:val="%3"/>
      <w:lvlJc w:val="left"/>
      <w:pPr>
        <w:ind w:left="2962" w:hanging="420"/>
      </w:pPr>
    </w:lvl>
    <w:lvl w:ilvl="3">
      <w:start w:val="1"/>
      <w:numFmt w:val="decimal"/>
      <w:lvlText w:val="%4."/>
      <w:lvlJc w:val="left"/>
      <w:pPr>
        <w:ind w:left="3382" w:hanging="420"/>
      </w:pPr>
    </w:lvl>
    <w:lvl w:ilvl="4">
      <w:start w:val="1"/>
      <w:numFmt w:val="aiueoFullWidth"/>
      <w:lvlText w:val="(%5)"/>
      <w:lvlJc w:val="left"/>
      <w:pPr>
        <w:ind w:left="3802" w:hanging="420"/>
      </w:pPr>
    </w:lvl>
    <w:lvl w:ilvl="5">
      <w:start w:val="1"/>
      <w:numFmt w:val="decimalEnclosedCircle"/>
      <w:lvlText w:val="%6"/>
      <w:lvlJc w:val="left"/>
      <w:pPr>
        <w:ind w:left="4222" w:hanging="420"/>
      </w:pPr>
    </w:lvl>
    <w:lvl w:ilvl="6">
      <w:start w:val="1"/>
      <w:numFmt w:val="decimal"/>
      <w:lvlText w:val="%7."/>
      <w:lvlJc w:val="left"/>
      <w:pPr>
        <w:ind w:left="4642" w:hanging="420"/>
      </w:pPr>
    </w:lvl>
    <w:lvl w:ilvl="7">
      <w:start w:val="1"/>
      <w:numFmt w:val="aiueoFullWidth"/>
      <w:lvlText w:val="(%8)"/>
      <w:lvlJc w:val="left"/>
      <w:pPr>
        <w:ind w:left="5062" w:hanging="420"/>
      </w:pPr>
    </w:lvl>
    <w:lvl w:ilvl="8">
      <w:start w:val="1"/>
      <w:numFmt w:val="decimalEnclosedCircle"/>
      <w:lvlText w:val="%9"/>
      <w:lvlJc w:val="left"/>
      <w:pPr>
        <w:ind w:left="5482" w:hanging="420"/>
      </w:pPr>
    </w:lvl>
  </w:abstractNum>
  <w:abstractNum w:abstractNumId="16" w15:restartNumberingAfterBreak="0">
    <w:nsid w:val="78F34A97"/>
    <w:multiLevelType w:val="multilevel"/>
    <w:tmpl w:val="E098C77C"/>
    <w:numStyleLink w:val="30"/>
  </w:abstractNum>
  <w:num w:numId="1">
    <w:abstractNumId w:val="6"/>
  </w:num>
  <w:num w:numId="2">
    <w:abstractNumId w:val="2"/>
  </w:num>
  <w:num w:numId="3">
    <w:abstractNumId w:val="8"/>
  </w:num>
  <w:num w:numId="4">
    <w:abstractNumId w:val="1"/>
  </w:num>
  <w:num w:numId="5">
    <w:abstractNumId w:val="0"/>
  </w:num>
  <w:num w:numId="6">
    <w:abstractNumId w:val="11"/>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4"/>
  </w:num>
  <w:num w:numId="13">
    <w:abstractNumId w:val="1"/>
    <w:lvlOverride w:ilvl="0">
      <w:startOverride w:val="1"/>
    </w:lvlOverride>
  </w:num>
  <w:num w:numId="14">
    <w:abstractNumId w:val="9"/>
  </w:num>
  <w:num w:numId="15">
    <w:abstractNumId w:val="8"/>
    <w:lvlOverride w:ilvl="0">
      <w:startOverride w:val="1"/>
    </w:lvlOverride>
  </w:num>
  <w:num w:numId="16">
    <w:abstractNumId w:val="1"/>
    <w:lvlOverride w:ilvl="0">
      <w:startOverride w:val="1"/>
    </w:lvlOverride>
  </w:num>
  <w:num w:numId="17">
    <w:abstractNumId w:val="8"/>
    <w:lvlOverride w:ilvl="0">
      <w:startOverride w:val="1"/>
    </w:lvlOverride>
  </w:num>
  <w:num w:numId="18">
    <w:abstractNumId w:val="6"/>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7"/>
  </w:num>
  <w:num w:numId="22">
    <w:abstractNumId w:val="10"/>
  </w:num>
  <w:num w:numId="23">
    <w:abstractNumId w:val="3"/>
  </w:num>
  <w:num w:numId="24">
    <w:abstractNumId w:val="12"/>
  </w:num>
  <w:num w:numId="25">
    <w:abstractNumId w:val="16"/>
  </w:num>
  <w:num w:numId="26">
    <w:abstractNumId w:val="14"/>
  </w:num>
  <w:num w:numId="27">
    <w:abstractNumId w:val="5"/>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15"/>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3"/>
  </w:num>
  <w:num w:numId="49">
    <w:abstractNumId w:val="1"/>
    <w:lvlOverride w:ilvl="0">
      <w:startOverride w:val="1"/>
    </w:lvlOverride>
  </w:num>
  <w:num w:numId="5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drawingGridHorizontalSpacing w:val="108"/>
  <w:displayHorizontalDrawingGridEvery w:val="2"/>
  <w:displayVerticalDrawingGridEvery w:val="2"/>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B92"/>
    <w:rsid w:val="00027F3C"/>
    <w:rsid w:val="000304C9"/>
    <w:rsid w:val="00030896"/>
    <w:rsid w:val="0004643D"/>
    <w:rsid w:val="00056439"/>
    <w:rsid w:val="00060EF1"/>
    <w:rsid w:val="00066F2C"/>
    <w:rsid w:val="000704FB"/>
    <w:rsid w:val="00074B9A"/>
    <w:rsid w:val="000A4BA7"/>
    <w:rsid w:val="000B1A6C"/>
    <w:rsid w:val="000B37EB"/>
    <w:rsid w:val="000B681F"/>
    <w:rsid w:val="000D618B"/>
    <w:rsid w:val="001148E9"/>
    <w:rsid w:val="00120C74"/>
    <w:rsid w:val="00125D52"/>
    <w:rsid w:val="00147B92"/>
    <w:rsid w:val="001643F8"/>
    <w:rsid w:val="00195374"/>
    <w:rsid w:val="001A09B6"/>
    <w:rsid w:val="001A5DC7"/>
    <w:rsid w:val="001A6640"/>
    <w:rsid w:val="001C6848"/>
    <w:rsid w:val="001C6C40"/>
    <w:rsid w:val="001E6646"/>
    <w:rsid w:val="001E6A6C"/>
    <w:rsid w:val="001F6757"/>
    <w:rsid w:val="00203D15"/>
    <w:rsid w:val="00237B52"/>
    <w:rsid w:val="002407F1"/>
    <w:rsid w:val="00263A39"/>
    <w:rsid w:val="00273976"/>
    <w:rsid w:val="0027729C"/>
    <w:rsid w:val="00280FD7"/>
    <w:rsid w:val="002F4C4A"/>
    <w:rsid w:val="002F53B4"/>
    <w:rsid w:val="00311439"/>
    <w:rsid w:val="00323B9A"/>
    <w:rsid w:val="0034311B"/>
    <w:rsid w:val="00350F7D"/>
    <w:rsid w:val="00351E7C"/>
    <w:rsid w:val="00365B4F"/>
    <w:rsid w:val="00375BDD"/>
    <w:rsid w:val="00377EDF"/>
    <w:rsid w:val="003A03AE"/>
    <w:rsid w:val="003B2D08"/>
    <w:rsid w:val="003C6F16"/>
    <w:rsid w:val="003D5BB6"/>
    <w:rsid w:val="003D67D5"/>
    <w:rsid w:val="003E17EE"/>
    <w:rsid w:val="003E1E5A"/>
    <w:rsid w:val="003E30DB"/>
    <w:rsid w:val="003F11AC"/>
    <w:rsid w:val="00405D99"/>
    <w:rsid w:val="0041327E"/>
    <w:rsid w:val="00413940"/>
    <w:rsid w:val="004264F8"/>
    <w:rsid w:val="00440341"/>
    <w:rsid w:val="00452B9E"/>
    <w:rsid w:val="0047352D"/>
    <w:rsid w:val="00475C5D"/>
    <w:rsid w:val="004907A3"/>
    <w:rsid w:val="00491CCE"/>
    <w:rsid w:val="004F060F"/>
    <w:rsid w:val="00507B10"/>
    <w:rsid w:val="00536869"/>
    <w:rsid w:val="005401F7"/>
    <w:rsid w:val="005455BD"/>
    <w:rsid w:val="00571CF1"/>
    <w:rsid w:val="005B52EE"/>
    <w:rsid w:val="005C7115"/>
    <w:rsid w:val="005E4CDB"/>
    <w:rsid w:val="00601115"/>
    <w:rsid w:val="00604E0C"/>
    <w:rsid w:val="00613578"/>
    <w:rsid w:val="006331E4"/>
    <w:rsid w:val="00651CB9"/>
    <w:rsid w:val="0067004A"/>
    <w:rsid w:val="00671134"/>
    <w:rsid w:val="006B4190"/>
    <w:rsid w:val="006B71FE"/>
    <w:rsid w:val="006B7644"/>
    <w:rsid w:val="006C2AB3"/>
    <w:rsid w:val="006E5C2D"/>
    <w:rsid w:val="006F5F3E"/>
    <w:rsid w:val="0074125A"/>
    <w:rsid w:val="007560D2"/>
    <w:rsid w:val="00766725"/>
    <w:rsid w:val="00784C8E"/>
    <w:rsid w:val="00791476"/>
    <w:rsid w:val="007A0DEE"/>
    <w:rsid w:val="007B23CF"/>
    <w:rsid w:val="007C5E14"/>
    <w:rsid w:val="007F685E"/>
    <w:rsid w:val="00801721"/>
    <w:rsid w:val="00825634"/>
    <w:rsid w:val="00826C28"/>
    <w:rsid w:val="00863C38"/>
    <w:rsid w:val="0087096C"/>
    <w:rsid w:val="008A477A"/>
    <w:rsid w:val="008B36D0"/>
    <w:rsid w:val="008B7DBA"/>
    <w:rsid w:val="008D1D30"/>
    <w:rsid w:val="008E1DB5"/>
    <w:rsid w:val="00905A6E"/>
    <w:rsid w:val="00930E19"/>
    <w:rsid w:val="009334CE"/>
    <w:rsid w:val="009438C6"/>
    <w:rsid w:val="00954C73"/>
    <w:rsid w:val="00954F2D"/>
    <w:rsid w:val="00975E2D"/>
    <w:rsid w:val="009A1C83"/>
    <w:rsid w:val="009E0D66"/>
    <w:rsid w:val="00A07B29"/>
    <w:rsid w:val="00A20B2A"/>
    <w:rsid w:val="00A530E6"/>
    <w:rsid w:val="00A94BF5"/>
    <w:rsid w:val="00A96287"/>
    <w:rsid w:val="00AA17DF"/>
    <w:rsid w:val="00AD5DDD"/>
    <w:rsid w:val="00AF37F3"/>
    <w:rsid w:val="00AF4769"/>
    <w:rsid w:val="00B02912"/>
    <w:rsid w:val="00B0294F"/>
    <w:rsid w:val="00B1409C"/>
    <w:rsid w:val="00B43B98"/>
    <w:rsid w:val="00B454B3"/>
    <w:rsid w:val="00B906CB"/>
    <w:rsid w:val="00B97E68"/>
    <w:rsid w:val="00BA596B"/>
    <w:rsid w:val="00BC124C"/>
    <w:rsid w:val="00BC572A"/>
    <w:rsid w:val="00BE18A5"/>
    <w:rsid w:val="00BE5457"/>
    <w:rsid w:val="00BF13C8"/>
    <w:rsid w:val="00BF3339"/>
    <w:rsid w:val="00C025B4"/>
    <w:rsid w:val="00C06EA0"/>
    <w:rsid w:val="00C35285"/>
    <w:rsid w:val="00C459E5"/>
    <w:rsid w:val="00C524AD"/>
    <w:rsid w:val="00C63F82"/>
    <w:rsid w:val="00C817B4"/>
    <w:rsid w:val="00C82AC0"/>
    <w:rsid w:val="00C910A6"/>
    <w:rsid w:val="00CE15FD"/>
    <w:rsid w:val="00CE3740"/>
    <w:rsid w:val="00CF0BAF"/>
    <w:rsid w:val="00D03577"/>
    <w:rsid w:val="00D070DA"/>
    <w:rsid w:val="00D2059D"/>
    <w:rsid w:val="00D2456F"/>
    <w:rsid w:val="00D25954"/>
    <w:rsid w:val="00D46A11"/>
    <w:rsid w:val="00D547D9"/>
    <w:rsid w:val="00DA2A17"/>
    <w:rsid w:val="00DB0180"/>
    <w:rsid w:val="00DB58B2"/>
    <w:rsid w:val="00DB7C3C"/>
    <w:rsid w:val="00DE139A"/>
    <w:rsid w:val="00DF351E"/>
    <w:rsid w:val="00E107DA"/>
    <w:rsid w:val="00E10974"/>
    <w:rsid w:val="00E130BD"/>
    <w:rsid w:val="00E16337"/>
    <w:rsid w:val="00E43BA5"/>
    <w:rsid w:val="00E53CD3"/>
    <w:rsid w:val="00E61466"/>
    <w:rsid w:val="00EB5FAD"/>
    <w:rsid w:val="00EB6003"/>
    <w:rsid w:val="00EB6309"/>
    <w:rsid w:val="00ED7893"/>
    <w:rsid w:val="00EE5557"/>
    <w:rsid w:val="00EF06DA"/>
    <w:rsid w:val="00EF402C"/>
    <w:rsid w:val="00F12ADF"/>
    <w:rsid w:val="00F16CBB"/>
    <w:rsid w:val="00F319B6"/>
    <w:rsid w:val="00F359C5"/>
    <w:rsid w:val="00F3775A"/>
    <w:rsid w:val="00F64AF1"/>
    <w:rsid w:val="00F832B5"/>
    <w:rsid w:val="00F83CD0"/>
    <w:rsid w:val="00F87BC6"/>
    <w:rsid w:val="00FB3EDD"/>
    <w:rsid w:val="00FB6109"/>
    <w:rsid w:val="00FF453D"/>
    <w:rsid w:val="00FF5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D026934"/>
  <w15:docId w15:val="{DB486858-DBAE-4BC4-A561-940C892A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0D66"/>
    <w:pPr>
      <w:widowControl w:val="0"/>
      <w:autoSpaceDE w:val="0"/>
      <w:autoSpaceDN w:val="0"/>
      <w:spacing w:before="120" w:after="120"/>
      <w:ind w:leftChars="100" w:left="100" w:firstLine="227"/>
      <w:jc w:val="both"/>
    </w:pPr>
    <w:rPr>
      <w:rFonts w:ascii="BIZ UDPゴシック" w:eastAsia="BIZ UDPゴシック" w:hAnsi="BIZ UDPゴシック"/>
      <w:spacing w:val="6"/>
    </w:rPr>
  </w:style>
  <w:style w:type="paragraph" w:styleId="1">
    <w:name w:val="heading 1"/>
    <w:basedOn w:val="a"/>
    <w:next w:val="a"/>
    <w:link w:val="11"/>
    <w:uiPriority w:val="9"/>
    <w:qFormat/>
    <w:rsid w:val="00C459E5"/>
    <w:pPr>
      <w:keepNext/>
      <w:numPr>
        <w:numId w:val="5"/>
      </w:numPr>
      <w:spacing w:line="240" w:lineRule="atLeast"/>
      <w:ind w:leftChars="0"/>
      <w:outlineLvl w:val="0"/>
    </w:pPr>
    <w:rPr>
      <w:rFonts w:asciiTheme="majorHAnsi" w:hAnsiTheme="majorHAnsi" w:cstheme="majorBidi"/>
      <w:b/>
      <w:spacing w:val="20"/>
      <w:sz w:val="24"/>
      <w:szCs w:val="24"/>
    </w:rPr>
  </w:style>
  <w:style w:type="paragraph" w:styleId="2">
    <w:name w:val="heading 2"/>
    <w:basedOn w:val="a"/>
    <w:next w:val="a"/>
    <w:link w:val="20"/>
    <w:uiPriority w:val="9"/>
    <w:unhideWhenUsed/>
    <w:qFormat/>
    <w:rsid w:val="00C459E5"/>
    <w:pPr>
      <w:widowControl/>
      <w:numPr>
        <w:numId w:val="3"/>
      </w:numPr>
      <w:pBdr>
        <w:left w:val="double" w:sz="4" w:space="4" w:color="FF8082"/>
      </w:pBdr>
      <w:shd w:val="clear" w:color="2F5496" w:themeColor="accent1" w:themeShade="BF" w:fill="FFCA80"/>
      <w:spacing w:beforeLines="50" w:before="50" w:afterLines="50" w:after="50"/>
      <w:ind w:leftChars="0" w:left="0"/>
      <w:outlineLvl w:val="1"/>
    </w:pPr>
    <w:rPr>
      <w:caps/>
      <w:color w:val="000000" w:themeColor="text1"/>
      <w:spacing w:val="15"/>
      <w:kern w:val="0"/>
      <w:sz w:val="22"/>
      <w:szCs w:val="24"/>
    </w:rPr>
  </w:style>
  <w:style w:type="paragraph" w:styleId="3">
    <w:name w:val="heading 3"/>
    <w:basedOn w:val="a"/>
    <w:next w:val="a"/>
    <w:link w:val="31"/>
    <w:uiPriority w:val="9"/>
    <w:unhideWhenUsed/>
    <w:qFormat/>
    <w:rsid w:val="00EF06DA"/>
    <w:pPr>
      <w:widowControl/>
      <w:numPr>
        <w:numId w:val="4"/>
      </w:numPr>
      <w:pBdr>
        <w:bottom w:val="single" w:sz="6" w:space="1" w:color="4472C4" w:themeColor="accent1"/>
      </w:pBdr>
      <w:spacing w:beforeLines="100" w:before="360" w:afterLines="50" w:after="180"/>
      <w:ind w:leftChars="0"/>
      <w:outlineLvl w:val="2"/>
    </w:pPr>
    <w:rPr>
      <w:caps/>
      <w:spacing w:val="20"/>
      <w:kern w:val="20"/>
      <w:sz w:val="22"/>
      <w:szCs w:val="24"/>
    </w:rPr>
  </w:style>
  <w:style w:type="paragraph" w:styleId="4">
    <w:name w:val="heading 4"/>
    <w:basedOn w:val="a"/>
    <w:next w:val="a"/>
    <w:link w:val="40"/>
    <w:uiPriority w:val="9"/>
    <w:unhideWhenUsed/>
    <w:qFormat/>
    <w:rsid w:val="00195374"/>
    <w:pPr>
      <w:widowControl/>
      <w:numPr>
        <w:numId w:val="1"/>
      </w:numPr>
      <w:spacing w:beforeLines="50" w:before="180" w:afterLines="50" w:after="180"/>
      <w:ind w:leftChars="0"/>
      <w:outlineLvl w:val="3"/>
    </w:pPr>
    <w:rPr>
      <w:color w:val="000000" w:themeColor="text1"/>
      <w:spacing w:val="10"/>
      <w:kern w:val="20"/>
      <w:sz w:val="22"/>
      <w:szCs w:val="24"/>
    </w:rPr>
  </w:style>
  <w:style w:type="paragraph" w:styleId="5">
    <w:name w:val="heading 5"/>
    <w:basedOn w:val="a"/>
    <w:next w:val="a"/>
    <w:link w:val="50"/>
    <w:uiPriority w:val="9"/>
    <w:unhideWhenUsed/>
    <w:qFormat/>
    <w:rsid w:val="00671134"/>
    <w:pPr>
      <w:keepNext/>
      <w:numPr>
        <w:numId w:val="48"/>
      </w:numPr>
      <w:ind w:leftChars="0"/>
      <w:outlineLvl w:val="4"/>
    </w:pPr>
    <w:rPr>
      <w:rFonts w:cstheme="majorBidi"/>
    </w:rPr>
  </w:style>
  <w:style w:type="paragraph" w:styleId="6">
    <w:name w:val="heading 6"/>
    <w:basedOn w:val="a"/>
    <w:next w:val="a"/>
    <w:link w:val="60"/>
    <w:uiPriority w:val="9"/>
    <w:semiHidden/>
    <w:unhideWhenUsed/>
    <w:qFormat/>
    <w:rsid w:val="00350F7D"/>
    <w:pPr>
      <w:widowControl/>
      <w:pBdr>
        <w:bottom w:val="dotted" w:sz="6" w:space="1" w:color="4472C4" w:themeColor="accent1"/>
      </w:pBdr>
      <w:autoSpaceDE/>
      <w:autoSpaceDN/>
      <w:spacing w:before="200" w:after="0" w:line="320" w:lineRule="exact"/>
      <w:ind w:leftChars="0" w:left="0" w:firstLineChars="100" w:firstLine="100"/>
      <w:outlineLvl w:val="5"/>
    </w:pPr>
    <w:rPr>
      <w:caps/>
      <w:color w:val="2F5496" w:themeColor="accent1" w:themeShade="BF"/>
      <w:spacing w:val="10"/>
      <w:kern w:val="20"/>
      <w:sz w:val="20"/>
      <w:szCs w:val="24"/>
    </w:rPr>
  </w:style>
  <w:style w:type="paragraph" w:styleId="7">
    <w:name w:val="heading 7"/>
    <w:basedOn w:val="a"/>
    <w:next w:val="a"/>
    <w:link w:val="70"/>
    <w:uiPriority w:val="9"/>
    <w:semiHidden/>
    <w:unhideWhenUsed/>
    <w:qFormat/>
    <w:rsid w:val="00350F7D"/>
    <w:pPr>
      <w:widowControl/>
      <w:autoSpaceDE/>
      <w:autoSpaceDN/>
      <w:spacing w:before="200" w:after="0" w:line="320" w:lineRule="exact"/>
      <w:ind w:leftChars="0" w:left="0" w:firstLineChars="100" w:firstLine="100"/>
      <w:outlineLvl w:val="6"/>
    </w:pPr>
    <w:rPr>
      <w:caps/>
      <w:color w:val="2F5496" w:themeColor="accent1" w:themeShade="BF"/>
      <w:spacing w:val="10"/>
      <w:kern w:val="20"/>
      <w:sz w:val="20"/>
      <w:szCs w:val="24"/>
    </w:rPr>
  </w:style>
  <w:style w:type="paragraph" w:styleId="8">
    <w:name w:val="heading 8"/>
    <w:basedOn w:val="a"/>
    <w:next w:val="a"/>
    <w:link w:val="80"/>
    <w:uiPriority w:val="9"/>
    <w:semiHidden/>
    <w:unhideWhenUsed/>
    <w:qFormat/>
    <w:rsid w:val="00350F7D"/>
    <w:pPr>
      <w:widowControl/>
      <w:autoSpaceDE/>
      <w:autoSpaceDN/>
      <w:spacing w:before="200" w:after="0" w:line="320" w:lineRule="exact"/>
      <w:ind w:leftChars="0" w:left="0" w:firstLineChars="100" w:firstLine="100"/>
      <w:outlineLvl w:val="7"/>
    </w:pPr>
    <w:rPr>
      <w:caps/>
      <w:color w:val="000000" w:themeColor="text1"/>
      <w:spacing w:val="10"/>
      <w:kern w:val="20"/>
      <w:sz w:val="18"/>
      <w:szCs w:val="18"/>
    </w:rPr>
  </w:style>
  <w:style w:type="paragraph" w:styleId="9">
    <w:name w:val="heading 9"/>
    <w:basedOn w:val="a"/>
    <w:next w:val="a"/>
    <w:link w:val="90"/>
    <w:uiPriority w:val="9"/>
    <w:semiHidden/>
    <w:unhideWhenUsed/>
    <w:qFormat/>
    <w:rsid w:val="00350F7D"/>
    <w:pPr>
      <w:widowControl/>
      <w:autoSpaceDE/>
      <w:autoSpaceDN/>
      <w:spacing w:before="200" w:after="0" w:line="320" w:lineRule="exact"/>
      <w:ind w:leftChars="0" w:left="0" w:firstLineChars="100" w:firstLine="100"/>
      <w:outlineLvl w:val="8"/>
    </w:pPr>
    <w:rPr>
      <w:i/>
      <w:iCs/>
      <w:caps/>
      <w:color w:val="000000" w:themeColor="text1"/>
      <w:spacing w:val="10"/>
      <w:kern w:val="2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6C28"/>
    <w:pPr>
      <w:tabs>
        <w:tab w:val="center" w:pos="4252"/>
        <w:tab w:val="right" w:pos="8504"/>
      </w:tabs>
      <w:snapToGrid w:val="0"/>
    </w:pPr>
  </w:style>
  <w:style w:type="character" w:customStyle="1" w:styleId="a4">
    <w:name w:val="ヘッダー (文字)"/>
    <w:basedOn w:val="a0"/>
    <w:link w:val="a3"/>
    <w:uiPriority w:val="99"/>
    <w:rsid w:val="00826C28"/>
  </w:style>
  <w:style w:type="paragraph" w:styleId="a5">
    <w:name w:val="footer"/>
    <w:basedOn w:val="a"/>
    <w:link w:val="a6"/>
    <w:uiPriority w:val="99"/>
    <w:unhideWhenUsed/>
    <w:rsid w:val="00826C28"/>
    <w:pPr>
      <w:tabs>
        <w:tab w:val="center" w:pos="4252"/>
        <w:tab w:val="right" w:pos="8504"/>
      </w:tabs>
      <w:snapToGrid w:val="0"/>
    </w:pPr>
  </w:style>
  <w:style w:type="character" w:customStyle="1" w:styleId="a6">
    <w:name w:val="フッター (文字)"/>
    <w:basedOn w:val="a0"/>
    <w:link w:val="a5"/>
    <w:uiPriority w:val="99"/>
    <w:rsid w:val="00826C28"/>
  </w:style>
  <w:style w:type="paragraph" w:styleId="a7">
    <w:name w:val="No Spacing"/>
    <w:link w:val="a8"/>
    <w:uiPriority w:val="1"/>
    <w:qFormat/>
    <w:rsid w:val="00826C28"/>
    <w:pPr>
      <w:spacing w:before="100"/>
    </w:pPr>
    <w:rPr>
      <w:kern w:val="0"/>
      <w:sz w:val="20"/>
      <w:szCs w:val="20"/>
    </w:rPr>
  </w:style>
  <w:style w:type="character" w:customStyle="1" w:styleId="a8">
    <w:name w:val="行間詰め (文字)"/>
    <w:basedOn w:val="a0"/>
    <w:link w:val="a7"/>
    <w:uiPriority w:val="1"/>
    <w:rsid w:val="00826C28"/>
    <w:rPr>
      <w:kern w:val="0"/>
      <w:sz w:val="20"/>
      <w:szCs w:val="20"/>
    </w:rPr>
  </w:style>
  <w:style w:type="character" w:customStyle="1" w:styleId="11">
    <w:name w:val="見出し 1 (文字)"/>
    <w:basedOn w:val="a0"/>
    <w:link w:val="1"/>
    <w:uiPriority w:val="9"/>
    <w:rsid w:val="00C459E5"/>
    <w:rPr>
      <w:rFonts w:asciiTheme="majorHAnsi" w:eastAsia="BIZ UDPゴシック" w:hAnsiTheme="majorHAnsi" w:cstheme="majorBidi"/>
      <w:b/>
      <w:spacing w:val="20"/>
      <w:sz w:val="24"/>
      <w:szCs w:val="24"/>
    </w:rPr>
  </w:style>
  <w:style w:type="paragraph" w:styleId="a9">
    <w:name w:val="TOC Heading"/>
    <w:basedOn w:val="a"/>
    <w:next w:val="a"/>
    <w:uiPriority w:val="39"/>
    <w:unhideWhenUsed/>
    <w:qFormat/>
    <w:rsid w:val="00C63F82"/>
    <w:pPr>
      <w:widowControl/>
      <w:spacing w:line="480" w:lineRule="auto"/>
      <w:ind w:firstLineChars="100" w:firstLine="100"/>
    </w:pPr>
    <w:rPr>
      <w:b/>
      <w:color w:val="000000" w:themeColor="text1"/>
      <w:spacing w:val="14"/>
      <w:kern w:val="20"/>
      <w:sz w:val="28"/>
      <w:szCs w:val="24"/>
    </w:rPr>
  </w:style>
  <w:style w:type="paragraph" w:styleId="12">
    <w:name w:val="toc 1"/>
    <w:basedOn w:val="a"/>
    <w:next w:val="a"/>
    <w:autoRedefine/>
    <w:uiPriority w:val="39"/>
    <w:unhideWhenUsed/>
    <w:rsid w:val="00C63F82"/>
    <w:pPr>
      <w:widowControl/>
      <w:spacing w:line="320" w:lineRule="exact"/>
      <w:ind w:firstLineChars="100" w:firstLine="100"/>
    </w:pPr>
    <w:rPr>
      <w:color w:val="000000" w:themeColor="text1"/>
      <w:spacing w:val="14"/>
      <w:kern w:val="20"/>
      <w:sz w:val="20"/>
      <w:szCs w:val="24"/>
    </w:rPr>
  </w:style>
  <w:style w:type="paragraph" w:styleId="21">
    <w:name w:val="toc 2"/>
    <w:basedOn w:val="a"/>
    <w:next w:val="a"/>
    <w:autoRedefine/>
    <w:uiPriority w:val="39"/>
    <w:unhideWhenUsed/>
    <w:rsid w:val="00C63F82"/>
    <w:pPr>
      <w:widowControl/>
      <w:spacing w:line="320" w:lineRule="exact"/>
      <w:ind w:left="220" w:firstLineChars="100" w:firstLine="100"/>
    </w:pPr>
    <w:rPr>
      <w:color w:val="000000" w:themeColor="text1"/>
      <w:spacing w:val="14"/>
      <w:kern w:val="20"/>
      <w:sz w:val="20"/>
      <w:szCs w:val="24"/>
    </w:rPr>
  </w:style>
  <w:style w:type="character" w:styleId="aa">
    <w:name w:val="Hyperlink"/>
    <w:basedOn w:val="a0"/>
    <w:uiPriority w:val="99"/>
    <w:unhideWhenUsed/>
    <w:rsid w:val="00C63F82"/>
    <w:rPr>
      <w:color w:val="0563C1" w:themeColor="hyperlink"/>
      <w:u w:val="single"/>
    </w:rPr>
  </w:style>
  <w:style w:type="character" w:customStyle="1" w:styleId="20">
    <w:name w:val="見出し 2 (文字)"/>
    <w:basedOn w:val="a0"/>
    <w:link w:val="2"/>
    <w:uiPriority w:val="9"/>
    <w:rsid w:val="00C459E5"/>
    <w:rPr>
      <w:rFonts w:ascii="BIZ UDPゴシック" w:eastAsia="BIZ UDPゴシック" w:hAnsi="BIZ UDPゴシック"/>
      <w:caps/>
      <w:color w:val="000000" w:themeColor="text1"/>
      <w:spacing w:val="15"/>
      <w:kern w:val="0"/>
      <w:sz w:val="22"/>
      <w:szCs w:val="24"/>
      <w:shd w:val="clear" w:color="2F5496" w:themeColor="accent1" w:themeShade="BF" w:fill="FFCA80"/>
    </w:rPr>
  </w:style>
  <w:style w:type="character" w:customStyle="1" w:styleId="31">
    <w:name w:val="見出し 3 (文字)"/>
    <w:basedOn w:val="a0"/>
    <w:link w:val="3"/>
    <w:uiPriority w:val="9"/>
    <w:rsid w:val="00EF06DA"/>
    <w:rPr>
      <w:rFonts w:ascii="BIZ UDPゴシック" w:eastAsia="BIZ UDPゴシック" w:hAnsi="BIZ UDPゴシック"/>
      <w:caps/>
      <w:spacing w:val="20"/>
      <w:kern w:val="20"/>
      <w:sz w:val="22"/>
      <w:szCs w:val="24"/>
    </w:rPr>
  </w:style>
  <w:style w:type="character" w:customStyle="1" w:styleId="40">
    <w:name w:val="見出し 4 (文字)"/>
    <w:basedOn w:val="a0"/>
    <w:link w:val="4"/>
    <w:uiPriority w:val="9"/>
    <w:rsid w:val="00195374"/>
    <w:rPr>
      <w:rFonts w:ascii="BIZ UDPゴシック" w:eastAsia="BIZ UDPゴシック" w:hAnsi="BIZ UDPゴシック"/>
      <w:color w:val="000000" w:themeColor="text1"/>
      <w:spacing w:val="10"/>
      <w:kern w:val="20"/>
      <w:sz w:val="22"/>
      <w:szCs w:val="24"/>
    </w:rPr>
  </w:style>
  <w:style w:type="paragraph" w:styleId="ab">
    <w:name w:val="caption"/>
    <w:basedOn w:val="a"/>
    <w:next w:val="a"/>
    <w:uiPriority w:val="35"/>
    <w:unhideWhenUsed/>
    <w:qFormat/>
    <w:rsid w:val="003D67D5"/>
    <w:pPr>
      <w:widowControl/>
      <w:autoSpaceDE/>
      <w:autoSpaceDN/>
      <w:spacing w:line="200" w:lineRule="exact"/>
      <w:ind w:leftChars="0" w:left="0" w:firstLine="0"/>
    </w:pPr>
    <w:rPr>
      <w:rFonts w:ascii="Yu Gothic UI" w:eastAsia="游ゴシック" w:hAnsi="Yu Gothic UI"/>
      <w:bCs/>
      <w:color w:val="000000" w:themeColor="text1"/>
      <w:spacing w:val="0"/>
      <w:kern w:val="20"/>
      <w:sz w:val="16"/>
      <w:szCs w:val="16"/>
    </w:rPr>
  </w:style>
  <w:style w:type="paragraph" w:styleId="ac">
    <w:name w:val="footnote text"/>
    <w:basedOn w:val="a"/>
    <w:link w:val="ad"/>
    <w:uiPriority w:val="99"/>
    <w:unhideWhenUsed/>
    <w:rsid w:val="008D1D30"/>
    <w:pPr>
      <w:widowControl/>
      <w:autoSpaceDE/>
      <w:autoSpaceDN/>
      <w:snapToGrid w:val="0"/>
      <w:ind w:leftChars="0" w:left="160" w:hangingChars="100" w:hanging="160"/>
    </w:pPr>
    <w:rPr>
      <w:rFonts w:ascii="ＭＳ 明朝" w:eastAsia="ＭＳ 明朝" w:hAnsi="ＭＳ 明朝" w:cs="Arial"/>
      <w:spacing w:val="14"/>
      <w:kern w:val="16"/>
      <w:sz w:val="16"/>
      <w:szCs w:val="24"/>
      <w:shd w:val="clear" w:color="auto" w:fill="FFFFFF"/>
    </w:rPr>
  </w:style>
  <w:style w:type="character" w:customStyle="1" w:styleId="ad">
    <w:name w:val="脚注文字列 (文字)"/>
    <w:basedOn w:val="a0"/>
    <w:link w:val="ac"/>
    <w:uiPriority w:val="99"/>
    <w:rsid w:val="008D1D30"/>
    <w:rPr>
      <w:rFonts w:ascii="ＭＳ 明朝" w:eastAsia="ＭＳ 明朝" w:hAnsi="ＭＳ 明朝" w:cs="Arial"/>
      <w:spacing w:val="14"/>
      <w:kern w:val="16"/>
      <w:sz w:val="16"/>
      <w:szCs w:val="24"/>
    </w:rPr>
  </w:style>
  <w:style w:type="character" w:styleId="ae">
    <w:name w:val="footnote reference"/>
    <w:basedOn w:val="a0"/>
    <w:uiPriority w:val="99"/>
    <w:semiHidden/>
    <w:unhideWhenUsed/>
    <w:rsid w:val="003D67D5"/>
    <w:rPr>
      <w:vertAlign w:val="superscript"/>
    </w:rPr>
  </w:style>
  <w:style w:type="character" w:styleId="af">
    <w:name w:val="Strong"/>
    <w:uiPriority w:val="22"/>
    <w:qFormat/>
    <w:rsid w:val="00F12ADF"/>
    <w:rPr>
      <w:b/>
      <w:bCs/>
    </w:rPr>
  </w:style>
  <w:style w:type="character" w:customStyle="1" w:styleId="50">
    <w:name w:val="見出し 5 (文字)"/>
    <w:basedOn w:val="a0"/>
    <w:link w:val="5"/>
    <w:uiPriority w:val="9"/>
    <w:rsid w:val="001E6646"/>
    <w:rPr>
      <w:rFonts w:ascii="BIZ UDPゴシック" w:eastAsia="BIZ UDPゴシック" w:hAnsi="BIZ UDPゴシック" w:cstheme="majorBidi"/>
      <w:spacing w:val="6"/>
    </w:rPr>
  </w:style>
  <w:style w:type="character" w:customStyle="1" w:styleId="60">
    <w:name w:val="見出し 6 (文字)"/>
    <w:basedOn w:val="a0"/>
    <w:link w:val="6"/>
    <w:uiPriority w:val="9"/>
    <w:semiHidden/>
    <w:rsid w:val="00350F7D"/>
    <w:rPr>
      <w:rFonts w:ascii="BIZ UDPゴシック" w:eastAsia="BIZ UDPゴシック" w:hAnsi="BIZ UDPゴシック"/>
      <w:caps/>
      <w:color w:val="2F5496" w:themeColor="accent1" w:themeShade="BF"/>
      <w:spacing w:val="10"/>
      <w:kern w:val="20"/>
      <w:sz w:val="20"/>
      <w:szCs w:val="24"/>
    </w:rPr>
  </w:style>
  <w:style w:type="character" w:customStyle="1" w:styleId="70">
    <w:name w:val="見出し 7 (文字)"/>
    <w:basedOn w:val="a0"/>
    <w:link w:val="7"/>
    <w:uiPriority w:val="9"/>
    <w:semiHidden/>
    <w:rsid w:val="00350F7D"/>
    <w:rPr>
      <w:rFonts w:ascii="BIZ UDPゴシック" w:eastAsia="BIZ UDPゴシック" w:hAnsi="BIZ UDPゴシック"/>
      <w:caps/>
      <w:color w:val="2F5496" w:themeColor="accent1" w:themeShade="BF"/>
      <w:spacing w:val="10"/>
      <w:kern w:val="20"/>
      <w:sz w:val="20"/>
      <w:szCs w:val="24"/>
    </w:rPr>
  </w:style>
  <w:style w:type="character" w:customStyle="1" w:styleId="80">
    <w:name w:val="見出し 8 (文字)"/>
    <w:basedOn w:val="a0"/>
    <w:link w:val="8"/>
    <w:uiPriority w:val="9"/>
    <w:semiHidden/>
    <w:rsid w:val="00350F7D"/>
    <w:rPr>
      <w:rFonts w:ascii="BIZ UDPゴシック" w:eastAsia="BIZ UDPゴシック" w:hAnsi="BIZ UDPゴシック"/>
      <w:caps/>
      <w:color w:val="000000" w:themeColor="text1"/>
      <w:spacing w:val="10"/>
      <w:kern w:val="20"/>
      <w:sz w:val="18"/>
      <w:szCs w:val="18"/>
    </w:rPr>
  </w:style>
  <w:style w:type="character" w:customStyle="1" w:styleId="90">
    <w:name w:val="見出し 9 (文字)"/>
    <w:basedOn w:val="a0"/>
    <w:link w:val="9"/>
    <w:uiPriority w:val="9"/>
    <w:semiHidden/>
    <w:rsid w:val="00350F7D"/>
    <w:rPr>
      <w:rFonts w:ascii="BIZ UDPゴシック" w:eastAsia="BIZ UDPゴシック" w:hAnsi="BIZ UDPゴシック"/>
      <w:i/>
      <w:iCs/>
      <w:caps/>
      <w:color w:val="000000" w:themeColor="text1"/>
      <w:spacing w:val="10"/>
      <w:kern w:val="20"/>
      <w:sz w:val="18"/>
      <w:szCs w:val="18"/>
    </w:rPr>
  </w:style>
  <w:style w:type="paragraph" w:styleId="af0">
    <w:name w:val="Title"/>
    <w:basedOn w:val="a"/>
    <w:next w:val="a"/>
    <w:link w:val="af1"/>
    <w:uiPriority w:val="10"/>
    <w:qFormat/>
    <w:rsid w:val="00350F7D"/>
    <w:pPr>
      <w:widowControl/>
      <w:autoSpaceDE/>
      <w:autoSpaceDN/>
      <w:spacing w:before="0" w:after="0"/>
      <w:ind w:leftChars="50" w:left="50" w:firstLine="0"/>
    </w:pPr>
    <w:rPr>
      <w:rFonts w:asciiTheme="majorHAnsi" w:hAnsiTheme="majorHAnsi" w:cstheme="majorBidi"/>
      <w:caps/>
      <w:color w:val="000000" w:themeColor="text1"/>
      <w:spacing w:val="10"/>
      <w:kern w:val="20"/>
      <w:sz w:val="28"/>
      <w:szCs w:val="52"/>
    </w:rPr>
  </w:style>
  <w:style w:type="character" w:customStyle="1" w:styleId="af1">
    <w:name w:val="表題 (文字)"/>
    <w:basedOn w:val="a0"/>
    <w:link w:val="af0"/>
    <w:uiPriority w:val="10"/>
    <w:rsid w:val="00350F7D"/>
    <w:rPr>
      <w:rFonts w:asciiTheme="majorHAnsi" w:eastAsia="BIZ UDPゴシック" w:hAnsiTheme="majorHAnsi" w:cstheme="majorBidi"/>
      <w:caps/>
      <w:color w:val="000000" w:themeColor="text1"/>
      <w:spacing w:val="10"/>
      <w:kern w:val="20"/>
      <w:sz w:val="28"/>
      <w:szCs w:val="52"/>
    </w:rPr>
  </w:style>
  <w:style w:type="paragraph" w:styleId="af2">
    <w:name w:val="Subtitle"/>
    <w:basedOn w:val="a"/>
    <w:next w:val="a"/>
    <w:link w:val="af3"/>
    <w:uiPriority w:val="11"/>
    <w:qFormat/>
    <w:rsid w:val="00350F7D"/>
    <w:pPr>
      <w:widowControl/>
      <w:autoSpaceDE/>
      <w:autoSpaceDN/>
      <w:spacing w:before="0" w:after="500" w:line="320" w:lineRule="exact"/>
      <w:ind w:leftChars="0" w:left="0" w:firstLineChars="100" w:firstLine="100"/>
    </w:pPr>
    <w:rPr>
      <w:caps/>
      <w:color w:val="595959" w:themeColor="text1" w:themeTint="A6"/>
      <w:spacing w:val="10"/>
      <w:kern w:val="20"/>
      <w:szCs w:val="21"/>
    </w:rPr>
  </w:style>
  <w:style w:type="character" w:customStyle="1" w:styleId="af3">
    <w:name w:val="副題 (文字)"/>
    <w:basedOn w:val="a0"/>
    <w:link w:val="af2"/>
    <w:uiPriority w:val="11"/>
    <w:rsid w:val="00350F7D"/>
    <w:rPr>
      <w:rFonts w:ascii="BIZ UDPゴシック" w:eastAsia="BIZ UDPゴシック" w:hAnsi="BIZ UDPゴシック"/>
      <w:caps/>
      <w:color w:val="595959" w:themeColor="text1" w:themeTint="A6"/>
      <w:spacing w:val="10"/>
      <w:kern w:val="20"/>
      <w:szCs w:val="21"/>
    </w:rPr>
  </w:style>
  <w:style w:type="character" w:styleId="af4">
    <w:name w:val="Emphasis"/>
    <w:uiPriority w:val="20"/>
    <w:qFormat/>
    <w:rsid w:val="00350F7D"/>
    <w:rPr>
      <w:caps/>
      <w:color w:val="1F3763" w:themeColor="accent1" w:themeShade="7F"/>
      <w:spacing w:val="5"/>
    </w:rPr>
  </w:style>
  <w:style w:type="paragraph" w:styleId="af5">
    <w:name w:val="Quote"/>
    <w:basedOn w:val="a"/>
    <w:next w:val="a"/>
    <w:link w:val="af6"/>
    <w:uiPriority w:val="29"/>
    <w:qFormat/>
    <w:rsid w:val="00350F7D"/>
    <w:pPr>
      <w:widowControl/>
      <w:autoSpaceDE/>
      <w:autoSpaceDN/>
      <w:spacing w:line="320" w:lineRule="exact"/>
      <w:ind w:leftChars="0" w:left="0" w:firstLineChars="100" w:firstLine="100"/>
    </w:pPr>
    <w:rPr>
      <w:i/>
      <w:iCs/>
      <w:color w:val="000000" w:themeColor="text1"/>
      <w:spacing w:val="14"/>
      <w:kern w:val="20"/>
      <w:sz w:val="24"/>
      <w:szCs w:val="24"/>
    </w:rPr>
  </w:style>
  <w:style w:type="character" w:customStyle="1" w:styleId="af6">
    <w:name w:val="引用文 (文字)"/>
    <w:basedOn w:val="a0"/>
    <w:link w:val="af5"/>
    <w:uiPriority w:val="29"/>
    <w:rsid w:val="00350F7D"/>
    <w:rPr>
      <w:rFonts w:ascii="BIZ UDPゴシック" w:eastAsia="BIZ UDPゴシック" w:hAnsi="BIZ UDPゴシック"/>
      <w:i/>
      <w:iCs/>
      <w:color w:val="000000" w:themeColor="text1"/>
      <w:spacing w:val="14"/>
      <w:kern w:val="20"/>
      <w:sz w:val="24"/>
      <w:szCs w:val="24"/>
    </w:rPr>
  </w:style>
  <w:style w:type="paragraph" w:styleId="22">
    <w:name w:val="Intense Quote"/>
    <w:basedOn w:val="a"/>
    <w:next w:val="a"/>
    <w:link w:val="23"/>
    <w:uiPriority w:val="30"/>
    <w:qFormat/>
    <w:rsid w:val="00350F7D"/>
    <w:pPr>
      <w:widowControl/>
      <w:autoSpaceDE/>
      <w:autoSpaceDN/>
      <w:spacing w:before="240" w:after="240" w:line="320" w:lineRule="exact"/>
      <w:ind w:leftChars="0" w:left="1080" w:right="1080" w:firstLineChars="100" w:firstLine="100"/>
      <w:jc w:val="center"/>
    </w:pPr>
    <w:rPr>
      <w:color w:val="4472C4" w:themeColor="accent1"/>
      <w:spacing w:val="14"/>
      <w:kern w:val="20"/>
      <w:sz w:val="24"/>
      <w:szCs w:val="24"/>
    </w:rPr>
  </w:style>
  <w:style w:type="character" w:customStyle="1" w:styleId="23">
    <w:name w:val="引用文 2 (文字)"/>
    <w:basedOn w:val="a0"/>
    <w:link w:val="22"/>
    <w:uiPriority w:val="30"/>
    <w:rsid w:val="00350F7D"/>
    <w:rPr>
      <w:rFonts w:ascii="BIZ UDPゴシック" w:eastAsia="BIZ UDPゴシック" w:hAnsi="BIZ UDPゴシック"/>
      <w:color w:val="4472C4" w:themeColor="accent1"/>
      <w:spacing w:val="14"/>
      <w:kern w:val="20"/>
      <w:sz w:val="24"/>
      <w:szCs w:val="24"/>
    </w:rPr>
  </w:style>
  <w:style w:type="character" w:styleId="af7">
    <w:name w:val="Subtle Emphasis"/>
    <w:uiPriority w:val="19"/>
    <w:qFormat/>
    <w:rsid w:val="00350F7D"/>
    <w:rPr>
      <w:i/>
      <w:iCs/>
      <w:color w:val="1F3763" w:themeColor="accent1" w:themeShade="7F"/>
    </w:rPr>
  </w:style>
  <w:style w:type="character" w:styleId="24">
    <w:name w:val="Intense Emphasis"/>
    <w:uiPriority w:val="21"/>
    <w:qFormat/>
    <w:rsid w:val="00350F7D"/>
    <w:rPr>
      <w:b/>
      <w:bCs/>
      <w:caps/>
      <w:color w:val="1F3763" w:themeColor="accent1" w:themeShade="7F"/>
      <w:spacing w:val="10"/>
    </w:rPr>
  </w:style>
  <w:style w:type="character" w:styleId="af8">
    <w:name w:val="Subtle Reference"/>
    <w:uiPriority w:val="31"/>
    <w:qFormat/>
    <w:rsid w:val="00350F7D"/>
    <w:rPr>
      <w:b/>
      <w:bCs/>
      <w:color w:val="4472C4" w:themeColor="accent1"/>
    </w:rPr>
  </w:style>
  <w:style w:type="character" w:styleId="25">
    <w:name w:val="Intense Reference"/>
    <w:uiPriority w:val="32"/>
    <w:qFormat/>
    <w:rsid w:val="00350F7D"/>
    <w:rPr>
      <w:b/>
      <w:bCs/>
      <w:i/>
      <w:iCs/>
      <w:caps/>
      <w:color w:val="4472C4" w:themeColor="accent1"/>
    </w:rPr>
  </w:style>
  <w:style w:type="character" w:styleId="af9">
    <w:name w:val="Book Title"/>
    <w:uiPriority w:val="33"/>
    <w:qFormat/>
    <w:rsid w:val="00350F7D"/>
    <w:rPr>
      <w:b/>
      <w:bCs/>
      <w:i/>
      <w:iCs/>
      <w:spacing w:val="0"/>
    </w:rPr>
  </w:style>
  <w:style w:type="table" w:styleId="afa">
    <w:name w:val="Table Grid"/>
    <w:basedOn w:val="a1"/>
    <w:uiPriority w:val="39"/>
    <w:rsid w:val="00350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350F7D"/>
    <w:pPr>
      <w:widowControl/>
      <w:autoSpaceDE/>
      <w:autoSpaceDN/>
      <w:spacing w:line="320" w:lineRule="exact"/>
      <w:ind w:leftChars="200" w:left="440" w:firstLineChars="100" w:firstLine="100"/>
    </w:pPr>
    <w:rPr>
      <w:color w:val="000000" w:themeColor="text1"/>
      <w:spacing w:val="14"/>
      <w:kern w:val="20"/>
      <w:sz w:val="20"/>
      <w:szCs w:val="24"/>
    </w:rPr>
  </w:style>
  <w:style w:type="paragraph" w:styleId="afb">
    <w:name w:val="Balloon Text"/>
    <w:basedOn w:val="a"/>
    <w:link w:val="afc"/>
    <w:uiPriority w:val="99"/>
    <w:semiHidden/>
    <w:unhideWhenUsed/>
    <w:rsid w:val="00350F7D"/>
    <w:pPr>
      <w:widowControl/>
      <w:autoSpaceDE/>
      <w:autoSpaceDN/>
      <w:spacing w:before="0" w:after="0" w:line="320" w:lineRule="exact"/>
      <w:ind w:leftChars="0" w:left="0" w:firstLineChars="100" w:firstLine="100"/>
    </w:pPr>
    <w:rPr>
      <w:rFonts w:asciiTheme="majorHAnsi" w:eastAsiaTheme="majorEastAsia" w:hAnsiTheme="majorHAnsi" w:cstheme="majorBidi"/>
      <w:color w:val="000000" w:themeColor="text1"/>
      <w:spacing w:val="14"/>
      <w:kern w:val="20"/>
      <w:sz w:val="18"/>
      <w:szCs w:val="18"/>
    </w:rPr>
  </w:style>
  <w:style w:type="character" w:customStyle="1" w:styleId="afc">
    <w:name w:val="吹き出し (文字)"/>
    <w:basedOn w:val="a0"/>
    <w:link w:val="afb"/>
    <w:uiPriority w:val="99"/>
    <w:semiHidden/>
    <w:rsid w:val="00350F7D"/>
    <w:rPr>
      <w:rFonts w:asciiTheme="majorHAnsi" w:eastAsiaTheme="majorEastAsia" w:hAnsiTheme="majorHAnsi" w:cstheme="majorBidi"/>
      <w:color w:val="000000" w:themeColor="text1"/>
      <w:spacing w:val="14"/>
      <w:kern w:val="20"/>
      <w:sz w:val="18"/>
      <w:szCs w:val="18"/>
    </w:rPr>
  </w:style>
  <w:style w:type="paragraph" w:styleId="Web">
    <w:name w:val="Normal (Web)"/>
    <w:basedOn w:val="a"/>
    <w:uiPriority w:val="99"/>
    <w:semiHidden/>
    <w:unhideWhenUsed/>
    <w:rsid w:val="00350F7D"/>
    <w:pPr>
      <w:widowControl/>
      <w:autoSpaceDE/>
      <w:autoSpaceDN/>
      <w:spacing w:before="100" w:beforeAutospacing="1" w:after="100" w:afterAutospacing="1" w:line="320" w:lineRule="exact"/>
      <w:ind w:leftChars="0" w:left="0" w:firstLine="0"/>
    </w:pPr>
    <w:rPr>
      <w:rFonts w:ascii="ＭＳ Ｐゴシック" w:eastAsia="ＭＳ Ｐゴシック" w:hAnsi="ＭＳ Ｐゴシック" w:cs="ＭＳ Ｐゴシック"/>
      <w:color w:val="000000" w:themeColor="text1"/>
      <w:spacing w:val="0"/>
      <w:kern w:val="20"/>
      <w:sz w:val="24"/>
      <w:szCs w:val="24"/>
    </w:rPr>
  </w:style>
  <w:style w:type="paragraph" w:styleId="afd">
    <w:name w:val="List Paragraph"/>
    <w:basedOn w:val="a"/>
    <w:uiPriority w:val="34"/>
    <w:qFormat/>
    <w:rsid w:val="00350F7D"/>
    <w:pPr>
      <w:widowControl/>
      <w:autoSpaceDE/>
      <w:autoSpaceDN/>
      <w:spacing w:line="320" w:lineRule="exact"/>
      <w:ind w:leftChars="400" w:left="840" w:firstLineChars="100" w:firstLine="100"/>
    </w:pPr>
    <w:rPr>
      <w:color w:val="000000" w:themeColor="text1"/>
      <w:spacing w:val="14"/>
      <w:kern w:val="20"/>
      <w:sz w:val="20"/>
      <w:szCs w:val="24"/>
    </w:rPr>
  </w:style>
  <w:style w:type="numbering" w:customStyle="1" w:styleId="30">
    <w:name w:val="スタイル3"/>
    <w:uiPriority w:val="99"/>
    <w:rsid w:val="00350F7D"/>
    <w:pPr>
      <w:numPr>
        <w:numId w:val="24"/>
      </w:numPr>
    </w:pPr>
  </w:style>
  <w:style w:type="numbering" w:customStyle="1" w:styleId="10">
    <w:name w:val="スタイル1"/>
    <w:uiPriority w:val="99"/>
    <w:rsid w:val="00350F7D"/>
    <w:pPr>
      <w:numPr>
        <w:numId w:val="26"/>
      </w:numPr>
    </w:pPr>
  </w:style>
  <w:style w:type="character" w:styleId="afe">
    <w:name w:val="annotation reference"/>
    <w:basedOn w:val="a0"/>
    <w:uiPriority w:val="99"/>
    <w:semiHidden/>
    <w:unhideWhenUsed/>
    <w:rsid w:val="00350F7D"/>
    <w:rPr>
      <w:sz w:val="18"/>
      <w:szCs w:val="18"/>
    </w:rPr>
  </w:style>
  <w:style w:type="paragraph" w:styleId="aff">
    <w:name w:val="annotation text"/>
    <w:basedOn w:val="a"/>
    <w:link w:val="aff0"/>
    <w:uiPriority w:val="99"/>
    <w:unhideWhenUsed/>
    <w:rsid w:val="00350F7D"/>
    <w:pPr>
      <w:widowControl/>
      <w:autoSpaceDE/>
      <w:autoSpaceDN/>
      <w:spacing w:line="320" w:lineRule="exact"/>
      <w:ind w:leftChars="0" w:left="0" w:firstLineChars="100" w:firstLine="100"/>
      <w:jc w:val="left"/>
    </w:pPr>
    <w:rPr>
      <w:color w:val="000000" w:themeColor="text1"/>
      <w:spacing w:val="14"/>
      <w:kern w:val="20"/>
      <w:sz w:val="20"/>
      <w:szCs w:val="24"/>
    </w:rPr>
  </w:style>
  <w:style w:type="character" w:customStyle="1" w:styleId="aff0">
    <w:name w:val="コメント文字列 (文字)"/>
    <w:basedOn w:val="a0"/>
    <w:link w:val="aff"/>
    <w:uiPriority w:val="99"/>
    <w:rsid w:val="00350F7D"/>
    <w:rPr>
      <w:rFonts w:ascii="BIZ UDPゴシック" w:eastAsia="BIZ UDPゴシック" w:hAnsi="BIZ UDPゴシック"/>
      <w:color w:val="000000" w:themeColor="text1"/>
      <w:spacing w:val="14"/>
      <w:kern w:val="20"/>
      <w:sz w:val="20"/>
      <w:szCs w:val="24"/>
    </w:rPr>
  </w:style>
  <w:style w:type="paragraph" w:styleId="aff1">
    <w:name w:val="annotation subject"/>
    <w:basedOn w:val="aff"/>
    <w:next w:val="aff"/>
    <w:link w:val="aff2"/>
    <w:uiPriority w:val="99"/>
    <w:semiHidden/>
    <w:unhideWhenUsed/>
    <w:rsid w:val="00350F7D"/>
    <w:rPr>
      <w:b/>
      <w:bCs/>
    </w:rPr>
  </w:style>
  <w:style w:type="character" w:customStyle="1" w:styleId="aff2">
    <w:name w:val="コメント内容 (文字)"/>
    <w:basedOn w:val="aff0"/>
    <w:link w:val="aff1"/>
    <w:uiPriority w:val="99"/>
    <w:semiHidden/>
    <w:rsid w:val="00350F7D"/>
    <w:rPr>
      <w:rFonts w:ascii="BIZ UDPゴシック" w:eastAsia="BIZ UDPゴシック" w:hAnsi="BIZ UDPゴシック"/>
      <w:b/>
      <w:bCs/>
      <w:color w:val="000000" w:themeColor="text1"/>
      <w:spacing w:val="14"/>
      <w:kern w:val="20"/>
      <w:sz w:val="20"/>
      <w:szCs w:val="24"/>
    </w:rPr>
  </w:style>
  <w:style w:type="paragraph" w:styleId="aff3">
    <w:name w:val="endnote text"/>
    <w:basedOn w:val="a"/>
    <w:link w:val="aff4"/>
    <w:uiPriority w:val="99"/>
    <w:semiHidden/>
    <w:unhideWhenUsed/>
    <w:rsid w:val="00350F7D"/>
    <w:pPr>
      <w:widowControl/>
      <w:autoSpaceDE/>
      <w:autoSpaceDN/>
      <w:snapToGrid w:val="0"/>
      <w:spacing w:line="320" w:lineRule="exact"/>
      <w:ind w:leftChars="0" w:left="0" w:firstLineChars="100" w:firstLine="100"/>
      <w:jc w:val="left"/>
    </w:pPr>
    <w:rPr>
      <w:color w:val="000000" w:themeColor="text1"/>
      <w:spacing w:val="14"/>
      <w:kern w:val="20"/>
      <w:sz w:val="20"/>
      <w:szCs w:val="24"/>
    </w:rPr>
  </w:style>
  <w:style w:type="character" w:customStyle="1" w:styleId="aff4">
    <w:name w:val="文末脚注文字列 (文字)"/>
    <w:basedOn w:val="a0"/>
    <w:link w:val="aff3"/>
    <w:uiPriority w:val="99"/>
    <w:semiHidden/>
    <w:rsid w:val="00350F7D"/>
    <w:rPr>
      <w:rFonts w:ascii="BIZ UDPゴシック" w:eastAsia="BIZ UDPゴシック" w:hAnsi="BIZ UDPゴシック"/>
      <w:color w:val="000000" w:themeColor="text1"/>
      <w:spacing w:val="14"/>
      <w:kern w:val="20"/>
      <w:sz w:val="20"/>
      <w:szCs w:val="24"/>
    </w:rPr>
  </w:style>
  <w:style w:type="character" w:styleId="aff5">
    <w:name w:val="endnote reference"/>
    <w:basedOn w:val="a0"/>
    <w:uiPriority w:val="99"/>
    <w:semiHidden/>
    <w:unhideWhenUsed/>
    <w:rsid w:val="00350F7D"/>
    <w:rPr>
      <w:vertAlign w:val="superscript"/>
    </w:rPr>
  </w:style>
  <w:style w:type="character" w:customStyle="1" w:styleId="13">
    <w:name w:val="未解決のメンション1"/>
    <w:basedOn w:val="a0"/>
    <w:uiPriority w:val="99"/>
    <w:semiHidden/>
    <w:unhideWhenUsed/>
    <w:rsid w:val="00350F7D"/>
    <w:rPr>
      <w:color w:val="605E5C"/>
      <w:shd w:val="clear" w:color="auto" w:fill="E1DFDD"/>
    </w:rPr>
  </w:style>
  <w:style w:type="paragraph" w:styleId="aff6">
    <w:name w:val="Plain Text"/>
    <w:basedOn w:val="a"/>
    <w:link w:val="aff7"/>
    <w:uiPriority w:val="99"/>
    <w:semiHidden/>
    <w:unhideWhenUsed/>
    <w:rsid w:val="00350F7D"/>
    <w:pPr>
      <w:autoSpaceDE/>
      <w:autoSpaceDN/>
      <w:spacing w:before="0" w:after="0"/>
      <w:ind w:leftChars="0" w:left="0" w:firstLine="0"/>
      <w:jc w:val="left"/>
    </w:pPr>
    <w:rPr>
      <w:rFonts w:ascii="游ゴシック" w:eastAsia="游ゴシック" w:hAnsi="Courier New" w:cs="Courier New"/>
      <w:spacing w:val="0"/>
      <w:sz w:val="22"/>
    </w:rPr>
  </w:style>
  <w:style w:type="character" w:customStyle="1" w:styleId="aff7">
    <w:name w:val="書式なし (文字)"/>
    <w:basedOn w:val="a0"/>
    <w:link w:val="aff6"/>
    <w:uiPriority w:val="99"/>
    <w:semiHidden/>
    <w:rsid w:val="00350F7D"/>
    <w:rPr>
      <w:rFonts w:ascii="游ゴシック" w:eastAsia="游ゴシック" w:hAnsi="Courier New" w:cs="Courier New"/>
      <w:sz w:val="22"/>
    </w:rPr>
  </w:style>
  <w:style w:type="character" w:customStyle="1" w:styleId="26">
    <w:name w:val="未解決のメンション2"/>
    <w:basedOn w:val="a0"/>
    <w:uiPriority w:val="99"/>
    <w:semiHidden/>
    <w:unhideWhenUsed/>
    <w:rsid w:val="00350F7D"/>
    <w:rPr>
      <w:color w:val="605E5C"/>
      <w:shd w:val="clear" w:color="auto" w:fill="E1DFDD"/>
    </w:rPr>
  </w:style>
  <w:style w:type="character" w:styleId="aff8">
    <w:name w:val="FollowedHyperlink"/>
    <w:basedOn w:val="a0"/>
    <w:uiPriority w:val="99"/>
    <w:semiHidden/>
    <w:unhideWhenUsed/>
    <w:rsid w:val="00350F7D"/>
    <w:rPr>
      <w:color w:val="954F72" w:themeColor="followedHyperlink"/>
      <w:u w:val="single"/>
    </w:rPr>
  </w:style>
  <w:style w:type="table" w:customStyle="1" w:styleId="14">
    <w:name w:val="表 (格子)1"/>
    <w:basedOn w:val="a1"/>
    <w:next w:val="afa"/>
    <w:uiPriority w:val="39"/>
    <w:rsid w:val="00350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1"/>
    <w:next w:val="afa"/>
    <w:uiPriority w:val="39"/>
    <w:rsid w:val="00350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a"/>
    <w:uiPriority w:val="39"/>
    <w:rsid w:val="00350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5373">
      <w:bodyDiv w:val="1"/>
      <w:marLeft w:val="0"/>
      <w:marRight w:val="0"/>
      <w:marTop w:val="0"/>
      <w:marBottom w:val="0"/>
      <w:divBdr>
        <w:top w:val="none" w:sz="0" w:space="0" w:color="auto"/>
        <w:left w:val="none" w:sz="0" w:space="0" w:color="auto"/>
        <w:bottom w:val="none" w:sz="0" w:space="0" w:color="auto"/>
        <w:right w:val="none" w:sz="0" w:space="0" w:color="auto"/>
      </w:divBdr>
    </w:div>
    <w:div w:id="536549373">
      <w:bodyDiv w:val="1"/>
      <w:marLeft w:val="0"/>
      <w:marRight w:val="0"/>
      <w:marTop w:val="0"/>
      <w:marBottom w:val="0"/>
      <w:divBdr>
        <w:top w:val="none" w:sz="0" w:space="0" w:color="auto"/>
        <w:left w:val="none" w:sz="0" w:space="0" w:color="auto"/>
        <w:bottom w:val="none" w:sz="0" w:space="0" w:color="auto"/>
        <w:right w:val="none" w:sz="0" w:space="0" w:color="auto"/>
      </w:divBdr>
    </w:div>
    <w:div w:id="690499023">
      <w:bodyDiv w:val="1"/>
      <w:marLeft w:val="0"/>
      <w:marRight w:val="0"/>
      <w:marTop w:val="0"/>
      <w:marBottom w:val="0"/>
      <w:divBdr>
        <w:top w:val="none" w:sz="0" w:space="0" w:color="auto"/>
        <w:left w:val="none" w:sz="0" w:space="0" w:color="auto"/>
        <w:bottom w:val="none" w:sz="0" w:space="0" w:color="auto"/>
        <w:right w:val="none" w:sz="0" w:space="0" w:color="auto"/>
      </w:divBdr>
    </w:div>
    <w:div w:id="1586842899">
      <w:bodyDiv w:val="1"/>
      <w:marLeft w:val="0"/>
      <w:marRight w:val="0"/>
      <w:marTop w:val="0"/>
      <w:marBottom w:val="0"/>
      <w:divBdr>
        <w:top w:val="none" w:sz="0" w:space="0" w:color="auto"/>
        <w:left w:val="none" w:sz="0" w:space="0" w:color="auto"/>
        <w:bottom w:val="none" w:sz="0" w:space="0" w:color="auto"/>
        <w:right w:val="none" w:sz="0" w:space="0" w:color="auto"/>
      </w:divBdr>
    </w:div>
    <w:div w:id="207685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image" Target="media/image19.jp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jp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50.png"/><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8.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emf"/><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101\D11462w$\&#20316;&#26989;&#29992;\&#20154;&#27177;&#12539;&#21516;&#21644;&#20225;&#30011;G\5_&#22312;&#26085;&#22806;&#22269;&#20154;&#26045;&#31574;&#65288;&#25351;&#37341;&#65289;\R4_&#25351;&#37341;&#35211;&#30452;&#12375;\&#65296;&#65305;&#12288;&#26368;&#32066;&#26696;&#12288;&#12288;&#12288;&#9733;\&#22259;&#34920;&#12288;&#25913;\&#9675;&#22259;&#653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06334841628961"/>
          <c:y val="5.8416349641688049E-2"/>
          <c:w val="0.79103154761904748"/>
          <c:h val="0.8416746864975212"/>
        </c:manualLayout>
      </c:layout>
      <c:lineChart>
        <c:grouping val="standard"/>
        <c:varyColors val="0"/>
        <c:ser>
          <c:idx val="0"/>
          <c:order val="0"/>
          <c:spPr>
            <a:ln w="28575" cap="rnd">
              <a:solidFill>
                <a:srgbClr val="805E00"/>
              </a:solidFill>
              <a:round/>
            </a:ln>
            <a:effectLst/>
          </c:spPr>
          <c:marker>
            <c:symbol val="none"/>
          </c:marker>
          <c:dLbls>
            <c:dLbl>
              <c:idx val="0"/>
              <c:layout>
                <c:manualLayout>
                  <c:x val="0.17208095734656459"/>
                  <c:y val="7.471731660414035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ja-JP" altLang="en-US" sz="700">
                        <a:latin typeface="BIZ UDPゴシック" panose="020B0400000000000000" pitchFamily="50" charset="-128"/>
                        <a:ea typeface="BIZ UDPゴシック" panose="020B0400000000000000" pitchFamily="50" charset="-128"/>
                      </a:rPr>
                      <a:t>（</a:t>
                    </a:r>
                    <a:fld id="{A498DF1F-61F1-4621-B5C0-22584DC34A5C}" type="CATEGORYNAME">
                      <a:rPr lang="ja-JP" altLang="en-US" sz="700">
                        <a:latin typeface="BIZ UDPゴシック" panose="020B0400000000000000" pitchFamily="50" charset="-128"/>
                        <a:ea typeface="BIZ UDPゴシック" panose="020B0400000000000000" pitchFamily="50" charset="-128"/>
                      </a:rPr>
                      <a:pPr>
                        <a:defRPr/>
                      </a:pPr>
                      <a:t>[分類名]</a:t>
                    </a:fld>
                    <a:r>
                      <a:rPr lang="ja-JP" altLang="en-US" sz="700">
                        <a:latin typeface="BIZ UDPゴシック" panose="020B0400000000000000" pitchFamily="50" charset="-128"/>
                        <a:ea typeface="BIZ UDPゴシック" panose="020B0400000000000000" pitchFamily="50" charset="-128"/>
                      </a:rPr>
                      <a:t>）</a:t>
                    </a:r>
                    <a:r>
                      <a:rPr lang="en-US" altLang="ja-JP" sz="700" baseline="0">
                        <a:latin typeface="BIZ UDPゴシック" panose="020B0400000000000000" pitchFamily="50" charset="-128"/>
                        <a:ea typeface="BIZ UDPゴシック" panose="020B0400000000000000" pitchFamily="50" charset="-128"/>
                      </a:rPr>
                      <a:t> </a:t>
                    </a:r>
                    <a:fld id="{B46C59AE-E15A-4CB5-A80C-B888A07D3029}" type="VALUE">
                      <a:rPr lang="en-US" altLang="ja-JP" sz="700" baseline="0">
                        <a:latin typeface="BIZ UDPゴシック" panose="020B0400000000000000" pitchFamily="50" charset="-128"/>
                        <a:ea typeface="BIZ UDPゴシック" panose="020B0400000000000000" pitchFamily="50" charset="-128"/>
                      </a:rPr>
                      <a:pPr>
                        <a:defRPr/>
                      </a:pPr>
                      <a:t>[値]</a:t>
                    </a:fld>
                    <a:r>
                      <a:rPr lang="ja-JP" altLang="en-US" sz="700" baseline="0">
                        <a:latin typeface="BIZ UDPゴシック" panose="020B0400000000000000" pitchFamily="50" charset="-128"/>
                        <a:ea typeface="BIZ UDPゴシック" panose="020B0400000000000000" pitchFamily="50" charset="-128"/>
                      </a:rPr>
                      <a:t>人</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1"/>
              <c:showSerName val="0"/>
              <c:showPercent val="0"/>
              <c:showBubbleSize val="0"/>
              <c:extLst>
                <c:ext xmlns:c15="http://schemas.microsoft.com/office/drawing/2012/chart" uri="{CE6537A1-D6FC-4f65-9D91-7224C49458BB}">
                  <c15:layout>
                    <c:manualLayout>
                      <c:w val="0.56231235662471324"/>
                      <c:h val="0.12141322760186891"/>
                    </c:manualLayout>
                  </c15:layout>
                  <c15:dlblFieldTable/>
                  <c15:showDataLabelsRange val="0"/>
                </c:ext>
                <c:ext xmlns:c16="http://schemas.microsoft.com/office/drawing/2014/chart" uri="{C3380CC4-5D6E-409C-BE32-E72D297353CC}">
                  <c16:uniqueId val="{00000000-B1D6-4800-8EEA-0521C0399B54}"/>
                </c:ext>
              </c:extLst>
            </c:dLbl>
            <c:dLbl>
              <c:idx val="13"/>
              <c:layout>
                <c:manualLayout>
                  <c:x val="-0.17193080786161571"/>
                  <c:y val="1.765231473725358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ltLang="ja-JP" sz="700">
                        <a:latin typeface="BIZ UDPゴシック" panose="020B0400000000000000" pitchFamily="50" charset="-128"/>
                        <a:ea typeface="BIZ UDPゴシック" panose="020B0400000000000000" pitchFamily="50" charset="-128"/>
                      </a:rPr>
                      <a:t>(</a:t>
                    </a:r>
                    <a:fld id="{72851E06-7D71-4FC4-A276-DA0D898DDE2A}" type="CATEGORYNAME">
                      <a:rPr lang="ja-JP" altLang="en-US" sz="700">
                        <a:latin typeface="BIZ UDPゴシック" panose="020B0400000000000000" pitchFamily="50" charset="-128"/>
                        <a:ea typeface="BIZ UDPゴシック" panose="020B0400000000000000" pitchFamily="50" charset="-128"/>
                      </a:rPr>
                      <a:pPr>
                        <a:defRPr/>
                      </a:pPr>
                      <a:t>[分類名]</a:t>
                    </a:fld>
                    <a:r>
                      <a:rPr lang="en-US" altLang="ja-JP" sz="700">
                        <a:latin typeface="BIZ UDPゴシック" panose="020B0400000000000000" pitchFamily="50" charset="-128"/>
                        <a:ea typeface="BIZ UDPゴシック" panose="020B0400000000000000" pitchFamily="50" charset="-128"/>
                      </a:rPr>
                      <a:t>)</a:t>
                    </a:r>
                    <a:r>
                      <a:rPr lang="en-US" altLang="ja-JP" sz="700" baseline="0">
                        <a:latin typeface="BIZ UDPゴシック" panose="020B0400000000000000" pitchFamily="50" charset="-128"/>
                        <a:ea typeface="BIZ UDPゴシック" panose="020B0400000000000000" pitchFamily="50" charset="-128"/>
                      </a:rPr>
                      <a:t> </a:t>
                    </a:r>
                    <a:fld id="{B57D623C-A1B9-44D3-AB91-5657B31FCE7F}" type="VALUE">
                      <a:rPr lang="en-US" altLang="ja-JP" sz="700" baseline="0">
                        <a:latin typeface="BIZ UDPゴシック" panose="020B0400000000000000" pitchFamily="50" charset="-128"/>
                        <a:ea typeface="BIZ UDPゴシック" panose="020B0400000000000000" pitchFamily="50" charset="-128"/>
                      </a:rPr>
                      <a:pPr>
                        <a:defRPr/>
                      </a:pPr>
                      <a:t>[値]</a:t>
                    </a:fld>
                    <a:r>
                      <a:rPr lang="ja-JP" altLang="en-US" sz="700" baseline="0">
                        <a:latin typeface="BIZ UDPゴシック" panose="020B0400000000000000" pitchFamily="50" charset="-128"/>
                        <a:ea typeface="BIZ UDPゴシック" panose="020B0400000000000000" pitchFamily="50" charset="-128"/>
                      </a:rPr>
                      <a:t>人</a:t>
                    </a: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58811581623163245"/>
                      <c:h val="0.14394296457623645"/>
                    </c:manualLayout>
                  </c15:layout>
                  <c15:dlblFieldTable/>
                  <c15:showDataLabelsRange val="0"/>
                </c:ext>
                <c:ext xmlns:c16="http://schemas.microsoft.com/office/drawing/2014/chart" uri="{C3380CC4-5D6E-409C-BE32-E72D297353CC}">
                  <c16:uniqueId val="{00000001-B1D6-4800-8EEA-0521C0399B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(図７!$A$4:$A$16,図７!$A$18)</c:f>
              <c:strCache>
                <c:ptCount val="14"/>
                <c:pt idx="0">
                  <c:v>2008年</c:v>
                </c:pt>
                <c:pt idx="1">
                  <c:v>2009</c:v>
                </c:pt>
                <c:pt idx="2">
                  <c:v>2010</c:v>
                </c:pt>
                <c:pt idx="3">
                  <c:v>11</c:v>
                </c:pt>
                <c:pt idx="4">
                  <c:v>2012</c:v>
                </c:pt>
                <c:pt idx="5">
                  <c:v>2013</c:v>
                </c:pt>
                <c:pt idx="6">
                  <c:v>14</c:v>
                </c:pt>
                <c:pt idx="7">
                  <c:v>2015</c:v>
                </c:pt>
                <c:pt idx="8">
                  <c:v>2016</c:v>
                </c:pt>
                <c:pt idx="9">
                  <c:v>17</c:v>
                </c:pt>
                <c:pt idx="10">
                  <c:v>2018</c:v>
                </c:pt>
                <c:pt idx="11">
                  <c:v>2019</c:v>
                </c:pt>
                <c:pt idx="12">
                  <c:v>20</c:v>
                </c:pt>
                <c:pt idx="13">
                  <c:v>2022年</c:v>
                </c:pt>
              </c:strCache>
              <c:extLst/>
            </c:strRef>
          </c:cat>
          <c:val>
            <c:numRef>
              <c:f>(図７!$B$4:$B$16,図７!$B$18)</c:f>
              <c:numCache>
                <c:formatCode>#,##0_);[Red]\(#,##0\)</c:formatCode>
                <c:ptCount val="14"/>
                <c:pt idx="0">
                  <c:v>24065</c:v>
                </c:pt>
                <c:pt idx="1">
                  <c:v>29545</c:v>
                </c:pt>
                <c:pt idx="2">
                  <c:v>34609</c:v>
                </c:pt>
                <c:pt idx="3">
                  <c:v>35899</c:v>
                </c:pt>
                <c:pt idx="4">
                  <c:v>35599</c:v>
                </c:pt>
                <c:pt idx="5">
                  <c:v>38127</c:v>
                </c:pt>
                <c:pt idx="6">
                  <c:v>40343</c:v>
                </c:pt>
                <c:pt idx="7">
                  <c:v>45838</c:v>
                </c:pt>
                <c:pt idx="8">
                  <c:v>59008</c:v>
                </c:pt>
                <c:pt idx="9">
                  <c:v>72226</c:v>
                </c:pt>
                <c:pt idx="10">
                  <c:v>90072</c:v>
                </c:pt>
                <c:pt idx="11">
                  <c:v>105379</c:v>
                </c:pt>
                <c:pt idx="12">
                  <c:v>117596</c:v>
                </c:pt>
                <c:pt idx="13" formatCode="#,##0_ ;;\-\ ">
                  <c:v>124570</c:v>
                </c:pt>
              </c:numCache>
              <c:extLst/>
            </c:numRef>
          </c:val>
          <c:smooth val="0"/>
          <c:extLst>
            <c:ext xmlns:c16="http://schemas.microsoft.com/office/drawing/2014/chart" uri="{C3380CC4-5D6E-409C-BE32-E72D297353CC}">
              <c16:uniqueId val="{00000002-B1D6-4800-8EEA-0521C0399B54}"/>
            </c:ext>
          </c:extLst>
        </c:ser>
        <c:dLbls>
          <c:showLegendKey val="0"/>
          <c:showVal val="0"/>
          <c:showCatName val="0"/>
          <c:showSerName val="0"/>
          <c:showPercent val="0"/>
          <c:showBubbleSize val="0"/>
        </c:dLbls>
        <c:smooth val="0"/>
        <c:axId val="2062916128"/>
        <c:axId val="2062917376"/>
      </c:lineChart>
      <c:catAx>
        <c:axId val="2062916128"/>
        <c:scaling>
          <c:orientation val="minMax"/>
        </c:scaling>
        <c:delete val="0"/>
        <c:axPos val="b"/>
        <c:numFmt formatCode="General" sourceLinked="1"/>
        <c:majorTickMark val="out"/>
        <c:minorTickMark val="none"/>
        <c:tickLblPos val="nextTo"/>
        <c:spPr>
          <a:noFill/>
          <a:ln w="12700"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2062917376"/>
        <c:crosses val="autoZero"/>
        <c:auto val="1"/>
        <c:lblAlgn val="ctr"/>
        <c:lblOffset val="100"/>
        <c:tickLblSkip val="3"/>
        <c:noMultiLvlLbl val="0"/>
      </c:catAx>
      <c:valAx>
        <c:axId val="2062917376"/>
        <c:scaling>
          <c:orientation val="minMax"/>
          <c:max val="130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w="12700">
            <a:solidFill>
              <a:schemeClr val="bg1">
                <a:lumMod val="50000"/>
              </a:schemeClr>
            </a:solidFill>
          </a:ln>
          <a:effectLst/>
        </c:spPr>
        <c:txPr>
          <a:bodyPr rot="-6000000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2062916128"/>
        <c:crosses val="autoZero"/>
        <c:crossBetween val="between"/>
        <c:minorUnit val="5000"/>
      </c:valAx>
      <c:spPr>
        <a:solidFill>
          <a:schemeClr val="bg1"/>
        </a:solidFill>
        <a:ln>
          <a:noFill/>
        </a:ln>
        <a:effectLst/>
      </c:spPr>
    </c:plotArea>
    <c:plotVisOnly val="1"/>
    <c:dispBlanksAs val="gap"/>
    <c:showDLblsOverMax val="0"/>
  </c:chart>
  <c:spPr>
    <a:solidFill>
      <a:schemeClr val="bg1">
        <a:lumMod val="95000"/>
      </a:schemeClr>
    </a:solidFill>
    <a:ln w="9525" cap="flat" cmpd="sng" algn="ctr">
      <a:solidFill>
        <a:schemeClr val="bg1">
          <a:lumMod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0.08679</cdr:x>
      <cdr:y>0</cdr:y>
    </cdr:from>
    <cdr:to>
      <cdr:x>0.13025</cdr:x>
      <cdr:y>0.08334</cdr:y>
    </cdr:to>
    <cdr:sp macro="" textlink="">
      <cdr:nvSpPr>
        <cdr:cNvPr id="2" name="テキスト ボックス 1">
          <a:extLst xmlns:a="http://schemas.openxmlformats.org/drawingml/2006/main">
            <a:ext uri="{FF2B5EF4-FFF2-40B4-BE49-F238E27FC236}">
              <a16:creationId xmlns:a16="http://schemas.microsoft.com/office/drawing/2014/main" id="{C7154533-A5E1-F48A-3299-FF84A65D4DFA}"/>
            </a:ext>
          </a:extLst>
        </cdr:cNvPr>
        <cdr:cNvSpPr txBox="1"/>
      </cdr:nvSpPr>
      <cdr:spPr>
        <a:xfrm xmlns:a="http://schemas.openxmlformats.org/drawingml/2006/main">
          <a:off x="249103" y="0"/>
          <a:ext cx="124736" cy="1492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600">
              <a:latin typeface="BIZ UDPゴシック" panose="020B0400000000000000" pitchFamily="50" charset="-128"/>
              <a:ea typeface="BIZ UDPゴシック" panose="020B0400000000000000" pitchFamily="50" charset="-128"/>
            </a:rPr>
            <a:t>人</a:t>
          </a:r>
          <a:endParaRPr lang="ja-JP" altLang="en-US" sz="1100">
            <a:latin typeface="BIZ UDPゴシック" panose="020B0400000000000000" pitchFamily="50" charset="-128"/>
            <a:ea typeface="BIZ UDPゴシック" panose="020B0400000000000000" pitchFamily="50" charset="-128"/>
          </a:endParaRPr>
        </a:p>
      </cdr:txBody>
    </cdr:sp>
  </cdr:relSizeAnchor>
  <cdr:relSizeAnchor xmlns:cdr="http://schemas.openxmlformats.org/drawingml/2006/chartDrawing">
    <cdr:from>
      <cdr:x>0.90187</cdr:x>
      <cdr:y>0.89418</cdr:y>
    </cdr:from>
    <cdr:to>
      <cdr:x>0.9726</cdr:x>
      <cdr:y>0.98099</cdr:y>
    </cdr:to>
    <cdr:sp macro="" textlink="">
      <cdr:nvSpPr>
        <cdr:cNvPr id="3" name="テキスト ボックス 2">
          <a:extLst xmlns:a="http://schemas.openxmlformats.org/drawingml/2006/main">
            <a:ext uri="{FF2B5EF4-FFF2-40B4-BE49-F238E27FC236}">
              <a16:creationId xmlns:a16="http://schemas.microsoft.com/office/drawing/2014/main" id="{B4EA8152-26CF-1903-B5ED-8CFF6EEDA9DE}"/>
            </a:ext>
          </a:extLst>
        </cdr:cNvPr>
        <cdr:cNvSpPr txBox="1"/>
      </cdr:nvSpPr>
      <cdr:spPr>
        <a:xfrm xmlns:a="http://schemas.openxmlformats.org/drawingml/2006/main">
          <a:off x="2600536" y="1594734"/>
          <a:ext cx="203948" cy="154822"/>
        </a:xfrm>
        <a:prstGeom xmlns:a="http://schemas.openxmlformats.org/drawingml/2006/main" prst="rect">
          <a:avLst/>
        </a:prstGeom>
      </cdr:spPr>
      <cdr:txBody>
        <a:bodyPr xmlns:a="http://schemas.openxmlformats.org/drawingml/2006/main" vertOverflow="clip" wrap="square" lIns="0" tIns="36000" rIns="0" bIns="36000" rtlCol="0"/>
        <a:lstStyle xmlns:a="http://schemas.openxmlformats.org/drawingml/2006/main"/>
        <a:p xmlns:a="http://schemas.openxmlformats.org/drawingml/2006/main">
          <a:r>
            <a:rPr lang="en-US" altLang="ja-JP" sz="600">
              <a:latin typeface="BIZ UDPゴシック" panose="020B0400000000000000" pitchFamily="50" charset="-128"/>
              <a:ea typeface="BIZ UDPゴシック" panose="020B0400000000000000" pitchFamily="50" charset="-128"/>
            </a:rPr>
            <a:t>22</a:t>
          </a:r>
          <a:endParaRPr lang="ja-JP" altLang="en-US" sz="900">
            <a:latin typeface="BIZ UDPゴシック" panose="020B0400000000000000" pitchFamily="50" charset="-128"/>
            <a:ea typeface="BIZ UDPゴシック" panose="020B0400000000000000"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99163-655B-45AF-A073-346F5403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5334</Words>
  <Characters>30408</Characters>
  <Application>Microsoft Office Word</Application>
  <DocSecurity>0</DocSecurity>
  <Lines>253</Lines>
  <Paragraphs>71</Paragraphs>
  <ScaleCrop>false</ScaleCrop>
  <HeadingPairs>
    <vt:vector size="2" baseType="variant">
      <vt:variant>
        <vt:lpstr>タイトル</vt:lpstr>
      </vt:variant>
      <vt:variant>
        <vt:i4>1</vt:i4>
      </vt:variant>
    </vt:vector>
  </HeadingPairs>
  <TitlesOfParts>
    <vt:vector size="1" baseType="lpstr">
      <vt:lpstr>大阪府在日外国人施策に関する指針</vt:lpstr>
    </vt:vector>
  </TitlesOfParts>
  <Company/>
  <LinksUpToDate>false</LinksUpToDate>
  <CharactersWithSpaces>35671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大阪府在日外国人施策に関する指針</dc:title>
  <dc:subject>令和</dc:subject>
  <dc:creator>濵田　和子</dc:creator>
  <cp:keywords/>
  <dc:description/>
  <cp:lastModifiedBy>山下　梨紗</cp:lastModifiedBy>
  <cp:revision>2</cp:revision>
  <cp:lastPrinted>2023-03-28T04:37:00Z</cp:lastPrinted>
  <dcterms:created xsi:type="dcterms:W3CDTF">2023-04-26T06:01:00Z</dcterms:created>
  <dcterms:modified xsi:type="dcterms:W3CDTF">2023-04-26T06:01:00Z</dcterms:modified>
</cp:coreProperties>
</file>