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F7" w:rsidRPr="003A73E6" w:rsidRDefault="00CC2630" w:rsidP="00A072F7">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95104" behindDoc="0" locked="0" layoutInCell="1" allowOverlap="1" wp14:anchorId="57E518C8" wp14:editId="0AF49597">
                <wp:simplePos x="0" y="0"/>
                <wp:positionH relativeFrom="margin">
                  <wp:align>right</wp:align>
                </wp:positionH>
                <wp:positionV relativeFrom="paragraph">
                  <wp:posOffset>9525</wp:posOffset>
                </wp:positionV>
                <wp:extent cx="1247775" cy="4762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1247775" cy="476250"/>
                        </a:xfrm>
                        <a:prstGeom prst="rect">
                          <a:avLst/>
                        </a:prstGeom>
                        <a:solidFill>
                          <a:sysClr val="window" lastClr="FFFFFF"/>
                        </a:solidFill>
                        <a:ln w="6350">
                          <a:solidFill>
                            <a:prstClr val="black"/>
                          </a:solidFill>
                        </a:ln>
                      </wps:spPr>
                      <wps:txbx>
                        <w:txbxContent>
                          <w:p w:rsidR="00CC2630" w:rsidRPr="008C306B" w:rsidRDefault="00CC2630" w:rsidP="00CC2630">
                            <w:pPr>
                              <w:jc w:val="center"/>
                              <w:rPr>
                                <w:rFonts w:ascii="メイリオ" w:eastAsia="メイリオ" w:hAnsi="メイリオ"/>
                                <w:sz w:val="24"/>
                                <w:szCs w:val="24"/>
                              </w:rPr>
                            </w:pPr>
                            <w:r w:rsidRPr="008C306B">
                              <w:rPr>
                                <w:rFonts w:ascii="メイリオ" w:eastAsia="メイリオ" w:hAnsi="メイリオ" w:hint="eastAsia"/>
                                <w:sz w:val="24"/>
                                <w:szCs w:val="24"/>
                              </w:rPr>
                              <w:t>参考</w:t>
                            </w:r>
                            <w:r w:rsidRPr="008C306B">
                              <w:rPr>
                                <w:rFonts w:ascii="メイリオ" w:eastAsia="メイリオ" w:hAnsi="メイリオ"/>
                                <w:sz w:val="24"/>
                                <w:szCs w:val="24"/>
                              </w:rPr>
                              <w:t>資料</w:t>
                            </w:r>
                            <w:r w:rsidR="00E90CED">
                              <w:rPr>
                                <w:rFonts w:ascii="メイリオ" w:eastAsia="メイリオ" w:hAnsi="メイリオ" w:hint="eastAsia"/>
                                <w:sz w:val="24"/>
                                <w:szCs w:val="24"/>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518C8" id="_x0000_t202" coordsize="21600,21600" o:spt="202" path="m,l,21600r21600,l21600,xe">
                <v:stroke joinstyle="miter"/>
                <v:path gradientshapeok="t" o:connecttype="rect"/>
              </v:shapetype>
              <v:shape id="テキスト ボックス 17" o:spid="_x0000_s1026" type="#_x0000_t202" style="position:absolute;left:0;text-align:left;margin-left:47.05pt;margin-top:.75pt;width:98.25pt;height:37.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" fillcolor="window" strokeweight=".5pt">
                <v:textbox>
                  <w:txbxContent>
                    <w:p w:rsidR="00CC2630" w:rsidRPr="008C306B" w:rsidRDefault="00CC2630" w:rsidP="00CC2630">
                      <w:pPr>
                        <w:jc w:val="center"/>
                        <w:rPr>
                          <w:rFonts w:ascii="メイリオ" w:eastAsia="メイリオ" w:hAnsi="メイリオ"/>
                          <w:sz w:val="24"/>
                          <w:szCs w:val="24"/>
                        </w:rPr>
                      </w:pPr>
                      <w:r w:rsidRPr="008C306B">
                        <w:rPr>
                          <w:rFonts w:ascii="メイリオ" w:eastAsia="メイリオ" w:hAnsi="メイリオ" w:hint="eastAsia"/>
                          <w:sz w:val="24"/>
                          <w:szCs w:val="24"/>
                        </w:rPr>
                        <w:t>参考</w:t>
                      </w:r>
                      <w:r w:rsidRPr="008C306B">
                        <w:rPr>
                          <w:rFonts w:ascii="メイリオ" w:eastAsia="メイリオ" w:hAnsi="メイリオ"/>
                          <w:sz w:val="24"/>
                          <w:szCs w:val="24"/>
                        </w:rPr>
                        <w:t>資料</w:t>
                      </w:r>
                      <w:r w:rsidR="00E90CED">
                        <w:rPr>
                          <w:rFonts w:ascii="メイリオ" w:eastAsia="メイリオ" w:hAnsi="メイリオ" w:hint="eastAsia"/>
                          <w:sz w:val="24"/>
                          <w:szCs w:val="24"/>
                        </w:rPr>
                        <w:t>６</w:t>
                      </w:r>
                      <w:bookmarkStart w:id="1" w:name="_GoBack"/>
                      <w:bookmarkEnd w:id="1"/>
                    </w:p>
                  </w:txbxContent>
                </v:textbox>
                <w10:wrap anchorx="margin"/>
              </v:shape>
            </w:pict>
          </mc:Fallback>
        </mc:AlternateContent>
      </w:r>
      <w:r w:rsidR="00A072F7" w:rsidRPr="003A73E6">
        <w:rPr>
          <w:rFonts w:ascii="HGP創英角ｺﾞｼｯｸUB" w:eastAsia="HGP創英角ｺﾞｼｯｸUB" w:hAnsi="HGP創英角ｺﾞｼｯｸUB" w:hint="eastAsia"/>
          <w:sz w:val="24"/>
          <w:szCs w:val="24"/>
        </w:rPr>
        <w:t>東京都オリンピック憲章にうたわれる人権尊重の理念の実現を目指す条例（１／２）</w:t>
      </w:r>
    </w:p>
    <w:p w:rsidR="00A072F7" w:rsidRDefault="003A73E6" w:rsidP="00A072F7">
      <w:pPr>
        <w:rPr>
          <w:rFonts w:ascii="Meiryo UI" w:eastAsia="Meiryo UI" w:hAnsi="Meiryo UI"/>
          <w:szCs w:val="21"/>
        </w:rPr>
      </w:pPr>
      <w:r w:rsidRPr="00A072F7">
        <w:rPr>
          <w:rFonts w:ascii="Meiryo UI" w:eastAsia="Meiryo UI" w:hAnsi="Meiryo UI" w:hint="eastAsia"/>
          <w:noProof/>
          <w:szCs w:val="21"/>
        </w:rPr>
        <mc:AlternateContent>
          <mc:Choice Requires="wps">
            <w:drawing>
              <wp:anchor distT="0" distB="0" distL="114300" distR="114300" simplePos="0" relativeHeight="251661312" behindDoc="0" locked="0" layoutInCell="1" allowOverlap="1" wp14:anchorId="086690F3" wp14:editId="61D36BF4">
                <wp:simplePos x="0" y="0"/>
                <wp:positionH relativeFrom="margin">
                  <wp:align>right</wp:align>
                </wp:positionH>
                <wp:positionV relativeFrom="paragraph">
                  <wp:posOffset>106680</wp:posOffset>
                </wp:positionV>
                <wp:extent cx="6792595" cy="9734550"/>
                <wp:effectExtent l="0" t="0" r="8255" b="0"/>
                <wp:wrapNone/>
                <wp:docPr id="2" name="テキスト ボックス 2"/>
                <wp:cNvGraphicFramePr/>
                <a:graphic xmlns:a="http://schemas.openxmlformats.org/drawingml/2006/main">
                  <a:graphicData uri="http://schemas.microsoft.com/office/word/2010/wordprocessingShape">
                    <wps:wsp>
                      <wps:cNvSpPr txBox="1"/>
                      <wps:spPr>
                        <a:xfrm>
                          <a:off x="0" y="0"/>
                          <a:ext cx="6792595" cy="9734550"/>
                        </a:xfrm>
                        <a:prstGeom prst="rect">
                          <a:avLst/>
                        </a:prstGeom>
                        <a:solidFill>
                          <a:sysClr val="window" lastClr="FFFFFF"/>
                        </a:solidFill>
                        <a:ln w="6350">
                          <a:noFill/>
                        </a:ln>
                      </wps:spPr>
                      <wps:txbx>
                        <w:txbxContent>
                          <w:p w:rsidR="008C306B" w:rsidRPr="007F3CEC" w:rsidRDefault="008C306B" w:rsidP="007141E6">
                            <w:pPr>
                              <w:rPr>
                                <w:rFonts w:ascii="HGP創英角ｺﾞｼｯｸUB" w:eastAsia="HGP創英角ｺﾞｼｯｸUB" w:hAnsi="HGP創英角ｺﾞｼｯｸUB"/>
                                <w:szCs w:val="21"/>
                              </w:rPr>
                            </w:pPr>
                            <w:r w:rsidRPr="007F3CEC">
                              <w:rPr>
                                <w:rFonts w:ascii="HGP創英角ｺﾞｼｯｸUB" w:eastAsia="HGP創英角ｺﾞｼｯｸUB" w:hAnsi="HGP創英角ｺﾞｼｯｸUB" w:hint="eastAsia"/>
                                <w:szCs w:val="21"/>
                              </w:rPr>
                              <w:t>（都の責務）</w:t>
                            </w:r>
                          </w:p>
                          <w:p w:rsidR="008C306B" w:rsidRPr="00A072F7" w:rsidRDefault="008C306B" w:rsidP="007141E6">
                            <w:pPr>
                              <w:rPr>
                                <w:rFonts w:ascii="Meiryo UI" w:eastAsia="Meiryo UI" w:hAnsi="Meiryo UI"/>
                                <w:szCs w:val="21"/>
                              </w:rPr>
                            </w:pPr>
                            <w:r>
                              <w:rPr>
                                <w:rFonts w:ascii="Meiryo UI" w:eastAsia="Meiryo UI" w:hAnsi="Meiryo UI" w:hint="eastAsia"/>
                                <w:szCs w:val="21"/>
                              </w:rPr>
                              <w:t>第５</w:t>
                            </w:r>
                            <w:r w:rsidRPr="00A072F7">
                              <w:rPr>
                                <w:rFonts w:ascii="Meiryo UI" w:eastAsia="Meiryo UI" w:hAnsi="Meiryo UI" w:hint="eastAsia"/>
                                <w:szCs w:val="21"/>
                              </w:rPr>
                              <w:t>条</w:t>
                            </w:r>
                            <w:r>
                              <w:rPr>
                                <w:rFonts w:ascii="Meiryo UI" w:eastAsia="Meiryo UI" w:hAnsi="Meiryo UI" w:hint="eastAsia"/>
                                <w:szCs w:val="21"/>
                              </w:rPr>
                              <w:t xml:space="preserve">　</w:t>
                            </w:r>
                            <w:r w:rsidRPr="00A072F7">
                              <w:rPr>
                                <w:rFonts w:ascii="Meiryo UI" w:eastAsia="Meiryo UI" w:hAnsi="Meiryo UI" w:hint="eastAsia"/>
                                <w:szCs w:val="21"/>
                              </w:rPr>
                              <w:t>都は、第三条に規定する差別解消並びに性自認及び性的指向に関する啓発等の推進を図るため、基本計画を定めるとともに、必要な取組を推進するものとする。</w:t>
                            </w:r>
                          </w:p>
                          <w:p w:rsidR="008C306B" w:rsidRPr="00A072F7" w:rsidRDefault="008C306B" w:rsidP="007141E6">
                            <w:pPr>
                              <w:rPr>
                                <w:rFonts w:ascii="Meiryo UI" w:eastAsia="Meiryo UI" w:hAnsi="Meiryo UI"/>
                                <w:szCs w:val="21"/>
                              </w:rPr>
                            </w:pPr>
                            <w:r w:rsidRPr="00A072F7">
                              <w:rPr>
                                <w:rFonts w:ascii="Meiryo UI" w:eastAsia="Meiryo UI" w:hAnsi="Meiryo UI" w:hint="eastAsia"/>
                                <w:szCs w:val="21"/>
                              </w:rPr>
                              <w:t>２</w:t>
                            </w:r>
                            <w:r>
                              <w:rPr>
                                <w:rFonts w:ascii="Meiryo UI" w:eastAsia="Meiryo UI" w:hAnsi="Meiryo UI" w:hint="eastAsia"/>
                                <w:szCs w:val="21"/>
                              </w:rPr>
                              <w:t xml:space="preserve"> </w:t>
                            </w:r>
                            <w:r w:rsidRPr="00A072F7">
                              <w:rPr>
                                <w:rFonts w:ascii="Meiryo UI" w:eastAsia="Meiryo UI" w:hAnsi="Meiryo UI" w:hint="eastAsia"/>
                                <w:szCs w:val="21"/>
                              </w:rPr>
                              <w:t>都は、前項の基本計画を定めるに当たっては、都民等から意見を聴くものとする。</w:t>
                            </w:r>
                          </w:p>
                          <w:p w:rsidR="008C306B" w:rsidRPr="00A072F7" w:rsidRDefault="008C306B" w:rsidP="007141E6">
                            <w:pPr>
                              <w:rPr>
                                <w:rFonts w:ascii="Meiryo UI" w:eastAsia="Meiryo UI" w:hAnsi="Meiryo UI"/>
                                <w:szCs w:val="21"/>
                              </w:rPr>
                            </w:pPr>
                            <w:r w:rsidRPr="00A072F7">
                              <w:rPr>
                                <w:rFonts w:ascii="Meiryo UI" w:eastAsia="Meiryo UI" w:hAnsi="Meiryo UI" w:hint="eastAsia"/>
                                <w:szCs w:val="21"/>
                              </w:rPr>
                              <w:t>３</w:t>
                            </w:r>
                            <w:r>
                              <w:rPr>
                                <w:rFonts w:ascii="Meiryo UI" w:eastAsia="Meiryo UI" w:hAnsi="Meiryo UI" w:hint="eastAsia"/>
                                <w:szCs w:val="21"/>
                              </w:rPr>
                              <w:t xml:space="preserve"> </w:t>
                            </w:r>
                            <w:r w:rsidRPr="00A072F7">
                              <w:rPr>
                                <w:rFonts w:ascii="Meiryo UI" w:eastAsia="Meiryo UI" w:hAnsi="Meiryo UI" w:hint="eastAsia"/>
                                <w:szCs w:val="21"/>
                              </w:rPr>
                              <w:t>都は、国及び区市町村が実施する差別解消並びに性自認及び性的指向に関する啓発等の取組について協力するものとする。</w:t>
                            </w:r>
                          </w:p>
                          <w:p w:rsidR="008C306B" w:rsidRDefault="008C306B" w:rsidP="00A072F7">
                            <w:pPr>
                              <w:rPr>
                                <w:rFonts w:ascii="HGP創英角ｺﾞｼｯｸUB" w:eastAsia="HGP創英角ｺﾞｼｯｸUB" w:hAnsi="HGP創英角ｺﾞｼｯｸUB"/>
                                <w:szCs w:val="21"/>
                                <w14:textOutline w14:w="9525" w14:cap="rnd" w14:cmpd="sng" w14:algn="ctr">
                                  <w14:noFill/>
                                  <w14:prstDash w14:val="solid"/>
                                  <w14:bevel/>
                                </w14:textOutline>
                              </w:rPr>
                            </w:pPr>
                          </w:p>
                          <w:p w:rsidR="008C306B" w:rsidRPr="007F3CEC" w:rsidRDefault="008C306B" w:rsidP="007141E6">
                            <w:pPr>
                              <w:rPr>
                                <w:rFonts w:ascii="HGP創英角ｺﾞｼｯｸUB" w:eastAsia="HGP創英角ｺﾞｼｯｸUB" w:hAnsi="HGP創英角ｺﾞｼｯｸUB"/>
                                <w:szCs w:val="21"/>
                              </w:rPr>
                            </w:pPr>
                            <w:r w:rsidRPr="007F3CEC">
                              <w:rPr>
                                <w:rFonts w:ascii="HGP創英角ｺﾞｼｯｸUB" w:eastAsia="HGP創英角ｺﾞｼｯｸUB" w:hAnsi="HGP創英角ｺﾞｼｯｸUB" w:hint="eastAsia"/>
                                <w:szCs w:val="21"/>
                              </w:rPr>
                              <w:t>（都民の責務）</w:t>
                            </w:r>
                          </w:p>
                          <w:p w:rsidR="008C306B" w:rsidRPr="00A072F7" w:rsidRDefault="008C306B" w:rsidP="007141E6">
                            <w:pPr>
                              <w:rPr>
                                <w:rFonts w:ascii="Meiryo UI" w:eastAsia="Meiryo UI" w:hAnsi="Meiryo UI"/>
                                <w:szCs w:val="21"/>
                              </w:rPr>
                            </w:pPr>
                            <w:r>
                              <w:rPr>
                                <w:rFonts w:ascii="Meiryo UI" w:eastAsia="Meiryo UI" w:hAnsi="Meiryo UI" w:hint="eastAsia"/>
                                <w:szCs w:val="21"/>
                              </w:rPr>
                              <w:t>第６</w:t>
                            </w:r>
                            <w:r w:rsidRPr="00A072F7">
                              <w:rPr>
                                <w:rFonts w:ascii="Meiryo UI" w:eastAsia="Meiryo UI" w:hAnsi="Meiryo UI" w:hint="eastAsia"/>
                                <w:szCs w:val="21"/>
                              </w:rPr>
                              <w:t>条</w:t>
                            </w:r>
                            <w:r>
                              <w:rPr>
                                <w:rFonts w:ascii="Meiryo UI" w:eastAsia="Meiryo UI" w:hAnsi="Meiryo UI" w:hint="eastAsia"/>
                                <w:szCs w:val="21"/>
                              </w:rPr>
                              <w:t xml:space="preserve">　</w:t>
                            </w:r>
                            <w:r w:rsidRPr="00A072F7">
                              <w:rPr>
                                <w:rFonts w:ascii="Meiryo UI" w:eastAsia="Meiryo UI" w:hAnsi="Meiryo UI" w:hint="eastAsia"/>
                                <w:szCs w:val="21"/>
                              </w:rPr>
                              <w:t>都民は、都がこの条例に基づき実施する差別解消の取組の推進に協力するよう努めるものとする。</w:t>
                            </w:r>
                          </w:p>
                          <w:p w:rsidR="008C306B" w:rsidRPr="007141E6" w:rsidRDefault="008C306B" w:rsidP="00A072F7">
                            <w:pPr>
                              <w:rPr>
                                <w:rFonts w:ascii="HGP創英角ｺﾞｼｯｸUB" w:eastAsia="HGP創英角ｺﾞｼｯｸUB" w:hAnsi="HGP創英角ｺﾞｼｯｸUB"/>
                                <w:szCs w:val="21"/>
                                <w14:textOutline w14:w="9525" w14:cap="rnd" w14:cmpd="sng" w14:algn="ctr">
                                  <w14:noFill/>
                                  <w14:prstDash w14:val="solid"/>
                                  <w14:bevel/>
                                </w14:textOutline>
                              </w:rPr>
                            </w:pPr>
                          </w:p>
                          <w:p w:rsidR="008C306B" w:rsidRPr="007F3CEC" w:rsidRDefault="008C306B" w:rsidP="00A072F7">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（事業者の責務）</w:t>
                            </w:r>
                          </w:p>
                          <w:p w:rsidR="008C306B" w:rsidRPr="00A93021" w:rsidRDefault="008C306B" w:rsidP="00A072F7">
                            <w:pPr>
                              <w:rPr>
                                <w:rFonts w:ascii="Meiryo UI" w:eastAsia="Meiryo UI" w:hAnsi="Meiryo UI"/>
                                <w:szCs w:val="21"/>
                                <w14:textOutline w14:w="9525" w14:cap="rnd" w14:cmpd="sng" w14:algn="ctr">
                                  <w14:noFill/>
                                  <w14:prstDash w14:val="solid"/>
                                  <w14:bevel/>
                                </w14:textOutline>
                              </w:rPr>
                            </w:pPr>
                            <w:r>
                              <w:rPr>
                                <w:rFonts w:ascii="Meiryo UI" w:eastAsia="Meiryo UI" w:hAnsi="Meiryo UI" w:hint="eastAsia"/>
                                <w:szCs w:val="21"/>
                                <w14:textOutline w14:w="9525" w14:cap="rnd" w14:cmpd="sng" w14:algn="ctr">
                                  <w14:noFill/>
                                  <w14:prstDash w14:val="solid"/>
                                  <w14:bevel/>
                                </w14:textOutline>
                              </w:rPr>
                              <w:t>第７</w:t>
                            </w:r>
                            <w:r w:rsidRPr="00A93021">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事業者は、その事業活動に関し、差別解消の取組を推進するとともに、都がこの条例に基づき実施する差別解消の取組の推進に協力するよう努めるものとする。</w:t>
                            </w:r>
                          </w:p>
                          <w:p w:rsidR="008C306B" w:rsidRDefault="008C306B" w:rsidP="003A73E6">
                            <w:pPr>
                              <w:rPr>
                                <w:rFonts w:ascii="HGP創英角ｺﾞｼｯｸUB" w:eastAsia="HGP創英角ｺﾞｼｯｸUB" w:hAnsi="HGP創英角ｺﾞｼｯｸUB"/>
                                <w:szCs w:val="21"/>
                                <w14:textOutline w14:w="9525" w14:cap="rnd" w14:cmpd="sng" w14:algn="ctr">
                                  <w14:noFill/>
                                  <w14:prstDash w14:val="solid"/>
                                  <w14:bevel/>
                                </w14:textOutline>
                              </w:rPr>
                            </w:pPr>
                          </w:p>
                          <w:p w:rsidR="008C306B" w:rsidRDefault="008C306B" w:rsidP="003A73E6">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212BF4">
                              <w:rPr>
                                <w:rFonts w:ascii="HGP創英角ｺﾞｼｯｸUB" w:eastAsia="HGP創英角ｺﾞｼｯｸUB" w:hAnsi="HGP創英角ｺﾞｼｯｸUB" w:hint="eastAsia"/>
                                <w:szCs w:val="21"/>
                                <w14:textOutline w14:w="9525" w14:cap="rnd" w14:cmpd="sng" w14:algn="ctr">
                                  <w14:noFill/>
                                  <w14:prstDash w14:val="solid"/>
                                  <w14:bevel/>
                                </w14:textOutline>
                              </w:rPr>
                              <w:t>第三章</w:t>
                            </w:r>
                            <w:r>
                              <w:rPr>
                                <w:rFonts w:ascii="HGP創英角ｺﾞｼｯｸUB" w:eastAsia="HGP創英角ｺﾞｼｯｸUB" w:hAnsi="HGP創英角ｺﾞｼｯｸUB" w:hint="eastAsia"/>
                                <w:szCs w:val="21"/>
                                <w14:textOutline w14:w="9525" w14:cap="rnd" w14:cmpd="sng" w14:algn="ctr">
                                  <w14:noFill/>
                                  <w14:prstDash w14:val="solid"/>
                                  <w14:bevel/>
                                </w14:textOutline>
                              </w:rPr>
                              <w:t xml:space="preserve">　</w:t>
                            </w:r>
                            <w:r w:rsidRPr="00212BF4">
                              <w:rPr>
                                <w:rFonts w:ascii="HGP創英角ｺﾞｼｯｸUB" w:eastAsia="HGP創英角ｺﾞｼｯｸUB" w:hAnsi="HGP創英角ｺﾞｼｯｸUB" w:hint="eastAsia"/>
                                <w:szCs w:val="21"/>
                                <w14:textOutline w14:w="9525" w14:cap="rnd" w14:cmpd="sng" w14:algn="ctr">
                                  <w14:noFill/>
                                  <w14:prstDash w14:val="solid"/>
                                  <w14:bevel/>
                                </w14:textOutline>
                              </w:rPr>
                              <w:t>本邦外出身者に対する不当な差別的言動の解消に向けた取組の推進</w:t>
                            </w:r>
                          </w:p>
                          <w:p w:rsidR="008C306B" w:rsidRPr="00212BF4" w:rsidRDefault="008C306B" w:rsidP="003A73E6">
                            <w:pPr>
                              <w:rPr>
                                <w:rFonts w:ascii="HGP創英角ｺﾞｼｯｸUB" w:eastAsia="HGP創英角ｺﾞｼｯｸUB" w:hAnsi="HGP創英角ｺﾞｼｯｸUB"/>
                                <w:szCs w:val="21"/>
                                <w14:textOutline w14:w="9525" w14:cap="rnd" w14:cmpd="sng" w14:algn="ctr">
                                  <w14:noFill/>
                                  <w14:prstDash w14:val="solid"/>
                                  <w14:bevel/>
                                </w14:textOutline>
                              </w:rPr>
                            </w:pPr>
                          </w:p>
                          <w:p w:rsidR="008C306B" w:rsidRPr="007F3CEC" w:rsidRDefault="008C306B" w:rsidP="00A072F7">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（趣旨）</w:t>
                            </w:r>
                          </w:p>
                          <w:p w:rsidR="008C306B" w:rsidRDefault="008C306B" w:rsidP="00A072F7">
                            <w:pPr>
                              <w:rPr>
                                <w:rFonts w:ascii="Meiryo UI" w:eastAsia="Meiryo UI" w:hAnsi="Meiryo UI"/>
                                <w:szCs w:val="21"/>
                                <w14:textOutline w14:w="9525" w14:cap="rnd" w14:cmpd="sng" w14:algn="ctr">
                                  <w14:noFill/>
                                  <w14:prstDash w14:val="solid"/>
                                  <w14:bevel/>
                                </w14:textOutline>
                              </w:rPr>
                            </w:pPr>
                            <w:r>
                              <w:rPr>
                                <w:rFonts w:ascii="Meiryo UI" w:eastAsia="Meiryo UI" w:hAnsi="Meiryo UI" w:hint="eastAsia"/>
                                <w:szCs w:val="21"/>
                                <w14:textOutline w14:w="9525" w14:cap="rnd" w14:cmpd="sng" w14:algn="ctr">
                                  <w14:noFill/>
                                  <w14:prstDash w14:val="solid"/>
                                  <w14:bevel/>
                                </w14:textOutline>
                              </w:rPr>
                              <w:t>第８</w:t>
                            </w:r>
                            <w:r w:rsidRPr="00A93021">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都は、本邦外出身者に対する不当な差別的言動の解消に向けた取組の推進に関する法律（</w:t>
                            </w:r>
                            <w:r>
                              <w:rPr>
                                <w:rFonts w:ascii="Meiryo UI" w:eastAsia="Meiryo UI" w:hAnsi="Meiryo UI" w:hint="eastAsia"/>
                                <w:szCs w:val="21"/>
                                <w14:textOutline w14:w="9525" w14:cap="rnd" w14:cmpd="sng" w14:algn="ctr">
                                  <w14:noFill/>
                                  <w14:prstDash w14:val="solid"/>
                                  <w14:bevel/>
                                </w14:textOutline>
                              </w:rPr>
                              <w:t>平成２８年法律第６８</w:t>
                            </w:r>
                            <w:r w:rsidRPr="00A93021">
                              <w:rPr>
                                <w:rFonts w:ascii="Meiryo UI" w:eastAsia="Meiryo UI" w:hAnsi="Meiryo UI" w:hint="eastAsia"/>
                                <w:szCs w:val="21"/>
                                <w14:textOutline w14:w="9525" w14:cap="rnd" w14:cmpd="sng" w14:algn="ctr">
                                  <w14:noFill/>
                                  <w14:prstDash w14:val="solid"/>
                                  <w14:bevel/>
                                </w14:textOutline>
                              </w:rPr>
                              <w:t>号。以下「法」という。）第</w:t>
                            </w:r>
                            <w:r>
                              <w:rPr>
                                <w:rFonts w:ascii="Meiryo UI" w:eastAsia="Meiryo UI" w:hAnsi="Meiryo UI" w:hint="eastAsia"/>
                                <w:szCs w:val="21"/>
                                <w14:textOutline w14:w="9525" w14:cap="rnd" w14:cmpd="sng" w14:algn="ctr">
                                  <w14:noFill/>
                                  <w14:prstDash w14:val="solid"/>
                                  <w14:bevel/>
                                </w14:textOutline>
                              </w:rPr>
                              <w:t>４</w:t>
                            </w:r>
                            <w:r w:rsidRPr="00A93021">
                              <w:rPr>
                                <w:rFonts w:ascii="Meiryo UI" w:eastAsia="Meiryo UI" w:hAnsi="Meiryo UI" w:hint="eastAsia"/>
                                <w:szCs w:val="21"/>
                                <w14:textOutline w14:w="9525" w14:cap="rnd" w14:cmpd="sng" w14:algn="ctr">
                                  <w14:noFill/>
                                  <w14:prstDash w14:val="solid"/>
                                  <w14:bevel/>
                                </w14:textOutline>
                              </w:rPr>
                              <w:t>条第</w:t>
                            </w:r>
                            <w:r>
                              <w:rPr>
                                <w:rFonts w:ascii="Meiryo UI" w:eastAsia="Meiryo UI" w:hAnsi="Meiryo UI" w:hint="eastAsia"/>
                                <w:szCs w:val="21"/>
                                <w14:textOutline w14:w="9525" w14:cap="rnd" w14:cmpd="sng" w14:algn="ctr">
                                  <w14:noFill/>
                                  <w14:prstDash w14:val="solid"/>
                                  <w14:bevel/>
                                </w14:textOutline>
                              </w:rPr>
                              <w:t>２</w:t>
                            </w:r>
                            <w:r w:rsidRPr="00A93021">
                              <w:rPr>
                                <w:rFonts w:ascii="Meiryo UI" w:eastAsia="Meiryo UI" w:hAnsi="Meiryo UI" w:hint="eastAsia"/>
                                <w:szCs w:val="21"/>
                                <w14:textOutline w14:w="9525" w14:cap="rnd" w14:cmpd="sng" w14:algn="ctr">
                                  <w14:noFill/>
                                  <w14:prstDash w14:val="solid"/>
                                  <w14:bevel/>
                                </w14:textOutline>
                              </w:rPr>
                              <w:t>項に基づき、都の実情に応じた施策を講ずることにより、不当な差別的言動（法第</w:t>
                            </w:r>
                            <w:r>
                              <w:rPr>
                                <w:rFonts w:ascii="Meiryo UI" w:eastAsia="Meiryo UI" w:hAnsi="Meiryo UI" w:hint="eastAsia"/>
                                <w:szCs w:val="21"/>
                                <w14:textOutline w14:w="9525" w14:cap="rnd" w14:cmpd="sng" w14:algn="ctr">
                                  <w14:noFill/>
                                  <w14:prstDash w14:val="solid"/>
                                  <w14:bevel/>
                                </w14:textOutline>
                              </w:rPr>
                              <w:t>２</w:t>
                            </w:r>
                            <w:r w:rsidRPr="00A93021">
                              <w:rPr>
                                <w:rFonts w:ascii="Meiryo UI" w:eastAsia="Meiryo UI" w:hAnsi="Meiryo UI" w:hint="eastAsia"/>
                                <w:szCs w:val="21"/>
                                <w14:textOutline w14:w="9525" w14:cap="rnd" w14:cmpd="sng" w14:algn="ctr">
                                  <w14:noFill/>
                                  <w14:prstDash w14:val="solid"/>
                                  <w14:bevel/>
                                </w14:textOutline>
                              </w:rPr>
                              <w:t>条に規定するものをいう。以下同じ。）の解消を図るものとする。</w:t>
                            </w:r>
                          </w:p>
                          <w:p w:rsidR="008C306B" w:rsidRPr="00A93021" w:rsidRDefault="008C306B" w:rsidP="00A072F7">
                            <w:pPr>
                              <w:rPr>
                                <w:rFonts w:ascii="Meiryo UI" w:eastAsia="Meiryo UI" w:hAnsi="Meiryo UI"/>
                                <w:szCs w:val="21"/>
                                <w14:textOutline w14:w="9525" w14:cap="rnd" w14:cmpd="sng" w14:algn="ctr">
                                  <w14:noFill/>
                                  <w14:prstDash w14:val="solid"/>
                                  <w14:bevel/>
                                </w14:textOutline>
                              </w:rPr>
                            </w:pPr>
                          </w:p>
                          <w:p w:rsidR="008C306B" w:rsidRPr="007F3CEC" w:rsidRDefault="008C306B" w:rsidP="00A072F7">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（定義）</w:t>
                            </w:r>
                          </w:p>
                          <w:p w:rsidR="008C306B" w:rsidRPr="00A93021" w:rsidRDefault="008C306B" w:rsidP="00A072F7">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９</w:t>
                            </w:r>
                            <w:r w:rsidRPr="00A93021">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この章において、次の各号に掲げる用語の意義は、それぞれ当該各号に定めるところによる。</w:t>
                            </w:r>
                          </w:p>
                          <w:p w:rsidR="008C306B" w:rsidRPr="00A93021" w:rsidRDefault="008C306B" w:rsidP="007141E6">
                            <w:pPr>
                              <w:ind w:left="1365" w:hangingChars="650" w:hanging="1365"/>
                              <w:rPr>
                                <w:rFonts w:ascii="Meiryo UI" w:eastAsia="Meiryo UI" w:hAnsi="Meiryo UI"/>
                                <w:szCs w:val="21"/>
                                <w14:textOutline w14:w="9525" w14:cap="rnd" w14:cmpd="sng" w14:algn="ctr">
                                  <w14:noFill/>
                                  <w14:prstDash w14:val="solid"/>
                                  <w14:bevel/>
                                </w14:textOutline>
                              </w:rPr>
                            </w:pPr>
                            <w:r>
                              <w:rPr>
                                <w:rFonts w:ascii="Meiryo UI" w:eastAsia="Meiryo UI" w:hAnsi="Meiryo UI" w:hint="eastAsia"/>
                                <w:szCs w:val="21"/>
                                <w14:textOutline w14:w="9525" w14:cap="rnd" w14:cmpd="sng" w14:algn="ctr">
                                  <w14:noFill/>
                                  <w14:prstDash w14:val="solid"/>
                                  <w14:bevel/>
                                </w14:textOutline>
                              </w:rPr>
                              <w:t xml:space="preserve">一　</w:t>
                            </w:r>
                            <w:r w:rsidRPr="00A93021">
                              <w:rPr>
                                <w:rFonts w:ascii="Meiryo UI" w:eastAsia="Meiryo UI" w:hAnsi="Meiryo UI" w:hint="eastAsia"/>
                                <w:szCs w:val="21"/>
                                <w14:textOutline w14:w="9525" w14:cap="rnd" w14:cmpd="sng" w14:algn="ctr">
                                  <w14:noFill/>
                                  <w14:prstDash w14:val="solid"/>
                                  <w14:bevel/>
                                </w14:textOutline>
                              </w:rPr>
                              <w:t>公の施設</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地方自治法（昭和</w:t>
                            </w:r>
                            <w:r>
                              <w:rPr>
                                <w:rFonts w:ascii="Meiryo UI" w:eastAsia="Meiryo UI" w:hAnsi="Meiryo UI" w:hint="eastAsia"/>
                                <w:szCs w:val="21"/>
                                <w14:textOutline w14:w="9525" w14:cap="rnd" w14:cmpd="sng" w14:algn="ctr">
                                  <w14:noFill/>
                                  <w14:prstDash w14:val="solid"/>
                                  <w14:bevel/>
                                </w14:textOutline>
                              </w:rPr>
                              <w:t>２２</w:t>
                            </w:r>
                            <w:r w:rsidRPr="00A93021">
                              <w:rPr>
                                <w:rFonts w:ascii="Meiryo UI" w:eastAsia="Meiryo UI" w:hAnsi="Meiryo UI" w:hint="eastAsia"/>
                                <w:szCs w:val="21"/>
                                <w14:textOutline w14:w="9525" w14:cap="rnd" w14:cmpd="sng" w14:algn="ctr">
                                  <w14:noFill/>
                                  <w14:prstDash w14:val="solid"/>
                                  <w14:bevel/>
                                </w14:textOutline>
                              </w:rPr>
                              <w:t>年法律第</w:t>
                            </w:r>
                            <w:r>
                              <w:rPr>
                                <w:rFonts w:ascii="Meiryo UI" w:eastAsia="Meiryo UI" w:hAnsi="Meiryo UI" w:hint="eastAsia"/>
                                <w:szCs w:val="21"/>
                                <w14:textOutline w14:w="9525" w14:cap="rnd" w14:cmpd="sng" w14:algn="ctr">
                                  <w14:noFill/>
                                  <w14:prstDash w14:val="solid"/>
                                  <w14:bevel/>
                                </w14:textOutline>
                              </w:rPr>
                              <w:t>６７</w:t>
                            </w:r>
                            <w:r w:rsidRPr="00A93021">
                              <w:rPr>
                                <w:rFonts w:ascii="Meiryo UI" w:eastAsia="Meiryo UI" w:hAnsi="Meiryo UI" w:hint="eastAsia"/>
                                <w:szCs w:val="21"/>
                                <w14:textOutline w14:w="9525" w14:cap="rnd" w14:cmpd="sng" w14:algn="ctr">
                                  <w14:noFill/>
                                  <w14:prstDash w14:val="solid"/>
                                  <w14:bevel/>
                                </w14:textOutline>
                              </w:rPr>
                              <w:t>号）第</w:t>
                            </w:r>
                            <w:r>
                              <w:rPr>
                                <w:rFonts w:ascii="Meiryo UI" w:eastAsia="Meiryo UI" w:hAnsi="Meiryo UI" w:hint="eastAsia"/>
                                <w:szCs w:val="21"/>
                                <w14:textOutline w14:w="9525" w14:cap="rnd" w14:cmpd="sng" w14:algn="ctr">
                                  <w14:noFill/>
                                  <w14:prstDash w14:val="solid"/>
                                  <w14:bevel/>
                                </w14:textOutline>
                              </w:rPr>
                              <w:t>２４４</w:t>
                            </w:r>
                            <w:r w:rsidRPr="00A93021">
                              <w:rPr>
                                <w:rFonts w:ascii="Meiryo UI" w:eastAsia="Meiryo UI" w:hAnsi="Meiryo UI" w:hint="eastAsia"/>
                                <w:szCs w:val="21"/>
                                <w14:textOutline w14:w="9525" w14:cap="rnd" w14:cmpd="sng" w14:algn="ctr">
                                  <w14:noFill/>
                                  <w14:prstDash w14:val="solid"/>
                                  <w14:bevel/>
                                </w14:textOutline>
                              </w:rPr>
                              <w:t>条の二の規定に基づき、都条例で設置する施設をいう。</w:t>
                            </w:r>
                          </w:p>
                          <w:p w:rsidR="008C306B" w:rsidRPr="00A93021" w:rsidRDefault="008C306B" w:rsidP="00A072F7">
                            <w:pPr>
                              <w:rPr>
                                <w:rFonts w:ascii="Meiryo UI" w:eastAsia="Meiryo UI" w:hAnsi="Meiryo UI"/>
                                <w:szCs w:val="21"/>
                                <w14:textOutline w14:w="9525" w14:cap="rnd" w14:cmpd="sng" w14:algn="ctr">
                                  <w14:noFill/>
                                  <w14:prstDash w14:val="solid"/>
                                  <w14:bevel/>
                                </w14:textOutline>
                              </w:rPr>
                            </w:pPr>
                            <w:r>
                              <w:rPr>
                                <w:rFonts w:ascii="Meiryo UI" w:eastAsia="Meiryo UI" w:hAnsi="Meiryo UI" w:hint="eastAsia"/>
                                <w:szCs w:val="21"/>
                                <w14:textOutline w14:w="9525" w14:cap="rnd" w14:cmpd="sng" w14:algn="ctr">
                                  <w14:noFill/>
                                  <w14:prstDash w14:val="solid"/>
                                  <w14:bevel/>
                                </w14:textOutline>
                              </w:rPr>
                              <w:t xml:space="preserve">二　</w:t>
                            </w:r>
                            <w:r w:rsidRPr="00A93021">
                              <w:rPr>
                                <w:rFonts w:ascii="Meiryo UI" w:eastAsia="Meiryo UI" w:hAnsi="Meiryo UI" w:hint="eastAsia"/>
                                <w:szCs w:val="21"/>
                                <w14:textOutline w14:w="9525" w14:cap="rnd" w14:cmpd="sng" w14:algn="ctr">
                                  <w14:noFill/>
                                  <w14:prstDash w14:val="solid"/>
                                  <w14:bevel/>
                                </w14:textOutline>
                              </w:rPr>
                              <w:t>表現活動</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集団行進及び集団示威運動並びにインターネットによる方法その他手段により行う表現行為をいう。</w:t>
                            </w:r>
                          </w:p>
                          <w:p w:rsidR="008C306B" w:rsidRDefault="008C306B" w:rsidP="00A072F7">
                            <w:pPr>
                              <w:rPr>
                                <w:rFonts w:ascii="HGP創英角ｺﾞｼｯｸUB" w:eastAsia="HGP創英角ｺﾞｼｯｸUB" w:hAnsi="HGP創英角ｺﾞｼｯｸUB"/>
                                <w:szCs w:val="21"/>
                                <w14:textOutline w14:w="9525" w14:cap="rnd" w14:cmpd="sng" w14:algn="ctr">
                                  <w14:noFill/>
                                  <w14:prstDash w14:val="solid"/>
                                  <w14:bevel/>
                                </w14:textOutline>
                              </w:rPr>
                            </w:pPr>
                          </w:p>
                          <w:p w:rsidR="008C306B" w:rsidRPr="007F3CEC" w:rsidRDefault="008C306B" w:rsidP="00A072F7">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（啓発等の推進）</w:t>
                            </w:r>
                          </w:p>
                          <w:p w:rsidR="008C306B" w:rsidRDefault="008C306B" w:rsidP="00A072F7">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１０</w:t>
                            </w:r>
                            <w:r w:rsidRPr="00A93021">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都は、不当な差別的言動を解消するための啓発等を推進するものとする。</w:t>
                            </w:r>
                          </w:p>
                          <w:p w:rsidR="008C306B" w:rsidRPr="00A93021" w:rsidRDefault="008C306B" w:rsidP="00A072F7">
                            <w:pPr>
                              <w:rPr>
                                <w:rFonts w:ascii="Meiryo UI" w:eastAsia="Meiryo UI" w:hAnsi="Meiryo UI"/>
                                <w:szCs w:val="21"/>
                                <w14:textOutline w14:w="9525" w14:cap="rnd" w14:cmpd="sng" w14:algn="ctr">
                                  <w14:noFill/>
                                  <w14:prstDash w14:val="solid"/>
                                  <w14:bevel/>
                                </w14:textOutline>
                              </w:rPr>
                            </w:pPr>
                          </w:p>
                          <w:p w:rsidR="008C306B" w:rsidRPr="007F3CEC" w:rsidRDefault="008C306B" w:rsidP="00A072F7">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（公の施設の利用制限）</w:t>
                            </w:r>
                          </w:p>
                          <w:p w:rsidR="008C306B" w:rsidRDefault="008C306B" w:rsidP="00A072F7">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１１</w:t>
                            </w:r>
                            <w:r w:rsidRPr="00A93021">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知事は、公の施設において不当な差別的言動が行われることを防止するため、公の施設の利用制限について基準を定めるものとする。</w:t>
                            </w:r>
                          </w:p>
                          <w:p w:rsidR="008C306B" w:rsidRPr="00A93021" w:rsidRDefault="008C306B" w:rsidP="00A072F7">
                            <w:pPr>
                              <w:rPr>
                                <w:rFonts w:ascii="Meiryo UI" w:eastAsia="Meiryo UI" w:hAnsi="Meiryo UI"/>
                                <w:szCs w:val="2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690F3" id="テキスト ボックス 2" o:spid="_x0000_s1030" type="#_x0000_t202" style="position:absolute;left:0;text-align:left;margin-left:483.65pt;margin-top:8.4pt;width:534.85pt;height:766.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" fillcolor="window" stroked="f" strokeweight=".5pt">
                <v:textbox>
                  <w:txbxContent>
                    <w:p w:rsidR="008C306B" w:rsidRPr="007F3CEC" w:rsidRDefault="008C306B" w:rsidP="007141E6">
                      <w:pPr>
                        <w:rPr>
                          <w:rFonts w:ascii="HGP創英角ｺﾞｼｯｸUB" w:eastAsia="HGP創英角ｺﾞｼｯｸUB" w:hAnsi="HGP創英角ｺﾞｼｯｸUB"/>
                          <w:szCs w:val="21"/>
                        </w:rPr>
                      </w:pPr>
                      <w:r w:rsidRPr="007F3CEC">
                        <w:rPr>
                          <w:rFonts w:ascii="HGP創英角ｺﾞｼｯｸUB" w:eastAsia="HGP創英角ｺﾞｼｯｸUB" w:hAnsi="HGP創英角ｺﾞｼｯｸUB" w:hint="eastAsia"/>
                          <w:szCs w:val="21"/>
                        </w:rPr>
                        <w:t>（</w:t>
                      </w:r>
                      <w:r w:rsidRPr="007F3CEC">
                        <w:rPr>
                          <w:rFonts w:ascii="HGP創英角ｺﾞｼｯｸUB" w:eastAsia="HGP創英角ｺﾞｼｯｸUB" w:hAnsi="HGP創英角ｺﾞｼｯｸUB" w:hint="eastAsia"/>
                          <w:szCs w:val="21"/>
                        </w:rPr>
                        <w:t>都の責務）</w:t>
                      </w:r>
                    </w:p>
                    <w:p w:rsidR="008C306B" w:rsidRPr="00A072F7" w:rsidRDefault="008C306B" w:rsidP="007141E6">
                      <w:pPr>
                        <w:rPr>
                          <w:rFonts w:ascii="Meiryo UI" w:eastAsia="Meiryo UI" w:hAnsi="Meiryo UI"/>
                          <w:szCs w:val="21"/>
                        </w:rPr>
                      </w:pPr>
                      <w:r>
                        <w:rPr>
                          <w:rFonts w:ascii="Meiryo UI" w:eastAsia="Meiryo UI" w:hAnsi="Meiryo UI" w:hint="eastAsia"/>
                          <w:szCs w:val="21"/>
                        </w:rPr>
                        <w:t>第５</w:t>
                      </w:r>
                      <w:r w:rsidRPr="00A072F7">
                        <w:rPr>
                          <w:rFonts w:ascii="Meiryo UI" w:eastAsia="Meiryo UI" w:hAnsi="Meiryo UI" w:hint="eastAsia"/>
                          <w:szCs w:val="21"/>
                        </w:rPr>
                        <w:t>条</w:t>
                      </w:r>
                      <w:r>
                        <w:rPr>
                          <w:rFonts w:ascii="Meiryo UI" w:eastAsia="Meiryo UI" w:hAnsi="Meiryo UI" w:hint="eastAsia"/>
                          <w:szCs w:val="21"/>
                        </w:rPr>
                        <w:t xml:space="preserve">　</w:t>
                      </w:r>
                      <w:r w:rsidRPr="00A072F7">
                        <w:rPr>
                          <w:rFonts w:ascii="Meiryo UI" w:eastAsia="Meiryo UI" w:hAnsi="Meiryo UI" w:hint="eastAsia"/>
                          <w:szCs w:val="21"/>
                        </w:rPr>
                        <w:t>都は、第三条に規定する差別解消並びに性自認及び性的指向に関する啓発等の推進を図るため、基本計画を定めるとともに、必要な取組を推進するものとする。</w:t>
                      </w:r>
                    </w:p>
                    <w:p w:rsidR="008C306B" w:rsidRPr="00A072F7" w:rsidRDefault="008C306B" w:rsidP="007141E6">
                      <w:pPr>
                        <w:rPr>
                          <w:rFonts w:ascii="Meiryo UI" w:eastAsia="Meiryo UI" w:hAnsi="Meiryo UI"/>
                          <w:szCs w:val="21"/>
                        </w:rPr>
                      </w:pPr>
                      <w:r w:rsidRPr="00A072F7">
                        <w:rPr>
                          <w:rFonts w:ascii="Meiryo UI" w:eastAsia="Meiryo UI" w:hAnsi="Meiryo UI" w:hint="eastAsia"/>
                          <w:szCs w:val="21"/>
                        </w:rPr>
                        <w:t>２</w:t>
                      </w:r>
                      <w:r>
                        <w:rPr>
                          <w:rFonts w:ascii="Meiryo UI" w:eastAsia="Meiryo UI" w:hAnsi="Meiryo UI" w:hint="eastAsia"/>
                          <w:szCs w:val="21"/>
                        </w:rPr>
                        <w:t xml:space="preserve"> </w:t>
                      </w:r>
                      <w:r w:rsidRPr="00A072F7">
                        <w:rPr>
                          <w:rFonts w:ascii="Meiryo UI" w:eastAsia="Meiryo UI" w:hAnsi="Meiryo UI" w:hint="eastAsia"/>
                          <w:szCs w:val="21"/>
                        </w:rPr>
                        <w:t>都は、前項の基本計画を定めるに当たっては、都民等から意見を聴くものとする。</w:t>
                      </w:r>
                    </w:p>
                    <w:p w:rsidR="008C306B" w:rsidRPr="00A072F7" w:rsidRDefault="008C306B" w:rsidP="007141E6">
                      <w:pPr>
                        <w:rPr>
                          <w:rFonts w:ascii="Meiryo UI" w:eastAsia="Meiryo UI" w:hAnsi="Meiryo UI"/>
                          <w:szCs w:val="21"/>
                        </w:rPr>
                      </w:pPr>
                      <w:r w:rsidRPr="00A072F7">
                        <w:rPr>
                          <w:rFonts w:ascii="Meiryo UI" w:eastAsia="Meiryo UI" w:hAnsi="Meiryo UI" w:hint="eastAsia"/>
                          <w:szCs w:val="21"/>
                        </w:rPr>
                        <w:t>３</w:t>
                      </w:r>
                      <w:r>
                        <w:rPr>
                          <w:rFonts w:ascii="Meiryo UI" w:eastAsia="Meiryo UI" w:hAnsi="Meiryo UI" w:hint="eastAsia"/>
                          <w:szCs w:val="21"/>
                        </w:rPr>
                        <w:t xml:space="preserve"> </w:t>
                      </w:r>
                      <w:r w:rsidRPr="00A072F7">
                        <w:rPr>
                          <w:rFonts w:ascii="Meiryo UI" w:eastAsia="Meiryo UI" w:hAnsi="Meiryo UI" w:hint="eastAsia"/>
                          <w:szCs w:val="21"/>
                        </w:rPr>
                        <w:t>都は、国及び区市町村が実施する差別解消並びに性自認及び性的指向に関する啓発等の取組について協力するものとする。</w:t>
                      </w:r>
                    </w:p>
                    <w:p w:rsidR="008C306B" w:rsidRDefault="008C306B" w:rsidP="00A072F7">
                      <w:pPr>
                        <w:rPr>
                          <w:rFonts w:ascii="HGP創英角ｺﾞｼｯｸUB" w:eastAsia="HGP創英角ｺﾞｼｯｸUB" w:hAnsi="HGP創英角ｺﾞｼｯｸUB"/>
                          <w:szCs w:val="21"/>
                          <w14:textOutline w14:w="9525" w14:cap="rnd" w14:cmpd="sng" w14:algn="ctr">
                            <w14:noFill/>
                            <w14:prstDash w14:val="solid"/>
                            <w14:bevel/>
                          </w14:textOutline>
                        </w:rPr>
                      </w:pPr>
                    </w:p>
                    <w:p w:rsidR="008C306B" w:rsidRPr="007F3CEC" w:rsidRDefault="008C306B" w:rsidP="007141E6">
                      <w:pPr>
                        <w:rPr>
                          <w:rFonts w:ascii="HGP創英角ｺﾞｼｯｸUB" w:eastAsia="HGP創英角ｺﾞｼｯｸUB" w:hAnsi="HGP創英角ｺﾞｼｯｸUB"/>
                          <w:szCs w:val="21"/>
                        </w:rPr>
                      </w:pPr>
                      <w:r w:rsidRPr="007F3CEC">
                        <w:rPr>
                          <w:rFonts w:ascii="HGP創英角ｺﾞｼｯｸUB" w:eastAsia="HGP創英角ｺﾞｼｯｸUB" w:hAnsi="HGP創英角ｺﾞｼｯｸUB" w:hint="eastAsia"/>
                          <w:szCs w:val="21"/>
                        </w:rPr>
                        <w:t>（都民の責務）</w:t>
                      </w:r>
                    </w:p>
                    <w:p w:rsidR="008C306B" w:rsidRPr="00A072F7" w:rsidRDefault="008C306B" w:rsidP="007141E6">
                      <w:pPr>
                        <w:rPr>
                          <w:rFonts w:ascii="Meiryo UI" w:eastAsia="Meiryo UI" w:hAnsi="Meiryo UI"/>
                          <w:szCs w:val="21"/>
                        </w:rPr>
                      </w:pPr>
                      <w:r>
                        <w:rPr>
                          <w:rFonts w:ascii="Meiryo UI" w:eastAsia="Meiryo UI" w:hAnsi="Meiryo UI" w:hint="eastAsia"/>
                          <w:szCs w:val="21"/>
                        </w:rPr>
                        <w:t>第６</w:t>
                      </w:r>
                      <w:r w:rsidRPr="00A072F7">
                        <w:rPr>
                          <w:rFonts w:ascii="Meiryo UI" w:eastAsia="Meiryo UI" w:hAnsi="Meiryo UI" w:hint="eastAsia"/>
                          <w:szCs w:val="21"/>
                        </w:rPr>
                        <w:t>条</w:t>
                      </w:r>
                      <w:r>
                        <w:rPr>
                          <w:rFonts w:ascii="Meiryo UI" w:eastAsia="Meiryo UI" w:hAnsi="Meiryo UI" w:hint="eastAsia"/>
                          <w:szCs w:val="21"/>
                        </w:rPr>
                        <w:t xml:space="preserve">　</w:t>
                      </w:r>
                      <w:r w:rsidRPr="00A072F7">
                        <w:rPr>
                          <w:rFonts w:ascii="Meiryo UI" w:eastAsia="Meiryo UI" w:hAnsi="Meiryo UI" w:hint="eastAsia"/>
                          <w:szCs w:val="21"/>
                        </w:rPr>
                        <w:t>都民は、都がこの条例に基づき実施する差別解消の取組の推進に協力するよう努めるものとする。</w:t>
                      </w:r>
                    </w:p>
                    <w:p w:rsidR="008C306B" w:rsidRPr="007141E6" w:rsidRDefault="008C306B" w:rsidP="00A072F7">
                      <w:pPr>
                        <w:rPr>
                          <w:rFonts w:ascii="HGP創英角ｺﾞｼｯｸUB" w:eastAsia="HGP創英角ｺﾞｼｯｸUB" w:hAnsi="HGP創英角ｺﾞｼｯｸUB"/>
                          <w:szCs w:val="21"/>
                          <w14:textOutline w14:w="9525" w14:cap="rnd" w14:cmpd="sng" w14:algn="ctr">
                            <w14:noFill/>
                            <w14:prstDash w14:val="solid"/>
                            <w14:bevel/>
                          </w14:textOutline>
                        </w:rPr>
                      </w:pPr>
                    </w:p>
                    <w:p w:rsidR="008C306B" w:rsidRPr="007F3CEC" w:rsidRDefault="008C306B" w:rsidP="00A072F7">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（事業者の責務）</w:t>
                      </w:r>
                    </w:p>
                    <w:p w:rsidR="008C306B" w:rsidRPr="00A93021" w:rsidRDefault="008C306B" w:rsidP="00A072F7">
                      <w:pPr>
                        <w:rPr>
                          <w:rFonts w:ascii="Meiryo UI" w:eastAsia="Meiryo UI" w:hAnsi="Meiryo UI"/>
                          <w:szCs w:val="21"/>
                          <w14:textOutline w14:w="9525" w14:cap="rnd" w14:cmpd="sng" w14:algn="ctr">
                            <w14:noFill/>
                            <w14:prstDash w14:val="solid"/>
                            <w14:bevel/>
                          </w14:textOutline>
                        </w:rPr>
                      </w:pPr>
                      <w:r>
                        <w:rPr>
                          <w:rFonts w:ascii="Meiryo UI" w:eastAsia="Meiryo UI" w:hAnsi="Meiryo UI" w:hint="eastAsia"/>
                          <w:szCs w:val="21"/>
                          <w14:textOutline w14:w="9525" w14:cap="rnd" w14:cmpd="sng" w14:algn="ctr">
                            <w14:noFill/>
                            <w14:prstDash w14:val="solid"/>
                            <w14:bevel/>
                          </w14:textOutline>
                        </w:rPr>
                        <w:t>第７</w:t>
                      </w:r>
                      <w:r w:rsidRPr="00A93021">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事業者は、その事業活動に関し、差別解消の取組を推進するとともに、都がこの条例に基づき実施する差別解消の取組の推進に協力するよう努めるものとする。</w:t>
                      </w:r>
                    </w:p>
                    <w:p w:rsidR="008C306B" w:rsidRDefault="008C306B" w:rsidP="003A73E6">
                      <w:pPr>
                        <w:rPr>
                          <w:rFonts w:ascii="HGP創英角ｺﾞｼｯｸUB" w:eastAsia="HGP創英角ｺﾞｼｯｸUB" w:hAnsi="HGP創英角ｺﾞｼｯｸUB"/>
                          <w:szCs w:val="21"/>
                          <w14:textOutline w14:w="9525" w14:cap="rnd" w14:cmpd="sng" w14:algn="ctr">
                            <w14:noFill/>
                            <w14:prstDash w14:val="solid"/>
                            <w14:bevel/>
                          </w14:textOutline>
                        </w:rPr>
                      </w:pPr>
                    </w:p>
                    <w:p w:rsidR="008C306B" w:rsidRDefault="008C306B" w:rsidP="003A73E6">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212BF4">
                        <w:rPr>
                          <w:rFonts w:ascii="HGP創英角ｺﾞｼｯｸUB" w:eastAsia="HGP創英角ｺﾞｼｯｸUB" w:hAnsi="HGP創英角ｺﾞｼｯｸUB" w:hint="eastAsia"/>
                          <w:szCs w:val="21"/>
                          <w14:textOutline w14:w="9525" w14:cap="rnd" w14:cmpd="sng" w14:algn="ctr">
                            <w14:noFill/>
                            <w14:prstDash w14:val="solid"/>
                            <w14:bevel/>
                          </w14:textOutline>
                        </w:rPr>
                        <w:t>第三章</w:t>
                      </w:r>
                      <w:r>
                        <w:rPr>
                          <w:rFonts w:ascii="HGP創英角ｺﾞｼｯｸUB" w:eastAsia="HGP創英角ｺﾞｼｯｸUB" w:hAnsi="HGP創英角ｺﾞｼｯｸUB" w:hint="eastAsia"/>
                          <w:szCs w:val="21"/>
                          <w14:textOutline w14:w="9525" w14:cap="rnd" w14:cmpd="sng" w14:algn="ctr">
                            <w14:noFill/>
                            <w14:prstDash w14:val="solid"/>
                            <w14:bevel/>
                          </w14:textOutline>
                        </w:rPr>
                        <w:t xml:space="preserve">　</w:t>
                      </w:r>
                      <w:r w:rsidRPr="00212BF4">
                        <w:rPr>
                          <w:rFonts w:ascii="HGP創英角ｺﾞｼｯｸUB" w:eastAsia="HGP創英角ｺﾞｼｯｸUB" w:hAnsi="HGP創英角ｺﾞｼｯｸUB" w:hint="eastAsia"/>
                          <w:szCs w:val="21"/>
                          <w14:textOutline w14:w="9525" w14:cap="rnd" w14:cmpd="sng" w14:algn="ctr">
                            <w14:noFill/>
                            <w14:prstDash w14:val="solid"/>
                            <w14:bevel/>
                          </w14:textOutline>
                        </w:rPr>
                        <w:t>本邦外出身者に対する不当な差別的言動の解消に向けた取組の推進</w:t>
                      </w:r>
                    </w:p>
                    <w:p w:rsidR="008C306B" w:rsidRPr="00212BF4" w:rsidRDefault="008C306B" w:rsidP="003A73E6">
                      <w:pPr>
                        <w:rPr>
                          <w:rFonts w:ascii="HGP創英角ｺﾞｼｯｸUB" w:eastAsia="HGP創英角ｺﾞｼｯｸUB" w:hAnsi="HGP創英角ｺﾞｼｯｸUB" w:hint="eastAsia"/>
                          <w:szCs w:val="21"/>
                          <w14:textOutline w14:w="9525" w14:cap="rnd" w14:cmpd="sng" w14:algn="ctr">
                            <w14:noFill/>
                            <w14:prstDash w14:val="solid"/>
                            <w14:bevel/>
                          </w14:textOutline>
                        </w:rPr>
                      </w:pPr>
                    </w:p>
                    <w:p w:rsidR="008C306B" w:rsidRPr="007F3CEC" w:rsidRDefault="008C306B" w:rsidP="00A072F7">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（趣旨）</w:t>
                      </w:r>
                    </w:p>
                    <w:p w:rsidR="008C306B" w:rsidRDefault="008C306B" w:rsidP="00A072F7">
                      <w:pPr>
                        <w:rPr>
                          <w:rFonts w:ascii="Meiryo UI" w:eastAsia="Meiryo UI" w:hAnsi="Meiryo UI"/>
                          <w:szCs w:val="21"/>
                          <w14:textOutline w14:w="9525" w14:cap="rnd" w14:cmpd="sng" w14:algn="ctr">
                            <w14:noFill/>
                            <w14:prstDash w14:val="solid"/>
                            <w14:bevel/>
                          </w14:textOutline>
                        </w:rPr>
                      </w:pPr>
                      <w:r>
                        <w:rPr>
                          <w:rFonts w:ascii="Meiryo UI" w:eastAsia="Meiryo UI" w:hAnsi="Meiryo UI" w:hint="eastAsia"/>
                          <w:szCs w:val="21"/>
                          <w14:textOutline w14:w="9525" w14:cap="rnd" w14:cmpd="sng" w14:algn="ctr">
                            <w14:noFill/>
                            <w14:prstDash w14:val="solid"/>
                            <w14:bevel/>
                          </w14:textOutline>
                        </w:rPr>
                        <w:t>第８</w:t>
                      </w:r>
                      <w:r w:rsidRPr="00A93021">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都は、本邦外出身者に対する不当な差別的言動の解消に向けた取組の推進に関する法律（</w:t>
                      </w:r>
                      <w:r>
                        <w:rPr>
                          <w:rFonts w:ascii="Meiryo UI" w:eastAsia="Meiryo UI" w:hAnsi="Meiryo UI" w:hint="eastAsia"/>
                          <w:szCs w:val="21"/>
                          <w14:textOutline w14:w="9525" w14:cap="rnd" w14:cmpd="sng" w14:algn="ctr">
                            <w14:noFill/>
                            <w14:prstDash w14:val="solid"/>
                            <w14:bevel/>
                          </w14:textOutline>
                        </w:rPr>
                        <w:t>平成２８年法律第６８</w:t>
                      </w:r>
                      <w:r w:rsidRPr="00A93021">
                        <w:rPr>
                          <w:rFonts w:ascii="Meiryo UI" w:eastAsia="Meiryo UI" w:hAnsi="Meiryo UI" w:hint="eastAsia"/>
                          <w:szCs w:val="21"/>
                          <w14:textOutline w14:w="9525" w14:cap="rnd" w14:cmpd="sng" w14:algn="ctr">
                            <w14:noFill/>
                            <w14:prstDash w14:val="solid"/>
                            <w14:bevel/>
                          </w14:textOutline>
                        </w:rPr>
                        <w:t>号。以下「法」という。）第</w:t>
                      </w:r>
                      <w:r>
                        <w:rPr>
                          <w:rFonts w:ascii="Meiryo UI" w:eastAsia="Meiryo UI" w:hAnsi="Meiryo UI" w:hint="eastAsia"/>
                          <w:szCs w:val="21"/>
                          <w14:textOutline w14:w="9525" w14:cap="rnd" w14:cmpd="sng" w14:algn="ctr">
                            <w14:noFill/>
                            <w14:prstDash w14:val="solid"/>
                            <w14:bevel/>
                          </w14:textOutline>
                        </w:rPr>
                        <w:t>４</w:t>
                      </w:r>
                      <w:r w:rsidRPr="00A93021">
                        <w:rPr>
                          <w:rFonts w:ascii="Meiryo UI" w:eastAsia="Meiryo UI" w:hAnsi="Meiryo UI" w:hint="eastAsia"/>
                          <w:szCs w:val="21"/>
                          <w14:textOutline w14:w="9525" w14:cap="rnd" w14:cmpd="sng" w14:algn="ctr">
                            <w14:noFill/>
                            <w14:prstDash w14:val="solid"/>
                            <w14:bevel/>
                          </w14:textOutline>
                        </w:rPr>
                        <w:t>条第</w:t>
                      </w:r>
                      <w:r>
                        <w:rPr>
                          <w:rFonts w:ascii="Meiryo UI" w:eastAsia="Meiryo UI" w:hAnsi="Meiryo UI" w:hint="eastAsia"/>
                          <w:szCs w:val="21"/>
                          <w14:textOutline w14:w="9525" w14:cap="rnd" w14:cmpd="sng" w14:algn="ctr">
                            <w14:noFill/>
                            <w14:prstDash w14:val="solid"/>
                            <w14:bevel/>
                          </w14:textOutline>
                        </w:rPr>
                        <w:t>２</w:t>
                      </w:r>
                      <w:r w:rsidRPr="00A93021">
                        <w:rPr>
                          <w:rFonts w:ascii="Meiryo UI" w:eastAsia="Meiryo UI" w:hAnsi="Meiryo UI" w:hint="eastAsia"/>
                          <w:szCs w:val="21"/>
                          <w14:textOutline w14:w="9525" w14:cap="rnd" w14:cmpd="sng" w14:algn="ctr">
                            <w14:noFill/>
                            <w14:prstDash w14:val="solid"/>
                            <w14:bevel/>
                          </w14:textOutline>
                        </w:rPr>
                        <w:t>項に基づき、都の実情に応じた施策を講ずることにより、不当な差別的言動（法第</w:t>
                      </w:r>
                      <w:r>
                        <w:rPr>
                          <w:rFonts w:ascii="Meiryo UI" w:eastAsia="Meiryo UI" w:hAnsi="Meiryo UI" w:hint="eastAsia"/>
                          <w:szCs w:val="21"/>
                          <w14:textOutline w14:w="9525" w14:cap="rnd" w14:cmpd="sng" w14:algn="ctr">
                            <w14:noFill/>
                            <w14:prstDash w14:val="solid"/>
                            <w14:bevel/>
                          </w14:textOutline>
                        </w:rPr>
                        <w:t>２</w:t>
                      </w:r>
                      <w:r w:rsidRPr="00A93021">
                        <w:rPr>
                          <w:rFonts w:ascii="Meiryo UI" w:eastAsia="Meiryo UI" w:hAnsi="Meiryo UI" w:hint="eastAsia"/>
                          <w:szCs w:val="21"/>
                          <w14:textOutline w14:w="9525" w14:cap="rnd" w14:cmpd="sng" w14:algn="ctr">
                            <w14:noFill/>
                            <w14:prstDash w14:val="solid"/>
                            <w14:bevel/>
                          </w14:textOutline>
                        </w:rPr>
                        <w:t>条に規定するものをいう。以下同じ。）の解消を図るものとする。</w:t>
                      </w:r>
                    </w:p>
                    <w:p w:rsidR="008C306B" w:rsidRPr="00A93021" w:rsidRDefault="008C306B" w:rsidP="00A072F7">
                      <w:pPr>
                        <w:rPr>
                          <w:rFonts w:ascii="Meiryo UI" w:eastAsia="Meiryo UI" w:hAnsi="Meiryo UI" w:hint="eastAsia"/>
                          <w:szCs w:val="21"/>
                          <w14:textOutline w14:w="9525" w14:cap="rnd" w14:cmpd="sng" w14:algn="ctr">
                            <w14:noFill/>
                            <w14:prstDash w14:val="solid"/>
                            <w14:bevel/>
                          </w14:textOutline>
                        </w:rPr>
                      </w:pPr>
                    </w:p>
                    <w:p w:rsidR="008C306B" w:rsidRPr="007F3CEC" w:rsidRDefault="008C306B" w:rsidP="00A072F7">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（定義）</w:t>
                      </w:r>
                    </w:p>
                    <w:p w:rsidR="008C306B" w:rsidRPr="00A93021" w:rsidRDefault="008C306B" w:rsidP="00A072F7">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９</w:t>
                      </w:r>
                      <w:r w:rsidRPr="00A93021">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この章において、次の各号に掲げる用語の意義は、それぞれ当該各号に定めるところによる。</w:t>
                      </w:r>
                    </w:p>
                    <w:p w:rsidR="008C306B" w:rsidRPr="00A93021" w:rsidRDefault="008C306B" w:rsidP="007141E6">
                      <w:pPr>
                        <w:ind w:left="1365" w:hangingChars="650" w:hanging="1365"/>
                        <w:rPr>
                          <w:rFonts w:ascii="Meiryo UI" w:eastAsia="Meiryo UI" w:hAnsi="Meiryo UI"/>
                          <w:szCs w:val="21"/>
                          <w14:textOutline w14:w="9525" w14:cap="rnd" w14:cmpd="sng" w14:algn="ctr">
                            <w14:noFill/>
                            <w14:prstDash w14:val="solid"/>
                            <w14:bevel/>
                          </w14:textOutline>
                        </w:rPr>
                      </w:pPr>
                      <w:r>
                        <w:rPr>
                          <w:rFonts w:ascii="Meiryo UI" w:eastAsia="Meiryo UI" w:hAnsi="Meiryo UI" w:hint="eastAsia"/>
                          <w:szCs w:val="21"/>
                          <w14:textOutline w14:w="9525" w14:cap="rnd" w14:cmpd="sng" w14:algn="ctr">
                            <w14:noFill/>
                            <w14:prstDash w14:val="solid"/>
                            <w14:bevel/>
                          </w14:textOutline>
                        </w:rPr>
                        <w:t xml:space="preserve">一　</w:t>
                      </w:r>
                      <w:r w:rsidRPr="00A93021">
                        <w:rPr>
                          <w:rFonts w:ascii="Meiryo UI" w:eastAsia="Meiryo UI" w:hAnsi="Meiryo UI" w:hint="eastAsia"/>
                          <w:szCs w:val="21"/>
                          <w14:textOutline w14:w="9525" w14:cap="rnd" w14:cmpd="sng" w14:algn="ctr">
                            <w14:noFill/>
                            <w14:prstDash w14:val="solid"/>
                            <w14:bevel/>
                          </w14:textOutline>
                        </w:rPr>
                        <w:t>公の施設</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地方自治法（昭和</w:t>
                      </w:r>
                      <w:r>
                        <w:rPr>
                          <w:rFonts w:ascii="Meiryo UI" w:eastAsia="Meiryo UI" w:hAnsi="Meiryo UI" w:hint="eastAsia"/>
                          <w:szCs w:val="21"/>
                          <w14:textOutline w14:w="9525" w14:cap="rnd" w14:cmpd="sng" w14:algn="ctr">
                            <w14:noFill/>
                            <w14:prstDash w14:val="solid"/>
                            <w14:bevel/>
                          </w14:textOutline>
                        </w:rPr>
                        <w:t>２２</w:t>
                      </w:r>
                      <w:r w:rsidRPr="00A93021">
                        <w:rPr>
                          <w:rFonts w:ascii="Meiryo UI" w:eastAsia="Meiryo UI" w:hAnsi="Meiryo UI" w:hint="eastAsia"/>
                          <w:szCs w:val="21"/>
                          <w14:textOutline w14:w="9525" w14:cap="rnd" w14:cmpd="sng" w14:algn="ctr">
                            <w14:noFill/>
                            <w14:prstDash w14:val="solid"/>
                            <w14:bevel/>
                          </w14:textOutline>
                        </w:rPr>
                        <w:t>年法律第</w:t>
                      </w:r>
                      <w:r>
                        <w:rPr>
                          <w:rFonts w:ascii="Meiryo UI" w:eastAsia="Meiryo UI" w:hAnsi="Meiryo UI" w:hint="eastAsia"/>
                          <w:szCs w:val="21"/>
                          <w14:textOutline w14:w="9525" w14:cap="rnd" w14:cmpd="sng" w14:algn="ctr">
                            <w14:noFill/>
                            <w14:prstDash w14:val="solid"/>
                            <w14:bevel/>
                          </w14:textOutline>
                        </w:rPr>
                        <w:t>６７</w:t>
                      </w:r>
                      <w:r w:rsidRPr="00A93021">
                        <w:rPr>
                          <w:rFonts w:ascii="Meiryo UI" w:eastAsia="Meiryo UI" w:hAnsi="Meiryo UI" w:hint="eastAsia"/>
                          <w:szCs w:val="21"/>
                          <w14:textOutline w14:w="9525" w14:cap="rnd" w14:cmpd="sng" w14:algn="ctr">
                            <w14:noFill/>
                            <w14:prstDash w14:val="solid"/>
                            <w14:bevel/>
                          </w14:textOutline>
                        </w:rPr>
                        <w:t>号）第</w:t>
                      </w:r>
                      <w:r>
                        <w:rPr>
                          <w:rFonts w:ascii="Meiryo UI" w:eastAsia="Meiryo UI" w:hAnsi="Meiryo UI" w:hint="eastAsia"/>
                          <w:szCs w:val="21"/>
                          <w14:textOutline w14:w="9525" w14:cap="rnd" w14:cmpd="sng" w14:algn="ctr">
                            <w14:noFill/>
                            <w14:prstDash w14:val="solid"/>
                            <w14:bevel/>
                          </w14:textOutline>
                        </w:rPr>
                        <w:t>２４４</w:t>
                      </w:r>
                      <w:r w:rsidRPr="00A93021">
                        <w:rPr>
                          <w:rFonts w:ascii="Meiryo UI" w:eastAsia="Meiryo UI" w:hAnsi="Meiryo UI" w:hint="eastAsia"/>
                          <w:szCs w:val="21"/>
                          <w14:textOutline w14:w="9525" w14:cap="rnd" w14:cmpd="sng" w14:algn="ctr">
                            <w14:noFill/>
                            <w14:prstDash w14:val="solid"/>
                            <w14:bevel/>
                          </w14:textOutline>
                        </w:rPr>
                        <w:t>条の二の規定に基づき、都条例で設置する施設をいう。</w:t>
                      </w:r>
                    </w:p>
                    <w:p w:rsidR="008C306B" w:rsidRPr="00A93021" w:rsidRDefault="008C306B" w:rsidP="00A072F7">
                      <w:pPr>
                        <w:rPr>
                          <w:rFonts w:ascii="Meiryo UI" w:eastAsia="Meiryo UI" w:hAnsi="Meiryo UI"/>
                          <w:szCs w:val="21"/>
                          <w14:textOutline w14:w="9525" w14:cap="rnd" w14:cmpd="sng" w14:algn="ctr">
                            <w14:noFill/>
                            <w14:prstDash w14:val="solid"/>
                            <w14:bevel/>
                          </w14:textOutline>
                        </w:rPr>
                      </w:pPr>
                      <w:r>
                        <w:rPr>
                          <w:rFonts w:ascii="Meiryo UI" w:eastAsia="Meiryo UI" w:hAnsi="Meiryo UI" w:hint="eastAsia"/>
                          <w:szCs w:val="21"/>
                          <w14:textOutline w14:w="9525" w14:cap="rnd" w14:cmpd="sng" w14:algn="ctr">
                            <w14:noFill/>
                            <w14:prstDash w14:val="solid"/>
                            <w14:bevel/>
                          </w14:textOutline>
                        </w:rPr>
                        <w:t xml:space="preserve">二　</w:t>
                      </w:r>
                      <w:r w:rsidRPr="00A93021">
                        <w:rPr>
                          <w:rFonts w:ascii="Meiryo UI" w:eastAsia="Meiryo UI" w:hAnsi="Meiryo UI" w:hint="eastAsia"/>
                          <w:szCs w:val="21"/>
                          <w14:textOutline w14:w="9525" w14:cap="rnd" w14:cmpd="sng" w14:algn="ctr">
                            <w14:noFill/>
                            <w14:prstDash w14:val="solid"/>
                            <w14:bevel/>
                          </w14:textOutline>
                        </w:rPr>
                        <w:t>表現活動</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集団行進及び集団示威運動並びにインターネットによる方法その他手段により行う表現行為をいう。</w:t>
                      </w:r>
                    </w:p>
                    <w:p w:rsidR="008C306B" w:rsidRDefault="008C306B" w:rsidP="00A072F7">
                      <w:pPr>
                        <w:rPr>
                          <w:rFonts w:ascii="HGP創英角ｺﾞｼｯｸUB" w:eastAsia="HGP創英角ｺﾞｼｯｸUB" w:hAnsi="HGP創英角ｺﾞｼｯｸUB"/>
                          <w:szCs w:val="21"/>
                          <w14:textOutline w14:w="9525" w14:cap="rnd" w14:cmpd="sng" w14:algn="ctr">
                            <w14:noFill/>
                            <w14:prstDash w14:val="solid"/>
                            <w14:bevel/>
                          </w14:textOutline>
                        </w:rPr>
                      </w:pPr>
                    </w:p>
                    <w:p w:rsidR="008C306B" w:rsidRPr="007F3CEC" w:rsidRDefault="008C306B" w:rsidP="00A072F7">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（啓発等の推進）</w:t>
                      </w:r>
                    </w:p>
                    <w:p w:rsidR="008C306B" w:rsidRDefault="008C306B" w:rsidP="00A072F7">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１０</w:t>
                      </w:r>
                      <w:r w:rsidRPr="00A93021">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都は、不当な差別的言動を解消するための啓発等を推進するものとする。</w:t>
                      </w:r>
                    </w:p>
                    <w:p w:rsidR="008C306B" w:rsidRPr="00A93021" w:rsidRDefault="008C306B" w:rsidP="00A072F7">
                      <w:pPr>
                        <w:rPr>
                          <w:rFonts w:ascii="Meiryo UI" w:eastAsia="Meiryo UI" w:hAnsi="Meiryo UI" w:hint="eastAsia"/>
                          <w:szCs w:val="21"/>
                          <w14:textOutline w14:w="9525" w14:cap="rnd" w14:cmpd="sng" w14:algn="ctr">
                            <w14:noFill/>
                            <w14:prstDash w14:val="solid"/>
                            <w14:bevel/>
                          </w14:textOutline>
                        </w:rPr>
                      </w:pPr>
                    </w:p>
                    <w:p w:rsidR="008C306B" w:rsidRPr="007F3CEC" w:rsidRDefault="008C306B" w:rsidP="00A072F7">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（公の施設の利用制限）</w:t>
                      </w:r>
                    </w:p>
                    <w:p w:rsidR="008C306B" w:rsidRDefault="008C306B" w:rsidP="00A072F7">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１１</w:t>
                      </w:r>
                      <w:r w:rsidRPr="00A93021">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知事は、公の施設において不当な差別的言動が行われることを防止するため、公の施設の利用制限について基準を定めるものとする。</w:t>
                      </w:r>
                    </w:p>
                    <w:p w:rsidR="008C306B" w:rsidRPr="00A93021" w:rsidRDefault="008C306B" w:rsidP="00A072F7">
                      <w:pPr>
                        <w:rPr>
                          <w:rFonts w:ascii="Meiryo UI" w:eastAsia="Meiryo UI" w:hAnsi="Meiryo UI" w:hint="eastAsia"/>
                          <w:szCs w:val="21"/>
                          <w14:textOutline w14:w="9525" w14:cap="rnd" w14:cmpd="sng" w14:algn="ctr">
                            <w14:noFill/>
                            <w14:prstDash w14:val="solid"/>
                            <w14:bevel/>
                          </w14:textOutline>
                        </w:rPr>
                      </w:pPr>
                    </w:p>
                  </w:txbxContent>
                </v:textbox>
                <w10:wrap anchorx="margin"/>
              </v:shape>
            </w:pict>
          </mc:Fallback>
        </mc:AlternateContent>
      </w:r>
      <w:r>
        <w:rPr>
          <w:rFonts w:ascii="Meiryo UI" w:eastAsia="Meiryo UI" w:hAnsi="Meiryo UI"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106680</wp:posOffset>
                </wp:positionV>
                <wp:extent cx="6792595" cy="9648825"/>
                <wp:effectExtent l="0" t="0" r="8255" b="9525"/>
                <wp:wrapNone/>
                <wp:docPr id="1" name="テキスト ボックス 1"/>
                <wp:cNvGraphicFramePr/>
                <a:graphic xmlns:a="http://schemas.openxmlformats.org/drawingml/2006/main">
                  <a:graphicData uri="http://schemas.microsoft.com/office/word/2010/wordprocessingShape">
                    <wps:wsp>
                      <wps:cNvSpPr txBox="1"/>
                      <wps:spPr>
                        <a:xfrm>
                          <a:off x="0" y="0"/>
                          <a:ext cx="6792595" cy="9648825"/>
                        </a:xfrm>
                        <a:prstGeom prst="rect">
                          <a:avLst/>
                        </a:prstGeom>
                        <a:solidFill>
                          <a:schemeClr val="lt1"/>
                        </a:solidFill>
                        <a:ln w="6350">
                          <a:noFill/>
                        </a:ln>
                      </wps:spPr>
                      <wps:txbx>
                        <w:txbxContent>
                          <w:p w:rsidR="008C306B" w:rsidRPr="00A072F7" w:rsidRDefault="008C306B" w:rsidP="007141E6">
                            <w:pPr>
                              <w:ind w:firstLineChars="100" w:firstLine="210"/>
                              <w:rPr>
                                <w:rFonts w:ascii="Meiryo UI" w:eastAsia="Meiryo UI" w:hAnsi="Meiryo UI"/>
                                <w:szCs w:val="21"/>
                              </w:rPr>
                            </w:pPr>
                            <w:r w:rsidRPr="00A072F7">
                              <w:rPr>
                                <w:rFonts w:ascii="Meiryo UI" w:eastAsia="Meiryo UI" w:hAnsi="Meiryo UI" w:hint="eastAsia"/>
                                <w:szCs w:val="21"/>
                              </w:rPr>
                              <w:t>東京は、首都として日本を牽引するとともに、国の内外から多くの人々が集まる国際都市として日々発展を続けている。また、一人一人に着目し、誰もが明日に夢をもって活躍できる都市、多様性が尊重され、温かく、優しさにあふれる都市の実現を目指し、不断の努力を積み重ねてきた。</w:t>
                            </w:r>
                          </w:p>
                          <w:p w:rsidR="008C306B" w:rsidRPr="00A072F7" w:rsidRDefault="008C306B" w:rsidP="007141E6">
                            <w:pPr>
                              <w:ind w:firstLineChars="100" w:firstLine="210"/>
                              <w:rPr>
                                <w:rFonts w:ascii="Meiryo UI" w:eastAsia="Meiryo UI" w:hAnsi="Meiryo UI"/>
                                <w:szCs w:val="21"/>
                              </w:rPr>
                            </w:pPr>
                            <w:r w:rsidRPr="00A072F7">
                              <w:rPr>
                                <w:rFonts w:ascii="Meiryo UI" w:eastAsia="Meiryo UI" w:hAnsi="Meiryo UI" w:hint="eastAsia"/>
                                <w:szCs w:val="21"/>
                              </w:rPr>
                              <w:t>東京都は、人権尊重に関して、日本国憲法その他の法令等を遵守し、これまでも東京都人権施策推進指針に基づき、総合的に施策を実施してきた。今後さらに、国内外の趨</w:t>
                            </w:r>
                            <w:bookmarkStart w:id="0" w:name="_GoBack"/>
                            <w:bookmarkEnd w:id="0"/>
                            <w:r w:rsidRPr="00A072F7">
                              <w:rPr>
                                <w:rFonts w:ascii="Meiryo UI" w:eastAsia="Meiryo UI" w:hAnsi="Meiryo UI" w:hint="eastAsia"/>
                                <w:szCs w:val="21"/>
                              </w:rPr>
                              <w:t>勢を見据えることはもとより、東京</w:t>
                            </w:r>
                            <w:r>
                              <w:rPr>
                                <w:rFonts w:ascii="Meiryo UI" w:eastAsia="Meiryo UI" w:hAnsi="Meiryo UI" w:hint="eastAsia"/>
                                <w:szCs w:val="21"/>
                              </w:rPr>
                              <w:t>２０２０</w:t>
                            </w:r>
                            <w:r w:rsidRPr="00A072F7">
                              <w:rPr>
                                <w:rFonts w:ascii="Meiryo UI" w:eastAsia="Meiryo UI" w:hAnsi="Meiryo UI" w:hint="eastAsia"/>
                                <w:szCs w:val="21"/>
                              </w:rPr>
                              <w:t>オリンピック・パラリンピック競技大会の開催を契機として、いかなる種類の差別も許されないというオリンピック憲章にうたわれる理念が、広く都民に浸透した都市を実現しなければならない。</w:t>
                            </w:r>
                          </w:p>
                          <w:p w:rsidR="008C306B" w:rsidRPr="00A072F7" w:rsidRDefault="008C306B" w:rsidP="007141E6">
                            <w:pPr>
                              <w:ind w:firstLineChars="100" w:firstLine="210"/>
                              <w:rPr>
                                <w:rFonts w:ascii="Meiryo UI" w:eastAsia="Meiryo UI" w:hAnsi="Meiryo UI"/>
                                <w:szCs w:val="21"/>
                              </w:rPr>
                            </w:pPr>
                            <w:r w:rsidRPr="00A072F7">
                              <w:rPr>
                                <w:rFonts w:ascii="Meiryo UI" w:eastAsia="Meiryo UI" w:hAnsi="Meiryo UI" w:hint="eastAsia"/>
                                <w:szCs w:val="21"/>
                              </w:rPr>
                              <w:t>東京に集う多様な人々の人権が、誰一人取り残されることなく尊重され、東京が、持続可能なより良い未来のために人権尊重の理念が実現した都市であり続けることは、都民全ての願いである。</w:t>
                            </w:r>
                          </w:p>
                          <w:p w:rsidR="008C306B" w:rsidRDefault="008C306B" w:rsidP="007141E6">
                            <w:pPr>
                              <w:ind w:firstLineChars="100" w:firstLine="210"/>
                              <w:rPr>
                                <w:rFonts w:ascii="Meiryo UI" w:eastAsia="Meiryo UI" w:hAnsi="Meiryo UI"/>
                                <w:szCs w:val="21"/>
                              </w:rPr>
                            </w:pPr>
                            <w:r w:rsidRPr="00A072F7">
                              <w:rPr>
                                <w:rFonts w:ascii="Meiryo UI" w:eastAsia="Meiryo UI" w:hAnsi="Meiryo UI" w:hint="eastAsia"/>
                                <w:szCs w:val="21"/>
                              </w:rPr>
                              <w:t>東京都は、このような認識の下、誰もが認め合う共生社会を実現し、多様性を尊重する都市をつくりあげるとともに、様々な人権に関する不当な差別を許さないことを改めてここに明らかにする。そして、人権が尊重された都市であることを世界に向けて発信していくことを決意し、この条例を制定する。</w:t>
                            </w:r>
                          </w:p>
                          <w:p w:rsidR="008C306B" w:rsidRPr="007F3CEC" w:rsidRDefault="008C306B" w:rsidP="007141E6">
                            <w:pPr>
                              <w:ind w:firstLineChars="100" w:firstLine="210"/>
                              <w:rPr>
                                <w:rFonts w:ascii="HGP創英角ｺﾞｼｯｸUB" w:eastAsia="HGP創英角ｺﾞｼｯｸUB" w:hAnsi="HGP創英角ｺﾞｼｯｸUB"/>
                                <w:szCs w:val="21"/>
                              </w:rPr>
                            </w:pPr>
                          </w:p>
                          <w:p w:rsidR="008C306B" w:rsidRPr="007141E6" w:rsidRDefault="008C306B" w:rsidP="007141E6">
                            <w:pPr>
                              <w:pStyle w:val="a6"/>
                              <w:numPr>
                                <w:ilvl w:val="0"/>
                                <w:numId w:val="4"/>
                              </w:numPr>
                              <w:ind w:leftChars="0"/>
                              <w:rPr>
                                <w:rFonts w:ascii="HGP創英角ｺﾞｼｯｸUB" w:eastAsia="HGP創英角ｺﾞｼｯｸUB" w:hAnsi="HGP創英角ｺﾞｼｯｸUB"/>
                                <w:szCs w:val="21"/>
                              </w:rPr>
                            </w:pPr>
                            <w:r w:rsidRPr="007141E6">
                              <w:rPr>
                                <w:rFonts w:ascii="HGP創英角ｺﾞｼｯｸUB" w:eastAsia="HGP創英角ｺﾞｼｯｸUB" w:hAnsi="HGP創英角ｺﾞｼｯｸUB" w:hint="eastAsia"/>
                                <w:szCs w:val="21"/>
                              </w:rPr>
                              <w:t>オリンピック憲章にうたわれる人権尊重の理念の実現</w:t>
                            </w:r>
                          </w:p>
                          <w:p w:rsidR="008C306B" w:rsidRPr="007141E6" w:rsidRDefault="008C306B" w:rsidP="007141E6">
                            <w:pPr>
                              <w:pStyle w:val="a6"/>
                              <w:ind w:leftChars="0" w:left="765"/>
                              <w:rPr>
                                <w:rFonts w:ascii="HGP創英角ｺﾞｼｯｸUB" w:eastAsia="HGP創英角ｺﾞｼｯｸUB" w:hAnsi="HGP創英角ｺﾞｼｯｸUB"/>
                                <w:szCs w:val="21"/>
                              </w:rPr>
                            </w:pPr>
                          </w:p>
                          <w:p w:rsidR="008C306B" w:rsidRPr="007F3CEC" w:rsidRDefault="008C306B" w:rsidP="00A072F7">
                            <w:pPr>
                              <w:rPr>
                                <w:rFonts w:ascii="HGP創英角ｺﾞｼｯｸUB" w:eastAsia="HGP創英角ｺﾞｼｯｸUB" w:hAnsi="HGP創英角ｺﾞｼｯｸUB"/>
                                <w:szCs w:val="21"/>
                              </w:rPr>
                            </w:pPr>
                            <w:r w:rsidRPr="007F3CEC">
                              <w:rPr>
                                <w:rFonts w:ascii="HGP創英角ｺﾞｼｯｸUB" w:eastAsia="HGP創英角ｺﾞｼｯｸUB" w:hAnsi="HGP創英角ｺﾞｼｯｸUB" w:hint="eastAsia"/>
                                <w:szCs w:val="21"/>
                              </w:rPr>
                              <w:t>（目的）</w:t>
                            </w:r>
                          </w:p>
                          <w:p w:rsidR="008C306B" w:rsidRDefault="008C306B" w:rsidP="00A072F7">
                            <w:pPr>
                              <w:rPr>
                                <w:rFonts w:ascii="Meiryo UI" w:eastAsia="Meiryo UI" w:hAnsi="Meiryo UI"/>
                                <w:szCs w:val="21"/>
                              </w:rPr>
                            </w:pPr>
                            <w:r w:rsidRPr="00A072F7">
                              <w:rPr>
                                <w:rFonts w:ascii="Meiryo UI" w:eastAsia="Meiryo UI" w:hAnsi="Meiryo UI" w:hint="eastAsia"/>
                                <w:szCs w:val="21"/>
                              </w:rPr>
                              <w:t>第</w:t>
                            </w:r>
                            <w:r>
                              <w:rPr>
                                <w:rFonts w:ascii="Meiryo UI" w:eastAsia="Meiryo UI" w:hAnsi="Meiryo UI" w:hint="eastAsia"/>
                                <w:szCs w:val="21"/>
                              </w:rPr>
                              <w:t>１</w:t>
                            </w:r>
                            <w:r w:rsidRPr="00A072F7">
                              <w:rPr>
                                <w:rFonts w:ascii="Meiryo UI" w:eastAsia="Meiryo UI" w:hAnsi="Meiryo UI" w:hint="eastAsia"/>
                                <w:szCs w:val="21"/>
                              </w:rPr>
                              <w:t>条</w:t>
                            </w:r>
                            <w:r>
                              <w:rPr>
                                <w:rFonts w:ascii="Meiryo UI" w:eastAsia="Meiryo UI" w:hAnsi="Meiryo UI" w:hint="eastAsia"/>
                                <w:szCs w:val="21"/>
                              </w:rPr>
                              <w:t xml:space="preserve">　</w:t>
                            </w:r>
                            <w:r w:rsidRPr="00A072F7">
                              <w:rPr>
                                <w:rFonts w:ascii="Meiryo UI" w:eastAsia="Meiryo UI" w:hAnsi="Meiryo UI" w:hint="eastAsia"/>
                                <w:szCs w:val="21"/>
                              </w:rPr>
                              <w:t>この条例は、東京都（以下「都」という。）が、啓発、教育等（以下「啓発等」という。）の施策を総合的に実施していくことにより、いかなる種類の差別も許されないという、オリンピック憲章にうたわれる人権尊重の理念が広く都民等に一層浸透した都市となることを目的とする。</w:t>
                            </w:r>
                          </w:p>
                          <w:p w:rsidR="008C306B" w:rsidRPr="00A072F7" w:rsidRDefault="008C306B" w:rsidP="00A072F7">
                            <w:pPr>
                              <w:rPr>
                                <w:rFonts w:ascii="Meiryo UI" w:eastAsia="Meiryo UI" w:hAnsi="Meiryo UI"/>
                                <w:szCs w:val="21"/>
                              </w:rPr>
                            </w:pPr>
                          </w:p>
                          <w:p w:rsidR="008C306B" w:rsidRPr="007F3CEC" w:rsidRDefault="008C306B" w:rsidP="00A072F7">
                            <w:pPr>
                              <w:rPr>
                                <w:rFonts w:ascii="HGP創英角ｺﾞｼｯｸUB" w:eastAsia="HGP創英角ｺﾞｼｯｸUB" w:hAnsi="HGP創英角ｺﾞｼｯｸUB"/>
                                <w:szCs w:val="21"/>
                              </w:rPr>
                            </w:pPr>
                            <w:r w:rsidRPr="007F3CEC">
                              <w:rPr>
                                <w:rFonts w:ascii="HGP創英角ｺﾞｼｯｸUB" w:eastAsia="HGP創英角ｺﾞｼｯｸUB" w:hAnsi="HGP創英角ｺﾞｼｯｸUB" w:hint="eastAsia"/>
                                <w:szCs w:val="21"/>
                              </w:rPr>
                              <w:t>（都の責務等）</w:t>
                            </w:r>
                          </w:p>
                          <w:p w:rsidR="008C306B" w:rsidRPr="00A072F7" w:rsidRDefault="008C306B" w:rsidP="00A072F7">
                            <w:pPr>
                              <w:rPr>
                                <w:rFonts w:ascii="Meiryo UI" w:eastAsia="Meiryo UI" w:hAnsi="Meiryo UI"/>
                                <w:szCs w:val="21"/>
                              </w:rPr>
                            </w:pPr>
                            <w:r w:rsidRPr="00A072F7">
                              <w:rPr>
                                <w:rFonts w:ascii="Meiryo UI" w:eastAsia="Meiryo UI" w:hAnsi="Meiryo UI" w:hint="eastAsia"/>
                                <w:szCs w:val="21"/>
                              </w:rPr>
                              <w:t>第</w:t>
                            </w:r>
                            <w:r>
                              <w:rPr>
                                <w:rFonts w:ascii="Meiryo UI" w:eastAsia="Meiryo UI" w:hAnsi="Meiryo UI" w:hint="eastAsia"/>
                                <w:szCs w:val="21"/>
                              </w:rPr>
                              <w:t>２</w:t>
                            </w:r>
                            <w:r w:rsidRPr="00A072F7">
                              <w:rPr>
                                <w:rFonts w:ascii="Meiryo UI" w:eastAsia="Meiryo UI" w:hAnsi="Meiryo UI" w:hint="eastAsia"/>
                                <w:szCs w:val="21"/>
                              </w:rPr>
                              <w:t>条</w:t>
                            </w:r>
                            <w:r>
                              <w:rPr>
                                <w:rFonts w:ascii="Meiryo UI" w:eastAsia="Meiryo UI" w:hAnsi="Meiryo UI" w:hint="eastAsia"/>
                                <w:szCs w:val="21"/>
                              </w:rPr>
                              <w:t xml:space="preserve">　</w:t>
                            </w:r>
                            <w:r w:rsidRPr="00A072F7">
                              <w:rPr>
                                <w:rFonts w:ascii="Meiryo UI" w:eastAsia="Meiryo UI" w:hAnsi="Meiryo UI" w:hint="eastAsia"/>
                                <w:szCs w:val="21"/>
                              </w:rPr>
                              <w:t>都は、人権尊重の理念を東京の隅々にまで浸透させ、多様性を尊重する都市をつくりあげていくため、必要な取組を推進するものとする。</w:t>
                            </w:r>
                          </w:p>
                          <w:p w:rsidR="008C306B" w:rsidRPr="00A072F7" w:rsidRDefault="008C306B" w:rsidP="00A072F7">
                            <w:pPr>
                              <w:rPr>
                                <w:rFonts w:ascii="Meiryo UI" w:eastAsia="Meiryo UI" w:hAnsi="Meiryo UI"/>
                                <w:szCs w:val="21"/>
                              </w:rPr>
                            </w:pPr>
                            <w:r w:rsidRPr="00A072F7">
                              <w:rPr>
                                <w:rFonts w:ascii="Meiryo UI" w:eastAsia="Meiryo UI" w:hAnsi="Meiryo UI" w:hint="eastAsia"/>
                                <w:szCs w:val="21"/>
                              </w:rPr>
                              <w:t>２</w:t>
                            </w:r>
                            <w:r>
                              <w:rPr>
                                <w:rFonts w:ascii="Meiryo UI" w:eastAsia="Meiryo UI" w:hAnsi="Meiryo UI" w:hint="eastAsia"/>
                                <w:szCs w:val="21"/>
                              </w:rPr>
                              <w:t xml:space="preserve"> </w:t>
                            </w:r>
                            <w:r w:rsidRPr="00A072F7">
                              <w:rPr>
                                <w:rFonts w:ascii="Meiryo UI" w:eastAsia="Meiryo UI" w:hAnsi="Meiryo UI" w:hint="eastAsia"/>
                                <w:szCs w:val="21"/>
                              </w:rPr>
                              <w:t>都は、国及び区市町村（特別区及び市町村をいう。以下同じ。）が実施する人権尊重のための取組について協力するものとする。</w:t>
                            </w:r>
                          </w:p>
                          <w:p w:rsidR="008C306B" w:rsidRPr="00A072F7" w:rsidRDefault="008C306B" w:rsidP="00A072F7">
                            <w:pPr>
                              <w:rPr>
                                <w:rFonts w:ascii="Meiryo UI" w:eastAsia="Meiryo UI" w:hAnsi="Meiryo UI"/>
                                <w:szCs w:val="21"/>
                              </w:rPr>
                            </w:pPr>
                            <w:r w:rsidRPr="00A072F7">
                              <w:rPr>
                                <w:rFonts w:ascii="Meiryo UI" w:eastAsia="Meiryo UI" w:hAnsi="Meiryo UI" w:hint="eastAsia"/>
                                <w:szCs w:val="21"/>
                              </w:rPr>
                              <w:t>３</w:t>
                            </w:r>
                            <w:r>
                              <w:rPr>
                                <w:rFonts w:ascii="Meiryo UI" w:eastAsia="Meiryo UI" w:hAnsi="Meiryo UI" w:hint="eastAsia"/>
                                <w:szCs w:val="21"/>
                              </w:rPr>
                              <w:t xml:space="preserve"> </w:t>
                            </w:r>
                            <w:r w:rsidRPr="00A072F7">
                              <w:rPr>
                                <w:rFonts w:ascii="Meiryo UI" w:eastAsia="Meiryo UI" w:hAnsi="Meiryo UI" w:hint="eastAsia"/>
                                <w:szCs w:val="21"/>
                              </w:rPr>
                              <w:t>都民は、人権尊重の理念について理解を深めるとともに、都がこの条例に基づき実施する人権尊重のための取組の推進に協力するよう努めるものとする。</w:t>
                            </w:r>
                          </w:p>
                          <w:p w:rsidR="008C306B" w:rsidRPr="00A072F7" w:rsidRDefault="008C306B" w:rsidP="00A072F7">
                            <w:pPr>
                              <w:rPr>
                                <w:rFonts w:ascii="Meiryo UI" w:eastAsia="Meiryo UI" w:hAnsi="Meiryo UI"/>
                                <w:szCs w:val="21"/>
                              </w:rPr>
                            </w:pPr>
                            <w:r w:rsidRPr="00A072F7">
                              <w:rPr>
                                <w:rFonts w:ascii="Meiryo UI" w:eastAsia="Meiryo UI" w:hAnsi="Meiryo UI" w:hint="eastAsia"/>
                                <w:szCs w:val="21"/>
                              </w:rPr>
                              <w:t>４</w:t>
                            </w:r>
                            <w:r>
                              <w:rPr>
                                <w:rFonts w:ascii="Meiryo UI" w:eastAsia="Meiryo UI" w:hAnsi="Meiryo UI" w:hint="eastAsia"/>
                                <w:szCs w:val="21"/>
                              </w:rPr>
                              <w:t xml:space="preserve"> </w:t>
                            </w:r>
                            <w:r w:rsidRPr="00A072F7">
                              <w:rPr>
                                <w:rFonts w:ascii="Meiryo UI" w:eastAsia="Meiryo UI" w:hAnsi="Meiryo UI" w:hint="eastAsia"/>
                                <w:szCs w:val="21"/>
                              </w:rPr>
                              <w:t>事業者は、人権尊重の理念について理解を深め、その事業活動に関し、人権尊重のための取組を推進するとともに、都がこの条例に基づき実施する人権尊重のための取組の推進に協力するよう努めるものとする。</w:t>
                            </w:r>
                          </w:p>
                          <w:p w:rsidR="008C306B" w:rsidRDefault="008C306B" w:rsidP="003A73E6">
                            <w:pPr>
                              <w:rPr>
                                <w:rFonts w:ascii="HGP創英角ｺﾞｼｯｸUB" w:eastAsia="HGP創英角ｺﾞｼｯｸUB" w:hAnsi="HGP創英角ｺﾞｼｯｸUB"/>
                                <w:szCs w:val="21"/>
                              </w:rPr>
                            </w:pPr>
                          </w:p>
                          <w:p w:rsidR="008C306B" w:rsidRPr="007141E6" w:rsidRDefault="008C306B" w:rsidP="007141E6">
                            <w:pPr>
                              <w:pStyle w:val="a6"/>
                              <w:numPr>
                                <w:ilvl w:val="0"/>
                                <w:numId w:val="4"/>
                              </w:numPr>
                              <w:ind w:leftChars="0"/>
                              <w:rPr>
                                <w:rFonts w:ascii="HGP創英角ｺﾞｼｯｸUB" w:eastAsia="HGP創英角ｺﾞｼｯｸUB" w:hAnsi="HGP創英角ｺﾞｼｯｸUB"/>
                                <w:szCs w:val="21"/>
                              </w:rPr>
                            </w:pPr>
                            <w:r w:rsidRPr="007141E6">
                              <w:rPr>
                                <w:rFonts w:ascii="HGP創英角ｺﾞｼｯｸUB" w:eastAsia="HGP創英角ｺﾞｼｯｸUB" w:hAnsi="HGP創英角ｺﾞｼｯｸUB" w:hint="eastAsia"/>
                                <w:szCs w:val="21"/>
                              </w:rPr>
                              <w:t>多様な性の理解の推進</w:t>
                            </w:r>
                          </w:p>
                          <w:p w:rsidR="008C306B" w:rsidRPr="007141E6" w:rsidRDefault="008C306B" w:rsidP="007141E6">
                            <w:pPr>
                              <w:pStyle w:val="a6"/>
                              <w:ind w:leftChars="0" w:left="765"/>
                              <w:rPr>
                                <w:rFonts w:ascii="HGP創英角ｺﾞｼｯｸUB" w:eastAsia="HGP創英角ｺﾞｼｯｸUB" w:hAnsi="HGP創英角ｺﾞｼｯｸUB"/>
                                <w:szCs w:val="21"/>
                              </w:rPr>
                            </w:pPr>
                          </w:p>
                          <w:p w:rsidR="008C306B" w:rsidRPr="007F3CEC" w:rsidRDefault="008C306B" w:rsidP="00A072F7">
                            <w:pPr>
                              <w:rPr>
                                <w:rFonts w:ascii="HGP創英角ｺﾞｼｯｸUB" w:eastAsia="HGP創英角ｺﾞｼｯｸUB" w:hAnsi="HGP創英角ｺﾞｼｯｸUB"/>
                                <w:szCs w:val="21"/>
                              </w:rPr>
                            </w:pPr>
                            <w:r w:rsidRPr="007F3CEC">
                              <w:rPr>
                                <w:rFonts w:ascii="HGP創英角ｺﾞｼｯｸUB" w:eastAsia="HGP創英角ｺﾞｼｯｸUB" w:hAnsi="HGP創英角ｺﾞｼｯｸUB" w:hint="eastAsia"/>
                                <w:szCs w:val="21"/>
                              </w:rPr>
                              <w:t>（趣旨）</w:t>
                            </w:r>
                          </w:p>
                          <w:p w:rsidR="008C306B" w:rsidRDefault="008C306B" w:rsidP="00A072F7">
                            <w:pPr>
                              <w:rPr>
                                <w:rFonts w:ascii="Meiryo UI" w:eastAsia="Meiryo UI" w:hAnsi="Meiryo UI"/>
                                <w:szCs w:val="21"/>
                              </w:rPr>
                            </w:pPr>
                            <w:r w:rsidRPr="00A072F7">
                              <w:rPr>
                                <w:rFonts w:ascii="Meiryo UI" w:eastAsia="Meiryo UI" w:hAnsi="Meiryo UI" w:hint="eastAsia"/>
                                <w:szCs w:val="21"/>
                              </w:rPr>
                              <w:t>第</w:t>
                            </w:r>
                            <w:r>
                              <w:rPr>
                                <w:rFonts w:ascii="Meiryo UI" w:eastAsia="Meiryo UI" w:hAnsi="Meiryo UI" w:hint="eastAsia"/>
                                <w:szCs w:val="21"/>
                              </w:rPr>
                              <w:t>３</w:t>
                            </w:r>
                            <w:r w:rsidRPr="00A072F7">
                              <w:rPr>
                                <w:rFonts w:ascii="Meiryo UI" w:eastAsia="Meiryo UI" w:hAnsi="Meiryo UI" w:hint="eastAsia"/>
                                <w:szCs w:val="21"/>
                              </w:rPr>
                              <w:t>条</w:t>
                            </w:r>
                            <w:r>
                              <w:rPr>
                                <w:rFonts w:ascii="Meiryo UI" w:eastAsia="Meiryo UI" w:hAnsi="Meiryo UI" w:hint="eastAsia"/>
                                <w:szCs w:val="21"/>
                              </w:rPr>
                              <w:t xml:space="preserve">　</w:t>
                            </w:r>
                            <w:r w:rsidRPr="00A072F7">
                              <w:rPr>
                                <w:rFonts w:ascii="Meiryo UI" w:eastAsia="Meiryo UI" w:hAnsi="Meiryo UI" w:hint="eastAsia"/>
                                <w:szCs w:val="21"/>
                              </w:rPr>
                              <w:t>都は、性自認（自己の性別についての認識のことをいう。以下同じ。）及び性的指向（自己の恋愛又は性愛の対象となる性別についての指向のことをいう。以下同じ。）を理由とする不当な差別の解消（以下「差別解消」という。）並びに性自認及び性的指向に関する啓発等の推進を図るものとする。</w:t>
                            </w:r>
                          </w:p>
                          <w:p w:rsidR="008C306B" w:rsidRPr="00A072F7" w:rsidRDefault="008C306B" w:rsidP="00A072F7">
                            <w:pPr>
                              <w:rPr>
                                <w:rFonts w:ascii="Meiryo UI" w:eastAsia="Meiryo UI" w:hAnsi="Meiryo UI"/>
                                <w:szCs w:val="21"/>
                              </w:rPr>
                            </w:pPr>
                          </w:p>
                          <w:p w:rsidR="008C306B" w:rsidRPr="007F3CEC" w:rsidRDefault="008C306B" w:rsidP="00A072F7">
                            <w:pPr>
                              <w:rPr>
                                <w:rFonts w:ascii="HGP創英角ｺﾞｼｯｸUB" w:eastAsia="HGP創英角ｺﾞｼｯｸUB" w:hAnsi="HGP創英角ｺﾞｼｯｸUB"/>
                                <w:szCs w:val="21"/>
                              </w:rPr>
                            </w:pPr>
                            <w:r w:rsidRPr="007F3CEC">
                              <w:rPr>
                                <w:rFonts w:ascii="HGP創英角ｺﾞｼｯｸUB" w:eastAsia="HGP創英角ｺﾞｼｯｸUB" w:hAnsi="HGP創英角ｺﾞｼｯｸUB" w:hint="eastAsia"/>
                                <w:szCs w:val="21"/>
                              </w:rPr>
                              <w:t>（性自認及び性的指向を理由とする不当な差別的取扱いの禁止）</w:t>
                            </w:r>
                          </w:p>
                          <w:p w:rsidR="008C306B" w:rsidRDefault="008C306B" w:rsidP="00A072F7">
                            <w:pPr>
                              <w:rPr>
                                <w:rFonts w:ascii="Meiryo UI" w:eastAsia="Meiryo UI" w:hAnsi="Meiryo UI"/>
                                <w:szCs w:val="21"/>
                              </w:rPr>
                            </w:pPr>
                            <w:r w:rsidRPr="00A072F7">
                              <w:rPr>
                                <w:rFonts w:ascii="Meiryo UI" w:eastAsia="Meiryo UI" w:hAnsi="Meiryo UI" w:hint="eastAsia"/>
                                <w:szCs w:val="21"/>
                              </w:rPr>
                              <w:t>第</w:t>
                            </w:r>
                            <w:r>
                              <w:rPr>
                                <w:rFonts w:ascii="Meiryo UI" w:eastAsia="Meiryo UI" w:hAnsi="Meiryo UI" w:hint="eastAsia"/>
                                <w:szCs w:val="21"/>
                              </w:rPr>
                              <w:t>４</w:t>
                            </w:r>
                            <w:r w:rsidRPr="00A072F7">
                              <w:rPr>
                                <w:rFonts w:ascii="Meiryo UI" w:eastAsia="Meiryo UI" w:hAnsi="Meiryo UI" w:hint="eastAsia"/>
                                <w:szCs w:val="21"/>
                              </w:rPr>
                              <w:t>条</w:t>
                            </w:r>
                            <w:r>
                              <w:rPr>
                                <w:rFonts w:ascii="Meiryo UI" w:eastAsia="Meiryo UI" w:hAnsi="Meiryo UI" w:hint="eastAsia"/>
                                <w:szCs w:val="21"/>
                              </w:rPr>
                              <w:t xml:space="preserve">　</w:t>
                            </w:r>
                            <w:r w:rsidRPr="00A072F7">
                              <w:rPr>
                                <w:rFonts w:ascii="Meiryo UI" w:eastAsia="Meiryo UI" w:hAnsi="Meiryo UI" w:hint="eastAsia"/>
                                <w:szCs w:val="21"/>
                              </w:rPr>
                              <w:t>都、都民及び事業者は、性自認及び性的指向を理由とする不当な差別的取扱いをしてはならない。</w:t>
                            </w:r>
                          </w:p>
                          <w:p w:rsidR="008C306B" w:rsidRPr="00A072F7" w:rsidRDefault="008C306B" w:rsidP="00A072F7">
                            <w:pPr>
                              <w:rPr>
                                <w:rFonts w:ascii="Meiryo UI" w:eastAsia="Meiryo UI" w:hAnsi="Meiryo UI"/>
                                <w:szCs w:val="21"/>
                              </w:rPr>
                            </w:pPr>
                          </w:p>
                          <w:p w:rsidR="008C306B" w:rsidRPr="00A072F7" w:rsidRDefault="008C3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55pt;margin-top:8.4pt;width:534.85pt;height:75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" fillcolor="white [3201]" stroked="f" strokeweight=".5pt">
                <v:textbox>
                  <w:txbxContent>
                    <w:p w:rsidR="008C306B" w:rsidRPr="00A072F7" w:rsidRDefault="008C306B" w:rsidP="007141E6">
                      <w:pPr>
                        <w:ind w:firstLineChars="100" w:firstLine="210"/>
                        <w:rPr>
                          <w:rFonts w:ascii="Meiryo UI" w:eastAsia="Meiryo UI" w:hAnsi="Meiryo UI"/>
                          <w:szCs w:val="21"/>
                        </w:rPr>
                      </w:pPr>
                      <w:r w:rsidRPr="00A072F7">
                        <w:rPr>
                          <w:rFonts w:ascii="Meiryo UI" w:eastAsia="Meiryo UI" w:hAnsi="Meiryo UI" w:hint="eastAsia"/>
                          <w:szCs w:val="21"/>
                        </w:rPr>
                        <w:t>東京は、首都として日本を牽引するとともに、国の内外から多くの人々が集まる国際都市として日々発展を続けている。また、一人一人に着目し、誰もが明日に夢をもって活躍できる都市、多様性が尊重され、温かく、優しさにあふれる都市の実現を目指し、不断の努力を積み重ねてきた。</w:t>
                      </w:r>
                    </w:p>
                    <w:p w:rsidR="008C306B" w:rsidRPr="00A072F7" w:rsidRDefault="008C306B" w:rsidP="007141E6">
                      <w:pPr>
                        <w:ind w:firstLineChars="100" w:firstLine="210"/>
                        <w:rPr>
                          <w:rFonts w:ascii="Meiryo UI" w:eastAsia="Meiryo UI" w:hAnsi="Meiryo UI"/>
                          <w:szCs w:val="21"/>
                        </w:rPr>
                      </w:pPr>
                      <w:r w:rsidRPr="00A072F7">
                        <w:rPr>
                          <w:rFonts w:ascii="Meiryo UI" w:eastAsia="Meiryo UI" w:hAnsi="Meiryo UI" w:hint="eastAsia"/>
                          <w:szCs w:val="21"/>
                        </w:rPr>
                        <w:t>東京都は、人権尊重に関して、日本国憲法その他の法令等を遵守し、これまでも東京都人権施策推進指針に基づき、総合的に施策を実施してきた。今後さらに、国内外の趨</w:t>
                      </w:r>
                      <w:bookmarkStart w:id="1" w:name="_GoBack"/>
                      <w:bookmarkEnd w:id="1"/>
                      <w:r w:rsidRPr="00A072F7">
                        <w:rPr>
                          <w:rFonts w:ascii="Meiryo UI" w:eastAsia="Meiryo UI" w:hAnsi="Meiryo UI" w:hint="eastAsia"/>
                          <w:szCs w:val="21"/>
                        </w:rPr>
                        <w:t>勢を見据えることはもとより、東京</w:t>
                      </w:r>
                      <w:r>
                        <w:rPr>
                          <w:rFonts w:ascii="Meiryo UI" w:eastAsia="Meiryo UI" w:hAnsi="Meiryo UI" w:hint="eastAsia"/>
                          <w:szCs w:val="21"/>
                        </w:rPr>
                        <w:t>２０２０</w:t>
                      </w:r>
                      <w:r w:rsidRPr="00A072F7">
                        <w:rPr>
                          <w:rFonts w:ascii="Meiryo UI" w:eastAsia="Meiryo UI" w:hAnsi="Meiryo UI" w:hint="eastAsia"/>
                          <w:szCs w:val="21"/>
                        </w:rPr>
                        <w:t>オリンピック・パラリンピック競技大会の開催を契機として、いかなる種類の差別も許されないというオリンピック憲章にうたわれる理念が、広く都民に浸透した都市を実現しなければならない。</w:t>
                      </w:r>
                    </w:p>
                    <w:p w:rsidR="008C306B" w:rsidRPr="00A072F7" w:rsidRDefault="008C306B" w:rsidP="007141E6">
                      <w:pPr>
                        <w:ind w:firstLineChars="100" w:firstLine="210"/>
                        <w:rPr>
                          <w:rFonts w:ascii="Meiryo UI" w:eastAsia="Meiryo UI" w:hAnsi="Meiryo UI"/>
                          <w:szCs w:val="21"/>
                        </w:rPr>
                      </w:pPr>
                      <w:r w:rsidRPr="00A072F7">
                        <w:rPr>
                          <w:rFonts w:ascii="Meiryo UI" w:eastAsia="Meiryo UI" w:hAnsi="Meiryo UI" w:hint="eastAsia"/>
                          <w:szCs w:val="21"/>
                        </w:rPr>
                        <w:t>東京に集う多様な人々の人権が、誰一人取り残されることなく尊重され、東京が、持続可能なより良い未来のために人権尊重の理念が実現した都市であり続けることは、都民全ての願いである。</w:t>
                      </w:r>
                    </w:p>
                    <w:p w:rsidR="008C306B" w:rsidRDefault="008C306B" w:rsidP="007141E6">
                      <w:pPr>
                        <w:ind w:firstLineChars="100" w:firstLine="210"/>
                        <w:rPr>
                          <w:rFonts w:ascii="Meiryo UI" w:eastAsia="Meiryo UI" w:hAnsi="Meiryo UI"/>
                          <w:szCs w:val="21"/>
                        </w:rPr>
                      </w:pPr>
                      <w:r w:rsidRPr="00A072F7">
                        <w:rPr>
                          <w:rFonts w:ascii="Meiryo UI" w:eastAsia="Meiryo UI" w:hAnsi="Meiryo UI" w:hint="eastAsia"/>
                          <w:szCs w:val="21"/>
                        </w:rPr>
                        <w:t>東京都は、このような認識の下、誰もが認め合う共生社会を実現し、多様性を尊重する都市をつくりあげるとともに、様々な人権に関する不当な差別を許さないことを改めてここに明らかにする。そして、人権が尊重された都市であることを世界に向けて発信していくことを決意し、この条例を制定する。</w:t>
                      </w:r>
                    </w:p>
                    <w:p w:rsidR="008C306B" w:rsidRPr="007F3CEC" w:rsidRDefault="008C306B" w:rsidP="007141E6">
                      <w:pPr>
                        <w:ind w:firstLineChars="100" w:firstLine="210"/>
                        <w:rPr>
                          <w:rFonts w:ascii="HGP創英角ｺﾞｼｯｸUB" w:eastAsia="HGP創英角ｺﾞｼｯｸUB" w:hAnsi="HGP創英角ｺﾞｼｯｸUB"/>
                          <w:szCs w:val="21"/>
                        </w:rPr>
                      </w:pPr>
                    </w:p>
                    <w:p w:rsidR="008C306B" w:rsidRPr="007141E6" w:rsidRDefault="008C306B" w:rsidP="007141E6">
                      <w:pPr>
                        <w:pStyle w:val="a6"/>
                        <w:numPr>
                          <w:ilvl w:val="0"/>
                          <w:numId w:val="4"/>
                        </w:numPr>
                        <w:ind w:leftChars="0"/>
                        <w:rPr>
                          <w:rFonts w:ascii="HGP創英角ｺﾞｼｯｸUB" w:eastAsia="HGP創英角ｺﾞｼｯｸUB" w:hAnsi="HGP創英角ｺﾞｼｯｸUB"/>
                          <w:szCs w:val="21"/>
                        </w:rPr>
                      </w:pPr>
                      <w:r w:rsidRPr="007141E6">
                        <w:rPr>
                          <w:rFonts w:ascii="HGP創英角ｺﾞｼｯｸUB" w:eastAsia="HGP創英角ｺﾞｼｯｸUB" w:hAnsi="HGP創英角ｺﾞｼｯｸUB" w:hint="eastAsia"/>
                          <w:szCs w:val="21"/>
                        </w:rPr>
                        <w:t>オリンピック憲章にうたわれる人権尊重の理念の実現</w:t>
                      </w:r>
                    </w:p>
                    <w:p w:rsidR="008C306B" w:rsidRPr="007141E6" w:rsidRDefault="008C306B" w:rsidP="007141E6">
                      <w:pPr>
                        <w:pStyle w:val="a6"/>
                        <w:ind w:leftChars="0" w:left="765"/>
                        <w:rPr>
                          <w:rFonts w:ascii="HGP創英角ｺﾞｼｯｸUB" w:eastAsia="HGP創英角ｺﾞｼｯｸUB" w:hAnsi="HGP創英角ｺﾞｼｯｸUB"/>
                          <w:szCs w:val="21"/>
                        </w:rPr>
                      </w:pPr>
                    </w:p>
                    <w:p w:rsidR="008C306B" w:rsidRPr="007F3CEC" w:rsidRDefault="008C306B" w:rsidP="00A072F7">
                      <w:pPr>
                        <w:rPr>
                          <w:rFonts w:ascii="HGP創英角ｺﾞｼｯｸUB" w:eastAsia="HGP創英角ｺﾞｼｯｸUB" w:hAnsi="HGP創英角ｺﾞｼｯｸUB"/>
                          <w:szCs w:val="21"/>
                        </w:rPr>
                      </w:pPr>
                      <w:r w:rsidRPr="007F3CEC">
                        <w:rPr>
                          <w:rFonts w:ascii="HGP創英角ｺﾞｼｯｸUB" w:eastAsia="HGP創英角ｺﾞｼｯｸUB" w:hAnsi="HGP創英角ｺﾞｼｯｸUB" w:hint="eastAsia"/>
                          <w:szCs w:val="21"/>
                        </w:rPr>
                        <w:t>（目的）</w:t>
                      </w:r>
                    </w:p>
                    <w:p w:rsidR="008C306B" w:rsidRDefault="008C306B" w:rsidP="00A072F7">
                      <w:pPr>
                        <w:rPr>
                          <w:rFonts w:ascii="Meiryo UI" w:eastAsia="Meiryo UI" w:hAnsi="Meiryo UI"/>
                          <w:szCs w:val="21"/>
                        </w:rPr>
                      </w:pPr>
                      <w:r w:rsidRPr="00A072F7">
                        <w:rPr>
                          <w:rFonts w:ascii="Meiryo UI" w:eastAsia="Meiryo UI" w:hAnsi="Meiryo UI" w:hint="eastAsia"/>
                          <w:szCs w:val="21"/>
                        </w:rPr>
                        <w:t>第</w:t>
                      </w:r>
                      <w:r>
                        <w:rPr>
                          <w:rFonts w:ascii="Meiryo UI" w:eastAsia="Meiryo UI" w:hAnsi="Meiryo UI" w:hint="eastAsia"/>
                          <w:szCs w:val="21"/>
                        </w:rPr>
                        <w:t>１</w:t>
                      </w:r>
                      <w:r w:rsidRPr="00A072F7">
                        <w:rPr>
                          <w:rFonts w:ascii="Meiryo UI" w:eastAsia="Meiryo UI" w:hAnsi="Meiryo UI" w:hint="eastAsia"/>
                          <w:szCs w:val="21"/>
                        </w:rPr>
                        <w:t>条</w:t>
                      </w:r>
                      <w:r>
                        <w:rPr>
                          <w:rFonts w:ascii="Meiryo UI" w:eastAsia="Meiryo UI" w:hAnsi="Meiryo UI" w:hint="eastAsia"/>
                          <w:szCs w:val="21"/>
                        </w:rPr>
                        <w:t xml:space="preserve">　</w:t>
                      </w:r>
                      <w:r w:rsidRPr="00A072F7">
                        <w:rPr>
                          <w:rFonts w:ascii="Meiryo UI" w:eastAsia="Meiryo UI" w:hAnsi="Meiryo UI" w:hint="eastAsia"/>
                          <w:szCs w:val="21"/>
                        </w:rPr>
                        <w:t>この条例は、東京都（以下「都」という。）が、啓発、教育等（以下「啓発等」という。）の施策を総合的に実施していくことにより、いかなる種類の差別も許されないという、オリンピック憲章にうたわれる人権尊重の理念が広く都民等に一層浸透した都市となることを目的とする。</w:t>
                      </w:r>
                    </w:p>
                    <w:p w:rsidR="008C306B" w:rsidRPr="00A072F7" w:rsidRDefault="008C306B" w:rsidP="00A072F7">
                      <w:pPr>
                        <w:rPr>
                          <w:rFonts w:ascii="Meiryo UI" w:eastAsia="Meiryo UI" w:hAnsi="Meiryo UI"/>
                          <w:szCs w:val="21"/>
                        </w:rPr>
                      </w:pPr>
                    </w:p>
                    <w:p w:rsidR="008C306B" w:rsidRPr="007F3CEC" w:rsidRDefault="008C306B" w:rsidP="00A072F7">
                      <w:pPr>
                        <w:rPr>
                          <w:rFonts w:ascii="HGP創英角ｺﾞｼｯｸUB" w:eastAsia="HGP創英角ｺﾞｼｯｸUB" w:hAnsi="HGP創英角ｺﾞｼｯｸUB"/>
                          <w:szCs w:val="21"/>
                        </w:rPr>
                      </w:pPr>
                      <w:r w:rsidRPr="007F3CEC">
                        <w:rPr>
                          <w:rFonts w:ascii="HGP創英角ｺﾞｼｯｸUB" w:eastAsia="HGP創英角ｺﾞｼｯｸUB" w:hAnsi="HGP創英角ｺﾞｼｯｸUB" w:hint="eastAsia"/>
                          <w:szCs w:val="21"/>
                        </w:rPr>
                        <w:t>（都の責務等）</w:t>
                      </w:r>
                    </w:p>
                    <w:p w:rsidR="008C306B" w:rsidRPr="00A072F7" w:rsidRDefault="008C306B" w:rsidP="00A072F7">
                      <w:pPr>
                        <w:rPr>
                          <w:rFonts w:ascii="Meiryo UI" w:eastAsia="Meiryo UI" w:hAnsi="Meiryo UI"/>
                          <w:szCs w:val="21"/>
                        </w:rPr>
                      </w:pPr>
                      <w:r w:rsidRPr="00A072F7">
                        <w:rPr>
                          <w:rFonts w:ascii="Meiryo UI" w:eastAsia="Meiryo UI" w:hAnsi="Meiryo UI" w:hint="eastAsia"/>
                          <w:szCs w:val="21"/>
                        </w:rPr>
                        <w:t>第</w:t>
                      </w:r>
                      <w:r>
                        <w:rPr>
                          <w:rFonts w:ascii="Meiryo UI" w:eastAsia="Meiryo UI" w:hAnsi="Meiryo UI" w:hint="eastAsia"/>
                          <w:szCs w:val="21"/>
                        </w:rPr>
                        <w:t>２</w:t>
                      </w:r>
                      <w:r w:rsidRPr="00A072F7">
                        <w:rPr>
                          <w:rFonts w:ascii="Meiryo UI" w:eastAsia="Meiryo UI" w:hAnsi="Meiryo UI" w:hint="eastAsia"/>
                          <w:szCs w:val="21"/>
                        </w:rPr>
                        <w:t>条</w:t>
                      </w:r>
                      <w:r>
                        <w:rPr>
                          <w:rFonts w:ascii="Meiryo UI" w:eastAsia="Meiryo UI" w:hAnsi="Meiryo UI" w:hint="eastAsia"/>
                          <w:szCs w:val="21"/>
                        </w:rPr>
                        <w:t xml:space="preserve">　</w:t>
                      </w:r>
                      <w:r w:rsidRPr="00A072F7">
                        <w:rPr>
                          <w:rFonts w:ascii="Meiryo UI" w:eastAsia="Meiryo UI" w:hAnsi="Meiryo UI" w:hint="eastAsia"/>
                          <w:szCs w:val="21"/>
                        </w:rPr>
                        <w:t>都は、人権尊重の理念を東京の隅々にまで浸透させ、多様性を尊重する都市をつくりあげていくため、必要な取組を推進するものとする。</w:t>
                      </w:r>
                    </w:p>
                    <w:p w:rsidR="008C306B" w:rsidRPr="00A072F7" w:rsidRDefault="008C306B" w:rsidP="00A072F7">
                      <w:pPr>
                        <w:rPr>
                          <w:rFonts w:ascii="Meiryo UI" w:eastAsia="Meiryo UI" w:hAnsi="Meiryo UI"/>
                          <w:szCs w:val="21"/>
                        </w:rPr>
                      </w:pPr>
                      <w:r w:rsidRPr="00A072F7">
                        <w:rPr>
                          <w:rFonts w:ascii="Meiryo UI" w:eastAsia="Meiryo UI" w:hAnsi="Meiryo UI" w:hint="eastAsia"/>
                          <w:szCs w:val="21"/>
                        </w:rPr>
                        <w:t>２</w:t>
                      </w:r>
                      <w:r>
                        <w:rPr>
                          <w:rFonts w:ascii="Meiryo UI" w:eastAsia="Meiryo UI" w:hAnsi="Meiryo UI" w:hint="eastAsia"/>
                          <w:szCs w:val="21"/>
                        </w:rPr>
                        <w:t xml:space="preserve"> </w:t>
                      </w:r>
                      <w:r w:rsidRPr="00A072F7">
                        <w:rPr>
                          <w:rFonts w:ascii="Meiryo UI" w:eastAsia="Meiryo UI" w:hAnsi="Meiryo UI" w:hint="eastAsia"/>
                          <w:szCs w:val="21"/>
                        </w:rPr>
                        <w:t>都は、国及び区市町村（特別区及び市町村をいう。以下同じ。）が実施する人権尊重のための取組について協力するものとする。</w:t>
                      </w:r>
                    </w:p>
                    <w:p w:rsidR="008C306B" w:rsidRPr="00A072F7" w:rsidRDefault="008C306B" w:rsidP="00A072F7">
                      <w:pPr>
                        <w:rPr>
                          <w:rFonts w:ascii="Meiryo UI" w:eastAsia="Meiryo UI" w:hAnsi="Meiryo UI"/>
                          <w:szCs w:val="21"/>
                        </w:rPr>
                      </w:pPr>
                      <w:r w:rsidRPr="00A072F7">
                        <w:rPr>
                          <w:rFonts w:ascii="Meiryo UI" w:eastAsia="Meiryo UI" w:hAnsi="Meiryo UI" w:hint="eastAsia"/>
                          <w:szCs w:val="21"/>
                        </w:rPr>
                        <w:t>３</w:t>
                      </w:r>
                      <w:r>
                        <w:rPr>
                          <w:rFonts w:ascii="Meiryo UI" w:eastAsia="Meiryo UI" w:hAnsi="Meiryo UI" w:hint="eastAsia"/>
                          <w:szCs w:val="21"/>
                        </w:rPr>
                        <w:t xml:space="preserve"> </w:t>
                      </w:r>
                      <w:r w:rsidRPr="00A072F7">
                        <w:rPr>
                          <w:rFonts w:ascii="Meiryo UI" w:eastAsia="Meiryo UI" w:hAnsi="Meiryo UI" w:hint="eastAsia"/>
                          <w:szCs w:val="21"/>
                        </w:rPr>
                        <w:t>都民は、人権尊重の理念について理解を深めるとともに、都がこの条例に基づき実施する人権尊重のための取組の推進に協力するよう努めるものとする。</w:t>
                      </w:r>
                    </w:p>
                    <w:p w:rsidR="008C306B" w:rsidRPr="00A072F7" w:rsidRDefault="008C306B" w:rsidP="00A072F7">
                      <w:pPr>
                        <w:rPr>
                          <w:rFonts w:ascii="Meiryo UI" w:eastAsia="Meiryo UI" w:hAnsi="Meiryo UI"/>
                          <w:szCs w:val="21"/>
                        </w:rPr>
                      </w:pPr>
                      <w:r w:rsidRPr="00A072F7">
                        <w:rPr>
                          <w:rFonts w:ascii="Meiryo UI" w:eastAsia="Meiryo UI" w:hAnsi="Meiryo UI" w:hint="eastAsia"/>
                          <w:szCs w:val="21"/>
                        </w:rPr>
                        <w:t>４</w:t>
                      </w:r>
                      <w:r>
                        <w:rPr>
                          <w:rFonts w:ascii="Meiryo UI" w:eastAsia="Meiryo UI" w:hAnsi="Meiryo UI" w:hint="eastAsia"/>
                          <w:szCs w:val="21"/>
                        </w:rPr>
                        <w:t xml:space="preserve"> </w:t>
                      </w:r>
                      <w:r w:rsidRPr="00A072F7">
                        <w:rPr>
                          <w:rFonts w:ascii="Meiryo UI" w:eastAsia="Meiryo UI" w:hAnsi="Meiryo UI" w:hint="eastAsia"/>
                          <w:szCs w:val="21"/>
                        </w:rPr>
                        <w:t>事業者は、人権尊重の理念について理解を深め、その事業活動に関し、人権尊重のための取組を推進するとともに、都がこの条例に基づき実施する人権尊重のための取組の推進に協力するよう努めるものとする。</w:t>
                      </w:r>
                    </w:p>
                    <w:p w:rsidR="008C306B" w:rsidRDefault="008C306B" w:rsidP="003A73E6">
                      <w:pPr>
                        <w:rPr>
                          <w:rFonts w:ascii="HGP創英角ｺﾞｼｯｸUB" w:eastAsia="HGP創英角ｺﾞｼｯｸUB" w:hAnsi="HGP創英角ｺﾞｼｯｸUB"/>
                          <w:szCs w:val="21"/>
                        </w:rPr>
                      </w:pPr>
                    </w:p>
                    <w:p w:rsidR="008C306B" w:rsidRPr="007141E6" w:rsidRDefault="008C306B" w:rsidP="007141E6">
                      <w:pPr>
                        <w:pStyle w:val="a6"/>
                        <w:numPr>
                          <w:ilvl w:val="0"/>
                          <w:numId w:val="4"/>
                        </w:numPr>
                        <w:ind w:leftChars="0"/>
                        <w:rPr>
                          <w:rFonts w:ascii="HGP創英角ｺﾞｼｯｸUB" w:eastAsia="HGP創英角ｺﾞｼｯｸUB" w:hAnsi="HGP創英角ｺﾞｼｯｸUB"/>
                          <w:szCs w:val="21"/>
                        </w:rPr>
                      </w:pPr>
                      <w:r w:rsidRPr="007141E6">
                        <w:rPr>
                          <w:rFonts w:ascii="HGP創英角ｺﾞｼｯｸUB" w:eastAsia="HGP創英角ｺﾞｼｯｸUB" w:hAnsi="HGP創英角ｺﾞｼｯｸUB" w:hint="eastAsia"/>
                          <w:szCs w:val="21"/>
                        </w:rPr>
                        <w:t>多様な性の理解の推進</w:t>
                      </w:r>
                    </w:p>
                    <w:p w:rsidR="008C306B" w:rsidRPr="007141E6" w:rsidRDefault="008C306B" w:rsidP="007141E6">
                      <w:pPr>
                        <w:pStyle w:val="a6"/>
                        <w:ind w:leftChars="0" w:left="765"/>
                        <w:rPr>
                          <w:rFonts w:ascii="HGP創英角ｺﾞｼｯｸUB" w:eastAsia="HGP創英角ｺﾞｼｯｸUB" w:hAnsi="HGP創英角ｺﾞｼｯｸUB"/>
                          <w:szCs w:val="21"/>
                        </w:rPr>
                      </w:pPr>
                    </w:p>
                    <w:p w:rsidR="008C306B" w:rsidRPr="007F3CEC" w:rsidRDefault="008C306B" w:rsidP="00A072F7">
                      <w:pPr>
                        <w:rPr>
                          <w:rFonts w:ascii="HGP創英角ｺﾞｼｯｸUB" w:eastAsia="HGP創英角ｺﾞｼｯｸUB" w:hAnsi="HGP創英角ｺﾞｼｯｸUB"/>
                          <w:szCs w:val="21"/>
                        </w:rPr>
                      </w:pPr>
                      <w:r w:rsidRPr="007F3CEC">
                        <w:rPr>
                          <w:rFonts w:ascii="HGP創英角ｺﾞｼｯｸUB" w:eastAsia="HGP創英角ｺﾞｼｯｸUB" w:hAnsi="HGP創英角ｺﾞｼｯｸUB" w:hint="eastAsia"/>
                          <w:szCs w:val="21"/>
                        </w:rPr>
                        <w:t>（趣旨）</w:t>
                      </w:r>
                    </w:p>
                    <w:p w:rsidR="008C306B" w:rsidRDefault="008C306B" w:rsidP="00A072F7">
                      <w:pPr>
                        <w:rPr>
                          <w:rFonts w:ascii="Meiryo UI" w:eastAsia="Meiryo UI" w:hAnsi="Meiryo UI"/>
                          <w:szCs w:val="21"/>
                        </w:rPr>
                      </w:pPr>
                      <w:r w:rsidRPr="00A072F7">
                        <w:rPr>
                          <w:rFonts w:ascii="Meiryo UI" w:eastAsia="Meiryo UI" w:hAnsi="Meiryo UI" w:hint="eastAsia"/>
                          <w:szCs w:val="21"/>
                        </w:rPr>
                        <w:t>第</w:t>
                      </w:r>
                      <w:r>
                        <w:rPr>
                          <w:rFonts w:ascii="Meiryo UI" w:eastAsia="Meiryo UI" w:hAnsi="Meiryo UI" w:hint="eastAsia"/>
                          <w:szCs w:val="21"/>
                        </w:rPr>
                        <w:t>３</w:t>
                      </w:r>
                      <w:r w:rsidRPr="00A072F7">
                        <w:rPr>
                          <w:rFonts w:ascii="Meiryo UI" w:eastAsia="Meiryo UI" w:hAnsi="Meiryo UI" w:hint="eastAsia"/>
                          <w:szCs w:val="21"/>
                        </w:rPr>
                        <w:t>条</w:t>
                      </w:r>
                      <w:r>
                        <w:rPr>
                          <w:rFonts w:ascii="Meiryo UI" w:eastAsia="Meiryo UI" w:hAnsi="Meiryo UI" w:hint="eastAsia"/>
                          <w:szCs w:val="21"/>
                        </w:rPr>
                        <w:t xml:space="preserve">　</w:t>
                      </w:r>
                      <w:r w:rsidRPr="00A072F7">
                        <w:rPr>
                          <w:rFonts w:ascii="Meiryo UI" w:eastAsia="Meiryo UI" w:hAnsi="Meiryo UI" w:hint="eastAsia"/>
                          <w:szCs w:val="21"/>
                        </w:rPr>
                        <w:t>都は、性自認（自己の性別についての認識のことをいう。以下同じ。）及び性的指向（自己の恋愛又は性愛の対象となる性別についての指向のことをいう。以下同じ。）を理由とする不当な差別の解消（以下「差別解消」という。）並びに性自認及び性的指向に関する啓発等の推進を図るものとする。</w:t>
                      </w:r>
                    </w:p>
                    <w:p w:rsidR="008C306B" w:rsidRPr="00A072F7" w:rsidRDefault="008C306B" w:rsidP="00A072F7">
                      <w:pPr>
                        <w:rPr>
                          <w:rFonts w:ascii="Meiryo UI" w:eastAsia="Meiryo UI" w:hAnsi="Meiryo UI"/>
                          <w:szCs w:val="21"/>
                        </w:rPr>
                      </w:pPr>
                    </w:p>
                    <w:p w:rsidR="008C306B" w:rsidRPr="007F3CEC" w:rsidRDefault="008C306B" w:rsidP="00A072F7">
                      <w:pPr>
                        <w:rPr>
                          <w:rFonts w:ascii="HGP創英角ｺﾞｼｯｸUB" w:eastAsia="HGP創英角ｺﾞｼｯｸUB" w:hAnsi="HGP創英角ｺﾞｼｯｸUB"/>
                          <w:szCs w:val="21"/>
                        </w:rPr>
                      </w:pPr>
                      <w:r w:rsidRPr="007F3CEC">
                        <w:rPr>
                          <w:rFonts w:ascii="HGP創英角ｺﾞｼｯｸUB" w:eastAsia="HGP創英角ｺﾞｼｯｸUB" w:hAnsi="HGP創英角ｺﾞｼｯｸUB" w:hint="eastAsia"/>
                          <w:szCs w:val="21"/>
                        </w:rPr>
                        <w:t>（性自認及び性的指向を理由とする不当な差別的取扱いの禁止）</w:t>
                      </w:r>
                    </w:p>
                    <w:p w:rsidR="008C306B" w:rsidRDefault="008C306B" w:rsidP="00A072F7">
                      <w:pPr>
                        <w:rPr>
                          <w:rFonts w:ascii="Meiryo UI" w:eastAsia="Meiryo UI" w:hAnsi="Meiryo UI"/>
                          <w:szCs w:val="21"/>
                        </w:rPr>
                      </w:pPr>
                      <w:r w:rsidRPr="00A072F7">
                        <w:rPr>
                          <w:rFonts w:ascii="Meiryo UI" w:eastAsia="Meiryo UI" w:hAnsi="Meiryo UI" w:hint="eastAsia"/>
                          <w:szCs w:val="21"/>
                        </w:rPr>
                        <w:t>第</w:t>
                      </w:r>
                      <w:r>
                        <w:rPr>
                          <w:rFonts w:ascii="Meiryo UI" w:eastAsia="Meiryo UI" w:hAnsi="Meiryo UI" w:hint="eastAsia"/>
                          <w:szCs w:val="21"/>
                        </w:rPr>
                        <w:t>４</w:t>
                      </w:r>
                      <w:r w:rsidRPr="00A072F7">
                        <w:rPr>
                          <w:rFonts w:ascii="Meiryo UI" w:eastAsia="Meiryo UI" w:hAnsi="Meiryo UI" w:hint="eastAsia"/>
                          <w:szCs w:val="21"/>
                        </w:rPr>
                        <w:t>条</w:t>
                      </w:r>
                      <w:r>
                        <w:rPr>
                          <w:rFonts w:ascii="Meiryo UI" w:eastAsia="Meiryo UI" w:hAnsi="Meiryo UI" w:hint="eastAsia"/>
                          <w:szCs w:val="21"/>
                        </w:rPr>
                        <w:t xml:space="preserve">　</w:t>
                      </w:r>
                      <w:r w:rsidRPr="00A072F7">
                        <w:rPr>
                          <w:rFonts w:ascii="Meiryo UI" w:eastAsia="Meiryo UI" w:hAnsi="Meiryo UI" w:hint="eastAsia"/>
                          <w:szCs w:val="21"/>
                        </w:rPr>
                        <w:t>都、都民及び事業者は、性自認及び性的指向を理由とする不当な差別的取扱いをしてはならない。</w:t>
                      </w:r>
                    </w:p>
                    <w:p w:rsidR="008C306B" w:rsidRPr="00A072F7" w:rsidRDefault="008C306B" w:rsidP="00A072F7">
                      <w:pPr>
                        <w:rPr>
                          <w:rFonts w:ascii="Meiryo UI" w:eastAsia="Meiryo UI" w:hAnsi="Meiryo UI"/>
                          <w:szCs w:val="21"/>
                        </w:rPr>
                      </w:pPr>
                    </w:p>
                    <w:p w:rsidR="008C306B" w:rsidRPr="00A072F7" w:rsidRDefault="008C306B"/>
                  </w:txbxContent>
                </v:textbox>
              </v:shape>
            </w:pict>
          </mc:Fallback>
        </mc:AlternateContent>
      </w: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Pr="003A73E6" w:rsidRDefault="00A072F7" w:rsidP="00A072F7">
      <w:pPr>
        <w:jc w:val="center"/>
        <w:rPr>
          <w:rFonts w:ascii="HGP創英角ｺﾞｼｯｸUB" w:eastAsia="HGP創英角ｺﾞｼｯｸUB" w:hAnsi="HGP創英角ｺﾞｼｯｸUB"/>
          <w:sz w:val="24"/>
          <w:szCs w:val="24"/>
        </w:rPr>
      </w:pPr>
      <w:r w:rsidRPr="003A73E6">
        <w:rPr>
          <w:rFonts w:ascii="HGP創英角ｺﾞｼｯｸUB" w:eastAsia="HGP創英角ｺﾞｼｯｸUB" w:hAnsi="HGP創英角ｺﾞｼｯｸUB" w:hint="eastAsia"/>
          <w:sz w:val="24"/>
          <w:szCs w:val="24"/>
        </w:rPr>
        <w:lastRenderedPageBreak/>
        <w:t>東京都オリンピック憲章にうたわれる人権尊重の理念の実現を目指す条例</w:t>
      </w:r>
      <w:r w:rsidR="00A93021" w:rsidRPr="003A73E6">
        <w:rPr>
          <w:rFonts w:ascii="HGP創英角ｺﾞｼｯｸUB" w:eastAsia="HGP創英角ｺﾞｼｯｸUB" w:hAnsi="HGP創英角ｺﾞｼｯｸUB" w:hint="eastAsia"/>
          <w:sz w:val="24"/>
          <w:szCs w:val="24"/>
        </w:rPr>
        <w:t>（２</w:t>
      </w:r>
      <w:r w:rsidRPr="003A73E6">
        <w:rPr>
          <w:rFonts w:ascii="HGP創英角ｺﾞｼｯｸUB" w:eastAsia="HGP創英角ｺﾞｼｯｸUB" w:hAnsi="HGP創英角ｺﾞｼｯｸUB" w:hint="eastAsia"/>
          <w:sz w:val="24"/>
          <w:szCs w:val="24"/>
        </w:rPr>
        <w:t>／２）</w:t>
      </w:r>
    </w:p>
    <w:p w:rsidR="00A072F7" w:rsidRPr="003A73E6" w:rsidRDefault="007141E6" w:rsidP="00A072F7">
      <w:pPr>
        <w:rPr>
          <w:rFonts w:ascii="Meiryo UI" w:eastAsia="Meiryo UI" w:hAnsi="Meiryo UI"/>
          <w:sz w:val="24"/>
          <w:szCs w:val="24"/>
        </w:rPr>
      </w:pPr>
      <w:r w:rsidRPr="00A072F7">
        <w:rPr>
          <w:rFonts w:ascii="Meiryo UI" w:eastAsia="Meiryo UI" w:hAnsi="Meiryo UI" w:hint="eastAsia"/>
          <w:noProof/>
          <w:szCs w:val="21"/>
        </w:rPr>
        <mc:AlternateContent>
          <mc:Choice Requires="wps">
            <w:drawing>
              <wp:anchor distT="0" distB="0" distL="114300" distR="114300" simplePos="0" relativeHeight="251689984" behindDoc="0" locked="0" layoutInCell="1" allowOverlap="1" wp14:anchorId="597011E2" wp14:editId="3B6AEADD">
                <wp:simplePos x="0" y="0"/>
                <wp:positionH relativeFrom="margin">
                  <wp:align>right</wp:align>
                </wp:positionH>
                <wp:positionV relativeFrom="paragraph">
                  <wp:posOffset>295275</wp:posOffset>
                </wp:positionV>
                <wp:extent cx="6792595" cy="8915400"/>
                <wp:effectExtent l="0" t="0" r="8255" b="0"/>
                <wp:wrapNone/>
                <wp:docPr id="14" name="テキスト ボックス 14"/>
                <wp:cNvGraphicFramePr/>
                <a:graphic xmlns:a="http://schemas.openxmlformats.org/drawingml/2006/main">
                  <a:graphicData uri="http://schemas.microsoft.com/office/word/2010/wordprocessingShape">
                    <wps:wsp>
                      <wps:cNvSpPr txBox="1"/>
                      <wps:spPr>
                        <a:xfrm>
                          <a:off x="0" y="0"/>
                          <a:ext cx="6792595" cy="8915400"/>
                        </a:xfrm>
                        <a:prstGeom prst="rect">
                          <a:avLst/>
                        </a:prstGeom>
                        <a:solidFill>
                          <a:sysClr val="window" lastClr="FFFFFF"/>
                        </a:solidFill>
                        <a:ln w="6350">
                          <a:noFill/>
                        </a:ln>
                      </wps:spPr>
                      <wps:txbx>
                        <w:txbxContent>
                          <w:p w:rsidR="008C306B" w:rsidRPr="007F3CEC" w:rsidRDefault="008C306B" w:rsidP="007141E6">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（審査会の調査審議手続）</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１６</w:t>
                            </w:r>
                            <w:r w:rsidRPr="00A072F7">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審査会は、知事又は第</w:t>
                            </w:r>
                            <w:r>
                              <w:rPr>
                                <w:rFonts w:ascii="Meiryo UI" w:eastAsia="Meiryo UI" w:hAnsi="Meiryo UI" w:hint="eastAsia"/>
                                <w:szCs w:val="21"/>
                                <w14:textOutline w14:w="9525" w14:cap="rnd" w14:cmpd="sng" w14:algn="ctr">
                                  <w14:noFill/>
                                  <w14:prstDash w14:val="solid"/>
                                  <w14:bevel/>
                                </w14:textOutline>
                              </w:rPr>
                              <w:t>１３</w:t>
                            </w:r>
                            <w:r w:rsidRPr="00A072F7">
                              <w:rPr>
                                <w:rFonts w:ascii="Meiryo UI" w:eastAsia="Meiryo UI" w:hAnsi="Meiryo UI" w:hint="eastAsia"/>
                                <w:szCs w:val="21"/>
                                <w14:textOutline w14:w="9525" w14:cap="rnd" w14:cmpd="sng" w14:algn="ctr">
                                  <w14:noFill/>
                                  <w14:prstDash w14:val="solid"/>
                                  <w14:bevel/>
                                </w14:textOutline>
                              </w:rPr>
                              <w:t>条第</w:t>
                            </w:r>
                            <w:r>
                              <w:rPr>
                                <w:rFonts w:ascii="Meiryo UI" w:eastAsia="Meiryo UI" w:hAnsi="Meiryo UI" w:hint="eastAsia"/>
                                <w:szCs w:val="21"/>
                                <w14:textOutline w14:w="9525" w14:cap="rnd" w14:cmpd="sng" w14:algn="ctr">
                                  <w14:noFill/>
                                  <w14:prstDash w14:val="solid"/>
                                  <w14:bevel/>
                                </w14:textOutline>
                              </w:rPr>
                              <w:t>１</w:t>
                            </w:r>
                            <w:r w:rsidRPr="00A072F7">
                              <w:rPr>
                                <w:rFonts w:ascii="Meiryo UI" w:eastAsia="Meiryo UI" w:hAnsi="Meiryo UI" w:hint="eastAsia"/>
                                <w:szCs w:val="21"/>
                                <w14:textOutline w14:w="9525" w14:cap="rnd" w14:cmpd="sng" w14:algn="ctr">
                                  <w14:noFill/>
                                  <w14:prstDash w14:val="solid"/>
                                  <w14:bevel/>
                                </w14:textOutline>
                              </w:rPr>
                              <w:t>項若しくは第</w:t>
                            </w:r>
                            <w:r>
                              <w:rPr>
                                <w:rFonts w:ascii="Meiryo UI" w:eastAsia="Meiryo UI" w:hAnsi="Meiryo UI" w:hint="eastAsia"/>
                                <w:szCs w:val="21"/>
                                <w14:textOutline w14:w="9525" w14:cap="rnd" w14:cmpd="sng" w14:algn="ctr">
                                  <w14:noFill/>
                                  <w14:prstDash w14:val="solid"/>
                                  <w14:bevel/>
                                </w14:textOutline>
                              </w:rPr>
                              <w:t>３</w:t>
                            </w:r>
                            <w:r w:rsidRPr="00A072F7">
                              <w:rPr>
                                <w:rFonts w:ascii="Meiryo UI" w:eastAsia="Meiryo UI" w:hAnsi="Meiryo UI" w:hint="eastAsia"/>
                                <w:szCs w:val="21"/>
                                <w14:textOutline w14:w="9525" w14:cap="rnd" w14:cmpd="sng" w14:algn="ctr">
                                  <w14:noFill/>
                                  <w14:prstDash w14:val="solid"/>
                                  <w14:bevel/>
                                </w14:textOutline>
                              </w:rPr>
                              <w:t>項の規定により調査審議の対象となっている表現活動に係る第</w:t>
                            </w:r>
                            <w:r>
                              <w:rPr>
                                <w:rFonts w:ascii="Meiryo UI" w:eastAsia="Meiryo UI" w:hAnsi="Meiryo UI" w:hint="eastAsia"/>
                                <w:szCs w:val="21"/>
                                <w14:textOutline w14:w="9525" w14:cap="rnd" w14:cmpd="sng" w14:algn="ctr">
                                  <w14:noFill/>
                                  <w14:prstDash w14:val="solid"/>
                                  <w14:bevel/>
                                </w14:textOutline>
                              </w:rPr>
                              <w:t>１２</w:t>
                            </w:r>
                            <w:r w:rsidRPr="00A072F7">
                              <w:rPr>
                                <w:rFonts w:ascii="Meiryo UI" w:eastAsia="Meiryo UI" w:hAnsi="Meiryo UI" w:hint="eastAsia"/>
                                <w:szCs w:val="21"/>
                                <w14:textOutline w14:w="9525" w14:cap="rnd" w14:cmpd="sng" w14:algn="ctr">
                                  <w14:noFill/>
                                  <w14:prstDash w14:val="solid"/>
                                  <w14:bevel/>
                                </w14:textOutline>
                              </w:rPr>
                              <w:t>条第</w:t>
                            </w:r>
                            <w:r>
                              <w:rPr>
                                <w:rFonts w:ascii="Meiryo UI" w:eastAsia="Meiryo UI" w:hAnsi="Meiryo UI" w:hint="eastAsia"/>
                                <w:szCs w:val="21"/>
                                <w14:textOutline w14:w="9525" w14:cap="rnd" w14:cmpd="sng" w14:algn="ctr">
                                  <w14:noFill/>
                                  <w14:prstDash w14:val="solid"/>
                                  <w14:bevel/>
                                </w14:textOutline>
                              </w:rPr>
                              <w:t>２</w:t>
                            </w:r>
                            <w:r w:rsidRPr="00A072F7">
                              <w:rPr>
                                <w:rFonts w:ascii="Meiryo UI" w:eastAsia="Meiryo UI" w:hAnsi="Meiryo UI" w:hint="eastAsia"/>
                                <w:szCs w:val="21"/>
                                <w14:textOutline w14:w="9525" w14:cap="rnd" w14:cmpd="sng" w14:algn="ctr">
                                  <w14:noFill/>
                                  <w14:prstDash w14:val="solid"/>
                                  <w14:bevel/>
                                </w14:textOutline>
                              </w:rPr>
                              <w:t>項の規定による申出を行った都民等に意見書又は資料の提出を求めること、適当と認める者にその知っている事実を述べさせることその他必要な調査を行うことができる。</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２</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審査会は、前項の表現活動を行った者に対し、相当の期間を定めて、書面により意見を述べる機会を与えることができる。</w:t>
                            </w:r>
                          </w:p>
                          <w:p w:rsidR="008C306B"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３</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審査会は、必要があると認めるときは、その指名する委員に第</w:t>
                            </w:r>
                            <w:r>
                              <w:rPr>
                                <w:rFonts w:ascii="Meiryo UI" w:eastAsia="Meiryo UI" w:hAnsi="Meiryo UI" w:hint="eastAsia"/>
                                <w:szCs w:val="21"/>
                                <w14:textOutline w14:w="9525" w14:cap="rnd" w14:cmpd="sng" w14:algn="ctr">
                                  <w14:noFill/>
                                  <w14:prstDash w14:val="solid"/>
                                  <w14:bevel/>
                                </w14:textOutline>
                              </w:rPr>
                              <w:t>１</w:t>
                            </w:r>
                            <w:r w:rsidRPr="00A072F7">
                              <w:rPr>
                                <w:rFonts w:ascii="Meiryo UI" w:eastAsia="Meiryo UI" w:hAnsi="Meiryo UI" w:hint="eastAsia"/>
                                <w:szCs w:val="21"/>
                                <w14:textOutline w14:w="9525" w14:cap="rnd" w14:cmpd="sng" w14:algn="ctr">
                                  <w14:noFill/>
                                  <w14:prstDash w14:val="solid"/>
                                  <w14:bevel/>
                                </w14:textOutline>
                              </w:rPr>
                              <w:t>項の規定による調査を行わせることができる。</w:t>
                            </w:r>
                          </w:p>
                          <w:p w:rsidR="008C306B" w:rsidRPr="008C306B" w:rsidRDefault="008C306B" w:rsidP="007141E6">
                            <w:pPr>
                              <w:rPr>
                                <w:rFonts w:ascii="Meiryo UI" w:eastAsia="Meiryo UI" w:hAnsi="Meiryo UI"/>
                                <w:szCs w:val="21"/>
                                <w14:textOutline w14:w="9525" w14:cap="rnd" w14:cmpd="sng" w14:algn="ctr">
                                  <w14:noFill/>
                                  <w14:prstDash w14:val="solid"/>
                                  <w14:bevel/>
                                </w14:textOutline>
                              </w:rPr>
                            </w:pP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（審査会の規定に関する委任）</w:t>
                            </w:r>
                          </w:p>
                          <w:p w:rsidR="008C306B"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１７</w:t>
                            </w:r>
                            <w:r w:rsidRPr="00A072F7">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前</w:t>
                            </w:r>
                            <w:r>
                              <w:rPr>
                                <w:rFonts w:ascii="Meiryo UI" w:eastAsia="Meiryo UI" w:hAnsi="Meiryo UI" w:hint="eastAsia"/>
                                <w:szCs w:val="21"/>
                                <w14:textOutline w14:w="9525" w14:cap="rnd" w14:cmpd="sng" w14:algn="ctr">
                                  <w14:noFill/>
                                  <w14:prstDash w14:val="solid"/>
                                  <w14:bevel/>
                                </w14:textOutline>
                              </w:rPr>
                              <w:t>３</w:t>
                            </w:r>
                            <w:r w:rsidRPr="00A072F7">
                              <w:rPr>
                                <w:rFonts w:ascii="Meiryo UI" w:eastAsia="Meiryo UI" w:hAnsi="Meiryo UI" w:hint="eastAsia"/>
                                <w:szCs w:val="21"/>
                                <w14:textOutline w14:w="9525" w14:cap="rnd" w14:cmpd="sng" w14:algn="ctr">
                                  <w14:noFill/>
                                  <w14:prstDash w14:val="solid"/>
                                  <w14:bevel/>
                                </w14:textOutline>
                              </w:rPr>
                              <w:t>条に定めるもののほか、審査会の組織及び運営並びに調査審議の手続に関し必要な事項は、知事が別に定める。</w:t>
                            </w:r>
                          </w:p>
                          <w:p w:rsidR="008C306B" w:rsidRPr="007141E6" w:rsidRDefault="008C306B" w:rsidP="007141E6">
                            <w:pPr>
                              <w:rPr>
                                <w:rFonts w:ascii="Meiryo UI" w:eastAsia="Meiryo UI" w:hAnsi="Meiryo UI"/>
                                <w:szCs w:val="21"/>
                                <w14:textOutline w14:w="9525" w14:cap="rnd" w14:cmpd="sng" w14:algn="ctr">
                                  <w14:noFill/>
                                  <w14:prstDash w14:val="solid"/>
                                  <w14:bevel/>
                                </w14:textOutline>
                              </w:rPr>
                            </w:pPr>
                          </w:p>
                          <w:p w:rsidR="008C306B" w:rsidRPr="007F3CEC" w:rsidRDefault="008C306B" w:rsidP="007141E6">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（表現の自由等への配慮）</w:t>
                            </w:r>
                          </w:p>
                          <w:p w:rsidR="008C306B"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１８</w:t>
                            </w:r>
                            <w:r w:rsidRPr="00A072F7">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この章の規定の適用に当たっては、表現の自由その他の日本国憲法の保障する国民の自由と権利を不当に侵害しないように留意しなければならない。</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p>
                          <w:p w:rsidR="008C306B" w:rsidRPr="007141E6" w:rsidRDefault="008C306B" w:rsidP="007141E6">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141E6">
                              <w:rPr>
                                <w:rFonts w:ascii="HGP創英角ｺﾞｼｯｸUB" w:eastAsia="HGP創英角ｺﾞｼｯｸUB" w:hAnsi="HGP創英角ｺﾞｼｯｸUB" w:hint="eastAsia"/>
                                <w:szCs w:val="21"/>
                                <w14:textOutline w14:w="9525" w14:cap="rnd" w14:cmpd="sng" w14:algn="ctr">
                                  <w14:noFill/>
                                  <w14:prstDash w14:val="solid"/>
                                  <w14:bevel/>
                                </w14:textOutline>
                              </w:rPr>
                              <w:t>附則</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１</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この条例は、公布の日から施行する。ただし、第</w:t>
                            </w:r>
                            <w:r>
                              <w:rPr>
                                <w:rFonts w:ascii="Meiryo UI" w:eastAsia="Meiryo UI" w:hAnsi="Meiryo UI" w:hint="eastAsia"/>
                                <w:szCs w:val="21"/>
                                <w14:textOutline w14:w="9525" w14:cap="rnd" w14:cmpd="sng" w14:algn="ctr">
                                  <w14:noFill/>
                                  <w14:prstDash w14:val="solid"/>
                                  <w14:bevel/>
                                </w14:textOutline>
                              </w:rPr>
                              <w:t>１１</w:t>
                            </w:r>
                            <w:r w:rsidRPr="00A072F7">
                              <w:rPr>
                                <w:rFonts w:ascii="Meiryo UI" w:eastAsia="Meiryo UI" w:hAnsi="Meiryo UI" w:hint="eastAsia"/>
                                <w:szCs w:val="21"/>
                                <w14:textOutline w14:w="9525" w14:cap="rnd" w14:cmpd="sng" w14:algn="ctr">
                                  <w14:noFill/>
                                  <w14:prstDash w14:val="solid"/>
                                  <w14:bevel/>
                                </w14:textOutline>
                              </w:rPr>
                              <w:t>条から第</w:t>
                            </w:r>
                            <w:r>
                              <w:rPr>
                                <w:rFonts w:ascii="Meiryo UI" w:eastAsia="Meiryo UI" w:hAnsi="Meiryo UI" w:hint="eastAsia"/>
                                <w:szCs w:val="21"/>
                                <w14:textOutline w14:w="9525" w14:cap="rnd" w14:cmpd="sng" w14:algn="ctr">
                                  <w14:noFill/>
                                  <w14:prstDash w14:val="solid"/>
                                  <w14:bevel/>
                                </w14:textOutline>
                              </w:rPr>
                              <w:t>１３</w:t>
                            </w:r>
                            <w:r w:rsidRPr="00A072F7">
                              <w:rPr>
                                <w:rFonts w:ascii="Meiryo UI" w:eastAsia="Meiryo UI" w:hAnsi="Meiryo UI" w:hint="eastAsia"/>
                                <w:szCs w:val="21"/>
                                <w14:textOutline w14:w="9525" w14:cap="rnd" w14:cmpd="sng" w14:algn="ctr">
                                  <w14:noFill/>
                                  <w14:prstDash w14:val="solid"/>
                                  <w14:bevel/>
                                </w14:textOutline>
                              </w:rPr>
                              <w:t>条まで及び第</w:t>
                            </w:r>
                            <w:r>
                              <w:rPr>
                                <w:rFonts w:ascii="Meiryo UI" w:eastAsia="Meiryo UI" w:hAnsi="Meiryo UI" w:hint="eastAsia"/>
                                <w:szCs w:val="21"/>
                                <w14:textOutline w14:w="9525" w14:cap="rnd" w14:cmpd="sng" w14:algn="ctr">
                                  <w14:noFill/>
                                  <w14:prstDash w14:val="solid"/>
                                  <w14:bevel/>
                                </w14:textOutline>
                              </w:rPr>
                              <w:t>１６</w:t>
                            </w:r>
                            <w:r w:rsidRPr="00A072F7">
                              <w:rPr>
                                <w:rFonts w:ascii="Meiryo UI" w:eastAsia="Meiryo UI" w:hAnsi="Meiryo UI" w:hint="eastAsia"/>
                                <w:szCs w:val="21"/>
                                <w14:textOutline w14:w="9525" w14:cap="rnd" w14:cmpd="sng" w14:algn="ctr">
                                  <w14:noFill/>
                                  <w14:prstDash w14:val="solid"/>
                                  <w14:bevel/>
                                </w14:textOutline>
                              </w:rPr>
                              <w:t>条の規定は、平成</w:t>
                            </w:r>
                            <w:r>
                              <w:rPr>
                                <w:rFonts w:ascii="Meiryo UI" w:eastAsia="Meiryo UI" w:hAnsi="Meiryo UI" w:hint="eastAsia"/>
                                <w:szCs w:val="21"/>
                                <w14:textOutline w14:w="9525" w14:cap="rnd" w14:cmpd="sng" w14:algn="ctr">
                                  <w14:noFill/>
                                  <w14:prstDash w14:val="solid"/>
                                  <w14:bevel/>
                                </w14:textOutline>
                              </w:rPr>
                              <w:t>３１</w:t>
                            </w:r>
                            <w:r w:rsidRPr="00A072F7">
                              <w:rPr>
                                <w:rFonts w:ascii="Meiryo UI" w:eastAsia="Meiryo UI" w:hAnsi="Meiryo UI" w:hint="eastAsia"/>
                                <w:szCs w:val="21"/>
                                <w14:textOutline w14:w="9525" w14:cap="rnd" w14:cmpd="sng" w14:algn="ctr">
                                  <w14:noFill/>
                                  <w14:prstDash w14:val="solid"/>
                                  <w14:bevel/>
                                </w14:textOutline>
                              </w:rPr>
                              <w:t>年</w:t>
                            </w:r>
                            <w:r>
                              <w:rPr>
                                <w:rFonts w:ascii="Meiryo UI" w:eastAsia="Meiryo UI" w:hAnsi="Meiryo UI" w:hint="eastAsia"/>
                                <w:szCs w:val="21"/>
                                <w14:textOutline w14:w="9525" w14:cap="rnd" w14:cmpd="sng" w14:algn="ctr">
                                  <w14:noFill/>
                                  <w14:prstDash w14:val="solid"/>
                                  <w14:bevel/>
                                </w14:textOutline>
                              </w:rPr>
                              <w:t>４</w:t>
                            </w:r>
                            <w:r w:rsidRPr="00A072F7">
                              <w:rPr>
                                <w:rFonts w:ascii="Meiryo UI" w:eastAsia="Meiryo UI" w:hAnsi="Meiryo UI" w:hint="eastAsia"/>
                                <w:szCs w:val="21"/>
                                <w14:textOutline w14:w="9525" w14:cap="rnd" w14:cmpd="sng" w14:algn="ctr">
                                  <w14:noFill/>
                                  <w14:prstDash w14:val="solid"/>
                                  <w14:bevel/>
                                </w14:textOutline>
                              </w:rPr>
                              <w:t>月</w:t>
                            </w:r>
                            <w:r>
                              <w:rPr>
                                <w:rFonts w:ascii="Meiryo UI" w:eastAsia="Meiryo UI" w:hAnsi="Meiryo UI" w:hint="eastAsia"/>
                                <w:szCs w:val="21"/>
                                <w14:textOutline w14:w="9525" w14:cap="rnd" w14:cmpd="sng" w14:algn="ctr">
                                  <w14:noFill/>
                                  <w14:prstDash w14:val="solid"/>
                                  <w14:bevel/>
                                </w14:textOutline>
                              </w:rPr>
                              <w:t>１</w:t>
                            </w:r>
                            <w:r w:rsidRPr="00A072F7">
                              <w:rPr>
                                <w:rFonts w:ascii="Meiryo UI" w:eastAsia="Meiryo UI" w:hAnsi="Meiryo UI" w:hint="eastAsia"/>
                                <w:szCs w:val="21"/>
                                <w14:textOutline w14:w="9525" w14:cap="rnd" w14:cmpd="sng" w14:algn="ctr">
                                  <w14:noFill/>
                                  <w14:prstDash w14:val="solid"/>
                                  <w14:bevel/>
                                </w14:textOutline>
                              </w:rPr>
                              <w:t>日から施行する。</w:t>
                            </w:r>
                          </w:p>
                          <w:p w:rsidR="008C306B" w:rsidRPr="00A072F7" w:rsidRDefault="008C306B" w:rsidP="007141E6">
                            <w:pPr>
                              <w:rPr>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２</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１１</w:t>
                            </w:r>
                            <w:r w:rsidRPr="00A072F7">
                              <w:rPr>
                                <w:rFonts w:ascii="Meiryo UI" w:eastAsia="Meiryo UI" w:hAnsi="Meiryo UI" w:hint="eastAsia"/>
                                <w:szCs w:val="21"/>
                                <w14:textOutline w14:w="9525" w14:cap="rnd" w14:cmpd="sng" w14:algn="ctr">
                                  <w14:noFill/>
                                  <w14:prstDash w14:val="solid"/>
                                  <w14:bevel/>
                                </w14:textOutline>
                              </w:rPr>
                              <w:t>条から第</w:t>
                            </w:r>
                            <w:r>
                              <w:rPr>
                                <w:rFonts w:ascii="Meiryo UI" w:eastAsia="Meiryo UI" w:hAnsi="Meiryo UI" w:hint="eastAsia"/>
                                <w:szCs w:val="21"/>
                                <w14:textOutline w14:w="9525" w14:cap="rnd" w14:cmpd="sng" w14:algn="ctr">
                                  <w14:noFill/>
                                  <w14:prstDash w14:val="solid"/>
                                  <w14:bevel/>
                                </w14:textOutline>
                              </w:rPr>
                              <w:t>１３</w:t>
                            </w:r>
                            <w:r w:rsidRPr="00A072F7">
                              <w:rPr>
                                <w:rFonts w:ascii="Meiryo UI" w:eastAsia="Meiryo UI" w:hAnsi="Meiryo UI" w:hint="eastAsia"/>
                                <w:szCs w:val="21"/>
                                <w14:textOutline w14:w="9525" w14:cap="rnd" w14:cmpd="sng" w14:algn="ctr">
                                  <w14:noFill/>
                                  <w14:prstDash w14:val="solid"/>
                                  <w14:bevel/>
                                </w14:textOutline>
                              </w:rPr>
                              <w:t>条まで及び第</w:t>
                            </w:r>
                            <w:r>
                              <w:rPr>
                                <w:rFonts w:ascii="Meiryo UI" w:eastAsia="Meiryo UI" w:hAnsi="Meiryo UI" w:hint="eastAsia"/>
                                <w:szCs w:val="21"/>
                                <w14:textOutline w14:w="9525" w14:cap="rnd" w14:cmpd="sng" w14:algn="ctr">
                                  <w14:noFill/>
                                  <w14:prstDash w14:val="solid"/>
                                  <w14:bevel/>
                                </w14:textOutline>
                              </w:rPr>
                              <w:t>１６</w:t>
                            </w:r>
                            <w:r w:rsidRPr="00A072F7">
                              <w:rPr>
                                <w:rFonts w:ascii="Meiryo UI" w:eastAsia="Meiryo UI" w:hAnsi="Meiryo UI" w:hint="eastAsia"/>
                                <w:szCs w:val="21"/>
                                <w14:textOutline w14:w="9525" w14:cap="rnd" w14:cmpd="sng" w14:algn="ctr">
                                  <w14:noFill/>
                                  <w14:prstDash w14:val="solid"/>
                                  <w14:bevel/>
                                </w14:textOutline>
                              </w:rPr>
                              <w:t>条の規定は、前項ただし書に規定する日以後に行われた表現活動について適用する。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7011E2" id="テキスト ボックス 14" o:spid="_x0000_s1032" type="#_x0000_t202" style="position:absolute;left:0;text-align:left;margin-left:483.65pt;margin-top:23.25pt;width:534.85pt;height:702pt;z-index:2516899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" fillcolor="window" stroked="f" strokeweight=".5pt">
                <v:textbox>
                  <w:txbxContent>
                    <w:p w:rsidR="008C306B" w:rsidRPr="007F3CEC" w:rsidRDefault="008C306B" w:rsidP="007141E6">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w:t>
                      </w: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審査会の調査審議手続）</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１６</w:t>
                      </w:r>
                      <w:r w:rsidRPr="00A072F7">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審査会は、知事又は第</w:t>
                      </w:r>
                      <w:r>
                        <w:rPr>
                          <w:rFonts w:ascii="Meiryo UI" w:eastAsia="Meiryo UI" w:hAnsi="Meiryo UI" w:hint="eastAsia"/>
                          <w:szCs w:val="21"/>
                          <w14:textOutline w14:w="9525" w14:cap="rnd" w14:cmpd="sng" w14:algn="ctr">
                            <w14:noFill/>
                            <w14:prstDash w14:val="solid"/>
                            <w14:bevel/>
                          </w14:textOutline>
                        </w:rPr>
                        <w:t>１３</w:t>
                      </w:r>
                      <w:r w:rsidRPr="00A072F7">
                        <w:rPr>
                          <w:rFonts w:ascii="Meiryo UI" w:eastAsia="Meiryo UI" w:hAnsi="Meiryo UI" w:hint="eastAsia"/>
                          <w:szCs w:val="21"/>
                          <w14:textOutline w14:w="9525" w14:cap="rnd" w14:cmpd="sng" w14:algn="ctr">
                            <w14:noFill/>
                            <w14:prstDash w14:val="solid"/>
                            <w14:bevel/>
                          </w14:textOutline>
                        </w:rPr>
                        <w:t>条第</w:t>
                      </w:r>
                      <w:r>
                        <w:rPr>
                          <w:rFonts w:ascii="Meiryo UI" w:eastAsia="Meiryo UI" w:hAnsi="Meiryo UI" w:hint="eastAsia"/>
                          <w:szCs w:val="21"/>
                          <w14:textOutline w14:w="9525" w14:cap="rnd" w14:cmpd="sng" w14:algn="ctr">
                            <w14:noFill/>
                            <w14:prstDash w14:val="solid"/>
                            <w14:bevel/>
                          </w14:textOutline>
                        </w:rPr>
                        <w:t>１</w:t>
                      </w:r>
                      <w:r w:rsidRPr="00A072F7">
                        <w:rPr>
                          <w:rFonts w:ascii="Meiryo UI" w:eastAsia="Meiryo UI" w:hAnsi="Meiryo UI" w:hint="eastAsia"/>
                          <w:szCs w:val="21"/>
                          <w14:textOutline w14:w="9525" w14:cap="rnd" w14:cmpd="sng" w14:algn="ctr">
                            <w14:noFill/>
                            <w14:prstDash w14:val="solid"/>
                            <w14:bevel/>
                          </w14:textOutline>
                        </w:rPr>
                        <w:t>項若しくは第</w:t>
                      </w:r>
                      <w:r>
                        <w:rPr>
                          <w:rFonts w:ascii="Meiryo UI" w:eastAsia="Meiryo UI" w:hAnsi="Meiryo UI" w:hint="eastAsia"/>
                          <w:szCs w:val="21"/>
                          <w14:textOutline w14:w="9525" w14:cap="rnd" w14:cmpd="sng" w14:algn="ctr">
                            <w14:noFill/>
                            <w14:prstDash w14:val="solid"/>
                            <w14:bevel/>
                          </w14:textOutline>
                        </w:rPr>
                        <w:t>３</w:t>
                      </w:r>
                      <w:r w:rsidRPr="00A072F7">
                        <w:rPr>
                          <w:rFonts w:ascii="Meiryo UI" w:eastAsia="Meiryo UI" w:hAnsi="Meiryo UI" w:hint="eastAsia"/>
                          <w:szCs w:val="21"/>
                          <w14:textOutline w14:w="9525" w14:cap="rnd" w14:cmpd="sng" w14:algn="ctr">
                            <w14:noFill/>
                            <w14:prstDash w14:val="solid"/>
                            <w14:bevel/>
                          </w14:textOutline>
                        </w:rPr>
                        <w:t>項の規定により調査審議の対象となっている表現活動に係る第</w:t>
                      </w:r>
                      <w:r>
                        <w:rPr>
                          <w:rFonts w:ascii="Meiryo UI" w:eastAsia="Meiryo UI" w:hAnsi="Meiryo UI" w:hint="eastAsia"/>
                          <w:szCs w:val="21"/>
                          <w14:textOutline w14:w="9525" w14:cap="rnd" w14:cmpd="sng" w14:algn="ctr">
                            <w14:noFill/>
                            <w14:prstDash w14:val="solid"/>
                            <w14:bevel/>
                          </w14:textOutline>
                        </w:rPr>
                        <w:t>１２</w:t>
                      </w:r>
                      <w:r w:rsidRPr="00A072F7">
                        <w:rPr>
                          <w:rFonts w:ascii="Meiryo UI" w:eastAsia="Meiryo UI" w:hAnsi="Meiryo UI" w:hint="eastAsia"/>
                          <w:szCs w:val="21"/>
                          <w14:textOutline w14:w="9525" w14:cap="rnd" w14:cmpd="sng" w14:algn="ctr">
                            <w14:noFill/>
                            <w14:prstDash w14:val="solid"/>
                            <w14:bevel/>
                          </w14:textOutline>
                        </w:rPr>
                        <w:t>条第</w:t>
                      </w:r>
                      <w:r>
                        <w:rPr>
                          <w:rFonts w:ascii="Meiryo UI" w:eastAsia="Meiryo UI" w:hAnsi="Meiryo UI" w:hint="eastAsia"/>
                          <w:szCs w:val="21"/>
                          <w14:textOutline w14:w="9525" w14:cap="rnd" w14:cmpd="sng" w14:algn="ctr">
                            <w14:noFill/>
                            <w14:prstDash w14:val="solid"/>
                            <w14:bevel/>
                          </w14:textOutline>
                        </w:rPr>
                        <w:t>２</w:t>
                      </w:r>
                      <w:r w:rsidRPr="00A072F7">
                        <w:rPr>
                          <w:rFonts w:ascii="Meiryo UI" w:eastAsia="Meiryo UI" w:hAnsi="Meiryo UI" w:hint="eastAsia"/>
                          <w:szCs w:val="21"/>
                          <w14:textOutline w14:w="9525" w14:cap="rnd" w14:cmpd="sng" w14:algn="ctr">
                            <w14:noFill/>
                            <w14:prstDash w14:val="solid"/>
                            <w14:bevel/>
                          </w14:textOutline>
                        </w:rPr>
                        <w:t>項の規定による申出を行った都民等に意見書又は資料の提出を求めること、適当と認める者にその知っている事実を述べさせることその他必要な調査を行うことができる。</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２</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審査会は、前項の表現活動を行った者に対し、相当の期間を定めて、書面により意見を述べる機会を与えることができる。</w:t>
                      </w:r>
                    </w:p>
                    <w:p w:rsidR="008C306B"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３</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審査会は、必要があると認めるときは、その指名する委員に第</w:t>
                      </w:r>
                      <w:r>
                        <w:rPr>
                          <w:rFonts w:ascii="Meiryo UI" w:eastAsia="Meiryo UI" w:hAnsi="Meiryo UI" w:hint="eastAsia"/>
                          <w:szCs w:val="21"/>
                          <w14:textOutline w14:w="9525" w14:cap="rnd" w14:cmpd="sng" w14:algn="ctr">
                            <w14:noFill/>
                            <w14:prstDash w14:val="solid"/>
                            <w14:bevel/>
                          </w14:textOutline>
                        </w:rPr>
                        <w:t>１</w:t>
                      </w:r>
                      <w:r w:rsidRPr="00A072F7">
                        <w:rPr>
                          <w:rFonts w:ascii="Meiryo UI" w:eastAsia="Meiryo UI" w:hAnsi="Meiryo UI" w:hint="eastAsia"/>
                          <w:szCs w:val="21"/>
                          <w14:textOutline w14:w="9525" w14:cap="rnd" w14:cmpd="sng" w14:algn="ctr">
                            <w14:noFill/>
                            <w14:prstDash w14:val="solid"/>
                            <w14:bevel/>
                          </w14:textOutline>
                        </w:rPr>
                        <w:t>項の規定による調査を行わせることができる。</w:t>
                      </w:r>
                    </w:p>
                    <w:p w:rsidR="008C306B" w:rsidRPr="008C306B" w:rsidRDefault="008C306B" w:rsidP="007141E6">
                      <w:pPr>
                        <w:rPr>
                          <w:rFonts w:ascii="Meiryo UI" w:eastAsia="Meiryo UI" w:hAnsi="Meiryo UI" w:hint="eastAsia"/>
                          <w:szCs w:val="21"/>
                          <w14:textOutline w14:w="9525" w14:cap="rnd" w14:cmpd="sng" w14:algn="ctr">
                            <w14:noFill/>
                            <w14:prstDash w14:val="solid"/>
                            <w14:bevel/>
                          </w14:textOutline>
                        </w:rPr>
                      </w:pP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（審査会の規定に関する委任）</w:t>
                      </w:r>
                    </w:p>
                    <w:p w:rsidR="008C306B"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１７</w:t>
                      </w:r>
                      <w:r w:rsidRPr="00A072F7">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前</w:t>
                      </w:r>
                      <w:r>
                        <w:rPr>
                          <w:rFonts w:ascii="Meiryo UI" w:eastAsia="Meiryo UI" w:hAnsi="Meiryo UI" w:hint="eastAsia"/>
                          <w:szCs w:val="21"/>
                          <w14:textOutline w14:w="9525" w14:cap="rnd" w14:cmpd="sng" w14:algn="ctr">
                            <w14:noFill/>
                            <w14:prstDash w14:val="solid"/>
                            <w14:bevel/>
                          </w14:textOutline>
                        </w:rPr>
                        <w:t>３</w:t>
                      </w:r>
                      <w:r w:rsidRPr="00A072F7">
                        <w:rPr>
                          <w:rFonts w:ascii="Meiryo UI" w:eastAsia="Meiryo UI" w:hAnsi="Meiryo UI" w:hint="eastAsia"/>
                          <w:szCs w:val="21"/>
                          <w14:textOutline w14:w="9525" w14:cap="rnd" w14:cmpd="sng" w14:algn="ctr">
                            <w14:noFill/>
                            <w14:prstDash w14:val="solid"/>
                            <w14:bevel/>
                          </w14:textOutline>
                        </w:rPr>
                        <w:t>条に定めるもののほか、審査会の組織及び運営並びに調査審議の手続に関し必要な事項は、知事が別に定める。</w:t>
                      </w:r>
                    </w:p>
                    <w:p w:rsidR="008C306B" w:rsidRPr="007141E6" w:rsidRDefault="008C306B" w:rsidP="007141E6">
                      <w:pPr>
                        <w:rPr>
                          <w:rFonts w:ascii="Meiryo UI" w:eastAsia="Meiryo UI" w:hAnsi="Meiryo UI" w:hint="eastAsia"/>
                          <w:szCs w:val="21"/>
                          <w14:textOutline w14:w="9525" w14:cap="rnd" w14:cmpd="sng" w14:algn="ctr">
                            <w14:noFill/>
                            <w14:prstDash w14:val="solid"/>
                            <w14:bevel/>
                          </w14:textOutline>
                        </w:rPr>
                      </w:pPr>
                    </w:p>
                    <w:p w:rsidR="008C306B" w:rsidRPr="007F3CEC" w:rsidRDefault="008C306B" w:rsidP="007141E6">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（表現の自由等への配慮）</w:t>
                      </w:r>
                    </w:p>
                    <w:p w:rsidR="008C306B"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１８</w:t>
                      </w:r>
                      <w:r w:rsidRPr="00A072F7">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この章の規定の適用に当たっては、表現の自由その他の日本国憲法の保障する国民の自由と権利を不当に侵害しないように留意しなければならない。</w:t>
                      </w:r>
                    </w:p>
                    <w:p w:rsidR="008C306B" w:rsidRPr="00A072F7" w:rsidRDefault="008C306B" w:rsidP="007141E6">
                      <w:pPr>
                        <w:rPr>
                          <w:rFonts w:ascii="Meiryo UI" w:eastAsia="Meiryo UI" w:hAnsi="Meiryo UI" w:hint="eastAsia"/>
                          <w:szCs w:val="21"/>
                          <w14:textOutline w14:w="9525" w14:cap="rnd" w14:cmpd="sng" w14:algn="ctr">
                            <w14:noFill/>
                            <w14:prstDash w14:val="solid"/>
                            <w14:bevel/>
                          </w14:textOutline>
                        </w:rPr>
                      </w:pPr>
                    </w:p>
                    <w:p w:rsidR="008C306B" w:rsidRPr="007141E6" w:rsidRDefault="008C306B" w:rsidP="007141E6">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141E6">
                        <w:rPr>
                          <w:rFonts w:ascii="HGP創英角ｺﾞｼｯｸUB" w:eastAsia="HGP創英角ｺﾞｼｯｸUB" w:hAnsi="HGP創英角ｺﾞｼｯｸUB" w:hint="eastAsia"/>
                          <w:szCs w:val="21"/>
                          <w14:textOutline w14:w="9525" w14:cap="rnd" w14:cmpd="sng" w14:algn="ctr">
                            <w14:noFill/>
                            <w14:prstDash w14:val="solid"/>
                            <w14:bevel/>
                          </w14:textOutline>
                        </w:rPr>
                        <w:t>附則</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１</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この条例は、公布の日から施行する。ただし、第</w:t>
                      </w:r>
                      <w:r>
                        <w:rPr>
                          <w:rFonts w:ascii="Meiryo UI" w:eastAsia="Meiryo UI" w:hAnsi="Meiryo UI" w:hint="eastAsia"/>
                          <w:szCs w:val="21"/>
                          <w14:textOutline w14:w="9525" w14:cap="rnd" w14:cmpd="sng" w14:algn="ctr">
                            <w14:noFill/>
                            <w14:prstDash w14:val="solid"/>
                            <w14:bevel/>
                          </w14:textOutline>
                        </w:rPr>
                        <w:t>１１</w:t>
                      </w:r>
                      <w:r w:rsidRPr="00A072F7">
                        <w:rPr>
                          <w:rFonts w:ascii="Meiryo UI" w:eastAsia="Meiryo UI" w:hAnsi="Meiryo UI" w:hint="eastAsia"/>
                          <w:szCs w:val="21"/>
                          <w14:textOutline w14:w="9525" w14:cap="rnd" w14:cmpd="sng" w14:algn="ctr">
                            <w14:noFill/>
                            <w14:prstDash w14:val="solid"/>
                            <w14:bevel/>
                          </w14:textOutline>
                        </w:rPr>
                        <w:t>条から第</w:t>
                      </w:r>
                      <w:r>
                        <w:rPr>
                          <w:rFonts w:ascii="Meiryo UI" w:eastAsia="Meiryo UI" w:hAnsi="Meiryo UI" w:hint="eastAsia"/>
                          <w:szCs w:val="21"/>
                          <w14:textOutline w14:w="9525" w14:cap="rnd" w14:cmpd="sng" w14:algn="ctr">
                            <w14:noFill/>
                            <w14:prstDash w14:val="solid"/>
                            <w14:bevel/>
                          </w14:textOutline>
                        </w:rPr>
                        <w:t>１３</w:t>
                      </w:r>
                      <w:r w:rsidRPr="00A072F7">
                        <w:rPr>
                          <w:rFonts w:ascii="Meiryo UI" w:eastAsia="Meiryo UI" w:hAnsi="Meiryo UI" w:hint="eastAsia"/>
                          <w:szCs w:val="21"/>
                          <w14:textOutline w14:w="9525" w14:cap="rnd" w14:cmpd="sng" w14:algn="ctr">
                            <w14:noFill/>
                            <w14:prstDash w14:val="solid"/>
                            <w14:bevel/>
                          </w14:textOutline>
                        </w:rPr>
                        <w:t>条まで及び第</w:t>
                      </w:r>
                      <w:r>
                        <w:rPr>
                          <w:rFonts w:ascii="Meiryo UI" w:eastAsia="Meiryo UI" w:hAnsi="Meiryo UI" w:hint="eastAsia"/>
                          <w:szCs w:val="21"/>
                          <w14:textOutline w14:w="9525" w14:cap="rnd" w14:cmpd="sng" w14:algn="ctr">
                            <w14:noFill/>
                            <w14:prstDash w14:val="solid"/>
                            <w14:bevel/>
                          </w14:textOutline>
                        </w:rPr>
                        <w:t>１６</w:t>
                      </w:r>
                      <w:r w:rsidRPr="00A072F7">
                        <w:rPr>
                          <w:rFonts w:ascii="Meiryo UI" w:eastAsia="Meiryo UI" w:hAnsi="Meiryo UI" w:hint="eastAsia"/>
                          <w:szCs w:val="21"/>
                          <w14:textOutline w14:w="9525" w14:cap="rnd" w14:cmpd="sng" w14:algn="ctr">
                            <w14:noFill/>
                            <w14:prstDash w14:val="solid"/>
                            <w14:bevel/>
                          </w14:textOutline>
                        </w:rPr>
                        <w:t>条の規定は、平成</w:t>
                      </w:r>
                      <w:r>
                        <w:rPr>
                          <w:rFonts w:ascii="Meiryo UI" w:eastAsia="Meiryo UI" w:hAnsi="Meiryo UI" w:hint="eastAsia"/>
                          <w:szCs w:val="21"/>
                          <w14:textOutline w14:w="9525" w14:cap="rnd" w14:cmpd="sng" w14:algn="ctr">
                            <w14:noFill/>
                            <w14:prstDash w14:val="solid"/>
                            <w14:bevel/>
                          </w14:textOutline>
                        </w:rPr>
                        <w:t>３１</w:t>
                      </w:r>
                      <w:r w:rsidRPr="00A072F7">
                        <w:rPr>
                          <w:rFonts w:ascii="Meiryo UI" w:eastAsia="Meiryo UI" w:hAnsi="Meiryo UI" w:hint="eastAsia"/>
                          <w:szCs w:val="21"/>
                          <w14:textOutline w14:w="9525" w14:cap="rnd" w14:cmpd="sng" w14:algn="ctr">
                            <w14:noFill/>
                            <w14:prstDash w14:val="solid"/>
                            <w14:bevel/>
                          </w14:textOutline>
                        </w:rPr>
                        <w:t>年</w:t>
                      </w:r>
                      <w:r>
                        <w:rPr>
                          <w:rFonts w:ascii="Meiryo UI" w:eastAsia="Meiryo UI" w:hAnsi="Meiryo UI" w:hint="eastAsia"/>
                          <w:szCs w:val="21"/>
                          <w14:textOutline w14:w="9525" w14:cap="rnd" w14:cmpd="sng" w14:algn="ctr">
                            <w14:noFill/>
                            <w14:prstDash w14:val="solid"/>
                            <w14:bevel/>
                          </w14:textOutline>
                        </w:rPr>
                        <w:t>４</w:t>
                      </w:r>
                      <w:r w:rsidRPr="00A072F7">
                        <w:rPr>
                          <w:rFonts w:ascii="Meiryo UI" w:eastAsia="Meiryo UI" w:hAnsi="Meiryo UI" w:hint="eastAsia"/>
                          <w:szCs w:val="21"/>
                          <w14:textOutline w14:w="9525" w14:cap="rnd" w14:cmpd="sng" w14:algn="ctr">
                            <w14:noFill/>
                            <w14:prstDash w14:val="solid"/>
                            <w14:bevel/>
                          </w14:textOutline>
                        </w:rPr>
                        <w:t>月</w:t>
                      </w:r>
                      <w:r>
                        <w:rPr>
                          <w:rFonts w:ascii="Meiryo UI" w:eastAsia="Meiryo UI" w:hAnsi="Meiryo UI" w:hint="eastAsia"/>
                          <w:szCs w:val="21"/>
                          <w14:textOutline w14:w="9525" w14:cap="rnd" w14:cmpd="sng" w14:algn="ctr">
                            <w14:noFill/>
                            <w14:prstDash w14:val="solid"/>
                            <w14:bevel/>
                          </w14:textOutline>
                        </w:rPr>
                        <w:t>１</w:t>
                      </w:r>
                      <w:r w:rsidRPr="00A072F7">
                        <w:rPr>
                          <w:rFonts w:ascii="Meiryo UI" w:eastAsia="Meiryo UI" w:hAnsi="Meiryo UI" w:hint="eastAsia"/>
                          <w:szCs w:val="21"/>
                          <w14:textOutline w14:w="9525" w14:cap="rnd" w14:cmpd="sng" w14:algn="ctr">
                            <w14:noFill/>
                            <w14:prstDash w14:val="solid"/>
                            <w14:bevel/>
                          </w14:textOutline>
                        </w:rPr>
                        <w:t>日から施行する。</w:t>
                      </w:r>
                    </w:p>
                    <w:p w:rsidR="008C306B" w:rsidRPr="00A072F7" w:rsidRDefault="008C306B" w:rsidP="007141E6">
                      <w:pPr>
                        <w:rPr>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２</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１１</w:t>
                      </w:r>
                      <w:r w:rsidRPr="00A072F7">
                        <w:rPr>
                          <w:rFonts w:ascii="Meiryo UI" w:eastAsia="Meiryo UI" w:hAnsi="Meiryo UI" w:hint="eastAsia"/>
                          <w:szCs w:val="21"/>
                          <w14:textOutline w14:w="9525" w14:cap="rnd" w14:cmpd="sng" w14:algn="ctr">
                            <w14:noFill/>
                            <w14:prstDash w14:val="solid"/>
                            <w14:bevel/>
                          </w14:textOutline>
                        </w:rPr>
                        <w:t>条から第</w:t>
                      </w:r>
                      <w:r>
                        <w:rPr>
                          <w:rFonts w:ascii="Meiryo UI" w:eastAsia="Meiryo UI" w:hAnsi="Meiryo UI" w:hint="eastAsia"/>
                          <w:szCs w:val="21"/>
                          <w14:textOutline w14:w="9525" w14:cap="rnd" w14:cmpd="sng" w14:algn="ctr">
                            <w14:noFill/>
                            <w14:prstDash w14:val="solid"/>
                            <w14:bevel/>
                          </w14:textOutline>
                        </w:rPr>
                        <w:t>１３</w:t>
                      </w:r>
                      <w:r w:rsidRPr="00A072F7">
                        <w:rPr>
                          <w:rFonts w:ascii="Meiryo UI" w:eastAsia="Meiryo UI" w:hAnsi="Meiryo UI" w:hint="eastAsia"/>
                          <w:szCs w:val="21"/>
                          <w14:textOutline w14:w="9525" w14:cap="rnd" w14:cmpd="sng" w14:algn="ctr">
                            <w14:noFill/>
                            <w14:prstDash w14:val="solid"/>
                            <w14:bevel/>
                          </w14:textOutline>
                        </w:rPr>
                        <w:t>条まで及び第</w:t>
                      </w:r>
                      <w:r>
                        <w:rPr>
                          <w:rFonts w:ascii="Meiryo UI" w:eastAsia="Meiryo UI" w:hAnsi="Meiryo UI" w:hint="eastAsia"/>
                          <w:szCs w:val="21"/>
                          <w14:textOutline w14:w="9525" w14:cap="rnd" w14:cmpd="sng" w14:algn="ctr">
                            <w14:noFill/>
                            <w14:prstDash w14:val="solid"/>
                            <w14:bevel/>
                          </w14:textOutline>
                        </w:rPr>
                        <w:t>１６</w:t>
                      </w:r>
                      <w:r w:rsidRPr="00A072F7">
                        <w:rPr>
                          <w:rFonts w:ascii="Meiryo UI" w:eastAsia="Meiryo UI" w:hAnsi="Meiryo UI" w:hint="eastAsia"/>
                          <w:szCs w:val="21"/>
                          <w14:textOutline w14:w="9525" w14:cap="rnd" w14:cmpd="sng" w14:algn="ctr">
                            <w14:noFill/>
                            <w14:prstDash w14:val="solid"/>
                            <w14:bevel/>
                          </w14:textOutline>
                        </w:rPr>
                        <w:t>条の規定は、前項ただし書に規定する日以後に行われた表現活動について適用する。</w:t>
                      </w:r>
                    </w:p>
                  </w:txbxContent>
                </v:textbox>
                <w10:wrap anchorx="margin"/>
              </v:shape>
            </w:pict>
          </mc:Fallback>
        </mc:AlternateContent>
      </w:r>
      <w:r w:rsidR="003A73E6" w:rsidRPr="00A072F7">
        <w:rPr>
          <w:rFonts w:ascii="Meiryo UI" w:eastAsia="Meiryo UI" w:hAnsi="Meiryo UI" w:hint="eastAsia"/>
          <w:noProof/>
          <w:szCs w:val="21"/>
        </w:rPr>
        <mc:AlternateContent>
          <mc:Choice Requires="wps">
            <w:drawing>
              <wp:anchor distT="0" distB="0" distL="114300" distR="114300" simplePos="0" relativeHeight="251663360" behindDoc="0" locked="0" layoutInCell="1" allowOverlap="1" wp14:anchorId="502A3DD2" wp14:editId="7F92791A">
                <wp:simplePos x="0" y="0"/>
                <wp:positionH relativeFrom="margin">
                  <wp:align>left</wp:align>
                </wp:positionH>
                <wp:positionV relativeFrom="paragraph">
                  <wp:posOffset>295275</wp:posOffset>
                </wp:positionV>
                <wp:extent cx="6792595" cy="8915400"/>
                <wp:effectExtent l="0" t="0" r="8255" b="0"/>
                <wp:wrapNone/>
                <wp:docPr id="3" name="テキスト ボックス 3"/>
                <wp:cNvGraphicFramePr/>
                <a:graphic xmlns:a="http://schemas.openxmlformats.org/drawingml/2006/main">
                  <a:graphicData uri="http://schemas.microsoft.com/office/word/2010/wordprocessingShape">
                    <wps:wsp>
                      <wps:cNvSpPr txBox="1"/>
                      <wps:spPr>
                        <a:xfrm>
                          <a:off x="0" y="0"/>
                          <a:ext cx="6792595" cy="8915400"/>
                        </a:xfrm>
                        <a:prstGeom prst="rect">
                          <a:avLst/>
                        </a:prstGeom>
                        <a:solidFill>
                          <a:sysClr val="window" lastClr="FFFFFF"/>
                        </a:solidFill>
                        <a:ln w="6350">
                          <a:noFill/>
                        </a:ln>
                      </wps:spPr>
                      <wps:txbx>
                        <w:txbxContent>
                          <w:p w:rsidR="008C306B" w:rsidRPr="007F3CEC" w:rsidRDefault="008C306B" w:rsidP="007141E6">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（拡散防止措置及び公表）</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１２</w:t>
                            </w:r>
                            <w:r w:rsidRPr="00A93021">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知事は、次に掲げる表現活動が不当な差別的言動に該当すると認めるときは、事案の内容に即して当該表現活動に係る表現の内容の拡散を防止するために必要な措置を講ずるとともに、当該表現活動の概要等を公表するものとする。ただし、公表することにより第</w:t>
                            </w:r>
                            <w:r>
                              <w:rPr>
                                <w:rFonts w:ascii="Meiryo UI" w:eastAsia="Meiryo UI" w:hAnsi="Meiryo UI" w:hint="eastAsia"/>
                                <w:szCs w:val="21"/>
                                <w14:textOutline w14:w="9525" w14:cap="rnd" w14:cmpd="sng" w14:algn="ctr">
                                  <w14:noFill/>
                                  <w14:prstDash w14:val="solid"/>
                                  <w14:bevel/>
                                </w14:textOutline>
                              </w:rPr>
                              <w:t>８</w:t>
                            </w:r>
                            <w:r w:rsidRPr="00A93021">
                              <w:rPr>
                                <w:rFonts w:ascii="Meiryo UI" w:eastAsia="Meiryo UI" w:hAnsi="Meiryo UI" w:hint="eastAsia"/>
                                <w:szCs w:val="21"/>
                                <w14:textOutline w14:w="9525" w14:cap="rnd" w14:cmpd="sng" w14:algn="ctr">
                                  <w14:noFill/>
                                  <w14:prstDash w14:val="solid"/>
                                  <w14:bevel/>
                                </w14:textOutline>
                              </w:rPr>
                              <w:t>条の趣旨を阻害すると認められるときその他特別の理由があると認められるときは、公表しないことができる。</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一</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都の区域内で行われた表現活動</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二</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都の区域外で行われた表現活動（都の区域内で行われたことが明らかでないものを含む。）で次のいずれかに該当するもの</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ア</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都民等に関する表現活動</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イ</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アに掲げる表現活動以外のものであって、都の区域内で行われた表現活動に係る表現の内容を都の区域内に拡散するもの</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２</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前項の規定による措置及び公表は、都民等の申出又は職権により行うものとする。</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３</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知事は、第一項の規定による公表を行うに当たっては、当該不当な差別的言動の内容が拡散することのないよう十分に留意しなければならない。</w:t>
                            </w:r>
                          </w:p>
                          <w:p w:rsidR="008C306B"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４</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w:t>
                            </w:r>
                            <w:r w:rsidRPr="00A93021">
                              <w:rPr>
                                <w:rFonts w:ascii="Meiryo UI" w:eastAsia="Meiryo UI" w:hAnsi="Meiryo UI" w:hint="eastAsia"/>
                                <w:szCs w:val="21"/>
                                <w14:textOutline w14:w="9525" w14:cap="rnd" w14:cmpd="sng" w14:algn="ctr">
                                  <w14:noFill/>
                                  <w14:prstDash w14:val="solid"/>
                                  <w14:bevel/>
                                </w14:textOutline>
                              </w:rPr>
                              <w:t>項の規定による公表は、インターネットを利用する方法その他知事が認める方法により行うものとする。</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p>
                          <w:p w:rsidR="008C306B" w:rsidRPr="007F3CEC" w:rsidRDefault="008C306B" w:rsidP="007141E6">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（審査会の意見聴取）</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１３</w:t>
                            </w:r>
                            <w:r w:rsidRPr="00A93021">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知事は、前条第一項各号に定める表現活動が不当な差別的言動に該当するおそれがあると認めるとき又は同条第</w:t>
                            </w:r>
                            <w:r>
                              <w:rPr>
                                <w:rFonts w:ascii="Meiryo UI" w:eastAsia="Meiryo UI" w:hAnsi="Meiryo UI" w:hint="eastAsia"/>
                                <w:szCs w:val="21"/>
                                <w14:textOutline w14:w="9525" w14:cap="rnd" w14:cmpd="sng" w14:algn="ctr">
                                  <w14:noFill/>
                                  <w14:prstDash w14:val="solid"/>
                                  <w14:bevel/>
                                </w14:textOutline>
                              </w:rPr>
                              <w:t>２</w:t>
                            </w:r>
                            <w:r w:rsidRPr="00A93021">
                              <w:rPr>
                                <w:rFonts w:ascii="Meiryo UI" w:eastAsia="Meiryo UI" w:hAnsi="Meiryo UI" w:hint="eastAsia"/>
                                <w:szCs w:val="21"/>
                                <w14:textOutline w14:w="9525" w14:cap="rnd" w14:cmpd="sng" w14:algn="ctr">
                                  <w14:noFill/>
                                  <w14:prstDash w14:val="solid"/>
                                  <w14:bevel/>
                                </w14:textOutline>
                              </w:rPr>
                              <w:t>項の規定による申出があったときは、次に掲げる事項について、審査会の意見を聴かなければならない。ただし、同項の規定による申出があった場合において、当該申出に係る表現活動が同条第一項各号のいずれにも該当しないと明らかに認められるときは、この限りでない。</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一</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当該表現活動が前条第</w:t>
                            </w:r>
                            <w:r>
                              <w:rPr>
                                <w:rFonts w:ascii="Meiryo UI" w:eastAsia="Meiryo UI" w:hAnsi="Meiryo UI" w:hint="eastAsia"/>
                                <w:szCs w:val="21"/>
                                <w14:textOutline w14:w="9525" w14:cap="rnd" w14:cmpd="sng" w14:algn="ctr">
                                  <w14:noFill/>
                                  <w14:prstDash w14:val="solid"/>
                                  <w14:bevel/>
                                </w14:textOutline>
                              </w:rPr>
                              <w:t>１</w:t>
                            </w:r>
                            <w:r w:rsidRPr="00A93021">
                              <w:rPr>
                                <w:rFonts w:ascii="Meiryo UI" w:eastAsia="Meiryo UI" w:hAnsi="Meiryo UI" w:hint="eastAsia"/>
                                <w:szCs w:val="21"/>
                                <w14:textOutline w14:w="9525" w14:cap="rnd" w14:cmpd="sng" w14:algn="ctr">
                                  <w14:noFill/>
                                  <w14:prstDash w14:val="solid"/>
                                  <w14:bevel/>
                                </w14:textOutline>
                              </w:rPr>
                              <w:t>項各号のいずれかに該当するものであること。</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二</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当該表現活動が不当な差別的言動に該当するものであること。</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２</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知事は、前項ただし書の場合には、速やかに審査会に報告しなければならない。この場合において、審査会は知事に対し、当該報告に係る事項について意見を述べることができる。</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３</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知事は、前条第</w:t>
                            </w:r>
                            <w:r>
                              <w:rPr>
                                <w:rFonts w:ascii="Meiryo UI" w:eastAsia="Meiryo UI" w:hAnsi="Meiryo UI" w:hint="eastAsia"/>
                                <w:szCs w:val="21"/>
                                <w14:textOutline w14:w="9525" w14:cap="rnd" w14:cmpd="sng" w14:algn="ctr">
                                  <w14:noFill/>
                                  <w14:prstDash w14:val="solid"/>
                                  <w14:bevel/>
                                </w14:textOutline>
                              </w:rPr>
                              <w:t>１</w:t>
                            </w:r>
                            <w:r w:rsidRPr="00A93021">
                              <w:rPr>
                                <w:rFonts w:ascii="Meiryo UI" w:eastAsia="Meiryo UI" w:hAnsi="Meiryo UI" w:hint="eastAsia"/>
                                <w:szCs w:val="21"/>
                                <w14:textOutline w14:w="9525" w14:cap="rnd" w14:cmpd="sng" w14:algn="ctr">
                                  <w14:noFill/>
                                  <w14:prstDash w14:val="solid"/>
                                  <w14:bevel/>
                                </w14:textOutline>
                              </w:rPr>
                              <w:t>項の規定による措置又は公表を行おうとするときは、あらかじめ審査会の意見を聴かなければならない。</w:t>
                            </w:r>
                          </w:p>
                          <w:p w:rsidR="008C306B" w:rsidRPr="00A93021" w:rsidRDefault="008C306B" w:rsidP="007141E6">
                            <w:pPr>
                              <w:rPr>
                                <w14:textOutline w14:w="9525" w14:cap="rnd" w14:cmpd="sng" w14:algn="ctr">
                                  <w14:noFill/>
                                  <w14:prstDash w14:val="solid"/>
                                  <w14:bevel/>
                                </w14:textOutline>
                              </w:rPr>
                            </w:pPr>
                          </w:p>
                          <w:p w:rsidR="008C306B" w:rsidRPr="007F3CEC" w:rsidRDefault="008C306B" w:rsidP="007141E6">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（審査会の設置）</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１４</w:t>
                            </w:r>
                            <w:r w:rsidRPr="00A072F7">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前条各項の規定によりその権限に属するものとされた事項について調査審議し、又は報告に対して意見を述べさせるため、知事の附属機関として、審査会を置く。</w:t>
                            </w:r>
                          </w:p>
                          <w:p w:rsidR="008C306B"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２</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審査会は、前項に定めるもののほか、この章の施行に関する重要な事項について調査審議するとともに、知事に意見を述べることができる。</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p>
                          <w:p w:rsidR="008C306B" w:rsidRPr="007F3CEC" w:rsidRDefault="008C306B" w:rsidP="007141E6">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（審査会の組織）</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第十五条</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審査会は、委員五人以内で組織する。</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２</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審査会の委員は、知事が、学識経験者その他適当と認める者のうちから委嘱する。</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３</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委員の任期は二年とし、補欠の委員の任期は前任者の残任期間とする。ただし、再任を妨げない。</w:t>
                            </w:r>
                          </w:p>
                          <w:p w:rsidR="008C306B" w:rsidRPr="004833EC" w:rsidRDefault="008C306B" w:rsidP="007141E6">
                            <w:pPr>
                              <w:rPr>
                                <w:rFonts w:ascii="HGP創英角ｺﾞｼｯｸUB" w:eastAsia="HGP創英角ｺﾞｼｯｸUB" w:hAnsi="HGP創英角ｺﾞｼｯｸUB"/>
                                <w:szCs w:val="21"/>
                                <w14:textOutline w14:w="9525" w14:cap="rnd" w14:cmpd="sng" w14:algn="ctr">
                                  <w14:noFill/>
                                  <w14:prstDash w14:val="solid"/>
                                  <w14:bevel/>
                                </w14:textOutline>
                              </w:rPr>
                            </w:pPr>
                          </w:p>
                          <w:p w:rsidR="008C306B" w:rsidRPr="007141E6" w:rsidRDefault="008C306B" w:rsidP="007141E6">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3DD2" id="_x0000_t202" coordsize="21600,21600" o:spt="202" path="m,l,21600r21600,l21600,xe">
                <v:stroke joinstyle="miter"/>
                <v:path gradientshapeok="t" o:connecttype="rect"/>
              </v:shapetype>
              <v:shape id="テキスト ボックス 3" o:spid="_x0000_s1030" type="#_x0000_t202" style="position:absolute;left:0;text-align:left;margin-left:0;margin-top:23.25pt;width:534.85pt;height:702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" fillcolor="window" stroked="f" strokeweight=".5pt">
                <v:textbox>
                  <w:txbxContent>
                    <w:p w:rsidR="008C306B" w:rsidRPr="007F3CEC" w:rsidRDefault="008C306B" w:rsidP="007141E6">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（拡散防止措置及び公表）</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１２</w:t>
                      </w:r>
                      <w:r w:rsidRPr="00A93021">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知事は、次に掲げる表現活動が不当な差別的言動に該当すると認めるときは、事案の内容に即して当該表現活動に係る表現の内容の拡散を防止するために必要な措置を講ずるとともに、当該表現活動の概要等を公表するものとする。ただし、公表することにより第</w:t>
                      </w:r>
                      <w:r>
                        <w:rPr>
                          <w:rFonts w:ascii="Meiryo UI" w:eastAsia="Meiryo UI" w:hAnsi="Meiryo UI" w:hint="eastAsia"/>
                          <w:szCs w:val="21"/>
                          <w14:textOutline w14:w="9525" w14:cap="rnd" w14:cmpd="sng" w14:algn="ctr">
                            <w14:noFill/>
                            <w14:prstDash w14:val="solid"/>
                            <w14:bevel/>
                          </w14:textOutline>
                        </w:rPr>
                        <w:t>８</w:t>
                      </w:r>
                      <w:r w:rsidRPr="00A93021">
                        <w:rPr>
                          <w:rFonts w:ascii="Meiryo UI" w:eastAsia="Meiryo UI" w:hAnsi="Meiryo UI" w:hint="eastAsia"/>
                          <w:szCs w:val="21"/>
                          <w14:textOutline w14:w="9525" w14:cap="rnd" w14:cmpd="sng" w14:algn="ctr">
                            <w14:noFill/>
                            <w14:prstDash w14:val="solid"/>
                            <w14:bevel/>
                          </w14:textOutline>
                        </w:rPr>
                        <w:t>条の趣旨を阻害すると認められるときその他特別の理由があると認められるときは、公表しないことができる。</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一</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都の区域内で行われた表現活動</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二</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都の区域外で行われた表現活動（都の区域内で行われたことが明らかでないものを含む。）で次のいずれかに該当するもの</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ア</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都民等に関する表現活動</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イ</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アに掲げる表現活動以外のものであって、都の区域内で行われた表現活動に係る表現の内容を都の区域内に拡散するもの</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２</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前項の規定による措置及び公表は、都民等の申出又は職権により行うものとする。</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３</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知事は、第一項の規定による公表を行うに当たっては、当該不当な差別的言動の内容が拡散することのないよう十分に留意しなければならない。</w:t>
                      </w:r>
                    </w:p>
                    <w:p w:rsidR="008C306B"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４</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w:t>
                      </w:r>
                      <w:r w:rsidRPr="00A93021">
                        <w:rPr>
                          <w:rFonts w:ascii="Meiryo UI" w:eastAsia="Meiryo UI" w:hAnsi="Meiryo UI" w:hint="eastAsia"/>
                          <w:szCs w:val="21"/>
                          <w14:textOutline w14:w="9525" w14:cap="rnd" w14:cmpd="sng" w14:algn="ctr">
                            <w14:noFill/>
                            <w14:prstDash w14:val="solid"/>
                            <w14:bevel/>
                          </w14:textOutline>
                        </w:rPr>
                        <w:t>項の規定による公表は、インターネットを利用する方法その他知事が認める方法により行うものとする。</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p>
                    <w:p w:rsidR="008C306B" w:rsidRPr="007F3CEC" w:rsidRDefault="008C306B" w:rsidP="007141E6">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（審査会の意見聴取）</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１３</w:t>
                      </w:r>
                      <w:r w:rsidRPr="00A93021">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知事は、前条第一項各号に定める表現活動が不当な差別的言動に該当するおそれがあると認めるとき又は同条第</w:t>
                      </w:r>
                      <w:r>
                        <w:rPr>
                          <w:rFonts w:ascii="Meiryo UI" w:eastAsia="Meiryo UI" w:hAnsi="Meiryo UI" w:hint="eastAsia"/>
                          <w:szCs w:val="21"/>
                          <w14:textOutline w14:w="9525" w14:cap="rnd" w14:cmpd="sng" w14:algn="ctr">
                            <w14:noFill/>
                            <w14:prstDash w14:val="solid"/>
                            <w14:bevel/>
                          </w14:textOutline>
                        </w:rPr>
                        <w:t>２</w:t>
                      </w:r>
                      <w:r w:rsidRPr="00A93021">
                        <w:rPr>
                          <w:rFonts w:ascii="Meiryo UI" w:eastAsia="Meiryo UI" w:hAnsi="Meiryo UI" w:hint="eastAsia"/>
                          <w:szCs w:val="21"/>
                          <w14:textOutline w14:w="9525" w14:cap="rnd" w14:cmpd="sng" w14:algn="ctr">
                            <w14:noFill/>
                            <w14:prstDash w14:val="solid"/>
                            <w14:bevel/>
                          </w14:textOutline>
                        </w:rPr>
                        <w:t>項の規定による申出があったときは、次に掲げる事項について、審査会の意見を聴かなければならない。ただし、同項の規定による申出があった場合において、当該申出に係る表現活動が同条第一項各号のいずれにも該当しないと明らかに認められるときは、この限りでない。</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一</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当該表現活動が前条第</w:t>
                      </w:r>
                      <w:r>
                        <w:rPr>
                          <w:rFonts w:ascii="Meiryo UI" w:eastAsia="Meiryo UI" w:hAnsi="Meiryo UI" w:hint="eastAsia"/>
                          <w:szCs w:val="21"/>
                          <w14:textOutline w14:w="9525" w14:cap="rnd" w14:cmpd="sng" w14:algn="ctr">
                            <w14:noFill/>
                            <w14:prstDash w14:val="solid"/>
                            <w14:bevel/>
                          </w14:textOutline>
                        </w:rPr>
                        <w:t>１</w:t>
                      </w:r>
                      <w:r w:rsidRPr="00A93021">
                        <w:rPr>
                          <w:rFonts w:ascii="Meiryo UI" w:eastAsia="Meiryo UI" w:hAnsi="Meiryo UI" w:hint="eastAsia"/>
                          <w:szCs w:val="21"/>
                          <w14:textOutline w14:w="9525" w14:cap="rnd" w14:cmpd="sng" w14:algn="ctr">
                            <w14:noFill/>
                            <w14:prstDash w14:val="solid"/>
                            <w14:bevel/>
                          </w14:textOutline>
                        </w:rPr>
                        <w:t>項各号のいずれかに該当するものであること。</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二</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当該表現活動が不当な差別的言動に該当するものであること。</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２</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知事は、前項ただし書の場合には、速やかに審査会に報告しなければならない。この場合において、審査会は知事に対し、当該報告に係る事項について意見を述べることができる。</w:t>
                      </w:r>
                    </w:p>
                    <w:p w:rsidR="008C306B" w:rsidRPr="00A93021" w:rsidRDefault="008C306B" w:rsidP="007141E6">
                      <w:pPr>
                        <w:rPr>
                          <w:rFonts w:ascii="Meiryo UI" w:eastAsia="Meiryo UI" w:hAnsi="Meiryo UI"/>
                          <w:szCs w:val="21"/>
                          <w14:textOutline w14:w="9525" w14:cap="rnd" w14:cmpd="sng" w14:algn="ctr">
                            <w14:noFill/>
                            <w14:prstDash w14:val="solid"/>
                            <w14:bevel/>
                          </w14:textOutline>
                        </w:rPr>
                      </w:pPr>
                      <w:r w:rsidRPr="00A93021">
                        <w:rPr>
                          <w:rFonts w:ascii="Meiryo UI" w:eastAsia="Meiryo UI" w:hAnsi="Meiryo UI" w:hint="eastAsia"/>
                          <w:szCs w:val="21"/>
                          <w14:textOutline w14:w="9525" w14:cap="rnd" w14:cmpd="sng" w14:algn="ctr">
                            <w14:noFill/>
                            <w14:prstDash w14:val="solid"/>
                            <w14:bevel/>
                          </w14:textOutline>
                        </w:rPr>
                        <w:t>３</w:t>
                      </w:r>
                      <w:r>
                        <w:rPr>
                          <w:rFonts w:ascii="Meiryo UI" w:eastAsia="Meiryo UI" w:hAnsi="Meiryo UI" w:hint="eastAsia"/>
                          <w:szCs w:val="21"/>
                          <w14:textOutline w14:w="9525" w14:cap="rnd" w14:cmpd="sng" w14:algn="ctr">
                            <w14:noFill/>
                            <w14:prstDash w14:val="solid"/>
                            <w14:bevel/>
                          </w14:textOutline>
                        </w:rPr>
                        <w:t xml:space="preserve"> </w:t>
                      </w:r>
                      <w:r w:rsidRPr="00A93021">
                        <w:rPr>
                          <w:rFonts w:ascii="Meiryo UI" w:eastAsia="Meiryo UI" w:hAnsi="Meiryo UI" w:hint="eastAsia"/>
                          <w:szCs w:val="21"/>
                          <w14:textOutline w14:w="9525" w14:cap="rnd" w14:cmpd="sng" w14:algn="ctr">
                            <w14:noFill/>
                            <w14:prstDash w14:val="solid"/>
                            <w14:bevel/>
                          </w14:textOutline>
                        </w:rPr>
                        <w:t>知事は、前条第</w:t>
                      </w:r>
                      <w:r>
                        <w:rPr>
                          <w:rFonts w:ascii="Meiryo UI" w:eastAsia="Meiryo UI" w:hAnsi="Meiryo UI" w:hint="eastAsia"/>
                          <w:szCs w:val="21"/>
                          <w14:textOutline w14:w="9525" w14:cap="rnd" w14:cmpd="sng" w14:algn="ctr">
                            <w14:noFill/>
                            <w14:prstDash w14:val="solid"/>
                            <w14:bevel/>
                          </w14:textOutline>
                        </w:rPr>
                        <w:t>１</w:t>
                      </w:r>
                      <w:r w:rsidRPr="00A93021">
                        <w:rPr>
                          <w:rFonts w:ascii="Meiryo UI" w:eastAsia="Meiryo UI" w:hAnsi="Meiryo UI" w:hint="eastAsia"/>
                          <w:szCs w:val="21"/>
                          <w14:textOutline w14:w="9525" w14:cap="rnd" w14:cmpd="sng" w14:algn="ctr">
                            <w14:noFill/>
                            <w14:prstDash w14:val="solid"/>
                            <w14:bevel/>
                          </w14:textOutline>
                        </w:rPr>
                        <w:t>項の規定による措置又は公表を行おうとするときは、あらかじめ審査会の意見を聴かなければならない。</w:t>
                      </w:r>
                    </w:p>
                    <w:p w:rsidR="008C306B" w:rsidRPr="00A93021" w:rsidRDefault="008C306B" w:rsidP="007141E6">
                      <w:pPr>
                        <w:rPr>
                          <w14:textOutline w14:w="9525" w14:cap="rnd" w14:cmpd="sng" w14:algn="ctr">
                            <w14:noFill/>
                            <w14:prstDash w14:val="solid"/>
                            <w14:bevel/>
                          </w14:textOutline>
                        </w:rPr>
                      </w:pPr>
                    </w:p>
                    <w:p w:rsidR="008C306B" w:rsidRPr="007F3CEC" w:rsidRDefault="008C306B" w:rsidP="007141E6">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（審査会の設置）</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第</w:t>
                      </w:r>
                      <w:r>
                        <w:rPr>
                          <w:rFonts w:ascii="Meiryo UI" w:eastAsia="Meiryo UI" w:hAnsi="Meiryo UI" w:hint="eastAsia"/>
                          <w:szCs w:val="21"/>
                          <w14:textOutline w14:w="9525" w14:cap="rnd" w14:cmpd="sng" w14:algn="ctr">
                            <w14:noFill/>
                            <w14:prstDash w14:val="solid"/>
                            <w14:bevel/>
                          </w14:textOutline>
                        </w:rPr>
                        <w:t>１４</w:t>
                      </w:r>
                      <w:r w:rsidRPr="00A072F7">
                        <w:rPr>
                          <w:rFonts w:ascii="Meiryo UI" w:eastAsia="Meiryo UI" w:hAnsi="Meiryo UI" w:hint="eastAsia"/>
                          <w:szCs w:val="21"/>
                          <w14:textOutline w14:w="9525" w14:cap="rnd" w14:cmpd="sng" w14:algn="ctr">
                            <w14:noFill/>
                            <w14:prstDash w14:val="solid"/>
                            <w14:bevel/>
                          </w14:textOutline>
                        </w:rPr>
                        <w:t>条</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前条各項の規定によりその権限に属するものとされた事項について調査審議し、又は報告に対して意見を述べさせるため、知事の附属機関として、審査会を置く。</w:t>
                      </w:r>
                    </w:p>
                    <w:p w:rsidR="008C306B"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２</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審査会は、前項に定めるもののほか、この章の施行に関する重要な事項について調査審議するとともに、知事に意見を述べることができる。</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p>
                    <w:p w:rsidR="008C306B" w:rsidRPr="007F3CEC" w:rsidRDefault="008C306B" w:rsidP="007141E6">
                      <w:pPr>
                        <w:rPr>
                          <w:rFonts w:ascii="HGP創英角ｺﾞｼｯｸUB" w:eastAsia="HGP創英角ｺﾞｼｯｸUB" w:hAnsi="HGP創英角ｺﾞｼｯｸUB"/>
                          <w:szCs w:val="21"/>
                          <w14:textOutline w14:w="9525" w14:cap="rnd" w14:cmpd="sng" w14:algn="ctr">
                            <w14:noFill/>
                            <w14:prstDash w14:val="solid"/>
                            <w14:bevel/>
                          </w14:textOutline>
                        </w:rPr>
                      </w:pPr>
                      <w:r w:rsidRPr="007F3CEC">
                        <w:rPr>
                          <w:rFonts w:ascii="HGP創英角ｺﾞｼｯｸUB" w:eastAsia="HGP創英角ｺﾞｼｯｸUB" w:hAnsi="HGP創英角ｺﾞｼｯｸUB" w:hint="eastAsia"/>
                          <w:szCs w:val="21"/>
                          <w14:textOutline w14:w="9525" w14:cap="rnd" w14:cmpd="sng" w14:algn="ctr">
                            <w14:noFill/>
                            <w14:prstDash w14:val="solid"/>
                            <w14:bevel/>
                          </w14:textOutline>
                        </w:rPr>
                        <w:t>（審査会の組織）</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第十五条</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審査会は、委員五人以内で組織する。</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２</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審査会の委員は、知事が、学識経験者その他適当と認める者のうちから委嘱する。</w:t>
                      </w:r>
                    </w:p>
                    <w:p w:rsidR="008C306B" w:rsidRPr="00A072F7" w:rsidRDefault="008C306B" w:rsidP="007141E6">
                      <w:pPr>
                        <w:rPr>
                          <w:rFonts w:ascii="Meiryo UI" w:eastAsia="Meiryo UI" w:hAnsi="Meiryo UI"/>
                          <w:szCs w:val="21"/>
                          <w14:textOutline w14:w="9525" w14:cap="rnd" w14:cmpd="sng" w14:algn="ctr">
                            <w14:noFill/>
                            <w14:prstDash w14:val="solid"/>
                            <w14:bevel/>
                          </w14:textOutline>
                        </w:rPr>
                      </w:pPr>
                      <w:r w:rsidRPr="00A072F7">
                        <w:rPr>
                          <w:rFonts w:ascii="Meiryo UI" w:eastAsia="Meiryo UI" w:hAnsi="Meiryo UI" w:hint="eastAsia"/>
                          <w:szCs w:val="21"/>
                          <w14:textOutline w14:w="9525" w14:cap="rnd" w14:cmpd="sng" w14:algn="ctr">
                            <w14:noFill/>
                            <w14:prstDash w14:val="solid"/>
                            <w14:bevel/>
                          </w14:textOutline>
                        </w:rPr>
                        <w:t>３</w:t>
                      </w:r>
                      <w:r>
                        <w:rPr>
                          <w:rFonts w:ascii="Meiryo UI" w:eastAsia="Meiryo UI" w:hAnsi="Meiryo UI" w:hint="eastAsia"/>
                          <w:szCs w:val="21"/>
                          <w14:textOutline w14:w="9525" w14:cap="rnd" w14:cmpd="sng" w14:algn="ctr">
                            <w14:noFill/>
                            <w14:prstDash w14:val="solid"/>
                            <w14:bevel/>
                          </w14:textOutline>
                        </w:rPr>
                        <w:t xml:space="preserve"> </w:t>
                      </w:r>
                      <w:r w:rsidRPr="00A072F7">
                        <w:rPr>
                          <w:rFonts w:ascii="Meiryo UI" w:eastAsia="Meiryo UI" w:hAnsi="Meiryo UI" w:hint="eastAsia"/>
                          <w:szCs w:val="21"/>
                          <w14:textOutline w14:w="9525" w14:cap="rnd" w14:cmpd="sng" w14:algn="ctr">
                            <w14:noFill/>
                            <w14:prstDash w14:val="solid"/>
                            <w14:bevel/>
                          </w14:textOutline>
                        </w:rPr>
                        <w:t>委員の任期は二年とし、補欠の委員の任期は前任者の残任期間とする。ただし、再任を妨げない。</w:t>
                      </w:r>
                    </w:p>
                    <w:p w:rsidR="008C306B" w:rsidRPr="004833EC" w:rsidRDefault="008C306B" w:rsidP="007141E6">
                      <w:pPr>
                        <w:rPr>
                          <w:rFonts w:ascii="HGP創英角ｺﾞｼｯｸUB" w:eastAsia="HGP創英角ｺﾞｼｯｸUB" w:hAnsi="HGP創英角ｺﾞｼｯｸUB"/>
                          <w:szCs w:val="21"/>
                          <w14:textOutline w14:w="9525" w14:cap="rnd" w14:cmpd="sng" w14:algn="ctr">
                            <w14:noFill/>
                            <w14:prstDash w14:val="solid"/>
                            <w14:bevel/>
                          </w14:textOutline>
                        </w:rPr>
                      </w:pPr>
                    </w:p>
                    <w:p w:rsidR="008C306B" w:rsidRPr="007141E6" w:rsidRDefault="008C306B" w:rsidP="007141E6">
                      <w:pPr>
                        <w:rPr>
                          <w14:textOutline w14:w="9525" w14:cap="rnd" w14:cmpd="sng" w14:algn="ctr">
                            <w14:noFill/>
                            <w14:prstDash w14:val="solid"/>
                            <w14:bevel/>
                          </w14:textOutline>
                        </w:rPr>
                      </w:pPr>
                    </w:p>
                  </w:txbxContent>
                </v:textbox>
                <w10:wrap anchorx="margin"/>
              </v:shape>
            </w:pict>
          </mc:Fallback>
        </mc:AlternateContent>
      </w: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Default="00A072F7" w:rsidP="00A072F7">
      <w:pPr>
        <w:rPr>
          <w:rFonts w:ascii="Meiryo UI" w:eastAsia="Meiryo UI" w:hAnsi="Meiryo UI"/>
          <w:szCs w:val="21"/>
        </w:rPr>
      </w:pPr>
    </w:p>
    <w:p w:rsidR="00A072F7" w:rsidRPr="00A072F7" w:rsidRDefault="00A072F7" w:rsidP="00A072F7">
      <w:pPr>
        <w:rPr>
          <w:rFonts w:ascii="Meiryo UI" w:eastAsia="Meiryo UI" w:hAnsi="Meiryo UI"/>
          <w:szCs w:val="21"/>
        </w:rPr>
      </w:pPr>
    </w:p>
    <w:p w:rsidR="00A93021" w:rsidRPr="004A06F6" w:rsidRDefault="00A93021" w:rsidP="00A072F7">
      <w:pPr>
        <w:rPr>
          <w:rFonts w:ascii="Meiryo UI" w:eastAsia="Meiryo UI" w:hAnsi="Meiryo UI"/>
          <w:szCs w:val="21"/>
        </w:rPr>
      </w:pPr>
    </w:p>
    <w:sectPr w:rsidR="00A93021" w:rsidRPr="004A06F6" w:rsidSect="00A072F7">
      <w:pgSz w:w="23808" w:h="16840" w:orient="landscape" w:code="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DDF" w:rsidRDefault="006D1DDF" w:rsidP="00AD2A7B">
      <w:r>
        <w:separator/>
      </w:r>
    </w:p>
  </w:endnote>
  <w:endnote w:type="continuationSeparator" w:id="0">
    <w:p w:rsidR="006D1DDF" w:rsidRDefault="006D1DDF" w:rsidP="00AD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DDF" w:rsidRDefault="006D1DDF" w:rsidP="00AD2A7B">
      <w:r>
        <w:separator/>
      </w:r>
    </w:p>
  </w:footnote>
  <w:footnote w:type="continuationSeparator" w:id="0">
    <w:p w:rsidR="006D1DDF" w:rsidRDefault="006D1DDF" w:rsidP="00AD2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B3B99"/>
    <w:multiLevelType w:val="hybridMultilevel"/>
    <w:tmpl w:val="62A00732"/>
    <w:lvl w:ilvl="0" w:tplc="6010B7BE">
      <w:start w:val="1"/>
      <w:numFmt w:val="japaneseCounting"/>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DF48BD"/>
    <w:multiLevelType w:val="multilevel"/>
    <w:tmpl w:val="7B62D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DA31FC"/>
    <w:multiLevelType w:val="multilevel"/>
    <w:tmpl w:val="C0BA4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D11228"/>
    <w:multiLevelType w:val="multilevel"/>
    <w:tmpl w:val="6F00D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F7"/>
    <w:rsid w:val="00212BF4"/>
    <w:rsid w:val="003A73E6"/>
    <w:rsid w:val="004833EC"/>
    <w:rsid w:val="004917B7"/>
    <w:rsid w:val="0049415E"/>
    <w:rsid w:val="004A06F6"/>
    <w:rsid w:val="006106EC"/>
    <w:rsid w:val="006D1DDF"/>
    <w:rsid w:val="006D61B7"/>
    <w:rsid w:val="007141E6"/>
    <w:rsid w:val="00755AEE"/>
    <w:rsid w:val="007F3CEC"/>
    <w:rsid w:val="00822FAE"/>
    <w:rsid w:val="008C306B"/>
    <w:rsid w:val="009161D9"/>
    <w:rsid w:val="00A072F7"/>
    <w:rsid w:val="00A93021"/>
    <w:rsid w:val="00AA2E34"/>
    <w:rsid w:val="00AD2A7B"/>
    <w:rsid w:val="00B04EF2"/>
    <w:rsid w:val="00CC2630"/>
    <w:rsid w:val="00D27AF5"/>
    <w:rsid w:val="00E90CED"/>
    <w:rsid w:val="00F81374"/>
    <w:rsid w:val="00FB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5CD0838-AF78-4B5F-B52E-0D741179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7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72F7"/>
    <w:pPr>
      <w:widowControl w:val="0"/>
      <w:autoSpaceDE w:val="0"/>
      <w:autoSpaceDN w:val="0"/>
      <w:adjustRightInd w:val="0"/>
    </w:pPr>
    <w:rPr>
      <w:rFonts w:ascii="ＭＳ 明朝" w:eastAsia="ＭＳ 明朝" w:cs="ＭＳ 明朝"/>
      <w:color w:val="000000"/>
      <w:kern w:val="0"/>
      <w:sz w:val="24"/>
      <w:szCs w:val="24"/>
    </w:rPr>
  </w:style>
  <w:style w:type="character" w:customStyle="1" w:styleId="line">
    <w:name w:val="line"/>
    <w:basedOn w:val="a0"/>
    <w:rsid w:val="00A072F7"/>
  </w:style>
  <w:style w:type="paragraph" w:styleId="a4">
    <w:name w:val="Balloon Text"/>
    <w:basedOn w:val="a"/>
    <w:link w:val="a5"/>
    <w:uiPriority w:val="99"/>
    <w:semiHidden/>
    <w:unhideWhenUsed/>
    <w:rsid w:val="00B04E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4EF2"/>
    <w:rPr>
      <w:rFonts w:asciiTheme="majorHAnsi" w:eastAsiaTheme="majorEastAsia" w:hAnsiTheme="majorHAnsi" w:cstheme="majorBidi"/>
      <w:sz w:val="18"/>
      <w:szCs w:val="18"/>
    </w:rPr>
  </w:style>
  <w:style w:type="paragraph" w:styleId="a6">
    <w:name w:val="List Paragraph"/>
    <w:basedOn w:val="a"/>
    <w:uiPriority w:val="34"/>
    <w:qFormat/>
    <w:rsid w:val="007141E6"/>
    <w:pPr>
      <w:ind w:leftChars="400" w:left="840"/>
    </w:pPr>
  </w:style>
  <w:style w:type="character" w:styleId="a7">
    <w:name w:val="Hyperlink"/>
    <w:basedOn w:val="a0"/>
    <w:uiPriority w:val="99"/>
    <w:unhideWhenUsed/>
    <w:rsid w:val="004917B7"/>
    <w:rPr>
      <w:color w:val="0563C1" w:themeColor="hyperlink"/>
      <w:u w:val="single"/>
    </w:rPr>
  </w:style>
  <w:style w:type="paragraph" w:styleId="a8">
    <w:name w:val="header"/>
    <w:basedOn w:val="a"/>
    <w:link w:val="a9"/>
    <w:uiPriority w:val="99"/>
    <w:unhideWhenUsed/>
    <w:rsid w:val="00AD2A7B"/>
    <w:pPr>
      <w:tabs>
        <w:tab w:val="center" w:pos="4252"/>
        <w:tab w:val="right" w:pos="8504"/>
      </w:tabs>
      <w:snapToGrid w:val="0"/>
    </w:pPr>
  </w:style>
  <w:style w:type="character" w:customStyle="1" w:styleId="a9">
    <w:name w:val="ヘッダー (文字)"/>
    <w:basedOn w:val="a0"/>
    <w:link w:val="a8"/>
    <w:uiPriority w:val="99"/>
    <w:rsid w:val="00AD2A7B"/>
  </w:style>
  <w:style w:type="paragraph" w:styleId="aa">
    <w:name w:val="footer"/>
    <w:basedOn w:val="a"/>
    <w:link w:val="ab"/>
    <w:uiPriority w:val="99"/>
    <w:unhideWhenUsed/>
    <w:rsid w:val="00AD2A7B"/>
    <w:pPr>
      <w:tabs>
        <w:tab w:val="center" w:pos="4252"/>
        <w:tab w:val="right" w:pos="8504"/>
      </w:tabs>
      <w:snapToGrid w:val="0"/>
    </w:pPr>
  </w:style>
  <w:style w:type="character" w:customStyle="1" w:styleId="ab">
    <w:name w:val="フッター (文字)"/>
    <w:basedOn w:val="a0"/>
    <w:link w:val="aa"/>
    <w:uiPriority w:val="99"/>
    <w:rsid w:val="00AD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23730">
      <w:bodyDiv w:val="1"/>
      <w:marLeft w:val="0"/>
      <w:marRight w:val="0"/>
      <w:marTop w:val="0"/>
      <w:marBottom w:val="0"/>
      <w:divBdr>
        <w:top w:val="none" w:sz="0" w:space="0" w:color="auto"/>
        <w:left w:val="none" w:sz="0" w:space="0" w:color="auto"/>
        <w:bottom w:val="none" w:sz="0" w:space="0" w:color="auto"/>
        <w:right w:val="none" w:sz="0" w:space="0" w:color="auto"/>
      </w:divBdr>
      <w:divsChild>
        <w:div w:id="494996608">
          <w:marLeft w:val="0"/>
          <w:marRight w:val="0"/>
          <w:marTop w:val="0"/>
          <w:marBottom w:val="0"/>
          <w:divBdr>
            <w:top w:val="none" w:sz="0" w:space="0" w:color="auto"/>
            <w:left w:val="none" w:sz="0" w:space="0" w:color="auto"/>
            <w:bottom w:val="none" w:sz="0" w:space="0" w:color="auto"/>
            <w:right w:val="none" w:sz="0" w:space="0" w:color="auto"/>
          </w:divBdr>
          <w:divsChild>
            <w:div w:id="798377312">
              <w:marLeft w:val="0"/>
              <w:marRight w:val="0"/>
              <w:marTop w:val="0"/>
              <w:marBottom w:val="0"/>
              <w:divBdr>
                <w:top w:val="none" w:sz="0" w:space="0" w:color="auto"/>
                <w:left w:val="none" w:sz="0" w:space="0" w:color="auto"/>
                <w:bottom w:val="none" w:sz="0" w:space="0" w:color="auto"/>
                <w:right w:val="none" w:sz="0" w:space="0" w:color="auto"/>
              </w:divBdr>
              <w:divsChild>
                <w:div w:id="719939312">
                  <w:marLeft w:val="0"/>
                  <w:marRight w:val="0"/>
                  <w:marTop w:val="0"/>
                  <w:marBottom w:val="0"/>
                  <w:divBdr>
                    <w:top w:val="none" w:sz="0" w:space="0" w:color="auto"/>
                    <w:left w:val="none" w:sz="0" w:space="0" w:color="auto"/>
                    <w:bottom w:val="none" w:sz="0" w:space="0" w:color="auto"/>
                    <w:right w:val="none" w:sz="0" w:space="0" w:color="auto"/>
                  </w:divBdr>
                  <w:divsChild>
                    <w:div w:id="1626079920">
                      <w:marLeft w:val="0"/>
                      <w:marRight w:val="0"/>
                      <w:marTop w:val="0"/>
                      <w:marBottom w:val="0"/>
                      <w:divBdr>
                        <w:top w:val="single" w:sz="6" w:space="0" w:color="auto"/>
                        <w:left w:val="none" w:sz="0" w:space="0" w:color="auto"/>
                        <w:bottom w:val="none" w:sz="0" w:space="0" w:color="auto"/>
                        <w:right w:val="none" w:sz="0" w:space="0" w:color="auto"/>
                      </w:divBdr>
                      <w:divsChild>
                        <w:div w:id="826240414">
                          <w:marLeft w:val="0"/>
                          <w:marRight w:val="0"/>
                          <w:marTop w:val="0"/>
                          <w:marBottom w:val="0"/>
                          <w:divBdr>
                            <w:top w:val="none" w:sz="0" w:space="0" w:color="auto"/>
                            <w:left w:val="none" w:sz="0" w:space="0" w:color="auto"/>
                            <w:bottom w:val="none" w:sz="0" w:space="0" w:color="auto"/>
                            <w:right w:val="none" w:sz="0" w:space="0" w:color="auto"/>
                          </w:divBdr>
                          <w:divsChild>
                            <w:div w:id="200365300">
                              <w:marLeft w:val="0"/>
                              <w:marRight w:val="0"/>
                              <w:marTop w:val="0"/>
                              <w:marBottom w:val="0"/>
                              <w:divBdr>
                                <w:top w:val="none" w:sz="0" w:space="0" w:color="auto"/>
                                <w:left w:val="none" w:sz="0" w:space="0" w:color="auto"/>
                                <w:bottom w:val="none" w:sz="0" w:space="0" w:color="auto"/>
                                <w:right w:val="none" w:sz="0" w:space="0" w:color="auto"/>
                              </w:divBdr>
                              <w:divsChild>
                                <w:div w:id="1662151124">
                                  <w:marLeft w:val="0"/>
                                  <w:marRight w:val="0"/>
                                  <w:marTop w:val="0"/>
                                  <w:marBottom w:val="0"/>
                                  <w:divBdr>
                                    <w:top w:val="none" w:sz="0" w:space="0" w:color="auto"/>
                                    <w:left w:val="none" w:sz="0" w:space="0" w:color="auto"/>
                                    <w:bottom w:val="none" w:sz="0" w:space="0" w:color="auto"/>
                                    <w:right w:val="none" w:sz="0" w:space="0" w:color="auto"/>
                                  </w:divBdr>
                                  <w:divsChild>
                                    <w:div w:id="2071415135">
                                      <w:marLeft w:val="0"/>
                                      <w:marRight w:val="0"/>
                                      <w:marTop w:val="0"/>
                                      <w:marBottom w:val="0"/>
                                      <w:divBdr>
                                        <w:top w:val="none" w:sz="0" w:space="0" w:color="auto"/>
                                        <w:left w:val="none" w:sz="0" w:space="0" w:color="auto"/>
                                        <w:bottom w:val="none" w:sz="0" w:space="0" w:color="auto"/>
                                        <w:right w:val="none" w:sz="0" w:space="0" w:color="auto"/>
                                      </w:divBdr>
                                      <w:divsChild>
                                        <w:div w:id="757601055">
                                          <w:marLeft w:val="0"/>
                                          <w:marRight w:val="0"/>
                                          <w:marTop w:val="0"/>
                                          <w:marBottom w:val="0"/>
                                          <w:divBdr>
                                            <w:top w:val="none" w:sz="0" w:space="0" w:color="auto"/>
                                            <w:left w:val="none" w:sz="0" w:space="0" w:color="auto"/>
                                            <w:bottom w:val="none" w:sz="0" w:space="0" w:color="auto"/>
                                            <w:right w:val="none" w:sz="0" w:space="0" w:color="auto"/>
                                          </w:divBdr>
                                          <w:divsChild>
                                            <w:div w:id="1479687230">
                                              <w:marLeft w:val="0"/>
                                              <w:marRight w:val="0"/>
                                              <w:marTop w:val="0"/>
                                              <w:marBottom w:val="0"/>
                                              <w:divBdr>
                                                <w:top w:val="none" w:sz="0" w:space="0" w:color="auto"/>
                                                <w:left w:val="none" w:sz="0" w:space="0" w:color="auto"/>
                                                <w:bottom w:val="none" w:sz="0" w:space="0" w:color="auto"/>
                                                <w:right w:val="none" w:sz="0" w:space="0" w:color="auto"/>
                                              </w:divBdr>
                                            </w:div>
                                          </w:divsChild>
                                        </w:div>
                                        <w:div w:id="107627224">
                                          <w:marLeft w:val="0"/>
                                          <w:marRight w:val="0"/>
                                          <w:marTop w:val="0"/>
                                          <w:marBottom w:val="0"/>
                                          <w:divBdr>
                                            <w:top w:val="none" w:sz="0" w:space="0" w:color="auto"/>
                                            <w:left w:val="none" w:sz="0" w:space="0" w:color="auto"/>
                                            <w:bottom w:val="none" w:sz="0" w:space="0" w:color="auto"/>
                                            <w:right w:val="none" w:sz="0" w:space="0" w:color="auto"/>
                                          </w:divBdr>
                                          <w:divsChild>
                                            <w:div w:id="176627237">
                                              <w:marLeft w:val="0"/>
                                              <w:marRight w:val="0"/>
                                              <w:marTop w:val="0"/>
                                              <w:marBottom w:val="0"/>
                                              <w:divBdr>
                                                <w:top w:val="none" w:sz="0" w:space="0" w:color="auto"/>
                                                <w:left w:val="none" w:sz="0" w:space="0" w:color="auto"/>
                                                <w:bottom w:val="none" w:sz="0" w:space="0" w:color="auto"/>
                                                <w:right w:val="none" w:sz="0" w:space="0" w:color="auto"/>
                                              </w:divBdr>
                                            </w:div>
                                            <w:div w:id="20419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807096">
      <w:bodyDiv w:val="1"/>
      <w:marLeft w:val="0"/>
      <w:marRight w:val="0"/>
      <w:marTop w:val="0"/>
      <w:marBottom w:val="0"/>
      <w:divBdr>
        <w:top w:val="none" w:sz="0" w:space="0" w:color="auto"/>
        <w:left w:val="none" w:sz="0" w:space="0" w:color="auto"/>
        <w:bottom w:val="none" w:sz="0" w:space="0" w:color="auto"/>
        <w:right w:val="none" w:sz="0" w:space="0" w:color="auto"/>
      </w:divBdr>
      <w:divsChild>
        <w:div w:id="1092512360">
          <w:marLeft w:val="0"/>
          <w:marRight w:val="0"/>
          <w:marTop w:val="0"/>
          <w:marBottom w:val="0"/>
          <w:divBdr>
            <w:top w:val="none" w:sz="0" w:space="0" w:color="auto"/>
            <w:left w:val="none" w:sz="0" w:space="0" w:color="auto"/>
            <w:bottom w:val="none" w:sz="0" w:space="0" w:color="auto"/>
            <w:right w:val="none" w:sz="0" w:space="0" w:color="auto"/>
          </w:divBdr>
          <w:divsChild>
            <w:div w:id="1614439082">
              <w:marLeft w:val="0"/>
              <w:marRight w:val="0"/>
              <w:marTop w:val="0"/>
              <w:marBottom w:val="0"/>
              <w:divBdr>
                <w:top w:val="none" w:sz="0" w:space="0" w:color="auto"/>
                <w:left w:val="none" w:sz="0" w:space="0" w:color="auto"/>
                <w:bottom w:val="none" w:sz="0" w:space="0" w:color="auto"/>
                <w:right w:val="none" w:sz="0" w:space="0" w:color="auto"/>
              </w:divBdr>
              <w:divsChild>
                <w:div w:id="774133852">
                  <w:marLeft w:val="0"/>
                  <w:marRight w:val="0"/>
                  <w:marTop w:val="0"/>
                  <w:marBottom w:val="0"/>
                  <w:divBdr>
                    <w:top w:val="none" w:sz="0" w:space="0" w:color="auto"/>
                    <w:left w:val="none" w:sz="0" w:space="0" w:color="auto"/>
                    <w:bottom w:val="none" w:sz="0" w:space="0" w:color="auto"/>
                    <w:right w:val="none" w:sz="0" w:space="0" w:color="auto"/>
                  </w:divBdr>
                  <w:divsChild>
                    <w:div w:id="2004820528">
                      <w:marLeft w:val="0"/>
                      <w:marRight w:val="0"/>
                      <w:marTop w:val="0"/>
                      <w:marBottom w:val="0"/>
                      <w:divBdr>
                        <w:top w:val="single" w:sz="6" w:space="0" w:color="auto"/>
                        <w:left w:val="none" w:sz="0" w:space="0" w:color="auto"/>
                        <w:bottom w:val="none" w:sz="0" w:space="0" w:color="auto"/>
                        <w:right w:val="none" w:sz="0" w:space="0" w:color="auto"/>
                      </w:divBdr>
                      <w:divsChild>
                        <w:div w:id="125586550">
                          <w:marLeft w:val="0"/>
                          <w:marRight w:val="0"/>
                          <w:marTop w:val="0"/>
                          <w:marBottom w:val="0"/>
                          <w:divBdr>
                            <w:top w:val="none" w:sz="0" w:space="0" w:color="auto"/>
                            <w:left w:val="none" w:sz="0" w:space="0" w:color="auto"/>
                            <w:bottom w:val="none" w:sz="0" w:space="0" w:color="auto"/>
                            <w:right w:val="none" w:sz="0" w:space="0" w:color="auto"/>
                          </w:divBdr>
                          <w:divsChild>
                            <w:div w:id="1476753240">
                              <w:marLeft w:val="0"/>
                              <w:marRight w:val="0"/>
                              <w:marTop w:val="0"/>
                              <w:marBottom w:val="0"/>
                              <w:divBdr>
                                <w:top w:val="none" w:sz="0" w:space="0" w:color="auto"/>
                                <w:left w:val="none" w:sz="0" w:space="0" w:color="auto"/>
                                <w:bottom w:val="none" w:sz="0" w:space="0" w:color="auto"/>
                                <w:right w:val="none" w:sz="0" w:space="0" w:color="auto"/>
                              </w:divBdr>
                              <w:divsChild>
                                <w:div w:id="966545823">
                                  <w:marLeft w:val="0"/>
                                  <w:marRight w:val="0"/>
                                  <w:marTop w:val="0"/>
                                  <w:marBottom w:val="0"/>
                                  <w:divBdr>
                                    <w:top w:val="none" w:sz="0" w:space="0" w:color="auto"/>
                                    <w:left w:val="none" w:sz="0" w:space="0" w:color="auto"/>
                                    <w:bottom w:val="none" w:sz="0" w:space="0" w:color="auto"/>
                                    <w:right w:val="none" w:sz="0" w:space="0" w:color="auto"/>
                                  </w:divBdr>
                                  <w:divsChild>
                                    <w:div w:id="2003853608">
                                      <w:marLeft w:val="0"/>
                                      <w:marRight w:val="0"/>
                                      <w:marTop w:val="0"/>
                                      <w:marBottom w:val="0"/>
                                      <w:divBdr>
                                        <w:top w:val="none" w:sz="0" w:space="0" w:color="auto"/>
                                        <w:left w:val="none" w:sz="0" w:space="0" w:color="auto"/>
                                        <w:bottom w:val="none" w:sz="0" w:space="0" w:color="auto"/>
                                        <w:right w:val="none" w:sz="0" w:space="0" w:color="auto"/>
                                      </w:divBdr>
                                    </w:div>
                                    <w:div w:id="1680691211">
                                      <w:marLeft w:val="0"/>
                                      <w:marRight w:val="0"/>
                                      <w:marTop w:val="0"/>
                                      <w:marBottom w:val="0"/>
                                      <w:divBdr>
                                        <w:top w:val="none" w:sz="0" w:space="0" w:color="auto"/>
                                        <w:left w:val="none" w:sz="0" w:space="0" w:color="auto"/>
                                        <w:bottom w:val="none" w:sz="0" w:space="0" w:color="auto"/>
                                        <w:right w:val="none" w:sz="0" w:space="0" w:color="auto"/>
                                      </w:divBdr>
                                    </w:div>
                                    <w:div w:id="1424305302">
                                      <w:marLeft w:val="0"/>
                                      <w:marRight w:val="0"/>
                                      <w:marTop w:val="0"/>
                                      <w:marBottom w:val="0"/>
                                      <w:divBdr>
                                        <w:top w:val="none" w:sz="0" w:space="0" w:color="auto"/>
                                        <w:left w:val="none" w:sz="0" w:space="0" w:color="auto"/>
                                        <w:bottom w:val="none" w:sz="0" w:space="0" w:color="auto"/>
                                        <w:right w:val="none" w:sz="0" w:space="0" w:color="auto"/>
                                      </w:divBdr>
                                      <w:divsChild>
                                        <w:div w:id="1417937659">
                                          <w:marLeft w:val="0"/>
                                          <w:marRight w:val="0"/>
                                          <w:marTop w:val="0"/>
                                          <w:marBottom w:val="0"/>
                                          <w:divBdr>
                                            <w:top w:val="none" w:sz="0" w:space="0" w:color="auto"/>
                                            <w:left w:val="none" w:sz="0" w:space="0" w:color="auto"/>
                                            <w:bottom w:val="none" w:sz="0" w:space="0" w:color="auto"/>
                                            <w:right w:val="none" w:sz="0" w:space="0" w:color="auto"/>
                                          </w:divBdr>
                                        </w:div>
                                        <w:div w:id="1865241743">
                                          <w:marLeft w:val="0"/>
                                          <w:marRight w:val="0"/>
                                          <w:marTop w:val="0"/>
                                          <w:marBottom w:val="0"/>
                                          <w:divBdr>
                                            <w:top w:val="none" w:sz="0" w:space="0" w:color="auto"/>
                                            <w:left w:val="none" w:sz="0" w:space="0" w:color="auto"/>
                                            <w:bottom w:val="none" w:sz="0" w:space="0" w:color="auto"/>
                                            <w:right w:val="none" w:sz="0" w:space="0" w:color="auto"/>
                                          </w:divBdr>
                                        </w:div>
                                        <w:div w:id="710812437">
                                          <w:marLeft w:val="0"/>
                                          <w:marRight w:val="0"/>
                                          <w:marTop w:val="0"/>
                                          <w:marBottom w:val="0"/>
                                          <w:divBdr>
                                            <w:top w:val="none" w:sz="0" w:space="0" w:color="auto"/>
                                            <w:left w:val="none" w:sz="0" w:space="0" w:color="auto"/>
                                            <w:bottom w:val="none" w:sz="0" w:space="0" w:color="auto"/>
                                            <w:right w:val="none" w:sz="0" w:space="0" w:color="auto"/>
                                          </w:divBdr>
                                          <w:divsChild>
                                            <w:div w:id="1449857423">
                                              <w:marLeft w:val="0"/>
                                              <w:marRight w:val="0"/>
                                              <w:marTop w:val="0"/>
                                              <w:marBottom w:val="0"/>
                                              <w:divBdr>
                                                <w:top w:val="none" w:sz="0" w:space="0" w:color="auto"/>
                                                <w:left w:val="none" w:sz="0" w:space="0" w:color="auto"/>
                                                <w:bottom w:val="none" w:sz="0" w:space="0" w:color="auto"/>
                                                <w:right w:val="none" w:sz="0" w:space="0" w:color="auto"/>
                                              </w:divBdr>
                                              <w:divsChild>
                                                <w:div w:id="385646572">
                                                  <w:marLeft w:val="0"/>
                                                  <w:marRight w:val="0"/>
                                                  <w:marTop w:val="0"/>
                                                  <w:marBottom w:val="0"/>
                                                  <w:divBdr>
                                                    <w:top w:val="none" w:sz="0" w:space="0" w:color="auto"/>
                                                    <w:left w:val="none" w:sz="0" w:space="0" w:color="auto"/>
                                                    <w:bottom w:val="none" w:sz="0" w:space="0" w:color="auto"/>
                                                    <w:right w:val="none" w:sz="0" w:space="0" w:color="auto"/>
                                                  </w:divBdr>
                                                </w:div>
                                                <w:div w:id="8712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29">
                                          <w:marLeft w:val="0"/>
                                          <w:marRight w:val="0"/>
                                          <w:marTop w:val="0"/>
                                          <w:marBottom w:val="0"/>
                                          <w:divBdr>
                                            <w:top w:val="none" w:sz="0" w:space="0" w:color="auto"/>
                                            <w:left w:val="none" w:sz="0" w:space="0" w:color="auto"/>
                                            <w:bottom w:val="none" w:sz="0" w:space="0" w:color="auto"/>
                                            <w:right w:val="none" w:sz="0" w:space="0" w:color="auto"/>
                                          </w:divBdr>
                                        </w:div>
                                        <w:div w:id="9458026">
                                          <w:marLeft w:val="0"/>
                                          <w:marRight w:val="0"/>
                                          <w:marTop w:val="0"/>
                                          <w:marBottom w:val="0"/>
                                          <w:divBdr>
                                            <w:top w:val="none" w:sz="0" w:space="0" w:color="auto"/>
                                            <w:left w:val="none" w:sz="0" w:space="0" w:color="auto"/>
                                            <w:bottom w:val="none" w:sz="0" w:space="0" w:color="auto"/>
                                            <w:right w:val="none" w:sz="0" w:space="0" w:color="auto"/>
                                          </w:divBdr>
                                        </w:div>
                                        <w:div w:id="1191408163">
                                          <w:marLeft w:val="0"/>
                                          <w:marRight w:val="0"/>
                                          <w:marTop w:val="0"/>
                                          <w:marBottom w:val="0"/>
                                          <w:divBdr>
                                            <w:top w:val="none" w:sz="0" w:space="0" w:color="auto"/>
                                            <w:left w:val="none" w:sz="0" w:space="0" w:color="auto"/>
                                            <w:bottom w:val="none" w:sz="0" w:space="0" w:color="auto"/>
                                            <w:right w:val="none" w:sz="0" w:space="0" w:color="auto"/>
                                          </w:divBdr>
                                        </w:div>
                                      </w:divsChild>
                                    </w:div>
                                    <w:div w:id="2083094291">
                                      <w:marLeft w:val="0"/>
                                      <w:marRight w:val="0"/>
                                      <w:marTop w:val="0"/>
                                      <w:marBottom w:val="0"/>
                                      <w:divBdr>
                                        <w:top w:val="none" w:sz="0" w:space="0" w:color="auto"/>
                                        <w:left w:val="none" w:sz="0" w:space="0" w:color="auto"/>
                                        <w:bottom w:val="none" w:sz="0" w:space="0" w:color="auto"/>
                                        <w:right w:val="none" w:sz="0" w:space="0" w:color="auto"/>
                                      </w:divBdr>
                                      <w:divsChild>
                                        <w:div w:id="546768040">
                                          <w:marLeft w:val="0"/>
                                          <w:marRight w:val="0"/>
                                          <w:marTop w:val="0"/>
                                          <w:marBottom w:val="0"/>
                                          <w:divBdr>
                                            <w:top w:val="none" w:sz="0" w:space="0" w:color="auto"/>
                                            <w:left w:val="none" w:sz="0" w:space="0" w:color="auto"/>
                                            <w:bottom w:val="none" w:sz="0" w:space="0" w:color="auto"/>
                                            <w:right w:val="none" w:sz="0" w:space="0" w:color="auto"/>
                                          </w:divBdr>
                                          <w:divsChild>
                                            <w:div w:id="235630043">
                                              <w:marLeft w:val="0"/>
                                              <w:marRight w:val="0"/>
                                              <w:marTop w:val="0"/>
                                              <w:marBottom w:val="0"/>
                                              <w:divBdr>
                                                <w:top w:val="none" w:sz="0" w:space="0" w:color="auto"/>
                                                <w:left w:val="none" w:sz="0" w:space="0" w:color="auto"/>
                                                <w:bottom w:val="none" w:sz="0" w:space="0" w:color="auto"/>
                                                <w:right w:val="none" w:sz="0" w:space="0" w:color="auto"/>
                                              </w:divBdr>
                                            </w:div>
                                          </w:divsChild>
                                        </w:div>
                                        <w:div w:id="423113127">
                                          <w:marLeft w:val="0"/>
                                          <w:marRight w:val="0"/>
                                          <w:marTop w:val="0"/>
                                          <w:marBottom w:val="0"/>
                                          <w:divBdr>
                                            <w:top w:val="none" w:sz="0" w:space="0" w:color="auto"/>
                                            <w:left w:val="none" w:sz="0" w:space="0" w:color="auto"/>
                                            <w:bottom w:val="none" w:sz="0" w:space="0" w:color="auto"/>
                                            <w:right w:val="none" w:sz="0" w:space="0" w:color="auto"/>
                                          </w:divBdr>
                                          <w:divsChild>
                                            <w:div w:id="818038116">
                                              <w:marLeft w:val="0"/>
                                              <w:marRight w:val="0"/>
                                              <w:marTop w:val="0"/>
                                              <w:marBottom w:val="0"/>
                                              <w:divBdr>
                                                <w:top w:val="none" w:sz="0" w:space="0" w:color="auto"/>
                                                <w:left w:val="none" w:sz="0" w:space="0" w:color="auto"/>
                                                <w:bottom w:val="none" w:sz="0" w:space="0" w:color="auto"/>
                                                <w:right w:val="none" w:sz="0" w:space="0" w:color="auto"/>
                                              </w:divBdr>
                                            </w:div>
                                          </w:divsChild>
                                        </w:div>
                                        <w:div w:id="32079210">
                                          <w:marLeft w:val="0"/>
                                          <w:marRight w:val="0"/>
                                          <w:marTop w:val="0"/>
                                          <w:marBottom w:val="0"/>
                                          <w:divBdr>
                                            <w:top w:val="none" w:sz="0" w:space="0" w:color="auto"/>
                                            <w:left w:val="none" w:sz="0" w:space="0" w:color="auto"/>
                                            <w:bottom w:val="none" w:sz="0" w:space="0" w:color="auto"/>
                                            <w:right w:val="none" w:sz="0" w:space="0" w:color="auto"/>
                                          </w:divBdr>
                                          <w:divsChild>
                                            <w:div w:id="17026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7878">
                                      <w:marLeft w:val="0"/>
                                      <w:marRight w:val="0"/>
                                      <w:marTop w:val="0"/>
                                      <w:marBottom w:val="0"/>
                                      <w:divBdr>
                                        <w:top w:val="none" w:sz="0" w:space="0" w:color="auto"/>
                                        <w:left w:val="none" w:sz="0" w:space="0" w:color="auto"/>
                                        <w:bottom w:val="none" w:sz="0" w:space="0" w:color="auto"/>
                                        <w:right w:val="none" w:sz="0" w:space="0" w:color="auto"/>
                                      </w:divBdr>
                                      <w:divsChild>
                                        <w:div w:id="640384882">
                                          <w:marLeft w:val="0"/>
                                          <w:marRight w:val="0"/>
                                          <w:marTop w:val="0"/>
                                          <w:marBottom w:val="0"/>
                                          <w:divBdr>
                                            <w:top w:val="none" w:sz="0" w:space="0" w:color="auto"/>
                                            <w:left w:val="none" w:sz="0" w:space="0" w:color="auto"/>
                                            <w:bottom w:val="none" w:sz="0" w:space="0" w:color="auto"/>
                                            <w:right w:val="none" w:sz="0" w:space="0" w:color="auto"/>
                                          </w:divBdr>
                                          <w:divsChild>
                                            <w:div w:id="882903915">
                                              <w:marLeft w:val="0"/>
                                              <w:marRight w:val="0"/>
                                              <w:marTop w:val="0"/>
                                              <w:marBottom w:val="0"/>
                                              <w:divBdr>
                                                <w:top w:val="none" w:sz="0" w:space="0" w:color="auto"/>
                                                <w:left w:val="none" w:sz="0" w:space="0" w:color="auto"/>
                                                <w:bottom w:val="none" w:sz="0" w:space="0" w:color="auto"/>
                                                <w:right w:val="none" w:sz="0" w:space="0" w:color="auto"/>
                                              </w:divBdr>
                                            </w:div>
                                            <w:div w:id="419840819">
                                              <w:marLeft w:val="0"/>
                                              <w:marRight w:val="0"/>
                                              <w:marTop w:val="0"/>
                                              <w:marBottom w:val="0"/>
                                              <w:divBdr>
                                                <w:top w:val="none" w:sz="0" w:space="0" w:color="auto"/>
                                                <w:left w:val="none" w:sz="0" w:space="0" w:color="auto"/>
                                                <w:bottom w:val="none" w:sz="0" w:space="0" w:color="auto"/>
                                                <w:right w:val="none" w:sz="0" w:space="0" w:color="auto"/>
                                              </w:divBdr>
                                              <w:divsChild>
                                                <w:div w:id="188186519">
                                                  <w:marLeft w:val="0"/>
                                                  <w:marRight w:val="0"/>
                                                  <w:marTop w:val="0"/>
                                                  <w:marBottom w:val="0"/>
                                                  <w:divBdr>
                                                    <w:top w:val="none" w:sz="0" w:space="0" w:color="auto"/>
                                                    <w:left w:val="none" w:sz="0" w:space="0" w:color="auto"/>
                                                    <w:bottom w:val="none" w:sz="0" w:space="0" w:color="auto"/>
                                                    <w:right w:val="none" w:sz="0" w:space="0" w:color="auto"/>
                                                  </w:divBdr>
                                                </w:div>
                                                <w:div w:id="1935163190">
                                                  <w:marLeft w:val="0"/>
                                                  <w:marRight w:val="0"/>
                                                  <w:marTop w:val="0"/>
                                                  <w:marBottom w:val="0"/>
                                                  <w:divBdr>
                                                    <w:top w:val="none" w:sz="0" w:space="0" w:color="auto"/>
                                                    <w:left w:val="none" w:sz="0" w:space="0" w:color="auto"/>
                                                    <w:bottom w:val="none" w:sz="0" w:space="0" w:color="auto"/>
                                                    <w:right w:val="none" w:sz="0" w:space="0" w:color="auto"/>
                                                  </w:divBdr>
                                                  <w:divsChild>
                                                    <w:div w:id="17683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3775">
                                              <w:marLeft w:val="0"/>
                                              <w:marRight w:val="0"/>
                                              <w:marTop w:val="0"/>
                                              <w:marBottom w:val="0"/>
                                              <w:divBdr>
                                                <w:top w:val="none" w:sz="0" w:space="0" w:color="auto"/>
                                                <w:left w:val="none" w:sz="0" w:space="0" w:color="auto"/>
                                                <w:bottom w:val="none" w:sz="0" w:space="0" w:color="auto"/>
                                                <w:right w:val="none" w:sz="0" w:space="0" w:color="auto"/>
                                              </w:divBdr>
                                              <w:divsChild>
                                                <w:div w:id="513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07555">
      <w:bodyDiv w:val="1"/>
      <w:marLeft w:val="0"/>
      <w:marRight w:val="0"/>
      <w:marTop w:val="0"/>
      <w:marBottom w:val="0"/>
      <w:divBdr>
        <w:top w:val="none" w:sz="0" w:space="0" w:color="auto"/>
        <w:left w:val="none" w:sz="0" w:space="0" w:color="auto"/>
        <w:bottom w:val="none" w:sz="0" w:space="0" w:color="auto"/>
        <w:right w:val="none" w:sz="0" w:space="0" w:color="auto"/>
      </w:divBdr>
      <w:divsChild>
        <w:div w:id="1059669793">
          <w:marLeft w:val="0"/>
          <w:marRight w:val="0"/>
          <w:marTop w:val="0"/>
          <w:marBottom w:val="0"/>
          <w:divBdr>
            <w:top w:val="none" w:sz="0" w:space="0" w:color="auto"/>
            <w:left w:val="none" w:sz="0" w:space="0" w:color="auto"/>
            <w:bottom w:val="none" w:sz="0" w:space="0" w:color="auto"/>
            <w:right w:val="none" w:sz="0" w:space="0" w:color="auto"/>
          </w:divBdr>
        </w:div>
      </w:divsChild>
    </w:div>
    <w:div w:id="1720781646">
      <w:bodyDiv w:val="1"/>
      <w:marLeft w:val="0"/>
      <w:marRight w:val="0"/>
      <w:marTop w:val="0"/>
      <w:marBottom w:val="0"/>
      <w:divBdr>
        <w:top w:val="none" w:sz="0" w:space="0" w:color="auto"/>
        <w:left w:val="none" w:sz="0" w:space="0" w:color="auto"/>
        <w:bottom w:val="none" w:sz="0" w:space="0" w:color="auto"/>
        <w:right w:val="none" w:sz="0" w:space="0" w:color="auto"/>
      </w:divBdr>
      <w:divsChild>
        <w:div w:id="70930994">
          <w:marLeft w:val="2760"/>
          <w:marRight w:val="0"/>
          <w:marTop w:val="0"/>
          <w:marBottom w:val="0"/>
          <w:divBdr>
            <w:top w:val="none" w:sz="0" w:space="0" w:color="auto"/>
            <w:left w:val="none" w:sz="0" w:space="0" w:color="auto"/>
            <w:bottom w:val="none" w:sz="0" w:space="0" w:color="auto"/>
            <w:right w:val="none" w:sz="0" w:space="0" w:color="auto"/>
          </w:divBdr>
          <w:divsChild>
            <w:div w:id="221143080">
              <w:marLeft w:val="0"/>
              <w:marRight w:val="0"/>
              <w:marTop w:val="0"/>
              <w:marBottom w:val="0"/>
              <w:divBdr>
                <w:top w:val="none" w:sz="0" w:space="0" w:color="auto"/>
                <w:left w:val="none" w:sz="0" w:space="0" w:color="auto"/>
                <w:bottom w:val="none" w:sz="0" w:space="0" w:color="auto"/>
                <w:right w:val="none" w:sz="0" w:space="0" w:color="auto"/>
              </w:divBdr>
              <w:divsChild>
                <w:div w:id="10854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2096">
      <w:bodyDiv w:val="1"/>
      <w:marLeft w:val="0"/>
      <w:marRight w:val="0"/>
      <w:marTop w:val="0"/>
      <w:marBottom w:val="0"/>
      <w:divBdr>
        <w:top w:val="none" w:sz="0" w:space="0" w:color="auto"/>
        <w:left w:val="none" w:sz="0" w:space="0" w:color="auto"/>
        <w:bottom w:val="none" w:sz="0" w:space="0" w:color="auto"/>
        <w:right w:val="none" w:sz="0" w:space="0" w:color="auto"/>
      </w:divBdr>
      <w:divsChild>
        <w:div w:id="1060592472">
          <w:marLeft w:val="0"/>
          <w:marRight w:val="0"/>
          <w:marTop w:val="0"/>
          <w:marBottom w:val="0"/>
          <w:divBdr>
            <w:top w:val="none" w:sz="0" w:space="0" w:color="auto"/>
            <w:left w:val="none" w:sz="0" w:space="0" w:color="auto"/>
            <w:bottom w:val="none" w:sz="0" w:space="0" w:color="auto"/>
            <w:right w:val="none" w:sz="0" w:space="0" w:color="auto"/>
          </w:divBdr>
          <w:divsChild>
            <w:div w:id="934098025">
              <w:marLeft w:val="0"/>
              <w:marRight w:val="0"/>
              <w:marTop w:val="0"/>
              <w:marBottom w:val="0"/>
              <w:divBdr>
                <w:top w:val="none" w:sz="0" w:space="0" w:color="auto"/>
                <w:left w:val="none" w:sz="0" w:space="0" w:color="auto"/>
                <w:bottom w:val="none" w:sz="0" w:space="0" w:color="auto"/>
                <w:right w:val="none" w:sz="0" w:space="0" w:color="auto"/>
              </w:divBdr>
              <w:divsChild>
                <w:div w:id="309675831">
                  <w:marLeft w:val="0"/>
                  <w:marRight w:val="0"/>
                  <w:marTop w:val="0"/>
                  <w:marBottom w:val="0"/>
                  <w:divBdr>
                    <w:top w:val="none" w:sz="0" w:space="0" w:color="auto"/>
                    <w:left w:val="none" w:sz="0" w:space="0" w:color="auto"/>
                    <w:bottom w:val="none" w:sz="0" w:space="0" w:color="auto"/>
                    <w:right w:val="none" w:sz="0" w:space="0" w:color="auto"/>
                  </w:divBdr>
                  <w:divsChild>
                    <w:div w:id="786895333">
                      <w:marLeft w:val="0"/>
                      <w:marRight w:val="0"/>
                      <w:marTop w:val="0"/>
                      <w:marBottom w:val="0"/>
                      <w:divBdr>
                        <w:top w:val="single" w:sz="6" w:space="0" w:color="auto"/>
                        <w:left w:val="none" w:sz="0" w:space="0" w:color="auto"/>
                        <w:bottom w:val="none" w:sz="0" w:space="0" w:color="auto"/>
                        <w:right w:val="none" w:sz="0" w:space="0" w:color="auto"/>
                      </w:divBdr>
                      <w:divsChild>
                        <w:div w:id="528883095">
                          <w:marLeft w:val="0"/>
                          <w:marRight w:val="0"/>
                          <w:marTop w:val="0"/>
                          <w:marBottom w:val="0"/>
                          <w:divBdr>
                            <w:top w:val="none" w:sz="0" w:space="0" w:color="auto"/>
                            <w:left w:val="none" w:sz="0" w:space="0" w:color="auto"/>
                            <w:bottom w:val="none" w:sz="0" w:space="0" w:color="auto"/>
                            <w:right w:val="none" w:sz="0" w:space="0" w:color="auto"/>
                          </w:divBdr>
                          <w:divsChild>
                            <w:div w:id="1070006283">
                              <w:marLeft w:val="0"/>
                              <w:marRight w:val="0"/>
                              <w:marTop w:val="0"/>
                              <w:marBottom w:val="0"/>
                              <w:divBdr>
                                <w:top w:val="none" w:sz="0" w:space="0" w:color="auto"/>
                                <w:left w:val="none" w:sz="0" w:space="0" w:color="auto"/>
                                <w:bottom w:val="none" w:sz="0" w:space="0" w:color="auto"/>
                                <w:right w:val="none" w:sz="0" w:space="0" w:color="auto"/>
                              </w:divBdr>
                              <w:divsChild>
                                <w:div w:id="1866209303">
                                  <w:marLeft w:val="0"/>
                                  <w:marRight w:val="0"/>
                                  <w:marTop w:val="0"/>
                                  <w:marBottom w:val="0"/>
                                  <w:divBdr>
                                    <w:top w:val="none" w:sz="0" w:space="0" w:color="auto"/>
                                    <w:left w:val="none" w:sz="0" w:space="0" w:color="auto"/>
                                    <w:bottom w:val="none" w:sz="0" w:space="0" w:color="auto"/>
                                    <w:right w:val="none" w:sz="0" w:space="0" w:color="auto"/>
                                  </w:divBdr>
                                  <w:divsChild>
                                    <w:div w:id="1441489626">
                                      <w:marLeft w:val="0"/>
                                      <w:marRight w:val="0"/>
                                      <w:marTop w:val="0"/>
                                      <w:marBottom w:val="0"/>
                                      <w:divBdr>
                                        <w:top w:val="none" w:sz="0" w:space="0" w:color="auto"/>
                                        <w:left w:val="none" w:sz="0" w:space="0" w:color="auto"/>
                                        <w:bottom w:val="none" w:sz="0" w:space="0" w:color="auto"/>
                                        <w:right w:val="none" w:sz="0" w:space="0" w:color="auto"/>
                                      </w:divBdr>
                                      <w:divsChild>
                                        <w:div w:id="1783913130">
                                          <w:marLeft w:val="0"/>
                                          <w:marRight w:val="0"/>
                                          <w:marTop w:val="0"/>
                                          <w:marBottom w:val="0"/>
                                          <w:divBdr>
                                            <w:top w:val="none" w:sz="0" w:space="0" w:color="auto"/>
                                            <w:left w:val="none" w:sz="0" w:space="0" w:color="auto"/>
                                            <w:bottom w:val="none" w:sz="0" w:space="0" w:color="auto"/>
                                            <w:right w:val="none" w:sz="0" w:space="0" w:color="auto"/>
                                          </w:divBdr>
                                          <w:divsChild>
                                            <w:div w:id="2144880825">
                                              <w:marLeft w:val="0"/>
                                              <w:marRight w:val="0"/>
                                              <w:marTop w:val="0"/>
                                              <w:marBottom w:val="0"/>
                                              <w:divBdr>
                                                <w:top w:val="none" w:sz="0" w:space="0" w:color="auto"/>
                                                <w:left w:val="none" w:sz="0" w:space="0" w:color="auto"/>
                                                <w:bottom w:val="none" w:sz="0" w:space="0" w:color="auto"/>
                                                <w:right w:val="none" w:sz="0" w:space="0" w:color="auto"/>
                                              </w:divBdr>
                                              <w:divsChild>
                                                <w:div w:id="1794055020">
                                                  <w:marLeft w:val="0"/>
                                                  <w:marRight w:val="0"/>
                                                  <w:marTop w:val="0"/>
                                                  <w:marBottom w:val="0"/>
                                                  <w:divBdr>
                                                    <w:top w:val="none" w:sz="0" w:space="0" w:color="auto"/>
                                                    <w:left w:val="none" w:sz="0" w:space="0" w:color="auto"/>
                                                    <w:bottom w:val="none" w:sz="0" w:space="0" w:color="auto"/>
                                                    <w:right w:val="none" w:sz="0" w:space="0" w:color="auto"/>
                                                  </w:divBdr>
                                                  <w:divsChild>
                                                    <w:div w:id="16129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2248">
                                              <w:marLeft w:val="0"/>
                                              <w:marRight w:val="0"/>
                                              <w:marTop w:val="0"/>
                                              <w:marBottom w:val="0"/>
                                              <w:divBdr>
                                                <w:top w:val="none" w:sz="0" w:space="0" w:color="auto"/>
                                                <w:left w:val="none" w:sz="0" w:space="0" w:color="auto"/>
                                                <w:bottom w:val="none" w:sz="0" w:space="0" w:color="auto"/>
                                                <w:right w:val="none" w:sz="0" w:space="0" w:color="auto"/>
                                              </w:divBdr>
                                              <w:divsChild>
                                                <w:div w:id="2104958755">
                                                  <w:marLeft w:val="0"/>
                                                  <w:marRight w:val="0"/>
                                                  <w:marTop w:val="0"/>
                                                  <w:marBottom w:val="0"/>
                                                  <w:divBdr>
                                                    <w:top w:val="none" w:sz="0" w:space="0" w:color="auto"/>
                                                    <w:left w:val="none" w:sz="0" w:space="0" w:color="auto"/>
                                                    <w:bottom w:val="none" w:sz="0" w:space="0" w:color="auto"/>
                                                    <w:right w:val="none" w:sz="0" w:space="0" w:color="auto"/>
                                                  </w:divBdr>
                                                </w:div>
                                                <w:div w:id="749742237">
                                                  <w:marLeft w:val="0"/>
                                                  <w:marRight w:val="0"/>
                                                  <w:marTop w:val="0"/>
                                                  <w:marBottom w:val="0"/>
                                                  <w:divBdr>
                                                    <w:top w:val="none" w:sz="0" w:space="0" w:color="auto"/>
                                                    <w:left w:val="none" w:sz="0" w:space="0" w:color="auto"/>
                                                    <w:bottom w:val="none" w:sz="0" w:space="0" w:color="auto"/>
                                                    <w:right w:val="none" w:sz="0" w:space="0" w:color="auto"/>
                                                  </w:divBdr>
                                                  <w:divsChild>
                                                    <w:div w:id="2493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642">
                                              <w:marLeft w:val="0"/>
                                              <w:marRight w:val="0"/>
                                              <w:marTop w:val="0"/>
                                              <w:marBottom w:val="0"/>
                                              <w:divBdr>
                                                <w:top w:val="none" w:sz="0" w:space="0" w:color="auto"/>
                                                <w:left w:val="none" w:sz="0" w:space="0" w:color="auto"/>
                                                <w:bottom w:val="none" w:sz="0" w:space="0" w:color="auto"/>
                                                <w:right w:val="none" w:sz="0" w:space="0" w:color="auto"/>
                                              </w:divBdr>
                                              <w:divsChild>
                                                <w:div w:id="153956987">
                                                  <w:marLeft w:val="0"/>
                                                  <w:marRight w:val="0"/>
                                                  <w:marTop w:val="0"/>
                                                  <w:marBottom w:val="0"/>
                                                  <w:divBdr>
                                                    <w:top w:val="none" w:sz="0" w:space="0" w:color="auto"/>
                                                    <w:left w:val="none" w:sz="0" w:space="0" w:color="auto"/>
                                                    <w:bottom w:val="none" w:sz="0" w:space="0" w:color="auto"/>
                                                    <w:right w:val="none" w:sz="0" w:space="0" w:color="auto"/>
                                                  </w:divBdr>
                                                </w:div>
                                                <w:div w:id="1643466042">
                                                  <w:marLeft w:val="0"/>
                                                  <w:marRight w:val="0"/>
                                                  <w:marTop w:val="0"/>
                                                  <w:marBottom w:val="0"/>
                                                  <w:divBdr>
                                                    <w:top w:val="none" w:sz="0" w:space="0" w:color="auto"/>
                                                    <w:left w:val="none" w:sz="0" w:space="0" w:color="auto"/>
                                                    <w:bottom w:val="none" w:sz="0" w:space="0" w:color="auto"/>
                                                    <w:right w:val="none" w:sz="0" w:space="0" w:color="auto"/>
                                                  </w:divBdr>
                                                  <w:divsChild>
                                                    <w:div w:id="599336882">
                                                      <w:marLeft w:val="0"/>
                                                      <w:marRight w:val="0"/>
                                                      <w:marTop w:val="0"/>
                                                      <w:marBottom w:val="0"/>
                                                      <w:divBdr>
                                                        <w:top w:val="none" w:sz="0" w:space="0" w:color="auto"/>
                                                        <w:left w:val="none" w:sz="0" w:space="0" w:color="auto"/>
                                                        <w:bottom w:val="none" w:sz="0" w:space="0" w:color="auto"/>
                                                        <w:right w:val="none" w:sz="0" w:space="0" w:color="auto"/>
                                                      </w:divBdr>
                                                    </w:div>
                                                  </w:divsChild>
                                                </w:div>
                                                <w:div w:id="1498301198">
                                                  <w:marLeft w:val="0"/>
                                                  <w:marRight w:val="0"/>
                                                  <w:marTop w:val="0"/>
                                                  <w:marBottom w:val="0"/>
                                                  <w:divBdr>
                                                    <w:top w:val="none" w:sz="0" w:space="0" w:color="auto"/>
                                                    <w:left w:val="none" w:sz="0" w:space="0" w:color="auto"/>
                                                    <w:bottom w:val="none" w:sz="0" w:space="0" w:color="auto"/>
                                                    <w:right w:val="none" w:sz="0" w:space="0" w:color="auto"/>
                                                  </w:divBdr>
                                                  <w:divsChild>
                                                    <w:div w:id="1456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21365">
                                          <w:marLeft w:val="0"/>
                                          <w:marRight w:val="0"/>
                                          <w:marTop w:val="0"/>
                                          <w:marBottom w:val="0"/>
                                          <w:divBdr>
                                            <w:top w:val="none" w:sz="0" w:space="0" w:color="auto"/>
                                            <w:left w:val="none" w:sz="0" w:space="0" w:color="auto"/>
                                            <w:bottom w:val="none" w:sz="0" w:space="0" w:color="auto"/>
                                            <w:right w:val="none" w:sz="0" w:space="0" w:color="auto"/>
                                          </w:divBdr>
                                          <w:divsChild>
                                            <w:div w:id="10466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940422">
      <w:bodyDiv w:val="1"/>
      <w:marLeft w:val="0"/>
      <w:marRight w:val="0"/>
      <w:marTop w:val="0"/>
      <w:marBottom w:val="0"/>
      <w:divBdr>
        <w:top w:val="none" w:sz="0" w:space="0" w:color="auto"/>
        <w:left w:val="none" w:sz="0" w:space="0" w:color="auto"/>
        <w:bottom w:val="none" w:sz="0" w:space="0" w:color="auto"/>
        <w:right w:val="none" w:sz="0" w:space="0" w:color="auto"/>
      </w:divBdr>
      <w:divsChild>
        <w:div w:id="447897720">
          <w:marLeft w:val="0"/>
          <w:marRight w:val="0"/>
          <w:marTop w:val="0"/>
          <w:marBottom w:val="0"/>
          <w:divBdr>
            <w:top w:val="none" w:sz="0" w:space="0" w:color="auto"/>
            <w:left w:val="none" w:sz="0" w:space="0" w:color="auto"/>
            <w:bottom w:val="none" w:sz="0" w:space="0" w:color="auto"/>
            <w:right w:val="none" w:sz="0" w:space="0" w:color="auto"/>
          </w:divBdr>
          <w:divsChild>
            <w:div w:id="1115563625">
              <w:marLeft w:val="0"/>
              <w:marRight w:val="0"/>
              <w:marTop w:val="0"/>
              <w:marBottom w:val="0"/>
              <w:divBdr>
                <w:top w:val="none" w:sz="0" w:space="0" w:color="auto"/>
                <w:left w:val="none" w:sz="0" w:space="0" w:color="auto"/>
                <w:bottom w:val="none" w:sz="0" w:space="0" w:color="auto"/>
                <w:right w:val="none" w:sz="0" w:space="0" w:color="auto"/>
              </w:divBdr>
              <w:divsChild>
                <w:div w:id="1767537464">
                  <w:marLeft w:val="0"/>
                  <w:marRight w:val="0"/>
                  <w:marTop w:val="0"/>
                  <w:marBottom w:val="0"/>
                  <w:divBdr>
                    <w:top w:val="none" w:sz="0" w:space="0" w:color="auto"/>
                    <w:left w:val="none" w:sz="0" w:space="0" w:color="auto"/>
                    <w:bottom w:val="none" w:sz="0" w:space="0" w:color="auto"/>
                    <w:right w:val="none" w:sz="0" w:space="0" w:color="auto"/>
                  </w:divBdr>
                  <w:divsChild>
                    <w:div w:id="468208041">
                      <w:marLeft w:val="0"/>
                      <w:marRight w:val="0"/>
                      <w:marTop w:val="0"/>
                      <w:marBottom w:val="0"/>
                      <w:divBdr>
                        <w:top w:val="single" w:sz="6" w:space="0" w:color="auto"/>
                        <w:left w:val="none" w:sz="0" w:space="0" w:color="auto"/>
                        <w:bottom w:val="none" w:sz="0" w:space="0" w:color="auto"/>
                        <w:right w:val="none" w:sz="0" w:space="0" w:color="auto"/>
                      </w:divBdr>
                      <w:divsChild>
                        <w:div w:id="1156261771">
                          <w:marLeft w:val="0"/>
                          <w:marRight w:val="0"/>
                          <w:marTop w:val="0"/>
                          <w:marBottom w:val="0"/>
                          <w:divBdr>
                            <w:top w:val="none" w:sz="0" w:space="0" w:color="auto"/>
                            <w:left w:val="none" w:sz="0" w:space="0" w:color="auto"/>
                            <w:bottom w:val="none" w:sz="0" w:space="0" w:color="auto"/>
                            <w:right w:val="none" w:sz="0" w:space="0" w:color="auto"/>
                          </w:divBdr>
                          <w:divsChild>
                            <w:div w:id="174996866">
                              <w:marLeft w:val="0"/>
                              <w:marRight w:val="0"/>
                              <w:marTop w:val="0"/>
                              <w:marBottom w:val="0"/>
                              <w:divBdr>
                                <w:top w:val="none" w:sz="0" w:space="0" w:color="auto"/>
                                <w:left w:val="none" w:sz="0" w:space="0" w:color="auto"/>
                                <w:bottom w:val="none" w:sz="0" w:space="0" w:color="auto"/>
                                <w:right w:val="none" w:sz="0" w:space="0" w:color="auto"/>
                              </w:divBdr>
                              <w:divsChild>
                                <w:div w:id="1214343032">
                                  <w:marLeft w:val="0"/>
                                  <w:marRight w:val="0"/>
                                  <w:marTop w:val="0"/>
                                  <w:marBottom w:val="0"/>
                                  <w:divBdr>
                                    <w:top w:val="none" w:sz="0" w:space="0" w:color="auto"/>
                                    <w:left w:val="none" w:sz="0" w:space="0" w:color="auto"/>
                                    <w:bottom w:val="none" w:sz="0" w:space="0" w:color="auto"/>
                                    <w:right w:val="none" w:sz="0" w:space="0" w:color="auto"/>
                                  </w:divBdr>
                                  <w:divsChild>
                                    <w:div w:id="358899964">
                                      <w:marLeft w:val="0"/>
                                      <w:marRight w:val="0"/>
                                      <w:marTop w:val="0"/>
                                      <w:marBottom w:val="0"/>
                                      <w:divBdr>
                                        <w:top w:val="none" w:sz="0" w:space="0" w:color="auto"/>
                                        <w:left w:val="none" w:sz="0" w:space="0" w:color="auto"/>
                                        <w:bottom w:val="none" w:sz="0" w:space="0" w:color="auto"/>
                                        <w:right w:val="none" w:sz="0" w:space="0" w:color="auto"/>
                                      </w:divBdr>
                                      <w:divsChild>
                                        <w:div w:id="658077852">
                                          <w:marLeft w:val="0"/>
                                          <w:marRight w:val="0"/>
                                          <w:marTop w:val="0"/>
                                          <w:marBottom w:val="0"/>
                                          <w:divBdr>
                                            <w:top w:val="none" w:sz="0" w:space="0" w:color="auto"/>
                                            <w:left w:val="none" w:sz="0" w:space="0" w:color="auto"/>
                                            <w:bottom w:val="none" w:sz="0" w:space="0" w:color="auto"/>
                                            <w:right w:val="none" w:sz="0" w:space="0" w:color="auto"/>
                                          </w:divBdr>
                                          <w:divsChild>
                                            <w:div w:id="1999989751">
                                              <w:marLeft w:val="0"/>
                                              <w:marRight w:val="0"/>
                                              <w:marTop w:val="0"/>
                                              <w:marBottom w:val="0"/>
                                              <w:divBdr>
                                                <w:top w:val="none" w:sz="0" w:space="0" w:color="auto"/>
                                                <w:left w:val="none" w:sz="0" w:space="0" w:color="auto"/>
                                                <w:bottom w:val="none" w:sz="0" w:space="0" w:color="auto"/>
                                                <w:right w:val="none" w:sz="0" w:space="0" w:color="auto"/>
                                              </w:divBdr>
                                              <w:divsChild>
                                                <w:div w:id="1274247623">
                                                  <w:marLeft w:val="0"/>
                                                  <w:marRight w:val="0"/>
                                                  <w:marTop w:val="0"/>
                                                  <w:marBottom w:val="0"/>
                                                  <w:divBdr>
                                                    <w:top w:val="none" w:sz="0" w:space="0" w:color="auto"/>
                                                    <w:left w:val="none" w:sz="0" w:space="0" w:color="auto"/>
                                                    <w:bottom w:val="none" w:sz="0" w:space="0" w:color="auto"/>
                                                    <w:right w:val="none" w:sz="0" w:space="0" w:color="auto"/>
                                                  </w:divBdr>
                                                </w:div>
                                                <w:div w:id="1826585215">
                                                  <w:marLeft w:val="0"/>
                                                  <w:marRight w:val="0"/>
                                                  <w:marTop w:val="0"/>
                                                  <w:marBottom w:val="0"/>
                                                  <w:divBdr>
                                                    <w:top w:val="none" w:sz="0" w:space="0" w:color="auto"/>
                                                    <w:left w:val="none" w:sz="0" w:space="0" w:color="auto"/>
                                                    <w:bottom w:val="none" w:sz="0" w:space="0" w:color="auto"/>
                                                    <w:right w:val="none" w:sz="0" w:space="0" w:color="auto"/>
                                                  </w:divBdr>
                                                  <w:divsChild>
                                                    <w:div w:id="1649897793">
                                                      <w:marLeft w:val="0"/>
                                                      <w:marRight w:val="0"/>
                                                      <w:marTop w:val="0"/>
                                                      <w:marBottom w:val="0"/>
                                                      <w:divBdr>
                                                        <w:top w:val="none" w:sz="0" w:space="0" w:color="auto"/>
                                                        <w:left w:val="none" w:sz="0" w:space="0" w:color="auto"/>
                                                        <w:bottom w:val="none" w:sz="0" w:space="0" w:color="auto"/>
                                                        <w:right w:val="none" w:sz="0" w:space="0" w:color="auto"/>
                                                      </w:divBdr>
                                                    </w:div>
                                                  </w:divsChild>
                                                </w:div>
                                                <w:div w:id="1952591304">
                                                  <w:marLeft w:val="0"/>
                                                  <w:marRight w:val="0"/>
                                                  <w:marTop w:val="0"/>
                                                  <w:marBottom w:val="0"/>
                                                  <w:divBdr>
                                                    <w:top w:val="none" w:sz="0" w:space="0" w:color="auto"/>
                                                    <w:left w:val="none" w:sz="0" w:space="0" w:color="auto"/>
                                                    <w:bottom w:val="none" w:sz="0" w:space="0" w:color="auto"/>
                                                    <w:right w:val="none" w:sz="0" w:space="0" w:color="auto"/>
                                                  </w:divBdr>
                                                  <w:divsChild>
                                                    <w:div w:id="21192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1680">
                                              <w:marLeft w:val="0"/>
                                              <w:marRight w:val="0"/>
                                              <w:marTop w:val="0"/>
                                              <w:marBottom w:val="0"/>
                                              <w:divBdr>
                                                <w:top w:val="none" w:sz="0" w:space="0" w:color="auto"/>
                                                <w:left w:val="none" w:sz="0" w:space="0" w:color="auto"/>
                                                <w:bottom w:val="none" w:sz="0" w:space="0" w:color="auto"/>
                                                <w:right w:val="none" w:sz="0" w:space="0" w:color="auto"/>
                                              </w:divBdr>
                                              <w:divsChild>
                                                <w:div w:id="2102558577">
                                                  <w:marLeft w:val="0"/>
                                                  <w:marRight w:val="0"/>
                                                  <w:marTop w:val="0"/>
                                                  <w:marBottom w:val="0"/>
                                                  <w:divBdr>
                                                    <w:top w:val="none" w:sz="0" w:space="0" w:color="auto"/>
                                                    <w:left w:val="none" w:sz="0" w:space="0" w:color="auto"/>
                                                    <w:bottom w:val="none" w:sz="0" w:space="0" w:color="auto"/>
                                                    <w:right w:val="none" w:sz="0" w:space="0" w:color="auto"/>
                                                  </w:divBdr>
                                                </w:div>
                                                <w:div w:id="224726417">
                                                  <w:marLeft w:val="0"/>
                                                  <w:marRight w:val="0"/>
                                                  <w:marTop w:val="0"/>
                                                  <w:marBottom w:val="0"/>
                                                  <w:divBdr>
                                                    <w:top w:val="none" w:sz="0" w:space="0" w:color="auto"/>
                                                    <w:left w:val="none" w:sz="0" w:space="0" w:color="auto"/>
                                                    <w:bottom w:val="none" w:sz="0" w:space="0" w:color="auto"/>
                                                    <w:right w:val="none" w:sz="0" w:space="0" w:color="auto"/>
                                                  </w:divBdr>
                                                  <w:divsChild>
                                                    <w:div w:id="788167495">
                                                      <w:marLeft w:val="0"/>
                                                      <w:marRight w:val="0"/>
                                                      <w:marTop w:val="0"/>
                                                      <w:marBottom w:val="0"/>
                                                      <w:divBdr>
                                                        <w:top w:val="none" w:sz="0" w:space="0" w:color="auto"/>
                                                        <w:left w:val="none" w:sz="0" w:space="0" w:color="auto"/>
                                                        <w:bottom w:val="none" w:sz="0" w:space="0" w:color="auto"/>
                                                        <w:right w:val="none" w:sz="0" w:space="0" w:color="auto"/>
                                                      </w:divBdr>
                                                    </w:div>
                                                  </w:divsChild>
                                                </w:div>
                                                <w:div w:id="1130980546">
                                                  <w:marLeft w:val="0"/>
                                                  <w:marRight w:val="0"/>
                                                  <w:marTop w:val="0"/>
                                                  <w:marBottom w:val="0"/>
                                                  <w:divBdr>
                                                    <w:top w:val="none" w:sz="0" w:space="0" w:color="auto"/>
                                                    <w:left w:val="none" w:sz="0" w:space="0" w:color="auto"/>
                                                    <w:bottom w:val="none" w:sz="0" w:space="0" w:color="auto"/>
                                                    <w:right w:val="none" w:sz="0" w:space="0" w:color="auto"/>
                                                  </w:divBdr>
                                                  <w:divsChild>
                                                    <w:div w:id="148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6184">
                                              <w:marLeft w:val="0"/>
                                              <w:marRight w:val="0"/>
                                              <w:marTop w:val="0"/>
                                              <w:marBottom w:val="0"/>
                                              <w:divBdr>
                                                <w:top w:val="none" w:sz="0" w:space="0" w:color="auto"/>
                                                <w:left w:val="none" w:sz="0" w:space="0" w:color="auto"/>
                                                <w:bottom w:val="none" w:sz="0" w:space="0" w:color="auto"/>
                                                <w:right w:val="none" w:sz="0" w:space="0" w:color="auto"/>
                                              </w:divBdr>
                                              <w:divsChild>
                                                <w:div w:id="282688736">
                                                  <w:marLeft w:val="0"/>
                                                  <w:marRight w:val="0"/>
                                                  <w:marTop w:val="0"/>
                                                  <w:marBottom w:val="0"/>
                                                  <w:divBdr>
                                                    <w:top w:val="none" w:sz="0" w:space="0" w:color="auto"/>
                                                    <w:left w:val="none" w:sz="0" w:space="0" w:color="auto"/>
                                                    <w:bottom w:val="none" w:sz="0" w:space="0" w:color="auto"/>
                                                    <w:right w:val="none" w:sz="0" w:space="0" w:color="auto"/>
                                                  </w:divBdr>
                                                </w:div>
                                                <w:div w:id="512187495">
                                                  <w:marLeft w:val="0"/>
                                                  <w:marRight w:val="0"/>
                                                  <w:marTop w:val="0"/>
                                                  <w:marBottom w:val="0"/>
                                                  <w:divBdr>
                                                    <w:top w:val="none" w:sz="0" w:space="0" w:color="auto"/>
                                                    <w:left w:val="none" w:sz="0" w:space="0" w:color="auto"/>
                                                    <w:bottom w:val="none" w:sz="0" w:space="0" w:color="auto"/>
                                                    <w:right w:val="none" w:sz="0" w:space="0" w:color="auto"/>
                                                  </w:divBdr>
                                                  <w:divsChild>
                                                    <w:div w:id="1422482296">
                                                      <w:marLeft w:val="0"/>
                                                      <w:marRight w:val="0"/>
                                                      <w:marTop w:val="0"/>
                                                      <w:marBottom w:val="0"/>
                                                      <w:divBdr>
                                                        <w:top w:val="none" w:sz="0" w:space="0" w:color="auto"/>
                                                        <w:left w:val="none" w:sz="0" w:space="0" w:color="auto"/>
                                                        <w:bottom w:val="none" w:sz="0" w:space="0" w:color="auto"/>
                                                        <w:right w:val="none" w:sz="0" w:space="0" w:color="auto"/>
                                                      </w:divBdr>
                                                    </w:div>
                                                  </w:divsChild>
                                                </w:div>
                                                <w:div w:id="1694574609">
                                                  <w:marLeft w:val="0"/>
                                                  <w:marRight w:val="0"/>
                                                  <w:marTop w:val="0"/>
                                                  <w:marBottom w:val="0"/>
                                                  <w:divBdr>
                                                    <w:top w:val="none" w:sz="0" w:space="0" w:color="auto"/>
                                                    <w:left w:val="none" w:sz="0" w:space="0" w:color="auto"/>
                                                    <w:bottom w:val="none" w:sz="0" w:space="0" w:color="auto"/>
                                                    <w:right w:val="none" w:sz="0" w:space="0" w:color="auto"/>
                                                  </w:divBdr>
                                                  <w:divsChild>
                                                    <w:div w:id="316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49906">
                                      <w:marLeft w:val="0"/>
                                      <w:marRight w:val="0"/>
                                      <w:marTop w:val="0"/>
                                      <w:marBottom w:val="0"/>
                                      <w:divBdr>
                                        <w:top w:val="none" w:sz="0" w:space="0" w:color="auto"/>
                                        <w:left w:val="none" w:sz="0" w:space="0" w:color="auto"/>
                                        <w:bottom w:val="none" w:sz="0" w:space="0" w:color="auto"/>
                                        <w:right w:val="none" w:sz="0" w:space="0" w:color="auto"/>
                                      </w:divBdr>
                                      <w:divsChild>
                                        <w:div w:id="1730878074">
                                          <w:marLeft w:val="0"/>
                                          <w:marRight w:val="0"/>
                                          <w:marTop w:val="0"/>
                                          <w:marBottom w:val="0"/>
                                          <w:divBdr>
                                            <w:top w:val="none" w:sz="0" w:space="0" w:color="auto"/>
                                            <w:left w:val="none" w:sz="0" w:space="0" w:color="auto"/>
                                            <w:bottom w:val="none" w:sz="0" w:space="0" w:color="auto"/>
                                            <w:right w:val="none" w:sz="0" w:space="0" w:color="auto"/>
                                          </w:divBdr>
                                          <w:divsChild>
                                            <w:div w:id="1073577515">
                                              <w:marLeft w:val="0"/>
                                              <w:marRight w:val="0"/>
                                              <w:marTop w:val="0"/>
                                              <w:marBottom w:val="0"/>
                                              <w:divBdr>
                                                <w:top w:val="none" w:sz="0" w:space="0" w:color="auto"/>
                                                <w:left w:val="none" w:sz="0" w:space="0" w:color="auto"/>
                                                <w:bottom w:val="none" w:sz="0" w:space="0" w:color="auto"/>
                                                <w:right w:val="none" w:sz="0" w:space="0" w:color="auto"/>
                                              </w:divBdr>
                                            </w:div>
                                          </w:divsChild>
                                        </w:div>
                                        <w:div w:id="1209992259">
                                          <w:marLeft w:val="0"/>
                                          <w:marRight w:val="0"/>
                                          <w:marTop w:val="0"/>
                                          <w:marBottom w:val="0"/>
                                          <w:divBdr>
                                            <w:top w:val="none" w:sz="0" w:space="0" w:color="auto"/>
                                            <w:left w:val="none" w:sz="0" w:space="0" w:color="auto"/>
                                            <w:bottom w:val="none" w:sz="0" w:space="0" w:color="auto"/>
                                            <w:right w:val="none" w:sz="0" w:space="0" w:color="auto"/>
                                          </w:divBdr>
                                          <w:divsChild>
                                            <w:div w:id="13518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264486">
      <w:bodyDiv w:val="1"/>
      <w:marLeft w:val="0"/>
      <w:marRight w:val="0"/>
      <w:marTop w:val="0"/>
      <w:marBottom w:val="0"/>
      <w:divBdr>
        <w:top w:val="none" w:sz="0" w:space="0" w:color="auto"/>
        <w:left w:val="none" w:sz="0" w:space="0" w:color="auto"/>
        <w:bottom w:val="none" w:sz="0" w:space="0" w:color="auto"/>
        <w:right w:val="none" w:sz="0" w:space="0" w:color="auto"/>
      </w:divBdr>
      <w:divsChild>
        <w:div w:id="1421677489">
          <w:marLeft w:val="0"/>
          <w:marRight w:val="0"/>
          <w:marTop w:val="0"/>
          <w:marBottom w:val="0"/>
          <w:divBdr>
            <w:top w:val="none" w:sz="0" w:space="0" w:color="auto"/>
            <w:left w:val="none" w:sz="0" w:space="0" w:color="auto"/>
            <w:bottom w:val="none" w:sz="0" w:space="0" w:color="auto"/>
            <w:right w:val="none" w:sz="0" w:space="0" w:color="auto"/>
          </w:divBdr>
          <w:divsChild>
            <w:div w:id="1569194370">
              <w:marLeft w:val="0"/>
              <w:marRight w:val="0"/>
              <w:marTop w:val="0"/>
              <w:marBottom w:val="0"/>
              <w:divBdr>
                <w:top w:val="none" w:sz="0" w:space="0" w:color="auto"/>
                <w:left w:val="none" w:sz="0" w:space="0" w:color="auto"/>
                <w:bottom w:val="none" w:sz="0" w:space="0" w:color="auto"/>
                <w:right w:val="none" w:sz="0" w:space="0" w:color="auto"/>
              </w:divBdr>
              <w:divsChild>
                <w:div w:id="1962955137">
                  <w:marLeft w:val="0"/>
                  <w:marRight w:val="0"/>
                  <w:marTop w:val="360"/>
                  <w:marBottom w:val="0"/>
                  <w:divBdr>
                    <w:top w:val="none" w:sz="0" w:space="0" w:color="auto"/>
                    <w:left w:val="none" w:sz="0" w:space="0" w:color="auto"/>
                    <w:bottom w:val="none" w:sz="0" w:space="0" w:color="auto"/>
                    <w:right w:val="none" w:sz="0" w:space="0" w:color="auto"/>
                  </w:divBdr>
                  <w:divsChild>
                    <w:div w:id="1620407083">
                      <w:marLeft w:val="0"/>
                      <w:marRight w:val="0"/>
                      <w:marTop w:val="0"/>
                      <w:marBottom w:val="0"/>
                      <w:divBdr>
                        <w:top w:val="none" w:sz="0" w:space="0" w:color="auto"/>
                        <w:left w:val="none" w:sz="0" w:space="0" w:color="auto"/>
                        <w:bottom w:val="none" w:sz="0" w:space="0" w:color="auto"/>
                        <w:right w:val="none" w:sz="0" w:space="0" w:color="auto"/>
                      </w:divBdr>
                      <w:divsChild>
                        <w:div w:id="842935445">
                          <w:marLeft w:val="0"/>
                          <w:marRight w:val="0"/>
                          <w:marTop w:val="0"/>
                          <w:marBottom w:val="0"/>
                          <w:divBdr>
                            <w:top w:val="none" w:sz="0" w:space="0" w:color="auto"/>
                            <w:left w:val="none" w:sz="0" w:space="0" w:color="auto"/>
                            <w:bottom w:val="none" w:sz="0" w:space="0" w:color="auto"/>
                            <w:right w:val="none" w:sz="0" w:space="0" w:color="auto"/>
                          </w:divBdr>
                          <w:divsChild>
                            <w:div w:id="8802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8CCFE-AD9F-4170-A30E-FA6DAFE5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義一</dc:creator>
  <cp:keywords/>
  <dc:description/>
  <cp:lastModifiedBy>松永　義一</cp:lastModifiedBy>
  <cp:revision>21</cp:revision>
  <cp:lastPrinted>2019-02-13T06:28:00Z</cp:lastPrinted>
  <dcterms:created xsi:type="dcterms:W3CDTF">2018-12-25T11:59:00Z</dcterms:created>
  <dcterms:modified xsi:type="dcterms:W3CDTF">2019-02-13T06:28:00Z</dcterms:modified>
</cp:coreProperties>
</file>