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4E" w:rsidRPr="009A6DEF" w:rsidRDefault="00C55422" w:rsidP="00AF1C65">
      <w:pPr>
        <w:ind w:leftChars="-59" w:left="-141" w:rightChars="-35" w:right="-84"/>
        <w:jc w:val="right"/>
        <w:rPr>
          <w:rFonts w:ascii="HGPｺﾞｼｯｸM" w:eastAsia="HGPｺﾞｼｯｸM" w:hAnsi="ＭＳ 明朝"/>
          <w:noProof/>
          <w:sz w:val="24"/>
        </w:rPr>
      </w:pPr>
      <w:r>
        <w:rPr>
          <w:rFonts w:ascii="HGｺﾞｼｯｸM" w:eastAsia="HGｺﾞｼｯｸM" w:hAnsi="ＭＳ ゴシック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36A38039" wp14:editId="397ADD5B">
                <wp:simplePos x="0" y="0"/>
                <wp:positionH relativeFrom="column">
                  <wp:posOffset>-120015</wp:posOffset>
                </wp:positionH>
                <wp:positionV relativeFrom="paragraph">
                  <wp:posOffset>337185</wp:posOffset>
                </wp:positionV>
                <wp:extent cx="6482715" cy="0"/>
                <wp:effectExtent l="3238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2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B7C8F" id="Line 4" o:spid="_x0000_s1026" style="position:absolute;left:0;text-align:lef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6.55pt" to="501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Xq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  <w:r w:rsidR="00B00BC0">
        <w:rPr>
          <w:rFonts w:ascii="HGPｺﾞｼｯｸM" w:eastAsia="HGPｺﾞｼｯｸM" w:hAnsi="ＭＳ Ｐ明朝" w:hint="eastAsia"/>
          <w:bCs/>
          <w:sz w:val="24"/>
        </w:rPr>
        <w:t>新着資料</w:t>
      </w:r>
    </w:p>
    <w:p w:rsidR="00B3544E" w:rsidRPr="002D0133" w:rsidRDefault="00B3544E" w:rsidP="002D0133">
      <w:pPr>
        <w:spacing w:after="360"/>
        <w:ind w:leftChars="100" w:left="239"/>
        <w:jc w:val="center"/>
        <w:rPr>
          <w:rFonts w:ascii="HGｺﾞｼｯｸM" w:eastAsia="HGｺﾞｼｯｸM" w:hAnsi="ＭＳ ゴシック"/>
          <w:bCs/>
          <w:sz w:val="44"/>
          <w:szCs w:val="48"/>
        </w:rPr>
      </w:pPr>
      <w:bookmarkStart w:id="0" w:name="_GoBack"/>
      <w:bookmarkEnd w:id="0"/>
      <w:r w:rsidRPr="002D0133">
        <w:rPr>
          <w:rFonts w:ascii="HGｺﾞｼｯｸM" w:eastAsia="HGｺﾞｼｯｸM" w:hAnsi="ＭＳ ゴシック" w:hint="eastAsia"/>
          <w:bCs/>
          <w:sz w:val="44"/>
          <w:szCs w:val="48"/>
        </w:rPr>
        <w:t>新着資料のご案内</w:t>
      </w:r>
    </w:p>
    <w:p w:rsidR="006E0E80" w:rsidRDefault="00B3544E" w:rsidP="00E23741">
      <w:pPr>
        <w:ind w:leftChars="100" w:left="239" w:rightChars="-24" w:right="-57" w:firstLineChars="200" w:firstLine="499"/>
        <w:jc w:val="left"/>
        <w:rPr>
          <w:rFonts w:ascii="HGPｺﾞｼｯｸM" w:eastAsia="HGPｺﾞｼｯｸM"/>
          <w:sz w:val="22"/>
          <w:szCs w:val="22"/>
        </w:rPr>
      </w:pPr>
      <w:r w:rsidRPr="009A6DEF">
        <w:rPr>
          <w:rFonts w:ascii="HGPｺﾞｼｯｸM" w:eastAsia="HGPｺﾞｼｯｸM" w:hint="eastAsia"/>
          <w:sz w:val="22"/>
          <w:szCs w:val="22"/>
        </w:rPr>
        <w:t>統計資料室</w:t>
      </w:r>
      <w:r w:rsidR="00A877E2">
        <w:rPr>
          <w:rFonts w:ascii="HGPｺﾞｼｯｸM" w:eastAsia="HGPｺﾞｼｯｸM" w:hint="eastAsia"/>
          <w:sz w:val="22"/>
          <w:szCs w:val="22"/>
        </w:rPr>
        <w:t>にご寄贈いただいた主な新着</w:t>
      </w:r>
      <w:r w:rsidRPr="009A6DEF">
        <w:rPr>
          <w:rFonts w:ascii="HGPｺﾞｼｯｸM" w:eastAsia="HGPｺﾞｼｯｸM" w:hint="eastAsia"/>
          <w:sz w:val="22"/>
          <w:szCs w:val="22"/>
        </w:rPr>
        <w:t>資料</w:t>
      </w:r>
      <w:r w:rsidR="00925446">
        <w:rPr>
          <w:rFonts w:ascii="HGPｺﾞｼｯｸM" w:eastAsia="HGPｺﾞｼｯｸM" w:hint="eastAsia"/>
          <w:sz w:val="22"/>
          <w:szCs w:val="22"/>
        </w:rPr>
        <w:t>です。</w:t>
      </w:r>
      <w:r w:rsidR="00BE7CD7">
        <w:rPr>
          <w:rFonts w:ascii="HGPｺﾞｼｯｸM" w:eastAsia="HGPｺﾞｼｯｸM" w:hint="eastAsia"/>
          <w:sz w:val="22"/>
          <w:szCs w:val="22"/>
        </w:rPr>
        <w:t>（令和</w:t>
      </w:r>
      <w:r w:rsidR="00B47C3F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年</w:t>
      </w:r>
      <w:r w:rsidR="00E95647">
        <w:rPr>
          <w:rFonts w:ascii="HGPｺﾞｼｯｸM" w:eastAsia="HGPｺﾞｼｯｸM" w:hint="eastAsia"/>
          <w:sz w:val="22"/>
          <w:szCs w:val="22"/>
        </w:rPr>
        <w:t>２</w:t>
      </w:r>
      <w:r w:rsidR="00A877E2">
        <w:rPr>
          <w:rFonts w:ascii="HGPｺﾞｼｯｸM" w:eastAsia="HGPｺﾞｼｯｸM" w:hint="eastAsia"/>
          <w:sz w:val="22"/>
          <w:szCs w:val="22"/>
        </w:rPr>
        <w:t>月到着分）</w:t>
      </w:r>
    </w:p>
    <w:p w:rsidR="00E756F1" w:rsidRDefault="006F2B8E" w:rsidP="00B55A32">
      <w:pPr>
        <w:spacing w:afterLines="50" w:after="153"/>
        <w:ind w:leftChars="100" w:left="239" w:rightChars="-24" w:right="-57" w:firstLineChars="200" w:firstLine="499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ご</w:t>
      </w:r>
      <w:r w:rsidRPr="009A6DEF">
        <w:rPr>
          <w:rFonts w:ascii="HGPｺﾞｼｯｸM" w:eastAsia="HGPｺﾞｼｯｸM" w:hint="eastAsia"/>
          <w:sz w:val="22"/>
          <w:szCs w:val="22"/>
        </w:rPr>
        <w:t>寄贈</w:t>
      </w:r>
      <w:r>
        <w:rPr>
          <w:rFonts w:ascii="HGPｺﾞｼｯｸM" w:eastAsia="HGPｺﾞｼｯｸM" w:hint="eastAsia"/>
          <w:sz w:val="22"/>
          <w:szCs w:val="22"/>
        </w:rPr>
        <w:t>を</w:t>
      </w:r>
      <w:r w:rsidRPr="009A6DEF">
        <w:rPr>
          <w:rFonts w:ascii="HGPｺﾞｼｯｸM" w:eastAsia="HGPｺﾞｼｯｸM" w:hint="eastAsia"/>
          <w:sz w:val="22"/>
          <w:szCs w:val="22"/>
        </w:rPr>
        <w:t>いただいた機関</w:t>
      </w:r>
      <w:r>
        <w:rPr>
          <w:rFonts w:ascii="HGPｺﾞｼｯｸM" w:eastAsia="HGPｺﾞｼｯｸM" w:hint="eastAsia"/>
          <w:sz w:val="22"/>
          <w:szCs w:val="22"/>
        </w:rPr>
        <w:t>の皆様</w:t>
      </w:r>
      <w:r w:rsidRPr="009A6DEF">
        <w:rPr>
          <w:rFonts w:ascii="HGPｺﾞｼｯｸM" w:eastAsia="HGPｺﾞｼｯｸM" w:hint="eastAsia"/>
          <w:sz w:val="22"/>
          <w:szCs w:val="22"/>
        </w:rPr>
        <w:t>には</w:t>
      </w:r>
      <w:r>
        <w:rPr>
          <w:rFonts w:ascii="HGPｺﾞｼｯｸM" w:eastAsia="HGPｺﾞｼｯｸM" w:hint="eastAsia"/>
          <w:sz w:val="22"/>
          <w:szCs w:val="22"/>
        </w:rPr>
        <w:t>、</w:t>
      </w:r>
      <w:r w:rsidRPr="009A6DEF">
        <w:rPr>
          <w:rFonts w:ascii="HGPｺﾞｼｯｸM" w:eastAsia="HGPｺﾞｼｯｸM" w:hint="eastAsia"/>
          <w:sz w:val="22"/>
          <w:szCs w:val="22"/>
        </w:rPr>
        <w:t>心からお礼申し上げます。</w:t>
      </w:r>
    </w:p>
    <w:p w:rsidR="00E756F1" w:rsidRPr="00BE7CD7" w:rsidRDefault="00300E00" w:rsidP="00EC7B08">
      <w:pPr>
        <w:spacing w:afterLines="50" w:after="153"/>
        <w:ind w:rightChars="-24" w:right="-57"/>
        <w:jc w:val="center"/>
        <w:rPr>
          <w:rFonts w:ascii="HGPｺﾞｼｯｸM" w:eastAsia="HGPｺﾞｼｯｸM"/>
          <w:sz w:val="22"/>
          <w:szCs w:val="22"/>
        </w:rPr>
      </w:pPr>
      <w:r w:rsidRPr="00445DA3">
        <w:rPr>
          <w:noProof/>
        </w:rPr>
        <w:drawing>
          <wp:inline distT="0" distB="0" distL="0" distR="0" wp14:anchorId="19DAECEB" wp14:editId="7EBFB35B">
            <wp:extent cx="6282055" cy="265684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C2" w:rsidRDefault="00BE7CD7" w:rsidP="00D87FFA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各機関で刊行された統計資料等は、統計資料室へ１</w:t>
      </w:r>
      <w:r w:rsidR="0007041D" w:rsidRPr="0007041D">
        <w:rPr>
          <w:rFonts w:ascii="HGPｺﾞｼｯｸM" w:eastAsia="HGPｺﾞｼｯｸM" w:hint="eastAsia"/>
          <w:sz w:val="22"/>
          <w:szCs w:val="22"/>
        </w:rPr>
        <w:t>部ご寄贈くださいますようお願いいたします。</w:t>
      </w:r>
    </w:p>
    <w:p w:rsidR="00616DFB" w:rsidRPr="00616DFB" w:rsidRDefault="00616DFB" w:rsidP="00D87FFA">
      <w:pPr>
        <w:spacing w:beforeLines="100" w:before="306" w:afterLines="50" w:after="153" w:line="0" w:lineRule="atLeast"/>
        <w:ind w:rightChars="-24" w:right="-57"/>
        <w:rPr>
          <w:rFonts w:ascii="HGPｺﾞｼｯｸM" w:eastAsia="HGPｺﾞｼｯｸM"/>
          <w:sz w:val="22"/>
          <w:szCs w:val="22"/>
        </w:rPr>
      </w:pPr>
    </w:p>
    <w:p w:rsidR="007528F0" w:rsidRDefault="000E4FED" w:rsidP="00616DFB">
      <w:pPr>
        <w:spacing w:line="0" w:lineRule="atLeast"/>
        <w:ind w:rightChars="-24" w:right="-57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inline distT="0" distB="0" distL="0" distR="0" wp14:anchorId="5E7C6BEC" wp14:editId="664530F2">
            <wp:extent cx="6505575" cy="533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f48b756b8b35c82f0fe7635e21e39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068" cy="55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FED" w:rsidRDefault="000E4FED" w:rsidP="009337CD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</w:p>
    <w:p w:rsidR="000E4FED" w:rsidRDefault="000E4FED" w:rsidP="009337CD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90398" wp14:editId="7F6BCE28">
                <wp:simplePos x="0" y="0"/>
                <wp:positionH relativeFrom="margin">
                  <wp:posOffset>160655</wp:posOffset>
                </wp:positionH>
                <wp:positionV relativeFrom="paragraph">
                  <wp:posOffset>9525</wp:posOffset>
                </wp:positionV>
                <wp:extent cx="6381750" cy="3543300"/>
                <wp:effectExtent l="0" t="0" r="19050" b="1905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3543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E4FED" w:rsidRPr="00FC77DA" w:rsidRDefault="000E4FED" w:rsidP="000E4FED">
                            <w:pPr>
                              <w:spacing w:line="240" w:lineRule="exact"/>
                              <w:ind w:leftChars="50" w:left="120" w:firstLineChars="100" w:firstLine="249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:rsidR="000E4FED" w:rsidRDefault="000E4FED" w:rsidP="000E4FED">
                            <w:pPr>
                              <w:spacing w:line="240" w:lineRule="exact"/>
                              <w:ind w:leftChars="50" w:left="120" w:firstLineChars="100" w:firstLine="249"/>
                              <w:jc w:val="left"/>
                              <w:rPr>
                                <w:rFonts w:ascii="HGｺﾞｼｯｸM" w:eastAsia="HGｺﾞｼｯｸM"/>
                                <w:color w:val="FFCCFF"/>
                                <w:sz w:val="22"/>
                                <w:szCs w:val="22"/>
                              </w:rPr>
                            </w:pPr>
                          </w:p>
                          <w:p w:rsidR="00B458A1" w:rsidRDefault="000E4FED" w:rsidP="000E4FED">
                            <w:pPr>
                              <w:spacing w:line="240" w:lineRule="exact"/>
                              <w:ind w:leftChars="50" w:left="120" w:firstLineChars="100" w:firstLine="249"/>
                              <w:jc w:val="left"/>
                              <w:rPr>
                                <w:rFonts w:ascii="HGｺﾞｼｯｸM" w:eastAsia="HGｺﾞｼｯｸM"/>
                                <w:color w:val="FFCC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FFCCFF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CCFF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color w:val="FFCCFF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E4FED" w:rsidRPr="000E4FED" w:rsidRDefault="000E4FED" w:rsidP="000E4FED">
                            <w:pPr>
                              <w:spacing w:line="240" w:lineRule="exact"/>
                              <w:ind w:leftChars="50" w:left="120" w:firstLineChars="100" w:firstLine="249"/>
                              <w:jc w:val="left"/>
                              <w:rPr>
                                <w:rFonts w:ascii="HGｺﾞｼｯｸM" w:eastAsia="HGｺﾞｼｯｸM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ｺﾞｼｯｸM" w:eastAsia="HGｺﾞｼｯｸM"/>
                                <w:color w:val="FFCCFF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ｺﾞｼｯｸM" w:eastAsia="HGｺﾞｼｯｸM" w:hint="eastAsia"/>
                                <w:color w:val="FFCCFF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0E4FED" w:rsidRPr="000E4FED" w:rsidRDefault="000E4FED" w:rsidP="000E4FED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HGｺﾞｼｯｸM" w:eastAsia="HGｺﾞｼｯｸM"/>
                                <w:szCs w:val="21"/>
                              </w:rPr>
                              <w:t xml:space="preserve">　　　　　</w:t>
                            </w:r>
                            <w:r w:rsidRPr="000E4FED">
                              <w:rPr>
                                <w:rFonts w:ascii="HGｺﾞｼｯｸM" w:eastAsia="HGｺﾞｼｯｸM"/>
                                <w:noProof/>
                                <w:szCs w:val="21"/>
                              </w:rPr>
                              <w:drawing>
                                <wp:inline distT="0" distB="0" distL="0" distR="0">
                                  <wp:extent cx="4057650" cy="590550"/>
                                  <wp:effectExtent l="0" t="0" r="0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344" cy="5915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4FED" w:rsidRDefault="000E4FED" w:rsidP="000E4FED">
                            <w:pPr>
                              <w:spacing w:line="240" w:lineRule="exact"/>
                              <w:ind w:leftChars="50" w:left="120" w:firstLineChars="700" w:firstLine="1676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0E4FED" w:rsidRDefault="000E4FED" w:rsidP="000E4FED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昭和23年７月創刊以来、皆様にご愛読いただいてまいりました月刊「大阪の統計」につきまして、</w:t>
                            </w:r>
                            <w:r w:rsidR="00300E00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本号（令和２年３月号No</w:t>
                            </w:r>
                            <w:r w:rsidR="00300E00">
                              <w:rPr>
                                <w:rFonts w:ascii="HGｺﾞｼｯｸM" w:eastAsia="HGｺﾞｼｯｸM"/>
                                <w:szCs w:val="21"/>
                              </w:rPr>
                              <w:t>.853</w:t>
                            </w: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）をもちまして、発行を終了させていただきますことを、お知らせいたします。</w:t>
                            </w:r>
                          </w:p>
                          <w:p w:rsidR="000E4FED" w:rsidRPr="00D47563" w:rsidRDefault="000E4FED" w:rsidP="000E4FED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0E4FED" w:rsidRDefault="000E4FED" w:rsidP="000E4FED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月刊「大阪の統計」では、大阪府の最新の主要統計データや、国や大阪府で実施した</w:t>
                            </w:r>
                          </w:p>
                          <w:p w:rsidR="000E4FED" w:rsidRDefault="000E4FED" w:rsidP="000E4FED">
                            <w:pPr>
                              <w:spacing w:line="240" w:lineRule="exact"/>
                              <w:ind w:leftChars="50" w:left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統計調査結果、統計に関する記事等を掲載してまいりました。しかし、インターネットを通じて統計調査結果や統計データを容易に入手できるようになった等の環境変化を鑑み、冊子としての月刊「大阪の統計」の発行を終了することとしました。</w:t>
                            </w:r>
                          </w:p>
                          <w:p w:rsidR="000E4FED" w:rsidRPr="00D47563" w:rsidRDefault="000E4FED" w:rsidP="000E4FED">
                            <w:pPr>
                              <w:spacing w:line="240" w:lineRule="exact"/>
                              <w:ind w:leftChars="50" w:left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0E4FED" w:rsidRPr="00D47563" w:rsidRDefault="000E4FED" w:rsidP="000E4FED">
                            <w:pPr>
                              <w:spacing w:line="240" w:lineRule="exact"/>
                              <w:ind w:leftChars="50" w:left="120" w:firstLineChars="100" w:firstLine="239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今後は、『大阪府の統計情報』（</w:t>
                            </w:r>
                            <w:hyperlink r:id="rId10" w:history="1">
                              <w:r w:rsidRPr="00D47563">
                                <w:rPr>
                                  <w:rStyle w:val="aa"/>
                                  <w:rFonts w:ascii="HGｺﾞｼｯｸM" w:eastAsia="HGｺﾞｼｯｸM" w:hint="eastAsia"/>
                                  <w:szCs w:val="21"/>
                                </w:rPr>
                                <w:t>http://www.pref.osaka.lg.jp/toukei/top/</w:t>
                              </w:r>
                            </w:hyperlink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）に、これまで月刊「大阪の統計」で公表していたデータの検索方法（リンク集）等を掲載していくとともに、引き続き統計に関する記事を掲載して</w:t>
                            </w:r>
                            <w:r w:rsidR="0066211C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いくことといたします。詳細につきましては、３月末頃</w:t>
                            </w:r>
                            <w:r w:rsidR="004D3E2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に</w:t>
                            </w:r>
                            <w:r w:rsidR="0066211C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『大阪府の統計情報』</w:t>
                            </w:r>
                            <w:r w:rsidR="004D3E2F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で</w:t>
                            </w: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お知らせいたします。</w:t>
                            </w:r>
                          </w:p>
                          <w:p w:rsidR="000E4FED" w:rsidRPr="0066211C" w:rsidRDefault="000E4FED" w:rsidP="000E4FED">
                            <w:pPr>
                              <w:spacing w:line="240" w:lineRule="exact"/>
                              <w:ind w:leftChars="50" w:left="120" w:firstLineChars="50" w:firstLine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</w:p>
                          <w:p w:rsidR="000E4FED" w:rsidRPr="00D47563" w:rsidRDefault="000E4FED" w:rsidP="000E4FED">
                            <w:pPr>
                              <w:spacing w:line="240" w:lineRule="exact"/>
                              <w:ind w:leftChars="50" w:left="120" w:firstLineChars="50" w:firstLine="120"/>
                              <w:jc w:val="left"/>
                              <w:rPr>
                                <w:rFonts w:ascii="HGｺﾞｼｯｸM" w:eastAsia="HGｺﾞｼｯｸM"/>
                                <w:szCs w:val="21"/>
                              </w:rPr>
                            </w:pPr>
                            <w:r w:rsidRPr="00D47563">
                              <w:rPr>
                                <w:rFonts w:ascii="HGｺﾞｼｯｸM" w:eastAsia="HGｺﾞｼｯｸM" w:hint="eastAsia"/>
                                <w:szCs w:val="21"/>
                              </w:rPr>
                              <w:t>皆様の永年のご愛顧に心から感謝申し上げますとともに、今後も『大阪府の統計情報』を利活用いただきますようお願い申し上げます。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9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3" o:spid="_x0000_s1026" type="#_x0000_t202" style="position:absolute;left:0;text-align:left;margin-left:12.65pt;margin-top:.75pt;width:502.5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" fillcolor="#ffc" strokeweight=".5pt">
                <v:textbox>
                  <w:txbxContent>
                    <w:p w:rsidR="000E4FED" w:rsidRPr="00FC77DA" w:rsidRDefault="000E4FED" w:rsidP="000E4FED">
                      <w:pPr>
                        <w:spacing w:line="240" w:lineRule="exact"/>
                        <w:ind w:leftChars="50" w:left="120" w:firstLineChars="100" w:firstLine="249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:rsidR="000E4FED" w:rsidRDefault="000E4FED" w:rsidP="000E4FED">
                      <w:pPr>
                        <w:spacing w:line="240" w:lineRule="exact"/>
                        <w:ind w:leftChars="50" w:left="120" w:firstLineChars="100" w:firstLine="249"/>
                        <w:jc w:val="left"/>
                        <w:rPr>
                          <w:rFonts w:ascii="HGｺﾞｼｯｸM" w:eastAsia="HGｺﾞｼｯｸM"/>
                          <w:color w:val="FFCCFF"/>
                          <w:sz w:val="22"/>
                          <w:szCs w:val="22"/>
                        </w:rPr>
                      </w:pPr>
                    </w:p>
                    <w:p w:rsidR="00B458A1" w:rsidRDefault="000E4FED" w:rsidP="000E4FED">
                      <w:pPr>
                        <w:spacing w:line="240" w:lineRule="exact"/>
                        <w:ind w:leftChars="50" w:left="120" w:firstLineChars="100" w:firstLine="249"/>
                        <w:jc w:val="left"/>
                        <w:rPr>
                          <w:rFonts w:ascii="HGｺﾞｼｯｸM" w:eastAsia="HGｺﾞｼｯｸM"/>
                          <w:color w:val="FFCCFF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/>
                          <w:color w:val="FFCCFF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HGｺﾞｼｯｸM" w:eastAsia="HGｺﾞｼｯｸM" w:hint="eastAsia"/>
                          <w:color w:val="FFCCFF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color w:val="FFCCFF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E4FED" w:rsidRPr="000E4FED" w:rsidRDefault="000E4FED" w:rsidP="000E4FED">
                      <w:pPr>
                        <w:spacing w:line="240" w:lineRule="exact"/>
                        <w:ind w:leftChars="50" w:left="120" w:firstLineChars="100" w:firstLine="249"/>
                        <w:jc w:val="left"/>
                        <w:rPr>
                          <w:rFonts w:ascii="HGｺﾞｼｯｸM" w:eastAsia="HGｺﾞｼｯｸM"/>
                          <w:sz w:val="22"/>
                          <w:szCs w:val="22"/>
                        </w:rPr>
                      </w:pPr>
                      <w:r>
                        <w:rPr>
                          <w:rFonts w:ascii="HGｺﾞｼｯｸM" w:eastAsia="HGｺﾞｼｯｸM"/>
                          <w:color w:val="FFCCFF"/>
                          <w:sz w:val="22"/>
                          <w:szCs w:val="22"/>
                        </w:rPr>
                        <w:t xml:space="preserve">　　　　　</w:t>
                      </w:r>
                      <w:r>
                        <w:rPr>
                          <w:rFonts w:ascii="HGｺﾞｼｯｸM" w:eastAsia="HGｺﾞｼｯｸM" w:hint="eastAsia"/>
                          <w:color w:val="FFCCFF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0E4FED" w:rsidRPr="000E4FED" w:rsidRDefault="000E4FED" w:rsidP="000E4FED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>
                        <w:rPr>
                          <w:rFonts w:ascii="HGｺﾞｼｯｸM" w:eastAsia="HGｺﾞｼｯｸM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HGｺﾞｼｯｸM" w:eastAsia="HGｺﾞｼｯｸM"/>
                          <w:szCs w:val="21"/>
                        </w:rPr>
                        <w:t xml:space="preserve">　　　　　</w:t>
                      </w:r>
                      <w:r w:rsidRPr="000E4FED">
                        <w:rPr>
                          <w:rFonts w:ascii="HGｺﾞｼｯｸM" w:eastAsia="HGｺﾞｼｯｸM"/>
                          <w:noProof/>
                          <w:szCs w:val="21"/>
                        </w:rPr>
                        <w:drawing>
                          <wp:inline distT="0" distB="0" distL="0" distR="0">
                            <wp:extent cx="4057650" cy="590550"/>
                            <wp:effectExtent l="0" t="0" r="0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344" cy="5915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4FED" w:rsidRDefault="000E4FED" w:rsidP="000E4FED">
                      <w:pPr>
                        <w:spacing w:line="240" w:lineRule="exact"/>
                        <w:ind w:leftChars="50" w:left="120" w:firstLineChars="700" w:firstLine="1676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:rsidR="000E4FED" w:rsidRDefault="000E4FED" w:rsidP="000E4FED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昭和23年７月創刊以来、皆様にご愛読いただいてまいりました月刊「大阪の統計」につきまして、</w:t>
                      </w:r>
                      <w:r w:rsidR="00300E00">
                        <w:rPr>
                          <w:rFonts w:ascii="HGｺﾞｼｯｸM" w:eastAsia="HGｺﾞｼｯｸM" w:hint="eastAsia"/>
                          <w:szCs w:val="21"/>
                        </w:rPr>
                        <w:t>本号（令和２年３月号No</w:t>
                      </w:r>
                      <w:r w:rsidR="00300E00">
                        <w:rPr>
                          <w:rFonts w:ascii="HGｺﾞｼｯｸM" w:eastAsia="HGｺﾞｼｯｸM"/>
                          <w:szCs w:val="21"/>
                        </w:rPr>
                        <w:t>.853</w:t>
                      </w: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）をもちまして、発行を終了させていただきますことを、お知らせいたします。</w:t>
                      </w:r>
                    </w:p>
                    <w:p w:rsidR="000E4FED" w:rsidRPr="00D47563" w:rsidRDefault="000E4FED" w:rsidP="000E4FED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:rsidR="000E4FED" w:rsidRDefault="000E4FED" w:rsidP="000E4FED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月刊「大阪の統計」では、大阪府の最新の主要統計データや、国や大阪府で実施した</w:t>
                      </w:r>
                    </w:p>
                    <w:p w:rsidR="000E4FED" w:rsidRDefault="000E4FED" w:rsidP="000E4FED">
                      <w:pPr>
                        <w:spacing w:line="240" w:lineRule="exact"/>
                        <w:ind w:leftChars="50" w:left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統計調査結果、統計に関する記事等を掲載してまいりました。しかし、インターネットを通じて統計調査結果や統計データを容易に入手できるようになった等の環境変化を鑑み、冊子としての月刊「大阪の統計」の発行を終了することとしました。</w:t>
                      </w:r>
                    </w:p>
                    <w:p w:rsidR="000E4FED" w:rsidRPr="00D47563" w:rsidRDefault="000E4FED" w:rsidP="000E4FED">
                      <w:pPr>
                        <w:spacing w:line="240" w:lineRule="exact"/>
                        <w:ind w:leftChars="50" w:left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:rsidR="000E4FED" w:rsidRPr="00D47563" w:rsidRDefault="000E4FED" w:rsidP="000E4FED">
                      <w:pPr>
                        <w:spacing w:line="240" w:lineRule="exact"/>
                        <w:ind w:leftChars="50" w:left="120" w:firstLineChars="100" w:firstLine="239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今後は、『大阪府の統計情報』（</w:t>
                      </w:r>
                      <w:hyperlink r:id="rId11" w:history="1">
                        <w:r w:rsidRPr="00D47563">
                          <w:rPr>
                            <w:rStyle w:val="aa"/>
                            <w:rFonts w:ascii="HGｺﾞｼｯｸM" w:eastAsia="HGｺﾞｼｯｸM" w:hint="eastAsia"/>
                            <w:szCs w:val="21"/>
                          </w:rPr>
                          <w:t>http://www.pref.osaka.lg.jp/toukei/top/</w:t>
                        </w:r>
                      </w:hyperlink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）に、これまで月刊「大阪の統計」で公表していたデータの検索方法（リンク集）等を掲載していくとともに、引き続き統計に関する記事を掲載して</w:t>
                      </w:r>
                      <w:r w:rsidR="0066211C">
                        <w:rPr>
                          <w:rFonts w:ascii="HGｺﾞｼｯｸM" w:eastAsia="HGｺﾞｼｯｸM" w:hint="eastAsia"/>
                          <w:szCs w:val="21"/>
                        </w:rPr>
                        <w:t>いくことといたします。詳細につきましては、３月末頃</w:t>
                      </w:r>
                      <w:r w:rsidR="004D3E2F">
                        <w:rPr>
                          <w:rFonts w:ascii="HGｺﾞｼｯｸM" w:eastAsia="HGｺﾞｼｯｸM" w:hint="eastAsia"/>
                          <w:szCs w:val="21"/>
                        </w:rPr>
                        <w:t>に</w:t>
                      </w:r>
                      <w:r w:rsidR="0066211C">
                        <w:rPr>
                          <w:rFonts w:ascii="HGｺﾞｼｯｸM" w:eastAsia="HGｺﾞｼｯｸM" w:hint="eastAsia"/>
                          <w:szCs w:val="21"/>
                        </w:rPr>
                        <w:t>『大阪府の統計情報』</w:t>
                      </w:r>
                      <w:r w:rsidR="004D3E2F">
                        <w:rPr>
                          <w:rFonts w:ascii="HGｺﾞｼｯｸM" w:eastAsia="HGｺﾞｼｯｸM" w:hint="eastAsia"/>
                          <w:szCs w:val="21"/>
                        </w:rPr>
                        <w:t>で</w:t>
                      </w: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お知らせいたします。</w:t>
                      </w:r>
                    </w:p>
                    <w:p w:rsidR="000E4FED" w:rsidRPr="0066211C" w:rsidRDefault="000E4FED" w:rsidP="000E4FED">
                      <w:pPr>
                        <w:spacing w:line="240" w:lineRule="exact"/>
                        <w:ind w:leftChars="50" w:left="120" w:firstLineChars="50" w:firstLine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</w:p>
                    <w:p w:rsidR="000E4FED" w:rsidRPr="00D47563" w:rsidRDefault="000E4FED" w:rsidP="000E4FED">
                      <w:pPr>
                        <w:spacing w:line="240" w:lineRule="exact"/>
                        <w:ind w:leftChars="50" w:left="120" w:firstLineChars="50" w:firstLine="120"/>
                        <w:jc w:val="left"/>
                        <w:rPr>
                          <w:rFonts w:ascii="HGｺﾞｼｯｸM" w:eastAsia="HGｺﾞｼｯｸM"/>
                          <w:szCs w:val="21"/>
                        </w:rPr>
                      </w:pPr>
                      <w:r w:rsidRPr="00D47563">
                        <w:rPr>
                          <w:rFonts w:ascii="HGｺﾞｼｯｸM" w:eastAsia="HGｺﾞｼｯｸM" w:hint="eastAsia"/>
                          <w:szCs w:val="21"/>
                        </w:rPr>
                        <w:t>皆様の永年のご愛顧に心から感謝申し上げますとともに、今後も『大阪府の統計情報』を利活用いただきますようお願い申し上げます。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4FED" w:rsidRPr="000E4FED" w:rsidRDefault="00B458A1" w:rsidP="009337CD">
      <w:pPr>
        <w:spacing w:line="0" w:lineRule="atLeast"/>
        <w:ind w:rightChars="-24" w:right="-57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1732280</wp:posOffset>
                </wp:positionH>
                <wp:positionV relativeFrom="paragraph">
                  <wp:posOffset>78740</wp:posOffset>
                </wp:positionV>
                <wp:extent cx="3524250" cy="3905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458A1" w:rsidRPr="00FC77DA" w:rsidRDefault="00B458A1" w:rsidP="00B458A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C77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月刊</w:t>
                            </w:r>
                            <w:r w:rsidRPr="00FC7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「大阪の統計」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発行終了</w:t>
                            </w:r>
                            <w:r w:rsidRPr="00FC77D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のお知らせ</w:t>
                            </w:r>
                          </w:p>
                          <w:p w:rsidR="00B458A1" w:rsidRPr="00B458A1" w:rsidRDefault="00B458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36.4pt;margin-top:6.2pt;width:277.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" filled="f" stroked="f" strokeweight=".5pt">
                <v:textbox>
                  <w:txbxContent>
                    <w:p w:rsidR="00B458A1" w:rsidRPr="00FC77DA" w:rsidRDefault="00B458A1" w:rsidP="00B458A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C77D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月刊</w:t>
                      </w:r>
                      <w:r w:rsidRPr="00FC77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「大阪の統計」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発行終了</w:t>
                      </w:r>
                      <w:r w:rsidRPr="00FC77D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のお知らせ</w:t>
                      </w:r>
                    </w:p>
                    <w:p w:rsidR="00B458A1" w:rsidRPr="00B458A1" w:rsidRDefault="00B458A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4FED" w:rsidRPr="000E4FED" w:rsidSect="00CA50CF">
      <w:footerReference w:type="even" r:id="rId12"/>
      <w:footerReference w:type="default" r:id="rId13"/>
      <w:pgSz w:w="11906" w:h="16838" w:code="9"/>
      <w:pgMar w:top="567" w:right="992" w:bottom="567" w:left="1021" w:header="0" w:footer="284" w:gutter="0"/>
      <w:pgNumType w:fmt="numberInDash" w:start="30"/>
      <w:cols w:space="425"/>
      <w:docGrid w:type="linesAndChars" w:linePitch="306" w:charSpace="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A0" w:rsidRDefault="00D92CA0">
      <w:r>
        <w:separator/>
      </w:r>
    </w:p>
  </w:endnote>
  <w:endnote w:type="continuationSeparator" w:id="0">
    <w:p w:rsidR="00D92CA0" w:rsidRDefault="00D9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Default="00A87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77E2" w:rsidRDefault="00A877E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7E2" w:rsidRPr="008C2317" w:rsidRDefault="00A877E2">
    <w:pPr>
      <w:pStyle w:val="a5"/>
      <w:framePr w:wrap="around" w:vAnchor="text" w:hAnchor="margin" w:xAlign="center" w:y="1"/>
      <w:rPr>
        <w:rStyle w:val="a7"/>
        <w:rFonts w:ascii="ＭＳ Ｐ明朝" w:eastAsia="ＭＳ Ｐ明朝" w:hAnsi="ＭＳ Ｐ明朝"/>
      </w:rPr>
    </w:pPr>
    <w:r w:rsidRPr="008C2317">
      <w:rPr>
        <w:rStyle w:val="a7"/>
        <w:rFonts w:ascii="ＭＳ Ｐ明朝" w:eastAsia="ＭＳ Ｐ明朝" w:hAnsi="ＭＳ Ｐ明朝"/>
      </w:rPr>
      <w:fldChar w:fldCharType="begin"/>
    </w:r>
    <w:r w:rsidRPr="008C2317">
      <w:rPr>
        <w:rStyle w:val="a7"/>
        <w:rFonts w:ascii="ＭＳ Ｐ明朝" w:eastAsia="ＭＳ Ｐ明朝" w:hAnsi="ＭＳ Ｐ明朝"/>
      </w:rPr>
      <w:instrText xml:space="preserve">PAGE  </w:instrText>
    </w:r>
    <w:r w:rsidRPr="008C2317">
      <w:rPr>
        <w:rStyle w:val="a7"/>
        <w:rFonts w:ascii="ＭＳ Ｐ明朝" w:eastAsia="ＭＳ Ｐ明朝" w:hAnsi="ＭＳ Ｐ明朝"/>
      </w:rPr>
      <w:fldChar w:fldCharType="separate"/>
    </w:r>
    <w:r w:rsidR="00300E00">
      <w:rPr>
        <w:rStyle w:val="a7"/>
        <w:rFonts w:ascii="ＭＳ Ｐ明朝" w:eastAsia="ＭＳ Ｐ明朝" w:hAnsi="ＭＳ Ｐ明朝"/>
        <w:noProof/>
      </w:rPr>
      <w:t>- 30 -</w:t>
    </w:r>
    <w:r w:rsidRPr="008C2317">
      <w:rPr>
        <w:rStyle w:val="a7"/>
        <w:rFonts w:ascii="ＭＳ Ｐ明朝" w:eastAsia="ＭＳ Ｐ明朝" w:hAnsi="ＭＳ Ｐ明朝"/>
      </w:rPr>
      <w:fldChar w:fldCharType="end"/>
    </w:r>
  </w:p>
  <w:p w:rsidR="002B56BC" w:rsidRPr="003D219C" w:rsidRDefault="002B56BC" w:rsidP="002B56BC">
    <w:pPr>
      <w:pStyle w:val="a5"/>
      <w:rPr>
        <w:rFonts w:ascii="ＭＳ Ｐ明朝" w:eastAsia="ＭＳ Ｐ明朝" w:hAnsi="ＭＳ Ｐ明朝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A0" w:rsidRDefault="00D92CA0">
      <w:r>
        <w:separator/>
      </w:r>
    </w:p>
  </w:footnote>
  <w:footnote w:type="continuationSeparator" w:id="0">
    <w:p w:rsidR="00D92CA0" w:rsidRDefault="00D92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53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  <o:colormru v:ext="edit" colors="#f93,#ff7c80,lime,#6fc,#f69,#9f3,#0c6,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E0"/>
    <w:rsid w:val="00004C06"/>
    <w:rsid w:val="0000658F"/>
    <w:rsid w:val="00006613"/>
    <w:rsid w:val="00006AEE"/>
    <w:rsid w:val="00007D29"/>
    <w:rsid w:val="0001634C"/>
    <w:rsid w:val="0001765B"/>
    <w:rsid w:val="000207DC"/>
    <w:rsid w:val="00027668"/>
    <w:rsid w:val="00036381"/>
    <w:rsid w:val="00040B39"/>
    <w:rsid w:val="000441C8"/>
    <w:rsid w:val="000444D7"/>
    <w:rsid w:val="00047AB8"/>
    <w:rsid w:val="0005197A"/>
    <w:rsid w:val="00060394"/>
    <w:rsid w:val="00061345"/>
    <w:rsid w:val="000653C0"/>
    <w:rsid w:val="00065CAB"/>
    <w:rsid w:val="0006608C"/>
    <w:rsid w:val="0007041D"/>
    <w:rsid w:val="00075A4D"/>
    <w:rsid w:val="00076148"/>
    <w:rsid w:val="000767B0"/>
    <w:rsid w:val="000767E5"/>
    <w:rsid w:val="00076C4A"/>
    <w:rsid w:val="00081630"/>
    <w:rsid w:val="00085057"/>
    <w:rsid w:val="0009288E"/>
    <w:rsid w:val="00094294"/>
    <w:rsid w:val="00094556"/>
    <w:rsid w:val="00095CC9"/>
    <w:rsid w:val="0009668D"/>
    <w:rsid w:val="000A3862"/>
    <w:rsid w:val="000B1892"/>
    <w:rsid w:val="000B1CCB"/>
    <w:rsid w:val="000B269A"/>
    <w:rsid w:val="000B6233"/>
    <w:rsid w:val="000C0019"/>
    <w:rsid w:val="000C06B2"/>
    <w:rsid w:val="000C07CA"/>
    <w:rsid w:val="000C08B3"/>
    <w:rsid w:val="000C667B"/>
    <w:rsid w:val="000C6F36"/>
    <w:rsid w:val="000C7017"/>
    <w:rsid w:val="000D0F97"/>
    <w:rsid w:val="000D1022"/>
    <w:rsid w:val="000D1BA2"/>
    <w:rsid w:val="000D3B64"/>
    <w:rsid w:val="000D6599"/>
    <w:rsid w:val="000E002B"/>
    <w:rsid w:val="000E118A"/>
    <w:rsid w:val="000E1A40"/>
    <w:rsid w:val="000E4FED"/>
    <w:rsid w:val="000E6ABB"/>
    <w:rsid w:val="000E7767"/>
    <w:rsid w:val="000F18EE"/>
    <w:rsid w:val="0010047C"/>
    <w:rsid w:val="00100A6A"/>
    <w:rsid w:val="001063A1"/>
    <w:rsid w:val="00107B1E"/>
    <w:rsid w:val="00111720"/>
    <w:rsid w:val="00120199"/>
    <w:rsid w:val="00122061"/>
    <w:rsid w:val="0012235A"/>
    <w:rsid w:val="00124FAC"/>
    <w:rsid w:val="001277C1"/>
    <w:rsid w:val="0013225A"/>
    <w:rsid w:val="00133663"/>
    <w:rsid w:val="00134D5C"/>
    <w:rsid w:val="00137055"/>
    <w:rsid w:val="00142146"/>
    <w:rsid w:val="00143B22"/>
    <w:rsid w:val="001469C1"/>
    <w:rsid w:val="00147FF9"/>
    <w:rsid w:val="00155DAE"/>
    <w:rsid w:val="00156133"/>
    <w:rsid w:val="0015636C"/>
    <w:rsid w:val="00157872"/>
    <w:rsid w:val="00164F29"/>
    <w:rsid w:val="001661FD"/>
    <w:rsid w:val="0017176E"/>
    <w:rsid w:val="00173F23"/>
    <w:rsid w:val="001844A2"/>
    <w:rsid w:val="00184F30"/>
    <w:rsid w:val="00185878"/>
    <w:rsid w:val="0018784F"/>
    <w:rsid w:val="00193D37"/>
    <w:rsid w:val="00195E53"/>
    <w:rsid w:val="00197471"/>
    <w:rsid w:val="00197EE0"/>
    <w:rsid w:val="001A0D15"/>
    <w:rsid w:val="001A36A1"/>
    <w:rsid w:val="001A399F"/>
    <w:rsid w:val="001A45FD"/>
    <w:rsid w:val="001A63EE"/>
    <w:rsid w:val="001A76B8"/>
    <w:rsid w:val="001B004D"/>
    <w:rsid w:val="001B443E"/>
    <w:rsid w:val="001B6E58"/>
    <w:rsid w:val="001B74E6"/>
    <w:rsid w:val="001C53B3"/>
    <w:rsid w:val="001D4DFA"/>
    <w:rsid w:val="001E168D"/>
    <w:rsid w:val="001E3390"/>
    <w:rsid w:val="001E38D1"/>
    <w:rsid w:val="001E4537"/>
    <w:rsid w:val="001F1E41"/>
    <w:rsid w:val="001F225F"/>
    <w:rsid w:val="001F5E92"/>
    <w:rsid w:val="0020312A"/>
    <w:rsid w:val="002040B1"/>
    <w:rsid w:val="00210FA2"/>
    <w:rsid w:val="00213106"/>
    <w:rsid w:val="002135FF"/>
    <w:rsid w:val="002209CB"/>
    <w:rsid w:val="002218E1"/>
    <w:rsid w:val="0022191C"/>
    <w:rsid w:val="00221C20"/>
    <w:rsid w:val="00221F62"/>
    <w:rsid w:val="002243D7"/>
    <w:rsid w:val="0023107B"/>
    <w:rsid w:val="00233116"/>
    <w:rsid w:val="00237C1B"/>
    <w:rsid w:val="00241DE7"/>
    <w:rsid w:val="002464C0"/>
    <w:rsid w:val="002464DE"/>
    <w:rsid w:val="00254291"/>
    <w:rsid w:val="00263C9C"/>
    <w:rsid w:val="00271938"/>
    <w:rsid w:val="00271984"/>
    <w:rsid w:val="00275D6F"/>
    <w:rsid w:val="00277E18"/>
    <w:rsid w:val="0028094B"/>
    <w:rsid w:val="002850EF"/>
    <w:rsid w:val="002947B7"/>
    <w:rsid w:val="002A1AD2"/>
    <w:rsid w:val="002A2729"/>
    <w:rsid w:val="002A2A71"/>
    <w:rsid w:val="002A37D5"/>
    <w:rsid w:val="002A4C65"/>
    <w:rsid w:val="002A7837"/>
    <w:rsid w:val="002B02F9"/>
    <w:rsid w:val="002B4908"/>
    <w:rsid w:val="002B56BC"/>
    <w:rsid w:val="002B7A19"/>
    <w:rsid w:val="002B7A33"/>
    <w:rsid w:val="002C0BF1"/>
    <w:rsid w:val="002C2794"/>
    <w:rsid w:val="002C56D5"/>
    <w:rsid w:val="002C7D9A"/>
    <w:rsid w:val="002D0133"/>
    <w:rsid w:val="002D04EC"/>
    <w:rsid w:val="002D1B6E"/>
    <w:rsid w:val="002D1CD3"/>
    <w:rsid w:val="002D5687"/>
    <w:rsid w:val="002D5D85"/>
    <w:rsid w:val="002E04F4"/>
    <w:rsid w:val="002E3DE6"/>
    <w:rsid w:val="002E73BE"/>
    <w:rsid w:val="002F35A2"/>
    <w:rsid w:val="002F3D2F"/>
    <w:rsid w:val="002F5B31"/>
    <w:rsid w:val="00300E00"/>
    <w:rsid w:val="00302F3D"/>
    <w:rsid w:val="003063D6"/>
    <w:rsid w:val="0030694E"/>
    <w:rsid w:val="00311DCB"/>
    <w:rsid w:val="00312F8A"/>
    <w:rsid w:val="00313D17"/>
    <w:rsid w:val="003145A8"/>
    <w:rsid w:val="003163A9"/>
    <w:rsid w:val="0032448C"/>
    <w:rsid w:val="003273DA"/>
    <w:rsid w:val="00327913"/>
    <w:rsid w:val="003423C9"/>
    <w:rsid w:val="00345FB8"/>
    <w:rsid w:val="003476D0"/>
    <w:rsid w:val="00356413"/>
    <w:rsid w:val="0035653A"/>
    <w:rsid w:val="0035657D"/>
    <w:rsid w:val="00370C52"/>
    <w:rsid w:val="00371F4D"/>
    <w:rsid w:val="0037763A"/>
    <w:rsid w:val="003815B0"/>
    <w:rsid w:val="00385B91"/>
    <w:rsid w:val="003870ED"/>
    <w:rsid w:val="00390861"/>
    <w:rsid w:val="00390872"/>
    <w:rsid w:val="0039095D"/>
    <w:rsid w:val="00394E62"/>
    <w:rsid w:val="00397B7F"/>
    <w:rsid w:val="003A046C"/>
    <w:rsid w:val="003A0BC6"/>
    <w:rsid w:val="003A1265"/>
    <w:rsid w:val="003A2CD3"/>
    <w:rsid w:val="003A337C"/>
    <w:rsid w:val="003A3C2B"/>
    <w:rsid w:val="003A541E"/>
    <w:rsid w:val="003B34F9"/>
    <w:rsid w:val="003B5187"/>
    <w:rsid w:val="003C0B42"/>
    <w:rsid w:val="003C32F6"/>
    <w:rsid w:val="003D0760"/>
    <w:rsid w:val="003D219C"/>
    <w:rsid w:val="003D4C6C"/>
    <w:rsid w:val="003E04ED"/>
    <w:rsid w:val="003E07EA"/>
    <w:rsid w:val="003E3D88"/>
    <w:rsid w:val="003E4AE5"/>
    <w:rsid w:val="0040219B"/>
    <w:rsid w:val="004072D1"/>
    <w:rsid w:val="00410055"/>
    <w:rsid w:val="004131EB"/>
    <w:rsid w:val="00414145"/>
    <w:rsid w:val="00414B59"/>
    <w:rsid w:val="0041549E"/>
    <w:rsid w:val="004179F3"/>
    <w:rsid w:val="00420173"/>
    <w:rsid w:val="00422892"/>
    <w:rsid w:val="0042447B"/>
    <w:rsid w:val="00424942"/>
    <w:rsid w:val="0042532D"/>
    <w:rsid w:val="00433802"/>
    <w:rsid w:val="00434574"/>
    <w:rsid w:val="00440283"/>
    <w:rsid w:val="004403BA"/>
    <w:rsid w:val="00440897"/>
    <w:rsid w:val="004431EC"/>
    <w:rsid w:val="004465EC"/>
    <w:rsid w:val="00446B1A"/>
    <w:rsid w:val="0045112B"/>
    <w:rsid w:val="0045150A"/>
    <w:rsid w:val="00460F24"/>
    <w:rsid w:val="00466EE2"/>
    <w:rsid w:val="0046766F"/>
    <w:rsid w:val="00467949"/>
    <w:rsid w:val="00471B72"/>
    <w:rsid w:val="004735EB"/>
    <w:rsid w:val="004743CE"/>
    <w:rsid w:val="00475960"/>
    <w:rsid w:val="00477DDB"/>
    <w:rsid w:val="004806A0"/>
    <w:rsid w:val="00485269"/>
    <w:rsid w:val="00486E2A"/>
    <w:rsid w:val="0048756E"/>
    <w:rsid w:val="0049201F"/>
    <w:rsid w:val="0049491D"/>
    <w:rsid w:val="00494AF8"/>
    <w:rsid w:val="004A2FB2"/>
    <w:rsid w:val="004B30F8"/>
    <w:rsid w:val="004B4EED"/>
    <w:rsid w:val="004B5276"/>
    <w:rsid w:val="004C00FF"/>
    <w:rsid w:val="004C08F2"/>
    <w:rsid w:val="004C3CD9"/>
    <w:rsid w:val="004D3E2F"/>
    <w:rsid w:val="004E1C89"/>
    <w:rsid w:val="004E281F"/>
    <w:rsid w:val="004E4410"/>
    <w:rsid w:val="004E6D45"/>
    <w:rsid w:val="004E6D55"/>
    <w:rsid w:val="004E7C93"/>
    <w:rsid w:val="004F0B78"/>
    <w:rsid w:val="004F5854"/>
    <w:rsid w:val="005007F0"/>
    <w:rsid w:val="0051675B"/>
    <w:rsid w:val="005202A1"/>
    <w:rsid w:val="00526020"/>
    <w:rsid w:val="00526CB0"/>
    <w:rsid w:val="005324D5"/>
    <w:rsid w:val="005347EE"/>
    <w:rsid w:val="0053581B"/>
    <w:rsid w:val="005408C5"/>
    <w:rsid w:val="00542008"/>
    <w:rsid w:val="00542633"/>
    <w:rsid w:val="00544BC5"/>
    <w:rsid w:val="00551A82"/>
    <w:rsid w:val="00551B1E"/>
    <w:rsid w:val="005525C2"/>
    <w:rsid w:val="0055613F"/>
    <w:rsid w:val="00556453"/>
    <w:rsid w:val="00561642"/>
    <w:rsid w:val="00561938"/>
    <w:rsid w:val="005633FE"/>
    <w:rsid w:val="005710C3"/>
    <w:rsid w:val="00574362"/>
    <w:rsid w:val="0057639B"/>
    <w:rsid w:val="00581D17"/>
    <w:rsid w:val="00586A36"/>
    <w:rsid w:val="0059049D"/>
    <w:rsid w:val="00591BB2"/>
    <w:rsid w:val="005A1AB0"/>
    <w:rsid w:val="005B1D15"/>
    <w:rsid w:val="005B7564"/>
    <w:rsid w:val="005B7D25"/>
    <w:rsid w:val="005C0B89"/>
    <w:rsid w:val="005C4C81"/>
    <w:rsid w:val="005C652C"/>
    <w:rsid w:val="005C74DB"/>
    <w:rsid w:val="005D112A"/>
    <w:rsid w:val="005D1C89"/>
    <w:rsid w:val="005D25F2"/>
    <w:rsid w:val="005D3370"/>
    <w:rsid w:val="005D3AE0"/>
    <w:rsid w:val="005E10D7"/>
    <w:rsid w:val="005E5021"/>
    <w:rsid w:val="005E51DF"/>
    <w:rsid w:val="005E6923"/>
    <w:rsid w:val="005F064A"/>
    <w:rsid w:val="006036C0"/>
    <w:rsid w:val="00605D72"/>
    <w:rsid w:val="006071FF"/>
    <w:rsid w:val="006102BC"/>
    <w:rsid w:val="00616749"/>
    <w:rsid w:val="00616DFB"/>
    <w:rsid w:val="006239FC"/>
    <w:rsid w:val="00624588"/>
    <w:rsid w:val="006312C4"/>
    <w:rsid w:val="0063173D"/>
    <w:rsid w:val="00642130"/>
    <w:rsid w:val="00643EFF"/>
    <w:rsid w:val="00645FBA"/>
    <w:rsid w:val="006559F6"/>
    <w:rsid w:val="0066211C"/>
    <w:rsid w:val="00662F61"/>
    <w:rsid w:val="00667869"/>
    <w:rsid w:val="0067142D"/>
    <w:rsid w:val="006727C6"/>
    <w:rsid w:val="00676239"/>
    <w:rsid w:val="00677968"/>
    <w:rsid w:val="00677B87"/>
    <w:rsid w:val="00677F51"/>
    <w:rsid w:val="006848D2"/>
    <w:rsid w:val="006850D0"/>
    <w:rsid w:val="00687423"/>
    <w:rsid w:val="00693A39"/>
    <w:rsid w:val="006940CD"/>
    <w:rsid w:val="006A00C5"/>
    <w:rsid w:val="006A39A9"/>
    <w:rsid w:val="006B0A5E"/>
    <w:rsid w:val="006B341A"/>
    <w:rsid w:val="006B665B"/>
    <w:rsid w:val="006C42E1"/>
    <w:rsid w:val="006C6AA0"/>
    <w:rsid w:val="006D081D"/>
    <w:rsid w:val="006D1936"/>
    <w:rsid w:val="006D305C"/>
    <w:rsid w:val="006D3531"/>
    <w:rsid w:val="006D505F"/>
    <w:rsid w:val="006E02BE"/>
    <w:rsid w:val="006E0E80"/>
    <w:rsid w:val="006E2EB2"/>
    <w:rsid w:val="006E6B00"/>
    <w:rsid w:val="006F00C2"/>
    <w:rsid w:val="006F063E"/>
    <w:rsid w:val="006F2B8E"/>
    <w:rsid w:val="006F39B3"/>
    <w:rsid w:val="006F4585"/>
    <w:rsid w:val="007001C4"/>
    <w:rsid w:val="00700CCB"/>
    <w:rsid w:val="00706793"/>
    <w:rsid w:val="00713262"/>
    <w:rsid w:val="007138F5"/>
    <w:rsid w:val="0071710D"/>
    <w:rsid w:val="00717B04"/>
    <w:rsid w:val="00733F30"/>
    <w:rsid w:val="007366D3"/>
    <w:rsid w:val="00740341"/>
    <w:rsid w:val="00743B4B"/>
    <w:rsid w:val="007505DF"/>
    <w:rsid w:val="007528F0"/>
    <w:rsid w:val="00762B0A"/>
    <w:rsid w:val="00763147"/>
    <w:rsid w:val="007633F1"/>
    <w:rsid w:val="007634F7"/>
    <w:rsid w:val="00763F74"/>
    <w:rsid w:val="00765A95"/>
    <w:rsid w:val="0077330C"/>
    <w:rsid w:val="00775E08"/>
    <w:rsid w:val="007818A3"/>
    <w:rsid w:val="00781940"/>
    <w:rsid w:val="007839B3"/>
    <w:rsid w:val="007877FF"/>
    <w:rsid w:val="00793FD4"/>
    <w:rsid w:val="007A048F"/>
    <w:rsid w:val="007A06C5"/>
    <w:rsid w:val="007A35A2"/>
    <w:rsid w:val="007A57AD"/>
    <w:rsid w:val="007A662C"/>
    <w:rsid w:val="007A77BD"/>
    <w:rsid w:val="007B294F"/>
    <w:rsid w:val="007B4A0A"/>
    <w:rsid w:val="007B503B"/>
    <w:rsid w:val="007B7211"/>
    <w:rsid w:val="007C4A34"/>
    <w:rsid w:val="007D00C6"/>
    <w:rsid w:val="007D584E"/>
    <w:rsid w:val="007D7022"/>
    <w:rsid w:val="007D7A2D"/>
    <w:rsid w:val="007E19AF"/>
    <w:rsid w:val="007E1A1B"/>
    <w:rsid w:val="007E708F"/>
    <w:rsid w:val="007F2756"/>
    <w:rsid w:val="007F39BE"/>
    <w:rsid w:val="007F4E84"/>
    <w:rsid w:val="007F7EC7"/>
    <w:rsid w:val="0080399A"/>
    <w:rsid w:val="00807475"/>
    <w:rsid w:val="00807576"/>
    <w:rsid w:val="00810583"/>
    <w:rsid w:val="008146A7"/>
    <w:rsid w:val="00815007"/>
    <w:rsid w:val="00820CE7"/>
    <w:rsid w:val="0082247F"/>
    <w:rsid w:val="008232E5"/>
    <w:rsid w:val="00825F4A"/>
    <w:rsid w:val="00827701"/>
    <w:rsid w:val="00832A97"/>
    <w:rsid w:val="00833BB8"/>
    <w:rsid w:val="00835D94"/>
    <w:rsid w:val="00837C81"/>
    <w:rsid w:val="00840252"/>
    <w:rsid w:val="00851955"/>
    <w:rsid w:val="00852D69"/>
    <w:rsid w:val="00853776"/>
    <w:rsid w:val="00854AEC"/>
    <w:rsid w:val="00857AEF"/>
    <w:rsid w:val="00857CF7"/>
    <w:rsid w:val="00861957"/>
    <w:rsid w:val="0086693C"/>
    <w:rsid w:val="00866CEE"/>
    <w:rsid w:val="00866F32"/>
    <w:rsid w:val="00867B86"/>
    <w:rsid w:val="00875516"/>
    <w:rsid w:val="00882E8D"/>
    <w:rsid w:val="0088528D"/>
    <w:rsid w:val="0088568A"/>
    <w:rsid w:val="0089074A"/>
    <w:rsid w:val="0089215C"/>
    <w:rsid w:val="008926E6"/>
    <w:rsid w:val="00892C98"/>
    <w:rsid w:val="008931C6"/>
    <w:rsid w:val="008933C2"/>
    <w:rsid w:val="00895699"/>
    <w:rsid w:val="0089577F"/>
    <w:rsid w:val="00897653"/>
    <w:rsid w:val="00897E5D"/>
    <w:rsid w:val="008A0B8B"/>
    <w:rsid w:val="008A29AF"/>
    <w:rsid w:val="008A3D31"/>
    <w:rsid w:val="008A50B8"/>
    <w:rsid w:val="008B1429"/>
    <w:rsid w:val="008B6F09"/>
    <w:rsid w:val="008C0FD2"/>
    <w:rsid w:val="008D2F6E"/>
    <w:rsid w:val="008E208E"/>
    <w:rsid w:val="008E293D"/>
    <w:rsid w:val="008E4475"/>
    <w:rsid w:val="008E4627"/>
    <w:rsid w:val="008E5B62"/>
    <w:rsid w:val="008F342A"/>
    <w:rsid w:val="008F3C22"/>
    <w:rsid w:val="008F6BFF"/>
    <w:rsid w:val="008F7888"/>
    <w:rsid w:val="0090011E"/>
    <w:rsid w:val="00900BA8"/>
    <w:rsid w:val="00904468"/>
    <w:rsid w:val="0090478E"/>
    <w:rsid w:val="009048DF"/>
    <w:rsid w:val="009063AE"/>
    <w:rsid w:val="00907EC1"/>
    <w:rsid w:val="0091144C"/>
    <w:rsid w:val="00913179"/>
    <w:rsid w:val="00916D69"/>
    <w:rsid w:val="009214F0"/>
    <w:rsid w:val="00923311"/>
    <w:rsid w:val="00924A7D"/>
    <w:rsid w:val="00925446"/>
    <w:rsid w:val="009337CD"/>
    <w:rsid w:val="00933945"/>
    <w:rsid w:val="00936FC4"/>
    <w:rsid w:val="00940737"/>
    <w:rsid w:val="00941C96"/>
    <w:rsid w:val="0094431E"/>
    <w:rsid w:val="009548C8"/>
    <w:rsid w:val="00960D64"/>
    <w:rsid w:val="00961379"/>
    <w:rsid w:val="00965436"/>
    <w:rsid w:val="00966E84"/>
    <w:rsid w:val="00972EBB"/>
    <w:rsid w:val="00973529"/>
    <w:rsid w:val="00975237"/>
    <w:rsid w:val="009818D4"/>
    <w:rsid w:val="00983222"/>
    <w:rsid w:val="00983AE2"/>
    <w:rsid w:val="00986111"/>
    <w:rsid w:val="0099148B"/>
    <w:rsid w:val="00993B7A"/>
    <w:rsid w:val="00993E2F"/>
    <w:rsid w:val="00994427"/>
    <w:rsid w:val="00995A8A"/>
    <w:rsid w:val="009A2424"/>
    <w:rsid w:val="009A37DB"/>
    <w:rsid w:val="009A6AC6"/>
    <w:rsid w:val="009A6B4C"/>
    <w:rsid w:val="009A6D7C"/>
    <w:rsid w:val="009A6DEF"/>
    <w:rsid w:val="009B0DC4"/>
    <w:rsid w:val="009B34BE"/>
    <w:rsid w:val="009B6597"/>
    <w:rsid w:val="009B76D5"/>
    <w:rsid w:val="009C00B3"/>
    <w:rsid w:val="009C287F"/>
    <w:rsid w:val="009C4CDD"/>
    <w:rsid w:val="009C5B4A"/>
    <w:rsid w:val="009C5D06"/>
    <w:rsid w:val="009C6744"/>
    <w:rsid w:val="009D07B8"/>
    <w:rsid w:val="009D3BD6"/>
    <w:rsid w:val="009D45C6"/>
    <w:rsid w:val="009E51C0"/>
    <w:rsid w:val="009F0636"/>
    <w:rsid w:val="009F77B0"/>
    <w:rsid w:val="00A05CD8"/>
    <w:rsid w:val="00A10458"/>
    <w:rsid w:val="00A12169"/>
    <w:rsid w:val="00A1334B"/>
    <w:rsid w:val="00A16F8E"/>
    <w:rsid w:val="00A21DBE"/>
    <w:rsid w:val="00A31C82"/>
    <w:rsid w:val="00A33EAB"/>
    <w:rsid w:val="00A44407"/>
    <w:rsid w:val="00A51E25"/>
    <w:rsid w:val="00A52BC7"/>
    <w:rsid w:val="00A5647D"/>
    <w:rsid w:val="00A565B3"/>
    <w:rsid w:val="00A626E0"/>
    <w:rsid w:val="00A65A29"/>
    <w:rsid w:val="00A6613E"/>
    <w:rsid w:val="00A71D3C"/>
    <w:rsid w:val="00A72F4E"/>
    <w:rsid w:val="00A76105"/>
    <w:rsid w:val="00A77438"/>
    <w:rsid w:val="00A82F81"/>
    <w:rsid w:val="00A85D9D"/>
    <w:rsid w:val="00A877E2"/>
    <w:rsid w:val="00A90374"/>
    <w:rsid w:val="00A90E1F"/>
    <w:rsid w:val="00A90E72"/>
    <w:rsid w:val="00A940CE"/>
    <w:rsid w:val="00A96FDC"/>
    <w:rsid w:val="00AA0AA3"/>
    <w:rsid w:val="00AA1C22"/>
    <w:rsid w:val="00AA1C50"/>
    <w:rsid w:val="00AA26B5"/>
    <w:rsid w:val="00AA40B4"/>
    <w:rsid w:val="00AB04EB"/>
    <w:rsid w:val="00AB1699"/>
    <w:rsid w:val="00AB5750"/>
    <w:rsid w:val="00AB7380"/>
    <w:rsid w:val="00AC44AB"/>
    <w:rsid w:val="00AC6B4E"/>
    <w:rsid w:val="00AC7041"/>
    <w:rsid w:val="00AD0E21"/>
    <w:rsid w:val="00AD3508"/>
    <w:rsid w:val="00AD36F2"/>
    <w:rsid w:val="00AD51C2"/>
    <w:rsid w:val="00AD6D2E"/>
    <w:rsid w:val="00AE1582"/>
    <w:rsid w:val="00AE191E"/>
    <w:rsid w:val="00AF1B6A"/>
    <w:rsid w:val="00AF1C65"/>
    <w:rsid w:val="00AF4030"/>
    <w:rsid w:val="00AF6E73"/>
    <w:rsid w:val="00AF786B"/>
    <w:rsid w:val="00AF7BBC"/>
    <w:rsid w:val="00B00BC0"/>
    <w:rsid w:val="00B011CD"/>
    <w:rsid w:val="00B01B21"/>
    <w:rsid w:val="00B03874"/>
    <w:rsid w:val="00B13AD2"/>
    <w:rsid w:val="00B20BDA"/>
    <w:rsid w:val="00B25EF8"/>
    <w:rsid w:val="00B321BD"/>
    <w:rsid w:val="00B3544E"/>
    <w:rsid w:val="00B42130"/>
    <w:rsid w:val="00B458A1"/>
    <w:rsid w:val="00B47C3F"/>
    <w:rsid w:val="00B505BE"/>
    <w:rsid w:val="00B540BA"/>
    <w:rsid w:val="00B55A32"/>
    <w:rsid w:val="00B71972"/>
    <w:rsid w:val="00B72795"/>
    <w:rsid w:val="00B75C81"/>
    <w:rsid w:val="00B90D99"/>
    <w:rsid w:val="00B93B43"/>
    <w:rsid w:val="00BA28AE"/>
    <w:rsid w:val="00BA2BDF"/>
    <w:rsid w:val="00BA59C2"/>
    <w:rsid w:val="00BB63C1"/>
    <w:rsid w:val="00BB7F45"/>
    <w:rsid w:val="00BC18A5"/>
    <w:rsid w:val="00BC251A"/>
    <w:rsid w:val="00BC381A"/>
    <w:rsid w:val="00BD226A"/>
    <w:rsid w:val="00BD295D"/>
    <w:rsid w:val="00BD4237"/>
    <w:rsid w:val="00BD6CEA"/>
    <w:rsid w:val="00BD6DCA"/>
    <w:rsid w:val="00BE00C1"/>
    <w:rsid w:val="00BE1631"/>
    <w:rsid w:val="00BE7CD7"/>
    <w:rsid w:val="00BF68B3"/>
    <w:rsid w:val="00BF79E7"/>
    <w:rsid w:val="00BF7AEB"/>
    <w:rsid w:val="00C130A8"/>
    <w:rsid w:val="00C1611F"/>
    <w:rsid w:val="00C21337"/>
    <w:rsid w:val="00C21FA8"/>
    <w:rsid w:val="00C226EB"/>
    <w:rsid w:val="00C23639"/>
    <w:rsid w:val="00C239B4"/>
    <w:rsid w:val="00C23AFA"/>
    <w:rsid w:val="00C27791"/>
    <w:rsid w:val="00C332C9"/>
    <w:rsid w:val="00C34C0C"/>
    <w:rsid w:val="00C421B0"/>
    <w:rsid w:val="00C42555"/>
    <w:rsid w:val="00C43B37"/>
    <w:rsid w:val="00C44AB3"/>
    <w:rsid w:val="00C51297"/>
    <w:rsid w:val="00C516A7"/>
    <w:rsid w:val="00C553D4"/>
    <w:rsid w:val="00C55422"/>
    <w:rsid w:val="00C55CA1"/>
    <w:rsid w:val="00C55F53"/>
    <w:rsid w:val="00C60243"/>
    <w:rsid w:val="00C61AB3"/>
    <w:rsid w:val="00C62032"/>
    <w:rsid w:val="00C65DF4"/>
    <w:rsid w:val="00C65EAA"/>
    <w:rsid w:val="00C67D38"/>
    <w:rsid w:val="00C775B7"/>
    <w:rsid w:val="00C77CDF"/>
    <w:rsid w:val="00C811E9"/>
    <w:rsid w:val="00C82783"/>
    <w:rsid w:val="00C84150"/>
    <w:rsid w:val="00C8733B"/>
    <w:rsid w:val="00C95CE3"/>
    <w:rsid w:val="00C974D1"/>
    <w:rsid w:val="00CA007E"/>
    <w:rsid w:val="00CA50CF"/>
    <w:rsid w:val="00CD0252"/>
    <w:rsid w:val="00CD03C4"/>
    <w:rsid w:val="00CD13B6"/>
    <w:rsid w:val="00CD1C85"/>
    <w:rsid w:val="00CD31F1"/>
    <w:rsid w:val="00CD6B79"/>
    <w:rsid w:val="00CD7002"/>
    <w:rsid w:val="00CE0BF3"/>
    <w:rsid w:val="00CE16B0"/>
    <w:rsid w:val="00CE5878"/>
    <w:rsid w:val="00CE5CAD"/>
    <w:rsid w:val="00CE5D9B"/>
    <w:rsid w:val="00CF1570"/>
    <w:rsid w:val="00CF172B"/>
    <w:rsid w:val="00CF48CE"/>
    <w:rsid w:val="00D03C2B"/>
    <w:rsid w:val="00D03CC3"/>
    <w:rsid w:val="00D0594A"/>
    <w:rsid w:val="00D11E5E"/>
    <w:rsid w:val="00D150DD"/>
    <w:rsid w:val="00D166B5"/>
    <w:rsid w:val="00D177A0"/>
    <w:rsid w:val="00D20979"/>
    <w:rsid w:val="00D24802"/>
    <w:rsid w:val="00D255FC"/>
    <w:rsid w:val="00D27906"/>
    <w:rsid w:val="00D31424"/>
    <w:rsid w:val="00D332CD"/>
    <w:rsid w:val="00D34BD8"/>
    <w:rsid w:val="00D3634E"/>
    <w:rsid w:val="00D47E68"/>
    <w:rsid w:val="00D51920"/>
    <w:rsid w:val="00D54A26"/>
    <w:rsid w:val="00D55842"/>
    <w:rsid w:val="00D61398"/>
    <w:rsid w:val="00D6658C"/>
    <w:rsid w:val="00D7546B"/>
    <w:rsid w:val="00D756B0"/>
    <w:rsid w:val="00D76953"/>
    <w:rsid w:val="00D77246"/>
    <w:rsid w:val="00D800EC"/>
    <w:rsid w:val="00D8121A"/>
    <w:rsid w:val="00D8281C"/>
    <w:rsid w:val="00D83CCC"/>
    <w:rsid w:val="00D85ACF"/>
    <w:rsid w:val="00D85F26"/>
    <w:rsid w:val="00D87FFA"/>
    <w:rsid w:val="00D90FD1"/>
    <w:rsid w:val="00D9228B"/>
    <w:rsid w:val="00D92CA0"/>
    <w:rsid w:val="00D93589"/>
    <w:rsid w:val="00D94545"/>
    <w:rsid w:val="00DA06CA"/>
    <w:rsid w:val="00DA0881"/>
    <w:rsid w:val="00DA0D22"/>
    <w:rsid w:val="00DB3F59"/>
    <w:rsid w:val="00DB719C"/>
    <w:rsid w:val="00DB79EA"/>
    <w:rsid w:val="00DC2D38"/>
    <w:rsid w:val="00DC3046"/>
    <w:rsid w:val="00DC332C"/>
    <w:rsid w:val="00DC5242"/>
    <w:rsid w:val="00DD632F"/>
    <w:rsid w:val="00DE0F98"/>
    <w:rsid w:val="00DE70C6"/>
    <w:rsid w:val="00DE7B4D"/>
    <w:rsid w:val="00DF0106"/>
    <w:rsid w:val="00DF0DF7"/>
    <w:rsid w:val="00DF668A"/>
    <w:rsid w:val="00E01429"/>
    <w:rsid w:val="00E0153C"/>
    <w:rsid w:val="00E02E0F"/>
    <w:rsid w:val="00E04272"/>
    <w:rsid w:val="00E05B17"/>
    <w:rsid w:val="00E114A1"/>
    <w:rsid w:val="00E116AE"/>
    <w:rsid w:val="00E14024"/>
    <w:rsid w:val="00E1526B"/>
    <w:rsid w:val="00E16715"/>
    <w:rsid w:val="00E21842"/>
    <w:rsid w:val="00E23741"/>
    <w:rsid w:val="00E32974"/>
    <w:rsid w:val="00E33530"/>
    <w:rsid w:val="00E37C8E"/>
    <w:rsid w:val="00E43444"/>
    <w:rsid w:val="00E504A3"/>
    <w:rsid w:val="00E53663"/>
    <w:rsid w:val="00E54228"/>
    <w:rsid w:val="00E543ED"/>
    <w:rsid w:val="00E565C1"/>
    <w:rsid w:val="00E61299"/>
    <w:rsid w:val="00E61FDE"/>
    <w:rsid w:val="00E63F24"/>
    <w:rsid w:val="00E710D4"/>
    <w:rsid w:val="00E756F1"/>
    <w:rsid w:val="00E768F2"/>
    <w:rsid w:val="00E8424F"/>
    <w:rsid w:val="00E8770C"/>
    <w:rsid w:val="00E95647"/>
    <w:rsid w:val="00EA2C27"/>
    <w:rsid w:val="00EA56F5"/>
    <w:rsid w:val="00EA61EA"/>
    <w:rsid w:val="00EA76AA"/>
    <w:rsid w:val="00EA7CA5"/>
    <w:rsid w:val="00EB2BDA"/>
    <w:rsid w:val="00EB3674"/>
    <w:rsid w:val="00EB5014"/>
    <w:rsid w:val="00EC4D22"/>
    <w:rsid w:val="00EC7B08"/>
    <w:rsid w:val="00EC7CDE"/>
    <w:rsid w:val="00ED1F2F"/>
    <w:rsid w:val="00ED45FF"/>
    <w:rsid w:val="00ED6B6F"/>
    <w:rsid w:val="00ED7A1A"/>
    <w:rsid w:val="00EE01EE"/>
    <w:rsid w:val="00EE577E"/>
    <w:rsid w:val="00EE6D40"/>
    <w:rsid w:val="00EF2726"/>
    <w:rsid w:val="00EF3E8B"/>
    <w:rsid w:val="00EF53BB"/>
    <w:rsid w:val="00EF755E"/>
    <w:rsid w:val="00F00AA2"/>
    <w:rsid w:val="00F0113E"/>
    <w:rsid w:val="00F02419"/>
    <w:rsid w:val="00F0588F"/>
    <w:rsid w:val="00F13972"/>
    <w:rsid w:val="00F1420D"/>
    <w:rsid w:val="00F17CAC"/>
    <w:rsid w:val="00F2025E"/>
    <w:rsid w:val="00F2245D"/>
    <w:rsid w:val="00F23A08"/>
    <w:rsid w:val="00F23EB0"/>
    <w:rsid w:val="00F26638"/>
    <w:rsid w:val="00F3445F"/>
    <w:rsid w:val="00F35123"/>
    <w:rsid w:val="00F35317"/>
    <w:rsid w:val="00F363EB"/>
    <w:rsid w:val="00F36D74"/>
    <w:rsid w:val="00F37EDA"/>
    <w:rsid w:val="00F37FB9"/>
    <w:rsid w:val="00F410A5"/>
    <w:rsid w:val="00F45AA8"/>
    <w:rsid w:val="00F45CF0"/>
    <w:rsid w:val="00F57548"/>
    <w:rsid w:val="00F60D1A"/>
    <w:rsid w:val="00F65802"/>
    <w:rsid w:val="00F714C7"/>
    <w:rsid w:val="00F7350A"/>
    <w:rsid w:val="00F737F5"/>
    <w:rsid w:val="00F823E4"/>
    <w:rsid w:val="00F82BF5"/>
    <w:rsid w:val="00F830D3"/>
    <w:rsid w:val="00F83FF2"/>
    <w:rsid w:val="00F85B14"/>
    <w:rsid w:val="00F85F71"/>
    <w:rsid w:val="00F911D3"/>
    <w:rsid w:val="00F92A84"/>
    <w:rsid w:val="00F92CCF"/>
    <w:rsid w:val="00FA10F9"/>
    <w:rsid w:val="00FA37EE"/>
    <w:rsid w:val="00FA5A37"/>
    <w:rsid w:val="00FA6871"/>
    <w:rsid w:val="00FB019C"/>
    <w:rsid w:val="00FB1283"/>
    <w:rsid w:val="00FB2547"/>
    <w:rsid w:val="00FC26D8"/>
    <w:rsid w:val="00FC3AB4"/>
    <w:rsid w:val="00FC4E0D"/>
    <w:rsid w:val="00FC6BB1"/>
    <w:rsid w:val="00FC77DA"/>
    <w:rsid w:val="00FD5203"/>
    <w:rsid w:val="00FD6FF0"/>
    <w:rsid w:val="00FD7AFD"/>
    <w:rsid w:val="00FE39D8"/>
    <w:rsid w:val="00FE417B"/>
    <w:rsid w:val="00FF2912"/>
    <w:rsid w:val="00FF4D78"/>
    <w:rsid w:val="00FF4F64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  <o:colormru v:ext="edit" colors="#f93,#ff7c80,lime,#6fc,#f69,#9f3,#0c6,#09f"/>
    </o:shapedefaults>
    <o:shapelayout v:ext="edit">
      <o:idmap v:ext="edit" data="1"/>
    </o:shapelayout>
  </w:shapeDefaults>
  <w:decimalSymbol w:val="."/>
  <w:listSeparator w:val=","/>
  <w14:docId w14:val="1B50A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1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Plain Text"/>
    <w:basedOn w:val="a"/>
    <w:link w:val="a9"/>
    <w:uiPriority w:val="99"/>
    <w:unhideWhenUsed/>
    <w:rsid w:val="0006134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061345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E0427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E04272"/>
    <w:rPr>
      <w:kern w:val="2"/>
      <w:sz w:val="21"/>
      <w:szCs w:val="24"/>
    </w:rPr>
  </w:style>
  <w:style w:type="paragraph" w:styleId="Web">
    <w:name w:val="Normal (Web)"/>
    <w:basedOn w:val="a"/>
    <w:uiPriority w:val="99"/>
    <w:rsid w:val="00414145"/>
    <w:rPr>
      <w:rFonts w:ascii="Times New Roman" w:hAnsi="Times New Roman"/>
      <w:sz w:val="24"/>
    </w:rPr>
  </w:style>
  <w:style w:type="character" w:styleId="aa">
    <w:name w:val="Hyperlink"/>
    <w:uiPriority w:val="99"/>
    <w:unhideWhenUsed/>
    <w:rsid w:val="0041414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0B1892"/>
    <w:pPr>
      <w:ind w:leftChars="400" w:left="840"/>
    </w:pPr>
  </w:style>
  <w:style w:type="table" w:styleId="ac">
    <w:name w:val="Table Grid"/>
    <w:basedOn w:val="a1"/>
    <w:rsid w:val="00954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ref.osaka.lg.jp/toukei/top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ef.osaka.lg.jp/toukei/to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F9F0-98F0-4352-9F31-03339CA8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2020-03-09T02:47:00Z</dcterms:created>
  <dcterms:modified xsi:type="dcterms:W3CDTF">2020-03-12T02:49:00Z</dcterms:modified>
</cp:coreProperties>
</file>