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074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1052C" w:rsidRPr="0091052C" w:rsidTr="00522291">
        <w:trPr>
          <w:trHeight w:val="1895"/>
        </w:trPr>
        <w:tc>
          <w:tcPr>
            <w:tcW w:w="9880" w:type="dxa"/>
          </w:tcPr>
          <w:p w:rsidR="005259BD" w:rsidRPr="0091052C" w:rsidRDefault="005259BD" w:rsidP="003E3CB3">
            <w:pPr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平成</w:t>
            </w:r>
            <w:r w:rsidR="00F72AFD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29</w:t>
            </w:r>
            <w:r w:rsidR="00BC3D85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 xml:space="preserve">年度 </w:t>
            </w:r>
            <w:r w:rsidRPr="0091052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大阪府の一般廃棄物</w:t>
            </w:r>
          </w:p>
          <w:p w:rsidR="005259BD" w:rsidRPr="0091052C" w:rsidRDefault="005259BD" w:rsidP="003E3CB3">
            <w:pPr>
              <w:spacing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22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大阪府環境農林水産部</w:t>
            </w:r>
            <w:r w:rsidR="00BC3D85">
              <w:rPr>
                <w:rFonts w:ascii="HGｺﾞｼｯｸM" w:eastAsia="HGｺﾞｼｯｸM" w:hAnsi="ＭＳ Ｐゴシック" w:cs="Times New Roman" w:hint="eastAsia"/>
                <w:sz w:val="22"/>
              </w:rPr>
              <w:t xml:space="preserve"> </w:t>
            </w:r>
            <w:r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循環型社会推進室資源循環課</w:t>
            </w:r>
          </w:p>
          <w:p w:rsidR="005259BD" w:rsidRPr="0091052C" w:rsidRDefault="00783B78" w:rsidP="003E3CB3">
            <w:pPr>
              <w:spacing w:afterLines="50" w:after="177"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cs="Times New Roman" w:hint="eastAsia"/>
                <w:sz w:val="22"/>
              </w:rPr>
              <w:t>大阪府</w:t>
            </w:r>
            <w:r w:rsidR="005259BD"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健康医療部</w:t>
            </w:r>
            <w:r w:rsidR="00BC3D85">
              <w:rPr>
                <w:rFonts w:ascii="HGｺﾞｼｯｸM" w:eastAsia="HGｺﾞｼｯｸM" w:hAnsi="ＭＳ Ｐゴシック" w:cs="Times New Roman" w:hint="eastAsia"/>
                <w:sz w:val="22"/>
              </w:rPr>
              <w:t xml:space="preserve"> </w:t>
            </w:r>
            <w:r w:rsidR="005259BD"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環境衛生課</w:t>
            </w:r>
          </w:p>
          <w:p w:rsidR="004820F3" w:rsidRPr="0091052C" w:rsidRDefault="005259BD" w:rsidP="003E3CB3">
            <w:pPr>
              <w:spacing w:line="220" w:lineRule="exact"/>
              <w:ind w:rightChars="-50" w:right="-105" w:firstLineChars="200" w:firstLine="32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>《 詳しくは大阪府ホームページに掲載しています。</w:t>
            </w:r>
            <w:hyperlink r:id="rId7" w:history="1">
              <w:r w:rsidR="0019046D" w:rsidRPr="0091052C">
                <w:rPr>
                  <w:rStyle w:val="a3"/>
                  <w:rFonts w:ascii="HGｺﾞｼｯｸM" w:eastAsia="HGｺﾞｼｯｸM" w:hAnsi="ＭＳ Ｐゴシック" w:cs="Times New Roman"/>
                  <w:color w:val="auto"/>
                  <w:sz w:val="16"/>
                  <w:szCs w:val="16"/>
                </w:rPr>
                <w:t>http://www.pref.osaka.lg.jp/shigenjunkan/jyourei_data/index.html</w:t>
              </w:r>
            </w:hyperlink>
            <w:r w:rsidRPr="0091052C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 xml:space="preserve">　</w:t>
            </w:r>
            <w:r w:rsidRPr="0091052C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》</w:t>
            </w:r>
          </w:p>
        </w:tc>
      </w:tr>
    </w:tbl>
    <w:p w:rsidR="0021122A" w:rsidRPr="0091052C" w:rsidRDefault="00CE68A3" w:rsidP="00CE68A3">
      <w:pPr>
        <w:spacing w:beforeLines="50" w:before="177" w:afterLines="50" w:after="177"/>
        <w:ind w:firstLineChars="100" w:firstLine="240"/>
        <w:rPr>
          <w:rFonts w:ascii="HGｺﾞｼｯｸM" w:eastAsia="HGｺﾞｼｯｸM"/>
          <w:sz w:val="22"/>
        </w:rPr>
      </w:pPr>
      <w:r w:rsidRPr="009105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468961" wp14:editId="1F1101A4">
                <wp:simplePos x="0" y="0"/>
                <wp:positionH relativeFrom="column">
                  <wp:posOffset>-10160</wp:posOffset>
                </wp:positionH>
                <wp:positionV relativeFrom="paragraph">
                  <wp:posOffset>-116840</wp:posOffset>
                </wp:positionV>
                <wp:extent cx="1115640" cy="238320"/>
                <wp:effectExtent l="0" t="0" r="2794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40" cy="2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A3" w:rsidRPr="008E3D06" w:rsidRDefault="00CE68A3" w:rsidP="003E3CB3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3D0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3E3CB3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CE68A3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CE68A3" w:rsidRPr="00CF2319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68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-9.2pt;width:87.8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">
                <v:textbox inset="5.85pt,.7pt,5.85pt,.7pt">
                  <w:txbxContent>
                    <w:p w:rsidR="00CE68A3" w:rsidRPr="008E3D06" w:rsidRDefault="00CE68A3" w:rsidP="003E3CB3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3D0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3E3CB3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CE68A3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CE68A3" w:rsidRPr="00CF2319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2A" w:rsidRPr="0091052C">
        <w:rPr>
          <w:rFonts w:ascii="HGｺﾞｼｯｸM" w:eastAsia="HGｺﾞｼｯｸM" w:hint="eastAsia"/>
          <w:sz w:val="22"/>
        </w:rPr>
        <w:t>平成</w:t>
      </w:r>
      <w:r w:rsidR="00400F6B">
        <w:rPr>
          <w:rFonts w:ascii="HGｺﾞｼｯｸM" w:eastAsia="HGｺﾞｼｯｸM" w:hint="eastAsia"/>
          <w:sz w:val="22"/>
        </w:rPr>
        <w:t>29</w:t>
      </w:r>
      <w:r w:rsidR="0021122A" w:rsidRPr="0091052C">
        <w:rPr>
          <w:rFonts w:ascii="HGｺﾞｼｯｸM" w:eastAsia="HGｺﾞｼｯｸM" w:hint="eastAsia"/>
          <w:sz w:val="22"/>
        </w:rPr>
        <w:t>年度における大阪府の一般廃棄物（ごみ及びし尿）の排出及び処理状況等</w:t>
      </w:r>
      <w:r w:rsidR="00B90D94" w:rsidRPr="0091052C">
        <w:rPr>
          <w:rFonts w:ascii="HGｺﾞｼｯｸM" w:eastAsia="HGｺﾞｼｯｸM" w:hint="eastAsia"/>
          <w:sz w:val="22"/>
        </w:rPr>
        <w:t>について、</w:t>
      </w:r>
      <w:r w:rsidR="0088044C" w:rsidRPr="0091052C">
        <w:rPr>
          <w:rFonts w:ascii="HGｺﾞｼｯｸM" w:eastAsia="HGｺﾞｼｯｸM" w:hint="eastAsia"/>
          <w:sz w:val="22"/>
        </w:rPr>
        <w:t>環境省の「一般廃棄物処理事業実態調査（平成</w:t>
      </w:r>
      <w:r w:rsidR="00400F6B">
        <w:rPr>
          <w:rFonts w:ascii="HGｺﾞｼｯｸM" w:eastAsia="HGｺﾞｼｯｸM" w:hint="eastAsia"/>
          <w:sz w:val="22"/>
        </w:rPr>
        <w:t>29</w:t>
      </w:r>
      <w:r w:rsidR="0088044C" w:rsidRPr="0091052C">
        <w:rPr>
          <w:rFonts w:ascii="HGｺﾞｼｯｸM" w:eastAsia="HGｺﾞｼｯｸM" w:hint="eastAsia"/>
          <w:sz w:val="22"/>
        </w:rPr>
        <w:t>年度）」をもとにとりまとめましたので</w:t>
      </w:r>
      <w:r w:rsidR="00C36C58" w:rsidRPr="0091052C">
        <w:rPr>
          <w:rFonts w:ascii="HGｺﾞｼｯｸM" w:eastAsia="HGｺﾞｼｯｸM" w:hint="eastAsia"/>
          <w:sz w:val="22"/>
        </w:rPr>
        <w:t>、</w:t>
      </w:r>
      <w:r w:rsidR="00B90D94" w:rsidRPr="0091052C">
        <w:rPr>
          <w:rFonts w:ascii="HGｺﾞｼｯｸM" w:eastAsia="HGｺﾞｼｯｸM" w:hint="eastAsia"/>
          <w:sz w:val="22"/>
        </w:rPr>
        <w:t>結果の概要をお知らせします</w:t>
      </w:r>
      <w:r w:rsidR="0021122A" w:rsidRPr="0091052C">
        <w:rPr>
          <w:rFonts w:ascii="HGｺﾞｼｯｸM" w:eastAsia="HGｺﾞｼｯｸM" w:hint="eastAsia"/>
          <w:sz w:val="22"/>
        </w:rPr>
        <w:t>。</w:t>
      </w:r>
      <w:r w:rsidR="00C10415" w:rsidRPr="0091052C">
        <w:rPr>
          <w:rFonts w:ascii="HGｺﾞｼｯｸM" w:eastAsia="HGｺﾞｼｯｸM" w:hint="eastAsia"/>
          <w:sz w:val="22"/>
        </w:rPr>
        <w:t>（環境省：平成</w:t>
      </w:r>
      <w:r w:rsidR="00400F6B">
        <w:rPr>
          <w:rFonts w:ascii="HGｺﾞｼｯｸM" w:eastAsia="HGｺﾞｼｯｸM" w:hint="eastAsia"/>
          <w:sz w:val="22"/>
        </w:rPr>
        <w:t>31</w:t>
      </w:r>
      <w:r w:rsidR="00C10415" w:rsidRPr="0091052C">
        <w:rPr>
          <w:rFonts w:ascii="HGｺﾞｼｯｸM" w:eastAsia="HGｺﾞｼｯｸM" w:hint="eastAsia"/>
          <w:sz w:val="22"/>
        </w:rPr>
        <w:t>年</w:t>
      </w:r>
      <w:r w:rsidR="00D92A9B" w:rsidRPr="0091052C">
        <w:rPr>
          <w:rFonts w:ascii="HGｺﾞｼｯｸM" w:eastAsia="HGｺﾞｼｯｸM" w:hint="eastAsia"/>
          <w:sz w:val="22"/>
        </w:rPr>
        <w:t>４</w:t>
      </w:r>
      <w:r w:rsidR="00C10415" w:rsidRPr="0091052C">
        <w:rPr>
          <w:rFonts w:ascii="HGｺﾞｼｯｸM" w:eastAsia="HGｺﾞｼｯｸM" w:hint="eastAsia"/>
          <w:sz w:val="22"/>
        </w:rPr>
        <w:t>月公表）</w:t>
      </w:r>
    </w:p>
    <w:p w:rsidR="005045BE" w:rsidRPr="0091052C" w:rsidRDefault="00812D31">
      <w:pPr>
        <w:rPr>
          <w:rFonts w:ascii="HGｺﾞｼｯｸM" w:eastAsia="HGｺﾞｼｯｸM" w:hAnsiTheme="majorEastAsia"/>
          <w:b/>
          <w:sz w:val="24"/>
          <w:szCs w:val="24"/>
        </w:rPr>
      </w:pPr>
      <w:r w:rsidRPr="0091052C"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5045BE" w:rsidRPr="0091052C">
        <w:rPr>
          <w:rFonts w:ascii="HGｺﾞｼｯｸM" w:eastAsia="HGｺﾞｼｯｸM" w:hAnsiTheme="majorEastAsia" w:hint="eastAsia"/>
          <w:b/>
          <w:sz w:val="24"/>
          <w:szCs w:val="24"/>
        </w:rPr>
        <w:t>ごみ処理の概要</w:t>
      </w:r>
    </w:p>
    <w:p w:rsidR="00B21BC8" w:rsidRPr="0091052C" w:rsidRDefault="00812D31" w:rsidP="00B21BC8">
      <w:pPr>
        <w:rPr>
          <w:rFonts w:ascii="HGｺﾞｼｯｸM" w:eastAsia="HGｺﾞｼｯｸM"/>
          <w:sz w:val="23"/>
          <w:szCs w:val="23"/>
        </w:rPr>
      </w:pPr>
      <w:r w:rsidRPr="0091052C">
        <w:rPr>
          <w:rFonts w:ascii="HGｺﾞｼｯｸM" w:eastAsia="HGｺﾞｼｯｸM" w:hint="eastAsia"/>
          <w:sz w:val="23"/>
          <w:szCs w:val="23"/>
        </w:rPr>
        <w:t>（１）</w:t>
      </w:r>
      <w:r w:rsidR="005E2553" w:rsidRPr="0091052C">
        <w:rPr>
          <w:rFonts w:ascii="HGｺﾞｼｯｸM" w:eastAsia="HGｺﾞｼｯｸM" w:hint="eastAsia"/>
          <w:sz w:val="23"/>
          <w:szCs w:val="23"/>
        </w:rPr>
        <w:t>ごみ排出の状況</w:t>
      </w:r>
    </w:p>
    <w:p w:rsidR="00C26966" w:rsidRPr="0091052C" w:rsidRDefault="005E2553" w:rsidP="00C10415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大阪府の</w:t>
      </w:r>
      <w:r w:rsidR="00C53E06" w:rsidRPr="0091052C">
        <w:rPr>
          <w:rFonts w:ascii="HGｺﾞｼｯｸM" w:eastAsia="HGｺﾞｼｯｸM" w:hint="eastAsia"/>
          <w:sz w:val="22"/>
        </w:rPr>
        <w:t>ごみ</w:t>
      </w:r>
      <w:r w:rsidRPr="0091052C">
        <w:rPr>
          <w:rFonts w:ascii="HGｺﾞｼｯｸM" w:eastAsia="HGｺﾞｼｯｸM" w:hint="eastAsia"/>
          <w:sz w:val="22"/>
        </w:rPr>
        <w:t>の</w:t>
      </w:r>
      <w:r w:rsidR="00C53E06" w:rsidRPr="0091052C">
        <w:rPr>
          <w:rFonts w:ascii="HGｺﾞｼｯｸM" w:eastAsia="HGｺﾞｼｯｸM" w:hint="eastAsia"/>
          <w:sz w:val="22"/>
        </w:rPr>
        <w:t>総排出量</w:t>
      </w:r>
      <w:r w:rsidR="00281CEE" w:rsidRPr="0091052C">
        <w:rPr>
          <w:rFonts w:ascii="HGｺﾞｼｯｸM" w:eastAsia="HGｺﾞｼｯｸM" w:hint="eastAsia"/>
          <w:sz w:val="22"/>
        </w:rPr>
        <w:t>（生活系ごみ＋事業系ごみ）</w:t>
      </w:r>
      <w:r w:rsidRPr="0091052C">
        <w:rPr>
          <w:rFonts w:ascii="HGｺﾞｼｯｸM" w:eastAsia="HGｺﾞｼｯｸM" w:hint="eastAsia"/>
          <w:sz w:val="22"/>
        </w:rPr>
        <w:t>は、</w:t>
      </w:r>
      <w:r w:rsidR="00437937" w:rsidRPr="0091052C">
        <w:rPr>
          <w:rFonts w:ascii="HGｺﾞｼｯｸM" w:eastAsia="HGｺﾞｼｯｸM" w:hint="eastAsia"/>
          <w:sz w:val="22"/>
        </w:rPr>
        <w:t>30</w:t>
      </w:r>
      <w:r w:rsidR="00F86D55">
        <w:rPr>
          <w:rFonts w:ascii="HGｺﾞｼｯｸM" w:eastAsia="HGｺﾞｼｯｸM" w:hint="eastAsia"/>
          <w:sz w:val="22"/>
        </w:rPr>
        <w:t>5</w:t>
      </w:r>
      <w:r w:rsidR="00437937" w:rsidRPr="0091052C">
        <w:rPr>
          <w:rFonts w:ascii="HGｺﾞｼｯｸM" w:eastAsia="HGｺﾞｼｯｸM" w:hint="eastAsia"/>
          <w:sz w:val="22"/>
        </w:rPr>
        <w:t>万</w:t>
      </w:r>
      <w:r w:rsidR="00F86D55">
        <w:rPr>
          <w:rFonts w:ascii="HGｺﾞｼｯｸM" w:eastAsia="HGｺﾞｼｯｸM"/>
          <w:sz w:val="22"/>
        </w:rPr>
        <w:t>4</w:t>
      </w:r>
      <w:r w:rsidR="00437937" w:rsidRPr="0091052C">
        <w:rPr>
          <w:rFonts w:ascii="HGｺﾞｼｯｸM" w:eastAsia="HGｺﾞｼｯｸM" w:hint="eastAsia"/>
          <w:sz w:val="22"/>
        </w:rPr>
        <w:t>千トン</w:t>
      </w:r>
      <w:r w:rsidR="00B04738" w:rsidRPr="0091052C">
        <w:rPr>
          <w:rFonts w:ascii="HGｺﾞｼｯｸM" w:eastAsia="HGｺﾞｼｯｸM" w:hint="eastAsia"/>
          <w:sz w:val="22"/>
        </w:rPr>
        <w:t>（</w:t>
      </w:r>
      <w:r w:rsidR="00602153" w:rsidRPr="0091052C">
        <w:rPr>
          <w:rFonts w:ascii="HGｺﾞｼｯｸM" w:eastAsia="HGｺﾞｼｯｸM" w:hint="eastAsia"/>
          <w:sz w:val="22"/>
        </w:rPr>
        <w:t>前年度</w:t>
      </w:r>
      <w:r w:rsidR="00B04738" w:rsidRPr="0091052C">
        <w:rPr>
          <w:rFonts w:ascii="HGｺﾞｼｯｸM" w:eastAsia="HGｺﾞｼｯｸM" w:hint="eastAsia"/>
          <w:sz w:val="22"/>
        </w:rPr>
        <w:t>比</w:t>
      </w:r>
      <w:r w:rsidR="00F86D55">
        <w:rPr>
          <w:rFonts w:ascii="HGｺﾞｼｯｸM" w:eastAsia="HGｺﾞｼｯｸM" w:hint="eastAsia"/>
          <w:sz w:val="22"/>
        </w:rPr>
        <w:t>0</w:t>
      </w:r>
      <w:r w:rsidR="000A65C9" w:rsidRPr="0091052C">
        <w:rPr>
          <w:rFonts w:ascii="HGｺﾞｼｯｸM" w:eastAsia="HGｺﾞｼｯｸM" w:hint="eastAsia"/>
          <w:sz w:val="22"/>
        </w:rPr>
        <w:t>.</w:t>
      </w:r>
      <w:r w:rsidR="001561E3">
        <w:rPr>
          <w:rFonts w:ascii="HGｺﾞｼｯｸM" w:eastAsia="HGｺﾞｼｯｸM"/>
          <w:sz w:val="22"/>
        </w:rPr>
        <w:t>7</w:t>
      </w:r>
      <w:r w:rsidRPr="0091052C">
        <w:rPr>
          <w:rFonts w:ascii="HGｺﾞｼｯｸM" w:eastAsia="HGｺﾞｼｯｸM" w:hint="eastAsia"/>
          <w:sz w:val="22"/>
        </w:rPr>
        <w:t>％</w:t>
      </w:r>
      <w:r w:rsidR="00C1511F" w:rsidRPr="0091052C">
        <w:rPr>
          <w:rFonts w:ascii="HGｺﾞｼｯｸM" w:eastAsia="HGｺﾞｼｯｸM" w:hint="eastAsia"/>
          <w:sz w:val="22"/>
        </w:rPr>
        <w:t>減</w:t>
      </w:r>
      <w:r w:rsidR="00A87301" w:rsidRPr="0091052C">
        <w:rPr>
          <w:rFonts w:ascii="HGｺﾞｼｯｸM" w:eastAsia="HGｺﾞｼｯｸM" w:hint="eastAsia"/>
          <w:sz w:val="22"/>
        </w:rPr>
        <w:t>）で</w:t>
      </w:r>
      <w:bookmarkStart w:id="0" w:name="_GoBack"/>
      <w:bookmarkEnd w:id="0"/>
      <w:r w:rsidR="00F550B3" w:rsidRPr="0091052C">
        <w:rPr>
          <w:rFonts w:ascii="HGｺﾞｼｯｸM" w:eastAsia="HGｺﾞｼｯｸM" w:hint="eastAsia"/>
          <w:sz w:val="22"/>
        </w:rPr>
        <w:t>した</w:t>
      </w:r>
      <w:r w:rsidR="00A87301" w:rsidRPr="0091052C">
        <w:rPr>
          <w:rFonts w:ascii="HGｺﾞｼｯｸM" w:eastAsia="HGｺﾞｼｯｸM" w:hint="eastAsia"/>
          <w:sz w:val="22"/>
        </w:rPr>
        <w:t>（図１）</w:t>
      </w:r>
      <w:r w:rsidR="00F550B3" w:rsidRPr="0091052C">
        <w:rPr>
          <w:rFonts w:ascii="HGｺﾞｼｯｸM" w:eastAsia="HGｺﾞｼｯｸM" w:hint="eastAsia"/>
          <w:sz w:val="22"/>
        </w:rPr>
        <w:t>。</w:t>
      </w:r>
      <w:r w:rsidRPr="0091052C">
        <w:rPr>
          <w:rFonts w:ascii="HGｺﾞｼｯｸM" w:eastAsia="HGｺﾞｼｯｸM" w:hint="eastAsia"/>
          <w:sz w:val="22"/>
        </w:rPr>
        <w:t>府民</w:t>
      </w:r>
      <w:r w:rsidR="004B417B" w:rsidRPr="0091052C">
        <w:rPr>
          <w:rFonts w:ascii="HGｺﾞｼｯｸM" w:eastAsia="HGｺﾞｼｯｸM" w:hint="eastAsia"/>
          <w:sz w:val="22"/>
        </w:rPr>
        <w:t>１</w:t>
      </w:r>
      <w:r w:rsidR="00C53E06" w:rsidRPr="0091052C">
        <w:rPr>
          <w:rFonts w:ascii="HGｺﾞｼｯｸM" w:eastAsia="HGｺﾞｼｯｸM" w:hint="eastAsia"/>
          <w:sz w:val="22"/>
        </w:rPr>
        <w:t>人1日</w:t>
      </w:r>
      <w:r w:rsidR="00C26966" w:rsidRPr="0091052C">
        <w:rPr>
          <w:rFonts w:ascii="HGｺﾞｼｯｸM" w:eastAsia="HGｺﾞｼｯｸM" w:hint="eastAsia"/>
          <w:sz w:val="22"/>
        </w:rPr>
        <w:t>当たり</w:t>
      </w:r>
      <w:r w:rsidRPr="0091052C">
        <w:rPr>
          <w:rFonts w:ascii="HGｺﾞｼｯｸM" w:eastAsia="HGｺﾞｼｯｸM" w:hint="eastAsia"/>
          <w:sz w:val="22"/>
        </w:rPr>
        <w:t>のごみ排出量は</w:t>
      </w:r>
      <w:r w:rsidR="00F86D55" w:rsidRPr="0091052C">
        <w:rPr>
          <w:rFonts w:ascii="HGｺﾞｼｯｸM" w:eastAsia="HGｺﾞｼｯｸM" w:hint="eastAsia"/>
          <w:sz w:val="22"/>
        </w:rPr>
        <w:t>9</w:t>
      </w:r>
      <w:r w:rsidR="00F86D55">
        <w:rPr>
          <w:rFonts w:ascii="HGｺﾞｼｯｸM" w:eastAsia="HGｺﾞｼｯｸM"/>
          <w:sz w:val="22"/>
        </w:rPr>
        <w:t>45</w:t>
      </w:r>
      <w:r w:rsidRPr="0091052C">
        <w:rPr>
          <w:rFonts w:ascii="HGｺﾞｼｯｸM" w:eastAsia="HGｺﾞｼｯｸM" w:hint="eastAsia"/>
          <w:sz w:val="22"/>
        </w:rPr>
        <w:t>グラム</w:t>
      </w:r>
      <w:r w:rsidR="000F5E75" w:rsidRPr="0091052C">
        <w:rPr>
          <w:rFonts w:ascii="HGｺﾞｼｯｸM" w:eastAsia="HGｺﾞｼｯｸM" w:hint="eastAsia"/>
          <w:sz w:val="22"/>
        </w:rPr>
        <w:t>（同</w:t>
      </w:r>
      <w:r w:rsidR="00F86D55">
        <w:rPr>
          <w:rFonts w:ascii="HGｺﾞｼｯｸM" w:eastAsia="HGｺﾞｼｯｸM" w:hint="eastAsia"/>
          <w:sz w:val="22"/>
        </w:rPr>
        <w:t>0</w:t>
      </w:r>
      <w:r w:rsidR="000A65C9" w:rsidRPr="0091052C">
        <w:rPr>
          <w:rFonts w:ascii="HGｺﾞｼｯｸM" w:eastAsia="HGｺﾞｼｯｸM" w:hint="eastAsia"/>
          <w:sz w:val="22"/>
        </w:rPr>
        <w:t>.</w:t>
      </w:r>
      <w:r w:rsidR="00F86D55">
        <w:rPr>
          <w:rFonts w:ascii="HGｺﾞｼｯｸM" w:eastAsia="HGｺﾞｼｯｸM"/>
          <w:sz w:val="22"/>
        </w:rPr>
        <w:t>5</w:t>
      </w:r>
      <w:r w:rsidR="000F5E75" w:rsidRPr="0091052C">
        <w:rPr>
          <w:rFonts w:ascii="HGｺﾞｼｯｸM" w:eastAsia="HGｺﾞｼｯｸM" w:hint="eastAsia"/>
          <w:sz w:val="22"/>
        </w:rPr>
        <w:t>％減）</w:t>
      </w:r>
      <w:r w:rsidR="00660257" w:rsidRPr="0091052C">
        <w:rPr>
          <w:rFonts w:ascii="HGｺﾞｼｯｸM" w:eastAsia="HGｺﾞｼｯｸM" w:hint="eastAsia"/>
          <w:sz w:val="22"/>
        </w:rPr>
        <w:t>でした</w:t>
      </w:r>
      <w:r w:rsidR="00D65DA5" w:rsidRPr="0091052C">
        <w:rPr>
          <w:rFonts w:ascii="HGｺﾞｼｯｸM" w:eastAsia="HGｺﾞｼｯｸM" w:hint="eastAsia"/>
          <w:sz w:val="22"/>
        </w:rPr>
        <w:t>。全国の平均は</w:t>
      </w:r>
      <w:r w:rsidR="00F86D55" w:rsidRPr="0091052C">
        <w:rPr>
          <w:rFonts w:ascii="HGｺﾞｼｯｸM" w:eastAsia="HGｺﾞｼｯｸM" w:hint="eastAsia"/>
          <w:sz w:val="22"/>
        </w:rPr>
        <w:t>92</w:t>
      </w:r>
      <w:r w:rsidR="00F86D55">
        <w:rPr>
          <w:rFonts w:ascii="HGｺﾞｼｯｸM" w:eastAsia="HGｺﾞｼｯｸM"/>
          <w:sz w:val="22"/>
        </w:rPr>
        <w:t>0</w:t>
      </w:r>
      <w:r w:rsidR="00D65DA5" w:rsidRPr="0091052C">
        <w:rPr>
          <w:rFonts w:ascii="HGｺﾞｼｯｸM" w:eastAsia="HGｺﾞｼｯｸM" w:hint="eastAsia"/>
          <w:sz w:val="22"/>
        </w:rPr>
        <w:t>グラムで、大阪府は全国で</w:t>
      </w:r>
      <w:r w:rsidR="0070753C" w:rsidRPr="0091052C">
        <w:rPr>
          <w:rFonts w:ascii="HGｺﾞｼｯｸM" w:eastAsia="HGｺﾞｼｯｸM" w:hint="eastAsia"/>
          <w:sz w:val="22"/>
        </w:rPr>
        <w:t>少ない順から</w:t>
      </w:r>
      <w:r w:rsidR="00F86D55">
        <w:rPr>
          <w:rFonts w:ascii="HGｺﾞｼｯｸM" w:eastAsia="HGｺﾞｼｯｸM"/>
          <w:sz w:val="22"/>
        </w:rPr>
        <w:t>26</w:t>
      </w:r>
      <w:r w:rsidR="000F5E75" w:rsidRPr="0091052C">
        <w:rPr>
          <w:rFonts w:ascii="HGｺﾞｼｯｸM" w:eastAsia="HGｺﾞｼｯｸM" w:hint="eastAsia"/>
          <w:sz w:val="22"/>
        </w:rPr>
        <w:t>番目でした</w:t>
      </w:r>
      <w:r w:rsidR="00DE35F0" w:rsidRPr="0091052C">
        <w:rPr>
          <w:rFonts w:ascii="HGｺﾞｼｯｸM" w:eastAsia="HGｺﾞｼｯｸM" w:hint="eastAsia"/>
          <w:sz w:val="22"/>
        </w:rPr>
        <w:t>。また</w:t>
      </w:r>
      <w:r w:rsidR="00A87301" w:rsidRPr="0091052C">
        <w:rPr>
          <w:rFonts w:ascii="HGｺﾞｼｯｸM" w:eastAsia="HGｺﾞｼｯｸM" w:hint="eastAsia"/>
          <w:sz w:val="22"/>
        </w:rPr>
        <w:t>、</w:t>
      </w:r>
      <w:r w:rsidR="004B7F9C" w:rsidRPr="0091052C">
        <w:rPr>
          <w:rFonts w:ascii="HGｺﾞｼｯｸM" w:eastAsia="HGｺﾞｼｯｸM" w:hint="eastAsia"/>
          <w:sz w:val="22"/>
        </w:rPr>
        <w:t>生活系</w:t>
      </w:r>
      <w:r w:rsidR="00DC2CE4" w:rsidRPr="0091052C">
        <w:rPr>
          <w:rFonts w:ascii="HGｺﾞｼｯｸM" w:eastAsia="HGｺﾞｼｯｸM" w:hint="eastAsia"/>
          <w:sz w:val="22"/>
        </w:rPr>
        <w:t>ごみについては、全国で</w:t>
      </w:r>
      <w:r w:rsidR="000A65C9" w:rsidRPr="0091052C">
        <w:rPr>
          <w:rFonts w:ascii="HGｺﾞｼｯｸM" w:eastAsia="HGｺﾞｼｯｸM" w:hint="eastAsia"/>
          <w:sz w:val="22"/>
        </w:rPr>
        <w:t>５</w:t>
      </w:r>
      <w:r w:rsidR="0097428C" w:rsidRPr="0091052C">
        <w:rPr>
          <w:rFonts w:ascii="HGｺﾞｼｯｸM" w:eastAsia="HGｺﾞｼｯｸM" w:hint="eastAsia"/>
          <w:sz w:val="22"/>
        </w:rPr>
        <w:t>番目</w:t>
      </w:r>
      <w:r w:rsidR="000F5E75" w:rsidRPr="0091052C">
        <w:rPr>
          <w:rFonts w:ascii="HGｺﾞｼｯｸM" w:eastAsia="HGｺﾞｼｯｸM" w:hint="eastAsia"/>
          <w:sz w:val="22"/>
        </w:rPr>
        <w:t>でしたが、事業系ごみについては、全国で46番目でした</w:t>
      </w:r>
      <w:r w:rsidR="00CC769C" w:rsidRPr="0091052C">
        <w:rPr>
          <w:rFonts w:ascii="HGｺﾞｼｯｸM" w:eastAsia="HGｺﾞｼｯｸM" w:hint="eastAsia"/>
          <w:sz w:val="22"/>
        </w:rPr>
        <w:t>。</w:t>
      </w:r>
    </w:p>
    <w:p w:rsidR="009B54D8" w:rsidRPr="0091052C" w:rsidRDefault="00224E98" w:rsidP="0069739E">
      <w:pPr>
        <w:jc w:val="left"/>
        <w:rPr>
          <w:rFonts w:ascii="HGｺﾞｼｯｸM" w:eastAsia="HGｺﾞｼｯｸM"/>
          <w:noProof/>
          <w:sz w:val="22"/>
        </w:rPr>
      </w:pP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019F49" wp14:editId="25487C0D">
                <wp:simplePos x="0" y="0"/>
                <wp:positionH relativeFrom="column">
                  <wp:posOffset>389890</wp:posOffset>
                </wp:positionH>
                <wp:positionV relativeFrom="paragraph">
                  <wp:posOffset>10795</wp:posOffset>
                </wp:positionV>
                <wp:extent cx="2997200" cy="2857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BEC" w:rsidRPr="009B54D8" w:rsidRDefault="001D6BEC" w:rsidP="0041741C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図１　ごみ総排出量の推移</w:t>
                            </w:r>
                            <w:r w:rsidR="00140342">
                              <w:rPr>
                                <w:rFonts w:ascii="HGｺﾞｼｯｸM" w:eastAsia="HGｺﾞｼｯｸM" w:hint="eastAsia"/>
                                <w:b/>
                              </w:rPr>
                              <w:t>（大阪府）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9F49" id="テキスト ボックス 54" o:spid="_x0000_s1027" type="#_x0000_t202" style="position:absolute;margin-left:30.7pt;margin-top:.85pt;width:236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" filled="f" stroked="f" strokeweight=".5pt">
                <v:textbox>
                  <w:txbxContent>
                    <w:p w:rsidR="001D6BEC" w:rsidRPr="009B54D8" w:rsidRDefault="001D6BEC" w:rsidP="0041741C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図１　ごみ総排出量の推移</w:t>
                      </w:r>
                      <w:r w:rsidR="00140342">
                        <w:rPr>
                          <w:rFonts w:ascii="HGｺﾞｼｯｸM" w:eastAsia="HGｺﾞｼｯｸM" w:hint="eastAsia"/>
                          <w:b/>
                        </w:rPr>
                        <w:t>（大阪府）</w:t>
                      </w:r>
                    </w:p>
                  </w:txbxContent>
                </v:textbox>
              </v:shape>
            </w:pict>
          </mc:Fallback>
        </mc:AlternateContent>
      </w:r>
      <w:r w:rsidR="0071416B" w:rsidRPr="0091052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727EF" wp14:editId="0F23BEAA">
                <wp:simplePos x="0" y="0"/>
                <wp:positionH relativeFrom="column">
                  <wp:posOffset>3837940</wp:posOffset>
                </wp:positionH>
                <wp:positionV relativeFrom="paragraph">
                  <wp:posOffset>10795</wp:posOffset>
                </wp:positionV>
                <wp:extent cx="2800350" cy="2028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0EB" w:rsidRDefault="00E66696" w:rsidP="00224E98">
                            <w:pPr>
                              <w:ind w:firstLineChars="100" w:firstLine="211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１人１</w:t>
                            </w:r>
                            <w:r w:rsidR="00BA0930">
                              <w:rPr>
                                <w:rFonts w:ascii="HGｺﾞｼｯｸM" w:eastAsia="HGｺﾞｼｯｸM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当たりの生活系ごみ排出量</w:t>
                            </w:r>
                          </w:p>
                          <w:p w:rsidR="00E66696" w:rsidRPr="004F00EB" w:rsidRDefault="00E66696" w:rsidP="00224E98">
                            <w:pPr>
                              <w:ind w:firstLineChars="1200" w:firstLine="2530"/>
                              <w:jc w:val="right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/人日）</w:t>
                            </w:r>
                            <w:r w:rsidR="004F00EB" w:rsidRPr="004F00EB">
                              <w:rPr>
                                <w:rFonts w:ascii="HGｺﾞｼｯｸM" w:eastAsia="HGｺﾞｼｯｸM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19350" cy="12573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27EF" id="テキスト ボックス 15" o:spid="_x0000_s1028" type="#_x0000_t202" style="position:absolute;margin-left:302.2pt;margin-top:.85pt;width:220.5pt;height:1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" filled="f" stroked="f" strokeweight=".5pt">
                <v:textbox>
                  <w:txbxContent>
                    <w:p w:rsidR="004F00EB" w:rsidRDefault="00E66696" w:rsidP="00224E98">
                      <w:pPr>
                        <w:ind w:firstLineChars="100" w:firstLine="211"/>
                        <w:rPr>
                          <w:rFonts w:ascii="HGｺﾞｼｯｸM" w:eastAsia="HGｺﾞｼｯｸM"/>
                          <w:b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</w:rPr>
                        <w:t>１人１</w:t>
                      </w:r>
                      <w:r w:rsidR="00BA0930">
                        <w:rPr>
                          <w:rFonts w:ascii="HGｺﾞｼｯｸM" w:eastAsia="HGｺﾞｼｯｸM" w:hint="eastAsia"/>
                          <w:b/>
                        </w:rPr>
                        <w:t>日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当たりの生活系ごみ排出量</w:t>
                      </w:r>
                    </w:p>
                    <w:p w:rsidR="00E66696" w:rsidRPr="004F00EB" w:rsidRDefault="00E66696" w:rsidP="00224E98">
                      <w:pPr>
                        <w:ind w:firstLineChars="1200" w:firstLine="2530"/>
                        <w:jc w:val="right"/>
                        <w:rPr>
                          <w:rFonts w:ascii="HGｺﾞｼｯｸM" w:eastAsia="HGｺﾞｼｯｸM"/>
                          <w:b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g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/人日）</w:t>
                      </w:r>
                      <w:r w:rsidR="004F00EB" w:rsidRPr="004F00EB">
                        <w:rPr>
                          <w:rFonts w:ascii="HGｺﾞｼｯｸM" w:eastAsia="HGｺﾞｼｯｸM"/>
                          <w:b/>
                          <w:noProof/>
                        </w:rPr>
                        <w:drawing>
                          <wp:inline distT="0" distB="0" distL="0" distR="0">
                            <wp:extent cx="2419350" cy="12573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D55" w:rsidRDefault="004F00EB" w:rsidP="0069739E">
      <w:pPr>
        <w:jc w:val="left"/>
        <w:rPr>
          <w:rFonts w:ascii="HGｺﾞｼｯｸM" w:eastAsia="HGｺﾞｼｯｸM"/>
          <w:sz w:val="22"/>
        </w:rPr>
      </w:pPr>
      <w:r w:rsidRPr="004F00EB">
        <w:rPr>
          <w:rFonts w:ascii="HGｺﾞｼｯｸM" w:eastAsia="HGｺﾞｼｯｸM"/>
          <w:noProof/>
          <w:sz w:val="22"/>
        </w:rPr>
        <w:drawing>
          <wp:inline distT="0" distB="0" distL="0" distR="0">
            <wp:extent cx="4067175" cy="189517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49" cy="19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7C" w:rsidRPr="0091052C" w:rsidRDefault="00B94601" w:rsidP="00A12B6A">
      <w:pPr>
        <w:jc w:val="left"/>
        <w:rPr>
          <w:rFonts w:ascii="HGｺﾞｼｯｸM" w:eastAsia="HGｺﾞｼｯｸM"/>
          <w:sz w:val="23"/>
          <w:szCs w:val="23"/>
        </w:rPr>
      </w:pPr>
      <w:r w:rsidRPr="0091052C">
        <w:rPr>
          <w:rFonts w:ascii="HGｺﾞｼｯｸM" w:eastAsia="HGｺﾞｼｯｸM" w:hint="eastAsia"/>
          <w:sz w:val="23"/>
          <w:szCs w:val="23"/>
        </w:rPr>
        <w:t>（２）</w:t>
      </w:r>
      <w:r w:rsidR="007D5562" w:rsidRPr="0091052C">
        <w:rPr>
          <w:rFonts w:ascii="HGｺﾞｼｯｸM" w:eastAsia="HGｺﾞｼｯｸM" w:hint="eastAsia"/>
          <w:sz w:val="23"/>
          <w:szCs w:val="23"/>
        </w:rPr>
        <w:t>ごみ処理の状況</w:t>
      </w:r>
    </w:p>
    <w:p w:rsidR="00D357B7" w:rsidRPr="0091052C" w:rsidRDefault="00D357B7" w:rsidP="000F524D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大阪府のごみの最終処分量は</w:t>
      </w:r>
      <w:r w:rsidR="000F524D" w:rsidRPr="0091052C">
        <w:rPr>
          <w:rFonts w:ascii="HGｺﾞｼｯｸM" w:eastAsia="HGｺﾞｼｯｸM" w:hint="eastAsia"/>
          <w:sz w:val="22"/>
        </w:rPr>
        <w:t>3</w:t>
      </w:r>
      <w:r w:rsidR="004C598D">
        <w:rPr>
          <w:rFonts w:ascii="HGｺﾞｼｯｸM" w:eastAsia="HGｺﾞｼｯｸM"/>
          <w:sz w:val="22"/>
        </w:rPr>
        <w:t>5</w:t>
      </w:r>
      <w:r w:rsidR="000F524D" w:rsidRPr="0091052C">
        <w:rPr>
          <w:rFonts w:ascii="HGｺﾞｼｯｸM" w:eastAsia="HGｺﾞｼｯｸM" w:hint="eastAsia"/>
          <w:sz w:val="22"/>
        </w:rPr>
        <w:t>万</w:t>
      </w:r>
      <w:r w:rsidR="004C598D">
        <w:rPr>
          <w:rFonts w:ascii="HGｺﾞｼｯｸM" w:eastAsia="HGｺﾞｼｯｸM"/>
          <w:sz w:val="22"/>
        </w:rPr>
        <w:t>1</w:t>
      </w:r>
      <w:r w:rsidR="000F524D" w:rsidRPr="0091052C">
        <w:rPr>
          <w:rFonts w:ascii="HGｺﾞｼｯｸM" w:eastAsia="HGｺﾞｼｯｸM" w:hint="eastAsia"/>
          <w:sz w:val="22"/>
        </w:rPr>
        <w:t>千トン</w:t>
      </w:r>
      <w:r w:rsidRPr="0091052C">
        <w:rPr>
          <w:rFonts w:ascii="HGｺﾞｼｯｸM" w:eastAsia="HGｺﾞｼｯｸM" w:hint="eastAsia"/>
          <w:sz w:val="22"/>
        </w:rPr>
        <w:t>（前年度比</w:t>
      </w:r>
      <w:r w:rsidR="004C598D">
        <w:rPr>
          <w:rFonts w:ascii="HGｺﾞｼｯｸM" w:eastAsia="HGｺﾞｼｯｸM"/>
          <w:sz w:val="22"/>
        </w:rPr>
        <w:t>2</w:t>
      </w:r>
      <w:r w:rsidR="000F524D" w:rsidRPr="0091052C">
        <w:rPr>
          <w:rFonts w:ascii="HGｺﾞｼｯｸM" w:eastAsia="HGｺﾞｼｯｸM" w:hint="eastAsia"/>
          <w:sz w:val="22"/>
        </w:rPr>
        <w:t>.</w:t>
      </w:r>
      <w:r w:rsidR="00F2204D">
        <w:rPr>
          <w:rFonts w:ascii="HGｺﾞｼｯｸM" w:eastAsia="HGｺﾞｼｯｸM"/>
          <w:sz w:val="22"/>
        </w:rPr>
        <w:t>9</w:t>
      </w:r>
      <w:r w:rsidR="002C3325">
        <w:rPr>
          <w:rFonts w:ascii="HGｺﾞｼｯｸM" w:eastAsia="HGｺﾞｼｯｸM" w:hint="eastAsia"/>
          <w:sz w:val="22"/>
        </w:rPr>
        <w:t>％減）、</w:t>
      </w:r>
      <w:r w:rsidR="00140A16" w:rsidRPr="002C3325">
        <w:rPr>
          <w:rFonts w:ascii="HGｺﾞｼｯｸM" w:eastAsia="HGｺﾞｼｯｸM" w:hint="eastAsia"/>
          <w:color w:val="000000" w:themeColor="text1"/>
          <w:sz w:val="22"/>
        </w:rPr>
        <w:t>全国で少ない順から</w:t>
      </w:r>
      <w:r w:rsidR="0070753C" w:rsidRPr="0091052C">
        <w:rPr>
          <w:rFonts w:ascii="HGｺﾞｼｯｸM" w:eastAsia="HGｺﾞｼｯｸM" w:hint="eastAsia"/>
          <w:sz w:val="22"/>
        </w:rPr>
        <w:t>47番目で</w:t>
      </w:r>
      <w:r w:rsidR="0019046D" w:rsidRPr="0091052C">
        <w:rPr>
          <w:rFonts w:ascii="HGｺﾞｼｯｸM" w:eastAsia="HGｺﾞｼｯｸM" w:hint="eastAsia"/>
          <w:sz w:val="22"/>
        </w:rPr>
        <w:t>した。また、</w:t>
      </w:r>
      <w:r w:rsidRPr="0091052C">
        <w:rPr>
          <w:rFonts w:ascii="HGｺﾞｼｯｸM" w:eastAsia="HGｺﾞｼｯｸM" w:hint="eastAsia"/>
          <w:sz w:val="22"/>
        </w:rPr>
        <w:t>1人1日当たりの最終処分量は</w:t>
      </w:r>
      <w:r w:rsidR="00530B14" w:rsidRPr="0091052C">
        <w:rPr>
          <w:rFonts w:ascii="HGｺﾞｼｯｸM" w:eastAsia="HGｺﾞｼｯｸM" w:hint="eastAsia"/>
          <w:sz w:val="22"/>
        </w:rPr>
        <w:t>1</w:t>
      </w:r>
      <w:r w:rsidR="00530B14">
        <w:rPr>
          <w:rFonts w:ascii="HGｺﾞｼｯｸM" w:eastAsia="HGｺﾞｼｯｸM"/>
          <w:sz w:val="22"/>
        </w:rPr>
        <w:t>09</w:t>
      </w:r>
      <w:r w:rsidR="00F2204D">
        <w:rPr>
          <w:rFonts w:ascii="HGｺﾞｼｯｸM" w:eastAsia="HGｺﾞｼｯｸM" w:hint="eastAsia"/>
          <w:sz w:val="22"/>
        </w:rPr>
        <w:t>グラム</w:t>
      </w:r>
      <w:r w:rsidRPr="0091052C">
        <w:rPr>
          <w:rFonts w:ascii="HGｺﾞｼｯｸM" w:eastAsia="HGｺﾞｼｯｸM" w:hint="eastAsia"/>
          <w:sz w:val="22"/>
        </w:rPr>
        <w:t>（</w:t>
      </w:r>
      <w:r w:rsidR="00530B14" w:rsidRPr="0091052C">
        <w:rPr>
          <w:rFonts w:ascii="HGｺﾞｼｯｸM" w:eastAsia="HGｺﾞｼｯｸM" w:hint="eastAsia"/>
          <w:sz w:val="22"/>
        </w:rPr>
        <w:t>同</w:t>
      </w:r>
      <w:r w:rsidR="00530B14">
        <w:rPr>
          <w:rFonts w:ascii="HGｺﾞｼｯｸM" w:eastAsia="HGｺﾞｼｯｸM"/>
          <w:sz w:val="22"/>
        </w:rPr>
        <w:t>2</w:t>
      </w:r>
      <w:r w:rsidR="000F524D" w:rsidRPr="0091052C">
        <w:rPr>
          <w:rFonts w:ascii="HGｺﾞｼｯｸM" w:eastAsia="HGｺﾞｼｯｸM" w:hint="eastAsia"/>
          <w:sz w:val="22"/>
        </w:rPr>
        <w:t>.</w:t>
      </w:r>
      <w:r w:rsidR="00F2204D">
        <w:rPr>
          <w:rFonts w:ascii="HGｺﾞｼｯｸM" w:eastAsia="HGｺﾞｼｯｸM"/>
          <w:sz w:val="22"/>
        </w:rPr>
        <w:t>7</w:t>
      </w:r>
      <w:r w:rsidR="00D65DA5" w:rsidRPr="0091052C">
        <w:rPr>
          <w:rFonts w:ascii="HGｺﾞｼｯｸM" w:eastAsia="HGｺﾞｼｯｸM" w:hint="eastAsia"/>
          <w:sz w:val="22"/>
        </w:rPr>
        <w:t>％減）</w:t>
      </w:r>
      <w:r w:rsidRPr="0091052C">
        <w:rPr>
          <w:rFonts w:ascii="HGｺﾞｼｯｸM" w:eastAsia="HGｺﾞｼｯｸM" w:hint="eastAsia"/>
          <w:sz w:val="22"/>
        </w:rPr>
        <w:t>、全国で</w:t>
      </w:r>
      <w:r w:rsidR="00530B14">
        <w:rPr>
          <w:rFonts w:ascii="HGｺﾞｼｯｸM" w:eastAsia="HGｺﾞｼｯｸM"/>
          <w:sz w:val="22"/>
        </w:rPr>
        <w:t>43</w:t>
      </w:r>
      <w:r w:rsidR="000F5E75" w:rsidRPr="0091052C">
        <w:rPr>
          <w:rFonts w:ascii="HGｺﾞｼｯｸM" w:eastAsia="HGｺﾞｼｯｸM" w:hint="eastAsia"/>
          <w:sz w:val="22"/>
        </w:rPr>
        <w:t>番目でした</w:t>
      </w:r>
      <w:r w:rsidRPr="0091052C">
        <w:rPr>
          <w:rFonts w:ascii="HGｺﾞｼｯｸM" w:eastAsia="HGｺﾞｼｯｸM" w:hint="eastAsia"/>
          <w:sz w:val="22"/>
        </w:rPr>
        <w:t>。</w:t>
      </w:r>
    </w:p>
    <w:p w:rsidR="00812D31" w:rsidRPr="0091052C" w:rsidRDefault="00D357B7" w:rsidP="00C10415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また、</w:t>
      </w:r>
      <w:r w:rsidR="00374161" w:rsidRPr="0091052C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7D4E4B" wp14:editId="1D319C71">
                <wp:simplePos x="0" y="0"/>
                <wp:positionH relativeFrom="column">
                  <wp:posOffset>537210</wp:posOffset>
                </wp:positionH>
                <wp:positionV relativeFrom="paragraph">
                  <wp:posOffset>8401685</wp:posOffset>
                </wp:positionV>
                <wp:extent cx="30384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4E4B" id="テキスト ボックス 58" o:spid="_x0000_s1029" type="#_x0000_t202" style="position:absolute;left:0;text-align:left;margin-left:42.3pt;margin-top:661.55pt;width:239.25pt;height:22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" filled="f" stroked="f" strokeweight=".5pt">
                <v:textbox>
                  <w:txbxContent>
                    <w:p w:rsidR="00374161" w:rsidRPr="00A12B6A" w:rsidRDefault="00374161" w:rsidP="00A12B6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  <w:r w:rsidR="00536F22" w:rsidRPr="0091052C">
        <w:rPr>
          <w:rFonts w:ascii="HGｺﾞｼｯｸM" w:eastAsia="HGｺﾞｼｯｸM" w:hint="eastAsia"/>
          <w:sz w:val="22"/>
        </w:rPr>
        <w:t>資源化</w:t>
      </w:r>
      <w:r w:rsidR="007B431F" w:rsidRPr="0091052C">
        <w:rPr>
          <w:rFonts w:ascii="HGｺﾞｼｯｸM" w:eastAsia="HGｺﾞｼｯｸM" w:hint="eastAsia"/>
          <w:sz w:val="22"/>
        </w:rPr>
        <w:t>された</w:t>
      </w:r>
      <w:r w:rsidR="00C63461" w:rsidRPr="0091052C">
        <w:rPr>
          <w:rFonts w:ascii="HGｺﾞｼｯｸM" w:eastAsia="HGｺﾞｼｯｸM" w:hint="eastAsia"/>
          <w:sz w:val="22"/>
        </w:rPr>
        <w:t>ごみの</w:t>
      </w:r>
      <w:r w:rsidR="00536F22" w:rsidRPr="0091052C">
        <w:rPr>
          <w:rFonts w:ascii="HGｺﾞｼｯｸM" w:eastAsia="HGｺﾞｼｯｸM" w:hint="eastAsia"/>
          <w:sz w:val="22"/>
        </w:rPr>
        <w:t>量</w:t>
      </w:r>
      <w:r w:rsidR="005C7C2B" w:rsidRPr="0091052C">
        <w:rPr>
          <w:rFonts w:ascii="HGｺﾞｼｯｸM" w:eastAsia="HGｺﾞｼｯｸM" w:hint="eastAsia"/>
          <w:sz w:val="22"/>
        </w:rPr>
        <w:t>は</w:t>
      </w:r>
      <w:r w:rsidR="00182D94" w:rsidRPr="0091052C">
        <w:rPr>
          <w:rFonts w:ascii="HGｺﾞｼｯｸM" w:eastAsia="HGｺﾞｼｯｸM" w:hint="eastAsia"/>
          <w:sz w:val="22"/>
        </w:rPr>
        <w:t>4</w:t>
      </w:r>
      <w:r w:rsidR="00182D94">
        <w:rPr>
          <w:rFonts w:ascii="HGｺﾞｼｯｸM" w:eastAsia="HGｺﾞｼｯｸM"/>
          <w:sz w:val="22"/>
        </w:rPr>
        <w:t>1</w:t>
      </w:r>
      <w:r w:rsidR="000F524D" w:rsidRPr="0091052C">
        <w:rPr>
          <w:rFonts w:ascii="HGｺﾞｼｯｸM" w:eastAsia="HGｺﾞｼｯｸM" w:hint="eastAsia"/>
          <w:sz w:val="22"/>
        </w:rPr>
        <w:t>万</w:t>
      </w:r>
      <w:r w:rsidR="00182D94">
        <w:rPr>
          <w:rFonts w:ascii="HGｺﾞｼｯｸM" w:eastAsia="HGｺﾞｼｯｸM"/>
          <w:sz w:val="22"/>
        </w:rPr>
        <w:t>1</w:t>
      </w:r>
      <w:r w:rsidR="000F524D" w:rsidRPr="0091052C">
        <w:rPr>
          <w:rFonts w:ascii="HGｺﾞｼｯｸM" w:eastAsia="HGｺﾞｼｯｸM" w:hint="eastAsia"/>
          <w:sz w:val="22"/>
        </w:rPr>
        <w:t>千トン</w:t>
      </w:r>
      <w:r w:rsidR="00CE68A3" w:rsidRPr="0091052C">
        <w:rPr>
          <w:rFonts w:ascii="HGｺﾞｼｯｸM" w:eastAsia="HGｺﾞｼｯｸM" w:hint="eastAsia"/>
          <w:sz w:val="22"/>
        </w:rPr>
        <w:t>（同</w:t>
      </w:r>
      <w:r w:rsidR="00182D94">
        <w:rPr>
          <w:rFonts w:ascii="HGｺﾞｼｯｸM" w:eastAsia="HGｺﾞｼｯｸM" w:hint="eastAsia"/>
          <w:sz w:val="22"/>
        </w:rPr>
        <w:t>3</w:t>
      </w:r>
      <w:r w:rsidR="000F524D" w:rsidRPr="0091052C">
        <w:rPr>
          <w:rFonts w:ascii="HGｺﾞｼｯｸM" w:eastAsia="HGｺﾞｼｯｸM" w:hint="eastAsia"/>
          <w:sz w:val="22"/>
        </w:rPr>
        <w:t>.</w:t>
      </w:r>
      <w:r w:rsidR="0045315C">
        <w:rPr>
          <w:rFonts w:ascii="HGｺﾞｼｯｸM" w:eastAsia="HGｺﾞｼｯｸM"/>
          <w:sz w:val="22"/>
        </w:rPr>
        <w:t>1</w:t>
      </w:r>
      <w:r w:rsidR="00CE68A3" w:rsidRPr="0091052C">
        <w:rPr>
          <w:rFonts w:ascii="HGｺﾞｼｯｸM" w:eastAsia="HGｺﾞｼｯｸM" w:hint="eastAsia"/>
          <w:sz w:val="22"/>
        </w:rPr>
        <w:t>％減）</w:t>
      </w:r>
      <w:r w:rsidR="00BF6C85" w:rsidRPr="0091052C">
        <w:rPr>
          <w:rFonts w:ascii="HGｺﾞｼｯｸM" w:eastAsia="HGｺﾞｼｯｸM" w:hint="eastAsia"/>
          <w:sz w:val="22"/>
        </w:rPr>
        <w:t>でした。</w:t>
      </w:r>
      <w:r w:rsidR="00C26966" w:rsidRPr="0091052C">
        <w:rPr>
          <w:rFonts w:ascii="HGｺﾞｼｯｸM" w:eastAsia="HGｺﾞｼｯｸM" w:hint="eastAsia"/>
          <w:sz w:val="22"/>
        </w:rPr>
        <w:t>リサイクル率</w:t>
      </w:r>
      <w:r w:rsidR="00CF54B3" w:rsidRPr="0091052C">
        <w:rPr>
          <w:rFonts w:ascii="HGｺﾞｼｯｸM" w:eastAsia="HGｺﾞｼｯｸM" w:hint="eastAsia"/>
          <w:sz w:val="22"/>
        </w:rPr>
        <w:t>は</w:t>
      </w:r>
      <w:r w:rsidR="004D3EB7" w:rsidRPr="0091052C">
        <w:rPr>
          <w:rFonts w:ascii="HGｺﾞｼｯｸM" w:eastAsia="HGｺﾞｼｯｸM"/>
          <w:sz w:val="22"/>
        </w:rPr>
        <w:t>13.</w:t>
      </w:r>
      <w:r w:rsidR="00530B14">
        <w:rPr>
          <w:rFonts w:ascii="HGｺﾞｼｯｸM" w:eastAsia="HGｺﾞｼｯｸM"/>
          <w:sz w:val="22"/>
        </w:rPr>
        <w:t>4</w:t>
      </w:r>
      <w:r w:rsidR="00C26966" w:rsidRPr="0091052C">
        <w:rPr>
          <w:rFonts w:ascii="HGｺﾞｼｯｸM" w:eastAsia="HGｺﾞｼｯｸM" w:hint="eastAsia"/>
          <w:sz w:val="22"/>
        </w:rPr>
        <w:t>％</w:t>
      </w:r>
      <w:r w:rsidR="00C1511F" w:rsidRPr="0091052C">
        <w:rPr>
          <w:rFonts w:ascii="HGｺﾞｼｯｸM" w:eastAsia="HGｺﾞｼｯｸM" w:hint="eastAsia"/>
          <w:sz w:val="22"/>
        </w:rPr>
        <w:t>（</w:t>
      </w:r>
      <w:r w:rsidR="00140A16" w:rsidRPr="002C3325">
        <w:rPr>
          <w:rFonts w:ascii="HGｺﾞｼｯｸM" w:eastAsia="HGｺﾞｼｯｸM" w:hint="eastAsia"/>
          <w:color w:val="000000" w:themeColor="text1"/>
          <w:sz w:val="22"/>
        </w:rPr>
        <w:t>前年度から</w:t>
      </w:r>
      <w:r w:rsidR="00530B14" w:rsidRPr="002C3325">
        <w:rPr>
          <w:rFonts w:ascii="HGｺﾞｼｯｸM" w:eastAsia="HGｺﾞｼｯｸM" w:hint="eastAsia"/>
          <w:color w:val="000000" w:themeColor="text1"/>
          <w:sz w:val="22"/>
        </w:rPr>
        <w:t>0.</w:t>
      </w:r>
      <w:r w:rsidR="00182D94" w:rsidRPr="002C3325">
        <w:rPr>
          <w:rFonts w:ascii="HGｺﾞｼｯｸM" w:eastAsia="HGｺﾞｼｯｸM"/>
          <w:color w:val="000000" w:themeColor="text1"/>
          <w:sz w:val="22"/>
        </w:rPr>
        <w:t>4</w:t>
      </w:r>
      <w:r w:rsidR="00140A16" w:rsidRPr="002C3325">
        <w:rPr>
          <w:rFonts w:ascii="HGｺﾞｼｯｸM" w:eastAsia="HGｺﾞｼｯｸM" w:hint="eastAsia"/>
          <w:color w:val="000000" w:themeColor="text1"/>
          <w:sz w:val="22"/>
        </w:rPr>
        <w:t>ポイント</w:t>
      </w:r>
      <w:r w:rsidR="00182D94" w:rsidRPr="002C3325">
        <w:rPr>
          <w:rFonts w:ascii="HGｺﾞｼｯｸM" w:eastAsia="HGｺﾞｼｯｸM" w:hint="eastAsia"/>
          <w:color w:val="000000" w:themeColor="text1"/>
          <w:sz w:val="22"/>
        </w:rPr>
        <w:t>減</w:t>
      </w:r>
      <w:r w:rsidR="00C1511F" w:rsidRPr="0091052C">
        <w:rPr>
          <w:rFonts w:ascii="HGｺﾞｼｯｸM" w:eastAsia="HGｺﾞｼｯｸM" w:hint="eastAsia"/>
          <w:sz w:val="22"/>
        </w:rPr>
        <w:t>）</w:t>
      </w:r>
      <w:r w:rsidR="00BF6C85" w:rsidRPr="0091052C">
        <w:rPr>
          <w:rFonts w:ascii="HGｺﾞｼｯｸM" w:eastAsia="HGｺﾞｼｯｸM" w:hint="eastAsia"/>
          <w:sz w:val="22"/>
        </w:rPr>
        <w:t>で、</w:t>
      </w:r>
      <w:r w:rsidR="005F2A82" w:rsidRPr="0091052C">
        <w:rPr>
          <w:rFonts w:ascii="HGｺﾞｼｯｸM" w:eastAsia="HGｺﾞｼｯｸM" w:hint="eastAsia"/>
          <w:sz w:val="22"/>
        </w:rPr>
        <w:t>全国で</w:t>
      </w:r>
      <w:r w:rsidR="00530B14">
        <w:rPr>
          <w:rFonts w:ascii="HGｺﾞｼｯｸM" w:eastAsia="HGｺﾞｼｯｸM"/>
          <w:sz w:val="22"/>
        </w:rPr>
        <w:t>45</w:t>
      </w:r>
      <w:r w:rsidR="007B431F" w:rsidRPr="0091052C">
        <w:rPr>
          <w:rFonts w:ascii="HGｺﾞｼｯｸM" w:eastAsia="HGｺﾞｼｯｸM" w:hint="eastAsia"/>
          <w:sz w:val="22"/>
        </w:rPr>
        <w:t>番目</w:t>
      </w:r>
      <w:r w:rsidR="000F5E75" w:rsidRPr="0091052C">
        <w:rPr>
          <w:rFonts w:ascii="HGｺﾞｼｯｸM" w:eastAsia="HGｺﾞｼｯｸM" w:hint="eastAsia"/>
          <w:sz w:val="22"/>
        </w:rPr>
        <w:t>でした</w:t>
      </w:r>
      <w:r w:rsidR="005F2A82" w:rsidRPr="0091052C">
        <w:rPr>
          <w:rFonts w:ascii="HGｺﾞｼｯｸM" w:eastAsia="HGｺﾞｼｯｸM" w:hint="eastAsia"/>
          <w:sz w:val="22"/>
        </w:rPr>
        <w:t>。</w:t>
      </w:r>
      <w:r w:rsidR="00812F77" w:rsidRPr="0091052C">
        <w:rPr>
          <w:rFonts w:ascii="HGｺﾞｼｯｸM" w:eastAsia="HGｺﾞｼｯｸM" w:hint="eastAsia"/>
          <w:sz w:val="22"/>
        </w:rPr>
        <w:t>（図２）</w:t>
      </w:r>
    </w:p>
    <w:p w:rsidR="00BF6C85" w:rsidRPr="0091052C" w:rsidRDefault="008812D7" w:rsidP="0069739E">
      <w:pPr>
        <w:rPr>
          <w:rFonts w:ascii="HGｺﾞｼｯｸM" w:eastAsia="HGｺﾞｼｯｸM"/>
          <w:sz w:val="22"/>
        </w:rPr>
      </w:pP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C43122" wp14:editId="049DCF27">
                <wp:simplePos x="0" y="0"/>
                <wp:positionH relativeFrom="column">
                  <wp:posOffset>464820</wp:posOffset>
                </wp:positionH>
                <wp:positionV relativeFrom="paragraph">
                  <wp:posOffset>11430</wp:posOffset>
                </wp:positionV>
                <wp:extent cx="3336290" cy="309245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CE4" w:rsidRPr="009B54D8" w:rsidRDefault="00DC2CE4" w:rsidP="00DC2CE4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図2　総資源化量とリサイクル率の推移</w:t>
                            </w:r>
                            <w:r w:rsidR="00140342">
                              <w:rPr>
                                <w:rFonts w:ascii="HGｺﾞｼｯｸM" w:eastAsia="HGｺﾞｼｯｸM" w:hint="eastAsia"/>
                                <w:b/>
                              </w:rPr>
                              <w:t>（大阪府）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3122" id="テキスト ボックス 265" o:spid="_x0000_s1030" type="#_x0000_t202" style="position:absolute;left:0;text-align:left;margin-left:36.6pt;margin-top:.9pt;width:262.7pt;height:24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" filled="f" stroked="f" strokeweight=".5pt">
                <v:textbox>
                  <w:txbxContent>
                    <w:p w:rsidR="00DC2CE4" w:rsidRPr="009B54D8" w:rsidRDefault="00DC2CE4" w:rsidP="00DC2CE4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図2　総資源化量とリサイクル率の推移</w:t>
                      </w:r>
                      <w:r w:rsidR="00140342">
                        <w:rPr>
                          <w:rFonts w:ascii="HGｺﾞｼｯｸM" w:eastAsia="HGｺﾞｼｯｸM" w:hint="eastAsia"/>
                          <w:b/>
                        </w:rPr>
                        <w:t>（大阪府）</w:t>
                      </w:r>
                    </w:p>
                  </w:txbxContent>
                </v:textbox>
              </v:shape>
            </w:pict>
          </mc:Fallback>
        </mc:AlternateContent>
      </w: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95AF18" wp14:editId="776B0A33">
                <wp:simplePos x="0" y="0"/>
                <wp:positionH relativeFrom="column">
                  <wp:posOffset>4304665</wp:posOffset>
                </wp:positionH>
                <wp:positionV relativeFrom="paragraph">
                  <wp:posOffset>67945</wp:posOffset>
                </wp:positionV>
                <wp:extent cx="1809750" cy="3092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2C2" w:rsidRPr="009B54D8" w:rsidRDefault="006B42C2" w:rsidP="006B42C2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リサイクル率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順位（％）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AF18" id="テキスト ボックス 9" o:spid="_x0000_s1031" type="#_x0000_t202" style="position:absolute;left:0;text-align:left;margin-left:338.95pt;margin-top:5.35pt;width:142.5pt;height:24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" filled="f" stroked="f" strokeweight=".5pt">
                <v:textbox>
                  <w:txbxContent>
                    <w:p w:rsidR="006B42C2" w:rsidRPr="009B54D8" w:rsidRDefault="006B42C2" w:rsidP="006B42C2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リサイクル率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順位（％）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8A09E0" w:rsidRPr="0091052C" w:rsidRDefault="008812D7" w:rsidP="0069739E">
      <w:pPr>
        <w:rPr>
          <w:rFonts w:ascii="HGｺﾞｼｯｸM" w:eastAsia="HGｺﾞｼｯｸM"/>
          <w:sz w:val="18"/>
          <w:szCs w:val="18"/>
        </w:rPr>
      </w:pPr>
      <w:r w:rsidRPr="007275A9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205106</wp:posOffset>
            </wp:positionV>
            <wp:extent cx="2314575" cy="186690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2D7">
        <w:rPr>
          <w:rFonts w:ascii="HGｺﾞｼｯｸM" w:eastAsia="HGｺﾞｼｯｸM"/>
          <w:noProof/>
          <w:sz w:val="22"/>
        </w:rPr>
        <w:drawing>
          <wp:inline distT="0" distB="0" distL="0" distR="0">
            <wp:extent cx="4048125" cy="22288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03" cy="223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0" w:rsidRPr="0091052C" w:rsidRDefault="007318C2" w:rsidP="008812D7">
      <w:pPr>
        <w:ind w:firstLineChars="400" w:firstLine="720"/>
        <w:rPr>
          <w:rFonts w:ascii="HGｺﾞｼｯｸM" w:eastAsia="HGｺﾞｼｯｸM"/>
          <w:sz w:val="18"/>
          <w:szCs w:val="18"/>
        </w:rPr>
      </w:pPr>
      <w:r w:rsidRPr="0091052C">
        <w:rPr>
          <w:rFonts w:ascii="HGｺﾞｼｯｸM" w:eastAsia="HGｺﾞｼｯｸM" w:hint="eastAsia"/>
          <w:sz w:val="18"/>
          <w:szCs w:val="18"/>
        </w:rPr>
        <w:lastRenderedPageBreak/>
        <w:t>※ごみの排出量と処分量は、少ない順に順位付けしています。</w:t>
      </w:r>
    </w:p>
    <w:p w:rsidR="00140342" w:rsidRDefault="00140342">
      <w:pPr>
        <w:rPr>
          <w:rFonts w:ascii="HGｺﾞｼｯｸM" w:eastAsia="HGｺﾞｼｯｸM" w:hAnsiTheme="majorEastAsia"/>
          <w:sz w:val="22"/>
        </w:rPr>
      </w:pPr>
    </w:p>
    <w:p w:rsidR="00BF6C85" w:rsidRPr="0091052C" w:rsidRDefault="00CA6F80">
      <w:pPr>
        <w:rPr>
          <w:rFonts w:ascii="HGｺﾞｼｯｸM" w:eastAsia="HGｺﾞｼｯｸM"/>
          <w:sz w:val="23"/>
          <w:szCs w:val="23"/>
        </w:rPr>
      </w:pPr>
      <w:r w:rsidRPr="0091052C">
        <w:rPr>
          <w:rFonts w:ascii="HGｺﾞｼｯｸM" w:eastAsia="HGｺﾞｼｯｸM" w:hAnsiTheme="majorEastAsia" w:hint="eastAsia"/>
          <w:sz w:val="22"/>
        </w:rPr>
        <w:t>（</w:t>
      </w:r>
      <w:r w:rsidR="004B7F9C" w:rsidRPr="0091052C">
        <w:rPr>
          <w:rFonts w:ascii="HGｺﾞｼｯｸM" w:eastAsia="HGｺﾞｼｯｸM" w:hint="eastAsia"/>
          <w:sz w:val="23"/>
          <w:szCs w:val="23"/>
        </w:rPr>
        <w:t>３</w:t>
      </w:r>
      <w:r w:rsidR="00B94601" w:rsidRPr="0091052C">
        <w:rPr>
          <w:rFonts w:ascii="HGｺﾞｼｯｸM" w:eastAsia="HGｺﾞｼｯｸM" w:hint="eastAsia"/>
          <w:sz w:val="23"/>
          <w:szCs w:val="23"/>
        </w:rPr>
        <w:t>）</w:t>
      </w:r>
      <w:r w:rsidR="007C1AB6" w:rsidRPr="0091052C">
        <w:rPr>
          <w:rFonts w:ascii="HGｺﾞｼｯｸM" w:eastAsia="HGｺﾞｼｯｸM" w:hint="eastAsia"/>
          <w:sz w:val="23"/>
          <w:szCs w:val="23"/>
        </w:rPr>
        <w:t>府内の</w:t>
      </w:r>
      <w:r w:rsidR="008E69DC" w:rsidRPr="0091052C">
        <w:rPr>
          <w:rFonts w:ascii="HGｺﾞｼｯｸM" w:eastAsia="HGｺﾞｼｯｸM" w:hint="eastAsia"/>
          <w:sz w:val="23"/>
          <w:szCs w:val="23"/>
        </w:rPr>
        <w:t>各</w:t>
      </w:r>
      <w:r w:rsidR="007C1AB6" w:rsidRPr="0091052C">
        <w:rPr>
          <w:rFonts w:ascii="HGｺﾞｼｯｸM" w:eastAsia="HGｺﾞｼｯｸM" w:hint="eastAsia"/>
          <w:sz w:val="23"/>
          <w:szCs w:val="23"/>
        </w:rPr>
        <w:t>市町村の取組みベスト５（リデュース・リサイクル・エネルギー回収）</w:t>
      </w:r>
    </w:p>
    <w:p w:rsidR="00CB246F" w:rsidRPr="0091052C" w:rsidRDefault="0045315C" w:rsidP="00CB246F">
      <w:pPr>
        <w:ind w:firstLineChars="100" w:firstLine="210"/>
        <w:rPr>
          <w:rFonts w:ascii="HGｺﾞｼｯｸM" w:eastAsia="HGｺﾞｼｯｸM"/>
          <w:sz w:val="23"/>
          <w:szCs w:val="23"/>
        </w:rPr>
      </w:pPr>
      <w:r w:rsidRPr="0045315C">
        <w:rPr>
          <w:noProof/>
        </w:rPr>
        <w:drawing>
          <wp:inline distT="0" distB="0" distL="0" distR="0">
            <wp:extent cx="6263640" cy="1686634"/>
            <wp:effectExtent l="0" t="0" r="3810" b="889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6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91052C" w:rsidRDefault="00A75BE0" w:rsidP="00A75BE0">
      <w:pPr>
        <w:spacing w:before="240"/>
        <w:rPr>
          <w:rFonts w:ascii="HGｺﾞｼｯｸM" w:eastAsia="HGｺﾞｼｯｸM" w:hAnsiTheme="majorEastAsia"/>
          <w:b/>
          <w:sz w:val="24"/>
          <w:szCs w:val="24"/>
        </w:rPr>
      </w:pPr>
      <w:r w:rsidRPr="0091052C">
        <w:rPr>
          <w:rFonts w:ascii="HGｺﾞｼｯｸM" w:eastAsia="HGｺﾞｼｯｸM" w:hAnsiTheme="majorEastAsia" w:hint="eastAsia"/>
          <w:b/>
          <w:sz w:val="24"/>
          <w:szCs w:val="24"/>
        </w:rPr>
        <w:t>２　し尿処理の概要</w:t>
      </w:r>
    </w:p>
    <w:p w:rsidR="00A75BE0" w:rsidRPr="0091052C" w:rsidRDefault="00A75BE0" w:rsidP="00A75BE0">
      <w:pPr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（１）水洗化の状況</w:t>
      </w:r>
    </w:p>
    <w:p w:rsidR="00ED023F" w:rsidRPr="003C4ADF" w:rsidRDefault="00ED023F" w:rsidP="00ED023F">
      <w:pPr>
        <w:ind w:firstLineChars="100" w:firstLine="220"/>
        <w:rPr>
          <w:rFonts w:ascii="HGｺﾞｼｯｸM" w:eastAsia="HGｺﾞｼｯｸM"/>
          <w:color w:val="000000" w:themeColor="text1"/>
          <w:sz w:val="22"/>
        </w:rPr>
      </w:pPr>
      <w:r w:rsidRPr="003C4ADF">
        <w:rPr>
          <w:rFonts w:ascii="HGｺﾞｼｯｸM" w:eastAsia="HGｺﾞｼｯｸM" w:hint="eastAsia"/>
          <w:color w:val="000000" w:themeColor="text1"/>
          <w:sz w:val="22"/>
        </w:rPr>
        <w:t>大阪府の総人口</w:t>
      </w:r>
      <w:r w:rsidRPr="003C4ADF">
        <w:rPr>
          <w:rFonts w:ascii="HGｺﾞｼｯｸM" w:eastAsia="HGｺﾞｼｯｸM"/>
          <w:color w:val="000000" w:themeColor="text1"/>
          <w:sz w:val="22"/>
        </w:rPr>
        <w:t>884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万人（前年度</w:t>
      </w:r>
      <w:r w:rsidR="00252C49">
        <w:rPr>
          <w:rFonts w:ascii="HGｺﾞｼｯｸM" w:eastAsia="HGｺﾞｼｯｸM"/>
          <w:color w:val="000000" w:themeColor="text1"/>
          <w:sz w:val="22"/>
        </w:rPr>
        <w:t>884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万人）のうち、水洗化人口</w:t>
      </w:r>
      <w:r w:rsidRPr="003C4ADF">
        <w:rPr>
          <w:rFonts w:ascii="HGｺﾞｼｯｸM" w:eastAsia="HGｺﾞｼｯｸM" w:hint="eastAsia"/>
          <w:color w:val="000000" w:themeColor="text1"/>
          <w:sz w:val="22"/>
          <w:vertAlign w:val="superscript"/>
        </w:rPr>
        <w:t>注1）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は</w:t>
      </w:r>
      <w:r w:rsidRPr="003C4ADF">
        <w:rPr>
          <w:rFonts w:ascii="HGｺﾞｼｯｸM" w:eastAsia="HGｺﾞｼｯｸM"/>
          <w:color w:val="000000" w:themeColor="text1"/>
          <w:sz w:val="22"/>
        </w:rPr>
        <w:t>870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万人（構成比</w:t>
      </w:r>
      <w:r w:rsidRPr="003C4ADF">
        <w:rPr>
          <w:rFonts w:ascii="HGｺﾞｼｯｸM" w:eastAsia="HGｺﾞｼｯｸM"/>
          <w:color w:val="000000" w:themeColor="text1"/>
          <w:sz w:val="22"/>
        </w:rPr>
        <w:t>98.4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％）、前年度</w:t>
      </w:r>
      <w:r w:rsidRPr="003C4ADF">
        <w:rPr>
          <w:rFonts w:ascii="HGｺﾞｼｯｸM" w:eastAsia="HGｺﾞｼｯｸM"/>
          <w:color w:val="000000" w:themeColor="text1"/>
          <w:sz w:val="22"/>
        </w:rPr>
        <w:t>870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万人（同</w:t>
      </w:r>
      <w:r w:rsidRPr="003C4ADF">
        <w:rPr>
          <w:rFonts w:ascii="HGｺﾞｼｯｸM" w:eastAsia="HGｺﾞｼｯｸM"/>
          <w:color w:val="000000" w:themeColor="text1"/>
          <w:sz w:val="22"/>
        </w:rPr>
        <w:t>98.3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％）です。</w:t>
      </w:r>
    </w:p>
    <w:p w:rsidR="00ED023F" w:rsidRPr="003C4ADF" w:rsidRDefault="00ED023F" w:rsidP="00ED023F">
      <w:pPr>
        <w:ind w:firstLineChars="100" w:firstLine="220"/>
        <w:rPr>
          <w:rFonts w:ascii="HGｺﾞｼｯｸM" w:eastAsia="HGｺﾞｼｯｸM"/>
          <w:color w:val="000000" w:themeColor="text1"/>
          <w:sz w:val="22"/>
        </w:rPr>
      </w:pPr>
      <w:r w:rsidRPr="003C4ADF">
        <w:rPr>
          <w:rFonts w:ascii="HGｺﾞｼｯｸM" w:eastAsia="HGｺﾞｼｯｸM" w:hint="eastAsia"/>
          <w:color w:val="000000" w:themeColor="text1"/>
          <w:sz w:val="22"/>
        </w:rPr>
        <w:t>うち公共下水道人口が</w:t>
      </w:r>
      <w:r w:rsidRPr="003C4ADF">
        <w:rPr>
          <w:rFonts w:ascii="HGｺﾞｼｯｸM" w:eastAsia="HGｺﾞｼｯｸM"/>
          <w:color w:val="000000" w:themeColor="text1"/>
          <w:sz w:val="22"/>
        </w:rPr>
        <w:t>823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万人（同</w:t>
      </w:r>
      <w:r w:rsidRPr="003C4ADF">
        <w:rPr>
          <w:rFonts w:ascii="HGｺﾞｼｯｸM" w:eastAsia="HGｺﾞｼｯｸM"/>
          <w:color w:val="000000" w:themeColor="text1"/>
          <w:sz w:val="22"/>
        </w:rPr>
        <w:t>93.1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％）、前年度</w:t>
      </w:r>
      <w:r w:rsidRPr="003C4ADF">
        <w:rPr>
          <w:rFonts w:ascii="HGｺﾞｼｯｸM" w:eastAsia="HGｺﾞｼｯｸM"/>
          <w:color w:val="000000" w:themeColor="text1"/>
          <w:sz w:val="22"/>
        </w:rPr>
        <w:t>821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万人（同</w:t>
      </w:r>
      <w:r w:rsidRPr="003C4ADF">
        <w:rPr>
          <w:rFonts w:ascii="HGｺﾞｼｯｸM" w:eastAsia="HGｺﾞｼｯｸM"/>
          <w:color w:val="000000" w:themeColor="text1"/>
          <w:sz w:val="22"/>
        </w:rPr>
        <w:t>92.8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％）、浄化槽人口</w:t>
      </w:r>
      <w:r w:rsidRPr="003C4ADF">
        <w:rPr>
          <w:rFonts w:ascii="HGｺﾞｼｯｸM" w:eastAsia="HGｺﾞｼｯｸM" w:hint="eastAsia"/>
          <w:color w:val="000000" w:themeColor="text1"/>
          <w:sz w:val="22"/>
          <w:vertAlign w:val="superscript"/>
        </w:rPr>
        <w:t>注2）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が</w:t>
      </w:r>
      <w:r w:rsidRPr="003C4ADF">
        <w:rPr>
          <w:rFonts w:ascii="HGｺﾞｼｯｸM" w:eastAsia="HGｺﾞｼｯｸM"/>
          <w:color w:val="000000" w:themeColor="text1"/>
          <w:sz w:val="22"/>
        </w:rPr>
        <w:t>47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</w:t>
      </w:r>
      <w:r w:rsidR="00140A16" w:rsidRPr="002C3325">
        <w:rPr>
          <w:rFonts w:ascii="HGｺﾞｼｯｸM" w:eastAsia="HGｺﾞｼｯｸM" w:hint="eastAsia"/>
          <w:color w:val="000000" w:themeColor="text1"/>
          <w:sz w:val="22"/>
        </w:rPr>
        <w:t>３</w:t>
      </w:r>
      <w:r w:rsidRPr="002C3325">
        <w:rPr>
          <w:rFonts w:ascii="HGｺﾞｼｯｸM" w:eastAsia="HGｺﾞｼｯｸM" w:hint="eastAsia"/>
          <w:color w:val="000000" w:themeColor="text1"/>
          <w:sz w:val="22"/>
        </w:rPr>
        <w:t>千人（同</w:t>
      </w:r>
      <w:r w:rsidRPr="002C3325">
        <w:rPr>
          <w:rFonts w:ascii="HGｺﾞｼｯｸM" w:eastAsia="HGｺﾞｼｯｸM"/>
          <w:color w:val="000000" w:themeColor="text1"/>
          <w:sz w:val="22"/>
        </w:rPr>
        <w:t>5.3</w:t>
      </w:r>
      <w:r w:rsidRPr="002C3325">
        <w:rPr>
          <w:rFonts w:ascii="HGｺﾞｼｯｸM" w:eastAsia="HGｺﾞｼｯｸM" w:hint="eastAsia"/>
          <w:color w:val="000000" w:themeColor="text1"/>
          <w:sz w:val="22"/>
        </w:rPr>
        <w:t>％）、前年度</w:t>
      </w:r>
      <w:r w:rsidRPr="002C3325">
        <w:rPr>
          <w:rFonts w:ascii="HGｺﾞｼｯｸM" w:eastAsia="HGｺﾞｼｯｸM"/>
          <w:color w:val="000000" w:themeColor="text1"/>
          <w:sz w:val="22"/>
        </w:rPr>
        <w:t>48</w:t>
      </w:r>
      <w:r w:rsidRPr="002C3325">
        <w:rPr>
          <w:rFonts w:ascii="HGｺﾞｼｯｸM" w:eastAsia="HGｺﾞｼｯｸM" w:hint="eastAsia"/>
          <w:color w:val="000000" w:themeColor="text1"/>
          <w:sz w:val="22"/>
        </w:rPr>
        <w:t>万</w:t>
      </w:r>
      <w:r w:rsidR="00140A16" w:rsidRPr="002C3325">
        <w:rPr>
          <w:rFonts w:ascii="HGｺﾞｼｯｸM" w:eastAsia="HGｺﾞｼｯｸM" w:hint="eastAsia"/>
          <w:color w:val="000000" w:themeColor="text1"/>
          <w:sz w:val="22"/>
        </w:rPr>
        <w:t>８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千人</w:t>
      </w:r>
      <w:r w:rsidRPr="003C4ADF">
        <w:rPr>
          <w:rFonts w:ascii="HGｺﾞｼｯｸM" w:eastAsia="HGｺﾞｼｯｸM"/>
          <w:color w:val="000000" w:themeColor="text1"/>
          <w:sz w:val="22"/>
        </w:rPr>
        <w:t>(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同</w:t>
      </w:r>
      <w:r w:rsidRPr="003C4ADF">
        <w:rPr>
          <w:rFonts w:ascii="HGｺﾞｼｯｸM" w:eastAsia="HGｺﾞｼｯｸM"/>
          <w:color w:val="000000" w:themeColor="text1"/>
          <w:sz w:val="22"/>
        </w:rPr>
        <w:t>5.5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％）となっています。</w:t>
      </w:r>
    </w:p>
    <w:p w:rsidR="00A75BE0" w:rsidRPr="0091052C" w:rsidRDefault="00ED023F" w:rsidP="003C4ADF">
      <w:pPr>
        <w:rPr>
          <w:rFonts w:ascii="HGｺﾞｼｯｸM" w:eastAsia="HGｺﾞｼｯｸM"/>
          <w:sz w:val="22"/>
        </w:rPr>
      </w:pPr>
      <w:r w:rsidRPr="003C4ADF">
        <w:rPr>
          <w:rFonts w:ascii="HGｺﾞｼｯｸM" w:eastAsia="HGｺﾞｼｯｸM" w:hint="eastAsia"/>
          <w:color w:val="000000" w:themeColor="text1"/>
          <w:sz w:val="22"/>
        </w:rPr>
        <w:t>一方、非水洗化人口は</w:t>
      </w:r>
      <w:r w:rsidR="00252C49">
        <w:rPr>
          <w:rFonts w:ascii="HGｺﾞｼｯｸM" w:eastAsia="HGｺﾞｼｯｸM"/>
          <w:color w:val="000000" w:themeColor="text1"/>
          <w:sz w:val="22"/>
        </w:rPr>
        <w:t>14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万人（同</w:t>
      </w:r>
      <w:r w:rsidRPr="003C4ADF">
        <w:rPr>
          <w:rFonts w:ascii="HGｺﾞｼｯｸM" w:eastAsia="HGｺﾞｼｯｸM"/>
          <w:color w:val="000000" w:themeColor="text1"/>
          <w:sz w:val="22"/>
        </w:rPr>
        <w:t>1.6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％）、前年度</w:t>
      </w:r>
      <w:r w:rsidRPr="003C4ADF">
        <w:rPr>
          <w:rFonts w:ascii="HGｺﾞｼｯｸM" w:eastAsia="HGｺﾞｼｯｸM"/>
          <w:color w:val="000000" w:themeColor="text1"/>
          <w:sz w:val="22"/>
        </w:rPr>
        <w:t>15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万人（同</w:t>
      </w:r>
      <w:r w:rsidRPr="003C4ADF">
        <w:rPr>
          <w:rFonts w:ascii="HGｺﾞｼｯｸM" w:eastAsia="HGｺﾞｼｯｸM"/>
          <w:color w:val="000000" w:themeColor="text1"/>
          <w:sz w:val="22"/>
        </w:rPr>
        <w:t>1.7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％）と、公共下水道等の整備により水洗化人口が増加し、非水洗化人口は減少する傾向にあります。（図３）。</w:t>
      </w:r>
    </w:p>
    <w:p w:rsidR="00A75BE0" w:rsidRPr="0091052C" w:rsidRDefault="00902777" w:rsidP="00902777">
      <w:pPr>
        <w:ind w:firstLineChars="200" w:firstLine="420"/>
        <w:jc w:val="left"/>
        <w:rPr>
          <w:rFonts w:ascii="HGｺﾞｼｯｸM" w:eastAsia="HGｺﾞｼｯｸM" w:hint="eastAsia"/>
        </w:rPr>
      </w:pPr>
      <w:r w:rsidRPr="0091052C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F09EE" wp14:editId="18AC9574">
                <wp:simplePos x="0" y="0"/>
                <wp:positionH relativeFrom="column">
                  <wp:posOffset>4333240</wp:posOffset>
                </wp:positionH>
                <wp:positionV relativeFrom="paragraph">
                  <wp:posOffset>1681480</wp:posOffset>
                </wp:positionV>
                <wp:extent cx="231457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注1）水洗化人口＝公共下水道人口＋浄化槽人口</w:t>
                            </w:r>
                          </w:p>
                          <w:p w:rsidR="000F2733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注2）浄化槽人口＝合併浄化槽人口（コミュニティ・</w:t>
                            </w:r>
                          </w:p>
                          <w:p w:rsidR="00A75BE0" w:rsidRPr="00A12B6A" w:rsidRDefault="00A75BE0" w:rsidP="00D718FB">
                            <w:pPr>
                              <w:spacing w:line="0" w:lineRule="atLeast"/>
                              <w:ind w:firstLineChars="250" w:firstLine="350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プラント人口を含む。）＋単独処理浄化槽人口</w:t>
                            </w:r>
                          </w:p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注3）グラフ中の数値はそれぞれの構成人口（万人）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09EE" id="テキスト ボックス 1" o:spid="_x0000_s1032" type="#_x0000_t202" style="position:absolute;left:0;text-align:left;margin-left:341.2pt;margin-top:132.4pt;width:182.2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" fillcolor="window" stroked="f" strokeweight=".5pt">
                <v:textbox>
                  <w:txbxContent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注1）水洗化人口＝公共下水道人口＋浄化槽人口</w:t>
                      </w:r>
                    </w:p>
                    <w:p w:rsidR="000F2733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注2）浄化槽人口＝合併浄化槽人口（コミュニティ・</w:t>
                      </w:r>
                    </w:p>
                    <w:p w:rsidR="00A75BE0" w:rsidRPr="00A12B6A" w:rsidRDefault="00A75BE0" w:rsidP="00D718FB">
                      <w:pPr>
                        <w:spacing w:line="0" w:lineRule="atLeast"/>
                        <w:ind w:firstLineChars="250" w:firstLine="350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プラント人口を含む。）＋単独処理浄化槽人口</w:t>
                      </w:r>
                    </w:p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注3）グラフ中の数値はそれぞれの構成人口（万人）</w:t>
                      </w:r>
                    </w:p>
                  </w:txbxContent>
                </v:textbox>
              </v:shape>
            </w:pict>
          </mc:Fallback>
        </mc:AlternateContent>
      </w:r>
      <w:r w:rsidRPr="0091052C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4699" wp14:editId="227F30C7">
                <wp:simplePos x="0" y="0"/>
                <wp:positionH relativeFrom="column">
                  <wp:posOffset>1037590</wp:posOffset>
                </wp:positionH>
                <wp:positionV relativeFrom="paragraph">
                  <wp:posOffset>10795</wp:posOffset>
                </wp:positionV>
                <wp:extent cx="2724150" cy="33337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902777" w:rsidP="00902777">
                            <w:pPr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 xml:space="preserve">図３　</w:t>
                            </w:r>
                            <w:r w:rsidR="00A75BE0" w:rsidRPr="00736A18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し尿処理形態の推移</w:t>
                            </w:r>
                            <w:r w:rsidR="00140342" w:rsidRPr="00736A18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（大阪府）</w:t>
                            </w:r>
                            <w:r w:rsidR="00A75BE0" w:rsidRPr="006C79F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vertAlign w:val="superscript"/>
                              </w:rPr>
                              <w:t>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64699" id="テキスト ボックス 266" o:spid="_x0000_s1033" type="#_x0000_t202" style="position:absolute;left:0;text-align:left;margin-left:81.7pt;margin-top:.85pt;width:214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" filled="f" stroked="f" strokeweight=".5pt">
                <v:textbox>
                  <w:txbxContent>
                    <w:p w:rsidR="00A75BE0" w:rsidRPr="00A12B6A" w:rsidRDefault="00902777" w:rsidP="00902777">
                      <w:pPr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 xml:space="preserve">図３　</w:t>
                      </w:r>
                      <w:r w:rsidR="00A75BE0" w:rsidRPr="00736A18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し尿処理形態の推移</w:t>
                      </w:r>
                      <w:r w:rsidR="00140342" w:rsidRPr="00736A18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（大阪府）</w:t>
                      </w:r>
                      <w:r w:rsidR="00A75BE0" w:rsidRPr="006C79FE">
                        <w:rPr>
                          <w:rFonts w:asciiTheme="majorEastAsia" w:eastAsiaTheme="majorEastAsia" w:hAnsiTheme="majorEastAsia" w:hint="eastAsia"/>
                          <w:szCs w:val="21"/>
                          <w:vertAlign w:val="superscript"/>
                        </w:rPr>
                        <w:t>注3</w:t>
                      </w:r>
                    </w:p>
                  </w:txbxContent>
                </v:textbox>
              </v:shape>
            </w:pict>
          </mc:Fallback>
        </mc:AlternateContent>
      </w:r>
      <w:r w:rsidRPr="00902777">
        <w:rPr>
          <w:rFonts w:ascii="HGｺﾞｼｯｸM" w:eastAsia="HGｺﾞｼｯｸM" w:hint="eastAsia"/>
          <w:noProof/>
        </w:rPr>
        <w:drawing>
          <wp:inline distT="0" distB="0" distL="0" distR="0">
            <wp:extent cx="4695825" cy="2037080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26" cy="20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91052C" w:rsidRDefault="00A75BE0" w:rsidP="00A75BE0">
      <w:pPr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（２）し尿の処理状況</w:t>
      </w:r>
    </w:p>
    <w:p w:rsidR="00ED023F" w:rsidRPr="003C4ADF" w:rsidRDefault="00ED023F" w:rsidP="00ED023F">
      <w:pPr>
        <w:rPr>
          <w:rFonts w:ascii="HGｺﾞｼｯｸM" w:eastAsia="HGｺﾞｼｯｸM"/>
          <w:color w:val="000000" w:themeColor="text1"/>
          <w:sz w:val="22"/>
        </w:rPr>
      </w:pPr>
      <w:r w:rsidRPr="003C4ADF">
        <w:rPr>
          <w:rFonts w:ascii="HGｺﾞｼｯｸM" w:eastAsia="HGｺﾞｼｯｸM" w:hint="eastAsia"/>
          <w:color w:val="000000" w:themeColor="text1"/>
          <w:sz w:val="22"/>
        </w:rPr>
        <w:t xml:space="preserve">　くみ取りし尿及び浄化槽汚泥の処理量は合計で</w:t>
      </w:r>
      <w:r w:rsidRPr="003C4ADF">
        <w:rPr>
          <w:rFonts w:ascii="HGｺﾞｼｯｸM" w:eastAsia="HGｺﾞｼｯｸM"/>
          <w:color w:val="000000" w:themeColor="text1"/>
          <w:sz w:val="22"/>
        </w:rPr>
        <w:t>512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千</w:t>
      </w:r>
      <w:r w:rsidRPr="003C4ADF">
        <w:rPr>
          <w:rFonts w:ascii="HGｺﾞｼｯｸM" w:eastAsia="HGｺﾞｼｯｸM"/>
          <w:color w:val="000000" w:themeColor="text1"/>
          <w:sz w:val="22"/>
        </w:rPr>
        <w:t>kL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（前年度</w:t>
      </w:r>
      <w:r w:rsidRPr="003C4ADF">
        <w:rPr>
          <w:rFonts w:ascii="HGｺﾞｼｯｸM" w:eastAsia="HGｺﾞｼｯｸM"/>
          <w:color w:val="000000" w:themeColor="text1"/>
          <w:sz w:val="22"/>
        </w:rPr>
        <w:t>523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千</w:t>
      </w:r>
      <w:r w:rsidRPr="003C4ADF">
        <w:rPr>
          <w:rFonts w:ascii="HGｺﾞｼｯｸM" w:eastAsia="HGｺﾞｼｯｸM"/>
          <w:color w:val="000000" w:themeColor="text1"/>
          <w:sz w:val="22"/>
        </w:rPr>
        <w:t>kL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）です。その内訳は、くみ取りし尿の処理量が</w:t>
      </w:r>
      <w:r w:rsidRPr="003C4ADF">
        <w:rPr>
          <w:rFonts w:ascii="HGｺﾞｼｯｸM" w:eastAsia="HGｺﾞｼｯｸM"/>
          <w:color w:val="000000" w:themeColor="text1"/>
          <w:sz w:val="22"/>
        </w:rPr>
        <w:t>263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千</w:t>
      </w:r>
      <w:r w:rsidRPr="003C4ADF">
        <w:rPr>
          <w:rFonts w:ascii="HGｺﾞｼｯｸM" w:eastAsia="HGｺﾞｼｯｸM"/>
          <w:color w:val="000000" w:themeColor="text1"/>
          <w:sz w:val="22"/>
        </w:rPr>
        <w:t>kL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、浄化槽汚泥の処理量が</w:t>
      </w:r>
      <w:r w:rsidRPr="003C4ADF">
        <w:rPr>
          <w:rFonts w:ascii="HGｺﾞｼｯｸM" w:eastAsia="HGｺﾞｼｯｸM"/>
          <w:color w:val="000000" w:themeColor="text1"/>
          <w:sz w:val="22"/>
        </w:rPr>
        <w:t>249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千</w:t>
      </w:r>
      <w:r w:rsidRPr="003C4ADF">
        <w:rPr>
          <w:rFonts w:ascii="HGｺﾞｼｯｸM" w:eastAsia="HGｺﾞｼｯｸM"/>
          <w:color w:val="000000" w:themeColor="text1"/>
          <w:sz w:val="22"/>
        </w:rPr>
        <w:t>kL</w:t>
      </w:r>
      <w:r w:rsidRPr="003C4ADF">
        <w:rPr>
          <w:rFonts w:ascii="HGｺﾞｼｯｸM" w:eastAsia="HGｺﾞｼｯｸM" w:hint="eastAsia"/>
          <w:color w:val="000000" w:themeColor="text1"/>
          <w:sz w:val="22"/>
        </w:rPr>
        <w:t>となっています。</w:t>
      </w:r>
    </w:p>
    <w:p w:rsidR="00B13F9B" w:rsidRDefault="00ED023F" w:rsidP="00ED023F">
      <w:pPr>
        <w:ind w:leftChars="100" w:left="1530" w:hangingChars="600" w:hanging="1320"/>
        <w:jc w:val="left"/>
        <w:rPr>
          <w:rFonts w:ascii="HGｺﾞｼｯｸM" w:eastAsia="HGｺﾞｼｯｸM"/>
          <w:color w:val="000000" w:themeColor="text1"/>
          <w:sz w:val="22"/>
        </w:rPr>
      </w:pPr>
      <w:r w:rsidRPr="003C4ADF">
        <w:rPr>
          <w:rFonts w:ascii="HGｺﾞｼｯｸM" w:eastAsia="HGｺﾞｼｯｸM" w:hint="eastAsia"/>
          <w:color w:val="000000" w:themeColor="text1"/>
          <w:sz w:val="22"/>
        </w:rPr>
        <w:t>公共下水道等の整備により、処理量は減少する傾向にあります。（図４）</w:t>
      </w:r>
    </w:p>
    <w:p w:rsidR="00B13F9B" w:rsidRDefault="00B13F9B" w:rsidP="00ED023F">
      <w:pPr>
        <w:ind w:leftChars="100" w:left="1530" w:hangingChars="600" w:hanging="1320"/>
        <w:jc w:val="left"/>
        <w:rPr>
          <w:rFonts w:ascii="HGｺﾞｼｯｸM" w:eastAsia="HGｺﾞｼｯｸM"/>
          <w:color w:val="000000" w:themeColor="text1"/>
          <w:sz w:val="22"/>
        </w:rPr>
      </w:pPr>
      <w:r w:rsidRPr="0091052C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FF85CA" wp14:editId="67BC7637">
                <wp:simplePos x="0" y="0"/>
                <wp:positionH relativeFrom="column">
                  <wp:posOffset>580390</wp:posOffset>
                </wp:positionH>
                <wp:positionV relativeFrom="paragraph">
                  <wp:posOffset>6985</wp:posOffset>
                </wp:positionV>
                <wp:extent cx="4076700" cy="342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736A18" w:rsidRDefault="00902777" w:rsidP="00A75BE0">
                            <w:pPr>
                              <w:rPr>
                                <w:rFonts w:ascii="HGｺﾞｼｯｸM" w:eastAsia="HGｺﾞｼｯｸM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 xml:space="preserve">図４　</w:t>
                            </w:r>
                            <w:r w:rsidR="00A75BE0" w:rsidRPr="00736A18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くみ取りし尿及び浄化槽汚泥の処理量の推移</w:t>
                            </w:r>
                            <w:r w:rsidR="00140342" w:rsidRPr="00736A18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（大阪府）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85CA" id="テキスト ボックス 21" o:spid="_x0000_s1034" type="#_x0000_t202" style="position:absolute;left:0;text-align:left;margin-left:45.7pt;margin-top:.55pt;width:321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UVgIAAHk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" filled="f" stroked="f" strokeweight=".5pt">
                <v:textbox>
                  <w:txbxContent>
                    <w:p w:rsidR="00A75BE0" w:rsidRPr="00736A18" w:rsidRDefault="00902777" w:rsidP="00A75BE0">
                      <w:pPr>
                        <w:rPr>
                          <w:rFonts w:ascii="HGｺﾞｼｯｸM" w:eastAsia="HGｺﾞｼｯｸM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 xml:space="preserve">図４　</w:t>
                      </w:r>
                      <w:r w:rsidR="00A75BE0" w:rsidRPr="00736A18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くみ取りし尿及び浄化槽汚泥の処理量の推移</w:t>
                      </w:r>
                      <w:r w:rsidR="00140342" w:rsidRPr="00736A18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（大阪府）</w:t>
                      </w:r>
                    </w:p>
                  </w:txbxContent>
                </v:textbox>
              </v:shape>
            </w:pict>
          </mc:Fallback>
        </mc:AlternateContent>
      </w:r>
    </w:p>
    <w:p w:rsidR="00ED023F" w:rsidRPr="003C4ADF" w:rsidRDefault="00902777" w:rsidP="00902777">
      <w:pPr>
        <w:ind w:leftChars="200" w:left="152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lastRenderedPageBreak/>
        <w:t xml:space="preserve">　</w:t>
      </w:r>
      <w:r w:rsidR="00B13F9B" w:rsidRPr="00B13F9B">
        <w:rPr>
          <w:rFonts w:ascii="HGｺﾞｼｯｸM" w:eastAsia="HGｺﾞｼｯｸM" w:hint="eastAsia"/>
          <w:noProof/>
          <w:color w:val="000000" w:themeColor="text1"/>
          <w:sz w:val="22"/>
        </w:rPr>
        <w:drawing>
          <wp:inline distT="0" distB="0" distL="0" distR="0">
            <wp:extent cx="4698129" cy="201549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31" cy="20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0D" w:rsidRDefault="003E2514" w:rsidP="000F2733">
      <w:pPr>
        <w:jc w:val="center"/>
      </w:pPr>
      <w:r w:rsidRPr="003E2514">
        <w:rPr>
          <w:noProof/>
        </w:rPr>
        <w:drawing>
          <wp:inline distT="0" distB="0" distL="0" distR="0">
            <wp:extent cx="5834380" cy="9258300"/>
            <wp:effectExtent l="0" t="0" r="0" b="0"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86" cy="92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0D" w:rsidRDefault="000F2733" w:rsidP="00C06E0D">
      <w:pPr>
        <w:widowControl/>
        <w:jc w:val="left"/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1083CC" wp14:editId="739D208B">
                <wp:simplePos x="0" y="0"/>
                <wp:positionH relativeFrom="column">
                  <wp:posOffset>2383790</wp:posOffset>
                </wp:positionH>
                <wp:positionV relativeFrom="paragraph">
                  <wp:posOffset>6985</wp:posOffset>
                </wp:positionV>
                <wp:extent cx="4096987" cy="344384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14" w:rsidRPr="003D3138" w:rsidRDefault="003E2514" w:rsidP="003E251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29</w:t>
                            </w: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3CC" id="テキスト ボックス 324" o:spid="_x0000_s1035" type="#_x0000_t202" style="position:absolute;margin-left:187.7pt;margin-top:.55pt;width:322.6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" filled="f" stroked="f" strokeweight=".5pt">
                <v:textbox>
                  <w:txbxContent>
                    <w:p w:rsidR="003E2514" w:rsidRPr="003D3138" w:rsidRDefault="003E2514" w:rsidP="003E2514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</w:t>
                      </w:r>
                      <w:r>
                        <w:rPr>
                          <w:rFonts w:ascii="HGｺﾞｼｯｸM" w:eastAsia="HGｺﾞｼｯｸM"/>
                        </w:rPr>
                        <w:t>29</w:t>
                      </w:r>
                      <w:r w:rsidRPr="003D3138">
                        <w:rPr>
                          <w:rFonts w:ascii="HGｺﾞｼｯｸM" w:eastAsia="HGｺﾞｼｯｸM" w:hint="eastAsia"/>
                        </w:rPr>
                        <w:t>年度）」</w:t>
                      </w:r>
                    </w:p>
                  </w:txbxContent>
                </v:textbox>
              </v:shape>
            </w:pict>
          </mc:Fallback>
        </mc:AlternateContent>
      </w:r>
      <w:r w:rsidR="003E2514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5D3075" wp14:editId="4A18C84D">
                <wp:simplePos x="0" y="0"/>
                <wp:positionH relativeFrom="column">
                  <wp:posOffset>2068251</wp:posOffset>
                </wp:positionH>
                <wp:positionV relativeFrom="paragraph">
                  <wp:posOffset>9367633</wp:posOffset>
                </wp:positionV>
                <wp:extent cx="4096987" cy="34438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E0D" w:rsidRPr="003D3138" w:rsidRDefault="00C06E0D" w:rsidP="00C06E0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</w:t>
                            </w:r>
                            <w:r w:rsidR="003E2514">
                              <w:rPr>
                                <w:rFonts w:ascii="HGｺﾞｼｯｸM" w:eastAsia="HGｺﾞｼｯｸM"/>
                              </w:rPr>
                              <w:t>29</w:t>
                            </w: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3075" id="テキスト ボックス 6" o:spid="_x0000_s1036" type="#_x0000_t202" style="position:absolute;margin-left:162.85pt;margin-top:737.6pt;width:322.6pt;height:2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" filled="f" stroked="f" strokeweight=".5pt">
                <v:textbox>
                  <w:txbxContent>
                    <w:p w:rsidR="00C06E0D" w:rsidRPr="003D3138" w:rsidRDefault="00C06E0D" w:rsidP="00C06E0D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</w:t>
                      </w:r>
                      <w:r w:rsidR="003E2514">
                        <w:rPr>
                          <w:rFonts w:ascii="HGｺﾞｼｯｸM" w:eastAsia="HGｺﾞｼｯｸM"/>
                        </w:rPr>
                        <w:t>29</w:t>
                      </w:r>
                      <w:r w:rsidRPr="003D3138">
                        <w:rPr>
                          <w:rFonts w:ascii="HGｺﾞｼｯｸM" w:eastAsia="HGｺﾞｼｯｸM" w:hint="eastAsia"/>
                        </w:rPr>
                        <w:t>年度）」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C06E0D" w:rsidRPr="0091052C" w:rsidRDefault="00306D7B">
      <w:pPr>
        <w:widowControl/>
        <w:jc w:val="left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19598D" wp14:editId="018D645F">
                <wp:simplePos x="0" y="0"/>
                <wp:positionH relativeFrom="column">
                  <wp:posOffset>2171065</wp:posOffset>
                </wp:positionH>
                <wp:positionV relativeFrom="paragraph">
                  <wp:posOffset>9429115</wp:posOffset>
                </wp:positionV>
                <wp:extent cx="4096385" cy="2762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02" w:rsidRPr="003D3138" w:rsidRDefault="00F92F02" w:rsidP="00F92F02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</w:t>
                            </w:r>
                            <w:r w:rsidR="00F2204D">
                              <w:rPr>
                                <w:rFonts w:ascii="HGｺﾞｼｯｸM" w:eastAsia="HGｺﾞｼｯｸM"/>
                              </w:rPr>
                              <w:t>29</w:t>
                            </w: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598D" id="テキスト ボックス 38" o:spid="_x0000_s1037" type="#_x0000_t202" style="position:absolute;margin-left:170.95pt;margin-top:742.45pt;width:322.5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" fillcolor="white [3201]" stroked="f" strokeweight=".5pt">
                <v:textbox>
                  <w:txbxContent>
                    <w:p w:rsidR="00F92F02" w:rsidRPr="003D3138" w:rsidRDefault="00F92F02" w:rsidP="00F92F02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</w:t>
                      </w:r>
                      <w:r w:rsidR="00F2204D">
                        <w:rPr>
                          <w:rFonts w:ascii="HGｺﾞｼｯｸM" w:eastAsia="HGｺﾞｼｯｸM"/>
                        </w:rPr>
                        <w:t>29</w:t>
                      </w:r>
                      <w:r w:rsidRPr="003D3138">
                        <w:rPr>
                          <w:rFonts w:ascii="HGｺﾞｼｯｸM" w:eastAsia="HGｺﾞｼｯｸM" w:hint="eastAsia"/>
                        </w:rPr>
                        <w:t>年度）」</w:t>
                      </w:r>
                    </w:p>
                  </w:txbxContent>
                </v:textbox>
              </v:shape>
            </w:pict>
          </mc:Fallback>
        </mc:AlternateContent>
      </w:r>
      <w:r w:rsidR="00F2204D" w:rsidRPr="00F2204D">
        <w:rPr>
          <w:noProof/>
        </w:rPr>
        <w:drawing>
          <wp:inline distT="0" distB="0" distL="0" distR="0">
            <wp:extent cx="5905500" cy="9395971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79" cy="93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E0D" w:rsidRPr="0091052C" w:rsidSect="003E3CB3">
      <w:footerReference w:type="default" r:id="rId17"/>
      <w:pgSz w:w="11906" w:h="16838" w:code="9"/>
      <w:pgMar w:top="1021" w:right="1021" w:bottom="567" w:left="1021" w:header="850" w:footer="0" w:gutter="0"/>
      <w:pgNumType w:fmt="numberInDash" w:start="5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80" w:rsidRDefault="00C37280" w:rsidP="00FF6D19">
      <w:r>
        <w:separator/>
      </w:r>
    </w:p>
  </w:endnote>
  <w:endnote w:type="continuationSeparator" w:id="0">
    <w:p w:rsidR="00C37280" w:rsidRDefault="00C37280" w:rsidP="00F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8345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06141" w:rsidRPr="00812D31" w:rsidRDefault="00E06141" w:rsidP="00E06141">
        <w:pPr>
          <w:pStyle w:val="aa"/>
          <w:jc w:val="center"/>
          <w:rPr>
            <w:rFonts w:asciiTheme="minorEastAsia" w:hAnsiTheme="minorEastAsia"/>
          </w:rPr>
        </w:pPr>
        <w:r w:rsidRPr="00812D31">
          <w:rPr>
            <w:rFonts w:asciiTheme="minorEastAsia" w:hAnsiTheme="minorEastAsia"/>
          </w:rPr>
          <w:fldChar w:fldCharType="begin"/>
        </w:r>
        <w:r w:rsidRPr="00812D31">
          <w:rPr>
            <w:rFonts w:asciiTheme="minorEastAsia" w:hAnsiTheme="minorEastAsia"/>
          </w:rPr>
          <w:instrText>PAGE   \* MERGEFORMAT</w:instrText>
        </w:r>
        <w:r w:rsidRPr="00812D31">
          <w:rPr>
            <w:rFonts w:asciiTheme="minorEastAsia" w:hAnsiTheme="minorEastAsia"/>
          </w:rPr>
          <w:fldChar w:fldCharType="separate"/>
        </w:r>
        <w:r w:rsidR="00D70AFF" w:rsidRPr="00D70AFF">
          <w:rPr>
            <w:rFonts w:asciiTheme="minorEastAsia" w:hAnsiTheme="minorEastAsia"/>
            <w:noProof/>
            <w:lang w:val="ja-JP"/>
          </w:rPr>
          <w:t>-</w:t>
        </w:r>
        <w:r w:rsidR="00D70AFF">
          <w:rPr>
            <w:rFonts w:asciiTheme="minorEastAsia" w:hAnsiTheme="minorEastAsia"/>
            <w:noProof/>
          </w:rPr>
          <w:t xml:space="preserve"> 5 -</w:t>
        </w:r>
        <w:r w:rsidRPr="00812D31">
          <w:rPr>
            <w:rFonts w:asciiTheme="minorEastAsia" w:hAnsiTheme="minorEastAsia"/>
          </w:rPr>
          <w:fldChar w:fldCharType="end"/>
        </w:r>
      </w:p>
    </w:sdtContent>
  </w:sdt>
  <w:p w:rsidR="00E06141" w:rsidRDefault="00E06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80" w:rsidRDefault="00C37280" w:rsidP="00FF6D19">
      <w:r>
        <w:separator/>
      </w:r>
    </w:p>
  </w:footnote>
  <w:footnote w:type="continuationSeparator" w:id="0">
    <w:p w:rsidR="00C37280" w:rsidRDefault="00C37280" w:rsidP="00FF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A"/>
    <w:rsid w:val="00012CCA"/>
    <w:rsid w:val="000149C5"/>
    <w:rsid w:val="000446C3"/>
    <w:rsid w:val="00053EF0"/>
    <w:rsid w:val="00076EFD"/>
    <w:rsid w:val="0009745A"/>
    <w:rsid w:val="000A2AEF"/>
    <w:rsid w:val="000A65C9"/>
    <w:rsid w:val="000B037A"/>
    <w:rsid w:val="000B1F48"/>
    <w:rsid w:val="000D021D"/>
    <w:rsid w:val="000D0FE2"/>
    <w:rsid w:val="000F2733"/>
    <w:rsid w:val="000F524D"/>
    <w:rsid w:val="000F5E75"/>
    <w:rsid w:val="00131D20"/>
    <w:rsid w:val="00133A84"/>
    <w:rsid w:val="0013540D"/>
    <w:rsid w:val="001356BA"/>
    <w:rsid w:val="00140342"/>
    <w:rsid w:val="00140A16"/>
    <w:rsid w:val="001561E3"/>
    <w:rsid w:val="00182D94"/>
    <w:rsid w:val="0019046D"/>
    <w:rsid w:val="001908B9"/>
    <w:rsid w:val="001B4DB7"/>
    <w:rsid w:val="001B548B"/>
    <w:rsid w:val="001C75A4"/>
    <w:rsid w:val="001D6BEC"/>
    <w:rsid w:val="00203D1A"/>
    <w:rsid w:val="0020685B"/>
    <w:rsid w:val="0021122A"/>
    <w:rsid w:val="00212A7C"/>
    <w:rsid w:val="00216ACF"/>
    <w:rsid w:val="00224E98"/>
    <w:rsid w:val="0023422A"/>
    <w:rsid w:val="00252C49"/>
    <w:rsid w:val="002574E8"/>
    <w:rsid w:val="002641C1"/>
    <w:rsid w:val="00281CEE"/>
    <w:rsid w:val="002A50DE"/>
    <w:rsid w:val="002C3325"/>
    <w:rsid w:val="002C52B2"/>
    <w:rsid w:val="002F08F1"/>
    <w:rsid w:val="002F2A21"/>
    <w:rsid w:val="002F590D"/>
    <w:rsid w:val="003043C8"/>
    <w:rsid w:val="00306D7B"/>
    <w:rsid w:val="003305EE"/>
    <w:rsid w:val="00335136"/>
    <w:rsid w:val="003410FA"/>
    <w:rsid w:val="0035686D"/>
    <w:rsid w:val="00374161"/>
    <w:rsid w:val="00385949"/>
    <w:rsid w:val="003875A5"/>
    <w:rsid w:val="003A193C"/>
    <w:rsid w:val="003A2CC3"/>
    <w:rsid w:val="003A34E7"/>
    <w:rsid w:val="003B2ACC"/>
    <w:rsid w:val="003B7EFF"/>
    <w:rsid w:val="003C4ADF"/>
    <w:rsid w:val="003C5135"/>
    <w:rsid w:val="003D3138"/>
    <w:rsid w:val="003E2514"/>
    <w:rsid w:val="003E3CB3"/>
    <w:rsid w:val="00400F6B"/>
    <w:rsid w:val="00413187"/>
    <w:rsid w:val="0041741C"/>
    <w:rsid w:val="00437937"/>
    <w:rsid w:val="0044162A"/>
    <w:rsid w:val="0045315C"/>
    <w:rsid w:val="0046616F"/>
    <w:rsid w:val="00467A2C"/>
    <w:rsid w:val="004820F3"/>
    <w:rsid w:val="00484257"/>
    <w:rsid w:val="00491F7C"/>
    <w:rsid w:val="004A61B1"/>
    <w:rsid w:val="004A6797"/>
    <w:rsid w:val="004B417B"/>
    <w:rsid w:val="004B7F9C"/>
    <w:rsid w:val="004C3802"/>
    <w:rsid w:val="004C598D"/>
    <w:rsid w:val="004D3EB7"/>
    <w:rsid w:val="004D5238"/>
    <w:rsid w:val="004E641C"/>
    <w:rsid w:val="004F00EB"/>
    <w:rsid w:val="005045BE"/>
    <w:rsid w:val="005144C4"/>
    <w:rsid w:val="00514C4B"/>
    <w:rsid w:val="00522291"/>
    <w:rsid w:val="005259BD"/>
    <w:rsid w:val="00530B14"/>
    <w:rsid w:val="0053422C"/>
    <w:rsid w:val="00536F22"/>
    <w:rsid w:val="00546198"/>
    <w:rsid w:val="00562A60"/>
    <w:rsid w:val="00563000"/>
    <w:rsid w:val="00565B32"/>
    <w:rsid w:val="0057416A"/>
    <w:rsid w:val="005876A0"/>
    <w:rsid w:val="005A6628"/>
    <w:rsid w:val="005B6281"/>
    <w:rsid w:val="005C7C2B"/>
    <w:rsid w:val="005D432B"/>
    <w:rsid w:val="005E0407"/>
    <w:rsid w:val="005E2553"/>
    <w:rsid w:val="005F2A82"/>
    <w:rsid w:val="005F3220"/>
    <w:rsid w:val="005F418F"/>
    <w:rsid w:val="00602153"/>
    <w:rsid w:val="006457D7"/>
    <w:rsid w:val="00651294"/>
    <w:rsid w:val="00660257"/>
    <w:rsid w:val="00660B72"/>
    <w:rsid w:val="00667B42"/>
    <w:rsid w:val="00674532"/>
    <w:rsid w:val="0067794A"/>
    <w:rsid w:val="00685DBC"/>
    <w:rsid w:val="006872DD"/>
    <w:rsid w:val="0069739E"/>
    <w:rsid w:val="006A1645"/>
    <w:rsid w:val="006B42C2"/>
    <w:rsid w:val="006C4449"/>
    <w:rsid w:val="006C79FE"/>
    <w:rsid w:val="006E0BEA"/>
    <w:rsid w:val="006F1E7C"/>
    <w:rsid w:val="0070753C"/>
    <w:rsid w:val="0071416B"/>
    <w:rsid w:val="007275A9"/>
    <w:rsid w:val="007318C2"/>
    <w:rsid w:val="007354D1"/>
    <w:rsid w:val="00736A18"/>
    <w:rsid w:val="00752CE3"/>
    <w:rsid w:val="00783B78"/>
    <w:rsid w:val="007A54DF"/>
    <w:rsid w:val="007B431F"/>
    <w:rsid w:val="007C1AB6"/>
    <w:rsid w:val="007D4F28"/>
    <w:rsid w:val="007D5562"/>
    <w:rsid w:val="00802C3C"/>
    <w:rsid w:val="00805C9A"/>
    <w:rsid w:val="00812D31"/>
    <w:rsid w:val="00812F77"/>
    <w:rsid w:val="00833724"/>
    <w:rsid w:val="0083766B"/>
    <w:rsid w:val="00837FD4"/>
    <w:rsid w:val="00856F2B"/>
    <w:rsid w:val="00857612"/>
    <w:rsid w:val="0088044C"/>
    <w:rsid w:val="008812D7"/>
    <w:rsid w:val="008819BC"/>
    <w:rsid w:val="008A09E0"/>
    <w:rsid w:val="008A15FF"/>
    <w:rsid w:val="008B5A65"/>
    <w:rsid w:val="008E69DC"/>
    <w:rsid w:val="00902777"/>
    <w:rsid w:val="0091052C"/>
    <w:rsid w:val="009365B2"/>
    <w:rsid w:val="00936B07"/>
    <w:rsid w:val="00972D0C"/>
    <w:rsid w:val="0097428C"/>
    <w:rsid w:val="009B3166"/>
    <w:rsid w:val="009B54D8"/>
    <w:rsid w:val="009B66E5"/>
    <w:rsid w:val="009B6AFD"/>
    <w:rsid w:val="009C5D6F"/>
    <w:rsid w:val="009D7F5F"/>
    <w:rsid w:val="009F7817"/>
    <w:rsid w:val="00A11E51"/>
    <w:rsid w:val="00A12B6A"/>
    <w:rsid w:val="00A54FAB"/>
    <w:rsid w:val="00A75BE0"/>
    <w:rsid w:val="00A775E4"/>
    <w:rsid w:val="00A87301"/>
    <w:rsid w:val="00AB15CF"/>
    <w:rsid w:val="00B01B01"/>
    <w:rsid w:val="00B04738"/>
    <w:rsid w:val="00B13F9B"/>
    <w:rsid w:val="00B15A4C"/>
    <w:rsid w:val="00B21BC8"/>
    <w:rsid w:val="00B37BDC"/>
    <w:rsid w:val="00B44B1C"/>
    <w:rsid w:val="00B47557"/>
    <w:rsid w:val="00B6080B"/>
    <w:rsid w:val="00B74259"/>
    <w:rsid w:val="00B8661A"/>
    <w:rsid w:val="00B90D94"/>
    <w:rsid w:val="00B94601"/>
    <w:rsid w:val="00BA0930"/>
    <w:rsid w:val="00BA21E5"/>
    <w:rsid w:val="00BA73DA"/>
    <w:rsid w:val="00BC3D85"/>
    <w:rsid w:val="00BC3F0A"/>
    <w:rsid w:val="00BE1F34"/>
    <w:rsid w:val="00BE5024"/>
    <w:rsid w:val="00BF6C85"/>
    <w:rsid w:val="00C06ABD"/>
    <w:rsid w:val="00C06E0D"/>
    <w:rsid w:val="00C10415"/>
    <w:rsid w:val="00C1072A"/>
    <w:rsid w:val="00C125C8"/>
    <w:rsid w:val="00C1511F"/>
    <w:rsid w:val="00C26966"/>
    <w:rsid w:val="00C353B9"/>
    <w:rsid w:val="00C36C58"/>
    <w:rsid w:val="00C37280"/>
    <w:rsid w:val="00C4750F"/>
    <w:rsid w:val="00C53E06"/>
    <w:rsid w:val="00C60A68"/>
    <w:rsid w:val="00C63461"/>
    <w:rsid w:val="00C9785F"/>
    <w:rsid w:val="00CA6F80"/>
    <w:rsid w:val="00CB246F"/>
    <w:rsid w:val="00CB34D5"/>
    <w:rsid w:val="00CC5203"/>
    <w:rsid w:val="00CC769C"/>
    <w:rsid w:val="00CE0004"/>
    <w:rsid w:val="00CE68A3"/>
    <w:rsid w:val="00CF54B3"/>
    <w:rsid w:val="00D01E14"/>
    <w:rsid w:val="00D042BC"/>
    <w:rsid w:val="00D14989"/>
    <w:rsid w:val="00D357B7"/>
    <w:rsid w:val="00D64AA5"/>
    <w:rsid w:val="00D65DA5"/>
    <w:rsid w:val="00D6638B"/>
    <w:rsid w:val="00D70AFF"/>
    <w:rsid w:val="00D718FB"/>
    <w:rsid w:val="00D724AF"/>
    <w:rsid w:val="00D92A9B"/>
    <w:rsid w:val="00DB5C22"/>
    <w:rsid w:val="00DC2CE4"/>
    <w:rsid w:val="00DE25CC"/>
    <w:rsid w:val="00DE35F0"/>
    <w:rsid w:val="00DE60F0"/>
    <w:rsid w:val="00DF4364"/>
    <w:rsid w:val="00DF7D8C"/>
    <w:rsid w:val="00E06141"/>
    <w:rsid w:val="00E1573A"/>
    <w:rsid w:val="00E20406"/>
    <w:rsid w:val="00E3777E"/>
    <w:rsid w:val="00E529D0"/>
    <w:rsid w:val="00E66696"/>
    <w:rsid w:val="00E66EB8"/>
    <w:rsid w:val="00E72597"/>
    <w:rsid w:val="00E818E6"/>
    <w:rsid w:val="00E85D73"/>
    <w:rsid w:val="00EA303B"/>
    <w:rsid w:val="00EA6F71"/>
    <w:rsid w:val="00EB1E01"/>
    <w:rsid w:val="00EB2979"/>
    <w:rsid w:val="00ED023F"/>
    <w:rsid w:val="00ED04C5"/>
    <w:rsid w:val="00EF3A51"/>
    <w:rsid w:val="00EF5EA8"/>
    <w:rsid w:val="00F13B43"/>
    <w:rsid w:val="00F2204D"/>
    <w:rsid w:val="00F24519"/>
    <w:rsid w:val="00F24AD3"/>
    <w:rsid w:val="00F279C0"/>
    <w:rsid w:val="00F32666"/>
    <w:rsid w:val="00F407BD"/>
    <w:rsid w:val="00F43906"/>
    <w:rsid w:val="00F53E24"/>
    <w:rsid w:val="00F550B3"/>
    <w:rsid w:val="00F55D8C"/>
    <w:rsid w:val="00F72AFD"/>
    <w:rsid w:val="00F74A60"/>
    <w:rsid w:val="00F86D55"/>
    <w:rsid w:val="00F92F02"/>
    <w:rsid w:val="00FC7BC0"/>
    <w:rsid w:val="00FD7827"/>
    <w:rsid w:val="00FE309C"/>
    <w:rsid w:val="00FE4DA9"/>
    <w:rsid w:val="00FE76A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2B1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enjunkan/jyourei_data/index.html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CC94-F9C0-4477-9333-A4144CC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2020-03-12T05:50:00Z</dcterms:created>
  <dcterms:modified xsi:type="dcterms:W3CDTF">2020-03-13T00:43:00Z</dcterms:modified>
</cp:coreProperties>
</file>