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A43F74">
              <w:rPr>
                <w:rFonts w:hAnsi="Century Gothic" w:hint="eastAsia"/>
                <w:sz w:val="40"/>
                <w:szCs w:val="40"/>
              </w:rPr>
              <w:t>１１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6D790E">
              <w:rPr>
                <w:rFonts w:hAnsi="Century Gothic" w:hint="eastAsia"/>
                <w:sz w:val="40"/>
                <w:szCs w:val="40"/>
              </w:rPr>
              <w:t>８３</w:t>
            </w:r>
            <w:r w:rsidR="00A43F74">
              <w:rPr>
                <w:rFonts w:hAnsi="Century Gothic" w:hint="eastAsia"/>
                <w:sz w:val="40"/>
                <w:szCs w:val="40"/>
              </w:rPr>
              <w:t>７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C1A86" w:rsidRPr="00AB02AE" w:rsidRDefault="00047B97" w:rsidP="00AB02A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5D635C">
        <w:rPr>
          <w:rFonts w:hAnsi="ＭＳ ゴシック" w:hint="eastAsia"/>
          <w:sz w:val="28"/>
          <w:szCs w:val="28"/>
        </w:rPr>
        <w:t>平成25年（2013年）大阪府産業連関表（延長表）について</w:t>
      </w:r>
    </w:p>
    <w:p w:rsidR="005130B4" w:rsidRDefault="00023D4C" w:rsidP="005D635C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2572" w:firstLine="6173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5D635C">
        <w:rPr>
          <w:rFonts w:hAnsi="ＭＳ ゴシック" w:hint="eastAsia"/>
        </w:rPr>
        <w:t>総務部統計</w:t>
      </w:r>
      <w:r w:rsidR="00D321CB">
        <w:rPr>
          <w:rFonts w:hAnsi="ＭＳ ゴシック" w:hint="eastAsia"/>
        </w:rPr>
        <w:t>課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077A9A" w:rsidRDefault="00386B7A" w:rsidP="00077A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077A9A">
        <w:rPr>
          <w:rFonts w:hAnsi="ＭＳ ゴシック" w:hint="eastAsia"/>
          <w:sz w:val="28"/>
          <w:szCs w:val="28"/>
        </w:rPr>
        <w:t>第60回（平成30年度）大阪府統計グラフコンクール</w:t>
      </w:r>
    </w:p>
    <w:p w:rsidR="00077A9A" w:rsidRPr="006D790E" w:rsidRDefault="00077A9A" w:rsidP="00077A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031" w:firstLine="5687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入賞作品が決定しました！</w:t>
      </w:r>
    </w:p>
    <w:p w:rsidR="006D790E" w:rsidRPr="00386B7A" w:rsidRDefault="00386B7A" w:rsidP="006D790E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572" w:firstLine="6173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6D790E">
        <w:rPr>
          <w:rFonts w:hAnsi="ＭＳ 明朝" w:hint="eastAsia"/>
        </w:rPr>
        <w:t>5</w:t>
      </w: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2931BF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43F74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2931BF">
        <w:rPr>
          <w:rFonts w:hAnsi="ＭＳ ゴシック" w:hint="eastAsia"/>
          <w:color w:val="000000" w:themeColor="text1"/>
        </w:rPr>
        <w:t>9</w:t>
      </w:r>
    </w:p>
    <w:p w:rsidR="006D790E" w:rsidRPr="006D790E" w:rsidRDefault="004643C0" w:rsidP="008F770A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43F74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2931BF">
        <w:rPr>
          <w:rFonts w:hAnsi="ＭＳ ゴシック" w:hint="eastAsia"/>
          <w:color w:val="000000" w:themeColor="text1"/>
        </w:rPr>
        <w:t>11</w:t>
      </w:r>
    </w:p>
    <w:p w:rsidR="004643C0" w:rsidRDefault="004643C0" w:rsidP="00D630AD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43F74">
        <w:rPr>
          <w:rFonts w:hAnsi="ＭＳ 明朝" w:hint="eastAsia"/>
          <w:color w:val="000000" w:themeColor="text1"/>
        </w:rPr>
        <w:t>８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2931BF">
        <w:rPr>
          <w:rFonts w:hAnsi="ＭＳ ゴシック" w:hint="eastAsia"/>
          <w:color w:val="000000" w:themeColor="text1"/>
        </w:rPr>
        <w:t>13</w:t>
      </w:r>
    </w:p>
    <w:p w:rsidR="00445220" w:rsidRPr="00445220" w:rsidRDefault="00445220" w:rsidP="0095628F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43F74">
        <w:rPr>
          <w:rFonts w:hAnsi="ＭＳ 明朝" w:hint="eastAsia"/>
          <w:color w:val="000000" w:themeColor="text1"/>
        </w:rPr>
        <w:t>８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2931BF">
        <w:rPr>
          <w:rFonts w:hAnsi="ＭＳ ゴシック" w:hint="eastAsia"/>
          <w:color w:val="000000" w:themeColor="text1"/>
        </w:rPr>
        <w:t>15</w:t>
      </w:r>
    </w:p>
    <w:p w:rsidR="005D635C" w:rsidRPr="008B70AA" w:rsidRDefault="005D635C" w:rsidP="005D635C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5D635C" w:rsidRPr="0095628F" w:rsidRDefault="005D635C" w:rsidP="005D635C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景　気</w:t>
      </w:r>
      <w:r w:rsidRPr="00DC7149">
        <w:rPr>
          <w:rFonts w:hint="eastAsia"/>
          <w:color w:val="000000" w:themeColor="text1"/>
        </w:rPr>
        <w:t xml:space="preserve">　　大</w:t>
      </w:r>
      <w:r w:rsidRPr="00DC7149">
        <w:rPr>
          <w:rFonts w:hAnsi="ＭＳ 明朝" w:hint="eastAsia"/>
          <w:color w:val="000000" w:themeColor="text1"/>
        </w:rPr>
        <w:t>阪府</w:t>
      </w:r>
      <w:r>
        <w:rPr>
          <w:rFonts w:hAnsi="ＭＳ 明朝" w:hint="eastAsia"/>
          <w:color w:val="000000" w:themeColor="text1"/>
        </w:rPr>
        <w:t xml:space="preserve">景気観測調査結果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７～９月期</w:t>
      </w:r>
      <w:r w:rsidRPr="00DC7149">
        <w:rPr>
          <w:rFonts w:hAnsi="ＭＳ ゴシック" w:hint="eastAsia"/>
          <w:color w:val="000000" w:themeColor="text1"/>
        </w:rPr>
        <w:tab/>
      </w:r>
      <w:r w:rsidR="002931BF">
        <w:rPr>
          <w:rFonts w:hAnsi="ＭＳ 明朝" w:hint="eastAsia"/>
          <w:color w:val="000000" w:themeColor="text1"/>
        </w:rPr>
        <w:t>17</w:t>
      </w:r>
    </w:p>
    <w:p w:rsidR="000F04D3" w:rsidRPr="000F04D3" w:rsidRDefault="003D41EE" w:rsidP="0095628F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2931BF">
        <w:rPr>
          <w:rFonts w:hAnsi="ＭＳ ゴシック" w:hint="eastAsia"/>
          <w:color w:val="000000" w:themeColor="text1"/>
        </w:rPr>
        <w:t>19</w:t>
      </w:r>
    </w:p>
    <w:p w:rsidR="0019579C" w:rsidRDefault="005D635C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66432" behindDoc="0" locked="0" layoutInCell="1" allowOverlap="1" wp14:anchorId="4E52CBD8" wp14:editId="5962EB3E">
            <wp:simplePos x="0" y="0"/>
            <wp:positionH relativeFrom="column">
              <wp:posOffset>5374005</wp:posOffset>
            </wp:positionH>
            <wp:positionV relativeFrom="paragraph">
              <wp:posOffset>386080</wp:posOffset>
            </wp:positionV>
            <wp:extent cx="1439545" cy="1597025"/>
            <wp:effectExtent l="0" t="0" r="0" b="0"/>
            <wp:wrapNone/>
            <wp:docPr id="1" name="図 1" descr="\\G1041sv0fs002\情報企画g\01情報\04月刊「大阪の統計」\H30.11月号\元データ\1 表紙\023_左ﾄﾞｳｿﾞ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1041sv0fs002\情報企画g\01情報\04月刊「大阪の統計」\H30.11月号\元データ\1 表紙\023_左ﾄﾞｳｿﾞ_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31272" wp14:editId="5537876A">
                <wp:simplePos x="0" y="0"/>
                <wp:positionH relativeFrom="column">
                  <wp:posOffset>5412740</wp:posOffset>
                </wp:positionH>
                <wp:positionV relativeFrom="paragraph">
                  <wp:posOffset>1776730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26.2pt;margin-top:139.9pt;width:116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9EC2A3" wp14:editId="309DCEEB">
                <wp:simplePos x="0" y="0"/>
                <wp:positionH relativeFrom="column">
                  <wp:posOffset>2298065</wp:posOffset>
                </wp:positionH>
                <wp:positionV relativeFrom="paragraph">
                  <wp:posOffset>1453515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7" href="http://www.pref.osaka.lg.jp/toukei/top/" style="position:absolute;left:0;text-align:left;margin-left:180.95pt;margin-top:114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cw0hqxMGAACl&#10;EQAADgAAAAAAAAAAAAAAAAAuAgAAZHJzL2Uyb0RvYy54bWxQSwECLQAUAAYACAAAACEA5eQt4uMA&#10;AAALAQAADwAAAAAAAAAAAAAAAABtCAAAZHJzL2Rvd25yZXYueG1sUEsBAi0AFAAGAAgAAAAhACCj&#10;H0zbAAAAUgEAABkAAAAAAAAAAAAAAAAAfQkAAGRycy9fcmVscy9lMm9Eb2MueG1sLnJlbHNQSwUG&#10;AAAAAAUABQA6AQAAjwoAAAAA&#10;" o:button="t">
                <v:group id="グループ化 28" o:spid="_x0000_s1028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9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zMYA&#10;AADbAAAADwAAAGRycy9kb3ducmV2LnhtbESPQWvCQBSE74L/YXmFXqTZRMGa1DWIYFE81baH3h7Z&#10;1yRt9m3Irkn8926h4HGYmW+YdT6aRvTUudqygiSKQRAXVtdcKvh43z+tQDiPrLGxTAqu5CDfTCdr&#10;zLQd+I36sy9FgLDLUEHlfZtJ6YqKDLrItsTB+7adQR9kV0rd4RDgppHzOF5KgzWHhQpb2lVU/J4v&#10;RsHn7CB3q6+fITku9q+z0/KU9pdnpR4fxu0LCE+jv4f/2wetYJ7C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szM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AVsQA&#10;AADbAAAADwAAAGRycy9kb3ducmV2LnhtbESPX0sDMRDE34V+h7CCbzZXlSpn03IVBH1s67/H5bJe&#10;Qi+b47K25336RhD6OMzMb5jFagitOlCffGQDs2kBiriO1nNj4G33fP0AKgmyxTYyGfilBKvl5GKB&#10;pY1H3tBhK43KEE4lGnAiXal1qh0FTNPYEWfvO/YBJcu+0bbHY4aHVt8UxVwH9JwXHHb05Kjeb3+C&#10;AX8/utf9+52bf/qqkvVu/PiS0Ziry6F6BCU0yDn8336xBm5n8Pcl/wC9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AFbEAAAA2wAAAA8AAAAAAAAAAAAAAAAAmAIAAGRycy9k&#10;b3ducmV2LnhtbFBLBQYAAAAABAAEAPUAAACJAw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17CFD5" wp14:editId="798CFCA3">
                <wp:simplePos x="0" y="0"/>
                <wp:positionH relativeFrom="column">
                  <wp:posOffset>897890</wp:posOffset>
                </wp:positionH>
                <wp:positionV relativeFrom="paragraph">
                  <wp:posOffset>1163955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2" style="position:absolute;left:0;text-align:left;margin-left:70.7pt;margin-top:91.65pt;width:368.5pt;height:100.05pt;z-index:251662336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22;width:44218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2931BF">
        <w:rPr>
          <w:rFonts w:hAnsi="ＭＳ 明朝" w:hint="eastAsia"/>
        </w:rPr>
        <w:t>30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9788B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055D6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1B20"/>
    <w:rsid w:val="00887814"/>
    <w:rsid w:val="00893A35"/>
    <w:rsid w:val="00896557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225F-ED60-46A1-B8C4-63063C11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2018-11-13T06:28:00Z</dcterms:modified>
</cp:coreProperties>
</file>