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98" w:tblpY="970"/>
        <w:tblW w:w="4861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9A480B" w:rsidRPr="00A0544A" w:rsidTr="009A480B">
        <w:trPr>
          <w:trHeight w:val="1814"/>
        </w:trPr>
        <w:tc>
          <w:tcPr>
            <w:tcW w:w="5000" w:type="pct"/>
          </w:tcPr>
          <w:p w:rsidR="009A480B" w:rsidRPr="00034563" w:rsidRDefault="009A480B" w:rsidP="009A480B">
            <w:pPr>
              <w:spacing w:before="240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034563">
              <w:rPr>
                <w:rFonts w:ascii="HGｺﾞｼｯｸM" w:eastAsia="HGｺﾞｼｯｸM" w:hAnsi="ＭＳ Ｐゴシック" w:hint="eastAsia"/>
                <w:b/>
                <w:sz w:val="36"/>
                <w:szCs w:val="36"/>
              </w:rPr>
              <w:t>10月18日は「統計の日」</w:t>
            </w:r>
          </w:p>
          <w:p w:rsidR="009A480B" w:rsidRPr="00F0757C" w:rsidRDefault="009A480B" w:rsidP="009A480B">
            <w:pPr>
              <w:spacing w:after="240" w:line="260" w:lineRule="exact"/>
              <w:ind w:right="221"/>
              <w:jc w:val="center"/>
              <w:rPr>
                <w:rFonts w:ascii="HGｺﾞｼｯｸM" w:eastAsia="HGｺﾞｼｯｸM" w:hAnsi="ＭＳ Ｐゴシック"/>
                <w:sz w:val="24"/>
              </w:rPr>
            </w:pPr>
            <w:r>
              <w:rPr>
                <w:rFonts w:ascii="HGｺﾞｼｯｸM" w:eastAsia="HGｺﾞｼｯｸM" w:hAnsi="ＭＳ Ｐゴシック" w:hint="eastAsia"/>
                <w:sz w:val="24"/>
              </w:rPr>
              <w:t>－</w:t>
            </w:r>
            <w:r w:rsidRPr="00F0757C">
              <w:rPr>
                <w:rFonts w:ascii="HGｺﾞｼｯｸM" w:eastAsia="HGｺﾞｼｯｸM" w:hAnsi="ＭＳ Ｐゴシック" w:hint="eastAsia"/>
                <w:sz w:val="24"/>
              </w:rPr>
              <w:t>平成</w:t>
            </w:r>
            <w:r w:rsidR="00FF64CB">
              <w:rPr>
                <w:rFonts w:ascii="HGｺﾞｼｯｸM" w:eastAsia="HGｺﾞｼｯｸM" w:hAnsi="ＭＳ Ｐゴシック" w:hint="eastAsia"/>
                <w:sz w:val="24"/>
              </w:rPr>
              <w:t>29</w:t>
            </w:r>
            <w:r w:rsidRPr="00F0757C">
              <w:rPr>
                <w:rFonts w:ascii="HGｺﾞｼｯｸM" w:eastAsia="HGｺﾞｼｯｸM" w:hAnsi="ＭＳ Ｐゴシック" w:hint="eastAsia"/>
                <w:sz w:val="24"/>
              </w:rPr>
              <w:t>年度「統計の日」関連行事の紹介</w:t>
            </w:r>
            <w:r>
              <w:rPr>
                <w:rFonts w:ascii="HGｺﾞｼｯｸM" w:eastAsia="HGｺﾞｼｯｸM" w:hAnsi="ＭＳ Ｐゴシック" w:hint="eastAsia"/>
                <w:sz w:val="24"/>
              </w:rPr>
              <w:t>－</w:t>
            </w:r>
          </w:p>
          <w:p w:rsidR="009A480B" w:rsidRPr="00B2318A" w:rsidRDefault="009A480B" w:rsidP="00283C80">
            <w:pPr>
              <w:spacing w:line="320" w:lineRule="exact"/>
              <w:ind w:right="22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0757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大阪府総務部統計課 情報分析グループ</w:t>
            </w:r>
          </w:p>
        </w:tc>
      </w:tr>
    </w:tbl>
    <w:p w:rsidR="001C714F" w:rsidRDefault="001C714F" w:rsidP="005438EC">
      <w:pPr>
        <w:rPr>
          <w:rFonts w:ascii="HGｺﾞｼｯｸM" w:eastAsia="HGｺﾞｼｯｸM"/>
          <w:b/>
          <w:sz w:val="24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83D9E8E" wp14:editId="3EF865DC">
                <wp:simplePos x="0" y="0"/>
                <wp:positionH relativeFrom="column">
                  <wp:posOffset>29210</wp:posOffset>
                </wp:positionH>
                <wp:positionV relativeFrom="paragraph">
                  <wp:posOffset>-212725</wp:posOffset>
                </wp:positionV>
                <wp:extent cx="1403985" cy="215900"/>
                <wp:effectExtent l="0" t="0" r="24765" b="127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37" w:rsidRPr="008E3D06" w:rsidRDefault="00E05237" w:rsidP="00E05237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8E3D06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統計トピックス２</w:t>
                            </w:r>
                          </w:p>
                          <w:p w:rsidR="00E05237" w:rsidRDefault="00E05237" w:rsidP="00E0523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E05237" w:rsidRPr="00CF2319" w:rsidRDefault="00E05237" w:rsidP="00E0523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3pt;margin-top:-16.75pt;width:110.55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">
                <v:textbox inset="5.85pt,.7pt,5.85pt,.7pt">
                  <w:txbxContent>
                    <w:p w:rsidR="00E05237" w:rsidRPr="008E3D06" w:rsidRDefault="00E05237" w:rsidP="00E05237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8E3D06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統計トピックス２</w:t>
                      </w:r>
                    </w:p>
                    <w:p w:rsidR="00E05237" w:rsidRDefault="00E05237" w:rsidP="00E0523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E05237" w:rsidRPr="00CF2319" w:rsidRDefault="00E05237" w:rsidP="00E0523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6831" w:rsidRPr="00806747" w:rsidRDefault="005438EC" w:rsidP="005438EC">
      <w:pPr>
        <w:rPr>
          <w:rFonts w:ascii="HGｺﾞｼｯｸM" w:eastAsia="HGｺﾞｼｯｸM"/>
          <w:b/>
          <w:sz w:val="24"/>
          <w:szCs w:val="22"/>
        </w:rPr>
      </w:pPr>
      <w:r>
        <w:rPr>
          <w:rFonts w:ascii="HGｺﾞｼｯｸM" w:eastAsia="HGｺﾞｼｯｸM" w:hint="eastAsia"/>
          <w:b/>
          <w:sz w:val="24"/>
          <w:szCs w:val="22"/>
        </w:rPr>
        <w:t xml:space="preserve">１ </w:t>
      </w:r>
      <w:r w:rsidR="00E05237" w:rsidRPr="00806747">
        <w:rPr>
          <w:rFonts w:ascii="HGｺﾞｼｯｸM" w:eastAsia="HGｺﾞｼｯｸM" w:hint="eastAsia"/>
          <w:b/>
          <w:sz w:val="24"/>
          <w:szCs w:val="22"/>
        </w:rPr>
        <w:t>「統計の日」とは</w:t>
      </w:r>
    </w:p>
    <w:p w:rsidR="00BE6831" w:rsidRPr="00576171" w:rsidRDefault="001C714F" w:rsidP="00576171">
      <w:pPr>
        <w:ind w:leftChars="50" w:left="105" w:firstLineChars="100" w:firstLine="220"/>
        <w:rPr>
          <w:rFonts w:ascii="HGｺﾞｼｯｸM" w:eastAsia="HGｺﾞｼｯｸM" w:hAnsi="メイリオ" w:cs="メイリオ"/>
          <w:color w:val="333333"/>
          <w:kern w:val="0"/>
          <w:sz w:val="22"/>
          <w:szCs w:val="22"/>
        </w:rPr>
      </w:pPr>
      <w:r>
        <w:rPr>
          <w:rFonts w:ascii="HGｺﾞｼｯｸM" w:eastAsia="HGｺﾞｼｯｸM" w:hAnsiTheme="minorHAnsi" w:cstheme="minorBidi" w:hint="eastAsia"/>
          <w:sz w:val="22"/>
          <w:szCs w:val="22"/>
        </w:rPr>
        <w:t>明治３年（1870年）我が国最初の</w:t>
      </w:r>
      <w:r w:rsidR="00BE6831" w:rsidRPr="004702ED">
        <w:rPr>
          <w:rFonts w:ascii="HGｺﾞｼｯｸM" w:eastAsia="HGｺﾞｼｯｸM" w:hAnsiTheme="minorHAnsi" w:cstheme="minorBidi" w:hint="eastAsia"/>
          <w:sz w:val="22"/>
          <w:szCs w:val="22"/>
        </w:rPr>
        <w:t>近代的生産統計</w:t>
      </w:r>
      <w:r w:rsidR="00576171">
        <w:rPr>
          <w:rFonts w:ascii="HGｺﾞｼｯｸM" w:eastAsia="HGｺﾞｼｯｸM" w:hAnsiTheme="minorHAnsi" w:cstheme="minorBidi" w:hint="eastAsia"/>
          <w:sz w:val="22"/>
          <w:szCs w:val="22"/>
        </w:rPr>
        <w:t>として、府県ごとに農林水産物、鉱工業製品の生産量</w:t>
      </w:r>
      <w:r>
        <w:rPr>
          <w:rFonts w:ascii="HGｺﾞｼｯｸM" w:eastAsia="HGｺﾞｼｯｸM" w:hAnsiTheme="minorHAnsi" w:cstheme="minorBidi" w:hint="eastAsia"/>
          <w:sz w:val="22"/>
          <w:szCs w:val="22"/>
        </w:rPr>
        <w:t>を明らかにする</w:t>
      </w:r>
      <w:r w:rsidR="00BE6831" w:rsidRPr="004702ED">
        <w:rPr>
          <w:rFonts w:ascii="HGｺﾞｼｯｸM" w:eastAsia="HGｺﾞｼｯｸM" w:hAnsiTheme="minorHAnsi" w:cstheme="minorBidi" w:hint="eastAsia"/>
          <w:sz w:val="22"/>
          <w:szCs w:val="22"/>
        </w:rPr>
        <w:t>「府県物産表」</w:t>
      </w:r>
      <w:r>
        <w:rPr>
          <w:rFonts w:ascii="HGｺﾞｼｯｸM" w:eastAsia="HGｺﾞｼｯｸM" w:hAnsiTheme="minorHAnsi" w:cstheme="minorBidi" w:hint="eastAsia"/>
          <w:sz w:val="22"/>
          <w:szCs w:val="22"/>
        </w:rPr>
        <w:t>の作成が太政官布告により</w:t>
      </w:r>
      <w:r w:rsidR="00BE6831" w:rsidRPr="004702ED">
        <w:rPr>
          <w:rFonts w:ascii="HGｺﾞｼｯｸM" w:eastAsia="HGｺﾞｼｯｸM" w:hAnsiTheme="minorHAnsi" w:cstheme="minorBidi" w:hint="eastAsia"/>
          <w:sz w:val="22"/>
          <w:szCs w:val="22"/>
        </w:rPr>
        <w:t>公布され</w:t>
      </w:r>
      <w:r>
        <w:rPr>
          <w:rFonts w:ascii="HGｺﾞｼｯｸM" w:eastAsia="HGｺﾞｼｯｸM" w:hAnsiTheme="minorHAnsi" w:cstheme="minorBidi" w:hint="eastAsia"/>
          <w:sz w:val="22"/>
          <w:szCs w:val="22"/>
        </w:rPr>
        <w:t>ました。</w:t>
      </w:r>
      <w:r w:rsidR="00BE6831" w:rsidRPr="004702ED">
        <w:rPr>
          <w:rFonts w:ascii="HGｺﾞｼｯｸM" w:eastAsia="HGｺﾞｼｯｸM" w:hAnsiTheme="minorHAnsi" w:cstheme="minorBidi" w:hint="eastAsia"/>
          <w:sz w:val="22"/>
          <w:szCs w:val="22"/>
        </w:rPr>
        <w:t>10月18</w:t>
      </w:r>
      <w:r>
        <w:rPr>
          <w:rFonts w:ascii="HGｺﾞｼｯｸM" w:eastAsia="HGｺﾞｼｯｸM" w:hAnsiTheme="minorHAnsi" w:cstheme="minorBidi" w:hint="eastAsia"/>
          <w:sz w:val="22"/>
          <w:szCs w:val="22"/>
        </w:rPr>
        <w:t>日の</w:t>
      </w:r>
      <w:r w:rsidR="00BE6831" w:rsidRPr="004702ED">
        <w:rPr>
          <w:rFonts w:ascii="HGｺﾞｼｯｸM" w:eastAsia="HGｺﾞｼｯｸM" w:hAnsiTheme="minorHAnsi" w:cstheme="minorBidi" w:hint="eastAsia"/>
          <w:sz w:val="22"/>
          <w:szCs w:val="22"/>
        </w:rPr>
        <w:t>「統計の日」</w:t>
      </w:r>
      <w:r>
        <w:rPr>
          <w:rFonts w:ascii="HGｺﾞｼｯｸM" w:eastAsia="HGｺﾞｼｯｸM" w:hAnsiTheme="minorHAnsi" w:cstheme="minorBidi" w:hint="eastAsia"/>
          <w:sz w:val="22"/>
          <w:szCs w:val="22"/>
        </w:rPr>
        <w:t>はこの公布の日を記念して定められたものです。</w:t>
      </w:r>
      <w:r w:rsidR="00576171">
        <w:rPr>
          <w:rFonts w:ascii="HGｺﾞｼｯｸM" w:eastAsia="HGｺﾞｼｯｸM" w:hAnsiTheme="minorHAnsi" w:cstheme="minorBidi" w:hint="eastAsia"/>
          <w:sz w:val="22"/>
          <w:szCs w:val="22"/>
        </w:rPr>
        <w:t>（</w:t>
      </w:r>
      <w:r w:rsidR="00576171" w:rsidRPr="004702ED">
        <w:rPr>
          <w:rFonts w:ascii="HGｺﾞｼｯｸM" w:eastAsia="HGｺﾞｼｯｸM" w:hAnsi="メイリオ" w:cs="メイリオ" w:hint="eastAsia"/>
          <w:color w:val="333333"/>
          <w:kern w:val="0"/>
          <w:sz w:val="22"/>
          <w:szCs w:val="22"/>
        </w:rPr>
        <w:t>昭和48</w:t>
      </w:r>
      <w:r w:rsidR="00576171">
        <w:rPr>
          <w:rFonts w:ascii="HGｺﾞｼｯｸM" w:eastAsia="HGｺﾞｼｯｸM" w:hAnsi="メイリオ" w:cs="メイリオ" w:hint="eastAsia"/>
          <w:color w:val="333333"/>
          <w:kern w:val="0"/>
          <w:sz w:val="22"/>
          <w:szCs w:val="22"/>
        </w:rPr>
        <w:t>年(</w:t>
      </w:r>
      <w:r w:rsidR="00576171" w:rsidRPr="004702ED">
        <w:rPr>
          <w:rFonts w:ascii="HGｺﾞｼｯｸM" w:eastAsia="HGｺﾞｼｯｸM" w:hAnsi="メイリオ" w:cs="メイリオ" w:hint="eastAsia"/>
          <w:color w:val="333333"/>
          <w:kern w:val="0"/>
          <w:sz w:val="22"/>
          <w:szCs w:val="22"/>
        </w:rPr>
        <w:t>1973</w:t>
      </w:r>
      <w:r w:rsidR="00576171">
        <w:rPr>
          <w:rFonts w:ascii="HGｺﾞｼｯｸM" w:eastAsia="HGｺﾞｼｯｸM" w:hAnsi="メイリオ" w:cs="メイリオ" w:hint="eastAsia"/>
          <w:color w:val="333333"/>
          <w:kern w:val="0"/>
          <w:sz w:val="22"/>
          <w:szCs w:val="22"/>
        </w:rPr>
        <w:t>年)７</w:t>
      </w:r>
      <w:r w:rsidR="00576171" w:rsidRPr="004702ED">
        <w:rPr>
          <w:rFonts w:ascii="HGｺﾞｼｯｸM" w:eastAsia="HGｺﾞｼｯｸM" w:hAnsi="メイリオ" w:cs="メイリオ" w:hint="eastAsia"/>
          <w:color w:val="333333"/>
          <w:kern w:val="0"/>
          <w:sz w:val="22"/>
          <w:szCs w:val="22"/>
        </w:rPr>
        <w:t>月</w:t>
      </w:r>
      <w:r w:rsidR="00576171">
        <w:rPr>
          <w:rFonts w:ascii="HGｺﾞｼｯｸM" w:eastAsia="HGｺﾞｼｯｸM" w:hAnsi="メイリオ" w:cs="メイリオ" w:hint="eastAsia"/>
          <w:color w:val="333333"/>
          <w:kern w:val="0"/>
          <w:sz w:val="22"/>
          <w:szCs w:val="22"/>
        </w:rPr>
        <w:t>３</w:t>
      </w:r>
      <w:r w:rsidR="00576171" w:rsidRPr="004702ED">
        <w:rPr>
          <w:rFonts w:ascii="HGｺﾞｼｯｸM" w:eastAsia="HGｺﾞｼｯｸM" w:hAnsi="メイリオ" w:cs="メイリオ" w:hint="eastAsia"/>
          <w:color w:val="333333"/>
          <w:kern w:val="0"/>
          <w:sz w:val="22"/>
          <w:szCs w:val="22"/>
        </w:rPr>
        <w:t>日の閣議了解</w:t>
      </w:r>
      <w:r w:rsidR="00576171">
        <w:rPr>
          <w:rFonts w:ascii="HGｺﾞｼｯｸM" w:eastAsia="HGｺﾞｼｯｸM" w:hAnsi="メイリオ" w:cs="メイリオ" w:hint="eastAsia"/>
          <w:color w:val="333333"/>
          <w:kern w:val="0"/>
          <w:sz w:val="22"/>
          <w:szCs w:val="22"/>
        </w:rPr>
        <w:t>）</w:t>
      </w:r>
    </w:p>
    <w:p w:rsidR="001C714F" w:rsidRPr="004702ED" w:rsidRDefault="00BE6831" w:rsidP="001C714F">
      <w:pPr>
        <w:ind w:leftChars="50" w:left="105" w:firstLineChars="100" w:firstLine="220"/>
        <w:rPr>
          <w:rFonts w:ascii="HGｺﾞｼｯｸM" w:eastAsia="HGｺﾞｼｯｸM" w:hAnsiTheme="minorHAnsi" w:cstheme="minorBidi"/>
          <w:sz w:val="22"/>
          <w:szCs w:val="22"/>
        </w:rPr>
      </w:pPr>
      <w:r w:rsidRPr="004702ED">
        <w:rPr>
          <w:rFonts w:ascii="HGｺﾞｼｯｸM" w:eastAsia="HGｺﾞｼｯｸM" w:hAnsiTheme="minorHAnsi" w:cstheme="minorBidi" w:hint="eastAsia"/>
          <w:sz w:val="22"/>
          <w:szCs w:val="22"/>
        </w:rPr>
        <w:t>総務省を始めとする各府省や地方公共団体では、</w:t>
      </w:r>
      <w:r w:rsidR="00576171">
        <w:rPr>
          <w:rFonts w:ascii="HGｺﾞｼｯｸM" w:eastAsia="HGｺﾞｼｯｸM" w:hAnsi="メイリオ" w:cs="メイリオ" w:hint="eastAsia"/>
          <w:color w:val="333333"/>
          <w:kern w:val="0"/>
          <w:sz w:val="22"/>
          <w:szCs w:val="22"/>
        </w:rPr>
        <w:t>みなさま</w:t>
      </w:r>
      <w:r w:rsidR="001C714F" w:rsidRPr="004702ED">
        <w:rPr>
          <w:rFonts w:ascii="HGｺﾞｼｯｸM" w:eastAsia="HGｺﾞｼｯｸM" w:hAnsi="メイリオ" w:cs="メイリオ" w:hint="eastAsia"/>
          <w:color w:val="333333"/>
          <w:kern w:val="0"/>
          <w:sz w:val="22"/>
          <w:szCs w:val="22"/>
        </w:rPr>
        <w:t>に、統計の重要性に対する関心と理解を深めていただき、統計調査に対してより一層の御協力をいただくため、</w:t>
      </w:r>
      <w:r w:rsidRPr="004702ED">
        <w:rPr>
          <w:rFonts w:ascii="HGｺﾞｼｯｸM" w:eastAsia="HGｺﾞｼｯｸM" w:hAnsiTheme="minorHAnsi" w:cstheme="minorBidi" w:hint="eastAsia"/>
          <w:sz w:val="22"/>
          <w:szCs w:val="22"/>
        </w:rPr>
        <w:t>「統計の日」を中心に諸行事を実施しています。</w:t>
      </w:r>
    </w:p>
    <w:p w:rsidR="0020591A" w:rsidRPr="001C714F" w:rsidRDefault="0020591A" w:rsidP="001C714F">
      <w:pPr>
        <w:rPr>
          <w:rFonts w:ascii="HGｺﾞｼｯｸM" w:eastAsia="HGｺﾞｼｯｸM" w:hAnsiTheme="minorHAnsi" w:cstheme="minorBidi"/>
          <w:sz w:val="22"/>
          <w:szCs w:val="22"/>
        </w:rPr>
      </w:pPr>
    </w:p>
    <w:p w:rsidR="002525D0" w:rsidRPr="007700A1" w:rsidRDefault="002525D0" w:rsidP="00BE6831">
      <w:pPr>
        <w:rPr>
          <w:rFonts w:ascii="HGｺﾞｼｯｸM" w:eastAsia="HGｺﾞｼｯｸM"/>
          <w:color w:val="000000" w:themeColor="text1"/>
          <w:sz w:val="22"/>
          <w:szCs w:val="22"/>
        </w:rPr>
      </w:pPr>
    </w:p>
    <w:p w:rsidR="00BE6831" w:rsidRPr="007700A1" w:rsidRDefault="005438EC" w:rsidP="002525D0">
      <w:pPr>
        <w:pStyle w:val="Default"/>
        <w:spacing w:afterLines="50" w:after="180"/>
        <w:rPr>
          <w:rFonts w:ascii="HGｺﾞｼｯｸM" w:eastAsia="HGｺﾞｼｯｸM"/>
          <w:b/>
          <w:color w:val="000000" w:themeColor="text1"/>
        </w:rPr>
      </w:pPr>
      <w:r>
        <w:rPr>
          <w:rFonts w:ascii="HGｺﾞｼｯｸM" w:eastAsia="HGｺﾞｼｯｸM" w:hint="eastAsia"/>
          <w:b/>
          <w:color w:val="000000" w:themeColor="text1"/>
        </w:rPr>
        <w:t xml:space="preserve">２ </w:t>
      </w:r>
      <w:r w:rsidR="00E05237" w:rsidRPr="007700A1">
        <w:rPr>
          <w:rFonts w:ascii="HGｺﾞｼｯｸM" w:eastAsia="HGｺﾞｼｯｸM" w:hint="eastAsia"/>
          <w:b/>
          <w:color w:val="000000" w:themeColor="text1"/>
        </w:rPr>
        <w:t>大阪府</w:t>
      </w:r>
      <w:r w:rsidR="00B018D0" w:rsidRPr="007700A1">
        <w:rPr>
          <w:rFonts w:ascii="HGｺﾞｼｯｸM" w:eastAsia="HGｺﾞｼｯｸM" w:hint="eastAsia"/>
          <w:b/>
          <w:color w:val="000000" w:themeColor="text1"/>
        </w:rPr>
        <w:t>における</w:t>
      </w:r>
      <w:r w:rsidR="00E05237" w:rsidRPr="007700A1">
        <w:rPr>
          <w:rFonts w:ascii="HGｺﾞｼｯｸM" w:eastAsia="HGｺﾞｼｯｸM" w:hint="eastAsia"/>
          <w:b/>
          <w:color w:val="000000" w:themeColor="text1"/>
        </w:rPr>
        <w:t>統計の日関連行事</w:t>
      </w:r>
    </w:p>
    <w:p w:rsidR="00E05237" w:rsidRPr="007700A1" w:rsidRDefault="00E05237" w:rsidP="005438EC">
      <w:pPr>
        <w:pStyle w:val="Default"/>
        <w:ind w:firstLineChars="100" w:firstLine="221"/>
        <w:rPr>
          <w:rFonts w:ascii="HGｺﾞｼｯｸM" w:eastAsia="HGｺﾞｼｯｸM"/>
          <w:color w:val="000000" w:themeColor="text1"/>
          <w:sz w:val="22"/>
          <w:szCs w:val="22"/>
        </w:rPr>
      </w:pPr>
      <w:r w:rsidRPr="007700A1">
        <w:rPr>
          <w:rFonts w:ascii="HGｺﾞｼｯｸM" w:eastAsia="HGｺﾞｼｯｸM" w:hint="eastAsia"/>
          <w:b/>
          <w:color w:val="000000" w:themeColor="text1"/>
          <w:sz w:val="22"/>
          <w:szCs w:val="22"/>
        </w:rPr>
        <w:t>○平成</w:t>
      </w:r>
      <w:r w:rsidR="00530B53" w:rsidRPr="007700A1">
        <w:rPr>
          <w:rFonts w:ascii="HGｺﾞｼｯｸM" w:eastAsia="HGｺﾞｼｯｸM" w:hint="eastAsia"/>
          <w:b/>
          <w:color w:val="000000" w:themeColor="text1"/>
          <w:sz w:val="22"/>
          <w:szCs w:val="22"/>
        </w:rPr>
        <w:t>29</w:t>
      </w:r>
      <w:r w:rsidRPr="007700A1">
        <w:rPr>
          <w:rFonts w:ascii="HGｺﾞｼｯｸM" w:eastAsia="HGｺﾞｼｯｸM" w:hint="eastAsia"/>
          <w:b/>
          <w:color w:val="000000" w:themeColor="text1"/>
          <w:sz w:val="22"/>
          <w:szCs w:val="22"/>
        </w:rPr>
        <w:t>年度大阪府統計功労者表彰式</w:t>
      </w:r>
    </w:p>
    <w:p w:rsidR="00C01516" w:rsidRPr="007700A1" w:rsidRDefault="008C6874" w:rsidP="005438EC">
      <w:pPr>
        <w:pStyle w:val="Default"/>
        <w:ind w:leftChars="235" w:left="493" w:firstLineChars="100" w:firstLine="220"/>
        <w:rPr>
          <w:rFonts w:ascii="HGｺﾞｼｯｸM" w:eastAsia="HGｺﾞｼｯｸM"/>
          <w:b/>
          <w:color w:val="000000" w:themeColor="text1"/>
          <w:sz w:val="22"/>
          <w:szCs w:val="22"/>
        </w:rPr>
      </w:pPr>
      <w:r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平成</w:t>
      </w:r>
      <w:r w:rsidR="00530B53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29</w:t>
      </w:r>
      <w:r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年</w:t>
      </w:r>
      <w:r w:rsidR="004D0ADC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11</w:t>
      </w:r>
      <w:r w:rsidR="004416C9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月</w:t>
      </w:r>
      <w:r w:rsidR="004D0ADC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22</w:t>
      </w:r>
      <w:r w:rsidR="004416C9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日</w:t>
      </w:r>
      <w:r w:rsidR="00E05237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(</w:t>
      </w:r>
      <w:r w:rsidR="00530B53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水</w:t>
      </w:r>
      <w:r w:rsidR="004966A3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）</w:t>
      </w:r>
      <w:r w:rsidR="00031DA2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、</w:t>
      </w:r>
      <w:r w:rsidR="00E05237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統計調査に功績のあった統計調査員と、統計調査に特に御理解、御協力頂いた事業所を表彰する式典を開催</w:t>
      </w:r>
      <w:r w:rsidR="007700A1">
        <w:rPr>
          <w:rFonts w:ascii="HGｺﾞｼｯｸM" w:eastAsia="HGｺﾞｼｯｸM" w:hint="eastAsia"/>
          <w:color w:val="000000" w:themeColor="text1"/>
          <w:sz w:val="22"/>
          <w:szCs w:val="22"/>
        </w:rPr>
        <w:t>します</w:t>
      </w:r>
      <w:r w:rsidR="00E05237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。</w:t>
      </w:r>
    </w:p>
    <w:p w:rsidR="00E05237" w:rsidRPr="007700A1" w:rsidRDefault="00E05237" w:rsidP="005438EC">
      <w:pPr>
        <w:pStyle w:val="Default"/>
        <w:ind w:firstLineChars="100" w:firstLine="221"/>
        <w:rPr>
          <w:rFonts w:ascii="HGｺﾞｼｯｸM" w:eastAsia="HGｺﾞｼｯｸM"/>
          <w:b/>
          <w:color w:val="000000" w:themeColor="text1"/>
          <w:sz w:val="22"/>
          <w:szCs w:val="22"/>
        </w:rPr>
      </w:pPr>
      <w:r w:rsidRPr="007700A1">
        <w:rPr>
          <w:rFonts w:ascii="HGｺﾞｼｯｸM" w:eastAsia="HGｺﾞｼｯｸM" w:hint="eastAsia"/>
          <w:b/>
          <w:color w:val="000000" w:themeColor="text1"/>
          <w:sz w:val="22"/>
          <w:szCs w:val="22"/>
        </w:rPr>
        <w:t>○「統計の日」広報</w:t>
      </w:r>
    </w:p>
    <w:p w:rsidR="00E05237" w:rsidRPr="00CF6516" w:rsidRDefault="00E05237" w:rsidP="008B3945">
      <w:pPr>
        <w:pStyle w:val="Default"/>
        <w:ind w:leftChars="135" w:left="283" w:firstLineChars="104" w:firstLine="229"/>
        <w:rPr>
          <w:rFonts w:ascii="HGｺﾞｼｯｸM" w:eastAsia="HGｺﾞｼｯｸM"/>
          <w:sz w:val="22"/>
          <w:szCs w:val="22"/>
        </w:rPr>
      </w:pPr>
      <w:r w:rsidRPr="00CF6516">
        <w:rPr>
          <w:rFonts w:ascii="HGｺﾞｼｯｸM" w:eastAsia="HGｺﾞｼｯｸM" w:hint="eastAsia"/>
          <w:sz w:val="22"/>
          <w:szCs w:val="22"/>
        </w:rPr>
        <w:t xml:space="preserve">　総務省作成のポスターの掲示及び配付と、大阪府ホームページで広報を行っています。</w:t>
      </w:r>
    </w:p>
    <w:p w:rsidR="001C714F" w:rsidRDefault="00E05237" w:rsidP="001C714F">
      <w:pPr>
        <w:pStyle w:val="Default"/>
        <w:spacing w:afterLines="50" w:after="180"/>
        <w:ind w:leftChars="135" w:left="283" w:firstLineChars="104" w:firstLine="187"/>
        <w:jc w:val="center"/>
        <w:rPr>
          <w:rFonts w:ascii="HGｺﾞｼｯｸM" w:eastAsia="HGｺﾞｼｯｸM"/>
          <w:color w:val="auto"/>
          <w:sz w:val="18"/>
          <w:szCs w:val="18"/>
        </w:rPr>
      </w:pPr>
      <w:r w:rsidRPr="00CF6516">
        <w:rPr>
          <w:rFonts w:ascii="HGｺﾞｼｯｸM" w:eastAsia="HGｺﾞｼｯｸM" w:hint="eastAsia"/>
          <w:color w:val="auto"/>
          <w:sz w:val="18"/>
          <w:szCs w:val="18"/>
        </w:rPr>
        <w:t>（詳しくは大阪府ホームページに掲載していま</w:t>
      </w:r>
      <w:r w:rsidRPr="00877091">
        <w:rPr>
          <w:rFonts w:ascii="HGｺﾞｼｯｸM" w:eastAsia="HGｺﾞｼｯｸM" w:hint="eastAsia"/>
          <w:color w:val="auto"/>
          <w:sz w:val="18"/>
          <w:szCs w:val="18"/>
        </w:rPr>
        <w:t>す。</w:t>
      </w:r>
      <w:hyperlink r:id="rId9" w:history="1">
        <w:r w:rsidR="00877091" w:rsidRPr="00877091">
          <w:rPr>
            <w:rStyle w:val="a5"/>
            <w:rFonts w:ascii="HGｺﾞｼｯｸM" w:eastAsia="HGｺﾞｼｯｸM"/>
            <w:sz w:val="18"/>
            <w:szCs w:val="18"/>
            <w:u w:val="none"/>
          </w:rPr>
          <w:t>http://www.pref.osaka.lg.jp/toukei/top/info1018.html</w:t>
        </w:r>
      </w:hyperlink>
      <w:r w:rsidR="004966A3" w:rsidRPr="00877091">
        <w:rPr>
          <w:rFonts w:ascii="HGｺﾞｼｯｸM" w:eastAsia="HGｺﾞｼｯｸM" w:hint="eastAsia"/>
          <w:color w:val="auto"/>
          <w:sz w:val="18"/>
          <w:szCs w:val="18"/>
        </w:rPr>
        <w:t>）</w:t>
      </w:r>
    </w:p>
    <w:p w:rsidR="00373052" w:rsidRDefault="001C714F" w:rsidP="001C714F">
      <w:pPr>
        <w:pStyle w:val="Default"/>
        <w:spacing w:afterLines="150" w:after="540"/>
        <w:ind w:leftChars="135" w:left="283" w:firstLineChars="104" w:firstLine="251"/>
        <w:jc w:val="center"/>
        <w:rPr>
          <w:rFonts w:ascii="HGｺﾞｼｯｸM" w:eastAsia="HGｺﾞｼｯｸM"/>
          <w:b/>
        </w:rPr>
      </w:pPr>
      <w:r>
        <w:rPr>
          <w:rFonts w:ascii="HGｺﾞｼｯｸM" w:eastAsia="HGｺﾞｼｯｸM"/>
          <w:b/>
          <w:noProof/>
        </w:rPr>
        <w:drawing>
          <wp:inline distT="0" distB="0" distL="0" distR="0" wp14:anchorId="67A4B75F" wp14:editId="351BA9B4">
            <wp:extent cx="2898295" cy="4104000"/>
            <wp:effectExtent l="0" t="0" r="0" b="0"/>
            <wp:docPr id="1" name="図 1" descr="Y:\01情報\04月刊「大阪の統計」\H29.10月号\元データ\5 裏表紙\H29.10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1情報\04月刊「大阪の統計」\H29.10月号\元データ\5 裏表紙\H29.10.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295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37" w:rsidRPr="007700A1" w:rsidRDefault="00BE6831" w:rsidP="005438EC">
      <w:pPr>
        <w:pStyle w:val="Default"/>
        <w:spacing w:afterLines="50" w:after="180"/>
        <w:rPr>
          <w:rFonts w:ascii="HGｺﾞｼｯｸM" w:eastAsia="HGｺﾞｼｯｸM"/>
          <w:b/>
          <w:color w:val="000000" w:themeColor="text1"/>
        </w:rPr>
      </w:pPr>
      <w:r>
        <w:rPr>
          <w:rFonts w:ascii="HGｺﾞｼｯｸM" w:eastAsia="HGｺﾞｼｯｸM" w:hint="eastAsia"/>
          <w:b/>
        </w:rPr>
        <w:lastRenderedPageBreak/>
        <w:t>３</w:t>
      </w:r>
      <w:r w:rsidR="005438EC">
        <w:rPr>
          <w:rFonts w:ascii="HGｺﾞｼｯｸM" w:eastAsia="HGｺﾞｼｯｸM" w:hint="eastAsia"/>
          <w:b/>
        </w:rPr>
        <w:t xml:space="preserve"> </w:t>
      </w:r>
      <w:r w:rsidR="00E05237" w:rsidRPr="007700A1">
        <w:rPr>
          <w:rFonts w:ascii="HGｺﾞｼｯｸM" w:eastAsia="HGｺﾞｼｯｸM" w:hint="eastAsia"/>
          <w:b/>
          <w:color w:val="000000" w:themeColor="text1"/>
        </w:rPr>
        <w:t>国における統計の日関連行事</w:t>
      </w:r>
    </w:p>
    <w:p w:rsidR="005438EC" w:rsidRDefault="00E05237" w:rsidP="005438EC">
      <w:pPr>
        <w:pStyle w:val="Default"/>
        <w:ind w:firstLineChars="100" w:firstLine="221"/>
        <w:rPr>
          <w:rFonts w:ascii="HGｺﾞｼｯｸM" w:eastAsia="HGｺﾞｼｯｸM"/>
          <w:b/>
          <w:color w:val="000000" w:themeColor="text1"/>
          <w:sz w:val="22"/>
          <w:szCs w:val="22"/>
        </w:rPr>
      </w:pPr>
      <w:r w:rsidRPr="007700A1">
        <w:rPr>
          <w:rFonts w:ascii="HGｺﾞｼｯｸM" w:eastAsia="HGｺﾞｼｯｸM" w:hint="eastAsia"/>
          <w:b/>
          <w:color w:val="000000" w:themeColor="text1"/>
          <w:sz w:val="22"/>
          <w:szCs w:val="22"/>
        </w:rPr>
        <w:t>○統計データ・グラフフェア</w:t>
      </w:r>
    </w:p>
    <w:p w:rsidR="004E0C3F" w:rsidRPr="005438EC" w:rsidRDefault="00E05237" w:rsidP="005438EC">
      <w:pPr>
        <w:pStyle w:val="Default"/>
        <w:ind w:leftChars="200" w:left="420" w:firstLineChars="100" w:firstLine="220"/>
        <w:rPr>
          <w:rFonts w:ascii="HGｺﾞｼｯｸM" w:eastAsia="HGｺﾞｼｯｸM"/>
          <w:b/>
          <w:color w:val="000000" w:themeColor="text1"/>
          <w:sz w:val="22"/>
          <w:szCs w:val="22"/>
        </w:rPr>
      </w:pPr>
      <w:r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10月</w:t>
      </w:r>
      <w:r w:rsidR="00530B53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28</w:t>
      </w:r>
      <w:r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日(土</w:t>
      </w:r>
      <w:r w:rsidR="004966A3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）</w:t>
      </w:r>
      <w:r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、</w:t>
      </w:r>
      <w:r w:rsidR="00530B53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29</w:t>
      </w:r>
      <w:r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日(日</w:t>
      </w:r>
      <w:r w:rsidR="004966A3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）</w:t>
      </w:r>
      <w:r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に新宿駅西口広場</w:t>
      </w:r>
      <w:r w:rsidR="00530B53"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イベントコーナー</w:t>
      </w:r>
      <w:r w:rsidRPr="007700A1">
        <w:rPr>
          <w:rFonts w:ascii="HGｺﾞｼｯｸM" w:eastAsia="HGｺﾞｼｯｸM" w:hint="eastAsia"/>
          <w:color w:val="000000" w:themeColor="text1"/>
          <w:sz w:val="22"/>
          <w:szCs w:val="22"/>
        </w:rPr>
        <w:t>にて統計</w:t>
      </w:r>
      <w:r w:rsidRPr="00877091">
        <w:rPr>
          <w:rFonts w:ascii="HGｺﾞｼｯｸM" w:eastAsia="HGｺﾞｼｯｸM" w:hint="eastAsia"/>
          <w:sz w:val="22"/>
          <w:szCs w:val="22"/>
        </w:rPr>
        <w:t>データ・グラフフェアが開催されま</w:t>
      </w:r>
      <w:r w:rsidR="00530B53">
        <w:rPr>
          <w:rFonts w:ascii="HGｺﾞｼｯｸM" w:eastAsia="HGｺﾞｼｯｸM" w:hint="eastAsia"/>
          <w:sz w:val="22"/>
          <w:szCs w:val="22"/>
        </w:rPr>
        <w:t>す。</w:t>
      </w:r>
    </w:p>
    <w:p w:rsidR="00095803" w:rsidRDefault="005438EC" w:rsidP="005438EC">
      <w:pPr>
        <w:pStyle w:val="Default"/>
        <w:ind w:leftChars="200" w:left="420" w:firstLineChars="100" w:firstLine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「</w:t>
      </w:r>
      <w:r w:rsidR="006826A4" w:rsidRPr="00877091">
        <w:rPr>
          <w:rFonts w:ascii="HGｺﾞｼｯｸM" w:eastAsia="HGｺﾞｼｯｸM" w:hint="eastAsia"/>
          <w:sz w:val="22"/>
          <w:szCs w:val="22"/>
        </w:rPr>
        <w:t>統計グラフ全国コンクール</w:t>
      </w:r>
      <w:r w:rsidR="00CA558F">
        <w:rPr>
          <w:rFonts w:ascii="HGｺﾞｼｯｸM" w:eastAsia="HGｺﾞｼｯｸM" w:hint="eastAsia"/>
          <w:sz w:val="22"/>
          <w:szCs w:val="22"/>
        </w:rPr>
        <w:t>」</w:t>
      </w:r>
      <w:r w:rsidR="006826A4" w:rsidRPr="00877091">
        <w:rPr>
          <w:rFonts w:ascii="HGｺﾞｼｯｸM" w:eastAsia="HGｺﾞｼｯｸM" w:hint="eastAsia"/>
          <w:sz w:val="22"/>
          <w:szCs w:val="22"/>
        </w:rPr>
        <w:t>の入選作品等を展示するほか、</w:t>
      </w:r>
      <w:r w:rsidR="00530B53">
        <w:rPr>
          <w:rFonts w:ascii="HGｺﾞｼｯｸM" w:eastAsia="HGｺﾞｼｯｸM" w:hint="eastAsia"/>
          <w:sz w:val="22"/>
          <w:szCs w:val="22"/>
        </w:rPr>
        <w:t>日本の</w:t>
      </w:r>
      <w:r w:rsidR="006826A4" w:rsidRPr="00877091">
        <w:rPr>
          <w:rFonts w:ascii="HGｺﾞｼｯｸM" w:eastAsia="HGｺﾞｼｯｸM" w:hint="eastAsia"/>
          <w:sz w:val="22"/>
          <w:szCs w:val="22"/>
        </w:rPr>
        <w:t>「統計の日」</w:t>
      </w:r>
      <w:r w:rsidR="00530B53">
        <w:rPr>
          <w:rFonts w:ascii="HGｺﾞｼｯｸM" w:eastAsia="HGｺﾞｼｯｸM" w:hint="eastAsia"/>
          <w:sz w:val="22"/>
          <w:szCs w:val="22"/>
        </w:rPr>
        <w:t>の紹介</w:t>
      </w:r>
      <w:r w:rsidR="006826A4" w:rsidRPr="00877091">
        <w:rPr>
          <w:rFonts w:ascii="HGｺﾞｼｯｸM" w:eastAsia="HGｺﾞｼｯｸM" w:hint="eastAsia"/>
          <w:sz w:val="22"/>
          <w:szCs w:val="22"/>
        </w:rPr>
        <w:t>や</w:t>
      </w:r>
      <w:r w:rsidR="004D0ADC" w:rsidRPr="00877091">
        <w:rPr>
          <w:rFonts w:ascii="HGｺﾞｼｯｸM" w:eastAsia="HGｺﾞｼｯｸM" w:hint="eastAsia"/>
          <w:sz w:val="22"/>
          <w:szCs w:val="22"/>
        </w:rPr>
        <w:t>各府省の統計調査、</w:t>
      </w:r>
      <w:r w:rsidR="006826A4" w:rsidRPr="00877091">
        <w:rPr>
          <w:rFonts w:ascii="HGｺﾞｼｯｸM" w:eastAsia="HGｺﾞｼｯｸM" w:hint="eastAsia"/>
          <w:sz w:val="22"/>
          <w:szCs w:val="22"/>
        </w:rPr>
        <w:t>各都道府県の統計データ</w:t>
      </w:r>
      <w:r w:rsidR="007700A1">
        <w:rPr>
          <w:rFonts w:ascii="HGｺﾞｼｯｸM" w:eastAsia="HGｺﾞｼｯｸM" w:hint="eastAsia"/>
          <w:sz w:val="22"/>
          <w:szCs w:val="22"/>
        </w:rPr>
        <w:t>の</w:t>
      </w:r>
      <w:r w:rsidR="00530B53">
        <w:rPr>
          <w:rFonts w:ascii="HGｺﾞｼｯｸM" w:eastAsia="HGｺﾞｼｯｸM" w:hint="eastAsia"/>
          <w:sz w:val="22"/>
          <w:szCs w:val="22"/>
        </w:rPr>
        <w:t>紹介が行われます</w:t>
      </w:r>
      <w:r w:rsidR="00E05237" w:rsidRPr="00877091">
        <w:rPr>
          <w:rFonts w:ascii="HGｺﾞｼｯｸM" w:eastAsia="HGｺﾞｼｯｸM" w:hint="eastAsia"/>
          <w:sz w:val="22"/>
          <w:szCs w:val="22"/>
        </w:rPr>
        <w:t>。</w:t>
      </w:r>
    </w:p>
    <w:p w:rsidR="00E05237" w:rsidRPr="00CA558F" w:rsidRDefault="00CA558F" w:rsidP="005438EC">
      <w:pPr>
        <w:pStyle w:val="Default"/>
        <w:ind w:firstLineChars="300" w:firstLine="66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Ansi="ＭＳ ゴシック" w:hint="eastAsia"/>
          <w:sz w:val="22"/>
        </w:rPr>
        <w:t>大阪府からは</w:t>
      </w:r>
      <w:r w:rsidR="00530B53">
        <w:rPr>
          <w:rFonts w:ascii="HGｺﾞｼｯｸM" w:eastAsia="HGｺﾞｼｯｸM" w:hAnsi="ＭＳ ゴシック" w:hint="eastAsia"/>
          <w:sz w:val="22"/>
        </w:rPr>
        <w:t>「大阪へいら</w:t>
      </w:r>
      <w:r w:rsidR="004E0C3F">
        <w:rPr>
          <w:rFonts w:ascii="HGｺﾞｼｯｸM" w:eastAsia="HGｺﾞｼｯｸM" w:hAnsi="ＭＳ ゴシック" w:hint="eastAsia"/>
          <w:sz w:val="22"/>
        </w:rPr>
        <w:t>っ</w:t>
      </w:r>
      <w:r w:rsidR="00530B53">
        <w:rPr>
          <w:rFonts w:ascii="HGｺﾞｼｯｸM" w:eastAsia="HGｺﾞｼｯｸM" w:hAnsi="ＭＳ ゴシック" w:hint="eastAsia"/>
          <w:sz w:val="22"/>
        </w:rPr>
        <w:t>しゃ～い」を出品しています</w:t>
      </w:r>
      <w:r w:rsidRPr="00DC0CA4">
        <w:rPr>
          <w:rFonts w:ascii="HGｺﾞｼｯｸM" w:eastAsia="HGｺﾞｼｯｸM" w:hAnsi="ＭＳ ゴシック" w:hint="eastAsia"/>
          <w:sz w:val="22"/>
        </w:rPr>
        <w:t>。</w:t>
      </w:r>
    </w:p>
    <w:p w:rsidR="0025093C" w:rsidRPr="007700A1" w:rsidRDefault="001B1180" w:rsidP="005438EC">
      <w:pPr>
        <w:pStyle w:val="Default"/>
        <w:ind w:firstLineChars="200" w:firstLine="360"/>
        <w:rPr>
          <w:rFonts w:ascii="HGｺﾞｼｯｸM" w:eastAsia="HGｺﾞｼｯｸM"/>
          <w:color w:val="auto"/>
          <w:sz w:val="18"/>
          <w:szCs w:val="18"/>
        </w:rPr>
      </w:pPr>
      <w:r>
        <w:rPr>
          <w:rFonts w:ascii="HGｺﾞｼｯｸM" w:eastAsia="HGｺﾞｼｯｸM"/>
          <w:noProof/>
          <w:color w:val="auto"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4AA281F2" wp14:editId="575FF1FC">
            <wp:simplePos x="0" y="0"/>
            <wp:positionH relativeFrom="column">
              <wp:posOffset>1413510</wp:posOffset>
            </wp:positionH>
            <wp:positionV relativeFrom="paragraph">
              <wp:posOffset>662940</wp:posOffset>
            </wp:positionV>
            <wp:extent cx="3683635" cy="5213350"/>
            <wp:effectExtent l="0" t="0" r="0" b="635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521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D70" w:rsidRPr="00877091">
        <w:rPr>
          <w:rFonts w:ascii="HGｺﾞｼｯｸM" w:eastAsia="HGｺﾞｼｯｸM" w:hint="eastAsia"/>
          <w:sz w:val="18"/>
          <w:szCs w:val="18"/>
        </w:rPr>
        <w:t>（</w:t>
      </w:r>
      <w:r w:rsidR="007D2D70" w:rsidRPr="00877091">
        <w:rPr>
          <w:rFonts w:ascii="HGｺﾞｼｯｸM" w:eastAsia="HGｺﾞｼｯｸM" w:hint="eastAsia"/>
          <w:color w:val="auto"/>
          <w:sz w:val="18"/>
          <w:szCs w:val="18"/>
        </w:rPr>
        <w:t>詳しくは総務省統計局ホームページに掲載しています。</w:t>
      </w:r>
    </w:p>
    <w:p w:rsidR="007D2D70" w:rsidRPr="00974B09" w:rsidRDefault="000948A9" w:rsidP="00796929">
      <w:pPr>
        <w:pStyle w:val="Default"/>
        <w:spacing w:afterLines="100" w:after="360" w:line="0" w:lineRule="atLeast"/>
        <w:ind w:leftChars="300" w:left="3028" w:right="83" w:hangingChars="999" w:hanging="2398"/>
        <w:jc w:val="right"/>
        <w:rPr>
          <w:rFonts w:ascii="HGｺﾞｼｯｸM" w:eastAsia="HGｺﾞｼｯｸM"/>
          <w:color w:val="auto"/>
          <w:sz w:val="18"/>
          <w:szCs w:val="18"/>
        </w:rPr>
      </w:pPr>
      <w:hyperlink r:id="rId12" w:history="1">
        <w:r w:rsidR="004E0C3F" w:rsidRPr="00974B09">
          <w:rPr>
            <w:rStyle w:val="a5"/>
            <w:rFonts w:ascii="HGｺﾞｼｯｸM" w:eastAsia="HGｺﾞｼｯｸM"/>
            <w:sz w:val="18"/>
            <w:szCs w:val="18"/>
            <w:u w:val="none"/>
          </w:rPr>
          <w:t>http://www.soumu.go.jp/toukei_toukatsu/info/guide/02toukatsu01_03000196.html</w:t>
        </w:r>
      </w:hyperlink>
      <w:r w:rsidR="004966A3" w:rsidRPr="00974B09">
        <w:rPr>
          <w:rFonts w:ascii="HGｺﾞｼｯｸM" w:eastAsia="HGｺﾞｼｯｸM" w:hint="eastAsia"/>
          <w:color w:val="auto"/>
          <w:sz w:val="18"/>
          <w:szCs w:val="18"/>
        </w:rPr>
        <w:t>）</w:t>
      </w:r>
    </w:p>
    <w:p w:rsidR="00736E73" w:rsidRPr="00736E73" w:rsidRDefault="00736E73" w:rsidP="005B276A">
      <w:pPr>
        <w:pStyle w:val="Default"/>
        <w:spacing w:line="0" w:lineRule="atLeast"/>
        <w:ind w:leftChars="300" w:left="2428" w:right="113" w:hangingChars="999" w:hanging="1798"/>
        <w:jc w:val="center"/>
        <w:rPr>
          <w:rFonts w:ascii="HGｺﾞｼｯｸM" w:eastAsia="HGｺﾞｼｯｸM"/>
          <w:color w:val="auto"/>
          <w:sz w:val="18"/>
          <w:szCs w:val="18"/>
        </w:rPr>
      </w:pPr>
    </w:p>
    <w:p w:rsidR="004E0C3F" w:rsidRPr="002E7F80" w:rsidRDefault="004E0C3F" w:rsidP="005438EC">
      <w:pPr>
        <w:pStyle w:val="Default"/>
        <w:ind w:firstLineChars="128" w:firstLine="283"/>
        <w:rPr>
          <w:rFonts w:ascii="HGｺﾞｼｯｸM" w:eastAsia="HGｺﾞｼｯｸM"/>
          <w:b/>
          <w:color w:val="000000" w:themeColor="text1"/>
          <w:sz w:val="22"/>
          <w:szCs w:val="22"/>
        </w:rPr>
      </w:pPr>
      <w:r w:rsidRPr="002E7F80">
        <w:rPr>
          <w:rFonts w:ascii="HGｺﾞｼｯｸM" w:eastAsia="HGｺﾞｼｯｸM" w:hint="eastAsia"/>
          <w:b/>
          <w:color w:val="000000" w:themeColor="text1"/>
          <w:sz w:val="22"/>
          <w:szCs w:val="22"/>
        </w:rPr>
        <w:t>○第67回全国統計大会</w:t>
      </w:r>
    </w:p>
    <w:p w:rsidR="004E0C3F" w:rsidRPr="002E7F80" w:rsidRDefault="004E0C3F" w:rsidP="00796929">
      <w:pPr>
        <w:pStyle w:val="Default"/>
        <w:ind w:leftChars="250" w:left="525" w:firstLineChars="100" w:firstLine="220"/>
        <w:rPr>
          <w:rFonts w:ascii="HGｺﾞｼｯｸM" w:eastAsia="HGｺﾞｼｯｸM"/>
          <w:color w:val="000000" w:themeColor="text1"/>
          <w:sz w:val="22"/>
          <w:szCs w:val="22"/>
        </w:rPr>
      </w:pPr>
      <w:r w:rsidRPr="002E7F80">
        <w:rPr>
          <w:rFonts w:ascii="HGｺﾞｼｯｸM" w:eastAsia="HGｺﾞｼｯｸM" w:hint="eastAsia"/>
          <w:color w:val="000000" w:themeColor="text1"/>
          <w:sz w:val="22"/>
          <w:szCs w:val="22"/>
        </w:rPr>
        <w:t>11月13日(月）に国立オリンピック記念青少年総合センター（東京都渋谷区）において全国統計大会が行われます。</w:t>
      </w:r>
    </w:p>
    <w:p w:rsidR="004E0C3F" w:rsidRPr="002E7F80" w:rsidRDefault="004E0C3F" w:rsidP="004E0C3F">
      <w:pPr>
        <w:pStyle w:val="Default"/>
        <w:ind w:leftChars="235" w:left="493" w:firstLineChars="104" w:firstLine="229"/>
        <w:rPr>
          <w:rFonts w:ascii="HGｺﾞｼｯｸM" w:eastAsia="HGｺﾞｼｯｸM"/>
          <w:color w:val="000000" w:themeColor="text1"/>
          <w:sz w:val="22"/>
          <w:szCs w:val="22"/>
        </w:rPr>
      </w:pPr>
      <w:r w:rsidRPr="002E7F80">
        <w:rPr>
          <w:rFonts w:ascii="HGｺﾞｼｯｸM" w:eastAsia="HGｺﾞｼｯｸM" w:hint="eastAsia"/>
          <w:color w:val="000000" w:themeColor="text1"/>
          <w:sz w:val="22"/>
          <w:szCs w:val="22"/>
        </w:rPr>
        <w:t>各種統計調査の実施に関し、顕著な功績のあった個人又は団体への各省大臣表彰や、「統計グラフ全国コンクール」の今年度入賞者と「統計の日」標語入選者への表彰、大内賞の授与を行います。</w:t>
      </w:r>
    </w:p>
    <w:p w:rsidR="004E0C3F" w:rsidRPr="00877091" w:rsidRDefault="004E0C3F" w:rsidP="004E0C3F">
      <w:pPr>
        <w:pStyle w:val="Default"/>
        <w:ind w:leftChars="240" w:left="2122" w:hangingChars="899" w:hanging="1618"/>
        <w:rPr>
          <w:rFonts w:ascii="HGｺﾞｼｯｸM" w:eastAsia="HGｺﾞｼｯｸM"/>
          <w:color w:val="auto"/>
          <w:sz w:val="18"/>
          <w:szCs w:val="18"/>
        </w:rPr>
      </w:pPr>
      <w:r w:rsidRPr="00877091">
        <w:rPr>
          <w:rFonts w:ascii="HGｺﾞｼｯｸM" w:eastAsia="HGｺﾞｼｯｸM" w:hint="eastAsia"/>
          <w:sz w:val="18"/>
          <w:szCs w:val="18"/>
        </w:rPr>
        <w:t>（</w:t>
      </w:r>
      <w:r w:rsidRPr="00877091">
        <w:rPr>
          <w:rFonts w:ascii="HGｺﾞｼｯｸM" w:eastAsia="HGｺﾞｼｯｸM" w:hint="eastAsia"/>
          <w:color w:val="auto"/>
          <w:sz w:val="18"/>
          <w:szCs w:val="18"/>
        </w:rPr>
        <w:t>詳しくは総務省統計局ホームページに掲載しています。</w:t>
      </w:r>
    </w:p>
    <w:p w:rsidR="004E0C3F" w:rsidRPr="00877091" w:rsidRDefault="000948A9" w:rsidP="004E0C3F">
      <w:pPr>
        <w:pStyle w:val="Default"/>
        <w:spacing w:line="0" w:lineRule="atLeast"/>
        <w:ind w:leftChars="140" w:left="2692" w:hangingChars="999" w:hanging="2398"/>
        <w:jc w:val="right"/>
        <w:rPr>
          <w:rFonts w:ascii="HGｺﾞｼｯｸM" w:eastAsia="HGｺﾞｼｯｸM"/>
          <w:color w:val="auto"/>
          <w:sz w:val="18"/>
          <w:szCs w:val="18"/>
        </w:rPr>
      </w:pPr>
      <w:hyperlink r:id="rId13" w:history="1">
        <w:r w:rsidR="004E0C3F" w:rsidRPr="00877091">
          <w:rPr>
            <w:rStyle w:val="a5"/>
            <w:rFonts w:ascii="HGｺﾞｼｯｸM" w:eastAsia="HGｺﾞｼｯｸM"/>
            <w:sz w:val="18"/>
            <w:szCs w:val="18"/>
            <w:u w:val="none"/>
          </w:rPr>
          <w:t>http://www.soumu.go.jp/toukei_toukatsu/info/guide/02toukatsu01_03000196.html</w:t>
        </w:r>
      </w:hyperlink>
      <w:r w:rsidR="004E0C3F" w:rsidRPr="00877091">
        <w:rPr>
          <w:rFonts w:ascii="HGｺﾞｼｯｸM" w:eastAsia="HGｺﾞｼｯｸM" w:hint="eastAsia"/>
          <w:color w:val="auto"/>
          <w:sz w:val="18"/>
          <w:szCs w:val="18"/>
        </w:rPr>
        <w:t>）</w:t>
      </w:r>
    </w:p>
    <w:p w:rsidR="002D638C" w:rsidRPr="002D638C" w:rsidRDefault="00A94817" w:rsidP="00FB4DE1">
      <w:pPr>
        <w:widowControl/>
        <w:jc w:val="left"/>
        <w:rPr>
          <w:rFonts w:ascii="HGｺﾞｼｯｸM" w:eastAsia="HGｺﾞｼｯｸM" w:hAnsi="ＭＳ ゴシック"/>
          <w:sz w:val="22"/>
        </w:rPr>
      </w:pPr>
      <w:r>
        <w:rPr>
          <w:rFonts w:ascii="HGｺﾞｼｯｸM" w:eastAsia="HGｺﾞｼｯｸM" w:hAnsi="ＭＳ ゴシック"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1B5AA33F" wp14:editId="7F3562DA">
            <wp:simplePos x="0" y="0"/>
            <wp:positionH relativeFrom="column">
              <wp:posOffset>-3028950</wp:posOffset>
            </wp:positionH>
            <wp:positionV relativeFrom="paragraph">
              <wp:posOffset>5044440</wp:posOffset>
            </wp:positionV>
            <wp:extent cx="2936875" cy="4139565"/>
            <wp:effectExtent l="57150" t="57150" r="111125" b="108585"/>
            <wp:wrapNone/>
            <wp:docPr id="23" name="図 23" descr="Z:\01情報\04月刊「大阪の統計」\H28.10月号\元データ\1トピックス・お知らせ\統計の日\グラフデータフェア\画像\物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Z:\01情報\04月刊「大阪の統計」\H28.10月号\元データ\1トピックス・お知らせ\統計の日\グラフデータフェア\画像\物流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41395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GｺﾞｼｯｸM" w:eastAsia="HGｺﾞｼｯｸM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E4386" wp14:editId="2A114F1C">
                <wp:simplePos x="0" y="0"/>
                <wp:positionH relativeFrom="column">
                  <wp:posOffset>333375</wp:posOffset>
                </wp:positionH>
                <wp:positionV relativeFrom="paragraph">
                  <wp:posOffset>9168765</wp:posOffset>
                </wp:positionV>
                <wp:extent cx="2987675" cy="4470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1A" w:rsidRPr="001C1A3A" w:rsidRDefault="002A4E1A" w:rsidP="002A4E1A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1C1A3A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『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統計データで見る〝爆買い〟</w:t>
                            </w:r>
                            <w:r w:rsidRPr="001C1A3A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1" type="#_x0000_t202" style="position:absolute;margin-left:26.25pt;margin-top:721.95pt;width:235.25pt;height:3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" filled="f" stroked="f" strokeweight=".5pt">
                <v:textbox>
                  <w:txbxContent>
                    <w:p w:rsidR="002A4E1A" w:rsidRPr="001C1A3A" w:rsidRDefault="002A4E1A" w:rsidP="002A4E1A">
                      <w:pPr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1C1A3A">
                        <w:rPr>
                          <w:rFonts w:ascii="HGｺﾞｼｯｸM" w:eastAsia="HGｺﾞｼｯｸM" w:hint="eastAsia"/>
                          <w:sz w:val="24"/>
                        </w:rPr>
                        <w:t>『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統計データで見る〝爆買い〟</w:t>
                      </w:r>
                      <w:r w:rsidRPr="001C1A3A">
                        <w:rPr>
                          <w:rFonts w:ascii="HGｺﾞｼｯｸM" w:eastAsia="HGｺﾞｼｯｸM" w:hint="eastAsia"/>
                          <w:sz w:val="24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14C06E" wp14:editId="3827454E">
                <wp:simplePos x="0" y="0"/>
                <wp:positionH relativeFrom="column">
                  <wp:posOffset>-2895600</wp:posOffset>
                </wp:positionH>
                <wp:positionV relativeFrom="paragraph">
                  <wp:posOffset>9159240</wp:posOffset>
                </wp:positionV>
                <wp:extent cx="2987675" cy="44704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4F" w:rsidRPr="001C1A3A" w:rsidRDefault="008F2A4F" w:rsidP="008F2A4F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1C1A3A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『</w:t>
                            </w:r>
                            <w:r w:rsidR="002A4E1A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物流のまち大阪のすがた</w:t>
                            </w:r>
                            <w:r w:rsidRPr="001C1A3A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8" type="#_x0000_t202" style="position:absolute;margin-left:-228pt;margin-top:721.2pt;width:235.25pt;height:35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" filled="f" stroked="f" strokeweight=".5pt">
                <v:textbox>
                  <w:txbxContent>
                    <w:p w:rsidR="008F2A4F" w:rsidRPr="001C1A3A" w:rsidRDefault="008F2A4F" w:rsidP="008F2A4F">
                      <w:pPr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1C1A3A">
                        <w:rPr>
                          <w:rFonts w:ascii="HGｺﾞｼｯｸM" w:eastAsia="HGｺﾞｼｯｸM" w:hint="eastAsia"/>
                          <w:sz w:val="24"/>
                        </w:rPr>
                        <w:t>『</w:t>
                      </w:r>
                      <w:r w:rsidR="002A4E1A">
                        <w:rPr>
                          <w:rFonts w:ascii="HGｺﾞｼｯｸM" w:eastAsia="HGｺﾞｼｯｸM" w:hint="eastAsia"/>
                          <w:sz w:val="24"/>
                        </w:rPr>
                        <w:t>物流のまち大阪のすがた</w:t>
                      </w:r>
                      <w:r w:rsidRPr="001C1A3A">
                        <w:rPr>
                          <w:rFonts w:ascii="HGｺﾞｼｯｸM" w:eastAsia="HGｺﾞｼｯｸM" w:hint="eastAsia"/>
                          <w:sz w:val="24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638C" w:rsidRPr="002D638C" w:rsidSect="002525D0">
      <w:footerReference w:type="default" r:id="rId15"/>
      <w:type w:val="continuous"/>
      <w:pgSz w:w="11906" w:h="16838" w:code="9"/>
      <w:pgMar w:top="-891" w:right="1021" w:bottom="567" w:left="1021" w:header="851" w:footer="284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6D" w:rsidRDefault="0037446D" w:rsidP="000B78ED">
      <w:r>
        <w:separator/>
      </w:r>
    </w:p>
  </w:endnote>
  <w:endnote w:type="continuationSeparator" w:id="0">
    <w:p w:rsidR="0037446D" w:rsidRDefault="0037446D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8A" w:rsidRPr="00034563" w:rsidRDefault="00B2318A">
    <w:pPr>
      <w:pStyle w:val="a9"/>
      <w:jc w:val="center"/>
      <w:rPr>
        <w:rFonts w:ascii="ＭＳ Ｐ明朝" w:eastAsia="ＭＳ Ｐ明朝" w:hAnsi="ＭＳ Ｐ明朝"/>
      </w:rPr>
    </w:pPr>
    <w:r w:rsidRPr="00034563">
      <w:rPr>
        <w:rFonts w:ascii="ＭＳ Ｐ明朝" w:eastAsia="ＭＳ Ｐ明朝" w:hAnsi="ＭＳ Ｐ明朝"/>
      </w:rPr>
      <w:fldChar w:fldCharType="begin"/>
    </w:r>
    <w:r w:rsidRPr="00034563">
      <w:rPr>
        <w:rFonts w:ascii="ＭＳ Ｐ明朝" w:eastAsia="ＭＳ Ｐ明朝" w:hAnsi="ＭＳ Ｐ明朝"/>
      </w:rPr>
      <w:instrText>PAGE   \* MERGEFORMAT</w:instrText>
    </w:r>
    <w:r w:rsidRPr="00034563">
      <w:rPr>
        <w:rFonts w:ascii="ＭＳ Ｐ明朝" w:eastAsia="ＭＳ Ｐ明朝" w:hAnsi="ＭＳ Ｐ明朝"/>
      </w:rPr>
      <w:fldChar w:fldCharType="separate"/>
    </w:r>
    <w:r w:rsidR="000948A9" w:rsidRPr="000948A9">
      <w:rPr>
        <w:rFonts w:ascii="ＭＳ Ｐ明朝" w:eastAsia="ＭＳ Ｐ明朝" w:hAnsi="ＭＳ Ｐ明朝"/>
        <w:noProof/>
        <w:lang w:val="ja-JP"/>
      </w:rPr>
      <w:t>-</w:t>
    </w:r>
    <w:r w:rsidR="000948A9">
      <w:rPr>
        <w:rFonts w:ascii="ＭＳ Ｐ明朝" w:eastAsia="ＭＳ Ｐ明朝" w:hAnsi="ＭＳ Ｐ明朝"/>
        <w:noProof/>
      </w:rPr>
      <w:t xml:space="preserve"> 3 -</w:t>
    </w:r>
    <w:r w:rsidRPr="00034563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6D" w:rsidRDefault="0037446D" w:rsidP="000B78ED">
      <w:r>
        <w:separator/>
      </w:r>
    </w:p>
  </w:footnote>
  <w:footnote w:type="continuationSeparator" w:id="0">
    <w:p w:rsidR="0037446D" w:rsidRDefault="0037446D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44C0"/>
    <w:rsid w:val="00005CFE"/>
    <w:rsid w:val="0000712B"/>
    <w:rsid w:val="000111F4"/>
    <w:rsid w:val="0001209F"/>
    <w:rsid w:val="000242F3"/>
    <w:rsid w:val="000248BE"/>
    <w:rsid w:val="00024FB7"/>
    <w:rsid w:val="00031DA2"/>
    <w:rsid w:val="00034563"/>
    <w:rsid w:val="00042EA8"/>
    <w:rsid w:val="00047817"/>
    <w:rsid w:val="00051187"/>
    <w:rsid w:val="000536D4"/>
    <w:rsid w:val="00060AF3"/>
    <w:rsid w:val="000661A0"/>
    <w:rsid w:val="00067AEB"/>
    <w:rsid w:val="000757F4"/>
    <w:rsid w:val="00076CC3"/>
    <w:rsid w:val="0008450A"/>
    <w:rsid w:val="00085F70"/>
    <w:rsid w:val="00093FA1"/>
    <w:rsid w:val="000948A9"/>
    <w:rsid w:val="00095803"/>
    <w:rsid w:val="000A2660"/>
    <w:rsid w:val="000A6977"/>
    <w:rsid w:val="000A73AF"/>
    <w:rsid w:val="000B1AC0"/>
    <w:rsid w:val="000B78ED"/>
    <w:rsid w:val="000C57CB"/>
    <w:rsid w:val="000C63EA"/>
    <w:rsid w:val="000D2416"/>
    <w:rsid w:val="000D372C"/>
    <w:rsid w:val="001139CA"/>
    <w:rsid w:val="00120001"/>
    <w:rsid w:val="00124998"/>
    <w:rsid w:val="001327B5"/>
    <w:rsid w:val="001346FC"/>
    <w:rsid w:val="00137163"/>
    <w:rsid w:val="001414ED"/>
    <w:rsid w:val="001427B3"/>
    <w:rsid w:val="0014287E"/>
    <w:rsid w:val="001434F4"/>
    <w:rsid w:val="00161C40"/>
    <w:rsid w:val="00166B1F"/>
    <w:rsid w:val="00175614"/>
    <w:rsid w:val="00176CA6"/>
    <w:rsid w:val="00177F68"/>
    <w:rsid w:val="001842CD"/>
    <w:rsid w:val="00184C75"/>
    <w:rsid w:val="00185283"/>
    <w:rsid w:val="00186998"/>
    <w:rsid w:val="001A08D5"/>
    <w:rsid w:val="001A2109"/>
    <w:rsid w:val="001B1180"/>
    <w:rsid w:val="001B5212"/>
    <w:rsid w:val="001B6979"/>
    <w:rsid w:val="001C1A3A"/>
    <w:rsid w:val="001C4EFF"/>
    <w:rsid w:val="001C61F9"/>
    <w:rsid w:val="001C714F"/>
    <w:rsid w:val="001D1F7D"/>
    <w:rsid w:val="001D28B3"/>
    <w:rsid w:val="001D4FFE"/>
    <w:rsid w:val="001D505A"/>
    <w:rsid w:val="001D55FC"/>
    <w:rsid w:val="001F1808"/>
    <w:rsid w:val="001F2949"/>
    <w:rsid w:val="001F4512"/>
    <w:rsid w:val="001F5872"/>
    <w:rsid w:val="001F68EF"/>
    <w:rsid w:val="0020591A"/>
    <w:rsid w:val="0021796D"/>
    <w:rsid w:val="00223049"/>
    <w:rsid w:val="00224A00"/>
    <w:rsid w:val="00235478"/>
    <w:rsid w:val="0025093C"/>
    <w:rsid w:val="002525D0"/>
    <w:rsid w:val="0026375E"/>
    <w:rsid w:val="0026415A"/>
    <w:rsid w:val="00267236"/>
    <w:rsid w:val="002712E6"/>
    <w:rsid w:val="00283C80"/>
    <w:rsid w:val="00290429"/>
    <w:rsid w:val="0029191B"/>
    <w:rsid w:val="00295315"/>
    <w:rsid w:val="002A1227"/>
    <w:rsid w:val="002A4E1A"/>
    <w:rsid w:val="002A6CA7"/>
    <w:rsid w:val="002A6CAC"/>
    <w:rsid w:val="002B24BB"/>
    <w:rsid w:val="002C1CE6"/>
    <w:rsid w:val="002C4CF7"/>
    <w:rsid w:val="002D638C"/>
    <w:rsid w:val="002E1850"/>
    <w:rsid w:val="002E7937"/>
    <w:rsid w:val="002E7F80"/>
    <w:rsid w:val="003004F1"/>
    <w:rsid w:val="003013D6"/>
    <w:rsid w:val="00304BBA"/>
    <w:rsid w:val="0031144C"/>
    <w:rsid w:val="00311C92"/>
    <w:rsid w:val="00316CD7"/>
    <w:rsid w:val="00326775"/>
    <w:rsid w:val="0033171A"/>
    <w:rsid w:val="00335884"/>
    <w:rsid w:val="00341A8B"/>
    <w:rsid w:val="003447D9"/>
    <w:rsid w:val="00346C48"/>
    <w:rsid w:val="00347E6F"/>
    <w:rsid w:val="003609D2"/>
    <w:rsid w:val="00364CEC"/>
    <w:rsid w:val="00370D91"/>
    <w:rsid w:val="00371CEF"/>
    <w:rsid w:val="00373052"/>
    <w:rsid w:val="0037446D"/>
    <w:rsid w:val="00374FD9"/>
    <w:rsid w:val="00375566"/>
    <w:rsid w:val="00380845"/>
    <w:rsid w:val="00387E09"/>
    <w:rsid w:val="00394A00"/>
    <w:rsid w:val="003A0382"/>
    <w:rsid w:val="003A0EA5"/>
    <w:rsid w:val="003A54A3"/>
    <w:rsid w:val="003A6547"/>
    <w:rsid w:val="003C6040"/>
    <w:rsid w:val="003D635B"/>
    <w:rsid w:val="003E3D74"/>
    <w:rsid w:val="003E525B"/>
    <w:rsid w:val="003F02DA"/>
    <w:rsid w:val="003F7DA5"/>
    <w:rsid w:val="00427B81"/>
    <w:rsid w:val="004303E9"/>
    <w:rsid w:val="00436B1B"/>
    <w:rsid w:val="004416C9"/>
    <w:rsid w:val="00441AD9"/>
    <w:rsid w:val="00444E8F"/>
    <w:rsid w:val="00452571"/>
    <w:rsid w:val="004529E1"/>
    <w:rsid w:val="00456400"/>
    <w:rsid w:val="004577C2"/>
    <w:rsid w:val="004702ED"/>
    <w:rsid w:val="00472501"/>
    <w:rsid w:val="004966A3"/>
    <w:rsid w:val="004A444E"/>
    <w:rsid w:val="004A5DE8"/>
    <w:rsid w:val="004A7D98"/>
    <w:rsid w:val="004B35B6"/>
    <w:rsid w:val="004B35DB"/>
    <w:rsid w:val="004D00A1"/>
    <w:rsid w:val="004D0ADC"/>
    <w:rsid w:val="004D5F41"/>
    <w:rsid w:val="004D66E6"/>
    <w:rsid w:val="004D7191"/>
    <w:rsid w:val="004E0C3F"/>
    <w:rsid w:val="004E17D1"/>
    <w:rsid w:val="004E25E5"/>
    <w:rsid w:val="004F23FD"/>
    <w:rsid w:val="004F327B"/>
    <w:rsid w:val="0051613E"/>
    <w:rsid w:val="00517113"/>
    <w:rsid w:val="00517405"/>
    <w:rsid w:val="00521528"/>
    <w:rsid w:val="00524970"/>
    <w:rsid w:val="00524D29"/>
    <w:rsid w:val="00530B53"/>
    <w:rsid w:val="005438EC"/>
    <w:rsid w:val="00551515"/>
    <w:rsid w:val="00556F40"/>
    <w:rsid w:val="005669CC"/>
    <w:rsid w:val="00566F29"/>
    <w:rsid w:val="005742A4"/>
    <w:rsid w:val="00576171"/>
    <w:rsid w:val="005852CE"/>
    <w:rsid w:val="00592DA3"/>
    <w:rsid w:val="005B276A"/>
    <w:rsid w:val="005B583E"/>
    <w:rsid w:val="005C6047"/>
    <w:rsid w:val="005D7C7D"/>
    <w:rsid w:val="005E27BB"/>
    <w:rsid w:val="005E6139"/>
    <w:rsid w:val="005E7460"/>
    <w:rsid w:val="005E7AEC"/>
    <w:rsid w:val="005F0C43"/>
    <w:rsid w:val="005F19FC"/>
    <w:rsid w:val="005F4FE7"/>
    <w:rsid w:val="005F73F5"/>
    <w:rsid w:val="00612E95"/>
    <w:rsid w:val="006146B2"/>
    <w:rsid w:val="0062487C"/>
    <w:rsid w:val="00627D7A"/>
    <w:rsid w:val="006330F6"/>
    <w:rsid w:val="00633978"/>
    <w:rsid w:val="006551EA"/>
    <w:rsid w:val="00656CCD"/>
    <w:rsid w:val="00674498"/>
    <w:rsid w:val="006826A4"/>
    <w:rsid w:val="006947E5"/>
    <w:rsid w:val="00696C6D"/>
    <w:rsid w:val="006B4895"/>
    <w:rsid w:val="006B711C"/>
    <w:rsid w:val="006B767E"/>
    <w:rsid w:val="006C61AB"/>
    <w:rsid w:val="006D6A8E"/>
    <w:rsid w:val="006E05DE"/>
    <w:rsid w:val="006E0D7C"/>
    <w:rsid w:val="006E4E49"/>
    <w:rsid w:val="006E6A7E"/>
    <w:rsid w:val="006E7783"/>
    <w:rsid w:val="007011EC"/>
    <w:rsid w:val="007025AE"/>
    <w:rsid w:val="00703A03"/>
    <w:rsid w:val="00707A39"/>
    <w:rsid w:val="00713B90"/>
    <w:rsid w:val="00714223"/>
    <w:rsid w:val="00714E2F"/>
    <w:rsid w:val="0073323B"/>
    <w:rsid w:val="00734B57"/>
    <w:rsid w:val="00736E73"/>
    <w:rsid w:val="00736FC8"/>
    <w:rsid w:val="00743CB2"/>
    <w:rsid w:val="00747A0D"/>
    <w:rsid w:val="007548F8"/>
    <w:rsid w:val="00756C15"/>
    <w:rsid w:val="00757E36"/>
    <w:rsid w:val="007635EC"/>
    <w:rsid w:val="007700A1"/>
    <w:rsid w:val="00770330"/>
    <w:rsid w:val="0078722B"/>
    <w:rsid w:val="0079347A"/>
    <w:rsid w:val="00796929"/>
    <w:rsid w:val="007B457B"/>
    <w:rsid w:val="007C3948"/>
    <w:rsid w:val="007D0992"/>
    <w:rsid w:val="007D2D70"/>
    <w:rsid w:val="007D2EE2"/>
    <w:rsid w:val="007D7631"/>
    <w:rsid w:val="007E6EB4"/>
    <w:rsid w:val="007E761C"/>
    <w:rsid w:val="007F3C68"/>
    <w:rsid w:val="007F67D4"/>
    <w:rsid w:val="00804AD8"/>
    <w:rsid w:val="00806747"/>
    <w:rsid w:val="00810512"/>
    <w:rsid w:val="00811632"/>
    <w:rsid w:val="008210A2"/>
    <w:rsid w:val="00823D31"/>
    <w:rsid w:val="00827651"/>
    <w:rsid w:val="008322BC"/>
    <w:rsid w:val="00834604"/>
    <w:rsid w:val="00841384"/>
    <w:rsid w:val="008419BA"/>
    <w:rsid w:val="00841AF0"/>
    <w:rsid w:val="00844503"/>
    <w:rsid w:val="008532E8"/>
    <w:rsid w:val="00853D4E"/>
    <w:rsid w:val="008563F5"/>
    <w:rsid w:val="008570B6"/>
    <w:rsid w:val="008673B1"/>
    <w:rsid w:val="0086791C"/>
    <w:rsid w:val="008763F8"/>
    <w:rsid w:val="00877091"/>
    <w:rsid w:val="008A4A72"/>
    <w:rsid w:val="008A5165"/>
    <w:rsid w:val="008A7481"/>
    <w:rsid w:val="008B1216"/>
    <w:rsid w:val="008B3945"/>
    <w:rsid w:val="008B5E3C"/>
    <w:rsid w:val="008B7A68"/>
    <w:rsid w:val="008C0DDB"/>
    <w:rsid w:val="008C102A"/>
    <w:rsid w:val="008C6874"/>
    <w:rsid w:val="008D4BCA"/>
    <w:rsid w:val="008E3D06"/>
    <w:rsid w:val="008F2A4F"/>
    <w:rsid w:val="009042FA"/>
    <w:rsid w:val="00911023"/>
    <w:rsid w:val="00913210"/>
    <w:rsid w:val="0092032A"/>
    <w:rsid w:val="00934E16"/>
    <w:rsid w:val="009425C1"/>
    <w:rsid w:val="0094420E"/>
    <w:rsid w:val="00950C07"/>
    <w:rsid w:val="0096569E"/>
    <w:rsid w:val="0097104A"/>
    <w:rsid w:val="00972473"/>
    <w:rsid w:val="00974B09"/>
    <w:rsid w:val="0097560E"/>
    <w:rsid w:val="0099088E"/>
    <w:rsid w:val="009974B0"/>
    <w:rsid w:val="009A480B"/>
    <w:rsid w:val="009A6D49"/>
    <w:rsid w:val="009D1249"/>
    <w:rsid w:val="009D2D70"/>
    <w:rsid w:val="009D5443"/>
    <w:rsid w:val="009D6311"/>
    <w:rsid w:val="009D6F7D"/>
    <w:rsid w:val="009E1AA7"/>
    <w:rsid w:val="009E21C1"/>
    <w:rsid w:val="009E6188"/>
    <w:rsid w:val="009E7A68"/>
    <w:rsid w:val="009F1B30"/>
    <w:rsid w:val="009F262D"/>
    <w:rsid w:val="009F2708"/>
    <w:rsid w:val="009F4CC1"/>
    <w:rsid w:val="00A0544A"/>
    <w:rsid w:val="00A0597F"/>
    <w:rsid w:val="00A07C96"/>
    <w:rsid w:val="00A3226F"/>
    <w:rsid w:val="00A35AC8"/>
    <w:rsid w:val="00A35CBE"/>
    <w:rsid w:val="00A41642"/>
    <w:rsid w:val="00A453AE"/>
    <w:rsid w:val="00A45C45"/>
    <w:rsid w:val="00A551C9"/>
    <w:rsid w:val="00A61C7F"/>
    <w:rsid w:val="00A74C98"/>
    <w:rsid w:val="00A833B5"/>
    <w:rsid w:val="00A87618"/>
    <w:rsid w:val="00A90341"/>
    <w:rsid w:val="00A94817"/>
    <w:rsid w:val="00A9513B"/>
    <w:rsid w:val="00A963B2"/>
    <w:rsid w:val="00AB0652"/>
    <w:rsid w:val="00AB33D1"/>
    <w:rsid w:val="00AB5B6D"/>
    <w:rsid w:val="00AB759F"/>
    <w:rsid w:val="00AC6CAA"/>
    <w:rsid w:val="00AF17E3"/>
    <w:rsid w:val="00AF7B26"/>
    <w:rsid w:val="00B018D0"/>
    <w:rsid w:val="00B03229"/>
    <w:rsid w:val="00B07CFF"/>
    <w:rsid w:val="00B10C3D"/>
    <w:rsid w:val="00B10E4C"/>
    <w:rsid w:val="00B1688F"/>
    <w:rsid w:val="00B2318A"/>
    <w:rsid w:val="00B23741"/>
    <w:rsid w:val="00B23A1E"/>
    <w:rsid w:val="00B25901"/>
    <w:rsid w:val="00B35FEA"/>
    <w:rsid w:val="00B369BA"/>
    <w:rsid w:val="00B5320D"/>
    <w:rsid w:val="00B647C6"/>
    <w:rsid w:val="00B66B8E"/>
    <w:rsid w:val="00B672DE"/>
    <w:rsid w:val="00B7051E"/>
    <w:rsid w:val="00B72C5E"/>
    <w:rsid w:val="00B90C21"/>
    <w:rsid w:val="00B94BCF"/>
    <w:rsid w:val="00BB0E93"/>
    <w:rsid w:val="00BB30A7"/>
    <w:rsid w:val="00BB4313"/>
    <w:rsid w:val="00BB60B5"/>
    <w:rsid w:val="00BC1369"/>
    <w:rsid w:val="00BD207E"/>
    <w:rsid w:val="00BD3F7F"/>
    <w:rsid w:val="00BD6DDE"/>
    <w:rsid w:val="00BD7368"/>
    <w:rsid w:val="00BE1DA0"/>
    <w:rsid w:val="00BE6831"/>
    <w:rsid w:val="00BE7FC8"/>
    <w:rsid w:val="00BF0385"/>
    <w:rsid w:val="00C00071"/>
    <w:rsid w:val="00C01516"/>
    <w:rsid w:val="00C1322D"/>
    <w:rsid w:val="00C1748B"/>
    <w:rsid w:val="00C26C0D"/>
    <w:rsid w:val="00C2701D"/>
    <w:rsid w:val="00C406BF"/>
    <w:rsid w:val="00C40978"/>
    <w:rsid w:val="00C4236A"/>
    <w:rsid w:val="00C468ED"/>
    <w:rsid w:val="00C520D9"/>
    <w:rsid w:val="00C5628B"/>
    <w:rsid w:val="00C62399"/>
    <w:rsid w:val="00C62AC5"/>
    <w:rsid w:val="00C67251"/>
    <w:rsid w:val="00C734B9"/>
    <w:rsid w:val="00C77F26"/>
    <w:rsid w:val="00C82D9C"/>
    <w:rsid w:val="00C96DC5"/>
    <w:rsid w:val="00CA0FCE"/>
    <w:rsid w:val="00CA12A4"/>
    <w:rsid w:val="00CA2B65"/>
    <w:rsid w:val="00CA558F"/>
    <w:rsid w:val="00CA6D98"/>
    <w:rsid w:val="00CB5AED"/>
    <w:rsid w:val="00CB70C9"/>
    <w:rsid w:val="00CD046B"/>
    <w:rsid w:val="00CF6516"/>
    <w:rsid w:val="00CF7B62"/>
    <w:rsid w:val="00D011E5"/>
    <w:rsid w:val="00D0270D"/>
    <w:rsid w:val="00D0689D"/>
    <w:rsid w:val="00D149B2"/>
    <w:rsid w:val="00D14F40"/>
    <w:rsid w:val="00D22F2B"/>
    <w:rsid w:val="00D2751B"/>
    <w:rsid w:val="00D3344F"/>
    <w:rsid w:val="00D36313"/>
    <w:rsid w:val="00D41F63"/>
    <w:rsid w:val="00D61B33"/>
    <w:rsid w:val="00D81D83"/>
    <w:rsid w:val="00D845CA"/>
    <w:rsid w:val="00D93620"/>
    <w:rsid w:val="00D94723"/>
    <w:rsid w:val="00D96BC5"/>
    <w:rsid w:val="00DA3109"/>
    <w:rsid w:val="00DA6535"/>
    <w:rsid w:val="00DB49EC"/>
    <w:rsid w:val="00DC0CA4"/>
    <w:rsid w:val="00DD3203"/>
    <w:rsid w:val="00DD39A4"/>
    <w:rsid w:val="00DF2DAD"/>
    <w:rsid w:val="00DF3F8A"/>
    <w:rsid w:val="00DF7450"/>
    <w:rsid w:val="00E02DA5"/>
    <w:rsid w:val="00E05237"/>
    <w:rsid w:val="00E05ED1"/>
    <w:rsid w:val="00E07EFF"/>
    <w:rsid w:val="00E17ECD"/>
    <w:rsid w:val="00E2343C"/>
    <w:rsid w:val="00E238F7"/>
    <w:rsid w:val="00E24DCF"/>
    <w:rsid w:val="00E26109"/>
    <w:rsid w:val="00E27873"/>
    <w:rsid w:val="00E30D65"/>
    <w:rsid w:val="00E33676"/>
    <w:rsid w:val="00E369D1"/>
    <w:rsid w:val="00E36B80"/>
    <w:rsid w:val="00E4499B"/>
    <w:rsid w:val="00E44DA1"/>
    <w:rsid w:val="00E51085"/>
    <w:rsid w:val="00E52675"/>
    <w:rsid w:val="00E538AC"/>
    <w:rsid w:val="00E86A3A"/>
    <w:rsid w:val="00E92DA4"/>
    <w:rsid w:val="00EA7260"/>
    <w:rsid w:val="00EA7FB1"/>
    <w:rsid w:val="00EC011D"/>
    <w:rsid w:val="00EC7E85"/>
    <w:rsid w:val="00EF2AF0"/>
    <w:rsid w:val="00EF4BA7"/>
    <w:rsid w:val="00F06653"/>
    <w:rsid w:val="00F06AAF"/>
    <w:rsid w:val="00F06AD5"/>
    <w:rsid w:val="00F0757C"/>
    <w:rsid w:val="00F12230"/>
    <w:rsid w:val="00F173D1"/>
    <w:rsid w:val="00F23871"/>
    <w:rsid w:val="00F3025D"/>
    <w:rsid w:val="00F309FF"/>
    <w:rsid w:val="00F30F73"/>
    <w:rsid w:val="00F41A16"/>
    <w:rsid w:val="00F47514"/>
    <w:rsid w:val="00F51F3F"/>
    <w:rsid w:val="00F57A89"/>
    <w:rsid w:val="00F64382"/>
    <w:rsid w:val="00F70E13"/>
    <w:rsid w:val="00F7696B"/>
    <w:rsid w:val="00F7735B"/>
    <w:rsid w:val="00F84107"/>
    <w:rsid w:val="00F933B0"/>
    <w:rsid w:val="00FA2790"/>
    <w:rsid w:val="00FA283C"/>
    <w:rsid w:val="00FA4380"/>
    <w:rsid w:val="00FB0133"/>
    <w:rsid w:val="00FB4DE1"/>
    <w:rsid w:val="00FB57F1"/>
    <w:rsid w:val="00FB7C21"/>
    <w:rsid w:val="00FC1168"/>
    <w:rsid w:val="00FD03AB"/>
    <w:rsid w:val="00FE3644"/>
    <w:rsid w:val="00FF5B36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  <w:style w:type="table" w:styleId="ac">
    <w:name w:val="Table Grid"/>
    <w:basedOn w:val="a1"/>
    <w:uiPriority w:val="59"/>
    <w:rsid w:val="009F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  <w:style w:type="table" w:styleId="ac">
    <w:name w:val="Table Grid"/>
    <w:basedOn w:val="a1"/>
    <w:uiPriority w:val="59"/>
    <w:rsid w:val="009F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128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14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7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6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2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3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31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574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umu.go.jp/toukei_toukatsu/info/guide/02toukatsu01_0300019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umu.go.jp/toukei_toukatsu/info/guide/02toukatsu01_0300019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top/info1018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48A1-3E86-48E6-B965-8F299797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Links>
    <vt:vector size="18" baseType="variant"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http://www.stat.go.jp/info/guide/8-178-25.htm</vt:lpwstr>
      </vt:variant>
      <vt:variant>
        <vt:lpwstr/>
      </vt:variant>
      <vt:variant>
        <vt:i4>5505054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http://www.pref.osaka.lg.jp/toukei/top/info1018.html</vt:lpwstr>
      </vt:variant>
      <vt:variant>
        <vt:lpwstr/>
      </vt:variant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http://www.pref.osaka.lg.jp/toukei/gcon/index.html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2016-10-17T00:44:00Z</dcterms:created>
  <dcterms:modified xsi:type="dcterms:W3CDTF">2017-10-17T03:12:00Z</dcterms:modified>
</cp:coreProperties>
</file>