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914" w:rsidRDefault="00FB2914">
      <w:r>
        <w:rPr>
          <w:noProof/>
        </w:rPr>
        <mc:AlternateContent>
          <mc:Choice Requires="wps">
            <w:drawing>
              <wp:anchor distT="0" distB="0" distL="114300" distR="114300" simplePos="0" relativeHeight="251659264" behindDoc="0" locked="0" layoutInCell="1" allowOverlap="1" wp14:anchorId="6FCA1FD0" wp14:editId="383355BD">
                <wp:simplePos x="0" y="0"/>
                <wp:positionH relativeFrom="column">
                  <wp:posOffset>879112</wp:posOffset>
                </wp:positionH>
                <wp:positionV relativeFrom="paragraph">
                  <wp:posOffset>-107950</wp:posOffset>
                </wp:positionV>
                <wp:extent cx="3443844" cy="581660"/>
                <wp:effectExtent l="0" t="0" r="23495" b="27940"/>
                <wp:wrapNone/>
                <wp:docPr id="1" name="角丸四角形 1"/>
                <wp:cNvGraphicFramePr/>
                <a:graphic xmlns:a="http://schemas.openxmlformats.org/drawingml/2006/main">
                  <a:graphicData uri="http://schemas.microsoft.com/office/word/2010/wordprocessingShape">
                    <wps:wsp>
                      <wps:cNvSpPr/>
                      <wps:spPr>
                        <a:xfrm>
                          <a:off x="0" y="0"/>
                          <a:ext cx="3443844" cy="58166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635B8" w:rsidRPr="00AC0B3E" w:rsidRDefault="00B635B8" w:rsidP="003A7626">
                            <w:pPr>
                              <w:spacing w:line="360" w:lineRule="exact"/>
                              <w:jc w:val="center"/>
                              <w:rPr>
                                <w:rFonts w:ascii="Meiryo UI" w:eastAsia="Meiryo UI" w:hAnsi="Meiryo UI" w:cs="Meiryo UI"/>
                                <w:b/>
                                <w:sz w:val="28"/>
                                <w:szCs w:val="28"/>
                              </w:rPr>
                            </w:pPr>
                            <w:r w:rsidRPr="00AC0B3E">
                              <w:rPr>
                                <w:rFonts w:ascii="Meiryo UI" w:eastAsia="Meiryo UI" w:hAnsi="Meiryo UI" w:cs="Meiryo UI" w:hint="eastAsia"/>
                                <w:b/>
                                <w:sz w:val="28"/>
                                <w:szCs w:val="28"/>
                              </w:rPr>
                              <w:t>「地域ブロック会議」の運営について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69.2pt;margin-top:-8.5pt;width:271.1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" fillcolor="white [3201]" strokecolor="#4f81bd [3204]" strokeweight="2pt">
                <v:textbox>
                  <w:txbxContent>
                    <w:p w:rsidR="00B635B8" w:rsidRPr="00AC0B3E" w:rsidRDefault="00B635B8" w:rsidP="003A7626">
                      <w:pPr>
                        <w:spacing w:line="360" w:lineRule="exact"/>
                        <w:jc w:val="center"/>
                        <w:rPr>
                          <w:rFonts w:ascii="Meiryo UI" w:eastAsia="Meiryo UI" w:hAnsi="Meiryo UI" w:cs="Meiryo UI"/>
                          <w:b/>
                          <w:sz w:val="28"/>
                          <w:szCs w:val="28"/>
                        </w:rPr>
                      </w:pPr>
                      <w:r w:rsidRPr="00AC0B3E">
                        <w:rPr>
                          <w:rFonts w:ascii="Meiryo UI" w:eastAsia="Meiryo UI" w:hAnsi="Meiryo UI" w:cs="Meiryo UI" w:hint="eastAsia"/>
                          <w:b/>
                          <w:sz w:val="28"/>
                          <w:szCs w:val="28"/>
                        </w:rPr>
                        <w:t>「地域ブロック会議」の運営について</w:t>
                      </w:r>
                    </w:p>
                  </w:txbxContent>
                </v:textbox>
              </v:roundrect>
            </w:pict>
          </mc:Fallback>
        </mc:AlternateContent>
      </w:r>
      <w:bookmarkStart w:id="0" w:name="_GoBack"/>
      <w:bookmarkEnd w:id="0"/>
    </w:p>
    <w:p w:rsidR="00FB2914" w:rsidRDefault="00FB2914"/>
    <w:p w:rsidR="00FB2914" w:rsidRDefault="00B03B2F">
      <w:r>
        <w:rPr>
          <w:rFonts w:ascii="Meiryo UI" w:eastAsia="Meiryo UI" w:hAnsi="Meiryo UI" w:cs="Meiryo UI" w:hint="eastAsia"/>
          <w:b/>
          <w:noProof/>
          <w:sz w:val="24"/>
          <w:szCs w:val="24"/>
        </w:rPr>
        <mc:AlternateContent>
          <mc:Choice Requires="wps">
            <w:drawing>
              <wp:anchor distT="0" distB="0" distL="114300" distR="114300" simplePos="0" relativeHeight="251667456" behindDoc="0" locked="0" layoutInCell="1" allowOverlap="1" wp14:anchorId="65BD2D0A" wp14:editId="2575BB64">
                <wp:simplePos x="0" y="0"/>
                <wp:positionH relativeFrom="column">
                  <wp:posOffset>-141605</wp:posOffset>
                </wp:positionH>
                <wp:positionV relativeFrom="paragraph">
                  <wp:posOffset>99118</wp:posOffset>
                </wp:positionV>
                <wp:extent cx="5818505" cy="1009403"/>
                <wp:effectExtent l="0" t="0" r="10795" b="19685"/>
                <wp:wrapNone/>
                <wp:docPr id="9" name="角丸四角形 9"/>
                <wp:cNvGraphicFramePr/>
                <a:graphic xmlns:a="http://schemas.openxmlformats.org/drawingml/2006/main">
                  <a:graphicData uri="http://schemas.microsoft.com/office/word/2010/wordprocessingShape">
                    <wps:wsp>
                      <wps:cNvSpPr/>
                      <wps:spPr>
                        <a:xfrm>
                          <a:off x="0" y="0"/>
                          <a:ext cx="5818505" cy="100940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11.15pt;margin-top:7.8pt;width:458.1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" filled="f" strokecolor="#243f60 [1604]" strokeweight="2pt"/>
            </w:pict>
          </mc:Fallback>
        </mc:AlternateContent>
      </w:r>
    </w:p>
    <w:p w:rsidR="003A7626" w:rsidRPr="00203F94" w:rsidRDefault="00FB2914" w:rsidP="003A7626">
      <w:pPr>
        <w:spacing w:line="360" w:lineRule="exact"/>
        <w:rPr>
          <w:rFonts w:ascii="Meiryo UI" w:eastAsia="Meiryo UI" w:hAnsi="Meiryo UI" w:cs="Meiryo UI"/>
          <w:b/>
          <w:sz w:val="28"/>
          <w:szCs w:val="28"/>
        </w:rPr>
      </w:pPr>
      <w:r w:rsidRPr="00203F94">
        <w:rPr>
          <w:rFonts w:ascii="Meiryo UI" w:eastAsia="Meiryo UI" w:hAnsi="Meiryo UI" w:cs="Meiryo UI" w:hint="eastAsia"/>
          <w:b/>
          <w:sz w:val="28"/>
          <w:szCs w:val="28"/>
        </w:rPr>
        <w:t>１．設置の目的</w:t>
      </w:r>
    </w:p>
    <w:p w:rsidR="006B2CEC" w:rsidRDefault="00FB2914" w:rsidP="003A7626">
      <w:pPr>
        <w:spacing w:line="360" w:lineRule="exact"/>
        <w:ind w:leftChars="100" w:left="210"/>
        <w:rPr>
          <w:rFonts w:ascii="Meiryo UI" w:eastAsia="Meiryo UI" w:hAnsi="Meiryo UI" w:cs="Meiryo UI"/>
          <w:szCs w:val="21"/>
        </w:rPr>
      </w:pPr>
      <w:r w:rsidRPr="00AC0B3E">
        <w:rPr>
          <w:rFonts w:ascii="Meiryo UI" w:eastAsia="Meiryo UI" w:hAnsi="Meiryo UI" w:cs="Meiryo UI" w:hint="eastAsia"/>
          <w:szCs w:val="21"/>
        </w:rPr>
        <w:t>・移譲事務の円滑な処理やさらなる権限移譲及び広域連携の推進を図るための</w:t>
      </w:r>
    </w:p>
    <w:p w:rsidR="00FB2914" w:rsidRDefault="00FB2914" w:rsidP="003A7626">
      <w:pPr>
        <w:spacing w:line="360" w:lineRule="exact"/>
        <w:ind w:leftChars="100" w:left="210" w:firstLineChars="100" w:firstLine="210"/>
        <w:rPr>
          <w:rFonts w:ascii="Meiryo UI" w:eastAsia="Meiryo UI" w:hAnsi="Meiryo UI" w:cs="Meiryo UI"/>
          <w:szCs w:val="21"/>
        </w:rPr>
      </w:pPr>
      <w:r w:rsidRPr="006B2CEC">
        <w:rPr>
          <w:rFonts w:ascii="Meiryo UI" w:eastAsia="Meiryo UI" w:hAnsi="Meiryo UI" w:cs="Meiryo UI" w:hint="eastAsia"/>
          <w:b/>
          <w:szCs w:val="21"/>
        </w:rPr>
        <w:t>きめ細やかなサポート</w:t>
      </w:r>
      <w:r w:rsidRPr="00AC0B3E">
        <w:rPr>
          <w:rFonts w:ascii="Meiryo UI" w:eastAsia="Meiryo UI" w:hAnsi="Meiryo UI" w:cs="Meiryo UI" w:hint="eastAsia"/>
          <w:szCs w:val="21"/>
        </w:rPr>
        <w:t>を行う</w:t>
      </w:r>
      <w:r w:rsidR="00570723" w:rsidRPr="00AC0B3E">
        <w:rPr>
          <w:rFonts w:ascii="Meiryo UI" w:eastAsia="Meiryo UI" w:hAnsi="Meiryo UI" w:cs="Meiryo UI" w:hint="eastAsia"/>
          <w:szCs w:val="21"/>
        </w:rPr>
        <w:t>。</w:t>
      </w:r>
    </w:p>
    <w:p w:rsidR="00C947B4" w:rsidRPr="00AC0B3E" w:rsidRDefault="00C947B4" w:rsidP="003A7626">
      <w:pPr>
        <w:spacing w:line="360" w:lineRule="exact"/>
        <w:ind w:leftChars="100" w:left="210"/>
        <w:rPr>
          <w:rFonts w:ascii="Meiryo UI" w:eastAsia="Meiryo UI" w:hAnsi="Meiryo UI" w:cs="Meiryo UI"/>
          <w:szCs w:val="21"/>
        </w:rPr>
      </w:pPr>
    </w:p>
    <w:p w:rsidR="00FC510C" w:rsidRPr="00AC0B3E" w:rsidRDefault="00A3320E" w:rsidP="003A7626">
      <w:pPr>
        <w:spacing w:line="360" w:lineRule="exact"/>
        <w:rPr>
          <w:rFonts w:ascii="Meiryo UI" w:eastAsia="Meiryo UI" w:hAnsi="Meiryo UI" w:cs="Meiryo UI"/>
          <w:szCs w:val="21"/>
        </w:rPr>
      </w:pPr>
      <w:r>
        <w:rPr>
          <w:rFonts w:ascii="Meiryo UI" w:eastAsia="Meiryo UI" w:hAnsi="Meiryo UI" w:cs="Meiryo UI" w:hint="eastAsia"/>
          <w:b/>
          <w:noProof/>
          <w:sz w:val="24"/>
          <w:szCs w:val="24"/>
        </w:rPr>
        <mc:AlternateContent>
          <mc:Choice Requires="wps">
            <w:drawing>
              <wp:anchor distT="0" distB="0" distL="114300" distR="114300" simplePos="0" relativeHeight="251668480" behindDoc="0" locked="0" layoutInCell="1" allowOverlap="1" wp14:anchorId="05F4D106" wp14:editId="1C039232">
                <wp:simplePos x="0" y="0"/>
                <wp:positionH relativeFrom="column">
                  <wp:posOffset>-131000</wp:posOffset>
                </wp:positionH>
                <wp:positionV relativeFrom="paragraph">
                  <wp:posOffset>103117</wp:posOffset>
                </wp:positionV>
                <wp:extent cx="5818505" cy="1412875"/>
                <wp:effectExtent l="0" t="0" r="10795" b="15875"/>
                <wp:wrapNone/>
                <wp:docPr id="10" name="角丸四角形 10"/>
                <wp:cNvGraphicFramePr/>
                <a:graphic xmlns:a="http://schemas.openxmlformats.org/drawingml/2006/main">
                  <a:graphicData uri="http://schemas.microsoft.com/office/word/2010/wordprocessingShape">
                    <wps:wsp>
                      <wps:cNvSpPr/>
                      <wps:spPr>
                        <a:xfrm>
                          <a:off x="0" y="0"/>
                          <a:ext cx="5818505" cy="1412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0" o:spid="_x0000_s1026" style="position:absolute;left:0;text-align:left;margin-left:-10.3pt;margin-top:8.1pt;width:458.15pt;height:1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" filled="f" strokecolor="#243f60 [1604]" strokeweight="2pt"/>
            </w:pict>
          </mc:Fallback>
        </mc:AlternateContent>
      </w:r>
    </w:p>
    <w:p w:rsidR="00FB2914" w:rsidRPr="00203F94" w:rsidRDefault="00FB2914" w:rsidP="003A7626">
      <w:pPr>
        <w:spacing w:line="360" w:lineRule="exact"/>
        <w:rPr>
          <w:rFonts w:ascii="Meiryo UI" w:eastAsia="Meiryo UI" w:hAnsi="Meiryo UI" w:cs="Meiryo UI"/>
          <w:b/>
          <w:sz w:val="28"/>
          <w:szCs w:val="28"/>
        </w:rPr>
      </w:pPr>
      <w:r w:rsidRPr="00203F94">
        <w:rPr>
          <w:rFonts w:ascii="Meiryo UI" w:eastAsia="Meiryo UI" w:hAnsi="Meiryo UI" w:cs="Meiryo UI" w:hint="eastAsia"/>
          <w:b/>
          <w:sz w:val="28"/>
          <w:szCs w:val="28"/>
        </w:rPr>
        <w:t>２．</w:t>
      </w:r>
      <w:r w:rsidR="00570723" w:rsidRPr="00203F94">
        <w:rPr>
          <w:rFonts w:ascii="Meiryo UI" w:eastAsia="Meiryo UI" w:hAnsi="Meiryo UI" w:cs="Meiryo UI" w:hint="eastAsia"/>
          <w:b/>
          <w:sz w:val="28"/>
          <w:szCs w:val="28"/>
        </w:rPr>
        <w:t>役割</w:t>
      </w:r>
    </w:p>
    <w:p w:rsidR="00FB2914" w:rsidRPr="00AC0B3E" w:rsidRDefault="00C05886" w:rsidP="003A7626">
      <w:pPr>
        <w:spacing w:line="360" w:lineRule="exact"/>
        <w:ind w:firstLineChars="100" w:firstLine="210"/>
        <w:rPr>
          <w:rFonts w:ascii="Meiryo UI" w:eastAsia="Meiryo UI" w:hAnsi="Meiryo UI" w:cs="Meiryo UI"/>
          <w:szCs w:val="21"/>
        </w:rPr>
      </w:pPr>
      <w:r w:rsidRPr="00AC0B3E">
        <w:rPr>
          <w:rFonts w:ascii="Meiryo UI" w:eastAsia="Meiryo UI" w:hAnsi="Meiryo UI" w:cs="Meiryo UI" w:hint="eastAsia"/>
          <w:noProof/>
          <w:szCs w:val="21"/>
        </w:rPr>
        <mc:AlternateContent>
          <mc:Choice Requires="wps">
            <w:drawing>
              <wp:anchor distT="0" distB="0" distL="114300" distR="114300" simplePos="0" relativeHeight="251662336" behindDoc="0" locked="0" layoutInCell="1" allowOverlap="1" wp14:anchorId="500C58C9" wp14:editId="04B701F2">
                <wp:simplePos x="0" y="0"/>
                <wp:positionH relativeFrom="column">
                  <wp:posOffset>2623185</wp:posOffset>
                </wp:positionH>
                <wp:positionV relativeFrom="paragraph">
                  <wp:posOffset>178435</wp:posOffset>
                </wp:positionV>
                <wp:extent cx="712470" cy="462280"/>
                <wp:effectExtent l="0" t="19050" r="30480" b="33020"/>
                <wp:wrapNone/>
                <wp:docPr id="4" name="右矢印 4"/>
                <wp:cNvGraphicFramePr/>
                <a:graphic xmlns:a="http://schemas.openxmlformats.org/drawingml/2006/main">
                  <a:graphicData uri="http://schemas.microsoft.com/office/word/2010/wordprocessingShape">
                    <wps:wsp>
                      <wps:cNvSpPr/>
                      <wps:spPr>
                        <a:xfrm>
                          <a:off x="0" y="0"/>
                          <a:ext cx="712470" cy="4622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206.55pt;margin-top:14.05pt;width:56.1pt;height:36.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" adj="14593" fillcolor="#4f81bd [3204]" strokecolor="#243f60 [1604]" strokeweight="2pt"/>
            </w:pict>
          </mc:Fallback>
        </mc:AlternateContent>
      </w:r>
      <w:r w:rsidR="00AE58A7" w:rsidRPr="00AC0B3E">
        <w:rPr>
          <w:rFonts w:ascii="Meiryo UI" w:eastAsia="Meiryo UI" w:hAnsi="Meiryo UI" w:cs="Meiryo UI" w:hint="eastAsia"/>
          <w:noProof/>
          <w:szCs w:val="21"/>
        </w:rPr>
        <mc:AlternateContent>
          <mc:Choice Requires="wps">
            <w:drawing>
              <wp:anchor distT="0" distB="0" distL="114300" distR="114300" simplePos="0" relativeHeight="251661312" behindDoc="0" locked="0" layoutInCell="1" allowOverlap="1" wp14:anchorId="7BD25C1B" wp14:editId="502464AE">
                <wp:simplePos x="0" y="0"/>
                <wp:positionH relativeFrom="column">
                  <wp:posOffset>3349361</wp:posOffset>
                </wp:positionH>
                <wp:positionV relativeFrom="paragraph">
                  <wp:posOffset>57686</wp:posOffset>
                </wp:positionV>
                <wp:extent cx="2042482" cy="653143"/>
                <wp:effectExtent l="0" t="0" r="15240" b="13970"/>
                <wp:wrapNone/>
                <wp:docPr id="3" name="角丸四角形 3"/>
                <wp:cNvGraphicFramePr/>
                <a:graphic xmlns:a="http://schemas.openxmlformats.org/drawingml/2006/main">
                  <a:graphicData uri="http://schemas.microsoft.com/office/word/2010/wordprocessingShape">
                    <wps:wsp>
                      <wps:cNvSpPr/>
                      <wps:spPr>
                        <a:xfrm>
                          <a:off x="0" y="0"/>
                          <a:ext cx="2042482" cy="653143"/>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E58A7" w:rsidRPr="00203F94" w:rsidRDefault="00AE58A7" w:rsidP="00203F94">
                            <w:pPr>
                              <w:spacing w:line="300" w:lineRule="exact"/>
                              <w:jc w:val="center"/>
                              <w:rPr>
                                <w:rFonts w:ascii="Meiryo UI" w:eastAsia="Meiryo UI" w:hAnsi="Meiryo UI" w:cs="Meiryo UI"/>
                                <w:b/>
                                <w:sz w:val="24"/>
                                <w:szCs w:val="24"/>
                              </w:rPr>
                            </w:pPr>
                            <w:r w:rsidRPr="00203F94">
                              <w:rPr>
                                <w:rFonts w:ascii="Meiryo UI" w:eastAsia="Meiryo UI" w:hAnsi="Meiryo UI" w:cs="Meiryo UI" w:hint="eastAsia"/>
                                <w:b/>
                                <w:sz w:val="24"/>
                                <w:szCs w:val="24"/>
                              </w:rPr>
                              <w:t>各地域における課題解決のため、きめ細やかなサポート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3" o:spid="_x0000_s1028" style="position:absolute;left:0;text-align:left;margin-left:263.75pt;margin-top:4.55pt;width:160.85pt;height:51.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" fillcolor="white [3201]" strokecolor="#f79646 [3209]" strokeweight="2pt">
                <v:textbox>
                  <w:txbxContent>
                    <w:p w:rsidR="00AE58A7" w:rsidRPr="00203F94" w:rsidRDefault="00AE58A7" w:rsidP="00203F94">
                      <w:pPr>
                        <w:spacing w:line="300" w:lineRule="exact"/>
                        <w:jc w:val="center"/>
                        <w:rPr>
                          <w:rFonts w:ascii="Meiryo UI" w:eastAsia="Meiryo UI" w:hAnsi="Meiryo UI" w:cs="Meiryo UI"/>
                          <w:b/>
                          <w:sz w:val="24"/>
                          <w:szCs w:val="24"/>
                        </w:rPr>
                      </w:pPr>
                      <w:r w:rsidRPr="00203F94">
                        <w:rPr>
                          <w:rFonts w:ascii="Meiryo UI" w:eastAsia="Meiryo UI" w:hAnsi="Meiryo UI" w:cs="Meiryo UI" w:hint="eastAsia"/>
                          <w:b/>
                          <w:sz w:val="24"/>
                          <w:szCs w:val="24"/>
                        </w:rPr>
                        <w:t>各地域における課題解決のため、きめ細やかなサポート</w:t>
                      </w:r>
                    </w:p>
                  </w:txbxContent>
                </v:textbox>
              </v:roundrect>
            </w:pict>
          </mc:Fallback>
        </mc:AlternateContent>
      </w:r>
      <w:r w:rsidR="00570723" w:rsidRPr="00AC0B3E">
        <w:rPr>
          <w:rFonts w:ascii="Meiryo UI" w:eastAsia="Meiryo UI" w:hAnsi="Meiryo UI" w:cs="Meiryo UI" w:hint="eastAsia"/>
          <w:szCs w:val="21"/>
        </w:rPr>
        <w:t>・</w:t>
      </w:r>
      <w:r w:rsidR="00AE58A7" w:rsidRPr="00AC0B3E">
        <w:rPr>
          <w:rFonts w:ascii="Meiryo UI" w:eastAsia="Meiryo UI" w:hAnsi="Meiryo UI" w:cs="Meiryo UI" w:hint="eastAsia"/>
          <w:szCs w:val="21"/>
        </w:rPr>
        <w:t>市町村からの権限移譲にかかる意見交換</w:t>
      </w:r>
    </w:p>
    <w:p w:rsidR="00AE58A7" w:rsidRPr="00AC0B3E" w:rsidRDefault="00AE58A7" w:rsidP="003A7626">
      <w:pPr>
        <w:spacing w:line="360" w:lineRule="exact"/>
        <w:ind w:firstLineChars="100" w:firstLine="210"/>
        <w:rPr>
          <w:rFonts w:ascii="Meiryo UI" w:eastAsia="Meiryo UI" w:hAnsi="Meiryo UI" w:cs="Meiryo UI"/>
          <w:szCs w:val="21"/>
        </w:rPr>
      </w:pPr>
      <w:r w:rsidRPr="00AC0B3E">
        <w:rPr>
          <w:rFonts w:ascii="Meiryo UI" w:eastAsia="Meiryo UI" w:hAnsi="Meiryo UI" w:cs="Meiryo UI" w:hint="eastAsia"/>
          <w:szCs w:val="21"/>
        </w:rPr>
        <w:t>・市町村間の広域連携の推進</w:t>
      </w:r>
    </w:p>
    <w:p w:rsidR="00AE58A7" w:rsidRPr="00AC0B3E" w:rsidRDefault="00AE58A7" w:rsidP="003A7626">
      <w:pPr>
        <w:spacing w:line="360" w:lineRule="exact"/>
        <w:ind w:firstLineChars="100" w:firstLine="210"/>
        <w:rPr>
          <w:rFonts w:ascii="Meiryo UI" w:eastAsia="Meiryo UI" w:hAnsi="Meiryo UI" w:cs="Meiryo UI"/>
          <w:szCs w:val="21"/>
        </w:rPr>
      </w:pPr>
      <w:r w:rsidRPr="00AC0B3E">
        <w:rPr>
          <w:rFonts w:ascii="Meiryo UI" w:eastAsia="Meiryo UI" w:hAnsi="Meiryo UI" w:cs="Meiryo UI" w:hint="eastAsia"/>
          <w:szCs w:val="21"/>
        </w:rPr>
        <w:t>・情報共有体制の構築</w:t>
      </w:r>
      <w:r w:rsidR="0067539F" w:rsidRPr="00AC0B3E">
        <w:rPr>
          <w:rFonts w:ascii="Meiryo UI" w:eastAsia="Meiryo UI" w:hAnsi="Meiryo UI" w:cs="Meiryo UI" w:hint="eastAsia"/>
          <w:szCs w:val="21"/>
        </w:rPr>
        <w:t xml:space="preserve">　等</w:t>
      </w:r>
    </w:p>
    <w:p w:rsidR="00AE58A7" w:rsidRDefault="00AE58A7" w:rsidP="003A7626">
      <w:pPr>
        <w:spacing w:line="360" w:lineRule="exact"/>
        <w:ind w:firstLineChars="100" w:firstLine="210"/>
        <w:rPr>
          <w:rFonts w:ascii="Meiryo UI" w:eastAsia="Meiryo UI" w:hAnsi="Meiryo UI" w:cs="Meiryo UI"/>
          <w:szCs w:val="21"/>
        </w:rPr>
      </w:pPr>
    </w:p>
    <w:p w:rsidR="00C947B4" w:rsidRPr="00AC0B3E" w:rsidRDefault="00C947B4" w:rsidP="003A7626">
      <w:pPr>
        <w:spacing w:line="360" w:lineRule="exact"/>
        <w:ind w:firstLineChars="100" w:firstLine="210"/>
        <w:rPr>
          <w:rFonts w:ascii="Meiryo UI" w:eastAsia="Meiryo UI" w:hAnsi="Meiryo UI" w:cs="Meiryo UI"/>
          <w:szCs w:val="21"/>
        </w:rPr>
      </w:pPr>
    </w:p>
    <w:p w:rsidR="003A7626" w:rsidRDefault="003A7626" w:rsidP="003A7626">
      <w:pPr>
        <w:spacing w:line="360" w:lineRule="exact"/>
        <w:rPr>
          <w:rFonts w:ascii="Meiryo UI" w:eastAsia="Meiryo UI" w:hAnsi="Meiryo UI" w:cs="Meiryo UI"/>
          <w:b/>
          <w:sz w:val="28"/>
          <w:szCs w:val="28"/>
        </w:rPr>
      </w:pPr>
      <w:r>
        <w:rPr>
          <w:rFonts w:ascii="Meiryo UI" w:eastAsia="Meiryo UI" w:hAnsi="Meiryo UI" w:cs="Meiryo UI" w:hint="eastAsia"/>
          <w:b/>
          <w:noProof/>
          <w:sz w:val="24"/>
          <w:szCs w:val="24"/>
        </w:rPr>
        <mc:AlternateContent>
          <mc:Choice Requires="wps">
            <w:drawing>
              <wp:anchor distT="0" distB="0" distL="114300" distR="114300" simplePos="0" relativeHeight="251669504" behindDoc="0" locked="0" layoutInCell="1" allowOverlap="1" wp14:anchorId="0B37330E" wp14:editId="5FAE47C2">
                <wp:simplePos x="0" y="0"/>
                <wp:positionH relativeFrom="column">
                  <wp:posOffset>-82608</wp:posOffset>
                </wp:positionH>
                <wp:positionV relativeFrom="paragraph">
                  <wp:posOffset>99250</wp:posOffset>
                </wp:positionV>
                <wp:extent cx="5758815" cy="1543182"/>
                <wp:effectExtent l="0" t="0" r="13335" b="19050"/>
                <wp:wrapNone/>
                <wp:docPr id="11" name="角丸四角形 11"/>
                <wp:cNvGraphicFramePr/>
                <a:graphic xmlns:a="http://schemas.openxmlformats.org/drawingml/2006/main">
                  <a:graphicData uri="http://schemas.microsoft.com/office/word/2010/wordprocessingShape">
                    <wps:wsp>
                      <wps:cNvSpPr/>
                      <wps:spPr>
                        <a:xfrm>
                          <a:off x="0" y="0"/>
                          <a:ext cx="5758815" cy="154318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1" o:spid="_x0000_s1026" style="position:absolute;left:0;text-align:left;margin-left:-6.5pt;margin-top:7.8pt;width:453.45pt;height:12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" filled="f" strokecolor="#243f60 [1604]" strokeweight="2pt"/>
            </w:pict>
          </mc:Fallback>
        </mc:AlternateContent>
      </w:r>
    </w:p>
    <w:p w:rsidR="00FB2914" w:rsidRPr="00203F94" w:rsidRDefault="00AE58A7" w:rsidP="003A7626">
      <w:pPr>
        <w:spacing w:line="360" w:lineRule="exact"/>
        <w:rPr>
          <w:rFonts w:ascii="Meiryo UI" w:eastAsia="Meiryo UI" w:hAnsi="Meiryo UI" w:cs="Meiryo UI"/>
          <w:b/>
          <w:sz w:val="28"/>
          <w:szCs w:val="28"/>
        </w:rPr>
      </w:pPr>
      <w:r w:rsidRPr="00203F94">
        <w:rPr>
          <w:rFonts w:ascii="Meiryo UI" w:eastAsia="Meiryo UI" w:hAnsi="Meiryo UI" w:cs="Meiryo UI" w:hint="eastAsia"/>
          <w:b/>
          <w:sz w:val="28"/>
          <w:szCs w:val="28"/>
        </w:rPr>
        <w:t>３．</w:t>
      </w:r>
      <w:r w:rsidR="0067539F" w:rsidRPr="00203F94">
        <w:rPr>
          <w:rFonts w:ascii="Meiryo UI" w:eastAsia="Meiryo UI" w:hAnsi="Meiryo UI" w:cs="Meiryo UI" w:hint="eastAsia"/>
          <w:b/>
          <w:sz w:val="28"/>
          <w:szCs w:val="28"/>
        </w:rPr>
        <w:t>設置単位</w:t>
      </w:r>
      <w:r w:rsidR="006765EE" w:rsidRPr="00203F94">
        <w:rPr>
          <w:rFonts w:ascii="Meiryo UI" w:eastAsia="Meiryo UI" w:hAnsi="Meiryo UI" w:cs="Meiryo UI" w:hint="eastAsia"/>
          <w:b/>
          <w:sz w:val="28"/>
          <w:szCs w:val="28"/>
        </w:rPr>
        <w:t>と会議主体</w:t>
      </w:r>
    </w:p>
    <w:p w:rsidR="0067539F" w:rsidRPr="00AC0B3E" w:rsidRDefault="0067539F" w:rsidP="003A7626">
      <w:pPr>
        <w:spacing w:line="360" w:lineRule="exact"/>
        <w:ind w:firstLineChars="67" w:firstLine="141"/>
        <w:rPr>
          <w:rFonts w:ascii="Meiryo UI" w:eastAsia="Meiryo UI" w:hAnsi="Meiryo UI" w:cs="Meiryo UI"/>
          <w:szCs w:val="21"/>
        </w:rPr>
      </w:pPr>
      <w:r w:rsidRPr="00AC0B3E">
        <w:rPr>
          <w:rFonts w:ascii="Meiryo UI" w:eastAsia="Meiryo UI" w:hAnsi="Meiryo UI" w:cs="Meiryo UI" w:hint="eastAsia"/>
          <w:szCs w:val="21"/>
        </w:rPr>
        <w:t>・府内７ブロックごとに設置</w:t>
      </w:r>
      <w:r w:rsidR="006765EE" w:rsidRPr="00AC0B3E">
        <w:rPr>
          <w:rFonts w:ascii="Meiryo UI" w:eastAsia="Meiryo UI" w:hAnsi="Meiryo UI" w:cs="Meiryo UI" w:hint="eastAsia"/>
          <w:szCs w:val="21"/>
        </w:rPr>
        <w:t>し、</w:t>
      </w:r>
      <w:r w:rsidR="00F86726">
        <w:rPr>
          <w:rFonts w:ascii="Meiryo UI" w:eastAsia="Meiryo UI" w:hAnsi="Meiryo UI" w:cs="Meiryo UI" w:hint="eastAsia"/>
          <w:szCs w:val="21"/>
        </w:rPr>
        <w:t>参加地域等を検討</w:t>
      </w:r>
      <w:r w:rsidR="006765EE" w:rsidRPr="00AC0B3E">
        <w:rPr>
          <w:rFonts w:ascii="Meiryo UI" w:eastAsia="Meiryo UI" w:hAnsi="Meiryo UI" w:cs="Meiryo UI" w:hint="eastAsia"/>
          <w:szCs w:val="21"/>
        </w:rPr>
        <w:t>。</w:t>
      </w:r>
    </w:p>
    <w:p w:rsidR="00C05886" w:rsidRDefault="006765EE" w:rsidP="003A7626">
      <w:pPr>
        <w:spacing w:line="360" w:lineRule="exact"/>
        <w:ind w:firstLineChars="67" w:firstLine="141"/>
        <w:rPr>
          <w:rFonts w:ascii="Meiryo UI" w:eastAsia="Meiryo UI" w:hAnsi="Meiryo UI" w:cs="Meiryo UI"/>
          <w:szCs w:val="21"/>
        </w:rPr>
      </w:pPr>
      <w:r w:rsidRPr="00AC0B3E">
        <w:rPr>
          <w:rFonts w:ascii="Meiryo UI" w:eastAsia="Meiryo UI" w:hAnsi="Meiryo UI" w:cs="Meiryo UI" w:hint="eastAsia"/>
          <w:szCs w:val="21"/>
        </w:rPr>
        <w:t>・</w:t>
      </w:r>
      <w:r w:rsidR="00C05886" w:rsidRPr="00C05886">
        <w:rPr>
          <w:rFonts w:ascii="Meiryo UI" w:eastAsia="Meiryo UI" w:hAnsi="Meiryo UI" w:cs="Meiryo UI" w:hint="eastAsia"/>
          <w:szCs w:val="21"/>
        </w:rPr>
        <w:t>基本的な会議主体</w:t>
      </w:r>
      <w:r w:rsidR="00C05886">
        <w:rPr>
          <w:rFonts w:ascii="Meiryo UI" w:eastAsia="Meiryo UI" w:hAnsi="Meiryo UI" w:cs="Meiryo UI" w:hint="eastAsia"/>
          <w:szCs w:val="21"/>
        </w:rPr>
        <w:t>は、各地域ごとの意見に基づき設定。</w:t>
      </w:r>
    </w:p>
    <w:p w:rsidR="006765EE" w:rsidRDefault="00C05886" w:rsidP="003A7626">
      <w:pPr>
        <w:spacing w:line="360" w:lineRule="exact"/>
        <w:ind w:firstLineChars="167" w:firstLine="351"/>
        <w:rPr>
          <w:rFonts w:ascii="Meiryo UI" w:eastAsia="Meiryo UI" w:hAnsi="Meiryo UI" w:cs="Meiryo UI"/>
          <w:szCs w:val="21"/>
        </w:rPr>
      </w:pPr>
      <w:r>
        <w:rPr>
          <w:rFonts w:ascii="Meiryo UI" w:eastAsia="Meiryo UI" w:hAnsi="Meiryo UI" w:cs="Meiryo UI" w:hint="eastAsia"/>
          <w:szCs w:val="21"/>
        </w:rPr>
        <w:t>例）</w:t>
      </w:r>
      <w:r w:rsidR="006765EE" w:rsidRPr="00AC0B3E">
        <w:rPr>
          <w:rFonts w:ascii="Meiryo UI" w:eastAsia="Meiryo UI" w:hAnsi="Meiryo UI" w:cs="Meiryo UI" w:hint="eastAsia"/>
          <w:szCs w:val="21"/>
        </w:rPr>
        <w:t>各市町村の地方分権担当課長と府市町村課振興・分権グループ長</w:t>
      </w:r>
    </w:p>
    <w:p w:rsidR="00C947B4" w:rsidRPr="00AC0B3E" w:rsidRDefault="00F04C0F" w:rsidP="003A7626">
      <w:pPr>
        <w:spacing w:line="360" w:lineRule="exact"/>
        <w:ind w:firstLineChars="67" w:firstLine="141"/>
        <w:rPr>
          <w:rFonts w:ascii="Meiryo UI" w:eastAsia="Meiryo UI" w:hAnsi="Meiryo UI" w:cs="Meiryo UI"/>
          <w:szCs w:val="21"/>
        </w:rPr>
      </w:pPr>
      <w:r>
        <w:rPr>
          <w:rFonts w:ascii="Meiryo UI" w:eastAsia="Meiryo UI" w:hAnsi="Meiryo UI" w:cs="Meiryo UI" w:hint="eastAsia"/>
          <w:szCs w:val="21"/>
        </w:rPr>
        <w:t>・</w:t>
      </w:r>
      <w:r w:rsidR="0070399B">
        <w:rPr>
          <w:rFonts w:ascii="Meiryo UI" w:eastAsia="Meiryo UI" w:hAnsi="Meiryo UI" w:cs="Meiryo UI" w:hint="eastAsia"/>
          <w:szCs w:val="21"/>
        </w:rPr>
        <w:t>既存の会議があれば、当該会議が開催される機会を、有効活用することを検討。</w:t>
      </w:r>
    </w:p>
    <w:p w:rsidR="00FB2914" w:rsidRPr="00AC0B3E" w:rsidRDefault="00FB2914" w:rsidP="003A7626">
      <w:pPr>
        <w:spacing w:line="360" w:lineRule="exact"/>
        <w:rPr>
          <w:rFonts w:ascii="Meiryo UI" w:eastAsia="Meiryo UI" w:hAnsi="Meiryo UI" w:cs="Meiryo UI"/>
          <w:szCs w:val="21"/>
        </w:rPr>
      </w:pPr>
    </w:p>
    <w:p w:rsidR="003A7626" w:rsidRDefault="003A7626" w:rsidP="003A7626">
      <w:pPr>
        <w:spacing w:line="360" w:lineRule="exact"/>
        <w:jc w:val="left"/>
        <w:rPr>
          <w:rFonts w:ascii="Meiryo UI" w:eastAsia="Meiryo UI" w:hAnsi="Meiryo UI" w:cs="Meiryo UI"/>
          <w:b/>
          <w:sz w:val="28"/>
          <w:szCs w:val="28"/>
        </w:rPr>
      </w:pPr>
    </w:p>
    <w:p w:rsidR="003A7626" w:rsidRDefault="003A7626" w:rsidP="003A7626">
      <w:pPr>
        <w:spacing w:line="360" w:lineRule="exact"/>
        <w:jc w:val="left"/>
        <w:rPr>
          <w:rFonts w:ascii="Meiryo UI" w:eastAsia="Meiryo UI" w:hAnsi="Meiryo UI" w:cs="Meiryo UI"/>
          <w:b/>
          <w:sz w:val="28"/>
          <w:szCs w:val="28"/>
        </w:rPr>
      </w:pPr>
      <w:r>
        <w:rPr>
          <w:rFonts w:ascii="Meiryo UI" w:eastAsia="Meiryo UI" w:hAnsi="Meiryo UI" w:cs="Meiryo UI" w:hint="eastAsia"/>
          <w:b/>
          <w:noProof/>
          <w:sz w:val="24"/>
          <w:szCs w:val="24"/>
        </w:rPr>
        <mc:AlternateContent>
          <mc:Choice Requires="wps">
            <w:drawing>
              <wp:anchor distT="0" distB="0" distL="114300" distR="114300" simplePos="0" relativeHeight="251670528" behindDoc="0" locked="0" layoutInCell="1" allowOverlap="1" wp14:anchorId="35D11406" wp14:editId="30FA03F2">
                <wp:simplePos x="0" y="0"/>
                <wp:positionH relativeFrom="column">
                  <wp:posOffset>-83185</wp:posOffset>
                </wp:positionH>
                <wp:positionV relativeFrom="paragraph">
                  <wp:posOffset>42545</wp:posOffset>
                </wp:positionV>
                <wp:extent cx="5758180" cy="3490595"/>
                <wp:effectExtent l="0" t="0" r="13970" b="14605"/>
                <wp:wrapNone/>
                <wp:docPr id="12" name="角丸四角形 12"/>
                <wp:cNvGraphicFramePr/>
                <a:graphic xmlns:a="http://schemas.openxmlformats.org/drawingml/2006/main">
                  <a:graphicData uri="http://schemas.microsoft.com/office/word/2010/wordprocessingShape">
                    <wps:wsp>
                      <wps:cNvSpPr/>
                      <wps:spPr>
                        <a:xfrm>
                          <a:off x="0" y="0"/>
                          <a:ext cx="5758180" cy="3490595"/>
                        </a:xfrm>
                        <a:prstGeom prst="roundRect">
                          <a:avLst>
                            <a:gd name="adj" fmla="val 712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6.55pt;margin-top:3.35pt;width:453.4pt;height:27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" filled="f" strokecolor="#243f60 [1604]" strokeweight="2pt"/>
            </w:pict>
          </mc:Fallback>
        </mc:AlternateContent>
      </w:r>
    </w:p>
    <w:p w:rsidR="0067539F" w:rsidRPr="00203F94" w:rsidRDefault="0067539F" w:rsidP="003A7626">
      <w:pPr>
        <w:spacing w:line="360" w:lineRule="exact"/>
        <w:jc w:val="left"/>
        <w:rPr>
          <w:rFonts w:ascii="Meiryo UI" w:eastAsia="Meiryo UI" w:hAnsi="Meiryo UI" w:cs="Meiryo UI"/>
          <w:b/>
          <w:sz w:val="28"/>
          <w:szCs w:val="28"/>
        </w:rPr>
      </w:pPr>
      <w:r w:rsidRPr="00203F94">
        <w:rPr>
          <w:rFonts w:ascii="Meiryo UI" w:eastAsia="Meiryo UI" w:hAnsi="Meiryo UI" w:cs="Meiryo UI" w:hint="eastAsia"/>
          <w:b/>
          <w:sz w:val="28"/>
          <w:szCs w:val="28"/>
        </w:rPr>
        <w:t>４．</w:t>
      </w:r>
      <w:r w:rsidR="006765EE" w:rsidRPr="00203F94">
        <w:rPr>
          <w:rFonts w:ascii="Meiryo UI" w:eastAsia="Meiryo UI" w:hAnsi="Meiryo UI" w:cs="Meiryo UI" w:hint="eastAsia"/>
          <w:b/>
          <w:sz w:val="28"/>
          <w:szCs w:val="28"/>
        </w:rPr>
        <w:t>今後のスケジュール</w:t>
      </w:r>
    </w:p>
    <w:p w:rsidR="006765EE" w:rsidRDefault="00CE631A" w:rsidP="003A7626">
      <w:pPr>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w:t>
      </w:r>
      <w:r w:rsidR="00AC0B3E" w:rsidRPr="00AC0B3E">
        <w:rPr>
          <w:rFonts w:ascii="Meiryo UI" w:eastAsia="Meiryo UI" w:hAnsi="Meiryo UI" w:cs="Meiryo UI" w:hint="eastAsia"/>
          <w:szCs w:val="21"/>
        </w:rPr>
        <w:t>平成２６</w:t>
      </w:r>
      <w:r w:rsidR="00AC0B3E">
        <w:rPr>
          <w:rFonts w:ascii="Meiryo UI" w:eastAsia="Meiryo UI" w:hAnsi="Meiryo UI" w:cs="Meiryo UI" w:hint="eastAsia"/>
          <w:szCs w:val="21"/>
        </w:rPr>
        <w:t>年６月　開催時期</w:t>
      </w:r>
      <w:r w:rsidR="00C05886">
        <w:rPr>
          <w:rFonts w:ascii="Meiryo UI" w:eastAsia="Meiryo UI" w:hAnsi="Meiryo UI" w:cs="Meiryo UI" w:hint="eastAsia"/>
          <w:szCs w:val="21"/>
        </w:rPr>
        <w:t>及び</w:t>
      </w:r>
      <w:r w:rsidR="00F86726">
        <w:rPr>
          <w:rFonts w:ascii="Meiryo UI" w:eastAsia="Meiryo UI" w:hAnsi="Meiryo UI" w:cs="Meiryo UI" w:hint="eastAsia"/>
          <w:szCs w:val="21"/>
        </w:rPr>
        <w:t>内容</w:t>
      </w:r>
      <w:r w:rsidR="00BA1906">
        <w:rPr>
          <w:rFonts w:ascii="Meiryo UI" w:eastAsia="Meiryo UI" w:hAnsi="Meiryo UI" w:cs="Meiryo UI" w:hint="eastAsia"/>
          <w:szCs w:val="21"/>
        </w:rPr>
        <w:t>の</w:t>
      </w:r>
      <w:r w:rsidR="00F86726">
        <w:rPr>
          <w:rFonts w:ascii="Meiryo UI" w:eastAsia="Meiryo UI" w:hAnsi="Meiryo UI" w:cs="Meiryo UI" w:hint="eastAsia"/>
          <w:szCs w:val="21"/>
        </w:rPr>
        <w:t>希望</w:t>
      </w:r>
      <w:r w:rsidR="00AC0B3E">
        <w:rPr>
          <w:rFonts w:ascii="Meiryo UI" w:eastAsia="Meiryo UI" w:hAnsi="Meiryo UI" w:cs="Meiryo UI" w:hint="eastAsia"/>
          <w:szCs w:val="21"/>
        </w:rPr>
        <w:t>調査を実施</w:t>
      </w:r>
      <w:r>
        <w:rPr>
          <w:rFonts w:ascii="Meiryo UI" w:eastAsia="Meiryo UI" w:hAnsi="Meiryo UI" w:cs="Meiryo UI" w:hint="eastAsia"/>
          <w:szCs w:val="21"/>
        </w:rPr>
        <w:t>し、開催時期</w:t>
      </w:r>
      <w:r w:rsidR="00F86726">
        <w:rPr>
          <w:rFonts w:ascii="Meiryo UI" w:eastAsia="Meiryo UI" w:hAnsi="Meiryo UI" w:cs="Meiryo UI" w:hint="eastAsia"/>
          <w:szCs w:val="21"/>
        </w:rPr>
        <w:t>等を調整</w:t>
      </w:r>
      <w:r>
        <w:rPr>
          <w:rFonts w:ascii="Meiryo UI" w:eastAsia="Meiryo UI" w:hAnsi="Meiryo UI" w:cs="Meiryo UI" w:hint="eastAsia"/>
          <w:szCs w:val="21"/>
        </w:rPr>
        <w:t>。</w:t>
      </w:r>
    </w:p>
    <w:p w:rsidR="00CE631A" w:rsidRDefault="00CE631A" w:rsidP="003A7626">
      <w:pPr>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（開催月は、市町村議会日程を考慮し、①７月～８月、②１１月、③１月～２月とする）</w:t>
      </w:r>
    </w:p>
    <w:p w:rsidR="00CE631A" w:rsidRDefault="00CE631A" w:rsidP="003A7626">
      <w:pPr>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 xml:space="preserve">・平成２６年７月以降　</w:t>
      </w:r>
      <w:r w:rsidR="00F86726">
        <w:rPr>
          <w:rFonts w:ascii="Meiryo UI" w:eastAsia="Meiryo UI" w:hAnsi="Meiryo UI" w:cs="Meiryo UI" w:hint="eastAsia"/>
          <w:szCs w:val="21"/>
        </w:rPr>
        <w:t>①～③の日程内で毎月１～２ブロックずつ、</w:t>
      </w:r>
      <w:r>
        <w:rPr>
          <w:rFonts w:ascii="Meiryo UI" w:eastAsia="Meiryo UI" w:hAnsi="Meiryo UI" w:cs="Meiryo UI" w:hint="eastAsia"/>
          <w:szCs w:val="21"/>
        </w:rPr>
        <w:t>可能な地域から順次開催</w:t>
      </w:r>
      <w:r w:rsidR="00C947B4">
        <w:rPr>
          <w:rFonts w:ascii="Meiryo UI" w:eastAsia="Meiryo UI" w:hAnsi="Meiryo UI" w:cs="Meiryo UI" w:hint="eastAsia"/>
          <w:szCs w:val="21"/>
        </w:rPr>
        <w:t>。</w:t>
      </w:r>
    </w:p>
    <w:p w:rsidR="00CE631A" w:rsidRDefault="001D4083" w:rsidP="003A7626">
      <w:pPr>
        <w:spacing w:line="360" w:lineRule="exact"/>
        <w:ind w:firstLineChars="100" w:firstLine="210"/>
        <w:rPr>
          <w:rFonts w:ascii="Meiryo UI" w:eastAsia="Meiryo UI" w:hAnsi="Meiryo UI" w:cs="Meiryo UI"/>
          <w:szCs w:val="21"/>
        </w:rPr>
      </w:pPr>
      <w:r>
        <w:rPr>
          <w:rFonts w:ascii="Meiryo UI" w:eastAsia="Meiryo UI" w:hAnsi="Meiryo UI" w:cs="Meiryo UI" w:hint="eastAsia"/>
          <w:noProof/>
          <w:szCs w:val="21"/>
        </w:rPr>
        <mc:AlternateContent>
          <mc:Choice Requires="wps">
            <w:drawing>
              <wp:anchor distT="0" distB="0" distL="114300" distR="114300" simplePos="0" relativeHeight="251666432" behindDoc="0" locked="0" layoutInCell="1" allowOverlap="1" wp14:anchorId="3BDCAD4A" wp14:editId="1BF0CB99">
                <wp:simplePos x="0" y="0"/>
                <wp:positionH relativeFrom="column">
                  <wp:posOffset>2493010</wp:posOffset>
                </wp:positionH>
                <wp:positionV relativeFrom="paragraph">
                  <wp:posOffset>60004</wp:posOffset>
                </wp:positionV>
                <wp:extent cx="521335" cy="403225"/>
                <wp:effectExtent l="19050" t="0" r="12065" b="34925"/>
                <wp:wrapNone/>
                <wp:docPr id="8" name="下矢印 8"/>
                <wp:cNvGraphicFramePr/>
                <a:graphic xmlns:a="http://schemas.openxmlformats.org/drawingml/2006/main">
                  <a:graphicData uri="http://schemas.microsoft.com/office/word/2010/wordprocessingShape">
                    <wps:wsp>
                      <wps:cNvSpPr/>
                      <wps:spPr>
                        <a:xfrm>
                          <a:off x="0" y="0"/>
                          <a:ext cx="521335" cy="403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196.3pt;margin-top:4.7pt;width:41.05pt;height:3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" adj="10800" fillcolor="#4f81bd [3204]" strokecolor="#243f60 [1604]" strokeweight="2pt"/>
            </w:pict>
          </mc:Fallback>
        </mc:AlternateContent>
      </w:r>
    </w:p>
    <w:p w:rsidR="00C947B4" w:rsidRDefault="001D4083" w:rsidP="003A7626">
      <w:pPr>
        <w:spacing w:line="360" w:lineRule="exact"/>
        <w:ind w:firstLineChars="100" w:firstLine="210"/>
        <w:rPr>
          <w:rFonts w:ascii="Meiryo UI" w:eastAsia="Meiryo UI" w:hAnsi="Meiryo UI" w:cs="Meiryo UI"/>
          <w:szCs w:val="21"/>
        </w:rPr>
      </w:pPr>
      <w:r>
        <w:rPr>
          <w:rFonts w:ascii="Meiryo UI" w:eastAsia="Meiryo UI" w:hAnsi="Meiryo UI" w:cs="Meiryo UI" w:hint="eastAsia"/>
          <w:noProof/>
          <w:szCs w:val="21"/>
        </w:rPr>
        <mc:AlternateContent>
          <mc:Choice Requires="wps">
            <w:drawing>
              <wp:anchor distT="0" distB="0" distL="114300" distR="114300" simplePos="0" relativeHeight="251664384" behindDoc="0" locked="0" layoutInCell="1" allowOverlap="1" wp14:anchorId="7FBF6CA4" wp14:editId="6DB7DB64">
                <wp:simplePos x="0" y="0"/>
                <wp:positionH relativeFrom="column">
                  <wp:posOffset>59896</wp:posOffset>
                </wp:positionH>
                <wp:positionV relativeFrom="paragraph">
                  <wp:posOffset>114094</wp:posOffset>
                </wp:positionV>
                <wp:extent cx="5391150" cy="843148"/>
                <wp:effectExtent l="0" t="0" r="19050" b="14605"/>
                <wp:wrapNone/>
                <wp:docPr id="6" name="角丸四角形 6"/>
                <wp:cNvGraphicFramePr/>
                <a:graphic xmlns:a="http://schemas.openxmlformats.org/drawingml/2006/main">
                  <a:graphicData uri="http://schemas.microsoft.com/office/word/2010/wordprocessingShape">
                    <wps:wsp>
                      <wps:cNvSpPr/>
                      <wps:spPr>
                        <a:xfrm>
                          <a:off x="0" y="0"/>
                          <a:ext cx="5391150" cy="84314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07541" w:rsidRDefault="00607541" w:rsidP="00203F94">
                            <w:pPr>
                              <w:spacing w:line="300" w:lineRule="exact"/>
                              <w:jc w:val="center"/>
                              <w:rPr>
                                <w:rFonts w:ascii="Meiryo UI" w:eastAsia="Meiryo UI" w:hAnsi="Meiryo UI" w:cs="Meiryo UI"/>
                                <w:sz w:val="28"/>
                                <w:szCs w:val="28"/>
                              </w:rPr>
                            </w:pPr>
                            <w:r>
                              <w:rPr>
                                <w:rFonts w:ascii="Meiryo UI" w:eastAsia="Meiryo UI" w:hAnsi="Meiryo UI" w:cs="Meiryo UI" w:hint="eastAsia"/>
                                <w:sz w:val="28"/>
                                <w:szCs w:val="28"/>
                              </w:rPr>
                              <w:t>事前調査をもとに、</w:t>
                            </w:r>
                            <w:r w:rsidR="00203F94">
                              <w:rPr>
                                <w:rFonts w:ascii="Meiryo UI" w:eastAsia="Meiryo UI" w:hAnsi="Meiryo UI" w:cs="Meiryo UI" w:hint="eastAsia"/>
                                <w:sz w:val="28"/>
                                <w:szCs w:val="28"/>
                              </w:rPr>
                              <w:t>各地域ごとの</w:t>
                            </w:r>
                            <w:r>
                              <w:rPr>
                                <w:rFonts w:ascii="Meiryo UI" w:eastAsia="Meiryo UI" w:hAnsi="Meiryo UI" w:cs="Meiryo UI" w:hint="eastAsia"/>
                                <w:sz w:val="28"/>
                                <w:szCs w:val="28"/>
                              </w:rPr>
                              <w:t>ニーズに合わせた</w:t>
                            </w:r>
                          </w:p>
                          <w:p w:rsidR="00203F94" w:rsidRPr="00203F94" w:rsidRDefault="00607541" w:rsidP="00203F94">
                            <w:pPr>
                              <w:spacing w:line="300" w:lineRule="exact"/>
                              <w:jc w:val="center"/>
                              <w:rPr>
                                <w:rFonts w:ascii="Meiryo UI" w:eastAsia="Meiryo UI" w:hAnsi="Meiryo UI" w:cs="Meiryo UI"/>
                                <w:sz w:val="28"/>
                                <w:szCs w:val="28"/>
                              </w:rPr>
                            </w:pPr>
                            <w:r>
                              <w:rPr>
                                <w:rFonts w:ascii="Meiryo UI" w:eastAsia="Meiryo UI" w:hAnsi="Meiryo UI" w:cs="Meiryo UI" w:hint="eastAsia"/>
                                <w:sz w:val="28"/>
                                <w:szCs w:val="28"/>
                              </w:rPr>
                              <w:t>第１回の</w:t>
                            </w:r>
                            <w:r w:rsidR="00203F94">
                              <w:rPr>
                                <w:rFonts w:ascii="Meiryo UI" w:eastAsia="Meiryo UI" w:hAnsi="Meiryo UI" w:cs="Meiryo UI" w:hint="eastAsia"/>
                                <w:sz w:val="28"/>
                                <w:szCs w:val="28"/>
                              </w:rPr>
                              <w:t>会議</w:t>
                            </w:r>
                            <w:r>
                              <w:rPr>
                                <w:rFonts w:ascii="Meiryo UI" w:eastAsia="Meiryo UI" w:hAnsi="Meiryo UI" w:cs="Meiryo UI" w:hint="eastAsia"/>
                                <w:sz w:val="28"/>
                                <w:szCs w:val="28"/>
                              </w:rPr>
                              <w:t>を開催</w:t>
                            </w:r>
                            <w:r w:rsidR="00203F94">
                              <w:rPr>
                                <w:rFonts w:ascii="Meiryo UI" w:eastAsia="Meiryo UI" w:hAnsi="Meiryo UI" w:cs="Meiryo UI" w:hint="eastAsia"/>
                                <w:sz w:val="28"/>
                                <w:szCs w:val="28"/>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 o:spid="_x0000_s1029" style="position:absolute;left:0;text-align:left;margin-left:4.7pt;margin-top:9pt;width:424.5pt;height:66.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" fillcolor="white [3201]" strokecolor="#f79646 [3209]" strokeweight="2pt">
                <v:textbox>
                  <w:txbxContent>
                    <w:p w:rsidR="00607541" w:rsidRDefault="00607541" w:rsidP="00203F94">
                      <w:pPr>
                        <w:spacing w:line="300" w:lineRule="exact"/>
                        <w:jc w:val="center"/>
                        <w:rPr>
                          <w:rFonts w:ascii="Meiryo UI" w:eastAsia="Meiryo UI" w:hAnsi="Meiryo UI" w:cs="Meiryo UI" w:hint="eastAsia"/>
                          <w:sz w:val="28"/>
                          <w:szCs w:val="28"/>
                        </w:rPr>
                      </w:pPr>
                      <w:r>
                        <w:rPr>
                          <w:rFonts w:ascii="Meiryo UI" w:eastAsia="Meiryo UI" w:hAnsi="Meiryo UI" w:cs="Meiryo UI" w:hint="eastAsia"/>
                          <w:sz w:val="28"/>
                          <w:szCs w:val="28"/>
                        </w:rPr>
                        <w:t>事前調査をもとに、</w:t>
                      </w:r>
                      <w:r w:rsidR="00203F94">
                        <w:rPr>
                          <w:rFonts w:ascii="Meiryo UI" w:eastAsia="Meiryo UI" w:hAnsi="Meiryo UI" w:cs="Meiryo UI" w:hint="eastAsia"/>
                          <w:sz w:val="28"/>
                          <w:szCs w:val="28"/>
                        </w:rPr>
                        <w:t>各地域ごとの</w:t>
                      </w:r>
                      <w:r>
                        <w:rPr>
                          <w:rFonts w:ascii="Meiryo UI" w:eastAsia="Meiryo UI" w:hAnsi="Meiryo UI" w:cs="Meiryo UI" w:hint="eastAsia"/>
                          <w:sz w:val="28"/>
                          <w:szCs w:val="28"/>
                        </w:rPr>
                        <w:t>ニーズに合わせた</w:t>
                      </w:r>
                    </w:p>
                    <w:p w:rsidR="00203F94" w:rsidRPr="00203F94" w:rsidRDefault="00607541" w:rsidP="00203F94">
                      <w:pPr>
                        <w:spacing w:line="300" w:lineRule="exact"/>
                        <w:jc w:val="center"/>
                        <w:rPr>
                          <w:rFonts w:ascii="Meiryo UI" w:eastAsia="Meiryo UI" w:hAnsi="Meiryo UI" w:cs="Meiryo UI"/>
                          <w:sz w:val="28"/>
                          <w:szCs w:val="28"/>
                        </w:rPr>
                      </w:pPr>
                      <w:r>
                        <w:rPr>
                          <w:rFonts w:ascii="Meiryo UI" w:eastAsia="Meiryo UI" w:hAnsi="Meiryo UI" w:cs="Meiryo UI" w:hint="eastAsia"/>
                          <w:sz w:val="28"/>
                          <w:szCs w:val="28"/>
                        </w:rPr>
                        <w:t>第１回の</w:t>
                      </w:r>
                      <w:r w:rsidR="00203F94">
                        <w:rPr>
                          <w:rFonts w:ascii="Meiryo UI" w:eastAsia="Meiryo UI" w:hAnsi="Meiryo UI" w:cs="Meiryo UI" w:hint="eastAsia"/>
                          <w:sz w:val="28"/>
                          <w:szCs w:val="28"/>
                        </w:rPr>
                        <w:t>会議</w:t>
                      </w:r>
                      <w:r>
                        <w:rPr>
                          <w:rFonts w:ascii="Meiryo UI" w:eastAsia="Meiryo UI" w:hAnsi="Meiryo UI" w:cs="Meiryo UI" w:hint="eastAsia"/>
                          <w:sz w:val="28"/>
                          <w:szCs w:val="28"/>
                        </w:rPr>
                        <w:t>を開催</w:t>
                      </w:r>
                      <w:r w:rsidR="00203F94">
                        <w:rPr>
                          <w:rFonts w:ascii="Meiryo UI" w:eastAsia="Meiryo UI" w:hAnsi="Meiryo UI" w:cs="Meiryo UI" w:hint="eastAsia"/>
                          <w:sz w:val="28"/>
                          <w:szCs w:val="28"/>
                        </w:rPr>
                        <w:t>する。</w:t>
                      </w:r>
                    </w:p>
                  </w:txbxContent>
                </v:textbox>
              </v:roundrect>
            </w:pict>
          </mc:Fallback>
        </mc:AlternateContent>
      </w:r>
    </w:p>
    <w:p w:rsidR="00C947B4" w:rsidRDefault="00C947B4" w:rsidP="003A7626">
      <w:pPr>
        <w:spacing w:line="360" w:lineRule="exact"/>
        <w:ind w:firstLineChars="100" w:firstLine="210"/>
        <w:rPr>
          <w:rFonts w:ascii="Meiryo UI" w:eastAsia="Meiryo UI" w:hAnsi="Meiryo UI" w:cs="Meiryo UI"/>
          <w:szCs w:val="21"/>
        </w:rPr>
      </w:pPr>
    </w:p>
    <w:p w:rsidR="00AC0B3E" w:rsidRDefault="00AC0B3E" w:rsidP="003A7626">
      <w:pPr>
        <w:spacing w:line="360" w:lineRule="exact"/>
        <w:rPr>
          <w:rFonts w:ascii="Meiryo UI" w:eastAsia="Meiryo UI" w:hAnsi="Meiryo UI" w:cs="Meiryo UI"/>
          <w:sz w:val="22"/>
        </w:rPr>
      </w:pPr>
    </w:p>
    <w:p w:rsidR="00C947B4" w:rsidRPr="00AC0B3E" w:rsidRDefault="00203F94" w:rsidP="003A7626">
      <w:pPr>
        <w:spacing w:line="360" w:lineRule="exact"/>
        <w:rPr>
          <w:rFonts w:ascii="Meiryo UI" w:eastAsia="Meiryo UI" w:hAnsi="Meiryo UI" w:cs="Meiryo UI"/>
          <w:sz w:val="22"/>
        </w:rPr>
      </w:pPr>
      <w:r>
        <w:rPr>
          <w:rFonts w:ascii="Meiryo UI" w:eastAsia="Meiryo UI" w:hAnsi="Meiryo UI" w:cs="Meiryo UI"/>
          <w:noProof/>
          <w:szCs w:val="21"/>
        </w:rPr>
        <mc:AlternateContent>
          <mc:Choice Requires="wps">
            <w:drawing>
              <wp:anchor distT="0" distB="0" distL="114300" distR="114300" simplePos="0" relativeHeight="251665408" behindDoc="0" locked="0" layoutInCell="1" allowOverlap="1" wp14:anchorId="41688948" wp14:editId="62677608">
                <wp:simplePos x="0" y="0"/>
                <wp:positionH relativeFrom="column">
                  <wp:posOffset>2494280</wp:posOffset>
                </wp:positionH>
                <wp:positionV relativeFrom="paragraph">
                  <wp:posOffset>112395</wp:posOffset>
                </wp:positionV>
                <wp:extent cx="521335" cy="427355"/>
                <wp:effectExtent l="19050" t="0" r="12065" b="29845"/>
                <wp:wrapNone/>
                <wp:docPr id="7" name="下矢印 7"/>
                <wp:cNvGraphicFramePr/>
                <a:graphic xmlns:a="http://schemas.openxmlformats.org/drawingml/2006/main">
                  <a:graphicData uri="http://schemas.microsoft.com/office/word/2010/wordprocessingShape">
                    <wps:wsp>
                      <wps:cNvSpPr/>
                      <wps:spPr>
                        <a:xfrm>
                          <a:off x="0" y="0"/>
                          <a:ext cx="521335" cy="4273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196.4pt;margin-top:8.85pt;width:41.05pt;height:3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" adj="10800" fillcolor="#4f81bd [3204]" strokecolor="#243f60 [1604]" strokeweight="2pt"/>
            </w:pict>
          </mc:Fallback>
        </mc:AlternateContent>
      </w:r>
      <w:r w:rsidR="00C947B4">
        <w:rPr>
          <w:rFonts w:ascii="Meiryo UI" w:eastAsia="Meiryo UI" w:hAnsi="Meiryo UI" w:cs="Meiryo UI" w:hint="eastAsia"/>
          <w:noProof/>
          <w:szCs w:val="21"/>
        </w:rPr>
        <mc:AlternateContent>
          <mc:Choice Requires="wps">
            <w:drawing>
              <wp:anchor distT="0" distB="0" distL="114300" distR="114300" simplePos="0" relativeHeight="251663360" behindDoc="0" locked="0" layoutInCell="1" allowOverlap="1" wp14:anchorId="3627F9CF" wp14:editId="36A73911">
                <wp:simplePos x="0" y="0"/>
                <wp:positionH relativeFrom="column">
                  <wp:posOffset>59690</wp:posOffset>
                </wp:positionH>
                <wp:positionV relativeFrom="paragraph">
                  <wp:posOffset>541499</wp:posOffset>
                </wp:positionV>
                <wp:extent cx="5331460" cy="688769"/>
                <wp:effectExtent l="0" t="0" r="21590" b="16510"/>
                <wp:wrapNone/>
                <wp:docPr id="5" name="角丸四角形 5"/>
                <wp:cNvGraphicFramePr/>
                <a:graphic xmlns:a="http://schemas.openxmlformats.org/drawingml/2006/main">
                  <a:graphicData uri="http://schemas.microsoft.com/office/word/2010/wordprocessingShape">
                    <wps:wsp>
                      <wps:cNvSpPr/>
                      <wps:spPr>
                        <a:xfrm>
                          <a:off x="0" y="0"/>
                          <a:ext cx="5331460" cy="68876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947B4" w:rsidRPr="00C947B4" w:rsidRDefault="00C947B4" w:rsidP="00203F94">
                            <w:pPr>
                              <w:spacing w:line="300" w:lineRule="exact"/>
                              <w:jc w:val="center"/>
                              <w:rPr>
                                <w:rFonts w:ascii="Meiryo UI" w:eastAsia="Meiryo UI" w:hAnsi="Meiryo UI" w:cs="Meiryo UI"/>
                                <w:sz w:val="28"/>
                                <w:szCs w:val="28"/>
                              </w:rPr>
                            </w:pPr>
                            <w:r w:rsidRPr="00C947B4">
                              <w:rPr>
                                <w:rFonts w:ascii="Meiryo UI" w:eastAsia="Meiryo UI" w:hAnsi="Meiryo UI" w:cs="Meiryo UI" w:hint="eastAsia"/>
                                <w:sz w:val="28"/>
                                <w:szCs w:val="28"/>
                              </w:rPr>
                              <w:t>第１回の会議を踏まえて、今後の対応を検討する。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30" style="position:absolute;left:0;text-align:left;margin-left:4.7pt;margin-top:42.65pt;width:419.8pt;height:5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" fillcolor="white [3201]" strokecolor="#f79646 [3209]" strokeweight="2pt">
                <v:textbox>
                  <w:txbxContent>
                    <w:p w:rsidR="00C947B4" w:rsidRPr="00C947B4" w:rsidRDefault="00C947B4" w:rsidP="00203F94">
                      <w:pPr>
                        <w:spacing w:line="300" w:lineRule="exact"/>
                        <w:jc w:val="center"/>
                        <w:rPr>
                          <w:rFonts w:ascii="Meiryo UI" w:eastAsia="Meiryo UI" w:hAnsi="Meiryo UI" w:cs="Meiryo UI"/>
                          <w:sz w:val="28"/>
                          <w:szCs w:val="28"/>
                        </w:rPr>
                      </w:pPr>
                      <w:r w:rsidRPr="00C947B4">
                        <w:rPr>
                          <w:rFonts w:ascii="Meiryo UI" w:eastAsia="Meiryo UI" w:hAnsi="Meiryo UI" w:cs="Meiryo UI" w:hint="eastAsia"/>
                          <w:sz w:val="28"/>
                          <w:szCs w:val="28"/>
                        </w:rPr>
                        <w:t>第１回の会議を踏まえて、今後の対応を検討する。</w:t>
                      </w:r>
                    </w:p>
                  </w:txbxContent>
                </v:textbox>
              </v:roundrect>
            </w:pict>
          </mc:Fallback>
        </mc:AlternateContent>
      </w:r>
    </w:p>
    <w:sectPr w:rsidR="00C947B4" w:rsidRPr="00AC0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B3E" w:rsidRDefault="00AC0B3E" w:rsidP="00AC0B3E">
      <w:r>
        <w:separator/>
      </w:r>
    </w:p>
  </w:endnote>
  <w:endnote w:type="continuationSeparator" w:id="0">
    <w:p w:rsidR="00AC0B3E" w:rsidRDefault="00AC0B3E" w:rsidP="00AC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B3E" w:rsidRDefault="00AC0B3E" w:rsidP="00AC0B3E">
      <w:r>
        <w:separator/>
      </w:r>
    </w:p>
  </w:footnote>
  <w:footnote w:type="continuationSeparator" w:id="0">
    <w:p w:rsidR="00AC0B3E" w:rsidRDefault="00AC0B3E" w:rsidP="00AC0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B8"/>
    <w:rsid w:val="001D4083"/>
    <w:rsid w:val="00203F94"/>
    <w:rsid w:val="00224687"/>
    <w:rsid w:val="0026363B"/>
    <w:rsid w:val="0034793B"/>
    <w:rsid w:val="003A7626"/>
    <w:rsid w:val="00570723"/>
    <w:rsid w:val="00607541"/>
    <w:rsid w:val="0067539F"/>
    <w:rsid w:val="006765EE"/>
    <w:rsid w:val="006B2CEC"/>
    <w:rsid w:val="006F6715"/>
    <w:rsid w:val="0070399B"/>
    <w:rsid w:val="00A3320E"/>
    <w:rsid w:val="00A55823"/>
    <w:rsid w:val="00AC0B3E"/>
    <w:rsid w:val="00AE58A7"/>
    <w:rsid w:val="00B03B2F"/>
    <w:rsid w:val="00B635B8"/>
    <w:rsid w:val="00B63763"/>
    <w:rsid w:val="00BA1906"/>
    <w:rsid w:val="00C05886"/>
    <w:rsid w:val="00C11DF4"/>
    <w:rsid w:val="00C947B4"/>
    <w:rsid w:val="00CE631A"/>
    <w:rsid w:val="00F04C0F"/>
    <w:rsid w:val="00F86726"/>
    <w:rsid w:val="00FB2914"/>
    <w:rsid w:val="00FC5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B3E"/>
    <w:pPr>
      <w:tabs>
        <w:tab w:val="center" w:pos="4252"/>
        <w:tab w:val="right" w:pos="8504"/>
      </w:tabs>
      <w:snapToGrid w:val="0"/>
    </w:pPr>
  </w:style>
  <w:style w:type="character" w:customStyle="1" w:styleId="a4">
    <w:name w:val="ヘッダー (文字)"/>
    <w:basedOn w:val="a0"/>
    <w:link w:val="a3"/>
    <w:uiPriority w:val="99"/>
    <w:rsid w:val="00AC0B3E"/>
  </w:style>
  <w:style w:type="paragraph" w:styleId="a5">
    <w:name w:val="footer"/>
    <w:basedOn w:val="a"/>
    <w:link w:val="a6"/>
    <w:uiPriority w:val="99"/>
    <w:unhideWhenUsed/>
    <w:rsid w:val="00AC0B3E"/>
    <w:pPr>
      <w:tabs>
        <w:tab w:val="center" w:pos="4252"/>
        <w:tab w:val="right" w:pos="8504"/>
      </w:tabs>
      <w:snapToGrid w:val="0"/>
    </w:pPr>
  </w:style>
  <w:style w:type="character" w:customStyle="1" w:styleId="a6">
    <w:name w:val="フッター (文字)"/>
    <w:basedOn w:val="a0"/>
    <w:link w:val="a5"/>
    <w:uiPriority w:val="99"/>
    <w:rsid w:val="00AC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B3E"/>
    <w:pPr>
      <w:tabs>
        <w:tab w:val="center" w:pos="4252"/>
        <w:tab w:val="right" w:pos="8504"/>
      </w:tabs>
      <w:snapToGrid w:val="0"/>
    </w:pPr>
  </w:style>
  <w:style w:type="character" w:customStyle="1" w:styleId="a4">
    <w:name w:val="ヘッダー (文字)"/>
    <w:basedOn w:val="a0"/>
    <w:link w:val="a3"/>
    <w:uiPriority w:val="99"/>
    <w:rsid w:val="00AC0B3E"/>
  </w:style>
  <w:style w:type="paragraph" w:styleId="a5">
    <w:name w:val="footer"/>
    <w:basedOn w:val="a"/>
    <w:link w:val="a6"/>
    <w:uiPriority w:val="99"/>
    <w:unhideWhenUsed/>
    <w:rsid w:val="00AC0B3E"/>
    <w:pPr>
      <w:tabs>
        <w:tab w:val="center" w:pos="4252"/>
        <w:tab w:val="right" w:pos="8504"/>
      </w:tabs>
      <w:snapToGrid w:val="0"/>
    </w:pPr>
  </w:style>
  <w:style w:type="character" w:customStyle="1" w:styleId="a6">
    <w:name w:val="フッター (文字)"/>
    <w:basedOn w:val="a0"/>
    <w:link w:val="a5"/>
    <w:uiPriority w:val="99"/>
    <w:rsid w:val="00AC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680C5-4E0A-41E2-BB7A-C9987D5E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2014-05-29T08:31:00Z</cp:lastPrinted>
  <dcterms:created xsi:type="dcterms:W3CDTF">2014-05-26T10:21:00Z</dcterms:created>
  <dcterms:modified xsi:type="dcterms:W3CDTF">2014-06-19T01:57:00Z</dcterms:modified>
</cp:coreProperties>
</file>