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9D" w:rsidRPr="006F76C5" w:rsidRDefault="00CC15A4" w:rsidP="0077328F">
      <w:pPr>
        <w:pStyle w:val="OasysWin"/>
        <w:jc w:val="center"/>
        <w:rPr>
          <w:rFonts w:eastAsia="ＭＳ ゴシック" w:cs="ＭＳ ゴシック"/>
        </w:rPr>
      </w:pPr>
      <w:r>
        <w:rPr>
          <w:rFonts w:eastAsia="ＭＳ ゴシック" w:cs="ＭＳ ゴシック" w:hint="eastAsia"/>
          <w:spacing w:val="40"/>
          <w:w w:val="200"/>
        </w:rPr>
        <w:t>令和３</w:t>
      </w:r>
      <w:r w:rsidR="00A34BD0" w:rsidRPr="006F76C5">
        <w:rPr>
          <w:rFonts w:eastAsia="ＭＳ ゴシック" w:cs="ＭＳ ゴシック" w:hint="eastAsia"/>
          <w:spacing w:val="40"/>
          <w:w w:val="200"/>
        </w:rPr>
        <w:t>年度事業報告</w:t>
      </w:r>
    </w:p>
    <w:p w:rsidR="00A34BD0" w:rsidRPr="006F76C5" w:rsidRDefault="00A34BD0" w:rsidP="00A34BD0">
      <w:pPr>
        <w:pStyle w:val="OasysWin"/>
        <w:rPr>
          <w:spacing w:val="0"/>
        </w:rPr>
      </w:pPr>
    </w:p>
    <w:p w:rsidR="00C42997" w:rsidRPr="006F0A13" w:rsidRDefault="00F6252C" w:rsidP="00C42997">
      <w:pPr>
        <w:pStyle w:val="OasysWin"/>
        <w:ind w:firstLineChars="200" w:firstLine="500"/>
        <w:rPr>
          <w:spacing w:val="0"/>
        </w:rPr>
      </w:pPr>
      <w:r>
        <w:rPr>
          <w:rFonts w:eastAsia="ＭＳ ゴシック" w:cs="ＭＳ ゴシック" w:hint="eastAsia"/>
        </w:rPr>
        <w:t>１</w:t>
      </w:r>
      <w:r w:rsidR="00C42997" w:rsidRPr="006F0A13">
        <w:rPr>
          <w:rFonts w:eastAsia="ＭＳ ゴシック" w:cs="ＭＳ ゴシック" w:hint="eastAsia"/>
        </w:rPr>
        <w:t xml:space="preserve">　</w:t>
      </w:r>
      <w:r w:rsidR="00C42997">
        <w:rPr>
          <w:rFonts w:eastAsia="ＭＳ ゴシック" w:cs="ＭＳ ゴシック" w:hint="eastAsia"/>
        </w:rPr>
        <w:t>総務に関する事項</w:t>
      </w:r>
    </w:p>
    <w:p w:rsidR="00C42997" w:rsidRPr="006F76C5" w:rsidRDefault="00C42997" w:rsidP="00A34BD0">
      <w:pPr>
        <w:pStyle w:val="OasysWin"/>
        <w:rPr>
          <w:spacing w:val="0"/>
        </w:rPr>
      </w:pPr>
    </w:p>
    <w:p w:rsidR="00A34BD0" w:rsidRPr="00B26B4D" w:rsidRDefault="00F6252C" w:rsidP="00F6252C">
      <w:pPr>
        <w:pStyle w:val="OasysWin"/>
        <w:ind w:leftChars="300" w:left="630"/>
        <w:rPr>
          <w:rFonts w:hAnsi="ＭＳ 明朝"/>
          <w:spacing w:val="0"/>
        </w:rPr>
      </w:pPr>
      <w:r w:rsidRPr="00B26B4D">
        <w:rPr>
          <w:rFonts w:hAnsi="ＭＳ 明朝" w:hint="eastAsia"/>
        </w:rPr>
        <w:t>（１）理事会の開催</w:t>
      </w:r>
    </w:p>
    <w:p w:rsidR="00B26B4D" w:rsidRPr="00B26B4D" w:rsidRDefault="007D5DAB" w:rsidP="00B26B4D">
      <w:pPr>
        <w:pStyle w:val="OasysWin"/>
        <w:ind w:leftChars="600" w:left="1470" w:hangingChars="100" w:hanging="210"/>
        <w:rPr>
          <w:rFonts w:hAnsi="ＭＳ 明朝"/>
          <w:spacing w:val="0"/>
        </w:rPr>
      </w:pPr>
      <w:r w:rsidRPr="00B26B4D">
        <w:rPr>
          <w:rFonts w:hAnsi="ＭＳ 明朝" w:hint="eastAsia"/>
          <w:spacing w:val="0"/>
        </w:rPr>
        <w:t>・第</w:t>
      </w:r>
      <w:r w:rsidR="00DF4FEA">
        <w:rPr>
          <w:rFonts w:hAnsi="ＭＳ 明朝" w:hint="eastAsia"/>
          <w:spacing w:val="0"/>
        </w:rPr>
        <w:t>１</w:t>
      </w:r>
      <w:r w:rsidR="004C056E" w:rsidRPr="00B26B4D">
        <w:rPr>
          <w:rFonts w:hAnsi="ＭＳ 明朝" w:hint="eastAsia"/>
          <w:spacing w:val="0"/>
        </w:rPr>
        <w:t>回理事会</w:t>
      </w:r>
    </w:p>
    <w:p w:rsidR="00B26B4D" w:rsidRPr="00B26B4D" w:rsidRDefault="00B26B4D" w:rsidP="00B26B4D">
      <w:pPr>
        <w:pStyle w:val="OasysWin"/>
        <w:ind w:leftChars="700" w:left="2730" w:hangingChars="600" w:hanging="1260"/>
        <w:rPr>
          <w:rFonts w:hAnsi="ＭＳ 明朝"/>
        </w:rPr>
      </w:pPr>
      <w:r w:rsidRPr="00B26B4D">
        <w:rPr>
          <w:rFonts w:hAnsi="ＭＳ 明朝" w:hint="eastAsia"/>
          <w:spacing w:val="0"/>
        </w:rPr>
        <w:t>と</w:t>
      </w:r>
      <w:r w:rsidR="00A34BD0" w:rsidRPr="00B26B4D">
        <w:rPr>
          <w:rFonts w:hAnsi="ＭＳ 明朝" w:hint="eastAsia"/>
        </w:rPr>
        <w:t xml:space="preserve">　き　　　</w:t>
      </w:r>
      <w:r w:rsidR="00CC15A4" w:rsidRPr="00B26B4D">
        <w:rPr>
          <w:rFonts w:hAnsi="ＭＳ 明朝" w:hint="eastAsia"/>
        </w:rPr>
        <w:t>令和３</w:t>
      </w:r>
      <w:r w:rsidR="003B1F3C" w:rsidRPr="00B26B4D">
        <w:rPr>
          <w:rFonts w:hAnsi="ＭＳ 明朝" w:hint="eastAsia"/>
        </w:rPr>
        <w:t>年</w:t>
      </w:r>
      <w:r w:rsidR="00EE76AB" w:rsidRPr="00B26B4D">
        <w:rPr>
          <w:rFonts w:hAnsi="ＭＳ 明朝" w:hint="eastAsia"/>
        </w:rPr>
        <w:t>５</w:t>
      </w:r>
      <w:r w:rsidR="003B1F3C" w:rsidRPr="00B26B4D">
        <w:rPr>
          <w:rFonts w:hAnsi="ＭＳ 明朝" w:hint="eastAsia"/>
        </w:rPr>
        <w:t>月</w:t>
      </w:r>
    </w:p>
    <w:p w:rsidR="00B26B4D" w:rsidRPr="00B26B4D" w:rsidRDefault="00577B50" w:rsidP="00B26B4D">
      <w:pPr>
        <w:pStyle w:val="OasysWin"/>
        <w:ind w:leftChars="700" w:left="2970" w:hangingChars="600" w:hanging="1500"/>
        <w:rPr>
          <w:rFonts w:hAnsi="ＭＳ 明朝"/>
        </w:rPr>
      </w:pPr>
      <w:r w:rsidRPr="00B26B4D">
        <w:rPr>
          <w:rFonts w:hAnsi="ＭＳ 明朝" w:hint="eastAsia"/>
        </w:rPr>
        <w:t>ところ　　　書面開催</w:t>
      </w:r>
    </w:p>
    <w:p w:rsidR="00276B02" w:rsidRPr="00B26B4D" w:rsidRDefault="00A34BD0" w:rsidP="00B26B4D">
      <w:pPr>
        <w:pStyle w:val="OasysWin"/>
        <w:ind w:leftChars="700" w:left="2970" w:hangingChars="600" w:hanging="1500"/>
        <w:rPr>
          <w:rFonts w:hAnsi="ＭＳ 明朝"/>
        </w:rPr>
      </w:pPr>
      <w:r w:rsidRPr="00B26B4D">
        <w:rPr>
          <w:rFonts w:hAnsi="ＭＳ 明朝" w:hint="eastAsia"/>
        </w:rPr>
        <w:t xml:space="preserve">議　題　　　</w:t>
      </w:r>
      <w:r w:rsidR="003B1F3C" w:rsidRPr="00B26B4D">
        <w:rPr>
          <w:rFonts w:hAnsi="ＭＳ 明朝" w:hint="eastAsia"/>
        </w:rPr>
        <w:t>「第</w:t>
      </w:r>
      <w:r w:rsidR="00DF4FEA">
        <w:rPr>
          <w:rFonts w:hAnsi="ＭＳ 明朝" w:hint="eastAsia"/>
        </w:rPr>
        <w:t>51</w:t>
      </w:r>
      <w:r w:rsidR="004D7C4C" w:rsidRPr="00B26B4D">
        <w:rPr>
          <w:rFonts w:hAnsi="ＭＳ 明朝" w:hint="eastAsia"/>
        </w:rPr>
        <w:t>回通常総会の</w:t>
      </w:r>
      <w:r w:rsidR="00CA1A90">
        <w:rPr>
          <w:rFonts w:hAnsi="ＭＳ 明朝" w:hint="eastAsia"/>
        </w:rPr>
        <w:t>開催</w:t>
      </w:r>
      <w:r w:rsidR="003B1F3C" w:rsidRPr="00B26B4D">
        <w:rPr>
          <w:rFonts w:hAnsi="ＭＳ 明朝" w:hint="eastAsia"/>
        </w:rPr>
        <w:t>について」（案）</w:t>
      </w:r>
      <w:r w:rsidR="00C42997" w:rsidRPr="00B26B4D">
        <w:rPr>
          <w:rFonts w:hAnsi="ＭＳ 明朝"/>
        </w:rPr>
        <w:br/>
      </w:r>
      <w:r w:rsidR="00C42997" w:rsidRPr="00B26B4D">
        <w:rPr>
          <w:rFonts w:hAnsi="ＭＳ 明朝" w:hint="eastAsia"/>
        </w:rPr>
        <w:t>・令和２</w:t>
      </w:r>
      <w:r w:rsidR="003B1F3C" w:rsidRPr="00B26B4D">
        <w:rPr>
          <w:rFonts w:hAnsi="ＭＳ 明朝" w:hint="eastAsia"/>
        </w:rPr>
        <w:t>年度事業報告</w:t>
      </w:r>
      <w:r w:rsidR="00BE712C" w:rsidRPr="00B26B4D">
        <w:rPr>
          <w:rFonts w:hAnsi="ＭＳ 明朝" w:hint="eastAsia"/>
        </w:rPr>
        <w:t>（案）</w:t>
      </w:r>
      <w:r w:rsidR="003B1F3C" w:rsidRPr="00B26B4D">
        <w:rPr>
          <w:rFonts w:hAnsi="ＭＳ 明朝" w:hint="eastAsia"/>
        </w:rPr>
        <w:t>、決算報告</w:t>
      </w:r>
      <w:r w:rsidR="00BE712C" w:rsidRPr="00B26B4D">
        <w:rPr>
          <w:rFonts w:hAnsi="ＭＳ 明朝" w:hint="eastAsia"/>
        </w:rPr>
        <w:t>（案）</w:t>
      </w:r>
      <w:r w:rsidR="00C42997" w:rsidRPr="00B26B4D">
        <w:rPr>
          <w:rFonts w:hAnsi="ＭＳ 明朝"/>
        </w:rPr>
        <w:br/>
      </w:r>
      <w:r w:rsidR="00C42997" w:rsidRPr="00B26B4D">
        <w:rPr>
          <w:rFonts w:hAnsi="ＭＳ 明朝" w:hint="eastAsia"/>
        </w:rPr>
        <w:t>・令和３</w:t>
      </w:r>
      <w:r w:rsidR="003B1F3C" w:rsidRPr="00B26B4D">
        <w:rPr>
          <w:rFonts w:hAnsi="ＭＳ 明朝" w:hint="eastAsia"/>
        </w:rPr>
        <w:t>年度事業計画（案）、予算（案）</w:t>
      </w:r>
      <w:r w:rsidR="00C42997" w:rsidRPr="00B26B4D">
        <w:rPr>
          <w:rFonts w:hAnsi="ＭＳ 明朝"/>
        </w:rPr>
        <w:br/>
      </w:r>
    </w:p>
    <w:p w:rsidR="00B26B4D" w:rsidRPr="00B26B4D" w:rsidRDefault="00B26B4D" w:rsidP="00B26B4D">
      <w:pPr>
        <w:pStyle w:val="OasysWin"/>
        <w:ind w:leftChars="300" w:left="630"/>
        <w:rPr>
          <w:rFonts w:hAnsi="ＭＳ 明朝"/>
          <w:spacing w:val="0"/>
        </w:rPr>
      </w:pPr>
      <w:r w:rsidRPr="00B26B4D">
        <w:rPr>
          <w:rFonts w:hAnsi="ＭＳ 明朝" w:hint="eastAsia"/>
        </w:rPr>
        <w:t>（２）総会の開催</w:t>
      </w:r>
    </w:p>
    <w:p w:rsidR="00B26B4D" w:rsidRPr="00B26B4D" w:rsidRDefault="00B26B4D" w:rsidP="00B26B4D">
      <w:pPr>
        <w:pStyle w:val="OasysWin"/>
        <w:ind w:leftChars="700" w:left="2730" w:hangingChars="600" w:hanging="1260"/>
        <w:rPr>
          <w:rFonts w:hAnsi="ＭＳ 明朝"/>
        </w:rPr>
      </w:pPr>
      <w:r w:rsidRPr="00B26B4D">
        <w:rPr>
          <w:rFonts w:hAnsi="ＭＳ 明朝" w:hint="eastAsia"/>
          <w:spacing w:val="0"/>
        </w:rPr>
        <w:t>と</w:t>
      </w:r>
      <w:r w:rsidRPr="00B26B4D">
        <w:rPr>
          <w:rFonts w:hAnsi="ＭＳ 明朝" w:hint="eastAsia"/>
        </w:rPr>
        <w:t xml:space="preserve">　き　　　令和３年</w:t>
      </w:r>
      <w:r w:rsidR="003A5B3A">
        <w:rPr>
          <w:rFonts w:hAnsi="ＭＳ 明朝" w:hint="eastAsia"/>
        </w:rPr>
        <w:t>６</w:t>
      </w:r>
      <w:r w:rsidRPr="00B26B4D">
        <w:rPr>
          <w:rFonts w:hAnsi="ＭＳ 明朝" w:hint="eastAsia"/>
        </w:rPr>
        <w:t>月</w:t>
      </w:r>
    </w:p>
    <w:p w:rsidR="00B26B4D" w:rsidRPr="00B26B4D" w:rsidRDefault="00B26B4D" w:rsidP="00B26B4D">
      <w:pPr>
        <w:pStyle w:val="OasysWin"/>
        <w:ind w:leftChars="700" w:left="2970" w:hangingChars="600" w:hanging="1500"/>
        <w:rPr>
          <w:rFonts w:hAnsi="ＭＳ 明朝"/>
        </w:rPr>
      </w:pPr>
      <w:r w:rsidRPr="00B26B4D">
        <w:rPr>
          <w:rFonts w:hAnsi="ＭＳ 明朝" w:hint="eastAsia"/>
        </w:rPr>
        <w:t>ところ　　　書面開催</w:t>
      </w:r>
    </w:p>
    <w:p w:rsidR="00B26B4D" w:rsidRPr="00B26B4D" w:rsidRDefault="00B26B4D" w:rsidP="00B26B4D">
      <w:pPr>
        <w:pStyle w:val="OasysWin"/>
        <w:ind w:leftChars="700" w:left="2970" w:hangingChars="600" w:hanging="1500"/>
        <w:rPr>
          <w:rFonts w:hAnsi="ＭＳ 明朝"/>
        </w:rPr>
      </w:pPr>
      <w:r w:rsidRPr="00B26B4D">
        <w:rPr>
          <w:rFonts w:hAnsi="ＭＳ 明朝" w:hint="eastAsia"/>
        </w:rPr>
        <w:t>議　題　　　・令和２年度事業報告（案）、決算報告（案）</w:t>
      </w:r>
      <w:r w:rsidRPr="00B26B4D">
        <w:rPr>
          <w:rFonts w:hAnsi="ＭＳ 明朝"/>
        </w:rPr>
        <w:br/>
      </w:r>
      <w:r w:rsidRPr="00B26B4D">
        <w:rPr>
          <w:rFonts w:hAnsi="ＭＳ 明朝" w:hint="eastAsia"/>
        </w:rPr>
        <w:t>・令和３年度事業計画（案）、予算（案）</w:t>
      </w:r>
      <w:r w:rsidRPr="00B26B4D">
        <w:rPr>
          <w:rFonts w:hAnsi="ＭＳ 明朝"/>
        </w:rPr>
        <w:br/>
      </w:r>
    </w:p>
    <w:p w:rsidR="00F6252C" w:rsidRPr="00B26B4D" w:rsidRDefault="00F6252C" w:rsidP="00F6252C">
      <w:pPr>
        <w:pStyle w:val="OasysWin"/>
        <w:ind w:leftChars="300" w:left="630"/>
        <w:rPr>
          <w:rFonts w:hAnsi="ＭＳ 明朝"/>
          <w:spacing w:val="0"/>
        </w:rPr>
      </w:pPr>
      <w:r w:rsidRPr="00B26B4D">
        <w:rPr>
          <w:rFonts w:hAnsi="ＭＳ 明朝" w:hint="eastAsia"/>
        </w:rPr>
        <w:t>（３）会員の状況</w:t>
      </w:r>
    </w:p>
    <w:p w:rsidR="00A34BD0" w:rsidRPr="006F76C5" w:rsidRDefault="00A34BD0" w:rsidP="00A34BD0">
      <w:pPr>
        <w:pStyle w:val="OasysWin"/>
      </w:pPr>
      <w:r w:rsidRPr="006F76C5">
        <w:rPr>
          <w:rFonts w:hint="eastAsia"/>
        </w:rPr>
        <w:t xml:space="preserve">　　　　　　</w:t>
      </w:r>
      <w:r w:rsidR="00DF4FEA">
        <w:rPr>
          <w:rFonts w:hint="eastAsia"/>
        </w:rPr>
        <w:t>45</w:t>
      </w:r>
      <w:r w:rsidR="00CC15A4">
        <w:rPr>
          <w:rFonts w:hint="eastAsia"/>
        </w:rPr>
        <w:t>会員（令和４</w:t>
      </w:r>
      <w:r w:rsidR="001E042D" w:rsidRPr="006F76C5">
        <w:rPr>
          <w:rFonts w:hint="eastAsia"/>
        </w:rPr>
        <w:t>年</w:t>
      </w:r>
      <w:r w:rsidR="0013144A" w:rsidRPr="006F76C5">
        <w:rPr>
          <w:rFonts w:hint="eastAsia"/>
        </w:rPr>
        <w:t>３</w:t>
      </w:r>
      <w:r w:rsidR="001E042D" w:rsidRPr="006F76C5">
        <w:rPr>
          <w:rFonts w:hint="eastAsia"/>
        </w:rPr>
        <w:t>月</w:t>
      </w:r>
      <w:r w:rsidR="00DF4FEA">
        <w:rPr>
          <w:rFonts w:hint="eastAsia"/>
        </w:rPr>
        <w:t>31</w:t>
      </w:r>
      <w:r w:rsidRPr="006F76C5">
        <w:rPr>
          <w:rFonts w:hint="eastAsia"/>
        </w:rPr>
        <w:t>日現在）</w:t>
      </w:r>
    </w:p>
    <w:p w:rsidR="005C4366" w:rsidRPr="00CC15A4" w:rsidRDefault="005C4366" w:rsidP="00A34BD0">
      <w:pPr>
        <w:pStyle w:val="OasysWin"/>
      </w:pPr>
    </w:p>
    <w:p w:rsidR="00A5120C" w:rsidRPr="00442347" w:rsidRDefault="00A5120C" w:rsidP="00A34BD0">
      <w:pPr>
        <w:pStyle w:val="OasysWin"/>
      </w:pPr>
    </w:p>
    <w:p w:rsidR="00C42997" w:rsidRPr="006F0A13" w:rsidRDefault="00C42997" w:rsidP="00C42997">
      <w:pPr>
        <w:pStyle w:val="OasysWin"/>
        <w:ind w:firstLineChars="200" w:firstLine="500"/>
        <w:rPr>
          <w:spacing w:val="0"/>
        </w:rPr>
      </w:pPr>
      <w:r>
        <w:rPr>
          <w:rFonts w:eastAsia="ＭＳ ゴシック" w:cs="ＭＳ ゴシック" w:hint="eastAsia"/>
        </w:rPr>
        <w:t>２</w:t>
      </w:r>
      <w:r w:rsidRPr="006F0A13">
        <w:rPr>
          <w:rFonts w:eastAsia="ＭＳ ゴシック" w:cs="ＭＳ ゴシック" w:hint="eastAsia"/>
        </w:rPr>
        <w:t xml:space="preserve">　</w:t>
      </w:r>
      <w:r>
        <w:rPr>
          <w:rFonts w:eastAsia="ＭＳ ゴシック" w:cs="ＭＳ ゴシック" w:hint="eastAsia"/>
        </w:rPr>
        <w:t>促進に関する事項</w:t>
      </w:r>
    </w:p>
    <w:p w:rsidR="00C42997" w:rsidRPr="00C42997" w:rsidRDefault="00C42997" w:rsidP="00A34BD0">
      <w:pPr>
        <w:pStyle w:val="OasysWin"/>
        <w:rPr>
          <w:rFonts w:ascii="ＭＳ ゴシック" w:eastAsia="ＭＳ ゴシック" w:hAnsi="ＭＳ ゴシック"/>
        </w:rPr>
      </w:pPr>
    </w:p>
    <w:p w:rsidR="008E6E1D" w:rsidRPr="006F76C5" w:rsidRDefault="008E6E1D" w:rsidP="00A34BD0">
      <w:pPr>
        <w:pStyle w:val="OasysWin"/>
        <w:rPr>
          <w:rFonts w:hAnsi="ＭＳ 明朝"/>
        </w:rPr>
      </w:pPr>
      <w:r w:rsidRPr="006F76C5">
        <w:rPr>
          <w:rFonts w:ascii="ＭＳ ゴシック" w:eastAsia="ＭＳ ゴシック" w:hAnsi="ＭＳ ゴシック" w:hint="eastAsia"/>
        </w:rPr>
        <w:t xml:space="preserve">　　　　</w:t>
      </w:r>
      <w:r w:rsidR="008833C6" w:rsidRPr="006F76C5">
        <w:rPr>
          <w:rFonts w:ascii="ＭＳ ゴシック" w:eastAsia="ＭＳ ゴシック" w:hAnsi="ＭＳ ゴシック" w:hint="eastAsia"/>
        </w:rPr>
        <w:t xml:space="preserve">　</w:t>
      </w:r>
      <w:r w:rsidRPr="006F76C5">
        <w:rPr>
          <w:rFonts w:hAnsi="ＭＳ 明朝" w:hint="eastAsia"/>
        </w:rPr>
        <w:t>国への要望活動</w:t>
      </w:r>
    </w:p>
    <w:p w:rsidR="008E6E1D" w:rsidRPr="00CA1A90" w:rsidRDefault="008833C6" w:rsidP="008833C6">
      <w:pPr>
        <w:spacing w:line="300" w:lineRule="exact"/>
        <w:ind w:firstLineChars="600" w:firstLine="1260"/>
        <w:rPr>
          <w:rFonts w:ascii="ＭＳ 明朝" w:hAnsi="ＭＳ 明朝"/>
          <w:szCs w:val="21"/>
        </w:rPr>
      </w:pPr>
      <w:r w:rsidRPr="003A5B3A">
        <w:rPr>
          <w:rFonts w:ascii="ＭＳ 明朝" w:hAnsi="ＭＳ 明朝" w:hint="eastAsia"/>
          <w:szCs w:val="21"/>
        </w:rPr>
        <w:t>・</w:t>
      </w:r>
      <w:r w:rsidR="003A5B3A" w:rsidRPr="003A5B3A">
        <w:rPr>
          <w:rFonts w:ascii="ＭＳ 明朝" w:hAnsi="ＭＳ 明朝" w:hint="eastAsia"/>
          <w:szCs w:val="21"/>
        </w:rPr>
        <w:t xml:space="preserve">実施日　　</w:t>
      </w:r>
      <w:r w:rsidR="003A5B3A" w:rsidRPr="00CA1A90">
        <w:rPr>
          <w:rFonts w:ascii="ＭＳ 明朝" w:hAnsi="ＭＳ 明朝" w:hint="eastAsia"/>
          <w:szCs w:val="21"/>
        </w:rPr>
        <w:t>令和３</w:t>
      </w:r>
      <w:r w:rsidR="00A5120C" w:rsidRPr="00CA1A90">
        <w:rPr>
          <w:rFonts w:ascii="ＭＳ 明朝" w:hAnsi="ＭＳ 明朝" w:hint="eastAsia"/>
          <w:szCs w:val="21"/>
        </w:rPr>
        <w:t>年８</w:t>
      </w:r>
      <w:r w:rsidR="00442347" w:rsidRPr="00CA1A90">
        <w:rPr>
          <w:rFonts w:ascii="ＭＳ 明朝" w:hAnsi="ＭＳ 明朝" w:hint="eastAsia"/>
          <w:szCs w:val="21"/>
        </w:rPr>
        <w:t>月</w:t>
      </w:r>
      <w:r w:rsidR="00CA1A90" w:rsidRPr="00CA1A90">
        <w:rPr>
          <w:rFonts w:ascii="ＭＳ 明朝" w:hAnsi="ＭＳ 明朝" w:hint="eastAsia"/>
          <w:szCs w:val="21"/>
        </w:rPr>
        <w:t>３</w:t>
      </w:r>
      <w:r w:rsidR="00442347" w:rsidRPr="00CA1A90">
        <w:rPr>
          <w:rFonts w:ascii="ＭＳ 明朝" w:hAnsi="ＭＳ 明朝" w:hint="eastAsia"/>
          <w:szCs w:val="21"/>
        </w:rPr>
        <w:t>日（火</w:t>
      </w:r>
      <w:r w:rsidR="008E6E1D" w:rsidRPr="00CA1A90">
        <w:rPr>
          <w:rFonts w:ascii="ＭＳ 明朝" w:hAnsi="ＭＳ 明朝" w:hint="eastAsia"/>
          <w:szCs w:val="21"/>
        </w:rPr>
        <w:t>）</w:t>
      </w:r>
    </w:p>
    <w:p w:rsidR="008E6E1D" w:rsidRPr="00CA1A90" w:rsidRDefault="008833C6" w:rsidP="008833C6">
      <w:pPr>
        <w:spacing w:line="300" w:lineRule="exact"/>
        <w:ind w:firstLineChars="600" w:firstLine="1260"/>
        <w:rPr>
          <w:rFonts w:ascii="ＭＳ 明朝" w:hAnsi="ＭＳ 明朝"/>
          <w:szCs w:val="21"/>
        </w:rPr>
      </w:pPr>
      <w:r w:rsidRPr="00CA1A90">
        <w:rPr>
          <w:rFonts w:ascii="ＭＳ 明朝" w:hAnsi="ＭＳ 明朝" w:hint="eastAsia"/>
          <w:szCs w:val="21"/>
        </w:rPr>
        <w:t>・</w:t>
      </w:r>
      <w:r w:rsidR="008E6E1D" w:rsidRPr="00CA1A90">
        <w:rPr>
          <w:rFonts w:ascii="ＭＳ 明朝" w:hAnsi="ＭＳ 明朝" w:hint="eastAsia"/>
          <w:szCs w:val="21"/>
        </w:rPr>
        <w:t>要望先　　国土交通省、総務省、財務省、府選出国会議員</w:t>
      </w:r>
    </w:p>
    <w:p w:rsidR="00C85524" w:rsidRPr="00CA1A90" w:rsidRDefault="00C85524" w:rsidP="00BE712C">
      <w:pPr>
        <w:spacing w:line="300" w:lineRule="exact"/>
        <w:ind w:firstLineChars="600" w:firstLine="1260"/>
        <w:rPr>
          <w:rFonts w:ascii="ＭＳ 明朝" w:hAnsi="ＭＳ 明朝"/>
          <w:szCs w:val="21"/>
        </w:rPr>
      </w:pPr>
      <w:r w:rsidRPr="00CA1A90">
        <w:rPr>
          <w:rFonts w:ascii="ＭＳ 明朝" w:hAnsi="ＭＳ 明朝" w:hint="eastAsia"/>
          <w:szCs w:val="21"/>
        </w:rPr>
        <w:t xml:space="preserve">・要望書　　</w:t>
      </w:r>
      <w:r w:rsidR="003A5B3A" w:rsidRPr="00CA1A90">
        <w:rPr>
          <w:rFonts w:ascii="ＭＳ 明朝" w:hAnsi="ＭＳ 明朝" w:hint="eastAsia"/>
          <w:szCs w:val="21"/>
        </w:rPr>
        <w:t>別紙（</w:t>
      </w:r>
      <w:r w:rsidR="0085575F" w:rsidRPr="00281C27">
        <w:rPr>
          <w:rFonts w:ascii="ＭＳ 明朝" w:hAnsi="ＭＳ 明朝" w:hint="eastAsia"/>
          <w:szCs w:val="21"/>
        </w:rPr>
        <w:t>Ｐ</w:t>
      </w:r>
      <w:r w:rsidR="00281C27" w:rsidRPr="00281C27">
        <w:rPr>
          <w:rFonts w:ascii="ＭＳ 明朝" w:hAnsi="ＭＳ 明朝" w:hint="eastAsia"/>
          <w:szCs w:val="21"/>
        </w:rPr>
        <w:t>４</w:t>
      </w:r>
      <w:r w:rsidR="00F03D61" w:rsidRPr="00281C27">
        <w:rPr>
          <w:rFonts w:ascii="ＭＳ 明朝" w:hAnsi="ＭＳ 明朝" w:hint="eastAsia"/>
          <w:szCs w:val="21"/>
        </w:rPr>
        <w:t>～Ｐ</w:t>
      </w:r>
      <w:r w:rsidR="00281C27" w:rsidRPr="00281C27">
        <w:rPr>
          <w:rFonts w:ascii="ＭＳ 明朝" w:hAnsi="ＭＳ 明朝" w:hint="eastAsia"/>
          <w:szCs w:val="21"/>
        </w:rPr>
        <w:t>５</w:t>
      </w:r>
      <w:r w:rsidR="00A163BD" w:rsidRPr="00CA1A90">
        <w:rPr>
          <w:rFonts w:ascii="ＭＳ 明朝" w:hAnsi="ＭＳ 明朝" w:hint="eastAsia"/>
          <w:szCs w:val="21"/>
        </w:rPr>
        <w:t>参照）</w:t>
      </w:r>
    </w:p>
    <w:p w:rsidR="00E67527" w:rsidRPr="003A5B3A" w:rsidRDefault="008833C6" w:rsidP="00E67527">
      <w:pPr>
        <w:spacing w:line="300" w:lineRule="exact"/>
        <w:ind w:firstLineChars="600" w:firstLine="1260"/>
        <w:rPr>
          <w:rFonts w:ascii="ＭＳ 明朝" w:hAnsi="ＭＳ 明朝"/>
          <w:color w:val="000000"/>
          <w:szCs w:val="21"/>
        </w:rPr>
      </w:pPr>
      <w:r w:rsidRPr="00CA1A90">
        <w:rPr>
          <w:rFonts w:ascii="ＭＳ 明朝" w:hAnsi="ＭＳ 明朝" w:hint="eastAsia"/>
          <w:szCs w:val="21"/>
        </w:rPr>
        <w:t>・</w:t>
      </w:r>
      <w:r w:rsidR="008E6E1D" w:rsidRPr="00CA1A90">
        <w:rPr>
          <w:rFonts w:ascii="ＭＳ 明朝" w:hAnsi="ＭＳ 明朝" w:hint="eastAsia"/>
          <w:szCs w:val="21"/>
        </w:rPr>
        <w:t xml:space="preserve">体　制　　</w:t>
      </w:r>
      <w:r w:rsidR="003A5B3A" w:rsidRPr="00CA1A90">
        <w:rPr>
          <w:rFonts w:ascii="ＭＳ 明朝" w:hAnsi="ＭＳ 明朝" w:hint="eastAsia"/>
          <w:szCs w:val="21"/>
        </w:rPr>
        <w:t>要望書送付</w:t>
      </w:r>
      <w:r w:rsidR="00B23112">
        <w:rPr>
          <w:rFonts w:ascii="ＭＳ 明朝" w:hAnsi="ＭＳ 明朝" w:hint="eastAsia"/>
          <w:szCs w:val="21"/>
        </w:rPr>
        <w:t>のみ</w:t>
      </w:r>
    </w:p>
    <w:p w:rsidR="00E67527" w:rsidRPr="003A5B3A" w:rsidRDefault="00E67527" w:rsidP="00E67527">
      <w:pPr>
        <w:spacing w:line="300" w:lineRule="exact"/>
        <w:ind w:firstLineChars="600" w:firstLine="1260"/>
        <w:rPr>
          <w:rFonts w:ascii="ＭＳ 明朝" w:hAnsi="ＭＳ 明朝"/>
          <w:color w:val="000000"/>
          <w:szCs w:val="21"/>
        </w:rPr>
      </w:pPr>
    </w:p>
    <w:p w:rsidR="00D561D6" w:rsidRPr="00CC15A4" w:rsidRDefault="00D561D6" w:rsidP="00E67527">
      <w:pPr>
        <w:spacing w:line="300" w:lineRule="exact"/>
        <w:ind w:firstLineChars="600" w:firstLine="1260"/>
        <w:rPr>
          <w:rFonts w:ascii="ＭＳ 明朝" w:hAnsi="ＭＳ 明朝"/>
          <w:color w:val="000000"/>
          <w:szCs w:val="21"/>
          <w:highlight w:val="darkGray"/>
        </w:rPr>
      </w:pPr>
    </w:p>
    <w:p w:rsidR="00D561D6" w:rsidRPr="00CA1A90" w:rsidRDefault="00D561D6" w:rsidP="00E67527">
      <w:pPr>
        <w:spacing w:line="300" w:lineRule="exact"/>
        <w:ind w:firstLineChars="600" w:firstLine="1260"/>
        <w:rPr>
          <w:rFonts w:ascii="ＭＳ 明朝" w:hAnsi="ＭＳ 明朝"/>
          <w:szCs w:val="21"/>
        </w:rPr>
      </w:pPr>
      <w:r w:rsidRPr="003A5B3A">
        <w:rPr>
          <w:rFonts w:ascii="ＭＳ 明朝" w:hAnsi="ＭＳ 明朝" w:hint="eastAsia"/>
          <w:color w:val="000000"/>
          <w:szCs w:val="21"/>
        </w:rPr>
        <w:t>・</w:t>
      </w:r>
      <w:r w:rsidR="008E6F88" w:rsidRPr="003A5B3A">
        <w:rPr>
          <w:rFonts w:ascii="ＭＳ 明朝" w:hAnsi="ＭＳ 明朝" w:hint="eastAsia"/>
          <w:szCs w:val="21"/>
        </w:rPr>
        <w:t xml:space="preserve">実施日　　</w:t>
      </w:r>
      <w:r w:rsidR="008E6F88" w:rsidRPr="00CA1A90">
        <w:rPr>
          <w:rFonts w:ascii="ＭＳ 明朝" w:hAnsi="ＭＳ 明朝" w:hint="eastAsia"/>
          <w:szCs w:val="21"/>
        </w:rPr>
        <w:t>令和</w:t>
      </w:r>
      <w:r w:rsidR="003A5B3A" w:rsidRPr="00CA1A90">
        <w:rPr>
          <w:rFonts w:ascii="ＭＳ 明朝" w:hAnsi="ＭＳ 明朝" w:hint="eastAsia"/>
          <w:szCs w:val="21"/>
        </w:rPr>
        <w:t>３年</w:t>
      </w:r>
      <w:r w:rsidR="00DF4FEA">
        <w:rPr>
          <w:rFonts w:ascii="ＭＳ 明朝" w:hAnsi="ＭＳ 明朝" w:hint="eastAsia"/>
          <w:szCs w:val="21"/>
        </w:rPr>
        <w:t>11</w:t>
      </w:r>
      <w:r w:rsidRPr="00CA1A90">
        <w:rPr>
          <w:rFonts w:ascii="ＭＳ 明朝" w:hAnsi="ＭＳ 明朝" w:hint="eastAsia"/>
          <w:szCs w:val="21"/>
        </w:rPr>
        <w:t>月</w:t>
      </w:r>
      <w:r w:rsidR="00DF4FEA">
        <w:rPr>
          <w:rFonts w:ascii="ＭＳ 明朝" w:hAnsi="ＭＳ 明朝" w:hint="eastAsia"/>
          <w:szCs w:val="21"/>
        </w:rPr>
        <w:t>22</w:t>
      </w:r>
      <w:r w:rsidR="008E6F88" w:rsidRPr="00CA1A90">
        <w:rPr>
          <w:rFonts w:ascii="ＭＳ 明朝" w:hAnsi="ＭＳ 明朝" w:hint="eastAsia"/>
          <w:szCs w:val="21"/>
        </w:rPr>
        <w:t>日（</w:t>
      </w:r>
      <w:r w:rsidR="003A5B3A" w:rsidRPr="00CA1A90">
        <w:rPr>
          <w:rFonts w:ascii="ＭＳ 明朝" w:hAnsi="ＭＳ 明朝" w:hint="eastAsia"/>
          <w:szCs w:val="21"/>
        </w:rPr>
        <w:t>月</w:t>
      </w:r>
      <w:r w:rsidR="008E6F88" w:rsidRPr="00CA1A90">
        <w:rPr>
          <w:rFonts w:ascii="ＭＳ 明朝" w:hAnsi="ＭＳ 明朝" w:hint="eastAsia"/>
          <w:szCs w:val="21"/>
        </w:rPr>
        <w:t>）</w:t>
      </w:r>
    </w:p>
    <w:p w:rsidR="00D561D6" w:rsidRPr="003A5B3A" w:rsidRDefault="00D561D6" w:rsidP="00E67527">
      <w:pPr>
        <w:spacing w:line="300" w:lineRule="exact"/>
        <w:ind w:firstLineChars="600" w:firstLine="1260"/>
        <w:rPr>
          <w:rFonts w:ascii="ＭＳ 明朝" w:hAnsi="ＭＳ 明朝"/>
          <w:szCs w:val="21"/>
        </w:rPr>
      </w:pPr>
      <w:r w:rsidRPr="00CA1A90">
        <w:rPr>
          <w:rFonts w:ascii="ＭＳ 明朝" w:hAnsi="ＭＳ 明朝" w:hint="eastAsia"/>
          <w:szCs w:val="21"/>
        </w:rPr>
        <w:t>・要望先　　国土交通省</w:t>
      </w:r>
      <w:r w:rsidR="00A508DC" w:rsidRPr="00CA1A90">
        <w:rPr>
          <w:rFonts w:ascii="ＭＳ 明朝" w:hAnsi="ＭＳ 明朝" w:hint="eastAsia"/>
          <w:szCs w:val="21"/>
        </w:rPr>
        <w:t>、財務省</w:t>
      </w:r>
    </w:p>
    <w:p w:rsidR="00D561D6" w:rsidRPr="003A5B3A" w:rsidRDefault="00D561D6" w:rsidP="00D561D6">
      <w:pPr>
        <w:spacing w:line="300" w:lineRule="exact"/>
        <w:ind w:firstLineChars="600" w:firstLine="1260"/>
        <w:rPr>
          <w:rFonts w:ascii="ＭＳ 明朝" w:hAnsi="ＭＳ 明朝"/>
          <w:color w:val="000000"/>
          <w:szCs w:val="21"/>
        </w:rPr>
      </w:pPr>
      <w:r w:rsidRPr="003A5B3A">
        <w:rPr>
          <w:rFonts w:ascii="ＭＳ 明朝" w:hAnsi="ＭＳ 明朝" w:hint="eastAsia"/>
          <w:szCs w:val="21"/>
        </w:rPr>
        <w:t xml:space="preserve">・体　制　　</w:t>
      </w:r>
      <w:r w:rsidR="00A508DC" w:rsidRPr="003A5B3A">
        <w:rPr>
          <w:rFonts w:ascii="ＭＳ 明朝" w:hAnsi="ＭＳ 明朝" w:hint="eastAsia"/>
          <w:color w:val="000000"/>
          <w:szCs w:val="21"/>
        </w:rPr>
        <w:t>岸和田市</w:t>
      </w:r>
      <w:r w:rsidR="008E6F88" w:rsidRPr="003A5B3A">
        <w:rPr>
          <w:rFonts w:ascii="ＭＳ 明朝" w:hAnsi="ＭＳ 明朝" w:hint="eastAsia"/>
          <w:color w:val="000000"/>
          <w:szCs w:val="21"/>
        </w:rPr>
        <w:t>長、</w:t>
      </w:r>
      <w:r w:rsidR="00DF4FEA">
        <w:rPr>
          <w:rFonts w:ascii="ＭＳ 明朝" w:hAnsi="ＭＳ 明朝" w:hint="eastAsia"/>
          <w:color w:val="000000"/>
          <w:szCs w:val="21"/>
        </w:rPr>
        <w:t>岸和田市</w:t>
      </w:r>
      <w:r w:rsidR="008E6F88" w:rsidRPr="003A5B3A">
        <w:rPr>
          <w:rFonts w:ascii="ＭＳ 明朝" w:hAnsi="ＭＳ 明朝" w:hint="eastAsia"/>
          <w:color w:val="000000"/>
          <w:szCs w:val="21"/>
        </w:rPr>
        <w:t>上下水道局長</w:t>
      </w:r>
    </w:p>
    <w:p w:rsidR="00D561D6" w:rsidRDefault="00D561D6" w:rsidP="00D561D6">
      <w:pPr>
        <w:spacing w:line="300" w:lineRule="exact"/>
        <w:ind w:firstLineChars="600" w:firstLine="1260"/>
        <w:rPr>
          <w:rFonts w:ascii="ＭＳ 明朝" w:hAnsi="ＭＳ 明朝"/>
          <w:color w:val="000000"/>
          <w:szCs w:val="21"/>
        </w:rPr>
      </w:pPr>
      <w:r w:rsidRPr="003A5B3A">
        <w:rPr>
          <w:rFonts w:ascii="ＭＳ 明朝" w:hAnsi="ＭＳ 明朝" w:hint="eastAsia"/>
          <w:color w:val="000000"/>
          <w:szCs w:val="21"/>
        </w:rPr>
        <w:t>（上京者）</w:t>
      </w:r>
      <w:r>
        <w:rPr>
          <w:rFonts w:ascii="ＭＳ 明朝" w:hAnsi="ＭＳ 明朝" w:hint="eastAsia"/>
          <w:color w:val="000000"/>
          <w:szCs w:val="21"/>
        </w:rPr>
        <w:t xml:space="preserve">　</w:t>
      </w:r>
    </w:p>
    <w:p w:rsidR="00D561D6" w:rsidRDefault="00D561D6" w:rsidP="00E67527">
      <w:pPr>
        <w:spacing w:line="300" w:lineRule="exact"/>
        <w:ind w:firstLineChars="600" w:firstLine="1260"/>
        <w:rPr>
          <w:rFonts w:ascii="ＭＳ 明朝" w:hAnsi="ＭＳ 明朝"/>
          <w:color w:val="000000"/>
          <w:szCs w:val="21"/>
        </w:rPr>
      </w:pPr>
    </w:p>
    <w:p w:rsidR="00E67527" w:rsidRDefault="00E67527" w:rsidP="00A5120C">
      <w:pPr>
        <w:spacing w:line="300" w:lineRule="exact"/>
        <w:ind w:firstLineChars="600" w:firstLine="1260"/>
        <w:rPr>
          <w:rFonts w:ascii="ＭＳ 明朝" w:hAnsi="ＭＳ 明朝"/>
          <w:color w:val="000000"/>
          <w:szCs w:val="21"/>
        </w:rPr>
      </w:pPr>
      <w:r>
        <w:rPr>
          <w:rFonts w:ascii="ＭＳ 明朝" w:hAnsi="ＭＳ 明朝" w:hint="eastAsia"/>
          <w:color w:val="000000"/>
          <w:szCs w:val="21"/>
        </w:rPr>
        <w:t xml:space="preserve">　　　　　　</w:t>
      </w:r>
    </w:p>
    <w:p w:rsidR="00A34BD0" w:rsidRPr="006F0A13" w:rsidRDefault="00336427" w:rsidP="001D0707">
      <w:pPr>
        <w:pStyle w:val="OasysWin"/>
        <w:ind w:firstLineChars="200" w:firstLine="500"/>
        <w:rPr>
          <w:spacing w:val="0"/>
        </w:rPr>
      </w:pPr>
      <w:r w:rsidRPr="006F0A13">
        <w:rPr>
          <w:rFonts w:eastAsia="ＭＳ ゴシック" w:cs="ＭＳ ゴシック" w:hint="eastAsia"/>
        </w:rPr>
        <w:t>３</w:t>
      </w:r>
      <w:r w:rsidR="00A34BD0" w:rsidRPr="006F0A13">
        <w:rPr>
          <w:rFonts w:eastAsia="ＭＳ ゴシック" w:cs="ＭＳ ゴシック" w:hint="eastAsia"/>
        </w:rPr>
        <w:t xml:space="preserve">　調査研究に関する事項</w:t>
      </w:r>
    </w:p>
    <w:p w:rsidR="00A34BD0" w:rsidRDefault="00A34BD0" w:rsidP="00114DB5">
      <w:pPr>
        <w:pStyle w:val="OasysWin"/>
        <w:jc w:val="left"/>
        <w:rPr>
          <w:spacing w:val="0"/>
        </w:rPr>
      </w:pPr>
      <w:r w:rsidRPr="006F0A13">
        <w:rPr>
          <w:rFonts w:eastAsia="ＭＳ ゴシック" w:cs="ＭＳ ゴシック" w:hint="eastAsia"/>
        </w:rPr>
        <w:t xml:space="preserve">　　　</w:t>
      </w:r>
      <w:r w:rsidRPr="006F0A13">
        <w:rPr>
          <w:rFonts w:hAnsi="ＭＳ 明朝" w:cs="ＭＳ ゴシック" w:hint="eastAsia"/>
        </w:rPr>
        <w:t>（１）</w:t>
      </w:r>
      <w:r w:rsidRPr="006F0A13">
        <w:rPr>
          <w:spacing w:val="0"/>
        </w:rPr>
        <w:fldChar w:fldCharType="begin"/>
      </w:r>
      <w:r w:rsidRPr="006F0A13">
        <w:rPr>
          <w:spacing w:val="0"/>
        </w:rPr>
        <w:instrText xml:space="preserve"> eq \o\ad(</w:instrText>
      </w:r>
      <w:r w:rsidRPr="006F0A13">
        <w:rPr>
          <w:rFonts w:hint="eastAsia"/>
          <w:spacing w:val="0"/>
        </w:rPr>
        <w:instrText>技術研究会の開催</w:instrText>
      </w:r>
      <w:r w:rsidRPr="006F0A13">
        <w:rPr>
          <w:spacing w:val="0"/>
        </w:rPr>
        <w:instrText>,</w:instrText>
      </w:r>
      <w:r w:rsidRPr="006F0A13">
        <w:rPr>
          <w:rFonts w:hint="eastAsia"/>
          <w:spacing w:val="0"/>
          <w:sz w:val="24"/>
          <w:szCs w:val="24"/>
        </w:rPr>
        <w:instrText xml:space="preserve">　　　　　　　　　　　　</w:instrText>
      </w:r>
      <w:r w:rsidRPr="006F0A13">
        <w:rPr>
          <w:spacing w:val="0"/>
        </w:rPr>
        <w:instrText>)</w:instrText>
      </w:r>
      <w:r w:rsidRPr="006F0A13">
        <w:rPr>
          <w:spacing w:val="0"/>
        </w:rPr>
        <w:fldChar w:fldCharType="end"/>
      </w:r>
    </w:p>
    <w:p w:rsidR="00577B50" w:rsidRPr="006F76C5" w:rsidRDefault="00577B50" w:rsidP="004C056E">
      <w:pPr>
        <w:pStyle w:val="OasysWin"/>
        <w:rPr>
          <w:spacing w:val="0"/>
        </w:rPr>
      </w:pPr>
    </w:p>
    <w:p w:rsidR="00114DB5" w:rsidRPr="00B26B4D" w:rsidRDefault="00114DB5" w:rsidP="00114DB5">
      <w:pPr>
        <w:pStyle w:val="OasysWin"/>
        <w:ind w:leftChars="450" w:left="945"/>
        <w:jc w:val="left"/>
        <w:rPr>
          <w:spacing w:val="0"/>
        </w:rPr>
      </w:pPr>
      <w:r w:rsidRPr="00B26B4D">
        <w:rPr>
          <w:rFonts w:hint="eastAsia"/>
        </w:rPr>
        <w:t>①</w:t>
      </w:r>
      <w:r w:rsidRPr="00B26B4D">
        <w:rPr>
          <w:rFonts w:hint="eastAsia"/>
          <w:spacing w:val="0"/>
        </w:rPr>
        <w:t>公共下水道部会</w:t>
      </w:r>
    </w:p>
    <w:p w:rsidR="00114DB5" w:rsidRPr="00B26B4D" w:rsidRDefault="00114DB5" w:rsidP="005A4F06">
      <w:pPr>
        <w:pStyle w:val="OasysWin"/>
        <w:ind w:leftChars="500" w:left="1260" w:hangingChars="100" w:hanging="210"/>
        <w:jc w:val="left"/>
      </w:pPr>
      <w:r w:rsidRPr="00B26B4D">
        <w:rPr>
          <w:rFonts w:hAnsi="ＭＳ 明朝" w:hint="eastAsia"/>
          <w:spacing w:val="0"/>
        </w:rPr>
        <w:t>・第１回役員会　令和</w:t>
      </w:r>
      <w:r w:rsidR="00880D9F" w:rsidRPr="00B26B4D">
        <w:rPr>
          <w:rFonts w:hAnsi="ＭＳ 明朝" w:hint="eastAsia"/>
          <w:spacing w:val="0"/>
        </w:rPr>
        <w:t>３</w:t>
      </w:r>
      <w:r w:rsidRPr="00B26B4D">
        <w:rPr>
          <w:rFonts w:hAnsi="ＭＳ 明朝" w:hint="eastAsia"/>
          <w:spacing w:val="0"/>
        </w:rPr>
        <w:t>年</w:t>
      </w:r>
      <w:r w:rsidR="00880D9F" w:rsidRPr="00B26B4D">
        <w:rPr>
          <w:rFonts w:hAnsi="ＭＳ 明朝" w:hint="eastAsia"/>
          <w:spacing w:val="0"/>
        </w:rPr>
        <w:t>８</w:t>
      </w:r>
      <w:r w:rsidRPr="00B26B4D">
        <w:rPr>
          <w:rFonts w:hAnsi="ＭＳ 明朝" w:hint="eastAsia"/>
          <w:spacing w:val="0"/>
        </w:rPr>
        <w:t>月11日（水）</w:t>
      </w:r>
      <w:r w:rsidRPr="00B26B4D">
        <w:rPr>
          <w:rFonts w:hAnsi="ＭＳ 明朝"/>
          <w:spacing w:val="0"/>
        </w:rPr>
        <w:br/>
      </w:r>
      <w:r w:rsidRPr="00B26B4D">
        <w:rPr>
          <w:rFonts w:hAnsi="ＭＳ 明朝" w:hint="eastAsia"/>
          <w:spacing w:val="0"/>
        </w:rPr>
        <w:t>地方独立行政法人大阪産業技術研究所　森ノ宮センター　大講堂</w:t>
      </w:r>
      <w:r w:rsidRPr="00B26B4D">
        <w:rPr>
          <w:rFonts w:hAnsi="ＭＳ 明朝"/>
          <w:spacing w:val="0"/>
        </w:rPr>
        <w:br/>
      </w:r>
      <w:r w:rsidRPr="005A4F06">
        <w:rPr>
          <w:rFonts w:hint="eastAsia"/>
          <w:spacing w:val="0"/>
        </w:rPr>
        <w:t>今後の活動方針・スケジュールについて</w:t>
      </w:r>
    </w:p>
    <w:p w:rsidR="00B26B4D" w:rsidRPr="00B26B4D" w:rsidRDefault="00B26B4D" w:rsidP="00880D9F">
      <w:pPr>
        <w:pStyle w:val="OasysWin"/>
        <w:ind w:leftChars="500" w:left="1260" w:hangingChars="100" w:hanging="210"/>
        <w:rPr>
          <w:spacing w:val="0"/>
        </w:rPr>
      </w:pPr>
    </w:p>
    <w:p w:rsidR="00880D9F" w:rsidRPr="00B26B4D" w:rsidRDefault="005A4F06" w:rsidP="00880D9F">
      <w:pPr>
        <w:pStyle w:val="OasysWin"/>
        <w:ind w:leftChars="500" w:left="1260" w:hangingChars="100" w:hanging="210"/>
        <w:rPr>
          <w:spacing w:val="0"/>
        </w:rPr>
      </w:pPr>
      <w:r>
        <w:rPr>
          <w:rFonts w:hint="eastAsia"/>
          <w:spacing w:val="0"/>
        </w:rPr>
        <w:t>・第１</w:t>
      </w:r>
      <w:r w:rsidR="00114DB5" w:rsidRPr="00B26B4D">
        <w:rPr>
          <w:rFonts w:hint="eastAsia"/>
          <w:spacing w:val="0"/>
        </w:rPr>
        <w:t>回定例会　令和</w:t>
      </w:r>
      <w:r w:rsidR="00880D9F" w:rsidRPr="00B26B4D">
        <w:rPr>
          <w:rFonts w:hint="eastAsia"/>
          <w:spacing w:val="0"/>
        </w:rPr>
        <w:t>３</w:t>
      </w:r>
      <w:r w:rsidR="00114DB5" w:rsidRPr="00B26B4D">
        <w:rPr>
          <w:rFonts w:hint="eastAsia"/>
          <w:spacing w:val="0"/>
        </w:rPr>
        <w:t>年</w:t>
      </w:r>
      <w:r w:rsidR="00880D9F" w:rsidRPr="00B26B4D">
        <w:rPr>
          <w:rFonts w:hint="eastAsia"/>
          <w:spacing w:val="0"/>
        </w:rPr>
        <w:t>８</w:t>
      </w:r>
      <w:r w:rsidR="00114DB5" w:rsidRPr="00B26B4D">
        <w:rPr>
          <w:rFonts w:hint="eastAsia"/>
          <w:spacing w:val="0"/>
        </w:rPr>
        <w:t>月11日（水）</w:t>
      </w:r>
      <w:r w:rsidR="00114DB5" w:rsidRPr="00B26B4D">
        <w:rPr>
          <w:spacing w:val="0"/>
        </w:rPr>
        <w:br/>
      </w:r>
      <w:r w:rsidR="00114DB5" w:rsidRPr="00B26B4D">
        <w:rPr>
          <w:rFonts w:hint="eastAsia"/>
          <w:spacing w:val="0"/>
        </w:rPr>
        <w:t>地方独立行政法人大阪産業技術研究所　森ノ宮センター　大講堂</w:t>
      </w:r>
      <w:r w:rsidR="00114DB5" w:rsidRPr="00B26B4D">
        <w:rPr>
          <w:spacing w:val="0"/>
        </w:rPr>
        <w:br/>
      </w:r>
      <w:r w:rsidR="00114DB5" w:rsidRPr="00B26B4D">
        <w:rPr>
          <w:rFonts w:hint="eastAsia"/>
          <w:spacing w:val="0"/>
        </w:rPr>
        <w:t>令和</w:t>
      </w:r>
      <w:r>
        <w:rPr>
          <w:rFonts w:hint="eastAsia"/>
          <w:spacing w:val="0"/>
        </w:rPr>
        <w:t>３</w:t>
      </w:r>
      <w:r w:rsidR="00114DB5" w:rsidRPr="00B26B4D">
        <w:rPr>
          <w:rFonts w:hint="eastAsia"/>
          <w:spacing w:val="0"/>
        </w:rPr>
        <w:t>年度　役員選出及び活動方針について</w:t>
      </w:r>
    </w:p>
    <w:p w:rsidR="00B26B4D" w:rsidRPr="005A4F06" w:rsidRDefault="00B26B4D" w:rsidP="00880D9F">
      <w:pPr>
        <w:pStyle w:val="OasysWin"/>
        <w:ind w:leftChars="500" w:left="1260" w:hangingChars="100" w:hanging="210"/>
        <w:rPr>
          <w:rFonts w:hAnsi="ＭＳ 明朝"/>
          <w:spacing w:val="0"/>
        </w:rPr>
      </w:pPr>
    </w:p>
    <w:p w:rsidR="00880D9F" w:rsidRPr="00B26B4D" w:rsidRDefault="00114DB5" w:rsidP="00880D9F">
      <w:pPr>
        <w:pStyle w:val="OasysWin"/>
        <w:ind w:leftChars="500" w:left="1260" w:hangingChars="100" w:hanging="210"/>
        <w:rPr>
          <w:rFonts w:hAnsi="ＭＳ 明朝"/>
          <w:spacing w:val="0"/>
        </w:rPr>
      </w:pPr>
      <w:r w:rsidRPr="00B26B4D">
        <w:rPr>
          <w:rFonts w:hAnsi="ＭＳ 明朝" w:hint="eastAsia"/>
          <w:spacing w:val="0"/>
        </w:rPr>
        <w:t>・第２回役員会　令和</w:t>
      </w:r>
      <w:r w:rsidR="00880D9F" w:rsidRPr="00B26B4D">
        <w:rPr>
          <w:rFonts w:hAnsi="ＭＳ 明朝" w:hint="eastAsia"/>
          <w:spacing w:val="0"/>
        </w:rPr>
        <w:t>３</w:t>
      </w:r>
      <w:r w:rsidRPr="00B26B4D">
        <w:rPr>
          <w:rFonts w:hAnsi="ＭＳ 明朝" w:hint="eastAsia"/>
          <w:spacing w:val="0"/>
        </w:rPr>
        <w:t>年12月21日（火）大阪府庁別館８階　水防指令室</w:t>
      </w:r>
      <w:r w:rsidR="00880D9F" w:rsidRPr="00B26B4D">
        <w:rPr>
          <w:rFonts w:hAnsi="ＭＳ 明朝"/>
          <w:spacing w:val="0"/>
        </w:rPr>
        <w:br/>
      </w:r>
      <w:r w:rsidRPr="00B26B4D">
        <w:rPr>
          <w:rFonts w:hAnsi="ＭＳ 明朝" w:hint="eastAsia"/>
          <w:spacing w:val="0"/>
        </w:rPr>
        <w:t>第２回定例会の日程調整・技術講習会の項目について</w:t>
      </w:r>
    </w:p>
    <w:p w:rsidR="00B26B4D" w:rsidRDefault="00B26B4D" w:rsidP="00880D9F">
      <w:pPr>
        <w:pStyle w:val="OasysWin"/>
        <w:ind w:leftChars="500" w:left="1260" w:hangingChars="100" w:hanging="210"/>
        <w:rPr>
          <w:rFonts w:hAnsi="ＭＳ 明朝"/>
          <w:spacing w:val="0"/>
        </w:rPr>
      </w:pPr>
    </w:p>
    <w:p w:rsidR="003A5B3A" w:rsidRPr="00F826BF" w:rsidRDefault="003A5B3A" w:rsidP="00880D9F">
      <w:pPr>
        <w:pStyle w:val="OasysWin"/>
        <w:ind w:leftChars="500" w:left="1260" w:hangingChars="100" w:hanging="210"/>
        <w:rPr>
          <w:rFonts w:hAnsi="ＭＳ 明朝"/>
          <w:spacing w:val="0"/>
        </w:rPr>
      </w:pPr>
    </w:p>
    <w:p w:rsidR="00880D9F" w:rsidRPr="00B26B4D" w:rsidRDefault="00114DB5" w:rsidP="00880D9F">
      <w:pPr>
        <w:pStyle w:val="OasysWin"/>
        <w:ind w:leftChars="500" w:left="1260" w:hangingChars="100" w:hanging="210"/>
        <w:rPr>
          <w:rFonts w:hAnsi="ＭＳ 明朝"/>
          <w:spacing w:val="0"/>
        </w:rPr>
      </w:pPr>
      <w:r w:rsidRPr="00B26B4D">
        <w:rPr>
          <w:rFonts w:hAnsi="ＭＳ 明朝" w:hint="eastAsia"/>
          <w:spacing w:val="0"/>
        </w:rPr>
        <w:lastRenderedPageBreak/>
        <w:t>・第１回下水道技術講習会（一般財団法人都市技術センター主催、大阪府都市整備部下水道室共催）</w:t>
      </w:r>
      <w:r w:rsidR="00880D9F" w:rsidRPr="00B26B4D">
        <w:rPr>
          <w:rFonts w:hAnsi="ＭＳ 明朝"/>
          <w:spacing w:val="0"/>
        </w:rPr>
        <w:br/>
      </w:r>
      <w:r w:rsidRPr="00B26B4D">
        <w:rPr>
          <w:rFonts w:hAnsi="ＭＳ 明朝" w:hint="eastAsia"/>
          <w:spacing w:val="0"/>
        </w:rPr>
        <w:t>令和</w:t>
      </w:r>
      <w:r w:rsidR="00880D9F" w:rsidRPr="00B26B4D">
        <w:rPr>
          <w:rFonts w:hAnsi="ＭＳ 明朝" w:hint="eastAsia"/>
          <w:spacing w:val="0"/>
        </w:rPr>
        <w:t>４</w:t>
      </w:r>
      <w:r w:rsidRPr="00B26B4D">
        <w:rPr>
          <w:rFonts w:hAnsi="ＭＳ 明朝" w:hint="eastAsia"/>
          <w:spacing w:val="0"/>
        </w:rPr>
        <w:t>年</w:t>
      </w:r>
      <w:r w:rsidR="00880D9F" w:rsidRPr="00B26B4D">
        <w:rPr>
          <w:rFonts w:hAnsi="ＭＳ 明朝" w:hint="eastAsia"/>
          <w:spacing w:val="0"/>
        </w:rPr>
        <w:t>２</w:t>
      </w:r>
      <w:r w:rsidRPr="00B26B4D">
        <w:rPr>
          <w:rFonts w:hAnsi="ＭＳ 明朝" w:hint="eastAsia"/>
          <w:spacing w:val="0"/>
        </w:rPr>
        <w:t>月</w:t>
      </w:r>
      <w:r w:rsidR="00880D9F" w:rsidRPr="00B26B4D">
        <w:rPr>
          <w:rFonts w:hAnsi="ＭＳ 明朝" w:hint="eastAsia"/>
          <w:spacing w:val="0"/>
        </w:rPr>
        <w:t>９</w:t>
      </w:r>
      <w:r w:rsidRPr="00B26B4D">
        <w:rPr>
          <w:rFonts w:hAnsi="ＭＳ 明朝" w:hint="eastAsia"/>
          <w:spacing w:val="0"/>
        </w:rPr>
        <w:t>日（水）エル・大阪（大阪府立労働センター）南館</w:t>
      </w:r>
      <w:r w:rsidR="00880D9F" w:rsidRPr="00B26B4D">
        <w:rPr>
          <w:rFonts w:hAnsi="ＭＳ 明朝" w:hint="eastAsia"/>
          <w:spacing w:val="0"/>
        </w:rPr>
        <w:t>10</w:t>
      </w:r>
      <w:r w:rsidRPr="00B26B4D">
        <w:rPr>
          <w:rFonts w:hAnsi="ＭＳ 明朝" w:hint="eastAsia"/>
          <w:spacing w:val="0"/>
        </w:rPr>
        <w:t>階　南</w:t>
      </w:r>
      <w:r w:rsidR="00880D9F" w:rsidRPr="00B26B4D">
        <w:rPr>
          <w:rFonts w:hAnsi="ＭＳ 明朝" w:hint="eastAsia"/>
          <w:spacing w:val="0"/>
        </w:rPr>
        <w:t>1023</w:t>
      </w:r>
      <w:r w:rsidR="00880D9F" w:rsidRPr="00B26B4D">
        <w:rPr>
          <w:rFonts w:hAnsi="ＭＳ 明朝"/>
          <w:spacing w:val="0"/>
        </w:rPr>
        <w:br/>
      </w:r>
      <w:r w:rsidRPr="00B26B4D">
        <w:rPr>
          <w:rFonts w:hAnsi="ＭＳ 明朝" w:hint="eastAsia"/>
          <w:spacing w:val="0"/>
        </w:rPr>
        <w:t>講義</w:t>
      </w:r>
      <w:r w:rsidR="00880D9F" w:rsidRPr="00B26B4D">
        <w:rPr>
          <w:rFonts w:hAnsi="ＭＳ 明朝"/>
          <w:spacing w:val="0"/>
        </w:rPr>
        <w:br/>
      </w:r>
      <w:r w:rsidR="00880D9F" w:rsidRPr="00B26B4D">
        <w:rPr>
          <w:rFonts w:hAnsi="ＭＳ 明朝" w:hint="eastAsia"/>
          <w:spacing w:val="0"/>
        </w:rPr>
        <w:t xml:space="preserve">　</w:t>
      </w:r>
      <w:r w:rsidRPr="00B26B4D">
        <w:rPr>
          <w:rFonts w:hAnsi="ＭＳ 明朝" w:hint="eastAsia"/>
          <w:spacing w:val="0"/>
        </w:rPr>
        <w:t>「下水道における都市浸水対策等について」</w:t>
      </w:r>
      <w:r w:rsidR="00880D9F" w:rsidRPr="00B26B4D">
        <w:rPr>
          <w:rFonts w:hAnsi="ＭＳ 明朝"/>
          <w:spacing w:val="0"/>
        </w:rPr>
        <w:br/>
      </w:r>
      <w:r w:rsidR="00880D9F" w:rsidRPr="00B26B4D">
        <w:rPr>
          <w:rFonts w:hAnsi="ＭＳ 明朝" w:hint="eastAsia"/>
          <w:spacing w:val="0"/>
        </w:rPr>
        <w:t xml:space="preserve">　</w:t>
      </w:r>
      <w:r w:rsidRPr="00B26B4D">
        <w:rPr>
          <w:rFonts w:hAnsi="ＭＳ 明朝" w:hint="eastAsia"/>
          <w:spacing w:val="0"/>
        </w:rPr>
        <w:t>「大阪府流域下水道における想定最大規模降雨を用いた浸水想定区域図の作成について」</w:t>
      </w:r>
      <w:r w:rsidR="00880D9F" w:rsidRPr="00B26B4D">
        <w:rPr>
          <w:rFonts w:hAnsi="ＭＳ 明朝"/>
          <w:spacing w:val="0"/>
        </w:rPr>
        <w:br/>
      </w:r>
      <w:r w:rsidR="00880D9F" w:rsidRPr="00B26B4D">
        <w:rPr>
          <w:rFonts w:hAnsi="ＭＳ 明朝" w:hint="eastAsia"/>
          <w:spacing w:val="0"/>
        </w:rPr>
        <w:t xml:space="preserve">　</w:t>
      </w:r>
      <w:r w:rsidRPr="00B26B4D">
        <w:rPr>
          <w:rFonts w:hAnsi="ＭＳ 明朝" w:hint="eastAsia"/>
          <w:spacing w:val="0"/>
        </w:rPr>
        <w:t>「下水道におけるDXの取り組み－下水道台帳管理システム標準仕様（案）の改定－について」</w:t>
      </w:r>
    </w:p>
    <w:p w:rsidR="00B26B4D" w:rsidRPr="00B26B4D" w:rsidRDefault="00B26B4D" w:rsidP="00880D9F">
      <w:pPr>
        <w:pStyle w:val="OasysWin"/>
        <w:ind w:leftChars="500" w:left="1260" w:hangingChars="100" w:hanging="210"/>
        <w:rPr>
          <w:rFonts w:hAnsi="ＭＳ 明朝"/>
          <w:spacing w:val="0"/>
        </w:rPr>
      </w:pPr>
    </w:p>
    <w:p w:rsidR="00880D9F" w:rsidRPr="00B26B4D" w:rsidRDefault="00114DB5" w:rsidP="00880D9F">
      <w:pPr>
        <w:pStyle w:val="OasysWin"/>
        <w:ind w:leftChars="500" w:left="1260" w:hangingChars="100" w:hanging="210"/>
        <w:rPr>
          <w:rFonts w:hAnsi="ＭＳ 明朝"/>
          <w:spacing w:val="0"/>
        </w:rPr>
      </w:pPr>
      <w:r w:rsidRPr="00B26B4D">
        <w:rPr>
          <w:rFonts w:hAnsi="ＭＳ 明朝" w:hint="eastAsia"/>
          <w:spacing w:val="0"/>
        </w:rPr>
        <w:t>・第３回役員会　令和</w:t>
      </w:r>
      <w:r w:rsidR="00880D9F" w:rsidRPr="00B26B4D">
        <w:rPr>
          <w:rFonts w:hAnsi="ＭＳ 明朝" w:hint="eastAsia"/>
          <w:spacing w:val="0"/>
        </w:rPr>
        <w:t>４</w:t>
      </w:r>
      <w:r w:rsidRPr="00B26B4D">
        <w:rPr>
          <w:rFonts w:hAnsi="ＭＳ 明朝" w:hint="eastAsia"/>
          <w:spacing w:val="0"/>
        </w:rPr>
        <w:t>年</w:t>
      </w:r>
      <w:r w:rsidR="00880D9F" w:rsidRPr="00B26B4D">
        <w:rPr>
          <w:rFonts w:hAnsi="ＭＳ 明朝" w:hint="eastAsia"/>
          <w:spacing w:val="0"/>
        </w:rPr>
        <w:t>３</w:t>
      </w:r>
      <w:r w:rsidRPr="00B26B4D">
        <w:rPr>
          <w:rFonts w:hAnsi="ＭＳ 明朝" w:hint="eastAsia"/>
          <w:spacing w:val="0"/>
        </w:rPr>
        <w:t>月</w:t>
      </w:r>
      <w:r w:rsidR="00880D9F" w:rsidRPr="00B26B4D">
        <w:rPr>
          <w:rFonts w:hAnsi="ＭＳ 明朝" w:hint="eastAsia"/>
          <w:spacing w:val="0"/>
        </w:rPr>
        <w:t>２</w:t>
      </w:r>
      <w:r w:rsidRPr="00B26B4D">
        <w:rPr>
          <w:rFonts w:hAnsi="ＭＳ 明朝" w:hint="eastAsia"/>
          <w:spacing w:val="0"/>
        </w:rPr>
        <w:t>日（水）大阪府庁別館７階　都市計画室分室</w:t>
      </w:r>
      <w:r w:rsidR="00880D9F" w:rsidRPr="00B26B4D">
        <w:rPr>
          <w:rFonts w:hAnsi="ＭＳ 明朝"/>
          <w:spacing w:val="0"/>
        </w:rPr>
        <w:br/>
      </w:r>
      <w:r w:rsidRPr="00B26B4D">
        <w:rPr>
          <w:rFonts w:hAnsi="ＭＳ 明朝" w:hint="eastAsia"/>
          <w:spacing w:val="0"/>
        </w:rPr>
        <w:t>第２回定例会資料の進捗状況確認、役員輪番制について</w:t>
      </w:r>
    </w:p>
    <w:p w:rsidR="00B26B4D" w:rsidRPr="00B26B4D" w:rsidRDefault="00B26B4D" w:rsidP="00880D9F">
      <w:pPr>
        <w:pStyle w:val="OasysWin"/>
        <w:ind w:leftChars="500" w:left="1260" w:hangingChars="100" w:hanging="210"/>
        <w:rPr>
          <w:rFonts w:hAnsi="ＭＳ 明朝"/>
          <w:spacing w:val="0"/>
        </w:rPr>
      </w:pPr>
    </w:p>
    <w:p w:rsidR="00880D9F" w:rsidRPr="00B26B4D" w:rsidRDefault="00114DB5" w:rsidP="00880D9F">
      <w:pPr>
        <w:pStyle w:val="OasysWin"/>
        <w:ind w:leftChars="500" w:left="1260" w:hangingChars="100" w:hanging="210"/>
        <w:rPr>
          <w:rFonts w:hAnsi="ＭＳ 明朝"/>
          <w:spacing w:val="0"/>
        </w:rPr>
      </w:pPr>
      <w:r w:rsidRPr="00B26B4D">
        <w:rPr>
          <w:rFonts w:hAnsi="ＭＳ 明朝" w:hint="eastAsia"/>
          <w:spacing w:val="0"/>
        </w:rPr>
        <w:t>・第４回役員会　令和</w:t>
      </w:r>
      <w:r w:rsidR="00880D9F" w:rsidRPr="00B26B4D">
        <w:rPr>
          <w:rFonts w:hAnsi="ＭＳ 明朝" w:hint="eastAsia"/>
          <w:spacing w:val="0"/>
        </w:rPr>
        <w:t>４</w:t>
      </w:r>
      <w:r w:rsidRPr="00B26B4D">
        <w:rPr>
          <w:rFonts w:hAnsi="ＭＳ 明朝" w:hint="eastAsia"/>
          <w:spacing w:val="0"/>
        </w:rPr>
        <w:t>年</w:t>
      </w:r>
      <w:r w:rsidR="00880D9F" w:rsidRPr="00B26B4D">
        <w:rPr>
          <w:rFonts w:hAnsi="ＭＳ 明朝" w:hint="eastAsia"/>
          <w:spacing w:val="0"/>
        </w:rPr>
        <w:t>３</w:t>
      </w:r>
      <w:r w:rsidRPr="00B26B4D">
        <w:rPr>
          <w:rFonts w:hAnsi="ＭＳ 明朝" w:hint="eastAsia"/>
          <w:spacing w:val="0"/>
        </w:rPr>
        <w:t>月18日（金）大阪府庁別館　下水道室　会議スペース</w:t>
      </w:r>
      <w:r w:rsidR="00880D9F" w:rsidRPr="00B26B4D">
        <w:rPr>
          <w:rFonts w:hAnsi="ＭＳ 明朝"/>
          <w:spacing w:val="0"/>
        </w:rPr>
        <w:br/>
      </w:r>
      <w:r w:rsidRPr="00B26B4D">
        <w:rPr>
          <w:rFonts w:hAnsi="ＭＳ 明朝" w:hint="eastAsia"/>
          <w:spacing w:val="0"/>
        </w:rPr>
        <w:t>令和</w:t>
      </w:r>
      <w:r w:rsidR="00880D9F" w:rsidRPr="00B26B4D">
        <w:rPr>
          <w:rFonts w:hAnsi="ＭＳ 明朝" w:hint="eastAsia"/>
          <w:spacing w:val="0"/>
        </w:rPr>
        <w:t>４</w:t>
      </w:r>
      <w:r w:rsidRPr="00B26B4D">
        <w:rPr>
          <w:rFonts w:hAnsi="ＭＳ 明朝" w:hint="eastAsia"/>
          <w:spacing w:val="0"/>
        </w:rPr>
        <w:t>年度の検討項目等について</w:t>
      </w:r>
    </w:p>
    <w:p w:rsidR="00B26B4D" w:rsidRPr="00B26B4D" w:rsidRDefault="00B26B4D" w:rsidP="00880D9F">
      <w:pPr>
        <w:pStyle w:val="OasysWin"/>
        <w:ind w:leftChars="500" w:left="1260" w:hangingChars="100" w:hanging="210"/>
        <w:rPr>
          <w:rFonts w:hAnsi="ＭＳ 明朝"/>
          <w:spacing w:val="0"/>
        </w:rPr>
      </w:pPr>
    </w:p>
    <w:p w:rsidR="00114DB5" w:rsidRPr="00B26B4D" w:rsidRDefault="00114DB5" w:rsidP="00880D9F">
      <w:pPr>
        <w:pStyle w:val="OasysWin"/>
        <w:ind w:leftChars="500" w:left="1260" w:hangingChars="100" w:hanging="210"/>
        <w:rPr>
          <w:rFonts w:hAnsi="ＭＳ 明朝"/>
          <w:spacing w:val="0"/>
        </w:rPr>
      </w:pPr>
      <w:r w:rsidRPr="00B26B4D">
        <w:rPr>
          <w:rFonts w:hAnsi="ＭＳ 明朝" w:hint="eastAsia"/>
          <w:spacing w:val="0"/>
        </w:rPr>
        <w:t>・第２回定例会　令和</w:t>
      </w:r>
      <w:r w:rsidR="005A4F06">
        <w:rPr>
          <w:rFonts w:hAnsi="ＭＳ 明朝" w:hint="eastAsia"/>
          <w:spacing w:val="0"/>
        </w:rPr>
        <w:t>４</w:t>
      </w:r>
      <w:r w:rsidRPr="00B26B4D">
        <w:rPr>
          <w:rFonts w:hAnsi="ＭＳ 明朝" w:hint="eastAsia"/>
          <w:spacing w:val="0"/>
        </w:rPr>
        <w:t>年</w:t>
      </w:r>
      <w:r w:rsidR="005A4F06">
        <w:rPr>
          <w:rFonts w:hAnsi="ＭＳ 明朝" w:hint="eastAsia"/>
          <w:spacing w:val="0"/>
        </w:rPr>
        <w:t>３</w:t>
      </w:r>
      <w:r w:rsidRPr="00B26B4D">
        <w:rPr>
          <w:rFonts w:hAnsi="ＭＳ 明朝" w:hint="eastAsia"/>
          <w:spacing w:val="0"/>
        </w:rPr>
        <w:t>月18日（金）ドーンセンター　特別会議室</w:t>
      </w:r>
      <w:r w:rsidR="00880D9F" w:rsidRPr="00B26B4D">
        <w:rPr>
          <w:rFonts w:hAnsi="ＭＳ 明朝"/>
          <w:spacing w:val="0"/>
        </w:rPr>
        <w:br/>
      </w:r>
      <w:r w:rsidRPr="00B26B4D">
        <w:rPr>
          <w:rFonts w:hAnsi="ＭＳ 明朝" w:hint="eastAsia"/>
          <w:spacing w:val="0"/>
        </w:rPr>
        <w:t>最終報告会</w:t>
      </w:r>
    </w:p>
    <w:p w:rsidR="00562512" w:rsidRPr="00562512" w:rsidRDefault="00562512" w:rsidP="00226D3B">
      <w:pPr>
        <w:pStyle w:val="OasysWin"/>
        <w:rPr>
          <w:spacing w:val="0"/>
        </w:rPr>
      </w:pPr>
    </w:p>
    <w:p w:rsidR="00C42997" w:rsidRPr="00B26B4D" w:rsidRDefault="00C42997" w:rsidP="00C42997">
      <w:pPr>
        <w:pStyle w:val="OasysWin"/>
        <w:ind w:leftChars="450" w:left="945"/>
        <w:jc w:val="left"/>
        <w:rPr>
          <w:spacing w:val="0"/>
        </w:rPr>
      </w:pPr>
      <w:r w:rsidRPr="00B26B4D">
        <w:rPr>
          <w:rFonts w:hint="eastAsia"/>
        </w:rPr>
        <w:t>②処理場部会</w:t>
      </w:r>
    </w:p>
    <w:p w:rsidR="00880D9F" w:rsidRPr="00B26B4D" w:rsidRDefault="00114DB5" w:rsidP="00880D9F">
      <w:pPr>
        <w:pStyle w:val="OasysWin"/>
        <w:ind w:leftChars="500" w:left="1260" w:hangingChars="100" w:hanging="210"/>
        <w:rPr>
          <w:spacing w:val="0"/>
        </w:rPr>
      </w:pPr>
      <w:r w:rsidRPr="00B26B4D">
        <w:rPr>
          <w:rFonts w:hint="eastAsia"/>
          <w:spacing w:val="0"/>
        </w:rPr>
        <w:t>・第１回役員会　令和</w:t>
      </w:r>
      <w:r w:rsidR="00880D9F" w:rsidRPr="00B26B4D">
        <w:rPr>
          <w:rFonts w:hint="eastAsia"/>
          <w:spacing w:val="0"/>
        </w:rPr>
        <w:t>３</w:t>
      </w:r>
      <w:r w:rsidRPr="00B26B4D">
        <w:rPr>
          <w:rFonts w:hint="eastAsia"/>
          <w:spacing w:val="0"/>
        </w:rPr>
        <w:t>年</w:t>
      </w:r>
      <w:r w:rsidR="00880D9F" w:rsidRPr="00B26B4D">
        <w:rPr>
          <w:rFonts w:hint="eastAsia"/>
          <w:spacing w:val="0"/>
        </w:rPr>
        <w:t>８</w:t>
      </w:r>
      <w:r w:rsidRPr="00B26B4D">
        <w:rPr>
          <w:rFonts w:hint="eastAsia"/>
          <w:spacing w:val="0"/>
        </w:rPr>
        <w:t>月26日（木）</w:t>
      </w:r>
      <w:r w:rsidR="00880D9F" w:rsidRPr="00B26B4D">
        <w:rPr>
          <w:rFonts w:hint="eastAsia"/>
          <w:spacing w:val="0"/>
        </w:rPr>
        <w:t>ＷＥＢ</w:t>
      </w:r>
      <w:r w:rsidRPr="00B26B4D">
        <w:rPr>
          <w:rFonts w:hint="eastAsia"/>
          <w:spacing w:val="0"/>
        </w:rPr>
        <w:t>会議</w:t>
      </w:r>
      <w:r w:rsidR="00880D9F" w:rsidRPr="00B26B4D">
        <w:rPr>
          <w:spacing w:val="0"/>
        </w:rPr>
        <w:br/>
      </w:r>
      <w:r w:rsidRPr="00B26B4D">
        <w:rPr>
          <w:rFonts w:hint="eastAsia"/>
          <w:spacing w:val="0"/>
        </w:rPr>
        <w:t>令和３年度活動方針について</w:t>
      </w:r>
    </w:p>
    <w:p w:rsidR="00B26B4D" w:rsidRPr="005A4F06" w:rsidRDefault="00B26B4D" w:rsidP="00880D9F">
      <w:pPr>
        <w:pStyle w:val="OasysWin"/>
        <w:ind w:leftChars="500" w:left="1260" w:hangingChars="100" w:hanging="210"/>
        <w:rPr>
          <w:spacing w:val="0"/>
        </w:rPr>
      </w:pPr>
    </w:p>
    <w:p w:rsidR="00880D9F" w:rsidRPr="00B26B4D" w:rsidRDefault="00114DB5" w:rsidP="00880D9F">
      <w:pPr>
        <w:pStyle w:val="OasysWin"/>
        <w:ind w:leftChars="500" w:left="1260" w:hangingChars="100" w:hanging="210"/>
        <w:rPr>
          <w:spacing w:val="0"/>
        </w:rPr>
      </w:pPr>
      <w:r w:rsidRPr="00B26B4D">
        <w:rPr>
          <w:rFonts w:hint="eastAsia"/>
          <w:spacing w:val="0"/>
        </w:rPr>
        <w:t>・第１回定例会　令和</w:t>
      </w:r>
      <w:r w:rsidR="00880D9F" w:rsidRPr="00B26B4D">
        <w:rPr>
          <w:rFonts w:hint="eastAsia"/>
          <w:spacing w:val="0"/>
        </w:rPr>
        <w:t>３</w:t>
      </w:r>
      <w:r w:rsidRPr="00B26B4D">
        <w:rPr>
          <w:rFonts w:hint="eastAsia"/>
          <w:spacing w:val="0"/>
        </w:rPr>
        <w:t>年10月</w:t>
      </w:r>
      <w:r w:rsidRPr="00B26B4D">
        <w:rPr>
          <w:spacing w:val="0"/>
        </w:rPr>
        <w:t>2</w:t>
      </w:r>
      <w:r w:rsidRPr="00B26B4D">
        <w:rPr>
          <w:rFonts w:hint="eastAsia"/>
          <w:spacing w:val="0"/>
        </w:rPr>
        <w:t>1日（木）大阪市　平野下水処理場</w:t>
      </w:r>
      <w:r w:rsidR="00880D9F" w:rsidRPr="00B26B4D">
        <w:rPr>
          <w:spacing w:val="0"/>
        </w:rPr>
        <w:br/>
      </w:r>
      <w:r w:rsidRPr="00B26B4D">
        <w:rPr>
          <w:rFonts w:hint="eastAsia"/>
          <w:spacing w:val="0"/>
        </w:rPr>
        <w:t>令和３年度役員選出及び検討項目及び活動予定</w:t>
      </w:r>
      <w:r w:rsidR="00880D9F" w:rsidRPr="00B26B4D">
        <w:rPr>
          <w:spacing w:val="0"/>
        </w:rPr>
        <w:br/>
      </w:r>
      <w:r w:rsidRPr="00B26B4D">
        <w:rPr>
          <w:rFonts w:hint="eastAsia"/>
          <w:spacing w:val="0"/>
        </w:rPr>
        <w:t>アナモックス設備及び炭化炉設備の見学</w:t>
      </w:r>
    </w:p>
    <w:p w:rsidR="00B26B4D" w:rsidRPr="005A4F06" w:rsidRDefault="00B26B4D" w:rsidP="00880D9F">
      <w:pPr>
        <w:pStyle w:val="OasysWin"/>
        <w:ind w:leftChars="500" w:left="1260" w:hangingChars="100" w:hanging="210"/>
        <w:rPr>
          <w:spacing w:val="0"/>
        </w:rPr>
      </w:pPr>
    </w:p>
    <w:p w:rsidR="00880D9F" w:rsidRPr="00B26B4D" w:rsidRDefault="00114DB5" w:rsidP="00880D9F">
      <w:pPr>
        <w:pStyle w:val="OasysWin"/>
        <w:ind w:leftChars="500" w:left="1260" w:hangingChars="100" w:hanging="210"/>
        <w:rPr>
          <w:spacing w:val="0"/>
        </w:rPr>
      </w:pPr>
      <w:r w:rsidRPr="00B26B4D">
        <w:rPr>
          <w:rFonts w:hint="eastAsia"/>
          <w:spacing w:val="0"/>
        </w:rPr>
        <w:t>・第２回定例会　新型コロナウイルス感染拡大防止のため中止</w:t>
      </w:r>
    </w:p>
    <w:p w:rsidR="00B26B4D" w:rsidRPr="00B26B4D" w:rsidRDefault="00B26B4D" w:rsidP="00880D9F">
      <w:pPr>
        <w:pStyle w:val="OasysWin"/>
        <w:ind w:leftChars="500" w:left="1260" w:hangingChars="100" w:hanging="210"/>
        <w:rPr>
          <w:spacing w:val="0"/>
        </w:rPr>
      </w:pPr>
    </w:p>
    <w:p w:rsidR="00880D9F" w:rsidRPr="00B26B4D" w:rsidRDefault="00114DB5" w:rsidP="00880D9F">
      <w:pPr>
        <w:pStyle w:val="OasysWin"/>
        <w:ind w:leftChars="500" w:left="1260" w:hangingChars="100" w:hanging="210"/>
        <w:rPr>
          <w:spacing w:val="0"/>
        </w:rPr>
      </w:pPr>
      <w:r w:rsidRPr="00B26B4D">
        <w:rPr>
          <w:rFonts w:hint="eastAsia"/>
          <w:spacing w:val="0"/>
        </w:rPr>
        <w:t>・技術研修会　新型コロナウイルス感染拡大防止のため中止</w:t>
      </w:r>
    </w:p>
    <w:p w:rsidR="00B26B4D" w:rsidRPr="00B26B4D" w:rsidRDefault="00B26B4D" w:rsidP="00880D9F">
      <w:pPr>
        <w:pStyle w:val="OasysWin"/>
        <w:ind w:leftChars="500" w:left="1260" w:hangingChars="100" w:hanging="210"/>
        <w:rPr>
          <w:spacing w:val="0"/>
        </w:rPr>
      </w:pPr>
    </w:p>
    <w:p w:rsidR="00114DB5" w:rsidRPr="008F1C10" w:rsidRDefault="00114DB5" w:rsidP="00880D9F">
      <w:pPr>
        <w:pStyle w:val="OasysWin"/>
        <w:ind w:leftChars="500" w:left="1260" w:hangingChars="100" w:hanging="210"/>
        <w:rPr>
          <w:spacing w:val="0"/>
        </w:rPr>
      </w:pPr>
      <w:r w:rsidRPr="00B26B4D">
        <w:rPr>
          <w:rFonts w:hint="eastAsia"/>
          <w:spacing w:val="0"/>
        </w:rPr>
        <w:t>・第３回定例会　新型コロナウイルス感染拡大防止のため中止</w:t>
      </w:r>
    </w:p>
    <w:p w:rsidR="009944A3" w:rsidRPr="00B26B4D" w:rsidRDefault="009944A3" w:rsidP="00226D3B">
      <w:pPr>
        <w:pStyle w:val="OasysWin"/>
        <w:ind w:firstLineChars="597" w:firstLine="1254"/>
        <w:rPr>
          <w:spacing w:val="0"/>
        </w:rPr>
      </w:pPr>
    </w:p>
    <w:p w:rsidR="00577B50" w:rsidRPr="008F1C10" w:rsidRDefault="00577B50" w:rsidP="00226D3B">
      <w:pPr>
        <w:pStyle w:val="OasysWin"/>
        <w:ind w:firstLineChars="597" w:firstLine="1254"/>
        <w:rPr>
          <w:spacing w:val="0"/>
        </w:rPr>
      </w:pPr>
    </w:p>
    <w:p w:rsidR="00C42997" w:rsidRPr="00B26B4D" w:rsidRDefault="00C42997" w:rsidP="00C42997">
      <w:pPr>
        <w:pStyle w:val="OasysWin"/>
        <w:ind w:leftChars="450" w:left="945"/>
        <w:jc w:val="left"/>
        <w:rPr>
          <w:spacing w:val="0"/>
        </w:rPr>
      </w:pPr>
      <w:r w:rsidRPr="00B26B4D">
        <w:rPr>
          <w:rFonts w:hint="eastAsia"/>
        </w:rPr>
        <w:t>③水質管理部会</w:t>
      </w:r>
    </w:p>
    <w:p w:rsidR="00880D9F" w:rsidRPr="00B26B4D" w:rsidRDefault="00114DB5" w:rsidP="00880D9F">
      <w:pPr>
        <w:pStyle w:val="OasysWin"/>
        <w:spacing w:line="240" w:lineRule="exact"/>
        <w:ind w:leftChars="500" w:left="1260" w:hangingChars="100" w:hanging="210"/>
        <w:rPr>
          <w:spacing w:val="0"/>
        </w:rPr>
      </w:pPr>
      <w:r w:rsidRPr="00B26B4D">
        <w:rPr>
          <w:rFonts w:hint="eastAsia"/>
          <w:spacing w:val="0"/>
        </w:rPr>
        <w:t xml:space="preserve">・第１回役員会　</w:t>
      </w:r>
      <w:r w:rsidR="00281998" w:rsidRPr="00B26B4D">
        <w:rPr>
          <w:rFonts w:hint="eastAsia"/>
          <w:spacing w:val="0"/>
        </w:rPr>
        <w:t>令和３年８月</w:t>
      </w:r>
      <w:r w:rsidR="00281998">
        <w:rPr>
          <w:rFonts w:hint="eastAsia"/>
          <w:spacing w:val="0"/>
        </w:rPr>
        <w:t>４日（水</w:t>
      </w:r>
      <w:r w:rsidR="00281998" w:rsidRPr="00B26B4D">
        <w:rPr>
          <w:rFonts w:hint="eastAsia"/>
          <w:spacing w:val="0"/>
        </w:rPr>
        <w:t>）</w:t>
      </w:r>
      <w:r w:rsidRPr="00B26B4D">
        <w:rPr>
          <w:rFonts w:hint="eastAsia"/>
          <w:spacing w:val="0"/>
        </w:rPr>
        <w:t>新型コロナウイルス感染拡大防止のため書面開催</w:t>
      </w:r>
      <w:r w:rsidR="00880D9F" w:rsidRPr="00B26B4D">
        <w:rPr>
          <w:spacing w:val="0"/>
        </w:rPr>
        <w:br/>
      </w:r>
      <w:r w:rsidRPr="00B26B4D">
        <w:rPr>
          <w:rFonts w:hint="eastAsia"/>
          <w:spacing w:val="0"/>
        </w:rPr>
        <w:t>令和</w:t>
      </w:r>
      <w:r w:rsidR="00880D9F" w:rsidRPr="00B26B4D">
        <w:rPr>
          <w:rFonts w:hint="eastAsia"/>
          <w:spacing w:val="0"/>
        </w:rPr>
        <w:t>３</w:t>
      </w:r>
      <w:r w:rsidRPr="00B26B4D">
        <w:rPr>
          <w:rFonts w:hint="eastAsia"/>
          <w:spacing w:val="0"/>
        </w:rPr>
        <w:t>年度部会活動方針等</w:t>
      </w:r>
    </w:p>
    <w:p w:rsidR="00B26B4D" w:rsidRPr="005A4F06" w:rsidRDefault="00B26B4D" w:rsidP="00880D9F">
      <w:pPr>
        <w:pStyle w:val="OasysWin"/>
        <w:spacing w:line="240" w:lineRule="exact"/>
        <w:ind w:leftChars="500" w:left="1260" w:hangingChars="100" w:hanging="210"/>
        <w:rPr>
          <w:spacing w:val="0"/>
        </w:rPr>
      </w:pPr>
    </w:p>
    <w:p w:rsidR="00880D9F" w:rsidRPr="00B26B4D" w:rsidRDefault="00114DB5" w:rsidP="00880D9F">
      <w:pPr>
        <w:pStyle w:val="OasysWin"/>
        <w:spacing w:line="240" w:lineRule="exact"/>
        <w:ind w:leftChars="500" w:left="1260" w:hangingChars="100" w:hanging="210"/>
        <w:rPr>
          <w:spacing w:val="0"/>
        </w:rPr>
      </w:pPr>
      <w:r w:rsidRPr="00B26B4D">
        <w:rPr>
          <w:rFonts w:hint="eastAsia"/>
          <w:spacing w:val="0"/>
        </w:rPr>
        <w:t xml:space="preserve">・第１回定例会　</w:t>
      </w:r>
      <w:r w:rsidR="005A4F06" w:rsidRPr="00B26B4D">
        <w:rPr>
          <w:rFonts w:hint="eastAsia"/>
          <w:spacing w:val="0"/>
        </w:rPr>
        <w:t>令和３年８月</w:t>
      </w:r>
      <w:r w:rsidR="005A4F06">
        <w:rPr>
          <w:rFonts w:hint="eastAsia"/>
          <w:spacing w:val="0"/>
        </w:rPr>
        <w:t>17日（火</w:t>
      </w:r>
      <w:r w:rsidR="005A4F06" w:rsidRPr="00B26B4D">
        <w:rPr>
          <w:rFonts w:hint="eastAsia"/>
          <w:spacing w:val="0"/>
        </w:rPr>
        <w:t>）</w:t>
      </w:r>
      <w:r w:rsidRPr="00B26B4D">
        <w:rPr>
          <w:rFonts w:hint="eastAsia"/>
          <w:spacing w:val="0"/>
        </w:rPr>
        <w:t>新型コロナウイルス感染拡大防止のため書面開催</w:t>
      </w:r>
    </w:p>
    <w:p w:rsidR="00B26B4D" w:rsidRPr="00B26B4D" w:rsidRDefault="00B26B4D" w:rsidP="00880D9F">
      <w:pPr>
        <w:pStyle w:val="OasysWin"/>
        <w:spacing w:line="240" w:lineRule="exact"/>
        <w:ind w:leftChars="500" w:left="1260" w:hangingChars="100" w:hanging="210"/>
        <w:rPr>
          <w:spacing w:val="0"/>
        </w:rPr>
      </w:pPr>
    </w:p>
    <w:p w:rsidR="00880D9F" w:rsidRPr="00B26B4D" w:rsidRDefault="00114DB5" w:rsidP="00880D9F">
      <w:pPr>
        <w:pStyle w:val="OasysWin"/>
        <w:spacing w:line="240" w:lineRule="exact"/>
        <w:ind w:leftChars="500" w:left="1260" w:hangingChars="100" w:hanging="210"/>
        <w:rPr>
          <w:spacing w:val="0"/>
        </w:rPr>
      </w:pPr>
      <w:r w:rsidRPr="00B26B4D">
        <w:rPr>
          <w:rFonts w:hint="eastAsia"/>
          <w:spacing w:val="0"/>
        </w:rPr>
        <w:t>・水質管理分科会ブロック討議　令和</w:t>
      </w:r>
      <w:r w:rsidR="00880D9F" w:rsidRPr="00B26B4D">
        <w:rPr>
          <w:rFonts w:hint="eastAsia"/>
          <w:spacing w:val="0"/>
        </w:rPr>
        <w:t>３</w:t>
      </w:r>
      <w:r w:rsidRPr="00B26B4D">
        <w:rPr>
          <w:rFonts w:hint="eastAsia"/>
          <w:spacing w:val="0"/>
        </w:rPr>
        <w:t>年11月</w:t>
      </w:r>
      <w:r w:rsidR="00880D9F" w:rsidRPr="00B26B4D">
        <w:rPr>
          <w:rFonts w:hint="eastAsia"/>
          <w:spacing w:val="0"/>
        </w:rPr>
        <w:t>１</w:t>
      </w:r>
      <w:r w:rsidRPr="00B26B4D">
        <w:rPr>
          <w:rFonts w:hint="eastAsia"/>
          <w:spacing w:val="0"/>
        </w:rPr>
        <w:t>日（月）～令和</w:t>
      </w:r>
      <w:r w:rsidR="00880D9F" w:rsidRPr="00B26B4D">
        <w:rPr>
          <w:rFonts w:hint="eastAsia"/>
          <w:spacing w:val="0"/>
        </w:rPr>
        <w:t>４</w:t>
      </w:r>
      <w:r w:rsidRPr="00B26B4D">
        <w:rPr>
          <w:rFonts w:hint="eastAsia"/>
          <w:spacing w:val="0"/>
        </w:rPr>
        <w:t>年</w:t>
      </w:r>
      <w:r w:rsidR="00880D9F" w:rsidRPr="00B26B4D">
        <w:rPr>
          <w:rFonts w:hint="eastAsia"/>
          <w:spacing w:val="0"/>
        </w:rPr>
        <w:t>２</w:t>
      </w:r>
      <w:r w:rsidRPr="00B26B4D">
        <w:rPr>
          <w:rFonts w:hint="eastAsia"/>
          <w:spacing w:val="0"/>
        </w:rPr>
        <w:t>月2</w:t>
      </w:r>
      <w:r w:rsidRPr="00B26B4D">
        <w:rPr>
          <w:spacing w:val="0"/>
        </w:rPr>
        <w:t>8</w:t>
      </w:r>
      <w:r w:rsidRPr="00B26B4D">
        <w:rPr>
          <w:rFonts w:hint="eastAsia"/>
          <w:spacing w:val="0"/>
        </w:rPr>
        <w:t>日（月）</w:t>
      </w:r>
      <w:r w:rsidR="00880D9F" w:rsidRPr="00B26B4D">
        <w:rPr>
          <w:spacing w:val="0"/>
        </w:rPr>
        <w:br/>
      </w:r>
      <w:r w:rsidRPr="00B26B4D">
        <w:rPr>
          <w:rFonts w:hint="eastAsia"/>
          <w:spacing w:val="0"/>
        </w:rPr>
        <w:t>各市町村会議室等</w:t>
      </w:r>
      <w:r w:rsidR="00880D9F" w:rsidRPr="00B26B4D">
        <w:rPr>
          <w:spacing w:val="0"/>
        </w:rPr>
        <w:br/>
      </w:r>
      <w:r w:rsidRPr="00B26B4D">
        <w:rPr>
          <w:rFonts w:hint="eastAsia"/>
          <w:spacing w:val="0"/>
        </w:rPr>
        <w:t>事業場への指導方法について、有害物質流入時等の対応策について等</w:t>
      </w:r>
    </w:p>
    <w:p w:rsidR="00B26B4D" w:rsidRPr="00B26B4D" w:rsidRDefault="00B26B4D" w:rsidP="00880D9F">
      <w:pPr>
        <w:pStyle w:val="OasysWin"/>
        <w:spacing w:line="240" w:lineRule="exact"/>
        <w:ind w:leftChars="500" w:left="1260" w:hangingChars="100" w:hanging="210"/>
        <w:rPr>
          <w:spacing w:val="0"/>
        </w:rPr>
      </w:pPr>
    </w:p>
    <w:p w:rsidR="00880D9F" w:rsidRPr="00B26B4D" w:rsidRDefault="00114DB5" w:rsidP="00880D9F">
      <w:pPr>
        <w:pStyle w:val="OasysWin"/>
        <w:spacing w:line="240" w:lineRule="exact"/>
        <w:ind w:leftChars="500" w:left="1260" w:hangingChars="100" w:hanging="210"/>
        <w:rPr>
          <w:spacing w:val="0"/>
        </w:rPr>
      </w:pPr>
      <w:r w:rsidRPr="00B26B4D">
        <w:rPr>
          <w:rFonts w:hint="eastAsia"/>
          <w:spacing w:val="0"/>
        </w:rPr>
        <w:t>・排水設備分科会ブロック討議　令和</w:t>
      </w:r>
      <w:r w:rsidR="00880D9F" w:rsidRPr="00B26B4D">
        <w:rPr>
          <w:rFonts w:hint="eastAsia"/>
          <w:spacing w:val="0"/>
        </w:rPr>
        <w:t>３</w:t>
      </w:r>
      <w:r w:rsidRPr="00B26B4D">
        <w:rPr>
          <w:rFonts w:hint="eastAsia"/>
          <w:spacing w:val="0"/>
        </w:rPr>
        <w:t>年11月</w:t>
      </w:r>
      <w:r w:rsidR="00880D9F" w:rsidRPr="00B26B4D">
        <w:rPr>
          <w:rFonts w:hint="eastAsia"/>
          <w:spacing w:val="0"/>
        </w:rPr>
        <w:t>１</w:t>
      </w:r>
      <w:r w:rsidRPr="00B26B4D">
        <w:rPr>
          <w:rFonts w:hint="eastAsia"/>
          <w:spacing w:val="0"/>
        </w:rPr>
        <w:t>日（月）～令和</w:t>
      </w:r>
      <w:r w:rsidR="00880D9F" w:rsidRPr="00B26B4D">
        <w:rPr>
          <w:rFonts w:hint="eastAsia"/>
          <w:spacing w:val="0"/>
        </w:rPr>
        <w:t>４</w:t>
      </w:r>
      <w:r w:rsidRPr="00B26B4D">
        <w:rPr>
          <w:rFonts w:hint="eastAsia"/>
          <w:spacing w:val="0"/>
        </w:rPr>
        <w:t>年</w:t>
      </w:r>
      <w:r w:rsidR="00880D9F" w:rsidRPr="00B26B4D">
        <w:rPr>
          <w:rFonts w:hint="eastAsia"/>
          <w:spacing w:val="0"/>
        </w:rPr>
        <w:t>２</w:t>
      </w:r>
      <w:r w:rsidRPr="00B26B4D">
        <w:rPr>
          <w:rFonts w:hint="eastAsia"/>
          <w:spacing w:val="0"/>
        </w:rPr>
        <w:t>月2</w:t>
      </w:r>
      <w:r w:rsidRPr="00B26B4D">
        <w:rPr>
          <w:spacing w:val="0"/>
        </w:rPr>
        <w:t>8</w:t>
      </w:r>
      <w:r w:rsidRPr="00B26B4D">
        <w:rPr>
          <w:rFonts w:hint="eastAsia"/>
          <w:spacing w:val="0"/>
        </w:rPr>
        <w:t>日（月）</w:t>
      </w:r>
      <w:r w:rsidR="00880D9F" w:rsidRPr="00B26B4D">
        <w:rPr>
          <w:spacing w:val="0"/>
        </w:rPr>
        <w:br/>
      </w:r>
      <w:r w:rsidRPr="00B26B4D">
        <w:rPr>
          <w:rFonts w:hint="eastAsia"/>
          <w:spacing w:val="0"/>
        </w:rPr>
        <w:t>各市町村会議室等</w:t>
      </w:r>
      <w:r w:rsidR="00880D9F" w:rsidRPr="00B26B4D">
        <w:rPr>
          <w:spacing w:val="0"/>
        </w:rPr>
        <w:br/>
      </w:r>
      <w:r w:rsidRPr="00B26B4D">
        <w:rPr>
          <w:rFonts w:hint="eastAsia"/>
          <w:spacing w:val="0"/>
        </w:rPr>
        <w:t>排水設備申請業務について、排水設備の適正な維持管理について等</w:t>
      </w:r>
    </w:p>
    <w:p w:rsidR="00B26B4D" w:rsidRPr="00B26B4D" w:rsidRDefault="00B26B4D" w:rsidP="00880D9F">
      <w:pPr>
        <w:pStyle w:val="OasysWin"/>
        <w:spacing w:line="240" w:lineRule="exact"/>
        <w:ind w:leftChars="500" w:left="1260" w:hangingChars="100" w:hanging="210"/>
        <w:rPr>
          <w:spacing w:val="0"/>
        </w:rPr>
      </w:pPr>
    </w:p>
    <w:p w:rsidR="00114DB5" w:rsidRPr="008F1C10" w:rsidRDefault="00114DB5" w:rsidP="00880D9F">
      <w:pPr>
        <w:pStyle w:val="OasysWin"/>
        <w:spacing w:line="240" w:lineRule="exact"/>
        <w:ind w:leftChars="500" w:left="1260" w:hangingChars="100" w:hanging="210"/>
        <w:rPr>
          <w:spacing w:val="0"/>
        </w:rPr>
      </w:pPr>
      <w:r w:rsidRPr="00B26B4D">
        <w:rPr>
          <w:rFonts w:hint="eastAsia"/>
          <w:spacing w:val="0"/>
        </w:rPr>
        <w:t xml:space="preserve">・第２回定例会　</w:t>
      </w:r>
      <w:r w:rsidR="005A4F06" w:rsidRPr="00B26B4D">
        <w:rPr>
          <w:rFonts w:hint="eastAsia"/>
          <w:spacing w:val="0"/>
        </w:rPr>
        <w:t xml:space="preserve">　令和</w:t>
      </w:r>
      <w:r w:rsidR="005A4F06">
        <w:rPr>
          <w:rFonts w:hint="eastAsia"/>
          <w:spacing w:val="0"/>
        </w:rPr>
        <w:t>４</w:t>
      </w:r>
      <w:r w:rsidR="005A4F06" w:rsidRPr="00B26B4D">
        <w:rPr>
          <w:rFonts w:hint="eastAsia"/>
          <w:spacing w:val="0"/>
        </w:rPr>
        <w:t>年</w:t>
      </w:r>
      <w:r w:rsidR="005A4F06">
        <w:rPr>
          <w:rFonts w:hint="eastAsia"/>
          <w:spacing w:val="0"/>
        </w:rPr>
        <w:t>３</w:t>
      </w:r>
      <w:r w:rsidR="005A4F06" w:rsidRPr="00B26B4D">
        <w:rPr>
          <w:rFonts w:hint="eastAsia"/>
          <w:spacing w:val="0"/>
        </w:rPr>
        <w:t>月</w:t>
      </w:r>
      <w:r w:rsidR="005A4F06">
        <w:rPr>
          <w:rFonts w:hint="eastAsia"/>
          <w:spacing w:val="0"/>
        </w:rPr>
        <w:t>７日（月</w:t>
      </w:r>
      <w:r w:rsidR="005A4F06" w:rsidRPr="00B26B4D">
        <w:rPr>
          <w:rFonts w:hint="eastAsia"/>
          <w:spacing w:val="0"/>
        </w:rPr>
        <w:t>）</w:t>
      </w:r>
      <w:r w:rsidRPr="00B26B4D">
        <w:rPr>
          <w:rFonts w:hint="eastAsia"/>
          <w:spacing w:val="0"/>
        </w:rPr>
        <w:t>新型コロナウイルス感染拡大防止のため書面開催</w:t>
      </w:r>
    </w:p>
    <w:p w:rsidR="00562512" w:rsidRPr="00B26B4D" w:rsidRDefault="00562512" w:rsidP="00114DB5">
      <w:pPr>
        <w:pStyle w:val="OasysWin"/>
        <w:ind w:firstLineChars="400" w:firstLine="840"/>
        <w:rPr>
          <w:spacing w:val="0"/>
        </w:rPr>
      </w:pPr>
    </w:p>
    <w:sectPr w:rsidR="00562512" w:rsidRPr="00B26B4D" w:rsidSect="00EC68B5">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20" w:footer="720" w:gutter="0"/>
      <w:pgNumType w:fmt="decimalFullWidt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467" w:rsidRDefault="00715467">
      <w:r>
        <w:separator/>
      </w:r>
    </w:p>
  </w:endnote>
  <w:endnote w:type="continuationSeparator" w:id="0">
    <w:p w:rsidR="00715467" w:rsidRDefault="0071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F1" w:rsidRDefault="008B29F1" w:rsidP="00FC3A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C160F">
      <w:rPr>
        <w:rStyle w:val="a5"/>
        <w:rFonts w:hint="eastAsia"/>
        <w:noProof/>
      </w:rPr>
      <w:t>３</w:t>
    </w:r>
    <w:r>
      <w:rPr>
        <w:rStyle w:val="a5"/>
      </w:rPr>
      <w:fldChar w:fldCharType="end"/>
    </w:r>
  </w:p>
  <w:p w:rsidR="008B29F1" w:rsidRDefault="008B29F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4093"/>
      <w:docPartObj>
        <w:docPartGallery w:val="Page Numbers (Bottom of Page)"/>
        <w:docPartUnique/>
      </w:docPartObj>
    </w:sdtPr>
    <w:sdtEndPr/>
    <w:sdtContent>
      <w:p w:rsidR="0080361F" w:rsidRDefault="00F826BF">
        <w:pPr>
          <w:pStyle w:val="a3"/>
          <w:jc w:val="center"/>
        </w:pPr>
      </w:p>
      <w:bookmarkStart w:id="0" w:name="_GoBack" w:displacedByCustomXml="next"/>
      <w:bookmarkEnd w:id="0" w:displacedByCustomXml="next"/>
    </w:sdtContent>
  </w:sdt>
  <w:p w:rsidR="00815954" w:rsidRDefault="00815954" w:rsidP="0041792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1F" w:rsidRDefault="0080361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467" w:rsidRDefault="00715467">
      <w:r>
        <w:separator/>
      </w:r>
    </w:p>
  </w:footnote>
  <w:footnote w:type="continuationSeparator" w:id="0">
    <w:p w:rsidR="00715467" w:rsidRDefault="0071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1F" w:rsidRDefault="008036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1F" w:rsidRDefault="008036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61F" w:rsidRDefault="008036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EA2"/>
    <w:multiLevelType w:val="hybridMultilevel"/>
    <w:tmpl w:val="B3507788"/>
    <w:lvl w:ilvl="0" w:tplc="0658B09A">
      <w:start w:val="2"/>
      <w:numFmt w:val="bullet"/>
      <w:lvlText w:val="・"/>
      <w:lvlJc w:val="left"/>
      <w:pPr>
        <w:tabs>
          <w:tab w:val="num" w:pos="4029"/>
        </w:tabs>
        <w:ind w:left="4029" w:hanging="360"/>
      </w:pPr>
      <w:rPr>
        <w:rFonts w:ascii="ＭＳ 明朝" w:eastAsia="ＭＳ 明朝" w:hAnsi="Century" w:cs="ＭＳ 明朝" w:hint="eastAsia"/>
      </w:rPr>
    </w:lvl>
    <w:lvl w:ilvl="1" w:tplc="0409000B" w:tentative="1">
      <w:start w:val="1"/>
      <w:numFmt w:val="bullet"/>
      <w:lvlText w:val=""/>
      <w:lvlJc w:val="left"/>
      <w:pPr>
        <w:tabs>
          <w:tab w:val="num" w:pos="4509"/>
        </w:tabs>
        <w:ind w:left="4509" w:hanging="420"/>
      </w:pPr>
      <w:rPr>
        <w:rFonts w:ascii="Wingdings" w:hAnsi="Wingdings" w:hint="default"/>
      </w:rPr>
    </w:lvl>
    <w:lvl w:ilvl="2" w:tplc="0409000D" w:tentative="1">
      <w:start w:val="1"/>
      <w:numFmt w:val="bullet"/>
      <w:lvlText w:val=""/>
      <w:lvlJc w:val="left"/>
      <w:pPr>
        <w:tabs>
          <w:tab w:val="num" w:pos="4929"/>
        </w:tabs>
        <w:ind w:left="4929" w:hanging="420"/>
      </w:pPr>
      <w:rPr>
        <w:rFonts w:ascii="Wingdings" w:hAnsi="Wingdings" w:hint="default"/>
      </w:rPr>
    </w:lvl>
    <w:lvl w:ilvl="3" w:tplc="04090001" w:tentative="1">
      <w:start w:val="1"/>
      <w:numFmt w:val="bullet"/>
      <w:lvlText w:val=""/>
      <w:lvlJc w:val="left"/>
      <w:pPr>
        <w:tabs>
          <w:tab w:val="num" w:pos="5349"/>
        </w:tabs>
        <w:ind w:left="5349" w:hanging="420"/>
      </w:pPr>
      <w:rPr>
        <w:rFonts w:ascii="Wingdings" w:hAnsi="Wingdings" w:hint="default"/>
      </w:rPr>
    </w:lvl>
    <w:lvl w:ilvl="4" w:tplc="0409000B" w:tentative="1">
      <w:start w:val="1"/>
      <w:numFmt w:val="bullet"/>
      <w:lvlText w:val=""/>
      <w:lvlJc w:val="left"/>
      <w:pPr>
        <w:tabs>
          <w:tab w:val="num" w:pos="5769"/>
        </w:tabs>
        <w:ind w:left="5769" w:hanging="420"/>
      </w:pPr>
      <w:rPr>
        <w:rFonts w:ascii="Wingdings" w:hAnsi="Wingdings" w:hint="default"/>
      </w:rPr>
    </w:lvl>
    <w:lvl w:ilvl="5" w:tplc="0409000D" w:tentative="1">
      <w:start w:val="1"/>
      <w:numFmt w:val="bullet"/>
      <w:lvlText w:val=""/>
      <w:lvlJc w:val="left"/>
      <w:pPr>
        <w:tabs>
          <w:tab w:val="num" w:pos="6189"/>
        </w:tabs>
        <w:ind w:left="6189" w:hanging="420"/>
      </w:pPr>
      <w:rPr>
        <w:rFonts w:ascii="Wingdings" w:hAnsi="Wingdings" w:hint="default"/>
      </w:rPr>
    </w:lvl>
    <w:lvl w:ilvl="6" w:tplc="04090001" w:tentative="1">
      <w:start w:val="1"/>
      <w:numFmt w:val="bullet"/>
      <w:lvlText w:val=""/>
      <w:lvlJc w:val="left"/>
      <w:pPr>
        <w:tabs>
          <w:tab w:val="num" w:pos="6609"/>
        </w:tabs>
        <w:ind w:left="6609" w:hanging="420"/>
      </w:pPr>
      <w:rPr>
        <w:rFonts w:ascii="Wingdings" w:hAnsi="Wingdings" w:hint="default"/>
      </w:rPr>
    </w:lvl>
    <w:lvl w:ilvl="7" w:tplc="0409000B" w:tentative="1">
      <w:start w:val="1"/>
      <w:numFmt w:val="bullet"/>
      <w:lvlText w:val=""/>
      <w:lvlJc w:val="left"/>
      <w:pPr>
        <w:tabs>
          <w:tab w:val="num" w:pos="7029"/>
        </w:tabs>
        <w:ind w:left="7029" w:hanging="420"/>
      </w:pPr>
      <w:rPr>
        <w:rFonts w:ascii="Wingdings" w:hAnsi="Wingdings" w:hint="default"/>
      </w:rPr>
    </w:lvl>
    <w:lvl w:ilvl="8" w:tplc="0409000D" w:tentative="1">
      <w:start w:val="1"/>
      <w:numFmt w:val="bullet"/>
      <w:lvlText w:val=""/>
      <w:lvlJc w:val="left"/>
      <w:pPr>
        <w:tabs>
          <w:tab w:val="num" w:pos="7449"/>
        </w:tabs>
        <w:ind w:left="7449" w:hanging="420"/>
      </w:pPr>
      <w:rPr>
        <w:rFonts w:ascii="Wingdings" w:hAnsi="Wingdings" w:hint="default"/>
      </w:rPr>
    </w:lvl>
  </w:abstractNum>
  <w:abstractNum w:abstractNumId="1" w15:restartNumberingAfterBreak="0">
    <w:nsid w:val="0C233A01"/>
    <w:multiLevelType w:val="hybridMultilevel"/>
    <w:tmpl w:val="BAAE3314"/>
    <w:lvl w:ilvl="0" w:tplc="5A3890AC">
      <w:numFmt w:val="bullet"/>
      <w:lvlText w:val="・"/>
      <w:lvlJc w:val="left"/>
      <w:pPr>
        <w:tabs>
          <w:tab w:val="num" w:pos="2100"/>
        </w:tabs>
        <w:ind w:left="2100" w:hanging="360"/>
      </w:pPr>
      <w:rPr>
        <w:rFonts w:ascii="ＭＳ 明朝" w:eastAsia="ＭＳ 明朝" w:hAnsi="Century" w:cs="ＭＳ 明朝" w:hint="eastAsia"/>
      </w:rPr>
    </w:lvl>
    <w:lvl w:ilvl="1" w:tplc="0409000B" w:tentative="1">
      <w:start w:val="1"/>
      <w:numFmt w:val="bullet"/>
      <w:lvlText w:val=""/>
      <w:lvlJc w:val="left"/>
      <w:pPr>
        <w:tabs>
          <w:tab w:val="num" w:pos="2580"/>
        </w:tabs>
        <w:ind w:left="2580" w:hanging="420"/>
      </w:pPr>
      <w:rPr>
        <w:rFonts w:ascii="Wingdings" w:hAnsi="Wingdings" w:hint="default"/>
      </w:rPr>
    </w:lvl>
    <w:lvl w:ilvl="2" w:tplc="0409000D" w:tentative="1">
      <w:start w:val="1"/>
      <w:numFmt w:val="bullet"/>
      <w:lvlText w:val=""/>
      <w:lvlJc w:val="left"/>
      <w:pPr>
        <w:tabs>
          <w:tab w:val="num" w:pos="3000"/>
        </w:tabs>
        <w:ind w:left="3000" w:hanging="420"/>
      </w:pPr>
      <w:rPr>
        <w:rFonts w:ascii="Wingdings" w:hAnsi="Wingdings" w:hint="default"/>
      </w:rPr>
    </w:lvl>
    <w:lvl w:ilvl="3" w:tplc="04090001" w:tentative="1">
      <w:start w:val="1"/>
      <w:numFmt w:val="bullet"/>
      <w:lvlText w:val=""/>
      <w:lvlJc w:val="left"/>
      <w:pPr>
        <w:tabs>
          <w:tab w:val="num" w:pos="3420"/>
        </w:tabs>
        <w:ind w:left="3420" w:hanging="420"/>
      </w:pPr>
      <w:rPr>
        <w:rFonts w:ascii="Wingdings" w:hAnsi="Wingdings" w:hint="default"/>
      </w:rPr>
    </w:lvl>
    <w:lvl w:ilvl="4" w:tplc="0409000B" w:tentative="1">
      <w:start w:val="1"/>
      <w:numFmt w:val="bullet"/>
      <w:lvlText w:val=""/>
      <w:lvlJc w:val="left"/>
      <w:pPr>
        <w:tabs>
          <w:tab w:val="num" w:pos="3840"/>
        </w:tabs>
        <w:ind w:left="3840" w:hanging="420"/>
      </w:pPr>
      <w:rPr>
        <w:rFonts w:ascii="Wingdings" w:hAnsi="Wingdings" w:hint="default"/>
      </w:rPr>
    </w:lvl>
    <w:lvl w:ilvl="5" w:tplc="0409000D" w:tentative="1">
      <w:start w:val="1"/>
      <w:numFmt w:val="bullet"/>
      <w:lvlText w:val=""/>
      <w:lvlJc w:val="left"/>
      <w:pPr>
        <w:tabs>
          <w:tab w:val="num" w:pos="4260"/>
        </w:tabs>
        <w:ind w:left="4260" w:hanging="420"/>
      </w:pPr>
      <w:rPr>
        <w:rFonts w:ascii="Wingdings" w:hAnsi="Wingdings" w:hint="default"/>
      </w:rPr>
    </w:lvl>
    <w:lvl w:ilvl="6" w:tplc="04090001" w:tentative="1">
      <w:start w:val="1"/>
      <w:numFmt w:val="bullet"/>
      <w:lvlText w:val=""/>
      <w:lvlJc w:val="left"/>
      <w:pPr>
        <w:tabs>
          <w:tab w:val="num" w:pos="4680"/>
        </w:tabs>
        <w:ind w:left="4680" w:hanging="420"/>
      </w:pPr>
      <w:rPr>
        <w:rFonts w:ascii="Wingdings" w:hAnsi="Wingdings" w:hint="default"/>
      </w:rPr>
    </w:lvl>
    <w:lvl w:ilvl="7" w:tplc="0409000B" w:tentative="1">
      <w:start w:val="1"/>
      <w:numFmt w:val="bullet"/>
      <w:lvlText w:val=""/>
      <w:lvlJc w:val="left"/>
      <w:pPr>
        <w:tabs>
          <w:tab w:val="num" w:pos="5100"/>
        </w:tabs>
        <w:ind w:left="5100" w:hanging="420"/>
      </w:pPr>
      <w:rPr>
        <w:rFonts w:ascii="Wingdings" w:hAnsi="Wingdings" w:hint="default"/>
      </w:rPr>
    </w:lvl>
    <w:lvl w:ilvl="8" w:tplc="0409000D" w:tentative="1">
      <w:start w:val="1"/>
      <w:numFmt w:val="bullet"/>
      <w:lvlText w:val=""/>
      <w:lvlJc w:val="left"/>
      <w:pPr>
        <w:tabs>
          <w:tab w:val="num" w:pos="5520"/>
        </w:tabs>
        <w:ind w:left="5520" w:hanging="420"/>
      </w:pPr>
      <w:rPr>
        <w:rFonts w:ascii="Wingdings" w:hAnsi="Wingdings" w:hint="default"/>
      </w:rPr>
    </w:lvl>
  </w:abstractNum>
  <w:abstractNum w:abstractNumId="2" w15:restartNumberingAfterBreak="0">
    <w:nsid w:val="0E6A3A6B"/>
    <w:multiLevelType w:val="hybridMultilevel"/>
    <w:tmpl w:val="DA104732"/>
    <w:lvl w:ilvl="0" w:tplc="928EEEB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12A3EC8"/>
    <w:multiLevelType w:val="hybridMultilevel"/>
    <w:tmpl w:val="ED0ECC26"/>
    <w:lvl w:ilvl="0" w:tplc="5C885394">
      <w:start w:val="1"/>
      <w:numFmt w:val="decimalFullWidth"/>
      <w:lvlText w:val="(%1)"/>
      <w:lvlJc w:val="left"/>
      <w:pPr>
        <w:tabs>
          <w:tab w:val="num" w:pos="1388"/>
        </w:tabs>
        <w:ind w:left="1388" w:hanging="495"/>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4" w15:restartNumberingAfterBreak="0">
    <w:nsid w:val="20D5392A"/>
    <w:multiLevelType w:val="hybridMultilevel"/>
    <w:tmpl w:val="A3B00032"/>
    <w:lvl w:ilvl="0" w:tplc="2AD24894">
      <w:start w:val="1"/>
      <w:numFmt w:val="decimalFullWidth"/>
      <w:lvlText w:val="（%1）"/>
      <w:lvlJc w:val="left"/>
      <w:pPr>
        <w:tabs>
          <w:tab w:val="num" w:pos="1485"/>
        </w:tabs>
        <w:ind w:left="1485" w:hanging="735"/>
      </w:pPr>
      <w:rPr>
        <w:rFonts w:ascii="ＭＳ 明朝" w:eastAsia="ＭＳ 明朝" w:hAnsi="ＭＳ 明朝" w:cs="ＭＳ ゴシック"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2D88067F"/>
    <w:multiLevelType w:val="hybridMultilevel"/>
    <w:tmpl w:val="1BE47D98"/>
    <w:lvl w:ilvl="0" w:tplc="B120D008">
      <w:start w:val="1"/>
      <w:numFmt w:val="decimalFullWidth"/>
      <w:lvlText w:val="（%1）"/>
      <w:lvlJc w:val="left"/>
      <w:pPr>
        <w:tabs>
          <w:tab w:val="num" w:pos="1070"/>
        </w:tabs>
        <w:ind w:left="1070" w:hanging="360"/>
      </w:pPr>
      <w:rPr>
        <w:rFonts w:ascii="Times New Roman" w:eastAsia="Times New Roman" w:hAnsi="Times New Roman" w:cs="Times New Roman"/>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6" w15:restartNumberingAfterBreak="0">
    <w:nsid w:val="43304360"/>
    <w:multiLevelType w:val="hybridMultilevel"/>
    <w:tmpl w:val="B1E896F8"/>
    <w:lvl w:ilvl="0" w:tplc="BB72A44E">
      <w:start w:val="2"/>
      <w:numFmt w:val="bullet"/>
      <w:lvlText w:val="・"/>
      <w:lvlJc w:val="left"/>
      <w:pPr>
        <w:tabs>
          <w:tab w:val="num" w:pos="3360"/>
        </w:tabs>
        <w:ind w:left="3360" w:hanging="360"/>
      </w:pPr>
      <w:rPr>
        <w:rFonts w:ascii="ＭＳ 明朝" w:eastAsia="ＭＳ 明朝" w:hAnsi="Century" w:cs="ＭＳ 明朝"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7" w15:restartNumberingAfterBreak="0">
    <w:nsid w:val="53022A6D"/>
    <w:multiLevelType w:val="hybridMultilevel"/>
    <w:tmpl w:val="0C20924C"/>
    <w:lvl w:ilvl="0" w:tplc="B94C4F34">
      <w:start w:val="1"/>
      <w:numFmt w:val="decimalEnclosedCircle"/>
      <w:lvlText w:val="%1"/>
      <w:lvlJc w:val="left"/>
      <w:pPr>
        <w:tabs>
          <w:tab w:val="num" w:pos="1860"/>
        </w:tabs>
        <w:ind w:left="1860" w:hanging="360"/>
      </w:pPr>
      <w:rPr>
        <w:rFonts w:hint="eastAsia"/>
      </w:rPr>
    </w:lvl>
    <w:lvl w:ilvl="1" w:tplc="04090017" w:tentative="1">
      <w:start w:val="1"/>
      <w:numFmt w:val="aiueoFullWidth"/>
      <w:lvlText w:val="(%2)"/>
      <w:lvlJc w:val="left"/>
      <w:pPr>
        <w:tabs>
          <w:tab w:val="num" w:pos="2340"/>
        </w:tabs>
        <w:ind w:left="2340" w:hanging="420"/>
      </w:pPr>
    </w:lvl>
    <w:lvl w:ilvl="2" w:tplc="04090011" w:tentative="1">
      <w:start w:val="1"/>
      <w:numFmt w:val="decimalEnclosedCircle"/>
      <w:lvlText w:val="%3"/>
      <w:lvlJc w:val="left"/>
      <w:pPr>
        <w:tabs>
          <w:tab w:val="num" w:pos="2760"/>
        </w:tabs>
        <w:ind w:left="2760" w:hanging="420"/>
      </w:pPr>
    </w:lvl>
    <w:lvl w:ilvl="3" w:tplc="0409000F" w:tentative="1">
      <w:start w:val="1"/>
      <w:numFmt w:val="decimal"/>
      <w:lvlText w:val="%4."/>
      <w:lvlJc w:val="left"/>
      <w:pPr>
        <w:tabs>
          <w:tab w:val="num" w:pos="3180"/>
        </w:tabs>
        <w:ind w:left="3180" w:hanging="420"/>
      </w:pPr>
    </w:lvl>
    <w:lvl w:ilvl="4" w:tplc="04090017" w:tentative="1">
      <w:start w:val="1"/>
      <w:numFmt w:val="aiueoFullWidth"/>
      <w:lvlText w:val="(%5)"/>
      <w:lvlJc w:val="left"/>
      <w:pPr>
        <w:tabs>
          <w:tab w:val="num" w:pos="3600"/>
        </w:tabs>
        <w:ind w:left="3600" w:hanging="420"/>
      </w:pPr>
    </w:lvl>
    <w:lvl w:ilvl="5" w:tplc="04090011" w:tentative="1">
      <w:start w:val="1"/>
      <w:numFmt w:val="decimalEnclosedCircle"/>
      <w:lvlText w:val="%6"/>
      <w:lvlJc w:val="left"/>
      <w:pPr>
        <w:tabs>
          <w:tab w:val="num" w:pos="4020"/>
        </w:tabs>
        <w:ind w:left="4020" w:hanging="420"/>
      </w:pPr>
    </w:lvl>
    <w:lvl w:ilvl="6" w:tplc="0409000F" w:tentative="1">
      <w:start w:val="1"/>
      <w:numFmt w:val="decimal"/>
      <w:lvlText w:val="%7."/>
      <w:lvlJc w:val="left"/>
      <w:pPr>
        <w:tabs>
          <w:tab w:val="num" w:pos="4440"/>
        </w:tabs>
        <w:ind w:left="4440" w:hanging="420"/>
      </w:pPr>
    </w:lvl>
    <w:lvl w:ilvl="7" w:tplc="04090017" w:tentative="1">
      <w:start w:val="1"/>
      <w:numFmt w:val="aiueoFullWidth"/>
      <w:lvlText w:val="(%8)"/>
      <w:lvlJc w:val="left"/>
      <w:pPr>
        <w:tabs>
          <w:tab w:val="num" w:pos="4860"/>
        </w:tabs>
        <w:ind w:left="4860" w:hanging="420"/>
      </w:pPr>
    </w:lvl>
    <w:lvl w:ilvl="8" w:tplc="04090011" w:tentative="1">
      <w:start w:val="1"/>
      <w:numFmt w:val="decimalEnclosedCircle"/>
      <w:lvlText w:val="%9"/>
      <w:lvlJc w:val="left"/>
      <w:pPr>
        <w:tabs>
          <w:tab w:val="num" w:pos="5280"/>
        </w:tabs>
        <w:ind w:left="5280" w:hanging="420"/>
      </w:pPr>
    </w:lvl>
  </w:abstractNum>
  <w:abstractNum w:abstractNumId="8" w15:restartNumberingAfterBreak="0">
    <w:nsid w:val="6A5F0635"/>
    <w:multiLevelType w:val="hybridMultilevel"/>
    <w:tmpl w:val="8F30A724"/>
    <w:lvl w:ilvl="0" w:tplc="D1460AEE">
      <w:start w:val="2"/>
      <w:numFmt w:val="bullet"/>
      <w:lvlText w:val="・"/>
      <w:lvlJc w:val="left"/>
      <w:pPr>
        <w:tabs>
          <w:tab w:val="num" w:pos="3615"/>
        </w:tabs>
        <w:ind w:left="3615" w:hanging="360"/>
      </w:pPr>
      <w:rPr>
        <w:rFonts w:ascii="ＭＳ 明朝" w:eastAsia="ＭＳ 明朝" w:hAnsi="Century" w:cs="ＭＳ 明朝" w:hint="eastAsia"/>
      </w:rPr>
    </w:lvl>
    <w:lvl w:ilvl="1" w:tplc="0409000B" w:tentative="1">
      <w:start w:val="1"/>
      <w:numFmt w:val="bullet"/>
      <w:lvlText w:val=""/>
      <w:lvlJc w:val="left"/>
      <w:pPr>
        <w:tabs>
          <w:tab w:val="num" w:pos="4095"/>
        </w:tabs>
        <w:ind w:left="4095" w:hanging="420"/>
      </w:pPr>
      <w:rPr>
        <w:rFonts w:ascii="Wingdings" w:hAnsi="Wingdings" w:hint="default"/>
      </w:rPr>
    </w:lvl>
    <w:lvl w:ilvl="2" w:tplc="0409000D" w:tentative="1">
      <w:start w:val="1"/>
      <w:numFmt w:val="bullet"/>
      <w:lvlText w:val=""/>
      <w:lvlJc w:val="left"/>
      <w:pPr>
        <w:tabs>
          <w:tab w:val="num" w:pos="4515"/>
        </w:tabs>
        <w:ind w:left="4515" w:hanging="420"/>
      </w:pPr>
      <w:rPr>
        <w:rFonts w:ascii="Wingdings" w:hAnsi="Wingdings" w:hint="default"/>
      </w:rPr>
    </w:lvl>
    <w:lvl w:ilvl="3" w:tplc="04090001" w:tentative="1">
      <w:start w:val="1"/>
      <w:numFmt w:val="bullet"/>
      <w:lvlText w:val=""/>
      <w:lvlJc w:val="left"/>
      <w:pPr>
        <w:tabs>
          <w:tab w:val="num" w:pos="4935"/>
        </w:tabs>
        <w:ind w:left="4935" w:hanging="420"/>
      </w:pPr>
      <w:rPr>
        <w:rFonts w:ascii="Wingdings" w:hAnsi="Wingdings" w:hint="default"/>
      </w:rPr>
    </w:lvl>
    <w:lvl w:ilvl="4" w:tplc="0409000B" w:tentative="1">
      <w:start w:val="1"/>
      <w:numFmt w:val="bullet"/>
      <w:lvlText w:val=""/>
      <w:lvlJc w:val="left"/>
      <w:pPr>
        <w:tabs>
          <w:tab w:val="num" w:pos="5355"/>
        </w:tabs>
        <w:ind w:left="5355" w:hanging="420"/>
      </w:pPr>
      <w:rPr>
        <w:rFonts w:ascii="Wingdings" w:hAnsi="Wingdings" w:hint="default"/>
      </w:rPr>
    </w:lvl>
    <w:lvl w:ilvl="5" w:tplc="0409000D" w:tentative="1">
      <w:start w:val="1"/>
      <w:numFmt w:val="bullet"/>
      <w:lvlText w:val=""/>
      <w:lvlJc w:val="left"/>
      <w:pPr>
        <w:tabs>
          <w:tab w:val="num" w:pos="5775"/>
        </w:tabs>
        <w:ind w:left="5775" w:hanging="420"/>
      </w:pPr>
      <w:rPr>
        <w:rFonts w:ascii="Wingdings" w:hAnsi="Wingdings" w:hint="default"/>
      </w:rPr>
    </w:lvl>
    <w:lvl w:ilvl="6" w:tplc="04090001" w:tentative="1">
      <w:start w:val="1"/>
      <w:numFmt w:val="bullet"/>
      <w:lvlText w:val=""/>
      <w:lvlJc w:val="left"/>
      <w:pPr>
        <w:tabs>
          <w:tab w:val="num" w:pos="6195"/>
        </w:tabs>
        <w:ind w:left="6195" w:hanging="420"/>
      </w:pPr>
      <w:rPr>
        <w:rFonts w:ascii="Wingdings" w:hAnsi="Wingdings" w:hint="default"/>
      </w:rPr>
    </w:lvl>
    <w:lvl w:ilvl="7" w:tplc="0409000B" w:tentative="1">
      <w:start w:val="1"/>
      <w:numFmt w:val="bullet"/>
      <w:lvlText w:val=""/>
      <w:lvlJc w:val="left"/>
      <w:pPr>
        <w:tabs>
          <w:tab w:val="num" w:pos="6615"/>
        </w:tabs>
        <w:ind w:left="6615" w:hanging="420"/>
      </w:pPr>
      <w:rPr>
        <w:rFonts w:ascii="Wingdings" w:hAnsi="Wingdings" w:hint="default"/>
      </w:rPr>
    </w:lvl>
    <w:lvl w:ilvl="8" w:tplc="0409000D" w:tentative="1">
      <w:start w:val="1"/>
      <w:numFmt w:val="bullet"/>
      <w:lvlText w:val=""/>
      <w:lvlJc w:val="left"/>
      <w:pPr>
        <w:tabs>
          <w:tab w:val="num" w:pos="7035"/>
        </w:tabs>
        <w:ind w:left="7035" w:hanging="420"/>
      </w:pPr>
      <w:rPr>
        <w:rFonts w:ascii="Wingdings" w:hAnsi="Wingdings" w:hint="default"/>
      </w:rPr>
    </w:lvl>
  </w:abstractNum>
  <w:abstractNum w:abstractNumId="9" w15:restartNumberingAfterBreak="0">
    <w:nsid w:val="779E3443"/>
    <w:multiLevelType w:val="hybridMultilevel"/>
    <w:tmpl w:val="D8FA8C6E"/>
    <w:lvl w:ilvl="0" w:tplc="0EE0269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8"/>
    <w:rsid w:val="00002E38"/>
    <w:rsid w:val="000114CB"/>
    <w:rsid w:val="00014671"/>
    <w:rsid w:val="00017B13"/>
    <w:rsid w:val="00021730"/>
    <w:rsid w:val="00021D2D"/>
    <w:rsid w:val="00022598"/>
    <w:rsid w:val="00022679"/>
    <w:rsid w:val="00027E4B"/>
    <w:rsid w:val="00032B93"/>
    <w:rsid w:val="00032D08"/>
    <w:rsid w:val="00035448"/>
    <w:rsid w:val="00043791"/>
    <w:rsid w:val="000440F7"/>
    <w:rsid w:val="000552AD"/>
    <w:rsid w:val="00055327"/>
    <w:rsid w:val="000562D9"/>
    <w:rsid w:val="00056C21"/>
    <w:rsid w:val="000608C5"/>
    <w:rsid w:val="000617A7"/>
    <w:rsid w:val="00061CB2"/>
    <w:rsid w:val="0006452F"/>
    <w:rsid w:val="000725AE"/>
    <w:rsid w:val="000774D2"/>
    <w:rsid w:val="0008346E"/>
    <w:rsid w:val="00085526"/>
    <w:rsid w:val="000951F6"/>
    <w:rsid w:val="00096A19"/>
    <w:rsid w:val="000A4202"/>
    <w:rsid w:val="000A5C62"/>
    <w:rsid w:val="000B01CB"/>
    <w:rsid w:val="000B0AA5"/>
    <w:rsid w:val="000B241D"/>
    <w:rsid w:val="000B318C"/>
    <w:rsid w:val="000B3368"/>
    <w:rsid w:val="000B39E8"/>
    <w:rsid w:val="000B6BF3"/>
    <w:rsid w:val="000C4F6B"/>
    <w:rsid w:val="000C5AE0"/>
    <w:rsid w:val="000D7A4F"/>
    <w:rsid w:val="000E4751"/>
    <w:rsid w:val="000F16C1"/>
    <w:rsid w:val="000F24C4"/>
    <w:rsid w:val="000F590A"/>
    <w:rsid w:val="001017FF"/>
    <w:rsid w:val="0010619A"/>
    <w:rsid w:val="00107215"/>
    <w:rsid w:val="00107349"/>
    <w:rsid w:val="00110322"/>
    <w:rsid w:val="00110B4F"/>
    <w:rsid w:val="00114DB5"/>
    <w:rsid w:val="00117D8C"/>
    <w:rsid w:val="001217A5"/>
    <w:rsid w:val="001223AC"/>
    <w:rsid w:val="00124459"/>
    <w:rsid w:val="001248A5"/>
    <w:rsid w:val="001301BD"/>
    <w:rsid w:val="0013020F"/>
    <w:rsid w:val="0013144A"/>
    <w:rsid w:val="00133676"/>
    <w:rsid w:val="00133ACE"/>
    <w:rsid w:val="00134BB9"/>
    <w:rsid w:val="0013611C"/>
    <w:rsid w:val="001365F1"/>
    <w:rsid w:val="00140B6F"/>
    <w:rsid w:val="001522A2"/>
    <w:rsid w:val="00153905"/>
    <w:rsid w:val="001564A2"/>
    <w:rsid w:val="0017298D"/>
    <w:rsid w:val="00174C4C"/>
    <w:rsid w:val="00184A54"/>
    <w:rsid w:val="0019053E"/>
    <w:rsid w:val="00193E56"/>
    <w:rsid w:val="00197042"/>
    <w:rsid w:val="001A1A73"/>
    <w:rsid w:val="001B46C6"/>
    <w:rsid w:val="001D0707"/>
    <w:rsid w:val="001D170B"/>
    <w:rsid w:val="001D49FA"/>
    <w:rsid w:val="001D7123"/>
    <w:rsid w:val="001D729A"/>
    <w:rsid w:val="001E042D"/>
    <w:rsid w:val="001E3012"/>
    <w:rsid w:val="001E48BE"/>
    <w:rsid w:val="001E4914"/>
    <w:rsid w:val="001F32F3"/>
    <w:rsid w:val="0020261F"/>
    <w:rsid w:val="00213403"/>
    <w:rsid w:val="00214C13"/>
    <w:rsid w:val="00226505"/>
    <w:rsid w:val="00226D3B"/>
    <w:rsid w:val="0022758A"/>
    <w:rsid w:val="0022765D"/>
    <w:rsid w:val="00230828"/>
    <w:rsid w:val="002320F4"/>
    <w:rsid w:val="00232793"/>
    <w:rsid w:val="002433A1"/>
    <w:rsid w:val="00250B55"/>
    <w:rsid w:val="0025133D"/>
    <w:rsid w:val="002534D0"/>
    <w:rsid w:val="002600E0"/>
    <w:rsid w:val="00262B73"/>
    <w:rsid w:val="00276B02"/>
    <w:rsid w:val="00281998"/>
    <w:rsid w:val="00281C27"/>
    <w:rsid w:val="00285D4B"/>
    <w:rsid w:val="00285F78"/>
    <w:rsid w:val="00291C56"/>
    <w:rsid w:val="00294C56"/>
    <w:rsid w:val="00296FC5"/>
    <w:rsid w:val="002C1931"/>
    <w:rsid w:val="002C294B"/>
    <w:rsid w:val="002C3CCD"/>
    <w:rsid w:val="002C4D7A"/>
    <w:rsid w:val="002C774E"/>
    <w:rsid w:val="002D3077"/>
    <w:rsid w:val="002D76C0"/>
    <w:rsid w:val="002E697C"/>
    <w:rsid w:val="002F46EF"/>
    <w:rsid w:val="002F6E4B"/>
    <w:rsid w:val="00301B2F"/>
    <w:rsid w:val="00302671"/>
    <w:rsid w:val="00304196"/>
    <w:rsid w:val="00304D99"/>
    <w:rsid w:val="00306475"/>
    <w:rsid w:val="00312354"/>
    <w:rsid w:val="003141A5"/>
    <w:rsid w:val="00316FA5"/>
    <w:rsid w:val="0033594D"/>
    <w:rsid w:val="00336427"/>
    <w:rsid w:val="00337473"/>
    <w:rsid w:val="003379AD"/>
    <w:rsid w:val="00340E26"/>
    <w:rsid w:val="00344BC8"/>
    <w:rsid w:val="00347BE5"/>
    <w:rsid w:val="00351976"/>
    <w:rsid w:val="003557FA"/>
    <w:rsid w:val="003606C7"/>
    <w:rsid w:val="0036236D"/>
    <w:rsid w:val="00365056"/>
    <w:rsid w:val="00367008"/>
    <w:rsid w:val="0036775A"/>
    <w:rsid w:val="003712AB"/>
    <w:rsid w:val="00376071"/>
    <w:rsid w:val="00381E9B"/>
    <w:rsid w:val="00395AEA"/>
    <w:rsid w:val="003A17CB"/>
    <w:rsid w:val="003A5B3A"/>
    <w:rsid w:val="003B0B48"/>
    <w:rsid w:val="003B1F3C"/>
    <w:rsid w:val="003B76FF"/>
    <w:rsid w:val="003B79B0"/>
    <w:rsid w:val="003C53EB"/>
    <w:rsid w:val="003D5D1C"/>
    <w:rsid w:val="003D6E38"/>
    <w:rsid w:val="003D7C3F"/>
    <w:rsid w:val="003E1E58"/>
    <w:rsid w:val="003E215E"/>
    <w:rsid w:val="003E239A"/>
    <w:rsid w:val="003E36D5"/>
    <w:rsid w:val="003E569E"/>
    <w:rsid w:val="003E62BA"/>
    <w:rsid w:val="003E692A"/>
    <w:rsid w:val="003F5620"/>
    <w:rsid w:val="003F7636"/>
    <w:rsid w:val="00401D85"/>
    <w:rsid w:val="004046FB"/>
    <w:rsid w:val="00404E54"/>
    <w:rsid w:val="004071E2"/>
    <w:rsid w:val="00416C87"/>
    <w:rsid w:val="00417925"/>
    <w:rsid w:val="004277BE"/>
    <w:rsid w:val="00430001"/>
    <w:rsid w:val="00436C16"/>
    <w:rsid w:val="00436FBC"/>
    <w:rsid w:val="0044048E"/>
    <w:rsid w:val="00440C00"/>
    <w:rsid w:val="00442347"/>
    <w:rsid w:val="00446F0C"/>
    <w:rsid w:val="00450B6A"/>
    <w:rsid w:val="00457968"/>
    <w:rsid w:val="00460A43"/>
    <w:rsid w:val="00464DD5"/>
    <w:rsid w:val="0046700D"/>
    <w:rsid w:val="00471DD6"/>
    <w:rsid w:val="00473D66"/>
    <w:rsid w:val="00475AB6"/>
    <w:rsid w:val="00480AA4"/>
    <w:rsid w:val="00492FA9"/>
    <w:rsid w:val="0049427C"/>
    <w:rsid w:val="00495558"/>
    <w:rsid w:val="004962D1"/>
    <w:rsid w:val="004A7A41"/>
    <w:rsid w:val="004B1B44"/>
    <w:rsid w:val="004B26C7"/>
    <w:rsid w:val="004B6607"/>
    <w:rsid w:val="004B6A99"/>
    <w:rsid w:val="004B70BB"/>
    <w:rsid w:val="004C056E"/>
    <w:rsid w:val="004C228C"/>
    <w:rsid w:val="004C3F6D"/>
    <w:rsid w:val="004C5897"/>
    <w:rsid w:val="004D26DE"/>
    <w:rsid w:val="004D7C4C"/>
    <w:rsid w:val="004E0D1A"/>
    <w:rsid w:val="004E3CFA"/>
    <w:rsid w:val="004E41FD"/>
    <w:rsid w:val="004E6AAD"/>
    <w:rsid w:val="004F44D6"/>
    <w:rsid w:val="004F5B8A"/>
    <w:rsid w:val="004F5CC4"/>
    <w:rsid w:val="00500708"/>
    <w:rsid w:val="005055EA"/>
    <w:rsid w:val="00506C8F"/>
    <w:rsid w:val="00513BC6"/>
    <w:rsid w:val="00515A1F"/>
    <w:rsid w:val="00516383"/>
    <w:rsid w:val="005167AD"/>
    <w:rsid w:val="0052227F"/>
    <w:rsid w:val="00535F13"/>
    <w:rsid w:val="0054329E"/>
    <w:rsid w:val="0054565B"/>
    <w:rsid w:val="00547353"/>
    <w:rsid w:val="00547ECB"/>
    <w:rsid w:val="00551A08"/>
    <w:rsid w:val="00555B2E"/>
    <w:rsid w:val="005618D0"/>
    <w:rsid w:val="00562512"/>
    <w:rsid w:val="00563189"/>
    <w:rsid w:val="00563ABA"/>
    <w:rsid w:val="00565190"/>
    <w:rsid w:val="00570231"/>
    <w:rsid w:val="005707F4"/>
    <w:rsid w:val="005719C5"/>
    <w:rsid w:val="005739A3"/>
    <w:rsid w:val="00574DB5"/>
    <w:rsid w:val="00577219"/>
    <w:rsid w:val="00577B50"/>
    <w:rsid w:val="00585915"/>
    <w:rsid w:val="005929B4"/>
    <w:rsid w:val="00593030"/>
    <w:rsid w:val="005A1E86"/>
    <w:rsid w:val="005A3D8A"/>
    <w:rsid w:val="005A4F06"/>
    <w:rsid w:val="005B22F3"/>
    <w:rsid w:val="005C4366"/>
    <w:rsid w:val="005C712C"/>
    <w:rsid w:val="005D1581"/>
    <w:rsid w:val="005D2163"/>
    <w:rsid w:val="005E163D"/>
    <w:rsid w:val="005E1C5F"/>
    <w:rsid w:val="005E3DAF"/>
    <w:rsid w:val="005E6E1D"/>
    <w:rsid w:val="005F1A57"/>
    <w:rsid w:val="0061138F"/>
    <w:rsid w:val="0061196E"/>
    <w:rsid w:val="00615800"/>
    <w:rsid w:val="00622C42"/>
    <w:rsid w:val="00637FA1"/>
    <w:rsid w:val="006447F7"/>
    <w:rsid w:val="0065273C"/>
    <w:rsid w:val="00653F0B"/>
    <w:rsid w:val="00664CEA"/>
    <w:rsid w:val="0066613D"/>
    <w:rsid w:val="00667556"/>
    <w:rsid w:val="006739DD"/>
    <w:rsid w:val="00680701"/>
    <w:rsid w:val="006848E1"/>
    <w:rsid w:val="00685350"/>
    <w:rsid w:val="0068574B"/>
    <w:rsid w:val="00687641"/>
    <w:rsid w:val="006906D9"/>
    <w:rsid w:val="00690F9B"/>
    <w:rsid w:val="006922B8"/>
    <w:rsid w:val="00697B12"/>
    <w:rsid w:val="006A49C8"/>
    <w:rsid w:val="006A6487"/>
    <w:rsid w:val="006B1D55"/>
    <w:rsid w:val="006B721A"/>
    <w:rsid w:val="006D3510"/>
    <w:rsid w:val="006D3BA4"/>
    <w:rsid w:val="006D5913"/>
    <w:rsid w:val="006D7E84"/>
    <w:rsid w:val="006E071E"/>
    <w:rsid w:val="006E0C61"/>
    <w:rsid w:val="006E4449"/>
    <w:rsid w:val="006F0A13"/>
    <w:rsid w:val="006F193A"/>
    <w:rsid w:val="006F1B56"/>
    <w:rsid w:val="006F2972"/>
    <w:rsid w:val="006F3346"/>
    <w:rsid w:val="006F5DE6"/>
    <w:rsid w:val="006F76C5"/>
    <w:rsid w:val="007005F8"/>
    <w:rsid w:val="00706F57"/>
    <w:rsid w:val="0070787F"/>
    <w:rsid w:val="00710B2D"/>
    <w:rsid w:val="00715467"/>
    <w:rsid w:val="007202E3"/>
    <w:rsid w:val="007215DB"/>
    <w:rsid w:val="00721995"/>
    <w:rsid w:val="00722D50"/>
    <w:rsid w:val="0072333E"/>
    <w:rsid w:val="007277AE"/>
    <w:rsid w:val="00727839"/>
    <w:rsid w:val="00733030"/>
    <w:rsid w:val="00735937"/>
    <w:rsid w:val="00735F2F"/>
    <w:rsid w:val="00736F80"/>
    <w:rsid w:val="0073737D"/>
    <w:rsid w:val="007455F9"/>
    <w:rsid w:val="007526B0"/>
    <w:rsid w:val="00753384"/>
    <w:rsid w:val="00760D5E"/>
    <w:rsid w:val="00764D48"/>
    <w:rsid w:val="00765DB7"/>
    <w:rsid w:val="00770F41"/>
    <w:rsid w:val="0077328F"/>
    <w:rsid w:val="00781D44"/>
    <w:rsid w:val="0078383C"/>
    <w:rsid w:val="00791272"/>
    <w:rsid w:val="007A3A98"/>
    <w:rsid w:val="007B0709"/>
    <w:rsid w:val="007C0D96"/>
    <w:rsid w:val="007C669D"/>
    <w:rsid w:val="007D002F"/>
    <w:rsid w:val="007D0616"/>
    <w:rsid w:val="007D29B5"/>
    <w:rsid w:val="007D5DAB"/>
    <w:rsid w:val="007E060F"/>
    <w:rsid w:val="007E5560"/>
    <w:rsid w:val="007E5F07"/>
    <w:rsid w:val="007E724F"/>
    <w:rsid w:val="0080361F"/>
    <w:rsid w:val="00806653"/>
    <w:rsid w:val="00815954"/>
    <w:rsid w:val="00821725"/>
    <w:rsid w:val="00825475"/>
    <w:rsid w:val="00825D95"/>
    <w:rsid w:val="008370AA"/>
    <w:rsid w:val="00837C74"/>
    <w:rsid w:val="0085020D"/>
    <w:rsid w:val="008512B4"/>
    <w:rsid w:val="0085575F"/>
    <w:rsid w:val="00856269"/>
    <w:rsid w:val="00861A59"/>
    <w:rsid w:val="00865752"/>
    <w:rsid w:val="00880D9F"/>
    <w:rsid w:val="008833C6"/>
    <w:rsid w:val="00884ACA"/>
    <w:rsid w:val="00885837"/>
    <w:rsid w:val="00886A44"/>
    <w:rsid w:val="00892083"/>
    <w:rsid w:val="00892826"/>
    <w:rsid w:val="00893B03"/>
    <w:rsid w:val="008B29F1"/>
    <w:rsid w:val="008C17AF"/>
    <w:rsid w:val="008C2800"/>
    <w:rsid w:val="008D1232"/>
    <w:rsid w:val="008D38F9"/>
    <w:rsid w:val="008D754F"/>
    <w:rsid w:val="008E6E1D"/>
    <w:rsid w:val="008E6F88"/>
    <w:rsid w:val="008E7B8E"/>
    <w:rsid w:val="008F06B4"/>
    <w:rsid w:val="008F1C10"/>
    <w:rsid w:val="008F2215"/>
    <w:rsid w:val="00900E97"/>
    <w:rsid w:val="00902949"/>
    <w:rsid w:val="00906382"/>
    <w:rsid w:val="00912A96"/>
    <w:rsid w:val="00914BF5"/>
    <w:rsid w:val="00922271"/>
    <w:rsid w:val="00931A23"/>
    <w:rsid w:val="00933045"/>
    <w:rsid w:val="00933922"/>
    <w:rsid w:val="00937772"/>
    <w:rsid w:val="009523A3"/>
    <w:rsid w:val="00961475"/>
    <w:rsid w:val="0096217E"/>
    <w:rsid w:val="00964DC0"/>
    <w:rsid w:val="0098315B"/>
    <w:rsid w:val="00984D44"/>
    <w:rsid w:val="00985617"/>
    <w:rsid w:val="009925BC"/>
    <w:rsid w:val="00992F78"/>
    <w:rsid w:val="009944A3"/>
    <w:rsid w:val="009A5612"/>
    <w:rsid w:val="009B0CC4"/>
    <w:rsid w:val="009C3958"/>
    <w:rsid w:val="009C45B3"/>
    <w:rsid w:val="009C7723"/>
    <w:rsid w:val="009D04F0"/>
    <w:rsid w:val="009D18E0"/>
    <w:rsid w:val="009D38D4"/>
    <w:rsid w:val="009D4CCF"/>
    <w:rsid w:val="009E5CEC"/>
    <w:rsid w:val="009E753F"/>
    <w:rsid w:val="009F0FFE"/>
    <w:rsid w:val="00A014C7"/>
    <w:rsid w:val="00A1593E"/>
    <w:rsid w:val="00A163BD"/>
    <w:rsid w:val="00A17BF1"/>
    <w:rsid w:val="00A217FB"/>
    <w:rsid w:val="00A27EDD"/>
    <w:rsid w:val="00A301EE"/>
    <w:rsid w:val="00A32F39"/>
    <w:rsid w:val="00A349B3"/>
    <w:rsid w:val="00A34BD0"/>
    <w:rsid w:val="00A36175"/>
    <w:rsid w:val="00A41599"/>
    <w:rsid w:val="00A4499B"/>
    <w:rsid w:val="00A4622F"/>
    <w:rsid w:val="00A508DC"/>
    <w:rsid w:val="00A5120C"/>
    <w:rsid w:val="00A5560F"/>
    <w:rsid w:val="00A56E86"/>
    <w:rsid w:val="00A70874"/>
    <w:rsid w:val="00A76274"/>
    <w:rsid w:val="00A76CF5"/>
    <w:rsid w:val="00A83443"/>
    <w:rsid w:val="00A84BFC"/>
    <w:rsid w:val="00A87B35"/>
    <w:rsid w:val="00A93168"/>
    <w:rsid w:val="00A948BC"/>
    <w:rsid w:val="00A94DD6"/>
    <w:rsid w:val="00A969A1"/>
    <w:rsid w:val="00AB4F20"/>
    <w:rsid w:val="00AB710F"/>
    <w:rsid w:val="00AC2DB5"/>
    <w:rsid w:val="00AC45F7"/>
    <w:rsid w:val="00AD1FC9"/>
    <w:rsid w:val="00AD219B"/>
    <w:rsid w:val="00AD3387"/>
    <w:rsid w:val="00AD5946"/>
    <w:rsid w:val="00AD60FF"/>
    <w:rsid w:val="00AE520F"/>
    <w:rsid w:val="00AF0BE9"/>
    <w:rsid w:val="00AF26EE"/>
    <w:rsid w:val="00AF30A9"/>
    <w:rsid w:val="00AF51F8"/>
    <w:rsid w:val="00B00E58"/>
    <w:rsid w:val="00B02429"/>
    <w:rsid w:val="00B02512"/>
    <w:rsid w:val="00B03820"/>
    <w:rsid w:val="00B05E9D"/>
    <w:rsid w:val="00B13A92"/>
    <w:rsid w:val="00B20EE9"/>
    <w:rsid w:val="00B23112"/>
    <w:rsid w:val="00B24C55"/>
    <w:rsid w:val="00B2581F"/>
    <w:rsid w:val="00B260E3"/>
    <w:rsid w:val="00B269A2"/>
    <w:rsid w:val="00B26B4D"/>
    <w:rsid w:val="00B2700E"/>
    <w:rsid w:val="00B35E57"/>
    <w:rsid w:val="00B41D20"/>
    <w:rsid w:val="00B41E07"/>
    <w:rsid w:val="00B4791A"/>
    <w:rsid w:val="00B67691"/>
    <w:rsid w:val="00B73175"/>
    <w:rsid w:val="00B841C4"/>
    <w:rsid w:val="00B87640"/>
    <w:rsid w:val="00B904D1"/>
    <w:rsid w:val="00B95B34"/>
    <w:rsid w:val="00BA0410"/>
    <w:rsid w:val="00BA11A3"/>
    <w:rsid w:val="00BA3870"/>
    <w:rsid w:val="00BA62DF"/>
    <w:rsid w:val="00BA672D"/>
    <w:rsid w:val="00BA7090"/>
    <w:rsid w:val="00BB0244"/>
    <w:rsid w:val="00BB2EEC"/>
    <w:rsid w:val="00BC2AA3"/>
    <w:rsid w:val="00BC477A"/>
    <w:rsid w:val="00BC521D"/>
    <w:rsid w:val="00BC6308"/>
    <w:rsid w:val="00BD7FE3"/>
    <w:rsid w:val="00BE1D4E"/>
    <w:rsid w:val="00BE2631"/>
    <w:rsid w:val="00BE28B9"/>
    <w:rsid w:val="00BE31E2"/>
    <w:rsid w:val="00BE712C"/>
    <w:rsid w:val="00BF3E1A"/>
    <w:rsid w:val="00BF616B"/>
    <w:rsid w:val="00C01C15"/>
    <w:rsid w:val="00C01DD1"/>
    <w:rsid w:val="00C10971"/>
    <w:rsid w:val="00C12D72"/>
    <w:rsid w:val="00C16C41"/>
    <w:rsid w:val="00C20E64"/>
    <w:rsid w:val="00C247A2"/>
    <w:rsid w:val="00C254F4"/>
    <w:rsid w:val="00C258E5"/>
    <w:rsid w:val="00C25EB0"/>
    <w:rsid w:val="00C33CF2"/>
    <w:rsid w:val="00C349A2"/>
    <w:rsid w:val="00C36842"/>
    <w:rsid w:val="00C3739B"/>
    <w:rsid w:val="00C379B7"/>
    <w:rsid w:val="00C40F1B"/>
    <w:rsid w:val="00C42997"/>
    <w:rsid w:val="00C46E03"/>
    <w:rsid w:val="00C5092F"/>
    <w:rsid w:val="00C50DD2"/>
    <w:rsid w:val="00C534FD"/>
    <w:rsid w:val="00C613E7"/>
    <w:rsid w:val="00C63C8E"/>
    <w:rsid w:val="00C65B02"/>
    <w:rsid w:val="00C669BF"/>
    <w:rsid w:val="00C71321"/>
    <w:rsid w:val="00C75CE8"/>
    <w:rsid w:val="00C85524"/>
    <w:rsid w:val="00C87182"/>
    <w:rsid w:val="00C90074"/>
    <w:rsid w:val="00C92AE9"/>
    <w:rsid w:val="00C95DAA"/>
    <w:rsid w:val="00CA1A90"/>
    <w:rsid w:val="00CB133B"/>
    <w:rsid w:val="00CC15A4"/>
    <w:rsid w:val="00CC1F8F"/>
    <w:rsid w:val="00CC232B"/>
    <w:rsid w:val="00CC267D"/>
    <w:rsid w:val="00CE1E6D"/>
    <w:rsid w:val="00CE53D6"/>
    <w:rsid w:val="00CE6813"/>
    <w:rsid w:val="00CE735D"/>
    <w:rsid w:val="00CE77F1"/>
    <w:rsid w:val="00CF0168"/>
    <w:rsid w:val="00CF33B8"/>
    <w:rsid w:val="00CF707B"/>
    <w:rsid w:val="00CF7BA4"/>
    <w:rsid w:val="00D02074"/>
    <w:rsid w:val="00D02505"/>
    <w:rsid w:val="00D02B59"/>
    <w:rsid w:val="00D116FC"/>
    <w:rsid w:val="00D12A2A"/>
    <w:rsid w:val="00D15D4F"/>
    <w:rsid w:val="00D15D8A"/>
    <w:rsid w:val="00D231A7"/>
    <w:rsid w:val="00D305FA"/>
    <w:rsid w:val="00D44265"/>
    <w:rsid w:val="00D4613D"/>
    <w:rsid w:val="00D4731D"/>
    <w:rsid w:val="00D47F04"/>
    <w:rsid w:val="00D53D36"/>
    <w:rsid w:val="00D55398"/>
    <w:rsid w:val="00D561D6"/>
    <w:rsid w:val="00D670AA"/>
    <w:rsid w:val="00D67E61"/>
    <w:rsid w:val="00D7344A"/>
    <w:rsid w:val="00D75D5E"/>
    <w:rsid w:val="00D8268C"/>
    <w:rsid w:val="00D839BB"/>
    <w:rsid w:val="00D850ED"/>
    <w:rsid w:val="00D903DD"/>
    <w:rsid w:val="00D96150"/>
    <w:rsid w:val="00DA3BE4"/>
    <w:rsid w:val="00DA75A7"/>
    <w:rsid w:val="00DB3F5D"/>
    <w:rsid w:val="00DB4C65"/>
    <w:rsid w:val="00DB7832"/>
    <w:rsid w:val="00DC437D"/>
    <w:rsid w:val="00DC5172"/>
    <w:rsid w:val="00DC6515"/>
    <w:rsid w:val="00DD7089"/>
    <w:rsid w:val="00DE0480"/>
    <w:rsid w:val="00DE1DBD"/>
    <w:rsid w:val="00DF2011"/>
    <w:rsid w:val="00DF31F5"/>
    <w:rsid w:val="00DF465B"/>
    <w:rsid w:val="00DF4FEA"/>
    <w:rsid w:val="00E065DF"/>
    <w:rsid w:val="00E077C2"/>
    <w:rsid w:val="00E10454"/>
    <w:rsid w:val="00E1243E"/>
    <w:rsid w:val="00E1396A"/>
    <w:rsid w:val="00E20658"/>
    <w:rsid w:val="00E21106"/>
    <w:rsid w:val="00E2160D"/>
    <w:rsid w:val="00E220DF"/>
    <w:rsid w:val="00E2356F"/>
    <w:rsid w:val="00E31D91"/>
    <w:rsid w:val="00E35403"/>
    <w:rsid w:val="00E42C4D"/>
    <w:rsid w:val="00E42DA4"/>
    <w:rsid w:val="00E531DC"/>
    <w:rsid w:val="00E534C9"/>
    <w:rsid w:val="00E53B4E"/>
    <w:rsid w:val="00E56B0E"/>
    <w:rsid w:val="00E67527"/>
    <w:rsid w:val="00E73FB6"/>
    <w:rsid w:val="00E74E14"/>
    <w:rsid w:val="00E75B10"/>
    <w:rsid w:val="00E8118B"/>
    <w:rsid w:val="00E8410E"/>
    <w:rsid w:val="00E85616"/>
    <w:rsid w:val="00E92D99"/>
    <w:rsid w:val="00E95E51"/>
    <w:rsid w:val="00EA1723"/>
    <w:rsid w:val="00EA1815"/>
    <w:rsid w:val="00EA6B5F"/>
    <w:rsid w:val="00EB00A5"/>
    <w:rsid w:val="00EB4C3C"/>
    <w:rsid w:val="00EC160F"/>
    <w:rsid w:val="00EC19FA"/>
    <w:rsid w:val="00EC2A90"/>
    <w:rsid w:val="00EC619D"/>
    <w:rsid w:val="00EC68B5"/>
    <w:rsid w:val="00ED34E4"/>
    <w:rsid w:val="00ED4424"/>
    <w:rsid w:val="00EE6A49"/>
    <w:rsid w:val="00EE76AB"/>
    <w:rsid w:val="00EF0141"/>
    <w:rsid w:val="00EF1968"/>
    <w:rsid w:val="00EF2810"/>
    <w:rsid w:val="00EF44F1"/>
    <w:rsid w:val="00F01FE3"/>
    <w:rsid w:val="00F03478"/>
    <w:rsid w:val="00F03D61"/>
    <w:rsid w:val="00F101F3"/>
    <w:rsid w:val="00F1036C"/>
    <w:rsid w:val="00F14404"/>
    <w:rsid w:val="00F146FF"/>
    <w:rsid w:val="00F15036"/>
    <w:rsid w:val="00F15BB3"/>
    <w:rsid w:val="00F20173"/>
    <w:rsid w:val="00F26464"/>
    <w:rsid w:val="00F2729B"/>
    <w:rsid w:val="00F32BDF"/>
    <w:rsid w:val="00F37B5D"/>
    <w:rsid w:val="00F37BA2"/>
    <w:rsid w:val="00F5706D"/>
    <w:rsid w:val="00F6252C"/>
    <w:rsid w:val="00F638F9"/>
    <w:rsid w:val="00F64503"/>
    <w:rsid w:val="00F67EC3"/>
    <w:rsid w:val="00F707AF"/>
    <w:rsid w:val="00F72B87"/>
    <w:rsid w:val="00F805A6"/>
    <w:rsid w:val="00F826BF"/>
    <w:rsid w:val="00F914BC"/>
    <w:rsid w:val="00FA248F"/>
    <w:rsid w:val="00FB10BB"/>
    <w:rsid w:val="00FB2CF1"/>
    <w:rsid w:val="00FB7923"/>
    <w:rsid w:val="00FC3A70"/>
    <w:rsid w:val="00FD216A"/>
    <w:rsid w:val="00FD62E8"/>
    <w:rsid w:val="00FD649A"/>
    <w:rsid w:val="00FD7071"/>
    <w:rsid w:val="00FE5AE1"/>
    <w:rsid w:val="00FE71DC"/>
    <w:rsid w:val="00FF1553"/>
    <w:rsid w:val="00FF192E"/>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23778808"/>
  <w15:chartTrackingRefBased/>
  <w15:docId w15:val="{3950519A-CB4A-43FF-82E0-193F7A2C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1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264" w:lineRule="exact"/>
      <w:jc w:val="both"/>
    </w:pPr>
    <w:rPr>
      <w:rFonts w:ascii="ＭＳ 明朝" w:cs="ＭＳ 明朝"/>
      <w:spacing w:val="20"/>
      <w:sz w:val="21"/>
      <w:szCs w:val="21"/>
    </w:rPr>
  </w:style>
  <w:style w:type="paragraph" w:styleId="a3">
    <w:name w:val="footer"/>
    <w:basedOn w:val="a"/>
    <w:link w:val="a4"/>
    <w:uiPriority w:val="99"/>
    <w:rsid w:val="00FB2CF1"/>
    <w:pPr>
      <w:tabs>
        <w:tab w:val="center" w:pos="4252"/>
        <w:tab w:val="right" w:pos="8504"/>
      </w:tabs>
      <w:snapToGrid w:val="0"/>
    </w:pPr>
  </w:style>
  <w:style w:type="character" w:styleId="a5">
    <w:name w:val="page number"/>
    <w:basedOn w:val="a0"/>
    <w:rsid w:val="00FB2CF1"/>
  </w:style>
  <w:style w:type="paragraph" w:styleId="a6">
    <w:name w:val="header"/>
    <w:basedOn w:val="a"/>
    <w:link w:val="a7"/>
    <w:uiPriority w:val="99"/>
    <w:rsid w:val="007C669D"/>
    <w:pPr>
      <w:tabs>
        <w:tab w:val="center" w:pos="4252"/>
        <w:tab w:val="right" w:pos="8504"/>
      </w:tabs>
      <w:snapToGrid w:val="0"/>
    </w:pPr>
  </w:style>
  <w:style w:type="paragraph" w:styleId="a8">
    <w:name w:val="Balloon Text"/>
    <w:basedOn w:val="a"/>
    <w:semiHidden/>
    <w:rsid w:val="001301BD"/>
    <w:rPr>
      <w:rFonts w:ascii="Arial" w:eastAsia="ＭＳ ゴシック" w:hAnsi="Arial"/>
      <w:sz w:val="18"/>
      <w:szCs w:val="18"/>
    </w:rPr>
  </w:style>
  <w:style w:type="character" w:customStyle="1" w:styleId="a4">
    <w:name w:val="フッター (文字)"/>
    <w:link w:val="a3"/>
    <w:uiPriority w:val="99"/>
    <w:rsid w:val="00A41599"/>
    <w:rPr>
      <w:kern w:val="2"/>
      <w:sz w:val="21"/>
      <w:szCs w:val="24"/>
    </w:rPr>
  </w:style>
  <w:style w:type="character" w:customStyle="1" w:styleId="a7">
    <w:name w:val="ヘッダー (文字)"/>
    <w:link w:val="a6"/>
    <w:uiPriority w:val="99"/>
    <w:rsid w:val="00EA1723"/>
    <w:rPr>
      <w:kern w:val="2"/>
      <w:sz w:val="21"/>
      <w:szCs w:val="24"/>
    </w:rPr>
  </w:style>
  <w:style w:type="paragraph" w:styleId="a9">
    <w:name w:val="Date"/>
    <w:basedOn w:val="a"/>
    <w:next w:val="a"/>
    <w:link w:val="aa"/>
    <w:rsid w:val="00FF2515"/>
  </w:style>
  <w:style w:type="character" w:customStyle="1" w:styleId="aa">
    <w:name w:val="日付 (文字)"/>
    <w:link w:val="a9"/>
    <w:rsid w:val="00FF2515"/>
    <w:rPr>
      <w:kern w:val="2"/>
      <w:sz w:val="21"/>
      <w:szCs w:val="24"/>
    </w:rPr>
  </w:style>
  <w:style w:type="character" w:styleId="ab">
    <w:name w:val="annotation reference"/>
    <w:rsid w:val="00ED4424"/>
    <w:rPr>
      <w:sz w:val="18"/>
      <w:szCs w:val="18"/>
    </w:rPr>
  </w:style>
  <w:style w:type="paragraph" w:styleId="ac">
    <w:name w:val="annotation text"/>
    <w:basedOn w:val="a"/>
    <w:link w:val="ad"/>
    <w:rsid w:val="00ED4424"/>
    <w:pPr>
      <w:jc w:val="left"/>
    </w:pPr>
  </w:style>
  <w:style w:type="character" w:customStyle="1" w:styleId="ad">
    <w:name w:val="コメント文字列 (文字)"/>
    <w:link w:val="ac"/>
    <w:rsid w:val="00ED4424"/>
    <w:rPr>
      <w:kern w:val="2"/>
      <w:sz w:val="21"/>
      <w:szCs w:val="24"/>
    </w:rPr>
  </w:style>
  <w:style w:type="paragraph" w:styleId="ae">
    <w:name w:val="annotation subject"/>
    <w:basedOn w:val="ac"/>
    <w:next w:val="ac"/>
    <w:link w:val="af"/>
    <w:rsid w:val="00ED4424"/>
    <w:rPr>
      <w:b/>
      <w:bCs/>
    </w:rPr>
  </w:style>
  <w:style w:type="character" w:customStyle="1" w:styleId="af">
    <w:name w:val="コメント内容 (文字)"/>
    <w:link w:val="ae"/>
    <w:rsid w:val="00ED44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0371">
      <w:bodyDiv w:val="1"/>
      <w:marLeft w:val="0"/>
      <w:marRight w:val="0"/>
      <w:marTop w:val="0"/>
      <w:marBottom w:val="0"/>
      <w:divBdr>
        <w:top w:val="none" w:sz="0" w:space="0" w:color="auto"/>
        <w:left w:val="none" w:sz="0" w:space="0" w:color="auto"/>
        <w:bottom w:val="none" w:sz="0" w:space="0" w:color="auto"/>
        <w:right w:val="none" w:sz="0" w:space="0" w:color="auto"/>
      </w:divBdr>
    </w:div>
    <w:div w:id="192697047">
      <w:bodyDiv w:val="1"/>
      <w:marLeft w:val="0"/>
      <w:marRight w:val="0"/>
      <w:marTop w:val="0"/>
      <w:marBottom w:val="0"/>
      <w:divBdr>
        <w:top w:val="none" w:sz="0" w:space="0" w:color="auto"/>
        <w:left w:val="none" w:sz="0" w:space="0" w:color="auto"/>
        <w:bottom w:val="none" w:sz="0" w:space="0" w:color="auto"/>
        <w:right w:val="none" w:sz="0" w:space="0" w:color="auto"/>
      </w:divBdr>
    </w:div>
    <w:div w:id="303971536">
      <w:bodyDiv w:val="1"/>
      <w:marLeft w:val="0"/>
      <w:marRight w:val="0"/>
      <w:marTop w:val="0"/>
      <w:marBottom w:val="0"/>
      <w:divBdr>
        <w:top w:val="none" w:sz="0" w:space="0" w:color="auto"/>
        <w:left w:val="none" w:sz="0" w:space="0" w:color="auto"/>
        <w:bottom w:val="none" w:sz="0" w:space="0" w:color="auto"/>
        <w:right w:val="none" w:sz="0" w:space="0" w:color="auto"/>
      </w:divBdr>
    </w:div>
    <w:div w:id="353507975">
      <w:bodyDiv w:val="1"/>
      <w:marLeft w:val="0"/>
      <w:marRight w:val="0"/>
      <w:marTop w:val="0"/>
      <w:marBottom w:val="0"/>
      <w:divBdr>
        <w:top w:val="none" w:sz="0" w:space="0" w:color="auto"/>
        <w:left w:val="none" w:sz="0" w:space="0" w:color="auto"/>
        <w:bottom w:val="none" w:sz="0" w:space="0" w:color="auto"/>
        <w:right w:val="none" w:sz="0" w:space="0" w:color="auto"/>
      </w:divBdr>
    </w:div>
    <w:div w:id="480267805">
      <w:bodyDiv w:val="1"/>
      <w:marLeft w:val="0"/>
      <w:marRight w:val="0"/>
      <w:marTop w:val="0"/>
      <w:marBottom w:val="0"/>
      <w:divBdr>
        <w:top w:val="none" w:sz="0" w:space="0" w:color="auto"/>
        <w:left w:val="none" w:sz="0" w:space="0" w:color="auto"/>
        <w:bottom w:val="none" w:sz="0" w:space="0" w:color="auto"/>
        <w:right w:val="none" w:sz="0" w:space="0" w:color="auto"/>
      </w:divBdr>
    </w:div>
    <w:div w:id="646282395">
      <w:bodyDiv w:val="1"/>
      <w:marLeft w:val="0"/>
      <w:marRight w:val="0"/>
      <w:marTop w:val="0"/>
      <w:marBottom w:val="0"/>
      <w:divBdr>
        <w:top w:val="none" w:sz="0" w:space="0" w:color="auto"/>
        <w:left w:val="none" w:sz="0" w:space="0" w:color="auto"/>
        <w:bottom w:val="none" w:sz="0" w:space="0" w:color="auto"/>
        <w:right w:val="none" w:sz="0" w:space="0" w:color="auto"/>
      </w:divBdr>
    </w:div>
    <w:div w:id="849175695">
      <w:bodyDiv w:val="1"/>
      <w:marLeft w:val="0"/>
      <w:marRight w:val="0"/>
      <w:marTop w:val="0"/>
      <w:marBottom w:val="0"/>
      <w:divBdr>
        <w:top w:val="none" w:sz="0" w:space="0" w:color="auto"/>
        <w:left w:val="none" w:sz="0" w:space="0" w:color="auto"/>
        <w:bottom w:val="none" w:sz="0" w:space="0" w:color="auto"/>
        <w:right w:val="none" w:sz="0" w:space="0" w:color="auto"/>
      </w:divBdr>
    </w:div>
    <w:div w:id="874151279">
      <w:bodyDiv w:val="1"/>
      <w:marLeft w:val="0"/>
      <w:marRight w:val="0"/>
      <w:marTop w:val="0"/>
      <w:marBottom w:val="0"/>
      <w:divBdr>
        <w:top w:val="none" w:sz="0" w:space="0" w:color="auto"/>
        <w:left w:val="none" w:sz="0" w:space="0" w:color="auto"/>
        <w:bottom w:val="none" w:sz="0" w:space="0" w:color="auto"/>
        <w:right w:val="none" w:sz="0" w:space="0" w:color="auto"/>
      </w:divBdr>
    </w:div>
    <w:div w:id="924537331">
      <w:bodyDiv w:val="1"/>
      <w:marLeft w:val="0"/>
      <w:marRight w:val="0"/>
      <w:marTop w:val="0"/>
      <w:marBottom w:val="0"/>
      <w:divBdr>
        <w:top w:val="none" w:sz="0" w:space="0" w:color="auto"/>
        <w:left w:val="none" w:sz="0" w:space="0" w:color="auto"/>
        <w:bottom w:val="none" w:sz="0" w:space="0" w:color="auto"/>
        <w:right w:val="none" w:sz="0" w:space="0" w:color="auto"/>
      </w:divBdr>
    </w:div>
    <w:div w:id="1002315630">
      <w:bodyDiv w:val="1"/>
      <w:marLeft w:val="0"/>
      <w:marRight w:val="0"/>
      <w:marTop w:val="0"/>
      <w:marBottom w:val="0"/>
      <w:divBdr>
        <w:top w:val="none" w:sz="0" w:space="0" w:color="auto"/>
        <w:left w:val="none" w:sz="0" w:space="0" w:color="auto"/>
        <w:bottom w:val="none" w:sz="0" w:space="0" w:color="auto"/>
        <w:right w:val="none" w:sz="0" w:space="0" w:color="auto"/>
      </w:divBdr>
    </w:div>
    <w:div w:id="1030110886">
      <w:bodyDiv w:val="1"/>
      <w:marLeft w:val="0"/>
      <w:marRight w:val="0"/>
      <w:marTop w:val="0"/>
      <w:marBottom w:val="0"/>
      <w:divBdr>
        <w:top w:val="none" w:sz="0" w:space="0" w:color="auto"/>
        <w:left w:val="none" w:sz="0" w:space="0" w:color="auto"/>
        <w:bottom w:val="none" w:sz="0" w:space="0" w:color="auto"/>
        <w:right w:val="none" w:sz="0" w:space="0" w:color="auto"/>
      </w:divBdr>
    </w:div>
    <w:div w:id="1077245166">
      <w:bodyDiv w:val="1"/>
      <w:marLeft w:val="0"/>
      <w:marRight w:val="0"/>
      <w:marTop w:val="0"/>
      <w:marBottom w:val="0"/>
      <w:divBdr>
        <w:top w:val="none" w:sz="0" w:space="0" w:color="auto"/>
        <w:left w:val="none" w:sz="0" w:space="0" w:color="auto"/>
        <w:bottom w:val="none" w:sz="0" w:space="0" w:color="auto"/>
        <w:right w:val="none" w:sz="0" w:space="0" w:color="auto"/>
      </w:divBdr>
    </w:div>
    <w:div w:id="1098870420">
      <w:bodyDiv w:val="1"/>
      <w:marLeft w:val="0"/>
      <w:marRight w:val="0"/>
      <w:marTop w:val="0"/>
      <w:marBottom w:val="0"/>
      <w:divBdr>
        <w:top w:val="none" w:sz="0" w:space="0" w:color="auto"/>
        <w:left w:val="none" w:sz="0" w:space="0" w:color="auto"/>
        <w:bottom w:val="none" w:sz="0" w:space="0" w:color="auto"/>
        <w:right w:val="none" w:sz="0" w:space="0" w:color="auto"/>
      </w:divBdr>
    </w:div>
    <w:div w:id="1226069316">
      <w:bodyDiv w:val="1"/>
      <w:marLeft w:val="0"/>
      <w:marRight w:val="0"/>
      <w:marTop w:val="0"/>
      <w:marBottom w:val="0"/>
      <w:divBdr>
        <w:top w:val="none" w:sz="0" w:space="0" w:color="auto"/>
        <w:left w:val="none" w:sz="0" w:space="0" w:color="auto"/>
        <w:bottom w:val="none" w:sz="0" w:space="0" w:color="auto"/>
        <w:right w:val="none" w:sz="0" w:space="0" w:color="auto"/>
      </w:divBdr>
    </w:div>
    <w:div w:id="1250772414">
      <w:bodyDiv w:val="1"/>
      <w:marLeft w:val="0"/>
      <w:marRight w:val="0"/>
      <w:marTop w:val="0"/>
      <w:marBottom w:val="0"/>
      <w:divBdr>
        <w:top w:val="none" w:sz="0" w:space="0" w:color="auto"/>
        <w:left w:val="none" w:sz="0" w:space="0" w:color="auto"/>
        <w:bottom w:val="none" w:sz="0" w:space="0" w:color="auto"/>
        <w:right w:val="none" w:sz="0" w:space="0" w:color="auto"/>
      </w:divBdr>
    </w:div>
    <w:div w:id="1323240048">
      <w:bodyDiv w:val="1"/>
      <w:marLeft w:val="0"/>
      <w:marRight w:val="0"/>
      <w:marTop w:val="0"/>
      <w:marBottom w:val="0"/>
      <w:divBdr>
        <w:top w:val="none" w:sz="0" w:space="0" w:color="auto"/>
        <w:left w:val="none" w:sz="0" w:space="0" w:color="auto"/>
        <w:bottom w:val="none" w:sz="0" w:space="0" w:color="auto"/>
        <w:right w:val="none" w:sz="0" w:space="0" w:color="auto"/>
      </w:divBdr>
    </w:div>
    <w:div w:id="1380786414">
      <w:bodyDiv w:val="1"/>
      <w:marLeft w:val="0"/>
      <w:marRight w:val="0"/>
      <w:marTop w:val="0"/>
      <w:marBottom w:val="0"/>
      <w:divBdr>
        <w:top w:val="none" w:sz="0" w:space="0" w:color="auto"/>
        <w:left w:val="none" w:sz="0" w:space="0" w:color="auto"/>
        <w:bottom w:val="none" w:sz="0" w:space="0" w:color="auto"/>
        <w:right w:val="none" w:sz="0" w:space="0" w:color="auto"/>
      </w:divBdr>
    </w:div>
    <w:div w:id="1716390188">
      <w:bodyDiv w:val="1"/>
      <w:marLeft w:val="0"/>
      <w:marRight w:val="0"/>
      <w:marTop w:val="0"/>
      <w:marBottom w:val="0"/>
      <w:divBdr>
        <w:top w:val="none" w:sz="0" w:space="0" w:color="auto"/>
        <w:left w:val="none" w:sz="0" w:space="0" w:color="auto"/>
        <w:bottom w:val="none" w:sz="0" w:space="0" w:color="auto"/>
        <w:right w:val="none" w:sz="0" w:space="0" w:color="auto"/>
      </w:divBdr>
    </w:div>
    <w:div w:id="20282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1665-D191-4751-9B01-DC08C9CC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1347</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000511  総会資料（案）</vt:lpstr>
      <vt:lpstr>000511  総会資料（案）</vt:lpstr>
    </vt:vector>
  </TitlesOfParts>
  <Company>大阪府</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000511  総会資料（案）</dc:title>
  <dc:subject/>
  <dc:creator>SueyasuM</dc:creator>
  <cp:keywords/>
  <cp:lastModifiedBy>新城　典子</cp:lastModifiedBy>
  <cp:revision>13</cp:revision>
  <cp:lastPrinted>2022-05-10T03:09:00Z</cp:lastPrinted>
  <dcterms:created xsi:type="dcterms:W3CDTF">2022-04-08T08:38:00Z</dcterms:created>
  <dcterms:modified xsi:type="dcterms:W3CDTF">2022-06-29T07:53:00Z</dcterms:modified>
</cp:coreProperties>
</file>