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6AB" w:rsidRDefault="00FA7FE1" w:rsidP="00AC26AB">
      <w:r>
        <w:rPr>
          <w:rFonts w:ascii="ＭＳ ゴシック" w:eastAsia="ＭＳ ゴシック" w:hAnsi="ＭＳ ゴシック" w:hint="eastAsia"/>
          <w:noProof/>
          <w:sz w:val="28"/>
          <w:szCs w:val="28"/>
        </w:rPr>
        <mc:AlternateContent>
          <mc:Choice Requires="wps">
            <w:drawing>
              <wp:anchor distT="0" distB="0" distL="114300" distR="114300" simplePos="0" relativeHeight="251662848" behindDoc="0" locked="0" layoutInCell="1" allowOverlap="1">
                <wp:simplePos x="0" y="0"/>
                <wp:positionH relativeFrom="column">
                  <wp:posOffset>5372100</wp:posOffset>
                </wp:positionH>
                <wp:positionV relativeFrom="paragraph">
                  <wp:posOffset>9525</wp:posOffset>
                </wp:positionV>
                <wp:extent cx="981075" cy="428625"/>
                <wp:effectExtent l="0" t="0" r="28575" b="28575"/>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1075" cy="428625"/>
                        </a:xfrm>
                        <a:prstGeom prst="rect">
                          <a:avLst/>
                        </a:prstGeom>
                        <a:solidFill>
                          <a:sysClr val="window" lastClr="FFFFFF"/>
                        </a:solidFill>
                        <a:ln w="6350">
                          <a:solidFill>
                            <a:prstClr val="black"/>
                          </a:solidFill>
                        </a:ln>
                        <a:effectLst/>
                      </wps:spPr>
                      <wps:txbx>
                        <w:txbxContent>
                          <w:p w:rsidR="006877F3" w:rsidRPr="00C420A2" w:rsidRDefault="006877F3" w:rsidP="00FA7FE1">
                            <w:pPr>
                              <w:jc w:val="center"/>
                              <w:rPr>
                                <w:rFonts w:ascii="HG丸ｺﾞｼｯｸM-PRO" w:eastAsia="HG丸ｺﾞｼｯｸM-PRO" w:hAnsi="HG丸ｺﾞｼｯｸM-PRO"/>
                                <w:sz w:val="28"/>
                                <w:szCs w:val="28"/>
                              </w:rPr>
                            </w:pPr>
                            <w:r w:rsidRPr="00C420A2">
                              <w:rPr>
                                <w:rFonts w:ascii="HG丸ｺﾞｼｯｸM-PRO" w:eastAsia="HG丸ｺﾞｼｯｸM-PRO" w:hAnsi="HG丸ｺﾞｼｯｸM-PRO" w:hint="eastAsia"/>
                                <w:sz w:val="28"/>
                                <w:szCs w:val="28"/>
                              </w:rPr>
                              <w:t xml:space="preserve">資 料 </w:t>
                            </w:r>
                            <w:r w:rsidR="00C420A2">
                              <w:rPr>
                                <w:rFonts w:ascii="HG丸ｺﾞｼｯｸM-PRO" w:eastAsia="HG丸ｺﾞｼｯｸM-PRO" w:hAnsi="HG丸ｺﾞｼｯｸM-PRO" w:hint="eastAsia"/>
                                <w:sz w:val="28"/>
                                <w:szCs w:val="28"/>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0" o:spid="_x0000_s1026" type="#_x0000_t202" style="position:absolute;left:0;text-align:left;margin-left:423pt;margin-top:.75pt;width:77.25pt;height:33.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" fillcolor="window" strokeweight=".5pt">
                <v:path arrowok="t"/>
                <v:textbox>
                  <w:txbxContent>
                    <w:p w:rsidR="006877F3" w:rsidRPr="00C420A2" w:rsidRDefault="006877F3" w:rsidP="00FA7FE1">
                      <w:pPr>
                        <w:jc w:val="center"/>
                        <w:rPr>
                          <w:rFonts w:ascii="HG丸ｺﾞｼｯｸM-PRO" w:eastAsia="HG丸ｺﾞｼｯｸM-PRO" w:hAnsi="HG丸ｺﾞｼｯｸM-PRO"/>
                          <w:sz w:val="28"/>
                          <w:szCs w:val="28"/>
                        </w:rPr>
                      </w:pPr>
                      <w:r w:rsidRPr="00C420A2">
                        <w:rPr>
                          <w:rFonts w:ascii="HG丸ｺﾞｼｯｸM-PRO" w:eastAsia="HG丸ｺﾞｼｯｸM-PRO" w:hAnsi="HG丸ｺﾞｼｯｸM-PRO" w:hint="eastAsia"/>
                          <w:sz w:val="28"/>
                          <w:szCs w:val="28"/>
                        </w:rPr>
                        <w:t xml:space="preserve">資 料 </w:t>
                      </w:r>
                      <w:r w:rsidR="00C420A2">
                        <w:rPr>
                          <w:rFonts w:ascii="HG丸ｺﾞｼｯｸM-PRO" w:eastAsia="HG丸ｺﾞｼｯｸM-PRO" w:hAnsi="HG丸ｺﾞｼｯｸM-PRO" w:hint="eastAsia"/>
                          <w:sz w:val="28"/>
                          <w:szCs w:val="28"/>
                        </w:rPr>
                        <w:t>４</w:t>
                      </w:r>
                    </w:p>
                  </w:txbxContent>
                </v:textbox>
              </v:shape>
            </w:pict>
          </mc:Fallback>
        </mc:AlternateContent>
      </w:r>
      <w:r w:rsidR="00ED1771">
        <w:rPr>
          <w:rFonts w:ascii="ＭＳ ゴシック" w:eastAsia="ＭＳ ゴシック" w:hAnsi="ＭＳ ゴシック" w:hint="eastAsia"/>
          <w:noProof/>
          <w:sz w:val="28"/>
          <w:szCs w:val="28"/>
        </w:rPr>
        <mc:AlternateContent>
          <mc:Choice Requires="wps">
            <w:drawing>
              <wp:anchor distT="0" distB="0" distL="114300" distR="114300" simplePos="0" relativeHeight="251651584" behindDoc="0" locked="0" layoutInCell="1" allowOverlap="1" wp14:anchorId="02A4B53F" wp14:editId="03C9F088">
                <wp:simplePos x="0" y="0"/>
                <wp:positionH relativeFrom="column">
                  <wp:posOffset>1057275</wp:posOffset>
                </wp:positionH>
                <wp:positionV relativeFrom="paragraph">
                  <wp:posOffset>0</wp:posOffset>
                </wp:positionV>
                <wp:extent cx="3947160" cy="34290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3947160" cy="342900"/>
                        </a:xfrm>
                        <a:prstGeom prst="rect">
                          <a:avLst/>
                        </a:prstGeom>
                        <a:solidFill>
                          <a:sysClr val="window" lastClr="FFFFFF"/>
                        </a:solidFill>
                        <a:ln w="6350">
                          <a:noFill/>
                        </a:ln>
                        <a:effectLst/>
                      </wps:spPr>
                      <wps:txbx>
                        <w:txbxContent>
                          <w:p w:rsidR="00AC26AB" w:rsidRPr="00F525B2" w:rsidRDefault="00ED1771" w:rsidP="00ED1771">
                            <w:pPr>
                              <w:ind w:firstLineChars="49" w:firstLine="118"/>
                              <w:jc w:val="center"/>
                              <w:rPr>
                                <w:b/>
                                <w:sz w:val="24"/>
                              </w:rPr>
                            </w:pPr>
                            <w:r>
                              <w:rPr>
                                <w:rFonts w:ascii="ＭＳ ゴシック" w:eastAsia="ＭＳ ゴシック" w:hAnsi="ＭＳ ゴシック" w:hint="eastAsia"/>
                                <w:b/>
                                <w:sz w:val="24"/>
                              </w:rPr>
                              <w:t>令和</w:t>
                            </w:r>
                            <w:r w:rsidR="00F31194">
                              <w:rPr>
                                <w:rFonts w:ascii="ＭＳ ゴシック" w:eastAsia="ＭＳ ゴシック" w:hAnsi="ＭＳ ゴシック" w:hint="eastAsia"/>
                                <w:b/>
                                <w:sz w:val="24"/>
                              </w:rPr>
                              <w:t>５</w:t>
                            </w:r>
                            <w:r w:rsidR="00AC26AB" w:rsidRPr="00F525B2">
                              <w:rPr>
                                <w:rFonts w:ascii="ＭＳ ゴシック" w:eastAsia="ＭＳ ゴシック" w:hAnsi="ＭＳ ゴシック" w:hint="eastAsia"/>
                                <w:b/>
                                <w:sz w:val="24"/>
                              </w:rPr>
                              <w:t>年度</w:t>
                            </w:r>
                            <w:r>
                              <w:rPr>
                                <w:rFonts w:ascii="ＭＳ ゴシック" w:eastAsia="ＭＳ ゴシック" w:hAnsi="ＭＳ ゴシック" w:hint="eastAsia"/>
                                <w:b/>
                                <w:sz w:val="24"/>
                              </w:rPr>
                              <w:t xml:space="preserve">　</w:t>
                            </w:r>
                            <w:r w:rsidR="00AC26AB" w:rsidRPr="00F525B2">
                              <w:rPr>
                                <w:rFonts w:ascii="ＭＳ ゴシック" w:eastAsia="ＭＳ ゴシック" w:hAnsi="ＭＳ ゴシック" w:hint="eastAsia"/>
                                <w:b/>
                                <w:sz w:val="24"/>
                              </w:rPr>
                              <w:t>中小企業組織化対策事業について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A4B53F" id="テキスト ボックス 31" o:spid="_x0000_s1027" type="#_x0000_t202" style="position:absolute;left:0;text-align:left;margin-left:83.25pt;margin-top:0;width:310.8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" fillcolor="window" stroked="f" strokeweight=".5pt">
                <v:textbox>
                  <w:txbxContent>
                    <w:p w:rsidR="00AC26AB" w:rsidRPr="00F525B2" w:rsidRDefault="00ED1771" w:rsidP="00ED1771">
                      <w:pPr>
                        <w:ind w:firstLineChars="49" w:firstLine="118"/>
                        <w:jc w:val="center"/>
                        <w:rPr>
                          <w:b/>
                          <w:sz w:val="24"/>
                        </w:rPr>
                      </w:pPr>
                      <w:r>
                        <w:rPr>
                          <w:rFonts w:ascii="ＭＳ ゴシック" w:eastAsia="ＭＳ ゴシック" w:hAnsi="ＭＳ ゴシック" w:hint="eastAsia"/>
                          <w:b/>
                          <w:sz w:val="24"/>
                        </w:rPr>
                        <w:t>令和</w:t>
                      </w:r>
                      <w:r w:rsidR="00F31194">
                        <w:rPr>
                          <w:rFonts w:ascii="ＭＳ ゴシック" w:eastAsia="ＭＳ ゴシック" w:hAnsi="ＭＳ ゴシック" w:hint="eastAsia"/>
                          <w:b/>
                          <w:sz w:val="24"/>
                        </w:rPr>
                        <w:t>５</w:t>
                      </w:r>
                      <w:r w:rsidR="00AC26AB" w:rsidRPr="00F525B2">
                        <w:rPr>
                          <w:rFonts w:ascii="ＭＳ ゴシック" w:eastAsia="ＭＳ ゴシック" w:hAnsi="ＭＳ ゴシック" w:hint="eastAsia"/>
                          <w:b/>
                          <w:sz w:val="24"/>
                        </w:rPr>
                        <w:t>年度</w:t>
                      </w:r>
                      <w:r>
                        <w:rPr>
                          <w:rFonts w:ascii="ＭＳ ゴシック" w:eastAsia="ＭＳ ゴシック" w:hAnsi="ＭＳ ゴシック" w:hint="eastAsia"/>
                          <w:b/>
                          <w:sz w:val="24"/>
                        </w:rPr>
                        <w:t xml:space="preserve">　</w:t>
                      </w:r>
                      <w:r w:rsidR="00AC26AB" w:rsidRPr="00F525B2">
                        <w:rPr>
                          <w:rFonts w:ascii="ＭＳ ゴシック" w:eastAsia="ＭＳ ゴシック" w:hAnsi="ＭＳ ゴシック" w:hint="eastAsia"/>
                          <w:b/>
                          <w:sz w:val="24"/>
                        </w:rPr>
                        <w:t>中小企業組織化対策事業について</w:t>
                      </w:r>
                    </w:p>
                  </w:txbxContent>
                </v:textbox>
              </v:shape>
            </w:pict>
          </mc:Fallback>
        </mc:AlternateContent>
      </w:r>
    </w:p>
    <w:p w:rsidR="00AC26AB" w:rsidRDefault="00AC26AB" w:rsidP="00AC26AB">
      <w:r>
        <w:rPr>
          <w:rFonts w:ascii="ＭＳ ゴシック" w:eastAsia="ＭＳ ゴシック" w:hAnsi="ＭＳ ゴシック" w:hint="eastAsia"/>
          <w:noProof/>
          <w:sz w:val="28"/>
          <w:szCs w:val="28"/>
        </w:rPr>
        <mc:AlternateContent>
          <mc:Choice Requires="wps">
            <w:drawing>
              <wp:anchor distT="0" distB="0" distL="114300" distR="114300" simplePos="0" relativeHeight="251661312" behindDoc="0" locked="0" layoutInCell="1" allowOverlap="1" wp14:anchorId="6EB77828" wp14:editId="0F897A30">
                <wp:simplePos x="0" y="0"/>
                <wp:positionH relativeFrom="column">
                  <wp:posOffset>38100</wp:posOffset>
                </wp:positionH>
                <wp:positionV relativeFrom="paragraph">
                  <wp:posOffset>28575</wp:posOffset>
                </wp:positionV>
                <wp:extent cx="1200150" cy="276225"/>
                <wp:effectExtent l="0" t="0" r="57150" b="666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76225"/>
                        </a:xfrm>
                        <a:prstGeom prst="rect">
                          <a:avLst/>
                        </a:prstGeom>
                        <a:solidFill>
                          <a:sysClr val="windowText" lastClr="000000"/>
                        </a:solidFill>
                        <a:ln w="15875">
                          <a:solidFill>
                            <a:srgbClr val="000000"/>
                          </a:solidFill>
                          <a:miter lim="800000"/>
                          <a:headEnd/>
                          <a:tailEnd/>
                        </a:ln>
                        <a:effectLst>
                          <a:outerShdw dist="45791" dir="2021404" algn="ctr" rotWithShape="0">
                            <a:srgbClr val="808080">
                              <a:alpha val="50000"/>
                            </a:srgbClr>
                          </a:outerShdw>
                        </a:effectLst>
                      </wps:spPr>
                      <wps:txbx>
                        <w:txbxContent>
                          <w:p w:rsidR="00AC26AB" w:rsidRPr="00AC26AB" w:rsidRDefault="00AC26AB" w:rsidP="00AC26AB">
                            <w:pPr>
                              <w:jc w:val="center"/>
                              <w:rPr>
                                <w:rFonts w:ascii="ＭＳ ゴシック" w:eastAsia="ＭＳ ゴシック" w:hAnsi="ＭＳ ゴシック"/>
                                <w:b/>
                                <w:color w:val="FFFFFF" w:themeColor="background1"/>
                                <w:szCs w:val="21"/>
                              </w:rPr>
                            </w:pPr>
                            <w:r w:rsidRPr="00AC26AB">
                              <w:rPr>
                                <w:rFonts w:ascii="ＭＳ ゴシック" w:eastAsia="ＭＳ ゴシック" w:hAnsi="ＭＳ ゴシック" w:hint="eastAsia"/>
                                <w:b/>
                                <w:color w:val="FFFFFF" w:themeColor="background1"/>
                                <w:szCs w:val="21"/>
                              </w:rPr>
                              <w:t>目的等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77828" id="正方形/長方形 2" o:spid="_x0000_s1028" style="position:absolute;left:0;text-align:left;margin-left:3pt;margin-top:2.25pt;width:94.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" fillcolor="windowText" strokeweight="1.25pt">
                <v:shadow on="t" opacity=".5" offset="3pt"/>
                <v:textbox inset="5.85pt,.7pt,5.85pt,.7pt">
                  <w:txbxContent>
                    <w:p w:rsidR="00AC26AB" w:rsidRPr="00AC26AB" w:rsidRDefault="00AC26AB" w:rsidP="00AC26AB">
                      <w:pPr>
                        <w:jc w:val="center"/>
                        <w:rPr>
                          <w:rFonts w:ascii="ＭＳ ゴシック" w:eastAsia="ＭＳ ゴシック" w:hAnsi="ＭＳ ゴシック"/>
                          <w:b/>
                          <w:color w:val="FFFFFF" w:themeColor="background1"/>
                          <w:szCs w:val="21"/>
                        </w:rPr>
                      </w:pPr>
                      <w:r w:rsidRPr="00AC26AB">
                        <w:rPr>
                          <w:rFonts w:ascii="ＭＳ ゴシック" w:eastAsia="ＭＳ ゴシック" w:hAnsi="ＭＳ ゴシック" w:hint="eastAsia"/>
                          <w:b/>
                          <w:color w:val="FFFFFF" w:themeColor="background1"/>
                          <w:szCs w:val="21"/>
                        </w:rPr>
                        <w:t>目的等</w:t>
                      </w:r>
                    </w:p>
                  </w:txbxContent>
                </v:textbox>
              </v:rect>
            </w:pict>
          </mc:Fallback>
        </mc:AlternateContent>
      </w:r>
    </w:p>
    <w:p w:rsidR="00181C7C" w:rsidRDefault="006B102B" w:rsidP="00AC26AB">
      <w:r>
        <w:rPr>
          <w:rFonts w:ascii="ＭＳ ゴシック" w:eastAsia="ＭＳ ゴシック" w:hAnsi="ＭＳ ゴシック" w:hint="eastAsia"/>
          <w:noProof/>
          <w:sz w:val="24"/>
        </w:rPr>
        <mc:AlternateContent>
          <mc:Choice Requires="wps">
            <w:drawing>
              <wp:anchor distT="0" distB="0" distL="114300" distR="114300" simplePos="0" relativeHeight="251652608" behindDoc="0" locked="0" layoutInCell="1" allowOverlap="1" wp14:anchorId="42043D3D" wp14:editId="37AE3277">
                <wp:simplePos x="0" y="0"/>
                <wp:positionH relativeFrom="column">
                  <wp:posOffset>57150</wp:posOffset>
                </wp:positionH>
                <wp:positionV relativeFrom="paragraph">
                  <wp:posOffset>161925</wp:posOffset>
                </wp:positionV>
                <wp:extent cx="6229350" cy="1685925"/>
                <wp:effectExtent l="19050" t="19050" r="19050" b="2857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1685925"/>
                        </a:xfrm>
                        <a:prstGeom prst="roundRect">
                          <a:avLst>
                            <a:gd name="adj" fmla="val 16667"/>
                          </a:avLst>
                        </a:prstGeom>
                        <a:solidFill>
                          <a:srgbClr val="FFFFFF"/>
                        </a:solidFill>
                        <a:ln w="38100" cmpd="dbl">
                          <a:solidFill>
                            <a:srgbClr val="000000"/>
                          </a:solidFill>
                          <a:round/>
                          <a:headEnd/>
                          <a:tailEnd/>
                        </a:ln>
                      </wps:spPr>
                      <wps:txbx>
                        <w:txbxContent>
                          <w:p w:rsidR="00AC26AB" w:rsidRDefault="00AC26AB" w:rsidP="00AC26AB">
                            <w:pPr>
                              <w:snapToGrid w:val="0"/>
                              <w:ind w:left="201" w:hangingChars="100" w:hanging="201"/>
                              <w:rPr>
                                <w:rFonts w:ascii="ＭＳ ゴシック" w:eastAsia="ＭＳ ゴシック" w:hAnsi="ＭＳ ゴシック"/>
                                <w:b/>
                                <w:sz w:val="20"/>
                                <w:szCs w:val="20"/>
                              </w:rPr>
                            </w:pPr>
                            <w:r w:rsidRPr="00AC26AB">
                              <w:rPr>
                                <w:rFonts w:ascii="ＭＳ ゴシック" w:eastAsia="ＭＳ ゴシック" w:hAnsi="ＭＳ ゴシック" w:hint="eastAsia"/>
                                <w:b/>
                                <w:sz w:val="20"/>
                                <w:szCs w:val="20"/>
                              </w:rPr>
                              <w:t>○　規模の小さな中小企業が、情報収集や人材育成、新商品開発など個々の企業では解決が困難な</w:t>
                            </w:r>
                          </w:p>
                          <w:p w:rsidR="00AC26AB" w:rsidRDefault="00AC26AB" w:rsidP="00AC26AB">
                            <w:pPr>
                              <w:snapToGrid w:val="0"/>
                              <w:ind w:leftChars="100" w:left="210"/>
                              <w:rPr>
                                <w:rFonts w:ascii="ＭＳ ゴシック" w:eastAsia="ＭＳ ゴシック" w:hAnsi="ＭＳ ゴシック"/>
                                <w:b/>
                                <w:sz w:val="20"/>
                                <w:szCs w:val="20"/>
                              </w:rPr>
                            </w:pPr>
                            <w:r w:rsidRPr="00AC26AB">
                              <w:rPr>
                                <w:rFonts w:ascii="ＭＳ ゴシック" w:eastAsia="ＭＳ ゴシック" w:hAnsi="ＭＳ ゴシック" w:hint="eastAsia"/>
                                <w:b/>
                                <w:sz w:val="20"/>
                                <w:szCs w:val="20"/>
                              </w:rPr>
                              <w:t>経営上の様々な課題を、お互いの経営資源を結集して解決を図っていく中小企業組合への支援は、</w:t>
                            </w:r>
                          </w:p>
                          <w:p w:rsidR="00AC26AB" w:rsidRPr="00AC26AB" w:rsidRDefault="00AC26AB" w:rsidP="00AC26AB">
                            <w:pPr>
                              <w:snapToGrid w:val="0"/>
                              <w:ind w:leftChars="100" w:left="210"/>
                              <w:rPr>
                                <w:rFonts w:ascii="ＭＳ ゴシック" w:eastAsia="ＭＳ ゴシック" w:hAnsi="ＭＳ ゴシック"/>
                                <w:b/>
                                <w:sz w:val="20"/>
                                <w:szCs w:val="20"/>
                              </w:rPr>
                            </w:pPr>
                            <w:r w:rsidRPr="00AC26AB">
                              <w:rPr>
                                <w:rFonts w:ascii="ＭＳ ゴシック" w:eastAsia="ＭＳ ゴシック" w:hAnsi="ＭＳ ゴシック" w:hint="eastAsia"/>
                                <w:b/>
                                <w:sz w:val="20"/>
                                <w:szCs w:val="20"/>
                              </w:rPr>
                              <w:t>個々の中小企業支援と並んで産業活性化に必要不可欠。</w:t>
                            </w:r>
                          </w:p>
                          <w:p w:rsidR="003F7B0B" w:rsidRDefault="00AC26AB" w:rsidP="00AC26AB">
                            <w:pPr>
                              <w:snapToGrid w:val="0"/>
                              <w:rPr>
                                <w:rFonts w:ascii="ＭＳ ゴシック" w:eastAsia="ＭＳ ゴシック" w:hAnsi="ＭＳ ゴシック"/>
                                <w:b/>
                                <w:sz w:val="20"/>
                                <w:szCs w:val="20"/>
                              </w:rPr>
                            </w:pPr>
                            <w:r w:rsidRPr="00AC26AB">
                              <w:rPr>
                                <w:rFonts w:ascii="ＭＳ ゴシック" w:eastAsia="ＭＳ ゴシック" w:hAnsi="ＭＳ ゴシック" w:hint="eastAsia"/>
                                <w:b/>
                                <w:sz w:val="20"/>
                                <w:szCs w:val="20"/>
                              </w:rPr>
                              <w:t>○　組織化対策事業は、エンドユーザーである中小企業の経営の安定と向上のため、</w:t>
                            </w:r>
                          </w:p>
                          <w:p w:rsidR="00AC26AB" w:rsidRPr="00AC26AB" w:rsidRDefault="00AC26AB" w:rsidP="003F7B0B">
                            <w:pPr>
                              <w:snapToGrid w:val="0"/>
                              <w:ind w:firstLineChars="100" w:firstLine="201"/>
                              <w:rPr>
                                <w:rFonts w:ascii="ＭＳ ゴシック" w:eastAsia="ＭＳ ゴシック" w:hAnsi="ＭＳ ゴシック"/>
                                <w:b/>
                                <w:sz w:val="20"/>
                                <w:szCs w:val="20"/>
                              </w:rPr>
                            </w:pPr>
                            <w:r w:rsidRPr="00AC26AB">
                              <w:rPr>
                                <w:rFonts w:ascii="ＭＳ ゴシック" w:eastAsia="ＭＳ ゴシック" w:hAnsi="ＭＳ ゴシック" w:hint="eastAsia"/>
                                <w:b/>
                                <w:sz w:val="20"/>
                                <w:szCs w:val="20"/>
                              </w:rPr>
                              <w:t>「頑張る中小企業組合」への支援として、実施。</w:t>
                            </w:r>
                          </w:p>
                          <w:p w:rsidR="00AC26AB" w:rsidRDefault="006B102B" w:rsidP="006B102B">
                            <w:pPr>
                              <w:snapToGrid w:val="0"/>
                              <w:rPr>
                                <w:rFonts w:ascii="ＭＳ ゴシック" w:eastAsia="ＭＳ ゴシック" w:hAnsi="ＭＳ ゴシック"/>
                                <w:b/>
                                <w:sz w:val="20"/>
                                <w:szCs w:val="20"/>
                              </w:rPr>
                            </w:pPr>
                            <w:r>
                              <w:rPr>
                                <w:rFonts w:ascii="ＭＳ ゴシック" w:eastAsia="ＭＳ ゴシック" w:hAnsi="ＭＳ ゴシック"/>
                                <w:b/>
                                <w:sz w:val="20"/>
                                <w:szCs w:val="20"/>
                              </w:rPr>
                              <w:t>○</w:t>
                            </w:r>
                            <w:r w:rsidR="00ED1771" w:rsidRPr="00ED72AE">
                              <w:rPr>
                                <w:rFonts w:ascii="ＭＳ ゴシック" w:eastAsia="ＭＳ ゴシック" w:hAnsi="ＭＳ ゴシック" w:hint="eastAsia"/>
                                <w:b/>
                                <w:sz w:val="20"/>
                                <w:szCs w:val="20"/>
                              </w:rPr>
                              <w:t>令和</w:t>
                            </w:r>
                            <w:r w:rsidR="00F31194">
                              <w:rPr>
                                <w:rFonts w:ascii="ＭＳ ゴシック" w:eastAsia="ＭＳ ゴシック" w:hAnsi="ＭＳ ゴシック" w:hint="eastAsia"/>
                                <w:b/>
                                <w:sz w:val="20"/>
                                <w:szCs w:val="20"/>
                              </w:rPr>
                              <w:t>５</w:t>
                            </w:r>
                            <w:r w:rsidR="00D901B4" w:rsidRPr="00ED72AE">
                              <w:rPr>
                                <w:rFonts w:ascii="ＭＳ ゴシック" w:eastAsia="ＭＳ ゴシック" w:hAnsi="ＭＳ ゴシック" w:hint="eastAsia"/>
                                <w:b/>
                                <w:sz w:val="20"/>
                                <w:szCs w:val="20"/>
                              </w:rPr>
                              <w:t>年度当初予算</w:t>
                            </w:r>
                            <w:r w:rsidR="005C0457" w:rsidRPr="00ED72AE">
                              <w:rPr>
                                <w:rFonts w:ascii="ＭＳ ゴシック" w:eastAsia="ＭＳ ゴシック" w:hAnsi="ＭＳ ゴシック" w:hint="eastAsia"/>
                                <w:b/>
                                <w:sz w:val="20"/>
                                <w:szCs w:val="20"/>
                              </w:rPr>
                              <w:t>額</w:t>
                            </w:r>
                            <w:r w:rsidR="00EC319B">
                              <w:rPr>
                                <w:rFonts w:ascii="ＭＳ ゴシック" w:eastAsia="ＭＳ ゴシック" w:hAnsi="ＭＳ ゴシック" w:hint="eastAsia"/>
                                <w:b/>
                                <w:sz w:val="20"/>
                                <w:szCs w:val="20"/>
                              </w:rPr>
                              <w:t xml:space="preserve">　</w:t>
                            </w:r>
                            <w:r w:rsidR="00ED72AE" w:rsidRPr="00ED72AE">
                              <w:rPr>
                                <w:rFonts w:ascii="ＭＳ ゴシック" w:eastAsia="ＭＳ ゴシック" w:hAnsi="ＭＳ ゴシック" w:hint="eastAsia"/>
                                <w:b/>
                                <w:sz w:val="20"/>
                                <w:szCs w:val="20"/>
                              </w:rPr>
                              <w:t>８７，３５２</w:t>
                            </w:r>
                            <w:r w:rsidR="00AC26AB" w:rsidRPr="00ED72AE">
                              <w:rPr>
                                <w:rFonts w:ascii="ＭＳ ゴシック" w:eastAsia="ＭＳ ゴシック" w:hAnsi="ＭＳ ゴシック" w:hint="eastAsia"/>
                                <w:b/>
                                <w:sz w:val="20"/>
                                <w:szCs w:val="20"/>
                              </w:rPr>
                              <w:t>千円</w:t>
                            </w:r>
                            <w:r w:rsidR="00AC26AB" w:rsidRPr="00F92A80">
                              <w:rPr>
                                <w:rFonts w:ascii="ＭＳ ゴシック" w:eastAsia="ＭＳ ゴシック" w:hAnsi="ＭＳ ゴシック" w:hint="eastAsia"/>
                                <w:b/>
                                <w:sz w:val="20"/>
                                <w:szCs w:val="20"/>
                              </w:rPr>
                              <w:t xml:space="preserve">　</w:t>
                            </w:r>
                          </w:p>
                          <w:p w:rsidR="006B102B" w:rsidRDefault="006B102B" w:rsidP="006B102B">
                            <w:pPr>
                              <w:snapToGrid w:val="0"/>
                              <w:ind w:firstLineChars="100" w:firstLine="201"/>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（内訳　</w:t>
                            </w:r>
                            <w:r>
                              <w:rPr>
                                <w:rFonts w:ascii="ＭＳ ゴシック" w:eastAsia="ＭＳ ゴシック" w:hAnsi="ＭＳ ゴシック"/>
                                <w:b/>
                                <w:sz w:val="20"/>
                                <w:szCs w:val="20"/>
                              </w:rPr>
                              <w:t>組合運営改善指導事業：</w:t>
                            </w:r>
                            <w:r>
                              <w:rPr>
                                <w:rFonts w:ascii="ＭＳ ゴシック" w:eastAsia="ＭＳ ゴシック" w:hAnsi="ＭＳ ゴシック" w:hint="eastAsia"/>
                                <w:b/>
                                <w:sz w:val="20"/>
                                <w:szCs w:val="20"/>
                              </w:rPr>
                              <w:t>３１，</w:t>
                            </w:r>
                            <w:r w:rsidR="00F31194">
                              <w:rPr>
                                <w:rFonts w:ascii="ＭＳ ゴシック" w:eastAsia="ＭＳ ゴシック" w:hAnsi="ＭＳ ゴシック" w:hint="eastAsia"/>
                                <w:b/>
                                <w:sz w:val="20"/>
                                <w:szCs w:val="20"/>
                              </w:rPr>
                              <w:t>３１１</w:t>
                            </w:r>
                            <w:r>
                              <w:rPr>
                                <w:rFonts w:ascii="ＭＳ ゴシック" w:eastAsia="ＭＳ ゴシック" w:hAnsi="ＭＳ ゴシック"/>
                                <w:b/>
                                <w:sz w:val="20"/>
                                <w:szCs w:val="20"/>
                              </w:rPr>
                              <w:t xml:space="preserve">千円　</w:t>
                            </w:r>
                            <w:r>
                              <w:rPr>
                                <w:rFonts w:ascii="ＭＳ ゴシック" w:eastAsia="ＭＳ ゴシック" w:hAnsi="ＭＳ ゴシック" w:hint="eastAsia"/>
                                <w:b/>
                                <w:sz w:val="20"/>
                                <w:szCs w:val="20"/>
                              </w:rPr>
                              <w:t>組合等</w:t>
                            </w:r>
                            <w:r>
                              <w:rPr>
                                <w:rFonts w:ascii="ＭＳ ゴシック" w:eastAsia="ＭＳ ゴシック" w:hAnsi="ＭＳ ゴシック"/>
                                <w:b/>
                                <w:sz w:val="20"/>
                                <w:szCs w:val="20"/>
                              </w:rPr>
                              <w:t>事業向上支援事業：</w:t>
                            </w:r>
                            <w:r w:rsidR="00FA7FE1">
                              <w:rPr>
                                <w:rFonts w:ascii="ＭＳ ゴシック" w:eastAsia="ＭＳ ゴシック" w:hAnsi="ＭＳ ゴシック" w:hint="eastAsia"/>
                                <w:b/>
                                <w:sz w:val="20"/>
                                <w:szCs w:val="20"/>
                              </w:rPr>
                              <w:t>５６，０</w:t>
                            </w:r>
                            <w:r w:rsidR="00F31194">
                              <w:rPr>
                                <w:rFonts w:ascii="ＭＳ ゴシック" w:eastAsia="ＭＳ ゴシック" w:hAnsi="ＭＳ ゴシック" w:hint="eastAsia"/>
                                <w:b/>
                                <w:sz w:val="20"/>
                                <w:szCs w:val="20"/>
                              </w:rPr>
                              <w:t>４１</w:t>
                            </w:r>
                            <w:r>
                              <w:rPr>
                                <w:rFonts w:ascii="ＭＳ ゴシック" w:eastAsia="ＭＳ ゴシック" w:hAnsi="ＭＳ ゴシック"/>
                                <w:b/>
                                <w:sz w:val="20"/>
                                <w:szCs w:val="20"/>
                              </w:rPr>
                              <w:t>千円</w:t>
                            </w:r>
                            <w:r>
                              <w:rPr>
                                <w:rFonts w:ascii="ＭＳ ゴシック" w:eastAsia="ＭＳ ゴシック" w:hAnsi="ＭＳ ゴシック" w:hint="eastAsia"/>
                                <w:b/>
                                <w:sz w:val="20"/>
                                <w:szCs w:val="20"/>
                              </w:rPr>
                              <w:t>）</w:t>
                            </w:r>
                            <w:r w:rsidRPr="00ED72AE">
                              <w:rPr>
                                <w:rFonts w:ascii="ＭＳ ゴシック" w:eastAsia="ＭＳ ゴシック" w:hAnsi="ＭＳ ゴシック" w:hint="eastAsia"/>
                                <w:b/>
                                <w:sz w:val="20"/>
                                <w:szCs w:val="20"/>
                              </w:rPr>
                              <w:t xml:space="preserve">　</w:t>
                            </w:r>
                          </w:p>
                          <w:p w:rsidR="0027499A" w:rsidRPr="0027499A" w:rsidRDefault="0027499A" w:rsidP="0027499A">
                            <w:pPr>
                              <w:snapToGrid w:val="0"/>
                              <w:ind w:firstLineChars="100" w:firstLine="201"/>
                              <w:rPr>
                                <w:rFonts w:ascii="ＭＳ ゴシック" w:eastAsia="ＭＳ ゴシック" w:hAnsi="ＭＳ ゴシック"/>
                                <w:b/>
                                <w:sz w:val="20"/>
                                <w:szCs w:val="20"/>
                              </w:rPr>
                            </w:pPr>
                            <w:r>
                              <w:rPr>
                                <w:rFonts w:ascii="ＭＳ ゴシック" w:eastAsia="ＭＳ ゴシック" w:hAnsi="ＭＳ ゴシック" w:hint="eastAsia"/>
                                <w:b/>
                                <w:sz w:val="20"/>
                                <w:szCs w:val="20"/>
                              </w:rPr>
                              <w:t>参考</w:t>
                            </w:r>
                            <w:r>
                              <w:rPr>
                                <w:rFonts w:ascii="ＭＳ ゴシック" w:eastAsia="ＭＳ ゴシック" w:hAnsi="ＭＳ ゴシック"/>
                                <w:b/>
                                <w:sz w:val="20"/>
                                <w:szCs w:val="20"/>
                              </w:rPr>
                              <w:t>：</w:t>
                            </w:r>
                            <w:r w:rsidRPr="0027499A">
                              <w:rPr>
                                <w:rFonts w:ascii="ＭＳ ゴシック" w:eastAsia="ＭＳ ゴシック" w:hAnsi="ＭＳ ゴシック" w:hint="eastAsia"/>
                                <w:b/>
                                <w:sz w:val="20"/>
                                <w:szCs w:val="20"/>
                              </w:rPr>
                              <w:t>令和</w:t>
                            </w:r>
                            <w:r w:rsidR="00F31194">
                              <w:rPr>
                                <w:rFonts w:ascii="ＭＳ ゴシック" w:eastAsia="ＭＳ ゴシック" w:hAnsi="ＭＳ ゴシック" w:hint="eastAsia"/>
                                <w:b/>
                                <w:sz w:val="20"/>
                                <w:szCs w:val="20"/>
                              </w:rPr>
                              <w:t>４</w:t>
                            </w:r>
                            <w:r w:rsidRPr="0027499A">
                              <w:rPr>
                                <w:rFonts w:ascii="ＭＳ ゴシック" w:eastAsia="ＭＳ ゴシック" w:hAnsi="ＭＳ ゴシック" w:hint="eastAsia"/>
                                <w:b/>
                                <w:sz w:val="20"/>
                                <w:szCs w:val="20"/>
                              </w:rPr>
                              <w:t>年度当初予算額　８７，３５２千円</w:t>
                            </w:r>
                          </w:p>
                          <w:p w:rsidR="006B102B" w:rsidRPr="006B102B" w:rsidRDefault="0027499A" w:rsidP="0027499A">
                            <w:pPr>
                              <w:snapToGrid w:val="0"/>
                              <w:ind w:firstLineChars="100" w:firstLine="201"/>
                              <w:rPr>
                                <w:rFonts w:ascii="ＭＳ ゴシック" w:eastAsia="ＭＳ ゴシック" w:hAnsi="ＭＳ ゴシック"/>
                                <w:b/>
                                <w:sz w:val="20"/>
                                <w:szCs w:val="20"/>
                              </w:rPr>
                            </w:pPr>
                            <w:r w:rsidRPr="0027499A">
                              <w:rPr>
                                <w:rFonts w:ascii="ＭＳ ゴシック" w:eastAsia="ＭＳ ゴシック" w:hAnsi="ＭＳ ゴシック" w:hint="eastAsia"/>
                                <w:b/>
                                <w:sz w:val="20"/>
                                <w:szCs w:val="20"/>
                              </w:rPr>
                              <w:t>（</w:t>
                            </w:r>
                            <w:r w:rsidR="00F31194" w:rsidRPr="00F31194">
                              <w:rPr>
                                <w:rFonts w:ascii="ＭＳ ゴシック" w:eastAsia="ＭＳ ゴシック" w:hAnsi="ＭＳ ゴシック" w:hint="eastAsia"/>
                                <w:b/>
                                <w:sz w:val="20"/>
                                <w:szCs w:val="20"/>
                              </w:rPr>
                              <w:t>内訳　組合運営改善指導事業：３１，２８７千円　組合等事業向上支援事業：５６，０６５千円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043D3D" id="角丸四角形 1" o:spid="_x0000_s1029" style="position:absolute;left:0;text-align:left;margin-left:4.5pt;margin-top:12.75pt;width:490.5pt;height:132.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" strokeweight="3pt">
                <v:stroke linestyle="thinThin"/>
                <v:textbox inset="5.85pt,.7pt,5.85pt,.7pt">
                  <w:txbxContent>
                    <w:p w:rsidR="00AC26AB" w:rsidRDefault="00AC26AB" w:rsidP="00AC26AB">
                      <w:pPr>
                        <w:snapToGrid w:val="0"/>
                        <w:ind w:left="201" w:hangingChars="100" w:hanging="201"/>
                        <w:rPr>
                          <w:rFonts w:ascii="ＭＳ ゴシック" w:eastAsia="ＭＳ ゴシック" w:hAnsi="ＭＳ ゴシック"/>
                          <w:b/>
                          <w:sz w:val="20"/>
                          <w:szCs w:val="20"/>
                        </w:rPr>
                      </w:pPr>
                      <w:r w:rsidRPr="00AC26AB">
                        <w:rPr>
                          <w:rFonts w:ascii="ＭＳ ゴシック" w:eastAsia="ＭＳ ゴシック" w:hAnsi="ＭＳ ゴシック" w:hint="eastAsia"/>
                          <w:b/>
                          <w:sz w:val="20"/>
                          <w:szCs w:val="20"/>
                        </w:rPr>
                        <w:t>○　規模の小さな中小企業が、情報収集や人材育成、新商品開発など個々の企業では解決が困難な</w:t>
                      </w:r>
                    </w:p>
                    <w:p w:rsidR="00AC26AB" w:rsidRDefault="00AC26AB" w:rsidP="00AC26AB">
                      <w:pPr>
                        <w:snapToGrid w:val="0"/>
                        <w:ind w:leftChars="100" w:left="210"/>
                        <w:rPr>
                          <w:rFonts w:ascii="ＭＳ ゴシック" w:eastAsia="ＭＳ ゴシック" w:hAnsi="ＭＳ ゴシック"/>
                          <w:b/>
                          <w:sz w:val="20"/>
                          <w:szCs w:val="20"/>
                        </w:rPr>
                      </w:pPr>
                      <w:r w:rsidRPr="00AC26AB">
                        <w:rPr>
                          <w:rFonts w:ascii="ＭＳ ゴシック" w:eastAsia="ＭＳ ゴシック" w:hAnsi="ＭＳ ゴシック" w:hint="eastAsia"/>
                          <w:b/>
                          <w:sz w:val="20"/>
                          <w:szCs w:val="20"/>
                        </w:rPr>
                        <w:t>経営上の様々な課題を、お互いの経営資源を結集して解決を図っていく中小企業組合への支援は、</w:t>
                      </w:r>
                    </w:p>
                    <w:p w:rsidR="00AC26AB" w:rsidRPr="00AC26AB" w:rsidRDefault="00AC26AB" w:rsidP="00AC26AB">
                      <w:pPr>
                        <w:snapToGrid w:val="0"/>
                        <w:ind w:leftChars="100" w:left="210"/>
                        <w:rPr>
                          <w:rFonts w:ascii="ＭＳ ゴシック" w:eastAsia="ＭＳ ゴシック" w:hAnsi="ＭＳ ゴシック"/>
                          <w:b/>
                          <w:sz w:val="20"/>
                          <w:szCs w:val="20"/>
                        </w:rPr>
                      </w:pPr>
                      <w:r w:rsidRPr="00AC26AB">
                        <w:rPr>
                          <w:rFonts w:ascii="ＭＳ ゴシック" w:eastAsia="ＭＳ ゴシック" w:hAnsi="ＭＳ ゴシック" w:hint="eastAsia"/>
                          <w:b/>
                          <w:sz w:val="20"/>
                          <w:szCs w:val="20"/>
                        </w:rPr>
                        <w:t>個々の中小企業支援と並んで産業活性化に必要不可欠。</w:t>
                      </w:r>
                    </w:p>
                    <w:p w:rsidR="003F7B0B" w:rsidRDefault="00AC26AB" w:rsidP="00AC26AB">
                      <w:pPr>
                        <w:snapToGrid w:val="0"/>
                        <w:rPr>
                          <w:rFonts w:ascii="ＭＳ ゴシック" w:eastAsia="ＭＳ ゴシック" w:hAnsi="ＭＳ ゴシック"/>
                          <w:b/>
                          <w:sz w:val="20"/>
                          <w:szCs w:val="20"/>
                        </w:rPr>
                      </w:pPr>
                      <w:r w:rsidRPr="00AC26AB">
                        <w:rPr>
                          <w:rFonts w:ascii="ＭＳ ゴシック" w:eastAsia="ＭＳ ゴシック" w:hAnsi="ＭＳ ゴシック" w:hint="eastAsia"/>
                          <w:b/>
                          <w:sz w:val="20"/>
                          <w:szCs w:val="20"/>
                        </w:rPr>
                        <w:t>○　組織化対策事業は、エンドユーザーである中小企業の経営の安定と向上のため、</w:t>
                      </w:r>
                    </w:p>
                    <w:p w:rsidR="00AC26AB" w:rsidRPr="00AC26AB" w:rsidRDefault="00AC26AB" w:rsidP="003F7B0B">
                      <w:pPr>
                        <w:snapToGrid w:val="0"/>
                        <w:ind w:firstLineChars="100" w:firstLine="201"/>
                        <w:rPr>
                          <w:rFonts w:ascii="ＭＳ ゴシック" w:eastAsia="ＭＳ ゴシック" w:hAnsi="ＭＳ ゴシック"/>
                          <w:b/>
                          <w:sz w:val="20"/>
                          <w:szCs w:val="20"/>
                        </w:rPr>
                      </w:pPr>
                      <w:r w:rsidRPr="00AC26AB">
                        <w:rPr>
                          <w:rFonts w:ascii="ＭＳ ゴシック" w:eastAsia="ＭＳ ゴシック" w:hAnsi="ＭＳ ゴシック" w:hint="eastAsia"/>
                          <w:b/>
                          <w:sz w:val="20"/>
                          <w:szCs w:val="20"/>
                        </w:rPr>
                        <w:t>「頑張る中小企業組合」への支援として、実施。</w:t>
                      </w:r>
                    </w:p>
                    <w:p w:rsidR="00AC26AB" w:rsidRDefault="006B102B" w:rsidP="006B102B">
                      <w:pPr>
                        <w:snapToGrid w:val="0"/>
                        <w:rPr>
                          <w:rFonts w:ascii="ＭＳ ゴシック" w:eastAsia="ＭＳ ゴシック" w:hAnsi="ＭＳ ゴシック"/>
                          <w:b/>
                          <w:sz w:val="20"/>
                          <w:szCs w:val="20"/>
                        </w:rPr>
                      </w:pPr>
                      <w:r>
                        <w:rPr>
                          <w:rFonts w:ascii="ＭＳ ゴシック" w:eastAsia="ＭＳ ゴシック" w:hAnsi="ＭＳ ゴシック"/>
                          <w:b/>
                          <w:sz w:val="20"/>
                          <w:szCs w:val="20"/>
                        </w:rPr>
                        <w:t>○</w:t>
                      </w:r>
                      <w:r w:rsidR="00ED1771" w:rsidRPr="00ED72AE">
                        <w:rPr>
                          <w:rFonts w:ascii="ＭＳ ゴシック" w:eastAsia="ＭＳ ゴシック" w:hAnsi="ＭＳ ゴシック" w:hint="eastAsia"/>
                          <w:b/>
                          <w:sz w:val="20"/>
                          <w:szCs w:val="20"/>
                        </w:rPr>
                        <w:t>令和</w:t>
                      </w:r>
                      <w:r w:rsidR="00F31194">
                        <w:rPr>
                          <w:rFonts w:ascii="ＭＳ ゴシック" w:eastAsia="ＭＳ ゴシック" w:hAnsi="ＭＳ ゴシック" w:hint="eastAsia"/>
                          <w:b/>
                          <w:sz w:val="20"/>
                          <w:szCs w:val="20"/>
                        </w:rPr>
                        <w:t>５</w:t>
                      </w:r>
                      <w:r w:rsidR="00D901B4" w:rsidRPr="00ED72AE">
                        <w:rPr>
                          <w:rFonts w:ascii="ＭＳ ゴシック" w:eastAsia="ＭＳ ゴシック" w:hAnsi="ＭＳ ゴシック" w:hint="eastAsia"/>
                          <w:b/>
                          <w:sz w:val="20"/>
                          <w:szCs w:val="20"/>
                        </w:rPr>
                        <w:t>年度当初予算</w:t>
                      </w:r>
                      <w:r w:rsidR="005C0457" w:rsidRPr="00ED72AE">
                        <w:rPr>
                          <w:rFonts w:ascii="ＭＳ ゴシック" w:eastAsia="ＭＳ ゴシック" w:hAnsi="ＭＳ ゴシック" w:hint="eastAsia"/>
                          <w:b/>
                          <w:sz w:val="20"/>
                          <w:szCs w:val="20"/>
                        </w:rPr>
                        <w:t>額</w:t>
                      </w:r>
                      <w:r w:rsidR="00EC319B">
                        <w:rPr>
                          <w:rFonts w:ascii="ＭＳ ゴシック" w:eastAsia="ＭＳ ゴシック" w:hAnsi="ＭＳ ゴシック" w:hint="eastAsia"/>
                          <w:b/>
                          <w:sz w:val="20"/>
                          <w:szCs w:val="20"/>
                        </w:rPr>
                        <w:t xml:space="preserve">　</w:t>
                      </w:r>
                      <w:r w:rsidR="00ED72AE" w:rsidRPr="00ED72AE">
                        <w:rPr>
                          <w:rFonts w:ascii="ＭＳ ゴシック" w:eastAsia="ＭＳ ゴシック" w:hAnsi="ＭＳ ゴシック" w:hint="eastAsia"/>
                          <w:b/>
                          <w:sz w:val="20"/>
                          <w:szCs w:val="20"/>
                        </w:rPr>
                        <w:t>８７，３５２</w:t>
                      </w:r>
                      <w:r w:rsidR="00AC26AB" w:rsidRPr="00ED72AE">
                        <w:rPr>
                          <w:rFonts w:ascii="ＭＳ ゴシック" w:eastAsia="ＭＳ ゴシック" w:hAnsi="ＭＳ ゴシック" w:hint="eastAsia"/>
                          <w:b/>
                          <w:sz w:val="20"/>
                          <w:szCs w:val="20"/>
                        </w:rPr>
                        <w:t>千円</w:t>
                      </w:r>
                      <w:r w:rsidR="00AC26AB" w:rsidRPr="00F92A80">
                        <w:rPr>
                          <w:rFonts w:ascii="ＭＳ ゴシック" w:eastAsia="ＭＳ ゴシック" w:hAnsi="ＭＳ ゴシック" w:hint="eastAsia"/>
                          <w:b/>
                          <w:sz w:val="20"/>
                          <w:szCs w:val="20"/>
                        </w:rPr>
                        <w:t xml:space="preserve">　</w:t>
                      </w:r>
                    </w:p>
                    <w:p w:rsidR="006B102B" w:rsidRDefault="006B102B" w:rsidP="006B102B">
                      <w:pPr>
                        <w:snapToGrid w:val="0"/>
                        <w:ind w:firstLineChars="100" w:firstLine="201"/>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（内訳　</w:t>
                      </w:r>
                      <w:r>
                        <w:rPr>
                          <w:rFonts w:ascii="ＭＳ ゴシック" w:eastAsia="ＭＳ ゴシック" w:hAnsi="ＭＳ ゴシック"/>
                          <w:b/>
                          <w:sz w:val="20"/>
                          <w:szCs w:val="20"/>
                        </w:rPr>
                        <w:t>組合運営改善指導事業：</w:t>
                      </w:r>
                      <w:r>
                        <w:rPr>
                          <w:rFonts w:ascii="ＭＳ ゴシック" w:eastAsia="ＭＳ ゴシック" w:hAnsi="ＭＳ ゴシック" w:hint="eastAsia"/>
                          <w:b/>
                          <w:sz w:val="20"/>
                          <w:szCs w:val="20"/>
                        </w:rPr>
                        <w:t>３１，</w:t>
                      </w:r>
                      <w:r w:rsidR="00F31194">
                        <w:rPr>
                          <w:rFonts w:ascii="ＭＳ ゴシック" w:eastAsia="ＭＳ ゴシック" w:hAnsi="ＭＳ ゴシック" w:hint="eastAsia"/>
                          <w:b/>
                          <w:sz w:val="20"/>
                          <w:szCs w:val="20"/>
                        </w:rPr>
                        <w:t>３１１</w:t>
                      </w:r>
                      <w:r>
                        <w:rPr>
                          <w:rFonts w:ascii="ＭＳ ゴシック" w:eastAsia="ＭＳ ゴシック" w:hAnsi="ＭＳ ゴシック"/>
                          <w:b/>
                          <w:sz w:val="20"/>
                          <w:szCs w:val="20"/>
                        </w:rPr>
                        <w:t xml:space="preserve">千円　</w:t>
                      </w:r>
                      <w:r>
                        <w:rPr>
                          <w:rFonts w:ascii="ＭＳ ゴシック" w:eastAsia="ＭＳ ゴシック" w:hAnsi="ＭＳ ゴシック" w:hint="eastAsia"/>
                          <w:b/>
                          <w:sz w:val="20"/>
                          <w:szCs w:val="20"/>
                        </w:rPr>
                        <w:t>組合等</w:t>
                      </w:r>
                      <w:r>
                        <w:rPr>
                          <w:rFonts w:ascii="ＭＳ ゴシック" w:eastAsia="ＭＳ ゴシック" w:hAnsi="ＭＳ ゴシック"/>
                          <w:b/>
                          <w:sz w:val="20"/>
                          <w:szCs w:val="20"/>
                        </w:rPr>
                        <w:t>事業向上支援事業：</w:t>
                      </w:r>
                      <w:r w:rsidR="00FA7FE1">
                        <w:rPr>
                          <w:rFonts w:ascii="ＭＳ ゴシック" w:eastAsia="ＭＳ ゴシック" w:hAnsi="ＭＳ ゴシック" w:hint="eastAsia"/>
                          <w:b/>
                          <w:sz w:val="20"/>
                          <w:szCs w:val="20"/>
                        </w:rPr>
                        <w:t>５６，０</w:t>
                      </w:r>
                      <w:r w:rsidR="00F31194">
                        <w:rPr>
                          <w:rFonts w:ascii="ＭＳ ゴシック" w:eastAsia="ＭＳ ゴシック" w:hAnsi="ＭＳ ゴシック" w:hint="eastAsia"/>
                          <w:b/>
                          <w:sz w:val="20"/>
                          <w:szCs w:val="20"/>
                        </w:rPr>
                        <w:t>４１</w:t>
                      </w:r>
                      <w:r>
                        <w:rPr>
                          <w:rFonts w:ascii="ＭＳ ゴシック" w:eastAsia="ＭＳ ゴシック" w:hAnsi="ＭＳ ゴシック"/>
                          <w:b/>
                          <w:sz w:val="20"/>
                          <w:szCs w:val="20"/>
                        </w:rPr>
                        <w:t>千円</w:t>
                      </w:r>
                      <w:r>
                        <w:rPr>
                          <w:rFonts w:ascii="ＭＳ ゴシック" w:eastAsia="ＭＳ ゴシック" w:hAnsi="ＭＳ ゴシック" w:hint="eastAsia"/>
                          <w:b/>
                          <w:sz w:val="20"/>
                          <w:szCs w:val="20"/>
                        </w:rPr>
                        <w:t>）</w:t>
                      </w:r>
                      <w:r w:rsidRPr="00ED72AE">
                        <w:rPr>
                          <w:rFonts w:ascii="ＭＳ ゴシック" w:eastAsia="ＭＳ ゴシック" w:hAnsi="ＭＳ ゴシック" w:hint="eastAsia"/>
                          <w:b/>
                          <w:sz w:val="20"/>
                          <w:szCs w:val="20"/>
                        </w:rPr>
                        <w:t xml:space="preserve">　</w:t>
                      </w:r>
                    </w:p>
                    <w:p w:rsidR="0027499A" w:rsidRPr="0027499A" w:rsidRDefault="0027499A" w:rsidP="0027499A">
                      <w:pPr>
                        <w:snapToGrid w:val="0"/>
                        <w:ind w:firstLineChars="100" w:firstLine="201"/>
                        <w:rPr>
                          <w:rFonts w:ascii="ＭＳ ゴシック" w:eastAsia="ＭＳ ゴシック" w:hAnsi="ＭＳ ゴシック"/>
                          <w:b/>
                          <w:sz w:val="20"/>
                          <w:szCs w:val="20"/>
                        </w:rPr>
                      </w:pPr>
                      <w:r>
                        <w:rPr>
                          <w:rFonts w:ascii="ＭＳ ゴシック" w:eastAsia="ＭＳ ゴシック" w:hAnsi="ＭＳ ゴシック" w:hint="eastAsia"/>
                          <w:b/>
                          <w:sz w:val="20"/>
                          <w:szCs w:val="20"/>
                        </w:rPr>
                        <w:t>参考</w:t>
                      </w:r>
                      <w:r>
                        <w:rPr>
                          <w:rFonts w:ascii="ＭＳ ゴシック" w:eastAsia="ＭＳ ゴシック" w:hAnsi="ＭＳ ゴシック"/>
                          <w:b/>
                          <w:sz w:val="20"/>
                          <w:szCs w:val="20"/>
                        </w:rPr>
                        <w:t>：</w:t>
                      </w:r>
                      <w:r w:rsidRPr="0027499A">
                        <w:rPr>
                          <w:rFonts w:ascii="ＭＳ ゴシック" w:eastAsia="ＭＳ ゴシック" w:hAnsi="ＭＳ ゴシック" w:hint="eastAsia"/>
                          <w:b/>
                          <w:sz w:val="20"/>
                          <w:szCs w:val="20"/>
                        </w:rPr>
                        <w:t>令和</w:t>
                      </w:r>
                      <w:r w:rsidR="00F31194">
                        <w:rPr>
                          <w:rFonts w:ascii="ＭＳ ゴシック" w:eastAsia="ＭＳ ゴシック" w:hAnsi="ＭＳ ゴシック" w:hint="eastAsia"/>
                          <w:b/>
                          <w:sz w:val="20"/>
                          <w:szCs w:val="20"/>
                        </w:rPr>
                        <w:t>４</w:t>
                      </w:r>
                      <w:r w:rsidRPr="0027499A">
                        <w:rPr>
                          <w:rFonts w:ascii="ＭＳ ゴシック" w:eastAsia="ＭＳ ゴシック" w:hAnsi="ＭＳ ゴシック" w:hint="eastAsia"/>
                          <w:b/>
                          <w:sz w:val="20"/>
                          <w:szCs w:val="20"/>
                        </w:rPr>
                        <w:t>年度当初予算額　８７，３５２千円</w:t>
                      </w:r>
                    </w:p>
                    <w:p w:rsidR="006B102B" w:rsidRPr="006B102B" w:rsidRDefault="0027499A" w:rsidP="0027499A">
                      <w:pPr>
                        <w:snapToGrid w:val="0"/>
                        <w:ind w:firstLineChars="100" w:firstLine="201"/>
                        <w:rPr>
                          <w:rFonts w:ascii="ＭＳ ゴシック" w:eastAsia="ＭＳ ゴシック" w:hAnsi="ＭＳ ゴシック"/>
                          <w:b/>
                          <w:sz w:val="20"/>
                          <w:szCs w:val="20"/>
                        </w:rPr>
                      </w:pPr>
                      <w:r w:rsidRPr="0027499A">
                        <w:rPr>
                          <w:rFonts w:ascii="ＭＳ ゴシック" w:eastAsia="ＭＳ ゴシック" w:hAnsi="ＭＳ ゴシック" w:hint="eastAsia"/>
                          <w:b/>
                          <w:sz w:val="20"/>
                          <w:szCs w:val="20"/>
                        </w:rPr>
                        <w:t>（</w:t>
                      </w:r>
                      <w:r w:rsidR="00F31194" w:rsidRPr="00F31194">
                        <w:rPr>
                          <w:rFonts w:ascii="ＭＳ ゴシック" w:eastAsia="ＭＳ ゴシック" w:hAnsi="ＭＳ ゴシック" w:hint="eastAsia"/>
                          <w:b/>
                          <w:sz w:val="20"/>
                          <w:szCs w:val="20"/>
                        </w:rPr>
                        <w:t>内訳　組合運営改善指導事業：３１，２８７千円　組合等事業向上支援事業：５６，０６５千円</w:t>
                      </w:r>
                    </w:p>
                  </w:txbxContent>
                </v:textbox>
              </v:roundrect>
            </w:pict>
          </mc:Fallback>
        </mc:AlternateContent>
      </w:r>
    </w:p>
    <w:p w:rsidR="00AC26AB" w:rsidRDefault="00AC26AB" w:rsidP="00AC26AB"/>
    <w:p w:rsidR="00AC26AB" w:rsidRDefault="00AC26AB" w:rsidP="00AC26AB"/>
    <w:p w:rsidR="00AC26AB" w:rsidRDefault="00AC26AB" w:rsidP="00AC26AB"/>
    <w:p w:rsidR="00AC26AB" w:rsidRDefault="00AC26AB" w:rsidP="00AC26AB"/>
    <w:p w:rsidR="00AC26AB" w:rsidRDefault="00AC26AB" w:rsidP="00AC26AB"/>
    <w:p w:rsidR="00AC26AB" w:rsidRDefault="0027499A" w:rsidP="00AC26AB">
      <w:r>
        <w:rPr>
          <w:noProof/>
        </w:rPr>
        <mc:AlternateContent>
          <mc:Choice Requires="wps">
            <w:drawing>
              <wp:anchor distT="0" distB="0" distL="114300" distR="114300" simplePos="0" relativeHeight="251755520" behindDoc="0" locked="0" layoutInCell="1" allowOverlap="1">
                <wp:simplePos x="0" y="0"/>
                <wp:positionH relativeFrom="column">
                  <wp:posOffset>285750</wp:posOffset>
                </wp:positionH>
                <wp:positionV relativeFrom="paragraph">
                  <wp:posOffset>76200</wp:posOffset>
                </wp:positionV>
                <wp:extent cx="5791200" cy="333375"/>
                <wp:effectExtent l="0" t="0" r="19050" b="28575"/>
                <wp:wrapNone/>
                <wp:docPr id="8" name="大かっこ 8"/>
                <wp:cNvGraphicFramePr/>
                <a:graphic xmlns:a="http://schemas.openxmlformats.org/drawingml/2006/main">
                  <a:graphicData uri="http://schemas.microsoft.com/office/word/2010/wordprocessingShape">
                    <wps:wsp>
                      <wps:cNvSpPr/>
                      <wps:spPr>
                        <a:xfrm>
                          <a:off x="0" y="0"/>
                          <a:ext cx="5791200" cy="33337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89420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2.5pt;margin-top:6pt;width:456pt;height:26.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" strokecolor="#4579b8 [3044]"/>
            </w:pict>
          </mc:Fallback>
        </mc:AlternateContent>
      </w:r>
    </w:p>
    <w:p w:rsidR="00AC26AB" w:rsidRDefault="00AC26AB" w:rsidP="00AC26AB"/>
    <w:p w:rsidR="00AC26AB" w:rsidRDefault="006B102B" w:rsidP="00AC26AB">
      <w:r>
        <w:rPr>
          <w:noProof/>
        </w:rPr>
        <mc:AlternateContent>
          <mc:Choice Requires="wps">
            <w:drawing>
              <wp:anchor distT="0" distB="0" distL="114300" distR="114300" simplePos="0" relativeHeight="251659776" behindDoc="0" locked="0" layoutInCell="1" allowOverlap="1" wp14:anchorId="156C0CF0" wp14:editId="6D390EE7">
                <wp:simplePos x="0" y="0"/>
                <wp:positionH relativeFrom="column">
                  <wp:posOffset>19050</wp:posOffset>
                </wp:positionH>
                <wp:positionV relativeFrom="paragraph">
                  <wp:posOffset>85725</wp:posOffset>
                </wp:positionV>
                <wp:extent cx="1247775" cy="228600"/>
                <wp:effectExtent l="0" t="0" r="66675" b="5715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228600"/>
                        </a:xfrm>
                        <a:prstGeom prst="rect">
                          <a:avLst/>
                        </a:prstGeom>
                        <a:solidFill>
                          <a:sysClr val="windowText" lastClr="000000"/>
                        </a:solidFill>
                        <a:ln w="15875">
                          <a:solidFill>
                            <a:srgbClr val="000000"/>
                          </a:solidFill>
                          <a:miter lim="800000"/>
                          <a:headEnd/>
                          <a:tailEnd/>
                        </a:ln>
                        <a:effectLst>
                          <a:outerShdw dist="45791" dir="2021404" algn="ctr" rotWithShape="0">
                            <a:srgbClr val="808080">
                              <a:alpha val="50000"/>
                            </a:srgbClr>
                          </a:outerShdw>
                        </a:effectLst>
                      </wps:spPr>
                      <wps:txbx>
                        <w:txbxContent>
                          <w:p w:rsidR="00AC26AB" w:rsidRPr="00AC26AB" w:rsidRDefault="00AC26AB" w:rsidP="00AC26AB">
                            <w:pPr>
                              <w:jc w:val="center"/>
                              <w:rPr>
                                <w:rFonts w:ascii="ＭＳ ゴシック" w:eastAsia="ＭＳ ゴシック" w:hAnsi="ＭＳ ゴシック"/>
                                <w:b/>
                                <w:color w:val="FFFFFF" w:themeColor="background1"/>
                                <w:szCs w:val="21"/>
                              </w:rPr>
                            </w:pPr>
                            <w:r w:rsidRPr="00AC26AB">
                              <w:rPr>
                                <w:rFonts w:ascii="ＭＳ ゴシック" w:eastAsia="ＭＳ ゴシック" w:hAnsi="ＭＳ ゴシック" w:hint="eastAsia"/>
                                <w:b/>
                                <w:color w:val="FFFFFF" w:themeColor="background1"/>
                                <w:szCs w:val="21"/>
                              </w:rPr>
                              <w:t>取組内容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C0CF0" id="正方形/長方形 5" o:spid="_x0000_s1030" style="position:absolute;left:0;text-align:left;margin-left:1.5pt;margin-top:6.75pt;width:98.2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" fillcolor="windowText" strokeweight="1.25pt">
                <v:shadow on="t" opacity=".5" offset="3pt"/>
                <v:textbox inset="5.85pt,.7pt,5.85pt,.7pt">
                  <w:txbxContent>
                    <w:p w:rsidR="00AC26AB" w:rsidRPr="00AC26AB" w:rsidRDefault="00AC26AB" w:rsidP="00AC26AB">
                      <w:pPr>
                        <w:jc w:val="center"/>
                        <w:rPr>
                          <w:rFonts w:ascii="ＭＳ ゴシック" w:eastAsia="ＭＳ ゴシック" w:hAnsi="ＭＳ ゴシック"/>
                          <w:b/>
                          <w:color w:val="FFFFFF" w:themeColor="background1"/>
                          <w:szCs w:val="21"/>
                        </w:rPr>
                      </w:pPr>
                      <w:r w:rsidRPr="00AC26AB">
                        <w:rPr>
                          <w:rFonts w:ascii="ＭＳ ゴシック" w:eastAsia="ＭＳ ゴシック" w:hAnsi="ＭＳ ゴシック" w:hint="eastAsia"/>
                          <w:b/>
                          <w:color w:val="FFFFFF" w:themeColor="background1"/>
                          <w:szCs w:val="21"/>
                        </w:rPr>
                        <w:t>取組内容</w:t>
                      </w:r>
                    </w:p>
                  </w:txbxContent>
                </v:textbox>
              </v:rect>
            </w:pict>
          </mc:Fallback>
        </mc:AlternateContent>
      </w:r>
      <w:r>
        <w:rPr>
          <w:noProof/>
        </w:rPr>
        <mc:AlternateContent>
          <mc:Choice Requires="wps">
            <w:drawing>
              <wp:anchor distT="0" distB="0" distL="114300" distR="114300" simplePos="0" relativeHeight="251656704" behindDoc="0" locked="0" layoutInCell="1" allowOverlap="1" wp14:anchorId="09FA80F0" wp14:editId="6A3133E1">
                <wp:simplePos x="0" y="0"/>
                <wp:positionH relativeFrom="column">
                  <wp:posOffset>2047875</wp:posOffset>
                </wp:positionH>
                <wp:positionV relativeFrom="paragraph">
                  <wp:posOffset>114300</wp:posOffset>
                </wp:positionV>
                <wp:extent cx="2276475" cy="152400"/>
                <wp:effectExtent l="38100" t="0" r="66675" b="38100"/>
                <wp:wrapNone/>
                <wp:docPr id="6" name="フローチャート : 組合せ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152400"/>
                        </a:xfrm>
                        <a:prstGeom prst="flowChartMerge">
                          <a:avLst/>
                        </a:prstGeom>
                        <a:gradFill>
                          <a:gsLst>
                            <a:gs pos="0">
                              <a:srgbClr val="FFC000"/>
                            </a:gs>
                            <a:gs pos="100000">
                              <a:srgbClr val="4F81BD">
                                <a:tint val="23500"/>
                                <a:satMod val="160000"/>
                              </a:srgbClr>
                            </a:gs>
                          </a:gsLst>
                          <a:lin ang="5400000" scaled="0"/>
                        </a:gradFill>
                        <a:ln w="19050">
                          <a:solidFill>
                            <a:srgbClr val="F79646">
                              <a:lumMod val="75000"/>
                            </a:srgb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6E2C34" id="_x0000_t128" coordsize="21600,21600" o:spt="128" path="m,l21600,,10800,21600xe">
                <v:stroke joinstyle="miter"/>
                <v:path gradientshapeok="t" o:connecttype="custom" o:connectlocs="10800,0;5400,10800;10800,21600;16200,10800" textboxrect="5400,0,16200,10800"/>
              </v:shapetype>
              <v:shape id="フローチャート : 組合せ 6" o:spid="_x0000_s1026" type="#_x0000_t128" style="position:absolute;left:0;text-align:left;margin-left:161.25pt;margin-top:9pt;width:179.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" fillcolor="#ffc000" strokecolor="#e46c0a" strokeweight="1.5pt">
                <v:fill color2="#e1e8f5" focus="100%" type="gradient">
                  <o:fill v:ext="view" type="gradientUnscaled"/>
                </v:fill>
                <v:textbox inset="5.85pt,.7pt,5.85pt,.7pt"/>
              </v:shape>
            </w:pict>
          </mc:Fallback>
        </mc:AlternateContent>
      </w:r>
    </w:p>
    <w:p w:rsidR="00AC26AB" w:rsidRDefault="006B102B" w:rsidP="00AC26AB">
      <w:r>
        <w:rPr>
          <w:rFonts w:hint="eastAsia"/>
          <w:noProof/>
        </w:rPr>
        <mc:AlternateContent>
          <mc:Choice Requires="wps">
            <w:drawing>
              <wp:anchor distT="0" distB="0" distL="114300" distR="114300" simplePos="0" relativeHeight="251667456" behindDoc="0" locked="0" layoutInCell="1" allowOverlap="1" wp14:anchorId="560AE19E" wp14:editId="7A7E4D3A">
                <wp:simplePos x="0" y="0"/>
                <wp:positionH relativeFrom="column">
                  <wp:posOffset>114300</wp:posOffset>
                </wp:positionH>
                <wp:positionV relativeFrom="paragraph">
                  <wp:posOffset>123824</wp:posOffset>
                </wp:positionV>
                <wp:extent cx="6172200" cy="7648575"/>
                <wp:effectExtent l="0" t="0" r="19050" b="28575"/>
                <wp:wrapNone/>
                <wp:docPr id="49" name="角丸四角形 49"/>
                <wp:cNvGraphicFramePr/>
                <a:graphic xmlns:a="http://schemas.openxmlformats.org/drawingml/2006/main">
                  <a:graphicData uri="http://schemas.microsoft.com/office/word/2010/wordprocessingShape">
                    <wps:wsp>
                      <wps:cNvSpPr/>
                      <wps:spPr>
                        <a:xfrm>
                          <a:off x="0" y="0"/>
                          <a:ext cx="6172200" cy="7648575"/>
                        </a:xfrm>
                        <a:prstGeom prst="roundRect">
                          <a:avLst>
                            <a:gd name="adj" fmla="val 3242"/>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67A1D8" id="角丸四角形 49" o:spid="_x0000_s1026" style="position:absolute;left:0;text-align:left;margin-left:9pt;margin-top:9.75pt;width:486pt;height:60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" filled="f" strokecolor="windowText" strokeweight="1.5pt"/>
            </w:pict>
          </mc:Fallback>
        </mc:AlternateContent>
      </w:r>
      <w:r w:rsidR="0096473B">
        <w:rPr>
          <w:noProof/>
        </w:rPr>
        <mc:AlternateContent>
          <mc:Choice Requires="wps">
            <w:drawing>
              <wp:anchor distT="0" distB="0" distL="114300" distR="114300" simplePos="0" relativeHeight="251673600" behindDoc="0" locked="0" layoutInCell="1" allowOverlap="1" wp14:anchorId="0ADB514E" wp14:editId="1ACAE33F">
                <wp:simplePos x="0" y="0"/>
                <wp:positionH relativeFrom="column">
                  <wp:posOffset>3438525</wp:posOffset>
                </wp:positionH>
                <wp:positionV relativeFrom="paragraph">
                  <wp:posOffset>76200</wp:posOffset>
                </wp:positionV>
                <wp:extent cx="2362200" cy="35242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2362200" cy="352425"/>
                        </a:xfrm>
                        <a:prstGeom prst="rect">
                          <a:avLst/>
                        </a:prstGeom>
                        <a:solidFill>
                          <a:sysClr val="window" lastClr="FFFFFF">
                            <a:alpha val="0"/>
                          </a:sysClr>
                        </a:solidFill>
                        <a:ln w="6350">
                          <a:noFill/>
                        </a:ln>
                        <a:effectLst/>
                      </wps:spPr>
                      <wps:txbx>
                        <w:txbxContent>
                          <w:p w:rsidR="00AC26AB" w:rsidRPr="00AC26AB" w:rsidRDefault="00AC26AB" w:rsidP="00AC26AB">
                            <w:pPr>
                              <w:ind w:left="211" w:hangingChars="100" w:hanging="211"/>
                              <w:jc w:val="center"/>
                              <w:rPr>
                                <w:rFonts w:ascii="HG創英角ﾎﾟｯﾌﾟ体" w:eastAsia="HG創英角ﾎﾟｯﾌﾟ体" w:hAnsi="HG創英角ﾎﾟｯﾌﾟ体"/>
                                <w:b/>
                                <w:szCs w:val="21"/>
                              </w:rPr>
                            </w:pPr>
                            <w:r w:rsidRPr="00AC26AB">
                              <w:rPr>
                                <w:rFonts w:ascii="HG創英角ﾎﾟｯﾌﾟ体" w:eastAsia="HG創英角ﾎﾟｯﾌﾟ体" w:hAnsi="HG創英角ﾎﾟｯﾌﾟ体" w:hint="eastAsia"/>
                                <w:b/>
                                <w:szCs w:val="21"/>
                              </w:rPr>
                              <w:t>専門家派遣による組合等の活性化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B514E" id="テキスト ボックス 14" o:spid="_x0000_s1031" type="#_x0000_t202" style="position:absolute;left:0;text-align:left;margin-left:270.75pt;margin-top:6pt;width:186pt;height:2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" fillcolor="window" stroked="f" strokeweight=".5pt">
                <v:fill opacity="0"/>
                <v:textbox>
                  <w:txbxContent>
                    <w:p w:rsidR="00AC26AB" w:rsidRPr="00AC26AB" w:rsidRDefault="00AC26AB" w:rsidP="00AC26AB">
                      <w:pPr>
                        <w:ind w:left="211" w:hangingChars="100" w:hanging="211"/>
                        <w:jc w:val="center"/>
                        <w:rPr>
                          <w:rFonts w:ascii="HG創英角ﾎﾟｯﾌﾟ体" w:eastAsia="HG創英角ﾎﾟｯﾌﾟ体" w:hAnsi="HG創英角ﾎﾟｯﾌﾟ体"/>
                          <w:b/>
                          <w:szCs w:val="21"/>
                        </w:rPr>
                      </w:pPr>
                      <w:r w:rsidRPr="00AC26AB">
                        <w:rPr>
                          <w:rFonts w:ascii="HG創英角ﾎﾟｯﾌﾟ体" w:eastAsia="HG創英角ﾎﾟｯﾌﾟ体" w:hAnsi="HG創英角ﾎﾟｯﾌﾟ体" w:hint="eastAsia"/>
                          <w:b/>
                          <w:szCs w:val="21"/>
                        </w:rPr>
                        <w:t>専門家派遣による組合等の活性化</w:t>
                      </w:r>
                    </w:p>
                  </w:txbxContent>
                </v:textbox>
              </v:shape>
            </w:pict>
          </mc:Fallback>
        </mc:AlternateContent>
      </w:r>
      <w:r w:rsidR="0096473B">
        <w:rPr>
          <w:noProof/>
        </w:rPr>
        <mc:AlternateContent>
          <mc:Choice Requires="wps">
            <w:drawing>
              <wp:anchor distT="0" distB="0" distL="114300" distR="114300" simplePos="0" relativeHeight="251671552" behindDoc="0" locked="0" layoutInCell="1" allowOverlap="1" wp14:anchorId="747CAD6B" wp14:editId="6E15D149">
                <wp:simplePos x="0" y="0"/>
                <wp:positionH relativeFrom="column">
                  <wp:posOffset>381000</wp:posOffset>
                </wp:positionH>
                <wp:positionV relativeFrom="paragraph">
                  <wp:posOffset>66675</wp:posOffset>
                </wp:positionV>
                <wp:extent cx="2724150" cy="3524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724150" cy="352425"/>
                        </a:xfrm>
                        <a:prstGeom prst="rect">
                          <a:avLst/>
                        </a:prstGeom>
                        <a:solidFill>
                          <a:sysClr val="window" lastClr="FFFFFF">
                            <a:alpha val="0"/>
                          </a:sysClr>
                        </a:solidFill>
                        <a:ln w="6350">
                          <a:noFill/>
                        </a:ln>
                        <a:effectLst/>
                      </wps:spPr>
                      <wps:txbx>
                        <w:txbxContent>
                          <w:p w:rsidR="00AC26AB" w:rsidRPr="00AC26AB" w:rsidRDefault="00AC26AB" w:rsidP="00AC26AB">
                            <w:pPr>
                              <w:ind w:left="201" w:hangingChars="100" w:hanging="201"/>
                              <w:jc w:val="center"/>
                              <w:rPr>
                                <w:rFonts w:ascii="HG創英角ﾎﾟｯﾌﾟ体" w:eastAsia="HG創英角ﾎﾟｯﾌﾟ体" w:hAnsi="HG創英角ﾎﾟｯﾌﾟ体"/>
                                <w:b/>
                                <w:sz w:val="20"/>
                                <w:szCs w:val="20"/>
                              </w:rPr>
                            </w:pPr>
                            <w:r w:rsidRPr="00AC26AB">
                              <w:rPr>
                                <w:rFonts w:ascii="HG創英角ﾎﾟｯﾌﾟ体" w:eastAsia="HG創英角ﾎﾟｯﾌﾟ体" w:hAnsi="HG創英角ﾎﾟｯﾌﾟ体" w:hint="eastAsia"/>
                                <w:b/>
                                <w:sz w:val="20"/>
                                <w:szCs w:val="20"/>
                              </w:rPr>
                              <w:t>組合運営の適正化のための啓発・指導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CAD6B" id="テキスト ボックス 3" o:spid="_x0000_s1032" type="#_x0000_t202" style="position:absolute;left:0;text-align:left;margin-left:30pt;margin-top:5.25pt;width:214.5pt;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" fillcolor="window" stroked="f" strokeweight=".5pt">
                <v:fill opacity="0"/>
                <v:textbox>
                  <w:txbxContent>
                    <w:p w:rsidR="00AC26AB" w:rsidRPr="00AC26AB" w:rsidRDefault="00AC26AB" w:rsidP="00AC26AB">
                      <w:pPr>
                        <w:ind w:left="201" w:hangingChars="100" w:hanging="201"/>
                        <w:jc w:val="center"/>
                        <w:rPr>
                          <w:rFonts w:ascii="HG創英角ﾎﾟｯﾌﾟ体" w:eastAsia="HG創英角ﾎﾟｯﾌﾟ体" w:hAnsi="HG創英角ﾎﾟｯﾌﾟ体"/>
                          <w:b/>
                          <w:sz w:val="20"/>
                          <w:szCs w:val="20"/>
                        </w:rPr>
                      </w:pPr>
                      <w:r w:rsidRPr="00AC26AB">
                        <w:rPr>
                          <w:rFonts w:ascii="HG創英角ﾎﾟｯﾌﾟ体" w:eastAsia="HG創英角ﾎﾟｯﾌﾟ体" w:hAnsi="HG創英角ﾎﾟｯﾌﾟ体" w:hint="eastAsia"/>
                          <w:b/>
                          <w:sz w:val="20"/>
                          <w:szCs w:val="20"/>
                        </w:rPr>
                        <w:t>組合運営の適正化のための啓発・指導</w:t>
                      </w:r>
                    </w:p>
                  </w:txbxContent>
                </v:textbox>
              </v:shape>
            </w:pict>
          </mc:Fallback>
        </mc:AlternateContent>
      </w:r>
    </w:p>
    <w:p w:rsidR="00AC26AB" w:rsidRDefault="0096473B" w:rsidP="00AC26AB">
      <w:r>
        <w:rPr>
          <w:rFonts w:ascii="ＭＳ ゴシック" w:eastAsia="ＭＳ ゴシック" w:hAnsi="ＭＳ ゴシック" w:hint="eastAsia"/>
          <w:noProof/>
          <w:sz w:val="28"/>
          <w:szCs w:val="28"/>
        </w:rPr>
        <mc:AlternateContent>
          <mc:Choice Requires="wps">
            <w:drawing>
              <wp:anchor distT="0" distB="0" distL="114300" distR="114300" simplePos="0" relativeHeight="251677696" behindDoc="0" locked="0" layoutInCell="1" allowOverlap="1" wp14:anchorId="501D6FC2" wp14:editId="14555187">
                <wp:simplePos x="0" y="0"/>
                <wp:positionH relativeFrom="column">
                  <wp:posOffset>3524250</wp:posOffset>
                </wp:positionH>
                <wp:positionV relativeFrom="paragraph">
                  <wp:posOffset>133350</wp:posOffset>
                </wp:positionV>
                <wp:extent cx="2066925" cy="419100"/>
                <wp:effectExtent l="0" t="0" r="28575" b="19050"/>
                <wp:wrapNone/>
                <wp:docPr id="10" name="額縁 10"/>
                <wp:cNvGraphicFramePr/>
                <a:graphic xmlns:a="http://schemas.openxmlformats.org/drawingml/2006/main">
                  <a:graphicData uri="http://schemas.microsoft.com/office/word/2010/wordprocessingShape">
                    <wps:wsp>
                      <wps:cNvSpPr/>
                      <wps:spPr>
                        <a:xfrm>
                          <a:off x="0" y="0"/>
                          <a:ext cx="2066925" cy="419100"/>
                        </a:xfrm>
                        <a:prstGeom prst="bevel">
                          <a:avLst/>
                        </a:prstGeom>
                        <a:solidFill>
                          <a:srgbClr val="4F81BD"/>
                        </a:solidFill>
                        <a:ln w="25400" cap="flat" cmpd="sng" algn="ctr">
                          <a:solidFill>
                            <a:srgbClr val="4F81BD">
                              <a:shade val="50000"/>
                            </a:srgbClr>
                          </a:solidFill>
                          <a:prstDash val="solid"/>
                        </a:ln>
                        <a:effectLst/>
                      </wps:spPr>
                      <wps:txbx>
                        <w:txbxContent>
                          <w:p w:rsidR="00AC26AB" w:rsidRPr="00AC26AB" w:rsidRDefault="00AC26AB" w:rsidP="00095EBB">
                            <w:pPr>
                              <w:spacing w:line="320" w:lineRule="exact"/>
                              <w:rPr>
                                <w:rFonts w:ascii="ＭＳ ゴシック" w:eastAsia="ＭＳ ゴシック" w:hAnsi="ＭＳ ゴシック"/>
                                <w:b/>
                                <w:color w:val="FFFFFF" w:themeColor="background1"/>
                                <w:szCs w:val="21"/>
                              </w:rPr>
                            </w:pPr>
                            <w:r w:rsidRPr="00AC26AB">
                              <w:rPr>
                                <w:rFonts w:ascii="ＭＳ ゴシック" w:eastAsia="ＭＳ ゴシック" w:hAnsi="ＭＳ ゴシック" w:hint="eastAsia"/>
                                <w:b/>
                                <w:color w:val="FFFFFF" w:themeColor="background1"/>
                                <w:szCs w:val="21"/>
                              </w:rPr>
                              <w:t>２　組合等事業向上支援事業</w:t>
                            </w:r>
                          </w:p>
                          <w:p w:rsidR="00AC26AB" w:rsidRDefault="00AC26AB" w:rsidP="00AC26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1D6FC2"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0" o:spid="_x0000_s1033" type="#_x0000_t84" style="position:absolute;left:0;text-align:left;margin-left:277.5pt;margin-top:10.5pt;width:162.75pt;height: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" fillcolor="#4f81bd" strokecolor="#385d8a" strokeweight="2pt">
                <v:textbox>
                  <w:txbxContent>
                    <w:p w:rsidR="00AC26AB" w:rsidRPr="00AC26AB" w:rsidRDefault="00AC26AB" w:rsidP="00095EBB">
                      <w:pPr>
                        <w:spacing w:line="320" w:lineRule="exact"/>
                        <w:rPr>
                          <w:rFonts w:ascii="ＭＳ ゴシック" w:eastAsia="ＭＳ ゴシック" w:hAnsi="ＭＳ ゴシック"/>
                          <w:b/>
                          <w:color w:val="FFFFFF" w:themeColor="background1"/>
                          <w:szCs w:val="21"/>
                        </w:rPr>
                      </w:pPr>
                      <w:r w:rsidRPr="00AC26AB">
                        <w:rPr>
                          <w:rFonts w:ascii="ＭＳ ゴシック" w:eastAsia="ＭＳ ゴシック" w:hAnsi="ＭＳ ゴシック" w:hint="eastAsia"/>
                          <w:b/>
                          <w:color w:val="FFFFFF" w:themeColor="background1"/>
                          <w:szCs w:val="21"/>
                        </w:rPr>
                        <w:t>２　組合等事業向上支援事業</w:t>
                      </w:r>
                    </w:p>
                    <w:p w:rsidR="00AC26AB" w:rsidRDefault="00AC26AB" w:rsidP="00AC26AB">
                      <w:pPr>
                        <w:jc w:val="center"/>
                      </w:pPr>
                    </w:p>
                  </w:txbxContent>
                </v:textbox>
              </v:shape>
            </w:pict>
          </mc:Fallback>
        </mc:AlternateContent>
      </w:r>
      <w:r>
        <w:rPr>
          <w:rFonts w:ascii="ＭＳ ゴシック" w:eastAsia="ＭＳ ゴシック" w:hAnsi="ＭＳ ゴシック" w:hint="eastAsia"/>
          <w:noProof/>
          <w:sz w:val="28"/>
          <w:szCs w:val="28"/>
        </w:rPr>
        <mc:AlternateContent>
          <mc:Choice Requires="wps">
            <w:drawing>
              <wp:anchor distT="0" distB="0" distL="114300" distR="114300" simplePos="0" relativeHeight="251675648" behindDoc="0" locked="0" layoutInCell="1" allowOverlap="1" wp14:anchorId="215582A4" wp14:editId="6881A17F">
                <wp:simplePos x="0" y="0"/>
                <wp:positionH relativeFrom="column">
                  <wp:posOffset>523875</wp:posOffset>
                </wp:positionH>
                <wp:positionV relativeFrom="paragraph">
                  <wp:posOffset>142875</wp:posOffset>
                </wp:positionV>
                <wp:extent cx="1971675" cy="400050"/>
                <wp:effectExtent l="0" t="0" r="28575" b="19050"/>
                <wp:wrapNone/>
                <wp:docPr id="7" name="額縁 7"/>
                <wp:cNvGraphicFramePr/>
                <a:graphic xmlns:a="http://schemas.openxmlformats.org/drawingml/2006/main">
                  <a:graphicData uri="http://schemas.microsoft.com/office/word/2010/wordprocessingShape">
                    <wps:wsp>
                      <wps:cNvSpPr/>
                      <wps:spPr>
                        <a:xfrm>
                          <a:off x="0" y="0"/>
                          <a:ext cx="1971675" cy="400050"/>
                        </a:xfrm>
                        <a:prstGeom prst="bevel">
                          <a:avLst/>
                        </a:prstGeom>
                        <a:solidFill>
                          <a:srgbClr val="4F81BD"/>
                        </a:solidFill>
                        <a:ln w="25400" cap="flat" cmpd="sng" algn="ctr">
                          <a:solidFill>
                            <a:srgbClr val="4F81BD">
                              <a:shade val="50000"/>
                            </a:srgbClr>
                          </a:solidFill>
                          <a:prstDash val="solid"/>
                        </a:ln>
                        <a:effectLst/>
                      </wps:spPr>
                      <wps:txbx>
                        <w:txbxContent>
                          <w:p w:rsidR="00AC26AB" w:rsidRPr="00AC26AB" w:rsidRDefault="00AC26AB" w:rsidP="00095EBB">
                            <w:pPr>
                              <w:spacing w:line="320" w:lineRule="exact"/>
                              <w:rPr>
                                <w:rFonts w:ascii="ＭＳ ゴシック" w:eastAsia="ＭＳ ゴシック" w:hAnsi="ＭＳ ゴシック"/>
                                <w:b/>
                                <w:color w:val="FFFFFF" w:themeColor="background1"/>
                                <w:szCs w:val="21"/>
                              </w:rPr>
                            </w:pPr>
                            <w:r w:rsidRPr="00AC26AB">
                              <w:rPr>
                                <w:rFonts w:ascii="ＭＳ ゴシック" w:eastAsia="ＭＳ ゴシック" w:hAnsi="ＭＳ ゴシック" w:hint="eastAsia"/>
                                <w:b/>
                                <w:color w:val="FFFFFF" w:themeColor="background1"/>
                                <w:szCs w:val="21"/>
                              </w:rPr>
                              <w:t>１　組合運営改善指導事業</w:t>
                            </w:r>
                          </w:p>
                          <w:p w:rsidR="00AC26AB" w:rsidRDefault="00AC26AB" w:rsidP="00AC26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582A4" id="額縁 7" o:spid="_x0000_s1034" type="#_x0000_t84" style="position:absolute;left:0;text-align:left;margin-left:41.25pt;margin-top:11.25pt;width:155.25pt;height: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" fillcolor="#4f81bd" strokecolor="#385d8a" strokeweight="2pt">
                <v:textbox>
                  <w:txbxContent>
                    <w:p w:rsidR="00AC26AB" w:rsidRPr="00AC26AB" w:rsidRDefault="00AC26AB" w:rsidP="00095EBB">
                      <w:pPr>
                        <w:spacing w:line="320" w:lineRule="exact"/>
                        <w:rPr>
                          <w:rFonts w:ascii="ＭＳ ゴシック" w:eastAsia="ＭＳ ゴシック" w:hAnsi="ＭＳ ゴシック"/>
                          <w:b/>
                          <w:color w:val="FFFFFF" w:themeColor="background1"/>
                          <w:szCs w:val="21"/>
                        </w:rPr>
                      </w:pPr>
                      <w:r w:rsidRPr="00AC26AB">
                        <w:rPr>
                          <w:rFonts w:ascii="ＭＳ ゴシック" w:eastAsia="ＭＳ ゴシック" w:hAnsi="ＭＳ ゴシック" w:hint="eastAsia"/>
                          <w:b/>
                          <w:color w:val="FFFFFF" w:themeColor="background1"/>
                          <w:szCs w:val="21"/>
                        </w:rPr>
                        <w:t>１　組合運営改善指導事業</w:t>
                      </w:r>
                    </w:p>
                    <w:p w:rsidR="00AC26AB" w:rsidRDefault="00AC26AB" w:rsidP="00AC26AB">
                      <w:pPr>
                        <w:jc w:val="center"/>
                      </w:pPr>
                    </w:p>
                  </w:txbxContent>
                </v:textbox>
              </v:shape>
            </w:pict>
          </mc:Fallback>
        </mc:AlternateContent>
      </w:r>
    </w:p>
    <w:p w:rsidR="001F321A" w:rsidRDefault="001F321A" w:rsidP="00AC26AB"/>
    <w:p w:rsidR="001F321A" w:rsidRDefault="0024699F" w:rsidP="00AC26AB">
      <w:r>
        <w:rPr>
          <w:noProof/>
        </w:rPr>
        <mc:AlternateContent>
          <mc:Choice Requires="wps">
            <w:drawing>
              <wp:anchor distT="0" distB="0" distL="114300" distR="114300" simplePos="0" relativeHeight="251754496" behindDoc="0" locked="0" layoutInCell="1" allowOverlap="1" wp14:anchorId="5824A27E" wp14:editId="107AA1E7">
                <wp:simplePos x="0" y="0"/>
                <wp:positionH relativeFrom="column">
                  <wp:posOffset>3457575</wp:posOffset>
                </wp:positionH>
                <wp:positionV relativeFrom="paragraph">
                  <wp:posOffset>76200</wp:posOffset>
                </wp:positionV>
                <wp:extent cx="2133600" cy="3048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2133600" cy="304800"/>
                        </a:xfrm>
                        <a:prstGeom prst="rect">
                          <a:avLst/>
                        </a:prstGeom>
                        <a:solidFill>
                          <a:sysClr val="window" lastClr="FFFFFF">
                            <a:alpha val="0"/>
                          </a:sysClr>
                        </a:solidFill>
                        <a:ln w="6350">
                          <a:noFill/>
                        </a:ln>
                        <a:effectLst/>
                      </wps:spPr>
                      <wps:txbx>
                        <w:txbxContent>
                          <w:p w:rsidR="00AC26AB" w:rsidRPr="00AC26AB" w:rsidRDefault="0039019F" w:rsidP="00AC26AB">
                            <w:pPr>
                              <w:rPr>
                                <w:szCs w:val="21"/>
                              </w:rPr>
                            </w:pPr>
                            <w:r w:rsidRPr="00ED72AE">
                              <w:rPr>
                                <w:rFonts w:ascii="ＭＳ ゴシック" w:eastAsia="ＭＳ ゴシック" w:hAnsi="ＭＳ ゴシック" w:hint="eastAsia"/>
                                <w:w w:val="90"/>
                                <w:szCs w:val="21"/>
                              </w:rPr>
                              <w:t>【</w:t>
                            </w:r>
                            <w:r w:rsidR="00804567">
                              <w:rPr>
                                <w:rFonts w:ascii="ＭＳ ゴシック" w:eastAsia="ＭＳ ゴシック" w:hAnsi="ＭＳ ゴシック" w:hint="eastAsia"/>
                                <w:w w:val="90"/>
                                <w:szCs w:val="21"/>
                              </w:rPr>
                              <w:t>予算</w:t>
                            </w:r>
                            <w:r w:rsidR="00DD4108" w:rsidRPr="00ED72AE">
                              <w:rPr>
                                <w:rFonts w:ascii="ＭＳ ゴシック" w:eastAsia="ＭＳ ゴシック" w:hAnsi="ＭＳ ゴシック" w:hint="eastAsia"/>
                                <w:w w:val="90"/>
                                <w:szCs w:val="21"/>
                              </w:rPr>
                              <w:t>額</w:t>
                            </w:r>
                            <w:r w:rsidR="009D67EB" w:rsidRPr="009D67EB">
                              <w:rPr>
                                <w:rFonts w:ascii="ＭＳ ゴシック" w:eastAsia="ＭＳ ゴシック" w:hAnsi="ＭＳ ゴシック" w:hint="eastAsia"/>
                                <w:b/>
                                <w:color w:val="FF0000"/>
                                <w:w w:val="90"/>
                                <w:szCs w:val="21"/>
                              </w:rPr>
                              <w:t>５６，０</w:t>
                            </w:r>
                            <w:r w:rsidR="00F31194">
                              <w:rPr>
                                <w:rFonts w:ascii="ＭＳ ゴシック" w:eastAsia="ＭＳ ゴシック" w:hAnsi="ＭＳ ゴシック" w:hint="eastAsia"/>
                                <w:b/>
                                <w:color w:val="FF0000"/>
                                <w:w w:val="90"/>
                                <w:szCs w:val="21"/>
                              </w:rPr>
                              <w:t>４１</w:t>
                            </w:r>
                            <w:r w:rsidR="00AC26AB" w:rsidRPr="00ED72AE">
                              <w:rPr>
                                <w:rFonts w:ascii="ＭＳ ゴシック" w:eastAsia="ＭＳ ゴシック" w:hAnsi="ＭＳ ゴシック" w:hint="eastAsia"/>
                                <w:w w:val="90"/>
                                <w:szCs w:val="21"/>
                              </w:rPr>
                              <w:t>千円</w:t>
                            </w:r>
                            <w:r w:rsidR="00AC26AB" w:rsidRPr="00AC26AB">
                              <w:rPr>
                                <w:rFonts w:ascii="ＭＳ ゴシック" w:eastAsia="ＭＳ ゴシック" w:hAnsi="ＭＳ ゴシック" w:hint="eastAsia"/>
                                <w:w w:val="90"/>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4A27E" id="テキスト ボックス 19" o:spid="_x0000_s1035" type="#_x0000_t202" style="position:absolute;left:0;text-align:left;margin-left:272.25pt;margin-top:6pt;width:168pt;height:2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" fillcolor="window" stroked="f" strokeweight=".5pt">
                <v:fill opacity="0"/>
                <v:textbox>
                  <w:txbxContent>
                    <w:p w:rsidR="00AC26AB" w:rsidRPr="00AC26AB" w:rsidRDefault="0039019F" w:rsidP="00AC26AB">
                      <w:pPr>
                        <w:rPr>
                          <w:szCs w:val="21"/>
                        </w:rPr>
                      </w:pPr>
                      <w:r w:rsidRPr="00ED72AE">
                        <w:rPr>
                          <w:rFonts w:ascii="ＭＳ ゴシック" w:eastAsia="ＭＳ ゴシック" w:hAnsi="ＭＳ ゴシック" w:hint="eastAsia"/>
                          <w:w w:val="90"/>
                          <w:szCs w:val="21"/>
                        </w:rPr>
                        <w:t>【</w:t>
                      </w:r>
                      <w:r w:rsidR="00804567">
                        <w:rPr>
                          <w:rFonts w:ascii="ＭＳ ゴシック" w:eastAsia="ＭＳ ゴシック" w:hAnsi="ＭＳ ゴシック" w:hint="eastAsia"/>
                          <w:w w:val="90"/>
                          <w:szCs w:val="21"/>
                        </w:rPr>
                        <w:t>予算</w:t>
                      </w:r>
                      <w:r w:rsidR="00DD4108" w:rsidRPr="00ED72AE">
                        <w:rPr>
                          <w:rFonts w:ascii="ＭＳ ゴシック" w:eastAsia="ＭＳ ゴシック" w:hAnsi="ＭＳ ゴシック" w:hint="eastAsia"/>
                          <w:w w:val="90"/>
                          <w:szCs w:val="21"/>
                        </w:rPr>
                        <w:t>額</w:t>
                      </w:r>
                      <w:r w:rsidR="009D67EB" w:rsidRPr="009D67EB">
                        <w:rPr>
                          <w:rFonts w:ascii="ＭＳ ゴシック" w:eastAsia="ＭＳ ゴシック" w:hAnsi="ＭＳ ゴシック" w:hint="eastAsia"/>
                          <w:b/>
                          <w:color w:val="FF0000"/>
                          <w:w w:val="90"/>
                          <w:szCs w:val="21"/>
                        </w:rPr>
                        <w:t>５６，０</w:t>
                      </w:r>
                      <w:r w:rsidR="00F31194">
                        <w:rPr>
                          <w:rFonts w:ascii="ＭＳ ゴシック" w:eastAsia="ＭＳ ゴシック" w:hAnsi="ＭＳ ゴシック" w:hint="eastAsia"/>
                          <w:b/>
                          <w:color w:val="FF0000"/>
                          <w:w w:val="90"/>
                          <w:szCs w:val="21"/>
                        </w:rPr>
                        <w:t>４１</w:t>
                      </w:r>
                      <w:r w:rsidR="00AC26AB" w:rsidRPr="00ED72AE">
                        <w:rPr>
                          <w:rFonts w:ascii="ＭＳ ゴシック" w:eastAsia="ＭＳ ゴシック" w:hAnsi="ＭＳ ゴシック" w:hint="eastAsia"/>
                          <w:w w:val="90"/>
                          <w:szCs w:val="21"/>
                        </w:rPr>
                        <w:t>千円</w:t>
                      </w:r>
                      <w:r w:rsidR="00AC26AB" w:rsidRPr="00AC26AB">
                        <w:rPr>
                          <w:rFonts w:ascii="ＭＳ ゴシック" w:eastAsia="ＭＳ ゴシック" w:hAnsi="ＭＳ ゴシック" w:hint="eastAsia"/>
                          <w:w w:val="90"/>
                          <w:szCs w:val="21"/>
                        </w:rPr>
                        <w:t>】</w:t>
                      </w:r>
                    </w:p>
                  </w:txbxContent>
                </v:textbox>
              </v:shape>
            </w:pict>
          </mc:Fallback>
        </mc:AlternateContent>
      </w:r>
      <w:r>
        <w:rPr>
          <w:noProof/>
        </w:rPr>
        <mc:AlternateContent>
          <mc:Choice Requires="wps">
            <w:drawing>
              <wp:anchor distT="0" distB="0" distL="114300" distR="114300" simplePos="0" relativeHeight="251753472" behindDoc="0" locked="0" layoutInCell="1" allowOverlap="1" wp14:anchorId="53E12603" wp14:editId="7F7C21AB">
                <wp:simplePos x="0" y="0"/>
                <wp:positionH relativeFrom="column">
                  <wp:posOffset>408940</wp:posOffset>
                </wp:positionH>
                <wp:positionV relativeFrom="paragraph">
                  <wp:posOffset>57150</wp:posOffset>
                </wp:positionV>
                <wp:extent cx="2124075" cy="27622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2124075" cy="276225"/>
                        </a:xfrm>
                        <a:prstGeom prst="rect">
                          <a:avLst/>
                        </a:prstGeom>
                        <a:solidFill>
                          <a:sysClr val="window" lastClr="FFFFFF">
                            <a:alpha val="0"/>
                          </a:sysClr>
                        </a:solidFill>
                        <a:ln w="6350">
                          <a:noFill/>
                        </a:ln>
                        <a:effectLst/>
                      </wps:spPr>
                      <wps:txbx>
                        <w:txbxContent>
                          <w:p w:rsidR="00AC26AB" w:rsidRPr="00AC26AB" w:rsidRDefault="0039019F" w:rsidP="00AC26AB">
                            <w:pPr>
                              <w:rPr>
                                <w:szCs w:val="21"/>
                              </w:rPr>
                            </w:pPr>
                            <w:r>
                              <w:rPr>
                                <w:rFonts w:ascii="ＭＳ ゴシック" w:eastAsia="ＭＳ ゴシック" w:hAnsi="ＭＳ ゴシック" w:hint="eastAsia"/>
                                <w:w w:val="90"/>
                                <w:szCs w:val="21"/>
                              </w:rPr>
                              <w:t>【</w:t>
                            </w:r>
                            <w:r w:rsidR="00804567">
                              <w:rPr>
                                <w:rFonts w:ascii="ＭＳ ゴシック" w:eastAsia="ＭＳ ゴシック" w:hAnsi="ＭＳ ゴシック" w:hint="eastAsia"/>
                                <w:w w:val="90"/>
                                <w:szCs w:val="21"/>
                              </w:rPr>
                              <w:t>予算</w:t>
                            </w:r>
                            <w:r w:rsidR="003131E2" w:rsidRPr="00ED72AE">
                              <w:rPr>
                                <w:rFonts w:ascii="ＭＳ ゴシック" w:eastAsia="ＭＳ ゴシック" w:hAnsi="ＭＳ ゴシック" w:hint="eastAsia"/>
                                <w:w w:val="90"/>
                                <w:szCs w:val="21"/>
                              </w:rPr>
                              <w:t>額</w:t>
                            </w:r>
                            <w:r w:rsidR="00ED72AE" w:rsidRPr="009D67EB">
                              <w:rPr>
                                <w:rFonts w:ascii="ＭＳ ゴシック" w:eastAsia="ＭＳ ゴシック" w:hAnsi="ＭＳ ゴシック" w:hint="eastAsia"/>
                                <w:b/>
                                <w:color w:val="FF0000"/>
                                <w:w w:val="90"/>
                                <w:szCs w:val="21"/>
                              </w:rPr>
                              <w:t>３１，</w:t>
                            </w:r>
                            <w:r w:rsidR="00F31194">
                              <w:rPr>
                                <w:rFonts w:ascii="ＭＳ ゴシック" w:eastAsia="ＭＳ ゴシック" w:hAnsi="ＭＳ ゴシック" w:hint="eastAsia"/>
                                <w:b/>
                                <w:color w:val="FF0000"/>
                                <w:w w:val="90"/>
                                <w:szCs w:val="21"/>
                              </w:rPr>
                              <w:t>３１１</w:t>
                            </w:r>
                            <w:r w:rsidR="00AC26AB" w:rsidRPr="00F30FF9">
                              <w:rPr>
                                <w:rFonts w:ascii="ＭＳ ゴシック" w:eastAsia="ＭＳ ゴシック" w:hAnsi="ＭＳ ゴシック" w:hint="eastAsia"/>
                                <w:w w:val="90"/>
                                <w:szCs w:val="21"/>
                              </w:rPr>
                              <w:t>千</w:t>
                            </w:r>
                            <w:r w:rsidR="00AC26AB" w:rsidRPr="00AC26AB">
                              <w:rPr>
                                <w:rFonts w:ascii="ＭＳ ゴシック" w:eastAsia="ＭＳ ゴシック" w:hAnsi="ＭＳ ゴシック" w:hint="eastAsia"/>
                                <w:w w:val="90"/>
                                <w:szCs w:val="21"/>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12603" id="テキスト ボックス 21" o:spid="_x0000_s1036" type="#_x0000_t202" style="position:absolute;left:0;text-align:left;margin-left:32.2pt;margin-top:4.5pt;width:167.25pt;height:21.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" fillcolor="window" stroked="f" strokeweight=".5pt">
                <v:fill opacity="0"/>
                <v:textbox>
                  <w:txbxContent>
                    <w:p w:rsidR="00AC26AB" w:rsidRPr="00AC26AB" w:rsidRDefault="0039019F" w:rsidP="00AC26AB">
                      <w:pPr>
                        <w:rPr>
                          <w:szCs w:val="21"/>
                        </w:rPr>
                      </w:pPr>
                      <w:r>
                        <w:rPr>
                          <w:rFonts w:ascii="ＭＳ ゴシック" w:eastAsia="ＭＳ ゴシック" w:hAnsi="ＭＳ ゴシック" w:hint="eastAsia"/>
                          <w:w w:val="90"/>
                          <w:szCs w:val="21"/>
                        </w:rPr>
                        <w:t>【</w:t>
                      </w:r>
                      <w:r w:rsidR="00804567">
                        <w:rPr>
                          <w:rFonts w:ascii="ＭＳ ゴシック" w:eastAsia="ＭＳ ゴシック" w:hAnsi="ＭＳ ゴシック" w:hint="eastAsia"/>
                          <w:w w:val="90"/>
                          <w:szCs w:val="21"/>
                        </w:rPr>
                        <w:t>予算</w:t>
                      </w:r>
                      <w:r w:rsidR="003131E2" w:rsidRPr="00ED72AE">
                        <w:rPr>
                          <w:rFonts w:ascii="ＭＳ ゴシック" w:eastAsia="ＭＳ ゴシック" w:hAnsi="ＭＳ ゴシック" w:hint="eastAsia"/>
                          <w:w w:val="90"/>
                          <w:szCs w:val="21"/>
                        </w:rPr>
                        <w:t>額</w:t>
                      </w:r>
                      <w:r w:rsidR="00ED72AE" w:rsidRPr="009D67EB">
                        <w:rPr>
                          <w:rFonts w:ascii="ＭＳ ゴシック" w:eastAsia="ＭＳ ゴシック" w:hAnsi="ＭＳ ゴシック" w:hint="eastAsia"/>
                          <w:b/>
                          <w:color w:val="FF0000"/>
                          <w:w w:val="90"/>
                          <w:szCs w:val="21"/>
                        </w:rPr>
                        <w:t>３１，</w:t>
                      </w:r>
                      <w:r w:rsidR="00F31194">
                        <w:rPr>
                          <w:rFonts w:ascii="ＭＳ ゴシック" w:eastAsia="ＭＳ ゴシック" w:hAnsi="ＭＳ ゴシック" w:hint="eastAsia"/>
                          <w:b/>
                          <w:color w:val="FF0000"/>
                          <w:w w:val="90"/>
                          <w:szCs w:val="21"/>
                        </w:rPr>
                        <w:t>３１１</w:t>
                      </w:r>
                      <w:r w:rsidR="00AC26AB" w:rsidRPr="00F30FF9">
                        <w:rPr>
                          <w:rFonts w:ascii="ＭＳ ゴシック" w:eastAsia="ＭＳ ゴシック" w:hAnsi="ＭＳ ゴシック" w:hint="eastAsia"/>
                          <w:w w:val="90"/>
                          <w:szCs w:val="21"/>
                        </w:rPr>
                        <w:t>千</w:t>
                      </w:r>
                      <w:r w:rsidR="00AC26AB" w:rsidRPr="00AC26AB">
                        <w:rPr>
                          <w:rFonts w:ascii="ＭＳ ゴシック" w:eastAsia="ＭＳ ゴシック" w:hAnsi="ＭＳ ゴシック" w:hint="eastAsia"/>
                          <w:w w:val="90"/>
                          <w:szCs w:val="21"/>
                        </w:rPr>
                        <w:t>円】</w:t>
                      </w:r>
                    </w:p>
                  </w:txbxContent>
                </v:textbox>
              </v:shape>
            </w:pict>
          </mc:Fallback>
        </mc:AlternateContent>
      </w:r>
    </w:p>
    <w:p w:rsidR="001F321A" w:rsidRDefault="0096473B" w:rsidP="00AC26AB">
      <w:r>
        <w:rPr>
          <w:rFonts w:hint="eastAsia"/>
          <w:noProof/>
        </w:rPr>
        <mc:AlternateContent>
          <mc:Choice Requires="wps">
            <w:drawing>
              <wp:anchor distT="0" distB="0" distL="114300" distR="114300" simplePos="0" relativeHeight="251685888" behindDoc="0" locked="0" layoutInCell="1" allowOverlap="1" wp14:anchorId="3C75FDE6" wp14:editId="159A3274">
                <wp:simplePos x="0" y="0"/>
                <wp:positionH relativeFrom="column">
                  <wp:posOffset>3352800</wp:posOffset>
                </wp:positionH>
                <wp:positionV relativeFrom="paragraph">
                  <wp:posOffset>85725</wp:posOffset>
                </wp:positionV>
                <wp:extent cx="2847975" cy="2381250"/>
                <wp:effectExtent l="0" t="0" r="9525" b="0"/>
                <wp:wrapNone/>
                <wp:docPr id="13" name="テキスト ボックス 13"/>
                <wp:cNvGraphicFramePr/>
                <a:graphic xmlns:a="http://schemas.openxmlformats.org/drawingml/2006/main">
                  <a:graphicData uri="http://schemas.microsoft.com/office/word/2010/wordprocessingShape">
                    <wps:wsp>
                      <wps:cNvSpPr txBox="1"/>
                      <wps:spPr>
                        <a:xfrm>
                          <a:off x="0" y="0"/>
                          <a:ext cx="2847975" cy="2381250"/>
                        </a:xfrm>
                        <a:prstGeom prst="rect">
                          <a:avLst/>
                        </a:prstGeom>
                        <a:solidFill>
                          <a:sysClr val="window" lastClr="FFFFFF"/>
                        </a:solidFill>
                        <a:ln w="6350">
                          <a:noFill/>
                        </a:ln>
                        <a:effectLst/>
                      </wps:spPr>
                      <wps:txbx>
                        <w:txbxContent>
                          <w:p w:rsidR="00AC26AB" w:rsidRDefault="00AC26AB" w:rsidP="00AC26AB">
                            <w:pPr>
                              <w:spacing w:line="240" w:lineRule="exact"/>
                              <w:jc w:val="left"/>
                              <w:rPr>
                                <w:rFonts w:ascii="ＭＳ ゴシック" w:eastAsia="ＭＳ ゴシック" w:hAnsi="ＭＳ ゴシック"/>
                                <w:color w:val="000000"/>
                                <w:w w:val="90"/>
                                <w:szCs w:val="21"/>
                              </w:rPr>
                            </w:pPr>
                            <w:r>
                              <w:rPr>
                                <w:rFonts w:ascii="ＭＳ ゴシック" w:eastAsia="ＭＳ ゴシック" w:hAnsi="ＭＳ ゴシック" w:hint="eastAsia"/>
                                <w:color w:val="000000"/>
                                <w:w w:val="90"/>
                                <w:szCs w:val="21"/>
                              </w:rPr>
                              <w:t>【目　的】</w:t>
                            </w:r>
                          </w:p>
                          <w:p w:rsidR="00AC26AB" w:rsidRDefault="00AC26AB" w:rsidP="00AC26AB">
                            <w:pPr>
                              <w:spacing w:line="240" w:lineRule="exact"/>
                              <w:jc w:val="left"/>
                              <w:rPr>
                                <w:rFonts w:ascii="ＭＳ ゴシック" w:eastAsia="ＭＳ ゴシック" w:hAnsi="ＭＳ ゴシック"/>
                                <w:color w:val="000000"/>
                                <w:w w:val="90"/>
                                <w:szCs w:val="21"/>
                              </w:rPr>
                            </w:pPr>
                            <w:r>
                              <w:rPr>
                                <w:rFonts w:ascii="ＭＳ ゴシック" w:eastAsia="ＭＳ ゴシック" w:hAnsi="ＭＳ ゴシック" w:hint="eastAsia"/>
                                <w:color w:val="000000"/>
                                <w:w w:val="90"/>
                                <w:szCs w:val="21"/>
                              </w:rPr>
                              <w:t>課題解決に積極的に取り組む中小企業組合（頑張る組合）等が、支援先を選択できるよう、複数の支援元を設定し府が専門家に委託して支援する。</w:t>
                            </w:r>
                            <w:r w:rsidR="00137CBC">
                              <w:rPr>
                                <w:rFonts w:ascii="ＭＳ ゴシック" w:eastAsia="ＭＳ ゴシック" w:hAnsi="ＭＳ ゴシック" w:hint="eastAsia"/>
                                <w:color w:val="000000"/>
                                <w:w w:val="90"/>
                                <w:szCs w:val="21"/>
                              </w:rPr>
                              <w:t>【支援メニュー等</w:t>
                            </w:r>
                            <w:r>
                              <w:rPr>
                                <w:rFonts w:ascii="ＭＳ ゴシック" w:eastAsia="ＭＳ ゴシック" w:hAnsi="ＭＳ ゴシック" w:hint="eastAsia"/>
                                <w:color w:val="000000"/>
                                <w:w w:val="90"/>
                                <w:szCs w:val="21"/>
                              </w:rPr>
                              <w:t xml:space="preserve">】　</w:t>
                            </w:r>
                          </w:p>
                          <w:p w:rsidR="00AC26AB" w:rsidRDefault="00AC26AB" w:rsidP="00AC26AB">
                            <w:pPr>
                              <w:spacing w:line="240" w:lineRule="exact"/>
                              <w:ind w:firstLineChars="100" w:firstLine="189"/>
                              <w:jc w:val="left"/>
                              <w:rPr>
                                <w:rFonts w:ascii="ＭＳ ゴシック" w:eastAsia="ＭＳ ゴシック" w:hAnsi="ＭＳ ゴシック"/>
                                <w:color w:val="000000"/>
                                <w:w w:val="90"/>
                                <w:szCs w:val="21"/>
                              </w:rPr>
                            </w:pPr>
                            <w:r>
                              <w:rPr>
                                <w:rFonts w:ascii="ＭＳ ゴシック" w:eastAsia="ＭＳ ゴシック" w:hAnsi="ＭＳ ゴシック" w:hint="eastAsia"/>
                                <w:color w:val="000000"/>
                                <w:w w:val="90"/>
                                <w:szCs w:val="21"/>
                              </w:rPr>
                              <w:t>組合ﾋﾞｼﾞｮﾝ・中期計画策定支援</w:t>
                            </w:r>
                          </w:p>
                          <w:p w:rsidR="00AC26AB" w:rsidRDefault="00AC26AB" w:rsidP="00AC26AB">
                            <w:pPr>
                              <w:spacing w:line="240" w:lineRule="exact"/>
                              <w:ind w:firstLineChars="100" w:firstLine="189"/>
                              <w:jc w:val="left"/>
                              <w:rPr>
                                <w:rFonts w:ascii="ＭＳ ゴシック" w:eastAsia="ＭＳ ゴシック" w:hAnsi="ＭＳ ゴシック"/>
                                <w:color w:val="000000"/>
                                <w:w w:val="90"/>
                                <w:szCs w:val="21"/>
                              </w:rPr>
                            </w:pPr>
                            <w:r>
                              <w:rPr>
                                <w:rFonts w:ascii="ＭＳ ゴシック" w:eastAsia="ＭＳ ゴシック" w:hAnsi="ＭＳ ゴシック" w:hint="eastAsia"/>
                                <w:color w:val="000000"/>
                                <w:w w:val="90"/>
                                <w:szCs w:val="21"/>
                              </w:rPr>
                              <w:t>組合事業計画策定支援</w:t>
                            </w:r>
                          </w:p>
                          <w:p w:rsidR="00AC26AB" w:rsidRDefault="00AC26AB" w:rsidP="00AC26AB">
                            <w:pPr>
                              <w:spacing w:line="240" w:lineRule="exact"/>
                              <w:ind w:firstLineChars="100" w:firstLine="189"/>
                              <w:jc w:val="left"/>
                              <w:rPr>
                                <w:rFonts w:ascii="ＭＳ ゴシック" w:eastAsia="ＭＳ ゴシック" w:hAnsi="ＭＳ ゴシック"/>
                                <w:color w:val="000000"/>
                                <w:w w:val="90"/>
                                <w:szCs w:val="21"/>
                              </w:rPr>
                            </w:pPr>
                            <w:r>
                              <w:rPr>
                                <w:rFonts w:ascii="ＭＳ ゴシック" w:eastAsia="ＭＳ ゴシック" w:hAnsi="ＭＳ ゴシック" w:hint="eastAsia"/>
                                <w:color w:val="000000"/>
                                <w:w w:val="90"/>
                                <w:szCs w:val="21"/>
                              </w:rPr>
                              <w:t>組合事業活性化支援</w:t>
                            </w:r>
                            <w:r w:rsidRPr="00137CBC">
                              <w:rPr>
                                <w:rFonts w:ascii="ＭＳ ゴシック" w:eastAsia="ＭＳ ゴシック" w:hAnsi="ＭＳ ゴシック" w:hint="eastAsia"/>
                                <w:color w:val="000000"/>
                                <w:spacing w:val="2"/>
                                <w:w w:val="67"/>
                                <w:kern w:val="0"/>
                                <w:szCs w:val="21"/>
                                <w:fitText w:val="1134" w:id="1100244736"/>
                              </w:rPr>
                              <w:t>（教育情報以外</w:t>
                            </w:r>
                            <w:r w:rsidRPr="00137CBC">
                              <w:rPr>
                                <w:rFonts w:ascii="ＭＳ ゴシック" w:eastAsia="ＭＳ ゴシック" w:hAnsi="ＭＳ ゴシック" w:hint="eastAsia"/>
                                <w:color w:val="000000"/>
                                <w:spacing w:val="-4"/>
                                <w:w w:val="67"/>
                                <w:kern w:val="0"/>
                                <w:szCs w:val="21"/>
                                <w:fitText w:val="1134" w:id="1100244736"/>
                              </w:rPr>
                              <w:t>）</w:t>
                            </w:r>
                          </w:p>
                          <w:p w:rsidR="00AC26AB" w:rsidRDefault="00AC26AB" w:rsidP="00AC26AB">
                            <w:pPr>
                              <w:spacing w:line="240" w:lineRule="exact"/>
                              <w:ind w:firstLineChars="100" w:firstLine="189"/>
                              <w:jc w:val="left"/>
                              <w:rPr>
                                <w:rFonts w:ascii="ＭＳ ゴシック" w:eastAsia="ＭＳ ゴシック" w:hAnsi="ＭＳ ゴシック"/>
                                <w:color w:val="000000"/>
                                <w:w w:val="90"/>
                                <w:szCs w:val="21"/>
                              </w:rPr>
                            </w:pPr>
                            <w:r>
                              <w:rPr>
                                <w:rFonts w:ascii="ＭＳ ゴシック" w:eastAsia="ＭＳ ゴシック" w:hAnsi="ＭＳ ゴシック" w:hint="eastAsia"/>
                                <w:color w:val="000000"/>
                                <w:w w:val="90"/>
                                <w:szCs w:val="21"/>
                              </w:rPr>
                              <w:t>組合事業活性化支援</w:t>
                            </w:r>
                            <w:r w:rsidRPr="00137CBC">
                              <w:rPr>
                                <w:rFonts w:ascii="ＭＳ ゴシック" w:eastAsia="ＭＳ ゴシック" w:hAnsi="ＭＳ ゴシック" w:hint="eastAsia"/>
                                <w:color w:val="000000"/>
                                <w:spacing w:val="2"/>
                                <w:w w:val="94"/>
                                <w:kern w:val="0"/>
                                <w:szCs w:val="21"/>
                                <w:fitText w:val="1196" w:id="1100245506"/>
                              </w:rPr>
                              <w:t>（教育情報</w:t>
                            </w:r>
                            <w:r w:rsidRPr="00137CBC">
                              <w:rPr>
                                <w:rFonts w:ascii="ＭＳ ゴシック" w:eastAsia="ＭＳ ゴシック" w:hAnsi="ＭＳ ゴシック" w:hint="eastAsia"/>
                                <w:color w:val="000000"/>
                                <w:spacing w:val="-2"/>
                                <w:w w:val="94"/>
                                <w:kern w:val="0"/>
                                <w:szCs w:val="21"/>
                                <w:fitText w:val="1196" w:id="1100245506"/>
                              </w:rPr>
                              <w:t>）</w:t>
                            </w:r>
                          </w:p>
                          <w:p w:rsidR="00AC26AB" w:rsidRDefault="00137CBC" w:rsidP="00AC26AB">
                            <w:pPr>
                              <w:spacing w:line="240" w:lineRule="exact"/>
                              <w:ind w:firstLineChars="100" w:firstLine="189"/>
                              <w:jc w:val="left"/>
                              <w:rPr>
                                <w:rFonts w:ascii="ＭＳ ゴシック" w:eastAsia="ＭＳ ゴシック" w:hAnsi="ＭＳ ゴシック"/>
                                <w:color w:val="000000"/>
                                <w:w w:val="90"/>
                                <w:szCs w:val="21"/>
                              </w:rPr>
                            </w:pPr>
                            <w:r>
                              <w:rPr>
                                <w:rFonts w:ascii="ＭＳ ゴシック" w:eastAsia="ＭＳ ゴシック" w:hAnsi="ＭＳ ゴシック" w:hint="eastAsia"/>
                                <w:color w:val="000000"/>
                                <w:w w:val="90"/>
                                <w:szCs w:val="21"/>
                              </w:rPr>
                              <w:t>異業種企業ｸﾞﾙｰﾌﾟ事業計画策定支援</w:t>
                            </w:r>
                          </w:p>
                          <w:p w:rsidR="00AC26AB" w:rsidRDefault="00AC26AB" w:rsidP="00AC26AB">
                            <w:pPr>
                              <w:spacing w:line="240" w:lineRule="exact"/>
                              <w:ind w:left="189" w:hangingChars="100" w:hanging="189"/>
                              <w:jc w:val="left"/>
                              <w:rPr>
                                <w:rFonts w:ascii="ＭＳ ゴシック" w:eastAsia="ＭＳ ゴシック" w:hAnsi="ＭＳ ゴシック"/>
                                <w:color w:val="000000"/>
                                <w:w w:val="90"/>
                                <w:szCs w:val="21"/>
                              </w:rPr>
                            </w:pPr>
                            <w:r>
                              <w:rPr>
                                <w:rFonts w:ascii="ＭＳ ゴシック" w:eastAsia="ＭＳ ゴシック" w:hAnsi="ＭＳ ゴシック" w:hint="eastAsia"/>
                                <w:color w:val="000000"/>
                                <w:w w:val="90"/>
                                <w:szCs w:val="21"/>
                              </w:rPr>
                              <w:t>・支援機関（診断士会・中央会・近畿税理士会・社労士会）</w:t>
                            </w:r>
                          </w:p>
                          <w:p w:rsidR="00AC26AB" w:rsidRDefault="00AC26AB" w:rsidP="00AC26AB">
                            <w:pPr>
                              <w:spacing w:line="240" w:lineRule="exact"/>
                              <w:jc w:val="left"/>
                              <w:rPr>
                                <w:rFonts w:ascii="ＭＳ ゴシック" w:eastAsia="ＭＳ ゴシック" w:hAnsi="ＭＳ ゴシック"/>
                                <w:color w:val="000000"/>
                                <w:w w:val="90"/>
                                <w:szCs w:val="21"/>
                              </w:rPr>
                            </w:pPr>
                            <w:r>
                              <w:rPr>
                                <w:rFonts w:ascii="ＭＳ ゴシック" w:eastAsia="ＭＳ ゴシック" w:hAnsi="ＭＳ ゴシック" w:hint="eastAsia"/>
                                <w:color w:val="000000"/>
                                <w:w w:val="90"/>
                                <w:szCs w:val="21"/>
                              </w:rPr>
                              <w:t>・事業評価審議会を設置し、第三者評価を実施</w:t>
                            </w:r>
                          </w:p>
                          <w:p w:rsidR="00AC26AB" w:rsidRPr="00553FCF" w:rsidRDefault="00AC26AB" w:rsidP="00AC26AB">
                            <w:pPr>
                              <w:spacing w:line="240" w:lineRule="exact"/>
                              <w:jc w:val="left"/>
                            </w:pPr>
                            <w:r>
                              <w:rPr>
                                <w:rFonts w:ascii="ＭＳ ゴシック" w:eastAsia="ＭＳ ゴシック" w:hAnsi="ＭＳ ゴシック" w:hint="eastAsia"/>
                                <w:color w:val="000000"/>
                                <w:w w:val="90"/>
                                <w:szCs w:val="21"/>
                              </w:rPr>
                              <w:t>・支援先組合への満足度アンケート調査を実施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5FDE6" id="テキスト ボックス 13" o:spid="_x0000_s1037" type="#_x0000_t202" style="position:absolute;left:0;text-align:left;margin-left:264pt;margin-top:6.75pt;width:224.25pt;height:1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" fillcolor="window" stroked="f" strokeweight=".5pt">
                <v:textbox>
                  <w:txbxContent>
                    <w:p w:rsidR="00AC26AB" w:rsidRDefault="00AC26AB" w:rsidP="00AC26AB">
                      <w:pPr>
                        <w:spacing w:line="240" w:lineRule="exact"/>
                        <w:jc w:val="left"/>
                        <w:rPr>
                          <w:rFonts w:ascii="ＭＳ ゴシック" w:eastAsia="ＭＳ ゴシック" w:hAnsi="ＭＳ ゴシック"/>
                          <w:color w:val="000000"/>
                          <w:w w:val="90"/>
                          <w:szCs w:val="21"/>
                        </w:rPr>
                      </w:pPr>
                      <w:r>
                        <w:rPr>
                          <w:rFonts w:ascii="ＭＳ ゴシック" w:eastAsia="ＭＳ ゴシック" w:hAnsi="ＭＳ ゴシック" w:hint="eastAsia"/>
                          <w:color w:val="000000"/>
                          <w:w w:val="90"/>
                          <w:szCs w:val="21"/>
                        </w:rPr>
                        <w:t>【目　的】</w:t>
                      </w:r>
                    </w:p>
                    <w:p w:rsidR="00AC26AB" w:rsidRDefault="00AC26AB" w:rsidP="00AC26AB">
                      <w:pPr>
                        <w:spacing w:line="240" w:lineRule="exact"/>
                        <w:jc w:val="left"/>
                        <w:rPr>
                          <w:rFonts w:ascii="ＭＳ ゴシック" w:eastAsia="ＭＳ ゴシック" w:hAnsi="ＭＳ ゴシック"/>
                          <w:color w:val="000000"/>
                          <w:w w:val="90"/>
                          <w:szCs w:val="21"/>
                        </w:rPr>
                      </w:pPr>
                      <w:r>
                        <w:rPr>
                          <w:rFonts w:ascii="ＭＳ ゴシック" w:eastAsia="ＭＳ ゴシック" w:hAnsi="ＭＳ ゴシック" w:hint="eastAsia"/>
                          <w:color w:val="000000"/>
                          <w:w w:val="90"/>
                          <w:szCs w:val="21"/>
                        </w:rPr>
                        <w:t>課題解決に積極的に取り組む中小企業組合（頑張る組合）等が、支援先を選択できるよう、複数の支援元を設定し府が専門家に委託して支援する。</w:t>
                      </w:r>
                      <w:r w:rsidR="00137CBC">
                        <w:rPr>
                          <w:rFonts w:ascii="ＭＳ ゴシック" w:eastAsia="ＭＳ ゴシック" w:hAnsi="ＭＳ ゴシック" w:hint="eastAsia"/>
                          <w:color w:val="000000"/>
                          <w:w w:val="90"/>
                          <w:szCs w:val="21"/>
                        </w:rPr>
                        <w:t>【支援メニュー等</w:t>
                      </w:r>
                      <w:r>
                        <w:rPr>
                          <w:rFonts w:ascii="ＭＳ ゴシック" w:eastAsia="ＭＳ ゴシック" w:hAnsi="ＭＳ ゴシック" w:hint="eastAsia"/>
                          <w:color w:val="000000"/>
                          <w:w w:val="90"/>
                          <w:szCs w:val="21"/>
                        </w:rPr>
                        <w:t xml:space="preserve">】　</w:t>
                      </w:r>
                    </w:p>
                    <w:p w:rsidR="00AC26AB" w:rsidRDefault="00AC26AB" w:rsidP="00AC26AB">
                      <w:pPr>
                        <w:spacing w:line="240" w:lineRule="exact"/>
                        <w:ind w:firstLineChars="100" w:firstLine="189"/>
                        <w:jc w:val="left"/>
                        <w:rPr>
                          <w:rFonts w:ascii="ＭＳ ゴシック" w:eastAsia="ＭＳ ゴシック" w:hAnsi="ＭＳ ゴシック"/>
                          <w:color w:val="000000"/>
                          <w:w w:val="90"/>
                          <w:szCs w:val="21"/>
                        </w:rPr>
                      </w:pPr>
                      <w:r>
                        <w:rPr>
                          <w:rFonts w:ascii="ＭＳ ゴシック" w:eastAsia="ＭＳ ゴシック" w:hAnsi="ＭＳ ゴシック" w:hint="eastAsia"/>
                          <w:color w:val="000000"/>
                          <w:w w:val="90"/>
                          <w:szCs w:val="21"/>
                        </w:rPr>
                        <w:t>組合ﾋﾞｼﾞｮﾝ・中期計画策定支援</w:t>
                      </w:r>
                    </w:p>
                    <w:p w:rsidR="00AC26AB" w:rsidRDefault="00AC26AB" w:rsidP="00AC26AB">
                      <w:pPr>
                        <w:spacing w:line="240" w:lineRule="exact"/>
                        <w:ind w:firstLineChars="100" w:firstLine="189"/>
                        <w:jc w:val="left"/>
                        <w:rPr>
                          <w:rFonts w:ascii="ＭＳ ゴシック" w:eastAsia="ＭＳ ゴシック" w:hAnsi="ＭＳ ゴシック"/>
                          <w:color w:val="000000"/>
                          <w:w w:val="90"/>
                          <w:szCs w:val="21"/>
                        </w:rPr>
                      </w:pPr>
                      <w:r>
                        <w:rPr>
                          <w:rFonts w:ascii="ＭＳ ゴシック" w:eastAsia="ＭＳ ゴシック" w:hAnsi="ＭＳ ゴシック" w:hint="eastAsia"/>
                          <w:color w:val="000000"/>
                          <w:w w:val="90"/>
                          <w:szCs w:val="21"/>
                        </w:rPr>
                        <w:t>組合事業計画策定支援</w:t>
                      </w:r>
                    </w:p>
                    <w:p w:rsidR="00AC26AB" w:rsidRDefault="00AC26AB" w:rsidP="00AC26AB">
                      <w:pPr>
                        <w:spacing w:line="240" w:lineRule="exact"/>
                        <w:ind w:firstLineChars="100" w:firstLine="189"/>
                        <w:jc w:val="left"/>
                        <w:rPr>
                          <w:rFonts w:ascii="ＭＳ ゴシック" w:eastAsia="ＭＳ ゴシック" w:hAnsi="ＭＳ ゴシック"/>
                          <w:color w:val="000000"/>
                          <w:w w:val="90"/>
                          <w:szCs w:val="21"/>
                        </w:rPr>
                      </w:pPr>
                      <w:r>
                        <w:rPr>
                          <w:rFonts w:ascii="ＭＳ ゴシック" w:eastAsia="ＭＳ ゴシック" w:hAnsi="ＭＳ ゴシック" w:hint="eastAsia"/>
                          <w:color w:val="000000"/>
                          <w:w w:val="90"/>
                          <w:szCs w:val="21"/>
                        </w:rPr>
                        <w:t>組合事業活性化支援</w:t>
                      </w:r>
                      <w:r w:rsidRPr="00137CBC">
                        <w:rPr>
                          <w:rFonts w:ascii="ＭＳ ゴシック" w:eastAsia="ＭＳ ゴシック" w:hAnsi="ＭＳ ゴシック" w:hint="eastAsia"/>
                          <w:color w:val="000000"/>
                          <w:spacing w:val="2"/>
                          <w:w w:val="67"/>
                          <w:kern w:val="0"/>
                          <w:szCs w:val="21"/>
                          <w:fitText w:val="1134" w:id="1100244736"/>
                        </w:rPr>
                        <w:t>（教育情報以外</w:t>
                      </w:r>
                      <w:r w:rsidRPr="00137CBC">
                        <w:rPr>
                          <w:rFonts w:ascii="ＭＳ ゴシック" w:eastAsia="ＭＳ ゴシック" w:hAnsi="ＭＳ ゴシック" w:hint="eastAsia"/>
                          <w:color w:val="000000"/>
                          <w:spacing w:val="-4"/>
                          <w:w w:val="67"/>
                          <w:kern w:val="0"/>
                          <w:szCs w:val="21"/>
                          <w:fitText w:val="1134" w:id="1100244736"/>
                        </w:rPr>
                        <w:t>）</w:t>
                      </w:r>
                    </w:p>
                    <w:p w:rsidR="00AC26AB" w:rsidRDefault="00AC26AB" w:rsidP="00AC26AB">
                      <w:pPr>
                        <w:spacing w:line="240" w:lineRule="exact"/>
                        <w:ind w:firstLineChars="100" w:firstLine="189"/>
                        <w:jc w:val="left"/>
                        <w:rPr>
                          <w:rFonts w:ascii="ＭＳ ゴシック" w:eastAsia="ＭＳ ゴシック" w:hAnsi="ＭＳ ゴシック"/>
                          <w:color w:val="000000"/>
                          <w:w w:val="90"/>
                          <w:szCs w:val="21"/>
                        </w:rPr>
                      </w:pPr>
                      <w:r>
                        <w:rPr>
                          <w:rFonts w:ascii="ＭＳ ゴシック" w:eastAsia="ＭＳ ゴシック" w:hAnsi="ＭＳ ゴシック" w:hint="eastAsia"/>
                          <w:color w:val="000000"/>
                          <w:w w:val="90"/>
                          <w:szCs w:val="21"/>
                        </w:rPr>
                        <w:t>組合事業活性化支援</w:t>
                      </w:r>
                      <w:r w:rsidRPr="00137CBC">
                        <w:rPr>
                          <w:rFonts w:ascii="ＭＳ ゴシック" w:eastAsia="ＭＳ ゴシック" w:hAnsi="ＭＳ ゴシック" w:hint="eastAsia"/>
                          <w:color w:val="000000"/>
                          <w:spacing w:val="2"/>
                          <w:w w:val="94"/>
                          <w:kern w:val="0"/>
                          <w:szCs w:val="21"/>
                          <w:fitText w:val="1196" w:id="1100245506"/>
                        </w:rPr>
                        <w:t>（教育情報</w:t>
                      </w:r>
                      <w:r w:rsidRPr="00137CBC">
                        <w:rPr>
                          <w:rFonts w:ascii="ＭＳ ゴシック" w:eastAsia="ＭＳ ゴシック" w:hAnsi="ＭＳ ゴシック" w:hint="eastAsia"/>
                          <w:color w:val="000000"/>
                          <w:spacing w:val="-2"/>
                          <w:w w:val="94"/>
                          <w:kern w:val="0"/>
                          <w:szCs w:val="21"/>
                          <w:fitText w:val="1196" w:id="1100245506"/>
                        </w:rPr>
                        <w:t>）</w:t>
                      </w:r>
                    </w:p>
                    <w:p w:rsidR="00AC26AB" w:rsidRDefault="00137CBC" w:rsidP="00AC26AB">
                      <w:pPr>
                        <w:spacing w:line="240" w:lineRule="exact"/>
                        <w:ind w:firstLineChars="100" w:firstLine="189"/>
                        <w:jc w:val="left"/>
                        <w:rPr>
                          <w:rFonts w:ascii="ＭＳ ゴシック" w:eastAsia="ＭＳ ゴシック" w:hAnsi="ＭＳ ゴシック"/>
                          <w:color w:val="000000"/>
                          <w:w w:val="90"/>
                          <w:szCs w:val="21"/>
                        </w:rPr>
                      </w:pPr>
                      <w:r>
                        <w:rPr>
                          <w:rFonts w:ascii="ＭＳ ゴシック" w:eastAsia="ＭＳ ゴシック" w:hAnsi="ＭＳ ゴシック" w:hint="eastAsia"/>
                          <w:color w:val="000000"/>
                          <w:w w:val="90"/>
                          <w:szCs w:val="21"/>
                        </w:rPr>
                        <w:t>異業種企業ｸﾞﾙｰﾌﾟ事業計画策定支援</w:t>
                      </w:r>
                    </w:p>
                    <w:p w:rsidR="00AC26AB" w:rsidRDefault="00AC26AB" w:rsidP="00AC26AB">
                      <w:pPr>
                        <w:spacing w:line="240" w:lineRule="exact"/>
                        <w:ind w:left="189" w:hangingChars="100" w:hanging="189"/>
                        <w:jc w:val="left"/>
                        <w:rPr>
                          <w:rFonts w:ascii="ＭＳ ゴシック" w:eastAsia="ＭＳ ゴシック" w:hAnsi="ＭＳ ゴシック"/>
                          <w:color w:val="000000"/>
                          <w:w w:val="90"/>
                          <w:szCs w:val="21"/>
                        </w:rPr>
                      </w:pPr>
                      <w:r>
                        <w:rPr>
                          <w:rFonts w:ascii="ＭＳ ゴシック" w:eastAsia="ＭＳ ゴシック" w:hAnsi="ＭＳ ゴシック" w:hint="eastAsia"/>
                          <w:color w:val="000000"/>
                          <w:w w:val="90"/>
                          <w:szCs w:val="21"/>
                        </w:rPr>
                        <w:t>・支援機関（診断士会・中央会・近畿税理士会・社労士会）</w:t>
                      </w:r>
                    </w:p>
                    <w:p w:rsidR="00AC26AB" w:rsidRDefault="00AC26AB" w:rsidP="00AC26AB">
                      <w:pPr>
                        <w:spacing w:line="240" w:lineRule="exact"/>
                        <w:jc w:val="left"/>
                        <w:rPr>
                          <w:rFonts w:ascii="ＭＳ ゴシック" w:eastAsia="ＭＳ ゴシック" w:hAnsi="ＭＳ ゴシック"/>
                          <w:color w:val="000000"/>
                          <w:w w:val="90"/>
                          <w:szCs w:val="21"/>
                        </w:rPr>
                      </w:pPr>
                      <w:r>
                        <w:rPr>
                          <w:rFonts w:ascii="ＭＳ ゴシック" w:eastAsia="ＭＳ ゴシック" w:hAnsi="ＭＳ ゴシック" w:hint="eastAsia"/>
                          <w:color w:val="000000"/>
                          <w:w w:val="90"/>
                          <w:szCs w:val="21"/>
                        </w:rPr>
                        <w:t>・事業評価審議会を設置し、第三者評価を実施</w:t>
                      </w:r>
                    </w:p>
                    <w:p w:rsidR="00AC26AB" w:rsidRPr="00553FCF" w:rsidRDefault="00AC26AB" w:rsidP="00AC26AB">
                      <w:pPr>
                        <w:spacing w:line="240" w:lineRule="exact"/>
                        <w:jc w:val="left"/>
                      </w:pPr>
                      <w:r>
                        <w:rPr>
                          <w:rFonts w:ascii="ＭＳ ゴシック" w:eastAsia="ＭＳ ゴシック" w:hAnsi="ＭＳ ゴシック" w:hint="eastAsia"/>
                          <w:color w:val="000000"/>
                          <w:w w:val="90"/>
                          <w:szCs w:val="21"/>
                        </w:rPr>
                        <w:t>・支援先組合への満足度アンケート調査を実施</w:t>
                      </w:r>
                    </w:p>
                  </w:txbxContent>
                </v:textbox>
              </v:shape>
            </w:pict>
          </mc:Fallback>
        </mc:AlternateContent>
      </w:r>
      <w:r w:rsidR="006B102B">
        <w:rPr>
          <w:rFonts w:hint="eastAsia"/>
          <w:noProof/>
        </w:rPr>
        <mc:AlternateContent>
          <mc:Choice Requires="wps">
            <w:drawing>
              <wp:anchor distT="0" distB="0" distL="114300" distR="114300" simplePos="0" relativeHeight="251683840" behindDoc="0" locked="0" layoutInCell="1" allowOverlap="1" wp14:anchorId="262A0778" wp14:editId="356D4828">
                <wp:simplePos x="0" y="0"/>
                <wp:positionH relativeFrom="column">
                  <wp:posOffset>219075</wp:posOffset>
                </wp:positionH>
                <wp:positionV relativeFrom="paragraph">
                  <wp:posOffset>76200</wp:posOffset>
                </wp:positionV>
                <wp:extent cx="2847975" cy="2209800"/>
                <wp:effectExtent l="0" t="0" r="9525" b="0"/>
                <wp:wrapNone/>
                <wp:docPr id="54" name="テキスト ボックス 54"/>
                <wp:cNvGraphicFramePr/>
                <a:graphic xmlns:a="http://schemas.openxmlformats.org/drawingml/2006/main">
                  <a:graphicData uri="http://schemas.microsoft.com/office/word/2010/wordprocessingShape">
                    <wps:wsp>
                      <wps:cNvSpPr txBox="1"/>
                      <wps:spPr>
                        <a:xfrm>
                          <a:off x="0" y="0"/>
                          <a:ext cx="2847975" cy="2209800"/>
                        </a:xfrm>
                        <a:prstGeom prst="rect">
                          <a:avLst/>
                        </a:prstGeom>
                        <a:solidFill>
                          <a:sysClr val="window" lastClr="FFFFFF"/>
                        </a:solidFill>
                        <a:ln w="6350">
                          <a:noFill/>
                        </a:ln>
                        <a:effectLst/>
                      </wps:spPr>
                      <wps:txbx>
                        <w:txbxContent>
                          <w:p w:rsidR="00AC26AB" w:rsidRDefault="00AC26AB" w:rsidP="00AC26AB">
                            <w:pPr>
                              <w:snapToGrid w:val="0"/>
                              <w:spacing w:line="240" w:lineRule="exact"/>
                              <w:rPr>
                                <w:rFonts w:ascii="ＭＳ ゴシック" w:eastAsia="ＭＳ ゴシック" w:hAnsi="ＭＳ ゴシック"/>
                                <w:w w:val="90"/>
                                <w:szCs w:val="21"/>
                              </w:rPr>
                            </w:pPr>
                            <w:r>
                              <w:rPr>
                                <w:rFonts w:ascii="ＭＳ ゴシック" w:eastAsia="ＭＳ ゴシック" w:hAnsi="ＭＳ ゴシック" w:hint="eastAsia"/>
                                <w:w w:val="90"/>
                                <w:szCs w:val="21"/>
                              </w:rPr>
                              <w:t>【目　的】</w:t>
                            </w:r>
                          </w:p>
                          <w:p w:rsidR="00AC26AB" w:rsidRDefault="00AC26AB" w:rsidP="00AC26AB">
                            <w:pPr>
                              <w:snapToGrid w:val="0"/>
                              <w:spacing w:line="240" w:lineRule="exact"/>
                              <w:rPr>
                                <w:rFonts w:ascii="ＭＳ ゴシック" w:eastAsia="ＭＳ ゴシック" w:hAnsi="ＭＳ ゴシック"/>
                                <w:w w:val="90"/>
                                <w:szCs w:val="21"/>
                              </w:rPr>
                            </w:pPr>
                            <w:r>
                              <w:rPr>
                                <w:rFonts w:ascii="ＭＳ ゴシック" w:eastAsia="ＭＳ ゴシック" w:hAnsi="ＭＳ ゴシック" w:hint="eastAsia"/>
                                <w:w w:val="90"/>
                                <w:szCs w:val="21"/>
                              </w:rPr>
                              <w:t>組合指導が可能な専門知識を有する民間団体等へ、中小企業組合を対象とした法令をはじめとする啓発事業や組合決算指導等を業務委託し、組合運営の適正化を図る。</w:t>
                            </w:r>
                          </w:p>
                          <w:p w:rsidR="003A7971" w:rsidRDefault="00AC26AB" w:rsidP="00AC26AB">
                            <w:pPr>
                              <w:snapToGrid w:val="0"/>
                              <w:spacing w:line="240" w:lineRule="exact"/>
                              <w:ind w:left="1321" w:hangingChars="700" w:hanging="1321"/>
                              <w:rPr>
                                <w:rFonts w:ascii="ＭＳ ゴシック" w:eastAsia="ＭＳ ゴシック" w:hAnsi="ＭＳ ゴシック"/>
                                <w:w w:val="90"/>
                                <w:szCs w:val="21"/>
                              </w:rPr>
                            </w:pPr>
                            <w:r w:rsidRPr="00572075">
                              <w:rPr>
                                <w:rFonts w:ascii="ＭＳ ゴシック" w:eastAsia="ＭＳ ゴシック" w:hAnsi="ＭＳ ゴシック" w:hint="eastAsia"/>
                                <w:w w:val="90"/>
                                <w:szCs w:val="21"/>
                              </w:rPr>
                              <w:t>【委託事業】</w:t>
                            </w:r>
                          </w:p>
                          <w:p w:rsidR="003A7971" w:rsidRDefault="00AC26AB" w:rsidP="003A7971">
                            <w:pPr>
                              <w:snapToGrid w:val="0"/>
                              <w:spacing w:line="240" w:lineRule="exact"/>
                              <w:ind w:firstLineChars="100" w:firstLine="189"/>
                              <w:rPr>
                                <w:rFonts w:ascii="ＭＳ ゴシック" w:eastAsia="ＭＳ ゴシック" w:hAnsi="ＭＳ ゴシック"/>
                                <w:w w:val="90"/>
                                <w:szCs w:val="21"/>
                              </w:rPr>
                            </w:pPr>
                            <w:r w:rsidRPr="00572075">
                              <w:rPr>
                                <w:rFonts w:ascii="ＭＳ ゴシック" w:eastAsia="ＭＳ ゴシック" w:hAnsi="ＭＳ ゴシック" w:hint="eastAsia"/>
                                <w:w w:val="90"/>
                                <w:szCs w:val="21"/>
                              </w:rPr>
                              <w:t>①</w:t>
                            </w:r>
                            <w:r w:rsidR="00C9534F">
                              <w:rPr>
                                <w:rFonts w:ascii="ＭＳ ゴシック" w:eastAsia="ＭＳ ゴシック" w:hAnsi="ＭＳ ゴシック" w:hint="eastAsia"/>
                                <w:w w:val="90"/>
                                <w:szCs w:val="21"/>
                              </w:rPr>
                              <w:t>組合決算指導</w:t>
                            </w:r>
                          </w:p>
                          <w:p w:rsidR="00AC26AB" w:rsidRDefault="003A7971" w:rsidP="003A7971">
                            <w:pPr>
                              <w:snapToGrid w:val="0"/>
                              <w:spacing w:line="240" w:lineRule="exact"/>
                              <w:ind w:firstLineChars="100" w:firstLine="189"/>
                              <w:rPr>
                                <w:rFonts w:ascii="ＭＳ ゴシック" w:eastAsia="ＭＳ ゴシック" w:hAnsi="ＭＳ ゴシック"/>
                                <w:w w:val="90"/>
                                <w:szCs w:val="21"/>
                              </w:rPr>
                            </w:pPr>
                            <w:r w:rsidRPr="003A7971">
                              <w:rPr>
                                <w:rFonts w:ascii="ＭＳ ゴシック" w:eastAsia="ＭＳ ゴシック" w:hAnsi="ＭＳ ゴシック" w:hint="eastAsia"/>
                                <w:w w:val="90"/>
                                <w:szCs w:val="21"/>
                              </w:rPr>
                              <w:t>（法に基づく決算書チェック）</w:t>
                            </w:r>
                          </w:p>
                          <w:p w:rsidR="003A7971" w:rsidRDefault="00AC26AB" w:rsidP="003A7971">
                            <w:pPr>
                              <w:snapToGrid w:val="0"/>
                              <w:spacing w:line="240" w:lineRule="exact"/>
                              <w:ind w:firstLineChars="100" w:firstLine="189"/>
                              <w:rPr>
                                <w:rFonts w:ascii="ＭＳ ゴシック" w:eastAsia="ＭＳ ゴシック" w:hAnsi="ＭＳ ゴシック"/>
                                <w:w w:val="90"/>
                                <w:szCs w:val="21"/>
                              </w:rPr>
                            </w:pPr>
                            <w:r>
                              <w:rPr>
                                <w:rFonts w:ascii="ＭＳ ゴシック" w:eastAsia="ＭＳ ゴシック" w:hAnsi="ＭＳ ゴシック" w:hint="eastAsia"/>
                                <w:w w:val="90"/>
                                <w:szCs w:val="21"/>
                              </w:rPr>
                              <w:t>②</w:t>
                            </w:r>
                            <w:r w:rsidR="00C9534F">
                              <w:rPr>
                                <w:rFonts w:ascii="ＭＳ ゴシック" w:eastAsia="ＭＳ ゴシック" w:hAnsi="ＭＳ ゴシック" w:hint="eastAsia"/>
                                <w:w w:val="90"/>
                                <w:szCs w:val="21"/>
                              </w:rPr>
                              <w:t>共済組合決算指導</w:t>
                            </w:r>
                          </w:p>
                          <w:p w:rsidR="00AC26AB" w:rsidRDefault="003A7971" w:rsidP="003A7971">
                            <w:pPr>
                              <w:snapToGrid w:val="0"/>
                              <w:spacing w:line="240" w:lineRule="exact"/>
                              <w:ind w:firstLineChars="100" w:firstLine="189"/>
                              <w:rPr>
                                <w:rFonts w:ascii="ＭＳ ゴシック" w:eastAsia="ＭＳ ゴシック" w:hAnsi="ＭＳ ゴシック"/>
                                <w:w w:val="90"/>
                                <w:szCs w:val="21"/>
                              </w:rPr>
                            </w:pPr>
                            <w:r>
                              <w:rPr>
                                <w:rFonts w:ascii="ＭＳ ゴシック" w:eastAsia="ＭＳ ゴシック" w:hAnsi="ＭＳ ゴシック" w:hint="eastAsia"/>
                                <w:w w:val="90"/>
                                <w:szCs w:val="21"/>
                              </w:rPr>
                              <w:t>（法に基づく決算書</w:t>
                            </w:r>
                            <w:r w:rsidRPr="003A7971">
                              <w:rPr>
                                <w:rFonts w:ascii="ＭＳ ゴシック" w:eastAsia="ＭＳ ゴシック" w:hAnsi="ＭＳ ゴシック" w:hint="eastAsia"/>
                                <w:w w:val="90"/>
                                <w:szCs w:val="21"/>
                              </w:rPr>
                              <w:t>・経営分析チェック）</w:t>
                            </w:r>
                          </w:p>
                          <w:p w:rsidR="003A7971" w:rsidRDefault="00AC26AB" w:rsidP="003A7971">
                            <w:pPr>
                              <w:snapToGrid w:val="0"/>
                              <w:spacing w:line="240" w:lineRule="exact"/>
                              <w:ind w:firstLineChars="100" w:firstLine="189"/>
                              <w:rPr>
                                <w:rFonts w:ascii="ＭＳ ゴシック" w:eastAsia="ＭＳ ゴシック" w:hAnsi="ＭＳ ゴシック"/>
                                <w:w w:val="90"/>
                                <w:szCs w:val="21"/>
                              </w:rPr>
                            </w:pPr>
                            <w:r>
                              <w:rPr>
                                <w:rFonts w:ascii="ＭＳ ゴシック" w:eastAsia="ＭＳ ゴシック" w:hAnsi="ＭＳ ゴシック" w:hint="eastAsia"/>
                                <w:w w:val="90"/>
                                <w:szCs w:val="21"/>
                              </w:rPr>
                              <w:t>③</w:t>
                            </w:r>
                            <w:r w:rsidR="00C9534F">
                              <w:rPr>
                                <w:rFonts w:ascii="ＭＳ ゴシック" w:eastAsia="ＭＳ ゴシック" w:hAnsi="ＭＳ ゴシック" w:hint="eastAsia"/>
                                <w:w w:val="90"/>
                                <w:szCs w:val="21"/>
                              </w:rPr>
                              <w:t>要運営指導組合サポート</w:t>
                            </w:r>
                          </w:p>
                          <w:p w:rsidR="00AC26AB" w:rsidRDefault="003A7971" w:rsidP="003A7971">
                            <w:pPr>
                              <w:snapToGrid w:val="0"/>
                              <w:spacing w:line="240" w:lineRule="exact"/>
                              <w:ind w:firstLineChars="100" w:firstLine="189"/>
                              <w:rPr>
                                <w:rFonts w:ascii="ＭＳ ゴシック" w:eastAsia="ＭＳ ゴシック" w:hAnsi="ＭＳ ゴシック"/>
                                <w:w w:val="90"/>
                                <w:szCs w:val="21"/>
                              </w:rPr>
                            </w:pPr>
                            <w:r w:rsidRPr="003A7971">
                              <w:rPr>
                                <w:rFonts w:ascii="ＭＳ ゴシック" w:eastAsia="ＭＳ ゴシック" w:hAnsi="ＭＳ ゴシック" w:hint="eastAsia"/>
                                <w:w w:val="90"/>
                                <w:szCs w:val="21"/>
                              </w:rPr>
                              <w:t>（決算書未提出組合に対する運営指導）</w:t>
                            </w:r>
                          </w:p>
                          <w:p w:rsidR="003A7971" w:rsidRDefault="00AC26AB" w:rsidP="003A7971">
                            <w:pPr>
                              <w:snapToGrid w:val="0"/>
                              <w:spacing w:line="240" w:lineRule="exact"/>
                              <w:ind w:firstLineChars="100" w:firstLine="189"/>
                              <w:rPr>
                                <w:rFonts w:ascii="ＭＳ ゴシック" w:eastAsia="ＭＳ ゴシック" w:hAnsi="ＭＳ ゴシック"/>
                                <w:w w:val="90"/>
                                <w:szCs w:val="21"/>
                              </w:rPr>
                            </w:pPr>
                            <w:r>
                              <w:rPr>
                                <w:rFonts w:ascii="ＭＳ ゴシック" w:eastAsia="ＭＳ ゴシック" w:hAnsi="ＭＳ ゴシック" w:hint="eastAsia"/>
                                <w:w w:val="90"/>
                                <w:szCs w:val="21"/>
                              </w:rPr>
                              <w:t>④</w:t>
                            </w:r>
                            <w:r w:rsidR="0039118F" w:rsidRPr="00804567">
                              <w:rPr>
                                <w:rFonts w:ascii="ＭＳ ゴシック" w:eastAsia="ＭＳ ゴシック" w:hAnsi="ＭＳ ゴシック" w:hint="eastAsia"/>
                                <w:color w:val="000000" w:themeColor="text1"/>
                                <w:w w:val="90"/>
                                <w:szCs w:val="21"/>
                              </w:rPr>
                              <w:t>組合運営教育・啓発</w:t>
                            </w:r>
                          </w:p>
                          <w:p w:rsidR="00C9534F" w:rsidRPr="000212F5" w:rsidRDefault="003A7971" w:rsidP="003A7971">
                            <w:pPr>
                              <w:snapToGrid w:val="0"/>
                              <w:spacing w:line="240" w:lineRule="exact"/>
                              <w:ind w:firstLineChars="100" w:firstLine="189"/>
                              <w:rPr>
                                <w:rFonts w:ascii="ＭＳ ゴシック" w:eastAsia="ＭＳ ゴシック" w:hAnsi="ＭＳ ゴシック"/>
                                <w:w w:val="90"/>
                                <w:szCs w:val="21"/>
                              </w:rPr>
                            </w:pPr>
                            <w:r w:rsidRPr="003A7971">
                              <w:rPr>
                                <w:rFonts w:ascii="ＭＳ ゴシック" w:eastAsia="ＭＳ ゴシック" w:hAnsi="ＭＳ ゴシック" w:hint="eastAsia"/>
                                <w:w w:val="90"/>
                                <w:szCs w:val="21"/>
                              </w:rPr>
                              <w:t>（法に基づく組合運営、組合会計の知識啓発）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A0778" id="テキスト ボックス 54" o:spid="_x0000_s1038" type="#_x0000_t202" style="position:absolute;left:0;text-align:left;margin-left:17.25pt;margin-top:6pt;width:224.25pt;height:17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" fillcolor="window" stroked="f" strokeweight=".5pt">
                <v:textbox>
                  <w:txbxContent>
                    <w:p w:rsidR="00AC26AB" w:rsidRDefault="00AC26AB" w:rsidP="00AC26AB">
                      <w:pPr>
                        <w:snapToGrid w:val="0"/>
                        <w:spacing w:line="240" w:lineRule="exact"/>
                        <w:rPr>
                          <w:rFonts w:ascii="ＭＳ ゴシック" w:eastAsia="ＭＳ ゴシック" w:hAnsi="ＭＳ ゴシック"/>
                          <w:w w:val="90"/>
                          <w:szCs w:val="21"/>
                        </w:rPr>
                      </w:pPr>
                      <w:r>
                        <w:rPr>
                          <w:rFonts w:ascii="ＭＳ ゴシック" w:eastAsia="ＭＳ ゴシック" w:hAnsi="ＭＳ ゴシック" w:hint="eastAsia"/>
                          <w:w w:val="90"/>
                          <w:szCs w:val="21"/>
                        </w:rPr>
                        <w:t>【目　的】</w:t>
                      </w:r>
                    </w:p>
                    <w:p w:rsidR="00AC26AB" w:rsidRDefault="00AC26AB" w:rsidP="00AC26AB">
                      <w:pPr>
                        <w:snapToGrid w:val="0"/>
                        <w:spacing w:line="240" w:lineRule="exact"/>
                        <w:rPr>
                          <w:rFonts w:ascii="ＭＳ ゴシック" w:eastAsia="ＭＳ ゴシック" w:hAnsi="ＭＳ ゴシック"/>
                          <w:w w:val="90"/>
                          <w:szCs w:val="21"/>
                        </w:rPr>
                      </w:pPr>
                      <w:r>
                        <w:rPr>
                          <w:rFonts w:ascii="ＭＳ ゴシック" w:eastAsia="ＭＳ ゴシック" w:hAnsi="ＭＳ ゴシック" w:hint="eastAsia"/>
                          <w:w w:val="90"/>
                          <w:szCs w:val="21"/>
                        </w:rPr>
                        <w:t>組合指導が可能な専門知識を有する民間団体等へ、中小企業組合を対象とした法令をはじめとする啓発事業や組合決算指導等を業務委託し、組合運営の適正化を図る。</w:t>
                      </w:r>
                    </w:p>
                    <w:p w:rsidR="003A7971" w:rsidRDefault="00AC26AB" w:rsidP="00AC26AB">
                      <w:pPr>
                        <w:snapToGrid w:val="0"/>
                        <w:spacing w:line="240" w:lineRule="exact"/>
                        <w:ind w:left="1321" w:hangingChars="700" w:hanging="1321"/>
                        <w:rPr>
                          <w:rFonts w:ascii="ＭＳ ゴシック" w:eastAsia="ＭＳ ゴシック" w:hAnsi="ＭＳ ゴシック"/>
                          <w:w w:val="90"/>
                          <w:szCs w:val="21"/>
                        </w:rPr>
                      </w:pPr>
                      <w:r w:rsidRPr="00572075">
                        <w:rPr>
                          <w:rFonts w:ascii="ＭＳ ゴシック" w:eastAsia="ＭＳ ゴシック" w:hAnsi="ＭＳ ゴシック" w:hint="eastAsia"/>
                          <w:w w:val="90"/>
                          <w:szCs w:val="21"/>
                        </w:rPr>
                        <w:t>【委託事業】</w:t>
                      </w:r>
                    </w:p>
                    <w:p w:rsidR="003A7971" w:rsidRDefault="00AC26AB" w:rsidP="003A7971">
                      <w:pPr>
                        <w:snapToGrid w:val="0"/>
                        <w:spacing w:line="240" w:lineRule="exact"/>
                        <w:ind w:firstLineChars="100" w:firstLine="189"/>
                        <w:rPr>
                          <w:rFonts w:ascii="ＭＳ ゴシック" w:eastAsia="ＭＳ ゴシック" w:hAnsi="ＭＳ ゴシック"/>
                          <w:w w:val="90"/>
                          <w:szCs w:val="21"/>
                        </w:rPr>
                      </w:pPr>
                      <w:r w:rsidRPr="00572075">
                        <w:rPr>
                          <w:rFonts w:ascii="ＭＳ ゴシック" w:eastAsia="ＭＳ ゴシック" w:hAnsi="ＭＳ ゴシック" w:hint="eastAsia"/>
                          <w:w w:val="90"/>
                          <w:szCs w:val="21"/>
                        </w:rPr>
                        <w:t>①</w:t>
                      </w:r>
                      <w:r w:rsidR="00C9534F">
                        <w:rPr>
                          <w:rFonts w:ascii="ＭＳ ゴシック" w:eastAsia="ＭＳ ゴシック" w:hAnsi="ＭＳ ゴシック" w:hint="eastAsia"/>
                          <w:w w:val="90"/>
                          <w:szCs w:val="21"/>
                        </w:rPr>
                        <w:t>組合決算指導</w:t>
                      </w:r>
                    </w:p>
                    <w:p w:rsidR="00AC26AB" w:rsidRDefault="003A7971" w:rsidP="003A7971">
                      <w:pPr>
                        <w:snapToGrid w:val="0"/>
                        <w:spacing w:line="240" w:lineRule="exact"/>
                        <w:ind w:firstLineChars="100" w:firstLine="189"/>
                        <w:rPr>
                          <w:rFonts w:ascii="ＭＳ ゴシック" w:eastAsia="ＭＳ ゴシック" w:hAnsi="ＭＳ ゴシック"/>
                          <w:w w:val="90"/>
                          <w:szCs w:val="21"/>
                        </w:rPr>
                      </w:pPr>
                      <w:r w:rsidRPr="003A7971">
                        <w:rPr>
                          <w:rFonts w:ascii="ＭＳ ゴシック" w:eastAsia="ＭＳ ゴシック" w:hAnsi="ＭＳ ゴシック" w:hint="eastAsia"/>
                          <w:w w:val="90"/>
                          <w:szCs w:val="21"/>
                        </w:rPr>
                        <w:t>（法に基づく決算書チェック）</w:t>
                      </w:r>
                    </w:p>
                    <w:p w:rsidR="003A7971" w:rsidRDefault="00AC26AB" w:rsidP="003A7971">
                      <w:pPr>
                        <w:snapToGrid w:val="0"/>
                        <w:spacing w:line="240" w:lineRule="exact"/>
                        <w:ind w:firstLineChars="100" w:firstLine="189"/>
                        <w:rPr>
                          <w:rFonts w:ascii="ＭＳ ゴシック" w:eastAsia="ＭＳ ゴシック" w:hAnsi="ＭＳ ゴシック"/>
                          <w:w w:val="90"/>
                          <w:szCs w:val="21"/>
                        </w:rPr>
                      </w:pPr>
                      <w:r>
                        <w:rPr>
                          <w:rFonts w:ascii="ＭＳ ゴシック" w:eastAsia="ＭＳ ゴシック" w:hAnsi="ＭＳ ゴシック" w:hint="eastAsia"/>
                          <w:w w:val="90"/>
                          <w:szCs w:val="21"/>
                        </w:rPr>
                        <w:t>②</w:t>
                      </w:r>
                      <w:r w:rsidR="00C9534F">
                        <w:rPr>
                          <w:rFonts w:ascii="ＭＳ ゴシック" w:eastAsia="ＭＳ ゴシック" w:hAnsi="ＭＳ ゴシック" w:hint="eastAsia"/>
                          <w:w w:val="90"/>
                          <w:szCs w:val="21"/>
                        </w:rPr>
                        <w:t>共済組合決算指導</w:t>
                      </w:r>
                    </w:p>
                    <w:p w:rsidR="00AC26AB" w:rsidRDefault="003A7971" w:rsidP="003A7971">
                      <w:pPr>
                        <w:snapToGrid w:val="0"/>
                        <w:spacing w:line="240" w:lineRule="exact"/>
                        <w:ind w:firstLineChars="100" w:firstLine="189"/>
                        <w:rPr>
                          <w:rFonts w:ascii="ＭＳ ゴシック" w:eastAsia="ＭＳ ゴシック" w:hAnsi="ＭＳ ゴシック"/>
                          <w:w w:val="90"/>
                          <w:szCs w:val="21"/>
                        </w:rPr>
                      </w:pPr>
                      <w:r>
                        <w:rPr>
                          <w:rFonts w:ascii="ＭＳ ゴシック" w:eastAsia="ＭＳ ゴシック" w:hAnsi="ＭＳ ゴシック" w:hint="eastAsia"/>
                          <w:w w:val="90"/>
                          <w:szCs w:val="21"/>
                        </w:rPr>
                        <w:t>（法に基づく決算書</w:t>
                      </w:r>
                      <w:r w:rsidRPr="003A7971">
                        <w:rPr>
                          <w:rFonts w:ascii="ＭＳ ゴシック" w:eastAsia="ＭＳ ゴシック" w:hAnsi="ＭＳ ゴシック" w:hint="eastAsia"/>
                          <w:w w:val="90"/>
                          <w:szCs w:val="21"/>
                        </w:rPr>
                        <w:t>・経営分析チェック）</w:t>
                      </w:r>
                    </w:p>
                    <w:p w:rsidR="003A7971" w:rsidRDefault="00AC26AB" w:rsidP="003A7971">
                      <w:pPr>
                        <w:snapToGrid w:val="0"/>
                        <w:spacing w:line="240" w:lineRule="exact"/>
                        <w:ind w:firstLineChars="100" w:firstLine="189"/>
                        <w:rPr>
                          <w:rFonts w:ascii="ＭＳ ゴシック" w:eastAsia="ＭＳ ゴシック" w:hAnsi="ＭＳ ゴシック"/>
                          <w:w w:val="90"/>
                          <w:szCs w:val="21"/>
                        </w:rPr>
                      </w:pPr>
                      <w:r>
                        <w:rPr>
                          <w:rFonts w:ascii="ＭＳ ゴシック" w:eastAsia="ＭＳ ゴシック" w:hAnsi="ＭＳ ゴシック" w:hint="eastAsia"/>
                          <w:w w:val="90"/>
                          <w:szCs w:val="21"/>
                        </w:rPr>
                        <w:t>③</w:t>
                      </w:r>
                      <w:r w:rsidR="00C9534F">
                        <w:rPr>
                          <w:rFonts w:ascii="ＭＳ ゴシック" w:eastAsia="ＭＳ ゴシック" w:hAnsi="ＭＳ ゴシック" w:hint="eastAsia"/>
                          <w:w w:val="90"/>
                          <w:szCs w:val="21"/>
                        </w:rPr>
                        <w:t>要運営指導組合サポート</w:t>
                      </w:r>
                    </w:p>
                    <w:p w:rsidR="00AC26AB" w:rsidRDefault="003A7971" w:rsidP="003A7971">
                      <w:pPr>
                        <w:snapToGrid w:val="0"/>
                        <w:spacing w:line="240" w:lineRule="exact"/>
                        <w:ind w:firstLineChars="100" w:firstLine="189"/>
                        <w:rPr>
                          <w:rFonts w:ascii="ＭＳ ゴシック" w:eastAsia="ＭＳ ゴシック" w:hAnsi="ＭＳ ゴシック"/>
                          <w:w w:val="90"/>
                          <w:szCs w:val="21"/>
                        </w:rPr>
                      </w:pPr>
                      <w:r w:rsidRPr="003A7971">
                        <w:rPr>
                          <w:rFonts w:ascii="ＭＳ ゴシック" w:eastAsia="ＭＳ ゴシック" w:hAnsi="ＭＳ ゴシック" w:hint="eastAsia"/>
                          <w:w w:val="90"/>
                          <w:szCs w:val="21"/>
                        </w:rPr>
                        <w:t>（決算書未提出組合に対する運営指導）</w:t>
                      </w:r>
                    </w:p>
                    <w:p w:rsidR="003A7971" w:rsidRDefault="00AC26AB" w:rsidP="003A7971">
                      <w:pPr>
                        <w:snapToGrid w:val="0"/>
                        <w:spacing w:line="240" w:lineRule="exact"/>
                        <w:ind w:firstLineChars="100" w:firstLine="189"/>
                        <w:rPr>
                          <w:rFonts w:ascii="ＭＳ ゴシック" w:eastAsia="ＭＳ ゴシック" w:hAnsi="ＭＳ ゴシック"/>
                          <w:w w:val="90"/>
                          <w:szCs w:val="21"/>
                        </w:rPr>
                      </w:pPr>
                      <w:r>
                        <w:rPr>
                          <w:rFonts w:ascii="ＭＳ ゴシック" w:eastAsia="ＭＳ ゴシック" w:hAnsi="ＭＳ ゴシック" w:hint="eastAsia"/>
                          <w:w w:val="90"/>
                          <w:szCs w:val="21"/>
                        </w:rPr>
                        <w:t>④</w:t>
                      </w:r>
                      <w:r w:rsidR="0039118F" w:rsidRPr="00804567">
                        <w:rPr>
                          <w:rFonts w:ascii="ＭＳ ゴシック" w:eastAsia="ＭＳ ゴシック" w:hAnsi="ＭＳ ゴシック" w:hint="eastAsia"/>
                          <w:color w:val="000000" w:themeColor="text1"/>
                          <w:w w:val="90"/>
                          <w:szCs w:val="21"/>
                        </w:rPr>
                        <w:t>組合運営教育・啓発</w:t>
                      </w:r>
                    </w:p>
                    <w:p w:rsidR="00C9534F" w:rsidRPr="000212F5" w:rsidRDefault="003A7971" w:rsidP="003A7971">
                      <w:pPr>
                        <w:snapToGrid w:val="0"/>
                        <w:spacing w:line="240" w:lineRule="exact"/>
                        <w:ind w:firstLineChars="100" w:firstLine="189"/>
                        <w:rPr>
                          <w:rFonts w:ascii="ＭＳ ゴシック" w:eastAsia="ＭＳ ゴシック" w:hAnsi="ＭＳ ゴシック"/>
                          <w:w w:val="90"/>
                          <w:szCs w:val="21"/>
                        </w:rPr>
                      </w:pPr>
                      <w:r w:rsidRPr="003A7971">
                        <w:rPr>
                          <w:rFonts w:ascii="ＭＳ ゴシック" w:eastAsia="ＭＳ ゴシック" w:hAnsi="ＭＳ ゴシック" w:hint="eastAsia"/>
                          <w:w w:val="90"/>
                          <w:szCs w:val="21"/>
                        </w:rPr>
                        <w:t>（法に基づく組合運営、組合会計の知識啓発）</w:t>
                      </w:r>
                    </w:p>
                  </w:txbxContent>
                </v:textbox>
              </v:shape>
            </w:pict>
          </mc:Fallback>
        </mc:AlternateContent>
      </w:r>
    </w:p>
    <w:p w:rsidR="001F321A" w:rsidRDefault="001F321A" w:rsidP="00AC26AB"/>
    <w:p w:rsidR="001F321A" w:rsidRDefault="001F321A" w:rsidP="00AC26AB"/>
    <w:p w:rsidR="001F321A" w:rsidRDefault="001F321A" w:rsidP="00AC26AB"/>
    <w:p w:rsidR="001F321A" w:rsidRDefault="001F321A" w:rsidP="00AC26AB"/>
    <w:p w:rsidR="001F321A" w:rsidRDefault="001F321A" w:rsidP="00AC26AB"/>
    <w:p w:rsidR="001F321A" w:rsidRDefault="001F321A" w:rsidP="00AC26AB"/>
    <w:p w:rsidR="001F321A" w:rsidRDefault="001F321A" w:rsidP="00AC26AB"/>
    <w:p w:rsidR="001F321A" w:rsidRDefault="001F321A" w:rsidP="00AC26AB"/>
    <w:p w:rsidR="001F321A" w:rsidRDefault="001F321A" w:rsidP="00AC26AB"/>
    <w:p w:rsidR="001F321A" w:rsidRDefault="001F321A" w:rsidP="00AC26AB"/>
    <w:p w:rsidR="001F321A" w:rsidRDefault="00CD4B47" w:rsidP="00AC26AB">
      <w:r>
        <w:rPr>
          <w:rFonts w:hint="eastAsia"/>
          <w:noProof/>
        </w:rPr>
        <mc:AlternateContent>
          <mc:Choice Requires="wps">
            <w:drawing>
              <wp:anchor distT="0" distB="0" distL="114300" distR="114300" simplePos="0" relativeHeight="251660288" behindDoc="0" locked="0" layoutInCell="1" allowOverlap="1" wp14:anchorId="1EC325FB" wp14:editId="3F94CBB3">
                <wp:simplePos x="0" y="0"/>
                <wp:positionH relativeFrom="column">
                  <wp:posOffset>161925</wp:posOffset>
                </wp:positionH>
                <wp:positionV relativeFrom="paragraph">
                  <wp:posOffset>9524</wp:posOffset>
                </wp:positionV>
                <wp:extent cx="3017520" cy="4181475"/>
                <wp:effectExtent l="0" t="0" r="11430"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4181475"/>
                        </a:xfrm>
                        <a:prstGeom prst="rect">
                          <a:avLst/>
                        </a:prstGeom>
                        <a:solidFill>
                          <a:srgbClr val="FFFFFF"/>
                        </a:solidFill>
                        <a:ln w="15875">
                          <a:solidFill>
                            <a:srgbClr val="000000"/>
                          </a:solidFill>
                          <a:prstDash val="sysDot"/>
                          <a:miter lim="800000"/>
                          <a:headEnd/>
                          <a:tailEnd/>
                        </a:ln>
                      </wps:spPr>
                      <wps:txbx>
                        <w:txbxContent>
                          <w:p w:rsidR="00F31194" w:rsidRPr="00F92A80" w:rsidRDefault="00F31194" w:rsidP="00F31194">
                            <w:pPr>
                              <w:snapToGrid w:val="0"/>
                              <w:rPr>
                                <w:rFonts w:ascii="ＭＳ ゴシック" w:eastAsia="ＭＳ ゴシック" w:hAnsi="ＭＳ ゴシック"/>
                                <w:sz w:val="20"/>
                                <w:szCs w:val="20"/>
                              </w:rPr>
                            </w:pPr>
                            <w:r w:rsidRPr="00F92A80">
                              <w:rPr>
                                <w:rFonts w:ascii="ＭＳ Ｐゴシック" w:eastAsia="ＭＳ Ｐゴシック" w:hAnsi="ＭＳ Ｐゴシック" w:hint="eastAsia"/>
                                <w:w w:val="80"/>
                                <w:sz w:val="20"/>
                                <w:szCs w:val="20"/>
                              </w:rPr>
                              <w:t>【</w:t>
                            </w:r>
                            <w:r w:rsidRPr="00F92A80">
                              <w:rPr>
                                <w:rFonts w:asciiTheme="majorEastAsia" w:eastAsiaTheme="majorEastAsia" w:hAnsiTheme="majorEastAsia" w:hint="eastAsia"/>
                                <w:w w:val="80"/>
                                <w:sz w:val="22"/>
                                <w:szCs w:val="22"/>
                              </w:rPr>
                              <w:t>Ｒ２年度</w:t>
                            </w:r>
                            <w:r w:rsidRPr="00F92A80">
                              <w:rPr>
                                <w:rFonts w:ascii="ＭＳ ゴシック" w:eastAsia="ＭＳ ゴシック" w:hAnsi="ＭＳ ゴシック" w:hint="eastAsia"/>
                                <w:sz w:val="20"/>
                                <w:szCs w:val="20"/>
                              </w:rPr>
                              <w:t>】決算チェック：</w:t>
                            </w:r>
                            <w:r>
                              <w:rPr>
                                <w:rFonts w:ascii="ＭＳ ゴシック" w:eastAsia="ＭＳ ゴシック" w:hAnsi="ＭＳ ゴシック" w:hint="eastAsia"/>
                                <w:sz w:val="20"/>
                                <w:szCs w:val="20"/>
                              </w:rPr>
                              <w:t>1,038</w:t>
                            </w:r>
                            <w:r w:rsidRPr="00F92A80">
                              <w:rPr>
                                <w:rFonts w:ascii="ＭＳ ゴシック" w:eastAsia="ＭＳ ゴシック" w:hAnsi="ＭＳ ゴシック" w:hint="eastAsia"/>
                                <w:sz w:val="20"/>
                                <w:szCs w:val="20"/>
                              </w:rPr>
                              <w:t>組合</w:t>
                            </w:r>
                          </w:p>
                          <w:p w:rsidR="00F31194" w:rsidRDefault="00F31194" w:rsidP="00F31194">
                            <w:pPr>
                              <w:snapToGrid w:val="0"/>
                              <w:ind w:firstLineChars="500" w:firstLine="1000"/>
                              <w:rPr>
                                <w:rFonts w:ascii="ＭＳ ゴシック" w:eastAsia="ＭＳ ゴシック" w:hAnsi="ＭＳ ゴシック"/>
                                <w:sz w:val="20"/>
                                <w:szCs w:val="20"/>
                              </w:rPr>
                            </w:pPr>
                            <w:r w:rsidRPr="00F92A80">
                              <w:rPr>
                                <w:rFonts w:ascii="ＭＳ ゴシック" w:eastAsia="ＭＳ ゴシック" w:hAnsi="ＭＳ ゴシック" w:hint="eastAsia"/>
                                <w:sz w:val="20"/>
                                <w:szCs w:val="20"/>
                              </w:rPr>
                              <w:t>講習会：</w:t>
                            </w:r>
                            <w:r>
                              <w:rPr>
                                <w:rFonts w:ascii="ＭＳ ゴシック" w:eastAsia="ＭＳ ゴシック" w:hAnsi="ＭＳ ゴシック" w:hint="eastAsia"/>
                                <w:sz w:val="20"/>
                                <w:szCs w:val="20"/>
                              </w:rPr>
                              <w:t>12</w:t>
                            </w:r>
                            <w:r w:rsidRPr="00F92A80">
                              <w:rPr>
                                <w:rFonts w:ascii="ＭＳ ゴシック" w:eastAsia="ＭＳ ゴシック" w:hAnsi="ＭＳ ゴシック" w:hint="eastAsia"/>
                                <w:sz w:val="20"/>
                                <w:szCs w:val="20"/>
                              </w:rPr>
                              <w:t>講座(WEB動画実施)</w:t>
                            </w:r>
                          </w:p>
                          <w:p w:rsidR="00F31194" w:rsidRPr="00D45587" w:rsidRDefault="00F31194" w:rsidP="00F31194">
                            <w:pPr>
                              <w:snapToGrid w:val="0"/>
                              <w:rPr>
                                <w:rFonts w:ascii="ＭＳ ゴシック" w:eastAsia="ＭＳ ゴシック" w:hAnsi="ＭＳ ゴシック"/>
                                <w:sz w:val="20"/>
                                <w:szCs w:val="20"/>
                              </w:rPr>
                            </w:pPr>
                            <w:r w:rsidRPr="00D45587">
                              <w:rPr>
                                <w:rFonts w:ascii="ＭＳ Ｐゴシック" w:eastAsia="ＭＳ Ｐゴシック" w:hAnsi="ＭＳ Ｐゴシック" w:hint="eastAsia"/>
                                <w:w w:val="80"/>
                                <w:sz w:val="20"/>
                                <w:szCs w:val="20"/>
                              </w:rPr>
                              <w:t>【</w:t>
                            </w:r>
                            <w:r w:rsidRPr="00D45587">
                              <w:rPr>
                                <w:rFonts w:asciiTheme="majorEastAsia" w:eastAsiaTheme="majorEastAsia" w:hAnsiTheme="majorEastAsia" w:hint="eastAsia"/>
                                <w:w w:val="80"/>
                                <w:sz w:val="22"/>
                                <w:szCs w:val="22"/>
                              </w:rPr>
                              <w:t>Ｒ３年度</w:t>
                            </w:r>
                            <w:r w:rsidRPr="00D45587">
                              <w:rPr>
                                <w:rFonts w:ascii="ＭＳ ゴシック" w:eastAsia="ＭＳ ゴシック" w:hAnsi="ＭＳ ゴシック" w:hint="eastAsia"/>
                                <w:sz w:val="20"/>
                                <w:szCs w:val="20"/>
                              </w:rPr>
                              <w:t>】決算チェック：</w:t>
                            </w:r>
                            <w:r w:rsidRPr="00D45587">
                              <w:rPr>
                                <w:rFonts w:ascii="ＭＳ ゴシック" w:eastAsia="ＭＳ ゴシック" w:hAnsi="ＭＳ ゴシック" w:hint="eastAsia"/>
                                <w:color w:val="000000" w:themeColor="text1"/>
                                <w:sz w:val="20"/>
                                <w:szCs w:val="20"/>
                              </w:rPr>
                              <w:t>1,370</w:t>
                            </w:r>
                            <w:r w:rsidRPr="00D45587">
                              <w:rPr>
                                <w:rFonts w:ascii="ＭＳ ゴシック" w:eastAsia="ＭＳ ゴシック" w:hAnsi="ＭＳ ゴシック" w:hint="eastAsia"/>
                                <w:sz w:val="20"/>
                                <w:szCs w:val="20"/>
                              </w:rPr>
                              <w:t>組合</w:t>
                            </w:r>
                          </w:p>
                          <w:p w:rsidR="00F31194" w:rsidRPr="00D45587" w:rsidRDefault="00F31194" w:rsidP="00F31194">
                            <w:pPr>
                              <w:snapToGrid w:val="0"/>
                              <w:ind w:firstLineChars="500" w:firstLine="1000"/>
                              <w:rPr>
                                <w:rFonts w:ascii="ＭＳ ゴシック" w:eastAsia="ＭＳ ゴシック" w:hAnsi="ＭＳ ゴシック"/>
                                <w:sz w:val="20"/>
                                <w:szCs w:val="20"/>
                              </w:rPr>
                            </w:pPr>
                            <w:r w:rsidRPr="00D45587">
                              <w:rPr>
                                <w:rFonts w:ascii="ＭＳ ゴシック" w:eastAsia="ＭＳ ゴシック" w:hAnsi="ＭＳ ゴシック" w:hint="eastAsia"/>
                                <w:sz w:val="20"/>
                                <w:szCs w:val="20"/>
                              </w:rPr>
                              <w:t>講習会：13講座(WEB動画実施)</w:t>
                            </w:r>
                          </w:p>
                          <w:p w:rsidR="00F640FF" w:rsidRPr="00D45587" w:rsidRDefault="00F640FF" w:rsidP="00F640FF">
                            <w:pPr>
                              <w:snapToGrid w:val="0"/>
                              <w:rPr>
                                <w:rFonts w:ascii="ＭＳ ゴシック" w:eastAsia="ＭＳ ゴシック" w:hAnsi="ＭＳ ゴシック"/>
                                <w:sz w:val="20"/>
                                <w:szCs w:val="20"/>
                              </w:rPr>
                            </w:pPr>
                            <w:r w:rsidRPr="00D45587">
                              <w:rPr>
                                <w:rFonts w:ascii="ＭＳ Ｐゴシック" w:eastAsia="ＭＳ Ｐゴシック" w:hAnsi="ＭＳ Ｐゴシック" w:hint="eastAsia"/>
                                <w:w w:val="80"/>
                                <w:sz w:val="20"/>
                                <w:szCs w:val="20"/>
                              </w:rPr>
                              <w:t>【</w:t>
                            </w:r>
                            <w:r>
                              <w:rPr>
                                <w:rFonts w:asciiTheme="majorEastAsia" w:eastAsiaTheme="majorEastAsia" w:hAnsiTheme="majorEastAsia" w:hint="eastAsia"/>
                                <w:w w:val="80"/>
                                <w:sz w:val="22"/>
                                <w:szCs w:val="22"/>
                              </w:rPr>
                              <w:t>Ｒ４</w:t>
                            </w:r>
                            <w:r w:rsidRPr="00D45587">
                              <w:rPr>
                                <w:rFonts w:asciiTheme="majorEastAsia" w:eastAsiaTheme="majorEastAsia" w:hAnsiTheme="majorEastAsia" w:hint="eastAsia"/>
                                <w:w w:val="80"/>
                                <w:sz w:val="22"/>
                                <w:szCs w:val="22"/>
                              </w:rPr>
                              <w:t>年度</w:t>
                            </w:r>
                            <w:r w:rsidRPr="00D45587">
                              <w:rPr>
                                <w:rFonts w:ascii="ＭＳ ゴシック" w:eastAsia="ＭＳ ゴシック" w:hAnsi="ＭＳ ゴシック" w:hint="eastAsia"/>
                                <w:sz w:val="20"/>
                                <w:szCs w:val="20"/>
                              </w:rPr>
                              <w:t>】決算チェック：</w:t>
                            </w:r>
                            <w:r w:rsidRPr="00D45587">
                              <w:rPr>
                                <w:rFonts w:ascii="ＭＳ ゴシック" w:eastAsia="ＭＳ ゴシック" w:hAnsi="ＭＳ ゴシック" w:hint="eastAsia"/>
                                <w:color w:val="000000" w:themeColor="text1"/>
                                <w:sz w:val="20"/>
                                <w:szCs w:val="20"/>
                              </w:rPr>
                              <w:t>1,3</w:t>
                            </w:r>
                            <w:r>
                              <w:rPr>
                                <w:rFonts w:ascii="ＭＳ ゴシック" w:eastAsia="ＭＳ ゴシック" w:hAnsi="ＭＳ ゴシック" w:hint="eastAsia"/>
                                <w:color w:val="000000" w:themeColor="text1"/>
                                <w:sz w:val="20"/>
                                <w:szCs w:val="20"/>
                              </w:rPr>
                              <w:t>5</w:t>
                            </w:r>
                            <w:r w:rsidRPr="00D45587">
                              <w:rPr>
                                <w:rFonts w:ascii="ＭＳ ゴシック" w:eastAsia="ＭＳ ゴシック" w:hAnsi="ＭＳ ゴシック" w:hint="eastAsia"/>
                                <w:color w:val="000000" w:themeColor="text1"/>
                                <w:sz w:val="20"/>
                                <w:szCs w:val="20"/>
                              </w:rPr>
                              <w:t>0</w:t>
                            </w:r>
                            <w:r w:rsidRPr="00D45587">
                              <w:rPr>
                                <w:rFonts w:ascii="ＭＳ ゴシック" w:eastAsia="ＭＳ ゴシック" w:hAnsi="ＭＳ ゴシック" w:hint="eastAsia"/>
                                <w:sz w:val="20"/>
                                <w:szCs w:val="20"/>
                              </w:rPr>
                              <w:t>組合</w:t>
                            </w:r>
                          </w:p>
                          <w:p w:rsidR="00BD4856" w:rsidRDefault="00F640FF" w:rsidP="00F640FF">
                            <w:pPr>
                              <w:snapToGrid w:val="0"/>
                              <w:ind w:firstLineChars="200" w:firstLine="400"/>
                              <w:rPr>
                                <w:rFonts w:ascii="ＭＳ ゴシック" w:eastAsia="ＭＳ ゴシック" w:hAnsi="ＭＳ ゴシック"/>
                                <w:sz w:val="20"/>
                                <w:szCs w:val="20"/>
                              </w:rPr>
                            </w:pPr>
                            <w:r w:rsidRPr="00D45587">
                              <w:rPr>
                                <w:rFonts w:ascii="ＭＳ ゴシック" w:eastAsia="ＭＳ ゴシック" w:hAnsi="ＭＳ ゴシック" w:hint="eastAsia"/>
                                <w:sz w:val="20"/>
                                <w:szCs w:val="20"/>
                              </w:rPr>
                              <w:t>講習会：13講座(WEB動画実施)</w:t>
                            </w:r>
                          </w:p>
                          <w:p w:rsidR="00F640FF" w:rsidRPr="0097067D" w:rsidRDefault="00F640FF" w:rsidP="00F640FF">
                            <w:pPr>
                              <w:snapToGrid w:val="0"/>
                              <w:ind w:firstLineChars="200" w:firstLine="400"/>
                              <w:rPr>
                                <w:rFonts w:ascii="ＭＳ ゴシック" w:eastAsia="ＭＳ ゴシック" w:hAnsi="ＭＳ ゴシック"/>
                                <w:sz w:val="20"/>
                                <w:szCs w:val="20"/>
                                <w:highlight w:val="yellow"/>
                              </w:rPr>
                            </w:pPr>
                          </w:p>
                          <w:p w:rsidR="001C40D6" w:rsidRPr="006012E4" w:rsidRDefault="001C40D6" w:rsidP="001C40D6">
                            <w:pPr>
                              <w:snapToGrid w:val="0"/>
                              <w:rPr>
                                <w:rFonts w:ascii="ＭＳ ゴシック" w:eastAsia="ＭＳ ゴシック" w:hAnsi="ＭＳ ゴシック"/>
                                <w:sz w:val="16"/>
                                <w:szCs w:val="16"/>
                              </w:rPr>
                            </w:pPr>
                            <w:r w:rsidRPr="006012E4">
                              <w:rPr>
                                <w:rFonts w:ascii="ＭＳ ゴシック" w:eastAsia="ＭＳ ゴシック" w:hAnsi="ＭＳ ゴシック" w:hint="eastAsia"/>
                                <w:sz w:val="16"/>
                                <w:szCs w:val="16"/>
                              </w:rPr>
                              <w:t>○</w:t>
                            </w:r>
                            <w:r w:rsidR="0039118F" w:rsidRPr="006012E4">
                              <w:rPr>
                                <w:rFonts w:ascii="ＭＳ ゴシック" w:eastAsia="ＭＳ ゴシック" w:hAnsi="ＭＳ ゴシック" w:hint="eastAsia"/>
                                <w:sz w:val="16"/>
                                <w:szCs w:val="16"/>
                              </w:rPr>
                              <w:t>R</w:t>
                            </w:r>
                            <w:r w:rsidR="00F640FF">
                              <w:rPr>
                                <w:rFonts w:ascii="ＭＳ ゴシック" w:eastAsia="ＭＳ ゴシック" w:hAnsi="ＭＳ ゴシック" w:hint="eastAsia"/>
                                <w:sz w:val="16"/>
                                <w:szCs w:val="16"/>
                              </w:rPr>
                              <w:t>4</w:t>
                            </w:r>
                            <w:r w:rsidR="0039118F" w:rsidRPr="006012E4">
                              <w:rPr>
                                <w:rFonts w:ascii="ＭＳ ゴシック" w:eastAsia="ＭＳ ゴシック" w:hAnsi="ＭＳ ゴシック" w:hint="eastAsia"/>
                                <w:sz w:val="16"/>
                                <w:szCs w:val="16"/>
                              </w:rPr>
                              <w:t>年度</w:t>
                            </w:r>
                            <w:r w:rsidR="0039118F" w:rsidRPr="006012E4">
                              <w:rPr>
                                <w:rFonts w:ascii="ＭＳ ゴシック" w:eastAsia="ＭＳ ゴシック" w:hAnsi="ＭＳ ゴシック"/>
                                <w:sz w:val="16"/>
                                <w:szCs w:val="16"/>
                              </w:rPr>
                              <w:t xml:space="preserve">　</w:t>
                            </w:r>
                            <w:r w:rsidR="00F30FF9" w:rsidRPr="006012E4">
                              <w:rPr>
                                <w:rFonts w:ascii="ＭＳ ゴシック" w:eastAsia="ＭＳ ゴシック" w:hAnsi="ＭＳ ゴシック" w:hint="eastAsia"/>
                                <w:sz w:val="16"/>
                                <w:szCs w:val="16"/>
                              </w:rPr>
                              <w:t>講習会メニューの</w:t>
                            </w:r>
                            <w:r w:rsidRPr="006012E4">
                              <w:rPr>
                                <w:rFonts w:ascii="ＭＳ ゴシック" w:eastAsia="ＭＳ ゴシック" w:hAnsi="ＭＳ ゴシック" w:hint="eastAsia"/>
                                <w:sz w:val="16"/>
                                <w:szCs w:val="16"/>
                              </w:rPr>
                              <w:t>内訳</w:t>
                            </w:r>
                          </w:p>
                          <w:p w:rsidR="009D67EB" w:rsidRPr="006012E4" w:rsidRDefault="00F30FF9" w:rsidP="00BD4856">
                            <w:pPr>
                              <w:snapToGrid w:val="0"/>
                              <w:ind w:firstLineChars="100" w:firstLine="160"/>
                              <w:rPr>
                                <w:rFonts w:ascii="ＭＳ ゴシック" w:eastAsia="ＭＳ ゴシック" w:hAnsi="ＭＳ ゴシック"/>
                                <w:sz w:val="16"/>
                                <w:szCs w:val="16"/>
                              </w:rPr>
                            </w:pPr>
                            <w:r w:rsidRPr="006012E4">
                              <w:rPr>
                                <w:rFonts w:ascii="ＭＳ ゴシック" w:eastAsia="ＭＳ ゴシック" w:hAnsi="ＭＳ ゴシック" w:hint="eastAsia"/>
                                <w:sz w:val="16"/>
                                <w:szCs w:val="16"/>
                              </w:rPr>
                              <w:t>・</w:t>
                            </w:r>
                            <w:r w:rsidR="009D67EB" w:rsidRPr="006012E4">
                              <w:rPr>
                                <w:rFonts w:ascii="ＭＳ ゴシック" w:eastAsia="ＭＳ ゴシック" w:hAnsi="ＭＳ ゴシック" w:hint="eastAsia"/>
                                <w:sz w:val="16"/>
                                <w:szCs w:val="16"/>
                              </w:rPr>
                              <w:t xml:space="preserve">中小企業等協同組合法　</w:t>
                            </w:r>
                            <w:r w:rsidR="009D67EB" w:rsidRPr="006012E4">
                              <w:rPr>
                                <w:rFonts w:ascii="ＭＳ ゴシック" w:eastAsia="ＭＳ ゴシック" w:hAnsi="ＭＳ ゴシック"/>
                                <w:sz w:val="16"/>
                                <w:szCs w:val="16"/>
                              </w:rPr>
                              <w:t>５回</w:t>
                            </w:r>
                          </w:p>
                          <w:p w:rsidR="001C40D6" w:rsidRPr="006012E4" w:rsidRDefault="00BD4856" w:rsidP="00BD4856">
                            <w:pPr>
                              <w:snapToGrid w:val="0"/>
                              <w:ind w:firstLineChars="200" w:firstLine="320"/>
                              <w:rPr>
                                <w:rFonts w:ascii="ＭＳ ゴシック" w:eastAsia="ＭＳ ゴシック" w:hAnsi="ＭＳ ゴシック"/>
                                <w:sz w:val="16"/>
                                <w:szCs w:val="16"/>
                              </w:rPr>
                            </w:pPr>
                            <w:r w:rsidRPr="006012E4">
                              <w:rPr>
                                <w:rFonts w:ascii="ＭＳ ゴシック" w:eastAsia="ＭＳ ゴシック" w:hAnsi="ＭＳ ゴシック"/>
                                <w:kern w:val="0"/>
                                <w:sz w:val="16"/>
                                <w:szCs w:val="16"/>
                              </w:rPr>
                              <w:t>1.</w:t>
                            </w:r>
                            <w:r w:rsidR="001C40D6" w:rsidRPr="00F640FF">
                              <w:rPr>
                                <w:rFonts w:ascii="ＭＳ ゴシック" w:eastAsia="ＭＳ ゴシック" w:hAnsi="ＭＳ ゴシック" w:hint="eastAsia"/>
                                <w:spacing w:val="1"/>
                                <w:w w:val="72"/>
                                <w:kern w:val="0"/>
                                <w:sz w:val="16"/>
                                <w:szCs w:val="16"/>
                                <w:fitText w:val="3840" w:id="-1583160831"/>
                              </w:rPr>
                              <w:t>組合の種類、性格、事業、出資、議決権、選挙権、加入・脱退・払戻し</w:t>
                            </w:r>
                            <w:r w:rsidR="001C40D6" w:rsidRPr="00F640FF">
                              <w:rPr>
                                <w:rFonts w:ascii="ＭＳ ゴシック" w:eastAsia="ＭＳ ゴシック" w:hAnsi="ＭＳ ゴシック" w:hint="eastAsia"/>
                                <w:spacing w:val="-9"/>
                                <w:w w:val="72"/>
                                <w:kern w:val="0"/>
                                <w:sz w:val="16"/>
                                <w:szCs w:val="16"/>
                                <w:fitText w:val="3840" w:id="-1583160831"/>
                              </w:rPr>
                              <w:t>等</w:t>
                            </w:r>
                          </w:p>
                          <w:p w:rsidR="009D67EB" w:rsidRPr="006012E4" w:rsidRDefault="00BD4856" w:rsidP="00BD4856">
                            <w:pPr>
                              <w:snapToGrid w:val="0"/>
                              <w:ind w:firstLineChars="200" w:firstLine="320"/>
                              <w:rPr>
                                <w:rFonts w:ascii="ＭＳ ゴシック" w:eastAsia="ＭＳ ゴシック" w:hAnsi="ＭＳ ゴシック"/>
                                <w:sz w:val="16"/>
                                <w:szCs w:val="16"/>
                              </w:rPr>
                            </w:pPr>
                            <w:r w:rsidRPr="006012E4">
                              <w:rPr>
                                <w:rFonts w:ascii="ＭＳ ゴシック" w:eastAsia="ＭＳ ゴシック" w:hAnsi="ＭＳ ゴシック"/>
                                <w:sz w:val="16"/>
                                <w:szCs w:val="16"/>
                              </w:rPr>
                              <w:t>2.</w:t>
                            </w:r>
                            <w:r w:rsidR="001C40D6" w:rsidRPr="006012E4">
                              <w:rPr>
                                <w:rFonts w:ascii="ＭＳ ゴシック" w:eastAsia="ＭＳ ゴシック" w:hAnsi="ＭＳ ゴシック" w:hint="eastAsia"/>
                                <w:sz w:val="16"/>
                                <w:szCs w:val="16"/>
                              </w:rPr>
                              <w:t>定款、理事･監事の資格･職務権限・責任・任期等</w:t>
                            </w:r>
                          </w:p>
                          <w:p w:rsidR="001C40D6" w:rsidRPr="006012E4" w:rsidRDefault="00BD4856" w:rsidP="00BD4856">
                            <w:pPr>
                              <w:snapToGrid w:val="0"/>
                              <w:ind w:firstLineChars="200" w:firstLine="320"/>
                              <w:rPr>
                                <w:rFonts w:ascii="ＭＳ ゴシック" w:eastAsia="ＭＳ ゴシック" w:hAnsi="ＭＳ ゴシック"/>
                                <w:sz w:val="16"/>
                                <w:szCs w:val="16"/>
                              </w:rPr>
                            </w:pPr>
                            <w:r w:rsidRPr="006012E4">
                              <w:rPr>
                                <w:rFonts w:ascii="ＭＳ ゴシック" w:eastAsia="ＭＳ ゴシック" w:hAnsi="ＭＳ ゴシック" w:hint="eastAsia"/>
                                <w:sz w:val="16"/>
                                <w:szCs w:val="16"/>
                              </w:rPr>
                              <w:t>3.</w:t>
                            </w:r>
                            <w:r w:rsidR="001C40D6" w:rsidRPr="006012E4">
                              <w:rPr>
                                <w:rFonts w:ascii="ＭＳ ゴシック" w:eastAsia="ＭＳ ゴシック" w:hAnsi="ＭＳ ゴシック" w:hint="eastAsia"/>
                                <w:sz w:val="16"/>
                                <w:szCs w:val="16"/>
                              </w:rPr>
                              <w:t>理事会、総会（総代会）の運営</w:t>
                            </w:r>
                          </w:p>
                          <w:p w:rsidR="00C91BCF" w:rsidRPr="006012E4" w:rsidRDefault="00BD4856" w:rsidP="00BD4856">
                            <w:pPr>
                              <w:snapToGrid w:val="0"/>
                              <w:ind w:firstLineChars="200" w:firstLine="320"/>
                              <w:rPr>
                                <w:rFonts w:ascii="ＭＳ ゴシック" w:eastAsia="ＭＳ ゴシック" w:hAnsi="ＭＳ ゴシック"/>
                                <w:sz w:val="16"/>
                                <w:szCs w:val="16"/>
                              </w:rPr>
                            </w:pPr>
                            <w:r w:rsidRPr="006012E4">
                              <w:rPr>
                                <w:rFonts w:ascii="ＭＳ ゴシック" w:eastAsia="ＭＳ ゴシック" w:hAnsi="ＭＳ ゴシック"/>
                                <w:sz w:val="16"/>
                                <w:szCs w:val="16"/>
                              </w:rPr>
                              <w:t>4.</w:t>
                            </w:r>
                            <w:r w:rsidR="00C91BCF" w:rsidRPr="00F640FF">
                              <w:rPr>
                                <w:rFonts w:ascii="ＭＳ ゴシック" w:eastAsia="ＭＳ ゴシック" w:hAnsi="ＭＳ ゴシック" w:hint="eastAsia"/>
                                <w:w w:val="80"/>
                                <w:kern w:val="0"/>
                                <w:sz w:val="16"/>
                                <w:szCs w:val="16"/>
                                <w:fitText w:val="3840" w:id="-1583160064"/>
                              </w:rPr>
                              <w:t>決算関係書類提出書、事業報告書、総会議事録等の様式と記載方</w:t>
                            </w:r>
                            <w:r w:rsidR="00C91BCF" w:rsidRPr="00F640FF">
                              <w:rPr>
                                <w:rFonts w:ascii="ＭＳ ゴシック" w:eastAsia="ＭＳ ゴシック" w:hAnsi="ＭＳ ゴシック" w:hint="eastAsia"/>
                                <w:spacing w:val="7"/>
                                <w:w w:val="80"/>
                                <w:kern w:val="0"/>
                                <w:sz w:val="16"/>
                                <w:szCs w:val="16"/>
                                <w:fitText w:val="3840" w:id="-1583160064"/>
                              </w:rPr>
                              <w:t>法</w:t>
                            </w:r>
                          </w:p>
                          <w:p w:rsidR="00C91BCF" w:rsidRPr="006012E4" w:rsidRDefault="00BD4856" w:rsidP="00BD4856">
                            <w:pPr>
                              <w:snapToGrid w:val="0"/>
                              <w:ind w:firstLineChars="200" w:firstLine="320"/>
                              <w:rPr>
                                <w:rFonts w:ascii="ＭＳ ゴシック" w:eastAsia="ＭＳ ゴシック" w:hAnsi="ＭＳ ゴシック"/>
                                <w:sz w:val="16"/>
                                <w:szCs w:val="16"/>
                              </w:rPr>
                            </w:pPr>
                            <w:r w:rsidRPr="006012E4">
                              <w:rPr>
                                <w:rFonts w:ascii="ＭＳ ゴシック" w:eastAsia="ＭＳ ゴシック" w:hAnsi="ＭＳ ゴシック"/>
                                <w:sz w:val="16"/>
                                <w:szCs w:val="16"/>
                              </w:rPr>
                              <w:t>5.</w:t>
                            </w:r>
                            <w:r w:rsidR="00C91BCF" w:rsidRPr="00F640FF">
                              <w:rPr>
                                <w:rFonts w:ascii="ＭＳ ゴシック" w:eastAsia="ＭＳ ゴシック" w:hAnsi="ＭＳ ゴシック" w:hint="eastAsia"/>
                                <w:spacing w:val="1"/>
                                <w:w w:val="92"/>
                                <w:kern w:val="0"/>
                                <w:sz w:val="16"/>
                                <w:szCs w:val="16"/>
                                <w:fitText w:val="3840" w:id="-1583159808"/>
                              </w:rPr>
                              <w:t>定款変更認可申請書の記載方法や登記申請書の記載方法</w:t>
                            </w:r>
                            <w:r w:rsidR="00C91BCF" w:rsidRPr="00F640FF">
                              <w:rPr>
                                <w:rFonts w:ascii="ＭＳ ゴシック" w:eastAsia="ＭＳ ゴシック" w:hAnsi="ＭＳ ゴシック" w:hint="eastAsia"/>
                                <w:spacing w:val="-6"/>
                                <w:w w:val="92"/>
                                <w:kern w:val="0"/>
                                <w:sz w:val="16"/>
                                <w:szCs w:val="16"/>
                                <w:fitText w:val="3840" w:id="-1583159808"/>
                              </w:rPr>
                              <w:t>等</w:t>
                            </w:r>
                          </w:p>
                          <w:p w:rsidR="001C40D6" w:rsidRPr="006012E4" w:rsidRDefault="00F30FF9" w:rsidP="00BD4856">
                            <w:pPr>
                              <w:snapToGrid w:val="0"/>
                              <w:ind w:firstLineChars="100" w:firstLine="160"/>
                              <w:rPr>
                                <w:rFonts w:ascii="ＭＳ ゴシック" w:eastAsia="ＭＳ ゴシック" w:hAnsi="ＭＳ ゴシック"/>
                                <w:sz w:val="16"/>
                                <w:szCs w:val="16"/>
                              </w:rPr>
                            </w:pPr>
                            <w:r w:rsidRPr="006012E4">
                              <w:rPr>
                                <w:rFonts w:ascii="ＭＳ ゴシック" w:eastAsia="ＭＳ ゴシック" w:hAnsi="ＭＳ ゴシック" w:hint="eastAsia"/>
                                <w:sz w:val="16"/>
                                <w:szCs w:val="16"/>
                              </w:rPr>
                              <w:t>・</w:t>
                            </w:r>
                            <w:r w:rsidR="00C91BCF" w:rsidRPr="006012E4">
                              <w:rPr>
                                <w:rFonts w:ascii="ＭＳ ゴシック" w:eastAsia="ＭＳ ゴシック" w:hAnsi="ＭＳ ゴシック" w:hint="eastAsia"/>
                                <w:sz w:val="16"/>
                                <w:szCs w:val="16"/>
                              </w:rPr>
                              <w:t>組合</w:t>
                            </w:r>
                            <w:r w:rsidR="00F640FF">
                              <w:rPr>
                                <w:rFonts w:ascii="ＭＳ ゴシック" w:eastAsia="ＭＳ ゴシック" w:hAnsi="ＭＳ ゴシック" w:hint="eastAsia"/>
                                <w:sz w:val="16"/>
                                <w:szCs w:val="16"/>
                              </w:rPr>
                              <w:t>における事業継続</w:t>
                            </w:r>
                            <w:r w:rsidR="00F640FF">
                              <w:rPr>
                                <w:rFonts w:ascii="ＭＳ ゴシック" w:eastAsia="ＭＳ ゴシック" w:hAnsi="ＭＳ ゴシック"/>
                                <w:sz w:val="16"/>
                                <w:szCs w:val="16"/>
                              </w:rPr>
                              <w:t>計画（</w:t>
                            </w:r>
                            <w:r w:rsidR="00F640FF">
                              <w:rPr>
                                <w:rFonts w:ascii="ＭＳ ゴシック" w:eastAsia="ＭＳ ゴシック" w:hAnsi="ＭＳ ゴシック" w:hint="eastAsia"/>
                                <w:sz w:val="16"/>
                                <w:szCs w:val="16"/>
                              </w:rPr>
                              <w:t>BCP）</w:t>
                            </w:r>
                            <w:r w:rsidR="00C91BCF" w:rsidRPr="006012E4">
                              <w:rPr>
                                <w:rFonts w:ascii="ＭＳ ゴシック" w:eastAsia="ＭＳ ゴシック" w:hAnsi="ＭＳ ゴシック" w:hint="eastAsia"/>
                                <w:sz w:val="16"/>
                                <w:szCs w:val="16"/>
                              </w:rPr>
                              <w:t>について</w:t>
                            </w:r>
                          </w:p>
                          <w:p w:rsidR="00C91BCF" w:rsidRPr="006012E4" w:rsidRDefault="00F30FF9" w:rsidP="00C91BCF">
                            <w:pPr>
                              <w:snapToGrid w:val="0"/>
                              <w:ind w:firstLineChars="100" w:firstLine="160"/>
                              <w:rPr>
                                <w:rFonts w:ascii="ＭＳ ゴシック" w:eastAsia="ＭＳ ゴシック" w:hAnsi="ＭＳ ゴシック"/>
                                <w:sz w:val="16"/>
                                <w:szCs w:val="16"/>
                              </w:rPr>
                            </w:pPr>
                            <w:r w:rsidRPr="006012E4">
                              <w:rPr>
                                <w:rFonts w:ascii="ＭＳ ゴシック" w:eastAsia="ＭＳ ゴシック" w:hAnsi="ＭＳ ゴシック" w:hint="eastAsia"/>
                                <w:sz w:val="16"/>
                                <w:szCs w:val="16"/>
                              </w:rPr>
                              <w:t>・</w:t>
                            </w:r>
                            <w:r w:rsidR="00F640FF">
                              <w:rPr>
                                <w:rFonts w:ascii="ＭＳ ゴシック" w:eastAsia="ＭＳ ゴシック" w:hAnsi="ＭＳ ゴシック" w:hint="eastAsia"/>
                                <w:sz w:val="16"/>
                                <w:szCs w:val="16"/>
                              </w:rPr>
                              <w:t>組合におけるデジタル化</w:t>
                            </w:r>
                            <w:r w:rsidR="00F640FF">
                              <w:rPr>
                                <w:rFonts w:ascii="ＭＳ ゴシック" w:eastAsia="ＭＳ ゴシック" w:hAnsi="ＭＳ ゴシック"/>
                                <w:sz w:val="16"/>
                                <w:szCs w:val="16"/>
                              </w:rPr>
                              <w:t>に</w:t>
                            </w:r>
                            <w:r w:rsidR="00F640FF">
                              <w:rPr>
                                <w:rFonts w:ascii="ＭＳ ゴシック" w:eastAsia="ＭＳ ゴシック" w:hAnsi="ＭＳ ゴシック" w:hint="eastAsia"/>
                                <w:sz w:val="16"/>
                                <w:szCs w:val="16"/>
                              </w:rPr>
                              <w:t>ついて</w:t>
                            </w:r>
                          </w:p>
                          <w:p w:rsidR="00C91BCF" w:rsidRPr="006012E4" w:rsidRDefault="00F30FF9" w:rsidP="00C91BCF">
                            <w:pPr>
                              <w:snapToGrid w:val="0"/>
                              <w:ind w:firstLineChars="100" w:firstLine="160"/>
                              <w:rPr>
                                <w:rFonts w:ascii="ＭＳ ゴシック" w:eastAsia="ＭＳ ゴシック" w:hAnsi="ＭＳ ゴシック"/>
                                <w:sz w:val="16"/>
                                <w:szCs w:val="16"/>
                              </w:rPr>
                            </w:pPr>
                            <w:r w:rsidRPr="006012E4">
                              <w:rPr>
                                <w:rFonts w:ascii="ＭＳ ゴシック" w:eastAsia="ＭＳ ゴシック" w:hAnsi="ＭＳ ゴシック" w:hint="eastAsia"/>
                                <w:sz w:val="16"/>
                                <w:szCs w:val="16"/>
                              </w:rPr>
                              <w:t>・</w:t>
                            </w:r>
                            <w:r w:rsidR="00C91BCF" w:rsidRPr="006012E4">
                              <w:rPr>
                                <w:rFonts w:ascii="ＭＳ ゴシック" w:eastAsia="ＭＳ ゴシック" w:hAnsi="ＭＳ ゴシック" w:hint="eastAsia"/>
                                <w:sz w:val="16"/>
                                <w:szCs w:val="16"/>
                              </w:rPr>
                              <w:t>基礎から学ぶ組合会計</w:t>
                            </w:r>
                            <w:r w:rsidR="00BD4856" w:rsidRPr="006012E4">
                              <w:rPr>
                                <w:rFonts w:ascii="ＭＳ ゴシック" w:eastAsia="ＭＳ ゴシック" w:hAnsi="ＭＳ ゴシック" w:hint="eastAsia"/>
                                <w:sz w:val="16"/>
                                <w:szCs w:val="16"/>
                              </w:rPr>
                              <w:t xml:space="preserve">　</w:t>
                            </w:r>
                            <w:r w:rsidR="00BD4856" w:rsidRPr="006012E4">
                              <w:rPr>
                                <w:rFonts w:ascii="ＭＳ ゴシック" w:eastAsia="ＭＳ ゴシック" w:hAnsi="ＭＳ ゴシック"/>
                                <w:sz w:val="16"/>
                                <w:szCs w:val="16"/>
                              </w:rPr>
                              <w:t>２回</w:t>
                            </w:r>
                          </w:p>
                          <w:p w:rsidR="009D67EB" w:rsidRPr="006012E4" w:rsidRDefault="00BD4856" w:rsidP="00BD4856">
                            <w:pPr>
                              <w:snapToGrid w:val="0"/>
                              <w:ind w:firstLineChars="200" w:firstLine="320"/>
                              <w:rPr>
                                <w:rFonts w:ascii="ＭＳ ゴシック" w:eastAsia="ＭＳ ゴシック" w:hAnsi="ＭＳ ゴシック"/>
                                <w:sz w:val="16"/>
                                <w:szCs w:val="16"/>
                              </w:rPr>
                            </w:pPr>
                            <w:r w:rsidRPr="006012E4">
                              <w:rPr>
                                <w:rFonts w:ascii="ＭＳ ゴシック" w:eastAsia="ＭＳ ゴシック" w:hAnsi="ＭＳ ゴシック"/>
                                <w:kern w:val="0"/>
                                <w:sz w:val="16"/>
                                <w:szCs w:val="16"/>
                              </w:rPr>
                              <w:t>1.</w:t>
                            </w:r>
                            <w:r w:rsidR="00C91BCF" w:rsidRPr="00F640FF">
                              <w:rPr>
                                <w:rFonts w:ascii="ＭＳ ゴシック" w:eastAsia="ＭＳ ゴシック" w:hAnsi="ＭＳ ゴシック" w:hint="eastAsia"/>
                                <w:kern w:val="0"/>
                                <w:sz w:val="16"/>
                                <w:szCs w:val="16"/>
                              </w:rPr>
                              <w:t>組合固有の</w:t>
                            </w:r>
                            <w:r w:rsidR="00F640FF" w:rsidRPr="00F640FF">
                              <w:rPr>
                                <w:rFonts w:ascii="ＭＳ ゴシック" w:eastAsia="ＭＳ ゴシック" w:hAnsi="ＭＳ ゴシック" w:hint="eastAsia"/>
                                <w:kern w:val="0"/>
                                <w:sz w:val="16"/>
                                <w:szCs w:val="16"/>
                              </w:rPr>
                              <w:t>書式に</w:t>
                            </w:r>
                            <w:r w:rsidR="00C91BCF" w:rsidRPr="00F640FF">
                              <w:rPr>
                                <w:rFonts w:ascii="ＭＳ ゴシック" w:eastAsia="ＭＳ ゴシック" w:hAnsi="ＭＳ ゴシック" w:hint="eastAsia"/>
                                <w:kern w:val="0"/>
                                <w:sz w:val="16"/>
                                <w:szCs w:val="16"/>
                              </w:rPr>
                              <w:t>ついて</w:t>
                            </w:r>
                          </w:p>
                          <w:p w:rsidR="00C91BCF" w:rsidRPr="006012E4" w:rsidRDefault="00BD4856" w:rsidP="00BD4856">
                            <w:pPr>
                              <w:snapToGrid w:val="0"/>
                              <w:ind w:firstLineChars="200" w:firstLine="320"/>
                              <w:rPr>
                                <w:rFonts w:ascii="ＭＳ ゴシック" w:eastAsia="ＭＳ ゴシック" w:hAnsi="ＭＳ ゴシック"/>
                                <w:sz w:val="16"/>
                                <w:szCs w:val="16"/>
                              </w:rPr>
                            </w:pPr>
                            <w:r w:rsidRPr="006012E4">
                              <w:rPr>
                                <w:rFonts w:ascii="ＭＳ ゴシック" w:eastAsia="ＭＳ ゴシック" w:hAnsi="ＭＳ ゴシック" w:hint="eastAsia"/>
                                <w:sz w:val="16"/>
                                <w:szCs w:val="16"/>
                              </w:rPr>
                              <w:t>2.</w:t>
                            </w:r>
                            <w:r w:rsidR="009D67EB" w:rsidRPr="00F640FF">
                              <w:rPr>
                                <w:rFonts w:ascii="ＭＳ ゴシック" w:eastAsia="ＭＳ ゴシック" w:hAnsi="ＭＳ ゴシック" w:hint="eastAsia"/>
                                <w:kern w:val="0"/>
                                <w:sz w:val="16"/>
                                <w:szCs w:val="16"/>
                              </w:rPr>
                              <w:t>組合固有の勘定科目について</w:t>
                            </w:r>
                          </w:p>
                          <w:p w:rsidR="00C91BCF" w:rsidRPr="006012E4" w:rsidRDefault="00F30FF9" w:rsidP="00C91BCF">
                            <w:pPr>
                              <w:snapToGrid w:val="0"/>
                              <w:ind w:firstLineChars="100" w:firstLine="160"/>
                              <w:rPr>
                                <w:rFonts w:ascii="ＭＳ ゴシック" w:eastAsia="ＭＳ ゴシック" w:hAnsi="ＭＳ ゴシック"/>
                                <w:sz w:val="16"/>
                                <w:szCs w:val="16"/>
                              </w:rPr>
                            </w:pPr>
                            <w:r w:rsidRPr="006012E4">
                              <w:rPr>
                                <w:rFonts w:ascii="ＭＳ ゴシック" w:eastAsia="ＭＳ ゴシック" w:hAnsi="ＭＳ ゴシック" w:hint="eastAsia"/>
                                <w:sz w:val="16"/>
                                <w:szCs w:val="16"/>
                              </w:rPr>
                              <w:t>・</w:t>
                            </w:r>
                            <w:r w:rsidR="00C91BCF" w:rsidRPr="006012E4">
                              <w:rPr>
                                <w:rFonts w:ascii="ＭＳ ゴシック" w:eastAsia="ＭＳ ゴシック" w:hAnsi="ＭＳ ゴシック" w:hint="eastAsia"/>
                                <w:sz w:val="16"/>
                                <w:szCs w:val="16"/>
                              </w:rPr>
                              <w:t>組合決算</w:t>
                            </w:r>
                            <w:r w:rsidR="00BD4856" w:rsidRPr="006012E4">
                              <w:rPr>
                                <w:rFonts w:ascii="ＭＳ ゴシック" w:eastAsia="ＭＳ ゴシック" w:hAnsi="ＭＳ ゴシック" w:hint="eastAsia"/>
                                <w:sz w:val="16"/>
                                <w:szCs w:val="16"/>
                              </w:rPr>
                              <w:t xml:space="preserve">　</w:t>
                            </w:r>
                            <w:r w:rsidR="00BD4856" w:rsidRPr="006012E4">
                              <w:rPr>
                                <w:rFonts w:ascii="ＭＳ ゴシック" w:eastAsia="ＭＳ ゴシック" w:hAnsi="ＭＳ ゴシック"/>
                                <w:sz w:val="16"/>
                                <w:szCs w:val="16"/>
                              </w:rPr>
                              <w:t>２回</w:t>
                            </w:r>
                          </w:p>
                          <w:p w:rsidR="00C91BCF" w:rsidRPr="006012E4" w:rsidRDefault="00BD4856" w:rsidP="00BD4856">
                            <w:pPr>
                              <w:snapToGrid w:val="0"/>
                              <w:ind w:firstLineChars="200" w:firstLine="320"/>
                              <w:rPr>
                                <w:rFonts w:ascii="ＭＳ ゴシック" w:eastAsia="ＭＳ ゴシック" w:hAnsi="ＭＳ ゴシック"/>
                                <w:sz w:val="16"/>
                                <w:szCs w:val="16"/>
                              </w:rPr>
                            </w:pPr>
                            <w:r w:rsidRPr="006012E4">
                              <w:rPr>
                                <w:rFonts w:ascii="ＭＳ ゴシック" w:eastAsia="ＭＳ ゴシック" w:hAnsi="ＭＳ ゴシック" w:hint="eastAsia"/>
                                <w:sz w:val="16"/>
                                <w:szCs w:val="16"/>
                              </w:rPr>
                              <w:t>1.</w:t>
                            </w:r>
                            <w:r w:rsidRPr="00F640FF">
                              <w:rPr>
                                <w:rFonts w:ascii="ＭＳ ゴシック" w:eastAsia="ＭＳ ゴシック" w:hAnsi="ＭＳ ゴシック" w:hint="eastAsia"/>
                                <w:kern w:val="0"/>
                                <w:sz w:val="16"/>
                                <w:szCs w:val="16"/>
                              </w:rPr>
                              <w:t>決算</w:t>
                            </w:r>
                            <w:r w:rsidR="00F640FF">
                              <w:rPr>
                                <w:rFonts w:ascii="ＭＳ ゴシック" w:eastAsia="ＭＳ ゴシック" w:hAnsi="ＭＳ ゴシック" w:hint="eastAsia"/>
                                <w:kern w:val="0"/>
                                <w:sz w:val="16"/>
                                <w:szCs w:val="16"/>
                              </w:rPr>
                              <w:t>から</w:t>
                            </w:r>
                            <w:r w:rsidRPr="00F640FF">
                              <w:rPr>
                                <w:rFonts w:ascii="ＭＳ ゴシック" w:eastAsia="ＭＳ ゴシック" w:hAnsi="ＭＳ ゴシック" w:hint="eastAsia"/>
                                <w:kern w:val="0"/>
                                <w:sz w:val="16"/>
                                <w:szCs w:val="16"/>
                              </w:rPr>
                              <w:t>総会までの決算整理仕訳等について</w:t>
                            </w:r>
                          </w:p>
                          <w:p w:rsidR="00BD4856" w:rsidRPr="006012E4" w:rsidRDefault="00BD4856" w:rsidP="00BD4856">
                            <w:pPr>
                              <w:snapToGrid w:val="0"/>
                              <w:ind w:firstLineChars="200" w:firstLine="320"/>
                              <w:rPr>
                                <w:rFonts w:ascii="ＭＳ ゴシック" w:eastAsia="ＭＳ ゴシック" w:hAnsi="ＭＳ ゴシック"/>
                                <w:sz w:val="16"/>
                                <w:szCs w:val="16"/>
                              </w:rPr>
                            </w:pPr>
                            <w:r w:rsidRPr="006012E4">
                              <w:rPr>
                                <w:rFonts w:ascii="ＭＳ ゴシック" w:eastAsia="ＭＳ ゴシック" w:hAnsi="ＭＳ ゴシック"/>
                                <w:sz w:val="16"/>
                                <w:szCs w:val="16"/>
                              </w:rPr>
                              <w:t>2.</w:t>
                            </w:r>
                            <w:r w:rsidRPr="00F640FF">
                              <w:rPr>
                                <w:rFonts w:ascii="ＭＳ ゴシック" w:eastAsia="ＭＳ ゴシック" w:hAnsi="ＭＳ ゴシック" w:hint="eastAsia"/>
                                <w:kern w:val="0"/>
                                <w:sz w:val="16"/>
                                <w:szCs w:val="16"/>
                              </w:rPr>
                              <w:t>剰余金</w:t>
                            </w:r>
                            <w:r w:rsidR="00F640FF" w:rsidRPr="00F640FF">
                              <w:rPr>
                                <w:rFonts w:ascii="ＭＳ ゴシック" w:eastAsia="ＭＳ ゴシック" w:hAnsi="ＭＳ ゴシック" w:hint="eastAsia"/>
                                <w:kern w:val="0"/>
                                <w:sz w:val="16"/>
                                <w:szCs w:val="16"/>
                              </w:rPr>
                              <w:t>処分案・</w:t>
                            </w:r>
                            <w:r w:rsidRPr="00F640FF">
                              <w:rPr>
                                <w:rFonts w:ascii="ＭＳ ゴシック" w:eastAsia="ＭＳ ゴシック" w:hAnsi="ＭＳ ゴシック" w:hint="eastAsia"/>
                                <w:kern w:val="0"/>
                                <w:sz w:val="16"/>
                                <w:szCs w:val="16"/>
                              </w:rPr>
                              <w:t>損失処理案</w:t>
                            </w:r>
                            <w:r w:rsidR="00F640FF" w:rsidRPr="00F640FF">
                              <w:rPr>
                                <w:rFonts w:ascii="ＭＳ ゴシック" w:eastAsia="ＭＳ ゴシック" w:hAnsi="ＭＳ ゴシック" w:hint="eastAsia"/>
                                <w:kern w:val="0"/>
                                <w:sz w:val="16"/>
                                <w:szCs w:val="16"/>
                              </w:rPr>
                              <w:t>の作成等</w:t>
                            </w:r>
                            <w:r w:rsidRPr="00F640FF">
                              <w:rPr>
                                <w:rFonts w:ascii="ＭＳ ゴシック" w:eastAsia="ＭＳ ゴシック" w:hAnsi="ＭＳ ゴシック" w:hint="eastAsia"/>
                                <w:kern w:val="0"/>
                                <w:sz w:val="16"/>
                                <w:szCs w:val="16"/>
                              </w:rPr>
                              <w:t>について</w:t>
                            </w:r>
                          </w:p>
                          <w:p w:rsidR="00BD4856" w:rsidRPr="006012E4" w:rsidRDefault="00F30FF9" w:rsidP="00C91BCF">
                            <w:pPr>
                              <w:snapToGrid w:val="0"/>
                              <w:ind w:firstLineChars="100" w:firstLine="160"/>
                              <w:rPr>
                                <w:rFonts w:ascii="ＭＳ ゴシック" w:eastAsia="ＭＳ ゴシック" w:hAnsi="ＭＳ ゴシック"/>
                                <w:sz w:val="16"/>
                                <w:szCs w:val="16"/>
                              </w:rPr>
                            </w:pPr>
                            <w:r w:rsidRPr="006012E4">
                              <w:rPr>
                                <w:rFonts w:ascii="ＭＳ ゴシック" w:eastAsia="ＭＳ ゴシック" w:hAnsi="ＭＳ ゴシック" w:hint="eastAsia"/>
                                <w:sz w:val="16"/>
                                <w:szCs w:val="16"/>
                              </w:rPr>
                              <w:t>・</w:t>
                            </w:r>
                            <w:r w:rsidR="00C91BCF" w:rsidRPr="006012E4">
                              <w:rPr>
                                <w:rFonts w:ascii="ＭＳ ゴシック" w:eastAsia="ＭＳ ゴシック" w:hAnsi="ＭＳ ゴシック" w:hint="eastAsia"/>
                                <w:sz w:val="16"/>
                                <w:szCs w:val="16"/>
                              </w:rPr>
                              <w:t>組合税務</w:t>
                            </w:r>
                            <w:r w:rsidR="00BD4856" w:rsidRPr="006012E4">
                              <w:rPr>
                                <w:rFonts w:ascii="ＭＳ ゴシック" w:eastAsia="ＭＳ ゴシック" w:hAnsi="ＭＳ ゴシック" w:hint="eastAsia"/>
                                <w:sz w:val="16"/>
                                <w:szCs w:val="16"/>
                              </w:rPr>
                              <w:t xml:space="preserve">　</w:t>
                            </w:r>
                            <w:r w:rsidR="00BD4856" w:rsidRPr="006012E4">
                              <w:rPr>
                                <w:rFonts w:ascii="ＭＳ ゴシック" w:eastAsia="ＭＳ ゴシック" w:hAnsi="ＭＳ ゴシック"/>
                                <w:sz w:val="16"/>
                                <w:szCs w:val="16"/>
                              </w:rPr>
                              <w:t>２回</w:t>
                            </w:r>
                          </w:p>
                          <w:p w:rsidR="00C91BCF" w:rsidRPr="006012E4" w:rsidRDefault="00BD4856" w:rsidP="00BD4856">
                            <w:pPr>
                              <w:snapToGrid w:val="0"/>
                              <w:ind w:firstLineChars="200" w:firstLine="320"/>
                              <w:rPr>
                                <w:rFonts w:ascii="ＭＳ ゴシック" w:eastAsia="ＭＳ ゴシック" w:hAnsi="ＭＳ ゴシック"/>
                                <w:sz w:val="16"/>
                                <w:szCs w:val="16"/>
                              </w:rPr>
                            </w:pPr>
                            <w:r w:rsidRPr="006012E4">
                              <w:rPr>
                                <w:rFonts w:ascii="ＭＳ ゴシック" w:eastAsia="ＭＳ ゴシック" w:hAnsi="ＭＳ ゴシック"/>
                                <w:sz w:val="16"/>
                                <w:szCs w:val="16"/>
                              </w:rPr>
                              <w:t>1.</w:t>
                            </w:r>
                            <w:r w:rsidR="00C91BCF" w:rsidRPr="006012E4">
                              <w:rPr>
                                <w:rFonts w:ascii="ＭＳ ゴシック" w:eastAsia="ＭＳ ゴシック" w:hAnsi="ＭＳ ゴシック" w:hint="eastAsia"/>
                                <w:sz w:val="16"/>
                                <w:szCs w:val="16"/>
                              </w:rPr>
                              <w:t>普通法人と協同組合税務の違い等</w:t>
                            </w:r>
                          </w:p>
                          <w:p w:rsidR="00C91BCF" w:rsidRPr="00C91BCF" w:rsidRDefault="00BD4856" w:rsidP="00BD4856">
                            <w:pPr>
                              <w:snapToGrid w:val="0"/>
                              <w:ind w:firstLineChars="200" w:firstLine="320"/>
                              <w:rPr>
                                <w:rFonts w:ascii="ＭＳ ゴシック" w:eastAsia="ＭＳ ゴシック" w:hAnsi="ＭＳ ゴシック"/>
                                <w:sz w:val="16"/>
                                <w:szCs w:val="16"/>
                              </w:rPr>
                            </w:pPr>
                            <w:r w:rsidRPr="006012E4">
                              <w:rPr>
                                <w:rFonts w:ascii="ＭＳ ゴシック" w:eastAsia="ＭＳ ゴシック" w:hAnsi="ＭＳ ゴシック" w:hint="eastAsia"/>
                                <w:sz w:val="16"/>
                                <w:szCs w:val="16"/>
                              </w:rPr>
                              <w:t>2.</w:t>
                            </w:r>
                            <w:r w:rsidR="00C91BCF" w:rsidRPr="006012E4">
                              <w:rPr>
                                <w:rFonts w:ascii="ＭＳ ゴシック" w:eastAsia="ＭＳ ゴシック" w:hAnsi="ＭＳ ゴシック" w:hint="eastAsia"/>
                                <w:sz w:val="16"/>
                                <w:szCs w:val="16"/>
                              </w:rPr>
                              <w:t>インボイス制度</w:t>
                            </w:r>
                            <w:r w:rsidR="00F640FF">
                              <w:rPr>
                                <w:rFonts w:ascii="ＭＳ ゴシック" w:eastAsia="ＭＳ ゴシック" w:hAnsi="ＭＳ ゴシック" w:hint="eastAsia"/>
                                <w:sz w:val="16"/>
                                <w:szCs w:val="16"/>
                              </w:rPr>
                              <w:t>への対応に</w:t>
                            </w:r>
                            <w:r w:rsidR="00F640FF">
                              <w:rPr>
                                <w:rFonts w:ascii="ＭＳ ゴシック" w:eastAsia="ＭＳ ゴシック" w:hAnsi="ＭＳ ゴシック"/>
                                <w:sz w:val="16"/>
                                <w:szCs w:val="16"/>
                              </w:rPr>
                              <w:t>つ</w:t>
                            </w:r>
                            <w:r w:rsidR="00C91BCF" w:rsidRPr="006012E4">
                              <w:rPr>
                                <w:rFonts w:ascii="ＭＳ ゴシック" w:eastAsia="ＭＳ ゴシック" w:hAnsi="ＭＳ ゴシック" w:hint="eastAsia"/>
                                <w:sz w:val="16"/>
                                <w:szCs w:val="16"/>
                              </w:rPr>
                              <w:t>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325FB" id="テキスト ボックス 4" o:spid="_x0000_s1039" type="#_x0000_t202" style="position:absolute;left:0;text-align:left;margin-left:12.75pt;margin-top:.75pt;width:237.6pt;height:3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" strokeweight="1.25pt">
                <v:stroke dashstyle="1 1"/>
                <v:textbox inset="5.85pt,.7pt,5.85pt,.7pt">
                  <w:txbxContent>
                    <w:p w:rsidR="00F31194" w:rsidRPr="00F92A80" w:rsidRDefault="00F31194" w:rsidP="00F31194">
                      <w:pPr>
                        <w:snapToGrid w:val="0"/>
                        <w:rPr>
                          <w:rFonts w:ascii="ＭＳ ゴシック" w:eastAsia="ＭＳ ゴシック" w:hAnsi="ＭＳ ゴシック"/>
                          <w:sz w:val="20"/>
                          <w:szCs w:val="20"/>
                        </w:rPr>
                      </w:pPr>
                      <w:r w:rsidRPr="00F92A80">
                        <w:rPr>
                          <w:rFonts w:ascii="ＭＳ Ｐゴシック" w:eastAsia="ＭＳ Ｐゴシック" w:hAnsi="ＭＳ Ｐゴシック" w:hint="eastAsia"/>
                          <w:w w:val="80"/>
                          <w:sz w:val="20"/>
                          <w:szCs w:val="20"/>
                        </w:rPr>
                        <w:t>【</w:t>
                      </w:r>
                      <w:r w:rsidRPr="00F92A80">
                        <w:rPr>
                          <w:rFonts w:asciiTheme="majorEastAsia" w:eastAsiaTheme="majorEastAsia" w:hAnsiTheme="majorEastAsia" w:hint="eastAsia"/>
                          <w:w w:val="80"/>
                          <w:sz w:val="22"/>
                          <w:szCs w:val="22"/>
                        </w:rPr>
                        <w:t>Ｒ２年度</w:t>
                      </w:r>
                      <w:r w:rsidRPr="00F92A80">
                        <w:rPr>
                          <w:rFonts w:ascii="ＭＳ ゴシック" w:eastAsia="ＭＳ ゴシック" w:hAnsi="ＭＳ ゴシック" w:hint="eastAsia"/>
                          <w:sz w:val="20"/>
                          <w:szCs w:val="20"/>
                        </w:rPr>
                        <w:t>】決算チェック：</w:t>
                      </w:r>
                      <w:r>
                        <w:rPr>
                          <w:rFonts w:ascii="ＭＳ ゴシック" w:eastAsia="ＭＳ ゴシック" w:hAnsi="ＭＳ ゴシック" w:hint="eastAsia"/>
                          <w:sz w:val="20"/>
                          <w:szCs w:val="20"/>
                        </w:rPr>
                        <w:t>1,038</w:t>
                      </w:r>
                      <w:r w:rsidRPr="00F92A80">
                        <w:rPr>
                          <w:rFonts w:ascii="ＭＳ ゴシック" w:eastAsia="ＭＳ ゴシック" w:hAnsi="ＭＳ ゴシック" w:hint="eastAsia"/>
                          <w:sz w:val="20"/>
                          <w:szCs w:val="20"/>
                        </w:rPr>
                        <w:t>組合</w:t>
                      </w:r>
                    </w:p>
                    <w:p w:rsidR="00F31194" w:rsidRDefault="00F31194" w:rsidP="00F31194">
                      <w:pPr>
                        <w:snapToGrid w:val="0"/>
                        <w:ind w:firstLineChars="500" w:firstLine="1000"/>
                        <w:rPr>
                          <w:rFonts w:ascii="ＭＳ ゴシック" w:eastAsia="ＭＳ ゴシック" w:hAnsi="ＭＳ ゴシック"/>
                          <w:sz w:val="20"/>
                          <w:szCs w:val="20"/>
                        </w:rPr>
                      </w:pPr>
                      <w:r w:rsidRPr="00F92A80">
                        <w:rPr>
                          <w:rFonts w:ascii="ＭＳ ゴシック" w:eastAsia="ＭＳ ゴシック" w:hAnsi="ＭＳ ゴシック" w:hint="eastAsia"/>
                          <w:sz w:val="20"/>
                          <w:szCs w:val="20"/>
                        </w:rPr>
                        <w:t>講習会：</w:t>
                      </w:r>
                      <w:r>
                        <w:rPr>
                          <w:rFonts w:ascii="ＭＳ ゴシック" w:eastAsia="ＭＳ ゴシック" w:hAnsi="ＭＳ ゴシック" w:hint="eastAsia"/>
                          <w:sz w:val="20"/>
                          <w:szCs w:val="20"/>
                        </w:rPr>
                        <w:t>12</w:t>
                      </w:r>
                      <w:r w:rsidRPr="00F92A80">
                        <w:rPr>
                          <w:rFonts w:ascii="ＭＳ ゴシック" w:eastAsia="ＭＳ ゴシック" w:hAnsi="ＭＳ ゴシック" w:hint="eastAsia"/>
                          <w:sz w:val="20"/>
                          <w:szCs w:val="20"/>
                        </w:rPr>
                        <w:t>講座(WEB動画実施)</w:t>
                      </w:r>
                    </w:p>
                    <w:p w:rsidR="00F31194" w:rsidRPr="00D45587" w:rsidRDefault="00F31194" w:rsidP="00F31194">
                      <w:pPr>
                        <w:snapToGrid w:val="0"/>
                        <w:rPr>
                          <w:rFonts w:ascii="ＭＳ ゴシック" w:eastAsia="ＭＳ ゴシック" w:hAnsi="ＭＳ ゴシック"/>
                          <w:sz w:val="20"/>
                          <w:szCs w:val="20"/>
                        </w:rPr>
                      </w:pPr>
                      <w:r w:rsidRPr="00D45587">
                        <w:rPr>
                          <w:rFonts w:ascii="ＭＳ Ｐゴシック" w:eastAsia="ＭＳ Ｐゴシック" w:hAnsi="ＭＳ Ｐゴシック" w:hint="eastAsia"/>
                          <w:w w:val="80"/>
                          <w:sz w:val="20"/>
                          <w:szCs w:val="20"/>
                        </w:rPr>
                        <w:t>【</w:t>
                      </w:r>
                      <w:r w:rsidRPr="00D45587">
                        <w:rPr>
                          <w:rFonts w:asciiTheme="majorEastAsia" w:eastAsiaTheme="majorEastAsia" w:hAnsiTheme="majorEastAsia" w:hint="eastAsia"/>
                          <w:w w:val="80"/>
                          <w:sz w:val="22"/>
                          <w:szCs w:val="22"/>
                        </w:rPr>
                        <w:t>Ｒ３年度</w:t>
                      </w:r>
                      <w:r w:rsidRPr="00D45587">
                        <w:rPr>
                          <w:rFonts w:ascii="ＭＳ ゴシック" w:eastAsia="ＭＳ ゴシック" w:hAnsi="ＭＳ ゴシック" w:hint="eastAsia"/>
                          <w:sz w:val="20"/>
                          <w:szCs w:val="20"/>
                        </w:rPr>
                        <w:t>】決算チェック：</w:t>
                      </w:r>
                      <w:r w:rsidRPr="00D45587">
                        <w:rPr>
                          <w:rFonts w:ascii="ＭＳ ゴシック" w:eastAsia="ＭＳ ゴシック" w:hAnsi="ＭＳ ゴシック" w:hint="eastAsia"/>
                          <w:color w:val="000000" w:themeColor="text1"/>
                          <w:sz w:val="20"/>
                          <w:szCs w:val="20"/>
                        </w:rPr>
                        <w:t>1,370</w:t>
                      </w:r>
                      <w:r w:rsidRPr="00D45587">
                        <w:rPr>
                          <w:rFonts w:ascii="ＭＳ ゴシック" w:eastAsia="ＭＳ ゴシック" w:hAnsi="ＭＳ ゴシック" w:hint="eastAsia"/>
                          <w:sz w:val="20"/>
                          <w:szCs w:val="20"/>
                        </w:rPr>
                        <w:t>組合</w:t>
                      </w:r>
                    </w:p>
                    <w:p w:rsidR="00F31194" w:rsidRPr="00D45587" w:rsidRDefault="00F31194" w:rsidP="00F31194">
                      <w:pPr>
                        <w:snapToGrid w:val="0"/>
                        <w:ind w:firstLineChars="500" w:firstLine="1000"/>
                        <w:rPr>
                          <w:rFonts w:ascii="ＭＳ ゴシック" w:eastAsia="ＭＳ ゴシック" w:hAnsi="ＭＳ ゴシック"/>
                          <w:sz w:val="20"/>
                          <w:szCs w:val="20"/>
                        </w:rPr>
                      </w:pPr>
                      <w:r w:rsidRPr="00D45587">
                        <w:rPr>
                          <w:rFonts w:ascii="ＭＳ ゴシック" w:eastAsia="ＭＳ ゴシック" w:hAnsi="ＭＳ ゴシック" w:hint="eastAsia"/>
                          <w:sz w:val="20"/>
                          <w:szCs w:val="20"/>
                        </w:rPr>
                        <w:t>講習会：13講座(WEB動画実施)</w:t>
                      </w:r>
                    </w:p>
                    <w:p w:rsidR="00F640FF" w:rsidRPr="00D45587" w:rsidRDefault="00F640FF" w:rsidP="00F640FF">
                      <w:pPr>
                        <w:snapToGrid w:val="0"/>
                        <w:rPr>
                          <w:rFonts w:ascii="ＭＳ ゴシック" w:eastAsia="ＭＳ ゴシック" w:hAnsi="ＭＳ ゴシック"/>
                          <w:sz w:val="20"/>
                          <w:szCs w:val="20"/>
                        </w:rPr>
                      </w:pPr>
                      <w:r w:rsidRPr="00D45587">
                        <w:rPr>
                          <w:rFonts w:ascii="ＭＳ Ｐゴシック" w:eastAsia="ＭＳ Ｐゴシック" w:hAnsi="ＭＳ Ｐゴシック" w:hint="eastAsia"/>
                          <w:w w:val="80"/>
                          <w:sz w:val="20"/>
                          <w:szCs w:val="20"/>
                        </w:rPr>
                        <w:t>【</w:t>
                      </w:r>
                      <w:r>
                        <w:rPr>
                          <w:rFonts w:asciiTheme="majorEastAsia" w:eastAsiaTheme="majorEastAsia" w:hAnsiTheme="majorEastAsia" w:hint="eastAsia"/>
                          <w:w w:val="80"/>
                          <w:sz w:val="22"/>
                          <w:szCs w:val="22"/>
                        </w:rPr>
                        <w:t>Ｒ４</w:t>
                      </w:r>
                      <w:r w:rsidRPr="00D45587">
                        <w:rPr>
                          <w:rFonts w:asciiTheme="majorEastAsia" w:eastAsiaTheme="majorEastAsia" w:hAnsiTheme="majorEastAsia" w:hint="eastAsia"/>
                          <w:w w:val="80"/>
                          <w:sz w:val="22"/>
                          <w:szCs w:val="22"/>
                        </w:rPr>
                        <w:t>年度</w:t>
                      </w:r>
                      <w:r w:rsidRPr="00D45587">
                        <w:rPr>
                          <w:rFonts w:ascii="ＭＳ ゴシック" w:eastAsia="ＭＳ ゴシック" w:hAnsi="ＭＳ ゴシック" w:hint="eastAsia"/>
                          <w:sz w:val="20"/>
                          <w:szCs w:val="20"/>
                        </w:rPr>
                        <w:t>】決算チェック：</w:t>
                      </w:r>
                      <w:r w:rsidRPr="00D45587">
                        <w:rPr>
                          <w:rFonts w:ascii="ＭＳ ゴシック" w:eastAsia="ＭＳ ゴシック" w:hAnsi="ＭＳ ゴシック" w:hint="eastAsia"/>
                          <w:color w:val="000000" w:themeColor="text1"/>
                          <w:sz w:val="20"/>
                          <w:szCs w:val="20"/>
                        </w:rPr>
                        <w:t>1,3</w:t>
                      </w:r>
                      <w:r>
                        <w:rPr>
                          <w:rFonts w:ascii="ＭＳ ゴシック" w:eastAsia="ＭＳ ゴシック" w:hAnsi="ＭＳ ゴシック" w:hint="eastAsia"/>
                          <w:color w:val="000000" w:themeColor="text1"/>
                          <w:sz w:val="20"/>
                          <w:szCs w:val="20"/>
                        </w:rPr>
                        <w:t>5</w:t>
                      </w:r>
                      <w:r w:rsidRPr="00D45587">
                        <w:rPr>
                          <w:rFonts w:ascii="ＭＳ ゴシック" w:eastAsia="ＭＳ ゴシック" w:hAnsi="ＭＳ ゴシック" w:hint="eastAsia"/>
                          <w:color w:val="000000" w:themeColor="text1"/>
                          <w:sz w:val="20"/>
                          <w:szCs w:val="20"/>
                        </w:rPr>
                        <w:t>0</w:t>
                      </w:r>
                      <w:r w:rsidRPr="00D45587">
                        <w:rPr>
                          <w:rFonts w:ascii="ＭＳ ゴシック" w:eastAsia="ＭＳ ゴシック" w:hAnsi="ＭＳ ゴシック" w:hint="eastAsia"/>
                          <w:sz w:val="20"/>
                          <w:szCs w:val="20"/>
                        </w:rPr>
                        <w:t>組合</w:t>
                      </w:r>
                    </w:p>
                    <w:p w:rsidR="00BD4856" w:rsidRDefault="00F640FF" w:rsidP="00F640FF">
                      <w:pPr>
                        <w:snapToGrid w:val="0"/>
                        <w:ind w:firstLineChars="200" w:firstLine="400"/>
                        <w:rPr>
                          <w:rFonts w:ascii="ＭＳ ゴシック" w:eastAsia="ＭＳ ゴシック" w:hAnsi="ＭＳ ゴシック"/>
                          <w:sz w:val="20"/>
                          <w:szCs w:val="20"/>
                        </w:rPr>
                      </w:pPr>
                      <w:r w:rsidRPr="00D45587">
                        <w:rPr>
                          <w:rFonts w:ascii="ＭＳ ゴシック" w:eastAsia="ＭＳ ゴシック" w:hAnsi="ＭＳ ゴシック" w:hint="eastAsia"/>
                          <w:sz w:val="20"/>
                          <w:szCs w:val="20"/>
                        </w:rPr>
                        <w:t>講習会：13講座(WEB動画実施)</w:t>
                      </w:r>
                    </w:p>
                    <w:p w:rsidR="00F640FF" w:rsidRPr="0097067D" w:rsidRDefault="00F640FF" w:rsidP="00F640FF">
                      <w:pPr>
                        <w:snapToGrid w:val="0"/>
                        <w:ind w:firstLineChars="200" w:firstLine="400"/>
                        <w:rPr>
                          <w:rFonts w:ascii="ＭＳ ゴシック" w:eastAsia="ＭＳ ゴシック" w:hAnsi="ＭＳ ゴシック"/>
                          <w:sz w:val="20"/>
                          <w:szCs w:val="20"/>
                          <w:highlight w:val="yellow"/>
                        </w:rPr>
                      </w:pPr>
                    </w:p>
                    <w:p w:rsidR="001C40D6" w:rsidRPr="006012E4" w:rsidRDefault="001C40D6" w:rsidP="001C40D6">
                      <w:pPr>
                        <w:snapToGrid w:val="0"/>
                        <w:rPr>
                          <w:rFonts w:ascii="ＭＳ ゴシック" w:eastAsia="ＭＳ ゴシック" w:hAnsi="ＭＳ ゴシック"/>
                          <w:sz w:val="16"/>
                          <w:szCs w:val="16"/>
                        </w:rPr>
                      </w:pPr>
                      <w:r w:rsidRPr="006012E4">
                        <w:rPr>
                          <w:rFonts w:ascii="ＭＳ ゴシック" w:eastAsia="ＭＳ ゴシック" w:hAnsi="ＭＳ ゴシック" w:hint="eastAsia"/>
                          <w:sz w:val="16"/>
                          <w:szCs w:val="16"/>
                        </w:rPr>
                        <w:t>○</w:t>
                      </w:r>
                      <w:r w:rsidR="0039118F" w:rsidRPr="006012E4">
                        <w:rPr>
                          <w:rFonts w:ascii="ＭＳ ゴシック" w:eastAsia="ＭＳ ゴシック" w:hAnsi="ＭＳ ゴシック" w:hint="eastAsia"/>
                          <w:sz w:val="16"/>
                          <w:szCs w:val="16"/>
                        </w:rPr>
                        <w:t>R</w:t>
                      </w:r>
                      <w:r w:rsidR="00F640FF">
                        <w:rPr>
                          <w:rFonts w:ascii="ＭＳ ゴシック" w:eastAsia="ＭＳ ゴシック" w:hAnsi="ＭＳ ゴシック" w:hint="eastAsia"/>
                          <w:sz w:val="16"/>
                          <w:szCs w:val="16"/>
                        </w:rPr>
                        <w:t>4</w:t>
                      </w:r>
                      <w:r w:rsidR="0039118F" w:rsidRPr="006012E4">
                        <w:rPr>
                          <w:rFonts w:ascii="ＭＳ ゴシック" w:eastAsia="ＭＳ ゴシック" w:hAnsi="ＭＳ ゴシック" w:hint="eastAsia"/>
                          <w:sz w:val="16"/>
                          <w:szCs w:val="16"/>
                        </w:rPr>
                        <w:t>年度</w:t>
                      </w:r>
                      <w:r w:rsidR="0039118F" w:rsidRPr="006012E4">
                        <w:rPr>
                          <w:rFonts w:ascii="ＭＳ ゴシック" w:eastAsia="ＭＳ ゴシック" w:hAnsi="ＭＳ ゴシック"/>
                          <w:sz w:val="16"/>
                          <w:szCs w:val="16"/>
                        </w:rPr>
                        <w:t xml:space="preserve">　</w:t>
                      </w:r>
                      <w:r w:rsidR="00F30FF9" w:rsidRPr="006012E4">
                        <w:rPr>
                          <w:rFonts w:ascii="ＭＳ ゴシック" w:eastAsia="ＭＳ ゴシック" w:hAnsi="ＭＳ ゴシック" w:hint="eastAsia"/>
                          <w:sz w:val="16"/>
                          <w:szCs w:val="16"/>
                        </w:rPr>
                        <w:t>講習会メニューの</w:t>
                      </w:r>
                      <w:r w:rsidRPr="006012E4">
                        <w:rPr>
                          <w:rFonts w:ascii="ＭＳ ゴシック" w:eastAsia="ＭＳ ゴシック" w:hAnsi="ＭＳ ゴシック" w:hint="eastAsia"/>
                          <w:sz w:val="16"/>
                          <w:szCs w:val="16"/>
                        </w:rPr>
                        <w:t>内訳</w:t>
                      </w:r>
                    </w:p>
                    <w:p w:rsidR="009D67EB" w:rsidRPr="006012E4" w:rsidRDefault="00F30FF9" w:rsidP="00BD4856">
                      <w:pPr>
                        <w:snapToGrid w:val="0"/>
                        <w:ind w:firstLineChars="100" w:firstLine="160"/>
                        <w:rPr>
                          <w:rFonts w:ascii="ＭＳ ゴシック" w:eastAsia="ＭＳ ゴシック" w:hAnsi="ＭＳ ゴシック"/>
                          <w:sz w:val="16"/>
                          <w:szCs w:val="16"/>
                        </w:rPr>
                      </w:pPr>
                      <w:r w:rsidRPr="006012E4">
                        <w:rPr>
                          <w:rFonts w:ascii="ＭＳ ゴシック" w:eastAsia="ＭＳ ゴシック" w:hAnsi="ＭＳ ゴシック" w:hint="eastAsia"/>
                          <w:sz w:val="16"/>
                          <w:szCs w:val="16"/>
                        </w:rPr>
                        <w:t>・</w:t>
                      </w:r>
                      <w:r w:rsidR="009D67EB" w:rsidRPr="006012E4">
                        <w:rPr>
                          <w:rFonts w:ascii="ＭＳ ゴシック" w:eastAsia="ＭＳ ゴシック" w:hAnsi="ＭＳ ゴシック" w:hint="eastAsia"/>
                          <w:sz w:val="16"/>
                          <w:szCs w:val="16"/>
                        </w:rPr>
                        <w:t xml:space="preserve">中小企業等協同組合法　</w:t>
                      </w:r>
                      <w:r w:rsidR="009D67EB" w:rsidRPr="006012E4">
                        <w:rPr>
                          <w:rFonts w:ascii="ＭＳ ゴシック" w:eastAsia="ＭＳ ゴシック" w:hAnsi="ＭＳ ゴシック"/>
                          <w:sz w:val="16"/>
                          <w:szCs w:val="16"/>
                        </w:rPr>
                        <w:t>５回</w:t>
                      </w:r>
                    </w:p>
                    <w:p w:rsidR="001C40D6" w:rsidRPr="006012E4" w:rsidRDefault="00BD4856" w:rsidP="00BD4856">
                      <w:pPr>
                        <w:snapToGrid w:val="0"/>
                        <w:ind w:firstLineChars="200" w:firstLine="320"/>
                        <w:rPr>
                          <w:rFonts w:ascii="ＭＳ ゴシック" w:eastAsia="ＭＳ ゴシック" w:hAnsi="ＭＳ ゴシック"/>
                          <w:sz w:val="16"/>
                          <w:szCs w:val="16"/>
                        </w:rPr>
                      </w:pPr>
                      <w:r w:rsidRPr="006012E4">
                        <w:rPr>
                          <w:rFonts w:ascii="ＭＳ ゴシック" w:eastAsia="ＭＳ ゴシック" w:hAnsi="ＭＳ ゴシック"/>
                          <w:kern w:val="0"/>
                          <w:sz w:val="16"/>
                          <w:szCs w:val="16"/>
                        </w:rPr>
                        <w:t>1.</w:t>
                      </w:r>
                      <w:r w:rsidR="001C40D6" w:rsidRPr="00F640FF">
                        <w:rPr>
                          <w:rFonts w:ascii="ＭＳ ゴシック" w:eastAsia="ＭＳ ゴシック" w:hAnsi="ＭＳ ゴシック" w:hint="eastAsia"/>
                          <w:spacing w:val="1"/>
                          <w:w w:val="72"/>
                          <w:kern w:val="0"/>
                          <w:sz w:val="16"/>
                          <w:szCs w:val="16"/>
                          <w:fitText w:val="3840" w:id="-1583160831"/>
                        </w:rPr>
                        <w:t>組合の種類、性格、事業、出資、議決権、選挙権、加入・脱退・払戻し</w:t>
                      </w:r>
                      <w:r w:rsidR="001C40D6" w:rsidRPr="00F640FF">
                        <w:rPr>
                          <w:rFonts w:ascii="ＭＳ ゴシック" w:eastAsia="ＭＳ ゴシック" w:hAnsi="ＭＳ ゴシック" w:hint="eastAsia"/>
                          <w:spacing w:val="-9"/>
                          <w:w w:val="72"/>
                          <w:kern w:val="0"/>
                          <w:sz w:val="16"/>
                          <w:szCs w:val="16"/>
                          <w:fitText w:val="3840" w:id="-1583160831"/>
                        </w:rPr>
                        <w:t>等</w:t>
                      </w:r>
                    </w:p>
                    <w:p w:rsidR="009D67EB" w:rsidRPr="006012E4" w:rsidRDefault="00BD4856" w:rsidP="00BD4856">
                      <w:pPr>
                        <w:snapToGrid w:val="0"/>
                        <w:ind w:firstLineChars="200" w:firstLine="320"/>
                        <w:rPr>
                          <w:rFonts w:ascii="ＭＳ ゴシック" w:eastAsia="ＭＳ ゴシック" w:hAnsi="ＭＳ ゴシック"/>
                          <w:sz w:val="16"/>
                          <w:szCs w:val="16"/>
                        </w:rPr>
                      </w:pPr>
                      <w:r w:rsidRPr="006012E4">
                        <w:rPr>
                          <w:rFonts w:ascii="ＭＳ ゴシック" w:eastAsia="ＭＳ ゴシック" w:hAnsi="ＭＳ ゴシック"/>
                          <w:sz w:val="16"/>
                          <w:szCs w:val="16"/>
                        </w:rPr>
                        <w:t>2.</w:t>
                      </w:r>
                      <w:r w:rsidR="001C40D6" w:rsidRPr="006012E4">
                        <w:rPr>
                          <w:rFonts w:ascii="ＭＳ ゴシック" w:eastAsia="ＭＳ ゴシック" w:hAnsi="ＭＳ ゴシック" w:hint="eastAsia"/>
                          <w:sz w:val="16"/>
                          <w:szCs w:val="16"/>
                        </w:rPr>
                        <w:t>定款、理事･監事の資格･職務権限・責任・任期等</w:t>
                      </w:r>
                    </w:p>
                    <w:p w:rsidR="001C40D6" w:rsidRPr="006012E4" w:rsidRDefault="00BD4856" w:rsidP="00BD4856">
                      <w:pPr>
                        <w:snapToGrid w:val="0"/>
                        <w:ind w:firstLineChars="200" w:firstLine="320"/>
                        <w:rPr>
                          <w:rFonts w:ascii="ＭＳ ゴシック" w:eastAsia="ＭＳ ゴシック" w:hAnsi="ＭＳ ゴシック"/>
                          <w:sz w:val="16"/>
                          <w:szCs w:val="16"/>
                        </w:rPr>
                      </w:pPr>
                      <w:r w:rsidRPr="006012E4">
                        <w:rPr>
                          <w:rFonts w:ascii="ＭＳ ゴシック" w:eastAsia="ＭＳ ゴシック" w:hAnsi="ＭＳ ゴシック" w:hint="eastAsia"/>
                          <w:sz w:val="16"/>
                          <w:szCs w:val="16"/>
                        </w:rPr>
                        <w:t>3.</w:t>
                      </w:r>
                      <w:r w:rsidR="001C40D6" w:rsidRPr="006012E4">
                        <w:rPr>
                          <w:rFonts w:ascii="ＭＳ ゴシック" w:eastAsia="ＭＳ ゴシック" w:hAnsi="ＭＳ ゴシック" w:hint="eastAsia"/>
                          <w:sz w:val="16"/>
                          <w:szCs w:val="16"/>
                        </w:rPr>
                        <w:t>理事会、総会（総代会）の運営</w:t>
                      </w:r>
                    </w:p>
                    <w:p w:rsidR="00C91BCF" w:rsidRPr="006012E4" w:rsidRDefault="00BD4856" w:rsidP="00BD4856">
                      <w:pPr>
                        <w:snapToGrid w:val="0"/>
                        <w:ind w:firstLineChars="200" w:firstLine="320"/>
                        <w:rPr>
                          <w:rFonts w:ascii="ＭＳ ゴシック" w:eastAsia="ＭＳ ゴシック" w:hAnsi="ＭＳ ゴシック"/>
                          <w:sz w:val="16"/>
                          <w:szCs w:val="16"/>
                        </w:rPr>
                      </w:pPr>
                      <w:r w:rsidRPr="006012E4">
                        <w:rPr>
                          <w:rFonts w:ascii="ＭＳ ゴシック" w:eastAsia="ＭＳ ゴシック" w:hAnsi="ＭＳ ゴシック"/>
                          <w:sz w:val="16"/>
                          <w:szCs w:val="16"/>
                        </w:rPr>
                        <w:t>4.</w:t>
                      </w:r>
                      <w:r w:rsidR="00C91BCF" w:rsidRPr="00F640FF">
                        <w:rPr>
                          <w:rFonts w:ascii="ＭＳ ゴシック" w:eastAsia="ＭＳ ゴシック" w:hAnsi="ＭＳ ゴシック" w:hint="eastAsia"/>
                          <w:w w:val="80"/>
                          <w:kern w:val="0"/>
                          <w:sz w:val="16"/>
                          <w:szCs w:val="16"/>
                          <w:fitText w:val="3840" w:id="-1583160064"/>
                        </w:rPr>
                        <w:t>決算関係書類提出書、事業報告書、総会議事録等の様式と記載方</w:t>
                      </w:r>
                      <w:r w:rsidR="00C91BCF" w:rsidRPr="00F640FF">
                        <w:rPr>
                          <w:rFonts w:ascii="ＭＳ ゴシック" w:eastAsia="ＭＳ ゴシック" w:hAnsi="ＭＳ ゴシック" w:hint="eastAsia"/>
                          <w:spacing w:val="7"/>
                          <w:w w:val="80"/>
                          <w:kern w:val="0"/>
                          <w:sz w:val="16"/>
                          <w:szCs w:val="16"/>
                          <w:fitText w:val="3840" w:id="-1583160064"/>
                        </w:rPr>
                        <w:t>法</w:t>
                      </w:r>
                    </w:p>
                    <w:p w:rsidR="00C91BCF" w:rsidRPr="006012E4" w:rsidRDefault="00BD4856" w:rsidP="00BD4856">
                      <w:pPr>
                        <w:snapToGrid w:val="0"/>
                        <w:ind w:firstLineChars="200" w:firstLine="320"/>
                        <w:rPr>
                          <w:rFonts w:ascii="ＭＳ ゴシック" w:eastAsia="ＭＳ ゴシック" w:hAnsi="ＭＳ ゴシック"/>
                          <w:sz w:val="16"/>
                          <w:szCs w:val="16"/>
                        </w:rPr>
                      </w:pPr>
                      <w:r w:rsidRPr="006012E4">
                        <w:rPr>
                          <w:rFonts w:ascii="ＭＳ ゴシック" w:eastAsia="ＭＳ ゴシック" w:hAnsi="ＭＳ ゴシック"/>
                          <w:sz w:val="16"/>
                          <w:szCs w:val="16"/>
                        </w:rPr>
                        <w:t>5.</w:t>
                      </w:r>
                      <w:r w:rsidR="00C91BCF" w:rsidRPr="00F640FF">
                        <w:rPr>
                          <w:rFonts w:ascii="ＭＳ ゴシック" w:eastAsia="ＭＳ ゴシック" w:hAnsi="ＭＳ ゴシック" w:hint="eastAsia"/>
                          <w:spacing w:val="1"/>
                          <w:w w:val="92"/>
                          <w:kern w:val="0"/>
                          <w:sz w:val="16"/>
                          <w:szCs w:val="16"/>
                          <w:fitText w:val="3840" w:id="-1583159808"/>
                        </w:rPr>
                        <w:t>定款変更認可申請書の記載方法や登記申請書の記載方法</w:t>
                      </w:r>
                      <w:r w:rsidR="00C91BCF" w:rsidRPr="00F640FF">
                        <w:rPr>
                          <w:rFonts w:ascii="ＭＳ ゴシック" w:eastAsia="ＭＳ ゴシック" w:hAnsi="ＭＳ ゴシック" w:hint="eastAsia"/>
                          <w:spacing w:val="-6"/>
                          <w:w w:val="92"/>
                          <w:kern w:val="0"/>
                          <w:sz w:val="16"/>
                          <w:szCs w:val="16"/>
                          <w:fitText w:val="3840" w:id="-1583159808"/>
                        </w:rPr>
                        <w:t>等</w:t>
                      </w:r>
                    </w:p>
                    <w:p w:rsidR="001C40D6" w:rsidRPr="006012E4" w:rsidRDefault="00F30FF9" w:rsidP="00BD4856">
                      <w:pPr>
                        <w:snapToGrid w:val="0"/>
                        <w:ind w:firstLineChars="100" w:firstLine="160"/>
                        <w:rPr>
                          <w:rFonts w:ascii="ＭＳ ゴシック" w:eastAsia="ＭＳ ゴシック" w:hAnsi="ＭＳ ゴシック"/>
                          <w:sz w:val="16"/>
                          <w:szCs w:val="16"/>
                        </w:rPr>
                      </w:pPr>
                      <w:r w:rsidRPr="006012E4">
                        <w:rPr>
                          <w:rFonts w:ascii="ＭＳ ゴシック" w:eastAsia="ＭＳ ゴシック" w:hAnsi="ＭＳ ゴシック" w:hint="eastAsia"/>
                          <w:sz w:val="16"/>
                          <w:szCs w:val="16"/>
                        </w:rPr>
                        <w:t>・</w:t>
                      </w:r>
                      <w:r w:rsidR="00C91BCF" w:rsidRPr="006012E4">
                        <w:rPr>
                          <w:rFonts w:ascii="ＭＳ ゴシック" w:eastAsia="ＭＳ ゴシック" w:hAnsi="ＭＳ ゴシック" w:hint="eastAsia"/>
                          <w:sz w:val="16"/>
                          <w:szCs w:val="16"/>
                        </w:rPr>
                        <w:t>組合</w:t>
                      </w:r>
                      <w:r w:rsidR="00F640FF">
                        <w:rPr>
                          <w:rFonts w:ascii="ＭＳ ゴシック" w:eastAsia="ＭＳ ゴシック" w:hAnsi="ＭＳ ゴシック" w:hint="eastAsia"/>
                          <w:sz w:val="16"/>
                          <w:szCs w:val="16"/>
                        </w:rPr>
                        <w:t>における事業継続</w:t>
                      </w:r>
                      <w:r w:rsidR="00F640FF">
                        <w:rPr>
                          <w:rFonts w:ascii="ＭＳ ゴシック" w:eastAsia="ＭＳ ゴシック" w:hAnsi="ＭＳ ゴシック"/>
                          <w:sz w:val="16"/>
                          <w:szCs w:val="16"/>
                        </w:rPr>
                        <w:t>計画（</w:t>
                      </w:r>
                      <w:r w:rsidR="00F640FF">
                        <w:rPr>
                          <w:rFonts w:ascii="ＭＳ ゴシック" w:eastAsia="ＭＳ ゴシック" w:hAnsi="ＭＳ ゴシック" w:hint="eastAsia"/>
                          <w:sz w:val="16"/>
                          <w:szCs w:val="16"/>
                        </w:rPr>
                        <w:t>BCP）</w:t>
                      </w:r>
                      <w:r w:rsidR="00C91BCF" w:rsidRPr="006012E4">
                        <w:rPr>
                          <w:rFonts w:ascii="ＭＳ ゴシック" w:eastAsia="ＭＳ ゴシック" w:hAnsi="ＭＳ ゴシック" w:hint="eastAsia"/>
                          <w:sz w:val="16"/>
                          <w:szCs w:val="16"/>
                        </w:rPr>
                        <w:t>について</w:t>
                      </w:r>
                    </w:p>
                    <w:p w:rsidR="00C91BCF" w:rsidRPr="006012E4" w:rsidRDefault="00F30FF9" w:rsidP="00C91BCF">
                      <w:pPr>
                        <w:snapToGrid w:val="0"/>
                        <w:ind w:firstLineChars="100" w:firstLine="160"/>
                        <w:rPr>
                          <w:rFonts w:ascii="ＭＳ ゴシック" w:eastAsia="ＭＳ ゴシック" w:hAnsi="ＭＳ ゴシック"/>
                          <w:sz w:val="16"/>
                          <w:szCs w:val="16"/>
                        </w:rPr>
                      </w:pPr>
                      <w:r w:rsidRPr="006012E4">
                        <w:rPr>
                          <w:rFonts w:ascii="ＭＳ ゴシック" w:eastAsia="ＭＳ ゴシック" w:hAnsi="ＭＳ ゴシック" w:hint="eastAsia"/>
                          <w:sz w:val="16"/>
                          <w:szCs w:val="16"/>
                        </w:rPr>
                        <w:t>・</w:t>
                      </w:r>
                      <w:r w:rsidR="00F640FF">
                        <w:rPr>
                          <w:rFonts w:ascii="ＭＳ ゴシック" w:eastAsia="ＭＳ ゴシック" w:hAnsi="ＭＳ ゴシック" w:hint="eastAsia"/>
                          <w:sz w:val="16"/>
                          <w:szCs w:val="16"/>
                        </w:rPr>
                        <w:t>組合におけるデジタル化</w:t>
                      </w:r>
                      <w:r w:rsidR="00F640FF">
                        <w:rPr>
                          <w:rFonts w:ascii="ＭＳ ゴシック" w:eastAsia="ＭＳ ゴシック" w:hAnsi="ＭＳ ゴシック"/>
                          <w:sz w:val="16"/>
                          <w:szCs w:val="16"/>
                        </w:rPr>
                        <w:t>に</w:t>
                      </w:r>
                      <w:r w:rsidR="00F640FF">
                        <w:rPr>
                          <w:rFonts w:ascii="ＭＳ ゴシック" w:eastAsia="ＭＳ ゴシック" w:hAnsi="ＭＳ ゴシック" w:hint="eastAsia"/>
                          <w:sz w:val="16"/>
                          <w:szCs w:val="16"/>
                        </w:rPr>
                        <w:t>ついて</w:t>
                      </w:r>
                    </w:p>
                    <w:p w:rsidR="00C91BCF" w:rsidRPr="006012E4" w:rsidRDefault="00F30FF9" w:rsidP="00C91BCF">
                      <w:pPr>
                        <w:snapToGrid w:val="0"/>
                        <w:ind w:firstLineChars="100" w:firstLine="160"/>
                        <w:rPr>
                          <w:rFonts w:ascii="ＭＳ ゴシック" w:eastAsia="ＭＳ ゴシック" w:hAnsi="ＭＳ ゴシック"/>
                          <w:sz w:val="16"/>
                          <w:szCs w:val="16"/>
                        </w:rPr>
                      </w:pPr>
                      <w:r w:rsidRPr="006012E4">
                        <w:rPr>
                          <w:rFonts w:ascii="ＭＳ ゴシック" w:eastAsia="ＭＳ ゴシック" w:hAnsi="ＭＳ ゴシック" w:hint="eastAsia"/>
                          <w:sz w:val="16"/>
                          <w:szCs w:val="16"/>
                        </w:rPr>
                        <w:t>・</w:t>
                      </w:r>
                      <w:r w:rsidR="00C91BCF" w:rsidRPr="006012E4">
                        <w:rPr>
                          <w:rFonts w:ascii="ＭＳ ゴシック" w:eastAsia="ＭＳ ゴシック" w:hAnsi="ＭＳ ゴシック" w:hint="eastAsia"/>
                          <w:sz w:val="16"/>
                          <w:szCs w:val="16"/>
                        </w:rPr>
                        <w:t>基礎から学ぶ組合会計</w:t>
                      </w:r>
                      <w:r w:rsidR="00BD4856" w:rsidRPr="006012E4">
                        <w:rPr>
                          <w:rFonts w:ascii="ＭＳ ゴシック" w:eastAsia="ＭＳ ゴシック" w:hAnsi="ＭＳ ゴシック" w:hint="eastAsia"/>
                          <w:sz w:val="16"/>
                          <w:szCs w:val="16"/>
                        </w:rPr>
                        <w:t xml:space="preserve">　</w:t>
                      </w:r>
                      <w:r w:rsidR="00BD4856" w:rsidRPr="006012E4">
                        <w:rPr>
                          <w:rFonts w:ascii="ＭＳ ゴシック" w:eastAsia="ＭＳ ゴシック" w:hAnsi="ＭＳ ゴシック"/>
                          <w:sz w:val="16"/>
                          <w:szCs w:val="16"/>
                        </w:rPr>
                        <w:t>２回</w:t>
                      </w:r>
                    </w:p>
                    <w:p w:rsidR="009D67EB" w:rsidRPr="006012E4" w:rsidRDefault="00BD4856" w:rsidP="00BD4856">
                      <w:pPr>
                        <w:snapToGrid w:val="0"/>
                        <w:ind w:firstLineChars="200" w:firstLine="320"/>
                        <w:rPr>
                          <w:rFonts w:ascii="ＭＳ ゴシック" w:eastAsia="ＭＳ ゴシック" w:hAnsi="ＭＳ ゴシック"/>
                          <w:sz w:val="16"/>
                          <w:szCs w:val="16"/>
                        </w:rPr>
                      </w:pPr>
                      <w:r w:rsidRPr="006012E4">
                        <w:rPr>
                          <w:rFonts w:ascii="ＭＳ ゴシック" w:eastAsia="ＭＳ ゴシック" w:hAnsi="ＭＳ ゴシック"/>
                          <w:kern w:val="0"/>
                          <w:sz w:val="16"/>
                          <w:szCs w:val="16"/>
                        </w:rPr>
                        <w:t>1.</w:t>
                      </w:r>
                      <w:r w:rsidR="00C91BCF" w:rsidRPr="00F640FF">
                        <w:rPr>
                          <w:rFonts w:ascii="ＭＳ ゴシック" w:eastAsia="ＭＳ ゴシック" w:hAnsi="ＭＳ ゴシック" w:hint="eastAsia"/>
                          <w:kern w:val="0"/>
                          <w:sz w:val="16"/>
                          <w:szCs w:val="16"/>
                        </w:rPr>
                        <w:t>組合固有の</w:t>
                      </w:r>
                      <w:r w:rsidR="00F640FF" w:rsidRPr="00F640FF">
                        <w:rPr>
                          <w:rFonts w:ascii="ＭＳ ゴシック" w:eastAsia="ＭＳ ゴシック" w:hAnsi="ＭＳ ゴシック" w:hint="eastAsia"/>
                          <w:kern w:val="0"/>
                          <w:sz w:val="16"/>
                          <w:szCs w:val="16"/>
                        </w:rPr>
                        <w:t>書式に</w:t>
                      </w:r>
                      <w:r w:rsidR="00C91BCF" w:rsidRPr="00F640FF">
                        <w:rPr>
                          <w:rFonts w:ascii="ＭＳ ゴシック" w:eastAsia="ＭＳ ゴシック" w:hAnsi="ＭＳ ゴシック" w:hint="eastAsia"/>
                          <w:kern w:val="0"/>
                          <w:sz w:val="16"/>
                          <w:szCs w:val="16"/>
                        </w:rPr>
                        <w:t>ついて</w:t>
                      </w:r>
                    </w:p>
                    <w:p w:rsidR="00C91BCF" w:rsidRPr="006012E4" w:rsidRDefault="00BD4856" w:rsidP="00BD4856">
                      <w:pPr>
                        <w:snapToGrid w:val="0"/>
                        <w:ind w:firstLineChars="200" w:firstLine="320"/>
                        <w:rPr>
                          <w:rFonts w:ascii="ＭＳ ゴシック" w:eastAsia="ＭＳ ゴシック" w:hAnsi="ＭＳ ゴシック"/>
                          <w:sz w:val="16"/>
                          <w:szCs w:val="16"/>
                        </w:rPr>
                      </w:pPr>
                      <w:r w:rsidRPr="006012E4">
                        <w:rPr>
                          <w:rFonts w:ascii="ＭＳ ゴシック" w:eastAsia="ＭＳ ゴシック" w:hAnsi="ＭＳ ゴシック" w:hint="eastAsia"/>
                          <w:sz w:val="16"/>
                          <w:szCs w:val="16"/>
                        </w:rPr>
                        <w:t>2.</w:t>
                      </w:r>
                      <w:r w:rsidR="009D67EB" w:rsidRPr="00F640FF">
                        <w:rPr>
                          <w:rFonts w:ascii="ＭＳ ゴシック" w:eastAsia="ＭＳ ゴシック" w:hAnsi="ＭＳ ゴシック" w:hint="eastAsia"/>
                          <w:kern w:val="0"/>
                          <w:sz w:val="16"/>
                          <w:szCs w:val="16"/>
                        </w:rPr>
                        <w:t>組合固有の勘定科目について</w:t>
                      </w:r>
                    </w:p>
                    <w:p w:rsidR="00C91BCF" w:rsidRPr="006012E4" w:rsidRDefault="00F30FF9" w:rsidP="00C91BCF">
                      <w:pPr>
                        <w:snapToGrid w:val="0"/>
                        <w:ind w:firstLineChars="100" w:firstLine="160"/>
                        <w:rPr>
                          <w:rFonts w:ascii="ＭＳ ゴシック" w:eastAsia="ＭＳ ゴシック" w:hAnsi="ＭＳ ゴシック"/>
                          <w:sz w:val="16"/>
                          <w:szCs w:val="16"/>
                        </w:rPr>
                      </w:pPr>
                      <w:r w:rsidRPr="006012E4">
                        <w:rPr>
                          <w:rFonts w:ascii="ＭＳ ゴシック" w:eastAsia="ＭＳ ゴシック" w:hAnsi="ＭＳ ゴシック" w:hint="eastAsia"/>
                          <w:sz w:val="16"/>
                          <w:szCs w:val="16"/>
                        </w:rPr>
                        <w:t>・</w:t>
                      </w:r>
                      <w:r w:rsidR="00C91BCF" w:rsidRPr="006012E4">
                        <w:rPr>
                          <w:rFonts w:ascii="ＭＳ ゴシック" w:eastAsia="ＭＳ ゴシック" w:hAnsi="ＭＳ ゴシック" w:hint="eastAsia"/>
                          <w:sz w:val="16"/>
                          <w:szCs w:val="16"/>
                        </w:rPr>
                        <w:t>組合決算</w:t>
                      </w:r>
                      <w:r w:rsidR="00BD4856" w:rsidRPr="006012E4">
                        <w:rPr>
                          <w:rFonts w:ascii="ＭＳ ゴシック" w:eastAsia="ＭＳ ゴシック" w:hAnsi="ＭＳ ゴシック" w:hint="eastAsia"/>
                          <w:sz w:val="16"/>
                          <w:szCs w:val="16"/>
                        </w:rPr>
                        <w:t xml:space="preserve">　</w:t>
                      </w:r>
                      <w:r w:rsidR="00BD4856" w:rsidRPr="006012E4">
                        <w:rPr>
                          <w:rFonts w:ascii="ＭＳ ゴシック" w:eastAsia="ＭＳ ゴシック" w:hAnsi="ＭＳ ゴシック"/>
                          <w:sz w:val="16"/>
                          <w:szCs w:val="16"/>
                        </w:rPr>
                        <w:t>２回</w:t>
                      </w:r>
                    </w:p>
                    <w:p w:rsidR="00C91BCF" w:rsidRPr="006012E4" w:rsidRDefault="00BD4856" w:rsidP="00BD4856">
                      <w:pPr>
                        <w:snapToGrid w:val="0"/>
                        <w:ind w:firstLineChars="200" w:firstLine="320"/>
                        <w:rPr>
                          <w:rFonts w:ascii="ＭＳ ゴシック" w:eastAsia="ＭＳ ゴシック" w:hAnsi="ＭＳ ゴシック"/>
                          <w:sz w:val="16"/>
                          <w:szCs w:val="16"/>
                        </w:rPr>
                      </w:pPr>
                      <w:r w:rsidRPr="006012E4">
                        <w:rPr>
                          <w:rFonts w:ascii="ＭＳ ゴシック" w:eastAsia="ＭＳ ゴシック" w:hAnsi="ＭＳ ゴシック" w:hint="eastAsia"/>
                          <w:sz w:val="16"/>
                          <w:szCs w:val="16"/>
                        </w:rPr>
                        <w:t>1.</w:t>
                      </w:r>
                      <w:r w:rsidRPr="00F640FF">
                        <w:rPr>
                          <w:rFonts w:ascii="ＭＳ ゴシック" w:eastAsia="ＭＳ ゴシック" w:hAnsi="ＭＳ ゴシック" w:hint="eastAsia"/>
                          <w:kern w:val="0"/>
                          <w:sz w:val="16"/>
                          <w:szCs w:val="16"/>
                        </w:rPr>
                        <w:t>決算</w:t>
                      </w:r>
                      <w:r w:rsidR="00F640FF">
                        <w:rPr>
                          <w:rFonts w:ascii="ＭＳ ゴシック" w:eastAsia="ＭＳ ゴシック" w:hAnsi="ＭＳ ゴシック" w:hint="eastAsia"/>
                          <w:kern w:val="0"/>
                          <w:sz w:val="16"/>
                          <w:szCs w:val="16"/>
                        </w:rPr>
                        <w:t>から</w:t>
                      </w:r>
                      <w:r w:rsidRPr="00F640FF">
                        <w:rPr>
                          <w:rFonts w:ascii="ＭＳ ゴシック" w:eastAsia="ＭＳ ゴシック" w:hAnsi="ＭＳ ゴシック" w:hint="eastAsia"/>
                          <w:kern w:val="0"/>
                          <w:sz w:val="16"/>
                          <w:szCs w:val="16"/>
                        </w:rPr>
                        <w:t>総会までの決算整理仕訳等について</w:t>
                      </w:r>
                    </w:p>
                    <w:p w:rsidR="00BD4856" w:rsidRPr="006012E4" w:rsidRDefault="00BD4856" w:rsidP="00BD4856">
                      <w:pPr>
                        <w:snapToGrid w:val="0"/>
                        <w:ind w:firstLineChars="200" w:firstLine="320"/>
                        <w:rPr>
                          <w:rFonts w:ascii="ＭＳ ゴシック" w:eastAsia="ＭＳ ゴシック" w:hAnsi="ＭＳ ゴシック"/>
                          <w:sz w:val="16"/>
                          <w:szCs w:val="16"/>
                        </w:rPr>
                      </w:pPr>
                      <w:r w:rsidRPr="006012E4">
                        <w:rPr>
                          <w:rFonts w:ascii="ＭＳ ゴシック" w:eastAsia="ＭＳ ゴシック" w:hAnsi="ＭＳ ゴシック"/>
                          <w:sz w:val="16"/>
                          <w:szCs w:val="16"/>
                        </w:rPr>
                        <w:t>2.</w:t>
                      </w:r>
                      <w:r w:rsidRPr="00F640FF">
                        <w:rPr>
                          <w:rFonts w:ascii="ＭＳ ゴシック" w:eastAsia="ＭＳ ゴシック" w:hAnsi="ＭＳ ゴシック" w:hint="eastAsia"/>
                          <w:kern w:val="0"/>
                          <w:sz w:val="16"/>
                          <w:szCs w:val="16"/>
                        </w:rPr>
                        <w:t>剰余金</w:t>
                      </w:r>
                      <w:r w:rsidR="00F640FF" w:rsidRPr="00F640FF">
                        <w:rPr>
                          <w:rFonts w:ascii="ＭＳ ゴシック" w:eastAsia="ＭＳ ゴシック" w:hAnsi="ＭＳ ゴシック" w:hint="eastAsia"/>
                          <w:kern w:val="0"/>
                          <w:sz w:val="16"/>
                          <w:szCs w:val="16"/>
                        </w:rPr>
                        <w:t>処分案・</w:t>
                      </w:r>
                      <w:r w:rsidRPr="00F640FF">
                        <w:rPr>
                          <w:rFonts w:ascii="ＭＳ ゴシック" w:eastAsia="ＭＳ ゴシック" w:hAnsi="ＭＳ ゴシック" w:hint="eastAsia"/>
                          <w:kern w:val="0"/>
                          <w:sz w:val="16"/>
                          <w:szCs w:val="16"/>
                        </w:rPr>
                        <w:t>損失処理案</w:t>
                      </w:r>
                      <w:r w:rsidR="00F640FF" w:rsidRPr="00F640FF">
                        <w:rPr>
                          <w:rFonts w:ascii="ＭＳ ゴシック" w:eastAsia="ＭＳ ゴシック" w:hAnsi="ＭＳ ゴシック" w:hint="eastAsia"/>
                          <w:kern w:val="0"/>
                          <w:sz w:val="16"/>
                          <w:szCs w:val="16"/>
                        </w:rPr>
                        <w:t>の作成等</w:t>
                      </w:r>
                      <w:r w:rsidRPr="00F640FF">
                        <w:rPr>
                          <w:rFonts w:ascii="ＭＳ ゴシック" w:eastAsia="ＭＳ ゴシック" w:hAnsi="ＭＳ ゴシック" w:hint="eastAsia"/>
                          <w:kern w:val="0"/>
                          <w:sz w:val="16"/>
                          <w:szCs w:val="16"/>
                        </w:rPr>
                        <w:t>について</w:t>
                      </w:r>
                    </w:p>
                    <w:p w:rsidR="00BD4856" w:rsidRPr="006012E4" w:rsidRDefault="00F30FF9" w:rsidP="00C91BCF">
                      <w:pPr>
                        <w:snapToGrid w:val="0"/>
                        <w:ind w:firstLineChars="100" w:firstLine="160"/>
                        <w:rPr>
                          <w:rFonts w:ascii="ＭＳ ゴシック" w:eastAsia="ＭＳ ゴシック" w:hAnsi="ＭＳ ゴシック"/>
                          <w:sz w:val="16"/>
                          <w:szCs w:val="16"/>
                        </w:rPr>
                      </w:pPr>
                      <w:r w:rsidRPr="006012E4">
                        <w:rPr>
                          <w:rFonts w:ascii="ＭＳ ゴシック" w:eastAsia="ＭＳ ゴシック" w:hAnsi="ＭＳ ゴシック" w:hint="eastAsia"/>
                          <w:sz w:val="16"/>
                          <w:szCs w:val="16"/>
                        </w:rPr>
                        <w:t>・</w:t>
                      </w:r>
                      <w:r w:rsidR="00C91BCF" w:rsidRPr="006012E4">
                        <w:rPr>
                          <w:rFonts w:ascii="ＭＳ ゴシック" w:eastAsia="ＭＳ ゴシック" w:hAnsi="ＭＳ ゴシック" w:hint="eastAsia"/>
                          <w:sz w:val="16"/>
                          <w:szCs w:val="16"/>
                        </w:rPr>
                        <w:t>組合税務</w:t>
                      </w:r>
                      <w:r w:rsidR="00BD4856" w:rsidRPr="006012E4">
                        <w:rPr>
                          <w:rFonts w:ascii="ＭＳ ゴシック" w:eastAsia="ＭＳ ゴシック" w:hAnsi="ＭＳ ゴシック" w:hint="eastAsia"/>
                          <w:sz w:val="16"/>
                          <w:szCs w:val="16"/>
                        </w:rPr>
                        <w:t xml:space="preserve">　</w:t>
                      </w:r>
                      <w:r w:rsidR="00BD4856" w:rsidRPr="006012E4">
                        <w:rPr>
                          <w:rFonts w:ascii="ＭＳ ゴシック" w:eastAsia="ＭＳ ゴシック" w:hAnsi="ＭＳ ゴシック"/>
                          <w:sz w:val="16"/>
                          <w:szCs w:val="16"/>
                        </w:rPr>
                        <w:t>２回</w:t>
                      </w:r>
                    </w:p>
                    <w:p w:rsidR="00C91BCF" w:rsidRPr="006012E4" w:rsidRDefault="00BD4856" w:rsidP="00BD4856">
                      <w:pPr>
                        <w:snapToGrid w:val="0"/>
                        <w:ind w:firstLineChars="200" w:firstLine="320"/>
                        <w:rPr>
                          <w:rFonts w:ascii="ＭＳ ゴシック" w:eastAsia="ＭＳ ゴシック" w:hAnsi="ＭＳ ゴシック"/>
                          <w:sz w:val="16"/>
                          <w:szCs w:val="16"/>
                        </w:rPr>
                      </w:pPr>
                      <w:r w:rsidRPr="006012E4">
                        <w:rPr>
                          <w:rFonts w:ascii="ＭＳ ゴシック" w:eastAsia="ＭＳ ゴシック" w:hAnsi="ＭＳ ゴシック"/>
                          <w:sz w:val="16"/>
                          <w:szCs w:val="16"/>
                        </w:rPr>
                        <w:t>1.</w:t>
                      </w:r>
                      <w:r w:rsidR="00C91BCF" w:rsidRPr="006012E4">
                        <w:rPr>
                          <w:rFonts w:ascii="ＭＳ ゴシック" w:eastAsia="ＭＳ ゴシック" w:hAnsi="ＭＳ ゴシック" w:hint="eastAsia"/>
                          <w:sz w:val="16"/>
                          <w:szCs w:val="16"/>
                        </w:rPr>
                        <w:t>普通法人と協同組合税務の違い等</w:t>
                      </w:r>
                    </w:p>
                    <w:p w:rsidR="00C91BCF" w:rsidRPr="00C91BCF" w:rsidRDefault="00BD4856" w:rsidP="00BD4856">
                      <w:pPr>
                        <w:snapToGrid w:val="0"/>
                        <w:ind w:firstLineChars="200" w:firstLine="320"/>
                        <w:rPr>
                          <w:rFonts w:ascii="ＭＳ ゴシック" w:eastAsia="ＭＳ ゴシック" w:hAnsi="ＭＳ ゴシック"/>
                          <w:sz w:val="16"/>
                          <w:szCs w:val="16"/>
                        </w:rPr>
                      </w:pPr>
                      <w:r w:rsidRPr="006012E4">
                        <w:rPr>
                          <w:rFonts w:ascii="ＭＳ ゴシック" w:eastAsia="ＭＳ ゴシック" w:hAnsi="ＭＳ ゴシック" w:hint="eastAsia"/>
                          <w:sz w:val="16"/>
                          <w:szCs w:val="16"/>
                        </w:rPr>
                        <w:t>2.</w:t>
                      </w:r>
                      <w:r w:rsidR="00C91BCF" w:rsidRPr="006012E4">
                        <w:rPr>
                          <w:rFonts w:ascii="ＭＳ ゴシック" w:eastAsia="ＭＳ ゴシック" w:hAnsi="ＭＳ ゴシック" w:hint="eastAsia"/>
                          <w:sz w:val="16"/>
                          <w:szCs w:val="16"/>
                        </w:rPr>
                        <w:t>インボイス制度</w:t>
                      </w:r>
                      <w:r w:rsidR="00F640FF">
                        <w:rPr>
                          <w:rFonts w:ascii="ＭＳ ゴシック" w:eastAsia="ＭＳ ゴシック" w:hAnsi="ＭＳ ゴシック" w:hint="eastAsia"/>
                          <w:sz w:val="16"/>
                          <w:szCs w:val="16"/>
                        </w:rPr>
                        <w:t>への対応に</w:t>
                      </w:r>
                      <w:r w:rsidR="00F640FF">
                        <w:rPr>
                          <w:rFonts w:ascii="ＭＳ ゴシック" w:eastAsia="ＭＳ ゴシック" w:hAnsi="ＭＳ ゴシック"/>
                          <w:sz w:val="16"/>
                          <w:szCs w:val="16"/>
                        </w:rPr>
                        <w:t>つ</w:t>
                      </w:r>
                      <w:r w:rsidR="00C91BCF" w:rsidRPr="006012E4">
                        <w:rPr>
                          <w:rFonts w:ascii="ＭＳ ゴシック" w:eastAsia="ＭＳ ゴシック" w:hAnsi="ＭＳ ゴシック" w:hint="eastAsia"/>
                          <w:sz w:val="16"/>
                          <w:szCs w:val="16"/>
                        </w:rPr>
                        <w:t>いて</w:t>
                      </w:r>
                    </w:p>
                  </w:txbxContent>
                </v:textbox>
              </v:shape>
            </w:pict>
          </mc:Fallback>
        </mc:AlternateContent>
      </w:r>
      <w:r>
        <w:rPr>
          <w:rFonts w:hint="eastAsia"/>
          <w:noProof/>
        </w:rPr>
        <mc:AlternateContent>
          <mc:Choice Requires="wps">
            <w:drawing>
              <wp:anchor distT="0" distB="0" distL="114300" distR="114300" simplePos="0" relativeHeight="251657216" behindDoc="0" locked="0" layoutInCell="1" allowOverlap="1" wp14:anchorId="52086B04" wp14:editId="27FE676C">
                <wp:simplePos x="0" y="0"/>
                <wp:positionH relativeFrom="column">
                  <wp:posOffset>3562350</wp:posOffset>
                </wp:positionH>
                <wp:positionV relativeFrom="paragraph">
                  <wp:posOffset>9525</wp:posOffset>
                </wp:positionV>
                <wp:extent cx="2619375" cy="4181475"/>
                <wp:effectExtent l="0" t="0" r="28575" b="28575"/>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4181475"/>
                        </a:xfrm>
                        <a:prstGeom prst="rect">
                          <a:avLst/>
                        </a:prstGeom>
                        <a:solidFill>
                          <a:srgbClr val="FFFFFF"/>
                        </a:solidFill>
                        <a:ln w="15875">
                          <a:solidFill>
                            <a:srgbClr val="000000"/>
                          </a:solidFill>
                          <a:prstDash val="sysDot"/>
                          <a:miter lim="800000"/>
                          <a:headEnd/>
                          <a:tailEnd/>
                        </a:ln>
                      </wps:spPr>
                      <wps:txbx>
                        <w:txbxContent>
                          <w:p w:rsidR="006D66BC" w:rsidRPr="00ED72AE" w:rsidRDefault="006D66BC" w:rsidP="006D66BC">
                            <w:pPr>
                              <w:snapToGrid w:val="0"/>
                              <w:jc w:val="left"/>
                              <w:rPr>
                                <w:rFonts w:ascii="ＭＳ ゴシック" w:eastAsia="ＭＳ ゴシック" w:hAnsi="ＭＳ ゴシック"/>
                                <w:kern w:val="0"/>
                                <w:sz w:val="20"/>
                                <w:szCs w:val="20"/>
                              </w:rPr>
                            </w:pPr>
                            <w:r w:rsidRPr="00ED72AE">
                              <w:rPr>
                                <w:rFonts w:ascii="ＭＳ Ｐゴシック" w:eastAsia="ＭＳ Ｐゴシック" w:hAnsi="ＭＳ Ｐゴシック" w:hint="eastAsia"/>
                                <w:w w:val="80"/>
                                <w:sz w:val="20"/>
                                <w:szCs w:val="20"/>
                              </w:rPr>
                              <w:t>【</w:t>
                            </w:r>
                            <w:r w:rsidRPr="00ED72AE">
                              <w:rPr>
                                <w:rFonts w:asciiTheme="majorEastAsia" w:eastAsiaTheme="majorEastAsia" w:hAnsiTheme="majorEastAsia" w:hint="eastAsia"/>
                                <w:w w:val="80"/>
                                <w:sz w:val="22"/>
                                <w:szCs w:val="22"/>
                              </w:rPr>
                              <w:t>Ｒ２年度</w:t>
                            </w:r>
                            <w:r w:rsidRPr="00ED72AE">
                              <w:rPr>
                                <w:rFonts w:ascii="ＭＳ ゴシック" w:eastAsia="ＭＳ ゴシック" w:hAnsi="ＭＳ ゴシック" w:hint="eastAsia"/>
                                <w:sz w:val="20"/>
                                <w:szCs w:val="20"/>
                              </w:rPr>
                              <w:t>】</w:t>
                            </w:r>
                            <w:r w:rsidRPr="00ED72AE">
                              <w:rPr>
                                <w:rFonts w:ascii="ＭＳ ゴシック" w:eastAsia="ＭＳ ゴシック" w:hAnsi="ＭＳ ゴシック" w:hint="eastAsia"/>
                                <w:kern w:val="0"/>
                                <w:sz w:val="20"/>
                                <w:szCs w:val="20"/>
                              </w:rPr>
                              <w:t>支援：</w:t>
                            </w:r>
                            <w:r w:rsidR="00EC319B">
                              <w:rPr>
                                <w:rFonts w:ascii="ＭＳ ゴシック" w:eastAsia="ＭＳ ゴシック" w:hAnsi="ＭＳ ゴシック" w:hint="eastAsia"/>
                                <w:kern w:val="0"/>
                                <w:sz w:val="20"/>
                                <w:szCs w:val="20"/>
                              </w:rPr>
                              <w:t>241</w:t>
                            </w:r>
                            <w:r w:rsidRPr="00ED72AE">
                              <w:rPr>
                                <w:rFonts w:ascii="ＭＳ ゴシック" w:eastAsia="ＭＳ ゴシック" w:hAnsi="ＭＳ ゴシック" w:hint="eastAsia"/>
                                <w:sz w:val="20"/>
                                <w:szCs w:val="20"/>
                              </w:rPr>
                              <w:t>件</w:t>
                            </w:r>
                          </w:p>
                          <w:p w:rsidR="006D66BC" w:rsidRPr="00ED72AE" w:rsidRDefault="006D66BC" w:rsidP="006D66BC">
                            <w:pPr>
                              <w:snapToGrid w:val="0"/>
                              <w:ind w:firstLineChars="550" w:firstLine="1100"/>
                              <w:jc w:val="left"/>
                              <w:rPr>
                                <w:rFonts w:ascii="ＭＳ ゴシック" w:eastAsia="ＭＳ ゴシック" w:hAnsi="ＭＳ ゴシック"/>
                                <w:sz w:val="20"/>
                                <w:szCs w:val="20"/>
                              </w:rPr>
                            </w:pPr>
                            <w:r w:rsidRPr="00ED72AE">
                              <w:rPr>
                                <w:rFonts w:ascii="ＭＳ ゴシック" w:eastAsia="ＭＳ ゴシック" w:hAnsi="ＭＳ ゴシック" w:hint="eastAsia"/>
                                <w:sz w:val="20"/>
                                <w:szCs w:val="20"/>
                              </w:rPr>
                              <w:t>（中央会</w:t>
                            </w:r>
                            <w:r w:rsidR="00EC319B">
                              <w:rPr>
                                <w:rFonts w:ascii="ＭＳ ゴシック" w:eastAsia="ＭＳ ゴシック" w:hAnsi="ＭＳ ゴシック" w:hint="eastAsia"/>
                                <w:sz w:val="20"/>
                                <w:szCs w:val="20"/>
                              </w:rPr>
                              <w:t>240</w:t>
                            </w:r>
                            <w:r w:rsidRPr="00ED72AE">
                              <w:rPr>
                                <w:rFonts w:ascii="ＭＳ ゴシック" w:eastAsia="ＭＳ ゴシック" w:hAnsi="ＭＳ ゴシック" w:hint="eastAsia"/>
                                <w:sz w:val="20"/>
                                <w:szCs w:val="20"/>
                              </w:rPr>
                              <w:t>件、診断士</w:t>
                            </w:r>
                            <w:r w:rsidR="00EC319B">
                              <w:rPr>
                                <w:rFonts w:ascii="ＭＳ ゴシック" w:eastAsia="ＭＳ ゴシック" w:hAnsi="ＭＳ ゴシック" w:hint="eastAsia"/>
                                <w:sz w:val="20"/>
                                <w:szCs w:val="20"/>
                              </w:rPr>
                              <w:t>会</w:t>
                            </w:r>
                            <w:r w:rsidR="003A2353" w:rsidRPr="00ED72AE">
                              <w:rPr>
                                <w:rFonts w:ascii="ＭＳ ゴシック" w:eastAsia="ＭＳ ゴシック" w:hAnsi="ＭＳ ゴシック" w:hint="eastAsia"/>
                                <w:sz w:val="20"/>
                                <w:szCs w:val="20"/>
                              </w:rPr>
                              <w:t>1</w:t>
                            </w:r>
                            <w:r w:rsidRPr="00ED72AE">
                              <w:rPr>
                                <w:rFonts w:ascii="ＭＳ ゴシック" w:eastAsia="ＭＳ ゴシック" w:hAnsi="ＭＳ ゴシック" w:hint="eastAsia"/>
                                <w:sz w:val="20"/>
                                <w:szCs w:val="20"/>
                              </w:rPr>
                              <w:t>件）</w:t>
                            </w:r>
                          </w:p>
                          <w:p w:rsidR="006A23AA" w:rsidRPr="00C1479D" w:rsidRDefault="006A23AA" w:rsidP="006A23AA">
                            <w:pPr>
                              <w:snapToGrid w:val="0"/>
                              <w:jc w:val="left"/>
                              <w:rPr>
                                <w:rFonts w:ascii="ＭＳ ゴシック" w:eastAsia="ＭＳ ゴシック" w:hAnsi="ＭＳ ゴシック"/>
                                <w:kern w:val="0"/>
                                <w:sz w:val="20"/>
                                <w:szCs w:val="20"/>
                              </w:rPr>
                            </w:pPr>
                            <w:r w:rsidRPr="00C1479D">
                              <w:rPr>
                                <w:rFonts w:ascii="ＭＳ Ｐゴシック" w:eastAsia="ＭＳ Ｐゴシック" w:hAnsi="ＭＳ Ｐゴシック" w:hint="eastAsia"/>
                                <w:w w:val="80"/>
                                <w:sz w:val="20"/>
                                <w:szCs w:val="20"/>
                              </w:rPr>
                              <w:t>【</w:t>
                            </w:r>
                            <w:r w:rsidRPr="00C1479D">
                              <w:rPr>
                                <w:rFonts w:asciiTheme="majorEastAsia" w:eastAsiaTheme="majorEastAsia" w:hAnsiTheme="majorEastAsia" w:hint="eastAsia"/>
                                <w:w w:val="80"/>
                                <w:sz w:val="22"/>
                                <w:szCs w:val="22"/>
                              </w:rPr>
                              <w:t>Ｒ３年度</w:t>
                            </w:r>
                            <w:r w:rsidRPr="00C1479D">
                              <w:rPr>
                                <w:rFonts w:ascii="ＭＳ ゴシック" w:eastAsia="ＭＳ ゴシック" w:hAnsi="ＭＳ ゴシック" w:hint="eastAsia"/>
                                <w:sz w:val="20"/>
                                <w:szCs w:val="20"/>
                              </w:rPr>
                              <w:t>】</w:t>
                            </w:r>
                            <w:r w:rsidRPr="00C1479D">
                              <w:rPr>
                                <w:rFonts w:ascii="ＭＳ ゴシック" w:eastAsia="ＭＳ ゴシック" w:hAnsi="ＭＳ ゴシック" w:hint="eastAsia"/>
                                <w:kern w:val="0"/>
                                <w:sz w:val="20"/>
                                <w:szCs w:val="20"/>
                              </w:rPr>
                              <w:t>支援：</w:t>
                            </w:r>
                            <w:r w:rsidR="00804567" w:rsidRPr="00C1479D">
                              <w:rPr>
                                <w:rFonts w:ascii="ＭＳ ゴシック" w:eastAsia="ＭＳ ゴシック" w:hAnsi="ＭＳ ゴシック" w:hint="eastAsia"/>
                                <w:kern w:val="0"/>
                                <w:sz w:val="20"/>
                                <w:szCs w:val="20"/>
                              </w:rPr>
                              <w:t>203</w:t>
                            </w:r>
                            <w:r w:rsidRPr="00C1479D">
                              <w:rPr>
                                <w:rFonts w:ascii="ＭＳ ゴシック" w:eastAsia="ＭＳ ゴシック" w:hAnsi="ＭＳ ゴシック" w:hint="eastAsia"/>
                                <w:sz w:val="20"/>
                                <w:szCs w:val="20"/>
                              </w:rPr>
                              <w:t>件</w:t>
                            </w:r>
                          </w:p>
                          <w:p w:rsidR="006D66BC" w:rsidRPr="00C1479D" w:rsidRDefault="006A23AA" w:rsidP="009129A2">
                            <w:pPr>
                              <w:snapToGrid w:val="0"/>
                              <w:ind w:firstLineChars="550" w:firstLine="1100"/>
                              <w:jc w:val="left"/>
                              <w:rPr>
                                <w:rFonts w:ascii="ＭＳ ゴシック" w:eastAsia="ＭＳ ゴシック" w:hAnsi="ＭＳ ゴシック"/>
                                <w:sz w:val="20"/>
                                <w:szCs w:val="20"/>
                              </w:rPr>
                            </w:pPr>
                            <w:r w:rsidRPr="00C1479D">
                              <w:rPr>
                                <w:rFonts w:ascii="ＭＳ ゴシック" w:eastAsia="ＭＳ ゴシック" w:hAnsi="ＭＳ ゴシック" w:hint="eastAsia"/>
                                <w:sz w:val="20"/>
                                <w:szCs w:val="20"/>
                              </w:rPr>
                              <w:t>（中央会</w:t>
                            </w:r>
                            <w:r w:rsidR="00804567" w:rsidRPr="00C1479D">
                              <w:rPr>
                                <w:rFonts w:ascii="ＭＳ ゴシック" w:eastAsia="ＭＳ ゴシック" w:hAnsi="ＭＳ ゴシック" w:hint="eastAsia"/>
                                <w:sz w:val="20"/>
                                <w:szCs w:val="20"/>
                              </w:rPr>
                              <w:t>200</w:t>
                            </w:r>
                            <w:r w:rsidRPr="00C1479D">
                              <w:rPr>
                                <w:rFonts w:ascii="ＭＳ ゴシック" w:eastAsia="ＭＳ ゴシック" w:hAnsi="ＭＳ ゴシック" w:hint="eastAsia"/>
                                <w:sz w:val="20"/>
                                <w:szCs w:val="20"/>
                              </w:rPr>
                              <w:t>件、診断士会</w:t>
                            </w:r>
                            <w:r w:rsidR="009129A2" w:rsidRPr="00C1479D">
                              <w:rPr>
                                <w:rFonts w:ascii="ＭＳ ゴシック" w:eastAsia="ＭＳ ゴシック" w:hAnsi="ＭＳ ゴシック" w:hint="eastAsia"/>
                                <w:sz w:val="20"/>
                                <w:szCs w:val="20"/>
                              </w:rPr>
                              <w:t>3件</w:t>
                            </w:r>
                            <w:r w:rsidRPr="00C1479D">
                              <w:rPr>
                                <w:rFonts w:ascii="ＭＳ ゴシック" w:eastAsia="ＭＳ ゴシック" w:hAnsi="ＭＳ ゴシック" w:hint="eastAsia"/>
                                <w:sz w:val="20"/>
                                <w:szCs w:val="20"/>
                              </w:rPr>
                              <w:t>）</w:t>
                            </w:r>
                          </w:p>
                          <w:p w:rsidR="00CD4B47" w:rsidRPr="00C1479D" w:rsidRDefault="00CD4B47" w:rsidP="00CD4B47">
                            <w:pPr>
                              <w:snapToGrid w:val="0"/>
                              <w:jc w:val="left"/>
                              <w:rPr>
                                <w:rFonts w:ascii="ＭＳ ゴシック" w:eastAsia="ＭＳ ゴシック" w:hAnsi="ＭＳ ゴシック"/>
                                <w:kern w:val="0"/>
                                <w:sz w:val="20"/>
                                <w:szCs w:val="20"/>
                              </w:rPr>
                            </w:pPr>
                            <w:r w:rsidRPr="00C1479D">
                              <w:rPr>
                                <w:rFonts w:ascii="ＭＳ Ｐゴシック" w:eastAsia="ＭＳ Ｐゴシック" w:hAnsi="ＭＳ Ｐゴシック" w:hint="eastAsia"/>
                                <w:w w:val="80"/>
                                <w:sz w:val="20"/>
                                <w:szCs w:val="20"/>
                              </w:rPr>
                              <w:t>【</w:t>
                            </w:r>
                            <w:r w:rsidRPr="00C1479D">
                              <w:rPr>
                                <w:rFonts w:asciiTheme="majorEastAsia" w:eastAsiaTheme="majorEastAsia" w:hAnsiTheme="majorEastAsia" w:hint="eastAsia"/>
                                <w:w w:val="80"/>
                                <w:sz w:val="22"/>
                                <w:szCs w:val="22"/>
                              </w:rPr>
                              <w:t>Ｒ</w:t>
                            </w:r>
                            <w:r w:rsidR="00AD3034">
                              <w:rPr>
                                <w:rFonts w:asciiTheme="majorEastAsia" w:eastAsiaTheme="majorEastAsia" w:hAnsiTheme="majorEastAsia" w:hint="eastAsia"/>
                                <w:w w:val="80"/>
                                <w:sz w:val="22"/>
                                <w:szCs w:val="22"/>
                              </w:rPr>
                              <w:t>４年度</w:t>
                            </w:r>
                            <w:r w:rsidRPr="00C1479D">
                              <w:rPr>
                                <w:rFonts w:ascii="ＭＳ ゴシック" w:eastAsia="ＭＳ ゴシック" w:hAnsi="ＭＳ ゴシック" w:hint="eastAsia"/>
                                <w:sz w:val="20"/>
                                <w:szCs w:val="20"/>
                              </w:rPr>
                              <w:t>】</w:t>
                            </w:r>
                            <w:r w:rsidRPr="00C1479D">
                              <w:rPr>
                                <w:rFonts w:ascii="ＭＳ ゴシック" w:eastAsia="ＭＳ ゴシック" w:hAnsi="ＭＳ ゴシック" w:hint="eastAsia"/>
                                <w:kern w:val="0"/>
                                <w:sz w:val="20"/>
                                <w:szCs w:val="20"/>
                              </w:rPr>
                              <w:t>支援：2</w:t>
                            </w:r>
                            <w:r w:rsidR="00AD3034">
                              <w:rPr>
                                <w:rFonts w:ascii="ＭＳ ゴシック" w:eastAsia="ＭＳ ゴシック" w:hAnsi="ＭＳ ゴシック" w:hint="eastAsia"/>
                                <w:kern w:val="0"/>
                                <w:sz w:val="20"/>
                                <w:szCs w:val="20"/>
                              </w:rPr>
                              <w:t>25</w:t>
                            </w:r>
                            <w:r w:rsidRPr="00C1479D">
                              <w:rPr>
                                <w:rFonts w:ascii="ＭＳ ゴシック" w:eastAsia="ＭＳ ゴシック" w:hAnsi="ＭＳ ゴシック" w:hint="eastAsia"/>
                                <w:sz w:val="20"/>
                                <w:szCs w:val="20"/>
                              </w:rPr>
                              <w:t>件</w:t>
                            </w:r>
                          </w:p>
                          <w:p w:rsidR="00CD4B47" w:rsidRDefault="00CD4B47" w:rsidP="00CD4B47">
                            <w:pPr>
                              <w:snapToGrid w:val="0"/>
                              <w:jc w:val="left"/>
                              <w:rPr>
                                <w:rFonts w:ascii="ＭＳ ゴシック" w:eastAsia="ＭＳ ゴシック" w:hAnsi="ＭＳ ゴシック"/>
                                <w:sz w:val="20"/>
                                <w:szCs w:val="20"/>
                              </w:rPr>
                            </w:pPr>
                            <w:r w:rsidRPr="00C1479D">
                              <w:rPr>
                                <w:rFonts w:ascii="ＭＳ ゴシック" w:eastAsia="ＭＳ ゴシック" w:hAnsi="ＭＳ ゴシック" w:hint="eastAsia"/>
                                <w:sz w:val="20"/>
                                <w:szCs w:val="20"/>
                              </w:rPr>
                              <w:t>（中央会2</w:t>
                            </w:r>
                            <w:r>
                              <w:rPr>
                                <w:rFonts w:ascii="ＭＳ ゴシック" w:eastAsia="ＭＳ ゴシック" w:hAnsi="ＭＳ ゴシック" w:hint="eastAsia"/>
                                <w:sz w:val="20"/>
                                <w:szCs w:val="20"/>
                              </w:rPr>
                              <w:t>23</w:t>
                            </w:r>
                            <w:r w:rsidRPr="00C1479D">
                              <w:rPr>
                                <w:rFonts w:ascii="ＭＳ ゴシック" w:eastAsia="ＭＳ ゴシック" w:hAnsi="ＭＳ ゴシック" w:hint="eastAsia"/>
                                <w:sz w:val="20"/>
                                <w:szCs w:val="20"/>
                              </w:rPr>
                              <w:t>件、診断士会</w:t>
                            </w:r>
                            <w:r>
                              <w:rPr>
                                <w:rFonts w:ascii="ＭＳ ゴシック" w:eastAsia="ＭＳ ゴシック" w:hAnsi="ＭＳ ゴシック" w:hint="eastAsia"/>
                                <w:sz w:val="20"/>
                                <w:szCs w:val="20"/>
                              </w:rPr>
                              <w:t>2</w:t>
                            </w:r>
                            <w:r w:rsidRPr="00C1479D">
                              <w:rPr>
                                <w:rFonts w:ascii="ＭＳ ゴシック" w:eastAsia="ＭＳ ゴシック" w:hAnsi="ＭＳ ゴシック" w:hint="eastAsia"/>
                                <w:sz w:val="20"/>
                                <w:szCs w:val="20"/>
                              </w:rPr>
                              <w:t>件）</w:t>
                            </w:r>
                          </w:p>
                          <w:p w:rsidR="00CD4B47" w:rsidRPr="00CD4B47" w:rsidRDefault="004B55EB" w:rsidP="00CD4B47">
                            <w:pPr>
                              <w:snapToGrid w:val="0"/>
                              <w:ind w:firstLineChars="200" w:firstLine="400"/>
                              <w:jc w:val="left"/>
                              <w:rPr>
                                <w:rFonts w:ascii="ＭＳ ゴシック" w:eastAsia="ＭＳ ゴシック" w:hAnsi="ＭＳ ゴシック"/>
                                <w:sz w:val="20"/>
                                <w:szCs w:val="20"/>
                              </w:rPr>
                            </w:pPr>
                            <w:r w:rsidRPr="00C1479D">
                              <w:rPr>
                                <w:rFonts w:ascii="ＭＳ ゴシック" w:eastAsia="ＭＳ ゴシック" w:hAnsi="ＭＳ ゴシック" w:hint="eastAsia"/>
                                <w:sz w:val="20"/>
                                <w:szCs w:val="20"/>
                              </w:rPr>
                              <w:t>○</w:t>
                            </w:r>
                            <w:r w:rsidRPr="00C1479D">
                              <w:rPr>
                                <w:rFonts w:ascii="ＭＳ ゴシック" w:eastAsia="ＭＳ ゴシック" w:hAnsi="ＭＳ ゴシック"/>
                                <w:sz w:val="20"/>
                                <w:szCs w:val="20"/>
                              </w:rPr>
                              <w:t>内訳</w:t>
                            </w:r>
                          </w:p>
                          <w:p w:rsidR="004B55EB" w:rsidRPr="00C1479D" w:rsidRDefault="004B55EB" w:rsidP="00CD4B47">
                            <w:pPr>
                              <w:spacing w:line="0" w:lineRule="atLeast"/>
                              <w:ind w:firstLine="600"/>
                              <w:rPr>
                                <w:rFonts w:ascii="ＭＳ ゴシック" w:eastAsia="ＭＳ ゴシック" w:hAnsi="ＭＳ ゴシック"/>
                                <w:sz w:val="20"/>
                                <w:szCs w:val="20"/>
                              </w:rPr>
                            </w:pPr>
                            <w:r w:rsidRPr="00AD3034">
                              <w:rPr>
                                <w:rFonts w:ascii="ＭＳ ゴシック" w:eastAsia="ＭＳ ゴシック" w:hAnsi="ＭＳ ゴシック" w:hint="eastAsia"/>
                                <w:spacing w:val="2"/>
                                <w:w w:val="66"/>
                                <w:kern w:val="0"/>
                                <w:sz w:val="20"/>
                                <w:szCs w:val="20"/>
                                <w:fitText w:val="2000" w:id="-1583167232"/>
                              </w:rPr>
                              <w:t>組合ビジョン・中期計画作成支</w:t>
                            </w:r>
                            <w:r w:rsidRPr="00AD3034">
                              <w:rPr>
                                <w:rFonts w:ascii="ＭＳ ゴシック" w:eastAsia="ＭＳ ゴシック" w:hAnsi="ＭＳ ゴシック" w:hint="eastAsia"/>
                                <w:spacing w:val="-12"/>
                                <w:w w:val="66"/>
                                <w:kern w:val="0"/>
                                <w:sz w:val="20"/>
                                <w:szCs w:val="20"/>
                                <w:fitText w:val="2000" w:id="-1583167232"/>
                              </w:rPr>
                              <w:t>援</w:t>
                            </w:r>
                            <w:r w:rsidR="00AF1263" w:rsidRPr="00C1479D">
                              <w:rPr>
                                <w:rFonts w:ascii="ＭＳ ゴシック" w:eastAsia="ＭＳ ゴシック" w:hAnsi="ＭＳ ゴシック" w:hint="eastAsia"/>
                                <w:kern w:val="0"/>
                                <w:sz w:val="20"/>
                                <w:szCs w:val="20"/>
                              </w:rPr>
                              <w:tab/>
                            </w:r>
                            <w:r w:rsidR="00CD4B47">
                              <w:rPr>
                                <w:rFonts w:ascii="ＭＳ ゴシック" w:eastAsia="ＭＳ ゴシック" w:hAnsi="ＭＳ ゴシック" w:hint="eastAsia"/>
                                <w:kern w:val="0"/>
                                <w:sz w:val="20"/>
                                <w:szCs w:val="20"/>
                              </w:rPr>
                              <w:t>30</w:t>
                            </w:r>
                            <w:r w:rsidRPr="00C1479D">
                              <w:rPr>
                                <w:rFonts w:ascii="ＭＳ ゴシック" w:eastAsia="ＭＳ ゴシック" w:hAnsi="ＭＳ ゴシック" w:hint="eastAsia"/>
                                <w:sz w:val="20"/>
                                <w:szCs w:val="20"/>
                              </w:rPr>
                              <w:t>件</w:t>
                            </w:r>
                          </w:p>
                          <w:p w:rsidR="004B55EB" w:rsidRPr="00C1479D" w:rsidRDefault="004B55EB" w:rsidP="00CD4B47">
                            <w:pPr>
                              <w:spacing w:line="0" w:lineRule="atLeast"/>
                              <w:ind w:firstLineChars="300" w:firstLine="600"/>
                              <w:rPr>
                                <w:rFonts w:ascii="ＭＳ ゴシック" w:eastAsia="ＭＳ ゴシック" w:hAnsi="ＭＳ ゴシック"/>
                                <w:sz w:val="20"/>
                                <w:szCs w:val="20"/>
                              </w:rPr>
                            </w:pPr>
                            <w:r w:rsidRPr="00C1479D">
                              <w:rPr>
                                <w:rFonts w:ascii="ＭＳ ゴシック" w:eastAsia="ＭＳ ゴシック" w:hAnsi="ＭＳ ゴシック" w:hint="eastAsia"/>
                                <w:sz w:val="20"/>
                                <w:szCs w:val="20"/>
                              </w:rPr>
                              <w:t>組合事業計画作成支援</w:t>
                            </w:r>
                            <w:r w:rsidR="00AF1263" w:rsidRPr="00C1479D">
                              <w:rPr>
                                <w:rFonts w:ascii="ＭＳ ゴシック" w:eastAsia="ＭＳ ゴシック" w:hAnsi="ＭＳ ゴシック" w:hint="eastAsia"/>
                                <w:sz w:val="20"/>
                                <w:szCs w:val="20"/>
                              </w:rPr>
                              <w:tab/>
                            </w:r>
                            <w:r w:rsidR="00CD4B47">
                              <w:rPr>
                                <w:rFonts w:ascii="ＭＳ ゴシック" w:eastAsia="ＭＳ ゴシック" w:hAnsi="ＭＳ ゴシック" w:hint="eastAsia"/>
                                <w:sz w:val="20"/>
                                <w:szCs w:val="20"/>
                              </w:rPr>
                              <w:t>94</w:t>
                            </w:r>
                            <w:r w:rsidRPr="00C1479D">
                              <w:rPr>
                                <w:rFonts w:ascii="ＭＳ ゴシック" w:eastAsia="ＭＳ ゴシック" w:hAnsi="ＭＳ ゴシック" w:hint="eastAsia"/>
                                <w:sz w:val="20"/>
                                <w:szCs w:val="20"/>
                              </w:rPr>
                              <w:t>件</w:t>
                            </w:r>
                          </w:p>
                          <w:p w:rsidR="004B55EB" w:rsidRPr="00C1479D" w:rsidRDefault="004B55EB" w:rsidP="00CD4B47">
                            <w:pPr>
                              <w:spacing w:line="0" w:lineRule="atLeast"/>
                              <w:ind w:firstLineChars="300" w:firstLine="600"/>
                              <w:rPr>
                                <w:rFonts w:ascii="ＭＳ ゴシック" w:eastAsia="ＭＳ ゴシック" w:hAnsi="ＭＳ ゴシック"/>
                                <w:sz w:val="20"/>
                                <w:szCs w:val="20"/>
                              </w:rPr>
                            </w:pPr>
                            <w:r w:rsidRPr="00C1479D">
                              <w:rPr>
                                <w:rFonts w:ascii="ＭＳ ゴシック" w:eastAsia="ＭＳ ゴシック" w:hAnsi="ＭＳ ゴシック" w:hint="eastAsia"/>
                                <w:sz w:val="20"/>
                                <w:szCs w:val="20"/>
                              </w:rPr>
                              <w:t>組合事業活性化支援</w:t>
                            </w:r>
                            <w:r w:rsidR="00AF1263" w:rsidRPr="00C1479D">
                              <w:rPr>
                                <w:rFonts w:ascii="ＭＳ ゴシック" w:eastAsia="ＭＳ ゴシック" w:hAnsi="ＭＳ ゴシック" w:hint="eastAsia"/>
                                <w:sz w:val="20"/>
                                <w:szCs w:val="20"/>
                              </w:rPr>
                              <w:tab/>
                            </w:r>
                            <w:r w:rsidR="00AF1263" w:rsidRPr="00C1479D">
                              <w:rPr>
                                <w:rFonts w:ascii="ＭＳ ゴシック" w:eastAsia="ＭＳ ゴシック" w:hAnsi="ＭＳ ゴシック" w:hint="eastAsia"/>
                                <w:sz w:val="20"/>
                                <w:szCs w:val="20"/>
                              </w:rPr>
                              <w:tab/>
                            </w:r>
                            <w:r w:rsidR="006D6242" w:rsidRPr="00C1479D">
                              <w:rPr>
                                <w:rFonts w:ascii="ＭＳ ゴシック" w:eastAsia="ＭＳ ゴシック" w:hAnsi="ＭＳ ゴシック" w:hint="eastAsia"/>
                                <w:sz w:val="20"/>
                                <w:szCs w:val="20"/>
                              </w:rPr>
                              <w:t>2</w:t>
                            </w:r>
                            <w:r w:rsidR="00CD4B47">
                              <w:rPr>
                                <w:rFonts w:ascii="ＭＳ ゴシック" w:eastAsia="ＭＳ ゴシック" w:hAnsi="ＭＳ ゴシック" w:hint="eastAsia"/>
                                <w:sz w:val="20"/>
                                <w:szCs w:val="20"/>
                              </w:rPr>
                              <w:t>2</w:t>
                            </w:r>
                            <w:r w:rsidRPr="00C1479D">
                              <w:rPr>
                                <w:rFonts w:ascii="ＭＳ ゴシック" w:eastAsia="ＭＳ ゴシック" w:hAnsi="ＭＳ ゴシック" w:hint="eastAsia"/>
                                <w:sz w:val="20"/>
                                <w:szCs w:val="20"/>
                              </w:rPr>
                              <w:t>件</w:t>
                            </w:r>
                          </w:p>
                          <w:p w:rsidR="004B55EB" w:rsidRPr="00C1479D" w:rsidRDefault="0067775B" w:rsidP="00CD4B47">
                            <w:pPr>
                              <w:spacing w:line="0" w:lineRule="atLeast"/>
                              <w:ind w:firstLine="600"/>
                              <w:rPr>
                                <w:rFonts w:ascii="ＭＳ ゴシック" w:eastAsia="ＭＳ ゴシック" w:hAnsi="ＭＳ ゴシック"/>
                                <w:sz w:val="20"/>
                                <w:szCs w:val="20"/>
                              </w:rPr>
                            </w:pPr>
                            <w:r w:rsidRPr="00AD3034">
                              <w:rPr>
                                <w:rFonts w:ascii="ＭＳ ゴシック" w:eastAsia="ＭＳ ゴシック" w:hAnsi="ＭＳ ゴシック" w:hint="eastAsia"/>
                                <w:spacing w:val="2"/>
                                <w:w w:val="90"/>
                                <w:kern w:val="0"/>
                                <w:sz w:val="20"/>
                                <w:szCs w:val="20"/>
                                <w:fitText w:val="2000" w:id="-1583167231"/>
                              </w:rPr>
                              <w:t>教育情報(</w:t>
                            </w:r>
                            <w:r w:rsidR="004B55EB" w:rsidRPr="00AD3034">
                              <w:rPr>
                                <w:rFonts w:ascii="ＭＳ ゴシック" w:eastAsia="ＭＳ ゴシック" w:hAnsi="ＭＳ ゴシック" w:hint="eastAsia"/>
                                <w:spacing w:val="2"/>
                                <w:w w:val="90"/>
                                <w:kern w:val="0"/>
                                <w:sz w:val="20"/>
                                <w:szCs w:val="20"/>
                                <w:fitText w:val="2000" w:id="-1583167231"/>
                              </w:rPr>
                              <w:t>人材育成</w:t>
                            </w:r>
                            <w:r w:rsidRPr="00AD3034">
                              <w:rPr>
                                <w:rFonts w:ascii="ＭＳ ゴシック" w:eastAsia="ＭＳ ゴシック" w:hAnsi="ＭＳ ゴシック" w:hint="eastAsia"/>
                                <w:spacing w:val="2"/>
                                <w:w w:val="90"/>
                                <w:kern w:val="0"/>
                                <w:sz w:val="20"/>
                                <w:szCs w:val="20"/>
                                <w:fitText w:val="2000" w:id="-1583167231"/>
                              </w:rPr>
                              <w:t>)</w:t>
                            </w:r>
                            <w:r w:rsidR="004B55EB" w:rsidRPr="00AD3034">
                              <w:rPr>
                                <w:rFonts w:ascii="ＭＳ ゴシック" w:eastAsia="ＭＳ ゴシック" w:hAnsi="ＭＳ ゴシック" w:hint="eastAsia"/>
                                <w:spacing w:val="2"/>
                                <w:w w:val="90"/>
                                <w:kern w:val="0"/>
                                <w:sz w:val="20"/>
                                <w:szCs w:val="20"/>
                                <w:fitText w:val="2000" w:id="-1583167231"/>
                              </w:rPr>
                              <w:t>事</w:t>
                            </w:r>
                            <w:r w:rsidR="004B55EB" w:rsidRPr="00AD3034">
                              <w:rPr>
                                <w:rFonts w:ascii="ＭＳ ゴシック" w:eastAsia="ＭＳ ゴシック" w:hAnsi="ＭＳ ゴシック" w:hint="eastAsia"/>
                                <w:spacing w:val="-8"/>
                                <w:w w:val="90"/>
                                <w:kern w:val="0"/>
                                <w:sz w:val="20"/>
                                <w:szCs w:val="20"/>
                                <w:fitText w:val="2000" w:id="-1583167231"/>
                              </w:rPr>
                              <w:t>業</w:t>
                            </w:r>
                            <w:r w:rsidR="00AF1263" w:rsidRPr="00C1479D">
                              <w:rPr>
                                <w:rFonts w:ascii="ＭＳ ゴシック" w:eastAsia="ＭＳ ゴシック" w:hAnsi="ＭＳ ゴシック"/>
                                <w:kern w:val="0"/>
                                <w:sz w:val="20"/>
                                <w:szCs w:val="20"/>
                              </w:rPr>
                              <w:tab/>
                            </w:r>
                            <w:r w:rsidR="00CD4B47">
                              <w:rPr>
                                <w:rFonts w:ascii="ＭＳ ゴシック" w:eastAsia="ＭＳ ゴシック" w:hAnsi="ＭＳ ゴシック" w:hint="eastAsia"/>
                                <w:kern w:val="0"/>
                                <w:sz w:val="20"/>
                                <w:szCs w:val="20"/>
                              </w:rPr>
                              <w:t>79</w:t>
                            </w:r>
                            <w:r w:rsidR="004B55EB" w:rsidRPr="00C1479D">
                              <w:rPr>
                                <w:rFonts w:ascii="ＭＳ ゴシック" w:eastAsia="ＭＳ ゴシック" w:hAnsi="ＭＳ ゴシック" w:hint="eastAsia"/>
                                <w:sz w:val="20"/>
                                <w:szCs w:val="20"/>
                              </w:rPr>
                              <w:t>件</w:t>
                            </w:r>
                          </w:p>
                          <w:p w:rsidR="004B55EB" w:rsidRPr="0097067D" w:rsidRDefault="004B55EB" w:rsidP="00CD4B47">
                            <w:pPr>
                              <w:spacing w:line="0" w:lineRule="atLeast"/>
                              <w:ind w:leftChars="26" w:left="55" w:firstLine="545"/>
                              <w:rPr>
                                <w:rFonts w:ascii="ＭＳ ゴシック" w:eastAsia="ＭＳ ゴシック" w:hAnsi="ＭＳ ゴシック"/>
                                <w:sz w:val="20"/>
                                <w:szCs w:val="20"/>
                                <w:highlight w:val="yellow"/>
                              </w:rPr>
                            </w:pPr>
                            <w:r w:rsidRPr="00AD3034">
                              <w:rPr>
                                <w:rFonts w:ascii="ＭＳ ゴシック" w:eastAsia="ＭＳ ゴシック" w:hAnsi="ＭＳ ゴシック" w:hint="eastAsia"/>
                                <w:spacing w:val="2"/>
                                <w:w w:val="58"/>
                                <w:kern w:val="0"/>
                                <w:sz w:val="20"/>
                                <w:szCs w:val="20"/>
                                <w:fitText w:val="2000" w:id="-1583166976"/>
                              </w:rPr>
                              <w:t>異業種企業グループ事業計画作成支</w:t>
                            </w:r>
                            <w:r w:rsidRPr="00AD3034">
                              <w:rPr>
                                <w:rFonts w:ascii="ＭＳ ゴシック" w:eastAsia="ＭＳ ゴシック" w:hAnsi="ＭＳ ゴシック" w:hint="eastAsia"/>
                                <w:spacing w:val="-14"/>
                                <w:w w:val="58"/>
                                <w:kern w:val="0"/>
                                <w:sz w:val="20"/>
                                <w:szCs w:val="20"/>
                                <w:fitText w:val="2000" w:id="-1583166976"/>
                              </w:rPr>
                              <w:t>援</w:t>
                            </w:r>
                            <w:r w:rsidR="00AF1263" w:rsidRPr="00C1479D">
                              <w:rPr>
                                <w:rFonts w:ascii="ＭＳ ゴシック" w:eastAsia="ＭＳ ゴシック" w:hAnsi="ＭＳ ゴシック" w:hint="eastAsia"/>
                                <w:kern w:val="0"/>
                                <w:sz w:val="20"/>
                                <w:szCs w:val="20"/>
                              </w:rPr>
                              <w:tab/>
                            </w:r>
                            <w:r w:rsidR="00AF1263" w:rsidRPr="00C1479D">
                              <w:rPr>
                                <w:rFonts w:ascii="ＭＳ ゴシック" w:eastAsia="ＭＳ ゴシック" w:hAnsi="ＭＳ ゴシック"/>
                                <w:kern w:val="0"/>
                                <w:sz w:val="20"/>
                                <w:szCs w:val="20"/>
                              </w:rPr>
                              <w:t xml:space="preserve"> </w:t>
                            </w:r>
                            <w:r w:rsidR="00CD4B47">
                              <w:rPr>
                                <w:rFonts w:ascii="ＭＳ ゴシック" w:eastAsia="ＭＳ ゴシック" w:hAnsi="ＭＳ ゴシック" w:hint="eastAsia"/>
                                <w:kern w:val="0"/>
                                <w:sz w:val="20"/>
                                <w:szCs w:val="20"/>
                              </w:rPr>
                              <w:t>0</w:t>
                            </w:r>
                            <w:r w:rsidRPr="00C1479D">
                              <w:rPr>
                                <w:rFonts w:ascii="ＭＳ ゴシック" w:eastAsia="ＭＳ ゴシック" w:hAnsi="ＭＳ ゴシック" w:hint="eastAsia"/>
                                <w:sz w:val="20"/>
                                <w:szCs w:val="20"/>
                              </w:rPr>
                              <w:t>件</w:t>
                            </w:r>
                          </w:p>
                          <w:p w:rsidR="0067775B" w:rsidRPr="0097067D" w:rsidRDefault="0067775B" w:rsidP="0067775B">
                            <w:pPr>
                              <w:rPr>
                                <w:rFonts w:ascii="ＭＳ ゴシック" w:eastAsia="ＭＳ ゴシック" w:hAnsi="ＭＳ ゴシック"/>
                                <w:sz w:val="20"/>
                                <w:szCs w:val="20"/>
                                <w:highlight w:val="yellow"/>
                              </w:rPr>
                            </w:pPr>
                          </w:p>
                          <w:p w:rsidR="004B55EB" w:rsidRPr="00D45587" w:rsidRDefault="0067775B" w:rsidP="004B55EB">
                            <w:pPr>
                              <w:snapToGrid w:val="0"/>
                              <w:jc w:val="left"/>
                              <w:rPr>
                                <w:rFonts w:ascii="ＭＳ ゴシック" w:eastAsia="ＭＳ ゴシック" w:hAnsi="ＭＳ ゴシック"/>
                                <w:sz w:val="16"/>
                                <w:szCs w:val="16"/>
                              </w:rPr>
                            </w:pPr>
                            <w:r w:rsidRPr="00D45587">
                              <w:rPr>
                                <w:rFonts w:ascii="ＭＳ ゴシック" w:eastAsia="ＭＳ ゴシック" w:hAnsi="ＭＳ ゴシック" w:hint="eastAsia"/>
                                <w:sz w:val="16"/>
                                <w:szCs w:val="16"/>
                              </w:rPr>
                              <w:t>【</w:t>
                            </w:r>
                            <w:r w:rsidR="003B79ED" w:rsidRPr="00D45587">
                              <w:rPr>
                                <w:rFonts w:ascii="ＭＳ ゴシック" w:eastAsia="ＭＳ ゴシック" w:hAnsi="ＭＳ ゴシック" w:hint="eastAsia"/>
                                <w:sz w:val="16"/>
                                <w:szCs w:val="16"/>
                              </w:rPr>
                              <w:t>R</w:t>
                            </w:r>
                            <w:r w:rsidR="00CD4B47">
                              <w:rPr>
                                <w:rFonts w:ascii="ＭＳ ゴシック" w:eastAsia="ＭＳ ゴシック" w:hAnsi="ＭＳ ゴシック" w:hint="eastAsia"/>
                                <w:sz w:val="16"/>
                                <w:szCs w:val="16"/>
                              </w:rPr>
                              <w:t>4</w:t>
                            </w:r>
                            <w:r w:rsidR="003B79ED" w:rsidRPr="00D45587">
                              <w:rPr>
                                <w:rFonts w:ascii="ＭＳ ゴシック" w:eastAsia="ＭＳ ゴシック" w:hAnsi="ＭＳ ゴシック" w:hint="eastAsia"/>
                                <w:sz w:val="16"/>
                                <w:szCs w:val="16"/>
                              </w:rPr>
                              <w:t xml:space="preserve">年度 </w:t>
                            </w:r>
                            <w:r w:rsidRPr="00D45587">
                              <w:rPr>
                                <w:rFonts w:ascii="ＭＳ ゴシック" w:eastAsia="ＭＳ ゴシック" w:hAnsi="ＭＳ ゴシック" w:hint="eastAsia"/>
                                <w:sz w:val="16"/>
                                <w:szCs w:val="16"/>
                              </w:rPr>
                              <w:t>主な</w:t>
                            </w:r>
                            <w:r w:rsidRPr="00D45587">
                              <w:rPr>
                                <w:rFonts w:ascii="ＭＳ ゴシック" w:eastAsia="ＭＳ ゴシック" w:hAnsi="ＭＳ ゴシック"/>
                                <w:sz w:val="16"/>
                                <w:szCs w:val="16"/>
                              </w:rPr>
                              <w:t>申込内容</w:t>
                            </w:r>
                            <w:r w:rsidRPr="00D45587">
                              <w:rPr>
                                <w:rFonts w:ascii="ＭＳ ゴシック" w:eastAsia="ＭＳ ゴシック" w:hAnsi="ＭＳ ゴシック" w:hint="eastAsia"/>
                                <w:sz w:val="16"/>
                                <w:szCs w:val="16"/>
                              </w:rPr>
                              <w:t>】</w:t>
                            </w:r>
                          </w:p>
                          <w:p w:rsidR="0067775B" w:rsidRPr="00D45587" w:rsidRDefault="0067775B" w:rsidP="0067775B">
                            <w:pPr>
                              <w:snapToGrid w:val="0"/>
                              <w:ind w:firstLineChars="100" w:firstLine="160"/>
                              <w:jc w:val="left"/>
                              <w:rPr>
                                <w:rFonts w:ascii="ＭＳ ゴシック" w:eastAsia="ＭＳ ゴシック" w:hAnsi="ＭＳ ゴシック"/>
                                <w:sz w:val="16"/>
                                <w:szCs w:val="16"/>
                              </w:rPr>
                            </w:pPr>
                            <w:r w:rsidRPr="00D45587">
                              <w:rPr>
                                <w:rFonts w:ascii="ＭＳ ゴシック" w:eastAsia="ＭＳ ゴシック" w:hAnsi="ＭＳ ゴシック" w:hint="eastAsia"/>
                                <w:sz w:val="16"/>
                                <w:szCs w:val="16"/>
                              </w:rPr>
                              <w:t>●BCP（事業継続計画）</w:t>
                            </w:r>
                            <w:r w:rsidR="00AF1263" w:rsidRPr="00D45587">
                              <w:rPr>
                                <w:rFonts w:ascii="ＭＳ ゴシック" w:eastAsia="ＭＳ ゴシック" w:hAnsi="ＭＳ ゴシック" w:hint="eastAsia"/>
                                <w:sz w:val="16"/>
                                <w:szCs w:val="16"/>
                              </w:rPr>
                              <w:t xml:space="preserve">　4</w:t>
                            </w:r>
                            <w:r w:rsidR="00CD4B47">
                              <w:rPr>
                                <w:rFonts w:ascii="ＭＳ ゴシック" w:eastAsia="ＭＳ ゴシック" w:hAnsi="ＭＳ ゴシック" w:hint="eastAsia"/>
                                <w:sz w:val="16"/>
                                <w:szCs w:val="16"/>
                              </w:rPr>
                              <w:t>0</w:t>
                            </w:r>
                            <w:r w:rsidR="00AF1263" w:rsidRPr="00D45587">
                              <w:rPr>
                                <w:rFonts w:ascii="ＭＳ ゴシック" w:eastAsia="ＭＳ ゴシック" w:hAnsi="ＭＳ ゴシック" w:hint="eastAsia"/>
                                <w:sz w:val="16"/>
                                <w:szCs w:val="16"/>
                              </w:rPr>
                              <w:t>件</w:t>
                            </w:r>
                          </w:p>
                          <w:p w:rsidR="0067775B" w:rsidRPr="00D45587" w:rsidRDefault="0067775B" w:rsidP="003B79ED">
                            <w:pPr>
                              <w:snapToGrid w:val="0"/>
                              <w:ind w:firstLineChars="200" w:firstLine="320"/>
                              <w:jc w:val="left"/>
                              <w:rPr>
                                <w:rFonts w:ascii="ＭＳ ゴシック" w:eastAsia="ＭＳ ゴシック" w:hAnsi="ＭＳ ゴシック"/>
                                <w:sz w:val="16"/>
                                <w:szCs w:val="16"/>
                              </w:rPr>
                            </w:pPr>
                            <w:r w:rsidRPr="00D45587">
                              <w:rPr>
                                <w:rFonts w:ascii="ＭＳ ゴシック" w:eastAsia="ＭＳ ゴシック" w:hAnsi="ＭＳ ゴシック" w:hint="eastAsia"/>
                                <w:sz w:val="16"/>
                                <w:szCs w:val="16"/>
                              </w:rPr>
                              <w:t>事業計画作成支援：</w:t>
                            </w:r>
                            <w:r w:rsidR="00CD4B47">
                              <w:rPr>
                                <w:rFonts w:ascii="ＭＳ ゴシック" w:eastAsia="ＭＳ ゴシック" w:hAnsi="ＭＳ ゴシック" w:hint="eastAsia"/>
                                <w:sz w:val="16"/>
                                <w:szCs w:val="16"/>
                              </w:rPr>
                              <w:t>37</w:t>
                            </w:r>
                            <w:r w:rsidRPr="00D45587">
                              <w:rPr>
                                <w:rFonts w:ascii="ＭＳ ゴシック" w:eastAsia="ＭＳ ゴシック" w:hAnsi="ＭＳ ゴシック" w:hint="eastAsia"/>
                                <w:sz w:val="16"/>
                                <w:szCs w:val="16"/>
                              </w:rPr>
                              <w:t>組合</w:t>
                            </w:r>
                          </w:p>
                          <w:p w:rsidR="0067775B" w:rsidRPr="00D45587" w:rsidRDefault="0067775B" w:rsidP="0067775B">
                            <w:pPr>
                              <w:snapToGrid w:val="0"/>
                              <w:ind w:firstLineChars="200" w:firstLine="320"/>
                              <w:jc w:val="left"/>
                              <w:rPr>
                                <w:rFonts w:ascii="ＭＳ ゴシック" w:eastAsia="ＭＳ ゴシック" w:hAnsi="ＭＳ ゴシック"/>
                                <w:sz w:val="16"/>
                                <w:szCs w:val="16"/>
                              </w:rPr>
                            </w:pPr>
                            <w:r w:rsidRPr="00D45587">
                              <w:rPr>
                                <w:rFonts w:ascii="ＭＳ ゴシック" w:eastAsia="ＭＳ ゴシック" w:hAnsi="ＭＳ ゴシック" w:hint="eastAsia"/>
                                <w:sz w:val="16"/>
                                <w:szCs w:val="16"/>
                              </w:rPr>
                              <w:t>事業活性化(事業計画の実施</w:t>
                            </w:r>
                            <w:r w:rsidR="00A061C0" w:rsidRPr="00D45587">
                              <w:rPr>
                                <w:rFonts w:ascii="ＭＳ ゴシック" w:eastAsia="ＭＳ ゴシック" w:hAnsi="ＭＳ ゴシック" w:hint="eastAsia"/>
                                <w:sz w:val="16"/>
                                <w:szCs w:val="16"/>
                              </w:rPr>
                              <w:t>)</w:t>
                            </w:r>
                            <w:r w:rsidRPr="00D45587">
                              <w:rPr>
                                <w:rFonts w:ascii="ＭＳ ゴシック" w:eastAsia="ＭＳ ゴシック" w:hAnsi="ＭＳ ゴシック" w:hint="eastAsia"/>
                                <w:sz w:val="16"/>
                                <w:szCs w:val="16"/>
                              </w:rPr>
                              <w:t>支援：</w:t>
                            </w:r>
                            <w:r w:rsidR="00CD4B47">
                              <w:rPr>
                                <w:rFonts w:ascii="ＭＳ ゴシック" w:eastAsia="ＭＳ ゴシック" w:hAnsi="ＭＳ ゴシック" w:hint="eastAsia"/>
                                <w:sz w:val="16"/>
                                <w:szCs w:val="16"/>
                              </w:rPr>
                              <w:t>3</w:t>
                            </w:r>
                            <w:r w:rsidRPr="00D45587">
                              <w:rPr>
                                <w:rFonts w:ascii="ＭＳ ゴシック" w:eastAsia="ＭＳ ゴシック" w:hAnsi="ＭＳ ゴシック" w:hint="eastAsia"/>
                                <w:sz w:val="16"/>
                                <w:szCs w:val="16"/>
                              </w:rPr>
                              <w:t>組合</w:t>
                            </w:r>
                          </w:p>
                          <w:p w:rsidR="0067775B" w:rsidRPr="00D45587" w:rsidRDefault="0067775B" w:rsidP="0067775B">
                            <w:pPr>
                              <w:snapToGrid w:val="0"/>
                              <w:ind w:firstLineChars="100" w:firstLine="160"/>
                              <w:jc w:val="left"/>
                              <w:rPr>
                                <w:rFonts w:ascii="ＭＳ ゴシック" w:eastAsia="ＭＳ ゴシック" w:hAnsi="ＭＳ ゴシック"/>
                                <w:sz w:val="16"/>
                                <w:szCs w:val="16"/>
                              </w:rPr>
                            </w:pPr>
                            <w:r w:rsidRPr="00D45587">
                              <w:rPr>
                                <w:rFonts w:ascii="ＭＳ ゴシック" w:eastAsia="ＭＳ ゴシック" w:hAnsi="ＭＳ ゴシック" w:hint="eastAsia"/>
                                <w:sz w:val="16"/>
                                <w:szCs w:val="16"/>
                              </w:rPr>
                              <w:t>●事業承継</w:t>
                            </w:r>
                            <w:r w:rsidR="00AF1263" w:rsidRPr="00D45587">
                              <w:rPr>
                                <w:rFonts w:ascii="ＭＳ ゴシック" w:eastAsia="ＭＳ ゴシック" w:hAnsi="ＭＳ ゴシック" w:hint="eastAsia"/>
                                <w:sz w:val="16"/>
                                <w:szCs w:val="16"/>
                              </w:rPr>
                              <w:t xml:space="preserve">　</w:t>
                            </w:r>
                            <w:r w:rsidR="00CD4B47">
                              <w:rPr>
                                <w:rFonts w:ascii="ＭＳ ゴシック" w:eastAsia="ＭＳ ゴシック" w:hAnsi="ＭＳ ゴシック" w:hint="eastAsia"/>
                                <w:sz w:val="16"/>
                                <w:szCs w:val="16"/>
                              </w:rPr>
                              <w:t>1</w:t>
                            </w:r>
                            <w:r w:rsidR="00AF1263" w:rsidRPr="00D45587">
                              <w:rPr>
                                <w:rFonts w:ascii="ＭＳ ゴシック" w:eastAsia="ＭＳ ゴシック" w:hAnsi="ＭＳ ゴシック" w:hint="eastAsia"/>
                                <w:sz w:val="16"/>
                                <w:szCs w:val="16"/>
                              </w:rPr>
                              <w:t>件</w:t>
                            </w:r>
                          </w:p>
                          <w:p w:rsidR="0067775B" w:rsidRPr="00D45587" w:rsidRDefault="0067775B" w:rsidP="0067775B">
                            <w:pPr>
                              <w:snapToGrid w:val="0"/>
                              <w:ind w:firstLineChars="200" w:firstLine="320"/>
                              <w:jc w:val="left"/>
                              <w:rPr>
                                <w:rFonts w:ascii="ＭＳ ゴシック" w:eastAsia="ＭＳ ゴシック" w:hAnsi="ＭＳ ゴシック"/>
                                <w:sz w:val="16"/>
                                <w:szCs w:val="16"/>
                              </w:rPr>
                            </w:pPr>
                            <w:r w:rsidRPr="00D45587">
                              <w:rPr>
                                <w:rFonts w:ascii="ＭＳ ゴシック" w:eastAsia="ＭＳ ゴシック" w:hAnsi="ＭＳ ゴシック" w:hint="eastAsia"/>
                                <w:sz w:val="16"/>
                                <w:szCs w:val="16"/>
                              </w:rPr>
                              <w:t>事業計画作成支援：1組合</w:t>
                            </w:r>
                            <w:bookmarkStart w:id="0" w:name="_GoBack"/>
                            <w:bookmarkEnd w:id="0"/>
                          </w:p>
                          <w:p w:rsidR="00CD4B47" w:rsidRDefault="0067775B" w:rsidP="0067775B">
                            <w:pPr>
                              <w:snapToGrid w:val="0"/>
                              <w:ind w:firstLineChars="100" w:firstLine="160"/>
                              <w:jc w:val="left"/>
                              <w:rPr>
                                <w:rFonts w:ascii="ＭＳ ゴシック" w:eastAsia="ＭＳ ゴシック" w:hAnsi="ＭＳ ゴシック"/>
                                <w:sz w:val="16"/>
                                <w:szCs w:val="16"/>
                              </w:rPr>
                            </w:pPr>
                            <w:r w:rsidRPr="00D45587">
                              <w:rPr>
                                <w:rFonts w:ascii="ＭＳ ゴシック" w:eastAsia="ＭＳ ゴシック" w:hAnsi="ＭＳ ゴシック" w:hint="eastAsia"/>
                                <w:sz w:val="16"/>
                                <w:szCs w:val="16"/>
                              </w:rPr>
                              <w:t>●働き方改革</w:t>
                            </w:r>
                            <w:r w:rsidR="00AF1263" w:rsidRPr="00D45587">
                              <w:rPr>
                                <w:rFonts w:ascii="ＭＳ ゴシック" w:eastAsia="ＭＳ ゴシック" w:hAnsi="ＭＳ ゴシック" w:hint="eastAsia"/>
                                <w:sz w:val="16"/>
                                <w:szCs w:val="16"/>
                              </w:rPr>
                              <w:t xml:space="preserve">　</w:t>
                            </w:r>
                            <w:r w:rsidR="00CD4B47">
                              <w:rPr>
                                <w:rFonts w:ascii="ＭＳ ゴシック" w:eastAsia="ＭＳ ゴシック" w:hAnsi="ＭＳ ゴシック" w:hint="eastAsia"/>
                                <w:sz w:val="16"/>
                                <w:szCs w:val="16"/>
                              </w:rPr>
                              <w:t>6</w:t>
                            </w:r>
                            <w:r w:rsidR="00AF1263" w:rsidRPr="00D45587">
                              <w:rPr>
                                <w:rFonts w:ascii="ＭＳ ゴシック" w:eastAsia="ＭＳ ゴシック" w:hAnsi="ＭＳ ゴシック" w:hint="eastAsia"/>
                                <w:sz w:val="16"/>
                                <w:szCs w:val="16"/>
                              </w:rPr>
                              <w:t>件</w:t>
                            </w:r>
                            <w:r w:rsidRPr="00D45587">
                              <w:rPr>
                                <w:rFonts w:ascii="ＭＳ ゴシック" w:eastAsia="ＭＳ ゴシック" w:hAnsi="ＭＳ ゴシック" w:hint="eastAsia"/>
                                <w:sz w:val="16"/>
                                <w:szCs w:val="16"/>
                              </w:rPr>
                              <w:t xml:space="preserve">　</w:t>
                            </w:r>
                          </w:p>
                          <w:p w:rsidR="00CD4B47" w:rsidRDefault="00CD4B47" w:rsidP="00CD4B47">
                            <w:pPr>
                              <w:snapToGrid w:val="0"/>
                              <w:ind w:firstLineChars="200" w:firstLine="320"/>
                              <w:jc w:val="left"/>
                              <w:rPr>
                                <w:rFonts w:ascii="ＭＳ ゴシック" w:eastAsia="ＭＳ ゴシック" w:hAnsi="ＭＳ ゴシック"/>
                                <w:sz w:val="16"/>
                                <w:szCs w:val="16"/>
                              </w:rPr>
                            </w:pPr>
                            <w:r w:rsidRPr="00CD4B47">
                              <w:rPr>
                                <w:rFonts w:ascii="ＭＳ ゴシック" w:eastAsia="ＭＳ ゴシック" w:hAnsi="ＭＳ ゴシック" w:hint="eastAsia"/>
                                <w:sz w:val="16"/>
                                <w:szCs w:val="16"/>
                              </w:rPr>
                              <w:t>事業計画作成支援：</w:t>
                            </w:r>
                            <w:r>
                              <w:rPr>
                                <w:rFonts w:ascii="ＭＳ ゴシック" w:eastAsia="ＭＳ ゴシック" w:hAnsi="ＭＳ ゴシック" w:hint="eastAsia"/>
                                <w:sz w:val="16"/>
                                <w:szCs w:val="16"/>
                              </w:rPr>
                              <w:t>1</w:t>
                            </w:r>
                            <w:r w:rsidRPr="00CD4B47">
                              <w:rPr>
                                <w:rFonts w:ascii="ＭＳ ゴシック" w:eastAsia="ＭＳ ゴシック" w:hAnsi="ＭＳ ゴシック" w:hint="eastAsia"/>
                                <w:sz w:val="16"/>
                                <w:szCs w:val="16"/>
                              </w:rPr>
                              <w:t>組合</w:t>
                            </w:r>
                          </w:p>
                          <w:p w:rsidR="0067775B" w:rsidRPr="00D45587" w:rsidRDefault="0067775B" w:rsidP="00CD4B47">
                            <w:pPr>
                              <w:snapToGrid w:val="0"/>
                              <w:ind w:firstLineChars="200" w:firstLine="320"/>
                              <w:jc w:val="left"/>
                              <w:rPr>
                                <w:rFonts w:ascii="ＭＳ ゴシック" w:eastAsia="ＭＳ ゴシック" w:hAnsi="ＭＳ ゴシック"/>
                                <w:sz w:val="16"/>
                                <w:szCs w:val="16"/>
                              </w:rPr>
                            </w:pPr>
                            <w:r w:rsidRPr="00D45587">
                              <w:rPr>
                                <w:rFonts w:ascii="ＭＳ ゴシック" w:eastAsia="ＭＳ ゴシック" w:hAnsi="ＭＳ ゴシック" w:hint="eastAsia"/>
                                <w:sz w:val="16"/>
                                <w:szCs w:val="16"/>
                              </w:rPr>
                              <w:t>組合セミナー：</w:t>
                            </w:r>
                            <w:r w:rsidR="00CD4B47">
                              <w:rPr>
                                <w:rFonts w:ascii="ＭＳ ゴシック" w:eastAsia="ＭＳ ゴシック" w:hAnsi="ＭＳ ゴシック" w:hint="eastAsia"/>
                                <w:sz w:val="16"/>
                                <w:szCs w:val="16"/>
                              </w:rPr>
                              <w:t>5</w:t>
                            </w:r>
                            <w:r w:rsidRPr="00D45587">
                              <w:rPr>
                                <w:rFonts w:ascii="ＭＳ ゴシック" w:eastAsia="ＭＳ ゴシック" w:hAnsi="ＭＳ ゴシック" w:hint="eastAsia"/>
                                <w:sz w:val="16"/>
                                <w:szCs w:val="16"/>
                              </w:rPr>
                              <w:t>組合</w:t>
                            </w:r>
                          </w:p>
                          <w:p w:rsidR="00AF1263" w:rsidRPr="00D45587" w:rsidRDefault="0067775B" w:rsidP="00AF1263">
                            <w:pPr>
                              <w:snapToGrid w:val="0"/>
                              <w:ind w:firstLineChars="100" w:firstLine="160"/>
                              <w:jc w:val="left"/>
                              <w:rPr>
                                <w:rFonts w:ascii="ＭＳ ゴシック" w:eastAsia="ＭＳ ゴシック" w:hAnsi="ＭＳ ゴシック"/>
                                <w:sz w:val="16"/>
                                <w:szCs w:val="16"/>
                              </w:rPr>
                            </w:pPr>
                            <w:r w:rsidRPr="00D45587">
                              <w:rPr>
                                <w:rFonts w:ascii="ＭＳ ゴシック" w:eastAsia="ＭＳ ゴシック" w:hAnsi="ＭＳ ゴシック" w:hint="eastAsia"/>
                                <w:sz w:val="16"/>
                                <w:szCs w:val="16"/>
                              </w:rPr>
                              <w:t>●第4次産業革命関連(AI・IoT)</w:t>
                            </w:r>
                            <w:r w:rsidR="00AF1263" w:rsidRPr="00D45587">
                              <w:rPr>
                                <w:rFonts w:ascii="ＭＳ ゴシック" w:eastAsia="ＭＳ ゴシック" w:hAnsi="ＭＳ ゴシック" w:hint="eastAsia"/>
                                <w:sz w:val="16"/>
                                <w:szCs w:val="16"/>
                              </w:rPr>
                              <w:t xml:space="preserve">　</w:t>
                            </w:r>
                            <w:r w:rsidR="00CD4B47">
                              <w:rPr>
                                <w:rFonts w:ascii="ＭＳ ゴシック" w:eastAsia="ＭＳ ゴシック" w:hAnsi="ＭＳ ゴシック" w:hint="eastAsia"/>
                                <w:sz w:val="16"/>
                                <w:szCs w:val="16"/>
                              </w:rPr>
                              <w:t>21</w:t>
                            </w:r>
                          </w:p>
                          <w:p w:rsidR="00AF1263" w:rsidRPr="00D45587" w:rsidRDefault="0067775B" w:rsidP="00AF1263">
                            <w:pPr>
                              <w:snapToGrid w:val="0"/>
                              <w:ind w:firstLineChars="200" w:firstLine="320"/>
                              <w:jc w:val="left"/>
                              <w:rPr>
                                <w:rFonts w:ascii="ＭＳ ゴシック" w:eastAsia="ＭＳ ゴシック" w:hAnsi="ＭＳ ゴシック"/>
                                <w:sz w:val="16"/>
                                <w:szCs w:val="16"/>
                              </w:rPr>
                            </w:pPr>
                            <w:r w:rsidRPr="00D45587">
                              <w:rPr>
                                <w:rFonts w:ascii="ＭＳ ゴシック" w:eastAsia="ＭＳ ゴシック" w:hAnsi="ＭＳ ゴシック" w:hint="eastAsia"/>
                                <w:sz w:val="16"/>
                                <w:szCs w:val="16"/>
                              </w:rPr>
                              <w:t>事業計画作成支援:</w:t>
                            </w:r>
                            <w:r w:rsidR="00CD4B47">
                              <w:rPr>
                                <w:rFonts w:ascii="ＭＳ ゴシック" w:eastAsia="ＭＳ ゴシック" w:hAnsi="ＭＳ ゴシック" w:hint="eastAsia"/>
                                <w:sz w:val="16"/>
                                <w:szCs w:val="16"/>
                              </w:rPr>
                              <w:t>15</w:t>
                            </w:r>
                            <w:r w:rsidRPr="00D45587">
                              <w:rPr>
                                <w:rFonts w:ascii="ＭＳ ゴシック" w:eastAsia="ＭＳ ゴシック" w:hAnsi="ＭＳ ゴシック" w:hint="eastAsia"/>
                                <w:sz w:val="16"/>
                                <w:szCs w:val="16"/>
                              </w:rPr>
                              <w:t>組合</w:t>
                            </w:r>
                          </w:p>
                          <w:p w:rsidR="00AF1263" w:rsidRPr="00D45587" w:rsidRDefault="0067775B" w:rsidP="00AF1263">
                            <w:pPr>
                              <w:snapToGrid w:val="0"/>
                              <w:ind w:firstLineChars="200" w:firstLine="320"/>
                              <w:jc w:val="left"/>
                              <w:rPr>
                                <w:rFonts w:ascii="ＭＳ ゴシック" w:eastAsia="ＭＳ ゴシック" w:hAnsi="ＭＳ ゴシック"/>
                                <w:sz w:val="16"/>
                                <w:szCs w:val="16"/>
                              </w:rPr>
                            </w:pPr>
                            <w:r w:rsidRPr="00D45587">
                              <w:rPr>
                                <w:rFonts w:ascii="ＭＳ ゴシック" w:eastAsia="ＭＳ ゴシック" w:hAnsi="ＭＳ ゴシック" w:hint="eastAsia"/>
                                <w:sz w:val="16"/>
                                <w:szCs w:val="16"/>
                              </w:rPr>
                              <w:t>組合セミナー:</w:t>
                            </w:r>
                            <w:r w:rsidR="00CD4B47">
                              <w:rPr>
                                <w:rFonts w:ascii="ＭＳ ゴシック" w:eastAsia="ＭＳ ゴシック" w:hAnsi="ＭＳ ゴシック" w:hint="eastAsia"/>
                                <w:sz w:val="16"/>
                                <w:szCs w:val="16"/>
                              </w:rPr>
                              <w:t>2</w:t>
                            </w:r>
                            <w:r w:rsidRPr="00D45587">
                              <w:rPr>
                                <w:rFonts w:ascii="ＭＳ ゴシック" w:eastAsia="ＭＳ ゴシック" w:hAnsi="ＭＳ ゴシック" w:hint="eastAsia"/>
                                <w:sz w:val="16"/>
                                <w:szCs w:val="16"/>
                              </w:rPr>
                              <w:t>組合</w:t>
                            </w:r>
                          </w:p>
                          <w:p w:rsidR="0067775B" w:rsidRPr="0067775B" w:rsidRDefault="0067775B" w:rsidP="00AF1263">
                            <w:pPr>
                              <w:snapToGrid w:val="0"/>
                              <w:ind w:firstLineChars="200" w:firstLine="320"/>
                              <w:jc w:val="left"/>
                              <w:rPr>
                                <w:rFonts w:ascii="ＭＳ ゴシック" w:eastAsia="ＭＳ ゴシック" w:hAnsi="ＭＳ ゴシック"/>
                                <w:sz w:val="16"/>
                                <w:szCs w:val="16"/>
                              </w:rPr>
                            </w:pPr>
                            <w:r w:rsidRPr="00D45587">
                              <w:rPr>
                                <w:rFonts w:ascii="ＭＳ ゴシック" w:eastAsia="ＭＳ ゴシック" w:hAnsi="ＭＳ ゴシック" w:hint="eastAsia"/>
                                <w:sz w:val="16"/>
                                <w:szCs w:val="16"/>
                              </w:rPr>
                              <w:t>事業活性化(事業計画の実施)</w:t>
                            </w:r>
                            <w:r w:rsidR="00AF1263" w:rsidRPr="00D45587">
                              <w:rPr>
                                <w:rFonts w:ascii="ＭＳ ゴシック" w:eastAsia="ＭＳ ゴシック" w:hAnsi="ＭＳ ゴシック" w:hint="eastAsia"/>
                                <w:sz w:val="16"/>
                                <w:szCs w:val="16"/>
                              </w:rPr>
                              <w:t>支援：</w:t>
                            </w:r>
                            <w:r w:rsidR="003B79ED" w:rsidRPr="00D45587">
                              <w:rPr>
                                <w:rFonts w:ascii="ＭＳ ゴシック" w:eastAsia="ＭＳ ゴシック" w:hAnsi="ＭＳ ゴシック" w:hint="eastAsia"/>
                                <w:sz w:val="16"/>
                                <w:szCs w:val="16"/>
                              </w:rPr>
                              <w:t>4</w:t>
                            </w:r>
                            <w:r w:rsidRPr="00D45587">
                              <w:rPr>
                                <w:rFonts w:ascii="ＭＳ ゴシック" w:eastAsia="ＭＳ ゴシック" w:hAnsi="ＭＳ ゴシック" w:hint="eastAsia"/>
                                <w:sz w:val="16"/>
                                <w:szCs w:val="16"/>
                              </w:rPr>
                              <w:t>組合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86B04" id="テキスト ボックス 36" o:spid="_x0000_s1040" type="#_x0000_t202" style="position:absolute;left:0;text-align:left;margin-left:280.5pt;margin-top:.75pt;width:206.25pt;height:3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" strokeweight="1.25pt">
                <v:stroke dashstyle="1 1"/>
                <v:textbox inset="5.85pt,.7pt,5.85pt,.7pt">
                  <w:txbxContent>
                    <w:p w:rsidR="006D66BC" w:rsidRPr="00ED72AE" w:rsidRDefault="006D66BC" w:rsidP="006D66BC">
                      <w:pPr>
                        <w:snapToGrid w:val="0"/>
                        <w:jc w:val="left"/>
                        <w:rPr>
                          <w:rFonts w:ascii="ＭＳ ゴシック" w:eastAsia="ＭＳ ゴシック" w:hAnsi="ＭＳ ゴシック"/>
                          <w:kern w:val="0"/>
                          <w:sz w:val="20"/>
                          <w:szCs w:val="20"/>
                        </w:rPr>
                      </w:pPr>
                      <w:r w:rsidRPr="00ED72AE">
                        <w:rPr>
                          <w:rFonts w:ascii="ＭＳ Ｐゴシック" w:eastAsia="ＭＳ Ｐゴシック" w:hAnsi="ＭＳ Ｐゴシック" w:hint="eastAsia"/>
                          <w:w w:val="80"/>
                          <w:sz w:val="20"/>
                          <w:szCs w:val="20"/>
                        </w:rPr>
                        <w:t>【</w:t>
                      </w:r>
                      <w:r w:rsidRPr="00ED72AE">
                        <w:rPr>
                          <w:rFonts w:asciiTheme="majorEastAsia" w:eastAsiaTheme="majorEastAsia" w:hAnsiTheme="majorEastAsia" w:hint="eastAsia"/>
                          <w:w w:val="80"/>
                          <w:sz w:val="22"/>
                          <w:szCs w:val="22"/>
                        </w:rPr>
                        <w:t>Ｒ２年度</w:t>
                      </w:r>
                      <w:r w:rsidRPr="00ED72AE">
                        <w:rPr>
                          <w:rFonts w:ascii="ＭＳ ゴシック" w:eastAsia="ＭＳ ゴシック" w:hAnsi="ＭＳ ゴシック" w:hint="eastAsia"/>
                          <w:sz w:val="20"/>
                          <w:szCs w:val="20"/>
                        </w:rPr>
                        <w:t>】</w:t>
                      </w:r>
                      <w:r w:rsidRPr="00ED72AE">
                        <w:rPr>
                          <w:rFonts w:ascii="ＭＳ ゴシック" w:eastAsia="ＭＳ ゴシック" w:hAnsi="ＭＳ ゴシック" w:hint="eastAsia"/>
                          <w:kern w:val="0"/>
                          <w:sz w:val="20"/>
                          <w:szCs w:val="20"/>
                        </w:rPr>
                        <w:t>支援：</w:t>
                      </w:r>
                      <w:r w:rsidR="00EC319B">
                        <w:rPr>
                          <w:rFonts w:ascii="ＭＳ ゴシック" w:eastAsia="ＭＳ ゴシック" w:hAnsi="ＭＳ ゴシック" w:hint="eastAsia"/>
                          <w:kern w:val="0"/>
                          <w:sz w:val="20"/>
                          <w:szCs w:val="20"/>
                        </w:rPr>
                        <w:t>241</w:t>
                      </w:r>
                      <w:r w:rsidRPr="00ED72AE">
                        <w:rPr>
                          <w:rFonts w:ascii="ＭＳ ゴシック" w:eastAsia="ＭＳ ゴシック" w:hAnsi="ＭＳ ゴシック" w:hint="eastAsia"/>
                          <w:sz w:val="20"/>
                          <w:szCs w:val="20"/>
                        </w:rPr>
                        <w:t>件</w:t>
                      </w:r>
                    </w:p>
                    <w:p w:rsidR="006D66BC" w:rsidRPr="00ED72AE" w:rsidRDefault="006D66BC" w:rsidP="006D66BC">
                      <w:pPr>
                        <w:snapToGrid w:val="0"/>
                        <w:ind w:firstLineChars="550" w:firstLine="1100"/>
                        <w:jc w:val="left"/>
                        <w:rPr>
                          <w:rFonts w:ascii="ＭＳ ゴシック" w:eastAsia="ＭＳ ゴシック" w:hAnsi="ＭＳ ゴシック"/>
                          <w:sz w:val="20"/>
                          <w:szCs w:val="20"/>
                        </w:rPr>
                      </w:pPr>
                      <w:r w:rsidRPr="00ED72AE">
                        <w:rPr>
                          <w:rFonts w:ascii="ＭＳ ゴシック" w:eastAsia="ＭＳ ゴシック" w:hAnsi="ＭＳ ゴシック" w:hint="eastAsia"/>
                          <w:sz w:val="20"/>
                          <w:szCs w:val="20"/>
                        </w:rPr>
                        <w:t>（中央会</w:t>
                      </w:r>
                      <w:r w:rsidR="00EC319B">
                        <w:rPr>
                          <w:rFonts w:ascii="ＭＳ ゴシック" w:eastAsia="ＭＳ ゴシック" w:hAnsi="ＭＳ ゴシック" w:hint="eastAsia"/>
                          <w:sz w:val="20"/>
                          <w:szCs w:val="20"/>
                        </w:rPr>
                        <w:t>240</w:t>
                      </w:r>
                      <w:r w:rsidRPr="00ED72AE">
                        <w:rPr>
                          <w:rFonts w:ascii="ＭＳ ゴシック" w:eastAsia="ＭＳ ゴシック" w:hAnsi="ＭＳ ゴシック" w:hint="eastAsia"/>
                          <w:sz w:val="20"/>
                          <w:szCs w:val="20"/>
                        </w:rPr>
                        <w:t>件、診断士</w:t>
                      </w:r>
                      <w:r w:rsidR="00EC319B">
                        <w:rPr>
                          <w:rFonts w:ascii="ＭＳ ゴシック" w:eastAsia="ＭＳ ゴシック" w:hAnsi="ＭＳ ゴシック" w:hint="eastAsia"/>
                          <w:sz w:val="20"/>
                          <w:szCs w:val="20"/>
                        </w:rPr>
                        <w:t>会</w:t>
                      </w:r>
                      <w:r w:rsidR="003A2353" w:rsidRPr="00ED72AE">
                        <w:rPr>
                          <w:rFonts w:ascii="ＭＳ ゴシック" w:eastAsia="ＭＳ ゴシック" w:hAnsi="ＭＳ ゴシック" w:hint="eastAsia"/>
                          <w:sz w:val="20"/>
                          <w:szCs w:val="20"/>
                        </w:rPr>
                        <w:t>1</w:t>
                      </w:r>
                      <w:r w:rsidRPr="00ED72AE">
                        <w:rPr>
                          <w:rFonts w:ascii="ＭＳ ゴシック" w:eastAsia="ＭＳ ゴシック" w:hAnsi="ＭＳ ゴシック" w:hint="eastAsia"/>
                          <w:sz w:val="20"/>
                          <w:szCs w:val="20"/>
                        </w:rPr>
                        <w:t>件）</w:t>
                      </w:r>
                    </w:p>
                    <w:p w:rsidR="006A23AA" w:rsidRPr="00C1479D" w:rsidRDefault="006A23AA" w:rsidP="006A23AA">
                      <w:pPr>
                        <w:snapToGrid w:val="0"/>
                        <w:jc w:val="left"/>
                        <w:rPr>
                          <w:rFonts w:ascii="ＭＳ ゴシック" w:eastAsia="ＭＳ ゴシック" w:hAnsi="ＭＳ ゴシック"/>
                          <w:kern w:val="0"/>
                          <w:sz w:val="20"/>
                          <w:szCs w:val="20"/>
                        </w:rPr>
                      </w:pPr>
                      <w:r w:rsidRPr="00C1479D">
                        <w:rPr>
                          <w:rFonts w:ascii="ＭＳ Ｐゴシック" w:eastAsia="ＭＳ Ｐゴシック" w:hAnsi="ＭＳ Ｐゴシック" w:hint="eastAsia"/>
                          <w:w w:val="80"/>
                          <w:sz w:val="20"/>
                          <w:szCs w:val="20"/>
                        </w:rPr>
                        <w:t>【</w:t>
                      </w:r>
                      <w:r w:rsidRPr="00C1479D">
                        <w:rPr>
                          <w:rFonts w:asciiTheme="majorEastAsia" w:eastAsiaTheme="majorEastAsia" w:hAnsiTheme="majorEastAsia" w:hint="eastAsia"/>
                          <w:w w:val="80"/>
                          <w:sz w:val="22"/>
                          <w:szCs w:val="22"/>
                        </w:rPr>
                        <w:t>Ｒ３年度</w:t>
                      </w:r>
                      <w:r w:rsidRPr="00C1479D">
                        <w:rPr>
                          <w:rFonts w:ascii="ＭＳ ゴシック" w:eastAsia="ＭＳ ゴシック" w:hAnsi="ＭＳ ゴシック" w:hint="eastAsia"/>
                          <w:sz w:val="20"/>
                          <w:szCs w:val="20"/>
                        </w:rPr>
                        <w:t>】</w:t>
                      </w:r>
                      <w:r w:rsidRPr="00C1479D">
                        <w:rPr>
                          <w:rFonts w:ascii="ＭＳ ゴシック" w:eastAsia="ＭＳ ゴシック" w:hAnsi="ＭＳ ゴシック" w:hint="eastAsia"/>
                          <w:kern w:val="0"/>
                          <w:sz w:val="20"/>
                          <w:szCs w:val="20"/>
                        </w:rPr>
                        <w:t>支援：</w:t>
                      </w:r>
                      <w:r w:rsidR="00804567" w:rsidRPr="00C1479D">
                        <w:rPr>
                          <w:rFonts w:ascii="ＭＳ ゴシック" w:eastAsia="ＭＳ ゴシック" w:hAnsi="ＭＳ ゴシック" w:hint="eastAsia"/>
                          <w:kern w:val="0"/>
                          <w:sz w:val="20"/>
                          <w:szCs w:val="20"/>
                        </w:rPr>
                        <w:t>203</w:t>
                      </w:r>
                      <w:r w:rsidRPr="00C1479D">
                        <w:rPr>
                          <w:rFonts w:ascii="ＭＳ ゴシック" w:eastAsia="ＭＳ ゴシック" w:hAnsi="ＭＳ ゴシック" w:hint="eastAsia"/>
                          <w:sz w:val="20"/>
                          <w:szCs w:val="20"/>
                        </w:rPr>
                        <w:t>件</w:t>
                      </w:r>
                    </w:p>
                    <w:p w:rsidR="006D66BC" w:rsidRPr="00C1479D" w:rsidRDefault="006A23AA" w:rsidP="009129A2">
                      <w:pPr>
                        <w:snapToGrid w:val="0"/>
                        <w:ind w:firstLineChars="550" w:firstLine="1100"/>
                        <w:jc w:val="left"/>
                        <w:rPr>
                          <w:rFonts w:ascii="ＭＳ ゴシック" w:eastAsia="ＭＳ ゴシック" w:hAnsi="ＭＳ ゴシック"/>
                          <w:sz w:val="20"/>
                          <w:szCs w:val="20"/>
                        </w:rPr>
                      </w:pPr>
                      <w:r w:rsidRPr="00C1479D">
                        <w:rPr>
                          <w:rFonts w:ascii="ＭＳ ゴシック" w:eastAsia="ＭＳ ゴシック" w:hAnsi="ＭＳ ゴシック" w:hint="eastAsia"/>
                          <w:sz w:val="20"/>
                          <w:szCs w:val="20"/>
                        </w:rPr>
                        <w:t>（中央会</w:t>
                      </w:r>
                      <w:r w:rsidR="00804567" w:rsidRPr="00C1479D">
                        <w:rPr>
                          <w:rFonts w:ascii="ＭＳ ゴシック" w:eastAsia="ＭＳ ゴシック" w:hAnsi="ＭＳ ゴシック" w:hint="eastAsia"/>
                          <w:sz w:val="20"/>
                          <w:szCs w:val="20"/>
                        </w:rPr>
                        <w:t>200</w:t>
                      </w:r>
                      <w:r w:rsidRPr="00C1479D">
                        <w:rPr>
                          <w:rFonts w:ascii="ＭＳ ゴシック" w:eastAsia="ＭＳ ゴシック" w:hAnsi="ＭＳ ゴシック" w:hint="eastAsia"/>
                          <w:sz w:val="20"/>
                          <w:szCs w:val="20"/>
                        </w:rPr>
                        <w:t>件、診断士会</w:t>
                      </w:r>
                      <w:r w:rsidR="009129A2" w:rsidRPr="00C1479D">
                        <w:rPr>
                          <w:rFonts w:ascii="ＭＳ ゴシック" w:eastAsia="ＭＳ ゴシック" w:hAnsi="ＭＳ ゴシック" w:hint="eastAsia"/>
                          <w:sz w:val="20"/>
                          <w:szCs w:val="20"/>
                        </w:rPr>
                        <w:t>3件</w:t>
                      </w:r>
                      <w:r w:rsidRPr="00C1479D">
                        <w:rPr>
                          <w:rFonts w:ascii="ＭＳ ゴシック" w:eastAsia="ＭＳ ゴシック" w:hAnsi="ＭＳ ゴシック" w:hint="eastAsia"/>
                          <w:sz w:val="20"/>
                          <w:szCs w:val="20"/>
                        </w:rPr>
                        <w:t>）</w:t>
                      </w:r>
                    </w:p>
                    <w:p w:rsidR="00CD4B47" w:rsidRPr="00C1479D" w:rsidRDefault="00CD4B47" w:rsidP="00CD4B47">
                      <w:pPr>
                        <w:snapToGrid w:val="0"/>
                        <w:jc w:val="left"/>
                        <w:rPr>
                          <w:rFonts w:ascii="ＭＳ ゴシック" w:eastAsia="ＭＳ ゴシック" w:hAnsi="ＭＳ ゴシック"/>
                          <w:kern w:val="0"/>
                          <w:sz w:val="20"/>
                          <w:szCs w:val="20"/>
                        </w:rPr>
                      </w:pPr>
                      <w:r w:rsidRPr="00C1479D">
                        <w:rPr>
                          <w:rFonts w:ascii="ＭＳ Ｐゴシック" w:eastAsia="ＭＳ Ｐゴシック" w:hAnsi="ＭＳ Ｐゴシック" w:hint="eastAsia"/>
                          <w:w w:val="80"/>
                          <w:sz w:val="20"/>
                          <w:szCs w:val="20"/>
                        </w:rPr>
                        <w:t>【</w:t>
                      </w:r>
                      <w:r w:rsidRPr="00C1479D">
                        <w:rPr>
                          <w:rFonts w:asciiTheme="majorEastAsia" w:eastAsiaTheme="majorEastAsia" w:hAnsiTheme="majorEastAsia" w:hint="eastAsia"/>
                          <w:w w:val="80"/>
                          <w:sz w:val="22"/>
                          <w:szCs w:val="22"/>
                        </w:rPr>
                        <w:t>Ｒ</w:t>
                      </w:r>
                      <w:r w:rsidR="00AD3034">
                        <w:rPr>
                          <w:rFonts w:asciiTheme="majorEastAsia" w:eastAsiaTheme="majorEastAsia" w:hAnsiTheme="majorEastAsia" w:hint="eastAsia"/>
                          <w:w w:val="80"/>
                          <w:sz w:val="22"/>
                          <w:szCs w:val="22"/>
                        </w:rPr>
                        <w:t>４年度</w:t>
                      </w:r>
                      <w:r w:rsidRPr="00C1479D">
                        <w:rPr>
                          <w:rFonts w:ascii="ＭＳ ゴシック" w:eastAsia="ＭＳ ゴシック" w:hAnsi="ＭＳ ゴシック" w:hint="eastAsia"/>
                          <w:sz w:val="20"/>
                          <w:szCs w:val="20"/>
                        </w:rPr>
                        <w:t>】</w:t>
                      </w:r>
                      <w:r w:rsidRPr="00C1479D">
                        <w:rPr>
                          <w:rFonts w:ascii="ＭＳ ゴシック" w:eastAsia="ＭＳ ゴシック" w:hAnsi="ＭＳ ゴシック" w:hint="eastAsia"/>
                          <w:kern w:val="0"/>
                          <w:sz w:val="20"/>
                          <w:szCs w:val="20"/>
                        </w:rPr>
                        <w:t>支援：2</w:t>
                      </w:r>
                      <w:r w:rsidR="00AD3034">
                        <w:rPr>
                          <w:rFonts w:ascii="ＭＳ ゴシック" w:eastAsia="ＭＳ ゴシック" w:hAnsi="ＭＳ ゴシック" w:hint="eastAsia"/>
                          <w:kern w:val="0"/>
                          <w:sz w:val="20"/>
                          <w:szCs w:val="20"/>
                        </w:rPr>
                        <w:t>25</w:t>
                      </w:r>
                      <w:r w:rsidRPr="00C1479D">
                        <w:rPr>
                          <w:rFonts w:ascii="ＭＳ ゴシック" w:eastAsia="ＭＳ ゴシック" w:hAnsi="ＭＳ ゴシック" w:hint="eastAsia"/>
                          <w:sz w:val="20"/>
                          <w:szCs w:val="20"/>
                        </w:rPr>
                        <w:t>件</w:t>
                      </w:r>
                    </w:p>
                    <w:p w:rsidR="00CD4B47" w:rsidRDefault="00CD4B47" w:rsidP="00CD4B47">
                      <w:pPr>
                        <w:snapToGrid w:val="0"/>
                        <w:jc w:val="left"/>
                        <w:rPr>
                          <w:rFonts w:ascii="ＭＳ ゴシック" w:eastAsia="ＭＳ ゴシック" w:hAnsi="ＭＳ ゴシック"/>
                          <w:sz w:val="20"/>
                          <w:szCs w:val="20"/>
                        </w:rPr>
                      </w:pPr>
                      <w:r w:rsidRPr="00C1479D">
                        <w:rPr>
                          <w:rFonts w:ascii="ＭＳ ゴシック" w:eastAsia="ＭＳ ゴシック" w:hAnsi="ＭＳ ゴシック" w:hint="eastAsia"/>
                          <w:sz w:val="20"/>
                          <w:szCs w:val="20"/>
                        </w:rPr>
                        <w:t>（中央会2</w:t>
                      </w:r>
                      <w:r>
                        <w:rPr>
                          <w:rFonts w:ascii="ＭＳ ゴシック" w:eastAsia="ＭＳ ゴシック" w:hAnsi="ＭＳ ゴシック" w:hint="eastAsia"/>
                          <w:sz w:val="20"/>
                          <w:szCs w:val="20"/>
                        </w:rPr>
                        <w:t>23</w:t>
                      </w:r>
                      <w:r w:rsidRPr="00C1479D">
                        <w:rPr>
                          <w:rFonts w:ascii="ＭＳ ゴシック" w:eastAsia="ＭＳ ゴシック" w:hAnsi="ＭＳ ゴシック" w:hint="eastAsia"/>
                          <w:sz w:val="20"/>
                          <w:szCs w:val="20"/>
                        </w:rPr>
                        <w:t>件、診断士会</w:t>
                      </w:r>
                      <w:r>
                        <w:rPr>
                          <w:rFonts w:ascii="ＭＳ ゴシック" w:eastAsia="ＭＳ ゴシック" w:hAnsi="ＭＳ ゴシック" w:hint="eastAsia"/>
                          <w:sz w:val="20"/>
                          <w:szCs w:val="20"/>
                        </w:rPr>
                        <w:t>2</w:t>
                      </w:r>
                      <w:r w:rsidRPr="00C1479D">
                        <w:rPr>
                          <w:rFonts w:ascii="ＭＳ ゴシック" w:eastAsia="ＭＳ ゴシック" w:hAnsi="ＭＳ ゴシック" w:hint="eastAsia"/>
                          <w:sz w:val="20"/>
                          <w:szCs w:val="20"/>
                        </w:rPr>
                        <w:t>件）</w:t>
                      </w:r>
                    </w:p>
                    <w:p w:rsidR="00CD4B47" w:rsidRPr="00CD4B47" w:rsidRDefault="004B55EB" w:rsidP="00CD4B47">
                      <w:pPr>
                        <w:snapToGrid w:val="0"/>
                        <w:ind w:firstLineChars="200" w:firstLine="400"/>
                        <w:jc w:val="left"/>
                        <w:rPr>
                          <w:rFonts w:ascii="ＭＳ ゴシック" w:eastAsia="ＭＳ ゴシック" w:hAnsi="ＭＳ ゴシック"/>
                          <w:sz w:val="20"/>
                          <w:szCs w:val="20"/>
                        </w:rPr>
                      </w:pPr>
                      <w:r w:rsidRPr="00C1479D">
                        <w:rPr>
                          <w:rFonts w:ascii="ＭＳ ゴシック" w:eastAsia="ＭＳ ゴシック" w:hAnsi="ＭＳ ゴシック" w:hint="eastAsia"/>
                          <w:sz w:val="20"/>
                          <w:szCs w:val="20"/>
                        </w:rPr>
                        <w:t>○</w:t>
                      </w:r>
                      <w:r w:rsidRPr="00C1479D">
                        <w:rPr>
                          <w:rFonts w:ascii="ＭＳ ゴシック" w:eastAsia="ＭＳ ゴシック" w:hAnsi="ＭＳ ゴシック"/>
                          <w:sz w:val="20"/>
                          <w:szCs w:val="20"/>
                        </w:rPr>
                        <w:t>内訳</w:t>
                      </w:r>
                    </w:p>
                    <w:p w:rsidR="004B55EB" w:rsidRPr="00C1479D" w:rsidRDefault="004B55EB" w:rsidP="00CD4B47">
                      <w:pPr>
                        <w:spacing w:line="0" w:lineRule="atLeast"/>
                        <w:ind w:firstLine="600"/>
                        <w:rPr>
                          <w:rFonts w:ascii="ＭＳ ゴシック" w:eastAsia="ＭＳ ゴシック" w:hAnsi="ＭＳ ゴシック"/>
                          <w:sz w:val="20"/>
                          <w:szCs w:val="20"/>
                        </w:rPr>
                      </w:pPr>
                      <w:r w:rsidRPr="00AD3034">
                        <w:rPr>
                          <w:rFonts w:ascii="ＭＳ ゴシック" w:eastAsia="ＭＳ ゴシック" w:hAnsi="ＭＳ ゴシック" w:hint="eastAsia"/>
                          <w:spacing w:val="2"/>
                          <w:w w:val="66"/>
                          <w:kern w:val="0"/>
                          <w:sz w:val="20"/>
                          <w:szCs w:val="20"/>
                          <w:fitText w:val="2000" w:id="-1583167232"/>
                        </w:rPr>
                        <w:t>組合ビジョン・中期計画作成支</w:t>
                      </w:r>
                      <w:r w:rsidRPr="00AD3034">
                        <w:rPr>
                          <w:rFonts w:ascii="ＭＳ ゴシック" w:eastAsia="ＭＳ ゴシック" w:hAnsi="ＭＳ ゴシック" w:hint="eastAsia"/>
                          <w:spacing w:val="-12"/>
                          <w:w w:val="66"/>
                          <w:kern w:val="0"/>
                          <w:sz w:val="20"/>
                          <w:szCs w:val="20"/>
                          <w:fitText w:val="2000" w:id="-1583167232"/>
                        </w:rPr>
                        <w:t>援</w:t>
                      </w:r>
                      <w:r w:rsidR="00AF1263" w:rsidRPr="00C1479D">
                        <w:rPr>
                          <w:rFonts w:ascii="ＭＳ ゴシック" w:eastAsia="ＭＳ ゴシック" w:hAnsi="ＭＳ ゴシック" w:hint="eastAsia"/>
                          <w:kern w:val="0"/>
                          <w:sz w:val="20"/>
                          <w:szCs w:val="20"/>
                        </w:rPr>
                        <w:tab/>
                      </w:r>
                      <w:r w:rsidR="00CD4B47">
                        <w:rPr>
                          <w:rFonts w:ascii="ＭＳ ゴシック" w:eastAsia="ＭＳ ゴシック" w:hAnsi="ＭＳ ゴシック" w:hint="eastAsia"/>
                          <w:kern w:val="0"/>
                          <w:sz w:val="20"/>
                          <w:szCs w:val="20"/>
                        </w:rPr>
                        <w:t>30</w:t>
                      </w:r>
                      <w:r w:rsidRPr="00C1479D">
                        <w:rPr>
                          <w:rFonts w:ascii="ＭＳ ゴシック" w:eastAsia="ＭＳ ゴシック" w:hAnsi="ＭＳ ゴシック" w:hint="eastAsia"/>
                          <w:sz w:val="20"/>
                          <w:szCs w:val="20"/>
                        </w:rPr>
                        <w:t>件</w:t>
                      </w:r>
                    </w:p>
                    <w:p w:rsidR="004B55EB" w:rsidRPr="00C1479D" w:rsidRDefault="004B55EB" w:rsidP="00CD4B47">
                      <w:pPr>
                        <w:spacing w:line="0" w:lineRule="atLeast"/>
                        <w:ind w:firstLineChars="300" w:firstLine="600"/>
                        <w:rPr>
                          <w:rFonts w:ascii="ＭＳ ゴシック" w:eastAsia="ＭＳ ゴシック" w:hAnsi="ＭＳ ゴシック"/>
                          <w:sz w:val="20"/>
                          <w:szCs w:val="20"/>
                        </w:rPr>
                      </w:pPr>
                      <w:r w:rsidRPr="00C1479D">
                        <w:rPr>
                          <w:rFonts w:ascii="ＭＳ ゴシック" w:eastAsia="ＭＳ ゴシック" w:hAnsi="ＭＳ ゴシック" w:hint="eastAsia"/>
                          <w:sz w:val="20"/>
                          <w:szCs w:val="20"/>
                        </w:rPr>
                        <w:t>組合事業計画作成支援</w:t>
                      </w:r>
                      <w:r w:rsidR="00AF1263" w:rsidRPr="00C1479D">
                        <w:rPr>
                          <w:rFonts w:ascii="ＭＳ ゴシック" w:eastAsia="ＭＳ ゴシック" w:hAnsi="ＭＳ ゴシック" w:hint="eastAsia"/>
                          <w:sz w:val="20"/>
                          <w:szCs w:val="20"/>
                        </w:rPr>
                        <w:tab/>
                      </w:r>
                      <w:r w:rsidR="00CD4B47">
                        <w:rPr>
                          <w:rFonts w:ascii="ＭＳ ゴシック" w:eastAsia="ＭＳ ゴシック" w:hAnsi="ＭＳ ゴシック" w:hint="eastAsia"/>
                          <w:sz w:val="20"/>
                          <w:szCs w:val="20"/>
                        </w:rPr>
                        <w:t>94</w:t>
                      </w:r>
                      <w:r w:rsidRPr="00C1479D">
                        <w:rPr>
                          <w:rFonts w:ascii="ＭＳ ゴシック" w:eastAsia="ＭＳ ゴシック" w:hAnsi="ＭＳ ゴシック" w:hint="eastAsia"/>
                          <w:sz w:val="20"/>
                          <w:szCs w:val="20"/>
                        </w:rPr>
                        <w:t>件</w:t>
                      </w:r>
                    </w:p>
                    <w:p w:rsidR="004B55EB" w:rsidRPr="00C1479D" w:rsidRDefault="004B55EB" w:rsidP="00CD4B47">
                      <w:pPr>
                        <w:spacing w:line="0" w:lineRule="atLeast"/>
                        <w:ind w:firstLineChars="300" w:firstLine="600"/>
                        <w:rPr>
                          <w:rFonts w:ascii="ＭＳ ゴシック" w:eastAsia="ＭＳ ゴシック" w:hAnsi="ＭＳ ゴシック"/>
                          <w:sz w:val="20"/>
                          <w:szCs w:val="20"/>
                        </w:rPr>
                      </w:pPr>
                      <w:r w:rsidRPr="00C1479D">
                        <w:rPr>
                          <w:rFonts w:ascii="ＭＳ ゴシック" w:eastAsia="ＭＳ ゴシック" w:hAnsi="ＭＳ ゴシック" w:hint="eastAsia"/>
                          <w:sz w:val="20"/>
                          <w:szCs w:val="20"/>
                        </w:rPr>
                        <w:t>組合事業活性化支援</w:t>
                      </w:r>
                      <w:r w:rsidR="00AF1263" w:rsidRPr="00C1479D">
                        <w:rPr>
                          <w:rFonts w:ascii="ＭＳ ゴシック" w:eastAsia="ＭＳ ゴシック" w:hAnsi="ＭＳ ゴシック" w:hint="eastAsia"/>
                          <w:sz w:val="20"/>
                          <w:szCs w:val="20"/>
                        </w:rPr>
                        <w:tab/>
                      </w:r>
                      <w:r w:rsidR="00AF1263" w:rsidRPr="00C1479D">
                        <w:rPr>
                          <w:rFonts w:ascii="ＭＳ ゴシック" w:eastAsia="ＭＳ ゴシック" w:hAnsi="ＭＳ ゴシック" w:hint="eastAsia"/>
                          <w:sz w:val="20"/>
                          <w:szCs w:val="20"/>
                        </w:rPr>
                        <w:tab/>
                      </w:r>
                      <w:r w:rsidR="006D6242" w:rsidRPr="00C1479D">
                        <w:rPr>
                          <w:rFonts w:ascii="ＭＳ ゴシック" w:eastAsia="ＭＳ ゴシック" w:hAnsi="ＭＳ ゴシック" w:hint="eastAsia"/>
                          <w:sz w:val="20"/>
                          <w:szCs w:val="20"/>
                        </w:rPr>
                        <w:t>2</w:t>
                      </w:r>
                      <w:r w:rsidR="00CD4B47">
                        <w:rPr>
                          <w:rFonts w:ascii="ＭＳ ゴシック" w:eastAsia="ＭＳ ゴシック" w:hAnsi="ＭＳ ゴシック" w:hint="eastAsia"/>
                          <w:sz w:val="20"/>
                          <w:szCs w:val="20"/>
                        </w:rPr>
                        <w:t>2</w:t>
                      </w:r>
                      <w:r w:rsidRPr="00C1479D">
                        <w:rPr>
                          <w:rFonts w:ascii="ＭＳ ゴシック" w:eastAsia="ＭＳ ゴシック" w:hAnsi="ＭＳ ゴシック" w:hint="eastAsia"/>
                          <w:sz w:val="20"/>
                          <w:szCs w:val="20"/>
                        </w:rPr>
                        <w:t>件</w:t>
                      </w:r>
                    </w:p>
                    <w:p w:rsidR="004B55EB" w:rsidRPr="00C1479D" w:rsidRDefault="0067775B" w:rsidP="00CD4B47">
                      <w:pPr>
                        <w:spacing w:line="0" w:lineRule="atLeast"/>
                        <w:ind w:firstLine="600"/>
                        <w:rPr>
                          <w:rFonts w:ascii="ＭＳ ゴシック" w:eastAsia="ＭＳ ゴシック" w:hAnsi="ＭＳ ゴシック"/>
                          <w:sz w:val="20"/>
                          <w:szCs w:val="20"/>
                        </w:rPr>
                      </w:pPr>
                      <w:r w:rsidRPr="00AD3034">
                        <w:rPr>
                          <w:rFonts w:ascii="ＭＳ ゴシック" w:eastAsia="ＭＳ ゴシック" w:hAnsi="ＭＳ ゴシック" w:hint="eastAsia"/>
                          <w:spacing w:val="2"/>
                          <w:w w:val="90"/>
                          <w:kern w:val="0"/>
                          <w:sz w:val="20"/>
                          <w:szCs w:val="20"/>
                          <w:fitText w:val="2000" w:id="-1583167231"/>
                        </w:rPr>
                        <w:t>教育情報(</w:t>
                      </w:r>
                      <w:r w:rsidR="004B55EB" w:rsidRPr="00AD3034">
                        <w:rPr>
                          <w:rFonts w:ascii="ＭＳ ゴシック" w:eastAsia="ＭＳ ゴシック" w:hAnsi="ＭＳ ゴシック" w:hint="eastAsia"/>
                          <w:spacing w:val="2"/>
                          <w:w w:val="90"/>
                          <w:kern w:val="0"/>
                          <w:sz w:val="20"/>
                          <w:szCs w:val="20"/>
                          <w:fitText w:val="2000" w:id="-1583167231"/>
                        </w:rPr>
                        <w:t>人材育成</w:t>
                      </w:r>
                      <w:r w:rsidRPr="00AD3034">
                        <w:rPr>
                          <w:rFonts w:ascii="ＭＳ ゴシック" w:eastAsia="ＭＳ ゴシック" w:hAnsi="ＭＳ ゴシック" w:hint="eastAsia"/>
                          <w:spacing w:val="2"/>
                          <w:w w:val="90"/>
                          <w:kern w:val="0"/>
                          <w:sz w:val="20"/>
                          <w:szCs w:val="20"/>
                          <w:fitText w:val="2000" w:id="-1583167231"/>
                        </w:rPr>
                        <w:t>)</w:t>
                      </w:r>
                      <w:r w:rsidR="004B55EB" w:rsidRPr="00AD3034">
                        <w:rPr>
                          <w:rFonts w:ascii="ＭＳ ゴシック" w:eastAsia="ＭＳ ゴシック" w:hAnsi="ＭＳ ゴシック" w:hint="eastAsia"/>
                          <w:spacing w:val="2"/>
                          <w:w w:val="90"/>
                          <w:kern w:val="0"/>
                          <w:sz w:val="20"/>
                          <w:szCs w:val="20"/>
                          <w:fitText w:val="2000" w:id="-1583167231"/>
                        </w:rPr>
                        <w:t>事</w:t>
                      </w:r>
                      <w:r w:rsidR="004B55EB" w:rsidRPr="00AD3034">
                        <w:rPr>
                          <w:rFonts w:ascii="ＭＳ ゴシック" w:eastAsia="ＭＳ ゴシック" w:hAnsi="ＭＳ ゴシック" w:hint="eastAsia"/>
                          <w:spacing w:val="-8"/>
                          <w:w w:val="90"/>
                          <w:kern w:val="0"/>
                          <w:sz w:val="20"/>
                          <w:szCs w:val="20"/>
                          <w:fitText w:val="2000" w:id="-1583167231"/>
                        </w:rPr>
                        <w:t>業</w:t>
                      </w:r>
                      <w:r w:rsidR="00AF1263" w:rsidRPr="00C1479D">
                        <w:rPr>
                          <w:rFonts w:ascii="ＭＳ ゴシック" w:eastAsia="ＭＳ ゴシック" w:hAnsi="ＭＳ ゴシック"/>
                          <w:kern w:val="0"/>
                          <w:sz w:val="20"/>
                          <w:szCs w:val="20"/>
                        </w:rPr>
                        <w:tab/>
                      </w:r>
                      <w:r w:rsidR="00CD4B47">
                        <w:rPr>
                          <w:rFonts w:ascii="ＭＳ ゴシック" w:eastAsia="ＭＳ ゴシック" w:hAnsi="ＭＳ ゴシック" w:hint="eastAsia"/>
                          <w:kern w:val="0"/>
                          <w:sz w:val="20"/>
                          <w:szCs w:val="20"/>
                        </w:rPr>
                        <w:t>79</w:t>
                      </w:r>
                      <w:r w:rsidR="004B55EB" w:rsidRPr="00C1479D">
                        <w:rPr>
                          <w:rFonts w:ascii="ＭＳ ゴシック" w:eastAsia="ＭＳ ゴシック" w:hAnsi="ＭＳ ゴシック" w:hint="eastAsia"/>
                          <w:sz w:val="20"/>
                          <w:szCs w:val="20"/>
                        </w:rPr>
                        <w:t>件</w:t>
                      </w:r>
                    </w:p>
                    <w:p w:rsidR="004B55EB" w:rsidRPr="0097067D" w:rsidRDefault="004B55EB" w:rsidP="00CD4B47">
                      <w:pPr>
                        <w:spacing w:line="0" w:lineRule="atLeast"/>
                        <w:ind w:leftChars="26" w:left="55" w:firstLine="545"/>
                        <w:rPr>
                          <w:rFonts w:ascii="ＭＳ ゴシック" w:eastAsia="ＭＳ ゴシック" w:hAnsi="ＭＳ ゴシック"/>
                          <w:sz w:val="20"/>
                          <w:szCs w:val="20"/>
                          <w:highlight w:val="yellow"/>
                        </w:rPr>
                      </w:pPr>
                      <w:r w:rsidRPr="00AD3034">
                        <w:rPr>
                          <w:rFonts w:ascii="ＭＳ ゴシック" w:eastAsia="ＭＳ ゴシック" w:hAnsi="ＭＳ ゴシック" w:hint="eastAsia"/>
                          <w:spacing w:val="2"/>
                          <w:w w:val="58"/>
                          <w:kern w:val="0"/>
                          <w:sz w:val="20"/>
                          <w:szCs w:val="20"/>
                          <w:fitText w:val="2000" w:id="-1583166976"/>
                        </w:rPr>
                        <w:t>異業種企業グループ事業計画作成支</w:t>
                      </w:r>
                      <w:r w:rsidRPr="00AD3034">
                        <w:rPr>
                          <w:rFonts w:ascii="ＭＳ ゴシック" w:eastAsia="ＭＳ ゴシック" w:hAnsi="ＭＳ ゴシック" w:hint="eastAsia"/>
                          <w:spacing w:val="-14"/>
                          <w:w w:val="58"/>
                          <w:kern w:val="0"/>
                          <w:sz w:val="20"/>
                          <w:szCs w:val="20"/>
                          <w:fitText w:val="2000" w:id="-1583166976"/>
                        </w:rPr>
                        <w:t>援</w:t>
                      </w:r>
                      <w:r w:rsidR="00AF1263" w:rsidRPr="00C1479D">
                        <w:rPr>
                          <w:rFonts w:ascii="ＭＳ ゴシック" w:eastAsia="ＭＳ ゴシック" w:hAnsi="ＭＳ ゴシック" w:hint="eastAsia"/>
                          <w:kern w:val="0"/>
                          <w:sz w:val="20"/>
                          <w:szCs w:val="20"/>
                        </w:rPr>
                        <w:tab/>
                      </w:r>
                      <w:r w:rsidR="00AF1263" w:rsidRPr="00C1479D">
                        <w:rPr>
                          <w:rFonts w:ascii="ＭＳ ゴシック" w:eastAsia="ＭＳ ゴシック" w:hAnsi="ＭＳ ゴシック"/>
                          <w:kern w:val="0"/>
                          <w:sz w:val="20"/>
                          <w:szCs w:val="20"/>
                        </w:rPr>
                        <w:t xml:space="preserve"> </w:t>
                      </w:r>
                      <w:r w:rsidR="00CD4B47">
                        <w:rPr>
                          <w:rFonts w:ascii="ＭＳ ゴシック" w:eastAsia="ＭＳ ゴシック" w:hAnsi="ＭＳ ゴシック" w:hint="eastAsia"/>
                          <w:kern w:val="0"/>
                          <w:sz w:val="20"/>
                          <w:szCs w:val="20"/>
                        </w:rPr>
                        <w:t>0</w:t>
                      </w:r>
                      <w:r w:rsidRPr="00C1479D">
                        <w:rPr>
                          <w:rFonts w:ascii="ＭＳ ゴシック" w:eastAsia="ＭＳ ゴシック" w:hAnsi="ＭＳ ゴシック" w:hint="eastAsia"/>
                          <w:sz w:val="20"/>
                          <w:szCs w:val="20"/>
                        </w:rPr>
                        <w:t>件</w:t>
                      </w:r>
                    </w:p>
                    <w:p w:rsidR="0067775B" w:rsidRPr="0097067D" w:rsidRDefault="0067775B" w:rsidP="0067775B">
                      <w:pPr>
                        <w:rPr>
                          <w:rFonts w:ascii="ＭＳ ゴシック" w:eastAsia="ＭＳ ゴシック" w:hAnsi="ＭＳ ゴシック"/>
                          <w:sz w:val="20"/>
                          <w:szCs w:val="20"/>
                          <w:highlight w:val="yellow"/>
                        </w:rPr>
                      </w:pPr>
                    </w:p>
                    <w:p w:rsidR="004B55EB" w:rsidRPr="00D45587" w:rsidRDefault="0067775B" w:rsidP="004B55EB">
                      <w:pPr>
                        <w:snapToGrid w:val="0"/>
                        <w:jc w:val="left"/>
                        <w:rPr>
                          <w:rFonts w:ascii="ＭＳ ゴシック" w:eastAsia="ＭＳ ゴシック" w:hAnsi="ＭＳ ゴシック"/>
                          <w:sz w:val="16"/>
                          <w:szCs w:val="16"/>
                        </w:rPr>
                      </w:pPr>
                      <w:r w:rsidRPr="00D45587">
                        <w:rPr>
                          <w:rFonts w:ascii="ＭＳ ゴシック" w:eastAsia="ＭＳ ゴシック" w:hAnsi="ＭＳ ゴシック" w:hint="eastAsia"/>
                          <w:sz w:val="16"/>
                          <w:szCs w:val="16"/>
                        </w:rPr>
                        <w:t>【</w:t>
                      </w:r>
                      <w:r w:rsidR="003B79ED" w:rsidRPr="00D45587">
                        <w:rPr>
                          <w:rFonts w:ascii="ＭＳ ゴシック" w:eastAsia="ＭＳ ゴシック" w:hAnsi="ＭＳ ゴシック" w:hint="eastAsia"/>
                          <w:sz w:val="16"/>
                          <w:szCs w:val="16"/>
                        </w:rPr>
                        <w:t>R</w:t>
                      </w:r>
                      <w:r w:rsidR="00CD4B47">
                        <w:rPr>
                          <w:rFonts w:ascii="ＭＳ ゴシック" w:eastAsia="ＭＳ ゴシック" w:hAnsi="ＭＳ ゴシック" w:hint="eastAsia"/>
                          <w:sz w:val="16"/>
                          <w:szCs w:val="16"/>
                        </w:rPr>
                        <w:t>4</w:t>
                      </w:r>
                      <w:r w:rsidR="003B79ED" w:rsidRPr="00D45587">
                        <w:rPr>
                          <w:rFonts w:ascii="ＭＳ ゴシック" w:eastAsia="ＭＳ ゴシック" w:hAnsi="ＭＳ ゴシック" w:hint="eastAsia"/>
                          <w:sz w:val="16"/>
                          <w:szCs w:val="16"/>
                        </w:rPr>
                        <w:t xml:space="preserve">年度 </w:t>
                      </w:r>
                      <w:r w:rsidRPr="00D45587">
                        <w:rPr>
                          <w:rFonts w:ascii="ＭＳ ゴシック" w:eastAsia="ＭＳ ゴシック" w:hAnsi="ＭＳ ゴシック" w:hint="eastAsia"/>
                          <w:sz w:val="16"/>
                          <w:szCs w:val="16"/>
                        </w:rPr>
                        <w:t>主な</w:t>
                      </w:r>
                      <w:r w:rsidRPr="00D45587">
                        <w:rPr>
                          <w:rFonts w:ascii="ＭＳ ゴシック" w:eastAsia="ＭＳ ゴシック" w:hAnsi="ＭＳ ゴシック"/>
                          <w:sz w:val="16"/>
                          <w:szCs w:val="16"/>
                        </w:rPr>
                        <w:t>申込内容</w:t>
                      </w:r>
                      <w:r w:rsidRPr="00D45587">
                        <w:rPr>
                          <w:rFonts w:ascii="ＭＳ ゴシック" w:eastAsia="ＭＳ ゴシック" w:hAnsi="ＭＳ ゴシック" w:hint="eastAsia"/>
                          <w:sz w:val="16"/>
                          <w:szCs w:val="16"/>
                        </w:rPr>
                        <w:t>】</w:t>
                      </w:r>
                    </w:p>
                    <w:p w:rsidR="0067775B" w:rsidRPr="00D45587" w:rsidRDefault="0067775B" w:rsidP="0067775B">
                      <w:pPr>
                        <w:snapToGrid w:val="0"/>
                        <w:ind w:firstLineChars="100" w:firstLine="160"/>
                        <w:jc w:val="left"/>
                        <w:rPr>
                          <w:rFonts w:ascii="ＭＳ ゴシック" w:eastAsia="ＭＳ ゴシック" w:hAnsi="ＭＳ ゴシック"/>
                          <w:sz w:val="16"/>
                          <w:szCs w:val="16"/>
                        </w:rPr>
                      </w:pPr>
                      <w:r w:rsidRPr="00D45587">
                        <w:rPr>
                          <w:rFonts w:ascii="ＭＳ ゴシック" w:eastAsia="ＭＳ ゴシック" w:hAnsi="ＭＳ ゴシック" w:hint="eastAsia"/>
                          <w:sz w:val="16"/>
                          <w:szCs w:val="16"/>
                        </w:rPr>
                        <w:t>●BCP（事業継続計画）</w:t>
                      </w:r>
                      <w:r w:rsidR="00AF1263" w:rsidRPr="00D45587">
                        <w:rPr>
                          <w:rFonts w:ascii="ＭＳ ゴシック" w:eastAsia="ＭＳ ゴシック" w:hAnsi="ＭＳ ゴシック" w:hint="eastAsia"/>
                          <w:sz w:val="16"/>
                          <w:szCs w:val="16"/>
                        </w:rPr>
                        <w:t xml:space="preserve">　4</w:t>
                      </w:r>
                      <w:r w:rsidR="00CD4B47">
                        <w:rPr>
                          <w:rFonts w:ascii="ＭＳ ゴシック" w:eastAsia="ＭＳ ゴシック" w:hAnsi="ＭＳ ゴシック" w:hint="eastAsia"/>
                          <w:sz w:val="16"/>
                          <w:szCs w:val="16"/>
                        </w:rPr>
                        <w:t>0</w:t>
                      </w:r>
                      <w:r w:rsidR="00AF1263" w:rsidRPr="00D45587">
                        <w:rPr>
                          <w:rFonts w:ascii="ＭＳ ゴシック" w:eastAsia="ＭＳ ゴシック" w:hAnsi="ＭＳ ゴシック" w:hint="eastAsia"/>
                          <w:sz w:val="16"/>
                          <w:szCs w:val="16"/>
                        </w:rPr>
                        <w:t>件</w:t>
                      </w:r>
                    </w:p>
                    <w:p w:rsidR="0067775B" w:rsidRPr="00D45587" w:rsidRDefault="0067775B" w:rsidP="003B79ED">
                      <w:pPr>
                        <w:snapToGrid w:val="0"/>
                        <w:ind w:firstLineChars="200" w:firstLine="320"/>
                        <w:jc w:val="left"/>
                        <w:rPr>
                          <w:rFonts w:ascii="ＭＳ ゴシック" w:eastAsia="ＭＳ ゴシック" w:hAnsi="ＭＳ ゴシック"/>
                          <w:sz w:val="16"/>
                          <w:szCs w:val="16"/>
                        </w:rPr>
                      </w:pPr>
                      <w:r w:rsidRPr="00D45587">
                        <w:rPr>
                          <w:rFonts w:ascii="ＭＳ ゴシック" w:eastAsia="ＭＳ ゴシック" w:hAnsi="ＭＳ ゴシック" w:hint="eastAsia"/>
                          <w:sz w:val="16"/>
                          <w:szCs w:val="16"/>
                        </w:rPr>
                        <w:t>事業計画作成支援：</w:t>
                      </w:r>
                      <w:r w:rsidR="00CD4B47">
                        <w:rPr>
                          <w:rFonts w:ascii="ＭＳ ゴシック" w:eastAsia="ＭＳ ゴシック" w:hAnsi="ＭＳ ゴシック" w:hint="eastAsia"/>
                          <w:sz w:val="16"/>
                          <w:szCs w:val="16"/>
                        </w:rPr>
                        <w:t>37</w:t>
                      </w:r>
                      <w:r w:rsidRPr="00D45587">
                        <w:rPr>
                          <w:rFonts w:ascii="ＭＳ ゴシック" w:eastAsia="ＭＳ ゴシック" w:hAnsi="ＭＳ ゴシック" w:hint="eastAsia"/>
                          <w:sz w:val="16"/>
                          <w:szCs w:val="16"/>
                        </w:rPr>
                        <w:t>組合</w:t>
                      </w:r>
                    </w:p>
                    <w:p w:rsidR="0067775B" w:rsidRPr="00D45587" w:rsidRDefault="0067775B" w:rsidP="0067775B">
                      <w:pPr>
                        <w:snapToGrid w:val="0"/>
                        <w:ind w:firstLineChars="200" w:firstLine="320"/>
                        <w:jc w:val="left"/>
                        <w:rPr>
                          <w:rFonts w:ascii="ＭＳ ゴシック" w:eastAsia="ＭＳ ゴシック" w:hAnsi="ＭＳ ゴシック"/>
                          <w:sz w:val="16"/>
                          <w:szCs w:val="16"/>
                        </w:rPr>
                      </w:pPr>
                      <w:r w:rsidRPr="00D45587">
                        <w:rPr>
                          <w:rFonts w:ascii="ＭＳ ゴシック" w:eastAsia="ＭＳ ゴシック" w:hAnsi="ＭＳ ゴシック" w:hint="eastAsia"/>
                          <w:sz w:val="16"/>
                          <w:szCs w:val="16"/>
                        </w:rPr>
                        <w:t>事業活性化(事業計画の実施</w:t>
                      </w:r>
                      <w:r w:rsidR="00A061C0" w:rsidRPr="00D45587">
                        <w:rPr>
                          <w:rFonts w:ascii="ＭＳ ゴシック" w:eastAsia="ＭＳ ゴシック" w:hAnsi="ＭＳ ゴシック" w:hint="eastAsia"/>
                          <w:sz w:val="16"/>
                          <w:szCs w:val="16"/>
                        </w:rPr>
                        <w:t>)</w:t>
                      </w:r>
                      <w:r w:rsidRPr="00D45587">
                        <w:rPr>
                          <w:rFonts w:ascii="ＭＳ ゴシック" w:eastAsia="ＭＳ ゴシック" w:hAnsi="ＭＳ ゴシック" w:hint="eastAsia"/>
                          <w:sz w:val="16"/>
                          <w:szCs w:val="16"/>
                        </w:rPr>
                        <w:t>支援：</w:t>
                      </w:r>
                      <w:r w:rsidR="00CD4B47">
                        <w:rPr>
                          <w:rFonts w:ascii="ＭＳ ゴシック" w:eastAsia="ＭＳ ゴシック" w:hAnsi="ＭＳ ゴシック" w:hint="eastAsia"/>
                          <w:sz w:val="16"/>
                          <w:szCs w:val="16"/>
                        </w:rPr>
                        <w:t>3</w:t>
                      </w:r>
                      <w:r w:rsidRPr="00D45587">
                        <w:rPr>
                          <w:rFonts w:ascii="ＭＳ ゴシック" w:eastAsia="ＭＳ ゴシック" w:hAnsi="ＭＳ ゴシック" w:hint="eastAsia"/>
                          <w:sz w:val="16"/>
                          <w:szCs w:val="16"/>
                        </w:rPr>
                        <w:t>組合</w:t>
                      </w:r>
                    </w:p>
                    <w:p w:rsidR="0067775B" w:rsidRPr="00D45587" w:rsidRDefault="0067775B" w:rsidP="0067775B">
                      <w:pPr>
                        <w:snapToGrid w:val="0"/>
                        <w:ind w:firstLineChars="100" w:firstLine="160"/>
                        <w:jc w:val="left"/>
                        <w:rPr>
                          <w:rFonts w:ascii="ＭＳ ゴシック" w:eastAsia="ＭＳ ゴシック" w:hAnsi="ＭＳ ゴシック"/>
                          <w:sz w:val="16"/>
                          <w:szCs w:val="16"/>
                        </w:rPr>
                      </w:pPr>
                      <w:r w:rsidRPr="00D45587">
                        <w:rPr>
                          <w:rFonts w:ascii="ＭＳ ゴシック" w:eastAsia="ＭＳ ゴシック" w:hAnsi="ＭＳ ゴシック" w:hint="eastAsia"/>
                          <w:sz w:val="16"/>
                          <w:szCs w:val="16"/>
                        </w:rPr>
                        <w:t>●事業承継</w:t>
                      </w:r>
                      <w:r w:rsidR="00AF1263" w:rsidRPr="00D45587">
                        <w:rPr>
                          <w:rFonts w:ascii="ＭＳ ゴシック" w:eastAsia="ＭＳ ゴシック" w:hAnsi="ＭＳ ゴシック" w:hint="eastAsia"/>
                          <w:sz w:val="16"/>
                          <w:szCs w:val="16"/>
                        </w:rPr>
                        <w:t xml:space="preserve">　</w:t>
                      </w:r>
                      <w:r w:rsidR="00CD4B47">
                        <w:rPr>
                          <w:rFonts w:ascii="ＭＳ ゴシック" w:eastAsia="ＭＳ ゴシック" w:hAnsi="ＭＳ ゴシック" w:hint="eastAsia"/>
                          <w:sz w:val="16"/>
                          <w:szCs w:val="16"/>
                        </w:rPr>
                        <w:t>1</w:t>
                      </w:r>
                      <w:r w:rsidR="00AF1263" w:rsidRPr="00D45587">
                        <w:rPr>
                          <w:rFonts w:ascii="ＭＳ ゴシック" w:eastAsia="ＭＳ ゴシック" w:hAnsi="ＭＳ ゴシック" w:hint="eastAsia"/>
                          <w:sz w:val="16"/>
                          <w:szCs w:val="16"/>
                        </w:rPr>
                        <w:t>件</w:t>
                      </w:r>
                    </w:p>
                    <w:p w:rsidR="0067775B" w:rsidRPr="00D45587" w:rsidRDefault="0067775B" w:rsidP="0067775B">
                      <w:pPr>
                        <w:snapToGrid w:val="0"/>
                        <w:ind w:firstLineChars="200" w:firstLine="320"/>
                        <w:jc w:val="left"/>
                        <w:rPr>
                          <w:rFonts w:ascii="ＭＳ ゴシック" w:eastAsia="ＭＳ ゴシック" w:hAnsi="ＭＳ ゴシック"/>
                          <w:sz w:val="16"/>
                          <w:szCs w:val="16"/>
                        </w:rPr>
                      </w:pPr>
                      <w:r w:rsidRPr="00D45587">
                        <w:rPr>
                          <w:rFonts w:ascii="ＭＳ ゴシック" w:eastAsia="ＭＳ ゴシック" w:hAnsi="ＭＳ ゴシック" w:hint="eastAsia"/>
                          <w:sz w:val="16"/>
                          <w:szCs w:val="16"/>
                        </w:rPr>
                        <w:t>事業計画作成支援：1組合</w:t>
                      </w:r>
                      <w:bookmarkStart w:id="1" w:name="_GoBack"/>
                      <w:bookmarkEnd w:id="1"/>
                    </w:p>
                    <w:p w:rsidR="00CD4B47" w:rsidRDefault="0067775B" w:rsidP="0067775B">
                      <w:pPr>
                        <w:snapToGrid w:val="0"/>
                        <w:ind w:firstLineChars="100" w:firstLine="160"/>
                        <w:jc w:val="left"/>
                        <w:rPr>
                          <w:rFonts w:ascii="ＭＳ ゴシック" w:eastAsia="ＭＳ ゴシック" w:hAnsi="ＭＳ ゴシック"/>
                          <w:sz w:val="16"/>
                          <w:szCs w:val="16"/>
                        </w:rPr>
                      </w:pPr>
                      <w:r w:rsidRPr="00D45587">
                        <w:rPr>
                          <w:rFonts w:ascii="ＭＳ ゴシック" w:eastAsia="ＭＳ ゴシック" w:hAnsi="ＭＳ ゴシック" w:hint="eastAsia"/>
                          <w:sz w:val="16"/>
                          <w:szCs w:val="16"/>
                        </w:rPr>
                        <w:t>●働き方改革</w:t>
                      </w:r>
                      <w:r w:rsidR="00AF1263" w:rsidRPr="00D45587">
                        <w:rPr>
                          <w:rFonts w:ascii="ＭＳ ゴシック" w:eastAsia="ＭＳ ゴシック" w:hAnsi="ＭＳ ゴシック" w:hint="eastAsia"/>
                          <w:sz w:val="16"/>
                          <w:szCs w:val="16"/>
                        </w:rPr>
                        <w:t xml:space="preserve">　</w:t>
                      </w:r>
                      <w:r w:rsidR="00CD4B47">
                        <w:rPr>
                          <w:rFonts w:ascii="ＭＳ ゴシック" w:eastAsia="ＭＳ ゴシック" w:hAnsi="ＭＳ ゴシック" w:hint="eastAsia"/>
                          <w:sz w:val="16"/>
                          <w:szCs w:val="16"/>
                        </w:rPr>
                        <w:t>6</w:t>
                      </w:r>
                      <w:r w:rsidR="00AF1263" w:rsidRPr="00D45587">
                        <w:rPr>
                          <w:rFonts w:ascii="ＭＳ ゴシック" w:eastAsia="ＭＳ ゴシック" w:hAnsi="ＭＳ ゴシック" w:hint="eastAsia"/>
                          <w:sz w:val="16"/>
                          <w:szCs w:val="16"/>
                        </w:rPr>
                        <w:t>件</w:t>
                      </w:r>
                      <w:r w:rsidRPr="00D45587">
                        <w:rPr>
                          <w:rFonts w:ascii="ＭＳ ゴシック" w:eastAsia="ＭＳ ゴシック" w:hAnsi="ＭＳ ゴシック" w:hint="eastAsia"/>
                          <w:sz w:val="16"/>
                          <w:szCs w:val="16"/>
                        </w:rPr>
                        <w:t xml:space="preserve">　</w:t>
                      </w:r>
                    </w:p>
                    <w:p w:rsidR="00CD4B47" w:rsidRDefault="00CD4B47" w:rsidP="00CD4B47">
                      <w:pPr>
                        <w:snapToGrid w:val="0"/>
                        <w:ind w:firstLineChars="200" w:firstLine="320"/>
                        <w:jc w:val="left"/>
                        <w:rPr>
                          <w:rFonts w:ascii="ＭＳ ゴシック" w:eastAsia="ＭＳ ゴシック" w:hAnsi="ＭＳ ゴシック"/>
                          <w:sz w:val="16"/>
                          <w:szCs w:val="16"/>
                        </w:rPr>
                      </w:pPr>
                      <w:r w:rsidRPr="00CD4B47">
                        <w:rPr>
                          <w:rFonts w:ascii="ＭＳ ゴシック" w:eastAsia="ＭＳ ゴシック" w:hAnsi="ＭＳ ゴシック" w:hint="eastAsia"/>
                          <w:sz w:val="16"/>
                          <w:szCs w:val="16"/>
                        </w:rPr>
                        <w:t>事業計画作成支援：</w:t>
                      </w:r>
                      <w:r>
                        <w:rPr>
                          <w:rFonts w:ascii="ＭＳ ゴシック" w:eastAsia="ＭＳ ゴシック" w:hAnsi="ＭＳ ゴシック" w:hint="eastAsia"/>
                          <w:sz w:val="16"/>
                          <w:szCs w:val="16"/>
                        </w:rPr>
                        <w:t>1</w:t>
                      </w:r>
                      <w:r w:rsidRPr="00CD4B47">
                        <w:rPr>
                          <w:rFonts w:ascii="ＭＳ ゴシック" w:eastAsia="ＭＳ ゴシック" w:hAnsi="ＭＳ ゴシック" w:hint="eastAsia"/>
                          <w:sz w:val="16"/>
                          <w:szCs w:val="16"/>
                        </w:rPr>
                        <w:t>組合</w:t>
                      </w:r>
                    </w:p>
                    <w:p w:rsidR="0067775B" w:rsidRPr="00D45587" w:rsidRDefault="0067775B" w:rsidP="00CD4B47">
                      <w:pPr>
                        <w:snapToGrid w:val="0"/>
                        <w:ind w:firstLineChars="200" w:firstLine="320"/>
                        <w:jc w:val="left"/>
                        <w:rPr>
                          <w:rFonts w:ascii="ＭＳ ゴシック" w:eastAsia="ＭＳ ゴシック" w:hAnsi="ＭＳ ゴシック"/>
                          <w:sz w:val="16"/>
                          <w:szCs w:val="16"/>
                        </w:rPr>
                      </w:pPr>
                      <w:r w:rsidRPr="00D45587">
                        <w:rPr>
                          <w:rFonts w:ascii="ＭＳ ゴシック" w:eastAsia="ＭＳ ゴシック" w:hAnsi="ＭＳ ゴシック" w:hint="eastAsia"/>
                          <w:sz w:val="16"/>
                          <w:szCs w:val="16"/>
                        </w:rPr>
                        <w:t>組合セミナー：</w:t>
                      </w:r>
                      <w:r w:rsidR="00CD4B47">
                        <w:rPr>
                          <w:rFonts w:ascii="ＭＳ ゴシック" w:eastAsia="ＭＳ ゴシック" w:hAnsi="ＭＳ ゴシック" w:hint="eastAsia"/>
                          <w:sz w:val="16"/>
                          <w:szCs w:val="16"/>
                        </w:rPr>
                        <w:t>5</w:t>
                      </w:r>
                      <w:r w:rsidRPr="00D45587">
                        <w:rPr>
                          <w:rFonts w:ascii="ＭＳ ゴシック" w:eastAsia="ＭＳ ゴシック" w:hAnsi="ＭＳ ゴシック" w:hint="eastAsia"/>
                          <w:sz w:val="16"/>
                          <w:szCs w:val="16"/>
                        </w:rPr>
                        <w:t>組合</w:t>
                      </w:r>
                    </w:p>
                    <w:p w:rsidR="00AF1263" w:rsidRPr="00D45587" w:rsidRDefault="0067775B" w:rsidP="00AF1263">
                      <w:pPr>
                        <w:snapToGrid w:val="0"/>
                        <w:ind w:firstLineChars="100" w:firstLine="160"/>
                        <w:jc w:val="left"/>
                        <w:rPr>
                          <w:rFonts w:ascii="ＭＳ ゴシック" w:eastAsia="ＭＳ ゴシック" w:hAnsi="ＭＳ ゴシック"/>
                          <w:sz w:val="16"/>
                          <w:szCs w:val="16"/>
                        </w:rPr>
                      </w:pPr>
                      <w:r w:rsidRPr="00D45587">
                        <w:rPr>
                          <w:rFonts w:ascii="ＭＳ ゴシック" w:eastAsia="ＭＳ ゴシック" w:hAnsi="ＭＳ ゴシック" w:hint="eastAsia"/>
                          <w:sz w:val="16"/>
                          <w:szCs w:val="16"/>
                        </w:rPr>
                        <w:t>●第4次産業革命関連(AI・IoT)</w:t>
                      </w:r>
                      <w:r w:rsidR="00AF1263" w:rsidRPr="00D45587">
                        <w:rPr>
                          <w:rFonts w:ascii="ＭＳ ゴシック" w:eastAsia="ＭＳ ゴシック" w:hAnsi="ＭＳ ゴシック" w:hint="eastAsia"/>
                          <w:sz w:val="16"/>
                          <w:szCs w:val="16"/>
                        </w:rPr>
                        <w:t xml:space="preserve">　</w:t>
                      </w:r>
                      <w:r w:rsidR="00CD4B47">
                        <w:rPr>
                          <w:rFonts w:ascii="ＭＳ ゴシック" w:eastAsia="ＭＳ ゴシック" w:hAnsi="ＭＳ ゴシック" w:hint="eastAsia"/>
                          <w:sz w:val="16"/>
                          <w:szCs w:val="16"/>
                        </w:rPr>
                        <w:t>21</w:t>
                      </w:r>
                    </w:p>
                    <w:p w:rsidR="00AF1263" w:rsidRPr="00D45587" w:rsidRDefault="0067775B" w:rsidP="00AF1263">
                      <w:pPr>
                        <w:snapToGrid w:val="0"/>
                        <w:ind w:firstLineChars="200" w:firstLine="320"/>
                        <w:jc w:val="left"/>
                        <w:rPr>
                          <w:rFonts w:ascii="ＭＳ ゴシック" w:eastAsia="ＭＳ ゴシック" w:hAnsi="ＭＳ ゴシック"/>
                          <w:sz w:val="16"/>
                          <w:szCs w:val="16"/>
                        </w:rPr>
                      </w:pPr>
                      <w:r w:rsidRPr="00D45587">
                        <w:rPr>
                          <w:rFonts w:ascii="ＭＳ ゴシック" w:eastAsia="ＭＳ ゴシック" w:hAnsi="ＭＳ ゴシック" w:hint="eastAsia"/>
                          <w:sz w:val="16"/>
                          <w:szCs w:val="16"/>
                        </w:rPr>
                        <w:t>事業計画作成支援:</w:t>
                      </w:r>
                      <w:r w:rsidR="00CD4B47">
                        <w:rPr>
                          <w:rFonts w:ascii="ＭＳ ゴシック" w:eastAsia="ＭＳ ゴシック" w:hAnsi="ＭＳ ゴシック" w:hint="eastAsia"/>
                          <w:sz w:val="16"/>
                          <w:szCs w:val="16"/>
                        </w:rPr>
                        <w:t>15</w:t>
                      </w:r>
                      <w:r w:rsidRPr="00D45587">
                        <w:rPr>
                          <w:rFonts w:ascii="ＭＳ ゴシック" w:eastAsia="ＭＳ ゴシック" w:hAnsi="ＭＳ ゴシック" w:hint="eastAsia"/>
                          <w:sz w:val="16"/>
                          <w:szCs w:val="16"/>
                        </w:rPr>
                        <w:t>組合</w:t>
                      </w:r>
                    </w:p>
                    <w:p w:rsidR="00AF1263" w:rsidRPr="00D45587" w:rsidRDefault="0067775B" w:rsidP="00AF1263">
                      <w:pPr>
                        <w:snapToGrid w:val="0"/>
                        <w:ind w:firstLineChars="200" w:firstLine="320"/>
                        <w:jc w:val="left"/>
                        <w:rPr>
                          <w:rFonts w:ascii="ＭＳ ゴシック" w:eastAsia="ＭＳ ゴシック" w:hAnsi="ＭＳ ゴシック"/>
                          <w:sz w:val="16"/>
                          <w:szCs w:val="16"/>
                        </w:rPr>
                      </w:pPr>
                      <w:r w:rsidRPr="00D45587">
                        <w:rPr>
                          <w:rFonts w:ascii="ＭＳ ゴシック" w:eastAsia="ＭＳ ゴシック" w:hAnsi="ＭＳ ゴシック" w:hint="eastAsia"/>
                          <w:sz w:val="16"/>
                          <w:szCs w:val="16"/>
                        </w:rPr>
                        <w:t>組合セミナー:</w:t>
                      </w:r>
                      <w:r w:rsidR="00CD4B47">
                        <w:rPr>
                          <w:rFonts w:ascii="ＭＳ ゴシック" w:eastAsia="ＭＳ ゴシック" w:hAnsi="ＭＳ ゴシック" w:hint="eastAsia"/>
                          <w:sz w:val="16"/>
                          <w:szCs w:val="16"/>
                        </w:rPr>
                        <w:t>2</w:t>
                      </w:r>
                      <w:r w:rsidRPr="00D45587">
                        <w:rPr>
                          <w:rFonts w:ascii="ＭＳ ゴシック" w:eastAsia="ＭＳ ゴシック" w:hAnsi="ＭＳ ゴシック" w:hint="eastAsia"/>
                          <w:sz w:val="16"/>
                          <w:szCs w:val="16"/>
                        </w:rPr>
                        <w:t>組合</w:t>
                      </w:r>
                    </w:p>
                    <w:p w:rsidR="0067775B" w:rsidRPr="0067775B" w:rsidRDefault="0067775B" w:rsidP="00AF1263">
                      <w:pPr>
                        <w:snapToGrid w:val="0"/>
                        <w:ind w:firstLineChars="200" w:firstLine="320"/>
                        <w:jc w:val="left"/>
                        <w:rPr>
                          <w:rFonts w:ascii="ＭＳ ゴシック" w:eastAsia="ＭＳ ゴシック" w:hAnsi="ＭＳ ゴシック"/>
                          <w:sz w:val="16"/>
                          <w:szCs w:val="16"/>
                        </w:rPr>
                      </w:pPr>
                      <w:r w:rsidRPr="00D45587">
                        <w:rPr>
                          <w:rFonts w:ascii="ＭＳ ゴシック" w:eastAsia="ＭＳ ゴシック" w:hAnsi="ＭＳ ゴシック" w:hint="eastAsia"/>
                          <w:sz w:val="16"/>
                          <w:szCs w:val="16"/>
                        </w:rPr>
                        <w:t>事業活性化(事業計画の実施)</w:t>
                      </w:r>
                      <w:r w:rsidR="00AF1263" w:rsidRPr="00D45587">
                        <w:rPr>
                          <w:rFonts w:ascii="ＭＳ ゴシック" w:eastAsia="ＭＳ ゴシック" w:hAnsi="ＭＳ ゴシック" w:hint="eastAsia"/>
                          <w:sz w:val="16"/>
                          <w:szCs w:val="16"/>
                        </w:rPr>
                        <w:t>支援：</w:t>
                      </w:r>
                      <w:r w:rsidR="003B79ED" w:rsidRPr="00D45587">
                        <w:rPr>
                          <w:rFonts w:ascii="ＭＳ ゴシック" w:eastAsia="ＭＳ ゴシック" w:hAnsi="ＭＳ ゴシック" w:hint="eastAsia"/>
                          <w:sz w:val="16"/>
                          <w:szCs w:val="16"/>
                        </w:rPr>
                        <w:t>4</w:t>
                      </w:r>
                      <w:r w:rsidRPr="00D45587">
                        <w:rPr>
                          <w:rFonts w:ascii="ＭＳ ゴシック" w:eastAsia="ＭＳ ゴシック" w:hAnsi="ＭＳ ゴシック" w:hint="eastAsia"/>
                          <w:sz w:val="16"/>
                          <w:szCs w:val="16"/>
                        </w:rPr>
                        <w:t>組合</w:t>
                      </w:r>
                    </w:p>
                  </w:txbxContent>
                </v:textbox>
              </v:shape>
            </w:pict>
          </mc:Fallback>
        </mc:AlternateContent>
      </w:r>
    </w:p>
    <w:p w:rsidR="001F321A" w:rsidRDefault="001F321A" w:rsidP="00AC26AB"/>
    <w:p w:rsidR="001F321A" w:rsidRDefault="001F321A" w:rsidP="00AC26AB"/>
    <w:p w:rsidR="001F321A" w:rsidRDefault="001F321A" w:rsidP="00AC26AB"/>
    <w:p w:rsidR="001F321A" w:rsidRDefault="001F321A" w:rsidP="00AC26AB"/>
    <w:p w:rsidR="001F321A" w:rsidRDefault="001F321A" w:rsidP="00AC26AB"/>
    <w:p w:rsidR="001F321A" w:rsidRDefault="001F321A" w:rsidP="00AC26AB"/>
    <w:p w:rsidR="009D0B10" w:rsidRDefault="009D0B10" w:rsidP="00AC26AB"/>
    <w:p w:rsidR="009D0B10" w:rsidRDefault="009D0B10" w:rsidP="00AC26AB"/>
    <w:p w:rsidR="009D0B10" w:rsidRDefault="009D0B10" w:rsidP="00AC26AB"/>
    <w:p w:rsidR="009D0B10" w:rsidRDefault="009D0B10" w:rsidP="00AC26AB"/>
    <w:p w:rsidR="009D0B10" w:rsidRDefault="009D0B10" w:rsidP="00AC26AB"/>
    <w:p w:rsidR="009D0B10" w:rsidRDefault="009D0B10" w:rsidP="00AC26AB"/>
    <w:p w:rsidR="009D0B10" w:rsidRDefault="009D0B10" w:rsidP="00AC26AB"/>
    <w:p w:rsidR="009D0B10" w:rsidRDefault="009D0B10" w:rsidP="00AC26AB"/>
    <w:p w:rsidR="009D0B10" w:rsidRDefault="009D0B10" w:rsidP="00AC26AB"/>
    <w:p w:rsidR="00AC26AB" w:rsidRDefault="003A6824" w:rsidP="00AC26AB">
      <w:r w:rsidRPr="003A6824">
        <w:rPr>
          <w:rFonts w:ascii="ＭＳ ゴシック" w:eastAsia="ＭＳ ゴシック" w:hAnsi="ＭＳ ゴシック" w:hint="eastAsia"/>
          <w:noProof/>
          <w:sz w:val="28"/>
          <w:szCs w:val="28"/>
        </w:rPr>
        <mc:AlternateContent>
          <mc:Choice Requires="wps">
            <w:drawing>
              <wp:anchor distT="0" distB="0" distL="114300" distR="114300" simplePos="0" relativeHeight="251706368" behindDoc="0" locked="0" layoutInCell="1" allowOverlap="1" wp14:anchorId="4F5788F2" wp14:editId="6C2D9351">
                <wp:simplePos x="0" y="0"/>
                <wp:positionH relativeFrom="column">
                  <wp:posOffset>9366885</wp:posOffset>
                </wp:positionH>
                <wp:positionV relativeFrom="paragraph">
                  <wp:posOffset>-547370</wp:posOffset>
                </wp:positionV>
                <wp:extent cx="2194560" cy="1462405"/>
                <wp:effectExtent l="0" t="0" r="15240" b="23495"/>
                <wp:wrapNone/>
                <wp:docPr id="28" name="テキスト ボックス 28"/>
                <wp:cNvGraphicFramePr/>
                <a:graphic xmlns:a="http://schemas.openxmlformats.org/drawingml/2006/main">
                  <a:graphicData uri="http://schemas.microsoft.com/office/word/2010/wordprocessingShape">
                    <wps:wsp>
                      <wps:cNvSpPr txBox="1"/>
                      <wps:spPr>
                        <a:xfrm>
                          <a:off x="0" y="0"/>
                          <a:ext cx="2194560" cy="1462405"/>
                        </a:xfrm>
                        <a:prstGeom prst="rect">
                          <a:avLst/>
                        </a:prstGeom>
                        <a:solidFill>
                          <a:sysClr val="window" lastClr="FFFFFF"/>
                        </a:solidFill>
                        <a:ln w="6350">
                          <a:solidFill>
                            <a:prstClr val="black"/>
                          </a:solidFill>
                        </a:ln>
                        <a:effectLst/>
                      </wps:spPr>
                      <wps:txbx>
                        <w:txbxContent>
                          <w:p w:rsidR="003A6824" w:rsidRDefault="003A6824" w:rsidP="003A6824">
                            <w:r w:rsidRPr="00355CE1">
                              <w:rPr>
                                <w:noProof/>
                              </w:rPr>
                              <w:drawing>
                                <wp:inline distT="0" distB="0" distL="0" distR="0" wp14:anchorId="248598ED" wp14:editId="3448927E">
                                  <wp:extent cx="1975485" cy="1188506"/>
                                  <wp:effectExtent l="0" t="0" r="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2947" cy="119901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788F2" id="テキスト ボックス 28" o:spid="_x0000_s1041" type="#_x0000_t202" style="position:absolute;left:0;text-align:left;margin-left:737.55pt;margin-top:-43.1pt;width:172.8pt;height:115.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" fillcolor="window" strokeweight=".5pt">
                <v:textbox>
                  <w:txbxContent>
                    <w:p w:rsidR="003A6824" w:rsidRDefault="003A6824" w:rsidP="003A6824">
                      <w:r w:rsidRPr="00355CE1">
                        <w:rPr>
                          <w:noProof/>
                        </w:rPr>
                        <w:drawing>
                          <wp:inline distT="0" distB="0" distL="0" distR="0" wp14:anchorId="248598ED" wp14:editId="3448927E">
                            <wp:extent cx="1975485" cy="1188506"/>
                            <wp:effectExtent l="0" t="0" r="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2947" cy="1199012"/>
                                    </a:xfrm>
                                    <a:prstGeom prst="rect">
                                      <a:avLst/>
                                    </a:prstGeom>
                                    <a:noFill/>
                                    <a:ln>
                                      <a:noFill/>
                                    </a:ln>
                                  </pic:spPr>
                                </pic:pic>
                              </a:graphicData>
                            </a:graphic>
                          </wp:inline>
                        </w:drawing>
                      </w:r>
                    </w:p>
                  </w:txbxContent>
                </v:textbox>
              </v:shape>
            </w:pict>
          </mc:Fallback>
        </mc:AlternateContent>
      </w:r>
      <w:r w:rsidRPr="003A6824">
        <w:rPr>
          <w:rFonts w:ascii="ＭＳ ゴシック" w:eastAsia="ＭＳ ゴシック" w:hAnsi="ＭＳ ゴシック" w:hint="eastAsia"/>
          <w:noProof/>
          <w:sz w:val="28"/>
          <w:szCs w:val="28"/>
        </w:rPr>
        <mc:AlternateContent>
          <mc:Choice Requires="wps">
            <w:drawing>
              <wp:anchor distT="0" distB="0" distL="114300" distR="114300" simplePos="0" relativeHeight="251694080" behindDoc="0" locked="0" layoutInCell="1" allowOverlap="1" wp14:anchorId="2B796E62" wp14:editId="6C8C6510">
                <wp:simplePos x="0" y="0"/>
                <wp:positionH relativeFrom="column">
                  <wp:posOffset>9366885</wp:posOffset>
                </wp:positionH>
                <wp:positionV relativeFrom="paragraph">
                  <wp:posOffset>-318770</wp:posOffset>
                </wp:positionV>
                <wp:extent cx="2194560" cy="1462405"/>
                <wp:effectExtent l="0" t="0" r="15240" b="23495"/>
                <wp:wrapNone/>
                <wp:docPr id="9" name="テキスト ボックス 9"/>
                <wp:cNvGraphicFramePr/>
                <a:graphic xmlns:a="http://schemas.openxmlformats.org/drawingml/2006/main">
                  <a:graphicData uri="http://schemas.microsoft.com/office/word/2010/wordprocessingShape">
                    <wps:wsp>
                      <wps:cNvSpPr txBox="1"/>
                      <wps:spPr>
                        <a:xfrm>
                          <a:off x="0" y="0"/>
                          <a:ext cx="2194560" cy="1462405"/>
                        </a:xfrm>
                        <a:prstGeom prst="rect">
                          <a:avLst/>
                        </a:prstGeom>
                        <a:solidFill>
                          <a:sysClr val="window" lastClr="FFFFFF"/>
                        </a:solidFill>
                        <a:ln w="6350">
                          <a:solidFill>
                            <a:prstClr val="black"/>
                          </a:solidFill>
                        </a:ln>
                        <a:effectLst/>
                      </wps:spPr>
                      <wps:txbx>
                        <w:txbxContent>
                          <w:p w:rsidR="003A6824" w:rsidRDefault="003A6824" w:rsidP="003A6824">
                            <w:r w:rsidRPr="00355CE1">
                              <w:rPr>
                                <w:noProof/>
                              </w:rPr>
                              <w:drawing>
                                <wp:inline distT="0" distB="0" distL="0" distR="0" wp14:anchorId="4DD53FF6" wp14:editId="090394AA">
                                  <wp:extent cx="1975485" cy="1188506"/>
                                  <wp:effectExtent l="0" t="0" r="0"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2947" cy="119901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96E62" id="テキスト ボックス 9" o:spid="_x0000_s1042" type="#_x0000_t202" style="position:absolute;left:0;text-align:left;margin-left:737.55pt;margin-top:-25.1pt;width:172.8pt;height:115.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" fillcolor="window" strokeweight=".5pt">
                <v:textbox>
                  <w:txbxContent>
                    <w:p w:rsidR="003A6824" w:rsidRDefault="003A6824" w:rsidP="003A6824">
                      <w:r w:rsidRPr="00355CE1">
                        <w:rPr>
                          <w:noProof/>
                        </w:rPr>
                        <w:drawing>
                          <wp:inline distT="0" distB="0" distL="0" distR="0" wp14:anchorId="4DD53FF6" wp14:editId="090394AA">
                            <wp:extent cx="1975485" cy="1188506"/>
                            <wp:effectExtent l="0" t="0" r="0"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2947" cy="1199012"/>
                                    </a:xfrm>
                                    <a:prstGeom prst="rect">
                                      <a:avLst/>
                                    </a:prstGeom>
                                    <a:noFill/>
                                    <a:ln>
                                      <a:noFill/>
                                    </a:ln>
                                  </pic:spPr>
                                </pic:pic>
                              </a:graphicData>
                            </a:graphic>
                          </wp:inline>
                        </w:drawing>
                      </w:r>
                    </w:p>
                  </w:txbxContent>
                </v:textbox>
              </v:shape>
            </w:pict>
          </mc:Fallback>
        </mc:AlternateContent>
      </w:r>
      <w:r w:rsidRPr="003A6824">
        <w:rPr>
          <w:rFonts w:ascii="ＭＳ ゴシック" w:eastAsia="ＭＳ ゴシック" w:hAnsi="ＭＳ ゴシック" w:hint="eastAsia"/>
          <w:noProof/>
          <w:sz w:val="28"/>
          <w:szCs w:val="28"/>
        </w:rPr>
        <mc:AlternateContent>
          <mc:Choice Requires="wps">
            <w:drawing>
              <wp:anchor distT="0" distB="0" distL="114300" distR="114300" simplePos="0" relativeHeight="251704320" behindDoc="0" locked="0" layoutInCell="1" allowOverlap="1" wp14:anchorId="610E113E" wp14:editId="73B8703B">
                <wp:simplePos x="0" y="0"/>
                <wp:positionH relativeFrom="column">
                  <wp:posOffset>10128885</wp:posOffset>
                </wp:positionH>
                <wp:positionV relativeFrom="paragraph">
                  <wp:posOffset>214630</wp:posOffset>
                </wp:positionV>
                <wp:extent cx="2194560" cy="1462405"/>
                <wp:effectExtent l="0" t="0" r="15240" b="23495"/>
                <wp:wrapNone/>
                <wp:docPr id="25" name="テキスト ボックス 25"/>
                <wp:cNvGraphicFramePr/>
                <a:graphic xmlns:a="http://schemas.openxmlformats.org/drawingml/2006/main">
                  <a:graphicData uri="http://schemas.microsoft.com/office/word/2010/wordprocessingShape">
                    <wps:wsp>
                      <wps:cNvSpPr txBox="1"/>
                      <wps:spPr>
                        <a:xfrm>
                          <a:off x="0" y="0"/>
                          <a:ext cx="2194560" cy="1462405"/>
                        </a:xfrm>
                        <a:prstGeom prst="rect">
                          <a:avLst/>
                        </a:prstGeom>
                        <a:solidFill>
                          <a:sysClr val="window" lastClr="FFFFFF"/>
                        </a:solidFill>
                        <a:ln w="6350">
                          <a:solidFill>
                            <a:prstClr val="black"/>
                          </a:solidFill>
                        </a:ln>
                        <a:effectLst/>
                      </wps:spPr>
                      <wps:txbx>
                        <w:txbxContent>
                          <w:p w:rsidR="003A6824" w:rsidRDefault="003A6824" w:rsidP="003A6824">
                            <w:r w:rsidRPr="00355CE1">
                              <w:rPr>
                                <w:noProof/>
                              </w:rPr>
                              <w:drawing>
                                <wp:inline distT="0" distB="0" distL="0" distR="0" wp14:anchorId="755877A1" wp14:editId="5DF245A9">
                                  <wp:extent cx="1975485" cy="1188506"/>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2947" cy="119901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E113E" id="テキスト ボックス 25" o:spid="_x0000_s1043" type="#_x0000_t202" style="position:absolute;left:0;text-align:left;margin-left:797.55pt;margin-top:16.9pt;width:172.8pt;height:115.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" fillcolor="window" strokeweight=".5pt">
                <v:textbox>
                  <w:txbxContent>
                    <w:p w:rsidR="003A6824" w:rsidRDefault="003A6824" w:rsidP="003A6824">
                      <w:r w:rsidRPr="00355CE1">
                        <w:rPr>
                          <w:noProof/>
                        </w:rPr>
                        <w:drawing>
                          <wp:inline distT="0" distB="0" distL="0" distR="0" wp14:anchorId="755877A1" wp14:editId="5DF245A9">
                            <wp:extent cx="1975485" cy="1188506"/>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2947" cy="1199012"/>
                                    </a:xfrm>
                                    <a:prstGeom prst="rect">
                                      <a:avLst/>
                                    </a:prstGeom>
                                    <a:noFill/>
                                    <a:ln>
                                      <a:noFill/>
                                    </a:ln>
                                  </pic:spPr>
                                </pic:pic>
                              </a:graphicData>
                            </a:graphic>
                          </wp:inline>
                        </w:drawing>
                      </w:r>
                    </w:p>
                  </w:txbxContent>
                </v:textbox>
              </v:shape>
            </w:pict>
          </mc:Fallback>
        </mc:AlternateContent>
      </w:r>
      <w:r w:rsidRPr="003A6824">
        <w:rPr>
          <w:rFonts w:ascii="ＭＳ ゴシック" w:eastAsia="ＭＳ ゴシック" w:hAnsi="ＭＳ ゴシック" w:hint="eastAsia"/>
          <w:noProof/>
          <w:sz w:val="28"/>
          <w:szCs w:val="28"/>
        </w:rPr>
        <mc:AlternateContent>
          <mc:Choice Requires="wps">
            <w:drawing>
              <wp:anchor distT="0" distB="0" distL="114300" distR="114300" simplePos="0" relativeHeight="251698176" behindDoc="0" locked="0" layoutInCell="1" allowOverlap="1" wp14:anchorId="05B6792E" wp14:editId="445382FF">
                <wp:simplePos x="0" y="0"/>
                <wp:positionH relativeFrom="column">
                  <wp:posOffset>9671685</wp:posOffset>
                </wp:positionH>
                <wp:positionV relativeFrom="paragraph">
                  <wp:posOffset>7529830</wp:posOffset>
                </wp:positionV>
                <wp:extent cx="2194560" cy="1462405"/>
                <wp:effectExtent l="0" t="0" r="15240" b="23495"/>
                <wp:wrapNone/>
                <wp:docPr id="17" name="テキスト ボックス 17"/>
                <wp:cNvGraphicFramePr/>
                <a:graphic xmlns:a="http://schemas.openxmlformats.org/drawingml/2006/main">
                  <a:graphicData uri="http://schemas.microsoft.com/office/word/2010/wordprocessingShape">
                    <wps:wsp>
                      <wps:cNvSpPr txBox="1"/>
                      <wps:spPr>
                        <a:xfrm>
                          <a:off x="0" y="0"/>
                          <a:ext cx="2194560" cy="1462405"/>
                        </a:xfrm>
                        <a:prstGeom prst="rect">
                          <a:avLst/>
                        </a:prstGeom>
                        <a:solidFill>
                          <a:sysClr val="window" lastClr="FFFFFF"/>
                        </a:solidFill>
                        <a:ln w="6350">
                          <a:solidFill>
                            <a:prstClr val="black"/>
                          </a:solidFill>
                        </a:ln>
                        <a:effectLst/>
                      </wps:spPr>
                      <wps:txbx>
                        <w:txbxContent>
                          <w:p w:rsidR="003A6824" w:rsidRDefault="003A6824" w:rsidP="003A6824">
                            <w:r w:rsidRPr="00355CE1">
                              <w:rPr>
                                <w:noProof/>
                              </w:rPr>
                              <w:drawing>
                                <wp:inline distT="0" distB="0" distL="0" distR="0" wp14:anchorId="07109C57" wp14:editId="234A5AEC">
                                  <wp:extent cx="1975485" cy="1188506"/>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2947" cy="119901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6792E" id="テキスト ボックス 17" o:spid="_x0000_s1044" type="#_x0000_t202" style="position:absolute;left:0;text-align:left;margin-left:761.55pt;margin-top:592.9pt;width:172.8pt;height:115.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" fillcolor="window" strokeweight=".5pt">
                <v:textbox>
                  <w:txbxContent>
                    <w:p w:rsidR="003A6824" w:rsidRDefault="003A6824" w:rsidP="003A6824">
                      <w:r w:rsidRPr="00355CE1">
                        <w:rPr>
                          <w:noProof/>
                        </w:rPr>
                        <w:drawing>
                          <wp:inline distT="0" distB="0" distL="0" distR="0" wp14:anchorId="07109C57" wp14:editId="234A5AEC">
                            <wp:extent cx="1975485" cy="1188506"/>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2947" cy="1199012"/>
                                    </a:xfrm>
                                    <a:prstGeom prst="rect">
                                      <a:avLst/>
                                    </a:prstGeom>
                                    <a:noFill/>
                                    <a:ln>
                                      <a:noFill/>
                                    </a:ln>
                                  </pic:spPr>
                                </pic:pic>
                              </a:graphicData>
                            </a:graphic>
                          </wp:inline>
                        </w:drawing>
                      </w:r>
                    </w:p>
                  </w:txbxContent>
                </v:textbox>
              </v:shape>
            </w:pict>
          </mc:Fallback>
        </mc:AlternateContent>
      </w:r>
      <w:r w:rsidRPr="003A6824">
        <w:rPr>
          <w:rFonts w:ascii="ＭＳ ゴシック" w:eastAsia="ＭＳ ゴシック" w:hAnsi="ＭＳ ゴシック" w:hint="eastAsia"/>
          <w:noProof/>
          <w:sz w:val="28"/>
          <w:szCs w:val="28"/>
        </w:rPr>
        <mc:AlternateContent>
          <mc:Choice Requires="wps">
            <w:drawing>
              <wp:anchor distT="0" distB="0" distL="114300" distR="114300" simplePos="0" relativeHeight="251696128" behindDoc="0" locked="0" layoutInCell="1" allowOverlap="1" wp14:anchorId="52D54DB2" wp14:editId="5C12966E">
                <wp:simplePos x="0" y="0"/>
                <wp:positionH relativeFrom="column">
                  <wp:posOffset>9519285</wp:posOffset>
                </wp:positionH>
                <wp:positionV relativeFrom="paragraph">
                  <wp:posOffset>7377430</wp:posOffset>
                </wp:positionV>
                <wp:extent cx="2194560" cy="1462405"/>
                <wp:effectExtent l="0" t="0" r="15240" b="23495"/>
                <wp:wrapNone/>
                <wp:docPr id="15" name="テキスト ボックス 15"/>
                <wp:cNvGraphicFramePr/>
                <a:graphic xmlns:a="http://schemas.openxmlformats.org/drawingml/2006/main">
                  <a:graphicData uri="http://schemas.microsoft.com/office/word/2010/wordprocessingShape">
                    <wps:wsp>
                      <wps:cNvSpPr txBox="1"/>
                      <wps:spPr>
                        <a:xfrm>
                          <a:off x="0" y="0"/>
                          <a:ext cx="2194560" cy="1462405"/>
                        </a:xfrm>
                        <a:prstGeom prst="rect">
                          <a:avLst/>
                        </a:prstGeom>
                        <a:solidFill>
                          <a:sysClr val="window" lastClr="FFFFFF"/>
                        </a:solidFill>
                        <a:ln w="6350">
                          <a:solidFill>
                            <a:prstClr val="black"/>
                          </a:solidFill>
                        </a:ln>
                        <a:effectLst/>
                      </wps:spPr>
                      <wps:txbx>
                        <w:txbxContent>
                          <w:p w:rsidR="003A6824" w:rsidRDefault="003A6824" w:rsidP="003A6824">
                            <w:r w:rsidRPr="00355CE1">
                              <w:rPr>
                                <w:noProof/>
                              </w:rPr>
                              <w:drawing>
                                <wp:inline distT="0" distB="0" distL="0" distR="0" wp14:anchorId="51B17AB0" wp14:editId="20BC8B1B">
                                  <wp:extent cx="1975485" cy="1188506"/>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2947" cy="119901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54DB2" id="テキスト ボックス 15" o:spid="_x0000_s1045" type="#_x0000_t202" style="position:absolute;left:0;text-align:left;margin-left:749.55pt;margin-top:580.9pt;width:172.8pt;height:115.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" fillcolor="window" strokeweight=".5pt">
                <v:textbox>
                  <w:txbxContent>
                    <w:p w:rsidR="003A6824" w:rsidRDefault="003A6824" w:rsidP="003A6824">
                      <w:r w:rsidRPr="00355CE1">
                        <w:rPr>
                          <w:noProof/>
                        </w:rPr>
                        <w:drawing>
                          <wp:inline distT="0" distB="0" distL="0" distR="0" wp14:anchorId="51B17AB0" wp14:editId="20BC8B1B">
                            <wp:extent cx="1975485" cy="1188506"/>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2947" cy="1199012"/>
                                    </a:xfrm>
                                    <a:prstGeom prst="rect">
                                      <a:avLst/>
                                    </a:prstGeom>
                                    <a:noFill/>
                                    <a:ln>
                                      <a:noFill/>
                                    </a:ln>
                                  </pic:spPr>
                                </pic:pic>
                              </a:graphicData>
                            </a:graphic>
                          </wp:inline>
                        </w:drawing>
                      </w:r>
                    </w:p>
                  </w:txbxContent>
                </v:textbox>
              </v:shape>
            </w:pict>
          </mc:Fallback>
        </mc:AlternateContent>
      </w:r>
      <w:r w:rsidRPr="003A6824">
        <w:rPr>
          <w:rFonts w:ascii="ＭＳ ゴシック" w:eastAsia="ＭＳ ゴシック" w:hAnsi="ＭＳ ゴシック" w:hint="eastAsia"/>
          <w:noProof/>
          <w:sz w:val="28"/>
          <w:szCs w:val="28"/>
        </w:rPr>
        <mc:AlternateContent>
          <mc:Choice Requires="wps">
            <w:drawing>
              <wp:anchor distT="0" distB="0" distL="114300" distR="114300" simplePos="0" relativeHeight="251702272" behindDoc="0" locked="0" layoutInCell="1" allowOverlap="1" wp14:anchorId="5021E1F6" wp14:editId="3EE678B4">
                <wp:simplePos x="0" y="0"/>
                <wp:positionH relativeFrom="column">
                  <wp:posOffset>9976485</wp:posOffset>
                </wp:positionH>
                <wp:positionV relativeFrom="paragraph">
                  <wp:posOffset>7606030</wp:posOffset>
                </wp:positionV>
                <wp:extent cx="2194560" cy="1462405"/>
                <wp:effectExtent l="0" t="0" r="15240" b="23495"/>
                <wp:wrapNone/>
                <wp:docPr id="23" name="テキスト ボックス 23"/>
                <wp:cNvGraphicFramePr/>
                <a:graphic xmlns:a="http://schemas.openxmlformats.org/drawingml/2006/main">
                  <a:graphicData uri="http://schemas.microsoft.com/office/word/2010/wordprocessingShape">
                    <wps:wsp>
                      <wps:cNvSpPr txBox="1"/>
                      <wps:spPr>
                        <a:xfrm>
                          <a:off x="0" y="0"/>
                          <a:ext cx="2194560" cy="1462405"/>
                        </a:xfrm>
                        <a:prstGeom prst="rect">
                          <a:avLst/>
                        </a:prstGeom>
                        <a:solidFill>
                          <a:sysClr val="window" lastClr="FFFFFF"/>
                        </a:solidFill>
                        <a:ln w="6350">
                          <a:solidFill>
                            <a:prstClr val="black"/>
                          </a:solidFill>
                        </a:ln>
                        <a:effectLst/>
                      </wps:spPr>
                      <wps:txbx>
                        <w:txbxContent>
                          <w:p w:rsidR="003A6824" w:rsidRDefault="003A6824" w:rsidP="003A6824">
                            <w:r w:rsidRPr="00355CE1">
                              <w:rPr>
                                <w:noProof/>
                              </w:rPr>
                              <w:drawing>
                                <wp:inline distT="0" distB="0" distL="0" distR="0" wp14:anchorId="32659CAA" wp14:editId="7F37EAD7">
                                  <wp:extent cx="1975485" cy="1188506"/>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2947" cy="119901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1E1F6" id="テキスト ボックス 23" o:spid="_x0000_s1046" type="#_x0000_t202" style="position:absolute;left:0;text-align:left;margin-left:785.55pt;margin-top:598.9pt;width:172.8pt;height:115.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" fillcolor="window" strokeweight=".5pt">
                <v:textbox>
                  <w:txbxContent>
                    <w:p w:rsidR="003A6824" w:rsidRDefault="003A6824" w:rsidP="003A6824">
                      <w:r w:rsidRPr="00355CE1">
                        <w:rPr>
                          <w:noProof/>
                        </w:rPr>
                        <w:drawing>
                          <wp:inline distT="0" distB="0" distL="0" distR="0" wp14:anchorId="32659CAA" wp14:editId="7F37EAD7">
                            <wp:extent cx="1975485" cy="1188506"/>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2947" cy="1199012"/>
                                    </a:xfrm>
                                    <a:prstGeom prst="rect">
                                      <a:avLst/>
                                    </a:prstGeom>
                                    <a:noFill/>
                                    <a:ln>
                                      <a:noFill/>
                                    </a:ln>
                                  </pic:spPr>
                                </pic:pic>
                              </a:graphicData>
                            </a:graphic>
                          </wp:inline>
                        </w:drawing>
                      </w:r>
                    </w:p>
                  </w:txbxContent>
                </v:textbox>
              </v:shape>
            </w:pict>
          </mc:Fallback>
        </mc:AlternateContent>
      </w:r>
      <w:r w:rsidRPr="003A6824">
        <w:rPr>
          <w:rFonts w:ascii="ＭＳ ゴシック" w:eastAsia="ＭＳ ゴシック" w:hAnsi="ＭＳ ゴシック" w:hint="eastAsia"/>
          <w:noProof/>
          <w:sz w:val="28"/>
          <w:szCs w:val="28"/>
        </w:rPr>
        <mc:AlternateContent>
          <mc:Choice Requires="wps">
            <w:drawing>
              <wp:anchor distT="0" distB="0" distL="114300" distR="114300" simplePos="0" relativeHeight="251700224" behindDoc="0" locked="0" layoutInCell="1" allowOverlap="1" wp14:anchorId="2AB15F2B" wp14:editId="719CBCED">
                <wp:simplePos x="0" y="0"/>
                <wp:positionH relativeFrom="column">
                  <wp:posOffset>9824085</wp:posOffset>
                </wp:positionH>
                <wp:positionV relativeFrom="paragraph">
                  <wp:posOffset>6996430</wp:posOffset>
                </wp:positionV>
                <wp:extent cx="2194560" cy="1462405"/>
                <wp:effectExtent l="0" t="0" r="15240" b="23495"/>
                <wp:wrapNone/>
                <wp:docPr id="20" name="テキスト ボックス 20"/>
                <wp:cNvGraphicFramePr/>
                <a:graphic xmlns:a="http://schemas.openxmlformats.org/drawingml/2006/main">
                  <a:graphicData uri="http://schemas.microsoft.com/office/word/2010/wordprocessingShape">
                    <wps:wsp>
                      <wps:cNvSpPr txBox="1"/>
                      <wps:spPr>
                        <a:xfrm>
                          <a:off x="0" y="0"/>
                          <a:ext cx="2194560" cy="1462405"/>
                        </a:xfrm>
                        <a:prstGeom prst="rect">
                          <a:avLst/>
                        </a:prstGeom>
                        <a:solidFill>
                          <a:sysClr val="window" lastClr="FFFFFF"/>
                        </a:solidFill>
                        <a:ln w="6350">
                          <a:solidFill>
                            <a:prstClr val="black"/>
                          </a:solidFill>
                        </a:ln>
                        <a:effectLst/>
                      </wps:spPr>
                      <wps:txbx>
                        <w:txbxContent>
                          <w:p w:rsidR="003A6824" w:rsidRDefault="003A6824" w:rsidP="003A6824">
                            <w:r w:rsidRPr="00355CE1">
                              <w:rPr>
                                <w:noProof/>
                              </w:rPr>
                              <w:drawing>
                                <wp:inline distT="0" distB="0" distL="0" distR="0" wp14:anchorId="577FD94B" wp14:editId="5EBFEA49">
                                  <wp:extent cx="1975485" cy="1188506"/>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2947" cy="119901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15F2B" id="テキスト ボックス 20" o:spid="_x0000_s1047" type="#_x0000_t202" style="position:absolute;left:0;text-align:left;margin-left:773.55pt;margin-top:550.9pt;width:172.8pt;height:115.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" fillcolor="window" strokeweight=".5pt">
                <v:textbox>
                  <w:txbxContent>
                    <w:p w:rsidR="003A6824" w:rsidRDefault="003A6824" w:rsidP="003A6824">
                      <w:r w:rsidRPr="00355CE1">
                        <w:rPr>
                          <w:noProof/>
                        </w:rPr>
                        <w:drawing>
                          <wp:inline distT="0" distB="0" distL="0" distR="0" wp14:anchorId="577FD94B" wp14:editId="5EBFEA49">
                            <wp:extent cx="1975485" cy="1188506"/>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2947" cy="1199012"/>
                                    </a:xfrm>
                                    <a:prstGeom prst="rect">
                                      <a:avLst/>
                                    </a:prstGeom>
                                    <a:noFill/>
                                    <a:ln>
                                      <a:noFill/>
                                    </a:ln>
                                  </pic:spPr>
                                </pic:pic>
                              </a:graphicData>
                            </a:graphic>
                          </wp:inline>
                        </w:drawing>
                      </w:r>
                    </w:p>
                  </w:txbxContent>
                </v:textbox>
              </v:shape>
            </w:pict>
          </mc:Fallback>
        </mc:AlternateContent>
      </w:r>
      <w:r w:rsidR="001F321A" w:rsidRPr="001F321A">
        <w:rPr>
          <w:rFonts w:ascii="ＭＳ ゴシック" w:eastAsia="ＭＳ ゴシック" w:hAnsi="ＭＳ ゴシック" w:hint="eastAsia"/>
          <w:noProof/>
          <w:sz w:val="28"/>
          <w:szCs w:val="28"/>
        </w:rPr>
        <mc:AlternateContent>
          <mc:Choice Requires="wps">
            <w:drawing>
              <wp:anchor distT="0" distB="0" distL="114300" distR="114300" simplePos="0" relativeHeight="251692032" behindDoc="0" locked="0" layoutInCell="1" allowOverlap="1" wp14:anchorId="2508B4CE" wp14:editId="5A0CFB1B">
                <wp:simplePos x="0" y="0"/>
                <wp:positionH relativeFrom="column">
                  <wp:posOffset>9039225</wp:posOffset>
                </wp:positionH>
                <wp:positionV relativeFrom="paragraph">
                  <wp:posOffset>4733925</wp:posOffset>
                </wp:positionV>
                <wp:extent cx="2194560" cy="1462405"/>
                <wp:effectExtent l="0" t="0" r="15240" b="23495"/>
                <wp:wrapNone/>
                <wp:docPr id="42" name="テキスト ボックス 42"/>
                <wp:cNvGraphicFramePr/>
                <a:graphic xmlns:a="http://schemas.openxmlformats.org/drawingml/2006/main">
                  <a:graphicData uri="http://schemas.microsoft.com/office/word/2010/wordprocessingShape">
                    <wps:wsp>
                      <wps:cNvSpPr txBox="1"/>
                      <wps:spPr>
                        <a:xfrm>
                          <a:off x="0" y="0"/>
                          <a:ext cx="2194560" cy="1462405"/>
                        </a:xfrm>
                        <a:prstGeom prst="rect">
                          <a:avLst/>
                        </a:prstGeom>
                        <a:solidFill>
                          <a:sysClr val="window" lastClr="FFFFFF"/>
                        </a:solidFill>
                        <a:ln w="6350">
                          <a:solidFill>
                            <a:prstClr val="black"/>
                          </a:solidFill>
                        </a:ln>
                        <a:effectLst/>
                      </wps:spPr>
                      <wps:txbx>
                        <w:txbxContent>
                          <w:p w:rsidR="001F321A" w:rsidRDefault="001F321A" w:rsidP="001F321A">
                            <w:r w:rsidRPr="00355CE1">
                              <w:rPr>
                                <w:noProof/>
                              </w:rPr>
                              <w:drawing>
                                <wp:inline distT="0" distB="0" distL="0" distR="0" wp14:anchorId="6F588329" wp14:editId="31ACB5CE">
                                  <wp:extent cx="2133803" cy="133858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9500" cy="134215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8B4CE" id="テキスト ボックス 42" o:spid="_x0000_s1048" type="#_x0000_t202" style="position:absolute;left:0;text-align:left;margin-left:711.75pt;margin-top:372.75pt;width:172.8pt;height:115.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" fillcolor="window" strokeweight=".5pt">
                <v:textbox>
                  <w:txbxContent>
                    <w:p w:rsidR="001F321A" w:rsidRDefault="001F321A" w:rsidP="001F321A">
                      <w:r w:rsidRPr="00355CE1">
                        <w:rPr>
                          <w:noProof/>
                        </w:rPr>
                        <w:drawing>
                          <wp:inline distT="0" distB="0" distL="0" distR="0" wp14:anchorId="6F588329" wp14:editId="31ACB5CE">
                            <wp:extent cx="2133803" cy="133858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9500" cy="1342154"/>
                                    </a:xfrm>
                                    <a:prstGeom prst="rect">
                                      <a:avLst/>
                                    </a:prstGeom>
                                    <a:noFill/>
                                    <a:ln>
                                      <a:noFill/>
                                    </a:ln>
                                  </pic:spPr>
                                </pic:pic>
                              </a:graphicData>
                            </a:graphic>
                          </wp:inline>
                        </w:drawing>
                      </w:r>
                    </w:p>
                  </w:txbxContent>
                </v:textbox>
              </v:shape>
            </w:pict>
          </mc:Fallback>
        </mc:AlternateContent>
      </w:r>
    </w:p>
    <w:sectPr w:rsidR="00AC26AB" w:rsidSect="009C689D">
      <w:pgSz w:w="11906" w:h="16838"/>
      <w:pgMar w:top="360" w:right="566" w:bottom="180"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03F" w:rsidRDefault="0019603F" w:rsidP="00DA413C">
      <w:r>
        <w:separator/>
      </w:r>
    </w:p>
  </w:endnote>
  <w:endnote w:type="continuationSeparator" w:id="0">
    <w:p w:rsidR="0019603F" w:rsidRDefault="0019603F" w:rsidP="00DA4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03F" w:rsidRDefault="0019603F" w:rsidP="00DA413C">
      <w:r>
        <w:separator/>
      </w:r>
    </w:p>
  </w:footnote>
  <w:footnote w:type="continuationSeparator" w:id="0">
    <w:p w:rsidR="0019603F" w:rsidRDefault="0019603F" w:rsidP="00DA4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B78FC"/>
    <w:multiLevelType w:val="hybridMultilevel"/>
    <w:tmpl w:val="09BCF126"/>
    <w:lvl w:ilvl="0" w:tplc="7B7CDDE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2D40173"/>
    <w:multiLevelType w:val="hybridMultilevel"/>
    <w:tmpl w:val="8E62EC0E"/>
    <w:lvl w:ilvl="0" w:tplc="067AF7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B06866"/>
    <w:multiLevelType w:val="hybridMultilevel"/>
    <w:tmpl w:val="33D27BEA"/>
    <w:lvl w:ilvl="0" w:tplc="0172BE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412A8E"/>
    <w:multiLevelType w:val="hybridMultilevel"/>
    <w:tmpl w:val="7738FEE6"/>
    <w:lvl w:ilvl="0" w:tplc="5C2203D6">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384C31"/>
    <w:multiLevelType w:val="hybridMultilevel"/>
    <w:tmpl w:val="E59418FE"/>
    <w:lvl w:ilvl="0" w:tplc="E2821292">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5" w15:restartNumberingAfterBreak="0">
    <w:nsid w:val="34CC3BF8"/>
    <w:multiLevelType w:val="hybridMultilevel"/>
    <w:tmpl w:val="65EEE48E"/>
    <w:lvl w:ilvl="0" w:tplc="55866148">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6" w15:restartNumberingAfterBreak="0">
    <w:nsid w:val="391A4C25"/>
    <w:multiLevelType w:val="hybridMultilevel"/>
    <w:tmpl w:val="D7CC252E"/>
    <w:lvl w:ilvl="0" w:tplc="E5440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AF16F0"/>
    <w:multiLevelType w:val="hybridMultilevel"/>
    <w:tmpl w:val="83DAB386"/>
    <w:lvl w:ilvl="0" w:tplc="21B44DF0">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8" w15:restartNumberingAfterBreak="0">
    <w:nsid w:val="420E6321"/>
    <w:multiLevelType w:val="hybridMultilevel"/>
    <w:tmpl w:val="88B038D0"/>
    <w:lvl w:ilvl="0" w:tplc="DD803668">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9" w15:restartNumberingAfterBreak="0">
    <w:nsid w:val="4A347309"/>
    <w:multiLevelType w:val="hybridMultilevel"/>
    <w:tmpl w:val="BA1C4A4A"/>
    <w:lvl w:ilvl="0" w:tplc="6B9CB75C">
      <w:start w:val="1"/>
      <w:numFmt w:val="decimalEnclosedCircle"/>
      <w:lvlText w:val="%1"/>
      <w:lvlJc w:val="left"/>
      <w:pPr>
        <w:ind w:left="520" w:hanging="360"/>
      </w:pPr>
      <w:rPr>
        <w:rFonts w:ascii="ＭＳ ゴシック" w:eastAsia="ＭＳ ゴシック" w:hAnsi="ＭＳ ゴシック" w:cs="Times New Roman"/>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0" w15:restartNumberingAfterBreak="0">
    <w:nsid w:val="4EF6708E"/>
    <w:multiLevelType w:val="hybridMultilevel"/>
    <w:tmpl w:val="E46ED956"/>
    <w:lvl w:ilvl="0" w:tplc="7FAA3558">
      <w:start w:val="1"/>
      <w:numFmt w:val="decimalEnclosedCircle"/>
      <w:lvlText w:val="%1"/>
      <w:lvlJc w:val="left"/>
      <w:pPr>
        <w:ind w:left="4015" w:hanging="3855"/>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1" w15:restartNumberingAfterBreak="0">
    <w:nsid w:val="56106AEC"/>
    <w:multiLevelType w:val="hybridMultilevel"/>
    <w:tmpl w:val="4BA45C74"/>
    <w:lvl w:ilvl="0" w:tplc="76B46D86">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2" w15:restartNumberingAfterBreak="0">
    <w:nsid w:val="60612463"/>
    <w:multiLevelType w:val="hybridMultilevel"/>
    <w:tmpl w:val="B5B472FE"/>
    <w:lvl w:ilvl="0" w:tplc="B98831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1A000C0"/>
    <w:multiLevelType w:val="hybridMultilevel"/>
    <w:tmpl w:val="73002E3E"/>
    <w:lvl w:ilvl="0" w:tplc="73C48952">
      <w:start w:val="2"/>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4" w15:restartNumberingAfterBreak="0">
    <w:nsid w:val="69D72EA5"/>
    <w:multiLevelType w:val="hybridMultilevel"/>
    <w:tmpl w:val="7B863B48"/>
    <w:lvl w:ilvl="0" w:tplc="8D489A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38C2109"/>
    <w:multiLevelType w:val="hybridMultilevel"/>
    <w:tmpl w:val="10FABFA0"/>
    <w:lvl w:ilvl="0" w:tplc="631465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4"/>
  </w:num>
  <w:num w:numId="3">
    <w:abstractNumId w:val="6"/>
  </w:num>
  <w:num w:numId="4">
    <w:abstractNumId w:val="2"/>
  </w:num>
  <w:num w:numId="5">
    <w:abstractNumId w:val="0"/>
  </w:num>
  <w:num w:numId="6">
    <w:abstractNumId w:val="3"/>
  </w:num>
  <w:num w:numId="7">
    <w:abstractNumId w:val="7"/>
  </w:num>
  <w:num w:numId="8">
    <w:abstractNumId w:val="5"/>
  </w:num>
  <w:num w:numId="9">
    <w:abstractNumId w:val="15"/>
  </w:num>
  <w:num w:numId="10">
    <w:abstractNumId w:val="12"/>
  </w:num>
  <w:num w:numId="11">
    <w:abstractNumId w:val="11"/>
  </w:num>
  <w:num w:numId="12">
    <w:abstractNumId w:val="10"/>
  </w:num>
  <w:num w:numId="13">
    <w:abstractNumId w:val="8"/>
  </w:num>
  <w:num w:numId="14">
    <w:abstractNumId w:val="13"/>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6AB"/>
    <w:rsid w:val="000559CD"/>
    <w:rsid w:val="00061E33"/>
    <w:rsid w:val="00095EBB"/>
    <w:rsid w:val="00096CC9"/>
    <w:rsid w:val="00097846"/>
    <w:rsid w:val="000A0ED8"/>
    <w:rsid w:val="000B5D8E"/>
    <w:rsid w:val="00104FC2"/>
    <w:rsid w:val="001374E6"/>
    <w:rsid w:val="00137CBC"/>
    <w:rsid w:val="00186D81"/>
    <w:rsid w:val="00187D94"/>
    <w:rsid w:val="001938FE"/>
    <w:rsid w:val="0019603F"/>
    <w:rsid w:val="001A6111"/>
    <w:rsid w:val="001C40D6"/>
    <w:rsid w:val="001F321A"/>
    <w:rsid w:val="002208AC"/>
    <w:rsid w:val="002231F8"/>
    <w:rsid w:val="0024699F"/>
    <w:rsid w:val="0027499A"/>
    <w:rsid w:val="002A2AD1"/>
    <w:rsid w:val="002B58B5"/>
    <w:rsid w:val="00302E50"/>
    <w:rsid w:val="003131E2"/>
    <w:rsid w:val="00340710"/>
    <w:rsid w:val="00366BA6"/>
    <w:rsid w:val="0038288D"/>
    <w:rsid w:val="0039019F"/>
    <w:rsid w:val="0039118F"/>
    <w:rsid w:val="00397100"/>
    <w:rsid w:val="003A2353"/>
    <w:rsid w:val="003A5F2F"/>
    <w:rsid w:val="003A6824"/>
    <w:rsid w:val="003A7971"/>
    <w:rsid w:val="003B79ED"/>
    <w:rsid w:val="003F7B0B"/>
    <w:rsid w:val="00484799"/>
    <w:rsid w:val="00493B78"/>
    <w:rsid w:val="004B55EB"/>
    <w:rsid w:val="004C7225"/>
    <w:rsid w:val="00507BE1"/>
    <w:rsid w:val="00552D83"/>
    <w:rsid w:val="00563AF5"/>
    <w:rsid w:val="005730A9"/>
    <w:rsid w:val="005A1675"/>
    <w:rsid w:val="005A4813"/>
    <w:rsid w:val="005C0457"/>
    <w:rsid w:val="005C264D"/>
    <w:rsid w:val="005E1330"/>
    <w:rsid w:val="006012E4"/>
    <w:rsid w:val="0064674F"/>
    <w:rsid w:val="00650F30"/>
    <w:rsid w:val="0067775B"/>
    <w:rsid w:val="006877F3"/>
    <w:rsid w:val="006A23AA"/>
    <w:rsid w:val="006A6E25"/>
    <w:rsid w:val="006B102B"/>
    <w:rsid w:val="006D6242"/>
    <w:rsid w:val="006D66BC"/>
    <w:rsid w:val="007006F3"/>
    <w:rsid w:val="00771FE0"/>
    <w:rsid w:val="007A07D4"/>
    <w:rsid w:val="007A40CC"/>
    <w:rsid w:val="007B2222"/>
    <w:rsid w:val="00804567"/>
    <w:rsid w:val="00881360"/>
    <w:rsid w:val="008D1743"/>
    <w:rsid w:val="008D1FBC"/>
    <w:rsid w:val="008E14F2"/>
    <w:rsid w:val="009129A2"/>
    <w:rsid w:val="00931BB3"/>
    <w:rsid w:val="00934A6D"/>
    <w:rsid w:val="009554FD"/>
    <w:rsid w:val="0096473B"/>
    <w:rsid w:val="0097067D"/>
    <w:rsid w:val="009755C4"/>
    <w:rsid w:val="0099310D"/>
    <w:rsid w:val="009C689D"/>
    <w:rsid w:val="009D0B10"/>
    <w:rsid w:val="009D67EB"/>
    <w:rsid w:val="009F12EA"/>
    <w:rsid w:val="00A061C0"/>
    <w:rsid w:val="00A614A0"/>
    <w:rsid w:val="00A709DA"/>
    <w:rsid w:val="00A863B7"/>
    <w:rsid w:val="00AC03C7"/>
    <w:rsid w:val="00AC26AB"/>
    <w:rsid w:val="00AD3034"/>
    <w:rsid w:val="00AF1263"/>
    <w:rsid w:val="00B2500B"/>
    <w:rsid w:val="00B55146"/>
    <w:rsid w:val="00B81AF4"/>
    <w:rsid w:val="00B91F49"/>
    <w:rsid w:val="00B940ED"/>
    <w:rsid w:val="00BC623A"/>
    <w:rsid w:val="00BD4856"/>
    <w:rsid w:val="00BE2E97"/>
    <w:rsid w:val="00C1479D"/>
    <w:rsid w:val="00C2450B"/>
    <w:rsid w:val="00C420A2"/>
    <w:rsid w:val="00C91BCF"/>
    <w:rsid w:val="00C9534F"/>
    <w:rsid w:val="00CB4734"/>
    <w:rsid w:val="00CB55EF"/>
    <w:rsid w:val="00CD4B47"/>
    <w:rsid w:val="00CE6BD8"/>
    <w:rsid w:val="00D14773"/>
    <w:rsid w:val="00D17012"/>
    <w:rsid w:val="00D45587"/>
    <w:rsid w:val="00D47F7A"/>
    <w:rsid w:val="00D57EA2"/>
    <w:rsid w:val="00D901B4"/>
    <w:rsid w:val="00DA4134"/>
    <w:rsid w:val="00DA413C"/>
    <w:rsid w:val="00DD4108"/>
    <w:rsid w:val="00DD777C"/>
    <w:rsid w:val="00DE5F29"/>
    <w:rsid w:val="00E364A3"/>
    <w:rsid w:val="00E51773"/>
    <w:rsid w:val="00E92556"/>
    <w:rsid w:val="00EC319B"/>
    <w:rsid w:val="00ED1771"/>
    <w:rsid w:val="00ED26ED"/>
    <w:rsid w:val="00ED72AE"/>
    <w:rsid w:val="00EE00C3"/>
    <w:rsid w:val="00EE5FF8"/>
    <w:rsid w:val="00EF3843"/>
    <w:rsid w:val="00F16049"/>
    <w:rsid w:val="00F30FF9"/>
    <w:rsid w:val="00F31194"/>
    <w:rsid w:val="00F45A05"/>
    <w:rsid w:val="00F55221"/>
    <w:rsid w:val="00F6155F"/>
    <w:rsid w:val="00F640FF"/>
    <w:rsid w:val="00F70821"/>
    <w:rsid w:val="00F709D6"/>
    <w:rsid w:val="00F727D2"/>
    <w:rsid w:val="00F92A80"/>
    <w:rsid w:val="00FA7FE1"/>
    <w:rsid w:val="00FB4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0665814"/>
  <w15:docId w15:val="{E7A669E5-DEE1-446C-AD80-290B51A66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26A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321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F321A"/>
    <w:rPr>
      <w:rFonts w:asciiTheme="majorHAnsi" w:eastAsiaTheme="majorEastAsia" w:hAnsiTheme="majorHAnsi" w:cstheme="majorBidi"/>
      <w:sz w:val="18"/>
      <w:szCs w:val="18"/>
    </w:rPr>
  </w:style>
  <w:style w:type="paragraph" w:styleId="a5">
    <w:name w:val="List Paragraph"/>
    <w:basedOn w:val="a"/>
    <w:uiPriority w:val="34"/>
    <w:qFormat/>
    <w:rsid w:val="000559CD"/>
    <w:pPr>
      <w:ind w:leftChars="400" w:left="840"/>
    </w:pPr>
  </w:style>
  <w:style w:type="paragraph" w:styleId="a6">
    <w:name w:val="header"/>
    <w:basedOn w:val="a"/>
    <w:link w:val="a7"/>
    <w:uiPriority w:val="99"/>
    <w:unhideWhenUsed/>
    <w:rsid w:val="00DA413C"/>
    <w:pPr>
      <w:tabs>
        <w:tab w:val="center" w:pos="4252"/>
        <w:tab w:val="right" w:pos="8504"/>
      </w:tabs>
      <w:snapToGrid w:val="0"/>
    </w:pPr>
  </w:style>
  <w:style w:type="character" w:customStyle="1" w:styleId="a7">
    <w:name w:val="ヘッダー (文字)"/>
    <w:basedOn w:val="a0"/>
    <w:link w:val="a6"/>
    <w:uiPriority w:val="99"/>
    <w:rsid w:val="00DA413C"/>
    <w:rPr>
      <w:rFonts w:ascii="Century" w:eastAsia="ＭＳ 明朝" w:hAnsi="Century" w:cs="Times New Roman"/>
      <w:szCs w:val="24"/>
    </w:rPr>
  </w:style>
  <w:style w:type="paragraph" w:styleId="a8">
    <w:name w:val="footer"/>
    <w:basedOn w:val="a"/>
    <w:link w:val="a9"/>
    <w:uiPriority w:val="99"/>
    <w:unhideWhenUsed/>
    <w:rsid w:val="00DA413C"/>
    <w:pPr>
      <w:tabs>
        <w:tab w:val="center" w:pos="4252"/>
        <w:tab w:val="right" w:pos="8504"/>
      </w:tabs>
      <w:snapToGrid w:val="0"/>
    </w:pPr>
  </w:style>
  <w:style w:type="character" w:customStyle="1" w:styleId="a9">
    <w:name w:val="フッター (文字)"/>
    <w:basedOn w:val="a0"/>
    <w:link w:val="a8"/>
    <w:uiPriority w:val="99"/>
    <w:rsid w:val="00DA413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2FF36-429D-4406-BD1B-F90AF0724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616</TotalTime>
  <Pages>1</Pages>
  <Words>10</Words>
  <Characters>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宗尻　直樹</dc:creator>
  <cp:lastModifiedBy>木矢　昌宏</cp:lastModifiedBy>
  <cp:revision>71</cp:revision>
  <cp:lastPrinted>2022-01-21T10:10:00Z</cp:lastPrinted>
  <dcterms:created xsi:type="dcterms:W3CDTF">2018-01-11T01:10:00Z</dcterms:created>
  <dcterms:modified xsi:type="dcterms:W3CDTF">2023-07-06T09:42:00Z</dcterms:modified>
</cp:coreProperties>
</file>