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5951D" wp14:editId="24C64AE9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F52E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F52EB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0A351D">
        <w:rPr>
          <w:rFonts w:hint="eastAsia"/>
        </w:rPr>
        <w:t>平成</w:t>
      </w:r>
      <w:r w:rsidR="006E7220" w:rsidRPr="006C35B4">
        <w:rPr>
          <w:rFonts w:hint="eastAsia"/>
        </w:rPr>
        <w:t>2</w:t>
      </w:r>
      <w:r w:rsidR="00B53A39">
        <w:rPr>
          <w:rFonts w:hint="eastAsia"/>
        </w:rPr>
        <w:t>9</w:t>
      </w:r>
      <w:r w:rsidR="006E7220" w:rsidRPr="006C35B4">
        <w:rPr>
          <w:rFonts w:hint="eastAsia"/>
        </w:rPr>
        <w:t>～</w:t>
      </w:r>
      <w:r w:rsidR="00B53A39">
        <w:rPr>
          <w:rFonts w:hint="eastAsia"/>
        </w:rPr>
        <w:t>31</w:t>
      </w:r>
      <w:r w:rsidR="006E7220" w:rsidRPr="006C35B4">
        <w:rPr>
          <w:rFonts w:hint="eastAsia"/>
        </w:rPr>
        <w:t>年度）</w:t>
      </w:r>
      <w:r w:rsidR="000A351D">
        <w:rPr>
          <w:rFonts w:hint="eastAsia"/>
        </w:rPr>
        <w:t xml:space="preserve">　</w:t>
      </w:r>
      <w:r w:rsidR="0052106C">
        <w:rPr>
          <w:rFonts w:hint="eastAsia"/>
        </w:rPr>
        <w:t xml:space="preserve">　　　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8560F" w:rsidRPr="00CB3460" w:rsidRDefault="0048560F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48560F" w:rsidP="005319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48560F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B361E5" w:rsidRPr="00913CF5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913CF5" w:rsidRDefault="00D02C8F" w:rsidP="00B91BB1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D02C8F" w:rsidRDefault="007B1A1D" w:rsidP="007B1A1D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D17E78" w:rsidRDefault="00D02C8F" w:rsidP="00CF4E29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D17E78" w:rsidRDefault="00D02C8F" w:rsidP="00CF4E29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D17E78" w:rsidRDefault="00D02C8F" w:rsidP="00D02C8F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  (4.4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17E78" w:rsidRDefault="00D02C8F" w:rsidP="0036318B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17E78" w:rsidRDefault="00D02C8F" w:rsidP="0036318B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D17E78" w:rsidRDefault="00364C1E" w:rsidP="007F373C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  (4.4</w:t>
            </w:r>
            <w:r w:rsidR="00D02C8F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02C8F" w:rsidRPr="004F3ABF" w:rsidRDefault="004560E5" w:rsidP="00867170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D02C8F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4F3ABF" w:rsidRDefault="004560E5" w:rsidP="00EA00C7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D02C8F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1.9</w:t>
            </w:r>
            <w:r w:rsidR="00D02C8F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B361E5" w:rsidRPr="00913CF5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913CF5" w:rsidRDefault="00D02C8F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710201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710201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8F" w:rsidRPr="00710201" w:rsidRDefault="00D02C8F" w:rsidP="00977D98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430  (6.3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710201" w:rsidRDefault="00364C1E" w:rsidP="00766C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D02C8F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710201" w:rsidRDefault="00D02C8F" w:rsidP="008F6B1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710201" w:rsidRDefault="00364C1E" w:rsidP="007A4A8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470  (6.8</w:t>
            </w:r>
            <w:r w:rsidR="00D02C8F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2C8F" w:rsidRPr="00EA5C47" w:rsidRDefault="00D02C8F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EA5C47" w:rsidRDefault="00D02C8F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</w:p>
        </w:tc>
      </w:tr>
      <w:tr w:rsidR="00B361E5" w:rsidRPr="00913CF5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D37C26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710201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710201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710201" w:rsidRDefault="00D02C8F" w:rsidP="00977D9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  (2.5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710201" w:rsidRDefault="00D02C8F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710201" w:rsidRDefault="00364C1E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D02C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710201" w:rsidRDefault="00364C1E" w:rsidP="007102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230  (3.3</w:t>
            </w:r>
            <w:r w:rsidR="00D02C8F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2C8F" w:rsidRPr="00EA5C47" w:rsidRDefault="00D02C8F" w:rsidP="00413CAA">
            <w:pPr>
              <w:widowControl/>
              <w:jc w:val="right"/>
              <w:rPr>
                <w:noProof/>
                <w:highlight w:val="yellow"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EA5C47" w:rsidRDefault="00D02C8F" w:rsidP="00193F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</w:p>
        </w:tc>
      </w:tr>
      <w:tr w:rsidR="00B361E5" w:rsidRPr="00913CF5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Default="00D02C8F" w:rsidP="00977D9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　(13.2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Default="00705F17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02C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Default="00705F17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02C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D17E78" w:rsidRDefault="00D02C8F" w:rsidP="00CD0A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1,000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EA5C47" w:rsidRDefault="00D02C8F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EA5C47" w:rsidRDefault="00D02C8F" w:rsidP="00EA00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</w:p>
        </w:tc>
      </w:tr>
      <w:tr w:rsidR="00354E40" w:rsidRPr="00913CF5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Pr="00913CF5" w:rsidRDefault="00CD0ABE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D02C8F" w:rsidRDefault="007B1A1D" w:rsidP="007B1A1D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913CF5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BE" w:rsidRPr="00D17E78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BE" w:rsidRPr="00D17E78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BE" w:rsidRPr="00D17E78" w:rsidRDefault="00CD0ABE" w:rsidP="00600C6F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D17E78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D17E78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D17E78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47.8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4F3ABF" w:rsidRDefault="004F3ABF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</w:t>
            </w:r>
            <w:r w:rsidR="00CD0ABE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4F3ABF" w:rsidRDefault="00CD0ABE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4F3ABF" w:rsidRDefault="004F3ABF" w:rsidP="004F3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="00CD0ABE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4560E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49.3</w:t>
            </w:r>
            <w:r w:rsidR="00CD0ABE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Pr="00913CF5" w:rsidRDefault="00CD0ABE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913CF5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BE" w:rsidRPr="00D17E78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BE" w:rsidRPr="00D17E78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ABE" w:rsidRPr="00D17E78" w:rsidRDefault="00CD0ABE" w:rsidP="00CF4E2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(38.3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D17E78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D17E78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D17E78" w:rsidRDefault="00CD0ABE" w:rsidP="007A4A8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(37.7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4F3ABF" w:rsidRDefault="00CD0ABE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4F3ABF" w:rsidRDefault="00CD0ABE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EA5C47" w:rsidRDefault="00CD0ABE" w:rsidP="004F3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</w:t>
            </w:r>
            <w:r w:rsidR="004F3ABF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4560E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D17E78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D17E78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Default="00D02C8F" w:rsidP="00CF4E2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5,900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86.8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17E78" w:rsidRDefault="00D02C8F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17E78" w:rsidRDefault="00D02C8F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Default="00D02C8F" w:rsidP="00CD0A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5,900 (85.5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02C8F" w:rsidRDefault="00D02C8F" w:rsidP="008C6D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</w:t>
            </w:r>
            <w:r w:rsidR="008C6DD0"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D02C8F" w:rsidRDefault="00D02C8F" w:rsidP="00AA6A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8C6DD0" w:rsidRDefault="008C6DD0" w:rsidP="008C6D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C631F5"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D02C8F"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(8</w:t>
            </w:r>
            <w:r w:rsidR="004560E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8.1</w:t>
            </w:r>
            <w:r w:rsidR="00D02C8F" w:rsidRPr="008C6D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710201" w:rsidRDefault="00C631F5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</w:t>
            </w:r>
            <w:r w:rsidR="00D02C8F"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710201" w:rsidRDefault="00D02C8F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C8F" w:rsidRPr="00710201" w:rsidRDefault="00D02C8F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C68F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6,800 [7,000]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710201" w:rsidRDefault="00D02C8F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F627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6,900 [7,200]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EA5C47" w:rsidRDefault="004560E5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</w:t>
            </w:r>
            <w:r w:rsidR="00D02C8F" w:rsidRPr="004F3AB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</w:tr>
      <w:tr w:rsidR="00D02C8F" w:rsidRPr="00CE221B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02C8F" w:rsidRDefault="00D02C8F" w:rsidP="00680806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：※印は年限及び償還方法が未定であるが、本資料では各種指標の算出のため、年限については２０年に、償還方法については満期一括と</w:t>
            </w:r>
          </w:p>
          <w:p w:rsidR="005D0513" w:rsidRDefault="00D02C8F" w:rsidP="005D0513">
            <w:pPr>
              <w:widowControl/>
              <w:snapToGrid w:val="0"/>
              <w:ind w:right="210" w:firstLineChars="300" w:firstLine="54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設定（次ページの残高においても同じ）。</w:t>
            </w:r>
          </w:p>
          <w:p w:rsidR="00F023B7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D02C8F" w:rsidRPr="000E5504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B361E5" w:rsidRPr="00913CF5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CE525D" w:rsidRDefault="00D02C8F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８．６９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［８．６２年］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CE525D" w:rsidRDefault="00D02C8F" w:rsidP="00B05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364C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５７</w:t>
            </w: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［８．８０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EA5C47" w:rsidRDefault="004560E5" w:rsidP="001D1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８．５６</w:t>
            </w:r>
            <w:r w:rsidR="00D02C8F" w:rsidRPr="000B516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B361E5" w:rsidRPr="00913CF5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CE525D" w:rsidRDefault="00D02C8F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９．７３</w:t>
            </w:r>
            <w:r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［９．２９年］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CE525D" w:rsidRDefault="00364C1E" w:rsidP="00B05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９．８３</w:t>
            </w:r>
            <w:r w:rsidR="00D02C8F" w:rsidRPr="00A064F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［９．５８年］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EA5C47" w:rsidRDefault="004560E5" w:rsidP="00922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９．２５</w:t>
            </w:r>
            <w:r w:rsidR="00D02C8F" w:rsidRPr="0046701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B361E5" w:rsidRPr="00913CF5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5B052B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CE525D" w:rsidRDefault="00D02C8F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０．１６３</w:t>
            </w:r>
            <w:r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CE525D" w:rsidRDefault="00364C1E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０．１７０</w:t>
            </w:r>
            <w:r w:rsidR="00D02C8F"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EA5C47" w:rsidRDefault="00D02C8F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3053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CF51F1" w:rsidRDefault="00CF51F1" w:rsidP="00651484">
      <w:pPr>
        <w:autoSpaceDE w:val="0"/>
        <w:autoSpaceDN w:val="0"/>
      </w:pPr>
    </w:p>
    <w:p w:rsidR="007B1A1D" w:rsidRDefault="007B1A1D" w:rsidP="00651484">
      <w:pPr>
        <w:autoSpaceDE w:val="0"/>
        <w:autoSpaceDN w:val="0"/>
      </w:pPr>
    </w:p>
    <w:p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06F4FE7" wp14:editId="095927C3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D" w:rsidRDefault="00534A5D" w:rsidP="00534A5D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FjLQIAAAoEAAAOAAAAZHJzL2Uyb0RvYy54bWysU8uO0zAU3SPxD5b3NEmn7bRR09EwQxHS&#10;8JAGPsB1nMbCL2y3SVm2EuIj+AXEmu/Jj3DttKWCHSILy9c399x7jo/nN60UaMus41oVOBukGDFF&#10;dcnVusAf3i+fTTFynqiSCK1YgXfM4ZvF0yfzxuRsqGstSmYRgCiXN6bAtfcmTxJHayaJG2jDFCQr&#10;bSXxENp1UlrSALoUyTBNJ0mjbWmspsw5OL3vk3gR8auKUf+2qhzzSBQYZvNxtXFdhTVZzEm+tsTU&#10;nB7HIP8whSRcQdMz1D3xBG0s/wtKcmq105UfUC0TXVWcssgB2GTpH2wea2JY5ALiOHOWyf0/WPpm&#10;+84iXhb4GiNFJFxRd/jS7b93+5/d4SvqDt+6w6Hb/4AYDYNcjXE5VD0aqPPtc93CtUfqzjxo+tEh&#10;pe9qotbs1lrd1IyUMG4WKpOL0h7HBZBV81qX0JdsvI5AbWVl0BLUQYAO17Y7XxVrPaJwOJ1k6QQy&#10;FFLZKL2aTcexBclP1cY6/5JpicKmwBasENHJ9sH5MA3JT7+EZkovuRDRDkKhpsCz8XAcCy4ykntw&#10;q+ASBkjD1/snkHyhyljsCRf9HhoIdWQdiPaUfbtqo95XJzFXutyBDFb35oTHBJta288YNWDMArtP&#10;G2IZRuKVAiln2WgUnByD0fh6CIG9zKwuM0RRgCqwx6jf3vno/kDZmVuQfMmjGuFu+kmOI4PhokjH&#10;xxEcfRnHv34/4cUvAAAA//8DAFBLAwQUAAYACAAAACEAHfaSFt4AAAAKAQAADwAAAGRycy9kb3du&#10;cmV2LnhtbEyPy07DMBBF90j8gzVI7KidAk0U4lQVD4kFG0rYT+MhjojtKHab9O8ZVrAc3aM751bb&#10;xQ3iRFPsg9eQrRQI8m0wve80NB8vNwWImNAbHIInDWeKsK0vLyosTZj9O532qRNc4mOJGmxKYyll&#10;bC05jKswkufsK0wOE59TJ82EM5e7Qa6V2kiHvecPFkd6tNR+749OQ0pml52bZxdfP5e3p9mq9h4b&#10;ra+vlt0DiERL+oPhV5/VoWanQzh6E8WgIVebjFEOct7EQHGX5SAOGta3RQayruT/CfUPAAAA//8D&#10;AFBLAQItABQABgAIAAAAIQC2gziS/gAAAOEBAAATAAAAAAAAAAAAAAAAAAAAAABbQ29udGVudF9U&#10;eXBlc10ueG1sUEsBAi0AFAAGAAgAAAAhADj9If/WAAAAlAEAAAsAAAAAAAAAAAAAAAAALwEAAF9y&#10;ZWxzLy5yZWxzUEsBAi0AFAAGAAgAAAAhAJ+NEWMtAgAACgQAAA4AAAAAAAAAAAAAAAAALgIAAGRy&#10;cy9lMm9Eb2MueG1sUEsBAi0AFAAGAAgAAAAhAB32khbeAAAACgEAAA8AAAAAAAAAAAAAAAAAhwQA&#10;AGRycy9kb3ducmV2LnhtbFBLBQYAAAAABAAEAPMAAACSBQAAAAA=&#10;" filled="f" stroked="f">
                <v:textbox style="mso-fit-shape-to-text:t">
                  <w:txbxContent>
                    <w:p w:rsidR="00534A5D" w:rsidRDefault="00534A5D" w:rsidP="00534A5D"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0A351D">
        <w:rPr>
          <w:rFonts w:hint="eastAsia"/>
        </w:rPr>
        <w:t>平成</w:t>
      </w:r>
      <w:r w:rsidR="005A173B" w:rsidRPr="006C35B4">
        <w:rPr>
          <w:rFonts w:hint="eastAsia"/>
        </w:rPr>
        <w:t>2</w:t>
      </w:r>
      <w:r w:rsidR="00EA5C47">
        <w:rPr>
          <w:rFonts w:hint="eastAsia"/>
        </w:rPr>
        <w:t>9</w:t>
      </w:r>
      <w:r w:rsidR="005A173B" w:rsidRPr="006C35B4">
        <w:rPr>
          <w:rFonts w:hint="eastAsia"/>
        </w:rPr>
        <w:t>～</w:t>
      </w:r>
      <w:r w:rsidR="00EA5C47">
        <w:rPr>
          <w:rFonts w:hint="eastAsia"/>
        </w:rPr>
        <w:t>31</w:t>
      </w:r>
      <w:r w:rsidR="005A173B" w:rsidRPr="006C35B4">
        <w:rPr>
          <w:rFonts w:hint="eastAsia"/>
        </w:rPr>
        <w:t>年度末）</w:t>
      </w:r>
    </w:p>
    <w:p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480"/>
        <w:gridCol w:w="43"/>
        <w:gridCol w:w="1234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2659A" w:rsidRDefault="0002659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</w:t>
            </w:r>
            <w:r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02659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02659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</w:t>
            </w:r>
            <w:r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年度末（見込）</w:t>
            </w:r>
          </w:p>
        </w:tc>
      </w:tr>
      <w:tr w:rsidR="008005C8" w:rsidRPr="00913CF5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6E7E72" w:rsidRPr="00913CF5" w:rsidTr="006C3D48">
        <w:trPr>
          <w:trHeight w:val="28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E7E72" w:rsidRPr="00913CF5" w:rsidRDefault="00E77FA8" w:rsidP="00BE314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7E72" w:rsidRDefault="006E7E72" w:rsidP="007B1A1D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:rsidR="006E7E72" w:rsidRPr="00287991" w:rsidRDefault="006E7E72" w:rsidP="00055170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33678A" w:rsidRDefault="006E7E72" w:rsidP="000A722F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716</w:t>
            </w:r>
            <w:r w:rsidR="000A722F" w:rsidRPr="005036B5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(1.3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33678A" w:rsidRDefault="006E7E72" w:rsidP="003A29D7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990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6"/>
                <w:szCs w:val="21"/>
              </w:rPr>
              <w:t xml:space="preserve">　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 w:val="1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</w:t>
            </w:r>
            <w:r w:rsidR="00E7559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F8526E" w:rsidRDefault="006E7E72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737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F8526E" w:rsidRDefault="006E7E72" w:rsidP="00846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7E72" w:rsidRPr="00F8526E" w:rsidRDefault="006E7E72" w:rsidP="00CE75A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959 (1.7%)</w:t>
            </w:r>
          </w:p>
        </w:tc>
      </w:tr>
      <w:tr w:rsidR="006E7E72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E7E72" w:rsidRPr="00913CF5" w:rsidRDefault="006E7E72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7E72" w:rsidRPr="00287991" w:rsidRDefault="006E7E72" w:rsidP="00287991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33678A" w:rsidRDefault="000A722F" w:rsidP="000A72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4E4C9E" w:rsidRDefault="006E7E72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33678A" w:rsidRDefault="006E7E72" w:rsidP="007F373C">
            <w:pPr>
              <w:widowControl/>
              <w:ind w:rightChars="-27" w:right="-65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  <w:r w:rsidRPr="003A29D7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F8526E" w:rsidRDefault="006E7E72" w:rsidP="00FF50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F8526E" w:rsidRDefault="00E26825" w:rsidP="00FF50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7E72" w:rsidRPr="00F8526E" w:rsidRDefault="00E26825" w:rsidP="00066EE9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  <w:r w:rsidR="005036B5" w:rsidRPr="00965F18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="006E7E72"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6E7E72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7E72" w:rsidRPr="00913CF5" w:rsidRDefault="006E7E72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7E72" w:rsidRPr="00287991" w:rsidRDefault="006E7E72" w:rsidP="00287991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Pr="00913CF5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72" w:rsidRPr="004E4C9E" w:rsidRDefault="006E7E72" w:rsidP="00F921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081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33678A" w:rsidRDefault="000A722F" w:rsidP="000A722F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4,721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(8.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AD76F9" w:rsidRDefault="006E7E72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76F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E7559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AD76F9" w:rsidRDefault="006E7E72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76F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33678A" w:rsidRDefault="00E75594" w:rsidP="007F373C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5,1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14"/>
                <w:szCs w:val="21"/>
              </w:rPr>
              <w:t xml:space="preserve">　</w:t>
            </w:r>
            <w:r w:rsidR="006E7E72" w:rsidRPr="003A29D7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(9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B86BD6" w:rsidRDefault="00776890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4,24</w:t>
            </w:r>
            <w:r w:rsidR="006E7E72"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B86BD6" w:rsidRDefault="00F8526E" w:rsidP="004E21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1,6</w:t>
            </w:r>
            <w:r w:rsidR="007768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B86BD6"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7E72" w:rsidRPr="00B86BD6" w:rsidRDefault="00776890" w:rsidP="002D3A4C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</w:t>
            </w:r>
            <w:r w:rsidR="005036B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52</w:t>
            </w:r>
            <w:r w:rsidR="00B86BD6"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(10.</w:t>
            </w:r>
            <w:r w:rsidR="00E268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6E7E72"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7036A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036A" w:rsidRPr="00913CF5" w:rsidRDefault="00C7036A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036A" w:rsidRPr="00287991" w:rsidRDefault="00C7036A" w:rsidP="00287991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7036A" w:rsidRDefault="00C7036A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7036A" w:rsidRPr="004E4C9E" w:rsidRDefault="00C7036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6A" w:rsidRPr="004E4C9E" w:rsidRDefault="00C7036A" w:rsidP="007F373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385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6A" w:rsidRPr="0033678A" w:rsidRDefault="00C7036A" w:rsidP="000A722F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036A" w:rsidRPr="00AD4A8B" w:rsidRDefault="00C7036A" w:rsidP="00C7036A">
            <w:pPr>
              <w:jc w:val="right"/>
            </w:pPr>
            <w:r w:rsidRPr="00AD4A8B"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036A" w:rsidRPr="00292C6E" w:rsidRDefault="00E75594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036A" w:rsidRPr="0033678A" w:rsidRDefault="00E75594" w:rsidP="007F373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94</w:t>
            </w:r>
            <w:r w:rsidR="00C7036A" w:rsidRPr="003A29D7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C7036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C7036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036A" w:rsidRPr="00B86BD6" w:rsidRDefault="00C7036A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036A" w:rsidRPr="00B86BD6" w:rsidRDefault="003578DA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036A" w:rsidRPr="00B86BD6" w:rsidRDefault="003578DA" w:rsidP="00066EE9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567</w:t>
            </w:r>
            <w:r w:rsidR="00C7036A" w:rsidRPr="00965F18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(1.0</w:t>
            </w:r>
            <w:r w:rsidR="00C7036A"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8064AD" w:rsidRPr="00913CF5" w:rsidTr="00FD6020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064AD" w:rsidRPr="00913CF5" w:rsidRDefault="008064A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64AD" w:rsidRPr="00287991" w:rsidRDefault="008064AD" w:rsidP="00287991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8064AD" w:rsidRDefault="008064AD" w:rsidP="00C7036A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AD" w:rsidRPr="004E4C9E" w:rsidRDefault="008064A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AD" w:rsidRDefault="008064AD" w:rsidP="007F373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AD" w:rsidRDefault="008064AD" w:rsidP="000A722F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D" w:rsidRDefault="008064AD" w:rsidP="00C7036A">
            <w:pPr>
              <w:jc w:val="right"/>
            </w:pPr>
            <w:r w:rsidRPr="00AD4A8B"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D" w:rsidRDefault="008064A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D" w:rsidRDefault="008064AD" w:rsidP="007F373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3A29D7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D" w:rsidRPr="00B86BD6" w:rsidRDefault="008064A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86B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D" w:rsidRPr="00B86BD6" w:rsidRDefault="008064A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4AD" w:rsidRPr="00F8526E" w:rsidRDefault="008064AD" w:rsidP="00322D41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965F18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Pr="00F852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6E7E72" w:rsidRPr="00913CF5" w:rsidTr="004D669F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E7E72" w:rsidRPr="00913CF5" w:rsidRDefault="006E7E72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7E72" w:rsidRPr="00287991" w:rsidRDefault="006E7E72" w:rsidP="00287991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E72" w:rsidRPr="004E4C9E" w:rsidRDefault="006E7E72" w:rsidP="00CD11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4,125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Default="00C7036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1,723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33678A" w:rsidRDefault="00C7036A" w:rsidP="000A722F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5,848</w:t>
            </w:r>
            <w:r w:rsidR="00987B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10.3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007D2C" w:rsidRDefault="00E75594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4,6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Default="00E75594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2,1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Default="00C7036A" w:rsidP="00CD11B4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6,735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4A701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914B80" w:rsidRDefault="00776890" w:rsidP="002D3A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</w:t>
            </w:r>
            <w:r w:rsidR="001E031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97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914B80" w:rsidRDefault="00776890" w:rsidP="008064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2,42</w:t>
            </w:r>
            <w:r w:rsidR="00E268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E72" w:rsidRPr="005D5849" w:rsidRDefault="00914B80" w:rsidP="00E2682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</w:t>
            </w:r>
            <w:r w:rsidR="007768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578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E268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3.</w:t>
            </w:r>
            <w:r w:rsidR="007768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6E7E72" w:rsidRPr="00913CF5" w:rsidTr="004D669F">
        <w:trPr>
          <w:cantSplit/>
          <w:trHeight w:val="31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7E72" w:rsidRPr="00913CF5" w:rsidRDefault="006E7E72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02D4" w:rsidRDefault="004402D4" w:rsidP="007B1A1D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E7E72" w:rsidRPr="00F6153D" w:rsidRDefault="006E7E72" w:rsidP="007B1A1D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Pr="00913CF5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4,105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33678A" w:rsidRDefault="006E7E72" w:rsidP="000A722F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37,005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</w:t>
            </w:r>
            <w:r w:rsidRPr="003A29D7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</w:t>
            </w:r>
            <w:r w:rsidR="00987B19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(64.9%)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33678A" w:rsidRDefault="005036B5" w:rsidP="007F373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36,328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</w:t>
            </w:r>
            <w:r w:rsidR="00E7559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914B80" w:rsidRDefault="00914B80" w:rsidP="002D3A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32,1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914B80" w:rsidRDefault="006E7E72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7E72" w:rsidRPr="00914B80" w:rsidRDefault="001E031B" w:rsidP="002D3A4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36,172 (64.4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6E7E72" w:rsidRPr="00913CF5" w:rsidTr="006C3D48">
        <w:trPr>
          <w:cantSplit/>
          <w:trHeight w:val="37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E7E72" w:rsidRPr="00913CF5" w:rsidRDefault="006E7E72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6E7E72" w:rsidRPr="00287991" w:rsidRDefault="006E7E72" w:rsidP="00265551">
            <w:pPr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Pr="00913CF5" w:rsidRDefault="006E7E72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515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72" w:rsidRPr="0033678A" w:rsidRDefault="006E7E72" w:rsidP="000A722F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13,915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(24.4%)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11,4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33678A" w:rsidRDefault="005036B5" w:rsidP="00B74E0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13,264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914B80" w:rsidRDefault="006E7E72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11,400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E72" w:rsidRPr="00914B80" w:rsidRDefault="006E7E72" w:rsidP="002D3A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7E72" w:rsidRPr="00914B80" w:rsidRDefault="00914B80" w:rsidP="002D3A4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12,600 (22.4</w:t>
            </w:r>
            <w:r w:rsidR="006E7E72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6E7E72" w:rsidRPr="00913CF5" w:rsidTr="006C3D48">
        <w:trPr>
          <w:cantSplit/>
          <w:trHeight w:val="33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7E72" w:rsidRPr="00913CF5" w:rsidRDefault="006E7E72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6E7E72" w:rsidRPr="00287991" w:rsidRDefault="006E7E72" w:rsidP="00265551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E7E72" w:rsidRPr="00913CF5" w:rsidRDefault="006E7E72" w:rsidP="000A722F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72" w:rsidRPr="004E4C9E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4E4C9E" w:rsidRDefault="00C7036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2" w:rsidRPr="0033678A" w:rsidRDefault="006E7E72" w:rsidP="005036B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 w:val="28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007D2C" w:rsidRDefault="006E7E72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7036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33678A" w:rsidRDefault="00C7036A" w:rsidP="00B74E05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  <w:r w:rsidR="006E7E72" w:rsidRPr="00965F18">
              <w:rPr>
                <w:rFonts w:ascii="ＭＳ Ｐゴシック" w:eastAsia="ＭＳ Ｐゴシック" w:hAnsi="ＭＳ Ｐゴシック" w:cs="ＭＳ Ｐゴシック" w:hint="eastAsia"/>
                <w:sz w:val="28"/>
                <w:szCs w:val="21"/>
              </w:rPr>
              <w:t xml:space="preserve"> 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 w:rsidR="006E7E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6E7E72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914B80" w:rsidRDefault="006E7E72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2" w:rsidRPr="00914B80" w:rsidRDefault="006E7E72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E72" w:rsidRPr="00914B80" w:rsidRDefault="006E7E72" w:rsidP="00846AEC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4A7018" w:rsidRPr="00913CF5" w:rsidTr="006C3D48">
        <w:trPr>
          <w:trHeight w:val="300"/>
        </w:trPr>
        <w:tc>
          <w:tcPr>
            <w:tcW w:w="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7018" w:rsidRPr="00287991" w:rsidRDefault="004A7018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A7018" w:rsidRPr="00287991" w:rsidRDefault="004A7018" w:rsidP="007735CF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7018" w:rsidRPr="00007D2C" w:rsidRDefault="004A7018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44,300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018" w:rsidRDefault="00C7036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6,651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018" w:rsidRDefault="00C7036A" w:rsidP="000A72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50,951</w:t>
            </w:r>
            <w:r w:rsidR="003A29D7" w:rsidRPr="003A29D7">
              <w:rPr>
                <w:rFonts w:ascii="ＭＳ Ｐゴシック" w:eastAsia="ＭＳ Ｐゴシック" w:hAnsi="ＭＳ Ｐゴシック" w:cs="ＭＳ Ｐゴシック" w:hint="eastAsia"/>
                <w:sz w:val="6"/>
                <w:szCs w:val="21"/>
              </w:rPr>
              <w:t xml:space="preserve">　</w:t>
            </w:r>
            <w:r w:rsidR="004A7018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89.3</w:t>
            </w:r>
            <w:r w:rsidR="004A7018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018" w:rsidRDefault="004A7018" w:rsidP="006A28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018" w:rsidRDefault="004A7018" w:rsidP="008644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5,81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018" w:rsidRDefault="004A7018" w:rsidP="004A70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49,61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87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018" w:rsidRPr="00914B80" w:rsidRDefault="00914B80" w:rsidP="00AA6A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43,5</w:t>
            </w:r>
            <w:r w:rsidR="004A7018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018" w:rsidRPr="00914B80" w:rsidRDefault="004A7018" w:rsidP="004A70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5,28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018" w:rsidRPr="00BA2C29" w:rsidRDefault="004A7018" w:rsidP="00BA2C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914B80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914B80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8064A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(86.</w:t>
            </w:r>
            <w:r w:rsidR="001E031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8005C8" w:rsidRPr="00913CF5" w:rsidTr="006C3D48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87991" w:rsidRPr="00913CF5" w:rsidRDefault="00287991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87991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変動（仕組債含む）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991" w:rsidRPr="00007D2C" w:rsidRDefault="00287991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91" w:rsidRPr="004E4C9E" w:rsidRDefault="00287991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91" w:rsidRPr="004E4C9E" w:rsidRDefault="00287991" w:rsidP="000A72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256</w:t>
            </w:r>
            <w:r w:rsidRPr="005036B5">
              <w:rPr>
                <w:rFonts w:ascii="ＭＳ Ｐゴシック" w:eastAsia="ＭＳ Ｐゴシック" w:hAnsi="ＭＳ Ｐゴシック" w:cs="ＭＳ Ｐゴシック" w:hint="eastAsia"/>
                <w:sz w:val="4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(0.4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991" w:rsidRPr="0033678A" w:rsidRDefault="00287991" w:rsidP="006A28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991" w:rsidRPr="00007D2C" w:rsidRDefault="00287991" w:rsidP="008644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991" w:rsidRPr="0033678A" w:rsidRDefault="00287991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</w:t>
            </w:r>
            <w:r w:rsidRPr="00965F18">
              <w:rPr>
                <w:rFonts w:ascii="ＭＳ Ｐゴシック" w:eastAsia="ＭＳ Ｐゴシック" w:hAnsi="ＭＳ Ｐゴシック" w:cs="ＭＳ Ｐゴシック" w:hint="eastAsia"/>
                <w:sz w:val="4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(0.2%)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991" w:rsidRPr="00914B80" w:rsidRDefault="00287991" w:rsidP="004123EA">
            <w:pPr>
              <w:widowControl/>
              <w:wordWrap w:val="0"/>
              <w:ind w:rightChars="-20" w:right="-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          </w:t>
            </w: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991" w:rsidRPr="00914B80" w:rsidRDefault="00287991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991" w:rsidRPr="00914B80" w:rsidRDefault="00287991" w:rsidP="00187B1C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bookmarkStart w:id="0" w:name="_GoBack"/>
            <w:bookmarkEnd w:id="0"/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8005C8" w:rsidRPr="00913CF5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87991" w:rsidRPr="00913CF5" w:rsidRDefault="00287991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991" w:rsidRPr="004E4C9E" w:rsidRDefault="00287991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1" w:rsidRPr="004E4C9E" w:rsidRDefault="00B25B5F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8,630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1" w:rsidRPr="004E4C9E" w:rsidRDefault="00287991" w:rsidP="000A72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57,05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20567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[57,250]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991" w:rsidRPr="0000374B" w:rsidRDefault="003423D8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</w:t>
            </w:r>
            <w:r w:rsidR="002879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991" w:rsidRPr="0000374B" w:rsidRDefault="003423D8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8,0</w:t>
            </w:r>
            <w:r w:rsidR="002879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991" w:rsidRPr="0033678A" w:rsidRDefault="00287991" w:rsidP="00B74E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470 [56,777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991" w:rsidRPr="005D5849" w:rsidRDefault="00776890" w:rsidP="005861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48,47</w:t>
            </w:r>
            <w:r w:rsidR="00287991"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991" w:rsidRPr="00914B80" w:rsidRDefault="00776890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7,70</w:t>
            </w:r>
            <w:r w:rsidR="00310A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991" w:rsidRPr="00914B80" w:rsidRDefault="00287991" w:rsidP="005861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4B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</w:t>
            </w:r>
            <w:r w:rsidR="007768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310A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81</w:t>
            </w:r>
          </w:p>
        </w:tc>
      </w:tr>
      <w:tr w:rsidR="0002659A" w:rsidRPr="00913CF5" w:rsidTr="00803F41">
        <w:trPr>
          <w:gridAfter w:val="2"/>
          <w:wAfter w:w="1476" w:type="dxa"/>
          <w:trHeight w:val="27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</w:tcBorders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:rsidR="00AF016E" w:rsidRDefault="008005C8" w:rsidP="00AF016E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変動利付債及び仕組債は、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調達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年限にかかわらず「変動（仕組債含む）」に区分した。</w:t>
            </w:r>
          </w:p>
          <w:p w:rsidR="0002659A" w:rsidRPr="008005C8" w:rsidRDefault="008005C8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</w:tc>
      </w:tr>
    </w:tbl>
    <w:p w:rsidR="00DF6B80" w:rsidRDefault="00DF6B80" w:rsidP="00287991">
      <w:pPr>
        <w:autoSpaceDE w:val="0"/>
        <w:autoSpaceDN w:val="0"/>
        <w:rPr>
          <w:sz w:val="21"/>
          <w:szCs w:val="21"/>
        </w:rPr>
      </w:pPr>
    </w:p>
    <w:p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B34B8" wp14:editId="75A23EFF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wVLAIAAAsEAAAOAAAAZHJzL2Uyb0RvYy54bWysU0uOEzEQ3SNxB8t70h+SkLTSGQ0zBCEN&#10;H2ngAI7bnbbwD9tJ97BMJMQhuAJizXn6IpTdSYhgh+iF5XJ1Pdd79by46qRAO2Yd16rE2SjFiCmq&#10;K642Jf7wfvVkhpHzRFVEaMVK/MAcvlo+frRoTcFy3WhRMYsARLmiNSVuvDdFkjjaMEncSBumIFlr&#10;K4mH0G6SypIW0KVI8jSdJq22lbGaMufg9HZI4mXEr2tG/du6dswjUWLozcfVxnUd1mS5IMXGEtNw&#10;emyD/EMXknAFl56hboknaGv5X1CSU6udrv2IapnouuaURQ7AJkv/YHPfEMMiFxDHmbNM7v/B0je7&#10;dxbxqsQ5TEoRCTPqD1/6/fd+/7M/fEX94Vt/OPT7HxCjPOjVGldA2b2BQt891x3MPXJ35k7Tjw4p&#10;fdMQtWHX1uq2YaSCfrNQmVyUDjgugKzb17qCe8nW6wjU1VYGMUEeBOgwt4fzrFjnEYXD2TRLp5Ch&#10;kMrG6dP5bBKvIMWp2ljnXzItUdiU2IIXIjrZ3TkfuiHF6ZdwmdIrLkT0g1CoLfF8kk9iwUVGcg92&#10;FVxCA2n4BgMFki9UFYs94WLYwwVCHVkHogNl3627KPj4JOZaVw8gg9WDO+E1wabR9jNGLTizxO7T&#10;lliGkXilQMp5Nh4HK8dgPHmWQ2AvM+vLDFEUoErsMRq2Nz7aP1B25hokX/GoRpjN0MmxZXBcFOn4&#10;OoKlL+P41+83vPwFAAD//wMAUEsDBBQABgAIAAAAIQDh6EQT4AAAAAwBAAAPAAAAZHJzL2Rvd25y&#10;ZXYueG1sTI/LTsMwEEX3SPyDNUjsUsdRSVHIpKp4SCzYUMJ+Gk+TqLEdxW6T/j1mBcvRHN17brld&#10;zCAuPPneWQS1SkGwbZzubYtQf70ljyB8IKtpcJYRruxhW93elFRoN9tPvuxDK2KI9QUhdCGMhZS+&#10;6diQX7mRbfwd3WQoxHNqpZ5ojuFmkFma5tJQb2NDRyM/d9yc9meDEILeqWv9avz79/LxMndp80A1&#10;4v3dsnsCEXgJfzD86kd1qKLTwZ2t9mJASDbrfBNZhLWKoyKR5EopEAeELM8UyKqU/0dUPwAAAP//&#10;AwBQSwECLQAUAAYACAAAACEAtoM4kv4AAADhAQAAEwAAAAAAAAAAAAAAAAAAAAAAW0NvbnRlbnRf&#10;VHlwZXNdLnhtbFBLAQItABQABgAIAAAAIQA4/SH/1gAAAJQBAAALAAAAAAAAAAAAAAAAAC8BAABf&#10;cmVscy8ucmVsc1BLAQItABQABgAIAAAAIQC07YwVLAIAAAsEAAAOAAAAAAAAAAAAAAAAAC4CAABk&#10;cnMvZTJvRG9jLnhtbFBLAQItABQABgAIAAAAIQDh6EQT4AAAAAwBAAAPAAAAAAAAAAAAAAAAAIYE&#10;AABkcnMvZG93bnJldi54bWxQSwUGAAAAAAQABADzAAAAkwUAAAAA&#10;" filled="f" stroked="f">
                <v:textbox style="mso-fit-shape-to-text:t">
                  <w:txbxContent>
                    <w:p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F82A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F82A0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8053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33678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82A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8053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末（見込）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6C9A" w:rsidRPr="00913CF5" w:rsidRDefault="00A06C9A" w:rsidP="00CA4230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9A" w:rsidRPr="0033678A" w:rsidRDefault="00A06C9A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９．９０</w:t>
            </w:r>
            <w:r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［９．８４年］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9A" w:rsidRPr="0033678A" w:rsidRDefault="00704052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１０．１４</w:t>
            </w:r>
            <w:r w:rsidR="00A06C9A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</w:t>
            </w:r>
            <w:r w:rsidR="00004787" w:rsidRPr="000047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１０．１１年</w:t>
            </w:r>
            <w:r w:rsidR="00A06C9A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C9A" w:rsidRPr="005D5849" w:rsidRDefault="00D25C1A" w:rsidP="002A7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67A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１０．３</w:t>
            </w:r>
            <w:r w:rsidR="007768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</w:t>
            </w:r>
            <w:r w:rsidR="00A06C9A" w:rsidRPr="00967A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Default="00A06C9A" w:rsidP="0066167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33678A" w:rsidRDefault="00067C29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０．６８５</w:t>
            </w:r>
            <w:r w:rsidR="00A06C9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33678A" w:rsidRDefault="00704052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０．５７４</w:t>
            </w:r>
            <w:r w:rsidR="00A06C9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967A0C" w:rsidRDefault="00A06C9A" w:rsidP="00CA42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67A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Pr="00913CF5" w:rsidRDefault="00A06C9A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33678A" w:rsidRDefault="00A06C9A" w:rsidP="00A06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５．５７</w:t>
            </w:r>
            <w:r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［５．５４年］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33678A" w:rsidRDefault="00704052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５．７８</w:t>
            </w:r>
            <w:r w:rsidR="00A06C9A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［５．</w:t>
            </w:r>
            <w:r w:rsidR="0000478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７７</w:t>
            </w:r>
            <w:r w:rsidR="00A06C9A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967A0C" w:rsidRDefault="00776890" w:rsidP="006D09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５．８５</w:t>
            </w:r>
            <w:r w:rsidR="00A06C9A" w:rsidRPr="00967A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C45D15" w:rsidRPr="00913CF5" w:rsidTr="00666D70">
        <w:trPr>
          <w:trHeight w:val="4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C45D15" w:rsidRDefault="00C45D15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変動金利割合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5D15" w:rsidRPr="0033678A" w:rsidRDefault="00C45D15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０</w:t>
            </w: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４</w:t>
            </w: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％</w:t>
            </w:r>
            <w:r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 xml:space="preserve">　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０</w:t>
            </w:r>
            <w:r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４</w:t>
            </w:r>
            <w:r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％］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5" w:rsidRPr="0033678A" w:rsidRDefault="00C45D15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０．２</w:t>
            </w:r>
            <w:r w:rsidRPr="00D832C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０．２</w:t>
            </w:r>
            <w:r w:rsidRPr="00D832C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  <w:r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15" w:rsidRPr="00967A0C" w:rsidRDefault="00C45D15" w:rsidP="0054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967A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０．０％</w:t>
            </w:r>
          </w:p>
        </w:tc>
      </w:tr>
      <w:tr w:rsidR="00C45D15" w:rsidRPr="00913CF5" w:rsidTr="008005C8">
        <w:trPr>
          <w:trHeight w:val="431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C45D15" w:rsidRDefault="00C45D15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5D15" w:rsidRPr="00F20624" w:rsidRDefault="00C45D15" w:rsidP="00AD561D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中短期債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0億円</w:t>
            </w:r>
          </w:p>
          <w:p w:rsidR="00C45D15" w:rsidRPr="0033678A" w:rsidRDefault="00E217E6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F20624">
              <w:rPr>
                <w:rFonts w:hint="eastAsia"/>
                <w:noProof/>
                <w:color w:val="000000" w:themeColor="text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B39AAFC" wp14:editId="0E6140D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155575</wp:posOffset>
                      </wp:positionV>
                      <wp:extent cx="7367270" cy="41465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727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016E" w:rsidRDefault="00F52E87" w:rsidP="00AF016E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（注）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4C789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平均残存年数</w:t>
                                  </w: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は償還までの残存期間を加重平均したもの。変動利付債（仕組債含む。）については、残存期間を一律0.5年として計算した。</w:t>
                                  </w:r>
                                </w:p>
                                <w:p w:rsidR="00F52E87" w:rsidRPr="006D3BBB" w:rsidRDefault="00F52E87" w:rsidP="00AF016E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上表の</w:t>
                                  </w:r>
                                  <w:r w:rsidR="006D3BBB"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各数値については、各年３月３１日現在の残高である。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2.45pt;margin-top:12.25pt;width:580.1pt;height:3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qiA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cjpSvsNxRjxz24vVWLBvC&#10;v6DqrsGRWik/msBwRUulkHLGweKsRvfub+fRn0REt5y1pH4q6O0GnCTSXhuSVxyV0XCjsRoNs9Fn&#10;SERPabatSCY9cEGNZuVQ39FgLmIUugIjKFZP1bA5C/0U0mgLuVgkNxoJC+HC3FgRwUcmb7s7cHZQ&#10;RSA9XeI4GZA/EUfvG18aXGwCVk1STmS255H6HDc0Tqnjw+jHef11n7weP1DznwAAAP//AwBQSwME&#10;FAAGAAgAAAAhAMV+JNLcAAAACAEAAA8AAABkcnMvZG93bnJldi54bWxMj8FOwzAQRO9I/IO1SNyo&#10;k6otaRqnQpXgDIEDvW3ibRJhr6PYbQJfj3sCzWk1o5m3xX62Rlxo9L1jBekiAUHcON1zq+Dj/fkh&#10;A+EDskbjmBR8k4d9eXtTYK7dxG90qUIrYgn7HBV0IQy5lL7pyKJfuIE4eic3WgzxHFupR5xiuTVy&#10;mSQbabHnuNDhQIeOmq/qbBVU0+vhE4/+OP+8GKxrHSUflbq/m592IALN4S8MV/yIDmVkqt2ZtRdG&#10;wWobgwqWqzWIq51u1imIWkG2zUCWhfz/QPkLAAD//wMAUEsBAi0AFAAGAAgAAAAhALaDOJL+AAAA&#10;4QEAABMAAAAAAAAAAAAAAAAAAAAAAFtDb250ZW50X1R5cGVzXS54bWxQSwECLQAUAAYACAAAACEA&#10;OP0h/9YAAACUAQAACwAAAAAAAAAAAAAAAAAvAQAAX3JlbHMvLnJlbHNQSwECLQAUAAYACAAAACEA&#10;Hn8wKogCAADoBAAADgAAAAAAAAAAAAAAAAAuAgAAZHJzL2Uyb0RvYy54bWxQSwECLQAUAAYACAAA&#10;ACEAxX4k0twAAAAIAQAADwAAAAAAAAAAAAAAAADiBAAAZHJzL2Rvd25yZXYueG1sUEsFBgAAAAAE&#10;AAQA8wAAAOsFAAAAAA==&#10;" fillcolor="window" stroked="f" strokeweight=".5pt">
                      <v:fill opacity="0"/>
                      <v:textbox inset="0,0,0,0">
                        <w:txbxContent>
                          <w:p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は償還までの残存期間を加重平均したもの。変動利付債（仕組債含む。）については、残存期間を一律0.5年として計算した。</w:t>
                            </w:r>
                          </w:p>
                          <w:p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D15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変動利付 </w:t>
            </w:r>
            <w:r w:rsidR="00C45D1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25</w:t>
            </w:r>
            <w:r w:rsidR="00C45D15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6億円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5" w:rsidRPr="00FC0BBD" w:rsidRDefault="00C45D15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0B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     0億円</w:t>
            </w:r>
          </w:p>
          <w:p w:rsidR="00C45D15" w:rsidRPr="0033678A" w:rsidRDefault="00C45D15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FC0B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変動利付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122</w:t>
            </w:r>
            <w:r w:rsidRPr="00FC0B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億円</w:t>
            </w:r>
          </w:p>
        </w:tc>
        <w:tc>
          <w:tcPr>
            <w:tcW w:w="39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15" w:rsidRPr="00967A0C" w:rsidRDefault="00C45D15" w:rsidP="00D25C1A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67A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     0億円</w:t>
            </w:r>
          </w:p>
          <w:p w:rsidR="00C45D15" w:rsidRPr="00967A0C" w:rsidRDefault="00C45D15" w:rsidP="000E7C9D">
            <w:pPr>
              <w:widowControl/>
              <w:snapToGrid w:val="0"/>
              <w:ind w:rightChars="-59" w:right="-142" w:firstLineChars="623" w:firstLine="1121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967A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変動利付     0億円</w:t>
            </w:r>
          </w:p>
        </w:tc>
      </w:tr>
    </w:tbl>
    <w:p w:rsidR="007D7721" w:rsidRPr="00653E9F" w:rsidRDefault="00653E9F" w:rsidP="001F468D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72C298" wp14:editId="4FA030F0">
                <wp:simplePos x="0" y="0"/>
                <wp:positionH relativeFrom="column">
                  <wp:posOffset>4636135</wp:posOffset>
                </wp:positionH>
                <wp:positionV relativeFrom="paragraph">
                  <wp:posOffset>656219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9F" w:rsidRDefault="00653E9F" w:rsidP="00653E9F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65.05pt;margin-top:51.65pt;width:67.8pt;height:110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cKgIAAAoEAAAOAAAAZHJzL2Uyb0RvYy54bWysU8GO0zAQvSPxD5bvNGlpSxs1XS27FCHt&#10;AtLCB7iO01jYnmC7TZZjKyE+gl9AnPme/Ahjp9ut4IbIwZrxZN7MvHleXLRakZ2wToLJ6XCQUiIM&#10;h0KaTU4/flg9m1HiPDMFU2BETu+FoxfLp08WTZ2JEVSgCmEJghiXNXVOK+/rLEkcr4RmbgC1MBgs&#10;wWrm0bWbpLCsQXStklGaTpMGbFFb4MI5vL3ug3QZ8ctScP+uLJ3wROUUe/PxtPFchzNZLli2sayu&#10;JD+2wf6hC82kwaInqGvmGdla+ReUltyCg9IPOOgEylJyEWfAaYbpH9PcVawWcRYkx9Unmtz/g+Vv&#10;d+8tkQXujhLDNK6oO3zt9j+6/a/u8I10h+/d4dDtf6JPRoGupnYZZt3VmOfbl9CG1DC6q2+Af3LE&#10;wFXFzEZcWgtNJViB7Q5DZnKW2uO4ALJubqHAumzrIQK1pdUBENkhiI5ruz+tSrSecLycTYfpFCMc&#10;Q8Nx+nw+m8QSLHvIrq3zrwVoEoycWpRCRGe7G+dDNyx7+CUUM7CSSkU5KEOanM4no0lMOIto6VGt&#10;SmpsIA1fr58w5CtTxGTPpOptLKDMceowaD+yb9dt5Dv2GxhZQ3GPNFjoxYmPCY0K7BdKGhRmTt3n&#10;LbOCEvXGIJXz4XgclByd8eTFCB17HlmfR5jhCJVTT0lvXvmo/n5hl0j5SkY2Hjs5toyCiyQdH0dQ&#10;9Lkf/3p8wsvfAAAA//8DAFBLAwQUAAYACAAAACEAeR9hx98AAAALAQAADwAAAGRycy9kb3ducmV2&#10;LnhtbEyPy07DMBBF90j8gzVI7Kidpi+FOFXFQ2LBhhL209hNosbjKHab9O8ZVnQ5ukf3nsm3k+vE&#10;xQ6h9aQhmSkQlipvWqo1lN/vTxsQISIZ7DxZDVcbYFvc3+WYGT/Sl73sYy24hEKGGpoY+0zKUDXW&#10;YZj53hJnRz84jHwOtTQDjlzuOjlXaiUdtsQLDfb2pbHVaX92GmI0u+Ravrnw8TN9vo6NqpZYav34&#10;MO2eQUQ7xX8Y/vRZHQp2OvgzmSA6DetUJYxyoNIUBBOb1XIN4qAhnS8WIItc3v5Q/AIAAP//AwBQ&#10;SwECLQAUAAYACAAAACEAtoM4kv4AAADhAQAAEwAAAAAAAAAAAAAAAAAAAAAAW0NvbnRlbnRfVHlw&#10;ZXNdLnhtbFBLAQItABQABgAIAAAAIQA4/SH/1gAAAJQBAAALAAAAAAAAAAAAAAAAAC8BAABfcmVs&#10;cy8ucmVsc1BLAQItABQABgAIAAAAIQDxiTccKgIAAAoEAAAOAAAAAAAAAAAAAAAAAC4CAABkcnMv&#10;ZTJvRG9jLnhtbFBLAQItABQABgAIAAAAIQB5H2HH3wAAAAsBAAAPAAAAAAAAAAAAAAAAAIQEAABk&#10;cnMvZG93bnJldi54bWxQSwUGAAAAAAQABADzAAAAkAUAAAAA&#10;" filled="f" stroked="f">
                <v:textbox style="mso-fit-shape-to-text:t">
                  <w:txbxContent>
                    <w:p w:rsidR="00653E9F" w:rsidRDefault="00653E9F" w:rsidP="00653E9F">
                      <w:bookmarkStart w:id="1" w:name="_GoBack"/>
                      <w:r>
                        <w:rPr>
                          <w:rFonts w:hint="eastAsia"/>
                        </w:rPr>
                        <w:t>－２－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7721" w:rsidRPr="00653E9F" w:rsidSect="00272D8A">
      <w:footerReference w:type="default" r:id="rId9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303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40E39"/>
    <w:rsid w:val="0004139B"/>
    <w:rsid w:val="00044D33"/>
    <w:rsid w:val="00045285"/>
    <w:rsid w:val="00045C45"/>
    <w:rsid w:val="00046EBE"/>
    <w:rsid w:val="000522E9"/>
    <w:rsid w:val="00053A8C"/>
    <w:rsid w:val="00055170"/>
    <w:rsid w:val="00062B4E"/>
    <w:rsid w:val="00063498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5955"/>
    <w:rsid w:val="000969A3"/>
    <w:rsid w:val="00097FE4"/>
    <w:rsid w:val="000A0B97"/>
    <w:rsid w:val="000A10A7"/>
    <w:rsid w:val="000A351D"/>
    <w:rsid w:val="000A4CF0"/>
    <w:rsid w:val="000A58AC"/>
    <w:rsid w:val="000A6132"/>
    <w:rsid w:val="000A722F"/>
    <w:rsid w:val="000A7364"/>
    <w:rsid w:val="000B1432"/>
    <w:rsid w:val="000B1748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4C4C"/>
    <w:rsid w:val="000C52F1"/>
    <w:rsid w:val="000C7B60"/>
    <w:rsid w:val="000C7FAA"/>
    <w:rsid w:val="000C7FB0"/>
    <w:rsid w:val="000D0534"/>
    <w:rsid w:val="000D053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3640"/>
    <w:rsid w:val="0013366C"/>
    <w:rsid w:val="001349D7"/>
    <w:rsid w:val="00135B19"/>
    <w:rsid w:val="00137D86"/>
    <w:rsid w:val="001409D0"/>
    <w:rsid w:val="001423B1"/>
    <w:rsid w:val="001435A5"/>
    <w:rsid w:val="00144EAF"/>
    <w:rsid w:val="00147F54"/>
    <w:rsid w:val="001510FE"/>
    <w:rsid w:val="001512D0"/>
    <w:rsid w:val="00151F8E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64D1"/>
    <w:rsid w:val="00176C62"/>
    <w:rsid w:val="00177D9D"/>
    <w:rsid w:val="00180300"/>
    <w:rsid w:val="0018196D"/>
    <w:rsid w:val="00181A7F"/>
    <w:rsid w:val="00184B5C"/>
    <w:rsid w:val="00184B8B"/>
    <w:rsid w:val="00187B1C"/>
    <w:rsid w:val="001900D4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3194"/>
    <w:rsid w:val="001D634D"/>
    <w:rsid w:val="001D6F95"/>
    <w:rsid w:val="001E031B"/>
    <w:rsid w:val="001E1FD5"/>
    <w:rsid w:val="001E31E6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576E"/>
    <w:rsid w:val="00220B88"/>
    <w:rsid w:val="00223320"/>
    <w:rsid w:val="00225CA0"/>
    <w:rsid w:val="0022688A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BE9"/>
    <w:rsid w:val="00255426"/>
    <w:rsid w:val="002604D4"/>
    <w:rsid w:val="00265551"/>
    <w:rsid w:val="00266619"/>
    <w:rsid w:val="00271FC4"/>
    <w:rsid w:val="00272D8A"/>
    <w:rsid w:val="0027438E"/>
    <w:rsid w:val="00274433"/>
    <w:rsid w:val="00274F6B"/>
    <w:rsid w:val="00275DE0"/>
    <w:rsid w:val="00276DF8"/>
    <w:rsid w:val="00281A43"/>
    <w:rsid w:val="00283D26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78C"/>
    <w:rsid w:val="002B2F06"/>
    <w:rsid w:val="002B2F0B"/>
    <w:rsid w:val="002B3343"/>
    <w:rsid w:val="002B3616"/>
    <w:rsid w:val="002B5498"/>
    <w:rsid w:val="002B607C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3A4C"/>
    <w:rsid w:val="002D44D8"/>
    <w:rsid w:val="002D7DCE"/>
    <w:rsid w:val="002E1F52"/>
    <w:rsid w:val="002E2213"/>
    <w:rsid w:val="002E419D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6185"/>
    <w:rsid w:val="003004FD"/>
    <w:rsid w:val="00300E6F"/>
    <w:rsid w:val="0030538A"/>
    <w:rsid w:val="00305CE5"/>
    <w:rsid w:val="00305E23"/>
    <w:rsid w:val="00305E8C"/>
    <w:rsid w:val="00306905"/>
    <w:rsid w:val="0030755B"/>
    <w:rsid w:val="00310A3B"/>
    <w:rsid w:val="00310A94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6FC"/>
    <w:rsid w:val="003423D8"/>
    <w:rsid w:val="003433C0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E5D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9D7"/>
    <w:rsid w:val="003A4F76"/>
    <w:rsid w:val="003A50BC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823"/>
    <w:rsid w:val="003D2618"/>
    <w:rsid w:val="003D6AE6"/>
    <w:rsid w:val="003D70A1"/>
    <w:rsid w:val="003E16D1"/>
    <w:rsid w:val="003E368E"/>
    <w:rsid w:val="003E524F"/>
    <w:rsid w:val="003E64DF"/>
    <w:rsid w:val="003E7716"/>
    <w:rsid w:val="003F18F0"/>
    <w:rsid w:val="003F6BA0"/>
    <w:rsid w:val="00402AEC"/>
    <w:rsid w:val="0040332D"/>
    <w:rsid w:val="00405A22"/>
    <w:rsid w:val="00405F10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681A"/>
    <w:rsid w:val="0044712B"/>
    <w:rsid w:val="00450890"/>
    <w:rsid w:val="00453CF4"/>
    <w:rsid w:val="004560E5"/>
    <w:rsid w:val="00460918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377D"/>
    <w:rsid w:val="004C62D2"/>
    <w:rsid w:val="004C7895"/>
    <w:rsid w:val="004D2E1F"/>
    <w:rsid w:val="004D32E7"/>
    <w:rsid w:val="004D58C3"/>
    <w:rsid w:val="004D669F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2240"/>
    <w:rsid w:val="00502500"/>
    <w:rsid w:val="00502F48"/>
    <w:rsid w:val="005036B5"/>
    <w:rsid w:val="00510131"/>
    <w:rsid w:val="0051086D"/>
    <w:rsid w:val="005108A1"/>
    <w:rsid w:val="00510DCB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32B1"/>
    <w:rsid w:val="00534319"/>
    <w:rsid w:val="00534340"/>
    <w:rsid w:val="00534A5D"/>
    <w:rsid w:val="00534E5A"/>
    <w:rsid w:val="00536E82"/>
    <w:rsid w:val="00541790"/>
    <w:rsid w:val="00541AEF"/>
    <w:rsid w:val="00542635"/>
    <w:rsid w:val="005458FA"/>
    <w:rsid w:val="00552172"/>
    <w:rsid w:val="00552EA8"/>
    <w:rsid w:val="00553595"/>
    <w:rsid w:val="00553B7D"/>
    <w:rsid w:val="005577EE"/>
    <w:rsid w:val="0056122F"/>
    <w:rsid w:val="005627E3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1754"/>
    <w:rsid w:val="005C7D21"/>
    <w:rsid w:val="005D02F8"/>
    <w:rsid w:val="005D0513"/>
    <w:rsid w:val="005D076A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1E7D"/>
    <w:rsid w:val="006327C2"/>
    <w:rsid w:val="00632D84"/>
    <w:rsid w:val="00637B70"/>
    <w:rsid w:val="00640CD8"/>
    <w:rsid w:val="00644328"/>
    <w:rsid w:val="006463D7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5D8A"/>
    <w:rsid w:val="006A700D"/>
    <w:rsid w:val="006B2496"/>
    <w:rsid w:val="006B31E7"/>
    <w:rsid w:val="006B3CEC"/>
    <w:rsid w:val="006B529D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30C5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BC7"/>
    <w:rsid w:val="00731986"/>
    <w:rsid w:val="0073226F"/>
    <w:rsid w:val="00735CD9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F29"/>
    <w:rsid w:val="00751EB4"/>
    <w:rsid w:val="00754D84"/>
    <w:rsid w:val="00754DD6"/>
    <w:rsid w:val="00756FBF"/>
    <w:rsid w:val="00760164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903A7"/>
    <w:rsid w:val="007905E0"/>
    <w:rsid w:val="0079307F"/>
    <w:rsid w:val="00794156"/>
    <w:rsid w:val="00795074"/>
    <w:rsid w:val="00796D8F"/>
    <w:rsid w:val="00796D92"/>
    <w:rsid w:val="007A0C00"/>
    <w:rsid w:val="007A421E"/>
    <w:rsid w:val="007A4A8E"/>
    <w:rsid w:val="007A4D56"/>
    <w:rsid w:val="007A4DB1"/>
    <w:rsid w:val="007A4EE0"/>
    <w:rsid w:val="007A5A6E"/>
    <w:rsid w:val="007A5F3B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1FB2"/>
    <w:rsid w:val="007C2784"/>
    <w:rsid w:val="007C5049"/>
    <w:rsid w:val="007D06CA"/>
    <w:rsid w:val="007D1F03"/>
    <w:rsid w:val="007D2951"/>
    <w:rsid w:val="007D2E37"/>
    <w:rsid w:val="007D2ED7"/>
    <w:rsid w:val="007D2EEC"/>
    <w:rsid w:val="007D3210"/>
    <w:rsid w:val="007D46DF"/>
    <w:rsid w:val="007D5C16"/>
    <w:rsid w:val="007D7721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5C8"/>
    <w:rsid w:val="00802E15"/>
    <w:rsid w:val="00803F41"/>
    <w:rsid w:val="0080530E"/>
    <w:rsid w:val="0080577B"/>
    <w:rsid w:val="008064AD"/>
    <w:rsid w:val="00806B8A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5102"/>
    <w:rsid w:val="00876327"/>
    <w:rsid w:val="00880A11"/>
    <w:rsid w:val="008822E1"/>
    <w:rsid w:val="008823B4"/>
    <w:rsid w:val="00884EDC"/>
    <w:rsid w:val="008862EE"/>
    <w:rsid w:val="008879D2"/>
    <w:rsid w:val="0089218B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CC1"/>
    <w:rsid w:val="008B40C8"/>
    <w:rsid w:val="008B4D90"/>
    <w:rsid w:val="008B5CDA"/>
    <w:rsid w:val="008B7FF2"/>
    <w:rsid w:val="008C037C"/>
    <w:rsid w:val="008C04D5"/>
    <w:rsid w:val="008C41CC"/>
    <w:rsid w:val="008C4BC7"/>
    <w:rsid w:val="008C4DC3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7DB"/>
    <w:rsid w:val="008F48BD"/>
    <w:rsid w:val="008F6B12"/>
    <w:rsid w:val="009000A9"/>
    <w:rsid w:val="009001A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4519"/>
    <w:rsid w:val="00994811"/>
    <w:rsid w:val="009A09C8"/>
    <w:rsid w:val="009A2FFF"/>
    <w:rsid w:val="009A33AF"/>
    <w:rsid w:val="009A3BE3"/>
    <w:rsid w:val="009A5E05"/>
    <w:rsid w:val="009A6C40"/>
    <w:rsid w:val="009B158F"/>
    <w:rsid w:val="009B49AE"/>
    <w:rsid w:val="009B6186"/>
    <w:rsid w:val="009C1A16"/>
    <w:rsid w:val="009C2E56"/>
    <w:rsid w:val="009C39AD"/>
    <w:rsid w:val="009C4B4B"/>
    <w:rsid w:val="009C70E2"/>
    <w:rsid w:val="009D09C9"/>
    <w:rsid w:val="009D221E"/>
    <w:rsid w:val="009D598D"/>
    <w:rsid w:val="009D5EC8"/>
    <w:rsid w:val="009D62A5"/>
    <w:rsid w:val="009D6AC5"/>
    <w:rsid w:val="009E14C9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41C03"/>
    <w:rsid w:val="00A42857"/>
    <w:rsid w:val="00A42DE4"/>
    <w:rsid w:val="00A43309"/>
    <w:rsid w:val="00A442B3"/>
    <w:rsid w:val="00A44439"/>
    <w:rsid w:val="00A53858"/>
    <w:rsid w:val="00A55801"/>
    <w:rsid w:val="00A55BCA"/>
    <w:rsid w:val="00A55C6A"/>
    <w:rsid w:val="00A571A6"/>
    <w:rsid w:val="00A6273A"/>
    <w:rsid w:val="00A646C3"/>
    <w:rsid w:val="00A64CCE"/>
    <w:rsid w:val="00A64CF1"/>
    <w:rsid w:val="00A662E7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8030A"/>
    <w:rsid w:val="00A80443"/>
    <w:rsid w:val="00A817F5"/>
    <w:rsid w:val="00A8195F"/>
    <w:rsid w:val="00A82D59"/>
    <w:rsid w:val="00A862E7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323E6"/>
    <w:rsid w:val="00B32674"/>
    <w:rsid w:val="00B361E5"/>
    <w:rsid w:val="00B36962"/>
    <w:rsid w:val="00B36E40"/>
    <w:rsid w:val="00B37118"/>
    <w:rsid w:val="00B40393"/>
    <w:rsid w:val="00B4131F"/>
    <w:rsid w:val="00B420D8"/>
    <w:rsid w:val="00B42212"/>
    <w:rsid w:val="00B450F9"/>
    <w:rsid w:val="00B459C1"/>
    <w:rsid w:val="00B527B0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4322"/>
    <w:rsid w:val="00B843BB"/>
    <w:rsid w:val="00B8550A"/>
    <w:rsid w:val="00B86B27"/>
    <w:rsid w:val="00B86BD6"/>
    <w:rsid w:val="00B91BB1"/>
    <w:rsid w:val="00B96197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3342"/>
    <w:rsid w:val="00BD6D4D"/>
    <w:rsid w:val="00BD7B68"/>
    <w:rsid w:val="00BE1831"/>
    <w:rsid w:val="00BE2FE2"/>
    <w:rsid w:val="00BE3144"/>
    <w:rsid w:val="00BE5B82"/>
    <w:rsid w:val="00BF0E3F"/>
    <w:rsid w:val="00BF1679"/>
    <w:rsid w:val="00BF679E"/>
    <w:rsid w:val="00C0056C"/>
    <w:rsid w:val="00C01174"/>
    <w:rsid w:val="00C065D0"/>
    <w:rsid w:val="00C07488"/>
    <w:rsid w:val="00C074BA"/>
    <w:rsid w:val="00C07797"/>
    <w:rsid w:val="00C13277"/>
    <w:rsid w:val="00C144A0"/>
    <w:rsid w:val="00C14705"/>
    <w:rsid w:val="00C16616"/>
    <w:rsid w:val="00C17186"/>
    <w:rsid w:val="00C17BC4"/>
    <w:rsid w:val="00C20A96"/>
    <w:rsid w:val="00C21E0C"/>
    <w:rsid w:val="00C22E8A"/>
    <w:rsid w:val="00C24985"/>
    <w:rsid w:val="00C31789"/>
    <w:rsid w:val="00C3282E"/>
    <w:rsid w:val="00C32B1F"/>
    <w:rsid w:val="00C3581E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1025"/>
    <w:rsid w:val="00C61551"/>
    <w:rsid w:val="00C62796"/>
    <w:rsid w:val="00C62F5F"/>
    <w:rsid w:val="00C631F5"/>
    <w:rsid w:val="00C6571F"/>
    <w:rsid w:val="00C66258"/>
    <w:rsid w:val="00C67F37"/>
    <w:rsid w:val="00C7036A"/>
    <w:rsid w:val="00C73C2B"/>
    <w:rsid w:val="00C742AA"/>
    <w:rsid w:val="00C762CA"/>
    <w:rsid w:val="00C768F0"/>
    <w:rsid w:val="00C77A0C"/>
    <w:rsid w:val="00C803F0"/>
    <w:rsid w:val="00C80834"/>
    <w:rsid w:val="00C816F9"/>
    <w:rsid w:val="00C85D3C"/>
    <w:rsid w:val="00C878FB"/>
    <w:rsid w:val="00C90338"/>
    <w:rsid w:val="00C90D83"/>
    <w:rsid w:val="00C92A96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D0ABE"/>
    <w:rsid w:val="00CD11B4"/>
    <w:rsid w:val="00CD1863"/>
    <w:rsid w:val="00CD1FE3"/>
    <w:rsid w:val="00CD2F97"/>
    <w:rsid w:val="00CD3297"/>
    <w:rsid w:val="00CE221B"/>
    <w:rsid w:val="00CE482D"/>
    <w:rsid w:val="00CE525D"/>
    <w:rsid w:val="00CE75A0"/>
    <w:rsid w:val="00CF16C6"/>
    <w:rsid w:val="00CF51F1"/>
    <w:rsid w:val="00CF55C3"/>
    <w:rsid w:val="00D01D7A"/>
    <w:rsid w:val="00D02731"/>
    <w:rsid w:val="00D02C8F"/>
    <w:rsid w:val="00D04990"/>
    <w:rsid w:val="00D04BE0"/>
    <w:rsid w:val="00D06204"/>
    <w:rsid w:val="00D07EC7"/>
    <w:rsid w:val="00D07EDC"/>
    <w:rsid w:val="00D12D3F"/>
    <w:rsid w:val="00D1483E"/>
    <w:rsid w:val="00D17E78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59F9"/>
    <w:rsid w:val="00D95C8F"/>
    <w:rsid w:val="00D978D8"/>
    <w:rsid w:val="00DA0F23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772E"/>
    <w:rsid w:val="00DD1324"/>
    <w:rsid w:val="00DD1477"/>
    <w:rsid w:val="00DD180B"/>
    <w:rsid w:val="00DD4ED5"/>
    <w:rsid w:val="00DE07EC"/>
    <w:rsid w:val="00DE2331"/>
    <w:rsid w:val="00DE3243"/>
    <w:rsid w:val="00DE3256"/>
    <w:rsid w:val="00DE46B1"/>
    <w:rsid w:val="00DE4946"/>
    <w:rsid w:val="00DE5396"/>
    <w:rsid w:val="00DE5431"/>
    <w:rsid w:val="00DE7491"/>
    <w:rsid w:val="00DE7C0A"/>
    <w:rsid w:val="00DE7DE9"/>
    <w:rsid w:val="00DE7E58"/>
    <w:rsid w:val="00DF4B2D"/>
    <w:rsid w:val="00DF4BA0"/>
    <w:rsid w:val="00DF6B80"/>
    <w:rsid w:val="00E060D4"/>
    <w:rsid w:val="00E06A49"/>
    <w:rsid w:val="00E06FC3"/>
    <w:rsid w:val="00E07887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210E"/>
    <w:rsid w:val="00ED5199"/>
    <w:rsid w:val="00ED6658"/>
    <w:rsid w:val="00EE43AA"/>
    <w:rsid w:val="00EE7306"/>
    <w:rsid w:val="00EE73B0"/>
    <w:rsid w:val="00EF0039"/>
    <w:rsid w:val="00EF02BA"/>
    <w:rsid w:val="00EF0DCC"/>
    <w:rsid w:val="00EF203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2A0A"/>
    <w:rsid w:val="00F84733"/>
    <w:rsid w:val="00F84F03"/>
    <w:rsid w:val="00F8526E"/>
    <w:rsid w:val="00F85D04"/>
    <w:rsid w:val="00F91A57"/>
    <w:rsid w:val="00F92123"/>
    <w:rsid w:val="00F93763"/>
    <w:rsid w:val="00F93A59"/>
    <w:rsid w:val="00F93B30"/>
    <w:rsid w:val="00F94744"/>
    <w:rsid w:val="00F94A65"/>
    <w:rsid w:val="00F94C8D"/>
    <w:rsid w:val="00F94D8A"/>
    <w:rsid w:val="00F979B8"/>
    <w:rsid w:val="00F97CA2"/>
    <w:rsid w:val="00FA25B8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CC07-90B4-482B-B4C6-4028826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393</cp:revision>
  <cp:lastPrinted>2019-01-04T05:38:00Z</cp:lastPrinted>
  <dcterms:created xsi:type="dcterms:W3CDTF">2017-01-16T04:47:00Z</dcterms:created>
  <dcterms:modified xsi:type="dcterms:W3CDTF">2019-01-23T08:06:00Z</dcterms:modified>
</cp:coreProperties>
</file>