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2DA2" w:rsidRPr="006C2DA2" w:rsidRDefault="005603CB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B6CD" wp14:editId="3ADFB050">
                <wp:simplePos x="0" y="0"/>
                <wp:positionH relativeFrom="margin">
                  <wp:align>right</wp:align>
                </wp:positionH>
                <wp:positionV relativeFrom="paragraph">
                  <wp:posOffset>11876</wp:posOffset>
                </wp:positionV>
                <wp:extent cx="914293" cy="333245"/>
                <wp:effectExtent l="0" t="0" r="1968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93" cy="3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3CB" w:rsidRDefault="005603CB" w:rsidP="005603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77720F"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6B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.95pt;width:1in;height:26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" fillcolor="white [3201]" strokeweight=".5pt">
                <v:textbox>
                  <w:txbxContent>
                    <w:p w:rsidR="005603CB" w:rsidRDefault="005603CB" w:rsidP="005603C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77720F"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2173BF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第</w:t>
      </w:r>
      <w:r w:rsidRPr="006C2DA2">
        <w:rPr>
          <w:rFonts w:ascii="HGSｺﾞｼｯｸM" w:eastAsia="HGSｺﾞｼｯｸM" w:hint="eastAsia"/>
          <w:sz w:val="48"/>
          <w:szCs w:val="48"/>
        </w:rPr>
        <w:t>4次大阪府障がい者計画</w:t>
      </w:r>
      <w:r w:rsidR="005603CB">
        <w:rPr>
          <w:rFonts w:ascii="HGSｺﾞｼｯｸM" w:eastAsia="HGSｺﾞｼｯｸM" w:hint="eastAsia"/>
          <w:sz w:val="48"/>
          <w:szCs w:val="48"/>
        </w:rPr>
        <w:t>（後期計画）</w:t>
      </w:r>
    </w:p>
    <w:p w:rsidR="006C2DA2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  <w:r w:rsidRPr="006C2DA2">
        <w:rPr>
          <w:rFonts w:ascii="HGSｺﾞｼｯｸM" w:eastAsia="HGSｺﾞｼｯｸM" w:hint="eastAsia"/>
          <w:sz w:val="48"/>
          <w:szCs w:val="48"/>
        </w:rPr>
        <w:t>平成</w:t>
      </w:r>
      <w:r w:rsidR="005603CB">
        <w:rPr>
          <w:rFonts w:ascii="HGSｺﾞｼｯｸM" w:eastAsia="HGSｺﾞｼｯｸM"/>
          <w:sz w:val="48"/>
          <w:szCs w:val="48"/>
        </w:rPr>
        <w:t>30</w:t>
      </w:r>
      <w:r w:rsidRPr="006C2DA2">
        <w:rPr>
          <w:rFonts w:ascii="HGSｺﾞｼｯｸM" w:eastAsia="HGSｺﾞｼｯｸM" w:hint="eastAsia"/>
          <w:sz w:val="48"/>
          <w:szCs w:val="48"/>
        </w:rPr>
        <w:t>年度実施状況</w:t>
      </w: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5603CB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令和元年12</w:t>
      </w:r>
      <w:r w:rsidR="006C2DA2" w:rsidRPr="006C2DA2">
        <w:rPr>
          <w:rFonts w:ascii="HGSｺﾞｼｯｸM" w:eastAsia="HGSｺﾞｼｯｸM" w:hint="eastAsia"/>
          <w:sz w:val="48"/>
          <w:szCs w:val="48"/>
        </w:rPr>
        <w:t>月</w:t>
      </w:r>
      <w:r w:rsidR="00CC2A0D">
        <w:rPr>
          <w:rFonts w:ascii="HGSｺﾞｼｯｸM" w:eastAsia="HGSｺﾞｼｯｸM" w:hint="eastAsia"/>
          <w:sz w:val="48"/>
          <w:szCs w:val="48"/>
        </w:rPr>
        <w:t>2</w:t>
      </w:r>
      <w:r w:rsidR="00CC2A0D">
        <w:rPr>
          <w:rFonts w:ascii="HGSｺﾞｼｯｸM" w:eastAsia="HGSｺﾞｼｯｸM"/>
          <w:sz w:val="48"/>
          <w:szCs w:val="48"/>
        </w:rPr>
        <w:t>4</w:t>
      </w:r>
      <w:r w:rsidR="003538F2">
        <w:rPr>
          <w:rFonts w:ascii="HGSｺﾞｼｯｸM" w:eastAsia="HGSｺﾞｼｯｸM" w:hint="eastAsia"/>
          <w:sz w:val="48"/>
          <w:szCs w:val="48"/>
        </w:rPr>
        <w:t>日</w:t>
      </w:r>
    </w:p>
    <w:p w:rsidR="00705C06" w:rsidRDefault="00705C06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705C06" w:rsidRPr="00705C06" w:rsidRDefault="00705C06" w:rsidP="006C2DA2">
      <w:pPr>
        <w:jc w:val="center"/>
        <w:rPr>
          <w:rFonts w:ascii="HGSｺﾞｼｯｸM" w:eastAsia="HGSｺﾞｼｯｸM"/>
          <w:sz w:val="32"/>
          <w:szCs w:val="32"/>
        </w:rPr>
      </w:pPr>
    </w:p>
    <w:p w:rsidR="00705C06" w:rsidRPr="00705C06" w:rsidRDefault="00705C06" w:rsidP="00705C06">
      <w:pPr>
        <w:spacing w:line="500" w:lineRule="exact"/>
        <w:jc w:val="left"/>
        <w:rPr>
          <w:rFonts w:ascii="HGSｺﾞｼｯｸM" w:eastAsia="HGSｺﾞｼｯｸM"/>
          <w:sz w:val="32"/>
          <w:szCs w:val="32"/>
        </w:rPr>
      </w:pPr>
      <w:r w:rsidRPr="00705C06">
        <w:rPr>
          <w:rFonts w:ascii="HGSｺﾞｼｯｸM" w:eastAsia="HGSｺﾞｼｯｸM" w:hint="eastAsia"/>
          <w:sz w:val="32"/>
          <w:szCs w:val="32"/>
        </w:rPr>
        <w:lastRenderedPageBreak/>
        <w:t>＜　目　次　＞</w:t>
      </w:r>
    </w:p>
    <w:p w:rsidR="006C2DA2" w:rsidRPr="00705C06" w:rsidRDefault="006C2DA2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>〇生活場面Ⅰ　地域やまちで</w:t>
      </w:r>
      <w:r w:rsidR="005603CB">
        <w:rPr>
          <w:rFonts w:hint="eastAsia"/>
          <w:sz w:val="32"/>
          <w:szCs w:val="32"/>
        </w:rPr>
        <w:t>暮らす</w:t>
      </w:r>
      <w:r w:rsidRPr="00705C06">
        <w:rPr>
          <w:rFonts w:hint="eastAsia"/>
          <w:sz w:val="32"/>
          <w:szCs w:val="32"/>
        </w:rPr>
        <w:t xml:space="preserve">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</w:t>
      </w:r>
      <w:r>
        <w:rPr>
          <w:rFonts w:hint="eastAsia"/>
          <w:sz w:val="32"/>
          <w:szCs w:val="32"/>
        </w:rPr>
        <w:t>・・・・・・・　　１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〇生活場面Ⅱ　学ぶ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・・・・・・・・・・・・・・・</w:t>
      </w:r>
      <w:r>
        <w:rPr>
          <w:rFonts w:hint="eastAsia"/>
          <w:sz w:val="32"/>
          <w:szCs w:val="32"/>
        </w:rPr>
        <w:t>・・・・・・・　１</w:t>
      </w:r>
      <w:r w:rsidR="004B33D9">
        <w:rPr>
          <w:rFonts w:hint="eastAsia"/>
          <w:sz w:val="32"/>
          <w:szCs w:val="32"/>
        </w:rPr>
        <w:t>１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〇生活場面Ⅲ　働く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・・・・・・・・・・・・・・・</w:t>
      </w:r>
      <w:r>
        <w:rPr>
          <w:rFonts w:hint="eastAsia"/>
          <w:sz w:val="32"/>
          <w:szCs w:val="32"/>
        </w:rPr>
        <w:t>・・・・・・・　２１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〇生活場面Ⅳ　心や体、命を大切にする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</w:t>
      </w:r>
      <w:r>
        <w:rPr>
          <w:rFonts w:hint="eastAsia"/>
          <w:sz w:val="32"/>
          <w:szCs w:val="32"/>
        </w:rPr>
        <w:t>・・・・・・・　２６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〇生活場面Ⅴ　楽しむ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</w:t>
      </w:r>
      <w:r>
        <w:rPr>
          <w:rFonts w:hint="eastAsia"/>
          <w:sz w:val="32"/>
          <w:szCs w:val="32"/>
        </w:rPr>
        <w:t>・・・・・・・</w:t>
      </w:r>
      <w:r w:rsidR="003036AA">
        <w:rPr>
          <w:rFonts w:hint="eastAsia"/>
          <w:sz w:val="32"/>
          <w:szCs w:val="32"/>
        </w:rPr>
        <w:t xml:space="preserve">　３１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〇生活場面Ⅵ　人間（ひと）としての尊厳を持って生きる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</w:t>
      </w:r>
      <w:r w:rsidR="004B33D9">
        <w:rPr>
          <w:rFonts w:hint="eastAsia"/>
          <w:sz w:val="32"/>
          <w:szCs w:val="32"/>
        </w:rPr>
        <w:t xml:space="preserve">　３３</w:t>
      </w:r>
    </w:p>
    <w:p w:rsidR="00705C06" w:rsidRPr="00705C06" w:rsidRDefault="00705C06">
      <w:pPr>
        <w:rPr>
          <w:sz w:val="36"/>
          <w:szCs w:val="36"/>
        </w:rPr>
      </w:pPr>
    </w:p>
    <w:sectPr w:rsidR="00705C06" w:rsidRPr="00705C06" w:rsidSect="006C2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28" w:rsidRDefault="00647828" w:rsidP="00647828">
      <w:r>
        <w:separator/>
      </w:r>
    </w:p>
  </w:endnote>
  <w:endnote w:type="continuationSeparator" w:id="0">
    <w:p w:rsidR="00647828" w:rsidRDefault="00647828" w:rsidP="0064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22" w:rsidRDefault="008F1E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22" w:rsidRDefault="008F1E2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22" w:rsidRDefault="008F1E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28" w:rsidRDefault="00647828" w:rsidP="00647828">
      <w:r>
        <w:separator/>
      </w:r>
    </w:p>
  </w:footnote>
  <w:footnote w:type="continuationSeparator" w:id="0">
    <w:p w:rsidR="00647828" w:rsidRDefault="00647828" w:rsidP="0064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22" w:rsidRDefault="008F1E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22" w:rsidRDefault="008F1E2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22" w:rsidRDefault="008F1E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ED"/>
    <w:rsid w:val="001C7DED"/>
    <w:rsid w:val="002173BF"/>
    <w:rsid w:val="003036AA"/>
    <w:rsid w:val="003538F2"/>
    <w:rsid w:val="004B33D9"/>
    <w:rsid w:val="005603CB"/>
    <w:rsid w:val="00647828"/>
    <w:rsid w:val="006C2DA2"/>
    <w:rsid w:val="00705C06"/>
    <w:rsid w:val="0077720F"/>
    <w:rsid w:val="00805689"/>
    <w:rsid w:val="008F1E22"/>
    <w:rsid w:val="00987D51"/>
    <w:rsid w:val="00C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DA2"/>
  </w:style>
  <w:style w:type="character" w:customStyle="1" w:styleId="a4">
    <w:name w:val="日付 (文字)"/>
    <w:basedOn w:val="a0"/>
    <w:link w:val="a3"/>
    <w:uiPriority w:val="99"/>
    <w:semiHidden/>
    <w:rsid w:val="006C2DA2"/>
  </w:style>
  <w:style w:type="paragraph" w:styleId="a5">
    <w:name w:val="Balloon Text"/>
    <w:basedOn w:val="a"/>
    <w:link w:val="a6"/>
    <w:uiPriority w:val="99"/>
    <w:semiHidden/>
    <w:unhideWhenUsed/>
    <w:rsid w:val="006C2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2D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7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7828"/>
  </w:style>
  <w:style w:type="paragraph" w:styleId="a9">
    <w:name w:val="footer"/>
    <w:basedOn w:val="a"/>
    <w:link w:val="aa"/>
    <w:uiPriority w:val="99"/>
    <w:unhideWhenUsed/>
    <w:rsid w:val="006478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2020-01-07T08:28:00Z</dcterms:created>
  <dcterms:modified xsi:type="dcterms:W3CDTF">2020-01-08T02:59:00Z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