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A1" w:rsidRDefault="00A505A1" w:rsidP="00D74E5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66E3E" w:rsidRPr="00D74E5D" w:rsidRDefault="00966E3E" w:rsidP="00D74E5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74E5D">
        <w:rPr>
          <w:rFonts w:asciiTheme="majorEastAsia" w:eastAsiaTheme="majorEastAsia" w:hAnsiTheme="majorEastAsia" w:hint="eastAsia"/>
          <w:sz w:val="24"/>
          <w:szCs w:val="24"/>
        </w:rPr>
        <w:t>企業における手話に関する取組み例</w:t>
      </w:r>
    </w:p>
    <w:p w:rsidR="00966E3E" w:rsidRDefault="00966E3E">
      <w:pPr>
        <w:rPr>
          <w:sz w:val="24"/>
          <w:szCs w:val="24"/>
        </w:rPr>
      </w:pPr>
    </w:p>
    <w:p w:rsidR="00005A37" w:rsidRDefault="00005A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・企業の手話に関する取組み例について、公開されているＣＳＲ報告書等をもとに、</w:t>
      </w:r>
    </w:p>
    <w:p w:rsidR="00005A37" w:rsidRDefault="00005A37" w:rsidP="00005A3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府において独自に調査した。</w:t>
      </w:r>
    </w:p>
    <w:p w:rsidR="00005A37" w:rsidRPr="00D74E5D" w:rsidRDefault="00005A37" w:rsidP="00F5178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・今後、こうした企業独自のＣＳＲ</w:t>
      </w:r>
      <w:r w:rsidR="008D32CB">
        <w:rPr>
          <w:rFonts w:hint="eastAsia"/>
          <w:sz w:val="24"/>
          <w:szCs w:val="24"/>
        </w:rPr>
        <w:t>等の</w:t>
      </w:r>
      <w:r>
        <w:rPr>
          <w:rFonts w:hint="eastAsia"/>
          <w:sz w:val="24"/>
          <w:szCs w:val="24"/>
        </w:rPr>
        <w:t>活動について、府として連携や促進ができるかどうか、検討していく。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6237"/>
      </w:tblGrid>
      <w:tr w:rsidR="00966E3E" w:rsidRPr="00D74E5D" w:rsidTr="00590F11">
        <w:trPr>
          <w:trHeight w:val="635"/>
        </w:trPr>
        <w:tc>
          <w:tcPr>
            <w:tcW w:w="993" w:type="dxa"/>
            <w:shd w:val="pct12" w:color="auto" w:fill="auto"/>
            <w:vAlign w:val="center"/>
          </w:tcPr>
          <w:p w:rsidR="00966E3E" w:rsidRPr="00D74E5D" w:rsidRDefault="00966E3E" w:rsidP="00590F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E5D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966E3E" w:rsidRPr="00D74E5D" w:rsidRDefault="00966E3E" w:rsidP="00590F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E5D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966E3E" w:rsidRPr="00D74E5D" w:rsidRDefault="00966E3E" w:rsidP="00590F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E5D">
              <w:rPr>
                <w:rFonts w:asciiTheme="majorEastAsia" w:eastAsiaTheme="majorEastAsia" w:hAnsiTheme="majorEastAsia" w:hint="eastAsia"/>
                <w:sz w:val="24"/>
                <w:szCs w:val="24"/>
              </w:rPr>
              <w:t>本社</w:t>
            </w:r>
          </w:p>
        </w:tc>
        <w:tc>
          <w:tcPr>
            <w:tcW w:w="6237" w:type="dxa"/>
            <w:shd w:val="pct12" w:color="auto" w:fill="auto"/>
            <w:vAlign w:val="center"/>
          </w:tcPr>
          <w:p w:rsidR="00966E3E" w:rsidRPr="00D74E5D" w:rsidRDefault="00D74E5D" w:rsidP="00590F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E5D"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取り組みの概要</w:t>
            </w:r>
          </w:p>
        </w:tc>
      </w:tr>
      <w:tr w:rsidR="00966E3E" w:rsidRPr="00D74E5D" w:rsidTr="00000980">
        <w:tc>
          <w:tcPr>
            <w:tcW w:w="993" w:type="dxa"/>
          </w:tcPr>
          <w:p w:rsidR="00966E3E" w:rsidRPr="00D74E5D" w:rsidRDefault="00966E3E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Ａ社</w:t>
            </w:r>
          </w:p>
        </w:tc>
        <w:tc>
          <w:tcPr>
            <w:tcW w:w="992" w:type="dxa"/>
          </w:tcPr>
          <w:p w:rsidR="00966E3E" w:rsidRPr="00D74E5D" w:rsidRDefault="00966E3E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通信</w:t>
            </w:r>
          </w:p>
        </w:tc>
        <w:tc>
          <w:tcPr>
            <w:tcW w:w="992" w:type="dxa"/>
          </w:tcPr>
          <w:p w:rsidR="00966E3E" w:rsidRPr="00D74E5D" w:rsidRDefault="00D60D3F" w:rsidP="00966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</w:t>
            </w:r>
          </w:p>
        </w:tc>
        <w:tc>
          <w:tcPr>
            <w:tcW w:w="6237" w:type="dxa"/>
          </w:tcPr>
          <w:p w:rsidR="00966E3E" w:rsidRPr="00D74E5D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966E3E" w:rsidRPr="00D74E5D">
              <w:rPr>
                <w:rFonts w:hint="eastAsia"/>
                <w:sz w:val="24"/>
                <w:szCs w:val="24"/>
              </w:rPr>
              <w:t>自社ホームページで、手話を覚えてみたいと思っている人に簡単な手話を動画で紹介。</w:t>
            </w:r>
          </w:p>
        </w:tc>
      </w:tr>
      <w:tr w:rsidR="00966E3E" w:rsidRPr="00D74E5D" w:rsidTr="00000980">
        <w:tc>
          <w:tcPr>
            <w:tcW w:w="993" w:type="dxa"/>
          </w:tcPr>
          <w:p w:rsidR="00966E3E" w:rsidRPr="00D74E5D" w:rsidRDefault="00966E3E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Ｂ社</w:t>
            </w:r>
          </w:p>
        </w:tc>
        <w:tc>
          <w:tcPr>
            <w:tcW w:w="992" w:type="dxa"/>
          </w:tcPr>
          <w:p w:rsidR="00966E3E" w:rsidRPr="00D74E5D" w:rsidRDefault="00000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</w:t>
            </w:r>
          </w:p>
        </w:tc>
        <w:tc>
          <w:tcPr>
            <w:tcW w:w="992" w:type="dxa"/>
          </w:tcPr>
          <w:p w:rsidR="00966E3E" w:rsidRPr="00D74E5D" w:rsidRDefault="00D60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</w:t>
            </w:r>
          </w:p>
        </w:tc>
        <w:tc>
          <w:tcPr>
            <w:tcW w:w="6237" w:type="dxa"/>
          </w:tcPr>
          <w:p w:rsidR="00966E3E" w:rsidRPr="00D74E5D" w:rsidRDefault="00000980" w:rsidP="008D32C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60D3F">
              <w:rPr>
                <w:rFonts w:hint="eastAsia"/>
                <w:sz w:val="24"/>
                <w:szCs w:val="24"/>
              </w:rPr>
              <w:t>顧客から寄せられた声をもとに、聴覚障がい者</w:t>
            </w:r>
            <w:r w:rsidRPr="00000980">
              <w:rPr>
                <w:rFonts w:hint="eastAsia"/>
                <w:sz w:val="24"/>
                <w:szCs w:val="24"/>
              </w:rPr>
              <w:t>からの問合せに、</w:t>
            </w:r>
            <w:r w:rsidR="008D32CB" w:rsidRPr="00000980">
              <w:rPr>
                <w:rFonts w:hint="eastAsia"/>
                <w:sz w:val="24"/>
                <w:szCs w:val="24"/>
              </w:rPr>
              <w:t>手話オペレータが</w:t>
            </w:r>
            <w:r w:rsidRPr="00000980">
              <w:rPr>
                <w:rFonts w:hint="eastAsia"/>
                <w:sz w:val="24"/>
                <w:szCs w:val="24"/>
              </w:rPr>
              <w:t>テレビ電話を通じて手話または筆談で受付・通訳を行うサービスを</w:t>
            </w:r>
            <w:r w:rsidR="00D60D3F">
              <w:rPr>
                <w:rFonts w:hint="eastAsia"/>
                <w:sz w:val="24"/>
                <w:szCs w:val="24"/>
              </w:rPr>
              <w:t>展開</w:t>
            </w:r>
            <w:r w:rsidRPr="00000980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66E3E" w:rsidRPr="00D74E5D" w:rsidTr="00000980">
        <w:tc>
          <w:tcPr>
            <w:tcW w:w="993" w:type="dxa"/>
          </w:tcPr>
          <w:p w:rsidR="00966E3E" w:rsidRPr="00D74E5D" w:rsidRDefault="00966E3E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Ｃ社</w:t>
            </w:r>
          </w:p>
        </w:tc>
        <w:tc>
          <w:tcPr>
            <w:tcW w:w="992" w:type="dxa"/>
          </w:tcPr>
          <w:p w:rsidR="00966E3E" w:rsidRPr="00D74E5D" w:rsidRDefault="00966E3E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鉄道</w:t>
            </w:r>
          </w:p>
        </w:tc>
        <w:tc>
          <w:tcPr>
            <w:tcW w:w="992" w:type="dxa"/>
          </w:tcPr>
          <w:p w:rsidR="00966E3E" w:rsidRPr="00D74E5D" w:rsidRDefault="00D60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</w:t>
            </w:r>
          </w:p>
        </w:tc>
        <w:tc>
          <w:tcPr>
            <w:tcW w:w="6237" w:type="dxa"/>
          </w:tcPr>
          <w:p w:rsidR="00966E3E" w:rsidRPr="00D74E5D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966E3E" w:rsidRPr="00D74E5D">
              <w:rPr>
                <w:rFonts w:hint="eastAsia"/>
                <w:sz w:val="24"/>
                <w:szCs w:val="24"/>
              </w:rPr>
              <w:t>タブレット端末を活用した遠隔手話通訳サービスを鉄道駅舎のインフォメーションセンター等で展開。</w:t>
            </w:r>
          </w:p>
        </w:tc>
      </w:tr>
      <w:tr w:rsidR="00966E3E" w:rsidRPr="00D74E5D" w:rsidTr="00000980">
        <w:tc>
          <w:tcPr>
            <w:tcW w:w="993" w:type="dxa"/>
          </w:tcPr>
          <w:p w:rsidR="00966E3E" w:rsidRPr="00D74E5D" w:rsidRDefault="00966E3E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Ｄ社</w:t>
            </w:r>
          </w:p>
        </w:tc>
        <w:tc>
          <w:tcPr>
            <w:tcW w:w="992" w:type="dxa"/>
          </w:tcPr>
          <w:p w:rsidR="00966E3E" w:rsidRPr="00D74E5D" w:rsidRDefault="006576C1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流通</w:t>
            </w:r>
          </w:p>
        </w:tc>
        <w:tc>
          <w:tcPr>
            <w:tcW w:w="992" w:type="dxa"/>
          </w:tcPr>
          <w:p w:rsidR="00966E3E" w:rsidRPr="00D74E5D" w:rsidRDefault="00D60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滋賀</w:t>
            </w:r>
          </w:p>
        </w:tc>
        <w:tc>
          <w:tcPr>
            <w:tcW w:w="6237" w:type="dxa"/>
          </w:tcPr>
          <w:p w:rsidR="00966E3E" w:rsidRPr="00D74E5D" w:rsidRDefault="00000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576C1" w:rsidRPr="00D74E5D">
              <w:rPr>
                <w:rFonts w:hint="eastAsia"/>
                <w:sz w:val="24"/>
                <w:szCs w:val="24"/>
              </w:rPr>
              <w:t>店舗で</w:t>
            </w:r>
            <w:r w:rsidR="008D32CB">
              <w:rPr>
                <w:rFonts w:hint="eastAsia"/>
                <w:sz w:val="24"/>
                <w:szCs w:val="24"/>
              </w:rPr>
              <w:t>、</w:t>
            </w:r>
            <w:r w:rsidR="006576C1" w:rsidRPr="00D74E5D">
              <w:rPr>
                <w:rFonts w:hint="eastAsia"/>
                <w:sz w:val="24"/>
                <w:szCs w:val="24"/>
              </w:rPr>
              <w:t>250</w:t>
            </w:r>
            <w:r w:rsidR="006576C1" w:rsidRPr="00D74E5D">
              <w:rPr>
                <w:rFonts w:hint="eastAsia"/>
                <w:sz w:val="24"/>
                <w:szCs w:val="24"/>
              </w:rPr>
              <w:t>名を超える手話応対者が活躍。</w:t>
            </w:r>
          </w:p>
        </w:tc>
      </w:tr>
      <w:tr w:rsidR="00966E3E" w:rsidRPr="00D74E5D" w:rsidTr="00000980">
        <w:tc>
          <w:tcPr>
            <w:tcW w:w="993" w:type="dxa"/>
          </w:tcPr>
          <w:p w:rsidR="00966E3E" w:rsidRPr="00D74E5D" w:rsidRDefault="006576C1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Ｅ社</w:t>
            </w:r>
          </w:p>
        </w:tc>
        <w:tc>
          <w:tcPr>
            <w:tcW w:w="992" w:type="dxa"/>
          </w:tcPr>
          <w:p w:rsidR="00966E3E" w:rsidRPr="00D74E5D" w:rsidRDefault="006576C1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通信</w:t>
            </w:r>
          </w:p>
        </w:tc>
        <w:tc>
          <w:tcPr>
            <w:tcW w:w="992" w:type="dxa"/>
          </w:tcPr>
          <w:p w:rsidR="00966E3E" w:rsidRPr="00D74E5D" w:rsidRDefault="00005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</w:t>
            </w:r>
          </w:p>
        </w:tc>
        <w:tc>
          <w:tcPr>
            <w:tcW w:w="6237" w:type="dxa"/>
          </w:tcPr>
          <w:p w:rsidR="00000980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576C1" w:rsidRPr="00D74E5D">
              <w:rPr>
                <w:rFonts w:hint="eastAsia"/>
                <w:sz w:val="24"/>
                <w:szCs w:val="24"/>
              </w:rPr>
              <w:t>独自に手話教室（入門者から上級者</w:t>
            </w:r>
            <w:r w:rsidR="00D60D3F">
              <w:rPr>
                <w:rFonts w:hint="eastAsia"/>
                <w:sz w:val="24"/>
                <w:szCs w:val="24"/>
              </w:rPr>
              <w:t>を</w:t>
            </w:r>
            <w:r w:rsidR="006576C1" w:rsidRPr="00D74E5D">
              <w:rPr>
                <w:rFonts w:hint="eastAsia"/>
                <w:sz w:val="24"/>
                <w:szCs w:val="24"/>
              </w:rPr>
              <w:t>対象</w:t>
            </w:r>
            <w:r w:rsidR="00D60D3F">
              <w:rPr>
                <w:rFonts w:hint="eastAsia"/>
                <w:sz w:val="24"/>
                <w:szCs w:val="24"/>
              </w:rPr>
              <w:t>に</w:t>
            </w:r>
            <w:r w:rsidR="008D32CB">
              <w:rPr>
                <w:rFonts w:hint="eastAsia"/>
                <w:sz w:val="24"/>
                <w:szCs w:val="24"/>
              </w:rPr>
              <w:t>４つ</w:t>
            </w:r>
            <w:r w:rsidR="00D60D3F">
              <w:rPr>
                <w:rFonts w:hint="eastAsia"/>
                <w:sz w:val="24"/>
                <w:szCs w:val="24"/>
              </w:rPr>
              <w:t>のコースを展開</w:t>
            </w:r>
            <w:r w:rsidR="006576C1" w:rsidRPr="00D74E5D">
              <w:rPr>
                <w:rFonts w:hint="eastAsia"/>
                <w:sz w:val="24"/>
                <w:szCs w:val="24"/>
              </w:rPr>
              <w:t>。最長で</w:t>
            </w:r>
            <w:r w:rsidR="006576C1" w:rsidRPr="00D74E5D">
              <w:rPr>
                <w:rFonts w:hint="eastAsia"/>
                <w:sz w:val="24"/>
                <w:szCs w:val="24"/>
              </w:rPr>
              <w:t>10</w:t>
            </w:r>
            <w:r w:rsidR="006576C1" w:rsidRPr="00D74E5D">
              <w:rPr>
                <w:rFonts w:hint="eastAsia"/>
                <w:sz w:val="24"/>
                <w:szCs w:val="24"/>
              </w:rPr>
              <w:t>か月</w:t>
            </w:r>
            <w:r w:rsidR="006576C1" w:rsidRPr="00D74E5D">
              <w:rPr>
                <w:rFonts w:hint="eastAsia"/>
                <w:sz w:val="24"/>
                <w:szCs w:val="24"/>
              </w:rPr>
              <w:t>30</w:t>
            </w:r>
            <w:r w:rsidR="006576C1" w:rsidRPr="00D74E5D">
              <w:rPr>
                <w:rFonts w:hint="eastAsia"/>
                <w:sz w:val="24"/>
                <w:szCs w:val="24"/>
              </w:rPr>
              <w:t>回。有料。）を開催。</w:t>
            </w:r>
          </w:p>
          <w:p w:rsidR="00000980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576C1" w:rsidRPr="00D74E5D">
              <w:rPr>
                <w:rFonts w:hint="eastAsia"/>
                <w:sz w:val="24"/>
                <w:szCs w:val="24"/>
              </w:rPr>
              <w:t>遠隔手話対応ショップ（</w:t>
            </w:r>
            <w:r>
              <w:rPr>
                <w:rFonts w:hint="eastAsia"/>
                <w:sz w:val="24"/>
                <w:szCs w:val="24"/>
              </w:rPr>
              <w:t>17</w:t>
            </w:r>
            <w:r w:rsidR="006576C1" w:rsidRPr="00D74E5D">
              <w:rPr>
                <w:rFonts w:hint="eastAsia"/>
                <w:sz w:val="24"/>
                <w:szCs w:val="24"/>
              </w:rPr>
              <w:t>店舗）を展開。</w:t>
            </w:r>
          </w:p>
          <w:p w:rsidR="00966E3E" w:rsidRPr="00D74E5D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576C1" w:rsidRPr="00D74E5D">
              <w:rPr>
                <w:rFonts w:hint="eastAsia"/>
                <w:sz w:val="24"/>
                <w:szCs w:val="24"/>
              </w:rPr>
              <w:t>ゲームで学べる手話辞典</w:t>
            </w:r>
            <w:r w:rsidR="00873CB4" w:rsidRPr="00D74E5D">
              <w:rPr>
                <w:rFonts w:hint="eastAsia"/>
                <w:sz w:val="24"/>
                <w:szCs w:val="24"/>
              </w:rPr>
              <w:t>という無料アプリを展開。</w:t>
            </w:r>
          </w:p>
        </w:tc>
      </w:tr>
      <w:tr w:rsidR="00966E3E" w:rsidRPr="00D74E5D" w:rsidTr="00000980">
        <w:tc>
          <w:tcPr>
            <w:tcW w:w="993" w:type="dxa"/>
          </w:tcPr>
          <w:p w:rsidR="00966E3E" w:rsidRPr="00D74E5D" w:rsidRDefault="00873CB4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Ｆ社</w:t>
            </w:r>
          </w:p>
        </w:tc>
        <w:tc>
          <w:tcPr>
            <w:tcW w:w="992" w:type="dxa"/>
          </w:tcPr>
          <w:p w:rsidR="00966E3E" w:rsidRPr="00D74E5D" w:rsidRDefault="00873CB4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流通</w:t>
            </w:r>
          </w:p>
        </w:tc>
        <w:tc>
          <w:tcPr>
            <w:tcW w:w="992" w:type="dxa"/>
          </w:tcPr>
          <w:p w:rsidR="00966E3E" w:rsidRPr="00D74E5D" w:rsidRDefault="00005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</w:t>
            </w:r>
          </w:p>
        </w:tc>
        <w:tc>
          <w:tcPr>
            <w:tcW w:w="6237" w:type="dxa"/>
          </w:tcPr>
          <w:p w:rsidR="00966E3E" w:rsidRPr="00D74E5D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73CB4" w:rsidRPr="00D74E5D">
              <w:rPr>
                <w:rFonts w:hint="eastAsia"/>
                <w:sz w:val="24"/>
                <w:szCs w:val="24"/>
              </w:rPr>
              <w:t>手話のできる店員に独自の手話バッジ</w:t>
            </w:r>
            <w:r w:rsidR="00D74E5D" w:rsidRPr="00D74E5D">
              <w:rPr>
                <w:rFonts w:hint="eastAsia"/>
                <w:sz w:val="24"/>
                <w:szCs w:val="24"/>
              </w:rPr>
              <w:t>を付ける取組みを展開。</w:t>
            </w:r>
          </w:p>
        </w:tc>
      </w:tr>
      <w:tr w:rsidR="00966E3E" w:rsidRPr="00D74E5D" w:rsidTr="00000980">
        <w:tc>
          <w:tcPr>
            <w:tcW w:w="993" w:type="dxa"/>
          </w:tcPr>
          <w:p w:rsidR="00966E3E" w:rsidRPr="00D74E5D" w:rsidRDefault="00D74E5D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Ｇ社</w:t>
            </w:r>
          </w:p>
        </w:tc>
        <w:tc>
          <w:tcPr>
            <w:tcW w:w="992" w:type="dxa"/>
          </w:tcPr>
          <w:p w:rsidR="00966E3E" w:rsidRPr="00D74E5D" w:rsidRDefault="00D74E5D">
            <w:pPr>
              <w:rPr>
                <w:sz w:val="24"/>
                <w:szCs w:val="24"/>
              </w:rPr>
            </w:pPr>
            <w:r w:rsidRPr="00D74E5D">
              <w:rPr>
                <w:rFonts w:hint="eastAsia"/>
                <w:sz w:val="24"/>
                <w:szCs w:val="24"/>
              </w:rPr>
              <w:t>電機</w:t>
            </w:r>
          </w:p>
        </w:tc>
        <w:tc>
          <w:tcPr>
            <w:tcW w:w="992" w:type="dxa"/>
          </w:tcPr>
          <w:p w:rsidR="00966E3E" w:rsidRPr="00D74E5D" w:rsidRDefault="00005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</w:t>
            </w:r>
          </w:p>
        </w:tc>
        <w:tc>
          <w:tcPr>
            <w:tcW w:w="6237" w:type="dxa"/>
          </w:tcPr>
          <w:p w:rsidR="00966E3E" w:rsidRPr="00D74E5D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74E5D" w:rsidRPr="00D74E5D">
              <w:rPr>
                <w:rFonts w:hint="eastAsia"/>
                <w:sz w:val="24"/>
                <w:szCs w:val="24"/>
              </w:rPr>
              <w:t>自社ホームページ等を通じて、多言語対応の手話講座や手話落語等を展開（無料）。</w:t>
            </w:r>
          </w:p>
        </w:tc>
      </w:tr>
      <w:tr w:rsidR="00966E3E" w:rsidRPr="00D74E5D" w:rsidTr="00000980">
        <w:tc>
          <w:tcPr>
            <w:tcW w:w="993" w:type="dxa"/>
          </w:tcPr>
          <w:p w:rsidR="00966E3E" w:rsidRPr="00D74E5D" w:rsidRDefault="00D74E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Ｈ社</w:t>
            </w:r>
          </w:p>
        </w:tc>
        <w:tc>
          <w:tcPr>
            <w:tcW w:w="992" w:type="dxa"/>
          </w:tcPr>
          <w:p w:rsidR="00966E3E" w:rsidRPr="00D74E5D" w:rsidRDefault="00D74E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</w:t>
            </w:r>
          </w:p>
        </w:tc>
        <w:tc>
          <w:tcPr>
            <w:tcW w:w="992" w:type="dxa"/>
          </w:tcPr>
          <w:p w:rsidR="00966E3E" w:rsidRPr="00D74E5D" w:rsidRDefault="00005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</w:t>
            </w:r>
          </w:p>
        </w:tc>
        <w:tc>
          <w:tcPr>
            <w:tcW w:w="6237" w:type="dxa"/>
          </w:tcPr>
          <w:p w:rsidR="00D74E5D" w:rsidRPr="00D74E5D" w:rsidRDefault="00000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74E5D" w:rsidRPr="00D74E5D">
              <w:rPr>
                <w:rFonts w:hint="eastAsia"/>
                <w:sz w:val="24"/>
                <w:szCs w:val="24"/>
              </w:rPr>
              <w:t>空港カウンター</w:t>
            </w:r>
            <w:r>
              <w:rPr>
                <w:rFonts w:hint="eastAsia"/>
                <w:sz w:val="24"/>
                <w:szCs w:val="24"/>
              </w:rPr>
              <w:t>で</w:t>
            </w:r>
            <w:r w:rsidR="00D74E5D" w:rsidRPr="00D74E5D">
              <w:rPr>
                <w:rFonts w:hint="eastAsia"/>
                <w:sz w:val="24"/>
                <w:szCs w:val="24"/>
              </w:rPr>
              <w:t>遠隔手話通訳サービスを提供</w:t>
            </w:r>
            <w:r w:rsidR="00D74E5D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D74E5D" w:rsidRPr="00D74E5D" w:rsidTr="00000980">
        <w:tc>
          <w:tcPr>
            <w:tcW w:w="993" w:type="dxa"/>
          </w:tcPr>
          <w:p w:rsidR="00D74E5D" w:rsidRPr="00D74E5D" w:rsidRDefault="00D74E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Ｉ社</w:t>
            </w:r>
          </w:p>
        </w:tc>
        <w:tc>
          <w:tcPr>
            <w:tcW w:w="992" w:type="dxa"/>
          </w:tcPr>
          <w:p w:rsidR="00D74E5D" w:rsidRPr="00D74E5D" w:rsidRDefault="00CE2B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ｴﾈﾙｷﾞｰ</w:t>
            </w:r>
          </w:p>
        </w:tc>
        <w:tc>
          <w:tcPr>
            <w:tcW w:w="992" w:type="dxa"/>
          </w:tcPr>
          <w:p w:rsidR="00D74E5D" w:rsidRPr="00D74E5D" w:rsidRDefault="00005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</w:t>
            </w:r>
          </w:p>
        </w:tc>
        <w:tc>
          <w:tcPr>
            <w:tcW w:w="6237" w:type="dxa"/>
          </w:tcPr>
          <w:p w:rsidR="00D74E5D" w:rsidRPr="00D74E5D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E2BA5" w:rsidRPr="00CE2BA5">
              <w:rPr>
                <w:rFonts w:hint="eastAsia"/>
                <w:sz w:val="24"/>
                <w:szCs w:val="24"/>
              </w:rPr>
              <w:t>聴覚に障害のある社員が中心となり、本社や一部の事業所で手話教室</w:t>
            </w:r>
            <w:r w:rsidR="00CE2BA5">
              <w:rPr>
                <w:rFonts w:hint="eastAsia"/>
                <w:sz w:val="24"/>
                <w:szCs w:val="24"/>
              </w:rPr>
              <w:t>を</w:t>
            </w:r>
            <w:r w:rsidR="00CE2BA5" w:rsidRPr="00CE2BA5">
              <w:rPr>
                <w:rFonts w:hint="eastAsia"/>
                <w:sz w:val="24"/>
                <w:szCs w:val="24"/>
              </w:rPr>
              <w:t>開催</w:t>
            </w:r>
            <w:r w:rsidR="00CE2BA5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D74E5D" w:rsidRPr="00D74E5D" w:rsidTr="00000980">
        <w:tc>
          <w:tcPr>
            <w:tcW w:w="993" w:type="dxa"/>
          </w:tcPr>
          <w:p w:rsidR="00D74E5D" w:rsidRPr="00D74E5D" w:rsidRDefault="00CE2B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Ｊ社</w:t>
            </w:r>
          </w:p>
        </w:tc>
        <w:tc>
          <w:tcPr>
            <w:tcW w:w="992" w:type="dxa"/>
          </w:tcPr>
          <w:p w:rsidR="00D74E5D" w:rsidRPr="00D74E5D" w:rsidRDefault="00CE2B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ﾏｽｺﾐ</w:t>
            </w:r>
          </w:p>
        </w:tc>
        <w:tc>
          <w:tcPr>
            <w:tcW w:w="992" w:type="dxa"/>
          </w:tcPr>
          <w:p w:rsidR="00D74E5D" w:rsidRPr="00D74E5D" w:rsidRDefault="00005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</w:t>
            </w:r>
          </w:p>
        </w:tc>
        <w:tc>
          <w:tcPr>
            <w:tcW w:w="6237" w:type="dxa"/>
          </w:tcPr>
          <w:p w:rsidR="00D74E5D" w:rsidRPr="00D74E5D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E2BA5">
              <w:rPr>
                <w:rFonts w:hint="eastAsia"/>
                <w:sz w:val="24"/>
                <w:szCs w:val="24"/>
              </w:rPr>
              <w:t>ＣＳＲの一環として手話をテーマとしたパフォーマンスイベントを開催</w:t>
            </w:r>
            <w:r>
              <w:rPr>
                <w:rFonts w:hint="eastAsia"/>
                <w:sz w:val="24"/>
                <w:szCs w:val="24"/>
              </w:rPr>
              <w:t>（有料）</w:t>
            </w:r>
            <w:r w:rsidR="00CE2BA5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00980" w:rsidRPr="00D74E5D" w:rsidTr="00000980">
        <w:tc>
          <w:tcPr>
            <w:tcW w:w="993" w:type="dxa"/>
          </w:tcPr>
          <w:p w:rsidR="00000980" w:rsidRDefault="00000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Ｋ社</w:t>
            </w:r>
          </w:p>
        </w:tc>
        <w:tc>
          <w:tcPr>
            <w:tcW w:w="992" w:type="dxa"/>
          </w:tcPr>
          <w:p w:rsidR="00000980" w:rsidRDefault="00000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</w:t>
            </w:r>
          </w:p>
        </w:tc>
        <w:tc>
          <w:tcPr>
            <w:tcW w:w="992" w:type="dxa"/>
          </w:tcPr>
          <w:p w:rsidR="00000980" w:rsidRPr="00D74E5D" w:rsidRDefault="00005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愛知</w:t>
            </w:r>
          </w:p>
        </w:tc>
        <w:tc>
          <w:tcPr>
            <w:tcW w:w="6237" w:type="dxa"/>
          </w:tcPr>
          <w:p w:rsidR="00000980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・社内で手話のできる社員が聴覚障がいのある社員をサポートする「手話サポート制度」を</w:t>
            </w:r>
            <w:r w:rsidRPr="00000980">
              <w:rPr>
                <w:rFonts w:hint="eastAsia"/>
                <w:sz w:val="24"/>
                <w:szCs w:val="24"/>
              </w:rPr>
              <w:t>導入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000980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・障がいのある部下のいる</w:t>
            </w:r>
            <w:r w:rsidRPr="00000980">
              <w:rPr>
                <w:rFonts w:hint="eastAsia"/>
                <w:sz w:val="24"/>
                <w:szCs w:val="24"/>
              </w:rPr>
              <w:t>上司との意見交換会の実施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000980" w:rsidRDefault="00000980" w:rsidP="0000098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・手話を学べる動画辞書</w:t>
            </w:r>
            <w:r w:rsidRPr="00000980">
              <w:rPr>
                <w:rFonts w:hint="eastAsia"/>
                <w:sz w:val="24"/>
                <w:szCs w:val="24"/>
              </w:rPr>
              <w:t>のイントラネット公開（社内用語を含む</w:t>
            </w:r>
            <w:r w:rsidRPr="00000980">
              <w:rPr>
                <w:rFonts w:hint="eastAsia"/>
                <w:sz w:val="24"/>
                <w:szCs w:val="24"/>
              </w:rPr>
              <w:t>2,000</w:t>
            </w:r>
            <w:r w:rsidRPr="00000980">
              <w:rPr>
                <w:rFonts w:hint="eastAsia"/>
                <w:sz w:val="24"/>
                <w:szCs w:val="24"/>
              </w:rPr>
              <w:t>語を掲載）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00980" w:rsidRPr="00D74E5D" w:rsidTr="00000980">
        <w:tc>
          <w:tcPr>
            <w:tcW w:w="993" w:type="dxa"/>
          </w:tcPr>
          <w:p w:rsidR="00000980" w:rsidRDefault="00D60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Ｌ社</w:t>
            </w:r>
          </w:p>
        </w:tc>
        <w:tc>
          <w:tcPr>
            <w:tcW w:w="992" w:type="dxa"/>
          </w:tcPr>
          <w:p w:rsidR="00000980" w:rsidRDefault="00D60D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</w:tc>
        <w:tc>
          <w:tcPr>
            <w:tcW w:w="992" w:type="dxa"/>
          </w:tcPr>
          <w:p w:rsidR="00000980" w:rsidRPr="00D74E5D" w:rsidRDefault="00005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</w:t>
            </w:r>
          </w:p>
        </w:tc>
        <w:tc>
          <w:tcPr>
            <w:tcW w:w="6237" w:type="dxa"/>
          </w:tcPr>
          <w:p w:rsidR="00D60D3F" w:rsidRDefault="00D60D3F" w:rsidP="00D60D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D60D3F">
              <w:rPr>
                <w:rFonts w:hint="eastAsia"/>
                <w:sz w:val="24"/>
                <w:szCs w:val="24"/>
              </w:rPr>
              <w:t>タブレット端末を用いた遠隔手話通訳サービスを</w:t>
            </w:r>
            <w:r>
              <w:rPr>
                <w:rFonts w:hint="eastAsia"/>
                <w:sz w:val="24"/>
                <w:szCs w:val="24"/>
              </w:rPr>
              <w:t>店舗で展開。</w:t>
            </w:r>
          </w:p>
        </w:tc>
      </w:tr>
      <w:tr w:rsidR="00352437" w:rsidRPr="00D74E5D" w:rsidTr="00000980">
        <w:tc>
          <w:tcPr>
            <w:tcW w:w="993" w:type="dxa"/>
          </w:tcPr>
          <w:p w:rsidR="00352437" w:rsidRDefault="0035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Ｍ社</w:t>
            </w:r>
          </w:p>
        </w:tc>
        <w:tc>
          <w:tcPr>
            <w:tcW w:w="992" w:type="dxa"/>
          </w:tcPr>
          <w:p w:rsidR="00352437" w:rsidRDefault="0035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</w:t>
            </w:r>
          </w:p>
        </w:tc>
        <w:tc>
          <w:tcPr>
            <w:tcW w:w="992" w:type="dxa"/>
          </w:tcPr>
          <w:p w:rsidR="00352437" w:rsidRDefault="0035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</w:t>
            </w:r>
          </w:p>
        </w:tc>
        <w:tc>
          <w:tcPr>
            <w:tcW w:w="6237" w:type="dxa"/>
          </w:tcPr>
          <w:p w:rsidR="00352437" w:rsidRDefault="00352437" w:rsidP="00D60D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A3B0B">
              <w:rPr>
                <w:rFonts w:hint="eastAsia"/>
                <w:sz w:val="24"/>
                <w:szCs w:val="24"/>
              </w:rPr>
              <w:t>聴覚に障がいのある店員が厨房・注文受けをするカフェを展開（手話が基本だが、パネルでのコミュニケーション可能）。</w:t>
            </w:r>
          </w:p>
        </w:tc>
      </w:tr>
    </w:tbl>
    <w:p w:rsidR="00D60D3F" w:rsidRPr="008D32CB" w:rsidRDefault="00D60D3F">
      <w:pPr>
        <w:rPr>
          <w:sz w:val="28"/>
          <w:szCs w:val="28"/>
        </w:rPr>
      </w:pPr>
    </w:p>
    <w:sectPr w:rsidR="00D60D3F" w:rsidRPr="008D32CB" w:rsidSect="00590F11">
      <w:pgSz w:w="11906" w:h="16838"/>
      <w:pgMar w:top="1134" w:right="127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3E"/>
    <w:rsid w:val="00000980"/>
    <w:rsid w:val="00005A37"/>
    <w:rsid w:val="00352437"/>
    <w:rsid w:val="00590F11"/>
    <w:rsid w:val="006576C1"/>
    <w:rsid w:val="007A3B0B"/>
    <w:rsid w:val="00873CB4"/>
    <w:rsid w:val="008D32CB"/>
    <w:rsid w:val="00966E3E"/>
    <w:rsid w:val="00A505A1"/>
    <w:rsid w:val="00CE2BA5"/>
    <w:rsid w:val="00D60D3F"/>
    <w:rsid w:val="00D74E5D"/>
    <w:rsid w:val="00E0127E"/>
    <w:rsid w:val="00F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2016-08-29T02:34:00Z</cp:lastPrinted>
  <dcterms:created xsi:type="dcterms:W3CDTF">2016-07-14T10:56:00Z</dcterms:created>
  <dcterms:modified xsi:type="dcterms:W3CDTF">2016-10-19T05:51:00Z</dcterms:modified>
</cp:coreProperties>
</file>