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C4E" w:rsidRPr="00115884" w:rsidRDefault="00115884" w:rsidP="00115884">
      <w:pPr>
        <w:jc w:val="right"/>
        <w:rPr>
          <w:rFonts w:ascii="HGSｺﾞｼｯｸE" w:eastAsia="HGSｺﾞｼｯｸE" w:hAnsi="HGSｺﾞｼｯｸE"/>
          <w:sz w:val="28"/>
          <w:szCs w:val="28"/>
          <w:bdr w:val="single" w:sz="4" w:space="0" w:color="auto"/>
        </w:rPr>
      </w:pPr>
      <w:r w:rsidRPr="00115884">
        <w:rPr>
          <w:rFonts w:ascii="HGSｺﾞｼｯｸE" w:eastAsia="HGSｺﾞｼｯｸE" w:hAnsi="HGSｺﾞｼｯｸE" w:hint="eastAsia"/>
          <w:sz w:val="28"/>
          <w:szCs w:val="28"/>
          <w:bdr w:val="single" w:sz="4" w:space="0" w:color="auto"/>
        </w:rPr>
        <w:t>資料１－１</w:t>
      </w:r>
    </w:p>
    <w:p w:rsidR="009C2648" w:rsidRPr="007F3133" w:rsidRDefault="009C2648">
      <w:pPr>
        <w:rPr>
          <w:sz w:val="24"/>
          <w:szCs w:val="24"/>
        </w:rPr>
      </w:pPr>
    </w:p>
    <w:p w:rsidR="009C2648" w:rsidRPr="007F3133" w:rsidRDefault="009C2648" w:rsidP="00646B64">
      <w:pPr>
        <w:jc w:val="center"/>
        <w:rPr>
          <w:rFonts w:asciiTheme="majorEastAsia" w:eastAsiaTheme="majorEastAsia" w:hAnsiTheme="majorEastAsia"/>
          <w:sz w:val="24"/>
          <w:szCs w:val="24"/>
        </w:rPr>
      </w:pPr>
      <w:r w:rsidRPr="007F3133">
        <w:rPr>
          <w:rFonts w:asciiTheme="majorEastAsia" w:eastAsiaTheme="majorEastAsia" w:hAnsiTheme="majorEastAsia" w:hint="eastAsia"/>
          <w:sz w:val="24"/>
          <w:szCs w:val="24"/>
        </w:rPr>
        <w:t>手話言語条例検討部会提言（素案）</w:t>
      </w:r>
    </w:p>
    <w:p w:rsidR="009C2648" w:rsidRPr="007F3133" w:rsidRDefault="009C2648">
      <w:pPr>
        <w:rPr>
          <w:sz w:val="24"/>
          <w:szCs w:val="24"/>
        </w:rPr>
      </w:pPr>
    </w:p>
    <w:p w:rsidR="009C2648" w:rsidRPr="007F3133" w:rsidRDefault="009C2648">
      <w:pPr>
        <w:rPr>
          <w:sz w:val="24"/>
          <w:szCs w:val="24"/>
        </w:rPr>
      </w:pPr>
    </w:p>
    <w:p w:rsidR="009C2648" w:rsidRPr="007F3133" w:rsidRDefault="009C2648">
      <w:pPr>
        <w:rPr>
          <w:rFonts w:asciiTheme="majorEastAsia" w:eastAsiaTheme="majorEastAsia" w:hAnsiTheme="majorEastAsia"/>
          <w:sz w:val="24"/>
          <w:szCs w:val="24"/>
        </w:rPr>
      </w:pPr>
      <w:r w:rsidRPr="007F3133">
        <w:rPr>
          <w:rFonts w:asciiTheme="majorEastAsia" w:eastAsiaTheme="majorEastAsia" w:hAnsiTheme="majorEastAsia" w:hint="eastAsia"/>
          <w:sz w:val="24"/>
          <w:szCs w:val="24"/>
        </w:rPr>
        <w:t>■手話言語条例の制定に向けて</w:t>
      </w:r>
    </w:p>
    <w:p w:rsidR="009C2648" w:rsidRPr="007F3133" w:rsidRDefault="009C2648">
      <w:pPr>
        <w:rPr>
          <w:sz w:val="24"/>
          <w:szCs w:val="24"/>
        </w:rPr>
      </w:pPr>
    </w:p>
    <w:p w:rsidR="009C2648" w:rsidRPr="007F3133" w:rsidRDefault="009C2648">
      <w:pPr>
        <w:rPr>
          <w:sz w:val="24"/>
          <w:szCs w:val="24"/>
        </w:rPr>
      </w:pPr>
      <w:r w:rsidRPr="007F3133">
        <w:rPr>
          <w:rFonts w:hint="eastAsia"/>
          <w:sz w:val="24"/>
          <w:szCs w:val="24"/>
        </w:rPr>
        <w:t xml:space="preserve">　○手話は、言語です。</w:t>
      </w:r>
    </w:p>
    <w:p w:rsidR="002D4EB0" w:rsidRPr="007F3133" w:rsidRDefault="002D4EB0">
      <w:pPr>
        <w:rPr>
          <w:sz w:val="24"/>
          <w:szCs w:val="24"/>
        </w:rPr>
      </w:pPr>
      <w:r w:rsidRPr="007F3133">
        <w:rPr>
          <w:rFonts w:hint="eastAsia"/>
          <w:sz w:val="24"/>
          <w:szCs w:val="24"/>
        </w:rPr>
        <w:t xml:space="preserve">　　言葉が認められるということは、その人自身が認められるということ、</w:t>
      </w:r>
    </w:p>
    <w:p w:rsidR="009C2648" w:rsidRPr="007F3133" w:rsidRDefault="009C2648">
      <w:pPr>
        <w:rPr>
          <w:sz w:val="24"/>
          <w:szCs w:val="24"/>
        </w:rPr>
      </w:pPr>
      <w:r w:rsidRPr="007F3133">
        <w:rPr>
          <w:rFonts w:hint="eastAsia"/>
          <w:sz w:val="24"/>
          <w:szCs w:val="24"/>
        </w:rPr>
        <w:t xml:space="preserve">　　</w:t>
      </w:r>
      <w:r w:rsidR="002D4EB0" w:rsidRPr="007F3133">
        <w:rPr>
          <w:rFonts w:hint="eastAsia"/>
          <w:sz w:val="24"/>
          <w:szCs w:val="24"/>
        </w:rPr>
        <w:t>言葉が尊重されるということは、その人自身が尊重されるということ、</w:t>
      </w:r>
    </w:p>
    <w:p w:rsidR="002D4EB0" w:rsidRPr="007F3133" w:rsidRDefault="002D4EB0" w:rsidP="007F3133">
      <w:pPr>
        <w:ind w:left="240" w:hangingChars="100" w:hanging="240"/>
        <w:rPr>
          <w:sz w:val="24"/>
          <w:szCs w:val="24"/>
        </w:rPr>
      </w:pPr>
      <w:r w:rsidRPr="007F3133">
        <w:rPr>
          <w:rFonts w:hint="eastAsia"/>
          <w:sz w:val="24"/>
          <w:szCs w:val="24"/>
        </w:rPr>
        <w:t xml:space="preserve">　　言葉を言葉として認め、尊重するということは、その言葉を使う人たちや、その人たちの歴史や文化、権利を尊重し、認めるということです。</w:t>
      </w:r>
    </w:p>
    <w:p w:rsidR="002D4EB0" w:rsidRPr="007F3133" w:rsidRDefault="002D4EB0">
      <w:pPr>
        <w:rPr>
          <w:sz w:val="24"/>
          <w:szCs w:val="24"/>
        </w:rPr>
      </w:pPr>
      <w:r w:rsidRPr="007F3133">
        <w:rPr>
          <w:rFonts w:hint="eastAsia"/>
          <w:sz w:val="24"/>
          <w:szCs w:val="24"/>
        </w:rPr>
        <w:t xml:space="preserve">　　私たちは今、手話を言葉として尊重し、認めていかなければなりません。</w:t>
      </w:r>
    </w:p>
    <w:p w:rsidR="002D4EB0" w:rsidRPr="007F3133" w:rsidRDefault="002D4EB0">
      <w:pPr>
        <w:rPr>
          <w:sz w:val="24"/>
          <w:szCs w:val="24"/>
        </w:rPr>
      </w:pPr>
    </w:p>
    <w:p w:rsidR="00FB3B7B" w:rsidRPr="007F3133" w:rsidRDefault="004B0674" w:rsidP="009F67A6">
      <w:pPr>
        <w:ind w:leftChars="100" w:left="210"/>
        <w:rPr>
          <w:sz w:val="24"/>
          <w:szCs w:val="24"/>
        </w:rPr>
      </w:pPr>
      <w:r w:rsidRPr="007F3133">
        <w:rPr>
          <w:rFonts w:hint="eastAsia"/>
          <w:sz w:val="24"/>
          <w:szCs w:val="24"/>
        </w:rPr>
        <w:t>○</w:t>
      </w:r>
      <w:r w:rsidR="009F67A6" w:rsidRPr="007F3133">
        <w:rPr>
          <w:rFonts w:hint="eastAsia"/>
          <w:sz w:val="24"/>
          <w:szCs w:val="24"/>
        </w:rPr>
        <w:t>そのためには、人々の様々な生活場面―</w:t>
      </w:r>
    </w:p>
    <w:p w:rsidR="00FB3B7B" w:rsidRPr="007F3133" w:rsidRDefault="009F67A6" w:rsidP="007F3133">
      <w:pPr>
        <w:ind w:leftChars="100" w:left="210" w:firstLineChars="200" w:firstLine="480"/>
        <w:rPr>
          <w:sz w:val="24"/>
          <w:szCs w:val="24"/>
        </w:rPr>
      </w:pPr>
      <w:r w:rsidRPr="007F3133">
        <w:rPr>
          <w:rFonts w:hint="eastAsia"/>
          <w:sz w:val="24"/>
          <w:szCs w:val="24"/>
        </w:rPr>
        <w:t>「暮らす」、「学ぶ」、「働く」</w:t>
      </w:r>
    </w:p>
    <w:p w:rsidR="00FB3B7B" w:rsidRPr="007F3133" w:rsidRDefault="009F67A6" w:rsidP="007F3133">
      <w:pPr>
        <w:ind w:firstLineChars="100" w:firstLine="240"/>
        <w:rPr>
          <w:sz w:val="24"/>
          <w:szCs w:val="24"/>
        </w:rPr>
      </w:pPr>
      <w:r w:rsidRPr="007F3133">
        <w:rPr>
          <w:rFonts w:hint="eastAsia"/>
          <w:sz w:val="24"/>
          <w:szCs w:val="24"/>
        </w:rPr>
        <w:t>といったそれぞれの場面において、</w:t>
      </w:r>
    </w:p>
    <w:p w:rsidR="00FB3B7B" w:rsidRPr="007F3133" w:rsidRDefault="009F67A6" w:rsidP="007F3133">
      <w:pPr>
        <w:ind w:leftChars="100" w:left="210" w:firstLineChars="200" w:firstLine="480"/>
        <w:rPr>
          <w:sz w:val="24"/>
          <w:szCs w:val="24"/>
        </w:rPr>
      </w:pPr>
      <w:r w:rsidRPr="007F3133">
        <w:rPr>
          <w:rFonts w:hint="eastAsia"/>
          <w:sz w:val="24"/>
          <w:szCs w:val="24"/>
        </w:rPr>
        <w:t>「手話を獲得する」、「手話で学ぶ」、「手話を学ぶ」、「手話を使う・守る」</w:t>
      </w:r>
    </w:p>
    <w:p w:rsidR="002D4EB0" w:rsidRPr="007F3133" w:rsidRDefault="009F67A6" w:rsidP="007F3133">
      <w:pPr>
        <w:ind w:firstLineChars="100" w:firstLine="240"/>
        <w:rPr>
          <w:sz w:val="24"/>
          <w:szCs w:val="24"/>
        </w:rPr>
      </w:pPr>
      <w:r w:rsidRPr="007F3133">
        <w:rPr>
          <w:rFonts w:hint="eastAsia"/>
          <w:sz w:val="24"/>
          <w:szCs w:val="24"/>
        </w:rPr>
        <w:t>という</w:t>
      </w:r>
      <w:r w:rsidR="00FB3B7B" w:rsidRPr="007F3133">
        <w:rPr>
          <w:rFonts w:hint="eastAsia"/>
          <w:sz w:val="24"/>
          <w:szCs w:val="24"/>
        </w:rPr>
        <w:t>、</w:t>
      </w:r>
      <w:r w:rsidRPr="007F3133">
        <w:rPr>
          <w:rFonts w:hint="eastAsia"/>
          <w:sz w:val="24"/>
          <w:szCs w:val="24"/>
        </w:rPr>
        <w:t>言語としての手話に関する取組みを広げていくことが重要です。</w:t>
      </w:r>
    </w:p>
    <w:p w:rsidR="008E7A6D" w:rsidRPr="007F3133" w:rsidRDefault="008E7A6D" w:rsidP="007F3133">
      <w:pPr>
        <w:ind w:leftChars="100" w:left="210" w:firstLineChars="100" w:firstLine="240"/>
        <w:rPr>
          <w:sz w:val="24"/>
          <w:szCs w:val="24"/>
        </w:rPr>
      </w:pPr>
      <w:r w:rsidRPr="007F3133">
        <w:rPr>
          <w:rFonts w:hint="eastAsia"/>
          <w:sz w:val="24"/>
          <w:szCs w:val="24"/>
        </w:rPr>
        <w:t>そうすることで、手話が言語として社会で認められ、手話を通じた会話で、心とこころが結ばれる社会を目指して</w:t>
      </w:r>
      <w:r w:rsidR="00646B64" w:rsidRPr="007F3133">
        <w:rPr>
          <w:rFonts w:hint="eastAsia"/>
          <w:sz w:val="24"/>
          <w:szCs w:val="24"/>
        </w:rPr>
        <w:t>いくべきです。</w:t>
      </w:r>
    </w:p>
    <w:p w:rsidR="009F67A6" w:rsidRPr="007F3133" w:rsidRDefault="009F67A6" w:rsidP="009F67A6">
      <w:pPr>
        <w:ind w:leftChars="100" w:left="210"/>
        <w:rPr>
          <w:sz w:val="24"/>
          <w:szCs w:val="24"/>
        </w:rPr>
      </w:pPr>
    </w:p>
    <w:p w:rsidR="00FB3B7B" w:rsidRPr="007F3133" w:rsidRDefault="00FB3B7B" w:rsidP="009F67A6">
      <w:pPr>
        <w:ind w:leftChars="100" w:left="210"/>
        <w:rPr>
          <w:sz w:val="24"/>
          <w:szCs w:val="24"/>
        </w:rPr>
      </w:pPr>
      <w:r w:rsidRPr="007F3133">
        <w:rPr>
          <w:rFonts w:hint="eastAsia"/>
          <w:sz w:val="24"/>
          <w:szCs w:val="24"/>
        </w:rPr>
        <w:t>○</w:t>
      </w:r>
      <w:r w:rsidR="00236FE3" w:rsidRPr="007F3133">
        <w:rPr>
          <w:rFonts w:hint="eastAsia"/>
          <w:sz w:val="24"/>
          <w:szCs w:val="24"/>
        </w:rPr>
        <w:t>そのための大きな第一歩として、大阪府は手話言語に関する条例を制定すべきです。</w:t>
      </w:r>
    </w:p>
    <w:p w:rsidR="00236FE3" w:rsidRPr="007F3133" w:rsidRDefault="00236FE3" w:rsidP="009F67A6">
      <w:pPr>
        <w:ind w:leftChars="100" w:left="210"/>
        <w:rPr>
          <w:sz w:val="24"/>
          <w:szCs w:val="24"/>
        </w:rPr>
      </w:pPr>
      <w:r w:rsidRPr="007F3133">
        <w:rPr>
          <w:rFonts w:hint="eastAsia"/>
          <w:sz w:val="24"/>
          <w:szCs w:val="24"/>
        </w:rPr>
        <w:t xml:space="preserve">　そして、条例を制定することで踏み出した歩みを、少しずつでも止めるべきではありません。</w:t>
      </w:r>
    </w:p>
    <w:p w:rsidR="00236FE3" w:rsidRPr="007F3133" w:rsidRDefault="00236FE3" w:rsidP="005A2F63">
      <w:pPr>
        <w:ind w:leftChars="100" w:left="210"/>
        <w:rPr>
          <w:sz w:val="24"/>
          <w:szCs w:val="24"/>
        </w:rPr>
      </w:pPr>
      <w:r w:rsidRPr="007F3133">
        <w:rPr>
          <w:rFonts w:hint="eastAsia"/>
          <w:sz w:val="24"/>
          <w:szCs w:val="24"/>
        </w:rPr>
        <w:t xml:space="preserve">　たとえ遠い目標でも、いつか</w:t>
      </w:r>
      <w:r w:rsidR="005A2F63" w:rsidRPr="007F3133">
        <w:rPr>
          <w:rFonts w:hint="eastAsia"/>
          <w:sz w:val="24"/>
          <w:szCs w:val="24"/>
        </w:rPr>
        <w:t>辿</w:t>
      </w:r>
      <w:r w:rsidRPr="007F3133">
        <w:rPr>
          <w:rFonts w:hint="eastAsia"/>
          <w:sz w:val="24"/>
          <w:szCs w:val="24"/>
        </w:rPr>
        <w:t>り</w:t>
      </w:r>
      <w:r w:rsidR="005A2F63" w:rsidRPr="007F3133">
        <w:rPr>
          <w:rFonts w:hint="eastAsia"/>
          <w:sz w:val="24"/>
          <w:szCs w:val="24"/>
        </w:rPr>
        <w:t>つく日が、きっと来ることを信じて。</w:t>
      </w:r>
    </w:p>
    <w:p w:rsidR="005937BC" w:rsidRPr="007F3133" w:rsidRDefault="005937BC" w:rsidP="005A2F63">
      <w:pPr>
        <w:rPr>
          <w:sz w:val="24"/>
          <w:szCs w:val="24"/>
        </w:rPr>
      </w:pPr>
    </w:p>
    <w:p w:rsidR="005A2F63" w:rsidRPr="007F3133" w:rsidRDefault="005A2F63" w:rsidP="005A2F63">
      <w:pPr>
        <w:rPr>
          <w:rFonts w:asciiTheme="majorEastAsia" w:eastAsiaTheme="majorEastAsia" w:hAnsiTheme="majorEastAsia"/>
          <w:sz w:val="24"/>
          <w:szCs w:val="24"/>
        </w:rPr>
      </w:pPr>
      <w:r w:rsidRPr="007F3133">
        <w:rPr>
          <w:rFonts w:asciiTheme="majorEastAsia" w:eastAsiaTheme="majorEastAsia" w:hAnsiTheme="majorEastAsia" w:hint="eastAsia"/>
          <w:sz w:val="24"/>
          <w:szCs w:val="24"/>
        </w:rPr>
        <w:t>■暮らす―</w:t>
      </w:r>
    </w:p>
    <w:p w:rsidR="007F3133" w:rsidRPr="007F3133" w:rsidRDefault="007F3133" w:rsidP="005A2F63">
      <w:pPr>
        <w:rPr>
          <w:sz w:val="24"/>
          <w:szCs w:val="24"/>
        </w:rPr>
      </w:pPr>
    </w:p>
    <w:p w:rsidR="00817D20" w:rsidRDefault="00036849" w:rsidP="005A2F63">
      <w:pPr>
        <w:rPr>
          <w:rFonts w:asciiTheme="majorEastAsia" w:eastAsiaTheme="majorEastAsia" w:hAnsiTheme="majorEastAsia"/>
          <w:sz w:val="24"/>
          <w:szCs w:val="24"/>
        </w:rPr>
      </w:pPr>
      <w:r w:rsidRPr="007F3133">
        <w:rPr>
          <w:rFonts w:asciiTheme="majorEastAsia" w:eastAsiaTheme="majorEastAsia" w:hAnsiTheme="majorEastAsia" w:hint="eastAsia"/>
          <w:sz w:val="24"/>
          <w:szCs w:val="24"/>
        </w:rPr>
        <w:t>（</w:t>
      </w:r>
      <w:r w:rsidR="005937BC" w:rsidRPr="007F3133">
        <w:rPr>
          <w:rFonts w:asciiTheme="majorEastAsia" w:eastAsiaTheme="majorEastAsia" w:hAnsiTheme="majorEastAsia" w:hint="eastAsia"/>
          <w:sz w:val="24"/>
          <w:szCs w:val="24"/>
        </w:rPr>
        <w:t>手話が言語として尊重されたら…</w:t>
      </w:r>
      <w:r w:rsidRPr="007F3133">
        <w:rPr>
          <w:rFonts w:asciiTheme="majorEastAsia" w:eastAsiaTheme="majorEastAsia" w:hAnsiTheme="majorEastAsia" w:hint="eastAsia"/>
          <w:sz w:val="24"/>
          <w:szCs w:val="24"/>
        </w:rPr>
        <w:t>）</w:t>
      </w:r>
    </w:p>
    <w:p w:rsidR="00E5203B" w:rsidRPr="007F3133" w:rsidRDefault="00E5203B" w:rsidP="005A2F63">
      <w:pPr>
        <w:rPr>
          <w:rFonts w:asciiTheme="majorEastAsia" w:eastAsiaTheme="majorEastAsia" w:hAnsiTheme="majorEastAsia"/>
          <w:sz w:val="24"/>
          <w:szCs w:val="24"/>
        </w:rPr>
      </w:pPr>
    </w:p>
    <w:p w:rsidR="00036849" w:rsidRPr="007F3133" w:rsidRDefault="00036849" w:rsidP="005A2F63">
      <w:pPr>
        <w:rPr>
          <w:sz w:val="24"/>
          <w:szCs w:val="24"/>
        </w:rPr>
      </w:pPr>
      <w:r w:rsidRPr="007F3133">
        <w:rPr>
          <w:rFonts w:hint="eastAsia"/>
          <w:sz w:val="24"/>
          <w:szCs w:val="24"/>
        </w:rPr>
        <w:t xml:space="preserve">　・</w:t>
      </w:r>
      <w:r w:rsidR="005937BC" w:rsidRPr="007F3133">
        <w:rPr>
          <w:rFonts w:hint="eastAsia"/>
          <w:sz w:val="24"/>
          <w:szCs w:val="24"/>
        </w:rPr>
        <w:t>より多くの場面で、</w:t>
      </w:r>
      <w:r w:rsidR="00F70D1C" w:rsidRPr="007F3133">
        <w:rPr>
          <w:rFonts w:hint="eastAsia"/>
          <w:sz w:val="24"/>
          <w:szCs w:val="24"/>
        </w:rPr>
        <w:t>「</w:t>
      </w:r>
      <w:r w:rsidR="005937BC" w:rsidRPr="007F3133">
        <w:rPr>
          <w:rFonts w:hint="eastAsia"/>
          <w:sz w:val="24"/>
          <w:szCs w:val="24"/>
        </w:rPr>
        <w:t>手話</w:t>
      </w:r>
      <w:r w:rsidR="00F70D1C" w:rsidRPr="007F3133">
        <w:rPr>
          <w:rFonts w:hint="eastAsia"/>
          <w:sz w:val="24"/>
          <w:szCs w:val="24"/>
        </w:rPr>
        <w:t>を使う」こと</w:t>
      </w:r>
      <w:r w:rsidR="005937BC" w:rsidRPr="007F3133">
        <w:rPr>
          <w:rFonts w:hint="eastAsia"/>
          <w:sz w:val="24"/>
          <w:szCs w:val="24"/>
        </w:rPr>
        <w:t>が</w:t>
      </w:r>
      <w:r w:rsidR="00F70D1C" w:rsidRPr="007F3133">
        <w:rPr>
          <w:rFonts w:hint="eastAsia"/>
          <w:sz w:val="24"/>
          <w:szCs w:val="24"/>
        </w:rPr>
        <w:t>でき</w:t>
      </w:r>
      <w:r w:rsidR="005937BC" w:rsidRPr="007F3133">
        <w:rPr>
          <w:rFonts w:hint="eastAsia"/>
          <w:sz w:val="24"/>
          <w:szCs w:val="24"/>
        </w:rPr>
        <w:t>るようにな</w:t>
      </w:r>
      <w:r w:rsidR="00F70D1C" w:rsidRPr="007F3133">
        <w:rPr>
          <w:rFonts w:hint="eastAsia"/>
          <w:sz w:val="24"/>
          <w:szCs w:val="24"/>
        </w:rPr>
        <w:t>ります</w:t>
      </w:r>
      <w:r w:rsidR="005937BC" w:rsidRPr="007F3133">
        <w:rPr>
          <w:rFonts w:hint="eastAsia"/>
          <w:sz w:val="24"/>
          <w:szCs w:val="24"/>
        </w:rPr>
        <w:t>。</w:t>
      </w:r>
    </w:p>
    <w:p w:rsidR="005937BC" w:rsidRPr="007F3133" w:rsidRDefault="005937BC" w:rsidP="005A2F63">
      <w:pPr>
        <w:rPr>
          <w:sz w:val="24"/>
          <w:szCs w:val="24"/>
        </w:rPr>
      </w:pPr>
      <w:r w:rsidRPr="007F3133">
        <w:rPr>
          <w:rFonts w:hint="eastAsia"/>
          <w:sz w:val="24"/>
          <w:szCs w:val="24"/>
        </w:rPr>
        <w:t xml:space="preserve">　・</w:t>
      </w:r>
      <w:r w:rsidR="00F70D1C" w:rsidRPr="007F3133">
        <w:rPr>
          <w:rFonts w:hint="eastAsia"/>
          <w:sz w:val="24"/>
          <w:szCs w:val="24"/>
        </w:rPr>
        <w:t>「</w:t>
      </w:r>
      <w:r w:rsidRPr="007F3133">
        <w:rPr>
          <w:rFonts w:hint="eastAsia"/>
          <w:sz w:val="24"/>
          <w:szCs w:val="24"/>
        </w:rPr>
        <w:t>手話を学</w:t>
      </w:r>
      <w:r w:rsidR="00F70D1C" w:rsidRPr="007F3133">
        <w:rPr>
          <w:rFonts w:hint="eastAsia"/>
          <w:sz w:val="24"/>
          <w:szCs w:val="24"/>
        </w:rPr>
        <w:t>ぶ」、「手話で学ぶ」</w:t>
      </w:r>
      <w:r w:rsidRPr="007F3133">
        <w:rPr>
          <w:rFonts w:hint="eastAsia"/>
          <w:sz w:val="24"/>
          <w:szCs w:val="24"/>
        </w:rPr>
        <w:t>人</w:t>
      </w:r>
      <w:r w:rsidR="00F70D1C" w:rsidRPr="007F3133">
        <w:rPr>
          <w:rFonts w:hint="eastAsia"/>
          <w:sz w:val="24"/>
          <w:szCs w:val="24"/>
        </w:rPr>
        <w:t>や機会</w:t>
      </w:r>
      <w:r w:rsidRPr="007F3133">
        <w:rPr>
          <w:rFonts w:hint="eastAsia"/>
          <w:sz w:val="24"/>
          <w:szCs w:val="24"/>
        </w:rPr>
        <w:t>が増え</w:t>
      </w:r>
      <w:r w:rsidR="00F70D1C" w:rsidRPr="007F3133">
        <w:rPr>
          <w:rFonts w:hint="eastAsia"/>
          <w:sz w:val="24"/>
          <w:szCs w:val="24"/>
        </w:rPr>
        <w:t>ます</w:t>
      </w:r>
      <w:r w:rsidRPr="007F3133">
        <w:rPr>
          <w:rFonts w:hint="eastAsia"/>
          <w:sz w:val="24"/>
          <w:szCs w:val="24"/>
        </w:rPr>
        <w:t>。</w:t>
      </w:r>
    </w:p>
    <w:p w:rsidR="00F70D1C" w:rsidRPr="007F3133" w:rsidRDefault="00F70D1C" w:rsidP="005A2F63">
      <w:pPr>
        <w:rPr>
          <w:sz w:val="24"/>
          <w:szCs w:val="24"/>
        </w:rPr>
      </w:pPr>
      <w:r w:rsidRPr="007F3133">
        <w:rPr>
          <w:rFonts w:hint="eastAsia"/>
          <w:sz w:val="24"/>
          <w:szCs w:val="24"/>
        </w:rPr>
        <w:t xml:space="preserve">　・手話に関しての様々な研究が進みます。</w:t>
      </w:r>
    </w:p>
    <w:p w:rsidR="007F3133" w:rsidRDefault="007F3133" w:rsidP="005A2F63">
      <w:pPr>
        <w:rPr>
          <w:sz w:val="24"/>
          <w:szCs w:val="24"/>
        </w:rPr>
      </w:pPr>
    </w:p>
    <w:p w:rsidR="007F3133" w:rsidRDefault="00036849" w:rsidP="005A2F63">
      <w:pPr>
        <w:rPr>
          <w:rFonts w:asciiTheme="majorEastAsia" w:eastAsiaTheme="majorEastAsia" w:hAnsiTheme="majorEastAsia"/>
          <w:sz w:val="24"/>
          <w:szCs w:val="24"/>
        </w:rPr>
      </w:pPr>
      <w:r w:rsidRPr="007F3133">
        <w:rPr>
          <w:rFonts w:asciiTheme="majorEastAsia" w:eastAsiaTheme="majorEastAsia" w:hAnsiTheme="majorEastAsia" w:hint="eastAsia"/>
          <w:sz w:val="24"/>
          <w:szCs w:val="24"/>
        </w:rPr>
        <w:lastRenderedPageBreak/>
        <w:t>（</w:t>
      </w:r>
      <w:r w:rsidR="005937BC" w:rsidRPr="007F3133">
        <w:rPr>
          <w:rFonts w:asciiTheme="majorEastAsia" w:eastAsiaTheme="majorEastAsia" w:hAnsiTheme="majorEastAsia" w:hint="eastAsia"/>
          <w:sz w:val="24"/>
          <w:szCs w:val="24"/>
        </w:rPr>
        <w:t>そのために</w:t>
      </w:r>
      <w:r w:rsidR="00E5203B">
        <w:rPr>
          <w:rFonts w:asciiTheme="majorEastAsia" w:eastAsiaTheme="majorEastAsia" w:hAnsiTheme="majorEastAsia" w:hint="eastAsia"/>
          <w:sz w:val="24"/>
          <w:szCs w:val="24"/>
        </w:rPr>
        <w:t>、まず</w:t>
      </w:r>
      <w:r w:rsidR="005937BC" w:rsidRPr="007F3133">
        <w:rPr>
          <w:rFonts w:asciiTheme="majorEastAsia" w:eastAsiaTheme="majorEastAsia" w:hAnsiTheme="majorEastAsia" w:hint="eastAsia"/>
          <w:sz w:val="24"/>
          <w:szCs w:val="24"/>
        </w:rPr>
        <w:t>取り組んでいくこと</w:t>
      </w:r>
      <w:r w:rsidRPr="007F3133">
        <w:rPr>
          <w:rFonts w:asciiTheme="majorEastAsia" w:eastAsiaTheme="majorEastAsia" w:hAnsiTheme="majorEastAsia" w:hint="eastAsia"/>
          <w:sz w:val="24"/>
          <w:szCs w:val="24"/>
        </w:rPr>
        <w:t>）</w:t>
      </w:r>
    </w:p>
    <w:p w:rsidR="00E5203B" w:rsidRPr="007F3133" w:rsidRDefault="00E5203B" w:rsidP="005A2F63">
      <w:pPr>
        <w:rPr>
          <w:rFonts w:asciiTheme="majorEastAsia" w:eastAsiaTheme="majorEastAsia" w:hAnsiTheme="majorEastAsia"/>
          <w:sz w:val="24"/>
          <w:szCs w:val="24"/>
        </w:rPr>
      </w:pPr>
    </w:p>
    <w:p w:rsidR="00036849" w:rsidRPr="007F3133" w:rsidRDefault="00036849" w:rsidP="007F3133">
      <w:pPr>
        <w:ind w:left="480" w:hangingChars="200" w:hanging="480"/>
        <w:rPr>
          <w:sz w:val="24"/>
          <w:szCs w:val="24"/>
        </w:rPr>
      </w:pPr>
      <w:r w:rsidRPr="007F3133">
        <w:rPr>
          <w:rFonts w:hint="eastAsia"/>
          <w:sz w:val="24"/>
          <w:szCs w:val="24"/>
        </w:rPr>
        <w:t xml:space="preserve">　・聴覚に障がい</w:t>
      </w:r>
      <w:r w:rsidR="007F3133" w:rsidRPr="007F3133">
        <w:rPr>
          <w:rFonts w:hint="eastAsia"/>
          <w:sz w:val="24"/>
          <w:szCs w:val="24"/>
        </w:rPr>
        <w:t>（疑い含む。）</w:t>
      </w:r>
      <w:r w:rsidRPr="007F3133">
        <w:rPr>
          <w:rFonts w:hint="eastAsia"/>
          <w:sz w:val="24"/>
          <w:szCs w:val="24"/>
        </w:rPr>
        <w:t>のある</w:t>
      </w:r>
      <w:r w:rsidR="007F3133">
        <w:rPr>
          <w:rFonts w:hint="eastAsia"/>
          <w:sz w:val="24"/>
          <w:szCs w:val="24"/>
        </w:rPr>
        <w:t>子ども</w:t>
      </w:r>
      <w:r w:rsidR="005937BC" w:rsidRPr="007F3133">
        <w:rPr>
          <w:rFonts w:hint="eastAsia"/>
          <w:sz w:val="24"/>
          <w:szCs w:val="24"/>
        </w:rPr>
        <w:t>の</w:t>
      </w:r>
      <w:r w:rsidR="007F3133">
        <w:rPr>
          <w:rFonts w:hint="eastAsia"/>
          <w:sz w:val="24"/>
          <w:szCs w:val="24"/>
        </w:rPr>
        <w:t>言語能力の発達を支援する</w:t>
      </w:r>
      <w:r w:rsidR="005937BC" w:rsidRPr="007F3133">
        <w:rPr>
          <w:rFonts w:hint="eastAsia"/>
          <w:sz w:val="24"/>
          <w:szCs w:val="24"/>
        </w:rPr>
        <w:t>ため、</w:t>
      </w:r>
      <w:r w:rsidR="007F3133">
        <w:rPr>
          <w:rFonts w:hint="eastAsia"/>
          <w:sz w:val="24"/>
          <w:szCs w:val="24"/>
        </w:rPr>
        <w:t>とりわけ乳幼児期における子どもとその保護者の「手話の</w:t>
      </w:r>
      <w:r w:rsidR="005937BC" w:rsidRPr="007F3133">
        <w:rPr>
          <w:rFonts w:hint="eastAsia"/>
          <w:sz w:val="24"/>
          <w:szCs w:val="24"/>
        </w:rPr>
        <w:t>習得</w:t>
      </w:r>
      <w:r w:rsidR="007F3133">
        <w:rPr>
          <w:rFonts w:hint="eastAsia"/>
          <w:sz w:val="24"/>
          <w:szCs w:val="24"/>
        </w:rPr>
        <w:t>」</w:t>
      </w:r>
      <w:r w:rsidR="005937BC" w:rsidRPr="007F3133">
        <w:rPr>
          <w:rFonts w:hint="eastAsia"/>
          <w:sz w:val="24"/>
          <w:szCs w:val="24"/>
        </w:rPr>
        <w:t>を支援</w:t>
      </w:r>
      <w:r w:rsidRPr="007F3133">
        <w:rPr>
          <w:rFonts w:hint="eastAsia"/>
          <w:sz w:val="24"/>
          <w:szCs w:val="24"/>
        </w:rPr>
        <w:t>する環境</w:t>
      </w:r>
      <w:r w:rsidR="00E5203B">
        <w:rPr>
          <w:rFonts w:hint="eastAsia"/>
          <w:sz w:val="24"/>
          <w:szCs w:val="24"/>
        </w:rPr>
        <w:t>づくり</w:t>
      </w:r>
      <w:r w:rsidRPr="007F3133">
        <w:rPr>
          <w:rFonts w:hint="eastAsia"/>
          <w:sz w:val="24"/>
          <w:szCs w:val="24"/>
        </w:rPr>
        <w:t>が必要</w:t>
      </w:r>
      <w:r w:rsidR="007F3133">
        <w:rPr>
          <w:rFonts w:hint="eastAsia"/>
          <w:sz w:val="24"/>
          <w:szCs w:val="24"/>
        </w:rPr>
        <w:t>です</w:t>
      </w:r>
      <w:r w:rsidRPr="007F3133">
        <w:rPr>
          <w:rFonts w:hint="eastAsia"/>
          <w:sz w:val="24"/>
          <w:szCs w:val="24"/>
        </w:rPr>
        <w:t>。</w:t>
      </w:r>
    </w:p>
    <w:p w:rsidR="005937BC" w:rsidRPr="007F3133" w:rsidRDefault="005937BC" w:rsidP="007F3133">
      <w:pPr>
        <w:ind w:left="480" w:hangingChars="200" w:hanging="480"/>
        <w:rPr>
          <w:sz w:val="24"/>
          <w:szCs w:val="24"/>
        </w:rPr>
      </w:pPr>
      <w:r w:rsidRPr="007F3133">
        <w:rPr>
          <w:rFonts w:hint="eastAsia"/>
          <w:sz w:val="24"/>
          <w:szCs w:val="24"/>
        </w:rPr>
        <w:t xml:space="preserve">　・</w:t>
      </w:r>
      <w:r w:rsidR="00F70D1C" w:rsidRPr="007F3133">
        <w:rPr>
          <w:rFonts w:hint="eastAsia"/>
          <w:sz w:val="24"/>
          <w:szCs w:val="24"/>
        </w:rPr>
        <w:t>より多くの人が言語としての手話に関心を持ち、</w:t>
      </w:r>
      <w:r w:rsidRPr="007F3133">
        <w:rPr>
          <w:rFonts w:hint="eastAsia"/>
          <w:sz w:val="24"/>
          <w:szCs w:val="24"/>
        </w:rPr>
        <w:t>誰もが「手話を学ぶ」ことに簡単にアクセスできる環境づくりが必要</w:t>
      </w:r>
      <w:r w:rsidR="007F3133">
        <w:rPr>
          <w:rFonts w:hint="eastAsia"/>
          <w:sz w:val="24"/>
          <w:szCs w:val="24"/>
        </w:rPr>
        <w:t>です</w:t>
      </w:r>
      <w:r w:rsidRPr="007F3133">
        <w:rPr>
          <w:rFonts w:hint="eastAsia"/>
          <w:sz w:val="24"/>
          <w:szCs w:val="24"/>
        </w:rPr>
        <w:t>。</w:t>
      </w:r>
    </w:p>
    <w:p w:rsidR="007F3133" w:rsidRDefault="007F3133" w:rsidP="007F3133">
      <w:pPr>
        <w:ind w:left="480" w:hangingChars="200" w:hanging="480"/>
        <w:rPr>
          <w:sz w:val="24"/>
          <w:szCs w:val="24"/>
        </w:rPr>
      </w:pPr>
    </w:p>
    <w:p w:rsidR="00F70D1C" w:rsidRDefault="00F70D1C" w:rsidP="007F3133">
      <w:pPr>
        <w:ind w:left="480" w:hangingChars="200" w:hanging="480"/>
        <w:rPr>
          <w:rFonts w:asciiTheme="majorEastAsia" w:eastAsiaTheme="majorEastAsia" w:hAnsiTheme="majorEastAsia"/>
          <w:sz w:val="24"/>
          <w:szCs w:val="24"/>
        </w:rPr>
      </w:pPr>
      <w:r w:rsidRPr="007F3133">
        <w:rPr>
          <w:rFonts w:asciiTheme="majorEastAsia" w:eastAsiaTheme="majorEastAsia" w:hAnsiTheme="majorEastAsia" w:hint="eastAsia"/>
          <w:sz w:val="24"/>
          <w:szCs w:val="24"/>
        </w:rPr>
        <w:t>（</w:t>
      </w:r>
      <w:r w:rsidR="00CF1D2E" w:rsidRPr="007F3133">
        <w:rPr>
          <w:rFonts w:asciiTheme="majorEastAsia" w:eastAsiaTheme="majorEastAsia" w:hAnsiTheme="majorEastAsia" w:hint="eastAsia"/>
          <w:sz w:val="24"/>
          <w:szCs w:val="24"/>
        </w:rPr>
        <w:t>主な</w:t>
      </w:r>
      <w:r w:rsidRPr="007F3133">
        <w:rPr>
          <w:rFonts w:asciiTheme="majorEastAsia" w:eastAsiaTheme="majorEastAsia" w:hAnsiTheme="majorEastAsia" w:hint="eastAsia"/>
          <w:sz w:val="24"/>
          <w:szCs w:val="24"/>
        </w:rPr>
        <w:t>委員意見）</w:t>
      </w:r>
    </w:p>
    <w:p w:rsidR="00E5203B" w:rsidRPr="007F3133" w:rsidRDefault="00E5203B" w:rsidP="007F3133">
      <w:pPr>
        <w:ind w:left="480" w:hangingChars="200" w:hanging="480"/>
        <w:rPr>
          <w:rFonts w:asciiTheme="majorEastAsia" w:eastAsiaTheme="majorEastAsia" w:hAnsiTheme="majorEastAsia"/>
          <w:sz w:val="24"/>
          <w:szCs w:val="24"/>
        </w:rPr>
      </w:pPr>
    </w:p>
    <w:p w:rsidR="007F3133" w:rsidRPr="007F3133" w:rsidRDefault="007F3133" w:rsidP="007F3133">
      <w:pPr>
        <w:ind w:leftChars="46" w:left="337" w:hangingChars="100" w:hanging="240"/>
        <w:rPr>
          <w:rFonts w:asciiTheme="majorEastAsia" w:eastAsiaTheme="majorEastAsia" w:hAnsiTheme="majorEastAsia"/>
          <w:sz w:val="24"/>
          <w:szCs w:val="24"/>
        </w:rPr>
      </w:pPr>
      <w:r w:rsidRPr="007F3133">
        <w:rPr>
          <w:rFonts w:asciiTheme="majorEastAsia" w:eastAsiaTheme="majorEastAsia" w:hAnsiTheme="majorEastAsia" w:hint="eastAsia"/>
          <w:sz w:val="24"/>
          <w:szCs w:val="24"/>
        </w:rPr>
        <w:t>～乳幼児期における子どもとその保護者の「手話の習得」を支援する環境を整えていくこと</w:t>
      </w:r>
    </w:p>
    <w:p w:rsidR="007F3133" w:rsidRDefault="007F3133" w:rsidP="007F3133">
      <w:pPr>
        <w:ind w:leftChars="100" w:left="450" w:hangingChars="100" w:hanging="240"/>
        <w:rPr>
          <w:sz w:val="24"/>
          <w:szCs w:val="24"/>
        </w:rPr>
      </w:pPr>
      <w:r>
        <w:rPr>
          <w:rFonts w:hint="eastAsia"/>
          <w:sz w:val="24"/>
          <w:szCs w:val="24"/>
        </w:rPr>
        <w:t>○河崎部会長意見（別添</w:t>
      </w:r>
      <w:r w:rsidR="00115884">
        <w:rPr>
          <w:rFonts w:hint="eastAsia"/>
          <w:sz w:val="24"/>
          <w:szCs w:val="24"/>
        </w:rPr>
        <w:t>１－２</w:t>
      </w:r>
      <w:r>
        <w:rPr>
          <w:rFonts w:hint="eastAsia"/>
          <w:sz w:val="24"/>
          <w:szCs w:val="24"/>
        </w:rPr>
        <w:t>のとおり）。</w:t>
      </w:r>
    </w:p>
    <w:p w:rsidR="007F3133" w:rsidRPr="007F3133" w:rsidRDefault="007F3133" w:rsidP="007F3133">
      <w:pPr>
        <w:ind w:leftChars="100" w:left="450" w:hangingChars="100" w:hanging="240"/>
        <w:rPr>
          <w:sz w:val="24"/>
          <w:szCs w:val="24"/>
        </w:rPr>
      </w:pPr>
      <w:r w:rsidRPr="007F3133">
        <w:rPr>
          <w:rFonts w:hint="eastAsia"/>
          <w:sz w:val="24"/>
          <w:szCs w:val="24"/>
        </w:rPr>
        <w:t>○耳が聞こえないという状況がわかった時点で、どう言語を獲得していくのかという、そういう支援があるということが当然の状況なのに、誰も十分なアドバイスができないケースがあった。その点でいうと、幼いころから、手話あるいはその他の言語を獲得するために支援をする、このことは非常に重要。</w:t>
      </w:r>
    </w:p>
    <w:p w:rsidR="007F3133" w:rsidRPr="007F3133" w:rsidRDefault="007F3133" w:rsidP="007F3133">
      <w:pPr>
        <w:ind w:leftChars="100" w:left="450" w:hangingChars="100" w:hanging="240"/>
        <w:rPr>
          <w:sz w:val="24"/>
          <w:szCs w:val="24"/>
        </w:rPr>
      </w:pPr>
      <w:r w:rsidRPr="007F3133">
        <w:rPr>
          <w:rFonts w:hint="eastAsia"/>
          <w:sz w:val="24"/>
          <w:szCs w:val="24"/>
        </w:rPr>
        <w:t>○やはり手話を獲得する場というのは家庭環境が、まず大事。そして両親が、手話という言語の重要性を正しく理解できれば、手話の獲得を反対することはないと思う。そのための啓発が足りない。</w:t>
      </w:r>
    </w:p>
    <w:p w:rsidR="00965C61" w:rsidRDefault="00965C61" w:rsidP="007F3133">
      <w:pPr>
        <w:ind w:leftChars="100" w:left="450" w:hangingChars="100" w:hanging="240"/>
        <w:rPr>
          <w:sz w:val="24"/>
          <w:szCs w:val="24"/>
        </w:rPr>
      </w:pPr>
      <w:r w:rsidRPr="007F3133">
        <w:rPr>
          <w:rFonts w:hint="eastAsia"/>
          <w:sz w:val="24"/>
          <w:szCs w:val="24"/>
        </w:rPr>
        <w:t>○自分の子どもが聞こえないということをわかった親が、耳が聞こえなくても手話を学んで、手話で子どもを心配なく安心して育てていくことができる環境づくりは、必要。</w:t>
      </w:r>
    </w:p>
    <w:p w:rsidR="007F3133" w:rsidRPr="007F3133" w:rsidRDefault="007F3133" w:rsidP="007F3133">
      <w:pPr>
        <w:ind w:leftChars="100" w:left="450" w:hangingChars="100" w:hanging="240"/>
        <w:rPr>
          <w:sz w:val="24"/>
          <w:szCs w:val="24"/>
        </w:rPr>
      </w:pPr>
      <w:r w:rsidRPr="007F3133">
        <w:rPr>
          <w:rFonts w:hint="eastAsia"/>
          <w:sz w:val="24"/>
          <w:szCs w:val="24"/>
        </w:rPr>
        <w:t>○人工内耳装用者を含め、軽度・中等度の難聴者も、手話に出会い、その権利が保障され</w:t>
      </w:r>
      <w:r w:rsidR="00DE4AFB">
        <w:rPr>
          <w:rFonts w:hint="eastAsia"/>
          <w:sz w:val="24"/>
          <w:szCs w:val="24"/>
        </w:rPr>
        <w:t>れ</w:t>
      </w:r>
      <w:r w:rsidRPr="007F3133">
        <w:rPr>
          <w:rFonts w:hint="eastAsia"/>
          <w:sz w:val="24"/>
          <w:szCs w:val="24"/>
        </w:rPr>
        <w:t>ばと思う。</w:t>
      </w:r>
    </w:p>
    <w:p w:rsidR="00965C61" w:rsidRDefault="00965C61" w:rsidP="007F3133">
      <w:pPr>
        <w:ind w:leftChars="100" w:left="450" w:hangingChars="100" w:hanging="240"/>
        <w:rPr>
          <w:sz w:val="24"/>
          <w:szCs w:val="24"/>
        </w:rPr>
      </w:pPr>
      <w:r w:rsidRPr="007F3133">
        <w:rPr>
          <w:rFonts w:hint="eastAsia"/>
          <w:sz w:val="24"/>
          <w:szCs w:val="24"/>
        </w:rPr>
        <w:t>○聞こえない子どもたち、聞こえにくい子どもたちにとって大事なのは、生活言語としての手話が絶対的に必要だということ。加えて、社会言語というか、そういう意味で日本語が必要。両方が必要だ</w:t>
      </w:r>
      <w:r w:rsidR="00F61CFE">
        <w:rPr>
          <w:rFonts w:hint="eastAsia"/>
          <w:sz w:val="24"/>
          <w:szCs w:val="24"/>
        </w:rPr>
        <w:t>と</w:t>
      </w:r>
      <w:r w:rsidRPr="007F3133">
        <w:rPr>
          <w:rFonts w:hint="eastAsia"/>
          <w:sz w:val="24"/>
          <w:szCs w:val="24"/>
        </w:rPr>
        <w:t>いうことを、考えなければいけないだろう。</w:t>
      </w:r>
    </w:p>
    <w:p w:rsidR="00E5203B" w:rsidRPr="007F3133" w:rsidRDefault="00E5203B" w:rsidP="007F3133">
      <w:pPr>
        <w:ind w:leftChars="100" w:left="450" w:hangingChars="100" w:hanging="240"/>
        <w:rPr>
          <w:sz w:val="24"/>
          <w:szCs w:val="24"/>
        </w:rPr>
      </w:pPr>
    </w:p>
    <w:p w:rsidR="007F3133" w:rsidRPr="00E5203B" w:rsidRDefault="00E5203B" w:rsidP="00E5203B">
      <w:pPr>
        <w:ind w:leftChars="46" w:left="337" w:hangingChars="100" w:hanging="240"/>
        <w:rPr>
          <w:rFonts w:asciiTheme="majorEastAsia" w:eastAsiaTheme="majorEastAsia" w:hAnsiTheme="majorEastAsia"/>
          <w:sz w:val="24"/>
          <w:szCs w:val="24"/>
        </w:rPr>
      </w:pPr>
      <w:r w:rsidRPr="00E5203B">
        <w:rPr>
          <w:rFonts w:asciiTheme="majorEastAsia" w:eastAsiaTheme="majorEastAsia" w:hAnsiTheme="majorEastAsia" w:hint="eastAsia"/>
          <w:sz w:val="24"/>
          <w:szCs w:val="24"/>
        </w:rPr>
        <w:t>～より多くの人が言語としての手話に関心を持ち、誰もが「手話を学ぶ」ことに簡単にアクセスできる環境づくり</w:t>
      </w:r>
    </w:p>
    <w:p w:rsidR="00CF1D2E" w:rsidRPr="007F3133" w:rsidRDefault="00CF1D2E" w:rsidP="007F3133">
      <w:pPr>
        <w:ind w:leftChars="100" w:left="450" w:hangingChars="100" w:hanging="240"/>
        <w:rPr>
          <w:sz w:val="24"/>
          <w:szCs w:val="24"/>
        </w:rPr>
      </w:pPr>
      <w:r w:rsidRPr="007F3133">
        <w:rPr>
          <w:rFonts w:hint="eastAsia"/>
          <w:sz w:val="24"/>
          <w:szCs w:val="24"/>
        </w:rPr>
        <w:t>○手話言語条例のあり方をみると、コミュニケーション保障以前に、「手話という言語」が一般の市民、府民に広く普及できる、そのような条例であるべき。例えば、手話を勉強している聞こえる人たちがいる。その人たちが、将来すべて通訳者を目指しているわけではない。自分の身近に聞こえない友達</w:t>
      </w:r>
      <w:r w:rsidRPr="007F3133">
        <w:rPr>
          <w:rFonts w:hint="eastAsia"/>
          <w:sz w:val="24"/>
          <w:szCs w:val="24"/>
        </w:rPr>
        <w:lastRenderedPageBreak/>
        <w:t>がいる、だから手話を覚えたいとか、それぐらいの気持ちでも関心を持ってもらう、そのときに手話を学ぶ場がある、そのような環境づくりが大切だと思う。</w:t>
      </w:r>
    </w:p>
    <w:p w:rsidR="00965C61" w:rsidRPr="007F3133" w:rsidRDefault="00965C61" w:rsidP="007F3133">
      <w:pPr>
        <w:ind w:leftChars="100" w:left="450" w:hangingChars="100" w:hanging="240"/>
        <w:rPr>
          <w:sz w:val="24"/>
          <w:szCs w:val="24"/>
        </w:rPr>
      </w:pPr>
      <w:r w:rsidRPr="007F3133">
        <w:rPr>
          <w:rFonts w:hint="eastAsia"/>
          <w:sz w:val="24"/>
          <w:szCs w:val="24"/>
        </w:rPr>
        <w:t>○一般の方々が手話に触れる機会、手話が堪能でなくても構わない、でも手話という言語があるということを知ってもらうだけでも、かなり違うと思う。そういった環境をつくっていくということが、大事なのでは。</w:t>
      </w:r>
    </w:p>
    <w:p w:rsidR="00965C61" w:rsidRPr="007F3133" w:rsidRDefault="00965C61" w:rsidP="007F3133">
      <w:pPr>
        <w:ind w:leftChars="100" w:left="450" w:hangingChars="100" w:hanging="240"/>
        <w:rPr>
          <w:sz w:val="24"/>
          <w:szCs w:val="24"/>
        </w:rPr>
      </w:pPr>
      <w:r w:rsidRPr="007F3133">
        <w:rPr>
          <w:rFonts w:hint="eastAsia"/>
          <w:sz w:val="24"/>
          <w:szCs w:val="24"/>
        </w:rPr>
        <w:t>○手話は言語である以上、福祉的な発想ではなく、主人公は、大阪府民、その中の聞こえない方々に対して考えないといけない。手話を日本語と同等のものとみなし、言語として同等であると位置づけて、ろう者が手話を学べる様々な機会、いつでも、どこでも不自由なく使える環境づくり、そういう整備は大事。</w:t>
      </w:r>
    </w:p>
    <w:p w:rsidR="00F70D1C" w:rsidRPr="007F3133" w:rsidRDefault="00F70D1C" w:rsidP="007F3133">
      <w:pPr>
        <w:ind w:left="480" w:hangingChars="200" w:hanging="480"/>
        <w:rPr>
          <w:sz w:val="24"/>
          <w:szCs w:val="24"/>
        </w:rPr>
      </w:pPr>
    </w:p>
    <w:p w:rsidR="00F70D1C" w:rsidRPr="00E5203B" w:rsidRDefault="00F70D1C" w:rsidP="007F3133">
      <w:pPr>
        <w:ind w:left="480" w:hangingChars="200" w:hanging="480"/>
        <w:rPr>
          <w:rFonts w:asciiTheme="majorEastAsia" w:eastAsiaTheme="majorEastAsia" w:hAnsiTheme="majorEastAsia"/>
          <w:sz w:val="24"/>
          <w:szCs w:val="24"/>
        </w:rPr>
      </w:pPr>
      <w:r w:rsidRPr="00E5203B">
        <w:rPr>
          <w:rFonts w:asciiTheme="majorEastAsia" w:eastAsiaTheme="majorEastAsia" w:hAnsiTheme="majorEastAsia" w:hint="eastAsia"/>
          <w:sz w:val="24"/>
          <w:szCs w:val="24"/>
        </w:rPr>
        <w:t>■学ぶ―</w:t>
      </w:r>
    </w:p>
    <w:p w:rsidR="00E5203B" w:rsidRPr="00E5203B" w:rsidRDefault="00E5203B" w:rsidP="007F3133">
      <w:pPr>
        <w:ind w:left="480" w:hangingChars="200" w:hanging="480"/>
        <w:rPr>
          <w:rFonts w:asciiTheme="majorEastAsia" w:eastAsiaTheme="majorEastAsia" w:hAnsiTheme="majorEastAsia"/>
          <w:sz w:val="24"/>
          <w:szCs w:val="24"/>
        </w:rPr>
      </w:pPr>
    </w:p>
    <w:p w:rsidR="00F70D1C" w:rsidRPr="00E5203B" w:rsidRDefault="00F70D1C" w:rsidP="007F3133">
      <w:pPr>
        <w:ind w:left="480" w:hangingChars="200" w:hanging="480"/>
        <w:rPr>
          <w:rFonts w:asciiTheme="majorEastAsia" w:eastAsiaTheme="majorEastAsia" w:hAnsiTheme="majorEastAsia"/>
          <w:sz w:val="24"/>
          <w:szCs w:val="24"/>
        </w:rPr>
      </w:pPr>
      <w:r w:rsidRPr="00E5203B">
        <w:rPr>
          <w:rFonts w:asciiTheme="majorEastAsia" w:eastAsiaTheme="majorEastAsia" w:hAnsiTheme="majorEastAsia" w:hint="eastAsia"/>
          <w:sz w:val="24"/>
          <w:szCs w:val="24"/>
        </w:rPr>
        <w:t>（手話が言語として尊重されたら…）</w:t>
      </w:r>
    </w:p>
    <w:p w:rsidR="00E5203B" w:rsidRPr="007F3133" w:rsidRDefault="00E5203B" w:rsidP="007F3133">
      <w:pPr>
        <w:ind w:left="480" w:hangingChars="200" w:hanging="480"/>
        <w:rPr>
          <w:sz w:val="24"/>
          <w:szCs w:val="24"/>
        </w:rPr>
      </w:pPr>
    </w:p>
    <w:p w:rsidR="00F70D1C" w:rsidRPr="007F3133" w:rsidRDefault="00F70D1C" w:rsidP="007F3133">
      <w:pPr>
        <w:ind w:left="480" w:hangingChars="200" w:hanging="480"/>
        <w:rPr>
          <w:sz w:val="24"/>
          <w:szCs w:val="24"/>
        </w:rPr>
      </w:pPr>
      <w:r w:rsidRPr="007F3133">
        <w:rPr>
          <w:rFonts w:hint="eastAsia"/>
          <w:sz w:val="24"/>
          <w:szCs w:val="24"/>
        </w:rPr>
        <w:t xml:space="preserve">　・学校で、「手話で学</w:t>
      </w:r>
      <w:r w:rsidR="00791A03" w:rsidRPr="007F3133">
        <w:rPr>
          <w:rFonts w:hint="eastAsia"/>
          <w:sz w:val="24"/>
          <w:szCs w:val="24"/>
        </w:rPr>
        <w:t>び</w:t>
      </w:r>
      <w:r w:rsidRPr="007F3133">
        <w:rPr>
          <w:rFonts w:hint="eastAsia"/>
          <w:sz w:val="24"/>
          <w:szCs w:val="24"/>
        </w:rPr>
        <w:t>」</w:t>
      </w:r>
      <w:r w:rsidR="00791A03" w:rsidRPr="007F3133">
        <w:rPr>
          <w:rFonts w:hint="eastAsia"/>
          <w:sz w:val="24"/>
          <w:szCs w:val="24"/>
        </w:rPr>
        <w:t>、「手話を学ぶ」</w:t>
      </w:r>
      <w:r w:rsidRPr="007F3133">
        <w:rPr>
          <w:rFonts w:hint="eastAsia"/>
          <w:sz w:val="24"/>
          <w:szCs w:val="24"/>
        </w:rPr>
        <w:t>ことができます。</w:t>
      </w:r>
    </w:p>
    <w:p w:rsidR="00E5203B" w:rsidRDefault="00E5203B" w:rsidP="007F3133">
      <w:pPr>
        <w:ind w:left="480" w:hangingChars="200" w:hanging="480"/>
        <w:rPr>
          <w:sz w:val="24"/>
          <w:szCs w:val="24"/>
        </w:rPr>
      </w:pPr>
    </w:p>
    <w:p w:rsidR="00F70D1C" w:rsidRPr="00E5203B" w:rsidRDefault="00791A03" w:rsidP="007F3133">
      <w:pPr>
        <w:ind w:left="480" w:hangingChars="200" w:hanging="480"/>
        <w:rPr>
          <w:rFonts w:asciiTheme="majorEastAsia" w:eastAsiaTheme="majorEastAsia" w:hAnsiTheme="majorEastAsia"/>
          <w:sz w:val="24"/>
          <w:szCs w:val="24"/>
        </w:rPr>
      </w:pPr>
      <w:r w:rsidRPr="00E5203B">
        <w:rPr>
          <w:rFonts w:asciiTheme="majorEastAsia" w:eastAsiaTheme="majorEastAsia" w:hAnsiTheme="majorEastAsia" w:hint="eastAsia"/>
          <w:sz w:val="24"/>
          <w:szCs w:val="24"/>
        </w:rPr>
        <w:t>（そのために</w:t>
      </w:r>
      <w:r w:rsidR="00E5203B">
        <w:rPr>
          <w:rFonts w:asciiTheme="majorEastAsia" w:eastAsiaTheme="majorEastAsia" w:hAnsiTheme="majorEastAsia" w:hint="eastAsia"/>
          <w:sz w:val="24"/>
          <w:szCs w:val="24"/>
        </w:rPr>
        <w:t>、まず</w:t>
      </w:r>
      <w:r w:rsidRPr="00E5203B">
        <w:rPr>
          <w:rFonts w:asciiTheme="majorEastAsia" w:eastAsiaTheme="majorEastAsia" w:hAnsiTheme="majorEastAsia" w:hint="eastAsia"/>
          <w:sz w:val="24"/>
          <w:szCs w:val="24"/>
        </w:rPr>
        <w:t>取り組んでいくこと）</w:t>
      </w:r>
    </w:p>
    <w:p w:rsidR="00E5203B" w:rsidRPr="007F3133" w:rsidRDefault="00E5203B" w:rsidP="007F3133">
      <w:pPr>
        <w:ind w:left="480" w:hangingChars="200" w:hanging="480"/>
        <w:rPr>
          <w:sz w:val="24"/>
          <w:szCs w:val="24"/>
        </w:rPr>
      </w:pPr>
    </w:p>
    <w:p w:rsidR="00791A03" w:rsidRPr="007F3133" w:rsidRDefault="00791A03" w:rsidP="007F3133">
      <w:pPr>
        <w:ind w:left="480" w:hangingChars="200" w:hanging="480"/>
        <w:rPr>
          <w:sz w:val="24"/>
          <w:szCs w:val="24"/>
        </w:rPr>
      </w:pPr>
      <w:r w:rsidRPr="007F3133">
        <w:rPr>
          <w:rFonts w:hint="eastAsia"/>
          <w:sz w:val="24"/>
          <w:szCs w:val="24"/>
        </w:rPr>
        <w:t xml:space="preserve">　・</w:t>
      </w:r>
      <w:r w:rsidR="00E91DB6">
        <w:rPr>
          <w:rFonts w:hint="eastAsia"/>
          <w:sz w:val="24"/>
          <w:szCs w:val="24"/>
        </w:rPr>
        <w:t>学校の</w:t>
      </w:r>
      <w:r w:rsidRPr="007F3133">
        <w:rPr>
          <w:rFonts w:hint="eastAsia"/>
          <w:sz w:val="24"/>
          <w:szCs w:val="24"/>
        </w:rPr>
        <w:t>手話に関する課外活動</w:t>
      </w:r>
      <w:r w:rsidR="00F61CFE">
        <w:rPr>
          <w:rFonts w:hint="eastAsia"/>
          <w:sz w:val="24"/>
          <w:szCs w:val="24"/>
        </w:rPr>
        <w:t>を</w:t>
      </w:r>
      <w:r w:rsidRPr="007F3133">
        <w:rPr>
          <w:rFonts w:hint="eastAsia"/>
          <w:sz w:val="24"/>
          <w:szCs w:val="24"/>
        </w:rPr>
        <w:t>活性化</w:t>
      </w:r>
      <w:r w:rsidR="00F61CFE">
        <w:rPr>
          <w:rFonts w:hint="eastAsia"/>
          <w:sz w:val="24"/>
          <w:szCs w:val="24"/>
        </w:rPr>
        <w:t>させ</w:t>
      </w:r>
      <w:bookmarkStart w:id="0" w:name="_GoBack"/>
      <w:bookmarkEnd w:id="0"/>
      <w:r w:rsidR="00E91DB6">
        <w:rPr>
          <w:rFonts w:hint="eastAsia"/>
          <w:sz w:val="24"/>
          <w:szCs w:val="24"/>
        </w:rPr>
        <w:t>る環境づくりが必要です</w:t>
      </w:r>
      <w:r w:rsidRPr="007F3133">
        <w:rPr>
          <w:rFonts w:hint="eastAsia"/>
          <w:sz w:val="24"/>
          <w:szCs w:val="24"/>
        </w:rPr>
        <w:t>。</w:t>
      </w:r>
    </w:p>
    <w:p w:rsidR="00791A03" w:rsidRPr="007F3133" w:rsidRDefault="00791A03" w:rsidP="007F3133">
      <w:pPr>
        <w:ind w:left="480" w:hangingChars="200" w:hanging="480"/>
        <w:rPr>
          <w:sz w:val="24"/>
          <w:szCs w:val="24"/>
        </w:rPr>
      </w:pPr>
      <w:r w:rsidRPr="007F3133">
        <w:rPr>
          <w:rFonts w:hint="eastAsia"/>
          <w:sz w:val="24"/>
          <w:szCs w:val="24"/>
        </w:rPr>
        <w:t xml:space="preserve">　・学校に手話</w:t>
      </w:r>
      <w:r w:rsidR="00E91DB6">
        <w:rPr>
          <w:rFonts w:hint="eastAsia"/>
          <w:sz w:val="24"/>
          <w:szCs w:val="24"/>
        </w:rPr>
        <w:t>が広まって</w:t>
      </w:r>
      <w:r w:rsidRPr="007F3133">
        <w:rPr>
          <w:rFonts w:hint="eastAsia"/>
          <w:sz w:val="24"/>
          <w:szCs w:val="24"/>
        </w:rPr>
        <w:t>いく</w:t>
      </w:r>
      <w:r w:rsidR="00E91DB6">
        <w:rPr>
          <w:rFonts w:hint="eastAsia"/>
          <w:sz w:val="24"/>
          <w:szCs w:val="24"/>
        </w:rPr>
        <w:t>環境づくりが必要です</w:t>
      </w:r>
      <w:r w:rsidRPr="007F3133">
        <w:rPr>
          <w:rFonts w:hint="eastAsia"/>
          <w:sz w:val="24"/>
          <w:szCs w:val="24"/>
        </w:rPr>
        <w:t>。</w:t>
      </w:r>
    </w:p>
    <w:p w:rsidR="00E5203B" w:rsidRDefault="00E5203B" w:rsidP="007F3133">
      <w:pPr>
        <w:ind w:left="480" w:hangingChars="200" w:hanging="480"/>
        <w:rPr>
          <w:sz w:val="24"/>
          <w:szCs w:val="24"/>
        </w:rPr>
      </w:pPr>
    </w:p>
    <w:p w:rsidR="00791A03" w:rsidRPr="00E5203B" w:rsidRDefault="00791A03" w:rsidP="007F3133">
      <w:pPr>
        <w:ind w:left="480" w:hangingChars="200" w:hanging="480"/>
        <w:rPr>
          <w:rFonts w:asciiTheme="majorEastAsia" w:eastAsiaTheme="majorEastAsia" w:hAnsiTheme="majorEastAsia"/>
          <w:sz w:val="24"/>
          <w:szCs w:val="24"/>
        </w:rPr>
      </w:pPr>
      <w:r w:rsidRPr="00E5203B">
        <w:rPr>
          <w:rFonts w:asciiTheme="majorEastAsia" w:eastAsiaTheme="majorEastAsia" w:hAnsiTheme="majorEastAsia" w:hint="eastAsia"/>
          <w:sz w:val="24"/>
          <w:szCs w:val="24"/>
        </w:rPr>
        <w:t>（</w:t>
      </w:r>
      <w:r w:rsidR="00CF1D2E" w:rsidRPr="00E5203B">
        <w:rPr>
          <w:rFonts w:asciiTheme="majorEastAsia" w:eastAsiaTheme="majorEastAsia" w:hAnsiTheme="majorEastAsia" w:hint="eastAsia"/>
          <w:sz w:val="24"/>
          <w:szCs w:val="24"/>
        </w:rPr>
        <w:t>主な</w:t>
      </w:r>
      <w:r w:rsidRPr="00E5203B">
        <w:rPr>
          <w:rFonts w:asciiTheme="majorEastAsia" w:eastAsiaTheme="majorEastAsia" w:hAnsiTheme="majorEastAsia" w:hint="eastAsia"/>
          <w:sz w:val="24"/>
          <w:szCs w:val="24"/>
        </w:rPr>
        <w:t>委員意見）</w:t>
      </w:r>
    </w:p>
    <w:p w:rsidR="00E5203B" w:rsidRDefault="00E5203B" w:rsidP="007F3133">
      <w:pPr>
        <w:ind w:left="480" w:hangingChars="200" w:hanging="480"/>
        <w:rPr>
          <w:sz w:val="24"/>
          <w:szCs w:val="24"/>
        </w:rPr>
      </w:pPr>
    </w:p>
    <w:p w:rsidR="00EB14F5" w:rsidRPr="007F3133" w:rsidRDefault="00EB14F5" w:rsidP="007F3133">
      <w:pPr>
        <w:ind w:left="480" w:hangingChars="200" w:hanging="480"/>
        <w:rPr>
          <w:sz w:val="24"/>
          <w:szCs w:val="24"/>
        </w:rPr>
      </w:pPr>
      <w:r>
        <w:rPr>
          <w:rFonts w:hint="eastAsia"/>
          <w:sz w:val="24"/>
          <w:szCs w:val="24"/>
        </w:rPr>
        <w:t xml:space="preserve">　</w:t>
      </w:r>
      <w:r w:rsidRPr="00EB14F5">
        <w:rPr>
          <w:rFonts w:hint="eastAsia"/>
          <w:sz w:val="24"/>
          <w:szCs w:val="24"/>
        </w:rPr>
        <w:t>○山本委員意見（別添</w:t>
      </w:r>
      <w:r w:rsidR="00115884">
        <w:rPr>
          <w:rFonts w:hint="eastAsia"/>
          <w:sz w:val="24"/>
          <w:szCs w:val="24"/>
        </w:rPr>
        <w:t>１－３</w:t>
      </w:r>
      <w:r w:rsidRPr="00EB14F5">
        <w:rPr>
          <w:rFonts w:hint="eastAsia"/>
          <w:sz w:val="24"/>
          <w:szCs w:val="24"/>
        </w:rPr>
        <w:t>のとおり）</w:t>
      </w:r>
    </w:p>
    <w:p w:rsidR="00CF1D2E" w:rsidRPr="007F3133" w:rsidRDefault="00CF1D2E" w:rsidP="007F3133">
      <w:pPr>
        <w:ind w:left="480" w:hangingChars="200" w:hanging="480"/>
        <w:rPr>
          <w:sz w:val="24"/>
          <w:szCs w:val="24"/>
        </w:rPr>
      </w:pPr>
      <w:r w:rsidRPr="007F3133">
        <w:rPr>
          <w:rFonts w:hint="eastAsia"/>
          <w:sz w:val="24"/>
          <w:szCs w:val="24"/>
        </w:rPr>
        <w:t xml:space="preserve">　○学校において手話をもっと広めていける、そのような内容も含めてほしい。</w:t>
      </w:r>
    </w:p>
    <w:p w:rsidR="00965C61" w:rsidRPr="007F3133" w:rsidRDefault="00965C61" w:rsidP="007F3133">
      <w:pPr>
        <w:ind w:left="480" w:hangingChars="200" w:hanging="480"/>
        <w:rPr>
          <w:sz w:val="24"/>
          <w:szCs w:val="24"/>
        </w:rPr>
      </w:pPr>
      <w:r w:rsidRPr="007F3133">
        <w:rPr>
          <w:rFonts w:hint="eastAsia"/>
          <w:sz w:val="24"/>
          <w:szCs w:val="24"/>
        </w:rPr>
        <w:t xml:space="preserve">　○学校は、手話通訳を介さずに直接手話で授業が受けられる場であるべき。</w:t>
      </w:r>
    </w:p>
    <w:p w:rsidR="00E5203B" w:rsidRPr="00EB14F5" w:rsidRDefault="00E5203B" w:rsidP="007F3133">
      <w:pPr>
        <w:ind w:left="480" w:hangingChars="200" w:hanging="480"/>
        <w:rPr>
          <w:sz w:val="24"/>
          <w:szCs w:val="24"/>
        </w:rPr>
      </w:pPr>
    </w:p>
    <w:p w:rsidR="00791A03" w:rsidRPr="00EB14F5" w:rsidRDefault="00791A03" w:rsidP="007F3133">
      <w:pPr>
        <w:ind w:left="480" w:hangingChars="200" w:hanging="480"/>
        <w:rPr>
          <w:rFonts w:asciiTheme="majorEastAsia" w:eastAsiaTheme="majorEastAsia" w:hAnsiTheme="majorEastAsia"/>
          <w:sz w:val="24"/>
          <w:szCs w:val="24"/>
        </w:rPr>
      </w:pPr>
      <w:r w:rsidRPr="00EB14F5">
        <w:rPr>
          <w:rFonts w:asciiTheme="majorEastAsia" w:eastAsiaTheme="majorEastAsia" w:hAnsiTheme="majorEastAsia" w:hint="eastAsia"/>
          <w:sz w:val="24"/>
          <w:szCs w:val="24"/>
        </w:rPr>
        <w:t>■働く―</w:t>
      </w:r>
    </w:p>
    <w:p w:rsidR="00EB14F5" w:rsidRPr="00EB14F5" w:rsidRDefault="00EB14F5" w:rsidP="007F3133">
      <w:pPr>
        <w:ind w:left="480" w:hangingChars="200" w:hanging="480"/>
        <w:rPr>
          <w:rFonts w:asciiTheme="majorEastAsia" w:eastAsiaTheme="majorEastAsia" w:hAnsiTheme="majorEastAsia"/>
          <w:sz w:val="24"/>
          <w:szCs w:val="24"/>
        </w:rPr>
      </w:pPr>
    </w:p>
    <w:p w:rsidR="00791A03" w:rsidRPr="00EB14F5" w:rsidRDefault="00791A03" w:rsidP="007F3133">
      <w:pPr>
        <w:ind w:left="480" w:hangingChars="200" w:hanging="480"/>
        <w:rPr>
          <w:rFonts w:asciiTheme="majorEastAsia" w:eastAsiaTheme="majorEastAsia" w:hAnsiTheme="majorEastAsia"/>
          <w:sz w:val="24"/>
          <w:szCs w:val="24"/>
        </w:rPr>
      </w:pPr>
      <w:r w:rsidRPr="00EB14F5">
        <w:rPr>
          <w:rFonts w:asciiTheme="majorEastAsia" w:eastAsiaTheme="majorEastAsia" w:hAnsiTheme="majorEastAsia" w:hint="eastAsia"/>
          <w:sz w:val="24"/>
          <w:szCs w:val="24"/>
        </w:rPr>
        <w:t>（手話が言語として尊重されたら…）</w:t>
      </w:r>
    </w:p>
    <w:p w:rsidR="00EB14F5" w:rsidRPr="007F3133" w:rsidRDefault="00EB14F5" w:rsidP="007F3133">
      <w:pPr>
        <w:ind w:left="480" w:hangingChars="200" w:hanging="480"/>
        <w:rPr>
          <w:sz w:val="24"/>
          <w:szCs w:val="24"/>
        </w:rPr>
      </w:pPr>
    </w:p>
    <w:p w:rsidR="00791A03" w:rsidRDefault="00791A03" w:rsidP="007F3133">
      <w:pPr>
        <w:ind w:left="480" w:hangingChars="200" w:hanging="480"/>
        <w:rPr>
          <w:sz w:val="24"/>
          <w:szCs w:val="24"/>
        </w:rPr>
      </w:pPr>
      <w:r w:rsidRPr="007F3133">
        <w:rPr>
          <w:rFonts w:hint="eastAsia"/>
          <w:sz w:val="24"/>
          <w:szCs w:val="24"/>
        </w:rPr>
        <w:t xml:space="preserve">　・</w:t>
      </w:r>
      <w:r w:rsidR="00984AB8" w:rsidRPr="007F3133">
        <w:rPr>
          <w:rFonts w:hint="eastAsia"/>
          <w:sz w:val="24"/>
          <w:szCs w:val="24"/>
        </w:rPr>
        <w:t>「手話を使う」ことのできる人が、人材として</w:t>
      </w:r>
      <w:r w:rsidR="00EB14F5">
        <w:rPr>
          <w:rFonts w:hint="eastAsia"/>
          <w:sz w:val="24"/>
          <w:szCs w:val="24"/>
        </w:rPr>
        <w:t>、より</w:t>
      </w:r>
      <w:r w:rsidR="00984AB8" w:rsidRPr="007F3133">
        <w:rPr>
          <w:rFonts w:hint="eastAsia"/>
          <w:sz w:val="24"/>
          <w:szCs w:val="24"/>
        </w:rPr>
        <w:t>尊重されます。</w:t>
      </w:r>
    </w:p>
    <w:p w:rsidR="00EB14F5" w:rsidRPr="007F3133" w:rsidRDefault="00EB14F5" w:rsidP="007F3133">
      <w:pPr>
        <w:ind w:left="480" w:hangingChars="200" w:hanging="480"/>
        <w:rPr>
          <w:sz w:val="24"/>
          <w:szCs w:val="24"/>
        </w:rPr>
      </w:pPr>
    </w:p>
    <w:p w:rsidR="00984AB8" w:rsidRPr="00EB14F5" w:rsidRDefault="00984AB8" w:rsidP="007F3133">
      <w:pPr>
        <w:ind w:left="480" w:hangingChars="200" w:hanging="480"/>
        <w:rPr>
          <w:rFonts w:asciiTheme="majorEastAsia" w:eastAsiaTheme="majorEastAsia" w:hAnsiTheme="majorEastAsia"/>
          <w:sz w:val="24"/>
          <w:szCs w:val="24"/>
        </w:rPr>
      </w:pPr>
      <w:r w:rsidRPr="00EB14F5">
        <w:rPr>
          <w:rFonts w:asciiTheme="majorEastAsia" w:eastAsiaTheme="majorEastAsia" w:hAnsiTheme="majorEastAsia" w:hint="eastAsia"/>
          <w:sz w:val="24"/>
          <w:szCs w:val="24"/>
        </w:rPr>
        <w:t>（そのために</w:t>
      </w:r>
      <w:r w:rsidR="00EB14F5" w:rsidRPr="00EB14F5">
        <w:rPr>
          <w:rFonts w:asciiTheme="majorEastAsia" w:eastAsiaTheme="majorEastAsia" w:hAnsiTheme="majorEastAsia" w:hint="eastAsia"/>
          <w:sz w:val="24"/>
          <w:szCs w:val="24"/>
        </w:rPr>
        <w:t>、まず</w:t>
      </w:r>
      <w:r w:rsidRPr="00EB14F5">
        <w:rPr>
          <w:rFonts w:asciiTheme="majorEastAsia" w:eastAsiaTheme="majorEastAsia" w:hAnsiTheme="majorEastAsia" w:hint="eastAsia"/>
          <w:sz w:val="24"/>
          <w:szCs w:val="24"/>
        </w:rPr>
        <w:t>取り組んでいくこと）</w:t>
      </w:r>
    </w:p>
    <w:p w:rsidR="00EB14F5" w:rsidRPr="007F3133" w:rsidRDefault="00EB14F5" w:rsidP="007F3133">
      <w:pPr>
        <w:ind w:left="480" w:hangingChars="200" w:hanging="480"/>
        <w:rPr>
          <w:sz w:val="24"/>
          <w:szCs w:val="24"/>
        </w:rPr>
      </w:pPr>
    </w:p>
    <w:p w:rsidR="00984AB8" w:rsidRPr="007F3133" w:rsidRDefault="00984AB8" w:rsidP="007F3133">
      <w:pPr>
        <w:ind w:left="480" w:hangingChars="200" w:hanging="480"/>
        <w:rPr>
          <w:sz w:val="24"/>
          <w:szCs w:val="24"/>
        </w:rPr>
      </w:pPr>
      <w:r w:rsidRPr="007F3133">
        <w:rPr>
          <w:rFonts w:hint="eastAsia"/>
          <w:sz w:val="24"/>
          <w:szCs w:val="24"/>
        </w:rPr>
        <w:lastRenderedPageBreak/>
        <w:t xml:space="preserve">　・ＣＳＲなどに取り組む企業等と連携して、言語としての手話</w:t>
      </w:r>
      <w:r w:rsidR="00E91DB6">
        <w:rPr>
          <w:rFonts w:hint="eastAsia"/>
          <w:sz w:val="24"/>
          <w:szCs w:val="24"/>
        </w:rPr>
        <w:t>が社会に広がっていく環境づくりが必要です</w:t>
      </w:r>
      <w:r w:rsidRPr="007F3133">
        <w:rPr>
          <w:rFonts w:hint="eastAsia"/>
          <w:sz w:val="24"/>
          <w:szCs w:val="24"/>
        </w:rPr>
        <w:t>。</w:t>
      </w:r>
    </w:p>
    <w:p w:rsidR="00984AB8" w:rsidRPr="007F3133" w:rsidRDefault="00984AB8" w:rsidP="007F3133">
      <w:pPr>
        <w:ind w:left="480" w:hangingChars="200" w:hanging="480"/>
        <w:rPr>
          <w:sz w:val="24"/>
          <w:szCs w:val="24"/>
        </w:rPr>
      </w:pPr>
      <w:r w:rsidRPr="007F3133">
        <w:rPr>
          <w:rFonts w:hint="eastAsia"/>
          <w:sz w:val="24"/>
          <w:szCs w:val="24"/>
        </w:rPr>
        <w:t xml:space="preserve">　・</w:t>
      </w:r>
      <w:r w:rsidR="00E91DB6" w:rsidRPr="007F3133">
        <w:rPr>
          <w:rFonts w:hint="eastAsia"/>
          <w:sz w:val="24"/>
          <w:szCs w:val="24"/>
        </w:rPr>
        <w:t>企業等の</w:t>
      </w:r>
      <w:r w:rsidR="00E91DB6">
        <w:rPr>
          <w:rFonts w:hint="eastAsia"/>
          <w:sz w:val="24"/>
          <w:szCs w:val="24"/>
        </w:rPr>
        <w:t>積極的な言語としての</w:t>
      </w:r>
      <w:r w:rsidRPr="007F3133">
        <w:rPr>
          <w:rFonts w:hint="eastAsia"/>
          <w:sz w:val="24"/>
          <w:szCs w:val="24"/>
        </w:rPr>
        <w:t>手話</w:t>
      </w:r>
      <w:r w:rsidR="00E91DB6">
        <w:rPr>
          <w:rFonts w:hint="eastAsia"/>
          <w:sz w:val="24"/>
          <w:szCs w:val="24"/>
        </w:rPr>
        <w:t>の普及を</w:t>
      </w:r>
      <w:r w:rsidRPr="007F3133">
        <w:rPr>
          <w:rFonts w:hint="eastAsia"/>
          <w:sz w:val="24"/>
          <w:szCs w:val="24"/>
        </w:rPr>
        <w:t>ＰＲ</w:t>
      </w:r>
      <w:r w:rsidR="00E91DB6">
        <w:rPr>
          <w:rFonts w:hint="eastAsia"/>
          <w:sz w:val="24"/>
          <w:szCs w:val="24"/>
        </w:rPr>
        <w:t>していく環境づくりが必要です</w:t>
      </w:r>
      <w:r w:rsidRPr="007F3133">
        <w:rPr>
          <w:rFonts w:hint="eastAsia"/>
          <w:sz w:val="24"/>
          <w:szCs w:val="24"/>
        </w:rPr>
        <w:t>。</w:t>
      </w:r>
    </w:p>
    <w:p w:rsidR="00EB14F5" w:rsidRDefault="00EB14F5" w:rsidP="007F3133">
      <w:pPr>
        <w:ind w:left="480" w:hangingChars="200" w:hanging="480"/>
        <w:rPr>
          <w:sz w:val="24"/>
          <w:szCs w:val="24"/>
        </w:rPr>
      </w:pPr>
    </w:p>
    <w:p w:rsidR="00EB14F5" w:rsidRDefault="00984AB8" w:rsidP="00EB14F5">
      <w:pPr>
        <w:ind w:left="480" w:hangingChars="200" w:hanging="480"/>
        <w:rPr>
          <w:rFonts w:asciiTheme="majorEastAsia" w:eastAsiaTheme="majorEastAsia" w:hAnsiTheme="majorEastAsia"/>
          <w:sz w:val="24"/>
          <w:szCs w:val="24"/>
        </w:rPr>
      </w:pPr>
      <w:r w:rsidRPr="00EB14F5">
        <w:rPr>
          <w:rFonts w:asciiTheme="majorEastAsia" w:eastAsiaTheme="majorEastAsia" w:hAnsiTheme="majorEastAsia" w:hint="eastAsia"/>
          <w:sz w:val="24"/>
          <w:szCs w:val="24"/>
        </w:rPr>
        <w:t>（</w:t>
      </w:r>
      <w:r w:rsidR="00EB14F5" w:rsidRPr="00EB14F5">
        <w:rPr>
          <w:rFonts w:asciiTheme="majorEastAsia" w:eastAsiaTheme="majorEastAsia" w:hAnsiTheme="majorEastAsia" w:hint="eastAsia"/>
          <w:sz w:val="24"/>
          <w:szCs w:val="24"/>
        </w:rPr>
        <w:t>主な</w:t>
      </w:r>
      <w:r w:rsidRPr="00EB14F5">
        <w:rPr>
          <w:rFonts w:asciiTheme="majorEastAsia" w:eastAsiaTheme="majorEastAsia" w:hAnsiTheme="majorEastAsia" w:hint="eastAsia"/>
          <w:sz w:val="24"/>
          <w:szCs w:val="24"/>
        </w:rPr>
        <w:t>委員意見）</w:t>
      </w:r>
    </w:p>
    <w:p w:rsidR="00EB14F5" w:rsidRPr="00EB14F5" w:rsidRDefault="00EB14F5" w:rsidP="00EB14F5">
      <w:pPr>
        <w:rPr>
          <w:rFonts w:asciiTheme="majorEastAsia" w:eastAsiaTheme="majorEastAsia" w:hAnsiTheme="majorEastAsia"/>
          <w:sz w:val="24"/>
          <w:szCs w:val="24"/>
        </w:rPr>
      </w:pPr>
    </w:p>
    <w:p w:rsidR="00965C61" w:rsidRPr="007F3133" w:rsidRDefault="00965C61" w:rsidP="00EB14F5">
      <w:pPr>
        <w:ind w:leftChars="100" w:left="450" w:hangingChars="100" w:hanging="240"/>
        <w:rPr>
          <w:sz w:val="24"/>
          <w:szCs w:val="24"/>
        </w:rPr>
      </w:pPr>
      <w:r w:rsidRPr="007F3133">
        <w:rPr>
          <w:rFonts w:hint="eastAsia"/>
          <w:sz w:val="24"/>
          <w:szCs w:val="24"/>
        </w:rPr>
        <w:t>○職場で、手話が通じないから困っている聞こえない人</w:t>
      </w:r>
      <w:r w:rsidR="00EB14F5">
        <w:rPr>
          <w:rFonts w:hint="eastAsia"/>
          <w:sz w:val="24"/>
          <w:szCs w:val="24"/>
        </w:rPr>
        <w:t>が</w:t>
      </w:r>
      <w:r w:rsidRPr="007F3133">
        <w:rPr>
          <w:rFonts w:hint="eastAsia"/>
          <w:sz w:val="24"/>
          <w:szCs w:val="24"/>
        </w:rPr>
        <w:t>いる状況があ</w:t>
      </w:r>
      <w:r w:rsidR="00EB14F5">
        <w:rPr>
          <w:rFonts w:hint="eastAsia"/>
          <w:sz w:val="24"/>
          <w:szCs w:val="24"/>
        </w:rPr>
        <w:t>る中</w:t>
      </w:r>
      <w:r w:rsidRPr="007F3133">
        <w:rPr>
          <w:rFonts w:hint="eastAsia"/>
          <w:sz w:val="24"/>
          <w:szCs w:val="24"/>
        </w:rPr>
        <w:t>、手話通訳がコミュニケーションの支援をするような職場がたくさんあるのかと言うと、実際は本当に少ない。</w:t>
      </w:r>
    </w:p>
    <w:p w:rsidR="00965C61" w:rsidRPr="007F3133" w:rsidRDefault="007F3133" w:rsidP="007F3133">
      <w:pPr>
        <w:ind w:leftChars="100" w:left="450" w:hangingChars="100" w:hanging="240"/>
        <w:rPr>
          <w:sz w:val="24"/>
          <w:szCs w:val="24"/>
        </w:rPr>
      </w:pPr>
      <w:r w:rsidRPr="007F3133">
        <w:rPr>
          <w:rFonts w:hint="eastAsia"/>
          <w:sz w:val="24"/>
          <w:szCs w:val="24"/>
        </w:rPr>
        <w:t>○職場の同僚と人間関係をつくるうえで、</w:t>
      </w:r>
      <w:r w:rsidR="00EB14F5" w:rsidRPr="007F3133">
        <w:rPr>
          <w:rFonts w:hint="eastAsia"/>
          <w:sz w:val="24"/>
          <w:szCs w:val="24"/>
        </w:rPr>
        <w:t>会議等での手話通訳といった合理的配慮（情報保障）</w:t>
      </w:r>
      <w:r w:rsidRPr="007F3133">
        <w:rPr>
          <w:rFonts w:hint="eastAsia"/>
          <w:sz w:val="24"/>
          <w:szCs w:val="24"/>
        </w:rPr>
        <w:t>とは別</w:t>
      </w:r>
      <w:r w:rsidR="00EB14F5">
        <w:rPr>
          <w:rFonts w:hint="eastAsia"/>
          <w:sz w:val="24"/>
          <w:szCs w:val="24"/>
        </w:rPr>
        <w:t>に</w:t>
      </w:r>
      <w:r w:rsidRPr="007F3133">
        <w:rPr>
          <w:rFonts w:hint="eastAsia"/>
          <w:sz w:val="24"/>
          <w:szCs w:val="24"/>
        </w:rPr>
        <w:t>、「会話言語としての手話」によるコミュニケーション、手話による同僚との気楽な会話の場面が</w:t>
      </w:r>
      <w:r w:rsidR="00EB14F5">
        <w:rPr>
          <w:rFonts w:hint="eastAsia"/>
          <w:sz w:val="24"/>
          <w:szCs w:val="24"/>
        </w:rPr>
        <w:t>大切。</w:t>
      </w:r>
      <w:r w:rsidRPr="007F3133">
        <w:rPr>
          <w:rFonts w:hint="eastAsia"/>
          <w:sz w:val="24"/>
          <w:szCs w:val="24"/>
        </w:rPr>
        <w:t>そのための普及・啓発が必要。</w:t>
      </w:r>
    </w:p>
    <w:sectPr w:rsidR="00965C61" w:rsidRPr="007F3133" w:rsidSect="00984AB8">
      <w:pgSz w:w="11906" w:h="16838"/>
      <w:pgMar w:top="1985" w:right="1701" w:bottom="156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654" w:rsidRDefault="00316654" w:rsidP="00E91DB6">
      <w:r>
        <w:separator/>
      </w:r>
    </w:p>
  </w:endnote>
  <w:endnote w:type="continuationSeparator" w:id="0">
    <w:p w:rsidR="00316654" w:rsidRDefault="00316654" w:rsidP="00E91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654" w:rsidRDefault="00316654" w:rsidP="00E91DB6">
      <w:r>
        <w:separator/>
      </w:r>
    </w:p>
  </w:footnote>
  <w:footnote w:type="continuationSeparator" w:id="0">
    <w:p w:rsidR="00316654" w:rsidRDefault="00316654" w:rsidP="00E91D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648"/>
    <w:rsid w:val="00036849"/>
    <w:rsid w:val="00115884"/>
    <w:rsid w:val="00236FE3"/>
    <w:rsid w:val="002D4EB0"/>
    <w:rsid w:val="00316654"/>
    <w:rsid w:val="004B0674"/>
    <w:rsid w:val="005937BC"/>
    <w:rsid w:val="005A2F63"/>
    <w:rsid w:val="00646B64"/>
    <w:rsid w:val="00780C4E"/>
    <w:rsid w:val="00791A03"/>
    <w:rsid w:val="007F3133"/>
    <w:rsid w:val="00817D20"/>
    <w:rsid w:val="008E7A6D"/>
    <w:rsid w:val="00965C61"/>
    <w:rsid w:val="00984AB8"/>
    <w:rsid w:val="009C2648"/>
    <w:rsid w:val="009F67A6"/>
    <w:rsid w:val="00BB1AF0"/>
    <w:rsid w:val="00CF1D2E"/>
    <w:rsid w:val="00D57F75"/>
    <w:rsid w:val="00DE4AFB"/>
    <w:rsid w:val="00E5203B"/>
    <w:rsid w:val="00E91DB6"/>
    <w:rsid w:val="00EB14F5"/>
    <w:rsid w:val="00F60CC0"/>
    <w:rsid w:val="00F61CFE"/>
    <w:rsid w:val="00F70D1C"/>
    <w:rsid w:val="00FB3B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1DB6"/>
    <w:pPr>
      <w:tabs>
        <w:tab w:val="center" w:pos="4252"/>
        <w:tab w:val="right" w:pos="8504"/>
      </w:tabs>
      <w:snapToGrid w:val="0"/>
    </w:pPr>
  </w:style>
  <w:style w:type="character" w:customStyle="1" w:styleId="a4">
    <w:name w:val="ヘッダー (文字)"/>
    <w:basedOn w:val="a0"/>
    <w:link w:val="a3"/>
    <w:uiPriority w:val="99"/>
    <w:rsid w:val="00E91DB6"/>
  </w:style>
  <w:style w:type="paragraph" w:styleId="a5">
    <w:name w:val="footer"/>
    <w:basedOn w:val="a"/>
    <w:link w:val="a6"/>
    <w:uiPriority w:val="99"/>
    <w:unhideWhenUsed/>
    <w:rsid w:val="00E91DB6"/>
    <w:pPr>
      <w:tabs>
        <w:tab w:val="center" w:pos="4252"/>
        <w:tab w:val="right" w:pos="8504"/>
      </w:tabs>
      <w:snapToGrid w:val="0"/>
    </w:pPr>
  </w:style>
  <w:style w:type="character" w:customStyle="1" w:styleId="a6">
    <w:name w:val="フッター (文字)"/>
    <w:basedOn w:val="a0"/>
    <w:link w:val="a5"/>
    <w:uiPriority w:val="99"/>
    <w:rsid w:val="00E91D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1DB6"/>
    <w:pPr>
      <w:tabs>
        <w:tab w:val="center" w:pos="4252"/>
        <w:tab w:val="right" w:pos="8504"/>
      </w:tabs>
      <w:snapToGrid w:val="0"/>
    </w:pPr>
  </w:style>
  <w:style w:type="character" w:customStyle="1" w:styleId="a4">
    <w:name w:val="ヘッダー (文字)"/>
    <w:basedOn w:val="a0"/>
    <w:link w:val="a3"/>
    <w:uiPriority w:val="99"/>
    <w:rsid w:val="00E91DB6"/>
  </w:style>
  <w:style w:type="paragraph" w:styleId="a5">
    <w:name w:val="footer"/>
    <w:basedOn w:val="a"/>
    <w:link w:val="a6"/>
    <w:uiPriority w:val="99"/>
    <w:unhideWhenUsed/>
    <w:rsid w:val="00E91DB6"/>
    <w:pPr>
      <w:tabs>
        <w:tab w:val="center" w:pos="4252"/>
        <w:tab w:val="right" w:pos="8504"/>
      </w:tabs>
      <w:snapToGrid w:val="0"/>
    </w:pPr>
  </w:style>
  <w:style w:type="character" w:customStyle="1" w:styleId="a6">
    <w:name w:val="フッター (文字)"/>
    <w:basedOn w:val="a0"/>
    <w:link w:val="a5"/>
    <w:uiPriority w:val="99"/>
    <w:rsid w:val="00E91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TotalTime>
  <Pages>4</Pages>
  <Words>368</Words>
  <Characters>2098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11</cp:revision>
  <cp:lastPrinted>2016-07-18T06:07:00Z</cp:lastPrinted>
  <dcterms:created xsi:type="dcterms:W3CDTF">2016-07-08T01:45:00Z</dcterms:created>
  <dcterms:modified xsi:type="dcterms:W3CDTF">2016-07-18T11:04:00Z</dcterms:modified>
</cp:coreProperties>
</file>