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5F" w:rsidRPr="00745C5F" w:rsidRDefault="00C76462" w:rsidP="00745C5F">
      <w:pPr>
        <w:widowControl/>
        <w:jc w:val="center"/>
        <w:rPr>
          <w:rFonts w:ascii="HG丸ｺﾞｼｯｸM-PRO" w:eastAsia="HG丸ｺﾞｼｯｸM-PRO" w:hAnsi="HG丸ｺﾞｼｯｸM-PRO" w:cs="Times New Roman"/>
          <w:b/>
          <w:sz w:val="32"/>
          <w:szCs w:val="32"/>
        </w:rPr>
      </w:pPr>
      <w:r>
        <w:rPr>
          <w:rFonts w:ascii="HG丸ｺﾞｼｯｸM-PRO" w:eastAsia="HG丸ｺﾞｼｯｸM-PRO" w:hAnsi="HG丸ｺﾞｼｯｸM-PRO" w:cs="Times New Roman"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4866300</wp:posOffset>
                </wp:positionH>
                <wp:positionV relativeFrom="paragraph">
                  <wp:posOffset>-135298</wp:posOffset>
                </wp:positionV>
                <wp:extent cx="1212112" cy="393404"/>
                <wp:effectExtent l="0" t="0" r="26670" b="26035"/>
                <wp:wrapNone/>
                <wp:docPr id="1" name="テキスト ボックス 1"/>
                <wp:cNvGraphicFramePr/>
                <a:graphic xmlns:a="http://schemas.openxmlformats.org/drawingml/2006/main">
                  <a:graphicData uri="http://schemas.microsoft.com/office/word/2010/wordprocessingShape">
                    <wps:wsp>
                      <wps:cNvSpPr txBox="1"/>
                      <wps:spPr>
                        <a:xfrm>
                          <a:off x="0" y="0"/>
                          <a:ext cx="1212112" cy="3934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6462" w:rsidRPr="00C76462" w:rsidRDefault="00C76462" w:rsidP="00C76462">
                            <w:pPr>
                              <w:jc w:val="center"/>
                              <w:rPr>
                                <w:sz w:val="24"/>
                                <w:szCs w:val="24"/>
                              </w:rPr>
                            </w:pPr>
                            <w:r w:rsidRPr="00C76462">
                              <w:rPr>
                                <w:rFonts w:hint="eastAsia"/>
                                <w:sz w:val="24"/>
                                <w:szCs w:val="24"/>
                              </w:rPr>
                              <w:t>参考資料３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3.15pt;margin-top:-10.65pt;width:95.45pt;height: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h8sgIAAMMFAAAOAAAAZHJzL2Uyb0RvYy54bWysVMFOGzEQvVfqP1i+l01CoCVig1IQVSUE&#10;qFBxdrw2WWF7XNvJbnokUtWP6C9UPfd79kc69m5CoFyoqpW8Y8+b8czzzBwe1VqRhXC+BJPT/k6P&#10;EmE4FKW5zenn69M37yjxgZmCKTAip0vh6dH49avDyo7EAGagCuEIOjF+VNmczkKwoyzzfCY08ztg&#10;hUGlBKdZwK27zQrHKvSuVTbo9fazClxhHXDhPZ6etEo6Tv6lFDxcSOlFICqnGFtIq0vrNK7Z+JCN&#10;bh2zs5J3YbB/iEKz0uClG1cnLDAyd+VfrnTJHXiQYYeDzkDKkouUA2bT7z3J5mrGrEi5IDnebmjy&#10;/88tP19cOlIW+HaUGKbxiZrVt+b+Z3P/u1l9J83qR7NaNfe/cE/6ka7K+hFaXVm0C/V7qKNpd+7x&#10;MLJQS6fjH/MjqEfilxuyRR0Ij0YD/PoDSjjqdg92h71hdJM9WFvnwwcBmkQhpw4fM3HMFmc+tNA1&#10;JF7mQZXFaalU2sQCEsfKkQXDp1chxYjOH6GUIVVO93f3esnxI110vbGfKsbvuvC2UOhPmXidSKXW&#10;hRUZaplIUlgqETHKfBISqU6EPBMj41yYTZwJHVESM3qJYYd/iOolxm0eaJFuBhM2xro04FqWHlNb&#10;3K2plS0e33Ar7yiGelp3FTKFYomF46DtRG/5aYlEnzEfLpnD1sNawXESLnCRCvB1oJMomYH7+tx5&#10;xGNHoJaSCls5p/7LnDlBifposFcO+sNh7P20Ge69HeDGbWum2xoz18eAJYP9gNElMeKDWovSgb7B&#10;qTOJt6KKGY535zSsxePQDhicWlxMJgmE3W5ZODNXlkfXkd5YYNf1DXO2K/CArXEO66Znoyd13mKj&#10;pYHJPIAsUxNEgltWO+JxUqQ26qZaHEXb+4R6mL3jPwAAAP//AwBQSwMEFAAGAAgAAAAhALR2r5Pf&#10;AAAACgEAAA8AAABkcnMvZG93bnJldi54bWxMj8FOwzAMhu9IvENkJG5bugJt1zWdAA0unBho56zJ&#10;kojGqZqsK2+POcHNlj/9/v5mO/ueTXqMLqCA1TIDprELyqER8PnxsqiAxSRRyT6gFvCtI2zb66tG&#10;1ipc8F1P+2QYhWCspQCb0lBzHjurvYzLMGik2ymMXiZaR8PVKC8U7nueZ1nBvXRIH6wc9LPV3df+&#10;7AXsnszadJUc7a5Szk3z4fRmXoW4vZkfN8CSntMfDL/6pA4tOR3DGVVkvYCyKO4IFbDIVzQQsX4o&#10;c2BHAfdZCbxt+P8K7Q8AAAD//wMAUEsBAi0AFAAGAAgAAAAhALaDOJL+AAAA4QEAABMAAAAAAAAA&#10;AAAAAAAAAAAAAFtDb250ZW50X1R5cGVzXS54bWxQSwECLQAUAAYACAAAACEAOP0h/9YAAACUAQAA&#10;CwAAAAAAAAAAAAAAAAAvAQAAX3JlbHMvLnJlbHNQSwECLQAUAAYACAAAACEAh0uIfLICAADDBQAA&#10;DgAAAAAAAAAAAAAAAAAuAgAAZHJzL2Uyb0RvYy54bWxQSwECLQAUAAYACAAAACEAtHavk98AAAAK&#10;AQAADwAAAAAAAAAAAAAAAAAMBQAAZHJzL2Rvd25yZXYueG1sUEsFBgAAAAAEAAQA8wAAABgGAAAA&#10;AA==&#10;" fillcolor="white [3201]" strokeweight=".5pt">
                <v:textbox>
                  <w:txbxContent>
                    <w:p w:rsidR="00C76462" w:rsidRPr="00C76462" w:rsidRDefault="00C76462" w:rsidP="00C76462">
                      <w:pPr>
                        <w:jc w:val="center"/>
                        <w:rPr>
                          <w:sz w:val="24"/>
                          <w:szCs w:val="24"/>
                        </w:rPr>
                      </w:pPr>
                      <w:r w:rsidRPr="00C76462">
                        <w:rPr>
                          <w:rFonts w:hint="eastAsia"/>
                          <w:sz w:val="24"/>
                          <w:szCs w:val="24"/>
                        </w:rPr>
                        <w:t>参考資料３</w:t>
                      </w:r>
                    </w:p>
                  </w:txbxContent>
                </v:textbox>
              </v:shape>
            </w:pict>
          </mc:Fallback>
        </mc:AlternateContent>
      </w:r>
      <w:r w:rsidR="00745C5F" w:rsidRPr="00745C5F">
        <w:rPr>
          <w:rFonts w:ascii="HG丸ｺﾞｼｯｸM-PRO" w:eastAsia="HG丸ｺﾞｼｯｸM-PRO" w:hAnsi="HG丸ｺﾞｼｯｸM-PRO" w:cs="Times New Roman" w:hint="eastAsia"/>
          <w:b/>
          <w:sz w:val="32"/>
          <w:szCs w:val="32"/>
        </w:rPr>
        <w:t xml:space="preserve">平成２９年度 </w:t>
      </w:r>
    </w:p>
    <w:p w:rsidR="00745C5F" w:rsidRPr="00745C5F" w:rsidRDefault="00745C5F" w:rsidP="00745C5F">
      <w:pPr>
        <w:widowControl/>
        <w:jc w:val="center"/>
        <w:rPr>
          <w:rFonts w:ascii="HG丸ｺﾞｼｯｸM-PRO" w:eastAsia="HG丸ｺﾞｼｯｸM-PRO" w:hAnsi="HG丸ｺﾞｼｯｸM-PRO" w:cs="Times New Roman"/>
          <w:b/>
          <w:sz w:val="32"/>
          <w:szCs w:val="32"/>
        </w:rPr>
      </w:pPr>
      <w:r w:rsidRPr="00745C5F">
        <w:rPr>
          <w:rFonts w:ascii="HG丸ｺﾞｼｯｸM-PRO" w:eastAsia="HG丸ｺﾞｼｯｸM-PRO" w:hAnsi="HG丸ｺﾞｼｯｸM-PRO" w:cs="Times New Roman" w:hint="eastAsia"/>
          <w:b/>
          <w:sz w:val="32"/>
          <w:szCs w:val="32"/>
        </w:rPr>
        <w:t>第</w:t>
      </w:r>
      <w:r>
        <w:rPr>
          <w:rFonts w:ascii="HG丸ｺﾞｼｯｸM-PRO" w:eastAsia="HG丸ｺﾞｼｯｸM-PRO" w:hAnsi="HG丸ｺﾞｼｯｸM-PRO" w:cs="Times New Roman" w:hint="eastAsia"/>
          <w:b/>
          <w:sz w:val="32"/>
          <w:szCs w:val="32"/>
        </w:rPr>
        <w:t>２</w:t>
      </w:r>
      <w:r w:rsidRPr="00745C5F">
        <w:rPr>
          <w:rFonts w:ascii="HG丸ｺﾞｼｯｸM-PRO" w:eastAsia="HG丸ｺﾞｼｯｸM-PRO" w:hAnsi="HG丸ｺﾞｼｯｸM-PRO" w:cs="Times New Roman" w:hint="eastAsia"/>
          <w:b/>
          <w:sz w:val="32"/>
          <w:szCs w:val="32"/>
        </w:rPr>
        <w:t>回 工賃向上計画の推進に関する専門委員会</w:t>
      </w:r>
      <w:r>
        <w:rPr>
          <w:rFonts w:ascii="HG丸ｺﾞｼｯｸM-PRO" w:eastAsia="HG丸ｺﾞｼｯｸM-PRO" w:hAnsi="HG丸ｺﾞｼｯｸM-PRO" w:cs="Times New Roman" w:hint="eastAsia"/>
          <w:b/>
          <w:sz w:val="32"/>
          <w:szCs w:val="32"/>
        </w:rPr>
        <w:t xml:space="preserve">　</w:t>
      </w:r>
      <w:r w:rsidRPr="00745C5F">
        <w:rPr>
          <w:rFonts w:ascii="HG丸ｺﾞｼｯｸM-PRO" w:eastAsia="HG丸ｺﾞｼｯｸM-PRO" w:hAnsi="HG丸ｺﾞｼｯｸM-PRO" w:cs="Times New Roman" w:hint="eastAsia"/>
          <w:b/>
          <w:sz w:val="32"/>
          <w:szCs w:val="32"/>
        </w:rPr>
        <w:t>議事概要</w:t>
      </w:r>
    </w:p>
    <w:p w:rsidR="00745C5F" w:rsidRPr="00745C5F" w:rsidRDefault="00745C5F" w:rsidP="00745C5F">
      <w:pPr>
        <w:widowControl/>
        <w:rPr>
          <w:rFonts w:ascii="HG丸ｺﾞｼｯｸM-PRO" w:eastAsia="HG丸ｺﾞｼｯｸM-PRO" w:hAnsi="HG丸ｺﾞｼｯｸM-PRO" w:cs="Times New Roman"/>
        </w:rPr>
      </w:pPr>
    </w:p>
    <w:p w:rsidR="00745C5F" w:rsidRPr="00745C5F" w:rsidRDefault="00745C5F" w:rsidP="00745C5F">
      <w:pPr>
        <w:widowControl/>
        <w:rPr>
          <w:rFonts w:ascii="HG丸ｺﾞｼｯｸM-PRO" w:eastAsia="HG丸ｺﾞｼｯｸM-PRO" w:hAnsi="HG丸ｺﾞｼｯｸM-PRO" w:cs="Times New Roman"/>
        </w:rPr>
      </w:pPr>
    </w:p>
    <w:p w:rsidR="00745C5F" w:rsidRPr="00745C5F" w:rsidRDefault="00745C5F" w:rsidP="00745C5F">
      <w:pPr>
        <w:widowControl/>
        <w:rPr>
          <w:rFonts w:ascii="HG丸ｺﾞｼｯｸM-PRO" w:eastAsia="HG丸ｺﾞｼｯｸM-PRO" w:hAnsi="HG丸ｺﾞｼｯｸM-PRO" w:cs="Times New Roman"/>
        </w:rPr>
      </w:pPr>
    </w:p>
    <w:p w:rsidR="00745C5F" w:rsidRDefault="00745C5F" w:rsidP="00745C5F">
      <w:pPr>
        <w:widowControl/>
        <w:rPr>
          <w:rFonts w:ascii="HG丸ｺﾞｼｯｸM-PRO" w:eastAsia="HG丸ｺﾞｼｯｸM-PRO" w:hAnsi="HG丸ｺﾞｼｯｸM-PRO" w:cs="Times New Roman"/>
          <w:sz w:val="24"/>
          <w:szCs w:val="24"/>
        </w:rPr>
      </w:pPr>
      <w:r w:rsidRPr="00745C5F">
        <w:rPr>
          <w:rFonts w:ascii="HG丸ｺﾞｼｯｸM-PRO" w:eastAsia="HG丸ｺﾞｼｯｸM-PRO" w:hAnsi="HG丸ｺﾞｼｯｸM-PRO" w:cs="Times New Roman" w:hint="eastAsia"/>
        </w:rPr>
        <w:t>日　時：</w:t>
      </w:r>
      <w:r w:rsidRPr="00745C5F">
        <w:rPr>
          <w:rFonts w:ascii="HG丸ｺﾞｼｯｸM-PRO" w:eastAsia="HG丸ｺﾞｼｯｸM-PRO" w:hAnsi="HG丸ｺﾞｼｯｸM-PRO" w:cs="Times New Roman" w:hint="eastAsia"/>
          <w:sz w:val="24"/>
          <w:szCs w:val="24"/>
        </w:rPr>
        <w:t>平成</w:t>
      </w:r>
      <w:r>
        <w:rPr>
          <w:rFonts w:ascii="HG丸ｺﾞｼｯｸM-PRO" w:eastAsia="HG丸ｺﾞｼｯｸM-PRO" w:hAnsi="HG丸ｺﾞｼｯｸM-PRO" w:cs="Times New Roman" w:hint="eastAsia"/>
          <w:sz w:val="24"/>
          <w:szCs w:val="24"/>
        </w:rPr>
        <w:t>３０</w:t>
      </w:r>
      <w:r w:rsidRPr="00745C5F">
        <w:rPr>
          <w:rFonts w:ascii="HG丸ｺﾞｼｯｸM-PRO" w:eastAsia="HG丸ｺﾞｼｯｸM-PRO" w:hAnsi="HG丸ｺﾞｼｯｸM-PRO" w:cs="Times New Roman" w:hint="eastAsia"/>
          <w:sz w:val="24"/>
          <w:szCs w:val="24"/>
        </w:rPr>
        <w:t>年</w:t>
      </w:r>
      <w:r>
        <w:rPr>
          <w:rFonts w:ascii="HG丸ｺﾞｼｯｸM-PRO" w:eastAsia="HG丸ｺﾞｼｯｸM-PRO" w:hAnsi="HG丸ｺﾞｼｯｸM-PRO" w:cs="Times New Roman" w:hint="eastAsia"/>
          <w:sz w:val="24"/>
          <w:szCs w:val="24"/>
        </w:rPr>
        <w:t>１</w:t>
      </w:r>
      <w:r w:rsidRPr="00745C5F">
        <w:rPr>
          <w:rFonts w:ascii="HG丸ｺﾞｼｯｸM-PRO" w:eastAsia="HG丸ｺﾞｼｯｸM-PRO" w:hAnsi="HG丸ｺﾞｼｯｸM-PRO" w:cs="Times New Roman" w:hint="eastAsia"/>
          <w:sz w:val="24"/>
          <w:szCs w:val="24"/>
        </w:rPr>
        <w:t>月</w:t>
      </w:r>
      <w:r>
        <w:rPr>
          <w:rFonts w:ascii="HG丸ｺﾞｼｯｸM-PRO" w:eastAsia="HG丸ｺﾞｼｯｸM-PRO" w:hAnsi="HG丸ｺﾞｼｯｸM-PRO" w:cs="Times New Roman" w:hint="eastAsia"/>
          <w:sz w:val="24"/>
          <w:szCs w:val="24"/>
        </w:rPr>
        <w:t>２</w:t>
      </w:r>
      <w:r w:rsidRPr="00745C5F">
        <w:rPr>
          <w:rFonts w:ascii="HG丸ｺﾞｼｯｸM-PRO" w:eastAsia="HG丸ｺﾞｼｯｸM-PRO" w:hAnsi="HG丸ｺﾞｼｯｸM-PRO" w:cs="Times New Roman" w:hint="eastAsia"/>
          <w:sz w:val="24"/>
          <w:szCs w:val="24"/>
        </w:rPr>
        <w:t>５日（</w:t>
      </w:r>
      <w:r>
        <w:rPr>
          <w:rFonts w:ascii="HG丸ｺﾞｼｯｸM-PRO" w:eastAsia="HG丸ｺﾞｼｯｸM-PRO" w:hAnsi="HG丸ｺﾞｼｯｸM-PRO" w:cs="Times New Roman" w:hint="eastAsia"/>
          <w:sz w:val="24"/>
          <w:szCs w:val="24"/>
        </w:rPr>
        <w:t>木</w:t>
      </w:r>
      <w:r w:rsidRPr="00745C5F">
        <w:rPr>
          <w:rFonts w:ascii="HG丸ｺﾞｼｯｸM-PRO" w:eastAsia="HG丸ｺﾞｼｯｸM-PRO" w:hAnsi="HG丸ｺﾞｼｯｸM-PRO" w:cs="Times New Roman" w:hint="eastAsia"/>
          <w:sz w:val="24"/>
          <w:szCs w:val="24"/>
        </w:rPr>
        <w:t>）</w:t>
      </w:r>
      <w:r w:rsidRPr="00D60FFB">
        <w:rPr>
          <w:rFonts w:ascii="HG丸ｺﾞｼｯｸM-PRO" w:eastAsia="HG丸ｺﾞｼｯｸM-PRO" w:hAnsi="HG丸ｺﾞｼｯｸM-PRO" w:hint="eastAsia"/>
          <w:sz w:val="24"/>
        </w:rPr>
        <w:t>１０時００分</w:t>
      </w:r>
      <w:r w:rsidRPr="00745C5F">
        <w:rPr>
          <w:rFonts w:ascii="HG丸ｺﾞｼｯｸM-PRO" w:eastAsia="HG丸ｺﾞｼｯｸM-PRO" w:hAnsi="HG丸ｺﾞｼｯｸM-PRO" w:cs="Times New Roman" w:hint="eastAsia"/>
          <w:sz w:val="24"/>
          <w:szCs w:val="24"/>
        </w:rPr>
        <w:t>～</w:t>
      </w:r>
    </w:p>
    <w:p w:rsidR="00745C5F" w:rsidRPr="00745C5F" w:rsidRDefault="00745C5F" w:rsidP="00745C5F">
      <w:pPr>
        <w:widowControl/>
        <w:rPr>
          <w:rFonts w:ascii="HG丸ｺﾞｼｯｸM-PRO" w:eastAsia="HG丸ｺﾞｼｯｸM-PRO" w:hAnsi="HG丸ｺﾞｼｯｸM-PRO" w:cs="Times New Roman"/>
        </w:rPr>
      </w:pPr>
      <w:r w:rsidRPr="00745C5F">
        <w:rPr>
          <w:rFonts w:ascii="HG丸ｺﾞｼｯｸM-PRO" w:eastAsia="HG丸ｺﾞｼｯｸM-PRO" w:hAnsi="HG丸ｺﾞｼｯｸM-PRO" w:cs="Times New Roman" w:hint="eastAsia"/>
        </w:rPr>
        <w:t>場　所：</w:t>
      </w:r>
      <w:r w:rsidRPr="00745C5F">
        <w:rPr>
          <w:rFonts w:ascii="HG丸ｺﾞｼｯｸM-PRO" w:eastAsia="HG丸ｺﾞｼｯｸM-PRO" w:hAnsi="HG丸ｺﾞｼｯｸM-PRO" w:cs="Times New Roman" w:hint="eastAsia"/>
          <w:sz w:val="24"/>
          <w:szCs w:val="24"/>
        </w:rPr>
        <w:t>ホテルプリムローズ大阪　羽衣</w:t>
      </w:r>
    </w:p>
    <w:p w:rsidR="00745C5F" w:rsidRPr="00745C5F" w:rsidRDefault="00745C5F" w:rsidP="00745C5F">
      <w:pPr>
        <w:widowControl/>
        <w:rPr>
          <w:rFonts w:ascii="HG丸ｺﾞｼｯｸM-PRO" w:eastAsia="HG丸ｺﾞｼｯｸM-PRO" w:hAnsi="HG丸ｺﾞｼｯｸM-PRO" w:cs="Times New Roman"/>
        </w:rPr>
      </w:pPr>
      <w:bookmarkStart w:id="0" w:name="_GoBack"/>
      <w:bookmarkEnd w:id="0"/>
    </w:p>
    <w:p w:rsidR="00745C5F" w:rsidRPr="00745C5F" w:rsidRDefault="00745C5F" w:rsidP="00745C5F">
      <w:pPr>
        <w:widowControl/>
        <w:rPr>
          <w:rFonts w:ascii="HG丸ｺﾞｼｯｸM-PRO" w:eastAsia="HG丸ｺﾞｼｯｸM-PRO" w:hAnsi="HG丸ｺﾞｼｯｸM-PRO" w:cs="Times New Roman"/>
        </w:rPr>
      </w:pPr>
      <w:r w:rsidRPr="00745C5F">
        <w:rPr>
          <w:rFonts w:ascii="HG丸ｺﾞｼｯｸM-PRO" w:eastAsia="HG丸ｺﾞｼｯｸM-PRO" w:hAnsi="HG丸ｺﾞｼｯｸM-PRO" w:cs="Times New Roman" w:hint="eastAsia"/>
        </w:rPr>
        <w:t>出席者：</w:t>
      </w:r>
    </w:p>
    <w:p w:rsidR="00745C5F" w:rsidRPr="00745C5F" w:rsidRDefault="00745C5F" w:rsidP="00745C5F">
      <w:pPr>
        <w:widowControl/>
        <w:rPr>
          <w:rFonts w:ascii="HG丸ｺﾞｼｯｸM-PRO" w:eastAsia="HG丸ｺﾞｼｯｸM-PRO" w:hAnsi="HG丸ｺﾞｼｯｸM-PRO" w:cs="Times New Roman"/>
        </w:rPr>
      </w:pPr>
      <w:r w:rsidRPr="00745C5F">
        <w:rPr>
          <w:rFonts w:ascii="HG丸ｺﾞｼｯｸM-PRO" w:eastAsia="HG丸ｺﾞｼｯｸM-PRO" w:hAnsi="HG丸ｺﾞｼｯｸM-PRO" w:cs="Times New Roman" w:hint="eastAsia"/>
        </w:rPr>
        <w:t>（委員）</w:t>
      </w:r>
    </w:p>
    <w:p w:rsidR="00745C5F" w:rsidRPr="00745C5F" w:rsidRDefault="00745C5F" w:rsidP="00745C5F">
      <w:pPr>
        <w:widowControl/>
        <w:ind w:firstLineChars="100" w:firstLine="240"/>
        <w:rPr>
          <w:rFonts w:ascii="HG丸ｺﾞｼｯｸM-PRO" w:eastAsia="HG丸ｺﾞｼｯｸM-PRO" w:hAnsi="HG丸ｺﾞｼｯｸM-PRO" w:cs="Times New Roman"/>
          <w:sz w:val="24"/>
          <w:szCs w:val="24"/>
        </w:rPr>
      </w:pPr>
      <w:r w:rsidRPr="00745C5F">
        <w:rPr>
          <w:rFonts w:ascii="HG丸ｺﾞｼｯｸM-PRO" w:eastAsia="HG丸ｺﾞｼｯｸM-PRO" w:hAnsi="HG丸ｺﾞｼｯｸM-PRO" w:cs="Times New Roman" w:hint="eastAsia"/>
          <w:sz w:val="24"/>
          <w:szCs w:val="24"/>
        </w:rPr>
        <w:t>與那嶺　司</w:t>
      </w:r>
      <w:r w:rsidRPr="00745C5F">
        <w:rPr>
          <w:rFonts w:ascii="HG丸ｺﾞｼｯｸM-PRO" w:eastAsia="HG丸ｺﾞｼｯｸM-PRO" w:hAnsi="HG丸ｺﾞｼｯｸM-PRO" w:cs="Times New Roman" w:hint="eastAsia"/>
          <w:sz w:val="24"/>
          <w:szCs w:val="24"/>
        </w:rPr>
        <w:tab/>
      </w:r>
      <w:r w:rsidRPr="00745C5F">
        <w:rPr>
          <w:rFonts w:ascii="HG丸ｺﾞｼｯｸM-PRO" w:eastAsia="HG丸ｺﾞｼｯｸM-PRO" w:hAnsi="HG丸ｺﾞｼｯｸM-PRO" w:cs="Times New Roman" w:hint="eastAsia"/>
          <w:sz w:val="24"/>
          <w:szCs w:val="24"/>
        </w:rPr>
        <w:tab/>
        <w:t>神戸女学院大学 文学部 総合文化学科</w:t>
      </w:r>
      <w:r w:rsidR="00C92BEF">
        <w:rPr>
          <w:rFonts w:ascii="HG丸ｺﾞｼｯｸM-PRO" w:eastAsia="HG丸ｺﾞｼｯｸM-PRO" w:hAnsi="HG丸ｺﾞｼｯｸM-PRO" w:cs="Times New Roman" w:hint="eastAsia"/>
          <w:sz w:val="24"/>
          <w:szCs w:val="24"/>
        </w:rPr>
        <w:t xml:space="preserve">　</w:t>
      </w:r>
      <w:r w:rsidRPr="00745C5F">
        <w:rPr>
          <w:rFonts w:ascii="HG丸ｺﾞｼｯｸM-PRO" w:eastAsia="HG丸ｺﾞｼｯｸM-PRO" w:hAnsi="HG丸ｺﾞｼｯｸM-PRO" w:cs="Times New Roman" w:hint="eastAsia"/>
          <w:sz w:val="24"/>
          <w:szCs w:val="24"/>
        </w:rPr>
        <w:t>教授</w:t>
      </w:r>
    </w:p>
    <w:p w:rsidR="00745C5F" w:rsidRPr="00745C5F" w:rsidRDefault="00745C5F" w:rsidP="00745C5F">
      <w:pPr>
        <w:widowControl/>
        <w:rPr>
          <w:rFonts w:ascii="HG丸ｺﾞｼｯｸM-PRO" w:eastAsia="HG丸ｺﾞｼｯｸM-PRO" w:hAnsi="HG丸ｺﾞｼｯｸM-PRO" w:cs="Times New Roman"/>
          <w:sz w:val="24"/>
          <w:szCs w:val="24"/>
        </w:rPr>
      </w:pPr>
      <w:r w:rsidRPr="00745C5F">
        <w:rPr>
          <w:rFonts w:ascii="HG丸ｺﾞｼｯｸM-PRO" w:eastAsia="HG丸ｺﾞｼｯｸM-PRO" w:hAnsi="HG丸ｺﾞｼｯｸM-PRO" w:cs="Times New Roman" w:hint="eastAsia"/>
          <w:sz w:val="24"/>
          <w:szCs w:val="24"/>
        </w:rPr>
        <w:t xml:space="preserve">　西原　弘将</w:t>
      </w:r>
      <w:r w:rsidRPr="00745C5F">
        <w:rPr>
          <w:rFonts w:ascii="HG丸ｺﾞｼｯｸM-PRO" w:eastAsia="HG丸ｺﾞｼｯｸM-PRO" w:hAnsi="HG丸ｺﾞｼｯｸM-PRO" w:cs="Times New Roman" w:hint="eastAsia"/>
          <w:sz w:val="24"/>
          <w:szCs w:val="24"/>
        </w:rPr>
        <w:tab/>
      </w:r>
      <w:r w:rsidRPr="00745C5F">
        <w:rPr>
          <w:rFonts w:ascii="HG丸ｺﾞｼｯｸM-PRO" w:eastAsia="HG丸ｺﾞｼｯｸM-PRO" w:hAnsi="HG丸ｺﾞｼｯｸM-PRO" w:cs="Times New Roman" w:hint="eastAsia"/>
          <w:sz w:val="24"/>
          <w:szCs w:val="24"/>
        </w:rPr>
        <w:tab/>
        <w:t>社会福祉法人 大阪府社会福祉協議会 施設福祉部長</w:t>
      </w:r>
    </w:p>
    <w:p w:rsidR="00745C5F" w:rsidRPr="00745C5F" w:rsidRDefault="00745C5F" w:rsidP="00745C5F">
      <w:pPr>
        <w:widowControl/>
        <w:ind w:firstLineChars="100" w:firstLine="240"/>
        <w:rPr>
          <w:rFonts w:ascii="HG丸ｺﾞｼｯｸM-PRO" w:eastAsia="HG丸ｺﾞｼｯｸM-PRO" w:hAnsi="HG丸ｺﾞｼｯｸM-PRO" w:cs="Times New Roman"/>
          <w:color w:val="0D0D0D" w:themeColor="text1" w:themeTint="F2"/>
          <w:sz w:val="24"/>
          <w:szCs w:val="24"/>
        </w:rPr>
      </w:pPr>
      <w:r w:rsidRPr="00745C5F">
        <w:rPr>
          <w:rFonts w:ascii="HG丸ｺﾞｼｯｸM-PRO" w:eastAsia="HG丸ｺﾞｼｯｸM-PRO" w:hAnsi="HG丸ｺﾞｼｯｸM-PRO" w:cs="Times New Roman" w:hint="eastAsia"/>
          <w:color w:val="0D0D0D" w:themeColor="text1" w:themeTint="F2"/>
          <w:sz w:val="24"/>
          <w:szCs w:val="24"/>
        </w:rPr>
        <w:t>竹本　尚子</w:t>
      </w:r>
      <w:r w:rsidRPr="00745C5F">
        <w:rPr>
          <w:rFonts w:ascii="HG丸ｺﾞｼｯｸM-PRO" w:eastAsia="HG丸ｺﾞｼｯｸM-PRO" w:hAnsi="HG丸ｺﾞｼｯｸM-PRO" w:cs="Times New Roman" w:hint="eastAsia"/>
          <w:color w:val="0D0D0D" w:themeColor="text1" w:themeTint="F2"/>
          <w:sz w:val="24"/>
          <w:szCs w:val="24"/>
        </w:rPr>
        <w:tab/>
      </w:r>
      <w:r w:rsidRPr="00745C5F">
        <w:rPr>
          <w:rFonts w:ascii="HG丸ｺﾞｼｯｸM-PRO" w:eastAsia="HG丸ｺﾞｼｯｸM-PRO" w:hAnsi="HG丸ｺﾞｼｯｸM-PRO" w:cs="Times New Roman" w:hint="eastAsia"/>
          <w:color w:val="0D0D0D" w:themeColor="text1" w:themeTint="F2"/>
          <w:sz w:val="24"/>
          <w:szCs w:val="24"/>
        </w:rPr>
        <w:tab/>
        <w:t xml:space="preserve">社会福祉法人 大阪手をつなぐ育成会 </w:t>
      </w:r>
      <w:r w:rsidR="00C92BEF">
        <w:rPr>
          <w:rFonts w:ascii="HG丸ｺﾞｼｯｸM-PRO" w:eastAsia="HG丸ｺﾞｼｯｸM-PRO" w:hAnsi="HG丸ｺﾞｼｯｸM-PRO" w:cs="Times New Roman" w:hint="eastAsia"/>
          <w:color w:val="0D0D0D" w:themeColor="text1" w:themeTint="F2"/>
          <w:sz w:val="24"/>
          <w:szCs w:val="24"/>
        </w:rPr>
        <w:t>管理部</w:t>
      </w:r>
      <w:r w:rsidRPr="00745C5F">
        <w:rPr>
          <w:rFonts w:ascii="HG丸ｺﾞｼｯｸM-PRO" w:eastAsia="HG丸ｺﾞｼｯｸM-PRO" w:hAnsi="HG丸ｺﾞｼｯｸM-PRO" w:cs="Times New Roman" w:hint="eastAsia"/>
          <w:color w:val="0D0D0D" w:themeColor="text1" w:themeTint="F2"/>
          <w:sz w:val="24"/>
          <w:szCs w:val="24"/>
        </w:rPr>
        <w:t>長</w:t>
      </w:r>
    </w:p>
    <w:p w:rsidR="00745C5F" w:rsidRPr="00745C5F" w:rsidRDefault="00745C5F" w:rsidP="00745C5F">
      <w:pPr>
        <w:widowControl/>
        <w:ind w:firstLineChars="100" w:firstLine="240"/>
        <w:rPr>
          <w:rFonts w:ascii="HG丸ｺﾞｼｯｸM-PRO" w:eastAsia="HG丸ｺﾞｼｯｸM-PRO" w:hAnsi="HG丸ｺﾞｼｯｸM-PRO" w:cs="Times New Roman"/>
          <w:color w:val="0D0D0D" w:themeColor="text1" w:themeTint="F2"/>
          <w:sz w:val="24"/>
          <w:szCs w:val="24"/>
        </w:rPr>
      </w:pPr>
      <w:r w:rsidRPr="00745C5F">
        <w:rPr>
          <w:rFonts w:ascii="HG丸ｺﾞｼｯｸM-PRO" w:eastAsia="HG丸ｺﾞｼｯｸM-PRO" w:hAnsi="HG丸ｺﾞｼｯｸM-PRO" w:cs="Times New Roman" w:hint="eastAsia"/>
          <w:color w:val="0D0D0D" w:themeColor="text1" w:themeTint="F2"/>
          <w:sz w:val="24"/>
          <w:szCs w:val="24"/>
        </w:rPr>
        <w:t>野原　涼司</w:t>
      </w:r>
      <w:r w:rsidRPr="00745C5F">
        <w:rPr>
          <w:rFonts w:ascii="HG丸ｺﾞｼｯｸM-PRO" w:eastAsia="HG丸ｺﾞｼｯｸM-PRO" w:hAnsi="HG丸ｺﾞｼｯｸM-PRO" w:cs="Times New Roman" w:hint="eastAsia"/>
          <w:color w:val="0D0D0D" w:themeColor="text1" w:themeTint="F2"/>
          <w:sz w:val="24"/>
          <w:szCs w:val="24"/>
        </w:rPr>
        <w:tab/>
      </w:r>
      <w:r w:rsidRPr="00745C5F">
        <w:rPr>
          <w:rFonts w:ascii="HG丸ｺﾞｼｯｸM-PRO" w:eastAsia="HG丸ｺﾞｼｯｸM-PRO" w:hAnsi="HG丸ｺﾞｼｯｸM-PRO" w:cs="Times New Roman" w:hint="eastAsia"/>
          <w:color w:val="0D0D0D" w:themeColor="text1" w:themeTint="F2"/>
          <w:sz w:val="24"/>
          <w:szCs w:val="24"/>
        </w:rPr>
        <w:tab/>
        <w:t>社会福祉法人大阪府肢体不自由者協会</w:t>
      </w:r>
      <w:r w:rsidR="00C92BEF">
        <w:rPr>
          <w:rFonts w:ascii="HG丸ｺﾞｼｯｸM-PRO" w:eastAsia="HG丸ｺﾞｼｯｸM-PRO" w:hAnsi="HG丸ｺﾞｼｯｸM-PRO" w:cs="Times New Roman" w:hint="eastAsia"/>
          <w:color w:val="0D0D0D" w:themeColor="text1" w:themeTint="F2"/>
          <w:sz w:val="24"/>
          <w:szCs w:val="24"/>
        </w:rPr>
        <w:t xml:space="preserve">　なにわの宮主任</w:t>
      </w:r>
    </w:p>
    <w:p w:rsidR="00745C5F" w:rsidRPr="00745C5F" w:rsidRDefault="00745C5F" w:rsidP="00745C5F">
      <w:pPr>
        <w:widowControl/>
        <w:ind w:firstLineChars="100" w:firstLine="240"/>
        <w:rPr>
          <w:rFonts w:ascii="HG丸ｺﾞｼｯｸM-PRO" w:eastAsia="HG丸ｺﾞｼｯｸM-PRO" w:hAnsi="HG丸ｺﾞｼｯｸM-PRO" w:cs="Times New Roman"/>
          <w:color w:val="0D0D0D" w:themeColor="text1" w:themeTint="F2"/>
          <w:sz w:val="24"/>
          <w:szCs w:val="24"/>
        </w:rPr>
      </w:pPr>
      <w:r w:rsidRPr="00745C5F">
        <w:rPr>
          <w:rFonts w:ascii="HG丸ｺﾞｼｯｸM-PRO" w:eastAsia="HG丸ｺﾞｼｯｸM-PRO" w:hAnsi="HG丸ｺﾞｼｯｸM-PRO" w:cs="Times New Roman" w:hint="eastAsia"/>
          <w:color w:val="0D0D0D" w:themeColor="text1" w:themeTint="F2"/>
          <w:sz w:val="24"/>
          <w:szCs w:val="24"/>
        </w:rPr>
        <w:t>松田　　亨</w:t>
      </w:r>
      <w:r w:rsidRPr="00745C5F">
        <w:rPr>
          <w:rFonts w:ascii="HG丸ｺﾞｼｯｸM-PRO" w:eastAsia="HG丸ｺﾞｼｯｸM-PRO" w:hAnsi="HG丸ｺﾞｼｯｸM-PRO" w:cs="Times New Roman" w:hint="eastAsia"/>
          <w:color w:val="0D0D0D" w:themeColor="text1" w:themeTint="F2"/>
          <w:sz w:val="24"/>
          <w:szCs w:val="24"/>
        </w:rPr>
        <w:tab/>
      </w:r>
      <w:r w:rsidRPr="00745C5F">
        <w:rPr>
          <w:rFonts w:ascii="HG丸ｺﾞｼｯｸM-PRO" w:eastAsia="HG丸ｺﾞｼｯｸM-PRO" w:hAnsi="HG丸ｺﾞｼｯｸM-PRO" w:cs="Times New Roman" w:hint="eastAsia"/>
          <w:color w:val="0D0D0D" w:themeColor="text1" w:themeTint="F2"/>
          <w:sz w:val="24"/>
          <w:szCs w:val="24"/>
        </w:rPr>
        <w:tab/>
        <w:t>NPO法人三和福祉会</w:t>
      </w:r>
      <w:r w:rsidR="00C92BEF">
        <w:rPr>
          <w:rFonts w:ascii="HG丸ｺﾞｼｯｸM-PRO" w:eastAsia="HG丸ｺﾞｼｯｸM-PRO" w:hAnsi="HG丸ｺﾞｼｯｸM-PRO" w:cs="Times New Roman" w:hint="eastAsia"/>
          <w:color w:val="0D0D0D" w:themeColor="text1" w:themeTint="F2"/>
          <w:sz w:val="24"/>
          <w:szCs w:val="24"/>
        </w:rPr>
        <w:t xml:space="preserve">　布施若草園施設長</w:t>
      </w:r>
    </w:p>
    <w:p w:rsidR="00745C5F" w:rsidRPr="00745C5F" w:rsidRDefault="00745C5F" w:rsidP="00745C5F">
      <w:pPr>
        <w:widowControl/>
        <w:ind w:firstLineChars="100" w:firstLine="240"/>
        <w:rPr>
          <w:rFonts w:ascii="HG丸ｺﾞｼｯｸM-PRO" w:eastAsia="HG丸ｺﾞｼｯｸM-PRO" w:hAnsi="HG丸ｺﾞｼｯｸM-PRO" w:cs="Times New Roman"/>
          <w:color w:val="0D0D0D" w:themeColor="text1" w:themeTint="F2"/>
          <w:sz w:val="24"/>
          <w:szCs w:val="24"/>
        </w:rPr>
      </w:pPr>
      <w:r w:rsidRPr="00745C5F">
        <w:rPr>
          <w:rFonts w:ascii="HG丸ｺﾞｼｯｸM-PRO" w:eastAsia="HG丸ｺﾞｼｯｸM-PRO" w:hAnsi="HG丸ｺﾞｼｯｸM-PRO" w:cs="Times New Roman" w:hint="eastAsia"/>
          <w:color w:val="0D0D0D" w:themeColor="text1" w:themeTint="F2"/>
          <w:sz w:val="24"/>
          <w:szCs w:val="24"/>
        </w:rPr>
        <w:t>八藤　博之</w:t>
      </w:r>
      <w:r w:rsidRPr="00745C5F">
        <w:rPr>
          <w:rFonts w:ascii="HG丸ｺﾞｼｯｸM-PRO" w:eastAsia="HG丸ｺﾞｼｯｸM-PRO" w:hAnsi="HG丸ｺﾞｼｯｸM-PRO" w:cs="Times New Roman" w:hint="eastAsia"/>
          <w:color w:val="0D0D0D" w:themeColor="text1" w:themeTint="F2"/>
          <w:sz w:val="24"/>
          <w:szCs w:val="24"/>
        </w:rPr>
        <w:tab/>
      </w:r>
      <w:r w:rsidRPr="00745C5F">
        <w:rPr>
          <w:rFonts w:ascii="HG丸ｺﾞｼｯｸM-PRO" w:eastAsia="HG丸ｺﾞｼｯｸM-PRO" w:hAnsi="HG丸ｺﾞｼｯｸM-PRO" w:cs="Times New Roman" w:hint="eastAsia"/>
          <w:color w:val="0D0D0D" w:themeColor="text1" w:themeTint="F2"/>
          <w:sz w:val="24"/>
          <w:szCs w:val="24"/>
        </w:rPr>
        <w:tab/>
        <w:t>社会福祉法人 精神障害者社会復帰促進協会</w:t>
      </w:r>
      <w:r w:rsidR="00C92BEF">
        <w:rPr>
          <w:rFonts w:ascii="HG丸ｺﾞｼｯｸM-PRO" w:eastAsia="HG丸ｺﾞｼｯｸM-PRO" w:hAnsi="HG丸ｺﾞｼｯｸM-PRO" w:cs="Times New Roman" w:hint="eastAsia"/>
          <w:color w:val="0D0D0D" w:themeColor="text1" w:themeTint="F2"/>
          <w:sz w:val="24"/>
          <w:szCs w:val="24"/>
        </w:rPr>
        <w:t xml:space="preserve">　ふれあいの里代表</w:t>
      </w:r>
    </w:p>
    <w:p w:rsidR="00745C5F" w:rsidRPr="00745C5F" w:rsidRDefault="00745C5F" w:rsidP="00745C5F">
      <w:pPr>
        <w:widowControl/>
        <w:ind w:firstLineChars="100" w:firstLine="240"/>
        <w:rPr>
          <w:rFonts w:ascii="HG丸ｺﾞｼｯｸM-PRO" w:eastAsia="HG丸ｺﾞｼｯｸM-PRO" w:hAnsi="HG丸ｺﾞｼｯｸM-PRO" w:cs="Times New Roman"/>
          <w:color w:val="0D0D0D" w:themeColor="text1" w:themeTint="F2"/>
          <w:sz w:val="24"/>
          <w:szCs w:val="24"/>
        </w:rPr>
      </w:pPr>
      <w:r w:rsidRPr="00745C5F">
        <w:rPr>
          <w:rFonts w:ascii="HG丸ｺﾞｼｯｸM-PRO" w:eastAsia="HG丸ｺﾞｼｯｸM-PRO" w:hAnsi="HG丸ｺﾞｼｯｸM-PRO" w:cs="Times New Roman" w:hint="eastAsia"/>
          <w:color w:val="0D0D0D" w:themeColor="text1" w:themeTint="F2"/>
          <w:sz w:val="24"/>
          <w:szCs w:val="24"/>
        </w:rPr>
        <w:t>福田久美子</w:t>
      </w:r>
      <w:r w:rsidRPr="00745C5F">
        <w:rPr>
          <w:rFonts w:ascii="HG丸ｺﾞｼｯｸM-PRO" w:eastAsia="HG丸ｺﾞｼｯｸM-PRO" w:hAnsi="HG丸ｺﾞｼｯｸM-PRO" w:cs="Times New Roman" w:hint="eastAsia"/>
          <w:color w:val="0D0D0D" w:themeColor="text1" w:themeTint="F2"/>
          <w:sz w:val="24"/>
          <w:szCs w:val="24"/>
        </w:rPr>
        <w:tab/>
      </w:r>
      <w:r w:rsidRPr="00745C5F">
        <w:rPr>
          <w:rFonts w:ascii="HG丸ｺﾞｼｯｸM-PRO" w:eastAsia="HG丸ｺﾞｼｯｸM-PRO" w:hAnsi="HG丸ｺﾞｼｯｸM-PRO" w:cs="Times New Roman" w:hint="eastAsia"/>
          <w:color w:val="0D0D0D" w:themeColor="text1" w:themeTint="F2"/>
          <w:sz w:val="24"/>
          <w:szCs w:val="24"/>
        </w:rPr>
        <w:tab/>
        <w:t>株式会社美交工業 専務取締役</w:t>
      </w:r>
    </w:p>
    <w:p w:rsidR="00745C5F" w:rsidRPr="00745C5F" w:rsidRDefault="00745C5F" w:rsidP="00745C5F">
      <w:pPr>
        <w:widowControl/>
        <w:ind w:firstLineChars="100" w:firstLine="240"/>
        <w:rPr>
          <w:rFonts w:ascii="HG丸ｺﾞｼｯｸM-PRO" w:eastAsia="HG丸ｺﾞｼｯｸM-PRO" w:hAnsi="HG丸ｺﾞｼｯｸM-PRO" w:cs="Times New Roman"/>
          <w:color w:val="0D0D0D" w:themeColor="text1" w:themeTint="F2"/>
          <w:sz w:val="24"/>
          <w:szCs w:val="24"/>
        </w:rPr>
      </w:pPr>
      <w:r w:rsidRPr="00745C5F">
        <w:rPr>
          <w:rFonts w:ascii="HG丸ｺﾞｼｯｸM-PRO" w:eastAsia="HG丸ｺﾞｼｯｸM-PRO" w:hAnsi="HG丸ｺﾞｼｯｸM-PRO" w:cs="Times New Roman" w:hint="eastAsia"/>
          <w:color w:val="0D0D0D" w:themeColor="text1" w:themeTint="F2"/>
          <w:sz w:val="24"/>
          <w:szCs w:val="24"/>
        </w:rPr>
        <w:t>中島　義晴</w:t>
      </w:r>
      <w:r w:rsidRPr="00745C5F">
        <w:rPr>
          <w:rFonts w:ascii="HG丸ｺﾞｼｯｸM-PRO" w:eastAsia="HG丸ｺﾞｼｯｸM-PRO" w:hAnsi="HG丸ｺﾞｼｯｸM-PRO" w:cs="Times New Roman" w:hint="eastAsia"/>
          <w:color w:val="0D0D0D" w:themeColor="text1" w:themeTint="F2"/>
          <w:sz w:val="24"/>
          <w:szCs w:val="24"/>
        </w:rPr>
        <w:tab/>
      </w:r>
      <w:r w:rsidRPr="00745C5F">
        <w:rPr>
          <w:rFonts w:ascii="HG丸ｺﾞｼｯｸM-PRO" w:eastAsia="HG丸ｺﾞｼｯｸM-PRO" w:hAnsi="HG丸ｺﾞｼｯｸM-PRO" w:cs="Times New Roman" w:hint="eastAsia"/>
          <w:color w:val="0D0D0D" w:themeColor="text1" w:themeTint="F2"/>
          <w:sz w:val="24"/>
          <w:szCs w:val="24"/>
        </w:rPr>
        <w:tab/>
        <w:t>パナソニック交野株式会社　代表取締役社長</w:t>
      </w:r>
    </w:p>
    <w:p w:rsidR="00745C5F" w:rsidRPr="00745C5F" w:rsidRDefault="00745C5F" w:rsidP="00745C5F">
      <w:pPr>
        <w:widowControl/>
        <w:rPr>
          <w:rFonts w:ascii="HG丸ｺﾞｼｯｸM-PRO" w:eastAsia="HG丸ｺﾞｼｯｸM-PRO" w:hAnsi="HG丸ｺﾞｼｯｸM-PRO" w:cs="Times New Roman"/>
        </w:rPr>
      </w:pPr>
    </w:p>
    <w:p w:rsidR="00745C5F" w:rsidRPr="00745C5F" w:rsidRDefault="00745C5F" w:rsidP="00745C5F">
      <w:pPr>
        <w:widowControl/>
        <w:rPr>
          <w:rFonts w:ascii="HG丸ｺﾞｼｯｸM-PRO" w:eastAsia="HG丸ｺﾞｼｯｸM-PRO" w:hAnsi="HG丸ｺﾞｼｯｸM-PRO" w:cs="Times New Roman"/>
        </w:rPr>
      </w:pPr>
    </w:p>
    <w:p w:rsidR="00745C5F" w:rsidRPr="00745C5F" w:rsidRDefault="00745C5F" w:rsidP="00745C5F">
      <w:pPr>
        <w:widowControl/>
        <w:rPr>
          <w:rFonts w:ascii="HG丸ｺﾞｼｯｸM-PRO" w:eastAsia="HG丸ｺﾞｼｯｸM-PRO" w:hAnsi="HG丸ｺﾞｼｯｸM-PRO" w:cs="Times New Roman"/>
        </w:rPr>
      </w:pPr>
    </w:p>
    <w:p w:rsidR="00745C5F" w:rsidRPr="00745C5F" w:rsidRDefault="00745C5F" w:rsidP="00745C5F">
      <w:pPr>
        <w:widowControl/>
        <w:rPr>
          <w:rFonts w:ascii="HG丸ｺﾞｼｯｸM-PRO" w:eastAsia="HG丸ｺﾞｼｯｸM-PRO" w:hAnsi="HG丸ｺﾞｼｯｸM-PRO" w:cs="Times New Roman"/>
          <w:sz w:val="24"/>
          <w:szCs w:val="24"/>
        </w:rPr>
      </w:pPr>
      <w:r w:rsidRPr="00745C5F">
        <w:rPr>
          <w:rFonts w:ascii="HG丸ｺﾞｼｯｸM-PRO" w:eastAsia="HG丸ｺﾞｼｯｸM-PRO" w:hAnsi="HG丸ｺﾞｼｯｸM-PRO" w:cs="Times New Roman" w:hint="eastAsia"/>
          <w:sz w:val="24"/>
          <w:szCs w:val="24"/>
        </w:rPr>
        <w:t>（工賃向上計画支援事業 受託事業者）</w:t>
      </w:r>
    </w:p>
    <w:p w:rsidR="00745C5F" w:rsidRPr="00745C5F" w:rsidRDefault="00745C5F" w:rsidP="00745C5F">
      <w:pPr>
        <w:widowControl/>
        <w:ind w:firstLineChars="100" w:firstLine="240"/>
        <w:rPr>
          <w:rFonts w:ascii="HG丸ｺﾞｼｯｸM-PRO" w:eastAsia="HG丸ｺﾞｼｯｸM-PRO" w:hAnsi="HG丸ｺﾞｼｯｸM-PRO" w:cs="Times New Roman"/>
          <w:sz w:val="24"/>
          <w:szCs w:val="24"/>
        </w:rPr>
      </w:pPr>
      <w:r w:rsidRPr="00745C5F">
        <w:rPr>
          <w:rFonts w:ascii="HG丸ｺﾞｼｯｸM-PRO" w:eastAsia="HG丸ｺﾞｼｯｸM-PRO" w:hAnsi="HG丸ｺﾞｼｯｸM-PRO" w:cs="Times New Roman" w:hint="eastAsia"/>
          <w:sz w:val="24"/>
          <w:szCs w:val="24"/>
        </w:rPr>
        <w:t>粟津　　浩</w:t>
      </w:r>
      <w:r w:rsidRPr="00745C5F">
        <w:rPr>
          <w:rFonts w:ascii="HG丸ｺﾞｼｯｸM-PRO" w:eastAsia="HG丸ｺﾞｼｯｸM-PRO" w:hAnsi="HG丸ｺﾞｼｯｸM-PRO" w:cs="Times New Roman" w:hint="eastAsia"/>
          <w:sz w:val="24"/>
          <w:szCs w:val="24"/>
        </w:rPr>
        <w:tab/>
      </w:r>
      <w:r w:rsidRPr="00745C5F">
        <w:rPr>
          <w:rFonts w:ascii="HG丸ｺﾞｼｯｸM-PRO" w:eastAsia="HG丸ｺﾞｼｯｸM-PRO" w:hAnsi="HG丸ｺﾞｼｯｸM-PRO" w:cs="Times New Roman" w:hint="eastAsia"/>
          <w:sz w:val="24"/>
          <w:szCs w:val="24"/>
        </w:rPr>
        <w:tab/>
        <w:t>一般社団法人エル・チャレンジ福祉事業振興機構</w:t>
      </w:r>
    </w:p>
    <w:p w:rsidR="00745C5F" w:rsidRPr="00745C5F" w:rsidRDefault="00745C5F" w:rsidP="00745C5F">
      <w:pPr>
        <w:widowControl/>
        <w:rPr>
          <w:rFonts w:ascii="HG丸ｺﾞｼｯｸM-PRO" w:eastAsia="HG丸ｺﾞｼｯｸM-PRO" w:hAnsi="HG丸ｺﾞｼｯｸM-PRO" w:cs="Times New Roman"/>
          <w:sz w:val="24"/>
          <w:szCs w:val="24"/>
        </w:rPr>
      </w:pPr>
    </w:p>
    <w:p w:rsidR="00745C5F" w:rsidRPr="00745C5F" w:rsidRDefault="00745C5F" w:rsidP="00406D62">
      <w:pPr>
        <w:pStyle w:val="a3"/>
        <w:jc w:val="center"/>
        <w:rPr>
          <w:rFonts w:ascii="HG丸ｺﾞｼｯｸM-PRO" w:eastAsia="HG丸ｺﾞｼｯｸM-PRO" w:hAnsi="HG丸ｺﾞｼｯｸM-PRO"/>
          <w:sz w:val="28"/>
        </w:rPr>
      </w:pPr>
    </w:p>
    <w:p w:rsidR="00745C5F" w:rsidRDefault="00745C5F" w:rsidP="00406D62">
      <w:pPr>
        <w:pStyle w:val="a3"/>
        <w:jc w:val="center"/>
        <w:rPr>
          <w:rFonts w:ascii="HG丸ｺﾞｼｯｸM-PRO" w:eastAsia="HG丸ｺﾞｼｯｸM-PRO" w:hAnsi="HG丸ｺﾞｼｯｸM-PRO"/>
          <w:sz w:val="28"/>
        </w:rPr>
      </w:pPr>
    </w:p>
    <w:p w:rsidR="00745C5F" w:rsidRDefault="00745C5F" w:rsidP="00406D62">
      <w:pPr>
        <w:pStyle w:val="a3"/>
        <w:jc w:val="center"/>
        <w:rPr>
          <w:rFonts w:ascii="HG丸ｺﾞｼｯｸM-PRO" w:eastAsia="HG丸ｺﾞｼｯｸM-PRO" w:hAnsi="HG丸ｺﾞｼｯｸM-PRO"/>
          <w:sz w:val="28"/>
        </w:rPr>
      </w:pPr>
    </w:p>
    <w:p w:rsidR="00745C5F" w:rsidRDefault="00745C5F" w:rsidP="00406D62">
      <w:pPr>
        <w:pStyle w:val="a3"/>
        <w:jc w:val="center"/>
        <w:rPr>
          <w:rFonts w:ascii="HG丸ｺﾞｼｯｸM-PRO" w:eastAsia="HG丸ｺﾞｼｯｸM-PRO" w:hAnsi="HG丸ｺﾞｼｯｸM-PRO"/>
          <w:sz w:val="28"/>
        </w:rPr>
      </w:pPr>
    </w:p>
    <w:p w:rsidR="00745C5F" w:rsidRDefault="00745C5F" w:rsidP="00406D62">
      <w:pPr>
        <w:pStyle w:val="a3"/>
        <w:jc w:val="center"/>
        <w:rPr>
          <w:rFonts w:ascii="HG丸ｺﾞｼｯｸM-PRO" w:eastAsia="HG丸ｺﾞｼｯｸM-PRO" w:hAnsi="HG丸ｺﾞｼｯｸM-PRO"/>
          <w:sz w:val="28"/>
        </w:rPr>
      </w:pPr>
    </w:p>
    <w:p w:rsidR="00745C5F" w:rsidRDefault="00745C5F" w:rsidP="00406D62">
      <w:pPr>
        <w:pStyle w:val="a3"/>
        <w:jc w:val="center"/>
        <w:rPr>
          <w:rFonts w:ascii="HG丸ｺﾞｼｯｸM-PRO" w:eastAsia="HG丸ｺﾞｼｯｸM-PRO" w:hAnsi="HG丸ｺﾞｼｯｸM-PRO"/>
          <w:sz w:val="28"/>
        </w:rPr>
      </w:pPr>
    </w:p>
    <w:p w:rsidR="00745C5F" w:rsidRDefault="00745C5F" w:rsidP="00406D62">
      <w:pPr>
        <w:pStyle w:val="a3"/>
        <w:jc w:val="center"/>
        <w:rPr>
          <w:rFonts w:ascii="HG丸ｺﾞｼｯｸM-PRO" w:eastAsia="HG丸ｺﾞｼｯｸM-PRO" w:hAnsi="HG丸ｺﾞｼｯｸM-PRO"/>
          <w:sz w:val="28"/>
        </w:rPr>
      </w:pPr>
    </w:p>
    <w:p w:rsidR="00745C5F" w:rsidRDefault="00745C5F" w:rsidP="00406D62">
      <w:pPr>
        <w:pStyle w:val="a3"/>
        <w:jc w:val="center"/>
        <w:rPr>
          <w:rFonts w:ascii="HG丸ｺﾞｼｯｸM-PRO" w:eastAsia="HG丸ｺﾞｼｯｸM-PRO" w:hAnsi="HG丸ｺﾞｼｯｸM-PRO"/>
          <w:sz w:val="28"/>
        </w:rPr>
      </w:pPr>
    </w:p>
    <w:p w:rsidR="00745C5F" w:rsidRDefault="00745C5F" w:rsidP="00406D62">
      <w:pPr>
        <w:pStyle w:val="a3"/>
        <w:jc w:val="center"/>
        <w:rPr>
          <w:rFonts w:ascii="HG丸ｺﾞｼｯｸM-PRO" w:eastAsia="HG丸ｺﾞｼｯｸM-PRO" w:hAnsi="HG丸ｺﾞｼｯｸM-PRO"/>
          <w:sz w:val="28"/>
        </w:rPr>
      </w:pPr>
    </w:p>
    <w:p w:rsidR="00745C5F" w:rsidRDefault="00745C5F" w:rsidP="00406D62">
      <w:pPr>
        <w:pStyle w:val="a3"/>
        <w:jc w:val="center"/>
        <w:rPr>
          <w:rFonts w:ascii="HG丸ｺﾞｼｯｸM-PRO" w:eastAsia="HG丸ｺﾞｼｯｸM-PRO" w:hAnsi="HG丸ｺﾞｼｯｸM-PRO"/>
          <w:sz w:val="28"/>
        </w:rPr>
      </w:pPr>
    </w:p>
    <w:p w:rsidR="00745C5F" w:rsidRDefault="00745C5F" w:rsidP="00406D62">
      <w:pPr>
        <w:pStyle w:val="a3"/>
        <w:jc w:val="center"/>
        <w:rPr>
          <w:rFonts w:ascii="HG丸ｺﾞｼｯｸM-PRO" w:eastAsia="HG丸ｺﾞｼｯｸM-PRO" w:hAnsi="HG丸ｺﾞｼｯｸM-PRO"/>
          <w:sz w:val="28"/>
        </w:rPr>
      </w:pPr>
    </w:p>
    <w:p w:rsidR="00745C5F" w:rsidRDefault="00745C5F" w:rsidP="00406D62">
      <w:pPr>
        <w:pStyle w:val="a3"/>
        <w:jc w:val="center"/>
        <w:rPr>
          <w:rFonts w:ascii="HG丸ｺﾞｼｯｸM-PRO" w:eastAsia="HG丸ｺﾞｼｯｸM-PRO" w:hAnsi="HG丸ｺﾞｼｯｸM-PRO"/>
          <w:sz w:val="28"/>
        </w:rPr>
      </w:pPr>
    </w:p>
    <w:p w:rsidR="00745C5F" w:rsidRDefault="00745C5F" w:rsidP="00406D62">
      <w:pPr>
        <w:pStyle w:val="a3"/>
        <w:jc w:val="center"/>
        <w:rPr>
          <w:rFonts w:ascii="HG丸ｺﾞｼｯｸM-PRO" w:eastAsia="HG丸ｺﾞｼｯｸM-PRO" w:hAnsi="HG丸ｺﾞｼｯｸM-PRO"/>
          <w:sz w:val="28"/>
        </w:rPr>
      </w:pPr>
    </w:p>
    <w:p w:rsidR="00745C5F" w:rsidRDefault="00745C5F" w:rsidP="00406D62">
      <w:pPr>
        <w:pStyle w:val="a3"/>
        <w:jc w:val="center"/>
        <w:rPr>
          <w:rFonts w:ascii="HG丸ｺﾞｼｯｸM-PRO" w:eastAsia="HG丸ｺﾞｼｯｸM-PRO" w:hAnsi="HG丸ｺﾞｼｯｸM-PRO"/>
          <w:sz w:val="28"/>
        </w:rPr>
      </w:pPr>
    </w:p>
    <w:p w:rsidR="00406D62" w:rsidRDefault="00D320B9">
      <w:pPr>
        <w:rPr>
          <w:rFonts w:ascii="HG丸ｺﾞｼｯｸM-PRO" w:eastAsia="HG丸ｺﾞｼｯｸM-PRO" w:hAnsi="HG丸ｺﾞｼｯｸM-PRO"/>
          <w:sz w:val="24"/>
        </w:rPr>
      </w:pPr>
      <w:r w:rsidRPr="00D60FFB">
        <w:rPr>
          <w:rFonts w:ascii="HG丸ｺﾞｼｯｸM-PRO" w:eastAsia="HG丸ｺﾞｼｯｸM-PRO" w:hAnsi="HG丸ｺﾞｼｯｸM-PRO" w:hint="eastAsia"/>
          <w:sz w:val="24"/>
        </w:rPr>
        <w:lastRenderedPageBreak/>
        <w:t>議題</w:t>
      </w:r>
      <w:r w:rsidR="00D60FFB" w:rsidRPr="00D60FFB">
        <w:rPr>
          <w:rFonts w:ascii="HG丸ｺﾞｼｯｸM-PRO" w:eastAsia="HG丸ｺﾞｼｯｸM-PRO" w:hAnsi="HG丸ｺﾞｼｯｸM-PRO" w:hint="eastAsia"/>
          <w:sz w:val="24"/>
        </w:rPr>
        <w:t>（</w:t>
      </w:r>
      <w:r w:rsidRPr="00D60FFB">
        <w:rPr>
          <w:rFonts w:ascii="HG丸ｺﾞｼｯｸM-PRO" w:eastAsia="HG丸ｺﾞｼｯｸM-PRO" w:hAnsi="HG丸ｺﾞｼｯｸM-PRO" w:hint="eastAsia"/>
          <w:sz w:val="24"/>
        </w:rPr>
        <w:t>１</w:t>
      </w:r>
      <w:r w:rsidR="00D60FFB" w:rsidRPr="00D60FFB">
        <w:rPr>
          <w:rFonts w:ascii="HG丸ｺﾞｼｯｸM-PRO" w:eastAsia="HG丸ｺﾞｼｯｸM-PRO" w:hAnsi="HG丸ｺﾞｼｯｸM-PRO" w:hint="eastAsia"/>
          <w:sz w:val="24"/>
        </w:rPr>
        <w:t>）</w:t>
      </w:r>
      <w:r w:rsidRPr="00D60FFB">
        <w:rPr>
          <w:rFonts w:ascii="HG丸ｺﾞｼｯｸM-PRO" w:eastAsia="HG丸ｺﾞｼｯｸM-PRO" w:hAnsi="HG丸ｺﾞｼｯｸM-PRO" w:hint="eastAsia"/>
          <w:sz w:val="24"/>
        </w:rPr>
        <w:t>工賃向上計画支援事業の進捗状況について</w:t>
      </w:r>
      <w:r w:rsidR="00406D62">
        <w:rPr>
          <w:rFonts w:ascii="HG丸ｺﾞｼｯｸM-PRO" w:eastAsia="HG丸ｺﾞｼｯｸM-PRO" w:hAnsi="HG丸ｺﾞｼｯｸM-PRO" w:hint="eastAsia"/>
          <w:sz w:val="24"/>
        </w:rPr>
        <w:t xml:space="preserve">　</w:t>
      </w:r>
    </w:p>
    <w:p w:rsidR="00D60FFB" w:rsidRDefault="00406D6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■平成29年度工賃向上計画支援事業の実施状況について（資料１）</w:t>
      </w:r>
    </w:p>
    <w:p w:rsidR="00B85C62" w:rsidRDefault="00745C5F" w:rsidP="00B85C6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745C5F">
        <w:rPr>
          <w:rFonts w:ascii="HG丸ｺﾞｼｯｸM-PRO" w:eastAsia="HG丸ｺﾞｼｯｸM-PRO" w:hAnsi="HG丸ｺﾞｼｯｸM-PRO" w:hint="eastAsia"/>
          <w:sz w:val="22"/>
        </w:rPr>
        <w:t>○委</w:t>
      </w:r>
      <w:r w:rsidR="00B85C62">
        <w:rPr>
          <w:rFonts w:ascii="HG丸ｺﾞｼｯｸM-PRO" w:eastAsia="HG丸ｺﾞｼｯｸM-PRO" w:hAnsi="HG丸ｺﾞｼｯｸM-PRO" w:hint="eastAsia"/>
          <w:sz w:val="22"/>
        </w:rPr>
        <w:t xml:space="preserve">　</w:t>
      </w:r>
      <w:r w:rsidRPr="00745C5F">
        <w:rPr>
          <w:rFonts w:ascii="HG丸ｺﾞｼｯｸM-PRO" w:eastAsia="HG丸ｺﾞｼｯｸM-PRO" w:hAnsi="HG丸ｺﾞｼｯｸM-PRO" w:hint="eastAsia"/>
          <w:sz w:val="22"/>
        </w:rPr>
        <w:t>員</w:t>
      </w:r>
      <w:r w:rsidR="00B85C62">
        <w:rPr>
          <w:rFonts w:ascii="HG丸ｺﾞｼｯｸM-PRO" w:eastAsia="HG丸ｺﾞｼｯｸM-PRO" w:hAnsi="HG丸ｺﾞｼｯｸM-PRO" w:hint="eastAsia"/>
          <w:sz w:val="22"/>
        </w:rPr>
        <w:t xml:space="preserve">　　</w:t>
      </w:r>
      <w:r w:rsidR="00AB17C0">
        <w:rPr>
          <w:rFonts w:ascii="HG丸ｺﾞｼｯｸM-PRO" w:eastAsia="HG丸ｺﾞｼｯｸM-PRO" w:hAnsi="HG丸ｺﾞｼｯｸM-PRO" w:hint="eastAsia"/>
          <w:sz w:val="22"/>
        </w:rPr>
        <w:t>工賃引き上げ計画シートの提出率が第1回より下がっている</w:t>
      </w:r>
      <w:r w:rsidR="00403E31" w:rsidRPr="00D30371">
        <w:rPr>
          <w:rFonts w:ascii="HG丸ｺﾞｼｯｸM-PRO" w:eastAsia="HG丸ｺﾞｼｯｸM-PRO" w:hAnsi="HG丸ｺﾞｼｯｸM-PRO" w:hint="eastAsia"/>
          <w:sz w:val="22"/>
        </w:rPr>
        <w:t>理由は</w:t>
      </w:r>
      <w:r w:rsidR="00403E31">
        <w:rPr>
          <w:rFonts w:ascii="HG丸ｺﾞｼｯｸM-PRO" w:eastAsia="HG丸ｺﾞｼｯｸM-PRO" w:hAnsi="HG丸ｺﾞｼｯｸM-PRO" w:hint="eastAsia"/>
          <w:sz w:val="22"/>
        </w:rPr>
        <w:t>。</w:t>
      </w:r>
    </w:p>
    <w:p w:rsidR="00745C5F" w:rsidRDefault="00745C5F" w:rsidP="00B85C62">
      <w:pPr>
        <w:ind w:firstLineChars="100" w:firstLine="210"/>
        <w:rPr>
          <w:rFonts w:ascii="HG丸ｺﾞｼｯｸM-PRO" w:eastAsia="HG丸ｺﾞｼｯｸM-PRO" w:hAnsi="HG丸ｺﾞｼｯｸM-PRO"/>
          <w:sz w:val="22"/>
        </w:rPr>
      </w:pPr>
      <w:r>
        <w:rPr>
          <w:rFonts w:ascii="HG丸ｺﾞｼｯｸM-PRO" w:eastAsia="HG丸ｺﾞｼｯｸM-PRO" w:hAnsi="HG丸ｺﾞｼｯｸM-PRO" w:hint="eastAsia"/>
        </w:rPr>
        <w:t>○事務局</w:t>
      </w:r>
      <w:r w:rsidR="00B85C62">
        <w:rPr>
          <w:rFonts w:ascii="HG丸ｺﾞｼｯｸM-PRO" w:eastAsia="HG丸ｺﾞｼｯｸM-PRO" w:hAnsi="HG丸ｺﾞｼｯｸM-PRO" w:hint="eastAsia"/>
        </w:rPr>
        <w:t xml:space="preserve">　　</w:t>
      </w:r>
      <w:r w:rsidR="00AB17C0">
        <w:rPr>
          <w:rFonts w:ascii="HG丸ｺﾞｼｯｸM-PRO" w:eastAsia="HG丸ｺﾞｼｯｸM-PRO" w:hAnsi="HG丸ｺﾞｼｯｸM-PRO" w:hint="eastAsia"/>
          <w:sz w:val="22"/>
        </w:rPr>
        <w:t>新規事業所の開設が多いこ</w:t>
      </w:r>
      <w:r w:rsidR="00AB17C0" w:rsidRPr="00D30371">
        <w:rPr>
          <w:rFonts w:ascii="HG丸ｺﾞｼｯｸM-PRO" w:eastAsia="HG丸ｺﾞｼｯｸM-PRO" w:hAnsi="HG丸ｺﾞｼｯｸM-PRO" w:hint="eastAsia"/>
          <w:sz w:val="22"/>
        </w:rPr>
        <w:t>と、未</w:t>
      </w:r>
      <w:r w:rsidR="00AB17C0">
        <w:rPr>
          <w:rFonts w:ascii="HG丸ｺﾞｼｯｸM-PRO" w:eastAsia="HG丸ｺﾞｼｯｸM-PRO" w:hAnsi="HG丸ｺﾞｼｯｸM-PRO" w:hint="eastAsia"/>
          <w:sz w:val="22"/>
        </w:rPr>
        <w:t>提出者への催促を2ヶ月毎に行っている</w:t>
      </w:r>
      <w:r w:rsidR="00310789">
        <w:rPr>
          <w:rFonts w:ascii="HG丸ｺﾞｼｯｸM-PRO" w:eastAsia="HG丸ｺﾞｼｯｸM-PRO" w:hAnsi="HG丸ｺﾞｼｯｸM-PRO" w:hint="eastAsia"/>
          <w:sz w:val="22"/>
        </w:rPr>
        <w:t>こと、</w:t>
      </w:r>
    </w:p>
    <w:p w:rsidR="00AB17C0" w:rsidRDefault="00310789" w:rsidP="00B85C62">
      <w:pPr>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また、3年計画の最終年度であることの３</w:t>
      </w:r>
      <w:r w:rsidR="00AB17C0">
        <w:rPr>
          <w:rFonts w:ascii="HG丸ｺﾞｼｯｸM-PRO" w:eastAsia="HG丸ｺﾞｼｯｸM-PRO" w:hAnsi="HG丸ｺﾞｼｯｸM-PRO" w:hint="eastAsia"/>
          <w:sz w:val="22"/>
        </w:rPr>
        <w:t>点が要因と考えられる。</w:t>
      </w:r>
    </w:p>
    <w:p w:rsidR="00AB17C0" w:rsidRDefault="00AB17C0" w:rsidP="00B85C62">
      <w:pPr>
        <w:ind w:leftChars="600" w:left="126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計画シートの送付は、毎月大阪府から受託者へ提供される事業所のデータを</w:t>
      </w:r>
      <w:r w:rsidR="00AB4A4B">
        <w:rPr>
          <w:rFonts w:ascii="HG丸ｺﾞｼｯｸM-PRO" w:eastAsia="HG丸ｺﾞｼｯｸM-PRO" w:hAnsi="HG丸ｺﾞｼｯｸM-PRO" w:hint="eastAsia"/>
          <w:sz w:val="22"/>
        </w:rPr>
        <w:t>元</w:t>
      </w:r>
      <w:r>
        <w:rPr>
          <w:rFonts w:ascii="HG丸ｺﾞｼｯｸM-PRO" w:eastAsia="HG丸ｺﾞｼｯｸM-PRO" w:hAnsi="HG丸ｺﾞｼｯｸM-PRO" w:hint="eastAsia"/>
          <w:sz w:val="22"/>
        </w:rPr>
        <w:t>に行</w:t>
      </w:r>
      <w:r w:rsidR="00B85C6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う。受託者から新規事業者への送付は、開設の翌月に行うが、その後の未提出者への催促は</w:t>
      </w:r>
      <w:r w:rsidR="00310789">
        <w:rPr>
          <w:rFonts w:ascii="HG丸ｺﾞｼｯｸM-PRO" w:eastAsia="HG丸ｺﾞｼｯｸM-PRO" w:hAnsi="HG丸ｺﾞｼｯｸM-PRO" w:hint="eastAsia"/>
          <w:sz w:val="22"/>
        </w:rPr>
        <w:t>事業所の体制安定等を考慮し、</w:t>
      </w:r>
      <w:r>
        <w:rPr>
          <w:rFonts w:ascii="HG丸ｺﾞｼｯｸM-PRO" w:eastAsia="HG丸ｺﾞｼｯｸM-PRO" w:hAnsi="HG丸ｺﾞｼｯｸM-PRO" w:hint="eastAsia"/>
          <w:sz w:val="22"/>
        </w:rPr>
        <w:t>2ヶ月</w:t>
      </w:r>
      <w:r w:rsidR="00AB4A4B">
        <w:rPr>
          <w:rFonts w:ascii="HG丸ｺﾞｼｯｸM-PRO" w:eastAsia="HG丸ｺﾞｼｯｸM-PRO" w:hAnsi="HG丸ｺﾞｼｯｸM-PRO" w:hint="eastAsia"/>
          <w:sz w:val="22"/>
        </w:rPr>
        <w:t>毎</w:t>
      </w:r>
      <w:r w:rsidR="00310789">
        <w:rPr>
          <w:rFonts w:ascii="HG丸ｺﾞｼｯｸM-PRO" w:eastAsia="HG丸ｺﾞｼｯｸM-PRO" w:hAnsi="HG丸ｺﾞｼｯｸM-PRO" w:hint="eastAsia"/>
          <w:sz w:val="22"/>
        </w:rPr>
        <w:t>に行っている。</w:t>
      </w:r>
      <w:r w:rsidR="00AB4A4B">
        <w:rPr>
          <w:rFonts w:ascii="HG丸ｺﾞｼｯｸM-PRO" w:eastAsia="HG丸ｺﾞｼｯｸM-PRO" w:hAnsi="HG丸ｺﾞｼｯｸM-PRO" w:hint="eastAsia"/>
          <w:sz w:val="22"/>
        </w:rPr>
        <w:t>特に１０</w:t>
      </w:r>
      <w:r w:rsidR="00310789">
        <w:rPr>
          <w:rFonts w:ascii="HG丸ｺﾞｼｯｸM-PRO" w:eastAsia="HG丸ｺﾞｼｯｸM-PRO" w:hAnsi="HG丸ｺﾞｼｯｸM-PRO" w:hint="eastAsia"/>
          <w:sz w:val="22"/>
        </w:rPr>
        <w:t>月</w:t>
      </w:r>
      <w:r w:rsidR="00AB4A4B">
        <w:rPr>
          <w:rFonts w:ascii="HG丸ｺﾞｼｯｸM-PRO" w:eastAsia="HG丸ｺﾞｼｯｸM-PRO" w:hAnsi="HG丸ｺﾞｼｯｸM-PRO" w:hint="eastAsia"/>
          <w:sz w:val="22"/>
        </w:rPr>
        <w:t>以降</w:t>
      </w:r>
      <w:r w:rsidR="00310789">
        <w:rPr>
          <w:rFonts w:ascii="HG丸ｺﾞｼｯｸM-PRO" w:eastAsia="HG丸ｺﾞｼｯｸM-PRO" w:hAnsi="HG丸ｺﾞｼｯｸM-PRO" w:hint="eastAsia"/>
          <w:sz w:val="22"/>
        </w:rPr>
        <w:t>に開設した事業所は</w:t>
      </w:r>
      <w:r w:rsidR="00AB4A4B">
        <w:rPr>
          <w:rFonts w:ascii="HG丸ｺﾞｼｯｸM-PRO" w:eastAsia="HG丸ｺﾞｼｯｸM-PRO" w:hAnsi="HG丸ｺﾞｼｯｸM-PRO" w:hint="eastAsia"/>
          <w:sz w:val="22"/>
        </w:rPr>
        <w:t>、12月に催促の連絡を行うことになるが、平成</w:t>
      </w:r>
      <w:r w:rsidR="009D5AB1">
        <w:rPr>
          <w:rFonts w:ascii="HG丸ｺﾞｼｯｸM-PRO" w:eastAsia="HG丸ｺﾞｼｯｸM-PRO" w:hAnsi="HG丸ｺﾞｼｯｸM-PRO" w:hint="eastAsia"/>
          <w:sz w:val="22"/>
        </w:rPr>
        <w:t>２９</w:t>
      </w:r>
      <w:r w:rsidR="00AB4A4B">
        <w:rPr>
          <w:rFonts w:ascii="HG丸ｺﾞｼｯｸM-PRO" w:eastAsia="HG丸ｺﾞｼｯｸM-PRO" w:hAnsi="HG丸ｺﾞｼｯｸM-PRO" w:hint="eastAsia"/>
          <w:sz w:val="22"/>
        </w:rPr>
        <w:t>年度3月で工賃向上計画支援事業が一旦終了し、4月以降に新たな計画を作成することになる。そのため催促の連絡はしているが、平成</w:t>
      </w:r>
      <w:r w:rsidR="009D5AB1">
        <w:rPr>
          <w:rFonts w:ascii="HG丸ｺﾞｼｯｸM-PRO" w:eastAsia="HG丸ｺﾞｼｯｸM-PRO" w:hAnsi="HG丸ｺﾞｼｯｸM-PRO" w:hint="eastAsia"/>
          <w:sz w:val="22"/>
        </w:rPr>
        <w:t>２９</w:t>
      </w:r>
      <w:r w:rsidR="00AB4A4B">
        <w:rPr>
          <w:rFonts w:ascii="HG丸ｺﾞｼｯｸM-PRO" w:eastAsia="HG丸ｺﾞｼｯｸM-PRO" w:hAnsi="HG丸ｺﾞｼｯｸM-PRO" w:hint="eastAsia"/>
          <w:sz w:val="22"/>
        </w:rPr>
        <w:t>年度中の提出は強く求めていない。</w:t>
      </w:r>
    </w:p>
    <w:p w:rsidR="00B85C62" w:rsidRDefault="00745C5F" w:rsidP="00B85C62">
      <w:pPr>
        <w:ind w:leftChars="100" w:left="1260" w:hangingChars="500" w:hanging="1050"/>
        <w:rPr>
          <w:rFonts w:ascii="HG丸ｺﾞｼｯｸM-PRO" w:eastAsia="HG丸ｺﾞｼｯｸM-PRO" w:hAnsi="HG丸ｺﾞｼｯｸM-PRO"/>
          <w:sz w:val="22"/>
        </w:rPr>
      </w:pPr>
      <w:r w:rsidRPr="00F9091F">
        <w:rPr>
          <w:rFonts w:ascii="HG丸ｺﾞｼｯｸM-PRO" w:eastAsia="HG丸ｺﾞｼｯｸM-PRO" w:hAnsi="HG丸ｺﾞｼｯｸM-PRO" w:hint="eastAsia"/>
        </w:rPr>
        <w:t>○委</w:t>
      </w:r>
      <w:r w:rsidR="00B85C62">
        <w:rPr>
          <w:rFonts w:ascii="HG丸ｺﾞｼｯｸM-PRO" w:eastAsia="HG丸ｺﾞｼｯｸM-PRO" w:hAnsi="HG丸ｺﾞｼｯｸM-PRO" w:hint="eastAsia"/>
        </w:rPr>
        <w:t xml:space="preserve">　</w:t>
      </w:r>
      <w:r w:rsidRPr="00F9091F">
        <w:rPr>
          <w:rFonts w:ascii="HG丸ｺﾞｼｯｸM-PRO" w:eastAsia="HG丸ｺﾞｼｯｸM-PRO" w:hAnsi="HG丸ｺﾞｼｯｸM-PRO" w:hint="eastAsia"/>
        </w:rPr>
        <w:t>員</w:t>
      </w:r>
      <w:r w:rsidR="00B85C62">
        <w:rPr>
          <w:rFonts w:ascii="HG丸ｺﾞｼｯｸM-PRO" w:eastAsia="HG丸ｺﾞｼｯｸM-PRO" w:hAnsi="HG丸ｺﾞｼｯｸM-PRO" w:hint="eastAsia"/>
        </w:rPr>
        <w:t xml:space="preserve">　　</w:t>
      </w:r>
      <w:r w:rsidR="00B85C62">
        <w:rPr>
          <w:rFonts w:ascii="HG丸ｺﾞｼｯｸM-PRO" w:eastAsia="HG丸ｺﾞｼｯｸM-PRO" w:hAnsi="HG丸ｺﾞｼｯｸM-PRO" w:hint="eastAsia"/>
          <w:sz w:val="22"/>
        </w:rPr>
        <w:t>新年度、新たに</w:t>
      </w:r>
      <w:r w:rsidR="00B34ECC">
        <w:rPr>
          <w:rFonts w:ascii="HG丸ｺﾞｼｯｸM-PRO" w:eastAsia="HG丸ｺﾞｼｯｸM-PRO" w:hAnsi="HG丸ｺﾞｼｯｸM-PRO" w:hint="eastAsia"/>
          <w:sz w:val="22"/>
        </w:rPr>
        <w:t>大阪府</w:t>
      </w:r>
      <w:r w:rsidR="00B85C62">
        <w:rPr>
          <w:rFonts w:ascii="HG丸ｺﾞｼｯｸM-PRO" w:eastAsia="HG丸ｺﾞｼｯｸM-PRO" w:hAnsi="HG丸ｺﾞｼｯｸM-PRO" w:hint="eastAsia"/>
          <w:sz w:val="22"/>
        </w:rPr>
        <w:t>の</w:t>
      </w:r>
      <w:r w:rsidR="00B34ECC">
        <w:rPr>
          <w:rFonts w:ascii="HG丸ｺﾞｼｯｸM-PRO" w:eastAsia="HG丸ｺﾞｼｯｸM-PRO" w:hAnsi="HG丸ｺﾞｼｯｸM-PRO" w:hint="eastAsia"/>
          <w:sz w:val="22"/>
        </w:rPr>
        <w:t>工賃向上計画</w:t>
      </w:r>
      <w:r w:rsidR="00B85C62">
        <w:rPr>
          <w:rFonts w:ascii="HG丸ｺﾞｼｯｸM-PRO" w:eastAsia="HG丸ｺﾞｼｯｸM-PRO" w:hAnsi="HG丸ｺﾞｼｯｸM-PRO" w:hint="eastAsia"/>
          <w:sz w:val="22"/>
        </w:rPr>
        <w:t>を</w:t>
      </w:r>
      <w:r w:rsidR="00B34ECC">
        <w:rPr>
          <w:rFonts w:ascii="HG丸ｺﾞｼｯｸM-PRO" w:eastAsia="HG丸ｺﾞｼｯｸM-PRO" w:hAnsi="HG丸ｺﾞｼｯｸM-PRO" w:hint="eastAsia"/>
          <w:sz w:val="22"/>
        </w:rPr>
        <w:t>策定後、提出率の向上に取り組んでほしい。また、そのデータを市町村等と共有し、平成３０年度工賃向上計画支援事業の各メニューに反映できるようにしてほしい。</w:t>
      </w:r>
    </w:p>
    <w:p w:rsidR="00B039FF" w:rsidRDefault="00745C5F" w:rsidP="00B85C62">
      <w:pPr>
        <w:ind w:leftChars="100" w:left="1260" w:hangingChars="500" w:hanging="1050"/>
        <w:rPr>
          <w:rFonts w:ascii="HG丸ｺﾞｼｯｸM-PRO" w:eastAsia="HG丸ｺﾞｼｯｸM-PRO" w:hAnsi="HG丸ｺﾞｼｯｸM-PRO"/>
          <w:sz w:val="22"/>
        </w:rPr>
      </w:pPr>
      <w:r>
        <w:rPr>
          <w:rFonts w:ascii="HG丸ｺﾞｼｯｸM-PRO" w:eastAsia="HG丸ｺﾞｼｯｸM-PRO" w:hAnsi="HG丸ｺﾞｼｯｸM-PRO" w:hint="eastAsia"/>
        </w:rPr>
        <w:t>○事務局</w:t>
      </w:r>
      <w:r w:rsidR="00B85C62">
        <w:rPr>
          <w:rFonts w:ascii="HG丸ｺﾞｼｯｸM-PRO" w:eastAsia="HG丸ｺﾞｼｯｸM-PRO" w:hAnsi="HG丸ｺﾞｼｯｸM-PRO" w:hint="eastAsia"/>
        </w:rPr>
        <w:t xml:space="preserve">　</w:t>
      </w:r>
      <w:r w:rsidR="00B039FF">
        <w:rPr>
          <w:rFonts w:ascii="HG丸ｺﾞｼｯｸM-PRO" w:eastAsia="HG丸ｺﾞｼｯｸM-PRO" w:hAnsi="HG丸ｺﾞｼｯｸM-PRO" w:hint="eastAsia"/>
          <w:sz w:val="22"/>
        </w:rPr>
        <w:t xml:space="preserve">　平成３０年度の工賃向上計画支援事業については、現在受託者を公募型プロポーザル方式にて選定中。提案項目に計画シート提出率の向上に</w:t>
      </w:r>
      <w:r w:rsidR="00B85C62">
        <w:rPr>
          <w:rFonts w:ascii="HG丸ｺﾞｼｯｸM-PRO" w:eastAsia="HG丸ｺﾞｼｯｸM-PRO" w:hAnsi="HG丸ｺﾞｼｯｸM-PRO" w:hint="eastAsia"/>
          <w:sz w:val="22"/>
        </w:rPr>
        <w:t>関する</w:t>
      </w:r>
      <w:r w:rsidR="00B039FF">
        <w:rPr>
          <w:rFonts w:ascii="HG丸ｺﾞｼｯｸM-PRO" w:eastAsia="HG丸ｺﾞｼｯｸM-PRO" w:hAnsi="HG丸ｺﾞｼｯｸM-PRO" w:hint="eastAsia"/>
          <w:sz w:val="22"/>
        </w:rPr>
        <w:t>内容も含めているので、参考にしていきたい。</w:t>
      </w:r>
    </w:p>
    <w:p w:rsidR="00B039FF" w:rsidRDefault="00B039FF" w:rsidP="00B85C62">
      <w:pPr>
        <w:ind w:leftChars="600" w:left="126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また、市町村との情報共有は平成２７年度より行っており、平成３０年度も引き続き行う予定。今後は、より有効活用できるようにしていきたい。</w:t>
      </w:r>
    </w:p>
    <w:p w:rsidR="00F4248F" w:rsidRDefault="00F4248F" w:rsidP="00B039FF">
      <w:pPr>
        <w:ind w:leftChars="400" w:left="840" w:firstLineChars="100" w:firstLine="220"/>
        <w:rPr>
          <w:rFonts w:ascii="HG丸ｺﾞｼｯｸM-PRO" w:eastAsia="HG丸ｺﾞｼｯｸM-PRO" w:hAnsi="HG丸ｺﾞｼｯｸM-PRO"/>
          <w:sz w:val="22"/>
        </w:rPr>
      </w:pPr>
    </w:p>
    <w:p w:rsidR="00FF402D" w:rsidRPr="00FF402D" w:rsidRDefault="00AB17C0" w:rsidP="00FF40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06D62">
        <w:rPr>
          <w:rFonts w:ascii="HG丸ｺﾞｼｯｸM-PRO" w:eastAsia="HG丸ｺﾞｼｯｸM-PRO" w:hAnsi="HG丸ｺﾞｼｯｸM-PRO" w:hint="eastAsia"/>
          <w:sz w:val="22"/>
        </w:rPr>
        <w:t>商品開発プロジェクト</w:t>
      </w:r>
      <w:r w:rsidR="001F41F0">
        <w:rPr>
          <w:rFonts w:ascii="HG丸ｺﾞｼｯｸM-PRO" w:eastAsia="HG丸ｺﾞｼｯｸM-PRO" w:hAnsi="HG丸ｺﾞｼｯｸM-PRO" w:hint="eastAsia"/>
          <w:sz w:val="22"/>
        </w:rPr>
        <w:t>及び</w:t>
      </w:r>
      <w:r w:rsidR="00406D62">
        <w:rPr>
          <w:rFonts w:ascii="HG丸ｺﾞｼｯｸM-PRO" w:eastAsia="HG丸ｺﾞｼｯｸM-PRO" w:hAnsi="HG丸ｺﾞｼｯｸM-PRO" w:hint="eastAsia"/>
          <w:sz w:val="22"/>
        </w:rPr>
        <w:t>スウィーツプロジェクトの実施</w:t>
      </w:r>
      <w:r w:rsidR="002B205B">
        <w:rPr>
          <w:rFonts w:ascii="HG丸ｺﾞｼｯｸM-PRO" w:eastAsia="HG丸ｺﾞｼｯｸM-PRO" w:hAnsi="HG丸ｺﾞｼｯｸM-PRO" w:hint="eastAsia"/>
          <w:sz w:val="22"/>
        </w:rPr>
        <w:t>について</w:t>
      </w:r>
      <w:r w:rsidR="00406D62">
        <w:rPr>
          <w:rFonts w:ascii="HG丸ｺﾞｼｯｸM-PRO" w:eastAsia="HG丸ｺﾞｼｯｸM-PRO" w:hAnsi="HG丸ｺﾞｼｯｸM-PRO" w:hint="eastAsia"/>
          <w:sz w:val="22"/>
        </w:rPr>
        <w:t>（参考資料１―１）</w:t>
      </w:r>
    </w:p>
    <w:p w:rsidR="007861E9" w:rsidRDefault="00745C5F" w:rsidP="007861E9">
      <w:pPr>
        <w:ind w:firstLineChars="100" w:firstLine="210"/>
        <w:rPr>
          <w:rFonts w:ascii="HG丸ｺﾞｼｯｸM-PRO" w:eastAsia="HG丸ｺﾞｼｯｸM-PRO" w:hAnsi="HG丸ｺﾞｼｯｸM-PRO"/>
          <w:sz w:val="22"/>
        </w:rPr>
      </w:pPr>
      <w:r w:rsidRPr="00F9091F">
        <w:rPr>
          <w:rFonts w:ascii="HG丸ｺﾞｼｯｸM-PRO" w:eastAsia="HG丸ｺﾞｼｯｸM-PRO" w:hAnsi="HG丸ｺﾞｼｯｸM-PRO" w:hint="eastAsia"/>
        </w:rPr>
        <w:t>○委</w:t>
      </w:r>
      <w:r w:rsidR="007861E9">
        <w:rPr>
          <w:rFonts w:ascii="HG丸ｺﾞｼｯｸM-PRO" w:eastAsia="HG丸ｺﾞｼｯｸM-PRO" w:hAnsi="HG丸ｺﾞｼｯｸM-PRO" w:hint="eastAsia"/>
        </w:rPr>
        <w:t xml:space="preserve">　</w:t>
      </w:r>
      <w:r w:rsidRPr="00F9091F">
        <w:rPr>
          <w:rFonts w:ascii="HG丸ｺﾞｼｯｸM-PRO" w:eastAsia="HG丸ｺﾞｼｯｸM-PRO" w:hAnsi="HG丸ｺﾞｼｯｸM-PRO" w:hint="eastAsia"/>
        </w:rPr>
        <w:t>員</w:t>
      </w:r>
      <w:r w:rsidR="00B039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B34ECC">
        <w:rPr>
          <w:rFonts w:ascii="HG丸ｺﾞｼｯｸM-PRO" w:eastAsia="HG丸ｺﾞｼｯｸM-PRO" w:hAnsi="HG丸ｺﾞｼｯｸM-PRO" w:hint="eastAsia"/>
          <w:sz w:val="22"/>
        </w:rPr>
        <w:t>商品開発プロジェクトについては、どのように対象事業所を選定しているのか。</w:t>
      </w:r>
    </w:p>
    <w:p w:rsidR="007861E9" w:rsidRDefault="00745C5F" w:rsidP="007861E9">
      <w:pPr>
        <w:ind w:leftChars="100" w:left="1260" w:hangingChars="500" w:hanging="1050"/>
        <w:rPr>
          <w:rFonts w:ascii="HG丸ｺﾞｼｯｸM-PRO" w:eastAsia="HG丸ｺﾞｼｯｸM-PRO" w:hAnsi="HG丸ｺﾞｼｯｸM-PRO"/>
          <w:sz w:val="22"/>
        </w:rPr>
      </w:pPr>
      <w:r>
        <w:rPr>
          <w:rFonts w:ascii="HG丸ｺﾞｼｯｸM-PRO" w:eastAsia="HG丸ｺﾞｼｯｸM-PRO" w:hAnsi="HG丸ｺﾞｼｯｸM-PRO" w:hint="eastAsia"/>
        </w:rPr>
        <w:t>○事務局</w:t>
      </w:r>
      <w:r w:rsidR="007861E9">
        <w:rPr>
          <w:rFonts w:ascii="HG丸ｺﾞｼｯｸM-PRO" w:eastAsia="HG丸ｺﾞｼｯｸM-PRO" w:hAnsi="HG丸ｺﾞｼｯｸM-PRO" w:hint="eastAsia"/>
        </w:rPr>
        <w:t xml:space="preserve">　　</w:t>
      </w:r>
      <w:r w:rsidR="007861E9">
        <w:rPr>
          <w:rFonts w:ascii="HG丸ｺﾞｼｯｸM-PRO" w:eastAsia="HG丸ｺﾞｼｯｸM-PRO" w:hAnsi="HG丸ｺﾞｼｯｸM-PRO" w:hint="eastAsia"/>
          <w:sz w:val="22"/>
        </w:rPr>
        <w:t>府内の全事業所に対し、受託者から</w:t>
      </w:r>
      <w:r w:rsidR="004F558C">
        <w:rPr>
          <w:rFonts w:ascii="HG丸ｺﾞｼｯｸM-PRO" w:eastAsia="HG丸ｺﾞｼｯｸM-PRO" w:hAnsi="HG丸ｺﾞｼｯｸM-PRO" w:hint="eastAsia"/>
          <w:sz w:val="22"/>
        </w:rPr>
        <w:t>メ</w:t>
      </w:r>
      <w:r w:rsidR="007861E9">
        <w:rPr>
          <w:rFonts w:ascii="HG丸ｺﾞｼｯｸM-PRO" w:eastAsia="HG丸ｺﾞｼｯｸM-PRO" w:hAnsi="HG丸ｺﾞｼｯｸM-PRO" w:hint="eastAsia"/>
          <w:sz w:val="22"/>
        </w:rPr>
        <w:t>ー</w:t>
      </w:r>
      <w:r w:rsidR="004F558C">
        <w:rPr>
          <w:rFonts w:ascii="HG丸ｺﾞｼｯｸM-PRO" w:eastAsia="HG丸ｺﾞｼｯｸM-PRO" w:hAnsi="HG丸ｺﾞｼｯｸM-PRO" w:hint="eastAsia"/>
          <w:sz w:val="22"/>
        </w:rPr>
        <w:t>ルマガ</w:t>
      </w:r>
      <w:r w:rsidR="007861E9">
        <w:rPr>
          <w:rFonts w:ascii="HG丸ｺﾞｼｯｸM-PRO" w:eastAsia="HG丸ｺﾞｼｯｸM-PRO" w:hAnsi="HG丸ｺﾞｼｯｸM-PRO" w:hint="eastAsia"/>
          <w:sz w:val="22"/>
        </w:rPr>
        <w:t>ジンにより</w:t>
      </w:r>
      <w:r w:rsidR="004F558C">
        <w:rPr>
          <w:rFonts w:ascii="HG丸ｺﾞｼｯｸM-PRO" w:eastAsia="HG丸ｺﾞｼｯｸM-PRO" w:hAnsi="HG丸ｺﾞｼｯｸM-PRO" w:hint="eastAsia"/>
          <w:sz w:val="22"/>
        </w:rPr>
        <w:t>プロジェクトの実施を通知した。その後、参加</w:t>
      </w:r>
      <w:r w:rsidR="007861E9">
        <w:rPr>
          <w:rFonts w:ascii="HG丸ｺﾞｼｯｸM-PRO" w:eastAsia="HG丸ｺﾞｼｯｸM-PRO" w:hAnsi="HG丸ｺﾞｼｯｸM-PRO" w:hint="eastAsia"/>
          <w:sz w:val="22"/>
        </w:rPr>
        <w:t>申出があった</w:t>
      </w:r>
      <w:r w:rsidR="004F558C">
        <w:rPr>
          <w:rFonts w:ascii="HG丸ｺﾞｼｯｸM-PRO" w:eastAsia="HG丸ｺﾞｼｯｸM-PRO" w:hAnsi="HG丸ｺﾞｼｯｸM-PRO" w:hint="eastAsia"/>
          <w:sz w:val="22"/>
        </w:rPr>
        <w:t>事業所に</w:t>
      </w:r>
      <w:r w:rsidR="007861E9">
        <w:rPr>
          <w:rFonts w:ascii="HG丸ｺﾞｼｯｸM-PRO" w:eastAsia="HG丸ｺﾞｼｯｸM-PRO" w:hAnsi="HG丸ｺﾞｼｯｸM-PRO" w:hint="eastAsia"/>
          <w:sz w:val="22"/>
        </w:rPr>
        <w:t>対し、</w:t>
      </w:r>
      <w:r w:rsidR="004F558C">
        <w:rPr>
          <w:rFonts w:ascii="HG丸ｺﾞｼｯｸM-PRO" w:eastAsia="HG丸ｺﾞｼｯｸM-PRO" w:hAnsi="HG丸ｺﾞｼｯｸM-PRO" w:hint="eastAsia"/>
          <w:sz w:val="22"/>
        </w:rPr>
        <w:t>受託者がヒアリングを行い、事業所として体制が取れているか等を考慮し選定している。</w:t>
      </w:r>
    </w:p>
    <w:p w:rsidR="007861E9" w:rsidRDefault="00745C5F" w:rsidP="007861E9">
      <w:pPr>
        <w:ind w:leftChars="100" w:left="1260" w:hangingChars="500" w:hanging="1050"/>
        <w:rPr>
          <w:rFonts w:ascii="HG丸ｺﾞｼｯｸM-PRO" w:eastAsia="HG丸ｺﾞｼｯｸM-PRO" w:hAnsi="HG丸ｺﾞｼｯｸM-PRO"/>
          <w:sz w:val="22"/>
        </w:rPr>
      </w:pPr>
      <w:r w:rsidRPr="00F9091F">
        <w:rPr>
          <w:rFonts w:ascii="HG丸ｺﾞｼｯｸM-PRO" w:eastAsia="HG丸ｺﾞｼｯｸM-PRO" w:hAnsi="HG丸ｺﾞｼｯｸM-PRO" w:hint="eastAsia"/>
        </w:rPr>
        <w:t>○委</w:t>
      </w:r>
      <w:r w:rsidR="007861E9">
        <w:rPr>
          <w:rFonts w:ascii="HG丸ｺﾞｼｯｸM-PRO" w:eastAsia="HG丸ｺﾞｼｯｸM-PRO" w:hAnsi="HG丸ｺﾞｼｯｸM-PRO" w:hint="eastAsia"/>
        </w:rPr>
        <w:t xml:space="preserve">　</w:t>
      </w:r>
      <w:r w:rsidRPr="00F9091F">
        <w:rPr>
          <w:rFonts w:ascii="HG丸ｺﾞｼｯｸM-PRO" w:eastAsia="HG丸ｺﾞｼｯｸM-PRO" w:hAnsi="HG丸ｺﾞｼｯｸM-PRO" w:hint="eastAsia"/>
        </w:rPr>
        <w:t>員</w:t>
      </w:r>
      <w:r w:rsidR="004F558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4F558C">
        <w:rPr>
          <w:rFonts w:ascii="HG丸ｺﾞｼｯｸM-PRO" w:eastAsia="HG丸ｺﾞｼｯｸM-PRO" w:hAnsi="HG丸ｺﾞｼｯｸM-PRO" w:hint="eastAsia"/>
          <w:sz w:val="22"/>
        </w:rPr>
        <w:t>両プロジェクトともに、参加事業所が少ないのではないか。</w:t>
      </w:r>
    </w:p>
    <w:p w:rsidR="007861E9" w:rsidRDefault="00745C5F" w:rsidP="007861E9">
      <w:pPr>
        <w:ind w:leftChars="100" w:left="1260" w:hangingChars="500" w:hanging="1050"/>
        <w:rPr>
          <w:rFonts w:ascii="HG丸ｺﾞｼｯｸM-PRO" w:eastAsia="HG丸ｺﾞｼｯｸM-PRO" w:hAnsi="HG丸ｺﾞｼｯｸM-PRO"/>
          <w:sz w:val="22"/>
        </w:rPr>
      </w:pPr>
      <w:r>
        <w:rPr>
          <w:rFonts w:ascii="HG丸ｺﾞｼｯｸM-PRO" w:eastAsia="HG丸ｺﾞｼｯｸM-PRO" w:hAnsi="HG丸ｺﾞｼｯｸM-PRO" w:hint="eastAsia"/>
        </w:rPr>
        <w:t>○事務局</w:t>
      </w:r>
      <w:r w:rsidR="007861E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9D5AB1">
        <w:rPr>
          <w:rFonts w:ascii="HG丸ｺﾞｼｯｸM-PRO" w:eastAsia="HG丸ｺﾞｼｯｸM-PRO" w:hAnsi="HG丸ｺﾞｼｯｸM-PRO" w:hint="eastAsia"/>
          <w:sz w:val="22"/>
        </w:rPr>
        <w:t>情報が伝わっていない可能性がある。</w:t>
      </w:r>
      <w:r w:rsidR="004F558C">
        <w:rPr>
          <w:rFonts w:ascii="HG丸ｺﾞｼｯｸM-PRO" w:eastAsia="HG丸ｺﾞｼｯｸM-PRO" w:hAnsi="HG丸ｺﾞｼｯｸM-PRO" w:hint="eastAsia"/>
          <w:sz w:val="22"/>
        </w:rPr>
        <w:t>予算の関係もあり、</w:t>
      </w:r>
      <w:r w:rsidR="009D5AB1">
        <w:rPr>
          <w:rFonts w:ascii="HG丸ｺﾞｼｯｸM-PRO" w:eastAsia="HG丸ｺﾞｼｯｸM-PRO" w:hAnsi="HG丸ｺﾞｼｯｸM-PRO" w:hint="eastAsia"/>
          <w:sz w:val="22"/>
        </w:rPr>
        <w:t>従来の郵送</w:t>
      </w:r>
      <w:r w:rsidR="00403E31" w:rsidRPr="00D30371">
        <w:rPr>
          <w:rFonts w:ascii="HG丸ｺﾞｼｯｸM-PRO" w:eastAsia="HG丸ｺﾞｼｯｸM-PRO" w:hAnsi="HG丸ｺﾞｼｯｸM-PRO" w:hint="eastAsia"/>
          <w:sz w:val="22"/>
        </w:rPr>
        <w:t>での案内</w:t>
      </w:r>
      <w:r w:rsidR="009D5AB1">
        <w:rPr>
          <w:rFonts w:ascii="HG丸ｺﾞｼｯｸM-PRO" w:eastAsia="HG丸ｺﾞｼｯｸM-PRO" w:hAnsi="HG丸ｺﾞｼｯｸM-PRO" w:hint="eastAsia"/>
          <w:sz w:val="22"/>
        </w:rPr>
        <w:t>から変更し、</w:t>
      </w:r>
      <w:r w:rsidR="004F558C">
        <w:rPr>
          <w:rFonts w:ascii="HG丸ｺﾞｼｯｸM-PRO" w:eastAsia="HG丸ｺﾞｼｯｸM-PRO" w:hAnsi="HG丸ｺﾞｼｯｸM-PRO" w:hint="eastAsia"/>
          <w:sz w:val="22"/>
        </w:rPr>
        <w:t>メ</w:t>
      </w:r>
      <w:r w:rsidR="007861E9">
        <w:rPr>
          <w:rFonts w:ascii="HG丸ｺﾞｼｯｸM-PRO" w:eastAsia="HG丸ｺﾞｼｯｸM-PRO" w:hAnsi="HG丸ｺﾞｼｯｸM-PRO" w:hint="eastAsia"/>
          <w:sz w:val="22"/>
        </w:rPr>
        <w:t>ー</w:t>
      </w:r>
      <w:r w:rsidR="004F558C">
        <w:rPr>
          <w:rFonts w:ascii="HG丸ｺﾞｼｯｸM-PRO" w:eastAsia="HG丸ｺﾞｼｯｸM-PRO" w:hAnsi="HG丸ｺﾞｼｯｸM-PRO" w:hint="eastAsia"/>
          <w:sz w:val="22"/>
        </w:rPr>
        <w:t>ルマガ</w:t>
      </w:r>
      <w:r w:rsidR="007861E9">
        <w:rPr>
          <w:rFonts w:ascii="HG丸ｺﾞｼｯｸM-PRO" w:eastAsia="HG丸ｺﾞｼｯｸM-PRO" w:hAnsi="HG丸ｺﾞｼｯｸM-PRO" w:hint="eastAsia"/>
          <w:sz w:val="22"/>
        </w:rPr>
        <w:t>ジン形式</w:t>
      </w:r>
      <w:r w:rsidR="004F558C">
        <w:rPr>
          <w:rFonts w:ascii="HG丸ｺﾞｼｯｸM-PRO" w:eastAsia="HG丸ｺﾞｼｯｸM-PRO" w:hAnsi="HG丸ｺﾞｼｯｸM-PRO" w:hint="eastAsia"/>
          <w:sz w:val="22"/>
        </w:rPr>
        <w:t>と</w:t>
      </w:r>
      <w:r w:rsidR="007861E9">
        <w:rPr>
          <w:rFonts w:ascii="HG丸ｺﾞｼｯｸM-PRO" w:eastAsia="HG丸ｺﾞｼｯｸM-PRO" w:hAnsi="HG丸ｺﾞｼｯｸM-PRO" w:hint="eastAsia"/>
          <w:sz w:val="22"/>
        </w:rPr>
        <w:t>ホームページでの</w:t>
      </w:r>
      <w:r w:rsidR="004F558C">
        <w:rPr>
          <w:rFonts w:ascii="HG丸ｺﾞｼｯｸM-PRO" w:eastAsia="HG丸ｺﾞｼｯｸM-PRO" w:hAnsi="HG丸ｺﾞｼｯｸM-PRO" w:hint="eastAsia"/>
          <w:sz w:val="22"/>
        </w:rPr>
        <w:t>情報</w:t>
      </w:r>
      <w:r w:rsidR="007861E9">
        <w:rPr>
          <w:rFonts w:ascii="HG丸ｺﾞｼｯｸM-PRO" w:eastAsia="HG丸ｺﾞｼｯｸM-PRO" w:hAnsi="HG丸ｺﾞｼｯｸM-PRO" w:hint="eastAsia"/>
          <w:sz w:val="22"/>
        </w:rPr>
        <w:t>提供を行っている</w:t>
      </w:r>
      <w:r w:rsidR="004F558C">
        <w:rPr>
          <w:rFonts w:ascii="HG丸ｺﾞｼｯｸM-PRO" w:eastAsia="HG丸ｺﾞｼｯｸM-PRO" w:hAnsi="HG丸ｺﾞｼｯｸM-PRO" w:hint="eastAsia"/>
          <w:sz w:val="22"/>
        </w:rPr>
        <w:t>ところ。ただし、全事業所が見ているか、また見ていても、担当者まで情報が届いているかはわからない。実際、プロジェクトを知らなかったという声もある。セミナー等を通して、情報は電子媒体で送付しているので積極的に見るよう伝えている。</w:t>
      </w:r>
    </w:p>
    <w:p w:rsidR="007861E9" w:rsidRDefault="004F558C" w:rsidP="007861E9">
      <w:pPr>
        <w:ind w:leftChars="600" w:left="126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009D5AB1">
        <w:rPr>
          <w:rFonts w:ascii="HG丸ｺﾞｼｯｸM-PRO" w:eastAsia="HG丸ｺﾞｼｯｸM-PRO" w:hAnsi="HG丸ｺﾞｼｯｸM-PRO" w:hint="eastAsia"/>
          <w:sz w:val="22"/>
        </w:rPr>
        <w:t>プロジェクトを知っていても参加しなかったという事業所の声も聞いている。例えば、売れ筋商品や</w:t>
      </w:r>
      <w:r>
        <w:rPr>
          <w:rFonts w:ascii="HG丸ｺﾞｼｯｸM-PRO" w:eastAsia="HG丸ｺﾞｼｯｸM-PRO" w:hAnsi="HG丸ｺﾞｼｯｸM-PRO" w:hint="eastAsia"/>
          <w:sz w:val="22"/>
        </w:rPr>
        <w:t>安定した販売先を持っている</w:t>
      </w:r>
      <w:r w:rsidR="009D5AB1">
        <w:rPr>
          <w:rFonts w:ascii="HG丸ｺﾞｼｯｸM-PRO" w:eastAsia="HG丸ｺﾞｼｯｸM-PRO" w:hAnsi="HG丸ｺﾞｼｯｸM-PRO" w:hint="eastAsia"/>
          <w:sz w:val="22"/>
        </w:rPr>
        <w:t>ため両プロジェクトに魅力を感じなかったという事業所や、興味はあるが人員体制が取れないため参加できなかったという事業所がある。</w:t>
      </w:r>
    </w:p>
    <w:p w:rsidR="007861E9" w:rsidRDefault="00745C5F" w:rsidP="007861E9">
      <w:pPr>
        <w:ind w:firstLineChars="100" w:firstLine="210"/>
        <w:rPr>
          <w:rFonts w:ascii="HG丸ｺﾞｼｯｸM-PRO" w:eastAsia="HG丸ｺﾞｼｯｸM-PRO" w:hAnsi="HG丸ｺﾞｼｯｸM-PRO"/>
          <w:sz w:val="22"/>
        </w:rPr>
      </w:pPr>
      <w:r w:rsidRPr="00F9091F">
        <w:rPr>
          <w:rFonts w:ascii="HG丸ｺﾞｼｯｸM-PRO" w:eastAsia="HG丸ｺﾞｼｯｸM-PRO" w:hAnsi="HG丸ｺﾞｼｯｸM-PRO" w:hint="eastAsia"/>
        </w:rPr>
        <w:t>○委</w:t>
      </w:r>
      <w:r w:rsidR="007861E9">
        <w:rPr>
          <w:rFonts w:ascii="HG丸ｺﾞｼｯｸM-PRO" w:eastAsia="HG丸ｺﾞｼｯｸM-PRO" w:hAnsi="HG丸ｺﾞｼｯｸM-PRO" w:hint="eastAsia"/>
        </w:rPr>
        <w:t xml:space="preserve">　</w:t>
      </w:r>
      <w:r w:rsidRPr="00F9091F">
        <w:rPr>
          <w:rFonts w:ascii="HG丸ｺﾞｼｯｸM-PRO" w:eastAsia="HG丸ｺﾞｼｯｸM-PRO" w:hAnsi="HG丸ｺﾞｼｯｸM-PRO" w:hint="eastAsia"/>
        </w:rPr>
        <w:t>員</w:t>
      </w:r>
      <w:r w:rsidR="009D5AB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9D5AB1">
        <w:rPr>
          <w:rFonts w:ascii="HG丸ｺﾞｼｯｸM-PRO" w:eastAsia="HG丸ｺﾞｼｯｸM-PRO" w:hAnsi="HG丸ｺﾞｼｯｸM-PRO" w:hint="eastAsia"/>
          <w:sz w:val="22"/>
        </w:rPr>
        <w:t>内職を中心と</w:t>
      </w:r>
      <w:r w:rsidR="007861E9">
        <w:rPr>
          <w:rFonts w:ascii="HG丸ｺﾞｼｯｸM-PRO" w:eastAsia="HG丸ｺﾞｼｯｸM-PRO" w:hAnsi="HG丸ｺﾞｼｯｸM-PRO" w:hint="eastAsia"/>
          <w:sz w:val="22"/>
        </w:rPr>
        <w:t>した事業所も多いため、製菓以外でもプロジェクトを展開してほしい。</w:t>
      </w:r>
    </w:p>
    <w:p w:rsidR="009D5AB1" w:rsidRPr="00403E31" w:rsidRDefault="00745C5F" w:rsidP="007861E9">
      <w:pPr>
        <w:ind w:leftChars="100" w:left="1260" w:hangingChars="500" w:hanging="1050"/>
        <w:rPr>
          <w:rFonts w:ascii="HG丸ｺﾞｼｯｸM-PRO" w:eastAsia="HG丸ｺﾞｼｯｸM-PRO" w:hAnsi="HG丸ｺﾞｼｯｸM-PRO"/>
          <w:sz w:val="22"/>
        </w:rPr>
      </w:pPr>
      <w:r>
        <w:rPr>
          <w:rFonts w:ascii="HG丸ｺﾞｼｯｸM-PRO" w:eastAsia="HG丸ｺﾞｼｯｸM-PRO" w:hAnsi="HG丸ｺﾞｼｯｸM-PRO" w:hint="eastAsia"/>
        </w:rPr>
        <w:t>○事務局</w:t>
      </w:r>
      <w:r w:rsidR="009D5AB1">
        <w:rPr>
          <w:rFonts w:ascii="HG丸ｺﾞｼｯｸM-PRO" w:eastAsia="HG丸ｺﾞｼｯｸM-PRO" w:hAnsi="HG丸ｺﾞｼｯｸM-PRO" w:hint="eastAsia"/>
          <w:sz w:val="22"/>
        </w:rPr>
        <w:t xml:space="preserve">　</w:t>
      </w:r>
      <w:r w:rsidR="007861E9">
        <w:rPr>
          <w:rFonts w:ascii="HG丸ｺﾞｼｯｸM-PRO" w:eastAsia="HG丸ｺﾞｼｯｸM-PRO" w:hAnsi="HG丸ｺﾞｼｯｸM-PRO" w:hint="eastAsia"/>
          <w:sz w:val="22"/>
        </w:rPr>
        <w:t xml:space="preserve">　</w:t>
      </w:r>
      <w:r w:rsidR="009D5AB1">
        <w:rPr>
          <w:rFonts w:ascii="HG丸ｺﾞｼｯｸM-PRO" w:eastAsia="HG丸ｺﾞｼｯｸM-PRO" w:hAnsi="HG丸ｺﾞｼｯｸM-PRO" w:hint="eastAsia"/>
          <w:sz w:val="22"/>
        </w:rPr>
        <w:t>平成３０年度は、企業と連携した商品開発のプロジェクトを行う予定。製菓だけでなく、幅広い商品の開発</w:t>
      </w:r>
      <w:r w:rsidR="00403E31" w:rsidRPr="00D30371">
        <w:rPr>
          <w:rFonts w:ascii="HG丸ｺﾞｼｯｸM-PRO" w:eastAsia="HG丸ｺﾞｼｯｸM-PRO" w:hAnsi="HG丸ｺﾞｼｯｸM-PRO" w:hint="eastAsia"/>
          <w:sz w:val="22"/>
        </w:rPr>
        <w:t>をしていく予定。</w:t>
      </w:r>
    </w:p>
    <w:p w:rsidR="00FF402D" w:rsidRPr="00D30371" w:rsidRDefault="00FF402D" w:rsidP="002B205B">
      <w:pPr>
        <w:spacing w:line="340" w:lineRule="exact"/>
        <w:ind w:leftChars="600" w:left="1260" w:firstLineChars="100" w:firstLine="220"/>
        <w:rPr>
          <w:rFonts w:ascii="HG丸ｺﾞｼｯｸM-PRO" w:eastAsia="HG丸ｺﾞｼｯｸM-PRO" w:hAnsi="HG丸ｺﾞｼｯｸM-PRO" w:cs="メイリオ"/>
          <w:szCs w:val="21"/>
        </w:rPr>
      </w:pPr>
      <w:r w:rsidRPr="00D30371">
        <w:rPr>
          <w:rFonts w:ascii="HG丸ｺﾞｼｯｸM-PRO" w:eastAsia="HG丸ｺﾞｼｯｸM-PRO" w:hAnsi="HG丸ｺﾞｼｯｸM-PRO" w:hint="eastAsia"/>
          <w:sz w:val="22"/>
        </w:rPr>
        <w:t>また、</w:t>
      </w:r>
      <w:r w:rsidRPr="00D30371">
        <w:rPr>
          <w:rFonts w:ascii="HG丸ｺﾞｼｯｸM-PRO" w:eastAsia="HG丸ｺﾞｼｯｸM-PRO" w:hAnsi="HG丸ｺﾞｼｯｸM-PRO" w:cs="メイリオ" w:hint="eastAsia"/>
          <w:szCs w:val="21"/>
        </w:rPr>
        <w:t>兵庫県が主催する「スウィーツ甲子園」に参加することで、販路拡大に向けた取組みを支援する</w:t>
      </w:r>
      <w:r w:rsidRPr="00D30371">
        <w:rPr>
          <w:rFonts w:ascii="HG丸ｺﾞｼｯｸM-PRO" w:eastAsia="HG丸ｺﾞｼｯｸM-PRO" w:hAnsi="HG丸ｺﾞｼｯｸM-PRO" w:hint="eastAsia"/>
          <w:sz w:val="22"/>
        </w:rPr>
        <w:t>スウィーツプロジェクトでは、大阪大会に</w:t>
      </w:r>
      <w:r w:rsidRPr="00D30371">
        <w:rPr>
          <w:rFonts w:ascii="HG丸ｺﾞｼｯｸM-PRO" w:eastAsia="HG丸ｺﾞｼｯｸM-PRO" w:hAnsi="HG丸ｺﾞｼｯｸM-PRO" w:cs="メイリオ" w:hint="eastAsia"/>
          <w:szCs w:val="21"/>
        </w:rPr>
        <w:t>3事業所、4商品のエントリ</w:t>
      </w:r>
      <w:r w:rsidRPr="00D30371">
        <w:rPr>
          <w:rFonts w:ascii="HG丸ｺﾞｼｯｸM-PRO" w:eastAsia="HG丸ｺﾞｼｯｸM-PRO" w:hAnsi="HG丸ｺﾞｼｯｸM-PRO" w:cs="メイリオ" w:hint="eastAsia"/>
          <w:szCs w:val="21"/>
        </w:rPr>
        <w:lastRenderedPageBreak/>
        <w:t>ーがあった。その中でグランプリを受賞した「就労支援事業所くらし工房けいはん」の『麩わりん』が大阪府代表として</w:t>
      </w:r>
      <w:r w:rsidRPr="00D30371">
        <w:rPr>
          <w:rFonts w:ascii="HG丸ｺﾞｼｯｸM-PRO" w:eastAsia="HG丸ｺﾞｼｯｸM-PRO" w:hAnsi="HG丸ｺﾞｼｯｸM-PRO" w:cs="メイリオ" w:hint="eastAsia"/>
          <w:kern w:val="0"/>
          <w:szCs w:val="21"/>
        </w:rPr>
        <w:t>関西大会に出場し、事業所のプレゼンテーションが高く評価され、参加６府県中、見事、準ブランプリという結果になった。</w:t>
      </w:r>
      <w:r w:rsidR="00CB7EB8" w:rsidRPr="00D30371">
        <w:rPr>
          <w:rFonts w:ascii="HG丸ｺﾞｼｯｸM-PRO" w:eastAsia="HG丸ｺﾞｼｯｸM-PRO" w:hAnsi="HG丸ｺﾞｼｯｸM-PRO" w:cs="メイリオ" w:hint="eastAsia"/>
          <w:kern w:val="0"/>
          <w:szCs w:val="21"/>
        </w:rPr>
        <w:t>関西大会での準グランプリは、過去最高の順位。</w:t>
      </w:r>
    </w:p>
    <w:p w:rsidR="00FF402D" w:rsidRPr="00FF402D" w:rsidRDefault="00CB7EB8" w:rsidP="002B205B">
      <w:pPr>
        <w:ind w:leftChars="100" w:left="1310" w:hangingChars="500" w:hanging="1100"/>
        <w:rPr>
          <w:rFonts w:ascii="HG丸ｺﾞｼｯｸM-PRO" w:eastAsia="HG丸ｺﾞｼｯｸM-PRO" w:hAnsi="HG丸ｺﾞｼｯｸM-PRO"/>
          <w:sz w:val="22"/>
        </w:rPr>
      </w:pPr>
      <w:r w:rsidRPr="00D30371">
        <w:rPr>
          <w:rFonts w:ascii="HG丸ｺﾞｼｯｸM-PRO" w:eastAsia="HG丸ｺﾞｼｯｸM-PRO" w:hAnsi="HG丸ｺﾞｼｯｸM-PRO" w:hint="eastAsia"/>
          <w:sz w:val="22"/>
        </w:rPr>
        <w:t>○委</w:t>
      </w:r>
      <w:r w:rsidR="002B205B" w:rsidRPr="00D30371">
        <w:rPr>
          <w:rFonts w:ascii="HG丸ｺﾞｼｯｸM-PRO" w:eastAsia="HG丸ｺﾞｼｯｸM-PRO" w:hAnsi="HG丸ｺﾞｼｯｸM-PRO" w:hint="eastAsia"/>
          <w:sz w:val="22"/>
        </w:rPr>
        <w:t xml:space="preserve">　</w:t>
      </w:r>
      <w:r w:rsidRPr="00D30371">
        <w:rPr>
          <w:rFonts w:ascii="HG丸ｺﾞｼｯｸM-PRO" w:eastAsia="HG丸ｺﾞｼｯｸM-PRO" w:hAnsi="HG丸ｺﾞｼｯｸM-PRO" w:hint="eastAsia"/>
          <w:sz w:val="22"/>
        </w:rPr>
        <w:t>員</w:t>
      </w:r>
      <w:r w:rsidR="002B205B" w:rsidRPr="00D30371">
        <w:rPr>
          <w:rFonts w:ascii="HG丸ｺﾞｼｯｸM-PRO" w:eastAsia="HG丸ｺﾞｼｯｸM-PRO" w:hAnsi="HG丸ｺﾞｼｯｸM-PRO" w:hint="eastAsia"/>
          <w:sz w:val="22"/>
        </w:rPr>
        <w:t xml:space="preserve">　</w:t>
      </w:r>
      <w:r w:rsidRPr="00D30371">
        <w:rPr>
          <w:rFonts w:ascii="HG丸ｺﾞｼｯｸM-PRO" w:eastAsia="HG丸ｺﾞｼｯｸM-PRO" w:hAnsi="HG丸ｺﾞｼｯｸM-PRO" w:hint="eastAsia"/>
          <w:sz w:val="22"/>
        </w:rPr>
        <w:t xml:space="preserve">　準グランプリは</w:t>
      </w:r>
      <w:r w:rsidR="00403E31" w:rsidRPr="00D30371">
        <w:rPr>
          <w:rFonts w:ascii="HG丸ｺﾞｼｯｸM-PRO" w:eastAsia="HG丸ｺﾞｼｯｸM-PRO" w:hAnsi="HG丸ｺﾞｼｯｸM-PRO" w:hint="eastAsia"/>
          <w:sz w:val="22"/>
        </w:rPr>
        <w:t>支援者、利用者</w:t>
      </w:r>
      <w:r w:rsidR="00253C50" w:rsidRPr="00D30371">
        <w:rPr>
          <w:rFonts w:ascii="HG丸ｺﾞｼｯｸM-PRO" w:eastAsia="HG丸ｺﾞｼｯｸM-PRO" w:hAnsi="HG丸ｺﾞｼｯｸM-PRO" w:hint="eastAsia"/>
          <w:sz w:val="22"/>
        </w:rPr>
        <w:t>にとって仕事へのモチベーションが上り、</w:t>
      </w:r>
      <w:r w:rsidRPr="00D30371">
        <w:rPr>
          <w:rFonts w:ascii="HG丸ｺﾞｼｯｸM-PRO" w:eastAsia="HG丸ｺﾞｼｯｸM-PRO" w:hAnsi="HG丸ｺﾞｼｯｸM-PRO" w:hint="eastAsia"/>
          <w:sz w:val="22"/>
        </w:rPr>
        <w:t>嬉しいこと。ただ、こちらも商品開発プロジェクト同様に参加者が少ないことが課題。</w:t>
      </w:r>
      <w:r w:rsidR="00253C50" w:rsidRPr="00D30371">
        <w:rPr>
          <w:rFonts w:ascii="HG丸ｺﾞｼｯｸM-PRO" w:eastAsia="HG丸ｺﾞｼｯｸM-PRO" w:hAnsi="HG丸ｺﾞｼｯｸM-PRO" w:hint="eastAsia"/>
          <w:sz w:val="22"/>
        </w:rPr>
        <w:t>事業所が商品開発プロジェクトに参加</w:t>
      </w:r>
      <w:r w:rsidR="00690582" w:rsidRPr="00D30371">
        <w:rPr>
          <w:rFonts w:ascii="HG丸ｺﾞｼｯｸM-PRO" w:eastAsia="HG丸ｺﾞｼｯｸM-PRO" w:hAnsi="HG丸ｺﾞｼｯｸM-PRO" w:hint="eastAsia"/>
          <w:sz w:val="22"/>
        </w:rPr>
        <w:t>することで得た</w:t>
      </w:r>
      <w:r w:rsidR="00253C50" w:rsidRPr="00D30371">
        <w:rPr>
          <w:rFonts w:ascii="HG丸ｺﾞｼｯｸM-PRO" w:eastAsia="HG丸ｺﾞｼｯｸM-PRO" w:hAnsi="HG丸ｺﾞｼｯｸM-PRO" w:hint="eastAsia"/>
          <w:sz w:val="22"/>
        </w:rPr>
        <w:t>効果を伝えていくべきではないか。</w:t>
      </w:r>
      <w:r w:rsidRPr="00D30371">
        <w:rPr>
          <w:rFonts w:ascii="HG丸ｺﾞｼｯｸM-PRO" w:eastAsia="HG丸ｺﾞｼｯｸM-PRO" w:hAnsi="HG丸ｺﾞｼｯｸM-PRO" w:hint="eastAsia"/>
          <w:sz w:val="22"/>
        </w:rPr>
        <w:t>事務局の説明にもあったとおり、参加者が増えるよう、事業所に周知を</w:t>
      </w:r>
      <w:r w:rsidR="00F2148B" w:rsidRPr="00D30371">
        <w:rPr>
          <w:rFonts w:ascii="HG丸ｺﾞｼｯｸM-PRO" w:eastAsia="HG丸ｺﾞｼｯｸM-PRO" w:hAnsi="HG丸ｺﾞｼｯｸM-PRO" w:hint="eastAsia"/>
          <w:sz w:val="22"/>
        </w:rPr>
        <w:t>続けてほしい。</w:t>
      </w:r>
    </w:p>
    <w:p w:rsidR="00F4248F" w:rsidRDefault="00F4248F" w:rsidP="00F4248F">
      <w:pPr>
        <w:rPr>
          <w:rFonts w:ascii="HG丸ｺﾞｼｯｸM-PRO" w:eastAsia="HG丸ｺﾞｼｯｸM-PRO" w:hAnsi="HG丸ｺﾞｼｯｸM-PRO"/>
          <w:sz w:val="22"/>
        </w:rPr>
      </w:pPr>
    </w:p>
    <w:p w:rsidR="007861E9" w:rsidRDefault="00AB4A4B" w:rsidP="007861E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F41F0">
        <w:rPr>
          <w:rFonts w:ascii="HG丸ｺﾞｼｯｸM-PRO" w:eastAsia="HG丸ｺﾞｼｯｸM-PRO" w:hAnsi="HG丸ｺﾞｼｯｸM-PRO" w:hint="eastAsia"/>
          <w:sz w:val="22"/>
        </w:rPr>
        <w:t>販売機会の拡大</w:t>
      </w:r>
      <w:r w:rsidR="002B205B">
        <w:rPr>
          <w:rFonts w:ascii="HG丸ｺﾞｼｯｸM-PRO" w:eastAsia="HG丸ｺﾞｼｯｸM-PRO" w:hAnsi="HG丸ｺﾞｼｯｸM-PRO" w:hint="eastAsia"/>
          <w:sz w:val="22"/>
        </w:rPr>
        <w:t>について</w:t>
      </w:r>
      <w:r w:rsidR="001F41F0">
        <w:rPr>
          <w:rFonts w:ascii="HG丸ｺﾞｼｯｸM-PRO" w:eastAsia="HG丸ｺﾞｼｯｸM-PRO" w:hAnsi="HG丸ｺﾞｼｯｸM-PRO" w:hint="eastAsia"/>
          <w:sz w:val="22"/>
        </w:rPr>
        <w:t>（参考資料１－２）</w:t>
      </w:r>
    </w:p>
    <w:p w:rsidR="009D5AB1" w:rsidRDefault="00745C5F" w:rsidP="007861E9">
      <w:pPr>
        <w:ind w:firstLineChars="100" w:firstLine="210"/>
        <w:rPr>
          <w:rFonts w:ascii="HG丸ｺﾞｼｯｸM-PRO" w:eastAsia="HG丸ｺﾞｼｯｸM-PRO" w:hAnsi="HG丸ｺﾞｼｯｸM-PRO"/>
          <w:sz w:val="22"/>
        </w:rPr>
      </w:pPr>
      <w:r w:rsidRPr="00F9091F">
        <w:rPr>
          <w:rFonts w:ascii="HG丸ｺﾞｼｯｸM-PRO" w:eastAsia="HG丸ｺﾞｼｯｸM-PRO" w:hAnsi="HG丸ｺﾞｼｯｸM-PRO" w:hint="eastAsia"/>
        </w:rPr>
        <w:t>○委</w:t>
      </w:r>
      <w:r w:rsidR="007861E9">
        <w:rPr>
          <w:rFonts w:ascii="HG丸ｺﾞｼｯｸM-PRO" w:eastAsia="HG丸ｺﾞｼｯｸM-PRO" w:hAnsi="HG丸ｺﾞｼｯｸM-PRO" w:hint="eastAsia"/>
        </w:rPr>
        <w:t xml:space="preserve">　</w:t>
      </w:r>
      <w:r w:rsidRPr="00F9091F">
        <w:rPr>
          <w:rFonts w:ascii="HG丸ｺﾞｼｯｸM-PRO" w:eastAsia="HG丸ｺﾞｼｯｸM-PRO" w:hAnsi="HG丸ｺﾞｼｯｸM-PRO" w:hint="eastAsia"/>
        </w:rPr>
        <w:t>員</w:t>
      </w:r>
      <w:r>
        <w:rPr>
          <w:rFonts w:ascii="HG丸ｺﾞｼｯｸM-PRO" w:eastAsia="HG丸ｺﾞｼｯｸM-PRO" w:hAnsi="HG丸ｺﾞｼｯｸM-PRO" w:hint="eastAsia"/>
          <w:sz w:val="22"/>
        </w:rPr>
        <w:t xml:space="preserve">　</w:t>
      </w:r>
      <w:r w:rsidR="009D5AB1">
        <w:rPr>
          <w:rFonts w:ascii="HG丸ｺﾞｼｯｸM-PRO" w:eastAsia="HG丸ｺﾞｼｯｸM-PRO" w:hAnsi="HG丸ｺﾞｼｯｸM-PRO" w:hint="eastAsia"/>
          <w:sz w:val="22"/>
        </w:rPr>
        <w:t xml:space="preserve">　この件数は、府が把握している件数か。</w:t>
      </w:r>
    </w:p>
    <w:p w:rsidR="009D5AB1" w:rsidRDefault="007F79DB" w:rsidP="00AB7F6C">
      <w:pPr>
        <w:ind w:leftChars="100" w:left="1260" w:hangingChars="500" w:hanging="1050"/>
        <w:rPr>
          <w:rFonts w:ascii="HG丸ｺﾞｼｯｸM-PRO" w:eastAsia="HG丸ｺﾞｼｯｸM-PRO" w:hAnsi="HG丸ｺﾞｼｯｸM-PRO"/>
          <w:sz w:val="22"/>
        </w:rPr>
      </w:pPr>
      <w:r>
        <w:rPr>
          <w:rFonts w:ascii="HG丸ｺﾞｼｯｸM-PRO" w:eastAsia="HG丸ｺﾞｼｯｸM-PRO" w:hAnsi="HG丸ｺﾞｼｯｸM-PRO" w:hint="eastAsia"/>
        </w:rPr>
        <w:t>○事務局</w:t>
      </w:r>
      <w:r w:rsidR="007861E9">
        <w:rPr>
          <w:rFonts w:ascii="HG丸ｺﾞｼｯｸM-PRO" w:eastAsia="HG丸ｺﾞｼｯｸM-PRO" w:hAnsi="HG丸ｺﾞｼｯｸM-PRO" w:hint="eastAsia"/>
        </w:rPr>
        <w:t xml:space="preserve">　</w:t>
      </w:r>
      <w:r w:rsidR="009D5AB1">
        <w:rPr>
          <w:rFonts w:ascii="HG丸ｺﾞｼｯｸM-PRO" w:eastAsia="HG丸ｺﾞｼｯｸM-PRO" w:hAnsi="HG丸ｺﾞｼｯｸM-PRO" w:hint="eastAsia"/>
          <w:sz w:val="22"/>
        </w:rPr>
        <w:t xml:space="preserve">　件数は、工賃向上計画支援事業の中で開催した件数を掲載している。大阪府が把握し</w:t>
      </w:r>
      <w:r>
        <w:rPr>
          <w:rFonts w:ascii="HG丸ｺﾞｼｯｸM-PRO" w:eastAsia="HG丸ｺﾞｼｯｸM-PRO" w:hAnsi="HG丸ｺﾞｼｯｸM-PRO" w:hint="eastAsia"/>
          <w:sz w:val="22"/>
        </w:rPr>
        <w:t xml:space="preserve">　　　　　</w:t>
      </w:r>
      <w:r w:rsidR="009D5AB1">
        <w:rPr>
          <w:rFonts w:ascii="HG丸ｺﾞｼｯｸM-PRO" w:eastAsia="HG丸ｺﾞｼｯｸM-PRO" w:hAnsi="HG丸ｺﾞｼｯｸM-PRO" w:hint="eastAsia"/>
          <w:sz w:val="22"/>
        </w:rPr>
        <w:t>ていても、事業所が独自に開催しているものは掲載していない。</w:t>
      </w:r>
    </w:p>
    <w:p w:rsidR="009D5AB1" w:rsidRDefault="00745C5F" w:rsidP="00AB7F6C">
      <w:pPr>
        <w:ind w:leftChars="100" w:left="1260" w:hangingChars="500" w:hanging="1050"/>
        <w:rPr>
          <w:rFonts w:ascii="HG丸ｺﾞｼｯｸM-PRO" w:eastAsia="HG丸ｺﾞｼｯｸM-PRO" w:hAnsi="HG丸ｺﾞｼｯｸM-PRO"/>
          <w:sz w:val="22"/>
        </w:rPr>
      </w:pPr>
      <w:r w:rsidRPr="00F9091F">
        <w:rPr>
          <w:rFonts w:ascii="HG丸ｺﾞｼｯｸM-PRO" w:eastAsia="HG丸ｺﾞｼｯｸM-PRO" w:hAnsi="HG丸ｺﾞｼｯｸM-PRO" w:hint="eastAsia"/>
        </w:rPr>
        <w:t>○委</w:t>
      </w:r>
      <w:r w:rsidR="007861E9">
        <w:rPr>
          <w:rFonts w:ascii="HG丸ｺﾞｼｯｸM-PRO" w:eastAsia="HG丸ｺﾞｼｯｸM-PRO" w:hAnsi="HG丸ｺﾞｼｯｸM-PRO" w:hint="eastAsia"/>
        </w:rPr>
        <w:t xml:space="preserve">　</w:t>
      </w:r>
      <w:r w:rsidRPr="00F9091F">
        <w:rPr>
          <w:rFonts w:ascii="HG丸ｺﾞｼｯｸM-PRO" w:eastAsia="HG丸ｺﾞｼｯｸM-PRO" w:hAnsi="HG丸ｺﾞｼｯｸM-PRO" w:hint="eastAsia"/>
        </w:rPr>
        <w:t>員</w:t>
      </w:r>
      <w:r>
        <w:rPr>
          <w:rFonts w:ascii="HG丸ｺﾞｼｯｸM-PRO" w:eastAsia="HG丸ｺﾞｼｯｸM-PRO" w:hAnsi="HG丸ｺﾞｼｯｸM-PRO" w:hint="eastAsia"/>
          <w:sz w:val="22"/>
        </w:rPr>
        <w:t xml:space="preserve">　</w:t>
      </w:r>
      <w:r w:rsidR="009D5AB1">
        <w:rPr>
          <w:rFonts w:ascii="HG丸ｺﾞｼｯｸM-PRO" w:eastAsia="HG丸ｺﾞｼｯｸM-PRO" w:hAnsi="HG丸ｺﾞｼｯｸM-PRO" w:hint="eastAsia"/>
          <w:sz w:val="22"/>
        </w:rPr>
        <w:t xml:space="preserve">　工賃の向上には、売上げの向上が不可欠。例えばモノレールのような、多くの人が来</w:t>
      </w:r>
      <w:r w:rsidR="007F79DB">
        <w:rPr>
          <w:rFonts w:ascii="HG丸ｺﾞｼｯｸM-PRO" w:eastAsia="HG丸ｺﾞｼｯｸM-PRO" w:hAnsi="HG丸ｺﾞｼｯｸM-PRO" w:hint="eastAsia"/>
          <w:sz w:val="22"/>
        </w:rPr>
        <w:t xml:space="preserve">　　　　　</w:t>
      </w:r>
      <w:r w:rsidR="009D5AB1">
        <w:rPr>
          <w:rFonts w:ascii="HG丸ｺﾞｼｯｸM-PRO" w:eastAsia="HG丸ｺﾞｼｯｸM-PRO" w:hAnsi="HG丸ｺﾞｼｯｸM-PRO" w:hint="eastAsia"/>
          <w:sz w:val="22"/>
        </w:rPr>
        <w:t>る場所での開催をもっと増やすような取組みを行ってほしい。</w:t>
      </w:r>
    </w:p>
    <w:p w:rsidR="00283A27" w:rsidRPr="003C42AD" w:rsidRDefault="00283A27" w:rsidP="00AB7F6C">
      <w:pPr>
        <w:ind w:left="1320" w:hangingChars="600" w:hanging="1320"/>
        <w:rPr>
          <w:rFonts w:ascii="HG丸ｺﾞｼｯｸM-PRO" w:eastAsia="HG丸ｺﾞｼｯｸM-PRO" w:hAnsi="HG丸ｺﾞｼｯｸM-PRO"/>
          <w:sz w:val="22"/>
        </w:rPr>
      </w:pPr>
      <w:r w:rsidRPr="003C42AD">
        <w:rPr>
          <w:rFonts w:ascii="HG丸ｺﾞｼｯｸM-PRO" w:eastAsia="HG丸ｺﾞｼｯｸM-PRO" w:hAnsi="HG丸ｺﾞｼｯｸM-PRO" w:hint="eastAsia"/>
          <w:sz w:val="22"/>
        </w:rPr>
        <w:t xml:space="preserve">　</w:t>
      </w:r>
      <w:r w:rsidR="007F79DB" w:rsidRPr="003C42AD">
        <w:rPr>
          <w:rFonts w:ascii="HG丸ｺﾞｼｯｸM-PRO" w:eastAsia="HG丸ｺﾞｼｯｸM-PRO" w:hAnsi="HG丸ｺﾞｼｯｸM-PRO" w:hint="eastAsia"/>
        </w:rPr>
        <w:t>○事務局</w:t>
      </w:r>
      <w:r w:rsidRPr="003C42AD">
        <w:rPr>
          <w:rFonts w:ascii="HG丸ｺﾞｼｯｸM-PRO" w:eastAsia="HG丸ｺﾞｼｯｸM-PRO" w:hAnsi="HG丸ｺﾞｼｯｸM-PRO" w:hint="eastAsia"/>
          <w:sz w:val="22"/>
        </w:rPr>
        <w:t xml:space="preserve">　</w:t>
      </w:r>
      <w:r w:rsidR="007861E9" w:rsidRPr="003C42AD">
        <w:rPr>
          <w:rFonts w:ascii="HG丸ｺﾞｼｯｸM-PRO" w:eastAsia="HG丸ｺﾞｼｯｸM-PRO" w:hAnsi="HG丸ｺﾞｼｯｸM-PRO" w:hint="eastAsia"/>
          <w:sz w:val="22"/>
        </w:rPr>
        <w:t xml:space="preserve">　</w:t>
      </w:r>
      <w:r w:rsidR="00734CFC" w:rsidRPr="003C42AD">
        <w:rPr>
          <w:rFonts w:ascii="HG丸ｺﾞｼｯｸM-PRO" w:eastAsia="HG丸ｺﾞｼｯｸM-PRO" w:hAnsi="HG丸ｺﾞｼｯｸM-PRO" w:hint="eastAsia"/>
          <w:sz w:val="22"/>
        </w:rPr>
        <w:t>モノレールでの販売会は今後とも続けて生きたい。平成３０年度</w:t>
      </w:r>
      <w:r w:rsidRPr="003C42AD">
        <w:rPr>
          <w:rFonts w:ascii="HG丸ｺﾞｼｯｸM-PRO" w:eastAsia="HG丸ｺﾞｼｯｸM-PRO" w:hAnsi="HG丸ｺﾞｼｯｸM-PRO" w:hint="eastAsia"/>
          <w:sz w:val="22"/>
        </w:rPr>
        <w:t>商品開発プロジェクトで連携する企業</w:t>
      </w:r>
      <w:r w:rsidR="002D041F" w:rsidRPr="003C42AD">
        <w:rPr>
          <w:rFonts w:ascii="HG丸ｺﾞｼｯｸM-PRO" w:eastAsia="HG丸ｺﾞｼｯｸM-PRO" w:hAnsi="HG丸ｺﾞｼｯｸM-PRO" w:hint="eastAsia"/>
          <w:sz w:val="22"/>
        </w:rPr>
        <w:t>や、公民連携等で既に繋がりができている</w:t>
      </w:r>
      <w:r w:rsidR="003C42AD" w:rsidRPr="003C42AD">
        <w:rPr>
          <w:rFonts w:ascii="HG丸ｺﾞｼｯｸM-PRO" w:eastAsia="HG丸ｺﾞｼｯｸM-PRO" w:hAnsi="HG丸ｺﾞｼｯｸM-PRO" w:hint="eastAsia"/>
          <w:sz w:val="22"/>
        </w:rPr>
        <w:t>企業</w:t>
      </w:r>
      <w:r w:rsidR="002D041F" w:rsidRPr="003C42AD">
        <w:rPr>
          <w:rFonts w:ascii="HG丸ｺﾞｼｯｸM-PRO" w:eastAsia="HG丸ｺﾞｼｯｸM-PRO" w:hAnsi="HG丸ｺﾞｼｯｸM-PRO" w:hint="eastAsia"/>
          <w:sz w:val="22"/>
        </w:rPr>
        <w:t>へ</w:t>
      </w:r>
      <w:r w:rsidR="003C42AD" w:rsidRPr="003C42AD">
        <w:rPr>
          <w:rFonts w:ascii="HG丸ｺﾞｼｯｸM-PRO" w:eastAsia="HG丸ｺﾞｼｯｸM-PRO" w:hAnsi="HG丸ｺﾞｼｯｸM-PRO" w:hint="eastAsia"/>
          <w:sz w:val="22"/>
        </w:rPr>
        <w:t>、今後、</w:t>
      </w:r>
      <w:r w:rsidR="002D041F" w:rsidRPr="003C42AD">
        <w:rPr>
          <w:rFonts w:ascii="HG丸ｺﾞｼｯｸM-PRO" w:eastAsia="HG丸ｺﾞｼｯｸM-PRO" w:hAnsi="HG丸ｺﾞｼｯｸM-PRO" w:hint="eastAsia"/>
          <w:sz w:val="22"/>
        </w:rPr>
        <w:t>協力依頼を</w:t>
      </w:r>
      <w:r w:rsidR="003C42AD" w:rsidRPr="003C42AD">
        <w:rPr>
          <w:rFonts w:ascii="HG丸ｺﾞｼｯｸM-PRO" w:eastAsia="HG丸ｺﾞｼｯｸM-PRO" w:hAnsi="HG丸ｺﾞｼｯｸM-PRO" w:hint="eastAsia"/>
          <w:sz w:val="22"/>
        </w:rPr>
        <w:t>行っていく</w:t>
      </w:r>
      <w:r w:rsidR="00734CFC" w:rsidRPr="003C42AD">
        <w:rPr>
          <w:rFonts w:ascii="HG丸ｺﾞｼｯｸM-PRO" w:eastAsia="HG丸ｺﾞｼｯｸM-PRO" w:hAnsi="HG丸ｺﾞｼｯｸM-PRO" w:hint="eastAsia"/>
          <w:sz w:val="22"/>
        </w:rPr>
        <w:t>予定</w:t>
      </w:r>
      <w:r w:rsidRPr="003C42AD">
        <w:rPr>
          <w:rFonts w:ascii="HG丸ｺﾞｼｯｸM-PRO" w:eastAsia="HG丸ｺﾞｼｯｸM-PRO" w:hAnsi="HG丸ｺﾞｼｯｸM-PRO" w:hint="eastAsia"/>
          <w:sz w:val="22"/>
        </w:rPr>
        <w:t>。</w:t>
      </w:r>
    </w:p>
    <w:p w:rsidR="00F4248F" w:rsidRPr="003C42AD" w:rsidRDefault="00F4248F">
      <w:pPr>
        <w:rPr>
          <w:rFonts w:ascii="HG丸ｺﾞｼｯｸM-PRO" w:eastAsia="HG丸ｺﾞｼｯｸM-PRO" w:hAnsi="HG丸ｺﾞｼｯｸM-PRO"/>
          <w:sz w:val="22"/>
        </w:rPr>
      </w:pPr>
    </w:p>
    <w:p w:rsidR="00AB7F6C" w:rsidRDefault="00AB4A4B" w:rsidP="00AB7F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F41F0">
        <w:rPr>
          <w:rFonts w:ascii="HG丸ｺﾞｼｯｸM-PRO" w:eastAsia="HG丸ｺﾞｼｯｸM-PRO" w:hAnsi="HG丸ｺﾞｼｯｸM-PRO" w:hint="eastAsia"/>
          <w:sz w:val="22"/>
        </w:rPr>
        <w:t>大阪府庁内アンテナショップの運営</w:t>
      </w:r>
      <w:r w:rsidR="000F141D">
        <w:rPr>
          <w:rFonts w:ascii="HG丸ｺﾞｼｯｸM-PRO" w:eastAsia="HG丸ｺﾞｼｯｸM-PRO" w:hAnsi="HG丸ｺﾞｼｯｸM-PRO" w:hint="eastAsia"/>
          <w:sz w:val="22"/>
        </w:rPr>
        <w:t>及び来年度の出店募集</w:t>
      </w:r>
      <w:r w:rsidR="002B205B">
        <w:rPr>
          <w:rFonts w:ascii="HG丸ｺﾞｼｯｸM-PRO" w:eastAsia="HG丸ｺﾞｼｯｸM-PRO" w:hAnsi="HG丸ｺﾞｼｯｸM-PRO" w:hint="eastAsia"/>
          <w:sz w:val="22"/>
        </w:rPr>
        <w:t>について</w:t>
      </w:r>
      <w:r w:rsidR="001F41F0">
        <w:rPr>
          <w:rFonts w:ascii="HG丸ｺﾞｼｯｸM-PRO" w:eastAsia="HG丸ｺﾞｼｯｸM-PRO" w:hAnsi="HG丸ｺﾞｼｯｸM-PRO" w:hint="eastAsia"/>
          <w:sz w:val="22"/>
        </w:rPr>
        <w:t>（参考資料１－３</w:t>
      </w:r>
      <w:r w:rsidR="000F141D">
        <w:rPr>
          <w:rFonts w:ascii="HG丸ｺﾞｼｯｸM-PRO" w:eastAsia="HG丸ｺﾞｼｯｸM-PRO" w:hAnsi="HG丸ｺﾞｼｯｸM-PRO" w:hint="eastAsia"/>
          <w:sz w:val="22"/>
        </w:rPr>
        <w:t>、１－４</w:t>
      </w:r>
      <w:r w:rsidR="001F41F0">
        <w:rPr>
          <w:rFonts w:ascii="HG丸ｺﾞｼｯｸM-PRO" w:eastAsia="HG丸ｺﾞｼｯｸM-PRO" w:hAnsi="HG丸ｺﾞｼｯｸM-PRO" w:hint="eastAsia"/>
          <w:sz w:val="22"/>
        </w:rPr>
        <w:t>）</w:t>
      </w:r>
    </w:p>
    <w:p w:rsidR="000F141D" w:rsidRDefault="000F141D" w:rsidP="000F141D">
      <w:pPr>
        <w:ind w:leftChars="100" w:left="126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○事務局　　アンテナショップの今年度の売上については、参考資料１－３のとおりとなっており、本館で営業していた「まちのパンやさん」</w:t>
      </w:r>
      <w:r w:rsidR="004B173A">
        <w:rPr>
          <w:rFonts w:ascii="HG丸ｺﾞｼｯｸM-PRO" w:eastAsia="HG丸ｺﾞｼｯｸM-PRO" w:hAnsi="HG丸ｺﾞｼｯｸM-PRO" w:hint="eastAsia"/>
        </w:rPr>
        <w:t>の時</w:t>
      </w:r>
      <w:r>
        <w:rPr>
          <w:rFonts w:ascii="HG丸ｺﾞｼｯｸM-PRO" w:eastAsia="HG丸ｺﾞｼｯｸM-PRO" w:hAnsi="HG丸ｺﾞｼｯｸM-PRO" w:hint="eastAsia"/>
        </w:rPr>
        <w:t>と比較して、大きく売上が伸びている。</w:t>
      </w:r>
    </w:p>
    <w:p w:rsidR="000F141D" w:rsidRPr="000F141D" w:rsidRDefault="004B173A" w:rsidP="004B173A">
      <w:pPr>
        <w:ind w:leftChars="600" w:left="12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なお、現在、参考資料１－４のとおり、来年度の出店募集を行っているところ。</w:t>
      </w:r>
      <w:r w:rsidR="000F141D">
        <w:rPr>
          <w:rFonts w:ascii="HG丸ｺﾞｼｯｸM-PRO" w:eastAsia="HG丸ｺﾞｼｯｸM-PRO" w:hAnsi="HG丸ｺﾞｼｯｸM-PRO" w:hint="eastAsia"/>
        </w:rPr>
        <w:t xml:space="preserve">　　　　　　</w:t>
      </w:r>
    </w:p>
    <w:p w:rsidR="000F141D" w:rsidRDefault="00745C5F" w:rsidP="000F141D">
      <w:pPr>
        <w:ind w:leftChars="100" w:left="1260" w:hangingChars="500" w:hanging="1050"/>
        <w:rPr>
          <w:rFonts w:ascii="HG丸ｺﾞｼｯｸM-PRO" w:eastAsia="HG丸ｺﾞｼｯｸM-PRO" w:hAnsi="HG丸ｺﾞｼｯｸM-PRO"/>
          <w:sz w:val="22"/>
        </w:rPr>
      </w:pPr>
      <w:r w:rsidRPr="00F9091F">
        <w:rPr>
          <w:rFonts w:ascii="HG丸ｺﾞｼｯｸM-PRO" w:eastAsia="HG丸ｺﾞｼｯｸM-PRO" w:hAnsi="HG丸ｺﾞｼｯｸM-PRO" w:hint="eastAsia"/>
        </w:rPr>
        <w:t>○委</w:t>
      </w:r>
      <w:r w:rsidR="00AB7F6C">
        <w:rPr>
          <w:rFonts w:ascii="HG丸ｺﾞｼｯｸM-PRO" w:eastAsia="HG丸ｺﾞｼｯｸM-PRO" w:hAnsi="HG丸ｺﾞｼｯｸM-PRO" w:hint="eastAsia"/>
        </w:rPr>
        <w:t xml:space="preserve">　</w:t>
      </w:r>
      <w:r w:rsidRPr="00F9091F">
        <w:rPr>
          <w:rFonts w:ascii="HG丸ｺﾞｼｯｸM-PRO" w:eastAsia="HG丸ｺﾞｼｯｸM-PRO" w:hAnsi="HG丸ｺﾞｼｯｸM-PRO" w:hint="eastAsia"/>
        </w:rPr>
        <w:t>員</w:t>
      </w:r>
      <w:r>
        <w:rPr>
          <w:rFonts w:ascii="HG丸ｺﾞｼｯｸM-PRO" w:eastAsia="HG丸ｺﾞｼｯｸM-PRO" w:hAnsi="HG丸ｺﾞｼｯｸM-PRO" w:hint="eastAsia"/>
          <w:sz w:val="22"/>
        </w:rPr>
        <w:t xml:space="preserve">　</w:t>
      </w:r>
      <w:r w:rsidR="007F79DB">
        <w:rPr>
          <w:rFonts w:ascii="HG丸ｺﾞｼｯｸM-PRO" w:eastAsia="HG丸ｺﾞｼｯｸM-PRO" w:hAnsi="HG丸ｺﾞｼｯｸM-PRO" w:hint="eastAsia"/>
          <w:sz w:val="22"/>
        </w:rPr>
        <w:t xml:space="preserve">　</w:t>
      </w:r>
      <w:r w:rsidR="00EA7AAF">
        <w:rPr>
          <w:rFonts w:ascii="HG丸ｺﾞｼｯｸM-PRO" w:eastAsia="HG丸ｺﾞｼｯｸM-PRO" w:hAnsi="HG丸ｺﾞｼｯｸM-PRO" w:hint="eastAsia"/>
          <w:sz w:val="22"/>
        </w:rPr>
        <w:t>売上げが安定しているようで良かった。今後も、顧客ニーズを捉え、飽きられないよ</w:t>
      </w:r>
      <w:r w:rsidR="007F79DB">
        <w:rPr>
          <w:rFonts w:ascii="HG丸ｺﾞｼｯｸM-PRO" w:eastAsia="HG丸ｺﾞｼｯｸM-PRO" w:hAnsi="HG丸ｺﾞｼｯｸM-PRO" w:hint="eastAsia"/>
          <w:sz w:val="22"/>
        </w:rPr>
        <w:t xml:space="preserve">　　　　　</w:t>
      </w:r>
      <w:r w:rsidR="00EA7AAF">
        <w:rPr>
          <w:rFonts w:ascii="HG丸ｺﾞｼｯｸM-PRO" w:eastAsia="HG丸ｺﾞｼｯｸM-PRO" w:hAnsi="HG丸ｺﾞｼｯｸM-PRO" w:hint="eastAsia"/>
          <w:sz w:val="22"/>
        </w:rPr>
        <w:t>う工夫を続けてもらいたい。</w:t>
      </w:r>
      <w:r w:rsidR="00283A27">
        <w:rPr>
          <w:rFonts w:ascii="HG丸ｺﾞｼｯｸM-PRO" w:eastAsia="HG丸ｺﾞｼｯｸM-PRO" w:hAnsi="HG丸ｺﾞｼｯｸM-PRO" w:hint="eastAsia"/>
          <w:sz w:val="22"/>
        </w:rPr>
        <w:t>また、工賃実績調査の際、参加事業所の工賃の傾向を</w:t>
      </w:r>
      <w:r w:rsidR="00AB7F6C">
        <w:rPr>
          <w:rFonts w:ascii="HG丸ｺﾞｼｯｸM-PRO" w:eastAsia="HG丸ｺﾞｼｯｸM-PRO" w:hAnsi="HG丸ｺﾞｼｯｸM-PRO" w:hint="eastAsia"/>
          <w:sz w:val="22"/>
        </w:rPr>
        <w:t>調べて</w:t>
      </w:r>
      <w:r w:rsidR="00283A27">
        <w:rPr>
          <w:rFonts w:ascii="HG丸ｺﾞｼｯｸM-PRO" w:eastAsia="HG丸ｺﾞｼｯｸM-PRO" w:hAnsi="HG丸ｺﾞｼｯｸM-PRO" w:hint="eastAsia"/>
          <w:sz w:val="22"/>
        </w:rPr>
        <w:t>ほしい。参加すれば工賃が上がるとなれば、参加事業所が増えると考えられる。</w:t>
      </w:r>
      <w:r w:rsidR="000F141D">
        <w:rPr>
          <w:rFonts w:ascii="HG丸ｺﾞｼｯｸM-PRO" w:eastAsia="HG丸ｺﾞｼｯｸM-PRO" w:hAnsi="HG丸ｺﾞｼｯｸM-PRO" w:hint="eastAsia"/>
          <w:sz w:val="22"/>
        </w:rPr>
        <w:t xml:space="preserve">　　　　　　</w:t>
      </w:r>
    </w:p>
    <w:p w:rsidR="00283A27" w:rsidRDefault="00AB7F6C" w:rsidP="00283A2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F79DB">
        <w:rPr>
          <w:rFonts w:ascii="HG丸ｺﾞｼｯｸM-PRO" w:eastAsia="HG丸ｺﾞｼｯｸM-PRO" w:hAnsi="HG丸ｺﾞｼｯｸM-PRO" w:hint="eastAsia"/>
        </w:rPr>
        <w:t>○事務局</w:t>
      </w:r>
      <w:r>
        <w:rPr>
          <w:rFonts w:ascii="HG丸ｺﾞｼｯｸM-PRO" w:eastAsia="HG丸ｺﾞｼｯｸM-PRO" w:hAnsi="HG丸ｺﾞｼｯｸM-PRO" w:hint="eastAsia"/>
        </w:rPr>
        <w:t xml:space="preserve">　</w:t>
      </w:r>
      <w:r w:rsidR="00283A27">
        <w:rPr>
          <w:rFonts w:ascii="HG丸ｺﾞｼｯｸM-PRO" w:eastAsia="HG丸ｺﾞｼｯｸM-PRO" w:hAnsi="HG丸ｺﾞｼｯｸM-PRO" w:hint="eastAsia"/>
          <w:sz w:val="22"/>
        </w:rPr>
        <w:t xml:space="preserve">　工賃実績が確定するのが</w:t>
      </w:r>
      <w:r w:rsidR="002B205B" w:rsidRPr="003C42AD">
        <w:rPr>
          <w:rFonts w:ascii="HG丸ｺﾞｼｯｸM-PRO" w:eastAsia="HG丸ｺﾞｼｯｸM-PRO" w:hAnsi="HG丸ｺﾞｼｯｸM-PRO" w:hint="eastAsia"/>
          <w:sz w:val="22"/>
        </w:rPr>
        <w:t>毎年</w:t>
      </w:r>
      <w:r w:rsidR="00283A27" w:rsidRPr="003C42AD">
        <w:rPr>
          <w:rFonts w:ascii="HG丸ｺﾞｼｯｸM-PRO" w:eastAsia="HG丸ｺﾞｼｯｸM-PRO" w:hAnsi="HG丸ｺﾞｼｯｸM-PRO" w:hint="eastAsia"/>
          <w:sz w:val="22"/>
        </w:rPr>
        <w:t>夏</w:t>
      </w:r>
      <w:r w:rsidR="00283A27">
        <w:rPr>
          <w:rFonts w:ascii="HG丸ｺﾞｼｯｸM-PRO" w:eastAsia="HG丸ｺﾞｼｯｸM-PRO" w:hAnsi="HG丸ｺﾞｼｯｸM-PRO" w:hint="eastAsia"/>
          <w:sz w:val="22"/>
        </w:rPr>
        <w:t>ごろのため、以降の委員会で報告する。</w:t>
      </w:r>
    </w:p>
    <w:p w:rsidR="00F4248F" w:rsidRDefault="00F4248F">
      <w:pPr>
        <w:rPr>
          <w:rFonts w:ascii="HG丸ｺﾞｼｯｸM-PRO" w:eastAsia="HG丸ｺﾞｼｯｸM-PRO" w:hAnsi="HG丸ｺﾞｼｯｸM-PRO"/>
          <w:sz w:val="22"/>
        </w:rPr>
      </w:pPr>
    </w:p>
    <w:p w:rsidR="004B173A" w:rsidRDefault="004B173A">
      <w:pPr>
        <w:rPr>
          <w:rFonts w:ascii="HG丸ｺﾞｼｯｸM-PRO" w:eastAsia="HG丸ｺﾞｼｯｸM-PRO" w:hAnsi="HG丸ｺﾞｼｯｸM-PRO"/>
          <w:sz w:val="22"/>
        </w:rPr>
      </w:pPr>
    </w:p>
    <w:p w:rsidR="00D60FFB" w:rsidRPr="00D60FFB" w:rsidRDefault="00D60FFB">
      <w:pPr>
        <w:rPr>
          <w:rFonts w:ascii="HG丸ｺﾞｼｯｸM-PRO" w:eastAsia="HG丸ｺﾞｼｯｸM-PRO" w:hAnsi="HG丸ｺﾞｼｯｸM-PRO"/>
          <w:sz w:val="24"/>
        </w:rPr>
      </w:pPr>
      <w:r w:rsidRPr="00D60FFB">
        <w:rPr>
          <w:rFonts w:ascii="HG丸ｺﾞｼｯｸM-PRO" w:eastAsia="HG丸ｺﾞｼｯｸM-PRO" w:hAnsi="HG丸ｺﾞｼｯｸM-PRO" w:hint="eastAsia"/>
          <w:sz w:val="24"/>
        </w:rPr>
        <w:t>議題（２）工賃向上計画支援事業の取組方針について</w:t>
      </w:r>
    </w:p>
    <w:p w:rsidR="00AB7F6C" w:rsidRDefault="00DB39E6" w:rsidP="00AB7F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color w:val="000000"/>
          <w:sz w:val="22"/>
        </w:rPr>
        <w:t>第5期障がい福祉計画に定める成果目標につて</w:t>
      </w:r>
      <w:r w:rsidR="00BD1955">
        <w:rPr>
          <w:rFonts w:ascii="HG丸ｺﾞｼｯｸM-PRO" w:eastAsia="HG丸ｺﾞｼｯｸM-PRO" w:hAnsi="HG丸ｺﾞｼｯｸM-PRO" w:hint="eastAsia"/>
          <w:color w:val="000000"/>
          <w:sz w:val="22"/>
        </w:rPr>
        <w:t>（資料2）</w:t>
      </w:r>
    </w:p>
    <w:p w:rsidR="00FF0D9C" w:rsidRDefault="007F79DB" w:rsidP="00FF0D9C">
      <w:pPr>
        <w:ind w:leftChars="100" w:left="1260" w:hangingChars="500" w:hanging="1050"/>
        <w:rPr>
          <w:rFonts w:ascii="HG丸ｺﾞｼｯｸM-PRO" w:eastAsia="HG丸ｺﾞｼｯｸM-PRO" w:hAnsi="HG丸ｺﾞｼｯｸM-PRO"/>
          <w:color w:val="000000"/>
          <w:sz w:val="22"/>
        </w:rPr>
      </w:pPr>
      <w:r>
        <w:rPr>
          <w:rFonts w:ascii="HG丸ｺﾞｼｯｸM-PRO" w:eastAsia="HG丸ｺﾞｼｯｸM-PRO" w:hAnsi="HG丸ｺﾞｼｯｸM-PRO" w:hint="eastAsia"/>
        </w:rPr>
        <w:t>○事務局</w:t>
      </w:r>
      <w:r w:rsidR="00AB7F6C">
        <w:rPr>
          <w:rFonts w:ascii="HG丸ｺﾞｼｯｸM-PRO" w:eastAsia="HG丸ｺﾞｼｯｸM-PRO" w:hAnsi="HG丸ｺﾞｼｯｸM-PRO" w:hint="eastAsia"/>
        </w:rPr>
        <w:t xml:space="preserve">　</w:t>
      </w:r>
      <w:r w:rsidR="00EA7AAF">
        <w:rPr>
          <w:rFonts w:ascii="HG丸ｺﾞｼｯｸM-PRO" w:eastAsia="HG丸ｺﾞｼｯｸM-PRO" w:hAnsi="HG丸ｺﾞｼｯｸM-PRO" w:hint="eastAsia"/>
          <w:color w:val="000000"/>
          <w:sz w:val="22"/>
        </w:rPr>
        <w:t xml:space="preserve">　</w:t>
      </w:r>
      <w:r w:rsidR="00AB7F6C">
        <w:rPr>
          <w:rFonts w:ascii="HG丸ｺﾞｼｯｸM-PRO" w:eastAsia="HG丸ｺﾞｼｯｸM-PRO" w:hAnsi="HG丸ｺﾞｼｯｸM-PRO" w:hint="eastAsia"/>
          <w:color w:val="000000"/>
          <w:sz w:val="22"/>
        </w:rPr>
        <w:t>第4次大阪府障がい者計画</w:t>
      </w:r>
      <w:r w:rsidR="00DB39E6">
        <w:rPr>
          <w:rFonts w:ascii="HG丸ｺﾞｼｯｸM-PRO" w:eastAsia="HG丸ｺﾞｼｯｸM-PRO" w:hAnsi="HG丸ｺﾞｼｯｸM-PRO" w:hint="eastAsia"/>
          <w:color w:val="000000"/>
          <w:sz w:val="22"/>
        </w:rPr>
        <w:t>の最重点施策のひとつに、障がい者の就労支援の強化を掲げて</w:t>
      </w:r>
      <w:r w:rsidR="00BD1955">
        <w:rPr>
          <w:rFonts w:ascii="HG丸ｺﾞｼｯｸM-PRO" w:eastAsia="HG丸ｺﾞｼｯｸM-PRO" w:hAnsi="HG丸ｺﾞｼｯｸM-PRO" w:hint="eastAsia"/>
          <w:color w:val="000000"/>
          <w:sz w:val="22"/>
        </w:rPr>
        <w:t>おり、</w:t>
      </w:r>
      <w:r w:rsidR="00DB39E6">
        <w:rPr>
          <w:rFonts w:ascii="HG丸ｺﾞｼｯｸM-PRO" w:eastAsia="HG丸ｺﾞｼｯｸM-PRO" w:hAnsi="HG丸ｺﾞｼｯｸM-PRO" w:hint="eastAsia"/>
          <w:color w:val="000000"/>
          <w:sz w:val="22"/>
        </w:rPr>
        <w:t>成果目標</w:t>
      </w:r>
      <w:r w:rsidR="00BD1955">
        <w:rPr>
          <w:rFonts w:ascii="HG丸ｺﾞｼｯｸM-PRO" w:eastAsia="HG丸ｺﾞｼｯｸM-PRO" w:hAnsi="HG丸ｺﾞｼｯｸM-PRO" w:hint="eastAsia"/>
          <w:color w:val="000000"/>
          <w:sz w:val="22"/>
        </w:rPr>
        <w:t>として『</w:t>
      </w:r>
      <w:r w:rsidR="00DB39E6">
        <w:rPr>
          <w:rFonts w:ascii="HG丸ｺﾞｼｯｸM-PRO" w:eastAsia="HG丸ｺﾞｼｯｸM-PRO" w:hAnsi="HG丸ｺﾞｼｯｸM-PRO" w:hint="eastAsia"/>
          <w:color w:val="000000"/>
          <w:sz w:val="22"/>
        </w:rPr>
        <w:t>一般企業へ</w:t>
      </w:r>
      <w:r w:rsidR="00AB7F6C">
        <w:rPr>
          <w:rFonts w:ascii="HG丸ｺﾞｼｯｸM-PRO" w:eastAsia="HG丸ｺﾞｼｯｸM-PRO" w:hAnsi="HG丸ｺﾞｼｯｸM-PRO" w:hint="eastAsia"/>
          <w:color w:val="000000"/>
          <w:sz w:val="22"/>
        </w:rPr>
        <w:t>の</w:t>
      </w:r>
      <w:r w:rsidR="00DB39E6">
        <w:rPr>
          <w:rFonts w:ascii="HG丸ｺﾞｼｯｸM-PRO" w:eastAsia="HG丸ｺﾞｼｯｸM-PRO" w:hAnsi="HG丸ｺﾞｼｯｸM-PRO" w:hint="eastAsia"/>
          <w:color w:val="000000"/>
          <w:sz w:val="22"/>
        </w:rPr>
        <w:t>就職は難しいが、働くことを希望する障がい者</w:t>
      </w:r>
      <w:r w:rsidR="00BD1955">
        <w:rPr>
          <w:rFonts w:ascii="HG丸ｺﾞｼｯｸM-PRO" w:eastAsia="HG丸ｺﾞｼｯｸM-PRO" w:hAnsi="HG丸ｺﾞｼｯｸM-PRO" w:hint="eastAsia"/>
          <w:color w:val="000000"/>
          <w:sz w:val="22"/>
        </w:rPr>
        <w:t>』</w:t>
      </w:r>
      <w:r w:rsidR="00DB39E6">
        <w:rPr>
          <w:rFonts w:ascii="HG丸ｺﾞｼｯｸM-PRO" w:eastAsia="HG丸ｺﾞｼｯｸM-PRO" w:hAnsi="HG丸ｺﾞｼｯｸM-PRO" w:hint="eastAsia"/>
          <w:color w:val="000000"/>
          <w:sz w:val="22"/>
        </w:rPr>
        <w:t>に対し、就労継続支援Ｂ型から支払われる月額平均工賃額の向上を位</w:t>
      </w:r>
      <w:r w:rsidR="00BD1955">
        <w:rPr>
          <w:rFonts w:ascii="HG丸ｺﾞｼｯｸM-PRO" w:eastAsia="HG丸ｺﾞｼｯｸM-PRO" w:hAnsi="HG丸ｺﾞｼｯｸM-PRO" w:hint="eastAsia"/>
          <w:color w:val="000000"/>
          <w:sz w:val="22"/>
        </w:rPr>
        <w:t>置づけ</w:t>
      </w:r>
      <w:r w:rsidR="00DB39E6">
        <w:rPr>
          <w:rFonts w:ascii="HG丸ｺﾞｼｯｸM-PRO" w:eastAsia="HG丸ｺﾞｼｯｸM-PRO" w:hAnsi="HG丸ｺﾞｼｯｸM-PRO" w:hint="eastAsia"/>
          <w:color w:val="000000"/>
          <w:sz w:val="22"/>
        </w:rPr>
        <w:t>てい</w:t>
      </w:r>
      <w:r w:rsidR="00BD1955">
        <w:rPr>
          <w:rFonts w:ascii="HG丸ｺﾞｼｯｸM-PRO" w:eastAsia="HG丸ｺﾞｼｯｸM-PRO" w:hAnsi="HG丸ｺﾞｼｯｸM-PRO" w:hint="eastAsia"/>
          <w:color w:val="000000"/>
          <w:sz w:val="22"/>
        </w:rPr>
        <w:t>る</w:t>
      </w:r>
      <w:r w:rsidR="00DB39E6">
        <w:rPr>
          <w:rFonts w:ascii="HG丸ｺﾞｼｯｸM-PRO" w:eastAsia="HG丸ｺﾞｼｯｸM-PRO" w:hAnsi="HG丸ｺﾞｼｯｸM-PRO" w:hint="eastAsia"/>
          <w:color w:val="000000"/>
          <w:sz w:val="22"/>
        </w:rPr>
        <w:t>。</w:t>
      </w:r>
      <w:r w:rsidR="00FF0D9C">
        <w:rPr>
          <w:rFonts w:ascii="HG丸ｺﾞｼｯｸM-PRO" w:eastAsia="HG丸ｺﾞｼｯｸM-PRO" w:hAnsi="HG丸ｺﾞｼｯｸM-PRO" w:hint="eastAsia"/>
          <w:color w:val="000000"/>
          <w:sz w:val="22"/>
        </w:rPr>
        <w:t>計画において、平成32年度の</w:t>
      </w:r>
      <w:r w:rsidR="00BD1955">
        <w:rPr>
          <w:rFonts w:ascii="HG丸ｺﾞｼｯｸM-PRO" w:eastAsia="HG丸ｺﾞｼｯｸM-PRO" w:hAnsi="HG丸ｺﾞｼｯｸM-PRO" w:hint="eastAsia"/>
          <w:color w:val="000000"/>
          <w:sz w:val="22"/>
        </w:rPr>
        <w:t>目標平均工賃月額</w:t>
      </w:r>
      <w:r w:rsidR="00FF0D9C">
        <w:rPr>
          <w:rFonts w:ascii="HG丸ｺﾞｼｯｸM-PRO" w:eastAsia="HG丸ｺﾞｼｯｸM-PRO" w:hAnsi="HG丸ｺﾞｼｯｸM-PRO" w:hint="eastAsia"/>
          <w:color w:val="000000"/>
          <w:sz w:val="22"/>
        </w:rPr>
        <w:t>を</w:t>
      </w:r>
      <w:r w:rsidR="00DB39E6">
        <w:rPr>
          <w:rFonts w:ascii="HG丸ｺﾞｼｯｸM-PRO" w:eastAsia="HG丸ｺﾞｼｯｸM-PRO" w:hAnsi="HG丸ｺﾞｼｯｸM-PRO" w:hint="eastAsia"/>
          <w:color w:val="000000"/>
          <w:sz w:val="22"/>
        </w:rPr>
        <w:t>14,200円</w:t>
      </w:r>
      <w:r w:rsidR="00FF0D9C">
        <w:rPr>
          <w:rFonts w:ascii="HG丸ｺﾞｼｯｸM-PRO" w:eastAsia="HG丸ｺﾞｼｯｸM-PRO" w:hAnsi="HG丸ｺﾞｼｯｸM-PRO" w:hint="eastAsia"/>
          <w:color w:val="000000"/>
          <w:sz w:val="22"/>
        </w:rPr>
        <w:t>に設定している。</w:t>
      </w:r>
    </w:p>
    <w:p w:rsidR="00DB39E6" w:rsidRDefault="00FF0D9C" w:rsidP="00FF0D9C">
      <w:pPr>
        <w:ind w:leftChars="600" w:left="1260"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なお、この</w:t>
      </w:r>
      <w:r w:rsidR="00F4248F">
        <w:rPr>
          <w:rFonts w:ascii="HG丸ｺﾞｼｯｸM-PRO" w:eastAsia="HG丸ｺﾞｼｯｸM-PRO" w:hAnsi="HG丸ｺﾞｼｯｸM-PRO" w:hint="eastAsia"/>
          <w:color w:val="000000"/>
          <w:sz w:val="22"/>
        </w:rPr>
        <w:t>目標は、</w:t>
      </w:r>
      <w:r>
        <w:rPr>
          <w:rFonts w:ascii="HG丸ｺﾞｼｯｸM-PRO" w:eastAsia="HG丸ｺﾞｼｯｸM-PRO" w:hAnsi="HG丸ｺﾞｼｯｸM-PRO" w:hint="eastAsia"/>
          <w:color w:val="000000"/>
          <w:sz w:val="22"/>
        </w:rPr>
        <w:t>府内の各</w:t>
      </w:r>
      <w:r w:rsidR="00BD1955">
        <w:rPr>
          <w:rFonts w:ascii="HG丸ｺﾞｼｯｸM-PRO" w:eastAsia="HG丸ｺﾞｼｯｸM-PRO" w:hAnsi="HG丸ｺﾞｼｯｸM-PRO" w:hint="eastAsia"/>
          <w:sz w:val="22"/>
        </w:rPr>
        <w:t>就労継続支援B型事業所</w:t>
      </w:r>
      <w:r>
        <w:rPr>
          <w:rFonts w:ascii="HG丸ｺﾞｼｯｸM-PRO" w:eastAsia="HG丸ｺﾞｼｯｸM-PRO" w:hAnsi="HG丸ｺﾞｼｯｸM-PRO" w:hint="eastAsia"/>
          <w:sz w:val="22"/>
        </w:rPr>
        <w:t>が</w:t>
      </w:r>
      <w:r w:rsidR="00BD1955">
        <w:rPr>
          <w:rFonts w:ascii="HG丸ｺﾞｼｯｸM-PRO" w:eastAsia="HG丸ｺﾞｼｯｸM-PRO" w:hAnsi="HG丸ｺﾞｼｯｸM-PRO" w:hint="eastAsia"/>
          <w:sz w:val="22"/>
        </w:rPr>
        <w:t>設定した目標工賃</w:t>
      </w:r>
      <w:r>
        <w:rPr>
          <w:rFonts w:ascii="HG丸ｺﾞｼｯｸM-PRO" w:eastAsia="HG丸ｺﾞｼｯｸM-PRO" w:hAnsi="HG丸ｺﾞｼｯｸM-PRO" w:hint="eastAsia"/>
          <w:sz w:val="22"/>
        </w:rPr>
        <w:t>の平均額としている。</w:t>
      </w:r>
    </w:p>
    <w:p w:rsidR="0041526F" w:rsidRDefault="00745C5F" w:rsidP="00FF0D9C">
      <w:pPr>
        <w:ind w:firstLineChars="100" w:firstLine="210"/>
        <w:rPr>
          <w:rFonts w:ascii="HG丸ｺﾞｼｯｸM-PRO" w:eastAsia="HG丸ｺﾞｼｯｸM-PRO" w:hAnsi="HG丸ｺﾞｼｯｸM-PRO"/>
          <w:sz w:val="22"/>
        </w:rPr>
      </w:pPr>
      <w:r w:rsidRPr="00F9091F">
        <w:rPr>
          <w:rFonts w:ascii="HG丸ｺﾞｼｯｸM-PRO" w:eastAsia="HG丸ｺﾞｼｯｸM-PRO" w:hAnsi="HG丸ｺﾞｼｯｸM-PRO" w:hint="eastAsia"/>
        </w:rPr>
        <w:t>○委</w:t>
      </w:r>
      <w:r w:rsidR="00FF0D9C">
        <w:rPr>
          <w:rFonts w:ascii="HG丸ｺﾞｼｯｸM-PRO" w:eastAsia="HG丸ｺﾞｼｯｸM-PRO" w:hAnsi="HG丸ｺﾞｼｯｸM-PRO" w:hint="eastAsia"/>
        </w:rPr>
        <w:t xml:space="preserve">　</w:t>
      </w:r>
      <w:r w:rsidRPr="00F9091F">
        <w:rPr>
          <w:rFonts w:ascii="HG丸ｺﾞｼｯｸM-PRO" w:eastAsia="HG丸ｺﾞｼｯｸM-PRO" w:hAnsi="HG丸ｺﾞｼｯｸM-PRO" w:hint="eastAsia"/>
        </w:rPr>
        <w:t>員</w:t>
      </w:r>
      <w:r>
        <w:rPr>
          <w:rFonts w:ascii="HG丸ｺﾞｼｯｸM-PRO" w:eastAsia="HG丸ｺﾞｼｯｸM-PRO" w:hAnsi="HG丸ｺﾞｼｯｸM-PRO" w:hint="eastAsia"/>
          <w:sz w:val="22"/>
        </w:rPr>
        <w:t xml:space="preserve">　</w:t>
      </w:r>
      <w:r w:rsidR="00EA7AAF">
        <w:rPr>
          <w:rFonts w:ascii="HG丸ｺﾞｼｯｸM-PRO" w:eastAsia="HG丸ｺﾞｼｯｸM-PRO" w:hAnsi="HG丸ｺﾞｼｯｸM-PRO" w:hint="eastAsia"/>
          <w:sz w:val="22"/>
        </w:rPr>
        <w:t xml:space="preserve">　実現</w:t>
      </w:r>
      <w:r w:rsidR="00FF0D9C">
        <w:rPr>
          <w:rFonts w:ascii="HG丸ｺﾞｼｯｸM-PRO" w:eastAsia="HG丸ｺﾞｼｯｸM-PRO" w:hAnsi="HG丸ｺﾞｼｯｸM-PRO" w:hint="eastAsia"/>
          <w:sz w:val="22"/>
        </w:rPr>
        <w:t>の</w:t>
      </w:r>
      <w:r w:rsidR="00EA7AAF">
        <w:rPr>
          <w:rFonts w:ascii="HG丸ｺﾞｼｯｸM-PRO" w:eastAsia="HG丸ｺﾞｼｯｸM-PRO" w:hAnsi="HG丸ｺﾞｼｯｸM-PRO" w:hint="eastAsia"/>
          <w:sz w:val="22"/>
        </w:rPr>
        <w:t>可能性はあるのか。</w:t>
      </w:r>
    </w:p>
    <w:p w:rsidR="00EA7AAF" w:rsidRDefault="007F79DB" w:rsidP="00FF0D9C">
      <w:pPr>
        <w:ind w:leftChars="100" w:left="1260" w:hangingChars="500" w:hanging="1050"/>
        <w:rPr>
          <w:rFonts w:ascii="HG丸ｺﾞｼｯｸM-PRO" w:eastAsia="HG丸ｺﾞｼｯｸM-PRO" w:hAnsi="HG丸ｺﾞｼｯｸM-PRO"/>
          <w:sz w:val="22"/>
        </w:rPr>
      </w:pPr>
      <w:r>
        <w:rPr>
          <w:rFonts w:ascii="HG丸ｺﾞｼｯｸM-PRO" w:eastAsia="HG丸ｺﾞｼｯｸM-PRO" w:hAnsi="HG丸ｺﾞｼｯｸM-PRO" w:hint="eastAsia"/>
        </w:rPr>
        <w:t>○事務局</w:t>
      </w:r>
      <w:r w:rsidR="00EA7AAF">
        <w:rPr>
          <w:rFonts w:ascii="HG丸ｺﾞｼｯｸM-PRO" w:eastAsia="HG丸ｺﾞｼｯｸM-PRO" w:hAnsi="HG丸ｺﾞｼｯｸM-PRO" w:hint="eastAsia"/>
          <w:sz w:val="22"/>
        </w:rPr>
        <w:t xml:space="preserve">　</w:t>
      </w:r>
      <w:r w:rsidR="00FF0D9C">
        <w:rPr>
          <w:rFonts w:ascii="HG丸ｺﾞｼｯｸM-PRO" w:eastAsia="HG丸ｺﾞｼｯｸM-PRO" w:hAnsi="HG丸ｺﾞｼｯｸM-PRO" w:hint="eastAsia"/>
          <w:sz w:val="22"/>
        </w:rPr>
        <w:t xml:space="preserve">　</w:t>
      </w:r>
      <w:r w:rsidR="00EA7AAF">
        <w:rPr>
          <w:rFonts w:ascii="HG丸ｺﾞｼｯｸM-PRO" w:eastAsia="HG丸ｺﾞｼｯｸM-PRO" w:hAnsi="HG丸ｺﾞｼｯｸM-PRO" w:hint="eastAsia"/>
          <w:sz w:val="22"/>
        </w:rPr>
        <w:t>各事業所</w:t>
      </w:r>
      <w:r w:rsidR="00FF0D9C">
        <w:rPr>
          <w:rFonts w:ascii="HG丸ｺﾞｼｯｸM-PRO" w:eastAsia="HG丸ｺﾞｼｯｸM-PRO" w:hAnsi="HG丸ｺﾞｼｯｸM-PRO" w:hint="eastAsia"/>
          <w:sz w:val="22"/>
        </w:rPr>
        <w:t>が</w:t>
      </w:r>
      <w:r w:rsidR="00EA7AAF">
        <w:rPr>
          <w:rFonts w:ascii="HG丸ｺﾞｼｯｸM-PRO" w:eastAsia="HG丸ｺﾞｼｯｸM-PRO" w:hAnsi="HG丸ｺﾞｼｯｸM-PRO" w:hint="eastAsia"/>
          <w:sz w:val="22"/>
        </w:rPr>
        <w:t>設定した</w:t>
      </w:r>
      <w:r w:rsidR="00FF0D9C">
        <w:rPr>
          <w:rFonts w:ascii="HG丸ｺﾞｼｯｸM-PRO" w:eastAsia="HG丸ｺﾞｼｯｸM-PRO" w:hAnsi="HG丸ｺﾞｼｯｸM-PRO" w:hint="eastAsia"/>
          <w:sz w:val="22"/>
        </w:rPr>
        <w:t>金額</w:t>
      </w:r>
      <w:r w:rsidR="00EA7AAF">
        <w:rPr>
          <w:rFonts w:ascii="HG丸ｺﾞｼｯｸM-PRO" w:eastAsia="HG丸ｺﾞｼｯｸM-PRO" w:hAnsi="HG丸ｺﾞｼｯｸM-PRO" w:hint="eastAsia"/>
          <w:sz w:val="22"/>
        </w:rPr>
        <w:t>なので、工賃引き上げ計画シートと連動した支援を行い、目</w:t>
      </w:r>
      <w:r>
        <w:rPr>
          <w:rFonts w:ascii="HG丸ｺﾞｼｯｸM-PRO" w:eastAsia="HG丸ｺﾞｼｯｸM-PRO" w:hAnsi="HG丸ｺﾞｼｯｸM-PRO" w:hint="eastAsia"/>
          <w:sz w:val="22"/>
        </w:rPr>
        <w:t xml:space="preserve">　　　　　　</w:t>
      </w:r>
      <w:r w:rsidR="00EA7AAF">
        <w:rPr>
          <w:rFonts w:ascii="HG丸ｺﾞｼｯｸM-PRO" w:eastAsia="HG丸ｺﾞｼｯｸM-PRO" w:hAnsi="HG丸ｺﾞｼｯｸM-PRO" w:hint="eastAsia"/>
          <w:sz w:val="22"/>
        </w:rPr>
        <w:t>標達成を目指</w:t>
      </w:r>
      <w:r w:rsidR="00283A27">
        <w:rPr>
          <w:rFonts w:ascii="HG丸ｺﾞｼｯｸM-PRO" w:eastAsia="HG丸ｺﾞｼｯｸM-PRO" w:hAnsi="HG丸ｺﾞｼｯｸM-PRO" w:hint="eastAsia"/>
          <w:sz w:val="22"/>
        </w:rPr>
        <w:t>す</w:t>
      </w:r>
      <w:r w:rsidR="00EA7AAF">
        <w:rPr>
          <w:rFonts w:ascii="HG丸ｺﾞｼｯｸM-PRO" w:eastAsia="HG丸ｺﾞｼｯｸM-PRO" w:hAnsi="HG丸ｺﾞｼｯｸM-PRO" w:hint="eastAsia"/>
          <w:sz w:val="22"/>
        </w:rPr>
        <w:t>。</w:t>
      </w:r>
    </w:p>
    <w:p w:rsidR="00F4248F" w:rsidRDefault="00F4248F" w:rsidP="00EA7AAF">
      <w:pPr>
        <w:ind w:leftChars="300" w:left="630" w:firstLineChars="100" w:firstLine="220"/>
        <w:rPr>
          <w:rFonts w:ascii="HG丸ｺﾞｼｯｸM-PRO" w:eastAsia="HG丸ｺﾞｼｯｸM-PRO" w:hAnsi="HG丸ｺﾞｼｯｸM-PRO"/>
          <w:sz w:val="22"/>
        </w:rPr>
      </w:pPr>
    </w:p>
    <w:p w:rsidR="00DB39E6" w:rsidRPr="009550C1" w:rsidRDefault="00BD1955" w:rsidP="00FF0D9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■工賃向上を進めるための平成</w:t>
      </w:r>
      <w:r w:rsidR="00EA7AAF">
        <w:rPr>
          <w:rFonts w:ascii="HG丸ｺﾞｼｯｸM-PRO" w:eastAsia="HG丸ｺﾞｼｯｸM-PRO" w:hAnsi="HG丸ｺﾞｼｯｸM-PRO" w:hint="eastAsia"/>
          <w:sz w:val="22"/>
        </w:rPr>
        <w:t>３０</w:t>
      </w:r>
      <w:r>
        <w:rPr>
          <w:rFonts w:ascii="HG丸ｺﾞｼｯｸM-PRO" w:eastAsia="HG丸ｺﾞｼｯｸM-PRO" w:hAnsi="HG丸ｺﾞｼｯｸM-PRO" w:hint="eastAsia"/>
          <w:sz w:val="22"/>
        </w:rPr>
        <w:t>年度の取組</w:t>
      </w:r>
      <w:r w:rsidR="002B205B">
        <w:rPr>
          <w:rFonts w:ascii="HG丸ｺﾞｼｯｸM-PRO" w:eastAsia="HG丸ｺﾞｼｯｸM-PRO" w:hAnsi="HG丸ｺﾞｼｯｸM-PRO" w:hint="eastAsia"/>
          <w:sz w:val="22"/>
        </w:rPr>
        <w:t>について</w:t>
      </w:r>
      <w:r w:rsidR="009550C1">
        <w:rPr>
          <w:rFonts w:ascii="HG丸ｺﾞｼｯｸM-PRO" w:eastAsia="HG丸ｺﾞｼｯｸM-PRO" w:hAnsi="HG丸ｺﾞｼｯｸM-PRO" w:hint="eastAsia"/>
          <w:color w:val="000000"/>
          <w:sz w:val="22"/>
        </w:rPr>
        <w:t>（資料2）</w:t>
      </w:r>
    </w:p>
    <w:p w:rsidR="00BD1955" w:rsidRDefault="007F79DB" w:rsidP="00385D9F">
      <w:pPr>
        <w:ind w:leftChars="100" w:left="1260" w:hangingChars="500" w:hanging="1050"/>
        <w:rPr>
          <w:rFonts w:ascii="HG丸ｺﾞｼｯｸM-PRO" w:eastAsia="HG丸ｺﾞｼｯｸM-PRO" w:hAnsi="HG丸ｺﾞｼｯｸM-PRO"/>
          <w:sz w:val="22"/>
        </w:rPr>
      </w:pPr>
      <w:r>
        <w:rPr>
          <w:rFonts w:ascii="HG丸ｺﾞｼｯｸM-PRO" w:eastAsia="HG丸ｺﾞｼｯｸM-PRO" w:hAnsi="HG丸ｺﾞｼｯｸM-PRO" w:hint="eastAsia"/>
        </w:rPr>
        <w:t>○事務局</w:t>
      </w:r>
      <w:r w:rsidR="00FF0D9C">
        <w:rPr>
          <w:rFonts w:ascii="HG丸ｺﾞｼｯｸM-PRO" w:eastAsia="HG丸ｺﾞｼｯｸM-PRO" w:hAnsi="HG丸ｺﾞｼｯｸM-PRO" w:hint="eastAsia"/>
        </w:rPr>
        <w:t xml:space="preserve">　</w:t>
      </w:r>
      <w:r w:rsidR="00EA7AAF">
        <w:rPr>
          <w:rFonts w:ascii="HG丸ｺﾞｼｯｸM-PRO" w:eastAsia="HG丸ｺﾞｼｯｸM-PRO" w:hAnsi="HG丸ｺﾞｼｯｸM-PRO" w:hint="eastAsia"/>
          <w:sz w:val="22"/>
        </w:rPr>
        <w:t xml:space="preserve">　</w:t>
      </w:r>
      <w:r w:rsidR="00BD1955">
        <w:rPr>
          <w:rFonts w:ascii="HG丸ｺﾞｼｯｸM-PRO" w:eastAsia="HG丸ｺﾞｼｯｸM-PRO" w:hAnsi="HG丸ｺﾞｼｯｸM-PRO" w:hint="eastAsia"/>
          <w:sz w:val="22"/>
        </w:rPr>
        <w:t>国の指針に基づき、工賃向上支援事業を実施</w:t>
      </w:r>
      <w:r w:rsidR="009550C1">
        <w:rPr>
          <w:rFonts w:ascii="HG丸ｺﾞｼｯｸM-PRO" w:eastAsia="HG丸ｺﾞｼｯｸM-PRO" w:hAnsi="HG丸ｺﾞｼｯｸM-PRO" w:hint="eastAsia"/>
          <w:sz w:val="22"/>
        </w:rPr>
        <w:t>す</w:t>
      </w:r>
      <w:r w:rsidR="00BD1955">
        <w:rPr>
          <w:rFonts w:ascii="HG丸ｺﾞｼｯｸM-PRO" w:eastAsia="HG丸ｺﾞｼｯｸM-PRO" w:hAnsi="HG丸ｺﾞｼｯｸM-PRO" w:hint="eastAsia"/>
          <w:sz w:val="22"/>
        </w:rPr>
        <w:t>る。</w:t>
      </w:r>
      <w:r w:rsidR="00385D9F">
        <w:rPr>
          <w:rFonts w:ascii="HG丸ｺﾞｼｯｸM-PRO" w:eastAsia="HG丸ｺﾞｼｯｸM-PRO" w:hAnsi="HG丸ｺﾞｼｯｸM-PRO" w:hint="eastAsia"/>
          <w:sz w:val="22"/>
        </w:rPr>
        <w:t>平成30年度の主な取り組みとしては、</w:t>
      </w:r>
      <w:r w:rsidR="00EA7AAF">
        <w:rPr>
          <w:rFonts w:ascii="HG丸ｺﾞｼｯｸM-PRO" w:eastAsia="HG丸ｺﾞｼｯｸM-PRO" w:hAnsi="HG丸ｺﾞｼｯｸM-PRO" w:hint="eastAsia"/>
          <w:sz w:val="22"/>
        </w:rPr>
        <w:t>先ほど</w:t>
      </w:r>
      <w:r w:rsidR="00385D9F">
        <w:rPr>
          <w:rFonts w:ascii="HG丸ｺﾞｼｯｸM-PRO" w:eastAsia="HG丸ｺﾞｼｯｸM-PRO" w:hAnsi="HG丸ｺﾞｼｯｸM-PRO" w:hint="eastAsia"/>
          <w:sz w:val="22"/>
        </w:rPr>
        <w:t>ご説明させていただいたとおりで</w:t>
      </w:r>
      <w:r w:rsidR="00EA7AAF">
        <w:rPr>
          <w:rFonts w:ascii="HG丸ｺﾞｼｯｸM-PRO" w:eastAsia="HG丸ｺﾞｼｯｸM-PRO" w:hAnsi="HG丸ｺﾞｼｯｸM-PRO" w:hint="eastAsia"/>
          <w:sz w:val="22"/>
        </w:rPr>
        <w:t>、企業と</w:t>
      </w:r>
      <w:r w:rsidR="00C96710">
        <w:rPr>
          <w:rFonts w:ascii="HG丸ｺﾞｼｯｸM-PRO" w:eastAsia="HG丸ｺﾞｼｯｸM-PRO" w:hAnsi="HG丸ｺﾞｼｯｸM-PRO" w:hint="eastAsia"/>
          <w:sz w:val="22"/>
        </w:rPr>
        <w:t>連携し、</w:t>
      </w:r>
      <w:r w:rsidR="00EA7AAF">
        <w:rPr>
          <w:rFonts w:ascii="HG丸ｺﾞｼｯｸM-PRO" w:eastAsia="HG丸ｺﾞｼｯｸM-PRO" w:hAnsi="HG丸ｺﾞｼｯｸM-PRO" w:hint="eastAsia"/>
          <w:sz w:val="22"/>
        </w:rPr>
        <w:t>共同</w:t>
      </w:r>
      <w:r w:rsidR="00C96710">
        <w:rPr>
          <w:rFonts w:ascii="HG丸ｺﾞｼｯｸM-PRO" w:eastAsia="HG丸ｺﾞｼｯｸM-PRO" w:hAnsi="HG丸ｺﾞｼｯｸM-PRO" w:hint="eastAsia"/>
          <w:sz w:val="22"/>
        </w:rPr>
        <w:t>で製品</w:t>
      </w:r>
      <w:r w:rsidR="00EA7AAF">
        <w:rPr>
          <w:rFonts w:ascii="HG丸ｺﾞｼｯｸM-PRO" w:eastAsia="HG丸ｺﾞｼｯｸM-PRO" w:hAnsi="HG丸ｺﾞｼｯｸM-PRO" w:hint="eastAsia"/>
          <w:sz w:val="22"/>
        </w:rPr>
        <w:t>開発を行う</w:t>
      </w:r>
      <w:r w:rsidR="00C96710">
        <w:rPr>
          <w:rFonts w:ascii="HG丸ｺﾞｼｯｸM-PRO" w:eastAsia="HG丸ｺﾞｼｯｸM-PRO" w:hAnsi="HG丸ｺﾞｼｯｸM-PRO" w:hint="eastAsia"/>
          <w:sz w:val="22"/>
        </w:rPr>
        <w:t>支援を実施したいと考えている。</w:t>
      </w:r>
    </w:p>
    <w:p w:rsidR="0041526F" w:rsidRDefault="00745C5F" w:rsidP="00385D9F">
      <w:pPr>
        <w:ind w:firstLineChars="100" w:firstLine="210"/>
        <w:rPr>
          <w:rFonts w:ascii="HG丸ｺﾞｼｯｸM-PRO" w:eastAsia="HG丸ｺﾞｼｯｸM-PRO" w:hAnsi="HG丸ｺﾞｼｯｸM-PRO"/>
          <w:sz w:val="22"/>
        </w:rPr>
      </w:pPr>
      <w:r w:rsidRPr="00F9091F">
        <w:rPr>
          <w:rFonts w:ascii="HG丸ｺﾞｼｯｸM-PRO" w:eastAsia="HG丸ｺﾞｼｯｸM-PRO" w:hAnsi="HG丸ｺﾞｼｯｸM-PRO" w:hint="eastAsia"/>
        </w:rPr>
        <w:t>○委</w:t>
      </w:r>
      <w:r w:rsidR="00385D9F">
        <w:rPr>
          <w:rFonts w:ascii="HG丸ｺﾞｼｯｸM-PRO" w:eastAsia="HG丸ｺﾞｼｯｸM-PRO" w:hAnsi="HG丸ｺﾞｼｯｸM-PRO" w:hint="eastAsia"/>
        </w:rPr>
        <w:t xml:space="preserve">　</w:t>
      </w:r>
      <w:r w:rsidRPr="00F9091F">
        <w:rPr>
          <w:rFonts w:ascii="HG丸ｺﾞｼｯｸM-PRO" w:eastAsia="HG丸ｺﾞｼｯｸM-PRO" w:hAnsi="HG丸ｺﾞｼｯｸM-PRO" w:hint="eastAsia"/>
        </w:rPr>
        <w:t>員</w:t>
      </w:r>
      <w:r>
        <w:rPr>
          <w:rFonts w:ascii="HG丸ｺﾞｼｯｸM-PRO" w:eastAsia="HG丸ｺﾞｼｯｸM-PRO" w:hAnsi="HG丸ｺﾞｼｯｸM-PRO" w:hint="eastAsia"/>
          <w:sz w:val="22"/>
        </w:rPr>
        <w:t xml:space="preserve">　</w:t>
      </w:r>
      <w:r w:rsidR="00EA7AAF">
        <w:rPr>
          <w:rFonts w:ascii="HG丸ｺﾞｼｯｸM-PRO" w:eastAsia="HG丸ｺﾞｼｯｸM-PRO" w:hAnsi="HG丸ｺﾞｼｯｸM-PRO" w:hint="eastAsia"/>
          <w:sz w:val="22"/>
        </w:rPr>
        <w:t xml:space="preserve">　</w:t>
      </w:r>
      <w:r w:rsidR="00283A27">
        <w:rPr>
          <w:rFonts w:ascii="HG丸ｺﾞｼｯｸM-PRO" w:eastAsia="HG丸ｺﾞｼｯｸM-PRO" w:hAnsi="HG丸ｺﾞｼｯｸM-PRO" w:hint="eastAsia"/>
          <w:sz w:val="22"/>
        </w:rPr>
        <w:t>販路の拡大までを企業とともに行うということか。</w:t>
      </w:r>
    </w:p>
    <w:p w:rsidR="00283A27" w:rsidRDefault="007F79DB" w:rsidP="00385D9F">
      <w:pPr>
        <w:ind w:firstLineChars="100" w:firstLine="210"/>
        <w:rPr>
          <w:rFonts w:ascii="HG丸ｺﾞｼｯｸM-PRO" w:eastAsia="HG丸ｺﾞｼｯｸM-PRO" w:hAnsi="HG丸ｺﾞｼｯｸM-PRO"/>
          <w:sz w:val="22"/>
        </w:rPr>
      </w:pPr>
      <w:r>
        <w:rPr>
          <w:rFonts w:ascii="HG丸ｺﾞｼｯｸM-PRO" w:eastAsia="HG丸ｺﾞｼｯｸM-PRO" w:hAnsi="HG丸ｺﾞｼｯｸM-PRO" w:hint="eastAsia"/>
        </w:rPr>
        <w:t>○事務局</w:t>
      </w:r>
      <w:r w:rsidR="00283A27">
        <w:rPr>
          <w:rFonts w:ascii="HG丸ｺﾞｼｯｸM-PRO" w:eastAsia="HG丸ｺﾞｼｯｸM-PRO" w:hAnsi="HG丸ｺﾞｼｯｸM-PRO" w:hint="eastAsia"/>
          <w:sz w:val="22"/>
        </w:rPr>
        <w:t xml:space="preserve">　</w:t>
      </w:r>
      <w:r w:rsidR="00385D9F">
        <w:rPr>
          <w:rFonts w:ascii="HG丸ｺﾞｼｯｸM-PRO" w:eastAsia="HG丸ｺﾞｼｯｸM-PRO" w:hAnsi="HG丸ｺﾞｼｯｸM-PRO" w:hint="eastAsia"/>
          <w:sz w:val="22"/>
        </w:rPr>
        <w:t xml:space="preserve">　</w:t>
      </w:r>
      <w:r w:rsidR="00283A27">
        <w:rPr>
          <w:rFonts w:ascii="HG丸ｺﾞｼｯｸM-PRO" w:eastAsia="HG丸ｺﾞｼｯｸM-PRO" w:hAnsi="HG丸ｺﾞｼｯｸM-PRO" w:hint="eastAsia"/>
          <w:sz w:val="22"/>
        </w:rPr>
        <w:t>その予定。</w:t>
      </w:r>
    </w:p>
    <w:p w:rsidR="00283A27" w:rsidRDefault="00745C5F" w:rsidP="00385D9F">
      <w:pPr>
        <w:ind w:firstLineChars="100" w:firstLine="210"/>
        <w:rPr>
          <w:rFonts w:ascii="HG丸ｺﾞｼｯｸM-PRO" w:eastAsia="HG丸ｺﾞｼｯｸM-PRO" w:hAnsi="HG丸ｺﾞｼｯｸM-PRO"/>
          <w:sz w:val="22"/>
        </w:rPr>
      </w:pPr>
      <w:r w:rsidRPr="00F9091F">
        <w:rPr>
          <w:rFonts w:ascii="HG丸ｺﾞｼｯｸM-PRO" w:eastAsia="HG丸ｺﾞｼｯｸM-PRO" w:hAnsi="HG丸ｺﾞｼｯｸM-PRO" w:hint="eastAsia"/>
        </w:rPr>
        <w:t>○委</w:t>
      </w:r>
      <w:r w:rsidR="00385D9F">
        <w:rPr>
          <w:rFonts w:ascii="HG丸ｺﾞｼｯｸM-PRO" w:eastAsia="HG丸ｺﾞｼｯｸM-PRO" w:hAnsi="HG丸ｺﾞｼｯｸM-PRO" w:hint="eastAsia"/>
        </w:rPr>
        <w:t xml:space="preserve">　</w:t>
      </w:r>
      <w:r w:rsidRPr="00F9091F">
        <w:rPr>
          <w:rFonts w:ascii="HG丸ｺﾞｼｯｸM-PRO" w:eastAsia="HG丸ｺﾞｼｯｸM-PRO" w:hAnsi="HG丸ｺﾞｼｯｸM-PRO" w:hint="eastAsia"/>
        </w:rPr>
        <w:t>員</w:t>
      </w:r>
      <w:r>
        <w:rPr>
          <w:rFonts w:ascii="HG丸ｺﾞｼｯｸM-PRO" w:eastAsia="HG丸ｺﾞｼｯｸM-PRO" w:hAnsi="HG丸ｺﾞｼｯｸM-PRO" w:hint="eastAsia"/>
          <w:sz w:val="22"/>
        </w:rPr>
        <w:t xml:space="preserve">　</w:t>
      </w:r>
      <w:r w:rsidR="00283A27">
        <w:rPr>
          <w:rFonts w:ascii="HG丸ｺﾞｼｯｸM-PRO" w:eastAsia="HG丸ｺﾞｼｯｸM-PRO" w:hAnsi="HG丸ｺﾞｼｯｸM-PRO" w:hint="eastAsia"/>
          <w:sz w:val="22"/>
        </w:rPr>
        <w:t xml:space="preserve">　企業の販路を活用できるのはありがたい。期待している。</w:t>
      </w:r>
    </w:p>
    <w:p w:rsidR="00F4248F" w:rsidRDefault="00F4248F" w:rsidP="009550C1">
      <w:pPr>
        <w:ind w:firstLineChars="100" w:firstLine="220"/>
        <w:rPr>
          <w:rFonts w:ascii="HG丸ｺﾞｼｯｸM-PRO" w:eastAsia="HG丸ｺﾞｼｯｸM-PRO" w:hAnsi="HG丸ｺﾞｼｯｸM-PRO"/>
          <w:sz w:val="22"/>
        </w:rPr>
      </w:pPr>
    </w:p>
    <w:p w:rsidR="00345C31" w:rsidRPr="00572553" w:rsidRDefault="002B205B" w:rsidP="003C42AD">
      <w:pPr>
        <w:rPr>
          <w:rFonts w:ascii="HG丸ｺﾞｼｯｸM-PRO" w:eastAsia="HG丸ｺﾞｼｯｸM-PRO" w:hAnsi="HG丸ｺﾞｼｯｸM-PRO"/>
          <w:sz w:val="22"/>
        </w:rPr>
      </w:pPr>
      <w:r w:rsidRPr="003C42AD">
        <w:rPr>
          <w:rFonts w:ascii="HG丸ｺﾞｼｯｸM-PRO" w:eastAsia="HG丸ｺﾞｼｯｸM-PRO" w:hAnsi="HG丸ｺﾞｼｯｸM-PRO" w:hint="eastAsia"/>
          <w:sz w:val="22"/>
        </w:rPr>
        <w:t>■</w:t>
      </w:r>
      <w:r w:rsidR="00FE684B" w:rsidRPr="003C42AD">
        <w:rPr>
          <w:rFonts w:ascii="HG丸ｺﾞｼｯｸM-PRO" w:eastAsia="HG丸ｺﾞｼｯｸM-PRO" w:hAnsi="HG丸ｺﾞｼｯｸM-PRO" w:hint="eastAsia"/>
          <w:sz w:val="22"/>
        </w:rPr>
        <w:t>大阪府の工賃実績の状況及び</w:t>
      </w:r>
      <w:r w:rsidRPr="003C42AD">
        <w:rPr>
          <w:rFonts w:ascii="HG丸ｺﾞｼｯｸM-PRO" w:eastAsia="HG丸ｺﾞｼｯｸM-PRO" w:hAnsi="HG丸ｺﾞｼｯｸM-PRO" w:hint="eastAsia"/>
          <w:sz w:val="22"/>
        </w:rPr>
        <w:t>市町村別</w:t>
      </w:r>
      <w:r w:rsidR="00345C31" w:rsidRPr="003C42AD">
        <w:rPr>
          <w:rFonts w:ascii="HG丸ｺﾞｼｯｸM-PRO" w:eastAsia="HG丸ｺﾞｼｯｸM-PRO" w:hAnsi="HG丸ｺﾞｼｯｸM-PRO" w:hint="eastAsia"/>
          <w:sz w:val="22"/>
        </w:rPr>
        <w:t>月額平均工</w:t>
      </w:r>
      <w:r w:rsidRPr="003C42AD">
        <w:rPr>
          <w:rFonts w:ascii="HG丸ｺﾞｼｯｸM-PRO" w:eastAsia="HG丸ｺﾞｼｯｸM-PRO" w:hAnsi="HG丸ｺﾞｼｯｸM-PRO" w:hint="eastAsia"/>
          <w:sz w:val="22"/>
        </w:rPr>
        <w:t>賃について</w:t>
      </w:r>
      <w:r w:rsidR="00345C31" w:rsidRPr="003C42AD">
        <w:rPr>
          <w:rFonts w:ascii="HG丸ｺﾞｼｯｸM-PRO" w:eastAsia="HG丸ｺﾞｼｯｸM-PRO" w:hAnsi="HG丸ｺﾞｼｯｸM-PRO" w:hint="eastAsia"/>
          <w:sz w:val="22"/>
        </w:rPr>
        <w:t>（</w:t>
      </w:r>
      <w:r w:rsidR="00FE684B" w:rsidRPr="003C42AD">
        <w:rPr>
          <w:rFonts w:ascii="HG丸ｺﾞｼｯｸM-PRO" w:eastAsia="HG丸ｺﾞｼｯｸM-PRO" w:hAnsi="HG丸ｺﾞｼｯｸM-PRO" w:hint="eastAsia"/>
          <w:sz w:val="22"/>
        </w:rPr>
        <w:t>資料</w:t>
      </w:r>
      <w:r w:rsidR="00345C31" w:rsidRPr="003C42AD">
        <w:rPr>
          <w:rFonts w:ascii="HG丸ｺﾞｼｯｸM-PRO" w:eastAsia="HG丸ｺﾞｼｯｸM-PRO" w:hAnsi="HG丸ｺﾞｼｯｸM-PRO" w:hint="eastAsia"/>
          <w:sz w:val="22"/>
        </w:rPr>
        <w:t>２）</w:t>
      </w:r>
    </w:p>
    <w:p w:rsidR="00C96710" w:rsidRDefault="007F79DB" w:rsidP="002B205B">
      <w:pPr>
        <w:ind w:leftChars="100" w:left="1260" w:hangingChars="500" w:hanging="1050"/>
        <w:rPr>
          <w:rFonts w:ascii="HG丸ｺﾞｼｯｸM-PRO" w:eastAsia="HG丸ｺﾞｼｯｸM-PRO" w:hAnsi="HG丸ｺﾞｼｯｸM-PRO"/>
          <w:sz w:val="22"/>
        </w:rPr>
      </w:pPr>
      <w:r>
        <w:rPr>
          <w:rFonts w:ascii="HG丸ｺﾞｼｯｸM-PRO" w:eastAsia="HG丸ｺﾞｼｯｸM-PRO" w:hAnsi="HG丸ｺﾞｼｯｸM-PRO" w:hint="eastAsia"/>
        </w:rPr>
        <w:t>○事務局</w:t>
      </w:r>
      <w:r w:rsidR="00345C31">
        <w:rPr>
          <w:rFonts w:ascii="HG丸ｺﾞｼｯｸM-PRO" w:eastAsia="HG丸ｺﾞｼｯｸM-PRO" w:hAnsi="HG丸ｺﾞｼｯｸM-PRO" w:hint="eastAsia"/>
          <w:sz w:val="22"/>
        </w:rPr>
        <w:t xml:space="preserve">　</w:t>
      </w:r>
      <w:r w:rsidR="00C96710">
        <w:rPr>
          <w:rFonts w:ascii="HG丸ｺﾞｼｯｸM-PRO" w:eastAsia="HG丸ｺﾞｼｯｸM-PRO" w:hAnsi="HG丸ｺﾞｼｯｸM-PRO" w:hint="eastAsia"/>
          <w:sz w:val="22"/>
        </w:rPr>
        <w:t xml:space="preserve">　</w:t>
      </w:r>
      <w:r w:rsidR="00DB39E6">
        <w:rPr>
          <w:rFonts w:ascii="HG丸ｺﾞｼｯｸM-PRO" w:eastAsia="HG丸ｺﾞｼｯｸM-PRO" w:hAnsi="HG丸ｺﾞｼｯｸM-PRO" w:hint="eastAsia"/>
          <w:sz w:val="22"/>
        </w:rPr>
        <w:t>平成28年度</w:t>
      </w:r>
      <w:r w:rsidR="00C96710">
        <w:rPr>
          <w:rFonts w:ascii="HG丸ｺﾞｼｯｸM-PRO" w:eastAsia="HG丸ｺﾞｼｯｸM-PRO" w:hAnsi="HG丸ｺﾞｼｯｸM-PRO" w:hint="eastAsia"/>
          <w:sz w:val="22"/>
        </w:rPr>
        <w:t>の</w:t>
      </w:r>
      <w:r w:rsidR="00DB39E6">
        <w:rPr>
          <w:rFonts w:ascii="HG丸ｺﾞｼｯｸM-PRO" w:eastAsia="HG丸ｺﾞｼｯｸM-PRO" w:hAnsi="HG丸ｺﾞｼｯｸM-PRO" w:hint="eastAsia"/>
          <w:sz w:val="22"/>
        </w:rPr>
        <w:t>大阪府の</w:t>
      </w:r>
      <w:r w:rsidR="00C96710">
        <w:rPr>
          <w:rFonts w:ascii="HG丸ｺﾞｼｯｸM-PRO" w:eastAsia="HG丸ｺﾞｼｯｸM-PRO" w:hAnsi="HG丸ｺﾞｼｯｸM-PRO" w:hint="eastAsia"/>
          <w:sz w:val="22"/>
        </w:rPr>
        <w:t>月額平均工賃は、</w:t>
      </w:r>
      <w:r w:rsidR="00DB39E6">
        <w:rPr>
          <w:rFonts w:ascii="HG丸ｺﾞｼｯｸM-PRO" w:eastAsia="HG丸ｺﾞｼｯｸM-PRO" w:hAnsi="HG丸ｺﾞｼｯｸM-PRO" w:hint="eastAsia"/>
          <w:sz w:val="22"/>
        </w:rPr>
        <w:t>11,209円</w:t>
      </w:r>
      <w:r w:rsidR="00C96710">
        <w:rPr>
          <w:rFonts w:ascii="HG丸ｺﾞｼｯｸM-PRO" w:eastAsia="HG丸ｺﾞｼｯｸM-PRO" w:hAnsi="HG丸ｺﾞｼｯｸM-PRO" w:hint="eastAsia"/>
          <w:sz w:val="22"/>
        </w:rPr>
        <w:t>。</w:t>
      </w:r>
      <w:r w:rsidR="00DB39E6">
        <w:rPr>
          <w:rFonts w:ascii="HG丸ｺﾞｼｯｸM-PRO" w:eastAsia="HG丸ｺﾞｼｯｸM-PRO" w:hAnsi="HG丸ｺﾞｼｯｸM-PRO" w:hint="eastAsia"/>
          <w:sz w:val="22"/>
        </w:rPr>
        <w:t>全国平均</w:t>
      </w:r>
      <w:r w:rsidR="009550C1">
        <w:rPr>
          <w:rFonts w:ascii="HG丸ｺﾞｼｯｸM-PRO" w:eastAsia="HG丸ｺﾞｼｯｸM-PRO" w:hAnsi="HG丸ｺﾞｼｯｸM-PRO" w:hint="eastAsia"/>
          <w:sz w:val="22"/>
        </w:rPr>
        <w:t>は厚生労働省</w:t>
      </w:r>
      <w:r w:rsidR="00DB39E6">
        <w:rPr>
          <w:rFonts w:ascii="HG丸ｺﾞｼｯｸM-PRO" w:eastAsia="HG丸ｺﾞｼｯｸM-PRO" w:hAnsi="HG丸ｺﾞｼｯｸM-PRO" w:hint="eastAsia"/>
          <w:sz w:val="22"/>
        </w:rPr>
        <w:t>で</w:t>
      </w:r>
      <w:r w:rsidR="00C96710">
        <w:rPr>
          <w:rFonts w:ascii="HG丸ｺﾞｼｯｸM-PRO" w:eastAsia="HG丸ｺﾞｼｯｸM-PRO" w:hAnsi="HG丸ｺﾞｼｯｸM-PRO" w:hint="eastAsia"/>
          <w:sz w:val="22"/>
        </w:rPr>
        <w:t>現在</w:t>
      </w:r>
      <w:r w:rsidR="00DB39E6">
        <w:rPr>
          <w:rFonts w:ascii="HG丸ｺﾞｼｯｸM-PRO" w:eastAsia="HG丸ｺﾞｼｯｸM-PRO" w:hAnsi="HG丸ｺﾞｼｯｸM-PRO" w:hint="eastAsia"/>
          <w:sz w:val="22"/>
        </w:rPr>
        <w:t>集計中。</w:t>
      </w:r>
    </w:p>
    <w:p w:rsidR="00DB39E6" w:rsidRDefault="00DB39E6" w:rsidP="00C96710">
      <w:pPr>
        <w:ind w:leftChars="600" w:left="126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就労継続支援Ｂ型事業所の月額平均工賃の分布</w:t>
      </w:r>
      <w:r w:rsidR="00345C31">
        <w:rPr>
          <w:rFonts w:ascii="HG丸ｺﾞｼｯｸM-PRO" w:eastAsia="HG丸ｺﾞｼｯｸM-PRO" w:hAnsi="HG丸ｺﾞｼｯｸM-PRO" w:hint="eastAsia"/>
          <w:sz w:val="22"/>
        </w:rPr>
        <w:t>を見ると、グラフ全体がより高額に推移しており、各事業所の工賃向上の意識が高まっていることがわかる。</w:t>
      </w:r>
      <w:r>
        <w:rPr>
          <w:rFonts w:ascii="HG丸ｺﾞｼｯｸM-PRO" w:eastAsia="HG丸ｺﾞｼｯｸM-PRO" w:hAnsi="HG丸ｺﾞｼｯｸM-PRO" w:hint="eastAsia"/>
          <w:sz w:val="22"/>
        </w:rPr>
        <w:t>平成18年度と平成28</w:t>
      </w:r>
      <w:r w:rsidR="00345C31">
        <w:rPr>
          <w:rFonts w:ascii="HG丸ｺﾞｼｯｸM-PRO" w:eastAsia="HG丸ｺﾞｼｯｸM-PRO" w:hAnsi="HG丸ｺﾞｼｯｸM-PRO" w:hint="eastAsia"/>
          <w:sz w:val="22"/>
        </w:rPr>
        <w:t>年度とを</w:t>
      </w:r>
      <w:r>
        <w:rPr>
          <w:rFonts w:ascii="HG丸ｺﾞｼｯｸM-PRO" w:eastAsia="HG丸ｺﾞｼｯｸM-PRO" w:hAnsi="HG丸ｺﾞｼｯｸM-PRO" w:hint="eastAsia"/>
          <w:sz w:val="22"/>
        </w:rPr>
        <w:t>比較</w:t>
      </w:r>
      <w:r w:rsidR="00345C31">
        <w:rPr>
          <w:rFonts w:ascii="HG丸ｺﾞｼｯｸM-PRO" w:eastAsia="HG丸ｺﾞｼｯｸM-PRO" w:hAnsi="HG丸ｺﾞｼｯｸM-PRO" w:hint="eastAsia"/>
          <w:sz w:val="22"/>
        </w:rPr>
        <w:t>すると、</w:t>
      </w:r>
      <w:r>
        <w:rPr>
          <w:rFonts w:ascii="HG丸ｺﾞｼｯｸM-PRO" w:eastAsia="HG丸ｺﾞｼｯｸM-PRO" w:hAnsi="HG丸ｺﾞｼｯｸM-PRO" w:hint="eastAsia"/>
          <w:sz w:val="22"/>
        </w:rPr>
        <w:t>約30％</w:t>
      </w:r>
      <w:r w:rsidR="0041526F">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伸び</w:t>
      </w:r>
      <w:r w:rsidR="0041526F">
        <w:rPr>
          <w:rFonts w:ascii="HG丸ｺﾞｼｯｸM-PRO" w:eastAsia="HG丸ｺﾞｼｯｸM-PRO" w:hAnsi="HG丸ｺﾞｼｯｸM-PRO" w:hint="eastAsia"/>
          <w:sz w:val="22"/>
        </w:rPr>
        <w:t>率</w:t>
      </w:r>
      <w:r w:rsidR="00345C31">
        <w:rPr>
          <w:rFonts w:ascii="HG丸ｺﾞｼｯｸM-PRO" w:eastAsia="HG丸ｺﾞｼｯｸM-PRO" w:hAnsi="HG丸ｺﾞｼｯｸM-PRO" w:hint="eastAsia"/>
          <w:sz w:val="22"/>
        </w:rPr>
        <w:t>となっている</w:t>
      </w:r>
      <w:r>
        <w:rPr>
          <w:rFonts w:ascii="HG丸ｺﾞｼｯｸM-PRO" w:eastAsia="HG丸ｺﾞｼｯｸM-PRO" w:hAnsi="HG丸ｺﾞｼｯｸM-PRO" w:hint="eastAsia"/>
          <w:sz w:val="22"/>
        </w:rPr>
        <w:t>。</w:t>
      </w:r>
      <w:r w:rsidR="00345C31">
        <w:rPr>
          <w:rFonts w:ascii="HG丸ｺﾞｼｯｸM-PRO" w:eastAsia="HG丸ｺﾞｼｯｸM-PRO" w:hAnsi="HG丸ｺﾞｼｯｸM-PRO" w:hint="eastAsia"/>
          <w:sz w:val="22"/>
        </w:rPr>
        <w:t>中でも、</w:t>
      </w:r>
      <w:r>
        <w:rPr>
          <w:rFonts w:ascii="HG丸ｺﾞｼｯｸM-PRO" w:eastAsia="HG丸ｺﾞｼｯｸM-PRO" w:hAnsi="HG丸ｺﾞｼｯｸM-PRO" w:hint="eastAsia"/>
          <w:sz w:val="22"/>
        </w:rPr>
        <w:t>平成28年度の実績額</w:t>
      </w:r>
      <w:r w:rsidR="00C96710">
        <w:rPr>
          <w:rFonts w:ascii="HG丸ｺﾞｼｯｸM-PRO" w:eastAsia="HG丸ｺﾞｼｯｸM-PRO" w:hAnsi="HG丸ｺﾞｼｯｸM-PRO" w:hint="eastAsia"/>
          <w:sz w:val="22"/>
        </w:rPr>
        <w:t>が、府の計画に定める</w:t>
      </w:r>
      <w:r>
        <w:rPr>
          <w:rFonts w:ascii="HG丸ｺﾞｼｯｸM-PRO" w:eastAsia="HG丸ｺﾞｼｯｸM-PRO" w:hAnsi="HG丸ｺﾞｼｯｸM-PRO" w:hint="eastAsia"/>
          <w:sz w:val="22"/>
        </w:rPr>
        <w:t>目標工賃額13,900</w:t>
      </w:r>
      <w:r w:rsidR="0041526F">
        <w:rPr>
          <w:rFonts w:ascii="HG丸ｺﾞｼｯｸM-PRO" w:eastAsia="HG丸ｺﾞｼｯｸM-PRO" w:hAnsi="HG丸ｺﾞｼｯｸM-PRO" w:hint="eastAsia"/>
          <w:sz w:val="22"/>
        </w:rPr>
        <w:t>円を上回</w:t>
      </w:r>
      <w:r>
        <w:rPr>
          <w:rFonts w:ascii="HG丸ｺﾞｼｯｸM-PRO" w:eastAsia="HG丸ｺﾞｼｯｸM-PRO" w:hAnsi="HG丸ｺﾞｼｯｸM-PRO" w:hint="eastAsia"/>
          <w:sz w:val="22"/>
        </w:rPr>
        <w:t>る事業所が３１</w:t>
      </w:r>
      <w:r w:rsidR="00C96710">
        <w:rPr>
          <w:rFonts w:ascii="HG丸ｺﾞｼｯｸM-PRO" w:eastAsia="HG丸ｺﾞｼｯｸM-PRO" w:hAnsi="HG丸ｺﾞｼｯｸM-PRO" w:hint="eastAsia"/>
          <w:sz w:val="22"/>
        </w:rPr>
        <w:t>事業所</w:t>
      </w:r>
      <w:r w:rsidR="00345C31">
        <w:rPr>
          <w:rFonts w:ascii="HG丸ｺﾞｼｯｸM-PRO" w:eastAsia="HG丸ｺﾞｼｯｸM-PRO" w:hAnsi="HG丸ｺﾞｼｯｸM-PRO" w:hint="eastAsia"/>
          <w:sz w:val="22"/>
        </w:rPr>
        <w:t>あり、</w:t>
      </w:r>
      <w:r>
        <w:rPr>
          <w:rFonts w:ascii="HG丸ｺﾞｼｯｸM-PRO" w:eastAsia="HG丸ｺﾞｼｯｸM-PRO" w:hAnsi="HG丸ｺﾞｼｯｸM-PRO" w:hint="eastAsia"/>
          <w:sz w:val="22"/>
        </w:rPr>
        <w:t>3万円以上の実績がある事業所</w:t>
      </w:r>
      <w:r w:rsidR="00345C31">
        <w:rPr>
          <w:rFonts w:ascii="HG丸ｺﾞｼｯｸM-PRO" w:eastAsia="HG丸ｺﾞｼｯｸM-PRO" w:hAnsi="HG丸ｺﾞｼｯｸM-PRO" w:hint="eastAsia"/>
          <w:sz w:val="22"/>
        </w:rPr>
        <w:t>は</w:t>
      </w:r>
      <w:r w:rsidR="002B205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平成18</w:t>
      </w:r>
      <w:r w:rsidR="00345C31">
        <w:rPr>
          <w:rFonts w:ascii="HG丸ｺﾞｼｯｸM-PRO" w:eastAsia="HG丸ｺﾞｼｯｸM-PRO" w:hAnsi="HG丸ｺﾞｼｯｸM-PRO" w:hint="eastAsia"/>
          <w:sz w:val="22"/>
        </w:rPr>
        <w:t>年度は１％未満だったところ、</w:t>
      </w:r>
      <w:r>
        <w:rPr>
          <w:rFonts w:ascii="HG丸ｺﾞｼｯｸM-PRO" w:eastAsia="HG丸ｺﾞｼｯｸM-PRO" w:hAnsi="HG丸ｺﾞｼｯｸM-PRO" w:hint="eastAsia"/>
          <w:sz w:val="22"/>
        </w:rPr>
        <w:t>平成28年度は４％</w:t>
      </w:r>
      <w:r w:rsidR="00345C31">
        <w:rPr>
          <w:rFonts w:ascii="HG丸ｺﾞｼｯｸM-PRO" w:eastAsia="HG丸ｺﾞｼｯｸM-PRO" w:hAnsi="HG丸ｺﾞｼｯｸM-PRO" w:hint="eastAsia"/>
          <w:sz w:val="22"/>
        </w:rPr>
        <w:t>に上昇している</w:t>
      </w:r>
      <w:r w:rsidR="0041526F">
        <w:rPr>
          <w:rFonts w:ascii="HG丸ｺﾞｼｯｸM-PRO" w:eastAsia="HG丸ｺﾞｼｯｸM-PRO" w:hAnsi="HG丸ｺﾞｼｯｸM-PRO" w:hint="eastAsia"/>
          <w:sz w:val="22"/>
        </w:rPr>
        <w:t>。</w:t>
      </w:r>
    </w:p>
    <w:p w:rsidR="00C96710" w:rsidRDefault="00C96710" w:rsidP="00405D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45C5F" w:rsidRPr="00F9091F">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745C5F" w:rsidRPr="00F9091F">
        <w:rPr>
          <w:rFonts w:ascii="HG丸ｺﾞｼｯｸM-PRO" w:eastAsia="HG丸ｺﾞｼｯｸM-PRO" w:hAnsi="HG丸ｺﾞｼｯｸM-PRO" w:hint="eastAsia"/>
        </w:rPr>
        <w:t>員</w:t>
      </w:r>
      <w:r w:rsidR="00745C5F">
        <w:rPr>
          <w:rFonts w:ascii="HG丸ｺﾞｼｯｸM-PRO" w:eastAsia="HG丸ｺﾞｼｯｸM-PRO" w:hAnsi="HG丸ｺﾞｼｯｸM-PRO" w:hint="eastAsia"/>
          <w:sz w:val="22"/>
        </w:rPr>
        <w:t xml:space="preserve">　</w:t>
      </w:r>
      <w:r w:rsidR="00345C31">
        <w:rPr>
          <w:rFonts w:ascii="HG丸ｺﾞｼｯｸM-PRO" w:eastAsia="HG丸ｺﾞｼｯｸM-PRO" w:hAnsi="HG丸ｺﾞｼｯｸM-PRO" w:hint="eastAsia"/>
          <w:sz w:val="22"/>
        </w:rPr>
        <w:t xml:space="preserve">　事業所全体での意識が高まっているのは良いこと。</w:t>
      </w:r>
    </w:p>
    <w:p w:rsidR="00405D33" w:rsidRPr="003C42AD" w:rsidRDefault="007F79DB" w:rsidP="00734CFC">
      <w:pPr>
        <w:ind w:firstLineChars="100" w:firstLine="210"/>
        <w:rPr>
          <w:rFonts w:ascii="HG丸ｺﾞｼｯｸM-PRO" w:eastAsia="HG丸ｺﾞｼｯｸM-PRO" w:hAnsi="HG丸ｺﾞｼｯｸM-PRO"/>
          <w:sz w:val="22"/>
        </w:rPr>
      </w:pPr>
      <w:r>
        <w:rPr>
          <w:rFonts w:ascii="HG丸ｺﾞｼｯｸM-PRO" w:eastAsia="HG丸ｺﾞｼｯｸM-PRO" w:hAnsi="HG丸ｺﾞｼｯｸM-PRO" w:hint="eastAsia"/>
        </w:rPr>
        <w:t>○事務局</w:t>
      </w:r>
      <w:r w:rsidR="00C96710">
        <w:rPr>
          <w:rFonts w:ascii="HG丸ｺﾞｼｯｸM-PRO" w:eastAsia="HG丸ｺﾞｼｯｸM-PRO" w:hAnsi="HG丸ｺﾞｼｯｸM-PRO" w:hint="eastAsia"/>
        </w:rPr>
        <w:t xml:space="preserve">　</w:t>
      </w:r>
      <w:r w:rsidR="00345C31" w:rsidRPr="003C42AD">
        <w:rPr>
          <w:rFonts w:ascii="HG丸ｺﾞｼｯｸM-PRO" w:eastAsia="HG丸ｺﾞｼｯｸM-PRO" w:hAnsi="HG丸ｺﾞｼｯｸM-PRO" w:hint="eastAsia"/>
          <w:sz w:val="22"/>
        </w:rPr>
        <w:t xml:space="preserve">　</w:t>
      </w:r>
      <w:r w:rsidR="00734CFC" w:rsidRPr="003C42AD">
        <w:rPr>
          <w:rFonts w:ascii="HG丸ｺﾞｼｯｸM-PRO" w:eastAsia="HG丸ｺﾞｼｯｸM-PRO" w:hAnsi="HG丸ｺﾞｼｯｸM-PRO" w:hint="eastAsia"/>
          <w:sz w:val="22"/>
        </w:rPr>
        <w:t>市町村ごとの平均工賃で最も高いのは</w:t>
      </w:r>
      <w:r w:rsidR="00572553" w:rsidRPr="003C42AD">
        <w:rPr>
          <w:rFonts w:ascii="HG丸ｺﾞｼｯｸM-PRO" w:eastAsia="HG丸ｺﾞｼｯｸM-PRO" w:hAnsi="HG丸ｺﾞｼｯｸM-PRO" w:hint="eastAsia"/>
          <w:sz w:val="22"/>
        </w:rPr>
        <w:t>泉南市</w:t>
      </w:r>
      <w:r w:rsidR="00734CFC" w:rsidRPr="003C42AD">
        <w:rPr>
          <w:rFonts w:ascii="HG丸ｺﾞｼｯｸM-PRO" w:eastAsia="HG丸ｺﾞｼｯｸM-PRO" w:hAnsi="HG丸ｺﾞｼｯｸM-PRO" w:hint="eastAsia"/>
          <w:sz w:val="22"/>
        </w:rPr>
        <w:t>で、</w:t>
      </w:r>
      <w:r w:rsidR="00405D33" w:rsidRPr="003C42AD">
        <w:rPr>
          <w:rFonts w:ascii="HG丸ｺﾞｼｯｸM-PRO" w:eastAsia="HG丸ｺﾞｼｯｸM-PRO" w:hAnsi="HG丸ｺﾞｼｯｸM-PRO" w:hint="eastAsia"/>
          <w:sz w:val="22"/>
        </w:rPr>
        <w:t>18,456円</w:t>
      </w:r>
      <w:r w:rsidR="00734CFC" w:rsidRPr="003C42AD">
        <w:rPr>
          <w:rFonts w:ascii="HG丸ｺﾞｼｯｸM-PRO" w:eastAsia="HG丸ｺﾞｼｯｸM-PRO" w:hAnsi="HG丸ｺﾞｼｯｸM-PRO" w:hint="eastAsia"/>
          <w:sz w:val="22"/>
        </w:rPr>
        <w:t>。９</w:t>
      </w:r>
      <w:r w:rsidR="00345C31" w:rsidRPr="003C42AD">
        <w:rPr>
          <w:rFonts w:ascii="HG丸ｺﾞｼｯｸM-PRO" w:eastAsia="HG丸ｺﾞｼｯｸM-PRO" w:hAnsi="HG丸ｺﾞｼｯｸM-PRO" w:hint="eastAsia"/>
          <w:sz w:val="22"/>
        </w:rPr>
        <w:t>事業所</w:t>
      </w:r>
      <w:r w:rsidR="00734CFC" w:rsidRPr="003C42AD">
        <w:rPr>
          <w:rFonts w:ascii="HG丸ｺﾞｼｯｸM-PRO" w:eastAsia="HG丸ｺﾞｼｯｸM-PRO" w:hAnsi="HG丸ｺﾞｼｯｸM-PRO" w:hint="eastAsia"/>
          <w:sz w:val="22"/>
        </w:rPr>
        <w:t>が</w:t>
      </w:r>
      <w:r w:rsidR="00405D33" w:rsidRPr="003C42AD">
        <w:rPr>
          <w:rFonts w:ascii="HG丸ｺﾞｼｯｸM-PRO" w:eastAsia="HG丸ｺﾞｼｯｸM-PRO" w:hAnsi="HG丸ｺﾞｼｯｸM-PRO" w:hint="eastAsia"/>
          <w:sz w:val="22"/>
        </w:rPr>
        <w:t>存在し</w:t>
      </w:r>
      <w:r w:rsidR="00734CFC" w:rsidRPr="003C42AD">
        <w:rPr>
          <w:rFonts w:ascii="HG丸ｺﾞｼｯｸM-PRO" w:eastAsia="HG丸ｺﾞｼｯｸM-PRO" w:hAnsi="HG丸ｺﾞｼｯｸM-PRO" w:hint="eastAsia"/>
          <w:sz w:val="22"/>
        </w:rPr>
        <w:t>、</w:t>
      </w:r>
    </w:p>
    <w:p w:rsidR="00DB39E6" w:rsidRPr="003C42AD" w:rsidRDefault="00734CFC" w:rsidP="00405D33">
      <w:pPr>
        <w:ind w:leftChars="600" w:left="1260"/>
        <w:rPr>
          <w:rFonts w:ascii="HG丸ｺﾞｼｯｸM-PRO" w:eastAsia="HG丸ｺﾞｼｯｸM-PRO" w:hAnsi="HG丸ｺﾞｼｯｸM-PRO"/>
          <w:sz w:val="22"/>
        </w:rPr>
      </w:pPr>
      <w:r w:rsidRPr="003C42AD">
        <w:rPr>
          <w:rFonts w:ascii="HG丸ｺﾞｼｯｸM-PRO" w:eastAsia="HG丸ｺﾞｼｯｸM-PRO" w:hAnsi="HG丸ｺﾞｼｯｸM-PRO" w:hint="eastAsia"/>
          <w:sz w:val="22"/>
        </w:rPr>
        <w:t>各事業所</w:t>
      </w:r>
      <w:r w:rsidR="00345C31" w:rsidRPr="003C42AD">
        <w:rPr>
          <w:rFonts w:ascii="HG丸ｺﾞｼｯｸM-PRO" w:eastAsia="HG丸ｺﾞｼｯｸM-PRO" w:hAnsi="HG丸ｺﾞｼｯｸM-PRO" w:hint="eastAsia"/>
          <w:sz w:val="22"/>
        </w:rPr>
        <w:t>の作業内容はクリーニング・製菓・パン・</w:t>
      </w:r>
      <w:r w:rsidR="00DB39E6" w:rsidRPr="003C42AD">
        <w:rPr>
          <w:rFonts w:ascii="HG丸ｺﾞｼｯｸM-PRO" w:eastAsia="HG丸ｺﾞｼｯｸM-PRO" w:hAnsi="HG丸ｺﾞｼｯｸM-PRO" w:hint="eastAsia"/>
          <w:sz w:val="22"/>
        </w:rPr>
        <w:t>農作業</w:t>
      </w:r>
      <w:r w:rsidR="00405D33" w:rsidRPr="003C42AD">
        <w:rPr>
          <w:rFonts w:ascii="HG丸ｺﾞｼｯｸM-PRO" w:eastAsia="HG丸ｺﾞｼｯｸM-PRO" w:hAnsi="HG丸ｺﾞｼｯｸM-PRO" w:hint="eastAsia"/>
          <w:sz w:val="22"/>
        </w:rPr>
        <w:t>等。</w:t>
      </w:r>
      <w:r w:rsidR="00572553" w:rsidRPr="003C42AD">
        <w:rPr>
          <w:rFonts w:ascii="HG丸ｺﾞｼｯｸM-PRO" w:eastAsia="HG丸ｺﾞｼｯｸM-PRO" w:hAnsi="HG丸ｺﾞｼｯｸM-PRO" w:hint="eastAsia"/>
          <w:sz w:val="22"/>
        </w:rPr>
        <w:t>地域の企業との連携を積極的に実施していることが</w:t>
      </w:r>
      <w:r w:rsidR="00345C31" w:rsidRPr="003C42AD">
        <w:rPr>
          <w:rFonts w:ascii="HG丸ｺﾞｼｯｸM-PRO" w:eastAsia="HG丸ｺﾞｼｯｸM-PRO" w:hAnsi="HG丸ｺﾞｼｯｸM-PRO" w:hint="eastAsia"/>
          <w:sz w:val="22"/>
        </w:rPr>
        <w:t>高工賃に繋がっていると</w:t>
      </w:r>
      <w:r w:rsidR="00572553" w:rsidRPr="003C42AD">
        <w:rPr>
          <w:rFonts w:ascii="HG丸ｺﾞｼｯｸM-PRO" w:eastAsia="HG丸ｺﾞｼｯｸM-PRO" w:hAnsi="HG丸ｺﾞｼｯｸM-PRO" w:hint="eastAsia"/>
          <w:sz w:val="22"/>
        </w:rPr>
        <w:t>考えられる</w:t>
      </w:r>
      <w:r w:rsidR="00DB39E6" w:rsidRPr="003C42AD">
        <w:rPr>
          <w:rFonts w:ascii="HG丸ｺﾞｼｯｸM-PRO" w:eastAsia="HG丸ｺﾞｼｯｸM-PRO" w:hAnsi="HG丸ｺﾞｼｯｸM-PRO" w:hint="eastAsia"/>
          <w:sz w:val="22"/>
        </w:rPr>
        <w:t>。</w:t>
      </w:r>
    </w:p>
    <w:p w:rsidR="00572553" w:rsidRPr="003C42AD" w:rsidRDefault="00345C31" w:rsidP="00C96710">
      <w:pPr>
        <w:ind w:leftChars="600" w:left="1260" w:firstLineChars="100" w:firstLine="220"/>
        <w:rPr>
          <w:rFonts w:ascii="HG丸ｺﾞｼｯｸM-PRO" w:eastAsia="HG丸ｺﾞｼｯｸM-PRO" w:hAnsi="HG丸ｺﾞｼｯｸM-PRO"/>
          <w:sz w:val="22"/>
        </w:rPr>
      </w:pPr>
      <w:r w:rsidRPr="003C42AD">
        <w:rPr>
          <w:rFonts w:ascii="HG丸ｺﾞｼｯｸM-PRO" w:eastAsia="HG丸ｺﾞｼｯｸM-PRO" w:hAnsi="HG丸ｺﾞｼｯｸM-PRO" w:hint="eastAsia"/>
          <w:sz w:val="22"/>
        </w:rPr>
        <w:t>最も低い</w:t>
      </w:r>
      <w:r w:rsidR="00734CFC" w:rsidRPr="003C42AD">
        <w:rPr>
          <w:rFonts w:ascii="HG丸ｺﾞｼｯｸM-PRO" w:eastAsia="HG丸ｺﾞｼｯｸM-PRO" w:hAnsi="HG丸ｺﾞｼｯｸM-PRO" w:hint="eastAsia"/>
          <w:sz w:val="22"/>
        </w:rPr>
        <w:t>のは柏原市で、</w:t>
      </w:r>
      <w:r w:rsidR="00572553" w:rsidRPr="003C42AD">
        <w:rPr>
          <w:rFonts w:ascii="HG丸ｺﾞｼｯｸM-PRO" w:eastAsia="HG丸ｺﾞｼｯｸM-PRO" w:hAnsi="HG丸ｺﾞｼｯｸM-PRO" w:hint="eastAsia"/>
          <w:sz w:val="22"/>
        </w:rPr>
        <w:t>6,139</w:t>
      </w:r>
      <w:r w:rsidRPr="003C42AD">
        <w:rPr>
          <w:rFonts w:ascii="HG丸ｺﾞｼｯｸM-PRO" w:eastAsia="HG丸ｺﾞｼｯｸM-PRO" w:hAnsi="HG丸ｺﾞｼｯｸM-PRO" w:hint="eastAsia"/>
          <w:sz w:val="22"/>
        </w:rPr>
        <w:t>円。</w:t>
      </w:r>
      <w:r w:rsidR="00405D33" w:rsidRPr="003C42AD">
        <w:rPr>
          <w:rFonts w:ascii="HG丸ｺﾞｼｯｸM-PRO" w:eastAsia="HG丸ｺﾞｼｯｸM-PRO" w:hAnsi="HG丸ｺﾞｼｯｸM-PRO" w:hint="eastAsia"/>
          <w:sz w:val="22"/>
        </w:rPr>
        <w:t>4事業所が存在し、</w:t>
      </w:r>
      <w:r w:rsidR="00BB5DE1" w:rsidRPr="003C42AD">
        <w:rPr>
          <w:rFonts w:ascii="HG丸ｺﾞｼｯｸM-PRO" w:eastAsia="HG丸ｺﾞｼｯｸM-PRO" w:hAnsi="HG丸ｺﾞｼｯｸM-PRO" w:hint="eastAsia"/>
          <w:sz w:val="22"/>
        </w:rPr>
        <w:t>主な作業内容は下請け作業</w:t>
      </w:r>
      <w:r w:rsidR="00DB39E6" w:rsidRPr="003C42AD">
        <w:rPr>
          <w:rFonts w:ascii="HG丸ｺﾞｼｯｸM-PRO" w:eastAsia="HG丸ｺﾞｼｯｸM-PRO" w:hAnsi="HG丸ｺﾞｼｯｸM-PRO" w:hint="eastAsia"/>
          <w:sz w:val="22"/>
        </w:rPr>
        <w:t>。</w:t>
      </w:r>
      <w:r w:rsidR="00572553" w:rsidRPr="003C42AD">
        <w:rPr>
          <w:rFonts w:ascii="HG丸ｺﾞｼｯｸM-PRO" w:eastAsia="HG丸ｺﾞｼｯｸM-PRO" w:hAnsi="HG丸ｺﾞｼｯｸM-PRO" w:hint="eastAsia"/>
          <w:sz w:val="22"/>
        </w:rPr>
        <w:t>市町村間で実績額に差が大きいことから、</w:t>
      </w:r>
      <w:r w:rsidR="00DB39E6" w:rsidRPr="003C42AD">
        <w:rPr>
          <w:rFonts w:ascii="HG丸ｺﾞｼｯｸM-PRO" w:eastAsia="HG丸ｺﾞｼｯｸM-PRO" w:hAnsi="HG丸ｺﾞｼｯｸM-PRO" w:hint="eastAsia"/>
          <w:sz w:val="22"/>
        </w:rPr>
        <w:t>引き続き優先調達法に基づく官公需の発注に積極的に取り組むよう、</w:t>
      </w:r>
      <w:r w:rsidR="00BB5DE1" w:rsidRPr="003C42AD">
        <w:rPr>
          <w:rFonts w:ascii="HG丸ｺﾞｼｯｸM-PRO" w:eastAsia="HG丸ｺﾞｼｯｸM-PRO" w:hAnsi="HG丸ｺﾞｼｯｸM-PRO" w:hint="eastAsia"/>
          <w:sz w:val="22"/>
        </w:rPr>
        <w:t>市町村へ</w:t>
      </w:r>
      <w:r w:rsidR="00DB39E6" w:rsidRPr="003C42AD">
        <w:rPr>
          <w:rFonts w:ascii="HG丸ｺﾞｼｯｸM-PRO" w:eastAsia="HG丸ｺﾞｼｯｸM-PRO" w:hAnsi="HG丸ｺﾞｼｯｸM-PRO" w:hint="eastAsia"/>
          <w:sz w:val="22"/>
        </w:rPr>
        <w:t>働きかけをしてい</w:t>
      </w:r>
      <w:r w:rsidR="00572553" w:rsidRPr="003C42AD">
        <w:rPr>
          <w:rFonts w:ascii="HG丸ｺﾞｼｯｸM-PRO" w:eastAsia="HG丸ｺﾞｼｯｸM-PRO" w:hAnsi="HG丸ｺﾞｼｯｸM-PRO" w:hint="eastAsia"/>
          <w:sz w:val="22"/>
        </w:rPr>
        <w:t>く</w:t>
      </w:r>
      <w:r w:rsidR="00DB39E6" w:rsidRPr="003C42AD">
        <w:rPr>
          <w:rFonts w:ascii="HG丸ｺﾞｼｯｸM-PRO" w:eastAsia="HG丸ｺﾞｼｯｸM-PRO" w:hAnsi="HG丸ｺﾞｼｯｸM-PRO" w:hint="eastAsia"/>
          <w:sz w:val="22"/>
        </w:rPr>
        <w:t>。</w:t>
      </w:r>
    </w:p>
    <w:p w:rsidR="00F4248F" w:rsidRPr="003C42AD" w:rsidRDefault="00F4248F" w:rsidP="00004C0B">
      <w:pPr>
        <w:ind w:firstLineChars="100" w:firstLine="220"/>
        <w:rPr>
          <w:rFonts w:ascii="HG丸ｺﾞｼｯｸM-PRO" w:eastAsia="HG丸ｺﾞｼｯｸM-PRO" w:hAnsi="HG丸ｺﾞｼｯｸM-PRO"/>
          <w:sz w:val="22"/>
        </w:rPr>
      </w:pPr>
    </w:p>
    <w:p w:rsidR="00004C0B" w:rsidRPr="003C42AD" w:rsidRDefault="00572553" w:rsidP="00BB34F6">
      <w:pPr>
        <w:rPr>
          <w:rFonts w:ascii="HG丸ｺﾞｼｯｸM-PRO" w:eastAsia="HG丸ｺﾞｼｯｸM-PRO" w:hAnsi="HG丸ｺﾞｼｯｸM-PRO"/>
          <w:sz w:val="22"/>
        </w:rPr>
      </w:pPr>
      <w:r w:rsidRPr="003C42AD">
        <w:rPr>
          <w:rFonts w:ascii="HG丸ｺﾞｼｯｸM-PRO" w:eastAsia="HG丸ｺﾞｼｯｸM-PRO" w:hAnsi="HG丸ｺﾞｼｯｸM-PRO" w:hint="eastAsia"/>
          <w:sz w:val="22"/>
        </w:rPr>
        <w:t>■</w:t>
      </w:r>
      <w:r w:rsidR="00DB39E6" w:rsidRPr="003C42AD">
        <w:rPr>
          <w:rFonts w:ascii="HG丸ｺﾞｼｯｸM-PRO" w:eastAsia="HG丸ｺﾞｼｯｸM-PRO" w:hAnsi="HG丸ｺﾞｼｯｸM-PRO" w:hint="eastAsia"/>
          <w:sz w:val="22"/>
        </w:rPr>
        <w:t>「目標工賃額の比較」</w:t>
      </w:r>
      <w:r w:rsidR="00BB34F6" w:rsidRPr="003C42AD">
        <w:rPr>
          <w:rFonts w:ascii="HG丸ｺﾞｼｯｸM-PRO" w:eastAsia="HG丸ｺﾞｼｯｸM-PRO" w:hAnsi="HG丸ｺﾞｼｯｸM-PRO" w:hint="eastAsia"/>
          <w:sz w:val="22"/>
        </w:rPr>
        <w:t>と低工賃である事業所の実態調査について</w:t>
      </w:r>
      <w:r w:rsidR="00004C0B" w:rsidRPr="003C42AD">
        <w:rPr>
          <w:rFonts w:ascii="HG丸ｺﾞｼｯｸM-PRO" w:eastAsia="HG丸ｺﾞｼｯｸM-PRO" w:hAnsi="HG丸ｺﾞｼｯｸM-PRO" w:hint="eastAsia"/>
          <w:sz w:val="22"/>
        </w:rPr>
        <w:t>（参考資料２－</w:t>
      </w:r>
      <w:r w:rsidR="00BB34F6" w:rsidRPr="003C42AD">
        <w:rPr>
          <w:rFonts w:ascii="HG丸ｺﾞｼｯｸM-PRO" w:eastAsia="HG丸ｺﾞｼｯｸM-PRO" w:hAnsi="HG丸ｺﾞｼｯｸM-PRO" w:hint="eastAsia"/>
          <w:sz w:val="22"/>
        </w:rPr>
        <w:t>１～２－</w:t>
      </w:r>
      <w:r w:rsidR="00004C0B" w:rsidRPr="003C42AD">
        <w:rPr>
          <w:rFonts w:ascii="HG丸ｺﾞｼｯｸM-PRO" w:eastAsia="HG丸ｺﾞｼｯｸM-PRO" w:hAnsi="HG丸ｺﾞｼｯｸM-PRO" w:hint="eastAsia"/>
          <w:sz w:val="22"/>
        </w:rPr>
        <w:t>３）</w:t>
      </w:r>
    </w:p>
    <w:p w:rsidR="00FD289C" w:rsidRDefault="007F79DB" w:rsidP="00FD289C">
      <w:pPr>
        <w:ind w:leftChars="100" w:left="1310" w:hangingChars="500" w:hanging="1100"/>
        <w:rPr>
          <w:rFonts w:ascii="HG丸ｺﾞｼｯｸM-PRO" w:eastAsia="HG丸ｺﾞｼｯｸM-PRO" w:hAnsi="HG丸ｺﾞｼｯｸM-PRO"/>
          <w:sz w:val="22"/>
        </w:rPr>
      </w:pPr>
      <w:r w:rsidRPr="003C42AD">
        <w:rPr>
          <w:rFonts w:ascii="HG丸ｺﾞｼｯｸM-PRO" w:eastAsia="HG丸ｺﾞｼｯｸM-PRO" w:hAnsi="HG丸ｺﾞｼｯｸM-PRO" w:hint="eastAsia"/>
          <w:sz w:val="22"/>
        </w:rPr>
        <w:t>○事務局</w:t>
      </w:r>
      <w:r w:rsidR="00004C0B" w:rsidRPr="003C42AD">
        <w:rPr>
          <w:rFonts w:ascii="HG丸ｺﾞｼｯｸM-PRO" w:eastAsia="HG丸ｺﾞｼｯｸM-PRO" w:hAnsi="HG丸ｺﾞｼｯｸM-PRO" w:hint="eastAsia"/>
          <w:sz w:val="22"/>
        </w:rPr>
        <w:t xml:space="preserve">　</w:t>
      </w:r>
      <w:r w:rsidR="00C96710" w:rsidRPr="003C42AD">
        <w:rPr>
          <w:rFonts w:ascii="HG丸ｺﾞｼｯｸM-PRO" w:eastAsia="HG丸ｺﾞｼｯｸM-PRO" w:hAnsi="HG丸ｺﾞｼｯｸM-PRO" w:hint="eastAsia"/>
          <w:sz w:val="22"/>
        </w:rPr>
        <w:t xml:space="preserve">　</w:t>
      </w:r>
      <w:r w:rsidR="00DB39E6" w:rsidRPr="003C42AD">
        <w:rPr>
          <w:rFonts w:ascii="HG丸ｺﾞｼｯｸM-PRO" w:eastAsia="HG丸ｺﾞｼｯｸM-PRO" w:hAnsi="HG丸ｺﾞｼｯｸM-PRO" w:hint="eastAsia"/>
          <w:sz w:val="22"/>
        </w:rPr>
        <w:t>平成29年度時点の障がい福祉計画の目標値</w:t>
      </w:r>
      <w:r w:rsidR="00572553" w:rsidRPr="003C42AD">
        <w:rPr>
          <w:rFonts w:ascii="HG丸ｺﾞｼｯｸM-PRO" w:eastAsia="HG丸ｺﾞｼｯｸM-PRO" w:hAnsi="HG丸ｺﾞｼｯｸM-PRO" w:hint="eastAsia"/>
          <w:sz w:val="22"/>
        </w:rPr>
        <w:t>1</w:t>
      </w:r>
      <w:r w:rsidR="00DB39E6" w:rsidRPr="003C42AD">
        <w:rPr>
          <w:rFonts w:ascii="HG丸ｺﾞｼｯｸM-PRO" w:eastAsia="HG丸ｺﾞｼｯｸM-PRO" w:hAnsi="HG丸ｺﾞｼｯｸM-PRO" w:hint="eastAsia"/>
          <w:sz w:val="22"/>
        </w:rPr>
        <w:t>3,900円と府内事業所の目標工</w:t>
      </w:r>
      <w:r w:rsidR="00DB39E6">
        <w:rPr>
          <w:rFonts w:ascii="HG丸ｺﾞｼｯｸM-PRO" w:eastAsia="HG丸ｺﾞｼｯｸM-PRO" w:hAnsi="HG丸ｺﾞｼｯｸM-PRO" w:hint="eastAsia"/>
          <w:sz w:val="22"/>
        </w:rPr>
        <w:t>賃額の平均</w:t>
      </w:r>
      <w:r w:rsidR="00572553">
        <w:rPr>
          <w:rFonts w:ascii="HG丸ｺﾞｼｯｸM-PRO" w:eastAsia="HG丸ｺﾞｼｯｸM-PRO" w:hAnsi="HG丸ｺﾞｼｯｸM-PRO" w:hint="eastAsia"/>
          <w:sz w:val="22"/>
        </w:rPr>
        <w:t>に</w:t>
      </w:r>
      <w:r w:rsidR="00DB39E6">
        <w:rPr>
          <w:rFonts w:ascii="HG丸ｺﾞｼｯｸM-PRO" w:eastAsia="HG丸ｺﾞｼｯｸM-PRO" w:hAnsi="HG丸ｺﾞｼｯｸM-PRO" w:hint="eastAsia"/>
          <w:sz w:val="22"/>
        </w:rPr>
        <w:t>差額があることから、</w:t>
      </w:r>
      <w:r w:rsidR="00572553">
        <w:rPr>
          <w:rFonts w:ascii="HG丸ｺﾞｼｯｸM-PRO" w:eastAsia="HG丸ｺﾞｼｯｸM-PRO" w:hAnsi="HG丸ｺﾞｼｯｸM-PRO" w:hint="eastAsia"/>
          <w:sz w:val="22"/>
        </w:rPr>
        <w:t>目標値を達成するのは</w:t>
      </w:r>
      <w:r w:rsidR="00DB39E6">
        <w:rPr>
          <w:rFonts w:ascii="HG丸ｺﾞｼｯｸM-PRO" w:eastAsia="HG丸ｺﾞｼｯｸM-PRO" w:hAnsi="HG丸ｺﾞｼｯｸM-PRO" w:hint="eastAsia"/>
          <w:sz w:val="22"/>
        </w:rPr>
        <w:t>厳しい状況。</w:t>
      </w:r>
    </w:p>
    <w:p w:rsidR="00004C0B" w:rsidRDefault="00DB39E6" w:rsidP="00FD289C">
      <w:pPr>
        <w:ind w:leftChars="600" w:left="126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工賃額</w:t>
      </w:r>
      <w:r w:rsidR="00004C0B">
        <w:rPr>
          <w:rFonts w:ascii="HG丸ｺﾞｼｯｸM-PRO" w:eastAsia="HG丸ｺﾞｼｯｸM-PRO" w:hAnsi="HG丸ｺﾞｼｯｸM-PRO" w:hint="eastAsia"/>
          <w:sz w:val="22"/>
        </w:rPr>
        <w:t>3,000円を下回る</w:t>
      </w:r>
      <w:r>
        <w:rPr>
          <w:rFonts w:ascii="HG丸ｺﾞｼｯｸM-PRO" w:eastAsia="HG丸ｺﾞｼｯｸM-PRO" w:hAnsi="HG丸ｺﾞｼｯｸM-PRO" w:hint="eastAsia"/>
          <w:sz w:val="22"/>
        </w:rPr>
        <w:t>事業所が</w:t>
      </w:r>
      <w:r w:rsidR="00004C0B">
        <w:rPr>
          <w:rFonts w:ascii="HG丸ｺﾞｼｯｸM-PRO" w:eastAsia="HG丸ｺﾞｼｯｸM-PRO" w:hAnsi="HG丸ｺﾞｼｯｸM-PRO" w:hint="eastAsia"/>
          <w:sz w:val="22"/>
        </w:rPr>
        <w:t>要因の一つで</w:t>
      </w:r>
      <w:r>
        <w:rPr>
          <w:rFonts w:ascii="HG丸ｺﾞｼｯｸM-PRO" w:eastAsia="HG丸ｺﾞｼｯｸM-PRO" w:hAnsi="HG丸ｺﾞｼｯｸM-PRO" w:hint="eastAsia"/>
          <w:sz w:val="22"/>
        </w:rPr>
        <w:t>ある</w:t>
      </w:r>
      <w:r w:rsidR="00004C0B">
        <w:rPr>
          <w:rFonts w:ascii="HG丸ｺﾞｼｯｸM-PRO" w:eastAsia="HG丸ｺﾞｼｯｸM-PRO" w:hAnsi="HG丸ｺﾞｼｯｸM-PRO" w:hint="eastAsia"/>
          <w:sz w:val="22"/>
        </w:rPr>
        <w:t>と考え、Ｂ型の指定を受けて2年以上かつ3000円以下の工賃額</w:t>
      </w:r>
      <w:r w:rsidR="003C42AD">
        <w:rPr>
          <w:rFonts w:ascii="HG丸ｺﾞｼｯｸM-PRO" w:eastAsia="HG丸ｺﾞｼｯｸM-PRO" w:hAnsi="HG丸ｺﾞｼｯｸM-PRO" w:hint="eastAsia"/>
          <w:sz w:val="22"/>
        </w:rPr>
        <w:t>で</w:t>
      </w:r>
      <w:r w:rsidR="00253C50" w:rsidRPr="003C42AD">
        <w:rPr>
          <w:rFonts w:ascii="HG丸ｺﾞｼｯｸM-PRO" w:eastAsia="HG丸ｺﾞｼｯｸM-PRO" w:hAnsi="HG丸ｺﾞｼｯｸM-PRO" w:hint="eastAsia"/>
          <w:sz w:val="22"/>
        </w:rPr>
        <w:t>ある</w:t>
      </w:r>
      <w:r w:rsidR="00004C0B">
        <w:rPr>
          <w:rFonts w:ascii="HG丸ｺﾞｼｯｸM-PRO" w:eastAsia="HG丸ｺﾞｼｯｸM-PRO" w:hAnsi="HG丸ｺﾞｼｯｸM-PRO" w:hint="eastAsia"/>
          <w:sz w:val="22"/>
        </w:rPr>
        <w:t>11事業所にヒアリングを行い、実態を把握した。</w:t>
      </w:r>
    </w:p>
    <w:p w:rsidR="00004C0B" w:rsidRDefault="00004C0B" w:rsidP="00FD289C">
      <w:pPr>
        <w:ind w:leftChars="600" w:left="1260" w:firstLineChars="72" w:firstLine="158"/>
        <w:rPr>
          <w:rFonts w:ascii="HG丸ｺﾞｼｯｸM-PRO" w:eastAsia="HG丸ｺﾞｼｯｸM-PRO" w:hAnsi="HG丸ｺﾞｼｯｸM-PRO"/>
          <w:sz w:val="22"/>
        </w:rPr>
      </w:pPr>
      <w:r>
        <w:rPr>
          <w:rFonts w:ascii="HG丸ｺﾞｼｯｸM-PRO" w:eastAsia="HG丸ｺﾞｼｯｸM-PRO" w:hAnsi="HG丸ｺﾞｼｯｸM-PRO" w:hint="eastAsia"/>
          <w:sz w:val="22"/>
        </w:rPr>
        <w:t>「工賃実績比較」では、平均工賃は3,000円以下である一方、高い工賃を支払う利用者がいる事業所</w:t>
      </w:r>
      <w:r w:rsidR="008322D3">
        <w:rPr>
          <w:rFonts w:ascii="HG丸ｺﾞｼｯｸM-PRO" w:eastAsia="HG丸ｺﾞｼｯｸM-PRO" w:hAnsi="HG丸ｺﾞｼｯｸM-PRO" w:hint="eastAsia"/>
          <w:sz w:val="22"/>
        </w:rPr>
        <w:t>も</w:t>
      </w:r>
      <w:r>
        <w:rPr>
          <w:rFonts w:ascii="HG丸ｺﾞｼｯｸM-PRO" w:eastAsia="HG丸ｺﾞｼｯｸM-PRO" w:hAnsi="HG丸ｺﾞｼｯｸM-PRO" w:hint="eastAsia"/>
          <w:sz w:val="22"/>
        </w:rPr>
        <w:t>多いことから、低い工賃しか支払えない運営状況ではなく、利用者の通所が確保できれば、適正に工賃を支払うことが可能であることが確認できた。</w:t>
      </w:r>
    </w:p>
    <w:p w:rsidR="00FD289C" w:rsidRDefault="00004C0B" w:rsidP="00FD289C">
      <w:pPr>
        <w:ind w:leftChars="600" w:left="126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対象事業所には、本来の事業目標である工賃向上を目指しつつ、社会資源としての役割を果たしてほしいことを伝えている。</w:t>
      </w:r>
    </w:p>
    <w:p w:rsidR="00004C0B" w:rsidRDefault="00745C5F" w:rsidP="00FD289C">
      <w:pPr>
        <w:ind w:leftChars="100" w:left="1260" w:hangingChars="500" w:hanging="1050"/>
        <w:rPr>
          <w:rFonts w:ascii="HG丸ｺﾞｼｯｸM-PRO" w:eastAsia="HG丸ｺﾞｼｯｸM-PRO" w:hAnsi="HG丸ｺﾞｼｯｸM-PRO"/>
          <w:sz w:val="22"/>
        </w:rPr>
      </w:pPr>
      <w:r w:rsidRPr="00F9091F">
        <w:rPr>
          <w:rFonts w:ascii="HG丸ｺﾞｼｯｸM-PRO" w:eastAsia="HG丸ｺﾞｼｯｸM-PRO" w:hAnsi="HG丸ｺﾞｼｯｸM-PRO" w:hint="eastAsia"/>
        </w:rPr>
        <w:t>○委</w:t>
      </w:r>
      <w:r w:rsidR="00FD289C">
        <w:rPr>
          <w:rFonts w:ascii="HG丸ｺﾞｼｯｸM-PRO" w:eastAsia="HG丸ｺﾞｼｯｸM-PRO" w:hAnsi="HG丸ｺﾞｼｯｸM-PRO" w:hint="eastAsia"/>
        </w:rPr>
        <w:t xml:space="preserve">　</w:t>
      </w:r>
      <w:r w:rsidRPr="00F9091F">
        <w:rPr>
          <w:rFonts w:ascii="HG丸ｺﾞｼｯｸM-PRO" w:eastAsia="HG丸ｺﾞｼｯｸM-PRO" w:hAnsi="HG丸ｺﾞｼｯｸM-PRO" w:hint="eastAsia"/>
        </w:rPr>
        <w:t>員</w:t>
      </w:r>
      <w:r w:rsidR="00FD289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2"/>
        </w:rPr>
        <w:t xml:space="preserve">　</w:t>
      </w:r>
      <w:r w:rsidR="00004C0B">
        <w:rPr>
          <w:rFonts w:ascii="HG丸ｺﾞｼｯｸM-PRO" w:eastAsia="HG丸ｺﾞｼｯｸM-PRO" w:hAnsi="HG丸ｺﾞｼｯｸM-PRO" w:hint="eastAsia"/>
          <w:sz w:val="22"/>
        </w:rPr>
        <w:t>実際に、</w:t>
      </w:r>
      <w:r w:rsidR="00FE684B">
        <w:rPr>
          <w:rFonts w:ascii="HG丸ｺﾞｼｯｸM-PRO" w:eastAsia="HG丸ｺﾞｼｯｸM-PRO" w:hAnsi="HG丸ｺﾞｼｯｸM-PRO" w:hint="eastAsia"/>
          <w:sz w:val="22"/>
        </w:rPr>
        <w:t>事業所へ</w:t>
      </w:r>
      <w:r w:rsidR="00004C0B">
        <w:rPr>
          <w:rFonts w:ascii="HG丸ｺﾞｼｯｸM-PRO" w:eastAsia="HG丸ｺﾞｼｯｸM-PRO" w:hAnsi="HG丸ｺﾞｼｯｸM-PRO" w:hint="eastAsia"/>
          <w:sz w:val="22"/>
        </w:rPr>
        <w:t>毎日通うことができない精神障がい者を知っている。彼らは、まず外に出ること、事業所に通うことが大切。その役割を担うＢ型があっても良いと考える。今回の調査で大阪独自の低工賃の理由が見えた。こういった社会資源としての役割を担</w:t>
      </w:r>
      <w:r w:rsidR="00004C0B">
        <w:rPr>
          <w:rFonts w:ascii="HG丸ｺﾞｼｯｸM-PRO" w:eastAsia="HG丸ｺﾞｼｯｸM-PRO" w:hAnsi="HG丸ｺﾞｼｯｸM-PRO" w:hint="eastAsia"/>
          <w:sz w:val="22"/>
        </w:rPr>
        <w:lastRenderedPageBreak/>
        <w:t>う事業所は、工賃実績調査の対象から外せないのか。</w:t>
      </w:r>
    </w:p>
    <w:p w:rsidR="007F79DB" w:rsidRDefault="007F79DB" w:rsidP="00FD289C">
      <w:pPr>
        <w:ind w:firstLineChars="100" w:firstLine="210"/>
        <w:rPr>
          <w:rFonts w:ascii="HG丸ｺﾞｼｯｸM-PRO" w:eastAsia="HG丸ｺﾞｼｯｸM-PRO" w:hAnsi="HG丸ｺﾞｼｯｸM-PRO"/>
          <w:sz w:val="22"/>
        </w:rPr>
      </w:pPr>
      <w:r>
        <w:rPr>
          <w:rFonts w:ascii="HG丸ｺﾞｼｯｸM-PRO" w:eastAsia="HG丸ｺﾞｼｯｸM-PRO" w:hAnsi="HG丸ｺﾞｼｯｸM-PRO" w:hint="eastAsia"/>
        </w:rPr>
        <w:t>○事務局</w:t>
      </w:r>
      <w:r w:rsidR="00FD289C">
        <w:rPr>
          <w:rFonts w:ascii="HG丸ｺﾞｼｯｸM-PRO" w:eastAsia="HG丸ｺﾞｼｯｸM-PRO" w:hAnsi="HG丸ｺﾞｼｯｸM-PRO" w:hint="eastAsia"/>
        </w:rPr>
        <w:t xml:space="preserve">　</w:t>
      </w:r>
      <w:r w:rsidR="008322D3">
        <w:rPr>
          <w:rFonts w:ascii="HG丸ｺﾞｼｯｸM-PRO" w:eastAsia="HG丸ｺﾞｼｯｸM-PRO" w:hAnsi="HG丸ｺﾞｼｯｸM-PRO" w:hint="eastAsia"/>
          <w:sz w:val="22"/>
        </w:rPr>
        <w:t xml:space="preserve">　</w:t>
      </w:r>
      <w:r w:rsidR="00A74B13">
        <w:rPr>
          <w:rFonts w:ascii="HG丸ｺﾞｼｯｸM-PRO" w:eastAsia="HG丸ｺﾞｼｯｸM-PRO" w:hAnsi="HG丸ｺﾞｼｯｸM-PRO" w:hint="eastAsia"/>
          <w:sz w:val="22"/>
        </w:rPr>
        <w:t>今回のヒアリング結果を受けて、大阪府から厚生労働省へ、週3日以上通所してい</w:t>
      </w:r>
    </w:p>
    <w:p w:rsidR="00DB39E6" w:rsidRPr="00004C0B" w:rsidRDefault="00A74B13" w:rsidP="00FD289C">
      <w:pPr>
        <w:ind w:leftChars="600" w:left="1260"/>
        <w:rPr>
          <w:rFonts w:ascii="HG丸ｺﾞｼｯｸM-PRO" w:eastAsia="HG丸ｺﾞｼｯｸM-PRO" w:hAnsi="HG丸ｺﾞｼｯｸM-PRO"/>
          <w:sz w:val="22"/>
        </w:rPr>
      </w:pPr>
      <w:r>
        <w:rPr>
          <w:rFonts w:ascii="HG丸ｺﾞｼｯｸM-PRO" w:eastAsia="HG丸ｺﾞｼｯｸM-PRO" w:hAnsi="HG丸ｺﾞｼｯｸM-PRO" w:hint="eastAsia"/>
          <w:sz w:val="22"/>
        </w:rPr>
        <w:t>る利用者のみを対象にできないか、質問</w:t>
      </w:r>
      <w:r w:rsidR="00FD289C">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しているところ。回答はまだないが、対象</w:t>
      </w:r>
      <w:r w:rsidR="00FD289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を変えれば、大阪府全体の工賃は上がる</w:t>
      </w:r>
      <w:r w:rsidR="00FE684B">
        <w:rPr>
          <w:rFonts w:ascii="HG丸ｺﾞｼｯｸM-PRO" w:eastAsia="HG丸ｺﾞｼｯｸM-PRO" w:hAnsi="HG丸ｺﾞｼｯｸM-PRO" w:hint="eastAsia"/>
          <w:sz w:val="22"/>
        </w:rPr>
        <w:t>と考えている</w:t>
      </w:r>
      <w:r>
        <w:rPr>
          <w:rFonts w:ascii="HG丸ｺﾞｼｯｸM-PRO" w:eastAsia="HG丸ｺﾞｼｯｸM-PRO" w:hAnsi="HG丸ｺﾞｼｯｸM-PRO" w:hint="eastAsia"/>
          <w:sz w:val="22"/>
        </w:rPr>
        <w:t>。</w:t>
      </w:r>
    </w:p>
    <w:p w:rsidR="00D60FFB" w:rsidRDefault="00D60FFB">
      <w:pPr>
        <w:rPr>
          <w:rFonts w:ascii="HG丸ｺﾞｼｯｸM-PRO" w:eastAsia="HG丸ｺﾞｼｯｸM-PRO" w:hAnsi="HG丸ｺﾞｼｯｸM-PRO"/>
          <w:sz w:val="22"/>
        </w:rPr>
      </w:pPr>
    </w:p>
    <w:p w:rsidR="003C42AD" w:rsidRPr="00FE684B" w:rsidRDefault="003C42AD">
      <w:pPr>
        <w:rPr>
          <w:rFonts w:ascii="HG丸ｺﾞｼｯｸM-PRO" w:eastAsia="HG丸ｺﾞｼｯｸM-PRO" w:hAnsi="HG丸ｺﾞｼｯｸM-PRO"/>
          <w:sz w:val="22"/>
        </w:rPr>
      </w:pPr>
    </w:p>
    <w:p w:rsidR="00D60FFB" w:rsidRPr="001D08B1" w:rsidRDefault="00D60FFB">
      <w:pPr>
        <w:rPr>
          <w:rFonts w:ascii="HG丸ｺﾞｼｯｸM-PRO" w:eastAsia="HG丸ｺﾞｼｯｸM-PRO" w:hAnsi="HG丸ｺﾞｼｯｸM-PRO"/>
          <w:sz w:val="24"/>
        </w:rPr>
      </w:pPr>
      <w:r w:rsidRPr="001D08B1">
        <w:rPr>
          <w:rFonts w:ascii="HG丸ｺﾞｼｯｸM-PRO" w:eastAsia="HG丸ｺﾞｼｯｸM-PRO" w:hAnsi="HG丸ｺﾞｼｯｸM-PRO" w:hint="eastAsia"/>
          <w:sz w:val="24"/>
        </w:rPr>
        <w:t>議題（３）農と福祉の連携（ハートフルアグリ）促進事業について</w:t>
      </w:r>
    </w:p>
    <w:p w:rsidR="00D60FFB" w:rsidRPr="001D08B1" w:rsidRDefault="001A5104">
      <w:pPr>
        <w:rPr>
          <w:rFonts w:ascii="HG丸ｺﾞｼｯｸM-PRO" w:eastAsia="HG丸ｺﾞｼｯｸM-PRO" w:hAnsi="HG丸ｺﾞｼｯｸM-PRO"/>
          <w:sz w:val="22"/>
        </w:rPr>
      </w:pPr>
      <w:r w:rsidRPr="001D08B1">
        <w:rPr>
          <w:rFonts w:ascii="HG丸ｺﾞｼｯｸM-PRO" w:eastAsia="HG丸ｺﾞｼｯｸM-PRO" w:hAnsi="HG丸ｺﾞｼｯｸM-PRO" w:hint="eastAsia"/>
          <w:sz w:val="22"/>
        </w:rPr>
        <w:t>■トライアル促進事業の事業報告</w:t>
      </w:r>
      <w:r w:rsidR="00FE684B" w:rsidRPr="001D08B1">
        <w:rPr>
          <w:rFonts w:ascii="HG丸ｺﾞｼｯｸM-PRO" w:eastAsia="HG丸ｺﾞｼｯｸM-PRO" w:hAnsi="HG丸ｺﾞｼｯｸM-PRO" w:hint="eastAsia"/>
          <w:sz w:val="22"/>
        </w:rPr>
        <w:t>について</w:t>
      </w:r>
      <w:r w:rsidR="00A051BB" w:rsidRPr="001D08B1">
        <w:rPr>
          <w:rFonts w:ascii="HG丸ｺﾞｼｯｸM-PRO" w:eastAsia="HG丸ｺﾞｼｯｸM-PRO" w:hAnsi="HG丸ｺﾞｼｯｸM-PRO" w:hint="eastAsia"/>
          <w:sz w:val="22"/>
        </w:rPr>
        <w:t>（資料３）</w:t>
      </w:r>
    </w:p>
    <w:p w:rsidR="003C3DB6" w:rsidRPr="001D08B1" w:rsidRDefault="007F79DB" w:rsidP="00FD289C">
      <w:pPr>
        <w:ind w:leftChars="100" w:left="1260" w:hangingChars="500" w:hanging="1050"/>
        <w:rPr>
          <w:rFonts w:ascii="HG丸ｺﾞｼｯｸM-PRO" w:eastAsia="HG丸ｺﾞｼｯｸM-PRO" w:hAnsi="HG丸ｺﾞｼｯｸM-PRO"/>
          <w:sz w:val="22"/>
        </w:rPr>
      </w:pPr>
      <w:r w:rsidRPr="001D08B1">
        <w:rPr>
          <w:rFonts w:ascii="HG丸ｺﾞｼｯｸM-PRO" w:eastAsia="HG丸ｺﾞｼｯｸM-PRO" w:hAnsi="HG丸ｺﾞｼｯｸM-PRO" w:hint="eastAsia"/>
        </w:rPr>
        <w:t>○事務局</w:t>
      </w:r>
      <w:r w:rsidR="00FD289C" w:rsidRPr="001D08B1">
        <w:rPr>
          <w:rFonts w:ascii="HG丸ｺﾞｼｯｸM-PRO" w:eastAsia="HG丸ｺﾞｼｯｸM-PRO" w:hAnsi="HG丸ｺﾞｼｯｸM-PRO" w:hint="eastAsia"/>
        </w:rPr>
        <w:t xml:space="preserve">　</w:t>
      </w:r>
      <w:r w:rsidR="00BF4818" w:rsidRPr="001D08B1">
        <w:rPr>
          <w:rFonts w:ascii="HG丸ｺﾞｼｯｸM-PRO" w:eastAsia="HG丸ｺﾞｼｯｸM-PRO" w:hAnsi="HG丸ｺﾞｼｯｸM-PRO" w:hint="eastAsia"/>
          <w:sz w:val="22"/>
        </w:rPr>
        <w:t xml:space="preserve">　</w:t>
      </w:r>
      <w:r w:rsidR="001A5104" w:rsidRPr="001D08B1">
        <w:rPr>
          <w:rFonts w:ascii="HG丸ｺﾞｼｯｸM-PRO" w:eastAsia="HG丸ｺﾞｼｯｸM-PRO" w:hAnsi="HG丸ｺﾞｼｯｸM-PRO" w:hint="eastAsia"/>
          <w:sz w:val="22"/>
        </w:rPr>
        <w:t>９件の実習を行い、成果と課題が見えてきた</w:t>
      </w:r>
      <w:r w:rsidR="003C3DB6" w:rsidRPr="001D08B1">
        <w:rPr>
          <w:rFonts w:ascii="HG丸ｺﾞｼｯｸM-PRO" w:eastAsia="HG丸ｺﾞｼｯｸM-PRO" w:hAnsi="HG丸ｺﾞｼｯｸM-PRO" w:hint="eastAsia"/>
          <w:sz w:val="22"/>
        </w:rPr>
        <w:t>。</w:t>
      </w:r>
      <w:r w:rsidR="001A5104" w:rsidRPr="001D08B1">
        <w:rPr>
          <w:rFonts w:ascii="HG丸ｺﾞｼｯｸM-PRO" w:eastAsia="HG丸ｺﾞｼｯｸM-PRO" w:hAnsi="HG丸ｺﾞｼｯｸM-PRO" w:hint="eastAsia"/>
          <w:sz w:val="22"/>
        </w:rPr>
        <w:t>次年度も継続して事業を行いたい。</w:t>
      </w:r>
      <w:r w:rsidR="003C3DB6" w:rsidRPr="001D08B1">
        <w:rPr>
          <w:rFonts w:ascii="HG丸ｺﾞｼｯｸM-PRO" w:eastAsia="HG丸ｺﾞｼｯｸM-PRO" w:hAnsi="HG丸ｺﾞｼｯｸM-PRO" w:hint="eastAsia"/>
          <w:sz w:val="22"/>
        </w:rPr>
        <w:t>支</w:t>
      </w:r>
      <w:r w:rsidRPr="001D08B1">
        <w:rPr>
          <w:rFonts w:ascii="HG丸ｺﾞｼｯｸM-PRO" w:eastAsia="HG丸ｺﾞｼｯｸM-PRO" w:hAnsi="HG丸ｺﾞｼｯｸM-PRO" w:hint="eastAsia"/>
          <w:sz w:val="22"/>
        </w:rPr>
        <w:t xml:space="preserve">　　　　</w:t>
      </w:r>
      <w:r w:rsidR="003C3DB6" w:rsidRPr="001D08B1">
        <w:rPr>
          <w:rFonts w:ascii="HG丸ｺﾞｼｯｸM-PRO" w:eastAsia="HG丸ｺﾞｼｯｸM-PRO" w:hAnsi="HG丸ｺﾞｼｯｸM-PRO" w:hint="eastAsia"/>
          <w:sz w:val="22"/>
        </w:rPr>
        <w:t>援者と受入れ農家の両者のスキルアップが今後の拡大に繋がる</w:t>
      </w:r>
      <w:r w:rsidR="002D70D8" w:rsidRPr="001D08B1">
        <w:rPr>
          <w:rFonts w:ascii="HG丸ｺﾞｼｯｸM-PRO" w:eastAsia="HG丸ｺﾞｼｯｸM-PRO" w:hAnsi="HG丸ｺﾞｼｯｸM-PRO" w:hint="eastAsia"/>
          <w:sz w:val="22"/>
        </w:rPr>
        <w:t>と考えている</w:t>
      </w:r>
      <w:r w:rsidR="003C3DB6" w:rsidRPr="001D08B1">
        <w:rPr>
          <w:rFonts w:ascii="HG丸ｺﾞｼｯｸM-PRO" w:eastAsia="HG丸ｺﾞｼｯｸM-PRO" w:hAnsi="HG丸ｺﾞｼｯｸM-PRO" w:hint="eastAsia"/>
          <w:sz w:val="22"/>
        </w:rPr>
        <w:t>。</w:t>
      </w:r>
      <w:r w:rsidR="002D70D8" w:rsidRPr="001D08B1">
        <w:rPr>
          <w:rFonts w:ascii="HG丸ｺﾞｼｯｸM-PRO" w:eastAsia="HG丸ｺﾞｼｯｸM-PRO" w:hAnsi="HG丸ｺﾞｼｯｸM-PRO" w:hint="eastAsia"/>
          <w:sz w:val="22"/>
        </w:rPr>
        <w:t>今年度、初めての事業実施で見えた課題もあるので、平成３０年度事業では対策をしていきたい。</w:t>
      </w:r>
    </w:p>
    <w:p w:rsidR="00FD289C" w:rsidRPr="001D08B1" w:rsidRDefault="00745C5F" w:rsidP="00FD289C">
      <w:pPr>
        <w:ind w:leftChars="100" w:left="1260" w:hangingChars="500" w:hanging="1050"/>
        <w:rPr>
          <w:rFonts w:ascii="HG丸ｺﾞｼｯｸM-PRO" w:eastAsia="HG丸ｺﾞｼｯｸM-PRO" w:hAnsi="HG丸ｺﾞｼｯｸM-PRO"/>
          <w:sz w:val="22"/>
        </w:rPr>
      </w:pPr>
      <w:r w:rsidRPr="001D08B1">
        <w:rPr>
          <w:rFonts w:ascii="HG丸ｺﾞｼｯｸM-PRO" w:eastAsia="HG丸ｺﾞｼｯｸM-PRO" w:hAnsi="HG丸ｺﾞｼｯｸM-PRO" w:hint="eastAsia"/>
        </w:rPr>
        <w:t>○委</w:t>
      </w:r>
      <w:r w:rsidR="00FD289C" w:rsidRPr="001D08B1">
        <w:rPr>
          <w:rFonts w:ascii="HG丸ｺﾞｼｯｸM-PRO" w:eastAsia="HG丸ｺﾞｼｯｸM-PRO" w:hAnsi="HG丸ｺﾞｼｯｸM-PRO" w:hint="eastAsia"/>
        </w:rPr>
        <w:t xml:space="preserve">　</w:t>
      </w:r>
      <w:r w:rsidRPr="001D08B1">
        <w:rPr>
          <w:rFonts w:ascii="HG丸ｺﾞｼｯｸM-PRO" w:eastAsia="HG丸ｺﾞｼｯｸM-PRO" w:hAnsi="HG丸ｺﾞｼｯｸM-PRO" w:hint="eastAsia"/>
        </w:rPr>
        <w:t>員</w:t>
      </w:r>
      <w:r w:rsidRPr="001D08B1">
        <w:rPr>
          <w:rFonts w:ascii="HG丸ｺﾞｼｯｸM-PRO" w:eastAsia="HG丸ｺﾞｼｯｸM-PRO" w:hAnsi="HG丸ｺﾞｼｯｸM-PRO" w:hint="eastAsia"/>
          <w:sz w:val="22"/>
        </w:rPr>
        <w:t xml:space="preserve">　</w:t>
      </w:r>
      <w:r w:rsidR="002D70D8" w:rsidRPr="001D08B1">
        <w:rPr>
          <w:rFonts w:ascii="HG丸ｺﾞｼｯｸM-PRO" w:eastAsia="HG丸ｺﾞｼｯｸM-PRO" w:hAnsi="HG丸ｺﾞｼｯｸM-PRO" w:hint="eastAsia"/>
          <w:sz w:val="22"/>
        </w:rPr>
        <w:t xml:space="preserve">　</w:t>
      </w:r>
      <w:r w:rsidR="00BB34F6" w:rsidRPr="001D08B1">
        <w:rPr>
          <w:rFonts w:ascii="HG丸ｺﾞｼｯｸM-PRO" w:eastAsia="HG丸ｺﾞｼｯｸM-PRO" w:hAnsi="HG丸ｺﾞｼｯｸM-PRO" w:hint="eastAsia"/>
          <w:sz w:val="22"/>
        </w:rPr>
        <w:t>受入れ農家が、</w:t>
      </w:r>
      <w:r w:rsidR="002D70D8" w:rsidRPr="001D08B1">
        <w:rPr>
          <w:rFonts w:ascii="HG丸ｺﾞｼｯｸM-PRO" w:eastAsia="HG丸ｺﾞｼｯｸM-PRO" w:hAnsi="HG丸ｺﾞｼｯｸM-PRO" w:hint="eastAsia"/>
          <w:sz w:val="22"/>
        </w:rPr>
        <w:t>事業所から同行する</w:t>
      </w:r>
      <w:r w:rsidR="00247220" w:rsidRPr="001D08B1">
        <w:rPr>
          <w:rFonts w:ascii="HG丸ｺﾞｼｯｸM-PRO" w:eastAsia="HG丸ｺﾞｼｯｸM-PRO" w:hAnsi="HG丸ｺﾞｼｯｸM-PRO" w:hint="eastAsia"/>
          <w:sz w:val="22"/>
        </w:rPr>
        <w:t>支援者</w:t>
      </w:r>
      <w:r w:rsidR="002D70D8" w:rsidRPr="001D08B1">
        <w:rPr>
          <w:rFonts w:ascii="HG丸ｺﾞｼｯｸM-PRO" w:eastAsia="HG丸ｺﾞｼｯｸM-PRO" w:hAnsi="HG丸ｺﾞｼｯｸM-PRO" w:hint="eastAsia"/>
          <w:sz w:val="22"/>
        </w:rPr>
        <w:t>に対し、農業に関するノウハウを教えているとのことだが、農家が障がい者に直接教えることはないのか。</w:t>
      </w:r>
    </w:p>
    <w:p w:rsidR="002D70D8" w:rsidRPr="001D08B1" w:rsidRDefault="007F79DB" w:rsidP="00BB34F6">
      <w:pPr>
        <w:ind w:leftChars="100" w:left="1260" w:hangingChars="500" w:hanging="1050"/>
        <w:rPr>
          <w:rFonts w:ascii="HG丸ｺﾞｼｯｸM-PRO" w:eastAsia="HG丸ｺﾞｼｯｸM-PRO" w:hAnsi="HG丸ｺﾞｼｯｸM-PRO"/>
          <w:sz w:val="22"/>
        </w:rPr>
      </w:pPr>
      <w:r w:rsidRPr="001D08B1">
        <w:rPr>
          <w:rFonts w:ascii="HG丸ｺﾞｼｯｸM-PRO" w:eastAsia="HG丸ｺﾞｼｯｸM-PRO" w:hAnsi="HG丸ｺﾞｼｯｸM-PRO" w:hint="eastAsia"/>
        </w:rPr>
        <w:t>○事務局</w:t>
      </w:r>
      <w:r w:rsidR="00FD289C" w:rsidRPr="001D08B1">
        <w:rPr>
          <w:rFonts w:ascii="HG丸ｺﾞｼｯｸM-PRO" w:eastAsia="HG丸ｺﾞｼｯｸM-PRO" w:hAnsi="HG丸ｺﾞｼｯｸM-PRO" w:hint="eastAsia"/>
        </w:rPr>
        <w:t xml:space="preserve">　</w:t>
      </w:r>
      <w:r w:rsidR="002D70D8" w:rsidRPr="001D08B1">
        <w:rPr>
          <w:rFonts w:ascii="HG丸ｺﾞｼｯｸM-PRO" w:eastAsia="HG丸ｺﾞｼｯｸM-PRO" w:hAnsi="HG丸ｺﾞｼｯｸM-PRO" w:hint="eastAsia"/>
          <w:sz w:val="22"/>
        </w:rPr>
        <w:t xml:space="preserve">　農家のほとんどが、障がい者を初めて受入れた。どう伝えていいのか、どのような配</w:t>
      </w:r>
      <w:r w:rsidRPr="001D08B1">
        <w:rPr>
          <w:rFonts w:ascii="HG丸ｺﾞｼｯｸM-PRO" w:eastAsia="HG丸ｺﾞｼｯｸM-PRO" w:hAnsi="HG丸ｺﾞｼｯｸM-PRO" w:hint="eastAsia"/>
          <w:sz w:val="22"/>
        </w:rPr>
        <w:t xml:space="preserve">　　　　　</w:t>
      </w:r>
      <w:r w:rsidR="002D70D8" w:rsidRPr="001D08B1">
        <w:rPr>
          <w:rFonts w:ascii="HG丸ｺﾞｼｯｸM-PRO" w:eastAsia="HG丸ｺﾞｼｯｸM-PRO" w:hAnsi="HG丸ｺﾞｼｯｸM-PRO" w:hint="eastAsia"/>
          <w:sz w:val="22"/>
        </w:rPr>
        <w:t>慮が</w:t>
      </w:r>
      <w:r w:rsidR="00BB34F6" w:rsidRPr="001D08B1">
        <w:rPr>
          <w:rFonts w:ascii="HG丸ｺﾞｼｯｸM-PRO" w:eastAsia="HG丸ｺﾞｼｯｸM-PRO" w:hAnsi="HG丸ｺﾞｼｯｸM-PRO" w:hint="eastAsia"/>
          <w:sz w:val="22"/>
        </w:rPr>
        <w:t>必要なのかわからず不安との声が多かったので、今回は農家と</w:t>
      </w:r>
      <w:r w:rsidR="00247220" w:rsidRPr="001D08B1">
        <w:rPr>
          <w:rFonts w:ascii="HG丸ｺﾞｼｯｸM-PRO" w:eastAsia="HG丸ｺﾞｼｯｸM-PRO" w:hAnsi="HG丸ｺﾞｼｯｸM-PRO" w:hint="eastAsia"/>
          <w:sz w:val="22"/>
        </w:rPr>
        <w:t>障がい者の</w:t>
      </w:r>
      <w:r w:rsidR="00BB34F6" w:rsidRPr="001D08B1">
        <w:rPr>
          <w:rFonts w:ascii="HG丸ｺﾞｼｯｸM-PRO" w:eastAsia="HG丸ｺﾞｼｯｸM-PRO" w:hAnsi="HG丸ｺﾞｼｯｸM-PRO" w:hint="eastAsia"/>
          <w:sz w:val="22"/>
        </w:rPr>
        <w:t>間に、必ず支援者が入る</w:t>
      </w:r>
      <w:r w:rsidR="00247220" w:rsidRPr="001D08B1">
        <w:rPr>
          <w:rFonts w:ascii="HG丸ｺﾞｼｯｸM-PRO" w:eastAsia="HG丸ｺﾞｼｯｸM-PRO" w:hAnsi="HG丸ｺﾞｼｯｸM-PRO" w:hint="eastAsia"/>
          <w:sz w:val="22"/>
        </w:rPr>
        <w:t>体制を取った。</w:t>
      </w:r>
    </w:p>
    <w:p w:rsidR="00D60FFB" w:rsidRPr="001D08B1" w:rsidRDefault="00745C5F" w:rsidP="00FE684B">
      <w:pPr>
        <w:ind w:leftChars="100" w:left="1260" w:hangingChars="500" w:hanging="1050"/>
        <w:rPr>
          <w:rFonts w:ascii="HG丸ｺﾞｼｯｸM-PRO" w:eastAsia="HG丸ｺﾞｼｯｸM-PRO" w:hAnsi="HG丸ｺﾞｼｯｸM-PRO"/>
          <w:sz w:val="22"/>
          <w:highlight w:val="yellow"/>
        </w:rPr>
      </w:pPr>
      <w:r w:rsidRPr="001D08B1">
        <w:rPr>
          <w:rFonts w:ascii="HG丸ｺﾞｼｯｸM-PRO" w:eastAsia="HG丸ｺﾞｼｯｸM-PRO" w:hAnsi="HG丸ｺﾞｼｯｸM-PRO" w:hint="eastAsia"/>
        </w:rPr>
        <w:t>○委</w:t>
      </w:r>
      <w:r w:rsidR="00FD289C" w:rsidRPr="001D08B1">
        <w:rPr>
          <w:rFonts w:ascii="HG丸ｺﾞｼｯｸM-PRO" w:eastAsia="HG丸ｺﾞｼｯｸM-PRO" w:hAnsi="HG丸ｺﾞｼｯｸM-PRO" w:hint="eastAsia"/>
        </w:rPr>
        <w:t xml:space="preserve">　</w:t>
      </w:r>
      <w:r w:rsidRPr="001D08B1">
        <w:rPr>
          <w:rFonts w:ascii="HG丸ｺﾞｼｯｸM-PRO" w:eastAsia="HG丸ｺﾞｼｯｸM-PRO" w:hAnsi="HG丸ｺﾞｼｯｸM-PRO" w:hint="eastAsia"/>
        </w:rPr>
        <w:t>員</w:t>
      </w:r>
      <w:r w:rsidRPr="001D08B1">
        <w:rPr>
          <w:rFonts w:ascii="HG丸ｺﾞｼｯｸM-PRO" w:eastAsia="HG丸ｺﾞｼｯｸM-PRO" w:hAnsi="HG丸ｺﾞｼｯｸM-PRO" w:hint="eastAsia"/>
          <w:sz w:val="22"/>
        </w:rPr>
        <w:t xml:space="preserve">　</w:t>
      </w:r>
      <w:r w:rsidR="00247220" w:rsidRPr="001D08B1">
        <w:rPr>
          <w:rFonts w:ascii="HG丸ｺﾞｼｯｸM-PRO" w:eastAsia="HG丸ｺﾞｼｯｸM-PRO" w:hAnsi="HG丸ｺﾞｼｯｸM-PRO" w:hint="eastAsia"/>
          <w:sz w:val="22"/>
        </w:rPr>
        <w:t xml:space="preserve">　</w:t>
      </w:r>
      <w:r w:rsidR="00BB34F6" w:rsidRPr="001D08B1">
        <w:rPr>
          <w:rFonts w:ascii="HG丸ｺﾞｼｯｸM-PRO" w:eastAsia="HG丸ｺﾞｼｯｸM-PRO" w:hAnsi="HG丸ｺﾞｼｯｸM-PRO" w:hint="eastAsia"/>
          <w:sz w:val="22"/>
        </w:rPr>
        <w:t>支援者が農業スキルを身につけるのは今後の支援に活かせると思う。一方で、支援者が常に間に入ってしまうと、農家に障がい者雇用の</w:t>
      </w:r>
      <w:r w:rsidR="000F6D87" w:rsidRPr="001D08B1">
        <w:rPr>
          <w:rFonts w:ascii="HG丸ｺﾞｼｯｸM-PRO" w:eastAsia="HG丸ｺﾞｼｯｸM-PRO" w:hAnsi="HG丸ｺﾞｼｯｸM-PRO" w:hint="eastAsia"/>
          <w:sz w:val="22"/>
        </w:rPr>
        <w:t>ノウハ</w:t>
      </w:r>
      <w:r w:rsidR="00FE684B" w:rsidRPr="001D08B1">
        <w:rPr>
          <w:rFonts w:ascii="HG丸ｺﾞｼｯｸM-PRO" w:eastAsia="HG丸ｺﾞｼｯｸM-PRO" w:hAnsi="HG丸ｺﾞｼｯｸM-PRO" w:hint="eastAsia"/>
          <w:sz w:val="22"/>
        </w:rPr>
        <w:t>ウが蓄積されない</w:t>
      </w:r>
      <w:r w:rsidR="00BB34F6" w:rsidRPr="001D08B1">
        <w:rPr>
          <w:rFonts w:ascii="HG丸ｺﾞｼｯｸM-PRO" w:eastAsia="HG丸ｺﾞｼｯｸM-PRO" w:hAnsi="HG丸ｺﾞｼｯｸM-PRO" w:hint="eastAsia"/>
          <w:sz w:val="22"/>
        </w:rPr>
        <w:t>。最終的に受入れるのは農家なので、農家</w:t>
      </w:r>
      <w:r w:rsidR="00FE684B" w:rsidRPr="001D08B1">
        <w:rPr>
          <w:rFonts w:ascii="HG丸ｺﾞｼｯｸM-PRO" w:eastAsia="HG丸ｺﾞｼｯｸM-PRO" w:hAnsi="HG丸ｺﾞｼｯｸM-PRO" w:hint="eastAsia"/>
          <w:sz w:val="22"/>
        </w:rPr>
        <w:t>が</w:t>
      </w:r>
      <w:r w:rsidR="00253C50" w:rsidRPr="001D08B1">
        <w:rPr>
          <w:rFonts w:ascii="HG丸ｺﾞｼｯｸM-PRO" w:eastAsia="HG丸ｺﾞｼｯｸM-PRO" w:hAnsi="HG丸ｺﾞｼｯｸM-PRO" w:hint="eastAsia"/>
          <w:sz w:val="22"/>
        </w:rPr>
        <w:t>障がい者を</w:t>
      </w:r>
      <w:r w:rsidR="00FE684B" w:rsidRPr="001D08B1">
        <w:rPr>
          <w:rFonts w:ascii="HG丸ｺﾞｼｯｸM-PRO" w:eastAsia="HG丸ｺﾞｼｯｸM-PRO" w:hAnsi="HG丸ｺﾞｼｯｸM-PRO" w:hint="eastAsia"/>
          <w:sz w:val="22"/>
        </w:rPr>
        <w:t>受入れるための</w:t>
      </w:r>
      <w:r w:rsidR="000F6D87" w:rsidRPr="001D08B1">
        <w:rPr>
          <w:rFonts w:ascii="HG丸ｺﾞｼｯｸM-PRO" w:eastAsia="HG丸ｺﾞｼｯｸM-PRO" w:hAnsi="HG丸ｺﾞｼｯｸM-PRO" w:hint="eastAsia"/>
          <w:sz w:val="22"/>
        </w:rPr>
        <w:t>支</w:t>
      </w:r>
      <w:r w:rsidR="00BB34F6" w:rsidRPr="001D08B1">
        <w:rPr>
          <w:rFonts w:ascii="HG丸ｺﾞｼｯｸM-PRO" w:eastAsia="HG丸ｺﾞｼｯｸM-PRO" w:hAnsi="HG丸ｺﾞｼｯｸM-PRO" w:hint="eastAsia"/>
          <w:sz w:val="22"/>
        </w:rPr>
        <w:t>援がないと、継続的な事業、就農に繋がらない。一般企業でも、企業</w:t>
      </w:r>
      <w:r w:rsidR="000F6D87" w:rsidRPr="001D08B1">
        <w:rPr>
          <w:rFonts w:ascii="HG丸ｺﾞｼｯｸM-PRO" w:eastAsia="HG丸ｺﾞｼｯｸM-PRO" w:hAnsi="HG丸ｺﾞｼｯｸM-PRO" w:hint="eastAsia"/>
          <w:sz w:val="22"/>
        </w:rPr>
        <w:t>の障がい者雇用のノウハウがないと続かない。今後は農家への支援が必要になってくると思う。検討願いたい。</w:t>
      </w:r>
    </w:p>
    <w:p w:rsidR="00247220" w:rsidRPr="001D08B1" w:rsidRDefault="00247220" w:rsidP="000F6D87">
      <w:pPr>
        <w:rPr>
          <w:rFonts w:ascii="HG丸ｺﾞｼｯｸM-PRO" w:eastAsia="HG丸ｺﾞｼｯｸM-PRO" w:hAnsi="HG丸ｺﾞｼｯｸM-PRO"/>
          <w:sz w:val="22"/>
        </w:rPr>
      </w:pPr>
    </w:p>
    <w:p w:rsidR="00247220" w:rsidRPr="001D08B1" w:rsidRDefault="00247220">
      <w:pPr>
        <w:rPr>
          <w:rFonts w:ascii="HG丸ｺﾞｼｯｸM-PRO" w:eastAsia="HG丸ｺﾞｼｯｸM-PRO" w:hAnsi="HG丸ｺﾞｼｯｸM-PRO"/>
          <w:sz w:val="22"/>
        </w:rPr>
      </w:pPr>
    </w:p>
    <w:p w:rsidR="00D60FFB" w:rsidRPr="00D60FFB" w:rsidRDefault="00D60FFB">
      <w:pPr>
        <w:rPr>
          <w:rFonts w:ascii="HG丸ｺﾞｼｯｸM-PRO" w:eastAsia="HG丸ｺﾞｼｯｸM-PRO" w:hAnsi="HG丸ｺﾞｼｯｸM-PRO"/>
          <w:sz w:val="24"/>
        </w:rPr>
      </w:pPr>
      <w:r w:rsidRPr="00D60FFB">
        <w:rPr>
          <w:rFonts w:ascii="HG丸ｺﾞｼｯｸM-PRO" w:eastAsia="HG丸ｺﾞｼｯｸM-PRO" w:hAnsi="HG丸ｺﾞｼｯｸM-PRO" w:hint="eastAsia"/>
          <w:sz w:val="24"/>
        </w:rPr>
        <w:t>議題（４）地方自治法施行令第１６７条の２第１項第３号に定める障害者支援施設等に準ずる者の認定について</w:t>
      </w:r>
    </w:p>
    <w:p w:rsidR="00A051BB" w:rsidRPr="003C42AD" w:rsidRDefault="00836C2D">
      <w:pPr>
        <w:rPr>
          <w:rFonts w:ascii="HG丸ｺﾞｼｯｸM-PRO" w:eastAsia="HG丸ｺﾞｼｯｸM-PRO" w:hAnsi="HG丸ｺﾞｼｯｸM-PRO"/>
          <w:sz w:val="22"/>
        </w:rPr>
      </w:pPr>
      <w:r w:rsidRPr="003C42AD">
        <w:rPr>
          <w:rFonts w:ascii="HG丸ｺﾞｼｯｸM-PRO" w:eastAsia="HG丸ｺﾞｼｯｸM-PRO" w:hAnsi="HG丸ｺﾞｼｯｸM-PRO" w:hint="eastAsia"/>
          <w:sz w:val="22"/>
        </w:rPr>
        <w:t>■認定基準設定の経緯と基準について（</w:t>
      </w:r>
      <w:r w:rsidR="008A78B1" w:rsidRPr="003C42AD">
        <w:rPr>
          <w:rFonts w:ascii="HG丸ｺﾞｼｯｸM-PRO" w:eastAsia="HG丸ｺﾞｼｯｸM-PRO" w:hAnsi="HG丸ｺﾞｼｯｸM-PRO" w:hint="eastAsia"/>
          <w:sz w:val="22"/>
        </w:rPr>
        <w:t>参考</w:t>
      </w:r>
      <w:r w:rsidRPr="003C42AD">
        <w:rPr>
          <w:rFonts w:ascii="HG丸ｺﾞｼｯｸM-PRO" w:eastAsia="HG丸ｺﾞｼｯｸM-PRO" w:hAnsi="HG丸ｺﾞｼｯｸM-PRO" w:hint="eastAsia"/>
          <w:sz w:val="22"/>
        </w:rPr>
        <w:t>資料４）</w:t>
      </w:r>
    </w:p>
    <w:p w:rsidR="008A3457" w:rsidRPr="003C42AD" w:rsidRDefault="00FE684B" w:rsidP="008A3457">
      <w:pPr>
        <w:spacing w:line="360" w:lineRule="exact"/>
        <w:ind w:firstLineChars="100" w:firstLine="220"/>
        <w:rPr>
          <w:rFonts w:ascii="HG丸ｺﾞｼｯｸM-PRO" w:eastAsia="HG丸ｺﾞｼｯｸM-PRO" w:hAnsi="HG丸ｺﾞｼｯｸM-PRO" w:cs="メイリオ"/>
          <w:sz w:val="22"/>
        </w:rPr>
      </w:pPr>
      <w:r w:rsidRPr="003C42AD">
        <w:rPr>
          <w:rFonts w:ascii="HG丸ｺﾞｼｯｸM-PRO" w:eastAsia="HG丸ｺﾞｼｯｸM-PRO" w:hAnsi="HG丸ｺﾞｼｯｸM-PRO" w:hint="eastAsia"/>
          <w:sz w:val="22"/>
        </w:rPr>
        <w:t xml:space="preserve">○事務局　　</w:t>
      </w:r>
      <w:r w:rsidR="00C66B63" w:rsidRPr="003C42AD">
        <w:rPr>
          <w:rFonts w:ascii="HG丸ｺﾞｼｯｸM-PRO" w:eastAsia="HG丸ｺﾞｼｯｸM-PRO" w:hAnsi="HG丸ｺﾞｼｯｸM-PRO" w:cs="メイリオ" w:hint="eastAsia"/>
          <w:sz w:val="22"/>
        </w:rPr>
        <w:t>今回の認定基準の趣旨は、３号随契が可能となる対象範囲を拡大し、行政の福祉化</w:t>
      </w:r>
    </w:p>
    <w:p w:rsidR="00C66B63" w:rsidRPr="003C42AD" w:rsidRDefault="00C66B63" w:rsidP="008A3457">
      <w:pPr>
        <w:spacing w:line="360" w:lineRule="exact"/>
        <w:ind w:leftChars="500" w:left="1050" w:firstLineChars="100" w:firstLine="220"/>
        <w:rPr>
          <w:rFonts w:ascii="HG丸ｺﾞｼｯｸM-PRO" w:eastAsia="HG丸ｺﾞｼｯｸM-PRO" w:hAnsi="HG丸ｺﾞｼｯｸM-PRO" w:cs="メイリオ"/>
          <w:sz w:val="22"/>
        </w:rPr>
      </w:pPr>
      <w:r w:rsidRPr="003C42AD">
        <w:rPr>
          <w:rFonts w:ascii="HG丸ｺﾞｼｯｸM-PRO" w:eastAsia="HG丸ｺﾞｼｯｸM-PRO" w:hAnsi="HG丸ｺﾞｼｯｸM-PRO" w:cs="メイリオ" w:hint="eastAsia"/>
          <w:sz w:val="22"/>
        </w:rPr>
        <w:t>のさらなる推進を図</w:t>
      </w:r>
      <w:r w:rsidR="008A3457" w:rsidRPr="003C42AD">
        <w:rPr>
          <w:rFonts w:ascii="HG丸ｺﾞｼｯｸM-PRO" w:eastAsia="HG丸ｺﾞｼｯｸM-PRO" w:hAnsi="HG丸ｺﾞｼｯｸM-PRO" w:cs="メイリオ" w:hint="eastAsia"/>
          <w:sz w:val="22"/>
        </w:rPr>
        <w:t>る、という</w:t>
      </w:r>
      <w:r w:rsidRPr="003C42AD">
        <w:rPr>
          <w:rFonts w:ascii="HG丸ｺﾞｼｯｸM-PRO" w:eastAsia="HG丸ｺﾞｼｯｸM-PRO" w:hAnsi="HG丸ｺﾞｼｯｸM-PRO" w:cs="メイリオ" w:hint="eastAsia"/>
          <w:sz w:val="22"/>
        </w:rPr>
        <w:t>もの。</w:t>
      </w:r>
    </w:p>
    <w:p w:rsidR="008A3457" w:rsidRPr="003C42AD" w:rsidRDefault="008A3457" w:rsidP="008A3457">
      <w:pPr>
        <w:spacing w:line="360" w:lineRule="exact"/>
        <w:ind w:leftChars="600" w:left="1260" w:firstLineChars="100" w:firstLine="220"/>
        <w:rPr>
          <w:rFonts w:ascii="HG丸ｺﾞｼｯｸM-PRO" w:eastAsia="HG丸ｺﾞｼｯｸM-PRO" w:hAnsi="HG丸ｺﾞｼｯｸM-PRO" w:cs="メイリオ"/>
          <w:sz w:val="22"/>
        </w:rPr>
      </w:pPr>
      <w:r w:rsidRPr="003C42AD">
        <w:rPr>
          <w:rFonts w:ascii="HG丸ｺﾞｼｯｸM-PRO" w:eastAsia="HG丸ｺﾞｼｯｸM-PRO" w:hAnsi="HG丸ｺﾞｼｯｸM-PRO" w:cs="メイリオ" w:hint="eastAsia"/>
          <w:sz w:val="22"/>
        </w:rPr>
        <w:t>特例子会社、障がい者施設の共同受注窓口等は、</w:t>
      </w:r>
      <w:r w:rsidR="00C66B63" w:rsidRPr="003C42AD">
        <w:rPr>
          <w:rFonts w:ascii="HG丸ｺﾞｼｯｸM-PRO" w:eastAsia="HG丸ｺﾞｼｯｸM-PRO" w:hAnsi="HG丸ｺﾞｼｯｸM-PRO" w:cs="メイリオ" w:hint="eastAsia"/>
          <w:sz w:val="22"/>
        </w:rPr>
        <w:t>障害者優先調達法では対象</w:t>
      </w:r>
      <w:r w:rsidR="00B42830" w:rsidRPr="003C42AD">
        <w:rPr>
          <w:rFonts w:ascii="HG丸ｺﾞｼｯｸM-PRO" w:eastAsia="HG丸ｺﾞｼｯｸM-PRO" w:hAnsi="HG丸ｺﾞｼｯｸM-PRO" w:cs="メイリオ" w:hint="eastAsia"/>
          <w:sz w:val="22"/>
        </w:rPr>
        <w:t>とされている</w:t>
      </w:r>
      <w:r w:rsidRPr="003C42AD">
        <w:rPr>
          <w:rFonts w:ascii="HG丸ｺﾞｼｯｸM-PRO" w:eastAsia="HG丸ｺﾞｼｯｸM-PRO" w:hAnsi="HG丸ｺﾞｼｯｸM-PRO" w:cs="メイリオ" w:hint="eastAsia"/>
          <w:sz w:val="22"/>
        </w:rPr>
        <w:t>ものの、</w:t>
      </w:r>
      <w:r w:rsidR="00B42830" w:rsidRPr="003C42AD">
        <w:rPr>
          <w:rFonts w:ascii="HG丸ｺﾞｼｯｸM-PRO" w:eastAsia="HG丸ｺﾞｼｯｸM-PRO" w:hAnsi="HG丸ｺﾞｼｯｸM-PRO" w:cs="メイリオ" w:hint="eastAsia"/>
          <w:sz w:val="22"/>
        </w:rPr>
        <w:t>地方自治法施行令第１６７条の２第１項第３号の規定による随意契約の対象に</w:t>
      </w:r>
      <w:r w:rsidRPr="003C42AD">
        <w:rPr>
          <w:rFonts w:ascii="HG丸ｺﾞｼｯｸM-PRO" w:eastAsia="HG丸ｺﾞｼｯｸM-PRO" w:hAnsi="HG丸ｺﾞｼｯｸM-PRO" w:cs="メイリオ" w:hint="eastAsia"/>
          <w:sz w:val="22"/>
        </w:rPr>
        <w:t>なっていな</w:t>
      </w:r>
      <w:r w:rsidR="00307CE2" w:rsidRPr="003C42AD">
        <w:rPr>
          <w:rFonts w:ascii="HG丸ｺﾞｼｯｸM-PRO" w:eastAsia="HG丸ｺﾞｼｯｸM-PRO" w:hAnsi="HG丸ｺﾞｼｯｸM-PRO" w:cs="メイリオ" w:hint="eastAsia"/>
          <w:sz w:val="22"/>
        </w:rPr>
        <w:t>かった</w:t>
      </w:r>
      <w:r w:rsidRPr="003C42AD">
        <w:rPr>
          <w:rFonts w:ascii="HG丸ｺﾞｼｯｸM-PRO" w:eastAsia="HG丸ｺﾞｼｯｸM-PRO" w:hAnsi="HG丸ｺﾞｼｯｸM-PRO" w:cs="メイリオ" w:hint="eastAsia"/>
          <w:sz w:val="22"/>
        </w:rPr>
        <w:t>。</w:t>
      </w:r>
    </w:p>
    <w:p w:rsidR="00C66B63" w:rsidRPr="003C42AD" w:rsidRDefault="008A3457" w:rsidP="008A3457">
      <w:pPr>
        <w:spacing w:line="360" w:lineRule="exact"/>
        <w:ind w:leftChars="600" w:left="1260" w:firstLineChars="100" w:firstLine="220"/>
        <w:rPr>
          <w:rFonts w:ascii="HG丸ｺﾞｼｯｸM-PRO" w:eastAsia="HG丸ｺﾞｼｯｸM-PRO" w:hAnsi="HG丸ｺﾞｼｯｸM-PRO" w:cs="メイリオ"/>
          <w:sz w:val="22"/>
        </w:rPr>
      </w:pPr>
      <w:r w:rsidRPr="003C42AD">
        <w:rPr>
          <w:rFonts w:ascii="HG丸ｺﾞｼｯｸM-PRO" w:eastAsia="HG丸ｺﾞｼｯｸM-PRO" w:hAnsi="HG丸ｺﾞｼｯｸM-PRO" w:cs="メイリオ" w:hint="eastAsia"/>
          <w:sz w:val="22"/>
        </w:rPr>
        <w:t>地方自治法施行令の「</w:t>
      </w:r>
      <w:r w:rsidR="00B42830" w:rsidRPr="003C42AD">
        <w:rPr>
          <w:rFonts w:ascii="HG丸ｺﾞｼｯｸM-PRO" w:eastAsia="HG丸ｺﾞｼｯｸM-PRO" w:hAnsi="HG丸ｺﾞｼｯｸM-PRO" w:cs="メイリオ" w:hint="eastAsia"/>
          <w:sz w:val="22"/>
        </w:rPr>
        <w:t>知事が事業所等の追加認定をすることができる規定</w:t>
      </w:r>
      <w:r w:rsidRPr="003C42AD">
        <w:rPr>
          <w:rFonts w:ascii="HG丸ｺﾞｼｯｸM-PRO" w:eastAsia="HG丸ｺﾞｼｯｸM-PRO" w:hAnsi="HG丸ｺﾞｼｯｸM-PRO" w:cs="メイリオ" w:hint="eastAsia"/>
          <w:sz w:val="22"/>
        </w:rPr>
        <w:t>」</w:t>
      </w:r>
      <w:r w:rsidR="00B42830" w:rsidRPr="003C42AD">
        <w:rPr>
          <w:rFonts w:ascii="HG丸ｺﾞｼｯｸM-PRO" w:eastAsia="HG丸ｺﾞｼｯｸM-PRO" w:hAnsi="HG丸ｺﾞｼｯｸM-PRO" w:cs="メイリオ" w:hint="eastAsia"/>
          <w:sz w:val="22"/>
        </w:rPr>
        <w:t>を用いて、特例子会社、障がい者施設の共同受注窓口等を</w:t>
      </w:r>
      <w:r w:rsidR="001D53FE" w:rsidRPr="003C42AD">
        <w:rPr>
          <w:rFonts w:ascii="HG丸ｺﾞｼｯｸM-PRO" w:eastAsia="HG丸ｺﾞｼｯｸM-PRO" w:hAnsi="HG丸ｺﾞｼｯｸM-PRO" w:cs="メイリオ" w:hint="eastAsia"/>
          <w:sz w:val="22"/>
        </w:rPr>
        <w:t>「障がい福祉サービス事業所に準ずる者」と認定し、</w:t>
      </w:r>
      <w:r w:rsidRPr="003C42AD">
        <w:rPr>
          <w:rFonts w:ascii="HG丸ｺﾞｼｯｸM-PRO" w:eastAsia="HG丸ｺﾞｼｯｸM-PRO" w:hAnsi="HG丸ｺﾞｼｯｸM-PRO" w:cs="メイリオ" w:hint="eastAsia"/>
          <w:sz w:val="22"/>
        </w:rPr>
        <w:t>３号随契</w:t>
      </w:r>
      <w:r w:rsidR="00B42830" w:rsidRPr="003C42AD">
        <w:rPr>
          <w:rFonts w:ascii="HG丸ｺﾞｼｯｸM-PRO" w:eastAsia="HG丸ｺﾞｼｯｸM-PRO" w:hAnsi="HG丸ｺﾞｼｯｸM-PRO" w:cs="メイリオ" w:hint="eastAsia"/>
          <w:sz w:val="22"/>
        </w:rPr>
        <w:t>対象として範囲を拡大する</w:t>
      </w:r>
      <w:r w:rsidR="001D53FE" w:rsidRPr="003C42AD">
        <w:rPr>
          <w:rFonts w:ascii="HG丸ｺﾞｼｯｸM-PRO" w:eastAsia="HG丸ｺﾞｼｯｸM-PRO" w:hAnsi="HG丸ｺﾞｼｯｸM-PRO" w:cs="メイリオ" w:hint="eastAsia"/>
          <w:sz w:val="22"/>
        </w:rPr>
        <w:t>。</w:t>
      </w:r>
    </w:p>
    <w:p w:rsidR="008A3457" w:rsidRPr="003C42AD" w:rsidRDefault="008A3457" w:rsidP="008A3457">
      <w:pPr>
        <w:spacing w:line="360" w:lineRule="exact"/>
        <w:ind w:leftChars="600" w:left="1260" w:firstLineChars="100" w:firstLine="220"/>
        <w:rPr>
          <w:rFonts w:ascii="HG丸ｺﾞｼｯｸM-PRO" w:eastAsia="HG丸ｺﾞｼｯｸM-PRO" w:hAnsi="HG丸ｺﾞｼｯｸM-PRO" w:cs="メイリオ"/>
          <w:sz w:val="22"/>
        </w:rPr>
      </w:pPr>
      <w:r w:rsidRPr="003C42AD">
        <w:rPr>
          <w:rFonts w:ascii="HG丸ｺﾞｼｯｸM-PRO" w:eastAsia="HG丸ｺﾞｼｯｸM-PRO" w:hAnsi="HG丸ｺﾞｼｯｸM-PRO" w:cs="メイリオ" w:hint="eastAsia"/>
          <w:sz w:val="22"/>
        </w:rPr>
        <w:t>認定基準の設定にあたり、</w:t>
      </w:r>
      <w:r w:rsidR="00307CE2" w:rsidRPr="003C42AD">
        <w:rPr>
          <w:rFonts w:ascii="HG丸ｺﾞｼｯｸM-PRO" w:eastAsia="HG丸ｺﾞｼｯｸM-PRO" w:hAnsi="HG丸ｺﾞｼｯｸM-PRO" w:cs="メイリオ" w:hint="eastAsia"/>
          <w:sz w:val="22"/>
        </w:rPr>
        <w:t>平成２９年９</w:t>
      </w:r>
      <w:r w:rsidRPr="003C42AD">
        <w:rPr>
          <w:rFonts w:ascii="HG丸ｺﾞｼｯｸM-PRO" w:eastAsia="HG丸ｺﾞｼｯｸM-PRO" w:hAnsi="HG丸ｺﾞｼｯｸM-PRO" w:cs="メイリオ" w:hint="eastAsia"/>
          <w:sz w:val="22"/>
        </w:rPr>
        <w:t>月に、</w:t>
      </w:r>
      <w:r w:rsidR="000C043A">
        <w:rPr>
          <w:rFonts w:ascii="HG丸ｺﾞｼｯｸM-PRO" w:eastAsia="HG丸ｺﾞｼｯｸM-PRO" w:hAnsi="HG丸ｺﾞｼｯｸM-PRO" w:cs="メイリオ" w:hint="eastAsia"/>
          <w:sz w:val="22"/>
        </w:rPr>
        <w:t>本委員会委員</w:t>
      </w:r>
      <w:r w:rsidR="000C0E7E" w:rsidRPr="003C42AD">
        <w:rPr>
          <w:rFonts w:ascii="HG丸ｺﾞｼｯｸM-PRO" w:eastAsia="HG丸ｺﾞｼｯｸM-PRO" w:hAnsi="HG丸ｺﾞｼｯｸM-PRO" w:cs="メイリオ" w:hint="eastAsia"/>
          <w:sz w:val="22"/>
        </w:rPr>
        <w:t>長にも参加いただいた、</w:t>
      </w:r>
      <w:r w:rsidR="000C043A">
        <w:rPr>
          <w:rFonts w:ascii="HG丸ｺﾞｼｯｸM-PRO" w:eastAsia="HG丸ｺﾞｼｯｸM-PRO" w:hAnsi="HG丸ｺﾞｼｯｸM-PRO" w:cs="メイリオ" w:hint="eastAsia"/>
          <w:sz w:val="22"/>
        </w:rPr>
        <w:t>この</w:t>
      </w:r>
      <w:r w:rsidRPr="003C42AD">
        <w:rPr>
          <w:rFonts w:ascii="HG丸ｺﾞｼｯｸM-PRO" w:eastAsia="HG丸ｺﾞｼｯｸM-PRO" w:hAnsi="HG丸ｺﾞｼｯｸM-PRO" w:cs="メイリオ" w:hint="eastAsia"/>
          <w:sz w:val="22"/>
        </w:rPr>
        <w:t>委員会の親会である</w:t>
      </w:r>
      <w:r w:rsidR="000C0E7E" w:rsidRPr="003C42AD">
        <w:rPr>
          <w:rFonts w:ascii="HG丸ｺﾞｼｯｸM-PRO" w:eastAsia="HG丸ｺﾞｼｯｸM-PRO" w:hAnsi="HG丸ｺﾞｼｯｸM-PRO" w:cs="メイリオ" w:hint="eastAsia"/>
          <w:sz w:val="22"/>
        </w:rPr>
        <w:t>就労支援部会において、</w:t>
      </w:r>
      <w:r w:rsidR="00307CE2" w:rsidRPr="003C42AD">
        <w:rPr>
          <w:rFonts w:ascii="HG丸ｺﾞｼｯｸM-PRO" w:eastAsia="HG丸ｺﾞｼｯｸM-PRO" w:hAnsi="HG丸ｺﾞｼｯｸM-PRO" w:cs="メイリオ" w:hint="eastAsia"/>
          <w:sz w:val="22"/>
        </w:rPr>
        <w:t>部会委員の意見を聞き</w:t>
      </w:r>
      <w:r w:rsidRPr="003C42AD">
        <w:rPr>
          <w:rFonts w:ascii="HG丸ｺﾞｼｯｸM-PRO" w:eastAsia="HG丸ｺﾞｼｯｸM-PRO" w:hAnsi="HG丸ｺﾞｼｯｸM-PRO" w:cs="メイリオ" w:hint="eastAsia"/>
          <w:sz w:val="22"/>
        </w:rPr>
        <w:t>、11月6日から</w:t>
      </w:r>
      <w:r w:rsidR="008A78B1" w:rsidRPr="003C42AD">
        <w:rPr>
          <w:rFonts w:ascii="HG丸ｺﾞｼｯｸM-PRO" w:eastAsia="HG丸ｺﾞｼｯｸM-PRO" w:hAnsi="HG丸ｺﾞｼｯｸM-PRO" w:cs="メイリオ" w:hint="eastAsia"/>
          <w:sz w:val="22"/>
        </w:rPr>
        <w:t>12</w:t>
      </w:r>
      <w:r w:rsidRPr="003C42AD">
        <w:rPr>
          <w:rFonts w:ascii="HG丸ｺﾞｼｯｸM-PRO" w:eastAsia="HG丸ｺﾞｼｯｸM-PRO" w:hAnsi="HG丸ｺﾞｼｯｸM-PRO" w:cs="メイリオ" w:hint="eastAsia"/>
          <w:sz w:val="22"/>
        </w:rPr>
        <w:t>月7日まで、パブリックコメントを実施</w:t>
      </w:r>
      <w:r w:rsidR="00307CE2" w:rsidRPr="003C42AD">
        <w:rPr>
          <w:rFonts w:ascii="HG丸ｺﾞｼｯｸM-PRO" w:eastAsia="HG丸ｺﾞｼｯｸM-PRO" w:hAnsi="HG丸ｺﾞｼｯｸM-PRO" w:cs="メイリオ" w:hint="eastAsia"/>
          <w:sz w:val="22"/>
        </w:rPr>
        <w:t>したうえで、１2月２２日に府としての認定基準を公表した。</w:t>
      </w:r>
    </w:p>
    <w:p w:rsidR="000C0E7E" w:rsidRDefault="000C0E7E" w:rsidP="00307CE2">
      <w:pPr>
        <w:spacing w:line="360" w:lineRule="exact"/>
        <w:rPr>
          <w:rFonts w:ascii="HG丸ｺﾞｼｯｸM-PRO" w:eastAsia="HG丸ｺﾞｼｯｸM-PRO" w:hAnsi="HG丸ｺﾞｼｯｸM-PRO" w:cs="メイリオ"/>
          <w:sz w:val="22"/>
        </w:rPr>
      </w:pPr>
    </w:p>
    <w:p w:rsidR="004B173A" w:rsidRPr="003C42AD" w:rsidRDefault="004B173A" w:rsidP="00307CE2">
      <w:pPr>
        <w:spacing w:line="360" w:lineRule="exact"/>
        <w:rPr>
          <w:rFonts w:ascii="HG丸ｺﾞｼｯｸM-PRO" w:eastAsia="HG丸ｺﾞｼｯｸM-PRO" w:hAnsi="HG丸ｺﾞｼｯｸM-PRO" w:cs="メイリオ"/>
          <w:sz w:val="22"/>
        </w:rPr>
      </w:pPr>
    </w:p>
    <w:p w:rsidR="00307CE2" w:rsidRPr="003C42AD" w:rsidRDefault="00307CE2" w:rsidP="00307CE2">
      <w:pPr>
        <w:spacing w:line="360" w:lineRule="exact"/>
        <w:rPr>
          <w:rFonts w:ascii="HG丸ｺﾞｼｯｸM-PRO" w:eastAsia="HG丸ｺﾞｼｯｸM-PRO" w:hAnsi="HG丸ｺﾞｼｯｸM-PRO" w:cs="メイリオ"/>
          <w:sz w:val="22"/>
        </w:rPr>
      </w:pPr>
      <w:r w:rsidRPr="003C42AD">
        <w:rPr>
          <w:rFonts w:ascii="HG丸ｺﾞｼｯｸM-PRO" w:eastAsia="HG丸ｺﾞｼｯｸM-PRO" w:hAnsi="HG丸ｺﾞｼｯｸM-PRO" w:cs="メイリオ" w:hint="eastAsia"/>
          <w:sz w:val="22"/>
        </w:rPr>
        <w:lastRenderedPageBreak/>
        <w:t>■認定方法及び</w:t>
      </w:r>
      <w:r w:rsidR="008A78B1" w:rsidRPr="003C42AD">
        <w:rPr>
          <w:rFonts w:ascii="HG丸ｺﾞｼｯｸM-PRO" w:eastAsia="HG丸ｺﾞｼｯｸM-PRO" w:hAnsi="HG丸ｺﾞｼｯｸM-PRO" w:cs="メイリオ" w:hint="eastAsia"/>
          <w:sz w:val="22"/>
        </w:rPr>
        <w:t>認定の可否</w:t>
      </w:r>
      <w:r w:rsidRPr="003C42AD">
        <w:rPr>
          <w:rFonts w:ascii="HG丸ｺﾞｼｯｸM-PRO" w:eastAsia="HG丸ｺﾞｼｯｸM-PRO" w:hAnsi="HG丸ｺﾞｼｯｸM-PRO" w:cs="メイリオ" w:hint="eastAsia"/>
          <w:sz w:val="22"/>
        </w:rPr>
        <w:t>について（資料４）</w:t>
      </w:r>
    </w:p>
    <w:p w:rsidR="00307CE2" w:rsidRPr="003C42AD" w:rsidRDefault="007F79DB" w:rsidP="00307CE2">
      <w:pPr>
        <w:spacing w:line="360" w:lineRule="exact"/>
        <w:ind w:leftChars="100" w:left="210"/>
        <w:rPr>
          <w:rFonts w:ascii="HG丸ｺﾞｼｯｸM-PRO" w:eastAsia="HG丸ｺﾞｼｯｸM-PRO" w:hAnsi="HG丸ｺﾞｼｯｸM-PRO" w:cs="メイリオ"/>
          <w:sz w:val="22"/>
        </w:rPr>
      </w:pPr>
      <w:r w:rsidRPr="003C42AD">
        <w:rPr>
          <w:rFonts w:ascii="HG丸ｺﾞｼｯｸM-PRO" w:eastAsia="HG丸ｺﾞｼｯｸM-PRO" w:hAnsi="HG丸ｺﾞｼｯｸM-PRO" w:hint="eastAsia"/>
        </w:rPr>
        <w:t>○事務局</w:t>
      </w:r>
      <w:r w:rsidR="000F6D87" w:rsidRPr="003C42AD">
        <w:rPr>
          <w:rFonts w:ascii="HG丸ｺﾞｼｯｸM-PRO" w:eastAsia="HG丸ｺﾞｼｯｸM-PRO" w:hAnsi="HG丸ｺﾞｼｯｸM-PRO" w:hint="eastAsia"/>
          <w:sz w:val="22"/>
        </w:rPr>
        <w:t xml:space="preserve">　</w:t>
      </w:r>
      <w:r w:rsidR="00FD289C" w:rsidRPr="003C42AD">
        <w:rPr>
          <w:rFonts w:ascii="HG丸ｺﾞｼｯｸM-PRO" w:eastAsia="HG丸ｺﾞｼｯｸM-PRO" w:hAnsi="HG丸ｺﾞｼｯｸM-PRO" w:hint="eastAsia"/>
          <w:sz w:val="22"/>
        </w:rPr>
        <w:t xml:space="preserve">　</w:t>
      </w:r>
      <w:r w:rsidR="00307CE2" w:rsidRPr="003C42AD">
        <w:rPr>
          <w:rFonts w:ascii="HG丸ｺﾞｼｯｸM-PRO" w:eastAsia="HG丸ｺﾞｼｯｸM-PRO" w:hAnsi="HG丸ｺﾞｼｯｸM-PRO" w:cs="メイリオ" w:hint="eastAsia"/>
          <w:sz w:val="22"/>
        </w:rPr>
        <w:t>認定を受けようとする事業者は、認定申請書に、必要な書類を添えて知事に提出し、</w:t>
      </w:r>
    </w:p>
    <w:p w:rsidR="00307CE2" w:rsidRPr="003C42AD" w:rsidRDefault="008A78B1" w:rsidP="00307CE2">
      <w:pPr>
        <w:spacing w:line="360" w:lineRule="exact"/>
        <w:ind w:leftChars="600" w:left="1260"/>
        <w:rPr>
          <w:rFonts w:ascii="HG丸ｺﾞｼｯｸM-PRO" w:eastAsia="HG丸ｺﾞｼｯｸM-PRO" w:hAnsi="HG丸ｺﾞｼｯｸM-PRO" w:cs="メイリオ"/>
          <w:sz w:val="22"/>
        </w:rPr>
      </w:pPr>
      <w:r w:rsidRPr="003C42AD">
        <w:rPr>
          <w:rFonts w:ascii="HG丸ｺﾞｼｯｸM-PRO" w:eastAsia="HG丸ｺﾞｼｯｸM-PRO" w:hAnsi="HG丸ｺﾞｼｯｸM-PRO" w:cs="メイリオ" w:hint="eastAsia"/>
          <w:sz w:val="22"/>
        </w:rPr>
        <w:t>２人以上の学識経験を有する方の意見を伺った</w:t>
      </w:r>
      <w:r w:rsidR="00307CE2" w:rsidRPr="003C42AD">
        <w:rPr>
          <w:rFonts w:ascii="HG丸ｺﾞｼｯｸM-PRO" w:eastAsia="HG丸ｺﾞｼｯｸM-PRO" w:hAnsi="HG丸ｺﾞｼｯｸM-PRO" w:cs="メイリオ" w:hint="eastAsia"/>
          <w:sz w:val="22"/>
        </w:rPr>
        <w:t>で、認定の可否を決定することとしている。</w:t>
      </w:r>
    </w:p>
    <w:p w:rsidR="00307CE2" w:rsidRPr="003C42AD" w:rsidRDefault="00307CE2" w:rsidP="00307CE2">
      <w:pPr>
        <w:spacing w:line="360" w:lineRule="exact"/>
        <w:ind w:leftChars="600" w:left="1260" w:firstLineChars="100" w:firstLine="220"/>
        <w:rPr>
          <w:rFonts w:ascii="HG丸ｺﾞｼｯｸM-PRO" w:eastAsia="HG丸ｺﾞｼｯｸM-PRO" w:hAnsi="HG丸ｺﾞｼｯｸM-PRO" w:cs="メイリオ"/>
          <w:sz w:val="22"/>
        </w:rPr>
      </w:pPr>
      <w:r w:rsidRPr="003C42AD">
        <w:rPr>
          <w:rFonts w:ascii="HG丸ｺﾞｼｯｸM-PRO" w:eastAsia="HG丸ｺﾞｼｯｸM-PRO" w:hAnsi="HG丸ｺﾞｼｯｸM-PRO" w:cs="メイリオ" w:hint="eastAsia"/>
          <w:sz w:val="22"/>
        </w:rPr>
        <w:t>基準の公表と同日付で、認定を受けようとする事業者からの受付を開始したところ、資料４に記載の５件の申請を受付けた。</w:t>
      </w:r>
    </w:p>
    <w:p w:rsidR="000F6D87" w:rsidRPr="003C42AD" w:rsidRDefault="00307CE2" w:rsidP="008A78B1">
      <w:pPr>
        <w:spacing w:line="360" w:lineRule="exact"/>
        <w:ind w:leftChars="600" w:left="1260" w:firstLineChars="100" w:firstLine="220"/>
        <w:rPr>
          <w:rFonts w:ascii="HG丸ｺﾞｼｯｸM-PRO" w:eastAsia="HG丸ｺﾞｼｯｸM-PRO" w:hAnsi="HG丸ｺﾞｼｯｸM-PRO" w:cs="メイリオ"/>
          <w:sz w:val="22"/>
        </w:rPr>
      </w:pPr>
      <w:r w:rsidRPr="003C42AD">
        <w:rPr>
          <w:rFonts w:ascii="HG丸ｺﾞｼｯｸM-PRO" w:eastAsia="HG丸ｺﾞｼｯｸM-PRO" w:hAnsi="HG丸ｺﾞｼｯｸM-PRO" w:cs="メイリオ" w:hint="eastAsia"/>
          <w:sz w:val="22"/>
        </w:rPr>
        <w:t>この</w:t>
      </w:r>
      <w:r w:rsidR="00927E6F" w:rsidRPr="003C42AD">
        <w:rPr>
          <w:rFonts w:ascii="HG丸ｺﾞｼｯｸM-PRO" w:eastAsia="HG丸ｺﾞｼｯｸM-PRO" w:hAnsi="HG丸ｺﾞｼｯｸM-PRO" w:cs="メイリオ" w:hint="eastAsia"/>
          <w:sz w:val="22"/>
        </w:rPr>
        <w:t>うち、共同受注窓口以外の３</w:t>
      </w:r>
      <w:r w:rsidRPr="003C42AD">
        <w:rPr>
          <w:rFonts w:ascii="HG丸ｺﾞｼｯｸM-PRO" w:eastAsia="HG丸ｺﾞｼｯｸM-PRO" w:hAnsi="HG丸ｺﾞｼｯｸM-PRO" w:cs="メイリオ" w:hint="eastAsia"/>
          <w:sz w:val="22"/>
        </w:rPr>
        <w:t>件の認定は、</w:t>
      </w:r>
      <w:r w:rsidR="008A78B1" w:rsidRPr="003C42AD">
        <w:rPr>
          <w:rFonts w:ascii="HG丸ｺﾞｼｯｸM-PRO" w:eastAsia="HG丸ｺﾞｼｯｸM-PRO" w:hAnsi="HG丸ｺﾞｼｯｸM-PRO" w:cs="メイリオ" w:hint="eastAsia"/>
          <w:sz w:val="22"/>
        </w:rPr>
        <w:t>平成２９年３月</w:t>
      </w:r>
      <w:r w:rsidRPr="003C42AD">
        <w:rPr>
          <w:rFonts w:ascii="HG丸ｺﾞｼｯｸM-PRO" w:eastAsia="HG丸ｺﾞｼｯｸM-PRO" w:hAnsi="HG丸ｺﾞｼｯｸM-PRO" w:cs="メイリオ" w:hint="eastAsia"/>
          <w:sz w:val="22"/>
        </w:rPr>
        <w:t>15</w:t>
      </w:r>
      <w:r w:rsidR="008A78B1" w:rsidRPr="003C42AD">
        <w:rPr>
          <w:rFonts w:ascii="HG丸ｺﾞｼｯｸM-PRO" w:eastAsia="HG丸ｺﾞｼｯｸM-PRO" w:hAnsi="HG丸ｺﾞｼｯｸM-PRO" w:cs="メイリオ" w:hint="eastAsia"/>
          <w:sz w:val="22"/>
        </w:rPr>
        <w:t>日から</w:t>
      </w:r>
      <w:r w:rsidRPr="003C42AD">
        <w:rPr>
          <w:rFonts w:ascii="HG丸ｺﾞｼｯｸM-PRO" w:eastAsia="HG丸ｺﾞｼｯｸM-PRO" w:hAnsi="HG丸ｺﾞｼｯｸM-PRO" w:cs="メイリオ" w:hint="eastAsia"/>
          <w:sz w:val="22"/>
        </w:rPr>
        <w:t>22</w:t>
      </w:r>
      <w:r w:rsidR="008A78B1" w:rsidRPr="003C42AD">
        <w:rPr>
          <w:rFonts w:ascii="HG丸ｺﾞｼｯｸM-PRO" w:eastAsia="HG丸ｺﾞｼｯｸM-PRO" w:hAnsi="HG丸ｺﾞｼｯｸM-PRO" w:cs="メイリオ" w:hint="eastAsia"/>
          <w:sz w:val="22"/>
        </w:rPr>
        <w:t>日</w:t>
      </w:r>
      <w:r w:rsidRPr="003C42AD">
        <w:rPr>
          <w:rFonts w:ascii="HG丸ｺﾞｼｯｸM-PRO" w:eastAsia="HG丸ｺﾞｼｯｸM-PRO" w:hAnsi="HG丸ｺﾞｼｯｸM-PRO" w:cs="メイリオ" w:hint="eastAsia"/>
          <w:sz w:val="22"/>
        </w:rPr>
        <w:t>の</w:t>
      </w:r>
      <w:r w:rsidR="008A78B1" w:rsidRPr="003C42AD">
        <w:rPr>
          <w:rFonts w:ascii="HG丸ｺﾞｼｯｸM-PRO" w:eastAsia="HG丸ｺﾞｼｯｸM-PRO" w:hAnsi="HG丸ｺﾞｼｯｸM-PRO" w:cs="メイリオ" w:hint="eastAsia"/>
          <w:sz w:val="22"/>
        </w:rPr>
        <w:t>間に、就労支援部会委員に持ち回りで</w:t>
      </w:r>
      <w:r w:rsidR="000C0E7E" w:rsidRPr="003C42AD">
        <w:rPr>
          <w:rFonts w:ascii="HG丸ｺﾞｼｯｸM-PRO" w:eastAsia="HG丸ｺﾞｼｯｸM-PRO" w:hAnsi="HG丸ｺﾞｼｯｸM-PRO" w:cs="メイリオ" w:hint="eastAsia"/>
          <w:sz w:val="22"/>
        </w:rPr>
        <w:t>意見を</w:t>
      </w:r>
      <w:r w:rsidR="008A78B1" w:rsidRPr="003C42AD">
        <w:rPr>
          <w:rFonts w:ascii="HG丸ｺﾞｼｯｸM-PRO" w:eastAsia="HG丸ｺﾞｼｯｸM-PRO" w:hAnsi="HG丸ｺﾞｼｯｸM-PRO" w:cs="メイリオ" w:hint="eastAsia"/>
          <w:sz w:val="22"/>
        </w:rPr>
        <w:t>伺い、認定可となっている</w:t>
      </w:r>
      <w:r w:rsidR="000C0E7E" w:rsidRPr="003C42AD">
        <w:rPr>
          <w:rFonts w:ascii="HG丸ｺﾞｼｯｸM-PRO" w:eastAsia="HG丸ｺﾞｼｯｸM-PRO" w:hAnsi="HG丸ｺﾞｼｯｸM-PRO" w:cs="メイリオ" w:hint="eastAsia"/>
          <w:sz w:val="22"/>
        </w:rPr>
        <w:t>。</w:t>
      </w:r>
      <w:r w:rsidR="008A78B1" w:rsidRPr="003C42AD">
        <w:rPr>
          <w:rFonts w:ascii="HG丸ｺﾞｼｯｸM-PRO" w:eastAsia="HG丸ｺﾞｼｯｸM-PRO" w:hAnsi="HG丸ｺﾞｼｯｸM-PRO" w:cs="メイリオ" w:hint="eastAsia"/>
          <w:sz w:val="22"/>
        </w:rPr>
        <w:t>共同受注窓口の２件については、当委員会で意見を伺い、認定の可否を決定したい。なお</w:t>
      </w:r>
      <w:r w:rsidR="000C0E7E" w:rsidRPr="003C42AD">
        <w:rPr>
          <w:rFonts w:ascii="HG丸ｺﾞｼｯｸM-PRO" w:eastAsia="HG丸ｺﾞｼｯｸM-PRO" w:hAnsi="HG丸ｺﾞｼｯｸM-PRO" w:cs="メイリオ" w:hint="eastAsia"/>
          <w:sz w:val="22"/>
        </w:rPr>
        <w:t>、当委員会において、今後、必要がある場合は、持ち回りで委員の意見を聞くことができる旨、運営要綱の第５条に追記した</w:t>
      </w:r>
      <w:r w:rsidR="000F6D87" w:rsidRPr="003C42AD">
        <w:rPr>
          <w:rFonts w:ascii="HG丸ｺﾞｼｯｸM-PRO" w:eastAsia="HG丸ｺﾞｼｯｸM-PRO" w:hAnsi="HG丸ｺﾞｼｯｸM-PRO" w:hint="eastAsia"/>
          <w:sz w:val="22"/>
        </w:rPr>
        <w:t>。</w:t>
      </w:r>
    </w:p>
    <w:p w:rsidR="00D60FFB" w:rsidRPr="003C42AD" w:rsidRDefault="00745C5F" w:rsidP="00FD289C">
      <w:pPr>
        <w:ind w:firstLineChars="100" w:firstLine="210"/>
        <w:rPr>
          <w:rFonts w:ascii="HG丸ｺﾞｼｯｸM-PRO" w:eastAsia="HG丸ｺﾞｼｯｸM-PRO" w:hAnsi="HG丸ｺﾞｼｯｸM-PRO"/>
          <w:sz w:val="22"/>
        </w:rPr>
      </w:pPr>
      <w:r w:rsidRPr="003C42AD">
        <w:rPr>
          <w:rFonts w:ascii="HG丸ｺﾞｼｯｸM-PRO" w:eastAsia="HG丸ｺﾞｼｯｸM-PRO" w:hAnsi="HG丸ｺﾞｼｯｸM-PRO" w:hint="eastAsia"/>
        </w:rPr>
        <w:t>○委</w:t>
      </w:r>
      <w:r w:rsidR="00FD289C" w:rsidRPr="003C42AD">
        <w:rPr>
          <w:rFonts w:ascii="HG丸ｺﾞｼｯｸM-PRO" w:eastAsia="HG丸ｺﾞｼｯｸM-PRO" w:hAnsi="HG丸ｺﾞｼｯｸM-PRO" w:hint="eastAsia"/>
        </w:rPr>
        <w:t xml:space="preserve">　</w:t>
      </w:r>
      <w:r w:rsidRPr="003C42AD">
        <w:rPr>
          <w:rFonts w:ascii="HG丸ｺﾞｼｯｸM-PRO" w:eastAsia="HG丸ｺﾞｼｯｸM-PRO" w:hAnsi="HG丸ｺﾞｼｯｸM-PRO" w:hint="eastAsia"/>
        </w:rPr>
        <w:t>員</w:t>
      </w:r>
      <w:r w:rsidRPr="003C42AD">
        <w:rPr>
          <w:rFonts w:ascii="HG丸ｺﾞｼｯｸM-PRO" w:eastAsia="HG丸ｺﾞｼｯｸM-PRO" w:hAnsi="HG丸ｺﾞｼｯｸM-PRO" w:hint="eastAsia"/>
          <w:sz w:val="22"/>
        </w:rPr>
        <w:t xml:space="preserve">　</w:t>
      </w:r>
      <w:r w:rsidR="000F6D87" w:rsidRPr="003C42AD">
        <w:rPr>
          <w:rFonts w:ascii="HG丸ｺﾞｼｯｸM-PRO" w:eastAsia="HG丸ｺﾞｼｯｸM-PRO" w:hAnsi="HG丸ｺﾞｼｯｸM-PRO" w:hint="eastAsia"/>
          <w:sz w:val="22"/>
        </w:rPr>
        <w:t xml:space="preserve">　</w:t>
      </w:r>
      <w:r w:rsidR="008A78B1" w:rsidRPr="003C42AD">
        <w:rPr>
          <w:rFonts w:ascii="HG丸ｺﾞｼｯｸM-PRO" w:eastAsia="HG丸ｺﾞｼｯｸM-PRO" w:hAnsi="HG丸ｺﾞｼｯｸM-PRO" w:hint="eastAsia"/>
          <w:sz w:val="22"/>
        </w:rPr>
        <w:t>実績もあり、問題ないと</w:t>
      </w:r>
      <w:r w:rsidR="00D327E5" w:rsidRPr="003C42AD">
        <w:rPr>
          <w:rFonts w:ascii="HG丸ｺﾞｼｯｸM-PRO" w:eastAsia="HG丸ｺﾞｼｯｸM-PRO" w:hAnsi="HG丸ｺﾞｼｯｸM-PRO" w:hint="eastAsia"/>
          <w:sz w:val="22"/>
        </w:rPr>
        <w:t>考える</w:t>
      </w:r>
      <w:r w:rsidR="00A051BB" w:rsidRPr="003C42AD">
        <w:rPr>
          <w:rFonts w:ascii="HG丸ｺﾞｼｯｸM-PRO" w:eastAsia="HG丸ｺﾞｼｯｸM-PRO" w:hAnsi="HG丸ｺﾞｼｯｸM-PRO" w:hint="eastAsia"/>
          <w:sz w:val="22"/>
        </w:rPr>
        <w:t>。</w:t>
      </w:r>
      <w:r w:rsidR="00D327E5" w:rsidRPr="003C42AD">
        <w:rPr>
          <w:rFonts w:ascii="HG丸ｺﾞｼｯｸM-PRO" w:eastAsia="HG丸ｺﾞｼｯｸM-PRO" w:hAnsi="HG丸ｺﾞｼｯｸM-PRO" w:hint="eastAsia"/>
          <w:sz w:val="22"/>
        </w:rPr>
        <w:t>要綱についても、了解した。</w:t>
      </w:r>
    </w:p>
    <w:p w:rsidR="00D327E5" w:rsidRPr="003C42AD" w:rsidRDefault="008A78B1" w:rsidP="008A78B1">
      <w:pPr>
        <w:ind w:firstLineChars="100" w:firstLine="220"/>
        <w:rPr>
          <w:rFonts w:ascii="HG丸ｺﾞｼｯｸM-PRO" w:eastAsia="HG丸ｺﾞｼｯｸM-PRO" w:hAnsi="HG丸ｺﾞｼｯｸM-PRO"/>
          <w:sz w:val="22"/>
        </w:rPr>
      </w:pPr>
      <w:r w:rsidRPr="003C42AD">
        <w:rPr>
          <w:rFonts w:ascii="HG丸ｺﾞｼｯｸM-PRO" w:eastAsia="HG丸ｺﾞｼｯｸM-PRO" w:hAnsi="HG丸ｺﾞｼｯｸM-PRO" w:hint="eastAsia"/>
          <w:sz w:val="22"/>
        </w:rPr>
        <w:t xml:space="preserve">○事務局　　</w:t>
      </w:r>
      <w:r w:rsidR="00D327E5" w:rsidRPr="003C42AD">
        <w:rPr>
          <w:rFonts w:ascii="HG丸ｺﾞｼｯｸM-PRO" w:eastAsia="HG丸ｺﾞｼｯｸM-PRO" w:hAnsi="HG丸ｺﾞｼｯｸM-PRO" w:hint="eastAsia"/>
          <w:sz w:val="22"/>
        </w:rPr>
        <w:t>共同受注窓口２件も認定可とする。今後、この申請５件については、府HP</w:t>
      </w:r>
      <w:r w:rsidR="00B15AF4" w:rsidRPr="003C42AD">
        <w:rPr>
          <w:rFonts w:ascii="HG丸ｺﾞｼｯｸM-PRO" w:eastAsia="HG丸ｺﾞｼｯｸM-PRO" w:hAnsi="HG丸ｺﾞｼｯｸM-PRO" w:hint="eastAsia"/>
          <w:sz w:val="22"/>
        </w:rPr>
        <w:t>におい</w:t>
      </w:r>
    </w:p>
    <w:p w:rsidR="008A78B1" w:rsidRDefault="00D327E5" w:rsidP="008A78B1">
      <w:pPr>
        <w:ind w:firstLineChars="100" w:firstLine="220"/>
        <w:rPr>
          <w:rFonts w:ascii="HG丸ｺﾞｼｯｸM-PRO" w:eastAsia="HG丸ｺﾞｼｯｸM-PRO" w:hAnsi="HG丸ｺﾞｼｯｸM-PRO"/>
          <w:sz w:val="22"/>
        </w:rPr>
      </w:pPr>
      <w:r w:rsidRPr="003C42AD">
        <w:rPr>
          <w:rFonts w:ascii="HG丸ｺﾞｼｯｸM-PRO" w:eastAsia="HG丸ｺﾞｼｯｸM-PRO" w:hAnsi="HG丸ｺﾞｼｯｸM-PRO" w:hint="eastAsia"/>
          <w:sz w:val="22"/>
        </w:rPr>
        <w:t xml:space="preserve">　　　　　て公表を行う。</w:t>
      </w:r>
    </w:p>
    <w:p w:rsidR="00D327E5" w:rsidRPr="008A78B1" w:rsidRDefault="00D327E5" w:rsidP="008A78B1">
      <w:pPr>
        <w:ind w:firstLineChars="100" w:firstLine="220"/>
        <w:rPr>
          <w:rFonts w:ascii="HG丸ｺﾞｼｯｸM-PRO" w:eastAsia="HG丸ｺﾞｼｯｸM-PRO" w:hAnsi="HG丸ｺﾞｼｯｸM-PRO"/>
          <w:sz w:val="22"/>
        </w:rPr>
      </w:pPr>
    </w:p>
    <w:p w:rsidR="00D6216E" w:rsidRDefault="00D6216E">
      <w:pPr>
        <w:rPr>
          <w:rFonts w:ascii="HG丸ｺﾞｼｯｸM-PRO" w:eastAsia="HG丸ｺﾞｼｯｸM-PRO" w:hAnsi="HG丸ｺﾞｼｯｸM-PRO"/>
          <w:sz w:val="22"/>
        </w:rPr>
      </w:pPr>
    </w:p>
    <w:p w:rsidR="00D6216E" w:rsidRDefault="00D6216E">
      <w:pPr>
        <w:rPr>
          <w:rFonts w:ascii="HG丸ｺﾞｼｯｸM-PRO" w:eastAsia="HG丸ｺﾞｼｯｸM-PRO" w:hAnsi="HG丸ｺﾞｼｯｸM-PRO"/>
          <w:sz w:val="22"/>
        </w:rPr>
      </w:pPr>
    </w:p>
    <w:p w:rsidR="00A051BB" w:rsidRPr="00D60FFB" w:rsidRDefault="00A051B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w:t>
      </w:r>
    </w:p>
    <w:sectPr w:rsidR="00A051BB" w:rsidRPr="00D60FFB" w:rsidSect="00DE5792">
      <w:headerReference w:type="default" r:id="rId8"/>
      <w:footerReference w:type="default" r:id="rId9"/>
      <w:pgSz w:w="11906" w:h="16838"/>
      <w:pgMar w:top="1134" w:right="1077" w:bottom="1134" w:left="1077" w:header="737"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0F" w:rsidRDefault="0038490F" w:rsidP="00D320B9">
      <w:r>
        <w:separator/>
      </w:r>
    </w:p>
  </w:endnote>
  <w:endnote w:type="continuationSeparator" w:id="0">
    <w:p w:rsidR="0038490F" w:rsidRDefault="0038490F" w:rsidP="00D3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586855"/>
      <w:docPartObj>
        <w:docPartGallery w:val="Page Numbers (Bottom of Page)"/>
        <w:docPartUnique/>
      </w:docPartObj>
    </w:sdtPr>
    <w:sdtEndPr/>
    <w:sdtContent>
      <w:sdt>
        <w:sdtPr>
          <w:id w:val="-1669238322"/>
          <w:docPartObj>
            <w:docPartGallery w:val="Page Numbers (Top of Page)"/>
            <w:docPartUnique/>
          </w:docPartObj>
        </w:sdtPr>
        <w:sdtEndPr/>
        <w:sdtContent>
          <w:p w:rsidR="00DE5792" w:rsidRDefault="00DE579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7646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76462">
              <w:rPr>
                <w:b/>
                <w:bCs/>
                <w:noProof/>
              </w:rPr>
              <w:t>6</w:t>
            </w:r>
            <w:r>
              <w:rPr>
                <w:b/>
                <w:bCs/>
                <w:sz w:val="24"/>
                <w:szCs w:val="24"/>
              </w:rPr>
              <w:fldChar w:fldCharType="end"/>
            </w:r>
          </w:p>
        </w:sdtContent>
      </w:sdt>
    </w:sdtContent>
  </w:sdt>
  <w:p w:rsidR="00DE5792" w:rsidRDefault="00DE57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0F" w:rsidRDefault="0038490F" w:rsidP="00D320B9">
      <w:r>
        <w:separator/>
      </w:r>
    </w:p>
  </w:footnote>
  <w:footnote w:type="continuationSeparator" w:id="0">
    <w:p w:rsidR="0038490F" w:rsidRDefault="0038490F" w:rsidP="00D32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B1" w:rsidRPr="00D320B9" w:rsidRDefault="009D5AB1" w:rsidP="00D320B9">
    <w:pPr>
      <w:pStyle w:val="a3"/>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F3"/>
    <w:rsid w:val="00004C0B"/>
    <w:rsid w:val="000A1071"/>
    <w:rsid w:val="000C043A"/>
    <w:rsid w:val="000C0E7E"/>
    <w:rsid w:val="000F141D"/>
    <w:rsid w:val="000F6D87"/>
    <w:rsid w:val="001A5104"/>
    <w:rsid w:val="001C3933"/>
    <w:rsid w:val="001D08B1"/>
    <w:rsid w:val="001D53FE"/>
    <w:rsid w:val="001F41F0"/>
    <w:rsid w:val="0022290F"/>
    <w:rsid w:val="00247220"/>
    <w:rsid w:val="00253C50"/>
    <w:rsid w:val="00275A81"/>
    <w:rsid w:val="00283A27"/>
    <w:rsid w:val="002B205B"/>
    <w:rsid w:val="002D041F"/>
    <w:rsid w:val="002D70D8"/>
    <w:rsid w:val="00307CE2"/>
    <w:rsid w:val="00310789"/>
    <w:rsid w:val="00336CC9"/>
    <w:rsid w:val="00343C68"/>
    <w:rsid w:val="00345C31"/>
    <w:rsid w:val="0038490F"/>
    <w:rsid w:val="00385D9F"/>
    <w:rsid w:val="003C3DB6"/>
    <w:rsid w:val="003C42AD"/>
    <w:rsid w:val="00403E31"/>
    <w:rsid w:val="00405D33"/>
    <w:rsid w:val="00406D62"/>
    <w:rsid w:val="0041526F"/>
    <w:rsid w:val="004B173A"/>
    <w:rsid w:val="004F558C"/>
    <w:rsid w:val="00572553"/>
    <w:rsid w:val="005C096F"/>
    <w:rsid w:val="005F5037"/>
    <w:rsid w:val="00612BB5"/>
    <w:rsid w:val="00690582"/>
    <w:rsid w:val="006C1933"/>
    <w:rsid w:val="006D588B"/>
    <w:rsid w:val="006F1AB4"/>
    <w:rsid w:val="00721DD6"/>
    <w:rsid w:val="00734CFC"/>
    <w:rsid w:val="007450BD"/>
    <w:rsid w:val="00745C5F"/>
    <w:rsid w:val="00777600"/>
    <w:rsid w:val="007861E9"/>
    <w:rsid w:val="007F79DB"/>
    <w:rsid w:val="008322D3"/>
    <w:rsid w:val="00836C2D"/>
    <w:rsid w:val="00893173"/>
    <w:rsid w:val="008A3457"/>
    <w:rsid w:val="008A78B1"/>
    <w:rsid w:val="008C5479"/>
    <w:rsid w:val="008D5835"/>
    <w:rsid w:val="008F160D"/>
    <w:rsid w:val="00927E6F"/>
    <w:rsid w:val="00945485"/>
    <w:rsid w:val="009550C1"/>
    <w:rsid w:val="009C4876"/>
    <w:rsid w:val="009D5AB1"/>
    <w:rsid w:val="009E1EC7"/>
    <w:rsid w:val="00A00DB4"/>
    <w:rsid w:val="00A051BB"/>
    <w:rsid w:val="00A26728"/>
    <w:rsid w:val="00A74B13"/>
    <w:rsid w:val="00AB17C0"/>
    <w:rsid w:val="00AB4A4B"/>
    <w:rsid w:val="00AB7F6C"/>
    <w:rsid w:val="00AE3243"/>
    <w:rsid w:val="00B039FF"/>
    <w:rsid w:val="00B15AF4"/>
    <w:rsid w:val="00B162E0"/>
    <w:rsid w:val="00B34ECC"/>
    <w:rsid w:val="00B42830"/>
    <w:rsid w:val="00B71AF3"/>
    <w:rsid w:val="00B85C62"/>
    <w:rsid w:val="00BB2B90"/>
    <w:rsid w:val="00BB34F6"/>
    <w:rsid w:val="00BB5DE1"/>
    <w:rsid w:val="00BD1955"/>
    <w:rsid w:val="00BF4818"/>
    <w:rsid w:val="00C267C3"/>
    <w:rsid w:val="00C30080"/>
    <w:rsid w:val="00C66B63"/>
    <w:rsid w:val="00C73085"/>
    <w:rsid w:val="00C76462"/>
    <w:rsid w:val="00C92BEF"/>
    <w:rsid w:val="00C96710"/>
    <w:rsid w:val="00CA5F5E"/>
    <w:rsid w:val="00CB7EB8"/>
    <w:rsid w:val="00CC4110"/>
    <w:rsid w:val="00D30371"/>
    <w:rsid w:val="00D320B9"/>
    <w:rsid w:val="00D327E5"/>
    <w:rsid w:val="00D60FFB"/>
    <w:rsid w:val="00D6216E"/>
    <w:rsid w:val="00DB39E6"/>
    <w:rsid w:val="00DE5792"/>
    <w:rsid w:val="00EA7AAF"/>
    <w:rsid w:val="00F2148B"/>
    <w:rsid w:val="00F4248F"/>
    <w:rsid w:val="00F57DE2"/>
    <w:rsid w:val="00FB6EF2"/>
    <w:rsid w:val="00FD289C"/>
    <w:rsid w:val="00FE684B"/>
    <w:rsid w:val="00FF0D9C"/>
    <w:rsid w:val="00FF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0B9"/>
    <w:pPr>
      <w:tabs>
        <w:tab w:val="center" w:pos="4252"/>
        <w:tab w:val="right" w:pos="8504"/>
      </w:tabs>
      <w:snapToGrid w:val="0"/>
    </w:pPr>
  </w:style>
  <w:style w:type="character" w:customStyle="1" w:styleId="a4">
    <w:name w:val="ヘッダー (文字)"/>
    <w:basedOn w:val="a0"/>
    <w:link w:val="a3"/>
    <w:uiPriority w:val="99"/>
    <w:rsid w:val="00D320B9"/>
  </w:style>
  <w:style w:type="paragraph" w:styleId="a5">
    <w:name w:val="footer"/>
    <w:basedOn w:val="a"/>
    <w:link w:val="a6"/>
    <w:uiPriority w:val="99"/>
    <w:unhideWhenUsed/>
    <w:rsid w:val="00D320B9"/>
    <w:pPr>
      <w:tabs>
        <w:tab w:val="center" w:pos="4252"/>
        <w:tab w:val="right" w:pos="8504"/>
      </w:tabs>
      <w:snapToGrid w:val="0"/>
    </w:pPr>
  </w:style>
  <w:style w:type="character" w:customStyle="1" w:styleId="a6">
    <w:name w:val="フッター (文字)"/>
    <w:basedOn w:val="a0"/>
    <w:link w:val="a5"/>
    <w:uiPriority w:val="99"/>
    <w:rsid w:val="00D320B9"/>
  </w:style>
  <w:style w:type="paragraph" w:styleId="Web">
    <w:name w:val="Normal (Web)"/>
    <w:basedOn w:val="a"/>
    <w:uiPriority w:val="99"/>
    <w:semiHidden/>
    <w:unhideWhenUsed/>
    <w:rsid w:val="001C39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B85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5C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0B9"/>
    <w:pPr>
      <w:tabs>
        <w:tab w:val="center" w:pos="4252"/>
        <w:tab w:val="right" w:pos="8504"/>
      </w:tabs>
      <w:snapToGrid w:val="0"/>
    </w:pPr>
  </w:style>
  <w:style w:type="character" w:customStyle="1" w:styleId="a4">
    <w:name w:val="ヘッダー (文字)"/>
    <w:basedOn w:val="a0"/>
    <w:link w:val="a3"/>
    <w:uiPriority w:val="99"/>
    <w:rsid w:val="00D320B9"/>
  </w:style>
  <w:style w:type="paragraph" w:styleId="a5">
    <w:name w:val="footer"/>
    <w:basedOn w:val="a"/>
    <w:link w:val="a6"/>
    <w:uiPriority w:val="99"/>
    <w:unhideWhenUsed/>
    <w:rsid w:val="00D320B9"/>
    <w:pPr>
      <w:tabs>
        <w:tab w:val="center" w:pos="4252"/>
        <w:tab w:val="right" w:pos="8504"/>
      </w:tabs>
      <w:snapToGrid w:val="0"/>
    </w:pPr>
  </w:style>
  <w:style w:type="character" w:customStyle="1" w:styleId="a6">
    <w:name w:val="フッター (文字)"/>
    <w:basedOn w:val="a0"/>
    <w:link w:val="a5"/>
    <w:uiPriority w:val="99"/>
    <w:rsid w:val="00D320B9"/>
  </w:style>
  <w:style w:type="paragraph" w:styleId="Web">
    <w:name w:val="Normal (Web)"/>
    <w:basedOn w:val="a"/>
    <w:uiPriority w:val="99"/>
    <w:semiHidden/>
    <w:unhideWhenUsed/>
    <w:rsid w:val="001C39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B85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5C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35028">
      <w:bodyDiv w:val="1"/>
      <w:marLeft w:val="0"/>
      <w:marRight w:val="0"/>
      <w:marTop w:val="0"/>
      <w:marBottom w:val="0"/>
      <w:divBdr>
        <w:top w:val="none" w:sz="0" w:space="0" w:color="auto"/>
        <w:left w:val="none" w:sz="0" w:space="0" w:color="auto"/>
        <w:bottom w:val="none" w:sz="0" w:space="0" w:color="auto"/>
        <w:right w:val="none" w:sz="0" w:space="0" w:color="auto"/>
      </w:divBdr>
    </w:div>
    <w:div w:id="1390106506">
      <w:bodyDiv w:val="1"/>
      <w:marLeft w:val="0"/>
      <w:marRight w:val="0"/>
      <w:marTop w:val="0"/>
      <w:marBottom w:val="0"/>
      <w:divBdr>
        <w:top w:val="none" w:sz="0" w:space="0" w:color="auto"/>
        <w:left w:val="none" w:sz="0" w:space="0" w:color="auto"/>
        <w:bottom w:val="none" w:sz="0" w:space="0" w:color="auto"/>
        <w:right w:val="none" w:sz="0" w:space="0" w:color="auto"/>
      </w:divBdr>
    </w:div>
    <w:div w:id="1525097027">
      <w:bodyDiv w:val="1"/>
      <w:marLeft w:val="0"/>
      <w:marRight w:val="0"/>
      <w:marTop w:val="0"/>
      <w:marBottom w:val="0"/>
      <w:divBdr>
        <w:top w:val="none" w:sz="0" w:space="0" w:color="auto"/>
        <w:left w:val="none" w:sz="0" w:space="0" w:color="auto"/>
        <w:bottom w:val="none" w:sz="0" w:space="0" w:color="auto"/>
        <w:right w:val="none" w:sz="0" w:space="0" w:color="auto"/>
      </w:divBdr>
    </w:div>
    <w:div w:id="1532953614">
      <w:bodyDiv w:val="1"/>
      <w:marLeft w:val="0"/>
      <w:marRight w:val="0"/>
      <w:marTop w:val="0"/>
      <w:marBottom w:val="0"/>
      <w:divBdr>
        <w:top w:val="none" w:sz="0" w:space="0" w:color="auto"/>
        <w:left w:val="none" w:sz="0" w:space="0" w:color="auto"/>
        <w:bottom w:val="none" w:sz="0" w:space="0" w:color="auto"/>
        <w:right w:val="none" w:sz="0" w:space="0" w:color="auto"/>
      </w:divBdr>
    </w:div>
    <w:div w:id="208910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5318-BFC5-4B93-8553-A1B9F244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879</Words>
  <Characters>5011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HOSTNAME</cp:lastModifiedBy>
  <cp:revision>4</cp:revision>
  <cp:lastPrinted>2018-05-02T02:30:00Z</cp:lastPrinted>
  <dcterms:created xsi:type="dcterms:W3CDTF">2018-04-25T06:56:00Z</dcterms:created>
  <dcterms:modified xsi:type="dcterms:W3CDTF">2018-06-26T09:57:00Z</dcterms:modified>
</cp:coreProperties>
</file>