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F9B" w:rsidRPr="005B003B" w:rsidRDefault="00286F9B" w:rsidP="0072785A">
      <w:pPr>
        <w:snapToGrid w:val="0"/>
        <w:jc w:val="center"/>
        <w:rPr>
          <w:rFonts w:ascii="メイリオ" w:eastAsia="メイリオ" w:hAnsi="メイリオ" w:cs="Meiryo UI"/>
          <w:b/>
          <w:sz w:val="28"/>
          <w:szCs w:val="28"/>
        </w:rPr>
      </w:pPr>
    </w:p>
    <w:p w:rsidR="0072785A" w:rsidRPr="005B003B" w:rsidRDefault="0072785A" w:rsidP="0072785A">
      <w:pPr>
        <w:snapToGrid w:val="0"/>
        <w:jc w:val="center"/>
        <w:rPr>
          <w:rFonts w:ascii="メイリオ" w:eastAsia="メイリオ" w:hAnsi="メイリオ" w:cs="Meiryo UI"/>
          <w:b/>
          <w:sz w:val="28"/>
          <w:szCs w:val="28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-443865</wp:posOffset>
                </wp:positionV>
                <wp:extent cx="1143000" cy="337820"/>
                <wp:effectExtent l="0" t="0" r="19050" b="2413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85A" w:rsidRDefault="0072785A" w:rsidP="0072785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資料２－</w:t>
                            </w:r>
                            <w:r w:rsidR="00F47A5C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37800" rIns="74295" bIns="37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96pt;margin-top:-34.95pt;width:90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">
                <v:textbox inset="5.85pt,1.05mm,5.85pt,1.05mm">
                  <w:txbxContent>
                    <w:p w:rsidR="0072785A" w:rsidRDefault="0072785A" w:rsidP="0072785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資料２－</w:t>
                      </w:r>
                      <w:r w:rsidR="00F47A5C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Pr="005B003B">
        <w:rPr>
          <w:rFonts w:ascii="メイリオ" w:eastAsia="メイリオ" w:hAnsi="メイリオ" w:cs="Meiryo UI" w:hint="eastAsia"/>
          <w:b/>
          <w:sz w:val="28"/>
          <w:szCs w:val="28"/>
        </w:rPr>
        <w:t>府内市町村における2019夏の暑さ対策</w:t>
      </w:r>
    </w:p>
    <w:p w:rsidR="00D06895" w:rsidRPr="005B003B" w:rsidRDefault="00D06895" w:rsidP="0072785A">
      <w:pPr>
        <w:snapToGrid w:val="0"/>
        <w:ind w:firstLineChars="100" w:firstLine="240"/>
        <w:rPr>
          <w:rFonts w:ascii="メイリオ" w:eastAsia="メイリオ" w:hAnsi="メイリオ" w:cs="Meiryo UI"/>
          <w:szCs w:val="26"/>
        </w:rPr>
      </w:pPr>
    </w:p>
    <w:p w:rsidR="0072785A" w:rsidRPr="005B003B" w:rsidRDefault="00D06895" w:rsidP="0072785A">
      <w:pPr>
        <w:snapToGrid w:val="0"/>
        <w:ind w:firstLineChars="100" w:firstLine="240"/>
        <w:rPr>
          <w:rFonts w:ascii="メイリオ" w:eastAsia="メイリオ" w:hAnsi="メイリオ" w:cs="Meiryo UI"/>
          <w:szCs w:val="26"/>
        </w:rPr>
      </w:pPr>
      <w:r w:rsidRPr="005B003B">
        <w:rPr>
          <w:rFonts w:ascii="メイリオ" w:eastAsia="メイリオ" w:hAnsi="メイリオ" w:cs="Meiryo UI" w:hint="eastAsia"/>
          <w:szCs w:val="26"/>
        </w:rPr>
        <w:t>令和元年夏の暑さ対策について、府内市町村へ照会し回答のあった取組の主な内容を示す。</w:t>
      </w:r>
    </w:p>
    <w:p w:rsidR="0072785A" w:rsidRPr="005B003B" w:rsidRDefault="0072785A" w:rsidP="0072785A">
      <w:pPr>
        <w:snapToGrid w:val="0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１　　暑さ対策・熱中症予防に関する啓発</w:t>
      </w:r>
    </w:p>
    <w:p w:rsidR="0072785A" w:rsidRPr="005B003B" w:rsidRDefault="002E450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72785A" w:rsidRPr="005B003B">
        <w:rPr>
          <w:rFonts w:ascii="メイリオ" w:eastAsia="メイリオ" w:hAnsi="メイリオ" w:cs="Meiryo UI" w:hint="eastAsia"/>
          <w:sz w:val="26"/>
          <w:szCs w:val="26"/>
        </w:rPr>
        <w:t>市広報誌による啓発</w:t>
      </w:r>
    </w:p>
    <w:p w:rsidR="0072785A" w:rsidRPr="005B003B" w:rsidRDefault="002E450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72785A" w:rsidRPr="005B003B">
        <w:rPr>
          <w:rFonts w:ascii="メイリオ" w:eastAsia="メイリオ" w:hAnsi="メイリオ" w:cs="Meiryo UI" w:hint="eastAsia"/>
          <w:sz w:val="26"/>
          <w:szCs w:val="26"/>
        </w:rPr>
        <w:t>市ホームページによる啓発</w:t>
      </w:r>
    </w:p>
    <w:p w:rsidR="00BA0C54" w:rsidRPr="005B003B" w:rsidRDefault="002E450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・市役所庁舎での懸垂幕・ポスターによる啓発</w:t>
      </w:r>
    </w:p>
    <w:p w:rsidR="00BA0C54" w:rsidRPr="005B003B" w:rsidRDefault="00BA0C54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・市メールやフェイスブックによる熱中症に対する注意喚起等</w:t>
      </w:r>
    </w:p>
    <w:p w:rsidR="00E83985" w:rsidRPr="005B003B" w:rsidRDefault="00E83985" w:rsidP="005B003B">
      <w:pPr>
        <w:pStyle w:val="a3"/>
        <w:tabs>
          <w:tab w:val="left" w:pos="567"/>
        </w:tabs>
        <w:snapToGrid w:val="0"/>
        <w:spacing w:line="400" w:lineRule="exact"/>
        <w:ind w:leftChars="0" w:left="360" w:rightChars="-132" w:right="-31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・民生委員や地域包括支援センター等による一人暮らし高齢者の訪問等による啓発</w:t>
      </w:r>
    </w:p>
    <w:p w:rsidR="002E4500" w:rsidRPr="005B003B" w:rsidRDefault="00E83985" w:rsidP="005B003B">
      <w:pPr>
        <w:pStyle w:val="a3"/>
        <w:tabs>
          <w:tab w:val="left" w:pos="567"/>
        </w:tabs>
        <w:snapToGrid w:val="0"/>
        <w:spacing w:line="400" w:lineRule="exact"/>
        <w:ind w:leftChars="0" w:left="360" w:rightChars="-191" w:right="-458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・高齢者向け熱中症予防講座を実施</w:t>
      </w:r>
    </w:p>
    <w:p w:rsidR="00BA0C54" w:rsidRPr="005B003B" w:rsidRDefault="005B003B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  <w:r w:rsidRPr="005B003B">
        <w:rPr>
          <w:rFonts w:ascii="メイリオ" w:eastAsia="メイリオ" w:hAnsi="メイリオ" w:cs="Meiryo U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161925</wp:posOffset>
                </wp:positionH>
                <wp:positionV relativeFrom="paragraph">
                  <wp:posOffset>125095</wp:posOffset>
                </wp:positionV>
                <wp:extent cx="5895975" cy="318135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4500" w:rsidRPr="00BA0C54" w:rsidRDefault="002E450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2E4500" w:rsidRPr="00BA0C54" w:rsidRDefault="002E450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・市役所庁舎モニター・パネルによる啓発</w:t>
                            </w:r>
                          </w:p>
                          <w:p w:rsidR="002E4500" w:rsidRPr="00BA0C54" w:rsidRDefault="002E450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・公用車のスピーカーやマグネットシール貼付による啓発</w:t>
                            </w:r>
                          </w:p>
                          <w:p w:rsidR="002E4500" w:rsidRPr="00BA0C54" w:rsidRDefault="002E450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BA0C54"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防災行政無線による啓発</w:t>
                            </w:r>
                          </w:p>
                          <w:p w:rsidR="00BA0C54" w:rsidRPr="00BA0C54" w:rsidRDefault="00BA0C54" w:rsidP="00502AFF">
                            <w:pPr>
                              <w:tabs>
                                <w:tab w:val="left" w:pos="567"/>
                              </w:tabs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・駅電光掲示板による啓発</w:t>
                            </w:r>
                          </w:p>
                          <w:p w:rsidR="00BA0C54" w:rsidRPr="00BA0C54" w:rsidRDefault="00BA0C54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・「熱中症予防声かけ出陣式」の実施</w:t>
                            </w:r>
                          </w:p>
                          <w:p w:rsidR="00BA0C54" w:rsidRPr="00BA0C54" w:rsidRDefault="00BA0C54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・熱中症予防救急講習の開催や救命講習受講者に対する指導</w:t>
                            </w:r>
                          </w:p>
                          <w:p w:rsidR="00BA0C54" w:rsidRPr="00BA0C54" w:rsidRDefault="00BA0C54" w:rsidP="00502AFF">
                            <w:pPr>
                              <w:tabs>
                                <w:tab w:val="left" w:pos="567"/>
                              </w:tabs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0A03D0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ご使用水量等のお知らせに</w:t>
                            </w: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水分補給について啓発</w:t>
                            </w:r>
                          </w:p>
                          <w:p w:rsidR="00BA0C54" w:rsidRPr="00BA0C54" w:rsidRDefault="00BA0C54" w:rsidP="00502AFF">
                            <w:pPr>
                              <w:tabs>
                                <w:tab w:val="left" w:pos="567"/>
                              </w:tabs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・図書館の季節の展示コーナーに熱中症関連本を展示</w:t>
                            </w:r>
                          </w:p>
                          <w:p w:rsidR="00E83985" w:rsidRDefault="00BA0C54" w:rsidP="00502AFF">
                            <w:pPr>
                              <w:spacing w:line="34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・介護保険料決定通知書の封筒裏面に「気をつけていますか、熱中症予防」を記載</w:t>
                            </w:r>
                          </w:p>
                          <w:p w:rsidR="00E83985" w:rsidRDefault="00E83985" w:rsidP="00502AFF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介護事業</w:t>
                            </w:r>
                            <w:r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者の会議</w:t>
                            </w:r>
                            <w:r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  <w:t>において啓発</w:t>
                            </w:r>
                          </w:p>
                          <w:p w:rsidR="00E83985" w:rsidRPr="00BA0C54" w:rsidRDefault="00E83985" w:rsidP="00502AFF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メイリオ" w:eastAsia="メイリオ" w:hAnsi="メイリオ" w:cs="Meiryo UI"/>
                                <w:sz w:val="26"/>
                                <w:szCs w:val="26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・高齢者向け会食会（65歳以上で独居もしくは70歳以上の高齢者夫婦のみの世帯対象）での啓発</w:t>
                            </w:r>
                          </w:p>
                          <w:p w:rsidR="00BA0C54" w:rsidRPr="00BA0C54" w:rsidRDefault="00E83985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cs="Meiryo UI" w:hint="eastAsia"/>
                                <w:sz w:val="26"/>
                                <w:szCs w:val="26"/>
                              </w:rPr>
                              <w:t>・高齢者サロンにおける啓発（OS-1サンプル配布）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12.75pt;margin-top:9.85pt;width:464.25pt;height:25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" fillcolor="white [3201]" strokeweight=".5pt">
                <v:textbox>
                  <w:txbxContent>
                    <w:p w:rsidR="002E4500" w:rsidRPr="00BA0C54" w:rsidRDefault="002E450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2E4500" w:rsidRPr="00BA0C54" w:rsidRDefault="002E4500" w:rsidP="00502AFF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・市役所庁舎モニター・パネルによる啓発</w:t>
                      </w:r>
                    </w:p>
                    <w:p w:rsidR="002E4500" w:rsidRPr="00BA0C54" w:rsidRDefault="002E4500" w:rsidP="00502AFF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・公用車のスピーカーやマグネットシール貼付による啓発</w:t>
                      </w:r>
                    </w:p>
                    <w:p w:rsidR="002E4500" w:rsidRPr="00BA0C54" w:rsidRDefault="002E4500" w:rsidP="00502AFF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</w:t>
                      </w:r>
                      <w:r w:rsidR="00BA0C54"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防災行政無線による啓発</w:t>
                      </w:r>
                    </w:p>
                    <w:p w:rsidR="00BA0C54" w:rsidRPr="00BA0C54" w:rsidRDefault="00BA0C54" w:rsidP="00502AFF">
                      <w:pPr>
                        <w:tabs>
                          <w:tab w:val="left" w:pos="567"/>
                        </w:tabs>
                        <w:snapToGrid w:val="0"/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・駅電光掲示板による啓発</w:t>
                      </w:r>
                    </w:p>
                    <w:p w:rsidR="00BA0C54" w:rsidRPr="00BA0C54" w:rsidRDefault="00BA0C54" w:rsidP="00502AFF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・「熱中症予防声かけ出陣式」の実施</w:t>
                      </w:r>
                    </w:p>
                    <w:p w:rsidR="00BA0C54" w:rsidRPr="00BA0C54" w:rsidRDefault="00BA0C54" w:rsidP="00502AFF">
                      <w:pPr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・熱中症予防救急講習の開催や救命講習受講者に対する指導</w:t>
                      </w:r>
                    </w:p>
                    <w:p w:rsidR="00BA0C54" w:rsidRPr="00BA0C54" w:rsidRDefault="00BA0C54" w:rsidP="00502AFF">
                      <w:pPr>
                        <w:tabs>
                          <w:tab w:val="left" w:pos="567"/>
                        </w:tabs>
                        <w:snapToGrid w:val="0"/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</w:t>
                      </w:r>
                      <w:r w:rsidR="000A03D0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ご使用水量等のお知らせに</w:t>
                      </w: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水分補給について啓発</w:t>
                      </w:r>
                    </w:p>
                    <w:p w:rsidR="00BA0C54" w:rsidRPr="00BA0C54" w:rsidRDefault="00BA0C54" w:rsidP="00502AFF">
                      <w:pPr>
                        <w:tabs>
                          <w:tab w:val="left" w:pos="567"/>
                        </w:tabs>
                        <w:snapToGrid w:val="0"/>
                        <w:spacing w:line="340" w:lineRule="exact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・図書館の季節の展示コーナーに熱中症関連本を展示</w:t>
                      </w:r>
                    </w:p>
                    <w:p w:rsidR="00E83985" w:rsidRDefault="00BA0C54" w:rsidP="00502AFF">
                      <w:pPr>
                        <w:spacing w:line="340" w:lineRule="exact"/>
                        <w:ind w:left="240" w:hangingChars="100" w:hanging="240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・介護保険料決定通知書の封筒裏面に「気をつけていますか、熱中症予防」を記載</w:t>
                      </w:r>
                    </w:p>
                    <w:p w:rsidR="00E83985" w:rsidRDefault="00E83985" w:rsidP="00502AFF">
                      <w:pPr>
                        <w:spacing w:line="340" w:lineRule="exact"/>
                        <w:ind w:left="260" w:hangingChars="100" w:hanging="260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介護事業</w:t>
                      </w:r>
                      <w:r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者の会議</w:t>
                      </w:r>
                      <w:r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  <w:t>において啓発</w:t>
                      </w:r>
                    </w:p>
                    <w:p w:rsidR="00E83985" w:rsidRPr="00BA0C54" w:rsidRDefault="00E83985" w:rsidP="00502AFF">
                      <w:pPr>
                        <w:spacing w:line="340" w:lineRule="exact"/>
                        <w:ind w:left="260" w:hangingChars="100" w:hanging="260"/>
                        <w:rPr>
                          <w:rFonts w:ascii="メイリオ" w:eastAsia="メイリオ" w:hAnsi="メイリオ" w:cs="Meiryo UI"/>
                          <w:sz w:val="26"/>
                          <w:szCs w:val="26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・高齢者向け会食会（65歳以上で独居もしくは70歳以上の高齢者夫婦のみの世帯対象）での啓発</w:t>
                      </w:r>
                    </w:p>
                    <w:p w:rsidR="00BA0C54" w:rsidRPr="00BA0C54" w:rsidRDefault="00E83985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cs="Meiryo UI" w:hint="eastAsia"/>
                          <w:sz w:val="26"/>
                          <w:szCs w:val="26"/>
                        </w:rPr>
                        <w:t>・高齢者サロンにおける啓発（OS-1サンプル配布）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0C54" w:rsidRPr="00D76C89" w:rsidRDefault="00BA0C54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</w:p>
    <w:p w:rsidR="00BA0C54" w:rsidRPr="005B003B" w:rsidRDefault="00BA0C54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</w:p>
    <w:p w:rsidR="00BA0C54" w:rsidRPr="005B003B" w:rsidRDefault="00BA0C54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</w:p>
    <w:p w:rsidR="00BA0C54" w:rsidRPr="005B003B" w:rsidRDefault="00BA0C54" w:rsidP="00A537AF">
      <w:pPr>
        <w:tabs>
          <w:tab w:val="left" w:pos="567"/>
        </w:tabs>
        <w:snapToGrid w:val="0"/>
        <w:ind w:firstLineChars="32" w:firstLine="83"/>
        <w:rPr>
          <w:rFonts w:ascii="メイリオ" w:eastAsia="メイリオ" w:hAnsi="メイリオ" w:cs="Meiryo UI"/>
          <w:b/>
          <w:sz w:val="26"/>
          <w:szCs w:val="26"/>
        </w:rPr>
      </w:pPr>
    </w:p>
    <w:p w:rsidR="0046400D" w:rsidRPr="005B003B" w:rsidRDefault="0046400D" w:rsidP="00BA0C54">
      <w:pPr>
        <w:tabs>
          <w:tab w:val="left" w:pos="567"/>
        </w:tabs>
        <w:snapToGrid w:val="0"/>
        <w:rPr>
          <w:rFonts w:ascii="メイリオ" w:eastAsia="メイリオ" w:hAnsi="メイリオ" w:cs="Meiryo UI"/>
          <w:sz w:val="26"/>
          <w:szCs w:val="26"/>
        </w:rPr>
      </w:pPr>
    </w:p>
    <w:p w:rsidR="00AF7160" w:rsidRPr="005B003B" w:rsidRDefault="00AF7160" w:rsidP="00BA0C54">
      <w:pPr>
        <w:tabs>
          <w:tab w:val="left" w:pos="567"/>
        </w:tabs>
        <w:snapToGrid w:val="0"/>
        <w:rPr>
          <w:rFonts w:ascii="メイリオ" w:eastAsia="メイリオ" w:hAnsi="メイリオ" w:cs="Meiryo UI"/>
          <w:sz w:val="26"/>
          <w:szCs w:val="26"/>
        </w:rPr>
      </w:pPr>
    </w:p>
    <w:p w:rsidR="00BA0C54" w:rsidRPr="005B003B" w:rsidRDefault="00BA0C54" w:rsidP="00BA0C54">
      <w:pPr>
        <w:tabs>
          <w:tab w:val="left" w:pos="588"/>
        </w:tabs>
        <w:snapToGrid w:val="0"/>
        <w:rPr>
          <w:rFonts w:ascii="メイリオ" w:eastAsia="メイリオ" w:hAnsi="メイリオ" w:cs="Meiryo UI"/>
          <w:sz w:val="26"/>
          <w:szCs w:val="26"/>
        </w:rPr>
      </w:pPr>
    </w:p>
    <w:p w:rsidR="00BA0C54" w:rsidRPr="005B003B" w:rsidRDefault="00BA0C54" w:rsidP="00BA0C54">
      <w:pPr>
        <w:pStyle w:val="a3"/>
        <w:tabs>
          <w:tab w:val="left" w:pos="588"/>
        </w:tabs>
        <w:snapToGrid w:val="0"/>
        <w:ind w:leftChars="0" w:left="294"/>
        <w:rPr>
          <w:rFonts w:ascii="メイリオ" w:eastAsia="メイリオ" w:hAnsi="メイリオ" w:cs="Meiryo UI"/>
          <w:sz w:val="26"/>
          <w:szCs w:val="26"/>
        </w:rPr>
      </w:pPr>
    </w:p>
    <w:p w:rsidR="00BA0C54" w:rsidRPr="005B003B" w:rsidRDefault="00BA0C54" w:rsidP="00BA0C54">
      <w:pPr>
        <w:pStyle w:val="a3"/>
        <w:tabs>
          <w:tab w:val="left" w:pos="588"/>
        </w:tabs>
        <w:snapToGrid w:val="0"/>
        <w:ind w:leftChars="0" w:left="294"/>
        <w:rPr>
          <w:rFonts w:ascii="メイリオ" w:eastAsia="メイリオ" w:hAnsi="メイリオ" w:cs="Meiryo UI"/>
          <w:sz w:val="26"/>
          <w:szCs w:val="26"/>
        </w:rPr>
      </w:pPr>
    </w:p>
    <w:p w:rsidR="0046400D" w:rsidRPr="005B003B" w:rsidRDefault="001B7453">
      <w:pPr>
        <w:rPr>
          <w:rFonts w:ascii="メイリオ" w:eastAsia="メイリオ" w:hAnsi="メイリオ"/>
        </w:rPr>
      </w:pPr>
      <w:r w:rsidRPr="001B7453">
        <w:rPr>
          <w:rFonts w:ascii="メイリオ" w:eastAsia="メイリオ" w:hAnsi="メイリオ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4407077</wp:posOffset>
            </wp:positionH>
            <wp:positionV relativeFrom="paragraph">
              <wp:posOffset>316865</wp:posOffset>
            </wp:positionV>
            <wp:extent cx="1798370" cy="2160000"/>
            <wp:effectExtent l="0" t="0" r="0" b="0"/>
            <wp:wrapNone/>
            <wp:docPr id="30" name="図 30" descr="\\s22g\LIB\LIB\○温暖化対策Ｇ\00.猛暑対策\猛暑対策検討会議\第４回（R1.12.2）\配付資料\資料２－２市町村の暑さ対策\図2（介護保険料決定通知書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22g\LIB\LIB\○温暖化対策Ｇ\00.猛暑対策\猛暑対策検討会議\第４回（R1.12.2）\配付資料\資料２－２市町村の暑さ対策\図2（介護保険料決定通知書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D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8pt;margin-top:26.95pt;width:141.05pt;height:166.7pt;z-index:251702272;mso-position-horizontal-relative:text;mso-position-vertical-relative:text;mso-width-relative:page;mso-height-relative:page">
            <v:imagedata r:id="rId9" o:title="図1"/>
          </v:shape>
        </w:pict>
      </w:r>
    </w:p>
    <w:p w:rsidR="0046400D" w:rsidRPr="005B003B" w:rsidRDefault="001B7453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267970</wp:posOffset>
            </wp:positionV>
            <wp:extent cx="2416878" cy="1609725"/>
            <wp:effectExtent l="0" t="0" r="2540" b="0"/>
            <wp:wrapNone/>
            <wp:docPr id="19" name="図 19" descr="C:\Users\HanaiS\AppData\Local\Microsoft\Windows\INetCache\Content.Word\IMGP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aiS\AppData\Local\Microsoft\Windows\INetCache\Content.Word\IMGP2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7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00D" w:rsidRPr="005B003B" w:rsidRDefault="0046400D">
      <w:pPr>
        <w:rPr>
          <w:rFonts w:ascii="メイリオ" w:eastAsia="メイリオ" w:hAnsi="メイリオ"/>
        </w:rPr>
      </w:pPr>
    </w:p>
    <w:p w:rsidR="005B003B" w:rsidRDefault="00DF3C1B" w:rsidP="005B003B">
      <w:pPr>
        <w:spacing w:line="280" w:lineRule="exact"/>
        <w:ind w:rightChars="-59" w:right="-142"/>
        <w:rPr>
          <w:rFonts w:ascii="メイリオ" w:eastAsia="メイリオ" w:hAnsi="メイリオ"/>
        </w:rPr>
      </w:pPr>
      <w:r w:rsidRPr="005B003B">
        <w:rPr>
          <w:rFonts w:ascii="メイリオ" w:eastAsia="メイリオ" w:hAnsi="メイリオ" w:hint="eastAsia"/>
        </w:rPr>
        <w:t xml:space="preserve">　　　</w:t>
      </w:r>
      <w:r w:rsidR="00E66A52" w:rsidRPr="005B003B">
        <w:rPr>
          <w:rFonts w:ascii="メイリオ" w:eastAsia="メイリオ" w:hAnsi="メイリオ" w:hint="eastAsia"/>
        </w:rPr>
        <w:t xml:space="preserve">　　</w:t>
      </w:r>
    </w:p>
    <w:p w:rsidR="005B003B" w:rsidRDefault="005B003B" w:rsidP="00286F9B">
      <w:pPr>
        <w:snapToGrid w:val="0"/>
        <w:spacing w:line="500" w:lineRule="exact"/>
        <w:rPr>
          <w:rFonts w:ascii="メイリオ" w:eastAsia="メイリオ" w:hAnsi="メイリオ"/>
        </w:rPr>
      </w:pPr>
    </w:p>
    <w:p w:rsidR="00E83985" w:rsidRDefault="00E83985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</w:p>
    <w:p w:rsidR="00051ED8" w:rsidRDefault="001B7453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10BAD28" wp14:editId="47FEB6D7">
                <wp:simplePos x="0" y="0"/>
                <wp:positionH relativeFrom="column">
                  <wp:posOffset>4371975</wp:posOffset>
                </wp:positionH>
                <wp:positionV relativeFrom="paragraph">
                  <wp:posOffset>256068</wp:posOffset>
                </wp:positionV>
                <wp:extent cx="1828800" cy="1404620"/>
                <wp:effectExtent l="0" t="0" r="0" b="127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DDA" w:rsidRPr="00511F59" w:rsidRDefault="00CB7DDA" w:rsidP="00CB7DDA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11F59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介護保険料決定通知書における注意喚起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BAD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344.25pt;margin-top:20.15pt;width:2in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" filled="f" stroked="f">
                <v:textbox style="mso-fit-shape-to-text:t">
                  <w:txbxContent>
                    <w:p w:rsidR="00CB7DDA" w:rsidRPr="00511F59" w:rsidRDefault="00CB7DDA" w:rsidP="00CB7DDA">
                      <w:pPr>
                        <w:spacing w:line="280" w:lineRule="exact"/>
                        <w:ind w:rightChars="-59" w:right="-142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11F59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介護保険料決定通知書における注意喚起</w:t>
                      </w:r>
                    </w:p>
                  </w:txbxContent>
                </v:textbox>
              </v:shape>
            </w:pict>
          </mc:Fallback>
        </mc:AlternateContent>
      </w: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97F8196" wp14:editId="4B9B15FB">
                <wp:simplePos x="0" y="0"/>
                <wp:positionH relativeFrom="column">
                  <wp:posOffset>2438828</wp:posOffset>
                </wp:positionH>
                <wp:positionV relativeFrom="paragraph">
                  <wp:posOffset>247650</wp:posOffset>
                </wp:positionV>
                <wp:extent cx="1828800" cy="1404620"/>
                <wp:effectExtent l="0" t="0" r="0" b="12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008" w:rsidRPr="00511F59" w:rsidRDefault="00CB7DDA" w:rsidP="00CB7DDA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11F59"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ご使用水量等のお知らせにおける</w:t>
                            </w:r>
                            <w:r w:rsidRPr="00511F59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注意喚起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7F819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92.05pt;margin-top:19.5pt;width:2in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" filled="f" stroked="f">
                <v:textbox style="mso-fit-shape-to-text:t">
                  <w:txbxContent>
                    <w:p w:rsidR="00795008" w:rsidRPr="00511F59" w:rsidRDefault="00CB7DDA" w:rsidP="00CB7DDA">
                      <w:pPr>
                        <w:spacing w:line="280" w:lineRule="exact"/>
                        <w:ind w:rightChars="-59" w:right="-142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11F59"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ご使用水量等のお知らせにおける</w:t>
                      </w:r>
                      <w:r w:rsidRPr="00511F59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注意喚起</w:t>
                      </w:r>
                    </w:p>
                  </w:txbxContent>
                </v:textbox>
              </v:shape>
            </w:pict>
          </mc:Fallback>
        </mc:AlternateContent>
      </w:r>
      <w:r w:rsidR="00051ED8"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E0D2302" wp14:editId="1904CF42">
                <wp:simplePos x="0" y="0"/>
                <wp:positionH relativeFrom="column">
                  <wp:posOffset>290830</wp:posOffset>
                </wp:positionH>
                <wp:positionV relativeFrom="paragraph">
                  <wp:posOffset>313055</wp:posOffset>
                </wp:positionV>
                <wp:extent cx="195008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33E" w:rsidRPr="00511F59" w:rsidRDefault="00262320" w:rsidP="00FA633E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511F59"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熱中症予防声かけ出陣式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0D2302" id="_x0000_s1030" type="#_x0000_t202" style="position:absolute;left:0;text-align:left;margin-left:22.9pt;margin-top:24.65pt;width:153.5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" filled="f" stroked="f">
                <v:textbox style="mso-fit-shape-to-text:t">
                  <w:txbxContent>
                    <w:p w:rsidR="00FA633E" w:rsidRPr="00511F59" w:rsidRDefault="00262320" w:rsidP="00FA633E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511F59"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熱中症予防声かけ出陣式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051ED8">
        <w:rPr>
          <w:rFonts w:ascii="メイリオ" w:eastAsia="メイリオ" w:hAnsi="メイリオ" w:cs="Meiryo UI"/>
          <w:b/>
          <w:sz w:val="28"/>
          <w:szCs w:val="26"/>
        </w:rPr>
        <w:br w:type="page"/>
      </w:r>
    </w:p>
    <w:p w:rsidR="006E5F20" w:rsidRPr="005B003B" w:rsidRDefault="006E5F20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lastRenderedPageBreak/>
        <w:t xml:space="preserve">２　</w:t>
      </w:r>
      <w:r w:rsidR="00471DBB" w:rsidRPr="005B003B">
        <w:rPr>
          <w:rFonts w:ascii="メイリオ" w:eastAsia="メイリオ" w:hAnsi="メイリオ" w:cs="Meiryo UI" w:hint="eastAsia"/>
          <w:b/>
          <w:sz w:val="28"/>
          <w:szCs w:val="26"/>
        </w:rPr>
        <w:t>緑化の促進</w:t>
      </w:r>
    </w:p>
    <w:p w:rsidR="006E5F20" w:rsidRPr="005B003B" w:rsidRDefault="00AF716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6E5F20" w:rsidRPr="005B003B">
        <w:rPr>
          <w:rFonts w:ascii="メイリオ" w:eastAsia="メイリオ" w:hAnsi="メイリオ" w:cs="Meiryo UI" w:hint="eastAsia"/>
          <w:sz w:val="26"/>
          <w:szCs w:val="26"/>
        </w:rPr>
        <w:t>庁舎でみどりのカーテンを育成</w:t>
      </w:r>
    </w:p>
    <w:p w:rsidR="006E5F20" w:rsidRPr="005B003B" w:rsidRDefault="00AF7160" w:rsidP="00502AFF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6E5F20" w:rsidRPr="005B003B">
        <w:rPr>
          <w:rFonts w:ascii="メイリオ" w:eastAsia="メイリオ" w:hAnsi="メイリオ" w:cs="Meiryo UI" w:hint="eastAsia"/>
          <w:sz w:val="26"/>
          <w:szCs w:val="26"/>
        </w:rPr>
        <w:t>ゴーヤ等の苗を配布</w:t>
      </w:r>
    </w:p>
    <w:p w:rsidR="00AF7160" w:rsidRPr="005B003B" w:rsidRDefault="00AF7160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85FFC0" wp14:editId="3DB16236">
                <wp:simplePos x="0" y="0"/>
                <wp:positionH relativeFrom="margin">
                  <wp:posOffset>266700</wp:posOffset>
                </wp:positionH>
                <wp:positionV relativeFrom="paragraph">
                  <wp:posOffset>67945</wp:posOffset>
                </wp:positionV>
                <wp:extent cx="5895975" cy="11811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160" w:rsidRPr="00BA0C54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AF7160" w:rsidRPr="00AF7160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・市民向けのみどりのカーテンの作り方講座・実習会を開催</w:t>
                            </w:r>
                          </w:p>
                          <w:p w:rsidR="00AF7160" w:rsidRPr="00AF7160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・育成したゴーヤを使用した料理教室の開催</w:t>
                            </w:r>
                          </w:p>
                          <w:p w:rsidR="00AF7160" w:rsidRPr="00AF7160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・市民及び市内事業者に、「みどりのカーテン市民モニター」事業を実施</w:t>
                            </w:r>
                          </w:p>
                          <w:p w:rsidR="00AF7160" w:rsidRPr="00BA0C54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・優秀な取組みを表彰するグリーンカーテンコンテストを実施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5FFC0" id="テキスト ボックス 11" o:spid="_x0000_s1031" type="#_x0000_t202" style="position:absolute;left:0;text-align:left;margin-left:21pt;margin-top:5.35pt;width:464.25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" fillcolor="window" strokeweight=".5pt">
                <v:textbox>
                  <w:txbxContent>
                    <w:p w:rsidR="00AF7160" w:rsidRPr="00BA0C54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AF7160" w:rsidRPr="00AF7160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・市民向けのみどりのカーテンの作り方講座・実習会を開催</w:t>
                      </w:r>
                    </w:p>
                    <w:p w:rsidR="00AF7160" w:rsidRPr="00AF7160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・育成したゴーヤを使用した料理教室の開催</w:t>
                      </w:r>
                    </w:p>
                    <w:p w:rsidR="00AF7160" w:rsidRPr="00AF7160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・市民及び市内事業者に、「みどりのカーテン市民モニター」事業を実施</w:t>
                      </w:r>
                    </w:p>
                    <w:p w:rsidR="00AF7160" w:rsidRPr="00BA0C54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・優秀な取組みを表彰するグリーンカーテンコンテストを実施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160" w:rsidRPr="005B003B" w:rsidRDefault="00AF7160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AF7160" w:rsidRPr="005B003B" w:rsidRDefault="00AF7160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AF7160" w:rsidRPr="005B003B" w:rsidRDefault="00AF7160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BB253A" w:rsidRPr="005B003B" w:rsidRDefault="00A70C27" w:rsidP="00D76C89">
      <w:pPr>
        <w:snapToGrid w:val="0"/>
        <w:spacing w:beforeLines="30" w:before="108"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３</w:t>
      </w:r>
      <w:r w:rsidR="00BB253A" w:rsidRPr="005B003B">
        <w:rPr>
          <w:rFonts w:ascii="メイリオ" w:eastAsia="メイリオ" w:hAnsi="メイリオ" w:cs="Meiryo UI" w:hint="eastAsia"/>
          <w:b/>
          <w:sz w:val="28"/>
          <w:szCs w:val="26"/>
        </w:rPr>
        <w:t xml:space="preserve">　ドライ型ミストの設置</w:t>
      </w:r>
    </w:p>
    <w:p w:rsidR="00BB253A" w:rsidRPr="005B003B" w:rsidRDefault="00AF7160" w:rsidP="009B62FE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BB253A" w:rsidRPr="005B003B">
        <w:rPr>
          <w:rFonts w:ascii="メイリオ" w:eastAsia="メイリオ" w:hAnsi="メイリオ" w:cs="Meiryo UI" w:hint="eastAsia"/>
          <w:sz w:val="26"/>
          <w:szCs w:val="26"/>
        </w:rPr>
        <w:t>公共施設や公園にドライ型ミスト、簡易型ミストを設置</w:t>
      </w:r>
    </w:p>
    <w:p w:rsidR="00BB253A" w:rsidRPr="005B003B" w:rsidRDefault="00AF7160" w:rsidP="009B62FE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BB253A" w:rsidRPr="005B003B">
        <w:rPr>
          <w:rFonts w:ascii="メイリオ" w:eastAsia="メイリオ" w:hAnsi="メイリオ" w:cs="Meiryo UI" w:hint="eastAsia"/>
          <w:sz w:val="26"/>
          <w:szCs w:val="26"/>
        </w:rPr>
        <w:t>駅前商店街等にミスト噴霧装置及び冷却ルーバーを設置</w:t>
      </w:r>
    </w:p>
    <w:p w:rsidR="00BB253A" w:rsidRPr="005B003B" w:rsidRDefault="006B0A1A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83DD96" wp14:editId="00D8CEB7">
                <wp:simplePos x="0" y="0"/>
                <wp:positionH relativeFrom="margin">
                  <wp:posOffset>266700</wp:posOffset>
                </wp:positionH>
                <wp:positionV relativeFrom="paragraph">
                  <wp:posOffset>64770</wp:posOffset>
                </wp:positionV>
                <wp:extent cx="5895975" cy="119062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160" w:rsidRPr="00BA0C54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AF7160" w:rsidRPr="00AF7160" w:rsidRDefault="00AF7160" w:rsidP="00502AFF">
                            <w:pPr>
                              <w:spacing w:line="34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・ヒートアイランド対策として取り組まれている施策（クールスポット（ドライ型ミスト、水景、打ち水等））の所在地を示した地図（クールマップ）を作成し、ホームページにて掲載</w:t>
                            </w:r>
                          </w:p>
                          <w:p w:rsidR="00AF7160" w:rsidRPr="00BA0C54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・一部学校園にて自主的に屋外に設置。未設置の学校園に設置校の様子を紹介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DD96" id="テキスト ボックス 12" o:spid="_x0000_s1032" type="#_x0000_t202" style="position:absolute;left:0;text-align:left;margin-left:21pt;margin-top:5.1pt;width:464.25pt;height:93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" fillcolor="window" strokeweight=".5pt">
                <v:textbox>
                  <w:txbxContent>
                    <w:p w:rsidR="00AF7160" w:rsidRPr="00BA0C54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AF7160" w:rsidRPr="00AF7160" w:rsidRDefault="00AF7160" w:rsidP="00502AFF">
                      <w:pPr>
                        <w:spacing w:line="340" w:lineRule="exact"/>
                        <w:ind w:left="240" w:hangingChars="100" w:hanging="240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・ヒートアイランド対策として取り組まれている施策（クールスポット（ドライ型ミスト、水景、打ち水等））の所在地を示した地図（クールマップ）を作成し、ホームページにて掲載</w:t>
                      </w:r>
                    </w:p>
                    <w:p w:rsidR="00AF7160" w:rsidRPr="00BA0C54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・一部学校園にて自主的に屋外に設置。未設置の学校園に設置校の様子を紹介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2F7F" w:rsidRDefault="00922F7F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6B0A1A" w:rsidRDefault="006B0A1A" w:rsidP="00286F9B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6B0A1A" w:rsidRPr="006B0A1A" w:rsidRDefault="006B0A1A" w:rsidP="00286F9B">
      <w:pPr>
        <w:snapToGrid w:val="0"/>
        <w:spacing w:line="500" w:lineRule="exact"/>
        <w:rPr>
          <w:rFonts w:ascii="メイリオ" w:eastAsia="メイリオ" w:hAnsi="メイリオ" w:cs="Meiryo UI"/>
          <w:sz w:val="2"/>
          <w:szCs w:val="26"/>
        </w:rPr>
      </w:pPr>
    </w:p>
    <w:p w:rsidR="00BB253A" w:rsidRPr="005B003B" w:rsidRDefault="00A70C27" w:rsidP="00D76C89">
      <w:pPr>
        <w:snapToGrid w:val="0"/>
        <w:spacing w:beforeLines="30" w:before="108"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４</w:t>
      </w:r>
      <w:r w:rsidR="00BB253A" w:rsidRPr="005B003B">
        <w:rPr>
          <w:rFonts w:ascii="メイリオ" w:eastAsia="メイリオ" w:hAnsi="メイリオ" w:cs="Meiryo UI" w:hint="eastAsia"/>
          <w:b/>
          <w:sz w:val="28"/>
          <w:szCs w:val="26"/>
        </w:rPr>
        <w:t xml:space="preserve">　一時避難所の設置</w:t>
      </w:r>
    </w:p>
    <w:p w:rsidR="00AF7160" w:rsidRPr="005B003B" w:rsidRDefault="00AF7160" w:rsidP="009B62FE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・７～９月末</w:t>
      </w:r>
      <w:r w:rsidR="000A03D0" w:rsidRPr="005B003B">
        <w:rPr>
          <w:rFonts w:ascii="メイリオ" w:eastAsia="メイリオ" w:hAnsi="メイリオ" w:cs="Meiryo UI" w:hint="eastAsia"/>
          <w:sz w:val="26"/>
          <w:szCs w:val="26"/>
        </w:rPr>
        <w:t>、市役所、区役所、市立図書館、市立体育館</w:t>
      </w:r>
      <w:r w:rsidRPr="005B003B">
        <w:rPr>
          <w:rFonts w:ascii="メイリオ" w:eastAsia="メイリオ" w:hAnsi="メイリオ" w:cs="Meiryo UI" w:hint="eastAsia"/>
          <w:sz w:val="26"/>
          <w:szCs w:val="26"/>
        </w:rPr>
        <w:t>等に一時避難所を設置</w:t>
      </w:r>
    </w:p>
    <w:p w:rsidR="00BB253A" w:rsidRPr="005B003B" w:rsidRDefault="00AF7160" w:rsidP="009B62FE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・市庁舎や公民館等を涼める場所として開放</w:t>
      </w:r>
    </w:p>
    <w:p w:rsidR="00AF7160" w:rsidRPr="005B003B" w:rsidRDefault="00AF7160" w:rsidP="00286F9B">
      <w:pPr>
        <w:snapToGrid w:val="0"/>
        <w:spacing w:line="500" w:lineRule="exact"/>
        <w:ind w:firstLineChars="200" w:firstLine="480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8DB23C" wp14:editId="09FB7966">
                <wp:simplePos x="0" y="0"/>
                <wp:positionH relativeFrom="margin">
                  <wp:posOffset>266700</wp:posOffset>
                </wp:positionH>
                <wp:positionV relativeFrom="paragraph">
                  <wp:posOffset>112394</wp:posOffset>
                </wp:positionV>
                <wp:extent cx="5895975" cy="790575"/>
                <wp:effectExtent l="0" t="0" r="2857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160" w:rsidRPr="00BA0C54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AF7160" w:rsidRPr="00AF7160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・一時避難者に対し</w:t>
                            </w:r>
                            <w:r w:rsidR="00286F9B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286F9B">
                              <w:rPr>
                                <w:rFonts w:ascii="メイリオ" w:eastAsia="メイリオ" w:hAnsi="メイリオ"/>
                              </w:rPr>
                              <w:t>飲料水</w:t>
                            </w: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、うちわ、保冷剤、OS1</w:t>
                            </w:r>
                            <w:r w:rsidR="00286F9B">
                              <w:rPr>
                                <w:rFonts w:ascii="メイリオ" w:eastAsia="メイリオ" w:hAnsi="メイリオ" w:hint="eastAsia"/>
                              </w:rPr>
                              <w:t>ゼリー等を</w:t>
                            </w:r>
                            <w:r w:rsidR="00286F9B">
                              <w:rPr>
                                <w:rFonts w:ascii="メイリオ" w:eastAsia="メイリオ" w:hAnsi="メイリオ"/>
                              </w:rPr>
                              <w:t>提供</w:t>
                            </w:r>
                          </w:p>
                          <w:p w:rsidR="00AF7160" w:rsidRPr="00BA0C54" w:rsidRDefault="00AF7160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 w:rsidR="009E00B9">
                              <w:rPr>
                                <w:rFonts w:ascii="メイリオ" w:eastAsia="メイリオ" w:hAnsi="メイリオ" w:hint="eastAsia"/>
                              </w:rPr>
                              <w:t>休憩室をクールスポットと位置付け</w:t>
                            </w:r>
                            <w:r w:rsidR="009E00B9">
                              <w:rPr>
                                <w:rFonts w:ascii="メイリオ" w:eastAsia="メイリオ" w:hAnsi="メイリオ"/>
                              </w:rPr>
                              <w:t>、</w:t>
                            </w: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大型スクリーンテレビ</w:t>
                            </w:r>
                            <w:r w:rsidR="009E00B9">
                              <w:rPr>
                                <w:rFonts w:ascii="メイリオ" w:eastAsia="メイリオ" w:hAnsi="メイリオ" w:hint="eastAsia"/>
                              </w:rPr>
                              <w:t>を</w:t>
                            </w: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DB23C" id="テキスト ボックス 14" o:spid="_x0000_s1033" type="#_x0000_t202" style="position:absolute;left:0;text-align:left;margin-left:21pt;margin-top:8.85pt;width:464.25pt;height:62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" fillcolor="window" strokeweight=".5pt">
                <v:textbox>
                  <w:txbxContent>
                    <w:p w:rsidR="00AF7160" w:rsidRPr="00BA0C54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AF7160" w:rsidRPr="00AF7160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・一時避難者に対し</w:t>
                      </w:r>
                      <w:r w:rsidR="00286F9B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286F9B">
                        <w:rPr>
                          <w:rFonts w:ascii="メイリオ" w:eastAsia="メイリオ" w:hAnsi="メイリオ"/>
                        </w:rPr>
                        <w:t>飲料水</w:t>
                      </w:r>
                      <w:r w:rsidRPr="00AF7160">
                        <w:rPr>
                          <w:rFonts w:ascii="メイリオ" w:eastAsia="メイリオ" w:hAnsi="メイリオ" w:hint="eastAsia"/>
                        </w:rPr>
                        <w:t>、うちわ、保冷剤、OS1</w:t>
                      </w:r>
                      <w:r w:rsidR="00286F9B">
                        <w:rPr>
                          <w:rFonts w:ascii="メイリオ" w:eastAsia="メイリオ" w:hAnsi="メイリオ" w:hint="eastAsia"/>
                        </w:rPr>
                        <w:t>ゼリー等を</w:t>
                      </w:r>
                      <w:r w:rsidR="00286F9B">
                        <w:rPr>
                          <w:rFonts w:ascii="メイリオ" w:eastAsia="メイリオ" w:hAnsi="メイリオ"/>
                        </w:rPr>
                        <w:t>提供</w:t>
                      </w:r>
                    </w:p>
                    <w:p w:rsidR="00AF7160" w:rsidRPr="00BA0C54" w:rsidRDefault="00AF7160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 w:rsidR="009E00B9">
                        <w:rPr>
                          <w:rFonts w:ascii="メイリオ" w:eastAsia="メイリオ" w:hAnsi="メイリオ" w:hint="eastAsia"/>
                        </w:rPr>
                        <w:t>休憩室をクールスポットと位置付け</w:t>
                      </w:r>
                      <w:r w:rsidR="009E00B9">
                        <w:rPr>
                          <w:rFonts w:ascii="メイリオ" w:eastAsia="メイリオ" w:hAnsi="メイリオ"/>
                        </w:rPr>
                        <w:t>、</w:t>
                      </w:r>
                      <w:r w:rsidRPr="00AF7160">
                        <w:rPr>
                          <w:rFonts w:ascii="メイリオ" w:eastAsia="メイリオ" w:hAnsi="メイリオ" w:hint="eastAsia"/>
                        </w:rPr>
                        <w:t>大型スクリーンテレビ</w:t>
                      </w:r>
                      <w:r w:rsidR="009E00B9">
                        <w:rPr>
                          <w:rFonts w:ascii="メイリオ" w:eastAsia="メイリオ" w:hAnsi="メイリオ" w:hint="eastAsia"/>
                        </w:rPr>
                        <w:t>を</w:t>
                      </w:r>
                      <w:r w:rsidRPr="00AF7160">
                        <w:rPr>
                          <w:rFonts w:ascii="メイリオ" w:eastAsia="メイリオ" w:hAnsi="メイリオ" w:hint="eastAsia"/>
                        </w:rPr>
                        <w:t>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160" w:rsidRPr="005B003B" w:rsidRDefault="00AF7160" w:rsidP="00286F9B">
      <w:pPr>
        <w:snapToGrid w:val="0"/>
        <w:spacing w:line="500" w:lineRule="exact"/>
        <w:ind w:firstLineChars="200" w:firstLine="520"/>
        <w:rPr>
          <w:rFonts w:ascii="メイリオ" w:eastAsia="メイリオ" w:hAnsi="メイリオ" w:cs="Meiryo UI"/>
          <w:sz w:val="26"/>
          <w:szCs w:val="26"/>
        </w:rPr>
      </w:pPr>
    </w:p>
    <w:p w:rsidR="00502AFF" w:rsidRPr="005B003B" w:rsidRDefault="00502AFF" w:rsidP="00922F7F">
      <w:pPr>
        <w:snapToGrid w:val="0"/>
        <w:spacing w:line="500" w:lineRule="exact"/>
        <w:rPr>
          <w:rFonts w:ascii="メイリオ" w:eastAsia="メイリオ" w:hAnsi="メイリオ" w:cs="Meiryo UI"/>
          <w:sz w:val="26"/>
          <w:szCs w:val="26"/>
        </w:rPr>
      </w:pPr>
    </w:p>
    <w:p w:rsidR="00CC08AA" w:rsidRPr="005B003B" w:rsidRDefault="00CC08AA" w:rsidP="00CC08AA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５　打ち水の普及促進</w:t>
      </w:r>
    </w:p>
    <w:p w:rsidR="00CC08AA" w:rsidRPr="005B003B" w:rsidRDefault="00CC08AA" w:rsidP="00CC08AA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・市民や事業者と協働して打ち水を実施</w:t>
      </w:r>
    </w:p>
    <w:p w:rsidR="00CC08AA" w:rsidRPr="005B003B" w:rsidRDefault="00CC08AA" w:rsidP="00CC08AA">
      <w:pPr>
        <w:snapToGrid w:val="0"/>
        <w:spacing w:line="500" w:lineRule="exact"/>
        <w:ind w:firstLineChars="300" w:firstLine="780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EB1E33" wp14:editId="1FF26771">
                <wp:simplePos x="0" y="0"/>
                <wp:positionH relativeFrom="margin">
                  <wp:posOffset>219075</wp:posOffset>
                </wp:positionH>
                <wp:positionV relativeFrom="paragraph">
                  <wp:posOffset>30510</wp:posOffset>
                </wp:positionV>
                <wp:extent cx="5895975" cy="581025"/>
                <wp:effectExtent l="0" t="0" r="2857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08AA" w:rsidRPr="00BA0C54" w:rsidRDefault="00CC08AA" w:rsidP="00CC08AA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CC08AA" w:rsidRPr="00BA0C54" w:rsidRDefault="00CC08AA" w:rsidP="00CC08AA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502AFF">
                              <w:rPr>
                                <w:rFonts w:ascii="メイリオ" w:eastAsia="メイリオ" w:hAnsi="メイリオ" w:hint="eastAsia"/>
                              </w:rPr>
                              <w:t>・打ち水用品の貸出し（バケツ・ひしゃく・ポリタンク・赤外線サーモグラフィ等）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1E33" id="テキスト ボックス 15" o:spid="_x0000_s1034" type="#_x0000_t202" style="position:absolute;left:0;text-align:left;margin-left:17.25pt;margin-top:2.4pt;width:464.25pt;height:45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" fillcolor="window" strokeweight=".5pt">
                <v:textbox>
                  <w:txbxContent>
                    <w:p w:rsidR="00CC08AA" w:rsidRPr="00BA0C54" w:rsidRDefault="00CC08AA" w:rsidP="00CC08AA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CC08AA" w:rsidRPr="00BA0C54" w:rsidRDefault="00CC08AA" w:rsidP="00CC08AA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502AFF">
                        <w:rPr>
                          <w:rFonts w:ascii="メイリオ" w:eastAsia="メイリオ" w:hAnsi="メイリオ" w:hint="eastAsia"/>
                        </w:rPr>
                        <w:t>・打ち水用品の貸出し（バケツ・ひしゃく・ポリタンク・赤外線サーモグラフィ等）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7E15" w:rsidRDefault="00B77E15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</w:p>
    <w:p w:rsidR="00B77E15" w:rsidRDefault="00051ED8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>
        <w:rPr>
          <w:noProof/>
        </w:rPr>
        <w:pict>
          <v:shape id="_x0000_s1030" type="#_x0000_t75" style="position:absolute;left:0;text-align:left;margin-left:343.05pt;margin-top:7.7pt;width:155.1pt;height:116.2pt;z-index:251732992;mso-position-horizontal-relative:text;mso-position-vertical-relative:text;mso-width-relative:page;mso-height-relative:page">
            <v:imagedata r:id="rId11" o:title="図3（熊取町　永楽夢の森公園ミスト）"/>
          </v:shape>
        </w:pict>
      </w:r>
      <w:r w:rsidR="00DD022A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106045</wp:posOffset>
            </wp:positionV>
            <wp:extent cx="1967865" cy="1475740"/>
            <wp:effectExtent l="0" t="0" r="0" b="0"/>
            <wp:wrapNone/>
            <wp:docPr id="4" name="図 4" descr="C:\Users\HanaiS\AppData\Local\Microsoft\Windows\INetCache\Content.Word\Gカーテン〈団体・最優秀賞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aiS\AppData\Local\Microsoft\Windows\INetCache\Content.Word\Gカーテン〈団体・最優秀賞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22A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69215</wp:posOffset>
            </wp:positionV>
            <wp:extent cx="830580" cy="1475740"/>
            <wp:effectExtent l="0" t="0" r="7620" b="0"/>
            <wp:wrapNone/>
            <wp:docPr id="1" name="図 1" descr="C:\Users\HanaiS\AppData\Local\Microsoft\Windows\INetCache\Content.Word\Gカーテン〈個人・最優秀賞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aiS\AppData\Local\Microsoft\Windows\INetCache\Content.Word\Gカーテン〈個人・最優秀賞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E15" w:rsidRPr="005B003B" w:rsidRDefault="00B77E15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</w:p>
    <w:p w:rsidR="00286F9B" w:rsidRPr="005B003B" w:rsidRDefault="00F352D2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/>
          <w:noProof/>
          <w:sz w:val="26"/>
          <w:szCs w:val="26"/>
        </w:rPr>
        <w:t xml:space="preserve"> </w:t>
      </w:r>
    </w:p>
    <w:p w:rsidR="009B62FE" w:rsidRDefault="009B62FE" w:rsidP="00286F9B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</w:p>
    <w:p w:rsidR="000E3472" w:rsidRDefault="00DD022A" w:rsidP="000E3472">
      <w:pPr>
        <w:snapToGrid w:val="0"/>
        <w:spacing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36D60BD" wp14:editId="3624F93E">
                <wp:simplePos x="0" y="0"/>
                <wp:positionH relativeFrom="column">
                  <wp:posOffset>4358005</wp:posOffset>
                </wp:positionH>
                <wp:positionV relativeFrom="paragraph">
                  <wp:posOffset>219710</wp:posOffset>
                </wp:positionV>
                <wp:extent cx="1849755" cy="54165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5C2" w:rsidRPr="00511F59" w:rsidRDefault="006535C2" w:rsidP="00F352D2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 w:cs="Meiryo UI"/>
                                <w:sz w:val="22"/>
                                <w:szCs w:val="22"/>
                              </w:rPr>
                            </w:pPr>
                            <w:r w:rsidRPr="00511F59"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公園における</w:t>
                            </w:r>
                          </w:p>
                          <w:p w:rsidR="00F352D2" w:rsidRPr="00511F59" w:rsidRDefault="00F352D2" w:rsidP="00F352D2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511F59"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ドライ型</w:t>
                            </w:r>
                            <w:r w:rsidRPr="00511F59">
                              <w:rPr>
                                <w:rFonts w:ascii="メイリオ" w:eastAsia="メイリオ" w:hAnsi="メイリオ" w:cs="Meiryo UI"/>
                                <w:sz w:val="22"/>
                                <w:szCs w:val="22"/>
                              </w:rPr>
                              <w:t>ミスト</w:t>
                            </w:r>
                            <w:r w:rsidR="006535C2" w:rsidRPr="00511F59">
                              <w:rPr>
                                <w:rFonts w:ascii="メイリオ" w:eastAsia="メイリオ" w:hAnsi="メイリオ" w:cs="Meiryo UI" w:hint="eastAsia"/>
                                <w:sz w:val="22"/>
                                <w:szCs w:val="22"/>
                              </w:rPr>
                              <w:t>の設置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D60BD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343.15pt;margin-top:17.3pt;width:145.65pt;height:42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" filled="f" stroked="f">
                <v:textbox>
                  <w:txbxContent>
                    <w:p w:rsidR="006535C2" w:rsidRPr="00511F59" w:rsidRDefault="006535C2" w:rsidP="00F352D2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 w:cs="Meiryo UI"/>
                          <w:sz w:val="22"/>
                          <w:szCs w:val="22"/>
                        </w:rPr>
                      </w:pPr>
                      <w:r w:rsidRPr="00511F59"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公園における</w:t>
                      </w:r>
                    </w:p>
                    <w:p w:rsidR="00F352D2" w:rsidRPr="00511F59" w:rsidRDefault="00F352D2" w:rsidP="00F352D2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511F59"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ドライ型</w:t>
                      </w:r>
                      <w:r w:rsidRPr="00511F59">
                        <w:rPr>
                          <w:rFonts w:ascii="メイリオ" w:eastAsia="メイリオ" w:hAnsi="メイリオ" w:cs="Meiryo UI"/>
                          <w:sz w:val="22"/>
                          <w:szCs w:val="22"/>
                        </w:rPr>
                        <w:t>ミスト</w:t>
                      </w:r>
                      <w:r w:rsidR="006535C2" w:rsidRPr="00511F59">
                        <w:rPr>
                          <w:rFonts w:ascii="メイリオ" w:eastAsia="メイリオ" w:hAnsi="メイリオ" w:cs="Meiryo UI" w:hint="eastAsia"/>
                          <w:sz w:val="22"/>
                          <w:szCs w:val="22"/>
                        </w:rPr>
                        <w:t>の設置</w:t>
                      </w:r>
                    </w:p>
                  </w:txbxContent>
                </v:textbox>
              </v:shape>
            </w:pict>
          </mc:Fallback>
        </mc:AlternateContent>
      </w:r>
      <w:r w:rsidR="00A57BDC"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BD4D72" wp14:editId="3950E40F">
                <wp:simplePos x="0" y="0"/>
                <wp:positionH relativeFrom="column">
                  <wp:posOffset>599440</wp:posOffset>
                </wp:positionH>
                <wp:positionV relativeFrom="paragraph">
                  <wp:posOffset>212725</wp:posOffset>
                </wp:positionV>
                <wp:extent cx="2771775" cy="54165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201" w:rsidRPr="00511F59" w:rsidRDefault="00F36201" w:rsidP="00F36201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511F59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グリーンカーテン</w:t>
                            </w:r>
                            <w:r w:rsidR="00511F59" w:rsidRPr="00511F59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コンテスト</w:t>
                            </w:r>
                            <w:r w:rsidRPr="00511F59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最優秀賞</w:t>
                            </w:r>
                          </w:p>
                          <w:p w:rsidR="00D86565" w:rsidRPr="00511F59" w:rsidRDefault="00F36201" w:rsidP="00F36201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511F59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（個人・団体事業者）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4D72" id="_x0000_s1036" type="#_x0000_t202" style="position:absolute;left:0;text-align:left;margin-left:47.2pt;margin-top:16.75pt;width:218.25pt;height:42.6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" filled="f" stroked="f">
                <v:textbox>
                  <w:txbxContent>
                    <w:p w:rsidR="00F36201" w:rsidRPr="00511F59" w:rsidRDefault="00F36201" w:rsidP="00F36201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511F59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グリーンカーテン</w:t>
                      </w:r>
                      <w:r w:rsidR="00511F59" w:rsidRPr="00511F59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コンテスト</w:t>
                      </w:r>
                      <w:r w:rsidRPr="00511F59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最優秀賞</w:t>
                      </w:r>
                    </w:p>
                    <w:p w:rsidR="00D86565" w:rsidRPr="00511F59" w:rsidRDefault="00F36201" w:rsidP="00F36201">
                      <w:pPr>
                        <w:spacing w:line="280" w:lineRule="exact"/>
                        <w:ind w:rightChars="-59" w:right="-142"/>
                        <w:jc w:val="center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511F59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（個人・団体事業者）</w:t>
                      </w:r>
                    </w:p>
                  </w:txbxContent>
                </v:textbox>
              </v:shape>
            </w:pict>
          </mc:Fallback>
        </mc:AlternateContent>
      </w:r>
      <w:r w:rsidR="000E3472">
        <w:rPr>
          <w:rFonts w:ascii="メイリオ" w:eastAsia="メイリオ" w:hAnsi="メイリオ" w:cs="Meiryo UI"/>
          <w:b/>
          <w:sz w:val="28"/>
          <w:szCs w:val="26"/>
        </w:rPr>
        <w:br w:type="page"/>
      </w:r>
    </w:p>
    <w:p w:rsidR="00A70C27" w:rsidRPr="005B003B" w:rsidRDefault="00A70C27" w:rsidP="00D76C89">
      <w:pPr>
        <w:snapToGrid w:val="0"/>
        <w:spacing w:beforeLines="30" w:before="108"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lastRenderedPageBreak/>
        <w:t>６　暑さ指数</w:t>
      </w:r>
    </w:p>
    <w:p w:rsidR="000A03D0" w:rsidRPr="005B003B" w:rsidRDefault="00286F9B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・市ホームページから環境省の</w:t>
      </w:r>
      <w:r w:rsidR="00A70C27" w:rsidRPr="005B003B">
        <w:rPr>
          <w:rFonts w:ascii="メイリオ" w:eastAsia="メイリオ" w:hAnsi="メイリオ" w:cs="Meiryo UI" w:hint="eastAsia"/>
          <w:sz w:val="26"/>
          <w:szCs w:val="26"/>
        </w:rPr>
        <w:t>暑さ指数（ＷＢＧＴ）情報へリンク</w:t>
      </w:r>
    </w:p>
    <w:p w:rsidR="00BB253A" w:rsidRPr="005B003B" w:rsidRDefault="00286F9B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</w:t>
      </w:r>
      <w:r w:rsidR="00A70C27" w:rsidRPr="005B003B">
        <w:rPr>
          <w:rFonts w:ascii="メイリオ" w:eastAsia="メイリオ" w:hAnsi="メイリオ" w:cs="Meiryo UI" w:hint="eastAsia"/>
          <w:sz w:val="26"/>
          <w:szCs w:val="26"/>
        </w:rPr>
        <w:t>スポーツ施設の利用者</w:t>
      </w:r>
      <w:r w:rsidRPr="005B003B">
        <w:rPr>
          <w:rFonts w:ascii="メイリオ" w:eastAsia="メイリオ" w:hAnsi="メイリオ" w:cs="Meiryo UI" w:hint="eastAsia"/>
          <w:sz w:val="26"/>
          <w:szCs w:val="26"/>
        </w:rPr>
        <w:t xml:space="preserve">　</w:t>
      </w:r>
      <w:r w:rsidR="00A70C27" w:rsidRPr="005B003B">
        <w:rPr>
          <w:rFonts w:ascii="メイリオ" w:eastAsia="メイリオ" w:hAnsi="メイリオ" w:cs="Meiryo UI" w:hint="eastAsia"/>
          <w:sz w:val="26"/>
          <w:szCs w:val="26"/>
        </w:rPr>
        <w:t>に向けて暑さ指数を掲示</w:t>
      </w:r>
    </w:p>
    <w:p w:rsidR="00286F9B" w:rsidRPr="005B003B" w:rsidRDefault="00286F9B" w:rsidP="00286F9B">
      <w:pPr>
        <w:pStyle w:val="a3"/>
        <w:snapToGrid w:val="0"/>
        <w:spacing w:line="50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FD0470" wp14:editId="259FED78">
                <wp:simplePos x="0" y="0"/>
                <wp:positionH relativeFrom="margin">
                  <wp:posOffset>266700</wp:posOffset>
                </wp:positionH>
                <wp:positionV relativeFrom="paragraph">
                  <wp:posOffset>67945</wp:posOffset>
                </wp:positionV>
                <wp:extent cx="5895975" cy="11811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6F9B" w:rsidRPr="00BA0C54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286F9B" w:rsidRPr="00286F9B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市内全学校園へ暑さ指数の測定</w:t>
                            </w:r>
                            <w:r w:rsidR="00312C9D">
                              <w:rPr>
                                <w:rFonts w:ascii="メイリオ" w:eastAsia="メイリオ" w:hAnsi="メイリオ" w:hint="eastAsia"/>
                              </w:rPr>
                              <w:t>器具</w:t>
                            </w: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を配布</w:t>
                            </w:r>
                          </w:p>
                          <w:p w:rsidR="00286F9B" w:rsidRPr="00286F9B" w:rsidRDefault="00286F9B" w:rsidP="00502AFF">
                            <w:pPr>
                              <w:spacing w:line="34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・医療保険</w:t>
                            </w:r>
                            <w:r w:rsidR="00FF613D">
                              <w:rPr>
                                <w:rFonts w:ascii="メイリオ" w:eastAsia="メイリオ" w:hAnsi="メイリオ" w:hint="eastAsia"/>
                              </w:rPr>
                              <w:t>センター</w:t>
                            </w: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の介護予防教室に暑さ指数計を設置し、暑さ指数28℃以上で原則運動中止</w:t>
                            </w:r>
                          </w:p>
                          <w:p w:rsidR="00286F9B" w:rsidRPr="00BA0C54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・夏季期間、暑さ指数を公園に設置している看板に表示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0470" id="テキスト ボックス 17" o:spid="_x0000_s1037" type="#_x0000_t202" style="position:absolute;left:0;text-align:left;margin-left:21pt;margin-top:5.35pt;width:464.25pt;height:9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" fillcolor="window" strokeweight=".5pt">
                <v:textbox>
                  <w:txbxContent>
                    <w:p w:rsidR="00286F9B" w:rsidRPr="00BA0C54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286F9B" w:rsidRPr="00286F9B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 w:rsidRPr="00286F9B">
                        <w:rPr>
                          <w:rFonts w:ascii="メイリオ" w:eastAsia="メイリオ" w:hAnsi="メイリオ" w:hint="eastAsia"/>
                        </w:rPr>
                        <w:t>市内全学校園へ暑さ指数の測定</w:t>
                      </w:r>
                      <w:r w:rsidR="00312C9D">
                        <w:rPr>
                          <w:rFonts w:ascii="メイリオ" w:eastAsia="メイリオ" w:hAnsi="メイリオ" w:hint="eastAsia"/>
                        </w:rPr>
                        <w:t>器具</w:t>
                      </w:r>
                      <w:r w:rsidRPr="00286F9B">
                        <w:rPr>
                          <w:rFonts w:ascii="メイリオ" w:eastAsia="メイリオ" w:hAnsi="メイリオ" w:hint="eastAsia"/>
                        </w:rPr>
                        <w:t>を配布</w:t>
                      </w:r>
                    </w:p>
                    <w:p w:rsidR="00286F9B" w:rsidRPr="00286F9B" w:rsidRDefault="00286F9B" w:rsidP="00502AFF">
                      <w:pPr>
                        <w:spacing w:line="340" w:lineRule="exact"/>
                        <w:ind w:left="240" w:hangingChars="100" w:hanging="240"/>
                        <w:rPr>
                          <w:rFonts w:ascii="メイリオ" w:eastAsia="メイリオ" w:hAnsi="メイリオ"/>
                        </w:rPr>
                      </w:pPr>
                      <w:r w:rsidRPr="00286F9B">
                        <w:rPr>
                          <w:rFonts w:ascii="メイリオ" w:eastAsia="メイリオ" w:hAnsi="メイリオ" w:hint="eastAsia"/>
                        </w:rPr>
                        <w:t>・医療保険</w:t>
                      </w:r>
                      <w:r w:rsidR="00FF613D">
                        <w:rPr>
                          <w:rFonts w:ascii="メイリオ" w:eastAsia="メイリオ" w:hAnsi="メイリオ" w:hint="eastAsia"/>
                        </w:rPr>
                        <w:t>センター</w:t>
                      </w:r>
                      <w:bookmarkStart w:id="1" w:name="_GoBack"/>
                      <w:bookmarkEnd w:id="1"/>
                      <w:r w:rsidRPr="00286F9B">
                        <w:rPr>
                          <w:rFonts w:ascii="メイリオ" w:eastAsia="メイリオ" w:hAnsi="メイリオ" w:hint="eastAsia"/>
                        </w:rPr>
                        <w:t>の介護予防教室に暑さ指数計を設置し、暑さ指数28℃以上で原則運動中止</w:t>
                      </w:r>
                    </w:p>
                    <w:p w:rsidR="00286F9B" w:rsidRPr="00BA0C54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286F9B">
                        <w:rPr>
                          <w:rFonts w:ascii="メイリオ" w:eastAsia="メイリオ" w:hAnsi="メイリオ" w:hint="eastAsia"/>
                        </w:rPr>
                        <w:t>・夏季期間、暑さ指数を公園に設置している看板に表示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F9B" w:rsidRPr="005B003B" w:rsidRDefault="00286F9B" w:rsidP="00286F9B">
      <w:pPr>
        <w:pStyle w:val="a3"/>
        <w:snapToGrid w:val="0"/>
        <w:spacing w:line="50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50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50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D76C89">
      <w:pPr>
        <w:snapToGrid w:val="0"/>
        <w:spacing w:beforeLines="30" w:before="108" w:line="500" w:lineRule="exact"/>
        <w:rPr>
          <w:rFonts w:ascii="メイリオ" w:eastAsia="メイリオ" w:hAnsi="メイリオ" w:cs="Meiryo UI"/>
          <w:b/>
          <w:sz w:val="28"/>
          <w:szCs w:val="26"/>
        </w:rPr>
      </w:pPr>
      <w:r w:rsidRPr="005B003B">
        <w:rPr>
          <w:rFonts w:ascii="メイリオ" w:eastAsia="メイリオ" w:hAnsi="メイリオ" w:cs="Meiryo UI" w:hint="eastAsia"/>
          <w:b/>
          <w:sz w:val="28"/>
          <w:szCs w:val="26"/>
        </w:rPr>
        <w:t>７　その他の取組</w:t>
      </w:r>
    </w:p>
    <w:p w:rsidR="00286F9B" w:rsidRPr="005B003B" w:rsidRDefault="00286F9B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・市町村ホームページへ大阪府暑さ対策情報ポータルサイトへのリンクを掲載</w:t>
      </w:r>
    </w:p>
    <w:p w:rsidR="000A03D0" w:rsidRPr="005B003B" w:rsidRDefault="000A03D0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・市町村広報紙へ大阪府の「暑さから身を守る３つの習慣」に関する記事の掲載</w:t>
      </w:r>
    </w:p>
    <w:p w:rsidR="002F30D8" w:rsidRDefault="00286F9B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 w:cs="Meiryo UI" w:hint="eastAsia"/>
          <w:sz w:val="26"/>
          <w:szCs w:val="26"/>
        </w:rPr>
        <w:t>・５～１０月をクールビズ推進期間とし、室温28℃でも快適に過ごせる取組を実</w:t>
      </w:r>
    </w:p>
    <w:p w:rsidR="00286F9B" w:rsidRPr="005B003B" w:rsidRDefault="002F30D8" w:rsidP="006C3C67">
      <w:pPr>
        <w:pStyle w:val="a3"/>
        <w:tabs>
          <w:tab w:val="left" w:pos="567"/>
        </w:tabs>
        <w:snapToGrid w:val="0"/>
        <w:spacing w:line="400" w:lineRule="exact"/>
        <w:ind w:leftChars="0" w:left="357"/>
        <w:rPr>
          <w:rFonts w:ascii="メイリオ" w:eastAsia="メイリオ" w:hAnsi="メイリオ" w:cs="Meiryo UI"/>
          <w:sz w:val="26"/>
          <w:szCs w:val="26"/>
        </w:rPr>
      </w:pPr>
      <w:r>
        <w:rPr>
          <w:rFonts w:ascii="メイリオ" w:eastAsia="メイリオ" w:hAnsi="メイリオ" w:cs="Meiryo UI" w:hint="eastAsia"/>
          <w:sz w:val="26"/>
          <w:szCs w:val="26"/>
        </w:rPr>
        <w:t xml:space="preserve">　</w:t>
      </w:r>
      <w:r w:rsidR="00286F9B" w:rsidRPr="005B003B">
        <w:rPr>
          <w:rFonts w:ascii="メイリオ" w:eastAsia="メイリオ" w:hAnsi="メイリオ" w:cs="Meiryo UI" w:hint="eastAsia"/>
          <w:sz w:val="26"/>
          <w:szCs w:val="26"/>
        </w:rPr>
        <w:t>施</w:t>
      </w: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568539" wp14:editId="7241CF65">
                <wp:simplePos x="0" y="0"/>
                <wp:positionH relativeFrom="margin">
                  <wp:posOffset>295275</wp:posOffset>
                </wp:positionH>
                <wp:positionV relativeFrom="paragraph">
                  <wp:posOffset>112395</wp:posOffset>
                </wp:positionV>
                <wp:extent cx="5895975" cy="1847850"/>
                <wp:effectExtent l="0" t="0" r="28575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6F9B" w:rsidRPr="00BA0C54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【特色ある</w:t>
                            </w:r>
                            <w:r w:rsidRPr="00BA0C54">
                              <w:rPr>
                                <w:rFonts w:ascii="メイリオ" w:eastAsia="メイリオ" w:hAnsi="メイリオ"/>
                              </w:rPr>
                              <w:t>取組</w:t>
                            </w:r>
                            <w:r w:rsidRPr="00BA0C54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  <w:p w:rsidR="00286F9B" w:rsidRPr="00286F9B" w:rsidRDefault="00286F9B" w:rsidP="00502AFF">
                            <w:pPr>
                              <w:spacing w:line="34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F7160"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医師会と協力して、かかりつけ医で脱水、認知症対応など早期発見、脱水予防の啓発に努めることを再確認し、医師会</w:t>
                            </w:r>
                            <w:r w:rsidR="00312C9D">
                              <w:rPr>
                                <w:rFonts w:ascii="メイリオ" w:eastAsia="メイリオ" w:hAnsi="メイリオ" w:hint="eastAsia"/>
                              </w:rPr>
                              <w:t>広報</w:t>
                            </w: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に猛暑対策の記事を掲載するための調整を実施</w:t>
                            </w:r>
                          </w:p>
                          <w:p w:rsidR="00286F9B" w:rsidRPr="00286F9B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・催しを一部屋内開催に変更、屋外ステージの利用を夕方以降に限定</w:t>
                            </w:r>
                          </w:p>
                          <w:p w:rsidR="00286F9B" w:rsidRPr="00286F9B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・中学校に飲料水自動販売機を設置</w:t>
                            </w:r>
                          </w:p>
                          <w:p w:rsidR="00286F9B" w:rsidRDefault="00286F9B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286F9B">
                              <w:rPr>
                                <w:rFonts w:ascii="メイリオ" w:eastAsia="メイリオ" w:hAnsi="メイリオ" w:hint="eastAsia"/>
                              </w:rPr>
                              <w:t>・熱中症リスクを回避するためスポーツ大会の開催時期を8月から12月に変更</w:t>
                            </w:r>
                          </w:p>
                          <w:p w:rsidR="00E83985" w:rsidRPr="00BA0C54" w:rsidRDefault="00E83985" w:rsidP="00502AF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・市民を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対象としたインターバル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速歩実践講座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の実施（6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3月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8539" id="テキスト ボックス 21" o:spid="_x0000_s1038" type="#_x0000_t202" style="position:absolute;left:0;text-align:left;margin-left:23.25pt;margin-top:8.85pt;width:464.25pt;height:14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" fillcolor="window" strokeweight=".5pt">
                <v:textbox>
                  <w:txbxContent>
                    <w:p w:rsidR="00286F9B" w:rsidRPr="00BA0C54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BA0C54">
                        <w:rPr>
                          <w:rFonts w:ascii="メイリオ" w:eastAsia="メイリオ" w:hAnsi="メイリオ" w:hint="eastAsia"/>
                        </w:rPr>
                        <w:t>【特色ある</w:t>
                      </w:r>
                      <w:r w:rsidRPr="00BA0C54">
                        <w:rPr>
                          <w:rFonts w:ascii="メイリオ" w:eastAsia="メイリオ" w:hAnsi="メイリオ"/>
                        </w:rPr>
                        <w:t>取組</w:t>
                      </w:r>
                      <w:r w:rsidRPr="00BA0C54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  <w:p w:rsidR="00286F9B" w:rsidRPr="00286F9B" w:rsidRDefault="00286F9B" w:rsidP="00502AFF">
                      <w:pPr>
                        <w:spacing w:line="340" w:lineRule="exact"/>
                        <w:ind w:left="240" w:hangingChars="100" w:hanging="240"/>
                        <w:rPr>
                          <w:rFonts w:ascii="メイリオ" w:eastAsia="メイリオ" w:hAnsi="メイリオ"/>
                        </w:rPr>
                      </w:pPr>
                      <w:r w:rsidRPr="00AF7160"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 w:rsidRPr="00286F9B">
                        <w:rPr>
                          <w:rFonts w:ascii="メイリオ" w:eastAsia="メイリオ" w:hAnsi="メイリオ" w:hint="eastAsia"/>
                        </w:rPr>
                        <w:t>医師会と協力して、かかりつけ医で脱水、認知症対応など早期発見、脱水予防の啓発に努めることを再確認し、医師会</w:t>
                      </w:r>
                      <w:r w:rsidR="00312C9D">
                        <w:rPr>
                          <w:rFonts w:ascii="メイリオ" w:eastAsia="メイリオ" w:hAnsi="メイリオ" w:hint="eastAsia"/>
                        </w:rPr>
                        <w:t>広報</w:t>
                      </w:r>
                      <w:r w:rsidRPr="00286F9B">
                        <w:rPr>
                          <w:rFonts w:ascii="メイリオ" w:eastAsia="メイリオ" w:hAnsi="メイリオ" w:hint="eastAsia"/>
                        </w:rPr>
                        <w:t>に猛暑対策の記事を掲載するための調整を実施</w:t>
                      </w:r>
                    </w:p>
                    <w:p w:rsidR="00286F9B" w:rsidRPr="00286F9B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286F9B">
                        <w:rPr>
                          <w:rFonts w:ascii="メイリオ" w:eastAsia="メイリオ" w:hAnsi="メイリオ" w:hint="eastAsia"/>
                        </w:rPr>
                        <w:t>・催しを一部屋内開催に変更、屋外ステージの利用を夕方以降に限定</w:t>
                      </w:r>
                    </w:p>
                    <w:p w:rsidR="00286F9B" w:rsidRPr="00286F9B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286F9B">
                        <w:rPr>
                          <w:rFonts w:ascii="メイリオ" w:eastAsia="メイリオ" w:hAnsi="メイリオ" w:hint="eastAsia"/>
                        </w:rPr>
                        <w:t>・中学校に飲料水自動販売機を設置</w:t>
                      </w:r>
                    </w:p>
                    <w:p w:rsidR="00286F9B" w:rsidRDefault="00286F9B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286F9B">
                        <w:rPr>
                          <w:rFonts w:ascii="メイリオ" w:eastAsia="メイリオ" w:hAnsi="メイリオ" w:hint="eastAsia"/>
                        </w:rPr>
                        <w:t>・熱中症リスクを回避するためスポーツ大会の開催時期を8月から12月に変更</w:t>
                      </w:r>
                    </w:p>
                    <w:p w:rsidR="00E83985" w:rsidRPr="00BA0C54" w:rsidRDefault="00E83985" w:rsidP="00502AF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・市民を</w:t>
                      </w:r>
                      <w:r>
                        <w:rPr>
                          <w:rFonts w:ascii="メイリオ" w:eastAsia="メイリオ" w:hAnsi="メイリオ"/>
                        </w:rPr>
                        <w:t>対象としたインターバル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速歩実践講座</w:t>
                      </w:r>
                      <w:r>
                        <w:rPr>
                          <w:rFonts w:ascii="メイリオ" w:eastAsia="メイリオ" w:hAnsi="メイリオ"/>
                        </w:rPr>
                        <w:t>の実施（6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t>10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t>12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t>3月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E83985" w:rsidRPr="005B003B" w:rsidRDefault="00051ED8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  <w:r>
        <w:rPr>
          <w:noProof/>
        </w:rPr>
        <w:pict>
          <v:shape id="_x0000_s1029" type="#_x0000_t75" style="position:absolute;left:0;text-align:left;margin-left:280.85pt;margin-top:16.8pt;width:159.8pt;height:226.65pt;z-index:251728896;mso-position-horizontal-relative:text;mso-position-vertical-relative:text;mso-width-relative:page;mso-height-relative:page" stroked="t" strokecolor="black [3213]">
            <v:imagedata r:id="rId14" o:title="キャプチャ"/>
          </v:shape>
        </w:pict>
      </w:r>
    </w:p>
    <w:p w:rsidR="00E83985" w:rsidRPr="005B003B" w:rsidRDefault="00E83985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0A03D0" w:rsidRPr="005B003B" w:rsidRDefault="000A03D0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0A03D0" w:rsidRPr="005B003B" w:rsidRDefault="00051ED8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  <w:r>
        <w:rPr>
          <w:noProof/>
        </w:rPr>
        <w:pict>
          <v:shape id="_x0000_s1028" type="#_x0000_t75" style="position:absolute;left:0;text-align:left;margin-left:37.75pt;margin-top:1.8pt;width:236.85pt;height:177.7pt;z-index:251722752;mso-position-horizontal-relative:text;mso-position-vertical-relative:text;mso-width-relative:page;mso-height-relative:page">
            <v:imagedata r:id="rId15" o:title="image2"/>
          </v:shape>
        </w:pict>
      </w:r>
    </w:p>
    <w:p w:rsidR="000A03D0" w:rsidRPr="005B003B" w:rsidRDefault="000A03D0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0A03D0" w:rsidRPr="005B003B" w:rsidRDefault="000A03D0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286F9B" w:rsidRPr="005B003B" w:rsidRDefault="00286F9B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0A03D0" w:rsidRPr="005B003B" w:rsidRDefault="000A03D0" w:rsidP="00286F9B">
      <w:pPr>
        <w:pStyle w:val="a3"/>
        <w:snapToGrid w:val="0"/>
        <w:spacing w:line="420" w:lineRule="exact"/>
        <w:ind w:leftChars="0" w:left="567"/>
        <w:rPr>
          <w:rFonts w:ascii="メイリオ" w:eastAsia="メイリオ" w:hAnsi="メイリオ" w:cs="Meiryo UI"/>
          <w:sz w:val="26"/>
          <w:szCs w:val="26"/>
        </w:rPr>
      </w:pPr>
    </w:p>
    <w:p w:rsidR="00CC08AA" w:rsidRDefault="00CC08AA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</w:p>
    <w:p w:rsidR="00CC08AA" w:rsidRDefault="00CC08AA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</w:p>
    <w:p w:rsidR="00B03752" w:rsidRDefault="00B03752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</w:p>
    <w:p w:rsidR="00B03752" w:rsidRDefault="00DD022A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  <w:r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9A53492" wp14:editId="51DEBC2D">
                <wp:simplePos x="0" y="0"/>
                <wp:positionH relativeFrom="column">
                  <wp:posOffset>3571875</wp:posOffset>
                </wp:positionH>
                <wp:positionV relativeFrom="paragraph">
                  <wp:posOffset>100965</wp:posOffset>
                </wp:positionV>
                <wp:extent cx="2011045" cy="51435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23D" w:rsidRPr="00511F59" w:rsidRDefault="00CD337B" w:rsidP="00B0123D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11F59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インターバル</w:t>
                            </w:r>
                            <w:r w:rsidRPr="00511F59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速歩実践講座に係る啓発</w:t>
                            </w:r>
                            <w:r w:rsidRPr="00511F59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チラシ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3492" id="_x0000_s1039" type="#_x0000_t202" style="position:absolute;left:0;text-align:left;margin-left:281.25pt;margin-top:7.95pt;width:158.35pt;height:40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" filled="f" stroked="f">
                <v:textbox>
                  <w:txbxContent>
                    <w:p w:rsidR="00B0123D" w:rsidRPr="00511F59" w:rsidRDefault="00CD337B" w:rsidP="00B0123D">
                      <w:pPr>
                        <w:spacing w:line="280" w:lineRule="exact"/>
                        <w:ind w:rightChars="-59" w:right="-142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11F59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インターバル</w:t>
                      </w:r>
                      <w:r w:rsidRPr="00511F59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速歩実践講座に係る啓発</w:t>
                      </w:r>
                      <w:r w:rsidRPr="00511F59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チラシ</w:t>
                      </w:r>
                    </w:p>
                  </w:txbxContent>
                </v:textbox>
              </v:shape>
            </w:pict>
          </mc:Fallback>
        </mc:AlternateContent>
      </w:r>
      <w:r w:rsidR="00B03752" w:rsidRPr="005B003B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9A53492" wp14:editId="51DEBC2D">
                <wp:simplePos x="0" y="0"/>
                <wp:positionH relativeFrom="column">
                  <wp:posOffset>914400</wp:posOffset>
                </wp:positionH>
                <wp:positionV relativeFrom="paragraph">
                  <wp:posOffset>91440</wp:posOffset>
                </wp:positionV>
                <wp:extent cx="1963420" cy="581025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23D" w:rsidRPr="00511F59" w:rsidRDefault="00CD337B" w:rsidP="00B0123D">
                            <w:pPr>
                              <w:spacing w:line="280" w:lineRule="exact"/>
                              <w:ind w:rightChars="-59" w:right="-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11F59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インターバル</w:t>
                            </w:r>
                            <w:r w:rsidRPr="00511F59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速歩実践講座の様子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3492" id="_x0000_s1040" type="#_x0000_t202" style="position:absolute;left:0;text-align:left;margin-left:1in;margin-top:7.2pt;width:154.6pt;height:45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" filled="f" stroked="f">
                <v:textbox>
                  <w:txbxContent>
                    <w:p w:rsidR="00B0123D" w:rsidRPr="00511F59" w:rsidRDefault="00CD337B" w:rsidP="00B0123D">
                      <w:pPr>
                        <w:spacing w:line="280" w:lineRule="exact"/>
                        <w:ind w:rightChars="-59" w:right="-142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11F59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インターバル</w:t>
                      </w:r>
                      <w:r w:rsidRPr="00511F59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速歩実践講座の様子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B03752" w:rsidRDefault="00B03752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</w:p>
    <w:p w:rsidR="000A03D0" w:rsidRPr="00B77E15" w:rsidRDefault="000A03D0" w:rsidP="00B77E15">
      <w:pPr>
        <w:pStyle w:val="a3"/>
        <w:snapToGrid w:val="0"/>
        <w:spacing w:line="420" w:lineRule="exact"/>
        <w:ind w:leftChars="0" w:left="567"/>
        <w:jc w:val="right"/>
        <w:rPr>
          <w:rFonts w:ascii="メイリオ" w:eastAsia="メイリオ" w:hAnsi="メイリオ" w:cs="Meiryo UI"/>
          <w:sz w:val="26"/>
          <w:szCs w:val="26"/>
        </w:rPr>
      </w:pPr>
      <w:r w:rsidRPr="00B77E15">
        <w:rPr>
          <w:rFonts w:ascii="メイリオ" w:eastAsia="メイリオ" w:hAnsi="メイリオ" w:cs="Meiryo UI" w:hint="eastAsia"/>
          <w:sz w:val="26"/>
          <w:szCs w:val="26"/>
        </w:rPr>
        <w:t>以上</w:t>
      </w:r>
    </w:p>
    <w:sectPr w:rsidR="000A03D0" w:rsidRPr="00B77E15" w:rsidSect="00286F9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993" w:right="1080" w:bottom="1135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CB6" w:rsidRDefault="00707CB6" w:rsidP="00707CB6">
      <w:r>
        <w:separator/>
      </w:r>
    </w:p>
  </w:endnote>
  <w:endnote w:type="continuationSeparator" w:id="0">
    <w:p w:rsidR="00707CB6" w:rsidRDefault="00707CB6" w:rsidP="00707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BDC" w:rsidRDefault="00A57BD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2648593"/>
      <w:docPartObj>
        <w:docPartGallery w:val="Page Numbers (Bottom of Page)"/>
        <w:docPartUnique/>
      </w:docPartObj>
    </w:sdtPr>
    <w:sdtEndPr/>
    <w:sdtContent>
      <w:p w:rsidR="00E43310" w:rsidRDefault="00E43310" w:rsidP="00E4331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ED8" w:rsidRPr="00051ED8">
          <w:rPr>
            <w:noProof/>
            <w:lang w:val="ja-JP"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BDC" w:rsidRDefault="00A57BD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CB6" w:rsidRDefault="00707CB6" w:rsidP="00707CB6">
      <w:r>
        <w:separator/>
      </w:r>
    </w:p>
  </w:footnote>
  <w:footnote w:type="continuationSeparator" w:id="0">
    <w:p w:rsidR="00707CB6" w:rsidRDefault="00707CB6" w:rsidP="00707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BDC" w:rsidRDefault="00A57BD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BDC" w:rsidRDefault="00A57BD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BDC" w:rsidRDefault="00A57BD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6BF9"/>
    <w:multiLevelType w:val="hybridMultilevel"/>
    <w:tmpl w:val="6242DA06"/>
    <w:lvl w:ilvl="0" w:tplc="58D09F2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6628BF"/>
    <w:multiLevelType w:val="hybridMultilevel"/>
    <w:tmpl w:val="6242DA06"/>
    <w:lvl w:ilvl="0" w:tplc="58D09F2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CF6E63"/>
    <w:multiLevelType w:val="hybridMultilevel"/>
    <w:tmpl w:val="482422E4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40966CA9"/>
    <w:multiLevelType w:val="hybridMultilevel"/>
    <w:tmpl w:val="6242DA06"/>
    <w:lvl w:ilvl="0" w:tplc="58D09F2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8622C5F"/>
    <w:multiLevelType w:val="hybridMultilevel"/>
    <w:tmpl w:val="F1F6135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5" w15:restartNumberingAfterBreak="0">
    <w:nsid w:val="51032230"/>
    <w:multiLevelType w:val="hybridMultilevel"/>
    <w:tmpl w:val="F1F6135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5E88644B"/>
    <w:multiLevelType w:val="hybridMultilevel"/>
    <w:tmpl w:val="F1F6135A"/>
    <w:lvl w:ilvl="0" w:tplc="04090011">
      <w:start w:val="1"/>
      <w:numFmt w:val="decimalEnclosedCircle"/>
      <w:lvlText w:val="%1"/>
      <w:lvlJc w:val="left"/>
      <w:pPr>
        <w:ind w:left="113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 w15:restartNumberingAfterBreak="0">
    <w:nsid w:val="7D4B78D8"/>
    <w:multiLevelType w:val="hybridMultilevel"/>
    <w:tmpl w:val="F1F6135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85A"/>
    <w:rsid w:val="00051ED8"/>
    <w:rsid w:val="000704D5"/>
    <w:rsid w:val="000A03D0"/>
    <w:rsid w:val="000A6D64"/>
    <w:rsid w:val="000C469B"/>
    <w:rsid w:val="000E3472"/>
    <w:rsid w:val="001B7453"/>
    <w:rsid w:val="00262320"/>
    <w:rsid w:val="00286F9B"/>
    <w:rsid w:val="002E4500"/>
    <w:rsid w:val="002F30D8"/>
    <w:rsid w:val="00312C9D"/>
    <w:rsid w:val="00341140"/>
    <w:rsid w:val="003749A6"/>
    <w:rsid w:val="0046400D"/>
    <w:rsid w:val="00471DBB"/>
    <w:rsid w:val="0049415E"/>
    <w:rsid w:val="00502AFF"/>
    <w:rsid w:val="00511F59"/>
    <w:rsid w:val="005830B4"/>
    <w:rsid w:val="005B003B"/>
    <w:rsid w:val="006535C2"/>
    <w:rsid w:val="006A656D"/>
    <w:rsid w:val="006B0A1A"/>
    <w:rsid w:val="006C3C67"/>
    <w:rsid w:val="006D1E08"/>
    <w:rsid w:val="006D61B7"/>
    <w:rsid w:val="006E5F20"/>
    <w:rsid w:val="006F6F37"/>
    <w:rsid w:val="00707CB6"/>
    <w:rsid w:val="00723943"/>
    <w:rsid w:val="0072785A"/>
    <w:rsid w:val="00795008"/>
    <w:rsid w:val="007C7036"/>
    <w:rsid w:val="00922F7F"/>
    <w:rsid w:val="00942D24"/>
    <w:rsid w:val="00993AC7"/>
    <w:rsid w:val="009A0DB8"/>
    <w:rsid w:val="009B62FE"/>
    <w:rsid w:val="009C3686"/>
    <w:rsid w:val="009E00B9"/>
    <w:rsid w:val="00A537AF"/>
    <w:rsid w:val="00A57BDC"/>
    <w:rsid w:val="00A70C27"/>
    <w:rsid w:val="00AE3BD5"/>
    <w:rsid w:val="00AF7160"/>
    <w:rsid w:val="00B0123D"/>
    <w:rsid w:val="00B03752"/>
    <w:rsid w:val="00B30ED0"/>
    <w:rsid w:val="00B77E15"/>
    <w:rsid w:val="00BA0C54"/>
    <w:rsid w:val="00BB253A"/>
    <w:rsid w:val="00BD6F09"/>
    <w:rsid w:val="00C17265"/>
    <w:rsid w:val="00C9705B"/>
    <w:rsid w:val="00CB7DDA"/>
    <w:rsid w:val="00CC08AA"/>
    <w:rsid w:val="00CD337B"/>
    <w:rsid w:val="00D03005"/>
    <w:rsid w:val="00D06895"/>
    <w:rsid w:val="00D54C36"/>
    <w:rsid w:val="00D56D74"/>
    <w:rsid w:val="00D62C0D"/>
    <w:rsid w:val="00D76C89"/>
    <w:rsid w:val="00D86565"/>
    <w:rsid w:val="00DD022A"/>
    <w:rsid w:val="00DD37AC"/>
    <w:rsid w:val="00DF3C1B"/>
    <w:rsid w:val="00E43310"/>
    <w:rsid w:val="00E66A52"/>
    <w:rsid w:val="00E83985"/>
    <w:rsid w:val="00E9353C"/>
    <w:rsid w:val="00EE7D0D"/>
    <w:rsid w:val="00F22375"/>
    <w:rsid w:val="00F352D2"/>
    <w:rsid w:val="00F36201"/>
    <w:rsid w:val="00F45E46"/>
    <w:rsid w:val="00F47A5C"/>
    <w:rsid w:val="00FA633E"/>
    <w:rsid w:val="00FC271C"/>
    <w:rsid w:val="00FF613D"/>
    <w:rsid w:val="00FF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41365F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85A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85A"/>
    <w:pPr>
      <w:ind w:leftChars="400" w:left="840"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C27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C271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7CB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07CB6"/>
    <w:rPr>
      <w:rFonts w:ascii="Century" w:eastAsia="ＭＳ 明朝" w:hAnsi="Century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07CB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07CB6"/>
    <w:rPr>
      <w:rFonts w:ascii="Century" w:eastAsia="ＭＳ 明朝" w:hAnsi="Century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8E307-8E65-45FA-8EDA-F8801FD4B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2019-12-05T06:04:00Z</dcterms:created>
  <dcterms:modified xsi:type="dcterms:W3CDTF">2019-12-05T07:10:00Z</dcterms:modified>
</cp:coreProperties>
</file>