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2D" w:rsidRDefault="00EC152D" w:rsidP="009146E3">
      <w:pPr>
        <w:widowControl/>
        <w:jc w:val="center"/>
        <w:rPr>
          <w:rFonts w:ascii="HG丸ｺﾞｼｯｸM-PRO" w:eastAsia="HG丸ｺﾞｼｯｸM-PRO" w:hAnsi="HG丸ｺﾞｼｯｸM-PRO" w:hint="eastAsia"/>
          <w:color w:val="000000" w:themeColor="text1"/>
          <w:sz w:val="22"/>
        </w:rPr>
      </w:pPr>
    </w:p>
    <w:p w:rsidR="009146E3" w:rsidRPr="009146E3" w:rsidRDefault="007A4C17" w:rsidP="009146E3">
      <w:pPr>
        <w:widowControl/>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97152" behindDoc="0" locked="0" layoutInCell="1" allowOverlap="1" wp14:anchorId="28A10D6A" wp14:editId="458C5C3F">
                <wp:simplePos x="0" y="0"/>
                <wp:positionH relativeFrom="column">
                  <wp:posOffset>4872355</wp:posOffset>
                </wp:positionH>
                <wp:positionV relativeFrom="paragraph">
                  <wp:posOffset>-519430</wp:posOffset>
                </wp:positionV>
                <wp:extent cx="1234440" cy="450850"/>
                <wp:effectExtent l="0" t="0" r="22860" b="25400"/>
                <wp:wrapNone/>
                <wp:docPr id="2" name="テキスト ボックス 2"/>
                <wp:cNvGraphicFramePr/>
                <a:graphic xmlns:a="http://schemas.openxmlformats.org/drawingml/2006/main">
                  <a:graphicData uri="http://schemas.microsoft.com/office/word/2010/wordprocessingShape">
                    <wps:wsp>
                      <wps:cNvSpPr txBox="1"/>
                      <wps:spPr>
                        <a:xfrm>
                          <a:off x="0" y="0"/>
                          <a:ext cx="1234440" cy="450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40C3" w:rsidRPr="007A4C17" w:rsidRDefault="00F040C3" w:rsidP="007A4C17">
                            <w:pPr>
                              <w:jc w:val="center"/>
                              <w:rPr>
                                <w:rFonts w:asciiTheme="majorEastAsia" w:eastAsiaTheme="majorEastAsia" w:hAnsiTheme="majorEastAsia"/>
                                <w:sz w:val="28"/>
                              </w:rPr>
                            </w:pPr>
                            <w:r w:rsidRPr="007A4C17">
                              <w:rPr>
                                <w:rFonts w:asciiTheme="majorEastAsia" w:eastAsiaTheme="majorEastAsia" w:hAnsiTheme="majorEastAsia" w:hint="eastAsia"/>
                                <w:sz w:val="28"/>
                              </w:rPr>
                              <w:t>資料１－</w:t>
                            </w:r>
                            <w:r>
                              <w:rPr>
                                <w:rFonts w:asciiTheme="majorEastAsia" w:eastAsiaTheme="majorEastAsia" w:hAnsiTheme="majorEastAsia" w:hint="eastAsia"/>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3.65pt;margin-top:-40.9pt;width:97.2pt;height:3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ksgIAAMUFAAAOAAAAZHJzL2Uyb0RvYy54bWysVM1uEzEQviPxDpbvdJM0LSXqBoVWRUhV&#10;W9Ginh2v3Vj1eoztZDccGwnxELwC4szz7Isw9m7S9OdSxGXX4/nm7/PMHL6vS00WwnkFJqf9nR4l&#10;wnAolLnJ6ZerkzcHlPjATME0GJHTpfD0/fj1q8PKjsQAZqAL4Qg6MX5U2ZzOQrCjLPN8Jkrmd8AK&#10;g0oJrmQBRXeTFY5V6L3U2aDX288qcIV1wIX3eHvcKuk4+ZdS8HAupReB6JxibiF9XfpO4zcbH7LR&#10;jWN2pniXBvuHLEqmDAbduDpmgZG5U09clYo78CDDDocyAykVF6kGrKbfe1TN5YxZkWpBcrzd0OT/&#10;n1t+trhwRBU5HVBiWIlP1Ky+N3e/mrs/zeoHaVY/m9WqufuNMhlEuirrR2h1adEu1B+gxmdf33u8&#10;jCzU0pXxj/UR1CPxyw3Zog6ER6PB7nA4RBVH3XCvd7CXXiO7t7bOh48CShIPOXX4mIljtjj1ATNB&#10;6BoSg3nQqjhRWichNpA40o4sGD69DilHtHiA0oZUOd3fxdBPPETXG/upZvw2VvnQA0raREuRWq1L&#10;KzLUMpFOYalFxGjzWUikOhHyTI6Mc2E2eSZ0REms6CWGHf4+q5cYt3WgRYoMJmyMS2XAtSw9pLa4&#10;XVMrWzyStFV3PIZ6WnedM4ViiY3joJ1Eb/mJQqJPmQ8XzOHoYUPgOgnn+JEa8HWgO1EyA/ftufuI&#10;x4lALSUVjnJO/dc5c4IS/cngrLzrpz4LSRjuvR1gDLetmW5rzLw8AmyZPi4uy9Mx4oNeH6WD8hq3&#10;ziRGRRUzHGPnlAe3Fo5Cu2Jwb3ExmSQYzrtl4dRcWh6dR4Jji13V18zZrsUDDscZrMeejR51eouN&#10;lgYm8wBSpTGIFLe8dtTjrkid2u21uIy25YS6377jvwAAAP//AwBQSwMEFAAGAAgAAAAhAE6VgTPg&#10;AAAACwEAAA8AAABkcnMvZG93bnJldi54bWxMj8tOwzAQRfdI/IM1SOxax4DiEOJUgKgQYkUKrN3Y&#10;JFb9SG23DX/PsILlzBzdObdZzc6So47JBC+ALQsg2vdBGT8IeN+sFxWQlKVX0gavBXzrBKv2/KyR&#10;tQon/6aPXR4IhvhUSwFjzlNNaepH7WRahkl7vH2F6GTGMQ5URXnCcGfpVVGU1Enj8cMoJ/046n7X&#10;HZyA/Ufc3DDz9Lm2L53Z893rw7PkQlxezPd3QLKe8x8Mv/qoDi06bcPBq0SsAF7ya0QFLCqGHZC4&#10;LRkHssUNKyqgbUP/d2h/AAAA//8DAFBLAQItABQABgAIAAAAIQC2gziS/gAAAOEBAAATAAAAAAAA&#10;AAAAAAAAAAAAAABbQ29udGVudF9UeXBlc10ueG1sUEsBAi0AFAAGAAgAAAAhADj9If/WAAAAlAEA&#10;AAsAAAAAAAAAAAAAAAAALwEAAF9yZWxzLy5yZWxzUEsBAi0AFAAGAAgAAAAhAJH6qCSyAgAAxQUA&#10;AA4AAAAAAAAAAAAAAAAALgIAAGRycy9lMm9Eb2MueG1sUEsBAi0AFAAGAAgAAAAhAE6VgTPgAAAA&#10;CwEAAA8AAAAAAAAAAAAAAAAADAUAAGRycy9kb3ducmV2LnhtbFBLBQYAAAAABAAEAPMAAAAZBgAA&#10;AAA=&#10;" fillcolor="white [3201]" strokeweight=".5pt">
                <v:textbox>
                  <w:txbxContent>
                    <w:p w:rsidR="00F040C3" w:rsidRPr="007A4C17" w:rsidRDefault="00F040C3" w:rsidP="007A4C17">
                      <w:pPr>
                        <w:jc w:val="center"/>
                        <w:rPr>
                          <w:rFonts w:asciiTheme="majorEastAsia" w:eastAsiaTheme="majorEastAsia" w:hAnsiTheme="majorEastAsia"/>
                          <w:sz w:val="28"/>
                        </w:rPr>
                      </w:pPr>
                      <w:r w:rsidRPr="007A4C17">
                        <w:rPr>
                          <w:rFonts w:asciiTheme="majorEastAsia" w:eastAsiaTheme="majorEastAsia" w:hAnsiTheme="majorEastAsia" w:hint="eastAsia"/>
                          <w:sz w:val="28"/>
                        </w:rPr>
                        <w:t>資料１－</w:t>
                      </w:r>
                      <w:r>
                        <w:rPr>
                          <w:rFonts w:asciiTheme="majorEastAsia" w:eastAsiaTheme="majorEastAsia" w:hAnsiTheme="majorEastAsia" w:hint="eastAsia"/>
                          <w:sz w:val="28"/>
                        </w:rPr>
                        <w:t>２</w:t>
                      </w:r>
                    </w:p>
                  </w:txbxContent>
                </v:textbox>
              </v:shape>
            </w:pict>
          </mc:Fallback>
        </mc:AlternateContent>
      </w:r>
    </w:p>
    <w:p w:rsidR="007A4C17" w:rsidRPr="007A4C17" w:rsidRDefault="007A4C17" w:rsidP="007A4C17">
      <w:pPr>
        <w:widowControl/>
        <w:jc w:val="center"/>
        <w:rPr>
          <w:rFonts w:asciiTheme="minorEastAsia" w:hAnsiTheme="minorEastAsia"/>
          <w:color w:val="000000" w:themeColor="text1"/>
          <w:sz w:val="24"/>
        </w:rPr>
      </w:pPr>
      <w:r w:rsidRPr="007A4C17">
        <w:rPr>
          <w:rFonts w:asciiTheme="minorEastAsia" w:hAnsiTheme="minorEastAsia" w:hint="eastAsia"/>
          <w:color w:val="000000" w:themeColor="text1"/>
          <w:sz w:val="24"/>
        </w:rPr>
        <w:t>大阪府地球温暖化対策実行計画（前計画）の取組の進捗状況</w:t>
      </w:r>
    </w:p>
    <w:p w:rsidR="009146E3" w:rsidRPr="007A4C17" w:rsidRDefault="009146E3" w:rsidP="007A4C17">
      <w:pPr>
        <w:widowControl/>
        <w:jc w:val="left"/>
        <w:rPr>
          <w:rFonts w:asciiTheme="minorEastAsia" w:hAnsiTheme="minorEastAsia"/>
          <w:color w:val="000000" w:themeColor="text1"/>
          <w:sz w:val="24"/>
        </w:rPr>
      </w:pPr>
    </w:p>
    <w:p w:rsidR="00C81327" w:rsidRDefault="007A4C17" w:rsidP="007A4C17">
      <w:pPr>
        <w:widowControl/>
        <w:ind w:firstLineChars="100" w:firstLine="240"/>
        <w:jc w:val="left"/>
        <w:rPr>
          <w:rFonts w:asciiTheme="minorEastAsia" w:hAnsiTheme="minorEastAsia"/>
          <w:color w:val="000000" w:themeColor="text1"/>
          <w:sz w:val="24"/>
        </w:rPr>
      </w:pPr>
      <w:r w:rsidRPr="007A4C17">
        <w:rPr>
          <w:rFonts w:asciiTheme="minorEastAsia" w:hAnsiTheme="minorEastAsia" w:hint="eastAsia"/>
          <w:color w:val="000000" w:themeColor="text1"/>
          <w:sz w:val="24"/>
        </w:rPr>
        <w:t>平成24年３月に策定した「温暖化対策おおさかアクションプラン ～大阪府地球温暖化対策実行計画（区域施策編）」（以下、「前計画」）</w:t>
      </w:r>
      <w:r>
        <w:rPr>
          <w:rFonts w:asciiTheme="minorEastAsia" w:hAnsiTheme="minorEastAsia" w:hint="eastAsia"/>
          <w:color w:val="000000" w:themeColor="text1"/>
          <w:sz w:val="24"/>
        </w:rPr>
        <w:t>では、2014年度に</w:t>
      </w:r>
      <w:r w:rsidR="00543EC6">
        <w:rPr>
          <w:rFonts w:asciiTheme="minorEastAsia" w:hAnsiTheme="minorEastAsia" w:hint="eastAsia"/>
          <w:color w:val="000000" w:themeColor="text1"/>
          <w:sz w:val="24"/>
        </w:rPr>
        <w:t>お</w:t>
      </w:r>
      <w:r>
        <w:rPr>
          <w:rFonts w:asciiTheme="minorEastAsia" w:hAnsiTheme="minorEastAsia" w:hint="eastAsia"/>
          <w:color w:val="000000" w:themeColor="text1"/>
          <w:sz w:val="24"/>
        </w:rPr>
        <w:t>ける温室効果ガス総排出量を</w:t>
      </w:r>
      <w:r w:rsidR="00075A00">
        <w:rPr>
          <w:rFonts w:asciiTheme="minorEastAsia" w:hAnsiTheme="minorEastAsia" w:hint="eastAsia"/>
          <w:color w:val="000000" w:themeColor="text1"/>
          <w:sz w:val="24"/>
        </w:rPr>
        <w:t>基準年度（1990年度（代替フロン等は1995年度））から15％削減することを</w:t>
      </w:r>
      <w:r w:rsidR="0036212C">
        <w:rPr>
          <w:rFonts w:asciiTheme="minorEastAsia" w:hAnsiTheme="minorEastAsia" w:hint="eastAsia"/>
          <w:color w:val="000000" w:themeColor="text1"/>
          <w:sz w:val="24"/>
        </w:rPr>
        <w:t>目標として</w:t>
      </w:r>
      <w:r w:rsidR="00075A00">
        <w:rPr>
          <w:rFonts w:asciiTheme="minorEastAsia" w:hAnsiTheme="minorEastAsia" w:hint="eastAsia"/>
          <w:color w:val="000000" w:themeColor="text1"/>
          <w:sz w:val="24"/>
        </w:rPr>
        <w:t>掲げ、重点施策を中心に対策を推進</w:t>
      </w:r>
      <w:r w:rsidR="00C81327">
        <w:rPr>
          <w:rFonts w:asciiTheme="minorEastAsia" w:hAnsiTheme="minorEastAsia" w:hint="eastAsia"/>
          <w:color w:val="000000" w:themeColor="text1"/>
          <w:sz w:val="24"/>
        </w:rPr>
        <w:t>し</w:t>
      </w:r>
      <w:r w:rsidR="0036212C">
        <w:rPr>
          <w:rFonts w:asciiTheme="minorEastAsia" w:hAnsiTheme="minorEastAsia" w:hint="eastAsia"/>
          <w:color w:val="000000" w:themeColor="text1"/>
          <w:sz w:val="24"/>
        </w:rPr>
        <w:t>てきた。</w:t>
      </w:r>
      <w:r w:rsidR="00C81327">
        <w:rPr>
          <w:rFonts w:asciiTheme="minorEastAsia" w:hAnsiTheme="minorEastAsia" w:hint="eastAsia"/>
          <w:color w:val="000000" w:themeColor="text1"/>
          <w:sz w:val="24"/>
        </w:rPr>
        <w:t>目標を定めた重点施策の</w:t>
      </w:r>
      <w:r w:rsidR="00075A00">
        <w:rPr>
          <w:rFonts w:asciiTheme="minorEastAsia" w:hAnsiTheme="minorEastAsia" w:hint="eastAsia"/>
          <w:color w:val="000000" w:themeColor="text1"/>
          <w:sz w:val="24"/>
        </w:rPr>
        <w:t>達成状況</w:t>
      </w:r>
      <w:r w:rsidR="00543EC6">
        <w:rPr>
          <w:rFonts w:asciiTheme="minorEastAsia" w:hAnsiTheme="minorEastAsia" w:hint="eastAsia"/>
          <w:color w:val="000000" w:themeColor="text1"/>
          <w:sz w:val="24"/>
        </w:rPr>
        <w:t>を</w:t>
      </w:r>
      <w:r w:rsidR="00075A00">
        <w:rPr>
          <w:rFonts w:asciiTheme="minorEastAsia" w:hAnsiTheme="minorEastAsia" w:hint="eastAsia"/>
          <w:color w:val="000000" w:themeColor="text1"/>
          <w:sz w:val="24"/>
        </w:rPr>
        <w:t>表１</w:t>
      </w:r>
      <w:r w:rsidR="00C81327">
        <w:rPr>
          <w:rFonts w:asciiTheme="minorEastAsia" w:hAnsiTheme="minorEastAsia" w:hint="eastAsia"/>
          <w:color w:val="000000" w:themeColor="text1"/>
          <w:sz w:val="24"/>
        </w:rPr>
        <w:t>に示す</w:t>
      </w:r>
      <w:r w:rsidR="00075A00">
        <w:rPr>
          <w:rFonts w:asciiTheme="minorEastAsia" w:hAnsiTheme="minorEastAsia" w:hint="eastAsia"/>
          <w:color w:val="000000" w:themeColor="text1"/>
          <w:sz w:val="24"/>
        </w:rPr>
        <w:t>。</w:t>
      </w:r>
    </w:p>
    <w:p w:rsidR="007A4C17" w:rsidRDefault="00075A00" w:rsidP="007A4C17">
      <w:pPr>
        <w:widowControl/>
        <w:ind w:firstLineChars="100" w:firstLine="240"/>
        <w:jc w:val="left"/>
        <w:rPr>
          <w:rFonts w:asciiTheme="minorEastAsia" w:hAnsiTheme="minorEastAsia"/>
          <w:color w:val="000000" w:themeColor="text1"/>
          <w:sz w:val="24"/>
        </w:rPr>
      </w:pPr>
      <w:r>
        <w:rPr>
          <w:rFonts w:asciiTheme="minorEastAsia" w:hAnsiTheme="minorEastAsia" w:hint="eastAsia"/>
          <w:color w:val="000000" w:themeColor="text1"/>
          <w:sz w:val="24"/>
        </w:rPr>
        <w:t>また、</w:t>
      </w:r>
      <w:r w:rsidR="004B4799">
        <w:rPr>
          <w:rFonts w:asciiTheme="minorEastAsia" w:hAnsiTheme="minorEastAsia" w:hint="eastAsia"/>
          <w:color w:val="000000" w:themeColor="text1"/>
          <w:sz w:val="24"/>
        </w:rPr>
        <w:t>重点施策の</w:t>
      </w:r>
      <w:r w:rsidR="00C81327">
        <w:rPr>
          <w:rFonts w:asciiTheme="minorEastAsia" w:hAnsiTheme="minorEastAsia" w:hint="eastAsia"/>
          <w:color w:val="000000" w:themeColor="text1"/>
          <w:sz w:val="24"/>
        </w:rPr>
        <w:t>取組</w:t>
      </w:r>
      <w:r w:rsidR="004B4799">
        <w:rPr>
          <w:rFonts w:asciiTheme="minorEastAsia" w:hAnsiTheme="minorEastAsia" w:hint="eastAsia"/>
          <w:color w:val="000000" w:themeColor="text1"/>
          <w:sz w:val="24"/>
        </w:rPr>
        <w:t>・達成状況を表２</w:t>
      </w:r>
      <w:r w:rsidR="00543EC6">
        <w:rPr>
          <w:rFonts w:asciiTheme="minorEastAsia" w:hAnsiTheme="minorEastAsia" w:hint="eastAsia"/>
          <w:color w:val="000000" w:themeColor="text1"/>
          <w:sz w:val="24"/>
        </w:rPr>
        <w:t>（</w:t>
      </w:r>
      <w:r w:rsidR="009146E3">
        <w:rPr>
          <w:rFonts w:asciiTheme="minorEastAsia" w:hAnsiTheme="minorEastAsia" w:hint="eastAsia"/>
          <w:color w:val="000000" w:themeColor="text1"/>
          <w:sz w:val="24"/>
        </w:rPr>
        <w:t>３</w:t>
      </w:r>
      <w:r w:rsidR="00543EC6">
        <w:rPr>
          <w:rFonts w:asciiTheme="minorEastAsia" w:hAnsiTheme="minorEastAsia" w:hint="eastAsia"/>
          <w:color w:val="000000" w:themeColor="text1"/>
          <w:sz w:val="24"/>
        </w:rPr>
        <w:t>ページ</w:t>
      </w:r>
      <w:r w:rsidR="009146E3">
        <w:rPr>
          <w:rFonts w:asciiTheme="minorEastAsia" w:hAnsiTheme="minorEastAsia" w:hint="eastAsia"/>
          <w:color w:val="000000" w:themeColor="text1"/>
          <w:sz w:val="24"/>
        </w:rPr>
        <w:t>～</w:t>
      </w:r>
      <w:r w:rsidR="00543EC6">
        <w:rPr>
          <w:rFonts w:asciiTheme="minorEastAsia" w:hAnsiTheme="minorEastAsia" w:hint="eastAsia"/>
          <w:color w:val="000000" w:themeColor="text1"/>
          <w:sz w:val="24"/>
        </w:rPr>
        <w:t>）</w:t>
      </w:r>
      <w:r w:rsidR="004B4799">
        <w:rPr>
          <w:rFonts w:asciiTheme="minorEastAsia" w:hAnsiTheme="minorEastAsia" w:hint="eastAsia"/>
          <w:color w:val="000000" w:themeColor="text1"/>
          <w:sz w:val="24"/>
        </w:rPr>
        <w:t>、その他の施策の</w:t>
      </w:r>
      <w:r w:rsidR="00C81327">
        <w:rPr>
          <w:rFonts w:asciiTheme="minorEastAsia" w:hAnsiTheme="minorEastAsia" w:hint="eastAsia"/>
          <w:color w:val="000000" w:themeColor="text1"/>
          <w:sz w:val="24"/>
        </w:rPr>
        <w:t>取組・達成状況</w:t>
      </w:r>
      <w:r w:rsidR="004B4799">
        <w:rPr>
          <w:rFonts w:asciiTheme="minorEastAsia" w:hAnsiTheme="minorEastAsia" w:hint="eastAsia"/>
          <w:color w:val="000000" w:themeColor="text1"/>
          <w:sz w:val="24"/>
        </w:rPr>
        <w:t>を表３</w:t>
      </w:r>
      <w:r w:rsidR="00543EC6">
        <w:rPr>
          <w:rFonts w:asciiTheme="minorEastAsia" w:hAnsiTheme="minorEastAsia" w:hint="eastAsia"/>
          <w:color w:val="000000" w:themeColor="text1"/>
          <w:sz w:val="24"/>
        </w:rPr>
        <w:t>（</w:t>
      </w:r>
      <w:r w:rsidR="009146E3">
        <w:rPr>
          <w:rFonts w:asciiTheme="minorEastAsia" w:hAnsiTheme="minorEastAsia" w:hint="eastAsia"/>
          <w:color w:val="000000" w:themeColor="text1"/>
          <w:sz w:val="24"/>
        </w:rPr>
        <w:t>９</w:t>
      </w:r>
      <w:r w:rsidR="00543EC6">
        <w:rPr>
          <w:rFonts w:asciiTheme="minorEastAsia" w:hAnsiTheme="minorEastAsia" w:hint="eastAsia"/>
          <w:color w:val="000000" w:themeColor="text1"/>
          <w:sz w:val="24"/>
        </w:rPr>
        <w:t>ページ</w:t>
      </w:r>
      <w:r w:rsidR="009146E3">
        <w:rPr>
          <w:rFonts w:asciiTheme="minorEastAsia" w:hAnsiTheme="minorEastAsia" w:hint="eastAsia"/>
          <w:color w:val="000000" w:themeColor="text1"/>
          <w:sz w:val="24"/>
        </w:rPr>
        <w:t>～</w:t>
      </w:r>
      <w:r w:rsidR="00543EC6">
        <w:rPr>
          <w:rFonts w:asciiTheme="minorEastAsia" w:hAnsiTheme="minorEastAsia" w:hint="eastAsia"/>
          <w:color w:val="000000" w:themeColor="text1"/>
          <w:sz w:val="24"/>
        </w:rPr>
        <w:t>）</w:t>
      </w:r>
      <w:r w:rsidR="004B4799">
        <w:rPr>
          <w:rFonts w:asciiTheme="minorEastAsia" w:hAnsiTheme="minorEastAsia" w:hint="eastAsia"/>
          <w:color w:val="000000" w:themeColor="text1"/>
          <w:sz w:val="24"/>
        </w:rPr>
        <w:t>に示す</w:t>
      </w:r>
      <w:r w:rsidR="00C81327">
        <w:rPr>
          <w:rFonts w:asciiTheme="minorEastAsia" w:hAnsiTheme="minorEastAsia" w:hint="eastAsia"/>
          <w:color w:val="000000" w:themeColor="text1"/>
          <w:sz w:val="24"/>
        </w:rPr>
        <w:t>（一部、表１の施策と重複している）</w:t>
      </w:r>
      <w:r w:rsidR="004B4799">
        <w:rPr>
          <w:rFonts w:asciiTheme="minorEastAsia" w:hAnsiTheme="minorEastAsia" w:hint="eastAsia"/>
          <w:color w:val="000000" w:themeColor="text1"/>
          <w:sz w:val="24"/>
        </w:rPr>
        <w:t>。</w:t>
      </w:r>
    </w:p>
    <w:p w:rsidR="00075A00" w:rsidRPr="00C81327" w:rsidRDefault="00075A00" w:rsidP="00075A00">
      <w:pPr>
        <w:widowControl/>
        <w:jc w:val="left"/>
        <w:rPr>
          <w:rFonts w:asciiTheme="minorEastAsia" w:hAnsiTheme="minorEastAsia"/>
          <w:color w:val="000000" w:themeColor="text1"/>
          <w:sz w:val="24"/>
        </w:rPr>
      </w:pPr>
      <w:bookmarkStart w:id="0" w:name="_GoBack"/>
      <w:bookmarkEnd w:id="0"/>
    </w:p>
    <w:p w:rsidR="00075A00" w:rsidRDefault="00075A00" w:rsidP="004B4799">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表１　重点対策における目標値の達成状況</w:t>
      </w:r>
    </w:p>
    <w:tbl>
      <w:tblPr>
        <w:tblStyle w:val="a3"/>
        <w:tblW w:w="0" w:type="auto"/>
        <w:tblLook w:val="04A0" w:firstRow="1" w:lastRow="0" w:firstColumn="1" w:lastColumn="0" w:noHBand="0" w:noVBand="1"/>
      </w:tblPr>
      <w:tblGrid>
        <w:gridCol w:w="3085"/>
        <w:gridCol w:w="1985"/>
        <w:gridCol w:w="1701"/>
        <w:gridCol w:w="1842"/>
        <w:gridCol w:w="1224"/>
      </w:tblGrid>
      <w:tr w:rsidR="00543EC6" w:rsidTr="008A0CDE">
        <w:trPr>
          <w:trHeight w:val="892"/>
          <w:tblHeader/>
        </w:trPr>
        <w:tc>
          <w:tcPr>
            <w:tcW w:w="3085" w:type="dxa"/>
            <w:tcBorders>
              <w:bottom w:val="single" w:sz="4" w:space="0" w:color="auto"/>
            </w:tcBorders>
            <w:shd w:val="clear" w:color="auto" w:fill="FFFF00"/>
            <w:vAlign w:val="center"/>
          </w:tcPr>
          <w:p w:rsidR="00543EC6" w:rsidRDefault="00543EC6" w:rsidP="00543EC6">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計画で掲げた取組</w:t>
            </w:r>
          </w:p>
        </w:tc>
        <w:tc>
          <w:tcPr>
            <w:tcW w:w="1985" w:type="dxa"/>
            <w:tcBorders>
              <w:bottom w:val="single" w:sz="4" w:space="0" w:color="auto"/>
            </w:tcBorders>
            <w:shd w:val="clear" w:color="auto" w:fill="FFFF00"/>
            <w:vAlign w:val="center"/>
          </w:tcPr>
          <w:p w:rsidR="00543EC6" w:rsidRDefault="00543EC6" w:rsidP="00543EC6">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目標項目</w:t>
            </w:r>
          </w:p>
        </w:tc>
        <w:tc>
          <w:tcPr>
            <w:tcW w:w="1701" w:type="dxa"/>
            <w:tcBorders>
              <w:bottom w:val="single" w:sz="4" w:space="0" w:color="auto"/>
            </w:tcBorders>
            <w:shd w:val="clear" w:color="auto" w:fill="FFFF00"/>
            <w:vAlign w:val="center"/>
          </w:tcPr>
          <w:p w:rsidR="00543EC6" w:rsidRDefault="00543EC6" w:rsidP="00543EC6">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目標値</w:t>
            </w:r>
          </w:p>
          <w:p w:rsidR="00543EC6" w:rsidRDefault="00543EC6" w:rsidP="00543EC6">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（2014年度）</w:t>
            </w:r>
          </w:p>
        </w:tc>
        <w:tc>
          <w:tcPr>
            <w:tcW w:w="1842" w:type="dxa"/>
            <w:tcBorders>
              <w:bottom w:val="single" w:sz="4" w:space="0" w:color="auto"/>
            </w:tcBorders>
            <w:shd w:val="clear" w:color="auto" w:fill="FFFF00"/>
            <w:vAlign w:val="center"/>
          </w:tcPr>
          <w:p w:rsidR="00543EC6" w:rsidRDefault="00543EC6" w:rsidP="00543EC6">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計画策定時と現状</w:t>
            </w:r>
          </w:p>
        </w:tc>
        <w:tc>
          <w:tcPr>
            <w:tcW w:w="1224" w:type="dxa"/>
            <w:tcBorders>
              <w:bottom w:val="single" w:sz="4" w:space="0" w:color="auto"/>
            </w:tcBorders>
            <w:shd w:val="clear" w:color="auto" w:fill="FFFF00"/>
            <w:vAlign w:val="center"/>
          </w:tcPr>
          <w:p w:rsidR="00543EC6" w:rsidRDefault="00543EC6" w:rsidP="00543EC6">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進捗度</w:t>
            </w:r>
            <w:r w:rsidRPr="00543EC6">
              <w:rPr>
                <w:rFonts w:asciiTheme="minorEastAsia" w:hAnsiTheme="minorEastAsia" w:hint="eastAsia"/>
                <w:color w:val="000000" w:themeColor="text1"/>
                <w:sz w:val="24"/>
                <w:vertAlign w:val="superscript"/>
              </w:rPr>
              <w:t>※</w:t>
            </w:r>
          </w:p>
        </w:tc>
      </w:tr>
      <w:tr w:rsidR="00543EC6" w:rsidTr="008A0CDE">
        <w:tc>
          <w:tcPr>
            <w:tcW w:w="9837" w:type="dxa"/>
            <w:gridSpan w:val="5"/>
            <w:shd w:val="clear" w:color="auto" w:fill="FFFF99"/>
            <w:vAlign w:val="center"/>
          </w:tcPr>
          <w:p w:rsidR="00543EC6" w:rsidRDefault="00543EC6" w:rsidP="00543EC6">
            <w:pPr>
              <w:widowControl/>
              <w:jc w:val="left"/>
              <w:rPr>
                <w:rFonts w:asciiTheme="minorEastAsia" w:hAnsiTheme="minorEastAsia"/>
                <w:color w:val="000000" w:themeColor="text1"/>
                <w:sz w:val="24"/>
              </w:rPr>
            </w:pPr>
            <w:r>
              <w:rPr>
                <w:rFonts w:asciiTheme="minorEastAsia" w:hAnsiTheme="minorEastAsia" w:hint="eastAsia"/>
                <w:color w:val="000000" w:themeColor="text1"/>
                <w:sz w:val="24"/>
              </w:rPr>
              <w:t>（１）民生（家庭）部門</w:t>
            </w:r>
          </w:p>
        </w:tc>
      </w:tr>
      <w:tr w:rsidR="00543EC6" w:rsidTr="008A0CDE">
        <w:trPr>
          <w:trHeight w:val="1700"/>
        </w:trPr>
        <w:tc>
          <w:tcPr>
            <w:tcW w:w="3085" w:type="dxa"/>
            <w:tcBorders>
              <w:bottom w:val="single" w:sz="4" w:space="0" w:color="auto"/>
            </w:tcBorders>
            <w:vAlign w:val="center"/>
          </w:tcPr>
          <w:p w:rsidR="00543EC6" w:rsidRDefault="00543EC6" w:rsidP="00543EC6">
            <w:pPr>
              <w:widowControl/>
              <w:ind w:left="240" w:hangingChars="100" w:hanging="240"/>
              <w:jc w:val="left"/>
              <w:rPr>
                <w:rFonts w:asciiTheme="minorEastAsia" w:hAnsiTheme="minorEastAsia"/>
                <w:color w:val="000000" w:themeColor="text1"/>
                <w:sz w:val="24"/>
              </w:rPr>
            </w:pPr>
            <w:r>
              <w:rPr>
                <w:rFonts w:asciiTheme="minorEastAsia" w:hAnsiTheme="minorEastAsia" w:hint="eastAsia"/>
                <w:color w:val="000000" w:themeColor="text1"/>
                <w:sz w:val="24"/>
              </w:rPr>
              <w:t>➢「見える化」による行動促進</w:t>
            </w:r>
          </w:p>
          <w:p w:rsidR="00543EC6" w:rsidRDefault="00543EC6" w:rsidP="00543EC6">
            <w:pPr>
              <w:widowControl/>
              <w:ind w:left="240" w:hangingChars="100" w:hanging="240"/>
              <w:jc w:val="left"/>
              <w:rPr>
                <w:rFonts w:asciiTheme="minorEastAsia" w:hAnsiTheme="minorEastAsia"/>
                <w:color w:val="000000" w:themeColor="text1"/>
                <w:sz w:val="24"/>
              </w:rPr>
            </w:pPr>
            <w:r>
              <w:rPr>
                <w:rFonts w:asciiTheme="minorEastAsia" w:hAnsiTheme="minorEastAsia" w:hint="eastAsia"/>
                <w:color w:val="000000" w:themeColor="text1"/>
                <w:sz w:val="24"/>
              </w:rPr>
              <w:t>○エネルギー使用量や二酸化炭素排出量の「見える化」</w:t>
            </w:r>
          </w:p>
        </w:tc>
        <w:tc>
          <w:tcPr>
            <w:tcW w:w="1985" w:type="dxa"/>
            <w:tcBorders>
              <w:bottom w:val="single" w:sz="4" w:space="0" w:color="auto"/>
            </w:tcBorders>
            <w:vAlign w:val="center"/>
          </w:tcPr>
          <w:p w:rsidR="00543EC6" w:rsidRDefault="00543EC6" w:rsidP="00543EC6">
            <w:pPr>
              <w:widowControl/>
              <w:jc w:val="left"/>
              <w:rPr>
                <w:rFonts w:asciiTheme="minorEastAsia" w:hAnsiTheme="minorEastAsia"/>
                <w:color w:val="000000" w:themeColor="text1"/>
                <w:sz w:val="24"/>
              </w:rPr>
            </w:pPr>
            <w:r>
              <w:rPr>
                <w:rFonts w:asciiTheme="minorEastAsia" w:hAnsiTheme="minorEastAsia" w:hint="eastAsia"/>
                <w:color w:val="000000" w:themeColor="text1"/>
                <w:sz w:val="24"/>
              </w:rPr>
              <w:t>環境家計簿の取組世帯数</w:t>
            </w:r>
          </w:p>
        </w:tc>
        <w:tc>
          <w:tcPr>
            <w:tcW w:w="1701" w:type="dxa"/>
            <w:tcBorders>
              <w:bottom w:val="single" w:sz="4" w:space="0" w:color="auto"/>
            </w:tcBorders>
            <w:vAlign w:val="center"/>
          </w:tcPr>
          <w:p w:rsidR="00543EC6" w:rsidRDefault="00543EC6" w:rsidP="00543EC6">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30,000</w:t>
            </w:r>
          </w:p>
          <w:p w:rsidR="00543EC6" w:rsidRDefault="00543EC6" w:rsidP="00543EC6">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世帯</w:t>
            </w:r>
          </w:p>
        </w:tc>
        <w:tc>
          <w:tcPr>
            <w:tcW w:w="1842" w:type="dxa"/>
            <w:tcBorders>
              <w:bottom w:val="single" w:sz="4" w:space="0" w:color="auto"/>
            </w:tcBorders>
            <w:vAlign w:val="center"/>
          </w:tcPr>
          <w:p w:rsidR="00054E8E" w:rsidRDefault="00054E8E" w:rsidP="00054E8E">
            <w:pPr>
              <w:widowControl/>
              <w:jc w:val="center"/>
              <w:rPr>
                <w:rFonts w:asciiTheme="minorEastAsia" w:hAnsiTheme="minorEastAsia"/>
                <w:color w:val="000000" w:themeColor="text1"/>
                <w:sz w:val="24"/>
              </w:rPr>
            </w:pPr>
            <w:r w:rsidRPr="00054E8E">
              <w:rPr>
                <w:rFonts w:asciiTheme="minorEastAsia" w:hAnsiTheme="minorEastAsia" w:hint="eastAsia"/>
                <w:color w:val="000000" w:themeColor="text1"/>
                <w:sz w:val="24"/>
              </w:rPr>
              <w:t>8,400世帯</w:t>
            </w:r>
          </w:p>
          <w:p w:rsidR="00054E8E" w:rsidRDefault="00054E8E"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（2010年度）</w:t>
            </w:r>
          </w:p>
          <w:p w:rsidR="00054E8E" w:rsidRDefault="00054E8E"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w:t>
            </w:r>
          </w:p>
          <w:p w:rsidR="00054E8E" w:rsidRPr="00054E8E" w:rsidRDefault="00445916"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7,245</w:t>
            </w:r>
            <w:r w:rsidR="00054E8E" w:rsidRPr="00054E8E">
              <w:rPr>
                <w:rFonts w:asciiTheme="minorEastAsia" w:hAnsiTheme="minorEastAsia" w:hint="eastAsia"/>
                <w:color w:val="000000" w:themeColor="text1"/>
                <w:sz w:val="24"/>
              </w:rPr>
              <w:t>世帯</w:t>
            </w:r>
          </w:p>
          <w:p w:rsidR="00054E8E" w:rsidRDefault="00054E8E" w:rsidP="00445916">
            <w:pPr>
              <w:widowControl/>
              <w:jc w:val="center"/>
              <w:rPr>
                <w:rFonts w:asciiTheme="minorEastAsia" w:hAnsiTheme="minorEastAsia"/>
                <w:color w:val="000000" w:themeColor="text1"/>
                <w:sz w:val="24"/>
              </w:rPr>
            </w:pPr>
            <w:r w:rsidRPr="00054E8E">
              <w:rPr>
                <w:rFonts w:asciiTheme="minorEastAsia" w:hAnsiTheme="minorEastAsia" w:hint="eastAsia"/>
                <w:color w:val="000000" w:themeColor="text1"/>
                <w:sz w:val="24"/>
              </w:rPr>
              <w:t>(201</w:t>
            </w:r>
            <w:r w:rsidR="00445916">
              <w:rPr>
                <w:rFonts w:asciiTheme="minorEastAsia" w:hAnsiTheme="minorEastAsia" w:hint="eastAsia"/>
                <w:color w:val="000000" w:themeColor="text1"/>
                <w:sz w:val="24"/>
              </w:rPr>
              <w:t>4</w:t>
            </w:r>
            <w:r w:rsidRPr="00054E8E">
              <w:rPr>
                <w:rFonts w:asciiTheme="minorEastAsia" w:hAnsiTheme="minorEastAsia" w:hint="eastAsia"/>
                <w:color w:val="000000" w:themeColor="text1"/>
                <w:sz w:val="24"/>
              </w:rPr>
              <w:t>年度)</w:t>
            </w:r>
          </w:p>
        </w:tc>
        <w:tc>
          <w:tcPr>
            <w:tcW w:w="1224" w:type="dxa"/>
            <w:tcBorders>
              <w:bottom w:val="single" w:sz="4" w:space="0" w:color="auto"/>
            </w:tcBorders>
            <w:vAlign w:val="center"/>
          </w:tcPr>
          <w:p w:rsidR="00543EC6" w:rsidRDefault="00054E8E"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w:t>
            </w:r>
          </w:p>
        </w:tc>
      </w:tr>
      <w:tr w:rsidR="00543EC6" w:rsidTr="008A0CDE">
        <w:tc>
          <w:tcPr>
            <w:tcW w:w="9837" w:type="dxa"/>
            <w:gridSpan w:val="5"/>
            <w:shd w:val="clear" w:color="auto" w:fill="FFFF99"/>
            <w:vAlign w:val="center"/>
          </w:tcPr>
          <w:p w:rsidR="00543EC6" w:rsidRDefault="00543EC6" w:rsidP="00543EC6">
            <w:pPr>
              <w:widowControl/>
              <w:jc w:val="left"/>
              <w:rPr>
                <w:rFonts w:asciiTheme="minorEastAsia" w:hAnsiTheme="minorEastAsia"/>
                <w:color w:val="000000" w:themeColor="text1"/>
                <w:sz w:val="24"/>
              </w:rPr>
            </w:pPr>
            <w:r>
              <w:rPr>
                <w:rFonts w:asciiTheme="minorEastAsia" w:hAnsiTheme="minorEastAsia" w:hint="eastAsia"/>
                <w:color w:val="000000" w:themeColor="text1"/>
                <w:sz w:val="24"/>
              </w:rPr>
              <w:t>（２）民生（業務）部門</w:t>
            </w:r>
          </w:p>
        </w:tc>
      </w:tr>
      <w:tr w:rsidR="00543EC6" w:rsidTr="00AB18D0">
        <w:trPr>
          <w:trHeight w:val="1206"/>
        </w:trPr>
        <w:tc>
          <w:tcPr>
            <w:tcW w:w="3085" w:type="dxa"/>
            <w:vAlign w:val="center"/>
          </w:tcPr>
          <w:p w:rsidR="00543EC6" w:rsidRDefault="00543EC6" w:rsidP="00543EC6">
            <w:pPr>
              <w:widowControl/>
              <w:jc w:val="left"/>
              <w:rPr>
                <w:rFonts w:asciiTheme="minorEastAsia" w:hAnsiTheme="minorEastAsia"/>
                <w:color w:val="000000" w:themeColor="text1"/>
                <w:sz w:val="24"/>
              </w:rPr>
            </w:pPr>
            <w:r>
              <w:rPr>
                <w:rFonts w:asciiTheme="minorEastAsia" w:hAnsiTheme="minorEastAsia" w:hint="eastAsia"/>
                <w:color w:val="000000" w:themeColor="text1"/>
                <w:sz w:val="24"/>
              </w:rPr>
              <w:t>➢中小事業者の対策支援</w:t>
            </w:r>
          </w:p>
          <w:p w:rsidR="00543EC6" w:rsidRDefault="00543EC6" w:rsidP="00543EC6">
            <w:pPr>
              <w:widowControl/>
              <w:ind w:left="240" w:hangingChars="100" w:hanging="240"/>
              <w:jc w:val="left"/>
              <w:rPr>
                <w:rFonts w:asciiTheme="minorEastAsia" w:hAnsiTheme="minorEastAsia"/>
                <w:color w:val="000000" w:themeColor="text1"/>
                <w:sz w:val="24"/>
              </w:rPr>
            </w:pPr>
            <w:r>
              <w:rPr>
                <w:rFonts w:asciiTheme="minorEastAsia" w:hAnsiTheme="minorEastAsia" w:hint="eastAsia"/>
                <w:color w:val="000000" w:themeColor="text1"/>
                <w:sz w:val="24"/>
              </w:rPr>
              <w:t>○「見える化」も含めた運用改善手法の普及促進</w:t>
            </w:r>
          </w:p>
        </w:tc>
        <w:tc>
          <w:tcPr>
            <w:tcW w:w="1985" w:type="dxa"/>
            <w:vAlign w:val="center"/>
          </w:tcPr>
          <w:p w:rsidR="00543EC6" w:rsidRDefault="00543EC6" w:rsidP="00543EC6">
            <w:pPr>
              <w:widowControl/>
              <w:jc w:val="left"/>
              <w:rPr>
                <w:rFonts w:asciiTheme="minorEastAsia" w:hAnsiTheme="minorEastAsia"/>
                <w:color w:val="000000" w:themeColor="text1"/>
                <w:sz w:val="24"/>
              </w:rPr>
            </w:pPr>
            <w:r>
              <w:rPr>
                <w:rFonts w:asciiTheme="minorEastAsia" w:hAnsiTheme="minorEastAsia" w:hint="eastAsia"/>
                <w:color w:val="000000" w:themeColor="text1"/>
                <w:sz w:val="24"/>
              </w:rPr>
              <w:t>運用改善マニュアルの配布事業者数</w:t>
            </w:r>
          </w:p>
        </w:tc>
        <w:tc>
          <w:tcPr>
            <w:tcW w:w="1701" w:type="dxa"/>
            <w:vAlign w:val="center"/>
          </w:tcPr>
          <w:p w:rsidR="00543EC6" w:rsidRDefault="00543EC6" w:rsidP="00543EC6">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2,000</w:t>
            </w:r>
          </w:p>
          <w:p w:rsidR="00543EC6" w:rsidRDefault="00543EC6" w:rsidP="00543EC6">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事業者</w:t>
            </w:r>
          </w:p>
        </w:tc>
        <w:tc>
          <w:tcPr>
            <w:tcW w:w="1842" w:type="dxa"/>
            <w:vAlign w:val="center"/>
          </w:tcPr>
          <w:p w:rsidR="00054E8E" w:rsidRPr="00054E8E" w:rsidRDefault="00054E8E" w:rsidP="00054E8E">
            <w:pPr>
              <w:widowControl/>
              <w:jc w:val="center"/>
              <w:rPr>
                <w:rFonts w:asciiTheme="minorEastAsia" w:hAnsiTheme="minorEastAsia"/>
                <w:color w:val="000000" w:themeColor="text1"/>
                <w:sz w:val="24"/>
              </w:rPr>
            </w:pPr>
            <w:r w:rsidRPr="00054E8E">
              <w:rPr>
                <w:rFonts w:asciiTheme="minorEastAsia" w:hAnsiTheme="minorEastAsia" w:hint="eastAsia"/>
                <w:color w:val="000000" w:themeColor="text1"/>
                <w:sz w:val="24"/>
              </w:rPr>
              <w:t>2,456事業者</w:t>
            </w:r>
          </w:p>
          <w:p w:rsidR="00543EC6" w:rsidRDefault="00054E8E" w:rsidP="00054E8E">
            <w:pPr>
              <w:widowControl/>
              <w:jc w:val="center"/>
              <w:rPr>
                <w:rFonts w:asciiTheme="minorEastAsia" w:hAnsiTheme="minorEastAsia"/>
                <w:color w:val="000000" w:themeColor="text1"/>
                <w:sz w:val="24"/>
              </w:rPr>
            </w:pPr>
            <w:r w:rsidRPr="00054E8E">
              <w:rPr>
                <w:rFonts w:asciiTheme="minorEastAsia" w:hAnsiTheme="minorEastAsia" w:hint="eastAsia"/>
                <w:color w:val="000000" w:themeColor="text1"/>
                <w:sz w:val="24"/>
              </w:rPr>
              <w:t>(2014年度末)</w:t>
            </w:r>
          </w:p>
        </w:tc>
        <w:tc>
          <w:tcPr>
            <w:tcW w:w="1224" w:type="dxa"/>
            <w:vAlign w:val="center"/>
          </w:tcPr>
          <w:p w:rsidR="00543EC6" w:rsidRDefault="00054E8E"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w:t>
            </w:r>
          </w:p>
        </w:tc>
      </w:tr>
      <w:tr w:rsidR="00543EC6" w:rsidTr="00AB18D0">
        <w:tc>
          <w:tcPr>
            <w:tcW w:w="3085" w:type="dxa"/>
            <w:vAlign w:val="center"/>
          </w:tcPr>
          <w:p w:rsidR="00543EC6" w:rsidRDefault="00543EC6" w:rsidP="00543EC6">
            <w:pPr>
              <w:widowControl/>
              <w:jc w:val="left"/>
              <w:rPr>
                <w:rFonts w:asciiTheme="minorEastAsia" w:hAnsiTheme="minorEastAsia"/>
                <w:color w:val="000000" w:themeColor="text1"/>
                <w:sz w:val="24"/>
              </w:rPr>
            </w:pPr>
            <w:r>
              <w:rPr>
                <w:rFonts w:asciiTheme="minorEastAsia" w:hAnsiTheme="minorEastAsia" w:hint="eastAsia"/>
                <w:color w:val="000000" w:themeColor="text1"/>
                <w:sz w:val="24"/>
              </w:rPr>
              <w:t>➢中小事業者の対策支援</w:t>
            </w:r>
          </w:p>
          <w:p w:rsidR="00543EC6" w:rsidRDefault="00543EC6" w:rsidP="00543EC6">
            <w:pPr>
              <w:widowControl/>
              <w:ind w:left="240" w:hangingChars="100" w:hanging="240"/>
              <w:jc w:val="left"/>
              <w:rPr>
                <w:rFonts w:asciiTheme="minorEastAsia" w:hAnsiTheme="minorEastAsia"/>
                <w:color w:val="000000" w:themeColor="text1"/>
                <w:sz w:val="24"/>
              </w:rPr>
            </w:pPr>
            <w:r>
              <w:rPr>
                <w:rFonts w:asciiTheme="minorEastAsia" w:hAnsiTheme="minorEastAsia" w:hint="eastAsia"/>
                <w:color w:val="000000" w:themeColor="text1"/>
                <w:sz w:val="24"/>
              </w:rPr>
              <w:t>○相談窓口の設置と省エネ・省CO</w:t>
            </w:r>
            <w:r w:rsidRPr="00543EC6">
              <w:rPr>
                <w:rFonts w:asciiTheme="minorEastAsia" w:hAnsiTheme="minorEastAsia" w:hint="eastAsia"/>
                <w:color w:val="000000" w:themeColor="text1"/>
                <w:sz w:val="24"/>
              </w:rPr>
              <w:t>2</w:t>
            </w:r>
            <w:r>
              <w:rPr>
                <w:rFonts w:asciiTheme="minorEastAsia" w:hAnsiTheme="minorEastAsia" w:hint="eastAsia"/>
                <w:color w:val="000000" w:themeColor="text1"/>
                <w:sz w:val="24"/>
              </w:rPr>
              <w:t>の技術や制度に関する情報の積極的発信</w:t>
            </w:r>
          </w:p>
        </w:tc>
        <w:tc>
          <w:tcPr>
            <w:tcW w:w="1985" w:type="dxa"/>
            <w:vAlign w:val="center"/>
          </w:tcPr>
          <w:p w:rsidR="00543EC6" w:rsidRDefault="00543EC6" w:rsidP="00543EC6">
            <w:pPr>
              <w:widowControl/>
              <w:jc w:val="left"/>
              <w:rPr>
                <w:rFonts w:asciiTheme="minorEastAsia" w:hAnsiTheme="minorEastAsia"/>
                <w:color w:val="000000" w:themeColor="text1"/>
                <w:sz w:val="24"/>
              </w:rPr>
            </w:pPr>
            <w:r>
              <w:rPr>
                <w:rFonts w:asciiTheme="minorEastAsia" w:hAnsiTheme="minorEastAsia" w:hint="eastAsia"/>
                <w:color w:val="000000" w:themeColor="text1"/>
                <w:sz w:val="24"/>
              </w:rPr>
              <w:t>省CO2対策セミナー参加事業者数（2012～2014年度の累計）</w:t>
            </w:r>
          </w:p>
        </w:tc>
        <w:tc>
          <w:tcPr>
            <w:tcW w:w="1701" w:type="dxa"/>
            <w:vAlign w:val="center"/>
          </w:tcPr>
          <w:p w:rsidR="00543EC6" w:rsidRDefault="00543EC6" w:rsidP="00543EC6">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600</w:t>
            </w:r>
          </w:p>
          <w:p w:rsidR="00543EC6" w:rsidRDefault="00543EC6" w:rsidP="00543EC6">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事業者</w:t>
            </w:r>
          </w:p>
        </w:tc>
        <w:tc>
          <w:tcPr>
            <w:tcW w:w="1842" w:type="dxa"/>
            <w:vAlign w:val="center"/>
          </w:tcPr>
          <w:p w:rsidR="00054E8E" w:rsidRPr="00054E8E" w:rsidRDefault="00054E8E" w:rsidP="00054E8E">
            <w:pPr>
              <w:widowControl/>
              <w:jc w:val="center"/>
              <w:rPr>
                <w:rFonts w:asciiTheme="minorEastAsia" w:hAnsiTheme="minorEastAsia"/>
                <w:color w:val="000000" w:themeColor="text1"/>
                <w:sz w:val="24"/>
              </w:rPr>
            </w:pPr>
            <w:r w:rsidRPr="00054E8E">
              <w:rPr>
                <w:rFonts w:asciiTheme="minorEastAsia" w:hAnsiTheme="minorEastAsia" w:hint="eastAsia"/>
                <w:color w:val="000000" w:themeColor="text1"/>
                <w:sz w:val="24"/>
              </w:rPr>
              <w:t>1,201事業者</w:t>
            </w:r>
          </w:p>
          <w:p w:rsidR="00543EC6" w:rsidRDefault="00054E8E" w:rsidP="00054E8E">
            <w:pPr>
              <w:widowControl/>
              <w:jc w:val="center"/>
              <w:rPr>
                <w:rFonts w:asciiTheme="minorEastAsia" w:hAnsiTheme="minorEastAsia"/>
                <w:color w:val="000000" w:themeColor="text1"/>
                <w:sz w:val="24"/>
              </w:rPr>
            </w:pPr>
            <w:r w:rsidRPr="00054E8E">
              <w:rPr>
                <w:rFonts w:asciiTheme="minorEastAsia" w:hAnsiTheme="minorEastAsia" w:hint="eastAsia"/>
                <w:color w:val="000000" w:themeColor="text1"/>
                <w:sz w:val="24"/>
              </w:rPr>
              <w:t>(2014年度末)</w:t>
            </w:r>
          </w:p>
        </w:tc>
        <w:tc>
          <w:tcPr>
            <w:tcW w:w="1224" w:type="dxa"/>
            <w:vAlign w:val="center"/>
          </w:tcPr>
          <w:p w:rsidR="00543EC6" w:rsidRDefault="00054E8E"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w:t>
            </w:r>
          </w:p>
        </w:tc>
      </w:tr>
      <w:tr w:rsidR="00543EC6" w:rsidTr="008A0CDE">
        <w:tc>
          <w:tcPr>
            <w:tcW w:w="3085" w:type="dxa"/>
            <w:tcBorders>
              <w:bottom w:val="single" w:sz="4" w:space="0" w:color="auto"/>
            </w:tcBorders>
            <w:vAlign w:val="center"/>
          </w:tcPr>
          <w:p w:rsidR="00543EC6" w:rsidRDefault="00543EC6" w:rsidP="00543EC6">
            <w:pPr>
              <w:widowControl/>
              <w:jc w:val="left"/>
              <w:rPr>
                <w:rFonts w:asciiTheme="minorEastAsia" w:hAnsiTheme="minorEastAsia"/>
                <w:color w:val="000000" w:themeColor="text1"/>
                <w:sz w:val="24"/>
              </w:rPr>
            </w:pPr>
            <w:r>
              <w:rPr>
                <w:rFonts w:asciiTheme="minorEastAsia" w:hAnsiTheme="minorEastAsia" w:hint="eastAsia"/>
                <w:color w:val="000000" w:themeColor="text1"/>
                <w:sz w:val="24"/>
              </w:rPr>
              <w:t>➢中小事業者の対策支援</w:t>
            </w:r>
          </w:p>
          <w:p w:rsidR="00543EC6" w:rsidRDefault="00543EC6" w:rsidP="00543EC6">
            <w:pPr>
              <w:widowControl/>
              <w:jc w:val="left"/>
              <w:rPr>
                <w:rFonts w:asciiTheme="minorEastAsia" w:hAnsiTheme="minorEastAsia"/>
                <w:color w:val="000000" w:themeColor="text1"/>
                <w:sz w:val="24"/>
              </w:rPr>
            </w:pPr>
            <w:r>
              <w:rPr>
                <w:rFonts w:asciiTheme="minorEastAsia" w:hAnsiTheme="minorEastAsia" w:hint="eastAsia"/>
                <w:color w:val="000000" w:themeColor="text1"/>
                <w:sz w:val="24"/>
              </w:rPr>
              <w:t>○環境経営に積極的に取組む事業者に対するインセンティブの付与</w:t>
            </w:r>
          </w:p>
        </w:tc>
        <w:tc>
          <w:tcPr>
            <w:tcW w:w="1985" w:type="dxa"/>
            <w:tcBorders>
              <w:bottom w:val="single" w:sz="4" w:space="0" w:color="auto"/>
            </w:tcBorders>
            <w:vAlign w:val="center"/>
          </w:tcPr>
          <w:p w:rsidR="00543EC6" w:rsidRDefault="00543EC6" w:rsidP="00543EC6">
            <w:pPr>
              <w:widowControl/>
              <w:jc w:val="left"/>
              <w:rPr>
                <w:rFonts w:asciiTheme="minorEastAsia" w:hAnsiTheme="minorEastAsia"/>
                <w:color w:val="000000" w:themeColor="text1"/>
                <w:sz w:val="24"/>
              </w:rPr>
            </w:pPr>
            <w:r>
              <w:rPr>
                <w:rFonts w:asciiTheme="minorEastAsia" w:hAnsiTheme="minorEastAsia" w:hint="eastAsia"/>
                <w:color w:val="000000" w:themeColor="text1"/>
                <w:sz w:val="24"/>
              </w:rPr>
              <w:t>環境マネジメントシステム導入事業所数</w:t>
            </w:r>
          </w:p>
        </w:tc>
        <w:tc>
          <w:tcPr>
            <w:tcW w:w="1701" w:type="dxa"/>
            <w:tcBorders>
              <w:bottom w:val="single" w:sz="4" w:space="0" w:color="auto"/>
            </w:tcBorders>
            <w:vAlign w:val="center"/>
          </w:tcPr>
          <w:p w:rsidR="00543EC6" w:rsidRDefault="00543EC6" w:rsidP="00543EC6">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3,000</w:t>
            </w:r>
          </w:p>
          <w:p w:rsidR="00543EC6" w:rsidRDefault="00543EC6" w:rsidP="00543EC6">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事業所</w:t>
            </w:r>
          </w:p>
        </w:tc>
        <w:tc>
          <w:tcPr>
            <w:tcW w:w="1842" w:type="dxa"/>
            <w:tcBorders>
              <w:bottom w:val="single" w:sz="4" w:space="0" w:color="auto"/>
            </w:tcBorders>
            <w:vAlign w:val="center"/>
          </w:tcPr>
          <w:p w:rsidR="00054E8E" w:rsidRPr="00054E8E" w:rsidRDefault="00054E8E" w:rsidP="00054E8E">
            <w:pPr>
              <w:widowControl/>
              <w:jc w:val="center"/>
              <w:rPr>
                <w:rFonts w:asciiTheme="minorEastAsia" w:hAnsiTheme="minorEastAsia"/>
                <w:color w:val="000000" w:themeColor="text1"/>
                <w:sz w:val="24"/>
              </w:rPr>
            </w:pPr>
            <w:r w:rsidRPr="00054E8E">
              <w:rPr>
                <w:rFonts w:asciiTheme="minorEastAsia" w:hAnsiTheme="minorEastAsia" w:hint="eastAsia"/>
                <w:color w:val="000000" w:themeColor="text1"/>
                <w:sz w:val="24"/>
              </w:rPr>
              <w:t>2,750事業所</w:t>
            </w:r>
          </w:p>
          <w:p w:rsidR="00543EC6" w:rsidRDefault="00054E8E" w:rsidP="00054E8E">
            <w:pPr>
              <w:widowControl/>
              <w:jc w:val="center"/>
              <w:rPr>
                <w:rFonts w:asciiTheme="minorEastAsia" w:hAnsiTheme="minorEastAsia"/>
                <w:color w:val="000000" w:themeColor="text1"/>
                <w:sz w:val="24"/>
              </w:rPr>
            </w:pPr>
            <w:r w:rsidRPr="00054E8E">
              <w:rPr>
                <w:rFonts w:asciiTheme="minorEastAsia" w:hAnsiTheme="minorEastAsia" w:hint="eastAsia"/>
                <w:color w:val="000000" w:themeColor="text1"/>
                <w:sz w:val="24"/>
              </w:rPr>
              <w:t>(2010年度)</w:t>
            </w:r>
          </w:p>
          <w:p w:rsidR="00054E8E" w:rsidRDefault="00054E8E"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w:t>
            </w:r>
          </w:p>
          <w:p w:rsidR="00054E8E" w:rsidRPr="00054E8E" w:rsidRDefault="00054E8E" w:rsidP="00054E8E">
            <w:pPr>
              <w:widowControl/>
              <w:jc w:val="center"/>
              <w:rPr>
                <w:rFonts w:asciiTheme="minorEastAsia" w:hAnsiTheme="minorEastAsia"/>
                <w:color w:val="000000" w:themeColor="text1"/>
                <w:sz w:val="24"/>
              </w:rPr>
            </w:pPr>
            <w:r w:rsidRPr="00054E8E">
              <w:rPr>
                <w:rFonts w:asciiTheme="minorEastAsia" w:hAnsiTheme="minorEastAsia" w:hint="eastAsia"/>
                <w:color w:val="000000" w:themeColor="text1"/>
                <w:sz w:val="24"/>
              </w:rPr>
              <w:t>2,618事業所</w:t>
            </w:r>
          </w:p>
          <w:p w:rsidR="00054E8E" w:rsidRDefault="00054E8E" w:rsidP="00054E8E">
            <w:pPr>
              <w:widowControl/>
              <w:jc w:val="center"/>
              <w:rPr>
                <w:rFonts w:asciiTheme="minorEastAsia" w:hAnsiTheme="minorEastAsia"/>
                <w:color w:val="000000" w:themeColor="text1"/>
                <w:sz w:val="24"/>
              </w:rPr>
            </w:pPr>
            <w:r w:rsidRPr="00054E8E">
              <w:rPr>
                <w:rFonts w:asciiTheme="minorEastAsia" w:hAnsiTheme="minorEastAsia" w:hint="eastAsia"/>
                <w:color w:val="000000" w:themeColor="text1"/>
                <w:sz w:val="24"/>
              </w:rPr>
              <w:t>(2014年度)</w:t>
            </w:r>
          </w:p>
        </w:tc>
        <w:tc>
          <w:tcPr>
            <w:tcW w:w="1224" w:type="dxa"/>
            <w:tcBorders>
              <w:bottom w:val="single" w:sz="4" w:space="0" w:color="auto"/>
            </w:tcBorders>
            <w:vAlign w:val="center"/>
          </w:tcPr>
          <w:p w:rsidR="00543EC6" w:rsidRDefault="00054E8E"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w:t>
            </w:r>
          </w:p>
        </w:tc>
      </w:tr>
      <w:tr w:rsidR="00054E8E" w:rsidTr="008A0CDE">
        <w:tc>
          <w:tcPr>
            <w:tcW w:w="9837" w:type="dxa"/>
            <w:gridSpan w:val="5"/>
            <w:shd w:val="clear" w:color="auto" w:fill="FFFF99"/>
            <w:vAlign w:val="center"/>
          </w:tcPr>
          <w:p w:rsidR="00054E8E" w:rsidRDefault="00054E8E" w:rsidP="00054E8E">
            <w:pPr>
              <w:widowControl/>
              <w:jc w:val="left"/>
              <w:rPr>
                <w:rFonts w:asciiTheme="minorEastAsia" w:hAnsiTheme="minorEastAsia"/>
                <w:color w:val="000000" w:themeColor="text1"/>
                <w:sz w:val="24"/>
              </w:rPr>
            </w:pPr>
            <w:r>
              <w:rPr>
                <w:rFonts w:asciiTheme="minorEastAsia" w:hAnsiTheme="minorEastAsia" w:hint="eastAsia"/>
                <w:color w:val="000000" w:themeColor="text1"/>
                <w:sz w:val="24"/>
              </w:rPr>
              <w:t>（３）産業部門</w:t>
            </w:r>
          </w:p>
        </w:tc>
      </w:tr>
      <w:tr w:rsidR="00543EC6" w:rsidTr="008A0CDE">
        <w:trPr>
          <w:trHeight w:val="1489"/>
        </w:trPr>
        <w:tc>
          <w:tcPr>
            <w:tcW w:w="3085" w:type="dxa"/>
            <w:tcBorders>
              <w:bottom w:val="single" w:sz="4" w:space="0" w:color="auto"/>
            </w:tcBorders>
            <w:vAlign w:val="center"/>
          </w:tcPr>
          <w:p w:rsidR="00054E8E" w:rsidRPr="00054E8E" w:rsidRDefault="00054E8E" w:rsidP="00054E8E">
            <w:pPr>
              <w:widowControl/>
              <w:jc w:val="left"/>
              <w:rPr>
                <w:rFonts w:asciiTheme="minorEastAsia" w:hAnsiTheme="minorEastAsia"/>
                <w:color w:val="000000" w:themeColor="text1"/>
                <w:sz w:val="24"/>
              </w:rPr>
            </w:pPr>
            <w:r w:rsidRPr="00054E8E">
              <w:rPr>
                <w:rFonts w:asciiTheme="minorEastAsia" w:hAnsiTheme="minorEastAsia" w:hint="eastAsia"/>
                <w:color w:val="000000" w:themeColor="text1"/>
                <w:sz w:val="24"/>
              </w:rPr>
              <w:lastRenderedPageBreak/>
              <w:t>➢中小事業者の対策支援</w:t>
            </w:r>
          </w:p>
          <w:p w:rsidR="00543EC6" w:rsidRDefault="00054E8E" w:rsidP="00054E8E">
            <w:pPr>
              <w:widowControl/>
              <w:jc w:val="left"/>
              <w:rPr>
                <w:rFonts w:asciiTheme="minorEastAsia" w:hAnsiTheme="minorEastAsia"/>
                <w:color w:val="000000" w:themeColor="text1"/>
                <w:sz w:val="24"/>
              </w:rPr>
            </w:pPr>
            <w:r w:rsidRPr="00054E8E">
              <w:rPr>
                <w:rFonts w:asciiTheme="minorEastAsia" w:hAnsiTheme="minorEastAsia" w:hint="eastAsia"/>
                <w:color w:val="000000" w:themeColor="text1"/>
                <w:sz w:val="24"/>
              </w:rPr>
              <w:t>○省エネ・省CO2対策により創出される排出削減クレジットの活用促進</w:t>
            </w:r>
          </w:p>
        </w:tc>
        <w:tc>
          <w:tcPr>
            <w:tcW w:w="1985" w:type="dxa"/>
            <w:tcBorders>
              <w:bottom w:val="single" w:sz="4" w:space="0" w:color="auto"/>
            </w:tcBorders>
            <w:vAlign w:val="center"/>
          </w:tcPr>
          <w:p w:rsidR="00543EC6" w:rsidRPr="00054E8E" w:rsidRDefault="00054E8E" w:rsidP="00543EC6">
            <w:pPr>
              <w:widowControl/>
              <w:jc w:val="left"/>
              <w:rPr>
                <w:rFonts w:asciiTheme="minorEastAsia" w:hAnsiTheme="minorEastAsia"/>
                <w:color w:val="000000" w:themeColor="text1"/>
                <w:sz w:val="24"/>
              </w:rPr>
            </w:pPr>
            <w:r w:rsidRPr="00054E8E">
              <w:rPr>
                <w:rFonts w:asciiTheme="minorEastAsia" w:hAnsiTheme="minorEastAsia" w:hint="eastAsia"/>
                <w:color w:val="000000" w:themeColor="text1"/>
                <w:sz w:val="24"/>
              </w:rPr>
              <w:t>中小事業者が創出したクレジット量（2012～2014年度累計）</w:t>
            </w:r>
          </w:p>
        </w:tc>
        <w:tc>
          <w:tcPr>
            <w:tcW w:w="1701" w:type="dxa"/>
            <w:tcBorders>
              <w:bottom w:val="single" w:sz="4" w:space="0" w:color="auto"/>
            </w:tcBorders>
            <w:vAlign w:val="center"/>
          </w:tcPr>
          <w:p w:rsidR="00054E8E" w:rsidRDefault="00054E8E" w:rsidP="00054E8E">
            <w:pPr>
              <w:widowControl/>
              <w:jc w:val="center"/>
              <w:rPr>
                <w:rFonts w:asciiTheme="minorEastAsia" w:hAnsiTheme="minorEastAsia"/>
                <w:color w:val="000000" w:themeColor="text1"/>
                <w:sz w:val="24"/>
              </w:rPr>
            </w:pPr>
            <w:r w:rsidRPr="00054E8E">
              <w:rPr>
                <w:rFonts w:asciiTheme="minorEastAsia" w:hAnsiTheme="minorEastAsia"/>
                <w:color w:val="000000" w:themeColor="text1"/>
                <w:sz w:val="24"/>
              </w:rPr>
              <w:t xml:space="preserve">15,000 </w:t>
            </w:r>
          </w:p>
          <w:p w:rsidR="00543EC6" w:rsidRDefault="00054E8E" w:rsidP="00054E8E">
            <w:pPr>
              <w:widowControl/>
              <w:jc w:val="center"/>
              <w:rPr>
                <w:rFonts w:asciiTheme="minorEastAsia" w:hAnsiTheme="minorEastAsia"/>
                <w:color w:val="000000" w:themeColor="text1"/>
                <w:sz w:val="24"/>
              </w:rPr>
            </w:pPr>
            <w:r w:rsidRPr="00054E8E">
              <w:rPr>
                <w:rFonts w:asciiTheme="minorEastAsia" w:hAnsiTheme="minorEastAsia"/>
                <w:color w:val="000000" w:themeColor="text1"/>
                <w:sz w:val="24"/>
              </w:rPr>
              <w:t>t-CO2</w:t>
            </w:r>
          </w:p>
        </w:tc>
        <w:tc>
          <w:tcPr>
            <w:tcW w:w="1842" w:type="dxa"/>
            <w:tcBorders>
              <w:bottom w:val="single" w:sz="4" w:space="0" w:color="auto"/>
            </w:tcBorders>
            <w:vAlign w:val="center"/>
          </w:tcPr>
          <w:p w:rsidR="00054E8E" w:rsidRPr="00054E8E" w:rsidRDefault="00054E8E" w:rsidP="00054E8E">
            <w:pPr>
              <w:widowControl/>
              <w:jc w:val="center"/>
              <w:rPr>
                <w:rFonts w:asciiTheme="minorEastAsia" w:hAnsiTheme="minorEastAsia"/>
                <w:color w:val="000000" w:themeColor="text1"/>
                <w:sz w:val="24"/>
              </w:rPr>
            </w:pPr>
            <w:r w:rsidRPr="00054E8E">
              <w:rPr>
                <w:rFonts w:asciiTheme="minorEastAsia" w:hAnsiTheme="minorEastAsia"/>
                <w:color w:val="000000" w:themeColor="text1"/>
                <w:sz w:val="24"/>
              </w:rPr>
              <w:t>6,596 t-CO2</w:t>
            </w:r>
          </w:p>
          <w:p w:rsidR="00543EC6" w:rsidRDefault="00054E8E" w:rsidP="00054E8E">
            <w:pPr>
              <w:widowControl/>
              <w:jc w:val="center"/>
              <w:rPr>
                <w:rFonts w:asciiTheme="minorEastAsia" w:hAnsiTheme="minorEastAsia"/>
                <w:color w:val="000000" w:themeColor="text1"/>
                <w:sz w:val="24"/>
              </w:rPr>
            </w:pPr>
            <w:r w:rsidRPr="00054E8E">
              <w:rPr>
                <w:rFonts w:asciiTheme="minorEastAsia" w:hAnsiTheme="minorEastAsia" w:hint="eastAsia"/>
                <w:color w:val="000000" w:themeColor="text1"/>
                <w:sz w:val="24"/>
              </w:rPr>
              <w:t>(2014年度末)</w:t>
            </w:r>
          </w:p>
        </w:tc>
        <w:tc>
          <w:tcPr>
            <w:tcW w:w="1224" w:type="dxa"/>
            <w:tcBorders>
              <w:bottom w:val="single" w:sz="4" w:space="0" w:color="auto"/>
            </w:tcBorders>
            <w:vAlign w:val="center"/>
          </w:tcPr>
          <w:p w:rsidR="00543EC6" w:rsidRDefault="00054E8E"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w:t>
            </w:r>
          </w:p>
        </w:tc>
      </w:tr>
      <w:tr w:rsidR="00054E8E" w:rsidTr="008A0CDE">
        <w:tc>
          <w:tcPr>
            <w:tcW w:w="9837" w:type="dxa"/>
            <w:gridSpan w:val="5"/>
            <w:shd w:val="clear" w:color="auto" w:fill="FFFF99"/>
            <w:vAlign w:val="center"/>
          </w:tcPr>
          <w:p w:rsidR="00054E8E" w:rsidRDefault="00054E8E" w:rsidP="00054E8E">
            <w:pPr>
              <w:widowControl/>
              <w:jc w:val="left"/>
              <w:rPr>
                <w:rFonts w:asciiTheme="minorEastAsia" w:hAnsiTheme="minorEastAsia"/>
                <w:color w:val="000000" w:themeColor="text1"/>
                <w:sz w:val="24"/>
              </w:rPr>
            </w:pPr>
            <w:r>
              <w:rPr>
                <w:rFonts w:asciiTheme="minorEastAsia" w:hAnsiTheme="minorEastAsia" w:hint="eastAsia"/>
                <w:color w:val="000000" w:themeColor="text1"/>
                <w:sz w:val="24"/>
              </w:rPr>
              <w:t>（４）運輸部門</w:t>
            </w:r>
          </w:p>
        </w:tc>
      </w:tr>
      <w:tr w:rsidR="00054E8E" w:rsidTr="008A0CDE">
        <w:tc>
          <w:tcPr>
            <w:tcW w:w="3085" w:type="dxa"/>
            <w:tcBorders>
              <w:bottom w:val="single" w:sz="4" w:space="0" w:color="auto"/>
            </w:tcBorders>
            <w:vAlign w:val="center"/>
          </w:tcPr>
          <w:p w:rsidR="00054E8E" w:rsidRDefault="00054E8E" w:rsidP="00543EC6">
            <w:pPr>
              <w:widowControl/>
              <w:jc w:val="left"/>
              <w:rPr>
                <w:rFonts w:asciiTheme="minorEastAsia" w:hAnsiTheme="minorEastAsia"/>
                <w:color w:val="000000" w:themeColor="text1"/>
                <w:sz w:val="24"/>
              </w:rPr>
            </w:pPr>
            <w:r w:rsidRPr="00054E8E">
              <w:rPr>
                <w:rFonts w:asciiTheme="minorEastAsia" w:hAnsiTheme="minorEastAsia"/>
                <w:color w:val="000000" w:themeColor="text1"/>
                <w:sz w:val="24"/>
              </w:rPr>
              <w:t>➢</w:t>
            </w:r>
            <w:r w:rsidRPr="00054E8E">
              <w:rPr>
                <w:rFonts w:asciiTheme="minorEastAsia" w:hAnsiTheme="minorEastAsia" w:hint="eastAsia"/>
                <w:color w:val="000000" w:themeColor="text1"/>
                <w:sz w:val="24"/>
              </w:rPr>
              <w:t>エコカーの普及促進</w:t>
            </w:r>
          </w:p>
        </w:tc>
        <w:tc>
          <w:tcPr>
            <w:tcW w:w="1985" w:type="dxa"/>
            <w:tcBorders>
              <w:bottom w:val="single" w:sz="4" w:space="0" w:color="auto"/>
            </w:tcBorders>
            <w:vAlign w:val="center"/>
          </w:tcPr>
          <w:p w:rsidR="00054E8E" w:rsidRDefault="00054E8E" w:rsidP="00543EC6">
            <w:pPr>
              <w:widowControl/>
              <w:jc w:val="left"/>
              <w:rPr>
                <w:rFonts w:asciiTheme="minorEastAsia" w:hAnsiTheme="minorEastAsia"/>
                <w:color w:val="000000" w:themeColor="text1"/>
                <w:sz w:val="24"/>
              </w:rPr>
            </w:pPr>
            <w:r>
              <w:rPr>
                <w:rFonts w:asciiTheme="minorEastAsia" w:hAnsiTheme="minorEastAsia" w:hint="eastAsia"/>
                <w:color w:val="000000" w:themeColor="text1"/>
                <w:sz w:val="24"/>
              </w:rPr>
              <w:t>エコカー</w:t>
            </w:r>
          </w:p>
          <w:p w:rsidR="00054E8E" w:rsidRDefault="00054E8E" w:rsidP="00543EC6">
            <w:pPr>
              <w:widowControl/>
              <w:jc w:val="left"/>
              <w:rPr>
                <w:rFonts w:asciiTheme="minorEastAsia" w:hAnsiTheme="minorEastAsia"/>
                <w:color w:val="000000" w:themeColor="text1"/>
                <w:sz w:val="24"/>
              </w:rPr>
            </w:pPr>
            <w:r>
              <w:rPr>
                <w:rFonts w:asciiTheme="minorEastAsia" w:hAnsiTheme="minorEastAsia" w:hint="eastAsia"/>
                <w:color w:val="000000" w:themeColor="text1"/>
                <w:sz w:val="24"/>
              </w:rPr>
              <w:t>普及台数</w:t>
            </w:r>
          </w:p>
        </w:tc>
        <w:tc>
          <w:tcPr>
            <w:tcW w:w="1701" w:type="dxa"/>
            <w:tcBorders>
              <w:bottom w:val="single" w:sz="4" w:space="0" w:color="auto"/>
            </w:tcBorders>
            <w:vAlign w:val="center"/>
          </w:tcPr>
          <w:p w:rsidR="00054E8E" w:rsidRPr="00054E8E" w:rsidRDefault="00054E8E" w:rsidP="00054E8E">
            <w:pPr>
              <w:widowControl/>
              <w:jc w:val="center"/>
              <w:rPr>
                <w:rFonts w:asciiTheme="minorEastAsia" w:hAnsiTheme="minorEastAsia"/>
                <w:color w:val="000000" w:themeColor="text1"/>
                <w:sz w:val="24"/>
              </w:rPr>
            </w:pPr>
            <w:r w:rsidRPr="00054E8E">
              <w:rPr>
                <w:rFonts w:asciiTheme="minorEastAsia" w:hAnsiTheme="minorEastAsia" w:hint="eastAsia"/>
                <w:color w:val="000000" w:themeColor="text1"/>
                <w:sz w:val="24"/>
              </w:rPr>
              <w:t>69万台</w:t>
            </w:r>
          </w:p>
          <w:p w:rsidR="00054E8E" w:rsidRDefault="00054E8E" w:rsidP="00054E8E">
            <w:pPr>
              <w:widowControl/>
              <w:jc w:val="center"/>
              <w:rPr>
                <w:rFonts w:asciiTheme="minorEastAsia" w:hAnsiTheme="minorEastAsia"/>
                <w:color w:val="000000" w:themeColor="text1"/>
                <w:sz w:val="24"/>
              </w:rPr>
            </w:pPr>
            <w:r w:rsidRPr="00054E8E">
              <w:rPr>
                <w:rFonts w:asciiTheme="minorEastAsia" w:hAnsiTheme="minorEastAsia" w:hint="eastAsia"/>
                <w:color w:val="000000" w:themeColor="text1"/>
                <w:sz w:val="24"/>
              </w:rPr>
              <w:t>(2015年度末)</w:t>
            </w:r>
          </w:p>
        </w:tc>
        <w:tc>
          <w:tcPr>
            <w:tcW w:w="1842" w:type="dxa"/>
            <w:tcBorders>
              <w:bottom w:val="single" w:sz="4" w:space="0" w:color="auto"/>
            </w:tcBorders>
            <w:vAlign w:val="center"/>
          </w:tcPr>
          <w:p w:rsidR="00054E8E" w:rsidRDefault="00054E8E"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31万台</w:t>
            </w:r>
          </w:p>
          <w:p w:rsidR="00054E8E" w:rsidRDefault="00054E8E"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（2010年度）</w:t>
            </w:r>
          </w:p>
          <w:p w:rsidR="00054E8E" w:rsidRPr="00054E8E" w:rsidRDefault="00054E8E" w:rsidP="00054E8E">
            <w:pPr>
              <w:widowControl/>
              <w:jc w:val="center"/>
              <w:rPr>
                <w:rFonts w:asciiTheme="minorEastAsia" w:hAnsiTheme="minorEastAsia"/>
                <w:color w:val="000000" w:themeColor="text1"/>
                <w:sz w:val="24"/>
              </w:rPr>
            </w:pPr>
            <w:r w:rsidRPr="00054E8E">
              <w:rPr>
                <w:rFonts w:asciiTheme="minorEastAsia" w:hAnsiTheme="minorEastAsia" w:hint="eastAsia"/>
                <w:color w:val="000000" w:themeColor="text1"/>
                <w:sz w:val="24"/>
              </w:rPr>
              <w:t>↓</w:t>
            </w:r>
          </w:p>
          <w:p w:rsidR="00054E8E" w:rsidRPr="00054E8E" w:rsidRDefault="00054E8E" w:rsidP="00054E8E">
            <w:pPr>
              <w:widowControl/>
              <w:jc w:val="center"/>
              <w:rPr>
                <w:rFonts w:asciiTheme="minorEastAsia" w:hAnsiTheme="minorEastAsia"/>
                <w:color w:val="000000" w:themeColor="text1"/>
                <w:sz w:val="24"/>
              </w:rPr>
            </w:pPr>
            <w:r w:rsidRPr="00054E8E">
              <w:rPr>
                <w:rFonts w:asciiTheme="minorEastAsia" w:hAnsiTheme="minorEastAsia" w:hint="eastAsia"/>
                <w:color w:val="000000" w:themeColor="text1"/>
                <w:sz w:val="24"/>
              </w:rPr>
              <w:t>71万台</w:t>
            </w:r>
          </w:p>
          <w:p w:rsidR="00054E8E" w:rsidRDefault="00054E8E" w:rsidP="00054E8E">
            <w:pPr>
              <w:widowControl/>
              <w:jc w:val="center"/>
              <w:rPr>
                <w:rFonts w:asciiTheme="minorEastAsia" w:hAnsiTheme="minorEastAsia"/>
                <w:color w:val="000000" w:themeColor="text1"/>
                <w:sz w:val="24"/>
              </w:rPr>
            </w:pPr>
            <w:r w:rsidRPr="00054E8E">
              <w:rPr>
                <w:rFonts w:asciiTheme="minorEastAsia" w:hAnsiTheme="minorEastAsia" w:hint="eastAsia"/>
                <w:color w:val="000000" w:themeColor="text1"/>
                <w:sz w:val="24"/>
              </w:rPr>
              <w:t>(2013年度末)</w:t>
            </w:r>
          </w:p>
        </w:tc>
        <w:tc>
          <w:tcPr>
            <w:tcW w:w="1224" w:type="dxa"/>
            <w:tcBorders>
              <w:bottom w:val="single" w:sz="4" w:space="0" w:color="auto"/>
            </w:tcBorders>
            <w:vAlign w:val="center"/>
          </w:tcPr>
          <w:p w:rsidR="00054E8E" w:rsidRDefault="00054E8E"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w:t>
            </w:r>
          </w:p>
        </w:tc>
      </w:tr>
      <w:tr w:rsidR="00054E8E" w:rsidTr="008A0CDE">
        <w:tc>
          <w:tcPr>
            <w:tcW w:w="9837" w:type="dxa"/>
            <w:gridSpan w:val="5"/>
            <w:shd w:val="clear" w:color="auto" w:fill="FFFF99"/>
            <w:vAlign w:val="center"/>
          </w:tcPr>
          <w:p w:rsidR="00054E8E" w:rsidRDefault="00054E8E" w:rsidP="00054E8E">
            <w:pPr>
              <w:widowControl/>
              <w:jc w:val="left"/>
              <w:rPr>
                <w:rFonts w:asciiTheme="minorEastAsia" w:hAnsiTheme="minorEastAsia"/>
                <w:color w:val="000000" w:themeColor="text1"/>
                <w:sz w:val="24"/>
              </w:rPr>
            </w:pPr>
            <w:r>
              <w:rPr>
                <w:rFonts w:asciiTheme="minorEastAsia" w:hAnsiTheme="minorEastAsia" w:hint="eastAsia"/>
                <w:color w:val="000000" w:themeColor="text1"/>
                <w:sz w:val="24"/>
              </w:rPr>
              <w:t>（５）資源循環（廃棄物）部門</w:t>
            </w:r>
          </w:p>
        </w:tc>
      </w:tr>
      <w:tr w:rsidR="00054E8E" w:rsidTr="008A0CDE">
        <w:tc>
          <w:tcPr>
            <w:tcW w:w="3085" w:type="dxa"/>
            <w:tcBorders>
              <w:bottom w:val="single" w:sz="4" w:space="0" w:color="auto"/>
            </w:tcBorders>
            <w:vAlign w:val="center"/>
          </w:tcPr>
          <w:p w:rsidR="005C5AF6" w:rsidRDefault="005C5AF6" w:rsidP="00543EC6">
            <w:pPr>
              <w:widowControl/>
              <w:jc w:val="left"/>
              <w:rPr>
                <w:rFonts w:asciiTheme="minorEastAsia" w:hAnsiTheme="minorEastAsia"/>
                <w:color w:val="000000" w:themeColor="text1"/>
                <w:sz w:val="24"/>
              </w:rPr>
            </w:pPr>
            <w:r>
              <w:rPr>
                <w:rFonts w:asciiTheme="minorEastAsia" w:hAnsiTheme="minorEastAsia" w:hint="eastAsia"/>
                <w:color w:val="000000" w:themeColor="text1"/>
                <w:sz w:val="24"/>
              </w:rPr>
              <w:t>３Rの推進</w:t>
            </w:r>
          </w:p>
        </w:tc>
        <w:tc>
          <w:tcPr>
            <w:tcW w:w="1985" w:type="dxa"/>
            <w:tcBorders>
              <w:bottom w:val="single" w:sz="4" w:space="0" w:color="auto"/>
            </w:tcBorders>
            <w:vAlign w:val="center"/>
          </w:tcPr>
          <w:p w:rsidR="00054E8E" w:rsidRDefault="005C5AF6" w:rsidP="00543EC6">
            <w:pPr>
              <w:widowControl/>
              <w:jc w:val="left"/>
              <w:rPr>
                <w:rFonts w:asciiTheme="minorEastAsia" w:hAnsiTheme="minorEastAsia"/>
                <w:color w:val="000000" w:themeColor="text1"/>
                <w:sz w:val="24"/>
              </w:rPr>
            </w:pPr>
            <w:r>
              <w:rPr>
                <w:rFonts w:asciiTheme="minorEastAsia" w:hAnsiTheme="minorEastAsia" w:hint="eastAsia"/>
                <w:color w:val="000000" w:themeColor="text1"/>
                <w:sz w:val="24"/>
              </w:rPr>
              <w:t>一般廃棄物の排出量</w:t>
            </w:r>
          </w:p>
        </w:tc>
        <w:tc>
          <w:tcPr>
            <w:tcW w:w="1701" w:type="dxa"/>
            <w:tcBorders>
              <w:bottom w:val="single" w:sz="4" w:space="0" w:color="auto"/>
            </w:tcBorders>
            <w:vAlign w:val="center"/>
          </w:tcPr>
          <w:p w:rsidR="0086754B" w:rsidRPr="0086754B" w:rsidRDefault="0086754B" w:rsidP="0086754B">
            <w:pPr>
              <w:widowControl/>
              <w:jc w:val="center"/>
              <w:rPr>
                <w:rFonts w:asciiTheme="minorEastAsia" w:hAnsiTheme="minorEastAsia"/>
                <w:color w:val="000000" w:themeColor="text1"/>
                <w:sz w:val="24"/>
              </w:rPr>
            </w:pPr>
            <w:r w:rsidRPr="0086754B">
              <w:rPr>
                <w:rFonts w:asciiTheme="minorEastAsia" w:hAnsiTheme="minorEastAsia" w:hint="eastAsia"/>
                <w:color w:val="000000" w:themeColor="text1"/>
                <w:sz w:val="24"/>
              </w:rPr>
              <w:t>282万トン</w:t>
            </w:r>
          </w:p>
          <w:p w:rsidR="00054E8E" w:rsidRDefault="0086754B" w:rsidP="0086754B">
            <w:pPr>
              <w:widowControl/>
              <w:jc w:val="center"/>
              <w:rPr>
                <w:rFonts w:asciiTheme="minorEastAsia" w:hAnsiTheme="minorEastAsia"/>
                <w:color w:val="000000" w:themeColor="text1"/>
                <w:sz w:val="24"/>
              </w:rPr>
            </w:pPr>
            <w:r w:rsidRPr="0086754B">
              <w:rPr>
                <w:rFonts w:asciiTheme="minorEastAsia" w:hAnsiTheme="minorEastAsia" w:hint="eastAsia"/>
                <w:color w:val="000000" w:themeColor="text1"/>
                <w:sz w:val="24"/>
              </w:rPr>
              <w:t>(2015年度)</w:t>
            </w:r>
          </w:p>
        </w:tc>
        <w:tc>
          <w:tcPr>
            <w:tcW w:w="1842" w:type="dxa"/>
            <w:tcBorders>
              <w:bottom w:val="single" w:sz="4" w:space="0" w:color="auto"/>
            </w:tcBorders>
            <w:vAlign w:val="center"/>
          </w:tcPr>
          <w:p w:rsidR="00054E8E" w:rsidRDefault="0086754B" w:rsidP="0086754B">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346万トン</w:t>
            </w:r>
          </w:p>
          <w:p w:rsidR="0086754B" w:rsidRDefault="0086754B" w:rsidP="0086754B">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（2010年度）</w:t>
            </w:r>
          </w:p>
          <w:p w:rsidR="0086754B" w:rsidRDefault="0086754B" w:rsidP="0086754B">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w:t>
            </w:r>
          </w:p>
          <w:p w:rsidR="0086754B" w:rsidRPr="0086754B" w:rsidRDefault="0086754B" w:rsidP="0086754B">
            <w:pPr>
              <w:widowControl/>
              <w:jc w:val="center"/>
              <w:rPr>
                <w:rFonts w:asciiTheme="minorEastAsia" w:hAnsiTheme="minorEastAsia"/>
                <w:color w:val="000000" w:themeColor="text1"/>
                <w:sz w:val="24"/>
              </w:rPr>
            </w:pPr>
            <w:r w:rsidRPr="0086754B">
              <w:rPr>
                <w:rFonts w:asciiTheme="minorEastAsia" w:hAnsiTheme="minorEastAsia" w:hint="eastAsia"/>
                <w:color w:val="000000" w:themeColor="text1"/>
                <w:sz w:val="24"/>
              </w:rPr>
              <w:t>330万トン</w:t>
            </w:r>
          </w:p>
          <w:p w:rsidR="0086754B" w:rsidRDefault="0086754B" w:rsidP="0086754B">
            <w:pPr>
              <w:widowControl/>
              <w:jc w:val="center"/>
              <w:rPr>
                <w:rFonts w:asciiTheme="minorEastAsia" w:hAnsiTheme="minorEastAsia"/>
                <w:color w:val="000000" w:themeColor="text1"/>
                <w:sz w:val="24"/>
              </w:rPr>
            </w:pPr>
            <w:r w:rsidRPr="0086754B">
              <w:rPr>
                <w:rFonts w:asciiTheme="minorEastAsia" w:hAnsiTheme="minorEastAsia" w:hint="eastAsia"/>
                <w:color w:val="000000" w:themeColor="text1"/>
                <w:sz w:val="24"/>
              </w:rPr>
              <w:t>(2013年度)</w:t>
            </w:r>
          </w:p>
        </w:tc>
        <w:tc>
          <w:tcPr>
            <w:tcW w:w="1224" w:type="dxa"/>
            <w:tcBorders>
              <w:bottom w:val="single" w:sz="4" w:space="0" w:color="auto"/>
            </w:tcBorders>
            <w:vAlign w:val="center"/>
          </w:tcPr>
          <w:p w:rsidR="00054E8E" w:rsidRDefault="0086754B"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w:t>
            </w:r>
          </w:p>
        </w:tc>
      </w:tr>
      <w:tr w:rsidR="005D440B" w:rsidTr="008A0CDE">
        <w:tc>
          <w:tcPr>
            <w:tcW w:w="9837" w:type="dxa"/>
            <w:gridSpan w:val="5"/>
            <w:shd w:val="clear" w:color="auto" w:fill="FFFF99"/>
            <w:vAlign w:val="center"/>
          </w:tcPr>
          <w:p w:rsidR="005D440B" w:rsidRDefault="005D440B" w:rsidP="005D440B">
            <w:pPr>
              <w:widowControl/>
              <w:jc w:val="left"/>
              <w:rPr>
                <w:rFonts w:asciiTheme="minorEastAsia" w:hAnsiTheme="minorEastAsia"/>
                <w:color w:val="000000" w:themeColor="text1"/>
                <w:sz w:val="24"/>
              </w:rPr>
            </w:pPr>
            <w:r>
              <w:rPr>
                <w:rFonts w:asciiTheme="minorEastAsia" w:hAnsiTheme="minorEastAsia" w:hint="eastAsia"/>
                <w:color w:val="000000" w:themeColor="text1"/>
                <w:sz w:val="24"/>
              </w:rPr>
              <w:t>（６）森林吸収・緑化の推進</w:t>
            </w:r>
          </w:p>
        </w:tc>
      </w:tr>
      <w:tr w:rsidR="0086754B" w:rsidTr="00AB18D0">
        <w:tc>
          <w:tcPr>
            <w:tcW w:w="3085" w:type="dxa"/>
            <w:vAlign w:val="center"/>
          </w:tcPr>
          <w:p w:rsidR="005D440B" w:rsidRPr="005D440B" w:rsidRDefault="005D440B" w:rsidP="005D440B">
            <w:pPr>
              <w:widowControl/>
              <w:jc w:val="left"/>
              <w:rPr>
                <w:rFonts w:asciiTheme="minorEastAsia" w:hAnsiTheme="minorEastAsia"/>
                <w:color w:val="000000" w:themeColor="text1"/>
                <w:sz w:val="24"/>
              </w:rPr>
            </w:pPr>
            <w:r w:rsidRPr="005D440B">
              <w:rPr>
                <w:rFonts w:asciiTheme="minorEastAsia" w:hAnsiTheme="minorEastAsia" w:hint="eastAsia"/>
                <w:color w:val="000000" w:themeColor="text1"/>
                <w:sz w:val="24"/>
              </w:rPr>
              <w:t>➢森づくりの推進</w:t>
            </w:r>
          </w:p>
          <w:p w:rsidR="0086754B" w:rsidRDefault="005D440B" w:rsidP="005D440B">
            <w:pPr>
              <w:widowControl/>
              <w:ind w:left="240" w:hangingChars="100" w:hanging="240"/>
              <w:jc w:val="left"/>
              <w:rPr>
                <w:rFonts w:asciiTheme="minorEastAsia" w:hAnsiTheme="minorEastAsia"/>
                <w:color w:val="000000" w:themeColor="text1"/>
                <w:sz w:val="24"/>
              </w:rPr>
            </w:pPr>
            <w:r w:rsidRPr="005D440B">
              <w:rPr>
                <w:rFonts w:asciiTheme="minorEastAsia" w:hAnsiTheme="minorEastAsia" w:hint="eastAsia"/>
                <w:color w:val="000000" w:themeColor="text1"/>
                <w:sz w:val="24"/>
              </w:rPr>
              <w:t>○「森づくり委員会」の取組など地域ぐるみで行う森づくりや木材の利用、里山の保全活動等の支援</w:t>
            </w:r>
          </w:p>
        </w:tc>
        <w:tc>
          <w:tcPr>
            <w:tcW w:w="1985" w:type="dxa"/>
            <w:vAlign w:val="center"/>
          </w:tcPr>
          <w:p w:rsidR="0086754B" w:rsidRDefault="005D440B" w:rsidP="00543EC6">
            <w:pPr>
              <w:widowControl/>
              <w:jc w:val="left"/>
              <w:rPr>
                <w:rFonts w:asciiTheme="minorEastAsia" w:hAnsiTheme="minorEastAsia"/>
                <w:color w:val="000000" w:themeColor="text1"/>
                <w:sz w:val="24"/>
              </w:rPr>
            </w:pPr>
            <w:r>
              <w:rPr>
                <w:rFonts w:asciiTheme="minorEastAsia" w:hAnsiTheme="minorEastAsia" w:hint="eastAsia"/>
                <w:color w:val="000000" w:themeColor="text1"/>
                <w:sz w:val="24"/>
              </w:rPr>
              <w:t>森林ボランティア参加者数</w:t>
            </w:r>
          </w:p>
        </w:tc>
        <w:tc>
          <w:tcPr>
            <w:tcW w:w="1701" w:type="dxa"/>
            <w:vAlign w:val="center"/>
          </w:tcPr>
          <w:p w:rsidR="0086754B" w:rsidRDefault="005D440B"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13,000人</w:t>
            </w:r>
          </w:p>
        </w:tc>
        <w:tc>
          <w:tcPr>
            <w:tcW w:w="1842" w:type="dxa"/>
            <w:vAlign w:val="center"/>
          </w:tcPr>
          <w:p w:rsidR="0086754B" w:rsidRDefault="005D440B"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10,449人</w:t>
            </w:r>
          </w:p>
          <w:p w:rsidR="005D440B" w:rsidRDefault="005D440B"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（2010年度）</w:t>
            </w:r>
          </w:p>
          <w:p w:rsidR="005D440B" w:rsidRDefault="005D440B"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w:t>
            </w:r>
          </w:p>
          <w:p w:rsidR="005D440B" w:rsidRPr="005D440B" w:rsidRDefault="005D440B" w:rsidP="005D440B">
            <w:pPr>
              <w:widowControl/>
              <w:jc w:val="center"/>
              <w:rPr>
                <w:rFonts w:asciiTheme="minorEastAsia" w:hAnsiTheme="minorEastAsia"/>
                <w:color w:val="000000" w:themeColor="text1"/>
                <w:sz w:val="24"/>
              </w:rPr>
            </w:pPr>
            <w:r w:rsidRPr="005D440B">
              <w:rPr>
                <w:rFonts w:asciiTheme="minorEastAsia" w:hAnsiTheme="minorEastAsia" w:hint="eastAsia"/>
                <w:color w:val="000000" w:themeColor="text1"/>
                <w:sz w:val="24"/>
              </w:rPr>
              <w:t>11,510人</w:t>
            </w:r>
          </w:p>
          <w:p w:rsidR="005D440B" w:rsidRDefault="005D440B" w:rsidP="005D440B">
            <w:pPr>
              <w:widowControl/>
              <w:jc w:val="center"/>
              <w:rPr>
                <w:rFonts w:asciiTheme="minorEastAsia" w:hAnsiTheme="minorEastAsia"/>
                <w:color w:val="000000" w:themeColor="text1"/>
                <w:sz w:val="24"/>
              </w:rPr>
            </w:pPr>
            <w:r w:rsidRPr="005D440B">
              <w:rPr>
                <w:rFonts w:asciiTheme="minorEastAsia" w:hAnsiTheme="minorEastAsia" w:hint="eastAsia"/>
                <w:color w:val="000000" w:themeColor="text1"/>
                <w:sz w:val="24"/>
              </w:rPr>
              <w:t>(2013年度)</w:t>
            </w:r>
          </w:p>
        </w:tc>
        <w:tc>
          <w:tcPr>
            <w:tcW w:w="1224" w:type="dxa"/>
            <w:vAlign w:val="center"/>
          </w:tcPr>
          <w:p w:rsidR="0086754B" w:rsidRDefault="00134629"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w:t>
            </w:r>
          </w:p>
          <w:p w:rsidR="00147EEA" w:rsidRDefault="00147EEA"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（達成見込み）</w:t>
            </w:r>
          </w:p>
        </w:tc>
      </w:tr>
      <w:tr w:rsidR="0086754B" w:rsidTr="00AB18D0">
        <w:tc>
          <w:tcPr>
            <w:tcW w:w="3085" w:type="dxa"/>
            <w:vAlign w:val="center"/>
          </w:tcPr>
          <w:p w:rsidR="00134629" w:rsidRPr="00134629" w:rsidRDefault="00134629" w:rsidP="00134629">
            <w:pPr>
              <w:widowControl/>
              <w:jc w:val="left"/>
              <w:rPr>
                <w:rFonts w:asciiTheme="minorEastAsia" w:hAnsiTheme="minorEastAsia"/>
                <w:color w:val="000000" w:themeColor="text1"/>
                <w:sz w:val="24"/>
              </w:rPr>
            </w:pPr>
            <w:r w:rsidRPr="00134629">
              <w:rPr>
                <w:rFonts w:asciiTheme="minorEastAsia" w:hAnsiTheme="minorEastAsia" w:hint="eastAsia"/>
                <w:color w:val="000000" w:themeColor="text1"/>
                <w:sz w:val="24"/>
              </w:rPr>
              <w:t>➢森づくりの推進</w:t>
            </w:r>
          </w:p>
          <w:p w:rsidR="0086754B" w:rsidRDefault="00134629" w:rsidP="00134629">
            <w:pPr>
              <w:widowControl/>
              <w:jc w:val="left"/>
              <w:rPr>
                <w:rFonts w:asciiTheme="minorEastAsia" w:hAnsiTheme="minorEastAsia"/>
                <w:color w:val="000000" w:themeColor="text1"/>
                <w:sz w:val="24"/>
              </w:rPr>
            </w:pPr>
            <w:r w:rsidRPr="00134629">
              <w:rPr>
                <w:rFonts w:asciiTheme="minorEastAsia" w:hAnsiTheme="minorEastAsia" w:hint="eastAsia"/>
                <w:color w:val="000000" w:themeColor="text1"/>
                <w:sz w:val="24"/>
              </w:rPr>
              <w:t>○間伐促進など放置森林対策の着実な実施</w:t>
            </w:r>
          </w:p>
        </w:tc>
        <w:tc>
          <w:tcPr>
            <w:tcW w:w="1985" w:type="dxa"/>
            <w:vAlign w:val="center"/>
          </w:tcPr>
          <w:p w:rsidR="0086754B" w:rsidRDefault="00134629" w:rsidP="00543EC6">
            <w:pPr>
              <w:widowControl/>
              <w:jc w:val="left"/>
              <w:rPr>
                <w:rFonts w:asciiTheme="minorEastAsia" w:hAnsiTheme="minorEastAsia"/>
                <w:color w:val="000000" w:themeColor="text1"/>
                <w:sz w:val="24"/>
              </w:rPr>
            </w:pPr>
            <w:r>
              <w:rPr>
                <w:rFonts w:asciiTheme="minorEastAsia" w:hAnsiTheme="minorEastAsia" w:hint="eastAsia"/>
                <w:color w:val="000000" w:themeColor="text1"/>
                <w:sz w:val="24"/>
              </w:rPr>
              <w:t>間伐の実施面積</w:t>
            </w:r>
          </w:p>
        </w:tc>
        <w:tc>
          <w:tcPr>
            <w:tcW w:w="1701" w:type="dxa"/>
            <w:vAlign w:val="center"/>
          </w:tcPr>
          <w:p w:rsidR="0086754B" w:rsidRDefault="00134629"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1,000ha</w:t>
            </w:r>
          </w:p>
        </w:tc>
        <w:tc>
          <w:tcPr>
            <w:tcW w:w="1842" w:type="dxa"/>
            <w:vAlign w:val="center"/>
          </w:tcPr>
          <w:p w:rsidR="0086754B" w:rsidRDefault="00134629"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885ha</w:t>
            </w:r>
          </w:p>
          <w:p w:rsidR="00134629" w:rsidRDefault="00134629"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（過去10年間の平均）</w:t>
            </w:r>
          </w:p>
          <w:p w:rsidR="00134629" w:rsidRDefault="00134629"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w:t>
            </w:r>
          </w:p>
          <w:p w:rsidR="00134629" w:rsidRPr="00134629" w:rsidRDefault="00134629" w:rsidP="00134629">
            <w:pPr>
              <w:widowControl/>
              <w:jc w:val="center"/>
              <w:rPr>
                <w:rFonts w:asciiTheme="minorEastAsia" w:hAnsiTheme="minorEastAsia"/>
                <w:color w:val="000000" w:themeColor="text1"/>
                <w:sz w:val="24"/>
              </w:rPr>
            </w:pPr>
            <w:r w:rsidRPr="00134629">
              <w:rPr>
                <w:rFonts w:asciiTheme="minorEastAsia" w:hAnsiTheme="minorEastAsia" w:hint="eastAsia"/>
                <w:color w:val="000000" w:themeColor="text1"/>
                <w:sz w:val="24"/>
              </w:rPr>
              <w:t>４３０ha</w:t>
            </w:r>
          </w:p>
          <w:p w:rsidR="00134629" w:rsidRDefault="00134629" w:rsidP="00134629">
            <w:pPr>
              <w:widowControl/>
              <w:jc w:val="center"/>
              <w:rPr>
                <w:rFonts w:asciiTheme="minorEastAsia" w:hAnsiTheme="minorEastAsia"/>
                <w:color w:val="000000" w:themeColor="text1"/>
                <w:sz w:val="24"/>
              </w:rPr>
            </w:pPr>
            <w:r w:rsidRPr="00134629">
              <w:rPr>
                <w:rFonts w:asciiTheme="minorEastAsia" w:hAnsiTheme="minorEastAsia" w:hint="eastAsia"/>
                <w:color w:val="000000" w:themeColor="text1"/>
                <w:sz w:val="24"/>
              </w:rPr>
              <w:t>(201</w:t>
            </w:r>
            <w:r>
              <w:rPr>
                <w:rFonts w:asciiTheme="minorEastAsia" w:hAnsiTheme="minorEastAsia" w:hint="eastAsia"/>
                <w:color w:val="000000" w:themeColor="text1"/>
                <w:sz w:val="24"/>
              </w:rPr>
              <w:t>3</w:t>
            </w:r>
            <w:r w:rsidRPr="00134629">
              <w:rPr>
                <w:rFonts w:asciiTheme="minorEastAsia" w:hAnsiTheme="minorEastAsia" w:hint="eastAsia"/>
                <w:color w:val="000000" w:themeColor="text1"/>
                <w:sz w:val="24"/>
              </w:rPr>
              <w:t>年度)</w:t>
            </w:r>
          </w:p>
        </w:tc>
        <w:tc>
          <w:tcPr>
            <w:tcW w:w="1224" w:type="dxa"/>
            <w:vAlign w:val="center"/>
          </w:tcPr>
          <w:p w:rsidR="0086754B" w:rsidRDefault="00134629"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w:t>
            </w:r>
          </w:p>
        </w:tc>
      </w:tr>
      <w:tr w:rsidR="00054E8E" w:rsidTr="00AB18D0">
        <w:tc>
          <w:tcPr>
            <w:tcW w:w="3085" w:type="dxa"/>
            <w:vAlign w:val="center"/>
          </w:tcPr>
          <w:p w:rsidR="00134629" w:rsidRDefault="00134629" w:rsidP="00134629">
            <w:pPr>
              <w:widowControl/>
              <w:jc w:val="left"/>
              <w:rPr>
                <w:rFonts w:asciiTheme="minorEastAsia" w:hAnsiTheme="minorEastAsia"/>
                <w:color w:val="000000" w:themeColor="text1"/>
                <w:sz w:val="24"/>
              </w:rPr>
            </w:pPr>
            <w:r w:rsidRPr="00134629">
              <w:rPr>
                <w:rFonts w:asciiTheme="minorEastAsia" w:hAnsiTheme="minorEastAsia" w:hint="eastAsia"/>
                <w:color w:val="000000" w:themeColor="text1"/>
                <w:sz w:val="24"/>
              </w:rPr>
              <w:t>➢森づくりの推進</w:t>
            </w:r>
          </w:p>
          <w:p w:rsidR="00054E8E" w:rsidRDefault="00134629" w:rsidP="00134629">
            <w:pPr>
              <w:widowControl/>
              <w:jc w:val="left"/>
              <w:rPr>
                <w:rFonts w:asciiTheme="minorEastAsia" w:hAnsiTheme="minorEastAsia"/>
                <w:color w:val="000000" w:themeColor="text1"/>
                <w:sz w:val="24"/>
              </w:rPr>
            </w:pPr>
            <w:r w:rsidRPr="00134629">
              <w:rPr>
                <w:rFonts w:asciiTheme="minorEastAsia" w:hAnsiTheme="minorEastAsia" w:hint="eastAsia"/>
                <w:color w:val="000000" w:themeColor="text1"/>
                <w:sz w:val="24"/>
              </w:rPr>
              <w:t>○バイオコークスなどの新たな木材利用の推進</w:t>
            </w:r>
          </w:p>
        </w:tc>
        <w:tc>
          <w:tcPr>
            <w:tcW w:w="1985" w:type="dxa"/>
            <w:vAlign w:val="center"/>
          </w:tcPr>
          <w:p w:rsidR="00054E8E" w:rsidRDefault="00134629" w:rsidP="00543EC6">
            <w:pPr>
              <w:widowControl/>
              <w:jc w:val="left"/>
              <w:rPr>
                <w:rFonts w:asciiTheme="minorEastAsia" w:hAnsiTheme="minorEastAsia"/>
                <w:color w:val="000000" w:themeColor="text1"/>
                <w:sz w:val="24"/>
              </w:rPr>
            </w:pPr>
            <w:r>
              <w:rPr>
                <w:rFonts w:asciiTheme="minorEastAsia" w:hAnsiTheme="minorEastAsia" w:hint="eastAsia"/>
                <w:color w:val="000000" w:themeColor="text1"/>
                <w:sz w:val="24"/>
              </w:rPr>
              <w:t>間伐材の利用量</w:t>
            </w:r>
          </w:p>
        </w:tc>
        <w:tc>
          <w:tcPr>
            <w:tcW w:w="1701" w:type="dxa"/>
            <w:vAlign w:val="center"/>
          </w:tcPr>
          <w:p w:rsidR="00054E8E" w:rsidRDefault="00134629"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10,000</w:t>
            </w:r>
            <w:r w:rsidRPr="00134629">
              <w:rPr>
                <w:rFonts w:asciiTheme="minorEastAsia" w:hAnsiTheme="minorEastAsia" w:hint="eastAsia"/>
                <w:color w:val="000000" w:themeColor="text1"/>
                <w:sz w:val="24"/>
              </w:rPr>
              <w:t>㎥</w:t>
            </w:r>
          </w:p>
        </w:tc>
        <w:tc>
          <w:tcPr>
            <w:tcW w:w="1842" w:type="dxa"/>
            <w:vAlign w:val="center"/>
          </w:tcPr>
          <w:p w:rsidR="00054E8E" w:rsidRDefault="00134629"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5,260㎥</w:t>
            </w:r>
          </w:p>
          <w:p w:rsidR="00134629" w:rsidRDefault="00134629"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（2010年度）</w:t>
            </w:r>
          </w:p>
          <w:p w:rsidR="00134629" w:rsidRDefault="00134629"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w:t>
            </w:r>
          </w:p>
          <w:p w:rsidR="00134629" w:rsidRPr="00134629" w:rsidRDefault="00134629" w:rsidP="00134629">
            <w:pPr>
              <w:widowControl/>
              <w:jc w:val="center"/>
              <w:rPr>
                <w:rFonts w:asciiTheme="minorEastAsia" w:hAnsiTheme="minorEastAsia"/>
                <w:color w:val="000000" w:themeColor="text1"/>
                <w:sz w:val="24"/>
              </w:rPr>
            </w:pPr>
            <w:r w:rsidRPr="00134629">
              <w:rPr>
                <w:rFonts w:asciiTheme="minorEastAsia" w:hAnsiTheme="minorEastAsia"/>
                <w:color w:val="000000" w:themeColor="text1"/>
                <w:sz w:val="24"/>
              </w:rPr>
              <w:t>6,210</w:t>
            </w:r>
            <w:r w:rsidRPr="00134629">
              <w:rPr>
                <w:rFonts w:asciiTheme="minorEastAsia" w:hAnsiTheme="minorEastAsia" w:hint="eastAsia"/>
                <w:color w:val="000000" w:themeColor="text1"/>
                <w:sz w:val="24"/>
              </w:rPr>
              <w:t>㎥</w:t>
            </w:r>
          </w:p>
          <w:p w:rsidR="00134629" w:rsidRDefault="00134629" w:rsidP="00134629">
            <w:pPr>
              <w:widowControl/>
              <w:jc w:val="center"/>
              <w:rPr>
                <w:rFonts w:asciiTheme="minorEastAsia" w:hAnsiTheme="minorEastAsia"/>
                <w:color w:val="000000" w:themeColor="text1"/>
                <w:sz w:val="24"/>
              </w:rPr>
            </w:pPr>
            <w:r w:rsidRPr="00134629">
              <w:rPr>
                <w:rFonts w:asciiTheme="minorEastAsia" w:hAnsiTheme="minorEastAsia" w:hint="eastAsia"/>
                <w:color w:val="000000" w:themeColor="text1"/>
                <w:sz w:val="24"/>
              </w:rPr>
              <w:t>(2012年度)</w:t>
            </w:r>
          </w:p>
        </w:tc>
        <w:tc>
          <w:tcPr>
            <w:tcW w:w="1224" w:type="dxa"/>
            <w:vAlign w:val="center"/>
          </w:tcPr>
          <w:p w:rsidR="00054E8E" w:rsidRDefault="00134629"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w:t>
            </w:r>
          </w:p>
          <w:p w:rsidR="00147EEA" w:rsidRDefault="00147EEA"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（達成見込み）</w:t>
            </w:r>
          </w:p>
        </w:tc>
      </w:tr>
      <w:tr w:rsidR="009146E3" w:rsidTr="00AB18D0">
        <w:tc>
          <w:tcPr>
            <w:tcW w:w="9837" w:type="dxa"/>
            <w:gridSpan w:val="5"/>
            <w:vAlign w:val="center"/>
          </w:tcPr>
          <w:p w:rsidR="009146E3" w:rsidRDefault="009146E3" w:rsidP="009146E3">
            <w:pPr>
              <w:widowControl/>
              <w:jc w:val="left"/>
              <w:rPr>
                <w:rFonts w:asciiTheme="minorEastAsia" w:hAnsiTheme="minorEastAsia"/>
                <w:color w:val="000000" w:themeColor="text1"/>
                <w:sz w:val="24"/>
              </w:rPr>
            </w:pPr>
            <w:r>
              <w:rPr>
                <w:rFonts w:asciiTheme="minorEastAsia" w:hAnsiTheme="minorEastAsia" w:hint="eastAsia"/>
                <w:color w:val="000000" w:themeColor="text1"/>
                <w:sz w:val="24"/>
              </w:rPr>
              <w:t>（７）再生可能エネルギーの普及等</w:t>
            </w:r>
          </w:p>
        </w:tc>
      </w:tr>
      <w:tr w:rsidR="009146E3" w:rsidTr="00AB18D0">
        <w:tc>
          <w:tcPr>
            <w:tcW w:w="3085" w:type="dxa"/>
            <w:vAlign w:val="center"/>
          </w:tcPr>
          <w:p w:rsidR="009146E3" w:rsidRPr="00134629" w:rsidRDefault="009146E3" w:rsidP="00134629">
            <w:pPr>
              <w:widowControl/>
              <w:jc w:val="left"/>
              <w:rPr>
                <w:rFonts w:asciiTheme="minorEastAsia" w:hAnsiTheme="minorEastAsia"/>
                <w:color w:val="000000" w:themeColor="text1"/>
                <w:sz w:val="24"/>
              </w:rPr>
            </w:pPr>
            <w:r w:rsidRPr="009146E3">
              <w:rPr>
                <w:rFonts w:asciiTheme="minorEastAsia" w:hAnsiTheme="minorEastAsia"/>
                <w:color w:val="000000" w:themeColor="text1"/>
                <w:sz w:val="24"/>
              </w:rPr>
              <w:t>➢</w:t>
            </w:r>
            <w:r w:rsidRPr="009146E3">
              <w:rPr>
                <w:rFonts w:asciiTheme="minorEastAsia" w:hAnsiTheme="minorEastAsia" w:hint="eastAsia"/>
                <w:color w:val="000000" w:themeColor="text1"/>
                <w:sz w:val="24"/>
              </w:rPr>
              <w:t>再生可能エネルギーの普及</w:t>
            </w:r>
          </w:p>
        </w:tc>
        <w:tc>
          <w:tcPr>
            <w:tcW w:w="1985" w:type="dxa"/>
            <w:vAlign w:val="center"/>
          </w:tcPr>
          <w:p w:rsidR="009146E3" w:rsidRDefault="009146E3" w:rsidP="00543EC6">
            <w:pPr>
              <w:widowControl/>
              <w:jc w:val="left"/>
              <w:rPr>
                <w:rFonts w:asciiTheme="minorEastAsia" w:hAnsiTheme="minorEastAsia"/>
                <w:color w:val="000000" w:themeColor="text1"/>
                <w:sz w:val="24"/>
              </w:rPr>
            </w:pPr>
            <w:r w:rsidRPr="009146E3">
              <w:rPr>
                <w:rFonts w:asciiTheme="minorEastAsia" w:hAnsiTheme="minorEastAsia" w:hint="eastAsia"/>
                <w:color w:val="000000" w:themeColor="text1"/>
                <w:sz w:val="24"/>
              </w:rPr>
              <w:t>太陽光発電設備の導入量</w:t>
            </w:r>
          </w:p>
        </w:tc>
        <w:tc>
          <w:tcPr>
            <w:tcW w:w="1701" w:type="dxa"/>
            <w:vAlign w:val="center"/>
          </w:tcPr>
          <w:p w:rsidR="009146E3" w:rsidRDefault="009146E3"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30万kW</w:t>
            </w:r>
          </w:p>
        </w:tc>
        <w:tc>
          <w:tcPr>
            <w:tcW w:w="1842" w:type="dxa"/>
            <w:vAlign w:val="center"/>
          </w:tcPr>
          <w:p w:rsidR="009146E3" w:rsidRDefault="009146E3"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14.3万kW</w:t>
            </w:r>
          </w:p>
          <w:p w:rsidR="009146E3" w:rsidRDefault="009146E3"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（2010年度）</w:t>
            </w:r>
          </w:p>
          <w:p w:rsidR="009146E3" w:rsidRDefault="009146E3"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w:t>
            </w:r>
          </w:p>
          <w:p w:rsidR="009146E3" w:rsidRPr="009146E3" w:rsidRDefault="009146E3" w:rsidP="009146E3">
            <w:pPr>
              <w:widowControl/>
              <w:jc w:val="center"/>
              <w:rPr>
                <w:rFonts w:asciiTheme="minorEastAsia" w:hAnsiTheme="minorEastAsia"/>
                <w:color w:val="000000" w:themeColor="text1"/>
                <w:sz w:val="24"/>
              </w:rPr>
            </w:pPr>
            <w:r w:rsidRPr="009146E3">
              <w:rPr>
                <w:rFonts w:asciiTheme="minorEastAsia" w:hAnsiTheme="minorEastAsia" w:hint="eastAsia"/>
                <w:color w:val="000000" w:themeColor="text1"/>
                <w:sz w:val="24"/>
              </w:rPr>
              <w:lastRenderedPageBreak/>
              <w:t>64.5万kW</w:t>
            </w:r>
          </w:p>
          <w:p w:rsidR="009146E3" w:rsidRDefault="009146E3" w:rsidP="009146E3">
            <w:pPr>
              <w:widowControl/>
              <w:jc w:val="center"/>
              <w:rPr>
                <w:rFonts w:asciiTheme="minorEastAsia" w:hAnsiTheme="minorEastAsia"/>
                <w:color w:val="000000" w:themeColor="text1"/>
                <w:sz w:val="24"/>
              </w:rPr>
            </w:pPr>
            <w:r w:rsidRPr="009146E3">
              <w:rPr>
                <w:rFonts w:asciiTheme="minorEastAsia" w:hAnsiTheme="minorEastAsia" w:hint="eastAsia"/>
                <w:color w:val="000000" w:themeColor="text1"/>
                <w:sz w:val="24"/>
              </w:rPr>
              <w:t>(2014年度末</w:t>
            </w:r>
            <w:r>
              <w:rPr>
                <w:rFonts w:asciiTheme="minorEastAsia" w:hAnsiTheme="minorEastAsia" w:hint="eastAsia"/>
                <w:color w:val="000000" w:themeColor="text1"/>
                <w:sz w:val="24"/>
              </w:rPr>
              <w:t>)</w:t>
            </w:r>
          </w:p>
        </w:tc>
        <w:tc>
          <w:tcPr>
            <w:tcW w:w="1224" w:type="dxa"/>
            <w:vAlign w:val="center"/>
          </w:tcPr>
          <w:p w:rsidR="009146E3" w:rsidRDefault="009146E3" w:rsidP="00054E8E">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lastRenderedPageBreak/>
              <w:t>○</w:t>
            </w:r>
          </w:p>
        </w:tc>
      </w:tr>
    </w:tbl>
    <w:p w:rsidR="007A4C17" w:rsidRPr="00E8419F" w:rsidRDefault="00E8419F" w:rsidP="00E8419F">
      <w:pPr>
        <w:widowControl/>
        <w:spacing w:beforeLines="50" w:before="169"/>
        <w:jc w:val="left"/>
        <w:rPr>
          <w:rFonts w:asciiTheme="minorEastAsia" w:hAnsiTheme="minorEastAsia"/>
          <w:noProof/>
          <w:color w:val="000000" w:themeColor="text1"/>
          <w:sz w:val="24"/>
          <w:szCs w:val="24"/>
        </w:rPr>
        <w:sectPr w:rsidR="007A4C17" w:rsidRPr="00E8419F" w:rsidSect="007A4C17">
          <w:footerReference w:type="default" r:id="rId9"/>
          <w:pgSz w:w="11907" w:h="16840" w:code="9"/>
          <w:pgMar w:top="1418" w:right="1134" w:bottom="1418" w:left="1134" w:header="851" w:footer="454" w:gutter="0"/>
          <w:pgNumType w:start="1"/>
          <w:cols w:space="425"/>
          <w:docGrid w:type="lines" w:linePitch="338"/>
        </w:sectPr>
      </w:pPr>
      <w:r>
        <w:rPr>
          <w:rFonts w:asciiTheme="minorEastAsia" w:hAnsiTheme="minorEastAsia" w:hint="eastAsia"/>
          <w:noProof/>
          <w:color w:val="000000" w:themeColor="text1"/>
          <w:sz w:val="24"/>
          <w:szCs w:val="24"/>
        </w:rPr>
        <w:lastRenderedPageBreak/>
        <w:t xml:space="preserve">○ 目標達成又は達成見込み　△ 現時点では達成可能か判断できない　× </w:t>
      </w:r>
      <w:r w:rsidR="00147EEA">
        <w:rPr>
          <w:rFonts w:asciiTheme="minorEastAsia" w:hAnsiTheme="minorEastAsia" w:hint="eastAsia"/>
          <w:noProof/>
          <w:color w:val="000000" w:themeColor="text1"/>
          <w:sz w:val="24"/>
          <w:szCs w:val="24"/>
        </w:rPr>
        <w:t>未</w:t>
      </w:r>
      <w:r>
        <w:rPr>
          <w:rFonts w:asciiTheme="minorEastAsia" w:hAnsiTheme="minorEastAsia" w:hint="eastAsia"/>
          <w:noProof/>
          <w:color w:val="000000" w:themeColor="text1"/>
          <w:sz w:val="24"/>
          <w:szCs w:val="24"/>
        </w:rPr>
        <w:t>達成</w:t>
      </w:r>
    </w:p>
    <w:p w:rsidR="00F56D2D" w:rsidRDefault="00F56D2D" w:rsidP="00F56D2D">
      <w:pPr>
        <w:rPr>
          <w:rFonts w:ascii="HG丸ｺﾞｼｯｸM-PRO" w:eastAsia="HG丸ｺﾞｼｯｸM-PRO" w:hAnsi="HG丸ｺﾞｼｯｸM-PRO"/>
          <w:color w:val="000000" w:themeColor="text1"/>
          <w:sz w:val="22"/>
        </w:rPr>
      </w:pPr>
    </w:p>
    <w:p w:rsidR="00374A72" w:rsidRPr="00A843B8" w:rsidRDefault="00075A00" w:rsidP="00F56D2D">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表２　</w:t>
      </w:r>
      <w:r w:rsidR="00593EB5">
        <w:rPr>
          <w:rFonts w:ascii="HG丸ｺﾞｼｯｸM-PRO" w:eastAsia="HG丸ｺﾞｼｯｸM-PRO" w:hAnsi="HG丸ｺﾞｼｯｸM-PRO" w:hint="eastAsia"/>
          <w:color w:val="000000" w:themeColor="text1"/>
          <w:sz w:val="22"/>
        </w:rPr>
        <w:t>大阪府地球温暖化対策</w:t>
      </w:r>
      <w:r w:rsidR="00EB7778" w:rsidRPr="00A843B8">
        <w:rPr>
          <w:rFonts w:ascii="HG丸ｺﾞｼｯｸM-PRO" w:eastAsia="HG丸ｺﾞｼｯｸM-PRO" w:hAnsi="HG丸ｺﾞｼｯｸM-PRO" w:hint="eastAsia"/>
          <w:color w:val="000000" w:themeColor="text1"/>
          <w:sz w:val="22"/>
        </w:rPr>
        <w:t>実行計画に記載の「</w:t>
      </w:r>
      <w:r w:rsidR="00FC0E96" w:rsidRPr="00A843B8">
        <w:rPr>
          <w:rFonts w:ascii="HG丸ｺﾞｼｯｸM-PRO" w:eastAsia="HG丸ｺﾞｼｯｸM-PRO" w:hAnsi="HG丸ｺﾞｼｯｸM-PRO" w:hint="eastAsia"/>
          <w:color w:val="000000" w:themeColor="text1"/>
          <w:sz w:val="22"/>
        </w:rPr>
        <w:t>重点施策</w:t>
      </w:r>
      <w:r w:rsidR="00EB7778" w:rsidRPr="00A843B8">
        <w:rPr>
          <w:rFonts w:ascii="HG丸ｺﾞｼｯｸM-PRO" w:eastAsia="HG丸ｺﾞｼｯｸM-PRO" w:hAnsi="HG丸ｺﾞｼｯｸM-PRO" w:hint="eastAsia"/>
          <w:color w:val="000000" w:themeColor="text1"/>
          <w:sz w:val="22"/>
        </w:rPr>
        <w:t>」</w:t>
      </w:r>
    </w:p>
    <w:tbl>
      <w:tblPr>
        <w:tblStyle w:val="a3"/>
        <w:tblW w:w="21087" w:type="dxa"/>
        <w:tblLayout w:type="fixed"/>
        <w:tblLook w:val="04A0" w:firstRow="1" w:lastRow="0" w:firstColumn="1" w:lastColumn="0" w:noHBand="0" w:noVBand="1"/>
      </w:tblPr>
      <w:tblGrid>
        <w:gridCol w:w="2235"/>
        <w:gridCol w:w="3969"/>
        <w:gridCol w:w="4110"/>
        <w:gridCol w:w="1701"/>
        <w:gridCol w:w="1560"/>
        <w:gridCol w:w="1701"/>
        <w:gridCol w:w="1701"/>
        <w:gridCol w:w="1275"/>
        <w:gridCol w:w="2835"/>
      </w:tblGrid>
      <w:tr w:rsidR="001657C4" w:rsidRPr="001657C4" w:rsidTr="007B1930">
        <w:trPr>
          <w:tblHeader/>
        </w:trPr>
        <w:tc>
          <w:tcPr>
            <w:tcW w:w="2235" w:type="dxa"/>
            <w:tcBorders>
              <w:bottom w:val="single" w:sz="4" w:space="0" w:color="auto"/>
            </w:tcBorders>
            <w:shd w:val="clear" w:color="auto" w:fill="FFFF00"/>
            <w:vAlign w:val="center"/>
          </w:tcPr>
          <w:p w:rsidR="00C0299E" w:rsidRPr="001657C4" w:rsidRDefault="00C0299E"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計画で掲げた取組</w:t>
            </w:r>
          </w:p>
        </w:tc>
        <w:tc>
          <w:tcPr>
            <w:tcW w:w="3969" w:type="dxa"/>
            <w:tcBorders>
              <w:bottom w:val="single" w:sz="4" w:space="0" w:color="auto"/>
            </w:tcBorders>
            <w:shd w:val="clear" w:color="auto" w:fill="FFFF00"/>
          </w:tcPr>
          <w:p w:rsidR="00C0299E" w:rsidRPr="001657C4" w:rsidRDefault="00C0299E"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関連施策・事業名と</w:t>
            </w:r>
          </w:p>
          <w:p w:rsidR="00C0299E" w:rsidRPr="001657C4" w:rsidRDefault="00C0299E"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予算額201</w:t>
            </w:r>
            <w:r w:rsidR="00B42CA2" w:rsidRPr="001657C4">
              <w:rPr>
                <w:rFonts w:ascii="HG丸ｺﾞｼｯｸM-PRO" w:eastAsia="HG丸ｺﾞｼｯｸM-PRO" w:hAnsi="HG丸ｺﾞｼｯｸM-PRO" w:hint="eastAsia"/>
              </w:rPr>
              <w:t>4</w:t>
            </w:r>
            <w:r w:rsidRPr="001657C4">
              <w:rPr>
                <w:rFonts w:ascii="HG丸ｺﾞｼｯｸM-PRO" w:eastAsia="HG丸ｺﾞｼｯｸM-PRO" w:hAnsi="HG丸ｺﾞｼｯｸM-PRO" w:hint="eastAsia"/>
              </w:rPr>
              <w:t>年度（201</w:t>
            </w:r>
            <w:r w:rsidR="00B42CA2" w:rsidRPr="001657C4">
              <w:rPr>
                <w:rFonts w:ascii="HG丸ｺﾞｼｯｸM-PRO" w:eastAsia="HG丸ｺﾞｼｯｸM-PRO" w:hAnsi="HG丸ｺﾞｼｯｸM-PRO" w:hint="eastAsia"/>
              </w:rPr>
              <w:t>3</w:t>
            </w:r>
            <w:r w:rsidRPr="001657C4">
              <w:rPr>
                <w:rFonts w:ascii="HG丸ｺﾞｼｯｸM-PRO" w:eastAsia="HG丸ｺﾞｼｯｸM-PRO" w:hAnsi="HG丸ｺﾞｼｯｸM-PRO" w:hint="eastAsia"/>
              </w:rPr>
              <w:t>年度）</w:t>
            </w:r>
          </w:p>
        </w:tc>
        <w:tc>
          <w:tcPr>
            <w:tcW w:w="4110" w:type="dxa"/>
            <w:tcBorders>
              <w:bottom w:val="single" w:sz="4" w:space="0" w:color="auto"/>
            </w:tcBorders>
            <w:shd w:val="clear" w:color="auto" w:fill="FFFF00"/>
            <w:vAlign w:val="center"/>
          </w:tcPr>
          <w:p w:rsidR="00C0299E" w:rsidRPr="001657C4" w:rsidRDefault="00C0299E"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事業内容</w:t>
            </w:r>
          </w:p>
        </w:tc>
        <w:tc>
          <w:tcPr>
            <w:tcW w:w="1701" w:type="dxa"/>
            <w:tcBorders>
              <w:bottom w:val="single" w:sz="4" w:space="0" w:color="auto"/>
            </w:tcBorders>
            <w:shd w:val="clear" w:color="auto" w:fill="FFFF00"/>
            <w:vAlign w:val="center"/>
          </w:tcPr>
          <w:p w:rsidR="00C0299E" w:rsidRPr="001657C4" w:rsidRDefault="00C0299E"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目標項目</w:t>
            </w:r>
          </w:p>
        </w:tc>
        <w:tc>
          <w:tcPr>
            <w:tcW w:w="1560" w:type="dxa"/>
            <w:tcBorders>
              <w:bottom w:val="single" w:sz="4" w:space="0" w:color="auto"/>
            </w:tcBorders>
            <w:shd w:val="clear" w:color="auto" w:fill="FFFF00"/>
            <w:vAlign w:val="center"/>
          </w:tcPr>
          <w:p w:rsidR="00411674" w:rsidRPr="001657C4" w:rsidRDefault="00C0299E"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計画策定</w:t>
            </w:r>
          </w:p>
          <w:p w:rsidR="00C0299E" w:rsidRPr="001657C4" w:rsidRDefault="00C0299E"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時</w:t>
            </w:r>
            <w:r w:rsidR="00411674" w:rsidRPr="001657C4">
              <w:rPr>
                <w:rFonts w:ascii="HG丸ｺﾞｼｯｸM-PRO" w:eastAsia="HG丸ｺﾞｼｯｸM-PRO" w:hAnsi="HG丸ｺﾞｼｯｸM-PRO" w:hint="eastAsia"/>
              </w:rPr>
              <w:t>の数値</w:t>
            </w:r>
          </w:p>
        </w:tc>
        <w:tc>
          <w:tcPr>
            <w:tcW w:w="1701" w:type="dxa"/>
            <w:tcBorders>
              <w:bottom w:val="single" w:sz="4" w:space="0" w:color="auto"/>
            </w:tcBorders>
            <w:shd w:val="clear" w:color="auto" w:fill="FFFF00"/>
            <w:vAlign w:val="center"/>
          </w:tcPr>
          <w:p w:rsidR="00C0299E" w:rsidRPr="001657C4" w:rsidRDefault="00C0299E"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現状・推移</w:t>
            </w:r>
          </w:p>
          <w:p w:rsidR="00C0299E" w:rsidRPr="001657C4" w:rsidRDefault="00C0299E"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と効果</w:t>
            </w:r>
          </w:p>
        </w:tc>
        <w:tc>
          <w:tcPr>
            <w:tcW w:w="1701" w:type="dxa"/>
            <w:tcBorders>
              <w:bottom w:val="single" w:sz="4" w:space="0" w:color="auto"/>
            </w:tcBorders>
            <w:shd w:val="clear" w:color="auto" w:fill="FFFF00"/>
            <w:vAlign w:val="center"/>
          </w:tcPr>
          <w:p w:rsidR="00C0299E" w:rsidRPr="001657C4" w:rsidRDefault="00C0299E"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目標値</w:t>
            </w:r>
          </w:p>
          <w:p w:rsidR="00C0299E" w:rsidRPr="001657C4" w:rsidRDefault="00C0299E"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（2014年度）</w:t>
            </w:r>
          </w:p>
        </w:tc>
        <w:tc>
          <w:tcPr>
            <w:tcW w:w="1275" w:type="dxa"/>
            <w:tcBorders>
              <w:bottom w:val="single" w:sz="4" w:space="0" w:color="auto"/>
            </w:tcBorders>
            <w:shd w:val="clear" w:color="auto" w:fill="FFFF00"/>
            <w:vAlign w:val="center"/>
          </w:tcPr>
          <w:p w:rsidR="00C0299E" w:rsidRPr="001657C4" w:rsidRDefault="00C0299E"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評価</w:t>
            </w:r>
          </w:p>
        </w:tc>
        <w:tc>
          <w:tcPr>
            <w:tcW w:w="2835" w:type="dxa"/>
            <w:tcBorders>
              <w:bottom w:val="single" w:sz="4" w:space="0" w:color="auto"/>
            </w:tcBorders>
            <w:shd w:val="clear" w:color="auto" w:fill="FFFF00"/>
            <w:vAlign w:val="center"/>
          </w:tcPr>
          <w:p w:rsidR="00C0299E" w:rsidRPr="001657C4" w:rsidRDefault="00C0299E"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評価理由・課題</w:t>
            </w:r>
          </w:p>
        </w:tc>
      </w:tr>
      <w:tr w:rsidR="001657C4" w:rsidRPr="001657C4" w:rsidTr="007B1930">
        <w:tc>
          <w:tcPr>
            <w:tcW w:w="21087" w:type="dxa"/>
            <w:gridSpan w:val="9"/>
            <w:tcBorders>
              <w:bottom w:val="dashed" w:sz="4" w:space="0" w:color="auto"/>
            </w:tcBorders>
          </w:tcPr>
          <w:p w:rsidR="00C0299E" w:rsidRPr="001657C4" w:rsidRDefault="00C0299E" w:rsidP="007B1930">
            <w:pPr>
              <w:rPr>
                <w:rFonts w:ascii="HG丸ｺﾞｼｯｸM-PRO" w:eastAsia="HG丸ｺﾞｼｯｸM-PRO" w:hAnsi="HG丸ｺﾞｼｯｸM-PRO"/>
              </w:rPr>
            </w:pPr>
            <w:r w:rsidRPr="001657C4">
              <w:rPr>
                <w:rFonts w:ascii="HG丸ｺﾞｼｯｸM-PRO" w:eastAsia="HG丸ｺﾞｼｯｸM-PRO" w:hAnsi="HG丸ｺﾞｼｯｸM-PRO" w:hint="eastAsia"/>
              </w:rPr>
              <w:t>（１）民生（家庭）部門</w:t>
            </w:r>
          </w:p>
        </w:tc>
      </w:tr>
      <w:tr w:rsidR="001657C4" w:rsidRPr="001657C4" w:rsidTr="007B1930">
        <w:tc>
          <w:tcPr>
            <w:tcW w:w="2235" w:type="dxa"/>
            <w:vMerge w:val="restart"/>
            <w:vAlign w:val="center"/>
          </w:tcPr>
          <w:p w:rsidR="00AD35B3" w:rsidRPr="001657C4" w:rsidRDefault="00AD35B3" w:rsidP="007B1930">
            <w:pPr>
              <w:ind w:left="210" w:hangingChars="100" w:hanging="210"/>
              <w:rPr>
                <w:rFonts w:ascii="HG丸ｺﾞｼｯｸM-PRO" w:eastAsia="HG丸ｺﾞｼｯｸM-PRO" w:hAnsi="HG丸ｺﾞｼｯｸM-PRO"/>
              </w:rPr>
            </w:pPr>
            <w:r w:rsidRPr="001657C4">
              <w:rPr>
                <w:rFonts w:ascii="ＭＳ 明朝" w:eastAsia="ＭＳ 明朝" w:hAnsi="ＭＳ 明朝" w:cs="ＭＳ 明朝" w:hint="eastAsia"/>
              </w:rPr>
              <w:t>➢</w:t>
            </w:r>
            <w:r w:rsidRPr="001657C4">
              <w:rPr>
                <w:rFonts w:ascii="HG丸ｺﾞｼｯｸM-PRO" w:eastAsia="HG丸ｺﾞｼｯｸM-PRO" w:hAnsi="HG丸ｺﾞｼｯｸM-PRO" w:hint="eastAsia"/>
              </w:rPr>
              <w:t>「見える化」による行動促進（重点施策）</w:t>
            </w:r>
          </w:p>
          <w:p w:rsidR="00AD35B3" w:rsidRPr="001657C4" w:rsidRDefault="00AD35B3" w:rsidP="007B1930">
            <w:pPr>
              <w:rPr>
                <w:rFonts w:ascii="HG丸ｺﾞｼｯｸM-PRO" w:eastAsia="HG丸ｺﾞｼｯｸM-PRO" w:hAnsi="HG丸ｺﾞｼｯｸM-PRO"/>
              </w:rPr>
            </w:pPr>
          </w:p>
          <w:p w:rsidR="00AD35B3" w:rsidRPr="001657C4" w:rsidRDefault="00AD35B3" w:rsidP="007B1930">
            <w:pPr>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○エネルギー使用量や二酸化炭素排出量の「見える化」</w:t>
            </w:r>
          </w:p>
        </w:tc>
        <w:tc>
          <w:tcPr>
            <w:tcW w:w="3969" w:type="dxa"/>
            <w:tcBorders>
              <w:bottom w:val="dashed" w:sz="4" w:space="0" w:color="auto"/>
            </w:tcBorders>
          </w:tcPr>
          <w:p w:rsidR="00AD35B3" w:rsidRPr="001657C4" w:rsidRDefault="00AD35B3" w:rsidP="007B1930">
            <w:pPr>
              <w:rPr>
                <w:rFonts w:ascii="HG丸ｺﾞｼｯｸM-PRO" w:eastAsia="HG丸ｺﾞｼｯｸM-PRO" w:hAnsi="HG丸ｺﾞｼｯｸM-PRO"/>
              </w:rPr>
            </w:pPr>
            <w:r w:rsidRPr="001657C4">
              <w:rPr>
                <w:rFonts w:ascii="HG丸ｺﾞｼｯｸM-PRO" w:eastAsia="HG丸ｺﾞｼｯｸM-PRO" w:hAnsi="HG丸ｺﾞｼｯｸM-PRO" w:hint="eastAsia"/>
              </w:rPr>
              <w:t>府内市町村における環境家計簿の推進</w:t>
            </w:r>
          </w:p>
          <w:p w:rsidR="00AD35B3" w:rsidRPr="001657C4" w:rsidRDefault="002D3B4C" w:rsidP="007B1930">
            <w:pPr>
              <w:jc w:val="right"/>
              <w:rPr>
                <w:rFonts w:ascii="HG丸ｺﾞｼｯｸM-PRO" w:eastAsia="HG丸ｺﾞｼｯｸM-PRO" w:hAnsi="HG丸ｺﾞｼｯｸM-PRO"/>
              </w:rPr>
            </w:pPr>
            <w:r w:rsidRPr="001657C4">
              <w:rPr>
                <w:rFonts w:ascii="HG丸ｺﾞｼｯｸM-PRO" w:eastAsia="HG丸ｺﾞｼｯｸM-PRO" w:hAnsi="HG丸ｺﾞｼｯｸM-PRO" w:hint="eastAsia"/>
              </w:rPr>
              <w:t>89</w:t>
            </w:r>
            <w:r w:rsidR="00AD35B3" w:rsidRPr="001657C4">
              <w:rPr>
                <w:rFonts w:ascii="HG丸ｺﾞｼｯｸM-PRO" w:eastAsia="HG丸ｺﾞｼｯｸM-PRO" w:hAnsi="HG丸ｺﾞｼｯｸM-PRO" w:hint="eastAsia"/>
              </w:rPr>
              <w:t>千円（</w:t>
            </w:r>
            <w:r w:rsidRPr="001657C4">
              <w:rPr>
                <w:rFonts w:ascii="HG丸ｺﾞｼｯｸM-PRO" w:eastAsia="HG丸ｺﾞｼｯｸM-PRO" w:hAnsi="HG丸ｺﾞｼｯｸM-PRO" w:hint="eastAsia"/>
              </w:rPr>
              <w:t>48</w:t>
            </w:r>
            <w:r w:rsidR="00AD35B3" w:rsidRPr="001657C4">
              <w:rPr>
                <w:rFonts w:ascii="HG丸ｺﾞｼｯｸM-PRO" w:eastAsia="HG丸ｺﾞｼｯｸM-PRO" w:hAnsi="HG丸ｺﾞｼｯｸM-PRO" w:hint="eastAsia"/>
              </w:rPr>
              <w:t>千円）</w:t>
            </w:r>
          </w:p>
          <w:p w:rsidR="008230AC" w:rsidRPr="001657C4" w:rsidRDefault="008230AC" w:rsidP="007B1930">
            <w:pPr>
              <w:jc w:val="left"/>
              <w:rPr>
                <w:rFonts w:ascii="HG丸ｺﾞｼｯｸM-PRO" w:eastAsia="HG丸ｺﾞｼｯｸM-PRO" w:hAnsi="HG丸ｺﾞｼｯｸM-PRO"/>
              </w:rPr>
            </w:pPr>
          </w:p>
        </w:tc>
        <w:tc>
          <w:tcPr>
            <w:tcW w:w="4110" w:type="dxa"/>
            <w:tcBorders>
              <w:bottom w:val="dashed" w:sz="4" w:space="0" w:color="auto"/>
            </w:tcBorders>
          </w:tcPr>
          <w:p w:rsidR="00AD35B3" w:rsidRPr="001657C4" w:rsidRDefault="006E25A2" w:rsidP="007B1930">
            <w:pPr>
              <w:ind w:firstLineChars="100" w:firstLine="210"/>
              <w:rPr>
                <w:rFonts w:ascii="HG丸ｺﾞｼｯｸM-PRO" w:eastAsia="HG丸ｺﾞｼｯｸM-PRO" w:hAnsi="HG丸ｺﾞｼｯｸM-PRO"/>
              </w:rPr>
            </w:pPr>
            <w:r w:rsidRPr="001657C4">
              <w:rPr>
                <w:rFonts w:ascii="HG丸ｺﾞｼｯｸM-PRO" w:eastAsia="HG丸ｺﾞｼｯｸM-PRO" w:hAnsi="HG丸ｺﾞｼｯｸM-PRO" w:hint="eastAsia"/>
              </w:rPr>
              <w:t>家庭での二酸化炭素排出量を把握し、省エネ行動の促進につなげるツールとして大阪府環境家計簿（めっちゃえこやねん）を作成し、市町村へ配布するなどし、府民の取組みの普及啓発を行う。</w:t>
            </w:r>
          </w:p>
        </w:tc>
        <w:tc>
          <w:tcPr>
            <w:tcW w:w="1701" w:type="dxa"/>
            <w:tcBorders>
              <w:bottom w:val="dashed" w:sz="4" w:space="0" w:color="auto"/>
            </w:tcBorders>
            <w:vAlign w:val="center"/>
          </w:tcPr>
          <w:p w:rsidR="00AD35B3" w:rsidRPr="001657C4" w:rsidRDefault="00AD35B3" w:rsidP="007B1930">
            <w:pPr>
              <w:rPr>
                <w:rFonts w:ascii="HG丸ｺﾞｼｯｸM-PRO" w:eastAsia="HG丸ｺﾞｼｯｸM-PRO" w:hAnsi="HG丸ｺﾞｼｯｸM-PRO"/>
              </w:rPr>
            </w:pPr>
            <w:r w:rsidRPr="001657C4">
              <w:rPr>
                <w:rFonts w:ascii="HG丸ｺﾞｼｯｸM-PRO" w:eastAsia="HG丸ｺﾞｼｯｸM-PRO" w:hAnsi="HG丸ｺﾞｼｯｸM-PRO" w:hint="eastAsia"/>
              </w:rPr>
              <w:t>環境家計簿の取組世帯数</w:t>
            </w:r>
          </w:p>
        </w:tc>
        <w:tc>
          <w:tcPr>
            <w:tcW w:w="1560" w:type="dxa"/>
            <w:tcBorders>
              <w:bottom w:val="dashed" w:sz="4" w:space="0" w:color="auto"/>
            </w:tcBorders>
            <w:vAlign w:val="center"/>
          </w:tcPr>
          <w:p w:rsidR="00AD35B3" w:rsidRPr="001657C4" w:rsidRDefault="00AD35B3"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8,400世帯</w:t>
            </w:r>
          </w:p>
          <w:p w:rsidR="00AD35B3" w:rsidRPr="001657C4" w:rsidRDefault="00AD35B3"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(2010年度)</w:t>
            </w:r>
          </w:p>
        </w:tc>
        <w:tc>
          <w:tcPr>
            <w:tcW w:w="1701" w:type="dxa"/>
            <w:tcBorders>
              <w:bottom w:val="dashed" w:sz="4" w:space="0" w:color="auto"/>
            </w:tcBorders>
            <w:vAlign w:val="center"/>
          </w:tcPr>
          <w:p w:rsidR="002D3B4C" w:rsidRPr="001657C4" w:rsidRDefault="002D3B4C"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6,982世帯</w:t>
            </w:r>
          </w:p>
          <w:p w:rsidR="002D3B4C" w:rsidRPr="001657C4" w:rsidRDefault="002D3B4C"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(2012年度)</w:t>
            </w:r>
          </w:p>
          <w:p w:rsidR="002D3B4C" w:rsidRPr="001657C4" w:rsidRDefault="002D3B4C"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w:t>
            </w:r>
          </w:p>
          <w:p w:rsidR="002D3B4C" w:rsidRPr="001657C4" w:rsidRDefault="00445916" w:rsidP="007B1930">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7,245</w:t>
            </w:r>
            <w:r w:rsidR="002D3B4C" w:rsidRPr="001657C4">
              <w:rPr>
                <w:rFonts w:ascii="HG丸ｺﾞｼｯｸM-PRO" w:eastAsia="HG丸ｺﾞｼｯｸM-PRO" w:hAnsi="HG丸ｺﾞｼｯｸM-PRO" w:hint="eastAsia"/>
              </w:rPr>
              <w:t>世帯</w:t>
            </w:r>
          </w:p>
          <w:p w:rsidR="004C66A5" w:rsidRPr="001657C4" w:rsidRDefault="002D3B4C" w:rsidP="00445916">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(201</w:t>
            </w:r>
            <w:r w:rsidR="00445916">
              <w:rPr>
                <w:rFonts w:ascii="HG丸ｺﾞｼｯｸM-PRO" w:eastAsia="HG丸ｺﾞｼｯｸM-PRO" w:hAnsi="HG丸ｺﾞｼｯｸM-PRO" w:hint="eastAsia"/>
              </w:rPr>
              <w:t>4</w:t>
            </w:r>
            <w:r w:rsidRPr="001657C4">
              <w:rPr>
                <w:rFonts w:ascii="HG丸ｺﾞｼｯｸM-PRO" w:eastAsia="HG丸ｺﾞｼｯｸM-PRO" w:hAnsi="HG丸ｺﾞｼｯｸM-PRO" w:hint="eastAsia"/>
              </w:rPr>
              <w:t>年度)</w:t>
            </w:r>
          </w:p>
        </w:tc>
        <w:tc>
          <w:tcPr>
            <w:tcW w:w="1701" w:type="dxa"/>
            <w:tcBorders>
              <w:bottom w:val="dashed" w:sz="4" w:space="0" w:color="auto"/>
            </w:tcBorders>
            <w:vAlign w:val="center"/>
          </w:tcPr>
          <w:p w:rsidR="00AD35B3" w:rsidRPr="001657C4" w:rsidRDefault="00AD35B3"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30,000世帯</w:t>
            </w:r>
          </w:p>
        </w:tc>
        <w:tc>
          <w:tcPr>
            <w:tcW w:w="1275" w:type="dxa"/>
            <w:tcBorders>
              <w:bottom w:val="dashed" w:sz="4" w:space="0" w:color="auto"/>
            </w:tcBorders>
            <w:vAlign w:val="center"/>
          </w:tcPr>
          <w:p w:rsidR="00AD35B3" w:rsidRPr="001657C4" w:rsidRDefault="00AD35B3" w:rsidP="00E8419F">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w:t>
            </w:r>
          </w:p>
        </w:tc>
        <w:tc>
          <w:tcPr>
            <w:tcW w:w="2835" w:type="dxa"/>
            <w:tcBorders>
              <w:bottom w:val="dashed" w:sz="4" w:space="0" w:color="auto"/>
            </w:tcBorders>
          </w:tcPr>
          <w:p w:rsidR="00AD35B3" w:rsidRPr="001657C4" w:rsidRDefault="00AD35B3" w:rsidP="007B1930">
            <w:pPr>
              <w:ind w:firstLineChars="100" w:firstLine="210"/>
              <w:rPr>
                <w:rFonts w:ascii="HG丸ｺﾞｼｯｸM-PRO" w:eastAsia="HG丸ｺﾞｼｯｸM-PRO" w:hAnsi="HG丸ｺﾞｼｯｸM-PRO"/>
              </w:rPr>
            </w:pPr>
            <w:r w:rsidRPr="001657C4">
              <w:rPr>
                <w:rFonts w:ascii="HG丸ｺﾞｼｯｸM-PRO" w:eastAsia="HG丸ｺﾞｼｯｸM-PRO" w:hAnsi="HG丸ｺﾞｼｯｸM-PRO" w:hint="eastAsia"/>
              </w:rPr>
              <w:t>これまで民間団体への取組み依頼を行って</w:t>
            </w:r>
            <w:r w:rsidR="00695A05" w:rsidRPr="001657C4">
              <w:rPr>
                <w:rFonts w:ascii="HG丸ｺﾞｼｯｸM-PRO" w:eastAsia="HG丸ｺﾞｼｯｸM-PRO" w:hAnsi="HG丸ｺﾞｼｯｸM-PRO" w:hint="eastAsia"/>
              </w:rPr>
              <w:t>きた</w:t>
            </w:r>
            <w:r w:rsidRPr="001657C4">
              <w:rPr>
                <w:rFonts w:ascii="HG丸ｺﾞｼｯｸM-PRO" w:eastAsia="HG丸ｺﾞｼｯｸM-PRO" w:hAnsi="HG丸ｺﾞｼｯｸM-PRO" w:hint="eastAsia"/>
              </w:rPr>
              <w:t>が、団体へ</w:t>
            </w:r>
            <w:r w:rsidR="00E276DA" w:rsidRPr="001657C4">
              <w:rPr>
                <w:rFonts w:ascii="HG丸ｺﾞｼｯｸM-PRO" w:eastAsia="HG丸ｺﾞｼｯｸM-PRO" w:hAnsi="HG丸ｺﾞｼｯｸM-PRO" w:hint="eastAsia"/>
              </w:rPr>
              <w:t>の</w:t>
            </w:r>
            <w:r w:rsidRPr="001657C4">
              <w:rPr>
                <w:rFonts w:ascii="HG丸ｺﾞｼｯｸM-PRO" w:eastAsia="HG丸ｺﾞｼｯｸM-PRO" w:hAnsi="HG丸ｺﾞｼｯｸM-PRO" w:hint="eastAsia"/>
              </w:rPr>
              <w:t>個別依頼</w:t>
            </w:r>
            <w:r w:rsidR="00F714BB" w:rsidRPr="001657C4">
              <w:rPr>
                <w:rFonts w:ascii="HG丸ｺﾞｼｯｸM-PRO" w:eastAsia="HG丸ｺﾞｼｯｸM-PRO" w:hAnsi="HG丸ｺﾞｼｯｸM-PRO" w:hint="eastAsia"/>
              </w:rPr>
              <w:t>数の減少に伴い</w:t>
            </w:r>
            <w:r w:rsidRPr="001657C4">
              <w:rPr>
                <w:rFonts w:ascii="HG丸ｺﾞｼｯｸM-PRO" w:eastAsia="HG丸ｺﾞｼｯｸM-PRO" w:hAnsi="HG丸ｺﾞｼｯｸM-PRO" w:hint="eastAsia"/>
              </w:rPr>
              <w:t>、取組世帯数が減少し、今後も大口の取組世帯数が望めなくなったため。</w:t>
            </w:r>
          </w:p>
          <w:p w:rsidR="00D176AD" w:rsidRPr="001657C4" w:rsidRDefault="00D176AD" w:rsidP="007B1930">
            <w:pPr>
              <w:rPr>
                <w:rFonts w:ascii="HG丸ｺﾞｼｯｸM-PRO" w:eastAsia="HG丸ｺﾞｼｯｸM-PRO" w:hAnsi="HG丸ｺﾞｼｯｸM-PRO"/>
              </w:rPr>
            </w:pPr>
          </w:p>
        </w:tc>
      </w:tr>
      <w:tr w:rsidR="001657C4" w:rsidRPr="001657C4" w:rsidTr="007B1930">
        <w:tc>
          <w:tcPr>
            <w:tcW w:w="2235" w:type="dxa"/>
            <w:vMerge/>
            <w:vAlign w:val="center"/>
          </w:tcPr>
          <w:p w:rsidR="000C6561" w:rsidRPr="001657C4" w:rsidRDefault="000C6561" w:rsidP="007B1930">
            <w:pPr>
              <w:jc w:val="center"/>
              <w:rPr>
                <w:rFonts w:ascii="HG丸ｺﾞｼｯｸM-PRO" w:eastAsia="HG丸ｺﾞｼｯｸM-PRO" w:hAnsi="HG丸ｺﾞｼｯｸM-PRO" w:cs="ＭＳ 明朝"/>
              </w:rPr>
            </w:pPr>
          </w:p>
        </w:tc>
        <w:tc>
          <w:tcPr>
            <w:tcW w:w="3969" w:type="dxa"/>
            <w:tcBorders>
              <w:top w:val="dashed" w:sz="4" w:space="0" w:color="auto"/>
              <w:bottom w:val="dashed" w:sz="4" w:space="0" w:color="auto"/>
            </w:tcBorders>
          </w:tcPr>
          <w:p w:rsidR="000C6561" w:rsidRPr="001657C4" w:rsidRDefault="000C6561" w:rsidP="007B1930">
            <w:pPr>
              <w:rPr>
                <w:rFonts w:ascii="HG丸ｺﾞｼｯｸM-PRO" w:eastAsia="HG丸ｺﾞｼｯｸM-PRO" w:hAnsi="HG丸ｺﾞｼｯｸM-PRO"/>
                <w:i/>
              </w:rPr>
            </w:pPr>
            <w:r w:rsidRPr="001657C4">
              <w:rPr>
                <w:rFonts w:ascii="HG丸ｺﾞｼｯｸM-PRO" w:eastAsia="HG丸ｺﾞｼｯｸM-PRO" w:hAnsi="HG丸ｺﾞｼｯｸM-PRO" w:hint="eastAsia"/>
                <w:i/>
              </w:rPr>
              <w:t>家庭エコ（うちエコ）診断推進基盤整備事業</w:t>
            </w:r>
          </w:p>
        </w:tc>
        <w:tc>
          <w:tcPr>
            <w:tcW w:w="4110" w:type="dxa"/>
            <w:tcBorders>
              <w:top w:val="dashed" w:sz="4" w:space="0" w:color="auto"/>
              <w:bottom w:val="dashed" w:sz="4" w:space="0" w:color="auto"/>
            </w:tcBorders>
          </w:tcPr>
          <w:p w:rsidR="000C6561" w:rsidRPr="001657C4" w:rsidRDefault="000C6561" w:rsidP="007B1930">
            <w:pPr>
              <w:ind w:firstLineChars="100" w:firstLine="210"/>
              <w:rPr>
                <w:rFonts w:ascii="HG丸ｺﾞｼｯｸM-PRO" w:eastAsia="HG丸ｺﾞｼｯｸM-PRO" w:hAnsi="HG丸ｺﾞｼｯｸM-PRO"/>
                <w:i/>
              </w:rPr>
            </w:pPr>
            <w:r w:rsidRPr="001657C4">
              <w:rPr>
                <w:rFonts w:ascii="HG丸ｺﾞｼｯｸM-PRO" w:eastAsia="HG丸ｺﾞｼｯｸM-PRO" w:hAnsi="HG丸ｺﾞｼｯｸM-PRO" w:hint="eastAsia"/>
                <w:i/>
              </w:rPr>
              <w:t>家庭の省エネの専門家であるうちエコ診断員が、専用ソフトを用いて、家庭におけるCO2排出量を見える化し、さらに各家庭のライフスタイルに応じたCO2削減対策を提案する。</w:t>
            </w:r>
          </w:p>
        </w:tc>
        <w:tc>
          <w:tcPr>
            <w:tcW w:w="1701" w:type="dxa"/>
            <w:tcBorders>
              <w:top w:val="dashed" w:sz="4" w:space="0" w:color="auto"/>
              <w:bottom w:val="dashed" w:sz="4" w:space="0" w:color="auto"/>
            </w:tcBorders>
            <w:vAlign w:val="center"/>
          </w:tcPr>
          <w:p w:rsidR="000C6561" w:rsidRPr="001657C4" w:rsidRDefault="000C6561" w:rsidP="007B1930">
            <w:pPr>
              <w:rPr>
                <w:rFonts w:ascii="HG丸ｺﾞｼｯｸM-PRO" w:eastAsia="HG丸ｺﾞｼｯｸM-PRO" w:hAnsi="HG丸ｺﾞｼｯｸM-PRO"/>
                <w:i/>
              </w:rPr>
            </w:pPr>
            <w:r w:rsidRPr="001657C4">
              <w:rPr>
                <w:rFonts w:ascii="HG丸ｺﾞｼｯｸM-PRO" w:eastAsia="HG丸ｺﾞｼｯｸM-PRO" w:hAnsi="HG丸ｺﾞｼｯｸM-PRO" w:hint="eastAsia"/>
                <w:i/>
              </w:rPr>
              <w:t>（参考指標）</w:t>
            </w:r>
          </w:p>
          <w:p w:rsidR="000C6561" w:rsidRPr="001657C4" w:rsidRDefault="000C6561" w:rsidP="007B1930">
            <w:pPr>
              <w:rPr>
                <w:rFonts w:ascii="HG丸ｺﾞｼｯｸM-PRO" w:eastAsia="HG丸ｺﾞｼｯｸM-PRO" w:hAnsi="HG丸ｺﾞｼｯｸM-PRO"/>
                <w:i/>
              </w:rPr>
            </w:pPr>
            <w:r w:rsidRPr="001657C4">
              <w:rPr>
                <w:rFonts w:ascii="HG丸ｺﾞｼｯｸM-PRO" w:eastAsia="HG丸ｺﾞｼｯｸM-PRO" w:hAnsi="HG丸ｺﾞｼｯｸM-PRO" w:hint="eastAsia"/>
                <w:i/>
              </w:rPr>
              <w:t>うちエコ診断受診世帯数</w:t>
            </w:r>
          </w:p>
        </w:tc>
        <w:tc>
          <w:tcPr>
            <w:tcW w:w="1560" w:type="dxa"/>
            <w:tcBorders>
              <w:top w:val="dashed" w:sz="4" w:space="0" w:color="auto"/>
              <w:bottom w:val="dashed" w:sz="4" w:space="0" w:color="auto"/>
            </w:tcBorders>
            <w:vAlign w:val="center"/>
          </w:tcPr>
          <w:p w:rsidR="000C6561" w:rsidRPr="001657C4" w:rsidRDefault="000C6561" w:rsidP="007B1930">
            <w:pPr>
              <w:jc w:val="center"/>
              <w:rPr>
                <w:rFonts w:ascii="HG丸ｺﾞｼｯｸM-PRO" w:eastAsia="HG丸ｺﾞｼｯｸM-PRO" w:hAnsi="HG丸ｺﾞｼｯｸM-PRO"/>
                <w:i/>
              </w:rPr>
            </w:pPr>
            <w:r w:rsidRPr="001657C4">
              <w:rPr>
                <w:rFonts w:ascii="HG丸ｺﾞｼｯｸM-PRO" w:eastAsia="HG丸ｺﾞｼｯｸM-PRO" w:hAnsi="HG丸ｺﾞｼｯｸM-PRO" w:hint="eastAsia"/>
                <w:i/>
              </w:rPr>
              <w:t>－</w:t>
            </w:r>
          </w:p>
        </w:tc>
        <w:tc>
          <w:tcPr>
            <w:tcW w:w="1701" w:type="dxa"/>
            <w:tcBorders>
              <w:top w:val="dashed" w:sz="4" w:space="0" w:color="auto"/>
              <w:bottom w:val="dashed" w:sz="4" w:space="0" w:color="auto"/>
            </w:tcBorders>
            <w:vAlign w:val="center"/>
          </w:tcPr>
          <w:p w:rsidR="002D3B4C" w:rsidRPr="001657C4" w:rsidRDefault="002D3B4C" w:rsidP="007B1930">
            <w:pPr>
              <w:spacing w:line="320" w:lineRule="exact"/>
              <w:jc w:val="center"/>
              <w:rPr>
                <w:rFonts w:ascii="HG丸ｺﾞｼｯｸM-PRO" w:eastAsia="HG丸ｺﾞｼｯｸM-PRO" w:hAnsi="HG丸ｺﾞｼｯｸM-PRO"/>
                <w:i/>
              </w:rPr>
            </w:pPr>
            <w:r w:rsidRPr="001657C4">
              <w:rPr>
                <w:rFonts w:ascii="HG丸ｺﾞｼｯｸM-PRO" w:eastAsia="HG丸ｺﾞｼｯｸM-PRO" w:hAnsi="HG丸ｺﾞｼｯｸM-PRO" w:hint="eastAsia"/>
                <w:i/>
              </w:rPr>
              <w:t>229世帯</w:t>
            </w:r>
          </w:p>
          <w:p w:rsidR="000C6561" w:rsidRPr="001657C4" w:rsidRDefault="002D3B4C" w:rsidP="007B1930">
            <w:pPr>
              <w:spacing w:line="320" w:lineRule="exact"/>
              <w:jc w:val="center"/>
              <w:rPr>
                <w:rFonts w:ascii="HG丸ｺﾞｼｯｸM-PRO" w:eastAsia="HG丸ｺﾞｼｯｸM-PRO" w:hAnsi="HG丸ｺﾞｼｯｸM-PRO"/>
                <w:i/>
              </w:rPr>
            </w:pPr>
            <w:r w:rsidRPr="001657C4">
              <w:rPr>
                <w:rFonts w:ascii="HG丸ｺﾞｼｯｸM-PRO" w:eastAsia="HG丸ｺﾞｼｯｸM-PRO" w:hAnsi="HG丸ｺﾞｼｯｸM-PRO" w:hint="eastAsia"/>
                <w:i/>
              </w:rPr>
              <w:t>(2014年度)</w:t>
            </w:r>
          </w:p>
        </w:tc>
        <w:tc>
          <w:tcPr>
            <w:tcW w:w="1701" w:type="dxa"/>
            <w:tcBorders>
              <w:top w:val="dashed" w:sz="4" w:space="0" w:color="auto"/>
              <w:bottom w:val="dashed" w:sz="4" w:space="0" w:color="auto"/>
            </w:tcBorders>
            <w:vAlign w:val="center"/>
          </w:tcPr>
          <w:p w:rsidR="000C6561" w:rsidRPr="001657C4" w:rsidRDefault="000C6561" w:rsidP="007B1930">
            <w:pPr>
              <w:jc w:val="center"/>
              <w:rPr>
                <w:rFonts w:ascii="HG丸ｺﾞｼｯｸM-PRO" w:eastAsia="HG丸ｺﾞｼｯｸM-PRO" w:hAnsi="HG丸ｺﾞｼｯｸM-PRO"/>
                <w:i/>
              </w:rPr>
            </w:pPr>
            <w:r w:rsidRPr="001657C4">
              <w:rPr>
                <w:rFonts w:ascii="HG丸ｺﾞｼｯｸM-PRO" w:eastAsia="HG丸ｺﾞｼｯｸM-PRO" w:hAnsi="HG丸ｺﾞｼｯｸM-PRO" w:hint="eastAsia"/>
                <w:i/>
              </w:rPr>
              <w:t>－</w:t>
            </w:r>
          </w:p>
        </w:tc>
        <w:tc>
          <w:tcPr>
            <w:tcW w:w="1275" w:type="dxa"/>
            <w:tcBorders>
              <w:top w:val="dashed" w:sz="4" w:space="0" w:color="auto"/>
              <w:bottom w:val="dashed" w:sz="4" w:space="0" w:color="auto"/>
            </w:tcBorders>
            <w:vAlign w:val="center"/>
          </w:tcPr>
          <w:p w:rsidR="000C6561" w:rsidRPr="001657C4" w:rsidRDefault="000C6561" w:rsidP="007B1930">
            <w:pPr>
              <w:jc w:val="center"/>
              <w:rPr>
                <w:rFonts w:ascii="HG丸ｺﾞｼｯｸM-PRO" w:eastAsia="HG丸ｺﾞｼｯｸM-PRO" w:hAnsi="HG丸ｺﾞｼｯｸM-PRO"/>
                <w:i/>
              </w:rPr>
            </w:pPr>
            <w:r w:rsidRPr="001657C4">
              <w:rPr>
                <w:rFonts w:ascii="HG丸ｺﾞｼｯｸM-PRO" w:eastAsia="HG丸ｺﾞｼｯｸM-PRO" w:hAnsi="HG丸ｺﾞｼｯｸM-PRO" w:hint="eastAsia"/>
                <w:i/>
              </w:rPr>
              <w:t>－</w:t>
            </w:r>
          </w:p>
        </w:tc>
        <w:tc>
          <w:tcPr>
            <w:tcW w:w="2835" w:type="dxa"/>
            <w:tcBorders>
              <w:top w:val="dashed" w:sz="4" w:space="0" w:color="auto"/>
              <w:bottom w:val="dashed" w:sz="4" w:space="0" w:color="auto"/>
            </w:tcBorders>
            <w:vAlign w:val="center"/>
          </w:tcPr>
          <w:p w:rsidR="000C6561" w:rsidRPr="001657C4" w:rsidRDefault="000C6561" w:rsidP="007B1930">
            <w:pPr>
              <w:jc w:val="center"/>
              <w:rPr>
                <w:rFonts w:ascii="HG丸ｺﾞｼｯｸM-PRO" w:eastAsia="HG丸ｺﾞｼｯｸM-PRO" w:hAnsi="HG丸ｺﾞｼｯｸM-PRO"/>
                <w:i/>
              </w:rPr>
            </w:pPr>
            <w:r w:rsidRPr="001657C4">
              <w:rPr>
                <w:rFonts w:ascii="HG丸ｺﾞｼｯｸM-PRO" w:eastAsia="HG丸ｺﾞｼｯｸM-PRO" w:hAnsi="HG丸ｺﾞｼｯｸM-PRO" w:hint="eastAsia"/>
                <w:i/>
              </w:rPr>
              <w:t>－</w:t>
            </w:r>
          </w:p>
        </w:tc>
      </w:tr>
      <w:tr w:rsidR="001657C4" w:rsidRPr="001657C4" w:rsidTr="007B1930">
        <w:trPr>
          <w:trHeight w:val="2688"/>
        </w:trPr>
        <w:tc>
          <w:tcPr>
            <w:tcW w:w="2235" w:type="dxa"/>
            <w:vMerge/>
            <w:vAlign w:val="center"/>
          </w:tcPr>
          <w:p w:rsidR="00AD35B3" w:rsidRPr="001657C4" w:rsidRDefault="00AD35B3" w:rsidP="007B1930">
            <w:pPr>
              <w:jc w:val="center"/>
              <w:rPr>
                <w:rFonts w:ascii="HG丸ｺﾞｼｯｸM-PRO" w:eastAsia="HG丸ｺﾞｼｯｸM-PRO" w:hAnsi="HG丸ｺﾞｼｯｸM-PRO"/>
                <w:i/>
              </w:rPr>
            </w:pPr>
          </w:p>
        </w:tc>
        <w:tc>
          <w:tcPr>
            <w:tcW w:w="3969" w:type="dxa"/>
            <w:tcBorders>
              <w:top w:val="dashed" w:sz="4" w:space="0" w:color="auto"/>
            </w:tcBorders>
          </w:tcPr>
          <w:p w:rsidR="00AD35B3" w:rsidRPr="001657C4" w:rsidRDefault="00AD35B3" w:rsidP="007B1930">
            <w:pPr>
              <w:spacing w:line="320" w:lineRule="exact"/>
              <w:rPr>
                <w:rFonts w:ascii="HG丸ｺﾞｼｯｸM-PRO" w:eastAsia="HG丸ｺﾞｼｯｸM-PRO" w:hAnsi="HG丸ｺﾞｼｯｸM-PRO"/>
                <w:i/>
              </w:rPr>
            </w:pPr>
            <w:r w:rsidRPr="001657C4">
              <w:rPr>
                <w:rFonts w:ascii="HG丸ｺﾞｼｯｸM-PRO" w:eastAsia="HG丸ｺﾞｼｯｸM-PRO" w:hAnsi="HG丸ｺﾞｼｯｸM-PRO" w:hint="eastAsia"/>
                <w:i/>
              </w:rPr>
              <w:t>スマートメーターの普及</w:t>
            </w:r>
          </w:p>
          <w:p w:rsidR="00AD35B3" w:rsidRPr="001657C4" w:rsidRDefault="00AD35B3" w:rsidP="007B1930">
            <w:pPr>
              <w:spacing w:line="320" w:lineRule="exact"/>
              <w:rPr>
                <w:rFonts w:ascii="HG丸ｺﾞｼｯｸM-PRO" w:eastAsia="HG丸ｺﾞｼｯｸM-PRO" w:hAnsi="HG丸ｺﾞｼｯｸM-PRO"/>
                <w:i/>
              </w:rPr>
            </w:pPr>
            <w:r w:rsidRPr="001657C4">
              <w:rPr>
                <w:rFonts w:ascii="HG丸ｺﾞｼｯｸM-PRO" w:eastAsia="HG丸ｺﾞｼｯｸM-PRO" w:hAnsi="HG丸ｺﾞｼｯｸM-PRO" w:hint="eastAsia"/>
                <w:i/>
              </w:rPr>
              <w:t>導入計画</w:t>
            </w:r>
          </w:p>
          <w:p w:rsidR="00AD35B3" w:rsidRPr="001657C4" w:rsidRDefault="00AD35B3" w:rsidP="007B1930">
            <w:pPr>
              <w:spacing w:line="320" w:lineRule="exact"/>
              <w:jc w:val="right"/>
              <w:rPr>
                <w:rFonts w:ascii="HG丸ｺﾞｼｯｸM-PRO" w:eastAsia="HG丸ｺﾞｼｯｸM-PRO" w:hAnsi="HG丸ｺﾞｼｯｸM-PRO"/>
                <w:i/>
              </w:rPr>
            </w:pPr>
            <w:r w:rsidRPr="001657C4">
              <w:rPr>
                <w:rFonts w:ascii="HG丸ｺﾞｼｯｸM-PRO" w:eastAsia="HG丸ｺﾞｼｯｸM-PRO" w:hAnsi="HG丸ｺﾞｼｯｸM-PRO" w:hint="eastAsia"/>
                <w:i/>
              </w:rPr>
              <w:t>導入費用：102億円（120万台分）</w:t>
            </w:r>
          </w:p>
          <w:p w:rsidR="00AD35B3" w:rsidRPr="001657C4" w:rsidRDefault="00AD35B3" w:rsidP="007B1930">
            <w:pPr>
              <w:spacing w:line="320" w:lineRule="exact"/>
              <w:ind w:right="840"/>
              <w:rPr>
                <w:rFonts w:ascii="HG丸ｺﾞｼｯｸM-PRO" w:eastAsia="HG丸ｺﾞｼｯｸM-PRO" w:hAnsi="HG丸ｺﾞｼｯｸM-PRO"/>
                <w:i/>
              </w:rPr>
            </w:pPr>
          </w:p>
          <w:p w:rsidR="00B93A1A" w:rsidRPr="001657C4" w:rsidRDefault="00AD35B3" w:rsidP="007B1930">
            <w:pPr>
              <w:spacing w:line="320" w:lineRule="exact"/>
              <w:rPr>
                <w:rFonts w:ascii="HG丸ｺﾞｼｯｸM-PRO" w:eastAsia="HG丸ｺﾞｼｯｸM-PRO" w:hAnsi="HG丸ｺﾞｼｯｸM-PRO"/>
                <w:i/>
              </w:rPr>
            </w:pPr>
            <w:r w:rsidRPr="001657C4">
              <w:rPr>
                <w:rFonts w:ascii="HG丸ｺﾞｼｯｸM-PRO" w:eastAsia="HG丸ｺﾞｼｯｸM-PRO" w:hAnsi="HG丸ｺﾞｼｯｸM-PRO" w:hint="eastAsia"/>
                <w:i/>
              </w:rPr>
              <w:t>参考　2014年度124億円</w:t>
            </w:r>
          </w:p>
          <w:p w:rsidR="00AD35B3" w:rsidRPr="001657C4" w:rsidRDefault="00AD35B3" w:rsidP="007B1930">
            <w:pPr>
              <w:spacing w:line="320" w:lineRule="exact"/>
              <w:ind w:firstLineChars="300" w:firstLine="630"/>
              <w:rPr>
                <w:rFonts w:ascii="HG丸ｺﾞｼｯｸM-PRO" w:eastAsia="HG丸ｺﾞｼｯｸM-PRO" w:hAnsi="HG丸ｺﾞｼｯｸM-PRO"/>
                <w:i/>
              </w:rPr>
            </w:pPr>
            <w:r w:rsidRPr="001657C4">
              <w:rPr>
                <w:rFonts w:ascii="HG丸ｺﾞｼｯｸM-PRO" w:eastAsia="HG丸ｺﾞｼｯｸM-PRO" w:hAnsi="HG丸ｺﾞｼｯｸM-PRO" w:hint="eastAsia"/>
                <w:i/>
              </w:rPr>
              <w:t>（165万台分）</w:t>
            </w:r>
          </w:p>
          <w:p w:rsidR="00B93A1A" w:rsidRPr="001657C4" w:rsidRDefault="00AD35B3" w:rsidP="007B1930">
            <w:pPr>
              <w:spacing w:line="320" w:lineRule="exact"/>
              <w:rPr>
                <w:rFonts w:ascii="HG丸ｺﾞｼｯｸM-PRO" w:eastAsia="HG丸ｺﾞｼｯｸM-PRO" w:hAnsi="HG丸ｺﾞｼｯｸM-PRO"/>
                <w:i/>
              </w:rPr>
            </w:pPr>
            <w:r w:rsidRPr="001657C4">
              <w:rPr>
                <w:rFonts w:ascii="HG丸ｺﾞｼｯｸM-PRO" w:eastAsia="HG丸ｺﾞｼｯｸM-PRO" w:hAnsi="HG丸ｺﾞｼｯｸM-PRO" w:hint="eastAsia"/>
                <w:i/>
              </w:rPr>
              <w:t xml:space="preserve">　　　2015年度120億円</w:t>
            </w:r>
          </w:p>
          <w:p w:rsidR="00AD35B3" w:rsidRPr="001657C4" w:rsidRDefault="00AD35B3" w:rsidP="007B1930">
            <w:pPr>
              <w:spacing w:line="320" w:lineRule="exact"/>
              <w:ind w:firstLineChars="300" w:firstLine="630"/>
              <w:rPr>
                <w:rFonts w:ascii="HG丸ｺﾞｼｯｸM-PRO" w:eastAsia="HG丸ｺﾞｼｯｸM-PRO" w:hAnsi="HG丸ｺﾞｼｯｸM-PRO"/>
                <w:i/>
              </w:rPr>
            </w:pPr>
            <w:r w:rsidRPr="001657C4">
              <w:rPr>
                <w:rFonts w:ascii="HG丸ｺﾞｼｯｸM-PRO" w:eastAsia="HG丸ｺﾞｼｯｸM-PRO" w:hAnsi="HG丸ｺﾞｼｯｸM-PRO" w:hint="eastAsia"/>
                <w:i/>
              </w:rPr>
              <w:t>（168万台分）</w:t>
            </w:r>
          </w:p>
        </w:tc>
        <w:tc>
          <w:tcPr>
            <w:tcW w:w="4110" w:type="dxa"/>
            <w:tcBorders>
              <w:top w:val="dashed" w:sz="4" w:space="0" w:color="auto"/>
            </w:tcBorders>
          </w:tcPr>
          <w:p w:rsidR="00AD35B3" w:rsidRPr="001657C4" w:rsidRDefault="00AD35B3" w:rsidP="007B1930">
            <w:pPr>
              <w:rPr>
                <w:rFonts w:ascii="HG丸ｺﾞｼｯｸM-PRO" w:eastAsia="HG丸ｺﾞｼｯｸM-PRO" w:hAnsi="HG丸ｺﾞｼｯｸM-PRO"/>
                <w:i/>
              </w:rPr>
            </w:pPr>
            <w:r w:rsidRPr="001657C4">
              <w:rPr>
                <w:rFonts w:ascii="HG丸ｺﾞｼｯｸM-PRO" w:eastAsia="HG丸ｺﾞｼｯｸM-PRO" w:hAnsi="HG丸ｺﾞｼｯｸM-PRO" w:hint="eastAsia"/>
                <w:i/>
              </w:rPr>
              <w:t>2014年度以降、全てのメーター更新時に導入し、202</w:t>
            </w:r>
            <w:r w:rsidR="005E72B4" w:rsidRPr="001657C4">
              <w:rPr>
                <w:rFonts w:ascii="HG丸ｺﾞｼｯｸM-PRO" w:eastAsia="HG丸ｺﾞｼｯｸM-PRO" w:hAnsi="HG丸ｺﾞｼｯｸM-PRO" w:hint="eastAsia"/>
                <w:i/>
              </w:rPr>
              <w:t>2</w:t>
            </w:r>
            <w:r w:rsidRPr="001657C4">
              <w:rPr>
                <w:rFonts w:ascii="HG丸ｺﾞｼｯｸM-PRO" w:eastAsia="HG丸ｺﾞｼｯｸM-PRO" w:hAnsi="HG丸ｺﾞｼｯｸM-PRO" w:hint="eastAsia"/>
                <w:i/>
              </w:rPr>
              <w:t>年度には全計器のスマートメーター化が完了する予定</w:t>
            </w:r>
          </w:p>
        </w:tc>
        <w:tc>
          <w:tcPr>
            <w:tcW w:w="1701" w:type="dxa"/>
            <w:tcBorders>
              <w:top w:val="dashed" w:sz="4" w:space="0" w:color="auto"/>
            </w:tcBorders>
            <w:vAlign w:val="center"/>
          </w:tcPr>
          <w:p w:rsidR="00AD35B3" w:rsidRPr="001657C4" w:rsidRDefault="00AD35B3" w:rsidP="007B1930">
            <w:pPr>
              <w:jc w:val="center"/>
              <w:rPr>
                <w:rFonts w:ascii="HG丸ｺﾞｼｯｸM-PRO" w:eastAsia="HG丸ｺﾞｼｯｸM-PRO" w:hAnsi="HG丸ｺﾞｼｯｸM-PRO"/>
                <w:i/>
              </w:rPr>
            </w:pPr>
            <w:r w:rsidRPr="001657C4">
              <w:rPr>
                <w:rFonts w:ascii="HG丸ｺﾞｼｯｸM-PRO" w:eastAsia="HG丸ｺﾞｼｯｸM-PRO" w:hAnsi="HG丸ｺﾞｼｯｸM-PRO" w:hint="eastAsia"/>
                <w:i/>
              </w:rPr>
              <w:t>－</w:t>
            </w:r>
          </w:p>
        </w:tc>
        <w:tc>
          <w:tcPr>
            <w:tcW w:w="1560" w:type="dxa"/>
            <w:tcBorders>
              <w:top w:val="dashed" w:sz="4" w:space="0" w:color="auto"/>
            </w:tcBorders>
            <w:vAlign w:val="center"/>
          </w:tcPr>
          <w:p w:rsidR="00AD35B3" w:rsidRPr="001657C4" w:rsidRDefault="00AD35B3" w:rsidP="007B1930">
            <w:pPr>
              <w:jc w:val="center"/>
              <w:rPr>
                <w:rFonts w:ascii="HG丸ｺﾞｼｯｸM-PRO" w:eastAsia="HG丸ｺﾞｼｯｸM-PRO" w:hAnsi="HG丸ｺﾞｼｯｸM-PRO"/>
                <w:i/>
              </w:rPr>
            </w:pPr>
            <w:r w:rsidRPr="001657C4">
              <w:rPr>
                <w:rFonts w:ascii="HG丸ｺﾞｼｯｸM-PRO" w:eastAsia="HG丸ｺﾞｼｯｸM-PRO" w:hAnsi="HG丸ｺﾞｼｯｸM-PRO" w:hint="eastAsia"/>
                <w:i/>
              </w:rPr>
              <w:t>－</w:t>
            </w:r>
          </w:p>
        </w:tc>
        <w:tc>
          <w:tcPr>
            <w:tcW w:w="1701" w:type="dxa"/>
            <w:tcBorders>
              <w:top w:val="dashed" w:sz="4" w:space="0" w:color="auto"/>
            </w:tcBorders>
            <w:vAlign w:val="center"/>
          </w:tcPr>
          <w:p w:rsidR="00AD35B3" w:rsidRPr="001657C4" w:rsidRDefault="00AD35B3" w:rsidP="007B1930">
            <w:pPr>
              <w:jc w:val="center"/>
              <w:rPr>
                <w:rFonts w:ascii="HG丸ｺﾞｼｯｸM-PRO" w:eastAsia="HG丸ｺﾞｼｯｸM-PRO" w:hAnsi="HG丸ｺﾞｼｯｸM-PRO"/>
                <w:i/>
              </w:rPr>
            </w:pPr>
            <w:r w:rsidRPr="001657C4">
              <w:rPr>
                <w:rFonts w:ascii="HG丸ｺﾞｼｯｸM-PRO" w:eastAsia="HG丸ｺﾞｼｯｸM-PRO" w:hAnsi="HG丸ｺﾞｼｯｸM-PRO" w:hint="eastAsia"/>
                <w:i/>
              </w:rPr>
              <w:t>関電管内の約800万世帯中約189万台</w:t>
            </w:r>
          </w:p>
          <w:p w:rsidR="00AD35B3" w:rsidRPr="001657C4" w:rsidRDefault="00AD35B3" w:rsidP="007B1930">
            <w:pPr>
              <w:jc w:val="center"/>
              <w:rPr>
                <w:rFonts w:ascii="HG丸ｺﾞｼｯｸM-PRO" w:eastAsia="HG丸ｺﾞｼｯｸM-PRO" w:hAnsi="HG丸ｺﾞｼｯｸM-PRO"/>
                <w:i/>
              </w:rPr>
            </w:pPr>
            <w:r w:rsidRPr="001657C4">
              <w:rPr>
                <w:rFonts w:ascii="HG丸ｺﾞｼｯｸM-PRO" w:eastAsia="HG丸ｺﾞｼｯｸM-PRO" w:hAnsi="HG丸ｺﾞｼｯｸM-PRO" w:hint="eastAsia"/>
                <w:i/>
              </w:rPr>
              <w:t>(2012年度末)</w:t>
            </w:r>
          </w:p>
        </w:tc>
        <w:tc>
          <w:tcPr>
            <w:tcW w:w="1701" w:type="dxa"/>
            <w:tcBorders>
              <w:top w:val="dashed" w:sz="4" w:space="0" w:color="auto"/>
            </w:tcBorders>
            <w:vAlign w:val="center"/>
          </w:tcPr>
          <w:p w:rsidR="00AD35B3" w:rsidRPr="001657C4" w:rsidRDefault="00AD35B3" w:rsidP="007B1930">
            <w:pPr>
              <w:spacing w:line="320" w:lineRule="exact"/>
              <w:jc w:val="center"/>
              <w:rPr>
                <w:rFonts w:ascii="HG丸ｺﾞｼｯｸM-PRO" w:eastAsia="HG丸ｺﾞｼｯｸM-PRO" w:hAnsi="HG丸ｺﾞｼｯｸM-PRO"/>
                <w:i/>
              </w:rPr>
            </w:pPr>
            <w:r w:rsidRPr="001657C4">
              <w:rPr>
                <w:rFonts w:ascii="HG丸ｺﾞｼｯｸM-PRO" w:eastAsia="HG丸ｺﾞｼｯｸM-PRO" w:hAnsi="HG丸ｺﾞｼｯｸM-PRO" w:hint="eastAsia"/>
                <w:i/>
              </w:rPr>
              <w:t>－</w:t>
            </w:r>
          </w:p>
        </w:tc>
        <w:tc>
          <w:tcPr>
            <w:tcW w:w="1275" w:type="dxa"/>
            <w:tcBorders>
              <w:top w:val="dashed" w:sz="4" w:space="0" w:color="auto"/>
            </w:tcBorders>
            <w:vAlign w:val="center"/>
          </w:tcPr>
          <w:p w:rsidR="00AD35B3" w:rsidRPr="001657C4" w:rsidRDefault="00AD35B3"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w:t>
            </w:r>
          </w:p>
        </w:tc>
        <w:tc>
          <w:tcPr>
            <w:tcW w:w="2835" w:type="dxa"/>
            <w:tcBorders>
              <w:top w:val="dashed" w:sz="4" w:space="0" w:color="auto"/>
            </w:tcBorders>
            <w:vAlign w:val="center"/>
          </w:tcPr>
          <w:p w:rsidR="00AD35B3" w:rsidRPr="001657C4" w:rsidRDefault="00AD35B3"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w:t>
            </w:r>
          </w:p>
        </w:tc>
      </w:tr>
      <w:tr w:rsidR="001657C4" w:rsidRPr="001657C4" w:rsidTr="007B1930">
        <w:tc>
          <w:tcPr>
            <w:tcW w:w="21087" w:type="dxa"/>
            <w:gridSpan w:val="9"/>
          </w:tcPr>
          <w:p w:rsidR="003452C1" w:rsidRPr="001657C4" w:rsidRDefault="003452C1" w:rsidP="007B1930">
            <w:pPr>
              <w:rPr>
                <w:rFonts w:ascii="HG丸ｺﾞｼｯｸM-PRO" w:eastAsia="HG丸ｺﾞｼｯｸM-PRO" w:hAnsi="HG丸ｺﾞｼｯｸM-PRO"/>
              </w:rPr>
            </w:pPr>
            <w:r w:rsidRPr="001657C4">
              <w:rPr>
                <w:rFonts w:ascii="HG丸ｺﾞｼｯｸM-PRO" w:eastAsia="HG丸ｺﾞｼｯｸM-PRO" w:hAnsi="HG丸ｺﾞｼｯｸM-PRO" w:hint="eastAsia"/>
              </w:rPr>
              <w:t>（２）民生（業務）部門</w:t>
            </w:r>
          </w:p>
        </w:tc>
      </w:tr>
      <w:tr w:rsidR="001657C4" w:rsidRPr="001657C4" w:rsidTr="007B1930">
        <w:tc>
          <w:tcPr>
            <w:tcW w:w="2235" w:type="dxa"/>
            <w:vAlign w:val="center"/>
          </w:tcPr>
          <w:p w:rsidR="00454385" w:rsidRPr="001657C4" w:rsidRDefault="00454385" w:rsidP="007B1930">
            <w:pPr>
              <w:ind w:left="210" w:hangingChars="100" w:hanging="210"/>
              <w:rPr>
                <w:rFonts w:ascii="HG丸ｺﾞｼｯｸM-PRO" w:eastAsia="HG丸ｺﾞｼｯｸM-PRO" w:hAnsi="HG丸ｺﾞｼｯｸM-PRO"/>
              </w:rPr>
            </w:pPr>
            <w:r w:rsidRPr="001657C4">
              <w:rPr>
                <w:rFonts w:ascii="ＭＳ 明朝" w:eastAsia="ＭＳ 明朝" w:hAnsi="ＭＳ 明朝" w:cs="ＭＳ 明朝" w:hint="eastAsia"/>
              </w:rPr>
              <w:t>➢</w:t>
            </w:r>
            <w:r w:rsidRPr="001657C4">
              <w:rPr>
                <w:rFonts w:ascii="HG丸ｺﾞｼｯｸM-PRO" w:eastAsia="HG丸ｺﾞｼｯｸM-PRO" w:hAnsi="HG丸ｺﾞｼｯｸM-PRO" w:cs="ＭＳ 明朝" w:hint="eastAsia"/>
              </w:rPr>
              <w:t>中小事業者の対策支援（重点施策）</w:t>
            </w:r>
            <w:r w:rsidRPr="001657C4">
              <w:rPr>
                <w:rFonts w:ascii="HG丸ｺﾞｼｯｸM-PRO" w:eastAsia="HG丸ｺﾞｼｯｸM-PRO" w:hAnsi="HG丸ｺﾞｼｯｸM-PRO" w:hint="eastAsia"/>
              </w:rPr>
              <w:t xml:space="preserve"> </w:t>
            </w:r>
          </w:p>
          <w:p w:rsidR="00454385" w:rsidRPr="001657C4" w:rsidRDefault="00454385" w:rsidP="007B1930">
            <w:pPr>
              <w:rPr>
                <w:rFonts w:ascii="HG丸ｺﾞｼｯｸM-PRO" w:eastAsia="HG丸ｺﾞｼｯｸM-PRO" w:hAnsi="HG丸ｺﾞｼｯｸM-PRO"/>
              </w:rPr>
            </w:pPr>
          </w:p>
          <w:p w:rsidR="00A52D19" w:rsidRPr="001657C4" w:rsidRDefault="00454385" w:rsidP="007B1930">
            <w:pPr>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w:t>
            </w:r>
            <w:r w:rsidR="003452C1" w:rsidRPr="001657C4">
              <w:rPr>
                <w:rFonts w:ascii="HG丸ｺﾞｼｯｸM-PRO" w:eastAsia="HG丸ｺﾞｼｯｸM-PRO" w:hAnsi="HG丸ｺﾞｼｯｸM-PRO" w:hint="eastAsia"/>
              </w:rPr>
              <w:t>「見える化」も含めた運用改善手法の普及促進</w:t>
            </w:r>
          </w:p>
        </w:tc>
        <w:tc>
          <w:tcPr>
            <w:tcW w:w="3969" w:type="dxa"/>
            <w:vMerge w:val="restart"/>
          </w:tcPr>
          <w:p w:rsidR="00A52D19" w:rsidRPr="001657C4" w:rsidRDefault="00A52D19" w:rsidP="007B1930">
            <w:pPr>
              <w:rPr>
                <w:rFonts w:ascii="HG丸ｺﾞｼｯｸM-PRO" w:eastAsia="HG丸ｺﾞｼｯｸM-PRO" w:hAnsi="HG丸ｺﾞｼｯｸM-PRO"/>
              </w:rPr>
            </w:pPr>
            <w:r w:rsidRPr="001657C4">
              <w:rPr>
                <w:rFonts w:ascii="HG丸ｺﾞｼｯｸM-PRO" w:eastAsia="HG丸ｺﾞｼｯｸM-PRO" w:hAnsi="HG丸ｺﾞｼｯｸM-PRO" w:hint="eastAsia"/>
              </w:rPr>
              <w:t>省エネ・省ＣＯ２相談窓口の設置・運営</w:t>
            </w:r>
          </w:p>
          <w:p w:rsidR="00A52D19" w:rsidRPr="001657C4" w:rsidRDefault="00A52D19" w:rsidP="007B1930">
            <w:pPr>
              <w:jc w:val="right"/>
              <w:rPr>
                <w:rFonts w:ascii="HG丸ｺﾞｼｯｸM-PRO" w:eastAsia="HG丸ｺﾞｼｯｸM-PRO" w:hAnsi="HG丸ｺﾞｼｯｸM-PRO"/>
              </w:rPr>
            </w:pPr>
            <w:r w:rsidRPr="001657C4">
              <w:rPr>
                <w:rFonts w:ascii="HG丸ｺﾞｼｯｸM-PRO" w:eastAsia="HG丸ｺﾞｼｯｸM-PRO" w:hAnsi="HG丸ｺﾞｼｯｸM-PRO" w:hint="eastAsia"/>
              </w:rPr>
              <w:t>0千円（</w:t>
            </w:r>
            <w:r w:rsidR="0059381D" w:rsidRPr="001657C4">
              <w:rPr>
                <w:rFonts w:ascii="HG丸ｺﾞｼｯｸM-PRO" w:eastAsia="HG丸ｺﾞｼｯｸM-PRO" w:hAnsi="HG丸ｺﾞｼｯｸM-PRO" w:hint="eastAsia"/>
              </w:rPr>
              <w:t>０</w:t>
            </w:r>
            <w:r w:rsidRPr="001657C4">
              <w:rPr>
                <w:rFonts w:ascii="HG丸ｺﾞｼｯｸM-PRO" w:eastAsia="HG丸ｺﾞｼｯｸM-PRO" w:hAnsi="HG丸ｺﾞｼｯｸM-PRO" w:hint="eastAsia"/>
              </w:rPr>
              <w:t>千円）</w:t>
            </w:r>
          </w:p>
          <w:p w:rsidR="008230AC" w:rsidRPr="001657C4" w:rsidRDefault="008230AC" w:rsidP="007B1930">
            <w:pPr>
              <w:jc w:val="left"/>
              <w:rPr>
                <w:rFonts w:ascii="HG丸ｺﾞｼｯｸM-PRO" w:eastAsia="HG丸ｺﾞｼｯｸM-PRO" w:hAnsi="HG丸ｺﾞｼｯｸM-PRO"/>
              </w:rPr>
            </w:pPr>
          </w:p>
        </w:tc>
        <w:tc>
          <w:tcPr>
            <w:tcW w:w="4110" w:type="dxa"/>
            <w:vMerge w:val="restart"/>
          </w:tcPr>
          <w:p w:rsidR="00A52D19" w:rsidRPr="001657C4" w:rsidRDefault="00A52D19" w:rsidP="007B1930">
            <w:pPr>
              <w:ind w:firstLineChars="100" w:firstLine="210"/>
              <w:rPr>
                <w:rFonts w:ascii="HG丸ｺﾞｼｯｸM-PRO" w:eastAsia="HG丸ｺﾞｼｯｸM-PRO" w:hAnsi="HG丸ｺﾞｼｯｸM-PRO"/>
              </w:rPr>
            </w:pPr>
            <w:r w:rsidRPr="001657C4">
              <w:rPr>
                <w:rFonts w:ascii="HG丸ｺﾞｼｯｸM-PRO" w:eastAsia="HG丸ｺﾞｼｯｸM-PRO" w:hAnsi="HG丸ｺﾞｼｯｸM-PRO" w:hint="eastAsia"/>
              </w:rPr>
              <w:t>地方独立行政法人大阪府立環境農林水産総合研究所に、省エネ・省ＣＯ２相談窓口を設置し、運用改善など中小企業の省エネ・省ＣＯ２の取組みを支援する。</w:t>
            </w:r>
          </w:p>
        </w:tc>
        <w:tc>
          <w:tcPr>
            <w:tcW w:w="1701" w:type="dxa"/>
            <w:vAlign w:val="center"/>
          </w:tcPr>
          <w:p w:rsidR="00A52D19" w:rsidRPr="001657C4" w:rsidRDefault="003452C1" w:rsidP="007B1930">
            <w:pPr>
              <w:rPr>
                <w:rFonts w:ascii="HG丸ｺﾞｼｯｸM-PRO" w:eastAsia="HG丸ｺﾞｼｯｸM-PRO" w:hAnsi="HG丸ｺﾞｼｯｸM-PRO"/>
              </w:rPr>
            </w:pPr>
            <w:r w:rsidRPr="001657C4">
              <w:rPr>
                <w:rFonts w:ascii="HG丸ｺﾞｼｯｸM-PRO" w:eastAsia="HG丸ｺﾞｼｯｸM-PRO" w:hAnsi="HG丸ｺﾞｼｯｸM-PRO" w:hint="eastAsia"/>
              </w:rPr>
              <w:t>運用改善マニュアルの配布事業者数</w:t>
            </w:r>
          </w:p>
        </w:tc>
        <w:tc>
          <w:tcPr>
            <w:tcW w:w="1560" w:type="dxa"/>
            <w:vAlign w:val="center"/>
          </w:tcPr>
          <w:p w:rsidR="00A52D19" w:rsidRPr="001657C4" w:rsidRDefault="00A52D19"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w:t>
            </w:r>
          </w:p>
        </w:tc>
        <w:tc>
          <w:tcPr>
            <w:tcW w:w="1701" w:type="dxa"/>
            <w:vAlign w:val="center"/>
          </w:tcPr>
          <w:p w:rsidR="00A52D19" w:rsidRPr="001657C4" w:rsidRDefault="00A52D19"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約600事業者</w:t>
            </w:r>
          </w:p>
          <w:p w:rsidR="00A52D19" w:rsidRPr="001657C4" w:rsidRDefault="00A52D19"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(2012年7月)</w:t>
            </w:r>
          </w:p>
          <w:p w:rsidR="00A52D19" w:rsidRPr="001657C4" w:rsidRDefault="00A52D19"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w:t>
            </w:r>
          </w:p>
          <w:p w:rsidR="000A6054" w:rsidRPr="001657C4" w:rsidRDefault="00314A6E"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2,456</w:t>
            </w:r>
            <w:r w:rsidR="000A6054" w:rsidRPr="001657C4">
              <w:rPr>
                <w:rFonts w:ascii="HG丸ｺﾞｼｯｸM-PRO" w:eastAsia="HG丸ｺﾞｼｯｸM-PRO" w:hAnsi="HG丸ｺﾞｼｯｸM-PRO" w:hint="eastAsia"/>
              </w:rPr>
              <w:t>事業者</w:t>
            </w:r>
          </w:p>
          <w:p w:rsidR="00A52D19" w:rsidRPr="001657C4" w:rsidRDefault="00D67C64"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(201</w:t>
            </w:r>
            <w:r w:rsidR="00314A6E" w:rsidRPr="001657C4">
              <w:rPr>
                <w:rFonts w:ascii="HG丸ｺﾞｼｯｸM-PRO" w:eastAsia="HG丸ｺﾞｼｯｸM-PRO" w:hAnsi="HG丸ｺﾞｼｯｸM-PRO" w:hint="eastAsia"/>
              </w:rPr>
              <w:t>4</w:t>
            </w:r>
            <w:r w:rsidRPr="001657C4">
              <w:rPr>
                <w:rFonts w:ascii="HG丸ｺﾞｼｯｸM-PRO" w:eastAsia="HG丸ｺﾞｼｯｸM-PRO" w:hAnsi="HG丸ｺﾞｼｯｸM-PRO" w:hint="eastAsia"/>
              </w:rPr>
              <w:t>年度末)</w:t>
            </w:r>
          </w:p>
        </w:tc>
        <w:tc>
          <w:tcPr>
            <w:tcW w:w="1701" w:type="dxa"/>
            <w:vAlign w:val="center"/>
          </w:tcPr>
          <w:p w:rsidR="00A52D19" w:rsidRPr="001657C4" w:rsidRDefault="00A52D19"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2,000事業者</w:t>
            </w:r>
          </w:p>
        </w:tc>
        <w:tc>
          <w:tcPr>
            <w:tcW w:w="1275" w:type="dxa"/>
            <w:vAlign w:val="center"/>
          </w:tcPr>
          <w:p w:rsidR="00A52D19" w:rsidRPr="001657C4" w:rsidRDefault="00A52D19" w:rsidP="00E8419F">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w:t>
            </w:r>
          </w:p>
        </w:tc>
        <w:tc>
          <w:tcPr>
            <w:tcW w:w="2835" w:type="dxa"/>
          </w:tcPr>
          <w:p w:rsidR="009916DB" w:rsidRPr="001657C4" w:rsidRDefault="00A52D19" w:rsidP="007B1930">
            <w:pPr>
              <w:ind w:firstLineChars="100" w:firstLine="210"/>
              <w:rPr>
                <w:rFonts w:ascii="HG丸ｺﾞｼｯｸM-PRO" w:eastAsia="HG丸ｺﾞｼｯｸM-PRO" w:hAnsi="HG丸ｺﾞｼｯｸM-PRO"/>
              </w:rPr>
            </w:pPr>
            <w:r w:rsidRPr="001657C4">
              <w:rPr>
                <w:rFonts w:ascii="HG丸ｺﾞｼｯｸM-PRO" w:eastAsia="HG丸ｺﾞｼｯｸM-PRO" w:hAnsi="HG丸ｺﾞｼｯｸM-PRO" w:hint="eastAsia"/>
              </w:rPr>
              <w:t>マニュアルは計７種（病院、オフィスビル、ホテル・旅館、卸・小売店、飲食店、学校、業務系全般編）あり、省エネセミナー、業界団体主催の講演会や商工会議所を通じて</w:t>
            </w:r>
            <w:r w:rsidR="009B5322" w:rsidRPr="001657C4">
              <w:rPr>
                <w:rFonts w:ascii="HG丸ｺﾞｼｯｸM-PRO" w:eastAsia="HG丸ｺﾞｼｯｸM-PRO" w:hAnsi="HG丸ｺﾞｼｯｸM-PRO" w:hint="eastAsia"/>
              </w:rPr>
              <w:t>目標数以上</w:t>
            </w:r>
            <w:r w:rsidRPr="001657C4">
              <w:rPr>
                <w:rFonts w:ascii="HG丸ｺﾞｼｯｸM-PRO" w:eastAsia="HG丸ｺﾞｼｯｸM-PRO" w:hAnsi="HG丸ｺﾞｼｯｸM-PRO" w:hint="eastAsia"/>
              </w:rPr>
              <w:t>配布した。</w:t>
            </w:r>
            <w:r w:rsidR="00434D34" w:rsidRPr="001657C4">
              <w:rPr>
                <w:rFonts w:ascii="HG丸ｺﾞｼｯｸM-PRO" w:eastAsia="HG丸ｺﾞｼｯｸM-PRO" w:hAnsi="HG丸ｺﾞｼｯｸM-PRO" w:hint="eastAsia"/>
              </w:rPr>
              <w:t>今後も増刷して配布予定。</w:t>
            </w:r>
          </w:p>
        </w:tc>
      </w:tr>
      <w:tr w:rsidR="001657C4" w:rsidRPr="001657C4" w:rsidTr="007B1930">
        <w:tc>
          <w:tcPr>
            <w:tcW w:w="2235" w:type="dxa"/>
            <w:vAlign w:val="center"/>
          </w:tcPr>
          <w:p w:rsidR="00454385" w:rsidRPr="001657C4" w:rsidRDefault="00454385" w:rsidP="007B1930">
            <w:pPr>
              <w:ind w:left="210" w:hangingChars="100" w:hanging="210"/>
              <w:rPr>
                <w:rFonts w:ascii="HG丸ｺﾞｼｯｸM-PRO" w:eastAsia="HG丸ｺﾞｼｯｸM-PRO" w:hAnsi="HG丸ｺﾞｼｯｸM-PRO"/>
              </w:rPr>
            </w:pPr>
            <w:r w:rsidRPr="001657C4">
              <w:rPr>
                <w:rFonts w:ascii="ＭＳ 明朝" w:eastAsia="ＭＳ 明朝" w:hAnsi="ＭＳ 明朝" w:cs="ＭＳ 明朝" w:hint="eastAsia"/>
              </w:rPr>
              <w:t>➢</w:t>
            </w:r>
            <w:r w:rsidRPr="001657C4">
              <w:rPr>
                <w:rFonts w:ascii="HG丸ｺﾞｼｯｸM-PRO" w:eastAsia="HG丸ｺﾞｼｯｸM-PRO" w:hAnsi="HG丸ｺﾞｼｯｸM-PRO" w:cs="ＭＳ 明朝" w:hint="eastAsia"/>
              </w:rPr>
              <w:t>中小事業者の対策支援（重点施策）</w:t>
            </w:r>
            <w:r w:rsidRPr="001657C4">
              <w:rPr>
                <w:rFonts w:ascii="HG丸ｺﾞｼｯｸM-PRO" w:eastAsia="HG丸ｺﾞｼｯｸM-PRO" w:hAnsi="HG丸ｺﾞｼｯｸM-PRO" w:hint="eastAsia"/>
              </w:rPr>
              <w:t xml:space="preserve"> </w:t>
            </w:r>
          </w:p>
          <w:p w:rsidR="00A52D19" w:rsidRPr="001657C4" w:rsidRDefault="00454385" w:rsidP="007B1930">
            <w:pPr>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w:t>
            </w:r>
            <w:r w:rsidR="003452C1" w:rsidRPr="001657C4">
              <w:rPr>
                <w:rFonts w:ascii="HG丸ｺﾞｼｯｸM-PRO" w:eastAsia="HG丸ｺﾞｼｯｸM-PRO" w:hAnsi="HG丸ｺﾞｼｯｸM-PRO" w:hint="eastAsia"/>
              </w:rPr>
              <w:t>相談窓口の設置と省エネ・省CO2の技術や制度に関する情報の積極的発信</w:t>
            </w:r>
          </w:p>
        </w:tc>
        <w:tc>
          <w:tcPr>
            <w:tcW w:w="3969" w:type="dxa"/>
            <w:vMerge/>
          </w:tcPr>
          <w:p w:rsidR="00A52D19" w:rsidRPr="001657C4" w:rsidRDefault="00A52D19" w:rsidP="007B1930">
            <w:pPr>
              <w:jc w:val="right"/>
              <w:rPr>
                <w:rFonts w:ascii="HG丸ｺﾞｼｯｸM-PRO" w:eastAsia="HG丸ｺﾞｼｯｸM-PRO" w:hAnsi="HG丸ｺﾞｼｯｸM-PRO"/>
              </w:rPr>
            </w:pPr>
          </w:p>
        </w:tc>
        <w:tc>
          <w:tcPr>
            <w:tcW w:w="4110" w:type="dxa"/>
            <w:vMerge/>
          </w:tcPr>
          <w:p w:rsidR="00A52D19" w:rsidRPr="001657C4" w:rsidRDefault="00A52D19" w:rsidP="007B1930">
            <w:pPr>
              <w:rPr>
                <w:rFonts w:ascii="HG丸ｺﾞｼｯｸM-PRO" w:eastAsia="HG丸ｺﾞｼｯｸM-PRO" w:hAnsi="HG丸ｺﾞｼｯｸM-PRO"/>
              </w:rPr>
            </w:pPr>
          </w:p>
        </w:tc>
        <w:tc>
          <w:tcPr>
            <w:tcW w:w="1701" w:type="dxa"/>
            <w:vAlign w:val="center"/>
          </w:tcPr>
          <w:p w:rsidR="00A52D19" w:rsidRPr="001657C4" w:rsidRDefault="003452C1" w:rsidP="007B1930">
            <w:pPr>
              <w:rPr>
                <w:rFonts w:ascii="HG丸ｺﾞｼｯｸM-PRO" w:eastAsia="HG丸ｺﾞｼｯｸM-PRO" w:hAnsi="HG丸ｺﾞｼｯｸM-PRO"/>
              </w:rPr>
            </w:pPr>
            <w:r w:rsidRPr="001657C4">
              <w:rPr>
                <w:rFonts w:ascii="HG丸ｺﾞｼｯｸM-PRO" w:eastAsia="HG丸ｺﾞｼｯｸM-PRO" w:hAnsi="HG丸ｺﾞｼｯｸM-PRO" w:hint="eastAsia"/>
              </w:rPr>
              <w:t>省CO2対策のセミナー参加事業者数（2012～2014年度の累計）</w:t>
            </w:r>
          </w:p>
        </w:tc>
        <w:tc>
          <w:tcPr>
            <w:tcW w:w="1560" w:type="dxa"/>
            <w:vAlign w:val="center"/>
          </w:tcPr>
          <w:p w:rsidR="00A52D19" w:rsidRPr="001657C4" w:rsidRDefault="00A52D19"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w:t>
            </w:r>
          </w:p>
        </w:tc>
        <w:tc>
          <w:tcPr>
            <w:tcW w:w="1701" w:type="dxa"/>
            <w:vAlign w:val="center"/>
          </w:tcPr>
          <w:p w:rsidR="00A52D19" w:rsidRPr="001657C4" w:rsidRDefault="00A52D19"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約370事業者</w:t>
            </w:r>
          </w:p>
          <w:p w:rsidR="00A52D19" w:rsidRPr="001657C4" w:rsidRDefault="00A52D19"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(2012年7月)</w:t>
            </w:r>
          </w:p>
          <w:p w:rsidR="00A52D19" w:rsidRPr="001657C4" w:rsidRDefault="00A52D19"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w:t>
            </w:r>
          </w:p>
          <w:p w:rsidR="000A6054" w:rsidRPr="001657C4" w:rsidRDefault="00314A6E"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rPr>
              <w:t>1,201</w:t>
            </w:r>
            <w:r w:rsidR="000A6054" w:rsidRPr="001657C4">
              <w:rPr>
                <w:rFonts w:ascii="HG丸ｺﾞｼｯｸM-PRO" w:eastAsia="HG丸ｺﾞｼｯｸM-PRO" w:hAnsi="HG丸ｺﾞｼｯｸM-PRO" w:hint="eastAsia"/>
              </w:rPr>
              <w:t>事業者</w:t>
            </w:r>
          </w:p>
          <w:p w:rsidR="00A52D19" w:rsidRPr="001657C4" w:rsidRDefault="000A6054"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w:t>
            </w:r>
            <w:r w:rsidR="00314A6E" w:rsidRPr="001657C4">
              <w:rPr>
                <w:rFonts w:ascii="HG丸ｺﾞｼｯｸM-PRO" w:eastAsia="HG丸ｺﾞｼｯｸM-PRO" w:hAnsi="HG丸ｺﾞｼｯｸM-PRO" w:hint="eastAsia"/>
              </w:rPr>
              <w:t>2014</w:t>
            </w:r>
            <w:r w:rsidRPr="001657C4">
              <w:rPr>
                <w:rFonts w:ascii="HG丸ｺﾞｼｯｸM-PRO" w:eastAsia="HG丸ｺﾞｼｯｸM-PRO" w:hAnsi="HG丸ｺﾞｼｯｸM-PRO" w:hint="eastAsia"/>
              </w:rPr>
              <w:t>年度末)</w:t>
            </w:r>
          </w:p>
        </w:tc>
        <w:tc>
          <w:tcPr>
            <w:tcW w:w="1701" w:type="dxa"/>
            <w:vAlign w:val="center"/>
          </w:tcPr>
          <w:p w:rsidR="00A52D19" w:rsidRPr="001657C4" w:rsidRDefault="00A52D19"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600事業者</w:t>
            </w:r>
          </w:p>
        </w:tc>
        <w:tc>
          <w:tcPr>
            <w:tcW w:w="1275" w:type="dxa"/>
            <w:vAlign w:val="center"/>
          </w:tcPr>
          <w:p w:rsidR="00A52D19" w:rsidRPr="001657C4" w:rsidRDefault="00A52D19" w:rsidP="00E8419F">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w:t>
            </w:r>
          </w:p>
        </w:tc>
        <w:tc>
          <w:tcPr>
            <w:tcW w:w="2835" w:type="dxa"/>
            <w:vAlign w:val="center"/>
          </w:tcPr>
          <w:p w:rsidR="00A52D19" w:rsidRPr="001657C4" w:rsidRDefault="00BD11CF" w:rsidP="008610E1">
            <w:pPr>
              <w:rPr>
                <w:rFonts w:ascii="HG丸ｺﾞｼｯｸM-PRO" w:eastAsia="HG丸ｺﾞｼｯｸM-PRO" w:hAnsi="HG丸ｺﾞｼｯｸM-PRO"/>
              </w:rPr>
            </w:pPr>
            <w:r>
              <w:rPr>
                <w:rFonts w:ascii="HG丸ｺﾞｼｯｸM-PRO" w:eastAsia="HG丸ｺﾞｼｯｸM-PRO" w:hAnsi="HG丸ｺﾞｼｯｸM-PRO" w:hint="eastAsia"/>
              </w:rPr>
              <w:t xml:space="preserve">　大阪商工会議所やおおさかスマートエネルギーセンター等と共同して、省エネ・省CO2に関するセミナーを開催した。今後も引き続き実施する予定。</w:t>
            </w:r>
          </w:p>
        </w:tc>
      </w:tr>
      <w:tr w:rsidR="001657C4" w:rsidRPr="001657C4" w:rsidTr="007B1930">
        <w:tc>
          <w:tcPr>
            <w:tcW w:w="2235" w:type="dxa"/>
            <w:tcBorders>
              <w:bottom w:val="dashed" w:sz="4" w:space="0" w:color="auto"/>
            </w:tcBorders>
            <w:vAlign w:val="center"/>
          </w:tcPr>
          <w:p w:rsidR="004C66A5" w:rsidRPr="001657C4" w:rsidRDefault="004C66A5" w:rsidP="007B1930">
            <w:pPr>
              <w:ind w:left="210" w:hangingChars="100" w:hanging="210"/>
              <w:rPr>
                <w:rFonts w:ascii="HG丸ｺﾞｼｯｸM-PRO" w:eastAsia="HG丸ｺﾞｼｯｸM-PRO" w:hAnsi="HG丸ｺﾞｼｯｸM-PRO"/>
              </w:rPr>
            </w:pPr>
            <w:r w:rsidRPr="001657C4">
              <w:rPr>
                <w:rFonts w:ascii="ＭＳ 明朝" w:eastAsia="ＭＳ 明朝" w:hAnsi="ＭＳ 明朝" w:cs="ＭＳ 明朝" w:hint="eastAsia"/>
              </w:rPr>
              <w:lastRenderedPageBreak/>
              <w:t>➢</w:t>
            </w:r>
            <w:r w:rsidRPr="001657C4">
              <w:rPr>
                <w:rFonts w:ascii="HG丸ｺﾞｼｯｸM-PRO" w:eastAsia="HG丸ｺﾞｼｯｸM-PRO" w:hAnsi="HG丸ｺﾞｼｯｸM-PRO" w:cs="ＭＳ 明朝" w:hint="eastAsia"/>
              </w:rPr>
              <w:t>中小事業者の対策支援（重点施策）</w:t>
            </w:r>
            <w:r w:rsidRPr="001657C4">
              <w:rPr>
                <w:rFonts w:ascii="HG丸ｺﾞｼｯｸM-PRO" w:eastAsia="HG丸ｺﾞｼｯｸM-PRO" w:hAnsi="HG丸ｺﾞｼｯｸM-PRO" w:hint="eastAsia"/>
              </w:rPr>
              <w:t xml:space="preserve"> </w:t>
            </w:r>
          </w:p>
          <w:p w:rsidR="004C66A5" w:rsidRPr="001657C4" w:rsidRDefault="004C66A5" w:rsidP="007B1930">
            <w:pPr>
              <w:rPr>
                <w:rFonts w:ascii="HG丸ｺﾞｼｯｸM-PRO" w:eastAsia="HG丸ｺﾞｼｯｸM-PRO" w:hAnsi="HG丸ｺﾞｼｯｸM-PRO"/>
              </w:rPr>
            </w:pPr>
          </w:p>
          <w:p w:rsidR="004C66A5" w:rsidRPr="001657C4" w:rsidRDefault="004C66A5" w:rsidP="007B1930">
            <w:pPr>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○環境経営に積極的に取り組む事業者に対するインセンティブの付与</w:t>
            </w:r>
          </w:p>
        </w:tc>
        <w:tc>
          <w:tcPr>
            <w:tcW w:w="3969" w:type="dxa"/>
            <w:tcBorders>
              <w:bottom w:val="dashed" w:sz="4" w:space="0" w:color="auto"/>
            </w:tcBorders>
          </w:tcPr>
          <w:p w:rsidR="004C66A5" w:rsidRPr="001657C4" w:rsidRDefault="004C66A5" w:rsidP="007B1930">
            <w:pPr>
              <w:spacing w:line="320" w:lineRule="exact"/>
              <w:rPr>
                <w:rFonts w:ascii="HG丸ｺﾞｼｯｸM-PRO" w:eastAsia="HG丸ｺﾞｼｯｸM-PRO" w:hAnsi="HG丸ｺﾞｼｯｸM-PRO"/>
              </w:rPr>
            </w:pPr>
            <w:r w:rsidRPr="001657C4">
              <w:rPr>
                <w:rFonts w:ascii="HG丸ｺﾞｼｯｸM-PRO" w:eastAsia="HG丸ｺﾞｼｯｸM-PRO" w:hAnsi="HG丸ｺﾞｼｯｸM-PRO" w:hint="eastAsia"/>
              </w:rPr>
              <w:t>環境マネジメントシステム（ＥＭＳ）普及・啓発事業　　　　　0千円（0千円）</w:t>
            </w:r>
          </w:p>
          <w:p w:rsidR="004C66A5" w:rsidRPr="001657C4" w:rsidRDefault="004C66A5" w:rsidP="007B1930">
            <w:pPr>
              <w:rPr>
                <w:rFonts w:ascii="HG丸ｺﾞｼｯｸM-PRO" w:eastAsia="HG丸ｺﾞｼｯｸM-PRO" w:hAnsi="HG丸ｺﾞｼｯｸM-PRO"/>
              </w:rPr>
            </w:pPr>
          </w:p>
        </w:tc>
        <w:tc>
          <w:tcPr>
            <w:tcW w:w="4110" w:type="dxa"/>
            <w:tcBorders>
              <w:bottom w:val="dashed" w:sz="4" w:space="0" w:color="auto"/>
            </w:tcBorders>
          </w:tcPr>
          <w:p w:rsidR="004C66A5" w:rsidRPr="001657C4" w:rsidRDefault="004C66A5" w:rsidP="007B1930">
            <w:pPr>
              <w:ind w:firstLineChars="100" w:firstLine="210"/>
              <w:rPr>
                <w:rFonts w:ascii="HG丸ｺﾞｼｯｸM-PRO" w:eastAsia="HG丸ｺﾞｼｯｸM-PRO" w:hAnsi="HG丸ｺﾞｼｯｸM-PRO"/>
              </w:rPr>
            </w:pPr>
            <w:r w:rsidRPr="001657C4">
              <w:rPr>
                <w:rFonts w:ascii="HG丸ｺﾞｼｯｸM-PRO" w:eastAsia="HG丸ｺﾞｼｯｸM-PRO" w:hAnsi="HG丸ｺﾞｼｯｸM-PRO" w:hint="eastAsia"/>
              </w:rPr>
              <w:t>環境マネジメントシステム（ＥＭＳ）に関する基礎的情報、導入手法、関係法令、関係機関等を取りまとめたポータルサイトを運用するとともに、経済団体・ＮＰＯ等が行うセミナー等に出講するなど、中小企業のＥＭＳの普及拡大を図る。</w:t>
            </w:r>
          </w:p>
        </w:tc>
        <w:tc>
          <w:tcPr>
            <w:tcW w:w="1701" w:type="dxa"/>
            <w:tcBorders>
              <w:bottom w:val="dashed" w:sz="4" w:space="0" w:color="auto"/>
            </w:tcBorders>
            <w:vAlign w:val="center"/>
          </w:tcPr>
          <w:p w:rsidR="004C66A5" w:rsidRPr="001657C4" w:rsidRDefault="004C66A5" w:rsidP="007B1930">
            <w:pPr>
              <w:rPr>
                <w:rFonts w:ascii="HG丸ｺﾞｼｯｸM-PRO" w:eastAsia="HG丸ｺﾞｼｯｸM-PRO" w:hAnsi="HG丸ｺﾞｼｯｸM-PRO"/>
              </w:rPr>
            </w:pPr>
            <w:r w:rsidRPr="001657C4">
              <w:rPr>
                <w:rFonts w:ascii="HG丸ｺﾞｼｯｸM-PRO" w:eastAsia="HG丸ｺﾞｼｯｸM-PRO" w:hAnsi="HG丸ｺﾞｼｯｸM-PRO" w:hint="eastAsia"/>
              </w:rPr>
              <w:t>環境マネジメントシステム導入事業所数</w:t>
            </w:r>
          </w:p>
        </w:tc>
        <w:tc>
          <w:tcPr>
            <w:tcW w:w="1560" w:type="dxa"/>
            <w:tcBorders>
              <w:bottom w:val="dashed" w:sz="4" w:space="0" w:color="auto"/>
            </w:tcBorders>
            <w:vAlign w:val="center"/>
          </w:tcPr>
          <w:p w:rsidR="004C66A5" w:rsidRPr="001657C4" w:rsidRDefault="004C66A5"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2,750事業所</w:t>
            </w:r>
          </w:p>
          <w:p w:rsidR="004C66A5" w:rsidRPr="001657C4" w:rsidRDefault="004C66A5"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(2010年度)</w:t>
            </w:r>
          </w:p>
        </w:tc>
        <w:tc>
          <w:tcPr>
            <w:tcW w:w="1701" w:type="dxa"/>
            <w:tcBorders>
              <w:bottom w:val="dashed" w:sz="4" w:space="0" w:color="auto"/>
            </w:tcBorders>
            <w:vAlign w:val="center"/>
          </w:tcPr>
          <w:p w:rsidR="002D3B4C" w:rsidRPr="001657C4" w:rsidRDefault="002D3B4C"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2,847事業所</w:t>
            </w:r>
          </w:p>
          <w:p w:rsidR="002D3B4C" w:rsidRPr="001657C4" w:rsidRDefault="002D3B4C"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(2013年度)</w:t>
            </w:r>
          </w:p>
          <w:p w:rsidR="002D3B4C" w:rsidRPr="001657C4" w:rsidRDefault="002D3B4C"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w:t>
            </w:r>
          </w:p>
          <w:p w:rsidR="002D3B4C" w:rsidRPr="001657C4" w:rsidRDefault="002D3B4C"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2,618事業所</w:t>
            </w:r>
          </w:p>
          <w:p w:rsidR="004C66A5" w:rsidRPr="001657C4" w:rsidRDefault="002D3B4C"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(2014年度)</w:t>
            </w:r>
          </w:p>
        </w:tc>
        <w:tc>
          <w:tcPr>
            <w:tcW w:w="1701" w:type="dxa"/>
            <w:tcBorders>
              <w:bottom w:val="dashed" w:sz="4" w:space="0" w:color="auto"/>
            </w:tcBorders>
            <w:vAlign w:val="center"/>
          </w:tcPr>
          <w:p w:rsidR="004C66A5" w:rsidRPr="001657C4" w:rsidRDefault="004C66A5"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3,000事業所</w:t>
            </w:r>
          </w:p>
        </w:tc>
        <w:tc>
          <w:tcPr>
            <w:tcW w:w="1275" w:type="dxa"/>
            <w:tcBorders>
              <w:bottom w:val="dashed" w:sz="4" w:space="0" w:color="auto"/>
            </w:tcBorders>
            <w:vAlign w:val="center"/>
          </w:tcPr>
          <w:p w:rsidR="004C66A5" w:rsidRPr="001657C4" w:rsidRDefault="002D3B4C" w:rsidP="00E8419F">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w:t>
            </w:r>
          </w:p>
        </w:tc>
        <w:tc>
          <w:tcPr>
            <w:tcW w:w="2835" w:type="dxa"/>
            <w:tcBorders>
              <w:bottom w:val="dashed" w:sz="4" w:space="0" w:color="auto"/>
            </w:tcBorders>
          </w:tcPr>
          <w:p w:rsidR="004C66A5" w:rsidRPr="001657C4" w:rsidRDefault="002D3B4C" w:rsidP="007B1930">
            <w:pPr>
              <w:ind w:firstLineChars="100" w:firstLine="210"/>
              <w:rPr>
                <w:rFonts w:ascii="HG丸ｺﾞｼｯｸM-PRO" w:eastAsia="HG丸ｺﾞｼｯｸM-PRO" w:hAnsi="HG丸ｺﾞｼｯｸM-PRO"/>
              </w:rPr>
            </w:pPr>
            <w:r w:rsidRPr="001657C4">
              <w:rPr>
                <w:rFonts w:ascii="HG丸ｺﾞｼｯｸM-PRO" w:eastAsia="HG丸ｺﾞｼｯｸM-PRO" w:hAnsi="HG丸ｺﾞｼｯｸM-PRO" w:hint="eastAsia"/>
              </w:rPr>
              <w:t>認証を維持し続けるには費用が必要であり、昨今の経済事情を反映し、引き続き登録を続ける事業所が減少しているため。</w:t>
            </w:r>
          </w:p>
        </w:tc>
      </w:tr>
      <w:tr w:rsidR="001657C4" w:rsidRPr="001657C4" w:rsidTr="007B1930">
        <w:tc>
          <w:tcPr>
            <w:tcW w:w="21087" w:type="dxa"/>
            <w:gridSpan w:val="9"/>
          </w:tcPr>
          <w:p w:rsidR="00B93A1A" w:rsidRPr="001657C4" w:rsidRDefault="00B93A1A" w:rsidP="007B1930">
            <w:pPr>
              <w:rPr>
                <w:rFonts w:ascii="HG丸ｺﾞｼｯｸM-PRO" w:eastAsia="HG丸ｺﾞｼｯｸM-PRO" w:hAnsi="HG丸ｺﾞｼｯｸM-PRO"/>
              </w:rPr>
            </w:pPr>
            <w:r w:rsidRPr="001657C4">
              <w:rPr>
                <w:rFonts w:ascii="HG丸ｺﾞｼｯｸM-PRO" w:eastAsia="HG丸ｺﾞｼｯｸM-PRO" w:hAnsi="HG丸ｺﾞｼｯｸM-PRO" w:hint="eastAsia"/>
              </w:rPr>
              <w:t>（３）産業部門</w:t>
            </w:r>
          </w:p>
        </w:tc>
      </w:tr>
      <w:tr w:rsidR="001657C4" w:rsidRPr="001657C4" w:rsidTr="007B1930">
        <w:tc>
          <w:tcPr>
            <w:tcW w:w="2235" w:type="dxa"/>
            <w:vAlign w:val="center"/>
          </w:tcPr>
          <w:p w:rsidR="00B93A1A" w:rsidRPr="001657C4" w:rsidRDefault="00B93A1A" w:rsidP="007B1930">
            <w:pPr>
              <w:ind w:left="210" w:hangingChars="100" w:hanging="210"/>
              <w:rPr>
                <w:rFonts w:ascii="HG丸ｺﾞｼｯｸM-PRO" w:eastAsia="HG丸ｺﾞｼｯｸM-PRO" w:hAnsi="HG丸ｺﾞｼｯｸM-PRO" w:cs="ＭＳ 明朝"/>
              </w:rPr>
            </w:pPr>
            <w:r w:rsidRPr="001657C4">
              <w:rPr>
                <w:rFonts w:ascii="ＭＳ 明朝" w:eastAsia="ＭＳ 明朝" w:hAnsi="ＭＳ 明朝" w:cs="ＭＳ 明朝" w:hint="eastAsia"/>
              </w:rPr>
              <w:t>➢</w:t>
            </w:r>
            <w:r w:rsidRPr="001657C4">
              <w:rPr>
                <w:rFonts w:ascii="HG丸ｺﾞｼｯｸM-PRO" w:eastAsia="HG丸ｺﾞｼｯｸM-PRO" w:hAnsi="HG丸ｺﾞｼｯｸM-PRO" w:cs="ＭＳ 明朝" w:hint="eastAsia"/>
              </w:rPr>
              <w:t>中小事業者の対策支援（重点施策））</w:t>
            </w:r>
          </w:p>
          <w:p w:rsidR="00B93A1A" w:rsidRPr="001657C4" w:rsidRDefault="00B93A1A" w:rsidP="007B1930">
            <w:pPr>
              <w:rPr>
                <w:rFonts w:ascii="HG丸ｺﾞｼｯｸM-PRO" w:eastAsia="HG丸ｺﾞｼｯｸM-PRO" w:hAnsi="HG丸ｺﾞｼｯｸM-PRO" w:cs="ＭＳ 明朝"/>
              </w:rPr>
            </w:pPr>
          </w:p>
          <w:p w:rsidR="00B93A1A" w:rsidRPr="001657C4" w:rsidRDefault="00B93A1A" w:rsidP="007B1930">
            <w:pPr>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○省エネ・省CO2対策により創出される排出削減クレジットの活用促進</w:t>
            </w:r>
          </w:p>
        </w:tc>
        <w:tc>
          <w:tcPr>
            <w:tcW w:w="3969" w:type="dxa"/>
          </w:tcPr>
          <w:p w:rsidR="00B93A1A" w:rsidRPr="001657C4" w:rsidRDefault="00B93A1A" w:rsidP="007B1930">
            <w:pPr>
              <w:rPr>
                <w:rFonts w:ascii="HG丸ｺﾞｼｯｸM-PRO" w:eastAsia="HG丸ｺﾞｼｯｸM-PRO" w:hAnsi="HG丸ｺﾞｼｯｸM-PRO"/>
              </w:rPr>
            </w:pPr>
            <w:r w:rsidRPr="001657C4">
              <w:rPr>
                <w:rFonts w:ascii="HG丸ｺﾞｼｯｸM-PRO" w:eastAsia="HG丸ｺﾞｼｯｸM-PRO" w:hAnsi="HG丸ｺﾞｼｯｸM-PRO" w:hint="eastAsia"/>
              </w:rPr>
              <w:t>大阪版カーボン・オフセット制度の推進</w:t>
            </w:r>
          </w:p>
          <w:p w:rsidR="00B93A1A" w:rsidRPr="001657C4" w:rsidRDefault="00B93A1A" w:rsidP="007B1930">
            <w:pPr>
              <w:jc w:val="right"/>
              <w:rPr>
                <w:rFonts w:ascii="HG丸ｺﾞｼｯｸM-PRO" w:eastAsia="HG丸ｺﾞｼｯｸM-PRO" w:hAnsi="HG丸ｺﾞｼｯｸM-PRO"/>
              </w:rPr>
            </w:pPr>
            <w:r w:rsidRPr="001657C4">
              <w:rPr>
                <w:rFonts w:ascii="HG丸ｺﾞｼｯｸM-PRO" w:eastAsia="HG丸ｺﾞｼｯｸM-PRO" w:hAnsi="HG丸ｺﾞｼｯｸM-PRO" w:hint="eastAsia"/>
              </w:rPr>
              <w:t>０千円（０千円）</w:t>
            </w:r>
          </w:p>
          <w:p w:rsidR="005F408B" w:rsidRPr="001657C4" w:rsidRDefault="005F408B" w:rsidP="007B1930">
            <w:pPr>
              <w:rPr>
                <w:rFonts w:ascii="HG丸ｺﾞｼｯｸM-PRO" w:eastAsia="HG丸ｺﾞｼｯｸM-PRO" w:hAnsi="HG丸ｺﾞｼｯｸM-PRO"/>
              </w:rPr>
            </w:pPr>
          </w:p>
        </w:tc>
        <w:tc>
          <w:tcPr>
            <w:tcW w:w="4110" w:type="dxa"/>
          </w:tcPr>
          <w:p w:rsidR="00B93A1A" w:rsidRPr="001657C4" w:rsidRDefault="00B93A1A" w:rsidP="007B1930">
            <w:pPr>
              <w:ind w:firstLineChars="100" w:firstLine="210"/>
              <w:rPr>
                <w:rFonts w:ascii="HG丸ｺﾞｼｯｸM-PRO" w:eastAsia="HG丸ｺﾞｼｯｸM-PRO" w:hAnsi="HG丸ｺﾞｼｯｸM-PRO"/>
              </w:rPr>
            </w:pPr>
            <w:r w:rsidRPr="001657C4">
              <w:rPr>
                <w:rFonts w:ascii="HG丸ｺﾞｼｯｸM-PRO" w:eastAsia="HG丸ｺﾞｼｯｸM-PRO" w:hAnsi="HG丸ｺﾞｼｯｸM-PRO" w:hint="eastAsia"/>
              </w:rPr>
              <w:t>一般財団法人大阪府みどり公社を仲介機関として、温室効果ガス排出削減クレジットの売り手のシーズと買い手のニーズをマッチングする大阪独自のカーボン・オフセット制度を推進し、中小事業者の温室効果ガス排出削減対策を推進する。</w:t>
            </w:r>
          </w:p>
        </w:tc>
        <w:tc>
          <w:tcPr>
            <w:tcW w:w="1701" w:type="dxa"/>
            <w:vAlign w:val="center"/>
          </w:tcPr>
          <w:p w:rsidR="00B93A1A" w:rsidRPr="001657C4" w:rsidRDefault="00B93A1A" w:rsidP="007B1930">
            <w:pPr>
              <w:rPr>
                <w:rFonts w:ascii="HG丸ｺﾞｼｯｸM-PRO" w:eastAsia="HG丸ｺﾞｼｯｸM-PRO" w:hAnsi="HG丸ｺﾞｼｯｸM-PRO"/>
              </w:rPr>
            </w:pPr>
            <w:r w:rsidRPr="001657C4">
              <w:rPr>
                <w:rFonts w:ascii="HG丸ｺﾞｼｯｸM-PRO" w:eastAsia="HG丸ｺﾞｼｯｸM-PRO" w:hAnsi="HG丸ｺﾞｼｯｸM-PRO" w:hint="eastAsia"/>
              </w:rPr>
              <w:t>中小事業者が創出したクレジット量（2012～2014年度累計）</w:t>
            </w:r>
          </w:p>
        </w:tc>
        <w:tc>
          <w:tcPr>
            <w:tcW w:w="1560" w:type="dxa"/>
            <w:vAlign w:val="center"/>
          </w:tcPr>
          <w:p w:rsidR="00B93A1A" w:rsidRPr="001657C4" w:rsidRDefault="00B93A1A"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w:t>
            </w:r>
          </w:p>
        </w:tc>
        <w:tc>
          <w:tcPr>
            <w:tcW w:w="1701" w:type="dxa"/>
            <w:vAlign w:val="center"/>
          </w:tcPr>
          <w:p w:rsidR="00B93A1A" w:rsidRPr="001657C4" w:rsidRDefault="00B93A1A" w:rsidP="007B1930">
            <w:pPr>
              <w:spacing w:line="320" w:lineRule="exact"/>
              <w:jc w:val="center"/>
              <w:rPr>
                <w:rFonts w:ascii="HG丸ｺﾞｼｯｸM-PRO" w:eastAsia="HG丸ｺﾞｼｯｸM-PRO" w:hAnsi="HG丸ｺﾞｼｯｸM-PRO"/>
                <w:u w:val="single"/>
              </w:rPr>
            </w:pPr>
            <w:r w:rsidRPr="001657C4">
              <w:rPr>
                <w:rFonts w:ascii="HG丸ｺﾞｼｯｸM-PRO" w:eastAsia="HG丸ｺﾞｼｯｸM-PRO" w:hAnsi="HG丸ｺﾞｼｯｸM-PRO" w:hint="eastAsia"/>
                <w:u w:val="single"/>
              </w:rPr>
              <w:t>4,020</w:t>
            </w:r>
            <w:r w:rsidR="00651130" w:rsidRPr="001657C4">
              <w:rPr>
                <w:rFonts w:ascii="HG丸ｺﾞｼｯｸM-PRO" w:eastAsia="HG丸ｺﾞｼｯｸM-PRO" w:hAnsi="HG丸ｺﾞｼｯｸM-PRO" w:hint="eastAsia"/>
                <w:u w:val="single"/>
              </w:rPr>
              <w:t xml:space="preserve"> t-CO2</w:t>
            </w:r>
          </w:p>
          <w:p w:rsidR="00B93A1A" w:rsidRPr="001657C4" w:rsidRDefault="00B93A1A"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(2012年7月)</w:t>
            </w:r>
          </w:p>
          <w:p w:rsidR="00B93A1A" w:rsidRPr="001657C4" w:rsidRDefault="00B93A1A"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w:t>
            </w:r>
          </w:p>
          <w:p w:rsidR="00B93A1A" w:rsidRPr="001657C4" w:rsidRDefault="00606933" w:rsidP="007B1930">
            <w:pPr>
              <w:spacing w:line="320" w:lineRule="exact"/>
              <w:jc w:val="center"/>
              <w:rPr>
                <w:rFonts w:ascii="HG丸ｺﾞｼｯｸM-PRO" w:eastAsia="HG丸ｺﾞｼｯｸM-PRO" w:hAnsi="HG丸ｺﾞｼｯｸM-PRO"/>
                <w:u w:val="single"/>
              </w:rPr>
            </w:pPr>
            <w:r w:rsidRPr="001657C4">
              <w:rPr>
                <w:rFonts w:ascii="HG丸ｺﾞｼｯｸM-PRO" w:eastAsia="HG丸ｺﾞｼｯｸM-PRO" w:hAnsi="HG丸ｺﾞｼｯｸM-PRO" w:hint="eastAsia"/>
                <w:u w:val="single"/>
              </w:rPr>
              <w:t>6,596</w:t>
            </w:r>
            <w:r w:rsidR="00651130" w:rsidRPr="001657C4">
              <w:rPr>
                <w:rFonts w:ascii="HG丸ｺﾞｼｯｸM-PRO" w:eastAsia="HG丸ｺﾞｼｯｸM-PRO" w:hAnsi="HG丸ｺﾞｼｯｸM-PRO" w:hint="eastAsia"/>
                <w:u w:val="single"/>
              </w:rPr>
              <w:t xml:space="preserve"> t-CO2</w:t>
            </w:r>
          </w:p>
          <w:p w:rsidR="00B93A1A" w:rsidRPr="001657C4" w:rsidRDefault="00D67C64"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(20</w:t>
            </w:r>
            <w:r w:rsidR="00606933" w:rsidRPr="001657C4">
              <w:rPr>
                <w:rFonts w:ascii="HG丸ｺﾞｼｯｸM-PRO" w:eastAsia="HG丸ｺﾞｼｯｸM-PRO" w:hAnsi="HG丸ｺﾞｼｯｸM-PRO" w:hint="eastAsia"/>
              </w:rPr>
              <w:t>14</w:t>
            </w:r>
            <w:r w:rsidRPr="001657C4">
              <w:rPr>
                <w:rFonts w:ascii="HG丸ｺﾞｼｯｸM-PRO" w:eastAsia="HG丸ｺﾞｼｯｸM-PRO" w:hAnsi="HG丸ｺﾞｼｯｸM-PRO" w:hint="eastAsia"/>
              </w:rPr>
              <w:t>年度末)</w:t>
            </w:r>
          </w:p>
        </w:tc>
        <w:tc>
          <w:tcPr>
            <w:tcW w:w="1701" w:type="dxa"/>
            <w:vAlign w:val="center"/>
          </w:tcPr>
          <w:p w:rsidR="00B93A1A" w:rsidRPr="001657C4" w:rsidRDefault="00B93A1A"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15,000</w:t>
            </w:r>
            <w:r w:rsidR="009B5322" w:rsidRPr="001657C4">
              <w:rPr>
                <w:rFonts w:ascii="HG丸ｺﾞｼｯｸM-PRO" w:eastAsia="HG丸ｺﾞｼｯｸM-PRO" w:hAnsi="HG丸ｺﾞｼｯｸM-PRO" w:hint="eastAsia"/>
              </w:rPr>
              <w:t xml:space="preserve"> t-CO2</w:t>
            </w:r>
          </w:p>
        </w:tc>
        <w:tc>
          <w:tcPr>
            <w:tcW w:w="1275" w:type="dxa"/>
            <w:vAlign w:val="center"/>
          </w:tcPr>
          <w:p w:rsidR="00B93A1A" w:rsidRPr="001657C4" w:rsidRDefault="0062707F" w:rsidP="00E8419F">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w:t>
            </w:r>
          </w:p>
        </w:tc>
        <w:tc>
          <w:tcPr>
            <w:tcW w:w="2835" w:type="dxa"/>
          </w:tcPr>
          <w:p w:rsidR="00B93A1A" w:rsidRPr="001657C4" w:rsidRDefault="00D47482" w:rsidP="0029793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クレジットの創出ポ</w:t>
            </w:r>
            <w:r w:rsidR="00B93A1A" w:rsidRPr="001657C4">
              <w:rPr>
                <w:rFonts w:ascii="HG丸ｺﾞｼｯｸM-PRO" w:eastAsia="HG丸ｺﾞｼｯｸM-PRO" w:hAnsi="HG丸ｺﾞｼｯｸM-PRO" w:hint="eastAsia"/>
              </w:rPr>
              <w:t>テンシャルはあるが、現在、全国的にクレジットの売買が思うように進んでいない状況であることから、</w:t>
            </w:r>
            <w:r w:rsidR="006C0EEB">
              <w:rPr>
                <w:rFonts w:ascii="HG丸ｺﾞｼｯｸM-PRO" w:eastAsia="HG丸ｺﾞｼｯｸM-PRO" w:hAnsi="HG丸ｺﾞｼｯｸM-PRO" w:hint="eastAsia"/>
              </w:rPr>
              <w:t>本</w:t>
            </w:r>
            <w:r w:rsidR="0029793C">
              <w:rPr>
                <w:rFonts w:ascii="HG丸ｺﾞｼｯｸM-PRO" w:eastAsia="HG丸ｺﾞｼｯｸM-PRO" w:hAnsi="HG丸ｺﾞｼｯｸM-PRO" w:hint="eastAsia"/>
              </w:rPr>
              <w:t>制度がうまく活用されていないため</w:t>
            </w:r>
            <w:r w:rsidR="00B93A1A" w:rsidRPr="001657C4">
              <w:rPr>
                <w:rFonts w:ascii="HG丸ｺﾞｼｯｸM-PRO" w:eastAsia="HG丸ｺﾞｼｯｸM-PRO" w:hAnsi="HG丸ｺﾞｼｯｸM-PRO" w:hint="eastAsia"/>
              </w:rPr>
              <w:t>。</w:t>
            </w:r>
          </w:p>
        </w:tc>
      </w:tr>
      <w:tr w:rsidR="001657C4" w:rsidRPr="001657C4" w:rsidTr="007B1930">
        <w:tc>
          <w:tcPr>
            <w:tcW w:w="21087" w:type="dxa"/>
            <w:gridSpan w:val="9"/>
          </w:tcPr>
          <w:p w:rsidR="00B93A1A" w:rsidRPr="001657C4" w:rsidRDefault="00B93A1A" w:rsidP="007B1930">
            <w:pPr>
              <w:rPr>
                <w:rFonts w:ascii="HG丸ｺﾞｼｯｸM-PRO" w:eastAsia="HG丸ｺﾞｼｯｸM-PRO" w:hAnsi="HG丸ｺﾞｼｯｸM-PRO"/>
              </w:rPr>
            </w:pPr>
            <w:r w:rsidRPr="001657C4">
              <w:rPr>
                <w:rFonts w:ascii="HG丸ｺﾞｼｯｸM-PRO" w:eastAsia="HG丸ｺﾞｼｯｸM-PRO" w:hAnsi="HG丸ｺﾞｼｯｸM-PRO" w:hint="eastAsia"/>
              </w:rPr>
              <w:t>（４）運輸部門</w:t>
            </w:r>
          </w:p>
        </w:tc>
      </w:tr>
      <w:tr w:rsidR="001657C4" w:rsidRPr="001657C4" w:rsidTr="007B1930">
        <w:tc>
          <w:tcPr>
            <w:tcW w:w="2235" w:type="dxa"/>
            <w:vAlign w:val="center"/>
          </w:tcPr>
          <w:p w:rsidR="00D95D2C" w:rsidRPr="001657C4" w:rsidRDefault="00D95D2C" w:rsidP="007B1930">
            <w:pPr>
              <w:ind w:left="210" w:hangingChars="100" w:hanging="210"/>
              <w:rPr>
                <w:rFonts w:ascii="HG丸ｺﾞｼｯｸM-PRO" w:eastAsia="HG丸ｺﾞｼｯｸM-PRO" w:hAnsi="HG丸ｺﾞｼｯｸM-PRO"/>
              </w:rPr>
            </w:pPr>
            <w:r w:rsidRPr="001657C4">
              <w:rPr>
                <w:rFonts w:ascii="ＭＳ 明朝" w:eastAsia="ＭＳ 明朝" w:hAnsi="ＭＳ 明朝" w:cs="ＭＳ 明朝" w:hint="eastAsia"/>
              </w:rPr>
              <w:t>➢</w:t>
            </w:r>
            <w:r w:rsidRPr="001657C4">
              <w:rPr>
                <w:rFonts w:ascii="HG丸ｺﾞｼｯｸM-PRO" w:eastAsia="HG丸ｺﾞｼｯｸM-PRO" w:hAnsi="HG丸ｺﾞｼｯｸM-PRO" w:hint="eastAsia"/>
              </w:rPr>
              <w:t>公共交通等の利用促進（重点施策）</w:t>
            </w:r>
          </w:p>
          <w:p w:rsidR="00D95D2C" w:rsidRPr="001657C4" w:rsidRDefault="00D95D2C" w:rsidP="007B1930">
            <w:pPr>
              <w:ind w:left="210" w:hangingChars="100" w:hanging="210"/>
              <w:rPr>
                <w:rFonts w:ascii="HG丸ｺﾞｼｯｸM-PRO" w:eastAsia="HG丸ｺﾞｼｯｸM-PRO" w:hAnsi="HG丸ｺﾞｼｯｸM-PRO"/>
              </w:rPr>
            </w:pPr>
          </w:p>
          <w:p w:rsidR="00D95D2C" w:rsidRPr="001657C4" w:rsidRDefault="00D95D2C" w:rsidP="007B1930">
            <w:pPr>
              <w:ind w:left="210" w:hangingChars="100" w:hanging="210"/>
              <w:rPr>
                <w:rFonts w:ascii="HG丸ｺﾞｼｯｸM-PRO" w:eastAsia="HG丸ｺﾞｼｯｸM-PRO" w:hAnsi="HG丸ｺﾞｼｯｸM-PRO"/>
              </w:rPr>
            </w:pPr>
          </w:p>
          <w:p w:rsidR="00D95D2C" w:rsidRPr="001657C4" w:rsidRDefault="00D95D2C" w:rsidP="007B1930">
            <w:pPr>
              <w:ind w:left="210" w:hangingChars="100" w:hanging="210"/>
              <w:rPr>
                <w:rFonts w:ascii="HG丸ｺﾞｼｯｸM-PRO" w:eastAsia="HG丸ｺﾞｼｯｸM-PRO" w:hAnsi="HG丸ｺﾞｼｯｸM-PRO"/>
              </w:rPr>
            </w:pPr>
          </w:p>
          <w:p w:rsidR="00D95D2C" w:rsidRPr="001657C4" w:rsidRDefault="00D95D2C" w:rsidP="007B1930">
            <w:pPr>
              <w:ind w:left="210" w:hangingChars="100" w:hanging="210"/>
              <w:rPr>
                <w:rFonts w:ascii="HG丸ｺﾞｼｯｸM-PRO" w:eastAsia="HG丸ｺﾞｼｯｸM-PRO" w:hAnsi="HG丸ｺﾞｼｯｸM-PRO"/>
              </w:rPr>
            </w:pPr>
          </w:p>
          <w:p w:rsidR="00D95D2C" w:rsidRPr="001657C4" w:rsidRDefault="00D95D2C" w:rsidP="007B1930">
            <w:pPr>
              <w:ind w:left="210" w:hangingChars="100" w:hanging="210"/>
              <w:rPr>
                <w:rFonts w:ascii="HG丸ｺﾞｼｯｸM-PRO" w:eastAsia="HG丸ｺﾞｼｯｸM-PRO" w:hAnsi="HG丸ｺﾞｼｯｸM-PRO"/>
              </w:rPr>
            </w:pPr>
          </w:p>
          <w:p w:rsidR="00D95D2C" w:rsidRPr="001657C4" w:rsidRDefault="00D95D2C" w:rsidP="007B1930">
            <w:pPr>
              <w:ind w:left="210" w:hangingChars="100" w:hanging="210"/>
              <w:rPr>
                <w:rFonts w:ascii="HG丸ｺﾞｼｯｸM-PRO" w:eastAsia="HG丸ｺﾞｼｯｸM-PRO" w:hAnsi="HG丸ｺﾞｼｯｸM-PRO"/>
              </w:rPr>
            </w:pPr>
          </w:p>
          <w:p w:rsidR="00D95D2C" w:rsidRPr="001657C4" w:rsidRDefault="00D95D2C" w:rsidP="007B1930">
            <w:pPr>
              <w:ind w:left="210" w:hangingChars="100" w:hanging="210"/>
              <w:rPr>
                <w:rFonts w:ascii="HG丸ｺﾞｼｯｸM-PRO" w:eastAsia="HG丸ｺﾞｼｯｸM-PRO" w:hAnsi="HG丸ｺﾞｼｯｸM-PRO"/>
              </w:rPr>
            </w:pPr>
          </w:p>
          <w:p w:rsidR="00D95D2C" w:rsidRPr="001657C4" w:rsidRDefault="00D95D2C" w:rsidP="007B1930">
            <w:pPr>
              <w:ind w:left="210" w:hangingChars="100" w:hanging="210"/>
              <w:rPr>
                <w:rFonts w:ascii="HG丸ｺﾞｼｯｸM-PRO" w:eastAsia="HG丸ｺﾞｼｯｸM-PRO" w:hAnsi="HG丸ｺﾞｼｯｸM-PRO"/>
              </w:rPr>
            </w:pPr>
          </w:p>
          <w:p w:rsidR="00D95D2C" w:rsidRPr="001657C4" w:rsidRDefault="00D95D2C" w:rsidP="007B1930">
            <w:pPr>
              <w:ind w:left="210" w:hangingChars="100" w:hanging="210"/>
              <w:rPr>
                <w:rFonts w:ascii="HG丸ｺﾞｼｯｸM-PRO" w:eastAsia="HG丸ｺﾞｼｯｸM-PRO" w:hAnsi="HG丸ｺﾞｼｯｸM-PRO"/>
              </w:rPr>
            </w:pPr>
          </w:p>
          <w:p w:rsidR="00D95D2C" w:rsidRPr="001657C4" w:rsidRDefault="00D95D2C" w:rsidP="007B1930">
            <w:pPr>
              <w:ind w:left="210" w:hangingChars="100" w:hanging="210"/>
              <w:rPr>
                <w:rFonts w:ascii="HG丸ｺﾞｼｯｸM-PRO" w:eastAsia="HG丸ｺﾞｼｯｸM-PRO" w:hAnsi="HG丸ｺﾞｼｯｸM-PRO"/>
              </w:rPr>
            </w:pPr>
          </w:p>
          <w:p w:rsidR="00D95D2C" w:rsidRPr="001657C4" w:rsidRDefault="00D95D2C" w:rsidP="007B1930">
            <w:pPr>
              <w:ind w:left="210" w:hangingChars="100" w:hanging="210"/>
              <w:rPr>
                <w:rFonts w:ascii="HG丸ｺﾞｼｯｸM-PRO" w:eastAsia="HG丸ｺﾞｼｯｸM-PRO" w:hAnsi="HG丸ｺﾞｼｯｸM-PRO"/>
              </w:rPr>
            </w:pPr>
          </w:p>
          <w:p w:rsidR="00D95D2C" w:rsidRPr="001657C4" w:rsidRDefault="00D95D2C" w:rsidP="007B1930">
            <w:pPr>
              <w:ind w:left="210" w:hangingChars="100" w:hanging="210"/>
              <w:rPr>
                <w:rFonts w:ascii="HG丸ｺﾞｼｯｸM-PRO" w:eastAsia="HG丸ｺﾞｼｯｸM-PRO" w:hAnsi="HG丸ｺﾞｼｯｸM-PRO"/>
              </w:rPr>
            </w:pPr>
          </w:p>
          <w:p w:rsidR="00D95D2C" w:rsidRPr="001657C4" w:rsidRDefault="00D95D2C" w:rsidP="007B1930">
            <w:pPr>
              <w:ind w:left="210" w:hangingChars="100" w:hanging="210"/>
              <w:rPr>
                <w:rFonts w:ascii="HG丸ｺﾞｼｯｸM-PRO" w:eastAsia="HG丸ｺﾞｼｯｸM-PRO" w:hAnsi="HG丸ｺﾞｼｯｸM-PRO"/>
              </w:rPr>
            </w:pPr>
          </w:p>
          <w:p w:rsidR="00D95D2C" w:rsidRPr="001657C4" w:rsidRDefault="00D95D2C" w:rsidP="007B1930">
            <w:pPr>
              <w:ind w:left="210" w:hangingChars="100" w:hanging="210"/>
              <w:rPr>
                <w:rFonts w:ascii="HG丸ｺﾞｼｯｸM-PRO" w:eastAsia="HG丸ｺﾞｼｯｸM-PRO" w:hAnsi="HG丸ｺﾞｼｯｸM-PRO"/>
              </w:rPr>
            </w:pPr>
          </w:p>
          <w:p w:rsidR="00651130" w:rsidRPr="001657C4" w:rsidRDefault="00651130" w:rsidP="007B1930">
            <w:pPr>
              <w:ind w:left="210" w:hangingChars="100" w:hanging="210"/>
              <w:rPr>
                <w:rFonts w:ascii="HG丸ｺﾞｼｯｸM-PRO" w:eastAsia="HG丸ｺﾞｼｯｸM-PRO" w:hAnsi="HG丸ｺﾞｼｯｸM-PRO"/>
              </w:rPr>
            </w:pPr>
          </w:p>
          <w:p w:rsidR="00651130" w:rsidRPr="001657C4" w:rsidRDefault="00651130" w:rsidP="007B1930">
            <w:pPr>
              <w:ind w:left="210" w:hangingChars="100" w:hanging="210"/>
              <w:rPr>
                <w:rFonts w:ascii="HG丸ｺﾞｼｯｸM-PRO" w:eastAsia="HG丸ｺﾞｼｯｸM-PRO" w:hAnsi="HG丸ｺﾞｼｯｸM-PRO"/>
              </w:rPr>
            </w:pPr>
          </w:p>
          <w:p w:rsidR="00651130" w:rsidRPr="001657C4" w:rsidRDefault="00651130" w:rsidP="007B1930">
            <w:pPr>
              <w:ind w:left="210" w:hangingChars="100" w:hanging="210"/>
              <w:rPr>
                <w:rFonts w:ascii="HG丸ｺﾞｼｯｸM-PRO" w:eastAsia="HG丸ｺﾞｼｯｸM-PRO" w:hAnsi="HG丸ｺﾞｼｯｸM-PRO"/>
              </w:rPr>
            </w:pPr>
          </w:p>
          <w:p w:rsidR="00D95D2C" w:rsidRPr="001657C4" w:rsidRDefault="00D95D2C" w:rsidP="007B1930">
            <w:pPr>
              <w:ind w:left="210" w:hangingChars="100" w:hanging="210"/>
              <w:rPr>
                <w:rFonts w:ascii="HG丸ｺﾞｼｯｸM-PRO" w:eastAsia="HG丸ｺﾞｼｯｸM-PRO" w:hAnsi="HG丸ｺﾞｼｯｸM-PRO"/>
              </w:rPr>
            </w:pPr>
          </w:p>
          <w:p w:rsidR="00D95D2C" w:rsidRPr="001657C4" w:rsidRDefault="00D95D2C" w:rsidP="007B1930">
            <w:pPr>
              <w:ind w:left="210" w:hangingChars="100" w:hanging="210"/>
              <w:rPr>
                <w:rFonts w:ascii="HG丸ｺﾞｼｯｸM-PRO" w:eastAsia="HG丸ｺﾞｼｯｸM-PRO" w:hAnsi="HG丸ｺﾞｼｯｸM-PRO"/>
              </w:rPr>
            </w:pPr>
          </w:p>
          <w:p w:rsidR="00D95D2C" w:rsidRPr="001657C4" w:rsidRDefault="00D95D2C" w:rsidP="007B1930">
            <w:pPr>
              <w:ind w:left="210" w:hangingChars="100" w:hanging="210"/>
              <w:rPr>
                <w:rFonts w:ascii="HG丸ｺﾞｼｯｸM-PRO" w:eastAsia="HG丸ｺﾞｼｯｸM-PRO" w:hAnsi="HG丸ｺﾞｼｯｸM-PRO"/>
              </w:rPr>
            </w:pPr>
          </w:p>
          <w:p w:rsidR="00D95D2C" w:rsidRDefault="00D95D2C" w:rsidP="007B1930">
            <w:pPr>
              <w:ind w:left="210" w:hangingChars="100" w:hanging="210"/>
              <w:rPr>
                <w:rFonts w:ascii="HG丸ｺﾞｼｯｸM-PRO" w:eastAsia="HG丸ｺﾞｼｯｸM-PRO" w:hAnsi="HG丸ｺﾞｼｯｸM-PRO"/>
              </w:rPr>
            </w:pPr>
          </w:p>
          <w:p w:rsidR="007F2580" w:rsidRDefault="007F2580" w:rsidP="007B1930">
            <w:pPr>
              <w:ind w:left="210" w:hangingChars="100" w:hanging="210"/>
              <w:rPr>
                <w:rFonts w:ascii="HG丸ｺﾞｼｯｸM-PRO" w:eastAsia="HG丸ｺﾞｼｯｸM-PRO" w:hAnsi="HG丸ｺﾞｼｯｸM-PRO"/>
              </w:rPr>
            </w:pPr>
          </w:p>
          <w:p w:rsidR="007B1930" w:rsidRPr="001657C4" w:rsidRDefault="007B1930" w:rsidP="007B1930">
            <w:pPr>
              <w:ind w:left="210" w:hangingChars="100" w:hanging="210"/>
              <w:rPr>
                <w:rFonts w:ascii="HG丸ｺﾞｼｯｸM-PRO" w:eastAsia="HG丸ｺﾞｼｯｸM-PRO" w:hAnsi="HG丸ｺﾞｼｯｸM-PRO"/>
              </w:rPr>
            </w:pPr>
          </w:p>
          <w:p w:rsidR="00D95D2C" w:rsidRPr="001657C4" w:rsidRDefault="00D95D2C" w:rsidP="007B1930">
            <w:pPr>
              <w:ind w:left="210" w:hangingChars="100" w:hanging="210"/>
              <w:rPr>
                <w:rFonts w:ascii="HG丸ｺﾞｼｯｸM-PRO" w:eastAsia="HG丸ｺﾞｼｯｸM-PRO" w:hAnsi="HG丸ｺﾞｼｯｸM-PRO"/>
              </w:rPr>
            </w:pPr>
            <w:r w:rsidRPr="001657C4">
              <w:rPr>
                <w:rFonts w:ascii="ＭＳ 明朝" w:eastAsia="ＭＳ 明朝" w:hAnsi="ＭＳ 明朝" w:cs="ＭＳ 明朝" w:hint="eastAsia"/>
              </w:rPr>
              <w:lastRenderedPageBreak/>
              <w:t>➢</w:t>
            </w:r>
            <w:r w:rsidRPr="001657C4">
              <w:rPr>
                <w:rFonts w:ascii="HG丸ｺﾞｼｯｸM-PRO" w:eastAsia="HG丸ｺﾞｼｯｸM-PRO" w:hAnsi="HG丸ｺﾞｼｯｸM-PRO" w:hint="eastAsia"/>
              </w:rPr>
              <w:t>公共交通等の利用促進（重点施策）</w:t>
            </w:r>
          </w:p>
        </w:tc>
        <w:tc>
          <w:tcPr>
            <w:tcW w:w="3969" w:type="dxa"/>
          </w:tcPr>
          <w:p w:rsidR="00D95D2C" w:rsidRPr="001657C4" w:rsidRDefault="00D95D2C" w:rsidP="007B1930">
            <w:pPr>
              <w:spacing w:line="300" w:lineRule="exact"/>
              <w:rPr>
                <w:rFonts w:ascii="HG丸ｺﾞｼｯｸM-PRO" w:eastAsia="HG丸ｺﾞｼｯｸM-PRO" w:hAnsi="HG丸ｺﾞｼｯｸM-PRO"/>
              </w:rPr>
            </w:pPr>
            <w:r w:rsidRPr="001657C4">
              <w:rPr>
                <w:rFonts w:ascii="HG丸ｺﾞｼｯｸM-PRO" w:eastAsia="HG丸ｺﾞｼｯｸM-PRO" w:hAnsi="HG丸ｺﾞｼｯｸM-PRO" w:hint="eastAsia"/>
              </w:rPr>
              <w:lastRenderedPageBreak/>
              <w:t>①するっと交差点対策</w:t>
            </w:r>
            <w:r w:rsidRPr="001657C4">
              <w:rPr>
                <w:rFonts w:ascii="HG丸ｺﾞｼｯｸM-PRO" w:eastAsia="HG丸ｺﾞｼｯｸM-PRO" w:hAnsi="HG丸ｺﾞｼｯｸM-PRO" w:hint="eastAsia"/>
                <w:vertAlign w:val="superscript"/>
              </w:rPr>
              <w:t>※※</w:t>
            </w:r>
          </w:p>
          <w:p w:rsidR="00D95D2C" w:rsidRPr="001657C4" w:rsidRDefault="007C61FC" w:rsidP="007B1930">
            <w:pPr>
              <w:spacing w:line="300" w:lineRule="exact"/>
              <w:jc w:val="right"/>
              <w:rPr>
                <w:rFonts w:ascii="HG丸ｺﾞｼｯｸM-PRO" w:eastAsia="HG丸ｺﾞｼｯｸM-PRO" w:hAnsi="HG丸ｺﾞｼｯｸM-PRO"/>
              </w:rPr>
            </w:pPr>
            <w:r w:rsidRPr="001657C4">
              <w:rPr>
                <w:rFonts w:ascii="HG丸ｺﾞｼｯｸM-PRO" w:eastAsia="HG丸ｺﾞｼｯｸM-PRO" w:hAnsi="HG丸ｺﾞｼｯｸM-PRO" w:hint="eastAsia"/>
                <w:kern w:val="0"/>
              </w:rPr>
              <w:t>3,654,919</w:t>
            </w:r>
            <w:r w:rsidR="00D95D2C" w:rsidRPr="001657C4">
              <w:rPr>
                <w:rFonts w:ascii="HG丸ｺﾞｼｯｸM-PRO" w:eastAsia="HG丸ｺﾞｼｯｸM-PRO" w:hAnsi="HG丸ｺﾞｼｯｸM-PRO" w:hint="eastAsia"/>
              </w:rPr>
              <w:t>千円（</w:t>
            </w:r>
            <w:r w:rsidR="0059381D" w:rsidRPr="001657C4">
              <w:rPr>
                <w:rFonts w:ascii="HG丸ｺﾞｼｯｸM-PRO" w:eastAsia="HG丸ｺﾞｼｯｸM-PRO" w:hAnsi="HG丸ｺﾞｼｯｸM-PRO" w:hint="eastAsia"/>
              </w:rPr>
              <w:t>2,899,919</w:t>
            </w:r>
            <w:r w:rsidR="00D95D2C" w:rsidRPr="001657C4">
              <w:rPr>
                <w:rFonts w:ascii="HG丸ｺﾞｼｯｸM-PRO" w:eastAsia="HG丸ｺﾞｼｯｸM-PRO" w:hAnsi="HG丸ｺﾞｼｯｸM-PRO" w:hint="eastAsia"/>
              </w:rPr>
              <w:t>千円）</w:t>
            </w:r>
          </w:p>
          <w:p w:rsidR="00D95D2C" w:rsidRPr="001657C4" w:rsidRDefault="00D95D2C" w:rsidP="007B1930">
            <w:pPr>
              <w:spacing w:line="300" w:lineRule="exact"/>
              <w:rPr>
                <w:rFonts w:ascii="HG丸ｺﾞｼｯｸM-PRO" w:eastAsia="HG丸ｺﾞｼｯｸM-PRO" w:hAnsi="HG丸ｺﾞｼｯｸM-PRO"/>
              </w:rPr>
            </w:pPr>
          </w:p>
          <w:p w:rsidR="00651130" w:rsidRPr="001657C4" w:rsidRDefault="00651130" w:rsidP="007B1930">
            <w:pPr>
              <w:spacing w:line="300" w:lineRule="exact"/>
              <w:rPr>
                <w:rFonts w:ascii="HG丸ｺﾞｼｯｸM-PRO" w:eastAsia="HG丸ｺﾞｼｯｸM-PRO" w:hAnsi="HG丸ｺﾞｼｯｸM-PRO"/>
              </w:rPr>
            </w:pPr>
          </w:p>
          <w:p w:rsidR="00651130" w:rsidRPr="001657C4" w:rsidRDefault="00651130"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r w:rsidRPr="001657C4">
              <w:rPr>
                <w:rFonts w:ascii="HG丸ｺﾞｼｯｸM-PRO" w:eastAsia="HG丸ｺﾞｼｯｸM-PRO" w:hAnsi="HG丸ｺﾞｼｯｸM-PRO" w:hint="eastAsia"/>
              </w:rPr>
              <w:t>②駅前放置自転車追放のための</w:t>
            </w:r>
          </w:p>
          <w:p w:rsidR="00D95D2C" w:rsidRPr="001657C4" w:rsidRDefault="00D95D2C" w:rsidP="007B1930">
            <w:pPr>
              <w:spacing w:line="300" w:lineRule="exact"/>
              <w:ind w:firstLineChars="100" w:firstLine="210"/>
              <w:rPr>
                <w:rFonts w:ascii="HG丸ｺﾞｼｯｸM-PRO" w:eastAsia="HG丸ｺﾞｼｯｸM-PRO" w:hAnsi="HG丸ｺﾞｼｯｸM-PRO"/>
              </w:rPr>
            </w:pPr>
            <w:r w:rsidRPr="001657C4">
              <w:rPr>
                <w:rFonts w:ascii="HG丸ｺﾞｼｯｸM-PRO" w:eastAsia="HG丸ｺﾞｼｯｸM-PRO" w:hAnsi="HG丸ｺﾞｼｯｸM-PRO" w:hint="eastAsia"/>
              </w:rPr>
              <w:t>広報・啓発</w:t>
            </w:r>
            <w:r w:rsidRPr="001657C4">
              <w:rPr>
                <w:rFonts w:ascii="HG丸ｺﾞｼｯｸM-PRO" w:eastAsia="HG丸ｺﾞｼｯｸM-PRO" w:hAnsi="HG丸ｺﾞｼｯｸM-PRO" w:hint="eastAsia"/>
                <w:vertAlign w:val="superscript"/>
              </w:rPr>
              <w:t>※※</w:t>
            </w:r>
          </w:p>
          <w:p w:rsidR="00D95D2C" w:rsidRPr="001657C4" w:rsidRDefault="007C61FC" w:rsidP="007B1930">
            <w:pPr>
              <w:spacing w:line="300" w:lineRule="exact"/>
              <w:jc w:val="right"/>
              <w:rPr>
                <w:rFonts w:ascii="HG丸ｺﾞｼｯｸM-PRO" w:eastAsia="HG丸ｺﾞｼｯｸM-PRO" w:hAnsi="HG丸ｺﾞｼｯｸM-PRO"/>
              </w:rPr>
            </w:pPr>
            <w:r w:rsidRPr="001657C4">
              <w:rPr>
                <w:rFonts w:ascii="HG丸ｺﾞｼｯｸM-PRO" w:eastAsia="HG丸ｺﾞｼｯｸM-PRO" w:hAnsi="HG丸ｺﾞｼｯｸM-PRO" w:hint="eastAsia"/>
                <w:kern w:val="0"/>
              </w:rPr>
              <w:t>59６</w:t>
            </w:r>
            <w:r w:rsidR="00D95D2C" w:rsidRPr="001657C4">
              <w:rPr>
                <w:rFonts w:ascii="HG丸ｺﾞｼｯｸM-PRO" w:eastAsia="HG丸ｺﾞｼｯｸM-PRO" w:hAnsi="HG丸ｺﾞｼｯｸM-PRO" w:hint="eastAsia"/>
              </w:rPr>
              <w:t>千円（</w:t>
            </w:r>
            <w:r w:rsidRPr="001657C4">
              <w:rPr>
                <w:rFonts w:ascii="HG丸ｺﾞｼｯｸM-PRO" w:eastAsia="HG丸ｺﾞｼｯｸM-PRO" w:hAnsi="HG丸ｺﾞｼｯｸM-PRO" w:hint="eastAsia"/>
                <w:kern w:val="0"/>
              </w:rPr>
              <w:t>594</w:t>
            </w:r>
            <w:r w:rsidR="00D95D2C" w:rsidRPr="001657C4">
              <w:rPr>
                <w:rFonts w:ascii="HG丸ｺﾞｼｯｸM-PRO" w:eastAsia="HG丸ｺﾞｼｯｸM-PRO" w:hAnsi="HG丸ｺﾞｼｯｸM-PRO" w:hint="eastAsia"/>
              </w:rPr>
              <w:t>千円）</w:t>
            </w: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r w:rsidRPr="001657C4">
              <w:rPr>
                <w:rFonts w:ascii="HG丸ｺﾞｼｯｸM-PRO" w:eastAsia="HG丸ｺﾞｼｯｸM-PRO" w:hAnsi="HG丸ｺﾞｼｯｸM-PRO" w:hint="eastAsia"/>
              </w:rPr>
              <w:t>③総合都市交通体系調査事業</w:t>
            </w:r>
            <w:r w:rsidRPr="001657C4">
              <w:rPr>
                <w:rFonts w:ascii="HG丸ｺﾞｼｯｸM-PRO" w:eastAsia="HG丸ｺﾞｼｯｸM-PRO" w:hAnsi="HG丸ｺﾞｼｯｸM-PRO" w:hint="eastAsia"/>
                <w:vertAlign w:val="superscript"/>
              </w:rPr>
              <w:t>※※</w:t>
            </w:r>
          </w:p>
          <w:p w:rsidR="00D95D2C" w:rsidRPr="001657C4" w:rsidRDefault="0059381D" w:rsidP="007B1930">
            <w:pPr>
              <w:spacing w:line="300" w:lineRule="exact"/>
              <w:jc w:val="right"/>
              <w:rPr>
                <w:rFonts w:ascii="HG丸ｺﾞｼｯｸM-PRO" w:eastAsia="HG丸ｺﾞｼｯｸM-PRO" w:hAnsi="HG丸ｺﾞｼｯｸM-PRO"/>
              </w:rPr>
            </w:pPr>
            <w:r w:rsidRPr="001657C4">
              <w:rPr>
                <w:rFonts w:ascii="HG丸ｺﾞｼｯｸM-PRO" w:eastAsia="HG丸ｺﾞｼｯｸM-PRO" w:hAnsi="HG丸ｺﾞｼｯｸM-PRO" w:hint="eastAsia"/>
              </w:rPr>
              <w:t>15,000</w:t>
            </w:r>
            <w:r w:rsidR="00D95D2C" w:rsidRPr="001657C4">
              <w:rPr>
                <w:rFonts w:ascii="HG丸ｺﾞｼｯｸM-PRO" w:eastAsia="HG丸ｺﾞｼｯｸM-PRO" w:hAnsi="HG丸ｺﾞｼｯｸM-PRO" w:hint="eastAsia"/>
              </w:rPr>
              <w:t>千円（</w:t>
            </w:r>
            <w:r w:rsidRPr="001657C4">
              <w:rPr>
                <w:rFonts w:ascii="HG丸ｺﾞｼｯｸM-PRO" w:eastAsia="HG丸ｺﾞｼｯｸM-PRO" w:hAnsi="HG丸ｺﾞｼｯｸM-PRO" w:hint="eastAsia"/>
              </w:rPr>
              <w:t>16,500</w:t>
            </w:r>
            <w:r w:rsidR="00D95D2C" w:rsidRPr="001657C4">
              <w:rPr>
                <w:rFonts w:ascii="HG丸ｺﾞｼｯｸM-PRO" w:eastAsia="HG丸ｺﾞｼｯｸM-PRO" w:hAnsi="HG丸ｺﾞｼｯｸM-PRO" w:hint="eastAsia"/>
              </w:rPr>
              <w:t>千円）</w:t>
            </w: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④公共交通シームレス化の推進に向けた実証実験</w:t>
            </w:r>
          </w:p>
          <w:p w:rsidR="00D95D2C" w:rsidRPr="001657C4" w:rsidRDefault="00D95D2C" w:rsidP="007B1930">
            <w:pPr>
              <w:spacing w:line="300" w:lineRule="exact"/>
              <w:ind w:left="210" w:hangingChars="100" w:hanging="210"/>
              <w:jc w:val="right"/>
              <w:rPr>
                <w:rFonts w:ascii="HG丸ｺﾞｼｯｸM-PRO" w:eastAsia="HG丸ｺﾞｼｯｸM-PRO" w:hAnsi="HG丸ｺﾞｼｯｸM-PRO"/>
              </w:rPr>
            </w:pPr>
            <w:r w:rsidRPr="001657C4">
              <w:rPr>
                <w:rFonts w:ascii="HG丸ｺﾞｼｯｸM-PRO" w:eastAsia="HG丸ｺﾞｼｯｸM-PRO" w:hAnsi="HG丸ｺﾞｼｯｸM-PRO" w:hint="eastAsia"/>
              </w:rPr>
              <w:t>0千円（0千円）</w:t>
            </w: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ind w:left="210" w:hangingChars="100" w:hanging="210"/>
              <w:rPr>
                <w:rFonts w:ascii="HG丸ｺﾞｼｯｸM-PRO" w:eastAsia="HG丸ｺﾞｼｯｸM-PRO" w:hAnsi="HG丸ｺﾞｼｯｸM-PRO"/>
              </w:rPr>
            </w:pPr>
          </w:p>
          <w:p w:rsidR="00D95D2C" w:rsidRPr="001657C4" w:rsidRDefault="00D95D2C" w:rsidP="007B1930">
            <w:pPr>
              <w:spacing w:line="300" w:lineRule="exact"/>
              <w:ind w:left="210" w:hangingChars="100" w:hanging="210"/>
              <w:rPr>
                <w:rFonts w:ascii="HG丸ｺﾞｼｯｸM-PRO" w:eastAsia="HG丸ｺﾞｼｯｸM-PRO" w:hAnsi="HG丸ｺﾞｼｯｸM-PRO"/>
              </w:rPr>
            </w:pPr>
          </w:p>
          <w:p w:rsidR="00D95D2C" w:rsidRPr="001657C4" w:rsidRDefault="00D95D2C" w:rsidP="007B1930">
            <w:pPr>
              <w:spacing w:line="300" w:lineRule="exact"/>
              <w:ind w:left="210" w:hangingChars="100" w:hanging="210"/>
              <w:rPr>
                <w:rFonts w:ascii="HG丸ｺﾞｼｯｸM-PRO" w:eastAsia="HG丸ｺﾞｼｯｸM-PRO" w:hAnsi="HG丸ｺﾞｼｯｸM-PRO"/>
              </w:rPr>
            </w:pPr>
          </w:p>
          <w:p w:rsidR="00D95D2C" w:rsidRPr="001657C4" w:rsidRDefault="00D95D2C" w:rsidP="007B1930">
            <w:pPr>
              <w:spacing w:line="300" w:lineRule="exact"/>
              <w:ind w:left="210" w:hangingChars="100" w:hanging="210"/>
              <w:rPr>
                <w:rFonts w:ascii="HG丸ｺﾞｼｯｸM-PRO" w:eastAsia="HG丸ｺﾞｼｯｸM-PRO" w:hAnsi="HG丸ｺﾞｼｯｸM-PRO"/>
              </w:rPr>
            </w:pPr>
          </w:p>
          <w:p w:rsidR="00D95D2C" w:rsidRPr="001657C4" w:rsidRDefault="00D95D2C" w:rsidP="007B1930">
            <w:pPr>
              <w:spacing w:line="300" w:lineRule="exact"/>
              <w:ind w:left="210" w:hangingChars="100" w:hanging="210"/>
              <w:rPr>
                <w:rFonts w:ascii="HG丸ｺﾞｼｯｸM-PRO" w:eastAsia="HG丸ｺﾞｼｯｸM-PRO" w:hAnsi="HG丸ｺﾞｼｯｸM-PRO"/>
              </w:rPr>
            </w:pPr>
          </w:p>
          <w:p w:rsidR="00D95D2C" w:rsidRPr="001657C4" w:rsidRDefault="00D95D2C" w:rsidP="007B1930">
            <w:pPr>
              <w:spacing w:line="300" w:lineRule="exact"/>
              <w:ind w:left="210" w:hangingChars="100" w:hanging="210"/>
              <w:rPr>
                <w:rFonts w:ascii="HG丸ｺﾞｼｯｸM-PRO" w:eastAsia="HG丸ｺﾞｼｯｸM-PRO" w:hAnsi="HG丸ｺﾞｼｯｸM-PRO"/>
              </w:rPr>
            </w:pPr>
          </w:p>
          <w:p w:rsidR="00D95D2C" w:rsidRPr="001657C4" w:rsidRDefault="00D95D2C" w:rsidP="007B1930">
            <w:pPr>
              <w:spacing w:line="300" w:lineRule="exact"/>
              <w:ind w:left="210" w:hangingChars="100" w:hanging="210"/>
              <w:rPr>
                <w:rFonts w:ascii="HG丸ｺﾞｼｯｸM-PRO" w:eastAsia="HG丸ｺﾞｼｯｸM-PRO" w:hAnsi="HG丸ｺﾞｼｯｸM-PRO"/>
              </w:rPr>
            </w:pPr>
          </w:p>
          <w:p w:rsidR="00D95D2C" w:rsidRPr="001657C4" w:rsidRDefault="00D95D2C" w:rsidP="007B1930">
            <w:pPr>
              <w:spacing w:line="300" w:lineRule="exact"/>
              <w:ind w:left="210" w:hangingChars="100" w:hanging="210"/>
              <w:jc w:val="right"/>
              <w:rPr>
                <w:rFonts w:ascii="HG丸ｺﾞｼｯｸM-PRO" w:eastAsia="HG丸ｺﾞｼｯｸM-PRO" w:hAnsi="HG丸ｺﾞｼｯｸM-PRO"/>
              </w:rPr>
            </w:pPr>
            <w:r w:rsidRPr="001657C4">
              <w:rPr>
                <w:rFonts w:ascii="HG丸ｺﾞｼｯｸM-PRO" w:eastAsia="HG丸ｺﾞｼｯｸM-PRO" w:hAnsi="HG丸ｺﾞｼｯｸM-PRO" w:hint="eastAsia"/>
              </w:rPr>
              <w:t>※※環境関連だけ切り出せない事業</w:t>
            </w:r>
          </w:p>
          <w:p w:rsidR="00D95D2C" w:rsidRPr="001657C4" w:rsidRDefault="00D95D2C" w:rsidP="007B1930">
            <w:pPr>
              <w:spacing w:line="300" w:lineRule="exact"/>
              <w:ind w:left="210" w:hangingChars="100" w:hanging="210"/>
              <w:jc w:val="right"/>
              <w:rPr>
                <w:rFonts w:ascii="HG丸ｺﾞｼｯｸM-PRO" w:eastAsia="HG丸ｺﾞｼｯｸM-PRO" w:hAnsi="HG丸ｺﾞｼｯｸM-PRO"/>
              </w:rPr>
            </w:pPr>
            <w:r w:rsidRPr="001657C4">
              <w:rPr>
                <w:rFonts w:ascii="HG丸ｺﾞｼｯｸM-PRO" w:eastAsia="HG丸ｺﾞｼｯｸM-PRO" w:hAnsi="HG丸ｺﾞｼｯｸM-PRO" w:hint="eastAsia"/>
              </w:rPr>
              <w:t>（環境以外の事業費も含む額）</w:t>
            </w:r>
          </w:p>
        </w:tc>
        <w:tc>
          <w:tcPr>
            <w:tcW w:w="4110" w:type="dxa"/>
          </w:tcPr>
          <w:p w:rsidR="00D95D2C" w:rsidRPr="001657C4" w:rsidRDefault="00D95D2C" w:rsidP="007B1930">
            <w:pPr>
              <w:spacing w:line="300" w:lineRule="exact"/>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lastRenderedPageBreak/>
              <w:t>①朝の通勤時間帯のバス路線や昼間の業務交通が集中する渋滞交差点に着目して、右折レーンの設置や路面表示の変更などのハード整備と交通管理者の信号表示時間の調整などのソフト面の整備を組み合わせ対策を講じる。</w:t>
            </w: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②</w:t>
            </w:r>
            <w:r w:rsidR="007C61FC" w:rsidRPr="001657C4">
              <w:rPr>
                <w:rFonts w:ascii="HG丸ｺﾞｼｯｸM-PRO" w:eastAsia="HG丸ｺﾞｼｯｸM-PRO" w:hAnsi="HG丸ｺﾞｼｯｸM-PRO" w:hint="eastAsia"/>
                <w:kern w:val="0"/>
              </w:rPr>
              <w:t>９月及び</w:t>
            </w:r>
            <w:r w:rsidRPr="001657C4">
              <w:rPr>
                <w:rFonts w:ascii="HG丸ｺﾞｼｯｸM-PRO" w:eastAsia="HG丸ｺﾞｼｯｸM-PRO" w:hAnsi="HG丸ｺﾞｼｯｸM-PRO" w:hint="eastAsia"/>
              </w:rPr>
              <w:t>11月を「自転車マナーアップ強化月間」とし、自転車の交通ルールの徹底及びマナーの向上を目指した取り組みを実施する中で、府民に対して「自転車の放置をしない・させない」意識の高揚を図るため、市町村、鉄道事業者等の協力を得て、ポスターの掲出等広報啓発を行う。</w:t>
            </w: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③自動車交通のみならず公共交通機関も含めた適切な交通体系の実現及び維持</w:t>
            </w:r>
            <w:r w:rsidRPr="001657C4">
              <w:rPr>
                <w:rFonts w:ascii="HG丸ｺﾞｼｯｸM-PRO" w:eastAsia="HG丸ｺﾞｼｯｸM-PRO" w:hAnsi="HG丸ｺﾞｼｯｸM-PRO" w:hint="eastAsia"/>
              </w:rPr>
              <w:lastRenderedPageBreak/>
              <w:t>のため、交通実態の調査、各種施策の検討･提案･施策推進に向けての連絡･調整を行う。</w:t>
            </w: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E85938" w:rsidP="007B1930">
            <w:pPr>
              <w:spacing w:line="300" w:lineRule="exact"/>
              <w:ind w:left="210" w:hangingChars="100" w:hanging="210"/>
              <w:rPr>
                <w:rFonts w:ascii="HG丸ｺﾞｼｯｸM-PRO" w:eastAsia="HG丸ｺﾞｼｯｸM-PRO" w:hAnsi="HG丸ｺﾞｼｯｸM-PRO"/>
              </w:rPr>
            </w:pPr>
            <w:r>
              <w:pict w14:anchorId="0E7C0614">
                <v:rect id="正方形/長方形 5" o:spid="_x0000_s1028" style="position:absolute;left:0;text-align:left;margin-left:216.5pt;margin-top:50.85pt;width:42.1pt;height:30.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Ar6g3kDAADXBwAA&#10;HwAAAGNsaXBib2FyZC9kcmF3aW5ncy9kcmF3aW5nMS54bWysVUFzWzUQvjPDf9DontpJ4yb29KVj&#10;Agl0QuKxw/S80dOzH9WTHpLs2P0PcIPhAD2Uc4dDDw1MzK+BzHDyX2BX0nPc0gkdIAdH0q6+/fbb&#10;Xb2Hj+aVYjNpXWl0xrfvtTmTWpi81OOMf3F+tLXPmfOgc1BGy4wvpOOPDj784CH0xhbqSSkYImjX&#10;g4xPvK97rZYTE1mBu2dqqdFWGFuBx60dt3ILl4hcqdZOu/2gVUGp+cEt1MfggU1t+S+glBFPZX4I&#10;egYOIZXobZ4kjkr8d2To6dmxrUf1wBJzcTobWFbmGUflNFQoEW8lQ3LDbeutW+NbgHlhK/I3RcHm&#10;Gd/r7Hc7O4i1yHh3e7e7t92JeHLumUCHzv3dB3toF+hwf7+7322neJOzf0AQk0/uxECSkQwuNgi6&#10;mujp2d8z7jQZ37z86ea7X/5Yvmj9+e3ruGKJNupDFxsNGhCX5Pt/sl8zh15tnT+WpmK0yLiVwocO&#10;g9mJ85FF4xLSMkelUqFgSr9xgJh0gv8arn4+ClL4+UcmX5DzBf7H6luDkbAkrhZHJYY9AecHYHEi&#10;8BBny5/hT6HMZcZNWnE2MfbZu87JH7sUrZxd4oRl3H01BSs5U59pF5piF2F92Ox29qhX7KblYtOi&#10;p9WhUTjYgV1Ykr9XzbKwpnpibN6nqGgCLTB2xoW3zebQ4x5NOMhC9vthLUxVgz/RoxpHajsoTLKe&#10;z5+ArZP2Hlv21IwmUMt3lSD6Rs37U2+KMtUnqkoG5fzIL5QM9QnaY9swUGN8qogg+aDo/cKn1cA7&#10;NgPMNwxFqF204jJ1nCVXizAK6In7ErYeD1CcZ5hGu4NZPpWWHsJ2O6IbVebUIiGAHV8cKpsitOmP&#10;Zo/CbLrJosCui+0GPQnML2pZgMCn4dPj36+uVstfV789Xy2vV8ufV8urz7cGw7M0w27D97yspGOn&#10;8pINTQU6RULmRMUfrK6/psiYOf6GM6lz6rrh++Z2B8/V9cvV9St28/03Nz/8+N7cbgkEUlgwIrie&#10;lqmTo3qI0kTNmnFyVGHKSemhLPApxUduJ4pPHxK5VhyEkNrHZnMTyGUsRGezDs2NEDoAEnKBBVxj&#10;J4DGM4I02JFa8qerUaT15dQVd11e3wiRjfbry1WpTWraNwEUZpUiR/9APwlD7UVSvvVJCy7pE0zf&#10;zc39wV8AAAD//wMAUEsDBBQABgAIAAAAIQBLQCLF3wYAADgcAAAaAAAAY2xpcGJvYXJkL3RoZW1l&#10;L3RoZW1lMS54bWzsWU9vG0UUvyPxHUZ7b+P/jaM6VezYDbRpo9gt6nG8Hu9OM7uzmhkn9Q21RyQk&#10;REEcqMSNAwIqtRKX8mkCRVCkfgXezOyud+K1kpQIKmgO8e7b37z/782b3avXHkQMHRIhKY87XvVy&#10;xUMk9vmExkHHuzMaXFr3kFQ4nmDGY9Lx5kR61zbff+8q3vAZTcYci8koJBFBwCiWG7jjhUolG2tr&#10;0gcylpd5QmJ4NuUiwgpuRbA2EfgIBERsrVaptNYiTGNvEzgqzajP4F+spCb4TAw1G4JiHIH029Mp&#10;9YnBTg6qGiHnsscEOsSs4wHPCT8akQfKQwxLBQ86XsX8eWubV9fwRrqIqRVrC+sG5i9dly6YHNSM&#10;TBGMc6HVQaN9ZTvnbwBMLeP6/X6vX835GQD2fbDU6lLk2RisV7sZzwLIXi7z7lWalYaLL/CvL+nc&#10;7na7zXaqi2VqQPaysYRfr7QaWzUHb0AW31zCN7pbvV7LwRuQxbeW8IMr7VbDxRtQyGh8sITWAR0M&#10;Uu45ZMrZTil8HeDrlRS+QEE25NmlRUx5rFblWoTvczEAgAYyrGiM1DwhU+xDTm4JiplmjzcILtAt&#10;yZdLJC0JSV/QRHW8DxMcewXI6xffv37xDB0/fH788KfjR4+OH/5oGTmrdnAcFFe9+vazP598jP54&#10;9s2rx1+U42UR/+sPn/zy8+flQCiehXEvv3z62/OnL7/69PfvHpfAtwQeF+EjGhGJbpEjtM8jMMx4&#10;xdWcjMX5VoxCTIsrtuJA4hhrKSX8+yp00LfmmOESXJe4HrwroHmUAa/P7jsKD0MxU7SE440wcoC7&#10;nLMuF6VeuKFlFdw8msVBuXAxK+L2MT4sk93DsRPf/iyBrknLWPZC4qi5x3CscEBiopB+xg8IKbHu&#10;HqWOX3epL7jkU4XuUdTFtNQlIzp2smmxaIdGEJd5mYIQb8c3u3dRl7Myq7fJoYuEqshK0Um6EWGO&#10;G6/jmcJRGcsRjljR4TexCsuUHM6FX8T1pYJIB4Rx1J8QKcvW3BZgbyHoNzD0q9Kw77J55CKFogdl&#10;PG9izovIbX7QC3GUlGGHNA6L2A/kAaQoRntclcF3uVsh+h7igOOV4b5LiRPu07vBHRo4Ki0SRD+Z&#10;iZJEvE64k7/DOZtiYloNtHSnU0c0Xt22e7DzzsTcSri4xg2t8uXXT0r0fltbdmH7cmpm50SjXoU7&#10;2Z57XEzo29+dt/Es3iNQEMtb1Lvm/K45e//55ryqni++JS+6MDRo3WPsmG2G7mjlzD2ljA3VnJGb&#10;0ozdEvaeyQCIep05W5L8DJaEcKkrGQQ4uEBgswYJrj6iKhyGOIGRveppJoFMWQcSJVzCUdGQS3lr&#10;PIz9yh40m/oIYjuHxGqXTyy5rsnZSSNnY7QKzHE2E1TXDM4qrH4lZQq2vYmwqlbqzNKqRjXTFB1p&#10;ucnaxeZIDi7PTQNi7k0YahCMQuDlFpzutWg47GBGJtrvNkZZWEwULjJEMsQTksZI270co6oJUpYr&#10;S4ZoO2wy6GPjKV4rSGtrtn9D2lmCVBTXWCEui97fiVKWwYsoAbeT5cjiYnGyGB11vHaz1vSQj5OO&#10;N4VTMlxGCURd6jkSswDeL/lK2LQ/tZhNlS+i2c4Mc4ugCi8+rN+XDHb6QCKk2sYytKlhHqUpwGIt&#10;yepfa4JbL8qAkm50Ni3q65AM/5oW4Ec3tGQ6Jb4qBrtA0b6zt2kr5TNFxDCcHKExm4l9DOHXqQr2&#10;TKiE1x2mI+gbeDOnvW0euc05Lbri+zCDs3TMkhCn7VaXaFbJFm4aUq6DuSuoB7aV6m6MO78ppuQv&#10;yJRiGv/PTNH7Cbx9qE90BHx4zSsw0pXS8bhQIYculITUHwgYHEzvgGyBt7vwGJIK3kmbX0EO9a+t&#10;OcvDlDUcItU+DZCgsB+pUBCyB23JZN8pzKrp3mVZspSRyaiCujKxao/JIWEj3QNbem/3UAipbrpJ&#10;2gYM7mT+ufdpBY0DPeQU683pZPnea2vgn558bDGDUW4fNgNN5v9cxXw8WOyqdr1Znu29RUP0g8WY&#10;1ciqAoQVtoJ2WvZvqMI5t1rbsZYsrjUz5SCKyxYDMR+IEniHhPQ/2P+o8Jn9fqE31BHfh96K4NOF&#10;ZgZpA1l9yQ4eSDdISxzD4GSJNpk0K+vadHTSXss26wuedHO5J5ytNTtLvM/p7Hw4c8U5tXiRzk49&#10;7Pja0la6GiJ7skSBNM0OMiYwZd+xdnGCxkG148G3JAj0A7iCr1Ee0GqaVtM0uIJPTDAs2e9CHS+9&#10;yCjw3FJyTD2j1DNMI6M0Mkozo8Bwln6BySgt6FT6owl8tNM/Hsq+j8AEl35PyZqq87Fv8y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AgK+oN5AwAA1wcAAB8AAAAAAAAAAAAAAAAAIAIAAGNsaXBib2FyZC9kcmF3aW5ncy9kcmF3aW5n&#10;MS54bWxQSwECLQAUAAYACAAAACEAS0Aixd8GAAA4HAAAGgAAAAAAAAAAAAAAAADWBQAAY2xpcGJv&#10;YXJkL3RoZW1lL3RoZW1lMS54bWxQSwECLQAUAAYACAAAACEAnGZGQbsAAAAkAQAAKgAAAAAAAAAA&#10;AAAAAADtDAAAY2xpcGJvYXJkL2RyYXdpbmdzL19yZWxzL2RyYXdpbmcxLnhtbC5yZWxzUEsFBgAA&#10;AAAFAAUAZwEAAPANAAAAAA==&#10;" filled="f" stroked="f" strokeweight="2pt">
                  <v:textbox>
                    <w:txbxContent>
                      <w:p w:rsidR="00F040C3" w:rsidRDefault="00F040C3">
                        <w:pPr>
                          <w:jc w:val="center"/>
                          <w:rPr>
                            <w:color w:val="000000" w:themeColor="text1"/>
                          </w:rPr>
                        </w:pPr>
                        <w:r>
                          <w:rPr>
                            <w:rFonts w:ascii="HG丸ｺﾞｼｯｸM-PRO" w:eastAsia="HG丸ｺﾞｼｯｸM-PRO" w:hAnsi="HG丸ｺﾞｼｯｸM-PRO" w:hint="eastAsia"/>
                            <w:color w:val="000000" w:themeColor="text1"/>
                          </w:rPr>
                          <w:t>－</w:t>
                        </w:r>
                      </w:p>
                    </w:txbxContent>
                  </v:textbox>
                </v:rect>
              </w:pict>
            </w:r>
            <w:r w:rsidR="00D95D2C" w:rsidRPr="001657C4">
              <w:rPr>
                <w:rFonts w:ascii="HG丸ｺﾞｼｯｸM-PRO" w:eastAsia="HG丸ｺﾞｼｯｸM-PRO" w:hAnsi="HG丸ｺﾞｼｯｸM-PRO" w:hint="eastAsia"/>
              </w:rPr>
              <w:t>④平成２４年度に高速道路を走行するバス路線を活用した乗り継ぎ改善実証実験（交野市）、リアルタイムのバス運行情報を映すモニター設置による乗り継ぎ改善実証実験（枚方市）、近鉄富田林駅・南海金剛駅間の急行バス運行による乗り継ぎ改善実証実験（富田林市）の3箇所で実証実験を行った。</w:t>
            </w:r>
          </w:p>
        </w:tc>
        <w:tc>
          <w:tcPr>
            <w:tcW w:w="1701" w:type="dxa"/>
            <w:vAlign w:val="center"/>
          </w:tcPr>
          <w:p w:rsidR="00D95D2C" w:rsidRPr="001657C4" w:rsidRDefault="00D95D2C" w:rsidP="007B1930">
            <w:pPr>
              <w:spacing w:line="30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lastRenderedPageBreak/>
              <w:t>－</w:t>
            </w:r>
          </w:p>
        </w:tc>
        <w:tc>
          <w:tcPr>
            <w:tcW w:w="4962" w:type="dxa"/>
            <w:gridSpan w:val="3"/>
            <w:vAlign w:val="center"/>
          </w:tcPr>
          <w:p w:rsidR="00D95D2C" w:rsidRPr="001657C4" w:rsidRDefault="00D95D2C" w:rsidP="007B1930">
            <w:pPr>
              <w:spacing w:line="300" w:lineRule="exact"/>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①「するっと交差点対策」を平成１５年３月に策定（平成１８年７月改訂）し、府内99箇所を対象箇所とした。</w:t>
            </w:r>
          </w:p>
          <w:p w:rsidR="00D95D2C" w:rsidRPr="001657C4" w:rsidRDefault="00D95D2C" w:rsidP="007B1930">
            <w:pPr>
              <w:spacing w:line="30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w:t>
            </w:r>
          </w:p>
          <w:p w:rsidR="00D95D2C" w:rsidRPr="001657C4" w:rsidRDefault="00D95D2C" w:rsidP="007B1930">
            <w:pPr>
              <w:spacing w:line="300" w:lineRule="exact"/>
              <w:ind w:firstLineChars="100" w:firstLine="210"/>
              <w:rPr>
                <w:rFonts w:ascii="HG丸ｺﾞｼｯｸM-PRO" w:eastAsia="HG丸ｺﾞｼｯｸM-PRO" w:hAnsi="HG丸ｺﾞｼｯｸM-PRO"/>
              </w:rPr>
            </w:pPr>
            <w:r w:rsidRPr="001657C4">
              <w:rPr>
                <w:rFonts w:ascii="HG丸ｺﾞｼｯｸM-PRO" w:eastAsia="HG丸ｺﾞｼｯｸM-PRO" w:hAnsi="HG丸ｺﾞｼｯｸM-PRO" w:hint="eastAsia"/>
              </w:rPr>
              <w:t>７４箇所で対策が完了。うちの６２箇所において、効果検証を実施したところ、混雑時における交差点通過時間が平均で４０％以上削減された効果を確認（2010年度末）</w:t>
            </w:r>
          </w:p>
          <w:p w:rsidR="00D95D2C" w:rsidRPr="001657C4" w:rsidRDefault="00D95D2C" w:rsidP="007B1930">
            <w:pPr>
              <w:spacing w:line="30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w:t>
            </w:r>
          </w:p>
          <w:p w:rsidR="00D95D2C" w:rsidRPr="001657C4" w:rsidRDefault="007C61FC" w:rsidP="007B1930">
            <w:pPr>
              <w:spacing w:line="300" w:lineRule="exact"/>
              <w:ind w:firstLineChars="100" w:firstLine="210"/>
              <w:rPr>
                <w:rFonts w:ascii="HG丸ｺﾞｼｯｸM-PRO" w:eastAsia="HG丸ｺﾞｼｯｸM-PRO" w:hAnsi="HG丸ｺﾞｼｯｸM-PRO"/>
              </w:rPr>
            </w:pPr>
            <w:r w:rsidRPr="001657C4">
              <w:rPr>
                <w:rFonts w:ascii="HG丸ｺﾞｼｯｸM-PRO" w:eastAsia="HG丸ｺﾞｼｯｸM-PRO" w:hAnsi="HG丸ｺﾞｼｯｸM-PRO" w:hint="eastAsia"/>
                <w:kern w:val="0"/>
              </w:rPr>
              <w:t>短期間に少ない投資で整備効果が期待できる１７箇所の交差点を追加し、合計で116箇所を対象箇所とした。また、201５年3月末時点で９０箇所の対策が完了しており、引き続き平成２３年度から平成２７年度までの５ヵ年で対策を進める。</w:t>
            </w: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r w:rsidRPr="001657C4">
              <w:rPr>
                <w:rFonts w:ascii="HG丸ｺﾞｼｯｸM-PRO" w:eastAsia="HG丸ｺﾞｼｯｸM-PRO" w:hAnsi="HG丸ｺﾞｼｯｸM-PRO" w:hint="eastAsia"/>
              </w:rPr>
              <w:t>②</w:t>
            </w:r>
            <w:r w:rsidR="007C61FC" w:rsidRPr="001657C4">
              <w:rPr>
                <w:rFonts w:ascii="HG丸ｺﾞｼｯｸM-PRO" w:eastAsia="HG丸ｺﾞｼｯｸM-PRO" w:hAnsi="HG丸ｺﾞｼｯｸM-PRO" w:hint="eastAsia"/>
                <w:kern w:val="0"/>
              </w:rPr>
              <w:t>201４</w:t>
            </w:r>
            <w:r w:rsidRPr="001657C4">
              <w:rPr>
                <w:rFonts w:ascii="HG丸ｺﾞｼｯｸM-PRO" w:eastAsia="HG丸ｺﾞｼｯｸM-PRO" w:hAnsi="HG丸ｺﾞｼｯｸM-PRO" w:hint="eastAsia"/>
              </w:rPr>
              <w:t>年度の強化月間ポスター</w:t>
            </w:r>
          </w:p>
          <w:p w:rsidR="00D95D2C" w:rsidRPr="001657C4" w:rsidRDefault="007C61FC" w:rsidP="007B1930">
            <w:pPr>
              <w:spacing w:line="300" w:lineRule="exact"/>
              <w:rPr>
                <w:rFonts w:ascii="HG丸ｺﾞｼｯｸM-PRO" w:eastAsia="HG丸ｺﾞｼｯｸM-PRO" w:hAnsi="HG丸ｺﾞｼｯｸM-PRO"/>
              </w:rPr>
            </w:pPr>
            <w:r w:rsidRPr="001657C4">
              <w:rPr>
                <w:noProof/>
              </w:rPr>
              <w:drawing>
                <wp:anchor distT="0" distB="0" distL="114300" distR="114300" simplePos="0" relativeHeight="251696128" behindDoc="0" locked="0" layoutInCell="1" allowOverlap="1" wp14:anchorId="106E89FA" wp14:editId="7BAFF403">
                  <wp:simplePos x="0" y="0"/>
                  <wp:positionH relativeFrom="column">
                    <wp:posOffset>78740</wp:posOffset>
                  </wp:positionH>
                  <wp:positionV relativeFrom="paragraph">
                    <wp:posOffset>40005</wp:posOffset>
                  </wp:positionV>
                  <wp:extent cx="2441160" cy="1644480"/>
                  <wp:effectExtent l="0" t="0" r="0" b="0"/>
                  <wp:wrapNone/>
                  <wp:docPr id="1" name="図 1" descr="F:\２６年度\平成26年　５．駅前放置自転車クリーンキャンペーン\ポスター\po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F:\２６年度\平成26年　５．駅前放置自転車クリーンキャンペーン\ポスター\poster.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1160" cy="1644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D95D2C" w:rsidRPr="001657C4" w:rsidRDefault="00D95D2C" w:rsidP="007B1930">
            <w:pPr>
              <w:spacing w:line="300" w:lineRule="exact"/>
              <w:rPr>
                <w:rFonts w:ascii="HG丸ｺﾞｼｯｸM-PRO" w:eastAsia="HG丸ｺﾞｼｯｸM-PRO" w:hAnsi="HG丸ｺﾞｼｯｸM-PRO"/>
              </w:rPr>
            </w:pPr>
          </w:p>
          <w:p w:rsidR="00651130" w:rsidRPr="001657C4" w:rsidRDefault="00651130" w:rsidP="007B1930">
            <w:pPr>
              <w:spacing w:line="300" w:lineRule="exact"/>
              <w:rPr>
                <w:rFonts w:ascii="HG丸ｺﾞｼｯｸM-PRO" w:eastAsia="HG丸ｺﾞｼｯｸM-PRO" w:hAnsi="HG丸ｺﾞｼｯｸM-PRO"/>
              </w:rPr>
            </w:pPr>
          </w:p>
          <w:p w:rsidR="00D95D2C" w:rsidRPr="001657C4" w:rsidRDefault="00D95D2C" w:rsidP="007B1930">
            <w:pPr>
              <w:spacing w:line="280" w:lineRule="exact"/>
              <w:rPr>
                <w:rFonts w:ascii="HG丸ｺﾞｼｯｸM-PRO" w:eastAsia="HG丸ｺﾞｼｯｸM-PRO" w:hAnsi="HG丸ｺﾞｼｯｸM-PRO"/>
              </w:rPr>
            </w:pPr>
            <w:r w:rsidRPr="001657C4">
              <w:rPr>
                <w:rFonts w:ascii="HG丸ｺﾞｼｯｸM-PRO" w:eastAsia="HG丸ｺﾞｼｯｸM-PRO" w:hAnsi="HG丸ｺﾞｼｯｸM-PRO" w:hint="eastAsia"/>
              </w:rPr>
              <w:t>③④</w:t>
            </w:r>
          </w:p>
          <w:p w:rsidR="00D95D2C" w:rsidRPr="001657C4" w:rsidRDefault="00D95D2C" w:rsidP="007B1930">
            <w:pPr>
              <w:spacing w:line="280" w:lineRule="exact"/>
              <w:ind w:firstLineChars="100" w:firstLine="210"/>
              <w:rPr>
                <w:rFonts w:ascii="HG丸ｺﾞｼｯｸM-PRO" w:eastAsia="HG丸ｺﾞｼｯｸM-PRO" w:hAnsi="HG丸ｺﾞｼｯｸM-PRO"/>
              </w:rPr>
            </w:pPr>
            <w:r w:rsidRPr="001657C4">
              <w:rPr>
                <w:rFonts w:ascii="HG丸ｺﾞｼｯｸM-PRO" w:eastAsia="HG丸ｺﾞｼｯｸM-PRO" w:hAnsi="HG丸ｺﾞｼｯｸM-PRO" w:hint="eastAsia"/>
              </w:rPr>
              <w:t>公共交通に関する将来に向けた大阪府としての</w:t>
            </w:r>
            <w:r w:rsidRPr="001657C4">
              <w:rPr>
                <w:rFonts w:ascii="HG丸ｺﾞｼｯｸM-PRO" w:eastAsia="HG丸ｺﾞｼｯｸM-PRO" w:hAnsi="HG丸ｺﾞｼｯｸM-PRO" w:hint="eastAsia"/>
              </w:rPr>
              <w:lastRenderedPageBreak/>
              <w:t>取組みの方向性を示した「公共交通戦略」を2014年1月に策定。</w:t>
            </w:r>
          </w:p>
          <w:p w:rsidR="00D95D2C" w:rsidRPr="001657C4" w:rsidRDefault="00D95D2C" w:rsidP="007B1930">
            <w:pPr>
              <w:spacing w:line="280" w:lineRule="exact"/>
              <w:ind w:firstLineChars="100" w:firstLine="210"/>
              <w:rPr>
                <w:rFonts w:ascii="HG丸ｺﾞｼｯｸM-PRO" w:eastAsia="HG丸ｺﾞｼｯｸM-PRO" w:hAnsi="HG丸ｺﾞｼｯｸM-PRO"/>
              </w:rPr>
            </w:pPr>
            <w:r w:rsidRPr="001657C4">
              <w:rPr>
                <w:rFonts w:ascii="HG丸ｺﾞｼｯｸM-PRO" w:eastAsia="HG丸ｺﾞｼｯｸM-PRO" w:hAnsi="HG丸ｺﾞｼｯｸM-PRO" w:hint="eastAsia"/>
              </w:rPr>
              <w:t>（※④は平成24年度で完了。上記「公共交通戦略」の中で事例として位置づけ）</w:t>
            </w:r>
          </w:p>
          <w:p w:rsidR="00D95D2C" w:rsidRPr="001657C4" w:rsidRDefault="00D95D2C" w:rsidP="007B1930">
            <w:pPr>
              <w:spacing w:line="280" w:lineRule="exact"/>
              <w:ind w:firstLineChars="100" w:firstLine="210"/>
              <w:rPr>
                <w:rFonts w:ascii="HG丸ｺﾞｼｯｸM-PRO" w:eastAsia="HG丸ｺﾞｼｯｸM-PRO" w:hAnsi="HG丸ｺﾞｼｯｸM-PRO"/>
              </w:rPr>
            </w:pPr>
          </w:p>
          <w:p w:rsidR="00D95D2C" w:rsidRPr="001657C4" w:rsidRDefault="00D95D2C" w:rsidP="007B1930">
            <w:pPr>
              <w:spacing w:line="280" w:lineRule="exact"/>
              <w:rPr>
                <w:rFonts w:ascii="HG丸ｺﾞｼｯｸM-PRO" w:eastAsia="HG丸ｺﾞｼｯｸM-PRO" w:hAnsi="HG丸ｺﾞｼｯｸM-PRO"/>
              </w:rPr>
            </w:pPr>
            <w:r w:rsidRPr="001657C4">
              <w:rPr>
                <w:rFonts w:ascii="HG丸ｺﾞｼｯｸM-PRO" w:eastAsia="HG丸ｺﾞｼｯｸM-PRO" w:hAnsi="HG丸ｺﾞｼｯｸM-PRO" w:hint="eastAsia"/>
              </w:rPr>
              <w:t>●戦略の３本の柱（取組みの方向性）</w:t>
            </w:r>
          </w:p>
          <w:p w:rsidR="00D95D2C" w:rsidRPr="001657C4" w:rsidRDefault="00D95D2C" w:rsidP="007B1930">
            <w:pPr>
              <w:spacing w:line="280" w:lineRule="exact"/>
              <w:ind w:firstLineChars="100" w:firstLine="210"/>
              <w:rPr>
                <w:rFonts w:ascii="HG丸ｺﾞｼｯｸM-PRO" w:eastAsia="HG丸ｺﾞｼｯｸM-PRO" w:hAnsi="HG丸ｺﾞｼｯｸM-PRO"/>
              </w:rPr>
            </w:pPr>
            <w:r w:rsidRPr="001657C4">
              <w:rPr>
                <w:rFonts w:ascii="HG丸ｺﾞｼｯｸM-PRO" w:eastAsia="HG丸ｺﾞｼｯｸM-PRO" w:hAnsi="HG丸ｺﾞｼｯｸM-PRO" w:hint="eastAsia"/>
              </w:rPr>
              <w:t>・鉄道ネットワークの充実</w:t>
            </w:r>
          </w:p>
          <w:p w:rsidR="00D95D2C" w:rsidRPr="001657C4" w:rsidRDefault="00E85938" w:rsidP="007B1930">
            <w:pPr>
              <w:spacing w:line="280" w:lineRule="exact"/>
              <w:ind w:leftChars="100" w:left="420" w:hangingChars="100" w:hanging="210"/>
              <w:rPr>
                <w:rFonts w:ascii="HG丸ｺﾞｼｯｸM-PRO" w:eastAsia="HG丸ｺﾞｼｯｸM-PRO" w:hAnsi="HG丸ｺﾞｼｯｸM-PRO"/>
              </w:rPr>
            </w:pPr>
            <w:r>
              <w:pict w14:anchorId="30621050">
                <v:rect id="正方形/長方形 4" o:spid="_x0000_s1027" style="position:absolute;left:0;text-align:left;margin-left:362.65pt;margin-top:20.95pt;width:42.1pt;height:3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A9cqXsDAADaBwAA&#10;HwAAAGNsaXBib2FyZC9kcmF3aW5ncy9kcmF3aW5nMS54bWysVc1uGzcQvhfIOxC8O/qx5B/B60Bx&#10;YreBawuSi5zHXK60CZfckpQs5R3aW4MckhzSc9BDDnELq0/TGshJr5Dhz8pyEjhBEh1WJGf4zTff&#10;DMmdO9NCkAnXJlcyoY3bdUq4ZCrN5TChv5zsr21RYizIFISSPKEzbuid3Vs/7EBnqKEc5YwggjQd&#10;SOjI2rJTqxk24gWY26rkEm2Z0gVYnOphLdVwhsiFqDXr9Y1aAbmku1dQ98ACGev8K6CEYo95ugdy&#10;AgYhBeusrkSOgn07MnTk5ECXg7KnHXN2NOlpkqcJReUkFCgRrUVDdMNp7YNdwyuAaaYL56+yjEyx&#10;AuuN9fZGA8FmCd3ebDZbW+0AyKeWMPRor7c2NtHO0GF9a3trux4Djo4/B8FG928EQZqBDg5WKJrS&#10;EZSTj3NuVTlfvv7z8unf/89f1d798TaMSGsphNtYqVCBmCjgd8p/SR06pTb2gKuCuEFCNWfWNxlM&#10;Do0NNCoXn5faz4XwNRPy2gJiuhX8q8ja6cBrYad3VTpzzqf4jw2gFUbCopiS7ecY9hCM7YHGQ4GL&#10;eLzsMX4yoc4SquKIkpHSTz617vyxUdFKyRkesoSaX8egOSXiJ2mwLRqtFsJaP2m1N5s40auW01WL&#10;HBd7SmBneXZ+6PytqIaZVsVDpdOui4omkAxjJ5RZXU32LM7RhGeZ8W7Xj5kqSrCHclDiqWp4hZ2s&#10;J9OHoMuovcWmPVKDEZT8UyUIvkHz7tiqLI/1Cao6gzB2YGeC+/p47bFvCIgh3laOoPNB0buZjaOe&#10;NWQCmK8/Fr52wYrD2HLauWqEEeBuuUew9qCH4jzBNOptzPIx1+4urNcDuhJ56lrEB9DD0z2hY4S6&#10;+7kud2FW3XiWYdeFdoMOB2JnJc+A4e3w48F/5+eL+T+Lf18u5heL+V+L+fnPa73+cTwtZsX3JC+4&#10;IUf8jPRVATJGQuaOit1dXPzmImPm+PVrXKau6/pfmtsNPBcXrxcXb8jls98vn7/4Ym5XBDwpLJgj&#10;uDwtY8MHZR+lCZpVx8m4CruchOzzDG9TvOaaQXz3lvCl4sAYlzY0mxlBykMh2qt1qHb40B7QIWdY&#10;wCV2BKg8A0iFHahFf7c1iLTcHLvips3LHT6ykna5ucilik17HUBgVjFy8Pf0ozCuvZyUH7xq3iW+&#10;wu7pXJ3vvgcAAP//AwBQSwMEFAAGAAgAAAAhAEtAIsXfBgAAOBwAABoAAABjbGlwYm9hcmQvdGhl&#10;bWUvdGhlbWUxLnhtbOxZT28bRRS/I/EdRntv4/+NozpV7NgNtGmj2C3qcbwe704zu7OaGSf1DbVH&#10;JCREQRyoxI0DAiq1EpfyaQJFUKR+Bd7M7K534rWSlAgqaA7x7tvfvP/vzZvdq9ceRAwdEiEpjzte&#10;9XLFQyT2+YTGQce7MxpcWveQVDieYMZj0vHmRHrXNt9/7yre8BlNxhyLySgkEUHAKJYbuOOFSiUb&#10;a2vSBzKWl3lCYng25SLCCm5FsDYR+AgERGytVqm01iJMY28TOCrNqM/gX6ykJvhMDDUbgmIcgfTb&#10;0yn1icFODqoaIeeyxwQ6xKzjAc8JPxqRB8pDDEsFDzpexfx5a5tX1/BGuoipFWsL6wbmL12XLpgc&#10;1IxMEYxzodVBo31lO+dvAEwt4/r9fq9fzfkZAPZ9sNTqUuTZGKxXuxnPAsheLvPuVZqVhosv8K8v&#10;6dzudrvNdqqLZWpA9rKxhF+vtBpbNQdvQBbfXMI3ulu9XsvBG5DFt5bwgyvtVsPFG1DIaHywhNYB&#10;HQxS7jlkytlOKXwd4OuVFL5AQTbk2aVFTHmsVuVahO9zMQCABjKsaIzUPCFT7ENObgmKmWaPNwgu&#10;0C3Jl0skLQlJX9BEdbwPExx7BcjrF9+/fvEMHT98fvzwp+NHj44f/mgZOat2cBwUV7369rM/n3yM&#10;/nj2zavHX5TjZRH/6w+f/PLz5+VAKJ6FcS+/fPrb86cvv/r09+8el8C3BB4X4SMaEYlukSO0zyMw&#10;zHjF1ZyMxflWjEJMiyu24kDiGGspJfz7KnTQt+aY4RJcl7gevCugeZQBr8/uOwoPQzFTtITjjTBy&#10;gLucsy4XpV64oWUV3DyaxUG5cDEr4vYxPiyT3cOxE9/+LIGuSctY9kLiqLnHcKxwQGKikH7GDwgp&#10;se4epY5fd6kvuORThe5R1MW01CUjOnayabFoh0YQl3mZghBvxze7d1GXszKrt8mhi4SqyErRSboR&#10;YY4br+OZwlEZyxGOWNHhN7EKy5QczoVfxPWlgkgHhHHUnxApy9bcFmBvIeg3MPSr0rDvsnnkIoWi&#10;B2U8b2LOi8htftALcZSUYYc0DovYD+QBpChGe1yVwXe5WyH6HuKA45XhvkuJE+7Tu8EdGjgqLRJE&#10;P5mJkkS8TriTv8M5m2JiWg20dKdTRzRe3bZ7sPPOxNxKuLjGDa3y5ddPSvR+W1t2YftyambnRKNe&#10;hTvZnntcTOjb35238SzeI1AQy1vUu+b8rjl7//nmvKqeL74lL7owNGjdY+yYbYbuaOXMPaWMDdWc&#10;kZvSjN0S9p7JAIh6nTlbkvwMloRwqSsZBDi4QGCzBgmuPqIqHIY4gZG96mkmgUxZBxIlXMJR0ZBL&#10;eWs8jP3KHjSb+ghiO4fEapdPLLmuydlJI2djtArMcTYTVNcMziqsfiVlCra9ibCqVurM0qpGNdMU&#10;HWm5ydrF5kgOLs9NA2LuTRhqEIxC4OUWnO61aDjsYEYm2u82RllYTBQuMkQyxBOSxkjbvRyjqglS&#10;litLhmg7bDLoY+MpXitIa2u2f0PaWYJUFNdYIS6L3t+JUpbBiygBt5PlyOJicbIYHXW8drPW9JCP&#10;k443hVMyXEYJRF3qORKzAN4v+UrYtD+1mE2VL6LZzgxzi6AKLz6s35cMdvpAIqTaxjK0qWEepSnA&#10;Yi3J6l9rglsvyoCSbnQ2LerrkAz/mhbgRze0ZDolvioGu0DRvrO3aSvlM0XEMJwcoTGbiX0M4dep&#10;CvZMqITXHaYj6Bt4M6e9bR65zTktuuL7MIOzdMySEKftVpdoVskWbhpSroO5K6gHtpXqbow7vymm&#10;5C/IlGIa/89M0fsJvH2oT3QEfHjNKzDSldLxuFAhhy6UhNQfCBgcTO+AbIG3u/AYkgreSZtfQQ71&#10;r605y8OUNRwi1T4NkKCwH6lQELIHbclk3ynMquneZVmylJHJqIK6MrFqj8khYSPdA1t6b/dQCKlu&#10;uknaBgzuZP6592kFjQM95BTrzelk+d5ra+CfnnxsMYNRbh82A03m/1zFfDxY7Kp2vVme7b1FQ/SD&#10;xZjVyKoChBW2gnZa9m+owjm3WtuxliyuNTPlIIrLFgMxH4gSeIeE9D/Y/6jwmf1+oTfUEd+H3org&#10;04VmBmkDWX3JDh5IN0hLHMPgZIk2mTQr69p0dNJeyzbrC550c7knnK01O0u8z+nsfDhzxTm1eJHO&#10;Tj3s+NrSVroaInuyRIE0zQ4yJjBl37F2cYLGQbXjwbckCPQDuIKvUR7QappW0zS4gk9MMCzZ70Id&#10;L73IKPDcUnJMPaPUM0wjozQySjOjwHCWfoHJKC3oVPqjCXy00z8eyr6PwASXfk/JmqrzsW/zL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qA9cqXsDAADaBwAAHwAAAAAAAAAAAAAAAAAgAgAAY2xpcGJvYXJkL2RyYXdpbmdzL2RyYXdp&#10;bmcxLnhtbFBLAQItABQABgAIAAAAIQBLQCLF3wYAADgcAAAaAAAAAAAAAAAAAAAAANgFAABjbGlw&#10;Ym9hcmQvdGhlbWUvdGhlbWUxLnhtbFBLAQItABQABgAIAAAAIQCcZkZBuwAAACQBAAAqAAAAAAAA&#10;AAAAAAAAAO8MAABjbGlwYm9hcmQvZHJhd2luZ3MvX3JlbHMvZHJhd2luZzEueG1sLnJlbHNQSwUG&#10;AAAAAAUABQBnAQAA8g0AAAAA&#10;" filled="f" stroked="f" strokeweight="2pt">
                  <v:textbox>
                    <w:txbxContent>
                      <w:p w:rsidR="00F040C3" w:rsidRDefault="00F040C3">
                        <w:pPr>
                          <w:jc w:val="center"/>
                          <w:rPr>
                            <w:color w:val="000000" w:themeColor="text1"/>
                          </w:rPr>
                        </w:pPr>
                        <w:r>
                          <w:rPr>
                            <w:rFonts w:ascii="HG丸ｺﾞｼｯｸM-PRO" w:eastAsia="HG丸ｺﾞｼｯｸM-PRO" w:hAnsi="HG丸ｺﾞｼｯｸM-PRO" w:hint="eastAsia"/>
                            <w:color w:val="000000" w:themeColor="text1"/>
                          </w:rPr>
                          <w:t>－</w:t>
                        </w:r>
                      </w:p>
                    </w:txbxContent>
                  </v:textbox>
                </v:rect>
              </w:pict>
            </w:r>
            <w:r>
              <w:pict w14:anchorId="3D18A9C0">
                <v:rect id="正方形/長方形 3" o:spid="_x0000_s1026" style="position:absolute;left:0;text-align:left;margin-left:255.55pt;margin-top:21.2pt;width:42.15pt;height:30.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CBRu3oDAADaBwAA&#10;HwAAAGNsaXBib2FyZC9kcmF3aW5ncy9kcmF3aW5nMS54bWysVc1uGzcQvgfoOxC8O1rLVmQLWQeq&#10;WzsJHFuQXOQ85nKlTbjkhqRkye+Q3lr0kOSQnIMccogbWHmaxEBPeoUOf1ZWfuAGbXVYkZzhN998&#10;MyRv35mWgky4NoWSKV2/mVDCJVNZIYcp/eV4b22LEmNBZiCU5CmdcUPv7Pxw4zZ0hhqqUcEIIkjT&#10;gZSOrK06jYZhI16CuakqLtGWK12CxakeNjINp4hcikYzSW41Sigk3bmC+gkskLEu/gWUUOwxz3ZB&#10;TsAgpGCd1ZXIUbD/jgwdOdnX1aDqacecHU56mhRZSlE5CSVKRBvREN1w2vhi1/AKYJrr0vmrPCdT&#10;rMB6u93a3ESwWUq3281W0mwFQD61hKFHa2PzVhvtDB02tra3tpMYcHT0TxBs9PO1IEgz0MHBCkVT&#10;OYJy8nXOG3XOl69fXf7+56f5y8Zfv70LI7KxFMJtrFWoQUwU8H/Kf0kdOpU2dp+rkrhBSjVn1jcZ&#10;TA6MDTRqF5+X2iuE8DUT8rMFxHQr+FeTtdOB18JOf1TZzDmf4D82gFYYCYtiKrZXYNgDMLYHGg8F&#10;LuLxskf4yYU6TamKI0pGSp99a935Y6OilZJTPGQpNU/GoDkl4p402BbrvkGsn2y22k2MoVctJ6sW&#10;OS53lcDO8uz80PlbUQ9zrcqHSmddFxVNIBnGTimzup7sWpyjCc8y492uHzNVVmAP5KDCU7XuFXay&#10;Hk8fgq6i9hab9lANRlDxb5Ug+AbNu2Or8iLWJ6jqDMLYgZ0J7uvjtce+ISCGeFs5gs4HRe/mNo56&#10;1pAJYL7+WPjaBSsOY8tp56oRRoC75R7B2v0einOGaSQtzPIx1+4uTJKArkSRuRbxAfTwZFfoGCFx&#10;P9flLsyqG89z7LrQbtDhQOys4jkwvB3u7n88P1/M3y8+vFjMLxbzN4v5+YO1Xv8onhaz4ntclNyQ&#10;Q35K+qoEGSMhc0fF7iwunrrImDl+/RqXmeu6/vfmdg3PxcXrxcVbcvnHr5fPnn83tysCnhQWzBFc&#10;npax4YOqj9IEzerjZFyFXU5C9nmOtylec80gvntL+FJxYIxLG5rNjCDjoRCt1TrUO3xoD+iQcyzg&#10;EjsC1J4BpMYO1KK/2xpEWm6OXXHd5uUOH1lJu9xcFlLFpv0cQGBWMXLw9/SjMK69nJRfvGreJb7C&#10;7ulcne/8DQAA//8DAFBLAwQUAAYACAAAACEAS0Aixd8GAAA4HAAAGgAAAGNsaXBib2FyZC90aGVt&#10;ZS90aGVtZTEueG1s7FlPbxtFFL8j8R1Ge2/j/42jOlXs2A20aaPYLepxvB7vTjO7s5oZJ/UNtUck&#10;JERBHKjEjQMCKrUSl/JpAkVQpH4F3szsrnfitZKUCCpoDvHu29+8/+/Nm92r1x5EDB0SISmPO171&#10;csVDJPb5hMZBx7szGlxa95BUOJ5gxmPS8eZEetc233/vKt7wGU3GHIvJKCQRQcAolhu444VKJRtr&#10;a9IHMpaXeUJieDblIsIKbkWwNhH4CAREbK1WqbTWIkxjbxM4Ks2oz+BfrKQm+EwMNRuCYhyB9NvT&#10;KfWJwU4Oqhoh57LHBDrErOMBzwk/GpEHykMMSwUPOl7F/Hlrm1fX8Ea6iKkVawvrBuYvXZcumBzU&#10;jEwRjHOh1UGjfWU7528ATC3j+v1+r1/N+RkA9n2w1OpS5NkYrFe7Gc8CyF4u8+5VmpWGiy/wry/p&#10;3O52u812qotlakD2srGEX6+0Gls1B29AFt9cwje6W71ey8EbkMW3lvCDK+1Ww8UbUMhofLCE1gEd&#10;DFLuOWTK2U4pfB3g65UUvkBBNuTZpUVMeaxW5VqE73MxAIAGMqxojNQ8IVPsQ05uCYqZZo83CC7Q&#10;LcmXSyQtCUlf0ER1vA8THHsFyOsX379+8QwdP3x+/PCn40ePjh/+aBk5q3ZwHBRXvfr2sz+ffIz+&#10;ePbNq8dflONlEf/rD5/88vPn5UAonoVxL798+tvzpy+/+vT37x6XwLcEHhfhIxoRiW6RI7TPIzDM&#10;eMXVnIzF+VaMQkyLK7biQOIYaykl/PsqdNC35pjhElyXuB68K6B5lAGvz+47Cg9DMVO0hOONMHKA&#10;u5yzLhelXrihZRXcPJrFQblwMSvi9jE+LJPdw7ET3/4sga5Jy1j2QuKoucdwrHBAYqKQfsYPCCmx&#10;7h6ljl93qS+45FOF7lHUxbTUJSM6drJpsWiHRhCXeZmCEG/HN7t3UZezMqu3yaGLhKrIStFJuhFh&#10;jhuv45nCURnLEY5Y0eE3sQrLlBzOhV/E9aWCSAeEcdSfECnL1twWYG8h6Dcw9KvSsO+yeeQihaIH&#10;ZTxvYs6LyG1+0AtxlJRhhzQOi9gP5AGkKEZ7XJXBd7lbIfoe4oDjleG+S4kT7tO7wR0aOCotEkQ/&#10;mYmSRLxOuJO/wzmbYmJaDbR0p1NHNF7dtnuw887E3Eq4uMYNrfLl109K9H5bW3Zh+3JqZudEo16F&#10;O9mee1xM6NvfnbfxLN4jUBDLW9S75vyuOXv/+ea8qp4vviUvujA0aN1j7Jhthu5o5cw9pYwN1ZyR&#10;m9KM3RL2nskAiHqdOVuS/AyWhHCpKxkEOLhAYLMGCa4+oiochjiBkb3qaSaBTFkHEiVcwlHRkEt5&#10;azyM/coeNJv6CGI7h8Rql08sua7J2UkjZ2O0CsxxNhNU1wzOKqx+JWUKtr2JsKpW6szSqkY10xQd&#10;abnJ2sXmSA4uz00DYu5NGGoQjELg5Rac7rVoOOxgRiba7zZGWVhMFC4yRDLEE5LGSNu9HKOqCVKW&#10;K0uGaDtsMuhj4yleK0hra7Z/Q9pZglQU11ghLove34lSlsGLKAG3k+XI4mJxshgddbx2s9b0kI+T&#10;jjeFUzJcRglEXeo5ErMA3i/5Sti0P7WYTZUvotnODHOLoAovPqzflwx2+kAipNrGMrSpYR6lKcBi&#10;LcnqX2uCWy/KgJJudDYt6uuQDP+aFuBHN7RkOiW+Kga7QNG+s7dpK+UzRcQwnByhMZuJfQzh16kK&#10;9kyohNcdpiPoG3gzp71tHrnNOS264vswg7N0zJIQp+1Wl2hWyRZuGlKug7krqAe2lepujDu/Kabk&#10;L8iUYhr/z0zR+wm8fahPdAR8eM0rMNKV0vG4UCGHLpSE1B8IGBxM74Bsgbe78BiSCt5Jm19BDvWv&#10;rTnLw5Q1HCLVPg2QoLAfqVAQsgdtyWTfKcyq6d5lWbKUkcmogroysWqPySFhI90DW3pv91AIqW66&#10;SdoGDO5k/rn3aQWNAz3kFOvN6WT53mtr4J+efGwxg1FuHzYDTeb/XMV8PFjsqna9WZ7tvUVD9IPF&#10;mNXIqgKEFbaCdlr2b6jCObda27GWLK41M+UgissWAzEfiBJ4h4T0P9j/qPCZ/X6hN9QR34feiuDT&#10;hWYGaQNZfckOHkg3SEscw+BkiTaZNCvr2nR00l7LNusLnnRzuSecrTU7S7zP6ex8OHPFObV4kc5O&#10;Pez42tJWuhoie7JEgTTNDjImMGXfsXZxgsZBtePBtyQI9AO4gq9RHtBqmlbTNLiCT0wwLNnvQh0v&#10;vcgo8NxSckw9o9QzTCOjNDJKM6PAcJZ+gckoLehU+qMJfLTTPx7Kvo/ABJd+T8maqvOxb/Mv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oIFG7egMAANoHAAAfAAAAAAAAAAAAAAAAACACAABjbGlwYm9hcmQvZHJhd2luZ3MvZHJhd2lu&#10;ZzEueG1sUEsBAi0AFAAGAAgAAAAhAEtAIsXfBgAAOBwAABoAAAAAAAAAAAAAAAAA1wUAAGNsaXBi&#10;b2FyZC90aGVtZS90aGVtZTEueG1sUEsBAi0AFAAGAAgAAAAhAJxmRkG7AAAAJAEAACoAAAAAAAAA&#10;AAAAAAAA7gwAAGNsaXBib2FyZC9kcmF3aW5ncy9fcmVscy9kcmF3aW5nMS54bWwucmVsc1BLBQYA&#10;AAAABQAFAGcBAADxDQAAAAA=&#10;" filled="f" stroked="f" strokeweight="2pt">
                  <v:textbox>
                    <w:txbxContent>
                      <w:p w:rsidR="00F040C3" w:rsidRDefault="00F040C3">
                        <w:pPr>
                          <w:jc w:val="center"/>
                          <w:rPr>
                            <w:color w:val="000000" w:themeColor="text1"/>
                          </w:rPr>
                        </w:pPr>
                        <w:r>
                          <w:rPr>
                            <w:rFonts w:ascii="HG丸ｺﾞｼｯｸM-PRO" w:eastAsia="HG丸ｺﾞｼｯｸM-PRO" w:hAnsi="HG丸ｺﾞｼｯｸM-PRO" w:hint="eastAsia"/>
                            <w:color w:val="000000" w:themeColor="text1"/>
                          </w:rPr>
                          <w:t>－</w:t>
                        </w:r>
                      </w:p>
                    </w:txbxContent>
                  </v:textbox>
                </v:rect>
              </w:pict>
            </w:r>
            <w:r w:rsidR="00D95D2C" w:rsidRPr="001657C4">
              <w:rPr>
                <w:rFonts w:ascii="HG丸ｺﾞｼｯｸM-PRO" w:eastAsia="HG丸ｺﾞｼｯｸM-PRO" w:hAnsi="HG丸ｺﾞｼｯｸM-PRO" w:hint="eastAsia"/>
              </w:rPr>
              <w:t>（広域拠点へのアクセス性の向上、都市間の連携強化、観光地へのアクセス性の向上）</w:t>
            </w:r>
          </w:p>
          <w:p w:rsidR="00D95D2C" w:rsidRPr="001657C4" w:rsidRDefault="00D95D2C" w:rsidP="007B1930">
            <w:pPr>
              <w:spacing w:line="280" w:lineRule="exact"/>
              <w:ind w:firstLineChars="100" w:firstLine="210"/>
              <w:rPr>
                <w:rFonts w:ascii="HG丸ｺﾞｼｯｸM-PRO" w:eastAsia="HG丸ｺﾞｼｯｸM-PRO" w:hAnsi="HG丸ｺﾞｼｯｸM-PRO"/>
              </w:rPr>
            </w:pPr>
            <w:r w:rsidRPr="001657C4">
              <w:rPr>
                <w:rFonts w:ascii="HG丸ｺﾞｼｯｸM-PRO" w:eastAsia="HG丸ｺﾞｼｯｸM-PRO" w:hAnsi="HG丸ｺﾞｼｯｸM-PRO" w:hint="eastAsia"/>
              </w:rPr>
              <w:t>・公共交通の利便性向上</w:t>
            </w:r>
          </w:p>
          <w:p w:rsidR="00D95D2C" w:rsidRPr="001657C4" w:rsidRDefault="00D95D2C" w:rsidP="007B1930">
            <w:pPr>
              <w:spacing w:line="280" w:lineRule="exact"/>
              <w:ind w:leftChars="100" w:left="42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（移動負担の軽減や情報案内の充実などによる利便性の向上）</w:t>
            </w:r>
          </w:p>
          <w:p w:rsidR="00D95D2C" w:rsidRPr="001657C4" w:rsidRDefault="00D95D2C" w:rsidP="007B1930">
            <w:pPr>
              <w:spacing w:line="280" w:lineRule="exact"/>
              <w:ind w:firstLineChars="100" w:firstLine="210"/>
              <w:rPr>
                <w:rFonts w:ascii="HG丸ｺﾞｼｯｸM-PRO" w:eastAsia="HG丸ｺﾞｼｯｸM-PRO" w:hAnsi="HG丸ｺﾞｼｯｸM-PRO"/>
              </w:rPr>
            </w:pPr>
            <w:r w:rsidRPr="001657C4">
              <w:rPr>
                <w:rFonts w:ascii="HG丸ｺﾞｼｯｸM-PRO" w:eastAsia="HG丸ｺﾞｼｯｸM-PRO" w:hAnsi="HG丸ｺﾞｼｯｸM-PRO" w:hint="eastAsia"/>
              </w:rPr>
              <w:t>・公共交通の利用促進</w:t>
            </w:r>
          </w:p>
          <w:p w:rsidR="00D95D2C" w:rsidRPr="001657C4" w:rsidRDefault="00D95D2C" w:rsidP="007B1930">
            <w:pPr>
              <w:spacing w:line="280" w:lineRule="exact"/>
              <w:ind w:leftChars="100" w:left="42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（様々な主体と連携した取組みや啓発活動などによる利用の促進）</w:t>
            </w:r>
          </w:p>
          <w:p w:rsidR="00D95D2C" w:rsidRPr="001657C4" w:rsidRDefault="00D95D2C" w:rsidP="007B1930">
            <w:pPr>
              <w:spacing w:line="280" w:lineRule="exact"/>
              <w:rPr>
                <w:rFonts w:ascii="HG丸ｺﾞｼｯｸM-PRO" w:eastAsia="HG丸ｺﾞｼｯｸM-PRO" w:hAnsi="HG丸ｺﾞｼｯｸM-PRO"/>
              </w:rPr>
            </w:pPr>
            <w:r w:rsidRPr="001657C4">
              <w:rPr>
                <w:rFonts w:ascii="HG丸ｺﾞｼｯｸM-PRO" w:eastAsia="HG丸ｺﾞｼｯｸM-PRO" w:hAnsi="HG丸ｺﾞｼｯｸM-PRO" w:hint="eastAsia"/>
              </w:rPr>
              <w:t>●活用方針</w:t>
            </w:r>
          </w:p>
          <w:p w:rsidR="00D95D2C" w:rsidRPr="001657C4" w:rsidRDefault="00D95D2C" w:rsidP="007B1930">
            <w:pPr>
              <w:spacing w:line="280" w:lineRule="exact"/>
              <w:ind w:leftChars="100" w:left="42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・府民や事業者や行政が、取組みの方向性を共有し、公共交通施策をさらに加速</w:t>
            </w:r>
          </w:p>
          <w:p w:rsidR="00D95D2C" w:rsidRPr="001657C4" w:rsidRDefault="00D95D2C" w:rsidP="007B1930">
            <w:pPr>
              <w:spacing w:line="280" w:lineRule="exact"/>
              <w:ind w:leftChars="100" w:left="42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・次期近畿地方交通審議会答申の検討にあたって、地方から国への提案材料として活用</w:t>
            </w:r>
          </w:p>
        </w:tc>
        <w:tc>
          <w:tcPr>
            <w:tcW w:w="1275" w:type="dxa"/>
            <w:vAlign w:val="center"/>
          </w:tcPr>
          <w:p w:rsidR="00D95D2C" w:rsidRPr="001657C4" w:rsidRDefault="00D95D2C"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lastRenderedPageBreak/>
              <w:t>－</w:t>
            </w:r>
          </w:p>
        </w:tc>
        <w:tc>
          <w:tcPr>
            <w:tcW w:w="2835" w:type="dxa"/>
            <w:vAlign w:val="center"/>
          </w:tcPr>
          <w:p w:rsidR="00D95D2C" w:rsidRPr="001657C4" w:rsidRDefault="00D95D2C"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w:t>
            </w:r>
          </w:p>
        </w:tc>
      </w:tr>
      <w:tr w:rsidR="001657C4" w:rsidRPr="001657C4" w:rsidTr="007B1930">
        <w:tc>
          <w:tcPr>
            <w:tcW w:w="2235" w:type="dxa"/>
            <w:vAlign w:val="center"/>
          </w:tcPr>
          <w:p w:rsidR="00106052" w:rsidRPr="001657C4" w:rsidRDefault="00106052" w:rsidP="007B1930">
            <w:pPr>
              <w:ind w:left="210" w:hangingChars="100" w:hanging="210"/>
              <w:rPr>
                <w:rFonts w:ascii="HG丸ｺﾞｼｯｸM-PRO" w:eastAsia="HG丸ｺﾞｼｯｸM-PRO" w:hAnsi="HG丸ｺﾞｼｯｸM-PRO"/>
              </w:rPr>
            </w:pPr>
            <w:r w:rsidRPr="001657C4">
              <w:rPr>
                <w:rFonts w:ascii="ＭＳ 明朝" w:eastAsia="ＭＳ 明朝" w:hAnsi="ＭＳ 明朝" w:cs="ＭＳ 明朝" w:hint="eastAsia"/>
              </w:rPr>
              <w:lastRenderedPageBreak/>
              <w:t>➢</w:t>
            </w:r>
            <w:r w:rsidRPr="001657C4">
              <w:rPr>
                <w:rFonts w:ascii="HG丸ｺﾞｼｯｸM-PRO" w:eastAsia="HG丸ｺﾞｼｯｸM-PRO" w:hAnsi="HG丸ｺﾞｼｯｸM-PRO" w:hint="eastAsia"/>
              </w:rPr>
              <w:t>エコカーの普及促進（重点施策）</w:t>
            </w:r>
          </w:p>
          <w:p w:rsidR="00106052" w:rsidRPr="001657C4" w:rsidRDefault="00106052" w:rsidP="007B1930">
            <w:pPr>
              <w:ind w:left="210" w:hangingChars="100" w:hanging="210"/>
              <w:rPr>
                <w:rFonts w:ascii="HG丸ｺﾞｼｯｸM-PRO" w:eastAsia="HG丸ｺﾞｼｯｸM-PRO" w:hAnsi="HG丸ｺﾞｼｯｸM-PRO"/>
              </w:rPr>
            </w:pPr>
          </w:p>
          <w:p w:rsidR="00106052" w:rsidRPr="001657C4" w:rsidRDefault="00106052" w:rsidP="007B1930">
            <w:pPr>
              <w:ind w:left="210" w:hangingChars="100" w:hanging="210"/>
              <w:rPr>
                <w:rFonts w:ascii="HG丸ｺﾞｼｯｸM-PRO" w:eastAsia="HG丸ｺﾞｼｯｸM-PRO" w:hAnsi="HG丸ｺﾞｼｯｸM-PRO"/>
              </w:rPr>
            </w:pPr>
          </w:p>
          <w:p w:rsidR="00106052" w:rsidRPr="001657C4" w:rsidRDefault="00106052" w:rsidP="007B1930">
            <w:pPr>
              <w:ind w:left="210" w:hangingChars="100" w:hanging="210"/>
              <w:rPr>
                <w:rFonts w:ascii="HG丸ｺﾞｼｯｸM-PRO" w:eastAsia="HG丸ｺﾞｼｯｸM-PRO" w:hAnsi="HG丸ｺﾞｼｯｸM-PRO"/>
              </w:rPr>
            </w:pPr>
          </w:p>
          <w:p w:rsidR="00106052" w:rsidRPr="001657C4" w:rsidRDefault="00106052" w:rsidP="007B1930">
            <w:pPr>
              <w:ind w:left="210" w:hangingChars="100" w:hanging="210"/>
              <w:rPr>
                <w:rFonts w:ascii="HG丸ｺﾞｼｯｸM-PRO" w:eastAsia="HG丸ｺﾞｼｯｸM-PRO" w:hAnsi="HG丸ｺﾞｼｯｸM-PRO"/>
              </w:rPr>
            </w:pPr>
          </w:p>
          <w:p w:rsidR="00106052" w:rsidRPr="001657C4" w:rsidRDefault="00106052" w:rsidP="007B1930">
            <w:pPr>
              <w:ind w:left="210" w:hangingChars="100" w:hanging="210"/>
              <w:rPr>
                <w:rFonts w:ascii="HG丸ｺﾞｼｯｸM-PRO" w:eastAsia="HG丸ｺﾞｼｯｸM-PRO" w:hAnsi="HG丸ｺﾞｼｯｸM-PRO"/>
              </w:rPr>
            </w:pPr>
          </w:p>
          <w:p w:rsidR="00106052" w:rsidRPr="001657C4" w:rsidRDefault="00106052" w:rsidP="007B1930">
            <w:pPr>
              <w:ind w:left="210" w:hangingChars="100" w:hanging="210"/>
              <w:rPr>
                <w:rFonts w:ascii="HG丸ｺﾞｼｯｸM-PRO" w:eastAsia="HG丸ｺﾞｼｯｸM-PRO" w:hAnsi="HG丸ｺﾞｼｯｸM-PRO"/>
              </w:rPr>
            </w:pPr>
          </w:p>
          <w:p w:rsidR="00106052" w:rsidRPr="001657C4" w:rsidRDefault="00106052" w:rsidP="007B1930">
            <w:pPr>
              <w:ind w:left="210" w:hangingChars="100" w:hanging="210"/>
              <w:rPr>
                <w:rFonts w:ascii="HG丸ｺﾞｼｯｸM-PRO" w:eastAsia="HG丸ｺﾞｼｯｸM-PRO" w:hAnsi="HG丸ｺﾞｼｯｸM-PRO"/>
              </w:rPr>
            </w:pPr>
          </w:p>
          <w:p w:rsidR="00106052" w:rsidRPr="001657C4" w:rsidRDefault="00106052" w:rsidP="007B1930">
            <w:pPr>
              <w:ind w:left="210" w:hangingChars="100" w:hanging="210"/>
              <w:rPr>
                <w:rFonts w:ascii="HG丸ｺﾞｼｯｸM-PRO" w:eastAsia="HG丸ｺﾞｼｯｸM-PRO" w:hAnsi="HG丸ｺﾞｼｯｸM-PRO"/>
              </w:rPr>
            </w:pPr>
          </w:p>
          <w:p w:rsidR="00106052" w:rsidRPr="001657C4" w:rsidRDefault="00106052" w:rsidP="007B1930">
            <w:pPr>
              <w:ind w:left="210" w:hangingChars="100" w:hanging="210"/>
              <w:rPr>
                <w:rFonts w:ascii="HG丸ｺﾞｼｯｸM-PRO" w:eastAsia="HG丸ｺﾞｼｯｸM-PRO" w:hAnsi="HG丸ｺﾞｼｯｸM-PRO"/>
              </w:rPr>
            </w:pPr>
          </w:p>
          <w:p w:rsidR="00106052" w:rsidRPr="001657C4" w:rsidRDefault="00106052" w:rsidP="007B1930">
            <w:pPr>
              <w:ind w:left="210" w:hangingChars="100" w:hanging="210"/>
              <w:rPr>
                <w:rFonts w:ascii="HG丸ｺﾞｼｯｸM-PRO" w:eastAsia="HG丸ｺﾞｼｯｸM-PRO" w:hAnsi="HG丸ｺﾞｼｯｸM-PRO"/>
              </w:rPr>
            </w:pPr>
          </w:p>
          <w:p w:rsidR="00106052" w:rsidRPr="001657C4" w:rsidRDefault="00106052" w:rsidP="007B1930">
            <w:pPr>
              <w:ind w:left="210" w:hangingChars="100" w:hanging="210"/>
              <w:rPr>
                <w:rFonts w:ascii="HG丸ｺﾞｼｯｸM-PRO" w:eastAsia="HG丸ｺﾞｼｯｸM-PRO" w:hAnsi="HG丸ｺﾞｼｯｸM-PRO"/>
              </w:rPr>
            </w:pPr>
          </w:p>
          <w:p w:rsidR="00106052" w:rsidRPr="001657C4" w:rsidRDefault="00106052" w:rsidP="007B1930">
            <w:pPr>
              <w:ind w:left="210" w:hangingChars="100" w:hanging="210"/>
              <w:rPr>
                <w:rFonts w:ascii="HG丸ｺﾞｼｯｸM-PRO" w:eastAsia="HG丸ｺﾞｼｯｸM-PRO" w:hAnsi="HG丸ｺﾞｼｯｸM-PRO"/>
              </w:rPr>
            </w:pPr>
          </w:p>
          <w:p w:rsidR="00106052" w:rsidRPr="001657C4" w:rsidRDefault="00106052" w:rsidP="007B1930">
            <w:pPr>
              <w:ind w:left="210" w:hangingChars="100" w:hanging="210"/>
              <w:rPr>
                <w:rFonts w:ascii="HG丸ｺﾞｼｯｸM-PRO" w:eastAsia="HG丸ｺﾞｼｯｸM-PRO" w:hAnsi="HG丸ｺﾞｼｯｸM-PRO"/>
              </w:rPr>
            </w:pPr>
          </w:p>
          <w:p w:rsidR="00106052" w:rsidRPr="001657C4" w:rsidRDefault="00106052" w:rsidP="007B1930">
            <w:pPr>
              <w:ind w:left="210" w:hangingChars="100" w:hanging="210"/>
              <w:rPr>
                <w:rFonts w:ascii="HG丸ｺﾞｼｯｸM-PRO" w:eastAsia="HG丸ｺﾞｼｯｸM-PRO" w:hAnsi="HG丸ｺﾞｼｯｸM-PRO"/>
              </w:rPr>
            </w:pPr>
          </w:p>
          <w:p w:rsidR="00106052" w:rsidRPr="001657C4" w:rsidRDefault="00106052" w:rsidP="007B1930">
            <w:pPr>
              <w:ind w:left="210" w:hangingChars="100" w:hanging="210"/>
              <w:rPr>
                <w:rFonts w:ascii="HG丸ｺﾞｼｯｸM-PRO" w:eastAsia="HG丸ｺﾞｼｯｸM-PRO" w:hAnsi="HG丸ｺﾞｼｯｸM-PRO"/>
              </w:rPr>
            </w:pPr>
          </w:p>
          <w:p w:rsidR="00106052" w:rsidRPr="001657C4" w:rsidRDefault="00106052" w:rsidP="007B1930">
            <w:pPr>
              <w:ind w:left="210" w:hangingChars="100" w:hanging="210"/>
              <w:rPr>
                <w:rFonts w:ascii="HG丸ｺﾞｼｯｸM-PRO" w:eastAsia="HG丸ｺﾞｼｯｸM-PRO" w:hAnsi="HG丸ｺﾞｼｯｸM-PRO"/>
              </w:rPr>
            </w:pPr>
          </w:p>
          <w:p w:rsidR="00106052" w:rsidRPr="001657C4" w:rsidRDefault="00106052" w:rsidP="007B1930">
            <w:pPr>
              <w:ind w:left="210" w:hangingChars="100" w:hanging="210"/>
              <w:rPr>
                <w:rFonts w:ascii="HG丸ｺﾞｼｯｸM-PRO" w:eastAsia="HG丸ｺﾞｼｯｸM-PRO" w:hAnsi="HG丸ｺﾞｼｯｸM-PRO"/>
              </w:rPr>
            </w:pPr>
          </w:p>
          <w:p w:rsidR="00106052" w:rsidRPr="001657C4" w:rsidRDefault="00106052" w:rsidP="007B1930">
            <w:pPr>
              <w:ind w:left="210" w:hangingChars="100" w:hanging="210"/>
              <w:rPr>
                <w:rFonts w:ascii="HG丸ｺﾞｼｯｸM-PRO" w:eastAsia="HG丸ｺﾞｼｯｸM-PRO" w:hAnsi="HG丸ｺﾞｼｯｸM-PRO"/>
              </w:rPr>
            </w:pPr>
          </w:p>
          <w:p w:rsidR="00106052" w:rsidRDefault="00106052" w:rsidP="007B1930">
            <w:pPr>
              <w:ind w:left="210" w:hangingChars="100" w:hanging="210"/>
              <w:rPr>
                <w:rFonts w:ascii="HG丸ｺﾞｼｯｸM-PRO" w:eastAsia="HG丸ｺﾞｼｯｸM-PRO" w:hAnsi="HG丸ｺﾞｼｯｸM-PRO"/>
              </w:rPr>
            </w:pPr>
          </w:p>
          <w:p w:rsidR="00591A57" w:rsidRDefault="00591A57" w:rsidP="007B1930">
            <w:pPr>
              <w:ind w:left="210" w:hangingChars="100" w:hanging="210"/>
              <w:rPr>
                <w:rFonts w:ascii="HG丸ｺﾞｼｯｸM-PRO" w:eastAsia="HG丸ｺﾞｼｯｸM-PRO" w:hAnsi="HG丸ｺﾞｼｯｸM-PRO"/>
              </w:rPr>
            </w:pPr>
          </w:p>
          <w:p w:rsidR="00591A57" w:rsidRDefault="00591A57" w:rsidP="007B1930">
            <w:pPr>
              <w:ind w:left="210" w:hangingChars="100" w:hanging="210"/>
              <w:rPr>
                <w:rFonts w:ascii="HG丸ｺﾞｼｯｸM-PRO" w:eastAsia="HG丸ｺﾞｼｯｸM-PRO" w:hAnsi="HG丸ｺﾞｼｯｸM-PRO"/>
              </w:rPr>
            </w:pPr>
          </w:p>
          <w:p w:rsidR="00591A57" w:rsidRPr="001657C4" w:rsidRDefault="00591A57" w:rsidP="007B1930">
            <w:pPr>
              <w:ind w:left="210" w:hangingChars="100" w:hanging="210"/>
              <w:rPr>
                <w:rFonts w:ascii="HG丸ｺﾞｼｯｸM-PRO" w:eastAsia="HG丸ｺﾞｼｯｸM-PRO" w:hAnsi="HG丸ｺﾞｼｯｸM-PRO"/>
              </w:rPr>
            </w:pPr>
          </w:p>
        </w:tc>
        <w:tc>
          <w:tcPr>
            <w:tcW w:w="3969" w:type="dxa"/>
          </w:tcPr>
          <w:p w:rsidR="00106052" w:rsidRPr="001657C4" w:rsidRDefault="00106052" w:rsidP="007B1930">
            <w:pPr>
              <w:spacing w:line="300" w:lineRule="exact"/>
              <w:rPr>
                <w:rFonts w:ascii="HG丸ｺﾞｼｯｸM-PRO" w:eastAsia="HG丸ｺﾞｼｯｸM-PRO" w:hAnsi="HG丸ｺﾞｼｯｸM-PRO"/>
              </w:rPr>
            </w:pPr>
            <w:r w:rsidRPr="001657C4">
              <w:rPr>
                <w:rFonts w:ascii="HG丸ｺﾞｼｯｸM-PRO" w:eastAsia="HG丸ｺﾞｼｯｸM-PRO" w:hAnsi="HG丸ｺﾞｼｯｸM-PRO" w:hint="eastAsia"/>
              </w:rPr>
              <w:t>①エコカーの普及促進</w:t>
            </w:r>
          </w:p>
          <w:p w:rsidR="00106052" w:rsidRPr="001657C4" w:rsidRDefault="00106052" w:rsidP="007B1930">
            <w:pPr>
              <w:pStyle w:val="ac"/>
              <w:spacing w:line="300" w:lineRule="exact"/>
              <w:ind w:leftChars="0" w:left="360"/>
              <w:jc w:val="right"/>
              <w:rPr>
                <w:rFonts w:ascii="HG丸ｺﾞｼｯｸM-PRO" w:eastAsia="HG丸ｺﾞｼｯｸM-PRO" w:hAnsi="HG丸ｺﾞｼｯｸM-PRO"/>
              </w:rPr>
            </w:pPr>
            <w:r w:rsidRPr="001657C4">
              <w:rPr>
                <w:rFonts w:ascii="HG丸ｺﾞｼｯｸM-PRO" w:eastAsia="HG丸ｺﾞｼｯｸM-PRO" w:hAnsi="HG丸ｺﾞｼｯｸM-PRO" w:hint="eastAsia"/>
              </w:rPr>
              <w:t xml:space="preserve">　　0千円（0千円）</w:t>
            </w:r>
          </w:p>
          <w:p w:rsidR="00106052" w:rsidRPr="001657C4" w:rsidRDefault="00106052" w:rsidP="007B1930">
            <w:pPr>
              <w:spacing w:line="300" w:lineRule="exact"/>
              <w:rPr>
                <w:rFonts w:ascii="HG丸ｺﾞｼｯｸM-PRO" w:eastAsia="HG丸ｺﾞｼｯｸM-PRO" w:hAnsi="HG丸ｺﾞｼｯｸM-PRO"/>
              </w:rPr>
            </w:pPr>
          </w:p>
          <w:p w:rsidR="00106052" w:rsidRPr="001657C4" w:rsidRDefault="00106052" w:rsidP="007B1930">
            <w:pPr>
              <w:spacing w:line="300" w:lineRule="exact"/>
              <w:rPr>
                <w:rFonts w:ascii="HG丸ｺﾞｼｯｸM-PRO" w:eastAsia="HG丸ｺﾞｼｯｸM-PRO" w:hAnsi="HG丸ｺﾞｼｯｸM-PRO"/>
              </w:rPr>
            </w:pPr>
          </w:p>
          <w:p w:rsidR="00106052" w:rsidRPr="001657C4" w:rsidRDefault="00106052" w:rsidP="007B1930">
            <w:pPr>
              <w:spacing w:line="300" w:lineRule="exact"/>
              <w:rPr>
                <w:rFonts w:ascii="HG丸ｺﾞｼｯｸM-PRO" w:eastAsia="HG丸ｺﾞｼｯｸM-PRO" w:hAnsi="HG丸ｺﾞｼｯｸM-PRO"/>
              </w:rPr>
            </w:pPr>
          </w:p>
          <w:p w:rsidR="00106052" w:rsidRPr="001657C4" w:rsidRDefault="00106052" w:rsidP="007B1930">
            <w:pPr>
              <w:spacing w:line="300" w:lineRule="exact"/>
              <w:rPr>
                <w:rFonts w:ascii="HG丸ｺﾞｼｯｸM-PRO" w:eastAsia="HG丸ｺﾞｼｯｸM-PRO" w:hAnsi="HG丸ｺﾞｼｯｸM-PRO"/>
              </w:rPr>
            </w:pPr>
          </w:p>
          <w:p w:rsidR="00106052" w:rsidRPr="001657C4" w:rsidRDefault="00106052" w:rsidP="007B1930">
            <w:pPr>
              <w:spacing w:line="300" w:lineRule="exact"/>
              <w:rPr>
                <w:rFonts w:ascii="HG丸ｺﾞｼｯｸM-PRO" w:eastAsia="HG丸ｺﾞｼｯｸM-PRO" w:hAnsi="HG丸ｺﾞｼｯｸM-PRO"/>
              </w:rPr>
            </w:pPr>
          </w:p>
          <w:p w:rsidR="00106052" w:rsidRPr="0068084F" w:rsidRDefault="00106052" w:rsidP="007B1930">
            <w:pPr>
              <w:spacing w:line="300" w:lineRule="exact"/>
              <w:rPr>
                <w:rFonts w:ascii="HG丸ｺﾞｼｯｸM-PRO" w:eastAsia="HG丸ｺﾞｼｯｸM-PRO" w:hAnsi="HG丸ｺﾞｼｯｸM-PRO"/>
              </w:rPr>
            </w:pPr>
          </w:p>
          <w:p w:rsidR="00106052" w:rsidRPr="001657C4" w:rsidRDefault="00106052" w:rsidP="007B1930">
            <w:pPr>
              <w:spacing w:line="300" w:lineRule="exact"/>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②大阪ＥＶ（電気自動車）アクションプログラム推進事業</w:t>
            </w:r>
          </w:p>
          <w:p w:rsidR="00106052" w:rsidRPr="001657C4" w:rsidRDefault="00106052" w:rsidP="007B1930">
            <w:pPr>
              <w:pStyle w:val="ac"/>
              <w:spacing w:line="300" w:lineRule="exact"/>
              <w:ind w:leftChars="0" w:left="360"/>
              <w:jc w:val="right"/>
              <w:rPr>
                <w:rFonts w:ascii="HG丸ｺﾞｼｯｸM-PRO" w:eastAsia="HG丸ｺﾞｼｯｸM-PRO" w:hAnsi="HG丸ｺﾞｼｯｸM-PRO"/>
              </w:rPr>
            </w:pPr>
            <w:r w:rsidRPr="001657C4">
              <w:rPr>
                <w:rFonts w:ascii="HG丸ｺﾞｼｯｸM-PRO" w:eastAsia="HG丸ｺﾞｼｯｸM-PRO" w:hAnsi="HG丸ｺﾞｼｯｸM-PRO" w:hint="eastAsia"/>
              </w:rPr>
              <w:t xml:space="preserve">　</w:t>
            </w:r>
            <w:r w:rsidR="0059381D" w:rsidRPr="001657C4">
              <w:rPr>
                <w:rFonts w:ascii="HG丸ｺﾞｼｯｸM-PRO" w:eastAsia="HG丸ｺﾞｼｯｸM-PRO" w:hAnsi="HG丸ｺﾞｼｯｸM-PRO" w:hint="eastAsia"/>
              </w:rPr>
              <w:t>264</w:t>
            </w:r>
            <w:r w:rsidRPr="001657C4">
              <w:rPr>
                <w:rFonts w:ascii="HG丸ｺﾞｼｯｸM-PRO" w:eastAsia="HG丸ｺﾞｼｯｸM-PRO" w:hAnsi="HG丸ｺﾞｼｯｸM-PRO" w:hint="eastAsia"/>
              </w:rPr>
              <w:t>千円（</w:t>
            </w:r>
            <w:r w:rsidR="0059381D" w:rsidRPr="001657C4">
              <w:rPr>
                <w:rFonts w:ascii="HG丸ｺﾞｼｯｸM-PRO" w:eastAsia="HG丸ｺﾞｼｯｸM-PRO" w:hAnsi="HG丸ｺﾞｼｯｸM-PRO" w:hint="eastAsia"/>
              </w:rPr>
              <w:t>1,528</w:t>
            </w:r>
            <w:r w:rsidRPr="001657C4">
              <w:rPr>
                <w:rFonts w:ascii="HG丸ｺﾞｼｯｸM-PRO" w:eastAsia="HG丸ｺﾞｼｯｸM-PRO" w:hAnsi="HG丸ｺﾞｼｯｸM-PRO" w:hint="eastAsia"/>
              </w:rPr>
              <w:t>千円）</w:t>
            </w:r>
          </w:p>
          <w:p w:rsidR="00106052" w:rsidRPr="001657C4" w:rsidRDefault="00106052" w:rsidP="007B1930">
            <w:pPr>
              <w:spacing w:line="300" w:lineRule="exact"/>
              <w:rPr>
                <w:rFonts w:ascii="HG丸ｺﾞｼｯｸM-PRO" w:eastAsia="HG丸ｺﾞｼｯｸM-PRO" w:hAnsi="HG丸ｺﾞｼｯｸM-PRO"/>
              </w:rPr>
            </w:pPr>
          </w:p>
          <w:p w:rsidR="00106052" w:rsidRPr="001657C4" w:rsidRDefault="00106052" w:rsidP="007B1930">
            <w:pPr>
              <w:spacing w:line="300" w:lineRule="exact"/>
              <w:rPr>
                <w:rFonts w:ascii="HG丸ｺﾞｼｯｸM-PRO" w:eastAsia="HG丸ｺﾞｼｯｸM-PRO" w:hAnsi="HG丸ｺﾞｼｯｸM-PRO"/>
              </w:rPr>
            </w:pPr>
          </w:p>
          <w:p w:rsidR="00106052" w:rsidRPr="001657C4" w:rsidRDefault="00106052" w:rsidP="007B1930">
            <w:pPr>
              <w:spacing w:line="300" w:lineRule="exact"/>
              <w:rPr>
                <w:rFonts w:ascii="HG丸ｺﾞｼｯｸM-PRO" w:eastAsia="HG丸ｺﾞｼｯｸM-PRO" w:hAnsi="HG丸ｺﾞｼｯｸM-PRO"/>
              </w:rPr>
            </w:pPr>
          </w:p>
          <w:p w:rsidR="00106052" w:rsidRPr="001657C4" w:rsidRDefault="00106052" w:rsidP="007B1930">
            <w:pPr>
              <w:spacing w:line="300" w:lineRule="exact"/>
              <w:rPr>
                <w:rFonts w:ascii="HG丸ｺﾞｼｯｸM-PRO" w:eastAsia="HG丸ｺﾞｼｯｸM-PRO" w:hAnsi="HG丸ｺﾞｼｯｸM-PRO"/>
              </w:rPr>
            </w:pPr>
            <w:r w:rsidRPr="001657C4">
              <w:rPr>
                <w:rFonts w:ascii="HG丸ｺﾞｼｯｸM-PRO" w:eastAsia="HG丸ｺﾞｼｯｸM-PRO" w:hAnsi="HG丸ｺﾞｼｯｸM-PRO" w:hint="eastAsia"/>
              </w:rPr>
              <w:t>③燃料電池自動車普及促進事業</w:t>
            </w:r>
          </w:p>
          <w:p w:rsidR="00106052" w:rsidRPr="001657C4" w:rsidRDefault="0059381D" w:rsidP="007B1930">
            <w:pPr>
              <w:spacing w:line="300" w:lineRule="exact"/>
              <w:jc w:val="right"/>
              <w:rPr>
                <w:rFonts w:ascii="HG丸ｺﾞｼｯｸM-PRO" w:eastAsia="HG丸ｺﾞｼｯｸM-PRO" w:hAnsi="HG丸ｺﾞｼｯｸM-PRO"/>
              </w:rPr>
            </w:pPr>
            <w:r w:rsidRPr="001657C4">
              <w:rPr>
                <w:rFonts w:ascii="HG丸ｺﾞｼｯｸM-PRO" w:eastAsia="HG丸ｺﾞｼｯｸM-PRO" w:hAnsi="HG丸ｺﾞｼｯｸM-PRO" w:hint="eastAsia"/>
              </w:rPr>
              <w:t>1,635</w:t>
            </w:r>
            <w:r w:rsidR="00106052" w:rsidRPr="001657C4">
              <w:rPr>
                <w:rFonts w:ascii="HG丸ｺﾞｼｯｸM-PRO" w:eastAsia="HG丸ｺﾞｼｯｸM-PRO" w:hAnsi="HG丸ｺﾞｼｯｸM-PRO" w:hint="eastAsia"/>
              </w:rPr>
              <w:t>千円（</w:t>
            </w:r>
            <w:r w:rsidRPr="001657C4">
              <w:rPr>
                <w:rFonts w:ascii="HG丸ｺﾞｼｯｸM-PRO" w:eastAsia="HG丸ｺﾞｼｯｸM-PRO" w:hAnsi="HG丸ｺﾞｼｯｸM-PRO" w:hint="eastAsia"/>
              </w:rPr>
              <w:t>3,115</w:t>
            </w:r>
            <w:r w:rsidR="00106052" w:rsidRPr="001657C4">
              <w:rPr>
                <w:rFonts w:ascii="HG丸ｺﾞｼｯｸM-PRO" w:eastAsia="HG丸ｺﾞｼｯｸM-PRO" w:hAnsi="HG丸ｺﾞｼｯｸM-PRO" w:hint="eastAsia"/>
              </w:rPr>
              <w:t>千円）</w:t>
            </w:r>
          </w:p>
          <w:p w:rsidR="00106052" w:rsidRPr="001657C4" w:rsidRDefault="00106052" w:rsidP="007B1930">
            <w:pPr>
              <w:spacing w:line="300" w:lineRule="exact"/>
              <w:rPr>
                <w:rFonts w:ascii="HG丸ｺﾞｼｯｸM-PRO" w:eastAsia="HG丸ｺﾞｼｯｸM-PRO" w:hAnsi="HG丸ｺﾞｼｯｸM-PRO"/>
              </w:rPr>
            </w:pPr>
          </w:p>
          <w:p w:rsidR="00106052" w:rsidRPr="001657C4" w:rsidRDefault="00106052" w:rsidP="007B1930">
            <w:pPr>
              <w:spacing w:line="300" w:lineRule="exact"/>
              <w:rPr>
                <w:rFonts w:ascii="HG丸ｺﾞｼｯｸM-PRO" w:eastAsia="HG丸ｺﾞｼｯｸM-PRO" w:hAnsi="HG丸ｺﾞｼｯｸM-PRO"/>
              </w:rPr>
            </w:pPr>
          </w:p>
          <w:p w:rsidR="00106052" w:rsidRPr="001657C4" w:rsidRDefault="00106052" w:rsidP="007B1930">
            <w:pPr>
              <w:spacing w:line="300" w:lineRule="exact"/>
              <w:rPr>
                <w:rFonts w:ascii="HG丸ｺﾞｼｯｸM-PRO" w:eastAsia="HG丸ｺﾞｼｯｸM-PRO" w:hAnsi="HG丸ｺﾞｼｯｸM-PRO"/>
              </w:rPr>
            </w:pPr>
          </w:p>
          <w:p w:rsidR="00106052" w:rsidRPr="001657C4" w:rsidRDefault="00106052" w:rsidP="007B1930">
            <w:pPr>
              <w:spacing w:line="300" w:lineRule="exact"/>
              <w:rPr>
                <w:rFonts w:ascii="HG丸ｺﾞｼｯｸM-PRO" w:eastAsia="HG丸ｺﾞｼｯｸM-PRO" w:hAnsi="HG丸ｺﾞｼｯｸM-PRO"/>
              </w:rPr>
            </w:pPr>
          </w:p>
          <w:p w:rsidR="00106052" w:rsidRPr="001657C4" w:rsidRDefault="00106052" w:rsidP="007B1930">
            <w:pPr>
              <w:spacing w:line="300" w:lineRule="exact"/>
              <w:rPr>
                <w:rFonts w:ascii="HG丸ｺﾞｼｯｸM-PRO" w:eastAsia="HG丸ｺﾞｼｯｸM-PRO" w:hAnsi="HG丸ｺﾞｼｯｸM-PRO"/>
              </w:rPr>
            </w:pPr>
          </w:p>
          <w:p w:rsidR="00106052" w:rsidRPr="001657C4" w:rsidRDefault="00106052" w:rsidP="007B1930">
            <w:pPr>
              <w:spacing w:line="300" w:lineRule="exact"/>
              <w:rPr>
                <w:rFonts w:ascii="HG丸ｺﾞｼｯｸM-PRO" w:eastAsia="HG丸ｺﾞｼｯｸM-PRO" w:hAnsi="HG丸ｺﾞｼｯｸM-PRO"/>
              </w:rPr>
            </w:pPr>
          </w:p>
          <w:p w:rsidR="00106052" w:rsidRPr="001657C4" w:rsidRDefault="00106052" w:rsidP="007B1930">
            <w:pPr>
              <w:spacing w:line="300" w:lineRule="exact"/>
              <w:ind w:right="840"/>
              <w:rPr>
                <w:rFonts w:ascii="HG丸ｺﾞｼｯｸM-PRO" w:eastAsia="HG丸ｺﾞｼｯｸM-PRO" w:hAnsi="HG丸ｺﾞｼｯｸM-PRO"/>
              </w:rPr>
            </w:pPr>
            <w:r w:rsidRPr="001657C4">
              <w:rPr>
                <w:rFonts w:ascii="HG丸ｺﾞｼｯｸM-PRO" w:eastAsia="HG丸ｺﾞｼｯｸM-PRO" w:hAnsi="HG丸ｺﾞｼｯｸM-PRO" w:hint="eastAsia"/>
              </w:rPr>
              <w:t>④庁用低公害車導入事業</w:t>
            </w:r>
          </w:p>
          <w:p w:rsidR="0018458F" w:rsidRPr="001657C4" w:rsidRDefault="0059381D" w:rsidP="007B1930">
            <w:pPr>
              <w:spacing w:line="300" w:lineRule="exact"/>
              <w:jc w:val="right"/>
              <w:rPr>
                <w:rFonts w:ascii="HG丸ｺﾞｼｯｸM-PRO" w:eastAsia="HG丸ｺﾞｼｯｸM-PRO" w:hAnsi="HG丸ｺﾞｼｯｸM-PRO"/>
              </w:rPr>
            </w:pPr>
            <w:r w:rsidRPr="001657C4">
              <w:rPr>
                <w:rFonts w:ascii="HG丸ｺﾞｼｯｸM-PRO" w:eastAsia="HG丸ｺﾞｼｯｸM-PRO" w:hAnsi="HG丸ｺﾞｼｯｸM-PRO" w:hint="eastAsia"/>
              </w:rPr>
              <w:t>12,870</w:t>
            </w:r>
            <w:r w:rsidR="00106052" w:rsidRPr="001657C4">
              <w:rPr>
                <w:rFonts w:ascii="HG丸ｺﾞｼｯｸM-PRO" w:eastAsia="HG丸ｺﾞｼｯｸM-PRO" w:hAnsi="HG丸ｺﾞｼｯｸM-PRO" w:hint="eastAsia"/>
              </w:rPr>
              <w:t>千円（</w:t>
            </w:r>
            <w:r w:rsidRPr="001657C4">
              <w:rPr>
                <w:rFonts w:ascii="HG丸ｺﾞｼｯｸM-PRO" w:eastAsia="HG丸ｺﾞｼｯｸM-PRO" w:hAnsi="HG丸ｺﾞｼｯｸM-PRO" w:hint="eastAsia"/>
              </w:rPr>
              <w:t>12,853</w:t>
            </w:r>
            <w:r w:rsidR="00106052" w:rsidRPr="001657C4">
              <w:rPr>
                <w:rFonts w:ascii="HG丸ｺﾞｼｯｸM-PRO" w:eastAsia="HG丸ｺﾞｼｯｸM-PRO" w:hAnsi="HG丸ｺﾞｼｯｸM-PRO" w:hint="eastAsia"/>
              </w:rPr>
              <w:t>千円）</w:t>
            </w:r>
          </w:p>
          <w:p w:rsidR="005F408B" w:rsidRPr="001657C4" w:rsidRDefault="005F408B" w:rsidP="007B1930">
            <w:pPr>
              <w:spacing w:line="300" w:lineRule="exact"/>
              <w:rPr>
                <w:rFonts w:ascii="HG丸ｺﾞｼｯｸM-PRO" w:eastAsia="HG丸ｺﾞｼｯｸM-PRO" w:hAnsi="HG丸ｺﾞｼｯｸM-PRO"/>
              </w:rPr>
            </w:pPr>
          </w:p>
        </w:tc>
        <w:tc>
          <w:tcPr>
            <w:tcW w:w="4110" w:type="dxa"/>
          </w:tcPr>
          <w:p w:rsidR="00106052" w:rsidRPr="001657C4" w:rsidRDefault="00106052" w:rsidP="007B1930">
            <w:pPr>
              <w:spacing w:line="300" w:lineRule="exact"/>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①エコカーの普及を推進する「大阪エコカー協働普及サポートネット」において、エコカーの率先導入、ホームページ等による情報発信、エコカー展示・試乗会の開催による啓発活動等の取組みを実施することにより、エコカー普及を促進する。</w:t>
            </w:r>
          </w:p>
          <w:p w:rsidR="00651130" w:rsidRPr="001657C4" w:rsidRDefault="00651130" w:rsidP="007B1930">
            <w:pPr>
              <w:spacing w:line="300" w:lineRule="exact"/>
              <w:ind w:left="210" w:hangingChars="100" w:hanging="210"/>
              <w:rPr>
                <w:rFonts w:ascii="HG丸ｺﾞｼｯｸM-PRO" w:eastAsia="HG丸ｺﾞｼｯｸM-PRO" w:hAnsi="HG丸ｺﾞｼｯｸM-PRO"/>
                <w:dstrike/>
              </w:rPr>
            </w:pPr>
          </w:p>
          <w:p w:rsidR="00106052" w:rsidRPr="001657C4" w:rsidRDefault="00106052" w:rsidP="007B1930">
            <w:pPr>
              <w:spacing w:line="300" w:lineRule="exact"/>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②自動車メーカー・蓄電池メーカー・研究機関等とＥＶの役割について認識共有を図り、業界横断でのアクションを起こすとともに、ＥＶ関連分野の市場開拓・中小企業のビジネス化などに取り組む。</w:t>
            </w:r>
          </w:p>
          <w:p w:rsidR="00106052" w:rsidRPr="001657C4" w:rsidRDefault="00106052" w:rsidP="007B1930">
            <w:pPr>
              <w:spacing w:line="300" w:lineRule="exact"/>
              <w:ind w:left="210" w:hangingChars="100" w:hanging="210"/>
              <w:rPr>
                <w:rFonts w:ascii="HG丸ｺﾞｼｯｸM-PRO" w:eastAsia="HG丸ｺﾞｼｯｸM-PRO" w:hAnsi="HG丸ｺﾞｼｯｸM-PRO"/>
              </w:rPr>
            </w:pPr>
          </w:p>
          <w:p w:rsidR="00106052" w:rsidRPr="001657C4" w:rsidRDefault="00106052" w:rsidP="007B1930">
            <w:pPr>
              <w:spacing w:line="300" w:lineRule="exact"/>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③2015年のＦＣＶ国内市場導入・水素インフラ先行整備を受け、水素・燃料電池分野は急激な市場拡大が期待されており、この分野への中小企業参入などを図るとともに、ＦＣＶを活用した事業を展開し、水素・燃料電池関連産業の振興を図る。</w:t>
            </w:r>
          </w:p>
          <w:p w:rsidR="00A24F5A" w:rsidRPr="001657C4" w:rsidRDefault="00A24F5A" w:rsidP="007B1930">
            <w:pPr>
              <w:spacing w:line="300" w:lineRule="exact"/>
              <w:rPr>
                <w:rFonts w:ascii="HG丸ｺﾞｼｯｸM-PRO" w:eastAsia="HG丸ｺﾞｼｯｸM-PRO" w:hAnsi="HG丸ｺﾞｼｯｸM-PRO"/>
              </w:rPr>
            </w:pPr>
          </w:p>
          <w:p w:rsidR="00106052" w:rsidRPr="001657C4" w:rsidRDefault="00106052" w:rsidP="007B1930">
            <w:pPr>
              <w:spacing w:line="300" w:lineRule="exact"/>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④本庁舎で使用する庁用自動車に低公害車を率先導入する。</w:t>
            </w:r>
          </w:p>
        </w:tc>
        <w:tc>
          <w:tcPr>
            <w:tcW w:w="1701" w:type="dxa"/>
            <w:vAlign w:val="center"/>
          </w:tcPr>
          <w:p w:rsidR="00106052" w:rsidRPr="001657C4" w:rsidRDefault="00106052" w:rsidP="007B1930">
            <w:pPr>
              <w:rPr>
                <w:rFonts w:ascii="HG丸ｺﾞｼｯｸM-PRO" w:eastAsia="HG丸ｺﾞｼｯｸM-PRO" w:hAnsi="HG丸ｺﾞｼｯｸM-PRO"/>
              </w:rPr>
            </w:pPr>
            <w:r w:rsidRPr="001657C4">
              <w:rPr>
                <w:rFonts w:ascii="HG丸ｺﾞｼｯｸM-PRO" w:eastAsia="HG丸ｺﾞｼｯｸM-PRO" w:hAnsi="HG丸ｺﾞｼｯｸM-PRO" w:hint="eastAsia"/>
              </w:rPr>
              <w:t>エコカー普及台数</w:t>
            </w:r>
          </w:p>
        </w:tc>
        <w:tc>
          <w:tcPr>
            <w:tcW w:w="1560" w:type="dxa"/>
            <w:vAlign w:val="center"/>
          </w:tcPr>
          <w:p w:rsidR="00106052" w:rsidRPr="001657C4" w:rsidRDefault="00106052"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31万台</w:t>
            </w:r>
          </w:p>
          <w:p w:rsidR="00106052" w:rsidRPr="001657C4" w:rsidRDefault="00106052"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(2010年度末)</w:t>
            </w:r>
          </w:p>
        </w:tc>
        <w:tc>
          <w:tcPr>
            <w:tcW w:w="1701" w:type="dxa"/>
            <w:vAlign w:val="center"/>
          </w:tcPr>
          <w:p w:rsidR="00106052" w:rsidRPr="001657C4" w:rsidRDefault="00106052"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42万台</w:t>
            </w:r>
          </w:p>
          <w:p w:rsidR="00106052" w:rsidRPr="001657C4" w:rsidRDefault="00106052"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(2011年度末)</w:t>
            </w:r>
          </w:p>
          <w:p w:rsidR="00106052" w:rsidRPr="00014888" w:rsidRDefault="00106052"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w:t>
            </w:r>
          </w:p>
          <w:p w:rsidR="00014888" w:rsidRPr="00014888" w:rsidRDefault="00014888" w:rsidP="00014888">
            <w:pPr>
              <w:jc w:val="center"/>
              <w:rPr>
                <w:rFonts w:ascii="HG丸ｺﾞｼｯｸM-PRO" w:eastAsia="HG丸ｺﾞｼｯｸM-PRO" w:hAnsi="HG丸ｺﾞｼｯｸM-PRO"/>
              </w:rPr>
            </w:pPr>
            <w:r w:rsidRPr="00014888">
              <w:rPr>
                <w:rFonts w:ascii="HG丸ｺﾞｼｯｸM-PRO" w:eastAsia="HG丸ｺﾞｼｯｸM-PRO" w:hAnsi="HG丸ｺﾞｼｯｸM-PRO" w:hint="eastAsia"/>
              </w:rPr>
              <w:t>56万台</w:t>
            </w:r>
          </w:p>
          <w:p w:rsidR="00014888" w:rsidRPr="00014888" w:rsidRDefault="00014888" w:rsidP="00014888">
            <w:pPr>
              <w:jc w:val="center"/>
              <w:rPr>
                <w:rFonts w:ascii="HG丸ｺﾞｼｯｸM-PRO" w:eastAsia="HG丸ｺﾞｼｯｸM-PRO" w:hAnsi="HG丸ｺﾞｼｯｸM-PRO"/>
              </w:rPr>
            </w:pPr>
            <w:r w:rsidRPr="00014888">
              <w:rPr>
                <w:rFonts w:ascii="HG丸ｺﾞｼｯｸM-PRO" w:eastAsia="HG丸ｺﾞｼｯｸM-PRO" w:hAnsi="HG丸ｺﾞｼｯｸM-PRO" w:hint="eastAsia"/>
              </w:rPr>
              <w:t>(2012年度末)</w:t>
            </w:r>
          </w:p>
          <w:p w:rsidR="00014888" w:rsidRPr="00014888" w:rsidRDefault="00014888" w:rsidP="00014888">
            <w:pPr>
              <w:jc w:val="center"/>
              <w:rPr>
                <w:rFonts w:ascii="HG丸ｺﾞｼｯｸM-PRO" w:eastAsia="HG丸ｺﾞｼｯｸM-PRO" w:hAnsi="HG丸ｺﾞｼｯｸM-PRO"/>
              </w:rPr>
            </w:pPr>
            <w:r w:rsidRPr="00014888">
              <w:rPr>
                <w:rFonts w:ascii="HG丸ｺﾞｼｯｸM-PRO" w:eastAsia="HG丸ｺﾞｼｯｸM-PRO" w:hAnsi="HG丸ｺﾞｼｯｸM-PRO" w:hint="eastAsia"/>
              </w:rPr>
              <w:t>↓</w:t>
            </w:r>
          </w:p>
          <w:p w:rsidR="00ED2F48" w:rsidRPr="001657C4" w:rsidRDefault="00ED2F48"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71万台</w:t>
            </w:r>
          </w:p>
          <w:p w:rsidR="00106052" w:rsidRPr="001657C4" w:rsidRDefault="00ED2F48"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kern w:val="0"/>
              </w:rPr>
              <w:t>(2013年度末)</w:t>
            </w:r>
          </w:p>
        </w:tc>
        <w:tc>
          <w:tcPr>
            <w:tcW w:w="1701" w:type="dxa"/>
            <w:vAlign w:val="center"/>
          </w:tcPr>
          <w:p w:rsidR="00106052" w:rsidRPr="001657C4" w:rsidRDefault="00106052"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69万台</w:t>
            </w:r>
          </w:p>
          <w:p w:rsidR="00106052" w:rsidRPr="001657C4" w:rsidRDefault="00106052"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(2015年度末)</w:t>
            </w:r>
          </w:p>
        </w:tc>
        <w:tc>
          <w:tcPr>
            <w:tcW w:w="1275" w:type="dxa"/>
            <w:vAlign w:val="center"/>
          </w:tcPr>
          <w:p w:rsidR="00106052" w:rsidRPr="001657C4" w:rsidRDefault="00106052" w:rsidP="00E8419F">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w:t>
            </w:r>
          </w:p>
        </w:tc>
        <w:tc>
          <w:tcPr>
            <w:tcW w:w="2835" w:type="dxa"/>
          </w:tcPr>
          <w:p w:rsidR="00106052" w:rsidRPr="001657C4" w:rsidRDefault="00ED2F48" w:rsidP="007B1930">
            <w:pPr>
              <w:ind w:firstLineChars="100" w:firstLine="210"/>
              <w:rPr>
                <w:rFonts w:ascii="HG丸ｺﾞｼｯｸM-PRO" w:eastAsia="HG丸ｺﾞｼｯｸM-PRO" w:hAnsi="HG丸ｺﾞｼｯｸM-PRO"/>
              </w:rPr>
            </w:pPr>
            <w:r w:rsidRPr="001657C4">
              <w:rPr>
                <w:rFonts w:ascii="HG丸ｺﾞｼｯｸM-PRO" w:eastAsia="HG丸ｺﾞｼｯｸM-PRO" w:hAnsi="HG丸ｺﾞｼｯｸM-PRO" w:hint="eastAsia"/>
                <w:kern w:val="0"/>
              </w:rPr>
              <w:t>大阪エコカー協働普及サポートネットにおける官民協働の取組み等により、府内エコカー普及台数は、2015年度目標を達成。</w:t>
            </w:r>
          </w:p>
        </w:tc>
      </w:tr>
      <w:tr w:rsidR="001657C4" w:rsidRPr="001657C4" w:rsidTr="007B1930">
        <w:tc>
          <w:tcPr>
            <w:tcW w:w="21087" w:type="dxa"/>
            <w:gridSpan w:val="9"/>
          </w:tcPr>
          <w:p w:rsidR="00B93A1A" w:rsidRPr="001657C4" w:rsidRDefault="00B93A1A" w:rsidP="007B1930">
            <w:pPr>
              <w:rPr>
                <w:rFonts w:ascii="HG丸ｺﾞｼｯｸM-PRO" w:eastAsia="HG丸ｺﾞｼｯｸM-PRO" w:hAnsi="HG丸ｺﾞｼｯｸM-PRO"/>
              </w:rPr>
            </w:pPr>
            <w:r w:rsidRPr="001657C4">
              <w:rPr>
                <w:rFonts w:ascii="HG丸ｺﾞｼｯｸM-PRO" w:eastAsia="HG丸ｺﾞｼｯｸM-PRO" w:hAnsi="HG丸ｺﾞｼｯｸM-PRO" w:hint="eastAsia"/>
              </w:rPr>
              <w:lastRenderedPageBreak/>
              <w:t>（５）資源循環（廃棄物）部門</w:t>
            </w:r>
          </w:p>
        </w:tc>
      </w:tr>
      <w:tr w:rsidR="001657C4" w:rsidRPr="001657C4" w:rsidTr="007B1930">
        <w:tc>
          <w:tcPr>
            <w:tcW w:w="2235" w:type="dxa"/>
            <w:tcBorders>
              <w:bottom w:val="single" w:sz="4" w:space="0" w:color="auto"/>
            </w:tcBorders>
            <w:vAlign w:val="center"/>
          </w:tcPr>
          <w:p w:rsidR="00CA3048" w:rsidRPr="001657C4" w:rsidRDefault="00CA3048" w:rsidP="007B1930">
            <w:pPr>
              <w:ind w:left="210" w:hangingChars="100" w:hanging="210"/>
              <w:rPr>
                <w:rFonts w:ascii="HG丸ｺﾞｼｯｸM-PRO" w:eastAsia="HG丸ｺﾞｼｯｸM-PRO" w:hAnsi="HG丸ｺﾞｼｯｸM-PRO"/>
              </w:rPr>
            </w:pPr>
            <w:r w:rsidRPr="001657C4">
              <w:rPr>
                <w:rFonts w:ascii="ＭＳ 明朝" w:eastAsia="ＭＳ 明朝" w:hAnsi="ＭＳ 明朝" w:cs="ＭＳ 明朝" w:hint="eastAsia"/>
              </w:rPr>
              <w:t>➢</w:t>
            </w:r>
            <w:r w:rsidRPr="001657C4">
              <w:rPr>
                <w:rFonts w:ascii="HG丸ｺﾞｼｯｸM-PRO" w:eastAsia="HG丸ｺﾞｼｯｸM-PRO" w:hAnsi="HG丸ｺﾞｼｯｸM-PRO" w:hint="eastAsia"/>
              </w:rPr>
              <w:t>３Ｒの推進</w:t>
            </w:r>
          </w:p>
          <w:p w:rsidR="00CA3048" w:rsidRPr="001657C4" w:rsidRDefault="00CA3048" w:rsidP="007B1930">
            <w:pPr>
              <w:ind w:leftChars="100" w:left="210"/>
              <w:rPr>
                <w:rFonts w:ascii="HG丸ｺﾞｼｯｸM-PRO" w:eastAsia="HG丸ｺﾞｼｯｸM-PRO" w:hAnsi="HG丸ｺﾞｼｯｸM-PRO"/>
              </w:rPr>
            </w:pPr>
            <w:r w:rsidRPr="001657C4">
              <w:rPr>
                <w:rFonts w:ascii="HG丸ｺﾞｼｯｸM-PRO" w:eastAsia="HG丸ｺﾞｼｯｸM-PRO" w:hAnsi="HG丸ｺﾞｼｯｸM-PRO" w:hint="eastAsia"/>
              </w:rPr>
              <w:t>（重点施策）</w:t>
            </w:r>
          </w:p>
          <w:p w:rsidR="00CA3048" w:rsidRPr="001657C4" w:rsidRDefault="00CA3048" w:rsidP="007B1930">
            <w:pPr>
              <w:ind w:left="210" w:hangingChars="100" w:hanging="210"/>
              <w:rPr>
                <w:rFonts w:ascii="HG丸ｺﾞｼｯｸM-PRO" w:eastAsia="HG丸ｺﾞｼｯｸM-PRO" w:hAnsi="HG丸ｺﾞｼｯｸM-PRO"/>
              </w:rPr>
            </w:pPr>
          </w:p>
          <w:p w:rsidR="00CA3048" w:rsidRPr="001657C4" w:rsidRDefault="00CA3048" w:rsidP="007B1930">
            <w:pPr>
              <w:ind w:left="210" w:hangingChars="100" w:hanging="210"/>
              <w:rPr>
                <w:rFonts w:ascii="HG丸ｺﾞｼｯｸM-PRO" w:eastAsia="HG丸ｺﾞｼｯｸM-PRO" w:hAnsi="HG丸ｺﾞｼｯｸM-PRO"/>
              </w:rPr>
            </w:pPr>
          </w:p>
          <w:p w:rsidR="00CA3048" w:rsidRPr="001657C4" w:rsidRDefault="00CA3048" w:rsidP="007B1930">
            <w:pPr>
              <w:ind w:left="210" w:hangingChars="100" w:hanging="210"/>
              <w:rPr>
                <w:rFonts w:ascii="HG丸ｺﾞｼｯｸM-PRO" w:eastAsia="HG丸ｺﾞｼｯｸM-PRO" w:hAnsi="HG丸ｺﾞｼｯｸM-PRO"/>
              </w:rPr>
            </w:pPr>
          </w:p>
          <w:p w:rsidR="00CA3048" w:rsidRPr="001657C4" w:rsidRDefault="00CA3048" w:rsidP="007B1930">
            <w:pPr>
              <w:ind w:left="210" w:hangingChars="100" w:hanging="210"/>
              <w:rPr>
                <w:rFonts w:ascii="HG丸ｺﾞｼｯｸM-PRO" w:eastAsia="HG丸ｺﾞｼｯｸM-PRO" w:hAnsi="HG丸ｺﾞｼｯｸM-PRO"/>
              </w:rPr>
            </w:pPr>
          </w:p>
          <w:p w:rsidR="00CA3048" w:rsidRPr="001657C4" w:rsidRDefault="00CA3048" w:rsidP="007B1930">
            <w:pPr>
              <w:ind w:left="210" w:hangingChars="100" w:hanging="210"/>
              <w:rPr>
                <w:rFonts w:ascii="HG丸ｺﾞｼｯｸM-PRO" w:eastAsia="HG丸ｺﾞｼｯｸM-PRO" w:hAnsi="HG丸ｺﾞｼｯｸM-PRO"/>
              </w:rPr>
            </w:pPr>
          </w:p>
          <w:p w:rsidR="00CA3048" w:rsidRPr="001657C4" w:rsidRDefault="00CA3048" w:rsidP="007B1930">
            <w:pPr>
              <w:ind w:left="210" w:hangingChars="100" w:hanging="210"/>
              <w:rPr>
                <w:rFonts w:ascii="HG丸ｺﾞｼｯｸM-PRO" w:eastAsia="HG丸ｺﾞｼｯｸM-PRO" w:hAnsi="HG丸ｺﾞｼｯｸM-PRO"/>
              </w:rPr>
            </w:pPr>
          </w:p>
          <w:p w:rsidR="00CA3048" w:rsidRPr="001657C4" w:rsidRDefault="00CA3048" w:rsidP="007B1930">
            <w:pPr>
              <w:ind w:left="210" w:hangingChars="100" w:hanging="210"/>
              <w:rPr>
                <w:rFonts w:ascii="HG丸ｺﾞｼｯｸM-PRO" w:eastAsia="HG丸ｺﾞｼｯｸM-PRO" w:hAnsi="HG丸ｺﾞｼｯｸM-PRO"/>
              </w:rPr>
            </w:pPr>
          </w:p>
          <w:p w:rsidR="00CA3048" w:rsidRPr="001657C4" w:rsidRDefault="00CA3048" w:rsidP="007B1930">
            <w:pPr>
              <w:ind w:left="210" w:hangingChars="100" w:hanging="210"/>
              <w:rPr>
                <w:rFonts w:ascii="HG丸ｺﾞｼｯｸM-PRO" w:eastAsia="HG丸ｺﾞｼｯｸM-PRO" w:hAnsi="HG丸ｺﾞｼｯｸM-PRO"/>
              </w:rPr>
            </w:pPr>
          </w:p>
          <w:p w:rsidR="00CA3048" w:rsidRPr="001657C4" w:rsidRDefault="00CA3048" w:rsidP="007B1930">
            <w:pPr>
              <w:ind w:left="210" w:hangingChars="100" w:hanging="210"/>
              <w:rPr>
                <w:rFonts w:ascii="HG丸ｺﾞｼｯｸM-PRO" w:eastAsia="HG丸ｺﾞｼｯｸM-PRO" w:hAnsi="HG丸ｺﾞｼｯｸM-PRO"/>
              </w:rPr>
            </w:pPr>
          </w:p>
          <w:p w:rsidR="00CA3048" w:rsidRPr="001657C4" w:rsidRDefault="00CA3048" w:rsidP="007B1930">
            <w:pPr>
              <w:ind w:left="210" w:hangingChars="100" w:hanging="210"/>
              <w:rPr>
                <w:rFonts w:ascii="HG丸ｺﾞｼｯｸM-PRO" w:eastAsia="HG丸ｺﾞｼｯｸM-PRO" w:hAnsi="HG丸ｺﾞｼｯｸM-PRO"/>
              </w:rPr>
            </w:pPr>
          </w:p>
          <w:p w:rsidR="00CA3048" w:rsidRPr="001657C4" w:rsidRDefault="00CA3048" w:rsidP="007B1930">
            <w:pPr>
              <w:ind w:left="210" w:hangingChars="100" w:hanging="210"/>
              <w:rPr>
                <w:rFonts w:ascii="HG丸ｺﾞｼｯｸM-PRO" w:eastAsia="HG丸ｺﾞｼｯｸM-PRO" w:hAnsi="HG丸ｺﾞｼｯｸM-PRO"/>
              </w:rPr>
            </w:pPr>
          </w:p>
          <w:p w:rsidR="00CA3048" w:rsidRPr="001657C4" w:rsidRDefault="00CA3048" w:rsidP="007B1930">
            <w:pPr>
              <w:ind w:left="210" w:hangingChars="100" w:hanging="210"/>
              <w:rPr>
                <w:rFonts w:ascii="HG丸ｺﾞｼｯｸM-PRO" w:eastAsia="HG丸ｺﾞｼｯｸM-PRO" w:hAnsi="HG丸ｺﾞｼｯｸM-PRO"/>
              </w:rPr>
            </w:pPr>
          </w:p>
          <w:p w:rsidR="00CA3048" w:rsidRPr="001657C4" w:rsidRDefault="00CA3048" w:rsidP="007B1930">
            <w:pPr>
              <w:ind w:left="210" w:hangingChars="100" w:hanging="210"/>
              <w:rPr>
                <w:rFonts w:ascii="HG丸ｺﾞｼｯｸM-PRO" w:eastAsia="HG丸ｺﾞｼｯｸM-PRO" w:hAnsi="HG丸ｺﾞｼｯｸM-PRO"/>
              </w:rPr>
            </w:pPr>
          </w:p>
          <w:p w:rsidR="00CA3048" w:rsidRPr="001657C4" w:rsidRDefault="00CA3048" w:rsidP="007B1930">
            <w:pPr>
              <w:ind w:left="210" w:hangingChars="100" w:hanging="210"/>
              <w:rPr>
                <w:rFonts w:ascii="HG丸ｺﾞｼｯｸM-PRO" w:eastAsia="HG丸ｺﾞｼｯｸM-PRO" w:hAnsi="HG丸ｺﾞｼｯｸM-PRO"/>
              </w:rPr>
            </w:pPr>
          </w:p>
          <w:p w:rsidR="00CA3048" w:rsidRPr="001657C4" w:rsidRDefault="00CA3048" w:rsidP="007B1930">
            <w:pPr>
              <w:ind w:left="210" w:hangingChars="100" w:hanging="210"/>
              <w:rPr>
                <w:rFonts w:ascii="HG丸ｺﾞｼｯｸM-PRO" w:eastAsia="HG丸ｺﾞｼｯｸM-PRO" w:hAnsi="HG丸ｺﾞｼｯｸM-PRO"/>
              </w:rPr>
            </w:pPr>
          </w:p>
          <w:p w:rsidR="00CA3048" w:rsidRPr="001657C4" w:rsidRDefault="00CA3048" w:rsidP="007B1930">
            <w:pPr>
              <w:ind w:left="210" w:hangingChars="100" w:hanging="210"/>
              <w:rPr>
                <w:rFonts w:ascii="HG丸ｺﾞｼｯｸM-PRO" w:eastAsia="HG丸ｺﾞｼｯｸM-PRO" w:hAnsi="HG丸ｺﾞｼｯｸM-PRO"/>
              </w:rPr>
            </w:pPr>
          </w:p>
          <w:p w:rsidR="00CA3048" w:rsidRPr="001657C4" w:rsidRDefault="00CA3048" w:rsidP="007B1930">
            <w:pPr>
              <w:ind w:left="210" w:hangingChars="100" w:hanging="210"/>
              <w:rPr>
                <w:rFonts w:ascii="HG丸ｺﾞｼｯｸM-PRO" w:eastAsia="HG丸ｺﾞｼｯｸM-PRO" w:hAnsi="HG丸ｺﾞｼｯｸM-PRO"/>
              </w:rPr>
            </w:pPr>
          </w:p>
          <w:p w:rsidR="00CA3048" w:rsidRPr="001657C4" w:rsidRDefault="00CA3048" w:rsidP="007B1930">
            <w:pPr>
              <w:ind w:left="210" w:hangingChars="100" w:hanging="210"/>
              <w:rPr>
                <w:rFonts w:ascii="HG丸ｺﾞｼｯｸM-PRO" w:eastAsia="HG丸ｺﾞｼｯｸM-PRO" w:hAnsi="HG丸ｺﾞｼｯｸM-PRO"/>
              </w:rPr>
            </w:pPr>
          </w:p>
          <w:p w:rsidR="00CA3048" w:rsidRPr="001657C4" w:rsidRDefault="00CA3048" w:rsidP="007B1930">
            <w:pPr>
              <w:ind w:left="210" w:hangingChars="100" w:hanging="210"/>
              <w:rPr>
                <w:rFonts w:ascii="HG丸ｺﾞｼｯｸM-PRO" w:eastAsia="HG丸ｺﾞｼｯｸM-PRO" w:hAnsi="HG丸ｺﾞｼｯｸM-PRO"/>
              </w:rPr>
            </w:pPr>
          </w:p>
          <w:p w:rsidR="00CA3048" w:rsidRPr="001657C4" w:rsidRDefault="00CA3048" w:rsidP="007B1930">
            <w:pPr>
              <w:ind w:left="210" w:hangingChars="100" w:hanging="210"/>
              <w:rPr>
                <w:rFonts w:ascii="HG丸ｺﾞｼｯｸM-PRO" w:eastAsia="HG丸ｺﾞｼｯｸM-PRO" w:hAnsi="HG丸ｺﾞｼｯｸM-PRO"/>
              </w:rPr>
            </w:pPr>
          </w:p>
          <w:p w:rsidR="00CA3048" w:rsidRPr="001657C4" w:rsidRDefault="00CA3048" w:rsidP="007B1930">
            <w:pPr>
              <w:ind w:left="210" w:hangingChars="100" w:hanging="210"/>
              <w:rPr>
                <w:rFonts w:ascii="HG丸ｺﾞｼｯｸM-PRO" w:eastAsia="HG丸ｺﾞｼｯｸM-PRO" w:hAnsi="HG丸ｺﾞｼｯｸM-PRO"/>
              </w:rPr>
            </w:pPr>
          </w:p>
          <w:p w:rsidR="00CA3048" w:rsidRPr="001657C4" w:rsidRDefault="00CA3048" w:rsidP="007B1930">
            <w:pPr>
              <w:ind w:left="210" w:hangingChars="100" w:hanging="210"/>
              <w:rPr>
                <w:rFonts w:ascii="HG丸ｺﾞｼｯｸM-PRO" w:eastAsia="HG丸ｺﾞｼｯｸM-PRO" w:hAnsi="HG丸ｺﾞｼｯｸM-PRO"/>
              </w:rPr>
            </w:pPr>
          </w:p>
          <w:p w:rsidR="00CA3048" w:rsidRPr="001657C4" w:rsidRDefault="00CA3048" w:rsidP="007B1930">
            <w:pPr>
              <w:ind w:left="210" w:hangingChars="100" w:hanging="210"/>
              <w:rPr>
                <w:rFonts w:ascii="HG丸ｺﾞｼｯｸM-PRO" w:eastAsia="HG丸ｺﾞｼｯｸM-PRO" w:hAnsi="HG丸ｺﾞｼｯｸM-PRO"/>
              </w:rPr>
            </w:pPr>
          </w:p>
          <w:p w:rsidR="00CA3048" w:rsidRPr="001657C4" w:rsidRDefault="00CA3048" w:rsidP="007B1930">
            <w:pPr>
              <w:ind w:left="210" w:hangingChars="100" w:hanging="210"/>
              <w:rPr>
                <w:rFonts w:ascii="HG丸ｺﾞｼｯｸM-PRO" w:eastAsia="HG丸ｺﾞｼｯｸM-PRO" w:hAnsi="HG丸ｺﾞｼｯｸM-PRO"/>
              </w:rPr>
            </w:pPr>
          </w:p>
          <w:p w:rsidR="00CA3048" w:rsidRPr="001657C4" w:rsidRDefault="00CA3048" w:rsidP="007B1930">
            <w:pPr>
              <w:ind w:left="210" w:hangingChars="100" w:hanging="210"/>
              <w:rPr>
                <w:rFonts w:ascii="HG丸ｺﾞｼｯｸM-PRO" w:eastAsia="HG丸ｺﾞｼｯｸM-PRO" w:hAnsi="HG丸ｺﾞｼｯｸM-PRO"/>
              </w:rPr>
            </w:pPr>
          </w:p>
          <w:p w:rsidR="00CA3048" w:rsidRPr="001657C4" w:rsidRDefault="00CA3048" w:rsidP="007B1930">
            <w:pPr>
              <w:ind w:left="210" w:hangingChars="100" w:hanging="210"/>
              <w:rPr>
                <w:rFonts w:ascii="HG丸ｺﾞｼｯｸM-PRO" w:eastAsia="HG丸ｺﾞｼｯｸM-PRO" w:hAnsi="HG丸ｺﾞｼｯｸM-PRO"/>
              </w:rPr>
            </w:pPr>
          </w:p>
          <w:p w:rsidR="00CA3048" w:rsidRDefault="00CA3048" w:rsidP="007B1930">
            <w:pPr>
              <w:rPr>
                <w:rFonts w:ascii="HG丸ｺﾞｼｯｸM-PRO" w:eastAsia="HG丸ｺﾞｼｯｸM-PRO" w:hAnsi="HG丸ｺﾞｼｯｸM-PRO"/>
              </w:rPr>
            </w:pPr>
          </w:p>
          <w:p w:rsidR="00591A57" w:rsidRDefault="00591A57" w:rsidP="007B1930">
            <w:pPr>
              <w:rPr>
                <w:rFonts w:ascii="HG丸ｺﾞｼｯｸM-PRO" w:eastAsia="HG丸ｺﾞｼｯｸM-PRO" w:hAnsi="HG丸ｺﾞｼｯｸM-PRO"/>
              </w:rPr>
            </w:pPr>
          </w:p>
          <w:p w:rsidR="00591A57" w:rsidRDefault="00591A57" w:rsidP="007B1930">
            <w:pPr>
              <w:rPr>
                <w:rFonts w:ascii="HG丸ｺﾞｼｯｸM-PRO" w:eastAsia="HG丸ｺﾞｼｯｸM-PRO" w:hAnsi="HG丸ｺﾞｼｯｸM-PRO"/>
              </w:rPr>
            </w:pPr>
          </w:p>
          <w:p w:rsidR="00591A57" w:rsidRPr="001657C4" w:rsidRDefault="00591A57" w:rsidP="007B1930">
            <w:pPr>
              <w:rPr>
                <w:rFonts w:ascii="HG丸ｺﾞｼｯｸM-PRO" w:eastAsia="HG丸ｺﾞｼｯｸM-PRO" w:hAnsi="HG丸ｺﾞｼｯｸM-PRO"/>
              </w:rPr>
            </w:pPr>
          </w:p>
        </w:tc>
        <w:tc>
          <w:tcPr>
            <w:tcW w:w="3969" w:type="dxa"/>
            <w:tcBorders>
              <w:bottom w:val="single" w:sz="4" w:space="0" w:color="auto"/>
            </w:tcBorders>
          </w:tcPr>
          <w:p w:rsidR="00CA3048" w:rsidRPr="001657C4" w:rsidRDefault="00CA3048" w:rsidP="007B1930">
            <w:pPr>
              <w:pStyle w:val="Default"/>
              <w:spacing w:line="380" w:lineRule="exact"/>
              <w:rPr>
                <w:rFonts w:ascii="HG丸ｺﾞｼｯｸM-PRO" w:eastAsia="HG丸ｺﾞｼｯｸM-PRO" w:hAnsi="HG丸ｺﾞｼｯｸM-PRO"/>
                <w:color w:val="auto"/>
                <w:sz w:val="21"/>
                <w:szCs w:val="21"/>
              </w:rPr>
            </w:pPr>
            <w:r w:rsidRPr="001657C4">
              <w:rPr>
                <w:rFonts w:ascii="HG丸ｺﾞｼｯｸM-PRO" w:eastAsia="HG丸ｺﾞｼｯｸM-PRO" w:hAnsi="HG丸ｺﾞｼｯｸM-PRO" w:hint="eastAsia"/>
                <w:color w:val="auto"/>
                <w:sz w:val="21"/>
                <w:szCs w:val="21"/>
              </w:rPr>
              <w:t>①循環型社会推進計画の推進</w:t>
            </w:r>
          </w:p>
          <w:p w:rsidR="00CA3048" w:rsidRPr="001657C4" w:rsidRDefault="00CA3048" w:rsidP="007B1930">
            <w:pPr>
              <w:pStyle w:val="Default"/>
              <w:spacing w:line="380" w:lineRule="exact"/>
              <w:jc w:val="right"/>
              <w:rPr>
                <w:rFonts w:ascii="HG丸ｺﾞｼｯｸM-PRO" w:eastAsia="HG丸ｺﾞｼｯｸM-PRO" w:hAnsi="HG丸ｺﾞｼｯｸM-PRO"/>
                <w:color w:val="auto"/>
                <w:sz w:val="21"/>
                <w:szCs w:val="21"/>
              </w:rPr>
            </w:pPr>
            <w:r w:rsidRPr="001657C4">
              <w:rPr>
                <w:rFonts w:ascii="HG丸ｺﾞｼｯｸM-PRO" w:eastAsia="HG丸ｺﾞｼｯｸM-PRO" w:hAnsi="HG丸ｺﾞｼｯｸM-PRO" w:hint="eastAsia"/>
                <w:color w:val="auto"/>
                <w:sz w:val="21"/>
                <w:szCs w:val="21"/>
              </w:rPr>
              <w:t>27</w:t>
            </w:r>
            <w:r w:rsidR="0059381D" w:rsidRPr="001657C4">
              <w:rPr>
                <w:rFonts w:ascii="HG丸ｺﾞｼｯｸM-PRO" w:eastAsia="HG丸ｺﾞｼｯｸM-PRO" w:hAnsi="HG丸ｺﾞｼｯｸM-PRO" w:hint="eastAsia"/>
                <w:color w:val="auto"/>
                <w:sz w:val="21"/>
                <w:szCs w:val="21"/>
              </w:rPr>
              <w:t>1</w:t>
            </w:r>
            <w:r w:rsidRPr="001657C4">
              <w:rPr>
                <w:rFonts w:ascii="HG丸ｺﾞｼｯｸM-PRO" w:eastAsia="HG丸ｺﾞｼｯｸM-PRO" w:hAnsi="HG丸ｺﾞｼｯｸM-PRO" w:hint="eastAsia"/>
                <w:color w:val="auto"/>
                <w:sz w:val="21"/>
                <w:szCs w:val="21"/>
              </w:rPr>
              <w:t>千円（</w:t>
            </w:r>
            <w:r w:rsidR="0059381D" w:rsidRPr="001657C4">
              <w:rPr>
                <w:rFonts w:ascii="HG丸ｺﾞｼｯｸM-PRO" w:eastAsia="HG丸ｺﾞｼｯｸM-PRO" w:hAnsi="HG丸ｺﾞｼｯｸM-PRO" w:hint="eastAsia"/>
                <w:color w:val="auto"/>
                <w:sz w:val="21"/>
                <w:szCs w:val="21"/>
              </w:rPr>
              <w:t>279</w:t>
            </w:r>
            <w:r w:rsidRPr="001657C4">
              <w:rPr>
                <w:rFonts w:ascii="HG丸ｺﾞｼｯｸM-PRO" w:eastAsia="HG丸ｺﾞｼｯｸM-PRO" w:hAnsi="HG丸ｺﾞｼｯｸM-PRO" w:hint="eastAsia"/>
                <w:color w:val="auto"/>
                <w:sz w:val="21"/>
                <w:szCs w:val="21"/>
              </w:rPr>
              <w:t>千円）</w:t>
            </w:r>
          </w:p>
          <w:p w:rsidR="00CA3048" w:rsidRPr="001657C4" w:rsidRDefault="00CA3048" w:rsidP="007B1930">
            <w:pPr>
              <w:spacing w:line="380" w:lineRule="exact"/>
              <w:rPr>
                <w:rFonts w:ascii="HG丸ｺﾞｼｯｸM-PRO" w:eastAsia="HG丸ｺﾞｼｯｸM-PRO" w:hAnsi="HG丸ｺﾞｼｯｸM-PRO"/>
              </w:rPr>
            </w:pPr>
          </w:p>
          <w:p w:rsidR="00CA3048" w:rsidRPr="001657C4" w:rsidRDefault="00CA3048" w:rsidP="007B1930">
            <w:pPr>
              <w:spacing w:line="380" w:lineRule="exact"/>
              <w:rPr>
                <w:rFonts w:ascii="HG丸ｺﾞｼｯｸM-PRO" w:eastAsia="HG丸ｺﾞｼｯｸM-PRO" w:hAnsi="HG丸ｺﾞｼｯｸM-PRO"/>
              </w:rPr>
            </w:pPr>
          </w:p>
          <w:p w:rsidR="00CA3048" w:rsidRPr="001657C4" w:rsidRDefault="00CA3048" w:rsidP="007B1930">
            <w:pPr>
              <w:spacing w:line="380" w:lineRule="exact"/>
              <w:rPr>
                <w:rFonts w:ascii="HG丸ｺﾞｼｯｸM-PRO" w:eastAsia="HG丸ｺﾞｼｯｸM-PRO" w:hAnsi="HG丸ｺﾞｼｯｸM-PRO"/>
              </w:rPr>
            </w:pPr>
          </w:p>
          <w:p w:rsidR="00CA3048" w:rsidRPr="001657C4" w:rsidRDefault="00CA3048" w:rsidP="007B1930">
            <w:pPr>
              <w:spacing w:line="380" w:lineRule="exact"/>
              <w:rPr>
                <w:rFonts w:ascii="HG丸ｺﾞｼｯｸM-PRO" w:eastAsia="HG丸ｺﾞｼｯｸM-PRO" w:hAnsi="HG丸ｺﾞｼｯｸM-PRO"/>
              </w:rPr>
            </w:pPr>
          </w:p>
          <w:p w:rsidR="00CA3048" w:rsidRPr="001657C4" w:rsidRDefault="00CA3048" w:rsidP="007B1930">
            <w:pPr>
              <w:spacing w:line="380" w:lineRule="exact"/>
              <w:rPr>
                <w:rFonts w:ascii="HG丸ｺﾞｼｯｸM-PRO" w:eastAsia="HG丸ｺﾞｼｯｸM-PRO" w:hAnsi="HG丸ｺﾞｼｯｸM-PRO"/>
              </w:rPr>
            </w:pPr>
          </w:p>
          <w:p w:rsidR="00CA3048" w:rsidRPr="001657C4" w:rsidRDefault="00CA3048" w:rsidP="007B1930">
            <w:pPr>
              <w:spacing w:line="380" w:lineRule="exact"/>
              <w:rPr>
                <w:rFonts w:ascii="HG丸ｺﾞｼｯｸM-PRO" w:eastAsia="HG丸ｺﾞｼｯｸM-PRO" w:hAnsi="HG丸ｺﾞｼｯｸM-PRO"/>
              </w:rPr>
            </w:pPr>
          </w:p>
          <w:p w:rsidR="00CA3048" w:rsidRPr="001657C4" w:rsidRDefault="00CA3048" w:rsidP="007B1930">
            <w:pPr>
              <w:spacing w:line="380" w:lineRule="exact"/>
              <w:rPr>
                <w:rFonts w:ascii="HG丸ｺﾞｼｯｸM-PRO" w:eastAsia="HG丸ｺﾞｼｯｸM-PRO" w:hAnsi="HG丸ｺﾞｼｯｸM-PRO"/>
              </w:rPr>
            </w:pPr>
            <w:r w:rsidRPr="001657C4">
              <w:rPr>
                <w:rFonts w:ascii="HG丸ｺﾞｼｯｸM-PRO" w:eastAsia="HG丸ｺﾞｼｯｸM-PRO" w:hAnsi="HG丸ｺﾞｼｯｸM-PRO" w:hint="eastAsia"/>
              </w:rPr>
              <w:t>②分別収集促進計画推進事業</w:t>
            </w:r>
          </w:p>
          <w:p w:rsidR="00CA3048" w:rsidRPr="001657C4" w:rsidRDefault="00CA3048" w:rsidP="007B1930">
            <w:pPr>
              <w:spacing w:line="380" w:lineRule="exact"/>
              <w:jc w:val="right"/>
              <w:rPr>
                <w:rFonts w:ascii="HG丸ｺﾞｼｯｸM-PRO" w:eastAsia="HG丸ｺﾞｼｯｸM-PRO" w:hAnsi="HG丸ｺﾞｼｯｸM-PRO"/>
              </w:rPr>
            </w:pPr>
            <w:r w:rsidRPr="001657C4">
              <w:rPr>
                <w:rFonts w:ascii="HG丸ｺﾞｼｯｸM-PRO" w:eastAsia="HG丸ｺﾞｼｯｸM-PRO" w:hAnsi="HG丸ｺﾞｼｯｸM-PRO" w:hint="eastAsia"/>
              </w:rPr>
              <w:t>118千円（</w:t>
            </w:r>
            <w:r w:rsidR="0059381D" w:rsidRPr="001657C4">
              <w:rPr>
                <w:rFonts w:ascii="HG丸ｺﾞｼｯｸM-PRO" w:eastAsia="HG丸ｺﾞｼｯｸM-PRO" w:hAnsi="HG丸ｺﾞｼｯｸM-PRO" w:hint="eastAsia"/>
              </w:rPr>
              <w:t>118</w:t>
            </w:r>
            <w:r w:rsidRPr="001657C4">
              <w:rPr>
                <w:rFonts w:ascii="HG丸ｺﾞｼｯｸM-PRO" w:eastAsia="HG丸ｺﾞｼｯｸM-PRO" w:hAnsi="HG丸ｺﾞｼｯｸM-PRO" w:hint="eastAsia"/>
              </w:rPr>
              <w:t>千円）</w:t>
            </w:r>
          </w:p>
          <w:p w:rsidR="00CA3048" w:rsidRPr="001657C4" w:rsidRDefault="00CA3048" w:rsidP="007B1930">
            <w:pPr>
              <w:spacing w:line="380" w:lineRule="exact"/>
              <w:rPr>
                <w:rFonts w:ascii="HG丸ｺﾞｼｯｸM-PRO" w:eastAsia="HG丸ｺﾞｼｯｸM-PRO" w:hAnsi="HG丸ｺﾞｼｯｸM-PRO"/>
              </w:rPr>
            </w:pPr>
          </w:p>
          <w:p w:rsidR="00CA3048" w:rsidRPr="001657C4" w:rsidRDefault="00CA3048" w:rsidP="007B1930">
            <w:pPr>
              <w:spacing w:line="380" w:lineRule="exact"/>
              <w:jc w:val="left"/>
              <w:rPr>
                <w:rFonts w:ascii="HG丸ｺﾞｼｯｸM-PRO" w:eastAsia="HG丸ｺﾞｼｯｸM-PRO" w:hAnsi="HG丸ｺﾞｼｯｸM-PRO"/>
              </w:rPr>
            </w:pPr>
          </w:p>
          <w:p w:rsidR="00CA3048" w:rsidRPr="001657C4" w:rsidRDefault="00CA3048" w:rsidP="007B1930">
            <w:pPr>
              <w:spacing w:line="380" w:lineRule="exact"/>
              <w:jc w:val="left"/>
              <w:rPr>
                <w:rFonts w:ascii="HG丸ｺﾞｼｯｸM-PRO" w:eastAsia="HG丸ｺﾞｼｯｸM-PRO" w:hAnsi="HG丸ｺﾞｼｯｸM-PRO"/>
              </w:rPr>
            </w:pPr>
          </w:p>
          <w:p w:rsidR="00CA3048" w:rsidRPr="001657C4" w:rsidRDefault="00CA3048" w:rsidP="007B1930">
            <w:pPr>
              <w:spacing w:line="400" w:lineRule="exact"/>
              <w:jc w:val="left"/>
              <w:rPr>
                <w:rFonts w:ascii="HG丸ｺﾞｼｯｸM-PRO" w:eastAsia="HG丸ｺﾞｼｯｸM-PRO" w:hAnsi="HG丸ｺﾞｼｯｸM-PRO"/>
              </w:rPr>
            </w:pPr>
          </w:p>
          <w:p w:rsidR="00CA3048" w:rsidRPr="001657C4" w:rsidRDefault="00CA3048" w:rsidP="007B1930">
            <w:pPr>
              <w:spacing w:line="400" w:lineRule="exact"/>
              <w:jc w:val="left"/>
              <w:rPr>
                <w:rFonts w:ascii="HG丸ｺﾞｼｯｸM-PRO" w:eastAsia="HG丸ｺﾞｼｯｸM-PRO" w:hAnsi="HG丸ｺﾞｼｯｸM-PRO"/>
              </w:rPr>
            </w:pPr>
            <w:r w:rsidRPr="001657C4">
              <w:rPr>
                <w:rFonts w:ascii="HG丸ｺﾞｼｯｸM-PRO" w:eastAsia="HG丸ｺﾞｼｯｸM-PRO" w:hAnsi="HG丸ｺﾞｼｯｸM-PRO" w:hint="eastAsia"/>
              </w:rPr>
              <w:t>③再生品普及促進事業</w:t>
            </w:r>
          </w:p>
          <w:p w:rsidR="00CA3048" w:rsidRPr="001657C4" w:rsidRDefault="0059381D" w:rsidP="007B1930">
            <w:pPr>
              <w:spacing w:line="400" w:lineRule="exact"/>
              <w:jc w:val="right"/>
              <w:rPr>
                <w:rFonts w:ascii="HG丸ｺﾞｼｯｸM-PRO" w:eastAsia="HG丸ｺﾞｼｯｸM-PRO" w:hAnsi="HG丸ｺﾞｼｯｸM-PRO"/>
              </w:rPr>
            </w:pPr>
            <w:r w:rsidRPr="001657C4">
              <w:rPr>
                <w:rFonts w:ascii="HG丸ｺﾞｼｯｸM-PRO" w:eastAsia="HG丸ｺﾞｼｯｸM-PRO" w:hAnsi="HG丸ｺﾞｼｯｸM-PRO" w:hint="eastAsia"/>
              </w:rPr>
              <w:t>1,288</w:t>
            </w:r>
            <w:r w:rsidR="00CA3048" w:rsidRPr="001657C4">
              <w:rPr>
                <w:rFonts w:ascii="HG丸ｺﾞｼｯｸM-PRO" w:eastAsia="HG丸ｺﾞｼｯｸM-PRO" w:hAnsi="HG丸ｺﾞｼｯｸM-PRO" w:hint="eastAsia"/>
              </w:rPr>
              <w:t>千円（1,269千円）</w:t>
            </w:r>
          </w:p>
          <w:p w:rsidR="00CA3048" w:rsidRPr="001657C4" w:rsidRDefault="00CA3048" w:rsidP="007B1930">
            <w:pPr>
              <w:spacing w:line="380" w:lineRule="exact"/>
              <w:rPr>
                <w:rFonts w:ascii="HG丸ｺﾞｼｯｸM-PRO" w:eastAsia="HG丸ｺﾞｼｯｸM-PRO" w:hAnsi="HG丸ｺﾞｼｯｸM-PRO"/>
              </w:rPr>
            </w:pPr>
          </w:p>
          <w:p w:rsidR="00CA3048" w:rsidRPr="001657C4" w:rsidRDefault="00CA3048" w:rsidP="007B1930">
            <w:pPr>
              <w:spacing w:line="400" w:lineRule="exact"/>
              <w:jc w:val="left"/>
              <w:rPr>
                <w:rFonts w:ascii="HG丸ｺﾞｼｯｸM-PRO" w:eastAsia="HG丸ｺﾞｼｯｸM-PRO" w:hAnsi="HG丸ｺﾞｼｯｸM-PRO"/>
              </w:rPr>
            </w:pPr>
          </w:p>
          <w:p w:rsidR="00CA3048" w:rsidRPr="001657C4" w:rsidRDefault="00CA3048" w:rsidP="007B1930">
            <w:pPr>
              <w:spacing w:line="400" w:lineRule="exact"/>
              <w:jc w:val="left"/>
              <w:rPr>
                <w:rFonts w:ascii="HG丸ｺﾞｼｯｸM-PRO" w:eastAsia="HG丸ｺﾞｼｯｸM-PRO" w:hAnsi="HG丸ｺﾞｼｯｸM-PRO"/>
              </w:rPr>
            </w:pPr>
          </w:p>
          <w:p w:rsidR="00CA3048" w:rsidRPr="001657C4" w:rsidRDefault="00CA3048" w:rsidP="007B1930">
            <w:pPr>
              <w:spacing w:line="400" w:lineRule="exact"/>
              <w:jc w:val="left"/>
              <w:rPr>
                <w:rFonts w:ascii="HG丸ｺﾞｼｯｸM-PRO" w:eastAsia="HG丸ｺﾞｼｯｸM-PRO" w:hAnsi="HG丸ｺﾞｼｯｸM-PRO"/>
              </w:rPr>
            </w:pPr>
          </w:p>
          <w:p w:rsidR="00CA3048" w:rsidRPr="001657C4" w:rsidRDefault="00CA3048" w:rsidP="007B1930">
            <w:pPr>
              <w:spacing w:line="400" w:lineRule="exact"/>
              <w:jc w:val="left"/>
              <w:rPr>
                <w:rFonts w:ascii="HG丸ｺﾞｼｯｸM-PRO" w:eastAsia="HG丸ｺﾞｼｯｸM-PRO" w:hAnsi="HG丸ｺﾞｼｯｸM-PRO"/>
              </w:rPr>
            </w:pPr>
            <w:r w:rsidRPr="001657C4">
              <w:rPr>
                <w:rFonts w:ascii="HG丸ｺﾞｼｯｸM-PRO" w:eastAsia="HG丸ｺﾞｼｯｸM-PRO" w:hAnsi="HG丸ｺﾞｼｯｸM-PRO" w:hint="eastAsia"/>
              </w:rPr>
              <w:t>④再生資源循環対策促進事業</w:t>
            </w:r>
          </w:p>
          <w:p w:rsidR="00CA3048" w:rsidRPr="001657C4" w:rsidRDefault="0059381D" w:rsidP="007B1930">
            <w:pPr>
              <w:spacing w:line="400" w:lineRule="exact"/>
              <w:jc w:val="right"/>
              <w:rPr>
                <w:rFonts w:ascii="HG丸ｺﾞｼｯｸM-PRO" w:eastAsia="HG丸ｺﾞｼｯｸM-PRO" w:hAnsi="HG丸ｺﾞｼｯｸM-PRO"/>
              </w:rPr>
            </w:pPr>
            <w:r w:rsidRPr="001657C4">
              <w:rPr>
                <w:rFonts w:ascii="HG丸ｺﾞｼｯｸM-PRO" w:eastAsia="HG丸ｺﾞｼｯｸM-PRO" w:hAnsi="HG丸ｺﾞｼｯｸM-PRO" w:hint="eastAsia"/>
              </w:rPr>
              <w:t>427</w:t>
            </w:r>
            <w:r w:rsidR="00CA3048" w:rsidRPr="001657C4">
              <w:rPr>
                <w:rFonts w:ascii="HG丸ｺﾞｼｯｸM-PRO" w:eastAsia="HG丸ｺﾞｼｯｸM-PRO" w:hAnsi="HG丸ｺﾞｼｯｸM-PRO" w:hint="eastAsia"/>
              </w:rPr>
              <w:t>千円（467千円）</w:t>
            </w:r>
          </w:p>
          <w:p w:rsidR="00CA3048" w:rsidRPr="001657C4" w:rsidRDefault="00CA3048" w:rsidP="007B1930">
            <w:pPr>
              <w:spacing w:line="380" w:lineRule="exact"/>
              <w:rPr>
                <w:rFonts w:ascii="HG丸ｺﾞｼｯｸM-PRO" w:eastAsia="HG丸ｺﾞｼｯｸM-PRO" w:hAnsi="HG丸ｺﾞｼｯｸM-PRO"/>
              </w:rPr>
            </w:pPr>
          </w:p>
          <w:p w:rsidR="00651130" w:rsidRPr="001657C4" w:rsidRDefault="00651130" w:rsidP="007B1930">
            <w:pPr>
              <w:spacing w:line="380" w:lineRule="exact"/>
              <w:rPr>
                <w:rFonts w:ascii="HG丸ｺﾞｼｯｸM-PRO" w:eastAsia="HG丸ｺﾞｼｯｸM-PRO" w:hAnsi="HG丸ｺﾞｼｯｸM-PRO"/>
              </w:rPr>
            </w:pPr>
          </w:p>
          <w:p w:rsidR="00CA3048" w:rsidRPr="001657C4" w:rsidRDefault="00CA3048" w:rsidP="007B1930">
            <w:pPr>
              <w:spacing w:line="400" w:lineRule="exact"/>
              <w:jc w:val="left"/>
              <w:rPr>
                <w:rFonts w:ascii="HG丸ｺﾞｼｯｸM-PRO" w:eastAsia="HG丸ｺﾞｼｯｸM-PRO" w:hAnsi="HG丸ｺﾞｼｯｸM-PRO"/>
              </w:rPr>
            </w:pPr>
          </w:p>
          <w:p w:rsidR="00CA3048" w:rsidRPr="001657C4" w:rsidRDefault="00CA3048" w:rsidP="007B1930">
            <w:pPr>
              <w:spacing w:line="400" w:lineRule="exact"/>
              <w:jc w:val="left"/>
              <w:rPr>
                <w:rFonts w:ascii="HG丸ｺﾞｼｯｸM-PRO" w:eastAsia="HG丸ｺﾞｼｯｸM-PRO" w:hAnsi="HG丸ｺﾞｼｯｸM-PRO"/>
              </w:rPr>
            </w:pPr>
            <w:r w:rsidRPr="001657C4">
              <w:rPr>
                <w:rFonts w:ascii="HG丸ｺﾞｼｯｸM-PRO" w:eastAsia="HG丸ｺﾞｼｯｸM-PRO" w:hAnsi="HG丸ｺﾞｼｯｸM-PRO" w:hint="eastAsia"/>
              </w:rPr>
              <w:t>⑤魚腸骨処理対策事業</w:t>
            </w:r>
          </w:p>
          <w:p w:rsidR="00CA3048" w:rsidRPr="001657C4" w:rsidRDefault="00CA3048" w:rsidP="007B1930">
            <w:pPr>
              <w:spacing w:line="400" w:lineRule="exact"/>
              <w:jc w:val="right"/>
              <w:rPr>
                <w:rFonts w:ascii="HG丸ｺﾞｼｯｸM-PRO" w:eastAsia="HG丸ｺﾞｼｯｸM-PRO" w:hAnsi="HG丸ｺﾞｼｯｸM-PRO"/>
              </w:rPr>
            </w:pPr>
            <w:r w:rsidRPr="001657C4">
              <w:rPr>
                <w:rFonts w:ascii="HG丸ｺﾞｼｯｸM-PRO" w:eastAsia="HG丸ｺﾞｼｯｸM-PRO" w:hAnsi="HG丸ｺﾞｼｯｸM-PRO" w:hint="eastAsia"/>
              </w:rPr>
              <w:t>０円（</w:t>
            </w:r>
            <w:r w:rsidR="0059381D" w:rsidRPr="001657C4">
              <w:rPr>
                <w:rFonts w:ascii="HG丸ｺﾞｼｯｸM-PRO" w:eastAsia="HG丸ｺﾞｼｯｸM-PRO" w:hAnsi="HG丸ｺﾞｼｯｸM-PRO" w:hint="eastAsia"/>
              </w:rPr>
              <w:t>0</w:t>
            </w:r>
            <w:r w:rsidRPr="001657C4">
              <w:rPr>
                <w:rFonts w:ascii="HG丸ｺﾞｼｯｸM-PRO" w:eastAsia="HG丸ｺﾞｼｯｸM-PRO" w:hAnsi="HG丸ｺﾞｼｯｸM-PRO" w:hint="eastAsia"/>
              </w:rPr>
              <w:t>千円）</w:t>
            </w:r>
          </w:p>
          <w:p w:rsidR="00CA3048" w:rsidRPr="001657C4" w:rsidRDefault="00CA3048" w:rsidP="007B1930">
            <w:pPr>
              <w:spacing w:line="380" w:lineRule="exact"/>
              <w:rPr>
                <w:rFonts w:ascii="HG丸ｺﾞｼｯｸM-PRO" w:eastAsia="HG丸ｺﾞｼｯｸM-PRO" w:hAnsi="HG丸ｺﾞｼｯｸM-PRO"/>
              </w:rPr>
            </w:pPr>
          </w:p>
        </w:tc>
        <w:tc>
          <w:tcPr>
            <w:tcW w:w="4110" w:type="dxa"/>
            <w:tcBorders>
              <w:bottom w:val="single" w:sz="4" w:space="0" w:color="auto"/>
            </w:tcBorders>
          </w:tcPr>
          <w:p w:rsidR="00CA3048" w:rsidRPr="001657C4" w:rsidRDefault="00CA3048" w:rsidP="007B1930">
            <w:pPr>
              <w:spacing w:line="380" w:lineRule="exact"/>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①</w:t>
            </w:r>
            <w:r w:rsidR="00BE33D2" w:rsidRPr="001657C4">
              <w:rPr>
                <w:rFonts w:ascii="HG丸ｺﾞｼｯｸM-PRO" w:eastAsia="HG丸ｺﾞｼｯｸM-PRO" w:hAnsi="HG丸ｺﾞｼｯｸM-PRO" w:hint="eastAsia"/>
                <w:kern w:val="0"/>
              </w:rPr>
              <w:t>一般廃棄物の排出量の削減等を推進するため、市町村に対し、主体的な取組みの実施を働きかけるなど、情報提供を行うとともに、市町村における一般廃棄物の排出状況及び取組の実施状況を、毎年度、把握・評価・見直しすることにより、計画の進行管理を行う。</w:t>
            </w:r>
          </w:p>
          <w:p w:rsidR="00CA3048" w:rsidRPr="001657C4" w:rsidRDefault="00CA3048" w:rsidP="007B1930">
            <w:pPr>
              <w:spacing w:line="380" w:lineRule="exact"/>
              <w:ind w:left="210" w:hangingChars="100" w:hanging="210"/>
              <w:rPr>
                <w:rFonts w:ascii="HG丸ｺﾞｼｯｸM-PRO" w:eastAsia="HG丸ｺﾞｼｯｸM-PRO" w:hAnsi="HG丸ｺﾞｼｯｸM-PRO"/>
              </w:rPr>
            </w:pPr>
          </w:p>
          <w:p w:rsidR="00CA3048" w:rsidRPr="001657C4" w:rsidRDefault="00CA3048" w:rsidP="007B1930">
            <w:pPr>
              <w:spacing w:line="380" w:lineRule="exact"/>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②</w:t>
            </w:r>
            <w:r w:rsidR="00BE33D2" w:rsidRPr="001657C4">
              <w:rPr>
                <w:rFonts w:ascii="HG丸ｺﾞｼｯｸM-PRO" w:eastAsia="HG丸ｺﾞｼｯｸM-PRO" w:hAnsi="HG丸ｺﾞｼｯｸM-PRO" w:hint="eastAsia"/>
                <w:kern w:val="0"/>
              </w:rPr>
              <w:t>第7期大阪府分別収集促進計画（2014～2018年度）を円滑に実施するため、市町村の分別収集実施状況や、リサイクル施設の整備状況を把握し、市町村に対する情報提供を行う。</w:t>
            </w:r>
          </w:p>
          <w:p w:rsidR="00651130" w:rsidRPr="001657C4" w:rsidRDefault="00651130" w:rsidP="007B1930">
            <w:pPr>
              <w:spacing w:line="380" w:lineRule="exact"/>
              <w:ind w:left="210" w:hangingChars="100" w:hanging="210"/>
              <w:rPr>
                <w:rFonts w:ascii="HG丸ｺﾞｼｯｸM-PRO" w:eastAsia="HG丸ｺﾞｼｯｸM-PRO" w:hAnsi="HG丸ｺﾞｼｯｸM-PRO"/>
                <w:strike/>
              </w:rPr>
            </w:pPr>
          </w:p>
          <w:p w:rsidR="00CA3048" w:rsidRPr="001657C4" w:rsidRDefault="00CA3048" w:rsidP="007B1930">
            <w:pPr>
              <w:spacing w:line="400" w:lineRule="exact"/>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③大阪府循環型社会形成推進条例に基づき、再生品のうち循環的な利用の促進に特に資するものの普及に努めるため、大阪府リサイクル製品認定制度を運営する。</w:t>
            </w:r>
          </w:p>
          <w:p w:rsidR="00CA3048" w:rsidRPr="001657C4" w:rsidRDefault="00CA3048" w:rsidP="007B1930">
            <w:pPr>
              <w:spacing w:line="400" w:lineRule="exact"/>
              <w:ind w:left="210" w:hangingChars="100" w:hanging="210"/>
              <w:rPr>
                <w:rFonts w:ascii="HG丸ｺﾞｼｯｸM-PRO" w:eastAsia="HG丸ｺﾞｼｯｸM-PRO" w:hAnsi="HG丸ｺﾞｼｯｸM-PRO"/>
              </w:rPr>
            </w:pPr>
          </w:p>
          <w:p w:rsidR="00CA3048" w:rsidRPr="001657C4" w:rsidRDefault="00CA3048" w:rsidP="007B1930">
            <w:pPr>
              <w:spacing w:line="400" w:lineRule="exact"/>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④再生事業者の登録に関する要綱に基づき、再生事業者登録に係る審査、立入検査等とともに、事業者への助言、指導を行う。</w:t>
            </w:r>
          </w:p>
          <w:p w:rsidR="00CA3048" w:rsidRPr="001657C4" w:rsidRDefault="00CA3048" w:rsidP="007B1930">
            <w:pPr>
              <w:spacing w:line="400" w:lineRule="exact"/>
              <w:ind w:left="210" w:hangingChars="100" w:hanging="210"/>
              <w:rPr>
                <w:rFonts w:ascii="HG丸ｺﾞｼｯｸM-PRO" w:eastAsia="HG丸ｺﾞｼｯｸM-PRO" w:hAnsi="HG丸ｺﾞｼｯｸM-PRO"/>
              </w:rPr>
            </w:pPr>
          </w:p>
          <w:p w:rsidR="00CA3048" w:rsidRPr="001657C4" w:rsidRDefault="00CA3048" w:rsidP="007B1930">
            <w:pPr>
              <w:spacing w:line="400" w:lineRule="exact"/>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⑤魚あらの適正処理及びリサイクルを推進するため、府・市町村で構成する「大阪府魚腸骨処理対策協議会」を運営する。</w:t>
            </w:r>
          </w:p>
          <w:p w:rsidR="0018458F" w:rsidRPr="001657C4" w:rsidRDefault="0018458F" w:rsidP="007B1930">
            <w:pPr>
              <w:spacing w:line="400" w:lineRule="exact"/>
              <w:ind w:left="210" w:hangingChars="100" w:hanging="210"/>
              <w:rPr>
                <w:rFonts w:ascii="HG丸ｺﾞｼｯｸM-PRO" w:eastAsia="HG丸ｺﾞｼｯｸM-PRO" w:hAnsi="HG丸ｺﾞｼｯｸM-PRO"/>
              </w:rPr>
            </w:pPr>
          </w:p>
          <w:p w:rsidR="00C76104" w:rsidRDefault="00C76104" w:rsidP="007B1930">
            <w:pPr>
              <w:spacing w:line="400" w:lineRule="exact"/>
              <w:ind w:left="210" w:hangingChars="100" w:hanging="210"/>
              <w:rPr>
                <w:rFonts w:ascii="HG丸ｺﾞｼｯｸM-PRO" w:eastAsia="HG丸ｺﾞｼｯｸM-PRO" w:hAnsi="HG丸ｺﾞｼｯｸM-PRO"/>
              </w:rPr>
            </w:pPr>
          </w:p>
          <w:p w:rsidR="00591A57" w:rsidRPr="001657C4" w:rsidRDefault="00591A57" w:rsidP="007B1930">
            <w:pPr>
              <w:spacing w:line="400" w:lineRule="exact"/>
              <w:ind w:left="210" w:hangingChars="100" w:hanging="210"/>
              <w:rPr>
                <w:rFonts w:ascii="HG丸ｺﾞｼｯｸM-PRO" w:eastAsia="HG丸ｺﾞｼｯｸM-PRO" w:hAnsi="HG丸ｺﾞｼｯｸM-PRO"/>
              </w:rPr>
            </w:pPr>
          </w:p>
          <w:p w:rsidR="00A24F5A" w:rsidRPr="001657C4" w:rsidRDefault="00A24F5A" w:rsidP="007B1930">
            <w:pPr>
              <w:spacing w:line="400" w:lineRule="exact"/>
              <w:ind w:left="210" w:hangingChars="100" w:hanging="210"/>
              <w:rPr>
                <w:rFonts w:ascii="HG丸ｺﾞｼｯｸM-PRO" w:eastAsia="HG丸ｺﾞｼｯｸM-PRO" w:hAnsi="HG丸ｺﾞｼｯｸM-PRO"/>
              </w:rPr>
            </w:pPr>
          </w:p>
          <w:p w:rsidR="00651130" w:rsidRPr="001657C4" w:rsidRDefault="00651130" w:rsidP="007B1930">
            <w:pPr>
              <w:spacing w:line="400" w:lineRule="exact"/>
              <w:rPr>
                <w:rFonts w:ascii="HG丸ｺﾞｼｯｸM-PRO" w:eastAsia="HG丸ｺﾞｼｯｸM-PRO" w:hAnsi="HG丸ｺﾞｼｯｸM-PRO"/>
              </w:rPr>
            </w:pPr>
          </w:p>
        </w:tc>
        <w:tc>
          <w:tcPr>
            <w:tcW w:w="1701" w:type="dxa"/>
            <w:tcBorders>
              <w:bottom w:val="single" w:sz="4" w:space="0" w:color="auto"/>
            </w:tcBorders>
            <w:vAlign w:val="center"/>
          </w:tcPr>
          <w:p w:rsidR="00CA3048" w:rsidRPr="001657C4" w:rsidRDefault="00CA3048" w:rsidP="007B1930">
            <w:pPr>
              <w:rPr>
                <w:rFonts w:ascii="HG丸ｺﾞｼｯｸM-PRO" w:eastAsia="HG丸ｺﾞｼｯｸM-PRO" w:hAnsi="HG丸ｺﾞｼｯｸM-PRO"/>
              </w:rPr>
            </w:pPr>
            <w:r w:rsidRPr="001657C4">
              <w:rPr>
                <w:rFonts w:ascii="HG丸ｺﾞｼｯｸM-PRO" w:eastAsia="HG丸ｺﾞｼｯｸM-PRO" w:hAnsi="HG丸ｺﾞｼｯｸM-PRO" w:hint="eastAsia"/>
              </w:rPr>
              <w:t>一般廃棄物の排出量</w:t>
            </w:r>
          </w:p>
        </w:tc>
        <w:tc>
          <w:tcPr>
            <w:tcW w:w="1560" w:type="dxa"/>
            <w:tcBorders>
              <w:bottom w:val="single" w:sz="4" w:space="0" w:color="auto"/>
            </w:tcBorders>
            <w:vAlign w:val="center"/>
          </w:tcPr>
          <w:p w:rsidR="00CA3048" w:rsidRPr="001657C4" w:rsidRDefault="00CA3048"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346万トン</w:t>
            </w:r>
          </w:p>
          <w:p w:rsidR="00CA3048" w:rsidRPr="001657C4" w:rsidRDefault="00CA3048"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(2010年度)</w:t>
            </w:r>
          </w:p>
        </w:tc>
        <w:tc>
          <w:tcPr>
            <w:tcW w:w="1701" w:type="dxa"/>
            <w:tcBorders>
              <w:bottom w:val="single" w:sz="4" w:space="0" w:color="auto"/>
            </w:tcBorders>
            <w:vAlign w:val="center"/>
          </w:tcPr>
          <w:p w:rsidR="00BE33D2" w:rsidRPr="001657C4" w:rsidRDefault="00BE33D2"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330万トン</w:t>
            </w:r>
          </w:p>
          <w:p w:rsidR="00CA3048" w:rsidRPr="001657C4" w:rsidRDefault="00BE33D2"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kern w:val="0"/>
              </w:rPr>
              <w:t>(2013年度)</w:t>
            </w:r>
          </w:p>
        </w:tc>
        <w:tc>
          <w:tcPr>
            <w:tcW w:w="1701" w:type="dxa"/>
            <w:tcBorders>
              <w:bottom w:val="single" w:sz="4" w:space="0" w:color="auto"/>
            </w:tcBorders>
            <w:vAlign w:val="center"/>
          </w:tcPr>
          <w:p w:rsidR="00CA3048" w:rsidRPr="001657C4" w:rsidRDefault="00CA3048"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282万トン</w:t>
            </w:r>
          </w:p>
          <w:p w:rsidR="00CA3048" w:rsidRPr="001657C4" w:rsidRDefault="00CA3048"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(2015年度)</w:t>
            </w:r>
          </w:p>
        </w:tc>
        <w:tc>
          <w:tcPr>
            <w:tcW w:w="1275" w:type="dxa"/>
            <w:tcBorders>
              <w:bottom w:val="single" w:sz="4" w:space="0" w:color="auto"/>
            </w:tcBorders>
            <w:vAlign w:val="center"/>
          </w:tcPr>
          <w:p w:rsidR="00CA3048" w:rsidRPr="001657C4" w:rsidRDefault="00CA3048"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w:t>
            </w:r>
          </w:p>
          <w:p w:rsidR="00CA3048" w:rsidRPr="001657C4" w:rsidRDefault="00CA3048" w:rsidP="007B1930">
            <w:pPr>
              <w:rPr>
                <w:rFonts w:ascii="HG丸ｺﾞｼｯｸM-PRO" w:eastAsia="HG丸ｺﾞｼｯｸM-PRO" w:hAnsi="HG丸ｺﾞｼｯｸM-PRO"/>
              </w:rPr>
            </w:pPr>
            <w:r w:rsidRPr="001657C4">
              <w:rPr>
                <w:rFonts w:ascii="HG丸ｺﾞｼｯｸM-PRO" w:eastAsia="HG丸ｺﾞｼｯｸM-PRO" w:hAnsi="HG丸ｺﾞｼｯｸM-PRO" w:hint="eastAsia"/>
              </w:rPr>
              <w:t>（現時点で達成可能か判断できない）</w:t>
            </w:r>
          </w:p>
        </w:tc>
        <w:tc>
          <w:tcPr>
            <w:tcW w:w="2835" w:type="dxa"/>
            <w:tcBorders>
              <w:bottom w:val="single" w:sz="4" w:space="0" w:color="auto"/>
            </w:tcBorders>
          </w:tcPr>
          <w:p w:rsidR="00CA3048" w:rsidRPr="001657C4" w:rsidRDefault="00CA3048" w:rsidP="007B1930">
            <w:pPr>
              <w:ind w:firstLineChars="100" w:firstLine="210"/>
              <w:rPr>
                <w:rFonts w:ascii="HG丸ｺﾞｼｯｸM-PRO" w:eastAsia="HG丸ｺﾞｼｯｸM-PRO" w:hAnsi="HG丸ｺﾞｼｯｸM-PRO"/>
              </w:rPr>
            </w:pPr>
            <w:r w:rsidRPr="001657C4">
              <w:rPr>
                <w:rFonts w:ascii="HG丸ｺﾞｼｯｸM-PRO" w:eastAsia="HG丸ｺﾞｼｯｸM-PRO" w:hAnsi="HG丸ｺﾞｼｯｸM-PRO" w:hint="eastAsia"/>
              </w:rPr>
              <w:t>一般廃棄物の排出量の削減には、市町村による主体的な取組みをより一層進めることが不可欠であるが、府域の一般廃棄物排出量の約35％を占める大阪市において、2013年10月から事業系一般廃棄物のうち資源化可能な紙類の受入を中止</w:t>
            </w:r>
            <w:r w:rsidR="009F3ED4" w:rsidRPr="001657C4">
              <w:rPr>
                <w:rFonts w:ascii="HG丸ｺﾞｼｯｸM-PRO" w:eastAsia="HG丸ｺﾞｼｯｸM-PRO" w:hAnsi="HG丸ｺﾞｼｯｸM-PRO" w:hint="eastAsia"/>
              </w:rPr>
              <w:t>した</w:t>
            </w:r>
            <w:r w:rsidRPr="001657C4">
              <w:rPr>
                <w:rFonts w:ascii="HG丸ｺﾞｼｯｸM-PRO" w:eastAsia="HG丸ｺﾞｼｯｸM-PRO" w:hAnsi="HG丸ｺﾞｼｯｸM-PRO" w:hint="eastAsia"/>
              </w:rPr>
              <w:t>ほか、一般家庭から排出される古紙や衣類を分別収集する取組みが開始されており、一定の削減が期待される。</w:t>
            </w:r>
          </w:p>
        </w:tc>
      </w:tr>
      <w:tr w:rsidR="001657C4" w:rsidRPr="001657C4" w:rsidTr="007B1930">
        <w:tc>
          <w:tcPr>
            <w:tcW w:w="21087" w:type="dxa"/>
            <w:gridSpan w:val="9"/>
          </w:tcPr>
          <w:p w:rsidR="00B93A1A" w:rsidRPr="001657C4" w:rsidRDefault="00B93A1A" w:rsidP="007B1930">
            <w:pPr>
              <w:rPr>
                <w:rFonts w:ascii="HG丸ｺﾞｼｯｸM-PRO" w:eastAsia="HG丸ｺﾞｼｯｸM-PRO" w:hAnsi="HG丸ｺﾞｼｯｸM-PRO"/>
              </w:rPr>
            </w:pPr>
            <w:r w:rsidRPr="001657C4">
              <w:rPr>
                <w:rFonts w:ascii="HG丸ｺﾞｼｯｸM-PRO" w:eastAsia="HG丸ｺﾞｼｯｸM-PRO" w:hAnsi="HG丸ｺﾞｼｯｸM-PRO" w:hint="eastAsia"/>
              </w:rPr>
              <w:lastRenderedPageBreak/>
              <w:t>（６）森林吸収・緑化の推進</w:t>
            </w:r>
          </w:p>
        </w:tc>
      </w:tr>
      <w:tr w:rsidR="001657C4" w:rsidRPr="001657C4" w:rsidTr="007B1930">
        <w:tc>
          <w:tcPr>
            <w:tcW w:w="2235" w:type="dxa"/>
            <w:vAlign w:val="center"/>
          </w:tcPr>
          <w:p w:rsidR="00B93A1A" w:rsidRPr="001657C4" w:rsidRDefault="00B93A1A" w:rsidP="007B1930">
            <w:pPr>
              <w:ind w:left="210" w:hangingChars="100" w:hanging="210"/>
              <w:rPr>
                <w:rFonts w:ascii="HG丸ｺﾞｼｯｸM-PRO" w:eastAsia="HG丸ｺﾞｼｯｸM-PRO" w:hAnsi="HG丸ｺﾞｼｯｸM-PRO"/>
              </w:rPr>
            </w:pPr>
            <w:r w:rsidRPr="001657C4">
              <w:rPr>
                <w:rFonts w:ascii="ＭＳ 明朝" w:eastAsia="ＭＳ 明朝" w:hAnsi="ＭＳ 明朝" w:cs="ＭＳ 明朝" w:hint="eastAsia"/>
              </w:rPr>
              <w:t>➢</w:t>
            </w:r>
            <w:r w:rsidRPr="001657C4">
              <w:rPr>
                <w:rFonts w:ascii="HG丸ｺﾞｼｯｸM-PRO" w:eastAsia="HG丸ｺﾞｼｯｸM-PRO" w:hAnsi="HG丸ｺﾞｼｯｸM-PRO" w:cs="ＭＳ 明朝" w:hint="eastAsia"/>
              </w:rPr>
              <w:t>森づくりの推進（重点施策）</w:t>
            </w:r>
          </w:p>
          <w:p w:rsidR="00B93A1A" w:rsidRPr="001657C4" w:rsidRDefault="00B93A1A" w:rsidP="007B1930">
            <w:pPr>
              <w:rPr>
                <w:rFonts w:ascii="HG丸ｺﾞｼｯｸM-PRO" w:eastAsia="HG丸ｺﾞｼｯｸM-PRO" w:hAnsi="HG丸ｺﾞｼｯｸM-PRO"/>
              </w:rPr>
            </w:pPr>
          </w:p>
          <w:p w:rsidR="00B93A1A" w:rsidRPr="001657C4" w:rsidRDefault="00B93A1A" w:rsidP="007B1930">
            <w:pPr>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○「森づくり委員会」の取組など地域ぐるみで行う森づくりや木材の利用、里山の保全活動等の支援</w:t>
            </w:r>
          </w:p>
        </w:tc>
        <w:tc>
          <w:tcPr>
            <w:tcW w:w="3969" w:type="dxa"/>
            <w:vMerge w:val="restart"/>
          </w:tcPr>
          <w:p w:rsidR="00B93A1A" w:rsidRPr="001657C4" w:rsidRDefault="00B93A1A" w:rsidP="007B1930">
            <w:pPr>
              <w:rPr>
                <w:rFonts w:ascii="HG丸ｺﾞｼｯｸM-PRO" w:eastAsia="HG丸ｺﾞｼｯｸM-PRO" w:hAnsi="HG丸ｺﾞｼｯｸM-PRO"/>
              </w:rPr>
            </w:pPr>
            <w:r w:rsidRPr="001657C4">
              <w:rPr>
                <w:rFonts w:ascii="HG丸ｺﾞｼｯｸM-PRO" w:eastAsia="HG丸ｺﾞｼｯｸM-PRO" w:hAnsi="HG丸ｺﾞｼｯｸM-PRO" w:hint="eastAsia"/>
              </w:rPr>
              <w:t>①治山事業</w:t>
            </w:r>
          </w:p>
          <w:p w:rsidR="00B93A1A" w:rsidRPr="001657C4" w:rsidRDefault="0059381D" w:rsidP="007B1930">
            <w:pPr>
              <w:jc w:val="right"/>
              <w:rPr>
                <w:rFonts w:ascii="HG丸ｺﾞｼｯｸM-PRO" w:eastAsia="HG丸ｺﾞｼｯｸM-PRO" w:hAnsi="HG丸ｺﾞｼｯｸM-PRO"/>
              </w:rPr>
            </w:pPr>
            <w:r w:rsidRPr="001657C4">
              <w:rPr>
                <w:rFonts w:ascii="HG丸ｺﾞｼｯｸM-PRO" w:eastAsia="HG丸ｺﾞｼｯｸM-PRO" w:hAnsi="HG丸ｺﾞｼｯｸM-PRO" w:hint="eastAsia"/>
              </w:rPr>
              <w:t>630,287</w:t>
            </w:r>
            <w:r w:rsidR="00B93A1A" w:rsidRPr="001657C4">
              <w:rPr>
                <w:rFonts w:ascii="HG丸ｺﾞｼｯｸM-PRO" w:eastAsia="HG丸ｺﾞｼｯｸM-PRO" w:hAnsi="HG丸ｺﾞｼｯｸM-PRO" w:hint="eastAsia"/>
              </w:rPr>
              <w:t>千円（</w:t>
            </w:r>
            <w:r w:rsidRPr="001657C4">
              <w:rPr>
                <w:rFonts w:ascii="HG丸ｺﾞｼｯｸM-PRO" w:eastAsia="HG丸ｺﾞｼｯｸM-PRO" w:hAnsi="HG丸ｺﾞｼｯｸM-PRO"/>
              </w:rPr>
              <w:t>472,977</w:t>
            </w:r>
            <w:r w:rsidR="00B93A1A" w:rsidRPr="001657C4">
              <w:rPr>
                <w:rFonts w:ascii="HG丸ｺﾞｼｯｸM-PRO" w:eastAsia="HG丸ｺﾞｼｯｸM-PRO" w:hAnsi="HG丸ｺﾞｼｯｸM-PRO" w:hint="eastAsia"/>
              </w:rPr>
              <w:t>千円）</w:t>
            </w:r>
            <w:r w:rsidR="00B93A1A" w:rsidRPr="001657C4">
              <w:rPr>
                <w:rFonts w:ascii="HG丸ｺﾞｼｯｸM-PRO" w:eastAsia="HG丸ｺﾞｼｯｸM-PRO" w:hAnsi="HG丸ｺﾞｼｯｸM-PRO" w:hint="eastAsia"/>
                <w:vertAlign w:val="superscript"/>
              </w:rPr>
              <w:t>※※</w:t>
            </w:r>
          </w:p>
          <w:p w:rsidR="00B93A1A" w:rsidRPr="001657C4" w:rsidRDefault="00B93A1A" w:rsidP="007B1930">
            <w:pPr>
              <w:rPr>
                <w:rFonts w:ascii="HG丸ｺﾞｼｯｸM-PRO" w:eastAsia="HG丸ｺﾞｼｯｸM-PRO" w:hAnsi="HG丸ｺﾞｼｯｸM-PRO"/>
              </w:rPr>
            </w:pPr>
          </w:p>
          <w:p w:rsidR="00B93A1A" w:rsidRPr="001657C4" w:rsidRDefault="00B93A1A" w:rsidP="007B1930">
            <w:pPr>
              <w:rPr>
                <w:rFonts w:ascii="HG丸ｺﾞｼｯｸM-PRO" w:eastAsia="HG丸ｺﾞｼｯｸM-PRO" w:hAnsi="HG丸ｺﾞｼｯｸM-PRO"/>
              </w:rPr>
            </w:pPr>
          </w:p>
          <w:p w:rsidR="00B93A1A" w:rsidRPr="001657C4" w:rsidRDefault="00B93A1A" w:rsidP="007B1930">
            <w:pPr>
              <w:rPr>
                <w:rFonts w:ascii="HG丸ｺﾞｼｯｸM-PRO" w:eastAsia="HG丸ｺﾞｼｯｸM-PRO" w:hAnsi="HG丸ｺﾞｼｯｸM-PRO"/>
              </w:rPr>
            </w:pPr>
            <w:r w:rsidRPr="001657C4">
              <w:rPr>
                <w:rFonts w:ascii="HG丸ｺﾞｼｯｸM-PRO" w:eastAsia="HG丸ｺﾞｼｯｸM-PRO" w:hAnsi="HG丸ｺﾞｼｯｸM-PRO" w:hint="eastAsia"/>
              </w:rPr>
              <w:t>②森林造成事業</w:t>
            </w:r>
          </w:p>
          <w:p w:rsidR="00B93A1A" w:rsidRPr="001657C4" w:rsidRDefault="0059381D" w:rsidP="007B1930">
            <w:pPr>
              <w:jc w:val="right"/>
              <w:rPr>
                <w:rFonts w:ascii="HG丸ｺﾞｼｯｸM-PRO" w:eastAsia="HG丸ｺﾞｼｯｸM-PRO" w:hAnsi="HG丸ｺﾞｼｯｸM-PRO"/>
              </w:rPr>
            </w:pPr>
            <w:r w:rsidRPr="001657C4">
              <w:rPr>
                <w:rFonts w:ascii="HG丸ｺﾞｼｯｸM-PRO" w:eastAsia="HG丸ｺﾞｼｯｸM-PRO" w:hAnsi="HG丸ｺﾞｼｯｸM-PRO" w:hint="eastAsia"/>
              </w:rPr>
              <w:t>87,018</w:t>
            </w:r>
            <w:r w:rsidR="00B93A1A" w:rsidRPr="001657C4">
              <w:rPr>
                <w:rFonts w:ascii="HG丸ｺﾞｼｯｸM-PRO" w:eastAsia="HG丸ｺﾞｼｯｸM-PRO" w:hAnsi="HG丸ｺﾞｼｯｸM-PRO" w:hint="eastAsia"/>
              </w:rPr>
              <w:t>千円（</w:t>
            </w:r>
            <w:r w:rsidRPr="001657C4">
              <w:rPr>
                <w:rFonts w:ascii="HG丸ｺﾞｼｯｸM-PRO" w:eastAsia="HG丸ｺﾞｼｯｸM-PRO" w:hAnsi="HG丸ｺﾞｼｯｸM-PRO" w:hint="eastAsia"/>
              </w:rPr>
              <w:t>50,164</w:t>
            </w:r>
            <w:r w:rsidR="00B93A1A" w:rsidRPr="001657C4">
              <w:rPr>
                <w:rFonts w:ascii="HG丸ｺﾞｼｯｸM-PRO" w:eastAsia="HG丸ｺﾞｼｯｸM-PRO" w:hAnsi="HG丸ｺﾞｼｯｸM-PRO" w:hint="eastAsia"/>
              </w:rPr>
              <w:t>千円）</w:t>
            </w:r>
            <w:r w:rsidR="00B93A1A" w:rsidRPr="001657C4">
              <w:rPr>
                <w:rFonts w:ascii="HG丸ｺﾞｼｯｸM-PRO" w:eastAsia="HG丸ｺﾞｼｯｸM-PRO" w:hAnsi="HG丸ｺﾞｼｯｸM-PRO" w:hint="eastAsia"/>
                <w:vertAlign w:val="superscript"/>
              </w:rPr>
              <w:t>※※</w:t>
            </w:r>
          </w:p>
          <w:p w:rsidR="00B93A1A" w:rsidRPr="001657C4" w:rsidRDefault="00B93A1A" w:rsidP="007B1930">
            <w:pPr>
              <w:jc w:val="right"/>
              <w:rPr>
                <w:rFonts w:ascii="HG丸ｺﾞｼｯｸM-PRO" w:eastAsia="HG丸ｺﾞｼｯｸM-PRO" w:hAnsi="HG丸ｺﾞｼｯｸM-PRO"/>
              </w:rPr>
            </w:pPr>
            <w:r w:rsidRPr="001657C4">
              <w:rPr>
                <w:rFonts w:ascii="HG丸ｺﾞｼｯｸM-PRO" w:eastAsia="HG丸ｺﾞｼｯｸM-PRO" w:hAnsi="HG丸ｺﾞｼｯｸM-PRO" w:hint="eastAsia"/>
              </w:rPr>
              <w:t>※※環境関連だけ切り出せない事業</w:t>
            </w:r>
          </w:p>
          <w:p w:rsidR="00B93A1A" w:rsidRPr="001657C4" w:rsidRDefault="00B93A1A" w:rsidP="007B1930">
            <w:pPr>
              <w:jc w:val="right"/>
              <w:rPr>
                <w:rFonts w:ascii="HG丸ｺﾞｼｯｸM-PRO" w:eastAsia="HG丸ｺﾞｼｯｸM-PRO" w:hAnsi="HG丸ｺﾞｼｯｸM-PRO"/>
              </w:rPr>
            </w:pPr>
            <w:r w:rsidRPr="001657C4">
              <w:rPr>
                <w:rFonts w:ascii="HG丸ｺﾞｼｯｸM-PRO" w:eastAsia="HG丸ｺﾞｼｯｸM-PRO" w:hAnsi="HG丸ｺﾞｼｯｸM-PRO" w:hint="eastAsia"/>
              </w:rPr>
              <w:t>（環境以外の事業費も含む額）</w:t>
            </w:r>
          </w:p>
          <w:p w:rsidR="00B93A1A" w:rsidRPr="001657C4" w:rsidRDefault="00B93A1A" w:rsidP="007B1930">
            <w:pPr>
              <w:rPr>
                <w:rFonts w:ascii="HG丸ｺﾞｼｯｸM-PRO" w:eastAsia="HG丸ｺﾞｼｯｸM-PRO" w:hAnsi="HG丸ｺﾞｼｯｸM-PRO"/>
              </w:rPr>
            </w:pPr>
          </w:p>
          <w:p w:rsidR="006906EA" w:rsidRPr="001657C4" w:rsidRDefault="006906EA" w:rsidP="007B1930">
            <w:pPr>
              <w:rPr>
                <w:rFonts w:ascii="HG丸ｺﾞｼｯｸM-PRO" w:eastAsia="HG丸ｺﾞｼｯｸM-PRO" w:hAnsi="HG丸ｺﾞｼｯｸM-PRO"/>
              </w:rPr>
            </w:pPr>
          </w:p>
          <w:p w:rsidR="00B93A1A" w:rsidRPr="001657C4" w:rsidRDefault="00B93A1A" w:rsidP="007B1930">
            <w:pPr>
              <w:rPr>
                <w:rFonts w:ascii="HG丸ｺﾞｼｯｸM-PRO" w:eastAsia="HG丸ｺﾞｼｯｸM-PRO" w:hAnsi="HG丸ｺﾞｼｯｸM-PRO"/>
              </w:rPr>
            </w:pPr>
            <w:r w:rsidRPr="001657C4">
              <w:rPr>
                <w:rFonts w:ascii="HG丸ｺﾞｼｯｸM-PRO" w:eastAsia="HG丸ｺﾞｼｯｸM-PRO" w:hAnsi="HG丸ｺﾞｼｯｸM-PRO" w:hint="eastAsia"/>
              </w:rPr>
              <w:t>③森林整備加速化・林業再生事業</w:t>
            </w:r>
          </w:p>
          <w:p w:rsidR="00B93A1A" w:rsidRPr="001657C4" w:rsidRDefault="00ED2F48" w:rsidP="007B1930">
            <w:pPr>
              <w:jc w:val="right"/>
              <w:rPr>
                <w:rFonts w:ascii="HG丸ｺﾞｼｯｸM-PRO" w:eastAsia="HG丸ｺﾞｼｯｸM-PRO" w:hAnsi="HG丸ｺﾞｼｯｸM-PRO"/>
              </w:rPr>
            </w:pPr>
            <w:r w:rsidRPr="001657C4">
              <w:rPr>
                <w:rFonts w:ascii="HG丸ｺﾞｼｯｸM-PRO" w:eastAsia="HG丸ｺﾞｼｯｸM-PRO" w:hAnsi="HG丸ｺﾞｼｯｸM-PRO" w:hint="eastAsia"/>
                <w:kern w:val="0"/>
              </w:rPr>
              <w:t>222,180</w:t>
            </w:r>
            <w:r w:rsidR="00B93A1A" w:rsidRPr="001657C4">
              <w:rPr>
                <w:rFonts w:ascii="HG丸ｺﾞｼｯｸM-PRO" w:eastAsia="HG丸ｺﾞｼｯｸM-PRO" w:hAnsi="HG丸ｺﾞｼｯｸM-PRO" w:hint="eastAsia"/>
              </w:rPr>
              <w:t>千円（</w:t>
            </w:r>
            <w:r w:rsidR="0059381D" w:rsidRPr="001657C4">
              <w:rPr>
                <w:rFonts w:ascii="HG丸ｺﾞｼｯｸM-PRO" w:eastAsia="HG丸ｺﾞｼｯｸM-PRO" w:hAnsi="HG丸ｺﾞｼｯｸM-PRO" w:hint="eastAsia"/>
              </w:rPr>
              <w:t>609,848</w:t>
            </w:r>
            <w:r w:rsidR="00B93A1A" w:rsidRPr="001657C4">
              <w:rPr>
                <w:rFonts w:ascii="HG丸ｺﾞｼｯｸM-PRO" w:eastAsia="HG丸ｺﾞｼｯｸM-PRO" w:hAnsi="HG丸ｺﾞｼｯｸM-PRO" w:hint="eastAsia"/>
              </w:rPr>
              <w:t>千円）</w:t>
            </w:r>
          </w:p>
          <w:p w:rsidR="00B93A1A" w:rsidRPr="001657C4" w:rsidRDefault="00B93A1A" w:rsidP="007B1930">
            <w:pPr>
              <w:rPr>
                <w:rFonts w:ascii="HG丸ｺﾞｼｯｸM-PRO" w:eastAsia="HG丸ｺﾞｼｯｸM-PRO" w:hAnsi="HG丸ｺﾞｼｯｸM-PRO"/>
              </w:rPr>
            </w:pPr>
          </w:p>
          <w:p w:rsidR="00B93A1A" w:rsidRPr="001657C4" w:rsidRDefault="00B93A1A" w:rsidP="007B1930">
            <w:pPr>
              <w:rPr>
                <w:rFonts w:ascii="HG丸ｺﾞｼｯｸM-PRO" w:eastAsia="HG丸ｺﾞｼｯｸM-PRO" w:hAnsi="HG丸ｺﾞｼｯｸM-PRO"/>
              </w:rPr>
            </w:pPr>
          </w:p>
          <w:p w:rsidR="00B93A1A" w:rsidRPr="001657C4" w:rsidRDefault="00B93A1A" w:rsidP="007B1930">
            <w:pPr>
              <w:rPr>
                <w:rFonts w:ascii="HG丸ｺﾞｼｯｸM-PRO" w:eastAsia="HG丸ｺﾞｼｯｸM-PRO" w:hAnsi="HG丸ｺﾞｼｯｸM-PRO"/>
              </w:rPr>
            </w:pPr>
          </w:p>
          <w:p w:rsidR="00651130" w:rsidRPr="001657C4" w:rsidRDefault="00651130" w:rsidP="007B1930">
            <w:pPr>
              <w:rPr>
                <w:rFonts w:ascii="HG丸ｺﾞｼｯｸM-PRO" w:eastAsia="HG丸ｺﾞｼｯｸM-PRO" w:hAnsi="HG丸ｺﾞｼｯｸM-PRO"/>
              </w:rPr>
            </w:pPr>
          </w:p>
          <w:p w:rsidR="00B93A1A" w:rsidRPr="001657C4" w:rsidRDefault="00B93A1A" w:rsidP="007B1930">
            <w:pPr>
              <w:rPr>
                <w:rFonts w:ascii="HG丸ｺﾞｼｯｸM-PRO" w:eastAsia="HG丸ｺﾞｼｯｸM-PRO" w:hAnsi="HG丸ｺﾞｼｯｸM-PRO"/>
              </w:rPr>
            </w:pPr>
          </w:p>
          <w:p w:rsidR="00B93A1A" w:rsidRPr="001657C4" w:rsidRDefault="00B93A1A" w:rsidP="007B1930">
            <w:pPr>
              <w:rPr>
                <w:rFonts w:ascii="HG丸ｺﾞｼｯｸM-PRO" w:eastAsia="HG丸ｺﾞｼｯｸM-PRO" w:hAnsi="HG丸ｺﾞｼｯｸM-PRO"/>
              </w:rPr>
            </w:pPr>
          </w:p>
          <w:p w:rsidR="00B93A1A" w:rsidRPr="001657C4" w:rsidRDefault="00B93A1A" w:rsidP="007B1930">
            <w:pPr>
              <w:rPr>
                <w:rFonts w:ascii="HG丸ｺﾞｼｯｸM-PRO" w:eastAsia="HG丸ｺﾞｼｯｸM-PRO" w:hAnsi="HG丸ｺﾞｼｯｸM-PRO"/>
              </w:rPr>
            </w:pPr>
            <w:r w:rsidRPr="001657C4">
              <w:rPr>
                <w:rFonts w:ascii="HG丸ｺﾞｼｯｸM-PRO" w:eastAsia="HG丸ｺﾞｼｯｸM-PRO" w:hAnsi="HG丸ｺﾞｼｯｸM-PRO" w:hint="eastAsia"/>
              </w:rPr>
              <w:t>④花屏風整備の推進</w:t>
            </w:r>
          </w:p>
          <w:p w:rsidR="00B93A1A" w:rsidRPr="001657C4" w:rsidRDefault="00B93A1A" w:rsidP="007B1930">
            <w:pPr>
              <w:jc w:val="right"/>
              <w:rPr>
                <w:rFonts w:ascii="HG丸ｺﾞｼｯｸM-PRO" w:eastAsia="HG丸ｺﾞｼｯｸM-PRO" w:hAnsi="HG丸ｺﾞｼｯｸM-PRO"/>
              </w:rPr>
            </w:pPr>
            <w:r w:rsidRPr="001657C4">
              <w:rPr>
                <w:rFonts w:ascii="HG丸ｺﾞｼｯｸM-PRO" w:eastAsia="HG丸ｺﾞｼｯｸM-PRO" w:hAnsi="HG丸ｺﾞｼｯｸM-PRO" w:hint="eastAsia"/>
              </w:rPr>
              <w:t>526千円（52</w:t>
            </w:r>
            <w:r w:rsidR="0059381D" w:rsidRPr="001657C4">
              <w:rPr>
                <w:rFonts w:ascii="HG丸ｺﾞｼｯｸM-PRO" w:eastAsia="HG丸ｺﾞｼｯｸM-PRO" w:hAnsi="HG丸ｺﾞｼｯｸM-PRO" w:hint="eastAsia"/>
              </w:rPr>
              <w:t>6</w:t>
            </w:r>
            <w:r w:rsidRPr="001657C4">
              <w:rPr>
                <w:rFonts w:ascii="HG丸ｺﾞｼｯｸM-PRO" w:eastAsia="HG丸ｺﾞｼｯｸM-PRO" w:hAnsi="HG丸ｺﾞｼｯｸM-PRO" w:hint="eastAsia"/>
              </w:rPr>
              <w:t>千円）</w:t>
            </w:r>
          </w:p>
          <w:p w:rsidR="00B93A1A" w:rsidRPr="001657C4" w:rsidRDefault="00B93A1A" w:rsidP="007B1930">
            <w:pPr>
              <w:rPr>
                <w:rFonts w:ascii="HG丸ｺﾞｼｯｸM-PRO" w:eastAsia="HG丸ｺﾞｼｯｸM-PRO" w:hAnsi="HG丸ｺﾞｼｯｸM-PRO"/>
              </w:rPr>
            </w:pPr>
          </w:p>
          <w:p w:rsidR="00B93A1A" w:rsidRPr="001657C4" w:rsidRDefault="00B93A1A" w:rsidP="007B1930">
            <w:pPr>
              <w:rPr>
                <w:rFonts w:ascii="HG丸ｺﾞｼｯｸM-PRO" w:eastAsia="HG丸ｺﾞｼｯｸM-PRO" w:hAnsi="HG丸ｺﾞｼｯｸM-PRO"/>
              </w:rPr>
            </w:pPr>
          </w:p>
          <w:p w:rsidR="00B93A1A" w:rsidRPr="001657C4" w:rsidRDefault="00B93A1A" w:rsidP="007B1930">
            <w:pPr>
              <w:rPr>
                <w:rFonts w:ascii="HG丸ｺﾞｼｯｸM-PRO" w:eastAsia="HG丸ｺﾞｼｯｸM-PRO" w:hAnsi="HG丸ｺﾞｼｯｸM-PRO"/>
              </w:rPr>
            </w:pPr>
          </w:p>
          <w:p w:rsidR="00B93A1A" w:rsidRPr="001657C4" w:rsidRDefault="00B93A1A" w:rsidP="007B1930">
            <w:pPr>
              <w:rPr>
                <w:rFonts w:ascii="HG丸ｺﾞｼｯｸM-PRO" w:eastAsia="HG丸ｺﾞｼｯｸM-PRO" w:hAnsi="HG丸ｺﾞｼｯｸM-PRO"/>
              </w:rPr>
            </w:pPr>
          </w:p>
          <w:p w:rsidR="00B93A1A" w:rsidRPr="001657C4" w:rsidRDefault="00B93A1A" w:rsidP="007B1930">
            <w:pPr>
              <w:rPr>
                <w:rFonts w:ascii="HG丸ｺﾞｼｯｸM-PRO" w:eastAsia="HG丸ｺﾞｼｯｸM-PRO" w:hAnsi="HG丸ｺﾞｼｯｸM-PRO"/>
              </w:rPr>
            </w:pPr>
            <w:r w:rsidRPr="001657C4">
              <w:rPr>
                <w:rFonts w:ascii="HG丸ｺﾞｼｯｸM-PRO" w:eastAsia="HG丸ｺﾞｼｯｸM-PRO" w:hAnsi="HG丸ｺﾞｼｯｸM-PRO" w:hint="eastAsia"/>
              </w:rPr>
              <w:t>⑤共生の森づくり活動支援事業</w:t>
            </w:r>
          </w:p>
          <w:p w:rsidR="00B93A1A" w:rsidRPr="001657C4" w:rsidRDefault="00B93A1A" w:rsidP="007B1930">
            <w:pPr>
              <w:jc w:val="right"/>
              <w:rPr>
                <w:rFonts w:ascii="HG丸ｺﾞｼｯｸM-PRO" w:eastAsia="HG丸ｺﾞｼｯｸM-PRO" w:hAnsi="HG丸ｺﾞｼｯｸM-PRO"/>
              </w:rPr>
            </w:pPr>
            <w:r w:rsidRPr="001657C4">
              <w:rPr>
                <w:rFonts w:ascii="HG丸ｺﾞｼｯｸM-PRO" w:eastAsia="HG丸ｺﾞｼｯｸM-PRO" w:hAnsi="HG丸ｺﾞｼｯｸM-PRO" w:hint="eastAsia"/>
              </w:rPr>
              <w:t>7,367千円（</w:t>
            </w:r>
            <w:r w:rsidR="0059381D" w:rsidRPr="001657C4">
              <w:rPr>
                <w:rFonts w:ascii="HG丸ｺﾞｼｯｸM-PRO" w:eastAsia="HG丸ｺﾞｼｯｸM-PRO" w:hAnsi="HG丸ｺﾞｼｯｸM-PRO" w:hint="eastAsia"/>
              </w:rPr>
              <w:t>7,367</w:t>
            </w:r>
            <w:r w:rsidRPr="001657C4">
              <w:rPr>
                <w:rFonts w:ascii="HG丸ｺﾞｼｯｸM-PRO" w:eastAsia="HG丸ｺﾞｼｯｸM-PRO" w:hAnsi="HG丸ｺﾞｼｯｸM-PRO" w:hint="eastAsia"/>
              </w:rPr>
              <w:t>千円）</w:t>
            </w:r>
          </w:p>
          <w:p w:rsidR="00B93A1A" w:rsidRPr="001657C4" w:rsidRDefault="00B93A1A" w:rsidP="007B1930">
            <w:pPr>
              <w:rPr>
                <w:rFonts w:ascii="HG丸ｺﾞｼｯｸM-PRO" w:eastAsia="HG丸ｺﾞｼｯｸM-PRO" w:hAnsi="HG丸ｺﾞｼｯｸM-PRO"/>
              </w:rPr>
            </w:pPr>
            <w:r w:rsidRPr="001657C4">
              <w:rPr>
                <w:rFonts w:ascii="HG丸ｺﾞｼｯｸM-PRO" w:eastAsia="HG丸ｺﾞｼｯｸM-PRO" w:hAnsi="HG丸ｺﾞｼｯｸM-PRO" w:hint="eastAsia"/>
              </w:rPr>
              <w:t>など</w:t>
            </w:r>
          </w:p>
          <w:p w:rsidR="00B93A1A" w:rsidRPr="001657C4" w:rsidRDefault="00B93A1A" w:rsidP="007B1930">
            <w:pPr>
              <w:rPr>
                <w:rFonts w:ascii="HG丸ｺﾞｼｯｸM-PRO" w:eastAsia="HG丸ｺﾞｼｯｸM-PRO" w:hAnsi="HG丸ｺﾞｼｯｸM-PRO"/>
              </w:rPr>
            </w:pPr>
          </w:p>
          <w:p w:rsidR="00B93A1A" w:rsidRPr="001657C4" w:rsidRDefault="00B93A1A" w:rsidP="007B1930">
            <w:pPr>
              <w:rPr>
                <w:rFonts w:ascii="HG丸ｺﾞｼｯｸM-PRO" w:eastAsia="HG丸ｺﾞｼｯｸM-PRO" w:hAnsi="HG丸ｺﾞｼｯｸM-PRO"/>
              </w:rPr>
            </w:pPr>
          </w:p>
        </w:tc>
        <w:tc>
          <w:tcPr>
            <w:tcW w:w="4110" w:type="dxa"/>
            <w:vMerge w:val="restart"/>
          </w:tcPr>
          <w:p w:rsidR="00B93A1A" w:rsidRPr="001657C4" w:rsidRDefault="00B93A1A" w:rsidP="007B1930">
            <w:pPr>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①森林の維持造成を通じて、山地に起因する災害から府民の生命財産を保全する。</w:t>
            </w:r>
          </w:p>
          <w:p w:rsidR="00B93A1A" w:rsidRPr="001657C4" w:rsidRDefault="00B93A1A" w:rsidP="007B1930">
            <w:pPr>
              <w:ind w:left="210" w:hangingChars="100" w:hanging="210"/>
              <w:rPr>
                <w:rFonts w:ascii="HG丸ｺﾞｼｯｸM-PRO" w:eastAsia="HG丸ｺﾞｼｯｸM-PRO" w:hAnsi="HG丸ｺﾞｼｯｸM-PRO"/>
              </w:rPr>
            </w:pPr>
          </w:p>
          <w:p w:rsidR="00B93A1A" w:rsidRPr="001657C4" w:rsidRDefault="00B93A1A" w:rsidP="007B1930">
            <w:pPr>
              <w:ind w:left="210" w:hangingChars="100" w:hanging="210"/>
              <w:rPr>
                <w:rFonts w:ascii="HG丸ｺﾞｼｯｸM-PRO" w:eastAsia="HG丸ｺﾞｼｯｸM-PRO" w:hAnsi="HG丸ｺﾞｼｯｸM-PRO"/>
              </w:rPr>
            </w:pPr>
          </w:p>
          <w:p w:rsidR="00B93A1A" w:rsidRPr="001657C4" w:rsidRDefault="00B93A1A" w:rsidP="007B1930">
            <w:pPr>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②森林が有する多面的な公益的機能を高度に発揮させるため、間伐をはじめとする森林整備の実施を支援する。</w:t>
            </w:r>
          </w:p>
          <w:p w:rsidR="00B93A1A" w:rsidRPr="001657C4" w:rsidRDefault="00B93A1A" w:rsidP="007B1930">
            <w:pPr>
              <w:rPr>
                <w:rFonts w:ascii="HG丸ｺﾞｼｯｸM-PRO" w:eastAsia="HG丸ｺﾞｼｯｸM-PRO" w:hAnsi="HG丸ｺﾞｼｯｸM-PRO"/>
              </w:rPr>
            </w:pPr>
          </w:p>
          <w:p w:rsidR="006906EA" w:rsidRPr="001657C4" w:rsidRDefault="006906EA" w:rsidP="007B1930">
            <w:pPr>
              <w:rPr>
                <w:rFonts w:ascii="HG丸ｺﾞｼｯｸM-PRO" w:eastAsia="HG丸ｺﾞｼｯｸM-PRO" w:hAnsi="HG丸ｺﾞｼｯｸM-PRO"/>
              </w:rPr>
            </w:pPr>
          </w:p>
          <w:p w:rsidR="00B93A1A" w:rsidRPr="001657C4" w:rsidRDefault="00B93A1A" w:rsidP="007B1930">
            <w:pPr>
              <w:rPr>
                <w:rFonts w:ascii="HG丸ｺﾞｼｯｸM-PRO" w:eastAsia="HG丸ｺﾞｼｯｸM-PRO" w:hAnsi="HG丸ｺﾞｼｯｸM-PRO"/>
              </w:rPr>
            </w:pPr>
          </w:p>
          <w:p w:rsidR="00B93A1A" w:rsidRPr="001657C4" w:rsidRDefault="00B93A1A" w:rsidP="007B1930">
            <w:pPr>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③森林再生基金を活用し、放置森林等荒廃森林の再生と適切な維持・保全を図るとともに、地球温暖化対策にもつなげるため、間伐や路網整備等の森林整備から木材の生産流通、利用までを総合的に支援することにより、大阪の森林を再生し、豊かな自然環境の形成を図る。</w:t>
            </w:r>
          </w:p>
          <w:p w:rsidR="00B93A1A" w:rsidRPr="001657C4" w:rsidRDefault="00B93A1A" w:rsidP="007B1930">
            <w:pPr>
              <w:ind w:left="210" w:hangingChars="100" w:hanging="210"/>
              <w:rPr>
                <w:rFonts w:ascii="HG丸ｺﾞｼｯｸM-PRO" w:eastAsia="HG丸ｺﾞｼｯｸM-PRO" w:hAnsi="HG丸ｺﾞｼｯｸM-PRO"/>
              </w:rPr>
            </w:pPr>
          </w:p>
          <w:p w:rsidR="00B93A1A" w:rsidRPr="001657C4" w:rsidRDefault="00B93A1A" w:rsidP="007B1930">
            <w:pPr>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④大阪の市街地から見渡せる生駒山系を屏風に見立て、府民との協働で花木や紅葉の美しい樹木等を植えることにより、府民に愛される自然資源として整備する。</w:t>
            </w:r>
          </w:p>
          <w:p w:rsidR="00B93A1A" w:rsidRPr="001657C4" w:rsidRDefault="00B93A1A" w:rsidP="007B1930">
            <w:pPr>
              <w:ind w:left="210" w:hangingChars="100" w:hanging="210"/>
              <w:rPr>
                <w:rFonts w:ascii="HG丸ｺﾞｼｯｸM-PRO" w:eastAsia="HG丸ｺﾞｼｯｸM-PRO" w:hAnsi="HG丸ｺﾞｼｯｸM-PRO"/>
              </w:rPr>
            </w:pPr>
          </w:p>
          <w:p w:rsidR="00B93A1A" w:rsidRPr="001657C4" w:rsidRDefault="00B93A1A" w:rsidP="007B1930">
            <w:pPr>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⑤堺第７－３区産業廃棄物最終処分場において、自然再生のシンボルとなる共生の森を整備し、府民・NPO・企業等多様な主体との協働による森づくり活動を支援する。</w:t>
            </w:r>
          </w:p>
          <w:p w:rsidR="00651130" w:rsidRPr="001657C4" w:rsidRDefault="00651130" w:rsidP="007B1930">
            <w:pPr>
              <w:ind w:left="210" w:hangingChars="100" w:hanging="210"/>
              <w:rPr>
                <w:rFonts w:ascii="HG丸ｺﾞｼｯｸM-PRO" w:eastAsia="HG丸ｺﾞｼｯｸM-PRO" w:hAnsi="HG丸ｺﾞｼｯｸM-PRO"/>
              </w:rPr>
            </w:pPr>
          </w:p>
          <w:p w:rsidR="00651130" w:rsidRPr="001657C4" w:rsidRDefault="00651130" w:rsidP="007B1930">
            <w:pPr>
              <w:ind w:left="210" w:hangingChars="100" w:hanging="210"/>
              <w:rPr>
                <w:rFonts w:ascii="HG丸ｺﾞｼｯｸM-PRO" w:eastAsia="HG丸ｺﾞｼｯｸM-PRO" w:hAnsi="HG丸ｺﾞｼｯｸM-PRO"/>
              </w:rPr>
            </w:pPr>
          </w:p>
          <w:p w:rsidR="00651130" w:rsidRPr="001657C4" w:rsidRDefault="00651130" w:rsidP="007B1930">
            <w:pPr>
              <w:ind w:left="210" w:hangingChars="100" w:hanging="210"/>
              <w:rPr>
                <w:rFonts w:ascii="HG丸ｺﾞｼｯｸM-PRO" w:eastAsia="HG丸ｺﾞｼｯｸM-PRO" w:hAnsi="HG丸ｺﾞｼｯｸM-PRO"/>
              </w:rPr>
            </w:pPr>
          </w:p>
          <w:p w:rsidR="00651130" w:rsidRPr="001657C4" w:rsidRDefault="00651130" w:rsidP="007B1930">
            <w:pPr>
              <w:ind w:left="210" w:hangingChars="100" w:hanging="210"/>
              <w:rPr>
                <w:rFonts w:ascii="HG丸ｺﾞｼｯｸM-PRO" w:eastAsia="HG丸ｺﾞｼｯｸM-PRO" w:hAnsi="HG丸ｺﾞｼｯｸM-PRO"/>
              </w:rPr>
            </w:pPr>
          </w:p>
          <w:p w:rsidR="00651130" w:rsidRPr="001657C4" w:rsidRDefault="00651130" w:rsidP="007B1930">
            <w:pPr>
              <w:ind w:left="210" w:hangingChars="100" w:hanging="210"/>
              <w:rPr>
                <w:rFonts w:ascii="HG丸ｺﾞｼｯｸM-PRO" w:eastAsia="HG丸ｺﾞｼｯｸM-PRO" w:hAnsi="HG丸ｺﾞｼｯｸM-PRO"/>
              </w:rPr>
            </w:pPr>
          </w:p>
          <w:p w:rsidR="00651130" w:rsidRPr="001657C4" w:rsidRDefault="00651130" w:rsidP="007B1930">
            <w:pPr>
              <w:ind w:left="210" w:hangingChars="100" w:hanging="210"/>
              <w:rPr>
                <w:rFonts w:ascii="HG丸ｺﾞｼｯｸM-PRO" w:eastAsia="HG丸ｺﾞｼｯｸM-PRO" w:hAnsi="HG丸ｺﾞｼｯｸM-PRO"/>
              </w:rPr>
            </w:pPr>
          </w:p>
          <w:p w:rsidR="00651130" w:rsidRPr="001657C4" w:rsidRDefault="00651130" w:rsidP="007B1930">
            <w:pPr>
              <w:ind w:left="210" w:hangingChars="100" w:hanging="210"/>
              <w:rPr>
                <w:rFonts w:ascii="HG丸ｺﾞｼｯｸM-PRO" w:eastAsia="HG丸ｺﾞｼｯｸM-PRO" w:hAnsi="HG丸ｺﾞｼｯｸM-PRO"/>
              </w:rPr>
            </w:pPr>
          </w:p>
          <w:p w:rsidR="00651130" w:rsidRPr="001657C4" w:rsidRDefault="00651130" w:rsidP="007B1930">
            <w:pPr>
              <w:ind w:left="210" w:hangingChars="100" w:hanging="210"/>
              <w:rPr>
                <w:rFonts w:ascii="HG丸ｺﾞｼｯｸM-PRO" w:eastAsia="HG丸ｺﾞｼｯｸM-PRO" w:hAnsi="HG丸ｺﾞｼｯｸM-PRO"/>
              </w:rPr>
            </w:pPr>
          </w:p>
          <w:p w:rsidR="00651130" w:rsidRPr="001657C4" w:rsidRDefault="00651130" w:rsidP="007B1930">
            <w:pPr>
              <w:rPr>
                <w:rFonts w:ascii="HG丸ｺﾞｼｯｸM-PRO" w:eastAsia="HG丸ｺﾞｼｯｸM-PRO" w:hAnsi="HG丸ｺﾞｼｯｸM-PRO"/>
              </w:rPr>
            </w:pPr>
          </w:p>
          <w:p w:rsidR="00651130" w:rsidRPr="001657C4" w:rsidRDefault="00651130" w:rsidP="007B1930">
            <w:pPr>
              <w:ind w:left="210" w:hangingChars="100" w:hanging="210"/>
              <w:rPr>
                <w:rFonts w:ascii="HG丸ｺﾞｼｯｸM-PRO" w:eastAsia="HG丸ｺﾞｼｯｸM-PRO" w:hAnsi="HG丸ｺﾞｼｯｸM-PRO"/>
              </w:rPr>
            </w:pPr>
          </w:p>
        </w:tc>
        <w:tc>
          <w:tcPr>
            <w:tcW w:w="1701" w:type="dxa"/>
            <w:vAlign w:val="center"/>
          </w:tcPr>
          <w:p w:rsidR="00B93A1A" w:rsidRPr="001657C4" w:rsidRDefault="00B93A1A" w:rsidP="007B1930">
            <w:pPr>
              <w:rPr>
                <w:rFonts w:ascii="HG丸ｺﾞｼｯｸM-PRO" w:eastAsia="HG丸ｺﾞｼｯｸM-PRO" w:hAnsi="HG丸ｺﾞｼｯｸM-PRO"/>
              </w:rPr>
            </w:pPr>
            <w:r w:rsidRPr="001657C4">
              <w:rPr>
                <w:rFonts w:ascii="HG丸ｺﾞｼｯｸM-PRO" w:eastAsia="HG丸ｺﾞｼｯｸM-PRO" w:hAnsi="HG丸ｺﾞｼｯｸM-PRO" w:hint="eastAsia"/>
              </w:rPr>
              <w:t>森林ボランティア参加者数</w:t>
            </w:r>
          </w:p>
        </w:tc>
        <w:tc>
          <w:tcPr>
            <w:tcW w:w="1560" w:type="dxa"/>
            <w:vAlign w:val="center"/>
          </w:tcPr>
          <w:p w:rsidR="00B93A1A" w:rsidRPr="001657C4" w:rsidRDefault="00B93A1A"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10,449人</w:t>
            </w:r>
          </w:p>
          <w:p w:rsidR="00B93A1A" w:rsidRPr="001657C4" w:rsidRDefault="00B93A1A"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(2010年度)</w:t>
            </w:r>
          </w:p>
        </w:tc>
        <w:tc>
          <w:tcPr>
            <w:tcW w:w="1701" w:type="dxa"/>
            <w:vAlign w:val="center"/>
          </w:tcPr>
          <w:p w:rsidR="00B93A1A" w:rsidRPr="001657C4" w:rsidRDefault="00B93A1A"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10,729人</w:t>
            </w:r>
          </w:p>
          <w:p w:rsidR="00B93A1A" w:rsidRPr="001657C4" w:rsidRDefault="00B93A1A"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(2011年度)</w:t>
            </w:r>
          </w:p>
          <w:p w:rsidR="00B93A1A" w:rsidRPr="001657C4" w:rsidRDefault="00B93A1A"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w:t>
            </w:r>
          </w:p>
          <w:p w:rsidR="00ED2F48" w:rsidRPr="001657C4" w:rsidRDefault="00ED2F48"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11,510人</w:t>
            </w:r>
          </w:p>
          <w:p w:rsidR="00B93A1A" w:rsidRPr="001657C4" w:rsidRDefault="00ED2F48"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kern w:val="0"/>
              </w:rPr>
              <w:t>(2013年度)</w:t>
            </w:r>
          </w:p>
          <w:p w:rsidR="00D65F87" w:rsidRPr="001657C4" w:rsidRDefault="00D65F87" w:rsidP="007B1930">
            <w:pPr>
              <w:spacing w:line="320" w:lineRule="exact"/>
              <w:jc w:val="center"/>
              <w:rPr>
                <w:rFonts w:ascii="HG丸ｺﾞｼｯｸM-PRO" w:eastAsia="HG丸ｺﾞｼｯｸM-PRO" w:hAnsi="HG丸ｺﾞｼｯｸM-PRO"/>
              </w:rPr>
            </w:pPr>
          </w:p>
        </w:tc>
        <w:tc>
          <w:tcPr>
            <w:tcW w:w="1701" w:type="dxa"/>
            <w:vAlign w:val="center"/>
          </w:tcPr>
          <w:p w:rsidR="00B93A1A" w:rsidRPr="001657C4" w:rsidRDefault="00B93A1A"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13,000人</w:t>
            </w:r>
          </w:p>
        </w:tc>
        <w:tc>
          <w:tcPr>
            <w:tcW w:w="1275" w:type="dxa"/>
            <w:vAlign w:val="center"/>
          </w:tcPr>
          <w:p w:rsidR="00B93A1A" w:rsidRPr="001657C4" w:rsidRDefault="00B93A1A"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w:t>
            </w:r>
          </w:p>
          <w:p w:rsidR="00B93A1A" w:rsidRPr="001657C4" w:rsidRDefault="00B93A1A"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(達成見込)</w:t>
            </w:r>
          </w:p>
        </w:tc>
        <w:tc>
          <w:tcPr>
            <w:tcW w:w="2835" w:type="dxa"/>
          </w:tcPr>
          <w:p w:rsidR="00B93A1A" w:rsidRPr="001657C4" w:rsidRDefault="00B93A1A" w:rsidP="007B1930">
            <w:pPr>
              <w:ind w:firstLineChars="100" w:firstLine="210"/>
              <w:rPr>
                <w:rFonts w:ascii="HG丸ｺﾞｼｯｸM-PRO" w:eastAsia="HG丸ｺﾞｼｯｸM-PRO" w:hAnsi="HG丸ｺﾞｼｯｸM-PRO"/>
              </w:rPr>
            </w:pPr>
            <w:r w:rsidRPr="001657C4">
              <w:rPr>
                <w:rFonts w:ascii="HG丸ｺﾞｼｯｸM-PRO" w:eastAsia="HG丸ｺﾞｼｯｸM-PRO" w:hAnsi="HG丸ｺﾞｼｯｸM-PRO" w:hint="eastAsia"/>
              </w:rPr>
              <w:t>山に親しむ推進月間中の森づくり活動参加者数、　アドプト活動参加人数、共生の森活動参加人数が、　森づくり活動の認知度向上により増加。</w:t>
            </w:r>
          </w:p>
          <w:p w:rsidR="00B93A1A" w:rsidRPr="001657C4" w:rsidRDefault="00B93A1A" w:rsidP="007B1930">
            <w:pPr>
              <w:ind w:firstLineChars="100" w:firstLine="210"/>
              <w:rPr>
                <w:rFonts w:ascii="HG丸ｺﾞｼｯｸM-PRO" w:eastAsia="HG丸ｺﾞｼｯｸM-PRO" w:hAnsi="HG丸ｺﾞｼｯｸM-PRO"/>
              </w:rPr>
            </w:pPr>
            <w:r w:rsidRPr="001657C4">
              <w:rPr>
                <w:rFonts w:ascii="HG丸ｺﾞｼｯｸM-PRO" w:eastAsia="HG丸ｺﾞｼｯｸM-PRO" w:hAnsi="HG丸ｺﾞｼｯｸM-PRO" w:hint="eastAsia"/>
              </w:rPr>
              <w:t>一方、ボランティア活動参加者の高齢化が問題と　なっており、今後さらに参加者を増やしていくうえで、若年層の参加拡大を図ることが必要。</w:t>
            </w:r>
          </w:p>
          <w:p w:rsidR="00B93A1A" w:rsidRPr="001657C4" w:rsidRDefault="00B93A1A" w:rsidP="007B1930">
            <w:pPr>
              <w:ind w:firstLineChars="100" w:firstLine="210"/>
              <w:rPr>
                <w:rFonts w:ascii="HG丸ｺﾞｼｯｸM-PRO" w:eastAsia="HG丸ｺﾞｼｯｸM-PRO" w:hAnsi="HG丸ｺﾞｼｯｸM-PRO"/>
              </w:rPr>
            </w:pPr>
          </w:p>
        </w:tc>
      </w:tr>
      <w:tr w:rsidR="001657C4" w:rsidRPr="001657C4" w:rsidTr="007B1930">
        <w:tc>
          <w:tcPr>
            <w:tcW w:w="2235" w:type="dxa"/>
            <w:vAlign w:val="center"/>
          </w:tcPr>
          <w:p w:rsidR="00B93A1A" w:rsidRPr="001657C4" w:rsidRDefault="00B93A1A" w:rsidP="007B1930">
            <w:pPr>
              <w:ind w:left="210" w:hangingChars="100" w:hanging="210"/>
              <w:rPr>
                <w:rFonts w:ascii="HG丸ｺﾞｼｯｸM-PRO" w:eastAsia="HG丸ｺﾞｼｯｸM-PRO" w:hAnsi="HG丸ｺﾞｼｯｸM-PRO"/>
              </w:rPr>
            </w:pPr>
            <w:r w:rsidRPr="001657C4">
              <w:rPr>
                <w:rFonts w:ascii="ＭＳ 明朝" w:eastAsia="ＭＳ 明朝" w:hAnsi="ＭＳ 明朝" w:cs="ＭＳ 明朝" w:hint="eastAsia"/>
              </w:rPr>
              <w:t>➢</w:t>
            </w:r>
            <w:r w:rsidRPr="001657C4">
              <w:rPr>
                <w:rFonts w:ascii="HG丸ｺﾞｼｯｸM-PRO" w:eastAsia="HG丸ｺﾞｼｯｸM-PRO" w:hAnsi="HG丸ｺﾞｼｯｸM-PRO" w:cs="ＭＳ 明朝" w:hint="eastAsia"/>
              </w:rPr>
              <w:t>森づくりの推進（重点施策）</w:t>
            </w:r>
          </w:p>
          <w:p w:rsidR="00B93A1A" w:rsidRPr="001657C4" w:rsidRDefault="00B93A1A" w:rsidP="007B1930">
            <w:pPr>
              <w:rPr>
                <w:rFonts w:ascii="HG丸ｺﾞｼｯｸM-PRO" w:eastAsia="HG丸ｺﾞｼｯｸM-PRO" w:hAnsi="HG丸ｺﾞｼｯｸM-PRO"/>
              </w:rPr>
            </w:pPr>
          </w:p>
          <w:p w:rsidR="00B93A1A" w:rsidRPr="001657C4" w:rsidRDefault="00B93A1A" w:rsidP="007B1930">
            <w:pPr>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○間伐促進など放置森林対策の着実な実施</w:t>
            </w:r>
          </w:p>
        </w:tc>
        <w:tc>
          <w:tcPr>
            <w:tcW w:w="3969" w:type="dxa"/>
            <w:vMerge/>
          </w:tcPr>
          <w:p w:rsidR="00B93A1A" w:rsidRPr="001657C4" w:rsidRDefault="00B93A1A" w:rsidP="007B1930">
            <w:pPr>
              <w:jc w:val="right"/>
              <w:rPr>
                <w:rFonts w:ascii="HG丸ｺﾞｼｯｸM-PRO" w:eastAsia="HG丸ｺﾞｼｯｸM-PRO" w:hAnsi="HG丸ｺﾞｼｯｸM-PRO"/>
                <w:highlight w:val="green"/>
              </w:rPr>
            </w:pPr>
          </w:p>
        </w:tc>
        <w:tc>
          <w:tcPr>
            <w:tcW w:w="4110" w:type="dxa"/>
            <w:vMerge/>
          </w:tcPr>
          <w:p w:rsidR="00B93A1A" w:rsidRPr="001657C4" w:rsidRDefault="00B93A1A" w:rsidP="007B1930">
            <w:pPr>
              <w:rPr>
                <w:rFonts w:ascii="HG丸ｺﾞｼｯｸM-PRO" w:eastAsia="HG丸ｺﾞｼｯｸM-PRO" w:hAnsi="HG丸ｺﾞｼｯｸM-PRO"/>
              </w:rPr>
            </w:pPr>
          </w:p>
        </w:tc>
        <w:tc>
          <w:tcPr>
            <w:tcW w:w="1701" w:type="dxa"/>
            <w:vAlign w:val="center"/>
          </w:tcPr>
          <w:p w:rsidR="00B93A1A" w:rsidRPr="001657C4" w:rsidRDefault="00B93A1A" w:rsidP="007B1930">
            <w:pPr>
              <w:rPr>
                <w:rFonts w:ascii="HG丸ｺﾞｼｯｸM-PRO" w:eastAsia="HG丸ｺﾞｼｯｸM-PRO" w:hAnsi="HG丸ｺﾞｼｯｸM-PRO"/>
              </w:rPr>
            </w:pPr>
            <w:r w:rsidRPr="001657C4">
              <w:rPr>
                <w:rFonts w:ascii="HG丸ｺﾞｼｯｸM-PRO" w:eastAsia="HG丸ｺﾞｼｯｸM-PRO" w:hAnsi="HG丸ｺﾞｼｯｸM-PRO" w:hint="eastAsia"/>
              </w:rPr>
              <w:t>間伐の実施面積</w:t>
            </w:r>
          </w:p>
        </w:tc>
        <w:tc>
          <w:tcPr>
            <w:tcW w:w="1560" w:type="dxa"/>
            <w:vAlign w:val="center"/>
          </w:tcPr>
          <w:p w:rsidR="00B93A1A" w:rsidRPr="001657C4" w:rsidRDefault="00B93A1A"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rPr>
              <w:t>885ha</w:t>
            </w:r>
          </w:p>
          <w:p w:rsidR="00B93A1A" w:rsidRPr="001657C4" w:rsidRDefault="00B93A1A"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(過去10年間</w:t>
            </w:r>
          </w:p>
          <w:p w:rsidR="00B93A1A" w:rsidRPr="001657C4" w:rsidRDefault="00B93A1A"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の平均)</w:t>
            </w:r>
          </w:p>
        </w:tc>
        <w:tc>
          <w:tcPr>
            <w:tcW w:w="1701" w:type="dxa"/>
            <w:vAlign w:val="center"/>
          </w:tcPr>
          <w:p w:rsidR="00F614F9" w:rsidRPr="001657C4" w:rsidRDefault="00F614F9"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３４３ha</w:t>
            </w:r>
          </w:p>
          <w:p w:rsidR="00F614F9" w:rsidRPr="001657C4" w:rsidRDefault="00F614F9"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(201２年度)</w:t>
            </w:r>
          </w:p>
          <w:p w:rsidR="00F614F9" w:rsidRPr="001657C4" w:rsidRDefault="00F614F9"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w:t>
            </w:r>
          </w:p>
          <w:p w:rsidR="00F614F9" w:rsidRPr="001657C4" w:rsidRDefault="00F614F9"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４３０ha</w:t>
            </w:r>
          </w:p>
          <w:p w:rsidR="00B93A1A" w:rsidRPr="001657C4" w:rsidRDefault="00F614F9"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kern w:val="0"/>
              </w:rPr>
              <w:t>(201３年度)</w:t>
            </w:r>
          </w:p>
        </w:tc>
        <w:tc>
          <w:tcPr>
            <w:tcW w:w="1701" w:type="dxa"/>
            <w:vAlign w:val="center"/>
          </w:tcPr>
          <w:p w:rsidR="00B93A1A" w:rsidRPr="001657C4" w:rsidRDefault="00B93A1A"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1,000ha／年</w:t>
            </w:r>
          </w:p>
        </w:tc>
        <w:tc>
          <w:tcPr>
            <w:tcW w:w="1275" w:type="dxa"/>
            <w:vAlign w:val="center"/>
          </w:tcPr>
          <w:p w:rsidR="00B93A1A" w:rsidRPr="001657C4" w:rsidRDefault="00B93A1A" w:rsidP="00E8419F">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w:t>
            </w:r>
          </w:p>
        </w:tc>
        <w:tc>
          <w:tcPr>
            <w:tcW w:w="2835" w:type="dxa"/>
          </w:tcPr>
          <w:p w:rsidR="00B93A1A" w:rsidRPr="001657C4" w:rsidRDefault="00B93A1A" w:rsidP="007B1930">
            <w:pPr>
              <w:ind w:firstLineChars="100" w:firstLine="210"/>
              <w:rPr>
                <w:rFonts w:ascii="HG丸ｺﾞｼｯｸM-PRO" w:eastAsia="HG丸ｺﾞｼｯｸM-PRO" w:hAnsi="HG丸ｺﾞｼｯｸM-PRO"/>
              </w:rPr>
            </w:pPr>
            <w:r w:rsidRPr="001657C4">
              <w:rPr>
                <w:rFonts w:ascii="HG丸ｺﾞｼｯｸM-PRO" w:eastAsia="HG丸ｺﾞｼｯｸM-PRO" w:hAnsi="HG丸ｺﾞｼｯｸM-PRO" w:hint="eastAsia"/>
              </w:rPr>
              <w:t>2009～2011年度の間伐実績を牽引してきた定額補助事業において、2012年度からは搬出間伐を採択要件とするなど国の制度見直し等があり、間伐実施面積が大幅に減少。</w:t>
            </w:r>
          </w:p>
        </w:tc>
      </w:tr>
      <w:tr w:rsidR="001657C4" w:rsidRPr="001657C4" w:rsidTr="007B1930">
        <w:tc>
          <w:tcPr>
            <w:tcW w:w="2235" w:type="dxa"/>
            <w:vAlign w:val="center"/>
          </w:tcPr>
          <w:p w:rsidR="00B93A1A" w:rsidRPr="001657C4" w:rsidRDefault="00B93A1A" w:rsidP="007B1930">
            <w:pPr>
              <w:ind w:left="210" w:hangingChars="100" w:hanging="210"/>
              <w:rPr>
                <w:rFonts w:ascii="HG丸ｺﾞｼｯｸM-PRO" w:eastAsia="HG丸ｺﾞｼｯｸM-PRO" w:hAnsi="HG丸ｺﾞｼｯｸM-PRO"/>
              </w:rPr>
            </w:pPr>
            <w:r w:rsidRPr="001657C4">
              <w:rPr>
                <w:rFonts w:ascii="ＭＳ 明朝" w:eastAsia="ＭＳ 明朝" w:hAnsi="ＭＳ 明朝" w:cs="ＭＳ 明朝" w:hint="eastAsia"/>
              </w:rPr>
              <w:t>➢</w:t>
            </w:r>
            <w:r w:rsidRPr="001657C4">
              <w:rPr>
                <w:rFonts w:ascii="HG丸ｺﾞｼｯｸM-PRO" w:eastAsia="HG丸ｺﾞｼｯｸM-PRO" w:hAnsi="HG丸ｺﾞｼｯｸM-PRO" w:hint="eastAsia"/>
              </w:rPr>
              <w:t>森づくりの推進（重点施策）</w:t>
            </w:r>
          </w:p>
          <w:p w:rsidR="00B93A1A" w:rsidRPr="001657C4" w:rsidRDefault="00B93A1A" w:rsidP="007B1930">
            <w:pPr>
              <w:rPr>
                <w:rFonts w:ascii="HG丸ｺﾞｼｯｸM-PRO" w:eastAsia="HG丸ｺﾞｼｯｸM-PRO" w:hAnsi="HG丸ｺﾞｼｯｸM-PRO"/>
              </w:rPr>
            </w:pPr>
          </w:p>
          <w:p w:rsidR="00B93A1A" w:rsidRPr="001657C4" w:rsidRDefault="00B93A1A" w:rsidP="007B1930">
            <w:pPr>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○バイオコークスなどの新たな木材利用の推進</w:t>
            </w:r>
          </w:p>
        </w:tc>
        <w:tc>
          <w:tcPr>
            <w:tcW w:w="3969" w:type="dxa"/>
            <w:vMerge/>
          </w:tcPr>
          <w:p w:rsidR="00B93A1A" w:rsidRPr="001657C4" w:rsidRDefault="00B93A1A" w:rsidP="007B1930">
            <w:pPr>
              <w:jc w:val="right"/>
              <w:rPr>
                <w:rFonts w:ascii="HG丸ｺﾞｼｯｸM-PRO" w:eastAsia="HG丸ｺﾞｼｯｸM-PRO" w:hAnsi="HG丸ｺﾞｼｯｸM-PRO"/>
                <w:highlight w:val="green"/>
              </w:rPr>
            </w:pPr>
          </w:p>
        </w:tc>
        <w:tc>
          <w:tcPr>
            <w:tcW w:w="4110" w:type="dxa"/>
            <w:vMerge/>
          </w:tcPr>
          <w:p w:rsidR="00B93A1A" w:rsidRPr="001657C4" w:rsidRDefault="00B93A1A" w:rsidP="007B1930">
            <w:pPr>
              <w:rPr>
                <w:rFonts w:ascii="HG丸ｺﾞｼｯｸM-PRO" w:eastAsia="HG丸ｺﾞｼｯｸM-PRO" w:hAnsi="HG丸ｺﾞｼｯｸM-PRO"/>
              </w:rPr>
            </w:pPr>
          </w:p>
        </w:tc>
        <w:tc>
          <w:tcPr>
            <w:tcW w:w="1701" w:type="dxa"/>
            <w:vAlign w:val="center"/>
          </w:tcPr>
          <w:p w:rsidR="00B93A1A" w:rsidRPr="001657C4" w:rsidRDefault="00B93A1A" w:rsidP="007B1930">
            <w:pPr>
              <w:rPr>
                <w:rFonts w:ascii="HG丸ｺﾞｼｯｸM-PRO" w:eastAsia="HG丸ｺﾞｼｯｸM-PRO" w:hAnsi="HG丸ｺﾞｼｯｸM-PRO"/>
              </w:rPr>
            </w:pPr>
            <w:r w:rsidRPr="001657C4">
              <w:rPr>
                <w:rFonts w:ascii="HG丸ｺﾞｼｯｸM-PRO" w:eastAsia="HG丸ｺﾞｼｯｸM-PRO" w:hAnsi="HG丸ｺﾞｼｯｸM-PRO" w:hint="eastAsia"/>
              </w:rPr>
              <w:t>間伐材の利用量</w:t>
            </w:r>
          </w:p>
        </w:tc>
        <w:tc>
          <w:tcPr>
            <w:tcW w:w="1560" w:type="dxa"/>
            <w:vAlign w:val="center"/>
          </w:tcPr>
          <w:p w:rsidR="00B93A1A" w:rsidRPr="001657C4" w:rsidRDefault="00B93A1A"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rPr>
              <w:t>5,260</w:t>
            </w:r>
            <w:r w:rsidRPr="001657C4">
              <w:rPr>
                <w:rFonts w:ascii="ＭＳ 明朝" w:eastAsia="ＭＳ 明朝" w:hAnsi="ＭＳ 明朝" w:cs="ＭＳ 明朝" w:hint="eastAsia"/>
              </w:rPr>
              <w:t>㎥</w:t>
            </w:r>
          </w:p>
          <w:p w:rsidR="00B93A1A" w:rsidRPr="001657C4" w:rsidRDefault="00B93A1A"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(2010年度)</w:t>
            </w:r>
          </w:p>
        </w:tc>
        <w:tc>
          <w:tcPr>
            <w:tcW w:w="1701" w:type="dxa"/>
            <w:vAlign w:val="center"/>
          </w:tcPr>
          <w:p w:rsidR="00B93A1A" w:rsidRPr="001657C4" w:rsidRDefault="00B93A1A"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rPr>
              <w:t>5,336</w:t>
            </w:r>
            <w:r w:rsidRPr="001657C4">
              <w:rPr>
                <w:rFonts w:ascii="ＭＳ 明朝" w:eastAsia="ＭＳ 明朝" w:hAnsi="ＭＳ 明朝" w:cs="ＭＳ 明朝" w:hint="eastAsia"/>
              </w:rPr>
              <w:t>㎥</w:t>
            </w:r>
          </w:p>
          <w:p w:rsidR="00B93A1A" w:rsidRPr="001657C4" w:rsidRDefault="00B93A1A"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(2011年度)</w:t>
            </w:r>
          </w:p>
          <w:p w:rsidR="00B93A1A" w:rsidRPr="001657C4" w:rsidRDefault="00B93A1A"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w:t>
            </w:r>
          </w:p>
          <w:p w:rsidR="00B93A1A" w:rsidRPr="001657C4" w:rsidRDefault="00B93A1A"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6,210</w:t>
            </w:r>
            <w:r w:rsidRPr="001657C4">
              <w:rPr>
                <w:rFonts w:ascii="ＭＳ 明朝" w:eastAsia="ＭＳ 明朝" w:hAnsi="ＭＳ 明朝" w:cs="ＭＳ 明朝" w:hint="eastAsia"/>
              </w:rPr>
              <w:t>㎥</w:t>
            </w:r>
          </w:p>
          <w:p w:rsidR="00D65F87" w:rsidRPr="001657C4" w:rsidRDefault="00B93A1A"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(2012年度)</w:t>
            </w:r>
          </w:p>
        </w:tc>
        <w:tc>
          <w:tcPr>
            <w:tcW w:w="1701" w:type="dxa"/>
            <w:vAlign w:val="center"/>
          </w:tcPr>
          <w:p w:rsidR="00B93A1A" w:rsidRPr="001657C4" w:rsidRDefault="00B93A1A"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rPr>
              <w:t>10,000</w:t>
            </w:r>
            <w:r w:rsidRPr="001657C4">
              <w:rPr>
                <w:rFonts w:ascii="ＭＳ 明朝" w:eastAsia="ＭＳ 明朝" w:hAnsi="ＭＳ 明朝" w:cs="ＭＳ 明朝" w:hint="eastAsia"/>
              </w:rPr>
              <w:t>㎥</w:t>
            </w:r>
          </w:p>
        </w:tc>
        <w:tc>
          <w:tcPr>
            <w:tcW w:w="1275" w:type="dxa"/>
            <w:vAlign w:val="center"/>
          </w:tcPr>
          <w:p w:rsidR="00B93A1A" w:rsidRPr="001657C4" w:rsidRDefault="00B93A1A"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w:t>
            </w:r>
          </w:p>
          <w:p w:rsidR="00B93A1A" w:rsidRPr="001657C4" w:rsidRDefault="00B93A1A"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(達成見込)</w:t>
            </w:r>
          </w:p>
        </w:tc>
        <w:tc>
          <w:tcPr>
            <w:tcW w:w="2835" w:type="dxa"/>
          </w:tcPr>
          <w:p w:rsidR="00B93A1A" w:rsidRPr="001657C4" w:rsidRDefault="00B93A1A" w:rsidP="007B1930">
            <w:pPr>
              <w:ind w:firstLineChars="100" w:firstLine="210"/>
              <w:rPr>
                <w:rFonts w:ascii="HG丸ｺﾞｼｯｸM-PRO" w:eastAsia="HG丸ｺﾞｼｯｸM-PRO" w:hAnsi="HG丸ｺﾞｼｯｸM-PRO"/>
              </w:rPr>
            </w:pPr>
            <w:r w:rsidRPr="001657C4">
              <w:rPr>
                <w:rFonts w:ascii="HG丸ｺﾞｼｯｸM-PRO" w:eastAsia="HG丸ｺﾞｼｯｸM-PRO" w:hAnsi="HG丸ｺﾞｼｯｸM-PRO" w:hint="eastAsia"/>
              </w:rPr>
              <w:t>人工林が保育期から収穫期に移行しつつあることから、木材利用を一層拡大し、持続的な林業経営を促すことが必要。</w:t>
            </w:r>
          </w:p>
          <w:p w:rsidR="00B93A1A" w:rsidRPr="001657C4" w:rsidRDefault="00B93A1A" w:rsidP="007B1930">
            <w:pPr>
              <w:ind w:firstLineChars="100" w:firstLine="210"/>
              <w:rPr>
                <w:rFonts w:ascii="HG丸ｺﾞｼｯｸM-PRO" w:eastAsia="HG丸ｺﾞｼｯｸM-PRO" w:hAnsi="HG丸ｺﾞｼｯｸM-PRO"/>
              </w:rPr>
            </w:pPr>
            <w:r w:rsidRPr="001657C4">
              <w:rPr>
                <w:rFonts w:ascii="HG丸ｺﾞｼｯｸM-PRO" w:eastAsia="HG丸ｺﾞｼｯｸM-PRO" w:hAnsi="HG丸ｺﾞｼｯｸM-PRO" w:hint="eastAsia"/>
              </w:rPr>
              <w:t>このため、小規模な森林を集約化する森林経営計画の策定や路網整備等により、間伐材の利用率向上を図るなど木材の安定供給体制を構築するとともに、用途開発や木材加工流通施設整備により、木材の需要拡大に取り組んでおり、利用量は増加傾向にある。</w:t>
            </w:r>
          </w:p>
        </w:tc>
      </w:tr>
      <w:tr w:rsidR="001657C4" w:rsidRPr="001657C4" w:rsidTr="007B1930">
        <w:tc>
          <w:tcPr>
            <w:tcW w:w="21087" w:type="dxa"/>
            <w:gridSpan w:val="9"/>
          </w:tcPr>
          <w:p w:rsidR="00B93A1A" w:rsidRPr="001657C4" w:rsidRDefault="00B93A1A" w:rsidP="007B1930">
            <w:pPr>
              <w:rPr>
                <w:rFonts w:ascii="HG丸ｺﾞｼｯｸM-PRO" w:eastAsia="HG丸ｺﾞｼｯｸM-PRO" w:hAnsi="HG丸ｺﾞｼｯｸM-PRO"/>
              </w:rPr>
            </w:pPr>
            <w:r w:rsidRPr="001657C4">
              <w:rPr>
                <w:rFonts w:ascii="HG丸ｺﾞｼｯｸM-PRO" w:eastAsia="HG丸ｺﾞｼｯｸM-PRO" w:hAnsi="HG丸ｺﾞｼｯｸM-PRO" w:hint="eastAsia"/>
              </w:rPr>
              <w:lastRenderedPageBreak/>
              <w:t>（７）再生可能エネルギーの普及等</w:t>
            </w:r>
          </w:p>
        </w:tc>
      </w:tr>
      <w:tr w:rsidR="001657C4" w:rsidRPr="001657C4" w:rsidTr="007B1930">
        <w:tc>
          <w:tcPr>
            <w:tcW w:w="2235" w:type="dxa"/>
            <w:tcBorders>
              <w:bottom w:val="single" w:sz="4" w:space="0" w:color="auto"/>
            </w:tcBorders>
            <w:vAlign w:val="center"/>
          </w:tcPr>
          <w:p w:rsidR="00B93A1A" w:rsidRPr="001657C4" w:rsidRDefault="00B93A1A" w:rsidP="007B1930">
            <w:pPr>
              <w:ind w:left="210" w:hangingChars="100" w:hanging="210"/>
              <w:rPr>
                <w:rFonts w:ascii="HG丸ｺﾞｼｯｸM-PRO" w:eastAsia="HG丸ｺﾞｼｯｸM-PRO" w:hAnsi="HG丸ｺﾞｼｯｸM-PRO"/>
              </w:rPr>
            </w:pPr>
            <w:r w:rsidRPr="001657C4">
              <w:rPr>
                <w:rFonts w:ascii="ＭＳ 明朝" w:eastAsia="ＭＳ 明朝" w:hAnsi="ＭＳ 明朝" w:cs="ＭＳ 明朝" w:hint="eastAsia"/>
              </w:rPr>
              <w:t>➢</w:t>
            </w:r>
            <w:r w:rsidRPr="001657C4">
              <w:rPr>
                <w:rFonts w:ascii="HG丸ｺﾞｼｯｸM-PRO" w:eastAsia="HG丸ｺﾞｼｯｸM-PRO" w:hAnsi="HG丸ｺﾞｼｯｸM-PRO" w:hint="eastAsia"/>
              </w:rPr>
              <w:t>再生可能エネルギーの普及（重点施策）</w:t>
            </w:r>
          </w:p>
        </w:tc>
        <w:tc>
          <w:tcPr>
            <w:tcW w:w="3969" w:type="dxa"/>
            <w:tcBorders>
              <w:bottom w:val="single" w:sz="4" w:space="0" w:color="auto"/>
            </w:tcBorders>
          </w:tcPr>
          <w:p w:rsidR="00B93A1A" w:rsidRPr="001657C4" w:rsidRDefault="00B93A1A" w:rsidP="007B1930">
            <w:pPr>
              <w:spacing w:line="280" w:lineRule="exact"/>
              <w:jc w:val="left"/>
              <w:rPr>
                <w:rFonts w:ascii="HG丸ｺﾞｼｯｸM-PRO" w:eastAsia="HG丸ｺﾞｼｯｸM-PRO" w:hAnsi="HG丸ｺﾞｼｯｸM-PRO"/>
              </w:rPr>
            </w:pPr>
            <w:r w:rsidRPr="001657C4">
              <w:rPr>
                <w:rFonts w:ascii="HG丸ｺﾞｼｯｸM-PRO" w:eastAsia="HG丸ｺﾞｼｯｸM-PRO" w:hAnsi="HG丸ｺﾞｼｯｸM-PRO" w:hint="eastAsia"/>
              </w:rPr>
              <w:t>太陽光パネル設置普及啓発事業(2012年度)　（3,022千円）</w:t>
            </w:r>
          </w:p>
          <w:p w:rsidR="00B93A1A" w:rsidRPr="001657C4" w:rsidRDefault="00B93A1A" w:rsidP="007B1930">
            <w:pPr>
              <w:spacing w:line="28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w:t>
            </w:r>
          </w:p>
          <w:p w:rsidR="00B93A1A" w:rsidRPr="001657C4" w:rsidRDefault="00B93A1A" w:rsidP="007B1930">
            <w:pPr>
              <w:spacing w:line="280" w:lineRule="exact"/>
              <w:rPr>
                <w:rFonts w:ascii="HG丸ｺﾞｼｯｸM-PRO" w:eastAsia="HG丸ｺﾞｼｯｸM-PRO" w:hAnsi="HG丸ｺﾞｼｯｸM-PRO"/>
              </w:rPr>
            </w:pPr>
            <w:r w:rsidRPr="001657C4">
              <w:rPr>
                <w:rFonts w:ascii="HG丸ｺﾞｼｯｸM-PRO" w:eastAsia="HG丸ｺﾞｼｯｸM-PRO" w:hAnsi="HG丸ｺﾞｼｯｸM-PRO" w:hint="eastAsia"/>
              </w:rPr>
              <w:t>①おおさかスマートエネルギーセンターの設立・運営（2013年度）</w:t>
            </w:r>
          </w:p>
          <w:p w:rsidR="00B93A1A" w:rsidRPr="001657C4" w:rsidRDefault="0059381D" w:rsidP="007B1930">
            <w:pPr>
              <w:spacing w:line="280" w:lineRule="exact"/>
              <w:ind w:firstLineChars="100" w:firstLine="210"/>
              <w:jc w:val="right"/>
              <w:rPr>
                <w:rFonts w:ascii="HG丸ｺﾞｼｯｸM-PRO" w:eastAsia="HG丸ｺﾞｼｯｸM-PRO" w:hAnsi="HG丸ｺﾞｼｯｸM-PRO"/>
              </w:rPr>
            </w:pPr>
            <w:r w:rsidRPr="001657C4">
              <w:rPr>
                <w:rFonts w:ascii="HG丸ｺﾞｼｯｸM-PRO" w:eastAsia="HG丸ｺﾞｼｯｸM-PRO" w:hAnsi="HG丸ｺﾞｼｯｸM-PRO" w:hint="eastAsia"/>
              </w:rPr>
              <w:t>6,702千円（</w:t>
            </w:r>
            <w:r w:rsidR="00B93A1A" w:rsidRPr="001657C4">
              <w:rPr>
                <w:rFonts w:ascii="HG丸ｺﾞｼｯｸM-PRO" w:eastAsia="HG丸ｺﾞｼｯｸM-PRO" w:hAnsi="HG丸ｺﾞｼｯｸM-PRO" w:hint="eastAsia"/>
              </w:rPr>
              <w:t>7,111千円</w:t>
            </w:r>
            <w:r w:rsidRPr="001657C4">
              <w:rPr>
                <w:rFonts w:ascii="HG丸ｺﾞｼｯｸM-PRO" w:eastAsia="HG丸ｺﾞｼｯｸM-PRO" w:hAnsi="HG丸ｺﾞｼｯｸM-PRO" w:hint="eastAsia"/>
              </w:rPr>
              <w:t>）</w:t>
            </w:r>
          </w:p>
          <w:p w:rsidR="00B93A1A" w:rsidRPr="001657C4" w:rsidRDefault="00B93A1A" w:rsidP="007B1930">
            <w:pPr>
              <w:spacing w:line="280" w:lineRule="exact"/>
              <w:rPr>
                <w:rFonts w:ascii="HG丸ｺﾞｼｯｸM-PRO" w:eastAsia="HG丸ｺﾞｼｯｸM-PRO" w:hAnsi="HG丸ｺﾞｼｯｸM-PRO"/>
              </w:rPr>
            </w:pPr>
          </w:p>
          <w:p w:rsidR="00B93A1A" w:rsidRPr="001657C4" w:rsidRDefault="00B93A1A" w:rsidP="007B1930">
            <w:pPr>
              <w:spacing w:line="280" w:lineRule="exact"/>
              <w:rPr>
                <w:rFonts w:ascii="HG丸ｺﾞｼｯｸM-PRO" w:eastAsia="HG丸ｺﾞｼｯｸM-PRO" w:hAnsi="HG丸ｺﾞｼｯｸM-PRO"/>
              </w:rPr>
            </w:pPr>
          </w:p>
          <w:p w:rsidR="00B93A1A" w:rsidRPr="001657C4" w:rsidRDefault="00B93A1A" w:rsidP="007B1930">
            <w:pPr>
              <w:spacing w:line="280" w:lineRule="exact"/>
              <w:rPr>
                <w:rFonts w:ascii="HG丸ｺﾞｼｯｸM-PRO" w:eastAsia="HG丸ｺﾞｼｯｸM-PRO" w:hAnsi="HG丸ｺﾞｼｯｸM-PRO"/>
              </w:rPr>
            </w:pPr>
          </w:p>
          <w:p w:rsidR="00B93A1A" w:rsidRPr="001657C4" w:rsidRDefault="00B93A1A" w:rsidP="007B1930">
            <w:pPr>
              <w:spacing w:line="280" w:lineRule="exact"/>
              <w:rPr>
                <w:rFonts w:ascii="HG丸ｺﾞｼｯｸM-PRO" w:eastAsia="HG丸ｺﾞｼｯｸM-PRO" w:hAnsi="HG丸ｺﾞｼｯｸM-PRO"/>
              </w:rPr>
            </w:pPr>
          </w:p>
          <w:p w:rsidR="00B93A1A" w:rsidRPr="001657C4" w:rsidRDefault="00B93A1A" w:rsidP="007B1930">
            <w:pPr>
              <w:spacing w:line="280" w:lineRule="exact"/>
              <w:rPr>
                <w:rFonts w:ascii="HG丸ｺﾞｼｯｸM-PRO" w:eastAsia="HG丸ｺﾞｼｯｸM-PRO" w:hAnsi="HG丸ｺﾞｼｯｸM-PRO"/>
              </w:rPr>
            </w:pPr>
          </w:p>
          <w:p w:rsidR="00B93A1A" w:rsidRPr="001657C4" w:rsidRDefault="00B93A1A" w:rsidP="007B1930">
            <w:pPr>
              <w:spacing w:line="280" w:lineRule="exact"/>
              <w:rPr>
                <w:rFonts w:ascii="HG丸ｺﾞｼｯｸM-PRO" w:eastAsia="HG丸ｺﾞｼｯｸM-PRO" w:hAnsi="HG丸ｺﾞｼｯｸM-PRO"/>
              </w:rPr>
            </w:pPr>
          </w:p>
          <w:p w:rsidR="00B93A1A" w:rsidRPr="001657C4" w:rsidRDefault="00B93A1A" w:rsidP="007B1930">
            <w:pPr>
              <w:spacing w:line="280" w:lineRule="exact"/>
              <w:rPr>
                <w:rFonts w:ascii="HG丸ｺﾞｼｯｸM-PRO" w:eastAsia="HG丸ｺﾞｼｯｸM-PRO" w:hAnsi="HG丸ｺﾞｼｯｸM-PRO"/>
              </w:rPr>
            </w:pPr>
          </w:p>
          <w:p w:rsidR="00B93A1A" w:rsidRPr="001657C4" w:rsidRDefault="00B93A1A" w:rsidP="007B1930">
            <w:pPr>
              <w:spacing w:line="280" w:lineRule="exact"/>
              <w:rPr>
                <w:rFonts w:ascii="HG丸ｺﾞｼｯｸM-PRO" w:eastAsia="HG丸ｺﾞｼｯｸM-PRO" w:hAnsi="HG丸ｺﾞｼｯｸM-PRO"/>
              </w:rPr>
            </w:pPr>
          </w:p>
          <w:p w:rsidR="00B93A1A" w:rsidRPr="001657C4" w:rsidRDefault="00B93A1A" w:rsidP="007B1930">
            <w:pPr>
              <w:spacing w:line="280" w:lineRule="exact"/>
              <w:rPr>
                <w:rFonts w:ascii="HG丸ｺﾞｼｯｸM-PRO" w:eastAsia="HG丸ｺﾞｼｯｸM-PRO" w:hAnsi="HG丸ｺﾞｼｯｸM-PRO"/>
              </w:rPr>
            </w:pPr>
          </w:p>
          <w:p w:rsidR="00B93A1A" w:rsidRPr="001657C4" w:rsidRDefault="00B93A1A" w:rsidP="007B1930">
            <w:pPr>
              <w:spacing w:line="280" w:lineRule="exact"/>
              <w:rPr>
                <w:rFonts w:ascii="HG丸ｺﾞｼｯｸM-PRO" w:eastAsia="HG丸ｺﾞｼｯｸM-PRO" w:hAnsi="HG丸ｺﾞｼｯｸM-PRO"/>
              </w:rPr>
            </w:pPr>
          </w:p>
          <w:p w:rsidR="00B93A1A" w:rsidRPr="001657C4" w:rsidRDefault="00B93A1A" w:rsidP="007B1930">
            <w:pPr>
              <w:spacing w:line="280" w:lineRule="exact"/>
              <w:rPr>
                <w:rFonts w:ascii="HG丸ｺﾞｼｯｸM-PRO" w:eastAsia="HG丸ｺﾞｼｯｸM-PRO" w:hAnsi="HG丸ｺﾞｼｯｸM-PRO"/>
              </w:rPr>
            </w:pPr>
          </w:p>
          <w:p w:rsidR="00B93A1A" w:rsidRPr="00E35395" w:rsidRDefault="00B93A1A" w:rsidP="007B1930">
            <w:pPr>
              <w:spacing w:line="280" w:lineRule="exact"/>
              <w:rPr>
                <w:rFonts w:ascii="HG丸ｺﾞｼｯｸM-PRO" w:eastAsia="HG丸ｺﾞｼｯｸM-PRO" w:hAnsi="HG丸ｺﾞｼｯｸM-PRO"/>
              </w:rPr>
            </w:pPr>
          </w:p>
          <w:p w:rsidR="00B93A1A" w:rsidRPr="001657C4" w:rsidRDefault="00B93A1A" w:rsidP="007B1930">
            <w:pPr>
              <w:spacing w:line="280" w:lineRule="exact"/>
              <w:rPr>
                <w:rFonts w:ascii="HG丸ｺﾞｼｯｸM-PRO" w:eastAsia="HG丸ｺﾞｼｯｸM-PRO" w:hAnsi="HG丸ｺﾞｼｯｸM-PRO"/>
              </w:rPr>
            </w:pPr>
          </w:p>
          <w:p w:rsidR="00F31178" w:rsidRPr="001657C4" w:rsidRDefault="00F31178" w:rsidP="007B1930">
            <w:pPr>
              <w:spacing w:line="280" w:lineRule="exact"/>
              <w:rPr>
                <w:rFonts w:ascii="HG丸ｺﾞｼｯｸM-PRO" w:eastAsia="HG丸ｺﾞｼｯｸM-PRO" w:hAnsi="HG丸ｺﾞｼｯｸM-PRO"/>
              </w:rPr>
            </w:pPr>
          </w:p>
          <w:p w:rsidR="00F31178" w:rsidRPr="001657C4" w:rsidRDefault="00B93A1A" w:rsidP="007B1930">
            <w:pPr>
              <w:spacing w:line="280" w:lineRule="exact"/>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②</w:t>
            </w:r>
            <w:r w:rsidR="00F31178" w:rsidRPr="001657C4">
              <w:rPr>
                <w:rFonts w:ascii="HG丸ｺﾞｼｯｸM-PRO" w:eastAsia="HG丸ｺﾞｼｯｸM-PRO" w:hAnsi="HG丸ｺﾞｼｯｸM-PRO" w:hint="eastAsia"/>
              </w:rPr>
              <w:t>創エネ設備及び省エネ機器設置等に係る初期費用軽減のための融資事業</w:t>
            </w:r>
          </w:p>
          <w:p w:rsidR="00F31178" w:rsidRPr="001657C4" w:rsidRDefault="00F31178" w:rsidP="007B1930">
            <w:pPr>
              <w:spacing w:line="280" w:lineRule="exact"/>
              <w:jc w:val="right"/>
              <w:rPr>
                <w:rFonts w:ascii="HG丸ｺﾞｼｯｸM-PRO" w:eastAsia="HG丸ｺﾞｼｯｸM-PRO" w:hAnsi="HG丸ｺﾞｼｯｸM-PRO"/>
              </w:rPr>
            </w:pPr>
            <w:r w:rsidRPr="001657C4">
              <w:rPr>
                <w:rFonts w:ascii="HG丸ｺﾞｼｯｸM-PRO" w:eastAsia="HG丸ｺﾞｼｯｸM-PRO" w:hAnsi="HG丸ｺﾞｼｯｸM-PRO" w:hint="eastAsia"/>
              </w:rPr>
              <w:t>541,500千円（1,293,000千円）</w:t>
            </w:r>
          </w:p>
          <w:p w:rsidR="00F31178" w:rsidRPr="001657C4" w:rsidRDefault="00F31178" w:rsidP="007B1930">
            <w:pPr>
              <w:spacing w:line="280" w:lineRule="exact"/>
              <w:rPr>
                <w:rFonts w:ascii="HG丸ｺﾞｼｯｸM-PRO" w:eastAsia="HG丸ｺﾞｼｯｸM-PRO" w:hAnsi="HG丸ｺﾞｼｯｸM-PRO"/>
              </w:rPr>
            </w:pPr>
          </w:p>
          <w:p w:rsidR="00B93A1A" w:rsidRPr="001657C4" w:rsidRDefault="00B93A1A" w:rsidP="007B1930">
            <w:pPr>
              <w:spacing w:line="280" w:lineRule="exact"/>
              <w:rPr>
                <w:rFonts w:ascii="HG丸ｺﾞｼｯｸM-PRO" w:eastAsia="HG丸ｺﾞｼｯｸM-PRO" w:hAnsi="HG丸ｺﾞｼｯｸM-PRO"/>
              </w:rPr>
            </w:pPr>
          </w:p>
          <w:p w:rsidR="00B93A1A" w:rsidRPr="001657C4" w:rsidRDefault="00B93A1A" w:rsidP="007B1930">
            <w:pPr>
              <w:spacing w:line="280" w:lineRule="exact"/>
              <w:rPr>
                <w:rFonts w:ascii="HG丸ｺﾞｼｯｸM-PRO" w:eastAsia="HG丸ｺﾞｼｯｸM-PRO" w:hAnsi="HG丸ｺﾞｼｯｸM-PRO"/>
              </w:rPr>
            </w:pPr>
          </w:p>
          <w:p w:rsidR="00B93A1A" w:rsidRPr="001657C4" w:rsidRDefault="00B93A1A" w:rsidP="007B1930">
            <w:pPr>
              <w:spacing w:line="280" w:lineRule="exact"/>
              <w:rPr>
                <w:rFonts w:ascii="HG丸ｺﾞｼｯｸM-PRO" w:eastAsia="HG丸ｺﾞｼｯｸM-PRO" w:hAnsi="HG丸ｺﾞｼｯｸM-PRO"/>
              </w:rPr>
            </w:pPr>
          </w:p>
          <w:p w:rsidR="00B93A1A" w:rsidRPr="001657C4" w:rsidRDefault="00B93A1A" w:rsidP="007B1930">
            <w:pPr>
              <w:spacing w:line="280" w:lineRule="exact"/>
              <w:rPr>
                <w:rFonts w:ascii="HG丸ｺﾞｼｯｸM-PRO" w:eastAsia="HG丸ｺﾞｼｯｸM-PRO" w:hAnsi="HG丸ｺﾞｼｯｸM-PRO"/>
              </w:rPr>
            </w:pPr>
          </w:p>
          <w:p w:rsidR="00B93A1A" w:rsidRPr="001657C4" w:rsidRDefault="00B93A1A" w:rsidP="007B1930">
            <w:pPr>
              <w:spacing w:line="280" w:lineRule="exact"/>
              <w:rPr>
                <w:rFonts w:ascii="HG丸ｺﾞｼｯｸM-PRO" w:eastAsia="HG丸ｺﾞｼｯｸM-PRO" w:hAnsi="HG丸ｺﾞｼｯｸM-PRO"/>
              </w:rPr>
            </w:pPr>
          </w:p>
          <w:p w:rsidR="00B93A1A" w:rsidRPr="001657C4" w:rsidRDefault="00B93A1A" w:rsidP="007B1930">
            <w:pPr>
              <w:spacing w:line="280" w:lineRule="exact"/>
              <w:rPr>
                <w:rFonts w:ascii="HG丸ｺﾞｼｯｸM-PRO" w:eastAsia="HG丸ｺﾞｼｯｸM-PRO" w:hAnsi="HG丸ｺﾞｼｯｸM-PRO"/>
              </w:rPr>
            </w:pPr>
          </w:p>
          <w:p w:rsidR="00B93A1A" w:rsidRPr="001657C4" w:rsidRDefault="00B93A1A" w:rsidP="007B1930">
            <w:pPr>
              <w:spacing w:line="280" w:lineRule="exact"/>
              <w:rPr>
                <w:rFonts w:ascii="HG丸ｺﾞｼｯｸM-PRO" w:eastAsia="HG丸ｺﾞｼｯｸM-PRO" w:hAnsi="HG丸ｺﾞｼｯｸM-PRO"/>
              </w:rPr>
            </w:pPr>
          </w:p>
          <w:p w:rsidR="00876E74" w:rsidRPr="001657C4" w:rsidRDefault="00876E74" w:rsidP="007B1930">
            <w:pPr>
              <w:spacing w:line="280" w:lineRule="exact"/>
              <w:rPr>
                <w:rFonts w:ascii="HG丸ｺﾞｼｯｸM-PRO" w:eastAsia="HG丸ｺﾞｼｯｸM-PRO" w:hAnsi="HG丸ｺﾞｼｯｸM-PRO"/>
              </w:rPr>
            </w:pPr>
          </w:p>
          <w:p w:rsidR="00876E74" w:rsidRPr="001657C4" w:rsidRDefault="00876E74" w:rsidP="007B1930">
            <w:pPr>
              <w:spacing w:line="280" w:lineRule="exact"/>
              <w:rPr>
                <w:rFonts w:ascii="HG丸ｺﾞｼｯｸM-PRO" w:eastAsia="HG丸ｺﾞｼｯｸM-PRO" w:hAnsi="HG丸ｺﾞｼｯｸM-PRO"/>
              </w:rPr>
            </w:pPr>
          </w:p>
          <w:p w:rsidR="00876E74" w:rsidRPr="001657C4" w:rsidRDefault="00876E74" w:rsidP="007B1930">
            <w:pPr>
              <w:spacing w:line="280" w:lineRule="exact"/>
              <w:rPr>
                <w:rFonts w:ascii="HG丸ｺﾞｼｯｸM-PRO" w:eastAsia="HG丸ｺﾞｼｯｸM-PRO" w:hAnsi="HG丸ｺﾞｼｯｸM-PRO"/>
              </w:rPr>
            </w:pPr>
          </w:p>
          <w:p w:rsidR="00B93A1A" w:rsidRPr="001657C4" w:rsidRDefault="00B93A1A" w:rsidP="007B1930">
            <w:pPr>
              <w:spacing w:line="280" w:lineRule="exact"/>
              <w:rPr>
                <w:rFonts w:ascii="HG丸ｺﾞｼｯｸM-PRO" w:eastAsia="HG丸ｺﾞｼｯｸM-PRO" w:hAnsi="HG丸ｺﾞｼｯｸM-PRO"/>
              </w:rPr>
            </w:pPr>
          </w:p>
          <w:p w:rsidR="00B93A1A" w:rsidRPr="001657C4" w:rsidRDefault="00B93A1A" w:rsidP="007B1930">
            <w:pPr>
              <w:spacing w:line="280" w:lineRule="exact"/>
              <w:rPr>
                <w:rFonts w:ascii="HG丸ｺﾞｼｯｸM-PRO" w:eastAsia="HG丸ｺﾞｼｯｸM-PRO" w:hAnsi="HG丸ｺﾞｼｯｸM-PRO"/>
              </w:rPr>
            </w:pPr>
          </w:p>
          <w:p w:rsidR="003061B5" w:rsidRPr="001657C4" w:rsidRDefault="003061B5" w:rsidP="007B1930">
            <w:pPr>
              <w:spacing w:line="280" w:lineRule="exact"/>
              <w:rPr>
                <w:rFonts w:ascii="HG丸ｺﾞｼｯｸM-PRO" w:eastAsia="HG丸ｺﾞｼｯｸM-PRO" w:hAnsi="HG丸ｺﾞｼｯｸM-PRO"/>
              </w:rPr>
            </w:pPr>
          </w:p>
          <w:p w:rsidR="003061B5" w:rsidRPr="001657C4" w:rsidRDefault="003061B5" w:rsidP="007B1930">
            <w:pPr>
              <w:spacing w:line="280" w:lineRule="exact"/>
              <w:rPr>
                <w:rFonts w:ascii="HG丸ｺﾞｼｯｸM-PRO" w:eastAsia="HG丸ｺﾞｼｯｸM-PRO" w:hAnsi="HG丸ｺﾞｼｯｸM-PRO"/>
              </w:rPr>
            </w:pPr>
          </w:p>
          <w:p w:rsidR="00B93A1A" w:rsidRPr="001657C4" w:rsidRDefault="00B93A1A" w:rsidP="007B1930">
            <w:pPr>
              <w:spacing w:line="280" w:lineRule="exact"/>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 xml:space="preserve">③府有施設の屋根貸しによるソーラーパネル設置促進事業【新規】　</w:t>
            </w:r>
          </w:p>
          <w:p w:rsidR="00B93A1A" w:rsidRPr="001657C4" w:rsidRDefault="0059381D" w:rsidP="007B1930">
            <w:pPr>
              <w:spacing w:line="280" w:lineRule="exact"/>
              <w:ind w:left="210" w:hangingChars="100" w:hanging="210"/>
              <w:jc w:val="right"/>
              <w:rPr>
                <w:rFonts w:ascii="HG丸ｺﾞｼｯｸM-PRO" w:eastAsia="HG丸ｺﾞｼｯｸM-PRO" w:hAnsi="HG丸ｺﾞｼｯｸM-PRO"/>
              </w:rPr>
            </w:pPr>
            <w:r w:rsidRPr="001657C4">
              <w:rPr>
                <w:rFonts w:ascii="HG丸ｺﾞｼｯｸM-PRO" w:eastAsia="HG丸ｺﾞｼｯｸM-PRO" w:hAnsi="HG丸ｺﾞｼｯｸM-PRO" w:hint="eastAsia"/>
              </w:rPr>
              <w:t>1,030</w:t>
            </w:r>
            <w:r w:rsidR="00B93A1A" w:rsidRPr="001657C4">
              <w:rPr>
                <w:rFonts w:ascii="HG丸ｺﾞｼｯｸM-PRO" w:eastAsia="HG丸ｺﾞｼｯｸM-PRO" w:hAnsi="HG丸ｺﾞｼｯｸM-PRO" w:hint="eastAsia"/>
              </w:rPr>
              <w:t>千円（</w:t>
            </w:r>
            <w:r w:rsidRPr="001657C4">
              <w:rPr>
                <w:rFonts w:ascii="HG丸ｺﾞｼｯｸM-PRO" w:eastAsia="HG丸ｺﾞｼｯｸM-PRO" w:hAnsi="HG丸ｺﾞｼｯｸM-PRO" w:hint="eastAsia"/>
              </w:rPr>
              <w:t>2,852千円</w:t>
            </w:r>
            <w:r w:rsidR="00B93A1A" w:rsidRPr="001657C4">
              <w:rPr>
                <w:rFonts w:ascii="HG丸ｺﾞｼｯｸM-PRO" w:eastAsia="HG丸ｺﾞｼｯｸM-PRO" w:hAnsi="HG丸ｺﾞｼｯｸM-PRO" w:hint="eastAsia"/>
              </w:rPr>
              <w:t>）</w:t>
            </w:r>
          </w:p>
          <w:p w:rsidR="00B93A1A" w:rsidRPr="001657C4" w:rsidRDefault="00B93A1A" w:rsidP="007B1930">
            <w:pPr>
              <w:spacing w:line="280" w:lineRule="exact"/>
              <w:ind w:left="210" w:hangingChars="100" w:hanging="210"/>
              <w:jc w:val="left"/>
              <w:rPr>
                <w:rFonts w:ascii="HG丸ｺﾞｼｯｸM-PRO" w:eastAsia="HG丸ｺﾞｼｯｸM-PRO" w:hAnsi="HG丸ｺﾞｼｯｸM-PRO"/>
              </w:rPr>
            </w:pPr>
          </w:p>
        </w:tc>
        <w:tc>
          <w:tcPr>
            <w:tcW w:w="4110" w:type="dxa"/>
            <w:tcBorders>
              <w:bottom w:val="single" w:sz="4" w:space="0" w:color="auto"/>
            </w:tcBorders>
          </w:tcPr>
          <w:p w:rsidR="00B93A1A" w:rsidRPr="001657C4" w:rsidRDefault="00B93A1A" w:rsidP="007B1930">
            <w:pPr>
              <w:spacing w:line="280" w:lineRule="exact"/>
              <w:rPr>
                <w:rFonts w:ascii="HG丸ｺﾞｼｯｸM-PRO" w:eastAsia="HG丸ｺﾞｼｯｸM-PRO" w:hAnsi="HG丸ｺﾞｼｯｸM-PRO"/>
              </w:rPr>
            </w:pPr>
          </w:p>
          <w:p w:rsidR="00B93A1A" w:rsidRPr="001657C4" w:rsidRDefault="00B93A1A" w:rsidP="007B1930">
            <w:pPr>
              <w:spacing w:line="280" w:lineRule="exact"/>
              <w:rPr>
                <w:rFonts w:ascii="HG丸ｺﾞｼｯｸM-PRO" w:eastAsia="HG丸ｺﾞｼｯｸM-PRO" w:hAnsi="HG丸ｺﾞｼｯｸM-PRO"/>
              </w:rPr>
            </w:pPr>
          </w:p>
          <w:p w:rsidR="00B93A1A" w:rsidRPr="001657C4" w:rsidRDefault="00B93A1A" w:rsidP="007B1930">
            <w:pPr>
              <w:spacing w:line="280" w:lineRule="exact"/>
              <w:rPr>
                <w:rFonts w:ascii="HG丸ｺﾞｼｯｸM-PRO" w:eastAsia="HG丸ｺﾞｼｯｸM-PRO" w:hAnsi="HG丸ｺﾞｼｯｸM-PRO"/>
              </w:rPr>
            </w:pPr>
          </w:p>
          <w:p w:rsidR="00F31178" w:rsidRPr="001657C4" w:rsidRDefault="00F31178" w:rsidP="007B1930">
            <w:pPr>
              <w:spacing w:line="280" w:lineRule="exact"/>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①平成25年4月から、大阪府市が共同し、エネルギー政策の推進拠点として設置した「おおさかスマートエネルギーセンター」において、府民、事業者等からの問合せ・相談にワンストップで対応するとともに、様々な事業を展開する。</w:t>
            </w:r>
          </w:p>
          <w:p w:rsidR="00F31178" w:rsidRPr="001657C4" w:rsidRDefault="00F31178" w:rsidP="007B1930">
            <w:pPr>
              <w:spacing w:line="280" w:lineRule="exact"/>
              <w:rPr>
                <w:rFonts w:ascii="HG丸ｺﾞｼｯｸM-PRO" w:eastAsia="HG丸ｺﾞｼｯｸM-PRO" w:hAnsi="HG丸ｺﾞｼｯｸM-PRO"/>
              </w:rPr>
            </w:pPr>
            <w:r w:rsidRPr="001657C4">
              <w:rPr>
                <w:rFonts w:ascii="HG丸ｺﾞｼｯｸM-PRO" w:eastAsia="HG丸ｺﾞｼｯｸM-PRO" w:hAnsi="HG丸ｺﾞｼｯｸM-PRO" w:hint="eastAsia"/>
              </w:rPr>
              <w:t>【主な事業】</w:t>
            </w:r>
          </w:p>
          <w:p w:rsidR="00F31178" w:rsidRPr="001657C4" w:rsidRDefault="00F31178" w:rsidP="007B1930">
            <w:pPr>
              <w:spacing w:line="280" w:lineRule="exact"/>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○太陽光パネル設置普及啓発事業</w:t>
            </w:r>
          </w:p>
          <w:p w:rsidR="00F31178" w:rsidRPr="001657C4" w:rsidRDefault="00F31178" w:rsidP="007B1930">
            <w:pPr>
              <w:spacing w:line="280" w:lineRule="exact"/>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○公共施設や民間施設の屋根・遊休地と発電事業者のマッチング</w:t>
            </w:r>
          </w:p>
          <w:p w:rsidR="00F31178" w:rsidRPr="001657C4" w:rsidRDefault="00F31178" w:rsidP="007B1930">
            <w:pPr>
              <w:spacing w:line="280" w:lineRule="exact"/>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○都市インフラ（府市施設）を活用した省エネ設備等実証事業</w:t>
            </w:r>
          </w:p>
          <w:p w:rsidR="00F31178" w:rsidRPr="001657C4" w:rsidRDefault="00F31178" w:rsidP="007B1930">
            <w:pPr>
              <w:spacing w:line="280" w:lineRule="exact"/>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○BEMS普及啓発事業</w:t>
            </w:r>
          </w:p>
          <w:p w:rsidR="00B93A1A" w:rsidRPr="001657C4" w:rsidRDefault="00F31178" w:rsidP="007B1930">
            <w:pPr>
              <w:spacing w:line="280" w:lineRule="exact"/>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kern w:val="0"/>
              </w:rPr>
              <w:t>○府・市民、民間事業者への創エネ・蓄エネ、省エネ、省ＣＯ２対策の相談・アドバイス</w:t>
            </w:r>
          </w:p>
          <w:p w:rsidR="00B93A1A" w:rsidRPr="001657C4" w:rsidRDefault="00B93A1A" w:rsidP="007B1930">
            <w:pPr>
              <w:spacing w:line="280" w:lineRule="exact"/>
              <w:ind w:left="210" w:hangingChars="100" w:hanging="210"/>
              <w:rPr>
                <w:rFonts w:ascii="HG丸ｺﾞｼｯｸM-PRO" w:eastAsia="HG丸ｺﾞｼｯｸM-PRO" w:hAnsi="HG丸ｺﾞｼｯｸM-PRO"/>
              </w:rPr>
            </w:pPr>
          </w:p>
          <w:p w:rsidR="00F31178" w:rsidRPr="001657C4" w:rsidRDefault="00F31178" w:rsidP="007B1930">
            <w:pPr>
              <w:spacing w:line="280" w:lineRule="exact"/>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②金融機関との連携により、住宅に太陽光パネルや省エネ機器等を設置する際に必要となる資金を低利で融資する。</w:t>
            </w:r>
          </w:p>
          <w:p w:rsidR="00F31178" w:rsidRPr="001657C4" w:rsidRDefault="00F31178" w:rsidP="007B1930">
            <w:pPr>
              <w:spacing w:line="280" w:lineRule="exact"/>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・融資対象：府内に居住し、自ら所有する住宅に対象設備を設置する者</w:t>
            </w:r>
          </w:p>
          <w:p w:rsidR="00F31178" w:rsidRPr="001657C4" w:rsidRDefault="00F31178" w:rsidP="007B1930">
            <w:pPr>
              <w:spacing w:line="280" w:lineRule="exact"/>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・対象設備：</w:t>
            </w:r>
          </w:p>
          <w:p w:rsidR="00F31178" w:rsidRPr="001657C4" w:rsidRDefault="00F31178" w:rsidP="007B1930">
            <w:pPr>
              <w:pStyle w:val="ac"/>
              <w:numPr>
                <w:ilvl w:val="0"/>
                <w:numId w:val="12"/>
              </w:numPr>
              <w:spacing w:line="280" w:lineRule="exact"/>
              <w:ind w:leftChars="0"/>
              <w:rPr>
                <w:rFonts w:ascii="HG丸ｺﾞｼｯｸM-PRO" w:eastAsia="HG丸ｺﾞｼｯｸM-PRO" w:hAnsi="HG丸ｺﾞｼｯｸM-PRO"/>
              </w:rPr>
            </w:pPr>
            <w:r w:rsidRPr="001657C4">
              <w:rPr>
                <w:rFonts w:ascii="HG丸ｺﾞｼｯｸM-PRO" w:eastAsia="HG丸ｺﾞｼｯｸM-PRO" w:hAnsi="HG丸ｺﾞｼｯｸM-PRO" w:hint="eastAsia"/>
              </w:rPr>
              <w:t>太陽光発電設備、ヒートポンプ式電気給湯器（エコキュート）、ガスコージェネレーション（エコウィル）、燃料電池コージェネレーションシステム（エネファーム）</w:t>
            </w:r>
          </w:p>
          <w:p w:rsidR="00F31178" w:rsidRPr="001657C4" w:rsidRDefault="00F31178" w:rsidP="007B1930">
            <w:pPr>
              <w:pStyle w:val="ac"/>
              <w:numPr>
                <w:ilvl w:val="0"/>
                <w:numId w:val="12"/>
              </w:numPr>
              <w:spacing w:line="280" w:lineRule="exact"/>
              <w:ind w:leftChars="0"/>
              <w:rPr>
                <w:rFonts w:ascii="HG丸ｺﾞｼｯｸM-PRO" w:eastAsia="HG丸ｺﾞｼｯｸM-PRO" w:hAnsi="HG丸ｺﾞｼｯｸM-PRO"/>
              </w:rPr>
            </w:pPr>
            <w:r w:rsidRPr="001657C4">
              <w:rPr>
                <w:rFonts w:ascii="HG丸ｺﾞｼｯｸM-PRO" w:eastAsia="HG丸ｺﾞｼｯｸM-PRO" w:hAnsi="HG丸ｺﾞｼｯｸM-PRO" w:hint="eastAsia"/>
              </w:rPr>
              <w:t>ⅰのいずれかと併せて設置する太陽熱利用設備、蓄電池、断熱化工事、省エネ化工事</w:t>
            </w:r>
          </w:p>
          <w:p w:rsidR="00F31178" w:rsidRPr="001657C4" w:rsidRDefault="00F31178" w:rsidP="007B1930">
            <w:pPr>
              <w:spacing w:line="280" w:lineRule="exact"/>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・融資利率：年1.0％（固定）</w:t>
            </w:r>
          </w:p>
          <w:p w:rsidR="00F31178" w:rsidRPr="001657C4" w:rsidRDefault="00F31178" w:rsidP="007B1930">
            <w:pPr>
              <w:spacing w:line="280" w:lineRule="exact"/>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・融資期間：10年</w:t>
            </w:r>
          </w:p>
          <w:p w:rsidR="00B93A1A" w:rsidRPr="001657C4" w:rsidRDefault="00F31178" w:rsidP="007B1930">
            <w:pPr>
              <w:spacing w:line="280" w:lineRule="exact"/>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kern w:val="0"/>
              </w:rPr>
              <w:t>・融資限度額：個人向け300万円</w:t>
            </w:r>
          </w:p>
          <w:p w:rsidR="00B93A1A" w:rsidRPr="001657C4" w:rsidRDefault="00B93A1A" w:rsidP="007B1930">
            <w:pPr>
              <w:spacing w:line="280" w:lineRule="exact"/>
              <w:ind w:left="210" w:hangingChars="100" w:hanging="210"/>
              <w:rPr>
                <w:rFonts w:ascii="HG丸ｺﾞｼｯｸM-PRO" w:eastAsia="HG丸ｺﾞｼｯｸM-PRO" w:hAnsi="HG丸ｺﾞｼｯｸM-PRO"/>
              </w:rPr>
            </w:pPr>
          </w:p>
          <w:p w:rsidR="00B93A1A" w:rsidRPr="001657C4" w:rsidRDefault="00B93A1A" w:rsidP="007B1930">
            <w:pPr>
              <w:spacing w:line="280" w:lineRule="exact"/>
              <w:ind w:left="210" w:hangingChars="100" w:hanging="210"/>
              <w:rPr>
                <w:rFonts w:ascii="HG丸ｺﾞｼｯｸM-PRO" w:eastAsia="HG丸ｺﾞｼｯｸM-PRO" w:hAnsi="HG丸ｺﾞｼｯｸM-PRO"/>
              </w:rPr>
            </w:pPr>
            <w:r w:rsidRPr="001657C4">
              <w:rPr>
                <w:rFonts w:ascii="HG丸ｺﾞｼｯｸM-PRO" w:eastAsia="HG丸ｺﾞｼｯｸM-PRO" w:hAnsi="HG丸ｺﾞｼｯｸM-PRO" w:hint="eastAsia"/>
              </w:rPr>
              <w:t>③「再生可能エネルギーの固定価格買取制度」を活用して、府有施設の屋上屋根を貸し出して、民間事業者の資金により太陽光発電システムを導入し、再生可能エネルギーの導入を促進する。</w:t>
            </w:r>
          </w:p>
          <w:p w:rsidR="00651130" w:rsidRPr="001657C4" w:rsidRDefault="00651130" w:rsidP="007B1930">
            <w:pPr>
              <w:spacing w:line="280" w:lineRule="exact"/>
              <w:ind w:left="210" w:hangingChars="100" w:hanging="210"/>
              <w:rPr>
                <w:rFonts w:ascii="HG丸ｺﾞｼｯｸM-PRO" w:eastAsia="HG丸ｺﾞｼｯｸM-PRO" w:hAnsi="HG丸ｺﾞｼｯｸM-PRO"/>
              </w:rPr>
            </w:pPr>
          </w:p>
        </w:tc>
        <w:tc>
          <w:tcPr>
            <w:tcW w:w="1701" w:type="dxa"/>
            <w:tcBorders>
              <w:bottom w:val="single" w:sz="4" w:space="0" w:color="auto"/>
            </w:tcBorders>
            <w:vAlign w:val="center"/>
          </w:tcPr>
          <w:p w:rsidR="00B93A1A" w:rsidRPr="001657C4" w:rsidRDefault="00B93A1A" w:rsidP="007B1930">
            <w:pPr>
              <w:rPr>
                <w:rFonts w:ascii="HG丸ｺﾞｼｯｸM-PRO" w:eastAsia="HG丸ｺﾞｼｯｸM-PRO" w:hAnsi="HG丸ｺﾞｼｯｸM-PRO"/>
              </w:rPr>
            </w:pPr>
            <w:r w:rsidRPr="001657C4">
              <w:rPr>
                <w:rFonts w:ascii="HG丸ｺﾞｼｯｸM-PRO" w:eastAsia="HG丸ｺﾞｼｯｸM-PRO" w:hAnsi="HG丸ｺﾞｼｯｸM-PRO" w:hint="eastAsia"/>
              </w:rPr>
              <w:t>太陽光発電設備の導入量</w:t>
            </w:r>
          </w:p>
        </w:tc>
        <w:tc>
          <w:tcPr>
            <w:tcW w:w="1560" w:type="dxa"/>
            <w:tcBorders>
              <w:bottom w:val="single" w:sz="4" w:space="0" w:color="auto"/>
            </w:tcBorders>
            <w:vAlign w:val="center"/>
          </w:tcPr>
          <w:p w:rsidR="00B93A1A" w:rsidRPr="001657C4" w:rsidRDefault="00B93A1A"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14.3万kW</w:t>
            </w:r>
          </w:p>
          <w:p w:rsidR="00B93A1A" w:rsidRPr="001657C4" w:rsidRDefault="00B93A1A"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(2010年度末)</w:t>
            </w:r>
          </w:p>
        </w:tc>
        <w:tc>
          <w:tcPr>
            <w:tcW w:w="1701" w:type="dxa"/>
            <w:tcBorders>
              <w:bottom w:val="single" w:sz="4" w:space="0" w:color="auto"/>
            </w:tcBorders>
            <w:vAlign w:val="center"/>
          </w:tcPr>
          <w:p w:rsidR="00F31178" w:rsidRPr="001657C4" w:rsidRDefault="00F31178"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17.9万kW</w:t>
            </w:r>
          </w:p>
          <w:p w:rsidR="00F31178" w:rsidRPr="001657C4" w:rsidRDefault="00F31178"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(2011年度末)</w:t>
            </w:r>
          </w:p>
          <w:p w:rsidR="00F31178" w:rsidRPr="001657C4" w:rsidRDefault="00F31178" w:rsidP="007B1930">
            <w:pPr>
              <w:spacing w:line="320" w:lineRule="exact"/>
              <w:jc w:val="center"/>
              <w:rPr>
                <w:rFonts w:ascii="HG丸ｺﾞｼｯｸM-PRO" w:eastAsia="HG丸ｺﾞｼｯｸM-PRO" w:hAnsi="HG丸ｺﾞｼｯｸM-PRO"/>
                <w:u w:val="single"/>
              </w:rPr>
            </w:pPr>
            <w:r w:rsidRPr="001657C4">
              <w:rPr>
                <w:rFonts w:ascii="HG丸ｺﾞｼｯｸM-PRO" w:eastAsia="HG丸ｺﾞｼｯｸM-PRO" w:hAnsi="HG丸ｺﾞｼｯｸM-PRO" w:hint="eastAsia"/>
                <w:u w:val="single"/>
              </w:rPr>
              <w:t>削減量</w:t>
            </w:r>
          </w:p>
          <w:p w:rsidR="00F31178" w:rsidRDefault="00F31178" w:rsidP="007B1930">
            <w:pPr>
              <w:spacing w:line="320" w:lineRule="exact"/>
              <w:jc w:val="center"/>
              <w:rPr>
                <w:rFonts w:ascii="HG丸ｺﾞｼｯｸM-PRO" w:eastAsia="HG丸ｺﾞｼｯｸM-PRO" w:hAnsi="HG丸ｺﾞｼｯｸM-PRO"/>
                <w:u w:val="single"/>
              </w:rPr>
            </w:pPr>
            <w:r w:rsidRPr="001657C4">
              <w:rPr>
                <w:rFonts w:ascii="HG丸ｺﾞｼｯｸM-PRO" w:eastAsia="HG丸ｺﾞｼｯｸM-PRO" w:hAnsi="HG丸ｺﾞｼｯｸM-PRO" w:hint="eastAsia"/>
                <w:u w:val="single"/>
              </w:rPr>
              <w:t>5.4万t-CO2</w:t>
            </w:r>
          </w:p>
          <w:p w:rsidR="00D23BC9" w:rsidRPr="001657C4" w:rsidRDefault="00D23BC9" w:rsidP="007B1930">
            <w:pPr>
              <w:spacing w:line="320" w:lineRule="exact"/>
              <w:jc w:val="center"/>
              <w:rPr>
                <w:rFonts w:ascii="HG丸ｺﾞｼｯｸM-PRO" w:eastAsia="HG丸ｺﾞｼｯｸM-PRO" w:hAnsi="HG丸ｺﾞｼｯｸM-PRO"/>
              </w:rPr>
            </w:pPr>
          </w:p>
          <w:p w:rsidR="00F31178" w:rsidRDefault="00F31178"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w:t>
            </w:r>
          </w:p>
          <w:p w:rsidR="00D23BC9" w:rsidRPr="001657C4" w:rsidRDefault="00D23BC9" w:rsidP="007B1930">
            <w:pPr>
              <w:spacing w:line="320" w:lineRule="exact"/>
              <w:jc w:val="center"/>
              <w:rPr>
                <w:rFonts w:ascii="HG丸ｺﾞｼｯｸM-PRO" w:eastAsia="HG丸ｺﾞｼｯｸM-PRO" w:hAnsi="HG丸ｺﾞｼｯｸM-PRO"/>
              </w:rPr>
            </w:pPr>
          </w:p>
          <w:p w:rsidR="00F31178" w:rsidRPr="001657C4" w:rsidRDefault="00F31178"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26,5万kW</w:t>
            </w:r>
          </w:p>
          <w:p w:rsidR="00F31178" w:rsidRPr="001657C4" w:rsidRDefault="00F31178"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(2012年度末)</w:t>
            </w:r>
          </w:p>
          <w:p w:rsidR="00F31178" w:rsidRPr="001657C4" w:rsidRDefault="00F31178" w:rsidP="007B1930">
            <w:pPr>
              <w:spacing w:line="320" w:lineRule="exact"/>
              <w:jc w:val="center"/>
              <w:rPr>
                <w:rFonts w:ascii="HG丸ｺﾞｼｯｸM-PRO" w:eastAsia="HG丸ｺﾞｼｯｸM-PRO" w:hAnsi="HG丸ｺﾞｼｯｸM-PRO"/>
                <w:u w:val="single"/>
              </w:rPr>
            </w:pPr>
            <w:r w:rsidRPr="001657C4">
              <w:rPr>
                <w:rFonts w:ascii="HG丸ｺﾞｼｯｸM-PRO" w:eastAsia="HG丸ｺﾞｼｯｸM-PRO" w:hAnsi="HG丸ｺﾞｼｯｸM-PRO" w:hint="eastAsia"/>
                <w:u w:val="single"/>
              </w:rPr>
              <w:t>削減量</w:t>
            </w:r>
          </w:p>
          <w:p w:rsidR="00F31178" w:rsidRDefault="00F31178" w:rsidP="007B1930">
            <w:pPr>
              <w:spacing w:line="320" w:lineRule="exact"/>
              <w:jc w:val="center"/>
              <w:rPr>
                <w:rFonts w:ascii="HG丸ｺﾞｼｯｸM-PRO" w:eastAsia="HG丸ｺﾞｼｯｸM-PRO" w:hAnsi="HG丸ｺﾞｼｯｸM-PRO"/>
                <w:u w:val="single"/>
              </w:rPr>
            </w:pPr>
            <w:r w:rsidRPr="001657C4">
              <w:rPr>
                <w:rFonts w:ascii="HG丸ｺﾞｼｯｸM-PRO" w:eastAsia="HG丸ｺﾞｼｯｸM-PRO" w:hAnsi="HG丸ｺﾞｼｯｸM-PRO" w:hint="eastAsia"/>
                <w:u w:val="single"/>
              </w:rPr>
              <w:t>8.0万t-CO2</w:t>
            </w:r>
          </w:p>
          <w:p w:rsidR="00D23BC9" w:rsidRPr="001657C4" w:rsidRDefault="00D23BC9" w:rsidP="007B1930">
            <w:pPr>
              <w:spacing w:line="320" w:lineRule="exact"/>
              <w:jc w:val="center"/>
              <w:rPr>
                <w:rFonts w:ascii="HG丸ｺﾞｼｯｸM-PRO" w:eastAsia="HG丸ｺﾞｼｯｸM-PRO" w:hAnsi="HG丸ｺﾞｼｯｸM-PRO"/>
                <w:u w:val="single"/>
              </w:rPr>
            </w:pPr>
          </w:p>
          <w:p w:rsidR="00F31178" w:rsidRDefault="00F31178"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w:t>
            </w:r>
          </w:p>
          <w:p w:rsidR="00D23BC9" w:rsidRPr="001657C4" w:rsidRDefault="00D23BC9" w:rsidP="007B1930">
            <w:pPr>
              <w:spacing w:line="320" w:lineRule="exact"/>
              <w:jc w:val="center"/>
              <w:rPr>
                <w:rFonts w:ascii="HG丸ｺﾞｼｯｸM-PRO" w:eastAsia="HG丸ｺﾞｼｯｸM-PRO" w:hAnsi="HG丸ｺﾞｼｯｸM-PRO"/>
              </w:rPr>
            </w:pPr>
          </w:p>
          <w:p w:rsidR="00F31178" w:rsidRPr="001657C4" w:rsidRDefault="00F31178"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46.4万kW</w:t>
            </w:r>
          </w:p>
          <w:p w:rsidR="00F31178" w:rsidRPr="001657C4" w:rsidRDefault="00F31178"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(2013年度末)</w:t>
            </w:r>
          </w:p>
          <w:p w:rsidR="00F31178" w:rsidRPr="001657C4" w:rsidRDefault="00F31178" w:rsidP="007B1930">
            <w:pPr>
              <w:spacing w:line="320" w:lineRule="exact"/>
              <w:jc w:val="center"/>
              <w:rPr>
                <w:rFonts w:ascii="HG丸ｺﾞｼｯｸM-PRO" w:eastAsia="HG丸ｺﾞｼｯｸM-PRO" w:hAnsi="HG丸ｺﾞｼｯｸM-PRO"/>
                <w:u w:val="single"/>
              </w:rPr>
            </w:pPr>
            <w:r w:rsidRPr="001657C4">
              <w:rPr>
                <w:rFonts w:ascii="HG丸ｺﾞｼｯｸM-PRO" w:eastAsia="HG丸ｺﾞｼｯｸM-PRO" w:hAnsi="HG丸ｺﾞｼｯｸM-PRO" w:hint="eastAsia"/>
                <w:u w:val="single"/>
              </w:rPr>
              <w:t>削減量</w:t>
            </w:r>
          </w:p>
          <w:p w:rsidR="00F31178" w:rsidRDefault="00F31178" w:rsidP="007B1930">
            <w:pPr>
              <w:spacing w:line="320" w:lineRule="exact"/>
              <w:jc w:val="center"/>
              <w:rPr>
                <w:rFonts w:ascii="HG丸ｺﾞｼｯｸM-PRO" w:eastAsia="HG丸ｺﾞｼｯｸM-PRO" w:hAnsi="HG丸ｺﾞｼｯｸM-PRO"/>
                <w:u w:val="single"/>
              </w:rPr>
            </w:pPr>
            <w:r w:rsidRPr="001657C4">
              <w:rPr>
                <w:rFonts w:ascii="HG丸ｺﾞｼｯｸM-PRO" w:eastAsia="HG丸ｺﾞｼｯｸM-PRO" w:hAnsi="HG丸ｺﾞｼｯｸM-PRO" w:hint="eastAsia"/>
                <w:u w:val="single"/>
              </w:rPr>
              <w:t>14.0万t-CO2</w:t>
            </w:r>
          </w:p>
          <w:p w:rsidR="00D23BC9" w:rsidRPr="001657C4" w:rsidRDefault="00D23BC9" w:rsidP="007B1930">
            <w:pPr>
              <w:spacing w:line="320" w:lineRule="exact"/>
              <w:jc w:val="center"/>
              <w:rPr>
                <w:rFonts w:ascii="HG丸ｺﾞｼｯｸM-PRO" w:eastAsia="HG丸ｺﾞｼｯｸM-PRO" w:hAnsi="HG丸ｺﾞｼｯｸM-PRO"/>
                <w:u w:val="single"/>
              </w:rPr>
            </w:pPr>
          </w:p>
          <w:p w:rsidR="00F31178" w:rsidRDefault="00F31178"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w:t>
            </w:r>
          </w:p>
          <w:p w:rsidR="00D23BC9" w:rsidRPr="001657C4" w:rsidRDefault="00D23BC9" w:rsidP="007B1930">
            <w:pPr>
              <w:spacing w:line="320" w:lineRule="exact"/>
              <w:jc w:val="center"/>
              <w:rPr>
                <w:rFonts w:ascii="HG丸ｺﾞｼｯｸM-PRO" w:eastAsia="HG丸ｺﾞｼｯｸM-PRO" w:hAnsi="HG丸ｺﾞｼｯｸM-PRO"/>
              </w:rPr>
            </w:pPr>
          </w:p>
          <w:p w:rsidR="00F31178" w:rsidRPr="001657C4" w:rsidRDefault="00F31178"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64.5万kW</w:t>
            </w:r>
          </w:p>
          <w:p w:rsidR="00F31178" w:rsidRPr="001657C4" w:rsidRDefault="00F31178"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(2014年度末)</w:t>
            </w:r>
          </w:p>
          <w:p w:rsidR="00F31178" w:rsidRPr="001657C4" w:rsidRDefault="00F31178" w:rsidP="007B1930">
            <w:pPr>
              <w:spacing w:line="320" w:lineRule="exact"/>
              <w:jc w:val="center"/>
              <w:rPr>
                <w:rFonts w:ascii="HG丸ｺﾞｼｯｸM-PRO" w:eastAsia="HG丸ｺﾞｼｯｸM-PRO" w:hAnsi="HG丸ｺﾞｼｯｸM-PRO"/>
                <w:u w:val="single"/>
              </w:rPr>
            </w:pPr>
            <w:r w:rsidRPr="001657C4">
              <w:rPr>
                <w:rFonts w:ascii="HG丸ｺﾞｼｯｸM-PRO" w:eastAsia="HG丸ｺﾞｼｯｸM-PRO" w:hAnsi="HG丸ｺﾞｼｯｸM-PRO" w:hint="eastAsia"/>
                <w:u w:val="single"/>
              </w:rPr>
              <w:t>削減量</w:t>
            </w:r>
          </w:p>
          <w:p w:rsidR="004E7567" w:rsidRPr="001657C4" w:rsidRDefault="00F31178" w:rsidP="007B1930">
            <w:pPr>
              <w:spacing w:line="320" w:lineRule="exact"/>
              <w:jc w:val="center"/>
              <w:rPr>
                <w:rFonts w:ascii="HG丸ｺﾞｼｯｸM-PRO" w:eastAsia="HG丸ｺﾞｼｯｸM-PRO" w:hAnsi="HG丸ｺﾞｼｯｸM-PRO"/>
                <w:kern w:val="0"/>
                <w:u w:val="single"/>
              </w:rPr>
            </w:pPr>
            <w:r w:rsidRPr="001657C4">
              <w:rPr>
                <w:rFonts w:ascii="HG丸ｺﾞｼｯｸM-PRO" w:eastAsia="HG丸ｺﾞｼｯｸM-PRO" w:hAnsi="HG丸ｺﾞｼｯｸM-PRO" w:hint="eastAsia"/>
                <w:kern w:val="0"/>
                <w:u w:val="single"/>
              </w:rPr>
              <w:t>19.5万t-CO2</w:t>
            </w:r>
          </w:p>
          <w:p w:rsidR="003061B5" w:rsidRPr="001657C4" w:rsidRDefault="003061B5" w:rsidP="007B1930">
            <w:pPr>
              <w:spacing w:line="320" w:lineRule="exact"/>
              <w:jc w:val="center"/>
              <w:rPr>
                <w:rFonts w:ascii="HG丸ｺﾞｼｯｸM-PRO" w:eastAsia="HG丸ｺﾞｼｯｸM-PRO" w:hAnsi="HG丸ｺﾞｼｯｸM-PRO"/>
                <w:kern w:val="0"/>
                <w:u w:val="single"/>
              </w:rPr>
            </w:pPr>
          </w:p>
          <w:p w:rsidR="003061B5" w:rsidRPr="001657C4" w:rsidRDefault="003061B5" w:rsidP="007B1930">
            <w:pPr>
              <w:spacing w:line="320" w:lineRule="exact"/>
              <w:jc w:val="center"/>
              <w:rPr>
                <w:rFonts w:ascii="HG丸ｺﾞｼｯｸM-PRO" w:eastAsia="HG丸ｺﾞｼｯｸM-PRO" w:hAnsi="HG丸ｺﾞｼｯｸM-PRO"/>
                <w:kern w:val="0"/>
                <w:u w:val="single"/>
              </w:rPr>
            </w:pPr>
          </w:p>
          <w:p w:rsidR="003061B5" w:rsidRPr="001657C4" w:rsidRDefault="003061B5" w:rsidP="007B1930">
            <w:pPr>
              <w:spacing w:line="320" w:lineRule="exact"/>
              <w:jc w:val="center"/>
              <w:rPr>
                <w:rFonts w:ascii="HG丸ｺﾞｼｯｸM-PRO" w:eastAsia="HG丸ｺﾞｼｯｸM-PRO" w:hAnsi="HG丸ｺﾞｼｯｸM-PRO"/>
                <w:kern w:val="0"/>
                <w:u w:val="single"/>
              </w:rPr>
            </w:pPr>
          </w:p>
          <w:p w:rsidR="003061B5" w:rsidRPr="001657C4" w:rsidRDefault="003061B5" w:rsidP="007B1930">
            <w:pPr>
              <w:spacing w:line="320" w:lineRule="exact"/>
              <w:jc w:val="center"/>
              <w:rPr>
                <w:rFonts w:ascii="HG丸ｺﾞｼｯｸM-PRO" w:eastAsia="HG丸ｺﾞｼｯｸM-PRO" w:hAnsi="HG丸ｺﾞｼｯｸM-PRO"/>
              </w:rPr>
            </w:pPr>
          </w:p>
          <w:p w:rsidR="003061B5" w:rsidRPr="001657C4" w:rsidRDefault="003061B5" w:rsidP="007B1930">
            <w:pPr>
              <w:spacing w:line="320" w:lineRule="exact"/>
              <w:jc w:val="center"/>
              <w:rPr>
                <w:rFonts w:ascii="HG丸ｺﾞｼｯｸM-PRO" w:eastAsia="HG丸ｺﾞｼｯｸM-PRO" w:hAnsi="HG丸ｺﾞｼｯｸM-PRO"/>
              </w:rPr>
            </w:pPr>
          </w:p>
          <w:p w:rsidR="003061B5" w:rsidRPr="001657C4" w:rsidRDefault="003061B5" w:rsidP="007B1930">
            <w:pPr>
              <w:spacing w:line="320" w:lineRule="exact"/>
              <w:jc w:val="center"/>
              <w:rPr>
                <w:rFonts w:ascii="HG丸ｺﾞｼｯｸM-PRO" w:eastAsia="HG丸ｺﾞｼｯｸM-PRO" w:hAnsi="HG丸ｺﾞｼｯｸM-PRO"/>
              </w:rPr>
            </w:pPr>
          </w:p>
          <w:p w:rsidR="003061B5" w:rsidRPr="001657C4" w:rsidRDefault="003061B5" w:rsidP="007B1930">
            <w:pPr>
              <w:spacing w:line="320" w:lineRule="exact"/>
              <w:rPr>
                <w:rFonts w:ascii="HG丸ｺﾞｼｯｸM-PRO" w:eastAsia="HG丸ｺﾞｼｯｸM-PRO" w:hAnsi="HG丸ｺﾞｼｯｸM-PRO"/>
              </w:rPr>
            </w:pPr>
          </w:p>
          <w:p w:rsidR="003061B5" w:rsidRPr="001657C4" w:rsidRDefault="003061B5"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③屋根貸し</w:t>
            </w:r>
          </w:p>
          <w:p w:rsidR="003061B5" w:rsidRPr="001657C4" w:rsidRDefault="003061B5"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122.25kw</w:t>
            </w:r>
          </w:p>
          <w:p w:rsidR="003061B5" w:rsidRPr="001657C4" w:rsidRDefault="003061B5" w:rsidP="007B1930">
            <w:pPr>
              <w:spacing w:line="320" w:lineRule="exact"/>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※発電設備設置容量</w:t>
            </w:r>
          </w:p>
          <w:p w:rsidR="003061B5" w:rsidRPr="001657C4" w:rsidRDefault="003061B5" w:rsidP="007B1930">
            <w:pPr>
              <w:spacing w:line="320" w:lineRule="exact"/>
              <w:jc w:val="center"/>
              <w:rPr>
                <w:rFonts w:ascii="HG丸ｺﾞｼｯｸM-PRO" w:eastAsia="HG丸ｺﾞｼｯｸM-PRO" w:hAnsi="HG丸ｺﾞｼｯｸM-PRO"/>
                <w:u w:val="single"/>
              </w:rPr>
            </w:pPr>
            <w:r w:rsidRPr="001657C4">
              <w:rPr>
                <w:rFonts w:ascii="HG丸ｺﾞｼｯｸM-PRO" w:eastAsia="HG丸ｺﾞｼｯｸM-PRO" w:hAnsi="HG丸ｺﾞｼｯｸM-PRO" w:hint="eastAsia"/>
                <w:kern w:val="0"/>
              </w:rPr>
              <w:t>(201５年度末)</w:t>
            </w:r>
          </w:p>
        </w:tc>
        <w:tc>
          <w:tcPr>
            <w:tcW w:w="1701" w:type="dxa"/>
            <w:tcBorders>
              <w:bottom w:val="single" w:sz="4" w:space="0" w:color="auto"/>
            </w:tcBorders>
            <w:vAlign w:val="center"/>
          </w:tcPr>
          <w:p w:rsidR="00B93A1A" w:rsidRPr="001657C4" w:rsidRDefault="00B93A1A" w:rsidP="007B1930">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30万kW</w:t>
            </w:r>
          </w:p>
        </w:tc>
        <w:tc>
          <w:tcPr>
            <w:tcW w:w="1275" w:type="dxa"/>
            <w:tcBorders>
              <w:bottom w:val="single" w:sz="4" w:space="0" w:color="auto"/>
            </w:tcBorders>
            <w:vAlign w:val="center"/>
          </w:tcPr>
          <w:p w:rsidR="00B93A1A" w:rsidRPr="001657C4" w:rsidRDefault="00B93A1A" w:rsidP="00E8419F">
            <w:pPr>
              <w:jc w:val="center"/>
              <w:rPr>
                <w:rFonts w:ascii="HG丸ｺﾞｼｯｸM-PRO" w:eastAsia="HG丸ｺﾞｼｯｸM-PRO" w:hAnsi="HG丸ｺﾞｼｯｸM-PRO"/>
              </w:rPr>
            </w:pPr>
            <w:r w:rsidRPr="001657C4">
              <w:rPr>
                <w:rFonts w:ascii="HG丸ｺﾞｼｯｸM-PRO" w:eastAsia="HG丸ｺﾞｼｯｸM-PRO" w:hAnsi="HG丸ｺﾞｼｯｸM-PRO" w:hint="eastAsia"/>
              </w:rPr>
              <w:t>○</w:t>
            </w:r>
          </w:p>
        </w:tc>
        <w:tc>
          <w:tcPr>
            <w:tcW w:w="2835" w:type="dxa"/>
            <w:tcBorders>
              <w:bottom w:val="single" w:sz="4" w:space="0" w:color="auto"/>
            </w:tcBorders>
          </w:tcPr>
          <w:p w:rsidR="00F31178" w:rsidRPr="001657C4" w:rsidRDefault="00F31178" w:rsidP="007B1930">
            <w:pPr>
              <w:ind w:firstLineChars="100" w:firstLine="210"/>
              <w:rPr>
                <w:rFonts w:ascii="HG丸ｺﾞｼｯｸM-PRO" w:eastAsia="HG丸ｺﾞｼｯｸM-PRO" w:hAnsi="HG丸ｺﾞｼｯｸM-PRO"/>
              </w:rPr>
            </w:pPr>
            <w:r w:rsidRPr="001657C4">
              <w:rPr>
                <w:rFonts w:ascii="HG丸ｺﾞｼｯｸM-PRO" w:eastAsia="HG丸ｺﾞｼｯｸM-PRO" w:hAnsi="HG丸ｺﾞｼｯｸM-PRO" w:hint="eastAsia"/>
              </w:rPr>
              <w:t>「おおさかスマートエネルギーセンター」を設置し、太陽光パネルの融資制度や屋根貸し制度など様々な事業を着実に行っている。</w:t>
            </w:r>
          </w:p>
          <w:p w:rsidR="00B93A1A" w:rsidRPr="001657C4" w:rsidRDefault="00F31178" w:rsidP="007B1930">
            <w:pPr>
              <w:ind w:firstLineChars="100" w:firstLine="210"/>
              <w:rPr>
                <w:rFonts w:ascii="HG丸ｺﾞｼｯｸM-PRO" w:eastAsia="HG丸ｺﾞｼｯｸM-PRO" w:hAnsi="HG丸ｺﾞｼｯｸM-PRO"/>
              </w:rPr>
            </w:pPr>
            <w:r w:rsidRPr="001657C4">
              <w:rPr>
                <w:rFonts w:ascii="HG丸ｺﾞｼｯｸM-PRO" w:eastAsia="HG丸ｺﾞｼｯｸM-PRO" w:hAnsi="HG丸ｺﾞｼｯｸM-PRO" w:hint="eastAsia"/>
                <w:kern w:val="0"/>
              </w:rPr>
              <w:t>2012年７月に導入された固定価格買取制度の活用を促進した結果、2014年度末時点で導入出力が64.5万kWと、目標値である30万kWを大幅に上回った。</w:t>
            </w:r>
          </w:p>
        </w:tc>
      </w:tr>
    </w:tbl>
    <w:p w:rsidR="004E494F" w:rsidRDefault="004E494F">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br w:type="page"/>
      </w:r>
    </w:p>
    <w:p w:rsidR="00DC06A9" w:rsidRPr="00A843B8" w:rsidRDefault="004B4799" w:rsidP="00DC06A9">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lastRenderedPageBreak/>
        <w:t xml:space="preserve">表３　</w:t>
      </w:r>
      <w:r w:rsidR="00593EB5">
        <w:rPr>
          <w:rFonts w:ascii="HG丸ｺﾞｼｯｸM-PRO" w:eastAsia="HG丸ｺﾞｼｯｸM-PRO" w:hAnsi="HG丸ｺﾞｼｯｸM-PRO" w:hint="eastAsia"/>
          <w:color w:val="000000" w:themeColor="text1"/>
          <w:sz w:val="22"/>
        </w:rPr>
        <w:t>大阪府地球温暖化対策</w:t>
      </w:r>
      <w:r w:rsidR="00EB7778" w:rsidRPr="00A843B8">
        <w:rPr>
          <w:rFonts w:ascii="HG丸ｺﾞｼｯｸM-PRO" w:eastAsia="HG丸ｺﾞｼｯｸM-PRO" w:hAnsi="HG丸ｺﾞｼｯｸM-PRO" w:hint="eastAsia"/>
          <w:color w:val="000000" w:themeColor="text1"/>
          <w:sz w:val="22"/>
        </w:rPr>
        <w:t>実行計画に記載の「その他の施策」</w:t>
      </w:r>
    </w:p>
    <w:tbl>
      <w:tblPr>
        <w:tblStyle w:val="a3"/>
        <w:tblW w:w="21087" w:type="dxa"/>
        <w:tblLayout w:type="fixed"/>
        <w:tblLook w:val="04A0" w:firstRow="1" w:lastRow="0" w:firstColumn="1" w:lastColumn="0" w:noHBand="0" w:noVBand="1"/>
      </w:tblPr>
      <w:tblGrid>
        <w:gridCol w:w="2235"/>
        <w:gridCol w:w="4394"/>
        <w:gridCol w:w="3402"/>
        <w:gridCol w:w="1843"/>
        <w:gridCol w:w="1701"/>
        <w:gridCol w:w="1701"/>
        <w:gridCol w:w="1701"/>
        <w:gridCol w:w="1417"/>
        <w:gridCol w:w="2693"/>
      </w:tblGrid>
      <w:tr w:rsidR="007F2580" w:rsidRPr="002A34F9" w:rsidTr="007B1930">
        <w:trPr>
          <w:tblHeader/>
        </w:trPr>
        <w:tc>
          <w:tcPr>
            <w:tcW w:w="2235" w:type="dxa"/>
            <w:tcBorders>
              <w:bottom w:val="single" w:sz="4" w:space="0" w:color="auto"/>
            </w:tcBorders>
            <w:shd w:val="clear" w:color="auto" w:fill="FFFF00"/>
            <w:vAlign w:val="center"/>
          </w:tcPr>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計画で掲げた取組</w:t>
            </w:r>
          </w:p>
        </w:tc>
        <w:tc>
          <w:tcPr>
            <w:tcW w:w="4394" w:type="dxa"/>
            <w:tcBorders>
              <w:bottom w:val="single" w:sz="4" w:space="0" w:color="auto"/>
            </w:tcBorders>
            <w:shd w:val="clear" w:color="auto" w:fill="FFFF00"/>
          </w:tcPr>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関連施策・事業名と</w:t>
            </w:r>
          </w:p>
          <w:p w:rsidR="00EB7778" w:rsidRPr="002A34F9" w:rsidRDefault="00EB7778" w:rsidP="006759ED">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予算額201</w:t>
            </w:r>
            <w:r w:rsidR="006759ED">
              <w:rPr>
                <w:rFonts w:ascii="HG丸ｺﾞｼｯｸM-PRO" w:eastAsia="HG丸ｺﾞｼｯｸM-PRO" w:hAnsi="HG丸ｺﾞｼｯｸM-PRO" w:hint="eastAsia"/>
              </w:rPr>
              <w:t>4</w:t>
            </w:r>
            <w:r w:rsidRPr="002A34F9">
              <w:rPr>
                <w:rFonts w:ascii="HG丸ｺﾞｼｯｸM-PRO" w:eastAsia="HG丸ｺﾞｼｯｸM-PRO" w:hAnsi="HG丸ｺﾞｼｯｸM-PRO" w:hint="eastAsia"/>
              </w:rPr>
              <w:t>年度（</w:t>
            </w:r>
            <w:r w:rsidR="006759ED">
              <w:rPr>
                <w:rFonts w:ascii="HG丸ｺﾞｼｯｸM-PRO" w:eastAsia="HG丸ｺﾞｼｯｸM-PRO" w:hAnsi="HG丸ｺﾞｼｯｸM-PRO" w:hint="eastAsia"/>
              </w:rPr>
              <w:t>2013</w:t>
            </w:r>
            <w:r w:rsidRPr="002A34F9">
              <w:rPr>
                <w:rFonts w:ascii="HG丸ｺﾞｼｯｸM-PRO" w:eastAsia="HG丸ｺﾞｼｯｸM-PRO" w:hAnsi="HG丸ｺﾞｼｯｸM-PRO" w:hint="eastAsia"/>
              </w:rPr>
              <w:t>年度）</w:t>
            </w:r>
          </w:p>
        </w:tc>
        <w:tc>
          <w:tcPr>
            <w:tcW w:w="3402" w:type="dxa"/>
            <w:tcBorders>
              <w:bottom w:val="single" w:sz="4" w:space="0" w:color="auto"/>
            </w:tcBorders>
            <w:shd w:val="clear" w:color="auto" w:fill="FFFF00"/>
            <w:vAlign w:val="center"/>
          </w:tcPr>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事業内容</w:t>
            </w:r>
          </w:p>
        </w:tc>
        <w:tc>
          <w:tcPr>
            <w:tcW w:w="1843" w:type="dxa"/>
            <w:tcBorders>
              <w:bottom w:val="single" w:sz="4" w:space="0" w:color="auto"/>
            </w:tcBorders>
            <w:shd w:val="clear" w:color="auto" w:fill="FFFF00"/>
            <w:vAlign w:val="center"/>
          </w:tcPr>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目標項目</w:t>
            </w:r>
          </w:p>
        </w:tc>
        <w:tc>
          <w:tcPr>
            <w:tcW w:w="1701" w:type="dxa"/>
            <w:tcBorders>
              <w:bottom w:val="single" w:sz="4" w:space="0" w:color="auto"/>
            </w:tcBorders>
            <w:shd w:val="clear" w:color="auto" w:fill="FFFF00"/>
            <w:vAlign w:val="center"/>
          </w:tcPr>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計画策定時</w:t>
            </w:r>
          </w:p>
        </w:tc>
        <w:tc>
          <w:tcPr>
            <w:tcW w:w="1701" w:type="dxa"/>
            <w:tcBorders>
              <w:bottom w:val="single" w:sz="4" w:space="0" w:color="auto"/>
            </w:tcBorders>
            <w:shd w:val="clear" w:color="auto" w:fill="FFFF00"/>
            <w:vAlign w:val="center"/>
          </w:tcPr>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現状・推移</w:t>
            </w:r>
          </w:p>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と効果</w:t>
            </w:r>
          </w:p>
        </w:tc>
        <w:tc>
          <w:tcPr>
            <w:tcW w:w="1701" w:type="dxa"/>
            <w:tcBorders>
              <w:bottom w:val="single" w:sz="4" w:space="0" w:color="auto"/>
            </w:tcBorders>
            <w:shd w:val="clear" w:color="auto" w:fill="FFFF00"/>
            <w:vAlign w:val="center"/>
          </w:tcPr>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目標値</w:t>
            </w:r>
          </w:p>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（2014年度）</w:t>
            </w:r>
          </w:p>
        </w:tc>
        <w:tc>
          <w:tcPr>
            <w:tcW w:w="1417" w:type="dxa"/>
            <w:tcBorders>
              <w:bottom w:val="single" w:sz="4" w:space="0" w:color="auto"/>
            </w:tcBorders>
            <w:shd w:val="clear" w:color="auto" w:fill="FFFF00"/>
            <w:vAlign w:val="center"/>
          </w:tcPr>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評価</w:t>
            </w:r>
          </w:p>
        </w:tc>
        <w:tc>
          <w:tcPr>
            <w:tcW w:w="2693" w:type="dxa"/>
            <w:tcBorders>
              <w:bottom w:val="single" w:sz="4" w:space="0" w:color="auto"/>
            </w:tcBorders>
            <w:shd w:val="clear" w:color="auto" w:fill="FFFF00"/>
            <w:vAlign w:val="center"/>
          </w:tcPr>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評価理由・課題</w:t>
            </w:r>
          </w:p>
        </w:tc>
      </w:tr>
      <w:tr w:rsidR="007F2580" w:rsidRPr="002A34F9" w:rsidTr="007B1930">
        <w:tc>
          <w:tcPr>
            <w:tcW w:w="21087" w:type="dxa"/>
            <w:gridSpan w:val="9"/>
            <w:tcBorders>
              <w:bottom w:val="dashed" w:sz="4" w:space="0" w:color="auto"/>
            </w:tcBorders>
            <w:shd w:val="clear" w:color="auto" w:fill="FFFF99"/>
          </w:tcPr>
          <w:p w:rsidR="00EB7778" w:rsidRPr="002A34F9" w:rsidRDefault="00EB7778"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（１）民生（家庭）部門</w:t>
            </w:r>
          </w:p>
        </w:tc>
      </w:tr>
      <w:tr w:rsidR="00EB7778" w:rsidRPr="002A34F9" w:rsidTr="007B1930">
        <w:tc>
          <w:tcPr>
            <w:tcW w:w="2235" w:type="dxa"/>
            <w:vAlign w:val="center"/>
          </w:tcPr>
          <w:p w:rsidR="00EB7778" w:rsidRPr="002A34F9" w:rsidRDefault="00EB7778" w:rsidP="007B1930">
            <w:pPr>
              <w:ind w:left="210" w:hangingChars="100" w:hanging="210"/>
              <w:rPr>
                <w:rFonts w:ascii="HG丸ｺﾞｼｯｸM-PRO" w:eastAsia="HG丸ｺﾞｼｯｸM-PRO" w:hAnsi="HG丸ｺﾞｼｯｸM-PRO"/>
              </w:rPr>
            </w:pPr>
            <w:r w:rsidRPr="002A34F9">
              <w:rPr>
                <w:rFonts w:ascii="ＭＳ 明朝" w:eastAsia="ＭＳ 明朝" w:hAnsi="ＭＳ 明朝" w:cs="ＭＳ 明朝" w:hint="eastAsia"/>
              </w:rPr>
              <w:t>➢</w:t>
            </w:r>
            <w:r w:rsidRPr="002A34F9">
              <w:rPr>
                <w:rFonts w:ascii="HG丸ｺﾞｼｯｸM-PRO" w:eastAsia="HG丸ｺﾞｼｯｸM-PRO" w:hAnsi="HG丸ｺﾞｼｯｸM-PRO" w:cs="ＭＳ 明朝" w:hint="eastAsia"/>
              </w:rPr>
              <w:t>普及啓発</w:t>
            </w:r>
          </w:p>
          <w:p w:rsidR="00EB7778" w:rsidRPr="002A34F9" w:rsidRDefault="00EB7778" w:rsidP="007B1930">
            <w:pPr>
              <w:ind w:left="210" w:hangingChars="100" w:hanging="210"/>
              <w:rPr>
                <w:rFonts w:ascii="HG丸ｺﾞｼｯｸM-PRO" w:eastAsia="HG丸ｺﾞｼｯｸM-PRO" w:hAnsi="HG丸ｺﾞｼｯｸM-PRO"/>
              </w:rPr>
            </w:pPr>
          </w:p>
          <w:p w:rsidR="00EB7778" w:rsidRPr="002A34F9" w:rsidRDefault="00EB7778" w:rsidP="007B1930">
            <w:pPr>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○キャンペーンやセミナー等の実施</w:t>
            </w:r>
          </w:p>
        </w:tc>
        <w:tc>
          <w:tcPr>
            <w:tcW w:w="4394" w:type="dxa"/>
          </w:tcPr>
          <w:p w:rsidR="00EB7778" w:rsidRPr="002A34F9" w:rsidRDefault="00EB7778" w:rsidP="007B1930">
            <w:pPr>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①省エネ行動の普及啓発事業</w:t>
            </w:r>
          </w:p>
          <w:p w:rsidR="00EB7778" w:rsidRPr="002A34F9" w:rsidRDefault="00EB7778" w:rsidP="007B1930">
            <w:pPr>
              <w:ind w:left="210" w:hangingChars="100" w:hanging="210"/>
              <w:jc w:val="right"/>
              <w:rPr>
                <w:rFonts w:ascii="HG丸ｺﾞｼｯｸM-PRO" w:eastAsia="HG丸ｺﾞｼｯｸM-PRO" w:hAnsi="HG丸ｺﾞｼｯｸM-PRO"/>
              </w:rPr>
            </w:pPr>
            <w:r w:rsidRPr="002A34F9">
              <w:rPr>
                <w:rFonts w:ascii="HG丸ｺﾞｼｯｸM-PRO" w:eastAsia="HG丸ｺﾞｼｯｸM-PRO" w:hAnsi="HG丸ｺﾞｼｯｸM-PRO" w:hint="eastAsia"/>
              </w:rPr>
              <w:t>８４千円（</w:t>
            </w:r>
            <w:r w:rsidR="0059381D" w:rsidRPr="002A34F9">
              <w:rPr>
                <w:rFonts w:ascii="HG丸ｺﾞｼｯｸM-PRO" w:eastAsia="HG丸ｺﾞｼｯｸM-PRO" w:hAnsi="HG丸ｺﾞｼｯｸM-PRO" w:hint="eastAsia"/>
              </w:rPr>
              <w:t>８４</w:t>
            </w:r>
            <w:r w:rsidRPr="002A34F9">
              <w:rPr>
                <w:rFonts w:ascii="HG丸ｺﾞｼｯｸM-PRO" w:eastAsia="HG丸ｺﾞｼｯｸM-PRO" w:hAnsi="HG丸ｺﾞｼｯｸM-PRO" w:hint="eastAsia"/>
              </w:rPr>
              <w:t>千円）</w:t>
            </w:r>
          </w:p>
          <w:p w:rsidR="00EB7778" w:rsidRPr="002A34F9" w:rsidRDefault="00EB7778" w:rsidP="007B1930">
            <w:pPr>
              <w:ind w:left="210" w:right="210" w:hangingChars="100" w:hanging="210"/>
              <w:jc w:val="left"/>
              <w:rPr>
                <w:rFonts w:ascii="HG丸ｺﾞｼｯｸM-PRO" w:eastAsia="HG丸ｺﾞｼｯｸM-PRO" w:hAnsi="HG丸ｺﾞｼｯｸM-PRO"/>
              </w:rPr>
            </w:pPr>
          </w:p>
          <w:p w:rsidR="00EB7778" w:rsidRPr="002A34F9" w:rsidRDefault="00EB7778" w:rsidP="007B1930">
            <w:pPr>
              <w:ind w:left="210" w:hangingChars="100" w:hanging="210"/>
              <w:rPr>
                <w:rFonts w:ascii="HG丸ｺﾞｼｯｸM-PRO" w:eastAsia="HG丸ｺﾞｼｯｸM-PRO" w:hAnsi="HG丸ｺﾞｼｯｸM-PRO"/>
              </w:rPr>
            </w:pPr>
          </w:p>
          <w:p w:rsidR="00EB7778" w:rsidRPr="002A34F9" w:rsidRDefault="00EB7778" w:rsidP="007B1930">
            <w:pPr>
              <w:ind w:left="210" w:hangingChars="100" w:hanging="210"/>
              <w:rPr>
                <w:rFonts w:ascii="HG丸ｺﾞｼｯｸM-PRO" w:eastAsia="HG丸ｺﾞｼｯｸM-PRO" w:hAnsi="HG丸ｺﾞｼｯｸM-PRO"/>
              </w:rPr>
            </w:pPr>
          </w:p>
          <w:p w:rsidR="00EB7778" w:rsidRPr="002A34F9" w:rsidRDefault="00EB7778" w:rsidP="007B1930">
            <w:pPr>
              <w:ind w:left="210" w:hangingChars="100" w:hanging="210"/>
              <w:rPr>
                <w:rFonts w:ascii="HG丸ｺﾞｼｯｸM-PRO" w:eastAsia="HG丸ｺﾞｼｯｸM-PRO" w:hAnsi="HG丸ｺﾞｼｯｸM-PRO"/>
              </w:rPr>
            </w:pPr>
          </w:p>
          <w:p w:rsidR="00EB7778" w:rsidRPr="002A34F9" w:rsidRDefault="00EB7778" w:rsidP="007B1930">
            <w:pPr>
              <w:ind w:left="210" w:hangingChars="100" w:hanging="210"/>
              <w:rPr>
                <w:rFonts w:ascii="HG丸ｺﾞｼｯｸM-PRO" w:eastAsia="HG丸ｺﾞｼｯｸM-PRO" w:hAnsi="HG丸ｺﾞｼｯｸM-PRO"/>
              </w:rPr>
            </w:pPr>
          </w:p>
          <w:p w:rsidR="00EB7778" w:rsidRPr="002A34F9" w:rsidRDefault="00EB7778" w:rsidP="007B1930">
            <w:pPr>
              <w:ind w:left="210" w:hangingChars="100" w:hanging="210"/>
              <w:rPr>
                <w:rFonts w:ascii="HG丸ｺﾞｼｯｸM-PRO" w:eastAsia="HG丸ｺﾞｼｯｸM-PRO" w:hAnsi="HG丸ｺﾞｼｯｸM-PRO"/>
              </w:rPr>
            </w:pPr>
          </w:p>
          <w:p w:rsidR="00EB7778" w:rsidRPr="002A34F9" w:rsidRDefault="00EB7778" w:rsidP="007B1930">
            <w:pPr>
              <w:ind w:left="210" w:hangingChars="100" w:hanging="210"/>
              <w:rPr>
                <w:rFonts w:ascii="HG丸ｺﾞｼｯｸM-PRO" w:eastAsia="HG丸ｺﾞｼｯｸM-PRO" w:hAnsi="HG丸ｺﾞｼｯｸM-PRO"/>
              </w:rPr>
            </w:pPr>
          </w:p>
          <w:p w:rsidR="00EB7778" w:rsidRPr="002A34F9" w:rsidRDefault="00EB7778" w:rsidP="007B1930">
            <w:pPr>
              <w:ind w:left="210" w:hangingChars="100" w:hanging="210"/>
              <w:rPr>
                <w:rFonts w:ascii="HG丸ｺﾞｼｯｸM-PRO" w:eastAsia="HG丸ｺﾞｼｯｸM-PRO" w:hAnsi="HG丸ｺﾞｼｯｸM-PRO"/>
              </w:rPr>
            </w:pPr>
          </w:p>
          <w:p w:rsidR="00EB7778" w:rsidRPr="002A34F9" w:rsidRDefault="00EB7778" w:rsidP="007B1930">
            <w:pPr>
              <w:ind w:left="210" w:hangingChars="100" w:hanging="210"/>
              <w:rPr>
                <w:rFonts w:ascii="HG丸ｺﾞｼｯｸM-PRO" w:eastAsia="HG丸ｺﾞｼｯｸM-PRO" w:hAnsi="HG丸ｺﾞｼｯｸM-PRO"/>
              </w:rPr>
            </w:pPr>
          </w:p>
          <w:p w:rsidR="00EB7778" w:rsidRPr="002A34F9" w:rsidRDefault="00EB7778" w:rsidP="007B1930">
            <w:pPr>
              <w:ind w:left="210" w:hangingChars="100" w:hanging="210"/>
              <w:rPr>
                <w:rFonts w:ascii="HG丸ｺﾞｼｯｸM-PRO" w:eastAsia="HG丸ｺﾞｼｯｸM-PRO" w:hAnsi="HG丸ｺﾞｼｯｸM-PRO"/>
              </w:rPr>
            </w:pPr>
          </w:p>
          <w:p w:rsidR="00EB7778" w:rsidRPr="002A34F9" w:rsidRDefault="00EB7778" w:rsidP="007B1930">
            <w:pPr>
              <w:ind w:left="210" w:hangingChars="100" w:hanging="210"/>
              <w:rPr>
                <w:rFonts w:ascii="HG丸ｺﾞｼｯｸM-PRO" w:eastAsia="HG丸ｺﾞｼｯｸM-PRO" w:hAnsi="HG丸ｺﾞｼｯｸM-PRO"/>
              </w:rPr>
            </w:pPr>
          </w:p>
          <w:p w:rsidR="00EB7778" w:rsidRPr="002A34F9" w:rsidRDefault="00EB7778" w:rsidP="007B1930">
            <w:pPr>
              <w:ind w:left="210" w:hangingChars="100" w:hanging="210"/>
              <w:rPr>
                <w:rFonts w:ascii="HG丸ｺﾞｼｯｸM-PRO" w:eastAsia="HG丸ｺﾞｼｯｸM-PRO" w:hAnsi="HG丸ｺﾞｼｯｸM-PRO"/>
              </w:rPr>
            </w:pPr>
          </w:p>
          <w:p w:rsidR="00EB7778" w:rsidRPr="002A34F9" w:rsidRDefault="00EB7778" w:rsidP="007B1930">
            <w:pPr>
              <w:ind w:left="210" w:hangingChars="100" w:hanging="210"/>
              <w:rPr>
                <w:rFonts w:ascii="HG丸ｺﾞｼｯｸM-PRO" w:eastAsia="HG丸ｺﾞｼｯｸM-PRO" w:hAnsi="HG丸ｺﾞｼｯｸM-PRO"/>
              </w:rPr>
            </w:pPr>
          </w:p>
          <w:p w:rsidR="00EB7778" w:rsidRPr="002A34F9" w:rsidRDefault="00EB7778" w:rsidP="007B1930">
            <w:pPr>
              <w:ind w:left="210" w:hangingChars="100" w:hanging="210"/>
              <w:rPr>
                <w:rFonts w:ascii="HG丸ｺﾞｼｯｸM-PRO" w:eastAsia="HG丸ｺﾞｼｯｸM-PRO" w:hAnsi="HG丸ｺﾞｼｯｸM-PRO"/>
              </w:rPr>
            </w:pPr>
          </w:p>
          <w:p w:rsidR="00EB7778" w:rsidRPr="002A34F9" w:rsidRDefault="00EB7778" w:rsidP="007B1930">
            <w:pPr>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②家庭や企業における地球温暖化防止対策の推進　　　　　　４0千円（４0千円）</w:t>
            </w:r>
          </w:p>
          <w:p w:rsidR="00EB7778" w:rsidRPr="002A34F9" w:rsidRDefault="00EB7778" w:rsidP="007B1930">
            <w:pPr>
              <w:rPr>
                <w:rFonts w:ascii="HG丸ｺﾞｼｯｸM-PRO" w:eastAsia="HG丸ｺﾞｼｯｸM-PRO" w:hAnsi="HG丸ｺﾞｼｯｸM-PRO"/>
              </w:rPr>
            </w:pPr>
          </w:p>
          <w:p w:rsidR="00EB7778" w:rsidRPr="002A34F9" w:rsidRDefault="00EB7778" w:rsidP="007B1930">
            <w:pPr>
              <w:rPr>
                <w:rFonts w:ascii="HG丸ｺﾞｼｯｸM-PRO" w:eastAsia="HG丸ｺﾞｼｯｸM-PRO" w:hAnsi="HG丸ｺﾞｼｯｸM-PRO"/>
              </w:rPr>
            </w:pPr>
          </w:p>
          <w:p w:rsidR="00EB7778" w:rsidRPr="002A34F9" w:rsidRDefault="00EB7778" w:rsidP="007B1930">
            <w:pPr>
              <w:ind w:right="840"/>
              <w:rPr>
                <w:rFonts w:ascii="HG丸ｺﾞｼｯｸM-PRO" w:eastAsia="HG丸ｺﾞｼｯｸM-PRO" w:hAnsi="HG丸ｺﾞｼｯｸM-PRO"/>
              </w:rPr>
            </w:pPr>
          </w:p>
        </w:tc>
        <w:tc>
          <w:tcPr>
            <w:tcW w:w="3402" w:type="dxa"/>
          </w:tcPr>
          <w:p w:rsidR="00EB7778" w:rsidRPr="002A34F9" w:rsidRDefault="00EB7778" w:rsidP="007B1930">
            <w:pPr>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①省エネ型ライフスタイルへの転換を促進するため、省エネの取組みを紹介したホームページ『省エネ生活のすすめ』や節電の取組みをまとめた『節電ポータルサイト』によって積極的に情報発信するとともに、エコアクションキャラクター『モットちゃん・キットちゃん』をイベント等で活用するなど、広く府民に環境配慮行動の必要性と実践を呼びかける。</w:t>
            </w:r>
          </w:p>
          <w:p w:rsidR="00EB7778" w:rsidRPr="002A34F9" w:rsidRDefault="00EB7778" w:rsidP="007B1930">
            <w:pPr>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 xml:space="preserve">　また、府が委嘱した地球温暖化防止活動推進員による地域に密着した自主的な温暖化対策活動を支援する。</w:t>
            </w:r>
          </w:p>
          <w:p w:rsidR="00EB7778" w:rsidRPr="002A34F9" w:rsidRDefault="00EB7778" w:rsidP="007B1930">
            <w:pPr>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②家庭・企業での環境配慮を推進するためグリーン購入ネットワークへの参加、大阪省エネラベルキャンペーン実行委員会への参画を実施する。</w:t>
            </w:r>
          </w:p>
        </w:tc>
        <w:tc>
          <w:tcPr>
            <w:tcW w:w="1843" w:type="dxa"/>
            <w:vAlign w:val="center"/>
          </w:tcPr>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c>
          <w:tcPr>
            <w:tcW w:w="5103" w:type="dxa"/>
            <w:gridSpan w:val="3"/>
          </w:tcPr>
          <w:p w:rsidR="00EB7778" w:rsidRPr="002A34F9" w:rsidRDefault="00EB7778"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①</w:t>
            </w:r>
          </w:p>
          <w:p w:rsidR="004C66A5" w:rsidRPr="002A34F9" w:rsidRDefault="004C66A5" w:rsidP="007B1930">
            <w:pPr>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・モットちゃん・キットちゃんの普及啓発イベント参加回数</w:t>
            </w:r>
          </w:p>
          <w:p w:rsidR="004C66A5" w:rsidRPr="002A34F9" w:rsidRDefault="004C66A5"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 xml:space="preserve">　2012年度：32回</w:t>
            </w:r>
          </w:p>
          <w:p w:rsidR="004C66A5" w:rsidRPr="002A34F9" w:rsidRDefault="004C66A5"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 xml:space="preserve">　2013年度：39回</w:t>
            </w:r>
          </w:p>
          <w:p w:rsidR="004C66A5" w:rsidRPr="002A34F9" w:rsidRDefault="004C66A5" w:rsidP="007B1930">
            <w:pPr>
              <w:rPr>
                <w:rFonts w:ascii="HG丸ｺﾞｼｯｸM-PRO" w:eastAsia="HG丸ｺﾞｼｯｸM-PRO" w:hAnsi="HG丸ｺﾞｼｯｸM-PRO"/>
              </w:rPr>
            </w:pPr>
          </w:p>
          <w:p w:rsidR="004C66A5" w:rsidRPr="002A34F9" w:rsidRDefault="004C66A5"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・地球温暖化防止活動推進員</w:t>
            </w:r>
          </w:p>
          <w:p w:rsidR="004C66A5" w:rsidRPr="002A34F9" w:rsidRDefault="004C66A5" w:rsidP="007B1930">
            <w:pPr>
              <w:ind w:firstLineChars="200" w:firstLine="420"/>
              <w:rPr>
                <w:rFonts w:ascii="HG丸ｺﾞｼｯｸM-PRO" w:eastAsia="HG丸ｺﾞｼｯｸM-PRO" w:hAnsi="HG丸ｺﾞｼｯｸM-PRO"/>
              </w:rPr>
            </w:pPr>
            <w:r w:rsidRPr="002A34F9">
              <w:rPr>
                <w:rFonts w:ascii="HG丸ｺﾞｼｯｸM-PRO" w:eastAsia="HG丸ｺﾞｼｯｸM-PRO" w:hAnsi="HG丸ｺﾞｼｯｸM-PRO" w:hint="eastAsia"/>
              </w:rPr>
              <w:t>160名（2014年3月31日現在）</w:t>
            </w:r>
          </w:p>
          <w:p w:rsidR="004C66A5" w:rsidRPr="002A34F9" w:rsidRDefault="004C66A5" w:rsidP="007B1930">
            <w:pPr>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・第６期推進員（2012年10月1日から2014年9月30日までの委嘱者）の活動回数</w:t>
            </w:r>
          </w:p>
          <w:p w:rsidR="004C66A5" w:rsidRPr="002A34F9" w:rsidRDefault="004C66A5" w:rsidP="007B1930">
            <w:pPr>
              <w:ind w:leftChars="100" w:left="210"/>
              <w:rPr>
                <w:rFonts w:ascii="HG丸ｺﾞｼｯｸM-PRO" w:eastAsia="HG丸ｺﾞｼｯｸM-PRO" w:hAnsi="HG丸ｺﾞｼｯｸM-PRO"/>
              </w:rPr>
            </w:pPr>
            <w:r w:rsidRPr="002A34F9">
              <w:rPr>
                <w:rFonts w:ascii="HG丸ｺﾞｼｯｸM-PRO" w:eastAsia="HG丸ｺﾞｼｯｸM-PRO" w:hAnsi="HG丸ｺﾞｼｯｸM-PRO" w:hint="eastAsia"/>
              </w:rPr>
              <w:t xml:space="preserve">　環境家計簿：72回、環境教育：1,004回</w:t>
            </w:r>
          </w:p>
          <w:p w:rsidR="004C66A5" w:rsidRPr="002A34F9" w:rsidRDefault="004C66A5" w:rsidP="007B1930">
            <w:pPr>
              <w:ind w:leftChars="100" w:left="210"/>
              <w:rPr>
                <w:rFonts w:ascii="HG丸ｺﾞｼｯｸM-PRO" w:eastAsia="HG丸ｺﾞｼｯｸM-PRO" w:hAnsi="HG丸ｺﾞｼｯｸM-PRO"/>
              </w:rPr>
            </w:pPr>
            <w:r w:rsidRPr="002A34F9">
              <w:rPr>
                <w:rFonts w:ascii="HG丸ｺﾞｼｯｸM-PRO" w:eastAsia="HG丸ｺﾞｼｯｸM-PRO" w:hAnsi="HG丸ｺﾞｼｯｸM-PRO" w:hint="eastAsia"/>
              </w:rPr>
              <w:t xml:space="preserve">　自然環境：279回、省エネルギー：383回</w:t>
            </w:r>
          </w:p>
          <w:p w:rsidR="004C66A5" w:rsidRPr="002A34F9" w:rsidRDefault="004C66A5" w:rsidP="007B1930">
            <w:pPr>
              <w:ind w:leftChars="100" w:left="210"/>
              <w:rPr>
                <w:rFonts w:ascii="HG丸ｺﾞｼｯｸM-PRO" w:eastAsia="HG丸ｺﾞｼｯｸM-PRO" w:hAnsi="HG丸ｺﾞｼｯｸM-PRO"/>
              </w:rPr>
            </w:pPr>
            <w:r w:rsidRPr="002A34F9">
              <w:rPr>
                <w:rFonts w:ascii="HG丸ｺﾞｼｯｸM-PRO" w:eastAsia="HG丸ｺﾞｼｯｸM-PRO" w:hAnsi="HG丸ｺﾞｼｯｸM-PRO" w:hint="eastAsia"/>
              </w:rPr>
              <w:t xml:space="preserve">　新エネルギー：239回。リサイクル：554回</w:t>
            </w:r>
          </w:p>
          <w:p w:rsidR="004C66A5" w:rsidRPr="002A34F9" w:rsidRDefault="004C66A5" w:rsidP="007B1930">
            <w:pPr>
              <w:ind w:leftChars="100" w:left="210"/>
              <w:rPr>
                <w:rFonts w:ascii="HG丸ｺﾞｼｯｸM-PRO" w:eastAsia="HG丸ｺﾞｼｯｸM-PRO" w:hAnsi="HG丸ｺﾞｼｯｸM-PRO"/>
              </w:rPr>
            </w:pPr>
            <w:r w:rsidRPr="002A34F9">
              <w:rPr>
                <w:rFonts w:ascii="HG丸ｺﾞｼｯｸM-PRO" w:eastAsia="HG丸ｺﾞｼｯｸM-PRO" w:hAnsi="HG丸ｺﾞｼｯｸM-PRO" w:hint="eastAsia"/>
              </w:rPr>
              <w:t xml:space="preserve">　その他：296回</w:t>
            </w:r>
          </w:p>
          <w:p w:rsidR="004C66A5" w:rsidRPr="002A34F9" w:rsidRDefault="004C66A5" w:rsidP="007B1930">
            <w:pPr>
              <w:ind w:leftChars="100" w:left="210"/>
              <w:rPr>
                <w:rFonts w:ascii="HG丸ｺﾞｼｯｸM-PRO" w:eastAsia="HG丸ｺﾞｼｯｸM-PRO" w:hAnsi="HG丸ｺﾞｼｯｸM-PRO"/>
              </w:rPr>
            </w:pPr>
          </w:p>
          <w:p w:rsidR="00EB7778" w:rsidRPr="002A34F9" w:rsidRDefault="00EB7778" w:rsidP="007B1930">
            <w:pPr>
              <w:rPr>
                <w:rFonts w:ascii="HG丸ｺﾞｼｯｸM-PRO" w:eastAsia="HG丸ｺﾞｼｯｸM-PRO" w:hAnsi="HG丸ｺﾞｼｯｸM-PRO"/>
              </w:rPr>
            </w:pPr>
          </w:p>
          <w:p w:rsidR="00EB7778" w:rsidRPr="002A34F9" w:rsidRDefault="00EB7778" w:rsidP="007B1930">
            <w:pPr>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②行政と、消費者団体や環境団体などの市民セクター、販売事業者などの様々なセクターが参加する実行委員会を結成し、統一省エネラベルを利用して省エネ型家電製品の普及促進を図る大阪省エネラベルキャンペーンを実施。</w:t>
            </w:r>
          </w:p>
        </w:tc>
        <w:tc>
          <w:tcPr>
            <w:tcW w:w="1417" w:type="dxa"/>
            <w:vAlign w:val="center"/>
          </w:tcPr>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c>
          <w:tcPr>
            <w:tcW w:w="2693" w:type="dxa"/>
            <w:vAlign w:val="center"/>
          </w:tcPr>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r>
      <w:tr w:rsidR="00EB7778" w:rsidRPr="002A34F9" w:rsidTr="007B1930">
        <w:tc>
          <w:tcPr>
            <w:tcW w:w="2235" w:type="dxa"/>
            <w:vMerge w:val="restart"/>
            <w:vAlign w:val="center"/>
          </w:tcPr>
          <w:p w:rsidR="00EB7778" w:rsidRPr="002A34F9" w:rsidRDefault="00EB7778" w:rsidP="007B1930">
            <w:pPr>
              <w:rPr>
                <w:rFonts w:ascii="HG丸ｺﾞｼｯｸM-PRO" w:eastAsia="HG丸ｺﾞｼｯｸM-PRO" w:hAnsi="HG丸ｺﾞｼｯｸM-PRO"/>
              </w:rPr>
            </w:pPr>
            <w:r w:rsidRPr="002A34F9">
              <w:rPr>
                <w:rFonts w:ascii="ＭＳ 明朝" w:eastAsia="ＭＳ 明朝" w:hAnsi="ＭＳ 明朝" w:cs="ＭＳ 明朝" w:hint="eastAsia"/>
              </w:rPr>
              <w:t>➢</w:t>
            </w:r>
            <w:r w:rsidRPr="002A34F9">
              <w:rPr>
                <w:rFonts w:ascii="HG丸ｺﾞｼｯｸM-PRO" w:eastAsia="HG丸ｺﾞｼｯｸM-PRO" w:hAnsi="HG丸ｺﾞｼｯｸM-PRO" w:cs="ＭＳ 明朝" w:hint="eastAsia"/>
              </w:rPr>
              <w:t>普及啓発</w:t>
            </w:r>
          </w:p>
          <w:p w:rsidR="00EB7778" w:rsidRPr="002A34F9" w:rsidRDefault="00EB7778" w:rsidP="007B1930">
            <w:pPr>
              <w:rPr>
                <w:rFonts w:ascii="HG丸ｺﾞｼｯｸM-PRO" w:eastAsia="HG丸ｺﾞｼｯｸM-PRO" w:hAnsi="HG丸ｺﾞｼｯｸM-PRO"/>
              </w:rPr>
            </w:pPr>
          </w:p>
          <w:p w:rsidR="00EB7778" w:rsidRPr="002A34F9" w:rsidRDefault="00EB7778"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○環境教育等の推進</w:t>
            </w:r>
          </w:p>
        </w:tc>
        <w:tc>
          <w:tcPr>
            <w:tcW w:w="4394" w:type="dxa"/>
          </w:tcPr>
          <w:p w:rsidR="00EB7778" w:rsidRPr="002A34F9" w:rsidRDefault="00EB7778" w:rsidP="007B1930">
            <w:pPr>
              <w:spacing w:line="320" w:lineRule="exact"/>
              <w:rPr>
                <w:rFonts w:ascii="HG丸ｺﾞｼｯｸM-PRO" w:eastAsia="HG丸ｺﾞｼｯｸM-PRO" w:hAnsi="HG丸ｺﾞｼｯｸM-PRO"/>
              </w:rPr>
            </w:pPr>
            <w:r w:rsidRPr="002A34F9">
              <w:rPr>
                <w:rFonts w:ascii="HG丸ｺﾞｼｯｸM-PRO" w:eastAsia="HG丸ｺﾞｼｯｸM-PRO" w:hAnsi="HG丸ｺﾞｼｯｸM-PRO" w:hint="eastAsia"/>
              </w:rPr>
              <w:t>小・中学校における環境教育の推進事業</w:t>
            </w:r>
          </w:p>
          <w:p w:rsidR="00EB7778" w:rsidRPr="002A34F9" w:rsidRDefault="00EB7778" w:rsidP="007B1930">
            <w:pPr>
              <w:spacing w:line="320" w:lineRule="exact"/>
              <w:rPr>
                <w:rFonts w:ascii="HG丸ｺﾞｼｯｸM-PRO" w:eastAsia="HG丸ｺﾞｼｯｸM-PRO" w:hAnsi="HG丸ｺﾞｼｯｸM-PRO"/>
              </w:rPr>
            </w:pPr>
            <w:r w:rsidRPr="002A34F9">
              <w:rPr>
                <w:rFonts w:ascii="HG丸ｺﾞｼｯｸM-PRO" w:eastAsia="HG丸ｺﾞｼｯｸM-PRO" w:hAnsi="HG丸ｺﾞｼｯｸM-PRO" w:hint="eastAsia"/>
              </w:rPr>
              <w:t>（大阪の教育力向上プラン）</w:t>
            </w:r>
          </w:p>
          <w:p w:rsidR="00EB7778" w:rsidRPr="002A34F9" w:rsidRDefault="00EB7778" w:rsidP="007B1930">
            <w:pPr>
              <w:jc w:val="right"/>
              <w:rPr>
                <w:rFonts w:ascii="HG丸ｺﾞｼｯｸM-PRO" w:eastAsia="HG丸ｺﾞｼｯｸM-PRO" w:hAnsi="HG丸ｺﾞｼｯｸM-PRO"/>
              </w:rPr>
            </w:pPr>
            <w:r w:rsidRPr="002A34F9">
              <w:rPr>
                <w:rFonts w:ascii="HG丸ｺﾞｼｯｸM-PRO" w:eastAsia="HG丸ｺﾞｼｯｸM-PRO" w:hAnsi="HG丸ｺﾞｼｯｸM-PRO" w:hint="eastAsia"/>
              </w:rPr>
              <w:t>0千円（0千円）</w:t>
            </w:r>
          </w:p>
          <w:p w:rsidR="00EB7778" w:rsidRPr="002A34F9" w:rsidRDefault="00EB7778" w:rsidP="007B1930">
            <w:pPr>
              <w:jc w:val="left"/>
              <w:rPr>
                <w:rFonts w:ascii="HG丸ｺﾞｼｯｸM-PRO" w:eastAsia="HG丸ｺﾞｼｯｸM-PRO" w:hAnsi="HG丸ｺﾞｼｯｸM-PRO"/>
              </w:rPr>
            </w:pPr>
          </w:p>
        </w:tc>
        <w:tc>
          <w:tcPr>
            <w:tcW w:w="3402" w:type="dxa"/>
          </w:tcPr>
          <w:p w:rsidR="00EB7778" w:rsidRPr="002A34F9" w:rsidRDefault="00EB7778" w:rsidP="007B1930">
            <w:pPr>
              <w:ind w:firstLineChars="100" w:firstLine="210"/>
              <w:rPr>
                <w:rFonts w:ascii="HG丸ｺﾞｼｯｸM-PRO" w:eastAsia="HG丸ｺﾞｼｯｸM-PRO" w:hAnsi="HG丸ｺﾞｼｯｸM-PRO"/>
              </w:rPr>
            </w:pPr>
            <w:r w:rsidRPr="002A34F9">
              <w:rPr>
                <w:rFonts w:ascii="HG丸ｺﾞｼｯｸM-PRO" w:eastAsia="HG丸ｺﾞｼｯｸM-PRO" w:hAnsi="HG丸ｺﾞｼｯｸM-PRO" w:hint="eastAsia"/>
              </w:rPr>
              <w:t>持続可能な社会の構築をめざし児童・生徒が主体的に環境保全に取り組めるよう、小・中学校が企業や団体等の外部講師や学習教材を活用する取組を推進する。</w:t>
            </w:r>
          </w:p>
          <w:p w:rsidR="00EB7778" w:rsidRPr="002A34F9" w:rsidRDefault="00EB7778" w:rsidP="007B1930">
            <w:pPr>
              <w:ind w:firstLineChars="100" w:firstLine="210"/>
              <w:rPr>
                <w:rFonts w:ascii="HG丸ｺﾞｼｯｸM-PRO" w:eastAsia="HG丸ｺﾞｼｯｸM-PRO" w:hAnsi="HG丸ｺﾞｼｯｸM-PRO"/>
              </w:rPr>
            </w:pPr>
            <w:r w:rsidRPr="002A34F9">
              <w:rPr>
                <w:rFonts w:ascii="HG丸ｺﾞｼｯｸM-PRO" w:eastAsia="HG丸ｺﾞｼｯｸM-PRO" w:hAnsi="HG丸ｺﾞｼｯｸM-PRO" w:hint="eastAsia"/>
              </w:rPr>
              <w:t>また、各校で児童・生徒が取り組んだ内容について、その成果の普及の機会づくりに努める。</w:t>
            </w:r>
          </w:p>
        </w:tc>
        <w:tc>
          <w:tcPr>
            <w:tcW w:w="1843" w:type="dxa"/>
            <w:vAlign w:val="center"/>
          </w:tcPr>
          <w:p w:rsidR="00EB7778" w:rsidRPr="002A34F9" w:rsidRDefault="00EB7778"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環境教育実施率</w:t>
            </w:r>
          </w:p>
        </w:tc>
        <w:tc>
          <w:tcPr>
            <w:tcW w:w="1701" w:type="dxa"/>
            <w:vAlign w:val="center"/>
          </w:tcPr>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小学校91.5％</w:t>
            </w:r>
          </w:p>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中学校65.6％</w:t>
            </w:r>
          </w:p>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(2010年度)</w:t>
            </w:r>
          </w:p>
        </w:tc>
        <w:tc>
          <w:tcPr>
            <w:tcW w:w="1701" w:type="dxa"/>
            <w:vAlign w:val="center"/>
          </w:tcPr>
          <w:p w:rsidR="00EB7778" w:rsidRPr="002A34F9" w:rsidRDefault="00EB7778" w:rsidP="007B1930">
            <w:pPr>
              <w:spacing w:line="320" w:lineRule="exact"/>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小学校97.8％</w:t>
            </w:r>
          </w:p>
          <w:p w:rsidR="00EB7778" w:rsidRPr="002A34F9" w:rsidRDefault="00EB7778" w:rsidP="007B1930">
            <w:pPr>
              <w:spacing w:line="320" w:lineRule="exact"/>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中学校85.9％</w:t>
            </w:r>
          </w:p>
          <w:p w:rsidR="00EB7778" w:rsidRPr="002A34F9" w:rsidRDefault="00EB7778" w:rsidP="007B1930">
            <w:pPr>
              <w:spacing w:line="320" w:lineRule="exact"/>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(2011年度)</w:t>
            </w:r>
          </w:p>
          <w:p w:rsidR="00EB7778" w:rsidRPr="002A34F9" w:rsidRDefault="00EB7778" w:rsidP="007B1930">
            <w:pPr>
              <w:spacing w:line="320" w:lineRule="exact"/>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p w:rsidR="00EB7778" w:rsidRPr="002A34F9" w:rsidRDefault="00EB7778" w:rsidP="007B1930">
            <w:pPr>
              <w:spacing w:line="320" w:lineRule="exact"/>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小学校100％</w:t>
            </w:r>
          </w:p>
          <w:p w:rsidR="00EB7778" w:rsidRPr="002A34F9" w:rsidRDefault="00EB7778" w:rsidP="007B1930">
            <w:pPr>
              <w:spacing w:line="320" w:lineRule="exact"/>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中学校100％</w:t>
            </w:r>
          </w:p>
          <w:p w:rsidR="00EB7778" w:rsidRPr="002A34F9" w:rsidRDefault="00EB7778" w:rsidP="007B1930">
            <w:pPr>
              <w:spacing w:line="320" w:lineRule="exact"/>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(2012年度)</w:t>
            </w:r>
          </w:p>
        </w:tc>
        <w:tc>
          <w:tcPr>
            <w:tcW w:w="1701" w:type="dxa"/>
            <w:vAlign w:val="center"/>
          </w:tcPr>
          <w:p w:rsidR="00EB7778" w:rsidRPr="00104152" w:rsidRDefault="001F5BDF"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c>
          <w:tcPr>
            <w:tcW w:w="1417" w:type="dxa"/>
            <w:vAlign w:val="center"/>
          </w:tcPr>
          <w:p w:rsidR="00EB7778" w:rsidRPr="00104152" w:rsidRDefault="001F5BDF" w:rsidP="00E8419F">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c>
          <w:tcPr>
            <w:tcW w:w="2693" w:type="dxa"/>
            <w:vAlign w:val="center"/>
          </w:tcPr>
          <w:p w:rsidR="00EB7778" w:rsidRPr="00104152" w:rsidRDefault="001F5BDF" w:rsidP="001F5BDF">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r>
      <w:tr w:rsidR="00EB7778" w:rsidRPr="002A34F9" w:rsidTr="007B1930">
        <w:tc>
          <w:tcPr>
            <w:tcW w:w="2235" w:type="dxa"/>
            <w:vMerge/>
            <w:vAlign w:val="center"/>
          </w:tcPr>
          <w:p w:rsidR="00EB7778" w:rsidRPr="002A34F9" w:rsidRDefault="00EB7778" w:rsidP="007B1930">
            <w:pPr>
              <w:rPr>
                <w:rFonts w:ascii="HG丸ｺﾞｼｯｸM-PRO" w:eastAsia="HG丸ｺﾞｼｯｸM-PRO" w:hAnsi="HG丸ｺﾞｼｯｸM-PRO"/>
              </w:rPr>
            </w:pPr>
          </w:p>
        </w:tc>
        <w:tc>
          <w:tcPr>
            <w:tcW w:w="4394" w:type="dxa"/>
          </w:tcPr>
          <w:p w:rsidR="00EB7778" w:rsidRPr="002A34F9" w:rsidRDefault="00EB7778"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総合環境資源情報提供システムの運営</w:t>
            </w:r>
          </w:p>
          <w:p w:rsidR="00EB7778" w:rsidRPr="002A34F9" w:rsidRDefault="00EB7778" w:rsidP="007B1930">
            <w:pPr>
              <w:jc w:val="right"/>
              <w:rPr>
                <w:rFonts w:ascii="HG丸ｺﾞｼｯｸM-PRO" w:eastAsia="HG丸ｺﾞｼｯｸM-PRO" w:hAnsi="HG丸ｺﾞｼｯｸM-PRO"/>
              </w:rPr>
            </w:pPr>
            <w:r w:rsidRPr="002A34F9">
              <w:rPr>
                <w:rFonts w:ascii="HG丸ｺﾞｼｯｸM-PRO" w:eastAsia="HG丸ｺﾞｼｯｸM-PRO" w:hAnsi="HG丸ｺﾞｼｯｸM-PRO" w:hint="eastAsia"/>
              </w:rPr>
              <w:t>0千円（0千円）</w:t>
            </w:r>
          </w:p>
          <w:p w:rsidR="00FB0495" w:rsidRPr="002A34F9" w:rsidRDefault="00FB0495" w:rsidP="007B1930">
            <w:pPr>
              <w:rPr>
                <w:rFonts w:ascii="HG丸ｺﾞｼｯｸM-PRO" w:eastAsia="HG丸ｺﾞｼｯｸM-PRO" w:hAnsi="HG丸ｺﾞｼｯｸM-PRO"/>
              </w:rPr>
            </w:pPr>
          </w:p>
          <w:p w:rsidR="00EB7778" w:rsidRPr="002A34F9" w:rsidRDefault="00EB7778" w:rsidP="007B1930">
            <w:pPr>
              <w:rPr>
                <w:rFonts w:ascii="HG丸ｺﾞｼｯｸM-PRO" w:eastAsia="HG丸ｺﾞｼｯｸM-PRO" w:hAnsi="HG丸ｺﾞｼｯｸM-PRO"/>
              </w:rPr>
            </w:pPr>
          </w:p>
          <w:p w:rsidR="00EB7778" w:rsidRPr="002A34F9" w:rsidRDefault="00EB7778" w:rsidP="007B1930">
            <w:pPr>
              <w:rPr>
                <w:rFonts w:ascii="HG丸ｺﾞｼｯｸM-PRO" w:eastAsia="HG丸ｺﾞｼｯｸM-PRO" w:hAnsi="HG丸ｺﾞｼｯｸM-PRO"/>
              </w:rPr>
            </w:pPr>
          </w:p>
          <w:p w:rsidR="00EB7778" w:rsidRPr="002A34F9" w:rsidRDefault="00EB7778" w:rsidP="007B1930">
            <w:pPr>
              <w:rPr>
                <w:rFonts w:ascii="HG丸ｺﾞｼｯｸM-PRO" w:eastAsia="HG丸ｺﾞｼｯｸM-PRO" w:hAnsi="HG丸ｺﾞｼｯｸM-PRO"/>
              </w:rPr>
            </w:pPr>
          </w:p>
          <w:p w:rsidR="00EB7778" w:rsidRPr="002A34F9" w:rsidRDefault="00EB7778" w:rsidP="007B1930">
            <w:pPr>
              <w:rPr>
                <w:rFonts w:ascii="HG丸ｺﾞｼｯｸM-PRO" w:eastAsia="HG丸ｺﾞｼｯｸM-PRO" w:hAnsi="HG丸ｺﾞｼｯｸM-PRO"/>
              </w:rPr>
            </w:pPr>
          </w:p>
          <w:p w:rsidR="00EB7778" w:rsidRPr="002A34F9" w:rsidRDefault="00EB7778" w:rsidP="007B1930">
            <w:pPr>
              <w:rPr>
                <w:rFonts w:ascii="HG丸ｺﾞｼｯｸM-PRO" w:eastAsia="HG丸ｺﾞｼｯｸM-PRO" w:hAnsi="HG丸ｺﾞｼｯｸM-PRO"/>
              </w:rPr>
            </w:pPr>
          </w:p>
          <w:p w:rsidR="00EB7778" w:rsidRPr="002A34F9" w:rsidRDefault="00EB7778" w:rsidP="007B1930">
            <w:pPr>
              <w:ind w:right="840"/>
              <w:rPr>
                <w:rFonts w:ascii="HG丸ｺﾞｼｯｸM-PRO" w:eastAsia="HG丸ｺﾞｼｯｸM-PRO" w:hAnsi="HG丸ｺﾞｼｯｸM-PRO"/>
              </w:rPr>
            </w:pPr>
          </w:p>
        </w:tc>
        <w:tc>
          <w:tcPr>
            <w:tcW w:w="3402" w:type="dxa"/>
          </w:tcPr>
          <w:p w:rsidR="00EB7778" w:rsidRPr="002A34F9" w:rsidRDefault="00EB7778" w:rsidP="007B1930">
            <w:pPr>
              <w:ind w:firstLineChars="100" w:firstLine="210"/>
              <w:rPr>
                <w:rFonts w:ascii="HG丸ｺﾞｼｯｸM-PRO" w:eastAsia="HG丸ｺﾞｼｯｸM-PRO" w:hAnsi="HG丸ｺﾞｼｯｸM-PRO"/>
              </w:rPr>
            </w:pPr>
            <w:r w:rsidRPr="002A34F9">
              <w:rPr>
                <w:rFonts w:ascii="HG丸ｺﾞｼｯｸM-PRO" w:eastAsia="HG丸ｺﾞｼｯｸM-PRO" w:hAnsi="HG丸ｺﾞｼｯｸM-PRO" w:hint="eastAsia"/>
              </w:rPr>
              <w:t>環境イベント情報、環境学習施設情報、環境学習プログラム教材情報などの環境資源情報をデータベース化し、環境教育に取り組もうとする者が効率よく情報にアクセスできるようインターネット上にポータルサイト「エコあらかると」を運営し、府域の環境教育の取組みを支援する。</w:t>
            </w:r>
          </w:p>
        </w:tc>
        <w:tc>
          <w:tcPr>
            <w:tcW w:w="1843" w:type="dxa"/>
            <w:vAlign w:val="center"/>
          </w:tcPr>
          <w:p w:rsidR="00EB7778" w:rsidRPr="002A34F9" w:rsidRDefault="00EB7778"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「エコあらかると」による発信数</w:t>
            </w:r>
          </w:p>
        </w:tc>
        <w:tc>
          <w:tcPr>
            <w:tcW w:w="1701" w:type="dxa"/>
            <w:vAlign w:val="center"/>
          </w:tcPr>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399件</w:t>
            </w:r>
          </w:p>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(2010年度)</w:t>
            </w:r>
          </w:p>
        </w:tc>
        <w:tc>
          <w:tcPr>
            <w:tcW w:w="1701" w:type="dxa"/>
            <w:vAlign w:val="center"/>
          </w:tcPr>
          <w:p w:rsidR="00EB7778" w:rsidRPr="002A34F9" w:rsidRDefault="00EB7778" w:rsidP="007B1930">
            <w:pPr>
              <w:spacing w:line="320" w:lineRule="exact"/>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558件</w:t>
            </w:r>
          </w:p>
          <w:p w:rsidR="00EB7778" w:rsidRPr="002A34F9" w:rsidRDefault="00EB7778" w:rsidP="007B1930">
            <w:pPr>
              <w:spacing w:line="320" w:lineRule="exact"/>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(2011年度)</w:t>
            </w:r>
          </w:p>
          <w:p w:rsidR="00460EDB" w:rsidRPr="002A34F9" w:rsidRDefault="00460EDB" w:rsidP="007B1930">
            <w:pPr>
              <w:spacing w:line="320" w:lineRule="exact"/>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p w:rsidR="00460EDB" w:rsidRPr="002A34F9" w:rsidRDefault="00722358" w:rsidP="007B1930">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818</w:t>
            </w:r>
            <w:r w:rsidR="00460EDB" w:rsidRPr="002A34F9">
              <w:rPr>
                <w:rFonts w:ascii="HG丸ｺﾞｼｯｸM-PRO" w:eastAsia="HG丸ｺﾞｼｯｸM-PRO" w:hAnsi="HG丸ｺﾞｼｯｸM-PRO" w:hint="eastAsia"/>
              </w:rPr>
              <w:t>件</w:t>
            </w:r>
          </w:p>
          <w:p w:rsidR="00EB7778" w:rsidRPr="002A34F9" w:rsidRDefault="00460EDB" w:rsidP="007B1930">
            <w:pPr>
              <w:spacing w:line="320" w:lineRule="exact"/>
              <w:jc w:val="center"/>
              <w:rPr>
                <w:rFonts w:ascii="HG丸ｺﾞｼｯｸM-PRO" w:eastAsia="HG丸ｺﾞｼｯｸM-PRO" w:hAnsi="HG丸ｺﾞｼｯｸM-PRO"/>
              </w:rPr>
            </w:pPr>
            <w:r w:rsidRPr="002A34F9">
              <w:rPr>
                <w:rFonts w:ascii="HG丸ｺﾞｼｯｸM-PRO" w:eastAsia="HG丸ｺﾞｼｯｸM-PRO" w:hAnsi="HG丸ｺﾞｼｯｸM-PRO" w:hint="eastAsia"/>
                <w:kern w:val="0"/>
              </w:rPr>
              <w:t>（201</w:t>
            </w:r>
            <w:r w:rsidR="00722358">
              <w:rPr>
                <w:rFonts w:ascii="HG丸ｺﾞｼｯｸM-PRO" w:eastAsia="HG丸ｺﾞｼｯｸM-PRO" w:hAnsi="HG丸ｺﾞｼｯｸM-PRO" w:hint="eastAsia"/>
                <w:kern w:val="0"/>
              </w:rPr>
              <w:t>４</w:t>
            </w:r>
            <w:r w:rsidRPr="002A34F9">
              <w:rPr>
                <w:rFonts w:ascii="HG丸ｺﾞｼｯｸM-PRO" w:eastAsia="HG丸ｺﾞｼｯｸM-PRO" w:hAnsi="HG丸ｺﾞｼｯｸM-PRO" w:hint="eastAsia"/>
                <w:kern w:val="0"/>
              </w:rPr>
              <w:t>年度）</w:t>
            </w:r>
          </w:p>
        </w:tc>
        <w:tc>
          <w:tcPr>
            <w:tcW w:w="1701" w:type="dxa"/>
            <w:vAlign w:val="center"/>
          </w:tcPr>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600件</w:t>
            </w:r>
          </w:p>
        </w:tc>
        <w:tc>
          <w:tcPr>
            <w:tcW w:w="1417" w:type="dxa"/>
            <w:vAlign w:val="center"/>
          </w:tcPr>
          <w:p w:rsidR="00EB7778" w:rsidRPr="002A34F9" w:rsidRDefault="00EB7778" w:rsidP="00E8419F">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c>
          <w:tcPr>
            <w:tcW w:w="2693" w:type="dxa"/>
            <w:vAlign w:val="center"/>
          </w:tcPr>
          <w:p w:rsidR="00EB7778" w:rsidRPr="002A34F9" w:rsidRDefault="00722358" w:rsidP="00A8266E">
            <w:pPr>
              <w:rPr>
                <w:rFonts w:ascii="HG丸ｺﾞｼｯｸM-PRO" w:eastAsia="HG丸ｺﾞｼｯｸM-PRO" w:hAnsi="HG丸ｺﾞｼｯｸM-PRO"/>
              </w:rPr>
            </w:pPr>
            <w:r>
              <w:rPr>
                <w:rFonts w:ascii="HG丸ｺﾞｼｯｸM-PRO" w:eastAsia="HG丸ｺﾞｼｯｸM-PRO" w:hAnsi="HG丸ｺﾞｼｯｸM-PRO" w:hint="eastAsia"/>
                <w:color w:val="FF0000"/>
              </w:rPr>
              <w:t xml:space="preserve">　</w:t>
            </w:r>
            <w:r w:rsidRPr="00A80250">
              <w:rPr>
                <w:rFonts w:ascii="HG丸ｺﾞｼｯｸM-PRO" w:eastAsia="HG丸ｺﾞｼｯｸM-PRO" w:hAnsi="HG丸ｺﾞｼｯｸM-PRO" w:hint="eastAsia"/>
              </w:rPr>
              <w:t>イベント等でのチラシの配布や、STOP!温暖化メールマガジンへの掲載により認知度が向上し、目標を達成した。</w:t>
            </w:r>
          </w:p>
        </w:tc>
      </w:tr>
      <w:tr w:rsidR="00026739" w:rsidRPr="002A34F9" w:rsidTr="007B1930">
        <w:tc>
          <w:tcPr>
            <w:tcW w:w="2235" w:type="dxa"/>
            <w:vAlign w:val="center"/>
          </w:tcPr>
          <w:p w:rsidR="00026739" w:rsidRPr="002A34F9" w:rsidRDefault="00026739" w:rsidP="007B1930">
            <w:pPr>
              <w:ind w:left="210" w:hangingChars="100" w:hanging="210"/>
              <w:rPr>
                <w:rFonts w:ascii="HG丸ｺﾞｼｯｸM-PRO" w:eastAsia="HG丸ｺﾞｼｯｸM-PRO" w:hAnsi="HG丸ｺﾞｼｯｸM-PRO"/>
              </w:rPr>
            </w:pPr>
            <w:r w:rsidRPr="002A34F9">
              <w:rPr>
                <w:rFonts w:ascii="ＭＳ 明朝" w:eastAsia="ＭＳ 明朝" w:hAnsi="ＭＳ 明朝" w:cs="ＭＳ 明朝" w:hint="eastAsia"/>
              </w:rPr>
              <w:lastRenderedPageBreak/>
              <w:t>➢</w:t>
            </w:r>
            <w:r w:rsidRPr="002A34F9">
              <w:rPr>
                <w:rFonts w:ascii="HG丸ｺﾞｼｯｸM-PRO" w:eastAsia="HG丸ｺﾞｼｯｸM-PRO" w:hAnsi="HG丸ｺﾞｼｯｸM-PRO" w:cs="ＭＳ 明朝" w:hint="eastAsia"/>
              </w:rPr>
              <w:t>住宅・設備・機器等の省エネ・省CO2化</w:t>
            </w:r>
          </w:p>
          <w:p w:rsidR="00026739" w:rsidRPr="002A34F9" w:rsidRDefault="00026739" w:rsidP="007B1930">
            <w:pPr>
              <w:rPr>
                <w:rFonts w:ascii="HG丸ｺﾞｼｯｸM-PRO" w:eastAsia="HG丸ｺﾞｼｯｸM-PRO" w:hAnsi="HG丸ｺﾞｼｯｸM-PRO"/>
              </w:rPr>
            </w:pPr>
          </w:p>
          <w:p w:rsidR="00026739" w:rsidRPr="002A34F9" w:rsidRDefault="00026739" w:rsidP="007B1930">
            <w:pPr>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○新増築時の環境配慮措置の取組の促進</w:t>
            </w:r>
          </w:p>
        </w:tc>
        <w:tc>
          <w:tcPr>
            <w:tcW w:w="4394" w:type="dxa"/>
          </w:tcPr>
          <w:p w:rsidR="00026739" w:rsidRPr="002A34F9" w:rsidRDefault="00026739"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建築物の環境配慮制度推進事業</w:t>
            </w:r>
          </w:p>
          <w:p w:rsidR="00026739" w:rsidRPr="002A34F9" w:rsidRDefault="00305782" w:rsidP="007B1930">
            <w:pPr>
              <w:jc w:val="right"/>
              <w:rPr>
                <w:rFonts w:ascii="HG丸ｺﾞｼｯｸM-PRO" w:eastAsia="HG丸ｺﾞｼｯｸM-PRO" w:hAnsi="HG丸ｺﾞｼｯｸM-PRO"/>
              </w:rPr>
            </w:pPr>
            <w:r w:rsidRPr="002A34F9">
              <w:rPr>
                <w:rFonts w:ascii="HG丸ｺﾞｼｯｸM-PRO" w:eastAsia="HG丸ｺﾞｼｯｸM-PRO" w:hAnsi="HG丸ｺﾞｼｯｸM-PRO" w:hint="eastAsia"/>
                <w:kern w:val="0"/>
              </w:rPr>
              <w:t>1,811千円（1,724千円）</w:t>
            </w:r>
          </w:p>
          <w:p w:rsidR="00026739" w:rsidRPr="002A34F9" w:rsidRDefault="00026739" w:rsidP="007B1930">
            <w:pPr>
              <w:ind w:right="210"/>
              <w:jc w:val="left"/>
              <w:rPr>
                <w:rFonts w:ascii="HG丸ｺﾞｼｯｸM-PRO" w:eastAsia="HG丸ｺﾞｼｯｸM-PRO" w:hAnsi="HG丸ｺﾞｼｯｸM-PRO"/>
              </w:rPr>
            </w:pPr>
          </w:p>
        </w:tc>
        <w:tc>
          <w:tcPr>
            <w:tcW w:w="3402" w:type="dxa"/>
          </w:tcPr>
          <w:p w:rsidR="00026739" w:rsidRPr="002A34F9" w:rsidRDefault="00026739" w:rsidP="007B1930">
            <w:pPr>
              <w:ind w:firstLineChars="100" w:firstLine="210"/>
              <w:rPr>
                <w:rFonts w:ascii="HG丸ｺﾞｼｯｸM-PRO" w:eastAsia="HG丸ｺﾞｼｯｸM-PRO" w:hAnsi="HG丸ｺﾞｼｯｸM-PRO"/>
              </w:rPr>
            </w:pPr>
            <w:r w:rsidRPr="002A34F9">
              <w:rPr>
                <w:rFonts w:ascii="HG丸ｺﾞｼｯｸM-PRO" w:eastAsia="HG丸ｺﾞｼｯｸM-PRO" w:hAnsi="HG丸ｺﾞｼｯｸM-PRO" w:hint="eastAsia"/>
              </w:rPr>
              <w:t>「大阪府温暖化の防止等に関する条例」に定められた建築物の環境配慮制度に基づく届出の指導助言及び届出の概要の公表等の事務を実施するとともに、優れた取組に対する顕彰や制度の周知を実施する。</w:t>
            </w:r>
          </w:p>
        </w:tc>
        <w:tc>
          <w:tcPr>
            <w:tcW w:w="1843" w:type="dxa"/>
            <w:vAlign w:val="center"/>
          </w:tcPr>
          <w:p w:rsidR="00026739" w:rsidRPr="002A34F9" w:rsidRDefault="00026739"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建築物環境計画書届出のうち環境配慮措置が大変良好な（Ｓ又はＡ評価である）建築物の割合</w:t>
            </w:r>
          </w:p>
          <w:p w:rsidR="00026739" w:rsidRPr="002A34F9" w:rsidRDefault="00026739"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（Ｓ：素晴らしい、Ａ：大変よい、Ｂ＋：良い、Ｂ－：やや劣る、Ｃ：劣る　の５段階評価）</w:t>
            </w:r>
          </w:p>
        </w:tc>
        <w:tc>
          <w:tcPr>
            <w:tcW w:w="1701" w:type="dxa"/>
            <w:vAlign w:val="center"/>
          </w:tcPr>
          <w:p w:rsidR="00026739" w:rsidRPr="002A34F9" w:rsidRDefault="00026739"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20％程度</w:t>
            </w:r>
          </w:p>
          <w:p w:rsidR="00026739" w:rsidRPr="002A34F9" w:rsidRDefault="00026739"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(2010年度)</w:t>
            </w:r>
          </w:p>
        </w:tc>
        <w:tc>
          <w:tcPr>
            <w:tcW w:w="1701" w:type="dxa"/>
            <w:vAlign w:val="center"/>
          </w:tcPr>
          <w:p w:rsidR="00305782" w:rsidRPr="002A34F9" w:rsidRDefault="00305782"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34％</w:t>
            </w:r>
          </w:p>
          <w:p w:rsidR="00026739" w:rsidRPr="002A34F9" w:rsidRDefault="00305782"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kern w:val="0"/>
              </w:rPr>
              <w:t>(2014年度)</w:t>
            </w:r>
          </w:p>
        </w:tc>
        <w:tc>
          <w:tcPr>
            <w:tcW w:w="1701" w:type="dxa"/>
            <w:vAlign w:val="center"/>
          </w:tcPr>
          <w:p w:rsidR="00026739" w:rsidRPr="002A34F9" w:rsidRDefault="00026739"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rPr>
              <w:t>30%</w:t>
            </w:r>
          </w:p>
        </w:tc>
        <w:tc>
          <w:tcPr>
            <w:tcW w:w="1417" w:type="dxa"/>
            <w:vAlign w:val="center"/>
          </w:tcPr>
          <w:p w:rsidR="00026739" w:rsidRPr="002A34F9" w:rsidRDefault="00026739" w:rsidP="00E8419F">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c>
          <w:tcPr>
            <w:tcW w:w="2693" w:type="dxa"/>
          </w:tcPr>
          <w:p w:rsidR="00026739" w:rsidRPr="002A34F9" w:rsidRDefault="00026739"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計画策定時における届出対象となる建築物について評価した。</w:t>
            </w:r>
          </w:p>
        </w:tc>
      </w:tr>
      <w:tr w:rsidR="007F2580" w:rsidRPr="002A34F9" w:rsidTr="007B1930">
        <w:tc>
          <w:tcPr>
            <w:tcW w:w="2235" w:type="dxa"/>
            <w:tcBorders>
              <w:bottom w:val="single" w:sz="4" w:space="0" w:color="auto"/>
            </w:tcBorders>
            <w:vAlign w:val="center"/>
          </w:tcPr>
          <w:p w:rsidR="00EB7778" w:rsidRPr="002A34F9" w:rsidRDefault="00EB7778" w:rsidP="007B1930">
            <w:pPr>
              <w:ind w:left="210" w:hangingChars="100" w:hanging="210"/>
              <w:rPr>
                <w:rFonts w:ascii="HG丸ｺﾞｼｯｸM-PRO" w:eastAsia="HG丸ｺﾞｼｯｸM-PRO" w:hAnsi="HG丸ｺﾞｼｯｸM-PRO"/>
              </w:rPr>
            </w:pPr>
            <w:r w:rsidRPr="002A34F9">
              <w:rPr>
                <w:rFonts w:ascii="ＭＳ 明朝" w:eastAsia="ＭＳ 明朝" w:hAnsi="ＭＳ 明朝" w:cs="ＭＳ 明朝" w:hint="eastAsia"/>
              </w:rPr>
              <w:t>➢</w:t>
            </w:r>
            <w:r w:rsidRPr="002A34F9">
              <w:rPr>
                <w:rFonts w:ascii="HG丸ｺﾞｼｯｸM-PRO" w:eastAsia="HG丸ｺﾞｼｯｸM-PRO" w:hAnsi="HG丸ｺﾞｼｯｸM-PRO" w:hint="eastAsia"/>
              </w:rPr>
              <w:t>住宅・設備・機器等の省エネ・省</w:t>
            </w:r>
            <w:r w:rsidRPr="002A34F9">
              <w:rPr>
                <w:rFonts w:ascii="HG丸ｺﾞｼｯｸM-PRO" w:eastAsia="HG丸ｺﾞｼｯｸM-PRO" w:hAnsi="HG丸ｺﾞｼｯｸM-PRO"/>
              </w:rPr>
              <w:t>CO2</w:t>
            </w:r>
            <w:r w:rsidRPr="002A34F9">
              <w:rPr>
                <w:rFonts w:ascii="HG丸ｺﾞｼｯｸM-PRO" w:eastAsia="HG丸ｺﾞｼｯｸM-PRO" w:hAnsi="HG丸ｺﾞｼｯｸM-PRO" w:hint="eastAsia"/>
              </w:rPr>
              <w:t>化</w:t>
            </w:r>
          </w:p>
          <w:p w:rsidR="00EB7778" w:rsidRPr="002A34F9" w:rsidRDefault="00EB7778" w:rsidP="007B1930">
            <w:pPr>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○省エネ・省CO2機器への買換え促進</w:t>
            </w:r>
          </w:p>
        </w:tc>
        <w:tc>
          <w:tcPr>
            <w:tcW w:w="4394" w:type="dxa"/>
            <w:tcBorders>
              <w:bottom w:val="single" w:sz="4" w:space="0" w:color="auto"/>
            </w:tcBorders>
            <w:vAlign w:val="center"/>
          </w:tcPr>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c>
          <w:tcPr>
            <w:tcW w:w="3402" w:type="dxa"/>
            <w:tcBorders>
              <w:bottom w:val="single" w:sz="4" w:space="0" w:color="auto"/>
            </w:tcBorders>
          </w:tcPr>
          <w:p w:rsidR="00EB7778" w:rsidRPr="002A34F9" w:rsidRDefault="00EB7778" w:rsidP="007B1930">
            <w:pPr>
              <w:ind w:firstLineChars="100" w:firstLine="210"/>
              <w:rPr>
                <w:rFonts w:ascii="HG丸ｺﾞｼｯｸM-PRO" w:eastAsia="HG丸ｺﾞｼｯｸM-PRO" w:hAnsi="HG丸ｺﾞｼｯｸM-PRO"/>
              </w:rPr>
            </w:pPr>
            <w:r w:rsidRPr="002A34F9">
              <w:rPr>
                <w:rFonts w:ascii="HG丸ｺﾞｼｯｸM-PRO" w:eastAsia="HG丸ｺﾞｼｯｸM-PRO" w:hAnsi="HG丸ｺﾞｼｯｸM-PRO" w:hint="eastAsia"/>
              </w:rPr>
              <w:t>府ＨＰ「省エネ生活のすすめ」において、省エネ性能の機器や省エネ機器の見分け方などの情報を紹介。</w:t>
            </w:r>
          </w:p>
        </w:tc>
        <w:tc>
          <w:tcPr>
            <w:tcW w:w="1843" w:type="dxa"/>
            <w:tcBorders>
              <w:bottom w:val="single" w:sz="4" w:space="0" w:color="auto"/>
            </w:tcBorders>
            <w:vAlign w:val="center"/>
          </w:tcPr>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c>
          <w:tcPr>
            <w:tcW w:w="1701" w:type="dxa"/>
            <w:tcBorders>
              <w:bottom w:val="single" w:sz="4" w:space="0" w:color="auto"/>
            </w:tcBorders>
            <w:vAlign w:val="center"/>
          </w:tcPr>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c>
          <w:tcPr>
            <w:tcW w:w="1701" w:type="dxa"/>
            <w:tcBorders>
              <w:bottom w:val="single" w:sz="4" w:space="0" w:color="auto"/>
            </w:tcBorders>
            <w:vAlign w:val="center"/>
          </w:tcPr>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c>
          <w:tcPr>
            <w:tcW w:w="1701" w:type="dxa"/>
            <w:tcBorders>
              <w:bottom w:val="single" w:sz="4" w:space="0" w:color="auto"/>
            </w:tcBorders>
            <w:vAlign w:val="center"/>
          </w:tcPr>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c>
          <w:tcPr>
            <w:tcW w:w="1417" w:type="dxa"/>
            <w:tcBorders>
              <w:bottom w:val="single" w:sz="4" w:space="0" w:color="auto"/>
            </w:tcBorders>
            <w:vAlign w:val="center"/>
          </w:tcPr>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c>
          <w:tcPr>
            <w:tcW w:w="2693" w:type="dxa"/>
            <w:tcBorders>
              <w:bottom w:val="single" w:sz="4" w:space="0" w:color="auto"/>
            </w:tcBorders>
            <w:vAlign w:val="center"/>
          </w:tcPr>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r>
      <w:tr w:rsidR="007F2580" w:rsidRPr="002A34F9" w:rsidTr="007B1930">
        <w:tc>
          <w:tcPr>
            <w:tcW w:w="21087" w:type="dxa"/>
            <w:gridSpan w:val="9"/>
            <w:shd w:val="clear" w:color="auto" w:fill="FFFF99"/>
          </w:tcPr>
          <w:p w:rsidR="00EB7778" w:rsidRPr="002A34F9" w:rsidRDefault="00EB7778"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（２）民生（業務）部門</w:t>
            </w:r>
          </w:p>
        </w:tc>
      </w:tr>
      <w:tr w:rsidR="00026739" w:rsidRPr="002A34F9" w:rsidTr="007B1930">
        <w:tc>
          <w:tcPr>
            <w:tcW w:w="2235" w:type="dxa"/>
            <w:vAlign w:val="center"/>
          </w:tcPr>
          <w:p w:rsidR="00026739" w:rsidRPr="002A34F9" w:rsidRDefault="00026739" w:rsidP="007B1930">
            <w:pPr>
              <w:ind w:left="210" w:hangingChars="100" w:hanging="210"/>
              <w:rPr>
                <w:rFonts w:ascii="HG丸ｺﾞｼｯｸM-PRO" w:eastAsia="HG丸ｺﾞｼｯｸM-PRO" w:hAnsi="HG丸ｺﾞｼｯｸM-PRO" w:cs="ＭＳ 明朝"/>
              </w:rPr>
            </w:pPr>
            <w:r w:rsidRPr="002A34F9">
              <w:rPr>
                <w:rFonts w:ascii="ＭＳ 明朝" w:eastAsia="ＭＳ 明朝" w:hAnsi="ＭＳ 明朝" w:cs="ＭＳ 明朝" w:hint="eastAsia"/>
              </w:rPr>
              <w:t>➢</w:t>
            </w:r>
            <w:r w:rsidRPr="002A34F9">
              <w:rPr>
                <w:rFonts w:ascii="HG丸ｺﾞｼｯｸM-PRO" w:eastAsia="HG丸ｺﾞｼｯｸM-PRO" w:hAnsi="HG丸ｺﾞｼｯｸM-PRO" w:cs="ＭＳ 明朝" w:hint="eastAsia"/>
              </w:rPr>
              <w:t>建築物・設備・機器等の省エネ・省CO2化</w:t>
            </w:r>
          </w:p>
          <w:p w:rsidR="00026739" w:rsidRPr="002A34F9" w:rsidRDefault="00026739" w:rsidP="007B1930">
            <w:pPr>
              <w:rPr>
                <w:rFonts w:ascii="HG丸ｺﾞｼｯｸM-PRO" w:eastAsia="HG丸ｺﾞｼｯｸM-PRO" w:hAnsi="HG丸ｺﾞｼｯｸM-PRO" w:cs="ＭＳ 明朝"/>
              </w:rPr>
            </w:pPr>
          </w:p>
          <w:p w:rsidR="00026739" w:rsidRPr="002A34F9" w:rsidRDefault="00026739" w:rsidP="007B1930">
            <w:pPr>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cs="ＭＳ 明朝" w:hint="eastAsia"/>
              </w:rPr>
              <w:t>○</w:t>
            </w:r>
            <w:r w:rsidRPr="002A34F9">
              <w:rPr>
                <w:rFonts w:ascii="HG丸ｺﾞｼｯｸM-PRO" w:eastAsia="HG丸ｺﾞｼｯｸM-PRO" w:hAnsi="HG丸ｺﾞｼｯｸM-PRO" w:hint="eastAsia"/>
              </w:rPr>
              <w:t>新増築時の環境配慮措置の取組の促進</w:t>
            </w:r>
          </w:p>
        </w:tc>
        <w:tc>
          <w:tcPr>
            <w:tcW w:w="4394" w:type="dxa"/>
          </w:tcPr>
          <w:p w:rsidR="00026739" w:rsidRPr="002A34F9" w:rsidRDefault="00026739"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建築物の環境配慮制度推進事業【再掲】</w:t>
            </w:r>
          </w:p>
          <w:p w:rsidR="0059381D" w:rsidRPr="002A34F9" w:rsidRDefault="00305782" w:rsidP="007B1930">
            <w:pPr>
              <w:jc w:val="right"/>
              <w:rPr>
                <w:rFonts w:ascii="HG丸ｺﾞｼｯｸM-PRO" w:eastAsia="HG丸ｺﾞｼｯｸM-PRO" w:hAnsi="HG丸ｺﾞｼｯｸM-PRO"/>
              </w:rPr>
            </w:pPr>
            <w:r w:rsidRPr="002A34F9">
              <w:rPr>
                <w:rFonts w:ascii="HG丸ｺﾞｼｯｸM-PRO" w:eastAsia="HG丸ｺﾞｼｯｸM-PRO" w:hAnsi="HG丸ｺﾞｼｯｸM-PRO" w:hint="eastAsia"/>
                <w:kern w:val="0"/>
              </w:rPr>
              <w:t>1,811千円（1,724千円）</w:t>
            </w:r>
          </w:p>
          <w:p w:rsidR="00026739" w:rsidRPr="002A34F9" w:rsidRDefault="00026739" w:rsidP="007B1930">
            <w:pPr>
              <w:jc w:val="right"/>
              <w:rPr>
                <w:rFonts w:ascii="HG丸ｺﾞｼｯｸM-PRO" w:eastAsia="HG丸ｺﾞｼｯｸM-PRO" w:hAnsi="HG丸ｺﾞｼｯｸM-PRO"/>
              </w:rPr>
            </w:pPr>
          </w:p>
        </w:tc>
        <w:tc>
          <w:tcPr>
            <w:tcW w:w="3402" w:type="dxa"/>
          </w:tcPr>
          <w:p w:rsidR="00026739" w:rsidRPr="002A34F9" w:rsidRDefault="00026739"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（１）の内容と同様</w:t>
            </w:r>
          </w:p>
        </w:tc>
        <w:tc>
          <w:tcPr>
            <w:tcW w:w="1843" w:type="dxa"/>
            <w:vAlign w:val="center"/>
          </w:tcPr>
          <w:p w:rsidR="00026739" w:rsidRPr="002A34F9" w:rsidRDefault="00026739" w:rsidP="007B1930">
            <w:pPr>
              <w:spacing w:line="320" w:lineRule="exact"/>
              <w:rPr>
                <w:rFonts w:ascii="HG丸ｺﾞｼｯｸM-PRO" w:eastAsia="HG丸ｺﾞｼｯｸM-PRO" w:hAnsi="HG丸ｺﾞｼｯｸM-PRO"/>
              </w:rPr>
            </w:pPr>
            <w:r w:rsidRPr="002A34F9">
              <w:rPr>
                <w:rFonts w:ascii="HG丸ｺﾞｼｯｸM-PRO" w:eastAsia="HG丸ｺﾞｼｯｸM-PRO" w:hAnsi="HG丸ｺﾞｼｯｸM-PRO" w:hint="eastAsia"/>
              </w:rPr>
              <w:t>建築物環境計画書届出のうち環境配慮措置が大変良好な（Ｓ又はＡ評価である）建築物の割合</w:t>
            </w:r>
          </w:p>
          <w:p w:rsidR="00026739" w:rsidRPr="002A34F9" w:rsidRDefault="00026739" w:rsidP="007B1930">
            <w:pPr>
              <w:spacing w:line="320" w:lineRule="exact"/>
              <w:rPr>
                <w:rFonts w:ascii="HG丸ｺﾞｼｯｸM-PRO" w:eastAsia="HG丸ｺﾞｼｯｸM-PRO" w:hAnsi="HG丸ｺﾞｼｯｸM-PRO"/>
              </w:rPr>
            </w:pPr>
            <w:r w:rsidRPr="002A34F9">
              <w:rPr>
                <w:rFonts w:ascii="HG丸ｺﾞｼｯｸM-PRO" w:eastAsia="HG丸ｺﾞｼｯｸM-PRO" w:hAnsi="HG丸ｺﾞｼｯｸM-PRO" w:hint="eastAsia"/>
              </w:rPr>
              <w:t>（Ｓ：素晴らしい、Ａ：大変よい、Ｂ＋：良い、Ｂ－：やや劣る、Ｃ：劣る　の５段階評価）</w:t>
            </w:r>
          </w:p>
        </w:tc>
        <w:tc>
          <w:tcPr>
            <w:tcW w:w="1701" w:type="dxa"/>
            <w:vAlign w:val="center"/>
          </w:tcPr>
          <w:p w:rsidR="00026739" w:rsidRPr="002A34F9" w:rsidRDefault="00026739"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25％程度</w:t>
            </w:r>
          </w:p>
          <w:p w:rsidR="00026739" w:rsidRPr="002A34F9" w:rsidRDefault="00026739"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(2010年度)</w:t>
            </w:r>
          </w:p>
        </w:tc>
        <w:tc>
          <w:tcPr>
            <w:tcW w:w="1701" w:type="dxa"/>
            <w:vAlign w:val="center"/>
          </w:tcPr>
          <w:p w:rsidR="00305782" w:rsidRPr="002A34F9" w:rsidRDefault="00305782"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34％</w:t>
            </w:r>
          </w:p>
          <w:p w:rsidR="00026739" w:rsidRPr="002A34F9" w:rsidRDefault="00305782"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kern w:val="0"/>
              </w:rPr>
              <w:t>(2014年度)</w:t>
            </w:r>
          </w:p>
        </w:tc>
        <w:tc>
          <w:tcPr>
            <w:tcW w:w="1701" w:type="dxa"/>
            <w:vAlign w:val="center"/>
          </w:tcPr>
          <w:p w:rsidR="00026739" w:rsidRPr="002A34F9" w:rsidRDefault="00026739"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rPr>
              <w:t>30%</w:t>
            </w:r>
          </w:p>
        </w:tc>
        <w:tc>
          <w:tcPr>
            <w:tcW w:w="1417" w:type="dxa"/>
            <w:vAlign w:val="center"/>
          </w:tcPr>
          <w:p w:rsidR="00026739" w:rsidRPr="002A34F9" w:rsidRDefault="00026739" w:rsidP="00F040C3">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c>
          <w:tcPr>
            <w:tcW w:w="2693" w:type="dxa"/>
          </w:tcPr>
          <w:p w:rsidR="00026739" w:rsidRPr="002A34F9" w:rsidRDefault="00026739"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計画策定時における届出対象となる建築物について評価した。</w:t>
            </w:r>
          </w:p>
        </w:tc>
      </w:tr>
      <w:tr w:rsidR="007F2580" w:rsidRPr="002A34F9" w:rsidTr="007B1930">
        <w:tc>
          <w:tcPr>
            <w:tcW w:w="2235" w:type="dxa"/>
            <w:tcBorders>
              <w:bottom w:val="single" w:sz="4" w:space="0" w:color="auto"/>
            </w:tcBorders>
            <w:vAlign w:val="center"/>
          </w:tcPr>
          <w:p w:rsidR="00026739" w:rsidRPr="002A34F9" w:rsidRDefault="00026739" w:rsidP="007B1930">
            <w:pPr>
              <w:ind w:left="210" w:hangingChars="100" w:hanging="210"/>
              <w:rPr>
                <w:rFonts w:ascii="HG丸ｺﾞｼｯｸM-PRO" w:eastAsia="HG丸ｺﾞｼｯｸM-PRO" w:hAnsi="HG丸ｺﾞｼｯｸM-PRO" w:cs="ＭＳ 明朝"/>
              </w:rPr>
            </w:pPr>
            <w:r w:rsidRPr="002A34F9">
              <w:rPr>
                <w:rFonts w:ascii="ＭＳ 明朝" w:eastAsia="ＭＳ 明朝" w:hAnsi="ＭＳ 明朝" w:cs="ＭＳ 明朝" w:hint="eastAsia"/>
              </w:rPr>
              <w:t>➢</w:t>
            </w:r>
            <w:r w:rsidRPr="002A34F9">
              <w:rPr>
                <w:rFonts w:ascii="HG丸ｺﾞｼｯｸM-PRO" w:eastAsia="HG丸ｺﾞｼｯｸM-PRO" w:hAnsi="HG丸ｺﾞｼｯｸM-PRO" w:cs="ＭＳ 明朝" w:hint="eastAsia"/>
              </w:rPr>
              <w:t>建築物・設備・機器等の省エネ・省CO2化</w:t>
            </w:r>
          </w:p>
          <w:p w:rsidR="00026739" w:rsidRPr="002A34F9" w:rsidRDefault="00026739" w:rsidP="007B1930">
            <w:pPr>
              <w:rPr>
                <w:rFonts w:ascii="HG丸ｺﾞｼｯｸM-PRO" w:eastAsia="HG丸ｺﾞｼｯｸM-PRO" w:hAnsi="HG丸ｺﾞｼｯｸM-PRO" w:cs="ＭＳ 明朝"/>
              </w:rPr>
            </w:pPr>
          </w:p>
          <w:p w:rsidR="00026739" w:rsidRPr="002A34F9" w:rsidRDefault="00026739" w:rsidP="007B1930">
            <w:pPr>
              <w:rPr>
                <w:rFonts w:ascii="HG丸ｺﾞｼｯｸM-PRO" w:eastAsia="HG丸ｺﾞｼｯｸM-PRO" w:hAnsi="HG丸ｺﾞｼｯｸM-PRO"/>
              </w:rPr>
            </w:pPr>
            <w:r w:rsidRPr="002A34F9">
              <w:rPr>
                <w:rFonts w:ascii="HG丸ｺﾞｼｯｸM-PRO" w:eastAsia="HG丸ｺﾞｼｯｸM-PRO" w:hAnsi="HG丸ｺﾞｼｯｸM-PRO" w:cs="ＭＳ 明朝" w:hint="eastAsia"/>
              </w:rPr>
              <w:t>○</w:t>
            </w:r>
            <w:r w:rsidRPr="002A34F9">
              <w:rPr>
                <w:rFonts w:ascii="HG丸ｺﾞｼｯｸM-PRO" w:eastAsia="HG丸ｺﾞｼｯｸM-PRO" w:hAnsi="HG丸ｺﾞｼｯｸM-PRO" w:hint="eastAsia"/>
              </w:rPr>
              <w:t>既存建築物への対</w:t>
            </w:r>
          </w:p>
          <w:p w:rsidR="00026739" w:rsidRPr="002A34F9" w:rsidRDefault="00026739"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 xml:space="preserve">　策</w:t>
            </w:r>
          </w:p>
        </w:tc>
        <w:tc>
          <w:tcPr>
            <w:tcW w:w="4394" w:type="dxa"/>
            <w:tcBorders>
              <w:bottom w:val="single" w:sz="4" w:space="0" w:color="auto"/>
            </w:tcBorders>
            <w:vAlign w:val="center"/>
          </w:tcPr>
          <w:p w:rsidR="00026739" w:rsidRPr="002A34F9" w:rsidRDefault="00026739"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c>
          <w:tcPr>
            <w:tcW w:w="3402" w:type="dxa"/>
            <w:tcBorders>
              <w:bottom w:val="single" w:sz="4" w:space="0" w:color="auto"/>
            </w:tcBorders>
            <w:vAlign w:val="center"/>
          </w:tcPr>
          <w:p w:rsidR="00026739" w:rsidRPr="002A34F9" w:rsidRDefault="00026739"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c>
          <w:tcPr>
            <w:tcW w:w="1843" w:type="dxa"/>
            <w:tcBorders>
              <w:bottom w:val="single" w:sz="4" w:space="0" w:color="auto"/>
            </w:tcBorders>
            <w:vAlign w:val="center"/>
          </w:tcPr>
          <w:p w:rsidR="00026739" w:rsidRPr="002A34F9" w:rsidRDefault="00026739"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既存建築物対策の評価手法や届出制度（任意制度）</w:t>
            </w:r>
          </w:p>
        </w:tc>
        <w:tc>
          <w:tcPr>
            <w:tcW w:w="1701" w:type="dxa"/>
            <w:tcBorders>
              <w:bottom w:val="single" w:sz="4" w:space="0" w:color="auto"/>
            </w:tcBorders>
            <w:vAlign w:val="center"/>
          </w:tcPr>
          <w:p w:rsidR="00026739" w:rsidRPr="002A34F9" w:rsidRDefault="00026739"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c>
          <w:tcPr>
            <w:tcW w:w="1701" w:type="dxa"/>
            <w:tcBorders>
              <w:bottom w:val="single" w:sz="4" w:space="0" w:color="auto"/>
            </w:tcBorders>
            <w:vAlign w:val="center"/>
          </w:tcPr>
          <w:p w:rsidR="00026739" w:rsidRPr="002A34F9" w:rsidRDefault="00026739"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現状で関連施策や事業はないが、他の評価手法等の検討中。</w:t>
            </w:r>
          </w:p>
        </w:tc>
        <w:tc>
          <w:tcPr>
            <w:tcW w:w="1701" w:type="dxa"/>
            <w:tcBorders>
              <w:bottom w:val="single" w:sz="4" w:space="0" w:color="auto"/>
            </w:tcBorders>
            <w:vAlign w:val="center"/>
          </w:tcPr>
          <w:p w:rsidR="00026739" w:rsidRPr="002A34F9" w:rsidRDefault="00026739" w:rsidP="007B1930">
            <w:pPr>
              <w:jc w:val="left"/>
              <w:rPr>
                <w:rFonts w:ascii="HG丸ｺﾞｼｯｸM-PRO" w:eastAsia="HG丸ｺﾞｼｯｸM-PRO" w:hAnsi="HG丸ｺﾞｼｯｸM-PRO"/>
              </w:rPr>
            </w:pPr>
            <w:r w:rsidRPr="002A34F9">
              <w:rPr>
                <w:rFonts w:ascii="HG丸ｺﾞｼｯｸM-PRO" w:eastAsia="HG丸ｺﾞｼｯｸM-PRO" w:hAnsi="HG丸ｺﾞｼｯｸM-PRO" w:hint="eastAsia"/>
              </w:rPr>
              <w:t>2015年度までに創設</w:t>
            </w:r>
          </w:p>
        </w:tc>
        <w:tc>
          <w:tcPr>
            <w:tcW w:w="1417" w:type="dxa"/>
            <w:tcBorders>
              <w:bottom w:val="single" w:sz="4" w:space="0" w:color="auto"/>
            </w:tcBorders>
            <w:vAlign w:val="center"/>
          </w:tcPr>
          <w:p w:rsidR="00026739" w:rsidRPr="002A34F9" w:rsidRDefault="00026739" w:rsidP="00E8419F">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c>
          <w:tcPr>
            <w:tcW w:w="2693" w:type="dxa"/>
            <w:tcBorders>
              <w:bottom w:val="single" w:sz="4" w:space="0" w:color="auto"/>
            </w:tcBorders>
          </w:tcPr>
          <w:p w:rsidR="00026739" w:rsidRDefault="00026739" w:rsidP="007B1930">
            <w:pPr>
              <w:spacing w:line="300" w:lineRule="exact"/>
              <w:rPr>
                <w:rFonts w:ascii="HG丸ｺﾞｼｯｸM-PRO" w:eastAsia="HG丸ｺﾞｼｯｸM-PRO" w:hAnsi="HG丸ｺﾞｼｯｸM-PRO"/>
              </w:rPr>
            </w:pPr>
            <w:r w:rsidRPr="002A34F9">
              <w:rPr>
                <w:rFonts w:ascii="HG丸ｺﾞｼｯｸM-PRO" w:eastAsia="HG丸ｺﾞｼｯｸM-PRO" w:hAnsi="HG丸ｺﾞｼｯｸM-PRO" w:hint="eastAsia"/>
              </w:rPr>
              <w:t xml:space="preserve">　2011年度と2012年度に「評価手法」については、空気調和衛生工学会近畿支部でシステムを策定され、2012年11月の環境審議会でそのシステムの活用等による制度化検討の答申があったが、温暖化防止条例の一部改正の検討段階で業界</w:t>
            </w:r>
            <w:r w:rsidR="00C33926" w:rsidRPr="00C33926">
              <w:rPr>
                <w:rFonts w:ascii="HG丸ｺﾞｼｯｸM-PRO" w:eastAsia="HG丸ｺﾞｼｯｸM-PRO" w:hAnsi="HG丸ｺﾞｼｯｸM-PRO" w:hint="eastAsia"/>
              </w:rPr>
              <w:t>との調整が進まなかったため。</w:t>
            </w:r>
          </w:p>
          <w:p w:rsidR="00C33926" w:rsidRPr="002A34F9" w:rsidRDefault="00C33926" w:rsidP="007B1930">
            <w:pPr>
              <w:spacing w:line="300" w:lineRule="exact"/>
              <w:rPr>
                <w:rFonts w:ascii="HG丸ｺﾞｼｯｸM-PRO" w:eastAsia="HG丸ｺﾞｼｯｸM-PRO" w:hAnsi="HG丸ｺﾞｼｯｸM-PRO"/>
              </w:rPr>
            </w:pPr>
          </w:p>
        </w:tc>
      </w:tr>
      <w:tr w:rsidR="007F2580" w:rsidRPr="002A34F9" w:rsidTr="007B1930">
        <w:tc>
          <w:tcPr>
            <w:tcW w:w="21087" w:type="dxa"/>
            <w:gridSpan w:val="9"/>
            <w:shd w:val="clear" w:color="auto" w:fill="FFFF99"/>
          </w:tcPr>
          <w:p w:rsidR="00EB7778" w:rsidRPr="002A34F9" w:rsidRDefault="00EB7778"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lastRenderedPageBreak/>
              <w:t>（３）産業部門</w:t>
            </w:r>
          </w:p>
        </w:tc>
      </w:tr>
      <w:tr w:rsidR="007F2580" w:rsidRPr="002A34F9" w:rsidTr="007B1930">
        <w:tc>
          <w:tcPr>
            <w:tcW w:w="2235" w:type="dxa"/>
            <w:tcBorders>
              <w:bottom w:val="single" w:sz="4" w:space="0" w:color="auto"/>
            </w:tcBorders>
            <w:vAlign w:val="center"/>
          </w:tcPr>
          <w:p w:rsidR="00EB7778" w:rsidRPr="002A34F9" w:rsidRDefault="00EB7778" w:rsidP="007B1930">
            <w:pPr>
              <w:ind w:left="210" w:hangingChars="100" w:hanging="210"/>
              <w:rPr>
                <w:rFonts w:ascii="HG丸ｺﾞｼｯｸM-PRO" w:eastAsia="HG丸ｺﾞｼｯｸM-PRO" w:hAnsi="HG丸ｺﾞｼｯｸM-PRO" w:cs="ＭＳ 明朝"/>
              </w:rPr>
            </w:pPr>
            <w:r w:rsidRPr="002A34F9">
              <w:rPr>
                <w:rFonts w:ascii="ＭＳ 明朝" w:eastAsia="ＭＳ 明朝" w:hAnsi="ＭＳ 明朝" w:cs="ＭＳ 明朝" w:hint="eastAsia"/>
              </w:rPr>
              <w:t>➢</w:t>
            </w:r>
            <w:r w:rsidRPr="002A34F9">
              <w:rPr>
                <w:rFonts w:ascii="HG丸ｺﾞｼｯｸM-PRO" w:eastAsia="HG丸ｺﾞｼｯｸM-PRO" w:hAnsi="HG丸ｺﾞｼｯｸM-PRO" w:cs="ＭＳ 明朝" w:hint="eastAsia"/>
              </w:rPr>
              <w:t>特定事業者（大規模事業者）への対策</w:t>
            </w:r>
          </w:p>
          <w:p w:rsidR="00EB7778" w:rsidRPr="002A34F9" w:rsidRDefault="00EB7778" w:rsidP="007B1930">
            <w:pPr>
              <w:rPr>
                <w:rFonts w:ascii="HG丸ｺﾞｼｯｸM-PRO" w:eastAsia="HG丸ｺﾞｼｯｸM-PRO" w:hAnsi="HG丸ｺﾞｼｯｸM-PRO" w:cs="ＭＳ 明朝"/>
              </w:rPr>
            </w:pPr>
          </w:p>
          <w:p w:rsidR="00EB7778" w:rsidRPr="002A34F9" w:rsidRDefault="00EB7778" w:rsidP="007B1930">
            <w:pPr>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cs="ＭＳ 明朝" w:hint="eastAsia"/>
              </w:rPr>
              <w:t>○</w:t>
            </w:r>
            <w:r w:rsidRPr="002A34F9">
              <w:rPr>
                <w:rFonts w:ascii="HG丸ｺﾞｼｯｸM-PRO" w:eastAsia="HG丸ｺﾞｼｯｸM-PRO" w:hAnsi="HG丸ｺﾞｼｯｸM-PRO" w:hint="eastAsia"/>
              </w:rPr>
              <w:t>温暖化防止条例に基づく取組の促進</w:t>
            </w:r>
          </w:p>
        </w:tc>
        <w:tc>
          <w:tcPr>
            <w:tcW w:w="4394" w:type="dxa"/>
            <w:tcBorders>
              <w:bottom w:val="single" w:sz="4" w:space="0" w:color="auto"/>
            </w:tcBorders>
          </w:tcPr>
          <w:p w:rsidR="00EB7778" w:rsidRPr="002A34F9" w:rsidRDefault="00EB7778" w:rsidP="007B1930">
            <w:pPr>
              <w:spacing w:line="320" w:lineRule="exact"/>
              <w:rPr>
                <w:rFonts w:ascii="HG丸ｺﾞｼｯｸM-PRO" w:eastAsia="HG丸ｺﾞｼｯｸM-PRO" w:hAnsi="HG丸ｺﾞｼｯｸM-PRO"/>
              </w:rPr>
            </w:pPr>
            <w:r w:rsidRPr="002A34F9">
              <w:rPr>
                <w:rFonts w:ascii="HG丸ｺﾞｼｯｸM-PRO" w:eastAsia="HG丸ｺﾞｼｯｸM-PRO" w:hAnsi="HG丸ｺﾞｼｯｸM-PRO" w:hint="eastAsia"/>
              </w:rPr>
              <w:t>「大阪府温暖化の防止等に関する条例」に基づく届出指導</w:t>
            </w:r>
          </w:p>
          <w:p w:rsidR="00EB7778" w:rsidRPr="002A34F9" w:rsidRDefault="00EB7778" w:rsidP="007B1930">
            <w:pPr>
              <w:jc w:val="right"/>
              <w:rPr>
                <w:rFonts w:ascii="HG丸ｺﾞｼｯｸM-PRO" w:eastAsia="HG丸ｺﾞｼｯｸM-PRO" w:hAnsi="HG丸ｺﾞｼｯｸM-PRO"/>
              </w:rPr>
            </w:pPr>
            <w:r w:rsidRPr="002A34F9">
              <w:rPr>
                <w:rFonts w:ascii="HG丸ｺﾞｼｯｸM-PRO" w:eastAsia="HG丸ｺﾞｼｯｸM-PRO" w:hAnsi="HG丸ｺﾞｼｯｸM-PRO" w:hint="eastAsia"/>
              </w:rPr>
              <w:t>15</w:t>
            </w:r>
            <w:r w:rsidR="0059381D" w:rsidRPr="002A34F9">
              <w:rPr>
                <w:rFonts w:ascii="HG丸ｺﾞｼｯｸM-PRO" w:eastAsia="HG丸ｺﾞｼｯｸM-PRO" w:hAnsi="HG丸ｺﾞｼｯｸM-PRO" w:hint="eastAsia"/>
              </w:rPr>
              <w:t>0</w:t>
            </w:r>
            <w:r w:rsidRPr="002A34F9">
              <w:rPr>
                <w:rFonts w:ascii="HG丸ｺﾞｼｯｸM-PRO" w:eastAsia="HG丸ｺﾞｼｯｸM-PRO" w:hAnsi="HG丸ｺﾞｼｯｸM-PRO" w:hint="eastAsia"/>
              </w:rPr>
              <w:t>千円（</w:t>
            </w:r>
            <w:r w:rsidR="0059381D" w:rsidRPr="002A34F9">
              <w:rPr>
                <w:rFonts w:ascii="HG丸ｺﾞｼｯｸM-PRO" w:eastAsia="HG丸ｺﾞｼｯｸM-PRO" w:hAnsi="HG丸ｺﾞｼｯｸM-PRO" w:hint="eastAsia"/>
              </w:rPr>
              <w:t>156</w:t>
            </w:r>
            <w:r w:rsidRPr="002A34F9">
              <w:rPr>
                <w:rFonts w:ascii="HG丸ｺﾞｼｯｸM-PRO" w:eastAsia="HG丸ｺﾞｼｯｸM-PRO" w:hAnsi="HG丸ｺﾞｼｯｸM-PRO" w:hint="eastAsia"/>
              </w:rPr>
              <w:t>千円）</w:t>
            </w:r>
          </w:p>
          <w:p w:rsidR="00EB7778" w:rsidRPr="002A34F9" w:rsidRDefault="00EB7778" w:rsidP="007B1930">
            <w:pPr>
              <w:jc w:val="left"/>
              <w:rPr>
                <w:rFonts w:ascii="HG丸ｺﾞｼｯｸM-PRO" w:eastAsia="HG丸ｺﾞｼｯｸM-PRO" w:hAnsi="HG丸ｺﾞｼｯｸM-PRO"/>
              </w:rPr>
            </w:pPr>
          </w:p>
        </w:tc>
        <w:tc>
          <w:tcPr>
            <w:tcW w:w="3402" w:type="dxa"/>
            <w:tcBorders>
              <w:bottom w:val="single" w:sz="4" w:space="0" w:color="auto"/>
            </w:tcBorders>
          </w:tcPr>
          <w:p w:rsidR="00EB7778" w:rsidRPr="002A34F9" w:rsidRDefault="00EB7778" w:rsidP="007B1930">
            <w:pPr>
              <w:ind w:firstLineChars="100" w:firstLine="210"/>
              <w:rPr>
                <w:rFonts w:ascii="HG丸ｺﾞｼｯｸM-PRO" w:eastAsia="HG丸ｺﾞｼｯｸM-PRO" w:hAnsi="HG丸ｺﾞｼｯｸM-PRO"/>
              </w:rPr>
            </w:pPr>
            <w:r w:rsidRPr="002A34F9">
              <w:rPr>
                <w:rFonts w:ascii="HG丸ｺﾞｼｯｸM-PRO" w:eastAsia="HG丸ｺﾞｼｯｸM-PRO" w:hAnsi="HG丸ｺﾞｼｯｸM-PRO" w:hint="eastAsia"/>
              </w:rPr>
              <w:t>「大阪府温暖化の防止等に関する条例」に基づき、エネルギーを多く使用する事業者（特定事業者）に対し、温室効果ガスや人工排熱の排出抑制についての対策計画書及び実績報告書の届出を義務付け、必要な指導・助言を行うとともに、他の模範となる特に優れた取組みを行った事業者を「おおさかストップ温暖化賞」として表彰する。</w:t>
            </w:r>
          </w:p>
        </w:tc>
        <w:tc>
          <w:tcPr>
            <w:tcW w:w="1843" w:type="dxa"/>
            <w:tcBorders>
              <w:bottom w:val="single" w:sz="4" w:space="0" w:color="auto"/>
            </w:tcBorders>
            <w:vAlign w:val="center"/>
          </w:tcPr>
          <w:p w:rsidR="00EB7778" w:rsidRPr="002A34F9" w:rsidRDefault="00EB7778"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温暖化防止条例対象事業者による温室効果ガス排出量削減率</w:t>
            </w:r>
          </w:p>
        </w:tc>
        <w:tc>
          <w:tcPr>
            <w:tcW w:w="1701" w:type="dxa"/>
            <w:tcBorders>
              <w:bottom w:val="single" w:sz="4" w:space="0" w:color="auto"/>
            </w:tcBorders>
            <w:vAlign w:val="center"/>
          </w:tcPr>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c>
          <w:tcPr>
            <w:tcW w:w="1701" w:type="dxa"/>
            <w:tcBorders>
              <w:bottom w:val="single" w:sz="4" w:space="0" w:color="auto"/>
            </w:tcBorders>
            <w:vAlign w:val="center"/>
          </w:tcPr>
          <w:p w:rsidR="00EB7778" w:rsidRPr="002A34F9" w:rsidRDefault="00500C92"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20</w:t>
            </w:r>
            <w:r w:rsidR="003C7CFB" w:rsidRPr="002A34F9">
              <w:rPr>
                <w:rFonts w:ascii="HG丸ｺﾞｼｯｸM-PRO" w:eastAsia="HG丸ｺﾞｼｯｸM-PRO" w:hAnsi="HG丸ｺﾞｼｯｸM-PRO" w:hint="eastAsia"/>
              </w:rPr>
              <w:t>13</w:t>
            </w:r>
            <w:r w:rsidR="00EB7778" w:rsidRPr="002A34F9">
              <w:rPr>
                <w:rFonts w:ascii="HG丸ｺﾞｼｯｸM-PRO" w:eastAsia="HG丸ｺﾞｼｯｸM-PRO" w:hAnsi="HG丸ｺﾞｼｯｸM-PRO" w:hint="eastAsia"/>
              </w:rPr>
              <w:t>年度</w:t>
            </w:r>
          </w:p>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の削減率</w:t>
            </w:r>
            <w:r w:rsidR="003C7CFB" w:rsidRPr="002A34F9">
              <w:rPr>
                <w:rFonts w:ascii="HG丸ｺﾞｼｯｸM-PRO" w:eastAsia="HG丸ｺﾞｼｯｸM-PRO" w:hAnsi="HG丸ｺﾞｼｯｸM-PRO" w:hint="eastAsia"/>
              </w:rPr>
              <w:t>5.4</w:t>
            </w:r>
            <w:r w:rsidRPr="002A34F9">
              <w:rPr>
                <w:rFonts w:ascii="HG丸ｺﾞｼｯｸM-PRO" w:eastAsia="HG丸ｺﾞｼｯｸM-PRO" w:hAnsi="HG丸ｺﾞｼｯｸM-PRO" w:hint="eastAsia"/>
              </w:rPr>
              <w:t>％</w:t>
            </w:r>
          </w:p>
          <w:p w:rsidR="00EB7778" w:rsidRPr="002A34F9" w:rsidRDefault="00500C92"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(2011</w:t>
            </w:r>
            <w:r w:rsidR="00EB7778" w:rsidRPr="002A34F9">
              <w:rPr>
                <w:rFonts w:ascii="HG丸ｺﾞｼｯｸM-PRO" w:eastAsia="HG丸ｺﾞｼｯｸM-PRO" w:hAnsi="HG丸ｺﾞｼｯｸM-PRO" w:hint="eastAsia"/>
              </w:rPr>
              <w:t>年度比)</w:t>
            </w:r>
          </w:p>
          <w:p w:rsidR="00EB7778" w:rsidRPr="002A34F9" w:rsidRDefault="00EB7778" w:rsidP="007B1930">
            <w:pPr>
              <w:jc w:val="center"/>
              <w:rPr>
                <w:rFonts w:ascii="HG丸ｺﾞｼｯｸM-PRO" w:eastAsia="HG丸ｺﾞｼｯｸM-PRO" w:hAnsi="HG丸ｺﾞｼｯｸM-PRO"/>
              </w:rPr>
            </w:pPr>
          </w:p>
          <w:p w:rsidR="00EB7778" w:rsidRPr="002A34F9" w:rsidRDefault="00EB7778" w:rsidP="007B1930">
            <w:pPr>
              <w:jc w:val="center"/>
              <w:rPr>
                <w:rFonts w:ascii="HG丸ｺﾞｼｯｸM-PRO" w:eastAsia="HG丸ｺﾞｼｯｸM-PRO" w:hAnsi="HG丸ｺﾞｼｯｸM-PRO"/>
                <w:u w:val="single"/>
              </w:rPr>
            </w:pPr>
            <w:r w:rsidRPr="002A34F9">
              <w:rPr>
                <w:rFonts w:ascii="HG丸ｺﾞｼｯｸM-PRO" w:eastAsia="HG丸ｺﾞｼｯｸM-PRO" w:hAnsi="HG丸ｺﾞｼｯｸM-PRO" w:hint="eastAsia"/>
                <w:u w:val="single"/>
              </w:rPr>
              <w:t>削減量</w:t>
            </w:r>
          </w:p>
          <w:p w:rsidR="00EB7778" w:rsidRPr="002A34F9" w:rsidRDefault="003C7CFB" w:rsidP="007B1930">
            <w:pPr>
              <w:jc w:val="center"/>
              <w:rPr>
                <w:rFonts w:ascii="HG丸ｺﾞｼｯｸM-PRO" w:eastAsia="HG丸ｺﾞｼｯｸM-PRO" w:hAnsi="HG丸ｺﾞｼｯｸM-PRO"/>
                <w:u w:val="single"/>
              </w:rPr>
            </w:pPr>
            <w:r w:rsidRPr="002A34F9">
              <w:rPr>
                <w:rFonts w:ascii="HG丸ｺﾞｼｯｸM-PRO" w:eastAsia="HG丸ｺﾞｼｯｸM-PRO" w:hAnsi="HG丸ｺﾞｼｯｸM-PRO" w:hint="eastAsia"/>
                <w:u w:val="single"/>
              </w:rPr>
              <w:t>61</w:t>
            </w:r>
            <w:r w:rsidR="00EB7778" w:rsidRPr="002A34F9">
              <w:rPr>
                <w:rFonts w:ascii="HG丸ｺﾞｼｯｸM-PRO" w:eastAsia="HG丸ｺﾞｼｯｸM-PRO" w:hAnsi="HG丸ｺﾞｼｯｸM-PRO" w:hint="eastAsia"/>
                <w:u w:val="single"/>
              </w:rPr>
              <w:t>万t-CO2</w:t>
            </w:r>
          </w:p>
          <w:p w:rsidR="00500C92" w:rsidRPr="002A34F9" w:rsidRDefault="00500C92" w:rsidP="007B1930">
            <w:pPr>
              <w:jc w:val="left"/>
              <w:rPr>
                <w:rFonts w:ascii="HG丸ｺﾞｼｯｸM-PRO" w:eastAsia="HG丸ｺﾞｼｯｸM-PRO" w:hAnsi="HG丸ｺﾞｼｯｸM-PRO"/>
              </w:rPr>
            </w:pPr>
            <w:r w:rsidRPr="002A34F9">
              <w:rPr>
                <w:rFonts w:ascii="HG丸ｺﾞｼｯｸM-PRO" w:eastAsia="HG丸ｺﾞｼｯｸM-PRO" w:hAnsi="HG丸ｺﾞｼｯｸM-PRO" w:hint="eastAsia"/>
              </w:rPr>
              <w:t>※2011年度を基準年度とする</w:t>
            </w:r>
            <w:r w:rsidR="002A6063" w:rsidRPr="002A34F9">
              <w:rPr>
                <w:rFonts w:ascii="HG丸ｺﾞｼｯｸM-PRO" w:eastAsia="HG丸ｺﾞｼｯｸM-PRO" w:hAnsi="HG丸ｺﾞｼｯｸM-PRO" w:hint="eastAsia"/>
              </w:rPr>
              <w:t>産業系の</w:t>
            </w:r>
            <w:r w:rsidRPr="002A34F9">
              <w:rPr>
                <w:rFonts w:ascii="HG丸ｺﾞｼｯｸM-PRO" w:eastAsia="HG丸ｺﾞｼｯｸM-PRO" w:hAnsi="HG丸ｺﾞｼｯｸM-PRO" w:hint="eastAsia"/>
              </w:rPr>
              <w:t>事業者の値</w:t>
            </w:r>
          </w:p>
        </w:tc>
        <w:tc>
          <w:tcPr>
            <w:tcW w:w="1701" w:type="dxa"/>
            <w:tcBorders>
              <w:bottom w:val="single" w:sz="4" w:space="0" w:color="auto"/>
            </w:tcBorders>
            <w:vAlign w:val="center"/>
          </w:tcPr>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各事業者</w:t>
            </w:r>
          </w:p>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３％以上</w:t>
            </w:r>
          </w:p>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(2011年度比)</w:t>
            </w:r>
          </w:p>
        </w:tc>
        <w:tc>
          <w:tcPr>
            <w:tcW w:w="1417" w:type="dxa"/>
            <w:tcBorders>
              <w:bottom w:val="single" w:sz="4" w:space="0" w:color="auto"/>
            </w:tcBorders>
            <w:vAlign w:val="center"/>
          </w:tcPr>
          <w:p w:rsidR="00EB7778" w:rsidRPr="002A34F9" w:rsidRDefault="00500C92"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p w:rsidR="002A6063" w:rsidRPr="002A34F9" w:rsidRDefault="002A6063"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（達成見込）</w:t>
            </w:r>
          </w:p>
        </w:tc>
        <w:tc>
          <w:tcPr>
            <w:tcW w:w="2693" w:type="dxa"/>
            <w:tcBorders>
              <w:bottom w:val="single" w:sz="4" w:space="0" w:color="auto"/>
            </w:tcBorders>
            <w:vAlign w:val="center"/>
          </w:tcPr>
          <w:p w:rsidR="00EB7778" w:rsidRPr="002A34F9" w:rsidRDefault="000F6146" w:rsidP="00F91BFC">
            <w:pPr>
              <w:ind w:firstLineChars="100" w:firstLine="210"/>
              <w:rPr>
                <w:rFonts w:ascii="HG丸ｺﾞｼｯｸM-PRO" w:eastAsia="HG丸ｺﾞｼｯｸM-PRO" w:hAnsi="HG丸ｺﾞｼｯｸM-PRO"/>
              </w:rPr>
            </w:pPr>
            <w:r w:rsidRPr="000F6146">
              <w:rPr>
                <w:rFonts w:ascii="HG丸ｺﾞｼｯｸM-PRO" w:eastAsia="HG丸ｺﾞｼｯｸM-PRO" w:hAnsi="HG丸ｺﾞｼｯｸM-PRO" w:hint="eastAsia"/>
              </w:rPr>
              <w:t>届出指導、現地調査による助言、対象事業者に対する節電呼びかけ等を行うことにより、特定事業者の温室効果ガス排出削減を図ることができた。</w:t>
            </w:r>
          </w:p>
        </w:tc>
      </w:tr>
      <w:tr w:rsidR="007F2580" w:rsidRPr="002A34F9" w:rsidTr="007B1930">
        <w:tc>
          <w:tcPr>
            <w:tcW w:w="21087" w:type="dxa"/>
            <w:gridSpan w:val="9"/>
            <w:shd w:val="clear" w:color="auto" w:fill="FFFF99"/>
          </w:tcPr>
          <w:p w:rsidR="00EB7778" w:rsidRPr="002A34F9" w:rsidRDefault="00EB7778"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（４）運輸部門</w:t>
            </w:r>
          </w:p>
        </w:tc>
      </w:tr>
      <w:tr w:rsidR="00D95D2C" w:rsidRPr="002A34F9" w:rsidTr="007B1930">
        <w:tc>
          <w:tcPr>
            <w:tcW w:w="2235" w:type="dxa"/>
            <w:vAlign w:val="center"/>
          </w:tcPr>
          <w:p w:rsidR="00D95D2C" w:rsidRPr="002A34F9" w:rsidRDefault="00D95D2C" w:rsidP="007B1930">
            <w:pPr>
              <w:rPr>
                <w:rFonts w:ascii="HG丸ｺﾞｼｯｸM-PRO" w:eastAsia="HG丸ｺﾞｼｯｸM-PRO" w:hAnsi="HG丸ｺﾞｼｯｸM-PRO"/>
              </w:rPr>
            </w:pPr>
            <w:r w:rsidRPr="002A34F9">
              <w:rPr>
                <w:rFonts w:ascii="ＭＳ 明朝" w:eastAsia="ＭＳ 明朝" w:hAnsi="ＭＳ 明朝" w:cs="ＭＳ 明朝" w:hint="eastAsia"/>
              </w:rPr>
              <w:t>➢</w:t>
            </w:r>
            <w:r w:rsidRPr="002A34F9">
              <w:rPr>
                <w:rFonts w:ascii="HG丸ｺﾞｼｯｸM-PRO" w:eastAsia="HG丸ｺﾞｼｯｸM-PRO" w:hAnsi="HG丸ｺﾞｼｯｸM-PRO" w:hint="eastAsia"/>
              </w:rPr>
              <w:t>自動車・道路交通対</w:t>
            </w:r>
          </w:p>
          <w:p w:rsidR="00D95D2C" w:rsidRPr="002A34F9" w:rsidRDefault="00D95D2C"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 xml:space="preserve">　策</w:t>
            </w:r>
          </w:p>
          <w:p w:rsidR="00A72D58" w:rsidRPr="002A34F9" w:rsidRDefault="00A72D58" w:rsidP="007B1930">
            <w:pPr>
              <w:rPr>
                <w:rFonts w:ascii="HG丸ｺﾞｼｯｸM-PRO" w:eastAsia="HG丸ｺﾞｼｯｸM-PRO" w:hAnsi="HG丸ｺﾞｼｯｸM-PRO"/>
              </w:rPr>
            </w:pPr>
          </w:p>
          <w:p w:rsidR="00A72D58" w:rsidRPr="002A34F9" w:rsidRDefault="00A72D58" w:rsidP="007B1930">
            <w:pPr>
              <w:rPr>
                <w:rFonts w:ascii="HG丸ｺﾞｼｯｸM-PRO" w:eastAsia="HG丸ｺﾞｼｯｸM-PRO" w:hAnsi="HG丸ｺﾞｼｯｸM-PRO"/>
              </w:rPr>
            </w:pPr>
          </w:p>
          <w:p w:rsidR="00A72D58" w:rsidRPr="002A34F9" w:rsidRDefault="00A72D58" w:rsidP="007B1930">
            <w:pPr>
              <w:rPr>
                <w:rFonts w:ascii="HG丸ｺﾞｼｯｸM-PRO" w:eastAsia="HG丸ｺﾞｼｯｸM-PRO" w:hAnsi="HG丸ｺﾞｼｯｸM-PRO"/>
              </w:rPr>
            </w:pPr>
          </w:p>
          <w:p w:rsidR="00A72D58" w:rsidRPr="002A34F9" w:rsidRDefault="00A72D58" w:rsidP="007B1930">
            <w:pPr>
              <w:rPr>
                <w:rFonts w:ascii="HG丸ｺﾞｼｯｸM-PRO" w:eastAsia="HG丸ｺﾞｼｯｸM-PRO" w:hAnsi="HG丸ｺﾞｼｯｸM-PRO"/>
              </w:rPr>
            </w:pPr>
          </w:p>
          <w:p w:rsidR="00A72D58" w:rsidRPr="002A34F9" w:rsidRDefault="00A72D58" w:rsidP="007B1930">
            <w:pPr>
              <w:rPr>
                <w:rFonts w:ascii="HG丸ｺﾞｼｯｸM-PRO" w:eastAsia="HG丸ｺﾞｼｯｸM-PRO" w:hAnsi="HG丸ｺﾞｼｯｸM-PRO"/>
              </w:rPr>
            </w:pPr>
          </w:p>
          <w:p w:rsidR="00A72D58" w:rsidRPr="002A34F9" w:rsidRDefault="00A72D58" w:rsidP="007B1930">
            <w:pPr>
              <w:rPr>
                <w:rFonts w:ascii="HG丸ｺﾞｼｯｸM-PRO" w:eastAsia="HG丸ｺﾞｼｯｸM-PRO" w:hAnsi="HG丸ｺﾞｼｯｸM-PRO"/>
              </w:rPr>
            </w:pPr>
          </w:p>
          <w:p w:rsidR="00A72D58" w:rsidRPr="002A34F9" w:rsidRDefault="00A72D58" w:rsidP="007B1930">
            <w:pPr>
              <w:rPr>
                <w:rFonts w:ascii="HG丸ｺﾞｼｯｸM-PRO" w:eastAsia="HG丸ｺﾞｼｯｸM-PRO" w:hAnsi="HG丸ｺﾞｼｯｸM-PRO"/>
              </w:rPr>
            </w:pPr>
          </w:p>
          <w:p w:rsidR="00A72D58" w:rsidRPr="002A34F9" w:rsidRDefault="00A72D58" w:rsidP="007B1930">
            <w:pPr>
              <w:rPr>
                <w:rFonts w:ascii="HG丸ｺﾞｼｯｸM-PRO" w:eastAsia="HG丸ｺﾞｼｯｸM-PRO" w:hAnsi="HG丸ｺﾞｼｯｸM-PRO"/>
              </w:rPr>
            </w:pPr>
          </w:p>
          <w:p w:rsidR="00A72D58" w:rsidRPr="002A34F9" w:rsidRDefault="00A72D58" w:rsidP="007B1930">
            <w:pPr>
              <w:rPr>
                <w:rFonts w:ascii="HG丸ｺﾞｼｯｸM-PRO" w:eastAsia="HG丸ｺﾞｼｯｸM-PRO" w:hAnsi="HG丸ｺﾞｼｯｸM-PRO"/>
              </w:rPr>
            </w:pPr>
          </w:p>
          <w:p w:rsidR="00A72D58" w:rsidRPr="002A34F9" w:rsidRDefault="00A72D58" w:rsidP="007B1930">
            <w:pPr>
              <w:rPr>
                <w:rFonts w:ascii="HG丸ｺﾞｼｯｸM-PRO" w:eastAsia="HG丸ｺﾞｼｯｸM-PRO" w:hAnsi="HG丸ｺﾞｼｯｸM-PRO"/>
              </w:rPr>
            </w:pPr>
          </w:p>
          <w:p w:rsidR="00A72D58" w:rsidRPr="002A34F9" w:rsidRDefault="00A72D58" w:rsidP="007B1930">
            <w:pPr>
              <w:rPr>
                <w:rFonts w:ascii="HG丸ｺﾞｼｯｸM-PRO" w:eastAsia="HG丸ｺﾞｼｯｸM-PRO" w:hAnsi="HG丸ｺﾞｼｯｸM-PRO"/>
              </w:rPr>
            </w:pPr>
          </w:p>
          <w:p w:rsidR="00A72D58" w:rsidRPr="002A34F9" w:rsidRDefault="00A72D58" w:rsidP="007B1930">
            <w:pPr>
              <w:rPr>
                <w:rFonts w:ascii="HG丸ｺﾞｼｯｸM-PRO" w:eastAsia="HG丸ｺﾞｼｯｸM-PRO" w:hAnsi="HG丸ｺﾞｼｯｸM-PRO"/>
              </w:rPr>
            </w:pPr>
          </w:p>
          <w:p w:rsidR="00A72D58" w:rsidRPr="002A34F9" w:rsidRDefault="00A72D58" w:rsidP="007B1930">
            <w:pPr>
              <w:rPr>
                <w:rFonts w:ascii="HG丸ｺﾞｼｯｸM-PRO" w:eastAsia="HG丸ｺﾞｼｯｸM-PRO" w:hAnsi="HG丸ｺﾞｼｯｸM-PRO"/>
              </w:rPr>
            </w:pPr>
          </w:p>
          <w:p w:rsidR="00A72D58" w:rsidRPr="002A34F9" w:rsidRDefault="00A72D58" w:rsidP="007B1930">
            <w:pPr>
              <w:rPr>
                <w:rFonts w:ascii="HG丸ｺﾞｼｯｸM-PRO" w:eastAsia="HG丸ｺﾞｼｯｸM-PRO" w:hAnsi="HG丸ｺﾞｼｯｸM-PRO"/>
              </w:rPr>
            </w:pPr>
          </w:p>
          <w:p w:rsidR="00A72D58" w:rsidRPr="002A34F9" w:rsidRDefault="00A72D58" w:rsidP="007B1930">
            <w:pPr>
              <w:rPr>
                <w:rFonts w:ascii="HG丸ｺﾞｼｯｸM-PRO" w:eastAsia="HG丸ｺﾞｼｯｸM-PRO" w:hAnsi="HG丸ｺﾞｼｯｸM-PRO"/>
              </w:rPr>
            </w:pPr>
          </w:p>
          <w:p w:rsidR="00A72D58" w:rsidRPr="002A34F9" w:rsidRDefault="00A72D58" w:rsidP="007B1930">
            <w:pPr>
              <w:rPr>
                <w:rFonts w:ascii="HG丸ｺﾞｼｯｸM-PRO" w:eastAsia="HG丸ｺﾞｼｯｸM-PRO" w:hAnsi="HG丸ｺﾞｼｯｸM-PRO"/>
              </w:rPr>
            </w:pPr>
          </w:p>
          <w:p w:rsidR="00A72D58" w:rsidRPr="002A34F9" w:rsidRDefault="00A72D58" w:rsidP="007B1930">
            <w:pPr>
              <w:rPr>
                <w:rFonts w:ascii="HG丸ｺﾞｼｯｸM-PRO" w:eastAsia="HG丸ｺﾞｼｯｸM-PRO" w:hAnsi="HG丸ｺﾞｼｯｸM-PRO"/>
              </w:rPr>
            </w:pPr>
          </w:p>
          <w:p w:rsidR="00A72D58" w:rsidRPr="002A34F9" w:rsidRDefault="00A72D58" w:rsidP="007B1930">
            <w:pPr>
              <w:rPr>
                <w:rFonts w:ascii="HG丸ｺﾞｼｯｸM-PRO" w:eastAsia="HG丸ｺﾞｼｯｸM-PRO" w:hAnsi="HG丸ｺﾞｼｯｸM-PRO"/>
              </w:rPr>
            </w:pPr>
          </w:p>
          <w:p w:rsidR="00A72D58" w:rsidRPr="002A34F9" w:rsidRDefault="00A72D58" w:rsidP="007B1930">
            <w:pPr>
              <w:rPr>
                <w:rFonts w:ascii="HG丸ｺﾞｼｯｸM-PRO" w:eastAsia="HG丸ｺﾞｼｯｸM-PRO" w:hAnsi="HG丸ｺﾞｼｯｸM-PRO"/>
              </w:rPr>
            </w:pPr>
          </w:p>
          <w:p w:rsidR="00A72D58" w:rsidRPr="002A34F9" w:rsidRDefault="00A72D58" w:rsidP="007B1930">
            <w:pPr>
              <w:rPr>
                <w:rFonts w:ascii="HG丸ｺﾞｼｯｸM-PRO" w:eastAsia="HG丸ｺﾞｼｯｸM-PRO" w:hAnsi="HG丸ｺﾞｼｯｸM-PRO"/>
              </w:rPr>
            </w:pPr>
          </w:p>
          <w:p w:rsidR="00A72D58" w:rsidRPr="002A34F9" w:rsidRDefault="00A72D58" w:rsidP="007B1930">
            <w:pPr>
              <w:rPr>
                <w:rFonts w:ascii="HG丸ｺﾞｼｯｸM-PRO" w:eastAsia="HG丸ｺﾞｼｯｸM-PRO" w:hAnsi="HG丸ｺﾞｼｯｸM-PRO"/>
              </w:rPr>
            </w:pPr>
          </w:p>
          <w:p w:rsidR="00A72D58" w:rsidRPr="002A34F9" w:rsidRDefault="00A72D58" w:rsidP="007B1930">
            <w:pPr>
              <w:rPr>
                <w:rFonts w:ascii="HG丸ｺﾞｼｯｸM-PRO" w:eastAsia="HG丸ｺﾞｼｯｸM-PRO" w:hAnsi="HG丸ｺﾞｼｯｸM-PRO"/>
              </w:rPr>
            </w:pPr>
          </w:p>
          <w:p w:rsidR="00A72D58" w:rsidRPr="002A34F9" w:rsidRDefault="00A72D58" w:rsidP="007B1930">
            <w:pPr>
              <w:rPr>
                <w:rFonts w:ascii="HG丸ｺﾞｼｯｸM-PRO" w:eastAsia="HG丸ｺﾞｼｯｸM-PRO" w:hAnsi="HG丸ｺﾞｼｯｸM-PRO"/>
              </w:rPr>
            </w:pPr>
          </w:p>
          <w:p w:rsidR="00A72D58" w:rsidRPr="002A34F9" w:rsidRDefault="00A72D58" w:rsidP="007B1930">
            <w:pPr>
              <w:rPr>
                <w:rFonts w:ascii="HG丸ｺﾞｼｯｸM-PRO" w:eastAsia="HG丸ｺﾞｼｯｸM-PRO" w:hAnsi="HG丸ｺﾞｼｯｸM-PRO"/>
              </w:rPr>
            </w:pPr>
          </w:p>
          <w:p w:rsidR="00A72D58" w:rsidRPr="002A34F9" w:rsidRDefault="00A72D58" w:rsidP="007B1930">
            <w:pPr>
              <w:rPr>
                <w:rFonts w:ascii="HG丸ｺﾞｼｯｸM-PRO" w:eastAsia="HG丸ｺﾞｼｯｸM-PRO" w:hAnsi="HG丸ｺﾞｼｯｸM-PRO"/>
              </w:rPr>
            </w:pPr>
          </w:p>
          <w:p w:rsidR="00A72D58" w:rsidRPr="002A34F9" w:rsidRDefault="00A72D58" w:rsidP="007B1930">
            <w:pPr>
              <w:rPr>
                <w:rFonts w:ascii="HG丸ｺﾞｼｯｸM-PRO" w:eastAsia="HG丸ｺﾞｼｯｸM-PRO" w:hAnsi="HG丸ｺﾞｼｯｸM-PRO"/>
              </w:rPr>
            </w:pPr>
          </w:p>
          <w:p w:rsidR="00A72D58" w:rsidRPr="002A34F9" w:rsidRDefault="00A72D58" w:rsidP="007B1930">
            <w:pPr>
              <w:rPr>
                <w:rFonts w:ascii="HG丸ｺﾞｼｯｸM-PRO" w:eastAsia="HG丸ｺﾞｼｯｸM-PRO" w:hAnsi="HG丸ｺﾞｼｯｸM-PRO"/>
              </w:rPr>
            </w:pPr>
            <w:r w:rsidRPr="002A34F9">
              <w:rPr>
                <w:rFonts w:ascii="ＭＳ 明朝" w:eastAsia="ＭＳ 明朝" w:hAnsi="ＭＳ 明朝" w:cs="ＭＳ 明朝" w:hint="eastAsia"/>
              </w:rPr>
              <w:lastRenderedPageBreak/>
              <w:t>➢</w:t>
            </w:r>
            <w:r w:rsidRPr="002A34F9">
              <w:rPr>
                <w:rFonts w:ascii="HG丸ｺﾞｼｯｸM-PRO" w:eastAsia="HG丸ｺﾞｼｯｸM-PRO" w:hAnsi="HG丸ｺﾞｼｯｸM-PRO" w:hint="eastAsia"/>
              </w:rPr>
              <w:t>自動車・道路交通対</w:t>
            </w:r>
          </w:p>
          <w:p w:rsidR="00A72D58" w:rsidRPr="002A34F9" w:rsidRDefault="00A72D58"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 xml:space="preserve">　策</w:t>
            </w:r>
          </w:p>
        </w:tc>
        <w:tc>
          <w:tcPr>
            <w:tcW w:w="4394" w:type="dxa"/>
          </w:tcPr>
          <w:p w:rsidR="00D95D2C" w:rsidRPr="002A34F9" w:rsidRDefault="00D95D2C"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lastRenderedPageBreak/>
              <w:t>①自動車・道路交通対策</w:t>
            </w:r>
          </w:p>
          <w:p w:rsidR="00D95D2C" w:rsidRPr="002A34F9" w:rsidRDefault="00D95D2C"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大阪外環状線鉄道建設促進事業</w:t>
            </w:r>
            <w:r w:rsidRPr="002A34F9">
              <w:rPr>
                <w:rFonts w:ascii="HG丸ｺﾞｼｯｸM-PRO" w:eastAsia="HG丸ｺﾞｼｯｸM-PRO" w:hAnsi="HG丸ｺﾞｼｯｸM-PRO" w:hint="eastAsia"/>
                <w:vertAlign w:val="superscript"/>
              </w:rPr>
              <w:t>※1</w:t>
            </w:r>
          </w:p>
          <w:p w:rsidR="00D95D2C" w:rsidRPr="002A34F9" w:rsidRDefault="0059381D" w:rsidP="007B1930">
            <w:pPr>
              <w:jc w:val="right"/>
              <w:rPr>
                <w:rFonts w:ascii="HG丸ｺﾞｼｯｸM-PRO" w:eastAsia="HG丸ｺﾞｼｯｸM-PRO" w:hAnsi="HG丸ｺﾞｼｯｸM-PRO"/>
              </w:rPr>
            </w:pPr>
            <w:r w:rsidRPr="002A34F9">
              <w:rPr>
                <w:rFonts w:ascii="HG丸ｺﾞｼｯｸM-PRO" w:eastAsia="HG丸ｺﾞｼｯｸM-PRO" w:hAnsi="HG丸ｺﾞｼｯｸM-PRO" w:hint="eastAsia"/>
              </w:rPr>
              <w:t>2,689,100</w:t>
            </w:r>
            <w:r w:rsidR="00D95D2C" w:rsidRPr="002A34F9">
              <w:rPr>
                <w:rFonts w:ascii="HG丸ｺﾞｼｯｸM-PRO" w:eastAsia="HG丸ｺﾞｼｯｸM-PRO" w:hAnsi="HG丸ｺﾞｼｯｸM-PRO" w:hint="eastAsia"/>
              </w:rPr>
              <w:t>千円（</w:t>
            </w:r>
            <w:r w:rsidRPr="002A34F9">
              <w:rPr>
                <w:rFonts w:ascii="HG丸ｺﾞｼｯｸM-PRO" w:eastAsia="HG丸ｺﾞｼｯｸM-PRO" w:hAnsi="HG丸ｺﾞｼｯｸM-PRO" w:hint="eastAsia"/>
              </w:rPr>
              <w:t>2,829,973</w:t>
            </w:r>
            <w:r w:rsidR="00D95D2C" w:rsidRPr="002A34F9">
              <w:rPr>
                <w:rFonts w:ascii="HG丸ｺﾞｼｯｸM-PRO" w:eastAsia="HG丸ｺﾞｼｯｸM-PRO" w:hAnsi="HG丸ｺﾞｼｯｸM-PRO" w:hint="eastAsia"/>
              </w:rPr>
              <w:t>千円）</w:t>
            </w:r>
          </w:p>
          <w:p w:rsidR="00D95D2C" w:rsidRPr="002A34F9" w:rsidRDefault="00D95D2C" w:rsidP="007B1930">
            <w:pPr>
              <w:spacing w:line="300" w:lineRule="exact"/>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②街路の整備</w:t>
            </w:r>
            <w:r w:rsidRPr="002A34F9">
              <w:rPr>
                <w:rFonts w:ascii="HG丸ｺﾞｼｯｸM-PRO" w:eastAsia="HG丸ｺﾞｼｯｸM-PRO" w:hAnsi="HG丸ｺﾞｼｯｸM-PRO" w:hint="eastAsia"/>
                <w:vertAlign w:val="superscript"/>
              </w:rPr>
              <w:t>※1</w:t>
            </w:r>
          </w:p>
          <w:p w:rsidR="00D95D2C" w:rsidRPr="002A34F9" w:rsidRDefault="000E0E0D" w:rsidP="007B1930">
            <w:pPr>
              <w:jc w:val="right"/>
              <w:rPr>
                <w:rFonts w:ascii="HG丸ｺﾞｼｯｸM-PRO" w:eastAsia="HG丸ｺﾞｼｯｸM-PRO" w:hAnsi="HG丸ｺﾞｼｯｸM-PRO"/>
              </w:rPr>
            </w:pPr>
            <w:r w:rsidRPr="0068084F">
              <w:rPr>
                <w:rFonts w:ascii="HG丸ｺﾞｼｯｸM-PRO" w:eastAsia="HG丸ｺﾞｼｯｸM-PRO" w:hAnsi="HG丸ｺﾞｼｯｸM-PRO" w:hint="eastAsia"/>
                <w:kern w:val="0"/>
              </w:rPr>
              <w:t>20,257,866</w:t>
            </w:r>
            <w:r w:rsidR="00D95D2C" w:rsidRPr="002A34F9">
              <w:rPr>
                <w:rFonts w:ascii="HG丸ｺﾞｼｯｸM-PRO" w:eastAsia="HG丸ｺﾞｼｯｸM-PRO" w:hAnsi="HG丸ｺﾞｼｯｸM-PRO" w:hint="eastAsia"/>
              </w:rPr>
              <w:t>千円（</w:t>
            </w:r>
            <w:r w:rsidR="0059381D" w:rsidRPr="002A34F9">
              <w:rPr>
                <w:rFonts w:ascii="HG丸ｺﾞｼｯｸM-PRO" w:eastAsia="HG丸ｺﾞｼｯｸM-PRO" w:hAnsi="HG丸ｺﾞｼｯｸM-PRO" w:hint="eastAsia"/>
              </w:rPr>
              <w:t>19,142,214</w:t>
            </w:r>
            <w:r w:rsidR="00D95D2C" w:rsidRPr="002A34F9">
              <w:rPr>
                <w:rFonts w:ascii="HG丸ｺﾞｼｯｸM-PRO" w:eastAsia="HG丸ｺﾞｼｯｸM-PRO" w:hAnsi="HG丸ｺﾞｼｯｸM-PRO" w:hint="eastAsia"/>
              </w:rPr>
              <w:t>千円）</w:t>
            </w: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③阪神高速道路建設協力</w:t>
            </w:r>
            <w:r w:rsidRPr="002A34F9">
              <w:rPr>
                <w:rFonts w:ascii="HG丸ｺﾞｼｯｸM-PRO" w:eastAsia="HG丸ｺﾞｼｯｸM-PRO" w:hAnsi="HG丸ｺﾞｼｯｸM-PRO" w:hint="eastAsia"/>
                <w:vertAlign w:val="superscript"/>
              </w:rPr>
              <w:t>※1</w:t>
            </w:r>
          </w:p>
          <w:p w:rsidR="00D95D2C" w:rsidRPr="002A34F9" w:rsidRDefault="000E0E0D" w:rsidP="007B1930">
            <w:pPr>
              <w:jc w:val="right"/>
              <w:rPr>
                <w:rFonts w:ascii="HG丸ｺﾞｼｯｸM-PRO" w:eastAsia="HG丸ｺﾞｼｯｸM-PRO" w:hAnsi="HG丸ｺﾞｼｯｸM-PRO"/>
              </w:rPr>
            </w:pPr>
            <w:r w:rsidRPr="0068084F">
              <w:rPr>
                <w:rFonts w:ascii="HG丸ｺﾞｼｯｸM-PRO" w:eastAsia="HG丸ｺﾞｼｯｸM-PRO" w:hAnsi="HG丸ｺﾞｼｯｸM-PRO" w:hint="eastAsia"/>
                <w:kern w:val="0"/>
              </w:rPr>
              <w:t>2,307,000</w:t>
            </w:r>
            <w:r w:rsidR="00D95D2C" w:rsidRPr="002A34F9">
              <w:rPr>
                <w:rFonts w:ascii="HG丸ｺﾞｼｯｸM-PRO" w:eastAsia="HG丸ｺﾞｼｯｸM-PRO" w:hAnsi="HG丸ｺﾞｼｯｸM-PRO" w:hint="eastAsia"/>
              </w:rPr>
              <w:t>千円（</w:t>
            </w:r>
            <w:r w:rsidR="0059381D" w:rsidRPr="002A34F9">
              <w:rPr>
                <w:rFonts w:ascii="HG丸ｺﾞｼｯｸM-PRO" w:eastAsia="HG丸ｺﾞｼｯｸM-PRO" w:hAnsi="HG丸ｺﾞｼｯｸM-PRO" w:hint="eastAsia"/>
              </w:rPr>
              <w:t>2,289,464</w:t>
            </w:r>
            <w:r w:rsidR="00D95D2C" w:rsidRPr="002A34F9">
              <w:rPr>
                <w:rFonts w:ascii="HG丸ｺﾞｼｯｸM-PRO" w:eastAsia="HG丸ｺﾞｼｯｸM-PRO" w:hAnsi="HG丸ｺﾞｼｯｸM-PRO" w:hint="eastAsia"/>
              </w:rPr>
              <w:t>千円）</w:t>
            </w: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p>
          <w:p w:rsidR="00A65B8B" w:rsidRPr="002A34F9" w:rsidRDefault="00A65B8B" w:rsidP="007B1930">
            <w:pPr>
              <w:rPr>
                <w:rFonts w:ascii="HG丸ｺﾞｼｯｸM-PRO" w:eastAsia="HG丸ｺﾞｼｯｸM-PRO" w:hAnsi="HG丸ｺﾞｼｯｸM-PRO"/>
              </w:rPr>
            </w:pPr>
          </w:p>
          <w:p w:rsidR="00A65B8B" w:rsidRPr="002A34F9" w:rsidRDefault="00A65B8B" w:rsidP="007B1930">
            <w:pPr>
              <w:rPr>
                <w:rFonts w:ascii="HG丸ｺﾞｼｯｸM-PRO" w:eastAsia="HG丸ｺﾞｼｯｸM-PRO" w:hAnsi="HG丸ｺﾞｼｯｸM-PRO"/>
              </w:rPr>
            </w:pPr>
          </w:p>
          <w:p w:rsidR="00A65B8B" w:rsidRPr="002A34F9" w:rsidRDefault="00A65B8B"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lastRenderedPageBreak/>
              <w:t>④道路の整備</w:t>
            </w:r>
            <w:r w:rsidRPr="002A34F9">
              <w:rPr>
                <w:rFonts w:ascii="HG丸ｺﾞｼｯｸM-PRO" w:eastAsia="HG丸ｺﾞｼｯｸM-PRO" w:hAnsi="HG丸ｺﾞｼｯｸM-PRO" w:hint="eastAsia"/>
                <w:vertAlign w:val="superscript"/>
              </w:rPr>
              <w:t>※1</w:t>
            </w:r>
          </w:p>
          <w:p w:rsidR="00D95D2C" w:rsidRPr="002A34F9" w:rsidRDefault="000E0E0D" w:rsidP="007B1930">
            <w:pPr>
              <w:jc w:val="right"/>
              <w:rPr>
                <w:rFonts w:ascii="HG丸ｺﾞｼｯｸM-PRO" w:eastAsia="HG丸ｺﾞｼｯｸM-PRO" w:hAnsi="HG丸ｺﾞｼｯｸM-PRO"/>
              </w:rPr>
            </w:pPr>
            <w:r w:rsidRPr="0068084F">
              <w:rPr>
                <w:rFonts w:ascii="HG丸ｺﾞｼｯｸM-PRO" w:eastAsia="HG丸ｺﾞｼｯｸM-PRO" w:hAnsi="HG丸ｺﾞｼｯｸM-PRO" w:hint="eastAsia"/>
                <w:kern w:val="0"/>
              </w:rPr>
              <w:t>14,413,858</w:t>
            </w:r>
            <w:r w:rsidR="00D95D2C" w:rsidRPr="002A34F9">
              <w:rPr>
                <w:rFonts w:ascii="HG丸ｺﾞｼｯｸM-PRO" w:eastAsia="HG丸ｺﾞｼｯｸM-PRO" w:hAnsi="HG丸ｺﾞｼｯｸM-PRO" w:hint="eastAsia"/>
              </w:rPr>
              <w:t>千円（</w:t>
            </w:r>
            <w:r w:rsidR="0059381D" w:rsidRPr="002A34F9">
              <w:rPr>
                <w:rFonts w:ascii="HG丸ｺﾞｼｯｸM-PRO" w:eastAsia="HG丸ｺﾞｼｯｸM-PRO" w:hAnsi="HG丸ｺﾞｼｯｸM-PRO" w:hint="eastAsia"/>
              </w:rPr>
              <w:t>10,315,574</w:t>
            </w:r>
            <w:r w:rsidR="00D95D2C" w:rsidRPr="002A34F9">
              <w:rPr>
                <w:rFonts w:ascii="HG丸ｺﾞｼｯｸM-PRO" w:eastAsia="HG丸ｺﾞｼｯｸM-PRO" w:hAnsi="HG丸ｺﾞｼｯｸM-PRO" w:hint="eastAsia"/>
              </w:rPr>
              <w:t>千円）</w:t>
            </w: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⑤連続立体交差事業</w:t>
            </w:r>
            <w:r w:rsidRPr="002A34F9">
              <w:rPr>
                <w:rFonts w:ascii="HG丸ｺﾞｼｯｸM-PRO" w:eastAsia="HG丸ｺﾞｼｯｸM-PRO" w:hAnsi="HG丸ｺﾞｼｯｸM-PRO" w:hint="eastAsia"/>
                <w:vertAlign w:val="superscript"/>
              </w:rPr>
              <w:t>※1</w:t>
            </w:r>
          </w:p>
          <w:p w:rsidR="00D95D2C" w:rsidRPr="002A34F9" w:rsidRDefault="0059381D" w:rsidP="007B1930">
            <w:pPr>
              <w:jc w:val="right"/>
              <w:rPr>
                <w:rFonts w:ascii="HG丸ｺﾞｼｯｸM-PRO" w:eastAsia="HG丸ｺﾞｼｯｸM-PRO" w:hAnsi="HG丸ｺﾞｼｯｸM-PRO"/>
              </w:rPr>
            </w:pPr>
            <w:r w:rsidRPr="002A34F9">
              <w:rPr>
                <w:rFonts w:ascii="HG丸ｺﾞｼｯｸM-PRO" w:eastAsia="HG丸ｺﾞｼｯｸM-PRO" w:hAnsi="HG丸ｺﾞｼｯｸM-PRO" w:hint="eastAsia"/>
              </w:rPr>
              <w:t>9,141,325</w:t>
            </w:r>
            <w:r w:rsidR="00D95D2C" w:rsidRPr="002A34F9">
              <w:rPr>
                <w:rFonts w:ascii="HG丸ｺﾞｼｯｸM-PRO" w:eastAsia="HG丸ｺﾞｼｯｸM-PRO" w:hAnsi="HG丸ｺﾞｼｯｸM-PRO" w:hint="eastAsia"/>
              </w:rPr>
              <w:t>千円（</w:t>
            </w:r>
            <w:r w:rsidRPr="002A34F9">
              <w:rPr>
                <w:rFonts w:ascii="HG丸ｺﾞｼｯｸM-PRO" w:eastAsia="HG丸ｺﾞｼｯｸM-PRO" w:hAnsi="HG丸ｺﾞｼｯｸM-PRO" w:hint="eastAsia"/>
              </w:rPr>
              <w:t>894,314</w:t>
            </w:r>
            <w:r w:rsidR="00D95D2C" w:rsidRPr="002A34F9">
              <w:rPr>
                <w:rFonts w:ascii="HG丸ｺﾞｼｯｸM-PRO" w:eastAsia="HG丸ｺﾞｼｯｸM-PRO" w:hAnsi="HG丸ｺﾞｼｯｸM-PRO" w:hint="eastAsia"/>
              </w:rPr>
              <w:t>千円）</w:t>
            </w:r>
          </w:p>
          <w:p w:rsidR="00D95D2C" w:rsidRPr="002A34F9" w:rsidRDefault="00D95D2C" w:rsidP="007B1930">
            <w:pPr>
              <w:spacing w:line="300" w:lineRule="exact"/>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⑥道路交通の円滑化対策の推進</w:t>
            </w:r>
          </w:p>
          <w:p w:rsidR="00D95D2C" w:rsidRPr="002A34F9" w:rsidRDefault="0059381D" w:rsidP="007B1930">
            <w:pPr>
              <w:jc w:val="right"/>
              <w:rPr>
                <w:rFonts w:ascii="HG丸ｺﾞｼｯｸM-PRO" w:eastAsia="HG丸ｺﾞｼｯｸM-PRO" w:hAnsi="HG丸ｺﾞｼｯｸM-PRO"/>
              </w:rPr>
            </w:pPr>
            <w:r w:rsidRPr="002A34F9">
              <w:rPr>
                <w:rFonts w:ascii="HG丸ｺﾞｼｯｸM-PRO" w:eastAsia="HG丸ｺﾞｼｯｸM-PRO" w:hAnsi="HG丸ｺﾞｼｯｸM-PRO" w:hint="eastAsia"/>
              </w:rPr>
              <w:t>812,710</w:t>
            </w:r>
            <w:r w:rsidR="00D95D2C" w:rsidRPr="002A34F9">
              <w:rPr>
                <w:rFonts w:ascii="HG丸ｺﾞｼｯｸM-PRO" w:eastAsia="HG丸ｺﾞｼｯｸM-PRO" w:hAnsi="HG丸ｺﾞｼｯｸM-PRO" w:hint="eastAsia"/>
              </w:rPr>
              <w:t>千円（</w:t>
            </w:r>
            <w:r w:rsidRPr="002A34F9">
              <w:rPr>
                <w:rFonts w:ascii="HG丸ｺﾞｼｯｸM-PRO" w:eastAsia="HG丸ｺﾞｼｯｸM-PRO" w:hAnsi="HG丸ｺﾞｼｯｸM-PRO" w:hint="eastAsia"/>
              </w:rPr>
              <w:t>1,239,664</w:t>
            </w:r>
            <w:r w:rsidR="00D95D2C" w:rsidRPr="002A34F9">
              <w:rPr>
                <w:rFonts w:ascii="HG丸ｺﾞｼｯｸM-PRO" w:eastAsia="HG丸ｺﾞｼｯｸM-PRO" w:hAnsi="HG丸ｺﾞｼｯｸM-PRO" w:hint="eastAsia"/>
              </w:rPr>
              <w:t>千円）</w:t>
            </w: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jc w:val="right"/>
              <w:rPr>
                <w:rFonts w:ascii="HG丸ｺﾞｼｯｸM-PRO" w:eastAsia="HG丸ｺﾞｼｯｸM-PRO" w:hAnsi="HG丸ｺﾞｼｯｸM-PRO"/>
              </w:rPr>
            </w:pPr>
          </w:p>
          <w:p w:rsidR="00D95D2C" w:rsidRPr="002A34F9" w:rsidRDefault="00D95D2C" w:rsidP="007B1930">
            <w:pPr>
              <w:jc w:val="right"/>
              <w:rPr>
                <w:rFonts w:ascii="HG丸ｺﾞｼｯｸM-PRO" w:eastAsia="HG丸ｺﾞｼｯｸM-PRO" w:hAnsi="HG丸ｺﾞｼｯｸM-PRO"/>
              </w:rPr>
            </w:pPr>
          </w:p>
          <w:p w:rsidR="00D95D2C" w:rsidRPr="002A34F9" w:rsidRDefault="00D95D2C" w:rsidP="007B1930">
            <w:pPr>
              <w:jc w:val="right"/>
              <w:rPr>
                <w:rFonts w:ascii="HG丸ｺﾞｼｯｸM-PRO" w:eastAsia="HG丸ｺﾞｼｯｸM-PRO" w:hAnsi="HG丸ｺﾞｼｯｸM-PRO"/>
              </w:rPr>
            </w:pPr>
          </w:p>
          <w:p w:rsidR="00D95D2C" w:rsidRPr="002A34F9" w:rsidRDefault="00D95D2C" w:rsidP="007B1930">
            <w:pPr>
              <w:jc w:val="right"/>
              <w:rPr>
                <w:rFonts w:ascii="HG丸ｺﾞｼｯｸM-PRO" w:eastAsia="HG丸ｺﾞｼｯｸM-PRO" w:hAnsi="HG丸ｺﾞｼｯｸM-PRO"/>
              </w:rPr>
            </w:pPr>
            <w:r w:rsidRPr="002A34F9">
              <w:rPr>
                <w:rFonts w:ascii="HG丸ｺﾞｼｯｸM-PRO" w:eastAsia="HG丸ｺﾞｼｯｸM-PRO" w:hAnsi="HG丸ｺﾞｼｯｸM-PRO" w:hint="eastAsia"/>
              </w:rPr>
              <w:t>※1環境関連だけ切り出せない事業</w:t>
            </w:r>
          </w:p>
          <w:p w:rsidR="00D95D2C" w:rsidRPr="002A34F9" w:rsidRDefault="00D95D2C" w:rsidP="007B1930">
            <w:pPr>
              <w:jc w:val="right"/>
              <w:rPr>
                <w:rFonts w:ascii="HG丸ｺﾞｼｯｸM-PRO" w:eastAsia="HG丸ｺﾞｼｯｸM-PRO" w:hAnsi="HG丸ｺﾞｼｯｸM-PRO"/>
              </w:rPr>
            </w:pPr>
            <w:r w:rsidRPr="002A34F9">
              <w:rPr>
                <w:rFonts w:ascii="HG丸ｺﾞｼｯｸM-PRO" w:eastAsia="HG丸ｺﾞｼｯｸM-PRO" w:hAnsi="HG丸ｺﾞｼｯｸM-PRO" w:hint="eastAsia"/>
              </w:rPr>
              <w:t>（環境以外の事業費も含む額）</w:t>
            </w:r>
          </w:p>
        </w:tc>
        <w:tc>
          <w:tcPr>
            <w:tcW w:w="3402" w:type="dxa"/>
          </w:tcPr>
          <w:p w:rsidR="00D95D2C" w:rsidRPr="002A34F9" w:rsidRDefault="00D95D2C" w:rsidP="007B1930">
            <w:pPr>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lastRenderedPageBreak/>
              <w:t>①既存貨物線を旅客線として整備し、大阪東部地域から国土軸である新大阪への連絡や放射状路線間の移動を促進し、府民の利便性の向上及び都心ターミナルの混雑緩和を図る。</w:t>
            </w:r>
          </w:p>
          <w:p w:rsidR="00D95D2C" w:rsidRPr="002A34F9" w:rsidRDefault="00D95D2C" w:rsidP="007B1930">
            <w:pPr>
              <w:ind w:left="210" w:hangingChars="100" w:hanging="210"/>
              <w:rPr>
                <w:rFonts w:ascii="HG丸ｺﾞｼｯｸM-PRO" w:eastAsia="HG丸ｺﾞｼｯｸM-PRO" w:hAnsi="HG丸ｺﾞｼｯｸM-PRO"/>
              </w:rPr>
            </w:pPr>
          </w:p>
          <w:p w:rsidR="00D95D2C" w:rsidRPr="002A34F9" w:rsidRDefault="00D95D2C" w:rsidP="007B1930">
            <w:pPr>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②都市交通を円滑にし、府民生活の安全性、快適性の向上を図り，都市活動の活性化に寄与するため、大阪都市再生環状道路を構成する大和川線をはじめとする都市計画道路の整備を進める。</w:t>
            </w:r>
          </w:p>
          <w:p w:rsidR="00D95D2C" w:rsidRPr="002A34F9" w:rsidRDefault="00D95D2C" w:rsidP="007B1930">
            <w:pPr>
              <w:ind w:left="210" w:hangingChars="100" w:hanging="210"/>
              <w:rPr>
                <w:rFonts w:ascii="HG丸ｺﾞｼｯｸM-PRO" w:eastAsia="HG丸ｺﾞｼｯｸM-PRO" w:hAnsi="HG丸ｺﾞｼｯｸM-PRO"/>
              </w:rPr>
            </w:pPr>
          </w:p>
          <w:p w:rsidR="00D95D2C" w:rsidRPr="002A34F9" w:rsidRDefault="00D95D2C" w:rsidP="007B1930">
            <w:pPr>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③大阪都市再生環状道路を構成する阪神高速大和川線、淀川左岸線の建設等を推進し、大阪経済の再生を図るため、日本高速道路保有機構に出資する。</w:t>
            </w:r>
          </w:p>
          <w:p w:rsidR="00D95D2C" w:rsidRPr="002A34F9" w:rsidRDefault="00D95D2C" w:rsidP="007B1930">
            <w:pPr>
              <w:ind w:left="210" w:hangingChars="100" w:hanging="210"/>
              <w:rPr>
                <w:rFonts w:ascii="HG丸ｺﾞｼｯｸM-PRO" w:eastAsia="HG丸ｺﾞｼｯｸM-PRO" w:hAnsi="HG丸ｺﾞｼｯｸM-PRO"/>
              </w:rPr>
            </w:pPr>
          </w:p>
          <w:p w:rsidR="00D95D2C" w:rsidRPr="002A34F9" w:rsidRDefault="00D95D2C" w:rsidP="007B1930">
            <w:pPr>
              <w:ind w:left="210" w:hangingChars="100" w:hanging="210"/>
              <w:rPr>
                <w:rFonts w:ascii="HG丸ｺﾞｼｯｸM-PRO" w:eastAsia="HG丸ｺﾞｼｯｸM-PRO" w:hAnsi="HG丸ｺﾞｼｯｸM-PRO"/>
              </w:rPr>
            </w:pPr>
          </w:p>
          <w:p w:rsidR="00D95D2C" w:rsidRPr="002A34F9" w:rsidRDefault="00D95D2C" w:rsidP="007B1930">
            <w:pPr>
              <w:ind w:left="210" w:hangingChars="100" w:hanging="210"/>
              <w:rPr>
                <w:rFonts w:ascii="HG丸ｺﾞｼｯｸM-PRO" w:eastAsia="HG丸ｺﾞｼｯｸM-PRO" w:hAnsi="HG丸ｺﾞｼｯｸM-PRO"/>
              </w:rPr>
            </w:pPr>
          </w:p>
          <w:p w:rsidR="00D95D2C" w:rsidRPr="002A34F9" w:rsidRDefault="00D95D2C" w:rsidP="007B1930">
            <w:pPr>
              <w:ind w:left="210" w:hangingChars="100" w:hanging="210"/>
              <w:rPr>
                <w:rFonts w:ascii="HG丸ｺﾞｼｯｸM-PRO" w:eastAsia="HG丸ｺﾞｼｯｸM-PRO" w:hAnsi="HG丸ｺﾞｼｯｸM-PRO"/>
              </w:rPr>
            </w:pPr>
          </w:p>
          <w:p w:rsidR="00D95D2C" w:rsidRPr="002A34F9" w:rsidRDefault="00D95D2C" w:rsidP="007B1930">
            <w:pPr>
              <w:ind w:left="210" w:hangingChars="100" w:hanging="210"/>
              <w:rPr>
                <w:rFonts w:ascii="HG丸ｺﾞｼｯｸM-PRO" w:eastAsia="HG丸ｺﾞｼｯｸM-PRO" w:hAnsi="HG丸ｺﾞｼｯｸM-PRO"/>
              </w:rPr>
            </w:pPr>
          </w:p>
          <w:p w:rsidR="00D95D2C" w:rsidRPr="002A34F9" w:rsidRDefault="00D95D2C" w:rsidP="007B1930">
            <w:pPr>
              <w:ind w:left="210" w:hangingChars="100" w:hanging="210"/>
              <w:rPr>
                <w:rFonts w:ascii="HG丸ｺﾞｼｯｸM-PRO" w:eastAsia="HG丸ｺﾞｼｯｸM-PRO" w:hAnsi="HG丸ｺﾞｼｯｸM-PRO"/>
              </w:rPr>
            </w:pPr>
          </w:p>
          <w:p w:rsidR="00A65B8B" w:rsidRPr="002A34F9" w:rsidRDefault="00A65B8B" w:rsidP="007B1930">
            <w:pPr>
              <w:ind w:left="210" w:hangingChars="100" w:hanging="210"/>
              <w:rPr>
                <w:rFonts w:ascii="HG丸ｺﾞｼｯｸM-PRO" w:eastAsia="HG丸ｺﾞｼｯｸM-PRO" w:hAnsi="HG丸ｺﾞｼｯｸM-PRO"/>
              </w:rPr>
            </w:pPr>
          </w:p>
          <w:p w:rsidR="00A65B8B" w:rsidRPr="002A34F9" w:rsidRDefault="00A65B8B" w:rsidP="007B1930">
            <w:pPr>
              <w:ind w:left="210" w:hangingChars="100" w:hanging="210"/>
              <w:rPr>
                <w:rFonts w:ascii="HG丸ｺﾞｼｯｸM-PRO" w:eastAsia="HG丸ｺﾞｼｯｸM-PRO" w:hAnsi="HG丸ｺﾞｼｯｸM-PRO"/>
              </w:rPr>
            </w:pPr>
          </w:p>
          <w:p w:rsidR="00A65B8B" w:rsidRPr="002A34F9" w:rsidRDefault="00A65B8B" w:rsidP="007B1930">
            <w:pPr>
              <w:ind w:left="210" w:hangingChars="100" w:hanging="210"/>
              <w:rPr>
                <w:rFonts w:ascii="HG丸ｺﾞｼｯｸM-PRO" w:eastAsia="HG丸ｺﾞｼｯｸM-PRO" w:hAnsi="HG丸ｺﾞｼｯｸM-PRO"/>
              </w:rPr>
            </w:pPr>
          </w:p>
          <w:p w:rsidR="00D95D2C" w:rsidRPr="002A34F9" w:rsidRDefault="00D95D2C" w:rsidP="007B1930">
            <w:pPr>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lastRenderedPageBreak/>
              <w:t>④府内の道路網の骨格を形成する幹線道路を整備し、渋滞の解消・緩和を推進する。</w:t>
            </w:r>
          </w:p>
          <w:p w:rsidR="00D95D2C" w:rsidRPr="002A34F9" w:rsidRDefault="00D95D2C" w:rsidP="007B1930">
            <w:pPr>
              <w:ind w:left="210" w:hangingChars="100" w:hanging="210"/>
              <w:rPr>
                <w:rFonts w:ascii="HG丸ｺﾞｼｯｸM-PRO" w:eastAsia="HG丸ｺﾞｼｯｸM-PRO" w:hAnsi="HG丸ｺﾞｼｯｸM-PRO"/>
              </w:rPr>
            </w:pPr>
          </w:p>
          <w:p w:rsidR="00D95D2C" w:rsidRPr="002A34F9" w:rsidRDefault="00D95D2C" w:rsidP="007B1930">
            <w:pPr>
              <w:ind w:left="210" w:hangingChars="100" w:hanging="210"/>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⑤鉄道を連続して高架化又は地下化し、一挙に踏切をなくすことにより、自動車交通渋滞を解消し、大気汚染物質の排出を減少させる。</w:t>
            </w:r>
          </w:p>
          <w:p w:rsidR="00D95D2C" w:rsidRPr="002A34F9" w:rsidRDefault="00D95D2C" w:rsidP="007B1930">
            <w:pPr>
              <w:ind w:left="210" w:hangingChars="100" w:hanging="210"/>
              <w:rPr>
                <w:rFonts w:ascii="HG丸ｺﾞｼｯｸM-PRO" w:eastAsia="HG丸ｺﾞｼｯｸM-PRO" w:hAnsi="HG丸ｺﾞｼｯｸM-PRO"/>
              </w:rPr>
            </w:pPr>
          </w:p>
          <w:p w:rsidR="00D95D2C" w:rsidRPr="002A34F9" w:rsidRDefault="00D95D2C" w:rsidP="007B1930">
            <w:pPr>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⑥幹線道路における交通渋滞を解消するため、渋滞の原因となっている交差点において進行方向別通行区分規制等交通規制の見直し、信号機の改良及び運用改善等を図り、交通処理能力を高め、交通流量の適切な分散・誘導を図る。</w:t>
            </w:r>
          </w:p>
        </w:tc>
        <w:tc>
          <w:tcPr>
            <w:tcW w:w="1843" w:type="dxa"/>
            <w:vAlign w:val="center"/>
          </w:tcPr>
          <w:p w:rsidR="00D95D2C" w:rsidRPr="002A34F9" w:rsidRDefault="00D95D2C"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lastRenderedPageBreak/>
              <w:t>－</w:t>
            </w:r>
          </w:p>
        </w:tc>
        <w:tc>
          <w:tcPr>
            <w:tcW w:w="5103" w:type="dxa"/>
            <w:gridSpan w:val="3"/>
          </w:tcPr>
          <w:p w:rsidR="00D95D2C" w:rsidRPr="002A34F9" w:rsidRDefault="00D95D2C"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①南区間（放出～久宝寺）</w:t>
            </w:r>
          </w:p>
          <w:p w:rsidR="00D95D2C" w:rsidRPr="002A34F9" w:rsidRDefault="00D95D2C"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・平成20年3月開業、延長9.2km（7駅）</w:t>
            </w:r>
          </w:p>
          <w:p w:rsidR="00D95D2C" w:rsidRPr="002A34F9" w:rsidRDefault="00D95D2C"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 xml:space="preserve">　北区間（新大阪～放出）</w:t>
            </w:r>
          </w:p>
          <w:p w:rsidR="00D95D2C" w:rsidRPr="002A34F9" w:rsidRDefault="00D95D2C"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・平成３０年度工事完了予定、延長11.1km（6駅）</w:t>
            </w: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②③大阪都市再生環状道路</w:t>
            </w:r>
          </w:p>
          <w:p w:rsidR="00D95D2C" w:rsidRPr="002A34F9" w:rsidRDefault="00E85938" w:rsidP="007B1930">
            <w:pPr>
              <w:rPr>
                <w:rFonts w:ascii="HG丸ｺﾞｼｯｸM-PRO" w:eastAsia="HG丸ｺﾞｼｯｸM-PRO" w:hAnsi="HG丸ｺﾞｼｯｸM-PRO"/>
              </w:rPr>
            </w:pPr>
            <w:r>
              <w:pict w14:anchorId="4366E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s1030" type="#_x0000_t75" style="position:absolute;left:0;text-align:left;margin-left:.1pt;margin-top:4.35pt;width:244.35pt;height:160.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1" o:title=""/>
                </v:shape>
              </w:pict>
            </w: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③</w:t>
            </w:r>
          </w:p>
          <w:p w:rsidR="000E0E0D" w:rsidRDefault="000E0E0D" w:rsidP="007B193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・大和川線（総延長＝9.7km）</w:t>
            </w:r>
          </w:p>
          <w:p w:rsidR="000E0E0D" w:rsidRPr="000E0E0D" w:rsidRDefault="000E0E0D" w:rsidP="007B193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一部（Ｌ＝0.6km）平成25年3月21日開通。　</w:t>
            </w:r>
          </w:p>
          <w:p w:rsidR="000E0E0D" w:rsidRDefault="000E0E0D" w:rsidP="007B1930">
            <w:pPr>
              <w:rPr>
                <w:rFonts w:ascii="HG丸ｺﾞｼｯｸM-PRO" w:eastAsia="HG丸ｺﾞｼｯｸM-PRO" w:hAnsi="HG丸ｺﾞｼｯｸM-PRO"/>
              </w:rPr>
            </w:pPr>
            <w:r>
              <w:rPr>
                <w:rFonts w:ascii="HG丸ｺﾞｼｯｸM-PRO" w:eastAsia="HG丸ｺﾞｼｯｸM-PRO" w:hAnsi="HG丸ｺﾞｼｯｸM-PRO" w:hint="eastAsia"/>
              </w:rPr>
              <w:t xml:space="preserve">　工事進捗率</w:t>
            </w:r>
            <w:r w:rsidRPr="0068084F">
              <w:rPr>
                <w:rFonts w:ascii="HG丸ｺﾞｼｯｸM-PRO" w:eastAsia="HG丸ｺﾞｼｯｸM-PRO" w:hAnsi="HG丸ｺﾞｼｯｸM-PRO" w:hint="eastAsia"/>
              </w:rPr>
              <w:t>：61</w:t>
            </w:r>
            <w:r>
              <w:rPr>
                <w:rFonts w:ascii="HG丸ｺﾞｼｯｸM-PRO" w:eastAsia="HG丸ｺﾞｼｯｸM-PRO" w:hAnsi="HG丸ｺﾞｼｯｸM-PRO" w:hint="eastAsia"/>
              </w:rPr>
              <w:t>％</w:t>
            </w:r>
          </w:p>
          <w:p w:rsidR="000E0E0D" w:rsidRDefault="000E0E0D" w:rsidP="007B1930">
            <w:pPr>
              <w:rPr>
                <w:rFonts w:ascii="HG丸ｺﾞｼｯｸM-PRO" w:eastAsia="HG丸ｺﾞｼｯｸM-PRO" w:hAnsi="HG丸ｺﾞｼｯｸM-PRO"/>
              </w:rPr>
            </w:pPr>
            <w:r>
              <w:rPr>
                <w:rFonts w:ascii="HG丸ｺﾞｼｯｸM-PRO" w:eastAsia="HG丸ｺﾞｼｯｸM-PRO" w:hAnsi="HG丸ｺﾞｼｯｸM-PRO" w:hint="eastAsia"/>
              </w:rPr>
              <w:t>・淀川左岸線（総延長＝10.0km）</w:t>
            </w:r>
          </w:p>
          <w:p w:rsidR="000E0E0D" w:rsidRDefault="000E0E0D" w:rsidP="007B1930">
            <w:pPr>
              <w:rPr>
                <w:rFonts w:ascii="HG丸ｺﾞｼｯｸM-PRO" w:eastAsia="HG丸ｺﾞｼｯｸM-PRO" w:hAnsi="HG丸ｺﾞｼｯｸM-PRO"/>
              </w:rPr>
            </w:pPr>
            <w:r>
              <w:rPr>
                <w:rFonts w:ascii="HG丸ｺﾞｼｯｸM-PRO" w:eastAsia="HG丸ｺﾞｼｯｸM-PRO" w:hAnsi="HG丸ｺﾞｼｯｸM-PRO" w:hint="eastAsia"/>
              </w:rPr>
              <w:t xml:space="preserve">　既供用区間（Ｌ＝1.3km）</w:t>
            </w:r>
          </w:p>
          <w:p w:rsidR="000E0E0D" w:rsidRDefault="000E0E0D" w:rsidP="007B1930">
            <w:pPr>
              <w:rPr>
                <w:rFonts w:ascii="HG丸ｺﾞｼｯｸM-PRO" w:eastAsia="HG丸ｺﾞｼｯｸM-PRO" w:hAnsi="HG丸ｺﾞｼｯｸM-PRO"/>
              </w:rPr>
            </w:pPr>
            <w:r>
              <w:rPr>
                <w:rFonts w:ascii="HG丸ｺﾞｼｯｸM-PRO" w:eastAsia="HG丸ｺﾞｼｯｸM-PRO" w:hAnsi="HG丸ｺﾞｼｯｸM-PRO" w:hint="eastAsia"/>
              </w:rPr>
              <w:t xml:space="preserve">　一部（Ｌ＝4.3km）平成25年5月25日開通。</w:t>
            </w:r>
          </w:p>
          <w:p w:rsidR="000E0E0D" w:rsidRDefault="000E0E0D" w:rsidP="007B1930">
            <w:pPr>
              <w:rPr>
                <w:rFonts w:ascii="HG丸ｺﾞｼｯｸM-PRO" w:eastAsia="HG丸ｺﾞｼｯｸM-PRO" w:hAnsi="HG丸ｺﾞｼｯｸM-PRO"/>
              </w:rPr>
            </w:pPr>
            <w:r>
              <w:rPr>
                <w:rFonts w:ascii="HG丸ｺﾞｼｯｸM-PRO" w:eastAsia="HG丸ｺﾞｼｯｸM-PRO" w:hAnsi="HG丸ｺﾞｼｯｸM-PRO" w:hint="eastAsia"/>
              </w:rPr>
              <w:t xml:space="preserve">　工事進捗率：０％</w:t>
            </w:r>
          </w:p>
          <w:p w:rsidR="00D95D2C" w:rsidRDefault="00D95D2C" w:rsidP="007B1930">
            <w:pPr>
              <w:rPr>
                <w:rFonts w:ascii="HG丸ｺﾞｼｯｸM-PRO" w:eastAsia="HG丸ｺﾞｼｯｸM-PRO" w:hAnsi="HG丸ｺﾞｼｯｸM-PRO"/>
              </w:rPr>
            </w:pPr>
          </w:p>
          <w:p w:rsidR="000E0E0D" w:rsidRPr="002A34F9" w:rsidRDefault="000E0E0D"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lastRenderedPageBreak/>
              <w:t>④</w:t>
            </w:r>
          </w:p>
          <w:p w:rsidR="000E0E0D" w:rsidRPr="000E0E0D" w:rsidRDefault="000E0E0D" w:rsidP="007B1930">
            <w:pPr>
              <w:ind w:left="210" w:hangingChars="100" w:hanging="210"/>
              <w:rPr>
                <w:rFonts w:ascii="HG丸ｺﾞｼｯｸM-PRO" w:eastAsia="HG丸ｺﾞｼｯｸM-PRO" w:hAnsi="HG丸ｺﾞｼｯｸM-PRO"/>
              </w:rPr>
            </w:pPr>
            <w:r w:rsidRPr="000E0E0D">
              <w:rPr>
                <w:rFonts w:ascii="HG丸ｺﾞｼｯｸM-PRO" w:eastAsia="HG丸ｺﾞｼｯｸM-PRO" w:hAnsi="HG丸ｺﾞｼｯｸM-PRO" w:hint="eastAsia"/>
              </w:rPr>
              <w:t>・主要地方道　岸和田港塔原線(JR東岸和田単立)</w:t>
            </w:r>
          </w:p>
          <w:p w:rsidR="000E0E0D" w:rsidRPr="000E0E0D" w:rsidRDefault="000E0E0D" w:rsidP="007B1930">
            <w:pPr>
              <w:ind w:left="210" w:hangingChars="100" w:hanging="210"/>
              <w:rPr>
                <w:rFonts w:ascii="HG丸ｺﾞｼｯｸM-PRO" w:eastAsia="HG丸ｺﾞｼｯｸM-PRO" w:hAnsi="HG丸ｺﾞｼｯｸM-PRO"/>
              </w:rPr>
            </w:pPr>
            <w:r w:rsidRPr="000E0E0D">
              <w:rPr>
                <w:rFonts w:ascii="HG丸ｺﾞｼｯｸM-PRO" w:eastAsia="HG丸ｺﾞｼｯｸM-PRO" w:hAnsi="HG丸ｺﾞｼｯｸM-PRO" w:hint="eastAsia"/>
              </w:rPr>
              <w:t xml:space="preserve">　下り線高架化完了</w:t>
            </w:r>
          </w:p>
          <w:p w:rsidR="00D95D2C" w:rsidRDefault="00D95D2C" w:rsidP="007B1930">
            <w:pPr>
              <w:rPr>
                <w:rFonts w:ascii="HG丸ｺﾞｼｯｸM-PRO" w:eastAsia="HG丸ｺﾞｼｯｸM-PRO" w:hAnsi="HG丸ｺﾞｼｯｸM-PRO"/>
              </w:rPr>
            </w:pPr>
          </w:p>
          <w:p w:rsidR="000E0E0D" w:rsidRDefault="000E0E0D" w:rsidP="007B1930">
            <w:pPr>
              <w:rPr>
                <w:rFonts w:ascii="HG丸ｺﾞｼｯｸM-PRO" w:eastAsia="HG丸ｺﾞｼｯｸM-PRO" w:hAnsi="HG丸ｺﾞｼｯｸM-PRO"/>
              </w:rPr>
            </w:pPr>
          </w:p>
          <w:p w:rsidR="000E0E0D" w:rsidRPr="002A34F9" w:rsidRDefault="000E0E0D" w:rsidP="007B1930">
            <w:pPr>
              <w:rPr>
                <w:rFonts w:ascii="HG丸ｺﾞｼｯｸM-PRO" w:eastAsia="HG丸ｺﾞｼｯｸM-PRO" w:hAnsi="HG丸ｺﾞｼｯｸM-PRO"/>
              </w:rPr>
            </w:pPr>
          </w:p>
          <w:p w:rsidR="00D95D2C" w:rsidRPr="002A34F9" w:rsidRDefault="00D95D2C"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⑤事業完了路線数・事業延長・踏切除却数</w:t>
            </w:r>
          </w:p>
          <w:p w:rsidR="000E0E0D" w:rsidRDefault="000E0E0D" w:rsidP="007B1930">
            <w:pPr>
              <w:rPr>
                <w:rFonts w:ascii="HG丸ｺﾞｼｯｸM-PRO" w:eastAsia="HG丸ｺﾞｼｯｸM-PRO" w:hAnsi="HG丸ｺﾞｼｯｸM-PRO"/>
              </w:rPr>
            </w:pPr>
            <w:r>
              <w:rPr>
                <w:rFonts w:ascii="HG丸ｺﾞｼｯｸM-PRO" w:eastAsia="HG丸ｺﾞｼｯｸM-PRO" w:hAnsi="HG丸ｺﾞｼｯｸM-PRO" w:hint="eastAsia"/>
              </w:rPr>
              <w:t>⇒13路線・40.8km・131踏切</w:t>
            </w:r>
          </w:p>
          <w:p w:rsidR="000E0E0D" w:rsidRPr="0068084F" w:rsidRDefault="000E0E0D" w:rsidP="007B193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事業中</w:t>
            </w:r>
            <w:r w:rsidRPr="0068084F">
              <w:rPr>
                <w:rFonts w:ascii="HG丸ｺﾞｼｯｸM-PRO" w:eastAsia="HG丸ｺﾞｼｯｸM-PRO" w:hAnsi="HG丸ｺﾞｼｯｸM-PRO" w:hint="eastAsia"/>
              </w:rPr>
              <w:t>箇所（2015年3月末現在の進捗率）</w:t>
            </w:r>
          </w:p>
          <w:p w:rsidR="000E0E0D" w:rsidRPr="0068084F" w:rsidRDefault="000E0E0D" w:rsidP="007B1930">
            <w:pPr>
              <w:rPr>
                <w:rFonts w:ascii="HG丸ｺﾞｼｯｸM-PRO" w:eastAsia="HG丸ｺﾞｼｯｸM-PRO" w:hAnsi="HG丸ｺﾞｼｯｸM-PRO"/>
              </w:rPr>
            </w:pPr>
            <w:r w:rsidRPr="0068084F">
              <w:rPr>
                <w:rFonts w:ascii="HG丸ｺﾞｼｯｸM-PRO" w:eastAsia="HG丸ｺﾞｼｯｸM-PRO" w:hAnsi="HG丸ｺﾞｼｯｸM-PRO" w:hint="eastAsia"/>
              </w:rPr>
              <w:t>・近鉄奈良線（若江岩田駅、河内花園駅、東花園駅）</w:t>
            </w:r>
          </w:p>
          <w:p w:rsidR="000E0E0D" w:rsidRPr="0068084F" w:rsidRDefault="000E0E0D" w:rsidP="007B1930">
            <w:pPr>
              <w:rPr>
                <w:rFonts w:ascii="HG丸ｺﾞｼｯｸM-PRO" w:eastAsia="HG丸ｺﾞｼｯｸM-PRO" w:hAnsi="HG丸ｺﾞｼｯｸM-PRO"/>
              </w:rPr>
            </w:pPr>
            <w:r w:rsidRPr="0068084F">
              <w:rPr>
                <w:rFonts w:ascii="HG丸ｺﾞｼｯｸM-PRO" w:eastAsia="HG丸ｺﾞｼｯｸM-PRO" w:hAnsi="HG丸ｺﾞｼｯｸM-PRO" w:hint="eastAsia"/>
              </w:rPr>
              <w:t xml:space="preserve">　⇒94％</w:t>
            </w:r>
          </w:p>
          <w:p w:rsidR="000E0E0D" w:rsidRPr="0068084F" w:rsidRDefault="000E0E0D" w:rsidP="007B1930">
            <w:pPr>
              <w:rPr>
                <w:rFonts w:ascii="HG丸ｺﾞｼｯｸM-PRO" w:eastAsia="HG丸ｺﾞｼｯｸM-PRO" w:hAnsi="HG丸ｺﾞｼｯｸM-PRO"/>
              </w:rPr>
            </w:pPr>
            <w:r w:rsidRPr="0068084F">
              <w:rPr>
                <w:rFonts w:ascii="HG丸ｺﾞｼｯｸM-PRO" w:eastAsia="HG丸ｺﾞｼｯｸM-PRO" w:hAnsi="HG丸ｺﾞｼｯｸM-PRO" w:hint="eastAsia"/>
              </w:rPr>
              <w:t>・大阪外環状線（ＪＲ長瀬駅）⇒97％</w:t>
            </w:r>
          </w:p>
          <w:p w:rsidR="000E0E0D" w:rsidRPr="0068084F" w:rsidRDefault="000E0E0D" w:rsidP="007B1930">
            <w:pPr>
              <w:rPr>
                <w:rFonts w:ascii="HG丸ｺﾞｼｯｸM-PRO" w:eastAsia="HG丸ｺﾞｼｯｸM-PRO" w:hAnsi="HG丸ｺﾞｼｯｸM-PRO"/>
              </w:rPr>
            </w:pPr>
            <w:r w:rsidRPr="0068084F">
              <w:rPr>
                <w:rFonts w:ascii="HG丸ｺﾞｼｯｸM-PRO" w:eastAsia="HG丸ｺﾞｼｯｸM-PRO" w:hAnsi="HG丸ｺﾞｼｯｸM-PRO" w:hint="eastAsia"/>
              </w:rPr>
              <w:t>・南海本線・高師浜線（羽衣駅、高石駅）⇒68％</w:t>
            </w:r>
          </w:p>
          <w:p w:rsidR="000E0E0D" w:rsidRPr="0068084F" w:rsidRDefault="000E0E0D" w:rsidP="007B1930">
            <w:pPr>
              <w:rPr>
                <w:rFonts w:ascii="HG丸ｺﾞｼｯｸM-PRO" w:eastAsia="HG丸ｺﾞｼｯｸM-PRO" w:hAnsi="HG丸ｺﾞｼｯｸM-PRO"/>
              </w:rPr>
            </w:pPr>
            <w:r w:rsidRPr="0068084F">
              <w:rPr>
                <w:rFonts w:ascii="HG丸ｺﾞｼｯｸM-PRO" w:eastAsia="HG丸ｺﾞｼｯｸM-PRO" w:hAnsi="HG丸ｺﾞｼｯｸM-PRO" w:hint="eastAsia"/>
              </w:rPr>
              <w:t>・南海本線（松ノ浜駅、泉大津駅）⇒93％</w:t>
            </w:r>
          </w:p>
          <w:p w:rsidR="000E0E0D" w:rsidRDefault="000E0E0D" w:rsidP="007B1930">
            <w:pPr>
              <w:rPr>
                <w:rFonts w:ascii="HG丸ｺﾞｼｯｸM-PRO" w:eastAsia="HG丸ｺﾞｼｯｸM-PRO" w:hAnsi="HG丸ｺﾞｼｯｸM-PRO"/>
              </w:rPr>
            </w:pPr>
            <w:r w:rsidRPr="0068084F">
              <w:rPr>
                <w:rFonts w:ascii="HG丸ｺﾞｼｯｸM-PRO" w:eastAsia="HG丸ｺﾞｼｯｸM-PRO" w:hAnsi="HG丸ｺﾞｼｯｸM-PRO" w:hint="eastAsia"/>
              </w:rPr>
              <w:t>・京阪本線（香里園駅</w:t>
            </w:r>
            <w:r>
              <w:rPr>
                <w:rFonts w:ascii="HG丸ｺﾞｼｯｸM-PRO" w:eastAsia="HG丸ｺﾞｼｯｸM-PRO" w:hAnsi="HG丸ｺﾞｼｯｸM-PRO" w:hint="eastAsia"/>
              </w:rPr>
              <w:t>、光善寺駅、枚方公園駅）</w:t>
            </w:r>
          </w:p>
          <w:p w:rsidR="00D95D2C" w:rsidRPr="002A34F9" w:rsidRDefault="000E0E0D" w:rsidP="007B1930">
            <w:pPr>
              <w:rPr>
                <w:rFonts w:ascii="HG丸ｺﾞｼｯｸM-PRO" w:eastAsia="HG丸ｺﾞｼｯｸM-PRO" w:hAnsi="HG丸ｺﾞｼｯｸM-PRO"/>
              </w:rPr>
            </w:pPr>
            <w:r>
              <w:rPr>
                <w:rFonts w:ascii="HG丸ｺﾞｼｯｸM-PRO" w:eastAsia="HG丸ｺﾞｼｯｸM-PRO" w:hAnsi="HG丸ｺﾞｼｯｸM-PRO" w:hint="eastAsia"/>
                <w:kern w:val="0"/>
              </w:rPr>
              <w:t xml:space="preserve">　⇒０％</w:t>
            </w:r>
          </w:p>
          <w:p w:rsidR="00D95D2C" w:rsidRPr="002A34F9" w:rsidRDefault="00D95D2C"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⑥－</w:t>
            </w:r>
          </w:p>
        </w:tc>
        <w:tc>
          <w:tcPr>
            <w:tcW w:w="1417" w:type="dxa"/>
            <w:vAlign w:val="center"/>
          </w:tcPr>
          <w:p w:rsidR="00D95D2C" w:rsidRPr="002A34F9" w:rsidRDefault="00D95D2C"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lastRenderedPageBreak/>
              <w:t>－</w:t>
            </w:r>
          </w:p>
        </w:tc>
        <w:tc>
          <w:tcPr>
            <w:tcW w:w="2693" w:type="dxa"/>
            <w:vAlign w:val="center"/>
          </w:tcPr>
          <w:p w:rsidR="00D95D2C" w:rsidRPr="00D2082A" w:rsidRDefault="00D95D2C" w:rsidP="007B1930">
            <w:pPr>
              <w:jc w:val="center"/>
              <w:rPr>
                <w:rFonts w:ascii="HG丸ｺﾞｼｯｸM-PRO" w:eastAsia="HG丸ｺﾞｼｯｸM-PRO" w:hAnsi="HG丸ｺﾞｼｯｸM-PRO"/>
              </w:rPr>
            </w:pPr>
            <w:r w:rsidRPr="00D2082A">
              <w:rPr>
                <w:rFonts w:ascii="HG丸ｺﾞｼｯｸM-PRO" w:eastAsia="HG丸ｺﾞｼｯｸM-PRO" w:hAnsi="HG丸ｺﾞｼｯｸM-PRO" w:hint="eastAsia"/>
              </w:rPr>
              <w:t>－</w:t>
            </w:r>
          </w:p>
        </w:tc>
      </w:tr>
      <w:tr w:rsidR="007F2580" w:rsidRPr="002A34F9" w:rsidTr="007B1930">
        <w:tc>
          <w:tcPr>
            <w:tcW w:w="2235" w:type="dxa"/>
            <w:tcBorders>
              <w:bottom w:val="single" w:sz="4" w:space="0" w:color="auto"/>
            </w:tcBorders>
            <w:vAlign w:val="center"/>
          </w:tcPr>
          <w:p w:rsidR="00106052" w:rsidRPr="002A34F9" w:rsidRDefault="00106052" w:rsidP="007B1930">
            <w:pPr>
              <w:rPr>
                <w:rFonts w:ascii="HG丸ｺﾞｼｯｸM-PRO" w:eastAsia="HG丸ｺﾞｼｯｸM-PRO" w:hAnsi="HG丸ｺﾞｼｯｸM-PRO"/>
              </w:rPr>
            </w:pPr>
            <w:r w:rsidRPr="002A34F9">
              <w:rPr>
                <w:rFonts w:ascii="ＭＳ 明朝" w:eastAsia="ＭＳ 明朝" w:hAnsi="ＭＳ 明朝" w:cs="ＭＳ 明朝" w:hint="eastAsia"/>
              </w:rPr>
              <w:lastRenderedPageBreak/>
              <w:t>➢</w:t>
            </w:r>
            <w:r w:rsidRPr="002A34F9">
              <w:rPr>
                <w:rFonts w:ascii="HG丸ｺﾞｼｯｸM-PRO" w:eastAsia="HG丸ｺﾞｼｯｸM-PRO" w:hAnsi="HG丸ｺﾞｼｯｸM-PRO" w:hint="eastAsia"/>
              </w:rPr>
              <w:t>事業者の取組促進</w:t>
            </w:r>
          </w:p>
        </w:tc>
        <w:tc>
          <w:tcPr>
            <w:tcW w:w="4394" w:type="dxa"/>
            <w:tcBorders>
              <w:bottom w:val="single" w:sz="4" w:space="0" w:color="auto"/>
            </w:tcBorders>
          </w:tcPr>
          <w:p w:rsidR="00106052" w:rsidRPr="002A34F9" w:rsidRDefault="00106052"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①自動車ＮＯｘ・ＰＭ法に基づく事業者指導</w:t>
            </w:r>
          </w:p>
          <w:p w:rsidR="00106052" w:rsidRPr="002A34F9" w:rsidRDefault="00106052" w:rsidP="007B1930">
            <w:pPr>
              <w:jc w:val="right"/>
              <w:rPr>
                <w:rFonts w:ascii="HG丸ｺﾞｼｯｸM-PRO" w:eastAsia="HG丸ｺﾞｼｯｸM-PRO" w:hAnsi="HG丸ｺﾞｼｯｸM-PRO"/>
              </w:rPr>
            </w:pPr>
            <w:r w:rsidRPr="002A34F9">
              <w:rPr>
                <w:rFonts w:ascii="HG丸ｺﾞｼｯｸM-PRO" w:eastAsia="HG丸ｺﾞｼｯｸM-PRO" w:hAnsi="HG丸ｺﾞｼｯｸM-PRO" w:hint="eastAsia"/>
              </w:rPr>
              <w:t>7</w:t>
            </w:r>
            <w:r w:rsidR="0059381D" w:rsidRPr="002A34F9">
              <w:rPr>
                <w:rFonts w:ascii="HG丸ｺﾞｼｯｸM-PRO" w:eastAsia="HG丸ｺﾞｼｯｸM-PRO" w:hAnsi="HG丸ｺﾞｼｯｸM-PRO" w:hint="eastAsia"/>
              </w:rPr>
              <w:t>42</w:t>
            </w:r>
            <w:r w:rsidRPr="002A34F9">
              <w:rPr>
                <w:rFonts w:ascii="HG丸ｺﾞｼｯｸM-PRO" w:eastAsia="HG丸ｺﾞｼｯｸM-PRO" w:hAnsi="HG丸ｺﾞｼｯｸM-PRO" w:hint="eastAsia"/>
              </w:rPr>
              <w:t>千円（</w:t>
            </w:r>
            <w:r w:rsidR="0059381D" w:rsidRPr="002A34F9">
              <w:rPr>
                <w:rFonts w:ascii="HG丸ｺﾞｼｯｸM-PRO" w:eastAsia="HG丸ｺﾞｼｯｸM-PRO" w:hAnsi="HG丸ｺﾞｼｯｸM-PRO" w:hint="eastAsia"/>
              </w:rPr>
              <w:t>779</w:t>
            </w:r>
            <w:r w:rsidRPr="002A34F9">
              <w:rPr>
                <w:rFonts w:ascii="HG丸ｺﾞｼｯｸM-PRO" w:eastAsia="HG丸ｺﾞｼｯｸM-PRO" w:hAnsi="HG丸ｺﾞｼｯｸM-PRO" w:hint="eastAsia"/>
              </w:rPr>
              <w:t>千円）</w:t>
            </w:r>
          </w:p>
          <w:p w:rsidR="00106052" w:rsidRPr="002A34F9" w:rsidRDefault="00106052" w:rsidP="007B1930">
            <w:pPr>
              <w:spacing w:line="300" w:lineRule="exact"/>
              <w:rPr>
                <w:rFonts w:ascii="HG丸ｺﾞｼｯｸM-PRO" w:eastAsia="HG丸ｺﾞｼｯｸM-PRO" w:hAnsi="HG丸ｺﾞｼｯｸM-PRO"/>
              </w:rPr>
            </w:pPr>
          </w:p>
          <w:p w:rsidR="00106052" w:rsidRPr="002A34F9" w:rsidRDefault="00106052" w:rsidP="007B1930">
            <w:pPr>
              <w:rPr>
                <w:rFonts w:ascii="HG丸ｺﾞｼｯｸM-PRO" w:eastAsia="HG丸ｺﾞｼｯｸM-PRO" w:hAnsi="HG丸ｺﾞｼｯｸM-PRO"/>
              </w:rPr>
            </w:pPr>
          </w:p>
          <w:p w:rsidR="00106052" w:rsidRPr="002A34F9" w:rsidRDefault="00106052" w:rsidP="007B1930">
            <w:pPr>
              <w:rPr>
                <w:rFonts w:ascii="HG丸ｺﾞｼｯｸM-PRO" w:eastAsia="HG丸ｺﾞｼｯｸM-PRO" w:hAnsi="HG丸ｺﾞｼｯｸM-PRO"/>
              </w:rPr>
            </w:pPr>
          </w:p>
          <w:p w:rsidR="00106052" w:rsidRPr="002A34F9" w:rsidRDefault="00106052" w:rsidP="007B1930">
            <w:pPr>
              <w:rPr>
                <w:rFonts w:ascii="HG丸ｺﾞｼｯｸM-PRO" w:eastAsia="HG丸ｺﾞｼｯｸM-PRO" w:hAnsi="HG丸ｺﾞｼｯｸM-PRO"/>
              </w:rPr>
            </w:pPr>
          </w:p>
          <w:p w:rsidR="00106052" w:rsidRPr="002A34F9" w:rsidRDefault="00106052" w:rsidP="007B1930">
            <w:pPr>
              <w:rPr>
                <w:rFonts w:ascii="HG丸ｺﾞｼｯｸM-PRO" w:eastAsia="HG丸ｺﾞｼｯｸM-PRO" w:hAnsi="HG丸ｺﾞｼｯｸM-PRO"/>
              </w:rPr>
            </w:pPr>
          </w:p>
          <w:p w:rsidR="00106052" w:rsidRPr="002A34F9" w:rsidRDefault="00106052" w:rsidP="007B1930">
            <w:pPr>
              <w:rPr>
                <w:rFonts w:ascii="HG丸ｺﾞｼｯｸM-PRO" w:eastAsia="HG丸ｺﾞｼｯｸM-PRO" w:hAnsi="HG丸ｺﾞｼｯｸM-PRO"/>
              </w:rPr>
            </w:pPr>
          </w:p>
          <w:p w:rsidR="00106052" w:rsidRPr="002A34F9" w:rsidRDefault="00106052" w:rsidP="007B1930">
            <w:pPr>
              <w:rPr>
                <w:rFonts w:ascii="HG丸ｺﾞｼｯｸM-PRO" w:eastAsia="HG丸ｺﾞｼｯｸM-PRO" w:hAnsi="HG丸ｺﾞｼｯｸM-PRO"/>
              </w:rPr>
            </w:pPr>
          </w:p>
          <w:p w:rsidR="00106052" w:rsidRPr="002A34F9" w:rsidRDefault="00106052" w:rsidP="007B1930">
            <w:pPr>
              <w:rPr>
                <w:rFonts w:ascii="HG丸ｺﾞｼｯｸM-PRO" w:eastAsia="HG丸ｺﾞｼｯｸM-PRO" w:hAnsi="HG丸ｺﾞｼｯｸM-PRO"/>
              </w:rPr>
            </w:pPr>
          </w:p>
          <w:p w:rsidR="00106052" w:rsidRPr="002A34F9" w:rsidRDefault="00106052" w:rsidP="007B1930">
            <w:pPr>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②「大阪府温暖化の防止等に関する条例」に基づく届出指導【再掲】</w:t>
            </w:r>
          </w:p>
          <w:p w:rsidR="00106052" w:rsidRPr="002A34F9" w:rsidRDefault="0059381D" w:rsidP="007B1930">
            <w:pPr>
              <w:jc w:val="right"/>
              <w:rPr>
                <w:rFonts w:ascii="HG丸ｺﾞｼｯｸM-PRO" w:eastAsia="HG丸ｺﾞｼｯｸM-PRO" w:hAnsi="HG丸ｺﾞｼｯｸM-PRO"/>
              </w:rPr>
            </w:pPr>
            <w:r w:rsidRPr="002A34F9">
              <w:rPr>
                <w:rFonts w:ascii="HG丸ｺﾞｼｯｸM-PRO" w:eastAsia="HG丸ｺﾞｼｯｸM-PRO" w:hAnsi="HG丸ｺﾞｼｯｸM-PRO" w:hint="eastAsia"/>
              </w:rPr>
              <w:t>150</w:t>
            </w:r>
            <w:r w:rsidR="00106052" w:rsidRPr="002A34F9">
              <w:rPr>
                <w:rFonts w:ascii="HG丸ｺﾞｼｯｸM-PRO" w:eastAsia="HG丸ｺﾞｼｯｸM-PRO" w:hAnsi="HG丸ｺﾞｼｯｸM-PRO" w:hint="eastAsia"/>
              </w:rPr>
              <w:t>千円（</w:t>
            </w:r>
            <w:r w:rsidRPr="002A34F9">
              <w:rPr>
                <w:rFonts w:ascii="HG丸ｺﾞｼｯｸM-PRO" w:eastAsia="HG丸ｺﾞｼｯｸM-PRO" w:hAnsi="HG丸ｺﾞｼｯｸM-PRO" w:hint="eastAsia"/>
              </w:rPr>
              <w:t>156</w:t>
            </w:r>
            <w:r w:rsidR="00106052" w:rsidRPr="002A34F9">
              <w:rPr>
                <w:rFonts w:ascii="HG丸ｺﾞｼｯｸM-PRO" w:eastAsia="HG丸ｺﾞｼｯｸM-PRO" w:hAnsi="HG丸ｺﾞｼｯｸM-PRO" w:hint="eastAsia"/>
              </w:rPr>
              <w:t>千円）</w:t>
            </w:r>
          </w:p>
          <w:p w:rsidR="00106052" w:rsidRDefault="00106052" w:rsidP="007B1930">
            <w:pPr>
              <w:spacing w:line="300" w:lineRule="exact"/>
              <w:rPr>
                <w:rFonts w:ascii="HG丸ｺﾞｼｯｸM-PRO" w:eastAsia="HG丸ｺﾞｼｯｸM-PRO" w:hAnsi="HG丸ｺﾞｼｯｸM-PRO"/>
                <w:kern w:val="0"/>
              </w:rPr>
            </w:pPr>
          </w:p>
          <w:p w:rsidR="00B0770D" w:rsidRPr="002A34F9" w:rsidRDefault="00B0770D" w:rsidP="007B1930">
            <w:pPr>
              <w:spacing w:line="300" w:lineRule="exact"/>
              <w:rPr>
                <w:rFonts w:ascii="HG丸ｺﾞｼｯｸM-PRO" w:eastAsia="HG丸ｺﾞｼｯｸM-PRO" w:hAnsi="HG丸ｺﾞｼｯｸM-PRO"/>
              </w:rPr>
            </w:pPr>
          </w:p>
          <w:p w:rsidR="00FB0495" w:rsidRPr="002A34F9" w:rsidRDefault="00FB0495" w:rsidP="007B1930">
            <w:pPr>
              <w:spacing w:line="300" w:lineRule="exact"/>
              <w:rPr>
                <w:rFonts w:ascii="HG丸ｺﾞｼｯｸM-PRO" w:eastAsia="HG丸ｺﾞｼｯｸM-PRO" w:hAnsi="HG丸ｺﾞｼｯｸM-PRO"/>
              </w:rPr>
            </w:pPr>
          </w:p>
          <w:p w:rsidR="00106052" w:rsidRPr="002A34F9" w:rsidRDefault="00106052"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③自動車公害対策事業</w:t>
            </w:r>
          </w:p>
          <w:p w:rsidR="00106052" w:rsidRPr="002A34F9" w:rsidRDefault="00ED2F48" w:rsidP="007B1930">
            <w:pPr>
              <w:jc w:val="right"/>
              <w:rPr>
                <w:rFonts w:ascii="HG丸ｺﾞｼｯｸM-PRO" w:eastAsia="HG丸ｺﾞｼｯｸM-PRO" w:hAnsi="HG丸ｺﾞｼｯｸM-PRO"/>
              </w:rPr>
            </w:pPr>
            <w:r w:rsidRPr="002A34F9">
              <w:rPr>
                <w:rFonts w:ascii="HG丸ｺﾞｼｯｸM-PRO" w:eastAsia="HG丸ｺﾞｼｯｸM-PRO" w:hAnsi="HG丸ｺﾞｼｯｸM-PRO" w:hint="eastAsia"/>
                <w:kern w:val="0"/>
              </w:rPr>
              <w:t>513千円（638千円）</w:t>
            </w:r>
          </w:p>
          <w:p w:rsidR="00106052" w:rsidRPr="002A34F9" w:rsidRDefault="00106052" w:rsidP="007B1930">
            <w:pPr>
              <w:spacing w:line="300" w:lineRule="exact"/>
              <w:rPr>
                <w:rFonts w:ascii="HG丸ｺﾞｼｯｸM-PRO" w:eastAsia="HG丸ｺﾞｼｯｸM-PRO" w:hAnsi="HG丸ｺﾞｼｯｸM-PRO"/>
              </w:rPr>
            </w:pPr>
          </w:p>
          <w:p w:rsidR="00106052" w:rsidRPr="002A34F9" w:rsidRDefault="00106052" w:rsidP="007B1930">
            <w:pPr>
              <w:rPr>
                <w:rFonts w:ascii="HG丸ｺﾞｼｯｸM-PRO" w:eastAsia="HG丸ｺﾞｼｯｸM-PRO" w:hAnsi="HG丸ｺﾞｼｯｸM-PRO"/>
              </w:rPr>
            </w:pPr>
          </w:p>
          <w:p w:rsidR="00106052" w:rsidRPr="002A34F9" w:rsidRDefault="00106052" w:rsidP="007B1930">
            <w:pPr>
              <w:rPr>
                <w:rFonts w:ascii="HG丸ｺﾞｼｯｸM-PRO" w:eastAsia="HG丸ｺﾞｼｯｸM-PRO" w:hAnsi="HG丸ｺﾞｼｯｸM-PRO"/>
              </w:rPr>
            </w:pPr>
          </w:p>
          <w:p w:rsidR="00106052" w:rsidRPr="002A34F9" w:rsidRDefault="00106052" w:rsidP="007B1930">
            <w:pPr>
              <w:rPr>
                <w:rFonts w:ascii="HG丸ｺﾞｼｯｸM-PRO" w:eastAsia="HG丸ｺﾞｼｯｸM-PRO" w:hAnsi="HG丸ｺﾞｼｯｸM-PRO"/>
              </w:rPr>
            </w:pPr>
          </w:p>
          <w:p w:rsidR="00106052" w:rsidRPr="002A34F9" w:rsidRDefault="00106052" w:rsidP="007B1930">
            <w:pPr>
              <w:rPr>
                <w:rFonts w:ascii="HG丸ｺﾞｼｯｸM-PRO" w:eastAsia="HG丸ｺﾞｼｯｸM-PRO" w:hAnsi="HG丸ｺﾞｼｯｸM-PRO"/>
              </w:rPr>
            </w:pPr>
          </w:p>
          <w:p w:rsidR="00106052" w:rsidRPr="002A34F9" w:rsidRDefault="00106052" w:rsidP="007B1930">
            <w:pPr>
              <w:rPr>
                <w:rFonts w:ascii="HG丸ｺﾞｼｯｸM-PRO" w:eastAsia="HG丸ｺﾞｼｯｸM-PRO" w:hAnsi="HG丸ｺﾞｼｯｸM-PRO"/>
              </w:rPr>
            </w:pPr>
          </w:p>
          <w:p w:rsidR="00106052" w:rsidRPr="002A34F9" w:rsidRDefault="00106052" w:rsidP="007B1930">
            <w:pPr>
              <w:rPr>
                <w:rFonts w:ascii="HG丸ｺﾞｼｯｸM-PRO" w:eastAsia="HG丸ｺﾞｼｯｸM-PRO" w:hAnsi="HG丸ｺﾞｼｯｸM-PRO"/>
              </w:rPr>
            </w:pPr>
          </w:p>
          <w:p w:rsidR="00106052" w:rsidRPr="002A34F9" w:rsidRDefault="00106052" w:rsidP="007B1930">
            <w:pPr>
              <w:rPr>
                <w:rFonts w:ascii="HG丸ｺﾞｼｯｸM-PRO" w:eastAsia="HG丸ｺﾞｼｯｸM-PRO" w:hAnsi="HG丸ｺﾞｼｯｸM-PRO"/>
              </w:rPr>
            </w:pPr>
          </w:p>
          <w:p w:rsidR="00106052" w:rsidRPr="002A34F9" w:rsidRDefault="00106052" w:rsidP="007B1930">
            <w:pPr>
              <w:rPr>
                <w:rFonts w:ascii="HG丸ｺﾞｼｯｸM-PRO" w:eastAsia="HG丸ｺﾞｼｯｸM-PRO" w:hAnsi="HG丸ｺﾞｼｯｸM-PRO"/>
              </w:rPr>
            </w:pPr>
          </w:p>
          <w:p w:rsidR="00106052" w:rsidRPr="002A34F9" w:rsidRDefault="00106052" w:rsidP="007B1930">
            <w:pPr>
              <w:spacing w:line="300" w:lineRule="exact"/>
              <w:rPr>
                <w:rFonts w:ascii="HG丸ｺﾞｼｯｸM-PRO" w:eastAsia="HG丸ｺﾞｼｯｸM-PRO" w:hAnsi="HG丸ｺﾞｼｯｸM-PRO"/>
              </w:rPr>
            </w:pPr>
            <w:r w:rsidRPr="002A34F9">
              <w:rPr>
                <w:rFonts w:ascii="HG丸ｺﾞｼｯｸM-PRO" w:eastAsia="HG丸ｺﾞｼｯｸM-PRO" w:hAnsi="HG丸ｺﾞｼｯｸM-PRO" w:hint="eastAsia"/>
              </w:rPr>
              <w:t>④自動車用バイオ燃料の普及促進</w:t>
            </w:r>
          </w:p>
          <w:p w:rsidR="00106052" w:rsidRPr="002A34F9" w:rsidRDefault="00106052" w:rsidP="007B1930">
            <w:pPr>
              <w:jc w:val="right"/>
              <w:rPr>
                <w:rFonts w:ascii="HG丸ｺﾞｼｯｸM-PRO" w:eastAsia="HG丸ｺﾞｼｯｸM-PRO" w:hAnsi="HG丸ｺﾞｼｯｸM-PRO"/>
              </w:rPr>
            </w:pPr>
            <w:r w:rsidRPr="002A34F9">
              <w:rPr>
                <w:rFonts w:ascii="HG丸ｺﾞｼｯｸM-PRO" w:eastAsia="HG丸ｺﾞｼｯｸM-PRO" w:hAnsi="HG丸ｺﾞｼｯｸM-PRO" w:hint="eastAsia"/>
              </w:rPr>
              <w:t>０千円（０千円）</w:t>
            </w:r>
          </w:p>
          <w:p w:rsidR="00106052" w:rsidRPr="002A34F9" w:rsidRDefault="00106052" w:rsidP="007B1930">
            <w:pPr>
              <w:jc w:val="left"/>
              <w:rPr>
                <w:rFonts w:ascii="HG丸ｺﾞｼｯｸM-PRO" w:eastAsia="HG丸ｺﾞｼｯｸM-PRO" w:hAnsi="HG丸ｺﾞｼｯｸM-PRO"/>
              </w:rPr>
            </w:pPr>
          </w:p>
          <w:p w:rsidR="00106052" w:rsidRPr="002A34F9" w:rsidRDefault="00106052" w:rsidP="007B1930">
            <w:pPr>
              <w:jc w:val="left"/>
              <w:rPr>
                <w:rFonts w:ascii="HG丸ｺﾞｼｯｸM-PRO" w:eastAsia="HG丸ｺﾞｼｯｸM-PRO" w:hAnsi="HG丸ｺﾞｼｯｸM-PRO"/>
              </w:rPr>
            </w:pPr>
          </w:p>
        </w:tc>
        <w:tc>
          <w:tcPr>
            <w:tcW w:w="3402" w:type="dxa"/>
            <w:tcBorders>
              <w:bottom w:val="single" w:sz="4" w:space="0" w:color="auto"/>
            </w:tcBorders>
          </w:tcPr>
          <w:p w:rsidR="00106052" w:rsidRPr="002A34F9" w:rsidRDefault="00106052" w:rsidP="007B1930">
            <w:pPr>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lastRenderedPageBreak/>
              <w:t>①法に基づく府内の対策地域（37市町）に使用の本拠の位置を有する自動車（軽自動車等を除く）を30台以上使用する事業者（自動車運送事業者等を除く）に、自動車から排出される窒素酸化物や粒子状物質を抑制するため、計画書や実績報告書の提出を求め、指導を行う。</w:t>
            </w:r>
          </w:p>
          <w:p w:rsidR="00106052" w:rsidRPr="002A34F9" w:rsidRDefault="00106052" w:rsidP="007B1930">
            <w:pPr>
              <w:spacing w:line="300" w:lineRule="exact"/>
              <w:rPr>
                <w:rFonts w:ascii="HG丸ｺﾞｼｯｸM-PRO" w:eastAsia="HG丸ｺﾞｼｯｸM-PRO" w:hAnsi="HG丸ｺﾞｼｯｸM-PRO"/>
              </w:rPr>
            </w:pPr>
          </w:p>
          <w:p w:rsidR="00106052" w:rsidRPr="002A34F9" w:rsidRDefault="00106052"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②（３）の内容と同様</w:t>
            </w:r>
          </w:p>
          <w:p w:rsidR="00106052" w:rsidRPr="002A34F9" w:rsidRDefault="00106052" w:rsidP="007B1930">
            <w:pPr>
              <w:rPr>
                <w:rFonts w:ascii="HG丸ｺﾞｼｯｸM-PRO" w:eastAsia="HG丸ｺﾞｼｯｸM-PRO" w:hAnsi="HG丸ｺﾞｼｯｸM-PRO"/>
              </w:rPr>
            </w:pPr>
          </w:p>
          <w:p w:rsidR="00106052" w:rsidRPr="002A34F9" w:rsidRDefault="00106052" w:rsidP="007B1930">
            <w:pPr>
              <w:spacing w:line="300" w:lineRule="exact"/>
              <w:rPr>
                <w:rFonts w:ascii="HG丸ｺﾞｼｯｸM-PRO" w:eastAsia="HG丸ｺﾞｼｯｸM-PRO" w:hAnsi="HG丸ｺﾞｼｯｸM-PRO"/>
              </w:rPr>
            </w:pPr>
          </w:p>
          <w:p w:rsidR="00106052" w:rsidRDefault="00106052" w:rsidP="007B1930">
            <w:pPr>
              <w:spacing w:line="300" w:lineRule="exact"/>
              <w:rPr>
                <w:rFonts w:ascii="HG丸ｺﾞｼｯｸM-PRO" w:eastAsia="HG丸ｺﾞｼｯｸM-PRO" w:hAnsi="HG丸ｺﾞｼｯｸM-PRO"/>
              </w:rPr>
            </w:pPr>
          </w:p>
          <w:p w:rsidR="0068084F" w:rsidRPr="002A34F9" w:rsidRDefault="0068084F" w:rsidP="007B1930">
            <w:pPr>
              <w:spacing w:line="300" w:lineRule="exact"/>
              <w:rPr>
                <w:rFonts w:ascii="HG丸ｺﾞｼｯｸM-PRO" w:eastAsia="HG丸ｺﾞｼｯｸM-PRO" w:hAnsi="HG丸ｺﾞｼｯｸM-PRO"/>
              </w:rPr>
            </w:pPr>
          </w:p>
          <w:p w:rsidR="00FB0495" w:rsidRPr="002A34F9" w:rsidRDefault="00FB0495" w:rsidP="007B1930">
            <w:pPr>
              <w:spacing w:line="300" w:lineRule="exact"/>
              <w:rPr>
                <w:rFonts w:ascii="HG丸ｺﾞｼｯｸM-PRO" w:eastAsia="HG丸ｺﾞｼｯｸM-PRO" w:hAnsi="HG丸ｺﾞｼｯｸM-PRO"/>
              </w:rPr>
            </w:pPr>
          </w:p>
          <w:p w:rsidR="00106052" w:rsidRPr="002A34F9" w:rsidRDefault="00106052"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③エコカーの使用、エコドライブ、公共交通機関の利用など環境に配慮した自動車利用を、事業者の自主的な取組として促す「おおさか交通エコチャレンジ推進運動」を</w:t>
            </w:r>
            <w:r w:rsidRPr="002A34F9">
              <w:rPr>
                <w:rFonts w:ascii="HG丸ｺﾞｼｯｸM-PRO" w:eastAsia="HG丸ｺﾞｼｯｸM-PRO" w:hAnsi="HG丸ｺﾞｼｯｸM-PRO" w:hint="eastAsia"/>
              </w:rPr>
              <w:lastRenderedPageBreak/>
              <w:t>展開するなど、関係行政機関や民間団体等で構成する大阪自動車環境対策推進会議等において、大阪における自動車環境対策を推進する。</w:t>
            </w:r>
          </w:p>
          <w:p w:rsidR="00106052" w:rsidRPr="002A34F9" w:rsidRDefault="00106052" w:rsidP="007B1930">
            <w:pPr>
              <w:spacing w:line="300" w:lineRule="exact"/>
              <w:ind w:left="210" w:hangingChars="100" w:hanging="210"/>
              <w:rPr>
                <w:rFonts w:ascii="HG丸ｺﾞｼｯｸM-PRO" w:eastAsia="HG丸ｺﾞｼｯｸM-PRO" w:hAnsi="HG丸ｺﾞｼｯｸM-PRO"/>
              </w:rPr>
            </w:pPr>
          </w:p>
          <w:p w:rsidR="00106052" w:rsidRPr="002A34F9" w:rsidRDefault="00106052" w:rsidP="007B1930">
            <w:pPr>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④運輸部門の地球温暖化対策の一環としてE３（バイオエタノール３％混合ガソリン）の普及促進を行う。</w:t>
            </w:r>
          </w:p>
        </w:tc>
        <w:tc>
          <w:tcPr>
            <w:tcW w:w="1843" w:type="dxa"/>
            <w:tcBorders>
              <w:bottom w:val="single" w:sz="4" w:space="0" w:color="auto"/>
            </w:tcBorders>
            <w:vAlign w:val="center"/>
          </w:tcPr>
          <w:p w:rsidR="00106052" w:rsidRPr="002A34F9" w:rsidRDefault="00106052"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lastRenderedPageBreak/>
              <w:t>温暖化防止条例対象事業者による温室効果ガス排出量削減率</w:t>
            </w:r>
          </w:p>
        </w:tc>
        <w:tc>
          <w:tcPr>
            <w:tcW w:w="1701" w:type="dxa"/>
            <w:tcBorders>
              <w:bottom w:val="single" w:sz="4" w:space="0" w:color="auto"/>
            </w:tcBorders>
            <w:vAlign w:val="center"/>
          </w:tcPr>
          <w:p w:rsidR="00106052" w:rsidRPr="002A34F9" w:rsidRDefault="00106052"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c>
          <w:tcPr>
            <w:tcW w:w="1701" w:type="dxa"/>
            <w:tcBorders>
              <w:bottom w:val="single" w:sz="4" w:space="0" w:color="auto"/>
            </w:tcBorders>
            <w:vAlign w:val="center"/>
          </w:tcPr>
          <w:p w:rsidR="00106052" w:rsidRPr="002A34F9" w:rsidRDefault="00106052"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20</w:t>
            </w:r>
            <w:r w:rsidR="003C7CFB" w:rsidRPr="002A34F9">
              <w:rPr>
                <w:rFonts w:ascii="HG丸ｺﾞｼｯｸM-PRO" w:eastAsia="HG丸ｺﾞｼｯｸM-PRO" w:hAnsi="HG丸ｺﾞｼｯｸM-PRO" w:hint="eastAsia"/>
              </w:rPr>
              <w:t>13</w:t>
            </w:r>
            <w:r w:rsidRPr="002A34F9">
              <w:rPr>
                <w:rFonts w:ascii="HG丸ｺﾞｼｯｸM-PRO" w:eastAsia="HG丸ｺﾞｼｯｸM-PRO" w:hAnsi="HG丸ｺﾞｼｯｸM-PRO" w:hint="eastAsia"/>
              </w:rPr>
              <w:t>年度</w:t>
            </w:r>
          </w:p>
          <w:p w:rsidR="00106052" w:rsidRPr="002A34F9" w:rsidRDefault="00106052"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の削減率</w:t>
            </w:r>
            <w:r w:rsidR="003B7711" w:rsidRPr="002A34F9">
              <w:rPr>
                <w:rFonts w:ascii="HG丸ｺﾞｼｯｸM-PRO" w:eastAsia="HG丸ｺﾞｼｯｸM-PRO" w:hAnsi="HG丸ｺﾞｼｯｸM-PRO" w:hint="eastAsia"/>
              </w:rPr>
              <w:t>2</w:t>
            </w:r>
            <w:r w:rsidRPr="002A34F9">
              <w:rPr>
                <w:rFonts w:ascii="HG丸ｺﾞｼｯｸM-PRO" w:eastAsia="HG丸ｺﾞｼｯｸM-PRO" w:hAnsi="HG丸ｺﾞｼｯｸM-PRO" w:hint="eastAsia"/>
              </w:rPr>
              <w:t>.</w:t>
            </w:r>
            <w:r w:rsidR="003C7CFB" w:rsidRPr="002A34F9">
              <w:rPr>
                <w:rFonts w:ascii="HG丸ｺﾞｼｯｸM-PRO" w:eastAsia="HG丸ｺﾞｼｯｸM-PRO" w:hAnsi="HG丸ｺﾞｼｯｸM-PRO" w:hint="eastAsia"/>
              </w:rPr>
              <w:t>4</w:t>
            </w:r>
            <w:r w:rsidRPr="002A34F9">
              <w:rPr>
                <w:rFonts w:ascii="HG丸ｺﾞｼｯｸM-PRO" w:eastAsia="HG丸ｺﾞｼｯｸM-PRO" w:hAnsi="HG丸ｺﾞｼｯｸM-PRO" w:hint="eastAsia"/>
              </w:rPr>
              <w:t>％</w:t>
            </w:r>
          </w:p>
          <w:p w:rsidR="00106052" w:rsidRPr="002A34F9" w:rsidRDefault="00106052"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(20</w:t>
            </w:r>
            <w:r w:rsidR="003B7711" w:rsidRPr="002A34F9">
              <w:rPr>
                <w:rFonts w:ascii="HG丸ｺﾞｼｯｸM-PRO" w:eastAsia="HG丸ｺﾞｼｯｸM-PRO" w:hAnsi="HG丸ｺﾞｼｯｸM-PRO" w:hint="eastAsia"/>
              </w:rPr>
              <w:t>11</w:t>
            </w:r>
            <w:r w:rsidRPr="002A34F9">
              <w:rPr>
                <w:rFonts w:ascii="HG丸ｺﾞｼｯｸM-PRO" w:eastAsia="HG丸ｺﾞｼｯｸM-PRO" w:hAnsi="HG丸ｺﾞｼｯｸM-PRO" w:hint="eastAsia"/>
              </w:rPr>
              <w:t>年度比)</w:t>
            </w:r>
          </w:p>
          <w:p w:rsidR="00786F98" w:rsidRPr="002A34F9" w:rsidRDefault="00786F98" w:rsidP="007B1930">
            <w:pPr>
              <w:jc w:val="center"/>
              <w:rPr>
                <w:rFonts w:ascii="HG丸ｺﾞｼｯｸM-PRO" w:eastAsia="HG丸ｺﾞｼｯｸM-PRO" w:hAnsi="HG丸ｺﾞｼｯｸM-PRO"/>
                <w:u w:val="single"/>
              </w:rPr>
            </w:pPr>
            <w:r w:rsidRPr="002A34F9">
              <w:rPr>
                <w:rFonts w:ascii="HG丸ｺﾞｼｯｸM-PRO" w:eastAsia="HG丸ｺﾞｼｯｸM-PRO" w:hAnsi="HG丸ｺﾞｼｯｸM-PRO" w:hint="eastAsia"/>
                <w:u w:val="single"/>
              </w:rPr>
              <w:t>削減量</w:t>
            </w:r>
          </w:p>
          <w:p w:rsidR="00786F98" w:rsidRPr="002A34F9" w:rsidRDefault="003C7CFB"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u w:val="single"/>
              </w:rPr>
              <w:t>1.2</w:t>
            </w:r>
            <w:r w:rsidR="00786F98" w:rsidRPr="002A34F9">
              <w:rPr>
                <w:rFonts w:ascii="HG丸ｺﾞｼｯｸM-PRO" w:eastAsia="HG丸ｺﾞｼｯｸM-PRO" w:hAnsi="HG丸ｺﾞｼｯｸM-PRO" w:hint="eastAsia"/>
                <w:u w:val="single"/>
              </w:rPr>
              <w:t>万t-CO2</w:t>
            </w:r>
          </w:p>
          <w:p w:rsidR="00106052" w:rsidRPr="002A34F9" w:rsidRDefault="003B7711" w:rsidP="007B1930">
            <w:pPr>
              <w:jc w:val="left"/>
              <w:rPr>
                <w:rFonts w:ascii="HG丸ｺﾞｼｯｸM-PRO" w:eastAsia="HG丸ｺﾞｼｯｸM-PRO" w:hAnsi="HG丸ｺﾞｼｯｸM-PRO"/>
              </w:rPr>
            </w:pPr>
            <w:r w:rsidRPr="002A34F9">
              <w:rPr>
                <w:rFonts w:ascii="HG丸ｺﾞｼｯｸM-PRO" w:eastAsia="HG丸ｺﾞｼｯｸM-PRO" w:hAnsi="HG丸ｺﾞｼｯｸM-PRO" w:hint="eastAsia"/>
              </w:rPr>
              <w:t>※2011年度を基準年度とする運輸業者の値</w:t>
            </w:r>
          </w:p>
        </w:tc>
        <w:tc>
          <w:tcPr>
            <w:tcW w:w="1701" w:type="dxa"/>
            <w:tcBorders>
              <w:bottom w:val="single" w:sz="4" w:space="0" w:color="auto"/>
            </w:tcBorders>
            <w:vAlign w:val="center"/>
          </w:tcPr>
          <w:p w:rsidR="00106052" w:rsidRPr="002A34F9" w:rsidRDefault="00106052"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各事業者</w:t>
            </w:r>
          </w:p>
          <w:p w:rsidR="00106052" w:rsidRPr="002A34F9" w:rsidRDefault="00106052"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３％以上</w:t>
            </w:r>
          </w:p>
          <w:p w:rsidR="00106052" w:rsidRPr="002A34F9" w:rsidRDefault="00106052"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(2011年度比)</w:t>
            </w:r>
          </w:p>
        </w:tc>
        <w:tc>
          <w:tcPr>
            <w:tcW w:w="1417" w:type="dxa"/>
            <w:tcBorders>
              <w:bottom w:val="single" w:sz="4" w:space="0" w:color="auto"/>
            </w:tcBorders>
            <w:vAlign w:val="center"/>
          </w:tcPr>
          <w:p w:rsidR="00ED1DCC" w:rsidRPr="002A34F9" w:rsidRDefault="00ED1DCC"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p w:rsidR="00106052" w:rsidRPr="002A34F9" w:rsidRDefault="00ED1DCC"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（達成見込）</w:t>
            </w:r>
          </w:p>
        </w:tc>
        <w:tc>
          <w:tcPr>
            <w:tcW w:w="2693" w:type="dxa"/>
            <w:tcBorders>
              <w:bottom w:val="single" w:sz="4" w:space="0" w:color="auto"/>
            </w:tcBorders>
            <w:vAlign w:val="center"/>
          </w:tcPr>
          <w:p w:rsidR="00106052" w:rsidRPr="00D2082A" w:rsidRDefault="000F6146" w:rsidP="00EF6C00">
            <w:pPr>
              <w:ind w:firstLineChars="100" w:firstLine="210"/>
              <w:rPr>
                <w:rFonts w:ascii="HG丸ｺﾞｼｯｸM-PRO" w:eastAsia="HG丸ｺﾞｼｯｸM-PRO" w:hAnsi="HG丸ｺﾞｼｯｸM-PRO"/>
              </w:rPr>
            </w:pPr>
            <w:r w:rsidRPr="00D2082A">
              <w:rPr>
                <w:rFonts w:ascii="HG丸ｺﾞｼｯｸM-PRO" w:eastAsia="HG丸ｺﾞｼｯｸM-PRO" w:hAnsi="HG丸ｺﾞｼｯｸM-PRO" w:hint="eastAsia"/>
              </w:rPr>
              <w:t>届出指導、現地調査による助言等を行うことにより、特定事業者の温室効果ガス排出削減を図ることができた。</w:t>
            </w:r>
          </w:p>
        </w:tc>
      </w:tr>
      <w:tr w:rsidR="007F2580" w:rsidRPr="002A34F9" w:rsidTr="007B1930">
        <w:tc>
          <w:tcPr>
            <w:tcW w:w="21087" w:type="dxa"/>
            <w:gridSpan w:val="9"/>
            <w:shd w:val="clear" w:color="auto" w:fill="FFFF99"/>
          </w:tcPr>
          <w:p w:rsidR="00EB7778" w:rsidRPr="002A34F9" w:rsidRDefault="00EB7778"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lastRenderedPageBreak/>
              <w:t>（５）資源循環（廃棄物）部門</w:t>
            </w:r>
          </w:p>
        </w:tc>
      </w:tr>
      <w:tr w:rsidR="00CA3048" w:rsidRPr="002A34F9" w:rsidTr="007B1930">
        <w:tc>
          <w:tcPr>
            <w:tcW w:w="2235" w:type="dxa"/>
            <w:tcBorders>
              <w:bottom w:val="single" w:sz="4" w:space="0" w:color="auto"/>
            </w:tcBorders>
            <w:vAlign w:val="center"/>
          </w:tcPr>
          <w:p w:rsidR="00CA3048" w:rsidRPr="002A34F9" w:rsidRDefault="00CA3048" w:rsidP="007B1930">
            <w:pPr>
              <w:ind w:left="210" w:hangingChars="100" w:hanging="210"/>
              <w:rPr>
                <w:rFonts w:ascii="HG丸ｺﾞｼｯｸM-PRO" w:eastAsia="HG丸ｺﾞｼｯｸM-PRO" w:hAnsi="HG丸ｺﾞｼｯｸM-PRO"/>
              </w:rPr>
            </w:pPr>
            <w:r w:rsidRPr="002A34F9">
              <w:rPr>
                <w:rFonts w:ascii="ＭＳ 明朝" w:eastAsia="ＭＳ 明朝" w:hAnsi="ＭＳ 明朝" w:cs="ＭＳ 明朝" w:hint="eastAsia"/>
              </w:rPr>
              <w:t>➢</w:t>
            </w:r>
            <w:r w:rsidRPr="002A34F9">
              <w:rPr>
                <w:rFonts w:ascii="HG丸ｺﾞｼｯｸM-PRO" w:eastAsia="HG丸ｺﾞｼｯｸM-PRO" w:hAnsi="HG丸ｺﾞｼｯｸM-PRO" w:hint="eastAsia"/>
              </w:rPr>
              <w:t>使用済み家電からの代替フロン等の放出防止</w:t>
            </w:r>
          </w:p>
        </w:tc>
        <w:tc>
          <w:tcPr>
            <w:tcW w:w="4394" w:type="dxa"/>
            <w:tcBorders>
              <w:bottom w:val="single" w:sz="4" w:space="0" w:color="auto"/>
            </w:tcBorders>
          </w:tcPr>
          <w:p w:rsidR="00CA3048" w:rsidRPr="002A34F9" w:rsidRDefault="00CA3048" w:rsidP="007B1930">
            <w:pPr>
              <w:spacing w:line="400" w:lineRule="exact"/>
              <w:rPr>
                <w:rFonts w:ascii="HG丸ｺﾞｼｯｸM-PRO" w:eastAsia="HG丸ｺﾞｼｯｸM-PRO" w:hAnsi="HG丸ｺﾞｼｯｸM-PRO"/>
              </w:rPr>
            </w:pPr>
            <w:r w:rsidRPr="002A34F9">
              <w:rPr>
                <w:rFonts w:ascii="HG丸ｺﾞｼｯｸM-PRO" w:eastAsia="HG丸ｺﾞｼｯｸM-PRO" w:hAnsi="HG丸ｺﾞｼｯｸM-PRO" w:hint="eastAsia"/>
              </w:rPr>
              <w:t>・適正な家電リサイクルの推進</w:t>
            </w:r>
          </w:p>
          <w:p w:rsidR="00CA3048" w:rsidRPr="002A34F9" w:rsidRDefault="00CA3048" w:rsidP="007B1930">
            <w:pPr>
              <w:spacing w:line="400" w:lineRule="exact"/>
              <w:jc w:val="right"/>
              <w:rPr>
                <w:rFonts w:ascii="HG丸ｺﾞｼｯｸM-PRO" w:eastAsia="HG丸ｺﾞｼｯｸM-PRO" w:hAnsi="HG丸ｺﾞｼｯｸM-PRO"/>
              </w:rPr>
            </w:pPr>
            <w:r w:rsidRPr="002A34F9">
              <w:rPr>
                <w:rFonts w:ascii="HG丸ｺﾞｼｯｸM-PRO" w:eastAsia="HG丸ｺﾞｼｯｸM-PRO" w:hAnsi="HG丸ｺﾞｼｯｸM-PRO" w:hint="eastAsia"/>
              </w:rPr>
              <w:t>０千円（０千円）</w:t>
            </w:r>
          </w:p>
          <w:p w:rsidR="00CA3048" w:rsidRPr="002A34F9" w:rsidRDefault="00CA3048" w:rsidP="007B1930">
            <w:pPr>
              <w:spacing w:line="380" w:lineRule="exact"/>
              <w:rPr>
                <w:rFonts w:ascii="HG丸ｺﾞｼｯｸM-PRO" w:eastAsia="HG丸ｺﾞｼｯｸM-PRO" w:hAnsi="HG丸ｺﾞｼｯｸM-PRO"/>
              </w:rPr>
            </w:pPr>
          </w:p>
          <w:p w:rsidR="00CA3048" w:rsidRPr="002A34F9" w:rsidRDefault="00CA3048" w:rsidP="007B1930">
            <w:pPr>
              <w:spacing w:line="400" w:lineRule="exact"/>
              <w:jc w:val="right"/>
              <w:rPr>
                <w:rFonts w:ascii="HG丸ｺﾞｼｯｸM-PRO" w:eastAsia="HG丸ｺﾞｼｯｸM-PRO" w:hAnsi="HG丸ｺﾞｼｯｸM-PRO"/>
              </w:rPr>
            </w:pPr>
          </w:p>
        </w:tc>
        <w:tc>
          <w:tcPr>
            <w:tcW w:w="3402" w:type="dxa"/>
            <w:tcBorders>
              <w:bottom w:val="single" w:sz="4" w:space="0" w:color="auto"/>
            </w:tcBorders>
          </w:tcPr>
          <w:p w:rsidR="00CA3048" w:rsidRPr="002A34F9" w:rsidRDefault="00CA3048" w:rsidP="007B1930">
            <w:pPr>
              <w:spacing w:line="400" w:lineRule="exact"/>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・適正な家電リサイクルについて、府民に対し普及啓発を行う。</w:t>
            </w:r>
          </w:p>
          <w:p w:rsidR="00CA3048" w:rsidRPr="002A34F9" w:rsidRDefault="00CA3048" w:rsidP="007B1930">
            <w:pPr>
              <w:spacing w:line="400" w:lineRule="exact"/>
              <w:ind w:left="210" w:hangingChars="100" w:hanging="210"/>
              <w:rPr>
                <w:rFonts w:ascii="HG丸ｺﾞｼｯｸM-PRO" w:eastAsia="HG丸ｺﾞｼｯｸM-PRO" w:hAnsi="HG丸ｺﾞｼｯｸM-PRO"/>
                <w:strike/>
              </w:rPr>
            </w:pPr>
          </w:p>
          <w:p w:rsidR="00CA3048" w:rsidRPr="002A34F9" w:rsidRDefault="00CA3048" w:rsidP="007B1930">
            <w:pPr>
              <w:spacing w:line="400" w:lineRule="exact"/>
              <w:ind w:left="210" w:hangingChars="100" w:hanging="210"/>
              <w:rPr>
                <w:rFonts w:ascii="HG丸ｺﾞｼｯｸM-PRO" w:eastAsia="HG丸ｺﾞｼｯｸM-PRO" w:hAnsi="HG丸ｺﾞｼｯｸM-PRO"/>
                <w:strike/>
              </w:rPr>
            </w:pPr>
          </w:p>
          <w:p w:rsidR="00CA3048" w:rsidRPr="002A34F9" w:rsidRDefault="00CA3048" w:rsidP="007B1930">
            <w:pPr>
              <w:spacing w:line="400" w:lineRule="exact"/>
              <w:ind w:left="210" w:hangingChars="100" w:hanging="210"/>
              <w:rPr>
                <w:rFonts w:ascii="HG丸ｺﾞｼｯｸM-PRO" w:eastAsia="HG丸ｺﾞｼｯｸM-PRO" w:hAnsi="HG丸ｺﾞｼｯｸM-PRO"/>
                <w:strike/>
              </w:rPr>
            </w:pPr>
          </w:p>
          <w:p w:rsidR="00CA3048" w:rsidRPr="002A34F9" w:rsidRDefault="00CA3048" w:rsidP="007B1930">
            <w:pPr>
              <w:spacing w:line="400" w:lineRule="exact"/>
              <w:ind w:left="210" w:hangingChars="100" w:hanging="210"/>
              <w:rPr>
                <w:rFonts w:ascii="HG丸ｺﾞｼｯｸM-PRO" w:eastAsia="HG丸ｺﾞｼｯｸM-PRO" w:hAnsi="HG丸ｺﾞｼｯｸM-PRO"/>
                <w:strike/>
              </w:rPr>
            </w:pPr>
          </w:p>
        </w:tc>
        <w:tc>
          <w:tcPr>
            <w:tcW w:w="1843" w:type="dxa"/>
            <w:tcBorders>
              <w:bottom w:val="single" w:sz="4" w:space="0" w:color="auto"/>
            </w:tcBorders>
            <w:vAlign w:val="center"/>
          </w:tcPr>
          <w:p w:rsidR="00CA3048" w:rsidRPr="002A34F9" w:rsidRDefault="00CA304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c>
          <w:tcPr>
            <w:tcW w:w="5103" w:type="dxa"/>
            <w:gridSpan w:val="3"/>
            <w:tcBorders>
              <w:bottom w:val="single" w:sz="4" w:space="0" w:color="auto"/>
            </w:tcBorders>
          </w:tcPr>
          <w:p w:rsidR="00CA3048" w:rsidRPr="002A34F9" w:rsidRDefault="00CA3048" w:rsidP="007B1930">
            <w:pPr>
              <w:spacing w:line="400" w:lineRule="exact"/>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・府ホームページに「家電リサイクル情報」のページを設け、適正な家電リサイクルの方法を府民にＰＲ。</w:t>
            </w:r>
          </w:p>
          <w:p w:rsidR="00CA3048" w:rsidRPr="002A34F9" w:rsidRDefault="00CA3048" w:rsidP="007B1930">
            <w:pPr>
              <w:spacing w:line="400" w:lineRule="exact"/>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・府内市町村で不法投棄された家電（エアコン、冷蔵庫・冷凍庫）の回収台数（</w:t>
            </w:r>
            <w:r w:rsidR="007401E5" w:rsidRPr="002A34F9">
              <w:rPr>
                <w:rFonts w:ascii="HG丸ｺﾞｼｯｸM-PRO" w:eastAsia="HG丸ｺﾞｼｯｸM-PRO" w:hAnsi="HG丸ｺﾞｼｯｸM-PRO" w:hint="eastAsia"/>
                <w:kern w:val="0"/>
              </w:rPr>
              <w:t>２０１３</w:t>
            </w:r>
            <w:r w:rsidRPr="002A34F9">
              <w:rPr>
                <w:rFonts w:ascii="HG丸ｺﾞｼｯｸM-PRO" w:eastAsia="HG丸ｺﾞｼｯｸM-PRO" w:hAnsi="HG丸ｺﾞｼｯｸM-PRO" w:hint="eastAsia"/>
              </w:rPr>
              <w:t>年度）</w:t>
            </w:r>
          </w:p>
          <w:p w:rsidR="00CA3048" w:rsidRPr="002A34F9" w:rsidRDefault="00CA3048" w:rsidP="007B1930">
            <w:pPr>
              <w:spacing w:line="400" w:lineRule="exact"/>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 xml:space="preserve">　エアコン：</w:t>
            </w:r>
            <w:r w:rsidR="007401E5" w:rsidRPr="002A34F9">
              <w:rPr>
                <w:rFonts w:ascii="HG丸ｺﾞｼｯｸM-PRO" w:eastAsia="HG丸ｺﾞｼｯｸM-PRO" w:hAnsi="HG丸ｺﾞｼｯｸM-PRO" w:hint="eastAsia"/>
                <w:kern w:val="0"/>
              </w:rPr>
              <w:t>３８</w:t>
            </w:r>
            <w:r w:rsidRPr="002A34F9">
              <w:rPr>
                <w:rFonts w:ascii="HG丸ｺﾞｼｯｸM-PRO" w:eastAsia="HG丸ｺﾞｼｯｸM-PRO" w:hAnsi="HG丸ｺﾞｼｯｸM-PRO" w:hint="eastAsia"/>
              </w:rPr>
              <w:t>台</w:t>
            </w:r>
          </w:p>
          <w:p w:rsidR="00CA3048" w:rsidRPr="002A34F9" w:rsidRDefault="00CA3048" w:rsidP="007B1930">
            <w:pPr>
              <w:spacing w:line="400" w:lineRule="exact"/>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 xml:space="preserve">　冷蔵庫・冷凍庫：</w:t>
            </w:r>
            <w:r w:rsidR="007401E5" w:rsidRPr="002A34F9">
              <w:rPr>
                <w:rFonts w:ascii="HG丸ｺﾞｼｯｸM-PRO" w:eastAsia="HG丸ｺﾞｼｯｸM-PRO" w:hAnsi="HG丸ｺﾞｼｯｸM-PRO" w:hint="eastAsia"/>
                <w:kern w:val="0"/>
              </w:rPr>
              <w:t>２，３０５</w:t>
            </w:r>
            <w:r w:rsidRPr="002A34F9">
              <w:rPr>
                <w:rFonts w:ascii="HG丸ｺﾞｼｯｸM-PRO" w:eastAsia="HG丸ｺﾞｼｯｸM-PRO" w:hAnsi="HG丸ｺﾞｼｯｸM-PRO" w:hint="eastAsia"/>
              </w:rPr>
              <w:t>台</w:t>
            </w:r>
          </w:p>
        </w:tc>
        <w:tc>
          <w:tcPr>
            <w:tcW w:w="1417" w:type="dxa"/>
            <w:tcBorders>
              <w:bottom w:val="single" w:sz="4" w:space="0" w:color="auto"/>
            </w:tcBorders>
            <w:vAlign w:val="center"/>
          </w:tcPr>
          <w:p w:rsidR="00CA3048" w:rsidRPr="002A34F9" w:rsidRDefault="00CA304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c>
          <w:tcPr>
            <w:tcW w:w="2693" w:type="dxa"/>
            <w:tcBorders>
              <w:bottom w:val="single" w:sz="4" w:space="0" w:color="auto"/>
            </w:tcBorders>
            <w:vAlign w:val="center"/>
          </w:tcPr>
          <w:p w:rsidR="00CA3048" w:rsidRPr="002A34F9" w:rsidRDefault="00CA304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r>
      <w:tr w:rsidR="007F2580" w:rsidRPr="002A34F9" w:rsidTr="007B1930">
        <w:tc>
          <w:tcPr>
            <w:tcW w:w="2235" w:type="dxa"/>
            <w:tcBorders>
              <w:top w:val="single" w:sz="4" w:space="0" w:color="auto"/>
              <w:bottom w:val="single" w:sz="4" w:space="0" w:color="auto"/>
            </w:tcBorders>
            <w:vAlign w:val="center"/>
          </w:tcPr>
          <w:p w:rsidR="00CA3048" w:rsidRPr="002A34F9" w:rsidRDefault="00CA3048" w:rsidP="007B1930">
            <w:pPr>
              <w:ind w:left="210" w:hangingChars="100" w:hanging="210"/>
              <w:rPr>
                <w:rFonts w:ascii="HG丸ｺﾞｼｯｸM-PRO" w:eastAsia="HG丸ｺﾞｼｯｸM-PRO" w:hAnsi="HG丸ｺﾞｼｯｸM-PRO"/>
              </w:rPr>
            </w:pPr>
            <w:r w:rsidRPr="002A34F9">
              <w:rPr>
                <w:rFonts w:ascii="ＭＳ 明朝" w:eastAsia="ＭＳ 明朝" w:hAnsi="ＭＳ 明朝" w:cs="ＭＳ 明朝" w:hint="eastAsia"/>
              </w:rPr>
              <w:t>➢</w:t>
            </w:r>
            <w:r w:rsidRPr="002A34F9">
              <w:rPr>
                <w:rFonts w:ascii="HG丸ｺﾞｼｯｸM-PRO" w:eastAsia="HG丸ｺﾞｼｯｸM-PRO" w:hAnsi="HG丸ｺﾞｼｯｸM-PRO" w:hint="eastAsia"/>
              </w:rPr>
              <w:t>廃棄物発電、廃棄物熱利用の導入促進</w:t>
            </w:r>
          </w:p>
        </w:tc>
        <w:tc>
          <w:tcPr>
            <w:tcW w:w="4394" w:type="dxa"/>
            <w:tcBorders>
              <w:top w:val="single" w:sz="4" w:space="0" w:color="auto"/>
              <w:bottom w:val="single" w:sz="4" w:space="0" w:color="auto"/>
            </w:tcBorders>
            <w:vAlign w:val="center"/>
          </w:tcPr>
          <w:p w:rsidR="00CA3048" w:rsidRPr="002A34F9" w:rsidRDefault="00CA3048" w:rsidP="007B1930">
            <w:pPr>
              <w:spacing w:line="400" w:lineRule="exact"/>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c>
          <w:tcPr>
            <w:tcW w:w="3402" w:type="dxa"/>
            <w:tcBorders>
              <w:top w:val="single" w:sz="4" w:space="0" w:color="auto"/>
              <w:bottom w:val="single" w:sz="4" w:space="0" w:color="auto"/>
            </w:tcBorders>
            <w:vAlign w:val="center"/>
          </w:tcPr>
          <w:p w:rsidR="00CA3048" w:rsidRPr="002A34F9" w:rsidRDefault="00CA3048" w:rsidP="007B1930">
            <w:pPr>
              <w:spacing w:line="400" w:lineRule="exact"/>
              <w:jc w:val="center"/>
              <w:rPr>
                <w:rFonts w:ascii="HG丸ｺﾞｼｯｸM-PRO" w:eastAsia="HG丸ｺﾞｼｯｸM-PRO" w:hAnsi="HG丸ｺﾞｼｯｸM-PRO"/>
                <w:sz w:val="20"/>
                <w:szCs w:val="20"/>
              </w:rPr>
            </w:pPr>
            <w:r w:rsidRPr="002A34F9">
              <w:rPr>
                <w:rFonts w:ascii="HG丸ｺﾞｼｯｸM-PRO" w:eastAsia="HG丸ｺﾞｼｯｸM-PRO" w:hAnsi="HG丸ｺﾞｼｯｸM-PRO" w:hint="eastAsia"/>
                <w:sz w:val="20"/>
                <w:szCs w:val="20"/>
              </w:rPr>
              <w:t>－</w:t>
            </w:r>
          </w:p>
        </w:tc>
        <w:tc>
          <w:tcPr>
            <w:tcW w:w="1843" w:type="dxa"/>
            <w:tcBorders>
              <w:top w:val="single" w:sz="4" w:space="0" w:color="auto"/>
              <w:bottom w:val="single" w:sz="4" w:space="0" w:color="auto"/>
            </w:tcBorders>
            <w:vAlign w:val="center"/>
          </w:tcPr>
          <w:p w:rsidR="00CA3048" w:rsidRPr="002A34F9" w:rsidRDefault="00CA3048" w:rsidP="007B1930">
            <w:pPr>
              <w:rPr>
                <w:rFonts w:ascii="HG丸ｺﾞｼｯｸM-PRO" w:eastAsia="HG丸ｺﾞｼｯｸM-PRO" w:hAnsi="HG丸ｺﾞｼｯｸM-PRO"/>
                <w:sz w:val="20"/>
                <w:szCs w:val="20"/>
              </w:rPr>
            </w:pPr>
            <w:r w:rsidRPr="002A34F9">
              <w:rPr>
                <w:rFonts w:ascii="HG丸ｺﾞｼｯｸM-PRO" w:eastAsia="HG丸ｺﾞｼｯｸM-PRO" w:hAnsi="HG丸ｺﾞｼｯｸM-PRO" w:hint="eastAsia"/>
                <w:sz w:val="20"/>
                <w:szCs w:val="20"/>
              </w:rPr>
              <w:t>＜参考指標＞</w:t>
            </w:r>
          </w:p>
          <w:p w:rsidR="00CA3048" w:rsidRPr="002A34F9" w:rsidRDefault="00CA3048" w:rsidP="007B1930">
            <w:pPr>
              <w:rPr>
                <w:rFonts w:ascii="HG丸ｺﾞｼｯｸM-PRO" w:eastAsia="HG丸ｺﾞｼｯｸM-PRO" w:hAnsi="HG丸ｺﾞｼｯｸM-PRO"/>
                <w:sz w:val="20"/>
                <w:szCs w:val="20"/>
              </w:rPr>
            </w:pPr>
            <w:r w:rsidRPr="002A34F9">
              <w:rPr>
                <w:rFonts w:ascii="HG丸ｺﾞｼｯｸM-PRO" w:eastAsia="HG丸ｺﾞｼｯｸM-PRO" w:hAnsi="HG丸ｺﾞｼｯｸM-PRO" w:hint="eastAsia"/>
                <w:sz w:val="20"/>
                <w:szCs w:val="20"/>
              </w:rPr>
              <w:t>ごみ焼却余熱による発電</w:t>
            </w:r>
            <w:r w:rsidR="004707FD" w:rsidRPr="002A34F9">
              <w:rPr>
                <w:rFonts w:ascii="HG丸ｺﾞｼｯｸM-PRO" w:eastAsia="HG丸ｺﾞｼｯｸM-PRO" w:hAnsi="HG丸ｺﾞｼｯｸM-PRO" w:hint="eastAsia"/>
                <w:sz w:val="20"/>
                <w:szCs w:val="20"/>
              </w:rPr>
              <w:t>機出力</w:t>
            </w:r>
          </w:p>
        </w:tc>
        <w:tc>
          <w:tcPr>
            <w:tcW w:w="1701" w:type="dxa"/>
            <w:tcBorders>
              <w:top w:val="single" w:sz="4" w:space="0" w:color="auto"/>
              <w:bottom w:val="single" w:sz="4" w:space="0" w:color="auto"/>
            </w:tcBorders>
            <w:vAlign w:val="center"/>
          </w:tcPr>
          <w:p w:rsidR="00CA3048" w:rsidRPr="002A34F9" w:rsidRDefault="004707FD" w:rsidP="007B1930">
            <w:pPr>
              <w:jc w:val="center"/>
              <w:rPr>
                <w:rFonts w:ascii="HG丸ｺﾞｼｯｸM-PRO" w:eastAsia="HG丸ｺﾞｼｯｸM-PRO" w:hAnsi="HG丸ｺﾞｼｯｸM-PRO"/>
                <w:sz w:val="20"/>
                <w:szCs w:val="20"/>
              </w:rPr>
            </w:pPr>
            <w:r w:rsidRPr="002A34F9">
              <w:rPr>
                <w:rFonts w:ascii="HG丸ｺﾞｼｯｸM-PRO" w:eastAsia="HG丸ｺﾞｼｯｸM-PRO" w:hAnsi="HG丸ｺﾞｼｯｸM-PRO" w:hint="eastAsia"/>
                <w:sz w:val="20"/>
                <w:szCs w:val="20"/>
              </w:rPr>
              <w:t>211,960kW</w:t>
            </w:r>
          </w:p>
          <w:p w:rsidR="00CA3048" w:rsidRPr="002A34F9" w:rsidRDefault="00CA304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sz w:val="20"/>
                <w:szCs w:val="20"/>
              </w:rPr>
              <w:t>(201</w:t>
            </w:r>
            <w:r w:rsidR="00771137" w:rsidRPr="002A34F9">
              <w:rPr>
                <w:rFonts w:ascii="HG丸ｺﾞｼｯｸM-PRO" w:eastAsia="HG丸ｺﾞｼｯｸM-PRO" w:hAnsi="HG丸ｺﾞｼｯｸM-PRO" w:hint="eastAsia"/>
                <w:sz w:val="20"/>
                <w:szCs w:val="20"/>
              </w:rPr>
              <w:t>0</w:t>
            </w:r>
            <w:r w:rsidRPr="002A34F9">
              <w:rPr>
                <w:rFonts w:ascii="HG丸ｺﾞｼｯｸM-PRO" w:eastAsia="HG丸ｺﾞｼｯｸM-PRO" w:hAnsi="HG丸ｺﾞｼｯｸM-PRO" w:hint="eastAsia"/>
                <w:sz w:val="20"/>
                <w:szCs w:val="20"/>
              </w:rPr>
              <w:t>年度末)</w:t>
            </w:r>
          </w:p>
        </w:tc>
        <w:tc>
          <w:tcPr>
            <w:tcW w:w="1701" w:type="dxa"/>
            <w:tcBorders>
              <w:top w:val="single" w:sz="4" w:space="0" w:color="auto"/>
              <w:bottom w:val="single" w:sz="4" w:space="0" w:color="auto"/>
            </w:tcBorders>
            <w:vAlign w:val="center"/>
          </w:tcPr>
          <w:p w:rsidR="00D90E98" w:rsidRPr="002A34F9" w:rsidRDefault="007401E5" w:rsidP="007B1930">
            <w:pPr>
              <w:jc w:val="center"/>
              <w:rPr>
                <w:rFonts w:ascii="HG丸ｺﾞｼｯｸM-PRO" w:eastAsia="HG丸ｺﾞｼｯｸM-PRO" w:hAnsi="HG丸ｺﾞｼｯｸM-PRO"/>
                <w:sz w:val="20"/>
                <w:szCs w:val="20"/>
              </w:rPr>
            </w:pPr>
            <w:r w:rsidRPr="002A34F9">
              <w:rPr>
                <w:rFonts w:ascii="HG丸ｺﾞｼｯｸM-PRO" w:eastAsia="HG丸ｺﾞｼｯｸM-PRO" w:hAnsi="HG丸ｺﾞｼｯｸM-PRO" w:hint="eastAsia"/>
                <w:kern w:val="0"/>
                <w:sz w:val="20"/>
                <w:szCs w:val="20"/>
              </w:rPr>
              <w:t>9,760</w:t>
            </w:r>
            <w:r w:rsidR="00D90E98" w:rsidRPr="002A34F9">
              <w:rPr>
                <w:rFonts w:ascii="HG丸ｺﾞｼｯｸM-PRO" w:eastAsia="HG丸ｺﾞｼｯｸM-PRO" w:hAnsi="HG丸ｺﾞｼｯｸM-PRO" w:hint="eastAsia"/>
                <w:sz w:val="20"/>
                <w:szCs w:val="20"/>
              </w:rPr>
              <w:t>kW</w:t>
            </w:r>
          </w:p>
          <w:p w:rsidR="00CA3048" w:rsidRPr="002A34F9" w:rsidRDefault="00CA3048" w:rsidP="007B1930">
            <w:pPr>
              <w:jc w:val="center"/>
              <w:rPr>
                <w:rFonts w:ascii="HG丸ｺﾞｼｯｸM-PRO" w:eastAsia="HG丸ｺﾞｼｯｸM-PRO" w:hAnsi="HG丸ｺﾞｼｯｸM-PRO"/>
                <w:szCs w:val="21"/>
                <w:u w:val="single"/>
              </w:rPr>
            </w:pPr>
            <w:r w:rsidRPr="002A34F9">
              <w:rPr>
                <w:rFonts w:ascii="HG丸ｺﾞｼｯｸM-PRO" w:eastAsia="HG丸ｺﾞｼｯｸM-PRO" w:hAnsi="HG丸ｺﾞｼｯｸM-PRO" w:hint="eastAsia"/>
                <w:sz w:val="20"/>
                <w:szCs w:val="20"/>
              </w:rPr>
              <w:t>(201</w:t>
            </w:r>
            <w:r w:rsidR="007401E5" w:rsidRPr="002A34F9">
              <w:rPr>
                <w:rFonts w:ascii="HG丸ｺﾞｼｯｸM-PRO" w:eastAsia="HG丸ｺﾞｼｯｸM-PRO" w:hAnsi="HG丸ｺﾞｼｯｸM-PRO" w:hint="eastAsia"/>
                <w:kern w:val="0"/>
                <w:sz w:val="20"/>
                <w:szCs w:val="20"/>
              </w:rPr>
              <w:t>4</w:t>
            </w:r>
            <w:r w:rsidRPr="002A34F9">
              <w:rPr>
                <w:rFonts w:ascii="HG丸ｺﾞｼｯｸM-PRO" w:eastAsia="HG丸ｺﾞｼｯｸM-PRO" w:hAnsi="HG丸ｺﾞｼｯｸM-PRO" w:hint="eastAsia"/>
                <w:sz w:val="20"/>
                <w:szCs w:val="20"/>
              </w:rPr>
              <w:t>年度末</w:t>
            </w:r>
            <w:r w:rsidR="00AB3D4D" w:rsidRPr="002A34F9">
              <w:rPr>
                <w:rFonts w:ascii="HG丸ｺﾞｼｯｸM-PRO" w:eastAsia="HG丸ｺﾞｼｯｸM-PRO" w:hAnsi="HG丸ｺﾞｼｯｸM-PRO" w:hint="eastAsia"/>
                <w:sz w:val="20"/>
                <w:szCs w:val="20"/>
              </w:rPr>
              <w:t>まで</w:t>
            </w:r>
            <w:r w:rsidR="00771137" w:rsidRPr="002A34F9">
              <w:rPr>
                <w:rFonts w:ascii="HG丸ｺﾞｼｯｸM-PRO" w:eastAsia="HG丸ｺﾞｼｯｸM-PRO" w:hAnsi="HG丸ｺﾞｼｯｸM-PRO" w:hint="eastAsia"/>
                <w:sz w:val="20"/>
                <w:szCs w:val="20"/>
              </w:rPr>
              <w:t>の増加</w:t>
            </w:r>
            <w:r w:rsidR="00AB3D4D" w:rsidRPr="002A34F9">
              <w:rPr>
                <w:rFonts w:ascii="HG丸ｺﾞｼｯｸM-PRO" w:eastAsia="HG丸ｺﾞｼｯｸM-PRO" w:hAnsi="HG丸ｺﾞｼｯｸM-PRO" w:hint="eastAsia"/>
                <w:sz w:val="20"/>
                <w:szCs w:val="20"/>
              </w:rPr>
              <w:t>分</w:t>
            </w:r>
            <w:r w:rsidRPr="002A34F9">
              <w:rPr>
                <w:rFonts w:ascii="HG丸ｺﾞｼｯｸM-PRO" w:eastAsia="HG丸ｺﾞｼｯｸM-PRO" w:hAnsi="HG丸ｺﾞｼｯｸM-PRO" w:hint="eastAsia"/>
                <w:sz w:val="20"/>
                <w:szCs w:val="20"/>
              </w:rPr>
              <w:t>)</w:t>
            </w:r>
          </w:p>
        </w:tc>
        <w:tc>
          <w:tcPr>
            <w:tcW w:w="1701" w:type="dxa"/>
            <w:tcBorders>
              <w:top w:val="single" w:sz="4" w:space="0" w:color="auto"/>
              <w:bottom w:val="single" w:sz="4" w:space="0" w:color="auto"/>
            </w:tcBorders>
            <w:vAlign w:val="center"/>
          </w:tcPr>
          <w:p w:rsidR="00CA3048" w:rsidRPr="002A34F9" w:rsidRDefault="00CA3048" w:rsidP="007B1930">
            <w:pPr>
              <w:jc w:val="center"/>
              <w:rPr>
                <w:rFonts w:ascii="HG丸ｺﾞｼｯｸM-PRO" w:eastAsia="HG丸ｺﾞｼｯｸM-PRO" w:hAnsi="HG丸ｺﾞｼｯｸM-PRO"/>
                <w:i/>
              </w:rPr>
            </w:pPr>
            <w:r w:rsidRPr="002A34F9">
              <w:rPr>
                <w:rFonts w:ascii="HG丸ｺﾞｼｯｸM-PRO" w:eastAsia="HG丸ｺﾞｼｯｸM-PRO" w:hAnsi="HG丸ｺﾞｼｯｸM-PRO" w:hint="eastAsia"/>
                <w:i/>
              </w:rPr>
              <w:t>－</w:t>
            </w:r>
          </w:p>
        </w:tc>
        <w:tc>
          <w:tcPr>
            <w:tcW w:w="1417" w:type="dxa"/>
            <w:tcBorders>
              <w:top w:val="single" w:sz="4" w:space="0" w:color="auto"/>
              <w:bottom w:val="single" w:sz="4" w:space="0" w:color="auto"/>
            </w:tcBorders>
            <w:vAlign w:val="center"/>
          </w:tcPr>
          <w:p w:rsidR="00CA3048" w:rsidRPr="002A34F9" w:rsidRDefault="00CA304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c>
          <w:tcPr>
            <w:tcW w:w="2693" w:type="dxa"/>
            <w:tcBorders>
              <w:top w:val="single" w:sz="4" w:space="0" w:color="auto"/>
              <w:bottom w:val="single" w:sz="4" w:space="0" w:color="auto"/>
            </w:tcBorders>
            <w:vAlign w:val="center"/>
          </w:tcPr>
          <w:p w:rsidR="00CA3048" w:rsidRPr="002A34F9" w:rsidRDefault="00CA304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r>
      <w:tr w:rsidR="007F2580" w:rsidRPr="002A34F9" w:rsidTr="007B1930">
        <w:tc>
          <w:tcPr>
            <w:tcW w:w="21087" w:type="dxa"/>
            <w:gridSpan w:val="9"/>
            <w:shd w:val="clear" w:color="auto" w:fill="FFFF99"/>
          </w:tcPr>
          <w:p w:rsidR="00EB7778" w:rsidRPr="002A34F9" w:rsidRDefault="00EB7778"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（６）森林吸収・緑化の推進</w:t>
            </w:r>
          </w:p>
        </w:tc>
      </w:tr>
      <w:tr w:rsidR="007F2580" w:rsidRPr="002A34F9" w:rsidTr="007B1930">
        <w:tc>
          <w:tcPr>
            <w:tcW w:w="2235" w:type="dxa"/>
            <w:tcBorders>
              <w:bottom w:val="single" w:sz="4" w:space="0" w:color="auto"/>
            </w:tcBorders>
            <w:vAlign w:val="center"/>
          </w:tcPr>
          <w:p w:rsidR="00EB7778" w:rsidRPr="002A34F9" w:rsidRDefault="00EB7778" w:rsidP="007B1930">
            <w:pPr>
              <w:rPr>
                <w:rFonts w:ascii="HG丸ｺﾞｼｯｸM-PRO" w:eastAsia="HG丸ｺﾞｼｯｸM-PRO" w:hAnsi="HG丸ｺﾞｼｯｸM-PRO"/>
              </w:rPr>
            </w:pPr>
            <w:r w:rsidRPr="002A34F9">
              <w:rPr>
                <w:rFonts w:ascii="ＭＳ 明朝" w:eastAsia="ＭＳ 明朝" w:hAnsi="ＭＳ 明朝" w:cs="ＭＳ 明朝" w:hint="eastAsia"/>
              </w:rPr>
              <w:t>➢</w:t>
            </w:r>
            <w:r w:rsidRPr="002A34F9">
              <w:rPr>
                <w:rFonts w:ascii="HG丸ｺﾞｼｯｸM-PRO" w:eastAsia="HG丸ｺﾞｼｯｸM-PRO" w:hAnsi="HG丸ｺﾞｼｯｸM-PRO" w:hint="eastAsia"/>
              </w:rPr>
              <w:t>都市緑化の推進</w:t>
            </w:r>
          </w:p>
          <w:p w:rsidR="00EB7778" w:rsidRPr="002A34F9" w:rsidRDefault="00EB7778" w:rsidP="007B1930">
            <w:pPr>
              <w:rPr>
                <w:rFonts w:ascii="HG丸ｺﾞｼｯｸM-PRO" w:eastAsia="HG丸ｺﾞｼｯｸM-PRO" w:hAnsi="HG丸ｺﾞｼｯｸM-PRO"/>
              </w:rPr>
            </w:pPr>
          </w:p>
          <w:p w:rsidR="00EB7778" w:rsidRPr="002A34F9" w:rsidRDefault="00EB7778" w:rsidP="007B1930">
            <w:pPr>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○建築物敷地等における緑化の促進</w:t>
            </w:r>
          </w:p>
          <w:p w:rsidR="00EB7778" w:rsidRPr="002A34F9" w:rsidRDefault="00EB7778" w:rsidP="007B1930">
            <w:pPr>
              <w:ind w:left="210" w:hangingChars="100" w:hanging="210"/>
              <w:rPr>
                <w:rFonts w:ascii="HG丸ｺﾞｼｯｸM-PRO" w:eastAsia="HG丸ｺﾞｼｯｸM-PRO" w:hAnsi="HG丸ｺﾞｼｯｸM-PRO"/>
              </w:rPr>
            </w:pPr>
          </w:p>
          <w:p w:rsidR="00EB7778" w:rsidRPr="002A34F9" w:rsidRDefault="00EB7778" w:rsidP="007B1930">
            <w:pPr>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○「みどりの風促進区域」での取組を通じたみどりの太い軸線の形成</w:t>
            </w:r>
          </w:p>
          <w:p w:rsidR="00EB7778" w:rsidRPr="002A34F9" w:rsidRDefault="00EB7778" w:rsidP="007B1930">
            <w:pPr>
              <w:ind w:left="210" w:hangingChars="100" w:hanging="210"/>
              <w:rPr>
                <w:rFonts w:ascii="HG丸ｺﾞｼｯｸM-PRO" w:eastAsia="HG丸ｺﾞｼｯｸM-PRO" w:hAnsi="HG丸ｺﾞｼｯｸM-PRO"/>
              </w:rPr>
            </w:pPr>
          </w:p>
          <w:p w:rsidR="00EB7778" w:rsidRPr="002A34F9" w:rsidRDefault="00EB7778" w:rsidP="007B1930">
            <w:pPr>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○面的に広がりのある緑地の創出とネットワーク化</w:t>
            </w:r>
          </w:p>
        </w:tc>
        <w:tc>
          <w:tcPr>
            <w:tcW w:w="4394" w:type="dxa"/>
            <w:tcBorders>
              <w:bottom w:val="single" w:sz="4" w:space="0" w:color="auto"/>
            </w:tcBorders>
          </w:tcPr>
          <w:p w:rsidR="00EB7778" w:rsidRPr="002A34F9" w:rsidRDefault="00EB7778" w:rsidP="007B1930">
            <w:pPr>
              <w:spacing w:line="300" w:lineRule="exact"/>
              <w:rPr>
                <w:rFonts w:ascii="HG丸ｺﾞｼｯｸM-PRO" w:eastAsia="HG丸ｺﾞｼｯｸM-PRO" w:hAnsi="HG丸ｺﾞｼｯｸM-PRO"/>
              </w:rPr>
            </w:pPr>
            <w:r w:rsidRPr="002A34F9">
              <w:rPr>
                <w:rFonts w:ascii="HG丸ｺﾞｼｯｸM-PRO" w:eastAsia="HG丸ｺﾞｼｯｸM-PRO" w:hAnsi="HG丸ｺﾞｼｯｸM-PRO" w:hint="eastAsia"/>
              </w:rPr>
              <w:t>①地域緑化推進事業</w:t>
            </w:r>
          </w:p>
          <w:p w:rsidR="00EB7778" w:rsidRPr="002A34F9" w:rsidRDefault="003930E6" w:rsidP="007B1930">
            <w:pPr>
              <w:spacing w:line="300" w:lineRule="exact"/>
              <w:jc w:val="right"/>
              <w:rPr>
                <w:rFonts w:ascii="HG丸ｺﾞｼｯｸM-PRO" w:eastAsia="HG丸ｺﾞｼｯｸM-PRO" w:hAnsi="HG丸ｺﾞｼｯｸM-PRO"/>
              </w:rPr>
            </w:pPr>
            <w:r w:rsidRPr="002A34F9">
              <w:rPr>
                <w:rFonts w:ascii="HG丸ｺﾞｼｯｸM-PRO" w:eastAsia="HG丸ｺﾞｼｯｸM-PRO" w:hAnsi="HG丸ｺﾞｼｯｸM-PRO" w:hint="eastAsia"/>
              </w:rPr>
              <w:t>18,620</w:t>
            </w:r>
            <w:r w:rsidR="00EB7778" w:rsidRPr="002A34F9">
              <w:rPr>
                <w:rFonts w:ascii="HG丸ｺﾞｼｯｸM-PRO" w:eastAsia="HG丸ｺﾞｼｯｸM-PRO" w:hAnsi="HG丸ｺﾞｼｯｸM-PRO" w:hint="eastAsia"/>
              </w:rPr>
              <w:t>千円（</w:t>
            </w:r>
            <w:r w:rsidRPr="002A34F9">
              <w:rPr>
                <w:rFonts w:ascii="HG丸ｺﾞｼｯｸM-PRO" w:eastAsia="HG丸ｺﾞｼｯｸM-PRO" w:hAnsi="HG丸ｺﾞｼｯｸM-PRO" w:hint="eastAsia"/>
              </w:rPr>
              <w:t>17,655</w:t>
            </w:r>
            <w:r w:rsidR="00EB7778" w:rsidRPr="002A34F9">
              <w:rPr>
                <w:rFonts w:ascii="HG丸ｺﾞｼｯｸM-PRO" w:eastAsia="HG丸ｺﾞｼｯｸM-PRO" w:hAnsi="HG丸ｺﾞｼｯｸM-PRO" w:hint="eastAsia"/>
              </w:rPr>
              <w:t>千円）</w:t>
            </w:r>
          </w:p>
          <w:p w:rsidR="00EB7778" w:rsidRPr="002A34F9" w:rsidRDefault="00EB7778" w:rsidP="007B1930">
            <w:pPr>
              <w:rPr>
                <w:rFonts w:ascii="HG丸ｺﾞｼｯｸM-PRO" w:eastAsia="HG丸ｺﾞｼｯｸM-PRO" w:hAnsi="HG丸ｺﾞｼｯｸM-PRO"/>
              </w:rPr>
            </w:pPr>
          </w:p>
          <w:p w:rsidR="00EB7778" w:rsidRPr="002A34F9" w:rsidRDefault="00EB7778" w:rsidP="007B1930">
            <w:pPr>
              <w:spacing w:line="300" w:lineRule="exact"/>
              <w:rPr>
                <w:rFonts w:ascii="HG丸ｺﾞｼｯｸM-PRO" w:eastAsia="HG丸ｺﾞｼｯｸM-PRO" w:hAnsi="HG丸ｺﾞｼｯｸM-PRO"/>
              </w:rPr>
            </w:pPr>
          </w:p>
          <w:p w:rsidR="00EB7778" w:rsidRPr="002A34F9" w:rsidRDefault="00EB7778" w:rsidP="007B1930">
            <w:pPr>
              <w:spacing w:line="300" w:lineRule="exact"/>
              <w:rPr>
                <w:rFonts w:ascii="HG丸ｺﾞｼｯｸM-PRO" w:eastAsia="HG丸ｺﾞｼｯｸM-PRO" w:hAnsi="HG丸ｺﾞｼｯｸM-PRO"/>
              </w:rPr>
            </w:pPr>
            <w:r w:rsidRPr="002A34F9">
              <w:rPr>
                <w:rFonts w:ascii="HG丸ｺﾞｼｯｸM-PRO" w:eastAsia="HG丸ｺﾞｼｯｸM-PRO" w:hAnsi="HG丸ｺﾞｼｯｸM-PRO" w:hint="eastAsia"/>
              </w:rPr>
              <w:t>②建築物緑化促進顕彰事業</w:t>
            </w:r>
          </w:p>
          <w:p w:rsidR="00EB7778" w:rsidRPr="002A34F9" w:rsidRDefault="003930E6" w:rsidP="007B1930">
            <w:pPr>
              <w:spacing w:line="300" w:lineRule="exact"/>
              <w:jc w:val="right"/>
              <w:rPr>
                <w:rFonts w:ascii="HG丸ｺﾞｼｯｸM-PRO" w:eastAsia="HG丸ｺﾞｼｯｸM-PRO" w:hAnsi="HG丸ｺﾞｼｯｸM-PRO"/>
              </w:rPr>
            </w:pPr>
            <w:r w:rsidRPr="002A34F9">
              <w:rPr>
                <w:rFonts w:ascii="HG丸ｺﾞｼｯｸM-PRO" w:eastAsia="HG丸ｺﾞｼｯｸM-PRO" w:hAnsi="HG丸ｺﾞｼｯｸM-PRO" w:hint="eastAsia"/>
              </w:rPr>
              <w:t>183</w:t>
            </w:r>
            <w:r w:rsidR="00EB7778" w:rsidRPr="002A34F9">
              <w:rPr>
                <w:rFonts w:ascii="HG丸ｺﾞｼｯｸM-PRO" w:eastAsia="HG丸ｺﾞｼｯｸM-PRO" w:hAnsi="HG丸ｺﾞｼｯｸM-PRO" w:hint="eastAsia"/>
              </w:rPr>
              <w:t>千円（</w:t>
            </w:r>
            <w:r w:rsidRPr="002A34F9">
              <w:rPr>
                <w:rFonts w:ascii="HG丸ｺﾞｼｯｸM-PRO" w:eastAsia="HG丸ｺﾞｼｯｸM-PRO" w:hAnsi="HG丸ｺﾞｼｯｸM-PRO" w:hint="eastAsia"/>
              </w:rPr>
              <w:t>249</w:t>
            </w:r>
            <w:r w:rsidR="00EB7778" w:rsidRPr="002A34F9">
              <w:rPr>
                <w:rFonts w:ascii="HG丸ｺﾞｼｯｸM-PRO" w:eastAsia="HG丸ｺﾞｼｯｸM-PRO" w:hAnsi="HG丸ｺﾞｼｯｸM-PRO" w:hint="eastAsia"/>
              </w:rPr>
              <w:t>千円）</w:t>
            </w:r>
          </w:p>
          <w:p w:rsidR="00EB7778" w:rsidRPr="002A34F9" w:rsidRDefault="00EB7778" w:rsidP="007B1930">
            <w:pPr>
              <w:rPr>
                <w:rFonts w:ascii="HG丸ｺﾞｼｯｸM-PRO" w:eastAsia="HG丸ｺﾞｼｯｸM-PRO" w:hAnsi="HG丸ｺﾞｼｯｸM-PRO"/>
              </w:rPr>
            </w:pPr>
          </w:p>
          <w:p w:rsidR="00EB7778" w:rsidRPr="002A34F9" w:rsidRDefault="00EB7778" w:rsidP="007B1930">
            <w:pPr>
              <w:spacing w:line="300" w:lineRule="exact"/>
              <w:rPr>
                <w:rFonts w:ascii="HG丸ｺﾞｼｯｸM-PRO" w:eastAsia="HG丸ｺﾞｼｯｸM-PRO" w:hAnsi="HG丸ｺﾞｼｯｸM-PRO"/>
              </w:rPr>
            </w:pPr>
          </w:p>
          <w:p w:rsidR="00EB7778" w:rsidRPr="002A34F9" w:rsidRDefault="00EB7778" w:rsidP="007B1930">
            <w:pPr>
              <w:spacing w:line="300" w:lineRule="exact"/>
              <w:rPr>
                <w:rFonts w:ascii="HG丸ｺﾞｼｯｸM-PRO" w:eastAsia="HG丸ｺﾞｼｯｸM-PRO" w:hAnsi="HG丸ｺﾞｼｯｸM-PRO"/>
              </w:rPr>
            </w:pPr>
          </w:p>
          <w:p w:rsidR="00EB7778" w:rsidRPr="002A34F9" w:rsidRDefault="00EB7778" w:rsidP="007B1930">
            <w:pPr>
              <w:spacing w:line="300" w:lineRule="exact"/>
              <w:rPr>
                <w:rFonts w:ascii="HG丸ｺﾞｼｯｸM-PRO" w:eastAsia="HG丸ｺﾞｼｯｸM-PRO" w:hAnsi="HG丸ｺﾞｼｯｸM-PRO"/>
              </w:rPr>
            </w:pPr>
          </w:p>
          <w:p w:rsidR="00EB7778" w:rsidRPr="002A34F9" w:rsidRDefault="00EB7778" w:rsidP="007B1930">
            <w:pPr>
              <w:spacing w:line="300" w:lineRule="exact"/>
              <w:rPr>
                <w:rFonts w:ascii="HG丸ｺﾞｼｯｸM-PRO" w:eastAsia="HG丸ｺﾞｼｯｸM-PRO" w:hAnsi="HG丸ｺﾞｼｯｸM-PRO"/>
              </w:rPr>
            </w:pPr>
          </w:p>
          <w:p w:rsidR="00EB7778" w:rsidRPr="002A34F9" w:rsidRDefault="00EB7778" w:rsidP="007B1930">
            <w:pPr>
              <w:spacing w:line="300" w:lineRule="exact"/>
              <w:rPr>
                <w:rFonts w:ascii="HG丸ｺﾞｼｯｸM-PRO" w:eastAsia="HG丸ｺﾞｼｯｸM-PRO" w:hAnsi="HG丸ｺﾞｼｯｸM-PRO"/>
              </w:rPr>
            </w:pPr>
          </w:p>
          <w:p w:rsidR="00EB7778" w:rsidRPr="002A34F9" w:rsidRDefault="00EB7778" w:rsidP="007B1930">
            <w:pPr>
              <w:spacing w:line="300" w:lineRule="exact"/>
              <w:rPr>
                <w:rFonts w:ascii="HG丸ｺﾞｼｯｸM-PRO" w:eastAsia="HG丸ｺﾞｼｯｸM-PRO" w:hAnsi="HG丸ｺﾞｼｯｸM-PRO"/>
              </w:rPr>
            </w:pPr>
          </w:p>
          <w:p w:rsidR="00EB7778" w:rsidRPr="002A34F9" w:rsidRDefault="00EB7778" w:rsidP="007B1930">
            <w:pPr>
              <w:spacing w:line="300" w:lineRule="exact"/>
              <w:rPr>
                <w:rFonts w:ascii="HG丸ｺﾞｼｯｸM-PRO" w:eastAsia="HG丸ｺﾞｼｯｸM-PRO" w:hAnsi="HG丸ｺﾞｼｯｸM-PRO"/>
              </w:rPr>
            </w:pPr>
          </w:p>
          <w:p w:rsidR="00EB7778" w:rsidRPr="002A34F9" w:rsidRDefault="00EB7778" w:rsidP="007B1930">
            <w:pPr>
              <w:spacing w:line="300" w:lineRule="exact"/>
              <w:rPr>
                <w:rFonts w:ascii="HG丸ｺﾞｼｯｸM-PRO" w:eastAsia="HG丸ｺﾞｼｯｸM-PRO" w:hAnsi="HG丸ｺﾞｼｯｸM-PRO"/>
              </w:rPr>
            </w:pPr>
            <w:r w:rsidRPr="002A34F9">
              <w:rPr>
                <w:rFonts w:ascii="HG丸ｺﾞｼｯｸM-PRO" w:eastAsia="HG丸ｺﾞｼｯｸM-PRO" w:hAnsi="HG丸ｺﾞｼｯｸM-PRO" w:hint="eastAsia"/>
              </w:rPr>
              <w:t>③建築物緑化促進事業</w:t>
            </w:r>
          </w:p>
          <w:p w:rsidR="00EB7778" w:rsidRPr="002A34F9" w:rsidRDefault="003930E6" w:rsidP="007B1930">
            <w:pPr>
              <w:spacing w:line="300" w:lineRule="exact"/>
              <w:jc w:val="right"/>
              <w:rPr>
                <w:rFonts w:ascii="HG丸ｺﾞｼｯｸM-PRO" w:eastAsia="HG丸ｺﾞｼｯｸM-PRO" w:hAnsi="HG丸ｺﾞｼｯｸM-PRO"/>
              </w:rPr>
            </w:pPr>
            <w:r w:rsidRPr="002A34F9">
              <w:rPr>
                <w:rFonts w:ascii="HG丸ｺﾞｼｯｸM-PRO" w:eastAsia="HG丸ｺﾞｼｯｸM-PRO" w:hAnsi="HG丸ｺﾞｼｯｸM-PRO" w:hint="eastAsia"/>
              </w:rPr>
              <w:t>23,228</w:t>
            </w:r>
            <w:r w:rsidR="00EB7778" w:rsidRPr="002A34F9">
              <w:rPr>
                <w:rFonts w:ascii="HG丸ｺﾞｼｯｸM-PRO" w:eastAsia="HG丸ｺﾞｼｯｸM-PRO" w:hAnsi="HG丸ｺﾞｼｯｸM-PRO" w:hint="eastAsia"/>
              </w:rPr>
              <w:t>千円（</w:t>
            </w:r>
            <w:r w:rsidRPr="002A34F9">
              <w:rPr>
                <w:rFonts w:ascii="HG丸ｺﾞｼｯｸM-PRO" w:eastAsia="HG丸ｺﾞｼｯｸM-PRO" w:hAnsi="HG丸ｺﾞｼｯｸM-PRO" w:hint="eastAsia"/>
              </w:rPr>
              <w:t>23,722</w:t>
            </w:r>
            <w:r w:rsidR="00EB7778" w:rsidRPr="002A34F9">
              <w:rPr>
                <w:rFonts w:ascii="HG丸ｺﾞｼｯｸM-PRO" w:eastAsia="HG丸ｺﾞｼｯｸM-PRO" w:hAnsi="HG丸ｺﾞｼｯｸM-PRO" w:hint="eastAsia"/>
              </w:rPr>
              <w:t>千円）</w:t>
            </w:r>
          </w:p>
          <w:p w:rsidR="00EB7778" w:rsidRPr="002A34F9" w:rsidRDefault="00EB7778" w:rsidP="007B1930">
            <w:pPr>
              <w:rPr>
                <w:rFonts w:ascii="HG丸ｺﾞｼｯｸM-PRO" w:eastAsia="HG丸ｺﾞｼｯｸM-PRO" w:hAnsi="HG丸ｺﾞｼｯｸM-PRO"/>
              </w:rPr>
            </w:pPr>
          </w:p>
          <w:p w:rsidR="00EB7778" w:rsidRPr="002A34F9" w:rsidRDefault="00EB7778" w:rsidP="007B1930">
            <w:pPr>
              <w:spacing w:line="300" w:lineRule="exact"/>
              <w:rPr>
                <w:rFonts w:ascii="HG丸ｺﾞｼｯｸM-PRO" w:eastAsia="HG丸ｺﾞｼｯｸM-PRO" w:hAnsi="HG丸ｺﾞｼｯｸM-PRO"/>
              </w:rPr>
            </w:pPr>
          </w:p>
          <w:p w:rsidR="00EB7778" w:rsidRPr="002A34F9" w:rsidRDefault="00EB7778" w:rsidP="007B1930">
            <w:pPr>
              <w:spacing w:line="300" w:lineRule="exact"/>
              <w:rPr>
                <w:rFonts w:ascii="HG丸ｺﾞｼｯｸM-PRO" w:eastAsia="HG丸ｺﾞｼｯｸM-PRO" w:hAnsi="HG丸ｺﾞｼｯｸM-PRO"/>
              </w:rPr>
            </w:pPr>
          </w:p>
          <w:p w:rsidR="000D315B" w:rsidRPr="002A34F9" w:rsidRDefault="000D315B" w:rsidP="007B1930">
            <w:pPr>
              <w:spacing w:line="300" w:lineRule="exact"/>
              <w:rPr>
                <w:rFonts w:ascii="HG丸ｺﾞｼｯｸM-PRO" w:eastAsia="HG丸ｺﾞｼｯｸM-PRO" w:hAnsi="HG丸ｺﾞｼｯｸM-PRO"/>
              </w:rPr>
            </w:pPr>
          </w:p>
          <w:p w:rsidR="00771137" w:rsidRPr="002A34F9" w:rsidRDefault="00771137" w:rsidP="007B1930">
            <w:pPr>
              <w:spacing w:line="300" w:lineRule="exact"/>
              <w:rPr>
                <w:rFonts w:ascii="HG丸ｺﾞｼｯｸM-PRO" w:eastAsia="HG丸ｺﾞｼｯｸM-PRO" w:hAnsi="HG丸ｺﾞｼｯｸM-PRO"/>
              </w:rPr>
            </w:pPr>
          </w:p>
          <w:p w:rsidR="00EB7778" w:rsidRPr="002A34F9" w:rsidRDefault="00EB7778" w:rsidP="007B1930">
            <w:pPr>
              <w:spacing w:line="300" w:lineRule="exact"/>
              <w:rPr>
                <w:rFonts w:ascii="HG丸ｺﾞｼｯｸM-PRO" w:eastAsia="HG丸ｺﾞｼｯｸM-PRO" w:hAnsi="HG丸ｺﾞｼｯｸM-PRO"/>
              </w:rPr>
            </w:pPr>
            <w:r w:rsidRPr="002A34F9">
              <w:rPr>
                <w:rFonts w:ascii="HG丸ｺﾞｼｯｸM-PRO" w:eastAsia="HG丸ｺﾞｼｯｸM-PRO" w:hAnsi="HG丸ｺﾞｼｯｸM-PRO" w:hint="eastAsia"/>
              </w:rPr>
              <w:t>④みどりづくり推進事業</w:t>
            </w:r>
          </w:p>
          <w:p w:rsidR="00EB7778" w:rsidRPr="002A34F9" w:rsidRDefault="00EB7778" w:rsidP="007B1930">
            <w:pPr>
              <w:spacing w:line="300" w:lineRule="exact"/>
              <w:jc w:val="right"/>
              <w:rPr>
                <w:rFonts w:ascii="HG丸ｺﾞｼｯｸM-PRO" w:eastAsia="HG丸ｺﾞｼｯｸM-PRO" w:hAnsi="HG丸ｺﾞｼｯｸM-PRO"/>
              </w:rPr>
            </w:pPr>
            <w:r w:rsidRPr="002A34F9">
              <w:rPr>
                <w:rFonts w:ascii="HG丸ｺﾞｼｯｸM-PRO" w:eastAsia="HG丸ｺﾞｼｯｸM-PRO" w:hAnsi="HG丸ｺﾞｼｯｸM-PRO" w:hint="eastAsia"/>
              </w:rPr>
              <w:t>8,000千円（</w:t>
            </w:r>
            <w:r w:rsidR="003930E6" w:rsidRPr="002A34F9">
              <w:rPr>
                <w:rFonts w:ascii="HG丸ｺﾞｼｯｸM-PRO" w:eastAsia="HG丸ｺﾞｼｯｸM-PRO" w:hAnsi="HG丸ｺﾞｼｯｸM-PRO" w:hint="eastAsia"/>
              </w:rPr>
              <w:t>8,000</w:t>
            </w:r>
            <w:r w:rsidRPr="002A34F9">
              <w:rPr>
                <w:rFonts w:ascii="HG丸ｺﾞｼｯｸM-PRO" w:eastAsia="HG丸ｺﾞｼｯｸM-PRO" w:hAnsi="HG丸ｺﾞｼｯｸM-PRO" w:hint="eastAsia"/>
              </w:rPr>
              <w:t>千円）</w:t>
            </w:r>
          </w:p>
          <w:p w:rsidR="000D315B" w:rsidRPr="002A34F9" w:rsidRDefault="000D315B" w:rsidP="007B1930">
            <w:pPr>
              <w:rPr>
                <w:rFonts w:ascii="HG丸ｺﾞｼｯｸM-PRO" w:eastAsia="HG丸ｺﾞｼｯｸM-PRO" w:hAnsi="HG丸ｺﾞｼｯｸM-PRO"/>
              </w:rPr>
            </w:pPr>
          </w:p>
          <w:p w:rsidR="00FA4CB1" w:rsidRPr="002A34F9" w:rsidRDefault="00FA4CB1" w:rsidP="007B1930">
            <w:pPr>
              <w:rPr>
                <w:rFonts w:ascii="HG丸ｺﾞｼｯｸM-PRO" w:eastAsia="HG丸ｺﾞｼｯｸM-PRO" w:hAnsi="HG丸ｺﾞｼｯｸM-PRO"/>
              </w:rPr>
            </w:pPr>
          </w:p>
          <w:p w:rsidR="00A72D58" w:rsidRDefault="00A72D58" w:rsidP="007B1930">
            <w:pPr>
              <w:rPr>
                <w:rFonts w:ascii="HG丸ｺﾞｼｯｸM-PRO" w:eastAsia="HG丸ｺﾞｼｯｸM-PRO" w:hAnsi="HG丸ｺﾞｼｯｸM-PRO"/>
              </w:rPr>
            </w:pPr>
          </w:p>
          <w:p w:rsidR="0068084F" w:rsidRPr="002A34F9" w:rsidRDefault="0068084F" w:rsidP="007B1930">
            <w:pPr>
              <w:rPr>
                <w:rFonts w:ascii="HG丸ｺﾞｼｯｸM-PRO" w:eastAsia="HG丸ｺﾞｼｯｸM-PRO" w:hAnsi="HG丸ｺﾞｼｯｸM-PRO"/>
              </w:rPr>
            </w:pPr>
          </w:p>
          <w:p w:rsidR="00EB7778" w:rsidRPr="002A34F9" w:rsidRDefault="00EB7778" w:rsidP="007B1930">
            <w:pPr>
              <w:spacing w:line="300" w:lineRule="exact"/>
              <w:rPr>
                <w:rFonts w:ascii="HG丸ｺﾞｼｯｸM-PRO" w:eastAsia="HG丸ｺﾞｼｯｸM-PRO" w:hAnsi="HG丸ｺﾞｼｯｸM-PRO"/>
              </w:rPr>
            </w:pPr>
            <w:r w:rsidRPr="002A34F9">
              <w:rPr>
                <w:rFonts w:ascii="HG丸ｺﾞｼｯｸM-PRO" w:eastAsia="HG丸ｺﾞｼｯｸM-PRO" w:hAnsi="HG丸ｺﾞｼｯｸM-PRO" w:hint="eastAsia"/>
              </w:rPr>
              <w:t>⑤「みどりの風促進区域」の推進</w:t>
            </w:r>
          </w:p>
          <w:p w:rsidR="00EB7778" w:rsidRPr="002A34F9" w:rsidRDefault="00EB7778" w:rsidP="007B1930">
            <w:pPr>
              <w:spacing w:line="300" w:lineRule="exact"/>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⑥「みどりの風促進区域」における重点緑化事業</w:t>
            </w:r>
          </w:p>
          <w:p w:rsidR="00EB7778" w:rsidRPr="0068084F" w:rsidRDefault="001B228B" w:rsidP="007B1930">
            <w:pPr>
              <w:spacing w:line="300" w:lineRule="exact"/>
              <w:ind w:left="210" w:hangingChars="100" w:hanging="210"/>
              <w:jc w:val="right"/>
              <w:rPr>
                <w:rFonts w:ascii="HG丸ｺﾞｼｯｸM-PRO" w:eastAsia="HG丸ｺﾞｼｯｸM-PRO" w:hAnsi="HG丸ｺﾞｼｯｸM-PRO"/>
              </w:rPr>
            </w:pPr>
            <w:r w:rsidRPr="0068084F">
              <w:rPr>
                <w:rFonts w:ascii="HG丸ｺﾞｼｯｸM-PRO" w:eastAsia="HG丸ｺﾞｼｯｸM-PRO" w:hAnsi="HG丸ｺﾞｼｯｸM-PRO" w:hint="eastAsia"/>
                <w:kern w:val="0"/>
              </w:rPr>
              <w:t>32,900千円（333,785千円）</w:t>
            </w:r>
          </w:p>
          <w:p w:rsidR="001B228B" w:rsidRPr="002A34F9" w:rsidRDefault="001B228B" w:rsidP="007B1930">
            <w:pPr>
              <w:rPr>
                <w:rFonts w:ascii="HG丸ｺﾞｼｯｸM-PRO" w:eastAsia="HG丸ｺﾞｼｯｸM-PRO" w:hAnsi="HG丸ｺﾞｼｯｸM-PRO"/>
              </w:rPr>
            </w:pPr>
          </w:p>
          <w:p w:rsidR="001B228B" w:rsidRPr="002A34F9" w:rsidRDefault="001B228B" w:rsidP="007B1930">
            <w:pPr>
              <w:rPr>
                <w:rFonts w:ascii="HG丸ｺﾞｼｯｸM-PRO" w:eastAsia="HG丸ｺﾞｼｯｸM-PRO" w:hAnsi="HG丸ｺﾞｼｯｸM-PRO"/>
              </w:rPr>
            </w:pPr>
          </w:p>
          <w:p w:rsidR="00EB7778" w:rsidRPr="002A34F9" w:rsidRDefault="00EB7778" w:rsidP="007B1930">
            <w:pPr>
              <w:spacing w:line="300" w:lineRule="exact"/>
              <w:ind w:left="210" w:hangingChars="100" w:hanging="210"/>
              <w:jc w:val="right"/>
              <w:rPr>
                <w:rFonts w:ascii="HG丸ｺﾞｼｯｸM-PRO" w:eastAsia="HG丸ｺﾞｼｯｸM-PRO" w:hAnsi="HG丸ｺﾞｼｯｸM-PRO"/>
              </w:rPr>
            </w:pPr>
          </w:p>
        </w:tc>
        <w:tc>
          <w:tcPr>
            <w:tcW w:w="3402" w:type="dxa"/>
            <w:tcBorders>
              <w:bottom w:val="single" w:sz="4" w:space="0" w:color="auto"/>
            </w:tcBorders>
          </w:tcPr>
          <w:p w:rsidR="00EB7778" w:rsidRPr="002A34F9" w:rsidRDefault="00EB7778" w:rsidP="007B1930">
            <w:pPr>
              <w:spacing w:line="300" w:lineRule="exact"/>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lastRenderedPageBreak/>
              <w:t>①市街地の緑被率向上を図るため,府民が協働して行う緑化活動に緑化苗木の配付等を行う。</w:t>
            </w:r>
          </w:p>
          <w:p w:rsidR="00EB7778" w:rsidRPr="002A34F9" w:rsidRDefault="00EB7778" w:rsidP="007B1930">
            <w:pPr>
              <w:spacing w:line="300" w:lineRule="exact"/>
              <w:rPr>
                <w:rFonts w:ascii="HG丸ｺﾞｼｯｸM-PRO" w:eastAsia="HG丸ｺﾞｼｯｸM-PRO" w:hAnsi="HG丸ｺﾞｼｯｸM-PRO"/>
              </w:rPr>
            </w:pPr>
          </w:p>
          <w:p w:rsidR="00EB7778" w:rsidRPr="002A34F9" w:rsidRDefault="00EB7778" w:rsidP="007B1930">
            <w:pPr>
              <w:spacing w:line="300" w:lineRule="exact"/>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②「建築物の敷地等における緑化を促進する制度」の運用にあたり、建築主の建築物等への緑化意欲を高めるとともに、施設緑化・維持管理技術の普及促進を図るため、緑化による府内の都市環境の改善や魅力向上のモデルとなる優れた取組への顕彰を行う。</w:t>
            </w:r>
          </w:p>
          <w:p w:rsidR="00EB7778" w:rsidRPr="002A34F9" w:rsidRDefault="00EB7778" w:rsidP="007B1930">
            <w:pPr>
              <w:spacing w:line="300" w:lineRule="exact"/>
              <w:rPr>
                <w:rFonts w:ascii="HG丸ｺﾞｼｯｸM-PRO" w:eastAsia="HG丸ｺﾞｼｯｸM-PRO" w:hAnsi="HG丸ｺﾞｼｯｸM-PRO"/>
              </w:rPr>
            </w:pPr>
          </w:p>
          <w:p w:rsidR="00EB7778" w:rsidRPr="002A34F9" w:rsidRDefault="00EB7778" w:rsidP="007B1930">
            <w:pPr>
              <w:spacing w:line="300" w:lineRule="exact"/>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③「建築物の敷地等における緑化を促進する制度」において、市町村に移譲した事務にかかる交付金を交付する。</w:t>
            </w:r>
          </w:p>
          <w:p w:rsidR="00EB7778" w:rsidRPr="002A34F9" w:rsidRDefault="00EB7778" w:rsidP="007B1930">
            <w:pPr>
              <w:spacing w:line="300" w:lineRule="exact"/>
              <w:rPr>
                <w:rFonts w:ascii="HG丸ｺﾞｼｯｸM-PRO" w:eastAsia="HG丸ｺﾞｼｯｸM-PRO" w:hAnsi="HG丸ｺﾞｼｯｸM-PRO"/>
              </w:rPr>
            </w:pPr>
          </w:p>
          <w:p w:rsidR="00A72D58" w:rsidRPr="002A34F9" w:rsidRDefault="00A72D58" w:rsidP="007B1930">
            <w:pPr>
              <w:spacing w:line="300" w:lineRule="exact"/>
              <w:rPr>
                <w:rFonts w:ascii="HG丸ｺﾞｼｯｸM-PRO" w:eastAsia="HG丸ｺﾞｼｯｸM-PRO" w:hAnsi="HG丸ｺﾞｼｯｸM-PRO"/>
              </w:rPr>
            </w:pPr>
          </w:p>
          <w:p w:rsidR="00771137" w:rsidRPr="002A34F9" w:rsidRDefault="00771137" w:rsidP="007B1930">
            <w:pPr>
              <w:spacing w:line="300" w:lineRule="exact"/>
              <w:rPr>
                <w:rFonts w:ascii="HG丸ｺﾞｼｯｸM-PRO" w:eastAsia="HG丸ｺﾞｼｯｸM-PRO" w:hAnsi="HG丸ｺﾞｼｯｸM-PRO"/>
              </w:rPr>
            </w:pPr>
          </w:p>
          <w:p w:rsidR="000D315B" w:rsidRPr="002A34F9" w:rsidRDefault="000D315B" w:rsidP="007B1930">
            <w:pPr>
              <w:spacing w:line="300" w:lineRule="exact"/>
              <w:rPr>
                <w:rFonts w:ascii="HG丸ｺﾞｼｯｸM-PRO" w:eastAsia="HG丸ｺﾞｼｯｸM-PRO" w:hAnsi="HG丸ｺﾞｼｯｸM-PRO"/>
              </w:rPr>
            </w:pPr>
          </w:p>
          <w:p w:rsidR="00EB7778" w:rsidRPr="002A34F9" w:rsidRDefault="00EB7778" w:rsidP="007B1930">
            <w:pPr>
              <w:spacing w:line="300" w:lineRule="exact"/>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④地域のみどりづくりを進めるため、地域住民やPTA等が協働で行う緑化活動に対して助成を行う。</w:t>
            </w:r>
          </w:p>
          <w:p w:rsidR="00EB7778" w:rsidRPr="002A34F9" w:rsidRDefault="00EB7778" w:rsidP="007B1930">
            <w:pPr>
              <w:spacing w:line="300" w:lineRule="exact"/>
              <w:rPr>
                <w:rFonts w:ascii="HG丸ｺﾞｼｯｸM-PRO" w:eastAsia="HG丸ｺﾞｼｯｸM-PRO" w:hAnsi="HG丸ｺﾞｼｯｸM-PRO"/>
              </w:rPr>
            </w:pPr>
          </w:p>
          <w:p w:rsidR="00EB7778" w:rsidRPr="002A34F9" w:rsidRDefault="00EB7778" w:rsidP="007B1930">
            <w:pPr>
              <w:spacing w:line="300" w:lineRule="exact"/>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⑤2011年５月に指定した「みどりの風促進区域」内において「①街路樹の充実など公共事業の重点化」、「②緑視率25％以上確保した建築物に対して容積率、建ぺい率の緩和等、都市計画の規制緩和による緑化誘導」、「③樹木の提供や緑化した住宅のローン優遇など企業とのタイアップによる沿線民有地の緑化促進」を取組みの３本柱として府民・企業・行政が一体となって区域内の緑化に取組む。</w:t>
            </w:r>
          </w:p>
          <w:p w:rsidR="00EB7778" w:rsidRPr="002A34F9" w:rsidRDefault="00EB7778" w:rsidP="007B1930">
            <w:pPr>
              <w:spacing w:line="300" w:lineRule="exact"/>
              <w:ind w:left="210" w:hangingChars="100" w:hanging="210"/>
              <w:rPr>
                <w:rFonts w:ascii="HG丸ｺﾞｼｯｸM-PRO" w:eastAsia="HG丸ｺﾞｼｯｸM-PRO" w:hAnsi="HG丸ｺﾞｼｯｸM-PRO"/>
              </w:rPr>
            </w:pPr>
          </w:p>
          <w:p w:rsidR="00EB7778" w:rsidRPr="002A34F9" w:rsidRDefault="00EB7778" w:rsidP="007B1930">
            <w:pPr>
              <w:spacing w:line="300" w:lineRule="exact"/>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⑥</w:t>
            </w:r>
            <w:r w:rsidR="001B228B" w:rsidRPr="0068084F">
              <w:rPr>
                <w:rFonts w:ascii="HG丸ｺﾞｼｯｸM-PRO" w:eastAsia="HG丸ｺﾞｼｯｸM-PRO" w:hAnsi="HG丸ｺﾞｼｯｸM-PRO" w:hint="eastAsia"/>
                <w:kern w:val="0"/>
              </w:rPr>
              <w:t>みどりの風促進区域の沿線民有地において、地域住民や企業等が主体となって行う緑化活動に対して緑化資材を支給する。</w:t>
            </w:r>
          </w:p>
        </w:tc>
        <w:tc>
          <w:tcPr>
            <w:tcW w:w="1843" w:type="dxa"/>
            <w:tcBorders>
              <w:bottom w:val="single" w:sz="4" w:space="0" w:color="auto"/>
            </w:tcBorders>
            <w:vAlign w:val="center"/>
          </w:tcPr>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lastRenderedPageBreak/>
              <w:t>－</w:t>
            </w:r>
          </w:p>
        </w:tc>
        <w:tc>
          <w:tcPr>
            <w:tcW w:w="5103" w:type="dxa"/>
            <w:gridSpan w:val="3"/>
            <w:tcBorders>
              <w:bottom w:val="single" w:sz="4" w:space="0" w:color="auto"/>
            </w:tcBorders>
          </w:tcPr>
          <w:p w:rsidR="001B228B" w:rsidRPr="0068084F" w:rsidRDefault="00A72D58" w:rsidP="007B1930">
            <w:pPr>
              <w:spacing w:line="300" w:lineRule="exact"/>
              <w:rPr>
                <w:rFonts w:ascii="HG丸ｺﾞｼｯｸM-PRO" w:eastAsia="HG丸ｺﾞｼｯｸM-PRO" w:hAnsi="HG丸ｺﾞｼｯｸM-PRO"/>
              </w:rPr>
            </w:pPr>
            <w:r w:rsidRPr="002A34F9">
              <w:rPr>
                <w:rFonts w:ascii="HG丸ｺﾞｼｯｸM-PRO" w:eastAsia="HG丸ｺﾞｼｯｸM-PRO" w:hAnsi="HG丸ｺﾞｼｯｸM-PRO" w:hint="eastAsia"/>
              </w:rPr>
              <w:t>①</w:t>
            </w:r>
            <w:r w:rsidR="001B228B" w:rsidRPr="0068084F">
              <w:rPr>
                <w:rFonts w:ascii="HG丸ｺﾞｼｯｸM-PRO" w:eastAsia="HG丸ｺﾞｼｯｸM-PRO" w:hAnsi="HG丸ｺﾞｼｯｸM-PRO" w:hint="eastAsia"/>
              </w:rPr>
              <w:t>2012年度　2,200本</w:t>
            </w:r>
          </w:p>
          <w:p w:rsidR="001B228B" w:rsidRPr="0068084F" w:rsidRDefault="001B228B" w:rsidP="007B1930">
            <w:pPr>
              <w:spacing w:line="300" w:lineRule="exact"/>
              <w:ind w:firstLineChars="100" w:firstLine="210"/>
              <w:rPr>
                <w:rFonts w:ascii="HG丸ｺﾞｼｯｸM-PRO" w:eastAsia="HG丸ｺﾞｼｯｸM-PRO" w:hAnsi="HG丸ｺﾞｼｯｸM-PRO"/>
              </w:rPr>
            </w:pPr>
            <w:r w:rsidRPr="0068084F">
              <w:rPr>
                <w:rFonts w:ascii="HG丸ｺﾞｼｯｸM-PRO" w:eastAsia="HG丸ｺﾞｼｯｸM-PRO" w:hAnsi="HG丸ｺﾞｼｯｸM-PRO" w:hint="eastAsia"/>
              </w:rPr>
              <w:t>2013年度　2,433本</w:t>
            </w:r>
          </w:p>
          <w:p w:rsidR="001B228B" w:rsidRPr="0068084F" w:rsidRDefault="001B228B" w:rsidP="007B1930">
            <w:pPr>
              <w:spacing w:line="300" w:lineRule="exact"/>
              <w:ind w:firstLineChars="100" w:firstLine="210"/>
              <w:rPr>
                <w:rFonts w:ascii="HG丸ｺﾞｼｯｸM-PRO" w:eastAsia="HG丸ｺﾞｼｯｸM-PRO" w:hAnsi="HG丸ｺﾞｼｯｸM-PRO"/>
              </w:rPr>
            </w:pPr>
            <w:r w:rsidRPr="0068084F">
              <w:rPr>
                <w:rFonts w:ascii="HG丸ｺﾞｼｯｸM-PRO" w:eastAsia="HG丸ｺﾞｼｯｸM-PRO" w:hAnsi="HG丸ｺﾞｼｯｸM-PRO" w:hint="eastAsia"/>
              </w:rPr>
              <w:t>2014年度　2,285本</w:t>
            </w:r>
          </w:p>
          <w:p w:rsidR="00A72D58" w:rsidRPr="002A34F9" w:rsidRDefault="00A72D58" w:rsidP="007B1930">
            <w:pPr>
              <w:spacing w:line="300" w:lineRule="exact"/>
              <w:rPr>
                <w:rFonts w:ascii="HG丸ｺﾞｼｯｸM-PRO" w:eastAsia="HG丸ｺﾞｼｯｸM-PRO" w:hAnsi="HG丸ｺﾞｼｯｸM-PRO"/>
              </w:rPr>
            </w:pPr>
          </w:p>
          <w:p w:rsidR="00A72D58" w:rsidRPr="002A34F9" w:rsidRDefault="00A72D58" w:rsidP="007B1930">
            <w:pPr>
              <w:spacing w:line="300" w:lineRule="exact"/>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②環境審議会環境・みどり活動促進部会により「おおさか優良緑化賞」を選考・審査。</w:t>
            </w:r>
          </w:p>
          <w:p w:rsidR="00A72D58" w:rsidRPr="002A34F9" w:rsidRDefault="00A72D58" w:rsidP="007B1930">
            <w:pPr>
              <w:spacing w:line="300" w:lineRule="exact"/>
              <w:ind w:firstLineChars="100" w:firstLine="210"/>
              <w:rPr>
                <w:rFonts w:ascii="HG丸ｺﾞｼｯｸM-PRO" w:eastAsia="HG丸ｺﾞｼｯｸM-PRO" w:hAnsi="HG丸ｺﾞｼｯｸM-PRO"/>
              </w:rPr>
            </w:pPr>
            <w:r w:rsidRPr="002A34F9">
              <w:rPr>
                <w:rFonts w:ascii="HG丸ｺﾞｼｯｸM-PRO" w:eastAsia="HG丸ｺﾞｼｯｸM-PRO" w:hAnsi="HG丸ｺﾞｼｯｸM-PRO" w:hint="eastAsia"/>
              </w:rPr>
              <w:t xml:space="preserve">2013年度顕彰実績　</w:t>
            </w:r>
          </w:p>
          <w:p w:rsidR="00A72D58" w:rsidRPr="0068084F" w:rsidRDefault="001B228B" w:rsidP="007B1930">
            <w:pPr>
              <w:spacing w:line="300" w:lineRule="exact"/>
              <w:ind w:firstLineChars="200" w:firstLine="420"/>
              <w:rPr>
                <w:rFonts w:ascii="HG丸ｺﾞｼｯｸM-PRO" w:eastAsia="HG丸ｺﾞｼｯｸM-PRO" w:hAnsi="HG丸ｺﾞｼｯｸM-PRO"/>
              </w:rPr>
            </w:pPr>
            <w:r w:rsidRPr="0068084F">
              <w:rPr>
                <w:rFonts w:ascii="HG丸ｺﾞｼｯｸM-PRO" w:eastAsia="HG丸ｺﾞｼｯｸM-PRO" w:hAnsi="HG丸ｺﾞｼｯｸM-PRO" w:hint="eastAsia"/>
                <w:kern w:val="0"/>
              </w:rPr>
              <w:t>2014年度顕彰実績　知事賞3件、奨励賞３件</w:t>
            </w:r>
          </w:p>
          <w:p w:rsidR="00A72D58" w:rsidRPr="002A34F9" w:rsidRDefault="00A72D58" w:rsidP="007B1930">
            <w:pPr>
              <w:spacing w:line="300" w:lineRule="exact"/>
              <w:rPr>
                <w:rFonts w:ascii="HG丸ｺﾞｼｯｸM-PRO" w:eastAsia="HG丸ｺﾞｼｯｸM-PRO" w:hAnsi="HG丸ｺﾞｼｯｸM-PRO"/>
              </w:rPr>
            </w:pPr>
          </w:p>
          <w:p w:rsidR="00A72D58" w:rsidRPr="002A34F9" w:rsidRDefault="00A72D58" w:rsidP="007B1930">
            <w:pPr>
              <w:spacing w:line="300" w:lineRule="exact"/>
              <w:rPr>
                <w:rFonts w:ascii="HG丸ｺﾞｼｯｸM-PRO" w:eastAsia="HG丸ｺﾞｼｯｸM-PRO" w:hAnsi="HG丸ｺﾞｼｯｸM-PRO"/>
              </w:rPr>
            </w:pPr>
          </w:p>
          <w:p w:rsidR="00A72D58" w:rsidRPr="002A34F9" w:rsidRDefault="00A72D58" w:rsidP="007B1930">
            <w:pPr>
              <w:spacing w:line="300" w:lineRule="exact"/>
              <w:rPr>
                <w:rFonts w:ascii="HG丸ｺﾞｼｯｸM-PRO" w:eastAsia="HG丸ｺﾞｼｯｸM-PRO" w:hAnsi="HG丸ｺﾞｼｯｸM-PRO"/>
              </w:rPr>
            </w:pPr>
          </w:p>
          <w:p w:rsidR="00A72D58" w:rsidRPr="002A34F9" w:rsidRDefault="00A72D58" w:rsidP="007B1930">
            <w:pPr>
              <w:spacing w:line="300" w:lineRule="exact"/>
              <w:rPr>
                <w:rFonts w:ascii="HG丸ｺﾞｼｯｸM-PRO" w:eastAsia="HG丸ｺﾞｼｯｸM-PRO" w:hAnsi="HG丸ｺﾞｼｯｸM-PRO"/>
              </w:rPr>
            </w:pPr>
          </w:p>
          <w:p w:rsidR="00A72D58" w:rsidRPr="002A34F9" w:rsidRDefault="00A72D58" w:rsidP="007B1930">
            <w:pPr>
              <w:spacing w:line="300" w:lineRule="exact"/>
              <w:rPr>
                <w:rFonts w:ascii="HG丸ｺﾞｼｯｸM-PRO" w:eastAsia="HG丸ｺﾞｼｯｸM-PRO" w:hAnsi="HG丸ｺﾞｼｯｸM-PRO"/>
              </w:rPr>
            </w:pPr>
          </w:p>
          <w:p w:rsidR="00A72D58" w:rsidRPr="002A34F9" w:rsidRDefault="00A72D58" w:rsidP="007B1930">
            <w:pPr>
              <w:spacing w:line="300" w:lineRule="exact"/>
              <w:rPr>
                <w:rFonts w:ascii="HG丸ｺﾞｼｯｸM-PRO" w:eastAsia="HG丸ｺﾞｼｯｸM-PRO" w:hAnsi="HG丸ｺﾞｼｯｸM-PRO"/>
              </w:rPr>
            </w:pPr>
          </w:p>
          <w:p w:rsidR="00A72D58" w:rsidRPr="002A34F9" w:rsidRDefault="00A72D58" w:rsidP="007B1930">
            <w:pPr>
              <w:spacing w:line="300" w:lineRule="exact"/>
              <w:rPr>
                <w:rFonts w:ascii="HG丸ｺﾞｼｯｸM-PRO" w:eastAsia="HG丸ｺﾞｼｯｸM-PRO" w:hAnsi="HG丸ｺﾞｼｯｸM-PRO"/>
              </w:rPr>
            </w:pPr>
            <w:r w:rsidRPr="002A34F9">
              <w:rPr>
                <w:rFonts w:ascii="HG丸ｺﾞｼｯｸM-PRO" w:eastAsia="HG丸ｺﾞｼｯｸM-PRO" w:hAnsi="HG丸ｺﾞｼｯｸM-PRO" w:hint="eastAsia"/>
              </w:rPr>
              <w:t>③緑化面積（届出書の計画面積）</w:t>
            </w:r>
          </w:p>
          <w:p w:rsidR="001B228B" w:rsidRPr="0068084F" w:rsidRDefault="001B228B" w:rsidP="007B1930">
            <w:pPr>
              <w:spacing w:line="300" w:lineRule="exact"/>
              <w:ind w:firstLineChars="200" w:firstLine="420"/>
              <w:rPr>
                <w:rFonts w:ascii="HG丸ｺﾞｼｯｸM-PRO" w:eastAsia="HG丸ｺﾞｼｯｸM-PRO" w:hAnsi="HG丸ｺﾞｼｯｸM-PRO"/>
              </w:rPr>
            </w:pPr>
            <w:r w:rsidRPr="0068084F">
              <w:rPr>
                <w:rFonts w:ascii="HG丸ｺﾞｼｯｸM-PRO" w:eastAsia="HG丸ｺﾞｼｯｸM-PRO" w:hAnsi="HG丸ｺﾞｼｯｸM-PRO" w:hint="eastAsia"/>
              </w:rPr>
              <w:t>2014年度　26.4ha</w:t>
            </w:r>
          </w:p>
          <w:p w:rsidR="001B228B" w:rsidRPr="002A34F9" w:rsidRDefault="001B228B" w:rsidP="007B1930">
            <w:pPr>
              <w:spacing w:line="300" w:lineRule="exact"/>
              <w:ind w:firstLineChars="200" w:firstLine="420"/>
              <w:rPr>
                <w:rFonts w:ascii="HG丸ｺﾞｼｯｸM-PRO" w:eastAsia="HG丸ｺﾞｼｯｸM-PRO" w:hAnsi="HG丸ｺﾞｼｯｸM-PRO"/>
              </w:rPr>
            </w:pPr>
          </w:p>
          <w:p w:rsidR="001B228B" w:rsidRPr="002A34F9" w:rsidRDefault="001B228B" w:rsidP="007B1930">
            <w:pPr>
              <w:spacing w:line="300" w:lineRule="exact"/>
              <w:rPr>
                <w:rFonts w:ascii="HG丸ｺﾞｼｯｸM-PRO" w:eastAsia="HG丸ｺﾞｼｯｸM-PRO" w:hAnsi="HG丸ｺﾞｼｯｸM-PRO"/>
              </w:rPr>
            </w:pPr>
            <w:r w:rsidRPr="002A34F9">
              <w:rPr>
                <w:rFonts w:ascii="HG丸ｺﾞｼｯｸM-PRO" w:eastAsia="HG丸ｺﾞｼｯｸM-PRO" w:hAnsi="HG丸ｺﾞｼｯｸM-PRO" w:hint="eastAsia"/>
              </w:rPr>
              <w:t xml:space="preserve">　市町村への届出件数（計画・変更・完了）</w:t>
            </w:r>
          </w:p>
          <w:p w:rsidR="001B228B" w:rsidRPr="0068084F" w:rsidRDefault="001B228B" w:rsidP="007B1930">
            <w:pPr>
              <w:spacing w:line="300" w:lineRule="exact"/>
              <w:ind w:firstLineChars="200" w:firstLine="420"/>
              <w:rPr>
                <w:rFonts w:ascii="HG丸ｺﾞｼｯｸM-PRO" w:eastAsia="HG丸ｺﾞｼｯｸM-PRO" w:hAnsi="HG丸ｺﾞｼｯｸM-PRO"/>
              </w:rPr>
            </w:pPr>
            <w:r w:rsidRPr="0068084F">
              <w:rPr>
                <w:rFonts w:ascii="HG丸ｺﾞｼｯｸM-PRO" w:eastAsia="HG丸ｺﾞｼｯｸM-PRO" w:hAnsi="HG丸ｺﾞｼｯｸM-PRO" w:hint="eastAsia"/>
              </w:rPr>
              <w:t xml:space="preserve">2013年度　 923件 </w:t>
            </w:r>
          </w:p>
          <w:p w:rsidR="00A72D58" w:rsidRPr="0068084F" w:rsidRDefault="001B228B" w:rsidP="007B1930">
            <w:pPr>
              <w:spacing w:line="300" w:lineRule="exact"/>
              <w:ind w:firstLineChars="200" w:firstLine="420"/>
              <w:rPr>
                <w:rFonts w:ascii="HG丸ｺﾞｼｯｸM-PRO" w:eastAsia="HG丸ｺﾞｼｯｸM-PRO" w:hAnsi="HG丸ｺﾞｼｯｸM-PRO"/>
              </w:rPr>
            </w:pPr>
            <w:r w:rsidRPr="0068084F">
              <w:rPr>
                <w:rFonts w:ascii="HG丸ｺﾞｼｯｸM-PRO" w:eastAsia="HG丸ｺﾞｼｯｸM-PRO" w:hAnsi="HG丸ｺﾞｼｯｸM-PRO" w:hint="eastAsia"/>
              </w:rPr>
              <w:lastRenderedPageBreak/>
              <w:t>2014年度　 913件</w:t>
            </w:r>
          </w:p>
          <w:p w:rsidR="00A72D58" w:rsidRPr="002A34F9" w:rsidRDefault="00A72D58" w:rsidP="007B1930">
            <w:pPr>
              <w:spacing w:line="300" w:lineRule="exact"/>
              <w:rPr>
                <w:rFonts w:ascii="HG丸ｺﾞｼｯｸM-PRO" w:eastAsia="HG丸ｺﾞｼｯｸM-PRO" w:hAnsi="HG丸ｺﾞｼｯｸM-PRO"/>
              </w:rPr>
            </w:pPr>
          </w:p>
          <w:p w:rsidR="00A72D58" w:rsidRPr="002A34F9" w:rsidRDefault="00A72D58" w:rsidP="007B1930">
            <w:pPr>
              <w:spacing w:line="300" w:lineRule="exact"/>
              <w:rPr>
                <w:rFonts w:ascii="HG丸ｺﾞｼｯｸM-PRO" w:eastAsia="HG丸ｺﾞｼｯｸM-PRO" w:hAnsi="HG丸ｺﾞｼｯｸM-PRO"/>
              </w:rPr>
            </w:pPr>
          </w:p>
          <w:p w:rsidR="001B228B" w:rsidRPr="0068084F" w:rsidRDefault="001B228B" w:rsidP="007B1930">
            <w:pPr>
              <w:spacing w:line="300" w:lineRule="exact"/>
              <w:rPr>
                <w:rFonts w:ascii="HG丸ｺﾞｼｯｸM-PRO" w:eastAsia="HG丸ｺﾞｼｯｸM-PRO" w:hAnsi="HG丸ｺﾞｼｯｸM-PRO"/>
              </w:rPr>
            </w:pPr>
            <w:r w:rsidRPr="002A34F9">
              <w:rPr>
                <w:rFonts w:ascii="HG丸ｺﾞｼｯｸM-PRO" w:eastAsia="HG丸ｺﾞｼｯｸM-PRO" w:hAnsi="HG丸ｺﾞｼｯｸM-PRO" w:hint="eastAsia"/>
              </w:rPr>
              <w:t>④</w:t>
            </w:r>
            <w:r w:rsidRPr="0068084F">
              <w:rPr>
                <w:rFonts w:ascii="HG丸ｺﾞｼｯｸM-PRO" w:eastAsia="HG丸ｺﾞｼｯｸM-PRO" w:hAnsi="HG丸ｺﾞｼｯｸM-PRO" w:hint="eastAsia"/>
              </w:rPr>
              <w:t>2014年度実績</w:t>
            </w:r>
          </w:p>
          <w:p w:rsidR="00A72D58" w:rsidRPr="0068084F" w:rsidRDefault="001B228B" w:rsidP="007B1930">
            <w:pPr>
              <w:spacing w:line="300" w:lineRule="exact"/>
              <w:ind w:firstLineChars="100" w:firstLine="210"/>
              <w:rPr>
                <w:rFonts w:ascii="HG丸ｺﾞｼｯｸM-PRO" w:eastAsia="HG丸ｺﾞｼｯｸM-PRO" w:hAnsi="HG丸ｺﾞｼｯｸM-PRO"/>
              </w:rPr>
            </w:pPr>
            <w:r w:rsidRPr="0068084F">
              <w:rPr>
                <w:rFonts w:ascii="HG丸ｺﾞｼｯｸM-PRO" w:eastAsia="HG丸ｺﾞｼｯｸM-PRO" w:hAnsi="HG丸ｺﾞｼｯｸM-PRO" w:hint="eastAsia"/>
                <w:kern w:val="0"/>
              </w:rPr>
              <w:t>（活動助成）５件　緑化面積：2,177㎡</w:t>
            </w:r>
          </w:p>
          <w:p w:rsidR="00FA4CB1" w:rsidRDefault="00FA4CB1" w:rsidP="007B1930">
            <w:pPr>
              <w:spacing w:line="300" w:lineRule="exact"/>
              <w:rPr>
                <w:rFonts w:ascii="HG丸ｺﾞｼｯｸM-PRO" w:eastAsia="HG丸ｺﾞｼｯｸM-PRO" w:hAnsi="HG丸ｺﾞｼｯｸM-PRO"/>
              </w:rPr>
            </w:pPr>
          </w:p>
          <w:p w:rsidR="00AB18D0" w:rsidRPr="0068084F" w:rsidRDefault="00AB18D0" w:rsidP="007B1930">
            <w:pPr>
              <w:spacing w:line="300" w:lineRule="exact"/>
              <w:rPr>
                <w:rFonts w:ascii="HG丸ｺﾞｼｯｸM-PRO" w:eastAsia="HG丸ｺﾞｼｯｸM-PRO" w:hAnsi="HG丸ｺﾞｼｯｸM-PRO"/>
              </w:rPr>
            </w:pPr>
          </w:p>
          <w:p w:rsidR="00A72D58" w:rsidRPr="002A34F9" w:rsidRDefault="00A72D58" w:rsidP="007B1930">
            <w:pPr>
              <w:spacing w:line="300" w:lineRule="exact"/>
              <w:rPr>
                <w:rFonts w:ascii="HG丸ｺﾞｼｯｸM-PRO" w:eastAsia="HG丸ｺﾞｼｯｸM-PRO" w:hAnsi="HG丸ｺﾞｼｯｸM-PRO"/>
              </w:rPr>
            </w:pPr>
          </w:p>
          <w:p w:rsidR="00A72D58" w:rsidRPr="002A34F9" w:rsidRDefault="00A72D58" w:rsidP="007B1930">
            <w:pPr>
              <w:spacing w:line="300" w:lineRule="exact"/>
              <w:rPr>
                <w:rFonts w:ascii="HG丸ｺﾞｼｯｸM-PRO" w:eastAsia="HG丸ｺﾞｼｯｸM-PRO" w:hAnsi="HG丸ｺﾞｼｯｸM-PRO"/>
              </w:rPr>
            </w:pPr>
          </w:p>
          <w:p w:rsidR="00EB7778" w:rsidRPr="002A34F9" w:rsidRDefault="007B17FD" w:rsidP="007B1930">
            <w:pPr>
              <w:spacing w:line="300" w:lineRule="exact"/>
              <w:rPr>
                <w:rFonts w:ascii="HG丸ｺﾞｼｯｸM-PRO" w:eastAsia="HG丸ｺﾞｼｯｸM-PRO" w:hAnsi="HG丸ｺﾞｼｯｸM-PRO"/>
              </w:rPr>
            </w:pPr>
            <w:r w:rsidRPr="002A34F9">
              <w:rPr>
                <w:rFonts w:ascii="HG丸ｺﾞｼｯｸM-PRO" w:eastAsia="HG丸ｺﾞｼｯｸM-PRO" w:hAnsi="HG丸ｺﾞｼｯｸM-PRO"/>
                <w:noProof/>
              </w:rPr>
              <w:drawing>
                <wp:anchor distT="0" distB="0" distL="114300" distR="114300" simplePos="0" relativeHeight="251682816" behindDoc="0" locked="0" layoutInCell="1" allowOverlap="1" wp14:anchorId="262C69E1" wp14:editId="10E69BE8">
                  <wp:simplePos x="0" y="0"/>
                  <wp:positionH relativeFrom="column">
                    <wp:posOffset>191151</wp:posOffset>
                  </wp:positionH>
                  <wp:positionV relativeFrom="paragraph">
                    <wp:posOffset>159385</wp:posOffset>
                  </wp:positionV>
                  <wp:extent cx="1784985" cy="2066290"/>
                  <wp:effectExtent l="0" t="0" r="571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みどりの風1.jpg"/>
                          <pic:cNvPicPr/>
                        </pic:nvPicPr>
                        <pic:blipFill>
                          <a:blip r:embed="rId12">
                            <a:extLst>
                              <a:ext uri="{28A0092B-C50C-407E-A947-70E740481C1C}">
                                <a14:useLocalDpi xmlns:a14="http://schemas.microsoft.com/office/drawing/2010/main" val="0"/>
                              </a:ext>
                            </a:extLst>
                          </a:blip>
                          <a:stretch>
                            <a:fillRect/>
                          </a:stretch>
                        </pic:blipFill>
                        <pic:spPr>
                          <a:xfrm>
                            <a:off x="0" y="0"/>
                            <a:ext cx="1784985" cy="2066290"/>
                          </a:xfrm>
                          <a:prstGeom prst="rect">
                            <a:avLst/>
                          </a:prstGeom>
                        </pic:spPr>
                      </pic:pic>
                    </a:graphicData>
                  </a:graphic>
                  <wp14:sizeRelH relativeFrom="margin">
                    <wp14:pctWidth>0</wp14:pctWidth>
                  </wp14:sizeRelH>
                  <wp14:sizeRelV relativeFrom="margin">
                    <wp14:pctHeight>0</wp14:pctHeight>
                  </wp14:sizeRelV>
                </wp:anchor>
              </w:drawing>
            </w:r>
            <w:r w:rsidR="00EB7778" w:rsidRPr="002A34F9">
              <w:rPr>
                <w:rFonts w:ascii="HG丸ｺﾞｼｯｸM-PRO" w:eastAsia="HG丸ｺﾞｼｯｸM-PRO" w:hAnsi="HG丸ｺﾞｼｯｸM-PRO" w:hint="eastAsia"/>
              </w:rPr>
              <w:t>⑤⑥</w:t>
            </w:r>
          </w:p>
          <w:p w:rsidR="00EB7778" w:rsidRPr="002A34F9" w:rsidRDefault="00FA4CB1" w:rsidP="007B1930">
            <w:pPr>
              <w:spacing w:line="300" w:lineRule="exact"/>
              <w:rPr>
                <w:rFonts w:ascii="HG丸ｺﾞｼｯｸM-PRO" w:eastAsia="HG丸ｺﾞｼｯｸM-PRO" w:hAnsi="HG丸ｺﾞｼｯｸM-PRO"/>
              </w:rPr>
            </w:pPr>
            <w:r w:rsidRPr="002A34F9">
              <w:rPr>
                <w:rFonts w:ascii="HG丸ｺﾞｼｯｸM-PRO" w:eastAsia="HG丸ｺﾞｼｯｸM-PRO" w:hAnsi="HG丸ｺﾞｼｯｸM-PRO"/>
                <w:noProof/>
              </w:rPr>
              <w:drawing>
                <wp:anchor distT="0" distB="0" distL="114300" distR="114300" simplePos="0" relativeHeight="251674624" behindDoc="0" locked="0" layoutInCell="1" allowOverlap="1" wp14:anchorId="79F7CB79" wp14:editId="3245EA01">
                  <wp:simplePos x="0" y="0"/>
                  <wp:positionH relativeFrom="column">
                    <wp:posOffset>2031520</wp:posOffset>
                  </wp:positionH>
                  <wp:positionV relativeFrom="paragraph">
                    <wp:posOffset>60960</wp:posOffset>
                  </wp:positionV>
                  <wp:extent cx="2997200" cy="1876425"/>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720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778" w:rsidRPr="002A34F9" w:rsidRDefault="00EB7778" w:rsidP="007B1930">
            <w:pPr>
              <w:spacing w:line="300" w:lineRule="exact"/>
              <w:rPr>
                <w:rFonts w:ascii="HG丸ｺﾞｼｯｸM-PRO" w:eastAsia="HG丸ｺﾞｼｯｸM-PRO" w:hAnsi="HG丸ｺﾞｼｯｸM-PRO"/>
              </w:rPr>
            </w:pPr>
          </w:p>
          <w:p w:rsidR="00EB7778" w:rsidRPr="002A34F9" w:rsidRDefault="00EB7778" w:rsidP="007B1930">
            <w:pPr>
              <w:spacing w:line="300" w:lineRule="exact"/>
              <w:rPr>
                <w:rFonts w:ascii="HG丸ｺﾞｼｯｸM-PRO" w:eastAsia="HG丸ｺﾞｼｯｸM-PRO" w:hAnsi="HG丸ｺﾞｼｯｸM-PRO"/>
              </w:rPr>
            </w:pPr>
          </w:p>
          <w:p w:rsidR="00EB7778" w:rsidRPr="002A34F9" w:rsidRDefault="00EB7778" w:rsidP="007B1930">
            <w:pPr>
              <w:spacing w:line="300" w:lineRule="exact"/>
              <w:rPr>
                <w:rFonts w:ascii="HG丸ｺﾞｼｯｸM-PRO" w:eastAsia="HG丸ｺﾞｼｯｸM-PRO" w:hAnsi="HG丸ｺﾞｼｯｸM-PRO"/>
              </w:rPr>
            </w:pPr>
          </w:p>
          <w:p w:rsidR="00EB7778" w:rsidRPr="002A34F9" w:rsidRDefault="00EB7778" w:rsidP="007B1930">
            <w:pPr>
              <w:spacing w:line="300" w:lineRule="exact"/>
              <w:rPr>
                <w:rFonts w:ascii="HG丸ｺﾞｼｯｸM-PRO" w:eastAsia="HG丸ｺﾞｼｯｸM-PRO" w:hAnsi="HG丸ｺﾞｼｯｸM-PRO"/>
              </w:rPr>
            </w:pPr>
          </w:p>
          <w:p w:rsidR="00EB7778" w:rsidRPr="002A34F9" w:rsidRDefault="00EB7778" w:rsidP="007B1930">
            <w:pPr>
              <w:spacing w:line="300" w:lineRule="exact"/>
              <w:rPr>
                <w:rFonts w:ascii="HG丸ｺﾞｼｯｸM-PRO" w:eastAsia="HG丸ｺﾞｼｯｸM-PRO" w:hAnsi="HG丸ｺﾞｼｯｸM-PRO"/>
              </w:rPr>
            </w:pPr>
          </w:p>
          <w:p w:rsidR="00EB7778" w:rsidRPr="002A34F9" w:rsidRDefault="00EB7778" w:rsidP="007B1930">
            <w:pPr>
              <w:spacing w:line="300" w:lineRule="exact"/>
              <w:rPr>
                <w:rFonts w:ascii="HG丸ｺﾞｼｯｸM-PRO" w:eastAsia="HG丸ｺﾞｼｯｸM-PRO" w:hAnsi="HG丸ｺﾞｼｯｸM-PRO"/>
              </w:rPr>
            </w:pPr>
          </w:p>
          <w:p w:rsidR="00EB7778" w:rsidRPr="002A34F9" w:rsidRDefault="00EB7778" w:rsidP="007B1930">
            <w:pPr>
              <w:spacing w:line="300" w:lineRule="exact"/>
              <w:rPr>
                <w:rFonts w:ascii="HG丸ｺﾞｼｯｸM-PRO" w:eastAsia="HG丸ｺﾞｼｯｸM-PRO" w:hAnsi="HG丸ｺﾞｼｯｸM-PRO"/>
              </w:rPr>
            </w:pPr>
          </w:p>
          <w:p w:rsidR="00EB7778" w:rsidRPr="002A34F9" w:rsidRDefault="00EB7778" w:rsidP="007B1930">
            <w:pPr>
              <w:spacing w:line="300" w:lineRule="exact"/>
              <w:rPr>
                <w:rFonts w:ascii="HG丸ｺﾞｼｯｸM-PRO" w:eastAsia="HG丸ｺﾞｼｯｸM-PRO" w:hAnsi="HG丸ｺﾞｼｯｸM-PRO"/>
              </w:rPr>
            </w:pPr>
          </w:p>
          <w:p w:rsidR="00EB7778" w:rsidRPr="002A34F9" w:rsidRDefault="00EB7778" w:rsidP="007B1930">
            <w:pPr>
              <w:spacing w:line="300" w:lineRule="exact"/>
              <w:rPr>
                <w:rFonts w:ascii="HG丸ｺﾞｼｯｸM-PRO" w:eastAsia="HG丸ｺﾞｼｯｸM-PRO" w:hAnsi="HG丸ｺﾞｼｯｸM-PRO"/>
              </w:rPr>
            </w:pPr>
          </w:p>
          <w:p w:rsidR="00EB7778" w:rsidRPr="002A34F9" w:rsidRDefault="00EB7778" w:rsidP="007B1930">
            <w:pPr>
              <w:spacing w:line="300" w:lineRule="exact"/>
              <w:rPr>
                <w:rFonts w:ascii="HG丸ｺﾞｼｯｸM-PRO" w:eastAsia="HG丸ｺﾞｼｯｸM-PRO" w:hAnsi="HG丸ｺﾞｼｯｸM-PRO"/>
              </w:rPr>
            </w:pPr>
          </w:p>
          <w:p w:rsidR="001B228B" w:rsidRPr="0068084F" w:rsidRDefault="001B228B" w:rsidP="007B1930">
            <w:pPr>
              <w:spacing w:line="300" w:lineRule="exact"/>
              <w:rPr>
                <w:rFonts w:ascii="HG丸ｺﾞｼｯｸM-PRO" w:eastAsia="HG丸ｺﾞｼｯｸM-PRO" w:hAnsi="HG丸ｺﾞｼｯｸM-PRO"/>
              </w:rPr>
            </w:pPr>
            <w:r w:rsidRPr="0068084F">
              <w:rPr>
                <w:rFonts w:ascii="HG丸ｺﾞｼｯｸM-PRO" w:eastAsia="HG丸ｺﾞｼｯｸM-PRO" w:hAnsi="HG丸ｺﾞｼｯｸM-PRO" w:hint="eastAsia"/>
              </w:rPr>
              <w:t>2014年度末植栽実績 約380本</w:t>
            </w:r>
          </w:p>
          <w:p w:rsidR="001B228B" w:rsidRPr="0068084F" w:rsidRDefault="001B228B" w:rsidP="007B1930">
            <w:pPr>
              <w:spacing w:line="300" w:lineRule="exact"/>
              <w:rPr>
                <w:rFonts w:ascii="HG丸ｺﾞｼｯｸM-PRO" w:eastAsia="HG丸ｺﾞｼｯｸM-PRO" w:hAnsi="HG丸ｺﾞｼｯｸM-PRO"/>
              </w:rPr>
            </w:pPr>
            <w:r w:rsidRPr="0068084F">
              <w:rPr>
                <w:rFonts w:ascii="HG丸ｺﾞｼｯｸM-PRO" w:eastAsia="HG丸ｺﾞｼｯｸM-PRO" w:hAnsi="HG丸ｺﾞｼｯｸM-PRO" w:hint="eastAsia"/>
              </w:rPr>
              <w:t>・民有地緑化実施箇所 29地区 約230 本</w:t>
            </w:r>
          </w:p>
          <w:p w:rsidR="00EB7778" w:rsidRPr="002A34F9" w:rsidRDefault="001B228B" w:rsidP="007B1930">
            <w:pPr>
              <w:spacing w:line="300" w:lineRule="exact"/>
              <w:rPr>
                <w:rFonts w:ascii="HG丸ｺﾞｼｯｸM-PRO" w:eastAsia="HG丸ｺﾞｼｯｸM-PRO" w:hAnsi="HG丸ｺﾞｼｯｸM-PRO"/>
              </w:rPr>
            </w:pPr>
            <w:r w:rsidRPr="0068084F">
              <w:rPr>
                <w:rFonts w:ascii="HG丸ｺﾞｼｯｸM-PRO" w:eastAsia="HG丸ｺﾞｼｯｸM-PRO" w:hAnsi="HG丸ｺﾞｼｯｸM-PRO" w:hint="eastAsia"/>
                <w:kern w:val="0"/>
              </w:rPr>
              <w:t>・公共緑化実施箇所 約150本</w:t>
            </w:r>
          </w:p>
        </w:tc>
        <w:tc>
          <w:tcPr>
            <w:tcW w:w="1417" w:type="dxa"/>
            <w:tcBorders>
              <w:bottom w:val="single" w:sz="4" w:space="0" w:color="auto"/>
            </w:tcBorders>
            <w:vAlign w:val="center"/>
          </w:tcPr>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lastRenderedPageBreak/>
              <w:t>－</w:t>
            </w:r>
          </w:p>
        </w:tc>
        <w:tc>
          <w:tcPr>
            <w:tcW w:w="2693" w:type="dxa"/>
            <w:tcBorders>
              <w:bottom w:val="single" w:sz="4" w:space="0" w:color="auto"/>
            </w:tcBorders>
            <w:vAlign w:val="center"/>
          </w:tcPr>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r>
      <w:tr w:rsidR="007F2580" w:rsidRPr="002A34F9" w:rsidTr="007B1930">
        <w:tc>
          <w:tcPr>
            <w:tcW w:w="21087" w:type="dxa"/>
            <w:gridSpan w:val="9"/>
            <w:shd w:val="clear" w:color="auto" w:fill="FFFF99"/>
          </w:tcPr>
          <w:p w:rsidR="00EB7778" w:rsidRPr="002A34F9" w:rsidRDefault="00EB7778"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lastRenderedPageBreak/>
              <w:t>（７）再生可能エネルギーの普及等</w:t>
            </w:r>
          </w:p>
        </w:tc>
      </w:tr>
      <w:tr w:rsidR="00D95D2C" w:rsidRPr="002A34F9" w:rsidTr="007B1930">
        <w:tc>
          <w:tcPr>
            <w:tcW w:w="2235" w:type="dxa"/>
            <w:vMerge w:val="restart"/>
            <w:vAlign w:val="center"/>
          </w:tcPr>
          <w:p w:rsidR="00D95D2C" w:rsidRPr="002A34F9" w:rsidRDefault="00D95D2C" w:rsidP="007B1930">
            <w:pPr>
              <w:ind w:left="210" w:hangingChars="100" w:hanging="210"/>
              <w:rPr>
                <w:rFonts w:ascii="HG丸ｺﾞｼｯｸM-PRO" w:eastAsia="HG丸ｺﾞｼｯｸM-PRO" w:hAnsi="HG丸ｺﾞｼｯｸM-PRO"/>
              </w:rPr>
            </w:pPr>
            <w:r w:rsidRPr="002A34F9">
              <w:rPr>
                <w:rFonts w:ascii="ＭＳ 明朝" w:eastAsia="ＭＳ 明朝" w:hAnsi="ＭＳ 明朝" w:cs="ＭＳ 明朝" w:hint="eastAsia"/>
              </w:rPr>
              <w:t>➢</w:t>
            </w:r>
            <w:r w:rsidRPr="002A34F9">
              <w:rPr>
                <w:rFonts w:ascii="HG丸ｺﾞｼｯｸM-PRO" w:eastAsia="HG丸ｺﾞｼｯｸM-PRO" w:hAnsi="HG丸ｺﾞｼｯｸM-PRO" w:hint="eastAsia"/>
              </w:rPr>
              <w:t>省エネ・省CO2関連技術・製品の普及</w:t>
            </w:r>
          </w:p>
        </w:tc>
        <w:tc>
          <w:tcPr>
            <w:tcW w:w="4394" w:type="dxa"/>
          </w:tcPr>
          <w:p w:rsidR="00D95D2C" w:rsidRPr="002A34F9" w:rsidRDefault="00D95D2C"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①道路照明灯のLED 化</w:t>
            </w:r>
          </w:p>
          <w:p w:rsidR="00D95D2C" w:rsidRPr="002A34F9" w:rsidRDefault="003930E6" w:rsidP="007B1930">
            <w:pPr>
              <w:jc w:val="right"/>
              <w:rPr>
                <w:rFonts w:ascii="HG丸ｺﾞｼｯｸM-PRO" w:eastAsia="HG丸ｺﾞｼｯｸM-PRO" w:hAnsi="HG丸ｺﾞｼｯｸM-PRO"/>
              </w:rPr>
            </w:pPr>
            <w:r w:rsidRPr="002A34F9">
              <w:rPr>
                <w:rFonts w:ascii="HG丸ｺﾞｼｯｸM-PRO" w:eastAsia="HG丸ｺﾞｼｯｸM-PRO" w:hAnsi="HG丸ｺﾞｼｯｸM-PRO" w:hint="eastAsia"/>
              </w:rPr>
              <w:t>130,657</w:t>
            </w:r>
            <w:r w:rsidR="00D95D2C" w:rsidRPr="002A34F9">
              <w:rPr>
                <w:rFonts w:ascii="HG丸ｺﾞｼｯｸM-PRO" w:eastAsia="HG丸ｺﾞｼｯｸM-PRO" w:hAnsi="HG丸ｺﾞｼｯｸM-PRO" w:hint="eastAsia"/>
              </w:rPr>
              <w:t>千円（</w:t>
            </w:r>
            <w:r w:rsidRPr="002A34F9">
              <w:rPr>
                <w:rFonts w:ascii="HG丸ｺﾞｼｯｸM-PRO" w:eastAsia="HG丸ｺﾞｼｯｸM-PRO" w:hAnsi="HG丸ｺﾞｼｯｸM-PRO" w:hint="eastAsia"/>
              </w:rPr>
              <w:t>175,072</w:t>
            </w:r>
            <w:r w:rsidR="00D95D2C" w:rsidRPr="002A34F9">
              <w:rPr>
                <w:rFonts w:ascii="HG丸ｺﾞｼｯｸM-PRO" w:eastAsia="HG丸ｺﾞｼｯｸM-PRO" w:hAnsi="HG丸ｺﾞｼｯｸM-PRO" w:hint="eastAsia"/>
              </w:rPr>
              <w:t>千円）</w:t>
            </w:r>
          </w:p>
          <w:p w:rsidR="00D95D2C" w:rsidRPr="002A34F9" w:rsidRDefault="00D95D2C" w:rsidP="007B1930">
            <w:pPr>
              <w:ind w:right="840"/>
              <w:rPr>
                <w:rFonts w:ascii="HG丸ｺﾞｼｯｸM-PRO" w:eastAsia="HG丸ｺﾞｼｯｸM-PRO" w:hAnsi="HG丸ｺﾞｼｯｸM-PRO"/>
              </w:rPr>
            </w:pPr>
          </w:p>
          <w:p w:rsidR="00D95D2C" w:rsidRPr="002A34F9" w:rsidRDefault="00D95D2C" w:rsidP="007B1930">
            <w:pPr>
              <w:ind w:right="840"/>
              <w:rPr>
                <w:rFonts w:ascii="HG丸ｺﾞｼｯｸM-PRO" w:eastAsia="HG丸ｺﾞｼｯｸM-PRO" w:hAnsi="HG丸ｺﾞｼｯｸM-PRO"/>
              </w:rPr>
            </w:pPr>
          </w:p>
          <w:p w:rsidR="00D95D2C" w:rsidRPr="002A34F9" w:rsidRDefault="00D95D2C" w:rsidP="007B1930">
            <w:pPr>
              <w:ind w:right="840"/>
              <w:rPr>
                <w:rFonts w:ascii="HG丸ｺﾞｼｯｸM-PRO" w:eastAsia="HG丸ｺﾞｼｯｸM-PRO" w:hAnsi="HG丸ｺﾞｼｯｸM-PRO"/>
              </w:rPr>
            </w:pPr>
          </w:p>
          <w:p w:rsidR="00D95D2C" w:rsidRPr="002A34F9" w:rsidRDefault="00D95D2C" w:rsidP="007B1930">
            <w:pPr>
              <w:ind w:right="840"/>
              <w:rPr>
                <w:rFonts w:ascii="HG丸ｺﾞｼｯｸM-PRO" w:eastAsia="HG丸ｺﾞｼｯｸM-PRO" w:hAnsi="HG丸ｺﾞｼｯｸM-PRO"/>
              </w:rPr>
            </w:pPr>
          </w:p>
          <w:p w:rsidR="00D95D2C" w:rsidRPr="002A34F9" w:rsidRDefault="00D95D2C" w:rsidP="007B1930">
            <w:pPr>
              <w:ind w:right="840"/>
              <w:rPr>
                <w:rFonts w:ascii="HG丸ｺﾞｼｯｸM-PRO" w:eastAsia="HG丸ｺﾞｼｯｸM-PRO" w:hAnsi="HG丸ｺﾞｼｯｸM-PRO"/>
              </w:rPr>
            </w:pPr>
          </w:p>
          <w:p w:rsidR="00D95D2C" w:rsidRPr="002A34F9" w:rsidRDefault="00D95D2C" w:rsidP="007B1930">
            <w:pPr>
              <w:ind w:right="840"/>
              <w:rPr>
                <w:rFonts w:ascii="HG丸ｺﾞｼｯｸM-PRO" w:eastAsia="HG丸ｺﾞｼｯｸM-PRO" w:hAnsi="HG丸ｺﾞｼｯｸM-PRO"/>
              </w:rPr>
            </w:pPr>
          </w:p>
          <w:p w:rsidR="00D95D2C" w:rsidRPr="002A34F9" w:rsidRDefault="00D95D2C" w:rsidP="007B1930">
            <w:pPr>
              <w:ind w:right="840"/>
              <w:rPr>
                <w:rFonts w:ascii="HG丸ｺﾞｼｯｸM-PRO" w:eastAsia="HG丸ｺﾞｼｯｸM-PRO" w:hAnsi="HG丸ｺﾞｼｯｸM-PRO"/>
              </w:rPr>
            </w:pPr>
          </w:p>
          <w:p w:rsidR="00D95D2C" w:rsidRPr="002A34F9" w:rsidRDefault="00D95D2C" w:rsidP="007B1930">
            <w:pPr>
              <w:ind w:right="840"/>
              <w:rPr>
                <w:rFonts w:ascii="HG丸ｺﾞｼｯｸM-PRO" w:eastAsia="HG丸ｺﾞｼｯｸM-PRO" w:hAnsi="HG丸ｺﾞｼｯｸM-PRO"/>
              </w:rPr>
            </w:pPr>
          </w:p>
          <w:p w:rsidR="00D95D2C" w:rsidRPr="002A34F9" w:rsidRDefault="00D95D2C" w:rsidP="007B1930">
            <w:pPr>
              <w:ind w:right="840"/>
              <w:jc w:val="right"/>
              <w:rPr>
                <w:rFonts w:ascii="HG丸ｺﾞｼｯｸM-PRO" w:eastAsia="HG丸ｺﾞｼｯｸM-PRO" w:hAnsi="HG丸ｺﾞｼｯｸM-PRO"/>
              </w:rPr>
            </w:pPr>
          </w:p>
        </w:tc>
        <w:tc>
          <w:tcPr>
            <w:tcW w:w="3402" w:type="dxa"/>
          </w:tcPr>
          <w:p w:rsidR="00D95D2C" w:rsidRPr="002A34F9" w:rsidRDefault="00D95D2C" w:rsidP="007B1930">
            <w:pPr>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①省エネ性能に優れるLED道路照明の普及を積極的に推進するため、府独自の「大阪府LED道路照明技術評価制度」により、一定水準以上の製品を認定し、リース方式によるLED照明への更新により、府管理道路照明全灯の早期のLED化を促進する。</w:t>
            </w:r>
          </w:p>
          <w:p w:rsidR="00D95D2C" w:rsidRPr="002A34F9" w:rsidRDefault="00D95D2C" w:rsidP="007B1930">
            <w:pPr>
              <w:ind w:left="210" w:hangingChars="100" w:hanging="210"/>
              <w:rPr>
                <w:rFonts w:ascii="HG丸ｺﾞｼｯｸM-PRO" w:eastAsia="HG丸ｺﾞｼｯｸM-PRO" w:hAnsi="HG丸ｺﾞｼｯｸM-PRO"/>
              </w:rPr>
            </w:pPr>
          </w:p>
          <w:p w:rsidR="00D95D2C" w:rsidRPr="002A34F9" w:rsidRDefault="00D95D2C" w:rsidP="007B1930">
            <w:pPr>
              <w:ind w:left="210" w:hangingChars="100" w:hanging="210"/>
              <w:rPr>
                <w:rFonts w:ascii="HG丸ｺﾞｼｯｸM-PRO" w:eastAsia="HG丸ｺﾞｼｯｸM-PRO" w:hAnsi="HG丸ｺﾞｼｯｸM-PRO"/>
              </w:rPr>
            </w:pPr>
          </w:p>
        </w:tc>
        <w:tc>
          <w:tcPr>
            <w:tcW w:w="1843" w:type="dxa"/>
            <w:vAlign w:val="center"/>
          </w:tcPr>
          <w:p w:rsidR="00D95D2C" w:rsidRPr="002A34F9" w:rsidRDefault="00D95D2C"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LED道路照明灯の導入実績</w:t>
            </w:r>
          </w:p>
        </w:tc>
        <w:tc>
          <w:tcPr>
            <w:tcW w:w="1701" w:type="dxa"/>
            <w:vAlign w:val="center"/>
          </w:tcPr>
          <w:p w:rsidR="00D95D2C" w:rsidRPr="002A34F9" w:rsidRDefault="00D95D2C"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約1,400灯</w:t>
            </w:r>
          </w:p>
          <w:p w:rsidR="00D95D2C" w:rsidRPr="002A34F9" w:rsidRDefault="00D95D2C"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(2010年度末)</w:t>
            </w:r>
          </w:p>
        </w:tc>
        <w:tc>
          <w:tcPr>
            <w:tcW w:w="1701" w:type="dxa"/>
            <w:vAlign w:val="center"/>
          </w:tcPr>
          <w:p w:rsidR="000E0E0D" w:rsidRPr="0068084F" w:rsidRDefault="000E0E0D" w:rsidP="007B1930">
            <w:pPr>
              <w:jc w:val="center"/>
              <w:rPr>
                <w:rFonts w:ascii="HG丸ｺﾞｼｯｸM-PRO" w:eastAsia="HG丸ｺﾞｼｯｸM-PRO" w:hAnsi="HG丸ｺﾞｼｯｸM-PRO"/>
              </w:rPr>
            </w:pPr>
            <w:r w:rsidRPr="0068084F">
              <w:rPr>
                <w:rFonts w:ascii="HG丸ｺﾞｼｯｸM-PRO" w:eastAsia="HG丸ｺﾞｼｯｸM-PRO" w:hAnsi="HG丸ｺﾞｼｯｸM-PRO" w:hint="eastAsia"/>
              </w:rPr>
              <w:t>約23,000灯</w:t>
            </w:r>
          </w:p>
          <w:p w:rsidR="000E0E0D" w:rsidRPr="0068084F" w:rsidRDefault="000E0E0D" w:rsidP="007B1930">
            <w:pPr>
              <w:jc w:val="center"/>
              <w:rPr>
                <w:rFonts w:ascii="HG丸ｺﾞｼｯｸM-PRO" w:eastAsia="HG丸ｺﾞｼｯｸM-PRO" w:hAnsi="HG丸ｺﾞｼｯｸM-PRO"/>
              </w:rPr>
            </w:pPr>
            <w:r w:rsidRPr="0068084F">
              <w:rPr>
                <w:rFonts w:ascii="HG丸ｺﾞｼｯｸM-PRO" w:eastAsia="HG丸ｺﾞｼｯｸM-PRO" w:hAnsi="HG丸ｺﾞｼｯｸM-PRO" w:hint="eastAsia"/>
              </w:rPr>
              <w:t>(2013年度末)</w:t>
            </w:r>
          </w:p>
          <w:p w:rsidR="000E0E0D" w:rsidRPr="0068084F" w:rsidRDefault="000E0E0D" w:rsidP="007B1930">
            <w:pPr>
              <w:jc w:val="center"/>
              <w:rPr>
                <w:rFonts w:ascii="HG丸ｺﾞｼｯｸM-PRO" w:eastAsia="HG丸ｺﾞｼｯｸM-PRO" w:hAnsi="HG丸ｺﾞｼｯｸM-PRO"/>
              </w:rPr>
            </w:pPr>
          </w:p>
          <w:p w:rsidR="000E0E0D" w:rsidRPr="0068084F" w:rsidRDefault="000E0E0D" w:rsidP="007B1930">
            <w:pPr>
              <w:rPr>
                <w:rFonts w:ascii="HG丸ｺﾞｼｯｸM-PRO" w:eastAsia="HG丸ｺﾞｼｯｸM-PRO" w:hAnsi="HG丸ｺﾞｼｯｸM-PRO"/>
              </w:rPr>
            </w:pPr>
            <w:r w:rsidRPr="0068084F">
              <w:rPr>
                <w:rFonts w:ascii="HG丸ｺﾞｼｯｸM-PRO" w:eastAsia="HG丸ｺﾞｼｯｸM-PRO" w:hAnsi="HG丸ｺﾞｼｯｸM-PRO" w:hint="eastAsia"/>
              </w:rPr>
              <w:t>LED灯に更新された23,000灯を対象にした排出削減量は、</w:t>
            </w:r>
          </w:p>
          <w:p w:rsidR="000E0E0D" w:rsidRPr="0068084F" w:rsidRDefault="000E0E0D" w:rsidP="007B1930">
            <w:pPr>
              <w:rPr>
                <w:rFonts w:ascii="HG丸ｺﾞｼｯｸM-PRO" w:eastAsia="HG丸ｺﾞｼｯｸM-PRO" w:hAnsi="HG丸ｺﾞｼｯｸM-PRO"/>
                <w:kern w:val="0"/>
              </w:rPr>
            </w:pPr>
            <w:r w:rsidRPr="0068084F">
              <w:rPr>
                <w:rFonts w:ascii="HG丸ｺﾞｼｯｸM-PRO" w:eastAsia="HG丸ｺﾞｼｯｸM-PRO" w:hAnsi="HG丸ｺﾞｼｯｸM-PRO" w:hint="eastAsia"/>
                <w:u w:val="single"/>
              </w:rPr>
              <w:t>7,158t-CO2</w:t>
            </w:r>
          </w:p>
          <w:p w:rsidR="00D95D2C" w:rsidRPr="0068084F" w:rsidRDefault="000E0E0D" w:rsidP="007B1930">
            <w:pPr>
              <w:rPr>
                <w:rFonts w:ascii="HG丸ｺﾞｼｯｸM-PRO" w:eastAsia="HG丸ｺﾞｼｯｸM-PRO" w:hAnsi="HG丸ｺﾞｼｯｸM-PRO"/>
              </w:rPr>
            </w:pPr>
            <w:r w:rsidRPr="0068084F">
              <w:rPr>
                <w:rFonts w:ascii="HG丸ｺﾞｼｯｸM-PRO" w:eastAsia="HG丸ｺﾞｼｯｸM-PRO" w:hAnsi="HG丸ｺﾞｼｯｸM-PRO" w:hint="eastAsia"/>
                <w:kern w:val="0"/>
              </w:rPr>
              <w:t>（2013年度）</w:t>
            </w:r>
          </w:p>
        </w:tc>
        <w:tc>
          <w:tcPr>
            <w:tcW w:w="1701" w:type="dxa"/>
            <w:vAlign w:val="center"/>
          </w:tcPr>
          <w:p w:rsidR="00D95D2C" w:rsidRPr="0068084F" w:rsidRDefault="00D95D2C" w:rsidP="007B1930">
            <w:pPr>
              <w:jc w:val="center"/>
              <w:rPr>
                <w:rFonts w:ascii="HG丸ｺﾞｼｯｸM-PRO" w:eastAsia="HG丸ｺﾞｼｯｸM-PRO" w:hAnsi="HG丸ｺﾞｼｯｸM-PRO"/>
              </w:rPr>
            </w:pPr>
            <w:r w:rsidRPr="0068084F">
              <w:rPr>
                <w:rFonts w:ascii="HG丸ｺﾞｼｯｸM-PRO" w:eastAsia="HG丸ｺﾞｼｯｸM-PRO" w:hAnsi="HG丸ｺﾞｼｯｸM-PRO" w:hint="eastAsia"/>
              </w:rPr>
              <w:t>府管理道路照明灯全て</w:t>
            </w:r>
          </w:p>
          <w:p w:rsidR="00D95D2C" w:rsidRPr="0068084F" w:rsidRDefault="00D95D2C" w:rsidP="007B1930">
            <w:pPr>
              <w:jc w:val="center"/>
              <w:rPr>
                <w:rFonts w:ascii="HG丸ｺﾞｼｯｸM-PRO" w:eastAsia="HG丸ｺﾞｼｯｸM-PRO" w:hAnsi="HG丸ｺﾞｼｯｸM-PRO"/>
              </w:rPr>
            </w:pPr>
            <w:r w:rsidRPr="0068084F">
              <w:rPr>
                <w:rFonts w:ascii="HG丸ｺﾞｼｯｸM-PRO" w:eastAsia="HG丸ｺﾞｼｯｸM-PRO" w:hAnsi="HG丸ｺﾞｼｯｸM-PRO" w:hint="eastAsia"/>
              </w:rPr>
              <w:t>約23,000灯</w:t>
            </w:r>
          </w:p>
          <w:p w:rsidR="00D95D2C" w:rsidRPr="0068084F" w:rsidRDefault="00D95D2C" w:rsidP="007B1930">
            <w:pPr>
              <w:jc w:val="center"/>
              <w:rPr>
                <w:rFonts w:ascii="HG丸ｺﾞｼｯｸM-PRO" w:eastAsia="HG丸ｺﾞｼｯｸM-PRO" w:hAnsi="HG丸ｺﾞｼｯｸM-PRO"/>
              </w:rPr>
            </w:pPr>
            <w:r w:rsidRPr="0068084F">
              <w:rPr>
                <w:rFonts w:ascii="HG丸ｺﾞｼｯｸM-PRO" w:eastAsia="HG丸ｺﾞｼｯｸM-PRO" w:hAnsi="HG丸ｺﾞｼｯｸM-PRO" w:hint="eastAsia"/>
              </w:rPr>
              <w:t>(2013年度末)</w:t>
            </w:r>
          </w:p>
          <w:p w:rsidR="00D95D2C" w:rsidRPr="0068084F" w:rsidRDefault="00D95D2C" w:rsidP="007B1930">
            <w:pPr>
              <w:jc w:val="center"/>
              <w:rPr>
                <w:rFonts w:ascii="HG丸ｺﾞｼｯｸM-PRO" w:eastAsia="HG丸ｺﾞｼｯｸM-PRO" w:hAnsi="HG丸ｺﾞｼｯｸM-PRO"/>
              </w:rPr>
            </w:pPr>
          </w:p>
          <w:p w:rsidR="00D95D2C" w:rsidRPr="0068084F" w:rsidRDefault="000E0E0D" w:rsidP="007B1930">
            <w:pPr>
              <w:rPr>
                <w:rFonts w:ascii="HG丸ｺﾞｼｯｸM-PRO" w:eastAsia="HG丸ｺﾞｼｯｸM-PRO" w:hAnsi="HG丸ｺﾞｼｯｸM-PRO"/>
                <w:sz w:val="16"/>
                <w:szCs w:val="16"/>
              </w:rPr>
            </w:pPr>
            <w:r w:rsidRPr="0068084F">
              <w:rPr>
                <w:rFonts w:ascii="HG丸ｺﾞｼｯｸM-PRO" w:eastAsia="HG丸ｺﾞｼｯｸM-PRO" w:hAnsi="HG丸ｺﾞｼｯｸM-PRO" w:hint="eastAsia"/>
                <w:kern w:val="0"/>
                <w:sz w:val="16"/>
                <w:szCs w:val="16"/>
              </w:rPr>
              <w:t>（府管理道路の全灯をLED化したときの消費電力削減効果は、約1,370万kWh／年）</w:t>
            </w:r>
          </w:p>
        </w:tc>
        <w:tc>
          <w:tcPr>
            <w:tcW w:w="1417" w:type="dxa"/>
            <w:vAlign w:val="center"/>
          </w:tcPr>
          <w:p w:rsidR="00D95D2C" w:rsidRPr="002A34F9" w:rsidRDefault="00D95D2C" w:rsidP="00E8419F">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c>
          <w:tcPr>
            <w:tcW w:w="2693" w:type="dxa"/>
          </w:tcPr>
          <w:p w:rsidR="00D95D2C" w:rsidRPr="002A34F9" w:rsidRDefault="00D95D2C" w:rsidP="007B1930">
            <w:pPr>
              <w:ind w:firstLineChars="100" w:firstLine="210"/>
              <w:rPr>
                <w:rFonts w:ascii="HG丸ｺﾞｼｯｸM-PRO" w:eastAsia="HG丸ｺﾞｼｯｸM-PRO" w:hAnsi="HG丸ｺﾞｼｯｸM-PRO"/>
                <w:strike/>
              </w:rPr>
            </w:pPr>
            <w:r w:rsidRPr="002A34F9">
              <w:rPr>
                <w:rFonts w:ascii="HG丸ｺﾞｼｯｸM-PRO" w:eastAsia="HG丸ｺﾞｼｯｸM-PRO" w:hAnsi="HG丸ｺﾞｼｯｸM-PRO" w:hint="eastAsia"/>
              </w:rPr>
              <w:t>2013年度末までに約23,000灯全てのＬＥＤ化が完了。</w:t>
            </w:r>
          </w:p>
        </w:tc>
      </w:tr>
      <w:tr w:rsidR="00EB7778" w:rsidRPr="002A34F9" w:rsidTr="007B1930">
        <w:tc>
          <w:tcPr>
            <w:tcW w:w="2235" w:type="dxa"/>
            <w:vMerge/>
            <w:vAlign w:val="center"/>
          </w:tcPr>
          <w:p w:rsidR="00EB7778" w:rsidRPr="002A34F9" w:rsidRDefault="00EB7778" w:rsidP="007B1930">
            <w:pPr>
              <w:ind w:left="210" w:hangingChars="100" w:hanging="210"/>
              <w:rPr>
                <w:rFonts w:ascii="HG丸ｺﾞｼｯｸM-PRO" w:eastAsia="HG丸ｺﾞｼｯｸM-PRO" w:hAnsi="HG丸ｺﾞｼｯｸM-PRO" w:cs="ＭＳ 明朝"/>
              </w:rPr>
            </w:pPr>
          </w:p>
        </w:tc>
        <w:tc>
          <w:tcPr>
            <w:tcW w:w="4394" w:type="dxa"/>
          </w:tcPr>
          <w:p w:rsidR="00EB7778" w:rsidRPr="002A34F9" w:rsidRDefault="00181F0A"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②</w:t>
            </w:r>
            <w:r w:rsidR="00EB7778" w:rsidRPr="002A34F9">
              <w:rPr>
                <w:rFonts w:ascii="HG丸ｺﾞｼｯｸM-PRO" w:eastAsia="HG丸ｺﾞｼｯｸM-PRO" w:hAnsi="HG丸ｺﾞｼｯｸM-PRO" w:hint="eastAsia"/>
              </w:rPr>
              <w:t>環境技術コーディネート事業</w:t>
            </w:r>
          </w:p>
          <w:p w:rsidR="00EB7778" w:rsidRPr="002A34F9" w:rsidRDefault="00EB7778" w:rsidP="007B1930">
            <w:pPr>
              <w:jc w:val="right"/>
              <w:rPr>
                <w:rFonts w:ascii="HG丸ｺﾞｼｯｸM-PRO" w:eastAsia="HG丸ｺﾞｼｯｸM-PRO" w:hAnsi="HG丸ｺﾞｼｯｸM-PRO"/>
              </w:rPr>
            </w:pPr>
            <w:r w:rsidRPr="002A34F9">
              <w:rPr>
                <w:rFonts w:ascii="HG丸ｺﾞｼｯｸM-PRO" w:eastAsia="HG丸ｺﾞｼｯｸM-PRO" w:hAnsi="HG丸ｺﾞｼｯｸM-PRO" w:hint="eastAsia"/>
              </w:rPr>
              <w:t>645千円（645千円）</w:t>
            </w:r>
          </w:p>
          <w:p w:rsidR="00EB7778" w:rsidRPr="002A34F9" w:rsidRDefault="00EB7778" w:rsidP="007B1930">
            <w:pPr>
              <w:jc w:val="left"/>
              <w:rPr>
                <w:rFonts w:ascii="HG丸ｺﾞｼｯｸM-PRO" w:eastAsia="HG丸ｺﾞｼｯｸM-PRO" w:hAnsi="HG丸ｺﾞｼｯｸM-PRO"/>
              </w:rPr>
            </w:pPr>
          </w:p>
        </w:tc>
        <w:tc>
          <w:tcPr>
            <w:tcW w:w="3402" w:type="dxa"/>
          </w:tcPr>
          <w:p w:rsidR="00EB7778" w:rsidRPr="002A34F9" w:rsidRDefault="00EB7778" w:rsidP="007B1930">
            <w:pPr>
              <w:ind w:left="210" w:hangingChars="100" w:hanging="210"/>
              <w:rPr>
                <w:rFonts w:ascii="HG丸ｺﾞｼｯｸM-PRO" w:eastAsia="HG丸ｺﾞｼｯｸM-PRO" w:hAnsi="HG丸ｺﾞｼｯｸM-PRO"/>
              </w:rPr>
            </w:pPr>
            <w:r w:rsidRPr="002A34F9">
              <w:rPr>
                <w:rFonts w:ascii="HG丸ｺﾞｼｯｸM-PRO" w:eastAsia="HG丸ｺﾞｼｯｸM-PRO" w:hAnsi="HG丸ｺﾞｼｯｸM-PRO" w:hint="eastAsia"/>
              </w:rPr>
              <w:t>②環境負荷を低減し、持続的で住みよい社会を実現するために、府内の中小企業が行う環境技術開発を支援する。支援の内容は、関係機関と連携して行う技術相</w:t>
            </w:r>
            <w:r w:rsidRPr="002A34F9">
              <w:rPr>
                <w:rFonts w:ascii="HG丸ｺﾞｼｯｸM-PRO" w:eastAsia="HG丸ｺﾞｼｯｸM-PRO" w:hAnsi="HG丸ｺﾞｼｯｸM-PRO" w:hint="eastAsia"/>
              </w:rPr>
              <w:lastRenderedPageBreak/>
              <w:t>談、情報提供及び技術評価であり、技術評価の結果はインターネット及びセミナー開催を通じて広報する。</w:t>
            </w:r>
          </w:p>
          <w:p w:rsidR="00624088" w:rsidRPr="002A34F9" w:rsidRDefault="00624088" w:rsidP="007B1930">
            <w:pPr>
              <w:ind w:left="210" w:hangingChars="100" w:hanging="210"/>
              <w:rPr>
                <w:rFonts w:ascii="HG丸ｺﾞｼｯｸM-PRO" w:eastAsia="HG丸ｺﾞｼｯｸM-PRO" w:hAnsi="HG丸ｺﾞｼｯｸM-PRO"/>
              </w:rPr>
            </w:pPr>
          </w:p>
        </w:tc>
        <w:tc>
          <w:tcPr>
            <w:tcW w:w="1843" w:type="dxa"/>
            <w:vAlign w:val="center"/>
          </w:tcPr>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lastRenderedPageBreak/>
              <w:t>－</w:t>
            </w:r>
          </w:p>
        </w:tc>
        <w:tc>
          <w:tcPr>
            <w:tcW w:w="5103" w:type="dxa"/>
            <w:gridSpan w:val="3"/>
          </w:tcPr>
          <w:p w:rsidR="00EB7778" w:rsidRPr="002A34F9" w:rsidRDefault="003D1994"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kern w:val="0"/>
              </w:rPr>
              <w:t>「おおさかエコテック」に選定された環境技術・製品数：8６件（2003年度～2014年度末）</w:t>
            </w:r>
          </w:p>
        </w:tc>
        <w:tc>
          <w:tcPr>
            <w:tcW w:w="1417" w:type="dxa"/>
            <w:vAlign w:val="center"/>
          </w:tcPr>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c>
          <w:tcPr>
            <w:tcW w:w="2693" w:type="dxa"/>
            <w:vAlign w:val="center"/>
          </w:tcPr>
          <w:p w:rsidR="00EB7778" w:rsidRPr="002A34F9" w:rsidRDefault="00EB7778" w:rsidP="007B1930">
            <w:pPr>
              <w:ind w:firstLineChars="100" w:firstLine="210"/>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r>
      <w:tr w:rsidR="00EB7778" w:rsidRPr="002A34F9" w:rsidTr="007B1930">
        <w:tc>
          <w:tcPr>
            <w:tcW w:w="2235" w:type="dxa"/>
            <w:vAlign w:val="center"/>
          </w:tcPr>
          <w:p w:rsidR="00EB7778" w:rsidRPr="002A34F9" w:rsidRDefault="00EB7778" w:rsidP="007B1930">
            <w:pPr>
              <w:ind w:left="210" w:hangingChars="100" w:hanging="210"/>
              <w:rPr>
                <w:rFonts w:ascii="HG丸ｺﾞｼｯｸM-PRO" w:eastAsia="HG丸ｺﾞｼｯｸM-PRO" w:hAnsi="HG丸ｺﾞｼｯｸM-PRO"/>
              </w:rPr>
            </w:pPr>
            <w:r w:rsidRPr="002A34F9">
              <w:rPr>
                <w:rFonts w:ascii="ＭＳ 明朝" w:eastAsia="ＭＳ 明朝" w:hAnsi="ＭＳ 明朝" w:cs="ＭＳ 明朝" w:hint="eastAsia"/>
              </w:rPr>
              <w:lastRenderedPageBreak/>
              <w:t>➢</w:t>
            </w:r>
            <w:r w:rsidRPr="002A34F9">
              <w:rPr>
                <w:rFonts w:ascii="HG丸ｺﾞｼｯｸM-PRO" w:eastAsia="HG丸ｺﾞｼｯｸM-PRO" w:hAnsi="HG丸ｺﾞｼｯｸM-PRO" w:hint="eastAsia"/>
              </w:rPr>
              <w:t>エネルギー関連技術・製品の開発支援</w:t>
            </w:r>
          </w:p>
        </w:tc>
        <w:tc>
          <w:tcPr>
            <w:tcW w:w="4394" w:type="dxa"/>
          </w:tcPr>
          <w:p w:rsidR="00EB7778" w:rsidRPr="002A34F9" w:rsidRDefault="00EB7778"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 xml:space="preserve">大阪スマートエネルギープロジェクト推進事業　　　　　</w:t>
            </w:r>
            <w:r w:rsidR="003930E6" w:rsidRPr="002A34F9">
              <w:rPr>
                <w:rFonts w:ascii="HG丸ｺﾞｼｯｸM-PRO" w:eastAsia="HG丸ｺﾞｼｯｸM-PRO" w:hAnsi="HG丸ｺﾞｼｯｸM-PRO" w:hint="eastAsia"/>
              </w:rPr>
              <w:t>3,902</w:t>
            </w:r>
            <w:r w:rsidRPr="002A34F9">
              <w:rPr>
                <w:rFonts w:ascii="HG丸ｺﾞｼｯｸM-PRO" w:eastAsia="HG丸ｺﾞｼｯｸM-PRO" w:hAnsi="HG丸ｺﾞｼｯｸM-PRO" w:hint="eastAsia"/>
              </w:rPr>
              <w:t>千円（</w:t>
            </w:r>
            <w:r w:rsidR="003930E6" w:rsidRPr="002A34F9">
              <w:rPr>
                <w:rFonts w:ascii="HG丸ｺﾞｼｯｸM-PRO" w:eastAsia="HG丸ｺﾞｼｯｸM-PRO" w:hAnsi="HG丸ｺﾞｼｯｸM-PRO" w:hint="eastAsia"/>
              </w:rPr>
              <w:t>4,563</w:t>
            </w:r>
            <w:r w:rsidRPr="002A34F9">
              <w:rPr>
                <w:rFonts w:ascii="HG丸ｺﾞｼｯｸM-PRO" w:eastAsia="HG丸ｺﾞｼｯｸM-PRO" w:hAnsi="HG丸ｺﾞｼｯｸM-PRO" w:hint="eastAsia"/>
              </w:rPr>
              <w:t>千円）</w:t>
            </w:r>
          </w:p>
          <w:p w:rsidR="00EB7778" w:rsidRPr="002A34F9" w:rsidRDefault="00EB7778" w:rsidP="007B1930">
            <w:pPr>
              <w:jc w:val="left"/>
              <w:rPr>
                <w:rFonts w:ascii="HG丸ｺﾞｼｯｸM-PRO" w:eastAsia="HG丸ｺﾞｼｯｸM-PRO" w:hAnsi="HG丸ｺﾞｼｯｸM-PRO"/>
              </w:rPr>
            </w:pPr>
          </w:p>
        </w:tc>
        <w:tc>
          <w:tcPr>
            <w:tcW w:w="3402" w:type="dxa"/>
          </w:tcPr>
          <w:p w:rsidR="00EB7778" w:rsidRPr="002A34F9" w:rsidRDefault="00EB7778" w:rsidP="007B1930">
            <w:pPr>
              <w:ind w:firstLineChars="100" w:firstLine="210"/>
              <w:rPr>
                <w:rFonts w:ascii="HG丸ｺﾞｼｯｸM-PRO" w:eastAsia="HG丸ｺﾞｼｯｸM-PRO" w:hAnsi="HG丸ｺﾞｼｯｸM-PRO"/>
              </w:rPr>
            </w:pPr>
            <w:r w:rsidRPr="002A34F9">
              <w:rPr>
                <w:rFonts w:ascii="HG丸ｺﾞｼｯｸM-PRO" w:eastAsia="HG丸ｺﾞｼｯｸM-PRO" w:hAnsi="HG丸ｺﾞｼｯｸM-PRO" w:hint="eastAsia"/>
              </w:rPr>
              <w:t>スマートエネルギー関連の大手・中堅企業と中小・ベンチャー企業とをマッチングすることにより、技術シーズの製品化、ビジネスシーズの事業化を図る</w:t>
            </w:r>
          </w:p>
          <w:p w:rsidR="00624088" w:rsidRPr="002A34F9" w:rsidRDefault="00624088" w:rsidP="007B1930">
            <w:pPr>
              <w:ind w:firstLineChars="100" w:firstLine="210"/>
              <w:rPr>
                <w:rFonts w:ascii="HG丸ｺﾞｼｯｸM-PRO" w:eastAsia="HG丸ｺﾞｼｯｸM-PRO" w:hAnsi="HG丸ｺﾞｼｯｸM-PRO"/>
              </w:rPr>
            </w:pPr>
          </w:p>
        </w:tc>
        <w:tc>
          <w:tcPr>
            <w:tcW w:w="1843" w:type="dxa"/>
            <w:vAlign w:val="center"/>
          </w:tcPr>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c>
          <w:tcPr>
            <w:tcW w:w="5103" w:type="dxa"/>
            <w:gridSpan w:val="3"/>
          </w:tcPr>
          <w:p w:rsidR="00EB7778" w:rsidRPr="002A34F9" w:rsidRDefault="00EB7778"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事業目標</w:t>
            </w:r>
          </w:p>
          <w:p w:rsidR="00EB7778" w:rsidRPr="002A34F9" w:rsidRDefault="00EB7778" w:rsidP="007B1930">
            <w:pPr>
              <w:ind w:right="840"/>
              <w:rPr>
                <w:rFonts w:ascii="HG丸ｺﾞｼｯｸM-PRO" w:eastAsia="HG丸ｺﾞｼｯｸM-PRO" w:hAnsi="HG丸ｺﾞｼｯｸM-PRO"/>
              </w:rPr>
            </w:pPr>
            <w:r w:rsidRPr="002A34F9">
              <w:rPr>
                <w:rFonts w:ascii="HG丸ｺﾞｼｯｸM-PRO" w:eastAsia="HG丸ｺﾞｼｯｸM-PRO" w:hAnsi="HG丸ｺﾞｼｯｸM-PRO" w:hint="eastAsia"/>
              </w:rPr>
              <w:t>・スマートエネルギー関連マッチング件数</w:t>
            </w:r>
          </w:p>
          <w:p w:rsidR="00EB7778" w:rsidRPr="002A34F9" w:rsidRDefault="00EB7778" w:rsidP="007B1930">
            <w:pPr>
              <w:ind w:firstLineChars="100" w:firstLine="210"/>
              <w:rPr>
                <w:rFonts w:ascii="HG丸ｺﾞｼｯｸM-PRO" w:eastAsia="HG丸ｺﾞｼｯｸM-PRO" w:hAnsi="HG丸ｺﾞｼｯｸM-PRO"/>
              </w:rPr>
            </w:pPr>
            <w:r w:rsidRPr="002A34F9">
              <w:rPr>
                <w:rFonts w:ascii="HG丸ｺﾞｼｯｸM-PRO" w:eastAsia="HG丸ｺﾞｼｯｸM-PRO" w:hAnsi="HG丸ｺﾞｼｯｸM-PRO" w:hint="eastAsia"/>
              </w:rPr>
              <w:t>30件/3年</w:t>
            </w:r>
          </w:p>
          <w:p w:rsidR="000A2FEA" w:rsidRPr="002A34F9" w:rsidRDefault="000A2FEA" w:rsidP="007B1930">
            <w:pPr>
              <w:rPr>
                <w:rFonts w:ascii="HG丸ｺﾞｼｯｸM-PRO" w:eastAsia="HG丸ｺﾞｼｯｸM-PRO" w:hAnsi="HG丸ｺﾞｼｯｸM-PRO"/>
              </w:rPr>
            </w:pPr>
            <w:r w:rsidRPr="002A34F9">
              <w:rPr>
                <w:rFonts w:ascii="HG丸ｺﾞｼｯｸM-PRO" w:eastAsia="HG丸ｺﾞｼｯｸM-PRO" w:hAnsi="HG丸ｺﾞｼｯｸM-PRO" w:hint="eastAsia"/>
              </w:rPr>
              <w:t>実績</w:t>
            </w:r>
          </w:p>
          <w:p w:rsidR="000A2FEA" w:rsidRPr="002A34F9" w:rsidRDefault="000A2FEA" w:rsidP="007B1930">
            <w:pPr>
              <w:ind w:firstLineChars="100" w:firstLine="210"/>
              <w:rPr>
                <w:rFonts w:ascii="HG丸ｺﾞｼｯｸM-PRO" w:eastAsia="HG丸ｺﾞｼｯｸM-PRO" w:hAnsi="HG丸ｺﾞｼｯｸM-PRO"/>
              </w:rPr>
            </w:pPr>
            <w:r w:rsidRPr="002A34F9">
              <w:rPr>
                <w:rFonts w:ascii="HG丸ｺﾞｼｯｸM-PRO" w:eastAsia="HG丸ｺﾞｼｯｸM-PRO" w:hAnsi="HG丸ｺﾞｼｯｸM-PRO" w:hint="eastAsia"/>
                <w:kern w:val="0"/>
              </w:rPr>
              <w:t>・マッチング件数 116件（23年度～26年度）</w:t>
            </w:r>
          </w:p>
        </w:tc>
        <w:tc>
          <w:tcPr>
            <w:tcW w:w="1417" w:type="dxa"/>
            <w:vAlign w:val="center"/>
          </w:tcPr>
          <w:p w:rsidR="00EB7778" w:rsidRPr="002A34F9" w:rsidRDefault="00EB7778" w:rsidP="007B1930">
            <w:pPr>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c>
          <w:tcPr>
            <w:tcW w:w="2693" w:type="dxa"/>
            <w:vAlign w:val="center"/>
          </w:tcPr>
          <w:p w:rsidR="00EB7778" w:rsidRPr="002A34F9" w:rsidRDefault="00EB7778" w:rsidP="007B1930">
            <w:pPr>
              <w:ind w:firstLineChars="100" w:firstLine="210"/>
              <w:jc w:val="center"/>
              <w:rPr>
                <w:rFonts w:ascii="HG丸ｺﾞｼｯｸM-PRO" w:eastAsia="HG丸ｺﾞｼｯｸM-PRO" w:hAnsi="HG丸ｺﾞｼｯｸM-PRO"/>
              </w:rPr>
            </w:pPr>
            <w:r w:rsidRPr="002A34F9">
              <w:rPr>
                <w:rFonts w:ascii="HG丸ｺﾞｼｯｸM-PRO" w:eastAsia="HG丸ｺﾞｼｯｸM-PRO" w:hAnsi="HG丸ｺﾞｼｯｸM-PRO" w:hint="eastAsia"/>
              </w:rPr>
              <w:t>－</w:t>
            </w:r>
          </w:p>
        </w:tc>
      </w:tr>
    </w:tbl>
    <w:p w:rsidR="004E494F" w:rsidRPr="004E494F" w:rsidRDefault="004E494F">
      <w:pPr>
        <w:rPr>
          <w:rFonts w:ascii="HG丸ｺﾞｼｯｸM-PRO" w:eastAsia="HG丸ｺﾞｼｯｸM-PRO" w:hAnsi="HG丸ｺﾞｼｯｸM-PRO"/>
          <w:color w:val="000000" w:themeColor="text1"/>
        </w:rPr>
      </w:pPr>
    </w:p>
    <w:sectPr w:rsidR="004E494F" w:rsidRPr="004E494F" w:rsidSect="0006396D">
      <w:pgSz w:w="23814" w:h="16840" w:orient="landscape" w:code="8"/>
      <w:pgMar w:top="1134" w:right="1418" w:bottom="1134" w:left="1418" w:header="851" w:footer="454" w:gutter="0"/>
      <w:cols w:space="425"/>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938" w:rsidRDefault="00E85938" w:rsidP="008B2DCF">
      <w:r>
        <w:separator/>
      </w:r>
    </w:p>
  </w:endnote>
  <w:endnote w:type="continuationSeparator" w:id="0">
    <w:p w:rsidR="00E85938" w:rsidRDefault="00E85938" w:rsidP="008B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152222"/>
      <w:docPartObj>
        <w:docPartGallery w:val="Page Numbers (Bottom of Page)"/>
        <w:docPartUnique/>
      </w:docPartObj>
    </w:sdtPr>
    <w:sdtEndPr/>
    <w:sdtContent>
      <w:p w:rsidR="00F040C3" w:rsidRDefault="00F040C3">
        <w:pPr>
          <w:pStyle w:val="a6"/>
          <w:jc w:val="center"/>
        </w:pPr>
        <w:r>
          <w:fldChar w:fldCharType="begin"/>
        </w:r>
        <w:r>
          <w:instrText>PAGE   \* MERGEFORMAT</w:instrText>
        </w:r>
        <w:r>
          <w:fldChar w:fldCharType="separate"/>
        </w:r>
        <w:r w:rsidR="00EC152D" w:rsidRPr="00EC152D">
          <w:rPr>
            <w:noProof/>
            <w:lang w:val="ja-JP"/>
          </w:rPr>
          <w:t>1</w:t>
        </w:r>
        <w:r>
          <w:fldChar w:fldCharType="end"/>
        </w:r>
      </w:p>
    </w:sdtContent>
  </w:sdt>
  <w:p w:rsidR="00F040C3" w:rsidRDefault="00F040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938" w:rsidRDefault="00E85938" w:rsidP="008B2DCF">
      <w:r>
        <w:separator/>
      </w:r>
    </w:p>
  </w:footnote>
  <w:footnote w:type="continuationSeparator" w:id="0">
    <w:p w:rsidR="00E85938" w:rsidRDefault="00E85938" w:rsidP="008B2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87A"/>
    <w:multiLevelType w:val="hybridMultilevel"/>
    <w:tmpl w:val="A27E2E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4676A3E"/>
    <w:multiLevelType w:val="hybridMultilevel"/>
    <w:tmpl w:val="11B6F910"/>
    <w:lvl w:ilvl="0" w:tplc="9E466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E526DF"/>
    <w:multiLevelType w:val="hybridMultilevel"/>
    <w:tmpl w:val="E8FEE1EA"/>
    <w:lvl w:ilvl="0" w:tplc="B388F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277588E"/>
    <w:multiLevelType w:val="hybridMultilevel"/>
    <w:tmpl w:val="E0141B62"/>
    <w:lvl w:ilvl="0" w:tplc="CDF817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756525"/>
    <w:multiLevelType w:val="hybridMultilevel"/>
    <w:tmpl w:val="26A2A13A"/>
    <w:lvl w:ilvl="0" w:tplc="2E4A3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30427AF"/>
    <w:multiLevelType w:val="hybridMultilevel"/>
    <w:tmpl w:val="A77E2B20"/>
    <w:lvl w:ilvl="0" w:tplc="655E5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26C3BFE"/>
    <w:multiLevelType w:val="hybridMultilevel"/>
    <w:tmpl w:val="009CBF36"/>
    <w:lvl w:ilvl="0" w:tplc="7B32B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8860A6"/>
    <w:multiLevelType w:val="hybridMultilevel"/>
    <w:tmpl w:val="8EDC04EA"/>
    <w:lvl w:ilvl="0" w:tplc="4B184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6C14305"/>
    <w:multiLevelType w:val="hybridMultilevel"/>
    <w:tmpl w:val="907C8EB4"/>
    <w:lvl w:ilvl="0" w:tplc="5A2A60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BC1F8E"/>
    <w:multiLevelType w:val="hybridMultilevel"/>
    <w:tmpl w:val="9830D3E2"/>
    <w:lvl w:ilvl="0" w:tplc="D9844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DE51504"/>
    <w:multiLevelType w:val="hybridMultilevel"/>
    <w:tmpl w:val="5290D362"/>
    <w:lvl w:ilvl="0" w:tplc="0409001B">
      <w:start w:val="1"/>
      <w:numFmt w:val="lowerRoman"/>
      <w:lvlText w:val="%1."/>
      <w:lvlJc w:val="righ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8"/>
  </w:num>
  <w:num w:numId="2">
    <w:abstractNumId w:val="5"/>
  </w:num>
  <w:num w:numId="3">
    <w:abstractNumId w:val="1"/>
  </w:num>
  <w:num w:numId="4">
    <w:abstractNumId w:val="3"/>
  </w:num>
  <w:num w:numId="5">
    <w:abstractNumId w:val="4"/>
  </w:num>
  <w:num w:numId="6">
    <w:abstractNumId w:val="2"/>
  </w:num>
  <w:num w:numId="7">
    <w:abstractNumId w:val="0"/>
  </w:num>
  <w:num w:numId="8">
    <w:abstractNumId w:val="9"/>
  </w:num>
  <w:num w:numId="9">
    <w:abstractNumId w:val="7"/>
  </w:num>
  <w:num w:numId="10">
    <w:abstractNumId w:val="6"/>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72"/>
    <w:rsid w:val="000043BE"/>
    <w:rsid w:val="00006F8E"/>
    <w:rsid w:val="00014888"/>
    <w:rsid w:val="00016024"/>
    <w:rsid w:val="00016293"/>
    <w:rsid w:val="00025388"/>
    <w:rsid w:val="00026227"/>
    <w:rsid w:val="00026739"/>
    <w:rsid w:val="00027E92"/>
    <w:rsid w:val="000313A6"/>
    <w:rsid w:val="0003330F"/>
    <w:rsid w:val="000370F3"/>
    <w:rsid w:val="00041822"/>
    <w:rsid w:val="00044907"/>
    <w:rsid w:val="0004576F"/>
    <w:rsid w:val="000514FB"/>
    <w:rsid w:val="00054E8E"/>
    <w:rsid w:val="00056589"/>
    <w:rsid w:val="00060EDF"/>
    <w:rsid w:val="0006353B"/>
    <w:rsid w:val="0006396D"/>
    <w:rsid w:val="00070EDB"/>
    <w:rsid w:val="00075A00"/>
    <w:rsid w:val="000771FF"/>
    <w:rsid w:val="00080227"/>
    <w:rsid w:val="00084E65"/>
    <w:rsid w:val="00085DFD"/>
    <w:rsid w:val="00094AAF"/>
    <w:rsid w:val="00094DC8"/>
    <w:rsid w:val="00096EF7"/>
    <w:rsid w:val="000A2FEA"/>
    <w:rsid w:val="000A6054"/>
    <w:rsid w:val="000B5CA4"/>
    <w:rsid w:val="000B6E25"/>
    <w:rsid w:val="000C154A"/>
    <w:rsid w:val="000C2A6D"/>
    <w:rsid w:val="000C3132"/>
    <w:rsid w:val="000C6561"/>
    <w:rsid w:val="000D1A37"/>
    <w:rsid w:val="000D315B"/>
    <w:rsid w:val="000D4F85"/>
    <w:rsid w:val="000D7229"/>
    <w:rsid w:val="000D78C4"/>
    <w:rsid w:val="000E0E0D"/>
    <w:rsid w:val="000F0912"/>
    <w:rsid w:val="000F175C"/>
    <w:rsid w:val="000F6146"/>
    <w:rsid w:val="000F73A9"/>
    <w:rsid w:val="000F7EB7"/>
    <w:rsid w:val="00104152"/>
    <w:rsid w:val="00105DB3"/>
    <w:rsid w:val="00106052"/>
    <w:rsid w:val="00112280"/>
    <w:rsid w:val="00123D91"/>
    <w:rsid w:val="00133614"/>
    <w:rsid w:val="00134629"/>
    <w:rsid w:val="001348B9"/>
    <w:rsid w:val="00143021"/>
    <w:rsid w:val="001431E3"/>
    <w:rsid w:val="00144EB9"/>
    <w:rsid w:val="00146198"/>
    <w:rsid w:val="00147EEA"/>
    <w:rsid w:val="00150A7F"/>
    <w:rsid w:val="00153C00"/>
    <w:rsid w:val="001657C4"/>
    <w:rsid w:val="0016732E"/>
    <w:rsid w:val="001768EC"/>
    <w:rsid w:val="00181644"/>
    <w:rsid w:val="00181F0A"/>
    <w:rsid w:val="00183F1B"/>
    <w:rsid w:val="0018458F"/>
    <w:rsid w:val="00186859"/>
    <w:rsid w:val="00194676"/>
    <w:rsid w:val="001962CA"/>
    <w:rsid w:val="0019637D"/>
    <w:rsid w:val="001A37FE"/>
    <w:rsid w:val="001A4446"/>
    <w:rsid w:val="001B228B"/>
    <w:rsid w:val="001B5216"/>
    <w:rsid w:val="001B7FA1"/>
    <w:rsid w:val="001C0081"/>
    <w:rsid w:val="001C0C00"/>
    <w:rsid w:val="001D1F27"/>
    <w:rsid w:val="001D59D5"/>
    <w:rsid w:val="001F391B"/>
    <w:rsid w:val="001F5BDF"/>
    <w:rsid w:val="00202974"/>
    <w:rsid w:val="002062B0"/>
    <w:rsid w:val="00215905"/>
    <w:rsid w:val="00215CEF"/>
    <w:rsid w:val="0021748E"/>
    <w:rsid w:val="002202B7"/>
    <w:rsid w:val="00221599"/>
    <w:rsid w:val="00223402"/>
    <w:rsid w:val="00227DDD"/>
    <w:rsid w:val="00237535"/>
    <w:rsid w:val="00240E1F"/>
    <w:rsid w:val="00240FC0"/>
    <w:rsid w:val="00243D6D"/>
    <w:rsid w:val="00245924"/>
    <w:rsid w:val="002516B6"/>
    <w:rsid w:val="00266603"/>
    <w:rsid w:val="00266BED"/>
    <w:rsid w:val="002747C5"/>
    <w:rsid w:val="00287C56"/>
    <w:rsid w:val="00287F3B"/>
    <w:rsid w:val="002932D6"/>
    <w:rsid w:val="0029793C"/>
    <w:rsid w:val="002A0A17"/>
    <w:rsid w:val="002A34F9"/>
    <w:rsid w:val="002A6063"/>
    <w:rsid w:val="002B57ED"/>
    <w:rsid w:val="002C089B"/>
    <w:rsid w:val="002C2887"/>
    <w:rsid w:val="002C2AC7"/>
    <w:rsid w:val="002C353E"/>
    <w:rsid w:val="002D3291"/>
    <w:rsid w:val="002D3B4C"/>
    <w:rsid w:val="002D53C0"/>
    <w:rsid w:val="002D5561"/>
    <w:rsid w:val="002D5EE5"/>
    <w:rsid w:val="002E0ED8"/>
    <w:rsid w:val="002E1680"/>
    <w:rsid w:val="002E411B"/>
    <w:rsid w:val="002F1710"/>
    <w:rsid w:val="002F7C70"/>
    <w:rsid w:val="00305782"/>
    <w:rsid w:val="003061B5"/>
    <w:rsid w:val="003114AC"/>
    <w:rsid w:val="00311DBD"/>
    <w:rsid w:val="00314A6E"/>
    <w:rsid w:val="00314DB5"/>
    <w:rsid w:val="003172C1"/>
    <w:rsid w:val="00331627"/>
    <w:rsid w:val="00342956"/>
    <w:rsid w:val="003452C1"/>
    <w:rsid w:val="00347242"/>
    <w:rsid w:val="00353762"/>
    <w:rsid w:val="0036212C"/>
    <w:rsid w:val="0036464F"/>
    <w:rsid w:val="00372A51"/>
    <w:rsid w:val="00373745"/>
    <w:rsid w:val="00374A72"/>
    <w:rsid w:val="003803C4"/>
    <w:rsid w:val="00380744"/>
    <w:rsid w:val="003843A6"/>
    <w:rsid w:val="00390870"/>
    <w:rsid w:val="00390D60"/>
    <w:rsid w:val="00391134"/>
    <w:rsid w:val="003930E6"/>
    <w:rsid w:val="0039610C"/>
    <w:rsid w:val="003A1298"/>
    <w:rsid w:val="003B2DC7"/>
    <w:rsid w:val="003B32B4"/>
    <w:rsid w:val="003B344D"/>
    <w:rsid w:val="003B51EF"/>
    <w:rsid w:val="003B7711"/>
    <w:rsid w:val="003C01DD"/>
    <w:rsid w:val="003C7A80"/>
    <w:rsid w:val="003C7CFB"/>
    <w:rsid w:val="003D1994"/>
    <w:rsid w:val="003D6AA4"/>
    <w:rsid w:val="003E1836"/>
    <w:rsid w:val="003E7878"/>
    <w:rsid w:val="003E7AD8"/>
    <w:rsid w:val="003F5645"/>
    <w:rsid w:val="004017BF"/>
    <w:rsid w:val="00403DCA"/>
    <w:rsid w:val="00404E68"/>
    <w:rsid w:val="004058BC"/>
    <w:rsid w:val="00411382"/>
    <w:rsid w:val="00411674"/>
    <w:rsid w:val="004137EF"/>
    <w:rsid w:val="00413F61"/>
    <w:rsid w:val="0041544D"/>
    <w:rsid w:val="00415832"/>
    <w:rsid w:val="00424B40"/>
    <w:rsid w:val="00425690"/>
    <w:rsid w:val="00434D34"/>
    <w:rsid w:val="00443597"/>
    <w:rsid w:val="00445916"/>
    <w:rsid w:val="00445EA3"/>
    <w:rsid w:val="0044682B"/>
    <w:rsid w:val="00454385"/>
    <w:rsid w:val="00460B48"/>
    <w:rsid w:val="00460EDB"/>
    <w:rsid w:val="00460EF3"/>
    <w:rsid w:val="00462072"/>
    <w:rsid w:val="00462894"/>
    <w:rsid w:val="00462A28"/>
    <w:rsid w:val="00464E58"/>
    <w:rsid w:val="004674D0"/>
    <w:rsid w:val="00467748"/>
    <w:rsid w:val="004707FD"/>
    <w:rsid w:val="00471EC1"/>
    <w:rsid w:val="00472A78"/>
    <w:rsid w:val="00473409"/>
    <w:rsid w:val="004745CE"/>
    <w:rsid w:val="00480F4A"/>
    <w:rsid w:val="00482E59"/>
    <w:rsid w:val="00491BF8"/>
    <w:rsid w:val="00492119"/>
    <w:rsid w:val="004A303D"/>
    <w:rsid w:val="004B2130"/>
    <w:rsid w:val="004B4799"/>
    <w:rsid w:val="004C2EA5"/>
    <w:rsid w:val="004C5148"/>
    <w:rsid w:val="004C5EA3"/>
    <w:rsid w:val="004C66A5"/>
    <w:rsid w:val="004D1F74"/>
    <w:rsid w:val="004E494F"/>
    <w:rsid w:val="004E5059"/>
    <w:rsid w:val="004E5F08"/>
    <w:rsid w:val="004E7567"/>
    <w:rsid w:val="004F0086"/>
    <w:rsid w:val="004F1497"/>
    <w:rsid w:val="004F6099"/>
    <w:rsid w:val="004F7031"/>
    <w:rsid w:val="0050063F"/>
    <w:rsid w:val="00500C92"/>
    <w:rsid w:val="00501367"/>
    <w:rsid w:val="00506218"/>
    <w:rsid w:val="00516EC2"/>
    <w:rsid w:val="00527211"/>
    <w:rsid w:val="00530E27"/>
    <w:rsid w:val="00534A58"/>
    <w:rsid w:val="00540638"/>
    <w:rsid w:val="00543EC6"/>
    <w:rsid w:val="00554F41"/>
    <w:rsid w:val="00556A59"/>
    <w:rsid w:val="00562912"/>
    <w:rsid w:val="0056332E"/>
    <w:rsid w:val="00566424"/>
    <w:rsid w:val="00566E0D"/>
    <w:rsid w:val="0056715F"/>
    <w:rsid w:val="005706FA"/>
    <w:rsid w:val="00571D49"/>
    <w:rsid w:val="00576C98"/>
    <w:rsid w:val="00584D68"/>
    <w:rsid w:val="00590890"/>
    <w:rsid w:val="00591A57"/>
    <w:rsid w:val="00591FC9"/>
    <w:rsid w:val="0059381D"/>
    <w:rsid w:val="00593EB5"/>
    <w:rsid w:val="00594FF8"/>
    <w:rsid w:val="00596C0D"/>
    <w:rsid w:val="00597D17"/>
    <w:rsid w:val="005A4F95"/>
    <w:rsid w:val="005B1647"/>
    <w:rsid w:val="005C1641"/>
    <w:rsid w:val="005C1C04"/>
    <w:rsid w:val="005C5AF6"/>
    <w:rsid w:val="005D0DFA"/>
    <w:rsid w:val="005D440B"/>
    <w:rsid w:val="005D6CE1"/>
    <w:rsid w:val="005D6DD4"/>
    <w:rsid w:val="005E16E9"/>
    <w:rsid w:val="005E4F65"/>
    <w:rsid w:val="005E69E3"/>
    <w:rsid w:val="005E72B4"/>
    <w:rsid w:val="005F408B"/>
    <w:rsid w:val="00601731"/>
    <w:rsid w:val="00606933"/>
    <w:rsid w:val="00606F2D"/>
    <w:rsid w:val="00615A47"/>
    <w:rsid w:val="0062057F"/>
    <w:rsid w:val="00624088"/>
    <w:rsid w:val="0062707F"/>
    <w:rsid w:val="0063298D"/>
    <w:rsid w:val="006369ED"/>
    <w:rsid w:val="0064527D"/>
    <w:rsid w:val="00651130"/>
    <w:rsid w:val="00655379"/>
    <w:rsid w:val="0067167F"/>
    <w:rsid w:val="006759ED"/>
    <w:rsid w:val="00675EDA"/>
    <w:rsid w:val="00676FB4"/>
    <w:rsid w:val="0068084F"/>
    <w:rsid w:val="00682F2B"/>
    <w:rsid w:val="0068623F"/>
    <w:rsid w:val="006876D7"/>
    <w:rsid w:val="006906EA"/>
    <w:rsid w:val="00694B15"/>
    <w:rsid w:val="00695A05"/>
    <w:rsid w:val="006964EA"/>
    <w:rsid w:val="006A269E"/>
    <w:rsid w:val="006A569A"/>
    <w:rsid w:val="006C0EEB"/>
    <w:rsid w:val="006C46A9"/>
    <w:rsid w:val="006D458D"/>
    <w:rsid w:val="006D4A40"/>
    <w:rsid w:val="006D7E1A"/>
    <w:rsid w:val="006E25A2"/>
    <w:rsid w:val="006F1BA4"/>
    <w:rsid w:val="006F56F9"/>
    <w:rsid w:val="006F7B84"/>
    <w:rsid w:val="007114F6"/>
    <w:rsid w:val="00716905"/>
    <w:rsid w:val="00722358"/>
    <w:rsid w:val="00726686"/>
    <w:rsid w:val="00731674"/>
    <w:rsid w:val="0073486F"/>
    <w:rsid w:val="00740131"/>
    <w:rsid w:val="007401E5"/>
    <w:rsid w:val="007603EE"/>
    <w:rsid w:val="00760984"/>
    <w:rsid w:val="00761437"/>
    <w:rsid w:val="00763ABB"/>
    <w:rsid w:val="00771137"/>
    <w:rsid w:val="00771BA2"/>
    <w:rsid w:val="0078378F"/>
    <w:rsid w:val="0078521F"/>
    <w:rsid w:val="007866FC"/>
    <w:rsid w:val="00786F98"/>
    <w:rsid w:val="007910E7"/>
    <w:rsid w:val="00792192"/>
    <w:rsid w:val="00792D4A"/>
    <w:rsid w:val="00792FB8"/>
    <w:rsid w:val="007A4C17"/>
    <w:rsid w:val="007B17FD"/>
    <w:rsid w:val="007B1930"/>
    <w:rsid w:val="007B199E"/>
    <w:rsid w:val="007B1FDC"/>
    <w:rsid w:val="007B294C"/>
    <w:rsid w:val="007B64FA"/>
    <w:rsid w:val="007B7C9B"/>
    <w:rsid w:val="007C1968"/>
    <w:rsid w:val="007C4B67"/>
    <w:rsid w:val="007C61FC"/>
    <w:rsid w:val="007C633D"/>
    <w:rsid w:val="007D02AE"/>
    <w:rsid w:val="007D50F9"/>
    <w:rsid w:val="007D566B"/>
    <w:rsid w:val="007E22C6"/>
    <w:rsid w:val="007E23EC"/>
    <w:rsid w:val="007E4423"/>
    <w:rsid w:val="007E484F"/>
    <w:rsid w:val="007E62A5"/>
    <w:rsid w:val="007E6AC4"/>
    <w:rsid w:val="007F2580"/>
    <w:rsid w:val="007F51D8"/>
    <w:rsid w:val="00804ABE"/>
    <w:rsid w:val="00804CC7"/>
    <w:rsid w:val="008230AC"/>
    <w:rsid w:val="00825E76"/>
    <w:rsid w:val="0083031D"/>
    <w:rsid w:val="00832AB1"/>
    <w:rsid w:val="00832FCB"/>
    <w:rsid w:val="00835024"/>
    <w:rsid w:val="008401FC"/>
    <w:rsid w:val="0085106E"/>
    <w:rsid w:val="00855351"/>
    <w:rsid w:val="008610E1"/>
    <w:rsid w:val="0086516B"/>
    <w:rsid w:val="0086754B"/>
    <w:rsid w:val="00870181"/>
    <w:rsid w:val="008719A4"/>
    <w:rsid w:val="008733F7"/>
    <w:rsid w:val="00874BEA"/>
    <w:rsid w:val="00876E74"/>
    <w:rsid w:val="00884368"/>
    <w:rsid w:val="00886DCF"/>
    <w:rsid w:val="00893C4F"/>
    <w:rsid w:val="008A088F"/>
    <w:rsid w:val="008A08D0"/>
    <w:rsid w:val="008A0CDE"/>
    <w:rsid w:val="008A6B42"/>
    <w:rsid w:val="008B0251"/>
    <w:rsid w:val="008B1CCC"/>
    <w:rsid w:val="008B2DCF"/>
    <w:rsid w:val="008B5F55"/>
    <w:rsid w:val="008C017B"/>
    <w:rsid w:val="008C13AB"/>
    <w:rsid w:val="008C6D8E"/>
    <w:rsid w:val="008D5A5C"/>
    <w:rsid w:val="008E4BB8"/>
    <w:rsid w:val="008E5FA0"/>
    <w:rsid w:val="008F1C8D"/>
    <w:rsid w:val="008F2C74"/>
    <w:rsid w:val="008F467A"/>
    <w:rsid w:val="00901918"/>
    <w:rsid w:val="00907568"/>
    <w:rsid w:val="00911115"/>
    <w:rsid w:val="009146E3"/>
    <w:rsid w:val="0093175B"/>
    <w:rsid w:val="00932D61"/>
    <w:rsid w:val="00933AD5"/>
    <w:rsid w:val="009362DD"/>
    <w:rsid w:val="009425C5"/>
    <w:rsid w:val="00944AE9"/>
    <w:rsid w:val="00946656"/>
    <w:rsid w:val="00953C75"/>
    <w:rsid w:val="0096498C"/>
    <w:rsid w:val="009653CB"/>
    <w:rsid w:val="0097449E"/>
    <w:rsid w:val="00980F4F"/>
    <w:rsid w:val="009916DB"/>
    <w:rsid w:val="00997E04"/>
    <w:rsid w:val="009A67BC"/>
    <w:rsid w:val="009B5322"/>
    <w:rsid w:val="009C34CC"/>
    <w:rsid w:val="009C5F2C"/>
    <w:rsid w:val="009C6836"/>
    <w:rsid w:val="009C792B"/>
    <w:rsid w:val="009D259A"/>
    <w:rsid w:val="009D3DE8"/>
    <w:rsid w:val="009D4EF7"/>
    <w:rsid w:val="009D69E7"/>
    <w:rsid w:val="009E1580"/>
    <w:rsid w:val="009E6D5F"/>
    <w:rsid w:val="009F0CBE"/>
    <w:rsid w:val="009F3ED4"/>
    <w:rsid w:val="009F46CD"/>
    <w:rsid w:val="009F67B3"/>
    <w:rsid w:val="009F7D46"/>
    <w:rsid w:val="00A02DB1"/>
    <w:rsid w:val="00A03846"/>
    <w:rsid w:val="00A042A5"/>
    <w:rsid w:val="00A137E7"/>
    <w:rsid w:val="00A24F5A"/>
    <w:rsid w:val="00A303F5"/>
    <w:rsid w:val="00A30853"/>
    <w:rsid w:val="00A36C19"/>
    <w:rsid w:val="00A37A97"/>
    <w:rsid w:val="00A37BE8"/>
    <w:rsid w:val="00A4411C"/>
    <w:rsid w:val="00A460B8"/>
    <w:rsid w:val="00A46C8E"/>
    <w:rsid w:val="00A47103"/>
    <w:rsid w:val="00A52D19"/>
    <w:rsid w:val="00A65B8B"/>
    <w:rsid w:val="00A65BB7"/>
    <w:rsid w:val="00A677E7"/>
    <w:rsid w:val="00A716F9"/>
    <w:rsid w:val="00A72D58"/>
    <w:rsid w:val="00A80250"/>
    <w:rsid w:val="00A80B58"/>
    <w:rsid w:val="00A8266E"/>
    <w:rsid w:val="00A843B8"/>
    <w:rsid w:val="00A85411"/>
    <w:rsid w:val="00A8608E"/>
    <w:rsid w:val="00A92699"/>
    <w:rsid w:val="00AB18D0"/>
    <w:rsid w:val="00AB3D4D"/>
    <w:rsid w:val="00AB481A"/>
    <w:rsid w:val="00AC20FD"/>
    <w:rsid w:val="00AD35B3"/>
    <w:rsid w:val="00AD425B"/>
    <w:rsid w:val="00AD4895"/>
    <w:rsid w:val="00AD734D"/>
    <w:rsid w:val="00AE7076"/>
    <w:rsid w:val="00AF26F6"/>
    <w:rsid w:val="00AF3108"/>
    <w:rsid w:val="00AF3596"/>
    <w:rsid w:val="00AF7FBB"/>
    <w:rsid w:val="00B0598C"/>
    <w:rsid w:val="00B05FE5"/>
    <w:rsid w:val="00B0770D"/>
    <w:rsid w:val="00B31163"/>
    <w:rsid w:val="00B42CA2"/>
    <w:rsid w:val="00B435C7"/>
    <w:rsid w:val="00B44BD5"/>
    <w:rsid w:val="00B51665"/>
    <w:rsid w:val="00B55C5E"/>
    <w:rsid w:val="00B63018"/>
    <w:rsid w:val="00B65C9D"/>
    <w:rsid w:val="00B65CE9"/>
    <w:rsid w:val="00B743A4"/>
    <w:rsid w:val="00B75CC6"/>
    <w:rsid w:val="00B765DF"/>
    <w:rsid w:val="00B83750"/>
    <w:rsid w:val="00B84DAC"/>
    <w:rsid w:val="00B859B1"/>
    <w:rsid w:val="00B90453"/>
    <w:rsid w:val="00B90AE7"/>
    <w:rsid w:val="00B93916"/>
    <w:rsid w:val="00B93A1A"/>
    <w:rsid w:val="00B96ADA"/>
    <w:rsid w:val="00B97448"/>
    <w:rsid w:val="00BA3C66"/>
    <w:rsid w:val="00BA463B"/>
    <w:rsid w:val="00BB5F6B"/>
    <w:rsid w:val="00BB5F78"/>
    <w:rsid w:val="00BD01B5"/>
    <w:rsid w:val="00BD11CF"/>
    <w:rsid w:val="00BD25D0"/>
    <w:rsid w:val="00BD4D81"/>
    <w:rsid w:val="00BD62C6"/>
    <w:rsid w:val="00BE2327"/>
    <w:rsid w:val="00BE33D2"/>
    <w:rsid w:val="00BF73E0"/>
    <w:rsid w:val="00C01326"/>
    <w:rsid w:val="00C014EA"/>
    <w:rsid w:val="00C0299E"/>
    <w:rsid w:val="00C11A20"/>
    <w:rsid w:val="00C22E19"/>
    <w:rsid w:val="00C231E0"/>
    <w:rsid w:val="00C27574"/>
    <w:rsid w:val="00C30693"/>
    <w:rsid w:val="00C33926"/>
    <w:rsid w:val="00C366D8"/>
    <w:rsid w:val="00C429D4"/>
    <w:rsid w:val="00C42C89"/>
    <w:rsid w:val="00C46F8E"/>
    <w:rsid w:val="00C504CE"/>
    <w:rsid w:val="00C546E3"/>
    <w:rsid w:val="00C5665A"/>
    <w:rsid w:val="00C61EE0"/>
    <w:rsid w:val="00C76104"/>
    <w:rsid w:val="00C76E4C"/>
    <w:rsid w:val="00C81327"/>
    <w:rsid w:val="00C85712"/>
    <w:rsid w:val="00C90536"/>
    <w:rsid w:val="00C962C8"/>
    <w:rsid w:val="00CA0A63"/>
    <w:rsid w:val="00CA3048"/>
    <w:rsid w:val="00CB1432"/>
    <w:rsid w:val="00CB27D8"/>
    <w:rsid w:val="00CB6340"/>
    <w:rsid w:val="00CC2970"/>
    <w:rsid w:val="00CC3C0F"/>
    <w:rsid w:val="00CC3C34"/>
    <w:rsid w:val="00CC496A"/>
    <w:rsid w:val="00CD1124"/>
    <w:rsid w:val="00CD4D02"/>
    <w:rsid w:val="00CE2DF0"/>
    <w:rsid w:val="00CF39BF"/>
    <w:rsid w:val="00CF577E"/>
    <w:rsid w:val="00CF762F"/>
    <w:rsid w:val="00D02AA2"/>
    <w:rsid w:val="00D0513A"/>
    <w:rsid w:val="00D06511"/>
    <w:rsid w:val="00D06D9C"/>
    <w:rsid w:val="00D074FC"/>
    <w:rsid w:val="00D136DA"/>
    <w:rsid w:val="00D16AC4"/>
    <w:rsid w:val="00D176AD"/>
    <w:rsid w:val="00D2082A"/>
    <w:rsid w:val="00D23BC9"/>
    <w:rsid w:val="00D26243"/>
    <w:rsid w:val="00D306EB"/>
    <w:rsid w:val="00D35C4E"/>
    <w:rsid w:val="00D40966"/>
    <w:rsid w:val="00D411FD"/>
    <w:rsid w:val="00D42BBF"/>
    <w:rsid w:val="00D43C6E"/>
    <w:rsid w:val="00D44C7E"/>
    <w:rsid w:val="00D47482"/>
    <w:rsid w:val="00D50087"/>
    <w:rsid w:val="00D60E05"/>
    <w:rsid w:val="00D63E80"/>
    <w:rsid w:val="00D65F87"/>
    <w:rsid w:val="00D664F1"/>
    <w:rsid w:val="00D67C64"/>
    <w:rsid w:val="00D72FD2"/>
    <w:rsid w:val="00D7678F"/>
    <w:rsid w:val="00D81427"/>
    <w:rsid w:val="00D81E7C"/>
    <w:rsid w:val="00D82982"/>
    <w:rsid w:val="00D90E98"/>
    <w:rsid w:val="00D950F2"/>
    <w:rsid w:val="00D95D2C"/>
    <w:rsid w:val="00D96061"/>
    <w:rsid w:val="00DA115B"/>
    <w:rsid w:val="00DA5BFF"/>
    <w:rsid w:val="00DA611B"/>
    <w:rsid w:val="00DA7101"/>
    <w:rsid w:val="00DB154F"/>
    <w:rsid w:val="00DC06A9"/>
    <w:rsid w:val="00DD23FF"/>
    <w:rsid w:val="00DE29C5"/>
    <w:rsid w:val="00DE7160"/>
    <w:rsid w:val="00DF7C43"/>
    <w:rsid w:val="00E04A83"/>
    <w:rsid w:val="00E16915"/>
    <w:rsid w:val="00E2220E"/>
    <w:rsid w:val="00E276DA"/>
    <w:rsid w:val="00E35395"/>
    <w:rsid w:val="00E3611F"/>
    <w:rsid w:val="00E40AD2"/>
    <w:rsid w:val="00E42840"/>
    <w:rsid w:val="00E43BE9"/>
    <w:rsid w:val="00E47F3F"/>
    <w:rsid w:val="00E56163"/>
    <w:rsid w:val="00E6122E"/>
    <w:rsid w:val="00E67291"/>
    <w:rsid w:val="00E7183C"/>
    <w:rsid w:val="00E74C13"/>
    <w:rsid w:val="00E758BA"/>
    <w:rsid w:val="00E75D2C"/>
    <w:rsid w:val="00E771BF"/>
    <w:rsid w:val="00E80DDF"/>
    <w:rsid w:val="00E83CBB"/>
    <w:rsid w:val="00E8419F"/>
    <w:rsid w:val="00E85938"/>
    <w:rsid w:val="00E93A12"/>
    <w:rsid w:val="00EA1C25"/>
    <w:rsid w:val="00EB7778"/>
    <w:rsid w:val="00EC152D"/>
    <w:rsid w:val="00EC3B13"/>
    <w:rsid w:val="00EC6690"/>
    <w:rsid w:val="00EC7153"/>
    <w:rsid w:val="00ED1DCC"/>
    <w:rsid w:val="00ED2F48"/>
    <w:rsid w:val="00EE1395"/>
    <w:rsid w:val="00EE4B7F"/>
    <w:rsid w:val="00EE58EB"/>
    <w:rsid w:val="00EF09CB"/>
    <w:rsid w:val="00EF57D5"/>
    <w:rsid w:val="00EF6C00"/>
    <w:rsid w:val="00EF7B33"/>
    <w:rsid w:val="00F00C9A"/>
    <w:rsid w:val="00F040C3"/>
    <w:rsid w:val="00F048EB"/>
    <w:rsid w:val="00F0721E"/>
    <w:rsid w:val="00F10012"/>
    <w:rsid w:val="00F10C3D"/>
    <w:rsid w:val="00F13409"/>
    <w:rsid w:val="00F1384B"/>
    <w:rsid w:val="00F2486D"/>
    <w:rsid w:val="00F25969"/>
    <w:rsid w:val="00F31178"/>
    <w:rsid w:val="00F417B7"/>
    <w:rsid w:val="00F441EC"/>
    <w:rsid w:val="00F46056"/>
    <w:rsid w:val="00F56D2D"/>
    <w:rsid w:val="00F5759A"/>
    <w:rsid w:val="00F614F9"/>
    <w:rsid w:val="00F678E9"/>
    <w:rsid w:val="00F714BB"/>
    <w:rsid w:val="00F85B5C"/>
    <w:rsid w:val="00F86418"/>
    <w:rsid w:val="00F87263"/>
    <w:rsid w:val="00F91BFC"/>
    <w:rsid w:val="00F9583F"/>
    <w:rsid w:val="00F96306"/>
    <w:rsid w:val="00FA4CB1"/>
    <w:rsid w:val="00FA56B6"/>
    <w:rsid w:val="00FA62C7"/>
    <w:rsid w:val="00FB0454"/>
    <w:rsid w:val="00FB0495"/>
    <w:rsid w:val="00FB7D81"/>
    <w:rsid w:val="00FC0A4E"/>
    <w:rsid w:val="00FC0E96"/>
    <w:rsid w:val="00FC330E"/>
    <w:rsid w:val="00FC67E1"/>
    <w:rsid w:val="00FD22E4"/>
    <w:rsid w:val="00FD2B81"/>
    <w:rsid w:val="00FE0A6D"/>
    <w:rsid w:val="00FE2556"/>
    <w:rsid w:val="00FF1115"/>
    <w:rsid w:val="00FF7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5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4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2DCF"/>
    <w:pPr>
      <w:tabs>
        <w:tab w:val="center" w:pos="4252"/>
        <w:tab w:val="right" w:pos="8504"/>
      </w:tabs>
      <w:snapToGrid w:val="0"/>
    </w:pPr>
  </w:style>
  <w:style w:type="character" w:customStyle="1" w:styleId="a5">
    <w:name w:val="ヘッダー (文字)"/>
    <w:basedOn w:val="a0"/>
    <w:link w:val="a4"/>
    <w:uiPriority w:val="99"/>
    <w:rsid w:val="008B2DCF"/>
  </w:style>
  <w:style w:type="paragraph" w:styleId="a6">
    <w:name w:val="footer"/>
    <w:basedOn w:val="a"/>
    <w:link w:val="a7"/>
    <w:uiPriority w:val="99"/>
    <w:unhideWhenUsed/>
    <w:rsid w:val="008B2DCF"/>
    <w:pPr>
      <w:tabs>
        <w:tab w:val="center" w:pos="4252"/>
        <w:tab w:val="right" w:pos="8504"/>
      </w:tabs>
      <w:snapToGrid w:val="0"/>
    </w:pPr>
  </w:style>
  <w:style w:type="character" w:customStyle="1" w:styleId="a7">
    <w:name w:val="フッター (文字)"/>
    <w:basedOn w:val="a0"/>
    <w:link w:val="a6"/>
    <w:uiPriority w:val="99"/>
    <w:rsid w:val="008B2DCF"/>
  </w:style>
  <w:style w:type="character" w:styleId="a8">
    <w:name w:val="Hyperlink"/>
    <w:basedOn w:val="a0"/>
    <w:uiPriority w:val="99"/>
    <w:unhideWhenUsed/>
    <w:rsid w:val="00311DBD"/>
    <w:rPr>
      <w:color w:val="0000FF" w:themeColor="hyperlink"/>
      <w:u w:val="single"/>
    </w:rPr>
  </w:style>
  <w:style w:type="character" w:styleId="a9">
    <w:name w:val="FollowedHyperlink"/>
    <w:basedOn w:val="a0"/>
    <w:uiPriority w:val="99"/>
    <w:semiHidden/>
    <w:unhideWhenUsed/>
    <w:rsid w:val="009A67BC"/>
    <w:rPr>
      <w:color w:val="800080" w:themeColor="followedHyperlink"/>
      <w:u w:val="single"/>
    </w:rPr>
  </w:style>
  <w:style w:type="paragraph" w:styleId="aa">
    <w:name w:val="Balloon Text"/>
    <w:basedOn w:val="a"/>
    <w:link w:val="ab"/>
    <w:uiPriority w:val="99"/>
    <w:semiHidden/>
    <w:unhideWhenUsed/>
    <w:rsid w:val="004B213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B2130"/>
    <w:rPr>
      <w:rFonts w:asciiTheme="majorHAnsi" w:eastAsiaTheme="majorEastAsia" w:hAnsiTheme="majorHAnsi" w:cstheme="majorBidi"/>
      <w:sz w:val="18"/>
      <w:szCs w:val="18"/>
    </w:rPr>
  </w:style>
  <w:style w:type="paragraph" w:customStyle="1" w:styleId="Default">
    <w:name w:val="Default"/>
    <w:rsid w:val="003B344D"/>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List Paragraph"/>
    <w:basedOn w:val="a"/>
    <w:uiPriority w:val="34"/>
    <w:qFormat/>
    <w:rsid w:val="008230A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5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4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2DCF"/>
    <w:pPr>
      <w:tabs>
        <w:tab w:val="center" w:pos="4252"/>
        <w:tab w:val="right" w:pos="8504"/>
      </w:tabs>
      <w:snapToGrid w:val="0"/>
    </w:pPr>
  </w:style>
  <w:style w:type="character" w:customStyle="1" w:styleId="a5">
    <w:name w:val="ヘッダー (文字)"/>
    <w:basedOn w:val="a0"/>
    <w:link w:val="a4"/>
    <w:uiPriority w:val="99"/>
    <w:rsid w:val="008B2DCF"/>
  </w:style>
  <w:style w:type="paragraph" w:styleId="a6">
    <w:name w:val="footer"/>
    <w:basedOn w:val="a"/>
    <w:link w:val="a7"/>
    <w:uiPriority w:val="99"/>
    <w:unhideWhenUsed/>
    <w:rsid w:val="008B2DCF"/>
    <w:pPr>
      <w:tabs>
        <w:tab w:val="center" w:pos="4252"/>
        <w:tab w:val="right" w:pos="8504"/>
      </w:tabs>
      <w:snapToGrid w:val="0"/>
    </w:pPr>
  </w:style>
  <w:style w:type="character" w:customStyle="1" w:styleId="a7">
    <w:name w:val="フッター (文字)"/>
    <w:basedOn w:val="a0"/>
    <w:link w:val="a6"/>
    <w:uiPriority w:val="99"/>
    <w:rsid w:val="008B2DCF"/>
  </w:style>
  <w:style w:type="character" w:styleId="a8">
    <w:name w:val="Hyperlink"/>
    <w:basedOn w:val="a0"/>
    <w:uiPriority w:val="99"/>
    <w:unhideWhenUsed/>
    <w:rsid w:val="00311DBD"/>
    <w:rPr>
      <w:color w:val="0000FF" w:themeColor="hyperlink"/>
      <w:u w:val="single"/>
    </w:rPr>
  </w:style>
  <w:style w:type="character" w:styleId="a9">
    <w:name w:val="FollowedHyperlink"/>
    <w:basedOn w:val="a0"/>
    <w:uiPriority w:val="99"/>
    <w:semiHidden/>
    <w:unhideWhenUsed/>
    <w:rsid w:val="009A67BC"/>
    <w:rPr>
      <w:color w:val="800080" w:themeColor="followedHyperlink"/>
      <w:u w:val="single"/>
    </w:rPr>
  </w:style>
  <w:style w:type="paragraph" w:styleId="aa">
    <w:name w:val="Balloon Text"/>
    <w:basedOn w:val="a"/>
    <w:link w:val="ab"/>
    <w:uiPriority w:val="99"/>
    <w:semiHidden/>
    <w:unhideWhenUsed/>
    <w:rsid w:val="004B213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B2130"/>
    <w:rPr>
      <w:rFonts w:asciiTheme="majorHAnsi" w:eastAsiaTheme="majorEastAsia" w:hAnsiTheme="majorHAnsi" w:cstheme="majorBidi"/>
      <w:sz w:val="18"/>
      <w:szCs w:val="18"/>
    </w:rPr>
  </w:style>
  <w:style w:type="paragraph" w:customStyle="1" w:styleId="Default">
    <w:name w:val="Default"/>
    <w:rsid w:val="003B344D"/>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List Paragraph"/>
    <w:basedOn w:val="a"/>
    <w:uiPriority w:val="34"/>
    <w:qFormat/>
    <w:rsid w:val="008230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8003">
      <w:bodyDiv w:val="1"/>
      <w:marLeft w:val="0"/>
      <w:marRight w:val="0"/>
      <w:marTop w:val="0"/>
      <w:marBottom w:val="0"/>
      <w:divBdr>
        <w:top w:val="none" w:sz="0" w:space="0" w:color="auto"/>
        <w:left w:val="none" w:sz="0" w:space="0" w:color="auto"/>
        <w:bottom w:val="none" w:sz="0" w:space="0" w:color="auto"/>
        <w:right w:val="none" w:sz="0" w:space="0" w:color="auto"/>
      </w:divBdr>
    </w:div>
    <w:div w:id="116801282">
      <w:bodyDiv w:val="1"/>
      <w:marLeft w:val="0"/>
      <w:marRight w:val="0"/>
      <w:marTop w:val="0"/>
      <w:marBottom w:val="0"/>
      <w:divBdr>
        <w:top w:val="none" w:sz="0" w:space="0" w:color="auto"/>
        <w:left w:val="none" w:sz="0" w:space="0" w:color="auto"/>
        <w:bottom w:val="none" w:sz="0" w:space="0" w:color="auto"/>
        <w:right w:val="none" w:sz="0" w:space="0" w:color="auto"/>
      </w:divBdr>
    </w:div>
    <w:div w:id="204945595">
      <w:bodyDiv w:val="1"/>
      <w:marLeft w:val="0"/>
      <w:marRight w:val="0"/>
      <w:marTop w:val="0"/>
      <w:marBottom w:val="0"/>
      <w:divBdr>
        <w:top w:val="none" w:sz="0" w:space="0" w:color="auto"/>
        <w:left w:val="none" w:sz="0" w:space="0" w:color="auto"/>
        <w:bottom w:val="none" w:sz="0" w:space="0" w:color="auto"/>
        <w:right w:val="none" w:sz="0" w:space="0" w:color="auto"/>
      </w:divBdr>
    </w:div>
    <w:div w:id="416292591">
      <w:bodyDiv w:val="1"/>
      <w:marLeft w:val="0"/>
      <w:marRight w:val="0"/>
      <w:marTop w:val="0"/>
      <w:marBottom w:val="0"/>
      <w:divBdr>
        <w:top w:val="none" w:sz="0" w:space="0" w:color="auto"/>
        <w:left w:val="none" w:sz="0" w:space="0" w:color="auto"/>
        <w:bottom w:val="none" w:sz="0" w:space="0" w:color="auto"/>
        <w:right w:val="none" w:sz="0" w:space="0" w:color="auto"/>
      </w:divBdr>
    </w:div>
    <w:div w:id="695236109">
      <w:bodyDiv w:val="1"/>
      <w:marLeft w:val="0"/>
      <w:marRight w:val="0"/>
      <w:marTop w:val="0"/>
      <w:marBottom w:val="0"/>
      <w:divBdr>
        <w:top w:val="none" w:sz="0" w:space="0" w:color="auto"/>
        <w:left w:val="none" w:sz="0" w:space="0" w:color="auto"/>
        <w:bottom w:val="none" w:sz="0" w:space="0" w:color="auto"/>
        <w:right w:val="none" w:sz="0" w:space="0" w:color="auto"/>
      </w:divBdr>
    </w:div>
    <w:div w:id="717515199">
      <w:bodyDiv w:val="1"/>
      <w:marLeft w:val="0"/>
      <w:marRight w:val="0"/>
      <w:marTop w:val="0"/>
      <w:marBottom w:val="0"/>
      <w:divBdr>
        <w:top w:val="none" w:sz="0" w:space="0" w:color="auto"/>
        <w:left w:val="none" w:sz="0" w:space="0" w:color="auto"/>
        <w:bottom w:val="none" w:sz="0" w:space="0" w:color="auto"/>
        <w:right w:val="none" w:sz="0" w:space="0" w:color="auto"/>
      </w:divBdr>
    </w:div>
    <w:div w:id="722632047">
      <w:bodyDiv w:val="1"/>
      <w:marLeft w:val="0"/>
      <w:marRight w:val="0"/>
      <w:marTop w:val="0"/>
      <w:marBottom w:val="0"/>
      <w:divBdr>
        <w:top w:val="none" w:sz="0" w:space="0" w:color="auto"/>
        <w:left w:val="none" w:sz="0" w:space="0" w:color="auto"/>
        <w:bottom w:val="none" w:sz="0" w:space="0" w:color="auto"/>
        <w:right w:val="none" w:sz="0" w:space="0" w:color="auto"/>
      </w:divBdr>
    </w:div>
    <w:div w:id="741367054">
      <w:bodyDiv w:val="1"/>
      <w:marLeft w:val="0"/>
      <w:marRight w:val="0"/>
      <w:marTop w:val="0"/>
      <w:marBottom w:val="0"/>
      <w:divBdr>
        <w:top w:val="none" w:sz="0" w:space="0" w:color="auto"/>
        <w:left w:val="none" w:sz="0" w:space="0" w:color="auto"/>
        <w:bottom w:val="none" w:sz="0" w:space="0" w:color="auto"/>
        <w:right w:val="none" w:sz="0" w:space="0" w:color="auto"/>
      </w:divBdr>
    </w:div>
    <w:div w:id="949317577">
      <w:bodyDiv w:val="1"/>
      <w:marLeft w:val="0"/>
      <w:marRight w:val="0"/>
      <w:marTop w:val="0"/>
      <w:marBottom w:val="0"/>
      <w:divBdr>
        <w:top w:val="none" w:sz="0" w:space="0" w:color="auto"/>
        <w:left w:val="none" w:sz="0" w:space="0" w:color="auto"/>
        <w:bottom w:val="none" w:sz="0" w:space="0" w:color="auto"/>
        <w:right w:val="none" w:sz="0" w:space="0" w:color="auto"/>
      </w:divBdr>
    </w:div>
    <w:div w:id="977342390">
      <w:bodyDiv w:val="1"/>
      <w:marLeft w:val="0"/>
      <w:marRight w:val="0"/>
      <w:marTop w:val="0"/>
      <w:marBottom w:val="0"/>
      <w:divBdr>
        <w:top w:val="none" w:sz="0" w:space="0" w:color="auto"/>
        <w:left w:val="none" w:sz="0" w:space="0" w:color="auto"/>
        <w:bottom w:val="none" w:sz="0" w:space="0" w:color="auto"/>
        <w:right w:val="none" w:sz="0" w:space="0" w:color="auto"/>
      </w:divBdr>
    </w:div>
    <w:div w:id="1017122145">
      <w:bodyDiv w:val="1"/>
      <w:marLeft w:val="0"/>
      <w:marRight w:val="0"/>
      <w:marTop w:val="0"/>
      <w:marBottom w:val="0"/>
      <w:divBdr>
        <w:top w:val="none" w:sz="0" w:space="0" w:color="auto"/>
        <w:left w:val="none" w:sz="0" w:space="0" w:color="auto"/>
        <w:bottom w:val="none" w:sz="0" w:space="0" w:color="auto"/>
        <w:right w:val="none" w:sz="0" w:space="0" w:color="auto"/>
      </w:divBdr>
    </w:div>
    <w:div w:id="1129394451">
      <w:bodyDiv w:val="1"/>
      <w:marLeft w:val="0"/>
      <w:marRight w:val="0"/>
      <w:marTop w:val="0"/>
      <w:marBottom w:val="0"/>
      <w:divBdr>
        <w:top w:val="none" w:sz="0" w:space="0" w:color="auto"/>
        <w:left w:val="none" w:sz="0" w:space="0" w:color="auto"/>
        <w:bottom w:val="none" w:sz="0" w:space="0" w:color="auto"/>
        <w:right w:val="none" w:sz="0" w:space="0" w:color="auto"/>
      </w:divBdr>
    </w:div>
    <w:div w:id="1215393048">
      <w:bodyDiv w:val="1"/>
      <w:marLeft w:val="0"/>
      <w:marRight w:val="0"/>
      <w:marTop w:val="0"/>
      <w:marBottom w:val="0"/>
      <w:divBdr>
        <w:top w:val="none" w:sz="0" w:space="0" w:color="auto"/>
        <w:left w:val="none" w:sz="0" w:space="0" w:color="auto"/>
        <w:bottom w:val="none" w:sz="0" w:space="0" w:color="auto"/>
        <w:right w:val="none" w:sz="0" w:space="0" w:color="auto"/>
      </w:divBdr>
    </w:div>
    <w:div w:id="1223373363">
      <w:bodyDiv w:val="1"/>
      <w:marLeft w:val="0"/>
      <w:marRight w:val="0"/>
      <w:marTop w:val="0"/>
      <w:marBottom w:val="0"/>
      <w:divBdr>
        <w:top w:val="none" w:sz="0" w:space="0" w:color="auto"/>
        <w:left w:val="none" w:sz="0" w:space="0" w:color="auto"/>
        <w:bottom w:val="none" w:sz="0" w:space="0" w:color="auto"/>
        <w:right w:val="none" w:sz="0" w:space="0" w:color="auto"/>
      </w:divBdr>
    </w:div>
    <w:div w:id="1279025425">
      <w:bodyDiv w:val="1"/>
      <w:marLeft w:val="0"/>
      <w:marRight w:val="0"/>
      <w:marTop w:val="0"/>
      <w:marBottom w:val="0"/>
      <w:divBdr>
        <w:top w:val="none" w:sz="0" w:space="0" w:color="auto"/>
        <w:left w:val="none" w:sz="0" w:space="0" w:color="auto"/>
        <w:bottom w:val="none" w:sz="0" w:space="0" w:color="auto"/>
        <w:right w:val="none" w:sz="0" w:space="0" w:color="auto"/>
      </w:divBdr>
    </w:div>
    <w:div w:id="1310597074">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513909639">
      <w:bodyDiv w:val="1"/>
      <w:marLeft w:val="0"/>
      <w:marRight w:val="0"/>
      <w:marTop w:val="0"/>
      <w:marBottom w:val="0"/>
      <w:divBdr>
        <w:top w:val="none" w:sz="0" w:space="0" w:color="auto"/>
        <w:left w:val="none" w:sz="0" w:space="0" w:color="auto"/>
        <w:bottom w:val="none" w:sz="0" w:space="0" w:color="auto"/>
        <w:right w:val="none" w:sz="0" w:space="0" w:color="auto"/>
      </w:divBdr>
    </w:div>
    <w:div w:id="1588420220">
      <w:bodyDiv w:val="1"/>
      <w:marLeft w:val="0"/>
      <w:marRight w:val="0"/>
      <w:marTop w:val="0"/>
      <w:marBottom w:val="0"/>
      <w:divBdr>
        <w:top w:val="none" w:sz="0" w:space="0" w:color="auto"/>
        <w:left w:val="none" w:sz="0" w:space="0" w:color="auto"/>
        <w:bottom w:val="none" w:sz="0" w:space="0" w:color="auto"/>
        <w:right w:val="none" w:sz="0" w:space="0" w:color="auto"/>
      </w:divBdr>
    </w:div>
    <w:div w:id="1595623085">
      <w:bodyDiv w:val="1"/>
      <w:marLeft w:val="0"/>
      <w:marRight w:val="0"/>
      <w:marTop w:val="0"/>
      <w:marBottom w:val="0"/>
      <w:divBdr>
        <w:top w:val="none" w:sz="0" w:space="0" w:color="auto"/>
        <w:left w:val="none" w:sz="0" w:space="0" w:color="auto"/>
        <w:bottom w:val="none" w:sz="0" w:space="0" w:color="auto"/>
        <w:right w:val="none" w:sz="0" w:space="0" w:color="auto"/>
      </w:divBdr>
    </w:div>
    <w:div w:id="1597598556">
      <w:bodyDiv w:val="1"/>
      <w:marLeft w:val="0"/>
      <w:marRight w:val="0"/>
      <w:marTop w:val="0"/>
      <w:marBottom w:val="0"/>
      <w:divBdr>
        <w:top w:val="none" w:sz="0" w:space="0" w:color="auto"/>
        <w:left w:val="none" w:sz="0" w:space="0" w:color="auto"/>
        <w:bottom w:val="none" w:sz="0" w:space="0" w:color="auto"/>
        <w:right w:val="none" w:sz="0" w:space="0" w:color="auto"/>
      </w:divBdr>
    </w:div>
    <w:div w:id="1704359134">
      <w:bodyDiv w:val="1"/>
      <w:marLeft w:val="0"/>
      <w:marRight w:val="0"/>
      <w:marTop w:val="0"/>
      <w:marBottom w:val="0"/>
      <w:divBdr>
        <w:top w:val="none" w:sz="0" w:space="0" w:color="auto"/>
        <w:left w:val="none" w:sz="0" w:space="0" w:color="auto"/>
        <w:bottom w:val="none" w:sz="0" w:space="0" w:color="auto"/>
        <w:right w:val="none" w:sz="0" w:space="0" w:color="auto"/>
      </w:divBdr>
    </w:div>
    <w:div w:id="1731688107">
      <w:bodyDiv w:val="1"/>
      <w:marLeft w:val="0"/>
      <w:marRight w:val="0"/>
      <w:marTop w:val="0"/>
      <w:marBottom w:val="0"/>
      <w:divBdr>
        <w:top w:val="none" w:sz="0" w:space="0" w:color="auto"/>
        <w:left w:val="none" w:sz="0" w:space="0" w:color="auto"/>
        <w:bottom w:val="none" w:sz="0" w:space="0" w:color="auto"/>
        <w:right w:val="none" w:sz="0" w:space="0" w:color="auto"/>
      </w:divBdr>
    </w:div>
    <w:div w:id="1869752436">
      <w:bodyDiv w:val="1"/>
      <w:marLeft w:val="0"/>
      <w:marRight w:val="0"/>
      <w:marTop w:val="0"/>
      <w:marBottom w:val="0"/>
      <w:divBdr>
        <w:top w:val="none" w:sz="0" w:space="0" w:color="auto"/>
        <w:left w:val="none" w:sz="0" w:space="0" w:color="auto"/>
        <w:bottom w:val="none" w:sz="0" w:space="0" w:color="auto"/>
        <w:right w:val="none" w:sz="0" w:space="0" w:color="auto"/>
      </w:divBdr>
    </w:div>
    <w:div w:id="1932885646">
      <w:bodyDiv w:val="1"/>
      <w:marLeft w:val="0"/>
      <w:marRight w:val="0"/>
      <w:marTop w:val="0"/>
      <w:marBottom w:val="0"/>
      <w:divBdr>
        <w:top w:val="none" w:sz="0" w:space="0" w:color="auto"/>
        <w:left w:val="none" w:sz="0" w:space="0" w:color="auto"/>
        <w:bottom w:val="none" w:sz="0" w:space="0" w:color="auto"/>
        <w:right w:val="none" w:sz="0" w:space="0" w:color="auto"/>
      </w:divBdr>
    </w:div>
    <w:div w:id="213825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317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C4AF5-B31B-4F8E-B3BB-BEA47E23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2380</Words>
  <Characters>13570</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栄哲</dc:creator>
  <cp:lastModifiedBy>多田　和久</cp:lastModifiedBy>
  <cp:revision>3</cp:revision>
  <cp:lastPrinted>2015-10-20T06:29:00Z</cp:lastPrinted>
  <dcterms:created xsi:type="dcterms:W3CDTF">2015-11-02T09:11:00Z</dcterms:created>
  <dcterms:modified xsi:type="dcterms:W3CDTF">2015-11-02T09:12:00Z</dcterms:modified>
</cp:coreProperties>
</file>