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3F" w:rsidRPr="00C54125" w:rsidRDefault="0097743F" w:rsidP="00EF1AB2">
      <w:pPr>
        <w:spacing w:line="40" w:lineRule="atLeast"/>
        <w:jc w:val="center"/>
        <w:rPr>
          <w:rFonts w:asciiTheme="majorEastAsia" w:eastAsiaTheme="majorEastAsia" w:hAnsiTheme="majorEastAsia"/>
          <w:b/>
          <w:color w:val="000000" w:themeColor="text1"/>
          <w:sz w:val="21"/>
          <w:szCs w:val="21"/>
        </w:rPr>
      </w:pPr>
      <w:r w:rsidRPr="00C54125">
        <w:rPr>
          <w:rFonts w:asciiTheme="majorEastAsia" w:eastAsiaTheme="majorEastAsia" w:hAnsiTheme="majorEastAsia" w:hint="eastAsia"/>
          <w:b/>
          <w:color w:val="000000" w:themeColor="text1"/>
          <w:sz w:val="21"/>
          <w:szCs w:val="21"/>
        </w:rPr>
        <w:t>平成</w:t>
      </w:r>
      <w:r w:rsidR="00E87BE8" w:rsidRPr="00C54125">
        <w:rPr>
          <w:rFonts w:asciiTheme="majorEastAsia" w:eastAsiaTheme="majorEastAsia" w:hAnsiTheme="majorEastAsia"/>
          <w:b/>
          <w:color w:val="000000" w:themeColor="text1"/>
          <w:sz w:val="21"/>
          <w:szCs w:val="21"/>
        </w:rPr>
        <w:t>27</w:t>
      </w:r>
      <w:r w:rsidR="00D4081D" w:rsidRPr="00C54125">
        <w:rPr>
          <w:rFonts w:asciiTheme="majorEastAsia" w:eastAsiaTheme="majorEastAsia" w:hAnsiTheme="majorEastAsia" w:hint="eastAsia"/>
          <w:b/>
          <w:color w:val="000000" w:themeColor="text1"/>
          <w:sz w:val="21"/>
          <w:szCs w:val="21"/>
        </w:rPr>
        <w:t>年度　第</w:t>
      </w:r>
      <w:r w:rsidR="002939D1" w:rsidRPr="00C54125">
        <w:rPr>
          <w:rFonts w:asciiTheme="majorEastAsia" w:eastAsiaTheme="majorEastAsia" w:hAnsiTheme="majorEastAsia" w:hint="eastAsia"/>
          <w:b/>
          <w:color w:val="000000" w:themeColor="text1"/>
          <w:sz w:val="21"/>
          <w:szCs w:val="21"/>
        </w:rPr>
        <w:t>３</w:t>
      </w:r>
      <w:r w:rsidRPr="00C54125">
        <w:rPr>
          <w:rFonts w:asciiTheme="majorEastAsia" w:eastAsiaTheme="majorEastAsia" w:hAnsiTheme="majorEastAsia" w:hint="eastAsia"/>
          <w:b/>
          <w:color w:val="000000" w:themeColor="text1"/>
          <w:sz w:val="21"/>
          <w:szCs w:val="21"/>
        </w:rPr>
        <w:t>回　大阪府環境審議会温暖化対策部会議事概要</w:t>
      </w:r>
    </w:p>
    <w:p w:rsidR="004F7354" w:rsidRPr="00C54125" w:rsidRDefault="004F7354" w:rsidP="00C179B2">
      <w:pPr>
        <w:pStyle w:val="1"/>
        <w:numPr>
          <w:ilvl w:val="0"/>
          <w:numId w:val="1"/>
        </w:numPr>
        <w:spacing w:line="40" w:lineRule="atLeast"/>
        <w:rPr>
          <w:rFonts w:asciiTheme="majorEastAsia" w:hAnsiTheme="majorEastAsia"/>
          <w:color w:val="000000" w:themeColor="text1"/>
          <w:sz w:val="21"/>
          <w:szCs w:val="21"/>
        </w:rPr>
      </w:pPr>
      <w:r w:rsidRPr="00C54125">
        <w:rPr>
          <w:rFonts w:asciiTheme="majorEastAsia" w:hAnsiTheme="majorEastAsia" w:hint="eastAsia"/>
          <w:color w:val="000000" w:themeColor="text1"/>
          <w:sz w:val="21"/>
          <w:szCs w:val="21"/>
        </w:rPr>
        <w:t>日</w:t>
      </w:r>
      <w:r w:rsidR="00420492" w:rsidRPr="00C54125">
        <w:rPr>
          <w:rFonts w:asciiTheme="majorEastAsia" w:hAnsiTheme="majorEastAsia" w:hint="eastAsia"/>
          <w:color w:val="000000" w:themeColor="text1"/>
          <w:sz w:val="21"/>
          <w:szCs w:val="21"/>
        </w:rPr>
        <w:t xml:space="preserve">　</w:t>
      </w:r>
      <w:r w:rsidRPr="00C54125">
        <w:rPr>
          <w:rFonts w:asciiTheme="majorEastAsia" w:hAnsiTheme="majorEastAsia" w:hint="eastAsia"/>
          <w:color w:val="000000" w:themeColor="text1"/>
          <w:sz w:val="21"/>
          <w:szCs w:val="21"/>
        </w:rPr>
        <w:t>時：平成</w:t>
      </w:r>
      <w:r w:rsidR="002939D1" w:rsidRPr="00C54125">
        <w:rPr>
          <w:rFonts w:asciiTheme="majorEastAsia" w:hAnsiTheme="majorEastAsia"/>
          <w:color w:val="000000" w:themeColor="text1"/>
          <w:sz w:val="21"/>
          <w:szCs w:val="21"/>
        </w:rPr>
        <w:t>28</w:t>
      </w:r>
      <w:r w:rsidRPr="00C54125">
        <w:rPr>
          <w:rFonts w:asciiTheme="majorEastAsia" w:hAnsiTheme="majorEastAsia" w:hint="eastAsia"/>
          <w:color w:val="000000" w:themeColor="text1"/>
          <w:sz w:val="21"/>
          <w:szCs w:val="21"/>
        </w:rPr>
        <w:t>年</w:t>
      </w:r>
      <w:r w:rsidR="002939D1" w:rsidRPr="00C54125">
        <w:rPr>
          <w:rFonts w:asciiTheme="majorEastAsia" w:hAnsiTheme="majorEastAsia" w:hint="eastAsia"/>
          <w:color w:val="000000" w:themeColor="text1"/>
          <w:sz w:val="21"/>
          <w:szCs w:val="21"/>
        </w:rPr>
        <w:t>１</w:t>
      </w:r>
      <w:r w:rsidRPr="00C54125">
        <w:rPr>
          <w:rFonts w:asciiTheme="majorEastAsia" w:hAnsiTheme="majorEastAsia" w:hint="eastAsia"/>
          <w:color w:val="000000" w:themeColor="text1"/>
          <w:sz w:val="21"/>
          <w:szCs w:val="21"/>
        </w:rPr>
        <w:t>月</w:t>
      </w:r>
      <w:r w:rsidR="002939D1" w:rsidRPr="00C54125">
        <w:rPr>
          <w:rFonts w:asciiTheme="majorEastAsia" w:hAnsiTheme="majorEastAsia"/>
          <w:color w:val="000000" w:themeColor="text1"/>
          <w:sz w:val="21"/>
          <w:szCs w:val="21"/>
        </w:rPr>
        <w:t>22日（金</w:t>
      </w:r>
      <w:r w:rsidR="007048EE" w:rsidRPr="00C54125">
        <w:rPr>
          <w:rFonts w:asciiTheme="majorEastAsia" w:hAnsiTheme="majorEastAsia" w:hint="eastAsia"/>
          <w:color w:val="000000" w:themeColor="text1"/>
          <w:sz w:val="21"/>
          <w:szCs w:val="21"/>
        </w:rPr>
        <w:t>）午後３時～午後</w:t>
      </w:r>
      <w:r w:rsidR="00123E2F" w:rsidRPr="00C54125">
        <w:rPr>
          <w:rFonts w:asciiTheme="majorEastAsia" w:hAnsiTheme="majorEastAsia" w:hint="eastAsia"/>
          <w:color w:val="000000" w:themeColor="text1"/>
          <w:sz w:val="21"/>
          <w:szCs w:val="21"/>
        </w:rPr>
        <w:t>６</w:t>
      </w:r>
      <w:r w:rsidRPr="00C54125">
        <w:rPr>
          <w:rFonts w:asciiTheme="majorEastAsia" w:hAnsiTheme="majorEastAsia" w:hint="eastAsia"/>
          <w:color w:val="000000" w:themeColor="text1"/>
          <w:sz w:val="21"/>
          <w:szCs w:val="21"/>
        </w:rPr>
        <w:t>時</w:t>
      </w:r>
      <w:r w:rsidR="00B15EF6">
        <w:rPr>
          <w:rFonts w:asciiTheme="majorEastAsia" w:hAnsiTheme="majorEastAsia" w:hint="eastAsia"/>
          <w:color w:val="000000" w:themeColor="text1"/>
          <w:sz w:val="21"/>
          <w:szCs w:val="21"/>
        </w:rPr>
        <w:t>15</w:t>
      </w:r>
      <w:r w:rsidR="00123E2F" w:rsidRPr="00C54125">
        <w:rPr>
          <w:rFonts w:asciiTheme="majorEastAsia" w:hAnsiTheme="majorEastAsia" w:hint="eastAsia"/>
          <w:color w:val="000000" w:themeColor="text1"/>
          <w:sz w:val="21"/>
          <w:szCs w:val="21"/>
        </w:rPr>
        <w:t>分</w:t>
      </w:r>
    </w:p>
    <w:p w:rsidR="002939D1" w:rsidRPr="00C54125" w:rsidRDefault="00420492" w:rsidP="002939D1">
      <w:pPr>
        <w:pStyle w:val="1"/>
        <w:numPr>
          <w:ilvl w:val="0"/>
          <w:numId w:val="1"/>
        </w:numPr>
        <w:spacing w:line="40" w:lineRule="atLeast"/>
        <w:rPr>
          <w:rFonts w:asciiTheme="majorEastAsia" w:hAnsiTheme="majorEastAsia"/>
          <w:color w:val="000000" w:themeColor="text1"/>
          <w:sz w:val="21"/>
          <w:szCs w:val="21"/>
        </w:rPr>
      </w:pPr>
      <w:r w:rsidRPr="00C54125">
        <w:rPr>
          <w:rFonts w:asciiTheme="majorEastAsia" w:hAnsiTheme="majorEastAsia" w:hint="eastAsia"/>
          <w:color w:val="000000" w:themeColor="text1"/>
          <w:sz w:val="21"/>
          <w:szCs w:val="21"/>
        </w:rPr>
        <w:t>場　所</w:t>
      </w:r>
      <w:r w:rsidR="004F7354" w:rsidRPr="00C54125">
        <w:rPr>
          <w:rFonts w:asciiTheme="majorEastAsia" w:hAnsiTheme="majorEastAsia" w:hint="eastAsia"/>
          <w:color w:val="000000" w:themeColor="text1"/>
          <w:sz w:val="21"/>
          <w:szCs w:val="21"/>
        </w:rPr>
        <w:t>：</w:t>
      </w:r>
      <w:r w:rsidR="002939D1" w:rsidRPr="00C54125">
        <w:rPr>
          <w:rFonts w:asciiTheme="majorEastAsia" w:hAnsiTheme="majorEastAsia" w:hint="eastAsia"/>
          <w:color w:val="000000" w:themeColor="text1"/>
          <w:sz w:val="21"/>
          <w:szCs w:val="21"/>
        </w:rPr>
        <w:t>地方独立行政法人</w:t>
      </w:r>
      <w:r w:rsidR="00E87BE8" w:rsidRPr="00C54125">
        <w:rPr>
          <w:rFonts w:asciiTheme="majorEastAsia" w:hAnsiTheme="majorEastAsia" w:hint="eastAsia"/>
          <w:color w:val="000000" w:themeColor="text1"/>
          <w:sz w:val="21"/>
          <w:szCs w:val="21"/>
        </w:rPr>
        <w:t>大阪府</w:t>
      </w:r>
      <w:r w:rsidR="002939D1" w:rsidRPr="00C54125">
        <w:rPr>
          <w:rFonts w:asciiTheme="majorEastAsia" w:hAnsiTheme="majorEastAsia" w:hint="eastAsia"/>
          <w:color w:val="000000" w:themeColor="text1"/>
          <w:sz w:val="21"/>
          <w:szCs w:val="21"/>
        </w:rPr>
        <w:t>環境農林水産総合研究所</w:t>
      </w:r>
    </w:p>
    <w:p w:rsidR="002939D1" w:rsidRPr="00C54125" w:rsidRDefault="002939D1" w:rsidP="002939D1">
      <w:pPr>
        <w:pStyle w:val="1"/>
        <w:spacing w:line="40" w:lineRule="atLeast"/>
        <w:ind w:left="360" w:firstLineChars="300" w:firstLine="630"/>
        <w:rPr>
          <w:rFonts w:asciiTheme="majorEastAsia" w:hAnsiTheme="majorEastAsia"/>
          <w:color w:val="000000" w:themeColor="text1"/>
          <w:sz w:val="21"/>
          <w:szCs w:val="21"/>
        </w:rPr>
      </w:pPr>
      <w:r w:rsidRPr="00C54125">
        <w:rPr>
          <w:rFonts w:asciiTheme="majorEastAsia" w:hAnsiTheme="majorEastAsia" w:hint="eastAsia"/>
          <w:color w:val="000000" w:themeColor="text1"/>
          <w:sz w:val="21"/>
          <w:szCs w:val="21"/>
        </w:rPr>
        <w:t xml:space="preserve">　環境科学センター</w:t>
      </w:r>
      <w:r w:rsidRPr="00C54125">
        <w:rPr>
          <w:rFonts w:asciiTheme="majorEastAsia" w:hAnsiTheme="majorEastAsia"/>
          <w:color w:val="000000" w:themeColor="text1"/>
          <w:sz w:val="21"/>
          <w:szCs w:val="21"/>
        </w:rPr>
        <w:t>4階　会議室</w:t>
      </w:r>
    </w:p>
    <w:p w:rsidR="004F7354" w:rsidRPr="00C54125" w:rsidRDefault="004F7354" w:rsidP="00C179B2">
      <w:pPr>
        <w:pStyle w:val="1"/>
        <w:numPr>
          <w:ilvl w:val="0"/>
          <w:numId w:val="1"/>
        </w:numPr>
        <w:spacing w:line="40" w:lineRule="atLeast"/>
        <w:rPr>
          <w:rFonts w:asciiTheme="majorEastAsia" w:hAnsiTheme="majorEastAsia"/>
          <w:color w:val="000000" w:themeColor="text1"/>
          <w:sz w:val="21"/>
          <w:szCs w:val="21"/>
        </w:rPr>
      </w:pPr>
      <w:r w:rsidRPr="00C54125">
        <w:rPr>
          <w:rFonts w:asciiTheme="majorEastAsia" w:hAnsiTheme="majorEastAsia" w:hint="eastAsia"/>
          <w:color w:val="000000" w:themeColor="text1"/>
          <w:sz w:val="21"/>
          <w:szCs w:val="21"/>
        </w:rPr>
        <w:t>議</w:t>
      </w:r>
      <w:r w:rsidR="00420492" w:rsidRPr="00C54125">
        <w:rPr>
          <w:rFonts w:asciiTheme="majorEastAsia" w:hAnsiTheme="majorEastAsia" w:hint="eastAsia"/>
          <w:color w:val="000000" w:themeColor="text1"/>
          <w:sz w:val="21"/>
          <w:szCs w:val="21"/>
        </w:rPr>
        <w:t xml:space="preserve">　</w:t>
      </w:r>
      <w:r w:rsidRPr="00C54125">
        <w:rPr>
          <w:rFonts w:asciiTheme="majorEastAsia" w:hAnsiTheme="majorEastAsia" w:hint="eastAsia"/>
          <w:color w:val="000000" w:themeColor="text1"/>
          <w:sz w:val="21"/>
          <w:szCs w:val="21"/>
        </w:rPr>
        <w:t>事</w:t>
      </w:r>
    </w:p>
    <w:p w:rsidR="006773D5" w:rsidRPr="00C54125" w:rsidRDefault="007048EE" w:rsidP="006773D5">
      <w:pPr>
        <w:pStyle w:val="aff"/>
        <w:ind w:left="340"/>
        <w:rPr>
          <w:rFonts w:asciiTheme="majorEastAsia" w:eastAsiaTheme="majorEastAsia" w:hAnsiTheme="majorEastAsia"/>
          <w:color w:val="000000" w:themeColor="text1"/>
          <w:sz w:val="21"/>
        </w:rPr>
      </w:pPr>
      <w:r w:rsidRPr="00C54125">
        <w:rPr>
          <w:rFonts w:asciiTheme="majorEastAsia" w:eastAsiaTheme="majorEastAsia" w:hAnsiTheme="majorEastAsia" w:hint="eastAsia"/>
          <w:color w:val="000000" w:themeColor="text1"/>
          <w:sz w:val="21"/>
        </w:rPr>
        <w:t>（１）</w:t>
      </w:r>
      <w:r w:rsidR="006773D5" w:rsidRPr="00C54125">
        <w:rPr>
          <w:rFonts w:asciiTheme="majorEastAsia" w:eastAsiaTheme="majorEastAsia" w:hAnsiTheme="majorEastAsia" w:hint="eastAsia"/>
          <w:color w:val="000000" w:themeColor="text1"/>
          <w:sz w:val="21"/>
        </w:rPr>
        <w:t>ヒートアイランド対策の導入促進に向けた建築物の環境配慮制度の</w:t>
      </w:r>
    </w:p>
    <w:p w:rsidR="007048EE" w:rsidRPr="00C54125" w:rsidRDefault="006773D5" w:rsidP="00DD16FB">
      <w:pPr>
        <w:pStyle w:val="aff"/>
        <w:ind w:left="340" w:firstLineChars="300" w:firstLine="630"/>
        <w:rPr>
          <w:rFonts w:asciiTheme="majorEastAsia" w:eastAsiaTheme="majorEastAsia" w:hAnsiTheme="majorEastAsia"/>
          <w:color w:val="000000" w:themeColor="text1"/>
          <w:sz w:val="21"/>
        </w:rPr>
      </w:pPr>
      <w:r w:rsidRPr="00C54125">
        <w:rPr>
          <w:rFonts w:asciiTheme="majorEastAsia" w:eastAsiaTheme="majorEastAsia" w:hAnsiTheme="majorEastAsia" w:hint="eastAsia"/>
          <w:color w:val="000000" w:themeColor="text1"/>
          <w:sz w:val="21"/>
        </w:rPr>
        <w:t>運用改善について</w:t>
      </w:r>
      <w:r w:rsidR="00DD16FB" w:rsidRPr="00C54125">
        <w:rPr>
          <w:rFonts w:asciiTheme="majorEastAsia" w:eastAsiaTheme="majorEastAsia" w:hAnsiTheme="majorEastAsia" w:hint="eastAsia"/>
          <w:color w:val="000000" w:themeColor="text1"/>
          <w:sz w:val="21"/>
        </w:rPr>
        <w:t xml:space="preserve">　　</w:t>
      </w:r>
      <w:r w:rsidR="007048EE" w:rsidRPr="00C54125">
        <w:rPr>
          <w:rFonts w:asciiTheme="majorEastAsia" w:eastAsiaTheme="majorEastAsia" w:hAnsiTheme="majorEastAsia" w:hint="eastAsia"/>
          <w:color w:val="000000" w:themeColor="text1"/>
          <w:sz w:val="21"/>
        </w:rPr>
        <w:t>【資料１】</w:t>
      </w:r>
    </w:p>
    <w:p w:rsidR="007048EE" w:rsidRPr="00C54125" w:rsidRDefault="007048EE" w:rsidP="007048EE">
      <w:pPr>
        <w:pStyle w:val="aff"/>
        <w:ind w:left="340"/>
        <w:rPr>
          <w:rFonts w:asciiTheme="majorEastAsia" w:eastAsiaTheme="majorEastAsia" w:hAnsiTheme="majorEastAsia"/>
          <w:color w:val="000000" w:themeColor="text1"/>
          <w:sz w:val="21"/>
        </w:rPr>
      </w:pPr>
      <w:r w:rsidRPr="00C54125">
        <w:rPr>
          <w:rFonts w:asciiTheme="majorEastAsia" w:eastAsiaTheme="majorEastAsia" w:hAnsiTheme="majorEastAsia" w:hint="eastAsia"/>
          <w:color w:val="000000" w:themeColor="text1"/>
          <w:sz w:val="21"/>
        </w:rPr>
        <w:t>（２）</w:t>
      </w:r>
      <w:r w:rsidR="006773D5" w:rsidRPr="00C54125">
        <w:rPr>
          <w:rFonts w:asciiTheme="majorEastAsia" w:eastAsiaTheme="majorEastAsia" w:hAnsiTheme="majorEastAsia" w:hint="eastAsia"/>
          <w:color w:val="000000" w:themeColor="text1"/>
          <w:sz w:val="21"/>
        </w:rPr>
        <w:t>地球温暖化の適応策の取りまとめ状況について</w:t>
      </w:r>
    </w:p>
    <w:p w:rsidR="007048EE" w:rsidRPr="00C54125" w:rsidRDefault="007048EE" w:rsidP="007048EE">
      <w:pPr>
        <w:pStyle w:val="aff"/>
        <w:ind w:left="780"/>
        <w:rPr>
          <w:rFonts w:asciiTheme="majorEastAsia" w:eastAsiaTheme="majorEastAsia" w:hAnsiTheme="majorEastAsia"/>
          <w:color w:val="000000" w:themeColor="text1"/>
          <w:sz w:val="21"/>
        </w:rPr>
      </w:pPr>
      <w:r w:rsidRPr="00C54125">
        <w:rPr>
          <w:rFonts w:asciiTheme="majorEastAsia" w:eastAsiaTheme="majorEastAsia" w:hAnsiTheme="majorEastAsia" w:hint="eastAsia"/>
          <w:color w:val="000000" w:themeColor="text1"/>
          <w:sz w:val="21"/>
        </w:rPr>
        <w:t xml:space="preserve">　　　　　　　　　　</w:t>
      </w:r>
      <w:r w:rsidR="00DD16FB" w:rsidRPr="00C54125">
        <w:rPr>
          <w:rFonts w:asciiTheme="majorEastAsia" w:eastAsiaTheme="majorEastAsia" w:hAnsiTheme="majorEastAsia" w:hint="eastAsia"/>
          <w:color w:val="000000" w:themeColor="text1"/>
          <w:sz w:val="21"/>
        </w:rPr>
        <w:t xml:space="preserve">　</w:t>
      </w:r>
      <w:r w:rsidRPr="00C54125">
        <w:rPr>
          <w:rFonts w:asciiTheme="majorEastAsia" w:eastAsiaTheme="majorEastAsia" w:hAnsiTheme="majorEastAsia" w:hint="eastAsia"/>
          <w:color w:val="000000" w:themeColor="text1"/>
          <w:sz w:val="21"/>
        </w:rPr>
        <w:t>【資料２】</w:t>
      </w:r>
    </w:p>
    <w:p w:rsidR="007048EE" w:rsidRPr="00C54125" w:rsidRDefault="007048EE" w:rsidP="007048EE">
      <w:pPr>
        <w:pStyle w:val="aff"/>
        <w:ind w:left="340"/>
        <w:rPr>
          <w:rFonts w:asciiTheme="majorEastAsia" w:eastAsiaTheme="majorEastAsia" w:hAnsiTheme="majorEastAsia"/>
          <w:color w:val="000000" w:themeColor="text1"/>
          <w:sz w:val="21"/>
        </w:rPr>
      </w:pPr>
      <w:r w:rsidRPr="00C54125">
        <w:rPr>
          <w:rFonts w:asciiTheme="majorEastAsia" w:eastAsiaTheme="majorEastAsia" w:hAnsiTheme="majorEastAsia" w:hint="eastAsia"/>
          <w:color w:val="000000" w:themeColor="text1"/>
          <w:sz w:val="21"/>
        </w:rPr>
        <w:t>（３）</w:t>
      </w:r>
      <w:r w:rsidR="006773D5" w:rsidRPr="00C54125">
        <w:rPr>
          <w:rFonts w:asciiTheme="majorEastAsia" w:eastAsiaTheme="majorEastAsia" w:hAnsiTheme="majorEastAsia" w:hint="eastAsia"/>
          <w:color w:val="000000" w:themeColor="text1"/>
          <w:sz w:val="21"/>
        </w:rPr>
        <w:t>大阪府温暖化の防止等に関する条例に基づく事業者の顕彰について</w:t>
      </w:r>
    </w:p>
    <w:p w:rsidR="006773D5" w:rsidRPr="00C54125" w:rsidRDefault="006773D5" w:rsidP="007048EE">
      <w:pPr>
        <w:pStyle w:val="aff"/>
        <w:ind w:left="340"/>
        <w:rPr>
          <w:rFonts w:asciiTheme="majorEastAsia" w:eastAsiaTheme="majorEastAsia" w:hAnsiTheme="majorEastAsia"/>
          <w:color w:val="000000" w:themeColor="text1"/>
          <w:sz w:val="21"/>
        </w:rPr>
      </w:pPr>
      <w:r w:rsidRPr="00C54125">
        <w:rPr>
          <w:rFonts w:asciiTheme="majorEastAsia" w:eastAsiaTheme="majorEastAsia" w:hAnsiTheme="majorEastAsia" w:hint="eastAsia"/>
          <w:color w:val="000000" w:themeColor="text1"/>
          <w:sz w:val="21"/>
        </w:rPr>
        <w:t xml:space="preserve">　　　　　　　　　　</w:t>
      </w:r>
      <w:r w:rsidR="00DD16FB" w:rsidRPr="00C54125">
        <w:rPr>
          <w:rFonts w:asciiTheme="majorEastAsia" w:eastAsiaTheme="majorEastAsia" w:hAnsiTheme="majorEastAsia" w:hint="eastAsia"/>
          <w:color w:val="000000" w:themeColor="text1"/>
          <w:sz w:val="21"/>
        </w:rPr>
        <w:t xml:space="preserve">　　　</w:t>
      </w:r>
      <w:r w:rsidRPr="00C54125">
        <w:rPr>
          <w:rFonts w:asciiTheme="majorEastAsia" w:eastAsiaTheme="majorEastAsia" w:hAnsiTheme="majorEastAsia" w:hint="eastAsia"/>
          <w:color w:val="000000" w:themeColor="text1"/>
          <w:spacing w:val="1"/>
          <w:w w:val="83"/>
          <w:kern w:val="0"/>
          <w:sz w:val="21"/>
          <w:fitText w:val="5250" w:id="1103795712"/>
        </w:rPr>
        <w:t>【資料３，４</w:t>
      </w:r>
      <w:r w:rsidR="00DD16FB" w:rsidRPr="00C54125">
        <w:rPr>
          <w:rFonts w:asciiTheme="majorEastAsia" w:eastAsiaTheme="majorEastAsia" w:hAnsiTheme="majorEastAsia" w:hint="eastAsia"/>
          <w:color w:val="000000" w:themeColor="text1"/>
          <w:spacing w:val="1"/>
          <w:w w:val="83"/>
          <w:kern w:val="0"/>
          <w:sz w:val="21"/>
          <w:fitText w:val="5250" w:id="1103795712"/>
        </w:rPr>
        <w:t>，５－１，５－２，６－１，６－２</w:t>
      </w:r>
      <w:r w:rsidRPr="00C54125">
        <w:rPr>
          <w:rFonts w:asciiTheme="majorEastAsia" w:eastAsiaTheme="majorEastAsia" w:hAnsiTheme="majorEastAsia" w:hint="eastAsia"/>
          <w:color w:val="000000" w:themeColor="text1"/>
          <w:spacing w:val="1"/>
          <w:w w:val="83"/>
          <w:kern w:val="0"/>
          <w:sz w:val="21"/>
          <w:fitText w:val="5250" w:id="1103795712"/>
        </w:rPr>
        <w:t>】</w:t>
      </w:r>
      <w:r w:rsidR="00DD16FB" w:rsidRPr="00C54125">
        <w:rPr>
          <w:rFonts w:asciiTheme="majorEastAsia" w:eastAsiaTheme="majorEastAsia" w:hAnsiTheme="majorEastAsia" w:hint="eastAsia"/>
          <w:color w:val="000000" w:themeColor="text1"/>
          <w:spacing w:val="1"/>
          <w:w w:val="83"/>
          <w:kern w:val="0"/>
          <w:sz w:val="21"/>
          <w:fitText w:val="5250" w:id="1103795712"/>
        </w:rPr>
        <w:t>【参考資料１</w:t>
      </w:r>
      <w:r w:rsidR="00DD16FB" w:rsidRPr="00C54125">
        <w:rPr>
          <w:rFonts w:asciiTheme="majorEastAsia" w:eastAsiaTheme="majorEastAsia" w:hAnsiTheme="majorEastAsia" w:hint="eastAsia"/>
          <w:color w:val="000000" w:themeColor="text1"/>
          <w:spacing w:val="-12"/>
          <w:w w:val="83"/>
          <w:kern w:val="0"/>
          <w:sz w:val="21"/>
          <w:fitText w:val="5250" w:id="1103795712"/>
        </w:rPr>
        <w:t>】</w:t>
      </w:r>
    </w:p>
    <w:p w:rsidR="00411646" w:rsidRPr="00C54125" w:rsidRDefault="0097743F" w:rsidP="00164728">
      <w:pPr>
        <w:pStyle w:val="1"/>
        <w:numPr>
          <w:ilvl w:val="0"/>
          <w:numId w:val="1"/>
        </w:numPr>
        <w:spacing w:before="0" w:line="40" w:lineRule="atLeast"/>
        <w:ind w:left="357" w:hanging="357"/>
        <w:rPr>
          <w:rFonts w:asciiTheme="majorEastAsia" w:hAnsiTheme="majorEastAsia"/>
          <w:color w:val="000000" w:themeColor="text1"/>
          <w:sz w:val="21"/>
          <w:szCs w:val="21"/>
        </w:rPr>
      </w:pPr>
      <w:r w:rsidRPr="00C54125">
        <w:rPr>
          <w:rFonts w:asciiTheme="majorEastAsia" w:hAnsiTheme="majorEastAsia" w:hint="eastAsia"/>
          <w:color w:val="000000" w:themeColor="text1"/>
          <w:sz w:val="21"/>
          <w:szCs w:val="21"/>
        </w:rPr>
        <w:t>委員からの意見要旨</w:t>
      </w:r>
    </w:p>
    <w:p w:rsidR="00DD16FB" w:rsidRPr="00C54125" w:rsidRDefault="00D4081D" w:rsidP="00DD16FB">
      <w:pPr>
        <w:pStyle w:val="1"/>
        <w:rPr>
          <w:rStyle w:val="10"/>
          <w:rFonts w:asciiTheme="majorEastAsia" w:hAnsiTheme="majorEastAsia"/>
          <w:color w:val="000000" w:themeColor="text1"/>
          <w:sz w:val="21"/>
          <w:szCs w:val="21"/>
        </w:rPr>
      </w:pPr>
      <w:r w:rsidRPr="00C54125">
        <w:rPr>
          <w:rStyle w:val="10"/>
          <w:rFonts w:asciiTheme="majorEastAsia" w:hAnsiTheme="majorEastAsia" w:hint="eastAsia"/>
          <w:color w:val="000000" w:themeColor="text1"/>
          <w:sz w:val="21"/>
          <w:szCs w:val="21"/>
        </w:rPr>
        <w:t>（１）</w:t>
      </w:r>
      <w:r w:rsidR="00DD16FB" w:rsidRPr="00C54125">
        <w:rPr>
          <w:rStyle w:val="10"/>
          <w:rFonts w:asciiTheme="majorEastAsia" w:hAnsiTheme="majorEastAsia" w:hint="eastAsia"/>
          <w:color w:val="000000" w:themeColor="text1"/>
          <w:sz w:val="21"/>
          <w:szCs w:val="21"/>
        </w:rPr>
        <w:t>ヒートアイランド対策の導入促進に向けた建築物の環境配慮制度の</w:t>
      </w:r>
    </w:p>
    <w:p w:rsidR="00524FB0" w:rsidRPr="00C54125" w:rsidRDefault="00DD16FB" w:rsidP="00DD16FB">
      <w:pPr>
        <w:pStyle w:val="1"/>
        <w:ind w:firstLineChars="300" w:firstLine="630"/>
        <w:rPr>
          <w:rStyle w:val="10"/>
          <w:rFonts w:asciiTheme="majorEastAsia" w:hAnsiTheme="majorEastAsia"/>
          <w:color w:val="000000" w:themeColor="text1"/>
          <w:sz w:val="21"/>
          <w:szCs w:val="21"/>
        </w:rPr>
      </w:pPr>
      <w:r w:rsidRPr="00C54125">
        <w:rPr>
          <w:rStyle w:val="10"/>
          <w:rFonts w:asciiTheme="majorEastAsia" w:hAnsiTheme="majorEastAsia" w:hint="eastAsia"/>
          <w:color w:val="000000" w:themeColor="text1"/>
          <w:sz w:val="21"/>
          <w:szCs w:val="21"/>
        </w:rPr>
        <w:t>運用改善について（資料１）</w:t>
      </w:r>
    </w:p>
    <w:p w:rsidR="00DD16FB" w:rsidRPr="00C54125" w:rsidRDefault="009D5438" w:rsidP="00DD16FB">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003E4E8B" w:rsidRPr="00C54125">
        <w:rPr>
          <w:rFonts w:asciiTheme="majorEastAsia" w:eastAsiaTheme="majorEastAsia" w:hAnsiTheme="majorEastAsia" w:hint="eastAsia"/>
          <w:color w:val="000000" w:themeColor="text1"/>
          <w:sz w:val="21"/>
          <w:szCs w:val="21"/>
        </w:rPr>
        <w:t>委員</w:t>
      </w:r>
      <w:r w:rsidR="00DD16FB" w:rsidRPr="00C54125">
        <w:rPr>
          <w:rFonts w:asciiTheme="majorEastAsia" w:eastAsiaTheme="majorEastAsia" w:hAnsiTheme="majorEastAsia" w:hint="eastAsia"/>
          <w:color w:val="000000" w:themeColor="text1"/>
          <w:sz w:val="21"/>
          <w:szCs w:val="21"/>
        </w:rPr>
        <w:t>】</w:t>
      </w:r>
    </w:p>
    <w:p w:rsidR="00376A86" w:rsidRDefault="00DD16FB" w:rsidP="00376A86">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・表３－２</w:t>
      </w:r>
      <w:r w:rsidR="00FB602E" w:rsidRPr="00C54125">
        <w:rPr>
          <w:rFonts w:asciiTheme="majorEastAsia" w:eastAsiaTheme="majorEastAsia" w:hAnsiTheme="majorEastAsia" w:hint="eastAsia"/>
          <w:color w:val="000000" w:themeColor="text1"/>
          <w:sz w:val="21"/>
          <w:szCs w:val="21"/>
        </w:rPr>
        <w:t>（４ページ）</w:t>
      </w:r>
      <w:r w:rsidRPr="00C54125">
        <w:rPr>
          <w:rFonts w:asciiTheme="majorEastAsia" w:eastAsiaTheme="majorEastAsia" w:hAnsiTheme="majorEastAsia" w:hint="eastAsia"/>
          <w:color w:val="000000" w:themeColor="text1"/>
          <w:sz w:val="21"/>
          <w:szCs w:val="21"/>
        </w:rPr>
        <w:t>の根拠になっているデータが図３－２</w:t>
      </w:r>
      <w:r w:rsidR="00FB602E" w:rsidRPr="00C54125">
        <w:rPr>
          <w:rFonts w:asciiTheme="majorEastAsia" w:eastAsiaTheme="majorEastAsia" w:hAnsiTheme="majorEastAsia" w:hint="eastAsia"/>
          <w:color w:val="000000" w:themeColor="text1"/>
          <w:sz w:val="21"/>
          <w:szCs w:val="21"/>
        </w:rPr>
        <w:t>（３ページ）</w:t>
      </w:r>
      <w:r w:rsidRPr="00C54125">
        <w:rPr>
          <w:rFonts w:asciiTheme="majorEastAsia" w:eastAsiaTheme="majorEastAsia" w:hAnsiTheme="majorEastAsia" w:hint="eastAsia"/>
          <w:color w:val="000000" w:themeColor="text1"/>
          <w:sz w:val="21"/>
          <w:szCs w:val="21"/>
        </w:rPr>
        <w:t>の計算結果</w:t>
      </w:r>
      <w:r w:rsidR="00A51B87" w:rsidRPr="00C54125">
        <w:rPr>
          <w:rFonts w:asciiTheme="majorEastAsia" w:eastAsiaTheme="majorEastAsia" w:hAnsiTheme="majorEastAsia" w:hint="eastAsia"/>
          <w:color w:val="000000" w:themeColor="text1"/>
          <w:sz w:val="21"/>
          <w:szCs w:val="21"/>
        </w:rPr>
        <w:t>となっているの</w:t>
      </w:r>
      <w:r w:rsidRPr="00C54125">
        <w:rPr>
          <w:rFonts w:asciiTheme="majorEastAsia" w:eastAsiaTheme="majorEastAsia" w:hAnsiTheme="majorEastAsia" w:hint="eastAsia"/>
          <w:color w:val="000000" w:themeColor="text1"/>
          <w:sz w:val="21"/>
          <w:szCs w:val="21"/>
        </w:rPr>
        <w:t>か。</w:t>
      </w:r>
    </w:p>
    <w:p w:rsidR="00376A86" w:rsidRDefault="00376A86" w:rsidP="00376A86">
      <w:pPr>
        <w:ind w:leftChars="100" w:left="220"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【事務局】</w:t>
      </w:r>
    </w:p>
    <w:p w:rsidR="00DD16FB" w:rsidRPr="00C54125" w:rsidRDefault="003E4E8B" w:rsidP="00376A86">
      <w:pPr>
        <w:ind w:leftChars="200" w:left="44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ご指摘のとおり</w:t>
      </w:r>
      <w:r w:rsidR="00DD16FB" w:rsidRPr="00C54125">
        <w:rPr>
          <w:rFonts w:asciiTheme="majorEastAsia" w:eastAsiaTheme="majorEastAsia" w:hAnsiTheme="majorEastAsia" w:hint="eastAsia"/>
          <w:color w:val="000000" w:themeColor="text1"/>
          <w:sz w:val="21"/>
          <w:szCs w:val="21"/>
        </w:rPr>
        <w:t>。具体的な数値</w:t>
      </w:r>
      <w:r w:rsidRPr="00C54125">
        <w:rPr>
          <w:rFonts w:asciiTheme="majorEastAsia" w:eastAsiaTheme="majorEastAsia" w:hAnsiTheme="majorEastAsia" w:hint="eastAsia"/>
          <w:color w:val="000000" w:themeColor="text1"/>
          <w:sz w:val="21"/>
          <w:szCs w:val="21"/>
        </w:rPr>
        <w:t>では</w:t>
      </w:r>
      <w:r w:rsidR="00DD16FB" w:rsidRPr="00C54125">
        <w:rPr>
          <w:rFonts w:asciiTheme="majorEastAsia" w:eastAsiaTheme="majorEastAsia" w:hAnsiTheme="majorEastAsia" w:hint="eastAsia"/>
          <w:color w:val="000000" w:themeColor="text1"/>
          <w:sz w:val="21"/>
          <w:szCs w:val="21"/>
        </w:rPr>
        <w:t>分かりにくいため、</w:t>
      </w:r>
      <w:r w:rsidRPr="00C54125">
        <w:rPr>
          <w:rFonts w:asciiTheme="majorEastAsia" w:eastAsiaTheme="majorEastAsia" w:hAnsiTheme="majorEastAsia" w:hint="eastAsia"/>
          <w:color w:val="000000" w:themeColor="text1"/>
          <w:sz w:val="21"/>
          <w:szCs w:val="21"/>
        </w:rPr>
        <w:t>ヒートアイランド対策効果の高い対策名</w:t>
      </w:r>
      <w:r w:rsidR="00DD16FB" w:rsidRPr="00C54125">
        <w:rPr>
          <w:rFonts w:asciiTheme="majorEastAsia" w:eastAsiaTheme="majorEastAsia" w:hAnsiTheme="majorEastAsia" w:hint="eastAsia"/>
          <w:color w:val="000000" w:themeColor="text1"/>
          <w:sz w:val="21"/>
          <w:szCs w:val="21"/>
        </w:rPr>
        <w:t>を</w:t>
      </w:r>
      <w:r w:rsidRPr="00C54125">
        <w:rPr>
          <w:rFonts w:asciiTheme="majorEastAsia" w:eastAsiaTheme="majorEastAsia" w:hAnsiTheme="majorEastAsia" w:hint="eastAsia"/>
          <w:color w:val="000000" w:themeColor="text1"/>
          <w:sz w:val="21"/>
          <w:szCs w:val="21"/>
        </w:rPr>
        <w:t>順にして</w:t>
      </w:r>
      <w:r w:rsidR="00DD16FB" w:rsidRPr="00C54125">
        <w:rPr>
          <w:rFonts w:asciiTheme="majorEastAsia" w:eastAsiaTheme="majorEastAsia" w:hAnsiTheme="majorEastAsia" w:hint="eastAsia"/>
          <w:color w:val="000000" w:themeColor="text1"/>
          <w:sz w:val="21"/>
          <w:szCs w:val="21"/>
        </w:rPr>
        <w:t>表３－２に示している。</w:t>
      </w:r>
    </w:p>
    <w:p w:rsidR="00DD16FB" w:rsidRDefault="00DD16FB" w:rsidP="00DD16FB">
      <w:pPr>
        <w:rPr>
          <w:rFonts w:asciiTheme="majorEastAsia" w:eastAsiaTheme="majorEastAsia" w:hAnsiTheme="majorEastAsia" w:hint="eastAsia"/>
          <w:color w:val="000000" w:themeColor="text1"/>
          <w:sz w:val="21"/>
          <w:szCs w:val="21"/>
        </w:rPr>
      </w:pPr>
    </w:p>
    <w:p w:rsidR="00234485" w:rsidRPr="00C54125" w:rsidRDefault="00234485" w:rsidP="00234485">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Pr="00C54125">
        <w:rPr>
          <w:rFonts w:asciiTheme="majorEastAsia" w:eastAsiaTheme="majorEastAsia" w:hAnsiTheme="majorEastAsia" w:hint="eastAsia"/>
          <w:color w:val="000000" w:themeColor="text1"/>
          <w:sz w:val="21"/>
          <w:szCs w:val="21"/>
        </w:rPr>
        <w:t>委員】</w:t>
      </w:r>
    </w:p>
    <w:p w:rsidR="001A6516" w:rsidRPr="00C54125" w:rsidRDefault="001A6516" w:rsidP="00B4581F">
      <w:pPr>
        <w:ind w:left="210" w:hangingChars="100" w:hanging="210"/>
        <w:rPr>
          <w:rFonts w:asciiTheme="majorEastAsia" w:eastAsiaTheme="majorEastAsia" w:hAnsiTheme="majorEastAsia"/>
          <w:color w:val="000000" w:themeColor="text1"/>
          <w:sz w:val="21"/>
          <w:szCs w:val="21"/>
        </w:rPr>
      </w:pPr>
      <w:bookmarkStart w:id="0" w:name="_GoBack"/>
      <w:bookmarkEnd w:id="0"/>
      <w:r w:rsidRPr="00C54125">
        <w:rPr>
          <w:rFonts w:asciiTheme="majorEastAsia" w:eastAsiaTheme="majorEastAsia" w:hAnsiTheme="majorEastAsia" w:hint="eastAsia"/>
          <w:color w:val="000000" w:themeColor="text1"/>
          <w:sz w:val="21"/>
          <w:szCs w:val="21"/>
        </w:rPr>
        <w:t>・</w:t>
      </w:r>
      <w:r w:rsidR="003E4E8B" w:rsidRPr="00C54125">
        <w:rPr>
          <w:rFonts w:asciiTheme="majorEastAsia" w:eastAsiaTheme="majorEastAsia" w:hAnsiTheme="majorEastAsia" w:hint="eastAsia"/>
          <w:color w:val="000000" w:themeColor="text1"/>
          <w:sz w:val="21"/>
          <w:szCs w:val="21"/>
        </w:rPr>
        <w:t>「（２）付加したヒートアイランド対策による大気熱負荷量」</w:t>
      </w:r>
      <w:r w:rsidR="00847F8D" w:rsidRPr="00C54125">
        <w:rPr>
          <w:rFonts w:asciiTheme="majorEastAsia" w:eastAsiaTheme="majorEastAsia" w:hAnsiTheme="majorEastAsia" w:hint="eastAsia"/>
          <w:color w:val="000000" w:themeColor="text1"/>
          <w:sz w:val="21"/>
          <w:szCs w:val="21"/>
        </w:rPr>
        <w:t>（３ページ）</w:t>
      </w:r>
      <w:r w:rsidR="003E4E8B" w:rsidRPr="00C54125">
        <w:rPr>
          <w:rFonts w:asciiTheme="majorEastAsia" w:eastAsiaTheme="majorEastAsia" w:hAnsiTheme="majorEastAsia" w:hint="eastAsia"/>
          <w:color w:val="000000" w:themeColor="text1"/>
          <w:sz w:val="21"/>
          <w:szCs w:val="21"/>
        </w:rPr>
        <w:t>について、検討は</w:t>
      </w:r>
      <w:r w:rsidRPr="00C54125">
        <w:rPr>
          <w:rFonts w:asciiTheme="majorEastAsia" w:eastAsiaTheme="majorEastAsia" w:hAnsiTheme="majorEastAsia" w:hint="eastAsia"/>
          <w:color w:val="000000" w:themeColor="text1"/>
          <w:sz w:val="21"/>
          <w:szCs w:val="21"/>
        </w:rPr>
        <w:t>夜間だけ</w:t>
      </w:r>
      <w:r w:rsidR="003E4E8B" w:rsidRPr="00C54125">
        <w:rPr>
          <w:rFonts w:asciiTheme="majorEastAsia" w:eastAsiaTheme="majorEastAsia" w:hAnsiTheme="majorEastAsia" w:hint="eastAsia"/>
          <w:color w:val="000000" w:themeColor="text1"/>
          <w:sz w:val="21"/>
          <w:szCs w:val="21"/>
        </w:rPr>
        <w:t>の着目</w:t>
      </w:r>
      <w:r w:rsidRPr="00C54125">
        <w:rPr>
          <w:rFonts w:asciiTheme="majorEastAsia" w:eastAsiaTheme="majorEastAsia" w:hAnsiTheme="majorEastAsia" w:hint="eastAsia"/>
          <w:color w:val="000000" w:themeColor="text1"/>
          <w:sz w:val="21"/>
          <w:szCs w:val="21"/>
        </w:rPr>
        <w:t>でよいのか。昼間についても検討する必要</w:t>
      </w:r>
      <w:r w:rsidR="00A51B87" w:rsidRPr="00C54125">
        <w:rPr>
          <w:rFonts w:asciiTheme="majorEastAsia" w:eastAsiaTheme="majorEastAsia" w:hAnsiTheme="majorEastAsia" w:hint="eastAsia"/>
          <w:color w:val="000000" w:themeColor="text1"/>
          <w:sz w:val="21"/>
          <w:szCs w:val="21"/>
        </w:rPr>
        <w:t>が</w:t>
      </w:r>
      <w:r w:rsidRPr="00C54125">
        <w:rPr>
          <w:rFonts w:asciiTheme="majorEastAsia" w:eastAsiaTheme="majorEastAsia" w:hAnsiTheme="majorEastAsia" w:hint="eastAsia"/>
          <w:color w:val="000000" w:themeColor="text1"/>
          <w:sz w:val="21"/>
          <w:szCs w:val="21"/>
        </w:rPr>
        <w:t>あ</w:t>
      </w:r>
      <w:r w:rsidR="003E4E8B" w:rsidRPr="00C54125">
        <w:rPr>
          <w:rFonts w:asciiTheme="majorEastAsia" w:eastAsiaTheme="majorEastAsia" w:hAnsiTheme="majorEastAsia" w:hint="eastAsia"/>
          <w:color w:val="000000" w:themeColor="text1"/>
          <w:sz w:val="21"/>
          <w:szCs w:val="21"/>
        </w:rPr>
        <w:t>るの</w:t>
      </w:r>
      <w:r w:rsidRPr="00C54125">
        <w:rPr>
          <w:rFonts w:asciiTheme="majorEastAsia" w:eastAsiaTheme="majorEastAsia" w:hAnsiTheme="majorEastAsia" w:hint="eastAsia"/>
          <w:color w:val="000000" w:themeColor="text1"/>
          <w:sz w:val="21"/>
          <w:szCs w:val="21"/>
        </w:rPr>
        <w:t>では</w:t>
      </w:r>
      <w:r w:rsidR="003E4E8B" w:rsidRPr="00C54125">
        <w:rPr>
          <w:rFonts w:asciiTheme="majorEastAsia" w:eastAsiaTheme="majorEastAsia" w:hAnsiTheme="majorEastAsia" w:hint="eastAsia"/>
          <w:color w:val="000000" w:themeColor="text1"/>
          <w:sz w:val="21"/>
          <w:szCs w:val="21"/>
        </w:rPr>
        <w:t>ないか</w:t>
      </w:r>
      <w:r w:rsidRPr="00C54125">
        <w:rPr>
          <w:rFonts w:asciiTheme="majorEastAsia" w:eastAsiaTheme="majorEastAsia" w:hAnsiTheme="majorEastAsia" w:hint="eastAsia"/>
          <w:color w:val="000000" w:themeColor="text1"/>
          <w:sz w:val="21"/>
          <w:szCs w:val="21"/>
        </w:rPr>
        <w:t>。</w:t>
      </w:r>
    </w:p>
    <w:p w:rsidR="00376A86" w:rsidRDefault="00847F8D" w:rsidP="00376A86">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昼間の大気熱負荷量に着目すると、例えば太陽光パネルは昼間に高温になり、今回の結果（夜間）と逆になる可能性がある。省エネルギーの関係からも昼間についても効果のある対策を示しておく必要があるのではないか。</w:t>
      </w:r>
    </w:p>
    <w:p w:rsidR="00376A86" w:rsidRDefault="00376A86" w:rsidP="00376A86">
      <w:pPr>
        <w:ind w:leftChars="100" w:left="220"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【事務局】</w:t>
      </w:r>
    </w:p>
    <w:p w:rsidR="001A6516" w:rsidRPr="00C54125" w:rsidRDefault="001A6516" w:rsidP="00376A86">
      <w:pPr>
        <w:ind w:leftChars="200" w:left="44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3E4E8B" w:rsidRPr="00C54125">
        <w:rPr>
          <w:rFonts w:asciiTheme="majorEastAsia" w:eastAsiaTheme="majorEastAsia" w:hAnsiTheme="majorEastAsia" w:hint="eastAsia"/>
          <w:color w:val="000000" w:themeColor="text1"/>
          <w:sz w:val="21"/>
          <w:szCs w:val="21"/>
        </w:rPr>
        <w:t>おおさかヒートアイランド対策推進</w:t>
      </w:r>
      <w:r w:rsidRPr="00C54125">
        <w:rPr>
          <w:rFonts w:asciiTheme="majorEastAsia" w:eastAsiaTheme="majorEastAsia" w:hAnsiTheme="majorEastAsia" w:hint="eastAsia"/>
          <w:color w:val="000000" w:themeColor="text1"/>
          <w:sz w:val="21"/>
          <w:szCs w:val="21"/>
        </w:rPr>
        <w:t>計画</w:t>
      </w:r>
      <w:r w:rsidR="003E4E8B" w:rsidRPr="00C54125">
        <w:rPr>
          <w:rFonts w:asciiTheme="majorEastAsia" w:eastAsiaTheme="majorEastAsia" w:hAnsiTheme="majorEastAsia" w:hint="eastAsia"/>
          <w:color w:val="000000" w:themeColor="text1"/>
          <w:sz w:val="21"/>
          <w:szCs w:val="21"/>
        </w:rPr>
        <w:t>（平成</w:t>
      </w:r>
      <w:r w:rsidR="003E4E8B" w:rsidRPr="00C54125">
        <w:rPr>
          <w:rFonts w:asciiTheme="majorEastAsia" w:eastAsiaTheme="majorEastAsia" w:hAnsiTheme="majorEastAsia"/>
          <w:color w:val="000000" w:themeColor="text1"/>
          <w:sz w:val="21"/>
          <w:szCs w:val="21"/>
        </w:rPr>
        <w:t>27年3月）</w:t>
      </w:r>
      <w:r w:rsidRPr="00C54125">
        <w:rPr>
          <w:rFonts w:asciiTheme="majorEastAsia" w:eastAsiaTheme="majorEastAsia" w:hAnsiTheme="majorEastAsia" w:hint="eastAsia"/>
          <w:color w:val="000000" w:themeColor="text1"/>
          <w:sz w:val="21"/>
          <w:szCs w:val="21"/>
        </w:rPr>
        <w:t>」で</w:t>
      </w:r>
      <w:r w:rsidR="003E4E8B" w:rsidRPr="00C54125">
        <w:rPr>
          <w:rFonts w:asciiTheme="majorEastAsia" w:eastAsiaTheme="majorEastAsia" w:hAnsiTheme="majorEastAsia" w:hint="eastAsia"/>
          <w:color w:val="000000" w:themeColor="text1"/>
          <w:sz w:val="21"/>
          <w:szCs w:val="21"/>
        </w:rPr>
        <w:t>目標のひとつに</w:t>
      </w:r>
      <w:r w:rsidRPr="00C54125">
        <w:rPr>
          <w:rFonts w:asciiTheme="majorEastAsia" w:eastAsiaTheme="majorEastAsia" w:hAnsiTheme="majorEastAsia" w:hint="eastAsia"/>
          <w:color w:val="000000" w:themeColor="text1"/>
          <w:sz w:val="21"/>
          <w:szCs w:val="21"/>
        </w:rPr>
        <w:t>熱帯夜日数の削減を掲げて</w:t>
      </w:r>
      <w:r w:rsidR="00C609F2" w:rsidRPr="00C54125">
        <w:rPr>
          <w:rFonts w:asciiTheme="majorEastAsia" w:eastAsiaTheme="majorEastAsia" w:hAnsiTheme="majorEastAsia" w:hint="eastAsia"/>
          <w:color w:val="000000" w:themeColor="text1"/>
          <w:sz w:val="21"/>
          <w:szCs w:val="21"/>
        </w:rPr>
        <w:t>おり、</w:t>
      </w:r>
      <w:r w:rsidR="00A51B87" w:rsidRPr="00C54125">
        <w:rPr>
          <w:rFonts w:asciiTheme="majorEastAsia" w:eastAsiaTheme="majorEastAsia" w:hAnsiTheme="majorEastAsia" w:hint="eastAsia"/>
          <w:color w:val="000000" w:themeColor="text1"/>
          <w:sz w:val="21"/>
          <w:szCs w:val="21"/>
        </w:rPr>
        <w:t>夜間の</w:t>
      </w:r>
      <w:r w:rsidR="003E4E8B" w:rsidRPr="00C54125">
        <w:rPr>
          <w:rFonts w:asciiTheme="majorEastAsia" w:eastAsiaTheme="majorEastAsia" w:hAnsiTheme="majorEastAsia" w:hint="eastAsia"/>
          <w:color w:val="000000" w:themeColor="text1"/>
          <w:sz w:val="21"/>
          <w:szCs w:val="21"/>
        </w:rPr>
        <w:t>大気</w:t>
      </w:r>
      <w:r w:rsidRPr="00C54125">
        <w:rPr>
          <w:rFonts w:asciiTheme="majorEastAsia" w:eastAsiaTheme="majorEastAsia" w:hAnsiTheme="majorEastAsia" w:hint="eastAsia"/>
          <w:color w:val="000000" w:themeColor="text1"/>
          <w:sz w:val="21"/>
          <w:szCs w:val="21"/>
        </w:rPr>
        <w:t>熱負荷量を下げるという</w:t>
      </w:r>
      <w:r w:rsidR="00C609F2" w:rsidRPr="00C54125">
        <w:rPr>
          <w:rFonts w:asciiTheme="majorEastAsia" w:eastAsiaTheme="majorEastAsia" w:hAnsiTheme="majorEastAsia" w:hint="eastAsia"/>
          <w:color w:val="000000" w:themeColor="text1"/>
          <w:sz w:val="21"/>
          <w:szCs w:val="21"/>
        </w:rPr>
        <w:t>観点から</w:t>
      </w:r>
      <w:r w:rsidRPr="00C54125">
        <w:rPr>
          <w:rFonts w:asciiTheme="majorEastAsia" w:eastAsiaTheme="majorEastAsia" w:hAnsiTheme="majorEastAsia" w:hint="eastAsia"/>
          <w:color w:val="000000" w:themeColor="text1"/>
          <w:sz w:val="21"/>
          <w:szCs w:val="21"/>
        </w:rPr>
        <w:t>、今回は夜間に着目した。</w:t>
      </w:r>
      <w:r w:rsidR="003E4E8B" w:rsidRPr="00C54125">
        <w:rPr>
          <w:rFonts w:asciiTheme="majorEastAsia" w:eastAsiaTheme="majorEastAsia" w:hAnsiTheme="majorEastAsia" w:hint="eastAsia"/>
          <w:color w:val="000000" w:themeColor="text1"/>
          <w:sz w:val="21"/>
          <w:szCs w:val="21"/>
        </w:rPr>
        <w:t>一方で、</w:t>
      </w:r>
      <w:r w:rsidRPr="00C54125">
        <w:rPr>
          <w:rFonts w:asciiTheme="majorEastAsia" w:eastAsiaTheme="majorEastAsia" w:hAnsiTheme="majorEastAsia" w:hint="eastAsia"/>
          <w:color w:val="000000" w:themeColor="text1"/>
          <w:sz w:val="21"/>
          <w:szCs w:val="21"/>
        </w:rPr>
        <w:t>ヒートアイランドは夜間</w:t>
      </w:r>
      <w:r w:rsidR="003E4E8B" w:rsidRPr="00C54125">
        <w:rPr>
          <w:rFonts w:asciiTheme="majorEastAsia" w:eastAsiaTheme="majorEastAsia" w:hAnsiTheme="majorEastAsia" w:hint="eastAsia"/>
          <w:color w:val="000000" w:themeColor="text1"/>
          <w:sz w:val="21"/>
          <w:szCs w:val="21"/>
        </w:rPr>
        <w:t>のみの現象</w:t>
      </w:r>
      <w:r w:rsidRPr="00C54125">
        <w:rPr>
          <w:rFonts w:asciiTheme="majorEastAsia" w:eastAsiaTheme="majorEastAsia" w:hAnsiTheme="majorEastAsia" w:hint="eastAsia"/>
          <w:color w:val="000000" w:themeColor="text1"/>
          <w:sz w:val="21"/>
          <w:szCs w:val="21"/>
        </w:rPr>
        <w:t>ではな</w:t>
      </w:r>
      <w:r w:rsidR="00847F8D" w:rsidRPr="00C54125">
        <w:rPr>
          <w:rFonts w:asciiTheme="majorEastAsia" w:eastAsiaTheme="majorEastAsia" w:hAnsiTheme="majorEastAsia" w:hint="eastAsia"/>
          <w:color w:val="000000" w:themeColor="text1"/>
          <w:sz w:val="21"/>
          <w:szCs w:val="21"/>
        </w:rPr>
        <w:t>く、また、建築物の使用者の立場では昼間の対策の方が必要な</w:t>
      </w:r>
      <w:r w:rsidRPr="00C54125">
        <w:rPr>
          <w:rFonts w:asciiTheme="majorEastAsia" w:eastAsiaTheme="majorEastAsia" w:hAnsiTheme="majorEastAsia" w:hint="eastAsia"/>
          <w:color w:val="000000" w:themeColor="text1"/>
          <w:sz w:val="21"/>
          <w:szCs w:val="21"/>
        </w:rPr>
        <w:t>ので、</w:t>
      </w:r>
      <w:r w:rsidR="003E4E8B" w:rsidRPr="00C54125">
        <w:rPr>
          <w:rFonts w:asciiTheme="majorEastAsia" w:eastAsiaTheme="majorEastAsia" w:hAnsiTheme="majorEastAsia" w:hint="eastAsia"/>
          <w:color w:val="000000" w:themeColor="text1"/>
          <w:sz w:val="21"/>
          <w:szCs w:val="21"/>
        </w:rPr>
        <w:t>昼間に効果の高い対策についても</w:t>
      </w:r>
      <w:r w:rsidR="00C609F2" w:rsidRPr="00C54125">
        <w:rPr>
          <w:rFonts w:asciiTheme="majorEastAsia" w:eastAsiaTheme="majorEastAsia" w:hAnsiTheme="majorEastAsia" w:hint="eastAsia"/>
          <w:color w:val="000000" w:themeColor="text1"/>
          <w:sz w:val="21"/>
          <w:szCs w:val="21"/>
        </w:rPr>
        <w:t>参考として助言を行なう</w:t>
      </w:r>
      <w:r w:rsidRPr="00C54125">
        <w:rPr>
          <w:rFonts w:asciiTheme="majorEastAsia" w:eastAsiaTheme="majorEastAsia" w:hAnsiTheme="majorEastAsia" w:hint="eastAsia"/>
          <w:color w:val="000000" w:themeColor="text1"/>
          <w:sz w:val="21"/>
          <w:szCs w:val="21"/>
        </w:rPr>
        <w:t>。</w:t>
      </w:r>
    </w:p>
    <w:p w:rsidR="00C54125" w:rsidRDefault="00C54125">
      <w:pPr>
        <w:rPr>
          <w:rFonts w:asciiTheme="majorEastAsia" w:eastAsiaTheme="majorEastAsia" w:hAnsiTheme="majorEastAsia"/>
          <w:color w:val="000000" w:themeColor="text1"/>
          <w:sz w:val="21"/>
          <w:szCs w:val="21"/>
        </w:rPr>
      </w:pPr>
      <w:r>
        <w:rPr>
          <w:rFonts w:asciiTheme="majorEastAsia" w:eastAsiaTheme="majorEastAsia" w:hAnsiTheme="majorEastAsia"/>
          <w:color w:val="000000" w:themeColor="text1"/>
          <w:sz w:val="21"/>
          <w:szCs w:val="21"/>
        </w:rPr>
        <w:br w:type="page"/>
      </w:r>
    </w:p>
    <w:p w:rsidR="00DD16FB" w:rsidRPr="00C54125" w:rsidRDefault="009D5438" w:rsidP="00DD16FB">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lastRenderedPageBreak/>
        <w:t>【</w:t>
      </w:r>
      <w:r w:rsidR="00847F8D" w:rsidRPr="00C54125">
        <w:rPr>
          <w:rFonts w:asciiTheme="majorEastAsia" w:eastAsiaTheme="majorEastAsia" w:hAnsiTheme="majorEastAsia" w:hint="eastAsia"/>
          <w:color w:val="000000" w:themeColor="text1"/>
          <w:sz w:val="21"/>
          <w:szCs w:val="21"/>
        </w:rPr>
        <w:t>委員</w:t>
      </w:r>
      <w:r w:rsidR="00DD16FB" w:rsidRPr="00C54125">
        <w:rPr>
          <w:rFonts w:asciiTheme="majorEastAsia" w:eastAsiaTheme="majorEastAsia" w:hAnsiTheme="majorEastAsia" w:hint="eastAsia"/>
          <w:color w:val="000000" w:themeColor="text1"/>
          <w:sz w:val="21"/>
          <w:szCs w:val="21"/>
        </w:rPr>
        <w:t>】</w:t>
      </w:r>
    </w:p>
    <w:p w:rsidR="00DD16FB" w:rsidRDefault="001A6516"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6D3805" w:rsidRPr="00C54125">
        <w:rPr>
          <w:rFonts w:asciiTheme="majorEastAsia" w:eastAsiaTheme="majorEastAsia" w:hAnsiTheme="majorEastAsia" w:hint="eastAsia"/>
          <w:color w:val="000000" w:themeColor="text1"/>
          <w:sz w:val="21"/>
          <w:szCs w:val="21"/>
        </w:rPr>
        <w:t>「４．誘導、助言の方法」（５</w:t>
      </w:r>
      <w:r w:rsidRPr="00C54125">
        <w:rPr>
          <w:rFonts w:asciiTheme="majorEastAsia" w:eastAsiaTheme="majorEastAsia" w:hAnsiTheme="majorEastAsia" w:hint="eastAsia"/>
          <w:color w:val="000000" w:themeColor="text1"/>
          <w:sz w:val="21"/>
          <w:szCs w:val="21"/>
        </w:rPr>
        <w:t>ページ</w:t>
      </w:r>
      <w:r w:rsidR="006D3805" w:rsidRPr="00C54125">
        <w:rPr>
          <w:rFonts w:asciiTheme="majorEastAsia" w:eastAsiaTheme="majorEastAsia" w:hAnsiTheme="majorEastAsia" w:hint="eastAsia"/>
          <w:color w:val="000000" w:themeColor="text1"/>
          <w:sz w:val="21"/>
          <w:szCs w:val="21"/>
        </w:rPr>
        <w:t>）</w:t>
      </w:r>
      <w:r w:rsidR="00847F8D" w:rsidRPr="00C54125">
        <w:rPr>
          <w:rFonts w:asciiTheme="majorEastAsia" w:eastAsiaTheme="majorEastAsia" w:hAnsiTheme="majorEastAsia" w:hint="eastAsia"/>
          <w:color w:val="000000" w:themeColor="text1"/>
          <w:sz w:val="21"/>
          <w:szCs w:val="21"/>
        </w:rPr>
        <w:t>中、</w:t>
      </w:r>
      <w:r w:rsidRPr="00C54125">
        <w:rPr>
          <w:rFonts w:asciiTheme="majorEastAsia" w:eastAsiaTheme="majorEastAsia" w:hAnsiTheme="majorEastAsia"/>
          <w:color w:val="000000" w:themeColor="text1"/>
          <w:sz w:val="21"/>
          <w:szCs w:val="21"/>
        </w:rPr>
        <w:t>CASBEE関連項目とヒートアイランド対策効果の高い項目にギャップがある</w:t>
      </w:r>
      <w:r w:rsidR="006D3805" w:rsidRPr="00C54125">
        <w:rPr>
          <w:rFonts w:asciiTheme="majorEastAsia" w:eastAsiaTheme="majorEastAsia" w:hAnsiTheme="majorEastAsia" w:hint="eastAsia"/>
          <w:color w:val="000000" w:themeColor="text1"/>
          <w:sz w:val="21"/>
          <w:szCs w:val="21"/>
        </w:rPr>
        <w:t>という指摘について、太陽光</w:t>
      </w:r>
      <w:r w:rsidR="00847F8D" w:rsidRPr="00C54125">
        <w:rPr>
          <w:rFonts w:asciiTheme="majorEastAsia" w:eastAsiaTheme="majorEastAsia" w:hAnsiTheme="majorEastAsia" w:hint="eastAsia"/>
          <w:color w:val="000000" w:themeColor="text1"/>
          <w:sz w:val="21"/>
          <w:szCs w:val="21"/>
        </w:rPr>
        <w:t>パネル</w:t>
      </w:r>
      <w:r w:rsidR="006D3805" w:rsidRPr="00C54125">
        <w:rPr>
          <w:rFonts w:asciiTheme="majorEastAsia" w:eastAsiaTheme="majorEastAsia" w:hAnsiTheme="majorEastAsia" w:hint="eastAsia"/>
          <w:color w:val="000000" w:themeColor="text1"/>
          <w:sz w:val="21"/>
          <w:szCs w:val="21"/>
        </w:rPr>
        <w:t>、外断熱は省エネ</w:t>
      </w:r>
      <w:r w:rsidR="00847F8D" w:rsidRPr="00C54125">
        <w:rPr>
          <w:rFonts w:asciiTheme="majorEastAsia" w:eastAsiaTheme="majorEastAsia" w:hAnsiTheme="majorEastAsia" w:hint="eastAsia"/>
          <w:color w:val="000000" w:themeColor="text1"/>
          <w:sz w:val="21"/>
          <w:szCs w:val="21"/>
        </w:rPr>
        <w:t>や</w:t>
      </w:r>
      <w:r w:rsidR="006D3805" w:rsidRPr="00C54125">
        <w:rPr>
          <w:rFonts w:asciiTheme="majorEastAsia" w:eastAsiaTheme="majorEastAsia" w:hAnsiTheme="majorEastAsia" w:hint="eastAsia"/>
          <w:color w:val="000000" w:themeColor="text1"/>
          <w:sz w:val="21"/>
          <w:szCs w:val="21"/>
        </w:rPr>
        <w:t>温暖化対策にとてもプラスになる側面があるので、</w:t>
      </w:r>
      <w:r w:rsidR="006D3805" w:rsidRPr="00C54125">
        <w:rPr>
          <w:rFonts w:asciiTheme="majorEastAsia" w:eastAsiaTheme="majorEastAsia" w:hAnsiTheme="majorEastAsia"/>
          <w:color w:val="000000" w:themeColor="text1"/>
          <w:sz w:val="21"/>
          <w:szCs w:val="21"/>
        </w:rPr>
        <w:t>CASBEE</w:t>
      </w:r>
      <w:r w:rsidR="00FB602E" w:rsidRPr="00C54125">
        <w:rPr>
          <w:rFonts w:asciiTheme="majorEastAsia" w:eastAsiaTheme="majorEastAsia" w:hAnsiTheme="majorEastAsia" w:hint="eastAsia"/>
          <w:color w:val="000000" w:themeColor="text1"/>
          <w:sz w:val="21"/>
          <w:szCs w:val="21"/>
        </w:rPr>
        <w:t>に組み込む</w:t>
      </w:r>
      <w:r w:rsidR="006D3805" w:rsidRPr="00C54125">
        <w:rPr>
          <w:rFonts w:asciiTheme="majorEastAsia" w:eastAsiaTheme="majorEastAsia" w:hAnsiTheme="majorEastAsia" w:hint="eastAsia"/>
          <w:color w:val="000000" w:themeColor="text1"/>
          <w:sz w:val="21"/>
          <w:szCs w:val="21"/>
        </w:rPr>
        <w:t>べきではないか。</w:t>
      </w:r>
    </w:p>
    <w:p w:rsidR="00376A86" w:rsidRPr="00C54125" w:rsidRDefault="00376A86" w:rsidP="00B4581F">
      <w:pPr>
        <w:ind w:left="210" w:hangingChars="100" w:hanging="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【事務局】</w:t>
      </w:r>
    </w:p>
    <w:p w:rsidR="006D3805" w:rsidRPr="00C54125" w:rsidRDefault="006D3805" w:rsidP="00376A86">
      <w:pPr>
        <w:ind w:leftChars="200" w:left="65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 xml:space="preserve">　太陽光</w:t>
      </w:r>
      <w:r w:rsidR="00847F8D" w:rsidRPr="00C54125">
        <w:rPr>
          <w:rFonts w:asciiTheme="majorEastAsia" w:eastAsiaTheme="majorEastAsia" w:hAnsiTheme="majorEastAsia" w:hint="eastAsia"/>
          <w:color w:val="000000" w:themeColor="text1"/>
          <w:sz w:val="21"/>
          <w:szCs w:val="21"/>
        </w:rPr>
        <w:t>発電</w:t>
      </w:r>
      <w:r w:rsidRPr="00C54125">
        <w:rPr>
          <w:rFonts w:asciiTheme="majorEastAsia" w:eastAsiaTheme="majorEastAsia" w:hAnsiTheme="majorEastAsia" w:hint="eastAsia"/>
          <w:color w:val="000000" w:themeColor="text1"/>
          <w:sz w:val="21"/>
          <w:szCs w:val="21"/>
        </w:rPr>
        <w:t>、外断熱については、</w:t>
      </w:r>
      <w:r w:rsidRPr="00C54125">
        <w:rPr>
          <w:rFonts w:asciiTheme="majorEastAsia" w:eastAsiaTheme="majorEastAsia" w:hAnsiTheme="majorEastAsia"/>
          <w:color w:val="000000" w:themeColor="text1"/>
          <w:sz w:val="21"/>
          <w:szCs w:val="21"/>
        </w:rPr>
        <w:t>CASBEE</w:t>
      </w:r>
      <w:r w:rsidR="00847F8D" w:rsidRPr="00C54125">
        <w:rPr>
          <w:rFonts w:asciiTheme="majorEastAsia" w:eastAsiaTheme="majorEastAsia" w:hAnsiTheme="majorEastAsia" w:hint="eastAsia"/>
          <w:color w:val="000000" w:themeColor="text1"/>
          <w:sz w:val="21"/>
          <w:szCs w:val="21"/>
        </w:rPr>
        <w:t>自体には組み込まれ</w:t>
      </w:r>
      <w:r w:rsidRPr="00C54125">
        <w:rPr>
          <w:rFonts w:asciiTheme="majorEastAsia" w:eastAsiaTheme="majorEastAsia" w:hAnsiTheme="majorEastAsia" w:hint="eastAsia"/>
          <w:color w:val="000000" w:themeColor="text1"/>
          <w:sz w:val="21"/>
          <w:szCs w:val="21"/>
        </w:rPr>
        <w:t>ている</w:t>
      </w:r>
      <w:r w:rsidR="00847F8D" w:rsidRPr="00C54125">
        <w:rPr>
          <w:rFonts w:asciiTheme="majorEastAsia" w:eastAsiaTheme="majorEastAsia" w:hAnsiTheme="majorEastAsia" w:hint="eastAsia"/>
          <w:color w:val="000000" w:themeColor="text1"/>
          <w:sz w:val="21"/>
          <w:szCs w:val="21"/>
        </w:rPr>
        <w:t>。しかし</w:t>
      </w:r>
      <w:r w:rsidRPr="00C54125">
        <w:rPr>
          <w:rFonts w:asciiTheme="majorEastAsia" w:eastAsiaTheme="majorEastAsia" w:hAnsiTheme="majorEastAsia" w:hint="eastAsia"/>
          <w:color w:val="000000" w:themeColor="text1"/>
          <w:sz w:val="21"/>
          <w:szCs w:val="21"/>
        </w:rPr>
        <w:t>、</w:t>
      </w:r>
      <w:r w:rsidR="00847F8D" w:rsidRPr="00C54125">
        <w:rPr>
          <w:rFonts w:asciiTheme="majorEastAsia" w:eastAsiaTheme="majorEastAsia" w:hAnsiTheme="majorEastAsia" w:hint="eastAsia"/>
          <w:color w:val="000000" w:themeColor="text1"/>
          <w:sz w:val="21"/>
          <w:szCs w:val="21"/>
        </w:rPr>
        <w:t>これらは大阪府の重点評価項目</w:t>
      </w:r>
      <w:r w:rsidRPr="00C54125">
        <w:rPr>
          <w:rFonts w:asciiTheme="majorEastAsia" w:eastAsiaTheme="majorEastAsia" w:hAnsiTheme="majorEastAsia" w:hint="eastAsia"/>
          <w:color w:val="000000" w:themeColor="text1"/>
          <w:sz w:val="21"/>
          <w:szCs w:val="21"/>
        </w:rPr>
        <w:t>「みどり・ヒートアイランド対策」</w:t>
      </w:r>
      <w:r w:rsidR="00FB602E" w:rsidRPr="00C54125">
        <w:rPr>
          <w:rFonts w:asciiTheme="majorEastAsia" w:eastAsiaTheme="majorEastAsia" w:hAnsiTheme="majorEastAsia" w:hint="eastAsia"/>
          <w:color w:val="000000" w:themeColor="text1"/>
          <w:sz w:val="21"/>
          <w:szCs w:val="21"/>
        </w:rPr>
        <w:t>の評価点</w:t>
      </w:r>
      <w:r w:rsidRPr="00C54125">
        <w:rPr>
          <w:rFonts w:asciiTheme="majorEastAsia" w:eastAsiaTheme="majorEastAsia" w:hAnsiTheme="majorEastAsia" w:hint="eastAsia"/>
          <w:color w:val="000000" w:themeColor="text1"/>
          <w:sz w:val="21"/>
          <w:szCs w:val="21"/>
        </w:rPr>
        <w:t>の計算</w:t>
      </w:r>
      <w:r w:rsidR="00FB602E" w:rsidRPr="00C54125">
        <w:rPr>
          <w:rFonts w:asciiTheme="majorEastAsia" w:eastAsiaTheme="majorEastAsia" w:hAnsiTheme="majorEastAsia" w:hint="eastAsia"/>
          <w:color w:val="000000" w:themeColor="text1"/>
          <w:sz w:val="21"/>
          <w:szCs w:val="21"/>
        </w:rPr>
        <w:t>に</w:t>
      </w:r>
      <w:r w:rsidR="00847F8D" w:rsidRPr="00C54125">
        <w:rPr>
          <w:rFonts w:asciiTheme="majorEastAsia" w:eastAsiaTheme="majorEastAsia" w:hAnsiTheme="majorEastAsia" w:hint="eastAsia"/>
          <w:color w:val="000000" w:themeColor="text1"/>
          <w:sz w:val="21"/>
          <w:szCs w:val="21"/>
        </w:rPr>
        <w:t>は考慮されて</w:t>
      </w:r>
      <w:r w:rsidR="00FB602E" w:rsidRPr="00C54125">
        <w:rPr>
          <w:rFonts w:asciiTheme="majorEastAsia" w:eastAsiaTheme="majorEastAsia" w:hAnsiTheme="majorEastAsia" w:hint="eastAsia"/>
          <w:color w:val="000000" w:themeColor="text1"/>
          <w:sz w:val="21"/>
          <w:szCs w:val="21"/>
        </w:rPr>
        <w:t>いないため、本資料では「</w:t>
      </w:r>
      <w:r w:rsidR="00FB602E" w:rsidRPr="00C54125">
        <w:rPr>
          <w:rFonts w:asciiTheme="majorEastAsia" w:eastAsiaTheme="majorEastAsia" w:hAnsiTheme="majorEastAsia"/>
          <w:color w:val="000000" w:themeColor="text1"/>
          <w:sz w:val="21"/>
          <w:szCs w:val="21"/>
        </w:rPr>
        <w:t>CASBEE関連項目とヒートアイランド対策効果の高い項目にギャップがある」という旨を記した。</w:t>
      </w:r>
    </w:p>
    <w:p w:rsidR="00234485" w:rsidRDefault="00234485" w:rsidP="00234485">
      <w:pPr>
        <w:rPr>
          <w:rFonts w:asciiTheme="majorEastAsia" w:eastAsiaTheme="majorEastAsia" w:hAnsiTheme="majorEastAsia" w:hint="eastAsia"/>
          <w:color w:val="000000" w:themeColor="text1"/>
          <w:sz w:val="21"/>
          <w:szCs w:val="21"/>
        </w:rPr>
      </w:pPr>
    </w:p>
    <w:p w:rsidR="00234485" w:rsidRPr="00C54125" w:rsidRDefault="00234485" w:rsidP="00234485">
      <w:pPr>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rPr>
        <w:t>委員</w:t>
      </w:r>
      <w:r w:rsidRPr="00C54125">
        <w:rPr>
          <w:rFonts w:asciiTheme="majorEastAsia" w:eastAsiaTheme="majorEastAsia" w:hAnsiTheme="majorEastAsia" w:hint="eastAsia"/>
          <w:color w:val="000000" w:themeColor="text1"/>
          <w:sz w:val="21"/>
          <w:szCs w:val="21"/>
        </w:rPr>
        <w:t>】</w:t>
      </w:r>
    </w:p>
    <w:p w:rsidR="006D3805" w:rsidRDefault="006D3805"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・太陽光</w:t>
      </w:r>
      <w:r w:rsidR="00FB602E" w:rsidRPr="00C54125">
        <w:rPr>
          <w:rFonts w:asciiTheme="majorEastAsia" w:eastAsiaTheme="majorEastAsia" w:hAnsiTheme="majorEastAsia" w:hint="eastAsia"/>
          <w:color w:val="000000" w:themeColor="text1"/>
          <w:sz w:val="21"/>
          <w:szCs w:val="21"/>
        </w:rPr>
        <w:t>パネル</w:t>
      </w:r>
      <w:r w:rsidRPr="00C54125">
        <w:rPr>
          <w:rFonts w:asciiTheme="majorEastAsia" w:eastAsiaTheme="majorEastAsia" w:hAnsiTheme="majorEastAsia" w:hint="eastAsia"/>
          <w:color w:val="000000" w:themeColor="text1"/>
          <w:sz w:val="21"/>
          <w:szCs w:val="21"/>
        </w:rPr>
        <w:t>・外断熱は省エネ</w:t>
      </w:r>
      <w:r w:rsidR="00FB602E" w:rsidRPr="00C54125">
        <w:rPr>
          <w:rFonts w:asciiTheme="majorEastAsia" w:eastAsiaTheme="majorEastAsia" w:hAnsiTheme="majorEastAsia" w:hint="eastAsia"/>
          <w:color w:val="000000" w:themeColor="text1"/>
          <w:sz w:val="21"/>
          <w:szCs w:val="21"/>
        </w:rPr>
        <w:t>や</w:t>
      </w:r>
      <w:r w:rsidRPr="00C54125">
        <w:rPr>
          <w:rFonts w:asciiTheme="majorEastAsia" w:eastAsiaTheme="majorEastAsia" w:hAnsiTheme="majorEastAsia" w:hint="eastAsia"/>
          <w:color w:val="000000" w:themeColor="text1"/>
          <w:sz w:val="21"/>
          <w:szCs w:val="21"/>
        </w:rPr>
        <w:t>温暖化対策にとても有効なので、ぜひ進めて欲しい。表３－２</w:t>
      </w:r>
      <w:r w:rsidR="00FB602E" w:rsidRPr="00C54125">
        <w:rPr>
          <w:rFonts w:asciiTheme="majorEastAsia" w:eastAsiaTheme="majorEastAsia" w:hAnsiTheme="majorEastAsia" w:hint="eastAsia"/>
          <w:color w:val="000000" w:themeColor="text1"/>
          <w:sz w:val="21"/>
          <w:szCs w:val="21"/>
        </w:rPr>
        <w:t>（４ページ）</w:t>
      </w:r>
      <w:r w:rsidRPr="00C54125">
        <w:rPr>
          <w:rFonts w:asciiTheme="majorEastAsia" w:eastAsiaTheme="majorEastAsia" w:hAnsiTheme="majorEastAsia" w:hint="eastAsia"/>
          <w:color w:val="000000" w:themeColor="text1"/>
          <w:sz w:val="21"/>
          <w:szCs w:val="21"/>
        </w:rPr>
        <w:t>を用いて助言を進める、という方針に賛成する。</w:t>
      </w:r>
      <w:r w:rsidR="00FB602E" w:rsidRPr="00C54125">
        <w:rPr>
          <w:rFonts w:asciiTheme="majorEastAsia" w:eastAsiaTheme="majorEastAsia" w:hAnsiTheme="majorEastAsia" w:hint="eastAsia"/>
          <w:color w:val="000000" w:themeColor="text1"/>
          <w:sz w:val="21"/>
          <w:szCs w:val="21"/>
        </w:rPr>
        <w:t>助言の際には、ヒートアイランド対策の</w:t>
      </w:r>
      <w:r w:rsidRPr="00C54125">
        <w:rPr>
          <w:rFonts w:asciiTheme="majorEastAsia" w:eastAsiaTheme="majorEastAsia" w:hAnsiTheme="majorEastAsia" w:hint="eastAsia"/>
          <w:color w:val="000000" w:themeColor="text1"/>
          <w:sz w:val="21"/>
          <w:szCs w:val="21"/>
        </w:rPr>
        <w:t>取り組みを進めるために、</w:t>
      </w:r>
      <w:r w:rsidR="00FB602E" w:rsidRPr="00C54125">
        <w:rPr>
          <w:rFonts w:asciiTheme="majorEastAsia" w:eastAsiaTheme="majorEastAsia" w:hAnsiTheme="majorEastAsia" w:hint="eastAsia"/>
          <w:color w:val="000000" w:themeColor="text1"/>
          <w:sz w:val="21"/>
          <w:szCs w:val="21"/>
        </w:rPr>
        <w:t>大阪</w:t>
      </w:r>
      <w:r w:rsidRPr="00C54125">
        <w:rPr>
          <w:rFonts w:asciiTheme="majorEastAsia" w:eastAsiaTheme="majorEastAsia" w:hAnsiTheme="majorEastAsia" w:hint="eastAsia"/>
          <w:color w:val="000000" w:themeColor="text1"/>
          <w:sz w:val="21"/>
          <w:szCs w:val="21"/>
        </w:rPr>
        <w:t>府としての補助金、政府のＺＥ</w:t>
      </w:r>
      <w:r w:rsidR="00FB602E" w:rsidRPr="00C54125">
        <w:rPr>
          <w:rFonts w:asciiTheme="majorEastAsia" w:eastAsiaTheme="majorEastAsia" w:hAnsiTheme="majorEastAsia" w:hint="eastAsia"/>
          <w:color w:val="000000" w:themeColor="text1"/>
          <w:sz w:val="21"/>
          <w:szCs w:val="21"/>
        </w:rPr>
        <w:t>Ｈ</w:t>
      </w:r>
      <w:r w:rsidRPr="00C54125">
        <w:rPr>
          <w:rFonts w:asciiTheme="majorEastAsia" w:eastAsiaTheme="majorEastAsia" w:hAnsiTheme="majorEastAsia" w:hint="eastAsia"/>
          <w:color w:val="000000" w:themeColor="text1"/>
          <w:sz w:val="21"/>
          <w:szCs w:val="21"/>
        </w:rPr>
        <w:t>など</w:t>
      </w:r>
      <w:r w:rsidR="00FB602E" w:rsidRPr="00C54125">
        <w:rPr>
          <w:rFonts w:asciiTheme="majorEastAsia" w:eastAsiaTheme="majorEastAsia" w:hAnsiTheme="majorEastAsia" w:hint="eastAsia"/>
          <w:color w:val="000000" w:themeColor="text1"/>
          <w:sz w:val="21"/>
          <w:szCs w:val="21"/>
        </w:rPr>
        <w:t>の</w:t>
      </w:r>
      <w:r w:rsidRPr="00C54125">
        <w:rPr>
          <w:rFonts w:asciiTheme="majorEastAsia" w:eastAsiaTheme="majorEastAsia" w:hAnsiTheme="majorEastAsia" w:hint="eastAsia"/>
          <w:color w:val="000000" w:themeColor="text1"/>
          <w:sz w:val="21"/>
          <w:szCs w:val="21"/>
        </w:rPr>
        <w:t>補助金情報なども追加</w:t>
      </w:r>
      <w:r w:rsidR="00FB602E" w:rsidRPr="00C54125">
        <w:rPr>
          <w:rFonts w:asciiTheme="majorEastAsia" w:eastAsiaTheme="majorEastAsia" w:hAnsiTheme="majorEastAsia" w:hint="eastAsia"/>
          <w:color w:val="000000" w:themeColor="text1"/>
          <w:sz w:val="21"/>
          <w:szCs w:val="21"/>
        </w:rPr>
        <w:t>で情報提供</w:t>
      </w:r>
      <w:r w:rsidRPr="00C54125">
        <w:rPr>
          <w:rFonts w:asciiTheme="majorEastAsia" w:eastAsiaTheme="majorEastAsia" w:hAnsiTheme="majorEastAsia" w:hint="eastAsia"/>
          <w:color w:val="000000" w:themeColor="text1"/>
          <w:sz w:val="21"/>
          <w:szCs w:val="21"/>
        </w:rPr>
        <w:t>しては</w:t>
      </w:r>
      <w:r w:rsidR="00FB602E" w:rsidRPr="00C54125">
        <w:rPr>
          <w:rFonts w:asciiTheme="majorEastAsia" w:eastAsiaTheme="majorEastAsia" w:hAnsiTheme="majorEastAsia" w:hint="eastAsia"/>
          <w:color w:val="000000" w:themeColor="text1"/>
          <w:sz w:val="21"/>
          <w:szCs w:val="21"/>
        </w:rPr>
        <w:t>どうか</w:t>
      </w:r>
      <w:r w:rsidRPr="00C54125">
        <w:rPr>
          <w:rFonts w:asciiTheme="majorEastAsia" w:eastAsiaTheme="majorEastAsia" w:hAnsiTheme="majorEastAsia" w:hint="eastAsia"/>
          <w:color w:val="000000" w:themeColor="text1"/>
          <w:sz w:val="21"/>
          <w:szCs w:val="21"/>
        </w:rPr>
        <w:t>。</w:t>
      </w:r>
    </w:p>
    <w:p w:rsidR="00376A86" w:rsidRPr="00C54125" w:rsidRDefault="00376A86" w:rsidP="00B4581F">
      <w:pPr>
        <w:ind w:left="210" w:hangingChars="100" w:hanging="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【事務局】</w:t>
      </w:r>
    </w:p>
    <w:p w:rsidR="006D3805" w:rsidRPr="00C54125" w:rsidRDefault="006D3805" w:rsidP="00376A86">
      <w:pPr>
        <w:ind w:firstLineChars="200" w:firstLine="42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 xml:space="preserve">　</w:t>
      </w:r>
      <w:r w:rsidR="00FB602E" w:rsidRPr="00C54125">
        <w:rPr>
          <w:rFonts w:asciiTheme="majorEastAsia" w:eastAsiaTheme="majorEastAsia" w:hAnsiTheme="majorEastAsia" w:hint="eastAsia"/>
          <w:color w:val="000000" w:themeColor="text1"/>
          <w:sz w:val="21"/>
          <w:szCs w:val="21"/>
        </w:rPr>
        <w:t>ご指摘のとおり、補助金等の情報について</w:t>
      </w:r>
      <w:r w:rsidR="00A51B87" w:rsidRPr="00C54125">
        <w:rPr>
          <w:rFonts w:asciiTheme="majorEastAsia" w:eastAsiaTheme="majorEastAsia" w:hAnsiTheme="majorEastAsia" w:hint="eastAsia"/>
          <w:color w:val="000000" w:themeColor="text1"/>
          <w:sz w:val="21"/>
          <w:szCs w:val="21"/>
        </w:rPr>
        <w:t>も</w:t>
      </w:r>
      <w:r w:rsidR="00FB602E" w:rsidRPr="00C54125">
        <w:rPr>
          <w:rFonts w:asciiTheme="majorEastAsia" w:eastAsiaTheme="majorEastAsia" w:hAnsiTheme="majorEastAsia" w:hint="eastAsia"/>
          <w:color w:val="000000" w:themeColor="text1"/>
          <w:sz w:val="21"/>
          <w:szCs w:val="21"/>
        </w:rPr>
        <w:t>助言させていただく。</w:t>
      </w:r>
    </w:p>
    <w:p w:rsidR="00123E2F" w:rsidRPr="00376A86" w:rsidRDefault="00123E2F" w:rsidP="00DD16FB">
      <w:pPr>
        <w:rPr>
          <w:rFonts w:asciiTheme="majorEastAsia" w:eastAsiaTheme="majorEastAsia" w:hAnsiTheme="majorEastAsia"/>
          <w:color w:val="000000" w:themeColor="text1"/>
          <w:sz w:val="21"/>
          <w:szCs w:val="21"/>
        </w:rPr>
      </w:pPr>
    </w:p>
    <w:p w:rsidR="006D3805" w:rsidRPr="00C54125" w:rsidRDefault="008F44D7" w:rsidP="00DD16FB">
      <w:pPr>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9D5438">
        <w:rPr>
          <w:rFonts w:asciiTheme="majorEastAsia" w:eastAsiaTheme="majorEastAsia" w:hAnsiTheme="majorEastAsia" w:hint="eastAsia"/>
          <w:color w:val="000000" w:themeColor="text1"/>
          <w:sz w:val="21"/>
          <w:szCs w:val="21"/>
        </w:rPr>
        <w:t>委員</w:t>
      </w:r>
      <w:r w:rsidRPr="00C54125">
        <w:rPr>
          <w:rFonts w:asciiTheme="majorEastAsia" w:eastAsiaTheme="majorEastAsia" w:hAnsiTheme="majorEastAsia" w:hint="eastAsia"/>
          <w:color w:val="000000" w:themeColor="text1"/>
          <w:sz w:val="21"/>
          <w:szCs w:val="21"/>
        </w:rPr>
        <w:t>】</w:t>
      </w:r>
    </w:p>
    <w:p w:rsidR="006D3805" w:rsidRDefault="006D3805"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E56714" w:rsidRPr="00C54125">
        <w:rPr>
          <w:rFonts w:asciiTheme="majorEastAsia" w:eastAsiaTheme="majorEastAsia" w:hAnsiTheme="majorEastAsia" w:hint="eastAsia"/>
          <w:color w:val="000000" w:themeColor="text1"/>
          <w:sz w:val="21"/>
          <w:szCs w:val="21"/>
        </w:rPr>
        <w:t>「</w:t>
      </w:r>
      <w:r w:rsidR="00E56714" w:rsidRPr="00C54125">
        <w:rPr>
          <w:rFonts w:asciiTheme="majorEastAsia" w:eastAsiaTheme="majorEastAsia" w:hAnsiTheme="majorEastAsia"/>
          <w:color w:val="000000" w:themeColor="text1"/>
          <w:sz w:val="21"/>
          <w:szCs w:val="21"/>
        </w:rPr>
        <w:t>CASBEE関連項目とヒートアイランド対策効果の高い項目にギャップがある」項目について、</w:t>
      </w:r>
      <w:r w:rsidRPr="00C54125">
        <w:rPr>
          <w:rFonts w:asciiTheme="majorEastAsia" w:eastAsiaTheme="majorEastAsia" w:hAnsiTheme="majorEastAsia" w:hint="eastAsia"/>
          <w:color w:val="000000" w:themeColor="text1"/>
          <w:sz w:val="21"/>
          <w:szCs w:val="21"/>
        </w:rPr>
        <w:t>全国版は無理でも、大阪版の</w:t>
      </w:r>
      <w:r w:rsidRPr="00C54125">
        <w:rPr>
          <w:rFonts w:asciiTheme="majorEastAsia" w:eastAsiaTheme="majorEastAsia" w:hAnsiTheme="majorEastAsia"/>
          <w:color w:val="000000" w:themeColor="text1"/>
          <w:sz w:val="21"/>
          <w:szCs w:val="21"/>
        </w:rPr>
        <w:t>CASBEEに組み込まれるように働きかけるべき</w:t>
      </w:r>
      <w:r w:rsidR="00E56714" w:rsidRPr="00C54125">
        <w:rPr>
          <w:rFonts w:asciiTheme="majorEastAsia" w:eastAsiaTheme="majorEastAsia" w:hAnsiTheme="majorEastAsia" w:hint="eastAsia"/>
          <w:color w:val="000000" w:themeColor="text1"/>
          <w:sz w:val="21"/>
          <w:szCs w:val="21"/>
        </w:rPr>
        <w:t>ではないか</w:t>
      </w:r>
      <w:r w:rsidRPr="00C54125">
        <w:rPr>
          <w:rFonts w:asciiTheme="majorEastAsia" w:eastAsiaTheme="majorEastAsia" w:hAnsiTheme="majorEastAsia" w:hint="eastAsia"/>
          <w:color w:val="000000" w:themeColor="text1"/>
          <w:sz w:val="21"/>
          <w:szCs w:val="21"/>
        </w:rPr>
        <w:t>。</w:t>
      </w:r>
    </w:p>
    <w:p w:rsidR="00376A86" w:rsidRPr="00C54125" w:rsidRDefault="00376A86" w:rsidP="00B4581F">
      <w:pPr>
        <w:ind w:left="210" w:hangingChars="100" w:hanging="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【事務局】</w:t>
      </w:r>
    </w:p>
    <w:p w:rsidR="006D3805" w:rsidRPr="00C54125" w:rsidRDefault="006D3805" w:rsidP="00376A86">
      <w:pPr>
        <w:ind w:firstLineChars="200" w:firstLine="42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 xml:space="preserve">　</w:t>
      </w:r>
      <w:r w:rsidR="0091242D" w:rsidRPr="00C54125">
        <w:rPr>
          <w:rFonts w:asciiTheme="majorEastAsia" w:eastAsiaTheme="majorEastAsia" w:hAnsiTheme="majorEastAsia" w:hint="eastAsia"/>
          <w:color w:val="000000" w:themeColor="text1"/>
          <w:sz w:val="21"/>
          <w:szCs w:val="21"/>
        </w:rPr>
        <w:t>今後の検討</w:t>
      </w:r>
      <w:r w:rsidR="00E56714" w:rsidRPr="00C54125">
        <w:rPr>
          <w:rFonts w:asciiTheme="majorEastAsia" w:eastAsiaTheme="majorEastAsia" w:hAnsiTheme="majorEastAsia" w:hint="eastAsia"/>
          <w:color w:val="000000" w:themeColor="text1"/>
          <w:sz w:val="21"/>
          <w:szCs w:val="21"/>
        </w:rPr>
        <w:t>課題</w:t>
      </w:r>
      <w:r w:rsidRPr="00C54125">
        <w:rPr>
          <w:rFonts w:asciiTheme="majorEastAsia" w:eastAsiaTheme="majorEastAsia" w:hAnsiTheme="majorEastAsia" w:hint="eastAsia"/>
          <w:color w:val="000000" w:themeColor="text1"/>
          <w:sz w:val="21"/>
          <w:szCs w:val="21"/>
        </w:rPr>
        <w:t>と</w:t>
      </w:r>
      <w:r w:rsidR="0091242D" w:rsidRPr="00C54125">
        <w:rPr>
          <w:rFonts w:asciiTheme="majorEastAsia" w:eastAsiaTheme="majorEastAsia" w:hAnsiTheme="majorEastAsia" w:hint="eastAsia"/>
          <w:color w:val="000000" w:themeColor="text1"/>
          <w:sz w:val="21"/>
          <w:szCs w:val="21"/>
        </w:rPr>
        <w:t>させていただ</w:t>
      </w:r>
      <w:r w:rsidR="00E56714" w:rsidRPr="00C54125">
        <w:rPr>
          <w:rFonts w:asciiTheme="majorEastAsia" w:eastAsiaTheme="majorEastAsia" w:hAnsiTheme="majorEastAsia" w:hint="eastAsia"/>
          <w:color w:val="000000" w:themeColor="text1"/>
          <w:sz w:val="21"/>
          <w:szCs w:val="21"/>
        </w:rPr>
        <w:t>く</w:t>
      </w:r>
      <w:r w:rsidR="0091242D" w:rsidRPr="00C54125">
        <w:rPr>
          <w:rFonts w:asciiTheme="majorEastAsia" w:eastAsiaTheme="majorEastAsia" w:hAnsiTheme="majorEastAsia" w:hint="eastAsia"/>
          <w:color w:val="000000" w:themeColor="text1"/>
          <w:sz w:val="21"/>
          <w:szCs w:val="21"/>
        </w:rPr>
        <w:t>。</w:t>
      </w:r>
    </w:p>
    <w:p w:rsidR="001A6516" w:rsidRPr="00C54125" w:rsidRDefault="001A6516" w:rsidP="00DD16FB">
      <w:pPr>
        <w:rPr>
          <w:rFonts w:asciiTheme="majorEastAsia" w:eastAsiaTheme="majorEastAsia" w:hAnsiTheme="majorEastAsia"/>
          <w:color w:val="000000" w:themeColor="text1"/>
          <w:sz w:val="21"/>
          <w:szCs w:val="21"/>
        </w:rPr>
      </w:pPr>
    </w:p>
    <w:p w:rsidR="00DD16FB" w:rsidRPr="00C54125" w:rsidRDefault="009D5438" w:rsidP="00DD16FB">
      <w:pPr>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w:t>
      </w:r>
      <w:r w:rsidR="008F44D7" w:rsidRPr="00C54125">
        <w:rPr>
          <w:rFonts w:asciiTheme="majorEastAsia" w:eastAsiaTheme="majorEastAsia" w:hAnsiTheme="majorEastAsia" w:hint="eastAsia"/>
          <w:color w:val="000000" w:themeColor="text1"/>
          <w:sz w:val="21"/>
          <w:szCs w:val="21"/>
        </w:rPr>
        <w:t>委員</w:t>
      </w:r>
      <w:r w:rsidR="00DD16FB" w:rsidRPr="00C54125">
        <w:rPr>
          <w:rFonts w:asciiTheme="majorEastAsia" w:eastAsiaTheme="majorEastAsia" w:hAnsiTheme="majorEastAsia" w:hint="eastAsia"/>
          <w:color w:val="000000" w:themeColor="text1"/>
          <w:sz w:val="21"/>
          <w:szCs w:val="21"/>
        </w:rPr>
        <w:t>】</w:t>
      </w:r>
    </w:p>
    <w:p w:rsidR="00DD16FB" w:rsidRDefault="0091242D"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E56714" w:rsidRPr="00C54125">
        <w:rPr>
          <w:rFonts w:asciiTheme="majorEastAsia" w:eastAsiaTheme="majorEastAsia" w:hAnsiTheme="majorEastAsia" w:hint="eastAsia"/>
          <w:color w:val="000000" w:themeColor="text1"/>
          <w:sz w:val="21"/>
          <w:szCs w:val="21"/>
        </w:rPr>
        <w:t>ヒートアイランド対策には、</w:t>
      </w:r>
      <w:r w:rsidRPr="00C54125">
        <w:rPr>
          <w:rFonts w:asciiTheme="majorEastAsia" w:eastAsiaTheme="majorEastAsia" w:hAnsiTheme="majorEastAsia" w:hint="eastAsia"/>
          <w:color w:val="000000" w:themeColor="text1"/>
          <w:sz w:val="21"/>
          <w:szCs w:val="21"/>
        </w:rPr>
        <w:t>素材・設備系のように</w:t>
      </w:r>
      <w:r w:rsidR="00E56714" w:rsidRPr="00C54125">
        <w:rPr>
          <w:rFonts w:asciiTheme="majorEastAsia" w:eastAsiaTheme="majorEastAsia" w:hAnsiTheme="majorEastAsia" w:hint="eastAsia"/>
          <w:color w:val="000000" w:themeColor="text1"/>
          <w:sz w:val="21"/>
          <w:szCs w:val="21"/>
        </w:rPr>
        <w:t>導入すれば</w:t>
      </w:r>
      <w:r w:rsidRPr="00C54125">
        <w:rPr>
          <w:rFonts w:asciiTheme="majorEastAsia" w:eastAsiaTheme="majorEastAsia" w:hAnsiTheme="majorEastAsia" w:hint="eastAsia"/>
          <w:color w:val="000000" w:themeColor="text1"/>
          <w:sz w:val="21"/>
          <w:szCs w:val="21"/>
        </w:rPr>
        <w:t>効果が持続する</w:t>
      </w:r>
      <w:r w:rsidR="00E56714" w:rsidRPr="00C54125">
        <w:rPr>
          <w:rFonts w:asciiTheme="majorEastAsia" w:eastAsiaTheme="majorEastAsia" w:hAnsiTheme="majorEastAsia" w:hint="eastAsia"/>
          <w:color w:val="000000" w:themeColor="text1"/>
          <w:sz w:val="21"/>
          <w:szCs w:val="21"/>
        </w:rPr>
        <w:t>対策</w:t>
      </w:r>
      <w:r w:rsidRPr="00C54125">
        <w:rPr>
          <w:rFonts w:asciiTheme="majorEastAsia" w:eastAsiaTheme="majorEastAsia" w:hAnsiTheme="majorEastAsia" w:hint="eastAsia"/>
          <w:color w:val="000000" w:themeColor="text1"/>
          <w:sz w:val="21"/>
          <w:szCs w:val="21"/>
        </w:rPr>
        <w:t>と、緑化のように設置時は良くとも</w:t>
      </w:r>
      <w:r w:rsidR="00E56714" w:rsidRPr="00C54125">
        <w:rPr>
          <w:rFonts w:asciiTheme="majorEastAsia" w:eastAsiaTheme="majorEastAsia" w:hAnsiTheme="majorEastAsia" w:hint="eastAsia"/>
          <w:color w:val="000000" w:themeColor="text1"/>
          <w:sz w:val="21"/>
          <w:szCs w:val="21"/>
        </w:rPr>
        <w:t>維持管理を要す対策</w:t>
      </w:r>
      <w:r w:rsidRPr="00C54125">
        <w:rPr>
          <w:rFonts w:asciiTheme="majorEastAsia" w:eastAsiaTheme="majorEastAsia" w:hAnsiTheme="majorEastAsia" w:hint="eastAsia"/>
          <w:color w:val="000000" w:themeColor="text1"/>
          <w:sz w:val="21"/>
          <w:szCs w:val="21"/>
        </w:rPr>
        <w:t>とがあり、</w:t>
      </w:r>
      <w:r w:rsidR="00E56714" w:rsidRPr="00C54125">
        <w:rPr>
          <w:rFonts w:asciiTheme="majorEastAsia" w:eastAsiaTheme="majorEastAsia" w:hAnsiTheme="majorEastAsia" w:hint="eastAsia"/>
          <w:color w:val="000000" w:themeColor="text1"/>
          <w:sz w:val="21"/>
          <w:szCs w:val="21"/>
        </w:rPr>
        <w:t>後者を導入する場合は建築主に</w:t>
      </w:r>
      <w:r w:rsidRPr="00C54125">
        <w:rPr>
          <w:rFonts w:asciiTheme="majorEastAsia" w:eastAsiaTheme="majorEastAsia" w:hAnsiTheme="majorEastAsia" w:hint="eastAsia"/>
          <w:color w:val="000000" w:themeColor="text1"/>
          <w:sz w:val="21"/>
          <w:szCs w:val="21"/>
        </w:rPr>
        <w:t>「管理計画」</w:t>
      </w:r>
      <w:r w:rsidR="00E56714" w:rsidRPr="00C54125">
        <w:rPr>
          <w:rFonts w:asciiTheme="majorEastAsia" w:eastAsiaTheme="majorEastAsia" w:hAnsiTheme="majorEastAsia" w:hint="eastAsia"/>
          <w:color w:val="000000" w:themeColor="text1"/>
          <w:sz w:val="21"/>
          <w:szCs w:val="21"/>
        </w:rPr>
        <w:t>を求めるなど対策効果を持続させる取り組みを行ってはどうか</w:t>
      </w:r>
      <w:r w:rsidRPr="00C54125">
        <w:rPr>
          <w:rFonts w:asciiTheme="majorEastAsia" w:eastAsiaTheme="majorEastAsia" w:hAnsiTheme="majorEastAsia" w:hint="eastAsia"/>
          <w:color w:val="000000" w:themeColor="text1"/>
          <w:sz w:val="21"/>
          <w:szCs w:val="21"/>
        </w:rPr>
        <w:t>。自社ビルなどに比べ、マンションなど管理主体が不明な</w:t>
      </w:r>
      <w:r w:rsidR="00E56714" w:rsidRPr="00C54125">
        <w:rPr>
          <w:rFonts w:asciiTheme="majorEastAsia" w:eastAsiaTheme="majorEastAsia" w:hAnsiTheme="majorEastAsia" w:hint="eastAsia"/>
          <w:color w:val="000000" w:themeColor="text1"/>
          <w:sz w:val="21"/>
          <w:szCs w:val="21"/>
        </w:rPr>
        <w:t>建物では特に重要になると考える</w:t>
      </w:r>
      <w:r w:rsidRPr="00C54125">
        <w:rPr>
          <w:rFonts w:asciiTheme="majorEastAsia" w:eastAsiaTheme="majorEastAsia" w:hAnsiTheme="majorEastAsia" w:hint="eastAsia"/>
          <w:color w:val="000000" w:themeColor="text1"/>
          <w:sz w:val="21"/>
          <w:szCs w:val="21"/>
        </w:rPr>
        <w:t>。</w:t>
      </w:r>
    </w:p>
    <w:p w:rsidR="00376A86" w:rsidRPr="00C54125" w:rsidRDefault="00376A86" w:rsidP="00B4581F">
      <w:pPr>
        <w:ind w:left="210" w:hangingChars="100" w:hanging="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【事務局】</w:t>
      </w:r>
    </w:p>
    <w:p w:rsidR="0091242D" w:rsidRPr="00C54125" w:rsidRDefault="0091242D" w:rsidP="00376A86">
      <w:pPr>
        <w:ind w:leftChars="200" w:left="65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 xml:space="preserve">　</w:t>
      </w:r>
      <w:r w:rsidR="00A51B87" w:rsidRPr="00C54125">
        <w:rPr>
          <w:rFonts w:asciiTheme="majorEastAsia" w:eastAsiaTheme="majorEastAsia" w:hAnsiTheme="majorEastAsia" w:hint="eastAsia"/>
          <w:color w:val="000000" w:themeColor="text1"/>
          <w:sz w:val="21"/>
          <w:szCs w:val="21"/>
        </w:rPr>
        <w:t>今回の運用改善は、建築主に対する「お願い」であり、管理計画等の書面を求めることは難しいが、維持管理を含めた助言を行っていく。</w:t>
      </w:r>
    </w:p>
    <w:p w:rsidR="0091242D" w:rsidRPr="00376A86" w:rsidRDefault="0091242D" w:rsidP="00DD16FB">
      <w:pPr>
        <w:rPr>
          <w:rFonts w:asciiTheme="majorEastAsia" w:eastAsiaTheme="majorEastAsia" w:hAnsiTheme="majorEastAsia"/>
          <w:color w:val="000000" w:themeColor="text1"/>
          <w:sz w:val="21"/>
          <w:szCs w:val="21"/>
        </w:rPr>
      </w:pPr>
    </w:p>
    <w:p w:rsidR="0091242D" w:rsidRPr="00C54125" w:rsidRDefault="0091242D" w:rsidP="00DD16FB">
      <w:pPr>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9D5438" w:rsidRPr="00C54125">
        <w:rPr>
          <w:rFonts w:asciiTheme="majorEastAsia" w:eastAsiaTheme="majorEastAsia" w:hAnsiTheme="majorEastAsia" w:hint="eastAsia"/>
          <w:color w:val="000000" w:themeColor="text1"/>
          <w:sz w:val="21"/>
          <w:szCs w:val="21"/>
        </w:rPr>
        <w:t>委員</w:t>
      </w:r>
      <w:r w:rsidRPr="00C54125">
        <w:rPr>
          <w:rFonts w:asciiTheme="majorEastAsia" w:eastAsiaTheme="majorEastAsia" w:hAnsiTheme="majorEastAsia" w:hint="eastAsia"/>
          <w:color w:val="000000" w:themeColor="text1"/>
          <w:sz w:val="21"/>
          <w:szCs w:val="21"/>
        </w:rPr>
        <w:t>】</w:t>
      </w:r>
    </w:p>
    <w:p w:rsidR="00DD16FB" w:rsidRPr="00C54125" w:rsidRDefault="00B4581F"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8F44D7" w:rsidRPr="00C54125">
        <w:rPr>
          <w:rFonts w:asciiTheme="majorEastAsia" w:eastAsiaTheme="majorEastAsia" w:hAnsiTheme="majorEastAsia" w:hint="eastAsia"/>
          <w:color w:val="000000" w:themeColor="text1"/>
          <w:sz w:val="21"/>
          <w:szCs w:val="21"/>
        </w:rPr>
        <w:t>今回の運用改善</w:t>
      </w:r>
      <w:r w:rsidR="0091242D" w:rsidRPr="00C54125">
        <w:rPr>
          <w:rFonts w:asciiTheme="majorEastAsia" w:eastAsiaTheme="majorEastAsia" w:hAnsiTheme="majorEastAsia" w:hint="eastAsia"/>
          <w:color w:val="000000" w:themeColor="text1"/>
          <w:sz w:val="21"/>
          <w:szCs w:val="21"/>
        </w:rPr>
        <w:t>の結果、</w:t>
      </w:r>
      <w:r w:rsidR="008F44D7" w:rsidRPr="00C54125">
        <w:rPr>
          <w:rFonts w:asciiTheme="majorEastAsia" w:eastAsiaTheme="majorEastAsia" w:hAnsiTheme="majorEastAsia" w:hint="eastAsia"/>
          <w:color w:val="000000" w:themeColor="text1"/>
          <w:sz w:val="21"/>
          <w:szCs w:val="21"/>
        </w:rPr>
        <w:t>どのような効果が得られたのかを</w:t>
      </w:r>
      <w:r w:rsidR="001528A2" w:rsidRPr="00C54125">
        <w:rPr>
          <w:rFonts w:asciiTheme="majorEastAsia" w:eastAsiaTheme="majorEastAsia" w:hAnsiTheme="majorEastAsia" w:hint="eastAsia"/>
          <w:color w:val="000000" w:themeColor="text1"/>
          <w:sz w:val="21"/>
          <w:szCs w:val="21"/>
        </w:rPr>
        <w:t>次年度の</w:t>
      </w:r>
      <w:r w:rsidR="008F44D7" w:rsidRPr="00C54125">
        <w:rPr>
          <w:rFonts w:asciiTheme="majorEastAsia" w:eastAsiaTheme="majorEastAsia" w:hAnsiTheme="majorEastAsia" w:hint="eastAsia"/>
          <w:color w:val="000000" w:themeColor="text1"/>
          <w:sz w:val="21"/>
          <w:szCs w:val="21"/>
        </w:rPr>
        <w:t>部</w:t>
      </w:r>
      <w:r w:rsidR="001528A2" w:rsidRPr="00C54125">
        <w:rPr>
          <w:rFonts w:asciiTheme="majorEastAsia" w:eastAsiaTheme="majorEastAsia" w:hAnsiTheme="majorEastAsia" w:hint="eastAsia"/>
          <w:color w:val="000000" w:themeColor="text1"/>
          <w:sz w:val="21"/>
          <w:szCs w:val="21"/>
        </w:rPr>
        <w:t>会で報告し、見直しをして</w:t>
      </w:r>
      <w:r w:rsidR="008F44D7" w:rsidRPr="00C54125">
        <w:rPr>
          <w:rFonts w:asciiTheme="majorEastAsia" w:eastAsiaTheme="majorEastAsia" w:hAnsiTheme="majorEastAsia" w:hint="eastAsia"/>
          <w:color w:val="000000" w:themeColor="text1"/>
          <w:sz w:val="21"/>
          <w:szCs w:val="21"/>
        </w:rPr>
        <w:t>推進していくよう</w:t>
      </w:r>
      <w:r w:rsidR="001528A2" w:rsidRPr="00C54125">
        <w:rPr>
          <w:rFonts w:asciiTheme="majorEastAsia" w:eastAsiaTheme="majorEastAsia" w:hAnsiTheme="majorEastAsia" w:hint="eastAsia"/>
          <w:color w:val="000000" w:themeColor="text1"/>
          <w:sz w:val="21"/>
          <w:szCs w:val="21"/>
        </w:rPr>
        <w:t>よろしく</w:t>
      </w:r>
      <w:r w:rsidR="008F44D7" w:rsidRPr="00C54125">
        <w:rPr>
          <w:rFonts w:asciiTheme="majorEastAsia" w:eastAsiaTheme="majorEastAsia" w:hAnsiTheme="majorEastAsia" w:hint="eastAsia"/>
          <w:color w:val="000000" w:themeColor="text1"/>
          <w:sz w:val="21"/>
          <w:szCs w:val="21"/>
        </w:rPr>
        <w:t>お願いする</w:t>
      </w:r>
      <w:r w:rsidR="001528A2" w:rsidRPr="00C54125">
        <w:rPr>
          <w:rFonts w:asciiTheme="majorEastAsia" w:eastAsiaTheme="majorEastAsia" w:hAnsiTheme="majorEastAsia" w:hint="eastAsia"/>
          <w:color w:val="000000" w:themeColor="text1"/>
          <w:sz w:val="21"/>
          <w:szCs w:val="21"/>
        </w:rPr>
        <w:t>。</w:t>
      </w:r>
    </w:p>
    <w:p w:rsidR="0091242D" w:rsidRPr="00C54125" w:rsidRDefault="001528A2" w:rsidP="00DD16FB">
      <w:pPr>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lastRenderedPageBreak/>
        <w:t>（２）地球温暖化の適応策の取りまとめ状況について（資料２）</w:t>
      </w:r>
    </w:p>
    <w:p w:rsidR="0091242D" w:rsidRPr="00C54125" w:rsidRDefault="001528A2" w:rsidP="00DD16FB">
      <w:pPr>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9D5438" w:rsidRPr="00C54125">
        <w:rPr>
          <w:rFonts w:asciiTheme="majorEastAsia" w:eastAsiaTheme="majorEastAsia" w:hAnsiTheme="majorEastAsia" w:hint="eastAsia"/>
          <w:color w:val="000000" w:themeColor="text1"/>
          <w:sz w:val="21"/>
          <w:szCs w:val="21"/>
        </w:rPr>
        <w:t>委員</w:t>
      </w:r>
      <w:r w:rsidRPr="00C54125">
        <w:rPr>
          <w:rFonts w:asciiTheme="majorEastAsia" w:eastAsiaTheme="majorEastAsia" w:hAnsiTheme="majorEastAsia" w:hint="eastAsia"/>
          <w:color w:val="000000" w:themeColor="text1"/>
          <w:sz w:val="21"/>
          <w:szCs w:val="21"/>
        </w:rPr>
        <w:t>】</w:t>
      </w:r>
    </w:p>
    <w:p w:rsidR="001528A2" w:rsidRDefault="001528A2"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8F44D7" w:rsidRPr="00C54125">
        <w:rPr>
          <w:rFonts w:asciiTheme="majorEastAsia" w:eastAsiaTheme="majorEastAsia" w:hAnsiTheme="majorEastAsia" w:hint="eastAsia"/>
          <w:color w:val="000000" w:themeColor="text1"/>
          <w:sz w:val="21"/>
          <w:szCs w:val="21"/>
        </w:rPr>
        <w:t>環境</w:t>
      </w:r>
      <w:r w:rsidRPr="00C54125">
        <w:rPr>
          <w:rFonts w:asciiTheme="majorEastAsia" w:eastAsiaTheme="majorEastAsia" w:hAnsiTheme="majorEastAsia" w:hint="eastAsia"/>
          <w:color w:val="000000" w:themeColor="text1"/>
          <w:sz w:val="21"/>
          <w:szCs w:val="21"/>
        </w:rPr>
        <w:t>農林水産</w:t>
      </w:r>
      <w:r w:rsidR="008F44D7" w:rsidRPr="00C54125">
        <w:rPr>
          <w:rFonts w:asciiTheme="majorEastAsia" w:eastAsiaTheme="majorEastAsia" w:hAnsiTheme="majorEastAsia" w:hint="eastAsia"/>
          <w:color w:val="000000" w:themeColor="text1"/>
          <w:sz w:val="21"/>
          <w:szCs w:val="21"/>
        </w:rPr>
        <w:t>分野</w:t>
      </w:r>
      <w:r w:rsidRPr="00C54125">
        <w:rPr>
          <w:rFonts w:asciiTheme="majorEastAsia" w:eastAsiaTheme="majorEastAsia" w:hAnsiTheme="majorEastAsia" w:hint="eastAsia"/>
          <w:color w:val="000000" w:themeColor="text1"/>
          <w:sz w:val="21"/>
          <w:szCs w:val="21"/>
        </w:rPr>
        <w:t>は気温が上がってポジティブな面も生じるかと思う。ポジティブな面を伸ばすという視点もいれて修正してはどうか。</w:t>
      </w:r>
    </w:p>
    <w:p w:rsidR="005028E1" w:rsidRDefault="00376A86" w:rsidP="005028E1">
      <w:pPr>
        <w:ind w:leftChars="100" w:left="220" w:firstLineChars="100" w:firstLine="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【事務局】</w:t>
      </w:r>
    </w:p>
    <w:p w:rsidR="001528A2" w:rsidRPr="00C54125" w:rsidRDefault="001528A2" w:rsidP="005028E1">
      <w:pPr>
        <w:ind w:leftChars="200" w:left="44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ご指摘のとおり</w:t>
      </w:r>
      <w:r w:rsidR="008F44D7" w:rsidRPr="00C54125">
        <w:rPr>
          <w:rFonts w:asciiTheme="majorEastAsia" w:eastAsiaTheme="majorEastAsia" w:hAnsiTheme="majorEastAsia" w:hint="eastAsia"/>
          <w:color w:val="000000" w:themeColor="text1"/>
          <w:sz w:val="21"/>
          <w:szCs w:val="21"/>
        </w:rPr>
        <w:t>、気温上昇には</w:t>
      </w:r>
      <w:r w:rsidRPr="00C54125">
        <w:rPr>
          <w:rFonts w:asciiTheme="majorEastAsia" w:eastAsiaTheme="majorEastAsia" w:hAnsiTheme="majorEastAsia" w:hint="eastAsia"/>
          <w:color w:val="000000" w:themeColor="text1"/>
          <w:sz w:val="21"/>
          <w:szCs w:val="21"/>
        </w:rPr>
        <w:t>マイナス面だけでなくプラス面もあ</w:t>
      </w:r>
      <w:r w:rsidR="008F44D7" w:rsidRPr="00C54125">
        <w:rPr>
          <w:rFonts w:asciiTheme="majorEastAsia" w:eastAsiaTheme="majorEastAsia" w:hAnsiTheme="majorEastAsia" w:hint="eastAsia"/>
          <w:color w:val="000000" w:themeColor="text1"/>
          <w:sz w:val="21"/>
          <w:szCs w:val="21"/>
        </w:rPr>
        <w:t>り、大阪府外では</w:t>
      </w:r>
      <w:r w:rsidRPr="00C54125">
        <w:rPr>
          <w:rFonts w:asciiTheme="majorEastAsia" w:eastAsiaTheme="majorEastAsia" w:hAnsiTheme="majorEastAsia" w:hint="eastAsia"/>
          <w:color w:val="000000" w:themeColor="text1"/>
          <w:sz w:val="21"/>
          <w:szCs w:val="21"/>
        </w:rPr>
        <w:t>熱帯性の</w:t>
      </w:r>
      <w:r w:rsidR="00A51B87" w:rsidRPr="00C54125">
        <w:rPr>
          <w:rFonts w:asciiTheme="majorEastAsia" w:eastAsiaTheme="majorEastAsia" w:hAnsiTheme="majorEastAsia" w:hint="eastAsia"/>
          <w:color w:val="000000" w:themeColor="text1"/>
          <w:sz w:val="21"/>
          <w:szCs w:val="21"/>
        </w:rPr>
        <w:t>果</w:t>
      </w:r>
      <w:r w:rsidRPr="00C54125">
        <w:rPr>
          <w:rFonts w:asciiTheme="majorEastAsia" w:eastAsiaTheme="majorEastAsia" w:hAnsiTheme="majorEastAsia" w:hint="eastAsia"/>
          <w:color w:val="000000" w:themeColor="text1"/>
          <w:sz w:val="21"/>
          <w:szCs w:val="21"/>
        </w:rPr>
        <w:t>物を導入</w:t>
      </w:r>
      <w:r w:rsidR="008F44D7" w:rsidRPr="00C54125">
        <w:rPr>
          <w:rFonts w:asciiTheme="majorEastAsia" w:eastAsiaTheme="majorEastAsia" w:hAnsiTheme="majorEastAsia" w:hint="eastAsia"/>
          <w:color w:val="000000" w:themeColor="text1"/>
          <w:sz w:val="21"/>
          <w:szCs w:val="21"/>
        </w:rPr>
        <w:t>した例</w:t>
      </w:r>
      <w:r w:rsidR="00A51B87" w:rsidRPr="00C54125">
        <w:rPr>
          <w:rFonts w:asciiTheme="majorEastAsia" w:eastAsiaTheme="majorEastAsia" w:hAnsiTheme="majorEastAsia" w:hint="eastAsia"/>
          <w:color w:val="000000" w:themeColor="text1"/>
          <w:sz w:val="21"/>
          <w:szCs w:val="21"/>
        </w:rPr>
        <w:t>が</w:t>
      </w:r>
      <w:r w:rsidR="008F44D7" w:rsidRPr="00C54125">
        <w:rPr>
          <w:rFonts w:asciiTheme="majorEastAsia" w:eastAsiaTheme="majorEastAsia" w:hAnsiTheme="majorEastAsia" w:hint="eastAsia"/>
          <w:color w:val="000000" w:themeColor="text1"/>
          <w:sz w:val="21"/>
          <w:szCs w:val="21"/>
        </w:rPr>
        <w:t>ある</w:t>
      </w:r>
      <w:r w:rsidRPr="00C54125">
        <w:rPr>
          <w:rFonts w:asciiTheme="majorEastAsia" w:eastAsiaTheme="majorEastAsia" w:hAnsiTheme="majorEastAsia" w:hint="eastAsia"/>
          <w:color w:val="000000" w:themeColor="text1"/>
          <w:sz w:val="21"/>
          <w:szCs w:val="21"/>
        </w:rPr>
        <w:t>。</w:t>
      </w:r>
      <w:r w:rsidR="008F44D7" w:rsidRPr="00C54125">
        <w:rPr>
          <w:rFonts w:asciiTheme="majorEastAsia" w:eastAsiaTheme="majorEastAsia" w:hAnsiTheme="majorEastAsia" w:hint="eastAsia"/>
          <w:color w:val="000000" w:themeColor="text1"/>
          <w:sz w:val="21"/>
          <w:szCs w:val="21"/>
        </w:rPr>
        <w:t>温暖化</w:t>
      </w:r>
      <w:r w:rsidR="00A51B87" w:rsidRPr="00C54125">
        <w:rPr>
          <w:rFonts w:asciiTheme="majorEastAsia" w:eastAsiaTheme="majorEastAsia" w:hAnsiTheme="majorEastAsia" w:hint="eastAsia"/>
          <w:color w:val="000000" w:themeColor="text1"/>
          <w:sz w:val="21"/>
          <w:szCs w:val="21"/>
        </w:rPr>
        <w:t>による</w:t>
      </w:r>
      <w:r w:rsidR="008F44D7" w:rsidRPr="00C54125">
        <w:rPr>
          <w:rFonts w:asciiTheme="majorEastAsia" w:eastAsiaTheme="majorEastAsia" w:hAnsiTheme="majorEastAsia" w:hint="eastAsia"/>
          <w:color w:val="000000" w:themeColor="text1"/>
          <w:sz w:val="21"/>
          <w:szCs w:val="21"/>
        </w:rPr>
        <w:t>ポジティブな面の取組み</w:t>
      </w:r>
      <w:r w:rsidR="00A51B87" w:rsidRPr="00C54125">
        <w:rPr>
          <w:rFonts w:asciiTheme="majorEastAsia" w:eastAsiaTheme="majorEastAsia" w:hAnsiTheme="majorEastAsia" w:hint="eastAsia"/>
          <w:color w:val="000000" w:themeColor="text1"/>
          <w:sz w:val="21"/>
          <w:szCs w:val="21"/>
        </w:rPr>
        <w:t>があれば、担当部局、環境農林水産総合研究所と調整して、本適応策に掲載することを検討する。</w:t>
      </w:r>
    </w:p>
    <w:p w:rsidR="001528A2" w:rsidRPr="00C54125" w:rsidRDefault="001528A2" w:rsidP="00DD16FB">
      <w:pPr>
        <w:rPr>
          <w:rFonts w:asciiTheme="majorEastAsia" w:eastAsiaTheme="majorEastAsia" w:hAnsiTheme="majorEastAsia"/>
          <w:color w:val="000000" w:themeColor="text1"/>
          <w:sz w:val="21"/>
          <w:szCs w:val="21"/>
        </w:rPr>
      </w:pPr>
    </w:p>
    <w:p w:rsidR="001528A2" w:rsidRPr="00C54125" w:rsidRDefault="001528A2" w:rsidP="00DD16FB">
      <w:pPr>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9D5438" w:rsidRPr="00C54125">
        <w:rPr>
          <w:rFonts w:asciiTheme="majorEastAsia" w:eastAsiaTheme="majorEastAsia" w:hAnsiTheme="majorEastAsia" w:hint="eastAsia"/>
          <w:color w:val="000000" w:themeColor="text1"/>
          <w:sz w:val="21"/>
          <w:szCs w:val="21"/>
        </w:rPr>
        <w:t>委員</w:t>
      </w:r>
      <w:r w:rsidRPr="00C54125">
        <w:rPr>
          <w:rFonts w:asciiTheme="majorEastAsia" w:eastAsiaTheme="majorEastAsia" w:hAnsiTheme="majorEastAsia" w:hint="eastAsia"/>
          <w:color w:val="000000" w:themeColor="text1"/>
          <w:sz w:val="21"/>
          <w:szCs w:val="21"/>
        </w:rPr>
        <w:t>】</w:t>
      </w:r>
    </w:p>
    <w:p w:rsidR="001528A2" w:rsidRDefault="00B60A0F"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8F44D7" w:rsidRPr="00C54125">
        <w:rPr>
          <w:rFonts w:asciiTheme="majorEastAsia" w:eastAsiaTheme="majorEastAsia" w:hAnsiTheme="majorEastAsia" w:hint="eastAsia"/>
          <w:color w:val="000000" w:themeColor="text1"/>
          <w:sz w:val="21"/>
          <w:szCs w:val="21"/>
        </w:rPr>
        <w:t>大阪</w:t>
      </w:r>
      <w:r w:rsidRPr="00C54125">
        <w:rPr>
          <w:rFonts w:asciiTheme="majorEastAsia" w:eastAsiaTheme="majorEastAsia" w:hAnsiTheme="majorEastAsia" w:hint="eastAsia"/>
          <w:color w:val="000000" w:themeColor="text1"/>
          <w:sz w:val="21"/>
          <w:szCs w:val="21"/>
        </w:rPr>
        <w:t>府だけでの情報収集は大変だと思う。</w:t>
      </w:r>
      <w:r w:rsidR="008F44D7" w:rsidRPr="00C54125">
        <w:rPr>
          <w:rFonts w:asciiTheme="majorEastAsia" w:eastAsiaTheme="majorEastAsia" w:hAnsiTheme="majorEastAsia" w:hint="eastAsia"/>
          <w:color w:val="000000" w:themeColor="text1"/>
          <w:sz w:val="21"/>
          <w:szCs w:val="21"/>
        </w:rPr>
        <w:t>直の</w:t>
      </w:r>
      <w:r w:rsidRPr="00C54125">
        <w:rPr>
          <w:rFonts w:asciiTheme="majorEastAsia" w:eastAsiaTheme="majorEastAsia" w:hAnsiTheme="majorEastAsia" w:hint="eastAsia"/>
          <w:color w:val="000000" w:themeColor="text1"/>
          <w:sz w:val="21"/>
          <w:szCs w:val="21"/>
        </w:rPr>
        <w:t>現場</w:t>
      </w:r>
      <w:r w:rsidR="008F44D7" w:rsidRPr="00C54125">
        <w:rPr>
          <w:rFonts w:asciiTheme="majorEastAsia" w:eastAsiaTheme="majorEastAsia" w:hAnsiTheme="majorEastAsia" w:hint="eastAsia"/>
          <w:color w:val="000000" w:themeColor="text1"/>
          <w:sz w:val="21"/>
          <w:szCs w:val="21"/>
        </w:rPr>
        <w:t>となる</w:t>
      </w:r>
      <w:r w:rsidRPr="00C54125">
        <w:rPr>
          <w:rFonts w:asciiTheme="majorEastAsia" w:eastAsiaTheme="majorEastAsia" w:hAnsiTheme="majorEastAsia" w:hint="eastAsia"/>
          <w:color w:val="000000" w:themeColor="text1"/>
          <w:sz w:val="21"/>
          <w:szCs w:val="21"/>
        </w:rPr>
        <w:t>農家</w:t>
      </w:r>
      <w:r w:rsidR="005F6EE0" w:rsidRPr="00C54125">
        <w:rPr>
          <w:rFonts w:asciiTheme="majorEastAsia" w:eastAsiaTheme="majorEastAsia" w:hAnsiTheme="majorEastAsia" w:hint="eastAsia"/>
          <w:color w:val="000000" w:themeColor="text1"/>
          <w:sz w:val="21"/>
          <w:szCs w:val="21"/>
        </w:rPr>
        <w:t>等</w:t>
      </w:r>
      <w:r w:rsidRPr="00C54125">
        <w:rPr>
          <w:rFonts w:asciiTheme="majorEastAsia" w:eastAsiaTheme="majorEastAsia" w:hAnsiTheme="majorEastAsia" w:hint="eastAsia"/>
          <w:color w:val="000000" w:themeColor="text1"/>
          <w:sz w:val="21"/>
          <w:szCs w:val="21"/>
        </w:rPr>
        <w:t>では、</w:t>
      </w:r>
      <w:r w:rsidR="005F6EE0" w:rsidRPr="00C54125">
        <w:rPr>
          <w:rFonts w:asciiTheme="majorEastAsia" w:eastAsiaTheme="majorEastAsia" w:hAnsiTheme="majorEastAsia" w:hint="eastAsia"/>
          <w:color w:val="000000" w:themeColor="text1"/>
          <w:sz w:val="21"/>
          <w:szCs w:val="21"/>
        </w:rPr>
        <w:t>気候の変化や今後の対応を既に実施している可能性があり、現場からの声を拾うのが効果的な情報収集となるのではないか</w:t>
      </w:r>
      <w:r w:rsidRPr="00C54125">
        <w:rPr>
          <w:rFonts w:asciiTheme="majorEastAsia" w:eastAsiaTheme="majorEastAsia" w:hAnsiTheme="majorEastAsia" w:hint="eastAsia"/>
          <w:color w:val="000000" w:themeColor="text1"/>
          <w:sz w:val="21"/>
          <w:szCs w:val="21"/>
        </w:rPr>
        <w:t>。</w:t>
      </w:r>
      <w:r w:rsidR="005F6EE0" w:rsidRPr="00C54125">
        <w:rPr>
          <w:rFonts w:asciiTheme="majorEastAsia" w:eastAsiaTheme="majorEastAsia" w:hAnsiTheme="majorEastAsia" w:hint="eastAsia"/>
          <w:color w:val="000000" w:themeColor="text1"/>
          <w:sz w:val="21"/>
          <w:szCs w:val="21"/>
        </w:rPr>
        <w:t>適応策を取りまとめる際の</w:t>
      </w:r>
      <w:r w:rsidRPr="00C54125">
        <w:rPr>
          <w:rFonts w:asciiTheme="majorEastAsia" w:eastAsiaTheme="majorEastAsia" w:hAnsiTheme="majorEastAsia" w:hint="eastAsia"/>
          <w:color w:val="000000" w:themeColor="text1"/>
          <w:sz w:val="21"/>
          <w:szCs w:val="21"/>
        </w:rPr>
        <w:t>情報収集はどのようにしているのか。</w:t>
      </w:r>
    </w:p>
    <w:p w:rsidR="005028E1" w:rsidRDefault="005028E1" w:rsidP="005028E1">
      <w:pPr>
        <w:ind w:left="210" w:hangingChars="100" w:hanging="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【事務局】</w:t>
      </w:r>
    </w:p>
    <w:p w:rsidR="00B60A0F" w:rsidRPr="00C54125" w:rsidRDefault="00B60A0F" w:rsidP="005028E1">
      <w:pPr>
        <w:ind w:leftChars="200" w:left="44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適応策は大阪府だけで進めていくべきものではなく、府民</w:t>
      </w:r>
      <w:r w:rsidR="005F6EE0" w:rsidRPr="00C54125">
        <w:rPr>
          <w:rFonts w:asciiTheme="majorEastAsia" w:eastAsiaTheme="majorEastAsia" w:hAnsiTheme="majorEastAsia" w:hint="eastAsia"/>
          <w:color w:val="000000" w:themeColor="text1"/>
          <w:sz w:val="21"/>
          <w:szCs w:val="21"/>
        </w:rPr>
        <w:t>や</w:t>
      </w:r>
      <w:r w:rsidRPr="00C54125">
        <w:rPr>
          <w:rFonts w:asciiTheme="majorEastAsia" w:eastAsiaTheme="majorEastAsia" w:hAnsiTheme="majorEastAsia" w:hint="eastAsia"/>
          <w:color w:val="000000" w:themeColor="text1"/>
          <w:sz w:val="21"/>
          <w:szCs w:val="21"/>
        </w:rPr>
        <w:t>関係者と</w:t>
      </w:r>
      <w:r w:rsidR="005F6EE0" w:rsidRPr="00C54125">
        <w:rPr>
          <w:rFonts w:asciiTheme="majorEastAsia" w:eastAsiaTheme="majorEastAsia" w:hAnsiTheme="majorEastAsia" w:hint="eastAsia"/>
          <w:color w:val="000000" w:themeColor="text1"/>
          <w:sz w:val="21"/>
          <w:szCs w:val="21"/>
        </w:rPr>
        <w:t>一体で取り組む</w:t>
      </w:r>
      <w:r w:rsidRPr="00C54125">
        <w:rPr>
          <w:rFonts w:asciiTheme="majorEastAsia" w:eastAsiaTheme="majorEastAsia" w:hAnsiTheme="majorEastAsia" w:hint="eastAsia"/>
          <w:color w:val="000000" w:themeColor="text1"/>
          <w:sz w:val="21"/>
          <w:szCs w:val="21"/>
        </w:rPr>
        <w:t>ものと考える。</w:t>
      </w:r>
      <w:r w:rsidR="00A51B87" w:rsidRPr="00C54125">
        <w:rPr>
          <w:rFonts w:asciiTheme="majorEastAsia" w:eastAsiaTheme="majorEastAsia" w:hAnsiTheme="majorEastAsia" w:hint="eastAsia"/>
          <w:color w:val="000000" w:themeColor="text1"/>
          <w:sz w:val="21"/>
          <w:szCs w:val="21"/>
        </w:rPr>
        <w:t>関係する事業者団体等に情報提供・意見交換を行いながら進めていく。</w:t>
      </w:r>
    </w:p>
    <w:p w:rsidR="00B60A0F" w:rsidRPr="00C54125" w:rsidRDefault="00B60A0F" w:rsidP="00DD16FB">
      <w:pPr>
        <w:rPr>
          <w:rFonts w:asciiTheme="majorEastAsia" w:eastAsiaTheme="majorEastAsia" w:hAnsiTheme="majorEastAsia"/>
          <w:color w:val="000000" w:themeColor="text1"/>
          <w:sz w:val="21"/>
          <w:szCs w:val="21"/>
        </w:rPr>
      </w:pPr>
    </w:p>
    <w:p w:rsidR="001528A2" w:rsidRPr="00C54125" w:rsidRDefault="00B60A0F" w:rsidP="00DD16FB">
      <w:pPr>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9D5438" w:rsidRPr="00C54125">
        <w:rPr>
          <w:rFonts w:asciiTheme="majorEastAsia" w:eastAsiaTheme="majorEastAsia" w:hAnsiTheme="majorEastAsia" w:hint="eastAsia"/>
          <w:color w:val="000000" w:themeColor="text1"/>
          <w:sz w:val="21"/>
          <w:szCs w:val="21"/>
        </w:rPr>
        <w:t>委員</w:t>
      </w:r>
      <w:r w:rsidRPr="00C54125">
        <w:rPr>
          <w:rFonts w:asciiTheme="majorEastAsia" w:eastAsiaTheme="majorEastAsia" w:hAnsiTheme="majorEastAsia" w:hint="eastAsia"/>
          <w:color w:val="000000" w:themeColor="text1"/>
          <w:sz w:val="21"/>
          <w:szCs w:val="21"/>
        </w:rPr>
        <w:t>】</w:t>
      </w:r>
    </w:p>
    <w:p w:rsidR="00B60A0F" w:rsidRDefault="00B60A0F"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5F6EE0" w:rsidRPr="00C54125">
        <w:rPr>
          <w:rFonts w:asciiTheme="majorEastAsia" w:eastAsiaTheme="majorEastAsia" w:hAnsiTheme="majorEastAsia" w:hint="eastAsia"/>
          <w:color w:val="000000" w:themeColor="text1"/>
          <w:sz w:val="21"/>
          <w:szCs w:val="21"/>
        </w:rPr>
        <w:t>環境</w:t>
      </w:r>
      <w:r w:rsidR="00863B2E" w:rsidRPr="00C54125">
        <w:rPr>
          <w:rFonts w:asciiTheme="majorEastAsia" w:eastAsiaTheme="majorEastAsia" w:hAnsiTheme="majorEastAsia" w:hint="eastAsia"/>
          <w:color w:val="000000" w:themeColor="text1"/>
          <w:sz w:val="21"/>
          <w:szCs w:val="21"/>
        </w:rPr>
        <w:t>農林水産分野については、肌感覚で</w:t>
      </w:r>
      <w:r w:rsidR="00EA73E8" w:rsidRPr="00C54125">
        <w:rPr>
          <w:rFonts w:asciiTheme="majorEastAsia" w:eastAsiaTheme="majorEastAsia" w:hAnsiTheme="majorEastAsia" w:hint="eastAsia"/>
          <w:color w:val="000000" w:themeColor="text1"/>
          <w:sz w:val="21"/>
          <w:szCs w:val="21"/>
        </w:rPr>
        <w:t>気候変動による</w:t>
      </w:r>
      <w:r w:rsidR="00863B2E" w:rsidRPr="00C54125">
        <w:rPr>
          <w:rFonts w:asciiTheme="majorEastAsia" w:eastAsiaTheme="majorEastAsia" w:hAnsiTheme="majorEastAsia" w:hint="eastAsia"/>
          <w:color w:val="000000" w:themeColor="text1"/>
          <w:sz w:val="21"/>
          <w:szCs w:val="21"/>
        </w:rPr>
        <w:t>影響</w:t>
      </w:r>
      <w:r w:rsidR="00EA73E8" w:rsidRPr="00C54125">
        <w:rPr>
          <w:rFonts w:asciiTheme="majorEastAsia" w:eastAsiaTheme="majorEastAsia" w:hAnsiTheme="majorEastAsia" w:hint="eastAsia"/>
          <w:color w:val="000000" w:themeColor="text1"/>
          <w:sz w:val="21"/>
          <w:szCs w:val="21"/>
        </w:rPr>
        <w:t>の</w:t>
      </w:r>
      <w:r w:rsidR="00863B2E" w:rsidRPr="00C54125">
        <w:rPr>
          <w:rFonts w:asciiTheme="majorEastAsia" w:eastAsiaTheme="majorEastAsia" w:hAnsiTheme="majorEastAsia" w:hint="eastAsia"/>
          <w:color w:val="000000" w:themeColor="text1"/>
          <w:sz w:val="21"/>
          <w:szCs w:val="21"/>
        </w:rPr>
        <w:t>把握をして対応</w:t>
      </w:r>
      <w:r w:rsidR="00EA73E8" w:rsidRPr="00C54125">
        <w:rPr>
          <w:rFonts w:asciiTheme="majorEastAsia" w:eastAsiaTheme="majorEastAsia" w:hAnsiTheme="majorEastAsia" w:hint="eastAsia"/>
          <w:color w:val="000000" w:themeColor="text1"/>
          <w:sz w:val="21"/>
          <w:szCs w:val="21"/>
        </w:rPr>
        <w:t>し</w:t>
      </w:r>
      <w:r w:rsidRPr="00C54125">
        <w:rPr>
          <w:rFonts w:asciiTheme="majorEastAsia" w:eastAsiaTheme="majorEastAsia" w:hAnsiTheme="majorEastAsia" w:hint="eastAsia"/>
          <w:color w:val="000000" w:themeColor="text1"/>
          <w:sz w:val="21"/>
          <w:szCs w:val="21"/>
        </w:rPr>
        <w:t>ている</w:t>
      </w:r>
      <w:r w:rsidR="00EA73E8" w:rsidRPr="00C54125">
        <w:rPr>
          <w:rFonts w:asciiTheme="majorEastAsia" w:eastAsiaTheme="majorEastAsia" w:hAnsiTheme="majorEastAsia" w:hint="eastAsia"/>
          <w:color w:val="000000" w:themeColor="text1"/>
          <w:sz w:val="21"/>
          <w:szCs w:val="21"/>
        </w:rPr>
        <w:t>こと</w:t>
      </w:r>
      <w:r w:rsidRPr="00C54125">
        <w:rPr>
          <w:rFonts w:asciiTheme="majorEastAsia" w:eastAsiaTheme="majorEastAsia" w:hAnsiTheme="majorEastAsia" w:hint="eastAsia"/>
          <w:color w:val="000000" w:themeColor="text1"/>
          <w:sz w:val="21"/>
          <w:szCs w:val="21"/>
        </w:rPr>
        <w:t>が</w:t>
      </w:r>
      <w:r w:rsidR="00863B2E" w:rsidRPr="00C54125">
        <w:rPr>
          <w:rFonts w:asciiTheme="majorEastAsia" w:eastAsiaTheme="majorEastAsia" w:hAnsiTheme="majorEastAsia" w:hint="eastAsia"/>
          <w:color w:val="000000" w:themeColor="text1"/>
          <w:sz w:val="21"/>
          <w:szCs w:val="21"/>
        </w:rPr>
        <w:t>ＪＡのヒアリングなど</w:t>
      </w:r>
      <w:r w:rsidR="00EA73E8" w:rsidRPr="00C54125">
        <w:rPr>
          <w:rFonts w:asciiTheme="majorEastAsia" w:eastAsiaTheme="majorEastAsia" w:hAnsiTheme="majorEastAsia" w:hint="eastAsia"/>
          <w:color w:val="000000" w:themeColor="text1"/>
          <w:sz w:val="21"/>
          <w:szCs w:val="21"/>
        </w:rPr>
        <w:t>で分かっている</w:t>
      </w:r>
      <w:r w:rsidRPr="00C54125">
        <w:rPr>
          <w:rFonts w:asciiTheme="majorEastAsia" w:eastAsiaTheme="majorEastAsia" w:hAnsiTheme="majorEastAsia" w:hint="eastAsia"/>
          <w:color w:val="000000" w:themeColor="text1"/>
          <w:sz w:val="21"/>
          <w:szCs w:val="21"/>
        </w:rPr>
        <w:t>。</w:t>
      </w:r>
      <w:r w:rsidR="00EA73E8" w:rsidRPr="00C54125">
        <w:rPr>
          <w:rFonts w:asciiTheme="majorEastAsia" w:eastAsiaTheme="majorEastAsia" w:hAnsiTheme="majorEastAsia" w:hint="eastAsia"/>
          <w:color w:val="000000" w:themeColor="text1"/>
          <w:sz w:val="21"/>
          <w:szCs w:val="21"/>
        </w:rPr>
        <w:t>こうした</w:t>
      </w:r>
      <w:r w:rsidR="00863B2E" w:rsidRPr="00C54125">
        <w:rPr>
          <w:rFonts w:asciiTheme="majorEastAsia" w:eastAsiaTheme="majorEastAsia" w:hAnsiTheme="majorEastAsia" w:hint="eastAsia"/>
          <w:color w:val="000000" w:themeColor="text1"/>
          <w:sz w:val="21"/>
          <w:szCs w:val="21"/>
        </w:rPr>
        <w:t>マクロで気温上昇の影響を</w:t>
      </w:r>
      <w:r w:rsidR="00887D14" w:rsidRPr="00C54125">
        <w:rPr>
          <w:rFonts w:asciiTheme="majorEastAsia" w:eastAsiaTheme="majorEastAsia" w:hAnsiTheme="majorEastAsia" w:hint="eastAsia"/>
          <w:color w:val="000000" w:themeColor="text1"/>
          <w:sz w:val="21"/>
          <w:szCs w:val="21"/>
        </w:rPr>
        <w:t>測る</w:t>
      </w:r>
      <w:r w:rsidR="00863B2E" w:rsidRPr="00C54125">
        <w:rPr>
          <w:rFonts w:asciiTheme="majorEastAsia" w:eastAsiaTheme="majorEastAsia" w:hAnsiTheme="majorEastAsia" w:hint="eastAsia"/>
          <w:color w:val="000000" w:themeColor="text1"/>
          <w:sz w:val="21"/>
          <w:szCs w:val="21"/>
        </w:rPr>
        <w:t>だけでは分からない情報を集め</w:t>
      </w:r>
      <w:r w:rsidR="00EA73E8" w:rsidRPr="00C54125">
        <w:rPr>
          <w:rFonts w:asciiTheme="majorEastAsia" w:eastAsiaTheme="majorEastAsia" w:hAnsiTheme="majorEastAsia" w:hint="eastAsia"/>
          <w:color w:val="000000" w:themeColor="text1"/>
          <w:sz w:val="21"/>
          <w:szCs w:val="21"/>
        </w:rPr>
        <w:t>たり</w:t>
      </w:r>
      <w:r w:rsidR="00887D14" w:rsidRPr="00C54125">
        <w:rPr>
          <w:rFonts w:asciiTheme="majorEastAsia" w:eastAsiaTheme="majorEastAsia" w:hAnsiTheme="majorEastAsia" w:hint="eastAsia"/>
          <w:color w:val="000000" w:themeColor="text1"/>
          <w:sz w:val="21"/>
          <w:szCs w:val="21"/>
        </w:rPr>
        <w:t>知らせ</w:t>
      </w:r>
      <w:r w:rsidR="00EA73E8" w:rsidRPr="00C54125">
        <w:rPr>
          <w:rFonts w:asciiTheme="majorEastAsia" w:eastAsiaTheme="majorEastAsia" w:hAnsiTheme="majorEastAsia" w:hint="eastAsia"/>
          <w:color w:val="000000" w:themeColor="text1"/>
          <w:sz w:val="21"/>
          <w:szCs w:val="21"/>
        </w:rPr>
        <w:t>たり、あるいは現場の方に</w:t>
      </w:r>
      <w:r w:rsidR="00887D14" w:rsidRPr="00C54125">
        <w:rPr>
          <w:rFonts w:asciiTheme="majorEastAsia" w:eastAsiaTheme="majorEastAsia" w:hAnsiTheme="majorEastAsia" w:hint="eastAsia"/>
          <w:color w:val="000000" w:themeColor="text1"/>
          <w:sz w:val="21"/>
          <w:szCs w:val="21"/>
        </w:rPr>
        <w:t>関与して</w:t>
      </w:r>
      <w:r w:rsidR="00EA73E8" w:rsidRPr="00C54125">
        <w:rPr>
          <w:rFonts w:asciiTheme="majorEastAsia" w:eastAsiaTheme="majorEastAsia" w:hAnsiTheme="majorEastAsia" w:hint="eastAsia"/>
          <w:color w:val="000000" w:themeColor="text1"/>
          <w:sz w:val="21"/>
          <w:szCs w:val="21"/>
        </w:rPr>
        <w:t>もらい助言をもらう仕組みをつくるのが良いと思う。</w:t>
      </w:r>
    </w:p>
    <w:p w:rsidR="005028E1" w:rsidRPr="00C54125" w:rsidRDefault="005028E1" w:rsidP="00B4581F">
      <w:pPr>
        <w:ind w:left="210" w:hangingChars="100" w:hanging="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【事務局】</w:t>
      </w:r>
    </w:p>
    <w:p w:rsidR="000874D3" w:rsidRPr="00C54125" w:rsidRDefault="00B4581F" w:rsidP="005028E1">
      <w:pPr>
        <w:ind w:leftChars="200" w:left="65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 xml:space="preserve">　</w:t>
      </w:r>
      <w:r w:rsidR="00EA73E8" w:rsidRPr="00C54125">
        <w:rPr>
          <w:rFonts w:asciiTheme="majorEastAsia" w:eastAsiaTheme="majorEastAsia" w:hAnsiTheme="majorEastAsia" w:hint="eastAsia"/>
          <w:color w:val="000000" w:themeColor="text1"/>
          <w:sz w:val="21"/>
          <w:szCs w:val="21"/>
        </w:rPr>
        <w:t>今後は</w:t>
      </w:r>
      <w:r w:rsidR="000874D3" w:rsidRPr="00C54125">
        <w:rPr>
          <w:rFonts w:asciiTheme="majorEastAsia" w:eastAsiaTheme="majorEastAsia" w:hAnsiTheme="majorEastAsia" w:hint="eastAsia"/>
          <w:color w:val="000000" w:themeColor="text1"/>
          <w:sz w:val="21"/>
          <w:szCs w:val="21"/>
        </w:rPr>
        <w:t>業界団体等と</w:t>
      </w:r>
      <w:r w:rsidR="00EA73E8" w:rsidRPr="00C54125">
        <w:rPr>
          <w:rFonts w:asciiTheme="majorEastAsia" w:eastAsiaTheme="majorEastAsia" w:hAnsiTheme="majorEastAsia" w:hint="eastAsia"/>
          <w:color w:val="000000" w:themeColor="text1"/>
          <w:sz w:val="21"/>
          <w:szCs w:val="21"/>
        </w:rPr>
        <w:t>連携し、互いに</w:t>
      </w:r>
      <w:r w:rsidR="000874D3" w:rsidRPr="00C54125">
        <w:rPr>
          <w:rFonts w:asciiTheme="majorEastAsia" w:eastAsiaTheme="majorEastAsia" w:hAnsiTheme="majorEastAsia" w:hint="eastAsia"/>
          <w:color w:val="000000" w:themeColor="text1"/>
          <w:sz w:val="21"/>
          <w:szCs w:val="21"/>
        </w:rPr>
        <w:t>情報提供、意見交換</w:t>
      </w:r>
      <w:r w:rsidR="00EA73E8" w:rsidRPr="00C54125">
        <w:rPr>
          <w:rFonts w:asciiTheme="majorEastAsia" w:eastAsiaTheme="majorEastAsia" w:hAnsiTheme="majorEastAsia" w:hint="eastAsia"/>
          <w:color w:val="000000" w:themeColor="text1"/>
          <w:sz w:val="21"/>
          <w:szCs w:val="21"/>
        </w:rPr>
        <w:t>を</w:t>
      </w:r>
      <w:r w:rsidR="000874D3" w:rsidRPr="00C54125">
        <w:rPr>
          <w:rFonts w:asciiTheme="majorEastAsia" w:eastAsiaTheme="majorEastAsia" w:hAnsiTheme="majorEastAsia" w:hint="eastAsia"/>
          <w:color w:val="000000" w:themeColor="text1"/>
          <w:sz w:val="21"/>
          <w:szCs w:val="21"/>
        </w:rPr>
        <w:t>して進めてい</w:t>
      </w:r>
      <w:r w:rsidR="00A51B87" w:rsidRPr="00C54125">
        <w:rPr>
          <w:rFonts w:asciiTheme="majorEastAsia" w:eastAsiaTheme="majorEastAsia" w:hAnsiTheme="majorEastAsia" w:hint="eastAsia"/>
          <w:color w:val="000000" w:themeColor="text1"/>
          <w:sz w:val="21"/>
          <w:szCs w:val="21"/>
        </w:rPr>
        <w:t>くとともに、セミナー、ホームページなどで情報発信をしていきたい。</w:t>
      </w:r>
    </w:p>
    <w:p w:rsidR="00234485" w:rsidRDefault="00234485" w:rsidP="00234485">
      <w:pPr>
        <w:rPr>
          <w:rFonts w:asciiTheme="majorEastAsia" w:eastAsiaTheme="majorEastAsia" w:hAnsiTheme="majorEastAsia" w:hint="eastAsia"/>
          <w:color w:val="000000" w:themeColor="text1"/>
          <w:sz w:val="21"/>
          <w:szCs w:val="21"/>
        </w:rPr>
      </w:pPr>
    </w:p>
    <w:p w:rsidR="00234485" w:rsidRPr="00C54125" w:rsidRDefault="00234485" w:rsidP="00234485">
      <w:pPr>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Pr>
          <w:rFonts w:asciiTheme="majorEastAsia" w:eastAsiaTheme="majorEastAsia" w:hAnsiTheme="majorEastAsia" w:hint="eastAsia"/>
          <w:color w:val="000000" w:themeColor="text1"/>
          <w:sz w:val="21"/>
          <w:szCs w:val="21"/>
        </w:rPr>
        <w:t>委員</w:t>
      </w:r>
      <w:r w:rsidRPr="00C54125">
        <w:rPr>
          <w:rFonts w:asciiTheme="majorEastAsia" w:eastAsiaTheme="majorEastAsia" w:hAnsiTheme="majorEastAsia" w:hint="eastAsia"/>
          <w:color w:val="000000" w:themeColor="text1"/>
          <w:sz w:val="21"/>
          <w:szCs w:val="21"/>
        </w:rPr>
        <w:t>】</w:t>
      </w:r>
    </w:p>
    <w:p w:rsidR="00123E2F" w:rsidRDefault="00863B2E" w:rsidP="00B4581F">
      <w:pPr>
        <w:ind w:left="21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w:t>
      </w:r>
      <w:r w:rsidR="00887D14" w:rsidRPr="00C54125">
        <w:rPr>
          <w:rFonts w:asciiTheme="majorEastAsia" w:eastAsiaTheme="majorEastAsia" w:hAnsiTheme="majorEastAsia" w:hint="eastAsia"/>
          <w:color w:val="000000" w:themeColor="text1"/>
          <w:sz w:val="21"/>
          <w:szCs w:val="21"/>
        </w:rPr>
        <w:t>今回も取りまとめにあるよう</w:t>
      </w:r>
      <w:r w:rsidR="00EA73E8" w:rsidRPr="00C54125">
        <w:rPr>
          <w:rFonts w:asciiTheme="majorEastAsia" w:eastAsiaTheme="majorEastAsia" w:hAnsiTheme="majorEastAsia" w:hint="eastAsia"/>
          <w:color w:val="000000" w:themeColor="text1"/>
          <w:sz w:val="21"/>
          <w:szCs w:val="21"/>
        </w:rPr>
        <w:t>な既存の</w:t>
      </w:r>
      <w:r w:rsidR="00887D14" w:rsidRPr="00C54125">
        <w:rPr>
          <w:rFonts w:asciiTheme="majorEastAsia" w:eastAsiaTheme="majorEastAsia" w:hAnsiTheme="majorEastAsia" w:hint="eastAsia"/>
          <w:color w:val="000000" w:themeColor="text1"/>
          <w:sz w:val="21"/>
          <w:szCs w:val="21"/>
        </w:rPr>
        <w:t>政策の中に、温暖化の気候変動の影響や将来のリスクを盛り込んで今後の政策を見直すというのが一種の「適応策」の要だと思</w:t>
      </w:r>
      <w:r w:rsidR="00EA73E8" w:rsidRPr="00C54125">
        <w:rPr>
          <w:rFonts w:asciiTheme="majorEastAsia" w:eastAsiaTheme="majorEastAsia" w:hAnsiTheme="majorEastAsia" w:hint="eastAsia"/>
          <w:color w:val="000000" w:themeColor="text1"/>
          <w:sz w:val="21"/>
          <w:szCs w:val="21"/>
        </w:rPr>
        <w:t>う。</w:t>
      </w:r>
      <w:r w:rsidR="00887D14" w:rsidRPr="00C54125">
        <w:rPr>
          <w:rFonts w:asciiTheme="majorEastAsia" w:eastAsiaTheme="majorEastAsia" w:hAnsiTheme="majorEastAsia" w:hint="eastAsia"/>
          <w:color w:val="000000" w:themeColor="text1"/>
          <w:sz w:val="21"/>
          <w:szCs w:val="21"/>
        </w:rPr>
        <w:t>他の部局との調整</w:t>
      </w:r>
      <w:r w:rsidR="00EA73E8" w:rsidRPr="00C54125">
        <w:rPr>
          <w:rFonts w:asciiTheme="majorEastAsia" w:eastAsiaTheme="majorEastAsia" w:hAnsiTheme="majorEastAsia" w:hint="eastAsia"/>
          <w:color w:val="000000" w:themeColor="text1"/>
          <w:sz w:val="21"/>
          <w:szCs w:val="21"/>
        </w:rPr>
        <w:t>を効率的かつ効果的に進める</w:t>
      </w:r>
      <w:r w:rsidR="00887D14" w:rsidRPr="00C54125">
        <w:rPr>
          <w:rFonts w:asciiTheme="majorEastAsia" w:eastAsiaTheme="majorEastAsia" w:hAnsiTheme="majorEastAsia" w:hint="eastAsia"/>
          <w:color w:val="000000" w:themeColor="text1"/>
          <w:sz w:val="21"/>
          <w:szCs w:val="21"/>
        </w:rPr>
        <w:t>ため</w:t>
      </w:r>
      <w:r w:rsidR="00EA73E8" w:rsidRPr="00C54125">
        <w:rPr>
          <w:rFonts w:asciiTheme="majorEastAsia" w:eastAsiaTheme="majorEastAsia" w:hAnsiTheme="majorEastAsia" w:hint="eastAsia"/>
          <w:color w:val="000000" w:themeColor="text1"/>
          <w:sz w:val="21"/>
          <w:szCs w:val="21"/>
        </w:rPr>
        <w:t>、エネルギー政策課を中心とした庁内の</w:t>
      </w:r>
      <w:r w:rsidR="00887D14" w:rsidRPr="00C54125">
        <w:rPr>
          <w:rFonts w:asciiTheme="majorEastAsia" w:eastAsiaTheme="majorEastAsia" w:hAnsiTheme="majorEastAsia" w:hint="eastAsia"/>
          <w:color w:val="000000" w:themeColor="text1"/>
          <w:sz w:val="21"/>
          <w:szCs w:val="21"/>
        </w:rPr>
        <w:t>推進体制</w:t>
      </w:r>
      <w:r w:rsidR="00EA73E8" w:rsidRPr="00C54125">
        <w:rPr>
          <w:rFonts w:asciiTheme="majorEastAsia" w:eastAsiaTheme="majorEastAsia" w:hAnsiTheme="majorEastAsia" w:hint="eastAsia"/>
          <w:color w:val="000000" w:themeColor="text1"/>
          <w:sz w:val="21"/>
          <w:szCs w:val="21"/>
        </w:rPr>
        <w:t>をつくるべきではないか</w:t>
      </w:r>
      <w:r w:rsidR="005028E1">
        <w:rPr>
          <w:rFonts w:asciiTheme="majorEastAsia" w:eastAsiaTheme="majorEastAsia" w:hAnsiTheme="majorEastAsia" w:hint="eastAsia"/>
          <w:color w:val="000000" w:themeColor="text1"/>
          <w:sz w:val="21"/>
          <w:szCs w:val="21"/>
        </w:rPr>
        <w:t>。</w:t>
      </w:r>
    </w:p>
    <w:p w:rsidR="005028E1" w:rsidRPr="00C54125" w:rsidRDefault="005028E1" w:rsidP="00B4581F">
      <w:pPr>
        <w:ind w:left="210" w:hangingChars="100" w:hanging="210"/>
        <w:rPr>
          <w:rFonts w:asciiTheme="majorEastAsia" w:eastAsiaTheme="majorEastAsia" w:hAnsiTheme="majorEastAsia"/>
          <w:color w:val="000000" w:themeColor="text1"/>
          <w:sz w:val="21"/>
          <w:szCs w:val="21"/>
        </w:rPr>
      </w:pPr>
      <w:r>
        <w:rPr>
          <w:rFonts w:asciiTheme="majorEastAsia" w:eastAsiaTheme="majorEastAsia" w:hAnsiTheme="majorEastAsia" w:hint="eastAsia"/>
          <w:color w:val="000000" w:themeColor="text1"/>
          <w:sz w:val="21"/>
          <w:szCs w:val="21"/>
        </w:rPr>
        <w:t xml:space="preserve">　　【事務局】</w:t>
      </w:r>
    </w:p>
    <w:p w:rsidR="00B60A0F" w:rsidRPr="00C54125" w:rsidRDefault="00B4581F" w:rsidP="005028E1">
      <w:pPr>
        <w:ind w:leftChars="200" w:left="650" w:hangingChars="100" w:hanging="210"/>
        <w:rPr>
          <w:rFonts w:asciiTheme="majorEastAsia" w:eastAsiaTheme="majorEastAsia" w:hAnsiTheme="majorEastAsia"/>
          <w:color w:val="000000" w:themeColor="text1"/>
          <w:sz w:val="21"/>
          <w:szCs w:val="21"/>
        </w:rPr>
      </w:pPr>
      <w:r w:rsidRPr="00C54125">
        <w:rPr>
          <w:rFonts w:asciiTheme="majorEastAsia" w:eastAsiaTheme="majorEastAsia" w:hAnsiTheme="majorEastAsia" w:hint="eastAsia"/>
          <w:color w:val="000000" w:themeColor="text1"/>
          <w:sz w:val="21"/>
          <w:szCs w:val="21"/>
        </w:rPr>
        <w:t xml:space="preserve">　</w:t>
      </w:r>
      <w:r w:rsidR="00A51B87" w:rsidRPr="00C54125">
        <w:rPr>
          <w:rFonts w:asciiTheme="majorEastAsia" w:eastAsiaTheme="majorEastAsia" w:hAnsiTheme="majorEastAsia" w:hint="eastAsia"/>
          <w:color w:val="000000" w:themeColor="text1"/>
          <w:sz w:val="21"/>
          <w:szCs w:val="21"/>
        </w:rPr>
        <w:t>各部局においてはすでに気候変動に順応した施策・取組みを講じているところであるが、今回の適応策の取りまとめは、「適応」の視点を組み込み、気候変動の進行による各分野への影響を包括的にとりまとめたものである。</w:t>
      </w:r>
      <w:r w:rsidR="000874D3" w:rsidRPr="00C54125">
        <w:rPr>
          <w:rFonts w:asciiTheme="majorEastAsia" w:eastAsiaTheme="majorEastAsia" w:hAnsiTheme="majorEastAsia" w:hint="eastAsia"/>
          <w:color w:val="000000" w:themeColor="text1"/>
          <w:sz w:val="21"/>
          <w:szCs w:val="21"/>
        </w:rPr>
        <w:t>次年度以降は</w:t>
      </w:r>
      <w:r w:rsidR="00A51B87" w:rsidRPr="00C54125">
        <w:rPr>
          <w:rFonts w:asciiTheme="majorEastAsia" w:eastAsiaTheme="majorEastAsia" w:hAnsiTheme="majorEastAsia" w:hint="eastAsia"/>
          <w:color w:val="000000" w:themeColor="text1"/>
          <w:sz w:val="21"/>
          <w:szCs w:val="21"/>
        </w:rPr>
        <w:t>全庁的な取りまとめとなるため、</w:t>
      </w:r>
      <w:r w:rsidR="0077177A" w:rsidRPr="00C54125">
        <w:rPr>
          <w:rFonts w:asciiTheme="majorEastAsia" w:eastAsiaTheme="majorEastAsia" w:hAnsiTheme="majorEastAsia" w:hint="eastAsia"/>
          <w:color w:val="000000" w:themeColor="text1"/>
          <w:sz w:val="21"/>
          <w:szCs w:val="21"/>
        </w:rPr>
        <w:t>当</w:t>
      </w:r>
      <w:r w:rsidR="000874D3" w:rsidRPr="00C54125">
        <w:rPr>
          <w:rFonts w:asciiTheme="majorEastAsia" w:eastAsiaTheme="majorEastAsia" w:hAnsiTheme="majorEastAsia" w:hint="eastAsia"/>
          <w:color w:val="000000" w:themeColor="text1"/>
          <w:sz w:val="21"/>
          <w:szCs w:val="21"/>
        </w:rPr>
        <w:t>課</w:t>
      </w:r>
      <w:r w:rsidR="0077177A" w:rsidRPr="00C54125">
        <w:rPr>
          <w:rFonts w:asciiTheme="majorEastAsia" w:eastAsiaTheme="majorEastAsia" w:hAnsiTheme="majorEastAsia" w:hint="eastAsia"/>
          <w:color w:val="000000" w:themeColor="text1"/>
          <w:sz w:val="21"/>
          <w:szCs w:val="21"/>
        </w:rPr>
        <w:t>を</w:t>
      </w:r>
      <w:r w:rsidR="00063CAA" w:rsidRPr="00C54125">
        <w:rPr>
          <w:rFonts w:asciiTheme="majorEastAsia" w:eastAsiaTheme="majorEastAsia" w:hAnsiTheme="majorEastAsia" w:hint="eastAsia"/>
          <w:color w:val="000000" w:themeColor="text1"/>
          <w:sz w:val="21"/>
          <w:szCs w:val="21"/>
        </w:rPr>
        <w:t>中心と</w:t>
      </w:r>
      <w:r w:rsidR="0077177A" w:rsidRPr="00C54125">
        <w:rPr>
          <w:rFonts w:asciiTheme="majorEastAsia" w:eastAsiaTheme="majorEastAsia" w:hAnsiTheme="majorEastAsia" w:hint="eastAsia"/>
          <w:color w:val="000000" w:themeColor="text1"/>
          <w:sz w:val="21"/>
          <w:szCs w:val="21"/>
        </w:rPr>
        <w:t>し</w:t>
      </w:r>
      <w:r w:rsidR="00935AAA" w:rsidRPr="00C54125">
        <w:rPr>
          <w:rFonts w:asciiTheme="majorEastAsia" w:eastAsiaTheme="majorEastAsia" w:hAnsiTheme="majorEastAsia" w:hint="eastAsia"/>
          <w:color w:val="000000" w:themeColor="text1"/>
          <w:sz w:val="21"/>
          <w:szCs w:val="21"/>
        </w:rPr>
        <w:t>た推進</w:t>
      </w:r>
      <w:r w:rsidR="000874D3" w:rsidRPr="00C54125">
        <w:rPr>
          <w:rFonts w:asciiTheme="majorEastAsia" w:eastAsiaTheme="majorEastAsia" w:hAnsiTheme="majorEastAsia" w:hint="eastAsia"/>
          <w:color w:val="000000" w:themeColor="text1"/>
          <w:sz w:val="21"/>
          <w:szCs w:val="21"/>
        </w:rPr>
        <w:t>体制をつくり</w:t>
      </w:r>
      <w:r w:rsidR="0077177A" w:rsidRPr="00C54125">
        <w:rPr>
          <w:rFonts w:asciiTheme="majorEastAsia" w:eastAsiaTheme="majorEastAsia" w:hAnsiTheme="majorEastAsia" w:hint="eastAsia"/>
          <w:color w:val="000000" w:themeColor="text1"/>
          <w:sz w:val="21"/>
          <w:szCs w:val="21"/>
        </w:rPr>
        <w:t>、適応策を</w:t>
      </w:r>
      <w:r w:rsidR="00A51B87" w:rsidRPr="00C54125">
        <w:rPr>
          <w:rFonts w:asciiTheme="majorEastAsia" w:eastAsiaTheme="majorEastAsia" w:hAnsiTheme="majorEastAsia" w:hint="eastAsia"/>
          <w:color w:val="000000" w:themeColor="text1"/>
          <w:sz w:val="21"/>
          <w:szCs w:val="21"/>
        </w:rPr>
        <w:t>取りまとめて</w:t>
      </w:r>
      <w:r w:rsidR="00B15EF6">
        <w:rPr>
          <w:rFonts w:asciiTheme="majorEastAsia" w:eastAsiaTheme="majorEastAsia" w:hAnsiTheme="majorEastAsia" w:hint="eastAsia"/>
          <w:color w:val="000000" w:themeColor="text1"/>
          <w:sz w:val="21"/>
          <w:szCs w:val="21"/>
        </w:rPr>
        <w:t>いき</w:t>
      </w:r>
      <w:r w:rsidR="000874D3" w:rsidRPr="00C54125">
        <w:rPr>
          <w:rFonts w:asciiTheme="majorEastAsia" w:eastAsiaTheme="majorEastAsia" w:hAnsiTheme="majorEastAsia" w:hint="eastAsia"/>
          <w:color w:val="000000" w:themeColor="text1"/>
          <w:sz w:val="21"/>
          <w:szCs w:val="21"/>
        </w:rPr>
        <w:t>たい。</w:t>
      </w:r>
    </w:p>
    <w:p w:rsidR="00063CAA" w:rsidRPr="00480692" w:rsidRDefault="00063CAA" w:rsidP="00DD16FB">
      <w:pPr>
        <w:rPr>
          <w:rFonts w:asciiTheme="majorEastAsia" w:eastAsiaTheme="majorEastAsia" w:hAnsiTheme="majorEastAsia"/>
          <w:color w:val="FF0000"/>
          <w:sz w:val="21"/>
          <w:szCs w:val="21"/>
        </w:rPr>
      </w:pPr>
      <w:r w:rsidRPr="00480692">
        <w:rPr>
          <w:rFonts w:asciiTheme="majorEastAsia" w:eastAsiaTheme="majorEastAsia" w:hAnsiTheme="majorEastAsia" w:hint="eastAsia"/>
          <w:color w:val="FF0000"/>
          <w:sz w:val="21"/>
          <w:szCs w:val="21"/>
        </w:rPr>
        <w:lastRenderedPageBreak/>
        <w:t>【非公開】</w:t>
      </w:r>
    </w:p>
    <w:p w:rsidR="00063CAA" w:rsidRPr="00480692" w:rsidRDefault="00063CAA" w:rsidP="00063CAA">
      <w:pPr>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（３）大阪府温暖化の防止等に関する条例に基づく事業者の顕彰について</w:t>
      </w:r>
    </w:p>
    <w:p w:rsidR="00063CAA" w:rsidRPr="00480692" w:rsidRDefault="00063CAA" w:rsidP="00063CAA">
      <w:pPr>
        <w:ind w:firstLineChars="300" w:firstLine="630"/>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（資料３，４，５－１，５－２，６－１，６－２）（参考資料１）</w:t>
      </w:r>
    </w:p>
    <w:p w:rsidR="00063CAA" w:rsidRPr="00480692" w:rsidRDefault="00063CAA" w:rsidP="00063CAA">
      <w:pPr>
        <w:rPr>
          <w:rFonts w:asciiTheme="majorEastAsia" w:eastAsiaTheme="majorEastAsia" w:hAnsiTheme="majorEastAsia"/>
          <w:sz w:val="21"/>
          <w:szCs w:val="21"/>
        </w:rPr>
      </w:pPr>
    </w:p>
    <w:p w:rsidR="00063CAA" w:rsidRPr="00480692" w:rsidRDefault="00063CAA" w:rsidP="00063CAA">
      <w:pPr>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■温暖化対策部門　選考方法</w:t>
      </w:r>
    </w:p>
    <w:p w:rsidR="00063CAA" w:rsidRPr="00480692" w:rsidRDefault="00063CAA" w:rsidP="00063CAA">
      <w:pPr>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次の観点を総合的に勘案して、温室効果ガス削減量や実施した対策などの取組み内容を評価し、他の事業者等の模範となるものを選考。</w:t>
      </w:r>
    </w:p>
    <w:p w:rsidR="00063CAA" w:rsidRPr="00480692" w:rsidRDefault="00063CAA" w:rsidP="00063CAA">
      <w:pPr>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①温室効果ガスの排出量を着実に削減していること。</w:t>
      </w:r>
    </w:p>
    <w:p w:rsidR="00063CAA" w:rsidRPr="00480692" w:rsidRDefault="00063CAA" w:rsidP="00B4581F">
      <w:pPr>
        <w:ind w:left="210" w:hangingChars="100" w:hanging="210"/>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②前年度（過去からの継続的な取組を含む）の温暖化防止等の対策の内容において、先進性、効率性、有効性のいずれかに、とりわけ優れた取組みを実施し、確実な効果をあげていること。</w:t>
      </w:r>
    </w:p>
    <w:p w:rsidR="00063CAA" w:rsidRPr="00480692" w:rsidRDefault="00063CAA" w:rsidP="00063CAA">
      <w:pPr>
        <w:rPr>
          <w:rFonts w:asciiTheme="majorEastAsia" w:eastAsiaTheme="majorEastAsia" w:hAnsiTheme="majorEastAsia"/>
          <w:sz w:val="21"/>
          <w:szCs w:val="21"/>
        </w:rPr>
      </w:pPr>
    </w:p>
    <w:p w:rsidR="00063CAA" w:rsidRPr="00480692" w:rsidRDefault="00063CAA" w:rsidP="00063CAA">
      <w:pPr>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■節電部門　選考方法</w:t>
      </w:r>
    </w:p>
    <w:p w:rsidR="00063CAA" w:rsidRPr="00480692" w:rsidRDefault="00063CAA" w:rsidP="00063CAA">
      <w:pPr>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次の観点を総合的に勘案して、夏期の電力使用量の削減や実施した対策などの取組み内容を評価し、他の事業者等の模範となるものを選考。</w:t>
      </w:r>
    </w:p>
    <w:p w:rsidR="00063CAA" w:rsidRPr="00480692" w:rsidRDefault="00063CAA" w:rsidP="00063CAA">
      <w:pPr>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①平成22年度と比較し、今夏の電力使用量を削減していること。</w:t>
      </w:r>
    </w:p>
    <w:p w:rsidR="00063CAA" w:rsidRPr="00480692" w:rsidRDefault="00063CAA" w:rsidP="00B4581F">
      <w:pPr>
        <w:ind w:left="210" w:hangingChars="100" w:hanging="210"/>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②今夏の節電対策の内容において、先進性、効率性、有効性のいずれかに、とりわけ優れた取組みを実施していること。</w:t>
      </w:r>
    </w:p>
    <w:p w:rsidR="00063CAA" w:rsidRPr="00480692" w:rsidRDefault="00063CAA" w:rsidP="00063CAA">
      <w:pPr>
        <w:rPr>
          <w:rFonts w:asciiTheme="majorEastAsia" w:eastAsiaTheme="majorEastAsia" w:hAnsiTheme="majorEastAsia"/>
          <w:sz w:val="21"/>
          <w:szCs w:val="21"/>
        </w:rPr>
      </w:pPr>
    </w:p>
    <w:p w:rsidR="00063CAA" w:rsidRPr="00480692" w:rsidRDefault="00063CAA" w:rsidP="00063CAA">
      <w:pPr>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■選考経過</w:t>
      </w:r>
    </w:p>
    <w:p w:rsidR="00063CAA" w:rsidRPr="00480692" w:rsidRDefault="00063CAA" w:rsidP="00B4581F">
      <w:pPr>
        <w:ind w:left="210" w:hangingChars="100" w:hanging="210"/>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①平成27年度おおさかストップ温暖化賞の候補事業者を募集したところ、13事業者から応募（温暖化対策部門は９事業者、節電部門は11事業者の応募があり、重複応募は７事業者）があった。</w:t>
      </w:r>
    </w:p>
    <w:p w:rsidR="00063CAA" w:rsidRPr="00C54125" w:rsidRDefault="00063CAA" w:rsidP="00063CAA">
      <w:pPr>
        <w:rPr>
          <w:rFonts w:asciiTheme="majorEastAsia" w:eastAsiaTheme="majorEastAsia" w:hAnsiTheme="majorEastAsia"/>
          <w:sz w:val="21"/>
          <w:szCs w:val="21"/>
        </w:rPr>
      </w:pPr>
    </w:p>
    <w:p w:rsidR="00063CAA" w:rsidRPr="00480692" w:rsidRDefault="00063CAA" w:rsidP="00B4581F">
      <w:pPr>
        <w:ind w:left="210" w:hangingChars="100" w:hanging="210"/>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②候補対象事業者に対し、削減実績の確認及び取組み内容についてのヒアリング等を行い、審査資料を基に、審査・選考した。なお、削減実績よりも取組み内容の評価を重要視し、評価するうえで、重みづけをした。</w:t>
      </w:r>
    </w:p>
    <w:p w:rsidR="00063CAA" w:rsidRPr="00480692" w:rsidRDefault="00063CAA" w:rsidP="00B4581F">
      <w:pPr>
        <w:ind w:left="210" w:hangingChars="100" w:hanging="210"/>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・あらかじめ事務局において、削減実績については、客観的評価により各事業者に5点満点で得点を与えたうえで、各委員には、取組み内容を1～5点の5段階で評価していただき（評価点を2倍にし）、計</w:t>
      </w:r>
      <w:r w:rsidR="00B90D45" w:rsidRPr="00480692">
        <w:rPr>
          <w:rFonts w:asciiTheme="majorEastAsia" w:eastAsiaTheme="majorEastAsia" w:hAnsiTheme="majorEastAsia" w:hint="eastAsia"/>
          <w:sz w:val="21"/>
          <w:szCs w:val="21"/>
        </w:rPr>
        <w:t>90</w:t>
      </w:r>
      <w:r w:rsidRPr="00480692">
        <w:rPr>
          <w:rFonts w:asciiTheme="majorEastAsia" w:eastAsiaTheme="majorEastAsia" w:hAnsiTheme="majorEastAsia" w:hint="eastAsia"/>
          <w:sz w:val="21"/>
          <w:szCs w:val="21"/>
        </w:rPr>
        <w:t>点満点で採点を行った。</w:t>
      </w:r>
    </w:p>
    <w:p w:rsidR="00063CAA" w:rsidRPr="00480692" w:rsidRDefault="00063CAA" w:rsidP="00063CAA">
      <w:pPr>
        <w:rPr>
          <w:rFonts w:asciiTheme="majorEastAsia" w:eastAsiaTheme="majorEastAsia" w:hAnsiTheme="majorEastAsia"/>
          <w:sz w:val="21"/>
          <w:szCs w:val="21"/>
        </w:rPr>
      </w:pPr>
    </w:p>
    <w:p w:rsidR="00027480" w:rsidRDefault="00063CAA" w:rsidP="00B4581F">
      <w:pPr>
        <w:ind w:left="210" w:hangingChars="100" w:hanging="210"/>
        <w:rPr>
          <w:rFonts w:asciiTheme="majorEastAsia" w:eastAsiaTheme="majorEastAsia" w:hAnsiTheme="majorEastAsia"/>
          <w:sz w:val="21"/>
          <w:szCs w:val="21"/>
        </w:rPr>
      </w:pPr>
      <w:r w:rsidRPr="00480692">
        <w:rPr>
          <w:rFonts w:asciiTheme="majorEastAsia" w:eastAsiaTheme="majorEastAsia" w:hAnsiTheme="majorEastAsia" w:hint="eastAsia"/>
          <w:sz w:val="21"/>
          <w:szCs w:val="21"/>
        </w:rPr>
        <w:t>③</w:t>
      </w:r>
      <w:r w:rsidR="00B15EF6">
        <w:rPr>
          <w:rFonts w:asciiTheme="majorEastAsia" w:eastAsiaTheme="majorEastAsia" w:hAnsiTheme="majorEastAsia" w:hint="eastAsia"/>
          <w:sz w:val="21"/>
          <w:szCs w:val="21"/>
        </w:rPr>
        <w:t>温暖化対策部門の内、</w:t>
      </w:r>
      <w:r w:rsidRPr="00480692">
        <w:rPr>
          <w:rFonts w:asciiTheme="majorEastAsia" w:eastAsiaTheme="majorEastAsia" w:hAnsiTheme="majorEastAsia" w:hint="eastAsia"/>
          <w:sz w:val="21"/>
          <w:szCs w:val="21"/>
        </w:rPr>
        <w:t>最高得点であった1事業者を大阪府知事賞に選</w:t>
      </w:r>
      <w:r w:rsidR="00B15EF6">
        <w:rPr>
          <w:rFonts w:asciiTheme="majorEastAsia" w:eastAsiaTheme="majorEastAsia" w:hAnsiTheme="majorEastAsia" w:hint="eastAsia"/>
          <w:sz w:val="21"/>
          <w:szCs w:val="21"/>
        </w:rPr>
        <w:t>考</w:t>
      </w:r>
      <w:r w:rsidRPr="00480692">
        <w:rPr>
          <w:rFonts w:asciiTheme="majorEastAsia" w:eastAsiaTheme="majorEastAsia" w:hAnsiTheme="majorEastAsia" w:hint="eastAsia"/>
          <w:sz w:val="21"/>
          <w:szCs w:val="21"/>
        </w:rPr>
        <w:t>することとし、他6事業者を優秀賞に選考した。</w:t>
      </w:r>
      <w:r w:rsidR="00B15EF6">
        <w:rPr>
          <w:rFonts w:asciiTheme="majorEastAsia" w:eastAsiaTheme="majorEastAsia" w:hAnsiTheme="majorEastAsia" w:hint="eastAsia"/>
          <w:sz w:val="21"/>
          <w:szCs w:val="21"/>
        </w:rPr>
        <w:t>節電部門</w:t>
      </w:r>
      <w:r w:rsidRPr="00480692">
        <w:rPr>
          <w:rFonts w:asciiTheme="majorEastAsia" w:eastAsiaTheme="majorEastAsia" w:hAnsiTheme="majorEastAsia" w:hint="eastAsia"/>
          <w:sz w:val="21"/>
          <w:szCs w:val="21"/>
        </w:rPr>
        <w:t>についても同様に評価を実施し、</w:t>
      </w:r>
      <w:r w:rsidR="00B90D45" w:rsidRPr="00480692">
        <w:rPr>
          <w:rFonts w:asciiTheme="majorEastAsia" w:eastAsiaTheme="majorEastAsia" w:hAnsiTheme="majorEastAsia" w:hint="eastAsia"/>
          <w:sz w:val="21"/>
          <w:szCs w:val="21"/>
        </w:rPr>
        <w:t>３</w:t>
      </w:r>
      <w:r w:rsidRPr="00480692">
        <w:rPr>
          <w:rFonts w:asciiTheme="majorEastAsia" w:eastAsiaTheme="majorEastAsia" w:hAnsiTheme="majorEastAsia" w:hint="eastAsia"/>
          <w:sz w:val="21"/>
          <w:szCs w:val="21"/>
        </w:rPr>
        <w:t>事業者を</w:t>
      </w:r>
      <w:r w:rsidR="00B15EF6">
        <w:rPr>
          <w:rFonts w:asciiTheme="majorEastAsia" w:eastAsiaTheme="majorEastAsia" w:hAnsiTheme="majorEastAsia" w:hint="eastAsia"/>
          <w:sz w:val="21"/>
          <w:szCs w:val="21"/>
        </w:rPr>
        <w:t>節電賞に</w:t>
      </w:r>
      <w:r w:rsidRPr="00480692">
        <w:rPr>
          <w:rFonts w:asciiTheme="majorEastAsia" w:eastAsiaTheme="majorEastAsia" w:hAnsiTheme="majorEastAsia" w:hint="eastAsia"/>
          <w:sz w:val="21"/>
          <w:szCs w:val="21"/>
        </w:rPr>
        <w:t>選考した。</w:t>
      </w:r>
    </w:p>
    <w:p w:rsidR="00411646" w:rsidRPr="00027480" w:rsidRDefault="00027480" w:rsidP="00027480">
      <w:pPr>
        <w:jc w:val="right"/>
        <w:rPr>
          <w:rFonts w:asciiTheme="majorEastAsia" w:eastAsiaTheme="majorEastAsia" w:hAnsiTheme="majorEastAsia"/>
          <w:sz w:val="21"/>
          <w:szCs w:val="21"/>
        </w:rPr>
      </w:pPr>
      <w:r>
        <w:rPr>
          <w:rFonts w:asciiTheme="majorEastAsia" w:eastAsiaTheme="majorEastAsia" w:hAnsiTheme="majorEastAsia" w:hint="eastAsia"/>
          <w:sz w:val="21"/>
          <w:szCs w:val="21"/>
        </w:rPr>
        <w:t>以上</w:t>
      </w:r>
    </w:p>
    <w:sectPr w:rsidR="00411646" w:rsidRPr="00027480" w:rsidSect="00234485">
      <w:footerReference w:type="default" r:id="rId9"/>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351" w:rsidRDefault="00474351" w:rsidP="005874C0">
      <w:r>
        <w:separator/>
      </w:r>
    </w:p>
  </w:endnote>
  <w:endnote w:type="continuationSeparator" w:id="0">
    <w:p w:rsidR="00474351" w:rsidRDefault="00474351" w:rsidP="0058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79418"/>
      <w:docPartObj>
        <w:docPartGallery w:val="Page Numbers (Bottom of Page)"/>
        <w:docPartUnique/>
      </w:docPartObj>
    </w:sdtPr>
    <w:sdtEndPr/>
    <w:sdtContent>
      <w:p w:rsidR="00556C7E" w:rsidRDefault="00556C7E">
        <w:pPr>
          <w:pStyle w:val="af7"/>
          <w:jc w:val="center"/>
        </w:pPr>
        <w:r>
          <w:fldChar w:fldCharType="begin"/>
        </w:r>
        <w:r>
          <w:instrText>PAGE   \* MERGEFORMAT</w:instrText>
        </w:r>
        <w:r>
          <w:fldChar w:fldCharType="separate"/>
        </w:r>
        <w:r w:rsidR="00234485" w:rsidRPr="00234485">
          <w:rPr>
            <w:noProof/>
            <w:lang w:val="ja-JP"/>
          </w:rPr>
          <w:t>2</w:t>
        </w:r>
        <w:r>
          <w:fldChar w:fldCharType="end"/>
        </w:r>
      </w:p>
    </w:sdtContent>
  </w:sdt>
  <w:p w:rsidR="00556C7E" w:rsidRDefault="00556C7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351" w:rsidRDefault="00474351" w:rsidP="005874C0">
      <w:r>
        <w:separator/>
      </w:r>
    </w:p>
  </w:footnote>
  <w:footnote w:type="continuationSeparator" w:id="0">
    <w:p w:rsidR="00474351" w:rsidRDefault="00474351" w:rsidP="00587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6D"/>
    <w:multiLevelType w:val="hybridMultilevel"/>
    <w:tmpl w:val="3C14178A"/>
    <w:lvl w:ilvl="0" w:tplc="58B6CD96">
      <w:start w:val="1"/>
      <w:numFmt w:val="decimal"/>
      <w:lvlText w:val="%1"/>
      <w:lvlJc w:val="left"/>
      <w:pPr>
        <w:ind w:left="360" w:hanging="360"/>
      </w:pPr>
      <w:rPr>
        <w:rFonts w:asciiTheme="majorEastAsia" w:eastAsiaTheme="majorEastAsia" w:hAnsiTheme="majorEastAsia" w:cstheme="majorHAnsi" w:hint="default"/>
        <w:sz w:val="20"/>
      </w:rPr>
    </w:lvl>
    <w:lvl w:ilvl="1" w:tplc="360E0F22">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01158"/>
    <w:multiLevelType w:val="hybridMultilevel"/>
    <w:tmpl w:val="3DC03DCE"/>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E05409"/>
    <w:multiLevelType w:val="hybridMultilevel"/>
    <w:tmpl w:val="4EFC7C0A"/>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080537"/>
    <w:multiLevelType w:val="hybridMultilevel"/>
    <w:tmpl w:val="9E2CA7C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7B93BE2"/>
    <w:multiLevelType w:val="hybridMultilevel"/>
    <w:tmpl w:val="1A70A2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5804EB"/>
    <w:multiLevelType w:val="hybridMultilevel"/>
    <w:tmpl w:val="B3E2703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9952AF9"/>
    <w:multiLevelType w:val="hybridMultilevel"/>
    <w:tmpl w:val="C01EF9A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D8826CF"/>
    <w:multiLevelType w:val="hybridMultilevel"/>
    <w:tmpl w:val="89761FCE"/>
    <w:lvl w:ilvl="0" w:tplc="35F0C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DD4084C"/>
    <w:multiLevelType w:val="hybridMultilevel"/>
    <w:tmpl w:val="02CE0178"/>
    <w:lvl w:ilvl="0" w:tplc="91CCE2EE">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0DD652D"/>
    <w:multiLevelType w:val="hybridMultilevel"/>
    <w:tmpl w:val="E6EEBA1A"/>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4CF599D"/>
    <w:multiLevelType w:val="hybridMultilevel"/>
    <w:tmpl w:val="391C7604"/>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7F809F5"/>
    <w:multiLevelType w:val="hybridMultilevel"/>
    <w:tmpl w:val="0BF6605C"/>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13651E"/>
    <w:multiLevelType w:val="hybridMultilevel"/>
    <w:tmpl w:val="1A70945E"/>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A5712A9"/>
    <w:multiLevelType w:val="hybridMultilevel"/>
    <w:tmpl w:val="0E80B2F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B545E86"/>
    <w:multiLevelType w:val="hybridMultilevel"/>
    <w:tmpl w:val="02E6744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F3F47AF"/>
    <w:multiLevelType w:val="hybridMultilevel"/>
    <w:tmpl w:val="5CD83D0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44026C3"/>
    <w:multiLevelType w:val="hybridMultilevel"/>
    <w:tmpl w:val="684E0A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69A766E"/>
    <w:multiLevelType w:val="hybridMultilevel"/>
    <w:tmpl w:val="7818C95C"/>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9577A68"/>
    <w:multiLevelType w:val="hybridMultilevel"/>
    <w:tmpl w:val="86C0D70C"/>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97E50FB"/>
    <w:multiLevelType w:val="hybridMultilevel"/>
    <w:tmpl w:val="FC365854"/>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B946885"/>
    <w:multiLevelType w:val="hybridMultilevel"/>
    <w:tmpl w:val="DBB2BFBE"/>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E946AB9"/>
    <w:multiLevelType w:val="hybridMultilevel"/>
    <w:tmpl w:val="EF1C8FFA"/>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F847B4C"/>
    <w:multiLevelType w:val="hybridMultilevel"/>
    <w:tmpl w:val="1B7265BA"/>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2075160"/>
    <w:multiLevelType w:val="hybridMultilevel"/>
    <w:tmpl w:val="2598B6C2"/>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67009C1"/>
    <w:multiLevelType w:val="hybridMultilevel"/>
    <w:tmpl w:val="D8223236"/>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0B61E20"/>
    <w:multiLevelType w:val="hybridMultilevel"/>
    <w:tmpl w:val="EF1CAAC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1225AD7"/>
    <w:multiLevelType w:val="hybridMultilevel"/>
    <w:tmpl w:val="81E6D9E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2250E7A"/>
    <w:multiLevelType w:val="hybridMultilevel"/>
    <w:tmpl w:val="38F20EE4"/>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9D171E6"/>
    <w:multiLevelType w:val="hybridMultilevel"/>
    <w:tmpl w:val="D0221F1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13F05BF"/>
    <w:multiLevelType w:val="hybridMultilevel"/>
    <w:tmpl w:val="3404FC2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BB66F39"/>
    <w:multiLevelType w:val="hybridMultilevel"/>
    <w:tmpl w:val="3E328AB4"/>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BC6CF9"/>
    <w:multiLevelType w:val="hybridMultilevel"/>
    <w:tmpl w:val="18ACCBA8"/>
    <w:lvl w:ilvl="0" w:tplc="35F0C9D6">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0094D5D"/>
    <w:multiLevelType w:val="hybridMultilevel"/>
    <w:tmpl w:val="EB60809E"/>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1021A22"/>
    <w:multiLevelType w:val="hybridMultilevel"/>
    <w:tmpl w:val="7C5A0618"/>
    <w:lvl w:ilvl="0" w:tplc="018230C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437295A"/>
    <w:multiLevelType w:val="hybridMultilevel"/>
    <w:tmpl w:val="174862EA"/>
    <w:lvl w:ilvl="0" w:tplc="35F0C9D6">
      <w:numFmt w:val="bullet"/>
      <w:lvlText w:val="○"/>
      <w:lvlJc w:val="left"/>
      <w:pPr>
        <w:ind w:left="1262" w:hanging="420"/>
      </w:pPr>
      <w:rPr>
        <w:rFonts w:ascii="ＭＳ 明朝" w:eastAsia="ＭＳ 明朝" w:hAnsi="ＭＳ 明朝" w:cstheme="minorBidi" w:hint="eastAsia"/>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abstractNum w:abstractNumId="35">
    <w:nsid w:val="759227E1"/>
    <w:multiLevelType w:val="hybridMultilevel"/>
    <w:tmpl w:val="22F437C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68A51E2"/>
    <w:multiLevelType w:val="hybridMultilevel"/>
    <w:tmpl w:val="13005738"/>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69B673C"/>
    <w:multiLevelType w:val="hybridMultilevel"/>
    <w:tmpl w:val="85B6274C"/>
    <w:lvl w:ilvl="0" w:tplc="35F0C9D6">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B553FC0"/>
    <w:multiLevelType w:val="hybridMultilevel"/>
    <w:tmpl w:val="D46A9DB0"/>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107732"/>
    <w:multiLevelType w:val="hybridMultilevel"/>
    <w:tmpl w:val="FB187B8A"/>
    <w:lvl w:ilvl="0" w:tplc="35F0C9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2"/>
  </w:num>
  <w:num w:numId="4">
    <w:abstractNumId w:val="20"/>
  </w:num>
  <w:num w:numId="5">
    <w:abstractNumId w:val="32"/>
  </w:num>
  <w:num w:numId="6">
    <w:abstractNumId w:val="15"/>
  </w:num>
  <w:num w:numId="7">
    <w:abstractNumId w:val="14"/>
  </w:num>
  <w:num w:numId="8">
    <w:abstractNumId w:val="12"/>
  </w:num>
  <w:num w:numId="9">
    <w:abstractNumId w:val="8"/>
  </w:num>
  <w:num w:numId="10">
    <w:abstractNumId w:val="33"/>
  </w:num>
  <w:num w:numId="11">
    <w:abstractNumId w:val="6"/>
  </w:num>
  <w:num w:numId="12">
    <w:abstractNumId w:val="31"/>
  </w:num>
  <w:num w:numId="13">
    <w:abstractNumId w:val="35"/>
  </w:num>
  <w:num w:numId="14">
    <w:abstractNumId w:val="25"/>
  </w:num>
  <w:num w:numId="15">
    <w:abstractNumId w:val="19"/>
  </w:num>
  <w:num w:numId="16">
    <w:abstractNumId w:val="13"/>
  </w:num>
  <w:num w:numId="17">
    <w:abstractNumId w:val="2"/>
  </w:num>
  <w:num w:numId="18">
    <w:abstractNumId w:val="26"/>
  </w:num>
  <w:num w:numId="19">
    <w:abstractNumId w:val="39"/>
  </w:num>
  <w:num w:numId="20">
    <w:abstractNumId w:val="17"/>
  </w:num>
  <w:num w:numId="21">
    <w:abstractNumId w:val="27"/>
  </w:num>
  <w:num w:numId="22">
    <w:abstractNumId w:val="38"/>
  </w:num>
  <w:num w:numId="23">
    <w:abstractNumId w:val="10"/>
  </w:num>
  <w:num w:numId="24">
    <w:abstractNumId w:val="24"/>
  </w:num>
  <w:num w:numId="25">
    <w:abstractNumId w:val="21"/>
  </w:num>
  <w:num w:numId="26">
    <w:abstractNumId w:val="1"/>
  </w:num>
  <w:num w:numId="27">
    <w:abstractNumId w:val="18"/>
  </w:num>
  <w:num w:numId="28">
    <w:abstractNumId w:val="11"/>
  </w:num>
  <w:num w:numId="29">
    <w:abstractNumId w:val="34"/>
  </w:num>
  <w:num w:numId="30">
    <w:abstractNumId w:val="36"/>
  </w:num>
  <w:num w:numId="31">
    <w:abstractNumId w:val="37"/>
  </w:num>
  <w:num w:numId="32">
    <w:abstractNumId w:val="4"/>
  </w:num>
  <w:num w:numId="33">
    <w:abstractNumId w:val="9"/>
  </w:num>
  <w:num w:numId="34">
    <w:abstractNumId w:val="29"/>
  </w:num>
  <w:num w:numId="35">
    <w:abstractNumId w:val="3"/>
  </w:num>
  <w:num w:numId="36">
    <w:abstractNumId w:val="23"/>
  </w:num>
  <w:num w:numId="37">
    <w:abstractNumId w:val="16"/>
  </w:num>
  <w:num w:numId="38">
    <w:abstractNumId w:val="30"/>
  </w:num>
  <w:num w:numId="39">
    <w:abstractNumId w:val="5"/>
  </w:num>
  <w:num w:numId="4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3F"/>
    <w:rsid w:val="00014BAC"/>
    <w:rsid w:val="00027480"/>
    <w:rsid w:val="000451AC"/>
    <w:rsid w:val="00063CAA"/>
    <w:rsid w:val="00063F2B"/>
    <w:rsid w:val="000874D3"/>
    <w:rsid w:val="00093667"/>
    <w:rsid w:val="000A3411"/>
    <w:rsid w:val="000A6177"/>
    <w:rsid w:val="000A7914"/>
    <w:rsid w:val="000C4341"/>
    <w:rsid w:val="000E02D2"/>
    <w:rsid w:val="00101858"/>
    <w:rsid w:val="00120AB2"/>
    <w:rsid w:val="00123E2F"/>
    <w:rsid w:val="00131789"/>
    <w:rsid w:val="001528A2"/>
    <w:rsid w:val="00154C3D"/>
    <w:rsid w:val="00164728"/>
    <w:rsid w:val="00183AE6"/>
    <w:rsid w:val="001A6516"/>
    <w:rsid w:val="001B2565"/>
    <w:rsid w:val="001D09E9"/>
    <w:rsid w:val="00210558"/>
    <w:rsid w:val="00221023"/>
    <w:rsid w:val="002220A2"/>
    <w:rsid w:val="00223E3D"/>
    <w:rsid w:val="00231668"/>
    <w:rsid w:val="00234485"/>
    <w:rsid w:val="0024461F"/>
    <w:rsid w:val="00263FD3"/>
    <w:rsid w:val="00270136"/>
    <w:rsid w:val="00270213"/>
    <w:rsid w:val="0028144A"/>
    <w:rsid w:val="002939D1"/>
    <w:rsid w:val="002E2E44"/>
    <w:rsid w:val="002F2189"/>
    <w:rsid w:val="003046D2"/>
    <w:rsid w:val="003106A1"/>
    <w:rsid w:val="00312644"/>
    <w:rsid w:val="00313015"/>
    <w:rsid w:val="00331041"/>
    <w:rsid w:val="00332D15"/>
    <w:rsid w:val="003352B3"/>
    <w:rsid w:val="00335A9C"/>
    <w:rsid w:val="00345753"/>
    <w:rsid w:val="00347751"/>
    <w:rsid w:val="003533DF"/>
    <w:rsid w:val="0036764A"/>
    <w:rsid w:val="00376A86"/>
    <w:rsid w:val="003A25AA"/>
    <w:rsid w:val="003D00B2"/>
    <w:rsid w:val="003E274C"/>
    <w:rsid w:val="003E41EB"/>
    <w:rsid w:val="003E4E8B"/>
    <w:rsid w:val="00400F3B"/>
    <w:rsid w:val="004026DA"/>
    <w:rsid w:val="00411646"/>
    <w:rsid w:val="0041247C"/>
    <w:rsid w:val="00420492"/>
    <w:rsid w:val="00435416"/>
    <w:rsid w:val="004506C4"/>
    <w:rsid w:val="00456200"/>
    <w:rsid w:val="00463562"/>
    <w:rsid w:val="00474351"/>
    <w:rsid w:val="00480692"/>
    <w:rsid w:val="004879EC"/>
    <w:rsid w:val="004A5423"/>
    <w:rsid w:val="004A55CF"/>
    <w:rsid w:val="004B0A63"/>
    <w:rsid w:val="004B282B"/>
    <w:rsid w:val="004C2134"/>
    <w:rsid w:val="004D003C"/>
    <w:rsid w:val="004D1E95"/>
    <w:rsid w:val="004F117B"/>
    <w:rsid w:val="004F3266"/>
    <w:rsid w:val="004F7354"/>
    <w:rsid w:val="005028E1"/>
    <w:rsid w:val="00511A41"/>
    <w:rsid w:val="00524FB0"/>
    <w:rsid w:val="0053038C"/>
    <w:rsid w:val="00532472"/>
    <w:rsid w:val="00556C7E"/>
    <w:rsid w:val="005874C0"/>
    <w:rsid w:val="00594090"/>
    <w:rsid w:val="005A10B7"/>
    <w:rsid w:val="005A5E45"/>
    <w:rsid w:val="005D0CD3"/>
    <w:rsid w:val="005D7278"/>
    <w:rsid w:val="005E1EF7"/>
    <w:rsid w:val="005F6EE0"/>
    <w:rsid w:val="00616688"/>
    <w:rsid w:val="0064066D"/>
    <w:rsid w:val="00643AC6"/>
    <w:rsid w:val="00655E5A"/>
    <w:rsid w:val="006616F5"/>
    <w:rsid w:val="006639B3"/>
    <w:rsid w:val="00672A6F"/>
    <w:rsid w:val="006773D5"/>
    <w:rsid w:val="00680635"/>
    <w:rsid w:val="00682CC7"/>
    <w:rsid w:val="0068445C"/>
    <w:rsid w:val="00685498"/>
    <w:rsid w:val="006863CC"/>
    <w:rsid w:val="006978EC"/>
    <w:rsid w:val="006C49CB"/>
    <w:rsid w:val="006D05F7"/>
    <w:rsid w:val="006D3805"/>
    <w:rsid w:val="006D5CB0"/>
    <w:rsid w:val="006E167E"/>
    <w:rsid w:val="006E3ADC"/>
    <w:rsid w:val="0070214E"/>
    <w:rsid w:val="007048EE"/>
    <w:rsid w:val="0071502B"/>
    <w:rsid w:val="00731813"/>
    <w:rsid w:val="007413ED"/>
    <w:rsid w:val="0074439F"/>
    <w:rsid w:val="00747FA9"/>
    <w:rsid w:val="00751151"/>
    <w:rsid w:val="00751168"/>
    <w:rsid w:val="00764E88"/>
    <w:rsid w:val="007652A9"/>
    <w:rsid w:val="00766539"/>
    <w:rsid w:val="0077177A"/>
    <w:rsid w:val="007928BF"/>
    <w:rsid w:val="007B490B"/>
    <w:rsid w:val="007C0604"/>
    <w:rsid w:val="007C160D"/>
    <w:rsid w:val="007C31ED"/>
    <w:rsid w:val="007D3C33"/>
    <w:rsid w:val="007E0B6F"/>
    <w:rsid w:val="007E515F"/>
    <w:rsid w:val="007F54D8"/>
    <w:rsid w:val="00825230"/>
    <w:rsid w:val="00827EBA"/>
    <w:rsid w:val="00847F8D"/>
    <w:rsid w:val="00863B2E"/>
    <w:rsid w:val="00872EA0"/>
    <w:rsid w:val="00887D14"/>
    <w:rsid w:val="0089039E"/>
    <w:rsid w:val="008D6271"/>
    <w:rsid w:val="008D71FD"/>
    <w:rsid w:val="008D77B5"/>
    <w:rsid w:val="008F44D7"/>
    <w:rsid w:val="00902B28"/>
    <w:rsid w:val="0091242D"/>
    <w:rsid w:val="00914812"/>
    <w:rsid w:val="009249FE"/>
    <w:rsid w:val="00932795"/>
    <w:rsid w:val="00935AAA"/>
    <w:rsid w:val="00940667"/>
    <w:rsid w:val="00942BD7"/>
    <w:rsid w:val="00953F88"/>
    <w:rsid w:val="00960EE8"/>
    <w:rsid w:val="00971A51"/>
    <w:rsid w:val="009763DD"/>
    <w:rsid w:val="0097743F"/>
    <w:rsid w:val="009B08F7"/>
    <w:rsid w:val="009B28E3"/>
    <w:rsid w:val="009B5D12"/>
    <w:rsid w:val="009C7F1C"/>
    <w:rsid w:val="009D0570"/>
    <w:rsid w:val="009D5438"/>
    <w:rsid w:val="009E3E03"/>
    <w:rsid w:val="009E44EA"/>
    <w:rsid w:val="00A21CD8"/>
    <w:rsid w:val="00A22AD9"/>
    <w:rsid w:val="00A3367C"/>
    <w:rsid w:val="00A33D1D"/>
    <w:rsid w:val="00A51B87"/>
    <w:rsid w:val="00A65323"/>
    <w:rsid w:val="00A701C2"/>
    <w:rsid w:val="00A75F91"/>
    <w:rsid w:val="00A82345"/>
    <w:rsid w:val="00A85618"/>
    <w:rsid w:val="00AA5A85"/>
    <w:rsid w:val="00AD0651"/>
    <w:rsid w:val="00AE1904"/>
    <w:rsid w:val="00B05DC6"/>
    <w:rsid w:val="00B13C51"/>
    <w:rsid w:val="00B15931"/>
    <w:rsid w:val="00B15EF6"/>
    <w:rsid w:val="00B16501"/>
    <w:rsid w:val="00B16951"/>
    <w:rsid w:val="00B236A9"/>
    <w:rsid w:val="00B31D58"/>
    <w:rsid w:val="00B4309E"/>
    <w:rsid w:val="00B4581F"/>
    <w:rsid w:val="00B47459"/>
    <w:rsid w:val="00B572FF"/>
    <w:rsid w:val="00B60A0F"/>
    <w:rsid w:val="00B75887"/>
    <w:rsid w:val="00B83C66"/>
    <w:rsid w:val="00B86612"/>
    <w:rsid w:val="00B90D45"/>
    <w:rsid w:val="00BC6FC2"/>
    <w:rsid w:val="00BE2C11"/>
    <w:rsid w:val="00BF4EC3"/>
    <w:rsid w:val="00C04895"/>
    <w:rsid w:val="00C161D4"/>
    <w:rsid w:val="00C179B2"/>
    <w:rsid w:val="00C43BB2"/>
    <w:rsid w:val="00C54125"/>
    <w:rsid w:val="00C609F2"/>
    <w:rsid w:val="00C62D76"/>
    <w:rsid w:val="00C71CDB"/>
    <w:rsid w:val="00C74653"/>
    <w:rsid w:val="00C925EC"/>
    <w:rsid w:val="00CB5C88"/>
    <w:rsid w:val="00CC011F"/>
    <w:rsid w:val="00CE19E9"/>
    <w:rsid w:val="00D0013E"/>
    <w:rsid w:val="00D023CA"/>
    <w:rsid w:val="00D32331"/>
    <w:rsid w:val="00D4081D"/>
    <w:rsid w:val="00D45971"/>
    <w:rsid w:val="00D541CE"/>
    <w:rsid w:val="00D60FF5"/>
    <w:rsid w:val="00D72F5C"/>
    <w:rsid w:val="00D8361C"/>
    <w:rsid w:val="00D86B2F"/>
    <w:rsid w:val="00D9020B"/>
    <w:rsid w:val="00DB55AC"/>
    <w:rsid w:val="00DB7977"/>
    <w:rsid w:val="00DC3BF8"/>
    <w:rsid w:val="00DC46B8"/>
    <w:rsid w:val="00DC696F"/>
    <w:rsid w:val="00DD16FB"/>
    <w:rsid w:val="00DE6B7D"/>
    <w:rsid w:val="00DF70A3"/>
    <w:rsid w:val="00E305F3"/>
    <w:rsid w:val="00E56714"/>
    <w:rsid w:val="00E83950"/>
    <w:rsid w:val="00E87BE8"/>
    <w:rsid w:val="00E9285C"/>
    <w:rsid w:val="00E94692"/>
    <w:rsid w:val="00E956E4"/>
    <w:rsid w:val="00E95CA7"/>
    <w:rsid w:val="00EA0204"/>
    <w:rsid w:val="00EA4A24"/>
    <w:rsid w:val="00EA6AFA"/>
    <w:rsid w:val="00EA73E8"/>
    <w:rsid w:val="00EC391D"/>
    <w:rsid w:val="00EE62D7"/>
    <w:rsid w:val="00EF1AB2"/>
    <w:rsid w:val="00EF40E9"/>
    <w:rsid w:val="00F025CD"/>
    <w:rsid w:val="00F16123"/>
    <w:rsid w:val="00F46C8D"/>
    <w:rsid w:val="00F54ECD"/>
    <w:rsid w:val="00F717FD"/>
    <w:rsid w:val="00F742B3"/>
    <w:rsid w:val="00F76413"/>
    <w:rsid w:val="00F85F8D"/>
    <w:rsid w:val="00F97ABD"/>
    <w:rsid w:val="00FA7DD6"/>
    <w:rsid w:val="00FB5722"/>
    <w:rsid w:val="00FB602E"/>
    <w:rsid w:val="00FC328D"/>
    <w:rsid w:val="00FD2C24"/>
    <w:rsid w:val="00FF7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 w:type="paragraph" w:customStyle="1" w:styleId="af9">
    <w:name w:val="一太郎８/９"/>
    <w:rsid w:val="00E87BE8"/>
    <w:pPr>
      <w:widowControl w:val="0"/>
      <w:wordWrap w:val="0"/>
      <w:autoSpaceDE w:val="0"/>
      <w:autoSpaceDN w:val="0"/>
      <w:adjustRightInd w:val="0"/>
      <w:spacing w:line="450" w:lineRule="atLeast"/>
      <w:jc w:val="both"/>
    </w:pPr>
    <w:rPr>
      <w:rFonts w:ascii="ＭＳ 明朝" w:eastAsia="ＭＳ 明朝" w:hAnsi="Century" w:cs="Times New Roman"/>
      <w:spacing w:val="11"/>
      <w:sz w:val="21"/>
      <w:szCs w:val="20"/>
    </w:rPr>
  </w:style>
  <w:style w:type="character" w:styleId="afa">
    <w:name w:val="annotation reference"/>
    <w:basedOn w:val="a0"/>
    <w:uiPriority w:val="99"/>
    <w:semiHidden/>
    <w:unhideWhenUsed/>
    <w:rsid w:val="00B47459"/>
    <w:rPr>
      <w:sz w:val="18"/>
      <w:szCs w:val="18"/>
    </w:rPr>
  </w:style>
  <w:style w:type="paragraph" w:styleId="afb">
    <w:name w:val="annotation text"/>
    <w:basedOn w:val="a"/>
    <w:link w:val="afc"/>
    <w:uiPriority w:val="99"/>
    <w:semiHidden/>
    <w:unhideWhenUsed/>
    <w:rsid w:val="00B47459"/>
  </w:style>
  <w:style w:type="character" w:customStyle="1" w:styleId="afc">
    <w:name w:val="コメント文字列 (文字)"/>
    <w:basedOn w:val="a0"/>
    <w:link w:val="afb"/>
    <w:uiPriority w:val="99"/>
    <w:semiHidden/>
    <w:rsid w:val="00B47459"/>
  </w:style>
  <w:style w:type="paragraph" w:styleId="afd">
    <w:name w:val="annotation subject"/>
    <w:basedOn w:val="afb"/>
    <w:next w:val="afb"/>
    <w:link w:val="afe"/>
    <w:uiPriority w:val="99"/>
    <w:semiHidden/>
    <w:unhideWhenUsed/>
    <w:rsid w:val="00B47459"/>
    <w:rPr>
      <w:b/>
      <w:bCs/>
    </w:rPr>
  </w:style>
  <w:style w:type="character" w:customStyle="1" w:styleId="afe">
    <w:name w:val="コメント内容 (文字)"/>
    <w:basedOn w:val="afc"/>
    <w:link w:val="afd"/>
    <w:uiPriority w:val="99"/>
    <w:semiHidden/>
    <w:rsid w:val="00B47459"/>
    <w:rPr>
      <w:b/>
      <w:bCs/>
    </w:rPr>
  </w:style>
  <w:style w:type="paragraph" w:styleId="aff">
    <w:name w:val="Plain Text"/>
    <w:basedOn w:val="a"/>
    <w:link w:val="aff0"/>
    <w:uiPriority w:val="99"/>
    <w:unhideWhenUsed/>
    <w:rsid w:val="007048EE"/>
    <w:pPr>
      <w:widowControl w:val="0"/>
    </w:pPr>
    <w:rPr>
      <w:rFonts w:ascii="ＭＳ ゴシック" w:eastAsia="ＭＳ ゴシック" w:hAnsi="Courier New" w:cs="Courier New"/>
      <w:kern w:val="2"/>
      <w:sz w:val="20"/>
      <w:szCs w:val="21"/>
    </w:rPr>
  </w:style>
  <w:style w:type="character" w:customStyle="1" w:styleId="aff0">
    <w:name w:val="書式なし (文字)"/>
    <w:basedOn w:val="a0"/>
    <w:link w:val="aff"/>
    <w:uiPriority w:val="99"/>
    <w:rsid w:val="007048EE"/>
    <w:rPr>
      <w:rFonts w:ascii="ＭＳ ゴシック" w:eastAsia="ＭＳ ゴシック" w:hAnsi="Courier New" w:cs="Courier New"/>
      <w:kern w:val="2"/>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43F"/>
  </w:style>
  <w:style w:type="paragraph" w:styleId="1">
    <w:name w:val="heading 1"/>
    <w:basedOn w:val="a"/>
    <w:next w:val="a"/>
    <w:link w:val="10"/>
    <w:uiPriority w:val="9"/>
    <w:qFormat/>
    <w:rsid w:val="0097743F"/>
    <w:pPr>
      <w:spacing w:before="480"/>
      <w:contextualSpacing/>
      <w:outlineLvl w:val="0"/>
    </w:pPr>
    <w:rPr>
      <w:rFonts w:asciiTheme="majorHAnsi" w:eastAsiaTheme="majorEastAsia" w:hAnsiTheme="majorHAnsi" w:cstheme="majorBidi"/>
      <w:bCs/>
      <w:szCs w:val="28"/>
    </w:rPr>
  </w:style>
  <w:style w:type="paragraph" w:styleId="2">
    <w:name w:val="heading 2"/>
    <w:basedOn w:val="a"/>
    <w:next w:val="a"/>
    <w:link w:val="20"/>
    <w:uiPriority w:val="9"/>
    <w:unhideWhenUsed/>
    <w:qFormat/>
    <w:rsid w:val="0097743F"/>
    <w:pPr>
      <w:spacing w:before="200"/>
      <w:outlineLvl w:val="1"/>
    </w:pPr>
    <w:rPr>
      <w:rFonts w:asciiTheme="majorHAnsi" w:eastAsiaTheme="majorEastAsia" w:hAnsiTheme="majorHAnsi" w:cstheme="majorBidi"/>
      <w:bCs/>
      <w:szCs w:val="26"/>
    </w:rPr>
  </w:style>
  <w:style w:type="paragraph" w:styleId="3">
    <w:name w:val="heading 3"/>
    <w:basedOn w:val="a"/>
    <w:next w:val="a"/>
    <w:link w:val="30"/>
    <w:uiPriority w:val="9"/>
    <w:unhideWhenUsed/>
    <w:qFormat/>
    <w:rsid w:val="00532472"/>
    <w:pPr>
      <w:spacing w:before="200" w:line="271" w:lineRule="auto"/>
      <w:ind w:left="426" w:hanging="426"/>
      <w:outlineLvl w:val="2"/>
    </w:pPr>
    <w:rPr>
      <w:rFonts w:asciiTheme="minorEastAsia" w:hAnsiTheme="minorEastAsia" w:cstheme="majorBidi"/>
      <w:bCs/>
    </w:rPr>
  </w:style>
  <w:style w:type="paragraph" w:styleId="4">
    <w:name w:val="heading 4"/>
    <w:basedOn w:val="a"/>
    <w:next w:val="a"/>
    <w:link w:val="40"/>
    <w:uiPriority w:val="9"/>
    <w:unhideWhenUsed/>
    <w:qFormat/>
    <w:rsid w:val="00532472"/>
    <w:pPr>
      <w:spacing w:before="200"/>
      <w:ind w:left="426" w:hanging="360"/>
      <w:outlineLvl w:val="3"/>
    </w:pPr>
    <w:rPr>
      <w:rFonts w:asciiTheme="majorHAnsi" w:eastAsiaTheme="majorEastAsia" w:hAnsiTheme="majorHAnsi" w:cstheme="majorBidi"/>
      <w:bCs/>
      <w:iCs/>
    </w:rPr>
  </w:style>
  <w:style w:type="paragraph" w:styleId="5">
    <w:name w:val="heading 5"/>
    <w:basedOn w:val="a"/>
    <w:next w:val="a"/>
    <w:link w:val="50"/>
    <w:uiPriority w:val="9"/>
    <w:semiHidden/>
    <w:unhideWhenUsed/>
    <w:qFormat/>
    <w:rsid w:val="0097743F"/>
    <w:pPr>
      <w:spacing w:before="20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97743F"/>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97743F"/>
    <w:pPr>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743F"/>
    <w:pPr>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97743F"/>
    <w:pPr>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43F"/>
    <w:pPr>
      <w:ind w:left="720"/>
      <w:contextualSpacing/>
    </w:pPr>
  </w:style>
  <w:style w:type="character" w:customStyle="1" w:styleId="10">
    <w:name w:val="見出し 1 (文字)"/>
    <w:basedOn w:val="a0"/>
    <w:link w:val="1"/>
    <w:uiPriority w:val="9"/>
    <w:rsid w:val="0097743F"/>
    <w:rPr>
      <w:rFonts w:asciiTheme="majorHAnsi" w:eastAsiaTheme="majorEastAsia" w:hAnsiTheme="majorHAnsi" w:cstheme="majorBidi"/>
      <w:bCs/>
      <w:szCs w:val="28"/>
    </w:rPr>
  </w:style>
  <w:style w:type="character" w:customStyle="1" w:styleId="20">
    <w:name w:val="見出し 2 (文字)"/>
    <w:basedOn w:val="a0"/>
    <w:link w:val="2"/>
    <w:uiPriority w:val="9"/>
    <w:rsid w:val="0097743F"/>
    <w:rPr>
      <w:rFonts w:asciiTheme="majorHAnsi" w:eastAsiaTheme="majorEastAsia" w:hAnsiTheme="majorHAnsi" w:cstheme="majorBidi"/>
      <w:bCs/>
      <w:szCs w:val="26"/>
    </w:rPr>
  </w:style>
  <w:style w:type="character" w:customStyle="1" w:styleId="30">
    <w:name w:val="見出し 3 (文字)"/>
    <w:basedOn w:val="a0"/>
    <w:link w:val="3"/>
    <w:uiPriority w:val="9"/>
    <w:rsid w:val="00532472"/>
    <w:rPr>
      <w:rFonts w:asciiTheme="minorEastAsia" w:hAnsiTheme="minorEastAsia" w:cstheme="majorBidi"/>
      <w:bCs/>
    </w:rPr>
  </w:style>
  <w:style w:type="character" w:customStyle="1" w:styleId="40">
    <w:name w:val="見出し 4 (文字)"/>
    <w:basedOn w:val="a0"/>
    <w:link w:val="4"/>
    <w:uiPriority w:val="9"/>
    <w:rsid w:val="00532472"/>
    <w:rPr>
      <w:rFonts w:asciiTheme="majorHAnsi" w:eastAsiaTheme="majorEastAsia" w:hAnsiTheme="majorHAnsi" w:cstheme="majorBidi"/>
      <w:bCs/>
      <w:iCs/>
    </w:rPr>
  </w:style>
  <w:style w:type="character" w:customStyle="1" w:styleId="50">
    <w:name w:val="見出し 5 (文字)"/>
    <w:basedOn w:val="a0"/>
    <w:link w:val="5"/>
    <w:uiPriority w:val="9"/>
    <w:semiHidden/>
    <w:rsid w:val="0097743F"/>
    <w:rPr>
      <w:rFonts w:asciiTheme="majorHAnsi" w:eastAsiaTheme="majorEastAsia" w:hAnsiTheme="majorHAnsi" w:cstheme="majorBidi"/>
      <w:b/>
      <w:bCs/>
      <w:color w:val="7F7F7F" w:themeColor="text1" w:themeTint="80"/>
    </w:rPr>
  </w:style>
  <w:style w:type="character" w:customStyle="1" w:styleId="60">
    <w:name w:val="見出し 6 (文字)"/>
    <w:basedOn w:val="a0"/>
    <w:link w:val="6"/>
    <w:uiPriority w:val="9"/>
    <w:semiHidden/>
    <w:rsid w:val="0097743F"/>
    <w:rPr>
      <w:rFonts w:asciiTheme="majorHAnsi" w:eastAsiaTheme="majorEastAsia" w:hAnsiTheme="majorHAnsi" w:cstheme="majorBidi"/>
      <w:b/>
      <w:bCs/>
      <w:i/>
      <w:iCs/>
      <w:color w:val="7F7F7F" w:themeColor="text1" w:themeTint="80"/>
    </w:rPr>
  </w:style>
  <w:style w:type="character" w:customStyle="1" w:styleId="70">
    <w:name w:val="見出し 7 (文字)"/>
    <w:basedOn w:val="a0"/>
    <w:link w:val="7"/>
    <w:uiPriority w:val="9"/>
    <w:semiHidden/>
    <w:rsid w:val="0097743F"/>
    <w:rPr>
      <w:rFonts w:asciiTheme="majorHAnsi" w:eastAsiaTheme="majorEastAsia" w:hAnsiTheme="majorHAnsi" w:cstheme="majorBidi"/>
      <w:i/>
      <w:iCs/>
    </w:rPr>
  </w:style>
  <w:style w:type="character" w:customStyle="1" w:styleId="80">
    <w:name w:val="見出し 8 (文字)"/>
    <w:basedOn w:val="a0"/>
    <w:link w:val="8"/>
    <w:uiPriority w:val="9"/>
    <w:semiHidden/>
    <w:rsid w:val="0097743F"/>
    <w:rPr>
      <w:rFonts w:asciiTheme="majorHAnsi" w:eastAsiaTheme="majorEastAsia" w:hAnsiTheme="majorHAnsi" w:cstheme="majorBidi"/>
      <w:sz w:val="20"/>
      <w:szCs w:val="20"/>
    </w:rPr>
  </w:style>
  <w:style w:type="character" w:customStyle="1" w:styleId="90">
    <w:name w:val="見出し 9 (文字)"/>
    <w:basedOn w:val="a0"/>
    <w:link w:val="9"/>
    <w:uiPriority w:val="9"/>
    <w:semiHidden/>
    <w:rsid w:val="0097743F"/>
    <w:rPr>
      <w:rFonts w:asciiTheme="majorHAnsi" w:eastAsiaTheme="majorEastAsia" w:hAnsiTheme="majorHAnsi" w:cstheme="majorBidi"/>
      <w:i/>
      <w:iCs/>
      <w:spacing w:val="5"/>
      <w:sz w:val="20"/>
      <w:szCs w:val="20"/>
    </w:rPr>
  </w:style>
  <w:style w:type="paragraph" w:styleId="a4">
    <w:name w:val="caption"/>
    <w:basedOn w:val="a"/>
    <w:next w:val="a"/>
    <w:uiPriority w:val="35"/>
    <w:semiHidden/>
    <w:unhideWhenUsed/>
    <w:rsid w:val="0097743F"/>
    <w:rPr>
      <w:b/>
      <w:bCs/>
      <w:color w:val="943634" w:themeColor="accent2" w:themeShade="BF"/>
      <w:sz w:val="18"/>
      <w:szCs w:val="18"/>
    </w:rPr>
  </w:style>
  <w:style w:type="paragraph" w:styleId="a5">
    <w:name w:val="Title"/>
    <w:basedOn w:val="a"/>
    <w:next w:val="a"/>
    <w:link w:val="a6"/>
    <w:uiPriority w:val="10"/>
    <w:qFormat/>
    <w:rsid w:val="0097743F"/>
    <w:pPr>
      <w:pBdr>
        <w:bottom w:val="single" w:sz="4" w:space="1" w:color="auto"/>
      </w:pBdr>
      <w:contextualSpacing/>
    </w:pPr>
    <w:rPr>
      <w:rFonts w:asciiTheme="majorHAnsi" w:eastAsiaTheme="majorEastAsia" w:hAnsiTheme="majorHAnsi" w:cstheme="majorBidi"/>
      <w:b/>
      <w:spacing w:val="5"/>
      <w:sz w:val="24"/>
      <w:szCs w:val="52"/>
    </w:rPr>
  </w:style>
  <w:style w:type="character" w:customStyle="1" w:styleId="a6">
    <w:name w:val="表題 (文字)"/>
    <w:basedOn w:val="a0"/>
    <w:link w:val="a5"/>
    <w:uiPriority w:val="10"/>
    <w:rsid w:val="0097743F"/>
    <w:rPr>
      <w:rFonts w:asciiTheme="majorHAnsi" w:eastAsiaTheme="majorEastAsia" w:hAnsiTheme="majorHAnsi" w:cstheme="majorBidi"/>
      <w:b/>
      <w:spacing w:val="5"/>
      <w:sz w:val="24"/>
      <w:szCs w:val="52"/>
    </w:rPr>
  </w:style>
  <w:style w:type="paragraph" w:styleId="a7">
    <w:name w:val="Subtitle"/>
    <w:basedOn w:val="a"/>
    <w:next w:val="a"/>
    <w:link w:val="a8"/>
    <w:uiPriority w:val="11"/>
    <w:qFormat/>
    <w:rsid w:val="0097743F"/>
    <w:pPr>
      <w:spacing w:after="600"/>
    </w:pPr>
    <w:rPr>
      <w:rFonts w:asciiTheme="majorHAnsi" w:eastAsiaTheme="majorEastAsia" w:hAnsiTheme="majorHAnsi" w:cstheme="majorBidi"/>
      <w:i/>
      <w:iCs/>
      <w:spacing w:val="13"/>
      <w:sz w:val="24"/>
      <w:szCs w:val="24"/>
    </w:rPr>
  </w:style>
  <w:style w:type="character" w:customStyle="1" w:styleId="a8">
    <w:name w:val="副題 (文字)"/>
    <w:basedOn w:val="a0"/>
    <w:link w:val="a7"/>
    <w:uiPriority w:val="11"/>
    <w:rsid w:val="0097743F"/>
    <w:rPr>
      <w:rFonts w:asciiTheme="majorHAnsi" w:eastAsiaTheme="majorEastAsia" w:hAnsiTheme="majorHAnsi" w:cstheme="majorBidi"/>
      <w:i/>
      <w:iCs/>
      <w:spacing w:val="13"/>
      <w:sz w:val="24"/>
      <w:szCs w:val="24"/>
    </w:rPr>
  </w:style>
  <w:style w:type="character" w:styleId="a9">
    <w:name w:val="Strong"/>
    <w:uiPriority w:val="22"/>
    <w:qFormat/>
    <w:rsid w:val="0097743F"/>
    <w:rPr>
      <w:b/>
      <w:bCs/>
    </w:rPr>
  </w:style>
  <w:style w:type="character" w:styleId="aa">
    <w:name w:val="Emphasis"/>
    <w:uiPriority w:val="20"/>
    <w:qFormat/>
    <w:rsid w:val="0097743F"/>
    <w:rPr>
      <w:b/>
      <w:bCs/>
      <w:i/>
      <w:iCs/>
      <w:spacing w:val="10"/>
      <w:bdr w:val="none" w:sz="0" w:space="0" w:color="auto"/>
      <w:shd w:val="clear" w:color="auto" w:fill="auto"/>
    </w:rPr>
  </w:style>
  <w:style w:type="paragraph" w:styleId="ab">
    <w:name w:val="No Spacing"/>
    <w:basedOn w:val="a"/>
    <w:link w:val="ac"/>
    <w:uiPriority w:val="1"/>
    <w:qFormat/>
    <w:rsid w:val="0097743F"/>
  </w:style>
  <w:style w:type="character" w:customStyle="1" w:styleId="ac">
    <w:name w:val="行間詰め (文字)"/>
    <w:basedOn w:val="a0"/>
    <w:link w:val="ab"/>
    <w:uiPriority w:val="1"/>
    <w:rsid w:val="0097743F"/>
  </w:style>
  <w:style w:type="paragraph" w:styleId="ad">
    <w:name w:val="Quote"/>
    <w:basedOn w:val="a"/>
    <w:next w:val="a"/>
    <w:link w:val="ae"/>
    <w:uiPriority w:val="29"/>
    <w:qFormat/>
    <w:rsid w:val="0097743F"/>
    <w:pPr>
      <w:spacing w:before="200"/>
      <w:ind w:left="360" w:right="360"/>
    </w:pPr>
    <w:rPr>
      <w:i/>
      <w:iCs/>
    </w:rPr>
  </w:style>
  <w:style w:type="character" w:customStyle="1" w:styleId="ae">
    <w:name w:val="引用文 (文字)"/>
    <w:basedOn w:val="a0"/>
    <w:link w:val="ad"/>
    <w:uiPriority w:val="29"/>
    <w:rsid w:val="0097743F"/>
    <w:rPr>
      <w:i/>
      <w:iCs/>
    </w:rPr>
  </w:style>
  <w:style w:type="paragraph" w:styleId="21">
    <w:name w:val="Intense Quote"/>
    <w:basedOn w:val="a"/>
    <w:next w:val="a"/>
    <w:link w:val="22"/>
    <w:uiPriority w:val="30"/>
    <w:qFormat/>
    <w:rsid w:val="0097743F"/>
    <w:pPr>
      <w:pBdr>
        <w:bottom w:val="single" w:sz="4" w:space="1" w:color="auto"/>
      </w:pBdr>
      <w:spacing w:before="200" w:after="280"/>
      <w:ind w:left="1008" w:right="1152"/>
      <w:jc w:val="both"/>
    </w:pPr>
    <w:rPr>
      <w:b/>
      <w:bCs/>
      <w:i/>
      <w:iCs/>
    </w:rPr>
  </w:style>
  <w:style w:type="character" w:customStyle="1" w:styleId="22">
    <w:name w:val="引用文 2 (文字)"/>
    <w:basedOn w:val="a0"/>
    <w:link w:val="21"/>
    <w:uiPriority w:val="30"/>
    <w:rsid w:val="0097743F"/>
    <w:rPr>
      <w:b/>
      <w:bCs/>
      <w:i/>
      <w:iCs/>
    </w:rPr>
  </w:style>
  <w:style w:type="character" w:styleId="af">
    <w:name w:val="Subtle Emphasis"/>
    <w:uiPriority w:val="19"/>
    <w:qFormat/>
    <w:rsid w:val="0097743F"/>
    <w:rPr>
      <w:i/>
      <w:iCs/>
    </w:rPr>
  </w:style>
  <w:style w:type="character" w:styleId="23">
    <w:name w:val="Intense Emphasis"/>
    <w:uiPriority w:val="21"/>
    <w:qFormat/>
    <w:rsid w:val="0097743F"/>
    <w:rPr>
      <w:b/>
      <w:bCs/>
    </w:rPr>
  </w:style>
  <w:style w:type="character" w:styleId="af0">
    <w:name w:val="Subtle Reference"/>
    <w:uiPriority w:val="31"/>
    <w:qFormat/>
    <w:rsid w:val="0097743F"/>
    <w:rPr>
      <w:smallCaps/>
    </w:rPr>
  </w:style>
  <w:style w:type="character" w:styleId="24">
    <w:name w:val="Intense Reference"/>
    <w:uiPriority w:val="32"/>
    <w:qFormat/>
    <w:rsid w:val="0097743F"/>
    <w:rPr>
      <w:smallCaps/>
      <w:spacing w:val="5"/>
      <w:u w:val="single"/>
    </w:rPr>
  </w:style>
  <w:style w:type="character" w:styleId="af1">
    <w:name w:val="Book Title"/>
    <w:uiPriority w:val="33"/>
    <w:qFormat/>
    <w:rsid w:val="0097743F"/>
    <w:rPr>
      <w:i/>
      <w:iCs/>
      <w:smallCaps/>
      <w:spacing w:val="5"/>
    </w:rPr>
  </w:style>
  <w:style w:type="paragraph" w:styleId="af2">
    <w:name w:val="TOC Heading"/>
    <w:basedOn w:val="1"/>
    <w:next w:val="a"/>
    <w:uiPriority w:val="39"/>
    <w:semiHidden/>
    <w:unhideWhenUsed/>
    <w:qFormat/>
    <w:rsid w:val="0097743F"/>
    <w:pPr>
      <w:outlineLvl w:val="9"/>
    </w:pPr>
    <w:rPr>
      <w:lang w:bidi="en-US"/>
    </w:rPr>
  </w:style>
  <w:style w:type="paragraph" w:styleId="af3">
    <w:name w:val="Balloon Text"/>
    <w:basedOn w:val="a"/>
    <w:link w:val="af4"/>
    <w:uiPriority w:val="99"/>
    <w:semiHidden/>
    <w:unhideWhenUsed/>
    <w:rsid w:val="0024461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24461F"/>
    <w:rPr>
      <w:rFonts w:asciiTheme="majorHAnsi" w:eastAsiaTheme="majorEastAsia" w:hAnsiTheme="majorHAnsi" w:cstheme="majorBidi"/>
      <w:sz w:val="18"/>
      <w:szCs w:val="18"/>
    </w:rPr>
  </w:style>
  <w:style w:type="paragraph" w:styleId="af5">
    <w:name w:val="header"/>
    <w:basedOn w:val="a"/>
    <w:link w:val="af6"/>
    <w:uiPriority w:val="99"/>
    <w:unhideWhenUsed/>
    <w:rsid w:val="005874C0"/>
    <w:pPr>
      <w:tabs>
        <w:tab w:val="center" w:pos="4252"/>
        <w:tab w:val="right" w:pos="8504"/>
      </w:tabs>
      <w:snapToGrid w:val="0"/>
    </w:pPr>
  </w:style>
  <w:style w:type="character" w:customStyle="1" w:styleId="af6">
    <w:name w:val="ヘッダー (文字)"/>
    <w:basedOn w:val="a0"/>
    <w:link w:val="af5"/>
    <w:uiPriority w:val="99"/>
    <w:rsid w:val="005874C0"/>
  </w:style>
  <w:style w:type="paragraph" w:styleId="af7">
    <w:name w:val="footer"/>
    <w:basedOn w:val="a"/>
    <w:link w:val="af8"/>
    <w:uiPriority w:val="99"/>
    <w:unhideWhenUsed/>
    <w:rsid w:val="005874C0"/>
    <w:pPr>
      <w:tabs>
        <w:tab w:val="center" w:pos="4252"/>
        <w:tab w:val="right" w:pos="8504"/>
      </w:tabs>
      <w:snapToGrid w:val="0"/>
    </w:pPr>
  </w:style>
  <w:style w:type="character" w:customStyle="1" w:styleId="af8">
    <w:name w:val="フッター (文字)"/>
    <w:basedOn w:val="a0"/>
    <w:link w:val="af7"/>
    <w:uiPriority w:val="99"/>
    <w:rsid w:val="005874C0"/>
  </w:style>
  <w:style w:type="paragraph" w:customStyle="1" w:styleId="Lists2">
    <w:name w:val="Lists 2"/>
    <w:basedOn w:val="a"/>
    <w:link w:val="Lists20"/>
    <w:qFormat/>
    <w:rsid w:val="006E167E"/>
    <w:pPr>
      <w:ind w:left="227" w:hanging="227"/>
    </w:pPr>
  </w:style>
  <w:style w:type="character" w:customStyle="1" w:styleId="Lists20">
    <w:name w:val="Lists 2 (文字)"/>
    <w:basedOn w:val="a0"/>
    <w:link w:val="Lists2"/>
    <w:rsid w:val="006E167E"/>
  </w:style>
  <w:style w:type="paragraph" w:customStyle="1" w:styleId="af9">
    <w:name w:val="一太郎８/９"/>
    <w:rsid w:val="00E87BE8"/>
    <w:pPr>
      <w:widowControl w:val="0"/>
      <w:wordWrap w:val="0"/>
      <w:autoSpaceDE w:val="0"/>
      <w:autoSpaceDN w:val="0"/>
      <w:adjustRightInd w:val="0"/>
      <w:spacing w:line="450" w:lineRule="atLeast"/>
      <w:jc w:val="both"/>
    </w:pPr>
    <w:rPr>
      <w:rFonts w:ascii="ＭＳ 明朝" w:eastAsia="ＭＳ 明朝" w:hAnsi="Century" w:cs="Times New Roman"/>
      <w:spacing w:val="11"/>
      <w:sz w:val="21"/>
      <w:szCs w:val="20"/>
    </w:rPr>
  </w:style>
  <w:style w:type="character" w:styleId="afa">
    <w:name w:val="annotation reference"/>
    <w:basedOn w:val="a0"/>
    <w:uiPriority w:val="99"/>
    <w:semiHidden/>
    <w:unhideWhenUsed/>
    <w:rsid w:val="00B47459"/>
    <w:rPr>
      <w:sz w:val="18"/>
      <w:szCs w:val="18"/>
    </w:rPr>
  </w:style>
  <w:style w:type="paragraph" w:styleId="afb">
    <w:name w:val="annotation text"/>
    <w:basedOn w:val="a"/>
    <w:link w:val="afc"/>
    <w:uiPriority w:val="99"/>
    <w:semiHidden/>
    <w:unhideWhenUsed/>
    <w:rsid w:val="00B47459"/>
  </w:style>
  <w:style w:type="character" w:customStyle="1" w:styleId="afc">
    <w:name w:val="コメント文字列 (文字)"/>
    <w:basedOn w:val="a0"/>
    <w:link w:val="afb"/>
    <w:uiPriority w:val="99"/>
    <w:semiHidden/>
    <w:rsid w:val="00B47459"/>
  </w:style>
  <w:style w:type="paragraph" w:styleId="afd">
    <w:name w:val="annotation subject"/>
    <w:basedOn w:val="afb"/>
    <w:next w:val="afb"/>
    <w:link w:val="afe"/>
    <w:uiPriority w:val="99"/>
    <w:semiHidden/>
    <w:unhideWhenUsed/>
    <w:rsid w:val="00B47459"/>
    <w:rPr>
      <w:b/>
      <w:bCs/>
    </w:rPr>
  </w:style>
  <w:style w:type="character" w:customStyle="1" w:styleId="afe">
    <w:name w:val="コメント内容 (文字)"/>
    <w:basedOn w:val="afc"/>
    <w:link w:val="afd"/>
    <w:uiPriority w:val="99"/>
    <w:semiHidden/>
    <w:rsid w:val="00B47459"/>
    <w:rPr>
      <w:b/>
      <w:bCs/>
    </w:rPr>
  </w:style>
  <w:style w:type="paragraph" w:styleId="aff">
    <w:name w:val="Plain Text"/>
    <w:basedOn w:val="a"/>
    <w:link w:val="aff0"/>
    <w:uiPriority w:val="99"/>
    <w:unhideWhenUsed/>
    <w:rsid w:val="007048EE"/>
    <w:pPr>
      <w:widowControl w:val="0"/>
    </w:pPr>
    <w:rPr>
      <w:rFonts w:ascii="ＭＳ ゴシック" w:eastAsia="ＭＳ ゴシック" w:hAnsi="Courier New" w:cs="Courier New"/>
      <w:kern w:val="2"/>
      <w:sz w:val="20"/>
      <w:szCs w:val="21"/>
    </w:rPr>
  </w:style>
  <w:style w:type="character" w:customStyle="1" w:styleId="aff0">
    <w:name w:val="書式なし (文字)"/>
    <w:basedOn w:val="a0"/>
    <w:link w:val="aff"/>
    <w:uiPriority w:val="99"/>
    <w:rsid w:val="007048EE"/>
    <w:rPr>
      <w:rFonts w:ascii="ＭＳ ゴシック" w:eastAsia="ＭＳ ゴシック" w:hAnsi="Courier New" w:cs="Courier New"/>
      <w:kern w:val="2"/>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155392">
      <w:bodyDiv w:val="1"/>
      <w:marLeft w:val="0"/>
      <w:marRight w:val="0"/>
      <w:marTop w:val="0"/>
      <w:marBottom w:val="0"/>
      <w:divBdr>
        <w:top w:val="none" w:sz="0" w:space="0" w:color="auto"/>
        <w:left w:val="none" w:sz="0" w:space="0" w:color="auto"/>
        <w:bottom w:val="none" w:sz="0" w:space="0" w:color="auto"/>
        <w:right w:val="none" w:sz="0" w:space="0" w:color="auto"/>
      </w:divBdr>
    </w:div>
    <w:div w:id="382482717">
      <w:bodyDiv w:val="1"/>
      <w:marLeft w:val="0"/>
      <w:marRight w:val="0"/>
      <w:marTop w:val="0"/>
      <w:marBottom w:val="0"/>
      <w:divBdr>
        <w:top w:val="none" w:sz="0" w:space="0" w:color="auto"/>
        <w:left w:val="none" w:sz="0" w:space="0" w:color="auto"/>
        <w:bottom w:val="none" w:sz="0" w:space="0" w:color="auto"/>
        <w:right w:val="none" w:sz="0" w:space="0" w:color="auto"/>
      </w:divBdr>
    </w:div>
    <w:div w:id="496270693">
      <w:bodyDiv w:val="1"/>
      <w:marLeft w:val="0"/>
      <w:marRight w:val="0"/>
      <w:marTop w:val="0"/>
      <w:marBottom w:val="0"/>
      <w:divBdr>
        <w:top w:val="none" w:sz="0" w:space="0" w:color="auto"/>
        <w:left w:val="none" w:sz="0" w:space="0" w:color="auto"/>
        <w:bottom w:val="none" w:sz="0" w:space="0" w:color="auto"/>
        <w:right w:val="none" w:sz="0" w:space="0" w:color="auto"/>
      </w:divBdr>
    </w:div>
    <w:div w:id="516162512">
      <w:bodyDiv w:val="1"/>
      <w:marLeft w:val="0"/>
      <w:marRight w:val="0"/>
      <w:marTop w:val="0"/>
      <w:marBottom w:val="0"/>
      <w:divBdr>
        <w:top w:val="none" w:sz="0" w:space="0" w:color="auto"/>
        <w:left w:val="none" w:sz="0" w:space="0" w:color="auto"/>
        <w:bottom w:val="none" w:sz="0" w:space="0" w:color="auto"/>
        <w:right w:val="none" w:sz="0" w:space="0" w:color="auto"/>
      </w:divBdr>
    </w:div>
    <w:div w:id="595284220">
      <w:bodyDiv w:val="1"/>
      <w:marLeft w:val="0"/>
      <w:marRight w:val="0"/>
      <w:marTop w:val="0"/>
      <w:marBottom w:val="0"/>
      <w:divBdr>
        <w:top w:val="none" w:sz="0" w:space="0" w:color="auto"/>
        <w:left w:val="none" w:sz="0" w:space="0" w:color="auto"/>
        <w:bottom w:val="none" w:sz="0" w:space="0" w:color="auto"/>
        <w:right w:val="none" w:sz="0" w:space="0" w:color="auto"/>
      </w:divBdr>
    </w:div>
    <w:div w:id="613101262">
      <w:bodyDiv w:val="1"/>
      <w:marLeft w:val="0"/>
      <w:marRight w:val="0"/>
      <w:marTop w:val="0"/>
      <w:marBottom w:val="0"/>
      <w:divBdr>
        <w:top w:val="none" w:sz="0" w:space="0" w:color="auto"/>
        <w:left w:val="none" w:sz="0" w:space="0" w:color="auto"/>
        <w:bottom w:val="none" w:sz="0" w:space="0" w:color="auto"/>
        <w:right w:val="none" w:sz="0" w:space="0" w:color="auto"/>
      </w:divBdr>
    </w:div>
    <w:div w:id="690110995">
      <w:bodyDiv w:val="1"/>
      <w:marLeft w:val="0"/>
      <w:marRight w:val="0"/>
      <w:marTop w:val="0"/>
      <w:marBottom w:val="0"/>
      <w:divBdr>
        <w:top w:val="none" w:sz="0" w:space="0" w:color="auto"/>
        <w:left w:val="none" w:sz="0" w:space="0" w:color="auto"/>
        <w:bottom w:val="none" w:sz="0" w:space="0" w:color="auto"/>
        <w:right w:val="none" w:sz="0" w:space="0" w:color="auto"/>
      </w:divBdr>
    </w:div>
    <w:div w:id="721710320">
      <w:bodyDiv w:val="1"/>
      <w:marLeft w:val="0"/>
      <w:marRight w:val="0"/>
      <w:marTop w:val="0"/>
      <w:marBottom w:val="0"/>
      <w:divBdr>
        <w:top w:val="none" w:sz="0" w:space="0" w:color="auto"/>
        <w:left w:val="none" w:sz="0" w:space="0" w:color="auto"/>
        <w:bottom w:val="none" w:sz="0" w:space="0" w:color="auto"/>
        <w:right w:val="none" w:sz="0" w:space="0" w:color="auto"/>
      </w:divBdr>
    </w:div>
    <w:div w:id="877737707">
      <w:bodyDiv w:val="1"/>
      <w:marLeft w:val="0"/>
      <w:marRight w:val="0"/>
      <w:marTop w:val="0"/>
      <w:marBottom w:val="0"/>
      <w:divBdr>
        <w:top w:val="none" w:sz="0" w:space="0" w:color="auto"/>
        <w:left w:val="none" w:sz="0" w:space="0" w:color="auto"/>
        <w:bottom w:val="none" w:sz="0" w:space="0" w:color="auto"/>
        <w:right w:val="none" w:sz="0" w:space="0" w:color="auto"/>
      </w:divBdr>
    </w:div>
    <w:div w:id="1118374995">
      <w:bodyDiv w:val="1"/>
      <w:marLeft w:val="0"/>
      <w:marRight w:val="0"/>
      <w:marTop w:val="0"/>
      <w:marBottom w:val="0"/>
      <w:divBdr>
        <w:top w:val="none" w:sz="0" w:space="0" w:color="auto"/>
        <w:left w:val="none" w:sz="0" w:space="0" w:color="auto"/>
        <w:bottom w:val="none" w:sz="0" w:space="0" w:color="auto"/>
        <w:right w:val="none" w:sz="0" w:space="0" w:color="auto"/>
      </w:divBdr>
    </w:div>
    <w:div w:id="1173227705">
      <w:bodyDiv w:val="1"/>
      <w:marLeft w:val="0"/>
      <w:marRight w:val="0"/>
      <w:marTop w:val="0"/>
      <w:marBottom w:val="0"/>
      <w:divBdr>
        <w:top w:val="none" w:sz="0" w:space="0" w:color="auto"/>
        <w:left w:val="none" w:sz="0" w:space="0" w:color="auto"/>
        <w:bottom w:val="none" w:sz="0" w:space="0" w:color="auto"/>
        <w:right w:val="none" w:sz="0" w:space="0" w:color="auto"/>
      </w:divBdr>
    </w:div>
    <w:div w:id="1576276839">
      <w:bodyDiv w:val="1"/>
      <w:marLeft w:val="0"/>
      <w:marRight w:val="0"/>
      <w:marTop w:val="0"/>
      <w:marBottom w:val="0"/>
      <w:divBdr>
        <w:top w:val="none" w:sz="0" w:space="0" w:color="auto"/>
        <w:left w:val="none" w:sz="0" w:space="0" w:color="auto"/>
        <w:bottom w:val="none" w:sz="0" w:space="0" w:color="auto"/>
        <w:right w:val="none" w:sz="0" w:space="0" w:color="auto"/>
      </w:divBdr>
    </w:div>
    <w:div w:id="1643651264">
      <w:bodyDiv w:val="1"/>
      <w:marLeft w:val="0"/>
      <w:marRight w:val="0"/>
      <w:marTop w:val="0"/>
      <w:marBottom w:val="0"/>
      <w:divBdr>
        <w:top w:val="none" w:sz="0" w:space="0" w:color="auto"/>
        <w:left w:val="none" w:sz="0" w:space="0" w:color="auto"/>
        <w:bottom w:val="none" w:sz="0" w:space="0" w:color="auto"/>
        <w:right w:val="none" w:sz="0" w:space="0" w:color="auto"/>
      </w:divBdr>
    </w:div>
    <w:div w:id="194904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5245-4C86-47B7-BD3F-9E9073F9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多田　和久</dc:creator>
  <cp:lastModifiedBy>山口　真穂</cp:lastModifiedBy>
  <cp:revision>7</cp:revision>
  <cp:lastPrinted>2016-02-15T00:39:00Z</cp:lastPrinted>
  <dcterms:created xsi:type="dcterms:W3CDTF">2016-02-01T08:16:00Z</dcterms:created>
  <dcterms:modified xsi:type="dcterms:W3CDTF">2016-02-18T03:35:00Z</dcterms:modified>
</cp:coreProperties>
</file>