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7FB5" w14:textId="77777777" w:rsidR="00EA66D2" w:rsidRPr="0084107C" w:rsidRDefault="008E22E9" w:rsidP="0084107C">
      <w:pPr>
        <w:jc w:val="center"/>
        <w:rPr>
          <w:rFonts w:ascii="ＭＳ ゴシック" w:eastAsia="ＭＳ ゴシック" w:hAnsi="ＭＳ ゴシック"/>
          <w:b/>
          <w:szCs w:val="22"/>
        </w:rPr>
      </w:pPr>
      <w:r w:rsidRPr="0084107C">
        <w:rPr>
          <w:rFonts w:ascii="ＭＳ ゴシック" w:eastAsia="ＭＳ ゴシック" w:hAnsi="ＭＳ ゴシック"/>
          <w:b/>
          <w:noProof/>
          <w:szCs w:val="22"/>
        </w:rPr>
        <mc:AlternateContent>
          <mc:Choice Requires="wps">
            <w:drawing>
              <wp:anchor distT="0" distB="0" distL="114300" distR="114300" simplePos="0" relativeHeight="251657728" behindDoc="0" locked="0" layoutInCell="1" allowOverlap="1" wp14:anchorId="6F362EF3" wp14:editId="0CB41ED6">
                <wp:simplePos x="0" y="0"/>
                <wp:positionH relativeFrom="column">
                  <wp:posOffset>751205</wp:posOffset>
                </wp:positionH>
                <wp:positionV relativeFrom="paragraph">
                  <wp:posOffset>-17780</wp:posOffset>
                </wp:positionV>
                <wp:extent cx="4770755" cy="405765"/>
                <wp:effectExtent l="23495" t="20320" r="25400" b="2159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55" cy="405765"/>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D793CF" id="AutoShape 13" o:spid="_x0000_s1026" style="position:absolute;left:0;text-align:left;margin-left:59.15pt;margin-top:-1.4pt;width:375.65pt;height:3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" filled="f" strokeweight="3pt">
                <v:stroke linestyle="thinThin"/>
                <v:textbox inset="5.85pt,.7pt,5.85pt,.7pt"/>
              </v:roundrect>
            </w:pict>
          </mc:Fallback>
        </mc:AlternateContent>
      </w:r>
      <w:r w:rsidR="0084107C" w:rsidRPr="0084107C">
        <w:rPr>
          <w:rFonts w:ascii="ＭＳ ゴシック" w:eastAsia="ＭＳ ゴシック" w:hAnsi="ＭＳ ゴシック" w:hint="eastAsia"/>
          <w:b/>
          <w:sz w:val="28"/>
          <w:szCs w:val="22"/>
        </w:rPr>
        <w:t>次世代育成型メセナ自動販売機設置事業　募集要項</w:t>
      </w:r>
    </w:p>
    <w:p w14:paraId="472001D8" w14:textId="77777777" w:rsidR="0084107C" w:rsidRDefault="0084107C" w:rsidP="00EA66D2">
      <w:pPr>
        <w:rPr>
          <w:rFonts w:ascii="ＭＳ ゴシック" w:eastAsia="ＭＳ ゴシック" w:hAnsi="ＭＳ ゴシック"/>
          <w:szCs w:val="22"/>
        </w:rPr>
      </w:pPr>
    </w:p>
    <w:p w14:paraId="31F39310" w14:textId="77777777" w:rsidR="0084107C" w:rsidRDefault="0084107C" w:rsidP="00EA66D2">
      <w:pPr>
        <w:rPr>
          <w:rFonts w:ascii="ＭＳ ゴシック" w:eastAsia="ＭＳ ゴシック" w:hAnsi="ＭＳ ゴシック"/>
          <w:szCs w:val="22"/>
        </w:rPr>
      </w:pPr>
    </w:p>
    <w:p w14:paraId="685D8D40" w14:textId="77777777" w:rsidR="0084107C" w:rsidRPr="00F33A9C" w:rsidRDefault="0084107C" w:rsidP="001A1FC2">
      <w:pPr>
        <w:ind w:left="207" w:hangingChars="100" w:hanging="207"/>
        <w:rPr>
          <w:rFonts w:ascii="ＭＳ ゴシック" w:eastAsia="ＭＳ ゴシック" w:hAnsi="ＭＳ ゴシック"/>
          <w:szCs w:val="22"/>
        </w:rPr>
      </w:pPr>
      <w:r w:rsidRPr="0084107C">
        <w:rPr>
          <w:rFonts w:ascii="ＭＳ ゴシック" w:eastAsia="ＭＳ ゴシック" w:hAnsi="ＭＳ ゴシック" w:hint="eastAsia"/>
          <w:szCs w:val="22"/>
        </w:rPr>
        <w:t xml:space="preserve">■　</w:t>
      </w:r>
      <w:r w:rsidRPr="00F33A9C">
        <w:rPr>
          <w:rFonts w:ascii="ＭＳ ゴシック" w:eastAsia="ＭＳ ゴシック" w:hAnsi="ＭＳ ゴシック" w:hint="eastAsia"/>
          <w:szCs w:val="22"/>
        </w:rPr>
        <w:t>大阪府では、府民</w:t>
      </w:r>
      <w:r w:rsidR="00F13EF6" w:rsidRPr="00F33A9C">
        <w:rPr>
          <w:rFonts w:ascii="ＭＳ ゴシック" w:eastAsia="ＭＳ ゴシック" w:hAnsi="ＭＳ ゴシック" w:hint="eastAsia"/>
          <w:szCs w:val="22"/>
        </w:rPr>
        <w:t>の皆様とともに大阪の</w:t>
      </w:r>
      <w:r w:rsidRPr="00F33A9C">
        <w:rPr>
          <w:rFonts w:ascii="ＭＳ ゴシック" w:eastAsia="ＭＳ ゴシック" w:hAnsi="ＭＳ ゴシック" w:hint="eastAsia"/>
          <w:szCs w:val="22"/>
        </w:rPr>
        <w:t>文化を支え</w:t>
      </w:r>
      <w:r w:rsidR="004C3132" w:rsidRPr="00F33A9C">
        <w:rPr>
          <w:rFonts w:ascii="ＭＳ ゴシック" w:eastAsia="ＭＳ ゴシック" w:hAnsi="ＭＳ ゴシック" w:hint="eastAsia"/>
          <w:szCs w:val="22"/>
        </w:rPr>
        <w:t>る</w:t>
      </w:r>
      <w:r w:rsidRPr="00F33A9C">
        <w:rPr>
          <w:rFonts w:ascii="ＭＳ ゴシック" w:eastAsia="ＭＳ ゴシック" w:hAnsi="ＭＳ ゴシック" w:hint="eastAsia"/>
          <w:szCs w:val="22"/>
        </w:rPr>
        <w:t>仕組みづくり</w:t>
      </w:r>
      <w:r w:rsidR="004C3132" w:rsidRPr="00F33A9C">
        <w:rPr>
          <w:rFonts w:ascii="ＭＳ ゴシック" w:eastAsia="ＭＳ ゴシック" w:hAnsi="ＭＳ ゴシック" w:hint="eastAsia"/>
          <w:szCs w:val="22"/>
        </w:rPr>
        <w:t>として</w:t>
      </w:r>
      <w:r w:rsidR="000C4049" w:rsidRPr="00F33A9C">
        <w:rPr>
          <w:rFonts w:ascii="ＭＳ ゴシック" w:eastAsia="ＭＳ ゴシック" w:hAnsi="ＭＳ ゴシック" w:hint="eastAsia"/>
          <w:szCs w:val="22"/>
        </w:rPr>
        <w:t>、「次世代育成型メセナ自動販売機」（以下</w:t>
      </w:r>
      <w:r w:rsidRPr="00F33A9C">
        <w:rPr>
          <w:rFonts w:ascii="ＭＳ ゴシック" w:eastAsia="ＭＳ ゴシック" w:hAnsi="ＭＳ ゴシック" w:hint="eastAsia"/>
          <w:szCs w:val="22"/>
        </w:rPr>
        <w:t>「次世代型自販機」</w:t>
      </w:r>
      <w:r w:rsidR="00F13EF6" w:rsidRPr="00F33A9C">
        <w:rPr>
          <w:rFonts w:ascii="ＭＳ ゴシック" w:eastAsia="ＭＳ ゴシック" w:hAnsi="ＭＳ ゴシック" w:hint="eastAsia"/>
          <w:szCs w:val="22"/>
          <w:vertAlign w:val="superscript"/>
        </w:rPr>
        <w:t>(※</w:t>
      </w:r>
      <w:r w:rsidR="007D6744" w:rsidRPr="00F33A9C">
        <w:rPr>
          <w:rFonts w:ascii="ＭＳ ゴシック" w:eastAsia="ＭＳ ゴシック" w:hAnsi="ＭＳ ゴシック" w:hint="eastAsia"/>
          <w:szCs w:val="22"/>
          <w:vertAlign w:val="superscript"/>
        </w:rPr>
        <w:t>1</w:t>
      </w:r>
      <w:r w:rsidR="00F13EF6" w:rsidRPr="00F33A9C">
        <w:rPr>
          <w:rFonts w:ascii="ＭＳ ゴシック" w:eastAsia="ＭＳ ゴシック" w:hAnsi="ＭＳ ゴシック" w:hint="eastAsia"/>
          <w:szCs w:val="22"/>
          <w:vertAlign w:val="superscript"/>
        </w:rPr>
        <w:t>)</w:t>
      </w:r>
      <w:r w:rsidRPr="00F33A9C">
        <w:rPr>
          <w:rFonts w:ascii="ＭＳ ゴシック" w:eastAsia="ＭＳ ゴシック" w:hAnsi="ＭＳ ゴシック" w:hint="eastAsia"/>
          <w:szCs w:val="22"/>
        </w:rPr>
        <w:t>という。）</w:t>
      </w:r>
      <w:r w:rsidR="00F13EF6" w:rsidRPr="00F33A9C">
        <w:rPr>
          <w:rFonts w:ascii="ＭＳ ゴシック" w:eastAsia="ＭＳ ゴシック" w:hAnsi="ＭＳ ゴシック" w:hint="eastAsia"/>
          <w:szCs w:val="22"/>
        </w:rPr>
        <w:t>及び</w:t>
      </w:r>
      <w:r w:rsidR="000C4049" w:rsidRPr="00F33A9C">
        <w:rPr>
          <w:rFonts w:ascii="ＭＳ ゴシック" w:eastAsia="ＭＳ ゴシック" w:hAnsi="ＭＳ ゴシック" w:hint="eastAsia"/>
          <w:szCs w:val="22"/>
        </w:rPr>
        <w:t>寄附型自動販売機「メセナ自動販売機」（以下</w:t>
      </w:r>
      <w:r w:rsidR="00F13EF6" w:rsidRPr="00F33A9C">
        <w:rPr>
          <w:rFonts w:ascii="ＭＳ ゴシック" w:eastAsia="ＭＳ ゴシック" w:hAnsi="ＭＳ ゴシック" w:hint="eastAsia"/>
          <w:szCs w:val="22"/>
        </w:rPr>
        <w:t>「メセナ自販機」</w:t>
      </w:r>
      <w:r w:rsidR="00F13EF6" w:rsidRPr="00F33A9C">
        <w:rPr>
          <w:rFonts w:ascii="ＭＳ ゴシック" w:eastAsia="ＭＳ ゴシック" w:hAnsi="ＭＳ ゴシック" w:hint="eastAsia"/>
          <w:szCs w:val="22"/>
          <w:vertAlign w:val="superscript"/>
        </w:rPr>
        <w:t>(※</w:t>
      </w:r>
      <w:r w:rsidR="007D6744" w:rsidRPr="00F33A9C">
        <w:rPr>
          <w:rFonts w:ascii="ＭＳ ゴシック" w:eastAsia="ＭＳ ゴシック" w:hAnsi="ＭＳ ゴシック" w:hint="eastAsia"/>
          <w:szCs w:val="22"/>
          <w:vertAlign w:val="superscript"/>
        </w:rPr>
        <w:t>2</w:t>
      </w:r>
      <w:r w:rsidR="00F13EF6" w:rsidRPr="00F33A9C">
        <w:rPr>
          <w:rFonts w:ascii="ＭＳ ゴシック" w:eastAsia="ＭＳ ゴシック" w:hAnsi="ＭＳ ゴシック" w:hint="eastAsia"/>
          <w:szCs w:val="22"/>
          <w:vertAlign w:val="superscript"/>
        </w:rPr>
        <w:t>)</w:t>
      </w:r>
      <w:r w:rsidR="00F13EF6" w:rsidRPr="00F33A9C">
        <w:rPr>
          <w:rFonts w:ascii="ＭＳ ゴシック" w:eastAsia="ＭＳ ゴシック" w:hAnsi="ＭＳ ゴシック" w:hint="eastAsia"/>
          <w:szCs w:val="22"/>
        </w:rPr>
        <w:t>という。）</w:t>
      </w:r>
      <w:r w:rsidRPr="00F33A9C">
        <w:rPr>
          <w:rFonts w:ascii="ＭＳ ゴシック" w:eastAsia="ＭＳ ゴシック" w:hAnsi="ＭＳ ゴシック" w:hint="eastAsia"/>
          <w:szCs w:val="22"/>
        </w:rPr>
        <w:t>の設置</w:t>
      </w:r>
      <w:r w:rsidR="004C3132" w:rsidRPr="00F33A9C">
        <w:rPr>
          <w:rFonts w:ascii="ＭＳ ゴシック" w:eastAsia="ＭＳ ゴシック" w:hAnsi="ＭＳ ゴシック" w:hint="eastAsia"/>
          <w:szCs w:val="22"/>
        </w:rPr>
        <w:t>事業を推進し、</w:t>
      </w:r>
      <w:r w:rsidRPr="00F33A9C">
        <w:rPr>
          <w:rFonts w:ascii="ＭＳ ゴシック" w:eastAsia="ＭＳ ゴシック" w:hAnsi="ＭＳ ゴシック" w:hint="eastAsia"/>
          <w:szCs w:val="22"/>
        </w:rPr>
        <w:t>これらの自動販売機の売上金の一部を</w:t>
      </w:r>
      <w:r w:rsidR="00F13EF6" w:rsidRPr="00F33A9C">
        <w:rPr>
          <w:rFonts w:ascii="ＭＳ ゴシック" w:eastAsia="ＭＳ ゴシック" w:hAnsi="ＭＳ ゴシック" w:hint="eastAsia"/>
          <w:szCs w:val="22"/>
        </w:rPr>
        <w:t>、</w:t>
      </w:r>
      <w:r w:rsidRPr="00F33A9C">
        <w:rPr>
          <w:rFonts w:ascii="ＭＳ ゴシック" w:eastAsia="ＭＳ ゴシック" w:hAnsi="ＭＳ ゴシック" w:hint="eastAsia"/>
          <w:szCs w:val="22"/>
        </w:rPr>
        <w:t>「文化を通じた次世代育成事業『輝け！子どもパフォーマー事業補助金』</w:t>
      </w:r>
      <w:r w:rsidR="007D6744" w:rsidRPr="00F33A9C">
        <w:rPr>
          <w:rFonts w:ascii="ＭＳ ゴシック" w:eastAsia="ＭＳ ゴシック" w:hAnsi="ＭＳ ゴシック"/>
          <w:szCs w:val="22"/>
          <w:vertAlign w:val="superscript"/>
        </w:rPr>
        <w:t>(※3)</w:t>
      </w:r>
      <w:r w:rsidRPr="00F33A9C">
        <w:rPr>
          <w:rFonts w:ascii="ＭＳ ゴシック" w:eastAsia="ＭＳ ゴシック" w:hAnsi="ＭＳ ゴシック" w:hint="eastAsia"/>
          <w:szCs w:val="22"/>
        </w:rPr>
        <w:t>」など</w:t>
      </w:r>
      <w:r w:rsidR="004C3132" w:rsidRPr="00F33A9C">
        <w:rPr>
          <w:rFonts w:ascii="ＭＳ ゴシック" w:eastAsia="ＭＳ ゴシック" w:hAnsi="ＭＳ ゴシック" w:hint="eastAsia"/>
          <w:szCs w:val="22"/>
        </w:rPr>
        <w:t>の財源として大阪府文化振興基金にご寄附いただく事業に取り組んで</w:t>
      </w:r>
      <w:r w:rsidRPr="00F33A9C">
        <w:rPr>
          <w:rFonts w:ascii="ＭＳ ゴシック" w:eastAsia="ＭＳ ゴシック" w:hAnsi="ＭＳ ゴシック" w:hint="eastAsia"/>
          <w:szCs w:val="22"/>
        </w:rPr>
        <w:t>います。</w:t>
      </w:r>
    </w:p>
    <w:p w14:paraId="6800B22E" w14:textId="77777777" w:rsidR="0084107C" w:rsidRPr="00F33A9C" w:rsidRDefault="0084107C" w:rsidP="0084107C">
      <w:pPr>
        <w:rPr>
          <w:rFonts w:ascii="ＭＳ ゴシック" w:eastAsia="ＭＳ ゴシック" w:hAnsi="ＭＳ ゴシック"/>
          <w:szCs w:val="22"/>
        </w:rPr>
      </w:pPr>
    </w:p>
    <w:p w14:paraId="7DC0780F" w14:textId="55886993" w:rsidR="0084107C" w:rsidRPr="00F33A9C" w:rsidRDefault="0084107C" w:rsidP="0084107C">
      <w:pPr>
        <w:ind w:left="207" w:hangingChars="100" w:hanging="207"/>
        <w:rPr>
          <w:rFonts w:ascii="ＭＳ ゴシック" w:eastAsia="ＭＳ ゴシック" w:hAnsi="ＭＳ ゴシック"/>
          <w:szCs w:val="22"/>
        </w:rPr>
      </w:pPr>
      <w:r w:rsidRPr="00F33A9C">
        <w:rPr>
          <w:rFonts w:ascii="ＭＳ ゴシック" w:eastAsia="ＭＳ ゴシック" w:hAnsi="ＭＳ ゴシック" w:hint="eastAsia"/>
          <w:szCs w:val="22"/>
        </w:rPr>
        <w:t>■　この度、</w:t>
      </w:r>
      <w:r w:rsidR="004C3132" w:rsidRPr="00F33A9C">
        <w:rPr>
          <w:rFonts w:ascii="ＭＳ ゴシック" w:eastAsia="ＭＳ ゴシック" w:hAnsi="ＭＳ ゴシック" w:hint="eastAsia"/>
          <w:szCs w:val="22"/>
        </w:rPr>
        <w:t>この</w:t>
      </w:r>
      <w:r w:rsidRPr="00F33A9C">
        <w:rPr>
          <w:rFonts w:ascii="ＭＳ ゴシック" w:eastAsia="ＭＳ ゴシック" w:hAnsi="ＭＳ ゴシック" w:hint="eastAsia"/>
          <w:szCs w:val="22"/>
        </w:rPr>
        <w:t>事業</w:t>
      </w:r>
      <w:r w:rsidR="004C3132" w:rsidRPr="00F33A9C">
        <w:rPr>
          <w:rFonts w:ascii="ＭＳ ゴシック" w:eastAsia="ＭＳ ゴシック" w:hAnsi="ＭＳ ゴシック" w:hint="eastAsia"/>
          <w:szCs w:val="22"/>
        </w:rPr>
        <w:t>の一環</w:t>
      </w:r>
      <w:r w:rsidRPr="00F33A9C">
        <w:rPr>
          <w:rFonts w:ascii="ＭＳ ゴシック" w:eastAsia="ＭＳ ゴシック" w:hAnsi="ＭＳ ゴシック" w:hint="eastAsia"/>
          <w:szCs w:val="22"/>
        </w:rPr>
        <w:t>とし</w:t>
      </w:r>
      <w:r w:rsidR="004C3132" w:rsidRPr="00F33A9C">
        <w:rPr>
          <w:rFonts w:ascii="ＭＳ ゴシック" w:eastAsia="ＭＳ ゴシック" w:hAnsi="ＭＳ ゴシック" w:hint="eastAsia"/>
          <w:szCs w:val="22"/>
        </w:rPr>
        <w:t>て</w:t>
      </w:r>
      <w:r w:rsidRPr="00F33A9C">
        <w:rPr>
          <w:rFonts w:ascii="ＭＳ ゴシック" w:eastAsia="ＭＳ ゴシック" w:hAnsi="ＭＳ ゴシック" w:hint="eastAsia"/>
          <w:szCs w:val="22"/>
        </w:rPr>
        <w:t>、</w:t>
      </w:r>
      <w:r w:rsidR="00FA5D8F" w:rsidRPr="00F33A9C">
        <w:rPr>
          <w:rFonts w:ascii="ＭＳ ゴシック" w:eastAsia="ＭＳ ゴシック" w:hAnsi="ＭＳ ゴシック" w:hint="eastAsia"/>
          <w:szCs w:val="22"/>
        </w:rPr>
        <w:t>大阪府立</w:t>
      </w:r>
      <w:r w:rsidR="005C7D1B" w:rsidRPr="00F33A9C">
        <w:rPr>
          <w:rFonts w:ascii="ＭＳ ゴシック" w:eastAsia="ＭＳ ゴシック" w:hAnsi="ＭＳ ゴシック" w:hint="eastAsia"/>
          <w:szCs w:val="22"/>
        </w:rPr>
        <w:t>芥川高等学校</w:t>
      </w:r>
      <w:r w:rsidR="003D4EAE" w:rsidRPr="00F33A9C">
        <w:rPr>
          <w:rFonts w:ascii="ＭＳ ゴシック" w:eastAsia="ＭＳ ゴシック" w:hAnsi="ＭＳ ゴシック" w:hint="eastAsia"/>
          <w:szCs w:val="22"/>
        </w:rPr>
        <w:t>内、</w:t>
      </w:r>
      <w:r w:rsidR="00FA5D8F" w:rsidRPr="00F33A9C">
        <w:rPr>
          <w:rFonts w:ascii="ＭＳ ゴシック" w:eastAsia="ＭＳ ゴシック" w:hAnsi="ＭＳ ゴシック" w:hint="eastAsia"/>
          <w:szCs w:val="22"/>
        </w:rPr>
        <w:t>大阪府立</w:t>
      </w:r>
      <w:r w:rsidR="003D4EAE" w:rsidRPr="00F33A9C">
        <w:rPr>
          <w:rFonts w:ascii="ＭＳ ゴシック" w:eastAsia="ＭＳ ゴシック" w:hAnsi="ＭＳ ゴシック" w:hint="eastAsia"/>
          <w:szCs w:val="22"/>
        </w:rPr>
        <w:t>大阪</w:t>
      </w:r>
      <w:r w:rsidR="005C7D1B" w:rsidRPr="00F33A9C">
        <w:rPr>
          <w:rFonts w:ascii="ＭＳ ゴシック" w:eastAsia="ＭＳ ゴシック" w:hAnsi="ＭＳ ゴシック" w:hint="eastAsia"/>
          <w:szCs w:val="22"/>
        </w:rPr>
        <w:t>北視覚</w:t>
      </w:r>
      <w:r w:rsidR="003D4EAE" w:rsidRPr="00F33A9C">
        <w:rPr>
          <w:rFonts w:ascii="ＭＳ ゴシック" w:eastAsia="ＭＳ ゴシック" w:hAnsi="ＭＳ ゴシック" w:hint="eastAsia"/>
          <w:szCs w:val="22"/>
        </w:rPr>
        <w:t>支援学校</w:t>
      </w:r>
      <w:r w:rsidRPr="00F33A9C">
        <w:rPr>
          <w:rFonts w:ascii="ＭＳ ゴシック" w:eastAsia="ＭＳ ゴシック" w:hAnsi="ＭＳ ゴシック" w:hint="eastAsia"/>
          <w:szCs w:val="22"/>
        </w:rPr>
        <w:t>内</w:t>
      </w:r>
      <w:r w:rsidR="005C7D1B" w:rsidRPr="00F33A9C">
        <w:rPr>
          <w:rFonts w:ascii="ＭＳ ゴシック" w:eastAsia="ＭＳ ゴシック" w:hAnsi="ＭＳ ゴシック" w:hint="eastAsia"/>
          <w:szCs w:val="22"/>
        </w:rPr>
        <w:t>、</w:t>
      </w:r>
      <w:r w:rsidR="00FA5D8F" w:rsidRPr="00F33A9C">
        <w:rPr>
          <w:rFonts w:ascii="ＭＳ ゴシック" w:eastAsia="ＭＳ ゴシック" w:hAnsi="ＭＳ ゴシック" w:hint="eastAsia"/>
          <w:szCs w:val="22"/>
        </w:rPr>
        <w:t>大阪府</w:t>
      </w:r>
      <w:r w:rsidR="005C7D1B" w:rsidRPr="00F33A9C">
        <w:rPr>
          <w:rFonts w:ascii="ＭＳ ゴシック" w:eastAsia="ＭＳ ゴシック" w:hAnsi="ＭＳ ゴシック" w:hint="eastAsia"/>
          <w:szCs w:val="22"/>
        </w:rPr>
        <w:t>なにわ北府税事務所内、大阪府</w:t>
      </w:r>
      <w:r w:rsidR="00B70C43" w:rsidRPr="00F33A9C">
        <w:rPr>
          <w:rFonts w:ascii="ＭＳ ゴシック" w:eastAsia="ＭＳ ゴシック" w:hAnsi="ＭＳ ゴシック" w:hint="eastAsia"/>
          <w:szCs w:val="22"/>
        </w:rPr>
        <w:t>新別館南館</w:t>
      </w:r>
      <w:r w:rsidR="005C7D1B" w:rsidRPr="00F33A9C">
        <w:rPr>
          <w:rFonts w:ascii="ＭＳ ゴシック" w:eastAsia="ＭＳ ゴシック" w:hAnsi="ＭＳ ゴシック" w:hint="eastAsia"/>
          <w:szCs w:val="22"/>
        </w:rPr>
        <w:t>内及び大阪府咲洲庁舎</w:t>
      </w:r>
      <w:r w:rsidR="00B70C43" w:rsidRPr="00F33A9C">
        <w:rPr>
          <w:rFonts w:ascii="ＭＳ ゴシック" w:eastAsia="ＭＳ ゴシック" w:hAnsi="ＭＳ ゴシック" w:hint="eastAsia"/>
          <w:szCs w:val="22"/>
        </w:rPr>
        <w:t>内</w:t>
      </w:r>
      <w:r w:rsidRPr="00F33A9C">
        <w:rPr>
          <w:rFonts w:ascii="ＭＳ ゴシック" w:eastAsia="ＭＳ ゴシック" w:hAnsi="ＭＳ ゴシック" w:hint="eastAsia"/>
          <w:szCs w:val="22"/>
        </w:rPr>
        <w:t>に「次世代型自販機」を設置</w:t>
      </w:r>
      <w:r w:rsidR="004C3132" w:rsidRPr="00F33A9C">
        <w:rPr>
          <w:rFonts w:ascii="ＭＳ ゴシック" w:eastAsia="ＭＳ ゴシック" w:hAnsi="ＭＳ ゴシック" w:hint="eastAsia"/>
          <w:szCs w:val="22"/>
        </w:rPr>
        <w:t>して</w:t>
      </w:r>
      <w:r w:rsidRPr="00F33A9C">
        <w:rPr>
          <w:rFonts w:ascii="ＭＳ ゴシック" w:eastAsia="ＭＳ ゴシック" w:hAnsi="ＭＳ ゴシック" w:hint="eastAsia"/>
          <w:szCs w:val="22"/>
        </w:rPr>
        <w:t>いただ</w:t>
      </w:r>
      <w:r w:rsidR="004C3132" w:rsidRPr="00F33A9C">
        <w:rPr>
          <w:rFonts w:ascii="ＭＳ ゴシック" w:eastAsia="ＭＳ ゴシック" w:hAnsi="ＭＳ ゴシック" w:hint="eastAsia"/>
          <w:szCs w:val="22"/>
        </w:rPr>
        <w:t>ける</w:t>
      </w:r>
      <w:r w:rsidRPr="00F33A9C">
        <w:rPr>
          <w:rFonts w:ascii="ＭＳ ゴシック" w:eastAsia="ＭＳ ゴシック" w:hAnsi="ＭＳ ゴシック" w:hint="eastAsia"/>
          <w:szCs w:val="22"/>
        </w:rPr>
        <w:t>自動販売機設置事業者</w:t>
      </w:r>
      <w:r w:rsidR="000C4049" w:rsidRPr="00F33A9C">
        <w:rPr>
          <w:rFonts w:ascii="ＭＳ ゴシック" w:eastAsia="ＭＳ ゴシック" w:hAnsi="ＭＳ ゴシック" w:hint="eastAsia"/>
          <w:szCs w:val="22"/>
        </w:rPr>
        <w:t>（以下</w:t>
      </w:r>
      <w:r w:rsidR="00830C22" w:rsidRPr="00F33A9C">
        <w:rPr>
          <w:rFonts w:ascii="ＭＳ ゴシック" w:eastAsia="ＭＳ ゴシック" w:hAnsi="ＭＳ ゴシック" w:hint="eastAsia"/>
          <w:szCs w:val="22"/>
        </w:rPr>
        <w:t>「設置事業者」という。）</w:t>
      </w:r>
      <w:r w:rsidRPr="00F33A9C">
        <w:rPr>
          <w:rFonts w:ascii="ＭＳ ゴシック" w:eastAsia="ＭＳ ゴシック" w:hAnsi="ＭＳ ゴシック" w:hint="eastAsia"/>
          <w:szCs w:val="22"/>
        </w:rPr>
        <w:t>を</w:t>
      </w:r>
      <w:r w:rsidR="00E24BF9" w:rsidRPr="00F33A9C">
        <w:rPr>
          <w:rFonts w:ascii="ＭＳ ゴシック" w:eastAsia="ＭＳ ゴシック" w:hAnsi="ＭＳ ゴシック" w:hint="eastAsia"/>
          <w:szCs w:val="22"/>
        </w:rPr>
        <w:t>、</w:t>
      </w:r>
      <w:r w:rsidRPr="00F33A9C">
        <w:rPr>
          <w:rFonts w:ascii="ＭＳ ゴシック" w:eastAsia="ＭＳ ゴシック" w:hAnsi="ＭＳ ゴシック" w:hint="eastAsia"/>
          <w:szCs w:val="22"/>
        </w:rPr>
        <w:t>募集します。</w:t>
      </w:r>
    </w:p>
    <w:p w14:paraId="5BCAC01F" w14:textId="2CE28825" w:rsidR="0084107C" w:rsidRPr="00E24BF9" w:rsidRDefault="003A6E67" w:rsidP="0084107C">
      <w:pPr>
        <w:rPr>
          <w:rFonts w:ascii="ＭＳ ゴシック" w:eastAsia="ＭＳ ゴシック" w:hAnsi="ＭＳ ゴシック"/>
          <w:szCs w:val="22"/>
        </w:rPr>
      </w:pPr>
      <w:r w:rsidRPr="00F33A9C">
        <w:rPr>
          <w:rFonts w:ascii="ＭＳ ゴシック" w:eastAsia="ＭＳ ゴシック" w:hAnsi="ＭＳ ゴシック" w:hint="eastAsia"/>
          <w:szCs w:val="22"/>
        </w:rPr>
        <w:t xml:space="preserve">　　今回は、上記</w:t>
      </w:r>
      <w:r w:rsidR="00B70C43" w:rsidRPr="00F33A9C">
        <w:rPr>
          <w:rFonts w:ascii="ＭＳ ゴシック" w:eastAsia="ＭＳ ゴシック" w:hAnsi="ＭＳ ゴシック" w:hint="eastAsia"/>
          <w:szCs w:val="22"/>
        </w:rPr>
        <w:t>５</w:t>
      </w:r>
      <w:r w:rsidRPr="00F33A9C">
        <w:rPr>
          <w:rFonts w:ascii="ＭＳ ゴシック" w:eastAsia="ＭＳ ゴシック" w:hAnsi="ＭＳ ゴシック" w:hint="eastAsia"/>
          <w:szCs w:val="22"/>
        </w:rPr>
        <w:t>施設（計</w:t>
      </w:r>
      <w:r w:rsidR="00B70C43" w:rsidRPr="00F33A9C">
        <w:rPr>
          <w:rFonts w:ascii="ＭＳ ゴシック" w:eastAsia="ＭＳ ゴシック" w:hAnsi="ＭＳ ゴシック" w:hint="eastAsia"/>
          <w:szCs w:val="22"/>
        </w:rPr>
        <w:t>６</w:t>
      </w:r>
      <w:r w:rsidRPr="00F33A9C">
        <w:rPr>
          <w:rFonts w:ascii="ＭＳ ゴシック" w:eastAsia="ＭＳ ゴシック" w:hAnsi="ＭＳ ゴシック" w:hint="eastAsia"/>
          <w:szCs w:val="22"/>
        </w:rPr>
        <w:t>台）全てに自動販売機を設置いただける設置事業者を募集します。</w:t>
      </w:r>
    </w:p>
    <w:p w14:paraId="0C395C07" w14:textId="77777777" w:rsidR="006B646D" w:rsidRPr="003A6E67" w:rsidRDefault="006B646D" w:rsidP="0084107C">
      <w:pPr>
        <w:rPr>
          <w:rFonts w:ascii="ＭＳ ゴシック" w:eastAsia="ＭＳ ゴシック" w:hAnsi="ＭＳ ゴシック"/>
          <w:szCs w:val="22"/>
        </w:rPr>
      </w:pPr>
    </w:p>
    <w:p w14:paraId="0F8C2833" w14:textId="77777777" w:rsidR="00E24BF9" w:rsidRPr="0084107C" w:rsidRDefault="00E24BF9" w:rsidP="0084107C">
      <w:pPr>
        <w:rPr>
          <w:rFonts w:ascii="ＭＳ ゴシック" w:eastAsia="ＭＳ ゴシック" w:hAnsi="ＭＳ ゴシック"/>
          <w:szCs w:val="22"/>
        </w:rPr>
      </w:pPr>
    </w:p>
    <w:p w14:paraId="0EEEF416" w14:textId="66D07BA5" w:rsidR="0084107C" w:rsidRPr="00580D2E" w:rsidRDefault="0084107C" w:rsidP="00580D2E">
      <w:pPr>
        <w:ind w:leftChars="100" w:left="414" w:hangingChars="100" w:hanging="207"/>
        <w:rPr>
          <w:rFonts w:ascii="ＭＳ ゴシック" w:eastAsia="ＭＳ ゴシック" w:hAnsi="ＭＳ ゴシック"/>
          <w:szCs w:val="22"/>
        </w:rPr>
      </w:pPr>
      <w:r w:rsidRPr="001A1FC2">
        <w:rPr>
          <w:rFonts w:ascii="ＭＳ ゴシック" w:eastAsia="ＭＳ ゴシック" w:hAnsi="ＭＳ ゴシック" w:hint="eastAsia"/>
          <w:szCs w:val="22"/>
          <w:vertAlign w:val="superscript"/>
        </w:rPr>
        <w:t>※</w:t>
      </w:r>
      <w:r w:rsidR="007D6744" w:rsidRPr="001A1FC2">
        <w:rPr>
          <w:rFonts w:ascii="ＭＳ ゴシック" w:eastAsia="ＭＳ ゴシック" w:hAnsi="ＭＳ ゴシック"/>
          <w:szCs w:val="22"/>
          <w:vertAlign w:val="superscript"/>
        </w:rPr>
        <w:t xml:space="preserve">1  </w:t>
      </w:r>
      <w:r w:rsidRPr="001A1FC2">
        <w:rPr>
          <w:rFonts w:ascii="ＭＳ ゴシック" w:eastAsia="ＭＳ ゴシック" w:hAnsi="ＭＳ ゴシック" w:hint="eastAsia"/>
          <w:szCs w:val="22"/>
          <w:vertAlign w:val="superscript"/>
        </w:rPr>
        <w:t xml:space="preserve">　</w:t>
      </w:r>
      <w:r w:rsidRPr="001A1FC2">
        <w:rPr>
          <w:rFonts w:ascii="ＭＳ ゴシック" w:eastAsia="ＭＳ ゴシック" w:hAnsi="ＭＳ ゴシック" w:hint="eastAsia"/>
          <w:szCs w:val="22"/>
          <w:u w:val="single"/>
        </w:rPr>
        <w:t>「次世代型自販機」</w:t>
      </w:r>
      <w:r w:rsidR="00CF6AA1">
        <w:rPr>
          <w:rFonts w:ascii="ＭＳ ゴシック" w:eastAsia="ＭＳ ゴシック" w:hAnsi="ＭＳ ゴシック" w:hint="eastAsia"/>
          <w:szCs w:val="22"/>
        </w:rPr>
        <w:t>と</w:t>
      </w:r>
      <w:r w:rsidRPr="007D6744">
        <w:rPr>
          <w:rFonts w:ascii="ＭＳ ゴシック" w:eastAsia="ＭＳ ゴシック" w:hAnsi="ＭＳ ゴシック" w:hint="eastAsia"/>
          <w:szCs w:val="22"/>
        </w:rPr>
        <w:t>は、売上金の一定の割合を文化振興基金へ寄附いただき、</w:t>
      </w:r>
      <w:r w:rsidR="005E04F6">
        <w:rPr>
          <w:rFonts w:ascii="ＭＳ ゴシック" w:eastAsia="ＭＳ ゴシック" w:hAnsi="ＭＳ ゴシック" w:hint="eastAsia"/>
          <w:szCs w:val="22"/>
        </w:rPr>
        <w:t>大阪</w:t>
      </w:r>
      <w:r w:rsidRPr="007D6744">
        <w:rPr>
          <w:rFonts w:ascii="ＭＳ ゴシック" w:eastAsia="ＭＳ ゴシック" w:hAnsi="ＭＳ ゴシック" w:hint="eastAsia"/>
          <w:szCs w:val="22"/>
        </w:rPr>
        <w:t>府が実施する「輝け！子どもパフォーマー事業補助金」の財源として活用</w:t>
      </w:r>
      <w:r w:rsidR="004C3132" w:rsidRPr="007D6744">
        <w:rPr>
          <w:rFonts w:ascii="ＭＳ ゴシック" w:eastAsia="ＭＳ ゴシック" w:hAnsi="ＭＳ ゴシック" w:hint="eastAsia"/>
          <w:szCs w:val="22"/>
        </w:rPr>
        <w:t>する、文化を通じた次世代育成に特化した寄附型の自動販売機です。</w:t>
      </w:r>
      <w:r w:rsidRPr="0084107C">
        <w:rPr>
          <w:rFonts w:ascii="ＭＳ ゴシック" w:eastAsia="ＭＳ ゴシック" w:hAnsi="ＭＳ ゴシック" w:hint="eastAsia"/>
          <w:szCs w:val="22"/>
        </w:rPr>
        <w:t>現在、大阪府庁舎内</w:t>
      </w:r>
      <w:r w:rsidR="00B70C43">
        <w:rPr>
          <w:rFonts w:ascii="ＭＳ ゴシック" w:eastAsia="ＭＳ ゴシック" w:hAnsi="ＭＳ ゴシック" w:hint="eastAsia"/>
          <w:szCs w:val="22"/>
        </w:rPr>
        <w:t>等</w:t>
      </w:r>
      <w:r w:rsidRPr="00920938">
        <w:rPr>
          <w:rFonts w:ascii="ＭＳ ゴシック" w:eastAsia="ＭＳ ゴシック" w:hAnsi="ＭＳ ゴシック" w:hint="eastAsia"/>
          <w:szCs w:val="22"/>
        </w:rPr>
        <w:t>に</w:t>
      </w:r>
      <w:r w:rsidR="00DF26E2" w:rsidRPr="00920938">
        <w:rPr>
          <w:rFonts w:ascii="ＭＳ ゴシック" w:eastAsia="ＭＳ ゴシック" w:hAnsi="ＭＳ ゴシック" w:hint="eastAsia"/>
          <w:szCs w:val="22"/>
        </w:rPr>
        <w:t>合</w:t>
      </w:r>
      <w:r w:rsidR="00E86261" w:rsidRPr="00920938">
        <w:rPr>
          <w:rFonts w:ascii="ＭＳ ゴシック" w:eastAsia="ＭＳ ゴシック" w:hAnsi="ＭＳ ゴシック" w:hint="eastAsia"/>
          <w:szCs w:val="22"/>
        </w:rPr>
        <w:t>計</w:t>
      </w:r>
      <w:r w:rsidR="004C1616">
        <w:rPr>
          <w:rFonts w:ascii="ＭＳ ゴシック" w:eastAsia="ＭＳ ゴシック" w:hAnsi="ＭＳ ゴシック" w:hint="eastAsia"/>
          <w:szCs w:val="22"/>
        </w:rPr>
        <w:t>1</w:t>
      </w:r>
      <w:r w:rsidR="00B70C43">
        <w:rPr>
          <w:rFonts w:ascii="ＭＳ ゴシック" w:eastAsia="ＭＳ ゴシック" w:hAnsi="ＭＳ ゴシック" w:hint="eastAsia"/>
          <w:szCs w:val="22"/>
        </w:rPr>
        <w:t>5</w:t>
      </w:r>
      <w:r w:rsidRPr="00920938">
        <w:rPr>
          <w:rFonts w:ascii="ＭＳ ゴシック" w:eastAsia="ＭＳ ゴシック" w:hAnsi="ＭＳ ゴシック" w:hint="eastAsia"/>
          <w:szCs w:val="22"/>
        </w:rPr>
        <w:t>台</w:t>
      </w:r>
      <w:r w:rsidR="00F32643">
        <w:rPr>
          <w:rFonts w:ascii="ＭＳ ゴシック" w:eastAsia="ＭＳ ゴシック" w:hAnsi="ＭＳ ゴシック" w:hint="eastAsia"/>
          <w:szCs w:val="22"/>
        </w:rPr>
        <w:t>を</w:t>
      </w:r>
      <w:r w:rsidRPr="00920938">
        <w:rPr>
          <w:rFonts w:ascii="ＭＳ ゴシック" w:eastAsia="ＭＳ ゴシック" w:hAnsi="ＭＳ ゴシック" w:hint="eastAsia"/>
          <w:szCs w:val="22"/>
        </w:rPr>
        <w:t>設置しています。</w:t>
      </w:r>
    </w:p>
    <w:p w14:paraId="0016B561" w14:textId="77777777" w:rsidR="004C3132" w:rsidRPr="0084107C" w:rsidRDefault="004C3132" w:rsidP="001A1FC2">
      <w:pPr>
        <w:ind w:left="413" w:hangingChars="200" w:hanging="413"/>
        <w:rPr>
          <w:rFonts w:ascii="ＭＳ ゴシック" w:eastAsia="ＭＳ ゴシック" w:hAnsi="ＭＳ ゴシック"/>
          <w:szCs w:val="22"/>
        </w:rPr>
      </w:pPr>
      <w:r w:rsidRPr="0084107C">
        <w:rPr>
          <w:rFonts w:ascii="ＭＳ ゴシック" w:eastAsia="ＭＳ ゴシック" w:hAnsi="ＭＳ ゴシック" w:hint="eastAsia"/>
          <w:szCs w:val="22"/>
        </w:rPr>
        <w:t xml:space="preserve">　</w:t>
      </w:r>
      <w:r w:rsidR="007D6744" w:rsidRPr="001A1FC2">
        <w:rPr>
          <w:rFonts w:ascii="ＭＳ ゴシック" w:eastAsia="ＭＳ ゴシック" w:hAnsi="ＭＳ ゴシック" w:hint="eastAsia"/>
          <w:szCs w:val="22"/>
          <w:vertAlign w:val="superscript"/>
        </w:rPr>
        <w:t>※</w:t>
      </w:r>
      <w:r w:rsidR="007D6744" w:rsidRPr="001A1FC2">
        <w:rPr>
          <w:rFonts w:ascii="ＭＳ ゴシック" w:eastAsia="ＭＳ ゴシック" w:hAnsi="ＭＳ ゴシック"/>
          <w:szCs w:val="22"/>
          <w:vertAlign w:val="superscript"/>
        </w:rPr>
        <w:t>2</w:t>
      </w:r>
      <w:r w:rsidR="007D6744" w:rsidRPr="00844A06">
        <w:rPr>
          <w:rFonts w:ascii="ＭＳ ゴシック" w:eastAsia="ＭＳ ゴシック" w:hAnsi="ＭＳ ゴシック"/>
          <w:szCs w:val="22"/>
          <w:vertAlign w:val="superscript"/>
        </w:rPr>
        <w:t xml:space="preserve">  </w:t>
      </w:r>
      <w:r w:rsidR="007D6744" w:rsidRPr="00844A06">
        <w:rPr>
          <w:rFonts w:ascii="ＭＳ ゴシック" w:eastAsia="ＭＳ ゴシック" w:hAnsi="ＭＳ ゴシック" w:hint="eastAsia"/>
          <w:szCs w:val="22"/>
          <w:vertAlign w:val="superscript"/>
        </w:rPr>
        <w:t xml:space="preserve">　</w:t>
      </w:r>
      <w:r w:rsidRPr="001A1FC2">
        <w:rPr>
          <w:rFonts w:ascii="ＭＳ ゴシック" w:eastAsia="ＭＳ ゴシック" w:hAnsi="ＭＳ ゴシック" w:hint="eastAsia"/>
          <w:szCs w:val="22"/>
          <w:u w:val="single"/>
        </w:rPr>
        <w:t>「メセナ自販機」</w:t>
      </w:r>
      <w:r w:rsidR="00CF6AA1" w:rsidRPr="001A1FC2">
        <w:rPr>
          <w:rFonts w:ascii="ＭＳ ゴシック" w:eastAsia="ＭＳ ゴシック" w:hAnsi="ＭＳ ゴシック" w:hint="eastAsia"/>
          <w:szCs w:val="22"/>
        </w:rPr>
        <w:t>と</w:t>
      </w:r>
      <w:r w:rsidRPr="0084107C">
        <w:rPr>
          <w:rFonts w:ascii="ＭＳ ゴシック" w:eastAsia="ＭＳ ゴシック" w:hAnsi="ＭＳ ゴシック" w:hint="eastAsia"/>
          <w:szCs w:val="22"/>
        </w:rPr>
        <w:t>は、</w:t>
      </w:r>
      <w:r w:rsidR="005E04F6">
        <w:rPr>
          <w:rFonts w:ascii="ＭＳ ゴシック" w:eastAsia="ＭＳ ゴシック" w:hAnsi="ＭＳ ゴシック" w:hint="eastAsia"/>
          <w:szCs w:val="22"/>
        </w:rPr>
        <w:t>大阪府と</w:t>
      </w:r>
      <w:r w:rsidRPr="0084107C">
        <w:rPr>
          <w:rFonts w:ascii="ＭＳ ゴシック" w:eastAsia="ＭＳ ゴシック" w:hAnsi="ＭＳ ゴシック" w:hint="eastAsia"/>
          <w:szCs w:val="22"/>
        </w:rPr>
        <w:t>ベンダー会社</w:t>
      </w:r>
      <w:r w:rsidR="005E04F6">
        <w:rPr>
          <w:rFonts w:ascii="ＭＳ ゴシック" w:eastAsia="ＭＳ ゴシック" w:hAnsi="ＭＳ ゴシック" w:hint="eastAsia"/>
          <w:szCs w:val="22"/>
        </w:rPr>
        <w:t>や</w:t>
      </w:r>
      <w:r w:rsidRPr="0084107C">
        <w:rPr>
          <w:rFonts w:ascii="ＭＳ ゴシック" w:eastAsia="ＭＳ ゴシック" w:hAnsi="ＭＳ ゴシック" w:hint="eastAsia"/>
          <w:szCs w:val="22"/>
        </w:rPr>
        <w:t>自動販売機設置施設の所有者</w:t>
      </w:r>
      <w:r w:rsidR="00AC588D">
        <w:rPr>
          <w:rFonts w:ascii="ＭＳ ゴシック" w:eastAsia="ＭＳ ゴシック" w:hAnsi="ＭＳ ゴシック" w:hint="eastAsia"/>
          <w:szCs w:val="22"/>
        </w:rPr>
        <w:t>等</w:t>
      </w:r>
      <w:r w:rsidR="007D6744">
        <w:rPr>
          <w:rFonts w:ascii="ＭＳ ゴシック" w:eastAsia="ＭＳ ゴシック" w:hAnsi="ＭＳ ゴシック" w:hint="eastAsia"/>
          <w:szCs w:val="22"/>
        </w:rPr>
        <w:t>で</w:t>
      </w:r>
      <w:r w:rsidRPr="0084107C">
        <w:rPr>
          <w:rFonts w:ascii="ＭＳ ゴシック" w:eastAsia="ＭＳ ゴシック" w:hAnsi="ＭＳ ゴシック" w:hint="eastAsia"/>
          <w:szCs w:val="22"/>
        </w:rPr>
        <w:t>協定を締結し、売上金の一定の割合を、文化振興基金へ寄附いただく</w:t>
      </w:r>
      <w:r>
        <w:rPr>
          <w:rFonts w:ascii="ＭＳ ゴシック" w:eastAsia="ＭＳ ゴシック" w:hAnsi="ＭＳ ゴシック" w:hint="eastAsia"/>
          <w:szCs w:val="22"/>
        </w:rPr>
        <w:t>、</w:t>
      </w:r>
      <w:r w:rsidRPr="0084107C">
        <w:rPr>
          <w:rFonts w:ascii="ＭＳ ゴシック" w:eastAsia="ＭＳ ゴシック" w:hAnsi="ＭＳ ゴシック" w:hint="eastAsia"/>
          <w:szCs w:val="22"/>
        </w:rPr>
        <w:t>文化振興を目的とした寄附型の自動販売機</w:t>
      </w:r>
      <w:r>
        <w:rPr>
          <w:rFonts w:ascii="ＭＳ ゴシック" w:eastAsia="ＭＳ ゴシック" w:hAnsi="ＭＳ ゴシック" w:hint="eastAsia"/>
          <w:szCs w:val="22"/>
        </w:rPr>
        <w:t>です</w:t>
      </w:r>
      <w:r w:rsidRPr="0084107C">
        <w:rPr>
          <w:rFonts w:ascii="ＭＳ ゴシック" w:eastAsia="ＭＳ ゴシック" w:hAnsi="ＭＳ ゴシック" w:hint="eastAsia"/>
          <w:szCs w:val="22"/>
        </w:rPr>
        <w:t>。現在、</w:t>
      </w:r>
      <w:r w:rsidR="005E04F6">
        <w:rPr>
          <w:rFonts w:ascii="ＭＳ ゴシック" w:eastAsia="ＭＳ ゴシック" w:hAnsi="ＭＳ ゴシック" w:hint="eastAsia"/>
          <w:szCs w:val="22"/>
        </w:rPr>
        <w:t>大阪</w:t>
      </w:r>
      <w:r w:rsidRPr="0084107C">
        <w:rPr>
          <w:rFonts w:ascii="ＭＳ ゴシック" w:eastAsia="ＭＳ ゴシック" w:hAnsi="ＭＳ ゴシック" w:hint="eastAsia"/>
          <w:szCs w:val="22"/>
        </w:rPr>
        <w:t>府内各地の企業、</w:t>
      </w:r>
      <w:r>
        <w:rPr>
          <w:rFonts w:ascii="ＭＳ ゴシック" w:eastAsia="ＭＳ ゴシック" w:hAnsi="ＭＳ ゴシック" w:hint="eastAsia"/>
          <w:szCs w:val="22"/>
        </w:rPr>
        <w:t>鉄道の</w:t>
      </w:r>
      <w:r w:rsidRPr="0084107C">
        <w:rPr>
          <w:rFonts w:ascii="ＭＳ ゴシック" w:eastAsia="ＭＳ ゴシック" w:hAnsi="ＭＳ ゴシック" w:hint="eastAsia"/>
          <w:szCs w:val="22"/>
        </w:rPr>
        <w:t>駅、空港などに設置しています。</w:t>
      </w:r>
    </w:p>
    <w:p w14:paraId="0239055C" w14:textId="77777777" w:rsidR="007D6744" w:rsidRDefault="007D6744" w:rsidP="0084107C">
      <w:pPr>
        <w:rPr>
          <w:rFonts w:ascii="ＭＳ ゴシック" w:eastAsia="ＭＳ ゴシック" w:hAnsi="ＭＳ ゴシック"/>
          <w:szCs w:val="22"/>
        </w:rPr>
      </w:pPr>
    </w:p>
    <w:p w14:paraId="608F59F6" w14:textId="77777777" w:rsidR="0084107C" w:rsidRPr="0084107C" w:rsidRDefault="0084107C" w:rsidP="001A1FC2">
      <w:pPr>
        <w:ind w:left="827" w:hangingChars="400" w:hanging="827"/>
        <w:jc w:val="left"/>
        <w:rPr>
          <w:rFonts w:ascii="ＭＳ ゴシック" w:eastAsia="ＭＳ ゴシック" w:hAnsi="ＭＳ ゴシック"/>
          <w:szCs w:val="22"/>
        </w:rPr>
      </w:pPr>
      <w:r w:rsidRPr="0084107C">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w:t>
      </w:r>
      <w:r w:rsidRPr="00E86261">
        <w:rPr>
          <w:rFonts w:ascii="ＭＳ ゴシック" w:eastAsia="ＭＳ ゴシック" w:hAnsi="ＭＳ ゴシック" w:hint="eastAsia"/>
          <w:szCs w:val="22"/>
        </w:rPr>
        <w:t xml:space="preserve">ホームページ　</w:t>
      </w:r>
      <w:hyperlink r:id="rId8" w:history="1">
        <w:r w:rsidR="007D6744" w:rsidRPr="00081E4E">
          <w:rPr>
            <w:rStyle w:val="a7"/>
            <w:rFonts w:ascii="ＭＳ ゴシック" w:eastAsia="ＭＳ ゴシック" w:hAnsi="ＭＳ ゴシック"/>
            <w:szCs w:val="22"/>
          </w:rPr>
          <w:t>http://www.pref.osaka.lg.jp/bunka/bunkakikin/jihanki.html</w:t>
        </w:r>
      </w:hyperlink>
    </w:p>
    <w:p w14:paraId="767B1B0F" w14:textId="77777777" w:rsidR="0084107C" w:rsidRDefault="0084107C" w:rsidP="0084107C">
      <w:pPr>
        <w:rPr>
          <w:rFonts w:ascii="ＭＳ ゴシック" w:eastAsia="ＭＳ ゴシック" w:hAnsi="ＭＳ ゴシック"/>
          <w:szCs w:val="22"/>
        </w:rPr>
      </w:pPr>
    </w:p>
    <w:p w14:paraId="6BC9FD44" w14:textId="77777777" w:rsidR="00E24BF9" w:rsidRPr="00E24BF9" w:rsidRDefault="00E24BF9" w:rsidP="0084107C">
      <w:pPr>
        <w:rPr>
          <w:rFonts w:ascii="ＭＳ ゴシック" w:eastAsia="ＭＳ ゴシック" w:hAnsi="ＭＳ ゴシック"/>
          <w:szCs w:val="22"/>
        </w:rPr>
      </w:pPr>
    </w:p>
    <w:p w14:paraId="3F060C6B" w14:textId="77777777" w:rsidR="0084107C" w:rsidRPr="00830C22" w:rsidRDefault="007D6744">
      <w:pPr>
        <w:rPr>
          <w:rFonts w:ascii="ＭＳ ゴシック" w:eastAsia="ＭＳ ゴシック" w:hAnsi="ＭＳ ゴシック"/>
          <w:szCs w:val="22"/>
          <w:u w:val="single"/>
        </w:rPr>
      </w:pPr>
      <w:r>
        <w:rPr>
          <w:rFonts w:ascii="ＭＳ ゴシック" w:eastAsia="ＭＳ ゴシック" w:hAnsi="ＭＳ ゴシック" w:hint="eastAsia"/>
          <w:szCs w:val="22"/>
          <w:vertAlign w:val="superscript"/>
        </w:rPr>
        <w:t xml:space="preserve"> </w:t>
      </w:r>
      <w:r>
        <w:rPr>
          <w:rFonts w:ascii="ＭＳ ゴシック" w:eastAsia="ＭＳ ゴシック" w:hAnsi="ＭＳ ゴシック"/>
          <w:szCs w:val="22"/>
        </w:rPr>
        <w:t xml:space="preserve"> </w:t>
      </w:r>
      <w:r w:rsidRPr="00844A06">
        <w:rPr>
          <w:rFonts w:ascii="ＭＳ ゴシック" w:eastAsia="ＭＳ ゴシック" w:hAnsi="ＭＳ ゴシック" w:hint="eastAsia"/>
          <w:szCs w:val="22"/>
          <w:vertAlign w:val="superscript"/>
        </w:rPr>
        <w:t>※3</w:t>
      </w:r>
      <w:r>
        <w:rPr>
          <w:rFonts w:ascii="ＭＳ ゴシック" w:eastAsia="ＭＳ ゴシック" w:hAnsi="ＭＳ ゴシック"/>
          <w:szCs w:val="22"/>
          <w:vertAlign w:val="superscript"/>
        </w:rPr>
        <w:t xml:space="preserve">   </w:t>
      </w:r>
      <w:r w:rsidR="0084107C" w:rsidRPr="00830C22">
        <w:rPr>
          <w:rFonts w:ascii="ＭＳ ゴシック" w:eastAsia="ＭＳ ゴシック" w:hAnsi="ＭＳ ゴシック" w:hint="eastAsia"/>
          <w:szCs w:val="22"/>
          <w:u w:val="single"/>
        </w:rPr>
        <w:t>文化を通じた次世代育成事業「輝け！子どもパフォーマー事業補助金」</w:t>
      </w:r>
      <w:r w:rsidR="0084107C" w:rsidRPr="001A1FC2">
        <w:rPr>
          <w:rFonts w:ascii="ＭＳ ゴシック" w:eastAsia="ＭＳ ゴシック" w:hAnsi="ＭＳ ゴシック" w:hint="eastAsia"/>
          <w:szCs w:val="22"/>
        </w:rPr>
        <w:t>とは</w:t>
      </w:r>
      <w:r>
        <w:rPr>
          <w:rFonts w:ascii="ＭＳ ゴシック" w:eastAsia="ＭＳ ゴシック" w:hAnsi="ＭＳ ゴシック" w:hint="eastAsia"/>
          <w:szCs w:val="22"/>
        </w:rPr>
        <w:t>、</w:t>
      </w:r>
    </w:p>
    <w:p w14:paraId="6617424E" w14:textId="77777777" w:rsidR="0084107C" w:rsidRPr="0084107C" w:rsidRDefault="0084107C" w:rsidP="00475C68">
      <w:pPr>
        <w:ind w:leftChars="200" w:left="413"/>
        <w:rPr>
          <w:rFonts w:ascii="ＭＳ ゴシック" w:eastAsia="ＭＳ ゴシック" w:hAnsi="ＭＳ ゴシック"/>
          <w:szCs w:val="22"/>
        </w:rPr>
      </w:pPr>
      <w:r w:rsidRPr="0084107C">
        <w:rPr>
          <w:rFonts w:ascii="ＭＳ ゴシック" w:eastAsia="ＭＳ ゴシック" w:hAnsi="ＭＳ ゴシック" w:hint="eastAsia"/>
          <w:szCs w:val="22"/>
        </w:rPr>
        <w:t>次</w:t>
      </w:r>
      <w:r w:rsidR="009F18EA">
        <w:rPr>
          <w:rFonts w:ascii="ＭＳ ゴシック" w:eastAsia="ＭＳ ゴシック" w:hAnsi="ＭＳ ゴシック" w:hint="eastAsia"/>
          <w:szCs w:val="22"/>
        </w:rPr>
        <w:t>世代</w:t>
      </w:r>
      <w:r w:rsidRPr="0084107C">
        <w:rPr>
          <w:rFonts w:ascii="ＭＳ ゴシック" w:eastAsia="ＭＳ ゴシック" w:hAnsi="ＭＳ ゴシック" w:hint="eastAsia"/>
          <w:szCs w:val="22"/>
        </w:rPr>
        <w:t>を担う子どもたちの活発な文化活動を促進し、子どもたちの感性や創造性、自己表現力を育み、大阪のまちの魅力発信や大阪の活性化につなげるため、大阪府内の子ども</w:t>
      </w:r>
      <w:r w:rsidR="00E86261">
        <w:rPr>
          <w:rFonts w:ascii="ＭＳ ゴシック" w:eastAsia="ＭＳ ゴシック" w:hAnsi="ＭＳ ゴシック" w:hint="eastAsia"/>
          <w:szCs w:val="22"/>
        </w:rPr>
        <w:t>・青少年（おおむね6</w:t>
      </w:r>
      <w:r w:rsidRPr="0084107C">
        <w:rPr>
          <w:rFonts w:ascii="ＭＳ ゴシック" w:eastAsia="ＭＳ ゴシック" w:hAnsi="ＭＳ ゴシック" w:hint="eastAsia"/>
          <w:szCs w:val="22"/>
        </w:rPr>
        <w:t>歳から20歳まで）が参加し、文化活動を発表する事業に補助（上限30万円）を行う事業です。</w:t>
      </w:r>
    </w:p>
    <w:p w14:paraId="25579795" w14:textId="77777777" w:rsidR="00E24BF9" w:rsidRDefault="00E24BF9" w:rsidP="0084107C">
      <w:pPr>
        <w:ind w:firstLineChars="100" w:firstLine="207"/>
        <w:rPr>
          <w:rFonts w:ascii="ＭＳ ゴシック" w:eastAsia="ＭＳ ゴシック" w:hAnsi="ＭＳ ゴシック"/>
          <w:szCs w:val="22"/>
        </w:rPr>
      </w:pPr>
    </w:p>
    <w:p w14:paraId="2C5F0287" w14:textId="77777777" w:rsidR="0084107C" w:rsidRPr="0084107C" w:rsidRDefault="0084107C" w:rsidP="0084107C">
      <w:pPr>
        <w:ind w:firstLineChars="100" w:firstLine="207"/>
        <w:rPr>
          <w:rFonts w:ascii="ＭＳ ゴシック" w:eastAsia="ＭＳ ゴシック" w:hAnsi="ＭＳ ゴシック"/>
          <w:szCs w:val="22"/>
        </w:rPr>
      </w:pPr>
      <w:r w:rsidRPr="0084107C">
        <w:rPr>
          <w:rFonts w:ascii="ＭＳ ゴシック" w:eastAsia="ＭＳ ゴシック" w:hAnsi="ＭＳ ゴシック" w:hint="eastAsia"/>
          <w:szCs w:val="22"/>
        </w:rPr>
        <w:t xml:space="preserve">　</w:t>
      </w:r>
      <w:r w:rsidRPr="00E86261">
        <w:rPr>
          <w:rFonts w:ascii="ＭＳ ゴシック" w:eastAsia="ＭＳ ゴシック" w:hAnsi="ＭＳ ゴシック" w:hint="eastAsia"/>
          <w:szCs w:val="22"/>
        </w:rPr>
        <w:t xml:space="preserve">ホームページ　</w:t>
      </w:r>
      <w:hyperlink r:id="rId9" w:history="1">
        <w:r w:rsidRPr="007D6744">
          <w:rPr>
            <w:rStyle w:val="a7"/>
            <w:rFonts w:ascii="ＭＳ ゴシック" w:eastAsia="ＭＳ ゴシック" w:hAnsi="ＭＳ ゴシック" w:hint="eastAsia"/>
            <w:szCs w:val="22"/>
          </w:rPr>
          <w:t>http://www.pref.osaka.lg.jp/bunka/news/kodomo_p.html</w:t>
        </w:r>
      </w:hyperlink>
    </w:p>
    <w:p w14:paraId="53F0AEE3" w14:textId="77777777" w:rsidR="0084107C" w:rsidRPr="0084107C" w:rsidRDefault="0084107C" w:rsidP="0084107C">
      <w:pPr>
        <w:rPr>
          <w:rFonts w:ascii="ＭＳ ゴシック" w:eastAsia="ＭＳ ゴシック" w:hAnsi="ＭＳ ゴシック"/>
          <w:szCs w:val="22"/>
        </w:rPr>
      </w:pPr>
    </w:p>
    <w:p w14:paraId="53721CFF" w14:textId="77777777" w:rsidR="0084107C" w:rsidRDefault="0084107C" w:rsidP="0084107C">
      <w:pPr>
        <w:rPr>
          <w:rFonts w:ascii="ＭＳ ゴシック" w:eastAsia="ＭＳ ゴシック" w:hAnsi="ＭＳ ゴシック"/>
          <w:szCs w:val="22"/>
        </w:rPr>
      </w:pPr>
    </w:p>
    <w:p w14:paraId="5BCF3701" w14:textId="77777777" w:rsidR="00E24BF9" w:rsidRDefault="00E24BF9">
      <w:pPr>
        <w:widowControl/>
        <w:jc w:val="left"/>
        <w:rPr>
          <w:rFonts w:ascii="ＭＳ ゴシック" w:eastAsia="ＭＳ ゴシック" w:hAnsi="ＭＳ ゴシック"/>
          <w:szCs w:val="22"/>
        </w:rPr>
      </w:pPr>
      <w:r>
        <w:rPr>
          <w:rFonts w:ascii="ＭＳ ゴシック" w:eastAsia="ＭＳ ゴシック" w:hAnsi="ＭＳ ゴシック"/>
          <w:szCs w:val="22"/>
        </w:rPr>
        <w:br w:type="page"/>
      </w:r>
    </w:p>
    <w:p w14:paraId="377E0F6F" w14:textId="6D471C31" w:rsidR="00E24BF9" w:rsidRDefault="00E24BF9" w:rsidP="00FA5D8F">
      <w:pPr>
        <w:widowControl/>
        <w:spacing w:line="210" w:lineRule="exact"/>
        <w:rPr>
          <w:rFonts w:ascii="ＭＳ ゴシック" w:eastAsia="ＭＳ ゴシック" w:hAnsi="ＭＳ ゴシック"/>
          <w:szCs w:val="22"/>
        </w:rPr>
      </w:pPr>
    </w:p>
    <w:p w14:paraId="7A22E8A4" w14:textId="77777777" w:rsidR="0084107C" w:rsidRPr="001F509B" w:rsidRDefault="00EA66D2" w:rsidP="008C5C17">
      <w:pPr>
        <w:spacing w:beforeLines="50" w:before="146" w:afterLines="50" w:after="146" w:line="140" w:lineRule="exact"/>
        <w:rPr>
          <w:rFonts w:ascii="ＭＳ ゴシック" w:eastAsia="ＭＳ ゴシック" w:hAnsi="ＭＳ ゴシック"/>
          <w:b/>
          <w:sz w:val="22"/>
          <w:szCs w:val="22"/>
          <w:bdr w:val="single" w:sz="4" w:space="0" w:color="auto"/>
        </w:rPr>
      </w:pPr>
      <w:r w:rsidRPr="001F509B">
        <w:rPr>
          <w:rFonts w:ascii="ＭＳ ゴシック" w:eastAsia="ＭＳ ゴシック" w:hAnsi="ＭＳ ゴシック" w:hint="eastAsia"/>
          <w:b/>
          <w:sz w:val="22"/>
          <w:szCs w:val="22"/>
          <w:bdr w:val="single" w:sz="4" w:space="0" w:color="auto"/>
        </w:rPr>
        <w:t>１　事業の趣旨・目的</w:t>
      </w:r>
    </w:p>
    <w:p w14:paraId="2843DB2F" w14:textId="3072E0C6" w:rsidR="00204DE0" w:rsidRPr="001F509B" w:rsidRDefault="00AD7768" w:rsidP="00C04E57">
      <w:pPr>
        <w:spacing w:beforeLines="50" w:before="146" w:afterLines="50" w:after="146" w:line="240" w:lineRule="exact"/>
        <w:ind w:firstLineChars="100" w:firstLine="207"/>
        <w:rPr>
          <w:rFonts w:ascii="ＭＳ ゴシック" w:eastAsia="ＭＳ ゴシック" w:hAnsi="ＭＳ ゴシック"/>
          <w:szCs w:val="22"/>
        </w:rPr>
      </w:pPr>
      <w:r w:rsidRPr="001F509B">
        <w:rPr>
          <w:rFonts w:ascii="ＭＳ ゴシック" w:eastAsia="ＭＳ ゴシック" w:hAnsi="ＭＳ ゴシック" w:hint="eastAsia"/>
          <w:szCs w:val="22"/>
        </w:rPr>
        <w:t>次世代型自販機</w:t>
      </w:r>
      <w:r w:rsidR="00E24BF9">
        <w:rPr>
          <w:rFonts w:ascii="ＭＳ ゴシック" w:eastAsia="ＭＳ ゴシック" w:hAnsi="ＭＳ ゴシック" w:hint="eastAsia"/>
          <w:szCs w:val="22"/>
        </w:rPr>
        <w:t>の</w:t>
      </w:r>
      <w:r w:rsidR="0084107C" w:rsidRPr="001F509B">
        <w:rPr>
          <w:rFonts w:ascii="ＭＳ ゴシック" w:eastAsia="ＭＳ ゴシック" w:hAnsi="ＭＳ ゴシック" w:hint="eastAsia"/>
          <w:szCs w:val="22"/>
        </w:rPr>
        <w:t>設置</w:t>
      </w:r>
      <w:r w:rsidR="00E24BF9">
        <w:rPr>
          <w:rFonts w:ascii="ＭＳ ゴシック" w:eastAsia="ＭＳ ゴシック" w:hAnsi="ＭＳ ゴシック" w:hint="eastAsia"/>
          <w:szCs w:val="22"/>
        </w:rPr>
        <w:t>を通し</w:t>
      </w:r>
      <w:r w:rsidR="0084107C" w:rsidRPr="001F509B">
        <w:rPr>
          <w:rFonts w:ascii="ＭＳ ゴシック" w:eastAsia="ＭＳ ゴシック" w:hAnsi="ＭＳ ゴシック" w:hint="eastAsia"/>
          <w:szCs w:val="22"/>
        </w:rPr>
        <w:t>、</w:t>
      </w:r>
      <w:r w:rsidR="00E24BF9" w:rsidRPr="001F509B">
        <w:rPr>
          <w:rFonts w:ascii="ＭＳ ゴシック" w:eastAsia="ＭＳ ゴシック" w:hAnsi="ＭＳ ゴシック" w:hint="eastAsia"/>
          <w:szCs w:val="22"/>
        </w:rPr>
        <w:t>次世代型自販機</w:t>
      </w:r>
      <w:r w:rsidR="00E24BF9">
        <w:rPr>
          <w:rFonts w:ascii="ＭＳ ゴシック" w:eastAsia="ＭＳ ゴシック" w:hAnsi="ＭＳ ゴシック" w:hint="eastAsia"/>
          <w:szCs w:val="22"/>
        </w:rPr>
        <w:t>や</w:t>
      </w:r>
      <w:r w:rsidR="0084107C" w:rsidRPr="001F509B">
        <w:rPr>
          <w:rFonts w:ascii="ＭＳ ゴシック" w:eastAsia="ＭＳ ゴシック" w:hAnsi="ＭＳ ゴシック" w:hint="eastAsia"/>
          <w:szCs w:val="22"/>
        </w:rPr>
        <w:t>メセナ自販機及びこれらの自動販売機の売上による寄附金を活用する「輝け！子どもパフォーマー事業補助金」</w:t>
      </w:r>
      <w:r w:rsidR="00E24BF9">
        <w:rPr>
          <w:rFonts w:ascii="ＭＳ ゴシック" w:eastAsia="ＭＳ ゴシック" w:hAnsi="ＭＳ ゴシック" w:hint="eastAsia"/>
          <w:szCs w:val="22"/>
        </w:rPr>
        <w:t>等</w:t>
      </w:r>
      <w:r w:rsidR="0084107C" w:rsidRPr="001F509B">
        <w:rPr>
          <w:rFonts w:ascii="ＭＳ ゴシック" w:eastAsia="ＭＳ ゴシック" w:hAnsi="ＭＳ ゴシック" w:hint="eastAsia"/>
          <w:szCs w:val="22"/>
        </w:rPr>
        <w:t>を</w:t>
      </w:r>
      <w:r w:rsidR="00E24BF9">
        <w:rPr>
          <w:rFonts w:ascii="ＭＳ ゴシック" w:eastAsia="ＭＳ ゴシック" w:hAnsi="ＭＳ ゴシック" w:hint="eastAsia"/>
          <w:szCs w:val="22"/>
        </w:rPr>
        <w:t>、</w:t>
      </w:r>
      <w:r w:rsidR="0084107C" w:rsidRPr="001F509B">
        <w:rPr>
          <w:rFonts w:ascii="ＭＳ ゴシック" w:eastAsia="ＭＳ ゴシック" w:hAnsi="ＭＳ ゴシック" w:hint="eastAsia"/>
          <w:szCs w:val="22"/>
        </w:rPr>
        <w:t>効果的にＰＲすることによ</w:t>
      </w:r>
      <w:r w:rsidR="00E24BF9">
        <w:rPr>
          <w:rFonts w:ascii="ＭＳ ゴシック" w:eastAsia="ＭＳ ゴシック" w:hAnsi="ＭＳ ゴシック" w:hint="eastAsia"/>
          <w:szCs w:val="22"/>
        </w:rPr>
        <w:t>り</w:t>
      </w:r>
      <w:r w:rsidR="0084107C" w:rsidRPr="001F509B">
        <w:rPr>
          <w:rFonts w:ascii="ＭＳ ゴシック" w:eastAsia="ＭＳ ゴシック" w:hAnsi="ＭＳ ゴシック" w:hint="eastAsia"/>
          <w:szCs w:val="22"/>
        </w:rPr>
        <w:t>、メセナ自販機</w:t>
      </w:r>
      <w:r w:rsidR="00CF6AA1">
        <w:rPr>
          <w:rFonts w:ascii="ＭＳ ゴシック" w:eastAsia="ＭＳ ゴシック" w:hAnsi="ＭＳ ゴシック" w:hint="eastAsia"/>
          <w:szCs w:val="22"/>
        </w:rPr>
        <w:t>等</w:t>
      </w:r>
      <w:r w:rsidR="0084107C" w:rsidRPr="001F509B">
        <w:rPr>
          <w:rFonts w:ascii="ＭＳ ゴシック" w:eastAsia="ＭＳ ゴシック" w:hAnsi="ＭＳ ゴシック" w:hint="eastAsia"/>
          <w:szCs w:val="22"/>
        </w:rPr>
        <w:t>の設置の普及拡大</w:t>
      </w:r>
      <w:r w:rsidR="00E24BF9">
        <w:rPr>
          <w:rFonts w:ascii="ＭＳ ゴシック" w:eastAsia="ＭＳ ゴシック" w:hAnsi="ＭＳ ゴシック" w:hint="eastAsia"/>
          <w:szCs w:val="22"/>
        </w:rPr>
        <w:t>を図り、</w:t>
      </w:r>
      <w:r w:rsidR="0084107C" w:rsidRPr="001F509B">
        <w:rPr>
          <w:rFonts w:ascii="ＭＳ ゴシック" w:eastAsia="ＭＳ ゴシック" w:hAnsi="ＭＳ ゴシック" w:hint="eastAsia"/>
          <w:szCs w:val="22"/>
        </w:rPr>
        <w:t>みんなで</w:t>
      </w:r>
      <w:r w:rsidR="00830C22" w:rsidRPr="001F509B">
        <w:rPr>
          <w:rFonts w:ascii="ＭＳ ゴシック" w:eastAsia="ＭＳ ゴシック" w:hAnsi="ＭＳ ゴシック" w:hint="eastAsia"/>
          <w:szCs w:val="22"/>
        </w:rPr>
        <w:t>大阪の</w:t>
      </w:r>
      <w:r w:rsidR="0084107C" w:rsidRPr="001F509B">
        <w:rPr>
          <w:rFonts w:ascii="ＭＳ ゴシック" w:eastAsia="ＭＳ ゴシック" w:hAnsi="ＭＳ ゴシック" w:hint="eastAsia"/>
          <w:szCs w:val="22"/>
        </w:rPr>
        <w:t>文化を支える仕組みづくりを一層</w:t>
      </w:r>
      <w:r w:rsidR="00E24BF9">
        <w:rPr>
          <w:rFonts w:ascii="ＭＳ ゴシック" w:eastAsia="ＭＳ ゴシック" w:hAnsi="ＭＳ ゴシック" w:hint="eastAsia"/>
          <w:szCs w:val="22"/>
        </w:rPr>
        <w:t>推進するものです</w:t>
      </w:r>
      <w:r w:rsidR="0084107C" w:rsidRPr="001F509B">
        <w:rPr>
          <w:rFonts w:ascii="ＭＳ ゴシック" w:eastAsia="ＭＳ ゴシック" w:hAnsi="ＭＳ ゴシック" w:hint="eastAsia"/>
          <w:szCs w:val="22"/>
        </w:rPr>
        <w:t>。</w:t>
      </w:r>
    </w:p>
    <w:p w14:paraId="4E3C5A70" w14:textId="77777777" w:rsidR="00E075FB" w:rsidRPr="001F509B" w:rsidRDefault="00E075FB" w:rsidP="00C04E57">
      <w:pPr>
        <w:spacing w:beforeLines="50" w:before="146" w:afterLines="50" w:after="146" w:line="40" w:lineRule="exact"/>
        <w:ind w:firstLineChars="100" w:firstLine="207"/>
        <w:rPr>
          <w:rFonts w:ascii="ＭＳ ゴシック" w:eastAsia="ＭＳ ゴシック" w:hAnsi="ＭＳ ゴシック"/>
          <w:szCs w:val="22"/>
        </w:rPr>
      </w:pPr>
    </w:p>
    <w:p w14:paraId="7C6655A6" w14:textId="77777777" w:rsidR="00046A90" w:rsidRPr="001F509B" w:rsidRDefault="00EA66D2" w:rsidP="00C04E57">
      <w:pPr>
        <w:spacing w:beforeLines="50" w:before="146" w:afterLines="50" w:after="146" w:line="240" w:lineRule="exact"/>
        <w:rPr>
          <w:rFonts w:ascii="ＭＳ ゴシック" w:eastAsia="ＭＳ ゴシック" w:hAnsi="ＭＳ ゴシック"/>
          <w:b/>
          <w:sz w:val="22"/>
          <w:szCs w:val="22"/>
          <w:bdr w:val="single" w:sz="4" w:space="0" w:color="auto"/>
        </w:rPr>
      </w:pPr>
      <w:r w:rsidRPr="001F509B">
        <w:rPr>
          <w:rFonts w:ascii="ＭＳ ゴシック" w:eastAsia="ＭＳ ゴシック" w:hAnsi="ＭＳ ゴシック" w:hint="eastAsia"/>
          <w:b/>
          <w:sz w:val="22"/>
          <w:szCs w:val="22"/>
          <w:bdr w:val="single" w:sz="4" w:space="0" w:color="auto"/>
        </w:rPr>
        <w:t>２</w:t>
      </w:r>
      <w:r w:rsidR="005A2E6F" w:rsidRPr="001F509B">
        <w:rPr>
          <w:rFonts w:ascii="ＭＳ ゴシック" w:eastAsia="ＭＳ ゴシック" w:hAnsi="ＭＳ ゴシック" w:hint="eastAsia"/>
          <w:b/>
          <w:sz w:val="22"/>
          <w:szCs w:val="22"/>
          <w:bdr w:val="single" w:sz="4" w:space="0" w:color="auto"/>
        </w:rPr>
        <w:t xml:space="preserve">　事業の内容</w:t>
      </w:r>
    </w:p>
    <w:p w14:paraId="7CF0AEC6" w14:textId="77777777" w:rsidR="00EA66D2" w:rsidRPr="001F509B" w:rsidRDefault="00E13D4D" w:rsidP="0073505F">
      <w:pPr>
        <w:spacing w:line="220" w:lineRule="exact"/>
        <w:ind w:firstLineChars="100" w:firstLine="207"/>
        <w:rPr>
          <w:rFonts w:ascii="ＭＳ ゴシック" w:eastAsia="ＭＳ ゴシック" w:hAnsi="ＭＳ ゴシック"/>
          <w:b/>
          <w:szCs w:val="22"/>
        </w:rPr>
      </w:pPr>
      <w:r w:rsidRPr="001F509B">
        <w:rPr>
          <w:rFonts w:ascii="ＭＳ ゴシック" w:eastAsia="ＭＳ ゴシック" w:hAnsi="ＭＳ ゴシック" w:hint="eastAsia"/>
          <w:szCs w:val="22"/>
        </w:rPr>
        <w:t>本</w:t>
      </w:r>
      <w:r w:rsidR="00EA66D2" w:rsidRPr="001F509B">
        <w:rPr>
          <w:rFonts w:ascii="ＭＳ ゴシック" w:eastAsia="ＭＳ ゴシック" w:hAnsi="ＭＳ ゴシック" w:hint="eastAsia"/>
          <w:szCs w:val="22"/>
        </w:rPr>
        <w:t>事業は</w:t>
      </w:r>
      <w:r w:rsidR="00CF6AA1">
        <w:rPr>
          <w:rFonts w:ascii="ＭＳ ゴシック" w:eastAsia="ＭＳ ゴシック" w:hAnsi="ＭＳ ゴシック" w:hint="eastAsia"/>
          <w:szCs w:val="22"/>
        </w:rPr>
        <w:t>、</w:t>
      </w:r>
      <w:r w:rsidR="00EA66D2" w:rsidRPr="001F509B">
        <w:rPr>
          <w:rFonts w:ascii="ＭＳ ゴシック" w:eastAsia="ＭＳ ゴシック" w:hAnsi="ＭＳ ゴシック" w:hint="eastAsia"/>
          <w:szCs w:val="22"/>
        </w:rPr>
        <w:t>大阪府と</w:t>
      </w:r>
      <w:r w:rsidR="0084107C" w:rsidRPr="001F509B">
        <w:rPr>
          <w:rFonts w:ascii="ＭＳ ゴシック" w:eastAsia="ＭＳ ゴシック" w:hAnsi="ＭＳ ゴシック" w:hint="eastAsia"/>
          <w:szCs w:val="22"/>
        </w:rPr>
        <w:t>設置事業者</w:t>
      </w:r>
      <w:r w:rsidR="00EA66D2" w:rsidRPr="001F509B">
        <w:rPr>
          <w:rFonts w:ascii="ＭＳ ゴシック" w:eastAsia="ＭＳ ゴシック" w:hAnsi="ＭＳ ゴシック" w:hint="eastAsia"/>
          <w:szCs w:val="22"/>
        </w:rPr>
        <w:t>の</w:t>
      </w:r>
      <w:r w:rsidR="00396F39" w:rsidRPr="001F509B">
        <w:rPr>
          <w:rFonts w:ascii="ＭＳ ゴシック" w:eastAsia="ＭＳ ゴシック" w:hAnsi="ＭＳ ゴシック" w:hint="eastAsia"/>
          <w:szCs w:val="22"/>
        </w:rPr>
        <w:t>協力</w:t>
      </w:r>
      <w:r w:rsidR="00EA66D2" w:rsidRPr="001F509B">
        <w:rPr>
          <w:rFonts w:ascii="ＭＳ ゴシック" w:eastAsia="ＭＳ ゴシック" w:hAnsi="ＭＳ ゴシック" w:hint="eastAsia"/>
          <w:szCs w:val="22"/>
        </w:rPr>
        <w:t>事業とし</w:t>
      </w:r>
      <w:r w:rsidR="008D3F59" w:rsidRPr="001F509B">
        <w:rPr>
          <w:rFonts w:ascii="ＭＳ ゴシック" w:eastAsia="ＭＳ ゴシック" w:hAnsi="ＭＳ ゴシック" w:hint="eastAsia"/>
          <w:szCs w:val="22"/>
        </w:rPr>
        <w:t>、設置事業者</w:t>
      </w:r>
      <w:r w:rsidR="007947BB" w:rsidRPr="001F509B">
        <w:rPr>
          <w:rFonts w:ascii="ＭＳ ゴシック" w:eastAsia="ＭＳ ゴシック" w:hAnsi="ＭＳ ゴシック" w:hint="eastAsia"/>
          <w:szCs w:val="22"/>
        </w:rPr>
        <w:t>は、</w:t>
      </w:r>
      <w:r w:rsidR="00631101" w:rsidRPr="001F509B">
        <w:rPr>
          <w:rFonts w:ascii="ＭＳ ゴシック" w:eastAsia="ＭＳ ゴシック" w:hAnsi="ＭＳ ゴシック" w:hint="eastAsia"/>
          <w:szCs w:val="22"/>
        </w:rPr>
        <w:t>本事業にかかる</w:t>
      </w:r>
      <w:r w:rsidR="008D3F59" w:rsidRPr="001F509B">
        <w:rPr>
          <w:rFonts w:ascii="ＭＳ ゴシック" w:eastAsia="ＭＳ ゴシック" w:hAnsi="ＭＳ ゴシック" w:hint="eastAsia"/>
          <w:szCs w:val="22"/>
        </w:rPr>
        <w:t>協定書を</w:t>
      </w:r>
      <w:r w:rsidR="007947BB" w:rsidRPr="001F509B">
        <w:rPr>
          <w:rFonts w:ascii="ＭＳ ゴシック" w:eastAsia="ＭＳ ゴシック" w:hAnsi="ＭＳ ゴシック" w:hint="eastAsia"/>
          <w:szCs w:val="22"/>
        </w:rPr>
        <w:t>大阪府と</w:t>
      </w:r>
      <w:r w:rsidR="008D3F59" w:rsidRPr="001F509B">
        <w:rPr>
          <w:rFonts w:ascii="ＭＳ ゴシック" w:eastAsia="ＭＳ ゴシック" w:hAnsi="ＭＳ ゴシック" w:hint="eastAsia"/>
          <w:szCs w:val="22"/>
        </w:rPr>
        <w:t>締結のうえ、以下の内容を実施し</w:t>
      </w:r>
      <w:r w:rsidR="00E24BF9">
        <w:rPr>
          <w:rFonts w:ascii="ＭＳ ゴシック" w:eastAsia="ＭＳ ゴシック" w:hAnsi="ＭＳ ゴシック" w:hint="eastAsia"/>
          <w:szCs w:val="22"/>
        </w:rPr>
        <w:t>ていただき</w:t>
      </w:r>
      <w:r w:rsidR="008D3F59" w:rsidRPr="001F509B">
        <w:rPr>
          <w:rFonts w:ascii="ＭＳ ゴシック" w:eastAsia="ＭＳ ゴシック" w:hAnsi="ＭＳ ゴシック" w:hint="eastAsia"/>
          <w:szCs w:val="22"/>
        </w:rPr>
        <w:t>ます</w:t>
      </w:r>
      <w:r w:rsidR="00EA66D2" w:rsidRPr="001F509B">
        <w:rPr>
          <w:rFonts w:ascii="ＭＳ ゴシック" w:eastAsia="ＭＳ ゴシック" w:hAnsi="ＭＳ ゴシック" w:hint="eastAsia"/>
          <w:szCs w:val="22"/>
        </w:rPr>
        <w:t>。</w:t>
      </w:r>
    </w:p>
    <w:p w14:paraId="386DCA4E" w14:textId="77777777" w:rsidR="00EA66D2" w:rsidRPr="00F33A9C" w:rsidRDefault="0023756F" w:rsidP="0023756F">
      <w:pPr>
        <w:rPr>
          <w:rFonts w:ascii="ＭＳ ゴシック" w:eastAsia="ＭＳ ゴシック" w:hAnsi="ＭＳ ゴシック"/>
          <w:szCs w:val="22"/>
        </w:rPr>
      </w:pPr>
      <w:r w:rsidRPr="001F509B">
        <w:rPr>
          <w:rFonts w:ascii="ＭＳ ゴシック" w:eastAsia="ＭＳ ゴシック" w:hAnsi="ＭＳ ゴシック" w:hint="eastAsia"/>
          <w:szCs w:val="22"/>
        </w:rPr>
        <w:t>(1)</w:t>
      </w:r>
      <w:r w:rsidRPr="00F33A9C">
        <w:rPr>
          <w:rFonts w:ascii="ＭＳ ゴシック" w:eastAsia="ＭＳ ゴシック" w:hAnsi="ＭＳ ゴシック" w:hint="eastAsia"/>
          <w:szCs w:val="22"/>
        </w:rPr>
        <w:t xml:space="preserve"> </w:t>
      </w:r>
      <w:r w:rsidR="00396F39" w:rsidRPr="00F33A9C">
        <w:rPr>
          <w:rFonts w:ascii="ＭＳ ゴシック" w:eastAsia="ＭＳ ゴシック" w:hAnsi="ＭＳ ゴシック" w:hint="eastAsia"/>
          <w:szCs w:val="22"/>
        </w:rPr>
        <w:t>次世代型</w:t>
      </w:r>
      <w:r w:rsidR="00E13D4D" w:rsidRPr="00F33A9C">
        <w:rPr>
          <w:rFonts w:ascii="ＭＳ ゴシック" w:eastAsia="ＭＳ ゴシック" w:hAnsi="ＭＳ ゴシック" w:hint="eastAsia"/>
          <w:szCs w:val="22"/>
        </w:rPr>
        <w:t>自販機</w:t>
      </w:r>
      <w:r w:rsidR="00EA66D2" w:rsidRPr="00F33A9C">
        <w:rPr>
          <w:rFonts w:ascii="ＭＳ ゴシック" w:eastAsia="ＭＳ ゴシック" w:hAnsi="ＭＳ ゴシック" w:hint="eastAsia"/>
          <w:szCs w:val="22"/>
        </w:rPr>
        <w:t>の設置、管理</w:t>
      </w:r>
    </w:p>
    <w:p w14:paraId="66F6ED39" w14:textId="77777777" w:rsidR="00396F39" w:rsidRPr="00F33A9C" w:rsidRDefault="001D14C4" w:rsidP="0023756F">
      <w:pPr>
        <w:rPr>
          <w:rFonts w:ascii="ＭＳ ゴシック" w:eastAsia="ＭＳ ゴシック" w:hAnsi="ＭＳ ゴシック"/>
          <w:szCs w:val="22"/>
        </w:rPr>
      </w:pPr>
      <w:r w:rsidRPr="00F33A9C">
        <w:rPr>
          <w:rFonts w:ascii="ＭＳ ゴシック" w:eastAsia="ＭＳ ゴシック" w:hAnsi="ＭＳ ゴシック" w:hint="eastAsia"/>
          <w:szCs w:val="22"/>
        </w:rPr>
        <w:t xml:space="preserve">　　</w:t>
      </w:r>
      <w:r w:rsidR="0023756F" w:rsidRPr="00F33A9C">
        <w:rPr>
          <w:rFonts w:ascii="ＭＳ ゴシック" w:eastAsia="ＭＳ ゴシック" w:hAnsi="ＭＳ ゴシック" w:hint="eastAsia"/>
          <w:szCs w:val="22"/>
        </w:rPr>
        <w:t xml:space="preserve">① </w:t>
      </w:r>
      <w:r w:rsidR="00396F39" w:rsidRPr="00F33A9C">
        <w:rPr>
          <w:rFonts w:ascii="ＭＳ ゴシック" w:eastAsia="ＭＳ ゴシック" w:hAnsi="ＭＳ ゴシック" w:hint="eastAsia"/>
          <w:szCs w:val="22"/>
        </w:rPr>
        <w:t>今回募集する次世代型自販機の設置場所、</w:t>
      </w:r>
      <w:r w:rsidR="00EA66D2" w:rsidRPr="00F33A9C">
        <w:rPr>
          <w:rFonts w:ascii="ＭＳ ゴシック" w:eastAsia="ＭＳ ゴシック" w:hAnsi="ＭＳ ゴシック" w:hint="eastAsia"/>
          <w:szCs w:val="22"/>
        </w:rPr>
        <w:t>外形寸法</w:t>
      </w:r>
      <w:r w:rsidR="00396F39" w:rsidRPr="00F33A9C">
        <w:rPr>
          <w:rFonts w:ascii="ＭＳ ゴシック" w:eastAsia="ＭＳ ゴシック" w:hAnsi="ＭＳ ゴシック" w:hint="eastAsia"/>
          <w:szCs w:val="22"/>
        </w:rPr>
        <w:t>等</w:t>
      </w:r>
      <w:r w:rsidR="000B31FD" w:rsidRPr="00F33A9C">
        <w:rPr>
          <w:rFonts w:ascii="ＭＳ ゴシック" w:eastAsia="ＭＳ ゴシック" w:hAnsi="ＭＳ ゴシック" w:hint="eastAsia"/>
          <w:szCs w:val="22"/>
        </w:rPr>
        <w:t>は次のとおりです</w:t>
      </w:r>
      <w:r w:rsidR="00EA66D2" w:rsidRPr="00F33A9C">
        <w:rPr>
          <w:rFonts w:ascii="ＭＳ ゴシック" w:eastAsia="ＭＳ ゴシック" w:hAnsi="ＭＳ ゴシック" w:hint="eastAsia"/>
          <w:szCs w:val="22"/>
        </w:rPr>
        <w:t>。</w:t>
      </w:r>
    </w:p>
    <w:tbl>
      <w:tblPr>
        <w:tblW w:w="100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
        <w:gridCol w:w="2540"/>
        <w:gridCol w:w="2667"/>
        <w:gridCol w:w="734"/>
        <w:gridCol w:w="993"/>
        <w:gridCol w:w="876"/>
        <w:gridCol w:w="1122"/>
        <w:gridCol w:w="747"/>
      </w:tblGrid>
      <w:tr w:rsidR="00F33A9C" w:rsidRPr="00F33A9C" w14:paraId="6A57B5C3" w14:textId="77777777" w:rsidTr="00C27812">
        <w:trPr>
          <w:trHeight w:val="144"/>
        </w:trPr>
        <w:tc>
          <w:tcPr>
            <w:tcW w:w="321" w:type="dxa"/>
            <w:vMerge w:val="restart"/>
            <w:shd w:val="clear" w:color="auto" w:fill="auto"/>
            <w:vAlign w:val="center"/>
          </w:tcPr>
          <w:p w14:paraId="29F78A36" w14:textId="77777777" w:rsidR="001D3A1D" w:rsidRPr="00F33A9C" w:rsidRDefault="001D3A1D" w:rsidP="001D3A1D">
            <w:pPr>
              <w:jc w:val="center"/>
              <w:rPr>
                <w:rFonts w:ascii="ＭＳ ゴシック" w:eastAsia="ＭＳ ゴシック" w:hAnsi="ＭＳ ゴシック"/>
                <w:szCs w:val="22"/>
              </w:rPr>
            </w:pPr>
          </w:p>
        </w:tc>
        <w:tc>
          <w:tcPr>
            <w:tcW w:w="2540" w:type="dxa"/>
            <w:vMerge w:val="restart"/>
            <w:shd w:val="clear" w:color="auto" w:fill="auto"/>
            <w:vAlign w:val="center"/>
          </w:tcPr>
          <w:p w14:paraId="187DFFAE" w14:textId="77777777" w:rsidR="001D3A1D" w:rsidRPr="00F33A9C" w:rsidRDefault="001D3A1D" w:rsidP="001D3A1D">
            <w:pPr>
              <w:jc w:val="center"/>
              <w:rPr>
                <w:rFonts w:ascii="ＭＳ ゴシック" w:eastAsia="ＭＳ ゴシック" w:hAnsi="ＭＳ ゴシック"/>
                <w:szCs w:val="22"/>
              </w:rPr>
            </w:pPr>
            <w:r w:rsidRPr="00F33A9C">
              <w:rPr>
                <w:rFonts w:ascii="ＭＳ ゴシック" w:eastAsia="ＭＳ ゴシック" w:hAnsi="ＭＳ ゴシック" w:hint="eastAsia"/>
                <w:szCs w:val="22"/>
              </w:rPr>
              <w:t>所在地</w:t>
            </w:r>
          </w:p>
        </w:tc>
        <w:tc>
          <w:tcPr>
            <w:tcW w:w="2667" w:type="dxa"/>
            <w:vMerge w:val="restart"/>
            <w:shd w:val="clear" w:color="auto" w:fill="auto"/>
            <w:vAlign w:val="center"/>
          </w:tcPr>
          <w:p w14:paraId="34C66352" w14:textId="77777777" w:rsidR="001D3A1D" w:rsidRPr="00F33A9C" w:rsidRDefault="001D3A1D" w:rsidP="001D3A1D">
            <w:pPr>
              <w:jc w:val="center"/>
              <w:rPr>
                <w:rFonts w:ascii="ＭＳ ゴシック" w:eastAsia="ＭＳ ゴシック" w:hAnsi="ＭＳ ゴシック"/>
                <w:szCs w:val="22"/>
              </w:rPr>
            </w:pPr>
            <w:r w:rsidRPr="00F33A9C">
              <w:rPr>
                <w:rFonts w:ascii="ＭＳ ゴシック" w:eastAsia="ＭＳ ゴシック" w:hAnsi="ＭＳ ゴシック" w:hint="eastAsia"/>
                <w:szCs w:val="22"/>
              </w:rPr>
              <w:t>設置場所</w:t>
            </w:r>
          </w:p>
        </w:tc>
        <w:tc>
          <w:tcPr>
            <w:tcW w:w="734" w:type="dxa"/>
            <w:vMerge w:val="restart"/>
            <w:vAlign w:val="center"/>
          </w:tcPr>
          <w:p w14:paraId="39DD019A" w14:textId="77777777" w:rsidR="001D3A1D" w:rsidRPr="00F33A9C" w:rsidRDefault="001D3A1D" w:rsidP="001D3A1D">
            <w:pPr>
              <w:jc w:val="center"/>
              <w:rPr>
                <w:rFonts w:ascii="ＭＳ ゴシック" w:eastAsia="ＭＳ ゴシック" w:hAnsi="ＭＳ ゴシック"/>
                <w:szCs w:val="22"/>
              </w:rPr>
            </w:pPr>
            <w:r w:rsidRPr="00F33A9C">
              <w:rPr>
                <w:rFonts w:ascii="ＭＳ ゴシック" w:eastAsia="ＭＳ ゴシック" w:hAnsi="ＭＳ ゴシック" w:hint="eastAsia"/>
                <w:szCs w:val="22"/>
              </w:rPr>
              <w:t>台数</w:t>
            </w:r>
          </w:p>
        </w:tc>
        <w:tc>
          <w:tcPr>
            <w:tcW w:w="993" w:type="dxa"/>
            <w:vMerge w:val="restart"/>
            <w:shd w:val="clear" w:color="auto" w:fill="auto"/>
            <w:vAlign w:val="center"/>
          </w:tcPr>
          <w:p w14:paraId="6E934F5A" w14:textId="77777777" w:rsidR="001D3A1D" w:rsidRPr="00F33A9C" w:rsidRDefault="001D3A1D" w:rsidP="001D3A1D">
            <w:pPr>
              <w:jc w:val="center"/>
              <w:rPr>
                <w:rFonts w:ascii="ＭＳ ゴシック" w:eastAsia="ＭＳ ゴシック" w:hAnsi="ＭＳ ゴシック"/>
                <w:szCs w:val="22"/>
              </w:rPr>
            </w:pPr>
            <w:r w:rsidRPr="00F33A9C">
              <w:rPr>
                <w:rFonts w:ascii="ＭＳ ゴシック" w:eastAsia="ＭＳ ゴシック" w:hAnsi="ＭＳ ゴシック" w:hint="eastAsia"/>
                <w:szCs w:val="22"/>
              </w:rPr>
              <w:t>種類</w:t>
            </w:r>
          </w:p>
        </w:tc>
        <w:tc>
          <w:tcPr>
            <w:tcW w:w="1998" w:type="dxa"/>
            <w:gridSpan w:val="2"/>
            <w:shd w:val="clear" w:color="auto" w:fill="auto"/>
            <w:vAlign w:val="center"/>
          </w:tcPr>
          <w:p w14:paraId="24582ACE" w14:textId="77777777" w:rsidR="001D3A1D" w:rsidRPr="00F33A9C" w:rsidRDefault="001D3A1D" w:rsidP="001D3A1D">
            <w:pPr>
              <w:jc w:val="center"/>
              <w:rPr>
                <w:rFonts w:ascii="ＭＳ ゴシック" w:eastAsia="ＭＳ ゴシック" w:hAnsi="ＭＳ ゴシック"/>
                <w:szCs w:val="22"/>
              </w:rPr>
            </w:pPr>
            <w:r w:rsidRPr="00F33A9C">
              <w:rPr>
                <w:rFonts w:ascii="ＭＳ ゴシック" w:eastAsia="ＭＳ ゴシック" w:hAnsi="ＭＳ ゴシック" w:hint="eastAsia"/>
                <w:szCs w:val="22"/>
              </w:rPr>
              <w:t>外形寸法</w:t>
            </w:r>
          </w:p>
        </w:tc>
        <w:tc>
          <w:tcPr>
            <w:tcW w:w="747" w:type="dxa"/>
            <w:vMerge w:val="restart"/>
            <w:shd w:val="clear" w:color="auto" w:fill="auto"/>
            <w:vAlign w:val="center"/>
          </w:tcPr>
          <w:p w14:paraId="656EE518" w14:textId="77777777" w:rsidR="001D3A1D" w:rsidRPr="00F33A9C" w:rsidRDefault="001D3A1D" w:rsidP="001D3A1D">
            <w:pPr>
              <w:jc w:val="center"/>
              <w:rPr>
                <w:rFonts w:ascii="ＭＳ ゴシック" w:eastAsia="ＭＳ ゴシック" w:hAnsi="ＭＳ ゴシック"/>
                <w:szCs w:val="22"/>
              </w:rPr>
            </w:pPr>
            <w:r w:rsidRPr="00F33A9C">
              <w:rPr>
                <w:rFonts w:ascii="ＭＳ ゴシック" w:eastAsia="ＭＳ ゴシック" w:hAnsi="ＭＳ ゴシック" w:hint="eastAsia"/>
                <w:szCs w:val="22"/>
              </w:rPr>
              <w:t>位置</w:t>
            </w:r>
          </w:p>
        </w:tc>
      </w:tr>
      <w:tr w:rsidR="00F33A9C" w:rsidRPr="00F33A9C" w14:paraId="370E3107" w14:textId="77777777" w:rsidTr="00C27812">
        <w:trPr>
          <w:trHeight w:val="178"/>
        </w:trPr>
        <w:tc>
          <w:tcPr>
            <w:tcW w:w="321" w:type="dxa"/>
            <w:vMerge/>
            <w:shd w:val="clear" w:color="auto" w:fill="auto"/>
            <w:vAlign w:val="center"/>
          </w:tcPr>
          <w:p w14:paraId="41E4F732" w14:textId="77777777" w:rsidR="001D3A1D" w:rsidRPr="00F33A9C" w:rsidRDefault="001D3A1D" w:rsidP="001D3A1D">
            <w:pPr>
              <w:jc w:val="center"/>
              <w:rPr>
                <w:rFonts w:ascii="ＭＳ ゴシック" w:eastAsia="ＭＳ ゴシック" w:hAnsi="ＭＳ ゴシック"/>
                <w:szCs w:val="22"/>
              </w:rPr>
            </w:pPr>
          </w:p>
        </w:tc>
        <w:tc>
          <w:tcPr>
            <w:tcW w:w="2540" w:type="dxa"/>
            <w:vMerge/>
            <w:shd w:val="clear" w:color="auto" w:fill="auto"/>
            <w:vAlign w:val="center"/>
          </w:tcPr>
          <w:p w14:paraId="07EC0E96" w14:textId="77777777" w:rsidR="001D3A1D" w:rsidRPr="00F33A9C" w:rsidRDefault="001D3A1D" w:rsidP="001D3A1D">
            <w:pPr>
              <w:jc w:val="center"/>
              <w:rPr>
                <w:rFonts w:ascii="ＭＳ ゴシック" w:eastAsia="ＭＳ ゴシック" w:hAnsi="ＭＳ ゴシック"/>
                <w:szCs w:val="22"/>
              </w:rPr>
            </w:pPr>
          </w:p>
        </w:tc>
        <w:tc>
          <w:tcPr>
            <w:tcW w:w="2667" w:type="dxa"/>
            <w:vMerge/>
            <w:shd w:val="clear" w:color="auto" w:fill="auto"/>
            <w:vAlign w:val="center"/>
          </w:tcPr>
          <w:p w14:paraId="05F846AB" w14:textId="77777777" w:rsidR="001D3A1D" w:rsidRPr="00F33A9C" w:rsidRDefault="001D3A1D" w:rsidP="001D3A1D">
            <w:pPr>
              <w:jc w:val="center"/>
              <w:rPr>
                <w:rFonts w:ascii="ＭＳ ゴシック" w:eastAsia="ＭＳ ゴシック" w:hAnsi="ＭＳ ゴシック"/>
                <w:szCs w:val="22"/>
              </w:rPr>
            </w:pPr>
          </w:p>
        </w:tc>
        <w:tc>
          <w:tcPr>
            <w:tcW w:w="734" w:type="dxa"/>
            <w:vMerge/>
            <w:vAlign w:val="center"/>
          </w:tcPr>
          <w:p w14:paraId="20BBCE1D" w14:textId="77777777" w:rsidR="001D3A1D" w:rsidRPr="00F33A9C" w:rsidRDefault="001D3A1D" w:rsidP="001D3A1D">
            <w:pPr>
              <w:jc w:val="center"/>
              <w:rPr>
                <w:rFonts w:ascii="ＭＳ ゴシック" w:eastAsia="ＭＳ ゴシック" w:hAnsi="ＭＳ ゴシック"/>
                <w:szCs w:val="22"/>
              </w:rPr>
            </w:pPr>
          </w:p>
        </w:tc>
        <w:tc>
          <w:tcPr>
            <w:tcW w:w="993" w:type="dxa"/>
            <w:vMerge/>
            <w:shd w:val="clear" w:color="auto" w:fill="auto"/>
            <w:vAlign w:val="center"/>
          </w:tcPr>
          <w:p w14:paraId="5FDEE6A8" w14:textId="77777777" w:rsidR="001D3A1D" w:rsidRPr="00F33A9C" w:rsidRDefault="001D3A1D" w:rsidP="001D3A1D">
            <w:pPr>
              <w:jc w:val="center"/>
              <w:rPr>
                <w:rFonts w:ascii="ＭＳ ゴシック" w:eastAsia="ＭＳ ゴシック" w:hAnsi="ＭＳ ゴシック"/>
                <w:szCs w:val="22"/>
              </w:rPr>
            </w:pPr>
          </w:p>
        </w:tc>
        <w:tc>
          <w:tcPr>
            <w:tcW w:w="876" w:type="dxa"/>
            <w:shd w:val="clear" w:color="auto" w:fill="auto"/>
            <w:vAlign w:val="center"/>
          </w:tcPr>
          <w:p w14:paraId="054396BF" w14:textId="77777777" w:rsidR="001D3A1D" w:rsidRPr="00F33A9C" w:rsidRDefault="001D3A1D" w:rsidP="001D3A1D">
            <w:pPr>
              <w:spacing w:line="0" w:lineRule="atLeast"/>
              <w:jc w:val="center"/>
              <w:rPr>
                <w:rFonts w:ascii="ＭＳ ゴシック" w:eastAsia="ＭＳ ゴシック" w:hAnsi="ＭＳ ゴシック"/>
                <w:sz w:val="20"/>
                <w:szCs w:val="20"/>
              </w:rPr>
            </w:pPr>
            <w:r w:rsidRPr="00F33A9C">
              <w:rPr>
                <w:rFonts w:ascii="ＭＳ ゴシック" w:eastAsia="ＭＳ ゴシック" w:hAnsi="ＭＳ ゴシック" w:hint="eastAsia"/>
                <w:sz w:val="20"/>
                <w:szCs w:val="20"/>
              </w:rPr>
              <w:t>幅</w:t>
            </w:r>
          </w:p>
        </w:tc>
        <w:tc>
          <w:tcPr>
            <w:tcW w:w="1122" w:type="dxa"/>
            <w:shd w:val="clear" w:color="auto" w:fill="auto"/>
            <w:vAlign w:val="center"/>
          </w:tcPr>
          <w:p w14:paraId="0CFADD74" w14:textId="77777777" w:rsidR="001D3A1D" w:rsidRPr="00F33A9C" w:rsidRDefault="001D3A1D" w:rsidP="001D3A1D">
            <w:pPr>
              <w:spacing w:line="0" w:lineRule="atLeast"/>
              <w:ind w:firstLineChars="2" w:firstLine="4"/>
              <w:jc w:val="center"/>
              <w:rPr>
                <w:rFonts w:ascii="ＭＳ ゴシック" w:eastAsia="ＭＳ ゴシック" w:hAnsi="ＭＳ ゴシック"/>
                <w:sz w:val="20"/>
                <w:szCs w:val="20"/>
              </w:rPr>
            </w:pPr>
            <w:r w:rsidRPr="00F33A9C">
              <w:rPr>
                <w:rFonts w:ascii="ＭＳ ゴシック" w:eastAsia="ＭＳ ゴシック" w:hAnsi="ＭＳ ゴシック" w:hint="eastAsia"/>
                <w:sz w:val="20"/>
                <w:szCs w:val="20"/>
              </w:rPr>
              <w:t>奥行き</w:t>
            </w:r>
          </w:p>
        </w:tc>
        <w:tc>
          <w:tcPr>
            <w:tcW w:w="747" w:type="dxa"/>
            <w:vMerge/>
            <w:shd w:val="clear" w:color="auto" w:fill="auto"/>
            <w:vAlign w:val="center"/>
          </w:tcPr>
          <w:p w14:paraId="0F0E6A3C" w14:textId="77777777" w:rsidR="001D3A1D" w:rsidRPr="00F33A9C" w:rsidRDefault="001D3A1D" w:rsidP="001D3A1D">
            <w:pPr>
              <w:jc w:val="center"/>
              <w:rPr>
                <w:rFonts w:ascii="ＭＳ ゴシック" w:eastAsia="ＭＳ ゴシック" w:hAnsi="ＭＳ ゴシック"/>
                <w:szCs w:val="22"/>
              </w:rPr>
            </w:pPr>
          </w:p>
        </w:tc>
      </w:tr>
      <w:tr w:rsidR="00F33A9C" w:rsidRPr="00F33A9C" w14:paraId="6E30F07B" w14:textId="77777777" w:rsidTr="00C27812">
        <w:trPr>
          <w:trHeight w:val="494"/>
        </w:trPr>
        <w:tc>
          <w:tcPr>
            <w:tcW w:w="321" w:type="dxa"/>
            <w:shd w:val="clear" w:color="auto" w:fill="auto"/>
            <w:vAlign w:val="center"/>
          </w:tcPr>
          <w:p w14:paraId="367B99FB" w14:textId="77777777" w:rsidR="001D3A1D" w:rsidRPr="00F33A9C" w:rsidRDefault="001D14C4" w:rsidP="001D3A1D">
            <w:pPr>
              <w:jc w:val="center"/>
              <w:rPr>
                <w:rFonts w:ascii="ＭＳ ゴシック" w:eastAsia="ＭＳ ゴシック" w:hAnsi="ＭＳ ゴシック"/>
                <w:szCs w:val="22"/>
              </w:rPr>
            </w:pPr>
            <w:r w:rsidRPr="00F33A9C">
              <w:rPr>
                <w:rFonts w:ascii="ＭＳ ゴシック" w:eastAsia="ＭＳ ゴシック" w:hAnsi="ＭＳ ゴシック" w:hint="eastAsia"/>
                <w:szCs w:val="22"/>
              </w:rPr>
              <w:t>1</w:t>
            </w:r>
          </w:p>
        </w:tc>
        <w:tc>
          <w:tcPr>
            <w:tcW w:w="2540" w:type="dxa"/>
            <w:shd w:val="clear" w:color="auto" w:fill="auto"/>
            <w:vAlign w:val="center"/>
          </w:tcPr>
          <w:p w14:paraId="3ECF141E" w14:textId="5F8FDA10" w:rsidR="001D3A1D" w:rsidRPr="00F33A9C" w:rsidRDefault="00591A77" w:rsidP="00591A77">
            <w:pPr>
              <w:autoSpaceDE w:val="0"/>
              <w:autoSpaceDN w:val="0"/>
              <w:adjustRightInd w:val="0"/>
              <w:jc w:val="left"/>
              <w:rPr>
                <w:rFonts w:ascii="ＭＳ ゴシック" w:eastAsia="ＭＳ ゴシック" w:hAnsi="ＭＳ ゴシック" w:cs="ＭＳ 明朝"/>
                <w:kern w:val="0"/>
                <w:sz w:val="20"/>
                <w:szCs w:val="20"/>
              </w:rPr>
            </w:pPr>
            <w:r w:rsidRPr="00F33A9C">
              <w:rPr>
                <w:rFonts w:ascii="ＭＳ ゴシック" w:eastAsia="ＭＳ ゴシック" w:hAnsi="ＭＳ ゴシック" w:cs="ＭＳ 明朝" w:hint="eastAsia"/>
                <w:kern w:val="0"/>
                <w:sz w:val="20"/>
                <w:szCs w:val="20"/>
              </w:rPr>
              <w:t>高槻市浦堂一丁目12</w:t>
            </w:r>
            <w:r w:rsidR="00E94E5E" w:rsidRPr="00F33A9C">
              <w:rPr>
                <w:rFonts w:ascii="ＭＳ ゴシック" w:eastAsia="ＭＳ ゴシック" w:hAnsi="ＭＳ ゴシック" w:cs="ＭＳ 明朝" w:hint="eastAsia"/>
                <w:kern w:val="0"/>
                <w:sz w:val="20"/>
                <w:szCs w:val="20"/>
              </w:rPr>
              <w:t>-</w:t>
            </w:r>
            <w:r w:rsidRPr="00F33A9C">
              <w:rPr>
                <w:rFonts w:ascii="ＭＳ ゴシック" w:eastAsia="ＭＳ ゴシック" w:hAnsi="ＭＳ ゴシック" w:cs="ＭＳ 明朝" w:hint="eastAsia"/>
                <w:kern w:val="0"/>
                <w:sz w:val="20"/>
                <w:szCs w:val="20"/>
              </w:rPr>
              <w:t>1</w:t>
            </w:r>
          </w:p>
        </w:tc>
        <w:tc>
          <w:tcPr>
            <w:tcW w:w="2667" w:type="dxa"/>
            <w:shd w:val="clear" w:color="auto" w:fill="auto"/>
            <w:vAlign w:val="center"/>
          </w:tcPr>
          <w:p w14:paraId="294385E3" w14:textId="5AB1DA14" w:rsidR="00213FA9" w:rsidRPr="00F33A9C" w:rsidRDefault="00C27812" w:rsidP="00446241">
            <w:pPr>
              <w:spacing w:line="0" w:lineRule="atLeast"/>
              <w:rPr>
                <w:rFonts w:ascii="ＭＳ ゴシック" w:eastAsia="ＭＳ ゴシック" w:hAnsi="ＭＳ ゴシック"/>
                <w:sz w:val="20"/>
                <w:szCs w:val="20"/>
              </w:rPr>
            </w:pPr>
            <w:r w:rsidRPr="00F33A9C">
              <w:rPr>
                <w:rFonts w:ascii="ＭＳ ゴシック" w:eastAsia="ＭＳ ゴシック" w:hAnsi="ＭＳ ゴシック" w:hint="eastAsia"/>
                <w:sz w:val="20"/>
                <w:szCs w:val="20"/>
              </w:rPr>
              <w:t>大阪府立</w:t>
            </w:r>
            <w:r w:rsidR="00591A77" w:rsidRPr="00F33A9C">
              <w:rPr>
                <w:rFonts w:ascii="ＭＳ ゴシック" w:eastAsia="ＭＳ ゴシック" w:hAnsi="ＭＳ ゴシック" w:hint="eastAsia"/>
                <w:sz w:val="20"/>
                <w:szCs w:val="20"/>
              </w:rPr>
              <w:t>芥川高等学校１階</w:t>
            </w:r>
          </w:p>
        </w:tc>
        <w:tc>
          <w:tcPr>
            <w:tcW w:w="734" w:type="dxa"/>
            <w:vAlign w:val="center"/>
          </w:tcPr>
          <w:p w14:paraId="1E7417C7" w14:textId="59943F95" w:rsidR="001D3A1D" w:rsidRPr="00F33A9C" w:rsidRDefault="00591A77" w:rsidP="001D3A1D">
            <w:pPr>
              <w:spacing w:line="0" w:lineRule="atLeast"/>
              <w:ind w:leftChars="-43" w:left="-89" w:rightChars="-46" w:right="-95"/>
              <w:jc w:val="center"/>
              <w:rPr>
                <w:rFonts w:ascii="ＭＳ ゴシック" w:eastAsia="ＭＳ ゴシック" w:hAnsi="ＭＳ ゴシック"/>
                <w:sz w:val="20"/>
                <w:szCs w:val="18"/>
              </w:rPr>
            </w:pPr>
            <w:r w:rsidRPr="00F33A9C">
              <w:rPr>
                <w:rFonts w:ascii="ＭＳ ゴシック" w:eastAsia="ＭＳ ゴシック" w:hAnsi="ＭＳ ゴシック" w:hint="eastAsia"/>
                <w:sz w:val="20"/>
                <w:szCs w:val="18"/>
              </w:rPr>
              <w:t>２</w:t>
            </w:r>
          </w:p>
        </w:tc>
        <w:tc>
          <w:tcPr>
            <w:tcW w:w="993" w:type="dxa"/>
            <w:shd w:val="clear" w:color="auto" w:fill="auto"/>
            <w:vAlign w:val="center"/>
          </w:tcPr>
          <w:p w14:paraId="66C0FD9D" w14:textId="77777777" w:rsidR="001D3A1D" w:rsidRPr="00F33A9C" w:rsidRDefault="001D3A1D" w:rsidP="001D3A1D">
            <w:pPr>
              <w:spacing w:line="0" w:lineRule="atLeast"/>
              <w:ind w:leftChars="-43" w:left="-89" w:rightChars="-46" w:right="-95"/>
              <w:jc w:val="center"/>
              <w:rPr>
                <w:rFonts w:ascii="ＭＳ ゴシック" w:eastAsia="ＭＳ ゴシック" w:hAnsi="ＭＳ ゴシック"/>
                <w:sz w:val="18"/>
                <w:szCs w:val="18"/>
              </w:rPr>
            </w:pPr>
            <w:r w:rsidRPr="00F33A9C">
              <w:rPr>
                <w:rFonts w:ascii="ＭＳ ゴシック" w:eastAsia="ＭＳ ゴシック" w:hAnsi="ＭＳ ゴシック" w:hint="eastAsia"/>
                <w:sz w:val="18"/>
                <w:szCs w:val="18"/>
              </w:rPr>
              <w:t>缶・ビン</w:t>
            </w:r>
          </w:p>
          <w:p w14:paraId="14CE6573" w14:textId="77777777" w:rsidR="001D3A1D" w:rsidRPr="00F33A9C" w:rsidRDefault="001D3A1D" w:rsidP="001D3A1D">
            <w:pPr>
              <w:spacing w:line="0" w:lineRule="atLeast"/>
              <w:ind w:leftChars="-43" w:left="-89" w:rightChars="-46" w:right="-95"/>
              <w:jc w:val="center"/>
              <w:rPr>
                <w:rFonts w:ascii="ＭＳ ゴシック" w:eastAsia="ＭＳ ゴシック" w:hAnsi="ＭＳ ゴシック"/>
                <w:sz w:val="18"/>
                <w:szCs w:val="18"/>
              </w:rPr>
            </w:pPr>
            <w:r w:rsidRPr="00F33A9C">
              <w:rPr>
                <w:rFonts w:ascii="ＭＳ ゴシック" w:eastAsia="ＭＳ ゴシック" w:hAnsi="ＭＳ ゴシック" w:hint="eastAsia"/>
                <w:sz w:val="18"/>
                <w:szCs w:val="18"/>
              </w:rPr>
              <w:t>ＰＥＴ</w:t>
            </w:r>
          </w:p>
        </w:tc>
        <w:tc>
          <w:tcPr>
            <w:tcW w:w="876" w:type="dxa"/>
            <w:shd w:val="clear" w:color="auto" w:fill="auto"/>
            <w:vAlign w:val="center"/>
          </w:tcPr>
          <w:p w14:paraId="4D16B874" w14:textId="779CBD40" w:rsidR="001D3A1D" w:rsidRPr="00F33A9C" w:rsidRDefault="00213FA9" w:rsidP="001D3A1D">
            <w:pPr>
              <w:spacing w:line="0" w:lineRule="atLeast"/>
              <w:jc w:val="center"/>
              <w:rPr>
                <w:rFonts w:ascii="ＭＳ ゴシック" w:eastAsia="ＭＳ ゴシック" w:hAnsi="ＭＳ ゴシック"/>
                <w:sz w:val="20"/>
                <w:szCs w:val="20"/>
              </w:rPr>
            </w:pPr>
            <w:r w:rsidRPr="00F33A9C">
              <w:rPr>
                <w:rFonts w:ascii="ＭＳ ゴシック" w:eastAsia="ＭＳ ゴシック" w:hAnsi="ＭＳ ゴシック" w:hint="eastAsia"/>
                <w:sz w:val="20"/>
                <w:szCs w:val="20"/>
              </w:rPr>
              <w:t>1.</w:t>
            </w:r>
            <w:r w:rsidR="00A1462F" w:rsidRPr="00F33A9C">
              <w:rPr>
                <w:rFonts w:ascii="ＭＳ ゴシック" w:eastAsia="ＭＳ ゴシック" w:hAnsi="ＭＳ ゴシック" w:hint="eastAsia"/>
                <w:sz w:val="20"/>
                <w:szCs w:val="20"/>
              </w:rPr>
              <w:t>2</w:t>
            </w:r>
            <w:r w:rsidR="0026174F" w:rsidRPr="00F33A9C">
              <w:rPr>
                <w:rFonts w:ascii="ＭＳ ゴシック" w:eastAsia="ＭＳ ゴシック" w:hAnsi="ＭＳ ゴシック"/>
                <w:sz w:val="20"/>
                <w:szCs w:val="20"/>
              </w:rPr>
              <w:t>0</w:t>
            </w:r>
            <w:r w:rsidR="001D3A1D" w:rsidRPr="00F33A9C">
              <w:rPr>
                <w:rFonts w:ascii="ＭＳ ゴシック" w:eastAsia="ＭＳ ゴシック" w:hAnsi="ＭＳ ゴシック" w:hint="eastAsia"/>
                <w:sz w:val="20"/>
                <w:szCs w:val="20"/>
              </w:rPr>
              <w:t>ｍ</w:t>
            </w:r>
          </w:p>
          <w:p w14:paraId="7BAF2582" w14:textId="77777777" w:rsidR="001D3A1D" w:rsidRPr="00F33A9C" w:rsidRDefault="001D3A1D" w:rsidP="001D3A1D">
            <w:pPr>
              <w:spacing w:line="0" w:lineRule="atLeast"/>
              <w:jc w:val="center"/>
              <w:rPr>
                <w:rFonts w:ascii="ＭＳ ゴシック" w:eastAsia="ＭＳ ゴシック" w:hAnsi="ＭＳ ゴシック"/>
                <w:sz w:val="20"/>
                <w:szCs w:val="20"/>
              </w:rPr>
            </w:pPr>
            <w:r w:rsidRPr="00F33A9C">
              <w:rPr>
                <w:rFonts w:ascii="ＭＳ ゴシック" w:eastAsia="ＭＳ ゴシック" w:hAnsi="ＭＳ ゴシック" w:hint="eastAsia"/>
                <w:sz w:val="20"/>
                <w:szCs w:val="20"/>
              </w:rPr>
              <w:t>以内</w:t>
            </w:r>
          </w:p>
        </w:tc>
        <w:tc>
          <w:tcPr>
            <w:tcW w:w="1122" w:type="dxa"/>
            <w:shd w:val="clear" w:color="auto" w:fill="auto"/>
            <w:vAlign w:val="center"/>
          </w:tcPr>
          <w:p w14:paraId="093EF799" w14:textId="77777777" w:rsidR="001D3A1D" w:rsidRPr="00F33A9C" w:rsidRDefault="0026174F" w:rsidP="001D3A1D">
            <w:pPr>
              <w:spacing w:line="0" w:lineRule="atLeast"/>
              <w:jc w:val="center"/>
              <w:rPr>
                <w:rFonts w:ascii="ＭＳ ゴシック" w:eastAsia="ＭＳ ゴシック" w:hAnsi="ＭＳ ゴシック"/>
                <w:sz w:val="20"/>
                <w:szCs w:val="20"/>
              </w:rPr>
            </w:pPr>
            <w:r w:rsidRPr="00F33A9C">
              <w:rPr>
                <w:rFonts w:ascii="ＭＳ ゴシック" w:eastAsia="ＭＳ ゴシック" w:hAnsi="ＭＳ ゴシック"/>
                <w:sz w:val="20"/>
                <w:szCs w:val="20"/>
              </w:rPr>
              <w:t>1</w:t>
            </w:r>
            <w:r w:rsidR="00213FA9" w:rsidRPr="00F33A9C">
              <w:rPr>
                <w:rFonts w:ascii="ＭＳ ゴシック" w:eastAsia="ＭＳ ゴシック" w:hAnsi="ＭＳ ゴシック" w:hint="eastAsia"/>
                <w:sz w:val="20"/>
                <w:szCs w:val="20"/>
              </w:rPr>
              <w:t>.</w:t>
            </w:r>
            <w:r w:rsidRPr="00F33A9C">
              <w:rPr>
                <w:rFonts w:ascii="ＭＳ ゴシック" w:eastAsia="ＭＳ ゴシック" w:hAnsi="ＭＳ ゴシック"/>
                <w:sz w:val="20"/>
                <w:szCs w:val="20"/>
              </w:rPr>
              <w:t>00</w:t>
            </w:r>
            <w:r w:rsidR="001D3A1D" w:rsidRPr="00F33A9C">
              <w:rPr>
                <w:rFonts w:ascii="ＭＳ ゴシック" w:eastAsia="ＭＳ ゴシック" w:hAnsi="ＭＳ ゴシック" w:hint="eastAsia"/>
                <w:sz w:val="20"/>
                <w:szCs w:val="20"/>
              </w:rPr>
              <w:t>ｍ</w:t>
            </w:r>
          </w:p>
          <w:p w14:paraId="4FAD565D" w14:textId="77777777" w:rsidR="001D3A1D" w:rsidRPr="00F33A9C" w:rsidRDefault="001D3A1D" w:rsidP="001D3A1D">
            <w:pPr>
              <w:spacing w:line="0" w:lineRule="atLeast"/>
              <w:jc w:val="center"/>
              <w:rPr>
                <w:rFonts w:ascii="ＭＳ ゴシック" w:eastAsia="ＭＳ ゴシック" w:hAnsi="ＭＳ ゴシック"/>
                <w:sz w:val="20"/>
                <w:szCs w:val="20"/>
              </w:rPr>
            </w:pPr>
            <w:r w:rsidRPr="00F33A9C">
              <w:rPr>
                <w:rFonts w:ascii="ＭＳ ゴシック" w:eastAsia="ＭＳ ゴシック" w:hAnsi="ＭＳ ゴシック" w:hint="eastAsia"/>
                <w:sz w:val="20"/>
                <w:szCs w:val="20"/>
              </w:rPr>
              <w:t>以内</w:t>
            </w:r>
          </w:p>
        </w:tc>
        <w:tc>
          <w:tcPr>
            <w:tcW w:w="747" w:type="dxa"/>
            <w:shd w:val="clear" w:color="auto" w:fill="auto"/>
            <w:vAlign w:val="center"/>
          </w:tcPr>
          <w:p w14:paraId="47D706F3" w14:textId="77777777" w:rsidR="001D3A1D" w:rsidRPr="00F33A9C" w:rsidRDefault="001D3A1D" w:rsidP="001D3A1D">
            <w:pPr>
              <w:jc w:val="center"/>
              <w:rPr>
                <w:rFonts w:ascii="ＭＳ ゴシック" w:eastAsia="ＭＳ ゴシック" w:hAnsi="ＭＳ ゴシック"/>
                <w:sz w:val="20"/>
                <w:szCs w:val="22"/>
              </w:rPr>
            </w:pPr>
            <w:r w:rsidRPr="00F33A9C">
              <w:rPr>
                <w:rFonts w:ascii="ＭＳ ゴシック" w:eastAsia="ＭＳ ゴシック" w:hAnsi="ＭＳ ゴシック" w:hint="eastAsia"/>
                <w:sz w:val="20"/>
                <w:szCs w:val="22"/>
              </w:rPr>
              <w:t>別紙</w:t>
            </w:r>
          </w:p>
          <w:p w14:paraId="1F3277F7" w14:textId="77777777" w:rsidR="001D3A1D" w:rsidRPr="00F33A9C" w:rsidRDefault="001D3A1D" w:rsidP="001D3A1D">
            <w:pPr>
              <w:jc w:val="center"/>
              <w:rPr>
                <w:rFonts w:ascii="ＭＳ ゴシック" w:eastAsia="ＭＳ ゴシック" w:hAnsi="ＭＳ ゴシック"/>
                <w:szCs w:val="22"/>
              </w:rPr>
            </w:pPr>
            <w:r w:rsidRPr="00F33A9C">
              <w:rPr>
                <w:rFonts w:ascii="ＭＳ ゴシック" w:eastAsia="ＭＳ ゴシック" w:hAnsi="ＭＳ ゴシック" w:hint="eastAsia"/>
                <w:sz w:val="20"/>
                <w:szCs w:val="22"/>
              </w:rPr>
              <w:t>図１</w:t>
            </w:r>
          </w:p>
        </w:tc>
      </w:tr>
      <w:tr w:rsidR="00F33A9C" w:rsidRPr="00F33A9C" w14:paraId="41EB45B7" w14:textId="77777777" w:rsidTr="00C27812">
        <w:trPr>
          <w:trHeight w:val="460"/>
        </w:trPr>
        <w:tc>
          <w:tcPr>
            <w:tcW w:w="321" w:type="dxa"/>
            <w:shd w:val="clear" w:color="auto" w:fill="auto"/>
            <w:vAlign w:val="center"/>
          </w:tcPr>
          <w:p w14:paraId="66868FE6" w14:textId="77777777" w:rsidR="001D3A1D" w:rsidRPr="00F33A9C" w:rsidRDefault="001D14C4" w:rsidP="001D3A1D">
            <w:pPr>
              <w:jc w:val="center"/>
              <w:rPr>
                <w:rFonts w:ascii="ＭＳ ゴシック" w:eastAsia="ＭＳ ゴシック" w:hAnsi="ＭＳ ゴシック"/>
                <w:szCs w:val="22"/>
              </w:rPr>
            </w:pPr>
            <w:r w:rsidRPr="00F33A9C">
              <w:rPr>
                <w:rFonts w:ascii="ＭＳ ゴシック" w:eastAsia="ＭＳ ゴシック" w:hAnsi="ＭＳ ゴシック" w:hint="eastAsia"/>
                <w:szCs w:val="22"/>
              </w:rPr>
              <w:t>2</w:t>
            </w:r>
          </w:p>
        </w:tc>
        <w:tc>
          <w:tcPr>
            <w:tcW w:w="2540" w:type="dxa"/>
            <w:shd w:val="clear" w:color="auto" w:fill="auto"/>
            <w:vAlign w:val="center"/>
          </w:tcPr>
          <w:p w14:paraId="534B5613" w14:textId="19E46C2E" w:rsidR="001D3A1D" w:rsidRPr="00F33A9C" w:rsidRDefault="00E94E5E" w:rsidP="00AC0E29">
            <w:pPr>
              <w:spacing w:line="0" w:lineRule="atLeast"/>
              <w:rPr>
                <w:rFonts w:ascii="ＭＳ ゴシック" w:eastAsia="ＭＳ ゴシック" w:hAnsi="ＭＳ ゴシック"/>
                <w:kern w:val="0"/>
                <w:sz w:val="20"/>
                <w:szCs w:val="20"/>
              </w:rPr>
            </w:pPr>
            <w:r w:rsidRPr="00F33A9C">
              <w:rPr>
                <w:rFonts w:ascii="ＭＳ ゴシック" w:eastAsia="ＭＳ ゴシック" w:hAnsi="ＭＳ ゴシック" w:hint="eastAsia"/>
                <w:kern w:val="0"/>
                <w:sz w:val="20"/>
                <w:szCs w:val="20"/>
              </w:rPr>
              <w:t>大阪市東淀川区豊里七丁目5-26</w:t>
            </w:r>
          </w:p>
        </w:tc>
        <w:tc>
          <w:tcPr>
            <w:tcW w:w="2667" w:type="dxa"/>
            <w:shd w:val="clear" w:color="auto" w:fill="auto"/>
            <w:vAlign w:val="center"/>
          </w:tcPr>
          <w:p w14:paraId="0C3209D9" w14:textId="2BBAF56C" w:rsidR="001D3A1D" w:rsidRPr="00F33A9C" w:rsidRDefault="00C27812" w:rsidP="001D3A1D">
            <w:pPr>
              <w:spacing w:line="0" w:lineRule="atLeast"/>
              <w:rPr>
                <w:rFonts w:ascii="ＭＳ ゴシック" w:eastAsia="ＭＳ ゴシック" w:hAnsi="ＭＳ ゴシック"/>
                <w:sz w:val="20"/>
                <w:szCs w:val="20"/>
              </w:rPr>
            </w:pPr>
            <w:r w:rsidRPr="00F33A9C">
              <w:rPr>
                <w:rFonts w:ascii="ＭＳ ゴシック" w:eastAsia="ＭＳ ゴシック" w:hAnsi="ＭＳ ゴシック" w:hint="eastAsia"/>
                <w:sz w:val="20"/>
                <w:szCs w:val="20"/>
              </w:rPr>
              <w:t>大阪府立</w:t>
            </w:r>
            <w:r w:rsidR="00591A77" w:rsidRPr="00F33A9C">
              <w:rPr>
                <w:rFonts w:ascii="ＭＳ ゴシック" w:eastAsia="ＭＳ ゴシック" w:hAnsi="ＭＳ ゴシック" w:hint="eastAsia"/>
                <w:sz w:val="20"/>
                <w:szCs w:val="20"/>
              </w:rPr>
              <w:t>大阪北視覚支援学校</w:t>
            </w:r>
            <w:r w:rsidR="00E94E5E" w:rsidRPr="00F33A9C">
              <w:rPr>
                <w:rFonts w:ascii="ＭＳ ゴシック" w:eastAsia="ＭＳ ゴシック" w:hAnsi="ＭＳ ゴシック" w:hint="eastAsia"/>
                <w:sz w:val="20"/>
                <w:szCs w:val="20"/>
              </w:rPr>
              <w:t>1階</w:t>
            </w:r>
          </w:p>
        </w:tc>
        <w:tc>
          <w:tcPr>
            <w:tcW w:w="734" w:type="dxa"/>
            <w:vAlign w:val="center"/>
          </w:tcPr>
          <w:p w14:paraId="76B06F5E" w14:textId="6E8E5653" w:rsidR="001D3A1D" w:rsidRPr="00F33A9C" w:rsidRDefault="00591A77" w:rsidP="001D3A1D">
            <w:pPr>
              <w:spacing w:line="0" w:lineRule="atLeast"/>
              <w:ind w:leftChars="-43" w:left="-89" w:rightChars="-46" w:right="-95"/>
              <w:jc w:val="center"/>
              <w:rPr>
                <w:rFonts w:ascii="ＭＳ ゴシック" w:eastAsia="ＭＳ ゴシック" w:hAnsi="ＭＳ ゴシック"/>
                <w:sz w:val="20"/>
                <w:szCs w:val="18"/>
              </w:rPr>
            </w:pPr>
            <w:r w:rsidRPr="00F33A9C">
              <w:rPr>
                <w:rFonts w:ascii="ＭＳ ゴシック" w:eastAsia="ＭＳ ゴシック" w:hAnsi="ＭＳ ゴシック" w:hint="eastAsia"/>
                <w:sz w:val="20"/>
                <w:szCs w:val="18"/>
              </w:rPr>
              <w:t>１</w:t>
            </w:r>
          </w:p>
        </w:tc>
        <w:tc>
          <w:tcPr>
            <w:tcW w:w="993" w:type="dxa"/>
            <w:shd w:val="clear" w:color="auto" w:fill="auto"/>
            <w:vAlign w:val="center"/>
          </w:tcPr>
          <w:p w14:paraId="69AD696C" w14:textId="77777777" w:rsidR="001D3A1D" w:rsidRPr="00F33A9C" w:rsidRDefault="001D3A1D" w:rsidP="001D3A1D">
            <w:pPr>
              <w:spacing w:line="0" w:lineRule="atLeast"/>
              <w:ind w:leftChars="-43" w:left="-89" w:rightChars="-46" w:right="-95"/>
              <w:jc w:val="center"/>
              <w:rPr>
                <w:rFonts w:ascii="ＭＳ ゴシック" w:eastAsia="ＭＳ ゴシック" w:hAnsi="ＭＳ ゴシック"/>
                <w:sz w:val="18"/>
                <w:szCs w:val="18"/>
              </w:rPr>
            </w:pPr>
            <w:r w:rsidRPr="00F33A9C">
              <w:rPr>
                <w:rFonts w:ascii="ＭＳ ゴシック" w:eastAsia="ＭＳ ゴシック" w:hAnsi="ＭＳ ゴシック" w:hint="eastAsia"/>
                <w:sz w:val="18"/>
                <w:szCs w:val="18"/>
              </w:rPr>
              <w:t>缶・ビン</w:t>
            </w:r>
          </w:p>
          <w:p w14:paraId="3CB2533D" w14:textId="77777777" w:rsidR="001D3A1D" w:rsidRPr="00F33A9C" w:rsidRDefault="001D3A1D" w:rsidP="001D3A1D">
            <w:pPr>
              <w:spacing w:line="0" w:lineRule="atLeast"/>
              <w:ind w:leftChars="-43" w:left="-89" w:rightChars="-46" w:right="-95"/>
              <w:jc w:val="center"/>
              <w:rPr>
                <w:rFonts w:ascii="ＭＳ ゴシック" w:eastAsia="ＭＳ ゴシック" w:hAnsi="ＭＳ ゴシック"/>
                <w:sz w:val="18"/>
                <w:szCs w:val="18"/>
              </w:rPr>
            </w:pPr>
            <w:r w:rsidRPr="00F33A9C">
              <w:rPr>
                <w:rFonts w:ascii="ＭＳ ゴシック" w:eastAsia="ＭＳ ゴシック" w:hAnsi="ＭＳ ゴシック" w:hint="eastAsia"/>
                <w:sz w:val="18"/>
                <w:szCs w:val="18"/>
              </w:rPr>
              <w:t>ＰＥＴ</w:t>
            </w:r>
          </w:p>
        </w:tc>
        <w:tc>
          <w:tcPr>
            <w:tcW w:w="876" w:type="dxa"/>
            <w:shd w:val="clear" w:color="auto" w:fill="auto"/>
            <w:vAlign w:val="center"/>
          </w:tcPr>
          <w:p w14:paraId="2030206E" w14:textId="244AEC94" w:rsidR="001D3A1D" w:rsidRPr="00F33A9C" w:rsidRDefault="00A1462F" w:rsidP="001D3A1D">
            <w:pPr>
              <w:spacing w:line="0" w:lineRule="atLeast"/>
              <w:jc w:val="center"/>
              <w:rPr>
                <w:rFonts w:ascii="ＭＳ ゴシック" w:eastAsia="ＭＳ ゴシック" w:hAnsi="ＭＳ ゴシック"/>
                <w:sz w:val="20"/>
                <w:szCs w:val="20"/>
              </w:rPr>
            </w:pPr>
            <w:r w:rsidRPr="00F33A9C">
              <w:rPr>
                <w:rFonts w:ascii="ＭＳ ゴシック" w:eastAsia="ＭＳ ゴシック" w:hAnsi="ＭＳ ゴシック" w:hint="eastAsia"/>
                <w:sz w:val="20"/>
                <w:szCs w:val="20"/>
              </w:rPr>
              <w:t>0</w:t>
            </w:r>
            <w:r w:rsidR="00AC0E29" w:rsidRPr="00F33A9C">
              <w:rPr>
                <w:rFonts w:ascii="ＭＳ ゴシック" w:eastAsia="ＭＳ ゴシック" w:hAnsi="ＭＳ ゴシック" w:hint="eastAsia"/>
                <w:sz w:val="20"/>
                <w:szCs w:val="20"/>
              </w:rPr>
              <w:t>.</w:t>
            </w:r>
            <w:r w:rsidRPr="00F33A9C">
              <w:rPr>
                <w:rFonts w:ascii="ＭＳ ゴシック" w:eastAsia="ＭＳ ゴシック" w:hAnsi="ＭＳ ゴシック" w:hint="eastAsia"/>
                <w:sz w:val="20"/>
                <w:szCs w:val="20"/>
              </w:rPr>
              <w:t>9</w:t>
            </w:r>
            <w:r w:rsidR="008D0F23" w:rsidRPr="00F33A9C">
              <w:rPr>
                <w:rFonts w:ascii="ＭＳ ゴシック" w:eastAsia="ＭＳ ゴシック" w:hAnsi="ＭＳ ゴシック" w:hint="eastAsia"/>
                <w:sz w:val="20"/>
                <w:szCs w:val="20"/>
              </w:rPr>
              <w:t>0</w:t>
            </w:r>
            <w:r w:rsidR="001D3A1D" w:rsidRPr="00F33A9C">
              <w:rPr>
                <w:rFonts w:ascii="ＭＳ ゴシック" w:eastAsia="ＭＳ ゴシック" w:hAnsi="ＭＳ ゴシック" w:hint="eastAsia"/>
                <w:sz w:val="20"/>
                <w:szCs w:val="20"/>
              </w:rPr>
              <w:t>ｍ</w:t>
            </w:r>
          </w:p>
          <w:p w14:paraId="7158EA8F" w14:textId="77777777" w:rsidR="001D3A1D" w:rsidRPr="00F33A9C" w:rsidRDefault="001D3A1D" w:rsidP="001D3A1D">
            <w:pPr>
              <w:spacing w:line="0" w:lineRule="atLeast"/>
              <w:jc w:val="center"/>
              <w:rPr>
                <w:rFonts w:ascii="ＭＳ ゴシック" w:eastAsia="ＭＳ ゴシック" w:hAnsi="ＭＳ ゴシック"/>
                <w:sz w:val="20"/>
                <w:szCs w:val="20"/>
              </w:rPr>
            </w:pPr>
            <w:r w:rsidRPr="00F33A9C">
              <w:rPr>
                <w:rFonts w:ascii="ＭＳ ゴシック" w:eastAsia="ＭＳ ゴシック" w:hAnsi="ＭＳ ゴシック" w:hint="eastAsia"/>
                <w:sz w:val="20"/>
                <w:szCs w:val="20"/>
              </w:rPr>
              <w:t>以内</w:t>
            </w:r>
          </w:p>
        </w:tc>
        <w:tc>
          <w:tcPr>
            <w:tcW w:w="1122" w:type="dxa"/>
            <w:shd w:val="clear" w:color="auto" w:fill="auto"/>
            <w:vAlign w:val="center"/>
          </w:tcPr>
          <w:p w14:paraId="7B2B5E8A" w14:textId="456A915F" w:rsidR="001D3A1D" w:rsidRPr="00F33A9C" w:rsidRDefault="00AC0E29" w:rsidP="001D3A1D">
            <w:pPr>
              <w:spacing w:line="0" w:lineRule="atLeast"/>
              <w:jc w:val="center"/>
              <w:rPr>
                <w:rFonts w:ascii="ＭＳ ゴシック" w:eastAsia="ＭＳ ゴシック" w:hAnsi="ＭＳ ゴシック"/>
                <w:sz w:val="20"/>
                <w:szCs w:val="20"/>
              </w:rPr>
            </w:pPr>
            <w:r w:rsidRPr="00F33A9C">
              <w:rPr>
                <w:rFonts w:ascii="ＭＳ ゴシック" w:eastAsia="ＭＳ ゴシック" w:hAnsi="ＭＳ ゴシック" w:hint="eastAsia"/>
                <w:sz w:val="20"/>
                <w:szCs w:val="20"/>
              </w:rPr>
              <w:t>0.7</w:t>
            </w:r>
            <w:r w:rsidR="00A1462F" w:rsidRPr="00F33A9C">
              <w:rPr>
                <w:rFonts w:ascii="ＭＳ ゴシック" w:eastAsia="ＭＳ ゴシック" w:hAnsi="ＭＳ ゴシック" w:hint="eastAsia"/>
                <w:sz w:val="20"/>
                <w:szCs w:val="20"/>
              </w:rPr>
              <w:t>0</w:t>
            </w:r>
            <w:r w:rsidR="001D3A1D" w:rsidRPr="00F33A9C">
              <w:rPr>
                <w:rFonts w:ascii="ＭＳ ゴシック" w:eastAsia="ＭＳ ゴシック" w:hAnsi="ＭＳ ゴシック" w:hint="eastAsia"/>
                <w:sz w:val="20"/>
                <w:szCs w:val="20"/>
              </w:rPr>
              <w:t>ｍ</w:t>
            </w:r>
          </w:p>
          <w:p w14:paraId="49D6D83B" w14:textId="77777777" w:rsidR="001D3A1D" w:rsidRPr="00F33A9C" w:rsidRDefault="001D3A1D" w:rsidP="001D3A1D">
            <w:pPr>
              <w:spacing w:line="0" w:lineRule="atLeast"/>
              <w:jc w:val="center"/>
              <w:rPr>
                <w:rFonts w:ascii="ＭＳ ゴシック" w:eastAsia="ＭＳ ゴシック" w:hAnsi="ＭＳ ゴシック"/>
                <w:sz w:val="20"/>
                <w:szCs w:val="20"/>
              </w:rPr>
            </w:pPr>
            <w:r w:rsidRPr="00F33A9C">
              <w:rPr>
                <w:rFonts w:ascii="ＭＳ ゴシック" w:eastAsia="ＭＳ ゴシック" w:hAnsi="ＭＳ ゴシック" w:hint="eastAsia"/>
                <w:sz w:val="20"/>
                <w:szCs w:val="20"/>
              </w:rPr>
              <w:t>以内</w:t>
            </w:r>
          </w:p>
        </w:tc>
        <w:tc>
          <w:tcPr>
            <w:tcW w:w="747" w:type="dxa"/>
            <w:shd w:val="clear" w:color="auto" w:fill="auto"/>
            <w:vAlign w:val="center"/>
          </w:tcPr>
          <w:p w14:paraId="52323243" w14:textId="77777777" w:rsidR="001D3A1D" w:rsidRPr="00F33A9C" w:rsidRDefault="001D3A1D" w:rsidP="001D3A1D">
            <w:pPr>
              <w:jc w:val="center"/>
              <w:rPr>
                <w:rFonts w:ascii="ＭＳ ゴシック" w:eastAsia="ＭＳ ゴシック" w:hAnsi="ＭＳ ゴシック"/>
                <w:sz w:val="20"/>
                <w:szCs w:val="22"/>
              </w:rPr>
            </w:pPr>
            <w:r w:rsidRPr="00F33A9C">
              <w:rPr>
                <w:rFonts w:ascii="ＭＳ ゴシック" w:eastAsia="ＭＳ ゴシック" w:hAnsi="ＭＳ ゴシック" w:hint="eastAsia"/>
                <w:sz w:val="20"/>
                <w:szCs w:val="22"/>
              </w:rPr>
              <w:t>別紙</w:t>
            </w:r>
          </w:p>
          <w:p w14:paraId="6ABF2495" w14:textId="77777777" w:rsidR="001D3A1D" w:rsidRPr="00F33A9C" w:rsidRDefault="001D3A1D" w:rsidP="001D3A1D">
            <w:pPr>
              <w:jc w:val="center"/>
              <w:rPr>
                <w:rFonts w:ascii="ＭＳ ゴシック" w:eastAsia="ＭＳ ゴシック" w:hAnsi="ＭＳ ゴシック"/>
                <w:sz w:val="20"/>
                <w:szCs w:val="22"/>
              </w:rPr>
            </w:pPr>
            <w:r w:rsidRPr="00F33A9C">
              <w:rPr>
                <w:rFonts w:ascii="ＭＳ ゴシック" w:eastAsia="ＭＳ ゴシック" w:hAnsi="ＭＳ ゴシック" w:hint="eastAsia"/>
                <w:sz w:val="20"/>
                <w:szCs w:val="22"/>
              </w:rPr>
              <w:t>図２</w:t>
            </w:r>
          </w:p>
        </w:tc>
      </w:tr>
      <w:tr w:rsidR="00F33A9C" w:rsidRPr="00F33A9C" w14:paraId="6662F93C" w14:textId="77777777" w:rsidTr="00C27812">
        <w:trPr>
          <w:trHeight w:val="539"/>
        </w:trPr>
        <w:tc>
          <w:tcPr>
            <w:tcW w:w="321" w:type="dxa"/>
            <w:shd w:val="clear" w:color="auto" w:fill="auto"/>
            <w:vAlign w:val="center"/>
          </w:tcPr>
          <w:p w14:paraId="79DE524C" w14:textId="77777777" w:rsidR="008171F6" w:rsidRPr="00F33A9C" w:rsidRDefault="008171F6" w:rsidP="008171F6">
            <w:pPr>
              <w:jc w:val="center"/>
              <w:rPr>
                <w:rFonts w:ascii="ＭＳ ゴシック" w:eastAsia="ＭＳ ゴシック" w:hAnsi="ＭＳ ゴシック"/>
                <w:szCs w:val="22"/>
              </w:rPr>
            </w:pPr>
            <w:r w:rsidRPr="00F33A9C">
              <w:rPr>
                <w:rFonts w:ascii="ＭＳ ゴシック" w:eastAsia="ＭＳ ゴシック" w:hAnsi="ＭＳ ゴシック" w:hint="eastAsia"/>
                <w:szCs w:val="22"/>
              </w:rPr>
              <w:t>3</w:t>
            </w:r>
          </w:p>
        </w:tc>
        <w:tc>
          <w:tcPr>
            <w:tcW w:w="2540" w:type="dxa"/>
            <w:shd w:val="clear" w:color="auto" w:fill="auto"/>
            <w:vAlign w:val="center"/>
          </w:tcPr>
          <w:p w14:paraId="61081F20" w14:textId="4BB8A06B" w:rsidR="008171F6" w:rsidRPr="00F33A9C" w:rsidRDefault="00E94E5E" w:rsidP="008171F6">
            <w:pPr>
              <w:spacing w:line="0" w:lineRule="atLeast"/>
              <w:rPr>
                <w:rFonts w:ascii="ＭＳ ゴシック" w:eastAsia="ＭＳ ゴシック" w:hAnsi="ＭＳ ゴシック"/>
                <w:sz w:val="20"/>
                <w:szCs w:val="20"/>
              </w:rPr>
            </w:pPr>
            <w:r w:rsidRPr="00F33A9C">
              <w:rPr>
                <w:rFonts w:ascii="ＭＳ ゴシック" w:eastAsia="ＭＳ ゴシック" w:hAnsi="ＭＳ ゴシック"/>
                <w:sz w:val="20"/>
                <w:szCs w:val="20"/>
              </w:rPr>
              <w:t>大阪市北区西天満</w:t>
            </w:r>
            <w:r w:rsidRPr="00F33A9C">
              <w:rPr>
                <w:rFonts w:ascii="ＭＳ ゴシック" w:eastAsia="ＭＳ ゴシック" w:hAnsi="ＭＳ ゴシック" w:hint="eastAsia"/>
                <w:sz w:val="20"/>
                <w:szCs w:val="20"/>
              </w:rPr>
              <w:t>三</w:t>
            </w:r>
            <w:r w:rsidRPr="00F33A9C">
              <w:rPr>
                <w:rFonts w:ascii="ＭＳ ゴシック" w:eastAsia="ＭＳ ゴシック" w:hAnsi="ＭＳ ゴシック"/>
                <w:sz w:val="20"/>
                <w:szCs w:val="20"/>
              </w:rPr>
              <w:t>丁</w:t>
            </w:r>
            <w:r w:rsidRPr="00F33A9C">
              <w:rPr>
                <w:rFonts w:ascii="ＭＳ ゴシック" w:eastAsia="ＭＳ ゴシック" w:hAnsi="ＭＳ ゴシック" w:hint="eastAsia"/>
                <w:sz w:val="20"/>
                <w:szCs w:val="20"/>
              </w:rPr>
              <w:t>目5-</w:t>
            </w:r>
            <w:r w:rsidRPr="00F33A9C">
              <w:rPr>
                <w:rFonts w:ascii="ＭＳ ゴシック" w:eastAsia="ＭＳ ゴシック" w:hAnsi="ＭＳ ゴシック"/>
                <w:sz w:val="20"/>
                <w:szCs w:val="20"/>
              </w:rPr>
              <w:t>24</w:t>
            </w:r>
          </w:p>
        </w:tc>
        <w:tc>
          <w:tcPr>
            <w:tcW w:w="2667" w:type="dxa"/>
            <w:shd w:val="clear" w:color="auto" w:fill="auto"/>
            <w:vAlign w:val="center"/>
          </w:tcPr>
          <w:p w14:paraId="0F9EEFA9" w14:textId="60BC7029" w:rsidR="008171F6" w:rsidRPr="00F33A9C" w:rsidRDefault="00C27812" w:rsidP="008171F6">
            <w:pPr>
              <w:spacing w:line="0" w:lineRule="atLeast"/>
              <w:rPr>
                <w:rFonts w:ascii="ＭＳ ゴシック" w:eastAsia="ＭＳ ゴシック" w:hAnsi="ＭＳ ゴシック"/>
                <w:sz w:val="20"/>
                <w:szCs w:val="20"/>
              </w:rPr>
            </w:pPr>
            <w:r w:rsidRPr="00F33A9C">
              <w:rPr>
                <w:rFonts w:ascii="ＭＳ ゴシック" w:eastAsia="ＭＳ ゴシック" w:hAnsi="ＭＳ ゴシック" w:hint="eastAsia"/>
                <w:sz w:val="20"/>
                <w:szCs w:val="20"/>
              </w:rPr>
              <w:t>大阪府</w:t>
            </w:r>
            <w:r w:rsidR="00591A77" w:rsidRPr="00F33A9C">
              <w:rPr>
                <w:rFonts w:ascii="ＭＳ ゴシック" w:eastAsia="ＭＳ ゴシック" w:hAnsi="ＭＳ ゴシック" w:hint="eastAsia"/>
                <w:sz w:val="20"/>
                <w:szCs w:val="20"/>
              </w:rPr>
              <w:t>なにわ北府税事務所</w:t>
            </w:r>
            <w:r w:rsidR="00E94E5E" w:rsidRPr="00F33A9C">
              <w:rPr>
                <w:rFonts w:ascii="ＭＳ ゴシック" w:eastAsia="ＭＳ ゴシック" w:hAnsi="ＭＳ ゴシック" w:hint="eastAsia"/>
                <w:sz w:val="20"/>
                <w:szCs w:val="20"/>
              </w:rPr>
              <w:t>1階</w:t>
            </w:r>
          </w:p>
        </w:tc>
        <w:tc>
          <w:tcPr>
            <w:tcW w:w="734" w:type="dxa"/>
            <w:vAlign w:val="center"/>
          </w:tcPr>
          <w:p w14:paraId="5F5CE27C" w14:textId="77777777" w:rsidR="008171F6" w:rsidRPr="00F33A9C" w:rsidRDefault="0027491A" w:rsidP="008171F6">
            <w:pPr>
              <w:spacing w:line="0" w:lineRule="atLeast"/>
              <w:ind w:leftChars="-43" w:left="-89" w:rightChars="-46" w:right="-95"/>
              <w:jc w:val="center"/>
              <w:rPr>
                <w:rFonts w:ascii="ＭＳ ゴシック" w:eastAsia="ＭＳ ゴシック" w:hAnsi="ＭＳ ゴシック"/>
                <w:sz w:val="20"/>
                <w:szCs w:val="18"/>
              </w:rPr>
            </w:pPr>
            <w:r w:rsidRPr="00F33A9C">
              <w:rPr>
                <w:rFonts w:ascii="ＭＳ ゴシック" w:eastAsia="ＭＳ ゴシック" w:hAnsi="ＭＳ ゴシック" w:hint="eastAsia"/>
                <w:sz w:val="20"/>
                <w:szCs w:val="18"/>
              </w:rPr>
              <w:t>１</w:t>
            </w:r>
          </w:p>
        </w:tc>
        <w:tc>
          <w:tcPr>
            <w:tcW w:w="993" w:type="dxa"/>
            <w:shd w:val="clear" w:color="auto" w:fill="auto"/>
            <w:vAlign w:val="center"/>
          </w:tcPr>
          <w:p w14:paraId="0969A2D1" w14:textId="77777777" w:rsidR="008171F6" w:rsidRPr="00F33A9C" w:rsidRDefault="008171F6" w:rsidP="008171F6">
            <w:pPr>
              <w:spacing w:line="0" w:lineRule="atLeast"/>
              <w:ind w:leftChars="-43" w:left="-89" w:rightChars="-46" w:right="-95"/>
              <w:jc w:val="center"/>
              <w:rPr>
                <w:rFonts w:ascii="ＭＳ ゴシック" w:eastAsia="ＭＳ ゴシック" w:hAnsi="ＭＳ ゴシック"/>
                <w:sz w:val="18"/>
                <w:szCs w:val="18"/>
              </w:rPr>
            </w:pPr>
            <w:r w:rsidRPr="00F33A9C">
              <w:rPr>
                <w:rFonts w:ascii="ＭＳ ゴシック" w:eastAsia="ＭＳ ゴシック" w:hAnsi="ＭＳ ゴシック" w:hint="eastAsia"/>
                <w:sz w:val="18"/>
                <w:szCs w:val="18"/>
              </w:rPr>
              <w:t>缶・ビン</w:t>
            </w:r>
          </w:p>
          <w:p w14:paraId="3497D164" w14:textId="77777777" w:rsidR="008171F6" w:rsidRPr="00F33A9C" w:rsidRDefault="008171F6" w:rsidP="008171F6">
            <w:pPr>
              <w:spacing w:line="0" w:lineRule="atLeast"/>
              <w:ind w:leftChars="-43" w:left="-89" w:rightChars="-46" w:right="-95"/>
              <w:jc w:val="center"/>
              <w:rPr>
                <w:rFonts w:ascii="ＭＳ ゴシック" w:eastAsia="ＭＳ ゴシック" w:hAnsi="ＭＳ ゴシック"/>
                <w:sz w:val="18"/>
                <w:szCs w:val="18"/>
              </w:rPr>
            </w:pPr>
            <w:r w:rsidRPr="00F33A9C">
              <w:rPr>
                <w:rFonts w:ascii="ＭＳ ゴシック" w:eastAsia="ＭＳ ゴシック" w:hAnsi="ＭＳ ゴシック" w:hint="eastAsia"/>
                <w:sz w:val="18"/>
                <w:szCs w:val="18"/>
              </w:rPr>
              <w:t>ＰＥＴ</w:t>
            </w:r>
          </w:p>
        </w:tc>
        <w:tc>
          <w:tcPr>
            <w:tcW w:w="876" w:type="dxa"/>
            <w:shd w:val="clear" w:color="auto" w:fill="auto"/>
            <w:vAlign w:val="center"/>
          </w:tcPr>
          <w:p w14:paraId="3F48BC46" w14:textId="1D656773" w:rsidR="008171F6" w:rsidRPr="00F33A9C" w:rsidRDefault="008171F6" w:rsidP="008171F6">
            <w:pPr>
              <w:spacing w:line="0" w:lineRule="atLeast"/>
              <w:jc w:val="center"/>
              <w:rPr>
                <w:rFonts w:ascii="ＭＳ ゴシック" w:eastAsia="ＭＳ ゴシック" w:hAnsi="ＭＳ ゴシック"/>
                <w:sz w:val="20"/>
                <w:szCs w:val="20"/>
              </w:rPr>
            </w:pPr>
            <w:r w:rsidRPr="00F33A9C">
              <w:rPr>
                <w:rFonts w:ascii="ＭＳ ゴシック" w:eastAsia="ＭＳ ゴシック" w:hAnsi="ＭＳ ゴシック" w:hint="eastAsia"/>
                <w:sz w:val="20"/>
                <w:szCs w:val="20"/>
              </w:rPr>
              <w:t>1.</w:t>
            </w:r>
            <w:r w:rsidR="00A1462F" w:rsidRPr="00F33A9C">
              <w:rPr>
                <w:rFonts w:ascii="ＭＳ ゴシック" w:eastAsia="ＭＳ ゴシック" w:hAnsi="ＭＳ ゴシック" w:hint="eastAsia"/>
                <w:sz w:val="20"/>
                <w:szCs w:val="20"/>
              </w:rPr>
              <w:t>30</w:t>
            </w:r>
            <w:r w:rsidRPr="00F33A9C">
              <w:rPr>
                <w:rFonts w:ascii="ＭＳ ゴシック" w:eastAsia="ＭＳ ゴシック" w:hAnsi="ＭＳ ゴシック" w:hint="eastAsia"/>
                <w:sz w:val="20"/>
                <w:szCs w:val="20"/>
              </w:rPr>
              <w:t>ｍ</w:t>
            </w:r>
          </w:p>
          <w:p w14:paraId="646BA630" w14:textId="77777777" w:rsidR="008171F6" w:rsidRPr="00F33A9C" w:rsidRDefault="008171F6" w:rsidP="008171F6">
            <w:pPr>
              <w:spacing w:line="0" w:lineRule="atLeast"/>
              <w:jc w:val="center"/>
              <w:rPr>
                <w:rFonts w:ascii="ＭＳ ゴシック" w:eastAsia="ＭＳ ゴシック" w:hAnsi="ＭＳ ゴシック"/>
                <w:sz w:val="20"/>
                <w:szCs w:val="20"/>
              </w:rPr>
            </w:pPr>
            <w:r w:rsidRPr="00F33A9C">
              <w:rPr>
                <w:rFonts w:ascii="ＭＳ ゴシック" w:eastAsia="ＭＳ ゴシック" w:hAnsi="ＭＳ ゴシック" w:hint="eastAsia"/>
                <w:sz w:val="20"/>
                <w:szCs w:val="20"/>
              </w:rPr>
              <w:t>以内</w:t>
            </w:r>
          </w:p>
        </w:tc>
        <w:tc>
          <w:tcPr>
            <w:tcW w:w="1122" w:type="dxa"/>
            <w:shd w:val="clear" w:color="auto" w:fill="auto"/>
            <w:vAlign w:val="center"/>
          </w:tcPr>
          <w:p w14:paraId="10D37AB3" w14:textId="44466759" w:rsidR="008171F6" w:rsidRPr="00F33A9C" w:rsidRDefault="008171F6" w:rsidP="008171F6">
            <w:pPr>
              <w:spacing w:line="0" w:lineRule="atLeast"/>
              <w:jc w:val="center"/>
              <w:rPr>
                <w:rFonts w:ascii="ＭＳ ゴシック" w:eastAsia="ＭＳ ゴシック" w:hAnsi="ＭＳ ゴシック"/>
                <w:sz w:val="20"/>
                <w:szCs w:val="20"/>
              </w:rPr>
            </w:pPr>
            <w:r w:rsidRPr="00F33A9C">
              <w:rPr>
                <w:rFonts w:ascii="ＭＳ ゴシック" w:eastAsia="ＭＳ ゴシック" w:hAnsi="ＭＳ ゴシック" w:hint="eastAsia"/>
                <w:sz w:val="20"/>
                <w:szCs w:val="20"/>
              </w:rPr>
              <w:t>0.7</w:t>
            </w:r>
            <w:r w:rsidR="00A1462F" w:rsidRPr="00F33A9C">
              <w:rPr>
                <w:rFonts w:ascii="ＭＳ ゴシック" w:eastAsia="ＭＳ ゴシック" w:hAnsi="ＭＳ ゴシック" w:hint="eastAsia"/>
                <w:sz w:val="20"/>
                <w:szCs w:val="20"/>
              </w:rPr>
              <w:t>5</w:t>
            </w:r>
            <w:r w:rsidRPr="00F33A9C">
              <w:rPr>
                <w:rFonts w:ascii="ＭＳ ゴシック" w:eastAsia="ＭＳ ゴシック" w:hAnsi="ＭＳ ゴシック" w:hint="eastAsia"/>
                <w:sz w:val="20"/>
                <w:szCs w:val="20"/>
              </w:rPr>
              <w:t>ｍ</w:t>
            </w:r>
          </w:p>
          <w:p w14:paraId="1C16D0CA" w14:textId="77777777" w:rsidR="008171F6" w:rsidRPr="00F33A9C" w:rsidRDefault="008171F6" w:rsidP="008171F6">
            <w:pPr>
              <w:spacing w:line="0" w:lineRule="atLeast"/>
              <w:jc w:val="center"/>
              <w:rPr>
                <w:rFonts w:ascii="ＭＳ ゴシック" w:eastAsia="ＭＳ ゴシック" w:hAnsi="ＭＳ ゴシック"/>
                <w:sz w:val="20"/>
                <w:szCs w:val="20"/>
              </w:rPr>
            </w:pPr>
            <w:r w:rsidRPr="00F33A9C">
              <w:rPr>
                <w:rFonts w:ascii="ＭＳ ゴシック" w:eastAsia="ＭＳ ゴシック" w:hAnsi="ＭＳ ゴシック" w:hint="eastAsia"/>
                <w:sz w:val="20"/>
                <w:szCs w:val="20"/>
              </w:rPr>
              <w:t>以内</w:t>
            </w:r>
          </w:p>
        </w:tc>
        <w:tc>
          <w:tcPr>
            <w:tcW w:w="747" w:type="dxa"/>
            <w:shd w:val="clear" w:color="auto" w:fill="auto"/>
            <w:vAlign w:val="center"/>
          </w:tcPr>
          <w:p w14:paraId="32548BDB" w14:textId="77777777" w:rsidR="008171F6" w:rsidRPr="00F33A9C" w:rsidRDefault="008171F6" w:rsidP="008171F6">
            <w:pPr>
              <w:jc w:val="center"/>
              <w:rPr>
                <w:rFonts w:ascii="ＭＳ ゴシック" w:eastAsia="ＭＳ ゴシック" w:hAnsi="ＭＳ ゴシック"/>
                <w:sz w:val="20"/>
                <w:szCs w:val="22"/>
              </w:rPr>
            </w:pPr>
            <w:r w:rsidRPr="00F33A9C">
              <w:rPr>
                <w:rFonts w:ascii="ＭＳ ゴシック" w:eastAsia="ＭＳ ゴシック" w:hAnsi="ＭＳ ゴシック" w:hint="eastAsia"/>
                <w:sz w:val="20"/>
                <w:szCs w:val="22"/>
              </w:rPr>
              <w:t>別紙</w:t>
            </w:r>
          </w:p>
          <w:p w14:paraId="70862C6B" w14:textId="77777777" w:rsidR="008171F6" w:rsidRPr="00F33A9C" w:rsidRDefault="008171F6" w:rsidP="008171F6">
            <w:pPr>
              <w:jc w:val="center"/>
              <w:rPr>
                <w:rFonts w:ascii="ＭＳ ゴシック" w:eastAsia="ＭＳ ゴシック" w:hAnsi="ＭＳ ゴシック"/>
                <w:sz w:val="20"/>
                <w:szCs w:val="22"/>
              </w:rPr>
            </w:pPr>
            <w:r w:rsidRPr="00F33A9C">
              <w:rPr>
                <w:rFonts w:ascii="ＭＳ ゴシック" w:eastAsia="ＭＳ ゴシック" w:hAnsi="ＭＳ ゴシック" w:hint="eastAsia"/>
                <w:sz w:val="20"/>
                <w:szCs w:val="22"/>
              </w:rPr>
              <w:t>図３</w:t>
            </w:r>
          </w:p>
        </w:tc>
      </w:tr>
      <w:tr w:rsidR="00F33A9C" w:rsidRPr="00F33A9C" w14:paraId="064699D4" w14:textId="77777777" w:rsidTr="00C27812">
        <w:trPr>
          <w:trHeight w:val="539"/>
        </w:trPr>
        <w:tc>
          <w:tcPr>
            <w:tcW w:w="321" w:type="dxa"/>
            <w:shd w:val="clear" w:color="auto" w:fill="auto"/>
            <w:vAlign w:val="center"/>
          </w:tcPr>
          <w:p w14:paraId="30910BDF" w14:textId="0C28C8C9" w:rsidR="00591A77" w:rsidRPr="00F33A9C" w:rsidRDefault="00A44581" w:rsidP="008171F6">
            <w:pPr>
              <w:jc w:val="center"/>
              <w:rPr>
                <w:rFonts w:ascii="ＭＳ ゴシック" w:eastAsia="ＭＳ ゴシック" w:hAnsi="ＭＳ ゴシック"/>
                <w:szCs w:val="22"/>
              </w:rPr>
            </w:pPr>
            <w:r w:rsidRPr="00F33A9C">
              <w:rPr>
                <w:rFonts w:ascii="ＭＳ ゴシック" w:eastAsia="ＭＳ ゴシック" w:hAnsi="ＭＳ ゴシック" w:hint="eastAsia"/>
                <w:szCs w:val="22"/>
              </w:rPr>
              <w:t>4</w:t>
            </w:r>
          </w:p>
        </w:tc>
        <w:tc>
          <w:tcPr>
            <w:tcW w:w="2540" w:type="dxa"/>
            <w:shd w:val="clear" w:color="auto" w:fill="auto"/>
            <w:vAlign w:val="center"/>
          </w:tcPr>
          <w:p w14:paraId="47813D7B" w14:textId="0CF98929" w:rsidR="00591A77" w:rsidRPr="00F33A9C" w:rsidRDefault="003821B7" w:rsidP="008171F6">
            <w:pPr>
              <w:spacing w:line="0" w:lineRule="atLeast"/>
              <w:rPr>
                <w:rFonts w:ascii="ＭＳ ゴシック" w:eastAsia="ＭＳ ゴシック" w:hAnsi="ＭＳ ゴシック"/>
                <w:sz w:val="20"/>
                <w:szCs w:val="20"/>
              </w:rPr>
            </w:pPr>
            <w:r w:rsidRPr="00F33A9C">
              <w:rPr>
                <w:rFonts w:ascii="ＭＳ ゴシック" w:eastAsia="ＭＳ ゴシック" w:hAnsi="ＭＳ ゴシック" w:hint="eastAsia"/>
                <w:sz w:val="20"/>
                <w:szCs w:val="21"/>
              </w:rPr>
              <w:t>大阪市中央区大手前三丁目1</w:t>
            </w:r>
            <w:r w:rsidRPr="00F33A9C">
              <w:rPr>
                <w:rFonts w:ascii="ＭＳ ゴシック" w:eastAsia="ＭＳ ゴシック" w:hAnsi="ＭＳ ゴシック"/>
                <w:sz w:val="20"/>
                <w:szCs w:val="21"/>
              </w:rPr>
              <w:t>-43</w:t>
            </w:r>
          </w:p>
        </w:tc>
        <w:tc>
          <w:tcPr>
            <w:tcW w:w="2667" w:type="dxa"/>
            <w:shd w:val="clear" w:color="auto" w:fill="auto"/>
            <w:vAlign w:val="center"/>
          </w:tcPr>
          <w:p w14:paraId="44207EDC" w14:textId="4F8FF66C" w:rsidR="00591A77" w:rsidRPr="00F33A9C" w:rsidRDefault="00591A77" w:rsidP="008171F6">
            <w:pPr>
              <w:spacing w:line="0" w:lineRule="atLeast"/>
              <w:rPr>
                <w:rFonts w:ascii="ＭＳ ゴシック" w:eastAsia="ＭＳ ゴシック" w:hAnsi="ＭＳ ゴシック"/>
                <w:sz w:val="20"/>
                <w:szCs w:val="20"/>
              </w:rPr>
            </w:pPr>
            <w:r w:rsidRPr="00F33A9C">
              <w:rPr>
                <w:rFonts w:ascii="ＭＳ ゴシック" w:eastAsia="ＭＳ ゴシック" w:hAnsi="ＭＳ ゴシック" w:hint="eastAsia"/>
                <w:sz w:val="20"/>
                <w:szCs w:val="20"/>
              </w:rPr>
              <w:t>大阪府新別館南館10階</w:t>
            </w:r>
          </w:p>
        </w:tc>
        <w:tc>
          <w:tcPr>
            <w:tcW w:w="734" w:type="dxa"/>
            <w:vAlign w:val="center"/>
          </w:tcPr>
          <w:p w14:paraId="2DAF9C55" w14:textId="7127798A" w:rsidR="00591A77" w:rsidRPr="00F33A9C" w:rsidRDefault="00591A77" w:rsidP="008171F6">
            <w:pPr>
              <w:spacing w:line="0" w:lineRule="atLeast"/>
              <w:ind w:leftChars="-43" w:left="-89" w:rightChars="-46" w:right="-95"/>
              <w:jc w:val="center"/>
              <w:rPr>
                <w:rFonts w:ascii="ＭＳ ゴシック" w:eastAsia="ＭＳ ゴシック" w:hAnsi="ＭＳ ゴシック"/>
                <w:sz w:val="20"/>
                <w:szCs w:val="18"/>
              </w:rPr>
            </w:pPr>
            <w:r w:rsidRPr="00F33A9C">
              <w:rPr>
                <w:rFonts w:ascii="ＭＳ ゴシック" w:eastAsia="ＭＳ ゴシック" w:hAnsi="ＭＳ ゴシック" w:hint="eastAsia"/>
                <w:sz w:val="20"/>
                <w:szCs w:val="18"/>
              </w:rPr>
              <w:t>１</w:t>
            </w:r>
          </w:p>
        </w:tc>
        <w:tc>
          <w:tcPr>
            <w:tcW w:w="993" w:type="dxa"/>
            <w:shd w:val="clear" w:color="auto" w:fill="auto"/>
            <w:vAlign w:val="center"/>
          </w:tcPr>
          <w:p w14:paraId="1B28E878" w14:textId="77777777" w:rsidR="003821B7" w:rsidRPr="00F33A9C" w:rsidRDefault="003821B7" w:rsidP="003821B7">
            <w:pPr>
              <w:spacing w:line="0" w:lineRule="atLeast"/>
              <w:ind w:leftChars="-43" w:left="-89" w:rightChars="-46" w:right="-95"/>
              <w:jc w:val="center"/>
              <w:rPr>
                <w:rFonts w:ascii="ＭＳ ゴシック" w:eastAsia="ＭＳ ゴシック" w:hAnsi="ＭＳ ゴシック"/>
                <w:sz w:val="18"/>
                <w:szCs w:val="18"/>
              </w:rPr>
            </w:pPr>
            <w:r w:rsidRPr="00F33A9C">
              <w:rPr>
                <w:rFonts w:ascii="ＭＳ ゴシック" w:eastAsia="ＭＳ ゴシック" w:hAnsi="ＭＳ ゴシック" w:hint="eastAsia"/>
                <w:sz w:val="18"/>
                <w:szCs w:val="18"/>
              </w:rPr>
              <w:t>缶・ビン</w:t>
            </w:r>
          </w:p>
          <w:p w14:paraId="450D3D9F" w14:textId="0B6AF5CD" w:rsidR="00591A77" w:rsidRPr="00F33A9C" w:rsidRDefault="003821B7" w:rsidP="003821B7">
            <w:pPr>
              <w:spacing w:line="0" w:lineRule="atLeast"/>
              <w:ind w:leftChars="-43" w:left="-89" w:rightChars="-46" w:right="-95"/>
              <w:jc w:val="center"/>
              <w:rPr>
                <w:rFonts w:ascii="ＭＳ ゴシック" w:eastAsia="ＭＳ ゴシック" w:hAnsi="ＭＳ ゴシック"/>
                <w:sz w:val="18"/>
                <w:szCs w:val="18"/>
              </w:rPr>
            </w:pPr>
            <w:r w:rsidRPr="00F33A9C">
              <w:rPr>
                <w:rFonts w:ascii="ＭＳ ゴシック" w:eastAsia="ＭＳ ゴシック" w:hAnsi="ＭＳ ゴシック" w:hint="eastAsia"/>
                <w:sz w:val="18"/>
                <w:szCs w:val="18"/>
              </w:rPr>
              <w:t>ＰＥＴ</w:t>
            </w:r>
          </w:p>
        </w:tc>
        <w:tc>
          <w:tcPr>
            <w:tcW w:w="876" w:type="dxa"/>
            <w:shd w:val="clear" w:color="auto" w:fill="auto"/>
            <w:vAlign w:val="center"/>
          </w:tcPr>
          <w:p w14:paraId="2ACBBEAF" w14:textId="07529B91" w:rsidR="00A1462F" w:rsidRPr="00F33A9C" w:rsidRDefault="00A1462F" w:rsidP="00A1462F">
            <w:pPr>
              <w:spacing w:line="0" w:lineRule="atLeast"/>
              <w:jc w:val="center"/>
              <w:rPr>
                <w:rFonts w:ascii="ＭＳ ゴシック" w:eastAsia="ＭＳ ゴシック" w:hAnsi="ＭＳ ゴシック"/>
                <w:sz w:val="20"/>
                <w:szCs w:val="20"/>
              </w:rPr>
            </w:pPr>
            <w:r w:rsidRPr="00F33A9C">
              <w:rPr>
                <w:rFonts w:ascii="ＭＳ ゴシック" w:eastAsia="ＭＳ ゴシック" w:hAnsi="ＭＳ ゴシック" w:hint="eastAsia"/>
                <w:sz w:val="20"/>
                <w:szCs w:val="20"/>
              </w:rPr>
              <w:t>1.40ｍ</w:t>
            </w:r>
          </w:p>
          <w:p w14:paraId="2801E750" w14:textId="655F13CB" w:rsidR="00591A77" w:rsidRPr="00F33A9C" w:rsidRDefault="00A1462F" w:rsidP="00A1462F">
            <w:pPr>
              <w:spacing w:line="0" w:lineRule="atLeast"/>
              <w:jc w:val="center"/>
              <w:rPr>
                <w:rFonts w:ascii="ＭＳ ゴシック" w:eastAsia="ＭＳ ゴシック" w:hAnsi="ＭＳ ゴシック"/>
                <w:sz w:val="20"/>
                <w:szCs w:val="20"/>
              </w:rPr>
            </w:pPr>
            <w:r w:rsidRPr="00F33A9C">
              <w:rPr>
                <w:rFonts w:ascii="ＭＳ ゴシック" w:eastAsia="ＭＳ ゴシック" w:hAnsi="ＭＳ ゴシック" w:hint="eastAsia"/>
                <w:sz w:val="20"/>
                <w:szCs w:val="20"/>
              </w:rPr>
              <w:t>以内</w:t>
            </w:r>
          </w:p>
        </w:tc>
        <w:tc>
          <w:tcPr>
            <w:tcW w:w="1122" w:type="dxa"/>
            <w:shd w:val="clear" w:color="auto" w:fill="auto"/>
            <w:vAlign w:val="center"/>
          </w:tcPr>
          <w:p w14:paraId="74EDDD53" w14:textId="1271FD06" w:rsidR="00A1462F" w:rsidRPr="00F33A9C" w:rsidRDefault="00A1462F" w:rsidP="00A1462F">
            <w:pPr>
              <w:spacing w:line="0" w:lineRule="atLeast"/>
              <w:jc w:val="center"/>
              <w:rPr>
                <w:rFonts w:ascii="ＭＳ ゴシック" w:eastAsia="ＭＳ ゴシック" w:hAnsi="ＭＳ ゴシック"/>
                <w:sz w:val="20"/>
                <w:szCs w:val="20"/>
              </w:rPr>
            </w:pPr>
            <w:r w:rsidRPr="00F33A9C">
              <w:rPr>
                <w:rFonts w:ascii="ＭＳ ゴシック" w:eastAsia="ＭＳ ゴシック" w:hAnsi="ＭＳ ゴシック" w:hint="eastAsia"/>
                <w:sz w:val="20"/>
                <w:szCs w:val="20"/>
              </w:rPr>
              <w:t>0.85ｍ</w:t>
            </w:r>
          </w:p>
          <w:p w14:paraId="6C13A6C6" w14:textId="6450A5A6" w:rsidR="00591A77" w:rsidRPr="00F33A9C" w:rsidRDefault="00A1462F" w:rsidP="00A1462F">
            <w:pPr>
              <w:spacing w:line="0" w:lineRule="atLeast"/>
              <w:jc w:val="center"/>
              <w:rPr>
                <w:rFonts w:ascii="ＭＳ ゴシック" w:eastAsia="ＭＳ ゴシック" w:hAnsi="ＭＳ ゴシック"/>
                <w:sz w:val="20"/>
                <w:szCs w:val="20"/>
              </w:rPr>
            </w:pPr>
            <w:r w:rsidRPr="00F33A9C">
              <w:rPr>
                <w:rFonts w:ascii="ＭＳ ゴシック" w:eastAsia="ＭＳ ゴシック" w:hAnsi="ＭＳ ゴシック" w:hint="eastAsia"/>
                <w:sz w:val="20"/>
                <w:szCs w:val="20"/>
              </w:rPr>
              <w:t>以内</w:t>
            </w:r>
          </w:p>
        </w:tc>
        <w:tc>
          <w:tcPr>
            <w:tcW w:w="747" w:type="dxa"/>
            <w:shd w:val="clear" w:color="auto" w:fill="auto"/>
            <w:vAlign w:val="center"/>
          </w:tcPr>
          <w:p w14:paraId="0A4FCE1E" w14:textId="77777777" w:rsidR="003821B7" w:rsidRPr="00F33A9C" w:rsidRDefault="003821B7" w:rsidP="003821B7">
            <w:pPr>
              <w:jc w:val="center"/>
              <w:rPr>
                <w:rFonts w:ascii="ＭＳ ゴシック" w:eastAsia="ＭＳ ゴシック" w:hAnsi="ＭＳ ゴシック"/>
                <w:sz w:val="20"/>
                <w:szCs w:val="22"/>
              </w:rPr>
            </w:pPr>
            <w:r w:rsidRPr="00F33A9C">
              <w:rPr>
                <w:rFonts w:ascii="ＭＳ ゴシック" w:eastAsia="ＭＳ ゴシック" w:hAnsi="ＭＳ ゴシック" w:hint="eastAsia"/>
                <w:sz w:val="20"/>
                <w:szCs w:val="22"/>
              </w:rPr>
              <w:t>別紙</w:t>
            </w:r>
          </w:p>
          <w:p w14:paraId="48F1FB68" w14:textId="47EEFAFC" w:rsidR="00591A77" w:rsidRPr="00F33A9C" w:rsidRDefault="003821B7" w:rsidP="003821B7">
            <w:pPr>
              <w:jc w:val="center"/>
              <w:rPr>
                <w:rFonts w:ascii="ＭＳ ゴシック" w:eastAsia="ＭＳ ゴシック" w:hAnsi="ＭＳ ゴシック"/>
                <w:sz w:val="20"/>
                <w:szCs w:val="22"/>
              </w:rPr>
            </w:pPr>
            <w:r w:rsidRPr="00F33A9C">
              <w:rPr>
                <w:rFonts w:ascii="ＭＳ ゴシック" w:eastAsia="ＭＳ ゴシック" w:hAnsi="ＭＳ ゴシック" w:hint="eastAsia"/>
                <w:sz w:val="20"/>
                <w:szCs w:val="22"/>
              </w:rPr>
              <w:t>図４</w:t>
            </w:r>
          </w:p>
        </w:tc>
      </w:tr>
      <w:tr w:rsidR="00F33A9C" w:rsidRPr="00F33A9C" w14:paraId="57446859" w14:textId="77777777" w:rsidTr="00C27812">
        <w:trPr>
          <w:trHeight w:val="539"/>
        </w:trPr>
        <w:tc>
          <w:tcPr>
            <w:tcW w:w="321" w:type="dxa"/>
            <w:shd w:val="clear" w:color="auto" w:fill="auto"/>
            <w:vAlign w:val="center"/>
          </w:tcPr>
          <w:p w14:paraId="1BB1F7B7" w14:textId="07CD103E" w:rsidR="00591A77" w:rsidRPr="00F33A9C" w:rsidRDefault="00A44581" w:rsidP="008171F6">
            <w:pPr>
              <w:jc w:val="center"/>
              <w:rPr>
                <w:rFonts w:ascii="ＭＳ ゴシック" w:eastAsia="ＭＳ ゴシック" w:hAnsi="ＭＳ ゴシック"/>
                <w:szCs w:val="22"/>
              </w:rPr>
            </w:pPr>
            <w:r w:rsidRPr="00F33A9C">
              <w:rPr>
                <w:rFonts w:ascii="ＭＳ ゴシック" w:eastAsia="ＭＳ ゴシック" w:hAnsi="ＭＳ ゴシック" w:hint="eastAsia"/>
                <w:szCs w:val="22"/>
              </w:rPr>
              <w:t>5</w:t>
            </w:r>
          </w:p>
        </w:tc>
        <w:tc>
          <w:tcPr>
            <w:tcW w:w="2540" w:type="dxa"/>
            <w:shd w:val="clear" w:color="auto" w:fill="auto"/>
            <w:vAlign w:val="center"/>
          </w:tcPr>
          <w:p w14:paraId="1578D544" w14:textId="5C610988" w:rsidR="00591A77" w:rsidRPr="00F33A9C" w:rsidRDefault="003821B7" w:rsidP="008171F6">
            <w:pPr>
              <w:spacing w:line="0" w:lineRule="atLeast"/>
              <w:rPr>
                <w:rFonts w:ascii="ＭＳ ゴシック" w:eastAsia="ＭＳ ゴシック" w:hAnsi="ＭＳ ゴシック"/>
                <w:sz w:val="20"/>
                <w:szCs w:val="20"/>
              </w:rPr>
            </w:pPr>
            <w:r w:rsidRPr="00F33A9C">
              <w:rPr>
                <w:rFonts w:ascii="ＭＳ ゴシック" w:eastAsia="ＭＳ ゴシック" w:hAnsi="ＭＳ ゴシック" w:hint="eastAsia"/>
                <w:sz w:val="20"/>
                <w:szCs w:val="20"/>
              </w:rPr>
              <w:t>大阪市住之江区南港北一丁目1</w:t>
            </w:r>
            <w:r w:rsidRPr="00F33A9C">
              <w:rPr>
                <w:rFonts w:ascii="ＭＳ ゴシック" w:eastAsia="ＭＳ ゴシック" w:hAnsi="ＭＳ ゴシック"/>
                <w:sz w:val="20"/>
                <w:szCs w:val="20"/>
              </w:rPr>
              <w:t>4-16</w:t>
            </w:r>
          </w:p>
        </w:tc>
        <w:tc>
          <w:tcPr>
            <w:tcW w:w="2667" w:type="dxa"/>
            <w:shd w:val="clear" w:color="auto" w:fill="auto"/>
            <w:vAlign w:val="center"/>
          </w:tcPr>
          <w:p w14:paraId="579A4481" w14:textId="1D2D6317" w:rsidR="00591A77" w:rsidRPr="00F33A9C" w:rsidRDefault="00591A77" w:rsidP="008171F6">
            <w:pPr>
              <w:spacing w:line="0" w:lineRule="atLeast"/>
              <w:rPr>
                <w:rFonts w:ascii="ＭＳ ゴシック" w:eastAsia="ＭＳ ゴシック" w:hAnsi="ＭＳ ゴシック"/>
                <w:sz w:val="20"/>
                <w:szCs w:val="20"/>
              </w:rPr>
            </w:pPr>
            <w:r w:rsidRPr="00F33A9C">
              <w:rPr>
                <w:rFonts w:ascii="ＭＳ ゴシック" w:eastAsia="ＭＳ ゴシック" w:hAnsi="ＭＳ ゴシック" w:hint="eastAsia"/>
                <w:sz w:val="20"/>
                <w:szCs w:val="20"/>
              </w:rPr>
              <w:t>大阪府咲洲庁舎27階</w:t>
            </w:r>
          </w:p>
        </w:tc>
        <w:tc>
          <w:tcPr>
            <w:tcW w:w="734" w:type="dxa"/>
            <w:vAlign w:val="center"/>
          </w:tcPr>
          <w:p w14:paraId="5442E88C" w14:textId="7CCE96AB" w:rsidR="00591A77" w:rsidRPr="00F33A9C" w:rsidRDefault="00591A77" w:rsidP="008171F6">
            <w:pPr>
              <w:spacing w:line="0" w:lineRule="atLeast"/>
              <w:ind w:leftChars="-43" w:left="-89" w:rightChars="-46" w:right="-95"/>
              <w:jc w:val="center"/>
              <w:rPr>
                <w:rFonts w:ascii="ＭＳ ゴシック" w:eastAsia="ＭＳ ゴシック" w:hAnsi="ＭＳ ゴシック"/>
                <w:sz w:val="20"/>
                <w:szCs w:val="18"/>
              </w:rPr>
            </w:pPr>
            <w:r w:rsidRPr="00F33A9C">
              <w:rPr>
                <w:rFonts w:ascii="ＭＳ ゴシック" w:eastAsia="ＭＳ ゴシック" w:hAnsi="ＭＳ ゴシック" w:hint="eastAsia"/>
                <w:sz w:val="20"/>
                <w:szCs w:val="18"/>
              </w:rPr>
              <w:t>１</w:t>
            </w:r>
          </w:p>
        </w:tc>
        <w:tc>
          <w:tcPr>
            <w:tcW w:w="993" w:type="dxa"/>
            <w:shd w:val="clear" w:color="auto" w:fill="auto"/>
            <w:vAlign w:val="center"/>
          </w:tcPr>
          <w:p w14:paraId="21646169" w14:textId="77777777" w:rsidR="003821B7" w:rsidRPr="00F33A9C" w:rsidRDefault="003821B7" w:rsidP="003821B7">
            <w:pPr>
              <w:spacing w:line="0" w:lineRule="atLeast"/>
              <w:ind w:leftChars="-43" w:left="-89" w:rightChars="-46" w:right="-95"/>
              <w:jc w:val="center"/>
              <w:rPr>
                <w:rFonts w:ascii="ＭＳ ゴシック" w:eastAsia="ＭＳ ゴシック" w:hAnsi="ＭＳ ゴシック"/>
                <w:sz w:val="18"/>
                <w:szCs w:val="18"/>
              </w:rPr>
            </w:pPr>
            <w:r w:rsidRPr="00F33A9C">
              <w:rPr>
                <w:rFonts w:ascii="ＭＳ ゴシック" w:eastAsia="ＭＳ ゴシック" w:hAnsi="ＭＳ ゴシック" w:hint="eastAsia"/>
                <w:sz w:val="18"/>
                <w:szCs w:val="18"/>
              </w:rPr>
              <w:t>缶・ビン</w:t>
            </w:r>
          </w:p>
          <w:p w14:paraId="25E01AFA" w14:textId="22F9CBDE" w:rsidR="00591A77" w:rsidRPr="00F33A9C" w:rsidRDefault="003821B7" w:rsidP="003821B7">
            <w:pPr>
              <w:spacing w:line="0" w:lineRule="atLeast"/>
              <w:ind w:leftChars="-43" w:left="-89" w:rightChars="-46" w:right="-95"/>
              <w:jc w:val="center"/>
              <w:rPr>
                <w:rFonts w:ascii="ＭＳ ゴシック" w:eastAsia="ＭＳ ゴシック" w:hAnsi="ＭＳ ゴシック"/>
                <w:sz w:val="18"/>
                <w:szCs w:val="18"/>
              </w:rPr>
            </w:pPr>
            <w:r w:rsidRPr="00F33A9C">
              <w:rPr>
                <w:rFonts w:ascii="ＭＳ ゴシック" w:eastAsia="ＭＳ ゴシック" w:hAnsi="ＭＳ ゴシック" w:hint="eastAsia"/>
                <w:sz w:val="18"/>
                <w:szCs w:val="18"/>
              </w:rPr>
              <w:t>ＰＥＴ</w:t>
            </w:r>
          </w:p>
        </w:tc>
        <w:tc>
          <w:tcPr>
            <w:tcW w:w="876" w:type="dxa"/>
            <w:shd w:val="clear" w:color="auto" w:fill="auto"/>
            <w:vAlign w:val="center"/>
          </w:tcPr>
          <w:p w14:paraId="20B693F9" w14:textId="77777777" w:rsidR="00A1462F" w:rsidRPr="00F33A9C" w:rsidRDefault="00A1462F" w:rsidP="00A1462F">
            <w:pPr>
              <w:spacing w:line="0" w:lineRule="atLeast"/>
              <w:jc w:val="center"/>
              <w:rPr>
                <w:rFonts w:ascii="ＭＳ ゴシック" w:eastAsia="ＭＳ ゴシック" w:hAnsi="ＭＳ ゴシック"/>
                <w:sz w:val="20"/>
                <w:szCs w:val="20"/>
              </w:rPr>
            </w:pPr>
            <w:r w:rsidRPr="00F33A9C">
              <w:rPr>
                <w:rFonts w:ascii="ＭＳ ゴシック" w:eastAsia="ＭＳ ゴシック" w:hAnsi="ＭＳ ゴシック" w:hint="eastAsia"/>
                <w:sz w:val="20"/>
                <w:szCs w:val="20"/>
              </w:rPr>
              <w:t>1.2</w:t>
            </w:r>
            <w:r w:rsidRPr="00F33A9C">
              <w:rPr>
                <w:rFonts w:ascii="ＭＳ ゴシック" w:eastAsia="ＭＳ ゴシック" w:hAnsi="ＭＳ ゴシック"/>
                <w:sz w:val="20"/>
                <w:szCs w:val="20"/>
              </w:rPr>
              <w:t>0</w:t>
            </w:r>
            <w:r w:rsidRPr="00F33A9C">
              <w:rPr>
                <w:rFonts w:ascii="ＭＳ ゴシック" w:eastAsia="ＭＳ ゴシック" w:hAnsi="ＭＳ ゴシック" w:hint="eastAsia"/>
                <w:sz w:val="20"/>
                <w:szCs w:val="20"/>
              </w:rPr>
              <w:t>ｍ</w:t>
            </w:r>
          </w:p>
          <w:p w14:paraId="2177B3AD" w14:textId="17578A41" w:rsidR="00591A77" w:rsidRPr="00F33A9C" w:rsidRDefault="00A1462F" w:rsidP="00A1462F">
            <w:pPr>
              <w:spacing w:line="0" w:lineRule="atLeast"/>
              <w:jc w:val="center"/>
              <w:rPr>
                <w:rFonts w:ascii="ＭＳ ゴシック" w:eastAsia="ＭＳ ゴシック" w:hAnsi="ＭＳ ゴシック"/>
                <w:sz w:val="20"/>
                <w:szCs w:val="20"/>
              </w:rPr>
            </w:pPr>
            <w:r w:rsidRPr="00F33A9C">
              <w:rPr>
                <w:rFonts w:ascii="ＭＳ ゴシック" w:eastAsia="ＭＳ ゴシック" w:hAnsi="ＭＳ ゴシック" w:hint="eastAsia"/>
                <w:sz w:val="20"/>
                <w:szCs w:val="20"/>
              </w:rPr>
              <w:t>以内</w:t>
            </w:r>
          </w:p>
        </w:tc>
        <w:tc>
          <w:tcPr>
            <w:tcW w:w="1122" w:type="dxa"/>
            <w:shd w:val="clear" w:color="auto" w:fill="auto"/>
            <w:vAlign w:val="center"/>
          </w:tcPr>
          <w:p w14:paraId="4A66D303" w14:textId="77777777" w:rsidR="00A1462F" w:rsidRPr="00F33A9C" w:rsidRDefault="00A1462F" w:rsidP="00A1462F">
            <w:pPr>
              <w:spacing w:line="0" w:lineRule="atLeast"/>
              <w:jc w:val="center"/>
              <w:rPr>
                <w:rFonts w:ascii="ＭＳ ゴシック" w:eastAsia="ＭＳ ゴシック" w:hAnsi="ＭＳ ゴシック"/>
                <w:sz w:val="20"/>
                <w:szCs w:val="20"/>
              </w:rPr>
            </w:pPr>
            <w:r w:rsidRPr="00F33A9C">
              <w:rPr>
                <w:rFonts w:ascii="ＭＳ ゴシック" w:eastAsia="ＭＳ ゴシック" w:hAnsi="ＭＳ ゴシック" w:hint="eastAsia"/>
                <w:sz w:val="20"/>
                <w:szCs w:val="20"/>
              </w:rPr>
              <w:t>0.75ｍ</w:t>
            </w:r>
          </w:p>
          <w:p w14:paraId="0834B8EF" w14:textId="65B9FDAB" w:rsidR="00591A77" w:rsidRPr="00F33A9C" w:rsidRDefault="00A1462F" w:rsidP="00A1462F">
            <w:pPr>
              <w:spacing w:line="0" w:lineRule="atLeast"/>
              <w:jc w:val="center"/>
              <w:rPr>
                <w:rFonts w:ascii="ＭＳ ゴシック" w:eastAsia="ＭＳ ゴシック" w:hAnsi="ＭＳ ゴシック"/>
                <w:sz w:val="20"/>
                <w:szCs w:val="20"/>
              </w:rPr>
            </w:pPr>
            <w:r w:rsidRPr="00F33A9C">
              <w:rPr>
                <w:rFonts w:ascii="ＭＳ ゴシック" w:eastAsia="ＭＳ ゴシック" w:hAnsi="ＭＳ ゴシック" w:hint="eastAsia"/>
                <w:sz w:val="20"/>
                <w:szCs w:val="20"/>
              </w:rPr>
              <w:t>以内</w:t>
            </w:r>
          </w:p>
        </w:tc>
        <w:tc>
          <w:tcPr>
            <w:tcW w:w="747" w:type="dxa"/>
            <w:shd w:val="clear" w:color="auto" w:fill="auto"/>
            <w:vAlign w:val="center"/>
          </w:tcPr>
          <w:p w14:paraId="35F2009D" w14:textId="77777777" w:rsidR="003821B7" w:rsidRPr="00F33A9C" w:rsidRDefault="003821B7" w:rsidP="003821B7">
            <w:pPr>
              <w:jc w:val="center"/>
              <w:rPr>
                <w:rFonts w:ascii="ＭＳ ゴシック" w:eastAsia="ＭＳ ゴシック" w:hAnsi="ＭＳ ゴシック"/>
                <w:sz w:val="20"/>
                <w:szCs w:val="22"/>
              </w:rPr>
            </w:pPr>
            <w:r w:rsidRPr="00F33A9C">
              <w:rPr>
                <w:rFonts w:ascii="ＭＳ ゴシック" w:eastAsia="ＭＳ ゴシック" w:hAnsi="ＭＳ ゴシック" w:hint="eastAsia"/>
                <w:sz w:val="20"/>
                <w:szCs w:val="22"/>
              </w:rPr>
              <w:t>別紙</w:t>
            </w:r>
          </w:p>
          <w:p w14:paraId="69A76E6E" w14:textId="0EC7F3B1" w:rsidR="00591A77" w:rsidRPr="00F33A9C" w:rsidRDefault="003821B7" w:rsidP="003821B7">
            <w:pPr>
              <w:jc w:val="center"/>
              <w:rPr>
                <w:rFonts w:ascii="ＭＳ ゴシック" w:eastAsia="ＭＳ ゴシック" w:hAnsi="ＭＳ ゴシック"/>
                <w:sz w:val="20"/>
                <w:szCs w:val="22"/>
              </w:rPr>
            </w:pPr>
            <w:r w:rsidRPr="00F33A9C">
              <w:rPr>
                <w:rFonts w:ascii="ＭＳ ゴシック" w:eastAsia="ＭＳ ゴシック" w:hAnsi="ＭＳ ゴシック" w:hint="eastAsia"/>
                <w:sz w:val="20"/>
                <w:szCs w:val="22"/>
              </w:rPr>
              <w:t>図５</w:t>
            </w:r>
          </w:p>
        </w:tc>
      </w:tr>
    </w:tbl>
    <w:p w14:paraId="7E005014" w14:textId="7451571F" w:rsidR="008B6D8A" w:rsidRPr="00F33A9C" w:rsidRDefault="008B6D8A" w:rsidP="001D14C4">
      <w:pPr>
        <w:ind w:firstLineChars="200" w:firstLine="413"/>
        <w:rPr>
          <w:rFonts w:ascii="ＭＳ ゴシック" w:eastAsia="ＭＳ ゴシック" w:hAnsi="ＭＳ ゴシック"/>
          <w:szCs w:val="22"/>
        </w:rPr>
      </w:pPr>
      <w:r w:rsidRPr="00F33A9C">
        <w:rPr>
          <w:rFonts w:ascii="ＭＳ ゴシック" w:eastAsia="ＭＳ ゴシック" w:hAnsi="ＭＳ ゴシック" w:hint="eastAsia"/>
          <w:szCs w:val="22"/>
        </w:rPr>
        <w:t>※上記</w:t>
      </w:r>
      <w:r w:rsidR="00FF4CA6" w:rsidRPr="00F33A9C">
        <w:rPr>
          <w:rFonts w:ascii="ＭＳ ゴシック" w:eastAsia="ＭＳ ゴシック" w:hAnsi="ＭＳ ゴシック" w:hint="eastAsia"/>
          <w:szCs w:val="22"/>
        </w:rPr>
        <w:t>５</w:t>
      </w:r>
      <w:r w:rsidRPr="00F33A9C">
        <w:rPr>
          <w:rFonts w:ascii="ＭＳ ゴシック" w:eastAsia="ＭＳ ゴシック" w:hAnsi="ＭＳ ゴシック" w:hint="eastAsia"/>
          <w:szCs w:val="22"/>
        </w:rPr>
        <w:t>施設（計</w:t>
      </w:r>
      <w:r w:rsidR="00FF4CA6" w:rsidRPr="00F33A9C">
        <w:rPr>
          <w:rFonts w:ascii="ＭＳ ゴシック" w:eastAsia="ＭＳ ゴシック" w:hAnsi="ＭＳ ゴシック" w:hint="eastAsia"/>
          <w:szCs w:val="22"/>
        </w:rPr>
        <w:t>６</w:t>
      </w:r>
      <w:r w:rsidRPr="00F33A9C">
        <w:rPr>
          <w:rFonts w:ascii="ＭＳ ゴシック" w:eastAsia="ＭＳ ゴシック" w:hAnsi="ＭＳ ゴシック" w:hint="eastAsia"/>
          <w:szCs w:val="22"/>
        </w:rPr>
        <w:t>台）全てに自動販売機を設置いただける設置事業者を募集します</w:t>
      </w:r>
      <w:r w:rsidR="000B086E" w:rsidRPr="00F33A9C">
        <w:rPr>
          <w:rFonts w:ascii="ＭＳ ゴシック" w:eastAsia="ＭＳ ゴシック" w:hAnsi="ＭＳ ゴシック" w:hint="eastAsia"/>
          <w:szCs w:val="22"/>
        </w:rPr>
        <w:t>。</w:t>
      </w:r>
    </w:p>
    <w:p w14:paraId="6D0D14EF" w14:textId="77777777" w:rsidR="009F7608" w:rsidRPr="00F33A9C" w:rsidRDefault="0023756F" w:rsidP="001D14C4">
      <w:pPr>
        <w:ind w:firstLineChars="200" w:firstLine="413"/>
        <w:rPr>
          <w:rFonts w:ascii="ＭＳ ゴシック" w:eastAsia="ＭＳ ゴシック" w:hAnsi="ＭＳ ゴシック"/>
          <w:szCs w:val="22"/>
        </w:rPr>
      </w:pPr>
      <w:r w:rsidRPr="00F33A9C">
        <w:rPr>
          <w:rFonts w:ascii="ＭＳ ゴシック" w:eastAsia="ＭＳ ゴシック" w:hAnsi="ＭＳ ゴシック" w:hint="eastAsia"/>
          <w:szCs w:val="22"/>
        </w:rPr>
        <w:t>②</w:t>
      </w:r>
      <w:r w:rsidR="001D14C4" w:rsidRPr="00F33A9C">
        <w:rPr>
          <w:rFonts w:ascii="ＭＳ ゴシック" w:eastAsia="ＭＳ ゴシック" w:hAnsi="ＭＳ ゴシック" w:hint="eastAsia"/>
          <w:szCs w:val="22"/>
        </w:rPr>
        <w:t xml:space="preserve">　</w:t>
      </w:r>
      <w:r w:rsidR="00396F39" w:rsidRPr="00F33A9C">
        <w:rPr>
          <w:rFonts w:ascii="ＭＳ ゴシック" w:eastAsia="ＭＳ ゴシック" w:hAnsi="ＭＳ ゴシック" w:hint="eastAsia"/>
          <w:szCs w:val="22"/>
        </w:rPr>
        <w:t>次世代型</w:t>
      </w:r>
      <w:r w:rsidR="007947BB" w:rsidRPr="00F33A9C">
        <w:rPr>
          <w:rFonts w:ascii="ＭＳ ゴシック" w:eastAsia="ＭＳ ゴシック" w:hAnsi="ＭＳ ゴシック" w:hint="eastAsia"/>
          <w:szCs w:val="22"/>
        </w:rPr>
        <w:t>自販機の設置場所</w:t>
      </w:r>
      <w:r w:rsidR="008522EB" w:rsidRPr="00F33A9C">
        <w:rPr>
          <w:rFonts w:ascii="ＭＳ ゴシック" w:eastAsia="ＭＳ ゴシック" w:hAnsi="ＭＳ ゴシック" w:hint="eastAsia"/>
          <w:szCs w:val="22"/>
        </w:rPr>
        <w:t>については、大阪府が無償で提供します</w:t>
      </w:r>
      <w:r w:rsidRPr="00F33A9C">
        <w:rPr>
          <w:rFonts w:ascii="ＭＳ ゴシック" w:eastAsia="ＭＳ ゴシック" w:hAnsi="ＭＳ ゴシック" w:hint="eastAsia"/>
          <w:szCs w:val="22"/>
        </w:rPr>
        <w:t>。</w:t>
      </w:r>
    </w:p>
    <w:p w14:paraId="29E916D4" w14:textId="77777777" w:rsidR="001D14C4" w:rsidRPr="00F33A9C" w:rsidRDefault="0023756F" w:rsidP="001D14C4">
      <w:pPr>
        <w:ind w:leftChars="200" w:left="826" w:hangingChars="200" w:hanging="413"/>
        <w:rPr>
          <w:rFonts w:ascii="ＭＳ ゴシック" w:eastAsia="ＭＳ ゴシック" w:hAnsi="ＭＳ ゴシック"/>
          <w:szCs w:val="22"/>
        </w:rPr>
      </w:pPr>
      <w:r w:rsidRPr="00F33A9C">
        <w:rPr>
          <w:rFonts w:ascii="ＭＳ ゴシック" w:eastAsia="ＭＳ ゴシック" w:hAnsi="ＭＳ ゴシック" w:hint="eastAsia"/>
          <w:szCs w:val="22"/>
        </w:rPr>
        <w:t>③</w:t>
      </w:r>
      <w:r w:rsidR="001D14C4" w:rsidRPr="00F33A9C">
        <w:rPr>
          <w:rFonts w:ascii="ＭＳ ゴシック" w:eastAsia="ＭＳ ゴシック" w:hAnsi="ＭＳ ゴシック" w:hint="eastAsia"/>
          <w:szCs w:val="22"/>
        </w:rPr>
        <w:t xml:space="preserve">　</w:t>
      </w:r>
      <w:r w:rsidR="00396F39" w:rsidRPr="00F33A9C">
        <w:rPr>
          <w:rFonts w:ascii="ＭＳ ゴシック" w:eastAsia="ＭＳ ゴシック" w:hAnsi="ＭＳ ゴシック" w:hint="eastAsia"/>
          <w:szCs w:val="22"/>
        </w:rPr>
        <w:t>次世代型</w:t>
      </w:r>
      <w:r w:rsidRPr="00F33A9C">
        <w:rPr>
          <w:rFonts w:ascii="ＭＳ ゴシック" w:eastAsia="ＭＳ ゴシック" w:hAnsi="ＭＳ ゴシック" w:hint="eastAsia"/>
          <w:szCs w:val="22"/>
        </w:rPr>
        <w:t>自販機の設置・</w:t>
      </w:r>
      <w:r w:rsidR="000B31FD" w:rsidRPr="00F33A9C">
        <w:rPr>
          <w:rFonts w:ascii="ＭＳ ゴシック" w:eastAsia="ＭＳ ゴシック" w:hAnsi="ＭＳ ゴシック" w:hint="eastAsia"/>
          <w:szCs w:val="22"/>
        </w:rPr>
        <w:t>維持</w:t>
      </w:r>
      <w:r w:rsidRPr="00F33A9C">
        <w:rPr>
          <w:rFonts w:ascii="ＭＳ ゴシック" w:eastAsia="ＭＳ ゴシック" w:hAnsi="ＭＳ ゴシック" w:hint="eastAsia"/>
          <w:szCs w:val="22"/>
        </w:rPr>
        <w:t>管理にかかる経費等の公募条件等については、</w:t>
      </w:r>
      <w:r w:rsidRPr="00F33A9C">
        <w:rPr>
          <w:rFonts w:ascii="ＭＳ ゴシック" w:eastAsia="ＭＳ ゴシック" w:hAnsi="ＭＳ ゴシック" w:hint="eastAsia"/>
          <w:b/>
          <w:szCs w:val="22"/>
          <w:bdr w:val="single" w:sz="4" w:space="0" w:color="auto"/>
        </w:rPr>
        <w:t>４</w:t>
      </w:r>
      <w:r w:rsidR="00BF7677" w:rsidRPr="00F33A9C">
        <w:rPr>
          <w:rFonts w:ascii="ＭＳ ゴシック" w:eastAsia="ＭＳ ゴシック" w:hAnsi="ＭＳ ゴシック" w:hint="eastAsia"/>
          <w:b/>
          <w:szCs w:val="22"/>
          <w:bdr w:val="single" w:sz="4" w:space="0" w:color="auto"/>
        </w:rPr>
        <w:t xml:space="preserve">　</w:t>
      </w:r>
      <w:r w:rsidRPr="00F33A9C">
        <w:rPr>
          <w:rFonts w:ascii="ＭＳ ゴシック" w:eastAsia="ＭＳ ゴシック" w:hAnsi="ＭＳ ゴシック" w:hint="eastAsia"/>
          <w:b/>
          <w:szCs w:val="22"/>
          <w:bdr w:val="single" w:sz="4" w:space="0" w:color="auto"/>
        </w:rPr>
        <w:t>公募条件等</w:t>
      </w:r>
      <w:r w:rsidRPr="00F33A9C">
        <w:rPr>
          <w:rFonts w:ascii="ＭＳ ゴシック" w:eastAsia="ＭＳ ゴシック" w:hAnsi="ＭＳ ゴシック" w:hint="eastAsia"/>
          <w:szCs w:val="22"/>
        </w:rPr>
        <w:t>をご参照ください。</w:t>
      </w:r>
    </w:p>
    <w:p w14:paraId="6E1D7C2F" w14:textId="77777777" w:rsidR="001D14C4" w:rsidRPr="00F33A9C" w:rsidRDefault="000B31FD" w:rsidP="001D14C4">
      <w:pPr>
        <w:pStyle w:val="aa"/>
        <w:numPr>
          <w:ilvl w:val="0"/>
          <w:numId w:val="20"/>
        </w:numPr>
        <w:ind w:leftChars="0"/>
        <w:rPr>
          <w:rFonts w:ascii="ＭＳ ゴシック" w:eastAsia="ＭＳ ゴシック" w:hAnsi="ＭＳ ゴシック"/>
          <w:szCs w:val="22"/>
        </w:rPr>
      </w:pPr>
      <w:r w:rsidRPr="00F33A9C">
        <w:rPr>
          <w:rFonts w:ascii="ＭＳ ゴシック" w:eastAsia="ＭＳ ゴシック" w:hAnsi="ＭＳ ゴシック" w:hint="eastAsia"/>
          <w:szCs w:val="22"/>
        </w:rPr>
        <w:t>その他の事項</w:t>
      </w:r>
      <w:r w:rsidR="00EA66D2" w:rsidRPr="00F33A9C">
        <w:rPr>
          <w:rFonts w:ascii="ＭＳ ゴシック" w:eastAsia="ＭＳ ゴシック" w:hAnsi="ＭＳ ゴシック" w:hint="eastAsia"/>
          <w:szCs w:val="22"/>
        </w:rPr>
        <w:t>に関しては、本事業の趣旨・目的を踏まえ、大阪府と協議することとします。</w:t>
      </w:r>
    </w:p>
    <w:p w14:paraId="265B0BA5" w14:textId="023203A0" w:rsidR="00580D2E" w:rsidRPr="00F33A9C" w:rsidRDefault="00B568D9" w:rsidP="007E1B74">
      <w:pPr>
        <w:pStyle w:val="aa"/>
        <w:numPr>
          <w:ilvl w:val="0"/>
          <w:numId w:val="20"/>
        </w:numPr>
        <w:ind w:leftChars="0"/>
        <w:rPr>
          <w:rFonts w:ascii="ＭＳ ゴシック" w:eastAsia="ＭＳ ゴシック" w:hAnsi="ＭＳ ゴシック"/>
          <w:szCs w:val="21"/>
        </w:rPr>
      </w:pPr>
      <w:r w:rsidRPr="00F33A9C">
        <w:rPr>
          <w:rFonts w:ascii="ＭＳ ゴシック" w:eastAsia="ＭＳ ゴシック" w:hAnsi="ＭＳ ゴシック" w:hint="eastAsia"/>
          <w:szCs w:val="21"/>
        </w:rPr>
        <w:t>商品の補充やメンテナンスのための扉の開閉等に支障がある場合もある</w:t>
      </w:r>
      <w:r w:rsidR="00881625" w:rsidRPr="00F33A9C">
        <w:rPr>
          <w:rFonts w:ascii="ＭＳ ゴシック" w:eastAsia="ＭＳ ゴシック" w:hAnsi="ＭＳ ゴシック" w:hint="eastAsia"/>
          <w:szCs w:val="21"/>
        </w:rPr>
        <w:t>ことから</w:t>
      </w:r>
      <w:r w:rsidRPr="00F33A9C">
        <w:rPr>
          <w:rFonts w:ascii="ＭＳ ゴシック" w:eastAsia="ＭＳ ゴシック" w:hAnsi="ＭＳ ゴシック" w:hint="eastAsia"/>
          <w:szCs w:val="21"/>
        </w:rPr>
        <w:t>、それらの支障がないか</w:t>
      </w:r>
      <w:r w:rsidR="009C5859" w:rsidRPr="00F33A9C">
        <w:rPr>
          <w:rFonts w:ascii="ＭＳ ゴシック" w:eastAsia="ＭＳ ゴシック" w:hAnsi="ＭＳ ゴシック" w:hint="eastAsia"/>
          <w:szCs w:val="21"/>
        </w:rPr>
        <w:t>、応募前に</w:t>
      </w:r>
      <w:r w:rsidRPr="00F33A9C">
        <w:rPr>
          <w:rFonts w:ascii="ＭＳ ゴシック" w:eastAsia="ＭＳ ゴシック" w:hAnsi="ＭＳ ゴシック" w:hint="eastAsia"/>
          <w:szCs w:val="21"/>
        </w:rPr>
        <w:t>設置場所の確認を</w:t>
      </w:r>
      <w:r w:rsidR="000B31FD" w:rsidRPr="00F33A9C">
        <w:rPr>
          <w:rFonts w:ascii="ＭＳ ゴシック" w:eastAsia="ＭＳ ゴシック" w:hAnsi="ＭＳ ゴシック" w:hint="eastAsia"/>
          <w:szCs w:val="21"/>
        </w:rPr>
        <w:t>お願いします</w:t>
      </w:r>
      <w:r w:rsidRPr="00F33A9C">
        <w:rPr>
          <w:rFonts w:ascii="ＭＳ ゴシック" w:eastAsia="ＭＳ ゴシック" w:hAnsi="ＭＳ ゴシック" w:hint="eastAsia"/>
          <w:szCs w:val="21"/>
        </w:rPr>
        <w:t>。</w:t>
      </w:r>
      <w:r w:rsidR="00DF26E2" w:rsidRPr="00F33A9C">
        <w:rPr>
          <w:rFonts w:ascii="ＭＳ ゴシック" w:eastAsia="ＭＳ ゴシック" w:hAnsi="ＭＳ ゴシック" w:hint="eastAsia"/>
          <w:szCs w:val="21"/>
        </w:rPr>
        <w:t>設置場所</w:t>
      </w:r>
      <w:r w:rsidR="009C5859" w:rsidRPr="00F33A9C">
        <w:rPr>
          <w:rFonts w:ascii="ＭＳ ゴシック" w:eastAsia="ＭＳ ゴシック" w:hAnsi="ＭＳ ゴシック" w:hint="eastAsia"/>
          <w:szCs w:val="21"/>
        </w:rPr>
        <w:t>の確認を希望される場合は、原則として職員が立ち会いますので、</w:t>
      </w:r>
      <w:r w:rsidR="00C04E57" w:rsidRPr="00F33A9C">
        <w:rPr>
          <w:rFonts w:ascii="ＭＳ ゴシック" w:eastAsia="ＭＳ ゴシック" w:hAnsi="ＭＳ ゴシック" w:hint="eastAsia"/>
          <w:b/>
          <w:szCs w:val="21"/>
          <w:bdr w:val="single" w:sz="4" w:space="0" w:color="auto"/>
        </w:rPr>
        <w:t>１３　その他</w:t>
      </w:r>
      <w:r w:rsidR="009C5859" w:rsidRPr="00F33A9C">
        <w:rPr>
          <w:rFonts w:ascii="ＭＳ ゴシック" w:eastAsia="ＭＳ ゴシック" w:hAnsi="ＭＳ ゴシック" w:hint="eastAsia"/>
          <w:szCs w:val="21"/>
        </w:rPr>
        <w:t>に記載の担当者まで、必ず事前にご連絡ください。</w:t>
      </w:r>
    </w:p>
    <w:p w14:paraId="0DDA8B4A" w14:textId="45A53892" w:rsidR="00AD6528" w:rsidRPr="00F33A9C" w:rsidRDefault="00AD6528" w:rsidP="00AD6528">
      <w:pPr>
        <w:pStyle w:val="aa"/>
        <w:numPr>
          <w:ilvl w:val="0"/>
          <w:numId w:val="20"/>
        </w:numPr>
        <w:ind w:leftChars="0"/>
        <w:rPr>
          <w:rFonts w:ascii="ＭＳ ゴシック" w:eastAsia="ＭＳ ゴシック" w:hAnsi="ＭＳ ゴシック"/>
          <w:szCs w:val="21"/>
        </w:rPr>
      </w:pPr>
      <w:r w:rsidRPr="00F33A9C">
        <w:rPr>
          <w:rFonts w:ascii="ＭＳ ゴシック" w:eastAsia="ＭＳ ゴシック" w:hAnsi="ＭＳ ゴシック" w:hint="eastAsia"/>
          <w:szCs w:val="21"/>
        </w:rPr>
        <w:t>設置事業者は、令和</w:t>
      </w:r>
      <w:r w:rsidR="006126B6" w:rsidRPr="00F33A9C">
        <w:rPr>
          <w:rFonts w:ascii="ＭＳ ゴシック" w:eastAsia="ＭＳ ゴシック" w:hAnsi="ＭＳ ゴシック" w:hint="eastAsia"/>
          <w:szCs w:val="21"/>
        </w:rPr>
        <w:t>６</w:t>
      </w:r>
      <w:r w:rsidRPr="00F33A9C">
        <w:rPr>
          <w:rFonts w:ascii="ＭＳ ゴシック" w:eastAsia="ＭＳ ゴシック" w:hAnsi="ＭＳ ゴシック" w:hint="eastAsia"/>
          <w:szCs w:val="21"/>
        </w:rPr>
        <w:t>年４月</w:t>
      </w:r>
      <w:r w:rsidR="006126B6" w:rsidRPr="00F33A9C">
        <w:rPr>
          <w:rFonts w:ascii="ＭＳ ゴシック" w:eastAsia="ＭＳ ゴシック" w:hAnsi="ＭＳ ゴシック" w:hint="eastAsia"/>
          <w:szCs w:val="21"/>
        </w:rPr>
        <w:t>１</w:t>
      </w:r>
      <w:r w:rsidRPr="00F33A9C">
        <w:rPr>
          <w:rFonts w:ascii="ＭＳ ゴシック" w:eastAsia="ＭＳ ゴシック" w:hAnsi="ＭＳ ゴシック" w:hint="eastAsia"/>
          <w:szCs w:val="21"/>
        </w:rPr>
        <w:t>日（月）から令和</w:t>
      </w:r>
      <w:r w:rsidR="006126B6" w:rsidRPr="00F33A9C">
        <w:rPr>
          <w:rFonts w:ascii="ＭＳ ゴシック" w:eastAsia="ＭＳ ゴシック" w:hAnsi="ＭＳ ゴシック" w:hint="eastAsia"/>
          <w:szCs w:val="21"/>
        </w:rPr>
        <w:t>６</w:t>
      </w:r>
      <w:r w:rsidRPr="00F33A9C">
        <w:rPr>
          <w:rFonts w:ascii="ＭＳ ゴシック" w:eastAsia="ＭＳ ゴシック" w:hAnsi="ＭＳ ゴシック" w:hint="eastAsia"/>
          <w:szCs w:val="21"/>
        </w:rPr>
        <w:t>年４月</w:t>
      </w:r>
      <w:r w:rsidR="006126B6" w:rsidRPr="00F33A9C">
        <w:rPr>
          <w:rFonts w:ascii="ＭＳ ゴシック" w:eastAsia="ＭＳ ゴシック" w:hAnsi="ＭＳ ゴシック" w:hint="eastAsia"/>
          <w:szCs w:val="21"/>
        </w:rPr>
        <w:t>10</w:t>
      </w:r>
      <w:r w:rsidRPr="00F33A9C">
        <w:rPr>
          <w:rFonts w:ascii="ＭＳ ゴシック" w:eastAsia="ＭＳ ゴシック" w:hAnsi="ＭＳ ゴシック" w:hint="eastAsia"/>
          <w:szCs w:val="21"/>
        </w:rPr>
        <w:t>日（</w:t>
      </w:r>
      <w:r w:rsidR="006126B6" w:rsidRPr="00F33A9C">
        <w:rPr>
          <w:rFonts w:ascii="ＭＳ ゴシック" w:eastAsia="ＭＳ ゴシック" w:hAnsi="ＭＳ ゴシック" w:hint="eastAsia"/>
          <w:szCs w:val="21"/>
        </w:rPr>
        <w:t>水</w:t>
      </w:r>
      <w:r w:rsidRPr="00F33A9C">
        <w:rPr>
          <w:rFonts w:ascii="ＭＳ ゴシック" w:eastAsia="ＭＳ ゴシック" w:hAnsi="ＭＳ ゴシック" w:hint="eastAsia"/>
          <w:szCs w:val="21"/>
        </w:rPr>
        <w:t>）までに設置すること。設置にあたっては、原則、職員が立ち会いますので、</w:t>
      </w:r>
      <w:r w:rsidRPr="00F33A9C">
        <w:rPr>
          <w:rFonts w:ascii="ＭＳ ゴシック" w:eastAsia="ＭＳ ゴシック" w:hAnsi="ＭＳ ゴシック" w:hint="eastAsia"/>
          <w:b/>
          <w:szCs w:val="21"/>
          <w:bdr w:val="single" w:sz="4" w:space="0" w:color="auto"/>
        </w:rPr>
        <w:t>１３　その他</w:t>
      </w:r>
      <w:r w:rsidRPr="00F33A9C">
        <w:rPr>
          <w:rFonts w:ascii="ＭＳ ゴシック" w:eastAsia="ＭＳ ゴシック" w:hAnsi="ＭＳ ゴシック" w:hint="eastAsia"/>
          <w:szCs w:val="21"/>
        </w:rPr>
        <w:t>に記載の担当者まで</w:t>
      </w:r>
      <w:r w:rsidR="00CE11BD" w:rsidRPr="00F33A9C">
        <w:rPr>
          <w:rFonts w:ascii="ＭＳ ゴシック" w:eastAsia="ＭＳ ゴシック" w:hAnsi="ＭＳ ゴシック" w:hint="eastAsia"/>
          <w:szCs w:val="21"/>
        </w:rPr>
        <w:t>、必ず</w:t>
      </w:r>
      <w:r w:rsidRPr="00F33A9C">
        <w:rPr>
          <w:rFonts w:ascii="ＭＳ ゴシック" w:eastAsia="ＭＳ ゴシック" w:hAnsi="ＭＳ ゴシック" w:hint="eastAsia"/>
          <w:szCs w:val="21"/>
        </w:rPr>
        <w:t>事前にご連絡ください。やむを得ず、設置期間内に設置不可能な場合は必ず事前に協議すること。</w:t>
      </w:r>
    </w:p>
    <w:p w14:paraId="141E6144" w14:textId="77777777" w:rsidR="00B568D9" w:rsidRPr="00F33A9C" w:rsidRDefault="00B568D9" w:rsidP="008C5C17">
      <w:pPr>
        <w:spacing w:line="100" w:lineRule="exact"/>
        <w:rPr>
          <w:rFonts w:ascii="ＭＳ ゴシック" w:eastAsia="ＭＳ ゴシック" w:hAnsi="ＭＳ ゴシック"/>
          <w:szCs w:val="22"/>
        </w:rPr>
      </w:pPr>
    </w:p>
    <w:p w14:paraId="6C8616D6" w14:textId="77777777" w:rsidR="00396F39" w:rsidRPr="00F33A9C" w:rsidRDefault="00396F39" w:rsidP="00396F39">
      <w:pPr>
        <w:rPr>
          <w:rFonts w:ascii="ＭＳ ゴシック" w:eastAsia="ＭＳ ゴシック" w:hAnsi="ＭＳ ゴシック"/>
          <w:szCs w:val="22"/>
        </w:rPr>
      </w:pPr>
      <w:r w:rsidRPr="00F33A9C">
        <w:rPr>
          <w:rFonts w:ascii="ＭＳ ゴシック" w:eastAsia="ＭＳ ゴシック" w:hAnsi="ＭＳ ゴシック"/>
          <w:szCs w:val="22"/>
        </w:rPr>
        <w:t>(</w:t>
      </w:r>
      <w:r w:rsidRPr="00F33A9C">
        <w:rPr>
          <w:rFonts w:ascii="ＭＳ ゴシック" w:eastAsia="ＭＳ ゴシック" w:hAnsi="ＭＳ ゴシック" w:hint="eastAsia"/>
          <w:szCs w:val="22"/>
        </w:rPr>
        <w:t>2</w:t>
      </w:r>
      <w:r w:rsidRPr="00F33A9C">
        <w:rPr>
          <w:rFonts w:ascii="ＭＳ ゴシック" w:eastAsia="ＭＳ ゴシック" w:hAnsi="ＭＳ ゴシック"/>
          <w:szCs w:val="22"/>
        </w:rPr>
        <w:t>)</w:t>
      </w:r>
      <w:r w:rsidRPr="00F33A9C">
        <w:rPr>
          <w:rFonts w:ascii="ＭＳ ゴシック" w:eastAsia="ＭＳ ゴシック" w:hAnsi="ＭＳ ゴシック" w:hint="eastAsia"/>
          <w:szCs w:val="22"/>
        </w:rPr>
        <w:t xml:space="preserve">　</w:t>
      </w:r>
      <w:r w:rsidR="0084107C" w:rsidRPr="00F33A9C">
        <w:rPr>
          <w:rFonts w:ascii="ＭＳ ゴシック" w:eastAsia="ＭＳ ゴシック" w:hAnsi="ＭＳ ゴシック" w:hint="eastAsia"/>
          <w:szCs w:val="22"/>
        </w:rPr>
        <w:t>大阪府文化振興基金への寄附</w:t>
      </w:r>
    </w:p>
    <w:p w14:paraId="6F27053A" w14:textId="77777777" w:rsidR="0084107C" w:rsidRPr="00F33A9C" w:rsidRDefault="0084107C">
      <w:pPr>
        <w:ind w:firstLineChars="300" w:firstLine="620"/>
        <w:rPr>
          <w:rFonts w:ascii="ＭＳ ゴシック" w:eastAsia="ＭＳ ゴシック" w:hAnsi="ＭＳ ゴシック"/>
          <w:szCs w:val="22"/>
        </w:rPr>
      </w:pPr>
      <w:r w:rsidRPr="00F33A9C">
        <w:rPr>
          <w:rFonts w:ascii="ＭＳ ゴシック" w:eastAsia="ＭＳ ゴシック" w:hAnsi="ＭＳ ゴシック" w:hint="eastAsia"/>
          <w:szCs w:val="22"/>
        </w:rPr>
        <w:t>・</w:t>
      </w:r>
      <w:r w:rsidR="00CF6AA1" w:rsidRPr="00F33A9C">
        <w:rPr>
          <w:rFonts w:ascii="ＭＳ ゴシック" w:eastAsia="ＭＳ ゴシック" w:hAnsi="ＭＳ ゴシック" w:hint="eastAsia"/>
          <w:szCs w:val="22"/>
        </w:rPr>
        <w:t>次世代型自販機の売り上げの一部を</w:t>
      </w:r>
      <w:r w:rsidRPr="00F33A9C">
        <w:rPr>
          <w:rFonts w:ascii="ＭＳ ゴシック" w:eastAsia="ＭＳ ゴシック" w:hAnsi="ＭＳ ゴシック" w:hint="eastAsia"/>
          <w:szCs w:val="22"/>
        </w:rPr>
        <w:t>、</w:t>
      </w:r>
      <w:r w:rsidR="00CF6AA1" w:rsidRPr="00F33A9C">
        <w:rPr>
          <w:rFonts w:ascii="ＭＳ ゴシック" w:eastAsia="ＭＳ ゴシック" w:hAnsi="ＭＳ ゴシック" w:hint="eastAsia"/>
          <w:szCs w:val="22"/>
        </w:rPr>
        <w:t>大阪府文化振興基金に</w:t>
      </w:r>
      <w:r w:rsidR="000B31FD" w:rsidRPr="00F33A9C">
        <w:rPr>
          <w:rFonts w:ascii="ＭＳ ゴシック" w:eastAsia="ＭＳ ゴシック" w:hAnsi="ＭＳ ゴシック" w:hint="eastAsia"/>
          <w:szCs w:val="22"/>
        </w:rPr>
        <w:t>ご</w:t>
      </w:r>
      <w:r w:rsidRPr="00F33A9C">
        <w:rPr>
          <w:rFonts w:ascii="ＭＳ ゴシック" w:eastAsia="ＭＳ ゴシック" w:hAnsi="ＭＳ ゴシック" w:hint="eastAsia"/>
          <w:szCs w:val="22"/>
        </w:rPr>
        <w:t>寄附</w:t>
      </w:r>
      <w:r w:rsidR="000B31FD" w:rsidRPr="00F33A9C">
        <w:rPr>
          <w:rFonts w:ascii="ＭＳ ゴシック" w:eastAsia="ＭＳ ゴシック" w:hAnsi="ＭＳ ゴシック" w:hint="eastAsia"/>
          <w:szCs w:val="22"/>
        </w:rPr>
        <w:t>いただきます。</w:t>
      </w:r>
    </w:p>
    <w:p w14:paraId="47007B14" w14:textId="77777777" w:rsidR="00CF6AA1" w:rsidRPr="00F33A9C" w:rsidRDefault="00CF6AA1">
      <w:pPr>
        <w:ind w:firstLineChars="300" w:firstLine="620"/>
        <w:rPr>
          <w:rFonts w:ascii="ＭＳ ゴシック" w:eastAsia="ＭＳ ゴシック" w:hAnsi="ＭＳ ゴシック"/>
          <w:szCs w:val="22"/>
        </w:rPr>
      </w:pPr>
      <w:r w:rsidRPr="00F33A9C">
        <w:rPr>
          <w:rFonts w:ascii="ＭＳ ゴシック" w:eastAsia="ＭＳ ゴシック" w:hAnsi="ＭＳ ゴシック" w:hint="eastAsia"/>
          <w:szCs w:val="22"/>
        </w:rPr>
        <w:t xml:space="preserve">　（大阪府が年2回発行する納入通知書により納付していただきます。）</w:t>
      </w:r>
    </w:p>
    <w:p w14:paraId="787E9597" w14:textId="77777777" w:rsidR="0084107C" w:rsidRPr="00F33A9C" w:rsidRDefault="0084107C" w:rsidP="00C04E57">
      <w:pPr>
        <w:spacing w:line="120" w:lineRule="exact"/>
        <w:rPr>
          <w:rFonts w:ascii="ＭＳ ゴシック" w:eastAsia="ＭＳ ゴシック" w:hAnsi="ＭＳ ゴシック"/>
          <w:szCs w:val="22"/>
        </w:rPr>
      </w:pPr>
    </w:p>
    <w:p w14:paraId="2B3DAE34" w14:textId="77777777" w:rsidR="0084107C" w:rsidRPr="00F33A9C" w:rsidRDefault="00396F39" w:rsidP="00396F39">
      <w:pPr>
        <w:ind w:left="620" w:hangingChars="300" w:hanging="620"/>
        <w:rPr>
          <w:rFonts w:ascii="ＭＳ ゴシック" w:eastAsia="ＭＳ ゴシック" w:hAnsi="ＭＳ ゴシック"/>
          <w:szCs w:val="22"/>
        </w:rPr>
      </w:pPr>
      <w:r w:rsidRPr="00F33A9C">
        <w:rPr>
          <w:rFonts w:ascii="ＭＳ ゴシック" w:eastAsia="ＭＳ ゴシック" w:hAnsi="ＭＳ ゴシック"/>
          <w:szCs w:val="22"/>
        </w:rPr>
        <w:t>(</w:t>
      </w:r>
      <w:r w:rsidRPr="00F33A9C">
        <w:rPr>
          <w:rFonts w:ascii="ＭＳ ゴシック" w:eastAsia="ＭＳ ゴシック" w:hAnsi="ＭＳ ゴシック" w:hint="eastAsia"/>
          <w:szCs w:val="22"/>
        </w:rPr>
        <w:t>3</w:t>
      </w:r>
      <w:r w:rsidRPr="00F33A9C">
        <w:rPr>
          <w:rFonts w:ascii="ＭＳ ゴシック" w:eastAsia="ＭＳ ゴシック" w:hAnsi="ＭＳ ゴシック"/>
          <w:szCs w:val="22"/>
        </w:rPr>
        <w:t>)</w:t>
      </w:r>
      <w:r w:rsidRPr="00F33A9C">
        <w:rPr>
          <w:rFonts w:ascii="ＭＳ ゴシック" w:eastAsia="ＭＳ ゴシック" w:hAnsi="ＭＳ ゴシック" w:hint="eastAsia"/>
          <w:szCs w:val="22"/>
        </w:rPr>
        <w:t xml:space="preserve">　</w:t>
      </w:r>
      <w:r w:rsidR="00CF6AA1" w:rsidRPr="00F33A9C">
        <w:rPr>
          <w:rFonts w:ascii="ＭＳ ゴシック" w:eastAsia="ＭＳ ゴシック" w:hAnsi="ＭＳ ゴシック" w:hint="eastAsia"/>
          <w:szCs w:val="22"/>
        </w:rPr>
        <w:t>事業の</w:t>
      </w:r>
      <w:r w:rsidR="0084107C" w:rsidRPr="00F33A9C">
        <w:rPr>
          <w:rFonts w:ascii="ＭＳ ゴシック" w:eastAsia="ＭＳ ゴシック" w:hAnsi="ＭＳ ゴシック" w:hint="eastAsia"/>
          <w:szCs w:val="22"/>
        </w:rPr>
        <w:t>広報活動</w:t>
      </w:r>
      <w:r w:rsidR="007B7327" w:rsidRPr="00F33A9C">
        <w:rPr>
          <w:rFonts w:ascii="ＭＳ ゴシック" w:eastAsia="ＭＳ ゴシック" w:hAnsi="ＭＳ ゴシック" w:hint="eastAsia"/>
          <w:szCs w:val="22"/>
        </w:rPr>
        <w:t>等</w:t>
      </w:r>
      <w:r w:rsidR="0084107C" w:rsidRPr="00F33A9C">
        <w:rPr>
          <w:rFonts w:ascii="ＭＳ ゴシック" w:eastAsia="ＭＳ ゴシック" w:hAnsi="ＭＳ ゴシック" w:hint="eastAsia"/>
          <w:szCs w:val="22"/>
        </w:rPr>
        <w:t>の実施</w:t>
      </w:r>
    </w:p>
    <w:p w14:paraId="7850CD8A" w14:textId="77777777" w:rsidR="007B1D11" w:rsidRPr="00F33A9C" w:rsidRDefault="007B1D11" w:rsidP="007B1D11">
      <w:pPr>
        <w:ind w:left="620" w:hangingChars="300" w:hanging="620"/>
        <w:rPr>
          <w:rFonts w:ascii="ＭＳ ゴシック" w:eastAsia="ＭＳ ゴシック" w:hAnsi="ＭＳ ゴシック"/>
          <w:szCs w:val="22"/>
        </w:rPr>
      </w:pPr>
      <w:r w:rsidRPr="00F33A9C">
        <w:rPr>
          <w:rFonts w:ascii="ＭＳ ゴシック" w:eastAsia="ＭＳ ゴシック" w:hAnsi="ＭＳ ゴシック" w:hint="eastAsia"/>
          <w:szCs w:val="22"/>
        </w:rPr>
        <w:t xml:space="preserve">　　　①情報発信</w:t>
      </w:r>
    </w:p>
    <w:p w14:paraId="4EEA205E" w14:textId="77777777" w:rsidR="00EB4A16" w:rsidRPr="00F33A9C" w:rsidRDefault="007B1D11" w:rsidP="007B1D11">
      <w:pPr>
        <w:ind w:left="620" w:hangingChars="300" w:hanging="620"/>
        <w:rPr>
          <w:rFonts w:ascii="ＭＳ ゴシック" w:eastAsia="ＭＳ ゴシック" w:hAnsi="ＭＳ ゴシック"/>
          <w:szCs w:val="22"/>
        </w:rPr>
      </w:pPr>
      <w:r w:rsidRPr="00F33A9C">
        <w:rPr>
          <w:rFonts w:ascii="ＭＳ ゴシック" w:eastAsia="ＭＳ ゴシック" w:hAnsi="ＭＳ ゴシック" w:hint="eastAsia"/>
          <w:szCs w:val="22"/>
        </w:rPr>
        <w:t xml:space="preserve">　　　・次世代型自販機</w:t>
      </w:r>
      <w:r w:rsidR="00EB4A16" w:rsidRPr="00F33A9C">
        <w:rPr>
          <w:rFonts w:ascii="ＭＳ ゴシック" w:eastAsia="ＭＳ ゴシック" w:hAnsi="ＭＳ ゴシック" w:hint="eastAsia"/>
          <w:szCs w:val="22"/>
        </w:rPr>
        <w:t>の設置</w:t>
      </w:r>
      <w:r w:rsidRPr="00F33A9C">
        <w:rPr>
          <w:rFonts w:ascii="ＭＳ ゴシック" w:eastAsia="ＭＳ ゴシック" w:hAnsi="ＭＳ ゴシック" w:hint="eastAsia"/>
          <w:szCs w:val="22"/>
        </w:rPr>
        <w:t>によって支えられた活動（補助金事業）を</w:t>
      </w:r>
      <w:r w:rsidR="000B086E" w:rsidRPr="00F33A9C">
        <w:rPr>
          <w:rFonts w:ascii="ＭＳ ゴシック" w:eastAsia="ＭＳ ゴシック" w:hAnsi="ＭＳ ゴシック" w:hint="eastAsia"/>
          <w:szCs w:val="22"/>
        </w:rPr>
        <w:t>設置事業者が所有する</w:t>
      </w:r>
      <w:r w:rsidRPr="00F33A9C">
        <w:rPr>
          <w:rFonts w:ascii="ＭＳ ゴシック" w:eastAsia="ＭＳ ゴシック" w:hAnsi="ＭＳ ゴシック" w:hint="eastAsia"/>
          <w:szCs w:val="22"/>
        </w:rPr>
        <w:t>SNS・メル</w:t>
      </w:r>
    </w:p>
    <w:p w14:paraId="06E88C18" w14:textId="77777777" w:rsidR="007B1D11" w:rsidRPr="00F33A9C" w:rsidRDefault="007B1D11" w:rsidP="00EB4A16">
      <w:pPr>
        <w:ind w:leftChars="300" w:left="620" w:firstLineChars="100" w:firstLine="207"/>
        <w:rPr>
          <w:rFonts w:ascii="ＭＳ ゴシック" w:eastAsia="ＭＳ ゴシック" w:hAnsi="ＭＳ ゴシック"/>
          <w:szCs w:val="22"/>
        </w:rPr>
      </w:pPr>
      <w:r w:rsidRPr="00F33A9C">
        <w:rPr>
          <w:rFonts w:ascii="ＭＳ ゴシック" w:eastAsia="ＭＳ ゴシック" w:hAnsi="ＭＳ ゴシック" w:hint="eastAsia"/>
          <w:szCs w:val="22"/>
        </w:rPr>
        <w:t>マガ・会報誌等の広告媒体で情報発信するなど、事業の認知</w:t>
      </w:r>
      <w:r w:rsidR="000B086E" w:rsidRPr="00F33A9C">
        <w:rPr>
          <w:rFonts w:ascii="ＭＳ ゴシック" w:eastAsia="ＭＳ ゴシック" w:hAnsi="ＭＳ ゴシック" w:hint="eastAsia"/>
          <w:szCs w:val="22"/>
        </w:rPr>
        <w:t>度</w:t>
      </w:r>
      <w:r w:rsidRPr="00F33A9C">
        <w:rPr>
          <w:rFonts w:ascii="ＭＳ ゴシック" w:eastAsia="ＭＳ ゴシック" w:hAnsi="ＭＳ ゴシック" w:hint="eastAsia"/>
          <w:szCs w:val="22"/>
        </w:rPr>
        <w:t>向上に</w:t>
      </w:r>
      <w:r w:rsidR="000B086E" w:rsidRPr="00F33A9C">
        <w:rPr>
          <w:rFonts w:ascii="ＭＳ ゴシック" w:eastAsia="ＭＳ ゴシック" w:hAnsi="ＭＳ ゴシック" w:hint="eastAsia"/>
          <w:szCs w:val="22"/>
        </w:rPr>
        <w:t>協力していただきます。</w:t>
      </w:r>
    </w:p>
    <w:p w14:paraId="2253354F" w14:textId="77777777" w:rsidR="007B1D11" w:rsidRPr="00F33A9C" w:rsidRDefault="007B1D11" w:rsidP="007B1D11">
      <w:pPr>
        <w:ind w:leftChars="300" w:left="620"/>
        <w:rPr>
          <w:rFonts w:ascii="ＭＳ ゴシック" w:eastAsia="ＭＳ ゴシック" w:hAnsi="ＭＳ ゴシック"/>
          <w:szCs w:val="22"/>
        </w:rPr>
      </w:pPr>
      <w:r w:rsidRPr="00F33A9C">
        <w:rPr>
          <w:rFonts w:ascii="ＭＳ ゴシック" w:eastAsia="ＭＳ ゴシック" w:hAnsi="ＭＳ ゴシック" w:hint="eastAsia"/>
          <w:szCs w:val="22"/>
        </w:rPr>
        <w:t>・掲載</w:t>
      </w:r>
      <w:r w:rsidR="000B086E" w:rsidRPr="00F33A9C">
        <w:rPr>
          <w:rFonts w:ascii="ＭＳ ゴシック" w:eastAsia="ＭＳ ゴシック" w:hAnsi="ＭＳ ゴシック" w:hint="eastAsia"/>
          <w:szCs w:val="22"/>
        </w:rPr>
        <w:t>内容</w:t>
      </w:r>
      <w:r w:rsidRPr="00F33A9C">
        <w:rPr>
          <w:rFonts w:ascii="ＭＳ ゴシック" w:eastAsia="ＭＳ ゴシック" w:hAnsi="ＭＳ ゴシック" w:hint="eastAsia"/>
          <w:szCs w:val="22"/>
        </w:rPr>
        <w:t>等は大阪府と調整していただきます。</w:t>
      </w:r>
    </w:p>
    <w:p w14:paraId="6D30E134" w14:textId="77777777" w:rsidR="007B1D11" w:rsidRPr="00F33A9C" w:rsidRDefault="007B1D11" w:rsidP="007B1D11">
      <w:pPr>
        <w:ind w:leftChars="300" w:left="620"/>
        <w:rPr>
          <w:rFonts w:ascii="ＭＳ ゴシック" w:eastAsia="ＭＳ ゴシック" w:hAnsi="ＭＳ ゴシック"/>
          <w:szCs w:val="22"/>
        </w:rPr>
      </w:pPr>
      <w:r w:rsidRPr="00F33A9C">
        <w:rPr>
          <w:rFonts w:ascii="ＭＳ ゴシック" w:eastAsia="ＭＳ ゴシック" w:hAnsi="ＭＳ ゴシック" w:hint="eastAsia"/>
          <w:szCs w:val="22"/>
        </w:rPr>
        <w:t>②広報物</w:t>
      </w:r>
    </w:p>
    <w:p w14:paraId="073C6900" w14:textId="625BC43E" w:rsidR="0084107C" w:rsidRPr="00F33A9C" w:rsidRDefault="00CF6AA1">
      <w:pPr>
        <w:ind w:leftChars="300" w:left="827" w:hangingChars="100" w:hanging="207"/>
        <w:rPr>
          <w:rFonts w:ascii="ＭＳ ゴシック" w:eastAsia="ＭＳ ゴシック" w:hAnsi="ＭＳ ゴシック"/>
          <w:szCs w:val="22"/>
        </w:rPr>
      </w:pPr>
      <w:r w:rsidRPr="00F33A9C">
        <w:rPr>
          <w:rFonts w:ascii="ＭＳ ゴシック" w:eastAsia="ＭＳ ゴシック" w:hAnsi="ＭＳ ゴシック" w:hint="eastAsia"/>
          <w:szCs w:val="22"/>
        </w:rPr>
        <w:t>・設置事業者の提案に基づき、次世代型自販機、メセナ自販機、「輝け！子どもパフォーマー事業補助金」</w:t>
      </w:r>
      <w:r w:rsidR="00FA5D8F" w:rsidRPr="00F33A9C">
        <w:rPr>
          <w:rFonts w:ascii="ＭＳ ゴシック" w:eastAsia="ＭＳ ゴシック" w:hAnsi="ＭＳ ゴシック" w:hint="eastAsia"/>
          <w:szCs w:val="22"/>
        </w:rPr>
        <w:t>、</w:t>
      </w:r>
      <w:r w:rsidRPr="00F33A9C">
        <w:rPr>
          <w:rFonts w:ascii="ＭＳ ゴシック" w:eastAsia="ＭＳ ゴシック" w:hAnsi="ＭＳ ゴシック" w:hint="eastAsia"/>
          <w:szCs w:val="22"/>
        </w:rPr>
        <w:t>「大阪府文化振興基金」に関する広報物</w:t>
      </w:r>
      <w:r w:rsidR="000809DE" w:rsidRPr="00F33A9C">
        <w:rPr>
          <w:rFonts w:ascii="ＭＳ ゴシック" w:eastAsia="ＭＳ ゴシック" w:hAnsi="ＭＳ ゴシック" w:hint="eastAsia"/>
          <w:szCs w:val="22"/>
        </w:rPr>
        <w:t>の</w:t>
      </w:r>
      <w:r w:rsidRPr="00F33A9C">
        <w:rPr>
          <w:rFonts w:ascii="ＭＳ ゴシック" w:eastAsia="ＭＳ ゴシック" w:hAnsi="ＭＳ ゴシック" w:hint="eastAsia"/>
          <w:szCs w:val="22"/>
        </w:rPr>
        <w:t>作成</w:t>
      </w:r>
      <w:r w:rsidR="000809DE" w:rsidRPr="00F33A9C">
        <w:rPr>
          <w:rFonts w:ascii="ＭＳ ゴシック" w:eastAsia="ＭＳ ゴシック" w:hAnsi="ＭＳ ゴシック" w:hint="eastAsia"/>
          <w:szCs w:val="22"/>
        </w:rPr>
        <w:t>・配布</w:t>
      </w:r>
      <w:r w:rsidRPr="00F33A9C">
        <w:rPr>
          <w:rFonts w:ascii="ＭＳ ゴシック" w:eastAsia="ＭＳ ゴシック" w:hAnsi="ＭＳ ゴシック" w:hint="eastAsia"/>
          <w:szCs w:val="22"/>
        </w:rPr>
        <w:t>等</w:t>
      </w:r>
      <w:r w:rsidR="0084107C" w:rsidRPr="00F33A9C">
        <w:rPr>
          <w:rFonts w:ascii="ＭＳ ゴシック" w:eastAsia="ＭＳ ゴシック" w:hAnsi="ＭＳ ゴシック" w:hint="eastAsia"/>
          <w:szCs w:val="22"/>
        </w:rPr>
        <w:t>の広報活動</w:t>
      </w:r>
      <w:r w:rsidR="007B7327" w:rsidRPr="00F33A9C">
        <w:rPr>
          <w:rFonts w:ascii="ＭＳ ゴシック" w:eastAsia="ＭＳ ゴシック" w:hAnsi="ＭＳ ゴシック" w:hint="eastAsia"/>
          <w:szCs w:val="22"/>
        </w:rPr>
        <w:t>等</w:t>
      </w:r>
      <w:r w:rsidR="0084107C" w:rsidRPr="00F33A9C">
        <w:rPr>
          <w:rFonts w:ascii="ＭＳ ゴシック" w:eastAsia="ＭＳ ゴシック" w:hAnsi="ＭＳ ゴシック" w:hint="eastAsia"/>
          <w:szCs w:val="22"/>
        </w:rPr>
        <w:t>を実施していただきます。</w:t>
      </w:r>
    </w:p>
    <w:p w14:paraId="7421CC11" w14:textId="77777777" w:rsidR="00FA5D8F" w:rsidRPr="00F33A9C" w:rsidRDefault="0084107C" w:rsidP="007B7327">
      <w:pPr>
        <w:ind w:leftChars="300" w:left="620"/>
        <w:rPr>
          <w:rFonts w:ascii="ＭＳ ゴシック" w:eastAsia="ＭＳ ゴシック" w:hAnsi="ＭＳ ゴシック"/>
          <w:szCs w:val="22"/>
        </w:rPr>
      </w:pPr>
      <w:r w:rsidRPr="00F33A9C">
        <w:rPr>
          <w:rFonts w:ascii="ＭＳ ゴシック" w:eastAsia="ＭＳ ゴシック" w:hAnsi="ＭＳ ゴシック" w:hint="eastAsia"/>
          <w:szCs w:val="22"/>
        </w:rPr>
        <w:t>・広報物のデザイン等については、大阪府と調整していただきます。</w:t>
      </w:r>
      <w:r w:rsidR="007B7327" w:rsidRPr="00F33A9C">
        <w:rPr>
          <w:rFonts w:ascii="ＭＳ ゴシック" w:eastAsia="ＭＳ ゴシック" w:hAnsi="ＭＳ ゴシック"/>
          <w:szCs w:val="22"/>
        </w:rPr>
        <w:br/>
      </w:r>
      <w:r w:rsidR="007B7327" w:rsidRPr="00F33A9C">
        <w:rPr>
          <w:rFonts w:ascii="ＭＳ ゴシック" w:eastAsia="ＭＳ ゴシック" w:hAnsi="ＭＳ ゴシック" w:hint="eastAsia"/>
          <w:szCs w:val="22"/>
        </w:rPr>
        <w:t>※広報活動等の提案は必須ではありませんが、設置事業者の選定の際の審査項目の一つとなっていま</w:t>
      </w:r>
    </w:p>
    <w:p w14:paraId="3394E810" w14:textId="12FC5671" w:rsidR="0084107C" w:rsidRPr="00F33A9C" w:rsidRDefault="00FA5D8F" w:rsidP="007B7327">
      <w:pPr>
        <w:ind w:leftChars="300" w:left="620"/>
        <w:rPr>
          <w:rFonts w:ascii="ＭＳ ゴシック" w:eastAsia="ＭＳ ゴシック" w:hAnsi="ＭＳ ゴシック"/>
          <w:szCs w:val="22"/>
        </w:rPr>
      </w:pPr>
      <w:r w:rsidRPr="00F33A9C">
        <w:rPr>
          <w:rFonts w:ascii="ＭＳ ゴシック" w:eastAsia="ＭＳ ゴシック" w:hAnsi="ＭＳ ゴシック" w:hint="eastAsia"/>
          <w:szCs w:val="22"/>
        </w:rPr>
        <w:t xml:space="preserve">　</w:t>
      </w:r>
      <w:r w:rsidR="007B7327" w:rsidRPr="00F33A9C">
        <w:rPr>
          <w:rFonts w:ascii="ＭＳ ゴシック" w:eastAsia="ＭＳ ゴシック" w:hAnsi="ＭＳ ゴシック" w:hint="eastAsia"/>
          <w:szCs w:val="22"/>
        </w:rPr>
        <w:t>す。</w:t>
      </w:r>
    </w:p>
    <w:p w14:paraId="72977717" w14:textId="75FEC7CA" w:rsidR="0084107C" w:rsidRDefault="0084107C" w:rsidP="00C04E57">
      <w:pPr>
        <w:spacing w:line="140" w:lineRule="exact"/>
        <w:rPr>
          <w:rFonts w:ascii="ＭＳ ゴシック" w:eastAsia="ＭＳ ゴシック" w:hAnsi="ＭＳ ゴシック"/>
          <w:szCs w:val="22"/>
        </w:rPr>
      </w:pPr>
    </w:p>
    <w:p w14:paraId="4A437D8E" w14:textId="37A4CAC6" w:rsidR="006126B6" w:rsidRDefault="006126B6" w:rsidP="00C04E57">
      <w:pPr>
        <w:spacing w:line="140" w:lineRule="exact"/>
        <w:rPr>
          <w:rFonts w:ascii="ＭＳ ゴシック" w:eastAsia="ＭＳ ゴシック" w:hAnsi="ＭＳ ゴシック"/>
          <w:szCs w:val="22"/>
        </w:rPr>
      </w:pPr>
    </w:p>
    <w:p w14:paraId="4803ECF0" w14:textId="59A59950" w:rsidR="00CA3A9F" w:rsidRDefault="00CA3A9F" w:rsidP="00C04E57">
      <w:pPr>
        <w:spacing w:line="140" w:lineRule="exact"/>
        <w:rPr>
          <w:rFonts w:ascii="ＭＳ ゴシック" w:eastAsia="ＭＳ ゴシック" w:hAnsi="ＭＳ ゴシック"/>
          <w:szCs w:val="22"/>
        </w:rPr>
      </w:pPr>
    </w:p>
    <w:p w14:paraId="40F78201" w14:textId="77777777" w:rsidR="00CA3A9F" w:rsidRPr="00910FBB" w:rsidRDefault="00CA3A9F" w:rsidP="00C04E57">
      <w:pPr>
        <w:spacing w:line="140" w:lineRule="exact"/>
        <w:rPr>
          <w:rFonts w:ascii="ＭＳ ゴシック" w:eastAsia="ＭＳ ゴシック" w:hAnsi="ＭＳ ゴシック"/>
          <w:szCs w:val="22"/>
        </w:rPr>
      </w:pPr>
    </w:p>
    <w:p w14:paraId="37C09FEC" w14:textId="77777777" w:rsidR="0084107C" w:rsidRPr="00910FBB" w:rsidRDefault="00396F39" w:rsidP="0084107C">
      <w:pPr>
        <w:rPr>
          <w:rFonts w:ascii="ＭＳ ゴシック" w:eastAsia="ＭＳ ゴシック" w:hAnsi="ＭＳ ゴシック"/>
          <w:szCs w:val="22"/>
        </w:rPr>
      </w:pPr>
      <w:r w:rsidRPr="00910FBB">
        <w:rPr>
          <w:rFonts w:ascii="ＭＳ ゴシック" w:eastAsia="ＭＳ ゴシック" w:hAnsi="ＭＳ ゴシック"/>
          <w:szCs w:val="22"/>
        </w:rPr>
        <w:lastRenderedPageBreak/>
        <w:t>(</w:t>
      </w:r>
      <w:r w:rsidRPr="00910FBB">
        <w:rPr>
          <w:rFonts w:ascii="ＭＳ ゴシック" w:eastAsia="ＭＳ ゴシック" w:hAnsi="ＭＳ ゴシック" w:hint="eastAsia"/>
          <w:szCs w:val="22"/>
        </w:rPr>
        <w:t>4</w:t>
      </w:r>
      <w:r w:rsidRPr="00910FBB">
        <w:rPr>
          <w:rFonts w:ascii="ＭＳ ゴシック" w:eastAsia="ＭＳ ゴシック" w:hAnsi="ＭＳ ゴシック"/>
          <w:szCs w:val="22"/>
        </w:rPr>
        <w:t>)</w:t>
      </w:r>
      <w:r w:rsidRPr="00910FBB">
        <w:rPr>
          <w:rFonts w:ascii="ＭＳ ゴシック" w:eastAsia="ＭＳ ゴシック" w:hAnsi="ＭＳ ゴシック" w:hint="eastAsia"/>
          <w:szCs w:val="22"/>
        </w:rPr>
        <w:t xml:space="preserve">　</w:t>
      </w:r>
      <w:r w:rsidR="00830C22" w:rsidRPr="00910FBB">
        <w:rPr>
          <w:rFonts w:ascii="ＭＳ ゴシック" w:eastAsia="ＭＳ ゴシック" w:hAnsi="ＭＳ ゴシック" w:hint="eastAsia"/>
          <w:szCs w:val="22"/>
        </w:rPr>
        <w:t>大阪府内におけるメセナ自販</w:t>
      </w:r>
      <w:r w:rsidR="0084107C" w:rsidRPr="00910FBB">
        <w:rPr>
          <w:rFonts w:ascii="ＭＳ ゴシック" w:eastAsia="ＭＳ ゴシック" w:hAnsi="ＭＳ ゴシック" w:hint="eastAsia"/>
          <w:szCs w:val="22"/>
        </w:rPr>
        <w:t>機の新規設置</w:t>
      </w:r>
    </w:p>
    <w:p w14:paraId="73C3F03B" w14:textId="06B791F3" w:rsidR="000809DE" w:rsidRPr="00F33A9C" w:rsidRDefault="000809DE" w:rsidP="00396F39">
      <w:pPr>
        <w:ind w:leftChars="300" w:left="827" w:hangingChars="100" w:hanging="207"/>
        <w:rPr>
          <w:rFonts w:ascii="ＭＳ ゴシック" w:eastAsia="ＭＳ ゴシック" w:hAnsi="ＭＳ ゴシック"/>
          <w:szCs w:val="22"/>
        </w:rPr>
      </w:pPr>
      <w:r w:rsidRPr="00910FBB">
        <w:rPr>
          <w:rFonts w:ascii="ＭＳ ゴシック" w:eastAsia="ＭＳ ゴシック" w:hAnsi="ＭＳ ゴシック" w:hint="eastAsia"/>
          <w:szCs w:val="22"/>
        </w:rPr>
        <w:t>・応募時</w:t>
      </w:r>
      <w:r w:rsidRPr="00F33A9C">
        <w:rPr>
          <w:rFonts w:ascii="ＭＳ ゴシック" w:eastAsia="ＭＳ ゴシック" w:hAnsi="ＭＳ ゴシック" w:hint="eastAsia"/>
          <w:szCs w:val="22"/>
        </w:rPr>
        <w:t>に、メセナ自販機の設置をご提案いただいた設置事業者は、</w:t>
      </w:r>
      <w:r w:rsidR="00DF26E2" w:rsidRPr="00F33A9C">
        <w:rPr>
          <w:rFonts w:ascii="ＭＳ ゴシック" w:eastAsia="ＭＳ ゴシック" w:hAnsi="ＭＳ ゴシック" w:hint="eastAsia"/>
          <w:szCs w:val="22"/>
        </w:rPr>
        <w:t>令和</w:t>
      </w:r>
      <w:r w:rsidR="006126B6" w:rsidRPr="00F33A9C">
        <w:rPr>
          <w:rFonts w:ascii="ＭＳ ゴシック" w:eastAsia="ＭＳ ゴシック" w:hAnsi="ＭＳ ゴシック" w:hint="eastAsia"/>
          <w:szCs w:val="22"/>
        </w:rPr>
        <w:t>６</w:t>
      </w:r>
      <w:r w:rsidR="00C15A1B" w:rsidRPr="00F33A9C">
        <w:rPr>
          <w:rFonts w:ascii="ＭＳ ゴシック" w:eastAsia="ＭＳ ゴシック" w:hAnsi="ＭＳ ゴシック" w:hint="eastAsia"/>
          <w:szCs w:val="22"/>
        </w:rPr>
        <w:t>年４月</w:t>
      </w:r>
      <w:r w:rsidR="006126B6" w:rsidRPr="00F33A9C">
        <w:rPr>
          <w:rFonts w:ascii="ＭＳ ゴシック" w:eastAsia="ＭＳ ゴシック" w:hAnsi="ＭＳ ゴシック" w:hint="eastAsia"/>
          <w:szCs w:val="22"/>
        </w:rPr>
        <w:t>１</w:t>
      </w:r>
      <w:r w:rsidR="00396F39" w:rsidRPr="00F33A9C">
        <w:rPr>
          <w:rFonts w:ascii="ＭＳ ゴシック" w:eastAsia="ＭＳ ゴシック" w:hAnsi="ＭＳ ゴシック" w:hint="eastAsia"/>
          <w:szCs w:val="22"/>
        </w:rPr>
        <w:t>日</w:t>
      </w:r>
      <w:r w:rsidR="00DF493E" w:rsidRPr="00F33A9C">
        <w:rPr>
          <w:rFonts w:ascii="ＭＳ ゴシック" w:eastAsia="ＭＳ ゴシック" w:hAnsi="ＭＳ ゴシック" w:hint="eastAsia"/>
          <w:szCs w:val="22"/>
        </w:rPr>
        <w:t>（月）</w:t>
      </w:r>
      <w:r w:rsidR="00065B78" w:rsidRPr="00F33A9C">
        <w:rPr>
          <w:rFonts w:ascii="ＭＳ ゴシック" w:eastAsia="ＭＳ ゴシック" w:hAnsi="ＭＳ ゴシック" w:hint="eastAsia"/>
          <w:szCs w:val="22"/>
        </w:rPr>
        <w:t>まで</w:t>
      </w:r>
      <w:r w:rsidR="00396F39" w:rsidRPr="00F33A9C">
        <w:rPr>
          <w:rFonts w:ascii="ＭＳ ゴシック" w:eastAsia="ＭＳ ゴシック" w:hAnsi="ＭＳ ゴシック" w:hint="eastAsia"/>
          <w:szCs w:val="22"/>
        </w:rPr>
        <w:t>に、大阪府内で、</w:t>
      </w:r>
      <w:r w:rsidR="0084107C" w:rsidRPr="00F33A9C">
        <w:rPr>
          <w:rFonts w:ascii="ＭＳ ゴシック" w:eastAsia="ＭＳ ゴシック" w:hAnsi="ＭＳ ゴシック" w:hint="eastAsia"/>
          <w:szCs w:val="22"/>
        </w:rPr>
        <w:t>提案された台数のメセナ自販機を設置いただき</w:t>
      </w:r>
      <w:r w:rsidR="00C62C26" w:rsidRPr="00F33A9C">
        <w:rPr>
          <w:rFonts w:ascii="ＭＳ ゴシック" w:eastAsia="ＭＳ ゴシック" w:hAnsi="ＭＳ ゴシック" w:hint="eastAsia"/>
          <w:szCs w:val="22"/>
        </w:rPr>
        <w:t>、別途協定を締結していただき</w:t>
      </w:r>
      <w:r w:rsidR="0084107C" w:rsidRPr="00F33A9C">
        <w:rPr>
          <w:rFonts w:ascii="ＭＳ ゴシック" w:eastAsia="ＭＳ ゴシック" w:hAnsi="ＭＳ ゴシック" w:hint="eastAsia"/>
          <w:szCs w:val="22"/>
        </w:rPr>
        <w:t>ます</w:t>
      </w:r>
      <w:r w:rsidR="00C62C26" w:rsidRPr="00F33A9C">
        <w:rPr>
          <w:rFonts w:ascii="ＭＳ ゴシック" w:eastAsia="ＭＳ ゴシック" w:hAnsi="ＭＳ ゴシック" w:hint="eastAsia"/>
          <w:szCs w:val="22"/>
        </w:rPr>
        <w:t>（</w:t>
      </w:r>
      <w:r w:rsidR="00C62C26" w:rsidRPr="00F33A9C">
        <w:rPr>
          <w:rFonts w:ascii="ＭＳ ゴシック" w:eastAsia="ＭＳ ゴシック" w:hAnsi="ＭＳ ゴシック" w:hint="eastAsia"/>
          <w:szCs w:val="22"/>
          <w:u w:val="single"/>
        </w:rPr>
        <w:t>１台設置するごとに</w:t>
      </w:r>
      <w:r w:rsidR="00490517" w:rsidRPr="00F33A9C">
        <w:rPr>
          <w:rFonts w:ascii="ＭＳ ゴシック" w:eastAsia="ＭＳ ゴシック" w:hAnsi="ＭＳ ゴシック" w:hint="eastAsia"/>
          <w:szCs w:val="22"/>
          <w:u w:val="single"/>
        </w:rPr>
        <w:t>あらかじめ</w:t>
      </w:r>
      <w:r w:rsidR="00C62C26" w:rsidRPr="00F33A9C">
        <w:rPr>
          <w:rFonts w:ascii="ＭＳ ゴシック" w:eastAsia="ＭＳ ゴシック" w:hAnsi="ＭＳ ゴシック" w:hint="eastAsia"/>
          <w:szCs w:val="22"/>
          <w:u w:val="single"/>
        </w:rPr>
        <w:t>報告</w:t>
      </w:r>
      <w:r w:rsidRPr="00F33A9C">
        <w:rPr>
          <w:rFonts w:ascii="ＭＳ ゴシック" w:eastAsia="ＭＳ ゴシック" w:hAnsi="ＭＳ ゴシック" w:hint="eastAsia"/>
          <w:szCs w:val="22"/>
          <w:u w:val="single"/>
        </w:rPr>
        <w:t>してください</w:t>
      </w:r>
      <w:r w:rsidR="00C62C26" w:rsidRPr="00F33A9C">
        <w:rPr>
          <w:rFonts w:ascii="ＭＳ ゴシック" w:eastAsia="ＭＳ ゴシック" w:hAnsi="ＭＳ ゴシック" w:hint="eastAsia"/>
          <w:szCs w:val="22"/>
        </w:rPr>
        <w:t>）</w:t>
      </w:r>
      <w:r w:rsidR="0084107C" w:rsidRPr="00F33A9C">
        <w:rPr>
          <w:rFonts w:ascii="ＭＳ ゴシック" w:eastAsia="ＭＳ ゴシック" w:hAnsi="ＭＳ ゴシック" w:hint="eastAsia"/>
          <w:szCs w:val="22"/>
        </w:rPr>
        <w:t>。</w:t>
      </w:r>
    </w:p>
    <w:p w14:paraId="3EE3FCEC" w14:textId="77777777" w:rsidR="00E44A73" w:rsidRPr="00910FBB" w:rsidRDefault="00C62C26" w:rsidP="001A1FC2">
      <w:pPr>
        <w:ind w:leftChars="400" w:left="827"/>
        <w:rPr>
          <w:rFonts w:ascii="ＭＳ ゴシック" w:eastAsia="ＭＳ ゴシック" w:hAnsi="ＭＳ ゴシック"/>
          <w:szCs w:val="22"/>
        </w:rPr>
      </w:pPr>
      <w:r w:rsidRPr="00910FBB">
        <w:rPr>
          <w:rFonts w:ascii="ＭＳ ゴシック" w:eastAsia="ＭＳ ゴシック" w:hAnsi="ＭＳ ゴシック" w:hint="eastAsia"/>
          <w:szCs w:val="22"/>
        </w:rPr>
        <w:t>なお、期限内に設置できなかったときは、次回の選定に影響する場合があります。</w:t>
      </w:r>
    </w:p>
    <w:p w14:paraId="4B6ABC61" w14:textId="77777777" w:rsidR="0084107C" w:rsidRPr="00910FBB" w:rsidRDefault="00E44A73" w:rsidP="00396F39">
      <w:pPr>
        <w:ind w:leftChars="300" w:left="827" w:hangingChars="100" w:hanging="207"/>
        <w:rPr>
          <w:rFonts w:ascii="ＭＳ ゴシック" w:eastAsia="ＭＳ ゴシック" w:hAnsi="ＭＳ ゴシック"/>
          <w:szCs w:val="22"/>
        </w:rPr>
      </w:pPr>
      <w:r w:rsidRPr="00910FBB">
        <w:rPr>
          <w:rFonts w:ascii="ＭＳ ゴシック" w:eastAsia="ＭＳ ゴシック" w:hAnsi="ＭＳ ゴシック" w:hint="eastAsia"/>
          <w:szCs w:val="22"/>
        </w:rPr>
        <w:t>・メセナ</w:t>
      </w:r>
      <w:r w:rsidR="00830C22" w:rsidRPr="00910FBB">
        <w:rPr>
          <w:rFonts w:ascii="ＭＳ ゴシック" w:eastAsia="ＭＳ ゴシック" w:hAnsi="ＭＳ ゴシック" w:hint="eastAsia"/>
          <w:szCs w:val="22"/>
        </w:rPr>
        <w:t>自販</w:t>
      </w:r>
      <w:r w:rsidR="0084107C" w:rsidRPr="00910FBB">
        <w:rPr>
          <w:rFonts w:ascii="ＭＳ ゴシック" w:eastAsia="ＭＳ ゴシック" w:hAnsi="ＭＳ ゴシック" w:hint="eastAsia"/>
          <w:szCs w:val="22"/>
        </w:rPr>
        <w:t>機の設置、管理等は、全て設置事業者の責任と負担で行うものとします。</w:t>
      </w:r>
    </w:p>
    <w:p w14:paraId="58C9BC7D" w14:textId="77777777" w:rsidR="0084107C" w:rsidRPr="00910FBB" w:rsidRDefault="00E44A73" w:rsidP="00396F39">
      <w:pPr>
        <w:ind w:leftChars="300" w:left="827" w:hangingChars="100" w:hanging="207"/>
        <w:rPr>
          <w:rFonts w:ascii="ＭＳ ゴシック" w:eastAsia="ＭＳ ゴシック" w:hAnsi="ＭＳ ゴシック"/>
          <w:szCs w:val="22"/>
        </w:rPr>
      </w:pPr>
      <w:r w:rsidRPr="00910FBB">
        <w:rPr>
          <w:rFonts w:ascii="ＭＳ ゴシック" w:eastAsia="ＭＳ ゴシック" w:hAnsi="ＭＳ ゴシック" w:hint="eastAsia"/>
          <w:szCs w:val="22"/>
        </w:rPr>
        <w:t>・</w:t>
      </w:r>
      <w:r w:rsidR="00C62C26" w:rsidRPr="00910FBB">
        <w:rPr>
          <w:rFonts w:ascii="ＭＳ ゴシック" w:eastAsia="ＭＳ ゴシック" w:hAnsi="ＭＳ ゴシック" w:hint="eastAsia"/>
          <w:szCs w:val="22"/>
        </w:rPr>
        <w:t>上記(1)により</w:t>
      </w:r>
      <w:r w:rsidRPr="00910FBB">
        <w:rPr>
          <w:rFonts w:ascii="ＭＳ ゴシック" w:eastAsia="ＭＳ ゴシック" w:hAnsi="ＭＳ ゴシック" w:hint="eastAsia"/>
          <w:szCs w:val="22"/>
        </w:rPr>
        <w:t>次世代型自販機を設置している</w:t>
      </w:r>
      <w:r w:rsidR="00C62C26" w:rsidRPr="00910FBB">
        <w:rPr>
          <w:rFonts w:ascii="ＭＳ ゴシック" w:eastAsia="ＭＳ ゴシック" w:hAnsi="ＭＳ ゴシック" w:hint="eastAsia"/>
          <w:szCs w:val="22"/>
        </w:rPr>
        <w:t>期間はメセナ自販機を設置いただきます。</w:t>
      </w:r>
    </w:p>
    <w:p w14:paraId="4E50ECCA" w14:textId="2392142C" w:rsidR="000B31FD" w:rsidRPr="00910FBB" w:rsidRDefault="000809DE" w:rsidP="00580D2E">
      <w:pPr>
        <w:ind w:leftChars="300" w:left="827" w:hangingChars="100" w:hanging="207"/>
        <w:rPr>
          <w:rFonts w:ascii="ＭＳ ゴシック" w:eastAsia="ＭＳ ゴシック" w:hAnsi="ＭＳ ゴシック"/>
          <w:szCs w:val="22"/>
        </w:rPr>
      </w:pPr>
      <w:r w:rsidRPr="00910FBB">
        <w:rPr>
          <w:rFonts w:ascii="ＭＳ ゴシック" w:eastAsia="ＭＳ ゴシック" w:hAnsi="ＭＳ ゴシック" w:hint="eastAsia"/>
          <w:szCs w:val="22"/>
        </w:rPr>
        <w:t>※メセナ自販機の設置は必須では</w:t>
      </w:r>
      <w:r w:rsidR="004567E1" w:rsidRPr="00910FBB">
        <w:rPr>
          <w:rFonts w:ascii="ＭＳ ゴシック" w:eastAsia="ＭＳ ゴシック" w:hAnsi="ＭＳ ゴシック" w:hint="eastAsia"/>
          <w:szCs w:val="22"/>
        </w:rPr>
        <w:t>あ</w:t>
      </w:r>
      <w:r w:rsidRPr="00910FBB">
        <w:rPr>
          <w:rFonts w:ascii="ＭＳ ゴシック" w:eastAsia="ＭＳ ゴシック" w:hAnsi="ＭＳ ゴシック" w:hint="eastAsia"/>
          <w:szCs w:val="22"/>
        </w:rPr>
        <w:t>りませんが、設置事業者の選定の際の審査項目の一つとなっています。</w:t>
      </w:r>
    </w:p>
    <w:p w14:paraId="1198D202" w14:textId="77777777" w:rsidR="00046A90" w:rsidRPr="00910FBB" w:rsidRDefault="00880C67" w:rsidP="00046A90">
      <w:pPr>
        <w:spacing w:beforeLines="50" w:before="146"/>
        <w:rPr>
          <w:rFonts w:ascii="ＭＳ ゴシック" w:eastAsia="ＭＳ ゴシック" w:hAnsi="ＭＳ ゴシック"/>
          <w:b/>
          <w:sz w:val="22"/>
          <w:szCs w:val="22"/>
          <w:bdr w:val="single" w:sz="4" w:space="0" w:color="auto"/>
        </w:rPr>
      </w:pPr>
      <w:bookmarkStart w:id="0" w:name="OLE_LINK3"/>
      <w:r w:rsidRPr="00910FBB">
        <w:rPr>
          <w:rFonts w:ascii="ＭＳ ゴシック" w:eastAsia="ＭＳ ゴシック" w:hAnsi="ＭＳ ゴシック" w:hint="eastAsia"/>
          <w:b/>
          <w:sz w:val="22"/>
          <w:szCs w:val="22"/>
          <w:bdr w:val="single" w:sz="4" w:space="0" w:color="auto"/>
        </w:rPr>
        <w:t>３</w:t>
      </w:r>
      <w:r w:rsidR="00046A90" w:rsidRPr="00910FBB">
        <w:rPr>
          <w:rFonts w:ascii="ＭＳ ゴシック" w:eastAsia="ＭＳ ゴシック" w:hAnsi="ＭＳ ゴシック" w:hint="eastAsia"/>
          <w:b/>
          <w:sz w:val="22"/>
          <w:szCs w:val="22"/>
          <w:bdr w:val="single" w:sz="4" w:space="0" w:color="auto"/>
        </w:rPr>
        <w:t xml:space="preserve">　応募資格要件</w:t>
      </w:r>
    </w:p>
    <w:bookmarkEnd w:id="0"/>
    <w:p w14:paraId="2EBD5B4A" w14:textId="77777777" w:rsidR="00046A90" w:rsidRPr="00910FBB" w:rsidRDefault="00046A90" w:rsidP="00046A90">
      <w:pPr>
        <w:ind w:firstLineChars="200" w:firstLine="413"/>
        <w:rPr>
          <w:rFonts w:ascii="ＭＳ ゴシック" w:eastAsia="ＭＳ ゴシック" w:hAnsi="ＭＳ ゴシック"/>
          <w:szCs w:val="22"/>
        </w:rPr>
      </w:pPr>
      <w:r w:rsidRPr="00910FBB">
        <w:rPr>
          <w:rFonts w:ascii="ＭＳ ゴシック" w:eastAsia="ＭＳ ゴシック" w:hAnsi="ＭＳ ゴシック" w:hint="eastAsia"/>
          <w:szCs w:val="22"/>
        </w:rPr>
        <w:t>次の要件をすべて満たす法人</w:t>
      </w:r>
      <w:r w:rsidR="00B603AE" w:rsidRPr="00910FBB">
        <w:rPr>
          <w:rFonts w:ascii="ＭＳ ゴシック" w:eastAsia="ＭＳ ゴシック" w:hAnsi="ＭＳ ゴシック" w:hint="eastAsia"/>
          <w:szCs w:val="22"/>
        </w:rPr>
        <w:t>に限り</w:t>
      </w:r>
      <w:r w:rsidR="000B31FD" w:rsidRPr="00910FBB">
        <w:rPr>
          <w:rFonts w:ascii="ＭＳ ゴシック" w:eastAsia="ＭＳ ゴシック" w:hAnsi="ＭＳ ゴシック" w:hint="eastAsia"/>
          <w:szCs w:val="22"/>
        </w:rPr>
        <w:t>ご</w:t>
      </w:r>
      <w:r w:rsidRPr="00910FBB">
        <w:rPr>
          <w:rFonts w:ascii="ＭＳ ゴシック" w:eastAsia="ＭＳ ゴシック" w:hAnsi="ＭＳ ゴシック" w:hint="eastAsia"/>
          <w:szCs w:val="22"/>
        </w:rPr>
        <w:t>応募</w:t>
      </w:r>
      <w:r w:rsidR="000B31FD" w:rsidRPr="00910FBB">
        <w:rPr>
          <w:rFonts w:ascii="ＭＳ ゴシック" w:eastAsia="ＭＳ ゴシック" w:hAnsi="ＭＳ ゴシック" w:hint="eastAsia"/>
          <w:szCs w:val="22"/>
        </w:rPr>
        <w:t>いただく</w:t>
      </w:r>
      <w:r w:rsidRPr="00910FBB">
        <w:rPr>
          <w:rFonts w:ascii="ＭＳ ゴシック" w:eastAsia="ＭＳ ゴシック" w:hAnsi="ＭＳ ゴシック" w:hint="eastAsia"/>
          <w:szCs w:val="22"/>
        </w:rPr>
        <w:t>ことができます。</w:t>
      </w:r>
    </w:p>
    <w:p w14:paraId="3163E114" w14:textId="77777777" w:rsidR="008D3F59" w:rsidRPr="00910FBB" w:rsidRDefault="008D3F59" w:rsidP="008D3F59">
      <w:pPr>
        <w:rPr>
          <w:rFonts w:ascii="ＭＳ ゴシック" w:eastAsia="ＭＳ ゴシック" w:hAnsi="ＭＳ ゴシック"/>
          <w:szCs w:val="22"/>
        </w:rPr>
      </w:pPr>
      <w:r w:rsidRPr="00910FBB">
        <w:rPr>
          <w:rFonts w:ascii="ＭＳ ゴシック" w:eastAsia="ＭＳ ゴシック" w:hAnsi="ＭＳ ゴシック" w:hint="eastAsia"/>
          <w:szCs w:val="22"/>
        </w:rPr>
        <w:t xml:space="preserve">(1) </w:t>
      </w:r>
      <w:r w:rsidR="00CF1475" w:rsidRPr="00910FBB">
        <w:rPr>
          <w:rFonts w:ascii="ＭＳ ゴシック" w:eastAsia="ＭＳ ゴシック" w:hAnsi="ＭＳ ゴシック" w:hint="eastAsia"/>
          <w:szCs w:val="22"/>
        </w:rPr>
        <w:t>飲料メーカーもしくはベンダー</w:t>
      </w:r>
      <w:r w:rsidR="008A3870" w:rsidRPr="00910FBB">
        <w:rPr>
          <w:rFonts w:ascii="ＭＳ ゴシック" w:eastAsia="ＭＳ ゴシック" w:hAnsi="ＭＳ ゴシック" w:hint="eastAsia"/>
          <w:szCs w:val="22"/>
        </w:rPr>
        <w:t>事業者</w:t>
      </w:r>
      <w:r w:rsidR="00CF1475" w:rsidRPr="00910FBB">
        <w:rPr>
          <w:rFonts w:ascii="ＭＳ ゴシック" w:eastAsia="ＭＳ ゴシック" w:hAnsi="ＭＳ ゴシック" w:hint="eastAsia"/>
          <w:szCs w:val="22"/>
        </w:rPr>
        <w:t>であること。</w:t>
      </w:r>
    </w:p>
    <w:p w14:paraId="5FBE82C6" w14:textId="77777777" w:rsidR="00CF1475" w:rsidRPr="00910FBB" w:rsidRDefault="008D3F59" w:rsidP="008D3F59">
      <w:pPr>
        <w:ind w:left="203" w:hangingChars="98" w:hanging="203"/>
        <w:rPr>
          <w:rFonts w:ascii="ＭＳ ゴシック" w:eastAsia="ＭＳ ゴシック" w:hAnsi="ＭＳ ゴシック"/>
          <w:szCs w:val="22"/>
        </w:rPr>
      </w:pPr>
      <w:r w:rsidRPr="00910FBB">
        <w:rPr>
          <w:rFonts w:ascii="ＭＳ ゴシック" w:eastAsia="ＭＳ ゴシック" w:hAnsi="ＭＳ ゴシック" w:hint="eastAsia"/>
          <w:szCs w:val="22"/>
        </w:rPr>
        <w:t xml:space="preserve">(2) </w:t>
      </w:r>
      <w:r w:rsidR="00CF1475" w:rsidRPr="00910FBB">
        <w:rPr>
          <w:rFonts w:ascii="ＭＳ ゴシック" w:eastAsia="ＭＳ ゴシック" w:hAnsi="ＭＳ ゴシック" w:hint="eastAsia"/>
          <w:szCs w:val="22"/>
        </w:rPr>
        <w:t>地域貢献企業バンク（大阪府政・地域貢献企業登録制度）に登録していること（未登録の場合は、応募と同時に登録の手続きを行うことも可。但し、応募締め切り日までに要件を具備するものとします。）</w:t>
      </w:r>
    </w:p>
    <w:p w14:paraId="2AABBCD9" w14:textId="77777777" w:rsidR="00CF1475" w:rsidRPr="00910FBB" w:rsidRDefault="00CF1475" w:rsidP="00CF1475">
      <w:pPr>
        <w:ind w:firstLineChars="200" w:firstLine="413"/>
        <w:rPr>
          <w:rFonts w:ascii="ＭＳ ゴシック" w:eastAsia="ＭＳ ゴシック" w:hAnsi="ＭＳ ゴシック"/>
          <w:szCs w:val="22"/>
        </w:rPr>
      </w:pPr>
      <w:r w:rsidRPr="00910FBB">
        <w:rPr>
          <w:rFonts w:ascii="ＭＳ ゴシック" w:eastAsia="ＭＳ ゴシック" w:hAnsi="ＭＳ ゴシック" w:hint="eastAsia"/>
          <w:szCs w:val="22"/>
        </w:rPr>
        <w:t>「地域貢献企業バンク（大阪府政・地域貢献企業登録制度）」ホームページ</w:t>
      </w:r>
    </w:p>
    <w:p w14:paraId="19789F49" w14:textId="77777777" w:rsidR="00CF1475" w:rsidRPr="00910FBB" w:rsidRDefault="00CF1475" w:rsidP="00CF1475">
      <w:pPr>
        <w:ind w:firstLineChars="200" w:firstLine="413"/>
        <w:rPr>
          <w:rFonts w:ascii="ＭＳ ゴシック" w:eastAsia="ＭＳ ゴシック" w:hAnsi="ＭＳ ゴシック"/>
          <w:szCs w:val="22"/>
        </w:rPr>
      </w:pPr>
      <w:r w:rsidRPr="00910FBB">
        <w:rPr>
          <w:rFonts w:ascii="ＭＳ ゴシック" w:eastAsia="ＭＳ ゴシック" w:hAnsi="ＭＳ ゴシック" w:hint="eastAsia"/>
          <w:szCs w:val="22"/>
        </w:rPr>
        <w:t xml:space="preserve">⇒　</w:t>
      </w:r>
      <w:hyperlink r:id="rId10" w:history="1">
        <w:r w:rsidR="00B40A08" w:rsidRPr="00910FBB">
          <w:rPr>
            <w:rStyle w:val="a7"/>
            <w:rFonts w:ascii="ＭＳ ゴシック" w:eastAsia="ＭＳ ゴシック" w:hAnsi="ＭＳ ゴシック"/>
            <w:color w:val="auto"/>
            <w:szCs w:val="22"/>
          </w:rPr>
          <w:t>http://www.pref.osaka.lg.jp/gyokaku/koukenkigyou/</w:t>
        </w:r>
      </w:hyperlink>
      <w:r w:rsidRPr="00910FBB">
        <w:rPr>
          <w:rFonts w:ascii="ＭＳ ゴシック" w:eastAsia="ＭＳ ゴシック" w:hAnsi="ＭＳ ゴシック" w:hint="eastAsia"/>
          <w:szCs w:val="22"/>
        </w:rPr>
        <w:t xml:space="preserve">　</w:t>
      </w:r>
    </w:p>
    <w:p w14:paraId="43836DD0" w14:textId="361CA8A3" w:rsidR="003B2174" w:rsidRPr="00910FBB" w:rsidRDefault="00CF1475" w:rsidP="00CF1475">
      <w:pPr>
        <w:ind w:firstLineChars="200" w:firstLine="413"/>
        <w:rPr>
          <w:rFonts w:ascii="ＭＳ ゴシック" w:eastAsia="ＭＳ ゴシック" w:hAnsi="ＭＳ ゴシック"/>
          <w:szCs w:val="22"/>
        </w:rPr>
      </w:pPr>
      <w:r w:rsidRPr="00910FBB">
        <w:rPr>
          <w:rFonts w:ascii="ＭＳ ゴシック" w:eastAsia="ＭＳ ゴシック" w:hAnsi="ＭＳ ゴシック" w:hint="eastAsia"/>
          <w:szCs w:val="22"/>
        </w:rPr>
        <w:t>※「地域貢献企業バンク（大阪府政・地域貢献企業登録制度）」に関する</w:t>
      </w:r>
      <w:r w:rsidR="003B2174" w:rsidRPr="00910FBB">
        <w:rPr>
          <w:rFonts w:ascii="ＭＳ ゴシック" w:eastAsia="ＭＳ ゴシック" w:hAnsi="ＭＳ ゴシック" w:hint="eastAsia"/>
          <w:szCs w:val="22"/>
        </w:rPr>
        <w:t>問い</w:t>
      </w:r>
      <w:r w:rsidRPr="00910FBB">
        <w:rPr>
          <w:rFonts w:ascii="ＭＳ ゴシック" w:eastAsia="ＭＳ ゴシック" w:hAnsi="ＭＳ ゴシック" w:hint="eastAsia"/>
          <w:szCs w:val="22"/>
        </w:rPr>
        <w:t>合わせ先</w:t>
      </w:r>
    </w:p>
    <w:p w14:paraId="2418AA8B" w14:textId="7ED6D0B7" w:rsidR="00CF1475" w:rsidRPr="00910FBB" w:rsidRDefault="00CF1475" w:rsidP="00CF1475">
      <w:pPr>
        <w:ind w:firstLineChars="200" w:firstLine="413"/>
        <w:rPr>
          <w:rFonts w:ascii="ＭＳ ゴシック" w:eastAsia="ＭＳ ゴシック" w:hAnsi="ＭＳ ゴシック"/>
          <w:szCs w:val="22"/>
        </w:rPr>
      </w:pPr>
      <w:r w:rsidRPr="00910FBB">
        <w:rPr>
          <w:rFonts w:ascii="ＭＳ ゴシック" w:eastAsia="ＭＳ ゴシック" w:hAnsi="ＭＳ ゴシック" w:hint="eastAsia"/>
          <w:szCs w:val="22"/>
        </w:rPr>
        <w:t xml:space="preserve">　　大阪府 </w:t>
      </w:r>
      <w:r w:rsidR="00B40A08" w:rsidRPr="00910FBB">
        <w:rPr>
          <w:rFonts w:ascii="ＭＳ ゴシック" w:eastAsia="ＭＳ ゴシック" w:hAnsi="ＭＳ ゴシック" w:hint="eastAsia"/>
          <w:szCs w:val="22"/>
        </w:rPr>
        <w:t>財務</w:t>
      </w:r>
      <w:r w:rsidRPr="00910FBB">
        <w:rPr>
          <w:rFonts w:ascii="ＭＳ ゴシック" w:eastAsia="ＭＳ ゴシック" w:hAnsi="ＭＳ ゴシック" w:hint="eastAsia"/>
          <w:szCs w:val="22"/>
        </w:rPr>
        <w:t xml:space="preserve">部 </w:t>
      </w:r>
      <w:r w:rsidR="00793307" w:rsidRPr="00910FBB">
        <w:rPr>
          <w:rFonts w:ascii="ＭＳ ゴシック" w:eastAsia="ＭＳ ゴシック" w:hAnsi="ＭＳ ゴシック" w:hint="eastAsia"/>
          <w:szCs w:val="22"/>
        </w:rPr>
        <w:t>行政経営</w:t>
      </w:r>
      <w:r w:rsidRPr="00910FBB">
        <w:rPr>
          <w:rFonts w:ascii="ＭＳ ゴシック" w:eastAsia="ＭＳ ゴシック" w:hAnsi="ＭＳ ゴシック" w:hint="eastAsia"/>
          <w:szCs w:val="22"/>
        </w:rPr>
        <w:t xml:space="preserve">課 </w:t>
      </w:r>
      <w:r w:rsidR="00793307" w:rsidRPr="00CB241C">
        <w:rPr>
          <w:rFonts w:ascii="ＭＳ ゴシック" w:eastAsia="ＭＳ ゴシック" w:hAnsi="ＭＳ ゴシック" w:hint="eastAsia"/>
          <w:szCs w:val="22"/>
        </w:rPr>
        <w:t>公民連携</w:t>
      </w:r>
      <w:r w:rsidR="00E36791">
        <w:rPr>
          <w:rFonts w:ascii="ＭＳ ゴシック" w:eastAsia="ＭＳ ゴシック" w:hAnsi="ＭＳ ゴシック" w:hint="eastAsia"/>
          <w:szCs w:val="22"/>
        </w:rPr>
        <w:t>グループ</w:t>
      </w:r>
      <w:r w:rsidR="003B2174" w:rsidRPr="00910FBB">
        <w:rPr>
          <w:rFonts w:ascii="ＭＳ ゴシック" w:eastAsia="ＭＳ ゴシック" w:hAnsi="ＭＳ ゴシック" w:hint="eastAsia"/>
          <w:szCs w:val="22"/>
        </w:rPr>
        <w:t xml:space="preserve">　(</w:t>
      </w:r>
      <w:r w:rsidRPr="00910FBB">
        <w:rPr>
          <w:rFonts w:ascii="ＭＳ ゴシック" w:eastAsia="ＭＳ ゴシック" w:hAnsi="ＭＳ ゴシック"/>
          <w:szCs w:val="22"/>
        </w:rPr>
        <w:t>TEL</w:t>
      </w:r>
      <w:r w:rsidR="003B2174" w:rsidRPr="00910FBB">
        <w:rPr>
          <w:rFonts w:ascii="ＭＳ ゴシック" w:eastAsia="ＭＳ ゴシック" w:hAnsi="ＭＳ ゴシック" w:hint="eastAsia"/>
          <w:szCs w:val="22"/>
        </w:rPr>
        <w:t>.</w:t>
      </w:r>
      <w:r w:rsidR="00793307" w:rsidRPr="00910FBB">
        <w:rPr>
          <w:rFonts w:ascii="ＭＳ ゴシック" w:eastAsia="ＭＳ ゴシック" w:hAnsi="ＭＳ ゴシック"/>
          <w:szCs w:val="22"/>
        </w:rPr>
        <w:t>06-6944-</w:t>
      </w:r>
      <w:r w:rsidR="00793307" w:rsidRPr="00910FBB">
        <w:rPr>
          <w:rFonts w:ascii="ＭＳ ゴシック" w:eastAsia="ＭＳ ゴシック" w:hAnsi="ＭＳ ゴシック" w:hint="eastAsia"/>
          <w:szCs w:val="22"/>
        </w:rPr>
        <w:t>6401</w:t>
      </w:r>
      <w:r w:rsidR="003B2174" w:rsidRPr="00910FBB">
        <w:rPr>
          <w:rFonts w:ascii="ＭＳ ゴシック" w:eastAsia="ＭＳ ゴシック" w:hAnsi="ＭＳ ゴシック" w:hint="eastAsia"/>
          <w:szCs w:val="22"/>
        </w:rPr>
        <w:t>)</w:t>
      </w:r>
      <w:r w:rsidR="00533380" w:rsidRPr="00910FBB">
        <w:rPr>
          <w:rFonts w:ascii="ＭＳ ゴシック" w:eastAsia="ＭＳ ゴシック" w:hAnsi="ＭＳ ゴシック" w:hint="eastAsia"/>
          <w:szCs w:val="22"/>
        </w:rPr>
        <w:t>（ダイヤ</w:t>
      </w:r>
      <w:r w:rsidR="00793307" w:rsidRPr="00910FBB">
        <w:rPr>
          <w:rFonts w:ascii="ＭＳ ゴシック" w:eastAsia="ＭＳ ゴシック" w:hAnsi="ＭＳ ゴシック" w:hint="eastAsia"/>
          <w:szCs w:val="22"/>
        </w:rPr>
        <w:t>ルイン）</w:t>
      </w:r>
    </w:p>
    <w:p w14:paraId="61535223" w14:textId="77777777" w:rsidR="006F5AD8" w:rsidRPr="00910FBB" w:rsidRDefault="008D3F59" w:rsidP="006F5AD8">
      <w:pPr>
        <w:ind w:leftChars="16" w:left="240" w:hangingChars="100" w:hanging="207"/>
        <w:rPr>
          <w:rFonts w:ascii="ＭＳ ゴシック" w:eastAsia="ＭＳ ゴシック" w:hAnsi="ＭＳ ゴシック"/>
          <w:szCs w:val="22"/>
        </w:rPr>
      </w:pPr>
      <w:r w:rsidRPr="00910FBB">
        <w:rPr>
          <w:rFonts w:ascii="ＭＳ ゴシック" w:eastAsia="ＭＳ ゴシック" w:hAnsi="ＭＳ ゴシック" w:hint="eastAsia"/>
          <w:szCs w:val="22"/>
        </w:rPr>
        <w:t xml:space="preserve">(3) </w:t>
      </w:r>
      <w:r w:rsidR="002538FB" w:rsidRPr="00910FBB">
        <w:rPr>
          <w:rFonts w:ascii="ＭＳ ゴシック" w:eastAsia="ＭＳ ゴシック" w:hAnsi="ＭＳ ゴシック" w:hint="eastAsia"/>
          <w:szCs w:val="22"/>
        </w:rPr>
        <w:t>本</w:t>
      </w:r>
      <w:r w:rsidR="00CF1475" w:rsidRPr="00910FBB">
        <w:rPr>
          <w:rFonts w:ascii="ＭＳ ゴシック" w:eastAsia="ＭＳ ゴシック" w:hAnsi="ＭＳ ゴシック" w:hint="eastAsia"/>
          <w:szCs w:val="22"/>
        </w:rPr>
        <w:t>事業の趣旨・内容を理解し、大阪府の共同事業者として誠実に事業を推進することに同意する者であること。</w:t>
      </w:r>
    </w:p>
    <w:p w14:paraId="5482F908" w14:textId="77777777" w:rsidR="00046A90" w:rsidRPr="00910FBB" w:rsidRDefault="006F5AD8" w:rsidP="006F5AD8">
      <w:pPr>
        <w:ind w:leftChars="16" w:left="240" w:hangingChars="100" w:hanging="207"/>
        <w:rPr>
          <w:rFonts w:ascii="ＭＳ ゴシック" w:eastAsia="ＭＳ ゴシック" w:hAnsi="ＭＳ ゴシック"/>
          <w:szCs w:val="22"/>
        </w:rPr>
      </w:pPr>
      <w:r w:rsidRPr="00910FBB">
        <w:rPr>
          <w:rFonts w:ascii="ＭＳ ゴシック" w:eastAsia="ＭＳ ゴシック" w:hAnsi="ＭＳ ゴシック" w:hint="eastAsia"/>
          <w:szCs w:val="22"/>
        </w:rPr>
        <w:t>(4</w:t>
      </w:r>
      <w:r w:rsidR="008D3F59" w:rsidRPr="00910FBB">
        <w:rPr>
          <w:rFonts w:ascii="ＭＳ ゴシック" w:eastAsia="ＭＳ ゴシック" w:hAnsi="ＭＳ ゴシック" w:hint="eastAsia"/>
          <w:szCs w:val="22"/>
        </w:rPr>
        <w:t>)</w:t>
      </w:r>
      <w:r w:rsidR="00046A90" w:rsidRPr="00910FBB">
        <w:rPr>
          <w:rFonts w:ascii="ＭＳ ゴシック" w:eastAsia="ＭＳ ゴシック" w:hAnsi="ＭＳ ゴシック" w:hint="eastAsia"/>
          <w:szCs w:val="22"/>
        </w:rPr>
        <w:t xml:space="preserve"> 次の①から⑥までのいずれにも該当しない者（①から⑥までのいずれかに該当する者であって、その事実があった後２年を経過した者を含む。）であること。</w:t>
      </w:r>
    </w:p>
    <w:p w14:paraId="3F988C76" w14:textId="77777777" w:rsidR="00046A90" w:rsidRPr="00910FBB" w:rsidRDefault="00046A90" w:rsidP="00046A90">
      <w:pPr>
        <w:ind w:leftChars="199" w:left="616" w:hangingChars="99" w:hanging="205"/>
        <w:rPr>
          <w:rFonts w:ascii="ＭＳ ゴシック" w:eastAsia="ＭＳ ゴシック" w:hAnsi="ＭＳ ゴシック"/>
          <w:szCs w:val="22"/>
        </w:rPr>
      </w:pPr>
      <w:r w:rsidRPr="00910FBB">
        <w:rPr>
          <w:rFonts w:ascii="ＭＳ ゴシック" w:eastAsia="ＭＳ ゴシック" w:hAnsi="ＭＳ ゴシック" w:hint="eastAsia"/>
          <w:szCs w:val="22"/>
        </w:rPr>
        <w:t>①　大阪府との契約の履行に当たり、故意に工事若しくは製造を粗雑にし、又は物件の品質若しくは数量に関して不正の行為をした者</w:t>
      </w:r>
    </w:p>
    <w:p w14:paraId="5A515B90" w14:textId="77777777" w:rsidR="00046A90" w:rsidRPr="00910FBB" w:rsidRDefault="00046A90" w:rsidP="00046A90">
      <w:pPr>
        <w:ind w:leftChars="199" w:left="616" w:hangingChars="99" w:hanging="205"/>
        <w:rPr>
          <w:rFonts w:ascii="ＭＳ ゴシック" w:eastAsia="ＭＳ ゴシック" w:hAnsi="ＭＳ ゴシック"/>
          <w:szCs w:val="22"/>
        </w:rPr>
      </w:pPr>
      <w:r w:rsidRPr="00910FBB">
        <w:rPr>
          <w:rFonts w:ascii="ＭＳ ゴシック" w:eastAsia="ＭＳ ゴシック" w:hAnsi="ＭＳ ゴシック" w:hint="eastAsia"/>
          <w:szCs w:val="22"/>
        </w:rPr>
        <w:t>②　大阪府が実施した競争入札又はせり売りにおいて、その公正な執行を妨げた者又は公正な価格の成立を害し、若しくは不正の利益を得るために連合した者</w:t>
      </w:r>
    </w:p>
    <w:p w14:paraId="7E329533" w14:textId="77777777" w:rsidR="00046A90" w:rsidRPr="00910FBB" w:rsidRDefault="00046A90" w:rsidP="00046A90">
      <w:pPr>
        <w:ind w:leftChars="196" w:left="620" w:hangingChars="104" w:hanging="215"/>
        <w:rPr>
          <w:rFonts w:ascii="ＭＳ ゴシック" w:eastAsia="ＭＳ ゴシック" w:hAnsi="ＭＳ ゴシック"/>
          <w:szCs w:val="22"/>
        </w:rPr>
      </w:pPr>
      <w:r w:rsidRPr="00910FBB">
        <w:rPr>
          <w:rFonts w:ascii="ＭＳ ゴシック" w:eastAsia="ＭＳ ゴシック" w:hAnsi="ＭＳ ゴシック" w:hint="eastAsia"/>
          <w:szCs w:val="22"/>
        </w:rPr>
        <w:t>③　落札者が大阪府と契約を締結すること又は大阪府との契約者が契約を履行することを妨げた者</w:t>
      </w:r>
    </w:p>
    <w:p w14:paraId="7592C953" w14:textId="77777777" w:rsidR="00046A90" w:rsidRPr="00910FBB" w:rsidRDefault="00046A90" w:rsidP="00046A90">
      <w:pPr>
        <w:ind w:leftChars="196" w:left="620" w:hangingChars="104" w:hanging="215"/>
        <w:rPr>
          <w:rFonts w:ascii="ＭＳ ゴシック" w:eastAsia="ＭＳ ゴシック" w:hAnsi="ＭＳ ゴシック"/>
          <w:szCs w:val="22"/>
        </w:rPr>
      </w:pPr>
      <w:r w:rsidRPr="00910FBB">
        <w:rPr>
          <w:rFonts w:ascii="ＭＳ ゴシック" w:eastAsia="ＭＳ ゴシック" w:hAnsi="ＭＳ ゴシック" w:hint="eastAsia"/>
          <w:szCs w:val="22"/>
        </w:rPr>
        <w:t>④　地方自治法（昭和22年法律第67号）第234条の2第1項の規定により大阪府が実施する監督又は検査に当たり職員の職務の執行を妨げた者</w:t>
      </w:r>
    </w:p>
    <w:p w14:paraId="1B42627A" w14:textId="77777777" w:rsidR="00046A90" w:rsidRPr="00910FBB" w:rsidRDefault="00046A90" w:rsidP="00046A90">
      <w:pPr>
        <w:ind w:firstLineChars="196" w:firstLine="405"/>
        <w:rPr>
          <w:rFonts w:ascii="ＭＳ ゴシック" w:eastAsia="ＭＳ ゴシック" w:hAnsi="ＭＳ ゴシック"/>
          <w:szCs w:val="22"/>
        </w:rPr>
      </w:pPr>
      <w:r w:rsidRPr="00910FBB">
        <w:rPr>
          <w:rFonts w:ascii="ＭＳ ゴシック" w:eastAsia="ＭＳ ゴシック" w:hAnsi="ＭＳ ゴシック" w:hint="eastAsia"/>
          <w:szCs w:val="22"/>
        </w:rPr>
        <w:t>⑤　正当な理由がなくて大阪府との契約を履行しなかった者</w:t>
      </w:r>
    </w:p>
    <w:p w14:paraId="5CC89665" w14:textId="77777777" w:rsidR="00046A90" w:rsidRPr="00910FBB" w:rsidRDefault="00046A90" w:rsidP="00046A90">
      <w:pPr>
        <w:ind w:leftChars="196" w:left="620" w:hangingChars="104" w:hanging="215"/>
        <w:rPr>
          <w:rFonts w:ascii="ＭＳ ゴシック" w:eastAsia="ＭＳ ゴシック" w:hAnsi="ＭＳ ゴシック"/>
          <w:szCs w:val="22"/>
        </w:rPr>
      </w:pPr>
      <w:r w:rsidRPr="00910FBB">
        <w:rPr>
          <w:rFonts w:ascii="ＭＳ ゴシック" w:eastAsia="ＭＳ ゴシック" w:hAnsi="ＭＳ ゴシック" w:hint="eastAsia"/>
          <w:szCs w:val="22"/>
        </w:rPr>
        <w:t>⑥　前各号のいずれかに該当する者で、その事実があった後２年を経過しない者を契約の履行に当たり代理人、支配人、その他の使用人として使用した者</w:t>
      </w:r>
    </w:p>
    <w:p w14:paraId="163E83C0" w14:textId="77777777" w:rsidR="00046A90" w:rsidRPr="00910FBB" w:rsidRDefault="008D3F59" w:rsidP="008D3F59">
      <w:pPr>
        <w:ind w:leftChars="46" w:left="298" w:hangingChars="98" w:hanging="203"/>
        <w:rPr>
          <w:rFonts w:ascii="ＭＳ ゴシック" w:eastAsia="ＭＳ ゴシック" w:hAnsi="ＭＳ ゴシック"/>
          <w:szCs w:val="22"/>
        </w:rPr>
      </w:pPr>
      <w:r w:rsidRPr="00910FBB">
        <w:rPr>
          <w:rFonts w:ascii="ＭＳ ゴシック" w:eastAsia="ＭＳ ゴシック" w:hAnsi="ＭＳ ゴシック" w:hint="eastAsia"/>
          <w:szCs w:val="22"/>
        </w:rPr>
        <w:t>(</w:t>
      </w:r>
      <w:r w:rsidR="006F5AD8" w:rsidRPr="00910FBB">
        <w:rPr>
          <w:rFonts w:ascii="ＭＳ ゴシック" w:eastAsia="ＭＳ ゴシック" w:hAnsi="ＭＳ ゴシック"/>
          <w:szCs w:val="22"/>
        </w:rPr>
        <w:t>5</w:t>
      </w:r>
      <w:r w:rsidR="00046A90" w:rsidRPr="00910FBB">
        <w:rPr>
          <w:rFonts w:ascii="ＭＳ ゴシック" w:eastAsia="ＭＳ ゴシック" w:hAnsi="ＭＳ ゴシック" w:hint="eastAsia"/>
          <w:szCs w:val="22"/>
        </w:rPr>
        <w:t>) 法令等の規定により販売について許認可等を要する場合（乳飲料の販売等）は、該当する許認可等の免許を有していること。</w:t>
      </w:r>
    </w:p>
    <w:p w14:paraId="7751152B" w14:textId="77777777" w:rsidR="00046A90" w:rsidRPr="00910FBB" w:rsidRDefault="00046A90" w:rsidP="008D3F59">
      <w:pPr>
        <w:ind w:leftChars="46" w:left="302" w:hangingChars="100" w:hanging="207"/>
        <w:rPr>
          <w:rFonts w:ascii="ＭＳ ゴシック" w:eastAsia="ＭＳ ゴシック" w:hAnsi="ＭＳ ゴシック"/>
          <w:szCs w:val="22"/>
        </w:rPr>
      </w:pPr>
      <w:r w:rsidRPr="00910FBB">
        <w:rPr>
          <w:rFonts w:ascii="ＭＳ ゴシック" w:eastAsia="ＭＳ ゴシック" w:hAnsi="ＭＳ ゴシック" w:hint="eastAsia"/>
          <w:szCs w:val="22"/>
        </w:rPr>
        <w:t>(</w:t>
      </w:r>
      <w:r w:rsidR="006F5AD8" w:rsidRPr="00910FBB">
        <w:rPr>
          <w:rFonts w:ascii="ＭＳ ゴシック" w:eastAsia="ＭＳ ゴシック" w:hAnsi="ＭＳ ゴシック" w:hint="eastAsia"/>
          <w:szCs w:val="22"/>
        </w:rPr>
        <w:t>6</w:t>
      </w:r>
      <w:r w:rsidRPr="00910FBB">
        <w:rPr>
          <w:rFonts w:ascii="ＭＳ ゴシック" w:eastAsia="ＭＳ ゴシック" w:hAnsi="ＭＳ ゴシック" w:hint="eastAsia"/>
          <w:szCs w:val="22"/>
        </w:rPr>
        <w:t>) 暴力団員による不当な行為の防止等に関する法律（平成3年法律第77号）第2条第2号から第4号まで又は第6号の規定に該当しない者であること。</w:t>
      </w:r>
    </w:p>
    <w:p w14:paraId="7CA60A34" w14:textId="77777777" w:rsidR="00046A90" w:rsidRPr="00910FBB" w:rsidRDefault="00046A90" w:rsidP="008D3F59">
      <w:pPr>
        <w:ind w:leftChars="46" w:left="302" w:hangingChars="100" w:hanging="207"/>
        <w:rPr>
          <w:rFonts w:ascii="ＭＳ ゴシック" w:eastAsia="ＭＳ ゴシック" w:hAnsi="ＭＳ ゴシック"/>
          <w:szCs w:val="22"/>
        </w:rPr>
      </w:pPr>
      <w:r w:rsidRPr="00910FBB">
        <w:rPr>
          <w:rFonts w:ascii="ＭＳ ゴシック" w:eastAsia="ＭＳ ゴシック" w:hAnsi="ＭＳ ゴシック" w:hint="eastAsia"/>
          <w:szCs w:val="22"/>
        </w:rPr>
        <w:t>(</w:t>
      </w:r>
      <w:r w:rsidR="006F5AD8" w:rsidRPr="00910FBB">
        <w:rPr>
          <w:rFonts w:ascii="ＭＳ ゴシック" w:eastAsia="ＭＳ ゴシック" w:hAnsi="ＭＳ ゴシック" w:hint="eastAsia"/>
          <w:szCs w:val="22"/>
        </w:rPr>
        <w:t>7</w:t>
      </w:r>
      <w:r w:rsidRPr="00910FBB">
        <w:rPr>
          <w:rFonts w:ascii="ＭＳ ゴシック" w:eastAsia="ＭＳ ゴシック" w:hAnsi="ＭＳ ゴシック" w:hint="eastAsia"/>
          <w:szCs w:val="22"/>
        </w:rPr>
        <w:t>) 無差別大量殺人行為を行った団体の規制に関する法律（平成11年法律第147号）第5条第1項に規定する観察処分を受けた団体に該当しない者であること。</w:t>
      </w:r>
    </w:p>
    <w:p w14:paraId="08E26933" w14:textId="77777777" w:rsidR="00046A90" w:rsidRPr="00910FBB" w:rsidRDefault="00046A90" w:rsidP="008D3F59">
      <w:pPr>
        <w:ind w:leftChars="46" w:left="302" w:hangingChars="100" w:hanging="207"/>
        <w:rPr>
          <w:rFonts w:ascii="ＭＳ ゴシック" w:eastAsia="ＭＳ ゴシック" w:hAnsi="ＭＳ ゴシック"/>
          <w:szCs w:val="22"/>
        </w:rPr>
      </w:pPr>
      <w:r w:rsidRPr="00910FBB">
        <w:rPr>
          <w:rFonts w:ascii="ＭＳ ゴシック" w:eastAsia="ＭＳ ゴシック" w:hAnsi="ＭＳ ゴシック" w:hint="eastAsia"/>
          <w:szCs w:val="22"/>
        </w:rPr>
        <w:t>(</w:t>
      </w:r>
      <w:r w:rsidR="006F5AD8" w:rsidRPr="00910FBB">
        <w:rPr>
          <w:rFonts w:ascii="ＭＳ ゴシック" w:eastAsia="ＭＳ ゴシック" w:hAnsi="ＭＳ ゴシック" w:hint="eastAsia"/>
          <w:szCs w:val="22"/>
        </w:rPr>
        <w:t>8</w:t>
      </w:r>
      <w:r w:rsidRPr="00910FBB">
        <w:rPr>
          <w:rFonts w:ascii="ＭＳ ゴシック" w:eastAsia="ＭＳ ゴシック" w:hAnsi="ＭＳ ゴシック" w:hint="eastAsia"/>
          <w:szCs w:val="22"/>
        </w:rPr>
        <w:t xml:space="preserve">) </w:t>
      </w:r>
      <w:r w:rsidR="006F5AD8" w:rsidRPr="00910FBB">
        <w:rPr>
          <w:rFonts w:ascii="ＭＳ ゴシック" w:eastAsia="ＭＳ ゴシック" w:hAnsi="ＭＳ ゴシック" w:hint="eastAsia"/>
          <w:szCs w:val="22"/>
        </w:rPr>
        <w:t>都道府県</w:t>
      </w:r>
      <w:r w:rsidRPr="00910FBB">
        <w:rPr>
          <w:rFonts w:ascii="ＭＳ ゴシック" w:eastAsia="ＭＳ ゴシック" w:hAnsi="ＭＳ ゴシック" w:hint="eastAsia"/>
          <w:szCs w:val="22"/>
        </w:rPr>
        <w:t>税に係る徴収金を完納していること。かつ、最近１事業年度の消費税、地方消費税を完納していること。</w:t>
      </w:r>
    </w:p>
    <w:p w14:paraId="76B34303" w14:textId="77777777" w:rsidR="00510A00" w:rsidRPr="00910FBB" w:rsidRDefault="006F5AD8" w:rsidP="00470EE0">
      <w:pPr>
        <w:ind w:leftChars="46" w:left="302" w:hangingChars="100" w:hanging="207"/>
        <w:rPr>
          <w:rFonts w:ascii="ＭＳ ゴシック" w:eastAsia="ＭＳ ゴシック" w:hAnsi="ＭＳ ゴシック"/>
          <w:szCs w:val="22"/>
        </w:rPr>
      </w:pPr>
      <w:r w:rsidRPr="00910FBB">
        <w:rPr>
          <w:rFonts w:ascii="ＭＳ ゴシック" w:eastAsia="ＭＳ ゴシック" w:hAnsi="ＭＳ ゴシック" w:hint="eastAsia"/>
          <w:szCs w:val="22"/>
        </w:rPr>
        <w:t>(9</w:t>
      </w:r>
      <w:r w:rsidR="003B2174" w:rsidRPr="00910FBB">
        <w:rPr>
          <w:rFonts w:ascii="ＭＳ ゴシック" w:eastAsia="ＭＳ ゴシック" w:hAnsi="ＭＳ ゴシック" w:hint="eastAsia"/>
          <w:szCs w:val="22"/>
        </w:rPr>
        <w:t>)</w:t>
      </w:r>
      <w:r w:rsidR="00C067E6" w:rsidRPr="00910FBB">
        <w:rPr>
          <w:rFonts w:ascii="ＭＳ ゴシック" w:eastAsia="ＭＳ ゴシック" w:hAnsi="ＭＳ ゴシック" w:hint="eastAsia"/>
          <w:szCs w:val="22"/>
        </w:rPr>
        <w:t xml:space="preserve"> </w:t>
      </w:r>
      <w:r w:rsidR="003B2174" w:rsidRPr="00910FBB">
        <w:rPr>
          <w:rFonts w:ascii="ＭＳ ゴシック" w:eastAsia="ＭＳ ゴシック" w:hAnsi="ＭＳ ゴシック" w:hint="eastAsia"/>
          <w:szCs w:val="22"/>
        </w:rPr>
        <w:t>大阪府入札参加資格者については、募集期間内</w:t>
      </w:r>
      <w:r w:rsidR="007C5F85" w:rsidRPr="00910FBB">
        <w:rPr>
          <w:rFonts w:ascii="ＭＳ ゴシック" w:eastAsia="ＭＳ ゴシック" w:hAnsi="ＭＳ ゴシック" w:hint="eastAsia"/>
          <w:szCs w:val="22"/>
        </w:rPr>
        <w:t>に</w:t>
      </w:r>
      <w:r w:rsidR="003B2174" w:rsidRPr="00910FBB">
        <w:rPr>
          <w:rFonts w:ascii="ＭＳ ゴシック" w:eastAsia="ＭＳ ゴシック" w:hAnsi="ＭＳ ゴシック" w:hint="eastAsia"/>
          <w:szCs w:val="22"/>
        </w:rPr>
        <w:t>大阪府から入札参加停止措置を</w:t>
      </w:r>
      <w:r w:rsidR="00C16BF3">
        <w:rPr>
          <w:rFonts w:ascii="ＭＳ ゴシック" w:eastAsia="ＭＳ ゴシック" w:hAnsi="ＭＳ ゴシック" w:hint="eastAsia"/>
          <w:szCs w:val="22"/>
        </w:rPr>
        <w:t>受け</w:t>
      </w:r>
      <w:r w:rsidR="003B2174" w:rsidRPr="00910FBB">
        <w:rPr>
          <w:rFonts w:ascii="ＭＳ ゴシック" w:eastAsia="ＭＳ ゴシック" w:hAnsi="ＭＳ ゴシック" w:hint="eastAsia"/>
          <w:szCs w:val="22"/>
        </w:rPr>
        <w:t>ていないこと。</w:t>
      </w:r>
    </w:p>
    <w:p w14:paraId="35623C91" w14:textId="77777777" w:rsidR="00046A90" w:rsidRPr="00910FBB" w:rsidRDefault="00880C67" w:rsidP="00046A90">
      <w:pPr>
        <w:spacing w:beforeLines="50" w:before="146"/>
        <w:rPr>
          <w:rFonts w:ascii="ＭＳ ゴシック" w:eastAsia="ＭＳ ゴシック" w:hAnsi="ＭＳ ゴシック"/>
          <w:b/>
          <w:sz w:val="22"/>
          <w:szCs w:val="22"/>
          <w:bdr w:val="single" w:sz="4" w:space="0" w:color="auto"/>
        </w:rPr>
      </w:pPr>
      <w:r w:rsidRPr="00910FBB">
        <w:rPr>
          <w:rFonts w:ascii="ＭＳ ゴシック" w:eastAsia="ＭＳ ゴシック" w:hAnsi="ＭＳ ゴシック" w:hint="eastAsia"/>
          <w:b/>
          <w:sz w:val="22"/>
          <w:szCs w:val="22"/>
          <w:bdr w:val="single" w:sz="4" w:space="0" w:color="auto"/>
        </w:rPr>
        <w:t>４</w:t>
      </w:r>
      <w:r w:rsidR="00046A90" w:rsidRPr="00910FBB">
        <w:rPr>
          <w:rFonts w:ascii="ＭＳ ゴシック" w:eastAsia="ＭＳ ゴシック" w:hAnsi="ＭＳ ゴシック" w:hint="eastAsia"/>
          <w:b/>
          <w:sz w:val="22"/>
          <w:szCs w:val="22"/>
          <w:bdr w:val="single" w:sz="4" w:space="0" w:color="auto"/>
        </w:rPr>
        <w:t xml:space="preserve">　公募条件等</w:t>
      </w:r>
    </w:p>
    <w:p w14:paraId="14BA5820" w14:textId="77777777" w:rsidR="00046A90" w:rsidRPr="00F33A9C" w:rsidRDefault="00046A90" w:rsidP="00046A90">
      <w:pPr>
        <w:spacing w:beforeLines="50" w:before="146"/>
        <w:ind w:firstLineChars="51" w:firstLine="105"/>
        <w:rPr>
          <w:rFonts w:ascii="ＭＳ ゴシック" w:eastAsia="ＭＳ ゴシック" w:hAnsi="ＭＳ ゴシック"/>
          <w:szCs w:val="22"/>
        </w:rPr>
      </w:pPr>
      <w:r w:rsidRPr="00910FBB">
        <w:rPr>
          <w:rFonts w:ascii="ＭＳ ゴシック" w:eastAsia="ＭＳ ゴシック" w:hAnsi="ＭＳ ゴシック" w:hint="eastAsia"/>
          <w:szCs w:val="22"/>
        </w:rPr>
        <w:t>（1</w:t>
      </w:r>
      <w:r w:rsidRPr="00910FBB">
        <w:rPr>
          <w:rFonts w:ascii="ＭＳ ゴシック" w:eastAsia="ＭＳ ゴシック" w:hAnsi="ＭＳ ゴシック"/>
          <w:szCs w:val="22"/>
        </w:rPr>
        <w:t>）</w:t>
      </w:r>
      <w:r w:rsidR="008D3F59" w:rsidRPr="00910FBB">
        <w:rPr>
          <w:rFonts w:ascii="ＭＳ ゴシック" w:eastAsia="ＭＳ ゴシック" w:hAnsi="ＭＳ ゴシック" w:hint="eastAsia"/>
          <w:szCs w:val="22"/>
        </w:rPr>
        <w:t>事業期間</w:t>
      </w:r>
    </w:p>
    <w:p w14:paraId="4BD3881C" w14:textId="7A0DE13C" w:rsidR="00396F39" w:rsidRPr="00F33A9C" w:rsidRDefault="008D3F59" w:rsidP="005F41EF">
      <w:pPr>
        <w:ind w:leftChars="300" w:left="620" w:firstLineChars="100" w:firstLine="207"/>
        <w:rPr>
          <w:rFonts w:ascii="ＭＳ ゴシック" w:eastAsia="ＭＳ ゴシック" w:hAnsi="ＭＳ ゴシック"/>
          <w:szCs w:val="22"/>
        </w:rPr>
      </w:pPr>
      <w:r w:rsidRPr="00F33A9C">
        <w:rPr>
          <w:rFonts w:ascii="ＭＳ ゴシック" w:eastAsia="ＭＳ ゴシック" w:hAnsi="ＭＳ ゴシック" w:hint="eastAsia"/>
          <w:szCs w:val="22"/>
        </w:rPr>
        <w:t>事業</w:t>
      </w:r>
      <w:r w:rsidR="000B086E" w:rsidRPr="00F33A9C">
        <w:rPr>
          <w:rFonts w:ascii="ＭＳ ゴシック" w:eastAsia="ＭＳ ゴシック" w:hAnsi="ＭＳ ゴシック" w:hint="eastAsia"/>
          <w:szCs w:val="22"/>
        </w:rPr>
        <w:t>期間は、令和</w:t>
      </w:r>
      <w:r w:rsidR="00610DF8" w:rsidRPr="00F33A9C">
        <w:rPr>
          <w:rFonts w:ascii="ＭＳ ゴシック" w:eastAsia="ＭＳ ゴシック" w:hAnsi="ＭＳ ゴシック" w:hint="eastAsia"/>
          <w:szCs w:val="22"/>
        </w:rPr>
        <w:t>６</w:t>
      </w:r>
      <w:r w:rsidR="000B086E" w:rsidRPr="00F33A9C">
        <w:rPr>
          <w:rFonts w:ascii="ＭＳ ゴシック" w:eastAsia="ＭＳ ゴシック" w:hAnsi="ＭＳ ゴシック" w:hint="eastAsia"/>
          <w:szCs w:val="22"/>
        </w:rPr>
        <w:t>年</w:t>
      </w:r>
      <w:r w:rsidR="005F41EF" w:rsidRPr="00F33A9C">
        <w:rPr>
          <w:rFonts w:ascii="ＭＳ ゴシック" w:eastAsia="ＭＳ ゴシック" w:hAnsi="ＭＳ ゴシック" w:hint="eastAsia"/>
          <w:szCs w:val="22"/>
        </w:rPr>
        <w:t>４</w:t>
      </w:r>
      <w:r w:rsidR="000B086E" w:rsidRPr="00F33A9C">
        <w:rPr>
          <w:rFonts w:ascii="ＭＳ ゴシック" w:eastAsia="ＭＳ ゴシック" w:hAnsi="ＭＳ ゴシック" w:hint="eastAsia"/>
          <w:szCs w:val="22"/>
        </w:rPr>
        <w:t>月１日</w:t>
      </w:r>
      <w:r w:rsidR="00396F39" w:rsidRPr="00F33A9C">
        <w:rPr>
          <w:rFonts w:ascii="ＭＳ ゴシック" w:eastAsia="ＭＳ ゴシック" w:hAnsi="ＭＳ ゴシック" w:hint="eastAsia"/>
          <w:szCs w:val="22"/>
        </w:rPr>
        <w:t>から令和</w:t>
      </w:r>
      <w:r w:rsidR="00610DF8" w:rsidRPr="00F33A9C">
        <w:rPr>
          <w:rFonts w:ascii="ＭＳ ゴシック" w:eastAsia="ＭＳ ゴシック" w:hAnsi="ＭＳ ゴシック" w:hint="eastAsia"/>
          <w:szCs w:val="22"/>
        </w:rPr>
        <w:t>７</w:t>
      </w:r>
      <w:r w:rsidR="00396F39" w:rsidRPr="00F33A9C">
        <w:rPr>
          <w:rFonts w:ascii="ＭＳ ゴシック" w:eastAsia="ＭＳ ゴシック" w:hAnsi="ＭＳ ゴシック" w:hint="eastAsia"/>
          <w:szCs w:val="22"/>
        </w:rPr>
        <w:t>年</w:t>
      </w:r>
      <w:r w:rsidR="002E358D" w:rsidRPr="00F33A9C">
        <w:rPr>
          <w:rFonts w:ascii="ＭＳ ゴシック" w:eastAsia="ＭＳ ゴシック" w:hAnsi="ＭＳ ゴシック" w:hint="eastAsia"/>
          <w:szCs w:val="22"/>
        </w:rPr>
        <w:t>３</w:t>
      </w:r>
      <w:r w:rsidR="00046A90" w:rsidRPr="00F33A9C">
        <w:rPr>
          <w:rFonts w:ascii="ＭＳ ゴシック" w:eastAsia="ＭＳ ゴシック" w:hAnsi="ＭＳ ゴシック" w:hint="eastAsia"/>
          <w:szCs w:val="22"/>
        </w:rPr>
        <w:t>月</w:t>
      </w:r>
      <w:r w:rsidR="00BC2EF5" w:rsidRPr="00F33A9C">
        <w:rPr>
          <w:rFonts w:ascii="ＭＳ ゴシック" w:eastAsia="ＭＳ ゴシック" w:hAnsi="ＭＳ ゴシック" w:hint="eastAsia"/>
          <w:szCs w:val="22"/>
        </w:rPr>
        <w:t>3</w:t>
      </w:r>
      <w:r w:rsidR="00BC2EF5" w:rsidRPr="00F33A9C">
        <w:rPr>
          <w:rFonts w:ascii="ＭＳ ゴシック" w:eastAsia="ＭＳ ゴシック" w:hAnsi="ＭＳ ゴシック"/>
          <w:szCs w:val="22"/>
        </w:rPr>
        <w:t>1</w:t>
      </w:r>
      <w:r w:rsidR="00046A90" w:rsidRPr="00F33A9C">
        <w:rPr>
          <w:rFonts w:ascii="ＭＳ ゴシック" w:eastAsia="ＭＳ ゴシック" w:hAnsi="ＭＳ ゴシック" w:hint="eastAsia"/>
          <w:szCs w:val="22"/>
        </w:rPr>
        <w:t>日</w:t>
      </w:r>
      <w:r w:rsidR="00396F39" w:rsidRPr="00F33A9C">
        <w:rPr>
          <w:rFonts w:ascii="ＭＳ ゴシック" w:eastAsia="ＭＳ ゴシック" w:hAnsi="ＭＳ ゴシック" w:hint="eastAsia"/>
          <w:szCs w:val="22"/>
        </w:rPr>
        <w:t>まで</w:t>
      </w:r>
      <w:r w:rsidR="00046A90" w:rsidRPr="00F33A9C">
        <w:rPr>
          <w:rFonts w:ascii="ＭＳ ゴシック" w:eastAsia="ＭＳ ゴシック" w:hAnsi="ＭＳ ゴシック" w:hint="eastAsia"/>
          <w:szCs w:val="22"/>
        </w:rPr>
        <w:t>とします。</w:t>
      </w:r>
      <w:r w:rsidR="00396F39" w:rsidRPr="00F33A9C">
        <w:rPr>
          <w:rFonts w:ascii="ＭＳ ゴシック" w:eastAsia="ＭＳ ゴシック" w:hAnsi="ＭＳ ゴシック" w:hint="eastAsia"/>
          <w:szCs w:val="22"/>
        </w:rPr>
        <w:t>令和</w:t>
      </w:r>
      <w:r w:rsidR="00610DF8" w:rsidRPr="00F33A9C">
        <w:rPr>
          <w:rFonts w:ascii="ＭＳ ゴシック" w:eastAsia="ＭＳ ゴシック" w:hAnsi="ＭＳ ゴシック" w:hint="eastAsia"/>
          <w:szCs w:val="22"/>
        </w:rPr>
        <w:t>７</w:t>
      </w:r>
      <w:r w:rsidR="00396F39" w:rsidRPr="00F33A9C">
        <w:rPr>
          <w:rFonts w:ascii="ＭＳ ゴシック" w:eastAsia="ＭＳ ゴシック" w:hAnsi="ＭＳ ゴシック" w:hint="eastAsia"/>
          <w:szCs w:val="22"/>
        </w:rPr>
        <w:t>年</w:t>
      </w:r>
      <w:r w:rsidR="002E358D" w:rsidRPr="00F33A9C">
        <w:rPr>
          <w:rFonts w:ascii="ＭＳ ゴシック" w:eastAsia="ＭＳ ゴシック" w:hAnsi="ＭＳ ゴシック" w:hint="eastAsia"/>
          <w:szCs w:val="22"/>
        </w:rPr>
        <w:t>４</w:t>
      </w:r>
      <w:r w:rsidR="00396F39" w:rsidRPr="00F33A9C">
        <w:rPr>
          <w:rFonts w:ascii="ＭＳ ゴシック" w:eastAsia="ＭＳ ゴシック" w:hAnsi="ＭＳ ゴシック" w:hint="eastAsia"/>
          <w:szCs w:val="22"/>
        </w:rPr>
        <w:t>月</w:t>
      </w:r>
      <w:r w:rsidR="002E358D" w:rsidRPr="00F33A9C">
        <w:rPr>
          <w:rFonts w:ascii="ＭＳ ゴシック" w:eastAsia="ＭＳ ゴシック" w:hAnsi="ＭＳ ゴシック" w:hint="eastAsia"/>
          <w:szCs w:val="22"/>
        </w:rPr>
        <w:t>１</w:t>
      </w:r>
      <w:r w:rsidR="00396F39" w:rsidRPr="00F33A9C">
        <w:rPr>
          <w:rFonts w:ascii="ＭＳ ゴシック" w:eastAsia="ＭＳ ゴシック" w:hAnsi="ＭＳ ゴシック" w:hint="eastAsia"/>
          <w:szCs w:val="22"/>
        </w:rPr>
        <w:t>日</w:t>
      </w:r>
      <w:r w:rsidR="00046A90" w:rsidRPr="00F33A9C">
        <w:rPr>
          <w:rFonts w:ascii="ＭＳ ゴシック" w:eastAsia="ＭＳ ゴシック" w:hAnsi="ＭＳ ゴシック" w:hint="eastAsia"/>
          <w:szCs w:val="22"/>
        </w:rPr>
        <w:t>以降、</w:t>
      </w:r>
      <w:r w:rsidRPr="00F33A9C">
        <w:rPr>
          <w:rFonts w:ascii="ＭＳ ゴシック" w:eastAsia="ＭＳ ゴシック" w:hAnsi="ＭＳ ゴシック" w:hint="eastAsia"/>
          <w:szCs w:val="22"/>
        </w:rPr>
        <w:t>事業</w:t>
      </w:r>
      <w:r w:rsidR="00046A90" w:rsidRPr="00F33A9C">
        <w:rPr>
          <w:rFonts w:ascii="ＭＳ ゴシック" w:eastAsia="ＭＳ ゴシック" w:hAnsi="ＭＳ ゴシック" w:hint="eastAsia"/>
          <w:szCs w:val="22"/>
        </w:rPr>
        <w:t>継続</w:t>
      </w:r>
      <w:r w:rsidR="002538FB" w:rsidRPr="00F33A9C">
        <w:rPr>
          <w:rFonts w:ascii="ＭＳ ゴシック" w:eastAsia="ＭＳ ゴシック" w:hAnsi="ＭＳ ゴシック" w:hint="eastAsia"/>
          <w:szCs w:val="22"/>
        </w:rPr>
        <w:t>を希望</w:t>
      </w:r>
      <w:r w:rsidR="00046A90" w:rsidRPr="00F33A9C">
        <w:rPr>
          <w:rFonts w:ascii="ＭＳ ゴシック" w:eastAsia="ＭＳ ゴシック" w:hAnsi="ＭＳ ゴシック" w:hint="eastAsia"/>
          <w:szCs w:val="22"/>
        </w:rPr>
        <w:t>する場合は、当初大阪府が設定した公募条件を変更しないことを条件として</w:t>
      </w:r>
      <w:r w:rsidR="00757479" w:rsidRPr="00F33A9C">
        <w:rPr>
          <w:rFonts w:ascii="ＭＳ ゴシック" w:eastAsia="ＭＳ ゴシック" w:hAnsi="ＭＳ ゴシック" w:hint="eastAsia"/>
          <w:szCs w:val="22"/>
        </w:rPr>
        <w:t>１</w:t>
      </w:r>
      <w:r w:rsidR="00046A90" w:rsidRPr="00F33A9C">
        <w:rPr>
          <w:rFonts w:ascii="ＭＳ ゴシック" w:eastAsia="ＭＳ ゴシック" w:hAnsi="ＭＳ ゴシック" w:hint="eastAsia"/>
          <w:szCs w:val="22"/>
        </w:rPr>
        <w:t>年毎に</w:t>
      </w:r>
      <w:r w:rsidR="000B31FD" w:rsidRPr="00F33A9C">
        <w:rPr>
          <w:rFonts w:ascii="ＭＳ ゴシック" w:eastAsia="ＭＳ ゴシック" w:hAnsi="ＭＳ ゴシック" w:hint="eastAsia"/>
          <w:szCs w:val="22"/>
        </w:rPr>
        <w:t>お</w:t>
      </w:r>
      <w:r w:rsidRPr="00F33A9C">
        <w:rPr>
          <w:rFonts w:ascii="ＭＳ ゴシック" w:eastAsia="ＭＳ ゴシック" w:hAnsi="ＭＳ ゴシック" w:hint="eastAsia"/>
          <w:szCs w:val="22"/>
        </w:rPr>
        <w:t>申し出</w:t>
      </w:r>
      <w:r w:rsidR="00046A90" w:rsidRPr="00F33A9C">
        <w:rPr>
          <w:rFonts w:ascii="ＭＳ ゴシック" w:eastAsia="ＭＳ ゴシック" w:hAnsi="ＭＳ ゴシック" w:hint="eastAsia"/>
          <w:szCs w:val="22"/>
        </w:rPr>
        <w:t>を</w:t>
      </w:r>
      <w:r w:rsidR="000B31FD" w:rsidRPr="00F33A9C">
        <w:rPr>
          <w:rFonts w:ascii="ＭＳ ゴシック" w:eastAsia="ＭＳ ゴシック" w:hAnsi="ＭＳ ゴシック" w:hint="eastAsia"/>
          <w:szCs w:val="22"/>
        </w:rPr>
        <w:t>いただく</w:t>
      </w:r>
      <w:r w:rsidR="00046A90" w:rsidRPr="00F33A9C">
        <w:rPr>
          <w:rFonts w:ascii="ＭＳ ゴシック" w:eastAsia="ＭＳ ゴシック" w:hAnsi="ＭＳ ゴシック" w:hint="eastAsia"/>
          <w:szCs w:val="22"/>
        </w:rPr>
        <w:t>ことにより、最長、</w:t>
      </w:r>
      <w:r w:rsidR="005E5CA1" w:rsidRPr="00F33A9C">
        <w:rPr>
          <w:rFonts w:ascii="ＭＳ ゴシック" w:eastAsia="ＭＳ ゴシック" w:hAnsi="ＭＳ ゴシック" w:hint="eastAsia"/>
          <w:szCs w:val="22"/>
        </w:rPr>
        <w:t>令和</w:t>
      </w:r>
      <w:r w:rsidR="002E358D" w:rsidRPr="00F33A9C">
        <w:rPr>
          <w:rFonts w:ascii="ＭＳ ゴシック" w:eastAsia="ＭＳ ゴシック" w:hAnsi="ＭＳ ゴシック"/>
          <w:szCs w:val="22"/>
        </w:rPr>
        <w:t>1</w:t>
      </w:r>
      <w:r w:rsidR="00610DF8" w:rsidRPr="00F33A9C">
        <w:rPr>
          <w:rFonts w:ascii="ＭＳ ゴシック" w:eastAsia="ＭＳ ゴシック" w:hAnsi="ＭＳ ゴシック" w:hint="eastAsia"/>
          <w:szCs w:val="22"/>
        </w:rPr>
        <w:t>1</w:t>
      </w:r>
      <w:r w:rsidR="00046A90" w:rsidRPr="00F33A9C">
        <w:rPr>
          <w:rFonts w:ascii="ＭＳ ゴシック" w:eastAsia="ＭＳ ゴシック" w:hAnsi="ＭＳ ゴシック" w:hint="eastAsia"/>
          <w:szCs w:val="22"/>
        </w:rPr>
        <w:t>年</w:t>
      </w:r>
      <w:r w:rsidR="009318E2" w:rsidRPr="00F33A9C">
        <w:rPr>
          <w:rFonts w:ascii="ＭＳ ゴシック" w:eastAsia="ＭＳ ゴシック" w:hAnsi="ＭＳ ゴシック" w:hint="eastAsia"/>
          <w:szCs w:val="22"/>
        </w:rPr>
        <w:t>３</w:t>
      </w:r>
      <w:r w:rsidR="00046A90" w:rsidRPr="00F33A9C">
        <w:rPr>
          <w:rFonts w:ascii="ＭＳ ゴシック" w:eastAsia="ＭＳ ゴシック" w:hAnsi="ＭＳ ゴシック" w:hint="eastAsia"/>
          <w:szCs w:val="22"/>
        </w:rPr>
        <w:t>月</w:t>
      </w:r>
      <w:r w:rsidR="00EE451F" w:rsidRPr="00F33A9C">
        <w:rPr>
          <w:rFonts w:ascii="ＭＳ ゴシック" w:eastAsia="ＭＳ ゴシック" w:hAnsi="ＭＳ ゴシック" w:hint="eastAsia"/>
          <w:szCs w:val="22"/>
        </w:rPr>
        <w:t>31</w:t>
      </w:r>
      <w:r w:rsidR="00046A90" w:rsidRPr="00F33A9C">
        <w:rPr>
          <w:rFonts w:ascii="ＭＳ ゴシック" w:eastAsia="ＭＳ ゴシック" w:hAnsi="ＭＳ ゴシック" w:hint="eastAsia"/>
          <w:szCs w:val="22"/>
        </w:rPr>
        <w:t>日までの間、</w:t>
      </w:r>
      <w:r w:rsidRPr="00F33A9C">
        <w:rPr>
          <w:rFonts w:ascii="ＭＳ ゴシック" w:eastAsia="ＭＳ ゴシック" w:hAnsi="ＭＳ ゴシック" w:hint="eastAsia"/>
          <w:szCs w:val="22"/>
        </w:rPr>
        <w:t>事業を継続</w:t>
      </w:r>
      <w:r w:rsidR="000B31FD" w:rsidRPr="00F33A9C">
        <w:rPr>
          <w:rFonts w:ascii="ＭＳ ゴシック" w:eastAsia="ＭＳ ゴシック" w:hAnsi="ＭＳ ゴシック" w:hint="eastAsia"/>
          <w:szCs w:val="22"/>
        </w:rPr>
        <w:t>いただく</w:t>
      </w:r>
      <w:r w:rsidR="00046A90" w:rsidRPr="00F33A9C">
        <w:rPr>
          <w:rFonts w:ascii="ＭＳ ゴシック" w:eastAsia="ＭＳ ゴシック" w:hAnsi="ＭＳ ゴシック" w:hint="eastAsia"/>
          <w:szCs w:val="22"/>
        </w:rPr>
        <w:t>ことができます。</w:t>
      </w:r>
    </w:p>
    <w:p w14:paraId="0D1974C3" w14:textId="77777777" w:rsidR="00046A90" w:rsidRPr="00F33A9C" w:rsidRDefault="00046A90" w:rsidP="00396F39">
      <w:pPr>
        <w:ind w:leftChars="300" w:left="620" w:firstLineChars="100" w:firstLine="207"/>
        <w:rPr>
          <w:rFonts w:ascii="ＭＳ ゴシック" w:eastAsia="ＭＳ ゴシック" w:hAnsi="ＭＳ ゴシック"/>
          <w:szCs w:val="22"/>
        </w:rPr>
      </w:pPr>
      <w:r w:rsidRPr="00F33A9C">
        <w:rPr>
          <w:rFonts w:ascii="ＭＳ ゴシック" w:eastAsia="ＭＳ ゴシック" w:hAnsi="ＭＳ ゴシック" w:hint="eastAsia"/>
          <w:szCs w:val="22"/>
        </w:rPr>
        <w:lastRenderedPageBreak/>
        <w:t>ただし、公用・公共用としての使用の必要性や</w:t>
      </w:r>
      <w:r w:rsidR="008D3F59" w:rsidRPr="00F33A9C">
        <w:rPr>
          <w:rFonts w:ascii="ＭＳ ゴシック" w:eastAsia="ＭＳ ゴシック" w:hAnsi="ＭＳ ゴシック" w:hint="eastAsia"/>
          <w:szCs w:val="22"/>
        </w:rPr>
        <w:t>設置事業者</w:t>
      </w:r>
      <w:r w:rsidRPr="00F33A9C">
        <w:rPr>
          <w:rFonts w:ascii="ＭＳ ゴシック" w:eastAsia="ＭＳ ゴシック" w:hAnsi="ＭＳ ゴシック" w:hint="eastAsia"/>
          <w:szCs w:val="22"/>
        </w:rPr>
        <w:t>の</w:t>
      </w:r>
      <w:r w:rsidR="008D3F59" w:rsidRPr="00F33A9C">
        <w:rPr>
          <w:rFonts w:ascii="ＭＳ ゴシック" w:eastAsia="ＭＳ ゴシック" w:hAnsi="ＭＳ ゴシック" w:hint="eastAsia"/>
          <w:szCs w:val="22"/>
        </w:rPr>
        <w:t>事業</w:t>
      </w:r>
      <w:r w:rsidRPr="00F33A9C">
        <w:rPr>
          <w:rFonts w:ascii="ＭＳ ゴシック" w:eastAsia="ＭＳ ゴシック" w:hAnsi="ＭＳ ゴシック" w:hint="eastAsia"/>
          <w:szCs w:val="22"/>
        </w:rPr>
        <w:t>状況を勘案して支障がないと大阪府が判断した場合に限ります。</w:t>
      </w:r>
    </w:p>
    <w:p w14:paraId="1BF1A3D7" w14:textId="77777777" w:rsidR="00BB24DD" w:rsidRPr="00F33A9C" w:rsidRDefault="00BB24DD" w:rsidP="00046A90">
      <w:pPr>
        <w:ind w:leftChars="300" w:left="620" w:firstLineChars="100" w:firstLine="207"/>
        <w:rPr>
          <w:rFonts w:ascii="ＭＳ ゴシック" w:eastAsia="ＭＳ ゴシック" w:hAnsi="ＭＳ ゴシック"/>
          <w:szCs w:val="22"/>
        </w:rPr>
      </w:pPr>
    </w:p>
    <w:p w14:paraId="20272CD9" w14:textId="77777777" w:rsidR="00BC3B4B" w:rsidRPr="00F33A9C" w:rsidRDefault="00B603AE" w:rsidP="00B603AE">
      <w:pPr>
        <w:ind w:firstLineChars="100" w:firstLine="207"/>
        <w:rPr>
          <w:rFonts w:ascii="ＭＳ ゴシック" w:eastAsia="ＭＳ ゴシック" w:hAnsi="ＭＳ ゴシック"/>
          <w:szCs w:val="22"/>
        </w:rPr>
      </w:pPr>
      <w:r w:rsidRPr="00F33A9C">
        <w:rPr>
          <w:rFonts w:ascii="ＭＳ ゴシック" w:eastAsia="ＭＳ ゴシック" w:hAnsi="ＭＳ ゴシック" w:hint="eastAsia"/>
          <w:szCs w:val="22"/>
        </w:rPr>
        <w:t>(2)</w:t>
      </w:r>
      <w:r w:rsidR="00BC3B4B" w:rsidRPr="00F33A9C">
        <w:rPr>
          <w:rFonts w:ascii="ＭＳ ゴシック" w:eastAsia="ＭＳ ゴシック" w:hAnsi="ＭＳ ゴシック" w:hint="eastAsia"/>
          <w:szCs w:val="22"/>
        </w:rPr>
        <w:t xml:space="preserve">　必要経費等</w:t>
      </w:r>
    </w:p>
    <w:p w14:paraId="19F04E16" w14:textId="77777777" w:rsidR="00B603AE" w:rsidRPr="00F33A9C" w:rsidRDefault="00B603AE" w:rsidP="007250EB">
      <w:pPr>
        <w:ind w:firstLineChars="200" w:firstLine="413"/>
        <w:rPr>
          <w:rFonts w:ascii="ＭＳ ゴシック" w:eastAsia="ＭＳ ゴシック" w:hAnsi="ＭＳ ゴシック"/>
          <w:szCs w:val="22"/>
        </w:rPr>
      </w:pPr>
      <w:r w:rsidRPr="00F33A9C">
        <w:rPr>
          <w:rFonts w:ascii="ＭＳ ゴシック" w:eastAsia="ＭＳ ゴシック" w:hAnsi="ＭＳ ゴシック" w:hint="eastAsia"/>
          <w:szCs w:val="22"/>
        </w:rPr>
        <w:t>①</w:t>
      </w:r>
      <w:r w:rsidR="007250EB" w:rsidRPr="00F33A9C">
        <w:rPr>
          <w:rFonts w:ascii="ＭＳ ゴシック" w:eastAsia="ＭＳ ゴシック" w:hAnsi="ＭＳ ゴシック" w:hint="eastAsia"/>
          <w:szCs w:val="22"/>
        </w:rPr>
        <w:t xml:space="preserve"> </w:t>
      </w:r>
      <w:r w:rsidRPr="00F33A9C">
        <w:rPr>
          <w:rFonts w:ascii="ＭＳ ゴシック" w:eastAsia="ＭＳ ゴシック" w:hAnsi="ＭＳ ゴシック" w:hint="eastAsia"/>
          <w:szCs w:val="22"/>
        </w:rPr>
        <w:t>必要経費</w:t>
      </w:r>
    </w:p>
    <w:p w14:paraId="73299C40" w14:textId="77777777" w:rsidR="00CE11BD" w:rsidRPr="00F33A9C" w:rsidRDefault="00396F39" w:rsidP="00881625">
      <w:pPr>
        <w:ind w:leftChars="300" w:left="620" w:firstLineChars="100" w:firstLine="207"/>
        <w:rPr>
          <w:rFonts w:ascii="ＭＳ ゴシック" w:eastAsia="ＭＳ ゴシック" w:hAnsi="ＭＳ ゴシック"/>
          <w:szCs w:val="22"/>
        </w:rPr>
      </w:pPr>
      <w:r w:rsidRPr="00F33A9C">
        <w:rPr>
          <w:rFonts w:ascii="ＭＳ ゴシック" w:eastAsia="ＭＳ ゴシック" w:hAnsi="ＭＳ ゴシック" w:hint="eastAsia"/>
          <w:szCs w:val="22"/>
        </w:rPr>
        <w:t>次世代型</w:t>
      </w:r>
      <w:r w:rsidR="002538FB" w:rsidRPr="00F33A9C">
        <w:rPr>
          <w:rFonts w:ascii="ＭＳ ゴシック" w:eastAsia="ＭＳ ゴシック" w:hAnsi="ＭＳ ゴシック" w:hint="eastAsia"/>
          <w:szCs w:val="22"/>
        </w:rPr>
        <w:t>自販機</w:t>
      </w:r>
      <w:r w:rsidR="00BC3B4B" w:rsidRPr="00F33A9C">
        <w:rPr>
          <w:rFonts w:ascii="ＭＳ ゴシック" w:eastAsia="ＭＳ ゴシック" w:hAnsi="ＭＳ ゴシック" w:hint="eastAsia"/>
          <w:szCs w:val="22"/>
        </w:rPr>
        <w:t>の設置及び撤去に要</w:t>
      </w:r>
      <w:r w:rsidR="00B603AE" w:rsidRPr="00F33A9C">
        <w:rPr>
          <w:rFonts w:ascii="ＭＳ ゴシック" w:eastAsia="ＭＳ ゴシック" w:hAnsi="ＭＳ ゴシック" w:hint="eastAsia"/>
          <w:szCs w:val="22"/>
        </w:rPr>
        <w:t>する</w:t>
      </w:r>
      <w:r w:rsidR="00BC3B4B" w:rsidRPr="00F33A9C">
        <w:rPr>
          <w:rFonts w:ascii="ＭＳ ゴシック" w:eastAsia="ＭＳ ゴシック" w:hAnsi="ＭＳ ゴシック" w:hint="eastAsia"/>
          <w:szCs w:val="22"/>
        </w:rPr>
        <w:t>工事費、移転費等の一切の費用は設置事業者の負担とします</w:t>
      </w:r>
      <w:r w:rsidR="00881625" w:rsidRPr="00F33A9C">
        <w:rPr>
          <w:rFonts w:ascii="ＭＳ ゴシック" w:eastAsia="ＭＳ ゴシック" w:hAnsi="ＭＳ ゴシック" w:hint="eastAsia"/>
          <w:szCs w:val="22"/>
        </w:rPr>
        <w:t>。</w:t>
      </w:r>
    </w:p>
    <w:p w14:paraId="701BC99C" w14:textId="3BA990ED" w:rsidR="00234C6B" w:rsidRPr="00F33A9C" w:rsidRDefault="00881625" w:rsidP="00881625">
      <w:pPr>
        <w:ind w:leftChars="300" w:left="620" w:firstLineChars="100" w:firstLine="207"/>
        <w:rPr>
          <w:rFonts w:ascii="ＭＳ ゴシック" w:eastAsia="ＭＳ ゴシック" w:hAnsi="ＭＳ ゴシック"/>
          <w:szCs w:val="22"/>
        </w:rPr>
      </w:pPr>
      <w:r w:rsidRPr="00F33A9C">
        <w:rPr>
          <w:rFonts w:ascii="ＭＳ ゴシック" w:eastAsia="ＭＳ ゴシック" w:hAnsi="ＭＳ ゴシック" w:hint="eastAsia"/>
          <w:szCs w:val="22"/>
        </w:rPr>
        <w:t>なお、</w:t>
      </w:r>
      <w:r w:rsidR="00A52242" w:rsidRPr="00F33A9C">
        <w:rPr>
          <w:rFonts w:ascii="ＭＳ ゴシック" w:eastAsia="ＭＳ ゴシック" w:hAnsi="ＭＳ ゴシック" w:hint="eastAsia"/>
          <w:szCs w:val="22"/>
        </w:rPr>
        <w:t>大阪府立大阪北視覚支援学校1階の自販機設置予定箇所</w:t>
      </w:r>
      <w:r w:rsidR="00234C6B" w:rsidRPr="00F33A9C">
        <w:rPr>
          <w:rFonts w:ascii="ＭＳ ゴシック" w:eastAsia="ＭＳ ゴシック" w:hAnsi="ＭＳ ゴシック" w:hint="eastAsia"/>
          <w:szCs w:val="22"/>
        </w:rPr>
        <w:t>については</w:t>
      </w:r>
      <w:r w:rsidR="00A52242" w:rsidRPr="00F33A9C">
        <w:rPr>
          <w:rFonts w:ascii="ＭＳ ゴシック" w:eastAsia="ＭＳ ゴシック" w:hAnsi="ＭＳ ゴシック" w:hint="eastAsia"/>
          <w:szCs w:val="22"/>
        </w:rPr>
        <w:t>、通電は確認済みですが、自販機を設置する</w:t>
      </w:r>
      <w:r w:rsidR="00234C6B" w:rsidRPr="00F33A9C">
        <w:rPr>
          <w:rFonts w:ascii="ＭＳ ゴシック" w:eastAsia="ＭＳ ゴシック" w:hAnsi="ＭＳ ゴシック" w:hint="eastAsia"/>
          <w:szCs w:val="22"/>
        </w:rPr>
        <w:t>際に</w:t>
      </w:r>
      <w:r w:rsidR="00A52242" w:rsidRPr="00F33A9C">
        <w:rPr>
          <w:rFonts w:ascii="ＭＳ ゴシック" w:eastAsia="ＭＳ ゴシック" w:hAnsi="ＭＳ ゴシック" w:hint="eastAsia"/>
          <w:szCs w:val="22"/>
        </w:rPr>
        <w:t>コンセント</w:t>
      </w:r>
      <w:r w:rsidR="00234C6B" w:rsidRPr="00F33A9C">
        <w:rPr>
          <w:rFonts w:ascii="ＭＳ ゴシック" w:eastAsia="ＭＳ ゴシック" w:hAnsi="ＭＳ ゴシック" w:hint="eastAsia"/>
          <w:szCs w:val="22"/>
        </w:rPr>
        <w:t>ケース周りの</w:t>
      </w:r>
      <w:r w:rsidR="00A52242" w:rsidRPr="00F33A9C">
        <w:rPr>
          <w:rFonts w:ascii="ＭＳ ゴシック" w:eastAsia="ＭＳ ゴシック" w:hAnsi="ＭＳ ゴシック" w:hint="eastAsia"/>
          <w:szCs w:val="22"/>
        </w:rPr>
        <w:t>修理</w:t>
      </w:r>
      <w:r w:rsidR="00234C6B" w:rsidRPr="00F33A9C">
        <w:rPr>
          <w:rFonts w:ascii="ＭＳ ゴシック" w:eastAsia="ＭＳ ゴシック" w:hAnsi="ＭＳ ゴシック" w:hint="eastAsia"/>
          <w:szCs w:val="22"/>
        </w:rPr>
        <w:t>が必要となるため、その経費も設置事業者の負担とします。</w:t>
      </w:r>
      <w:r w:rsidR="002F4E0B" w:rsidRPr="00F33A9C">
        <w:rPr>
          <w:rFonts w:ascii="ＭＳ ゴシック" w:eastAsia="ＭＳ ゴシック" w:hAnsi="ＭＳ ゴシック" w:hint="eastAsia"/>
          <w:szCs w:val="22"/>
        </w:rPr>
        <w:t>※別紙図６参照</w:t>
      </w:r>
    </w:p>
    <w:p w14:paraId="73FC3320" w14:textId="7CCAA3CC" w:rsidR="008F7C52" w:rsidRPr="00F33A9C" w:rsidRDefault="00BC3B4B" w:rsidP="00CE11BD">
      <w:pPr>
        <w:ind w:leftChars="300" w:left="620" w:firstLineChars="100" w:firstLine="207"/>
        <w:rPr>
          <w:rFonts w:ascii="ＭＳ ゴシック" w:eastAsia="ＭＳ ゴシック" w:hAnsi="ＭＳ ゴシック"/>
          <w:szCs w:val="22"/>
        </w:rPr>
      </w:pPr>
      <w:r w:rsidRPr="00F33A9C">
        <w:rPr>
          <w:rFonts w:ascii="ＭＳ ゴシック" w:eastAsia="ＭＳ ゴシック" w:hAnsi="ＭＳ ゴシック" w:hint="eastAsia"/>
          <w:szCs w:val="22"/>
        </w:rPr>
        <w:t>また、</w:t>
      </w:r>
      <w:r w:rsidR="00396F39" w:rsidRPr="00F33A9C">
        <w:rPr>
          <w:rFonts w:ascii="ＭＳ ゴシック" w:eastAsia="ＭＳ ゴシック" w:hAnsi="ＭＳ ゴシック" w:hint="eastAsia"/>
          <w:szCs w:val="22"/>
        </w:rPr>
        <w:t>次世代型</w:t>
      </w:r>
      <w:r w:rsidR="002538FB" w:rsidRPr="00F33A9C">
        <w:rPr>
          <w:rFonts w:ascii="ＭＳ ゴシック" w:eastAsia="ＭＳ ゴシック" w:hAnsi="ＭＳ ゴシック" w:hint="eastAsia"/>
          <w:szCs w:val="22"/>
        </w:rPr>
        <w:t>自販機</w:t>
      </w:r>
      <w:r w:rsidRPr="00F33A9C">
        <w:rPr>
          <w:rFonts w:ascii="ＭＳ ゴシック" w:eastAsia="ＭＳ ゴシック" w:hAnsi="ＭＳ ゴシック" w:hint="eastAsia"/>
          <w:szCs w:val="22"/>
        </w:rPr>
        <w:t>の運転に必要な光熱水費は、全額を設置事業者の負担とします。</w:t>
      </w:r>
      <w:r w:rsidR="007876C0" w:rsidRPr="00F33A9C">
        <w:rPr>
          <w:rFonts w:ascii="ＭＳ ゴシック" w:eastAsia="ＭＳ ゴシック" w:hAnsi="ＭＳ ゴシック" w:hint="eastAsia"/>
          <w:szCs w:val="22"/>
        </w:rPr>
        <w:t>使用料を</w:t>
      </w:r>
      <w:r w:rsidR="00EC5D90" w:rsidRPr="00F33A9C">
        <w:rPr>
          <w:rFonts w:ascii="ＭＳ ゴシック" w:eastAsia="ＭＳ ゴシック" w:hAnsi="ＭＳ ゴシック" w:hint="eastAsia"/>
          <w:szCs w:val="22"/>
        </w:rPr>
        <w:t>大阪府</w:t>
      </w:r>
      <w:r w:rsidRPr="00F33A9C">
        <w:rPr>
          <w:rFonts w:ascii="ＭＳ ゴシック" w:eastAsia="ＭＳ ゴシック" w:hAnsi="ＭＳ ゴシック" w:hint="eastAsia"/>
          <w:szCs w:val="22"/>
        </w:rPr>
        <w:t>が指定する期限までに全額納入してください。</w:t>
      </w:r>
    </w:p>
    <w:p w14:paraId="2D424DF5" w14:textId="77777777" w:rsidR="0041125D" w:rsidRPr="00F33A9C" w:rsidRDefault="0041125D" w:rsidP="007250EB">
      <w:pPr>
        <w:ind w:leftChars="297" w:left="614" w:firstLineChars="100" w:firstLine="207"/>
        <w:rPr>
          <w:rFonts w:ascii="ＭＳ ゴシック" w:eastAsia="ＭＳ ゴシック" w:hAnsi="ＭＳ ゴシック"/>
          <w:szCs w:val="22"/>
        </w:rPr>
      </w:pPr>
    </w:p>
    <w:p w14:paraId="63B5893E" w14:textId="77777777" w:rsidR="001462D0" w:rsidRPr="00F33A9C" w:rsidRDefault="001462D0" w:rsidP="001462D0">
      <w:pPr>
        <w:ind w:leftChars="275" w:left="620" w:hangingChars="25" w:hanging="52"/>
        <w:rPr>
          <w:rFonts w:ascii="ＭＳ ゴシック" w:eastAsia="ＭＳ ゴシック" w:hAnsi="ＭＳ ゴシック"/>
          <w:szCs w:val="22"/>
        </w:rPr>
      </w:pPr>
      <w:r w:rsidRPr="00F33A9C">
        <w:rPr>
          <w:rFonts w:ascii="ＭＳ ゴシック" w:eastAsia="ＭＳ ゴシック" w:hAnsi="ＭＳ ゴシック" w:hint="eastAsia"/>
          <w:szCs w:val="22"/>
        </w:rPr>
        <w:t>【電気使用料】</w:t>
      </w:r>
    </w:p>
    <w:p w14:paraId="465EF62D" w14:textId="77777777" w:rsidR="005671B0" w:rsidRPr="00F33A9C" w:rsidRDefault="005671B0" w:rsidP="005671B0">
      <w:pPr>
        <w:ind w:leftChars="400" w:left="827" w:firstLineChars="100" w:firstLine="207"/>
        <w:rPr>
          <w:rFonts w:ascii="ＭＳ ゴシック" w:eastAsia="ＭＳ ゴシック" w:hAnsi="ＭＳ ゴシック"/>
          <w:szCs w:val="22"/>
        </w:rPr>
      </w:pPr>
      <w:r w:rsidRPr="00F33A9C">
        <w:rPr>
          <w:rFonts w:ascii="ＭＳ ゴシック" w:eastAsia="ＭＳ ゴシック" w:hAnsi="ＭＳ ゴシック" w:hint="eastAsia"/>
          <w:szCs w:val="22"/>
        </w:rPr>
        <w:t>・電気使用量の算出にあたっては、設置事業者の負担により子メーターを設置してください。</w:t>
      </w:r>
    </w:p>
    <w:p w14:paraId="4416F058" w14:textId="071BB13C" w:rsidR="005671B0" w:rsidRPr="00F33A9C" w:rsidRDefault="005671B0" w:rsidP="005671B0">
      <w:pPr>
        <w:ind w:leftChars="500" w:left="1240" w:hangingChars="100" w:hanging="207"/>
        <w:rPr>
          <w:rFonts w:ascii="ＭＳ ゴシック" w:eastAsia="ＭＳ ゴシック" w:hAnsi="ＭＳ ゴシック"/>
          <w:szCs w:val="22"/>
        </w:rPr>
      </w:pPr>
      <w:r w:rsidRPr="00F33A9C">
        <w:rPr>
          <w:rFonts w:ascii="ＭＳ ゴシック" w:eastAsia="ＭＳ ゴシック" w:hAnsi="ＭＳ ゴシック" w:hint="eastAsia"/>
          <w:szCs w:val="22"/>
        </w:rPr>
        <w:t>・電気使用量は、府担当者が子メーターの検針を行い算出した量とします。</w:t>
      </w:r>
    </w:p>
    <w:p w14:paraId="3F0F2B32" w14:textId="3F116B33" w:rsidR="00EA140D" w:rsidRPr="00F33A9C" w:rsidRDefault="00741686" w:rsidP="00EA140D">
      <w:pPr>
        <w:ind w:leftChars="500" w:left="1240" w:hangingChars="100" w:hanging="207"/>
        <w:rPr>
          <w:rFonts w:ascii="ＭＳ ゴシック" w:eastAsia="ＭＳ ゴシック" w:hAnsi="ＭＳ ゴシック"/>
          <w:szCs w:val="22"/>
        </w:rPr>
      </w:pPr>
      <w:r w:rsidRPr="00F33A9C">
        <w:rPr>
          <w:rFonts w:ascii="ＭＳ ゴシック" w:eastAsia="ＭＳ ゴシック" w:hAnsi="ＭＳ ゴシック"/>
          <w:noProof/>
          <w:szCs w:val="22"/>
        </w:rPr>
        <mc:AlternateContent>
          <mc:Choice Requires="wps">
            <w:drawing>
              <wp:anchor distT="45720" distB="45720" distL="114300" distR="114300" simplePos="0" relativeHeight="251661824" behindDoc="0" locked="0" layoutInCell="1" allowOverlap="1" wp14:anchorId="438EEAD0" wp14:editId="0B170744">
                <wp:simplePos x="0" y="0"/>
                <wp:positionH relativeFrom="margin">
                  <wp:align>right</wp:align>
                </wp:positionH>
                <wp:positionV relativeFrom="paragraph">
                  <wp:posOffset>3375660</wp:posOffset>
                </wp:positionV>
                <wp:extent cx="5692140" cy="1348740"/>
                <wp:effectExtent l="0" t="0" r="22860" b="2286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348740"/>
                        </a:xfrm>
                        <a:prstGeom prst="rect">
                          <a:avLst/>
                        </a:prstGeom>
                        <a:solidFill>
                          <a:srgbClr val="FFFFFF"/>
                        </a:solidFill>
                        <a:ln w="9525">
                          <a:solidFill>
                            <a:srgbClr val="000000"/>
                          </a:solidFill>
                          <a:miter lim="800000"/>
                          <a:headEnd/>
                          <a:tailEnd/>
                        </a:ln>
                      </wps:spPr>
                      <wps:txbx>
                        <w:txbxContent>
                          <w:p w14:paraId="131058F8" w14:textId="01091F3C" w:rsidR="003019FF" w:rsidRPr="00F33A9C" w:rsidRDefault="003019FF" w:rsidP="003019FF">
                            <w:pPr>
                              <w:ind w:left="207" w:hangingChars="100" w:hanging="207"/>
                              <w:rPr>
                                <w:rFonts w:ascii="ＭＳ ゴシック" w:eastAsia="ＭＳ ゴシック" w:hAnsi="ＭＳ ゴシック"/>
                              </w:rPr>
                            </w:pPr>
                            <w:r w:rsidRPr="00F33A9C">
                              <w:rPr>
                                <w:rFonts w:ascii="ＭＳ ゴシック" w:eastAsia="ＭＳ ゴシック" w:hAnsi="ＭＳ ゴシック" w:hint="eastAsia"/>
                              </w:rPr>
                              <w:t>・大阪府新別館南館及び大阪府咲洲庁舎については、年</w:t>
                            </w:r>
                            <w:r w:rsidR="00F112C9" w:rsidRPr="00F33A9C">
                              <w:rPr>
                                <w:rFonts w:ascii="ＭＳ ゴシック" w:eastAsia="ＭＳ ゴシック" w:hAnsi="ＭＳ ゴシック" w:hint="eastAsia"/>
                              </w:rPr>
                              <w:t>間</w:t>
                            </w:r>
                            <w:r w:rsidRPr="00F33A9C">
                              <w:rPr>
                                <w:rFonts w:ascii="ＭＳ ゴシック" w:eastAsia="ＭＳ ゴシック" w:hAnsi="ＭＳ ゴシック" w:hint="eastAsia"/>
                              </w:rPr>
                              <w:t>使用料を大阪府庁舎管理課が発行する納入通知書により、指定する期限までに全額納入してください。</w:t>
                            </w:r>
                          </w:p>
                          <w:p w14:paraId="7531D7D0" w14:textId="77777777" w:rsidR="003019FF" w:rsidRPr="00F33A9C" w:rsidRDefault="003019FF" w:rsidP="003019FF">
                            <w:pPr>
                              <w:rPr>
                                <w:rFonts w:ascii="ＭＳ ゴシック" w:eastAsia="ＭＳ ゴシック" w:hAnsi="ＭＳ ゴシック"/>
                              </w:rPr>
                            </w:pPr>
                          </w:p>
                          <w:p w14:paraId="14314FD6" w14:textId="5600019C" w:rsidR="003019FF" w:rsidRPr="00F33A9C" w:rsidRDefault="003019FF" w:rsidP="003019FF">
                            <w:pPr>
                              <w:rPr>
                                <w:rFonts w:ascii="ＭＳ ゴシック" w:eastAsia="ＭＳ ゴシック" w:hAnsi="ＭＳ ゴシック"/>
                              </w:rPr>
                            </w:pPr>
                            <w:r w:rsidRPr="00F33A9C">
                              <w:rPr>
                                <w:rFonts w:ascii="ＭＳ ゴシック" w:eastAsia="ＭＳ ゴシック" w:hAnsi="ＭＳ ゴシック" w:hint="eastAsia"/>
                              </w:rPr>
                              <w:t>〇大阪府新別館南館及び大阪府咲洲庁舎の電気使用料算出方法</w:t>
                            </w:r>
                          </w:p>
                          <w:p w14:paraId="39C2C163" w14:textId="0D7E7913" w:rsidR="003019FF" w:rsidRPr="00F33A9C" w:rsidRDefault="003019FF" w:rsidP="00741686">
                            <w:pPr>
                              <w:ind w:left="207" w:hangingChars="100" w:hanging="207"/>
                              <w:rPr>
                                <w:rFonts w:ascii="ＭＳ ゴシック" w:eastAsia="ＭＳ ゴシック" w:hAnsi="ＭＳ ゴシック"/>
                              </w:rPr>
                            </w:pPr>
                            <w:r w:rsidRPr="00F33A9C">
                              <w:rPr>
                                <w:rFonts w:ascii="ＭＳ ゴシック" w:eastAsia="ＭＳ ゴシック" w:hAnsi="ＭＳ ゴシック" w:hint="eastAsia"/>
                              </w:rPr>
                              <w:t>・電気使用料は、指示値により計測した使用量に電気料金単価（税込）を乗じて積算して得た額とします。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8EEAD0" id="_x0000_t202" coordsize="21600,21600" o:spt="202" path="m,l,21600r21600,l21600,xe">
                <v:stroke joinstyle="miter"/>
                <v:path gradientshapeok="t" o:connecttype="rect"/>
              </v:shapetype>
              <v:shape id="テキスト ボックス 2" o:spid="_x0000_s1026" type="#_x0000_t202" style="position:absolute;left:0;text-align:left;margin-left:397pt;margin-top:265.8pt;width:448.2pt;height:106.2pt;z-index:251661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">
                <v:textbox>
                  <w:txbxContent>
                    <w:p w14:paraId="131058F8" w14:textId="01091F3C" w:rsidR="003019FF" w:rsidRPr="00F33A9C" w:rsidRDefault="003019FF" w:rsidP="003019FF">
                      <w:pPr>
                        <w:ind w:left="207" w:hangingChars="100" w:hanging="207"/>
                        <w:rPr>
                          <w:rFonts w:ascii="ＭＳ ゴシック" w:eastAsia="ＭＳ ゴシック" w:hAnsi="ＭＳ ゴシック"/>
                        </w:rPr>
                      </w:pPr>
                      <w:r w:rsidRPr="00F33A9C">
                        <w:rPr>
                          <w:rFonts w:ascii="ＭＳ ゴシック" w:eastAsia="ＭＳ ゴシック" w:hAnsi="ＭＳ ゴシック" w:hint="eastAsia"/>
                        </w:rPr>
                        <w:t>・大阪府新別館南館及び大阪府咲洲庁舎については、年</w:t>
                      </w:r>
                      <w:r w:rsidR="00F112C9" w:rsidRPr="00F33A9C">
                        <w:rPr>
                          <w:rFonts w:ascii="ＭＳ ゴシック" w:eastAsia="ＭＳ ゴシック" w:hAnsi="ＭＳ ゴシック" w:hint="eastAsia"/>
                        </w:rPr>
                        <w:t>間</w:t>
                      </w:r>
                      <w:r w:rsidRPr="00F33A9C">
                        <w:rPr>
                          <w:rFonts w:ascii="ＭＳ ゴシック" w:eastAsia="ＭＳ ゴシック" w:hAnsi="ＭＳ ゴシック" w:hint="eastAsia"/>
                        </w:rPr>
                        <w:t>使用料を大阪府庁舎管理課が発行する納入通知書により、指定する期限までに全額納入してください。</w:t>
                      </w:r>
                    </w:p>
                    <w:p w14:paraId="7531D7D0" w14:textId="77777777" w:rsidR="003019FF" w:rsidRPr="00F33A9C" w:rsidRDefault="003019FF" w:rsidP="003019FF">
                      <w:pPr>
                        <w:rPr>
                          <w:rFonts w:ascii="ＭＳ ゴシック" w:eastAsia="ＭＳ ゴシック" w:hAnsi="ＭＳ ゴシック"/>
                        </w:rPr>
                      </w:pPr>
                    </w:p>
                    <w:p w14:paraId="14314FD6" w14:textId="5600019C" w:rsidR="003019FF" w:rsidRPr="00F33A9C" w:rsidRDefault="003019FF" w:rsidP="003019FF">
                      <w:pPr>
                        <w:rPr>
                          <w:rFonts w:ascii="ＭＳ ゴシック" w:eastAsia="ＭＳ ゴシック" w:hAnsi="ＭＳ ゴシック"/>
                        </w:rPr>
                      </w:pPr>
                      <w:r w:rsidRPr="00F33A9C">
                        <w:rPr>
                          <w:rFonts w:ascii="ＭＳ ゴシック" w:eastAsia="ＭＳ ゴシック" w:hAnsi="ＭＳ ゴシック" w:hint="eastAsia"/>
                        </w:rPr>
                        <w:t>〇大阪府新別館南館及び大阪府咲洲庁舎の電気使用料算出方法</w:t>
                      </w:r>
                    </w:p>
                    <w:p w14:paraId="39C2C163" w14:textId="0D7E7913" w:rsidR="003019FF" w:rsidRPr="00F33A9C" w:rsidRDefault="003019FF" w:rsidP="00741686">
                      <w:pPr>
                        <w:ind w:left="207" w:hangingChars="100" w:hanging="207"/>
                        <w:rPr>
                          <w:rFonts w:ascii="ＭＳ ゴシック" w:eastAsia="ＭＳ ゴシック" w:hAnsi="ＭＳ ゴシック"/>
                        </w:rPr>
                      </w:pPr>
                      <w:r w:rsidRPr="00F33A9C">
                        <w:rPr>
                          <w:rFonts w:ascii="ＭＳ ゴシック" w:eastAsia="ＭＳ ゴシック" w:hAnsi="ＭＳ ゴシック" w:hint="eastAsia"/>
                        </w:rPr>
                        <w:t>・電気使用料は、指示値により計測した使用量に電気料金単価（税込）を乗じて積算して得た額とします。</w:t>
                      </w:r>
                    </w:p>
                  </w:txbxContent>
                </v:textbox>
                <w10:wrap type="topAndBottom" anchorx="margin"/>
              </v:shape>
            </w:pict>
          </mc:Fallback>
        </mc:AlternateContent>
      </w:r>
      <w:r w:rsidRPr="00F33A9C">
        <w:rPr>
          <w:rFonts w:ascii="ＭＳ ゴシック" w:eastAsia="ＭＳ ゴシック" w:hAnsi="ＭＳ ゴシック"/>
          <w:noProof/>
          <w:szCs w:val="22"/>
        </w:rPr>
        <mc:AlternateContent>
          <mc:Choice Requires="wps">
            <w:drawing>
              <wp:anchor distT="45720" distB="45720" distL="114300" distR="114300" simplePos="0" relativeHeight="251659776" behindDoc="0" locked="0" layoutInCell="1" allowOverlap="1" wp14:anchorId="2E76E544" wp14:editId="25FD2EB5">
                <wp:simplePos x="0" y="0"/>
                <wp:positionH relativeFrom="margin">
                  <wp:posOffset>603885</wp:posOffset>
                </wp:positionH>
                <wp:positionV relativeFrom="paragraph">
                  <wp:posOffset>434340</wp:posOffset>
                </wp:positionV>
                <wp:extent cx="5684520" cy="2865120"/>
                <wp:effectExtent l="0" t="0" r="11430" b="1143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865120"/>
                        </a:xfrm>
                        <a:prstGeom prst="rect">
                          <a:avLst/>
                        </a:prstGeom>
                        <a:solidFill>
                          <a:srgbClr val="FFFFFF"/>
                        </a:solidFill>
                        <a:ln w="9525">
                          <a:solidFill>
                            <a:srgbClr val="000000"/>
                          </a:solidFill>
                          <a:miter lim="800000"/>
                          <a:headEnd/>
                          <a:tailEnd/>
                        </a:ln>
                      </wps:spPr>
                      <wps:txbx>
                        <w:txbxContent>
                          <w:p w14:paraId="280556B4" w14:textId="77777777" w:rsidR="003019FF" w:rsidRPr="00F33A9C" w:rsidRDefault="003019FF" w:rsidP="003019FF">
                            <w:pPr>
                              <w:ind w:left="207" w:hangingChars="100" w:hanging="207"/>
                              <w:rPr>
                                <w:rFonts w:ascii="ＭＳ ゴシック" w:eastAsia="ＭＳ ゴシック" w:hAnsi="ＭＳ ゴシック"/>
                              </w:rPr>
                            </w:pPr>
                            <w:r w:rsidRPr="00F33A9C">
                              <w:rPr>
                                <w:rFonts w:ascii="ＭＳ ゴシック" w:eastAsia="ＭＳ ゴシック" w:hAnsi="ＭＳ ゴシック" w:hint="eastAsia"/>
                              </w:rPr>
                              <w:t>・大阪府立芥川高等学校、大阪府立大阪北視覚支援学校及び大阪府なにわ北府税事務所については、月額使用料として府担当者が毎月発行する納入通知書により、指定する期限までに全額納入してください。</w:t>
                            </w:r>
                          </w:p>
                          <w:p w14:paraId="6FDC12A7" w14:textId="77777777" w:rsidR="003019FF" w:rsidRPr="00F33A9C" w:rsidRDefault="003019FF" w:rsidP="003019FF">
                            <w:pPr>
                              <w:rPr>
                                <w:rFonts w:ascii="ＭＳ ゴシック" w:eastAsia="ＭＳ ゴシック" w:hAnsi="ＭＳ ゴシック"/>
                              </w:rPr>
                            </w:pPr>
                          </w:p>
                          <w:p w14:paraId="68C473A5" w14:textId="77777777" w:rsidR="003019FF" w:rsidRPr="00F33A9C" w:rsidRDefault="003019FF" w:rsidP="003019FF">
                            <w:pPr>
                              <w:rPr>
                                <w:rFonts w:ascii="ＭＳ ゴシック" w:eastAsia="ＭＳ ゴシック" w:hAnsi="ＭＳ ゴシック"/>
                              </w:rPr>
                            </w:pPr>
                            <w:r w:rsidRPr="00F33A9C">
                              <w:rPr>
                                <w:rFonts w:ascii="ＭＳ ゴシック" w:eastAsia="ＭＳ ゴシック" w:hAnsi="ＭＳ ゴシック" w:hint="eastAsia"/>
                              </w:rPr>
                              <w:t xml:space="preserve">○大阪府立芥川高等学校及び大阪府立大阪北視覚支援学校の電気使用料算出方法　</w:t>
                            </w:r>
                          </w:p>
                          <w:p w14:paraId="53957F32" w14:textId="77777777" w:rsidR="003019FF" w:rsidRPr="00F33A9C" w:rsidRDefault="003019FF" w:rsidP="003019FF">
                            <w:pPr>
                              <w:rPr>
                                <w:rFonts w:ascii="ＭＳ ゴシック" w:eastAsia="ＭＳ ゴシック" w:hAnsi="ＭＳ ゴシック"/>
                              </w:rPr>
                            </w:pPr>
                            <w:r w:rsidRPr="00F33A9C">
                              <w:rPr>
                                <w:rFonts w:ascii="ＭＳ ゴシック" w:eastAsia="ＭＳ ゴシック" w:hAnsi="ＭＳ ゴシック" w:hint="eastAsia"/>
                              </w:rPr>
                              <w:t>＜計算式＞</w:t>
                            </w:r>
                          </w:p>
                          <w:p w14:paraId="293D7D7A" w14:textId="77777777" w:rsidR="003019FF" w:rsidRPr="00F33A9C" w:rsidRDefault="003019FF" w:rsidP="003019FF">
                            <w:pPr>
                              <w:ind w:firstLineChars="100" w:firstLine="207"/>
                              <w:rPr>
                                <w:rFonts w:ascii="ＭＳ ゴシック" w:eastAsia="ＭＳ ゴシック" w:hAnsi="ＭＳ ゴシック"/>
                              </w:rPr>
                            </w:pPr>
                            <w:r w:rsidRPr="00F33A9C">
                              <w:rPr>
                                <w:rFonts w:ascii="ＭＳ ゴシック" w:eastAsia="ＭＳ ゴシック" w:hAnsi="ＭＳ ゴシック" w:hint="eastAsia"/>
                              </w:rPr>
                              <w:t>学校電気料金月額　×　自動販売機月間使用量　÷　学校月間使用量</w:t>
                            </w:r>
                          </w:p>
                          <w:p w14:paraId="370382C5" w14:textId="77777777" w:rsidR="003019FF" w:rsidRPr="00F33A9C" w:rsidRDefault="003019FF" w:rsidP="003019FF">
                            <w:pPr>
                              <w:ind w:left="207" w:hangingChars="100" w:hanging="207"/>
                              <w:rPr>
                                <w:rFonts w:ascii="ＭＳ ゴシック" w:eastAsia="ＭＳ ゴシック" w:hAnsi="ＭＳ ゴシック"/>
                              </w:rPr>
                            </w:pPr>
                            <w:r w:rsidRPr="00F33A9C">
                              <w:rPr>
                                <w:rFonts w:ascii="ＭＳ ゴシック" w:eastAsia="ＭＳ ゴシック" w:hAnsi="ＭＳ ゴシック" w:hint="eastAsia"/>
                              </w:rPr>
                              <w:t>※学校電気料金月額は大阪府教育庁施設財務課が学校あて通知する額とし、消費税及び地方消費税を含みます。また、設置事業者が支払う光熱水費に1円未満の端数があるときは、その端数を切り捨てます。</w:t>
                            </w:r>
                          </w:p>
                          <w:p w14:paraId="1CBC840E" w14:textId="77777777" w:rsidR="003019FF" w:rsidRPr="00F33A9C" w:rsidRDefault="003019FF" w:rsidP="003019FF">
                            <w:pPr>
                              <w:ind w:left="207" w:hangingChars="100" w:hanging="207"/>
                              <w:rPr>
                                <w:rFonts w:ascii="ＭＳ ゴシック" w:eastAsia="ＭＳ ゴシック" w:hAnsi="ＭＳ ゴシック"/>
                              </w:rPr>
                            </w:pPr>
                          </w:p>
                          <w:p w14:paraId="0722C151" w14:textId="77777777" w:rsidR="003019FF" w:rsidRPr="00F33A9C" w:rsidRDefault="003019FF" w:rsidP="003019FF">
                            <w:pPr>
                              <w:rPr>
                                <w:rFonts w:ascii="ＭＳ ゴシック" w:eastAsia="ＭＳ ゴシック" w:hAnsi="ＭＳ ゴシック"/>
                              </w:rPr>
                            </w:pPr>
                            <w:r w:rsidRPr="00F33A9C">
                              <w:rPr>
                                <w:rFonts w:ascii="ＭＳ ゴシック" w:eastAsia="ＭＳ ゴシック" w:hAnsi="ＭＳ ゴシック" w:hint="eastAsia"/>
                              </w:rPr>
                              <w:t>○大阪府なにわ北府税事務所の電気使用料算出方法</w:t>
                            </w:r>
                          </w:p>
                          <w:p w14:paraId="5B5EE4B1" w14:textId="77777777" w:rsidR="003019FF" w:rsidRPr="00F33A9C" w:rsidRDefault="003019FF" w:rsidP="003019FF">
                            <w:pPr>
                              <w:rPr>
                                <w:rFonts w:ascii="ＭＳ ゴシック" w:eastAsia="ＭＳ ゴシック" w:hAnsi="ＭＳ ゴシック"/>
                              </w:rPr>
                            </w:pPr>
                            <w:r w:rsidRPr="00F33A9C">
                              <w:rPr>
                                <w:rFonts w:ascii="ＭＳ ゴシック" w:eastAsia="ＭＳ ゴシック" w:hAnsi="ＭＳ ゴシック" w:hint="eastAsia"/>
                              </w:rPr>
                              <w:t>・電気使用料は、電気事業者からの請求額を使用電力量で割った額を電気料金単価とし、</w:t>
                            </w:r>
                          </w:p>
                          <w:p w14:paraId="627830D7" w14:textId="77777777" w:rsidR="003019FF" w:rsidRPr="00F33A9C" w:rsidRDefault="003019FF" w:rsidP="003019FF">
                            <w:pPr>
                              <w:rPr>
                                <w:rFonts w:ascii="ＭＳ ゴシック" w:eastAsia="ＭＳ ゴシック" w:hAnsi="ＭＳ ゴシック"/>
                              </w:rPr>
                            </w:pPr>
                            <w:r w:rsidRPr="00F33A9C">
                              <w:rPr>
                                <w:rFonts w:ascii="ＭＳ ゴシック" w:eastAsia="ＭＳ ゴシック" w:hAnsi="ＭＳ ゴシック" w:hint="eastAsia"/>
                              </w:rPr>
                              <w:t xml:space="preserve">　電気料金単価に電気使用量を乗じた額とします。</w:t>
                            </w:r>
                          </w:p>
                          <w:p w14:paraId="37F6A071" w14:textId="77777777" w:rsidR="003019FF" w:rsidRPr="00F33A9C" w:rsidRDefault="003019FF" w:rsidP="003019FF">
                            <w:pPr>
                              <w:ind w:left="207" w:hangingChars="100" w:hanging="207"/>
                              <w:rPr>
                                <w:rFonts w:ascii="ＭＳ ゴシック" w:eastAsia="ＭＳ ゴシック" w:hAnsi="ＭＳ ゴシック"/>
                              </w:rPr>
                            </w:pPr>
                          </w:p>
                          <w:p w14:paraId="6CCEF8D6" w14:textId="77777777" w:rsidR="003019FF" w:rsidRPr="00794FF2" w:rsidRDefault="003019FF" w:rsidP="003019FF">
                            <w:pPr>
                              <w:ind w:left="207" w:hangingChars="100" w:hanging="207"/>
                              <w:rPr>
                                <w:rFonts w:ascii="ＭＳ ゴシック" w:eastAsia="ＭＳ ゴシック" w:hAnsi="ＭＳ ゴシック"/>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6E544" id="_x0000_s1027" type="#_x0000_t202" style="position:absolute;left:0;text-align:left;margin-left:47.55pt;margin-top:34.2pt;width:447.6pt;height:225.6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">
                <v:textbox>
                  <w:txbxContent>
                    <w:p w14:paraId="280556B4" w14:textId="77777777" w:rsidR="003019FF" w:rsidRPr="00F33A9C" w:rsidRDefault="003019FF" w:rsidP="003019FF">
                      <w:pPr>
                        <w:ind w:left="207" w:hangingChars="100" w:hanging="207"/>
                        <w:rPr>
                          <w:rFonts w:ascii="ＭＳ ゴシック" w:eastAsia="ＭＳ ゴシック" w:hAnsi="ＭＳ ゴシック"/>
                        </w:rPr>
                      </w:pPr>
                      <w:r w:rsidRPr="00F33A9C">
                        <w:rPr>
                          <w:rFonts w:ascii="ＭＳ ゴシック" w:eastAsia="ＭＳ ゴシック" w:hAnsi="ＭＳ ゴシック" w:hint="eastAsia"/>
                        </w:rPr>
                        <w:t>・大阪府立芥川高等学校、大阪府立大阪北視覚支援学校及び大阪府なにわ北府税事務所については、月額使用料として府担当者が毎月発行する納入通知書により、指定する期限までに全額納入してください。</w:t>
                      </w:r>
                    </w:p>
                    <w:p w14:paraId="6FDC12A7" w14:textId="77777777" w:rsidR="003019FF" w:rsidRPr="00F33A9C" w:rsidRDefault="003019FF" w:rsidP="003019FF">
                      <w:pPr>
                        <w:rPr>
                          <w:rFonts w:ascii="ＭＳ ゴシック" w:eastAsia="ＭＳ ゴシック" w:hAnsi="ＭＳ ゴシック"/>
                        </w:rPr>
                      </w:pPr>
                    </w:p>
                    <w:p w14:paraId="68C473A5" w14:textId="77777777" w:rsidR="003019FF" w:rsidRPr="00F33A9C" w:rsidRDefault="003019FF" w:rsidP="003019FF">
                      <w:pPr>
                        <w:rPr>
                          <w:rFonts w:ascii="ＭＳ ゴシック" w:eastAsia="ＭＳ ゴシック" w:hAnsi="ＭＳ ゴシック"/>
                        </w:rPr>
                      </w:pPr>
                      <w:r w:rsidRPr="00F33A9C">
                        <w:rPr>
                          <w:rFonts w:ascii="ＭＳ ゴシック" w:eastAsia="ＭＳ ゴシック" w:hAnsi="ＭＳ ゴシック" w:hint="eastAsia"/>
                        </w:rPr>
                        <w:t xml:space="preserve">○大阪府立芥川高等学校及び大阪府立大阪北視覚支援学校の電気使用料算出方法　</w:t>
                      </w:r>
                    </w:p>
                    <w:p w14:paraId="53957F32" w14:textId="77777777" w:rsidR="003019FF" w:rsidRPr="00F33A9C" w:rsidRDefault="003019FF" w:rsidP="003019FF">
                      <w:pPr>
                        <w:rPr>
                          <w:rFonts w:ascii="ＭＳ ゴシック" w:eastAsia="ＭＳ ゴシック" w:hAnsi="ＭＳ ゴシック"/>
                        </w:rPr>
                      </w:pPr>
                      <w:r w:rsidRPr="00F33A9C">
                        <w:rPr>
                          <w:rFonts w:ascii="ＭＳ ゴシック" w:eastAsia="ＭＳ ゴシック" w:hAnsi="ＭＳ ゴシック" w:hint="eastAsia"/>
                        </w:rPr>
                        <w:t>＜計算式＞</w:t>
                      </w:r>
                    </w:p>
                    <w:p w14:paraId="293D7D7A" w14:textId="77777777" w:rsidR="003019FF" w:rsidRPr="00F33A9C" w:rsidRDefault="003019FF" w:rsidP="003019FF">
                      <w:pPr>
                        <w:ind w:firstLineChars="100" w:firstLine="207"/>
                        <w:rPr>
                          <w:rFonts w:ascii="ＭＳ ゴシック" w:eastAsia="ＭＳ ゴシック" w:hAnsi="ＭＳ ゴシック"/>
                        </w:rPr>
                      </w:pPr>
                      <w:r w:rsidRPr="00F33A9C">
                        <w:rPr>
                          <w:rFonts w:ascii="ＭＳ ゴシック" w:eastAsia="ＭＳ ゴシック" w:hAnsi="ＭＳ ゴシック" w:hint="eastAsia"/>
                        </w:rPr>
                        <w:t>学校電気料金月額　×　自動販売機月間使用量　÷　学校月間使用量</w:t>
                      </w:r>
                    </w:p>
                    <w:p w14:paraId="370382C5" w14:textId="77777777" w:rsidR="003019FF" w:rsidRPr="00F33A9C" w:rsidRDefault="003019FF" w:rsidP="003019FF">
                      <w:pPr>
                        <w:ind w:left="207" w:hangingChars="100" w:hanging="207"/>
                        <w:rPr>
                          <w:rFonts w:ascii="ＭＳ ゴシック" w:eastAsia="ＭＳ ゴシック" w:hAnsi="ＭＳ ゴシック"/>
                        </w:rPr>
                      </w:pPr>
                      <w:r w:rsidRPr="00F33A9C">
                        <w:rPr>
                          <w:rFonts w:ascii="ＭＳ ゴシック" w:eastAsia="ＭＳ ゴシック" w:hAnsi="ＭＳ ゴシック" w:hint="eastAsia"/>
                        </w:rPr>
                        <w:t>※学校電気料金月額は大阪府教育庁施設財務課が学校あて通知する額とし、消費税及び地方消費税を含みます。また、設置事業者が支払う光熱水費に1円未満の端数があるときは、その端数を切り捨てます。</w:t>
                      </w:r>
                    </w:p>
                    <w:p w14:paraId="1CBC840E" w14:textId="77777777" w:rsidR="003019FF" w:rsidRPr="00F33A9C" w:rsidRDefault="003019FF" w:rsidP="003019FF">
                      <w:pPr>
                        <w:ind w:left="207" w:hangingChars="100" w:hanging="207"/>
                        <w:rPr>
                          <w:rFonts w:ascii="ＭＳ ゴシック" w:eastAsia="ＭＳ ゴシック" w:hAnsi="ＭＳ ゴシック"/>
                        </w:rPr>
                      </w:pPr>
                    </w:p>
                    <w:p w14:paraId="0722C151" w14:textId="77777777" w:rsidR="003019FF" w:rsidRPr="00F33A9C" w:rsidRDefault="003019FF" w:rsidP="003019FF">
                      <w:pPr>
                        <w:rPr>
                          <w:rFonts w:ascii="ＭＳ ゴシック" w:eastAsia="ＭＳ ゴシック" w:hAnsi="ＭＳ ゴシック"/>
                        </w:rPr>
                      </w:pPr>
                      <w:r w:rsidRPr="00F33A9C">
                        <w:rPr>
                          <w:rFonts w:ascii="ＭＳ ゴシック" w:eastAsia="ＭＳ ゴシック" w:hAnsi="ＭＳ ゴシック" w:hint="eastAsia"/>
                        </w:rPr>
                        <w:t>○大阪府なにわ北府税事務所の電気使用料算出方法</w:t>
                      </w:r>
                    </w:p>
                    <w:p w14:paraId="5B5EE4B1" w14:textId="77777777" w:rsidR="003019FF" w:rsidRPr="00F33A9C" w:rsidRDefault="003019FF" w:rsidP="003019FF">
                      <w:pPr>
                        <w:rPr>
                          <w:rFonts w:ascii="ＭＳ ゴシック" w:eastAsia="ＭＳ ゴシック" w:hAnsi="ＭＳ ゴシック"/>
                        </w:rPr>
                      </w:pPr>
                      <w:r w:rsidRPr="00F33A9C">
                        <w:rPr>
                          <w:rFonts w:ascii="ＭＳ ゴシック" w:eastAsia="ＭＳ ゴシック" w:hAnsi="ＭＳ ゴシック" w:hint="eastAsia"/>
                        </w:rPr>
                        <w:t>・電気使用料は、電気事業者からの請求額を使用電力量で割った額を電気料金単価とし、</w:t>
                      </w:r>
                    </w:p>
                    <w:p w14:paraId="627830D7" w14:textId="77777777" w:rsidR="003019FF" w:rsidRPr="00F33A9C" w:rsidRDefault="003019FF" w:rsidP="003019FF">
                      <w:pPr>
                        <w:rPr>
                          <w:rFonts w:ascii="ＭＳ ゴシック" w:eastAsia="ＭＳ ゴシック" w:hAnsi="ＭＳ ゴシック"/>
                        </w:rPr>
                      </w:pPr>
                      <w:r w:rsidRPr="00F33A9C">
                        <w:rPr>
                          <w:rFonts w:ascii="ＭＳ ゴシック" w:eastAsia="ＭＳ ゴシック" w:hAnsi="ＭＳ ゴシック" w:hint="eastAsia"/>
                        </w:rPr>
                        <w:t xml:space="preserve">　電気料金単価に電気使用量を乗じた額とします。</w:t>
                      </w:r>
                    </w:p>
                    <w:p w14:paraId="37F6A071" w14:textId="77777777" w:rsidR="003019FF" w:rsidRPr="00F33A9C" w:rsidRDefault="003019FF" w:rsidP="003019FF">
                      <w:pPr>
                        <w:ind w:left="207" w:hangingChars="100" w:hanging="207"/>
                        <w:rPr>
                          <w:rFonts w:ascii="ＭＳ ゴシック" w:eastAsia="ＭＳ ゴシック" w:hAnsi="ＭＳ ゴシック"/>
                        </w:rPr>
                      </w:pPr>
                    </w:p>
                    <w:p w14:paraId="6CCEF8D6" w14:textId="77777777" w:rsidR="003019FF" w:rsidRPr="00794FF2" w:rsidRDefault="003019FF" w:rsidP="003019FF">
                      <w:pPr>
                        <w:ind w:left="207" w:hangingChars="100" w:hanging="207"/>
                        <w:rPr>
                          <w:rFonts w:ascii="ＭＳ ゴシック" w:eastAsia="ＭＳ ゴシック" w:hAnsi="ＭＳ ゴシック"/>
                          <w:color w:val="FF0000"/>
                        </w:rPr>
                      </w:pPr>
                    </w:p>
                  </w:txbxContent>
                </v:textbox>
                <w10:wrap type="topAndBottom" anchorx="margin"/>
              </v:shape>
            </w:pict>
          </mc:Fallback>
        </mc:AlternateContent>
      </w:r>
      <w:r w:rsidR="00EA140D" w:rsidRPr="00F33A9C">
        <w:rPr>
          <w:rFonts w:ascii="ＭＳ ゴシック" w:eastAsia="ＭＳ ゴシック" w:hAnsi="ＭＳ ゴシック" w:hint="eastAsia"/>
          <w:szCs w:val="22"/>
        </w:rPr>
        <w:t>・なお、電気使用料は、府担当者が算出した額を、納入通知書により期限までに納入してください。</w:t>
      </w:r>
    </w:p>
    <w:p w14:paraId="02ADF09B" w14:textId="2A15D84F" w:rsidR="00472BC1" w:rsidRPr="00F33A9C" w:rsidRDefault="00472BC1" w:rsidP="00470EE0">
      <w:pPr>
        <w:rPr>
          <w:rFonts w:ascii="ＭＳ ゴシック" w:eastAsia="ＭＳ ゴシック" w:hAnsi="ＭＳ ゴシック"/>
          <w:szCs w:val="22"/>
        </w:rPr>
      </w:pPr>
    </w:p>
    <w:p w14:paraId="1B651883" w14:textId="2ACD20C7" w:rsidR="00046A90" w:rsidRPr="00F33A9C" w:rsidRDefault="00B603AE" w:rsidP="007250EB">
      <w:pPr>
        <w:ind w:firstLineChars="200" w:firstLine="413"/>
        <w:rPr>
          <w:rFonts w:ascii="ＭＳ ゴシック" w:eastAsia="ＭＳ ゴシック" w:hAnsi="ＭＳ ゴシック"/>
          <w:szCs w:val="22"/>
        </w:rPr>
      </w:pPr>
      <w:r w:rsidRPr="00F33A9C">
        <w:rPr>
          <w:rFonts w:ascii="ＭＳ ゴシック" w:eastAsia="ＭＳ ゴシック" w:hAnsi="ＭＳ ゴシック" w:hint="eastAsia"/>
          <w:szCs w:val="22"/>
        </w:rPr>
        <w:t>②</w:t>
      </w:r>
      <w:r w:rsidR="007250EB" w:rsidRPr="00F33A9C">
        <w:rPr>
          <w:rFonts w:ascii="ＭＳ ゴシック" w:eastAsia="ＭＳ ゴシック" w:hAnsi="ＭＳ ゴシック" w:hint="eastAsia"/>
          <w:szCs w:val="22"/>
        </w:rPr>
        <w:t xml:space="preserve"> </w:t>
      </w:r>
      <w:r w:rsidR="00046A90" w:rsidRPr="00F33A9C">
        <w:rPr>
          <w:rFonts w:ascii="ＭＳ ゴシック" w:eastAsia="ＭＳ ゴシック" w:hAnsi="ＭＳ ゴシック" w:hint="eastAsia"/>
          <w:szCs w:val="22"/>
        </w:rPr>
        <w:t>設置方法等</w:t>
      </w:r>
    </w:p>
    <w:p w14:paraId="106A2904" w14:textId="2F000ADA" w:rsidR="00BB24DD" w:rsidRPr="00F33A9C" w:rsidRDefault="00396F39" w:rsidP="00BB24DD">
      <w:pPr>
        <w:ind w:leftChars="298" w:left="616" w:firstLineChars="100" w:firstLine="207"/>
        <w:rPr>
          <w:rFonts w:ascii="ＭＳ ゴシック" w:eastAsia="ＭＳ ゴシック" w:hAnsi="ＭＳ ゴシック"/>
          <w:szCs w:val="22"/>
        </w:rPr>
      </w:pPr>
      <w:r w:rsidRPr="00F33A9C">
        <w:rPr>
          <w:rFonts w:ascii="ＭＳ ゴシック" w:eastAsia="ＭＳ ゴシック" w:hAnsi="ＭＳ ゴシック" w:hint="eastAsia"/>
          <w:szCs w:val="22"/>
        </w:rPr>
        <w:t>次世代型</w:t>
      </w:r>
      <w:r w:rsidR="002538FB" w:rsidRPr="00F33A9C">
        <w:rPr>
          <w:rFonts w:ascii="ＭＳ ゴシック" w:eastAsia="ＭＳ ゴシック" w:hAnsi="ＭＳ ゴシック" w:hint="eastAsia"/>
          <w:szCs w:val="22"/>
        </w:rPr>
        <w:t>自販機</w:t>
      </w:r>
      <w:r w:rsidR="00046A90" w:rsidRPr="00F33A9C">
        <w:rPr>
          <w:rFonts w:ascii="ＭＳ ゴシック" w:eastAsia="ＭＳ ゴシック" w:hAnsi="ＭＳ ゴシック" w:hint="eastAsia"/>
          <w:szCs w:val="22"/>
        </w:rPr>
        <w:t>は、設置位置図に示した場所に、</w:t>
      </w:r>
      <w:r w:rsidR="005F5641" w:rsidRPr="00F33A9C">
        <w:rPr>
          <w:rFonts w:ascii="ＭＳ ゴシック" w:eastAsia="ＭＳ ゴシック" w:hAnsi="ＭＳ ゴシック" w:hint="eastAsia"/>
          <w:szCs w:val="22"/>
        </w:rPr>
        <w:t>指定</w:t>
      </w:r>
      <w:r w:rsidR="00046A90" w:rsidRPr="00F33A9C">
        <w:rPr>
          <w:rFonts w:ascii="ＭＳ ゴシック" w:eastAsia="ＭＳ ゴシック" w:hAnsi="ＭＳ ゴシック" w:hint="eastAsia"/>
          <w:szCs w:val="22"/>
        </w:rPr>
        <w:t>した外形寸法を超えないものを設置してください。また、</w:t>
      </w:r>
      <w:r w:rsidR="00C45DB0" w:rsidRPr="00F33A9C">
        <w:rPr>
          <w:rFonts w:ascii="ＭＳ ゴシック" w:eastAsia="ＭＳ ゴシック" w:hAnsi="ＭＳ ゴシック" w:hint="eastAsia"/>
          <w:szCs w:val="22"/>
        </w:rPr>
        <w:t>日本工業規格自動販売機据付基準(JIS B　8562-1996)、自動販売機据付</w:t>
      </w:r>
      <w:r w:rsidR="00F112C9" w:rsidRPr="00F33A9C">
        <w:rPr>
          <w:rFonts w:ascii="ＭＳ ゴシック" w:eastAsia="ＭＳ ゴシック" w:hAnsi="ＭＳ ゴシック" w:hint="eastAsia"/>
          <w:szCs w:val="22"/>
        </w:rPr>
        <w:t>規</w:t>
      </w:r>
      <w:r w:rsidR="00C45DB0" w:rsidRPr="00F33A9C">
        <w:rPr>
          <w:rFonts w:ascii="ＭＳ ゴシック" w:eastAsia="ＭＳ ゴシック" w:hAnsi="ＭＳ ゴシック" w:hint="eastAsia"/>
          <w:szCs w:val="22"/>
        </w:rPr>
        <w:t>準(2008年策定版)及び日本自動販売機工業会発行「自動販売機据付基準マニュアル」に従い</w:t>
      </w:r>
      <w:r w:rsidR="00EC5D90" w:rsidRPr="00F33A9C">
        <w:rPr>
          <w:rFonts w:ascii="ＭＳ ゴシック" w:eastAsia="ＭＳ ゴシック" w:hAnsi="ＭＳ ゴシック" w:hint="eastAsia"/>
          <w:szCs w:val="22"/>
        </w:rPr>
        <w:t>、十分な転倒防止措置を行い、安全設置してください。</w:t>
      </w:r>
    </w:p>
    <w:p w14:paraId="53B4469C" w14:textId="77777777" w:rsidR="00EC5D90" w:rsidRPr="00910FBB" w:rsidRDefault="00EC5D90" w:rsidP="00BB24DD">
      <w:pPr>
        <w:ind w:leftChars="298" w:left="616" w:firstLineChars="100" w:firstLine="207"/>
        <w:rPr>
          <w:rFonts w:ascii="ＭＳ ゴシック" w:eastAsia="ＭＳ ゴシック" w:hAnsi="ＭＳ ゴシック"/>
          <w:szCs w:val="22"/>
        </w:rPr>
      </w:pPr>
      <w:r w:rsidRPr="00910FBB">
        <w:rPr>
          <w:rFonts w:ascii="ＭＳ ゴシック" w:eastAsia="ＭＳ ゴシック" w:hAnsi="ＭＳ ゴシック" w:hint="eastAsia"/>
          <w:szCs w:val="21"/>
        </w:rPr>
        <w:t>据付方法を原因とする事故が発生した場合の責任は、すべて設置事業者にあるものとします。</w:t>
      </w:r>
    </w:p>
    <w:p w14:paraId="06F48240" w14:textId="77777777" w:rsidR="00F112C9" w:rsidRDefault="00F112C9" w:rsidP="00046A90">
      <w:pPr>
        <w:spacing w:beforeLines="50" w:before="146"/>
        <w:ind w:firstLineChars="49" w:firstLine="101"/>
        <w:rPr>
          <w:rFonts w:ascii="ＭＳ ゴシック" w:eastAsia="ＭＳ ゴシック" w:hAnsi="ＭＳ ゴシック"/>
          <w:szCs w:val="22"/>
        </w:rPr>
      </w:pPr>
    </w:p>
    <w:p w14:paraId="4605A570" w14:textId="569E0361" w:rsidR="00046A90" w:rsidRPr="00910FBB" w:rsidRDefault="00046A90" w:rsidP="00A66FD9">
      <w:pPr>
        <w:spacing w:beforeLines="50" w:before="146" w:line="276" w:lineRule="auto"/>
        <w:ind w:firstLineChars="49" w:firstLine="101"/>
        <w:rPr>
          <w:rFonts w:ascii="ＭＳ ゴシック" w:eastAsia="ＭＳ ゴシック" w:hAnsi="ＭＳ ゴシック"/>
          <w:szCs w:val="22"/>
        </w:rPr>
      </w:pPr>
      <w:r w:rsidRPr="00910FBB">
        <w:rPr>
          <w:rFonts w:ascii="ＭＳ ゴシック" w:eastAsia="ＭＳ ゴシック" w:hAnsi="ＭＳ ゴシック" w:hint="eastAsia"/>
          <w:szCs w:val="22"/>
        </w:rPr>
        <w:lastRenderedPageBreak/>
        <w:t>（</w:t>
      </w:r>
      <w:r w:rsidR="00B603AE" w:rsidRPr="00910FBB">
        <w:rPr>
          <w:rFonts w:ascii="ＭＳ ゴシック" w:eastAsia="ＭＳ ゴシック" w:hAnsi="ＭＳ ゴシック" w:hint="eastAsia"/>
          <w:szCs w:val="22"/>
        </w:rPr>
        <w:t>3</w:t>
      </w:r>
      <w:r w:rsidRPr="00910FBB">
        <w:rPr>
          <w:rFonts w:ascii="ＭＳ ゴシック" w:eastAsia="ＭＳ ゴシック" w:hAnsi="ＭＳ ゴシック" w:hint="eastAsia"/>
          <w:szCs w:val="22"/>
        </w:rPr>
        <w:t>）使用上の制限</w:t>
      </w:r>
    </w:p>
    <w:p w14:paraId="61A8A090" w14:textId="77777777" w:rsidR="00046A90" w:rsidRPr="00910FBB" w:rsidRDefault="00046A90" w:rsidP="00A66FD9">
      <w:pPr>
        <w:spacing w:line="276" w:lineRule="auto"/>
        <w:ind w:firstLineChars="299" w:firstLine="618"/>
        <w:rPr>
          <w:rFonts w:ascii="ＭＳ ゴシック" w:eastAsia="ＭＳ ゴシック" w:hAnsi="ＭＳ ゴシック"/>
          <w:szCs w:val="22"/>
        </w:rPr>
      </w:pPr>
      <w:r w:rsidRPr="00910FBB">
        <w:rPr>
          <w:rFonts w:ascii="ＭＳ ゴシック" w:eastAsia="ＭＳ ゴシック" w:hAnsi="ＭＳ ゴシック" w:hint="eastAsia"/>
          <w:szCs w:val="22"/>
        </w:rPr>
        <w:t xml:space="preserve"> </w:t>
      </w:r>
      <w:r w:rsidR="00D80D54" w:rsidRPr="00910FBB">
        <w:rPr>
          <w:rFonts w:ascii="ＭＳ ゴシック" w:eastAsia="ＭＳ ゴシック" w:hAnsi="ＭＳ ゴシック" w:hint="eastAsia"/>
          <w:szCs w:val="22"/>
        </w:rPr>
        <w:t>事業</w:t>
      </w:r>
      <w:r w:rsidRPr="00910FBB">
        <w:rPr>
          <w:rFonts w:ascii="ＭＳ ゴシック" w:eastAsia="ＭＳ ゴシック" w:hAnsi="ＭＳ ゴシック" w:hint="eastAsia"/>
          <w:szCs w:val="22"/>
        </w:rPr>
        <w:t>期間中は、次のことを遵守してください。</w:t>
      </w:r>
    </w:p>
    <w:p w14:paraId="1D249D37" w14:textId="77777777" w:rsidR="00FB7E0C" w:rsidRPr="00910FBB" w:rsidRDefault="007250EB" w:rsidP="00A66FD9">
      <w:pPr>
        <w:numPr>
          <w:ilvl w:val="0"/>
          <w:numId w:val="9"/>
        </w:numPr>
        <w:spacing w:line="276" w:lineRule="auto"/>
        <w:rPr>
          <w:rFonts w:ascii="ＭＳ ゴシック" w:eastAsia="ＭＳ ゴシック" w:hAnsi="ＭＳ ゴシック"/>
          <w:szCs w:val="22"/>
        </w:rPr>
      </w:pPr>
      <w:r w:rsidRPr="00910FBB">
        <w:rPr>
          <w:rFonts w:ascii="ＭＳ ゴシック" w:eastAsia="ＭＳ ゴシック" w:hAnsi="ＭＳ ゴシック" w:hint="eastAsia"/>
          <w:szCs w:val="22"/>
        </w:rPr>
        <w:t>大阪府と締結する本事業に関する</w:t>
      </w:r>
      <w:r w:rsidR="00D80D54" w:rsidRPr="00910FBB">
        <w:rPr>
          <w:rFonts w:ascii="ＭＳ ゴシック" w:eastAsia="ＭＳ ゴシック" w:hAnsi="ＭＳ ゴシック" w:hint="eastAsia"/>
          <w:szCs w:val="22"/>
        </w:rPr>
        <w:t>協定</w:t>
      </w:r>
      <w:r w:rsidR="00046A90" w:rsidRPr="00910FBB">
        <w:rPr>
          <w:rFonts w:ascii="ＭＳ ゴシック" w:eastAsia="ＭＳ ゴシック" w:hAnsi="ＭＳ ゴシック" w:hint="eastAsia"/>
          <w:szCs w:val="22"/>
        </w:rPr>
        <w:t>を遵守すること。</w:t>
      </w:r>
    </w:p>
    <w:p w14:paraId="20B005D9" w14:textId="77777777" w:rsidR="00046A90" w:rsidRPr="00910FBB" w:rsidRDefault="00680379" w:rsidP="00A66FD9">
      <w:pPr>
        <w:numPr>
          <w:ilvl w:val="0"/>
          <w:numId w:val="9"/>
        </w:numPr>
        <w:spacing w:line="276" w:lineRule="auto"/>
        <w:rPr>
          <w:rFonts w:ascii="ＭＳ ゴシック" w:eastAsia="ＭＳ ゴシック" w:hAnsi="ＭＳ ゴシック"/>
          <w:szCs w:val="22"/>
        </w:rPr>
      </w:pPr>
      <w:r w:rsidRPr="00910FBB">
        <w:rPr>
          <w:rFonts w:ascii="ＭＳ ゴシック" w:eastAsia="ＭＳ ゴシック" w:hAnsi="ＭＳ ゴシック" w:hint="eastAsia"/>
          <w:b/>
          <w:szCs w:val="22"/>
          <w:bdr w:val="single" w:sz="4" w:space="0" w:color="auto"/>
        </w:rPr>
        <w:t>３</w:t>
      </w:r>
      <w:r w:rsidR="00155BE2" w:rsidRPr="00910FBB">
        <w:rPr>
          <w:rFonts w:ascii="ＭＳ ゴシック" w:eastAsia="ＭＳ ゴシック" w:hAnsi="ＭＳ ゴシック" w:hint="eastAsia"/>
          <w:b/>
          <w:szCs w:val="22"/>
          <w:bdr w:val="single" w:sz="4" w:space="0" w:color="auto"/>
        </w:rPr>
        <w:t xml:space="preserve">　</w:t>
      </w:r>
      <w:r w:rsidRPr="00910FBB">
        <w:rPr>
          <w:rFonts w:ascii="ＭＳ ゴシック" w:eastAsia="ＭＳ ゴシック" w:hAnsi="ＭＳ ゴシック" w:hint="eastAsia"/>
          <w:b/>
          <w:szCs w:val="22"/>
          <w:bdr w:val="single" w:sz="4" w:space="0" w:color="auto"/>
        </w:rPr>
        <w:t>応募資格要件</w:t>
      </w:r>
      <w:r w:rsidR="004F48C5" w:rsidRPr="00910FBB">
        <w:rPr>
          <w:rFonts w:ascii="ＭＳ ゴシック" w:eastAsia="ＭＳ ゴシック" w:hAnsi="ＭＳ ゴシック" w:hint="eastAsia"/>
          <w:b/>
          <w:szCs w:val="22"/>
          <w:bdr w:val="single" w:sz="4" w:space="0" w:color="auto"/>
        </w:rPr>
        <w:t xml:space="preserve"> </w:t>
      </w:r>
      <w:r w:rsidR="00525339" w:rsidRPr="00910FBB">
        <w:rPr>
          <w:rFonts w:ascii="ＭＳ ゴシック" w:eastAsia="ＭＳ ゴシック" w:hAnsi="ＭＳ ゴシック" w:hint="eastAsia"/>
          <w:szCs w:val="22"/>
        </w:rPr>
        <w:t>(</w:t>
      </w:r>
      <w:r w:rsidR="00525339" w:rsidRPr="00910FBB">
        <w:rPr>
          <w:rFonts w:ascii="ＭＳ ゴシック" w:eastAsia="ＭＳ ゴシック" w:hAnsi="ＭＳ ゴシック"/>
          <w:szCs w:val="22"/>
        </w:rPr>
        <w:t>5)</w:t>
      </w:r>
      <w:r w:rsidR="004F48C5" w:rsidRPr="00910FBB">
        <w:rPr>
          <w:rFonts w:ascii="ＭＳ ゴシック" w:eastAsia="ＭＳ ゴシック" w:hAnsi="ＭＳ ゴシック"/>
          <w:szCs w:val="22"/>
        </w:rPr>
        <w:t xml:space="preserve"> </w:t>
      </w:r>
      <w:r w:rsidR="00046A90" w:rsidRPr="00910FBB">
        <w:rPr>
          <w:rFonts w:ascii="ＭＳ ゴシック" w:eastAsia="ＭＳ ゴシック" w:hAnsi="ＭＳ ゴシック" w:hint="eastAsia"/>
          <w:szCs w:val="22"/>
        </w:rPr>
        <w:t>にかかる許認可等の取消しを受けていないこと。</w:t>
      </w:r>
    </w:p>
    <w:p w14:paraId="1BDD1885" w14:textId="77777777" w:rsidR="00046A90" w:rsidRPr="00910FBB" w:rsidRDefault="00396F39" w:rsidP="00A66FD9">
      <w:pPr>
        <w:numPr>
          <w:ilvl w:val="0"/>
          <w:numId w:val="9"/>
        </w:numPr>
        <w:spacing w:line="276" w:lineRule="auto"/>
        <w:rPr>
          <w:rFonts w:ascii="ＭＳ ゴシック" w:eastAsia="ＭＳ ゴシック" w:hAnsi="ＭＳ ゴシック"/>
          <w:szCs w:val="22"/>
        </w:rPr>
      </w:pPr>
      <w:r w:rsidRPr="00910FBB">
        <w:rPr>
          <w:rFonts w:ascii="ＭＳ ゴシック" w:eastAsia="ＭＳ ゴシック" w:hAnsi="ＭＳ ゴシック" w:hint="eastAsia"/>
          <w:szCs w:val="22"/>
        </w:rPr>
        <w:t>次世代型</w:t>
      </w:r>
      <w:r w:rsidR="00046A90" w:rsidRPr="00910FBB">
        <w:rPr>
          <w:rFonts w:ascii="ＭＳ ゴシック" w:eastAsia="ＭＳ ゴシック" w:hAnsi="ＭＳ ゴシック" w:hint="eastAsia"/>
          <w:szCs w:val="22"/>
        </w:rPr>
        <w:t>自販機を設置する権利を第三者に譲渡又は転貸しないこと。</w:t>
      </w:r>
    </w:p>
    <w:p w14:paraId="0C02731F" w14:textId="77777777" w:rsidR="00FB7E0C" w:rsidRPr="00F33A9C" w:rsidRDefault="00046A90" w:rsidP="00A66FD9">
      <w:pPr>
        <w:numPr>
          <w:ilvl w:val="0"/>
          <w:numId w:val="9"/>
        </w:numPr>
        <w:spacing w:line="276" w:lineRule="auto"/>
        <w:rPr>
          <w:rFonts w:ascii="ＭＳ ゴシック" w:eastAsia="ＭＳ ゴシック" w:hAnsi="ＭＳ ゴシック"/>
          <w:szCs w:val="22"/>
        </w:rPr>
      </w:pPr>
      <w:r w:rsidRPr="00F33A9C">
        <w:rPr>
          <w:rFonts w:ascii="ＭＳ ゴシック" w:eastAsia="ＭＳ ゴシック" w:hAnsi="ＭＳ ゴシック" w:hint="eastAsia"/>
          <w:szCs w:val="22"/>
        </w:rPr>
        <w:t>販売品の搬入・廃棄物の搬出時間及び経路については、大阪府の指示に従うこと。</w:t>
      </w:r>
    </w:p>
    <w:p w14:paraId="550726B4" w14:textId="6199D832" w:rsidR="00FB7E0C" w:rsidRPr="00F33A9C" w:rsidRDefault="00046A90" w:rsidP="00A66FD9">
      <w:pPr>
        <w:numPr>
          <w:ilvl w:val="0"/>
          <w:numId w:val="9"/>
        </w:numPr>
        <w:spacing w:line="276" w:lineRule="auto"/>
        <w:rPr>
          <w:rFonts w:ascii="ＭＳ ゴシック" w:eastAsia="ＭＳ ゴシック" w:hAnsi="ＭＳ ゴシック"/>
          <w:szCs w:val="22"/>
        </w:rPr>
      </w:pPr>
      <w:r w:rsidRPr="00F33A9C">
        <w:rPr>
          <w:rFonts w:ascii="ＭＳ ゴシック" w:eastAsia="ＭＳ ゴシック" w:hAnsi="ＭＳ ゴシック" w:hint="eastAsia"/>
          <w:szCs w:val="22"/>
        </w:rPr>
        <w:t>販売品目は、お茶、水、炭酸飲料、コーヒー、紅茶、ジュース類の缶又はペットボトルなど密閉式の容器入りの清涼飲料水とし、酒類の販売</w:t>
      </w:r>
      <w:r w:rsidR="00726890" w:rsidRPr="00F33A9C">
        <w:rPr>
          <w:rFonts w:ascii="ＭＳ ゴシック" w:eastAsia="ＭＳ ゴシック" w:hAnsi="ＭＳ ゴシック" w:hint="eastAsia"/>
          <w:szCs w:val="22"/>
        </w:rPr>
        <w:t>は行わないこと。また、</w:t>
      </w:r>
      <w:r w:rsidR="008F7C52" w:rsidRPr="00F33A9C">
        <w:rPr>
          <w:rFonts w:ascii="ＭＳ ゴシック" w:eastAsia="ＭＳ ゴシック" w:hAnsi="ＭＳ ゴシック" w:hint="eastAsia"/>
          <w:szCs w:val="22"/>
        </w:rPr>
        <w:t>販売価格は</w:t>
      </w:r>
      <w:r w:rsidR="00FA5D8F" w:rsidRPr="00F33A9C">
        <w:rPr>
          <w:rFonts w:ascii="ＭＳ ゴシック" w:eastAsia="ＭＳ ゴシック" w:hAnsi="ＭＳ ゴシック" w:hint="eastAsia"/>
          <w:szCs w:val="22"/>
        </w:rPr>
        <w:t>大阪府立</w:t>
      </w:r>
      <w:r w:rsidR="007A4B38" w:rsidRPr="00F33A9C">
        <w:rPr>
          <w:rFonts w:ascii="ＭＳ ゴシック" w:eastAsia="ＭＳ ゴシック" w:hAnsi="ＭＳ ゴシック" w:hint="eastAsia"/>
          <w:szCs w:val="22"/>
        </w:rPr>
        <w:t>芥川高等学校</w:t>
      </w:r>
      <w:r w:rsidR="007E1B74" w:rsidRPr="00F33A9C">
        <w:rPr>
          <w:rFonts w:ascii="ＭＳ ゴシック" w:eastAsia="ＭＳ ゴシック" w:hAnsi="ＭＳ ゴシック" w:hint="eastAsia"/>
          <w:szCs w:val="22"/>
        </w:rPr>
        <w:t>、</w:t>
      </w:r>
      <w:r w:rsidR="00FA5D8F" w:rsidRPr="00F33A9C">
        <w:rPr>
          <w:rFonts w:ascii="ＭＳ ゴシック" w:eastAsia="ＭＳ ゴシック" w:hAnsi="ＭＳ ゴシック" w:hint="eastAsia"/>
          <w:szCs w:val="22"/>
        </w:rPr>
        <w:t>大阪府</w:t>
      </w:r>
      <w:r w:rsidR="007E1B74" w:rsidRPr="00F33A9C">
        <w:rPr>
          <w:rFonts w:ascii="ＭＳ ゴシック" w:eastAsia="ＭＳ ゴシック" w:hAnsi="ＭＳ ゴシック" w:hint="eastAsia"/>
          <w:szCs w:val="22"/>
        </w:rPr>
        <w:t>なにわ北府税事務所、大阪府新別館南館及び大阪府咲洲庁舎</w:t>
      </w:r>
      <w:r w:rsidR="00C33CE7" w:rsidRPr="00F33A9C">
        <w:rPr>
          <w:rFonts w:ascii="ＭＳ ゴシック" w:eastAsia="ＭＳ ゴシック" w:hAnsi="ＭＳ ゴシック" w:hint="eastAsia"/>
          <w:szCs w:val="22"/>
        </w:rPr>
        <w:t>については</w:t>
      </w:r>
      <w:r w:rsidR="00726890" w:rsidRPr="00F33A9C">
        <w:rPr>
          <w:rFonts w:ascii="ＭＳ ゴシック" w:eastAsia="ＭＳ ゴシック" w:hAnsi="ＭＳ ゴシック" w:hint="eastAsia"/>
          <w:szCs w:val="22"/>
        </w:rPr>
        <w:t>標準小売価格を上回る価格で販売しないこと。</w:t>
      </w:r>
      <w:r w:rsidR="00FA5D8F" w:rsidRPr="00F33A9C">
        <w:rPr>
          <w:rFonts w:ascii="ＭＳ ゴシック" w:eastAsia="ＭＳ ゴシック" w:hAnsi="ＭＳ ゴシック" w:hint="eastAsia"/>
          <w:szCs w:val="22"/>
        </w:rPr>
        <w:t>大阪府立</w:t>
      </w:r>
      <w:r w:rsidR="00C33CE7" w:rsidRPr="00F33A9C">
        <w:rPr>
          <w:rFonts w:ascii="ＭＳ ゴシック" w:eastAsia="ＭＳ ゴシック" w:hAnsi="ＭＳ ゴシック" w:hint="eastAsia"/>
          <w:szCs w:val="22"/>
        </w:rPr>
        <w:t>大阪</w:t>
      </w:r>
      <w:r w:rsidR="007A4B38" w:rsidRPr="00F33A9C">
        <w:rPr>
          <w:rFonts w:ascii="ＭＳ ゴシック" w:eastAsia="ＭＳ ゴシック" w:hAnsi="ＭＳ ゴシック" w:hint="eastAsia"/>
          <w:szCs w:val="22"/>
        </w:rPr>
        <w:t>北視覚</w:t>
      </w:r>
      <w:r w:rsidR="00C33CE7" w:rsidRPr="00F33A9C">
        <w:rPr>
          <w:rFonts w:ascii="ＭＳ ゴシック" w:eastAsia="ＭＳ ゴシック" w:hAnsi="ＭＳ ゴシック" w:hint="eastAsia"/>
          <w:szCs w:val="22"/>
        </w:rPr>
        <w:t>支援学校に</w:t>
      </w:r>
      <w:r w:rsidR="00FA5D8F" w:rsidRPr="00F33A9C">
        <w:rPr>
          <w:rFonts w:ascii="ＭＳ ゴシック" w:eastAsia="ＭＳ ゴシック" w:hAnsi="ＭＳ ゴシック" w:hint="eastAsia"/>
          <w:szCs w:val="22"/>
        </w:rPr>
        <w:t>おいて</w:t>
      </w:r>
      <w:r w:rsidR="00C33CE7" w:rsidRPr="00F33A9C">
        <w:rPr>
          <w:rFonts w:ascii="ＭＳ ゴシック" w:eastAsia="ＭＳ ゴシック" w:hAnsi="ＭＳ ゴシック" w:hint="eastAsia"/>
          <w:szCs w:val="22"/>
        </w:rPr>
        <w:t>は、販売金額（全て消費税額等込み）は</w:t>
      </w:r>
      <w:r w:rsidR="0090140A" w:rsidRPr="00F33A9C">
        <w:rPr>
          <w:rFonts w:ascii="ＭＳ ゴシック" w:eastAsia="ＭＳ ゴシック" w:hAnsi="ＭＳ ゴシック" w:hint="eastAsia"/>
          <w:szCs w:val="22"/>
        </w:rPr>
        <w:t>標準小売価格より</w:t>
      </w:r>
      <w:r w:rsidR="00794FF2" w:rsidRPr="00F33A9C">
        <w:rPr>
          <w:rFonts w:ascii="ＭＳ ゴシック" w:eastAsia="ＭＳ ゴシック" w:hAnsi="ＭＳ ゴシック" w:hint="eastAsia"/>
          <w:szCs w:val="22"/>
        </w:rPr>
        <w:t>10</w:t>
      </w:r>
      <w:r w:rsidR="0090140A" w:rsidRPr="00F33A9C">
        <w:rPr>
          <w:rFonts w:ascii="ＭＳ ゴシック" w:eastAsia="ＭＳ ゴシック" w:hAnsi="ＭＳ ゴシック" w:hint="eastAsia"/>
          <w:szCs w:val="22"/>
        </w:rPr>
        <w:t>円以上安くすること。</w:t>
      </w:r>
    </w:p>
    <w:p w14:paraId="6C6447CF" w14:textId="77777777" w:rsidR="00A05285" w:rsidRPr="00F33A9C" w:rsidRDefault="00A05285" w:rsidP="00A66FD9">
      <w:pPr>
        <w:numPr>
          <w:ilvl w:val="0"/>
          <w:numId w:val="9"/>
        </w:numPr>
        <w:spacing w:line="276" w:lineRule="auto"/>
        <w:rPr>
          <w:rFonts w:ascii="ＭＳ ゴシック" w:eastAsia="ＭＳ ゴシック" w:hAnsi="ＭＳ ゴシック"/>
          <w:szCs w:val="22"/>
        </w:rPr>
      </w:pPr>
      <w:r w:rsidRPr="00F33A9C">
        <w:rPr>
          <w:rFonts w:ascii="ＭＳ ゴシック" w:eastAsia="ＭＳ ゴシック" w:hAnsi="ＭＳ ゴシック" w:hint="eastAsia"/>
          <w:szCs w:val="22"/>
        </w:rPr>
        <w:t>大阪府グリーン調達方針に適合すること。</w:t>
      </w:r>
      <w:r w:rsidRPr="00F33A9C">
        <w:rPr>
          <w:rFonts w:ascii="ＭＳ ゴシック" w:eastAsia="ＭＳ ゴシック" w:hAnsi="ＭＳ ゴシック"/>
          <w:szCs w:val="22"/>
        </w:rPr>
        <w:br/>
      </w:r>
      <w:r w:rsidRPr="00F33A9C">
        <w:rPr>
          <w:rFonts w:ascii="ＭＳ ゴシック" w:eastAsia="ＭＳ ゴシック" w:hAnsi="ＭＳ ゴシック" w:hint="eastAsia"/>
          <w:szCs w:val="22"/>
        </w:rPr>
        <w:t>「大阪府グリーン調達方針」ホームページ</w:t>
      </w:r>
      <w:r w:rsidRPr="00F33A9C">
        <w:rPr>
          <w:rFonts w:ascii="ＭＳ ゴシック" w:eastAsia="ＭＳ ゴシック" w:hAnsi="ＭＳ ゴシック"/>
          <w:szCs w:val="22"/>
        </w:rPr>
        <w:br/>
      </w:r>
      <w:r w:rsidRPr="00F33A9C">
        <w:rPr>
          <w:rFonts w:ascii="ＭＳ ゴシック" w:eastAsia="ＭＳ ゴシック" w:hAnsi="ＭＳ ゴシック" w:hint="eastAsia"/>
          <w:szCs w:val="22"/>
        </w:rPr>
        <w:t xml:space="preserve">　⇒</w:t>
      </w:r>
      <w:hyperlink r:id="rId11" w:history="1">
        <w:r w:rsidRPr="00F33A9C">
          <w:rPr>
            <w:rStyle w:val="a7"/>
            <w:rFonts w:ascii="ＭＳ ゴシック" w:eastAsia="ＭＳ ゴシック" w:hAnsi="ＭＳ ゴシック"/>
            <w:color w:val="auto"/>
            <w:szCs w:val="22"/>
          </w:rPr>
          <w:t>http://www.pref.osaka.lg.jp/chikyukankyo/jigyotoppage/greenchotatsu.html</w:t>
        </w:r>
      </w:hyperlink>
    </w:p>
    <w:p w14:paraId="5E23C1A4" w14:textId="5BB0FF44" w:rsidR="00A05285" w:rsidRPr="00F33A9C" w:rsidRDefault="00FA5D8F" w:rsidP="00A66FD9">
      <w:pPr>
        <w:pStyle w:val="aa"/>
        <w:numPr>
          <w:ilvl w:val="0"/>
          <w:numId w:val="9"/>
        </w:numPr>
        <w:spacing w:line="276" w:lineRule="auto"/>
        <w:ind w:leftChars="0"/>
        <w:rPr>
          <w:rFonts w:ascii="ＭＳ ゴシック" w:eastAsia="ＭＳ ゴシック" w:hAnsi="ＭＳ ゴシック"/>
          <w:szCs w:val="22"/>
        </w:rPr>
      </w:pPr>
      <w:r w:rsidRPr="00F33A9C">
        <w:rPr>
          <w:rFonts w:ascii="ＭＳ ゴシック" w:eastAsia="ＭＳ ゴシック" w:hAnsi="ＭＳ ゴシック" w:hint="eastAsia"/>
          <w:szCs w:val="22"/>
        </w:rPr>
        <w:t>大阪府</w:t>
      </w:r>
      <w:r w:rsidR="00183F48" w:rsidRPr="00F33A9C">
        <w:rPr>
          <w:rFonts w:ascii="ＭＳ ゴシック" w:eastAsia="ＭＳ ゴシック" w:hAnsi="ＭＳ ゴシック" w:hint="eastAsia"/>
          <w:szCs w:val="22"/>
        </w:rPr>
        <w:t>なにわ北府税事務所、大阪府新別館南館及び大阪府咲洲庁舎に設置する</w:t>
      </w:r>
      <w:r w:rsidR="00A05285" w:rsidRPr="00F33A9C">
        <w:rPr>
          <w:rFonts w:ascii="ＭＳ ゴシック" w:eastAsia="ＭＳ ゴシック" w:hAnsi="ＭＳ ゴシック" w:hint="eastAsia"/>
        </w:rPr>
        <w:t>次世代型自販機</w:t>
      </w:r>
      <w:r w:rsidRPr="00F33A9C">
        <w:rPr>
          <w:rFonts w:ascii="ＭＳ ゴシック" w:eastAsia="ＭＳ ゴシック" w:hAnsi="ＭＳ ゴシック" w:hint="eastAsia"/>
        </w:rPr>
        <w:t>においては、</w:t>
      </w:r>
      <w:r w:rsidR="00A05285" w:rsidRPr="00F33A9C">
        <w:rPr>
          <w:rFonts w:ascii="ＭＳ ゴシック" w:eastAsia="ＭＳ ゴシック" w:hAnsi="ＭＳ ゴシック" w:hint="eastAsia"/>
        </w:rPr>
        <w:t>ペットボトル飲料の選択ボタン数又は商品種類（同一商品を一種類とする。）の割合を、全体の１/３以下とすること。</w:t>
      </w:r>
      <w:r w:rsidR="00183F48" w:rsidRPr="00F33A9C">
        <w:rPr>
          <w:rFonts w:ascii="ＭＳ ゴシック" w:eastAsia="ＭＳ ゴシック" w:hAnsi="ＭＳ ゴシック" w:hint="eastAsia"/>
          <w:kern w:val="0"/>
        </w:rPr>
        <w:t>（当該割合について</w:t>
      </w:r>
      <w:r w:rsidR="00C70E2A">
        <w:rPr>
          <w:rFonts w:ascii="ＭＳ ゴシック" w:eastAsia="ＭＳ ゴシック" w:hAnsi="ＭＳ ゴシック" w:hint="eastAsia"/>
          <w:kern w:val="0"/>
        </w:rPr>
        <w:t>、</w:t>
      </w:r>
      <w:r w:rsidRPr="00F33A9C">
        <w:rPr>
          <w:rFonts w:ascii="ＭＳ ゴシック" w:eastAsia="ＭＳ ゴシック" w:hAnsi="ＭＳ ゴシック" w:hint="eastAsia"/>
          <w:kern w:val="0"/>
        </w:rPr>
        <w:t>大阪府立</w:t>
      </w:r>
      <w:r w:rsidR="00183F48" w:rsidRPr="00F33A9C">
        <w:rPr>
          <w:rFonts w:ascii="ＭＳ ゴシック" w:eastAsia="ＭＳ ゴシック" w:hAnsi="ＭＳ ゴシック" w:hint="eastAsia"/>
          <w:kern w:val="0"/>
        </w:rPr>
        <w:t>芥川高等学校及び</w:t>
      </w:r>
      <w:r w:rsidRPr="00F33A9C">
        <w:rPr>
          <w:rFonts w:ascii="ＭＳ ゴシック" w:eastAsia="ＭＳ ゴシック" w:hAnsi="ＭＳ ゴシック" w:hint="eastAsia"/>
          <w:kern w:val="0"/>
        </w:rPr>
        <w:t>大阪府立</w:t>
      </w:r>
      <w:r w:rsidR="00183F48" w:rsidRPr="00F33A9C">
        <w:rPr>
          <w:rFonts w:ascii="ＭＳ ゴシック" w:eastAsia="ＭＳ ゴシック" w:hAnsi="ＭＳ ゴシック" w:hint="eastAsia"/>
          <w:kern w:val="0"/>
        </w:rPr>
        <w:t>大阪北視覚支援学校に設置する次世代型自動販売機は、全体の１/３以下とすることを必須としない。）</w:t>
      </w:r>
    </w:p>
    <w:p w14:paraId="1F0A6227" w14:textId="06A77471" w:rsidR="00A05285" w:rsidRPr="00F33A9C" w:rsidRDefault="00183F48" w:rsidP="00A66FD9">
      <w:pPr>
        <w:pStyle w:val="aa"/>
        <w:spacing w:line="276" w:lineRule="auto"/>
        <w:ind w:leftChars="0" w:left="773"/>
        <w:rPr>
          <w:rFonts w:ascii="ＭＳ ゴシック" w:eastAsia="ＭＳ ゴシック" w:hAnsi="ＭＳ ゴシック"/>
          <w:szCs w:val="22"/>
        </w:rPr>
      </w:pPr>
      <w:r w:rsidRPr="00F33A9C">
        <w:rPr>
          <w:rFonts w:ascii="ＭＳ ゴシック" w:eastAsia="ＭＳ ゴシック" w:hAnsi="ＭＳ ゴシック" w:hint="eastAsia"/>
        </w:rPr>
        <w:t>また、</w:t>
      </w:r>
      <w:r w:rsidR="00FA5D8F" w:rsidRPr="00F33A9C">
        <w:rPr>
          <w:rFonts w:ascii="ＭＳ ゴシック" w:eastAsia="ＭＳ ゴシック" w:hAnsi="ＭＳ ゴシック" w:hint="eastAsia"/>
        </w:rPr>
        <w:t>大阪府立</w:t>
      </w:r>
      <w:r w:rsidR="00A05285" w:rsidRPr="00F33A9C">
        <w:rPr>
          <w:rFonts w:ascii="ＭＳ ゴシック" w:eastAsia="ＭＳ ゴシック" w:hAnsi="ＭＳ ゴシック" w:hint="eastAsia"/>
        </w:rPr>
        <w:t>芥川高等学校及び</w:t>
      </w:r>
      <w:r w:rsidR="00FA5D8F" w:rsidRPr="00F33A9C">
        <w:rPr>
          <w:rFonts w:ascii="ＭＳ ゴシック" w:eastAsia="ＭＳ ゴシック" w:hAnsi="ＭＳ ゴシック" w:hint="eastAsia"/>
        </w:rPr>
        <w:t>大阪府立</w:t>
      </w:r>
      <w:r w:rsidR="00A05285" w:rsidRPr="00F33A9C">
        <w:rPr>
          <w:rFonts w:ascii="ＭＳ ゴシック" w:eastAsia="ＭＳ ゴシック" w:hAnsi="ＭＳ ゴシック" w:hint="eastAsia"/>
        </w:rPr>
        <w:t>大阪北視覚支援学校に設置する次世代型自動販売機</w:t>
      </w:r>
      <w:r w:rsidR="00FA5D8F" w:rsidRPr="00F33A9C">
        <w:rPr>
          <w:rFonts w:ascii="ＭＳ ゴシック" w:eastAsia="ＭＳ ゴシック" w:hAnsi="ＭＳ ゴシック" w:hint="eastAsia"/>
        </w:rPr>
        <w:t>において</w:t>
      </w:r>
      <w:r w:rsidR="00A05285" w:rsidRPr="00F33A9C">
        <w:rPr>
          <w:rFonts w:ascii="ＭＳ ゴシック" w:eastAsia="ＭＳ ゴシック" w:hAnsi="ＭＳ ゴシック" w:hint="eastAsia"/>
        </w:rPr>
        <w:t>取り扱う商品については、キャップのあるボトル型の商品のみとすること。</w:t>
      </w:r>
    </w:p>
    <w:p w14:paraId="0E64BB4F" w14:textId="7C5D57C9" w:rsidR="00BA58CD" w:rsidRPr="00F33A9C" w:rsidRDefault="00FA5D8F" w:rsidP="00A66FD9">
      <w:pPr>
        <w:pStyle w:val="aa"/>
        <w:numPr>
          <w:ilvl w:val="0"/>
          <w:numId w:val="9"/>
        </w:numPr>
        <w:spacing w:line="276" w:lineRule="auto"/>
        <w:ind w:leftChars="0"/>
        <w:rPr>
          <w:rFonts w:ascii="ＭＳ ゴシック" w:eastAsia="ＭＳ ゴシック" w:hAnsi="ＭＳ ゴシック"/>
          <w:szCs w:val="22"/>
        </w:rPr>
      </w:pPr>
      <w:r w:rsidRPr="00F33A9C">
        <w:rPr>
          <w:rFonts w:ascii="ＭＳ ゴシック" w:eastAsia="ＭＳ ゴシック" w:hAnsi="ＭＳ ゴシック" w:hint="eastAsia"/>
          <w:szCs w:val="22"/>
        </w:rPr>
        <w:t>大阪府立</w:t>
      </w:r>
      <w:r w:rsidR="007A4B38" w:rsidRPr="00F33A9C">
        <w:rPr>
          <w:rFonts w:ascii="ＭＳ ゴシック" w:eastAsia="ＭＳ ゴシック" w:hAnsi="ＭＳ ゴシック" w:hint="eastAsia"/>
          <w:szCs w:val="22"/>
        </w:rPr>
        <w:t>大阪北視覚支援学校</w:t>
      </w:r>
      <w:r w:rsidR="007E1B74" w:rsidRPr="00F33A9C">
        <w:rPr>
          <w:rFonts w:ascii="ＭＳ ゴシック" w:eastAsia="ＭＳ ゴシック" w:hAnsi="ＭＳ ゴシック" w:hint="eastAsia"/>
          <w:szCs w:val="22"/>
        </w:rPr>
        <w:t>、</w:t>
      </w:r>
      <w:r w:rsidRPr="00F33A9C">
        <w:rPr>
          <w:rFonts w:ascii="ＭＳ ゴシック" w:eastAsia="ＭＳ ゴシック" w:hAnsi="ＭＳ ゴシック" w:hint="eastAsia"/>
          <w:szCs w:val="22"/>
        </w:rPr>
        <w:t>大阪府</w:t>
      </w:r>
      <w:r w:rsidR="00C55920" w:rsidRPr="00F33A9C">
        <w:rPr>
          <w:rFonts w:ascii="ＭＳ ゴシック" w:eastAsia="ＭＳ ゴシック" w:hAnsi="ＭＳ ゴシック" w:hint="eastAsia"/>
          <w:szCs w:val="22"/>
        </w:rPr>
        <w:t>なにわ北府税事務所、</w:t>
      </w:r>
      <w:r w:rsidR="007E1B74" w:rsidRPr="00F33A9C">
        <w:rPr>
          <w:rFonts w:ascii="ＭＳ ゴシック" w:eastAsia="ＭＳ ゴシック" w:hAnsi="ＭＳ ゴシック" w:hint="eastAsia"/>
          <w:szCs w:val="22"/>
        </w:rPr>
        <w:t>大阪府新別館南館及び大阪府咲洲庁舎</w:t>
      </w:r>
      <w:r w:rsidR="008B7A91" w:rsidRPr="00F33A9C">
        <w:rPr>
          <w:rFonts w:ascii="ＭＳ ゴシック" w:eastAsia="ＭＳ ゴシック" w:hAnsi="ＭＳ ゴシック" w:hint="eastAsia"/>
          <w:szCs w:val="22"/>
        </w:rPr>
        <w:t>に設置する</w:t>
      </w:r>
      <w:r w:rsidR="00490517" w:rsidRPr="00F33A9C">
        <w:rPr>
          <w:rFonts w:ascii="ＭＳ ゴシック" w:eastAsia="ＭＳ ゴシック" w:hAnsi="ＭＳ ゴシック" w:hint="eastAsia"/>
          <w:szCs w:val="21"/>
        </w:rPr>
        <w:t>次世代型自販機は</w:t>
      </w:r>
      <w:r w:rsidR="0081439C" w:rsidRPr="00F33A9C">
        <w:rPr>
          <w:rFonts w:ascii="ＭＳ ゴシック" w:eastAsia="ＭＳ ゴシック" w:hAnsi="ＭＳ ゴシック" w:hint="eastAsia"/>
          <w:szCs w:val="21"/>
        </w:rPr>
        <w:t>、</w:t>
      </w:r>
      <w:r w:rsidR="00FB7E0C" w:rsidRPr="00F33A9C">
        <w:rPr>
          <w:rFonts w:ascii="ＭＳ ゴシック" w:eastAsia="ＭＳ ゴシック" w:hAnsi="ＭＳ ゴシック" w:hint="eastAsia"/>
          <w:szCs w:val="21"/>
        </w:rPr>
        <w:t>キャッシュレス決済型（現金併用）自動販売機とすること。仕様については、自動販売機に装備された端末機に各種カードや</w:t>
      </w:r>
      <w:r w:rsidR="00794FF2" w:rsidRPr="00F33A9C">
        <w:rPr>
          <w:rFonts w:ascii="ＭＳ ゴシック" w:eastAsia="ＭＳ ゴシック" w:hAnsi="ＭＳ ゴシック" w:hint="eastAsia"/>
          <w:szCs w:val="21"/>
        </w:rPr>
        <w:t>二次元バー</w:t>
      </w:r>
      <w:r w:rsidR="00FB7E0C" w:rsidRPr="00F33A9C">
        <w:rPr>
          <w:rFonts w:ascii="ＭＳ ゴシック" w:eastAsia="ＭＳ ゴシック" w:hAnsi="ＭＳ ゴシック" w:hint="eastAsia"/>
          <w:szCs w:val="21"/>
        </w:rPr>
        <w:t>コードをかざすことで決済可能な各種電子マネー(交通系を含む)を３種類以上利用できる機能を有すること。</w:t>
      </w:r>
    </w:p>
    <w:p w14:paraId="60DA3C4B" w14:textId="25758103" w:rsidR="00A50732" w:rsidRPr="00F33A9C" w:rsidRDefault="00FA5D8F" w:rsidP="00A66FD9">
      <w:pPr>
        <w:pStyle w:val="aa"/>
        <w:spacing w:line="276" w:lineRule="auto"/>
        <w:ind w:leftChars="0" w:left="773"/>
        <w:rPr>
          <w:rFonts w:ascii="ＭＳ ゴシック" w:eastAsia="ＭＳ ゴシック" w:hAnsi="ＭＳ ゴシック"/>
          <w:szCs w:val="22"/>
        </w:rPr>
      </w:pPr>
      <w:r w:rsidRPr="00F33A9C">
        <w:rPr>
          <w:rFonts w:ascii="ＭＳ ゴシック" w:eastAsia="ＭＳ ゴシック" w:hAnsi="ＭＳ ゴシック" w:hint="eastAsia"/>
          <w:szCs w:val="22"/>
        </w:rPr>
        <w:t>大阪府立</w:t>
      </w:r>
      <w:r w:rsidR="00A50732" w:rsidRPr="00F33A9C">
        <w:rPr>
          <w:rFonts w:ascii="ＭＳ ゴシック" w:eastAsia="ＭＳ ゴシック" w:hAnsi="ＭＳ ゴシック" w:hint="eastAsia"/>
          <w:szCs w:val="22"/>
        </w:rPr>
        <w:t>芥川高等学校</w:t>
      </w:r>
      <w:r w:rsidR="003F76F2" w:rsidRPr="00F33A9C">
        <w:rPr>
          <w:rFonts w:ascii="ＭＳ ゴシック" w:eastAsia="ＭＳ ゴシック" w:hAnsi="ＭＳ ゴシック" w:hint="eastAsia"/>
          <w:szCs w:val="22"/>
        </w:rPr>
        <w:t>に設置する次世代型自動販売機</w:t>
      </w:r>
      <w:r w:rsidR="00A50732" w:rsidRPr="00F33A9C">
        <w:rPr>
          <w:rFonts w:ascii="ＭＳ ゴシック" w:eastAsia="ＭＳ ゴシック" w:hAnsi="ＭＳ ゴシック" w:hint="eastAsia"/>
          <w:szCs w:val="22"/>
        </w:rPr>
        <w:t>についてはキャッシュレス</w:t>
      </w:r>
      <w:r w:rsidR="00F617B2" w:rsidRPr="00F33A9C">
        <w:rPr>
          <w:rFonts w:ascii="ＭＳ ゴシック" w:eastAsia="ＭＳ ゴシック" w:hAnsi="ＭＳ ゴシック" w:hint="eastAsia"/>
          <w:szCs w:val="22"/>
        </w:rPr>
        <w:t>決済機能を有しないこと。</w:t>
      </w:r>
    </w:p>
    <w:p w14:paraId="4972791A" w14:textId="29D18491" w:rsidR="007F50FB" w:rsidRPr="00F33A9C" w:rsidRDefault="007F50FB" w:rsidP="00A66FD9">
      <w:pPr>
        <w:pStyle w:val="aa"/>
        <w:spacing w:line="276" w:lineRule="auto"/>
        <w:ind w:leftChars="0" w:left="773"/>
        <w:rPr>
          <w:rFonts w:ascii="ＭＳ ゴシック" w:eastAsia="ＭＳ ゴシック" w:hAnsi="ＭＳ ゴシック"/>
          <w:szCs w:val="22"/>
        </w:rPr>
      </w:pPr>
      <w:r w:rsidRPr="00F33A9C">
        <w:rPr>
          <w:rFonts w:ascii="ＭＳ ゴシック" w:eastAsia="ＭＳ ゴシック" w:hAnsi="ＭＳ ゴシック" w:hint="eastAsia"/>
          <w:szCs w:val="21"/>
        </w:rPr>
        <w:t>また、</w:t>
      </w:r>
      <w:r w:rsidR="00FA5D8F" w:rsidRPr="00F33A9C">
        <w:rPr>
          <w:rFonts w:ascii="ＭＳ ゴシック" w:eastAsia="ＭＳ ゴシック" w:hAnsi="ＭＳ ゴシック" w:hint="eastAsia"/>
          <w:szCs w:val="21"/>
        </w:rPr>
        <w:t>大阪府立</w:t>
      </w:r>
      <w:r w:rsidR="007A4B38" w:rsidRPr="00F33A9C">
        <w:rPr>
          <w:rFonts w:ascii="ＭＳ ゴシック" w:eastAsia="ＭＳ ゴシック" w:hAnsi="ＭＳ ゴシック" w:hint="eastAsia"/>
          <w:szCs w:val="22"/>
        </w:rPr>
        <w:t>芥川高等学校</w:t>
      </w:r>
      <w:r w:rsidR="007E1B74" w:rsidRPr="00F33A9C">
        <w:rPr>
          <w:rFonts w:ascii="ＭＳ ゴシック" w:eastAsia="ＭＳ ゴシック" w:hAnsi="ＭＳ ゴシック" w:hint="eastAsia"/>
          <w:szCs w:val="22"/>
        </w:rPr>
        <w:t>、大阪府新別館南館及び大阪府咲洲庁舎</w:t>
      </w:r>
      <w:r w:rsidRPr="00F33A9C">
        <w:rPr>
          <w:rFonts w:ascii="ＭＳ ゴシック" w:eastAsia="ＭＳ ゴシック" w:hAnsi="ＭＳ ゴシック" w:hint="eastAsia"/>
          <w:szCs w:val="22"/>
        </w:rPr>
        <w:t>に設置する次世代型自販機は、災害対応型自動販売機（フリーベンド）とすること。（フリーベンドの仕様については、メーカー標準仕様とする。）設置事業者は、災害時に避難者等に対し、災害対応型自動販売機内の在庫飲料を無償で提供することとし、大阪府から要請があった場合に協力するものとする。なお、在庫飲料の提供に必要な鍵の受け渡し等、詳細については別途大阪府と協定等を締結</w:t>
      </w:r>
      <w:r w:rsidR="00F112C9" w:rsidRPr="00F33A9C">
        <w:rPr>
          <w:rFonts w:ascii="ＭＳ ゴシック" w:eastAsia="ＭＳ ゴシック" w:hAnsi="ＭＳ ゴシック" w:hint="eastAsia"/>
          <w:szCs w:val="22"/>
        </w:rPr>
        <w:t>すること</w:t>
      </w:r>
      <w:r w:rsidRPr="00F33A9C">
        <w:rPr>
          <w:rFonts w:ascii="ＭＳ ゴシック" w:eastAsia="ＭＳ ゴシック" w:hAnsi="ＭＳ ゴシック" w:hint="eastAsia"/>
          <w:szCs w:val="22"/>
        </w:rPr>
        <w:t>。（無償提供の対象となる「災害時」とは、設置場所において、震度6弱以上の地震又は同等以上の災害が発生し、大阪府に災害対策本部が設置された場合を想定。）</w:t>
      </w:r>
    </w:p>
    <w:p w14:paraId="13098012" w14:textId="32F12B43" w:rsidR="00A66FD9" w:rsidRDefault="006F78B4" w:rsidP="00A66FD9">
      <w:pPr>
        <w:pStyle w:val="aa"/>
        <w:numPr>
          <w:ilvl w:val="0"/>
          <w:numId w:val="9"/>
        </w:numPr>
        <w:spacing w:line="276" w:lineRule="auto"/>
        <w:ind w:leftChars="0"/>
        <w:rPr>
          <w:rFonts w:ascii="ＭＳ ゴシック" w:eastAsia="ＭＳ ゴシック" w:hAnsi="ＭＳ ゴシック"/>
          <w:szCs w:val="22"/>
        </w:rPr>
      </w:pPr>
      <w:r w:rsidRPr="00F33A9C">
        <w:rPr>
          <w:rFonts w:ascii="ＭＳ ゴシック" w:eastAsia="ＭＳ ゴシック" w:hAnsi="ＭＳ ゴシック" w:hint="eastAsia"/>
          <w:szCs w:val="22"/>
        </w:rPr>
        <w:t>飲料の購入者等が、「文化を通じた次世代育成に資する自動販売機であること」及び「災害対応型自動販売機であること」</w:t>
      </w:r>
      <w:r w:rsidR="00131BB1" w:rsidRPr="00F33A9C">
        <w:rPr>
          <w:rFonts w:ascii="ＭＳ ゴシック" w:eastAsia="ＭＳ ゴシック" w:hAnsi="ＭＳ ゴシック" w:hint="eastAsia"/>
          <w:szCs w:val="22"/>
        </w:rPr>
        <w:t>を認識できるよう表示等を工夫すること。</w:t>
      </w:r>
      <w:r w:rsidR="00A66FD9" w:rsidRPr="00F33A9C">
        <w:rPr>
          <w:rFonts w:ascii="ＭＳ ゴシック" w:eastAsia="ＭＳ ゴシック" w:hAnsi="ＭＳ ゴシック"/>
          <w:szCs w:val="22"/>
        </w:rPr>
        <w:br w:type="page"/>
      </w:r>
    </w:p>
    <w:p w14:paraId="69157C35" w14:textId="2173E975" w:rsidR="006F78B4" w:rsidRPr="00F33A9C" w:rsidRDefault="008E695E" w:rsidP="008E695E">
      <w:pPr>
        <w:spacing w:line="276" w:lineRule="auto"/>
        <w:ind w:firstLineChars="100" w:firstLine="207"/>
        <w:rPr>
          <w:rFonts w:ascii="ＭＳ ゴシック" w:eastAsia="ＭＳ ゴシック" w:hAnsi="ＭＳ ゴシック"/>
          <w:szCs w:val="22"/>
        </w:rPr>
      </w:pPr>
      <w:r w:rsidRPr="00F33A9C">
        <w:rPr>
          <w:rFonts w:ascii="ＭＳ ゴシック" w:eastAsia="ＭＳ ゴシック" w:hAnsi="ＭＳ ゴシック" w:hint="eastAsia"/>
          <w:szCs w:val="22"/>
        </w:rPr>
        <w:lastRenderedPageBreak/>
        <w:t>設置場所別自販機の条件（抜粋）一覧</w:t>
      </w:r>
    </w:p>
    <w:tbl>
      <w:tblPr>
        <w:tblW w:w="10125" w:type="dxa"/>
        <w:tblCellMar>
          <w:left w:w="99" w:type="dxa"/>
          <w:right w:w="99" w:type="dxa"/>
        </w:tblCellMar>
        <w:tblLook w:val="04A0" w:firstRow="1" w:lastRow="0" w:firstColumn="1" w:lastColumn="0" w:noHBand="0" w:noVBand="1"/>
      </w:tblPr>
      <w:tblGrid>
        <w:gridCol w:w="415"/>
        <w:gridCol w:w="3124"/>
        <w:gridCol w:w="1276"/>
        <w:gridCol w:w="1212"/>
        <w:gridCol w:w="1366"/>
        <w:gridCol w:w="1366"/>
        <w:gridCol w:w="1366"/>
      </w:tblGrid>
      <w:tr w:rsidR="00F33A9C" w:rsidRPr="00F33A9C" w14:paraId="767E65A5" w14:textId="77777777" w:rsidTr="00A66FD9">
        <w:trPr>
          <w:trHeight w:val="349"/>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E15596" w14:textId="5B2792DB" w:rsidR="00A66FD9" w:rsidRPr="00F33A9C" w:rsidRDefault="00A66FD9" w:rsidP="00A66FD9">
            <w:pPr>
              <w:widowControl/>
              <w:jc w:val="center"/>
              <w:rPr>
                <w:rFonts w:ascii="ＭＳ ゴシック" w:eastAsia="ＭＳ ゴシック" w:hAnsi="ＭＳ ゴシック" w:cs="ＭＳ Ｐゴシック"/>
                <w:kern w:val="0"/>
                <w:sz w:val="22"/>
                <w:szCs w:val="22"/>
                <w:u w:val="single"/>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E9D1C74" w14:textId="77777777" w:rsidR="00A66FD9" w:rsidRPr="00F33A9C" w:rsidRDefault="00A66FD9" w:rsidP="00A66FD9">
            <w:pPr>
              <w:widowControl/>
              <w:jc w:val="left"/>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大阪府立芥川高等学校１階</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7C597A7C" w14:textId="77777777" w:rsidR="00A66FD9" w:rsidRPr="00F33A9C" w:rsidRDefault="00A66FD9" w:rsidP="00A66FD9">
            <w:pPr>
              <w:widowControl/>
              <w:jc w:val="left"/>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大阪府立大阪北視覚支援学校１階</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0FBCD9EA" w14:textId="77777777" w:rsidR="00A66FD9" w:rsidRPr="00F33A9C" w:rsidRDefault="00A66FD9" w:rsidP="00A66FD9">
            <w:pPr>
              <w:widowControl/>
              <w:jc w:val="left"/>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大阪府なにわ北府税事務所１階</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5B00AB04" w14:textId="77777777" w:rsidR="00A66FD9" w:rsidRPr="00F33A9C" w:rsidRDefault="00A66FD9" w:rsidP="00A66FD9">
            <w:pPr>
              <w:widowControl/>
              <w:jc w:val="left"/>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大阪府新別館南館10階</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43AD9D75" w14:textId="77777777" w:rsidR="00A66FD9" w:rsidRPr="00F33A9C" w:rsidRDefault="00A66FD9" w:rsidP="00A66FD9">
            <w:pPr>
              <w:widowControl/>
              <w:jc w:val="left"/>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大阪府咲洲庁舎27階</w:t>
            </w:r>
          </w:p>
        </w:tc>
      </w:tr>
      <w:tr w:rsidR="00F33A9C" w:rsidRPr="00F33A9C" w14:paraId="524BCE71" w14:textId="77777777" w:rsidTr="00A66FD9">
        <w:trPr>
          <w:trHeight w:val="349"/>
        </w:trPr>
        <w:tc>
          <w:tcPr>
            <w:tcW w:w="4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0E6A78" w14:textId="77777777" w:rsidR="00A66FD9" w:rsidRPr="00F33A9C" w:rsidRDefault="00A66FD9" w:rsidP="00A66FD9">
            <w:pPr>
              <w:widowControl/>
              <w:jc w:val="center"/>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⑤</w:t>
            </w:r>
          </w:p>
        </w:tc>
        <w:tc>
          <w:tcPr>
            <w:tcW w:w="3124" w:type="dxa"/>
            <w:tcBorders>
              <w:top w:val="nil"/>
              <w:left w:val="nil"/>
              <w:bottom w:val="single" w:sz="4" w:space="0" w:color="auto"/>
              <w:right w:val="single" w:sz="4" w:space="0" w:color="auto"/>
            </w:tcBorders>
            <w:shd w:val="clear" w:color="auto" w:fill="auto"/>
            <w:vAlign w:val="center"/>
            <w:hideMark/>
          </w:tcPr>
          <w:p w14:paraId="46175D6D" w14:textId="77777777" w:rsidR="00A66FD9" w:rsidRPr="00F33A9C" w:rsidRDefault="00A66FD9" w:rsidP="00A66FD9">
            <w:pPr>
              <w:widowControl/>
              <w:jc w:val="left"/>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標準小売価格を上回る価格では販売しないこと</w:t>
            </w:r>
          </w:p>
        </w:tc>
        <w:tc>
          <w:tcPr>
            <w:tcW w:w="1276" w:type="dxa"/>
            <w:tcBorders>
              <w:top w:val="nil"/>
              <w:left w:val="nil"/>
              <w:bottom w:val="single" w:sz="4" w:space="0" w:color="auto"/>
              <w:right w:val="single" w:sz="4" w:space="0" w:color="auto"/>
            </w:tcBorders>
            <w:shd w:val="clear" w:color="auto" w:fill="auto"/>
            <w:vAlign w:val="center"/>
            <w:hideMark/>
          </w:tcPr>
          <w:p w14:paraId="096804A7" w14:textId="77777777" w:rsidR="00A66FD9" w:rsidRPr="00F33A9C" w:rsidRDefault="00A66FD9" w:rsidP="00A66FD9">
            <w:pPr>
              <w:widowControl/>
              <w:jc w:val="center"/>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〇</w:t>
            </w:r>
          </w:p>
        </w:tc>
        <w:tc>
          <w:tcPr>
            <w:tcW w:w="1212" w:type="dxa"/>
            <w:tcBorders>
              <w:top w:val="nil"/>
              <w:left w:val="nil"/>
              <w:bottom w:val="single" w:sz="4" w:space="0" w:color="auto"/>
              <w:right w:val="single" w:sz="4" w:space="0" w:color="auto"/>
            </w:tcBorders>
            <w:shd w:val="clear" w:color="auto" w:fill="auto"/>
            <w:vAlign w:val="center"/>
            <w:hideMark/>
          </w:tcPr>
          <w:p w14:paraId="76873D47" w14:textId="02572C38" w:rsidR="00A66FD9" w:rsidRPr="00F33A9C" w:rsidRDefault="008E695E" w:rsidP="00A66FD9">
            <w:pPr>
              <w:widowControl/>
              <w:jc w:val="center"/>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〇</w:t>
            </w:r>
          </w:p>
        </w:tc>
        <w:tc>
          <w:tcPr>
            <w:tcW w:w="1366" w:type="dxa"/>
            <w:tcBorders>
              <w:top w:val="nil"/>
              <w:left w:val="nil"/>
              <w:bottom w:val="single" w:sz="4" w:space="0" w:color="auto"/>
              <w:right w:val="single" w:sz="4" w:space="0" w:color="auto"/>
            </w:tcBorders>
            <w:shd w:val="clear" w:color="auto" w:fill="auto"/>
            <w:vAlign w:val="center"/>
            <w:hideMark/>
          </w:tcPr>
          <w:p w14:paraId="3D46B8FD" w14:textId="77777777" w:rsidR="00A66FD9" w:rsidRPr="00F33A9C" w:rsidRDefault="00A66FD9" w:rsidP="00A66FD9">
            <w:pPr>
              <w:widowControl/>
              <w:jc w:val="center"/>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〇</w:t>
            </w:r>
          </w:p>
        </w:tc>
        <w:tc>
          <w:tcPr>
            <w:tcW w:w="1366" w:type="dxa"/>
            <w:tcBorders>
              <w:top w:val="nil"/>
              <w:left w:val="nil"/>
              <w:bottom w:val="single" w:sz="4" w:space="0" w:color="auto"/>
              <w:right w:val="single" w:sz="4" w:space="0" w:color="auto"/>
            </w:tcBorders>
            <w:shd w:val="clear" w:color="auto" w:fill="auto"/>
            <w:vAlign w:val="center"/>
            <w:hideMark/>
          </w:tcPr>
          <w:p w14:paraId="5D33A6D6" w14:textId="77777777" w:rsidR="00A66FD9" w:rsidRPr="00F33A9C" w:rsidRDefault="00A66FD9" w:rsidP="00A66FD9">
            <w:pPr>
              <w:widowControl/>
              <w:jc w:val="center"/>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〇</w:t>
            </w:r>
          </w:p>
        </w:tc>
        <w:tc>
          <w:tcPr>
            <w:tcW w:w="1366" w:type="dxa"/>
            <w:tcBorders>
              <w:top w:val="nil"/>
              <w:left w:val="nil"/>
              <w:bottom w:val="single" w:sz="4" w:space="0" w:color="auto"/>
              <w:right w:val="single" w:sz="4" w:space="0" w:color="auto"/>
            </w:tcBorders>
            <w:shd w:val="clear" w:color="auto" w:fill="auto"/>
            <w:vAlign w:val="center"/>
            <w:hideMark/>
          </w:tcPr>
          <w:p w14:paraId="21945349" w14:textId="77777777" w:rsidR="00A66FD9" w:rsidRPr="00F33A9C" w:rsidRDefault="00A66FD9" w:rsidP="00A66FD9">
            <w:pPr>
              <w:widowControl/>
              <w:jc w:val="center"/>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〇</w:t>
            </w:r>
          </w:p>
        </w:tc>
      </w:tr>
      <w:tr w:rsidR="00F33A9C" w:rsidRPr="00F33A9C" w14:paraId="7757C15D" w14:textId="77777777" w:rsidTr="00A66FD9">
        <w:trPr>
          <w:trHeight w:val="349"/>
        </w:trPr>
        <w:tc>
          <w:tcPr>
            <w:tcW w:w="415" w:type="dxa"/>
            <w:vMerge/>
            <w:tcBorders>
              <w:top w:val="nil"/>
              <w:left w:val="single" w:sz="4" w:space="0" w:color="auto"/>
              <w:bottom w:val="single" w:sz="4" w:space="0" w:color="auto"/>
              <w:right w:val="single" w:sz="4" w:space="0" w:color="auto"/>
            </w:tcBorders>
            <w:vAlign w:val="center"/>
            <w:hideMark/>
          </w:tcPr>
          <w:p w14:paraId="413BA45C" w14:textId="77777777" w:rsidR="00A66FD9" w:rsidRPr="00F33A9C" w:rsidRDefault="00A66FD9" w:rsidP="00A66FD9">
            <w:pPr>
              <w:widowControl/>
              <w:jc w:val="left"/>
              <w:rPr>
                <w:rFonts w:ascii="ＭＳ ゴシック" w:eastAsia="ＭＳ ゴシック" w:hAnsi="ＭＳ ゴシック" w:cs="ＭＳ Ｐゴシック"/>
                <w:kern w:val="0"/>
                <w:sz w:val="18"/>
                <w:szCs w:val="18"/>
              </w:rPr>
            </w:pPr>
          </w:p>
        </w:tc>
        <w:tc>
          <w:tcPr>
            <w:tcW w:w="3124" w:type="dxa"/>
            <w:tcBorders>
              <w:top w:val="nil"/>
              <w:left w:val="nil"/>
              <w:bottom w:val="single" w:sz="4" w:space="0" w:color="auto"/>
              <w:right w:val="single" w:sz="4" w:space="0" w:color="auto"/>
            </w:tcBorders>
            <w:shd w:val="clear" w:color="auto" w:fill="auto"/>
            <w:vAlign w:val="center"/>
            <w:hideMark/>
          </w:tcPr>
          <w:p w14:paraId="281D3910" w14:textId="77777777" w:rsidR="00A66FD9" w:rsidRPr="00F33A9C" w:rsidRDefault="00A66FD9" w:rsidP="00A66FD9">
            <w:pPr>
              <w:widowControl/>
              <w:jc w:val="left"/>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販売価格は標準小売価格より10円以上安くすること</w:t>
            </w:r>
          </w:p>
        </w:tc>
        <w:tc>
          <w:tcPr>
            <w:tcW w:w="1276" w:type="dxa"/>
            <w:tcBorders>
              <w:top w:val="nil"/>
              <w:left w:val="nil"/>
              <w:bottom w:val="single" w:sz="4" w:space="0" w:color="auto"/>
              <w:right w:val="single" w:sz="4" w:space="0" w:color="auto"/>
            </w:tcBorders>
            <w:shd w:val="clear" w:color="auto" w:fill="auto"/>
            <w:vAlign w:val="center"/>
            <w:hideMark/>
          </w:tcPr>
          <w:p w14:paraId="0422D3E9" w14:textId="77777777" w:rsidR="00A66FD9" w:rsidRPr="00F33A9C" w:rsidRDefault="00A66FD9" w:rsidP="00A66FD9">
            <w:pPr>
              <w:widowControl/>
              <w:jc w:val="center"/>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w:t>
            </w:r>
          </w:p>
        </w:tc>
        <w:tc>
          <w:tcPr>
            <w:tcW w:w="1212" w:type="dxa"/>
            <w:tcBorders>
              <w:top w:val="nil"/>
              <w:left w:val="nil"/>
              <w:bottom w:val="single" w:sz="4" w:space="0" w:color="auto"/>
              <w:right w:val="single" w:sz="4" w:space="0" w:color="auto"/>
            </w:tcBorders>
            <w:shd w:val="clear" w:color="auto" w:fill="auto"/>
            <w:vAlign w:val="center"/>
            <w:hideMark/>
          </w:tcPr>
          <w:p w14:paraId="472854DB" w14:textId="77777777" w:rsidR="00A66FD9" w:rsidRPr="00F33A9C" w:rsidRDefault="00A66FD9" w:rsidP="00A66FD9">
            <w:pPr>
              <w:widowControl/>
              <w:jc w:val="center"/>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〇</w:t>
            </w:r>
          </w:p>
        </w:tc>
        <w:tc>
          <w:tcPr>
            <w:tcW w:w="1366" w:type="dxa"/>
            <w:tcBorders>
              <w:top w:val="nil"/>
              <w:left w:val="nil"/>
              <w:bottom w:val="single" w:sz="4" w:space="0" w:color="auto"/>
              <w:right w:val="single" w:sz="4" w:space="0" w:color="auto"/>
            </w:tcBorders>
            <w:shd w:val="clear" w:color="auto" w:fill="auto"/>
            <w:vAlign w:val="center"/>
            <w:hideMark/>
          </w:tcPr>
          <w:p w14:paraId="714C2CC6" w14:textId="77777777" w:rsidR="00A66FD9" w:rsidRPr="00F33A9C" w:rsidRDefault="00A66FD9" w:rsidP="00A66FD9">
            <w:pPr>
              <w:widowControl/>
              <w:jc w:val="center"/>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w:t>
            </w:r>
          </w:p>
        </w:tc>
        <w:tc>
          <w:tcPr>
            <w:tcW w:w="1366" w:type="dxa"/>
            <w:tcBorders>
              <w:top w:val="nil"/>
              <w:left w:val="nil"/>
              <w:bottom w:val="single" w:sz="4" w:space="0" w:color="auto"/>
              <w:right w:val="single" w:sz="4" w:space="0" w:color="auto"/>
            </w:tcBorders>
            <w:shd w:val="clear" w:color="auto" w:fill="auto"/>
            <w:vAlign w:val="center"/>
            <w:hideMark/>
          </w:tcPr>
          <w:p w14:paraId="125E9242" w14:textId="77777777" w:rsidR="00A66FD9" w:rsidRPr="00F33A9C" w:rsidRDefault="00A66FD9" w:rsidP="00A66FD9">
            <w:pPr>
              <w:widowControl/>
              <w:jc w:val="center"/>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w:t>
            </w:r>
          </w:p>
        </w:tc>
        <w:tc>
          <w:tcPr>
            <w:tcW w:w="1366" w:type="dxa"/>
            <w:tcBorders>
              <w:top w:val="nil"/>
              <w:left w:val="nil"/>
              <w:bottom w:val="single" w:sz="4" w:space="0" w:color="auto"/>
              <w:right w:val="single" w:sz="4" w:space="0" w:color="auto"/>
            </w:tcBorders>
            <w:shd w:val="clear" w:color="auto" w:fill="auto"/>
            <w:vAlign w:val="center"/>
            <w:hideMark/>
          </w:tcPr>
          <w:p w14:paraId="511D97DC" w14:textId="77777777" w:rsidR="00A66FD9" w:rsidRPr="00F33A9C" w:rsidRDefault="00A66FD9" w:rsidP="00A66FD9">
            <w:pPr>
              <w:widowControl/>
              <w:jc w:val="center"/>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w:t>
            </w:r>
          </w:p>
        </w:tc>
      </w:tr>
      <w:tr w:rsidR="00F33A9C" w:rsidRPr="00F33A9C" w14:paraId="18A4A7E6" w14:textId="77777777" w:rsidTr="00A66FD9">
        <w:trPr>
          <w:trHeight w:val="376"/>
        </w:trPr>
        <w:tc>
          <w:tcPr>
            <w:tcW w:w="4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A202F2" w14:textId="77777777" w:rsidR="00A66FD9" w:rsidRPr="00F33A9C" w:rsidRDefault="00A66FD9" w:rsidP="00A66FD9">
            <w:pPr>
              <w:widowControl/>
              <w:jc w:val="center"/>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⑦</w:t>
            </w:r>
          </w:p>
        </w:tc>
        <w:tc>
          <w:tcPr>
            <w:tcW w:w="3124" w:type="dxa"/>
            <w:tcBorders>
              <w:top w:val="nil"/>
              <w:left w:val="nil"/>
              <w:bottom w:val="single" w:sz="4" w:space="0" w:color="auto"/>
              <w:right w:val="single" w:sz="4" w:space="0" w:color="auto"/>
            </w:tcBorders>
            <w:shd w:val="clear" w:color="auto" w:fill="auto"/>
            <w:vAlign w:val="center"/>
            <w:hideMark/>
          </w:tcPr>
          <w:p w14:paraId="6E57E8FC" w14:textId="77777777" w:rsidR="00A66FD9" w:rsidRPr="00F33A9C" w:rsidRDefault="00A66FD9" w:rsidP="00A66FD9">
            <w:pPr>
              <w:widowControl/>
              <w:jc w:val="left"/>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ペットボトル飲料の選択ボタン数又は商品種類の割合を、全体の１/3以下とすること</w:t>
            </w:r>
          </w:p>
        </w:tc>
        <w:tc>
          <w:tcPr>
            <w:tcW w:w="1276" w:type="dxa"/>
            <w:tcBorders>
              <w:top w:val="nil"/>
              <w:left w:val="nil"/>
              <w:bottom w:val="single" w:sz="4" w:space="0" w:color="auto"/>
              <w:right w:val="single" w:sz="4" w:space="0" w:color="auto"/>
            </w:tcBorders>
            <w:shd w:val="clear" w:color="auto" w:fill="auto"/>
            <w:noWrap/>
            <w:vAlign w:val="center"/>
            <w:hideMark/>
          </w:tcPr>
          <w:p w14:paraId="3D91FB1E" w14:textId="77777777" w:rsidR="00A66FD9" w:rsidRPr="00F33A9C" w:rsidRDefault="00A66FD9" w:rsidP="00A66FD9">
            <w:pPr>
              <w:widowControl/>
              <w:jc w:val="center"/>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w:t>
            </w:r>
          </w:p>
        </w:tc>
        <w:tc>
          <w:tcPr>
            <w:tcW w:w="1212" w:type="dxa"/>
            <w:tcBorders>
              <w:top w:val="nil"/>
              <w:left w:val="nil"/>
              <w:bottom w:val="single" w:sz="4" w:space="0" w:color="auto"/>
              <w:right w:val="single" w:sz="4" w:space="0" w:color="auto"/>
            </w:tcBorders>
            <w:shd w:val="clear" w:color="auto" w:fill="auto"/>
            <w:noWrap/>
            <w:vAlign w:val="center"/>
            <w:hideMark/>
          </w:tcPr>
          <w:p w14:paraId="245B7336" w14:textId="77777777" w:rsidR="00A66FD9" w:rsidRPr="00F33A9C" w:rsidRDefault="00A66FD9" w:rsidP="00A66FD9">
            <w:pPr>
              <w:widowControl/>
              <w:jc w:val="center"/>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w:t>
            </w:r>
          </w:p>
        </w:tc>
        <w:tc>
          <w:tcPr>
            <w:tcW w:w="1366" w:type="dxa"/>
            <w:tcBorders>
              <w:top w:val="nil"/>
              <w:left w:val="nil"/>
              <w:bottom w:val="single" w:sz="4" w:space="0" w:color="auto"/>
              <w:right w:val="single" w:sz="4" w:space="0" w:color="auto"/>
            </w:tcBorders>
            <w:shd w:val="clear" w:color="auto" w:fill="auto"/>
            <w:noWrap/>
            <w:vAlign w:val="center"/>
            <w:hideMark/>
          </w:tcPr>
          <w:p w14:paraId="635F92C4" w14:textId="77777777" w:rsidR="00A66FD9" w:rsidRPr="00F33A9C" w:rsidRDefault="00A66FD9" w:rsidP="00A66FD9">
            <w:pPr>
              <w:widowControl/>
              <w:jc w:val="center"/>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〇</w:t>
            </w:r>
          </w:p>
        </w:tc>
        <w:tc>
          <w:tcPr>
            <w:tcW w:w="1366" w:type="dxa"/>
            <w:tcBorders>
              <w:top w:val="nil"/>
              <w:left w:val="nil"/>
              <w:bottom w:val="single" w:sz="4" w:space="0" w:color="auto"/>
              <w:right w:val="single" w:sz="4" w:space="0" w:color="auto"/>
            </w:tcBorders>
            <w:shd w:val="clear" w:color="auto" w:fill="auto"/>
            <w:noWrap/>
            <w:vAlign w:val="center"/>
            <w:hideMark/>
          </w:tcPr>
          <w:p w14:paraId="648E533A" w14:textId="77777777" w:rsidR="00A66FD9" w:rsidRPr="00F33A9C" w:rsidRDefault="00A66FD9" w:rsidP="00A66FD9">
            <w:pPr>
              <w:widowControl/>
              <w:jc w:val="center"/>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〇</w:t>
            </w:r>
          </w:p>
        </w:tc>
        <w:tc>
          <w:tcPr>
            <w:tcW w:w="1366" w:type="dxa"/>
            <w:tcBorders>
              <w:top w:val="nil"/>
              <w:left w:val="nil"/>
              <w:bottom w:val="single" w:sz="4" w:space="0" w:color="auto"/>
              <w:right w:val="single" w:sz="4" w:space="0" w:color="auto"/>
            </w:tcBorders>
            <w:shd w:val="clear" w:color="auto" w:fill="auto"/>
            <w:noWrap/>
            <w:vAlign w:val="center"/>
            <w:hideMark/>
          </w:tcPr>
          <w:p w14:paraId="431BB2BC" w14:textId="77777777" w:rsidR="00A66FD9" w:rsidRPr="00F33A9C" w:rsidRDefault="00A66FD9" w:rsidP="00A66FD9">
            <w:pPr>
              <w:widowControl/>
              <w:jc w:val="center"/>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〇</w:t>
            </w:r>
          </w:p>
        </w:tc>
      </w:tr>
      <w:tr w:rsidR="00F33A9C" w:rsidRPr="00F33A9C" w14:paraId="32826EF4" w14:textId="77777777" w:rsidTr="00A66FD9">
        <w:trPr>
          <w:trHeight w:val="308"/>
        </w:trPr>
        <w:tc>
          <w:tcPr>
            <w:tcW w:w="415" w:type="dxa"/>
            <w:vMerge/>
            <w:tcBorders>
              <w:top w:val="nil"/>
              <w:left w:val="single" w:sz="4" w:space="0" w:color="auto"/>
              <w:bottom w:val="single" w:sz="4" w:space="0" w:color="auto"/>
              <w:right w:val="single" w:sz="4" w:space="0" w:color="auto"/>
            </w:tcBorders>
            <w:vAlign w:val="center"/>
            <w:hideMark/>
          </w:tcPr>
          <w:p w14:paraId="7FC9CE9C" w14:textId="77777777" w:rsidR="00A66FD9" w:rsidRPr="00F33A9C" w:rsidRDefault="00A66FD9" w:rsidP="00A66FD9">
            <w:pPr>
              <w:widowControl/>
              <w:jc w:val="left"/>
              <w:rPr>
                <w:rFonts w:ascii="ＭＳ ゴシック" w:eastAsia="ＭＳ ゴシック" w:hAnsi="ＭＳ ゴシック" w:cs="ＭＳ Ｐゴシック"/>
                <w:kern w:val="0"/>
                <w:sz w:val="18"/>
                <w:szCs w:val="18"/>
              </w:rPr>
            </w:pPr>
          </w:p>
        </w:tc>
        <w:tc>
          <w:tcPr>
            <w:tcW w:w="3124" w:type="dxa"/>
            <w:tcBorders>
              <w:top w:val="nil"/>
              <w:left w:val="nil"/>
              <w:bottom w:val="single" w:sz="4" w:space="0" w:color="auto"/>
              <w:right w:val="single" w:sz="4" w:space="0" w:color="auto"/>
            </w:tcBorders>
            <w:shd w:val="clear" w:color="auto" w:fill="auto"/>
            <w:vAlign w:val="center"/>
            <w:hideMark/>
          </w:tcPr>
          <w:p w14:paraId="7C082F61" w14:textId="77777777" w:rsidR="00A66FD9" w:rsidRPr="00F33A9C" w:rsidRDefault="00A66FD9" w:rsidP="00A66FD9">
            <w:pPr>
              <w:widowControl/>
              <w:jc w:val="left"/>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キャップのあるボトル型の商品のみとすること</w:t>
            </w:r>
          </w:p>
        </w:tc>
        <w:tc>
          <w:tcPr>
            <w:tcW w:w="1276" w:type="dxa"/>
            <w:tcBorders>
              <w:top w:val="nil"/>
              <w:left w:val="nil"/>
              <w:bottom w:val="single" w:sz="4" w:space="0" w:color="auto"/>
              <w:right w:val="single" w:sz="4" w:space="0" w:color="auto"/>
            </w:tcBorders>
            <w:shd w:val="clear" w:color="auto" w:fill="auto"/>
            <w:noWrap/>
            <w:vAlign w:val="center"/>
            <w:hideMark/>
          </w:tcPr>
          <w:p w14:paraId="610E8E0D" w14:textId="77777777" w:rsidR="00A66FD9" w:rsidRPr="00F33A9C" w:rsidRDefault="00A66FD9" w:rsidP="00A66FD9">
            <w:pPr>
              <w:widowControl/>
              <w:jc w:val="center"/>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〇</w:t>
            </w:r>
          </w:p>
        </w:tc>
        <w:tc>
          <w:tcPr>
            <w:tcW w:w="1212" w:type="dxa"/>
            <w:tcBorders>
              <w:top w:val="nil"/>
              <w:left w:val="nil"/>
              <w:bottom w:val="single" w:sz="4" w:space="0" w:color="auto"/>
              <w:right w:val="single" w:sz="4" w:space="0" w:color="auto"/>
            </w:tcBorders>
            <w:shd w:val="clear" w:color="auto" w:fill="auto"/>
            <w:noWrap/>
            <w:vAlign w:val="center"/>
            <w:hideMark/>
          </w:tcPr>
          <w:p w14:paraId="066C85A2" w14:textId="77777777" w:rsidR="00A66FD9" w:rsidRPr="00F33A9C" w:rsidRDefault="00A66FD9" w:rsidP="00A66FD9">
            <w:pPr>
              <w:widowControl/>
              <w:jc w:val="center"/>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〇</w:t>
            </w:r>
          </w:p>
        </w:tc>
        <w:tc>
          <w:tcPr>
            <w:tcW w:w="1366" w:type="dxa"/>
            <w:tcBorders>
              <w:top w:val="nil"/>
              <w:left w:val="nil"/>
              <w:bottom w:val="single" w:sz="4" w:space="0" w:color="auto"/>
              <w:right w:val="single" w:sz="4" w:space="0" w:color="auto"/>
            </w:tcBorders>
            <w:shd w:val="clear" w:color="auto" w:fill="auto"/>
            <w:noWrap/>
            <w:vAlign w:val="center"/>
            <w:hideMark/>
          </w:tcPr>
          <w:p w14:paraId="0C4F4377" w14:textId="77777777" w:rsidR="00A66FD9" w:rsidRPr="00F33A9C" w:rsidRDefault="00A66FD9" w:rsidP="00A66FD9">
            <w:pPr>
              <w:widowControl/>
              <w:jc w:val="center"/>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w:t>
            </w:r>
          </w:p>
        </w:tc>
        <w:tc>
          <w:tcPr>
            <w:tcW w:w="1366" w:type="dxa"/>
            <w:tcBorders>
              <w:top w:val="nil"/>
              <w:left w:val="nil"/>
              <w:bottom w:val="single" w:sz="4" w:space="0" w:color="auto"/>
              <w:right w:val="single" w:sz="4" w:space="0" w:color="auto"/>
            </w:tcBorders>
            <w:shd w:val="clear" w:color="auto" w:fill="auto"/>
            <w:noWrap/>
            <w:vAlign w:val="center"/>
            <w:hideMark/>
          </w:tcPr>
          <w:p w14:paraId="57DBD4C4" w14:textId="77777777" w:rsidR="00A66FD9" w:rsidRPr="00F33A9C" w:rsidRDefault="00A66FD9" w:rsidP="00A66FD9">
            <w:pPr>
              <w:widowControl/>
              <w:jc w:val="center"/>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w:t>
            </w:r>
          </w:p>
        </w:tc>
        <w:tc>
          <w:tcPr>
            <w:tcW w:w="1366" w:type="dxa"/>
            <w:tcBorders>
              <w:top w:val="nil"/>
              <w:left w:val="nil"/>
              <w:bottom w:val="single" w:sz="4" w:space="0" w:color="auto"/>
              <w:right w:val="single" w:sz="4" w:space="0" w:color="auto"/>
            </w:tcBorders>
            <w:shd w:val="clear" w:color="auto" w:fill="auto"/>
            <w:noWrap/>
            <w:vAlign w:val="center"/>
            <w:hideMark/>
          </w:tcPr>
          <w:p w14:paraId="277E474F" w14:textId="77777777" w:rsidR="00A66FD9" w:rsidRPr="00F33A9C" w:rsidRDefault="00A66FD9" w:rsidP="00A66FD9">
            <w:pPr>
              <w:widowControl/>
              <w:jc w:val="center"/>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w:t>
            </w:r>
          </w:p>
        </w:tc>
      </w:tr>
      <w:tr w:rsidR="00F33A9C" w:rsidRPr="00F33A9C" w14:paraId="765CF80C" w14:textId="77777777" w:rsidTr="00A66FD9">
        <w:trPr>
          <w:trHeight w:val="308"/>
        </w:trPr>
        <w:tc>
          <w:tcPr>
            <w:tcW w:w="4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E74488" w14:textId="77777777" w:rsidR="00A66FD9" w:rsidRPr="00F33A9C" w:rsidRDefault="00A66FD9" w:rsidP="00A66FD9">
            <w:pPr>
              <w:widowControl/>
              <w:jc w:val="center"/>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⑧</w:t>
            </w:r>
          </w:p>
        </w:tc>
        <w:tc>
          <w:tcPr>
            <w:tcW w:w="3124" w:type="dxa"/>
            <w:tcBorders>
              <w:top w:val="nil"/>
              <w:left w:val="nil"/>
              <w:bottom w:val="single" w:sz="4" w:space="0" w:color="auto"/>
              <w:right w:val="single" w:sz="4" w:space="0" w:color="auto"/>
            </w:tcBorders>
            <w:shd w:val="clear" w:color="auto" w:fill="auto"/>
            <w:vAlign w:val="center"/>
            <w:hideMark/>
          </w:tcPr>
          <w:p w14:paraId="0A6155B0" w14:textId="77777777" w:rsidR="00A66FD9" w:rsidRPr="00F33A9C" w:rsidRDefault="00A66FD9" w:rsidP="00A66FD9">
            <w:pPr>
              <w:widowControl/>
              <w:jc w:val="left"/>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キャッシュレス決済型（現金併用）自動販売機とすること</w:t>
            </w:r>
          </w:p>
          <w:p w14:paraId="533CF098" w14:textId="32D47DB3" w:rsidR="00CE11BD" w:rsidRPr="00F33A9C" w:rsidRDefault="00CE11BD" w:rsidP="00A66FD9">
            <w:pPr>
              <w:widowControl/>
              <w:jc w:val="left"/>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（各種電子マネーを3種類以上利用できるようにすること）</w:t>
            </w:r>
          </w:p>
        </w:tc>
        <w:tc>
          <w:tcPr>
            <w:tcW w:w="1276" w:type="dxa"/>
            <w:tcBorders>
              <w:top w:val="nil"/>
              <w:left w:val="nil"/>
              <w:bottom w:val="single" w:sz="4" w:space="0" w:color="auto"/>
              <w:right w:val="single" w:sz="4" w:space="0" w:color="auto"/>
            </w:tcBorders>
            <w:shd w:val="clear" w:color="auto" w:fill="auto"/>
            <w:noWrap/>
            <w:vAlign w:val="center"/>
            <w:hideMark/>
          </w:tcPr>
          <w:p w14:paraId="63E6D33B" w14:textId="77777777" w:rsidR="00A66FD9" w:rsidRPr="00F33A9C" w:rsidRDefault="00A66FD9" w:rsidP="00A66FD9">
            <w:pPr>
              <w:widowControl/>
              <w:jc w:val="center"/>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w:t>
            </w:r>
          </w:p>
        </w:tc>
        <w:tc>
          <w:tcPr>
            <w:tcW w:w="1212" w:type="dxa"/>
            <w:tcBorders>
              <w:top w:val="nil"/>
              <w:left w:val="nil"/>
              <w:bottom w:val="single" w:sz="4" w:space="0" w:color="auto"/>
              <w:right w:val="single" w:sz="4" w:space="0" w:color="auto"/>
            </w:tcBorders>
            <w:shd w:val="clear" w:color="auto" w:fill="auto"/>
            <w:noWrap/>
            <w:vAlign w:val="center"/>
            <w:hideMark/>
          </w:tcPr>
          <w:p w14:paraId="29425A5F" w14:textId="77777777" w:rsidR="00A66FD9" w:rsidRPr="00F33A9C" w:rsidRDefault="00A66FD9" w:rsidP="00A66FD9">
            <w:pPr>
              <w:widowControl/>
              <w:jc w:val="center"/>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〇</w:t>
            </w:r>
          </w:p>
        </w:tc>
        <w:tc>
          <w:tcPr>
            <w:tcW w:w="1366" w:type="dxa"/>
            <w:tcBorders>
              <w:top w:val="nil"/>
              <w:left w:val="nil"/>
              <w:bottom w:val="single" w:sz="4" w:space="0" w:color="auto"/>
              <w:right w:val="single" w:sz="4" w:space="0" w:color="auto"/>
            </w:tcBorders>
            <w:shd w:val="clear" w:color="auto" w:fill="auto"/>
            <w:noWrap/>
            <w:vAlign w:val="center"/>
            <w:hideMark/>
          </w:tcPr>
          <w:p w14:paraId="7191C37A" w14:textId="77777777" w:rsidR="00A66FD9" w:rsidRPr="00F33A9C" w:rsidRDefault="00A66FD9" w:rsidP="00A66FD9">
            <w:pPr>
              <w:widowControl/>
              <w:jc w:val="center"/>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〇</w:t>
            </w:r>
          </w:p>
        </w:tc>
        <w:tc>
          <w:tcPr>
            <w:tcW w:w="1366" w:type="dxa"/>
            <w:tcBorders>
              <w:top w:val="nil"/>
              <w:left w:val="nil"/>
              <w:bottom w:val="single" w:sz="4" w:space="0" w:color="auto"/>
              <w:right w:val="single" w:sz="4" w:space="0" w:color="auto"/>
            </w:tcBorders>
            <w:shd w:val="clear" w:color="auto" w:fill="auto"/>
            <w:noWrap/>
            <w:vAlign w:val="center"/>
            <w:hideMark/>
          </w:tcPr>
          <w:p w14:paraId="00051EC7" w14:textId="77777777" w:rsidR="00A66FD9" w:rsidRPr="00F33A9C" w:rsidRDefault="00A66FD9" w:rsidP="00A66FD9">
            <w:pPr>
              <w:widowControl/>
              <w:jc w:val="center"/>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〇</w:t>
            </w:r>
          </w:p>
        </w:tc>
        <w:tc>
          <w:tcPr>
            <w:tcW w:w="1366" w:type="dxa"/>
            <w:tcBorders>
              <w:top w:val="nil"/>
              <w:left w:val="nil"/>
              <w:bottom w:val="single" w:sz="4" w:space="0" w:color="auto"/>
              <w:right w:val="single" w:sz="4" w:space="0" w:color="auto"/>
            </w:tcBorders>
            <w:shd w:val="clear" w:color="auto" w:fill="auto"/>
            <w:noWrap/>
            <w:vAlign w:val="center"/>
            <w:hideMark/>
          </w:tcPr>
          <w:p w14:paraId="5F7A6AB8" w14:textId="77777777" w:rsidR="00A66FD9" w:rsidRPr="00F33A9C" w:rsidRDefault="00A66FD9" w:rsidP="00A66FD9">
            <w:pPr>
              <w:widowControl/>
              <w:jc w:val="center"/>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〇</w:t>
            </w:r>
          </w:p>
        </w:tc>
      </w:tr>
      <w:tr w:rsidR="00F33A9C" w:rsidRPr="00F33A9C" w14:paraId="1AB40431" w14:textId="77777777" w:rsidTr="00A66FD9">
        <w:trPr>
          <w:trHeight w:val="308"/>
        </w:trPr>
        <w:tc>
          <w:tcPr>
            <w:tcW w:w="415" w:type="dxa"/>
            <w:vMerge/>
            <w:tcBorders>
              <w:top w:val="nil"/>
              <w:left w:val="single" w:sz="4" w:space="0" w:color="auto"/>
              <w:bottom w:val="single" w:sz="4" w:space="0" w:color="auto"/>
              <w:right w:val="single" w:sz="4" w:space="0" w:color="auto"/>
            </w:tcBorders>
            <w:vAlign w:val="center"/>
            <w:hideMark/>
          </w:tcPr>
          <w:p w14:paraId="67A4DEF1" w14:textId="77777777" w:rsidR="00A66FD9" w:rsidRPr="00F33A9C" w:rsidRDefault="00A66FD9" w:rsidP="00A66FD9">
            <w:pPr>
              <w:widowControl/>
              <w:jc w:val="left"/>
              <w:rPr>
                <w:rFonts w:ascii="ＭＳ ゴシック" w:eastAsia="ＭＳ ゴシック" w:hAnsi="ＭＳ ゴシック" w:cs="ＭＳ Ｐゴシック"/>
                <w:kern w:val="0"/>
                <w:sz w:val="18"/>
                <w:szCs w:val="18"/>
              </w:rPr>
            </w:pPr>
          </w:p>
        </w:tc>
        <w:tc>
          <w:tcPr>
            <w:tcW w:w="3124" w:type="dxa"/>
            <w:tcBorders>
              <w:top w:val="nil"/>
              <w:left w:val="nil"/>
              <w:bottom w:val="single" w:sz="4" w:space="0" w:color="auto"/>
              <w:right w:val="single" w:sz="4" w:space="0" w:color="auto"/>
            </w:tcBorders>
            <w:shd w:val="clear" w:color="auto" w:fill="auto"/>
            <w:vAlign w:val="center"/>
            <w:hideMark/>
          </w:tcPr>
          <w:p w14:paraId="3B09A3AF" w14:textId="77777777" w:rsidR="00A66FD9" w:rsidRPr="00F33A9C" w:rsidRDefault="00A66FD9" w:rsidP="00A66FD9">
            <w:pPr>
              <w:widowControl/>
              <w:jc w:val="left"/>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災害対応型自動販売機（フリーベンド）とすること。</w:t>
            </w:r>
          </w:p>
        </w:tc>
        <w:tc>
          <w:tcPr>
            <w:tcW w:w="1276" w:type="dxa"/>
            <w:tcBorders>
              <w:top w:val="nil"/>
              <w:left w:val="nil"/>
              <w:bottom w:val="single" w:sz="4" w:space="0" w:color="auto"/>
              <w:right w:val="single" w:sz="4" w:space="0" w:color="auto"/>
            </w:tcBorders>
            <w:shd w:val="clear" w:color="auto" w:fill="auto"/>
            <w:noWrap/>
            <w:vAlign w:val="center"/>
            <w:hideMark/>
          </w:tcPr>
          <w:p w14:paraId="7BD94C22" w14:textId="77777777" w:rsidR="00A66FD9" w:rsidRPr="00F33A9C" w:rsidRDefault="00A66FD9" w:rsidP="00A66FD9">
            <w:pPr>
              <w:widowControl/>
              <w:jc w:val="center"/>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〇</w:t>
            </w:r>
          </w:p>
        </w:tc>
        <w:tc>
          <w:tcPr>
            <w:tcW w:w="1212" w:type="dxa"/>
            <w:tcBorders>
              <w:top w:val="nil"/>
              <w:left w:val="nil"/>
              <w:bottom w:val="single" w:sz="4" w:space="0" w:color="auto"/>
              <w:right w:val="single" w:sz="4" w:space="0" w:color="auto"/>
            </w:tcBorders>
            <w:shd w:val="clear" w:color="auto" w:fill="auto"/>
            <w:noWrap/>
            <w:vAlign w:val="center"/>
            <w:hideMark/>
          </w:tcPr>
          <w:p w14:paraId="5A4AB334" w14:textId="77777777" w:rsidR="00A66FD9" w:rsidRPr="00F33A9C" w:rsidRDefault="00A66FD9" w:rsidP="00A66FD9">
            <w:pPr>
              <w:widowControl/>
              <w:jc w:val="center"/>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w:t>
            </w:r>
          </w:p>
        </w:tc>
        <w:tc>
          <w:tcPr>
            <w:tcW w:w="1366" w:type="dxa"/>
            <w:tcBorders>
              <w:top w:val="nil"/>
              <w:left w:val="nil"/>
              <w:bottom w:val="single" w:sz="4" w:space="0" w:color="auto"/>
              <w:right w:val="single" w:sz="4" w:space="0" w:color="auto"/>
            </w:tcBorders>
            <w:shd w:val="clear" w:color="auto" w:fill="auto"/>
            <w:noWrap/>
            <w:vAlign w:val="center"/>
            <w:hideMark/>
          </w:tcPr>
          <w:p w14:paraId="7EC9BFA8" w14:textId="266BF10F" w:rsidR="00A66FD9" w:rsidRPr="00F33A9C" w:rsidRDefault="008E695E" w:rsidP="00A66FD9">
            <w:pPr>
              <w:widowControl/>
              <w:jc w:val="center"/>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w:t>
            </w:r>
          </w:p>
        </w:tc>
        <w:tc>
          <w:tcPr>
            <w:tcW w:w="1366" w:type="dxa"/>
            <w:tcBorders>
              <w:top w:val="nil"/>
              <w:left w:val="nil"/>
              <w:bottom w:val="single" w:sz="4" w:space="0" w:color="auto"/>
              <w:right w:val="single" w:sz="4" w:space="0" w:color="auto"/>
            </w:tcBorders>
            <w:shd w:val="clear" w:color="auto" w:fill="auto"/>
            <w:noWrap/>
            <w:vAlign w:val="center"/>
            <w:hideMark/>
          </w:tcPr>
          <w:p w14:paraId="1CCA9435" w14:textId="77777777" w:rsidR="00A66FD9" w:rsidRPr="00F33A9C" w:rsidRDefault="00A66FD9" w:rsidP="00A66FD9">
            <w:pPr>
              <w:widowControl/>
              <w:jc w:val="center"/>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〇</w:t>
            </w:r>
          </w:p>
        </w:tc>
        <w:tc>
          <w:tcPr>
            <w:tcW w:w="1366" w:type="dxa"/>
            <w:tcBorders>
              <w:top w:val="nil"/>
              <w:left w:val="nil"/>
              <w:bottom w:val="single" w:sz="4" w:space="0" w:color="auto"/>
              <w:right w:val="single" w:sz="4" w:space="0" w:color="auto"/>
            </w:tcBorders>
            <w:shd w:val="clear" w:color="auto" w:fill="auto"/>
            <w:noWrap/>
            <w:vAlign w:val="center"/>
            <w:hideMark/>
          </w:tcPr>
          <w:p w14:paraId="22A4789E" w14:textId="77777777" w:rsidR="00A66FD9" w:rsidRPr="00F33A9C" w:rsidRDefault="00A66FD9" w:rsidP="00A66FD9">
            <w:pPr>
              <w:widowControl/>
              <w:jc w:val="center"/>
              <w:rPr>
                <w:rFonts w:ascii="ＭＳ ゴシック" w:eastAsia="ＭＳ ゴシック" w:hAnsi="ＭＳ ゴシック" w:cs="ＭＳ Ｐゴシック"/>
                <w:kern w:val="0"/>
                <w:sz w:val="18"/>
                <w:szCs w:val="18"/>
              </w:rPr>
            </w:pPr>
            <w:r w:rsidRPr="00F33A9C">
              <w:rPr>
                <w:rFonts w:ascii="ＭＳ ゴシック" w:eastAsia="ＭＳ ゴシック" w:hAnsi="ＭＳ ゴシック" w:cs="ＭＳ Ｐゴシック" w:hint="eastAsia"/>
                <w:kern w:val="0"/>
                <w:sz w:val="18"/>
                <w:szCs w:val="18"/>
              </w:rPr>
              <w:t>〇</w:t>
            </w:r>
          </w:p>
        </w:tc>
      </w:tr>
    </w:tbl>
    <w:p w14:paraId="6E82ECC1" w14:textId="63F7E9AB" w:rsidR="00726890" w:rsidRPr="00F33A9C" w:rsidRDefault="00CE11BD" w:rsidP="00CE11BD">
      <w:pPr>
        <w:ind w:firstLineChars="100" w:firstLine="207"/>
        <w:rPr>
          <w:rFonts w:ascii="ＭＳ ゴシック" w:eastAsia="ＭＳ ゴシック" w:hAnsi="ＭＳ ゴシック"/>
          <w:szCs w:val="22"/>
        </w:rPr>
      </w:pPr>
      <w:r w:rsidRPr="00F33A9C">
        <w:rPr>
          <w:rFonts w:ascii="ＭＳ ゴシック" w:eastAsia="ＭＳ ゴシック" w:hAnsi="ＭＳ ゴシック" w:hint="eastAsia"/>
          <w:szCs w:val="22"/>
        </w:rPr>
        <w:t>※〇：必須、×：不可　―：任意</w:t>
      </w:r>
    </w:p>
    <w:p w14:paraId="678D084C" w14:textId="77777777" w:rsidR="00CE11BD" w:rsidRPr="00910FBB" w:rsidRDefault="00CE11BD" w:rsidP="0097752E">
      <w:pPr>
        <w:rPr>
          <w:rFonts w:ascii="ＭＳ ゴシック" w:eastAsia="ＭＳ ゴシック" w:hAnsi="ＭＳ ゴシック"/>
          <w:szCs w:val="22"/>
        </w:rPr>
      </w:pPr>
    </w:p>
    <w:p w14:paraId="2FC1AD7D" w14:textId="0EEB5A12" w:rsidR="00046A90" w:rsidRPr="00910FBB" w:rsidRDefault="00046A90" w:rsidP="00A66FD9">
      <w:pPr>
        <w:spacing w:line="276" w:lineRule="auto"/>
        <w:ind w:firstLineChars="49" w:firstLine="101"/>
        <w:rPr>
          <w:rFonts w:ascii="ＭＳ ゴシック" w:eastAsia="ＭＳ ゴシック" w:hAnsi="ＭＳ ゴシック"/>
          <w:szCs w:val="22"/>
        </w:rPr>
      </w:pPr>
      <w:r w:rsidRPr="00910FBB">
        <w:rPr>
          <w:rFonts w:ascii="ＭＳ ゴシック" w:eastAsia="ＭＳ ゴシック" w:hAnsi="ＭＳ ゴシック" w:hint="eastAsia"/>
          <w:szCs w:val="22"/>
        </w:rPr>
        <w:t>（</w:t>
      </w:r>
      <w:r w:rsidR="007250EB" w:rsidRPr="00910FBB">
        <w:rPr>
          <w:rFonts w:ascii="ＭＳ ゴシック" w:eastAsia="ＭＳ ゴシック" w:hAnsi="ＭＳ ゴシック" w:hint="eastAsia"/>
          <w:szCs w:val="22"/>
        </w:rPr>
        <w:t>4</w:t>
      </w:r>
      <w:r w:rsidRPr="00910FBB">
        <w:rPr>
          <w:rFonts w:ascii="ＭＳ ゴシック" w:eastAsia="ＭＳ ゴシック" w:hAnsi="ＭＳ ゴシック" w:hint="eastAsia"/>
          <w:szCs w:val="22"/>
        </w:rPr>
        <w:t>）維持管理責任</w:t>
      </w:r>
    </w:p>
    <w:p w14:paraId="3429542D" w14:textId="77777777" w:rsidR="00046A90" w:rsidRPr="00910FBB" w:rsidRDefault="00046A90" w:rsidP="00A66FD9">
      <w:pPr>
        <w:spacing w:line="276" w:lineRule="auto"/>
        <w:ind w:firstLineChars="299" w:firstLine="618"/>
        <w:rPr>
          <w:rFonts w:ascii="ＭＳ ゴシック" w:eastAsia="ＭＳ ゴシック" w:hAnsi="ＭＳ ゴシック"/>
          <w:szCs w:val="22"/>
        </w:rPr>
      </w:pPr>
      <w:r w:rsidRPr="00910FBB">
        <w:rPr>
          <w:rFonts w:ascii="ＭＳ ゴシック" w:eastAsia="ＭＳ ゴシック" w:hAnsi="ＭＳ ゴシック" w:hint="eastAsia"/>
          <w:szCs w:val="22"/>
        </w:rPr>
        <w:t xml:space="preserve"> </w:t>
      </w:r>
      <w:r w:rsidR="008205D2" w:rsidRPr="00910FBB">
        <w:rPr>
          <w:rFonts w:ascii="ＭＳ ゴシック" w:eastAsia="ＭＳ ゴシック" w:hAnsi="ＭＳ ゴシック" w:hint="eastAsia"/>
          <w:szCs w:val="22"/>
        </w:rPr>
        <w:t>事業期間中は、</w:t>
      </w:r>
      <w:r w:rsidRPr="00910FBB">
        <w:rPr>
          <w:rFonts w:ascii="ＭＳ ゴシック" w:eastAsia="ＭＳ ゴシック" w:hAnsi="ＭＳ ゴシック" w:hint="eastAsia"/>
          <w:szCs w:val="22"/>
        </w:rPr>
        <w:t>次のことを遵守してください。</w:t>
      </w:r>
    </w:p>
    <w:p w14:paraId="308F0BEE" w14:textId="77777777" w:rsidR="00046A90" w:rsidRPr="00910FBB" w:rsidRDefault="00046A90" w:rsidP="00A66FD9">
      <w:pPr>
        <w:numPr>
          <w:ilvl w:val="0"/>
          <w:numId w:val="13"/>
        </w:numPr>
        <w:spacing w:line="276" w:lineRule="auto"/>
        <w:rPr>
          <w:rFonts w:ascii="ＭＳ ゴシック" w:eastAsia="ＭＳ ゴシック" w:hAnsi="ＭＳ ゴシック"/>
          <w:szCs w:val="22"/>
        </w:rPr>
      </w:pPr>
      <w:r w:rsidRPr="00910FBB">
        <w:rPr>
          <w:rFonts w:ascii="ＭＳ ゴシック" w:eastAsia="ＭＳ ゴシック" w:hAnsi="ＭＳ ゴシック" w:hint="eastAsia"/>
          <w:szCs w:val="22"/>
        </w:rPr>
        <w:t>商品補充</w:t>
      </w:r>
      <w:r w:rsidR="00396F39" w:rsidRPr="00910FBB">
        <w:rPr>
          <w:rFonts w:ascii="ＭＳ ゴシック" w:eastAsia="ＭＳ ゴシック" w:hAnsi="ＭＳ ゴシック" w:hint="eastAsia"/>
          <w:szCs w:val="22"/>
        </w:rPr>
        <w:t>、金銭管理など次世代型</w:t>
      </w:r>
      <w:r w:rsidRPr="00910FBB">
        <w:rPr>
          <w:rFonts w:ascii="ＭＳ ゴシック" w:eastAsia="ＭＳ ゴシック" w:hAnsi="ＭＳ ゴシック" w:hint="eastAsia"/>
          <w:szCs w:val="22"/>
        </w:rPr>
        <w:t>自販</w:t>
      </w:r>
      <w:r w:rsidR="007250EB" w:rsidRPr="00910FBB">
        <w:rPr>
          <w:rFonts w:ascii="ＭＳ ゴシック" w:eastAsia="ＭＳ ゴシック" w:hAnsi="ＭＳ ゴシック" w:hint="eastAsia"/>
          <w:szCs w:val="22"/>
        </w:rPr>
        <w:t>機の維持管理については、設置事業者が行うこと</w:t>
      </w:r>
      <w:r w:rsidR="00FE6275" w:rsidRPr="00910FBB">
        <w:rPr>
          <w:rFonts w:ascii="ＭＳ ゴシック" w:eastAsia="ＭＳ ゴシック" w:hAnsi="ＭＳ ゴシック" w:hint="eastAsia"/>
          <w:szCs w:val="22"/>
        </w:rPr>
        <w:t>。また、</w:t>
      </w:r>
      <w:r w:rsidR="007250EB" w:rsidRPr="00910FBB">
        <w:rPr>
          <w:rFonts w:ascii="ＭＳ ゴシック" w:eastAsia="ＭＳ ゴシック" w:hAnsi="ＭＳ ゴシック" w:hint="eastAsia"/>
          <w:szCs w:val="22"/>
        </w:rPr>
        <w:t>常に</w:t>
      </w:r>
      <w:r w:rsidRPr="00910FBB">
        <w:rPr>
          <w:rFonts w:ascii="ＭＳ ゴシック" w:eastAsia="ＭＳ ゴシック" w:hAnsi="ＭＳ ゴシック" w:hint="eastAsia"/>
          <w:szCs w:val="22"/>
        </w:rPr>
        <w:t>商品の賞味期限に注意するとともに、在庫・補充管理を適切に行うこと。</w:t>
      </w:r>
    </w:p>
    <w:p w14:paraId="7AC96B2B" w14:textId="641AD465" w:rsidR="007250EB" w:rsidRPr="00F33A9C" w:rsidRDefault="00046A90" w:rsidP="00A66FD9">
      <w:pPr>
        <w:spacing w:line="276" w:lineRule="auto"/>
        <w:ind w:leftChars="395" w:left="816"/>
        <w:rPr>
          <w:rFonts w:ascii="ＭＳ ゴシック" w:eastAsia="ＭＳ ゴシック" w:hAnsi="ＭＳ ゴシック"/>
          <w:szCs w:val="22"/>
        </w:rPr>
      </w:pPr>
      <w:r w:rsidRPr="00910FBB">
        <w:rPr>
          <w:rFonts w:ascii="ＭＳ ゴシック" w:eastAsia="ＭＳ ゴシック" w:hAnsi="ＭＳ ゴシック" w:hint="eastAsia"/>
          <w:szCs w:val="22"/>
        </w:rPr>
        <w:t>なお、</w:t>
      </w:r>
      <w:r w:rsidR="00FE6275" w:rsidRPr="00910FBB">
        <w:rPr>
          <w:rFonts w:ascii="ＭＳ ゴシック" w:eastAsia="ＭＳ ゴシック" w:hAnsi="ＭＳ ゴシック" w:hint="eastAsia"/>
          <w:szCs w:val="22"/>
        </w:rPr>
        <w:t>次世代型</w:t>
      </w:r>
      <w:r w:rsidR="002538FB" w:rsidRPr="00910FBB">
        <w:rPr>
          <w:rFonts w:ascii="ＭＳ ゴシック" w:eastAsia="ＭＳ ゴシック" w:hAnsi="ＭＳ ゴシック" w:hint="eastAsia"/>
          <w:szCs w:val="22"/>
        </w:rPr>
        <w:t>自販機</w:t>
      </w:r>
      <w:r w:rsidRPr="00910FBB">
        <w:rPr>
          <w:rFonts w:ascii="ＭＳ ゴシック" w:eastAsia="ＭＳ ゴシック" w:hAnsi="ＭＳ ゴシック" w:hint="eastAsia"/>
          <w:szCs w:val="22"/>
        </w:rPr>
        <w:t>の所有、設置管理、故障時の対応、商品の補充及び売上代金の回収等を他者に行わせようとする場合は、</w:t>
      </w:r>
      <w:r w:rsidR="00FE6275" w:rsidRPr="00910FBB">
        <w:rPr>
          <w:rFonts w:ascii="ＭＳ ゴシック" w:eastAsia="ＭＳ ゴシック" w:hAnsi="ＭＳ ゴシック" w:hint="eastAsia"/>
          <w:szCs w:val="22"/>
        </w:rPr>
        <w:t>次世代型</w:t>
      </w:r>
      <w:r w:rsidR="002538FB" w:rsidRPr="00910FBB">
        <w:rPr>
          <w:rFonts w:ascii="ＭＳ ゴシック" w:eastAsia="ＭＳ ゴシック" w:hAnsi="ＭＳ ゴシック" w:hint="eastAsia"/>
          <w:szCs w:val="22"/>
        </w:rPr>
        <w:t>自</w:t>
      </w:r>
      <w:r w:rsidR="002538FB" w:rsidRPr="00F33A9C">
        <w:rPr>
          <w:rFonts w:ascii="ＭＳ ゴシック" w:eastAsia="ＭＳ ゴシック" w:hAnsi="ＭＳ ゴシック" w:hint="eastAsia"/>
          <w:szCs w:val="22"/>
        </w:rPr>
        <w:t>販機</w:t>
      </w:r>
      <w:r w:rsidRPr="00F33A9C">
        <w:rPr>
          <w:rFonts w:ascii="ＭＳ ゴシック" w:eastAsia="ＭＳ ゴシック" w:hAnsi="ＭＳ ゴシック" w:hint="eastAsia"/>
          <w:szCs w:val="22"/>
        </w:rPr>
        <w:t>を設置しようとする日までに当該他者との間で委託契約、協定等を締結していなければならないもの</w:t>
      </w:r>
      <w:r w:rsidR="00F112C9" w:rsidRPr="00F33A9C">
        <w:rPr>
          <w:rFonts w:ascii="ＭＳ ゴシック" w:eastAsia="ＭＳ ゴシック" w:hAnsi="ＭＳ ゴシック" w:hint="eastAsia"/>
          <w:szCs w:val="22"/>
        </w:rPr>
        <w:t>とする</w:t>
      </w:r>
      <w:r w:rsidRPr="00F33A9C">
        <w:rPr>
          <w:rFonts w:ascii="ＭＳ ゴシック" w:eastAsia="ＭＳ ゴシック" w:hAnsi="ＭＳ ゴシック" w:hint="eastAsia"/>
          <w:szCs w:val="22"/>
        </w:rPr>
        <w:t>。その場合にあっては、設置事業者として決定を受けた後、当該委託契約、協定等の書類の写しを</w:t>
      </w:r>
      <w:r w:rsidR="007250EB" w:rsidRPr="00F33A9C">
        <w:rPr>
          <w:rFonts w:ascii="ＭＳ ゴシック" w:eastAsia="ＭＳ ゴシック" w:hAnsi="ＭＳ ゴシック" w:hint="eastAsia"/>
          <w:szCs w:val="22"/>
        </w:rPr>
        <w:t>大阪</w:t>
      </w:r>
      <w:r w:rsidRPr="00F33A9C">
        <w:rPr>
          <w:rFonts w:ascii="ＭＳ ゴシック" w:eastAsia="ＭＳ ゴシック" w:hAnsi="ＭＳ ゴシック" w:hint="eastAsia"/>
          <w:szCs w:val="22"/>
        </w:rPr>
        <w:t>府に提出</w:t>
      </w:r>
      <w:r w:rsidR="00F112C9" w:rsidRPr="00F33A9C">
        <w:rPr>
          <w:rFonts w:ascii="ＭＳ ゴシック" w:eastAsia="ＭＳ ゴシック" w:hAnsi="ＭＳ ゴシック" w:hint="eastAsia"/>
          <w:szCs w:val="22"/>
        </w:rPr>
        <w:t>すること</w:t>
      </w:r>
      <w:r w:rsidRPr="00F33A9C">
        <w:rPr>
          <w:rFonts w:ascii="ＭＳ ゴシック" w:eastAsia="ＭＳ ゴシック" w:hAnsi="ＭＳ ゴシック" w:hint="eastAsia"/>
          <w:szCs w:val="22"/>
        </w:rPr>
        <w:t>。</w:t>
      </w:r>
    </w:p>
    <w:p w14:paraId="1C215C4A" w14:textId="77777777" w:rsidR="00FE6275" w:rsidRPr="00F33A9C" w:rsidRDefault="00DC7655" w:rsidP="00A66FD9">
      <w:pPr>
        <w:spacing w:line="276" w:lineRule="auto"/>
        <w:ind w:leftChars="395" w:left="816"/>
        <w:rPr>
          <w:rFonts w:ascii="ＭＳ ゴシック" w:eastAsia="ＭＳ ゴシック" w:hAnsi="ＭＳ ゴシック"/>
          <w:szCs w:val="22"/>
        </w:rPr>
      </w:pPr>
      <w:r w:rsidRPr="00F33A9C">
        <w:rPr>
          <w:rFonts w:ascii="ＭＳ ゴシック" w:eastAsia="ＭＳ ゴシック" w:hAnsi="ＭＳ ゴシック" w:hint="eastAsia"/>
          <w:szCs w:val="22"/>
        </w:rPr>
        <w:t>また、電気使用量</w:t>
      </w:r>
      <w:r w:rsidR="00830C22" w:rsidRPr="00F33A9C">
        <w:rPr>
          <w:rFonts w:ascii="ＭＳ ゴシック" w:eastAsia="ＭＳ ゴシック" w:hAnsi="ＭＳ ゴシック" w:hint="eastAsia"/>
          <w:szCs w:val="22"/>
        </w:rPr>
        <w:t>を</w:t>
      </w:r>
      <w:r w:rsidRPr="00F33A9C">
        <w:rPr>
          <w:rFonts w:ascii="ＭＳ ゴシック" w:eastAsia="ＭＳ ゴシック" w:hAnsi="ＭＳ ゴシック" w:hint="eastAsia"/>
          <w:szCs w:val="22"/>
        </w:rPr>
        <w:t>算出</w:t>
      </w:r>
      <w:r w:rsidR="00830C22" w:rsidRPr="00F33A9C">
        <w:rPr>
          <w:rFonts w:ascii="ＭＳ ゴシック" w:eastAsia="ＭＳ ゴシック" w:hAnsi="ＭＳ ゴシック" w:hint="eastAsia"/>
          <w:szCs w:val="22"/>
        </w:rPr>
        <w:t>するための</w:t>
      </w:r>
      <w:r w:rsidRPr="00F33A9C">
        <w:rPr>
          <w:rFonts w:ascii="ＭＳ ゴシック" w:eastAsia="ＭＳ ゴシック" w:hAnsi="ＭＳ ゴシック" w:hint="eastAsia"/>
          <w:szCs w:val="22"/>
        </w:rPr>
        <w:t>子メーターの有効</w:t>
      </w:r>
      <w:r w:rsidR="00FE6275" w:rsidRPr="00F33A9C">
        <w:rPr>
          <w:rFonts w:ascii="ＭＳ ゴシック" w:eastAsia="ＭＳ ゴシック" w:hAnsi="ＭＳ ゴシック" w:hint="eastAsia"/>
          <w:szCs w:val="22"/>
        </w:rPr>
        <w:t>期限にも注意することとし、</w:t>
      </w:r>
      <w:r w:rsidR="00830C22" w:rsidRPr="00F33A9C">
        <w:rPr>
          <w:rFonts w:ascii="ＭＳ ゴシック" w:eastAsia="ＭＳ ゴシック" w:hAnsi="ＭＳ ゴシック" w:hint="eastAsia"/>
          <w:szCs w:val="22"/>
        </w:rPr>
        <w:t>期限前に</w:t>
      </w:r>
      <w:r w:rsidRPr="00F33A9C">
        <w:rPr>
          <w:rFonts w:ascii="ＭＳ ゴシック" w:eastAsia="ＭＳ ゴシック" w:hAnsi="ＭＳ ゴシック" w:hint="eastAsia"/>
          <w:szCs w:val="22"/>
        </w:rPr>
        <w:t>子メーターの交換等を適切に行うこと。</w:t>
      </w:r>
    </w:p>
    <w:p w14:paraId="46DE4C8A" w14:textId="77777777" w:rsidR="00046A90" w:rsidRPr="00910FBB" w:rsidRDefault="00FE6275" w:rsidP="00A66FD9">
      <w:pPr>
        <w:numPr>
          <w:ilvl w:val="0"/>
          <w:numId w:val="13"/>
        </w:numPr>
        <w:spacing w:line="276" w:lineRule="auto"/>
        <w:ind w:leftChars="200" w:left="773"/>
        <w:rPr>
          <w:rFonts w:ascii="ＭＳ ゴシック" w:eastAsia="ＭＳ ゴシック" w:hAnsi="ＭＳ ゴシック"/>
          <w:szCs w:val="22"/>
        </w:rPr>
      </w:pPr>
      <w:r w:rsidRPr="00F33A9C">
        <w:rPr>
          <w:rFonts w:ascii="ＭＳ ゴシック" w:eastAsia="ＭＳ ゴシック" w:hAnsi="ＭＳ ゴシック" w:hint="eastAsia"/>
          <w:szCs w:val="22"/>
        </w:rPr>
        <w:t>次世代型</w:t>
      </w:r>
      <w:r w:rsidR="00046A90" w:rsidRPr="00F33A9C">
        <w:rPr>
          <w:rFonts w:ascii="ＭＳ ゴシック" w:eastAsia="ＭＳ ゴシック" w:hAnsi="ＭＳ ゴシック" w:hint="eastAsia"/>
          <w:szCs w:val="22"/>
        </w:rPr>
        <w:t>自販機に併設して、販売する飲料の容器（缶・ビン・ペットボトル等）の</w:t>
      </w:r>
      <w:r w:rsidR="00046A90" w:rsidRPr="00910FBB">
        <w:rPr>
          <w:rFonts w:ascii="ＭＳ ゴシック" w:eastAsia="ＭＳ ゴシック" w:hAnsi="ＭＳ ゴシック" w:hint="eastAsia"/>
          <w:szCs w:val="22"/>
        </w:rPr>
        <w:t>種類に応じた使用済容器の回収ボックスを設置し、設置事業者の責任で適切に回収・リサイクルすること。</w:t>
      </w:r>
    </w:p>
    <w:p w14:paraId="592B12D0" w14:textId="77777777" w:rsidR="007250EB" w:rsidRPr="00910FBB" w:rsidRDefault="007250EB" w:rsidP="00A66FD9">
      <w:pPr>
        <w:numPr>
          <w:ilvl w:val="0"/>
          <w:numId w:val="13"/>
        </w:numPr>
        <w:spacing w:line="276" w:lineRule="auto"/>
        <w:rPr>
          <w:rFonts w:ascii="ＭＳ ゴシック" w:eastAsia="ＭＳ ゴシック" w:hAnsi="ＭＳ ゴシック"/>
          <w:szCs w:val="22"/>
        </w:rPr>
      </w:pPr>
      <w:r w:rsidRPr="00910FBB">
        <w:rPr>
          <w:rFonts w:ascii="ＭＳ ゴシック" w:eastAsia="ＭＳ ゴシック" w:hAnsi="ＭＳ ゴシック" w:hint="eastAsia"/>
          <w:szCs w:val="22"/>
        </w:rPr>
        <w:t>設置した</w:t>
      </w:r>
      <w:r w:rsidR="00FE6275" w:rsidRPr="00910FBB">
        <w:rPr>
          <w:rFonts w:ascii="ＭＳ ゴシック" w:eastAsia="ＭＳ ゴシック" w:hAnsi="ＭＳ ゴシック" w:hint="eastAsia"/>
          <w:szCs w:val="22"/>
        </w:rPr>
        <w:t>次世代型</w:t>
      </w:r>
      <w:r w:rsidRPr="00910FBB">
        <w:rPr>
          <w:rFonts w:ascii="ＭＳ ゴシック" w:eastAsia="ＭＳ ゴシック" w:hAnsi="ＭＳ ゴシック" w:hint="eastAsia"/>
          <w:szCs w:val="22"/>
        </w:rPr>
        <w:t>自販機は、常に衛生面に配慮し、適宜清掃を実施するなどして、清潔に保つこと。</w:t>
      </w:r>
    </w:p>
    <w:p w14:paraId="647D96BE" w14:textId="77777777" w:rsidR="00046A90" w:rsidRPr="00910FBB" w:rsidRDefault="00046A90" w:rsidP="00A66FD9">
      <w:pPr>
        <w:numPr>
          <w:ilvl w:val="0"/>
          <w:numId w:val="13"/>
        </w:numPr>
        <w:spacing w:line="276" w:lineRule="auto"/>
        <w:rPr>
          <w:rFonts w:ascii="ＭＳ ゴシック" w:eastAsia="ＭＳ ゴシック" w:hAnsi="ＭＳ ゴシック"/>
          <w:szCs w:val="22"/>
        </w:rPr>
      </w:pPr>
      <w:r w:rsidRPr="00910FBB">
        <w:rPr>
          <w:rFonts w:ascii="ＭＳ ゴシック" w:eastAsia="ＭＳ ゴシック" w:hAnsi="ＭＳ ゴシック" w:hint="eastAsia"/>
          <w:szCs w:val="22"/>
        </w:rPr>
        <w:t>衛生管理及び感染症対策については、関係法令等の遵守・徹底を図るとともに、関係機関等への届出、検査等が必要な場合は遅滞なく手続き等を行うこと。</w:t>
      </w:r>
    </w:p>
    <w:p w14:paraId="410CE76B" w14:textId="77777777" w:rsidR="00046A90" w:rsidRPr="00910FBB" w:rsidRDefault="00FE6275" w:rsidP="00A66FD9">
      <w:pPr>
        <w:numPr>
          <w:ilvl w:val="0"/>
          <w:numId w:val="13"/>
        </w:numPr>
        <w:spacing w:line="276" w:lineRule="auto"/>
        <w:rPr>
          <w:rFonts w:ascii="ＭＳ ゴシック" w:eastAsia="ＭＳ ゴシック" w:hAnsi="ＭＳ ゴシック"/>
          <w:szCs w:val="22"/>
        </w:rPr>
      </w:pPr>
      <w:r w:rsidRPr="00910FBB">
        <w:rPr>
          <w:rFonts w:ascii="ＭＳ ゴシック" w:eastAsia="ＭＳ ゴシック" w:hAnsi="ＭＳ ゴシック" w:hint="eastAsia"/>
          <w:szCs w:val="22"/>
        </w:rPr>
        <w:t>次世代型</w:t>
      </w:r>
      <w:r w:rsidR="00046A90" w:rsidRPr="00910FBB">
        <w:rPr>
          <w:rFonts w:ascii="ＭＳ ゴシック" w:eastAsia="ＭＳ ゴシック" w:hAnsi="ＭＳ ゴシック" w:hint="eastAsia"/>
          <w:szCs w:val="22"/>
        </w:rPr>
        <w:t>自販機の故障、問い合わせ並びに苦情については</w:t>
      </w:r>
      <w:r w:rsidR="007250EB" w:rsidRPr="00910FBB">
        <w:rPr>
          <w:rFonts w:ascii="ＭＳ ゴシック" w:eastAsia="ＭＳ ゴシック" w:hAnsi="ＭＳ ゴシック" w:hint="eastAsia"/>
          <w:szCs w:val="22"/>
        </w:rPr>
        <w:t>、</w:t>
      </w:r>
      <w:r w:rsidR="00046A90" w:rsidRPr="00910FBB">
        <w:rPr>
          <w:rFonts w:ascii="ＭＳ ゴシック" w:eastAsia="ＭＳ ゴシック" w:hAnsi="ＭＳ ゴシック" w:hint="eastAsia"/>
          <w:szCs w:val="22"/>
        </w:rPr>
        <w:t>設置事業者の責任において対応すること。また、</w:t>
      </w:r>
      <w:r w:rsidRPr="00910FBB">
        <w:rPr>
          <w:rFonts w:ascii="ＭＳ ゴシック" w:eastAsia="ＭＳ ゴシック" w:hAnsi="ＭＳ ゴシック" w:hint="eastAsia"/>
          <w:szCs w:val="22"/>
        </w:rPr>
        <w:t>次世代型</w:t>
      </w:r>
      <w:r w:rsidR="00046A90" w:rsidRPr="00910FBB">
        <w:rPr>
          <w:rFonts w:ascii="ＭＳ ゴシック" w:eastAsia="ＭＳ ゴシック" w:hAnsi="ＭＳ ゴシック" w:hint="eastAsia"/>
          <w:szCs w:val="22"/>
        </w:rPr>
        <w:t>自販機に故障時等の連絡先を明記すること。</w:t>
      </w:r>
    </w:p>
    <w:p w14:paraId="2716B908" w14:textId="77777777" w:rsidR="00BB24DD" w:rsidRPr="00910FBB" w:rsidRDefault="00BB24DD" w:rsidP="00A66FD9">
      <w:pPr>
        <w:spacing w:line="276" w:lineRule="auto"/>
        <w:ind w:leftChars="199" w:left="618" w:hangingChars="100" w:hanging="207"/>
        <w:rPr>
          <w:rFonts w:ascii="ＭＳ ゴシック" w:eastAsia="ＭＳ ゴシック" w:hAnsi="ＭＳ ゴシック"/>
          <w:szCs w:val="22"/>
        </w:rPr>
      </w:pPr>
    </w:p>
    <w:p w14:paraId="2DC5347C" w14:textId="77777777" w:rsidR="00046A90" w:rsidRPr="00910FBB" w:rsidRDefault="00BB24DD" w:rsidP="00046A90">
      <w:pPr>
        <w:ind w:firstLineChars="98" w:firstLine="203"/>
        <w:rPr>
          <w:rFonts w:ascii="ＭＳ ゴシック" w:eastAsia="ＭＳ ゴシック" w:hAnsi="ＭＳ ゴシック"/>
          <w:szCs w:val="22"/>
        </w:rPr>
      </w:pPr>
      <w:r w:rsidRPr="00910FBB">
        <w:rPr>
          <w:rFonts w:ascii="ＭＳ ゴシック" w:eastAsia="ＭＳ ゴシック" w:hAnsi="ＭＳ ゴシック" w:hint="eastAsia"/>
          <w:szCs w:val="22"/>
        </w:rPr>
        <w:t>(</w:t>
      </w:r>
      <w:r w:rsidRPr="00910FBB">
        <w:rPr>
          <w:rFonts w:ascii="ＭＳ ゴシック" w:eastAsia="ＭＳ ゴシック" w:hAnsi="ＭＳ ゴシック"/>
          <w:szCs w:val="22"/>
        </w:rPr>
        <w:t>5</w:t>
      </w:r>
      <w:r w:rsidR="00046A90" w:rsidRPr="00910FBB">
        <w:rPr>
          <w:rFonts w:ascii="ＭＳ ゴシック" w:eastAsia="ＭＳ ゴシック" w:hAnsi="ＭＳ ゴシック" w:hint="eastAsia"/>
          <w:szCs w:val="22"/>
        </w:rPr>
        <w:t>) 原状回復</w:t>
      </w:r>
    </w:p>
    <w:p w14:paraId="017B44F4" w14:textId="77777777" w:rsidR="00046A90" w:rsidRPr="00910FBB" w:rsidRDefault="00046A90" w:rsidP="00046A90">
      <w:pPr>
        <w:ind w:leftChars="198" w:left="409" w:firstLineChars="98" w:firstLine="203"/>
        <w:rPr>
          <w:rFonts w:ascii="ＭＳ ゴシック" w:eastAsia="ＭＳ ゴシック" w:hAnsi="ＭＳ ゴシック"/>
          <w:szCs w:val="22"/>
        </w:rPr>
      </w:pPr>
      <w:r w:rsidRPr="00910FBB">
        <w:rPr>
          <w:rFonts w:ascii="ＭＳ ゴシック" w:eastAsia="ＭＳ ゴシック" w:hAnsi="ＭＳ ゴシック" w:hint="eastAsia"/>
          <w:szCs w:val="22"/>
        </w:rPr>
        <w:t>設置事業者は、</w:t>
      </w:r>
      <w:r w:rsidR="008D3F59" w:rsidRPr="00910FBB">
        <w:rPr>
          <w:rFonts w:ascii="ＭＳ ゴシック" w:eastAsia="ＭＳ ゴシック" w:hAnsi="ＭＳ ゴシック" w:hint="eastAsia"/>
          <w:szCs w:val="22"/>
        </w:rPr>
        <w:t>協定</w:t>
      </w:r>
      <w:r w:rsidR="007250EB" w:rsidRPr="00910FBB">
        <w:rPr>
          <w:rFonts w:ascii="ＭＳ ゴシック" w:eastAsia="ＭＳ ゴシック" w:hAnsi="ＭＳ ゴシック" w:hint="eastAsia"/>
          <w:szCs w:val="22"/>
        </w:rPr>
        <w:t>の有効期間</w:t>
      </w:r>
      <w:r w:rsidR="005E5CA1" w:rsidRPr="00910FBB">
        <w:rPr>
          <w:rFonts w:ascii="ＭＳ ゴシック" w:eastAsia="ＭＳ ゴシック" w:hAnsi="ＭＳ ゴシック" w:hint="eastAsia"/>
          <w:szCs w:val="22"/>
        </w:rPr>
        <w:t>満了日までに、</w:t>
      </w:r>
      <w:r w:rsidRPr="00910FBB">
        <w:rPr>
          <w:rFonts w:ascii="ＭＳ ゴシック" w:eastAsia="ＭＳ ゴシック" w:hAnsi="ＭＳ ゴシック" w:hint="eastAsia"/>
          <w:szCs w:val="22"/>
        </w:rPr>
        <w:t>原状回復してください。なお、原状回復に際し、設置事業者は一切の補償を大阪府に請求することができません。</w:t>
      </w:r>
    </w:p>
    <w:p w14:paraId="19A36031" w14:textId="77777777" w:rsidR="00CA21CB" w:rsidRPr="00910FBB" w:rsidRDefault="00CA21CB" w:rsidP="00741686">
      <w:pPr>
        <w:rPr>
          <w:rFonts w:ascii="ＭＳ ゴシック" w:eastAsia="ＭＳ ゴシック" w:hAnsi="ＭＳ ゴシック"/>
          <w:szCs w:val="22"/>
        </w:rPr>
      </w:pPr>
    </w:p>
    <w:p w14:paraId="330E4871" w14:textId="77777777" w:rsidR="00046A90" w:rsidRPr="00910FBB" w:rsidRDefault="00BB24DD" w:rsidP="00046A90">
      <w:pPr>
        <w:ind w:firstLineChars="98" w:firstLine="203"/>
        <w:rPr>
          <w:rFonts w:ascii="ＭＳ ゴシック" w:eastAsia="ＭＳ ゴシック" w:hAnsi="ＭＳ ゴシック"/>
          <w:szCs w:val="22"/>
        </w:rPr>
      </w:pPr>
      <w:r w:rsidRPr="00910FBB">
        <w:rPr>
          <w:rFonts w:ascii="ＭＳ ゴシック" w:eastAsia="ＭＳ ゴシック" w:hAnsi="ＭＳ ゴシック" w:hint="eastAsia"/>
          <w:szCs w:val="22"/>
        </w:rPr>
        <w:t>(</w:t>
      </w:r>
      <w:r w:rsidRPr="00910FBB">
        <w:rPr>
          <w:rFonts w:ascii="ＭＳ ゴシック" w:eastAsia="ＭＳ ゴシック" w:hAnsi="ＭＳ ゴシック"/>
          <w:szCs w:val="22"/>
        </w:rPr>
        <w:t>6</w:t>
      </w:r>
      <w:r w:rsidR="00046A90" w:rsidRPr="00910FBB">
        <w:rPr>
          <w:rFonts w:ascii="ＭＳ ゴシック" w:eastAsia="ＭＳ ゴシック" w:hAnsi="ＭＳ ゴシック" w:hint="eastAsia"/>
          <w:szCs w:val="22"/>
        </w:rPr>
        <w:t>) 売り上げ実績等の報告</w:t>
      </w:r>
    </w:p>
    <w:p w14:paraId="45FDF7EF" w14:textId="77777777" w:rsidR="0084107C" w:rsidRPr="00910FBB" w:rsidRDefault="00046A90" w:rsidP="0084107C">
      <w:pPr>
        <w:ind w:leftChars="200" w:left="413" w:firstLineChars="95" w:firstLine="196"/>
        <w:rPr>
          <w:rFonts w:ascii="ＭＳ ゴシック" w:eastAsia="ＭＳ ゴシック" w:hAnsi="ＭＳ ゴシック"/>
          <w:szCs w:val="22"/>
        </w:rPr>
      </w:pPr>
      <w:r w:rsidRPr="00910FBB">
        <w:rPr>
          <w:rFonts w:ascii="ＭＳ ゴシック" w:eastAsia="ＭＳ ゴシック" w:hAnsi="ＭＳ ゴシック" w:hint="eastAsia"/>
          <w:szCs w:val="22"/>
        </w:rPr>
        <w:t>設置事業者は、</w:t>
      </w:r>
      <w:r w:rsidR="008205D2" w:rsidRPr="00910FBB">
        <w:rPr>
          <w:rFonts w:ascii="ＭＳ ゴシック" w:eastAsia="ＭＳ ゴシック" w:hAnsi="ＭＳ ゴシック" w:hint="eastAsia"/>
          <w:szCs w:val="22"/>
        </w:rPr>
        <w:t>事業</w:t>
      </w:r>
      <w:r w:rsidRPr="00910FBB">
        <w:rPr>
          <w:rFonts w:ascii="ＭＳ ゴシック" w:eastAsia="ＭＳ ゴシック" w:hAnsi="ＭＳ ゴシック" w:hint="eastAsia"/>
          <w:szCs w:val="22"/>
        </w:rPr>
        <w:t>期間中における</w:t>
      </w:r>
      <w:r w:rsidR="008205D2" w:rsidRPr="00910FBB">
        <w:rPr>
          <w:rFonts w:ascii="ＭＳ ゴシック" w:eastAsia="ＭＳ ゴシック" w:hAnsi="ＭＳ ゴシック" w:hint="eastAsia"/>
          <w:szCs w:val="22"/>
        </w:rPr>
        <w:t>次世代型自販機の</w:t>
      </w:r>
      <w:r w:rsidRPr="00910FBB">
        <w:rPr>
          <w:rFonts w:ascii="ＭＳ ゴシック" w:eastAsia="ＭＳ ゴシック" w:hAnsi="ＭＳ ゴシック" w:hint="eastAsia"/>
          <w:szCs w:val="22"/>
        </w:rPr>
        <w:t>売上げ実績(売上額、商品単価別販売数)を月毎に集計し、</w:t>
      </w:r>
      <w:r w:rsidR="007250EB" w:rsidRPr="00910FBB">
        <w:rPr>
          <w:rFonts w:ascii="ＭＳ ゴシック" w:eastAsia="ＭＳ ゴシック" w:hAnsi="ＭＳ ゴシック" w:hint="eastAsia"/>
          <w:szCs w:val="22"/>
        </w:rPr>
        <w:t>大阪府に</w:t>
      </w:r>
      <w:r w:rsidRPr="00910FBB">
        <w:rPr>
          <w:rFonts w:ascii="ＭＳ ゴシック" w:eastAsia="ＭＳ ゴシック" w:hAnsi="ＭＳ ゴシック" w:hint="eastAsia"/>
          <w:szCs w:val="22"/>
        </w:rPr>
        <w:t>報告するものとします。</w:t>
      </w:r>
    </w:p>
    <w:p w14:paraId="395FF75D" w14:textId="6F4CBAD9" w:rsidR="00A66FD9" w:rsidRDefault="00A66FD9" w:rsidP="0084107C">
      <w:pPr>
        <w:rPr>
          <w:rFonts w:ascii="ＭＳ ゴシック" w:eastAsia="ＭＳ ゴシック" w:hAnsi="ＭＳ ゴシック"/>
          <w:szCs w:val="22"/>
        </w:rPr>
      </w:pPr>
      <w:r>
        <w:rPr>
          <w:rFonts w:ascii="ＭＳ ゴシック" w:eastAsia="ＭＳ ゴシック" w:hAnsi="ＭＳ ゴシック"/>
          <w:szCs w:val="22"/>
        </w:rPr>
        <w:br w:type="page"/>
      </w:r>
    </w:p>
    <w:p w14:paraId="6DA90AAB" w14:textId="77777777" w:rsidR="00246AAE" w:rsidRPr="00910FBB" w:rsidRDefault="00246AAE" w:rsidP="0084107C">
      <w:pPr>
        <w:rPr>
          <w:rFonts w:ascii="ＭＳ ゴシック" w:eastAsia="ＭＳ ゴシック" w:hAnsi="ＭＳ ゴシック"/>
          <w:szCs w:val="22"/>
        </w:rPr>
      </w:pPr>
    </w:p>
    <w:p w14:paraId="1EBD4220" w14:textId="77777777" w:rsidR="00046A90" w:rsidRPr="00910FBB" w:rsidRDefault="00DC7655" w:rsidP="0084107C">
      <w:pPr>
        <w:rPr>
          <w:rFonts w:ascii="ＭＳ ゴシック" w:eastAsia="ＭＳ ゴシック" w:hAnsi="ＭＳ ゴシック"/>
          <w:b/>
          <w:sz w:val="22"/>
          <w:szCs w:val="22"/>
        </w:rPr>
      </w:pPr>
      <w:r w:rsidRPr="00910FBB">
        <w:rPr>
          <w:rFonts w:ascii="ＭＳ ゴシック" w:eastAsia="ＭＳ ゴシック" w:hAnsi="ＭＳ ゴシック" w:hint="eastAsia"/>
          <w:b/>
          <w:sz w:val="22"/>
          <w:szCs w:val="22"/>
          <w:bdr w:val="single" w:sz="4" w:space="0" w:color="auto"/>
        </w:rPr>
        <w:t>５</w:t>
      </w:r>
      <w:r w:rsidR="00046A90" w:rsidRPr="00910FBB">
        <w:rPr>
          <w:rFonts w:ascii="ＭＳ ゴシック" w:eastAsia="ＭＳ ゴシック" w:hAnsi="ＭＳ ゴシック" w:hint="eastAsia"/>
          <w:b/>
          <w:sz w:val="22"/>
          <w:szCs w:val="22"/>
          <w:bdr w:val="single" w:sz="4" w:space="0" w:color="auto"/>
        </w:rPr>
        <w:t xml:space="preserve">　応募申込手続き</w:t>
      </w:r>
    </w:p>
    <w:p w14:paraId="5D9E7F3E" w14:textId="5D157A15" w:rsidR="005243B1" w:rsidRPr="00F33A9C" w:rsidRDefault="005243B1" w:rsidP="00A66FD9">
      <w:pPr>
        <w:pStyle w:val="aa"/>
        <w:numPr>
          <w:ilvl w:val="0"/>
          <w:numId w:val="19"/>
        </w:numPr>
        <w:spacing w:line="276" w:lineRule="auto"/>
        <w:ind w:leftChars="0"/>
        <w:rPr>
          <w:rFonts w:ascii="ＭＳ ゴシック" w:eastAsia="ＭＳ ゴシック" w:hAnsi="ＭＳ ゴシック"/>
          <w:szCs w:val="22"/>
        </w:rPr>
      </w:pPr>
      <w:r w:rsidRPr="00910FBB">
        <w:rPr>
          <w:rFonts w:ascii="ＭＳ ゴシック" w:eastAsia="ＭＳ ゴシック" w:hAnsi="ＭＳ ゴシック" w:hint="eastAsia"/>
          <w:szCs w:val="22"/>
        </w:rPr>
        <w:t>申</w:t>
      </w:r>
      <w:r w:rsidRPr="00F33A9C">
        <w:rPr>
          <w:rFonts w:ascii="ＭＳ ゴシック" w:eastAsia="ＭＳ ゴシック" w:hAnsi="ＭＳ ゴシック" w:hint="eastAsia"/>
          <w:szCs w:val="22"/>
        </w:rPr>
        <w:t>込受付期間</w:t>
      </w:r>
      <w:r w:rsidRPr="00F33A9C">
        <w:rPr>
          <w:rFonts w:ascii="ＭＳ ゴシック" w:eastAsia="ＭＳ ゴシック" w:hAnsi="ＭＳ ゴシック"/>
          <w:szCs w:val="22"/>
        </w:rPr>
        <w:br/>
      </w:r>
      <w:r w:rsidR="008B2898" w:rsidRPr="00F33A9C">
        <w:rPr>
          <w:rFonts w:ascii="ＭＳ ゴシック" w:eastAsia="ＭＳ ゴシック" w:hAnsi="ＭＳ ゴシック" w:hint="eastAsia"/>
          <w:b/>
          <w:szCs w:val="22"/>
        </w:rPr>
        <w:t>令和</w:t>
      </w:r>
      <w:r w:rsidR="007B7315" w:rsidRPr="00F33A9C">
        <w:rPr>
          <w:rFonts w:ascii="ＭＳ ゴシック" w:eastAsia="ＭＳ ゴシック" w:hAnsi="ＭＳ ゴシック" w:hint="eastAsia"/>
          <w:b/>
          <w:szCs w:val="22"/>
        </w:rPr>
        <w:t>６</w:t>
      </w:r>
      <w:r w:rsidR="006A6E9F" w:rsidRPr="00F33A9C">
        <w:rPr>
          <w:rFonts w:ascii="ＭＳ ゴシック" w:eastAsia="ＭＳ ゴシック" w:hAnsi="ＭＳ ゴシック" w:hint="eastAsia"/>
          <w:b/>
          <w:szCs w:val="22"/>
        </w:rPr>
        <w:t>年</w:t>
      </w:r>
      <w:r w:rsidR="007B7315" w:rsidRPr="00F33A9C">
        <w:rPr>
          <w:rFonts w:ascii="ＭＳ ゴシック" w:eastAsia="ＭＳ ゴシック" w:hAnsi="ＭＳ ゴシック" w:hint="eastAsia"/>
          <w:b/>
          <w:szCs w:val="22"/>
        </w:rPr>
        <w:t>２</w:t>
      </w:r>
      <w:r w:rsidR="007F50FB" w:rsidRPr="00F33A9C">
        <w:rPr>
          <w:rFonts w:ascii="ＭＳ ゴシック" w:eastAsia="ＭＳ ゴシック" w:hAnsi="ＭＳ ゴシック" w:hint="eastAsia"/>
          <w:b/>
          <w:szCs w:val="22"/>
        </w:rPr>
        <w:t>月</w:t>
      </w:r>
      <w:r w:rsidR="00C70E2A">
        <w:rPr>
          <w:rFonts w:ascii="ＭＳ ゴシック" w:eastAsia="ＭＳ ゴシック" w:hAnsi="ＭＳ ゴシック" w:hint="eastAsia"/>
          <w:b/>
          <w:szCs w:val="22"/>
        </w:rPr>
        <w:t>15</w:t>
      </w:r>
      <w:r w:rsidR="007F50FB" w:rsidRPr="00F33A9C">
        <w:rPr>
          <w:rFonts w:ascii="ＭＳ ゴシック" w:eastAsia="ＭＳ ゴシック" w:hAnsi="ＭＳ ゴシック" w:hint="eastAsia"/>
          <w:b/>
          <w:szCs w:val="22"/>
        </w:rPr>
        <w:t>日（</w:t>
      </w:r>
      <w:r w:rsidR="00FA5D8F" w:rsidRPr="00F33A9C">
        <w:rPr>
          <w:rFonts w:ascii="ＭＳ ゴシック" w:eastAsia="ＭＳ ゴシック" w:hAnsi="ＭＳ ゴシック" w:hint="eastAsia"/>
          <w:b/>
          <w:szCs w:val="22"/>
        </w:rPr>
        <w:t>木</w:t>
      </w:r>
      <w:r w:rsidR="006A6E9F" w:rsidRPr="00F33A9C">
        <w:rPr>
          <w:rFonts w:ascii="ＭＳ ゴシック" w:eastAsia="ＭＳ ゴシック" w:hAnsi="ＭＳ ゴシック" w:hint="eastAsia"/>
          <w:b/>
          <w:szCs w:val="22"/>
        </w:rPr>
        <w:t>）から令和</w:t>
      </w:r>
      <w:r w:rsidR="007B7315" w:rsidRPr="00F33A9C">
        <w:rPr>
          <w:rFonts w:ascii="ＭＳ ゴシック" w:eastAsia="ＭＳ ゴシック" w:hAnsi="ＭＳ ゴシック" w:hint="eastAsia"/>
          <w:b/>
          <w:szCs w:val="22"/>
        </w:rPr>
        <w:t>６</w:t>
      </w:r>
      <w:r w:rsidR="006A6E9F" w:rsidRPr="00F33A9C">
        <w:rPr>
          <w:rFonts w:ascii="ＭＳ ゴシック" w:eastAsia="ＭＳ ゴシック" w:hAnsi="ＭＳ ゴシック" w:hint="eastAsia"/>
          <w:b/>
          <w:szCs w:val="22"/>
        </w:rPr>
        <w:t>年</w:t>
      </w:r>
      <w:r w:rsidR="00C70E2A">
        <w:rPr>
          <w:rFonts w:ascii="ＭＳ ゴシック" w:eastAsia="ＭＳ ゴシック" w:hAnsi="ＭＳ ゴシック" w:hint="eastAsia"/>
          <w:b/>
          <w:szCs w:val="22"/>
        </w:rPr>
        <w:t>３</w:t>
      </w:r>
      <w:r w:rsidR="004A0DCA" w:rsidRPr="00F33A9C">
        <w:rPr>
          <w:rFonts w:ascii="ＭＳ ゴシック" w:eastAsia="ＭＳ ゴシック" w:hAnsi="ＭＳ ゴシック" w:hint="eastAsia"/>
          <w:b/>
          <w:szCs w:val="22"/>
        </w:rPr>
        <w:t>月</w:t>
      </w:r>
      <w:r w:rsidR="00C70E2A">
        <w:rPr>
          <w:rFonts w:ascii="ＭＳ ゴシック" w:eastAsia="ＭＳ ゴシック" w:hAnsi="ＭＳ ゴシック" w:hint="eastAsia"/>
          <w:b/>
          <w:szCs w:val="22"/>
        </w:rPr>
        <w:t>４</w:t>
      </w:r>
      <w:r w:rsidR="004A0DCA" w:rsidRPr="00F33A9C">
        <w:rPr>
          <w:rFonts w:ascii="ＭＳ ゴシック" w:eastAsia="ＭＳ ゴシック" w:hAnsi="ＭＳ ゴシック" w:hint="eastAsia"/>
          <w:b/>
          <w:szCs w:val="22"/>
        </w:rPr>
        <w:t>日（</w:t>
      </w:r>
      <w:r w:rsidR="00C70E2A">
        <w:rPr>
          <w:rFonts w:ascii="ＭＳ ゴシック" w:eastAsia="ＭＳ ゴシック" w:hAnsi="ＭＳ ゴシック" w:hint="eastAsia"/>
          <w:b/>
          <w:szCs w:val="22"/>
        </w:rPr>
        <w:t>月</w:t>
      </w:r>
      <w:r w:rsidRPr="00F33A9C">
        <w:rPr>
          <w:rFonts w:ascii="ＭＳ ゴシック" w:eastAsia="ＭＳ ゴシック" w:hAnsi="ＭＳ ゴシック" w:hint="eastAsia"/>
          <w:b/>
          <w:szCs w:val="22"/>
        </w:rPr>
        <w:t>）（</w:t>
      </w:r>
      <w:r w:rsidR="00DD3FC4" w:rsidRPr="00F33A9C">
        <w:rPr>
          <w:rFonts w:ascii="ＭＳ ゴシック" w:eastAsia="ＭＳ ゴシック" w:hAnsi="ＭＳ ゴシック" w:hint="eastAsia"/>
          <w:b/>
          <w:szCs w:val="22"/>
        </w:rPr>
        <w:t>必着</w:t>
      </w:r>
      <w:r w:rsidRPr="00F33A9C">
        <w:rPr>
          <w:rFonts w:ascii="ＭＳ ゴシック" w:eastAsia="ＭＳ ゴシック" w:hAnsi="ＭＳ ゴシック" w:hint="eastAsia"/>
          <w:b/>
          <w:szCs w:val="22"/>
        </w:rPr>
        <w:t>）</w:t>
      </w:r>
    </w:p>
    <w:p w14:paraId="24846184" w14:textId="77777777" w:rsidR="005243B1" w:rsidRPr="00F33A9C" w:rsidRDefault="005243B1" w:rsidP="00A66FD9">
      <w:pPr>
        <w:pStyle w:val="aa"/>
        <w:spacing w:line="276" w:lineRule="auto"/>
        <w:ind w:leftChars="0" w:left="567"/>
        <w:rPr>
          <w:rFonts w:ascii="ＭＳ ゴシック" w:eastAsia="ＭＳ ゴシック" w:hAnsi="ＭＳ ゴシック"/>
          <w:szCs w:val="22"/>
        </w:rPr>
      </w:pPr>
    </w:p>
    <w:p w14:paraId="059DBF53" w14:textId="6F3CDA49" w:rsidR="005243B1" w:rsidRPr="00F33A9C" w:rsidRDefault="00046A90" w:rsidP="00A66FD9">
      <w:pPr>
        <w:pStyle w:val="aa"/>
        <w:numPr>
          <w:ilvl w:val="0"/>
          <w:numId w:val="19"/>
        </w:numPr>
        <w:spacing w:line="276" w:lineRule="auto"/>
        <w:ind w:leftChars="0"/>
        <w:rPr>
          <w:rFonts w:ascii="ＭＳ ゴシック" w:eastAsia="ＭＳ ゴシック" w:hAnsi="ＭＳ ゴシック"/>
          <w:szCs w:val="22"/>
        </w:rPr>
      </w:pPr>
      <w:r w:rsidRPr="00F33A9C">
        <w:rPr>
          <w:rFonts w:ascii="ＭＳ ゴシック" w:eastAsia="ＭＳ ゴシック" w:hAnsi="ＭＳ ゴシック" w:hint="eastAsia"/>
          <w:szCs w:val="22"/>
        </w:rPr>
        <w:t>申込方法</w:t>
      </w:r>
      <w:r w:rsidR="005243B1" w:rsidRPr="00F33A9C">
        <w:rPr>
          <w:rFonts w:ascii="ＭＳ ゴシック" w:eastAsia="ＭＳ ゴシック" w:hAnsi="ＭＳ ゴシック"/>
          <w:szCs w:val="22"/>
        </w:rPr>
        <w:br/>
      </w:r>
      <w:r w:rsidR="00DC7655" w:rsidRPr="00F33A9C">
        <w:rPr>
          <w:rFonts w:ascii="ＭＳ ゴシック" w:eastAsia="ＭＳ ゴシック" w:hAnsi="ＭＳ ゴシック" w:hint="eastAsia"/>
          <w:szCs w:val="22"/>
        </w:rPr>
        <w:t>●</w:t>
      </w:r>
      <w:r w:rsidRPr="00F33A9C">
        <w:rPr>
          <w:rFonts w:ascii="ＭＳ ゴシック" w:eastAsia="ＭＳ ゴシック" w:hAnsi="ＭＳ ゴシック" w:hint="eastAsia"/>
          <w:szCs w:val="22"/>
        </w:rPr>
        <w:t>郵送</w:t>
      </w:r>
      <w:r w:rsidR="005243B1" w:rsidRPr="00F33A9C">
        <w:rPr>
          <w:rFonts w:ascii="ＭＳ ゴシック" w:eastAsia="ＭＳ ゴシック" w:hAnsi="ＭＳ ゴシック" w:hint="eastAsia"/>
          <w:szCs w:val="22"/>
        </w:rPr>
        <w:t>による</w:t>
      </w:r>
      <w:r w:rsidR="005243B1" w:rsidRPr="00F33A9C">
        <w:rPr>
          <w:rFonts w:ascii="ＭＳ ゴシック" w:eastAsia="ＭＳ ゴシック" w:hAnsi="ＭＳ ゴシック"/>
          <w:szCs w:val="22"/>
        </w:rPr>
        <w:br/>
      </w:r>
      <w:r w:rsidR="005338CB" w:rsidRPr="00F33A9C">
        <w:rPr>
          <w:rFonts w:ascii="ＭＳ ゴシック" w:eastAsia="ＭＳ ゴシック" w:hAnsi="ＭＳ ゴシック" w:hint="eastAsia"/>
          <w:szCs w:val="22"/>
        </w:rPr>
        <w:t>※封筒等に「次世代型自販機応募申請書在中」と朱書のうえ、</w:t>
      </w:r>
      <w:r w:rsidR="00F112C9" w:rsidRPr="00F33A9C">
        <w:rPr>
          <w:rFonts w:ascii="ＭＳ ゴシック" w:eastAsia="ＭＳ ゴシック" w:hAnsi="ＭＳ ゴシック" w:hint="eastAsia"/>
          <w:szCs w:val="22"/>
        </w:rPr>
        <w:t>「レターパック」、</w:t>
      </w:r>
      <w:r w:rsidR="005338CB" w:rsidRPr="00F33A9C">
        <w:rPr>
          <w:rFonts w:ascii="ＭＳ ゴシック" w:eastAsia="ＭＳ ゴシック" w:hAnsi="ＭＳ ゴシック" w:hint="eastAsia"/>
          <w:szCs w:val="22"/>
        </w:rPr>
        <w:t>「特定記録郵便」又は「簡易書留」で提出してください。</w:t>
      </w:r>
      <w:r w:rsidR="005243B1" w:rsidRPr="00F33A9C">
        <w:rPr>
          <w:rFonts w:ascii="ＭＳ ゴシック" w:eastAsia="ＭＳ ゴシック" w:hAnsi="ＭＳ ゴシック"/>
          <w:szCs w:val="22"/>
          <w:u w:val="single"/>
        </w:rPr>
        <w:br/>
      </w:r>
      <w:r w:rsidR="005243B1" w:rsidRPr="00F33A9C">
        <w:rPr>
          <w:rFonts w:ascii="ＭＳ ゴシック" w:eastAsia="ＭＳ ゴシック" w:hAnsi="ＭＳ ゴシック" w:hint="eastAsia"/>
          <w:szCs w:val="22"/>
        </w:rPr>
        <w:t>※持参、電話、ファックス、インターネットによる受付は行いません。</w:t>
      </w:r>
      <w:r w:rsidR="005243B1" w:rsidRPr="00F33A9C">
        <w:rPr>
          <w:rFonts w:ascii="ＭＳ ゴシック" w:eastAsia="ＭＳ ゴシック" w:hAnsi="ＭＳ ゴシック"/>
          <w:szCs w:val="22"/>
        </w:rPr>
        <w:br/>
      </w:r>
      <w:r w:rsidR="005243B1" w:rsidRPr="00F33A9C">
        <w:rPr>
          <w:rFonts w:ascii="ＭＳ ゴシック" w:eastAsia="ＭＳ ゴシック" w:hAnsi="ＭＳ ゴシック"/>
          <w:szCs w:val="22"/>
        </w:rPr>
        <w:br/>
      </w:r>
      <w:r w:rsidR="005338CB" w:rsidRPr="00F33A9C">
        <w:rPr>
          <w:rFonts w:ascii="ＭＳ ゴシック" w:eastAsia="ＭＳ ゴシック" w:hAnsi="ＭＳ ゴシック" w:hint="eastAsia"/>
          <w:szCs w:val="22"/>
        </w:rPr>
        <w:t>送付</w:t>
      </w:r>
      <w:r w:rsidRPr="00F33A9C">
        <w:rPr>
          <w:rFonts w:ascii="ＭＳ ゴシック" w:eastAsia="ＭＳ ゴシック" w:hAnsi="ＭＳ ゴシック" w:hint="eastAsia"/>
          <w:szCs w:val="22"/>
        </w:rPr>
        <w:t>先</w:t>
      </w:r>
      <w:r w:rsidR="005243B1" w:rsidRPr="00F33A9C">
        <w:rPr>
          <w:rFonts w:ascii="ＭＳ ゴシック" w:eastAsia="ＭＳ ゴシック" w:hAnsi="ＭＳ ゴシック"/>
          <w:szCs w:val="22"/>
        </w:rPr>
        <w:br/>
      </w:r>
      <w:r w:rsidRPr="00F33A9C">
        <w:rPr>
          <w:rFonts w:ascii="ＭＳ ゴシック" w:eastAsia="ＭＳ ゴシック" w:hAnsi="ＭＳ ゴシック" w:hint="eastAsia"/>
          <w:szCs w:val="22"/>
        </w:rPr>
        <w:t>〒</w:t>
      </w:r>
      <w:r w:rsidR="001E1E52" w:rsidRPr="00F33A9C">
        <w:rPr>
          <w:rFonts w:ascii="ＭＳ ゴシック" w:eastAsia="ＭＳ ゴシック" w:hAnsi="ＭＳ ゴシック" w:hint="eastAsia"/>
          <w:szCs w:val="22"/>
        </w:rPr>
        <w:t>559-8555</w:t>
      </w:r>
      <w:r w:rsidR="005243B1" w:rsidRPr="00F33A9C">
        <w:rPr>
          <w:rFonts w:ascii="ＭＳ ゴシック" w:eastAsia="ＭＳ ゴシック" w:hAnsi="ＭＳ ゴシック" w:hint="eastAsia"/>
          <w:szCs w:val="22"/>
        </w:rPr>
        <w:t xml:space="preserve">　</w:t>
      </w:r>
      <w:r w:rsidR="00DC7655" w:rsidRPr="00F33A9C">
        <w:rPr>
          <w:rFonts w:ascii="ＭＳ ゴシック" w:eastAsia="ＭＳ ゴシック" w:hAnsi="ＭＳ ゴシック" w:hint="eastAsia"/>
          <w:szCs w:val="22"/>
        </w:rPr>
        <w:t>大阪市住之江区南港北1丁目14番16号（大阪府咲洲庁舎37階)</w:t>
      </w:r>
      <w:r w:rsidR="005243B1" w:rsidRPr="00F33A9C">
        <w:rPr>
          <w:rFonts w:ascii="ＭＳ ゴシック" w:eastAsia="ＭＳ ゴシック" w:hAnsi="ＭＳ ゴシック"/>
          <w:szCs w:val="22"/>
        </w:rPr>
        <w:br/>
      </w:r>
      <w:r w:rsidR="005243B1" w:rsidRPr="00F33A9C">
        <w:rPr>
          <w:rFonts w:ascii="ＭＳ ゴシック" w:eastAsia="ＭＳ ゴシック" w:hAnsi="ＭＳ ゴシック" w:hint="eastAsia"/>
          <w:szCs w:val="22"/>
        </w:rPr>
        <w:t xml:space="preserve">　　　　　　</w:t>
      </w:r>
      <w:r w:rsidRPr="00F33A9C">
        <w:rPr>
          <w:rFonts w:ascii="ＭＳ ゴシック" w:eastAsia="ＭＳ ゴシック" w:hAnsi="ＭＳ ゴシック" w:hint="eastAsia"/>
          <w:szCs w:val="22"/>
        </w:rPr>
        <w:t>大阪府</w:t>
      </w:r>
      <w:r w:rsidR="00B568D9" w:rsidRPr="00F33A9C">
        <w:rPr>
          <w:rFonts w:ascii="ＭＳ ゴシック" w:eastAsia="ＭＳ ゴシック" w:hAnsi="ＭＳ ゴシック" w:hint="eastAsia"/>
          <w:szCs w:val="22"/>
        </w:rPr>
        <w:t>府民文化部</w:t>
      </w:r>
      <w:r w:rsidR="00DC7655" w:rsidRPr="00F33A9C">
        <w:rPr>
          <w:rFonts w:ascii="ＭＳ ゴシック" w:eastAsia="ＭＳ ゴシック" w:hAnsi="ＭＳ ゴシック" w:hint="eastAsia"/>
          <w:szCs w:val="22"/>
        </w:rPr>
        <w:t>文化・スポーツ室文化課</w:t>
      </w:r>
      <w:r w:rsidR="005243B1" w:rsidRPr="00F33A9C">
        <w:rPr>
          <w:rFonts w:ascii="ＭＳ ゴシック" w:eastAsia="ＭＳ ゴシック" w:hAnsi="ＭＳ ゴシック"/>
          <w:szCs w:val="22"/>
        </w:rPr>
        <w:br/>
      </w:r>
      <w:r w:rsidR="005243B1" w:rsidRPr="00F33A9C">
        <w:rPr>
          <w:rFonts w:ascii="ＭＳ ゴシック" w:eastAsia="ＭＳ ゴシック" w:hAnsi="ＭＳ ゴシック" w:hint="eastAsia"/>
          <w:szCs w:val="22"/>
        </w:rPr>
        <w:t xml:space="preserve">　　　　　　</w:t>
      </w:r>
      <w:r w:rsidR="00DC7655" w:rsidRPr="00F33A9C">
        <w:rPr>
          <w:rFonts w:ascii="ＭＳ ゴシック" w:eastAsia="ＭＳ ゴシック" w:hAnsi="ＭＳ ゴシック" w:hint="eastAsia"/>
          <w:szCs w:val="22"/>
        </w:rPr>
        <w:t>文化創造グループ　次世代型自販機　担当あて</w:t>
      </w:r>
    </w:p>
    <w:p w14:paraId="0FC199BD" w14:textId="77777777" w:rsidR="005243B1" w:rsidRPr="00F33A9C" w:rsidRDefault="005243B1" w:rsidP="00A66FD9">
      <w:pPr>
        <w:pStyle w:val="aa"/>
        <w:spacing w:line="276" w:lineRule="auto"/>
        <w:ind w:left="827"/>
        <w:rPr>
          <w:rFonts w:ascii="ＭＳ ゴシック" w:eastAsia="ＭＳ ゴシック" w:hAnsi="ＭＳ ゴシック"/>
          <w:szCs w:val="22"/>
        </w:rPr>
      </w:pPr>
    </w:p>
    <w:p w14:paraId="046E9868" w14:textId="3DD915D6" w:rsidR="00AE62A1" w:rsidRPr="00F33A9C" w:rsidRDefault="00046A90" w:rsidP="00A66FD9">
      <w:pPr>
        <w:pStyle w:val="aa"/>
        <w:numPr>
          <w:ilvl w:val="0"/>
          <w:numId w:val="19"/>
        </w:numPr>
        <w:spacing w:line="276" w:lineRule="auto"/>
        <w:ind w:leftChars="0"/>
        <w:rPr>
          <w:rFonts w:ascii="ＭＳ ゴシック" w:eastAsia="ＭＳ ゴシック" w:hAnsi="ＭＳ ゴシック"/>
          <w:szCs w:val="22"/>
        </w:rPr>
      </w:pPr>
      <w:r w:rsidRPr="00F33A9C">
        <w:rPr>
          <w:rFonts w:ascii="ＭＳ ゴシック" w:eastAsia="ＭＳ ゴシック" w:hAnsi="ＭＳ ゴシック" w:hint="eastAsia"/>
          <w:szCs w:val="22"/>
        </w:rPr>
        <w:t>必要な書類（各１部）</w:t>
      </w:r>
      <w:r w:rsidR="005243B1" w:rsidRPr="00F33A9C">
        <w:rPr>
          <w:rFonts w:ascii="ＭＳ ゴシック" w:eastAsia="ＭＳ ゴシック" w:hAnsi="ＭＳ ゴシック"/>
          <w:szCs w:val="22"/>
        </w:rPr>
        <w:br/>
      </w:r>
      <w:r w:rsidRPr="00F33A9C">
        <w:rPr>
          <w:rFonts w:ascii="ＭＳ ゴシック" w:eastAsia="ＭＳ ゴシック" w:hAnsi="ＭＳ ゴシック" w:hint="eastAsia"/>
          <w:szCs w:val="22"/>
        </w:rPr>
        <w:t>①　応募</w:t>
      </w:r>
      <w:r w:rsidR="00C6660F" w:rsidRPr="00F33A9C">
        <w:rPr>
          <w:rFonts w:ascii="ＭＳ ゴシック" w:eastAsia="ＭＳ ゴシック" w:hAnsi="ＭＳ ゴシック" w:hint="eastAsia"/>
          <w:szCs w:val="22"/>
        </w:rPr>
        <w:t>申請書</w:t>
      </w:r>
      <w:r w:rsidRPr="00F33A9C">
        <w:rPr>
          <w:rFonts w:ascii="ＭＳ ゴシック" w:eastAsia="ＭＳ ゴシック" w:hAnsi="ＭＳ ゴシック" w:hint="eastAsia"/>
          <w:szCs w:val="22"/>
        </w:rPr>
        <w:t>（大阪府所定様式）</w:t>
      </w:r>
      <w:r w:rsidR="005243B1" w:rsidRPr="00F33A9C">
        <w:rPr>
          <w:rFonts w:ascii="ＭＳ ゴシック" w:eastAsia="ＭＳ ゴシック" w:hAnsi="ＭＳ ゴシック"/>
          <w:szCs w:val="22"/>
        </w:rPr>
        <w:br/>
      </w:r>
      <w:r w:rsidRPr="00F33A9C">
        <w:rPr>
          <w:rFonts w:ascii="ＭＳ ゴシック" w:eastAsia="ＭＳ ゴシック" w:hAnsi="ＭＳ ゴシック" w:hint="eastAsia"/>
          <w:szCs w:val="22"/>
        </w:rPr>
        <w:t>②　誓約書（大阪府所定様式)</w:t>
      </w:r>
      <w:r w:rsidR="005243B1" w:rsidRPr="00F33A9C">
        <w:rPr>
          <w:rFonts w:ascii="ＭＳ ゴシック" w:eastAsia="ＭＳ ゴシック" w:hAnsi="ＭＳ ゴシック"/>
          <w:szCs w:val="22"/>
        </w:rPr>
        <w:br/>
      </w:r>
      <w:r w:rsidR="005338CB" w:rsidRPr="00F33A9C">
        <w:rPr>
          <w:rFonts w:ascii="ＭＳ ゴシック" w:eastAsia="ＭＳ ゴシック" w:hAnsi="ＭＳ ゴシック" w:hint="eastAsia"/>
          <w:szCs w:val="22"/>
        </w:rPr>
        <w:t>③</w:t>
      </w:r>
      <w:r w:rsidR="00651915" w:rsidRPr="00F33A9C">
        <w:rPr>
          <w:rFonts w:ascii="ＭＳ ゴシック" w:eastAsia="ＭＳ ゴシック" w:hAnsi="ＭＳ ゴシック" w:hint="eastAsia"/>
          <w:szCs w:val="22"/>
        </w:rPr>
        <w:t xml:space="preserve">　</w:t>
      </w:r>
      <w:r w:rsidR="00651915" w:rsidRPr="00F33A9C">
        <w:rPr>
          <w:rFonts w:ascii="ＭＳ ゴシック" w:eastAsia="ＭＳ ゴシック" w:hAnsi="ＭＳ ゴシック" w:hint="eastAsia"/>
          <w:b/>
          <w:szCs w:val="22"/>
          <w:bdr w:val="single" w:sz="4" w:space="0" w:color="auto"/>
        </w:rPr>
        <w:t>３</w:t>
      </w:r>
      <w:r w:rsidR="007F50FB" w:rsidRPr="00F33A9C">
        <w:rPr>
          <w:rFonts w:ascii="ＭＳ ゴシック" w:eastAsia="ＭＳ ゴシック" w:hAnsi="ＭＳ ゴシック" w:hint="eastAsia"/>
          <w:b/>
          <w:szCs w:val="22"/>
          <w:bdr w:val="single" w:sz="4" w:space="0" w:color="auto"/>
        </w:rPr>
        <w:t xml:space="preserve">　</w:t>
      </w:r>
      <w:r w:rsidR="007F7BE0" w:rsidRPr="00F33A9C">
        <w:rPr>
          <w:rFonts w:ascii="ＭＳ ゴシック" w:eastAsia="ＭＳ ゴシック" w:hAnsi="ＭＳ ゴシック" w:hint="eastAsia"/>
          <w:b/>
          <w:szCs w:val="22"/>
          <w:bdr w:val="single" w:sz="4" w:space="0" w:color="auto"/>
        </w:rPr>
        <w:t>応募資格要件</w:t>
      </w:r>
      <w:r w:rsidR="006A6E9F" w:rsidRPr="00F33A9C">
        <w:rPr>
          <w:rFonts w:ascii="ＭＳ ゴシック" w:eastAsia="ＭＳ ゴシック" w:hAnsi="ＭＳ ゴシック"/>
          <w:szCs w:val="22"/>
        </w:rPr>
        <w:t>(5)</w:t>
      </w:r>
      <w:r w:rsidRPr="00F33A9C">
        <w:rPr>
          <w:rFonts w:ascii="ＭＳ ゴシック" w:eastAsia="ＭＳ ゴシック" w:hAnsi="ＭＳ ゴシック" w:hint="eastAsia"/>
          <w:szCs w:val="22"/>
        </w:rPr>
        <w:t>にかかる許認可等の免許証の写しその他</w:t>
      </w:r>
    </w:p>
    <w:p w14:paraId="21D98874" w14:textId="77777777" w:rsidR="007F50FB" w:rsidRPr="00F33A9C" w:rsidRDefault="007F50FB" w:rsidP="00A66FD9">
      <w:pPr>
        <w:spacing w:line="276" w:lineRule="auto"/>
        <w:rPr>
          <w:rFonts w:ascii="ＭＳ ゴシック" w:eastAsia="ＭＳ ゴシック" w:hAnsi="ＭＳ ゴシック"/>
          <w:b/>
          <w:szCs w:val="22"/>
        </w:rPr>
      </w:pPr>
    </w:p>
    <w:p w14:paraId="3154863C" w14:textId="77777777" w:rsidR="009F5D9F" w:rsidRPr="00F33A9C" w:rsidRDefault="009F5D9F" w:rsidP="009F5D9F">
      <w:pPr>
        <w:rPr>
          <w:rFonts w:ascii="ＭＳ ゴシック" w:eastAsia="ＭＳ ゴシック" w:hAnsi="ＭＳ ゴシック"/>
          <w:b/>
          <w:sz w:val="22"/>
          <w:szCs w:val="22"/>
        </w:rPr>
      </w:pPr>
      <w:r w:rsidRPr="00F33A9C">
        <w:rPr>
          <w:rFonts w:ascii="ＭＳ ゴシック" w:eastAsia="ＭＳ ゴシック" w:hAnsi="ＭＳ ゴシック" w:hint="eastAsia"/>
          <w:b/>
          <w:sz w:val="22"/>
          <w:szCs w:val="22"/>
          <w:bdr w:val="single" w:sz="4" w:space="0" w:color="auto"/>
        </w:rPr>
        <w:t>６　参考データ</w:t>
      </w:r>
    </w:p>
    <w:p w14:paraId="12AE7933" w14:textId="77777777" w:rsidR="009F5D9F" w:rsidRPr="00F33A9C" w:rsidRDefault="009F5D9F" w:rsidP="009F5D9F">
      <w:pPr>
        <w:ind w:firstLineChars="200" w:firstLine="413"/>
        <w:rPr>
          <w:rFonts w:ascii="ＭＳ ゴシック" w:eastAsia="ＭＳ ゴシック" w:hAnsi="ＭＳ ゴシック"/>
          <w:szCs w:val="22"/>
        </w:rPr>
      </w:pPr>
      <w:r w:rsidRPr="00F33A9C">
        <w:rPr>
          <w:rFonts w:ascii="ＭＳ ゴシック" w:eastAsia="ＭＳ ゴシック" w:hAnsi="ＭＳ ゴシック" w:hint="eastAsia"/>
          <w:szCs w:val="22"/>
        </w:rPr>
        <w:t>勤務する職員等の数</w:t>
      </w:r>
    </w:p>
    <w:tbl>
      <w:tblPr>
        <w:tblW w:w="94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701"/>
        <w:gridCol w:w="4952"/>
      </w:tblGrid>
      <w:tr w:rsidR="00F33A9C" w:rsidRPr="00F33A9C" w14:paraId="188BFE71" w14:textId="77777777" w:rsidTr="00FA5D8F">
        <w:trPr>
          <w:trHeight w:val="403"/>
        </w:trPr>
        <w:tc>
          <w:tcPr>
            <w:tcW w:w="2835" w:type="dxa"/>
            <w:shd w:val="clear" w:color="auto" w:fill="auto"/>
            <w:vAlign w:val="center"/>
          </w:tcPr>
          <w:p w14:paraId="4A6C655B" w14:textId="77777777" w:rsidR="00FA5D8F" w:rsidRPr="00F33A9C" w:rsidRDefault="00FA5D8F" w:rsidP="00362DCA">
            <w:pPr>
              <w:jc w:val="center"/>
              <w:rPr>
                <w:rFonts w:ascii="ＭＳ ゴシック" w:eastAsia="ＭＳ ゴシック" w:hAnsi="ＭＳ ゴシック"/>
                <w:szCs w:val="22"/>
              </w:rPr>
            </w:pPr>
            <w:r w:rsidRPr="00F33A9C">
              <w:rPr>
                <w:rFonts w:ascii="ＭＳ ゴシック" w:eastAsia="ＭＳ ゴシック" w:hAnsi="ＭＳ ゴシック" w:hint="eastAsia"/>
                <w:szCs w:val="22"/>
              </w:rPr>
              <w:t>所在</w:t>
            </w:r>
          </w:p>
        </w:tc>
        <w:tc>
          <w:tcPr>
            <w:tcW w:w="1701" w:type="dxa"/>
            <w:shd w:val="clear" w:color="auto" w:fill="auto"/>
            <w:vAlign w:val="center"/>
          </w:tcPr>
          <w:p w14:paraId="31DA2E20" w14:textId="77777777" w:rsidR="00FA5D8F" w:rsidRPr="00F33A9C" w:rsidRDefault="00FA5D8F" w:rsidP="00362DCA">
            <w:pPr>
              <w:jc w:val="center"/>
              <w:rPr>
                <w:rFonts w:ascii="ＭＳ ゴシック" w:eastAsia="ＭＳ ゴシック" w:hAnsi="ＭＳ ゴシック"/>
                <w:szCs w:val="22"/>
              </w:rPr>
            </w:pPr>
            <w:r w:rsidRPr="00F33A9C">
              <w:rPr>
                <w:rFonts w:ascii="ＭＳ ゴシック" w:eastAsia="ＭＳ ゴシック" w:hAnsi="ＭＳ ゴシック" w:hint="eastAsia"/>
                <w:szCs w:val="22"/>
              </w:rPr>
              <w:t>人数</w:t>
            </w:r>
          </w:p>
        </w:tc>
        <w:tc>
          <w:tcPr>
            <w:tcW w:w="4952" w:type="dxa"/>
            <w:vAlign w:val="center"/>
          </w:tcPr>
          <w:p w14:paraId="1A285685" w14:textId="77777777" w:rsidR="00FA5D8F" w:rsidRPr="00F33A9C" w:rsidRDefault="00FA5D8F" w:rsidP="00573C14">
            <w:pPr>
              <w:jc w:val="center"/>
              <w:rPr>
                <w:rFonts w:ascii="ＭＳ ゴシック" w:eastAsia="ＭＳ ゴシック" w:hAnsi="ＭＳ ゴシック"/>
                <w:szCs w:val="22"/>
              </w:rPr>
            </w:pPr>
            <w:r w:rsidRPr="00F33A9C">
              <w:rPr>
                <w:rFonts w:ascii="ＭＳ ゴシック" w:eastAsia="ＭＳ ゴシック" w:hAnsi="ＭＳ ゴシック" w:hint="eastAsia"/>
                <w:szCs w:val="22"/>
              </w:rPr>
              <w:t>備考</w:t>
            </w:r>
          </w:p>
        </w:tc>
      </w:tr>
      <w:tr w:rsidR="00F33A9C" w:rsidRPr="00F33A9C" w14:paraId="2190FC8C" w14:textId="77777777" w:rsidTr="00FA5D8F">
        <w:trPr>
          <w:trHeight w:val="510"/>
        </w:trPr>
        <w:tc>
          <w:tcPr>
            <w:tcW w:w="2835" w:type="dxa"/>
            <w:shd w:val="clear" w:color="auto" w:fill="auto"/>
            <w:vAlign w:val="center"/>
          </w:tcPr>
          <w:p w14:paraId="4DACEB86" w14:textId="0EC3D0FF" w:rsidR="00FA5D8F" w:rsidRPr="00F33A9C" w:rsidRDefault="00FA5D8F" w:rsidP="00D2652D">
            <w:pPr>
              <w:jc w:val="left"/>
              <w:rPr>
                <w:rFonts w:ascii="ＭＳ ゴシック" w:eastAsia="ＭＳ ゴシック" w:hAnsi="ＭＳ ゴシック"/>
                <w:szCs w:val="22"/>
              </w:rPr>
            </w:pPr>
            <w:r w:rsidRPr="00F33A9C">
              <w:rPr>
                <w:rFonts w:ascii="ＭＳ ゴシック" w:eastAsia="ＭＳ ゴシック" w:hAnsi="ＭＳ ゴシック" w:hint="eastAsia"/>
                <w:sz w:val="20"/>
                <w:szCs w:val="20"/>
              </w:rPr>
              <w:t>大阪府立芥川高等学校</w:t>
            </w:r>
          </w:p>
        </w:tc>
        <w:tc>
          <w:tcPr>
            <w:tcW w:w="1701" w:type="dxa"/>
            <w:shd w:val="clear" w:color="auto" w:fill="auto"/>
            <w:vAlign w:val="center"/>
          </w:tcPr>
          <w:p w14:paraId="54FC557F" w14:textId="050C6C78" w:rsidR="00FA5D8F" w:rsidRPr="00F33A9C" w:rsidRDefault="00FA5D8F" w:rsidP="00AE62A1">
            <w:pPr>
              <w:jc w:val="center"/>
              <w:rPr>
                <w:rFonts w:ascii="ＭＳ ゴシック" w:eastAsia="ＭＳ ゴシック" w:hAnsi="ＭＳ ゴシック"/>
                <w:szCs w:val="22"/>
              </w:rPr>
            </w:pPr>
            <w:r w:rsidRPr="00F33A9C">
              <w:rPr>
                <w:rFonts w:ascii="ＭＳ ゴシック" w:eastAsia="ＭＳ ゴシック" w:hAnsi="ＭＳ ゴシック" w:hint="eastAsia"/>
                <w:szCs w:val="22"/>
              </w:rPr>
              <w:t>約1,020人</w:t>
            </w:r>
          </w:p>
        </w:tc>
        <w:tc>
          <w:tcPr>
            <w:tcW w:w="4952" w:type="dxa"/>
            <w:vAlign w:val="center"/>
          </w:tcPr>
          <w:p w14:paraId="69D916DD" w14:textId="4A3CC6AA" w:rsidR="00FA5D8F" w:rsidRPr="00F33A9C" w:rsidRDefault="00FA5D8F" w:rsidP="007B7315">
            <w:pPr>
              <w:rPr>
                <w:rFonts w:ascii="ＭＳ ゴシック" w:eastAsia="ＭＳ ゴシック" w:hAnsi="ＭＳ ゴシック" w:cs="ＭＳ明朝"/>
                <w:kern w:val="0"/>
                <w:sz w:val="22"/>
              </w:rPr>
            </w:pPr>
            <w:r w:rsidRPr="00F33A9C">
              <w:rPr>
                <w:rFonts w:ascii="ＭＳ ゴシック" w:eastAsia="ＭＳ ゴシック" w:hAnsi="ＭＳ ゴシック" w:cs="ＭＳ明朝" w:hint="eastAsia"/>
                <w:kern w:val="0"/>
                <w:sz w:val="22"/>
              </w:rPr>
              <w:t>教職員：約80人</w:t>
            </w:r>
          </w:p>
          <w:p w14:paraId="6F68C66B" w14:textId="6884DE76" w:rsidR="00FA5D8F" w:rsidRPr="00F33A9C" w:rsidRDefault="00FA5D8F" w:rsidP="007B7315">
            <w:pPr>
              <w:rPr>
                <w:rFonts w:ascii="ＭＳ ゴシック" w:eastAsia="ＭＳ ゴシック" w:hAnsi="ＭＳ ゴシック"/>
                <w:szCs w:val="22"/>
              </w:rPr>
            </w:pPr>
            <w:r w:rsidRPr="00F33A9C">
              <w:rPr>
                <w:rFonts w:ascii="ＭＳ ゴシック" w:eastAsia="ＭＳ ゴシック" w:hAnsi="ＭＳ ゴシック" w:cs="ＭＳ明朝" w:hint="eastAsia"/>
                <w:kern w:val="0"/>
                <w:sz w:val="22"/>
              </w:rPr>
              <w:t>生徒　：約940人</w:t>
            </w:r>
          </w:p>
        </w:tc>
      </w:tr>
      <w:tr w:rsidR="00F33A9C" w:rsidRPr="00F33A9C" w14:paraId="4D15B9C4" w14:textId="77777777" w:rsidTr="00FA5D8F">
        <w:trPr>
          <w:trHeight w:val="403"/>
        </w:trPr>
        <w:tc>
          <w:tcPr>
            <w:tcW w:w="2835" w:type="dxa"/>
            <w:shd w:val="clear" w:color="auto" w:fill="auto"/>
            <w:vAlign w:val="center"/>
          </w:tcPr>
          <w:p w14:paraId="52353C22" w14:textId="6B60348A" w:rsidR="00FA5D8F" w:rsidRPr="00F33A9C" w:rsidRDefault="00FA5D8F" w:rsidP="00D2652D">
            <w:pPr>
              <w:jc w:val="left"/>
              <w:rPr>
                <w:rFonts w:ascii="ＭＳ ゴシック" w:eastAsia="ＭＳ ゴシック" w:hAnsi="ＭＳ ゴシック"/>
                <w:szCs w:val="22"/>
              </w:rPr>
            </w:pPr>
            <w:r w:rsidRPr="00F33A9C">
              <w:rPr>
                <w:rFonts w:ascii="ＭＳ ゴシック" w:eastAsia="ＭＳ ゴシック" w:hAnsi="ＭＳ ゴシック" w:hint="eastAsia"/>
                <w:sz w:val="20"/>
                <w:szCs w:val="20"/>
              </w:rPr>
              <w:t>大阪府立大阪北視覚支援学校</w:t>
            </w:r>
          </w:p>
        </w:tc>
        <w:tc>
          <w:tcPr>
            <w:tcW w:w="1701" w:type="dxa"/>
            <w:shd w:val="clear" w:color="auto" w:fill="auto"/>
            <w:vAlign w:val="center"/>
          </w:tcPr>
          <w:p w14:paraId="3874C5C6" w14:textId="597067C0" w:rsidR="00FA5D8F" w:rsidRPr="00F33A9C" w:rsidRDefault="00FA5D8F" w:rsidP="00D2652D">
            <w:pPr>
              <w:jc w:val="center"/>
              <w:rPr>
                <w:rFonts w:ascii="ＭＳ ゴシック" w:eastAsia="ＭＳ ゴシック" w:hAnsi="ＭＳ ゴシック"/>
                <w:szCs w:val="22"/>
              </w:rPr>
            </w:pPr>
            <w:r w:rsidRPr="00F33A9C">
              <w:rPr>
                <w:rFonts w:ascii="ＭＳ ゴシック" w:eastAsia="ＭＳ ゴシック" w:hAnsi="ＭＳ ゴシック" w:hint="eastAsia"/>
                <w:szCs w:val="22"/>
              </w:rPr>
              <w:t>約145人</w:t>
            </w:r>
          </w:p>
        </w:tc>
        <w:tc>
          <w:tcPr>
            <w:tcW w:w="4952" w:type="dxa"/>
            <w:vAlign w:val="center"/>
          </w:tcPr>
          <w:p w14:paraId="4284D407" w14:textId="5A54409E" w:rsidR="00FA5D8F" w:rsidRPr="00F33A9C" w:rsidRDefault="00FA5D8F" w:rsidP="00CA21CB">
            <w:pPr>
              <w:rPr>
                <w:rFonts w:ascii="ＭＳ ゴシック" w:eastAsia="ＭＳ ゴシック" w:hAnsi="ＭＳ ゴシック" w:cs="ＭＳ明朝"/>
                <w:kern w:val="0"/>
                <w:sz w:val="22"/>
              </w:rPr>
            </w:pPr>
            <w:r w:rsidRPr="00F33A9C">
              <w:rPr>
                <w:rFonts w:ascii="ＭＳ ゴシック" w:eastAsia="ＭＳ ゴシック" w:hAnsi="ＭＳ ゴシック" w:cs="ＭＳ明朝" w:hint="eastAsia"/>
                <w:kern w:val="0"/>
                <w:sz w:val="22"/>
              </w:rPr>
              <w:t>教職員：約90人</w:t>
            </w:r>
          </w:p>
          <w:p w14:paraId="7CC6EA01" w14:textId="3E408A1E" w:rsidR="00FA5D8F" w:rsidRPr="00F33A9C" w:rsidRDefault="00FA5D8F" w:rsidP="00CA21CB">
            <w:pPr>
              <w:rPr>
                <w:rFonts w:ascii="ＭＳ ゴシック" w:eastAsia="ＭＳ ゴシック" w:hAnsi="ＭＳ ゴシック" w:cs="ＭＳ明朝"/>
                <w:kern w:val="0"/>
                <w:sz w:val="22"/>
              </w:rPr>
            </w:pPr>
            <w:r w:rsidRPr="00F33A9C">
              <w:rPr>
                <w:rFonts w:ascii="ＭＳ ゴシック" w:eastAsia="ＭＳ ゴシック" w:hAnsi="ＭＳ ゴシック" w:cs="ＭＳ明朝" w:hint="eastAsia"/>
                <w:kern w:val="0"/>
                <w:sz w:val="22"/>
              </w:rPr>
              <w:t>生徒　：55人</w:t>
            </w:r>
          </w:p>
          <w:p w14:paraId="72D41425" w14:textId="760C23EB" w:rsidR="00FA5D8F" w:rsidRPr="00F33A9C" w:rsidRDefault="00FA5D8F" w:rsidP="00CA21CB">
            <w:pPr>
              <w:rPr>
                <w:rFonts w:ascii="ＭＳ ゴシック" w:eastAsia="ＭＳ ゴシック" w:hAnsi="ＭＳ ゴシック"/>
                <w:szCs w:val="22"/>
              </w:rPr>
            </w:pPr>
            <w:r w:rsidRPr="00F33A9C">
              <w:rPr>
                <w:rFonts w:ascii="ＭＳ ゴシック" w:eastAsia="ＭＳ ゴシック" w:hAnsi="ＭＳ ゴシック" w:cs="ＭＳ明朝" w:hint="eastAsia"/>
                <w:kern w:val="0"/>
                <w:sz w:val="22"/>
              </w:rPr>
              <w:t>上記以外に、休日には体育施設開放のグラウンド使用者の利用が若干数見込まれます。</w:t>
            </w:r>
          </w:p>
        </w:tc>
      </w:tr>
      <w:tr w:rsidR="00F33A9C" w:rsidRPr="00F33A9C" w14:paraId="2D1E752A" w14:textId="77777777" w:rsidTr="00FA5D8F">
        <w:trPr>
          <w:trHeight w:val="577"/>
        </w:trPr>
        <w:tc>
          <w:tcPr>
            <w:tcW w:w="2835" w:type="dxa"/>
            <w:shd w:val="clear" w:color="auto" w:fill="auto"/>
            <w:vAlign w:val="center"/>
          </w:tcPr>
          <w:p w14:paraId="55846473" w14:textId="01E5D093" w:rsidR="00FA5D8F" w:rsidRPr="00F33A9C" w:rsidRDefault="00FA5D8F" w:rsidP="00D2652D">
            <w:pPr>
              <w:jc w:val="left"/>
              <w:rPr>
                <w:rFonts w:ascii="ＭＳ ゴシック" w:eastAsia="ＭＳ ゴシック" w:hAnsi="ＭＳ ゴシック"/>
                <w:szCs w:val="22"/>
              </w:rPr>
            </w:pPr>
            <w:r w:rsidRPr="00F33A9C">
              <w:rPr>
                <w:rFonts w:ascii="ＭＳ ゴシック" w:eastAsia="ＭＳ ゴシック" w:hAnsi="ＭＳ ゴシック" w:hint="eastAsia"/>
                <w:sz w:val="20"/>
                <w:szCs w:val="20"/>
              </w:rPr>
              <w:t>大阪府なにわ北府税事務所</w:t>
            </w:r>
          </w:p>
        </w:tc>
        <w:tc>
          <w:tcPr>
            <w:tcW w:w="1701" w:type="dxa"/>
            <w:shd w:val="clear" w:color="auto" w:fill="auto"/>
            <w:vAlign w:val="center"/>
          </w:tcPr>
          <w:p w14:paraId="6E0D2081" w14:textId="70025000" w:rsidR="00FA5D8F" w:rsidRPr="00F33A9C" w:rsidRDefault="00FA5D8F" w:rsidP="00D2652D">
            <w:pPr>
              <w:jc w:val="center"/>
              <w:rPr>
                <w:rFonts w:ascii="ＭＳ ゴシック" w:eastAsia="ＭＳ ゴシック" w:hAnsi="ＭＳ ゴシック"/>
                <w:szCs w:val="22"/>
              </w:rPr>
            </w:pPr>
            <w:r w:rsidRPr="00F33A9C">
              <w:rPr>
                <w:rFonts w:ascii="ＭＳ ゴシック" w:eastAsia="ＭＳ ゴシック" w:hAnsi="ＭＳ ゴシック" w:hint="eastAsia"/>
                <w:szCs w:val="22"/>
              </w:rPr>
              <w:t>約85人</w:t>
            </w:r>
          </w:p>
        </w:tc>
        <w:tc>
          <w:tcPr>
            <w:tcW w:w="4952" w:type="dxa"/>
            <w:vAlign w:val="center"/>
          </w:tcPr>
          <w:p w14:paraId="382CE373" w14:textId="7E528391" w:rsidR="00FA5D8F" w:rsidRPr="00F33A9C" w:rsidRDefault="00FA5D8F" w:rsidP="00D208C9">
            <w:pPr>
              <w:rPr>
                <w:rFonts w:ascii="ＭＳ 明朝" w:hAnsi="ＭＳ 明朝" w:cs="ＭＳ明朝"/>
                <w:kern w:val="0"/>
                <w:sz w:val="22"/>
              </w:rPr>
            </w:pPr>
          </w:p>
        </w:tc>
      </w:tr>
      <w:tr w:rsidR="00F33A9C" w:rsidRPr="00F33A9C" w14:paraId="30434DD5" w14:textId="77777777" w:rsidTr="00FA5D8F">
        <w:trPr>
          <w:trHeight w:val="403"/>
        </w:trPr>
        <w:tc>
          <w:tcPr>
            <w:tcW w:w="2835" w:type="dxa"/>
            <w:shd w:val="clear" w:color="auto" w:fill="auto"/>
            <w:vAlign w:val="center"/>
          </w:tcPr>
          <w:p w14:paraId="372B939D" w14:textId="1E346990" w:rsidR="00FA5D8F" w:rsidRPr="00F33A9C" w:rsidRDefault="00FA5D8F" w:rsidP="00D2652D">
            <w:pPr>
              <w:jc w:val="left"/>
              <w:rPr>
                <w:rFonts w:ascii="ＭＳ ゴシック" w:eastAsia="ＭＳ ゴシック" w:hAnsi="ＭＳ ゴシック"/>
                <w:sz w:val="20"/>
                <w:szCs w:val="20"/>
              </w:rPr>
            </w:pPr>
            <w:r w:rsidRPr="00F33A9C">
              <w:rPr>
                <w:rFonts w:ascii="ＭＳ ゴシック" w:eastAsia="ＭＳ ゴシック" w:hAnsi="ＭＳ ゴシック" w:hint="eastAsia"/>
                <w:sz w:val="20"/>
                <w:szCs w:val="20"/>
              </w:rPr>
              <w:t>大阪府新別館南館</w:t>
            </w:r>
          </w:p>
        </w:tc>
        <w:tc>
          <w:tcPr>
            <w:tcW w:w="1701" w:type="dxa"/>
            <w:shd w:val="clear" w:color="auto" w:fill="auto"/>
            <w:vAlign w:val="center"/>
          </w:tcPr>
          <w:p w14:paraId="038E7A27" w14:textId="40B57E3C" w:rsidR="00FA5D8F" w:rsidRPr="00F33A9C" w:rsidRDefault="00FA5D8F" w:rsidP="00D2652D">
            <w:pPr>
              <w:jc w:val="center"/>
              <w:rPr>
                <w:rFonts w:ascii="ＭＳ ゴシック" w:eastAsia="ＭＳ ゴシック" w:hAnsi="ＭＳ ゴシック"/>
                <w:szCs w:val="22"/>
              </w:rPr>
            </w:pPr>
            <w:r w:rsidRPr="00F33A9C">
              <w:rPr>
                <w:rFonts w:ascii="ＭＳ ゴシック" w:eastAsia="ＭＳ ゴシック" w:hAnsi="ＭＳ ゴシック" w:hint="eastAsia"/>
                <w:szCs w:val="22"/>
              </w:rPr>
              <w:t>約60人</w:t>
            </w:r>
          </w:p>
        </w:tc>
        <w:tc>
          <w:tcPr>
            <w:tcW w:w="4952" w:type="dxa"/>
            <w:vAlign w:val="center"/>
          </w:tcPr>
          <w:p w14:paraId="0BF0CF09" w14:textId="474482CF" w:rsidR="00FA5D8F" w:rsidRPr="00F33A9C" w:rsidRDefault="00FA5D8F" w:rsidP="00D208C9">
            <w:pPr>
              <w:rPr>
                <w:rFonts w:ascii="ＭＳ ゴシック" w:eastAsia="ＭＳ ゴシック" w:hAnsi="ＭＳ ゴシック"/>
                <w:szCs w:val="22"/>
              </w:rPr>
            </w:pPr>
            <w:r w:rsidRPr="00F33A9C">
              <w:rPr>
                <w:rFonts w:ascii="ＭＳ ゴシック" w:eastAsia="ＭＳ ゴシック" w:hAnsi="ＭＳ ゴシック" w:hint="eastAsia"/>
                <w:szCs w:val="22"/>
              </w:rPr>
              <w:t>南館10階には、府民文化部等の分室（サテライトオフィス）があり、府議会会期中などは、左記以外に数十人程度の職員が勤務します。</w:t>
            </w:r>
          </w:p>
        </w:tc>
      </w:tr>
      <w:tr w:rsidR="00F33A9C" w:rsidRPr="00F33A9C" w14:paraId="4C0FA63E" w14:textId="77777777" w:rsidTr="00FA5D8F">
        <w:trPr>
          <w:trHeight w:val="403"/>
        </w:trPr>
        <w:tc>
          <w:tcPr>
            <w:tcW w:w="2835" w:type="dxa"/>
            <w:shd w:val="clear" w:color="auto" w:fill="auto"/>
            <w:vAlign w:val="center"/>
          </w:tcPr>
          <w:p w14:paraId="64C4F329" w14:textId="1E0A77B7" w:rsidR="00FA5D8F" w:rsidRPr="00F33A9C" w:rsidRDefault="00FA5D8F" w:rsidP="00D2652D">
            <w:pPr>
              <w:jc w:val="left"/>
              <w:rPr>
                <w:rFonts w:ascii="ＭＳ ゴシック" w:eastAsia="ＭＳ ゴシック" w:hAnsi="ＭＳ ゴシック"/>
                <w:sz w:val="20"/>
                <w:szCs w:val="20"/>
              </w:rPr>
            </w:pPr>
            <w:r w:rsidRPr="00F33A9C">
              <w:rPr>
                <w:rFonts w:ascii="ＭＳ ゴシック" w:eastAsia="ＭＳ ゴシック" w:hAnsi="ＭＳ ゴシック" w:hint="eastAsia"/>
                <w:sz w:val="20"/>
                <w:szCs w:val="20"/>
              </w:rPr>
              <w:t>大阪府咲洲庁舎</w:t>
            </w:r>
          </w:p>
        </w:tc>
        <w:tc>
          <w:tcPr>
            <w:tcW w:w="1701" w:type="dxa"/>
            <w:shd w:val="clear" w:color="auto" w:fill="auto"/>
            <w:vAlign w:val="center"/>
          </w:tcPr>
          <w:p w14:paraId="185C717C" w14:textId="533C7611" w:rsidR="00FA5D8F" w:rsidRPr="00F33A9C" w:rsidRDefault="00FA5D8F" w:rsidP="00D2652D">
            <w:pPr>
              <w:jc w:val="center"/>
              <w:rPr>
                <w:rFonts w:ascii="ＭＳ ゴシック" w:eastAsia="ＭＳ ゴシック" w:hAnsi="ＭＳ ゴシック"/>
                <w:szCs w:val="22"/>
              </w:rPr>
            </w:pPr>
            <w:r w:rsidRPr="00F33A9C">
              <w:rPr>
                <w:rFonts w:ascii="ＭＳ ゴシック" w:eastAsia="ＭＳ ゴシック" w:hAnsi="ＭＳ ゴシック" w:hint="eastAsia"/>
                <w:szCs w:val="22"/>
              </w:rPr>
              <w:t>約130人</w:t>
            </w:r>
          </w:p>
        </w:tc>
        <w:tc>
          <w:tcPr>
            <w:tcW w:w="4952" w:type="dxa"/>
            <w:vAlign w:val="center"/>
          </w:tcPr>
          <w:p w14:paraId="2D7A68B5" w14:textId="61FC60EF" w:rsidR="00FA5D8F" w:rsidRPr="00F33A9C" w:rsidRDefault="00FA5D8F" w:rsidP="00D208C9">
            <w:pPr>
              <w:rPr>
                <w:rFonts w:asciiTheme="minorEastAsia" w:hAnsiTheme="minorEastAsia" w:cs="ＭＳ明朝"/>
                <w:kern w:val="0"/>
                <w:sz w:val="22"/>
              </w:rPr>
            </w:pPr>
            <w:r w:rsidRPr="00F33A9C">
              <w:rPr>
                <w:rFonts w:ascii="ＭＳ ゴシック" w:eastAsia="ＭＳ ゴシック" w:hAnsi="ＭＳ ゴシック" w:hint="eastAsia"/>
                <w:szCs w:val="22"/>
              </w:rPr>
              <w:t>咲洲庁舎全体では、約2,500人の職員等が勤務しています</w:t>
            </w:r>
            <w:r w:rsidR="00F112C9" w:rsidRPr="00F33A9C">
              <w:rPr>
                <w:rFonts w:ascii="ＭＳ ゴシック" w:eastAsia="ＭＳ ゴシック" w:hAnsi="ＭＳ ゴシック" w:hint="eastAsia"/>
                <w:szCs w:val="22"/>
              </w:rPr>
              <w:t>。</w:t>
            </w:r>
          </w:p>
        </w:tc>
      </w:tr>
    </w:tbl>
    <w:p w14:paraId="2322A2BC" w14:textId="0EF3C7CD" w:rsidR="00A66FD9" w:rsidRPr="00F33A9C" w:rsidRDefault="00A66FD9" w:rsidP="005338CB">
      <w:pPr>
        <w:rPr>
          <w:rFonts w:ascii="ＭＳ ゴシック" w:eastAsia="ＭＳ ゴシック" w:hAnsi="ＭＳ ゴシック"/>
          <w:szCs w:val="22"/>
        </w:rPr>
      </w:pPr>
      <w:r w:rsidRPr="00F33A9C">
        <w:rPr>
          <w:rFonts w:ascii="ＭＳ ゴシック" w:eastAsia="ＭＳ ゴシック" w:hAnsi="ＭＳ ゴシック"/>
          <w:szCs w:val="22"/>
        </w:rPr>
        <w:br w:type="page"/>
      </w:r>
    </w:p>
    <w:p w14:paraId="3944B8F9" w14:textId="77777777" w:rsidR="00FA5D8F" w:rsidRPr="00910FBB" w:rsidRDefault="00FA5D8F" w:rsidP="005338CB">
      <w:pPr>
        <w:rPr>
          <w:rFonts w:ascii="ＭＳ ゴシック" w:eastAsia="ＭＳ ゴシック" w:hAnsi="ＭＳ ゴシック"/>
          <w:szCs w:val="22"/>
        </w:rPr>
      </w:pPr>
    </w:p>
    <w:p w14:paraId="572F5016" w14:textId="77777777" w:rsidR="005338CB" w:rsidRPr="00910FBB" w:rsidRDefault="009F5D9F" w:rsidP="005338CB">
      <w:pPr>
        <w:autoSpaceDE w:val="0"/>
        <w:autoSpaceDN w:val="0"/>
        <w:spacing w:line="320" w:lineRule="exact"/>
        <w:rPr>
          <w:rFonts w:ascii="ＭＳ ゴシック" w:eastAsia="ＭＳ ゴシック" w:hAnsi="ＭＳ ゴシック"/>
          <w:b/>
          <w:spacing w:val="2"/>
          <w:kern w:val="0"/>
          <w:sz w:val="22"/>
          <w:szCs w:val="21"/>
          <w:bdr w:val="single" w:sz="4" w:space="0" w:color="auto"/>
        </w:rPr>
      </w:pPr>
      <w:r w:rsidRPr="00910FBB">
        <w:rPr>
          <w:rFonts w:ascii="ＭＳ ゴシック" w:eastAsia="ＭＳ ゴシック" w:hAnsi="ＭＳ ゴシック" w:hint="eastAsia"/>
          <w:b/>
          <w:spacing w:val="2"/>
          <w:kern w:val="0"/>
          <w:sz w:val="22"/>
          <w:szCs w:val="21"/>
          <w:bdr w:val="single" w:sz="4" w:space="0" w:color="auto"/>
        </w:rPr>
        <w:t>７</w:t>
      </w:r>
      <w:r w:rsidR="005338CB" w:rsidRPr="00910FBB">
        <w:rPr>
          <w:rFonts w:ascii="ＭＳ ゴシック" w:eastAsia="ＭＳ ゴシック" w:hAnsi="ＭＳ ゴシック" w:hint="eastAsia"/>
          <w:b/>
          <w:spacing w:val="2"/>
          <w:kern w:val="0"/>
          <w:sz w:val="22"/>
          <w:szCs w:val="21"/>
          <w:bdr w:val="single" w:sz="4" w:space="0" w:color="auto"/>
        </w:rPr>
        <w:t xml:space="preserve">　設置事業者の選定方法</w:t>
      </w:r>
    </w:p>
    <w:p w14:paraId="4D2044E4" w14:textId="77777777" w:rsidR="006E2DED" w:rsidRPr="00910FBB" w:rsidRDefault="00E075FB" w:rsidP="006E2DED">
      <w:pPr>
        <w:numPr>
          <w:ilvl w:val="0"/>
          <w:numId w:val="16"/>
        </w:numPr>
        <w:autoSpaceDE w:val="0"/>
        <w:autoSpaceDN w:val="0"/>
        <w:spacing w:line="320" w:lineRule="exact"/>
        <w:rPr>
          <w:rFonts w:ascii="ＭＳ ゴシック" w:eastAsia="ＭＳ ゴシック" w:hAnsi="ＭＳ ゴシック"/>
          <w:spacing w:val="2"/>
          <w:kern w:val="0"/>
          <w:szCs w:val="21"/>
        </w:rPr>
      </w:pPr>
      <w:r w:rsidRPr="00910FBB">
        <w:rPr>
          <w:rFonts w:ascii="ＭＳ ゴシック" w:eastAsia="ＭＳ ゴシック" w:hAnsi="ＭＳ ゴシック"/>
          <w:spacing w:val="2"/>
          <w:kern w:val="0"/>
          <w:szCs w:val="21"/>
        </w:rPr>
        <w:t xml:space="preserve"> </w:t>
      </w:r>
      <w:r w:rsidR="005338CB" w:rsidRPr="00910FBB">
        <w:rPr>
          <w:rFonts w:ascii="ＭＳ ゴシック" w:eastAsia="ＭＳ ゴシック" w:hAnsi="ＭＳ ゴシック" w:hint="eastAsia"/>
          <w:spacing w:val="2"/>
          <w:kern w:val="0"/>
          <w:szCs w:val="21"/>
        </w:rPr>
        <w:t>ご提案いただいた申請書類をもとに、大阪府市文化振興会議アーツカウンシル部会委員が書類審査を行います。</w:t>
      </w:r>
    </w:p>
    <w:p w14:paraId="69FFC40E" w14:textId="77777777" w:rsidR="006E2DED" w:rsidRPr="00910FBB" w:rsidRDefault="006E2DED" w:rsidP="005338CB">
      <w:pPr>
        <w:autoSpaceDE w:val="0"/>
        <w:autoSpaceDN w:val="0"/>
        <w:spacing w:line="320" w:lineRule="exact"/>
        <w:ind w:firstLineChars="200" w:firstLine="421"/>
        <w:rPr>
          <w:rFonts w:ascii="ＭＳ ゴシック" w:eastAsia="ＭＳ ゴシック" w:hAnsi="ＭＳ ゴシック"/>
          <w:spacing w:val="2"/>
          <w:kern w:val="0"/>
          <w:szCs w:val="21"/>
        </w:rPr>
      </w:pPr>
    </w:p>
    <w:p w14:paraId="14113623" w14:textId="77777777" w:rsidR="005338CB" w:rsidRPr="00910FBB" w:rsidRDefault="005338CB" w:rsidP="005338CB">
      <w:pPr>
        <w:autoSpaceDE w:val="0"/>
        <w:autoSpaceDN w:val="0"/>
        <w:spacing w:line="320" w:lineRule="exact"/>
        <w:ind w:firstLineChars="200" w:firstLine="421"/>
        <w:rPr>
          <w:rFonts w:ascii="ＭＳ ゴシック" w:eastAsia="ＭＳ ゴシック" w:hAnsi="ＭＳ ゴシック"/>
          <w:spacing w:val="2"/>
          <w:kern w:val="0"/>
          <w:szCs w:val="21"/>
        </w:rPr>
      </w:pPr>
      <w:r w:rsidRPr="00910FBB">
        <w:rPr>
          <w:rFonts w:ascii="ＭＳ ゴシック" w:eastAsia="ＭＳ ゴシック" w:hAnsi="ＭＳ ゴシック" w:hint="eastAsia"/>
          <w:spacing w:val="2"/>
          <w:kern w:val="0"/>
          <w:szCs w:val="21"/>
        </w:rPr>
        <w:t>【審査項目】</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518"/>
        <w:gridCol w:w="1134"/>
      </w:tblGrid>
      <w:tr w:rsidR="00910FBB" w:rsidRPr="00910FBB" w14:paraId="36A93918" w14:textId="77777777" w:rsidTr="007F50FB">
        <w:trPr>
          <w:trHeight w:val="222"/>
        </w:trPr>
        <w:tc>
          <w:tcPr>
            <w:tcW w:w="1271" w:type="dxa"/>
            <w:shd w:val="clear" w:color="auto" w:fill="auto"/>
            <w:vAlign w:val="center"/>
          </w:tcPr>
          <w:p w14:paraId="7356A983" w14:textId="77777777" w:rsidR="005338CB" w:rsidRPr="00910FBB" w:rsidRDefault="005338CB" w:rsidP="005338CB">
            <w:pPr>
              <w:autoSpaceDE w:val="0"/>
              <w:autoSpaceDN w:val="0"/>
              <w:spacing w:line="396" w:lineRule="atLeast"/>
              <w:jc w:val="center"/>
              <w:rPr>
                <w:rFonts w:ascii="ＭＳ ゴシック" w:eastAsia="ＭＳ ゴシック" w:hAnsi="ＭＳ ゴシック"/>
                <w:spacing w:val="2"/>
                <w:kern w:val="0"/>
                <w:sz w:val="20"/>
                <w:szCs w:val="20"/>
              </w:rPr>
            </w:pPr>
            <w:r w:rsidRPr="00910FBB">
              <w:rPr>
                <w:rFonts w:ascii="ＭＳ ゴシック" w:eastAsia="ＭＳ ゴシック" w:hAnsi="ＭＳ ゴシック" w:hint="eastAsia"/>
                <w:spacing w:val="2"/>
                <w:kern w:val="0"/>
                <w:sz w:val="20"/>
                <w:szCs w:val="20"/>
              </w:rPr>
              <w:t>審査項目</w:t>
            </w:r>
          </w:p>
        </w:tc>
        <w:tc>
          <w:tcPr>
            <w:tcW w:w="7518" w:type="dxa"/>
            <w:shd w:val="clear" w:color="auto" w:fill="auto"/>
            <w:vAlign w:val="center"/>
          </w:tcPr>
          <w:p w14:paraId="5EB20DC2" w14:textId="77777777" w:rsidR="005338CB" w:rsidRPr="00910FBB" w:rsidRDefault="005338CB" w:rsidP="005338CB">
            <w:pPr>
              <w:autoSpaceDE w:val="0"/>
              <w:autoSpaceDN w:val="0"/>
              <w:spacing w:line="396" w:lineRule="atLeast"/>
              <w:jc w:val="center"/>
              <w:rPr>
                <w:rFonts w:ascii="ＭＳ ゴシック" w:eastAsia="ＭＳ ゴシック" w:hAnsi="ＭＳ ゴシック"/>
                <w:spacing w:val="2"/>
                <w:kern w:val="0"/>
                <w:sz w:val="20"/>
                <w:szCs w:val="20"/>
              </w:rPr>
            </w:pPr>
            <w:r w:rsidRPr="00910FBB">
              <w:rPr>
                <w:rFonts w:ascii="ＭＳ ゴシック" w:eastAsia="ＭＳ ゴシック" w:hAnsi="ＭＳ ゴシック" w:hint="eastAsia"/>
                <w:spacing w:val="2"/>
                <w:kern w:val="0"/>
                <w:sz w:val="20"/>
                <w:szCs w:val="20"/>
              </w:rPr>
              <w:t>内　　容</w:t>
            </w:r>
          </w:p>
        </w:tc>
        <w:tc>
          <w:tcPr>
            <w:tcW w:w="1134" w:type="dxa"/>
            <w:shd w:val="clear" w:color="auto" w:fill="auto"/>
            <w:vAlign w:val="center"/>
          </w:tcPr>
          <w:p w14:paraId="6FC6BF63" w14:textId="77777777" w:rsidR="005338CB" w:rsidRPr="00910FBB" w:rsidRDefault="005338CB" w:rsidP="005338CB">
            <w:pPr>
              <w:autoSpaceDE w:val="0"/>
              <w:autoSpaceDN w:val="0"/>
              <w:spacing w:line="396" w:lineRule="atLeast"/>
              <w:jc w:val="center"/>
              <w:rPr>
                <w:rFonts w:ascii="ＭＳ ゴシック" w:eastAsia="ＭＳ ゴシック" w:hAnsi="ＭＳ ゴシック"/>
                <w:spacing w:val="2"/>
                <w:kern w:val="0"/>
                <w:sz w:val="20"/>
                <w:szCs w:val="20"/>
              </w:rPr>
            </w:pPr>
            <w:r w:rsidRPr="00910FBB">
              <w:rPr>
                <w:rFonts w:ascii="ＭＳ ゴシック" w:eastAsia="ＭＳ ゴシック" w:hAnsi="ＭＳ ゴシック" w:hint="eastAsia"/>
                <w:spacing w:val="2"/>
                <w:kern w:val="0"/>
                <w:sz w:val="20"/>
                <w:szCs w:val="20"/>
              </w:rPr>
              <w:t>配　点</w:t>
            </w:r>
          </w:p>
        </w:tc>
      </w:tr>
      <w:tr w:rsidR="00F33A9C" w:rsidRPr="00F33A9C" w14:paraId="24A11BF3" w14:textId="77777777" w:rsidTr="007F50FB">
        <w:trPr>
          <w:trHeight w:val="4462"/>
        </w:trPr>
        <w:tc>
          <w:tcPr>
            <w:tcW w:w="1271" w:type="dxa"/>
            <w:shd w:val="clear" w:color="auto" w:fill="auto"/>
            <w:vAlign w:val="center"/>
          </w:tcPr>
          <w:p w14:paraId="15001893" w14:textId="77777777" w:rsidR="005338CB" w:rsidRPr="00F33A9C" w:rsidRDefault="005338CB" w:rsidP="005338CB">
            <w:pPr>
              <w:autoSpaceDE w:val="0"/>
              <w:autoSpaceDN w:val="0"/>
              <w:spacing w:line="396" w:lineRule="atLeast"/>
              <w:jc w:val="center"/>
              <w:rPr>
                <w:rFonts w:ascii="HGS創英角ｺﾞｼｯｸUB" w:eastAsia="HGS創英角ｺﾞｼｯｸUB" w:hAnsi="HGS創英角ｺﾞｼｯｸUB"/>
                <w:spacing w:val="2"/>
                <w:kern w:val="0"/>
                <w:sz w:val="20"/>
                <w:szCs w:val="20"/>
              </w:rPr>
            </w:pPr>
            <w:r w:rsidRPr="00F33A9C">
              <w:rPr>
                <w:rFonts w:ascii="HGS創英角ｺﾞｼｯｸUB" w:eastAsia="HGS創英角ｺﾞｼｯｸUB" w:hAnsi="HGS創英角ｺﾞｼｯｸUB" w:hint="eastAsia"/>
                <w:spacing w:val="2"/>
                <w:kern w:val="0"/>
                <w:sz w:val="20"/>
                <w:szCs w:val="20"/>
              </w:rPr>
              <w:t>審査基準Ａ</w:t>
            </w:r>
          </w:p>
          <w:p w14:paraId="3FBB847D" w14:textId="77777777" w:rsidR="005338CB" w:rsidRPr="00F33A9C" w:rsidRDefault="005338CB" w:rsidP="005338CB">
            <w:pPr>
              <w:autoSpaceDE w:val="0"/>
              <w:autoSpaceDN w:val="0"/>
              <w:spacing w:line="396" w:lineRule="atLeast"/>
              <w:jc w:val="center"/>
              <w:rPr>
                <w:rFonts w:ascii="HGS創英角ｺﾞｼｯｸUB" w:eastAsia="HGS創英角ｺﾞｼｯｸUB" w:hAnsi="HGS創英角ｺﾞｼｯｸUB"/>
                <w:spacing w:val="2"/>
                <w:kern w:val="0"/>
                <w:sz w:val="20"/>
                <w:szCs w:val="20"/>
              </w:rPr>
            </w:pPr>
          </w:p>
          <w:p w14:paraId="17D67505" w14:textId="77777777" w:rsidR="005338CB" w:rsidRPr="00F33A9C" w:rsidRDefault="007F50FB" w:rsidP="005338CB">
            <w:pPr>
              <w:autoSpaceDE w:val="0"/>
              <w:autoSpaceDN w:val="0"/>
              <w:spacing w:line="396" w:lineRule="atLeast"/>
              <w:jc w:val="center"/>
              <w:rPr>
                <w:rFonts w:ascii="ＭＳ ゴシック" w:eastAsia="ＭＳ ゴシック" w:hAnsi="ＭＳ ゴシック"/>
                <w:spacing w:val="2"/>
                <w:kern w:val="0"/>
                <w:sz w:val="20"/>
                <w:szCs w:val="20"/>
              </w:rPr>
            </w:pPr>
            <w:r w:rsidRPr="00F33A9C">
              <w:rPr>
                <w:rFonts w:ascii="HGS創英角ｺﾞｼｯｸUB" w:eastAsia="HGS創英角ｺﾞｼｯｸUB" w:hAnsi="HGS創英角ｺﾞｼｯｸUB" w:hint="eastAsia"/>
                <w:spacing w:val="2"/>
                <w:kern w:val="0"/>
                <w:sz w:val="20"/>
                <w:szCs w:val="20"/>
              </w:rPr>
              <w:t>(</w:t>
            </w:r>
            <w:r w:rsidR="005338CB" w:rsidRPr="00F33A9C">
              <w:rPr>
                <w:rFonts w:ascii="HGS創英角ｺﾞｼｯｸUB" w:eastAsia="HGS創英角ｺﾞｼｯｸUB" w:hAnsi="HGS創英角ｺﾞｼｯｸUB" w:hint="eastAsia"/>
                <w:spacing w:val="2"/>
                <w:kern w:val="0"/>
                <w:sz w:val="20"/>
                <w:szCs w:val="20"/>
              </w:rPr>
              <w:t>広報活動の実施</w:t>
            </w:r>
            <w:r w:rsidRPr="00F33A9C">
              <w:rPr>
                <w:rFonts w:ascii="HGS創英角ｺﾞｼｯｸUB" w:eastAsia="HGS創英角ｺﾞｼｯｸUB" w:hAnsi="HGS創英角ｺﾞｼｯｸUB" w:hint="eastAsia"/>
                <w:spacing w:val="2"/>
                <w:kern w:val="0"/>
                <w:sz w:val="20"/>
                <w:szCs w:val="20"/>
              </w:rPr>
              <w:t>)</w:t>
            </w:r>
          </w:p>
        </w:tc>
        <w:tc>
          <w:tcPr>
            <w:tcW w:w="7518" w:type="dxa"/>
            <w:shd w:val="clear" w:color="auto" w:fill="auto"/>
            <w:vAlign w:val="center"/>
          </w:tcPr>
          <w:p w14:paraId="195410D8" w14:textId="77777777" w:rsidR="005338CB" w:rsidRPr="00F33A9C" w:rsidRDefault="005338CB" w:rsidP="005338CB">
            <w:pPr>
              <w:autoSpaceDE w:val="0"/>
              <w:autoSpaceDN w:val="0"/>
              <w:spacing w:line="320" w:lineRule="exact"/>
              <w:ind w:left="201" w:hangingChars="100" w:hanging="201"/>
              <w:rPr>
                <w:rFonts w:ascii="ＭＳ ゴシック" w:eastAsia="ＭＳ ゴシック" w:hAnsi="ＭＳ ゴシック"/>
                <w:spacing w:val="2"/>
                <w:kern w:val="0"/>
                <w:sz w:val="20"/>
                <w:szCs w:val="20"/>
              </w:rPr>
            </w:pPr>
            <w:r w:rsidRPr="00F33A9C">
              <w:rPr>
                <w:rFonts w:ascii="ＭＳ ゴシック" w:eastAsia="ＭＳ ゴシック" w:hAnsi="ＭＳ ゴシック" w:hint="eastAsia"/>
                <w:spacing w:val="2"/>
                <w:kern w:val="0"/>
                <w:sz w:val="20"/>
                <w:szCs w:val="20"/>
              </w:rPr>
              <w:t>●メセナ自販機・次世代型自販機・「輝け！子どもパフォーマー事業補助金」・「大阪府文化振興基金」に関する広報物作成等の広報活動の提案</w:t>
            </w:r>
          </w:p>
          <w:p w14:paraId="4916E1A5" w14:textId="77777777" w:rsidR="005338CB" w:rsidRPr="00F33A9C" w:rsidRDefault="005338CB" w:rsidP="005338CB">
            <w:pPr>
              <w:autoSpaceDE w:val="0"/>
              <w:autoSpaceDN w:val="0"/>
              <w:spacing w:line="320" w:lineRule="exact"/>
              <w:rPr>
                <w:rFonts w:ascii="ＭＳ ゴシック" w:eastAsia="ＭＳ ゴシック" w:hAnsi="ＭＳ ゴシック"/>
                <w:spacing w:val="2"/>
                <w:kern w:val="0"/>
                <w:sz w:val="20"/>
                <w:szCs w:val="20"/>
              </w:rPr>
            </w:pPr>
          </w:p>
          <w:p w14:paraId="0DDB531B" w14:textId="77777777" w:rsidR="00CE1CD3" w:rsidRPr="00F33A9C" w:rsidRDefault="005338CB" w:rsidP="00CE1CD3">
            <w:pPr>
              <w:autoSpaceDE w:val="0"/>
              <w:autoSpaceDN w:val="0"/>
              <w:spacing w:line="320" w:lineRule="exact"/>
              <w:ind w:leftChars="100" w:left="1010" w:hangingChars="400" w:hanging="803"/>
              <w:rPr>
                <w:rFonts w:ascii="ＭＳ ゴシック" w:eastAsia="ＭＳ ゴシック" w:hAnsi="ＭＳ ゴシック"/>
                <w:spacing w:val="2"/>
                <w:kern w:val="0"/>
                <w:sz w:val="20"/>
                <w:szCs w:val="20"/>
              </w:rPr>
            </w:pPr>
            <w:r w:rsidRPr="00F33A9C">
              <w:rPr>
                <w:rFonts w:ascii="ＭＳ ゴシック" w:eastAsia="ＭＳ ゴシック" w:hAnsi="ＭＳ ゴシック" w:hint="eastAsia"/>
                <w:spacing w:val="2"/>
                <w:kern w:val="0"/>
                <w:sz w:val="20"/>
                <w:szCs w:val="20"/>
              </w:rPr>
              <w:t>＜提案例＞</w:t>
            </w:r>
          </w:p>
          <w:p w14:paraId="320FF652" w14:textId="77777777" w:rsidR="00CE1CD3" w:rsidRPr="00F33A9C" w:rsidRDefault="00CE1CD3" w:rsidP="00CE1CD3">
            <w:pPr>
              <w:autoSpaceDE w:val="0"/>
              <w:autoSpaceDN w:val="0"/>
              <w:spacing w:line="320" w:lineRule="exact"/>
              <w:ind w:leftChars="100" w:left="1010" w:hangingChars="400" w:hanging="803"/>
              <w:rPr>
                <w:rFonts w:ascii="ＭＳ ゴシック" w:eastAsia="ＭＳ ゴシック" w:hAnsi="ＭＳ ゴシック"/>
                <w:spacing w:val="2"/>
                <w:kern w:val="0"/>
                <w:sz w:val="20"/>
                <w:szCs w:val="20"/>
              </w:rPr>
            </w:pPr>
            <w:r w:rsidRPr="00F33A9C">
              <w:rPr>
                <w:rFonts w:ascii="ＭＳ ゴシック" w:eastAsia="ＭＳ ゴシック" w:hAnsi="ＭＳ ゴシック" w:hint="eastAsia"/>
                <w:spacing w:val="2"/>
                <w:kern w:val="0"/>
                <w:sz w:val="20"/>
                <w:szCs w:val="20"/>
              </w:rPr>
              <w:t>○情報発信</w:t>
            </w:r>
          </w:p>
          <w:p w14:paraId="29697484" w14:textId="6C01CFC9" w:rsidR="00D256A0" w:rsidRPr="00F33A9C" w:rsidRDefault="00CE1CD3" w:rsidP="00D256A0">
            <w:pPr>
              <w:autoSpaceDE w:val="0"/>
              <w:autoSpaceDN w:val="0"/>
              <w:spacing w:line="320" w:lineRule="exact"/>
              <w:ind w:leftChars="100" w:left="1010" w:hangingChars="400" w:hanging="803"/>
              <w:rPr>
                <w:rFonts w:ascii="ＭＳ ゴシック" w:eastAsia="ＭＳ ゴシック" w:hAnsi="ＭＳ ゴシック"/>
                <w:spacing w:val="2"/>
                <w:kern w:val="0"/>
                <w:sz w:val="20"/>
                <w:szCs w:val="20"/>
              </w:rPr>
            </w:pPr>
            <w:r w:rsidRPr="00F33A9C">
              <w:rPr>
                <w:rFonts w:ascii="ＭＳ ゴシック" w:eastAsia="ＭＳ ゴシック" w:hAnsi="ＭＳ ゴシック" w:hint="eastAsia"/>
                <w:spacing w:val="2"/>
                <w:kern w:val="0"/>
                <w:sz w:val="20"/>
                <w:szCs w:val="20"/>
              </w:rPr>
              <w:t xml:space="preserve">　・次世代型自販機によって支えられた活動（補助</w:t>
            </w:r>
            <w:r w:rsidR="002D4C08" w:rsidRPr="00F33A9C">
              <w:rPr>
                <w:rFonts w:ascii="ＭＳ ゴシック" w:eastAsia="ＭＳ ゴシック" w:hAnsi="ＭＳ ゴシック" w:hint="eastAsia"/>
                <w:spacing w:val="2"/>
                <w:kern w:val="0"/>
                <w:sz w:val="20"/>
                <w:szCs w:val="20"/>
              </w:rPr>
              <w:t>金事業</w:t>
            </w:r>
            <w:r w:rsidRPr="00F33A9C">
              <w:rPr>
                <w:rFonts w:ascii="ＭＳ ゴシック" w:eastAsia="ＭＳ ゴシック" w:hAnsi="ＭＳ ゴシック" w:hint="eastAsia"/>
                <w:spacing w:val="2"/>
                <w:kern w:val="0"/>
                <w:sz w:val="20"/>
                <w:szCs w:val="20"/>
              </w:rPr>
              <w:t>）を</w:t>
            </w:r>
            <w:r w:rsidR="007F50FB" w:rsidRPr="00F33A9C">
              <w:rPr>
                <w:rFonts w:ascii="ＭＳ ゴシック" w:eastAsia="ＭＳ ゴシック" w:hAnsi="ＭＳ ゴシック" w:hint="eastAsia"/>
                <w:spacing w:val="2"/>
                <w:kern w:val="0"/>
                <w:sz w:val="20"/>
                <w:szCs w:val="20"/>
              </w:rPr>
              <w:t>設</w:t>
            </w:r>
          </w:p>
          <w:p w14:paraId="4DA7C5CB" w14:textId="77777777" w:rsidR="00CE1CD3" w:rsidRPr="00F33A9C" w:rsidRDefault="007F50FB" w:rsidP="00D256A0">
            <w:pPr>
              <w:autoSpaceDE w:val="0"/>
              <w:autoSpaceDN w:val="0"/>
              <w:spacing w:line="320" w:lineRule="exact"/>
              <w:ind w:leftChars="300" w:left="1021" w:hangingChars="200" w:hanging="401"/>
              <w:rPr>
                <w:rFonts w:ascii="ＭＳ ゴシック" w:eastAsia="ＭＳ ゴシック" w:hAnsi="ＭＳ ゴシック"/>
                <w:spacing w:val="2"/>
                <w:kern w:val="0"/>
                <w:sz w:val="20"/>
                <w:szCs w:val="20"/>
              </w:rPr>
            </w:pPr>
            <w:r w:rsidRPr="00F33A9C">
              <w:rPr>
                <w:rFonts w:ascii="ＭＳ ゴシック" w:eastAsia="ＭＳ ゴシック" w:hAnsi="ＭＳ ゴシック" w:hint="eastAsia"/>
                <w:spacing w:val="2"/>
                <w:kern w:val="0"/>
                <w:sz w:val="20"/>
                <w:szCs w:val="20"/>
              </w:rPr>
              <w:t>置事業者が所有する</w:t>
            </w:r>
            <w:r w:rsidR="00CE1CD3" w:rsidRPr="00F33A9C">
              <w:rPr>
                <w:rFonts w:ascii="ＭＳ ゴシック" w:eastAsia="ＭＳ ゴシック" w:hAnsi="ＭＳ ゴシック" w:hint="eastAsia"/>
                <w:spacing w:val="2"/>
                <w:kern w:val="0"/>
                <w:sz w:val="20"/>
                <w:szCs w:val="20"/>
              </w:rPr>
              <w:t>SNS・メルマガ・会報誌等の広告媒体で情報発信する</w:t>
            </w:r>
          </w:p>
          <w:p w14:paraId="385BCE6B" w14:textId="77777777" w:rsidR="00CE1CD3" w:rsidRPr="00F33A9C" w:rsidRDefault="00CE1CD3" w:rsidP="00CE1CD3">
            <w:pPr>
              <w:autoSpaceDE w:val="0"/>
              <w:autoSpaceDN w:val="0"/>
              <w:spacing w:line="320" w:lineRule="exact"/>
              <w:ind w:leftChars="300" w:left="1021" w:hangingChars="200" w:hanging="401"/>
              <w:rPr>
                <w:rFonts w:ascii="ＭＳ ゴシック" w:eastAsia="ＭＳ ゴシック" w:hAnsi="ＭＳ ゴシック"/>
                <w:spacing w:val="2"/>
                <w:kern w:val="0"/>
                <w:sz w:val="20"/>
                <w:szCs w:val="20"/>
              </w:rPr>
            </w:pPr>
            <w:r w:rsidRPr="00F33A9C">
              <w:rPr>
                <w:rFonts w:ascii="ＭＳ ゴシック" w:eastAsia="ＭＳ ゴシック" w:hAnsi="ＭＳ ゴシック" w:hint="eastAsia"/>
                <w:spacing w:val="2"/>
                <w:kern w:val="0"/>
                <w:sz w:val="20"/>
                <w:szCs w:val="20"/>
              </w:rPr>
              <w:t>※掲載</w:t>
            </w:r>
            <w:r w:rsidR="007F50FB" w:rsidRPr="00F33A9C">
              <w:rPr>
                <w:rFonts w:ascii="ＭＳ ゴシック" w:eastAsia="ＭＳ ゴシック" w:hAnsi="ＭＳ ゴシック" w:hint="eastAsia"/>
                <w:spacing w:val="2"/>
                <w:kern w:val="0"/>
                <w:sz w:val="20"/>
                <w:szCs w:val="20"/>
              </w:rPr>
              <w:t>内容</w:t>
            </w:r>
            <w:r w:rsidRPr="00F33A9C">
              <w:rPr>
                <w:rFonts w:ascii="ＭＳ ゴシック" w:eastAsia="ＭＳ ゴシック" w:hAnsi="ＭＳ ゴシック" w:hint="eastAsia"/>
                <w:spacing w:val="2"/>
                <w:kern w:val="0"/>
                <w:sz w:val="20"/>
                <w:szCs w:val="20"/>
              </w:rPr>
              <w:t>等は大阪府と要調整</w:t>
            </w:r>
          </w:p>
          <w:p w14:paraId="350AB843" w14:textId="77777777" w:rsidR="00CE1CD3" w:rsidRPr="00F33A9C" w:rsidRDefault="00CE1CD3" w:rsidP="00CE1CD3">
            <w:pPr>
              <w:autoSpaceDE w:val="0"/>
              <w:autoSpaceDN w:val="0"/>
              <w:spacing w:line="320" w:lineRule="exact"/>
              <w:ind w:firstLineChars="100" w:firstLine="201"/>
              <w:rPr>
                <w:rFonts w:ascii="ＭＳ ゴシック" w:eastAsia="ＭＳ ゴシック" w:hAnsi="ＭＳ ゴシック"/>
                <w:spacing w:val="2"/>
                <w:kern w:val="0"/>
                <w:sz w:val="20"/>
                <w:szCs w:val="20"/>
              </w:rPr>
            </w:pPr>
            <w:r w:rsidRPr="00F33A9C">
              <w:rPr>
                <w:rFonts w:ascii="ＭＳ ゴシック" w:eastAsia="ＭＳ ゴシック" w:hAnsi="ＭＳ ゴシック" w:hint="eastAsia"/>
                <w:spacing w:val="2"/>
                <w:kern w:val="0"/>
                <w:sz w:val="20"/>
                <w:szCs w:val="20"/>
              </w:rPr>
              <w:t>〇広報物</w:t>
            </w:r>
          </w:p>
          <w:p w14:paraId="774BB090" w14:textId="77777777" w:rsidR="005338CB" w:rsidRPr="00F33A9C" w:rsidRDefault="005338CB" w:rsidP="005338CB">
            <w:pPr>
              <w:autoSpaceDE w:val="0"/>
              <w:autoSpaceDN w:val="0"/>
              <w:spacing w:line="320" w:lineRule="exact"/>
              <w:ind w:leftChars="200" w:left="614" w:hangingChars="100" w:hanging="201"/>
              <w:rPr>
                <w:rFonts w:ascii="ＭＳ ゴシック" w:eastAsia="ＭＳ ゴシック" w:hAnsi="ＭＳ ゴシック"/>
                <w:spacing w:val="2"/>
                <w:kern w:val="0"/>
                <w:sz w:val="20"/>
                <w:szCs w:val="20"/>
              </w:rPr>
            </w:pPr>
            <w:r w:rsidRPr="00F33A9C">
              <w:rPr>
                <w:rFonts w:ascii="ＭＳ ゴシック" w:eastAsia="ＭＳ ゴシック" w:hAnsi="ＭＳ ゴシック" w:hint="eastAsia"/>
                <w:spacing w:val="2"/>
                <w:kern w:val="0"/>
                <w:sz w:val="20"/>
                <w:szCs w:val="20"/>
              </w:rPr>
              <w:t>・補助金事業の周知</w:t>
            </w:r>
            <w:r w:rsidR="00A56797" w:rsidRPr="00F33A9C">
              <w:rPr>
                <w:rFonts w:ascii="ＭＳ ゴシック" w:eastAsia="ＭＳ ゴシック" w:hAnsi="ＭＳ ゴシック" w:hint="eastAsia"/>
                <w:spacing w:val="2"/>
                <w:kern w:val="0"/>
                <w:sz w:val="20"/>
                <w:szCs w:val="20"/>
              </w:rPr>
              <w:t>、</w:t>
            </w:r>
            <w:r w:rsidRPr="00F33A9C">
              <w:rPr>
                <w:rFonts w:ascii="ＭＳ ゴシック" w:eastAsia="ＭＳ ゴシック" w:hAnsi="ＭＳ ゴシック" w:hint="eastAsia"/>
                <w:spacing w:val="2"/>
                <w:kern w:val="0"/>
                <w:sz w:val="20"/>
                <w:szCs w:val="20"/>
              </w:rPr>
              <w:t>応募促進に繋がる募集パンフレットを年○○○○部作成する</w:t>
            </w:r>
          </w:p>
          <w:p w14:paraId="2DC1766E" w14:textId="77777777" w:rsidR="005338CB" w:rsidRPr="00F33A9C" w:rsidRDefault="005338CB" w:rsidP="005338CB">
            <w:pPr>
              <w:autoSpaceDE w:val="0"/>
              <w:autoSpaceDN w:val="0"/>
              <w:spacing w:line="320" w:lineRule="exact"/>
              <w:ind w:leftChars="200" w:left="614" w:hangingChars="100" w:hanging="201"/>
              <w:rPr>
                <w:rFonts w:ascii="ＭＳ ゴシック" w:eastAsia="ＭＳ ゴシック" w:hAnsi="ＭＳ ゴシック"/>
                <w:spacing w:val="2"/>
                <w:kern w:val="0"/>
                <w:sz w:val="20"/>
                <w:szCs w:val="20"/>
              </w:rPr>
            </w:pPr>
            <w:r w:rsidRPr="00F33A9C">
              <w:rPr>
                <w:rFonts w:ascii="ＭＳ ゴシック" w:eastAsia="ＭＳ ゴシック" w:hAnsi="ＭＳ ゴシック" w:hint="eastAsia"/>
                <w:spacing w:val="2"/>
                <w:kern w:val="0"/>
                <w:sz w:val="20"/>
                <w:szCs w:val="20"/>
              </w:rPr>
              <w:t>・メセナ自販機の普及、台数増加や基金への寄附拡大に繋がるポスター作成及び掲示経費として、年○○万円を予算化する</w:t>
            </w:r>
          </w:p>
          <w:p w14:paraId="71E92603" w14:textId="77777777" w:rsidR="00A56797" w:rsidRPr="00F33A9C" w:rsidRDefault="00A56797" w:rsidP="005338CB">
            <w:pPr>
              <w:autoSpaceDE w:val="0"/>
              <w:autoSpaceDN w:val="0"/>
              <w:spacing w:line="320" w:lineRule="exact"/>
              <w:ind w:leftChars="200" w:left="5631" w:hangingChars="2600" w:hanging="5218"/>
              <w:rPr>
                <w:rFonts w:ascii="ＭＳ ゴシック" w:eastAsia="ＭＳ ゴシック" w:hAnsi="ＭＳ ゴシック"/>
                <w:spacing w:val="2"/>
                <w:kern w:val="0"/>
                <w:sz w:val="20"/>
                <w:szCs w:val="20"/>
              </w:rPr>
            </w:pPr>
            <w:r w:rsidRPr="00F33A9C">
              <w:rPr>
                <w:rFonts w:ascii="ＭＳ ゴシック" w:eastAsia="ＭＳ ゴシック" w:hAnsi="ＭＳ ゴシック" w:hint="eastAsia"/>
                <w:spacing w:val="2"/>
                <w:kern w:val="0"/>
                <w:sz w:val="20"/>
                <w:szCs w:val="20"/>
              </w:rPr>
              <w:t>・社員○○名の名刺にメセナ自販機のＰＲメッセージを入れる</w:t>
            </w:r>
          </w:p>
          <w:p w14:paraId="186428F1" w14:textId="77777777" w:rsidR="005338CB" w:rsidRPr="00F33A9C" w:rsidRDefault="00A56797" w:rsidP="00663DED">
            <w:pPr>
              <w:autoSpaceDE w:val="0"/>
              <w:autoSpaceDN w:val="0"/>
              <w:spacing w:line="320" w:lineRule="exact"/>
              <w:ind w:leftChars="214" w:left="643" w:hangingChars="100" w:hanging="201"/>
              <w:rPr>
                <w:rFonts w:ascii="ＭＳ ゴシック" w:eastAsia="ＭＳ ゴシック" w:hAnsi="ＭＳ ゴシック"/>
                <w:spacing w:val="2"/>
                <w:kern w:val="0"/>
                <w:sz w:val="20"/>
                <w:szCs w:val="20"/>
              </w:rPr>
            </w:pPr>
            <w:r w:rsidRPr="00F33A9C">
              <w:rPr>
                <w:rFonts w:ascii="ＭＳ ゴシック" w:eastAsia="ＭＳ ゴシック" w:hAnsi="ＭＳ ゴシック" w:hint="eastAsia"/>
                <w:spacing w:val="2"/>
                <w:kern w:val="0"/>
                <w:sz w:val="20"/>
                <w:szCs w:val="20"/>
              </w:rPr>
              <w:t>・府内の営業所の広報ラック○○○箇所にメセナ自販機や文化振興基金のチラシを配架する　　　　　　など</w:t>
            </w:r>
          </w:p>
          <w:p w14:paraId="55837619" w14:textId="77777777" w:rsidR="005338CB" w:rsidRPr="00F33A9C" w:rsidRDefault="005338CB" w:rsidP="005338CB">
            <w:pPr>
              <w:autoSpaceDE w:val="0"/>
              <w:autoSpaceDN w:val="0"/>
              <w:spacing w:line="320" w:lineRule="exact"/>
              <w:ind w:firstLineChars="100" w:firstLine="201"/>
              <w:rPr>
                <w:rFonts w:ascii="ＭＳ ゴシック" w:eastAsia="ＭＳ ゴシック" w:hAnsi="ＭＳ ゴシック"/>
                <w:spacing w:val="2"/>
                <w:kern w:val="0"/>
                <w:sz w:val="20"/>
                <w:szCs w:val="20"/>
              </w:rPr>
            </w:pPr>
            <w:r w:rsidRPr="00F33A9C">
              <w:rPr>
                <w:rFonts w:ascii="ＭＳ ゴシック" w:eastAsia="ＭＳ ゴシック" w:hAnsi="ＭＳ ゴシック" w:hint="eastAsia"/>
                <w:spacing w:val="2"/>
                <w:kern w:val="0"/>
                <w:sz w:val="20"/>
                <w:szCs w:val="20"/>
              </w:rPr>
              <w:t>※「具体性」「即時性」「伝播性」</w:t>
            </w:r>
            <w:r w:rsidR="00A56797" w:rsidRPr="00F33A9C">
              <w:rPr>
                <w:rFonts w:ascii="ＭＳ ゴシック" w:eastAsia="ＭＳ ゴシック" w:hAnsi="ＭＳ ゴシック" w:hint="eastAsia"/>
                <w:spacing w:val="2"/>
                <w:kern w:val="0"/>
                <w:sz w:val="20"/>
                <w:szCs w:val="20"/>
              </w:rPr>
              <w:t>「独自性」</w:t>
            </w:r>
            <w:r w:rsidRPr="00F33A9C">
              <w:rPr>
                <w:rFonts w:ascii="ＭＳ ゴシック" w:eastAsia="ＭＳ ゴシック" w:hAnsi="ＭＳ ゴシック" w:hint="eastAsia"/>
                <w:spacing w:val="2"/>
                <w:kern w:val="0"/>
                <w:sz w:val="20"/>
                <w:szCs w:val="20"/>
              </w:rPr>
              <w:t>の観点から審査</w:t>
            </w:r>
          </w:p>
        </w:tc>
        <w:tc>
          <w:tcPr>
            <w:tcW w:w="1134" w:type="dxa"/>
            <w:shd w:val="clear" w:color="auto" w:fill="auto"/>
            <w:vAlign w:val="center"/>
          </w:tcPr>
          <w:p w14:paraId="2F56810A" w14:textId="77777777" w:rsidR="005338CB" w:rsidRPr="00F33A9C" w:rsidRDefault="00A56797" w:rsidP="005338CB">
            <w:pPr>
              <w:autoSpaceDE w:val="0"/>
              <w:autoSpaceDN w:val="0"/>
              <w:spacing w:line="396" w:lineRule="atLeast"/>
              <w:jc w:val="center"/>
              <w:rPr>
                <w:rFonts w:ascii="ＭＳ ゴシック" w:eastAsia="ＭＳ ゴシック" w:hAnsi="ＭＳ ゴシック"/>
                <w:spacing w:val="2"/>
                <w:kern w:val="0"/>
                <w:sz w:val="20"/>
                <w:szCs w:val="20"/>
              </w:rPr>
            </w:pPr>
            <w:r w:rsidRPr="00F33A9C">
              <w:rPr>
                <w:rFonts w:ascii="ＭＳ ゴシック" w:eastAsia="ＭＳ ゴシック" w:hAnsi="ＭＳ ゴシック" w:hint="eastAsia"/>
                <w:spacing w:val="2"/>
                <w:kern w:val="0"/>
                <w:sz w:val="20"/>
                <w:szCs w:val="20"/>
              </w:rPr>
              <w:t>４</w:t>
            </w:r>
            <w:r w:rsidR="005338CB" w:rsidRPr="00F33A9C">
              <w:rPr>
                <w:rFonts w:ascii="ＭＳ ゴシック" w:eastAsia="ＭＳ ゴシック" w:hAnsi="ＭＳ ゴシック" w:hint="eastAsia"/>
                <w:spacing w:val="2"/>
                <w:kern w:val="0"/>
                <w:sz w:val="20"/>
                <w:szCs w:val="20"/>
              </w:rPr>
              <w:t>０点</w:t>
            </w:r>
          </w:p>
        </w:tc>
      </w:tr>
      <w:tr w:rsidR="00F33A9C" w:rsidRPr="00F33A9C" w14:paraId="4AB433B6" w14:textId="77777777" w:rsidTr="007F50FB">
        <w:trPr>
          <w:trHeight w:val="1275"/>
        </w:trPr>
        <w:tc>
          <w:tcPr>
            <w:tcW w:w="1271" w:type="dxa"/>
            <w:tcBorders>
              <w:bottom w:val="single" w:sz="4" w:space="0" w:color="auto"/>
            </w:tcBorders>
            <w:shd w:val="clear" w:color="auto" w:fill="auto"/>
            <w:vAlign w:val="center"/>
          </w:tcPr>
          <w:p w14:paraId="53B9FF69" w14:textId="77777777" w:rsidR="005338CB" w:rsidRPr="00F33A9C" w:rsidRDefault="005338CB" w:rsidP="005338CB">
            <w:pPr>
              <w:autoSpaceDE w:val="0"/>
              <w:autoSpaceDN w:val="0"/>
              <w:spacing w:line="396" w:lineRule="atLeast"/>
              <w:jc w:val="center"/>
              <w:rPr>
                <w:rFonts w:ascii="HGS創英角ｺﾞｼｯｸUB" w:eastAsia="HGS創英角ｺﾞｼｯｸUB" w:hAnsi="HGS創英角ｺﾞｼｯｸUB"/>
                <w:spacing w:val="2"/>
                <w:kern w:val="0"/>
                <w:sz w:val="20"/>
                <w:szCs w:val="20"/>
              </w:rPr>
            </w:pPr>
            <w:r w:rsidRPr="00F33A9C">
              <w:rPr>
                <w:rFonts w:ascii="HGS創英角ｺﾞｼｯｸUB" w:eastAsia="HGS創英角ｺﾞｼｯｸUB" w:hAnsi="HGS創英角ｺﾞｼｯｸUB" w:hint="eastAsia"/>
                <w:spacing w:val="2"/>
                <w:kern w:val="0"/>
                <w:sz w:val="20"/>
                <w:szCs w:val="20"/>
              </w:rPr>
              <w:t>審査基準Ｂ</w:t>
            </w:r>
          </w:p>
          <w:p w14:paraId="21883996" w14:textId="77777777" w:rsidR="005338CB" w:rsidRPr="00F33A9C" w:rsidRDefault="005338CB" w:rsidP="005338CB">
            <w:pPr>
              <w:autoSpaceDE w:val="0"/>
              <w:autoSpaceDN w:val="0"/>
              <w:spacing w:line="396" w:lineRule="atLeast"/>
              <w:jc w:val="center"/>
              <w:rPr>
                <w:rFonts w:ascii="HGS創英角ｺﾞｼｯｸUB" w:eastAsia="HGS創英角ｺﾞｼｯｸUB" w:hAnsi="HGS創英角ｺﾞｼｯｸUB"/>
                <w:spacing w:val="2"/>
                <w:kern w:val="0"/>
                <w:sz w:val="20"/>
                <w:szCs w:val="20"/>
              </w:rPr>
            </w:pPr>
          </w:p>
          <w:p w14:paraId="0215EC30" w14:textId="77777777" w:rsidR="005338CB" w:rsidRPr="00F33A9C" w:rsidRDefault="007F50FB" w:rsidP="005338CB">
            <w:pPr>
              <w:autoSpaceDE w:val="0"/>
              <w:autoSpaceDN w:val="0"/>
              <w:spacing w:line="396" w:lineRule="atLeast"/>
              <w:jc w:val="center"/>
              <w:rPr>
                <w:rFonts w:ascii="HGS創英角ｺﾞｼｯｸUB" w:eastAsia="HGS創英角ｺﾞｼｯｸUB" w:hAnsi="HGS創英角ｺﾞｼｯｸUB"/>
                <w:spacing w:val="2"/>
                <w:kern w:val="0"/>
                <w:sz w:val="20"/>
                <w:szCs w:val="20"/>
              </w:rPr>
            </w:pPr>
            <w:r w:rsidRPr="00F33A9C">
              <w:rPr>
                <w:rFonts w:ascii="HGS創英角ｺﾞｼｯｸUB" w:eastAsia="HGS創英角ｺﾞｼｯｸUB" w:hAnsi="HGS創英角ｺﾞｼｯｸUB" w:hint="eastAsia"/>
                <w:spacing w:val="2"/>
                <w:kern w:val="0"/>
                <w:sz w:val="20"/>
                <w:szCs w:val="20"/>
              </w:rPr>
              <w:t>(</w:t>
            </w:r>
            <w:r w:rsidR="00FC5352" w:rsidRPr="00F33A9C">
              <w:rPr>
                <w:rFonts w:ascii="HGS創英角ｺﾞｼｯｸUB" w:eastAsia="HGS創英角ｺﾞｼｯｸUB" w:hAnsi="HGS創英角ｺﾞｼｯｸUB" w:hint="eastAsia"/>
                <w:spacing w:val="2"/>
                <w:kern w:val="0"/>
                <w:sz w:val="20"/>
                <w:szCs w:val="20"/>
              </w:rPr>
              <w:t>★</w:t>
            </w:r>
            <w:r w:rsidR="005338CB" w:rsidRPr="00F33A9C">
              <w:rPr>
                <w:rFonts w:ascii="HGS創英角ｺﾞｼｯｸUB" w:eastAsia="HGS創英角ｺﾞｼｯｸUB" w:hAnsi="HGS創英角ｺﾞｼｯｸUB" w:hint="eastAsia"/>
                <w:spacing w:val="2"/>
                <w:kern w:val="0"/>
                <w:sz w:val="20"/>
                <w:szCs w:val="20"/>
              </w:rPr>
              <w:t>寄附率</w:t>
            </w:r>
            <w:r w:rsidRPr="00F33A9C">
              <w:rPr>
                <w:rFonts w:ascii="HGS創英角ｺﾞｼｯｸUB" w:eastAsia="HGS創英角ｺﾞｼｯｸUB" w:hAnsi="HGS創英角ｺﾞｼｯｸUB" w:hint="eastAsia"/>
                <w:spacing w:val="2"/>
                <w:kern w:val="0"/>
                <w:sz w:val="20"/>
                <w:szCs w:val="20"/>
              </w:rPr>
              <w:t>)</w:t>
            </w:r>
          </w:p>
        </w:tc>
        <w:tc>
          <w:tcPr>
            <w:tcW w:w="7518" w:type="dxa"/>
            <w:tcBorders>
              <w:bottom w:val="single" w:sz="4" w:space="0" w:color="auto"/>
            </w:tcBorders>
            <w:shd w:val="clear" w:color="auto" w:fill="auto"/>
            <w:vAlign w:val="center"/>
          </w:tcPr>
          <w:p w14:paraId="1E12A5DC" w14:textId="219BF9A9" w:rsidR="005338CB" w:rsidRPr="00F33A9C" w:rsidRDefault="005338CB" w:rsidP="005338CB">
            <w:pPr>
              <w:autoSpaceDE w:val="0"/>
              <w:autoSpaceDN w:val="0"/>
              <w:spacing w:line="320" w:lineRule="exact"/>
              <w:ind w:left="201" w:hangingChars="100" w:hanging="201"/>
              <w:rPr>
                <w:rFonts w:ascii="ＭＳ ゴシック" w:eastAsia="ＭＳ ゴシック" w:hAnsi="ＭＳ ゴシック"/>
                <w:spacing w:val="2"/>
                <w:kern w:val="0"/>
                <w:sz w:val="20"/>
                <w:szCs w:val="20"/>
              </w:rPr>
            </w:pPr>
            <w:r w:rsidRPr="00F33A9C">
              <w:rPr>
                <w:rFonts w:ascii="ＭＳ ゴシック" w:eastAsia="ＭＳ ゴシック" w:hAnsi="ＭＳ ゴシック" w:hint="eastAsia"/>
                <w:spacing w:val="2"/>
                <w:kern w:val="0"/>
                <w:sz w:val="20"/>
                <w:szCs w:val="20"/>
              </w:rPr>
              <w:t>●大阪府文化振興基金への寄附率</w:t>
            </w:r>
            <w:r w:rsidR="00C448ED" w:rsidRPr="00F33A9C">
              <w:rPr>
                <w:rFonts w:ascii="ＭＳ ゴシック" w:eastAsia="ＭＳ ゴシック" w:hAnsi="ＭＳ ゴシック" w:hint="eastAsia"/>
                <w:spacing w:val="2"/>
                <w:kern w:val="0"/>
                <w:sz w:val="20"/>
                <w:szCs w:val="20"/>
              </w:rPr>
              <w:t>（</w:t>
            </w:r>
            <w:r w:rsidR="00F112C9" w:rsidRPr="00F33A9C">
              <w:rPr>
                <w:rFonts w:ascii="ＭＳ ゴシック" w:eastAsia="ＭＳ ゴシック" w:hAnsi="ＭＳ ゴシック" w:hint="eastAsia"/>
                <w:spacing w:val="2"/>
                <w:kern w:val="0"/>
                <w:sz w:val="20"/>
                <w:szCs w:val="20"/>
              </w:rPr>
              <w:t>５</w:t>
            </w:r>
            <w:r w:rsidR="00C448ED" w:rsidRPr="00F33A9C">
              <w:rPr>
                <w:rFonts w:ascii="ＭＳ ゴシック" w:eastAsia="ＭＳ ゴシック" w:hAnsi="ＭＳ ゴシック" w:hint="eastAsia"/>
                <w:spacing w:val="2"/>
                <w:kern w:val="0"/>
                <w:sz w:val="20"/>
                <w:szCs w:val="20"/>
              </w:rPr>
              <w:t>施設一律の寄附</w:t>
            </w:r>
            <w:r w:rsidR="008722BF" w:rsidRPr="00F33A9C">
              <w:rPr>
                <w:rFonts w:ascii="ＭＳ ゴシック" w:eastAsia="ＭＳ ゴシック" w:hAnsi="ＭＳ ゴシック" w:hint="eastAsia"/>
                <w:spacing w:val="2"/>
                <w:kern w:val="0"/>
                <w:sz w:val="20"/>
                <w:szCs w:val="20"/>
              </w:rPr>
              <w:t>率を記入ください）</w:t>
            </w:r>
          </w:p>
          <w:p w14:paraId="4C71BA25" w14:textId="77777777" w:rsidR="005338CB" w:rsidRPr="00F33A9C" w:rsidRDefault="005338CB" w:rsidP="005338CB">
            <w:pPr>
              <w:autoSpaceDE w:val="0"/>
              <w:autoSpaceDN w:val="0"/>
              <w:spacing w:line="320" w:lineRule="exact"/>
              <w:ind w:firstLineChars="100" w:firstLine="201"/>
              <w:rPr>
                <w:rFonts w:ascii="ＭＳ ゴシック" w:eastAsia="ＭＳ ゴシック" w:hAnsi="ＭＳ ゴシック"/>
                <w:spacing w:val="2"/>
                <w:kern w:val="0"/>
                <w:sz w:val="20"/>
                <w:szCs w:val="20"/>
              </w:rPr>
            </w:pPr>
            <w:r w:rsidRPr="00F33A9C">
              <w:rPr>
                <w:rFonts w:ascii="ＭＳ ゴシック" w:eastAsia="ＭＳ ゴシック" w:hAnsi="ＭＳ ゴシック" w:hint="eastAsia"/>
                <w:spacing w:val="2"/>
                <w:kern w:val="0"/>
                <w:sz w:val="20"/>
                <w:szCs w:val="20"/>
              </w:rPr>
              <w:t>（売上げに対する比率で表示　売上げの○○％）</w:t>
            </w:r>
          </w:p>
          <w:p w14:paraId="41FF0A63" w14:textId="77777777" w:rsidR="005338CB" w:rsidRPr="00F33A9C" w:rsidRDefault="005338CB" w:rsidP="005338CB">
            <w:pPr>
              <w:autoSpaceDE w:val="0"/>
              <w:autoSpaceDN w:val="0"/>
              <w:spacing w:line="320" w:lineRule="exact"/>
              <w:ind w:left="201" w:hangingChars="100" w:hanging="201"/>
              <w:rPr>
                <w:rFonts w:ascii="ＭＳ ゴシック" w:eastAsia="ＭＳ ゴシック" w:hAnsi="ＭＳ ゴシック"/>
                <w:spacing w:val="2"/>
                <w:kern w:val="0"/>
                <w:sz w:val="20"/>
                <w:szCs w:val="20"/>
              </w:rPr>
            </w:pPr>
          </w:p>
          <w:p w14:paraId="703E55D9" w14:textId="02D28567" w:rsidR="005338CB" w:rsidRPr="00F33A9C" w:rsidRDefault="005338CB" w:rsidP="006E7D85">
            <w:pPr>
              <w:autoSpaceDE w:val="0"/>
              <w:autoSpaceDN w:val="0"/>
              <w:spacing w:line="320" w:lineRule="exact"/>
              <w:ind w:firstLineChars="100" w:firstLine="201"/>
              <w:jc w:val="left"/>
              <w:rPr>
                <w:rFonts w:ascii="ＭＳ ゴシック" w:eastAsia="ＭＳ ゴシック" w:hAnsi="ＭＳ ゴシック"/>
                <w:spacing w:val="2"/>
                <w:kern w:val="0"/>
                <w:sz w:val="20"/>
                <w:szCs w:val="20"/>
              </w:rPr>
            </w:pPr>
            <w:r w:rsidRPr="00F33A9C">
              <w:rPr>
                <w:rFonts w:ascii="ＭＳ ゴシック" w:eastAsia="ＭＳ ゴシック" w:hAnsi="ＭＳ ゴシック" w:hint="eastAsia"/>
                <w:spacing w:val="2"/>
                <w:kern w:val="0"/>
                <w:sz w:val="20"/>
                <w:szCs w:val="20"/>
              </w:rPr>
              <w:t>※比率の高い</w:t>
            </w:r>
            <w:r w:rsidR="006E7D85" w:rsidRPr="00F33A9C">
              <w:rPr>
                <w:rFonts w:ascii="ＭＳ ゴシック" w:eastAsia="ＭＳ ゴシック" w:hAnsi="ＭＳ ゴシック" w:hint="eastAsia"/>
                <w:spacing w:val="2"/>
                <w:kern w:val="0"/>
                <w:sz w:val="20"/>
                <w:szCs w:val="20"/>
              </w:rPr>
              <w:t>設置事業者</w:t>
            </w:r>
            <w:r w:rsidRPr="00F33A9C">
              <w:rPr>
                <w:rFonts w:ascii="ＭＳ ゴシック" w:eastAsia="ＭＳ ゴシック" w:hAnsi="ＭＳ ゴシック" w:hint="eastAsia"/>
                <w:spacing w:val="2"/>
                <w:kern w:val="0"/>
                <w:sz w:val="20"/>
                <w:szCs w:val="20"/>
              </w:rPr>
              <w:t>から上位</w:t>
            </w:r>
            <w:r w:rsidR="00FA5D8F" w:rsidRPr="00F33A9C">
              <w:rPr>
                <w:rFonts w:ascii="ＭＳ ゴシック" w:eastAsia="ＭＳ ゴシック" w:hAnsi="ＭＳ ゴシック" w:hint="eastAsia"/>
                <w:spacing w:val="2"/>
                <w:kern w:val="0"/>
                <w:sz w:val="20"/>
                <w:szCs w:val="20"/>
              </w:rPr>
              <w:t>５</w:t>
            </w:r>
            <w:r w:rsidRPr="00F33A9C">
              <w:rPr>
                <w:rFonts w:ascii="ＭＳ ゴシック" w:eastAsia="ＭＳ ゴシック" w:hAnsi="ＭＳ ゴシック" w:hint="eastAsia"/>
                <w:spacing w:val="2"/>
                <w:kern w:val="0"/>
                <w:sz w:val="20"/>
                <w:szCs w:val="20"/>
              </w:rPr>
              <w:t>番目までの者に配点</w:t>
            </w:r>
          </w:p>
        </w:tc>
        <w:tc>
          <w:tcPr>
            <w:tcW w:w="1134" w:type="dxa"/>
            <w:tcBorders>
              <w:bottom w:val="single" w:sz="4" w:space="0" w:color="auto"/>
            </w:tcBorders>
            <w:shd w:val="clear" w:color="auto" w:fill="auto"/>
            <w:vAlign w:val="center"/>
          </w:tcPr>
          <w:p w14:paraId="22705687" w14:textId="6747BDCB" w:rsidR="005338CB" w:rsidRPr="00F33A9C" w:rsidRDefault="00FA5D8F" w:rsidP="005338CB">
            <w:pPr>
              <w:autoSpaceDE w:val="0"/>
              <w:autoSpaceDN w:val="0"/>
              <w:spacing w:line="396" w:lineRule="atLeast"/>
              <w:jc w:val="center"/>
              <w:rPr>
                <w:rFonts w:ascii="ＭＳ ゴシック" w:eastAsia="ＭＳ ゴシック" w:hAnsi="ＭＳ ゴシック"/>
                <w:spacing w:val="2"/>
                <w:kern w:val="0"/>
                <w:sz w:val="20"/>
                <w:szCs w:val="20"/>
              </w:rPr>
            </w:pPr>
            <w:r w:rsidRPr="00F33A9C">
              <w:rPr>
                <w:rFonts w:ascii="ＭＳ ゴシック" w:eastAsia="ＭＳ ゴシック" w:hAnsi="ＭＳ ゴシック" w:hint="eastAsia"/>
                <w:spacing w:val="2"/>
                <w:kern w:val="0"/>
                <w:sz w:val="20"/>
                <w:szCs w:val="20"/>
              </w:rPr>
              <w:t>４５</w:t>
            </w:r>
            <w:r w:rsidR="005338CB" w:rsidRPr="00F33A9C">
              <w:rPr>
                <w:rFonts w:ascii="ＭＳ ゴシック" w:eastAsia="ＭＳ ゴシック" w:hAnsi="ＭＳ ゴシック" w:hint="eastAsia"/>
                <w:spacing w:val="2"/>
                <w:kern w:val="0"/>
                <w:sz w:val="20"/>
                <w:szCs w:val="20"/>
              </w:rPr>
              <w:t>点</w:t>
            </w:r>
          </w:p>
        </w:tc>
      </w:tr>
      <w:tr w:rsidR="00F33A9C" w:rsidRPr="00F33A9C" w14:paraId="0DAD7A62" w14:textId="77777777" w:rsidTr="007F50FB">
        <w:trPr>
          <w:trHeight w:val="1973"/>
        </w:trPr>
        <w:tc>
          <w:tcPr>
            <w:tcW w:w="1271" w:type="dxa"/>
            <w:tcBorders>
              <w:bottom w:val="single" w:sz="4" w:space="0" w:color="auto"/>
            </w:tcBorders>
            <w:shd w:val="clear" w:color="auto" w:fill="auto"/>
            <w:vAlign w:val="center"/>
          </w:tcPr>
          <w:p w14:paraId="7E30AF92" w14:textId="77777777" w:rsidR="005338CB" w:rsidRPr="00F33A9C" w:rsidRDefault="005338CB" w:rsidP="005338CB">
            <w:pPr>
              <w:autoSpaceDE w:val="0"/>
              <w:autoSpaceDN w:val="0"/>
              <w:spacing w:line="396" w:lineRule="atLeast"/>
              <w:jc w:val="center"/>
              <w:rPr>
                <w:rFonts w:ascii="HGS創英角ｺﾞｼｯｸUB" w:eastAsia="HGS創英角ｺﾞｼｯｸUB" w:hAnsi="HGS創英角ｺﾞｼｯｸUB"/>
                <w:spacing w:val="2"/>
                <w:kern w:val="0"/>
                <w:sz w:val="20"/>
                <w:szCs w:val="20"/>
              </w:rPr>
            </w:pPr>
            <w:r w:rsidRPr="00F33A9C">
              <w:rPr>
                <w:rFonts w:ascii="HGS創英角ｺﾞｼｯｸUB" w:eastAsia="HGS創英角ｺﾞｼｯｸUB" w:hAnsi="HGS創英角ｺﾞｼｯｸUB" w:hint="eastAsia"/>
                <w:spacing w:val="2"/>
                <w:kern w:val="0"/>
                <w:sz w:val="20"/>
                <w:szCs w:val="20"/>
              </w:rPr>
              <w:t>審査基準Ｃ</w:t>
            </w:r>
          </w:p>
          <w:p w14:paraId="2CCC67CE" w14:textId="77777777" w:rsidR="005338CB" w:rsidRPr="00F33A9C" w:rsidRDefault="005338CB" w:rsidP="005338CB">
            <w:pPr>
              <w:autoSpaceDE w:val="0"/>
              <w:autoSpaceDN w:val="0"/>
              <w:spacing w:line="396" w:lineRule="atLeast"/>
              <w:jc w:val="center"/>
              <w:rPr>
                <w:rFonts w:ascii="HGS創英角ｺﾞｼｯｸUB" w:eastAsia="HGS創英角ｺﾞｼｯｸUB" w:hAnsi="HGS創英角ｺﾞｼｯｸUB"/>
                <w:spacing w:val="2"/>
                <w:kern w:val="0"/>
                <w:sz w:val="20"/>
                <w:szCs w:val="20"/>
              </w:rPr>
            </w:pPr>
          </w:p>
          <w:p w14:paraId="38B715BD" w14:textId="77777777" w:rsidR="005338CB" w:rsidRPr="00F33A9C" w:rsidRDefault="007F50FB" w:rsidP="005338CB">
            <w:pPr>
              <w:autoSpaceDE w:val="0"/>
              <w:autoSpaceDN w:val="0"/>
              <w:spacing w:line="396" w:lineRule="atLeast"/>
              <w:jc w:val="center"/>
              <w:rPr>
                <w:rFonts w:ascii="HGS創英角ｺﾞｼｯｸUB" w:eastAsia="HGS創英角ｺﾞｼｯｸUB" w:hAnsi="HGS創英角ｺﾞｼｯｸUB"/>
                <w:spacing w:val="2"/>
                <w:kern w:val="0"/>
                <w:sz w:val="20"/>
                <w:szCs w:val="20"/>
              </w:rPr>
            </w:pPr>
            <w:r w:rsidRPr="00F33A9C">
              <w:rPr>
                <w:rFonts w:ascii="HGS創英角ｺﾞｼｯｸUB" w:eastAsia="HGS創英角ｺﾞｼｯｸUB" w:hAnsi="HGS創英角ｺﾞｼｯｸUB" w:hint="eastAsia"/>
                <w:spacing w:val="2"/>
                <w:kern w:val="0"/>
                <w:sz w:val="20"/>
                <w:szCs w:val="20"/>
              </w:rPr>
              <w:t>(</w:t>
            </w:r>
            <w:r w:rsidR="005338CB" w:rsidRPr="00F33A9C">
              <w:rPr>
                <w:rFonts w:ascii="HGS創英角ｺﾞｼｯｸUB" w:eastAsia="HGS創英角ｺﾞｼｯｸUB" w:hAnsi="HGS創英角ｺﾞｼｯｸUB" w:hint="eastAsia"/>
                <w:spacing w:val="2"/>
                <w:kern w:val="0"/>
                <w:sz w:val="20"/>
                <w:szCs w:val="20"/>
              </w:rPr>
              <w:t>メセナ自販機の実績等</w:t>
            </w:r>
            <w:r w:rsidRPr="00F33A9C">
              <w:rPr>
                <w:rFonts w:ascii="HGS創英角ｺﾞｼｯｸUB" w:eastAsia="HGS創英角ｺﾞｼｯｸUB" w:hAnsi="HGS創英角ｺﾞｼｯｸUB" w:hint="eastAsia"/>
                <w:spacing w:val="2"/>
                <w:kern w:val="0"/>
                <w:sz w:val="20"/>
                <w:szCs w:val="20"/>
              </w:rPr>
              <w:t>)</w:t>
            </w:r>
          </w:p>
        </w:tc>
        <w:tc>
          <w:tcPr>
            <w:tcW w:w="7518" w:type="dxa"/>
            <w:tcBorders>
              <w:bottom w:val="single" w:sz="4" w:space="0" w:color="auto"/>
            </w:tcBorders>
            <w:shd w:val="clear" w:color="auto" w:fill="auto"/>
            <w:vAlign w:val="center"/>
          </w:tcPr>
          <w:p w14:paraId="62C9CD93" w14:textId="77777777" w:rsidR="005338CB" w:rsidRPr="00F33A9C" w:rsidRDefault="005338CB" w:rsidP="005338CB">
            <w:pPr>
              <w:autoSpaceDE w:val="0"/>
              <w:autoSpaceDN w:val="0"/>
              <w:spacing w:line="320" w:lineRule="exact"/>
              <w:ind w:left="201" w:hangingChars="100" w:hanging="201"/>
              <w:jc w:val="left"/>
              <w:rPr>
                <w:rFonts w:ascii="ＭＳ ゴシック" w:eastAsia="ＭＳ ゴシック" w:hAnsi="ＭＳ ゴシック"/>
                <w:spacing w:val="2"/>
                <w:kern w:val="0"/>
                <w:sz w:val="20"/>
                <w:szCs w:val="20"/>
              </w:rPr>
            </w:pPr>
            <w:r w:rsidRPr="00F33A9C">
              <w:rPr>
                <w:rFonts w:ascii="ＭＳ ゴシック" w:eastAsia="ＭＳ ゴシック" w:hAnsi="ＭＳ ゴシック" w:hint="eastAsia"/>
                <w:spacing w:val="2"/>
                <w:kern w:val="0"/>
                <w:sz w:val="20"/>
                <w:szCs w:val="20"/>
              </w:rPr>
              <w:t>●大阪府と協定を結んだメセナ自販機のこれまでの実績、今後の提案内容</w:t>
            </w:r>
          </w:p>
          <w:p w14:paraId="72E0590A" w14:textId="77777777" w:rsidR="005338CB" w:rsidRPr="00F33A9C" w:rsidRDefault="005338CB" w:rsidP="005338CB">
            <w:pPr>
              <w:autoSpaceDE w:val="0"/>
              <w:autoSpaceDN w:val="0"/>
              <w:spacing w:line="320" w:lineRule="exact"/>
              <w:ind w:left="201" w:hangingChars="100" w:hanging="201"/>
              <w:rPr>
                <w:rFonts w:ascii="ＭＳ ゴシック" w:eastAsia="ＭＳ ゴシック" w:hAnsi="ＭＳ ゴシック"/>
                <w:spacing w:val="2"/>
                <w:kern w:val="0"/>
                <w:sz w:val="20"/>
                <w:szCs w:val="20"/>
              </w:rPr>
            </w:pPr>
          </w:p>
          <w:p w14:paraId="23C4D044" w14:textId="77777777" w:rsidR="005338CB" w:rsidRPr="00F33A9C" w:rsidRDefault="005338CB" w:rsidP="005338CB">
            <w:pPr>
              <w:autoSpaceDE w:val="0"/>
              <w:autoSpaceDN w:val="0"/>
              <w:spacing w:line="320" w:lineRule="exact"/>
              <w:ind w:firstLineChars="100" w:firstLine="201"/>
              <w:jc w:val="left"/>
              <w:rPr>
                <w:rFonts w:ascii="ＭＳ ゴシック" w:eastAsia="ＭＳ ゴシック" w:hAnsi="ＭＳ ゴシック"/>
                <w:spacing w:val="2"/>
                <w:kern w:val="0"/>
                <w:sz w:val="20"/>
                <w:szCs w:val="20"/>
              </w:rPr>
            </w:pPr>
            <w:r w:rsidRPr="00F33A9C">
              <w:rPr>
                <w:rFonts w:ascii="ＭＳ ゴシック" w:eastAsia="ＭＳ ゴシック" w:hAnsi="ＭＳ ゴシック" w:hint="eastAsia"/>
                <w:spacing w:val="2"/>
                <w:kern w:val="0"/>
                <w:sz w:val="20"/>
                <w:szCs w:val="20"/>
              </w:rPr>
              <w:t>①応募時におけるメセナ自販機設置実績（台数）</w:t>
            </w:r>
          </w:p>
          <w:p w14:paraId="50768F74" w14:textId="00D77D92" w:rsidR="005338CB" w:rsidRPr="00F33A9C" w:rsidRDefault="005338CB" w:rsidP="005338CB">
            <w:pPr>
              <w:autoSpaceDE w:val="0"/>
              <w:autoSpaceDN w:val="0"/>
              <w:spacing w:line="320" w:lineRule="exact"/>
              <w:ind w:leftChars="100" w:left="207" w:firstLineChars="100" w:firstLine="201"/>
              <w:jc w:val="left"/>
              <w:rPr>
                <w:rFonts w:ascii="ＭＳ ゴシック" w:eastAsia="ＭＳ ゴシック" w:hAnsi="ＭＳ ゴシック"/>
                <w:spacing w:val="2"/>
                <w:kern w:val="0"/>
                <w:sz w:val="20"/>
                <w:szCs w:val="20"/>
              </w:rPr>
            </w:pPr>
            <w:r w:rsidRPr="00F33A9C">
              <w:rPr>
                <w:rFonts w:ascii="ＭＳ ゴシック" w:eastAsia="ＭＳ ゴシック" w:hAnsi="ＭＳ ゴシック" w:hint="eastAsia"/>
                <w:spacing w:val="2"/>
                <w:kern w:val="0"/>
                <w:sz w:val="20"/>
                <w:szCs w:val="20"/>
              </w:rPr>
              <w:t>※府庁舎内</w:t>
            </w:r>
            <w:r w:rsidR="002F6640" w:rsidRPr="00F33A9C">
              <w:rPr>
                <w:rFonts w:ascii="ＭＳ ゴシック" w:eastAsia="ＭＳ ゴシック" w:hAnsi="ＭＳ ゴシック" w:hint="eastAsia"/>
                <w:spacing w:val="2"/>
                <w:kern w:val="0"/>
                <w:sz w:val="20"/>
                <w:szCs w:val="20"/>
              </w:rPr>
              <w:t>等</w:t>
            </w:r>
            <w:r w:rsidRPr="00F33A9C">
              <w:rPr>
                <w:rFonts w:ascii="ＭＳ ゴシック" w:eastAsia="ＭＳ ゴシック" w:hAnsi="ＭＳ ゴシック" w:hint="eastAsia"/>
                <w:spacing w:val="2"/>
                <w:kern w:val="0"/>
                <w:sz w:val="20"/>
                <w:szCs w:val="20"/>
              </w:rPr>
              <w:t>に設置している次世代型自販機を除く</w:t>
            </w:r>
          </w:p>
          <w:p w14:paraId="6F6A2B4E" w14:textId="77777777" w:rsidR="005338CB" w:rsidRPr="00F33A9C" w:rsidRDefault="005338CB" w:rsidP="005338CB">
            <w:pPr>
              <w:autoSpaceDE w:val="0"/>
              <w:autoSpaceDN w:val="0"/>
              <w:spacing w:line="320" w:lineRule="exact"/>
              <w:ind w:leftChars="100" w:left="408" w:hangingChars="100" w:hanging="201"/>
              <w:jc w:val="left"/>
              <w:rPr>
                <w:rFonts w:ascii="ＭＳ ゴシック" w:eastAsia="ＭＳ ゴシック" w:hAnsi="ＭＳ ゴシック"/>
                <w:spacing w:val="2"/>
                <w:kern w:val="0"/>
                <w:sz w:val="20"/>
                <w:szCs w:val="20"/>
              </w:rPr>
            </w:pPr>
            <w:r w:rsidRPr="00F33A9C">
              <w:rPr>
                <w:rFonts w:ascii="ＭＳ ゴシック" w:eastAsia="ＭＳ ゴシック" w:hAnsi="ＭＳ ゴシック" w:hint="eastAsia"/>
                <w:spacing w:val="2"/>
                <w:kern w:val="0"/>
                <w:sz w:val="20"/>
                <w:szCs w:val="20"/>
              </w:rPr>
              <w:t>②</w:t>
            </w:r>
            <w:r w:rsidR="0097752E" w:rsidRPr="00F33A9C">
              <w:rPr>
                <w:rFonts w:ascii="ＭＳ ゴシック" w:eastAsia="ＭＳ ゴシック" w:hAnsi="ＭＳ ゴシック" w:hint="eastAsia"/>
                <w:bCs/>
                <w:spacing w:val="2"/>
                <w:kern w:val="0"/>
                <w:sz w:val="20"/>
                <w:szCs w:val="20"/>
              </w:rPr>
              <w:t>本事業協定締結後の</w:t>
            </w:r>
            <w:r w:rsidRPr="00F33A9C">
              <w:rPr>
                <w:rFonts w:ascii="ＭＳ ゴシック" w:eastAsia="ＭＳ ゴシック" w:hAnsi="ＭＳ ゴシック" w:hint="eastAsia"/>
                <w:spacing w:val="2"/>
                <w:kern w:val="0"/>
                <w:sz w:val="20"/>
                <w:szCs w:val="20"/>
              </w:rPr>
              <w:t>メセナ自販機の新規設置提案（台数）</w:t>
            </w:r>
          </w:p>
        </w:tc>
        <w:tc>
          <w:tcPr>
            <w:tcW w:w="1134" w:type="dxa"/>
            <w:tcBorders>
              <w:bottom w:val="single" w:sz="4" w:space="0" w:color="auto"/>
            </w:tcBorders>
            <w:shd w:val="clear" w:color="auto" w:fill="auto"/>
            <w:vAlign w:val="center"/>
          </w:tcPr>
          <w:p w14:paraId="570C4B31" w14:textId="1A98CF21" w:rsidR="005338CB" w:rsidRPr="00F33A9C" w:rsidRDefault="002F358C" w:rsidP="005338CB">
            <w:pPr>
              <w:autoSpaceDE w:val="0"/>
              <w:autoSpaceDN w:val="0"/>
              <w:jc w:val="center"/>
              <w:rPr>
                <w:rFonts w:ascii="ＭＳ ゴシック" w:eastAsia="ＭＳ ゴシック" w:hAnsi="ＭＳ ゴシック"/>
                <w:spacing w:val="2"/>
                <w:kern w:val="0"/>
                <w:sz w:val="20"/>
                <w:szCs w:val="20"/>
              </w:rPr>
            </w:pPr>
            <w:r w:rsidRPr="00F33A9C">
              <w:rPr>
                <w:rFonts w:ascii="ＭＳ ゴシック" w:eastAsia="ＭＳ ゴシック" w:hAnsi="ＭＳ ゴシック" w:hint="eastAsia"/>
                <w:spacing w:val="2"/>
                <w:kern w:val="0"/>
                <w:sz w:val="20"/>
                <w:szCs w:val="20"/>
              </w:rPr>
              <w:t>１５</w:t>
            </w:r>
            <w:r w:rsidR="005338CB" w:rsidRPr="00F33A9C">
              <w:rPr>
                <w:rFonts w:ascii="ＭＳ ゴシック" w:eastAsia="ＭＳ ゴシック" w:hAnsi="ＭＳ ゴシック" w:hint="eastAsia"/>
                <w:spacing w:val="2"/>
                <w:kern w:val="0"/>
                <w:sz w:val="20"/>
                <w:szCs w:val="20"/>
              </w:rPr>
              <w:t>点</w:t>
            </w:r>
          </w:p>
        </w:tc>
      </w:tr>
    </w:tbl>
    <w:p w14:paraId="533CC470" w14:textId="77777777" w:rsidR="005338CB" w:rsidRPr="00F33A9C" w:rsidRDefault="008B2898" w:rsidP="005338CB">
      <w:pPr>
        <w:autoSpaceDE w:val="0"/>
        <w:autoSpaceDN w:val="0"/>
        <w:spacing w:line="320" w:lineRule="exact"/>
        <w:ind w:firstLineChars="100" w:firstLine="211"/>
        <w:rPr>
          <w:rFonts w:ascii="ＭＳ ゴシック" w:eastAsia="ＭＳ ゴシック" w:hAnsi="ＭＳ ゴシック"/>
          <w:spacing w:val="2"/>
          <w:kern w:val="0"/>
          <w:szCs w:val="21"/>
          <w:u w:val="single"/>
        </w:rPr>
      </w:pPr>
      <w:r w:rsidRPr="00F33A9C">
        <w:rPr>
          <w:rFonts w:ascii="ＭＳ ゴシック" w:eastAsia="ＭＳ ゴシック" w:hAnsi="ＭＳ ゴシック" w:hint="eastAsia"/>
          <w:spacing w:val="2"/>
          <w:kern w:val="0"/>
          <w:szCs w:val="21"/>
        </w:rPr>
        <w:t xml:space="preserve">　</w:t>
      </w:r>
      <w:r w:rsidR="00FC5352" w:rsidRPr="00F33A9C">
        <w:rPr>
          <w:rFonts w:ascii="ＭＳ ゴシック" w:eastAsia="ＭＳ ゴシック" w:hAnsi="ＭＳ ゴシック" w:hint="eastAsia"/>
          <w:spacing w:val="2"/>
          <w:kern w:val="0"/>
          <w:szCs w:val="21"/>
        </w:rPr>
        <w:t xml:space="preserve">　</w:t>
      </w:r>
      <w:r w:rsidR="00FC5352" w:rsidRPr="00F33A9C">
        <w:rPr>
          <w:rFonts w:ascii="ＭＳ ゴシック" w:eastAsia="ＭＳ ゴシック" w:hAnsi="ＭＳ ゴシック" w:hint="eastAsia"/>
          <w:spacing w:val="2"/>
          <w:kern w:val="0"/>
          <w:sz w:val="20"/>
          <w:szCs w:val="21"/>
          <w:u w:val="single"/>
        </w:rPr>
        <w:t>★は</w:t>
      </w:r>
      <w:r w:rsidRPr="00F33A9C">
        <w:rPr>
          <w:rFonts w:ascii="ＭＳ ゴシック" w:eastAsia="ＭＳ ゴシック" w:hAnsi="ＭＳ ゴシック" w:hint="eastAsia"/>
          <w:spacing w:val="2"/>
          <w:kern w:val="0"/>
          <w:sz w:val="20"/>
          <w:szCs w:val="21"/>
          <w:u w:val="single"/>
        </w:rPr>
        <w:t>必須項目</w:t>
      </w:r>
      <w:r w:rsidR="00FC5352" w:rsidRPr="00F33A9C">
        <w:rPr>
          <w:rFonts w:ascii="ＭＳ ゴシック" w:eastAsia="ＭＳ ゴシック" w:hAnsi="ＭＳ ゴシック" w:hint="eastAsia"/>
          <w:spacing w:val="2"/>
          <w:kern w:val="0"/>
          <w:sz w:val="20"/>
          <w:szCs w:val="21"/>
          <w:u w:val="single"/>
        </w:rPr>
        <w:t>です。</w:t>
      </w:r>
    </w:p>
    <w:p w14:paraId="5D48D76D" w14:textId="77777777" w:rsidR="005338CB" w:rsidRPr="00F33A9C" w:rsidRDefault="007F7BE0" w:rsidP="005338CB">
      <w:pPr>
        <w:autoSpaceDE w:val="0"/>
        <w:autoSpaceDN w:val="0"/>
        <w:spacing w:line="320" w:lineRule="exact"/>
        <w:ind w:leftChars="200" w:left="413" w:firstLineChars="100" w:firstLine="211"/>
        <w:rPr>
          <w:rFonts w:ascii="ＭＳ ゴシック" w:eastAsia="ＭＳ ゴシック" w:hAnsi="ＭＳ ゴシック"/>
          <w:spacing w:val="2"/>
          <w:kern w:val="0"/>
          <w:szCs w:val="21"/>
          <w:u w:val="single"/>
        </w:rPr>
      </w:pPr>
      <w:r w:rsidRPr="00F33A9C">
        <w:rPr>
          <w:rFonts w:ascii="ＭＳ ゴシック" w:eastAsia="ＭＳ ゴシック" w:hAnsi="ＭＳ ゴシック" w:hint="eastAsia"/>
          <w:spacing w:val="2"/>
          <w:kern w:val="0"/>
          <w:szCs w:val="21"/>
        </w:rPr>
        <w:t>なお、</w:t>
      </w:r>
      <w:r w:rsidR="005338CB" w:rsidRPr="00F33A9C">
        <w:rPr>
          <w:rFonts w:ascii="ＭＳ ゴシック" w:eastAsia="ＭＳ ゴシック" w:hAnsi="ＭＳ ゴシック" w:hint="eastAsia"/>
          <w:spacing w:val="2"/>
          <w:kern w:val="0"/>
          <w:szCs w:val="21"/>
        </w:rPr>
        <w:t>１者しか応募がなかった場合、応募内容に不適当な事項がなければ、当該申請者を協定締結候補者とします。</w:t>
      </w:r>
    </w:p>
    <w:p w14:paraId="4E7D492A" w14:textId="77777777" w:rsidR="005338CB" w:rsidRPr="00F33A9C" w:rsidRDefault="005338CB" w:rsidP="005338CB">
      <w:pPr>
        <w:autoSpaceDE w:val="0"/>
        <w:autoSpaceDN w:val="0"/>
        <w:spacing w:line="320" w:lineRule="exact"/>
        <w:rPr>
          <w:rFonts w:ascii="ＭＳ ゴシック" w:eastAsia="ＭＳ ゴシック" w:hAnsi="ＭＳ ゴシック"/>
          <w:spacing w:val="2"/>
          <w:kern w:val="0"/>
          <w:szCs w:val="21"/>
        </w:rPr>
      </w:pPr>
    </w:p>
    <w:p w14:paraId="376C9E8F" w14:textId="77777777" w:rsidR="005338CB" w:rsidRPr="00F33A9C" w:rsidRDefault="005338CB" w:rsidP="00E075FB">
      <w:pPr>
        <w:numPr>
          <w:ilvl w:val="0"/>
          <w:numId w:val="16"/>
        </w:numPr>
        <w:autoSpaceDE w:val="0"/>
        <w:autoSpaceDN w:val="0"/>
        <w:spacing w:line="320" w:lineRule="exact"/>
        <w:rPr>
          <w:rFonts w:ascii="ＭＳ ゴシック" w:eastAsia="ＭＳ ゴシック" w:hAnsi="ＭＳ ゴシック"/>
          <w:spacing w:val="2"/>
          <w:kern w:val="0"/>
          <w:szCs w:val="21"/>
        </w:rPr>
      </w:pPr>
      <w:r w:rsidRPr="00F33A9C">
        <w:rPr>
          <w:rFonts w:ascii="ＭＳ ゴシック" w:eastAsia="ＭＳ ゴシック" w:hAnsi="ＭＳ ゴシック" w:hint="eastAsia"/>
          <w:spacing w:val="2"/>
          <w:kern w:val="0"/>
          <w:szCs w:val="21"/>
        </w:rPr>
        <w:t>失格事由</w:t>
      </w:r>
    </w:p>
    <w:p w14:paraId="5D0BA6AB" w14:textId="77777777" w:rsidR="005338CB" w:rsidRPr="00F33A9C" w:rsidRDefault="005338CB" w:rsidP="005338CB">
      <w:pPr>
        <w:autoSpaceDE w:val="0"/>
        <w:autoSpaceDN w:val="0"/>
        <w:spacing w:line="320" w:lineRule="exact"/>
        <w:ind w:firstLineChars="300" w:firstLine="632"/>
        <w:rPr>
          <w:rFonts w:ascii="ＭＳ ゴシック" w:eastAsia="ＭＳ ゴシック" w:hAnsi="ＭＳ ゴシック"/>
          <w:spacing w:val="2"/>
          <w:kern w:val="0"/>
          <w:szCs w:val="21"/>
        </w:rPr>
      </w:pPr>
      <w:r w:rsidRPr="00F33A9C">
        <w:rPr>
          <w:rFonts w:ascii="ＭＳ ゴシック" w:eastAsia="ＭＳ ゴシック" w:hAnsi="ＭＳ ゴシック" w:hint="eastAsia"/>
          <w:spacing w:val="2"/>
          <w:kern w:val="0"/>
          <w:szCs w:val="21"/>
        </w:rPr>
        <w:t>申請者に次の行為があった場合は、当該事業の選定対象から除外します。</w:t>
      </w:r>
    </w:p>
    <w:p w14:paraId="2305DC58" w14:textId="77777777" w:rsidR="005338CB" w:rsidRPr="00F33A9C" w:rsidRDefault="005338CB" w:rsidP="00E075FB">
      <w:pPr>
        <w:numPr>
          <w:ilvl w:val="0"/>
          <w:numId w:val="15"/>
        </w:numPr>
        <w:autoSpaceDE w:val="0"/>
        <w:autoSpaceDN w:val="0"/>
        <w:spacing w:line="320" w:lineRule="exact"/>
        <w:rPr>
          <w:rFonts w:ascii="ＭＳ ゴシック" w:eastAsia="ＭＳ ゴシック" w:hAnsi="ＭＳ ゴシック"/>
          <w:spacing w:val="2"/>
          <w:kern w:val="0"/>
          <w:szCs w:val="21"/>
        </w:rPr>
      </w:pPr>
      <w:r w:rsidRPr="00F33A9C">
        <w:rPr>
          <w:rFonts w:ascii="ＭＳ ゴシック" w:eastAsia="ＭＳ ゴシック" w:hAnsi="ＭＳ ゴシック" w:hint="eastAsia"/>
          <w:spacing w:val="2"/>
          <w:kern w:val="0"/>
          <w:szCs w:val="21"/>
        </w:rPr>
        <w:t>申請者が選定委員に対して、直接、間接を問わず故意に接触を求めること。</w:t>
      </w:r>
    </w:p>
    <w:p w14:paraId="32E2D6DD" w14:textId="77777777" w:rsidR="008434D9" w:rsidRPr="00F33A9C" w:rsidRDefault="005338CB" w:rsidP="00E075FB">
      <w:pPr>
        <w:numPr>
          <w:ilvl w:val="0"/>
          <w:numId w:val="15"/>
        </w:numPr>
        <w:autoSpaceDE w:val="0"/>
        <w:autoSpaceDN w:val="0"/>
        <w:spacing w:line="320" w:lineRule="exact"/>
        <w:rPr>
          <w:rFonts w:ascii="ＭＳ ゴシック" w:eastAsia="ＭＳ ゴシック" w:hAnsi="ＭＳ ゴシック"/>
          <w:spacing w:val="2"/>
          <w:kern w:val="0"/>
          <w:szCs w:val="21"/>
        </w:rPr>
      </w:pPr>
      <w:r w:rsidRPr="00F33A9C">
        <w:rPr>
          <w:rFonts w:ascii="ＭＳ ゴシック" w:eastAsia="ＭＳ ゴシック" w:hAnsi="ＭＳ ゴシック" w:hint="eastAsia"/>
          <w:spacing w:val="2"/>
          <w:kern w:val="0"/>
          <w:szCs w:val="21"/>
        </w:rPr>
        <w:t>他の申請者と応募提案の内容又はその意思について相談を行うこと。</w:t>
      </w:r>
    </w:p>
    <w:p w14:paraId="4359AD48" w14:textId="77777777" w:rsidR="008434D9" w:rsidRPr="00FA2D45" w:rsidRDefault="005338CB" w:rsidP="00E075FB">
      <w:pPr>
        <w:numPr>
          <w:ilvl w:val="0"/>
          <w:numId w:val="15"/>
        </w:numPr>
        <w:autoSpaceDE w:val="0"/>
        <w:autoSpaceDN w:val="0"/>
        <w:spacing w:line="320" w:lineRule="exact"/>
        <w:rPr>
          <w:rFonts w:ascii="ＭＳ ゴシック" w:eastAsia="ＭＳ ゴシック" w:hAnsi="ＭＳ ゴシック"/>
          <w:spacing w:val="2"/>
          <w:kern w:val="0"/>
          <w:szCs w:val="21"/>
        </w:rPr>
      </w:pPr>
      <w:r w:rsidRPr="00F33A9C">
        <w:rPr>
          <w:rFonts w:ascii="ＭＳ ゴシック" w:eastAsia="ＭＳ ゴシック" w:hAnsi="ＭＳ ゴシック" w:hint="eastAsia"/>
          <w:spacing w:val="2"/>
          <w:kern w:val="0"/>
          <w:szCs w:val="21"/>
        </w:rPr>
        <w:t>設置事業者選定終了までの間に、他の申請者に対して応募提案の内容を意図的に開示するこ</w:t>
      </w:r>
      <w:r w:rsidRPr="00FA2D45">
        <w:rPr>
          <w:rFonts w:ascii="ＭＳ ゴシック" w:eastAsia="ＭＳ ゴシック" w:hAnsi="ＭＳ ゴシック" w:hint="eastAsia"/>
          <w:spacing w:val="2"/>
          <w:kern w:val="0"/>
          <w:szCs w:val="21"/>
        </w:rPr>
        <w:t>と。</w:t>
      </w:r>
    </w:p>
    <w:p w14:paraId="62598A8E" w14:textId="77777777" w:rsidR="005338CB" w:rsidRPr="00FA2D45" w:rsidRDefault="005338CB" w:rsidP="00E075FB">
      <w:pPr>
        <w:numPr>
          <w:ilvl w:val="0"/>
          <w:numId w:val="15"/>
        </w:numPr>
        <w:autoSpaceDE w:val="0"/>
        <w:autoSpaceDN w:val="0"/>
        <w:spacing w:line="320" w:lineRule="exact"/>
        <w:rPr>
          <w:rFonts w:ascii="ＭＳ ゴシック" w:eastAsia="ＭＳ ゴシック" w:hAnsi="ＭＳ ゴシック"/>
          <w:spacing w:val="2"/>
          <w:kern w:val="0"/>
          <w:szCs w:val="21"/>
        </w:rPr>
      </w:pPr>
      <w:r w:rsidRPr="00FA2D45">
        <w:rPr>
          <w:rFonts w:ascii="ＭＳ ゴシック" w:eastAsia="ＭＳ ゴシック" w:hAnsi="ＭＳ ゴシック" w:hint="eastAsia"/>
          <w:spacing w:val="2"/>
          <w:kern w:val="0"/>
          <w:szCs w:val="21"/>
        </w:rPr>
        <w:t>申請書類に虚偽の記載を行うこと。</w:t>
      </w:r>
    </w:p>
    <w:p w14:paraId="20255CE7" w14:textId="77777777" w:rsidR="005338CB" w:rsidRPr="00FA2D45" w:rsidRDefault="005338CB" w:rsidP="00E075FB">
      <w:pPr>
        <w:numPr>
          <w:ilvl w:val="0"/>
          <w:numId w:val="15"/>
        </w:numPr>
        <w:autoSpaceDE w:val="0"/>
        <w:autoSpaceDN w:val="0"/>
        <w:spacing w:line="320" w:lineRule="exact"/>
        <w:rPr>
          <w:rFonts w:ascii="ＭＳ ゴシック" w:eastAsia="ＭＳ ゴシック" w:hAnsi="ＭＳ ゴシック"/>
          <w:spacing w:val="2"/>
          <w:kern w:val="0"/>
          <w:szCs w:val="21"/>
        </w:rPr>
      </w:pPr>
      <w:r w:rsidRPr="00FA2D45">
        <w:rPr>
          <w:rFonts w:ascii="ＭＳ ゴシック" w:eastAsia="ＭＳ ゴシック" w:hAnsi="ＭＳ ゴシック" w:hint="eastAsia"/>
          <w:spacing w:val="2"/>
          <w:kern w:val="0"/>
          <w:szCs w:val="21"/>
        </w:rPr>
        <w:t>その他選定結果に影響を及ぼすおそれのある不正行為を行うこと。</w:t>
      </w:r>
    </w:p>
    <w:p w14:paraId="5469D24C" w14:textId="77777777" w:rsidR="00FF38D3" w:rsidRPr="00FA2D45" w:rsidRDefault="00FF38D3" w:rsidP="00B40153">
      <w:pPr>
        <w:autoSpaceDE w:val="0"/>
        <w:autoSpaceDN w:val="0"/>
        <w:spacing w:line="320" w:lineRule="exact"/>
        <w:ind w:left="632"/>
        <w:rPr>
          <w:rFonts w:ascii="ＭＳ ゴシック" w:eastAsia="ＭＳ ゴシック" w:hAnsi="ＭＳ ゴシック"/>
          <w:spacing w:val="2"/>
          <w:kern w:val="0"/>
          <w:szCs w:val="21"/>
        </w:rPr>
      </w:pPr>
    </w:p>
    <w:p w14:paraId="7AB59947" w14:textId="77777777" w:rsidR="00FF38D3" w:rsidRPr="00FA2D45" w:rsidRDefault="00FF38D3" w:rsidP="00B40153">
      <w:pPr>
        <w:autoSpaceDE w:val="0"/>
        <w:autoSpaceDN w:val="0"/>
        <w:spacing w:line="320" w:lineRule="exact"/>
        <w:ind w:left="632"/>
        <w:rPr>
          <w:rFonts w:ascii="ＭＳ ゴシック" w:eastAsia="ＭＳ ゴシック" w:hAnsi="ＭＳ ゴシック"/>
          <w:spacing w:val="2"/>
          <w:kern w:val="0"/>
          <w:szCs w:val="21"/>
        </w:rPr>
      </w:pPr>
    </w:p>
    <w:p w14:paraId="23C639AC" w14:textId="77777777" w:rsidR="005338CB" w:rsidRPr="001F509B" w:rsidRDefault="009F5D9F" w:rsidP="005338CB">
      <w:pPr>
        <w:rPr>
          <w:rFonts w:ascii="ＭＳ ゴシック" w:eastAsia="ＭＳ ゴシック" w:hAnsi="ＭＳ ゴシック"/>
          <w:b/>
          <w:sz w:val="22"/>
          <w:szCs w:val="22"/>
          <w:bdr w:val="single" w:sz="4" w:space="0" w:color="auto"/>
        </w:rPr>
      </w:pPr>
      <w:r w:rsidRPr="00FA2D45">
        <w:rPr>
          <w:rFonts w:ascii="ＭＳ ゴシック" w:eastAsia="ＭＳ ゴシック" w:hAnsi="ＭＳ ゴシック" w:hint="eastAsia"/>
          <w:b/>
          <w:sz w:val="22"/>
          <w:szCs w:val="22"/>
          <w:bdr w:val="single" w:sz="4" w:space="0" w:color="auto"/>
        </w:rPr>
        <w:t>８</w:t>
      </w:r>
      <w:r w:rsidR="005338CB" w:rsidRPr="00FA2D45">
        <w:rPr>
          <w:rFonts w:ascii="ＭＳ ゴシック" w:eastAsia="ＭＳ ゴシック" w:hAnsi="ＭＳ ゴシック" w:hint="eastAsia"/>
          <w:b/>
          <w:sz w:val="22"/>
          <w:szCs w:val="22"/>
          <w:bdr w:val="single" w:sz="4" w:space="0" w:color="auto"/>
        </w:rPr>
        <w:t xml:space="preserve">　協定締結候補者の</w:t>
      </w:r>
      <w:r w:rsidR="005338CB" w:rsidRPr="001F509B">
        <w:rPr>
          <w:rFonts w:ascii="ＭＳ ゴシック" w:eastAsia="ＭＳ ゴシック" w:hAnsi="ＭＳ ゴシック" w:hint="eastAsia"/>
          <w:b/>
          <w:sz w:val="22"/>
          <w:szCs w:val="22"/>
          <w:bdr w:val="single" w:sz="4" w:space="0" w:color="auto"/>
        </w:rPr>
        <w:t>選定結果</w:t>
      </w:r>
    </w:p>
    <w:p w14:paraId="069F3F26" w14:textId="77777777" w:rsidR="005338CB" w:rsidRPr="001F509B" w:rsidRDefault="005338CB" w:rsidP="005338CB">
      <w:pPr>
        <w:rPr>
          <w:rFonts w:ascii="ＭＳ ゴシック" w:eastAsia="ＭＳ ゴシック" w:hAnsi="ＭＳ ゴシック"/>
          <w:szCs w:val="22"/>
        </w:rPr>
      </w:pPr>
      <w:r w:rsidRPr="001F509B">
        <w:rPr>
          <w:rFonts w:ascii="ＭＳ ゴシック" w:eastAsia="ＭＳ ゴシック" w:hAnsi="ＭＳ ゴシック" w:hint="eastAsia"/>
          <w:b/>
          <w:szCs w:val="22"/>
        </w:rPr>
        <w:t xml:space="preserve">　</w:t>
      </w:r>
      <w:r w:rsidRPr="001F509B">
        <w:rPr>
          <w:rFonts w:ascii="ＭＳ ゴシック" w:eastAsia="ＭＳ ゴシック" w:hAnsi="ＭＳ ゴシック" w:hint="eastAsia"/>
          <w:szCs w:val="22"/>
        </w:rPr>
        <w:t xml:space="preserve">　選定委員会の審査結果については、各事業者に書面で通知します。</w:t>
      </w:r>
    </w:p>
    <w:p w14:paraId="2646491B" w14:textId="77777777" w:rsidR="005338CB" w:rsidRPr="001F509B" w:rsidRDefault="005338CB" w:rsidP="005338CB">
      <w:pPr>
        <w:ind w:leftChars="100" w:left="207" w:firstLineChars="100" w:firstLine="207"/>
        <w:rPr>
          <w:rFonts w:ascii="ＭＳ ゴシック" w:eastAsia="ＭＳ ゴシック" w:hAnsi="ＭＳ ゴシック"/>
          <w:szCs w:val="22"/>
        </w:rPr>
      </w:pPr>
      <w:r w:rsidRPr="001F509B">
        <w:rPr>
          <w:rFonts w:ascii="ＭＳ ゴシック" w:eastAsia="ＭＳ ゴシック" w:hAnsi="ＭＳ ゴシック" w:hint="eastAsia"/>
          <w:szCs w:val="22"/>
        </w:rPr>
        <w:t>また、応募事業者の名称、最優秀提案事業者の評価点及び選定理由等については、大阪府のホームページ等で公表します。なお、審査結果に係る質問や異議等は、一切受け付けません。</w:t>
      </w:r>
    </w:p>
    <w:p w14:paraId="716F6267" w14:textId="77777777" w:rsidR="005338CB" w:rsidRPr="001F509B" w:rsidRDefault="005338CB" w:rsidP="005338CB">
      <w:pPr>
        <w:rPr>
          <w:rFonts w:ascii="ＭＳ ゴシック" w:eastAsia="ＭＳ ゴシック" w:hAnsi="ＭＳ ゴシック"/>
          <w:szCs w:val="22"/>
        </w:rPr>
      </w:pPr>
    </w:p>
    <w:p w14:paraId="591F0233" w14:textId="77777777" w:rsidR="00046A90" w:rsidRPr="001F509B" w:rsidRDefault="009F5D9F" w:rsidP="00046A90">
      <w:pPr>
        <w:spacing w:beforeLines="50" w:before="146"/>
        <w:rPr>
          <w:rFonts w:ascii="ＭＳ ゴシック" w:eastAsia="ＭＳ ゴシック" w:hAnsi="ＭＳ ゴシック"/>
          <w:b/>
          <w:sz w:val="22"/>
          <w:szCs w:val="22"/>
          <w:bdr w:val="single" w:sz="4" w:space="0" w:color="auto"/>
        </w:rPr>
      </w:pPr>
      <w:r w:rsidRPr="001F509B">
        <w:rPr>
          <w:rFonts w:ascii="ＭＳ ゴシック" w:eastAsia="ＭＳ ゴシック" w:hAnsi="ＭＳ ゴシック" w:hint="eastAsia"/>
          <w:b/>
          <w:sz w:val="22"/>
          <w:szCs w:val="22"/>
          <w:bdr w:val="single" w:sz="4" w:space="0" w:color="auto"/>
        </w:rPr>
        <w:t>９</w:t>
      </w:r>
      <w:r w:rsidR="00046A90" w:rsidRPr="001F509B">
        <w:rPr>
          <w:rFonts w:ascii="ＭＳ ゴシック" w:eastAsia="ＭＳ ゴシック" w:hAnsi="ＭＳ ゴシック" w:hint="eastAsia"/>
          <w:b/>
          <w:sz w:val="22"/>
          <w:szCs w:val="22"/>
          <w:bdr w:val="single" w:sz="4" w:space="0" w:color="auto"/>
        </w:rPr>
        <w:t xml:space="preserve">　</w:t>
      </w:r>
      <w:r w:rsidR="0038738C" w:rsidRPr="001F509B">
        <w:rPr>
          <w:rFonts w:ascii="ＭＳ ゴシック" w:eastAsia="ＭＳ ゴシック" w:hAnsi="ＭＳ ゴシック" w:hint="eastAsia"/>
          <w:b/>
          <w:sz w:val="22"/>
          <w:szCs w:val="22"/>
          <w:bdr w:val="single" w:sz="4" w:space="0" w:color="auto"/>
        </w:rPr>
        <w:t>協定締結にかかる</w:t>
      </w:r>
      <w:r w:rsidR="00046A90" w:rsidRPr="001F509B">
        <w:rPr>
          <w:rFonts w:ascii="ＭＳ ゴシック" w:eastAsia="ＭＳ ゴシック" w:hAnsi="ＭＳ ゴシック" w:hint="eastAsia"/>
          <w:b/>
          <w:sz w:val="22"/>
          <w:szCs w:val="22"/>
          <w:bdr w:val="single" w:sz="4" w:space="0" w:color="auto"/>
        </w:rPr>
        <w:t>手続き</w:t>
      </w:r>
    </w:p>
    <w:p w14:paraId="15A4573D" w14:textId="77777777" w:rsidR="00200C5D" w:rsidRDefault="00407E9D" w:rsidP="003B077B">
      <w:pPr>
        <w:ind w:leftChars="100" w:left="207" w:firstLineChars="100" w:firstLine="208"/>
        <w:rPr>
          <w:rFonts w:ascii="ＭＳ ゴシック" w:eastAsia="ＭＳ ゴシック" w:hAnsi="ＭＳ ゴシック"/>
          <w:b/>
          <w:szCs w:val="22"/>
        </w:rPr>
      </w:pPr>
      <w:r w:rsidRPr="001F509B">
        <w:rPr>
          <w:rFonts w:ascii="ＭＳ ゴシック" w:eastAsia="ＭＳ ゴシック" w:hAnsi="ＭＳ ゴシック" w:hint="eastAsia"/>
          <w:b/>
          <w:szCs w:val="22"/>
        </w:rPr>
        <w:t>設置事業者に決定した者は、すみやかに</w:t>
      </w:r>
      <w:r w:rsidR="00046A90" w:rsidRPr="001F509B">
        <w:rPr>
          <w:rFonts w:ascii="ＭＳ ゴシック" w:eastAsia="ＭＳ ゴシック" w:hAnsi="ＭＳ ゴシック" w:hint="eastAsia"/>
          <w:b/>
          <w:szCs w:val="22"/>
        </w:rPr>
        <w:t>次の</w:t>
      </w:r>
      <w:r w:rsidR="00CF1475" w:rsidRPr="001F509B">
        <w:rPr>
          <w:rFonts w:ascii="ＭＳ ゴシック" w:eastAsia="ＭＳ ゴシック" w:hAnsi="ＭＳ ゴシック" w:hint="eastAsia"/>
          <w:b/>
          <w:szCs w:val="22"/>
        </w:rPr>
        <w:t>協定</w:t>
      </w:r>
      <w:r w:rsidR="00871918" w:rsidRPr="001F509B">
        <w:rPr>
          <w:rFonts w:ascii="ＭＳ ゴシック" w:eastAsia="ＭＳ ゴシック" w:hAnsi="ＭＳ ゴシック" w:hint="eastAsia"/>
          <w:b/>
          <w:szCs w:val="22"/>
        </w:rPr>
        <w:t>締結関係</w:t>
      </w:r>
      <w:r w:rsidR="00CF1475" w:rsidRPr="001F509B">
        <w:rPr>
          <w:rFonts w:ascii="ＭＳ ゴシック" w:eastAsia="ＭＳ ゴシック" w:hAnsi="ＭＳ ゴシック" w:hint="eastAsia"/>
          <w:b/>
          <w:szCs w:val="22"/>
        </w:rPr>
        <w:t>書類</w:t>
      </w:r>
      <w:r w:rsidR="00046A90" w:rsidRPr="001F509B">
        <w:rPr>
          <w:rFonts w:ascii="ＭＳ ゴシック" w:eastAsia="ＭＳ ゴシック" w:hAnsi="ＭＳ ゴシック" w:hint="eastAsia"/>
          <w:b/>
          <w:szCs w:val="22"/>
        </w:rPr>
        <w:t>を提出して</w:t>
      </w:r>
      <w:r w:rsidR="007F7BE0" w:rsidRPr="001F509B">
        <w:rPr>
          <w:rFonts w:ascii="ＭＳ ゴシック" w:eastAsia="ＭＳ ゴシック" w:hAnsi="ＭＳ ゴシック" w:hint="eastAsia"/>
          <w:b/>
          <w:szCs w:val="22"/>
        </w:rPr>
        <w:t>いただきます</w:t>
      </w:r>
      <w:r w:rsidR="00046A90" w:rsidRPr="001F509B">
        <w:rPr>
          <w:rFonts w:ascii="ＭＳ ゴシック" w:eastAsia="ＭＳ ゴシック" w:hAnsi="ＭＳ ゴシック" w:hint="eastAsia"/>
          <w:b/>
          <w:szCs w:val="22"/>
        </w:rPr>
        <w:t>。</w:t>
      </w:r>
    </w:p>
    <w:p w14:paraId="5CB38A89" w14:textId="77777777" w:rsidR="003B077B" w:rsidRPr="001F509B" w:rsidRDefault="00046A90" w:rsidP="003B077B">
      <w:pPr>
        <w:ind w:leftChars="100" w:left="207" w:firstLineChars="100" w:firstLine="207"/>
        <w:rPr>
          <w:rFonts w:ascii="ＭＳ ゴシック" w:eastAsia="ＭＳ ゴシック" w:hAnsi="ＭＳ ゴシック"/>
          <w:szCs w:val="22"/>
        </w:rPr>
      </w:pPr>
      <w:r w:rsidRPr="001F509B">
        <w:rPr>
          <w:rFonts w:ascii="ＭＳ ゴシック" w:eastAsia="ＭＳ ゴシック" w:hAnsi="ＭＳ ゴシック" w:hint="eastAsia"/>
          <w:szCs w:val="22"/>
        </w:rPr>
        <w:t>併せ</w:t>
      </w:r>
      <w:r w:rsidR="00200C5D">
        <w:rPr>
          <w:rFonts w:ascii="ＭＳ ゴシック" w:eastAsia="ＭＳ ゴシック" w:hAnsi="ＭＳ ゴシック" w:hint="eastAsia"/>
          <w:szCs w:val="22"/>
        </w:rPr>
        <w:t>て、</w:t>
      </w:r>
      <w:r w:rsidR="00200C5D" w:rsidRPr="002D204D">
        <w:rPr>
          <w:rFonts w:ascii="ＭＳ ゴシック" w:eastAsia="ＭＳ ゴシック" w:hAnsi="ＭＳ ゴシック" w:hint="eastAsia"/>
          <w:b/>
          <w:szCs w:val="22"/>
          <w:bdr w:val="single" w:sz="4" w:space="0" w:color="auto"/>
        </w:rPr>
        <w:t>３</w:t>
      </w:r>
      <w:r w:rsidR="00155BE2">
        <w:rPr>
          <w:rFonts w:ascii="ＭＳ ゴシック" w:eastAsia="ＭＳ ゴシック" w:hAnsi="ＭＳ ゴシック" w:hint="eastAsia"/>
          <w:b/>
          <w:szCs w:val="22"/>
          <w:bdr w:val="single" w:sz="4" w:space="0" w:color="auto"/>
        </w:rPr>
        <w:t xml:space="preserve">　</w:t>
      </w:r>
      <w:r w:rsidR="00200C5D" w:rsidRPr="002D204D">
        <w:rPr>
          <w:rFonts w:ascii="ＭＳ ゴシック" w:eastAsia="ＭＳ ゴシック" w:hAnsi="ＭＳ ゴシック" w:hint="eastAsia"/>
          <w:b/>
          <w:szCs w:val="22"/>
          <w:bdr w:val="single" w:sz="4" w:space="0" w:color="auto"/>
        </w:rPr>
        <w:t>応募資格要件</w:t>
      </w:r>
      <w:r w:rsidR="00951972">
        <w:rPr>
          <w:rFonts w:ascii="ＭＳ ゴシック" w:eastAsia="ＭＳ ゴシック" w:hAnsi="ＭＳ ゴシック" w:hint="eastAsia"/>
          <w:szCs w:val="22"/>
        </w:rPr>
        <w:t>(</w:t>
      </w:r>
      <w:r w:rsidR="00951972">
        <w:rPr>
          <w:rFonts w:ascii="ＭＳ ゴシック" w:eastAsia="ＭＳ ゴシック" w:hAnsi="ＭＳ ゴシック"/>
          <w:szCs w:val="22"/>
        </w:rPr>
        <w:t>8)</w:t>
      </w:r>
      <w:r w:rsidR="003763AE" w:rsidRPr="001F509B">
        <w:rPr>
          <w:rFonts w:ascii="ＭＳ ゴシック" w:eastAsia="ＭＳ ゴシック" w:hAnsi="ＭＳ ゴシック" w:hint="eastAsia"/>
          <w:szCs w:val="22"/>
        </w:rPr>
        <w:t>に記載する</w:t>
      </w:r>
      <w:r w:rsidR="006F5AD8" w:rsidRPr="001F509B">
        <w:rPr>
          <w:rFonts w:ascii="ＭＳ ゴシック" w:eastAsia="ＭＳ ゴシック" w:hAnsi="ＭＳ ゴシック" w:hint="eastAsia"/>
          <w:szCs w:val="22"/>
        </w:rPr>
        <w:t>税の納付の証明として、都道府県</w:t>
      </w:r>
      <w:r w:rsidRPr="001F509B">
        <w:rPr>
          <w:rFonts w:ascii="ＭＳ ゴシック" w:eastAsia="ＭＳ ゴシック" w:hAnsi="ＭＳ ゴシック" w:hint="eastAsia"/>
          <w:szCs w:val="22"/>
        </w:rPr>
        <w:t>税事務所の発行する全税目の納税証明書（「</w:t>
      </w:r>
      <w:r w:rsidR="006F5AD8" w:rsidRPr="001F509B">
        <w:rPr>
          <w:rFonts w:ascii="ＭＳ ゴシック" w:eastAsia="ＭＳ ゴシック" w:hAnsi="ＭＳ ゴシック" w:hint="eastAsia"/>
          <w:szCs w:val="22"/>
        </w:rPr>
        <w:t>都道府県</w:t>
      </w:r>
      <w:r w:rsidRPr="001F509B">
        <w:rPr>
          <w:rFonts w:ascii="ＭＳ ゴシック" w:eastAsia="ＭＳ ゴシック" w:hAnsi="ＭＳ ゴシック" w:hint="eastAsia"/>
          <w:szCs w:val="22"/>
        </w:rPr>
        <w:t>税及びその附帯徴収金に未納の徴収金の額のないこと」の納税証明書）と税務署が発行する消費税及び地方消費税の納税証明書（いずれも発行日から</w:t>
      </w:r>
      <w:r w:rsidR="00516881">
        <w:rPr>
          <w:rFonts w:ascii="ＭＳ ゴシック" w:eastAsia="ＭＳ ゴシック" w:hAnsi="ＭＳ ゴシック" w:hint="eastAsia"/>
          <w:szCs w:val="22"/>
        </w:rPr>
        <w:t>３</w:t>
      </w:r>
      <w:r w:rsidRPr="001F509B">
        <w:rPr>
          <w:rFonts w:ascii="ＭＳ ゴシック" w:eastAsia="ＭＳ ゴシック" w:hAnsi="ＭＳ ゴシック" w:hint="eastAsia"/>
          <w:szCs w:val="22"/>
        </w:rPr>
        <w:t>か月以内のものに限る。）を提出してください。</w:t>
      </w:r>
    </w:p>
    <w:p w14:paraId="6ED69FA1" w14:textId="77777777" w:rsidR="00046A90" w:rsidRPr="001F509B" w:rsidRDefault="00046A90" w:rsidP="0097752E">
      <w:pPr>
        <w:ind w:firstLineChars="100" w:firstLine="218"/>
        <w:rPr>
          <w:rFonts w:ascii="ＭＳ ゴシック" w:eastAsia="ＭＳ ゴシック" w:hAnsi="ＭＳ ゴシック"/>
          <w:szCs w:val="22"/>
        </w:rPr>
      </w:pPr>
      <w:r w:rsidRPr="001F509B">
        <w:rPr>
          <w:rFonts w:ascii="ＭＳ ゴシック" w:eastAsia="ＭＳ ゴシック" w:hAnsi="ＭＳ ゴシック" w:hint="eastAsia"/>
          <w:b/>
          <w:sz w:val="22"/>
          <w:szCs w:val="22"/>
        </w:rPr>
        <w:t>《</w:t>
      </w:r>
      <w:r w:rsidR="00871918" w:rsidRPr="001F509B">
        <w:rPr>
          <w:rFonts w:ascii="ＭＳ ゴシック" w:eastAsia="ＭＳ ゴシック" w:hAnsi="ＭＳ ゴシック" w:hint="eastAsia"/>
          <w:b/>
          <w:sz w:val="22"/>
          <w:szCs w:val="22"/>
        </w:rPr>
        <w:t>協定締結関係</w:t>
      </w:r>
      <w:r w:rsidR="00CF1475" w:rsidRPr="001F509B">
        <w:rPr>
          <w:rFonts w:ascii="ＭＳ ゴシック" w:eastAsia="ＭＳ ゴシック" w:hAnsi="ＭＳ ゴシック" w:hint="eastAsia"/>
          <w:b/>
          <w:sz w:val="22"/>
          <w:szCs w:val="22"/>
        </w:rPr>
        <w:t>書</w:t>
      </w:r>
      <w:r w:rsidRPr="001F509B">
        <w:rPr>
          <w:rFonts w:ascii="ＭＳ ゴシック" w:eastAsia="ＭＳ ゴシック" w:hAnsi="ＭＳ ゴシック" w:hint="eastAsia"/>
          <w:b/>
          <w:sz w:val="22"/>
          <w:szCs w:val="22"/>
        </w:rPr>
        <w:t>類》</w:t>
      </w:r>
      <w:r w:rsidRPr="001F509B">
        <w:rPr>
          <w:rFonts w:ascii="ＭＳ ゴシック" w:eastAsia="ＭＳ ゴシック" w:hAnsi="ＭＳ ゴシック" w:hint="eastAsia"/>
          <w:szCs w:val="22"/>
        </w:rPr>
        <w:t xml:space="preserve">　※提出部数は各</w:t>
      </w:r>
      <w:r w:rsidR="001E1E52" w:rsidRPr="001F509B">
        <w:rPr>
          <w:rFonts w:ascii="ＭＳ ゴシック" w:eastAsia="ＭＳ ゴシック" w:hAnsi="ＭＳ ゴシック" w:hint="eastAsia"/>
          <w:szCs w:val="22"/>
        </w:rPr>
        <w:t>1</w:t>
      </w:r>
      <w:r w:rsidRPr="001F509B">
        <w:rPr>
          <w:rFonts w:ascii="ＭＳ ゴシック" w:eastAsia="ＭＳ ゴシック" w:hAnsi="ＭＳ ゴシック" w:hint="eastAsia"/>
          <w:szCs w:val="22"/>
        </w:rPr>
        <w:t>通</w:t>
      </w:r>
    </w:p>
    <w:p w14:paraId="3AB6D8FA" w14:textId="77777777" w:rsidR="00046A90" w:rsidRPr="001F509B" w:rsidRDefault="00046A90" w:rsidP="003B077B">
      <w:pPr>
        <w:numPr>
          <w:ilvl w:val="0"/>
          <w:numId w:val="10"/>
        </w:numPr>
        <w:rPr>
          <w:rFonts w:ascii="ＭＳ ゴシック" w:eastAsia="ＭＳ ゴシック" w:hAnsi="ＭＳ ゴシック"/>
          <w:szCs w:val="22"/>
        </w:rPr>
      </w:pPr>
      <w:r w:rsidRPr="001F509B">
        <w:rPr>
          <w:rFonts w:ascii="ＭＳ ゴシック" w:eastAsia="ＭＳ ゴシック" w:hAnsi="ＭＳ ゴシック" w:hint="eastAsia"/>
          <w:szCs w:val="22"/>
        </w:rPr>
        <w:t>設置する自動販売機のカタログ（寸法、消費電力のわかるもの）</w:t>
      </w:r>
    </w:p>
    <w:p w14:paraId="13AEC178" w14:textId="77777777" w:rsidR="00046A90" w:rsidRPr="001F509B" w:rsidRDefault="00046A90" w:rsidP="003B077B">
      <w:pPr>
        <w:numPr>
          <w:ilvl w:val="0"/>
          <w:numId w:val="10"/>
        </w:numPr>
        <w:rPr>
          <w:rFonts w:ascii="ＭＳ ゴシック" w:eastAsia="ＭＳ ゴシック" w:hAnsi="ＭＳ ゴシック"/>
          <w:szCs w:val="22"/>
        </w:rPr>
      </w:pPr>
      <w:r w:rsidRPr="001F509B">
        <w:rPr>
          <w:rFonts w:ascii="ＭＳ ゴシック" w:eastAsia="ＭＳ ゴシック" w:hAnsi="ＭＳ ゴシック" w:hint="eastAsia"/>
          <w:szCs w:val="22"/>
        </w:rPr>
        <w:t>証明書類（発行日から３か月以内のもの）</w:t>
      </w:r>
    </w:p>
    <w:p w14:paraId="3240D97C" w14:textId="77777777" w:rsidR="00046A90" w:rsidRPr="001F509B" w:rsidRDefault="00046A90" w:rsidP="0041125D">
      <w:pPr>
        <w:ind w:firstLineChars="400" w:firstLine="827"/>
        <w:rPr>
          <w:rFonts w:ascii="ＭＳ ゴシック" w:eastAsia="ＭＳ ゴシック" w:hAnsi="ＭＳ ゴシック"/>
          <w:szCs w:val="22"/>
        </w:rPr>
      </w:pPr>
      <w:r w:rsidRPr="001F509B">
        <w:rPr>
          <w:rFonts w:ascii="ＭＳ ゴシック" w:eastAsia="ＭＳ ゴシック" w:hAnsi="ＭＳ ゴシック" w:hint="eastAsia"/>
          <w:szCs w:val="22"/>
        </w:rPr>
        <w:t>法人登記簿謄本（履歴事項全部証明書）、印鑑証明書、委任状</w:t>
      </w:r>
    </w:p>
    <w:p w14:paraId="7CE4290F" w14:textId="77777777" w:rsidR="00483A21" w:rsidRPr="001F509B" w:rsidRDefault="00A64834" w:rsidP="003B077B">
      <w:pPr>
        <w:numPr>
          <w:ilvl w:val="0"/>
          <w:numId w:val="10"/>
        </w:numPr>
        <w:rPr>
          <w:rFonts w:ascii="ＭＳ ゴシック" w:eastAsia="ＭＳ ゴシック" w:hAnsi="ＭＳ ゴシック"/>
          <w:szCs w:val="22"/>
        </w:rPr>
      </w:pPr>
      <w:r w:rsidRPr="001F509B">
        <w:rPr>
          <w:rFonts w:ascii="ＭＳ ゴシック" w:eastAsia="ＭＳ ゴシック" w:hAnsi="ＭＳ ゴシック" w:hint="eastAsia"/>
          <w:szCs w:val="22"/>
        </w:rPr>
        <w:t>役員名簿（氏名〈漢字/ふりがな〉、生年月日、性別、法人名、法人所在地を記載。様式任意）</w:t>
      </w:r>
    </w:p>
    <w:p w14:paraId="58081B6F" w14:textId="77777777" w:rsidR="00422292" w:rsidRPr="001F509B" w:rsidRDefault="00422292" w:rsidP="003B077B">
      <w:pPr>
        <w:numPr>
          <w:ilvl w:val="0"/>
          <w:numId w:val="10"/>
        </w:numPr>
        <w:rPr>
          <w:rFonts w:ascii="ＭＳ ゴシック" w:eastAsia="ＭＳ ゴシック" w:hAnsi="ＭＳ ゴシック"/>
          <w:szCs w:val="22"/>
        </w:rPr>
      </w:pPr>
      <w:r w:rsidRPr="001F509B">
        <w:rPr>
          <w:rFonts w:ascii="ＭＳ ゴシック" w:eastAsia="ＭＳ ゴシック" w:hAnsi="ＭＳ ゴシック" w:hint="eastAsia"/>
          <w:szCs w:val="22"/>
        </w:rPr>
        <w:t>自動販売機の管理関係証明書（大阪府指定</w:t>
      </w:r>
      <w:r w:rsidR="0097752E" w:rsidRPr="001F509B">
        <w:rPr>
          <w:rFonts w:ascii="ＭＳ ゴシック" w:eastAsia="ＭＳ ゴシック" w:hAnsi="ＭＳ ゴシック" w:hint="eastAsia"/>
          <w:szCs w:val="22"/>
        </w:rPr>
        <w:t>様式）</w:t>
      </w:r>
    </w:p>
    <w:p w14:paraId="4A115C3F" w14:textId="77777777" w:rsidR="00046A90" w:rsidRPr="001F509B" w:rsidRDefault="00046A90" w:rsidP="003B077B">
      <w:pPr>
        <w:numPr>
          <w:ilvl w:val="0"/>
          <w:numId w:val="10"/>
        </w:numPr>
        <w:rPr>
          <w:rFonts w:ascii="ＭＳ ゴシック" w:eastAsia="ＭＳ ゴシック" w:hAnsi="ＭＳ ゴシック"/>
          <w:szCs w:val="22"/>
        </w:rPr>
      </w:pPr>
      <w:r w:rsidRPr="001F509B">
        <w:rPr>
          <w:rFonts w:ascii="ＭＳ ゴシック" w:eastAsia="ＭＳ ゴシック" w:hAnsi="ＭＳ ゴシック" w:hint="eastAsia"/>
          <w:szCs w:val="22"/>
        </w:rPr>
        <w:t>自動販売機の設置管理・商品補充等を行う者が設置事業者（応募者）と異なる場合は、当該業務に関して両者間で締結された委託契約書又は協定書等の写し</w:t>
      </w:r>
    </w:p>
    <w:p w14:paraId="170CBE72" w14:textId="77777777" w:rsidR="00046A90" w:rsidRPr="001F509B" w:rsidRDefault="00046A90" w:rsidP="003B077B">
      <w:pPr>
        <w:numPr>
          <w:ilvl w:val="0"/>
          <w:numId w:val="10"/>
        </w:numPr>
        <w:rPr>
          <w:rFonts w:ascii="ＭＳ ゴシック" w:eastAsia="ＭＳ ゴシック" w:hAnsi="ＭＳ ゴシック"/>
          <w:szCs w:val="22"/>
        </w:rPr>
      </w:pPr>
      <w:r w:rsidRPr="001F509B">
        <w:rPr>
          <w:rFonts w:ascii="ＭＳ ゴシック" w:eastAsia="ＭＳ ゴシック" w:hAnsi="ＭＳ ゴシック" w:hint="eastAsia"/>
          <w:szCs w:val="22"/>
        </w:rPr>
        <w:t>自動販売機設置日時等連絡票（大阪府指定様式）・・・〈自動販売機の設置前に提出〉</w:t>
      </w:r>
    </w:p>
    <w:p w14:paraId="5EF2E1EC" w14:textId="77777777" w:rsidR="008434D9" w:rsidRPr="001F509B" w:rsidRDefault="008434D9" w:rsidP="008434D9">
      <w:pPr>
        <w:rPr>
          <w:rFonts w:ascii="ＭＳ ゴシック" w:eastAsia="ＭＳ ゴシック" w:hAnsi="ＭＳ ゴシック"/>
          <w:szCs w:val="22"/>
        </w:rPr>
      </w:pPr>
    </w:p>
    <w:p w14:paraId="26D1F1A7" w14:textId="77777777" w:rsidR="008434D9" w:rsidRPr="001F509B" w:rsidRDefault="009F5D9F" w:rsidP="008434D9">
      <w:pPr>
        <w:rPr>
          <w:rFonts w:ascii="ＭＳ ゴシック" w:eastAsia="ＭＳ ゴシック" w:hAnsi="ＭＳ ゴシック"/>
          <w:b/>
          <w:sz w:val="22"/>
          <w:szCs w:val="22"/>
          <w:bdr w:val="single" w:sz="4" w:space="0" w:color="auto"/>
        </w:rPr>
      </w:pPr>
      <w:r w:rsidRPr="001F509B">
        <w:rPr>
          <w:rFonts w:ascii="ＭＳ ゴシック" w:eastAsia="ＭＳ ゴシック" w:hAnsi="ＭＳ ゴシック" w:hint="eastAsia"/>
          <w:b/>
          <w:sz w:val="22"/>
          <w:szCs w:val="22"/>
          <w:bdr w:val="single" w:sz="4" w:space="0" w:color="auto"/>
        </w:rPr>
        <w:t>１０</w:t>
      </w:r>
      <w:r w:rsidR="008434D9" w:rsidRPr="001F509B">
        <w:rPr>
          <w:rFonts w:ascii="ＭＳ ゴシック" w:eastAsia="ＭＳ ゴシック" w:hAnsi="ＭＳ ゴシック" w:hint="eastAsia"/>
          <w:b/>
          <w:sz w:val="22"/>
          <w:szCs w:val="22"/>
          <w:bdr w:val="single" w:sz="4" w:space="0" w:color="auto"/>
        </w:rPr>
        <w:t xml:space="preserve">　大阪府警察本部長への個人情報の提供</w:t>
      </w:r>
    </w:p>
    <w:p w14:paraId="5F30621E" w14:textId="77777777" w:rsidR="008434D9" w:rsidRPr="001F509B" w:rsidRDefault="008434D9" w:rsidP="008434D9">
      <w:pPr>
        <w:ind w:leftChars="100" w:left="207" w:firstLineChars="100" w:firstLine="207"/>
        <w:rPr>
          <w:rFonts w:ascii="ＭＳ ゴシック" w:eastAsia="ＭＳ ゴシック" w:hAnsi="ＭＳ ゴシック"/>
          <w:szCs w:val="22"/>
        </w:rPr>
      </w:pPr>
      <w:r w:rsidRPr="001F509B">
        <w:rPr>
          <w:rFonts w:ascii="ＭＳ ゴシック" w:eastAsia="ＭＳ ゴシック" w:hAnsi="ＭＳ ゴシック" w:hint="eastAsia"/>
          <w:szCs w:val="22"/>
        </w:rPr>
        <w:t>協定締結候補者が、大阪府暴力団排除条例第2条第2号及び第4号の規定に該当しない者であることを確認するため、大阪府は、同条例第24条第2項の規定に基づき、協定締結候補者から提出のあった役員名簿及び誓約書により収集した個人情報を大阪府警察本部長に提供</w:t>
      </w:r>
      <w:r w:rsidR="008960D7">
        <w:rPr>
          <w:rFonts w:ascii="ＭＳ ゴシック" w:eastAsia="ＭＳ ゴシック" w:hAnsi="ＭＳ ゴシック" w:hint="eastAsia"/>
          <w:szCs w:val="22"/>
        </w:rPr>
        <w:t>することがあります</w:t>
      </w:r>
      <w:r w:rsidRPr="001F509B">
        <w:rPr>
          <w:rFonts w:ascii="ＭＳ ゴシック" w:eastAsia="ＭＳ ゴシック" w:hAnsi="ＭＳ ゴシック" w:hint="eastAsia"/>
          <w:szCs w:val="22"/>
        </w:rPr>
        <w:t>。</w:t>
      </w:r>
    </w:p>
    <w:p w14:paraId="5E30F98E" w14:textId="77777777" w:rsidR="008434D9" w:rsidRPr="001F509B" w:rsidRDefault="008434D9" w:rsidP="0091057A">
      <w:pPr>
        <w:spacing w:line="180" w:lineRule="exact"/>
        <w:rPr>
          <w:rFonts w:ascii="ＭＳ ゴシック" w:eastAsia="ＭＳ ゴシック" w:hAnsi="ＭＳ ゴシック"/>
          <w:szCs w:val="22"/>
        </w:rPr>
      </w:pPr>
    </w:p>
    <w:p w14:paraId="17E2A291" w14:textId="77777777" w:rsidR="003B077B" w:rsidRPr="001F509B" w:rsidRDefault="008434D9" w:rsidP="00046A90">
      <w:pPr>
        <w:spacing w:beforeLines="50" w:before="146"/>
        <w:rPr>
          <w:rFonts w:ascii="ＭＳ ゴシック" w:eastAsia="ＭＳ ゴシック" w:hAnsi="ＭＳ ゴシック"/>
          <w:b/>
          <w:sz w:val="22"/>
          <w:szCs w:val="22"/>
          <w:bdr w:val="single" w:sz="4" w:space="0" w:color="auto"/>
        </w:rPr>
      </w:pPr>
      <w:r w:rsidRPr="001F509B">
        <w:rPr>
          <w:rFonts w:ascii="ＭＳ ゴシック" w:eastAsia="ＭＳ ゴシック" w:hAnsi="ＭＳ ゴシック" w:hint="eastAsia"/>
          <w:b/>
          <w:sz w:val="22"/>
          <w:szCs w:val="22"/>
          <w:bdr w:val="single" w:sz="4" w:space="0" w:color="auto"/>
        </w:rPr>
        <w:t>１</w:t>
      </w:r>
      <w:r w:rsidR="009F5D9F" w:rsidRPr="001F509B">
        <w:rPr>
          <w:rFonts w:ascii="ＭＳ ゴシック" w:eastAsia="ＭＳ ゴシック" w:hAnsi="ＭＳ ゴシック" w:hint="eastAsia"/>
          <w:b/>
          <w:sz w:val="22"/>
          <w:szCs w:val="22"/>
          <w:bdr w:val="single" w:sz="4" w:space="0" w:color="auto"/>
        </w:rPr>
        <w:t>１</w:t>
      </w:r>
      <w:r w:rsidR="00046A90" w:rsidRPr="001F509B">
        <w:rPr>
          <w:rFonts w:ascii="ＭＳ ゴシック" w:eastAsia="ＭＳ ゴシック" w:hAnsi="ＭＳ ゴシック" w:hint="eastAsia"/>
          <w:b/>
          <w:sz w:val="22"/>
          <w:szCs w:val="22"/>
          <w:bdr w:val="single" w:sz="4" w:space="0" w:color="auto"/>
        </w:rPr>
        <w:t xml:space="preserve">　</w:t>
      </w:r>
      <w:r w:rsidR="003B077B" w:rsidRPr="001F509B">
        <w:rPr>
          <w:rFonts w:ascii="ＭＳ ゴシック" w:eastAsia="ＭＳ ゴシック" w:hAnsi="ＭＳ ゴシック" w:hint="eastAsia"/>
          <w:b/>
          <w:sz w:val="22"/>
          <w:szCs w:val="22"/>
          <w:bdr w:val="single" w:sz="4" w:space="0" w:color="auto"/>
        </w:rPr>
        <w:t>設置事業者の確定</w:t>
      </w:r>
    </w:p>
    <w:p w14:paraId="6C835051" w14:textId="77777777" w:rsidR="003B077B" w:rsidRPr="001F509B" w:rsidRDefault="00904DCF" w:rsidP="003B077B">
      <w:pPr>
        <w:spacing w:beforeLines="50" w:before="146"/>
        <w:ind w:leftChars="100" w:left="207" w:firstLineChars="100" w:firstLine="207"/>
        <w:rPr>
          <w:rFonts w:ascii="ＭＳ ゴシック" w:eastAsia="ＭＳ ゴシック" w:hAnsi="ＭＳ ゴシック"/>
          <w:szCs w:val="22"/>
        </w:rPr>
      </w:pPr>
      <w:r w:rsidRPr="001F509B">
        <w:rPr>
          <w:rFonts w:ascii="ＭＳ ゴシック" w:eastAsia="ＭＳ ゴシック" w:hAnsi="ＭＳ ゴシック" w:hint="eastAsia"/>
          <w:szCs w:val="22"/>
        </w:rPr>
        <w:t>設置事業者に決定した者</w:t>
      </w:r>
      <w:r w:rsidR="003B077B" w:rsidRPr="001F509B">
        <w:rPr>
          <w:rFonts w:ascii="ＭＳ ゴシック" w:eastAsia="ＭＳ ゴシック" w:hAnsi="ＭＳ ゴシック" w:hint="eastAsia"/>
          <w:szCs w:val="22"/>
        </w:rPr>
        <w:t>は、大阪府と</w:t>
      </w:r>
      <w:r w:rsidR="00E075FB" w:rsidRPr="001F509B">
        <w:rPr>
          <w:rFonts w:ascii="ＭＳ ゴシック" w:eastAsia="ＭＳ ゴシック" w:hAnsi="ＭＳ ゴシック" w:hint="eastAsia"/>
          <w:szCs w:val="22"/>
        </w:rPr>
        <w:t>次世代型自販</w:t>
      </w:r>
      <w:r w:rsidR="003B077B" w:rsidRPr="001F509B">
        <w:rPr>
          <w:rFonts w:ascii="ＭＳ ゴシック" w:eastAsia="ＭＳ ゴシック" w:hAnsi="ＭＳ ゴシック" w:hint="eastAsia"/>
          <w:szCs w:val="22"/>
        </w:rPr>
        <w:t>機の設置事業に関する協定書を締結することにより、設置事業者に確定します。</w:t>
      </w:r>
    </w:p>
    <w:p w14:paraId="04AD23BF" w14:textId="77777777" w:rsidR="00516881" w:rsidRPr="001F509B" w:rsidRDefault="00516881" w:rsidP="008434D9">
      <w:pPr>
        <w:spacing w:beforeLines="50" w:before="146"/>
        <w:rPr>
          <w:rFonts w:ascii="ＭＳ ゴシック" w:eastAsia="ＭＳ ゴシック" w:hAnsi="ＭＳ ゴシック"/>
          <w:sz w:val="22"/>
          <w:szCs w:val="22"/>
        </w:rPr>
      </w:pPr>
    </w:p>
    <w:p w14:paraId="014114A8" w14:textId="77777777" w:rsidR="00046A90" w:rsidRPr="001F509B" w:rsidRDefault="008434D9" w:rsidP="00046A90">
      <w:pPr>
        <w:spacing w:beforeLines="50" w:before="146"/>
        <w:rPr>
          <w:rFonts w:ascii="ＭＳ ゴシック" w:eastAsia="ＭＳ ゴシック" w:hAnsi="ＭＳ ゴシック"/>
          <w:b/>
          <w:sz w:val="22"/>
          <w:szCs w:val="22"/>
          <w:bdr w:val="single" w:sz="4" w:space="0" w:color="auto"/>
        </w:rPr>
      </w:pPr>
      <w:r w:rsidRPr="001F509B">
        <w:rPr>
          <w:rFonts w:ascii="ＭＳ ゴシック" w:eastAsia="ＭＳ ゴシック" w:hAnsi="ＭＳ ゴシック" w:hint="eastAsia"/>
          <w:b/>
          <w:sz w:val="22"/>
          <w:szCs w:val="22"/>
          <w:bdr w:val="single" w:sz="4" w:space="0" w:color="auto"/>
        </w:rPr>
        <w:t>１</w:t>
      </w:r>
      <w:r w:rsidR="009F5D9F" w:rsidRPr="001F509B">
        <w:rPr>
          <w:rFonts w:ascii="ＭＳ ゴシック" w:eastAsia="ＭＳ ゴシック" w:hAnsi="ＭＳ ゴシック" w:hint="eastAsia"/>
          <w:b/>
          <w:sz w:val="22"/>
          <w:szCs w:val="22"/>
          <w:bdr w:val="single" w:sz="4" w:space="0" w:color="auto"/>
        </w:rPr>
        <w:t>２</w:t>
      </w:r>
      <w:r w:rsidR="003B077B" w:rsidRPr="001F509B">
        <w:rPr>
          <w:rFonts w:ascii="ＭＳ ゴシック" w:eastAsia="ＭＳ ゴシック" w:hAnsi="ＭＳ ゴシック" w:hint="eastAsia"/>
          <w:b/>
          <w:sz w:val="22"/>
          <w:szCs w:val="22"/>
          <w:bdr w:val="single" w:sz="4" w:space="0" w:color="auto"/>
        </w:rPr>
        <w:t xml:space="preserve">　</w:t>
      </w:r>
      <w:r w:rsidR="00046A90" w:rsidRPr="001F509B">
        <w:rPr>
          <w:rFonts w:ascii="ＭＳ ゴシック" w:eastAsia="ＭＳ ゴシック" w:hAnsi="ＭＳ ゴシック" w:hint="eastAsia"/>
          <w:b/>
          <w:sz w:val="22"/>
          <w:szCs w:val="22"/>
          <w:bdr w:val="single" w:sz="4" w:space="0" w:color="auto"/>
        </w:rPr>
        <w:t>設置事業者の決定の取消し</w:t>
      </w:r>
    </w:p>
    <w:p w14:paraId="38C22256" w14:textId="77777777" w:rsidR="00046A90" w:rsidRPr="001F509B" w:rsidRDefault="00046A90" w:rsidP="00046A90">
      <w:pPr>
        <w:ind w:leftChars="100" w:left="207" w:firstLineChars="100" w:firstLine="207"/>
        <w:rPr>
          <w:rFonts w:ascii="ＭＳ ゴシック" w:eastAsia="ＭＳ ゴシック" w:hAnsi="ＭＳ ゴシック"/>
          <w:dstrike/>
          <w:szCs w:val="22"/>
        </w:rPr>
      </w:pPr>
      <w:r w:rsidRPr="001F509B">
        <w:rPr>
          <w:rFonts w:ascii="ＭＳ ゴシック" w:eastAsia="ＭＳ ゴシック" w:hAnsi="ＭＳ ゴシック" w:hint="eastAsia"/>
          <w:szCs w:val="22"/>
        </w:rPr>
        <w:t>次のいずれかに該当する場合は、設置事業者としての決定を取り消します。</w:t>
      </w:r>
    </w:p>
    <w:p w14:paraId="0AAC04A7" w14:textId="77777777" w:rsidR="00046A90" w:rsidRPr="001F509B" w:rsidRDefault="00046A90" w:rsidP="003B077B">
      <w:pPr>
        <w:numPr>
          <w:ilvl w:val="0"/>
          <w:numId w:val="11"/>
        </w:numPr>
        <w:rPr>
          <w:rFonts w:ascii="ＭＳ ゴシック" w:eastAsia="ＭＳ ゴシック" w:hAnsi="ＭＳ ゴシック"/>
          <w:szCs w:val="22"/>
        </w:rPr>
      </w:pPr>
      <w:r w:rsidRPr="001F509B">
        <w:rPr>
          <w:rFonts w:ascii="ＭＳ ゴシック" w:eastAsia="ＭＳ ゴシック" w:hAnsi="ＭＳ ゴシック" w:hint="eastAsia"/>
          <w:szCs w:val="22"/>
        </w:rPr>
        <w:t>正当な理由なくして、指定する期日までに</w:t>
      </w:r>
      <w:r w:rsidR="00821ECD" w:rsidRPr="001F509B">
        <w:rPr>
          <w:rFonts w:ascii="ＭＳ ゴシック" w:eastAsia="ＭＳ ゴシック" w:hAnsi="ＭＳ ゴシック" w:hint="eastAsia"/>
          <w:szCs w:val="22"/>
        </w:rPr>
        <w:t>協定締結</w:t>
      </w:r>
      <w:r w:rsidRPr="001F509B">
        <w:rPr>
          <w:rFonts w:ascii="ＭＳ ゴシック" w:eastAsia="ＭＳ ゴシック" w:hAnsi="ＭＳ ゴシック" w:hint="eastAsia"/>
          <w:szCs w:val="22"/>
        </w:rPr>
        <w:t>の手続きに応じなかった場合</w:t>
      </w:r>
    </w:p>
    <w:p w14:paraId="043B3D95" w14:textId="77777777" w:rsidR="00046A90" w:rsidRPr="001F509B" w:rsidRDefault="00046A90" w:rsidP="003B077B">
      <w:pPr>
        <w:numPr>
          <w:ilvl w:val="0"/>
          <w:numId w:val="11"/>
        </w:numPr>
        <w:rPr>
          <w:rFonts w:ascii="ＭＳ ゴシック" w:eastAsia="ＭＳ ゴシック" w:hAnsi="ＭＳ ゴシック"/>
          <w:szCs w:val="22"/>
        </w:rPr>
      </w:pPr>
      <w:r w:rsidRPr="001F509B">
        <w:rPr>
          <w:rFonts w:ascii="ＭＳ ゴシック" w:eastAsia="ＭＳ ゴシック" w:hAnsi="ＭＳ ゴシック" w:hint="eastAsia"/>
          <w:szCs w:val="22"/>
        </w:rPr>
        <w:t>設置事業者</w:t>
      </w:r>
      <w:r w:rsidR="00904DCF" w:rsidRPr="001F509B">
        <w:rPr>
          <w:rFonts w:ascii="ＭＳ ゴシック" w:eastAsia="ＭＳ ゴシック" w:hAnsi="ＭＳ ゴシック" w:hint="eastAsia"/>
          <w:szCs w:val="22"/>
        </w:rPr>
        <w:t>に決定した者</w:t>
      </w:r>
      <w:r w:rsidRPr="001F509B">
        <w:rPr>
          <w:rFonts w:ascii="ＭＳ ゴシック" w:eastAsia="ＭＳ ゴシック" w:hAnsi="ＭＳ ゴシック" w:hint="eastAsia"/>
          <w:szCs w:val="22"/>
        </w:rPr>
        <w:t>が</w:t>
      </w:r>
      <w:r w:rsidR="00904DCF" w:rsidRPr="001F509B">
        <w:rPr>
          <w:rFonts w:ascii="ＭＳ ゴシック" w:eastAsia="ＭＳ ゴシック" w:hAnsi="ＭＳ ゴシック" w:hint="eastAsia"/>
          <w:szCs w:val="22"/>
        </w:rPr>
        <w:t>、協定締結日までに</w:t>
      </w:r>
      <w:r w:rsidRPr="001F509B">
        <w:rPr>
          <w:rFonts w:ascii="ＭＳ ゴシック" w:eastAsia="ＭＳ ゴシック" w:hAnsi="ＭＳ ゴシック" w:hint="eastAsia"/>
          <w:szCs w:val="22"/>
        </w:rPr>
        <w:t>応募者の資格を失った場合</w:t>
      </w:r>
    </w:p>
    <w:p w14:paraId="0C28CAEF" w14:textId="77777777" w:rsidR="009320B1" w:rsidRPr="001F509B" w:rsidRDefault="009320B1" w:rsidP="00CD60B6">
      <w:pPr>
        <w:ind w:left="773"/>
        <w:rPr>
          <w:rFonts w:ascii="ＭＳ ゴシック" w:eastAsia="ＭＳ ゴシック" w:hAnsi="ＭＳ ゴシック"/>
          <w:szCs w:val="22"/>
        </w:rPr>
      </w:pPr>
    </w:p>
    <w:p w14:paraId="3CA14E67" w14:textId="77777777" w:rsidR="00046A90" w:rsidRPr="001F509B" w:rsidRDefault="009F5D9F" w:rsidP="00046A90">
      <w:pPr>
        <w:spacing w:beforeLines="50" w:before="146"/>
        <w:rPr>
          <w:rFonts w:ascii="ＭＳ ゴシック" w:eastAsia="ＭＳ ゴシック" w:hAnsi="ＭＳ ゴシック"/>
          <w:b/>
          <w:sz w:val="22"/>
          <w:szCs w:val="22"/>
          <w:bdr w:val="single" w:sz="4" w:space="0" w:color="auto"/>
        </w:rPr>
      </w:pPr>
      <w:r w:rsidRPr="001F509B">
        <w:rPr>
          <w:rFonts w:ascii="ＭＳ ゴシック" w:eastAsia="ＭＳ ゴシック" w:hAnsi="ＭＳ ゴシック" w:hint="eastAsia"/>
          <w:b/>
          <w:sz w:val="22"/>
          <w:szCs w:val="22"/>
          <w:bdr w:val="single" w:sz="4" w:space="0" w:color="auto"/>
        </w:rPr>
        <w:t>１３</w:t>
      </w:r>
      <w:r w:rsidR="00046A90" w:rsidRPr="001F509B">
        <w:rPr>
          <w:rFonts w:ascii="ＭＳ ゴシック" w:eastAsia="ＭＳ ゴシック" w:hAnsi="ＭＳ ゴシック" w:hint="eastAsia"/>
          <w:b/>
          <w:sz w:val="22"/>
          <w:szCs w:val="22"/>
          <w:bdr w:val="single" w:sz="4" w:space="0" w:color="auto"/>
        </w:rPr>
        <w:t xml:space="preserve">　その他</w:t>
      </w:r>
    </w:p>
    <w:p w14:paraId="1349942C" w14:textId="77777777" w:rsidR="00046A90" w:rsidRDefault="00821ECD" w:rsidP="00046A90">
      <w:pPr>
        <w:ind w:leftChars="100" w:left="207" w:firstLineChars="100" w:firstLine="207"/>
        <w:rPr>
          <w:rFonts w:ascii="ＭＳ ゴシック" w:eastAsia="ＭＳ ゴシック" w:hAnsi="ＭＳ ゴシック"/>
          <w:szCs w:val="22"/>
        </w:rPr>
      </w:pPr>
      <w:r w:rsidRPr="001F509B">
        <w:rPr>
          <w:rFonts w:ascii="ＭＳ ゴシック" w:eastAsia="ＭＳ ゴシック" w:hAnsi="ＭＳ ゴシック" w:hint="eastAsia"/>
          <w:szCs w:val="22"/>
        </w:rPr>
        <w:t>協定締結</w:t>
      </w:r>
      <w:r w:rsidR="00046A90" w:rsidRPr="001F509B">
        <w:rPr>
          <w:rFonts w:ascii="ＭＳ ゴシック" w:eastAsia="ＭＳ ゴシック" w:hAnsi="ＭＳ ゴシック" w:hint="eastAsia"/>
          <w:szCs w:val="22"/>
        </w:rPr>
        <w:t>の手続きに関する一切の費用については、設置事業者の負担とします。</w:t>
      </w:r>
    </w:p>
    <w:p w14:paraId="08C60BCB" w14:textId="77777777" w:rsidR="00516881" w:rsidRPr="001F509B" w:rsidRDefault="00516881" w:rsidP="00046A90">
      <w:pPr>
        <w:ind w:leftChars="100" w:left="207" w:firstLineChars="100" w:firstLine="207"/>
        <w:rPr>
          <w:rFonts w:ascii="ＭＳ ゴシック" w:eastAsia="ＭＳ ゴシック" w:hAnsi="ＭＳ ゴシック"/>
          <w:szCs w:val="22"/>
        </w:rPr>
      </w:pPr>
    </w:p>
    <w:p w14:paraId="30BF19E1" w14:textId="77777777" w:rsidR="00046A90" w:rsidRPr="001F509B" w:rsidRDefault="00046A90" w:rsidP="00046A90">
      <w:pPr>
        <w:ind w:leftChars="100" w:left="207" w:firstLineChars="100" w:firstLine="207"/>
        <w:rPr>
          <w:rFonts w:ascii="ＭＳ ゴシック" w:eastAsia="ＭＳ ゴシック" w:hAnsi="ＭＳ ゴシック"/>
          <w:szCs w:val="22"/>
        </w:rPr>
      </w:pPr>
      <w:r w:rsidRPr="001F509B">
        <w:rPr>
          <w:rFonts w:ascii="ＭＳ ゴシック" w:eastAsia="ＭＳ ゴシック" w:hAnsi="ＭＳ ゴシック" w:hint="eastAsia"/>
          <w:szCs w:val="22"/>
        </w:rPr>
        <w:t>募集に関する問い合わせ先</w:t>
      </w:r>
    </w:p>
    <w:p w14:paraId="2E5089E2" w14:textId="3CE8523A" w:rsidR="00516881" w:rsidRPr="001F509B" w:rsidRDefault="00046A90" w:rsidP="00516881">
      <w:pPr>
        <w:ind w:leftChars="100" w:left="207" w:firstLineChars="300" w:firstLine="620"/>
        <w:rPr>
          <w:rFonts w:ascii="ＭＳ ゴシック" w:eastAsia="ＭＳ ゴシック" w:hAnsi="ＭＳ ゴシック"/>
          <w:szCs w:val="22"/>
        </w:rPr>
      </w:pPr>
      <w:r w:rsidRPr="001F509B">
        <w:rPr>
          <w:rFonts w:ascii="ＭＳ ゴシック" w:eastAsia="ＭＳ ゴシック" w:hAnsi="ＭＳ ゴシック" w:hint="eastAsia"/>
          <w:szCs w:val="22"/>
        </w:rPr>
        <w:t>大阪府</w:t>
      </w:r>
      <w:r w:rsidR="00CF1475" w:rsidRPr="001F509B">
        <w:rPr>
          <w:rFonts w:ascii="ＭＳ ゴシック" w:eastAsia="ＭＳ ゴシック" w:hAnsi="ＭＳ ゴシック" w:hint="eastAsia"/>
          <w:szCs w:val="22"/>
        </w:rPr>
        <w:t>府民文化部</w:t>
      </w:r>
      <w:r w:rsidR="006E2DED">
        <w:rPr>
          <w:rFonts w:ascii="ＭＳ ゴシック" w:eastAsia="ＭＳ ゴシック" w:hAnsi="ＭＳ ゴシック" w:hint="eastAsia"/>
          <w:szCs w:val="22"/>
        </w:rPr>
        <w:t>文化・スポーツ室文化課文化創造グループ　担当：</w:t>
      </w:r>
      <w:r w:rsidR="00181849">
        <w:rPr>
          <w:rFonts w:ascii="ＭＳ ゴシック" w:eastAsia="ＭＳ ゴシック" w:hAnsi="ＭＳ ゴシック" w:hint="eastAsia"/>
          <w:szCs w:val="22"/>
        </w:rPr>
        <w:t>植田</w:t>
      </w:r>
      <w:r w:rsidR="00516881">
        <w:rPr>
          <w:rFonts w:ascii="ＭＳ ゴシック" w:eastAsia="ＭＳ ゴシック" w:hAnsi="ＭＳ ゴシック" w:hint="eastAsia"/>
          <w:szCs w:val="22"/>
        </w:rPr>
        <w:t>・</w:t>
      </w:r>
      <w:r w:rsidR="00181849">
        <w:rPr>
          <w:rFonts w:ascii="ＭＳ ゴシック" w:eastAsia="ＭＳ ゴシック" w:hAnsi="ＭＳ ゴシック" w:hint="eastAsia"/>
          <w:szCs w:val="22"/>
        </w:rPr>
        <w:t>福井</w:t>
      </w:r>
    </w:p>
    <w:p w14:paraId="62C65EF8" w14:textId="3A84F528" w:rsidR="00046A90" w:rsidRPr="00EE2C8C" w:rsidRDefault="00B66F75" w:rsidP="008434D9">
      <w:pPr>
        <w:ind w:firstLineChars="398" w:firstLine="823"/>
        <w:jc w:val="right"/>
        <w:rPr>
          <w:rFonts w:ascii="ＭＳ ゴシック" w:eastAsia="ＭＳ ゴシック" w:hAnsi="ＭＳ ゴシック"/>
          <w:szCs w:val="22"/>
        </w:rPr>
      </w:pPr>
      <w:r>
        <w:rPr>
          <w:rFonts w:ascii="ＭＳ ゴシック" w:eastAsia="ＭＳ ゴシック" w:hAnsi="ＭＳ ゴシック" w:hint="eastAsia"/>
          <w:szCs w:val="22"/>
        </w:rPr>
        <w:t xml:space="preserve">　</w:t>
      </w:r>
      <w:r w:rsidR="00046A90" w:rsidRPr="001F509B">
        <w:rPr>
          <w:rFonts w:ascii="ＭＳ ゴシック" w:eastAsia="ＭＳ ゴシック" w:hAnsi="ＭＳ ゴシック" w:hint="eastAsia"/>
          <w:szCs w:val="22"/>
        </w:rPr>
        <w:t>電話</w:t>
      </w:r>
      <w:r w:rsidR="001E1E52" w:rsidRPr="001F509B">
        <w:rPr>
          <w:rFonts w:ascii="ＭＳ ゴシック" w:eastAsia="ＭＳ ゴシック" w:hAnsi="ＭＳ ゴシック" w:hint="eastAsia"/>
          <w:szCs w:val="22"/>
        </w:rPr>
        <w:t>06</w:t>
      </w:r>
      <w:r w:rsidR="00046A90" w:rsidRPr="001F509B">
        <w:rPr>
          <w:rFonts w:ascii="ＭＳ ゴシック" w:eastAsia="ＭＳ ゴシック" w:hAnsi="ＭＳ ゴシック" w:hint="eastAsia"/>
          <w:szCs w:val="22"/>
        </w:rPr>
        <w:t>－</w:t>
      </w:r>
      <w:r w:rsidR="001E1E52" w:rsidRPr="001F509B">
        <w:rPr>
          <w:rFonts w:ascii="ＭＳ ゴシック" w:eastAsia="ＭＳ ゴシック" w:hAnsi="ＭＳ ゴシック" w:hint="eastAsia"/>
          <w:szCs w:val="22"/>
        </w:rPr>
        <w:t>6210</w:t>
      </w:r>
      <w:r w:rsidR="00046A90" w:rsidRPr="001F509B">
        <w:rPr>
          <w:rFonts w:ascii="ＭＳ ゴシック" w:eastAsia="ＭＳ ゴシック" w:hAnsi="ＭＳ ゴシック" w:hint="eastAsia"/>
          <w:szCs w:val="22"/>
        </w:rPr>
        <w:t>－</w:t>
      </w:r>
      <w:r w:rsidR="008434D9" w:rsidRPr="001F509B">
        <w:rPr>
          <w:rFonts w:ascii="ＭＳ ゴシック" w:eastAsia="ＭＳ ゴシック" w:hAnsi="ＭＳ ゴシック" w:hint="eastAsia"/>
          <w:szCs w:val="22"/>
        </w:rPr>
        <w:t>9305</w:t>
      </w:r>
      <w:r w:rsidR="00046A90" w:rsidRPr="001F509B">
        <w:rPr>
          <w:rFonts w:ascii="ＭＳ ゴシック" w:eastAsia="ＭＳ ゴシック" w:hAnsi="ＭＳ ゴシック" w:hint="eastAsia"/>
          <w:szCs w:val="22"/>
        </w:rPr>
        <w:t>（ダイヤルイン）</w:t>
      </w:r>
    </w:p>
    <w:sectPr w:rsidR="00046A90" w:rsidRPr="00EE2C8C" w:rsidSect="001A1FC2">
      <w:headerReference w:type="default" r:id="rId12"/>
      <w:footerReference w:type="default" r:id="rId13"/>
      <w:pgSz w:w="11906" w:h="16838" w:code="9"/>
      <w:pgMar w:top="870" w:right="851" w:bottom="1021" w:left="1134" w:header="284" w:footer="340" w:gutter="0"/>
      <w:pgNumType w:fmt="numberInDash"/>
      <w:cols w:space="425"/>
      <w:docGrid w:type="linesAndChars" w:linePitch="293" w:charSpace="-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14D9F" w14:textId="77777777" w:rsidR="00385A8B" w:rsidRDefault="00385A8B">
      <w:r>
        <w:separator/>
      </w:r>
    </w:p>
  </w:endnote>
  <w:endnote w:type="continuationSeparator" w:id="0">
    <w:p w14:paraId="23618CD2" w14:textId="77777777" w:rsidR="00385A8B" w:rsidRDefault="0038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3F3A" w14:textId="77777777" w:rsidR="002A28B4" w:rsidRPr="00B4552E" w:rsidRDefault="002A28B4" w:rsidP="002D5532">
    <w:pPr>
      <w:pStyle w:val="a4"/>
      <w:jc w:val="center"/>
      <w:rPr>
        <w:rFonts w:ascii="ＭＳ ゴシック" w:eastAsia="ＭＳ ゴシック" w:hAnsi="ＭＳ ゴシック"/>
        <w:sz w:val="28"/>
        <w:szCs w:val="28"/>
      </w:rPr>
    </w:pPr>
    <w:r w:rsidRPr="00B4552E">
      <w:rPr>
        <w:rFonts w:ascii="ＭＳ ゴシック" w:eastAsia="ＭＳ ゴシック" w:hAnsi="ＭＳ ゴシック"/>
        <w:kern w:val="0"/>
        <w:sz w:val="28"/>
        <w:szCs w:val="28"/>
      </w:rPr>
      <w:fldChar w:fldCharType="begin"/>
    </w:r>
    <w:r w:rsidRPr="00B4552E">
      <w:rPr>
        <w:rFonts w:ascii="ＭＳ ゴシック" w:eastAsia="ＭＳ ゴシック" w:hAnsi="ＭＳ ゴシック"/>
        <w:kern w:val="0"/>
        <w:sz w:val="28"/>
        <w:szCs w:val="28"/>
      </w:rPr>
      <w:instrText xml:space="preserve"> PAGE </w:instrText>
    </w:r>
    <w:r w:rsidRPr="00B4552E">
      <w:rPr>
        <w:rFonts w:ascii="ＭＳ ゴシック" w:eastAsia="ＭＳ ゴシック" w:hAnsi="ＭＳ ゴシック"/>
        <w:kern w:val="0"/>
        <w:sz w:val="28"/>
        <w:szCs w:val="28"/>
      </w:rPr>
      <w:fldChar w:fldCharType="separate"/>
    </w:r>
    <w:r w:rsidR="00DE6E13">
      <w:rPr>
        <w:rFonts w:ascii="ＭＳ ゴシック" w:eastAsia="ＭＳ ゴシック" w:hAnsi="ＭＳ ゴシック"/>
        <w:noProof/>
        <w:kern w:val="0"/>
        <w:sz w:val="28"/>
        <w:szCs w:val="28"/>
      </w:rPr>
      <w:t>- 8 -</w:t>
    </w:r>
    <w:r w:rsidRPr="00B4552E">
      <w:rPr>
        <w:rFonts w:ascii="ＭＳ ゴシック" w:eastAsia="ＭＳ ゴシック" w:hAnsi="ＭＳ ゴシック"/>
        <w:kern w:val="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F1B94" w14:textId="77777777" w:rsidR="00385A8B" w:rsidRDefault="00385A8B">
      <w:r>
        <w:separator/>
      </w:r>
    </w:p>
  </w:footnote>
  <w:footnote w:type="continuationSeparator" w:id="0">
    <w:p w14:paraId="532D9B6C" w14:textId="77777777" w:rsidR="00385A8B" w:rsidRDefault="00385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A659" w14:textId="77777777" w:rsidR="008434D9" w:rsidRPr="00514B1D" w:rsidRDefault="008434D9" w:rsidP="00514B1D">
    <w:pPr>
      <w:pStyle w:val="a3"/>
      <w:jc w:val="right"/>
      <w:rPr>
        <w:rFonts w:ascii="HG丸ｺﾞｼｯｸM-PRO" w:eastAsia="HG丸ｺﾞｼｯｸM-PRO" w:hAnsi="HG丸ｺﾞｼｯｸM-PRO"/>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B4999"/>
    <w:multiLevelType w:val="hybridMultilevel"/>
    <w:tmpl w:val="9224D8BC"/>
    <w:lvl w:ilvl="0" w:tplc="F454E534">
      <w:start w:val="1"/>
      <w:numFmt w:val="decimalEnclosedCircle"/>
      <w:lvlText w:val="%1"/>
      <w:lvlJc w:val="left"/>
      <w:pPr>
        <w:ind w:left="1203" w:hanging="360"/>
      </w:pPr>
      <w:rPr>
        <w:rFonts w:hint="default"/>
      </w:rPr>
    </w:lvl>
    <w:lvl w:ilvl="1" w:tplc="04090017" w:tentative="1">
      <w:start w:val="1"/>
      <w:numFmt w:val="aiueoFullWidth"/>
      <w:lvlText w:val="(%2)"/>
      <w:lvlJc w:val="left"/>
      <w:pPr>
        <w:ind w:left="1683" w:hanging="420"/>
      </w:pPr>
    </w:lvl>
    <w:lvl w:ilvl="2" w:tplc="04090011" w:tentative="1">
      <w:start w:val="1"/>
      <w:numFmt w:val="decimalEnclosedCircle"/>
      <w:lvlText w:val="%3"/>
      <w:lvlJc w:val="left"/>
      <w:pPr>
        <w:ind w:left="2103" w:hanging="420"/>
      </w:pPr>
    </w:lvl>
    <w:lvl w:ilvl="3" w:tplc="0409000F" w:tentative="1">
      <w:start w:val="1"/>
      <w:numFmt w:val="decimal"/>
      <w:lvlText w:val="%4."/>
      <w:lvlJc w:val="left"/>
      <w:pPr>
        <w:ind w:left="2523" w:hanging="420"/>
      </w:pPr>
    </w:lvl>
    <w:lvl w:ilvl="4" w:tplc="04090017" w:tentative="1">
      <w:start w:val="1"/>
      <w:numFmt w:val="aiueoFullWidth"/>
      <w:lvlText w:val="(%5)"/>
      <w:lvlJc w:val="left"/>
      <w:pPr>
        <w:ind w:left="2943" w:hanging="420"/>
      </w:pPr>
    </w:lvl>
    <w:lvl w:ilvl="5" w:tplc="04090011" w:tentative="1">
      <w:start w:val="1"/>
      <w:numFmt w:val="decimalEnclosedCircle"/>
      <w:lvlText w:val="%6"/>
      <w:lvlJc w:val="left"/>
      <w:pPr>
        <w:ind w:left="3363" w:hanging="420"/>
      </w:pPr>
    </w:lvl>
    <w:lvl w:ilvl="6" w:tplc="0409000F" w:tentative="1">
      <w:start w:val="1"/>
      <w:numFmt w:val="decimal"/>
      <w:lvlText w:val="%7."/>
      <w:lvlJc w:val="left"/>
      <w:pPr>
        <w:ind w:left="3783" w:hanging="420"/>
      </w:pPr>
    </w:lvl>
    <w:lvl w:ilvl="7" w:tplc="04090017" w:tentative="1">
      <w:start w:val="1"/>
      <w:numFmt w:val="aiueoFullWidth"/>
      <w:lvlText w:val="(%8)"/>
      <w:lvlJc w:val="left"/>
      <w:pPr>
        <w:ind w:left="4203" w:hanging="420"/>
      </w:pPr>
    </w:lvl>
    <w:lvl w:ilvl="8" w:tplc="04090011" w:tentative="1">
      <w:start w:val="1"/>
      <w:numFmt w:val="decimalEnclosedCircle"/>
      <w:lvlText w:val="%9"/>
      <w:lvlJc w:val="left"/>
      <w:pPr>
        <w:ind w:left="4623" w:hanging="420"/>
      </w:pPr>
    </w:lvl>
  </w:abstractNum>
  <w:abstractNum w:abstractNumId="1" w15:restartNumberingAfterBreak="0">
    <w:nsid w:val="16D64BD6"/>
    <w:multiLevelType w:val="hybridMultilevel"/>
    <w:tmpl w:val="D40C8940"/>
    <w:lvl w:ilvl="0" w:tplc="D99E3788">
      <w:start w:val="4"/>
      <w:numFmt w:val="decimalEnclosedCircle"/>
      <w:lvlText w:val="%1"/>
      <w:lvlJc w:val="left"/>
      <w:pPr>
        <w:ind w:left="1393" w:hanging="360"/>
      </w:pPr>
      <w:rPr>
        <w:rFonts w:hint="default"/>
      </w:rPr>
    </w:lvl>
    <w:lvl w:ilvl="1" w:tplc="04090017" w:tentative="1">
      <w:start w:val="1"/>
      <w:numFmt w:val="aiueoFullWidth"/>
      <w:lvlText w:val="(%2)"/>
      <w:lvlJc w:val="left"/>
      <w:pPr>
        <w:ind w:left="1873" w:hanging="420"/>
      </w:pPr>
    </w:lvl>
    <w:lvl w:ilvl="2" w:tplc="04090011" w:tentative="1">
      <w:start w:val="1"/>
      <w:numFmt w:val="decimalEnclosedCircle"/>
      <w:lvlText w:val="%3"/>
      <w:lvlJc w:val="left"/>
      <w:pPr>
        <w:ind w:left="2293" w:hanging="420"/>
      </w:pPr>
    </w:lvl>
    <w:lvl w:ilvl="3" w:tplc="0409000F" w:tentative="1">
      <w:start w:val="1"/>
      <w:numFmt w:val="decimal"/>
      <w:lvlText w:val="%4."/>
      <w:lvlJc w:val="left"/>
      <w:pPr>
        <w:ind w:left="2713" w:hanging="420"/>
      </w:pPr>
    </w:lvl>
    <w:lvl w:ilvl="4" w:tplc="04090017" w:tentative="1">
      <w:start w:val="1"/>
      <w:numFmt w:val="aiueoFullWidth"/>
      <w:lvlText w:val="(%5)"/>
      <w:lvlJc w:val="left"/>
      <w:pPr>
        <w:ind w:left="3133" w:hanging="420"/>
      </w:pPr>
    </w:lvl>
    <w:lvl w:ilvl="5" w:tplc="04090011" w:tentative="1">
      <w:start w:val="1"/>
      <w:numFmt w:val="decimalEnclosedCircle"/>
      <w:lvlText w:val="%6"/>
      <w:lvlJc w:val="left"/>
      <w:pPr>
        <w:ind w:left="3553" w:hanging="420"/>
      </w:pPr>
    </w:lvl>
    <w:lvl w:ilvl="6" w:tplc="0409000F" w:tentative="1">
      <w:start w:val="1"/>
      <w:numFmt w:val="decimal"/>
      <w:lvlText w:val="%7."/>
      <w:lvlJc w:val="left"/>
      <w:pPr>
        <w:ind w:left="3973" w:hanging="420"/>
      </w:pPr>
    </w:lvl>
    <w:lvl w:ilvl="7" w:tplc="04090017" w:tentative="1">
      <w:start w:val="1"/>
      <w:numFmt w:val="aiueoFullWidth"/>
      <w:lvlText w:val="(%8)"/>
      <w:lvlJc w:val="left"/>
      <w:pPr>
        <w:ind w:left="4393" w:hanging="420"/>
      </w:pPr>
    </w:lvl>
    <w:lvl w:ilvl="8" w:tplc="04090011" w:tentative="1">
      <w:start w:val="1"/>
      <w:numFmt w:val="decimalEnclosedCircle"/>
      <w:lvlText w:val="%9"/>
      <w:lvlJc w:val="left"/>
      <w:pPr>
        <w:ind w:left="4813" w:hanging="420"/>
      </w:pPr>
    </w:lvl>
  </w:abstractNum>
  <w:abstractNum w:abstractNumId="2" w15:restartNumberingAfterBreak="0">
    <w:nsid w:val="1736347D"/>
    <w:multiLevelType w:val="hybridMultilevel"/>
    <w:tmpl w:val="31F4E16E"/>
    <w:lvl w:ilvl="0" w:tplc="9A02C80C">
      <w:start w:val="7"/>
      <w:numFmt w:val="bullet"/>
      <w:lvlText w:val="※"/>
      <w:lvlJc w:val="left"/>
      <w:pPr>
        <w:tabs>
          <w:tab w:val="num" w:pos="360"/>
        </w:tabs>
        <w:ind w:left="360" w:hanging="36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587D8E"/>
    <w:multiLevelType w:val="hybridMultilevel"/>
    <w:tmpl w:val="2278C564"/>
    <w:lvl w:ilvl="0" w:tplc="60D08AF4">
      <w:start w:val="1"/>
      <w:numFmt w:val="decimalEnclosedCircle"/>
      <w:lvlText w:val="%1"/>
      <w:lvlJc w:val="left"/>
      <w:pPr>
        <w:ind w:left="773" w:hanging="360"/>
      </w:pPr>
      <w:rPr>
        <w:rFonts w:hint="eastAsia"/>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4" w15:restartNumberingAfterBreak="0">
    <w:nsid w:val="1AE1582E"/>
    <w:multiLevelType w:val="hybridMultilevel"/>
    <w:tmpl w:val="28AA4DB8"/>
    <w:lvl w:ilvl="0" w:tplc="2026BDE8">
      <w:start w:val="4"/>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5" w15:restartNumberingAfterBreak="0">
    <w:nsid w:val="1D3822FD"/>
    <w:multiLevelType w:val="hybridMultilevel"/>
    <w:tmpl w:val="DFB4A772"/>
    <w:lvl w:ilvl="0" w:tplc="F59AB16A">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6" w15:restartNumberingAfterBreak="0">
    <w:nsid w:val="33923287"/>
    <w:multiLevelType w:val="hybridMultilevel"/>
    <w:tmpl w:val="A52E62E6"/>
    <w:lvl w:ilvl="0" w:tplc="97F87B9C">
      <w:start w:val="1"/>
      <w:numFmt w:val="decimalEnclosedCircle"/>
      <w:lvlText w:val="%1"/>
      <w:lvlJc w:val="left"/>
      <w:pPr>
        <w:ind w:left="773" w:hanging="360"/>
      </w:pPr>
      <w:rPr>
        <w:rFonts w:hint="eastAsia"/>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7" w15:restartNumberingAfterBreak="0">
    <w:nsid w:val="341D7561"/>
    <w:multiLevelType w:val="hybridMultilevel"/>
    <w:tmpl w:val="9F786F20"/>
    <w:lvl w:ilvl="0" w:tplc="AD9CA842">
      <w:numFmt w:val="bullet"/>
      <w:lvlText w:val="※"/>
      <w:lvlJc w:val="left"/>
      <w:pPr>
        <w:ind w:left="1807" w:hanging="360"/>
      </w:pPr>
      <w:rPr>
        <w:rFonts w:ascii="ＭＳ ゴシック" w:eastAsia="ＭＳ ゴシック" w:hAnsi="ＭＳ ゴシック" w:cs="Times New Roman" w:hint="eastAsia"/>
      </w:rPr>
    </w:lvl>
    <w:lvl w:ilvl="1" w:tplc="0409000B" w:tentative="1">
      <w:start w:val="1"/>
      <w:numFmt w:val="bullet"/>
      <w:lvlText w:val=""/>
      <w:lvlJc w:val="left"/>
      <w:pPr>
        <w:ind w:left="2287" w:hanging="420"/>
      </w:pPr>
      <w:rPr>
        <w:rFonts w:ascii="Wingdings" w:hAnsi="Wingdings" w:hint="default"/>
      </w:rPr>
    </w:lvl>
    <w:lvl w:ilvl="2" w:tplc="0409000D" w:tentative="1">
      <w:start w:val="1"/>
      <w:numFmt w:val="bullet"/>
      <w:lvlText w:val=""/>
      <w:lvlJc w:val="left"/>
      <w:pPr>
        <w:ind w:left="2707" w:hanging="420"/>
      </w:pPr>
      <w:rPr>
        <w:rFonts w:ascii="Wingdings" w:hAnsi="Wingdings" w:hint="default"/>
      </w:rPr>
    </w:lvl>
    <w:lvl w:ilvl="3" w:tplc="04090001" w:tentative="1">
      <w:start w:val="1"/>
      <w:numFmt w:val="bullet"/>
      <w:lvlText w:val=""/>
      <w:lvlJc w:val="left"/>
      <w:pPr>
        <w:ind w:left="3127" w:hanging="420"/>
      </w:pPr>
      <w:rPr>
        <w:rFonts w:ascii="Wingdings" w:hAnsi="Wingdings" w:hint="default"/>
      </w:rPr>
    </w:lvl>
    <w:lvl w:ilvl="4" w:tplc="0409000B" w:tentative="1">
      <w:start w:val="1"/>
      <w:numFmt w:val="bullet"/>
      <w:lvlText w:val=""/>
      <w:lvlJc w:val="left"/>
      <w:pPr>
        <w:ind w:left="3547" w:hanging="420"/>
      </w:pPr>
      <w:rPr>
        <w:rFonts w:ascii="Wingdings" w:hAnsi="Wingdings" w:hint="default"/>
      </w:rPr>
    </w:lvl>
    <w:lvl w:ilvl="5" w:tplc="0409000D" w:tentative="1">
      <w:start w:val="1"/>
      <w:numFmt w:val="bullet"/>
      <w:lvlText w:val=""/>
      <w:lvlJc w:val="left"/>
      <w:pPr>
        <w:ind w:left="3967" w:hanging="420"/>
      </w:pPr>
      <w:rPr>
        <w:rFonts w:ascii="Wingdings" w:hAnsi="Wingdings" w:hint="default"/>
      </w:rPr>
    </w:lvl>
    <w:lvl w:ilvl="6" w:tplc="04090001" w:tentative="1">
      <w:start w:val="1"/>
      <w:numFmt w:val="bullet"/>
      <w:lvlText w:val=""/>
      <w:lvlJc w:val="left"/>
      <w:pPr>
        <w:ind w:left="4387" w:hanging="420"/>
      </w:pPr>
      <w:rPr>
        <w:rFonts w:ascii="Wingdings" w:hAnsi="Wingdings" w:hint="default"/>
      </w:rPr>
    </w:lvl>
    <w:lvl w:ilvl="7" w:tplc="0409000B" w:tentative="1">
      <w:start w:val="1"/>
      <w:numFmt w:val="bullet"/>
      <w:lvlText w:val=""/>
      <w:lvlJc w:val="left"/>
      <w:pPr>
        <w:ind w:left="4807" w:hanging="420"/>
      </w:pPr>
      <w:rPr>
        <w:rFonts w:ascii="Wingdings" w:hAnsi="Wingdings" w:hint="default"/>
      </w:rPr>
    </w:lvl>
    <w:lvl w:ilvl="8" w:tplc="0409000D" w:tentative="1">
      <w:start w:val="1"/>
      <w:numFmt w:val="bullet"/>
      <w:lvlText w:val=""/>
      <w:lvlJc w:val="left"/>
      <w:pPr>
        <w:ind w:left="5227" w:hanging="420"/>
      </w:pPr>
      <w:rPr>
        <w:rFonts w:ascii="Wingdings" w:hAnsi="Wingdings" w:hint="default"/>
      </w:rPr>
    </w:lvl>
  </w:abstractNum>
  <w:abstractNum w:abstractNumId="8" w15:restartNumberingAfterBreak="0">
    <w:nsid w:val="39AB0E1D"/>
    <w:multiLevelType w:val="hybridMultilevel"/>
    <w:tmpl w:val="6E6A5252"/>
    <w:lvl w:ilvl="0" w:tplc="FE7EDDFA">
      <w:start w:val="1"/>
      <w:numFmt w:val="decimal"/>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9" w15:restartNumberingAfterBreak="0">
    <w:nsid w:val="3FDC0F4A"/>
    <w:multiLevelType w:val="hybridMultilevel"/>
    <w:tmpl w:val="7CF2D86A"/>
    <w:lvl w:ilvl="0" w:tplc="DD3E1B6E">
      <w:start w:val="2"/>
      <w:numFmt w:val="bullet"/>
      <w:lvlText w:val="・"/>
      <w:lvlJc w:val="left"/>
      <w:pPr>
        <w:tabs>
          <w:tab w:val="num" w:pos="1332"/>
        </w:tabs>
        <w:ind w:left="1332"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812"/>
        </w:tabs>
        <w:ind w:left="1812" w:hanging="420"/>
      </w:pPr>
      <w:rPr>
        <w:rFonts w:ascii="Wingdings" w:hAnsi="Wingdings" w:hint="default"/>
      </w:rPr>
    </w:lvl>
    <w:lvl w:ilvl="2" w:tplc="0409000D" w:tentative="1">
      <w:start w:val="1"/>
      <w:numFmt w:val="bullet"/>
      <w:lvlText w:val=""/>
      <w:lvlJc w:val="left"/>
      <w:pPr>
        <w:tabs>
          <w:tab w:val="num" w:pos="2232"/>
        </w:tabs>
        <w:ind w:left="2232" w:hanging="420"/>
      </w:pPr>
      <w:rPr>
        <w:rFonts w:ascii="Wingdings" w:hAnsi="Wingdings" w:hint="default"/>
      </w:rPr>
    </w:lvl>
    <w:lvl w:ilvl="3" w:tplc="04090001" w:tentative="1">
      <w:start w:val="1"/>
      <w:numFmt w:val="bullet"/>
      <w:lvlText w:val=""/>
      <w:lvlJc w:val="left"/>
      <w:pPr>
        <w:tabs>
          <w:tab w:val="num" w:pos="2652"/>
        </w:tabs>
        <w:ind w:left="2652" w:hanging="420"/>
      </w:pPr>
      <w:rPr>
        <w:rFonts w:ascii="Wingdings" w:hAnsi="Wingdings" w:hint="default"/>
      </w:rPr>
    </w:lvl>
    <w:lvl w:ilvl="4" w:tplc="0409000B" w:tentative="1">
      <w:start w:val="1"/>
      <w:numFmt w:val="bullet"/>
      <w:lvlText w:val=""/>
      <w:lvlJc w:val="left"/>
      <w:pPr>
        <w:tabs>
          <w:tab w:val="num" w:pos="3072"/>
        </w:tabs>
        <w:ind w:left="3072" w:hanging="420"/>
      </w:pPr>
      <w:rPr>
        <w:rFonts w:ascii="Wingdings" w:hAnsi="Wingdings" w:hint="default"/>
      </w:rPr>
    </w:lvl>
    <w:lvl w:ilvl="5" w:tplc="0409000D" w:tentative="1">
      <w:start w:val="1"/>
      <w:numFmt w:val="bullet"/>
      <w:lvlText w:val=""/>
      <w:lvlJc w:val="left"/>
      <w:pPr>
        <w:tabs>
          <w:tab w:val="num" w:pos="3492"/>
        </w:tabs>
        <w:ind w:left="3492" w:hanging="420"/>
      </w:pPr>
      <w:rPr>
        <w:rFonts w:ascii="Wingdings" w:hAnsi="Wingdings" w:hint="default"/>
      </w:rPr>
    </w:lvl>
    <w:lvl w:ilvl="6" w:tplc="04090001" w:tentative="1">
      <w:start w:val="1"/>
      <w:numFmt w:val="bullet"/>
      <w:lvlText w:val=""/>
      <w:lvlJc w:val="left"/>
      <w:pPr>
        <w:tabs>
          <w:tab w:val="num" w:pos="3912"/>
        </w:tabs>
        <w:ind w:left="3912" w:hanging="420"/>
      </w:pPr>
      <w:rPr>
        <w:rFonts w:ascii="Wingdings" w:hAnsi="Wingdings" w:hint="default"/>
      </w:rPr>
    </w:lvl>
    <w:lvl w:ilvl="7" w:tplc="0409000B" w:tentative="1">
      <w:start w:val="1"/>
      <w:numFmt w:val="bullet"/>
      <w:lvlText w:val=""/>
      <w:lvlJc w:val="left"/>
      <w:pPr>
        <w:tabs>
          <w:tab w:val="num" w:pos="4332"/>
        </w:tabs>
        <w:ind w:left="4332" w:hanging="420"/>
      </w:pPr>
      <w:rPr>
        <w:rFonts w:ascii="Wingdings" w:hAnsi="Wingdings" w:hint="default"/>
      </w:rPr>
    </w:lvl>
    <w:lvl w:ilvl="8" w:tplc="0409000D" w:tentative="1">
      <w:start w:val="1"/>
      <w:numFmt w:val="bullet"/>
      <w:lvlText w:val=""/>
      <w:lvlJc w:val="left"/>
      <w:pPr>
        <w:tabs>
          <w:tab w:val="num" w:pos="4752"/>
        </w:tabs>
        <w:ind w:left="4752" w:hanging="420"/>
      </w:pPr>
      <w:rPr>
        <w:rFonts w:ascii="Wingdings" w:hAnsi="Wingdings" w:hint="default"/>
      </w:rPr>
    </w:lvl>
  </w:abstractNum>
  <w:abstractNum w:abstractNumId="10" w15:restartNumberingAfterBreak="0">
    <w:nsid w:val="4DED3DDD"/>
    <w:multiLevelType w:val="hybridMultilevel"/>
    <w:tmpl w:val="631A4CF8"/>
    <w:lvl w:ilvl="0" w:tplc="4FD4F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E140A5"/>
    <w:multiLevelType w:val="hybridMultilevel"/>
    <w:tmpl w:val="314ED9E8"/>
    <w:lvl w:ilvl="0" w:tplc="DFA696BC">
      <w:start w:val="1"/>
      <w:numFmt w:val="decimal"/>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2" w15:restartNumberingAfterBreak="0">
    <w:nsid w:val="63C01901"/>
    <w:multiLevelType w:val="hybridMultilevel"/>
    <w:tmpl w:val="26DC5218"/>
    <w:lvl w:ilvl="0" w:tplc="DB70D356">
      <w:start w:val="1"/>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13" w15:restartNumberingAfterBreak="0">
    <w:nsid w:val="65FE0D64"/>
    <w:multiLevelType w:val="hybridMultilevel"/>
    <w:tmpl w:val="93A6C712"/>
    <w:lvl w:ilvl="0" w:tplc="68AC196C">
      <w:numFmt w:val="bullet"/>
      <w:lvlText w:val="※"/>
      <w:lvlJc w:val="left"/>
      <w:pPr>
        <w:ind w:left="1393" w:hanging="360"/>
      </w:pPr>
      <w:rPr>
        <w:rFonts w:ascii="ＭＳ ゴシック" w:eastAsia="ＭＳ ゴシック" w:hAnsi="ＭＳ ゴシック" w:cs="Times New Roman" w:hint="eastAsia"/>
      </w:rPr>
    </w:lvl>
    <w:lvl w:ilvl="1" w:tplc="0409000B" w:tentative="1">
      <w:start w:val="1"/>
      <w:numFmt w:val="bullet"/>
      <w:lvlText w:val=""/>
      <w:lvlJc w:val="left"/>
      <w:pPr>
        <w:ind w:left="1873" w:hanging="420"/>
      </w:pPr>
      <w:rPr>
        <w:rFonts w:ascii="Wingdings" w:hAnsi="Wingdings" w:hint="default"/>
      </w:rPr>
    </w:lvl>
    <w:lvl w:ilvl="2" w:tplc="0409000D" w:tentative="1">
      <w:start w:val="1"/>
      <w:numFmt w:val="bullet"/>
      <w:lvlText w:val=""/>
      <w:lvlJc w:val="left"/>
      <w:pPr>
        <w:ind w:left="2293" w:hanging="420"/>
      </w:pPr>
      <w:rPr>
        <w:rFonts w:ascii="Wingdings" w:hAnsi="Wingdings" w:hint="default"/>
      </w:rPr>
    </w:lvl>
    <w:lvl w:ilvl="3" w:tplc="04090001" w:tentative="1">
      <w:start w:val="1"/>
      <w:numFmt w:val="bullet"/>
      <w:lvlText w:val=""/>
      <w:lvlJc w:val="left"/>
      <w:pPr>
        <w:ind w:left="2713" w:hanging="420"/>
      </w:pPr>
      <w:rPr>
        <w:rFonts w:ascii="Wingdings" w:hAnsi="Wingdings" w:hint="default"/>
      </w:rPr>
    </w:lvl>
    <w:lvl w:ilvl="4" w:tplc="0409000B" w:tentative="1">
      <w:start w:val="1"/>
      <w:numFmt w:val="bullet"/>
      <w:lvlText w:val=""/>
      <w:lvlJc w:val="left"/>
      <w:pPr>
        <w:ind w:left="3133" w:hanging="420"/>
      </w:pPr>
      <w:rPr>
        <w:rFonts w:ascii="Wingdings" w:hAnsi="Wingdings" w:hint="default"/>
      </w:rPr>
    </w:lvl>
    <w:lvl w:ilvl="5" w:tplc="0409000D" w:tentative="1">
      <w:start w:val="1"/>
      <w:numFmt w:val="bullet"/>
      <w:lvlText w:val=""/>
      <w:lvlJc w:val="left"/>
      <w:pPr>
        <w:ind w:left="3553" w:hanging="420"/>
      </w:pPr>
      <w:rPr>
        <w:rFonts w:ascii="Wingdings" w:hAnsi="Wingdings" w:hint="default"/>
      </w:rPr>
    </w:lvl>
    <w:lvl w:ilvl="6" w:tplc="04090001" w:tentative="1">
      <w:start w:val="1"/>
      <w:numFmt w:val="bullet"/>
      <w:lvlText w:val=""/>
      <w:lvlJc w:val="left"/>
      <w:pPr>
        <w:ind w:left="3973" w:hanging="420"/>
      </w:pPr>
      <w:rPr>
        <w:rFonts w:ascii="Wingdings" w:hAnsi="Wingdings" w:hint="default"/>
      </w:rPr>
    </w:lvl>
    <w:lvl w:ilvl="7" w:tplc="0409000B" w:tentative="1">
      <w:start w:val="1"/>
      <w:numFmt w:val="bullet"/>
      <w:lvlText w:val=""/>
      <w:lvlJc w:val="left"/>
      <w:pPr>
        <w:ind w:left="4393" w:hanging="420"/>
      </w:pPr>
      <w:rPr>
        <w:rFonts w:ascii="Wingdings" w:hAnsi="Wingdings" w:hint="default"/>
      </w:rPr>
    </w:lvl>
    <w:lvl w:ilvl="8" w:tplc="0409000D" w:tentative="1">
      <w:start w:val="1"/>
      <w:numFmt w:val="bullet"/>
      <w:lvlText w:val=""/>
      <w:lvlJc w:val="left"/>
      <w:pPr>
        <w:ind w:left="4813" w:hanging="420"/>
      </w:pPr>
      <w:rPr>
        <w:rFonts w:ascii="Wingdings" w:hAnsi="Wingdings" w:hint="default"/>
      </w:rPr>
    </w:lvl>
  </w:abstractNum>
  <w:abstractNum w:abstractNumId="14" w15:restartNumberingAfterBreak="0">
    <w:nsid w:val="674F191B"/>
    <w:multiLevelType w:val="hybridMultilevel"/>
    <w:tmpl w:val="FDB82968"/>
    <w:lvl w:ilvl="0" w:tplc="BE183E0A">
      <w:start w:val="1"/>
      <w:numFmt w:val="bullet"/>
      <w:lvlText w:val="・"/>
      <w:lvlJc w:val="left"/>
      <w:pPr>
        <w:tabs>
          <w:tab w:val="num" w:pos="1336"/>
        </w:tabs>
        <w:ind w:left="1336"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816"/>
        </w:tabs>
        <w:ind w:left="1816" w:hanging="420"/>
      </w:pPr>
      <w:rPr>
        <w:rFonts w:ascii="Wingdings" w:hAnsi="Wingdings" w:hint="default"/>
      </w:rPr>
    </w:lvl>
    <w:lvl w:ilvl="2" w:tplc="0409000D" w:tentative="1">
      <w:start w:val="1"/>
      <w:numFmt w:val="bullet"/>
      <w:lvlText w:val=""/>
      <w:lvlJc w:val="left"/>
      <w:pPr>
        <w:tabs>
          <w:tab w:val="num" w:pos="2236"/>
        </w:tabs>
        <w:ind w:left="2236" w:hanging="420"/>
      </w:pPr>
      <w:rPr>
        <w:rFonts w:ascii="Wingdings" w:hAnsi="Wingdings" w:hint="default"/>
      </w:rPr>
    </w:lvl>
    <w:lvl w:ilvl="3" w:tplc="04090001" w:tentative="1">
      <w:start w:val="1"/>
      <w:numFmt w:val="bullet"/>
      <w:lvlText w:val=""/>
      <w:lvlJc w:val="left"/>
      <w:pPr>
        <w:tabs>
          <w:tab w:val="num" w:pos="2656"/>
        </w:tabs>
        <w:ind w:left="2656" w:hanging="420"/>
      </w:pPr>
      <w:rPr>
        <w:rFonts w:ascii="Wingdings" w:hAnsi="Wingdings" w:hint="default"/>
      </w:rPr>
    </w:lvl>
    <w:lvl w:ilvl="4" w:tplc="0409000B" w:tentative="1">
      <w:start w:val="1"/>
      <w:numFmt w:val="bullet"/>
      <w:lvlText w:val=""/>
      <w:lvlJc w:val="left"/>
      <w:pPr>
        <w:tabs>
          <w:tab w:val="num" w:pos="3076"/>
        </w:tabs>
        <w:ind w:left="3076" w:hanging="420"/>
      </w:pPr>
      <w:rPr>
        <w:rFonts w:ascii="Wingdings" w:hAnsi="Wingdings" w:hint="default"/>
      </w:rPr>
    </w:lvl>
    <w:lvl w:ilvl="5" w:tplc="0409000D" w:tentative="1">
      <w:start w:val="1"/>
      <w:numFmt w:val="bullet"/>
      <w:lvlText w:val=""/>
      <w:lvlJc w:val="left"/>
      <w:pPr>
        <w:tabs>
          <w:tab w:val="num" w:pos="3496"/>
        </w:tabs>
        <w:ind w:left="3496" w:hanging="420"/>
      </w:pPr>
      <w:rPr>
        <w:rFonts w:ascii="Wingdings" w:hAnsi="Wingdings" w:hint="default"/>
      </w:rPr>
    </w:lvl>
    <w:lvl w:ilvl="6" w:tplc="04090001" w:tentative="1">
      <w:start w:val="1"/>
      <w:numFmt w:val="bullet"/>
      <w:lvlText w:val=""/>
      <w:lvlJc w:val="left"/>
      <w:pPr>
        <w:tabs>
          <w:tab w:val="num" w:pos="3916"/>
        </w:tabs>
        <w:ind w:left="3916" w:hanging="420"/>
      </w:pPr>
      <w:rPr>
        <w:rFonts w:ascii="Wingdings" w:hAnsi="Wingdings" w:hint="default"/>
      </w:rPr>
    </w:lvl>
    <w:lvl w:ilvl="7" w:tplc="0409000B" w:tentative="1">
      <w:start w:val="1"/>
      <w:numFmt w:val="bullet"/>
      <w:lvlText w:val=""/>
      <w:lvlJc w:val="left"/>
      <w:pPr>
        <w:tabs>
          <w:tab w:val="num" w:pos="4336"/>
        </w:tabs>
        <w:ind w:left="4336" w:hanging="420"/>
      </w:pPr>
      <w:rPr>
        <w:rFonts w:ascii="Wingdings" w:hAnsi="Wingdings" w:hint="default"/>
      </w:rPr>
    </w:lvl>
    <w:lvl w:ilvl="8" w:tplc="0409000D" w:tentative="1">
      <w:start w:val="1"/>
      <w:numFmt w:val="bullet"/>
      <w:lvlText w:val=""/>
      <w:lvlJc w:val="left"/>
      <w:pPr>
        <w:tabs>
          <w:tab w:val="num" w:pos="4756"/>
        </w:tabs>
        <w:ind w:left="4756" w:hanging="420"/>
      </w:pPr>
      <w:rPr>
        <w:rFonts w:ascii="Wingdings" w:hAnsi="Wingdings" w:hint="default"/>
      </w:rPr>
    </w:lvl>
  </w:abstractNum>
  <w:abstractNum w:abstractNumId="15" w15:restartNumberingAfterBreak="0">
    <w:nsid w:val="67CA7A32"/>
    <w:multiLevelType w:val="hybridMultilevel"/>
    <w:tmpl w:val="81123796"/>
    <w:lvl w:ilvl="0" w:tplc="B1C0B76E">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6" w15:restartNumberingAfterBreak="0">
    <w:nsid w:val="69EA7F31"/>
    <w:multiLevelType w:val="hybridMultilevel"/>
    <w:tmpl w:val="3C16984C"/>
    <w:lvl w:ilvl="0" w:tplc="37FE806C">
      <w:start w:val="1"/>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17" w15:restartNumberingAfterBreak="0">
    <w:nsid w:val="6AF63DFA"/>
    <w:multiLevelType w:val="hybridMultilevel"/>
    <w:tmpl w:val="25B4ECEC"/>
    <w:lvl w:ilvl="0" w:tplc="87461384">
      <w:start w:val="1"/>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18" w15:restartNumberingAfterBreak="0">
    <w:nsid w:val="6F322B1F"/>
    <w:multiLevelType w:val="hybridMultilevel"/>
    <w:tmpl w:val="2C2A8FF4"/>
    <w:lvl w:ilvl="0" w:tplc="3986531E">
      <w:numFmt w:val="bullet"/>
      <w:lvlText w:val="※"/>
      <w:lvlJc w:val="left"/>
      <w:pPr>
        <w:ind w:left="1185" w:hanging="360"/>
      </w:pPr>
      <w:rPr>
        <w:rFonts w:ascii="ＭＳ ゴシック" w:eastAsia="ＭＳ ゴシック" w:hAnsi="ＭＳ ゴシック"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9" w15:restartNumberingAfterBreak="0">
    <w:nsid w:val="72C240E8"/>
    <w:multiLevelType w:val="hybridMultilevel"/>
    <w:tmpl w:val="157C783E"/>
    <w:lvl w:ilvl="0" w:tplc="5D1A31F6">
      <w:start w:val="1"/>
      <w:numFmt w:val="decimal"/>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0" w15:restartNumberingAfterBreak="0">
    <w:nsid w:val="76F97E7C"/>
    <w:multiLevelType w:val="hybridMultilevel"/>
    <w:tmpl w:val="5120C67E"/>
    <w:lvl w:ilvl="0" w:tplc="37FE806C">
      <w:start w:val="1"/>
      <w:numFmt w:val="decimalEnclosedCircle"/>
      <w:lvlText w:val="%1"/>
      <w:lvlJc w:val="left"/>
      <w:pPr>
        <w:ind w:left="77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4"/>
  </w:num>
  <w:num w:numId="3">
    <w:abstractNumId w:val="9"/>
  </w:num>
  <w:num w:numId="4">
    <w:abstractNumId w:val="6"/>
  </w:num>
  <w:num w:numId="5">
    <w:abstractNumId w:val="3"/>
  </w:num>
  <w:num w:numId="6">
    <w:abstractNumId w:val="18"/>
  </w:num>
  <w:num w:numId="7">
    <w:abstractNumId w:val="13"/>
  </w:num>
  <w:num w:numId="8">
    <w:abstractNumId w:val="10"/>
  </w:num>
  <w:num w:numId="9">
    <w:abstractNumId w:val="16"/>
  </w:num>
  <w:num w:numId="10">
    <w:abstractNumId w:val="17"/>
  </w:num>
  <w:num w:numId="11">
    <w:abstractNumId w:val="12"/>
  </w:num>
  <w:num w:numId="12">
    <w:abstractNumId w:val="1"/>
  </w:num>
  <w:num w:numId="13">
    <w:abstractNumId w:val="15"/>
  </w:num>
  <w:num w:numId="14">
    <w:abstractNumId w:val="0"/>
  </w:num>
  <w:num w:numId="15">
    <w:abstractNumId w:val="5"/>
  </w:num>
  <w:num w:numId="16">
    <w:abstractNumId w:val="8"/>
  </w:num>
  <w:num w:numId="17">
    <w:abstractNumId w:val="20"/>
  </w:num>
  <w:num w:numId="18">
    <w:abstractNumId w:val="11"/>
  </w:num>
  <w:num w:numId="19">
    <w:abstractNumId w:val="19"/>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29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DB6"/>
    <w:rsid w:val="00010D3E"/>
    <w:rsid w:val="0001131B"/>
    <w:rsid w:val="000114FB"/>
    <w:rsid w:val="00012571"/>
    <w:rsid w:val="00015994"/>
    <w:rsid w:val="00026D48"/>
    <w:rsid w:val="00034874"/>
    <w:rsid w:val="000349AC"/>
    <w:rsid w:val="0003545D"/>
    <w:rsid w:val="00035F29"/>
    <w:rsid w:val="00037A51"/>
    <w:rsid w:val="000403A9"/>
    <w:rsid w:val="00041CF6"/>
    <w:rsid w:val="0004237E"/>
    <w:rsid w:val="00046A90"/>
    <w:rsid w:val="00054895"/>
    <w:rsid w:val="00061E88"/>
    <w:rsid w:val="00062CBD"/>
    <w:rsid w:val="00062DBD"/>
    <w:rsid w:val="00065B78"/>
    <w:rsid w:val="00071A4D"/>
    <w:rsid w:val="00074BE7"/>
    <w:rsid w:val="00075799"/>
    <w:rsid w:val="00075E8B"/>
    <w:rsid w:val="000809DE"/>
    <w:rsid w:val="000867E3"/>
    <w:rsid w:val="00090E5B"/>
    <w:rsid w:val="00091F56"/>
    <w:rsid w:val="000A2919"/>
    <w:rsid w:val="000A375E"/>
    <w:rsid w:val="000A6DEB"/>
    <w:rsid w:val="000A75DE"/>
    <w:rsid w:val="000B086E"/>
    <w:rsid w:val="000B1523"/>
    <w:rsid w:val="000B31FD"/>
    <w:rsid w:val="000B741A"/>
    <w:rsid w:val="000C4049"/>
    <w:rsid w:val="000C56C1"/>
    <w:rsid w:val="000C65BA"/>
    <w:rsid w:val="000D1CCD"/>
    <w:rsid w:val="000D2F50"/>
    <w:rsid w:val="000D4D0D"/>
    <w:rsid w:val="000E351F"/>
    <w:rsid w:val="000E470E"/>
    <w:rsid w:val="000F021A"/>
    <w:rsid w:val="000F152A"/>
    <w:rsid w:val="000F612D"/>
    <w:rsid w:val="000F7650"/>
    <w:rsid w:val="00102375"/>
    <w:rsid w:val="001053DC"/>
    <w:rsid w:val="00107AED"/>
    <w:rsid w:val="00113CA0"/>
    <w:rsid w:val="00114351"/>
    <w:rsid w:val="00116706"/>
    <w:rsid w:val="0012688C"/>
    <w:rsid w:val="00131BB1"/>
    <w:rsid w:val="001362D7"/>
    <w:rsid w:val="001462D0"/>
    <w:rsid w:val="00146F5A"/>
    <w:rsid w:val="001479F0"/>
    <w:rsid w:val="00153AE3"/>
    <w:rsid w:val="001549A6"/>
    <w:rsid w:val="00155BE2"/>
    <w:rsid w:val="0015784A"/>
    <w:rsid w:val="0016083B"/>
    <w:rsid w:val="00166448"/>
    <w:rsid w:val="00174B66"/>
    <w:rsid w:val="00175A9F"/>
    <w:rsid w:val="00181849"/>
    <w:rsid w:val="00183270"/>
    <w:rsid w:val="00183F48"/>
    <w:rsid w:val="00184335"/>
    <w:rsid w:val="00185747"/>
    <w:rsid w:val="001912F4"/>
    <w:rsid w:val="00191706"/>
    <w:rsid w:val="00194E9C"/>
    <w:rsid w:val="001962F6"/>
    <w:rsid w:val="001A1FC2"/>
    <w:rsid w:val="001A422D"/>
    <w:rsid w:val="001B2FE8"/>
    <w:rsid w:val="001B5655"/>
    <w:rsid w:val="001C3931"/>
    <w:rsid w:val="001C4680"/>
    <w:rsid w:val="001C4D7F"/>
    <w:rsid w:val="001C6F04"/>
    <w:rsid w:val="001D0746"/>
    <w:rsid w:val="001D0766"/>
    <w:rsid w:val="001D14C4"/>
    <w:rsid w:val="001D24D8"/>
    <w:rsid w:val="001D2DE2"/>
    <w:rsid w:val="001D33A1"/>
    <w:rsid w:val="001D3A1D"/>
    <w:rsid w:val="001D74D2"/>
    <w:rsid w:val="001E05B6"/>
    <w:rsid w:val="001E1E52"/>
    <w:rsid w:val="001E285C"/>
    <w:rsid w:val="001E5C95"/>
    <w:rsid w:val="001F0C9B"/>
    <w:rsid w:val="001F4DA9"/>
    <w:rsid w:val="001F509B"/>
    <w:rsid w:val="00200C5D"/>
    <w:rsid w:val="00201118"/>
    <w:rsid w:val="00201446"/>
    <w:rsid w:val="00202A5B"/>
    <w:rsid w:val="00202A9C"/>
    <w:rsid w:val="00204DE0"/>
    <w:rsid w:val="0020588E"/>
    <w:rsid w:val="00205B31"/>
    <w:rsid w:val="00206B12"/>
    <w:rsid w:val="00210DAD"/>
    <w:rsid w:val="00211154"/>
    <w:rsid w:val="00213FA9"/>
    <w:rsid w:val="0021509B"/>
    <w:rsid w:val="00216A78"/>
    <w:rsid w:val="0022017C"/>
    <w:rsid w:val="00220528"/>
    <w:rsid w:val="00230DE3"/>
    <w:rsid w:val="002336DC"/>
    <w:rsid w:val="00234C6B"/>
    <w:rsid w:val="0023756F"/>
    <w:rsid w:val="00245B93"/>
    <w:rsid w:val="00246AAE"/>
    <w:rsid w:val="002538FB"/>
    <w:rsid w:val="0026174F"/>
    <w:rsid w:val="0026399F"/>
    <w:rsid w:val="002679BA"/>
    <w:rsid w:val="0027321B"/>
    <w:rsid w:val="0027491A"/>
    <w:rsid w:val="0027652D"/>
    <w:rsid w:val="00280716"/>
    <w:rsid w:val="00281209"/>
    <w:rsid w:val="00281773"/>
    <w:rsid w:val="0028495F"/>
    <w:rsid w:val="00285BFC"/>
    <w:rsid w:val="00292E19"/>
    <w:rsid w:val="00294EBB"/>
    <w:rsid w:val="00295C11"/>
    <w:rsid w:val="002A28B4"/>
    <w:rsid w:val="002A7602"/>
    <w:rsid w:val="002C022E"/>
    <w:rsid w:val="002C0655"/>
    <w:rsid w:val="002D0327"/>
    <w:rsid w:val="002D128A"/>
    <w:rsid w:val="002D204D"/>
    <w:rsid w:val="002D3566"/>
    <w:rsid w:val="002D4C08"/>
    <w:rsid w:val="002D5532"/>
    <w:rsid w:val="002D725D"/>
    <w:rsid w:val="002E24C5"/>
    <w:rsid w:val="002E358D"/>
    <w:rsid w:val="002F0163"/>
    <w:rsid w:val="002F358C"/>
    <w:rsid w:val="002F3CFD"/>
    <w:rsid w:val="002F4E0B"/>
    <w:rsid w:val="002F6640"/>
    <w:rsid w:val="0030096C"/>
    <w:rsid w:val="003019FF"/>
    <w:rsid w:val="00302A36"/>
    <w:rsid w:val="00314A05"/>
    <w:rsid w:val="003207C6"/>
    <w:rsid w:val="00321C49"/>
    <w:rsid w:val="00322F76"/>
    <w:rsid w:val="00326645"/>
    <w:rsid w:val="00343EB8"/>
    <w:rsid w:val="00352CF4"/>
    <w:rsid w:val="003561CF"/>
    <w:rsid w:val="00361033"/>
    <w:rsid w:val="003612AD"/>
    <w:rsid w:val="00362DCA"/>
    <w:rsid w:val="00363E42"/>
    <w:rsid w:val="003653CC"/>
    <w:rsid w:val="003716FA"/>
    <w:rsid w:val="00371B50"/>
    <w:rsid w:val="003763AE"/>
    <w:rsid w:val="00377ABC"/>
    <w:rsid w:val="003821B7"/>
    <w:rsid w:val="00385A8B"/>
    <w:rsid w:val="0038738C"/>
    <w:rsid w:val="0039357C"/>
    <w:rsid w:val="00396F39"/>
    <w:rsid w:val="003A5DE5"/>
    <w:rsid w:val="003A6E67"/>
    <w:rsid w:val="003B077B"/>
    <w:rsid w:val="003B2174"/>
    <w:rsid w:val="003B21BD"/>
    <w:rsid w:val="003B520A"/>
    <w:rsid w:val="003B5237"/>
    <w:rsid w:val="003C2858"/>
    <w:rsid w:val="003D4EAE"/>
    <w:rsid w:val="003D6A9D"/>
    <w:rsid w:val="003F76F2"/>
    <w:rsid w:val="00407E9D"/>
    <w:rsid w:val="0041125D"/>
    <w:rsid w:val="0041744F"/>
    <w:rsid w:val="0042002E"/>
    <w:rsid w:val="00422292"/>
    <w:rsid w:val="00423587"/>
    <w:rsid w:val="0042592D"/>
    <w:rsid w:val="00436868"/>
    <w:rsid w:val="00441B6C"/>
    <w:rsid w:val="00442870"/>
    <w:rsid w:val="00443047"/>
    <w:rsid w:val="004439F9"/>
    <w:rsid w:val="00443C09"/>
    <w:rsid w:val="00446241"/>
    <w:rsid w:val="004473DE"/>
    <w:rsid w:val="004522FA"/>
    <w:rsid w:val="004567E1"/>
    <w:rsid w:val="00457862"/>
    <w:rsid w:val="00465BF6"/>
    <w:rsid w:val="00470C22"/>
    <w:rsid w:val="00470EE0"/>
    <w:rsid w:val="00471292"/>
    <w:rsid w:val="00472BC1"/>
    <w:rsid w:val="00473D73"/>
    <w:rsid w:val="00475C68"/>
    <w:rsid w:val="004767F2"/>
    <w:rsid w:val="00477438"/>
    <w:rsid w:val="0048040D"/>
    <w:rsid w:val="00483A21"/>
    <w:rsid w:val="00483D4F"/>
    <w:rsid w:val="004878D5"/>
    <w:rsid w:val="00490517"/>
    <w:rsid w:val="004933E3"/>
    <w:rsid w:val="004967E1"/>
    <w:rsid w:val="004A0DCA"/>
    <w:rsid w:val="004A0E72"/>
    <w:rsid w:val="004A2363"/>
    <w:rsid w:val="004B4E0E"/>
    <w:rsid w:val="004C1616"/>
    <w:rsid w:val="004C3132"/>
    <w:rsid w:val="004D3846"/>
    <w:rsid w:val="004E09C6"/>
    <w:rsid w:val="004E233F"/>
    <w:rsid w:val="004E421E"/>
    <w:rsid w:val="004E589F"/>
    <w:rsid w:val="004E590D"/>
    <w:rsid w:val="004E5DB6"/>
    <w:rsid w:val="004E6A94"/>
    <w:rsid w:val="004E6F70"/>
    <w:rsid w:val="004E75D5"/>
    <w:rsid w:val="004E7EDD"/>
    <w:rsid w:val="004F1CAD"/>
    <w:rsid w:val="004F48C5"/>
    <w:rsid w:val="004F7468"/>
    <w:rsid w:val="00500278"/>
    <w:rsid w:val="00504436"/>
    <w:rsid w:val="005056A4"/>
    <w:rsid w:val="00510692"/>
    <w:rsid w:val="00510A00"/>
    <w:rsid w:val="00514B1D"/>
    <w:rsid w:val="00516881"/>
    <w:rsid w:val="00517EB1"/>
    <w:rsid w:val="005202E7"/>
    <w:rsid w:val="0052260C"/>
    <w:rsid w:val="005243B1"/>
    <w:rsid w:val="00525339"/>
    <w:rsid w:val="00525371"/>
    <w:rsid w:val="00525B0F"/>
    <w:rsid w:val="00525D9E"/>
    <w:rsid w:val="005301F4"/>
    <w:rsid w:val="00533380"/>
    <w:rsid w:val="005338CB"/>
    <w:rsid w:val="00534BFF"/>
    <w:rsid w:val="00550958"/>
    <w:rsid w:val="00554CE6"/>
    <w:rsid w:val="005619D3"/>
    <w:rsid w:val="00564E03"/>
    <w:rsid w:val="00564E75"/>
    <w:rsid w:val="005671B0"/>
    <w:rsid w:val="00573C14"/>
    <w:rsid w:val="0057498E"/>
    <w:rsid w:val="005768E1"/>
    <w:rsid w:val="00580D2E"/>
    <w:rsid w:val="0058714B"/>
    <w:rsid w:val="00591183"/>
    <w:rsid w:val="00591A77"/>
    <w:rsid w:val="005A1904"/>
    <w:rsid w:val="005A2E6F"/>
    <w:rsid w:val="005C7D1B"/>
    <w:rsid w:val="005D55DE"/>
    <w:rsid w:val="005D6B10"/>
    <w:rsid w:val="005D71EE"/>
    <w:rsid w:val="005E04F6"/>
    <w:rsid w:val="005E5CA1"/>
    <w:rsid w:val="005E619B"/>
    <w:rsid w:val="005E6340"/>
    <w:rsid w:val="005F41EF"/>
    <w:rsid w:val="005F42CB"/>
    <w:rsid w:val="005F4341"/>
    <w:rsid w:val="005F5641"/>
    <w:rsid w:val="005F7EB3"/>
    <w:rsid w:val="00601B8A"/>
    <w:rsid w:val="00603141"/>
    <w:rsid w:val="00606317"/>
    <w:rsid w:val="00610DF8"/>
    <w:rsid w:val="006126B6"/>
    <w:rsid w:val="00612DAA"/>
    <w:rsid w:val="0061434D"/>
    <w:rsid w:val="00620F06"/>
    <w:rsid w:val="00623307"/>
    <w:rsid w:val="00624A6D"/>
    <w:rsid w:val="0063022D"/>
    <w:rsid w:val="00631101"/>
    <w:rsid w:val="0063524B"/>
    <w:rsid w:val="00635DCD"/>
    <w:rsid w:val="0063781B"/>
    <w:rsid w:val="006421EB"/>
    <w:rsid w:val="00643073"/>
    <w:rsid w:val="0064735B"/>
    <w:rsid w:val="00651915"/>
    <w:rsid w:val="006523E7"/>
    <w:rsid w:val="006533E9"/>
    <w:rsid w:val="00656731"/>
    <w:rsid w:val="0065762A"/>
    <w:rsid w:val="006631D5"/>
    <w:rsid w:val="00663DED"/>
    <w:rsid w:val="00665A1B"/>
    <w:rsid w:val="006660B8"/>
    <w:rsid w:val="006711F6"/>
    <w:rsid w:val="00675DB4"/>
    <w:rsid w:val="00680379"/>
    <w:rsid w:val="00683805"/>
    <w:rsid w:val="00685470"/>
    <w:rsid w:val="00686719"/>
    <w:rsid w:val="00692A54"/>
    <w:rsid w:val="00697FFB"/>
    <w:rsid w:val="006A20F0"/>
    <w:rsid w:val="006A6E9F"/>
    <w:rsid w:val="006A7755"/>
    <w:rsid w:val="006B646D"/>
    <w:rsid w:val="006B7402"/>
    <w:rsid w:val="006C531E"/>
    <w:rsid w:val="006D14D8"/>
    <w:rsid w:val="006D307C"/>
    <w:rsid w:val="006D3C28"/>
    <w:rsid w:val="006D41FB"/>
    <w:rsid w:val="006D46C8"/>
    <w:rsid w:val="006D7E12"/>
    <w:rsid w:val="006E0F04"/>
    <w:rsid w:val="006E1B44"/>
    <w:rsid w:val="006E2982"/>
    <w:rsid w:val="006E2DED"/>
    <w:rsid w:val="006E5F48"/>
    <w:rsid w:val="006E7D85"/>
    <w:rsid w:val="006F0D1F"/>
    <w:rsid w:val="006F1486"/>
    <w:rsid w:val="006F25CB"/>
    <w:rsid w:val="006F3794"/>
    <w:rsid w:val="006F5AD8"/>
    <w:rsid w:val="006F78B4"/>
    <w:rsid w:val="00700E4F"/>
    <w:rsid w:val="007059B6"/>
    <w:rsid w:val="00707E2B"/>
    <w:rsid w:val="00711BBD"/>
    <w:rsid w:val="00712411"/>
    <w:rsid w:val="00720704"/>
    <w:rsid w:val="007245E9"/>
    <w:rsid w:val="00724C18"/>
    <w:rsid w:val="007250EB"/>
    <w:rsid w:val="00726890"/>
    <w:rsid w:val="00730223"/>
    <w:rsid w:val="00730AD6"/>
    <w:rsid w:val="0073505F"/>
    <w:rsid w:val="007358EE"/>
    <w:rsid w:val="00741686"/>
    <w:rsid w:val="00743D13"/>
    <w:rsid w:val="0074602F"/>
    <w:rsid w:val="00757479"/>
    <w:rsid w:val="00762083"/>
    <w:rsid w:val="00763A01"/>
    <w:rsid w:val="00763D9E"/>
    <w:rsid w:val="0076625B"/>
    <w:rsid w:val="00772B24"/>
    <w:rsid w:val="00773290"/>
    <w:rsid w:val="007750B3"/>
    <w:rsid w:val="00782D56"/>
    <w:rsid w:val="00784773"/>
    <w:rsid w:val="00787156"/>
    <w:rsid w:val="007876C0"/>
    <w:rsid w:val="00791793"/>
    <w:rsid w:val="007921C2"/>
    <w:rsid w:val="00793307"/>
    <w:rsid w:val="007947BB"/>
    <w:rsid w:val="00794FF2"/>
    <w:rsid w:val="00795D17"/>
    <w:rsid w:val="007A362D"/>
    <w:rsid w:val="007A4B38"/>
    <w:rsid w:val="007A5E29"/>
    <w:rsid w:val="007A684B"/>
    <w:rsid w:val="007B1D11"/>
    <w:rsid w:val="007B7315"/>
    <w:rsid w:val="007B7327"/>
    <w:rsid w:val="007C5F85"/>
    <w:rsid w:val="007C76EF"/>
    <w:rsid w:val="007D6068"/>
    <w:rsid w:val="007D6238"/>
    <w:rsid w:val="007D6744"/>
    <w:rsid w:val="007E1013"/>
    <w:rsid w:val="007E1B74"/>
    <w:rsid w:val="007E1D4E"/>
    <w:rsid w:val="007E2B0C"/>
    <w:rsid w:val="007F20CC"/>
    <w:rsid w:val="007F3A92"/>
    <w:rsid w:val="007F50FB"/>
    <w:rsid w:val="007F7BE0"/>
    <w:rsid w:val="00801DDA"/>
    <w:rsid w:val="008039E7"/>
    <w:rsid w:val="00805A56"/>
    <w:rsid w:val="0080726E"/>
    <w:rsid w:val="0081039A"/>
    <w:rsid w:val="0081439C"/>
    <w:rsid w:val="00815201"/>
    <w:rsid w:val="008171F6"/>
    <w:rsid w:val="00817F98"/>
    <w:rsid w:val="008205D2"/>
    <w:rsid w:val="00821D7D"/>
    <w:rsid w:val="00821ECD"/>
    <w:rsid w:val="008262AD"/>
    <w:rsid w:val="00830C22"/>
    <w:rsid w:val="008343A8"/>
    <w:rsid w:val="0083646D"/>
    <w:rsid w:val="0084107C"/>
    <w:rsid w:val="008434D9"/>
    <w:rsid w:val="008522EB"/>
    <w:rsid w:val="00852442"/>
    <w:rsid w:val="00853491"/>
    <w:rsid w:val="00856704"/>
    <w:rsid w:val="00862817"/>
    <w:rsid w:val="00863113"/>
    <w:rsid w:val="008633CA"/>
    <w:rsid w:val="0086490E"/>
    <w:rsid w:val="00865BA3"/>
    <w:rsid w:val="0087087C"/>
    <w:rsid w:val="00871918"/>
    <w:rsid w:val="008722BF"/>
    <w:rsid w:val="00873053"/>
    <w:rsid w:val="00873F51"/>
    <w:rsid w:val="00880C67"/>
    <w:rsid w:val="00881625"/>
    <w:rsid w:val="00886F61"/>
    <w:rsid w:val="008909C3"/>
    <w:rsid w:val="00893CFF"/>
    <w:rsid w:val="00895C4D"/>
    <w:rsid w:val="008960D7"/>
    <w:rsid w:val="008977F4"/>
    <w:rsid w:val="008A1762"/>
    <w:rsid w:val="008A3870"/>
    <w:rsid w:val="008A4B29"/>
    <w:rsid w:val="008A7DCB"/>
    <w:rsid w:val="008B16B9"/>
    <w:rsid w:val="008B2898"/>
    <w:rsid w:val="008B3DD3"/>
    <w:rsid w:val="008B69E1"/>
    <w:rsid w:val="008B6D8A"/>
    <w:rsid w:val="008B7A91"/>
    <w:rsid w:val="008C3769"/>
    <w:rsid w:val="008C5C17"/>
    <w:rsid w:val="008C67CC"/>
    <w:rsid w:val="008D0F23"/>
    <w:rsid w:val="008D30D1"/>
    <w:rsid w:val="008D3691"/>
    <w:rsid w:val="008D3F59"/>
    <w:rsid w:val="008D45FF"/>
    <w:rsid w:val="008D66DB"/>
    <w:rsid w:val="008D7E4C"/>
    <w:rsid w:val="008E22E9"/>
    <w:rsid w:val="008E2AB4"/>
    <w:rsid w:val="008E695E"/>
    <w:rsid w:val="008F178E"/>
    <w:rsid w:val="008F20EE"/>
    <w:rsid w:val="008F35E5"/>
    <w:rsid w:val="008F7C52"/>
    <w:rsid w:val="009003BB"/>
    <w:rsid w:val="0090140A"/>
    <w:rsid w:val="00904DCF"/>
    <w:rsid w:val="0091057A"/>
    <w:rsid w:val="00910943"/>
    <w:rsid w:val="00910FBB"/>
    <w:rsid w:val="00920938"/>
    <w:rsid w:val="00921F4F"/>
    <w:rsid w:val="009227B8"/>
    <w:rsid w:val="0092570B"/>
    <w:rsid w:val="009318E2"/>
    <w:rsid w:val="009320B1"/>
    <w:rsid w:val="00944A01"/>
    <w:rsid w:val="00947DC4"/>
    <w:rsid w:val="009517D9"/>
    <w:rsid w:val="00951972"/>
    <w:rsid w:val="00953D40"/>
    <w:rsid w:val="00960F53"/>
    <w:rsid w:val="00962774"/>
    <w:rsid w:val="00963F83"/>
    <w:rsid w:val="00964E6F"/>
    <w:rsid w:val="009672A2"/>
    <w:rsid w:val="00967939"/>
    <w:rsid w:val="009713AD"/>
    <w:rsid w:val="0097752E"/>
    <w:rsid w:val="00980E9E"/>
    <w:rsid w:val="0098322F"/>
    <w:rsid w:val="00984604"/>
    <w:rsid w:val="00984893"/>
    <w:rsid w:val="00990851"/>
    <w:rsid w:val="00997A7E"/>
    <w:rsid w:val="009A0940"/>
    <w:rsid w:val="009C0962"/>
    <w:rsid w:val="009C0B94"/>
    <w:rsid w:val="009C225F"/>
    <w:rsid w:val="009C27F7"/>
    <w:rsid w:val="009C5859"/>
    <w:rsid w:val="009C5D07"/>
    <w:rsid w:val="009D584F"/>
    <w:rsid w:val="009D7CEC"/>
    <w:rsid w:val="009E3926"/>
    <w:rsid w:val="009E4898"/>
    <w:rsid w:val="009E6C32"/>
    <w:rsid w:val="009F0653"/>
    <w:rsid w:val="009F18EA"/>
    <w:rsid w:val="009F239F"/>
    <w:rsid w:val="009F5D9F"/>
    <w:rsid w:val="009F7608"/>
    <w:rsid w:val="009F7A58"/>
    <w:rsid w:val="00A05285"/>
    <w:rsid w:val="00A07A06"/>
    <w:rsid w:val="00A1462F"/>
    <w:rsid w:val="00A14753"/>
    <w:rsid w:val="00A24B18"/>
    <w:rsid w:val="00A34086"/>
    <w:rsid w:val="00A376A4"/>
    <w:rsid w:val="00A4158C"/>
    <w:rsid w:val="00A44581"/>
    <w:rsid w:val="00A50732"/>
    <w:rsid w:val="00A519E5"/>
    <w:rsid w:val="00A52242"/>
    <w:rsid w:val="00A546FE"/>
    <w:rsid w:val="00A56797"/>
    <w:rsid w:val="00A56C67"/>
    <w:rsid w:val="00A6130E"/>
    <w:rsid w:val="00A64834"/>
    <w:rsid w:val="00A656FE"/>
    <w:rsid w:val="00A66FD9"/>
    <w:rsid w:val="00A714F8"/>
    <w:rsid w:val="00A73470"/>
    <w:rsid w:val="00A73BEA"/>
    <w:rsid w:val="00A77ADF"/>
    <w:rsid w:val="00A81C4B"/>
    <w:rsid w:val="00A92484"/>
    <w:rsid w:val="00A929F4"/>
    <w:rsid w:val="00A94B5E"/>
    <w:rsid w:val="00AA3972"/>
    <w:rsid w:val="00AB043A"/>
    <w:rsid w:val="00AB0AE2"/>
    <w:rsid w:val="00AB5C19"/>
    <w:rsid w:val="00AC0A5A"/>
    <w:rsid w:val="00AC0E29"/>
    <w:rsid w:val="00AC17D8"/>
    <w:rsid w:val="00AC3CC6"/>
    <w:rsid w:val="00AC588D"/>
    <w:rsid w:val="00AC599D"/>
    <w:rsid w:val="00AD26A5"/>
    <w:rsid w:val="00AD5720"/>
    <w:rsid w:val="00AD6528"/>
    <w:rsid w:val="00AD7768"/>
    <w:rsid w:val="00AE53CA"/>
    <w:rsid w:val="00AE5D77"/>
    <w:rsid w:val="00AE61FA"/>
    <w:rsid w:val="00AE62A1"/>
    <w:rsid w:val="00AF1E29"/>
    <w:rsid w:val="00AF2327"/>
    <w:rsid w:val="00AF2A4B"/>
    <w:rsid w:val="00AF3579"/>
    <w:rsid w:val="00AF4DD5"/>
    <w:rsid w:val="00AF6F57"/>
    <w:rsid w:val="00B01DD0"/>
    <w:rsid w:val="00B03850"/>
    <w:rsid w:val="00B15444"/>
    <w:rsid w:val="00B167A0"/>
    <w:rsid w:val="00B21839"/>
    <w:rsid w:val="00B219FE"/>
    <w:rsid w:val="00B22E27"/>
    <w:rsid w:val="00B24542"/>
    <w:rsid w:val="00B31C7F"/>
    <w:rsid w:val="00B32CCF"/>
    <w:rsid w:val="00B34DB0"/>
    <w:rsid w:val="00B40153"/>
    <w:rsid w:val="00B40A08"/>
    <w:rsid w:val="00B4552E"/>
    <w:rsid w:val="00B462D1"/>
    <w:rsid w:val="00B5133A"/>
    <w:rsid w:val="00B54B46"/>
    <w:rsid w:val="00B55FB4"/>
    <w:rsid w:val="00B568D9"/>
    <w:rsid w:val="00B603AE"/>
    <w:rsid w:val="00B66F75"/>
    <w:rsid w:val="00B707BE"/>
    <w:rsid w:val="00B70C43"/>
    <w:rsid w:val="00B73756"/>
    <w:rsid w:val="00B738EF"/>
    <w:rsid w:val="00B84C6B"/>
    <w:rsid w:val="00B91342"/>
    <w:rsid w:val="00B916F3"/>
    <w:rsid w:val="00B932DC"/>
    <w:rsid w:val="00BA2DF5"/>
    <w:rsid w:val="00BA3E86"/>
    <w:rsid w:val="00BA58CD"/>
    <w:rsid w:val="00BB24DD"/>
    <w:rsid w:val="00BB3139"/>
    <w:rsid w:val="00BC0374"/>
    <w:rsid w:val="00BC0F8B"/>
    <w:rsid w:val="00BC2A82"/>
    <w:rsid w:val="00BC2EF5"/>
    <w:rsid w:val="00BC34DD"/>
    <w:rsid w:val="00BC3B4B"/>
    <w:rsid w:val="00BC4362"/>
    <w:rsid w:val="00BC6D46"/>
    <w:rsid w:val="00BC6F46"/>
    <w:rsid w:val="00BD7E1A"/>
    <w:rsid w:val="00BE53CD"/>
    <w:rsid w:val="00BE7CD7"/>
    <w:rsid w:val="00BF7677"/>
    <w:rsid w:val="00C04E57"/>
    <w:rsid w:val="00C067E6"/>
    <w:rsid w:val="00C07A55"/>
    <w:rsid w:val="00C12B97"/>
    <w:rsid w:val="00C15A1B"/>
    <w:rsid w:val="00C16103"/>
    <w:rsid w:val="00C16BF3"/>
    <w:rsid w:val="00C177C6"/>
    <w:rsid w:val="00C27812"/>
    <w:rsid w:val="00C30E99"/>
    <w:rsid w:val="00C33CE7"/>
    <w:rsid w:val="00C37620"/>
    <w:rsid w:val="00C448ED"/>
    <w:rsid w:val="00C44E7A"/>
    <w:rsid w:val="00C45809"/>
    <w:rsid w:val="00C45DB0"/>
    <w:rsid w:val="00C46B42"/>
    <w:rsid w:val="00C53668"/>
    <w:rsid w:val="00C55920"/>
    <w:rsid w:val="00C62C26"/>
    <w:rsid w:val="00C653F3"/>
    <w:rsid w:val="00C662B6"/>
    <w:rsid w:val="00C6660F"/>
    <w:rsid w:val="00C70E2A"/>
    <w:rsid w:val="00C710A6"/>
    <w:rsid w:val="00C777D7"/>
    <w:rsid w:val="00C85414"/>
    <w:rsid w:val="00C85ED5"/>
    <w:rsid w:val="00CA21CB"/>
    <w:rsid w:val="00CA32B6"/>
    <w:rsid w:val="00CA3A9F"/>
    <w:rsid w:val="00CA5F46"/>
    <w:rsid w:val="00CB0FAD"/>
    <w:rsid w:val="00CB241C"/>
    <w:rsid w:val="00CB5503"/>
    <w:rsid w:val="00CB5A02"/>
    <w:rsid w:val="00CB7701"/>
    <w:rsid w:val="00CC57B9"/>
    <w:rsid w:val="00CC7DD0"/>
    <w:rsid w:val="00CC7FD5"/>
    <w:rsid w:val="00CD351F"/>
    <w:rsid w:val="00CD4215"/>
    <w:rsid w:val="00CD60B6"/>
    <w:rsid w:val="00CD79D2"/>
    <w:rsid w:val="00CE11BD"/>
    <w:rsid w:val="00CE1CD3"/>
    <w:rsid w:val="00CE578B"/>
    <w:rsid w:val="00CF1475"/>
    <w:rsid w:val="00CF2CFF"/>
    <w:rsid w:val="00CF6714"/>
    <w:rsid w:val="00CF6AA1"/>
    <w:rsid w:val="00CF76B2"/>
    <w:rsid w:val="00D0056A"/>
    <w:rsid w:val="00D0178E"/>
    <w:rsid w:val="00D07A67"/>
    <w:rsid w:val="00D10CDF"/>
    <w:rsid w:val="00D11BC5"/>
    <w:rsid w:val="00D135AA"/>
    <w:rsid w:val="00D14494"/>
    <w:rsid w:val="00D17BB4"/>
    <w:rsid w:val="00D208C9"/>
    <w:rsid w:val="00D20B68"/>
    <w:rsid w:val="00D256A0"/>
    <w:rsid w:val="00D25AB4"/>
    <w:rsid w:val="00D2652D"/>
    <w:rsid w:val="00D2747A"/>
    <w:rsid w:val="00D30166"/>
    <w:rsid w:val="00D323C6"/>
    <w:rsid w:val="00D32692"/>
    <w:rsid w:val="00D32813"/>
    <w:rsid w:val="00D338CB"/>
    <w:rsid w:val="00D417FF"/>
    <w:rsid w:val="00D42598"/>
    <w:rsid w:val="00D552C0"/>
    <w:rsid w:val="00D578F1"/>
    <w:rsid w:val="00D620DB"/>
    <w:rsid w:val="00D70E93"/>
    <w:rsid w:val="00D7599F"/>
    <w:rsid w:val="00D75A30"/>
    <w:rsid w:val="00D80D54"/>
    <w:rsid w:val="00D83199"/>
    <w:rsid w:val="00D83529"/>
    <w:rsid w:val="00D8383D"/>
    <w:rsid w:val="00D913B3"/>
    <w:rsid w:val="00D92BEF"/>
    <w:rsid w:val="00DA19FD"/>
    <w:rsid w:val="00DA3B6E"/>
    <w:rsid w:val="00DA4C79"/>
    <w:rsid w:val="00DA79E8"/>
    <w:rsid w:val="00DB50E3"/>
    <w:rsid w:val="00DC0EFC"/>
    <w:rsid w:val="00DC240C"/>
    <w:rsid w:val="00DC7655"/>
    <w:rsid w:val="00DD3FC4"/>
    <w:rsid w:val="00DD4081"/>
    <w:rsid w:val="00DD5D49"/>
    <w:rsid w:val="00DE6E13"/>
    <w:rsid w:val="00DF26E2"/>
    <w:rsid w:val="00DF3E33"/>
    <w:rsid w:val="00DF493E"/>
    <w:rsid w:val="00E00314"/>
    <w:rsid w:val="00E05C2F"/>
    <w:rsid w:val="00E075FB"/>
    <w:rsid w:val="00E10C5F"/>
    <w:rsid w:val="00E12375"/>
    <w:rsid w:val="00E13D4D"/>
    <w:rsid w:val="00E14C8B"/>
    <w:rsid w:val="00E1696F"/>
    <w:rsid w:val="00E2270B"/>
    <w:rsid w:val="00E24BF9"/>
    <w:rsid w:val="00E30F1A"/>
    <w:rsid w:val="00E3218F"/>
    <w:rsid w:val="00E33F5A"/>
    <w:rsid w:val="00E35353"/>
    <w:rsid w:val="00E35D4B"/>
    <w:rsid w:val="00E36791"/>
    <w:rsid w:val="00E44494"/>
    <w:rsid w:val="00E44A73"/>
    <w:rsid w:val="00E46A93"/>
    <w:rsid w:val="00E477DA"/>
    <w:rsid w:val="00E50CAA"/>
    <w:rsid w:val="00E51BB3"/>
    <w:rsid w:val="00E52E23"/>
    <w:rsid w:val="00E65711"/>
    <w:rsid w:val="00E736A4"/>
    <w:rsid w:val="00E77047"/>
    <w:rsid w:val="00E7725E"/>
    <w:rsid w:val="00E8050E"/>
    <w:rsid w:val="00E86261"/>
    <w:rsid w:val="00E87B23"/>
    <w:rsid w:val="00E94E5E"/>
    <w:rsid w:val="00EA0F49"/>
    <w:rsid w:val="00EA140D"/>
    <w:rsid w:val="00EA1581"/>
    <w:rsid w:val="00EA2943"/>
    <w:rsid w:val="00EA5CB7"/>
    <w:rsid w:val="00EA66D2"/>
    <w:rsid w:val="00EB3965"/>
    <w:rsid w:val="00EB4A16"/>
    <w:rsid w:val="00EB6829"/>
    <w:rsid w:val="00EC5D90"/>
    <w:rsid w:val="00ED63D1"/>
    <w:rsid w:val="00ED77FC"/>
    <w:rsid w:val="00EE2C8C"/>
    <w:rsid w:val="00EE3521"/>
    <w:rsid w:val="00EE451F"/>
    <w:rsid w:val="00EF1445"/>
    <w:rsid w:val="00EF4330"/>
    <w:rsid w:val="00EF58EE"/>
    <w:rsid w:val="00EF6A9C"/>
    <w:rsid w:val="00EF7205"/>
    <w:rsid w:val="00F03ADE"/>
    <w:rsid w:val="00F03D39"/>
    <w:rsid w:val="00F06BC9"/>
    <w:rsid w:val="00F112C9"/>
    <w:rsid w:val="00F12BEE"/>
    <w:rsid w:val="00F13EF6"/>
    <w:rsid w:val="00F20AF4"/>
    <w:rsid w:val="00F212BA"/>
    <w:rsid w:val="00F255A2"/>
    <w:rsid w:val="00F273B1"/>
    <w:rsid w:val="00F32643"/>
    <w:rsid w:val="00F3305E"/>
    <w:rsid w:val="00F33A9C"/>
    <w:rsid w:val="00F50C2A"/>
    <w:rsid w:val="00F5479A"/>
    <w:rsid w:val="00F617B2"/>
    <w:rsid w:val="00F6191C"/>
    <w:rsid w:val="00F61EFA"/>
    <w:rsid w:val="00F62623"/>
    <w:rsid w:val="00F64AD7"/>
    <w:rsid w:val="00F6590F"/>
    <w:rsid w:val="00F6640C"/>
    <w:rsid w:val="00F70119"/>
    <w:rsid w:val="00F84CC4"/>
    <w:rsid w:val="00F850F0"/>
    <w:rsid w:val="00F87ED6"/>
    <w:rsid w:val="00F9305C"/>
    <w:rsid w:val="00F94C0D"/>
    <w:rsid w:val="00FA0E7A"/>
    <w:rsid w:val="00FA14CD"/>
    <w:rsid w:val="00FA2D45"/>
    <w:rsid w:val="00FA543D"/>
    <w:rsid w:val="00FA5D8F"/>
    <w:rsid w:val="00FA7651"/>
    <w:rsid w:val="00FB22E0"/>
    <w:rsid w:val="00FB4E68"/>
    <w:rsid w:val="00FB7E0C"/>
    <w:rsid w:val="00FC14B5"/>
    <w:rsid w:val="00FC1AFF"/>
    <w:rsid w:val="00FC3080"/>
    <w:rsid w:val="00FC5352"/>
    <w:rsid w:val="00FD421E"/>
    <w:rsid w:val="00FD6C47"/>
    <w:rsid w:val="00FE01C1"/>
    <w:rsid w:val="00FE2F12"/>
    <w:rsid w:val="00FE37C5"/>
    <w:rsid w:val="00FE6275"/>
    <w:rsid w:val="00FE76DC"/>
    <w:rsid w:val="00FF38D3"/>
    <w:rsid w:val="00FF4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7F5244DA"/>
  <w15:chartTrackingRefBased/>
  <w15:docId w15:val="{8EDC1D7E-49FA-43F7-8105-10780C35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19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552E"/>
    <w:pPr>
      <w:tabs>
        <w:tab w:val="center" w:pos="4252"/>
        <w:tab w:val="right" w:pos="8504"/>
      </w:tabs>
      <w:snapToGrid w:val="0"/>
    </w:pPr>
  </w:style>
  <w:style w:type="paragraph" w:styleId="a4">
    <w:name w:val="footer"/>
    <w:basedOn w:val="a"/>
    <w:rsid w:val="00B4552E"/>
    <w:pPr>
      <w:tabs>
        <w:tab w:val="center" w:pos="4252"/>
        <w:tab w:val="right" w:pos="8504"/>
      </w:tabs>
      <w:snapToGrid w:val="0"/>
    </w:pPr>
  </w:style>
  <w:style w:type="paragraph" w:styleId="a5">
    <w:name w:val="Balloon Text"/>
    <w:basedOn w:val="a"/>
    <w:semiHidden/>
    <w:rsid w:val="00B24542"/>
    <w:rPr>
      <w:rFonts w:ascii="Arial" w:eastAsia="ＭＳ ゴシック" w:hAnsi="Arial"/>
      <w:sz w:val="18"/>
      <w:szCs w:val="18"/>
    </w:rPr>
  </w:style>
  <w:style w:type="character" w:styleId="a6">
    <w:name w:val="page number"/>
    <w:basedOn w:val="a0"/>
    <w:rsid w:val="001362D7"/>
  </w:style>
  <w:style w:type="paragraph" w:customStyle="1" w:styleId="Default">
    <w:name w:val="Default"/>
    <w:rsid w:val="00281209"/>
    <w:pPr>
      <w:widowControl w:val="0"/>
      <w:autoSpaceDE w:val="0"/>
      <w:autoSpaceDN w:val="0"/>
      <w:adjustRightInd w:val="0"/>
    </w:pPr>
    <w:rPr>
      <w:rFonts w:ascii="ＭＳ 明朝" w:hAnsi="ＭＳ 明朝" w:cs="ＭＳ 明朝"/>
      <w:color w:val="000000"/>
      <w:sz w:val="24"/>
      <w:szCs w:val="24"/>
    </w:rPr>
  </w:style>
  <w:style w:type="character" w:styleId="a7">
    <w:name w:val="Hyperlink"/>
    <w:rsid w:val="00EA66D2"/>
    <w:rPr>
      <w:color w:val="0000FF"/>
      <w:u w:val="single"/>
    </w:rPr>
  </w:style>
  <w:style w:type="table" w:styleId="a8">
    <w:name w:val="Table Grid"/>
    <w:basedOn w:val="a1"/>
    <w:rsid w:val="00037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AC0A5A"/>
    <w:rPr>
      <w:color w:val="954F72"/>
      <w:u w:val="single"/>
    </w:rPr>
  </w:style>
  <w:style w:type="paragraph" w:styleId="aa">
    <w:name w:val="List Paragraph"/>
    <w:basedOn w:val="a"/>
    <w:uiPriority w:val="34"/>
    <w:qFormat/>
    <w:rsid w:val="00EC5D90"/>
    <w:pPr>
      <w:ind w:leftChars="400" w:left="840"/>
    </w:pPr>
  </w:style>
  <w:style w:type="paragraph" w:styleId="ab">
    <w:name w:val="Note Heading"/>
    <w:basedOn w:val="a"/>
    <w:next w:val="a"/>
    <w:link w:val="ac"/>
    <w:rsid w:val="00E24BF9"/>
    <w:pPr>
      <w:jc w:val="center"/>
    </w:pPr>
  </w:style>
  <w:style w:type="character" w:customStyle="1" w:styleId="ac">
    <w:name w:val="記 (文字)"/>
    <w:basedOn w:val="a0"/>
    <w:link w:val="ab"/>
    <w:rsid w:val="00E24BF9"/>
    <w:rPr>
      <w:kern w:val="2"/>
      <w:sz w:val="21"/>
      <w:szCs w:val="24"/>
    </w:rPr>
  </w:style>
  <w:style w:type="paragraph" w:styleId="ad">
    <w:name w:val="Closing"/>
    <w:basedOn w:val="a"/>
    <w:link w:val="ae"/>
    <w:rsid w:val="00E24BF9"/>
    <w:pPr>
      <w:jc w:val="right"/>
    </w:pPr>
  </w:style>
  <w:style w:type="character" w:customStyle="1" w:styleId="ae">
    <w:name w:val="結語 (文字)"/>
    <w:basedOn w:val="a0"/>
    <w:link w:val="ad"/>
    <w:rsid w:val="00E24B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38509">
      <w:bodyDiv w:val="1"/>
      <w:marLeft w:val="0"/>
      <w:marRight w:val="0"/>
      <w:marTop w:val="0"/>
      <w:marBottom w:val="0"/>
      <w:divBdr>
        <w:top w:val="none" w:sz="0" w:space="0" w:color="auto"/>
        <w:left w:val="none" w:sz="0" w:space="0" w:color="auto"/>
        <w:bottom w:val="none" w:sz="0" w:space="0" w:color="auto"/>
        <w:right w:val="none" w:sz="0" w:space="0" w:color="auto"/>
      </w:divBdr>
    </w:div>
    <w:div w:id="797532309">
      <w:bodyDiv w:val="1"/>
      <w:marLeft w:val="0"/>
      <w:marRight w:val="0"/>
      <w:marTop w:val="0"/>
      <w:marBottom w:val="0"/>
      <w:divBdr>
        <w:top w:val="none" w:sz="0" w:space="0" w:color="auto"/>
        <w:left w:val="none" w:sz="0" w:space="0" w:color="auto"/>
        <w:bottom w:val="none" w:sz="0" w:space="0" w:color="auto"/>
        <w:right w:val="none" w:sz="0" w:space="0" w:color="auto"/>
      </w:divBdr>
    </w:div>
    <w:div w:id="100435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bunka/bunkakikin/jihanki.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chikyukankyo/jigyotoppage/greenchotatsu.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ef.osaka.lg.jp/gyokaku/koukenkigyou/" TargetMode="External"/><Relationship Id="rId4" Type="http://schemas.openxmlformats.org/officeDocument/2006/relationships/settings" Target="settings.xml"/><Relationship Id="rId9" Type="http://schemas.openxmlformats.org/officeDocument/2006/relationships/hyperlink" Target="http://www.pref.osaka.lg.jp/bunka/news/kodomo_p.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5F081-35F7-41B5-906C-9554CD6C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9</Pages>
  <Words>8990</Words>
  <Characters>1234</Characters>
  <Application>Microsoft Office Word</Application>
  <DocSecurity>0</DocSecurity>
  <Lines>10</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大阪府本庁舎自動販売機設置事業者募集要領（案）</vt:lpstr>
      <vt:lpstr>大阪府本庁舎自動販売機設置事業者募集要領（案）</vt:lpstr>
    </vt:vector>
  </TitlesOfParts>
  <Company>大阪府</Company>
  <LinksUpToDate>false</LinksUpToDate>
  <CharactersWithSpaces>10204</CharactersWithSpaces>
  <SharedDoc>false</SharedDoc>
  <HLinks>
    <vt:vector size="6" baseType="variant">
      <vt:variant>
        <vt:i4>6094877</vt:i4>
      </vt:variant>
      <vt:variant>
        <vt:i4>0</vt:i4>
      </vt:variant>
      <vt:variant>
        <vt:i4>0</vt:i4>
      </vt:variant>
      <vt:variant>
        <vt:i4>5</vt:i4>
      </vt:variant>
      <vt:variant>
        <vt:lpwstr>http://www.pref.osaka.lg.jp/gyokaku/koukenkigyou/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大阪府本庁舎自動販売機設置事業者募集要領（案）</dc:title>
  <dc:subject/>
  <dc:creator>大阪府職員端末機１７年度１２月調達</dc:creator>
  <cp:keywords/>
  <cp:lastModifiedBy>植田　歩未</cp:lastModifiedBy>
  <cp:revision>154</cp:revision>
  <cp:lastPrinted>2024-02-01T04:51:00Z</cp:lastPrinted>
  <dcterms:created xsi:type="dcterms:W3CDTF">2021-04-22T01:26:00Z</dcterms:created>
  <dcterms:modified xsi:type="dcterms:W3CDTF">2024-02-05T02:25:00Z</dcterms:modified>
</cp:coreProperties>
</file>