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249D4" w14:textId="77777777" w:rsidR="00BF668F" w:rsidRPr="00013A48" w:rsidRDefault="00BF668F" w:rsidP="00976CA5">
      <w:pPr>
        <w:jc w:val="center"/>
        <w:rPr>
          <w:rFonts w:asciiTheme="majorEastAsia" w:eastAsiaTheme="majorEastAsia" w:hAnsiTheme="majorEastAsia"/>
          <w:b/>
          <w:sz w:val="20"/>
          <w:szCs w:val="20"/>
        </w:rPr>
      </w:pPr>
      <w:bookmarkStart w:id="0" w:name="_GoBack"/>
      <w:bookmarkEnd w:id="0"/>
    </w:p>
    <w:p w14:paraId="7DEE2278" w14:textId="0975B5F6" w:rsidR="007822C2" w:rsidRDefault="000B76A7" w:rsidP="00976CA5">
      <w:pPr>
        <w:jc w:val="center"/>
        <w:rPr>
          <w:rFonts w:asciiTheme="majorEastAsia" w:eastAsiaTheme="majorEastAsia" w:hAnsiTheme="majorEastAsia"/>
          <w:b/>
          <w:sz w:val="32"/>
        </w:rPr>
      </w:pPr>
      <w:r>
        <w:rPr>
          <w:rFonts w:asciiTheme="majorEastAsia" w:eastAsiaTheme="majorEastAsia" w:hAnsiTheme="majorEastAsia" w:hint="eastAsia"/>
          <w:b/>
          <w:sz w:val="32"/>
        </w:rPr>
        <w:t>戦後</w:t>
      </w:r>
      <w:r w:rsidR="005555B5">
        <w:rPr>
          <w:rFonts w:asciiTheme="majorEastAsia" w:eastAsiaTheme="majorEastAsia" w:hAnsiTheme="majorEastAsia" w:hint="eastAsia"/>
          <w:b/>
          <w:sz w:val="32"/>
        </w:rPr>
        <w:t>７</w:t>
      </w:r>
      <w:r w:rsidR="00635C38">
        <w:rPr>
          <w:rFonts w:asciiTheme="majorEastAsia" w:eastAsiaTheme="majorEastAsia" w:hAnsiTheme="majorEastAsia" w:hint="eastAsia"/>
          <w:b/>
          <w:sz w:val="32"/>
        </w:rPr>
        <w:t>８</w:t>
      </w:r>
      <w:r w:rsidR="005555B5">
        <w:rPr>
          <w:rFonts w:asciiTheme="majorEastAsia" w:eastAsiaTheme="majorEastAsia" w:hAnsiTheme="majorEastAsia" w:hint="eastAsia"/>
          <w:b/>
          <w:sz w:val="32"/>
        </w:rPr>
        <w:t>年</w:t>
      </w:r>
      <w:r w:rsidR="007822C2" w:rsidRPr="00976CA5">
        <w:rPr>
          <w:rFonts w:asciiTheme="majorEastAsia" w:eastAsiaTheme="majorEastAsia" w:hAnsiTheme="majorEastAsia" w:hint="eastAsia"/>
          <w:b/>
          <w:sz w:val="32"/>
          <w:lang w:eastAsia="zh-CN"/>
        </w:rPr>
        <w:t>大阪戦没者追悼式実施</w:t>
      </w:r>
      <w:r w:rsidR="009C547F">
        <w:rPr>
          <w:rFonts w:asciiTheme="majorEastAsia" w:eastAsiaTheme="majorEastAsia" w:hAnsiTheme="majorEastAsia" w:hint="eastAsia"/>
          <w:b/>
          <w:sz w:val="32"/>
        </w:rPr>
        <w:t>要領</w:t>
      </w:r>
    </w:p>
    <w:p w14:paraId="07CBE75D" w14:textId="77777777" w:rsidR="005555B5" w:rsidRDefault="005555B5" w:rsidP="005555B5">
      <w:pPr>
        <w:rPr>
          <w:rFonts w:asciiTheme="majorEastAsia" w:eastAsiaTheme="majorEastAsia" w:hAnsiTheme="majorEastAsia"/>
          <w:b/>
          <w:sz w:val="24"/>
        </w:rPr>
      </w:pPr>
    </w:p>
    <w:p w14:paraId="25560AA3" w14:textId="77777777" w:rsidR="0053317D" w:rsidRDefault="0053317D" w:rsidP="005555B5">
      <w:pPr>
        <w:rPr>
          <w:rFonts w:asciiTheme="majorEastAsia" w:eastAsiaTheme="majorEastAsia" w:hAnsiTheme="majorEastAsia"/>
          <w:b/>
          <w:sz w:val="24"/>
        </w:rPr>
      </w:pPr>
    </w:p>
    <w:p w14:paraId="08E42200" w14:textId="1311CA0A" w:rsidR="00DB7073" w:rsidRPr="00AB720A" w:rsidRDefault="00DB7073" w:rsidP="00DB7073">
      <w:pPr>
        <w:rPr>
          <w:rFonts w:asciiTheme="majorEastAsia" w:eastAsiaTheme="majorEastAsia" w:hAnsiTheme="majorEastAsia"/>
          <w:b/>
          <w:sz w:val="24"/>
        </w:rPr>
      </w:pPr>
      <w:r w:rsidRPr="00AB720A">
        <w:rPr>
          <w:rFonts w:asciiTheme="majorEastAsia" w:eastAsiaTheme="majorEastAsia" w:hAnsiTheme="majorEastAsia" w:hint="eastAsia"/>
          <w:b/>
          <w:sz w:val="24"/>
        </w:rPr>
        <w:t>１　趣　　旨</w:t>
      </w:r>
    </w:p>
    <w:p w14:paraId="27ADF4D6" w14:textId="08766270" w:rsidR="00DB7073" w:rsidRDefault="00DB7073" w:rsidP="00DB7073">
      <w:pPr>
        <w:ind w:leftChars="100" w:left="210" w:firstLineChars="100" w:firstLine="240"/>
        <w:rPr>
          <w:rFonts w:asciiTheme="majorEastAsia" w:eastAsiaTheme="majorEastAsia" w:hAnsiTheme="majorEastAsia"/>
          <w:b/>
          <w:sz w:val="24"/>
        </w:rPr>
      </w:pPr>
      <w:r w:rsidRPr="00976CA5">
        <w:rPr>
          <w:rFonts w:asciiTheme="majorEastAsia" w:eastAsiaTheme="majorEastAsia" w:hAnsiTheme="majorEastAsia" w:hint="eastAsia"/>
          <w:sz w:val="24"/>
        </w:rPr>
        <w:t>先の大戦による大阪府内の戦争犠牲者は、１２万７千余名の多きに及んでおり、これら犠牲者に対し、府民とともに心から追悼の誠を捧げ</w:t>
      </w:r>
      <w:r>
        <w:rPr>
          <w:rFonts w:asciiTheme="majorEastAsia" w:eastAsiaTheme="majorEastAsia" w:hAnsiTheme="majorEastAsia" w:hint="eastAsia"/>
          <w:sz w:val="24"/>
        </w:rPr>
        <w:t>るとともに、再び戦争の惨禍</w:t>
      </w:r>
      <w:r w:rsidRPr="00040A45">
        <w:rPr>
          <w:rFonts w:asciiTheme="majorEastAsia" w:eastAsiaTheme="majorEastAsia" w:hAnsiTheme="majorEastAsia" w:hint="eastAsia"/>
          <w:sz w:val="24"/>
        </w:rPr>
        <w:t>が繰り返さ</w:t>
      </w:r>
      <w:r w:rsidR="00E8391C">
        <w:rPr>
          <w:rFonts w:asciiTheme="majorEastAsia" w:eastAsiaTheme="majorEastAsia" w:hAnsiTheme="majorEastAsia" w:hint="eastAsia"/>
          <w:sz w:val="24"/>
        </w:rPr>
        <w:t>れ</w:t>
      </w:r>
      <w:r w:rsidRPr="00040A45">
        <w:rPr>
          <w:rFonts w:asciiTheme="majorEastAsia" w:eastAsiaTheme="majorEastAsia" w:hAnsiTheme="majorEastAsia" w:hint="eastAsia"/>
          <w:sz w:val="24"/>
        </w:rPr>
        <w:t>ることのないよう、その教訓を次世代に語り継ぎ、恒久平和への誓いを新たにするため式典</w:t>
      </w:r>
      <w:r>
        <w:rPr>
          <w:rFonts w:asciiTheme="majorEastAsia" w:eastAsiaTheme="majorEastAsia" w:hAnsiTheme="majorEastAsia" w:hint="eastAsia"/>
          <w:sz w:val="24"/>
        </w:rPr>
        <w:t>を行う</w:t>
      </w:r>
      <w:r w:rsidRPr="00976CA5">
        <w:rPr>
          <w:rFonts w:asciiTheme="majorEastAsia" w:eastAsiaTheme="majorEastAsia" w:hAnsiTheme="majorEastAsia" w:hint="eastAsia"/>
          <w:sz w:val="24"/>
        </w:rPr>
        <w:t>。</w:t>
      </w:r>
    </w:p>
    <w:p w14:paraId="25D587F0" w14:textId="77777777" w:rsidR="005555B5" w:rsidRDefault="005555B5" w:rsidP="007822C2">
      <w:pPr>
        <w:rPr>
          <w:rFonts w:asciiTheme="majorEastAsia" w:eastAsiaTheme="majorEastAsia" w:hAnsiTheme="majorEastAsia"/>
          <w:sz w:val="24"/>
        </w:rPr>
      </w:pPr>
    </w:p>
    <w:p w14:paraId="0592552F" w14:textId="39C24020" w:rsidR="005555B5" w:rsidRPr="00AB720A" w:rsidRDefault="00DB7073" w:rsidP="007822C2">
      <w:pPr>
        <w:rPr>
          <w:rFonts w:asciiTheme="majorEastAsia" w:eastAsiaTheme="majorEastAsia" w:hAnsiTheme="majorEastAsia"/>
          <w:b/>
          <w:sz w:val="24"/>
        </w:rPr>
      </w:pPr>
      <w:r w:rsidRPr="00AB720A">
        <w:rPr>
          <w:rFonts w:asciiTheme="majorEastAsia" w:eastAsiaTheme="majorEastAsia" w:hAnsiTheme="majorEastAsia" w:hint="eastAsia"/>
          <w:b/>
          <w:sz w:val="24"/>
        </w:rPr>
        <w:t>２　日　　時</w:t>
      </w:r>
    </w:p>
    <w:p w14:paraId="13DA78DB" w14:textId="65AB85BC" w:rsidR="00DB7073" w:rsidRDefault="00DB7073" w:rsidP="007822C2">
      <w:pPr>
        <w:rPr>
          <w:rFonts w:asciiTheme="majorEastAsia" w:eastAsiaTheme="majorEastAsia" w:hAnsiTheme="majorEastAsia"/>
          <w:sz w:val="24"/>
        </w:rPr>
      </w:pPr>
      <w:r>
        <w:rPr>
          <w:rFonts w:asciiTheme="majorEastAsia" w:eastAsiaTheme="majorEastAsia" w:hAnsiTheme="majorEastAsia" w:hint="eastAsia"/>
          <w:sz w:val="24"/>
        </w:rPr>
        <w:t xml:space="preserve">　　</w:t>
      </w:r>
      <w:r w:rsidR="00BE1C3B">
        <w:rPr>
          <w:rFonts w:asciiTheme="majorEastAsia" w:eastAsiaTheme="majorEastAsia" w:hAnsiTheme="majorEastAsia" w:hint="eastAsia"/>
          <w:sz w:val="24"/>
        </w:rPr>
        <w:t>令和</w:t>
      </w:r>
      <w:r w:rsidR="00635C38">
        <w:rPr>
          <w:rFonts w:asciiTheme="majorEastAsia" w:eastAsiaTheme="majorEastAsia" w:hAnsiTheme="majorEastAsia" w:hint="eastAsia"/>
          <w:sz w:val="24"/>
        </w:rPr>
        <w:t>５</w:t>
      </w:r>
      <w:r w:rsidR="00BE1C3B">
        <w:rPr>
          <w:rFonts w:asciiTheme="majorEastAsia" w:eastAsiaTheme="majorEastAsia" w:hAnsiTheme="majorEastAsia" w:hint="eastAsia"/>
          <w:sz w:val="24"/>
        </w:rPr>
        <w:t>年</w:t>
      </w:r>
      <w:r w:rsidR="00635C38">
        <w:rPr>
          <w:rFonts w:asciiTheme="majorEastAsia" w:eastAsiaTheme="majorEastAsia" w:hAnsiTheme="majorEastAsia" w:hint="eastAsia"/>
          <w:sz w:val="24"/>
        </w:rPr>
        <w:t>８</w:t>
      </w:r>
      <w:r>
        <w:rPr>
          <w:rFonts w:asciiTheme="majorEastAsia" w:eastAsiaTheme="majorEastAsia" w:hAnsiTheme="majorEastAsia" w:hint="eastAsia"/>
          <w:sz w:val="24"/>
        </w:rPr>
        <w:t>月</w:t>
      </w:r>
      <w:r w:rsidR="00635C38">
        <w:rPr>
          <w:rFonts w:asciiTheme="majorEastAsia" w:eastAsiaTheme="majorEastAsia" w:hAnsiTheme="majorEastAsia" w:hint="eastAsia"/>
          <w:sz w:val="24"/>
        </w:rPr>
        <w:t>２</w:t>
      </w:r>
      <w:r w:rsidR="00374192">
        <w:rPr>
          <w:rFonts w:asciiTheme="majorEastAsia" w:eastAsiaTheme="majorEastAsia" w:hAnsiTheme="majorEastAsia" w:hint="eastAsia"/>
          <w:sz w:val="24"/>
        </w:rPr>
        <w:t>日</w:t>
      </w:r>
      <w:r w:rsidR="001D51A6">
        <w:rPr>
          <w:rFonts w:asciiTheme="majorEastAsia" w:eastAsiaTheme="majorEastAsia" w:hAnsiTheme="majorEastAsia" w:hint="eastAsia"/>
          <w:sz w:val="24"/>
        </w:rPr>
        <w:t>（</w:t>
      </w:r>
      <w:r w:rsidR="00635C38">
        <w:rPr>
          <w:rFonts w:asciiTheme="majorEastAsia" w:eastAsiaTheme="majorEastAsia" w:hAnsiTheme="majorEastAsia" w:hint="eastAsia"/>
          <w:sz w:val="24"/>
        </w:rPr>
        <w:t>水</w:t>
      </w:r>
      <w:r w:rsidR="00AB720A">
        <w:rPr>
          <w:rFonts w:asciiTheme="majorEastAsia" w:eastAsiaTheme="majorEastAsia" w:hAnsiTheme="majorEastAsia" w:hint="eastAsia"/>
          <w:sz w:val="24"/>
        </w:rPr>
        <w:t>）</w:t>
      </w:r>
      <w:r w:rsidR="00374192">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00AB720A">
        <w:rPr>
          <w:rFonts w:asciiTheme="majorEastAsia" w:eastAsiaTheme="majorEastAsia" w:hAnsiTheme="majorEastAsia" w:hint="eastAsia"/>
          <w:sz w:val="24"/>
        </w:rPr>
        <w:t>開式　午前１１時</w:t>
      </w:r>
      <w:r w:rsidR="003E0487">
        <w:rPr>
          <w:rFonts w:asciiTheme="majorEastAsia" w:eastAsiaTheme="majorEastAsia" w:hAnsiTheme="majorEastAsia" w:hint="eastAsia"/>
          <w:sz w:val="24"/>
        </w:rPr>
        <w:t>から</w:t>
      </w:r>
      <w:r w:rsidR="00903967">
        <w:rPr>
          <w:rFonts w:asciiTheme="majorEastAsia" w:eastAsiaTheme="majorEastAsia" w:hAnsiTheme="majorEastAsia" w:hint="eastAsia"/>
          <w:sz w:val="24"/>
        </w:rPr>
        <w:t>午後０</w:t>
      </w:r>
      <w:r w:rsidR="00AB720A">
        <w:rPr>
          <w:rFonts w:asciiTheme="majorEastAsia" w:eastAsiaTheme="majorEastAsia" w:hAnsiTheme="majorEastAsia" w:hint="eastAsia"/>
          <w:sz w:val="24"/>
        </w:rPr>
        <w:t>時１５分</w:t>
      </w:r>
    </w:p>
    <w:p w14:paraId="18F1D8ED" w14:textId="77777777" w:rsidR="00DB7073" w:rsidRPr="00374192" w:rsidRDefault="00DB7073" w:rsidP="007822C2">
      <w:pPr>
        <w:rPr>
          <w:rFonts w:asciiTheme="majorEastAsia" w:eastAsiaTheme="majorEastAsia" w:hAnsiTheme="majorEastAsia"/>
          <w:sz w:val="24"/>
        </w:rPr>
      </w:pPr>
    </w:p>
    <w:p w14:paraId="236D3D7B" w14:textId="77777777" w:rsidR="00635C38" w:rsidRPr="00AB720A" w:rsidRDefault="00635C38" w:rsidP="00635C38">
      <w:pPr>
        <w:rPr>
          <w:rFonts w:asciiTheme="majorEastAsia" w:eastAsiaTheme="majorEastAsia" w:hAnsiTheme="majorEastAsia"/>
          <w:b/>
          <w:sz w:val="24"/>
        </w:rPr>
      </w:pPr>
      <w:r w:rsidRPr="00AB720A">
        <w:rPr>
          <w:rFonts w:asciiTheme="majorEastAsia" w:eastAsiaTheme="majorEastAsia" w:hAnsiTheme="majorEastAsia" w:hint="eastAsia"/>
          <w:b/>
          <w:sz w:val="24"/>
        </w:rPr>
        <w:t>３　場　　所</w:t>
      </w:r>
    </w:p>
    <w:p w14:paraId="30DC52A7" w14:textId="77777777" w:rsidR="00635C38" w:rsidRDefault="00635C38" w:rsidP="00635C38">
      <w:pPr>
        <w:rPr>
          <w:rFonts w:asciiTheme="majorEastAsia" w:eastAsiaTheme="majorEastAsia" w:hAnsiTheme="majorEastAsia"/>
          <w:sz w:val="24"/>
        </w:rPr>
      </w:pPr>
      <w:r>
        <w:rPr>
          <w:rFonts w:asciiTheme="majorEastAsia" w:eastAsiaTheme="majorEastAsia" w:hAnsiTheme="majorEastAsia" w:hint="eastAsia"/>
          <w:sz w:val="24"/>
        </w:rPr>
        <w:t xml:space="preserve">　　大阪国際交流センター　大ホール（大阪市天王寺区上本町８－２－６）</w:t>
      </w:r>
    </w:p>
    <w:p w14:paraId="0F5BA8A3" w14:textId="77777777" w:rsidR="00635C38" w:rsidRPr="00DB7073" w:rsidRDefault="00635C38" w:rsidP="00635C38">
      <w:pPr>
        <w:rPr>
          <w:rFonts w:asciiTheme="majorEastAsia" w:eastAsiaTheme="majorEastAsia" w:hAnsiTheme="majorEastAsia"/>
          <w:sz w:val="24"/>
        </w:rPr>
      </w:pPr>
    </w:p>
    <w:p w14:paraId="4A613222" w14:textId="77777777" w:rsidR="00635C38" w:rsidRPr="00976CA5" w:rsidRDefault="00635C38" w:rsidP="00635C38">
      <w:pPr>
        <w:rPr>
          <w:rFonts w:asciiTheme="majorEastAsia" w:eastAsiaTheme="majorEastAsia" w:hAnsiTheme="majorEastAsia"/>
          <w:sz w:val="24"/>
          <w:lang w:eastAsia="zh-CN"/>
        </w:rPr>
      </w:pPr>
      <w:r w:rsidRPr="00AB720A">
        <w:rPr>
          <w:rFonts w:asciiTheme="majorEastAsia" w:eastAsiaTheme="majorEastAsia" w:hAnsiTheme="majorEastAsia" w:hint="eastAsia"/>
          <w:b/>
          <w:sz w:val="24"/>
        </w:rPr>
        <w:t xml:space="preserve">４　</w:t>
      </w:r>
      <w:r w:rsidRPr="00E158F5">
        <w:rPr>
          <w:rFonts w:asciiTheme="majorEastAsia" w:eastAsiaTheme="majorEastAsia" w:hAnsiTheme="majorEastAsia" w:hint="eastAsia"/>
          <w:b/>
          <w:spacing w:val="59"/>
          <w:kern w:val="0"/>
          <w:sz w:val="24"/>
          <w:fitText w:val="960" w:id="-1281050366"/>
        </w:rPr>
        <w:t>戦没</w:t>
      </w:r>
      <w:r w:rsidRPr="00E158F5">
        <w:rPr>
          <w:rFonts w:asciiTheme="majorEastAsia" w:eastAsiaTheme="majorEastAsia" w:hAnsiTheme="majorEastAsia" w:hint="eastAsia"/>
          <w:b/>
          <w:spacing w:val="1"/>
          <w:kern w:val="0"/>
          <w:sz w:val="24"/>
          <w:fitText w:val="960" w:id="-1281050366"/>
        </w:rPr>
        <w:t>者</w:t>
      </w:r>
      <w:r>
        <w:rPr>
          <w:rFonts w:asciiTheme="majorEastAsia" w:eastAsiaTheme="majorEastAsia" w:hAnsiTheme="majorEastAsia" w:hint="eastAsia"/>
          <w:sz w:val="24"/>
          <w:lang w:eastAsia="zh-CN"/>
        </w:rPr>
        <w:t xml:space="preserve">　</w:t>
      </w:r>
      <w:r>
        <w:rPr>
          <w:rFonts w:asciiTheme="majorEastAsia" w:eastAsiaTheme="majorEastAsia" w:hAnsiTheme="majorEastAsia" w:hint="eastAsia"/>
          <w:sz w:val="24"/>
        </w:rPr>
        <w:t xml:space="preserve">　　　　　　　　　　　　　</w:t>
      </w:r>
      <w:r w:rsidRPr="00976CA5">
        <w:rPr>
          <w:rFonts w:asciiTheme="majorEastAsia" w:eastAsiaTheme="majorEastAsia" w:hAnsiTheme="majorEastAsia" w:hint="eastAsia"/>
          <w:sz w:val="24"/>
          <w:lang w:eastAsia="zh-CN"/>
        </w:rPr>
        <w:t>１２７，５００名</w:t>
      </w:r>
    </w:p>
    <w:p w14:paraId="0DCD0FAE" w14:textId="77777777" w:rsidR="00635C38" w:rsidRPr="00976CA5" w:rsidRDefault="00635C38" w:rsidP="00635C38">
      <w:pPr>
        <w:ind w:firstLineChars="100" w:firstLine="240"/>
        <w:rPr>
          <w:rFonts w:asciiTheme="majorEastAsia" w:eastAsiaTheme="majorEastAsia" w:hAnsiTheme="majorEastAsia"/>
          <w:sz w:val="24"/>
        </w:rPr>
      </w:pPr>
      <w:r w:rsidRPr="00976CA5">
        <w:rPr>
          <w:rFonts w:asciiTheme="majorEastAsia" w:eastAsiaTheme="majorEastAsia" w:hAnsiTheme="majorEastAsia" w:hint="eastAsia"/>
          <w:sz w:val="24"/>
        </w:rPr>
        <w:t xml:space="preserve">（内訳）旧軍人・軍属・準軍属戦没者　</w:t>
      </w:r>
      <w:r>
        <w:rPr>
          <w:rFonts w:asciiTheme="majorEastAsia" w:eastAsiaTheme="majorEastAsia" w:hAnsiTheme="majorEastAsia" w:hint="eastAsia"/>
          <w:sz w:val="24"/>
        </w:rPr>
        <w:t xml:space="preserve">　</w:t>
      </w:r>
      <w:r w:rsidRPr="00976CA5">
        <w:rPr>
          <w:rFonts w:asciiTheme="majorEastAsia" w:eastAsiaTheme="majorEastAsia" w:hAnsiTheme="majorEastAsia" w:hint="eastAsia"/>
          <w:sz w:val="24"/>
        </w:rPr>
        <w:t>１０５，３００名</w:t>
      </w:r>
    </w:p>
    <w:p w14:paraId="0EDF4B13" w14:textId="77777777" w:rsidR="00635C38" w:rsidRPr="00976CA5" w:rsidRDefault="00635C38" w:rsidP="00635C38">
      <w:pPr>
        <w:ind w:firstLineChars="500" w:firstLine="1200"/>
        <w:rPr>
          <w:rFonts w:asciiTheme="majorEastAsia" w:eastAsiaTheme="majorEastAsia" w:hAnsiTheme="majorEastAsia"/>
          <w:sz w:val="24"/>
          <w:lang w:eastAsia="zh-CN"/>
        </w:rPr>
      </w:pPr>
      <w:r w:rsidRPr="00976CA5">
        <w:rPr>
          <w:rFonts w:asciiTheme="majorEastAsia" w:eastAsiaTheme="majorEastAsia" w:hAnsiTheme="majorEastAsia" w:hint="eastAsia"/>
          <w:sz w:val="24"/>
          <w:lang w:eastAsia="zh-CN"/>
        </w:rPr>
        <w:t>外</w:t>
      </w:r>
      <w:r>
        <w:rPr>
          <w:rFonts w:asciiTheme="majorEastAsia" w:eastAsiaTheme="majorEastAsia" w:hAnsiTheme="majorEastAsia" w:hint="eastAsia"/>
          <w:sz w:val="24"/>
          <w:lang w:eastAsia="zh-CN"/>
        </w:rPr>
        <w:t xml:space="preserve">　　</w:t>
      </w:r>
      <w:r w:rsidRPr="00976CA5">
        <w:rPr>
          <w:rFonts w:asciiTheme="majorEastAsia" w:eastAsiaTheme="majorEastAsia" w:hAnsiTheme="majorEastAsia" w:hint="eastAsia"/>
          <w:sz w:val="24"/>
          <w:lang w:eastAsia="zh-CN"/>
        </w:rPr>
        <w:t>地</w:t>
      </w:r>
      <w:r>
        <w:rPr>
          <w:rFonts w:asciiTheme="majorEastAsia" w:eastAsiaTheme="majorEastAsia" w:hAnsiTheme="majorEastAsia" w:hint="eastAsia"/>
          <w:sz w:val="24"/>
          <w:lang w:eastAsia="zh-CN"/>
        </w:rPr>
        <w:t xml:space="preserve">　　</w:t>
      </w:r>
      <w:r w:rsidRPr="00976CA5">
        <w:rPr>
          <w:rFonts w:asciiTheme="majorEastAsia" w:eastAsiaTheme="majorEastAsia" w:hAnsiTheme="majorEastAsia" w:hint="eastAsia"/>
          <w:sz w:val="24"/>
          <w:lang w:eastAsia="zh-CN"/>
        </w:rPr>
        <w:t>死</w:t>
      </w:r>
      <w:r>
        <w:rPr>
          <w:rFonts w:asciiTheme="majorEastAsia" w:eastAsiaTheme="majorEastAsia" w:hAnsiTheme="majorEastAsia" w:hint="eastAsia"/>
          <w:sz w:val="24"/>
          <w:lang w:eastAsia="zh-CN"/>
        </w:rPr>
        <w:t xml:space="preserve">　　</w:t>
      </w:r>
      <w:r w:rsidRPr="00976CA5">
        <w:rPr>
          <w:rFonts w:asciiTheme="majorEastAsia" w:eastAsiaTheme="majorEastAsia" w:hAnsiTheme="majorEastAsia" w:hint="eastAsia"/>
          <w:sz w:val="24"/>
          <w:lang w:eastAsia="zh-CN"/>
        </w:rPr>
        <w:t>没</w:t>
      </w:r>
      <w:r>
        <w:rPr>
          <w:rFonts w:asciiTheme="majorEastAsia" w:eastAsiaTheme="majorEastAsia" w:hAnsiTheme="majorEastAsia" w:hint="eastAsia"/>
          <w:sz w:val="24"/>
          <w:lang w:eastAsia="zh-CN"/>
        </w:rPr>
        <w:t xml:space="preserve">　　</w:t>
      </w:r>
      <w:r w:rsidRPr="00976CA5">
        <w:rPr>
          <w:rFonts w:asciiTheme="majorEastAsia" w:eastAsiaTheme="majorEastAsia" w:hAnsiTheme="majorEastAsia" w:hint="eastAsia"/>
          <w:sz w:val="24"/>
          <w:lang w:eastAsia="zh-CN"/>
        </w:rPr>
        <w:t xml:space="preserve">者　</w:t>
      </w:r>
      <w:r>
        <w:rPr>
          <w:rFonts w:asciiTheme="majorEastAsia" w:eastAsiaTheme="majorEastAsia" w:hAnsiTheme="majorEastAsia" w:hint="eastAsia"/>
          <w:sz w:val="24"/>
          <w:lang w:eastAsia="zh-CN"/>
        </w:rPr>
        <w:t xml:space="preserve">　</w:t>
      </w:r>
      <w:r>
        <w:rPr>
          <w:rFonts w:asciiTheme="majorEastAsia" w:eastAsiaTheme="majorEastAsia" w:hAnsiTheme="majorEastAsia" w:hint="eastAsia"/>
          <w:sz w:val="24"/>
        </w:rPr>
        <w:t xml:space="preserve">　</w:t>
      </w:r>
      <w:r>
        <w:rPr>
          <w:rFonts w:asciiTheme="majorEastAsia" w:eastAsiaTheme="majorEastAsia" w:hAnsiTheme="majorEastAsia" w:hint="eastAsia"/>
          <w:sz w:val="24"/>
          <w:lang w:eastAsia="zh-CN"/>
        </w:rPr>
        <w:t xml:space="preserve">　</w:t>
      </w:r>
      <w:r w:rsidRPr="00976CA5">
        <w:rPr>
          <w:rFonts w:asciiTheme="majorEastAsia" w:eastAsiaTheme="majorEastAsia" w:hAnsiTheme="majorEastAsia" w:hint="eastAsia"/>
          <w:sz w:val="24"/>
          <w:lang w:eastAsia="zh-CN"/>
        </w:rPr>
        <w:t>９，２００名</w:t>
      </w:r>
    </w:p>
    <w:p w14:paraId="274FC89C" w14:textId="77777777" w:rsidR="00635C38" w:rsidRPr="00976CA5" w:rsidRDefault="00635C38" w:rsidP="00635C38">
      <w:pPr>
        <w:ind w:firstLineChars="500" w:firstLine="1200"/>
        <w:rPr>
          <w:rFonts w:asciiTheme="majorEastAsia" w:eastAsiaTheme="majorEastAsia" w:hAnsiTheme="majorEastAsia"/>
          <w:sz w:val="24"/>
          <w:lang w:eastAsia="zh-CN"/>
        </w:rPr>
      </w:pPr>
      <w:r w:rsidRPr="00976CA5">
        <w:rPr>
          <w:rFonts w:asciiTheme="majorEastAsia" w:eastAsiaTheme="majorEastAsia" w:hAnsiTheme="majorEastAsia" w:hint="eastAsia"/>
          <w:sz w:val="24"/>
          <w:lang w:eastAsia="zh-CN"/>
        </w:rPr>
        <w:t>戦</w:t>
      </w:r>
      <w:r>
        <w:rPr>
          <w:rFonts w:asciiTheme="majorEastAsia" w:eastAsiaTheme="majorEastAsia" w:hAnsiTheme="majorEastAsia" w:hint="eastAsia"/>
          <w:sz w:val="24"/>
          <w:lang w:eastAsia="zh-CN"/>
        </w:rPr>
        <w:t xml:space="preserve">　　</w:t>
      </w:r>
      <w:r w:rsidRPr="00976CA5">
        <w:rPr>
          <w:rFonts w:asciiTheme="majorEastAsia" w:eastAsiaTheme="majorEastAsia" w:hAnsiTheme="majorEastAsia" w:hint="eastAsia"/>
          <w:sz w:val="24"/>
          <w:lang w:eastAsia="zh-CN"/>
        </w:rPr>
        <w:t>災</w:t>
      </w:r>
      <w:r>
        <w:rPr>
          <w:rFonts w:asciiTheme="majorEastAsia" w:eastAsiaTheme="majorEastAsia" w:hAnsiTheme="majorEastAsia" w:hint="eastAsia"/>
          <w:sz w:val="24"/>
          <w:lang w:eastAsia="zh-CN"/>
        </w:rPr>
        <w:t xml:space="preserve">　　</w:t>
      </w:r>
      <w:r w:rsidRPr="00976CA5">
        <w:rPr>
          <w:rFonts w:asciiTheme="majorEastAsia" w:eastAsiaTheme="majorEastAsia" w:hAnsiTheme="majorEastAsia" w:hint="eastAsia"/>
          <w:sz w:val="24"/>
          <w:lang w:eastAsia="zh-CN"/>
        </w:rPr>
        <w:t>死</w:t>
      </w:r>
      <w:r>
        <w:rPr>
          <w:rFonts w:asciiTheme="majorEastAsia" w:eastAsiaTheme="majorEastAsia" w:hAnsiTheme="majorEastAsia" w:hint="eastAsia"/>
          <w:sz w:val="24"/>
          <w:lang w:eastAsia="zh-CN"/>
        </w:rPr>
        <w:t xml:space="preserve">　　</w:t>
      </w:r>
      <w:r w:rsidRPr="00976CA5">
        <w:rPr>
          <w:rFonts w:asciiTheme="majorEastAsia" w:eastAsiaTheme="majorEastAsia" w:hAnsiTheme="majorEastAsia" w:hint="eastAsia"/>
          <w:sz w:val="24"/>
          <w:lang w:eastAsia="zh-CN"/>
        </w:rPr>
        <w:t>没</w:t>
      </w:r>
      <w:r>
        <w:rPr>
          <w:rFonts w:asciiTheme="majorEastAsia" w:eastAsiaTheme="majorEastAsia" w:hAnsiTheme="majorEastAsia" w:hint="eastAsia"/>
          <w:sz w:val="24"/>
          <w:lang w:eastAsia="zh-CN"/>
        </w:rPr>
        <w:t xml:space="preserve">　　</w:t>
      </w:r>
      <w:r w:rsidRPr="00976CA5">
        <w:rPr>
          <w:rFonts w:asciiTheme="majorEastAsia" w:eastAsiaTheme="majorEastAsia" w:hAnsiTheme="majorEastAsia" w:hint="eastAsia"/>
          <w:sz w:val="24"/>
          <w:lang w:eastAsia="zh-CN"/>
        </w:rPr>
        <w:t>者</w:t>
      </w:r>
      <w:r>
        <w:rPr>
          <w:rFonts w:asciiTheme="majorEastAsia" w:eastAsiaTheme="majorEastAsia" w:hAnsiTheme="majorEastAsia" w:hint="eastAsia"/>
          <w:sz w:val="24"/>
          <w:lang w:eastAsia="zh-CN"/>
        </w:rPr>
        <w:t xml:space="preserve">　</w:t>
      </w:r>
      <w:r w:rsidRPr="00976CA5">
        <w:rPr>
          <w:rFonts w:asciiTheme="majorEastAsia" w:eastAsiaTheme="majorEastAsia" w:hAnsiTheme="majorEastAsia" w:hint="eastAsia"/>
          <w:sz w:val="24"/>
          <w:lang w:eastAsia="zh-CN"/>
        </w:rPr>
        <w:t xml:space="preserve">　</w:t>
      </w:r>
      <w:r>
        <w:rPr>
          <w:rFonts w:asciiTheme="majorEastAsia" w:eastAsiaTheme="majorEastAsia" w:hAnsiTheme="majorEastAsia" w:hint="eastAsia"/>
          <w:sz w:val="24"/>
        </w:rPr>
        <w:t xml:space="preserve">　</w:t>
      </w:r>
      <w:r w:rsidRPr="00976CA5">
        <w:rPr>
          <w:rFonts w:asciiTheme="majorEastAsia" w:eastAsiaTheme="majorEastAsia" w:hAnsiTheme="majorEastAsia" w:hint="eastAsia"/>
          <w:sz w:val="24"/>
          <w:lang w:eastAsia="zh-CN"/>
        </w:rPr>
        <w:t>１３，０００名</w:t>
      </w:r>
    </w:p>
    <w:p w14:paraId="3ACFBEB2" w14:textId="77777777" w:rsidR="00635C38" w:rsidRDefault="00635C38" w:rsidP="00635C38">
      <w:pPr>
        <w:rPr>
          <w:rFonts w:asciiTheme="majorEastAsia" w:eastAsiaTheme="majorEastAsia" w:hAnsiTheme="majorEastAsia"/>
          <w:sz w:val="24"/>
        </w:rPr>
      </w:pPr>
    </w:p>
    <w:p w14:paraId="41BCCE44" w14:textId="57AA33CD" w:rsidR="00635C38" w:rsidRPr="00A94825" w:rsidRDefault="00635C38" w:rsidP="00100EF3">
      <w:pPr>
        <w:rPr>
          <w:rFonts w:asciiTheme="majorEastAsia" w:eastAsiaTheme="majorEastAsia" w:hAnsiTheme="majorEastAsia"/>
          <w:sz w:val="24"/>
        </w:rPr>
      </w:pPr>
      <w:r w:rsidRPr="006610B4">
        <w:rPr>
          <w:rFonts w:asciiTheme="majorEastAsia" w:eastAsiaTheme="majorEastAsia" w:hAnsiTheme="majorEastAsia" w:hint="eastAsia"/>
          <w:b/>
          <w:sz w:val="24"/>
        </w:rPr>
        <w:t>５</w:t>
      </w:r>
      <w:r w:rsidRPr="006610B4">
        <w:rPr>
          <w:rFonts w:asciiTheme="majorEastAsia" w:eastAsiaTheme="majorEastAsia" w:hAnsiTheme="majorEastAsia" w:hint="eastAsia"/>
          <w:b/>
          <w:sz w:val="24"/>
          <w:lang w:eastAsia="zh-CN"/>
        </w:rPr>
        <w:t xml:space="preserve">　</w:t>
      </w:r>
      <w:r w:rsidRPr="00E158F5">
        <w:rPr>
          <w:rFonts w:asciiTheme="majorEastAsia" w:eastAsiaTheme="majorEastAsia" w:hAnsiTheme="majorEastAsia" w:hint="eastAsia"/>
          <w:b/>
          <w:spacing w:val="59"/>
          <w:kern w:val="0"/>
          <w:sz w:val="24"/>
          <w:fitText w:val="960" w:id="-1281050365"/>
          <w:lang w:eastAsia="zh-CN"/>
        </w:rPr>
        <w:t>参列</w:t>
      </w:r>
      <w:r w:rsidRPr="00E158F5">
        <w:rPr>
          <w:rFonts w:asciiTheme="majorEastAsia" w:eastAsiaTheme="majorEastAsia" w:hAnsiTheme="majorEastAsia" w:hint="eastAsia"/>
          <w:b/>
          <w:spacing w:val="1"/>
          <w:kern w:val="0"/>
          <w:sz w:val="24"/>
          <w:fitText w:val="960" w:id="-1281050365"/>
          <w:lang w:eastAsia="zh-CN"/>
        </w:rPr>
        <w:t>者</w:t>
      </w:r>
      <w:r w:rsidRPr="00A94825">
        <w:rPr>
          <w:rFonts w:asciiTheme="majorEastAsia" w:eastAsiaTheme="majorEastAsia" w:hAnsiTheme="majorEastAsia" w:hint="eastAsia"/>
          <w:sz w:val="24"/>
          <w:lang w:eastAsia="zh-CN"/>
        </w:rPr>
        <w:t xml:space="preserve">　</w:t>
      </w:r>
      <w:r w:rsidR="00100EF3">
        <w:rPr>
          <w:rFonts w:asciiTheme="majorEastAsia" w:eastAsiaTheme="majorEastAsia" w:hAnsiTheme="majorEastAsia" w:hint="eastAsia"/>
          <w:kern w:val="0"/>
          <w:sz w:val="24"/>
        </w:rPr>
        <w:t xml:space="preserve">　　</w:t>
      </w:r>
      <w:r w:rsidR="00D221EE">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１，０００名</w:t>
      </w:r>
    </w:p>
    <w:p w14:paraId="0341EF02" w14:textId="3B31ECBC" w:rsidR="00635C38" w:rsidRPr="00A94825" w:rsidRDefault="00635C38" w:rsidP="00D221EE">
      <w:pPr>
        <w:ind w:firstLineChars="200" w:firstLine="480"/>
        <w:rPr>
          <w:rFonts w:asciiTheme="majorEastAsia" w:eastAsiaTheme="majorEastAsia" w:hAnsiTheme="majorEastAsia"/>
          <w:sz w:val="24"/>
          <w:lang w:eastAsia="zh-CN"/>
        </w:rPr>
      </w:pPr>
      <w:r w:rsidRPr="00A94825">
        <w:rPr>
          <w:rFonts w:asciiTheme="majorEastAsia" w:eastAsiaTheme="majorEastAsia" w:hAnsiTheme="majorEastAsia" w:hint="eastAsia"/>
          <w:sz w:val="24"/>
          <w:lang w:eastAsia="zh-CN"/>
        </w:rPr>
        <w:t>（内訳）</w:t>
      </w:r>
      <w:r w:rsidRPr="00E158F5">
        <w:rPr>
          <w:rFonts w:asciiTheme="majorEastAsia" w:eastAsiaTheme="majorEastAsia" w:hAnsiTheme="majorEastAsia" w:hint="eastAsia"/>
          <w:spacing w:val="60"/>
          <w:kern w:val="0"/>
          <w:sz w:val="24"/>
          <w:fitText w:val="3120" w:id="-1281050363"/>
          <w:lang w:eastAsia="zh-CN"/>
        </w:rPr>
        <w:t>府内戦没者遺族代</w:t>
      </w:r>
      <w:r w:rsidRPr="00E158F5">
        <w:rPr>
          <w:rFonts w:asciiTheme="majorEastAsia" w:eastAsiaTheme="majorEastAsia" w:hAnsiTheme="majorEastAsia" w:hint="eastAsia"/>
          <w:kern w:val="0"/>
          <w:sz w:val="24"/>
          <w:fitText w:val="3120" w:id="-1281050363"/>
          <w:lang w:eastAsia="zh-CN"/>
        </w:rPr>
        <w:t>表</w:t>
      </w:r>
      <w:r w:rsidRPr="00A94825">
        <w:rPr>
          <w:rFonts w:asciiTheme="majorEastAsia" w:eastAsiaTheme="majorEastAsia" w:hAnsiTheme="majorEastAsia" w:hint="eastAsia"/>
          <w:sz w:val="24"/>
          <w:lang w:eastAsia="zh-CN"/>
        </w:rPr>
        <w:t xml:space="preserve">　　　　</w:t>
      </w:r>
      <w:r w:rsidRPr="00A94825">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６５０名 </w:t>
      </w:r>
    </w:p>
    <w:p w14:paraId="137ACD36" w14:textId="77997DE9" w:rsidR="00635C38" w:rsidRPr="00A94825" w:rsidRDefault="00635C38" w:rsidP="00D221EE">
      <w:pPr>
        <w:ind w:firstLineChars="600" w:firstLine="1440"/>
        <w:rPr>
          <w:rFonts w:asciiTheme="majorEastAsia" w:eastAsiaTheme="majorEastAsia" w:hAnsiTheme="majorEastAsia"/>
          <w:sz w:val="24"/>
          <w:lang w:eastAsia="zh-CN"/>
        </w:rPr>
      </w:pPr>
      <w:r w:rsidRPr="00A94825">
        <w:rPr>
          <w:rFonts w:asciiTheme="majorEastAsia" w:eastAsiaTheme="majorEastAsia" w:hAnsiTheme="majorEastAsia" w:hint="eastAsia"/>
          <w:sz w:val="24"/>
          <w:lang w:eastAsia="zh-CN"/>
        </w:rPr>
        <w:t xml:space="preserve">来　　　　　　　　　　　賓　　　</w:t>
      </w:r>
      <w:r w:rsidRPr="00A94825">
        <w:rPr>
          <w:rFonts w:asciiTheme="majorEastAsia" w:eastAsiaTheme="majorEastAsia" w:hAnsiTheme="majorEastAsia" w:hint="eastAsia"/>
          <w:sz w:val="24"/>
        </w:rPr>
        <w:t xml:space="preserve">　</w:t>
      </w:r>
      <w:r w:rsidR="00D221EE">
        <w:rPr>
          <w:rFonts w:asciiTheme="majorEastAsia" w:eastAsiaTheme="majorEastAsia" w:hAnsiTheme="majorEastAsia" w:hint="eastAsia"/>
          <w:sz w:val="24"/>
          <w:lang w:eastAsia="zh-CN"/>
        </w:rPr>
        <w:t xml:space="preserve">　</w:t>
      </w:r>
      <w:r>
        <w:rPr>
          <w:rFonts w:asciiTheme="majorEastAsia" w:eastAsiaTheme="majorEastAsia" w:hAnsiTheme="majorEastAsia" w:hint="eastAsia"/>
          <w:sz w:val="24"/>
        </w:rPr>
        <w:t>３００名</w:t>
      </w:r>
    </w:p>
    <w:p w14:paraId="691F4DE9" w14:textId="163A96A1" w:rsidR="00635C38" w:rsidRDefault="00635C38" w:rsidP="00D221EE">
      <w:pPr>
        <w:ind w:firstLineChars="600" w:firstLine="1440"/>
        <w:rPr>
          <w:rFonts w:asciiTheme="majorEastAsia" w:eastAsiaTheme="majorEastAsia" w:hAnsiTheme="majorEastAsia"/>
          <w:sz w:val="24"/>
        </w:rPr>
      </w:pPr>
      <w:r w:rsidRPr="00A94825">
        <w:rPr>
          <w:rFonts w:asciiTheme="majorEastAsia" w:eastAsiaTheme="majorEastAsia" w:hAnsiTheme="majorEastAsia" w:hint="eastAsia"/>
          <w:sz w:val="24"/>
          <w:lang w:eastAsia="zh-CN"/>
        </w:rPr>
        <w:t>一</w:t>
      </w:r>
      <w:r w:rsidRPr="00A94825">
        <w:rPr>
          <w:rFonts w:asciiTheme="majorEastAsia" w:eastAsiaTheme="majorEastAsia" w:hAnsiTheme="majorEastAsia" w:hint="eastAsia"/>
          <w:sz w:val="24"/>
        </w:rPr>
        <w:t xml:space="preserve">　　　</w:t>
      </w:r>
      <w:r w:rsidRPr="00A94825">
        <w:rPr>
          <w:rFonts w:asciiTheme="majorEastAsia" w:eastAsiaTheme="majorEastAsia" w:hAnsiTheme="majorEastAsia" w:hint="eastAsia"/>
          <w:sz w:val="24"/>
          <w:lang w:eastAsia="zh-CN"/>
        </w:rPr>
        <w:t>般</w:t>
      </w:r>
      <w:r w:rsidRPr="00A94825">
        <w:rPr>
          <w:rFonts w:asciiTheme="majorEastAsia" w:eastAsiaTheme="majorEastAsia" w:hAnsiTheme="majorEastAsia" w:hint="eastAsia"/>
          <w:sz w:val="24"/>
        </w:rPr>
        <w:t xml:space="preserve">　　　</w:t>
      </w:r>
      <w:r w:rsidRPr="00A94825">
        <w:rPr>
          <w:rFonts w:asciiTheme="majorEastAsia" w:eastAsiaTheme="majorEastAsia" w:hAnsiTheme="majorEastAsia" w:hint="eastAsia"/>
          <w:sz w:val="24"/>
          <w:lang w:eastAsia="zh-CN"/>
        </w:rPr>
        <w:t>府</w:t>
      </w:r>
      <w:r w:rsidRPr="00A94825">
        <w:rPr>
          <w:rFonts w:asciiTheme="majorEastAsia" w:eastAsiaTheme="majorEastAsia" w:hAnsiTheme="majorEastAsia" w:hint="eastAsia"/>
          <w:sz w:val="24"/>
        </w:rPr>
        <w:t xml:space="preserve">　　　</w:t>
      </w:r>
      <w:r w:rsidRPr="00A94825">
        <w:rPr>
          <w:rFonts w:asciiTheme="majorEastAsia" w:eastAsiaTheme="majorEastAsia" w:hAnsiTheme="majorEastAsia" w:hint="eastAsia"/>
          <w:sz w:val="24"/>
          <w:lang w:eastAsia="zh-CN"/>
        </w:rPr>
        <w:t>民</w:t>
      </w:r>
      <w:r w:rsidRPr="00A94825">
        <w:rPr>
          <w:rFonts w:asciiTheme="majorEastAsia" w:eastAsiaTheme="majorEastAsia" w:hAnsiTheme="majorEastAsia" w:hint="eastAsia"/>
          <w:sz w:val="24"/>
        </w:rPr>
        <w:t xml:space="preserve">　　　　　　</w:t>
      </w:r>
      <w:r>
        <w:rPr>
          <w:rFonts w:asciiTheme="majorEastAsia" w:eastAsiaTheme="majorEastAsia" w:hAnsiTheme="majorEastAsia" w:hint="eastAsia"/>
          <w:sz w:val="24"/>
        </w:rPr>
        <w:t>５０名</w:t>
      </w:r>
    </w:p>
    <w:p w14:paraId="70FCC473" w14:textId="77777777" w:rsidR="00635C38" w:rsidRPr="00EE200F" w:rsidRDefault="00635C38" w:rsidP="00635C38">
      <w:pPr>
        <w:rPr>
          <w:rFonts w:asciiTheme="majorEastAsia" w:eastAsiaTheme="majorEastAsia" w:hAnsiTheme="majorEastAsia"/>
          <w:sz w:val="24"/>
          <w:lang w:eastAsia="zh-CN"/>
        </w:rPr>
      </w:pPr>
    </w:p>
    <w:p w14:paraId="2C0963B1" w14:textId="77777777" w:rsidR="00635C38" w:rsidRPr="006610B4" w:rsidRDefault="00635C38" w:rsidP="00635C38">
      <w:pPr>
        <w:rPr>
          <w:rFonts w:asciiTheme="majorEastAsia" w:eastAsiaTheme="majorEastAsia" w:hAnsiTheme="majorEastAsia"/>
          <w:b/>
          <w:sz w:val="24"/>
        </w:rPr>
      </w:pPr>
      <w:r w:rsidRPr="006610B4">
        <w:rPr>
          <w:rFonts w:asciiTheme="majorEastAsia" w:eastAsiaTheme="majorEastAsia" w:hAnsiTheme="majorEastAsia" w:hint="eastAsia"/>
          <w:b/>
          <w:sz w:val="24"/>
        </w:rPr>
        <w:t xml:space="preserve">６　次　　第　</w:t>
      </w:r>
    </w:p>
    <w:p w14:paraId="7F425723" w14:textId="77777777" w:rsidR="00635C38" w:rsidRPr="006610B4" w:rsidRDefault="00635C38" w:rsidP="00635C38">
      <w:pPr>
        <w:rPr>
          <w:rFonts w:asciiTheme="majorEastAsia" w:eastAsiaTheme="majorEastAsia" w:hAnsiTheme="majorEastAsia"/>
          <w:b/>
          <w:sz w:val="18"/>
          <w:szCs w:val="18"/>
        </w:rPr>
      </w:pPr>
      <w:r w:rsidRPr="006610B4">
        <w:rPr>
          <w:rFonts w:asciiTheme="majorEastAsia" w:eastAsiaTheme="majorEastAsia" w:hAnsiTheme="majorEastAsia" w:hint="eastAsia"/>
          <w:b/>
          <w:sz w:val="24"/>
        </w:rPr>
        <w:t xml:space="preserve">　　</w:t>
      </w:r>
      <w:r w:rsidRPr="00E158F5">
        <w:rPr>
          <w:rFonts w:asciiTheme="majorEastAsia" w:eastAsiaTheme="majorEastAsia" w:hAnsiTheme="majorEastAsia" w:hint="eastAsia"/>
          <w:spacing w:val="168"/>
          <w:kern w:val="0"/>
          <w:sz w:val="24"/>
          <w:fitText w:val="3120" w:id="-1281050362"/>
        </w:rPr>
        <w:t>開式のこと</w:t>
      </w:r>
      <w:r w:rsidRPr="00E158F5">
        <w:rPr>
          <w:rFonts w:asciiTheme="majorEastAsia" w:eastAsiaTheme="majorEastAsia" w:hAnsiTheme="majorEastAsia" w:hint="eastAsia"/>
          <w:kern w:val="0"/>
          <w:sz w:val="24"/>
          <w:fitText w:val="3120" w:id="-1281050362"/>
        </w:rPr>
        <w:t>ば</w:t>
      </w:r>
      <w:r w:rsidRPr="006610B4">
        <w:rPr>
          <w:rFonts w:asciiTheme="majorEastAsia" w:eastAsiaTheme="majorEastAsia" w:hAnsiTheme="majorEastAsia" w:hint="eastAsia"/>
          <w:kern w:val="0"/>
          <w:sz w:val="24"/>
        </w:rPr>
        <w:t xml:space="preserve">　　　　</w:t>
      </w:r>
      <w:r w:rsidRPr="00E158F5">
        <w:rPr>
          <w:rFonts w:asciiTheme="majorEastAsia" w:eastAsiaTheme="majorEastAsia" w:hAnsiTheme="majorEastAsia" w:hint="eastAsia"/>
          <w:spacing w:val="600"/>
          <w:kern w:val="0"/>
          <w:sz w:val="24"/>
          <w:fitText w:val="3120" w:id="-1281050361"/>
        </w:rPr>
        <w:t>堺市</w:t>
      </w:r>
      <w:r w:rsidRPr="00E158F5">
        <w:rPr>
          <w:rFonts w:asciiTheme="majorEastAsia" w:eastAsiaTheme="majorEastAsia" w:hAnsiTheme="majorEastAsia" w:hint="eastAsia"/>
          <w:kern w:val="0"/>
          <w:sz w:val="24"/>
          <w:fitText w:val="3120" w:id="-1281050361"/>
        </w:rPr>
        <w:t>長</w:t>
      </w:r>
    </w:p>
    <w:p w14:paraId="2F15D1C0" w14:textId="77777777" w:rsidR="00635C38" w:rsidRDefault="00635C38" w:rsidP="00635C38">
      <w:pPr>
        <w:rPr>
          <w:rFonts w:asciiTheme="majorEastAsia" w:eastAsiaTheme="majorEastAsia" w:hAnsiTheme="majorEastAsia"/>
          <w:b/>
          <w:sz w:val="24"/>
        </w:rPr>
      </w:pPr>
      <w:r>
        <w:rPr>
          <w:rFonts w:asciiTheme="majorEastAsia" w:eastAsiaTheme="majorEastAsia" w:hAnsiTheme="majorEastAsia" w:hint="eastAsia"/>
          <w:b/>
          <w:sz w:val="24"/>
        </w:rPr>
        <w:t xml:space="preserve">　　</w:t>
      </w:r>
      <w:r w:rsidRPr="00E158F5">
        <w:rPr>
          <w:rFonts w:asciiTheme="majorEastAsia" w:eastAsiaTheme="majorEastAsia" w:hAnsiTheme="majorEastAsia" w:hint="eastAsia"/>
          <w:spacing w:val="360"/>
          <w:kern w:val="0"/>
          <w:sz w:val="24"/>
          <w:fitText w:val="3120" w:id="-1281050360"/>
        </w:rPr>
        <w:t>国歌斉</w:t>
      </w:r>
      <w:r w:rsidRPr="00E158F5">
        <w:rPr>
          <w:rFonts w:asciiTheme="majorEastAsia" w:eastAsiaTheme="majorEastAsia" w:hAnsiTheme="majorEastAsia" w:hint="eastAsia"/>
          <w:kern w:val="0"/>
          <w:sz w:val="24"/>
          <w:fitText w:val="3120" w:id="-1281050360"/>
        </w:rPr>
        <w:t>唱</w:t>
      </w:r>
    </w:p>
    <w:p w14:paraId="731C8C49" w14:textId="77777777" w:rsidR="00635C38" w:rsidRDefault="00635C38" w:rsidP="00635C38">
      <w:pPr>
        <w:rPr>
          <w:rFonts w:asciiTheme="majorEastAsia" w:eastAsiaTheme="majorEastAsia" w:hAnsiTheme="majorEastAsia"/>
          <w:b/>
          <w:sz w:val="24"/>
        </w:rPr>
      </w:pPr>
      <w:r>
        <w:rPr>
          <w:rFonts w:asciiTheme="majorEastAsia" w:eastAsiaTheme="majorEastAsia" w:hAnsiTheme="majorEastAsia" w:hint="eastAsia"/>
          <w:b/>
          <w:sz w:val="24"/>
        </w:rPr>
        <w:t xml:space="preserve">　　</w:t>
      </w:r>
      <w:r w:rsidRPr="00E158F5">
        <w:rPr>
          <w:rFonts w:asciiTheme="majorEastAsia" w:eastAsiaTheme="majorEastAsia" w:hAnsiTheme="majorEastAsia" w:hint="eastAsia"/>
          <w:spacing w:val="600"/>
          <w:kern w:val="0"/>
          <w:sz w:val="24"/>
          <w:fitText w:val="3120" w:id="-1281050359"/>
        </w:rPr>
        <w:t>黙と</w:t>
      </w:r>
      <w:r w:rsidRPr="00E158F5">
        <w:rPr>
          <w:rFonts w:asciiTheme="majorEastAsia" w:eastAsiaTheme="majorEastAsia" w:hAnsiTheme="majorEastAsia" w:hint="eastAsia"/>
          <w:kern w:val="0"/>
          <w:sz w:val="24"/>
          <w:fitText w:val="3120" w:id="-1281050359"/>
        </w:rPr>
        <w:t>う</w:t>
      </w:r>
    </w:p>
    <w:p w14:paraId="293ECF0C" w14:textId="77777777" w:rsidR="00635C38" w:rsidRDefault="00635C38" w:rsidP="00635C38">
      <w:pPr>
        <w:rPr>
          <w:rFonts w:asciiTheme="majorEastAsia" w:eastAsiaTheme="majorEastAsia" w:hAnsiTheme="majorEastAsia"/>
          <w:b/>
          <w:sz w:val="24"/>
        </w:rPr>
      </w:pPr>
      <w:r>
        <w:rPr>
          <w:rFonts w:asciiTheme="majorEastAsia" w:eastAsiaTheme="majorEastAsia" w:hAnsiTheme="majorEastAsia" w:hint="eastAsia"/>
          <w:b/>
          <w:sz w:val="24"/>
        </w:rPr>
        <w:t xml:space="preserve">　　</w:t>
      </w:r>
      <w:r w:rsidRPr="00E158F5">
        <w:rPr>
          <w:rFonts w:asciiTheme="majorEastAsia" w:eastAsiaTheme="majorEastAsia" w:hAnsiTheme="majorEastAsia" w:hint="eastAsia"/>
          <w:spacing w:val="1320"/>
          <w:kern w:val="0"/>
          <w:sz w:val="24"/>
          <w:fitText w:val="3120" w:id="-1281050358"/>
        </w:rPr>
        <w:t>式</w:t>
      </w:r>
      <w:r w:rsidRPr="00E158F5">
        <w:rPr>
          <w:rFonts w:asciiTheme="majorEastAsia" w:eastAsiaTheme="majorEastAsia" w:hAnsiTheme="majorEastAsia" w:hint="eastAsia"/>
          <w:kern w:val="0"/>
          <w:sz w:val="24"/>
          <w:fitText w:val="3120" w:id="-1281050358"/>
        </w:rPr>
        <w:t>辞</w:t>
      </w:r>
      <w:r>
        <w:rPr>
          <w:rFonts w:asciiTheme="majorEastAsia" w:eastAsiaTheme="majorEastAsia" w:hAnsiTheme="majorEastAsia" w:hint="eastAsia"/>
          <w:kern w:val="0"/>
          <w:sz w:val="24"/>
        </w:rPr>
        <w:t xml:space="preserve">　　　　</w:t>
      </w:r>
      <w:r w:rsidRPr="00E158F5">
        <w:rPr>
          <w:rFonts w:asciiTheme="majorEastAsia" w:eastAsiaTheme="majorEastAsia" w:hAnsiTheme="majorEastAsia" w:hint="eastAsia"/>
          <w:spacing w:val="240"/>
          <w:kern w:val="0"/>
          <w:sz w:val="24"/>
          <w:fitText w:val="3120" w:id="-1281050357"/>
        </w:rPr>
        <w:t>大阪府知</w:t>
      </w:r>
      <w:r w:rsidRPr="00E158F5">
        <w:rPr>
          <w:rFonts w:asciiTheme="majorEastAsia" w:eastAsiaTheme="majorEastAsia" w:hAnsiTheme="majorEastAsia" w:hint="eastAsia"/>
          <w:kern w:val="0"/>
          <w:sz w:val="24"/>
          <w:fitText w:val="3120" w:id="-1281050357"/>
        </w:rPr>
        <w:t>事</w:t>
      </w:r>
    </w:p>
    <w:p w14:paraId="6999C304" w14:textId="77777777" w:rsidR="00635C38" w:rsidRDefault="00635C38" w:rsidP="00635C38">
      <w:pPr>
        <w:rPr>
          <w:rFonts w:asciiTheme="majorEastAsia" w:eastAsiaTheme="majorEastAsia" w:hAnsiTheme="majorEastAsia"/>
          <w:b/>
          <w:sz w:val="24"/>
        </w:rPr>
      </w:pPr>
      <w:r>
        <w:rPr>
          <w:rFonts w:asciiTheme="majorEastAsia" w:eastAsiaTheme="majorEastAsia" w:hAnsiTheme="majorEastAsia" w:hint="eastAsia"/>
          <w:b/>
          <w:sz w:val="24"/>
        </w:rPr>
        <w:t xml:space="preserve">　　</w:t>
      </w:r>
      <w:r w:rsidRPr="00E158F5">
        <w:rPr>
          <w:rFonts w:asciiTheme="majorEastAsia" w:eastAsiaTheme="majorEastAsia" w:hAnsiTheme="majorEastAsia" w:hint="eastAsia"/>
          <w:spacing w:val="85"/>
          <w:kern w:val="0"/>
          <w:sz w:val="24"/>
          <w:fitText w:val="3120" w:id="-1281050356"/>
        </w:rPr>
        <w:t>来賓追悼のこと</w:t>
      </w:r>
      <w:r w:rsidRPr="00E158F5">
        <w:rPr>
          <w:rFonts w:asciiTheme="majorEastAsia" w:eastAsiaTheme="majorEastAsia" w:hAnsiTheme="majorEastAsia" w:hint="eastAsia"/>
          <w:spacing w:val="5"/>
          <w:kern w:val="0"/>
          <w:sz w:val="24"/>
          <w:fitText w:val="3120" w:id="-1281050356"/>
        </w:rPr>
        <w:t>ば</w:t>
      </w:r>
      <w:r>
        <w:rPr>
          <w:rFonts w:asciiTheme="majorEastAsia" w:eastAsiaTheme="majorEastAsia" w:hAnsiTheme="majorEastAsia" w:hint="eastAsia"/>
          <w:kern w:val="0"/>
          <w:sz w:val="24"/>
        </w:rPr>
        <w:t xml:space="preserve">　　　　</w:t>
      </w:r>
      <w:r w:rsidRPr="00E158F5">
        <w:rPr>
          <w:rFonts w:asciiTheme="majorEastAsia" w:eastAsiaTheme="majorEastAsia" w:hAnsiTheme="majorEastAsia" w:hint="eastAsia"/>
          <w:spacing w:val="168"/>
          <w:kern w:val="0"/>
          <w:sz w:val="24"/>
          <w:fitText w:val="3120" w:id="-1281050355"/>
        </w:rPr>
        <w:t>厚生労働大</w:t>
      </w:r>
      <w:r w:rsidRPr="00E158F5">
        <w:rPr>
          <w:rFonts w:asciiTheme="majorEastAsia" w:eastAsiaTheme="majorEastAsia" w:hAnsiTheme="majorEastAsia" w:hint="eastAsia"/>
          <w:kern w:val="0"/>
          <w:sz w:val="24"/>
          <w:fitText w:val="3120" w:id="-1281050355"/>
        </w:rPr>
        <w:t>臣</w:t>
      </w:r>
    </w:p>
    <w:p w14:paraId="4ADB717B" w14:textId="77777777" w:rsidR="00635C38" w:rsidRDefault="00635C38" w:rsidP="00635C38">
      <w:pPr>
        <w:rPr>
          <w:rFonts w:asciiTheme="majorEastAsia" w:eastAsiaTheme="majorEastAsia" w:hAnsiTheme="majorEastAsia"/>
          <w:b/>
          <w:sz w:val="24"/>
        </w:rPr>
      </w:pPr>
      <w:r>
        <w:rPr>
          <w:rFonts w:asciiTheme="majorEastAsia" w:eastAsiaTheme="majorEastAsia" w:hAnsiTheme="majorEastAsia" w:hint="eastAsia"/>
          <w:b/>
          <w:sz w:val="24"/>
        </w:rPr>
        <w:t xml:space="preserve">　　</w:t>
      </w:r>
      <w:r w:rsidRPr="00E158F5">
        <w:rPr>
          <w:rFonts w:asciiTheme="majorEastAsia" w:eastAsiaTheme="majorEastAsia" w:hAnsiTheme="majorEastAsia" w:hint="eastAsia"/>
          <w:spacing w:val="40"/>
          <w:kern w:val="0"/>
          <w:sz w:val="24"/>
          <w:fitText w:val="3120" w:id="-1281050354"/>
        </w:rPr>
        <w:t>遺族代表追悼のこと</w:t>
      </w:r>
      <w:r w:rsidRPr="00E158F5">
        <w:rPr>
          <w:rFonts w:asciiTheme="majorEastAsia" w:eastAsiaTheme="majorEastAsia" w:hAnsiTheme="majorEastAsia" w:hint="eastAsia"/>
          <w:kern w:val="0"/>
          <w:sz w:val="24"/>
          <w:fitText w:val="3120" w:id="-1281050354"/>
        </w:rPr>
        <w:t>ば</w:t>
      </w:r>
      <w:r>
        <w:rPr>
          <w:rFonts w:asciiTheme="majorEastAsia" w:eastAsiaTheme="majorEastAsia" w:hAnsiTheme="majorEastAsia" w:hint="eastAsia"/>
          <w:kern w:val="0"/>
          <w:sz w:val="24"/>
        </w:rPr>
        <w:t xml:space="preserve">　　　　</w:t>
      </w:r>
      <w:r w:rsidRPr="00E158F5">
        <w:rPr>
          <w:rFonts w:asciiTheme="majorEastAsia" w:eastAsiaTheme="majorEastAsia" w:hAnsiTheme="majorEastAsia" w:hint="eastAsia"/>
          <w:spacing w:val="40"/>
          <w:kern w:val="0"/>
          <w:sz w:val="24"/>
          <w:fitText w:val="3120" w:id="-1281050353"/>
        </w:rPr>
        <w:t>大阪府遺族連合会会</w:t>
      </w:r>
      <w:r w:rsidRPr="00E158F5">
        <w:rPr>
          <w:rFonts w:asciiTheme="majorEastAsia" w:eastAsiaTheme="majorEastAsia" w:hAnsiTheme="majorEastAsia" w:hint="eastAsia"/>
          <w:kern w:val="0"/>
          <w:sz w:val="24"/>
          <w:fitText w:val="3120" w:id="-1281050353"/>
        </w:rPr>
        <w:t>長</w:t>
      </w:r>
    </w:p>
    <w:p w14:paraId="30AA9594" w14:textId="571B7E2C" w:rsidR="00635C38" w:rsidRPr="00363692" w:rsidRDefault="00635C38" w:rsidP="00635C38">
      <w:pPr>
        <w:rPr>
          <w:rFonts w:asciiTheme="majorEastAsia" w:eastAsiaTheme="majorEastAsia" w:hAnsiTheme="majorEastAsia"/>
          <w:kern w:val="0"/>
          <w:sz w:val="24"/>
        </w:rPr>
      </w:pPr>
      <w:r>
        <w:rPr>
          <w:rFonts w:asciiTheme="majorEastAsia" w:eastAsiaTheme="majorEastAsia" w:hAnsiTheme="majorEastAsia" w:hint="eastAsia"/>
          <w:b/>
          <w:sz w:val="24"/>
        </w:rPr>
        <w:t xml:space="preserve">　　</w:t>
      </w:r>
      <w:r>
        <w:rPr>
          <w:rFonts w:asciiTheme="majorEastAsia" w:eastAsiaTheme="majorEastAsia" w:hAnsiTheme="majorEastAsia" w:hint="eastAsia"/>
          <w:sz w:val="24"/>
        </w:rPr>
        <w:t xml:space="preserve">　　　　　　　　　　　　　　　　　</w:t>
      </w:r>
      <w:r w:rsidRPr="00E158F5">
        <w:rPr>
          <w:rFonts w:asciiTheme="majorEastAsia" w:eastAsiaTheme="majorEastAsia" w:hAnsiTheme="majorEastAsia" w:hint="eastAsia"/>
          <w:spacing w:val="85"/>
          <w:kern w:val="0"/>
          <w:sz w:val="24"/>
          <w:fitText w:val="3120" w:id="-1281050352"/>
        </w:rPr>
        <w:t>大阪市遺族会会</w:t>
      </w:r>
      <w:r w:rsidRPr="00E158F5">
        <w:rPr>
          <w:rFonts w:asciiTheme="majorEastAsia" w:eastAsiaTheme="majorEastAsia" w:hAnsiTheme="majorEastAsia" w:hint="eastAsia"/>
          <w:spacing w:val="5"/>
          <w:kern w:val="0"/>
          <w:sz w:val="24"/>
          <w:fitText w:val="3120" w:id="-1281050352"/>
        </w:rPr>
        <w:t>長</w:t>
      </w:r>
    </w:p>
    <w:p w14:paraId="1B39211D" w14:textId="2F7AB136" w:rsidR="00635C38" w:rsidRDefault="00635C38" w:rsidP="00635C38">
      <w:pPr>
        <w:rPr>
          <w:rFonts w:asciiTheme="majorEastAsia" w:eastAsiaTheme="majorEastAsia" w:hAnsiTheme="majorEastAsia"/>
          <w:kern w:val="0"/>
          <w:sz w:val="24"/>
        </w:rPr>
      </w:pPr>
      <w:r>
        <w:rPr>
          <w:rFonts w:asciiTheme="majorEastAsia" w:eastAsiaTheme="majorEastAsia" w:hAnsiTheme="majorEastAsia" w:hint="eastAsia"/>
          <w:b/>
          <w:sz w:val="24"/>
        </w:rPr>
        <w:t xml:space="preserve">　　</w:t>
      </w:r>
      <w:r w:rsidRPr="00E158F5">
        <w:rPr>
          <w:rFonts w:asciiTheme="majorEastAsia" w:eastAsiaTheme="majorEastAsia" w:hAnsiTheme="majorEastAsia" w:hint="eastAsia"/>
          <w:spacing w:val="1320"/>
          <w:kern w:val="0"/>
          <w:sz w:val="24"/>
          <w:fitText w:val="3120" w:id="-1281050367"/>
        </w:rPr>
        <w:t>献</w:t>
      </w:r>
      <w:r w:rsidRPr="00E158F5">
        <w:rPr>
          <w:rFonts w:asciiTheme="majorEastAsia" w:eastAsiaTheme="majorEastAsia" w:hAnsiTheme="majorEastAsia" w:hint="eastAsia"/>
          <w:kern w:val="0"/>
          <w:sz w:val="24"/>
          <w:fitText w:val="3120" w:id="-1281050367"/>
        </w:rPr>
        <w:t>花</w:t>
      </w:r>
      <w:r>
        <w:rPr>
          <w:rFonts w:asciiTheme="majorEastAsia" w:eastAsiaTheme="majorEastAsia" w:hAnsiTheme="majorEastAsia" w:hint="eastAsia"/>
          <w:kern w:val="0"/>
          <w:sz w:val="24"/>
        </w:rPr>
        <w:t xml:space="preserve">　　　　</w:t>
      </w:r>
    </w:p>
    <w:p w14:paraId="10ED21E9" w14:textId="3043BDF0" w:rsidR="00A94D27" w:rsidRPr="00A94D27" w:rsidRDefault="00A94D27" w:rsidP="00635C38">
      <w:pPr>
        <w:rPr>
          <w:rFonts w:asciiTheme="majorEastAsia" w:eastAsiaTheme="majorEastAsia" w:hAnsiTheme="majorEastAsia"/>
          <w:sz w:val="24"/>
        </w:rPr>
      </w:pPr>
      <w:r>
        <w:rPr>
          <w:rFonts w:asciiTheme="majorEastAsia" w:eastAsiaTheme="majorEastAsia" w:hAnsiTheme="majorEastAsia" w:hint="eastAsia"/>
          <w:sz w:val="24"/>
        </w:rPr>
        <w:t xml:space="preserve">　　</w:t>
      </w:r>
      <w:r w:rsidRPr="00E158F5">
        <w:rPr>
          <w:rFonts w:asciiTheme="majorEastAsia" w:eastAsiaTheme="majorEastAsia" w:hAnsiTheme="majorEastAsia" w:hint="eastAsia"/>
          <w:spacing w:val="168"/>
          <w:kern w:val="0"/>
          <w:sz w:val="24"/>
          <w:fitText w:val="3120" w:id="-1233495808"/>
        </w:rPr>
        <w:t>平和への誓</w:t>
      </w:r>
      <w:r w:rsidRPr="00E158F5">
        <w:rPr>
          <w:rFonts w:asciiTheme="majorEastAsia" w:eastAsiaTheme="majorEastAsia" w:hAnsiTheme="majorEastAsia" w:hint="eastAsia"/>
          <w:kern w:val="0"/>
          <w:sz w:val="24"/>
          <w:fitText w:val="3120" w:id="-1233495808"/>
        </w:rPr>
        <w:t>い</w:t>
      </w:r>
    </w:p>
    <w:p w14:paraId="79B820E9" w14:textId="77777777" w:rsidR="00635C38" w:rsidRPr="006A2B50" w:rsidRDefault="00635C38" w:rsidP="00635C38">
      <w:pPr>
        <w:jc w:val="left"/>
        <w:rPr>
          <w:rFonts w:asciiTheme="majorEastAsia" w:eastAsiaTheme="majorEastAsia" w:hAnsiTheme="majorEastAsia"/>
          <w:b/>
          <w:sz w:val="24"/>
        </w:rPr>
      </w:pPr>
      <w:r>
        <w:rPr>
          <w:rFonts w:asciiTheme="majorEastAsia" w:eastAsiaTheme="majorEastAsia" w:hAnsiTheme="majorEastAsia" w:hint="eastAsia"/>
          <w:b/>
          <w:sz w:val="24"/>
        </w:rPr>
        <w:t xml:space="preserve">　　</w:t>
      </w:r>
      <w:r w:rsidRPr="00E158F5">
        <w:rPr>
          <w:rFonts w:asciiTheme="majorEastAsia" w:eastAsiaTheme="majorEastAsia" w:hAnsiTheme="majorEastAsia" w:hint="eastAsia"/>
          <w:spacing w:val="168"/>
          <w:kern w:val="0"/>
          <w:sz w:val="24"/>
          <w:fitText w:val="3120" w:id="-1281050366"/>
        </w:rPr>
        <w:t>閉式のこと</w:t>
      </w:r>
      <w:r w:rsidRPr="00E158F5">
        <w:rPr>
          <w:rFonts w:asciiTheme="majorEastAsia" w:eastAsiaTheme="majorEastAsia" w:hAnsiTheme="majorEastAsia" w:hint="eastAsia"/>
          <w:kern w:val="0"/>
          <w:sz w:val="24"/>
          <w:fitText w:val="3120" w:id="-1281050366"/>
        </w:rPr>
        <w:t>ば</w:t>
      </w:r>
      <w:r>
        <w:rPr>
          <w:rFonts w:asciiTheme="majorEastAsia" w:eastAsiaTheme="majorEastAsia" w:hAnsiTheme="majorEastAsia" w:hint="eastAsia"/>
          <w:kern w:val="0"/>
          <w:sz w:val="24"/>
        </w:rPr>
        <w:t xml:space="preserve">　　　　</w:t>
      </w:r>
      <w:r w:rsidRPr="00E158F5">
        <w:rPr>
          <w:rFonts w:asciiTheme="majorEastAsia" w:eastAsiaTheme="majorEastAsia" w:hAnsiTheme="majorEastAsia" w:hint="eastAsia"/>
          <w:spacing w:val="360"/>
          <w:kern w:val="0"/>
          <w:sz w:val="24"/>
          <w:fitText w:val="3120" w:id="-1281050365"/>
        </w:rPr>
        <w:t>大阪市</w:t>
      </w:r>
      <w:r w:rsidRPr="00E158F5">
        <w:rPr>
          <w:rFonts w:asciiTheme="majorEastAsia" w:eastAsiaTheme="majorEastAsia" w:hAnsiTheme="majorEastAsia" w:hint="eastAsia"/>
          <w:kern w:val="0"/>
          <w:sz w:val="24"/>
          <w:fitText w:val="3120" w:id="-1281050365"/>
        </w:rPr>
        <w:t>長</w:t>
      </w:r>
    </w:p>
    <w:p w14:paraId="27D38082" w14:textId="77777777" w:rsidR="00635C38" w:rsidRPr="00AB720A" w:rsidRDefault="00635C38" w:rsidP="00635C38">
      <w:pPr>
        <w:rPr>
          <w:rFonts w:asciiTheme="majorEastAsia" w:eastAsiaTheme="majorEastAsia" w:hAnsiTheme="majorEastAsia"/>
          <w:sz w:val="24"/>
        </w:rPr>
      </w:pPr>
    </w:p>
    <w:p w14:paraId="1D81993E" w14:textId="77777777" w:rsidR="00A94D27" w:rsidRDefault="00635C38" w:rsidP="00635C38">
      <w:pPr>
        <w:rPr>
          <w:rFonts w:asciiTheme="majorEastAsia" w:eastAsiaTheme="majorEastAsia" w:hAnsiTheme="majorEastAsia"/>
          <w:b/>
          <w:kern w:val="0"/>
          <w:sz w:val="24"/>
        </w:rPr>
      </w:pPr>
      <w:r w:rsidRPr="0053317D">
        <w:rPr>
          <w:rFonts w:asciiTheme="majorEastAsia" w:eastAsiaTheme="majorEastAsia" w:hAnsiTheme="majorEastAsia" w:hint="eastAsia"/>
          <w:b/>
          <w:sz w:val="24"/>
        </w:rPr>
        <w:t xml:space="preserve">７　</w:t>
      </w:r>
      <w:r w:rsidRPr="0053317D">
        <w:rPr>
          <w:rFonts w:asciiTheme="majorEastAsia" w:eastAsiaTheme="majorEastAsia" w:hAnsiTheme="majorEastAsia" w:hint="eastAsia"/>
          <w:b/>
          <w:kern w:val="0"/>
          <w:sz w:val="24"/>
        </w:rPr>
        <w:t>主　　催</w:t>
      </w:r>
    </w:p>
    <w:p w14:paraId="60591C0B" w14:textId="559057B5" w:rsidR="00EE200F" w:rsidRPr="00A94D27" w:rsidRDefault="00635C38" w:rsidP="00635C38">
      <w:pPr>
        <w:rPr>
          <w:rFonts w:asciiTheme="majorEastAsia" w:eastAsiaTheme="majorEastAsia" w:hAnsiTheme="majorEastAsia"/>
          <w:sz w:val="24"/>
        </w:rPr>
      </w:pPr>
      <w:r w:rsidRPr="000E69F9">
        <w:rPr>
          <w:rFonts w:asciiTheme="majorEastAsia" w:eastAsiaTheme="majorEastAsia" w:hAnsiTheme="majorEastAsia" w:hint="eastAsia"/>
          <w:sz w:val="24"/>
        </w:rPr>
        <w:t xml:space="preserve">　</w:t>
      </w:r>
      <w:r>
        <w:rPr>
          <w:rFonts w:asciiTheme="majorEastAsia" w:eastAsiaTheme="majorEastAsia" w:hAnsiTheme="majorEastAsia" w:hint="eastAsia"/>
          <w:b/>
          <w:sz w:val="24"/>
        </w:rPr>
        <w:t xml:space="preserve">　</w:t>
      </w:r>
      <w:r w:rsidRPr="00112987">
        <w:rPr>
          <w:rFonts w:asciiTheme="majorEastAsia" w:eastAsiaTheme="majorEastAsia" w:hAnsiTheme="majorEastAsia" w:hint="eastAsia"/>
          <w:sz w:val="24"/>
        </w:rPr>
        <w:t>大阪府、大阪市</w:t>
      </w:r>
      <w:r>
        <w:rPr>
          <w:rFonts w:asciiTheme="majorEastAsia" w:eastAsiaTheme="majorEastAsia" w:hAnsiTheme="majorEastAsia" w:hint="eastAsia"/>
          <w:sz w:val="24"/>
        </w:rPr>
        <w:t>、堺市</w:t>
      </w:r>
    </w:p>
    <w:sectPr w:rsidR="00EE200F" w:rsidRPr="00A94D27" w:rsidSect="00013A48">
      <w:headerReference w:type="even" r:id="rId9"/>
      <w:headerReference w:type="default" r:id="rId10"/>
      <w:footerReference w:type="even" r:id="rId11"/>
      <w:footerReference w:type="default" r:id="rId12"/>
      <w:headerReference w:type="first" r:id="rId13"/>
      <w:footerReference w:type="first" r:id="rId14"/>
      <w:pgSz w:w="11906" w:h="16838" w:code="9"/>
      <w:pgMar w:top="851" w:right="1077" w:bottom="851" w:left="1077"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FA073" w14:textId="77777777" w:rsidR="00600A3B" w:rsidRDefault="00600A3B" w:rsidP="00040A45">
      <w:r>
        <w:separator/>
      </w:r>
    </w:p>
  </w:endnote>
  <w:endnote w:type="continuationSeparator" w:id="0">
    <w:p w14:paraId="09BED4D3" w14:textId="77777777" w:rsidR="00600A3B" w:rsidRDefault="00600A3B" w:rsidP="0004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67A59" w14:textId="77777777" w:rsidR="00E158F5" w:rsidRDefault="00E158F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99A88" w14:textId="77777777" w:rsidR="00E158F5" w:rsidRDefault="00E158F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D8C4D" w14:textId="77777777" w:rsidR="00E158F5" w:rsidRDefault="00E158F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228E2" w14:textId="77777777" w:rsidR="00600A3B" w:rsidRDefault="00600A3B" w:rsidP="00040A45">
      <w:r>
        <w:separator/>
      </w:r>
    </w:p>
  </w:footnote>
  <w:footnote w:type="continuationSeparator" w:id="0">
    <w:p w14:paraId="6C317E3F" w14:textId="77777777" w:rsidR="00600A3B" w:rsidRDefault="00600A3B" w:rsidP="00040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4B0E6" w14:textId="77777777" w:rsidR="00E158F5" w:rsidRDefault="00E158F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03432" w14:textId="77777777" w:rsidR="00E158F5" w:rsidRDefault="00E158F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5E31D" w14:textId="77777777" w:rsidR="00E158F5" w:rsidRDefault="00E158F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32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2C2"/>
    <w:rsid w:val="00013A48"/>
    <w:rsid w:val="00040A45"/>
    <w:rsid w:val="000B76A7"/>
    <w:rsid w:val="000C110E"/>
    <w:rsid w:val="000D44CF"/>
    <w:rsid w:val="000E69F9"/>
    <w:rsid w:val="00100EF3"/>
    <w:rsid w:val="001070F2"/>
    <w:rsid w:val="00112987"/>
    <w:rsid w:val="00120AC4"/>
    <w:rsid w:val="00157664"/>
    <w:rsid w:val="0019555D"/>
    <w:rsid w:val="001C7772"/>
    <w:rsid w:val="001D51A6"/>
    <w:rsid w:val="001D78E0"/>
    <w:rsid w:val="002D4AA5"/>
    <w:rsid w:val="0030364F"/>
    <w:rsid w:val="0031157C"/>
    <w:rsid w:val="00346E6D"/>
    <w:rsid w:val="00363692"/>
    <w:rsid w:val="00374192"/>
    <w:rsid w:val="003C62F2"/>
    <w:rsid w:val="003E0487"/>
    <w:rsid w:val="003E05F1"/>
    <w:rsid w:val="003F21FA"/>
    <w:rsid w:val="004172C3"/>
    <w:rsid w:val="00482BA1"/>
    <w:rsid w:val="004C75B2"/>
    <w:rsid w:val="004F2188"/>
    <w:rsid w:val="004F689A"/>
    <w:rsid w:val="004F7990"/>
    <w:rsid w:val="00514C2D"/>
    <w:rsid w:val="0053317D"/>
    <w:rsid w:val="00536D15"/>
    <w:rsid w:val="005555B5"/>
    <w:rsid w:val="00600A3B"/>
    <w:rsid w:val="00635C38"/>
    <w:rsid w:val="0064040B"/>
    <w:rsid w:val="00641F74"/>
    <w:rsid w:val="00686867"/>
    <w:rsid w:val="006A2926"/>
    <w:rsid w:val="006A2B50"/>
    <w:rsid w:val="00732A7D"/>
    <w:rsid w:val="00756FFD"/>
    <w:rsid w:val="007822C2"/>
    <w:rsid w:val="007D2256"/>
    <w:rsid w:val="00830F68"/>
    <w:rsid w:val="00892BA9"/>
    <w:rsid w:val="00903967"/>
    <w:rsid w:val="009057B6"/>
    <w:rsid w:val="00914A7B"/>
    <w:rsid w:val="00916B66"/>
    <w:rsid w:val="00932E07"/>
    <w:rsid w:val="00963A10"/>
    <w:rsid w:val="00965094"/>
    <w:rsid w:val="00976CA5"/>
    <w:rsid w:val="009C547F"/>
    <w:rsid w:val="009E4C2A"/>
    <w:rsid w:val="009F4EFA"/>
    <w:rsid w:val="00A86E5C"/>
    <w:rsid w:val="00A94825"/>
    <w:rsid w:val="00A94D27"/>
    <w:rsid w:val="00AB720A"/>
    <w:rsid w:val="00B1448A"/>
    <w:rsid w:val="00B728A4"/>
    <w:rsid w:val="00BC1D63"/>
    <w:rsid w:val="00BE1C3B"/>
    <w:rsid w:val="00BF668F"/>
    <w:rsid w:val="00C250BB"/>
    <w:rsid w:val="00C51AD4"/>
    <w:rsid w:val="00CC37E0"/>
    <w:rsid w:val="00CE61CE"/>
    <w:rsid w:val="00CF25BF"/>
    <w:rsid w:val="00D1003C"/>
    <w:rsid w:val="00D221EE"/>
    <w:rsid w:val="00D4115A"/>
    <w:rsid w:val="00D42C25"/>
    <w:rsid w:val="00D62C9D"/>
    <w:rsid w:val="00DB7073"/>
    <w:rsid w:val="00DE7953"/>
    <w:rsid w:val="00DF45A2"/>
    <w:rsid w:val="00E04953"/>
    <w:rsid w:val="00E158F5"/>
    <w:rsid w:val="00E34F14"/>
    <w:rsid w:val="00E51B8A"/>
    <w:rsid w:val="00E57003"/>
    <w:rsid w:val="00E8391C"/>
    <w:rsid w:val="00E90925"/>
    <w:rsid w:val="00EE200F"/>
    <w:rsid w:val="00EF3EB9"/>
    <w:rsid w:val="00F030D2"/>
    <w:rsid w:val="00F13C3E"/>
    <w:rsid w:val="00FD2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DEE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6C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76CA5"/>
    <w:rPr>
      <w:rFonts w:asciiTheme="majorHAnsi" w:eastAsiaTheme="majorEastAsia" w:hAnsiTheme="majorHAnsi" w:cstheme="majorBidi"/>
      <w:sz w:val="18"/>
      <w:szCs w:val="18"/>
    </w:rPr>
  </w:style>
  <w:style w:type="paragraph" w:styleId="a5">
    <w:name w:val="header"/>
    <w:basedOn w:val="a"/>
    <w:link w:val="a6"/>
    <w:uiPriority w:val="99"/>
    <w:unhideWhenUsed/>
    <w:rsid w:val="00040A45"/>
    <w:pPr>
      <w:tabs>
        <w:tab w:val="center" w:pos="4252"/>
        <w:tab w:val="right" w:pos="8504"/>
      </w:tabs>
      <w:snapToGrid w:val="0"/>
    </w:pPr>
  </w:style>
  <w:style w:type="character" w:customStyle="1" w:styleId="a6">
    <w:name w:val="ヘッダー (文字)"/>
    <w:basedOn w:val="a0"/>
    <w:link w:val="a5"/>
    <w:uiPriority w:val="99"/>
    <w:rsid w:val="00040A45"/>
  </w:style>
  <w:style w:type="paragraph" w:styleId="a7">
    <w:name w:val="footer"/>
    <w:basedOn w:val="a"/>
    <w:link w:val="a8"/>
    <w:uiPriority w:val="99"/>
    <w:unhideWhenUsed/>
    <w:rsid w:val="00040A45"/>
    <w:pPr>
      <w:tabs>
        <w:tab w:val="center" w:pos="4252"/>
        <w:tab w:val="right" w:pos="8504"/>
      </w:tabs>
      <w:snapToGrid w:val="0"/>
    </w:pPr>
  </w:style>
  <w:style w:type="character" w:customStyle="1" w:styleId="a8">
    <w:name w:val="フッター (文字)"/>
    <w:basedOn w:val="a0"/>
    <w:link w:val="a7"/>
    <w:uiPriority w:val="99"/>
    <w:rsid w:val="00040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37090C1DB72924B812CD192C1A20484" ma:contentTypeVersion="2" ma:contentTypeDescription="新しいドキュメントを作成します。" ma:contentTypeScope="" ma:versionID="9d0b4987235dc7e2c9db7fa88c23dbfe">
  <xsd:schema xmlns:xsd="http://www.w3.org/2001/XMLSchema" xmlns:xs="http://www.w3.org/2001/XMLSchema" xmlns:p="http://schemas.microsoft.com/office/2006/metadata/properties" xmlns:ns1="http://schemas.microsoft.com/sharepoint/v3" xmlns:ns2="78a12b55-410d-4a82-a72d-333b878a8add" targetNamespace="http://schemas.microsoft.com/office/2006/metadata/properties" ma:root="true" ma:fieldsID="eb6e44acd4686f0628a2dc945e8cc0be" ns1:_="" ns2:_="">
    <xsd:import namespace="http://schemas.microsoft.com/sharepoint/v3"/>
    <xsd:import namespace="78a12b55-410d-4a82-a72d-333b878a8ad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a12b55-410d-4a82-a72d-333b878a8add"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9E05C6-DA5D-46FC-9746-7B860CF24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a12b55-410d-4a82-a72d-333b878a8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2168FC-7D0B-43F8-8547-C32EFF724483}">
  <ds:schemaRefs>
    <ds:schemaRef ds:uri="http://www.w3.org/XML/1998/namespace"/>
    <ds:schemaRef ds:uri="http://schemas.microsoft.com/sharepoint/v3"/>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purl.org/dc/dcmitype/"/>
    <ds:schemaRef ds:uri="78a12b55-410d-4a82-a72d-333b878a8add"/>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AE468E6-0C88-43BB-8D9B-9B91B1B46F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2023-06-23T04:29:00Z</dcterms:created>
  <dcterms:modified xsi:type="dcterms:W3CDTF">2023-06-23T04:29:00Z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0x010100737090C1DB72924B812CD192C1A20484</vt:lpwstr>
  </property>
</Properties>
</file>