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95" w:rsidRDefault="004F7395" w:rsidP="00030F47">
      <w:pPr>
        <w:jc w:val="left"/>
      </w:pPr>
    </w:p>
    <w:p w:rsidR="00030F47" w:rsidRPr="00030F47" w:rsidRDefault="003B346E" w:rsidP="00030F47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  <w:bdr w:val="single" w:sz="4" w:space="0" w:color="auto"/>
        </w:rPr>
        <w:t xml:space="preserve">大阪教育大学　天王寺キャンパス　</w:t>
      </w:r>
      <w:r w:rsidR="00030F47" w:rsidRPr="00030F47">
        <w:rPr>
          <w:rFonts w:ascii="Meiryo UI" w:eastAsia="Meiryo UI" w:hAnsi="Meiryo UI" w:hint="eastAsia"/>
          <w:sz w:val="28"/>
          <w:bdr w:val="single" w:sz="4" w:space="0" w:color="auto"/>
        </w:rPr>
        <w:t>アクセス</w:t>
      </w:r>
    </w:p>
    <w:p w:rsidR="002C085D" w:rsidRDefault="002C085D" w:rsidP="00030F47">
      <w:pPr>
        <w:jc w:val="left"/>
      </w:pPr>
    </w:p>
    <w:p w:rsidR="00030F47" w:rsidRPr="002C085D" w:rsidRDefault="00030F47" w:rsidP="00030F47">
      <w:pPr>
        <w:jc w:val="left"/>
        <w:rPr>
          <w:rFonts w:ascii="Meiryo UI" w:eastAsia="Meiryo UI" w:hAnsi="Meiryo UI"/>
          <w:szCs w:val="21"/>
        </w:rPr>
      </w:pPr>
      <w:r>
        <w:tab/>
      </w:r>
      <w:r w:rsidR="00053750">
        <w:tab/>
      </w:r>
      <w:r w:rsidRPr="002C085D">
        <w:rPr>
          <w:rFonts w:ascii="Meiryo UI" w:eastAsia="Meiryo UI" w:hAnsi="Meiryo UI" w:hint="eastAsia"/>
          <w:szCs w:val="21"/>
        </w:rPr>
        <w:t>〒</w:t>
      </w:r>
      <w:r w:rsidR="003B346E" w:rsidRPr="003B346E">
        <w:rPr>
          <w:rFonts w:ascii="Meiryo UI" w:eastAsia="Meiryo UI" w:hAnsi="Meiryo UI"/>
          <w:szCs w:val="21"/>
        </w:rPr>
        <w:t>543-0054</w:t>
      </w:r>
      <w:r w:rsidR="002C085D" w:rsidRPr="002C085D">
        <w:rPr>
          <w:rFonts w:ascii="Meiryo UI" w:eastAsia="Meiryo UI" w:hAnsi="Meiryo UI" w:hint="eastAsia"/>
          <w:szCs w:val="21"/>
        </w:rPr>
        <w:t xml:space="preserve">　　</w:t>
      </w:r>
      <w:r w:rsidR="000B2416">
        <w:rPr>
          <w:rFonts w:ascii="Meiryo UI" w:eastAsia="Meiryo UI" w:hAnsi="Meiryo UI" w:hint="eastAsia"/>
          <w:szCs w:val="21"/>
        </w:rPr>
        <w:t>大阪府</w:t>
      </w:r>
      <w:r w:rsidR="002C085D"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大阪市</w:t>
      </w:r>
      <w:r w:rsidR="003B346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天王寺区南河堀町4-88</w:t>
      </w:r>
    </w:p>
    <w:p w:rsidR="00030F47" w:rsidRPr="002C085D" w:rsidRDefault="003B346E" w:rsidP="00053750">
      <w:pPr>
        <w:ind w:left="840" w:firstLine="840"/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ＪＲ</w:t>
      </w:r>
      <w:r w:rsidR="004D3FCA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大阪</w:t>
      </w:r>
      <w:r>
        <w:rPr>
          <w:rFonts w:ascii="Meiryo UI" w:eastAsia="Meiryo UI" w:hAnsi="Meiryo UI" w:hint="eastAsia"/>
          <w:szCs w:val="21"/>
        </w:rPr>
        <w:t>環状線、</w:t>
      </w:r>
      <w:r w:rsidR="00B32146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大阪メトロ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御堂筋線　「天王寺」駅下車、</w:t>
      </w:r>
      <w:r w:rsidR="002C085D"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約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8</w:t>
      </w:r>
      <w:r w:rsidR="002C085D"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00m</w:t>
      </w:r>
    </w:p>
    <w:p w:rsidR="002C085D" w:rsidRPr="002C085D" w:rsidRDefault="002C085D" w:rsidP="00030F47">
      <w:pPr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053750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3B346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ＪＲ</w:t>
      </w:r>
      <w:r w:rsidR="004D3FCA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大阪</w:t>
      </w:r>
      <w:bookmarkStart w:id="0" w:name="_GoBack"/>
      <w:bookmarkEnd w:id="0"/>
      <w:r w:rsidR="003B346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環状</w:t>
      </w:r>
      <w:r w:rsidR="00B32146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線</w:t>
      </w:r>
      <w:r w:rsidR="003B346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「寺田町」駅下車、</w:t>
      </w:r>
      <w:r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約</w:t>
      </w:r>
      <w:r w:rsidR="003B346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400</w:t>
      </w: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>m</w:t>
      </w:r>
    </w:p>
    <w:p w:rsidR="002C085D" w:rsidRPr="002C085D" w:rsidRDefault="002C085D" w:rsidP="00030F47">
      <w:pPr>
        <w:jc w:val="left"/>
        <w:rPr>
          <w:rFonts w:ascii="Meiryo UI" w:eastAsia="Meiryo UI" w:hAnsi="Meiryo UI"/>
          <w:szCs w:val="21"/>
        </w:rPr>
      </w:pP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053750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B32146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近鉄南大阪線</w:t>
      </w:r>
      <w:r w:rsidR="003B346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「</w:t>
      </w:r>
      <w:r w:rsidR="00B32146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大阪</w:t>
      </w:r>
      <w:r w:rsidR="003B346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阿部野橋」駅下車、約800</w:t>
      </w:r>
      <w:r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m</w:t>
      </w:r>
    </w:p>
    <w:p w:rsidR="00030F47" w:rsidRPr="00030F47" w:rsidRDefault="00B32146" w:rsidP="00030F47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97599</wp:posOffset>
            </wp:positionV>
            <wp:extent cx="5255046" cy="2715883"/>
            <wp:effectExtent l="0" t="0" r="3175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大教大テンノウ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046" cy="271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6E">
        <w:rPr>
          <w:noProof/>
        </w:rPr>
        <mc:AlternateContent>
          <mc:Choice Requires="wps">
            <w:drawing>
              <wp:inline distT="0" distB="0" distL="0" distR="0" wp14:anchorId="4D86674F" wp14:editId="248F34EF">
                <wp:extent cx="304800" cy="304800"/>
                <wp:effectExtent l="0" t="0" r="0" b="0"/>
                <wp:docPr id="2" name="AutoShape 1" descr="天王寺キャンパス地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27A7B" id="AutoShape 1" o:spid="_x0000_s1026" alt="天王寺キャンパス地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ff7gIAAN4FAAAOAAAAZHJzL2Uyb0RvYy54bWysVM2O0zAQviPxDpbv2STd9CfRpqulPwhp&#10;gZUWHsBNnMYisYPtNl0Ql90jEhJnuMGFAwJpT/A6VcVrMHbabrt7QUAOlj3jfPPNzOc5Ol6UBZpT&#10;qZjgMfYPPIwoT0TK+DTGz5+NnR5GShOekkJwGuMLqvBx//69o7qKaEvkokipRADCVVRXMc61riLX&#10;VUlOS6IOREU5ODMhS6LhKKduKkkN6GXhtjyv49ZCppUUCVUKrMPGifsWP8toop9mmaIaFTEGbtqu&#10;0q4Ts7r9IxJNJalylqxpkL9gURLGIegWakg0QTPJ7kCVLJFCiUwfJKJ0RZaxhNocIBvfu5XNeU4q&#10;anOB4qhqWyb1/2CTJ/MziVga4xZGnJTQopOZFjYy8jFKqUqgXKvPX369e7v69nN5+XV59Wl5db28&#10;er+8/LH6+H314dpUsa5UBGDn1Zk0dVDVqUheKMTFICd8Sk9UBb0AhUCUjUlKUeeUpJCObyDcPQxz&#10;UICGJvVjkQIvArxsjReZLE0MqB5a2FZebFtJFxolYDz0gp4HDU/Atd6bCCTa/FxJpR9SUSKzibEE&#10;dhaczE+Vbq5urphYXIxZUYCdRAXfMwBmY4HQ8KvxGRK2+a9DLxz1Rr3ACVqdkRN4w6FzMh4ETmfs&#10;d9vDw+FgMPTfmLh+EOUsTSk3YTZC9IM/a/T6STQS2kpRiYKlBs5QUnI6GRQSzQk8hLH9bMnBc3PN&#10;3adh6wW53ErJbwXeg1bojDu9rhOMg7YTdr2e4/nhg7DjBWEwHO+ndMo4/feUUB3jsN1q2y7tkL6V&#10;m2e/u7mRqGQaRk3ByhiDNOAzl0hkFDjiqd1rwopmv1MKQ/+mFNDuTaOtXo1EG/VPRHoBcpUC5ATK&#10;g6EIm1zIVxjVMGBirF7OiKQYFY84SD70g8BMJHsI2t0WHOSuZ7LrITwBqBhrjJrtQDdTbFZJNs0h&#10;km8Lw4V5vhmzEjZPqGG1flwwRGwm64FnptTu2d66Gcv9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BjGff7gIAAN4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030F47" w:rsidRDefault="00030F47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2C085D" w:rsidRDefault="002C085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2C085D" w:rsidRDefault="002C085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2C085D" w:rsidRPr="00030F47" w:rsidRDefault="002C085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030F47" w:rsidRPr="00030F47" w:rsidRDefault="00030F47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030F47" w:rsidRPr="00030F47" w:rsidRDefault="00030F47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030F47" w:rsidRPr="00030F47" w:rsidRDefault="00030F47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030F47" w:rsidRDefault="00030F47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2C085D" w:rsidRDefault="002C085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2C085D" w:rsidRDefault="00053750" w:rsidP="00030F47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655504</wp:posOffset>
            </wp:positionH>
            <wp:positionV relativeFrom="paragraph">
              <wp:posOffset>226947</wp:posOffset>
            </wp:positionV>
            <wp:extent cx="5489192" cy="2512504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192" cy="25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85D" w:rsidRDefault="002C085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2C085D" w:rsidRDefault="002C085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2C085D" w:rsidRDefault="002C085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2C085D" w:rsidRDefault="00B32146" w:rsidP="00030F47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4AB21" wp14:editId="38C5E74E">
                <wp:simplePos x="0" y="0"/>
                <wp:positionH relativeFrom="column">
                  <wp:posOffset>5408968</wp:posOffset>
                </wp:positionH>
                <wp:positionV relativeFrom="paragraph">
                  <wp:posOffset>105494</wp:posOffset>
                </wp:positionV>
                <wp:extent cx="664210" cy="275590"/>
                <wp:effectExtent l="476250" t="0" r="21590" b="33401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75590"/>
                        </a:xfrm>
                        <a:prstGeom prst="wedgeRectCallout">
                          <a:avLst>
                            <a:gd name="adj1" fmla="val -113467"/>
                            <a:gd name="adj2" fmla="val 157162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2146" w:rsidRPr="00B32146" w:rsidRDefault="00B32146" w:rsidP="00B3214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3214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北西門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4AB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margin-left:425.9pt;margin-top:8.3pt;width:52.3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p67AIAALEFAAAOAAAAZHJzL2Uyb0RvYy54bWysVM1uEzEQviPxDpbv7WaXTdJG3VRpoiKk&#10;0la0qGfH680u8h+2k01764kTEuLCoTcuPANIPE0Vicdg7N2kKSAhIS67M/b4m5lvfg4Ol4KjBTO2&#10;UjLD8W4HIyapyis5y/Dry+OdPYysIzInXEmW4Wtm8eHw6ZODWg9YokrFc2YQgEg7qHWGS+f0IIos&#10;LZkgdldpJuGyUEYQB6qZRbkhNaALHiWdTi+qlcm1UZRZC6eT5hIPA35RMOrOisIyh3iGITYXviZ8&#10;p/4bDQ/IYGaILivahkH+IQpBKglON1AT4giam+o3KFFRo6wq3C5VIlJFUVEWcoBs4s4v2VyURLOQ&#10;C5Bj9YYm+/9g6eni3KAqzzAUShIBJVrd3f348nH1/fPqw9f72/erd9/ubz+hPU9Vre0AXlzoc9Nq&#10;FkSf97Iwwv8hI7QM9F5v6GVLhygc9nppEkMRKFwl/W53P9AfPTzWxrrnTAnkhQzXLJ+xV1DCMeFc&#10;zV0gmCxOrAtM5228JH8TY1QIDoVbEI524vhZ2uu3pd2ySrat4m4/7iXeCAJoQUFah+A9WMWr/Lji&#10;PChmNh1zg8BDhtO0n4zTEA+fi5cqb4773U5nnZNt7AP8IyAuUQ2TkvTBFFECPV9w4kAUGqpg5Qwj&#10;wmcwTNSZ4OHR6xa28dc92j+adBujkuSsPYUg/hqFz3NCbNk8CS4awkTlYCB5JaAjPNAaiUvPAgsj&#10;BRXwvPluaOrvJbecLkMjpR7In0xVfg3NZVQzdVbT4wrcnhDrzomBagEBsDrcGXwKroAV1UoYlcrc&#10;/Onc20P3wy1GNYwtMPZ2TgzDiL+QMBf7cZr6OQ9K2u0noJjtm+n2jZyLsYJ6Qv9AdEH09o6vxcIo&#10;cQUbZuS9whWRFHw3tWmVsWvWCewoykajYAazrYk7kReaenDPnCf8cnlFjG6728FYnKr1iLc92LTj&#10;g61/KdVo7lRRbThveG0LAHsh9Fi7w/zi2daD1cOmHf4EAAD//wMAUEsDBBQABgAIAAAAIQC37gm6&#10;3AAAAAkBAAAPAAAAZHJzL2Rvd25yZXYueG1sTI8xT8MwFIR3JP6D9SqxUbuotdIQpwIEGwttFzY3&#10;fk2ixs+R7baBX89jgvF0p7vvqs3kB3HBmPpABhZzBQKpCa6n1sB+93ZfgEjZkrNDIDTwhQk29e1N&#10;ZUsXrvSBl21uBZdQKq2BLuexlDI1HXqb5mFEYu8YoreZZWyli/bK5X6QD0pp6W1PvNDZEV86bE7b&#10;s+dd/4zf6lU7uZzi8TM0xW4d3o25m01PjyAyTvkvDL/4jA41Mx3CmVwSg4FitWD0zIbWIDiwXukl&#10;iIMBrRTIupL/H9Q/AAAA//8DAFBLAQItABQABgAIAAAAIQC2gziS/gAAAOEBAAATAAAAAAAAAAAA&#10;AAAAAAAAAABbQ29udGVudF9UeXBlc10ueG1sUEsBAi0AFAAGAAgAAAAhADj9If/WAAAAlAEAAAsA&#10;AAAAAAAAAAAAAAAALwEAAF9yZWxzLy5yZWxzUEsBAi0AFAAGAAgAAAAhAHLLenrsAgAAsQUAAA4A&#10;AAAAAAAAAAAAAAAALgIAAGRycy9lMm9Eb2MueG1sUEsBAi0AFAAGAAgAAAAhALfuCbrcAAAACQEA&#10;AA8AAAAAAAAAAAAAAAAARgUAAGRycy9kb3ducmV2LnhtbFBLBQYAAAAABAAEAPMAAABPBgAAAAA=&#10;" adj="-13709,44747" fillcolor="#2f5597" strokecolor="#41719c" strokeweight="1pt">
                <v:textbox>
                  <w:txbxContent>
                    <w:p w:rsidR="00B32146" w:rsidRPr="00B32146" w:rsidRDefault="00B32146" w:rsidP="00B3214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0"/>
                        </w:rPr>
                      </w:pPr>
                      <w:r w:rsidRPr="00B3214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0"/>
                        </w:rPr>
                        <w:t>北西門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10BF3" wp14:editId="1BA449F0">
                <wp:simplePos x="0" y="0"/>
                <wp:positionH relativeFrom="margin">
                  <wp:posOffset>4076241</wp:posOffset>
                </wp:positionH>
                <wp:positionV relativeFrom="paragraph">
                  <wp:posOffset>72443</wp:posOffset>
                </wp:positionV>
                <wp:extent cx="440675" cy="264573"/>
                <wp:effectExtent l="0" t="0" r="17145" b="2159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75" cy="264573"/>
                        </a:xfrm>
                        <a:prstGeom prst="wedgeRectCallout">
                          <a:avLst>
                            <a:gd name="adj1" fmla="val -6800"/>
                            <a:gd name="adj2" fmla="val -49428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2146" w:rsidRPr="00B32146" w:rsidRDefault="00B32146" w:rsidP="00B3214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B3214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西館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0BF3" id="四角形吹き出し 9" o:spid="_x0000_s1027" type="#_x0000_t61" style="position:absolute;margin-left:320.95pt;margin-top:5.7pt;width:34.7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4Y6wIAAK8FAAAOAAAAZHJzL2Uyb0RvYy54bWysVEtvEzEQviPxHyzf290seTRRN1WaqAip&#10;tBUt6tnxerOL/MJ2smlvPXFCQlw49MaF3wASv6aKxM9g7N08CogD4rLr8Yy/mfnmcXi0FBwtmLGl&#10;kilu7ccYMUlVVspZil9fnewdYGQdkRnhSrIU3zCLj4ZPnxxWesASVSieMYMARNpBpVNcOKcHUWRp&#10;wQSx+0ozCcpcGUEciGYWZYZUgC54lMRxN6qUybRRlFkLt5NaiYcBP88Zded5bplDPMUQmwtfE75T&#10;/42Gh2QwM0QXJW3CIP8QhSClBKcbqAlxBM1N+RuUKKlRVuVunyoRqTwvKQs5QDat+JdsLguiWcgF&#10;yLF6Q5P9f7D0bHFhUJmluI+RJAJKtLq///Hl4+r759WHrw9371fvvj3cfUJ9T1Wl7QBeXOoL00gW&#10;jj7vZW6E/0NGaBnovdnQy5YOUbhst+Nur4MRBVXSbXd6zzxmtH2sjXXPmRLIH1JcsWzGXkEJx4Rz&#10;NXeBYLI4tS4wnTXxkuxNC6NccCjcgnC01z2I14XdsUke2bT77eSgcd9AQiDrADy+VbzMTkrOg2Bm&#10;0zE3CPB9Hr1k3A7R8Ll4qbL6uteJa78AZGv7kN0jIC5RBXOS9MAUUQIdn3Pi4Cg01MDKGUaEz2CU&#10;qDPBw6PXDWztr3PcP550aqOCZKy5hSBC9n+Lwuc5IbaonwQXngsyEKWDceSlSDGQuEXi0mtZGCjg&#10;35fN90JdfX9yy+kytFGoqb+ZquwGWsuoeuaspicluD0l1l0QA7UCAmBxuHP45FwBK6o5YVQoc/un&#10;e28PvQ9ajCoYWmDs7ZwYhhF/IWEq+i3oMZjyIECDJSCYXc10VyPnYqygntA9EF04envH18fcKHEN&#10;+2XkvYKKSAq+69o0wtjVywQ2FGWjUTCDydbEncpLTT24Z84TfrW8JkY3ve1gKM7UesDJIPRgPQ1b&#10;W/9SqtHcqbzccF7z2hQAtkLosWaD+bWzKwer7Z4d/gQAAP//AwBQSwMEFAAGAAgAAAAhAABq2+7h&#10;AAAACQEAAA8AAABkcnMvZG93bnJldi54bWxMj8tOwzAQRfdI/IM1SOyo474JcaoICalskFraUnZu&#10;7CYR8Tiy3Sb8PcMKlqN7dO+ZbDXYll2ND41DCWKUADNYOt1gJWH3/vKwBBaiQq1ah0bCtwmwym9v&#10;MpVq1+PGXLexYlSCIVUS6hi7lPNQ1saqMHKdQcrOzlsV6fQV1171VG5bPk6SObeqQVqoVWeea1N+&#10;bS9Wwnn3tvD7w/qjHxfH4rX5PPrZci3l/d1QPAGLZoh/MPzqkzrk5HRyF9SBtRLmU/FIKAViCoyA&#10;hRATYCcJs4kAnmf8/wf5DwAAAP//AwBQSwECLQAUAAYACAAAACEAtoM4kv4AAADhAQAAEwAAAAAA&#10;AAAAAAAAAAAAAAAAW0NvbnRlbnRfVHlwZXNdLnhtbFBLAQItABQABgAIAAAAIQA4/SH/1gAAAJQB&#10;AAALAAAAAAAAAAAAAAAAAC8BAABfcmVscy8ucmVsc1BLAQItABQABgAIAAAAIQCxPE4Y6wIAAK8F&#10;AAAOAAAAAAAAAAAAAAAAAC4CAABkcnMvZTJvRG9jLnhtbFBLAQItABQABgAIAAAAIQAAatvu4QAA&#10;AAkBAAAPAAAAAAAAAAAAAAAAAEUFAABkcnMvZG93bnJldi54bWxQSwUGAAAAAAQABADzAAAAUwYA&#10;AAAA&#10;" adj="9331,124" fillcolor="#2f5597" strokecolor="#41719c" strokeweight="1pt">
                <v:textbox>
                  <w:txbxContent>
                    <w:p w:rsidR="00B32146" w:rsidRPr="00B32146" w:rsidRDefault="00B32146" w:rsidP="00B32146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</w:rPr>
                      </w:pPr>
                      <w:r w:rsidRPr="00B3214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</w:rPr>
                        <w:t>西館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146" w:rsidRDefault="00B3214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B32146" w:rsidRDefault="00B3214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B32146" w:rsidRDefault="00B3214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B32146" w:rsidRDefault="00B3214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B32146" w:rsidRDefault="00B3214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B32146" w:rsidRDefault="00B3214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9175E6" w:rsidRDefault="00053750" w:rsidP="00030F47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5ECB6" wp14:editId="72B6E4A5">
                <wp:simplePos x="0" y="0"/>
                <wp:positionH relativeFrom="column">
                  <wp:posOffset>3193782</wp:posOffset>
                </wp:positionH>
                <wp:positionV relativeFrom="paragraph">
                  <wp:posOffset>93843</wp:posOffset>
                </wp:positionV>
                <wp:extent cx="3242945" cy="638175"/>
                <wp:effectExtent l="0" t="0" r="1460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638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2146" w:rsidRPr="00B32146" w:rsidRDefault="00B32146" w:rsidP="00B32146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B3214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※注意事項</w:t>
                            </w:r>
                          </w:p>
                          <w:p w:rsidR="00B32146" w:rsidRPr="00B32146" w:rsidRDefault="00B32146" w:rsidP="00B32146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</w:pPr>
                            <w:r w:rsidRPr="00B3214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当日は</w:t>
                            </w:r>
                            <w:r w:rsidRPr="00B32146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正門ではなく、北西門からお入りください。</w:t>
                            </w:r>
                          </w:p>
                          <w:p w:rsidR="00B32146" w:rsidRPr="00852BC5" w:rsidRDefault="00B32146" w:rsidP="00B32146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B3214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工事中</w:t>
                            </w:r>
                            <w:r w:rsidRPr="00B32146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の</w:t>
                            </w:r>
                            <w:r w:rsidRPr="00B3214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ため、</w:t>
                            </w:r>
                            <w:r w:rsidRPr="00B32146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正門から</w:t>
                            </w:r>
                            <w:r w:rsidRPr="00B3214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</w:rPr>
                              <w:t>西館への</w:t>
                            </w:r>
                            <w:r w:rsidRPr="00B32146">
                              <w:rPr>
                                <w:rFonts w:ascii="Meiryo UI" w:eastAsia="Meiryo UI" w:hAnsi="Meiryo UI"/>
                                <w:color w:val="FFFFFF" w:themeColor="background1"/>
                              </w:rPr>
                              <w:t>通り抜けはできません</w:t>
                            </w:r>
                            <w:r w:rsidRPr="00852BC5"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ECB6" id="正方形/長方形 23" o:spid="_x0000_s1028" style="position:absolute;margin-left:251.5pt;margin-top:7.4pt;width:255.3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yEsgIAAFIFAAAOAAAAZHJzL2Uyb0RvYy54bWysVM1uEzEQviPxDpbvdJPtpmmjbqo0URFS&#10;aSu1qGfH681a8h+2k93yHvQB4MwZceBxqMRbMLY3/QMJCXHZnfGMZzzffDOHR50UaMOs41qVeLgz&#10;wIgpqiuuViV+d3Xyah8j54mqiNCKlfiGOXw0ffnisDUTlutGi4pZBEGUm7SmxI33ZpJljjZMErej&#10;DVNgrLWVxINqV1llSQvRpcjywWAva7WtjNWUOQeni2TE0xi/rhn153XtmEeixPA2H782fpfhm00P&#10;yWRliWk47Z9B/uEVknAFSe9DLYgnaG35b6Ekp1Y7XfsdqmWm65pTFmuAaoaDZ9VcNsSwWAuA48w9&#10;TO7/haVnmwuLeFXifBcjRST06O7L57vbbz++f8p+fvyaJARWgKo1bgI3Ls2F7TUHYqi7q60Mf6gI&#10;dRHem3t4WecRhcPdvMgPihFGFGx7u/vD8SgEzR5uG+v8a6YlCkKJLbQvoko2p84n161LSOa04NUJ&#10;FyIqdrWcC4s2BFpdFON8XsS7Yi3f6iodj0eDQew55HTJP+Z/Ekgo1AKV8zG4IkqAlLUgHkRpACan&#10;VhgRsQK2U29jhie3+7Ap3+j44HgxSk4NqVh/Co/46ytCnQvimnQlpkhkldzDxAguS7wfAm0jCRVQ&#10;YJHzPVqhXalBQfLdskud3rZyqasb6L7VaSycoScc0p4S5y+IhTkAAGC2/Tl8aqEBFd1LGDXafvjT&#10;efAHeoIVoxbmChB7vyaWYSTeKCDuwbAowiBGpRiNc1DsY8vysUWt5VxDP4ewRQyNYvD3YivWVstr&#10;WAGzkBVMRFHInXrTK3Of5h2WCGWzWXSD4TPEn6pLQ0PwgFwA/Kq7Jtb07PPA2zO9nUEyeUbC5Btu&#10;Kj1be13zyNCAdMIVmBUUGNzIsX7JhM3wWI9eD6tw+gsAAP//AwBQSwMEFAAGAAgAAAAhAIiQ+F7h&#10;AAAACwEAAA8AAABkcnMvZG93bnJldi54bWxMj8FOwzAQRO9I/IO1SFwq6oS0DQpxqqgScKEHAgeO&#10;brwkEfE6st02/D3bE9x2NKPZeeV2tqM4oQ+DIwXpMgGB1DozUKfg4/3p7gFEiJqMHh2hgh8MsK2u&#10;r0pdGHemNzw1sRNcQqHQCvoYp0LK0PZodVi6CYm9L+etjix9J43XZy63o7xPko20eiD+0OsJdz22&#10;383RKlikm5f81Q/1vtst6tw/r5rPxil1ezPXjyAizvEvDJf5PB0q3nRwRzJBjArWScYskY0VI1wC&#10;SZrlIA58pesMZFXK/wzVLwAAAP//AwBQSwECLQAUAAYACAAAACEAtoM4kv4AAADhAQAAEwAAAAAA&#10;AAAAAAAAAAAAAAAAW0NvbnRlbnRfVHlwZXNdLnhtbFBLAQItABQABgAIAAAAIQA4/SH/1gAAAJQB&#10;AAALAAAAAAAAAAAAAAAAAC8BAABfcmVscy8ucmVsc1BLAQItABQABgAIAAAAIQAZIsyEsgIAAFIF&#10;AAAOAAAAAAAAAAAAAAAAAC4CAABkcnMvZTJvRG9jLnhtbFBLAQItABQABgAIAAAAIQCIkPhe4QAA&#10;AAsBAAAPAAAAAAAAAAAAAAAAAAwFAABkcnMvZG93bnJldi54bWxQSwUGAAAAAAQABADzAAAAGgYA&#10;AAAA&#10;" fillcolor="#2f5597" strokecolor="#41719c" strokeweight="1pt">
                <v:textbox>
                  <w:txbxContent>
                    <w:p w:rsidR="00B32146" w:rsidRPr="00B32146" w:rsidRDefault="00B32146" w:rsidP="00B32146">
                      <w:pPr>
                        <w:spacing w:line="260" w:lineRule="exact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B32146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※注意事項</w:t>
                      </w:r>
                    </w:p>
                    <w:p w:rsidR="00B32146" w:rsidRPr="00B32146" w:rsidRDefault="00B32146" w:rsidP="00B32146">
                      <w:pPr>
                        <w:spacing w:line="260" w:lineRule="exact"/>
                        <w:rPr>
                          <w:rFonts w:ascii="Meiryo UI" w:eastAsia="Meiryo UI" w:hAnsi="Meiryo UI"/>
                          <w:color w:val="FFFFFF" w:themeColor="background1"/>
                        </w:rPr>
                      </w:pPr>
                      <w:r w:rsidRPr="00B32146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当日は</w:t>
                      </w:r>
                      <w:r w:rsidRPr="00B32146">
                        <w:rPr>
                          <w:rFonts w:ascii="Meiryo UI" w:eastAsia="Meiryo UI" w:hAnsi="Meiryo UI"/>
                          <w:color w:val="FFFFFF" w:themeColor="background1"/>
                        </w:rPr>
                        <w:t>正門ではなく、北西門からお入りください。</w:t>
                      </w:r>
                    </w:p>
                    <w:p w:rsidR="00B32146" w:rsidRPr="00852BC5" w:rsidRDefault="00B32146" w:rsidP="00B32146">
                      <w:pPr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B32146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工事中</w:t>
                      </w:r>
                      <w:r w:rsidRPr="00B32146">
                        <w:rPr>
                          <w:rFonts w:ascii="Meiryo UI" w:eastAsia="Meiryo UI" w:hAnsi="Meiryo UI"/>
                          <w:color w:val="FFFFFF" w:themeColor="background1"/>
                        </w:rPr>
                        <w:t>の</w:t>
                      </w:r>
                      <w:r w:rsidRPr="00B32146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ため、</w:t>
                      </w:r>
                      <w:r w:rsidRPr="00B32146">
                        <w:rPr>
                          <w:rFonts w:ascii="Meiryo UI" w:eastAsia="Meiryo UI" w:hAnsi="Meiryo UI"/>
                          <w:color w:val="FFFFFF" w:themeColor="background1"/>
                        </w:rPr>
                        <w:t>正門から</w:t>
                      </w:r>
                      <w:r w:rsidRPr="00B32146">
                        <w:rPr>
                          <w:rFonts w:ascii="Meiryo UI" w:eastAsia="Meiryo UI" w:hAnsi="Meiryo UI" w:hint="eastAsia"/>
                          <w:color w:val="FFFFFF" w:themeColor="background1"/>
                        </w:rPr>
                        <w:t>西館への</w:t>
                      </w:r>
                      <w:r w:rsidRPr="00B32146">
                        <w:rPr>
                          <w:rFonts w:ascii="Meiryo UI" w:eastAsia="Meiryo UI" w:hAnsi="Meiryo UI"/>
                          <w:color w:val="FFFFFF" w:themeColor="background1"/>
                        </w:rPr>
                        <w:t>通り抜けはできません</w:t>
                      </w:r>
                      <w:r w:rsidRPr="00852BC5"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53750" w:rsidRDefault="00053750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053750" w:rsidRDefault="00053750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9175E6" w:rsidRPr="009175E6" w:rsidRDefault="009175E6" w:rsidP="00030F47">
      <w:pPr>
        <w:jc w:val="left"/>
        <w:rPr>
          <w:rFonts w:ascii="Meiryo UI" w:eastAsia="Meiryo UI" w:hAnsi="Meiryo UI"/>
          <w:szCs w:val="20"/>
        </w:rPr>
      </w:pPr>
    </w:p>
    <w:p w:rsidR="002C085D" w:rsidRPr="00053750" w:rsidRDefault="009175E6" w:rsidP="00053750">
      <w:pPr>
        <w:ind w:firstLineChars="50" w:firstLine="105"/>
        <w:jc w:val="center"/>
        <w:rPr>
          <w:rFonts w:ascii="Meiryo UI" w:eastAsia="Meiryo UI" w:hAnsi="Meiryo UI"/>
          <w:b/>
          <w:szCs w:val="20"/>
          <w:bdr w:val="single" w:sz="4" w:space="0" w:color="auto"/>
        </w:rPr>
      </w:pPr>
      <w:r w:rsidRPr="009175E6">
        <w:rPr>
          <w:rFonts w:ascii="Meiryo UI" w:eastAsia="Meiryo UI" w:hAnsi="Meiryo UI" w:hint="eastAsia"/>
          <w:b/>
          <w:szCs w:val="20"/>
          <w:bdr w:val="single" w:sz="4" w:space="0" w:color="auto"/>
        </w:rPr>
        <w:t>会場：</w:t>
      </w:r>
      <w:r w:rsidR="003B346E">
        <w:rPr>
          <w:rFonts w:ascii="Meiryo UI" w:eastAsia="Meiryo UI" w:hAnsi="Meiryo UI" w:hint="eastAsia"/>
          <w:b/>
          <w:szCs w:val="20"/>
          <w:bdr w:val="single" w:sz="4" w:space="0" w:color="auto"/>
        </w:rPr>
        <w:t>天王寺キャンパス</w:t>
      </w:r>
      <w:r w:rsidR="00053750">
        <w:rPr>
          <w:rFonts w:ascii="Meiryo UI" w:eastAsia="Meiryo UI" w:hAnsi="Meiryo UI" w:hint="eastAsia"/>
          <w:b/>
          <w:szCs w:val="20"/>
          <w:bdr w:val="single" w:sz="4" w:space="0" w:color="auto"/>
        </w:rPr>
        <w:t xml:space="preserve"> 西館</w:t>
      </w:r>
      <w:r w:rsidRPr="009175E6">
        <w:rPr>
          <w:rFonts w:ascii="Meiryo UI" w:eastAsia="Meiryo UI" w:hAnsi="Meiryo UI" w:hint="eastAsia"/>
          <w:b/>
          <w:szCs w:val="20"/>
          <w:bdr w:val="single" w:sz="4" w:space="0" w:color="auto"/>
        </w:rPr>
        <w:t xml:space="preserve"> </w:t>
      </w:r>
      <w:r w:rsidR="00053750">
        <w:rPr>
          <w:rFonts w:ascii="Meiryo UI" w:eastAsia="Meiryo UI" w:hAnsi="Meiryo UI" w:hint="eastAsia"/>
          <w:b/>
          <w:szCs w:val="20"/>
          <w:bdr w:val="single" w:sz="4" w:space="0" w:color="auto"/>
        </w:rPr>
        <w:t xml:space="preserve">　</w:t>
      </w:r>
      <w:r w:rsidR="003B346E">
        <w:rPr>
          <w:rFonts w:ascii="Meiryo UI" w:eastAsia="Meiryo UI" w:hAnsi="Meiryo UI" w:hint="eastAsia"/>
          <w:b/>
          <w:szCs w:val="20"/>
          <w:bdr w:val="single" w:sz="4" w:space="0" w:color="auto"/>
        </w:rPr>
        <w:t>13</w:t>
      </w:r>
      <w:r>
        <w:rPr>
          <w:rFonts w:ascii="Meiryo UI" w:eastAsia="Meiryo UI" w:hAnsi="Meiryo UI" w:hint="eastAsia"/>
          <w:b/>
          <w:szCs w:val="20"/>
          <w:bdr w:val="single" w:sz="4" w:space="0" w:color="auto"/>
        </w:rPr>
        <w:t>時</w:t>
      </w:r>
      <w:r w:rsidR="003B346E">
        <w:rPr>
          <w:rFonts w:ascii="Meiryo UI" w:eastAsia="Meiryo UI" w:hAnsi="Meiryo UI" w:hint="eastAsia"/>
          <w:b/>
          <w:szCs w:val="20"/>
          <w:bdr w:val="single" w:sz="4" w:space="0" w:color="auto"/>
        </w:rPr>
        <w:t>30分</w:t>
      </w:r>
      <w:r>
        <w:rPr>
          <w:rFonts w:ascii="Meiryo UI" w:eastAsia="Meiryo UI" w:hAnsi="Meiryo UI" w:hint="eastAsia"/>
          <w:b/>
          <w:szCs w:val="20"/>
          <w:bdr w:val="single" w:sz="4" w:space="0" w:color="auto"/>
        </w:rPr>
        <w:t>受付開始</w:t>
      </w:r>
    </w:p>
    <w:p w:rsidR="002C085D" w:rsidRDefault="000B2416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※必ず公共交通機関をご利用ください。</w:t>
      </w:r>
    </w:p>
    <w:p w:rsidR="000B2416" w:rsidRDefault="000B2416" w:rsidP="00053750">
      <w:pPr>
        <w:ind w:left="168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※自動車、自動二輪車、自転車の乗り入れは禁止です。</w:t>
      </w:r>
    </w:p>
    <w:p w:rsidR="003B346E" w:rsidRDefault="003B346E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※大学への直接のお問い合わせはご遠慮ください。</w:t>
      </w:r>
    </w:p>
    <w:p w:rsidR="003B346E" w:rsidRPr="00030F47" w:rsidRDefault="00053750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※研修会場以外の大学施設はご利用いただけません。</w:t>
      </w:r>
    </w:p>
    <w:p w:rsidR="000B2416" w:rsidRDefault="000B241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0B2416" w:rsidRDefault="000B241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3B346E" w:rsidRDefault="003B346E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0B2416" w:rsidRPr="00030F47" w:rsidRDefault="000B2416" w:rsidP="000B2416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  <w:bdr w:val="single" w:sz="4" w:space="0" w:color="auto"/>
        </w:rPr>
        <w:t>大阪学院大学</w:t>
      </w:r>
      <w:r w:rsidR="003B346E">
        <w:rPr>
          <w:rFonts w:ascii="Meiryo UI" w:eastAsia="Meiryo UI" w:hAnsi="Meiryo UI" w:hint="eastAsia"/>
          <w:sz w:val="28"/>
          <w:bdr w:val="single" w:sz="4" w:space="0" w:color="auto"/>
        </w:rPr>
        <w:t xml:space="preserve">　</w:t>
      </w:r>
      <w:r w:rsidRPr="00030F47">
        <w:rPr>
          <w:rFonts w:ascii="Meiryo UI" w:eastAsia="Meiryo UI" w:hAnsi="Meiryo UI" w:hint="eastAsia"/>
          <w:sz w:val="28"/>
          <w:bdr w:val="single" w:sz="4" w:space="0" w:color="auto"/>
        </w:rPr>
        <w:t>アクセス</w:t>
      </w:r>
    </w:p>
    <w:p w:rsidR="000B2416" w:rsidRDefault="000B2416" w:rsidP="000B2416">
      <w:pPr>
        <w:jc w:val="left"/>
      </w:pPr>
    </w:p>
    <w:p w:rsidR="000B2416" w:rsidRPr="002C085D" w:rsidRDefault="000B2416" w:rsidP="000B2416">
      <w:pPr>
        <w:jc w:val="left"/>
        <w:rPr>
          <w:rFonts w:ascii="Meiryo UI" w:eastAsia="Meiryo UI" w:hAnsi="Meiryo UI"/>
          <w:szCs w:val="21"/>
        </w:rPr>
      </w:pPr>
      <w:r>
        <w:tab/>
      </w:r>
      <w:r w:rsidR="00053750">
        <w:tab/>
      </w:r>
      <w:r w:rsidRPr="002C085D">
        <w:rPr>
          <w:rFonts w:ascii="Meiryo UI" w:eastAsia="Meiryo UI" w:hAnsi="Meiryo UI" w:hint="eastAsia"/>
          <w:szCs w:val="21"/>
        </w:rPr>
        <w:t>〒</w:t>
      </w:r>
      <w:r>
        <w:rPr>
          <w:rFonts w:ascii="Meiryo UI" w:eastAsia="Meiryo UI" w:hAnsi="Meiryo UI" w:hint="eastAsia"/>
          <w:szCs w:val="21"/>
        </w:rPr>
        <w:t>564-8511</w:t>
      </w:r>
      <w:r w:rsidRPr="002C085D">
        <w:rPr>
          <w:rFonts w:ascii="Meiryo UI" w:eastAsia="Meiryo UI" w:hAnsi="Meiryo UI" w:hint="eastAsia"/>
          <w:szCs w:val="21"/>
        </w:rPr>
        <w:t xml:space="preserve">　　</w:t>
      </w:r>
      <w:r w:rsidR="00925DCC">
        <w:rPr>
          <w:rFonts w:ascii="Meiryo UI" w:eastAsia="Meiryo UI" w:hAnsi="Meiryo UI" w:hint="eastAsia"/>
          <w:szCs w:val="21"/>
        </w:rPr>
        <w:t>大阪府吹田市岸部</w:t>
      </w:r>
      <w:r>
        <w:rPr>
          <w:rFonts w:ascii="Meiryo UI" w:eastAsia="Meiryo UI" w:hAnsi="Meiryo UI" w:hint="eastAsia"/>
          <w:szCs w:val="21"/>
        </w:rPr>
        <w:t>南２丁目36-1</w:t>
      </w:r>
    </w:p>
    <w:p w:rsidR="000B2416" w:rsidRPr="002C085D" w:rsidRDefault="000B2416" w:rsidP="000B2416">
      <w:pPr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053750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ＪＲ東海道本</w:t>
      </w:r>
      <w:r w:rsidR="00053750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線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「岸辺」駅下車、南東</w:t>
      </w:r>
      <w:r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へ約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500</w:t>
      </w: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>m</w:t>
      </w:r>
    </w:p>
    <w:p w:rsidR="000B2416" w:rsidRPr="002C085D" w:rsidRDefault="000B2416" w:rsidP="000B2416">
      <w:pPr>
        <w:jc w:val="left"/>
        <w:rPr>
          <w:rFonts w:ascii="Meiryo UI" w:eastAsia="Meiryo UI" w:hAnsi="Meiryo UI"/>
          <w:szCs w:val="21"/>
        </w:rPr>
      </w:pPr>
      <w:r w:rsidRPr="002C085D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="00053750">
        <w:rPr>
          <w:rFonts w:ascii="Meiryo UI" w:eastAsia="Meiryo UI" w:hAnsi="Meiryo UI"/>
          <w:color w:val="000000"/>
          <w:szCs w:val="21"/>
          <w:shd w:val="clear" w:color="auto" w:fill="FFFFFF"/>
        </w:rPr>
        <w:tab/>
      </w:r>
      <w:r w:rsidRPr="00053750">
        <w:rPr>
          <w:rFonts w:ascii="Meiryo UI" w:eastAsia="Meiryo UI" w:hAnsi="Meiryo UI" w:hint="eastAsia"/>
          <w:color w:val="000000"/>
          <w:spacing w:val="52"/>
          <w:kern w:val="0"/>
          <w:szCs w:val="21"/>
          <w:shd w:val="clear" w:color="auto" w:fill="FFFFFF"/>
          <w:fitText w:val="1470" w:id="-1429479424"/>
        </w:rPr>
        <w:t>阪急京都</w:t>
      </w:r>
      <w:r w:rsidRPr="00053750">
        <w:rPr>
          <w:rFonts w:ascii="Meiryo UI" w:eastAsia="Meiryo UI" w:hAnsi="Meiryo UI" w:hint="eastAsia"/>
          <w:color w:val="000000"/>
          <w:spacing w:val="2"/>
          <w:kern w:val="0"/>
          <w:szCs w:val="21"/>
          <w:shd w:val="clear" w:color="auto" w:fill="FFFFFF"/>
          <w:fitText w:val="1470" w:id="-1429479424"/>
        </w:rPr>
        <w:t>線</w:t>
      </w:r>
      <w:r w:rsidR="00FD54EB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「正雀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」駅下車、南西へ</w:t>
      </w:r>
      <w:r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約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500</w:t>
      </w:r>
      <w:r w:rsidRPr="002C085D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m</w:t>
      </w:r>
    </w:p>
    <w:p w:rsidR="000B2416" w:rsidRPr="000B2416" w:rsidRDefault="000B241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3B717D" w:rsidRDefault="003B717D" w:rsidP="000E3350">
      <w:pPr>
        <w:jc w:val="center"/>
        <w:rPr>
          <w:rFonts w:ascii="Meiryo UI" w:eastAsia="Meiryo UI" w:hAnsi="Meiryo UI"/>
          <w:sz w:val="20"/>
          <w:szCs w:val="20"/>
        </w:rPr>
      </w:pPr>
    </w:p>
    <w:p w:rsidR="000B2416" w:rsidRDefault="003B717D" w:rsidP="000E3350">
      <w:pPr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706755</wp:posOffset>
                </wp:positionV>
                <wp:extent cx="647700" cy="3143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17D" w:rsidRPr="003B717D" w:rsidRDefault="003B717D" w:rsidP="003B717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17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3B717D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217.2pt;margin-top:55.65pt;width:5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smvwIAAMsFAAAOAAAAZHJzL2Uyb0RvYy54bWysVM1u2zAMvg/YOwi6r7bT/HRBnSJokWFA&#10;0RZrh54VWYoNyJImKXGy99geYDvvPOywx1mBvcUoyXbTH+wwLAeFMsmP5CeSxyfbWqANM7ZSMsfZ&#10;QYoRk1QVlVzl+P3N4tURRtYRWRChJMvxjll8Mnv54rjRUzZQpRIFMwhApJ02Oselc3qaJJaWrCb2&#10;QGkmQcmVqYmDq1klhSENoNciGaTpOGmUKbRRlFkLX8+iEs8CPueMukvOLXNI5Bhyc+E04Vz6M5kd&#10;k+nKEF1WtE2D/EMWNakkBO2hzogjaG2qJ1B1RY2yirsDqupEcV5RFmqAarL0UTXXJdEs1ALkWN3T&#10;ZP8fLL3YXBlUFTkeYyRJDU909+3r3ecfv35+SX5/+h4lNPZENdpOwf5aX5n2ZkH0VW+5qf0/1IO2&#10;gdxdTy7bOkTh43g4maTwBBRUh9nwcDDymMm9szbWvWGqRl7IsYG3C5SSzbl10bQz8bGsElWxqIQI&#10;F98v7FQYtCHw0stV1oI/sBISNTkeHI0mo4D8QGnNatkDLBYp/J5iQLpCQtaeilh8kNxOMJ+GkO8Y&#10;Bzah3EGM8DAvQimTLouqkhQspjvaD9Z5BG4CoEfmUGiP3QJ0lhGkw45MtfbelYUx6J3TvyUWnXuP&#10;EFlJ1zvXlVTmOQABVbWRo31HUqTGs+S2yy2YeHGpih20nVFxHq2miwoe/ZxYd0UMDCD0CSwVdwkH&#10;FwoeTbUSRqUyH5/77u1hLkCLUQMDnWP7YU0Mw0i8lTAxr7Ph0G+AcBmOJgO4mH3Ncl8j1/Wpgk7K&#10;YH1pGkRv70QncqPqW9g9cx8VVERSiJ1j6kx3OXVx0cD2omw+D2Yw9Zq4c3mtqQf3BPumvtneEqPb&#10;zncwMheqG34yfTQA0dZ7SjVfO8WrMB33vLbUw8YIPdRuN7+S9u/B6n4Hz/4AAAD//wMAUEsDBBQA&#10;BgAIAAAAIQD8X/QF4AAAAAsBAAAPAAAAZHJzL2Rvd25yZXYueG1sTI/BTsMwEETvSPyDtUhcUOuk&#10;CaGEOFVVqWrFjdAPcOMliYjXUey06d+znOC4M0+zM8Vmtr244Og7RwriZQQCqXamo0bB6XO/WIPw&#10;QZPRvSNUcEMPm/L+rtC5cVf6wEsVGsEh5HOtoA1hyKX0dYtW+6UbkNj7cqPVgc+xkWbUVw63vVxF&#10;USat7og/tHrAXYv1dzVZBfuDfV1tk/eXQzXJ4+5JzrdjNiv1+DBv30AEnMMfDL/1uTqU3OnsJjJe&#10;9ArSJE0ZZSOOExBMPCcZK2dWsmgNsizk/w3lDwAAAP//AwBQSwECLQAUAAYACAAAACEAtoM4kv4A&#10;AADhAQAAEwAAAAAAAAAAAAAAAAAAAAAAW0NvbnRlbnRfVHlwZXNdLnhtbFBLAQItABQABgAIAAAA&#10;IQA4/SH/1gAAAJQBAAALAAAAAAAAAAAAAAAAAC8BAABfcmVscy8ucmVsc1BLAQItABQABgAIAAAA&#10;IQAsMlsmvwIAAMsFAAAOAAAAAAAAAAAAAAAAAC4CAABkcnMvZTJvRG9jLnhtbFBLAQItABQABgAI&#10;AAAAIQD8X/QF4AAAAAsBAAAPAAAAAAAAAAAAAAAAABkFAABkcnMvZG93bnJldi54bWxQSwUGAAAA&#10;AAQABADzAAAAJgYAAAAA&#10;" fillcolor="white [3212]" strokecolor="red" strokeweight="2.25pt">
                <v:textbox>
                  <w:txbxContent>
                    <w:p w:rsidR="003B717D" w:rsidRPr="003B717D" w:rsidRDefault="003B717D" w:rsidP="003B717D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17D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3B717D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20"/>
          <w:szCs w:val="20"/>
        </w:rPr>
        <w:drawing>
          <wp:inline distT="0" distB="0" distL="0" distR="0">
            <wp:extent cx="3552825" cy="3673446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 (002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67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7D" w:rsidRDefault="003B717D" w:rsidP="00030F47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220980</wp:posOffset>
                </wp:positionV>
                <wp:extent cx="2828925" cy="7048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17D" w:rsidRDefault="0036498A" w:rsidP="003B717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【会場】２号館</w:t>
                            </w:r>
                            <w:r w:rsidR="009175E6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75E6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 xml:space="preserve">　13時30</w:t>
                            </w:r>
                            <w:r w:rsidR="009175E6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分受付</w:t>
                            </w:r>
                            <w:r w:rsidR="009175E6"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開始</w:t>
                            </w:r>
                          </w:p>
                          <w:p w:rsidR="000E3350" w:rsidRPr="000E3350" w:rsidRDefault="00FD54EB" w:rsidP="003B717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直接</w:t>
                            </w:r>
                            <w:r w:rsidR="0036498A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２号館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へお越しください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margin-left:101.7pt;margin-top:17.4pt;width:22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XBmAIAAFYFAAAOAAAAZHJzL2Uyb0RvYy54bWysVM1OGzEQvlfqO1i+l91ESQkRGxSBqCoh&#10;QEDF2fHa7Eq2x7Wd7KaP0WtvvfQVuPRtitTH6Ni7WRCgHqrmsJnxzHzz4298eNRqRTbC+RpMQUd7&#10;OSXCcChrc1fQTzen72aU+MBMyRQYUdCt8PRo8fbNYWPnYgwVqFI4giDGzxtb0CoEO88yzyuhmd8D&#10;KwwaJTjNAqruLisdaxBdq2yc5++zBlxpHXDhPZ6edEa6SPhSCh4upPQiEFVQrC2kr0vfVfxmi0M2&#10;v3PMVjXvy2D/UIVmtcGkA9QJC4ysXf0CStfcgQcZ9jjoDKSsuUg9YDej/Fk31xWzIvWCw/F2GJP/&#10;f7D8fHPpSF0WdEKJYRqv6PePr7/u7x++fUPh4ed3MolDaqyfo++1vXS95lGMHbfS6fiPvZA2DXY7&#10;DFa0gXA8HM/Gs4PxlBKOtv18MpumyWeP0db58EGAJlEoqIO1Ka/w9tJQ2ebMB0yL/js/VGJJXRFJ&#10;ClslYh3KXAmJHcW0KTpxSRwrRzYMWcA4FyaMOlPFStEdT3P8xU4xyRCRtAQYkWWt1IDdA0SevsTu&#10;YHr/GCoSFYfg/G+FdcFDRMoMJgzBujbgXgNQ2FWfufPfDakbTZxSaFdtuu3kGU9WUG6RAQ661fCW&#10;n9Z4BWfMh0vmcBdwa3C/wwV+pIKmoNBLlFTgvrx2Hv2RomilpMHdKqj/vGZOUKI+GiTvwWgyicuY&#10;lMl0f4yKe2pZPbWYtT4GvLgRviSWJzH6B7UTpQN9i8/AMmZFEzMccxeUB7dTjkO38/iQcLFcJjdc&#10;QMvCmbm2PILHOUd23bS3zNmehwEZfA67PWTzZ0zsfGOkgeU6gKwTTR/n2t8ALm+iUv/QxNfhqZ68&#10;Hp/DxR8AAAD//wMAUEsDBBQABgAIAAAAIQCZjQSf3gAAAAoBAAAPAAAAZHJzL2Rvd25yZXYueG1s&#10;TI8xT8MwEIV3JP6DdUhs1KFJq5DGqQpVJyYCSzcnvsaB2I5stzX/nmOC8XSf3vtevU1mYhf0YXRW&#10;wOMiA4a2d2q0g4CP98NDCSxEaZWcnEUB3xhg29ze1LJS7mrf8NLGgVGIDZUUoGOcK85Dr9HIsHAz&#10;WvqdnDcy0ukHrry8UriZ+DLL1tzI0VKDljO+aOy/2rMRYFSe9p9yd8RD2T4fV+l173UnxP1d2m2A&#10;RUzxD4ZffVKHhpw6d7YqsEnAMssLQgXkBU0gYF2UT8A6IotVCbyp+f8JzQ8AAAD//wMAUEsBAi0A&#10;FAAGAAgAAAAhALaDOJL+AAAA4QEAABMAAAAAAAAAAAAAAAAAAAAAAFtDb250ZW50X1R5cGVzXS54&#10;bWxQSwECLQAUAAYACAAAACEAOP0h/9YAAACUAQAACwAAAAAAAAAAAAAAAAAvAQAAX3JlbHMvLnJl&#10;bHNQSwECLQAUAAYACAAAACEAqnfVwZgCAABWBQAADgAAAAAAAAAAAAAAAAAuAgAAZHJzL2Uyb0Rv&#10;Yy54bWxQSwECLQAUAAYACAAAACEAmY0En94AAAAKAQAADwAAAAAAAAAAAAAAAADy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3B717D" w:rsidRDefault="0036498A" w:rsidP="003B717D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【会場】２号館</w:t>
                      </w:r>
                      <w:r w:rsidR="009175E6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9175E6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 xml:space="preserve">　13時30</w:t>
                      </w:r>
                      <w:r w:rsidR="009175E6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分受付</w:t>
                      </w:r>
                      <w:r w:rsidR="009175E6"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開始</w:t>
                      </w:r>
                    </w:p>
                    <w:p w:rsidR="000E3350" w:rsidRPr="000E3350" w:rsidRDefault="00FD54EB" w:rsidP="003B717D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直接</w:t>
                      </w:r>
                      <w:r w:rsidR="0036498A"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２号館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0"/>
                          <w:szCs w:val="20"/>
                        </w:rPr>
                        <w:t>へお越しください</w:t>
                      </w:r>
                      <w:r>
                        <w:rPr>
                          <w:rFonts w:ascii="Meiryo UI" w:eastAsia="Meiryo UI" w:hAnsi="Meiryo UI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416" w:rsidRDefault="000B2416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0E3350" w:rsidRDefault="000E3350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3B717D" w:rsidRDefault="003B717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3B717D" w:rsidRDefault="003B717D" w:rsidP="00030F47">
      <w:pPr>
        <w:jc w:val="left"/>
        <w:rPr>
          <w:rFonts w:ascii="Meiryo UI" w:eastAsia="Meiryo UI" w:hAnsi="Meiryo UI"/>
          <w:sz w:val="20"/>
          <w:szCs w:val="20"/>
        </w:rPr>
      </w:pPr>
    </w:p>
    <w:p w:rsidR="009175E6" w:rsidRDefault="009175E6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※必ず公共交通機関をご利用ください。</w:t>
      </w:r>
    </w:p>
    <w:p w:rsidR="000E3350" w:rsidRDefault="009175E6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※自動車、自動二輪車、自転車の乗り入れは禁止です。</w:t>
      </w:r>
    </w:p>
    <w:p w:rsidR="0036498A" w:rsidRDefault="0036498A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※大学への直接のお問い合わせはご遠慮ください。</w:t>
      </w:r>
    </w:p>
    <w:p w:rsidR="00FD54EB" w:rsidRPr="00030F47" w:rsidRDefault="00053750" w:rsidP="00053750">
      <w:pPr>
        <w:ind w:left="840" w:firstLine="84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※研修会場以外の大学施設はご利用いただけません。</w:t>
      </w:r>
    </w:p>
    <w:sectPr w:rsidR="00FD54EB" w:rsidRPr="00030F47" w:rsidSect="00B32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47"/>
    <w:rsid w:val="00030F47"/>
    <w:rsid w:val="00053750"/>
    <w:rsid w:val="000B2416"/>
    <w:rsid w:val="000E3350"/>
    <w:rsid w:val="001726ED"/>
    <w:rsid w:val="002C085D"/>
    <w:rsid w:val="0036498A"/>
    <w:rsid w:val="003B346E"/>
    <w:rsid w:val="003B717D"/>
    <w:rsid w:val="004D3FCA"/>
    <w:rsid w:val="004F7395"/>
    <w:rsid w:val="009175E6"/>
    <w:rsid w:val="00925DCC"/>
    <w:rsid w:val="00AB6B12"/>
    <w:rsid w:val="00B32146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8C79B-4732-4B31-AB67-582F15D3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　莉菜</dc:creator>
  <cp:keywords/>
  <dc:description/>
  <cp:lastModifiedBy>北口　莉菜</cp:lastModifiedBy>
  <cp:revision>5</cp:revision>
  <cp:lastPrinted>2023-06-08T05:11:00Z</cp:lastPrinted>
  <dcterms:created xsi:type="dcterms:W3CDTF">2023-06-05T01:05:00Z</dcterms:created>
  <dcterms:modified xsi:type="dcterms:W3CDTF">2023-06-09T01:46:00Z</dcterms:modified>
</cp:coreProperties>
</file>