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4BC" w:rsidRDefault="000044BC" w:rsidP="000044BC">
      <w:pPr>
        <w:jc w:val="right"/>
        <w:rPr>
          <w:rFonts w:ascii="HG丸ｺﾞｼｯｸM-PRO" w:eastAsia="HG丸ｺﾞｼｯｸM-PRO" w:hAnsi="HG丸ｺﾞｼｯｸM-PRO"/>
          <w:kern w:val="0"/>
          <w:szCs w:val="20"/>
        </w:rPr>
      </w:pPr>
      <w:r>
        <w:rPr>
          <w:rFonts w:ascii="HG丸ｺﾞｼｯｸM-PRO" w:eastAsia="HG丸ｺﾞｼｯｸM-PRO" w:hAnsi="HG丸ｺﾞｼｯｸM-PRO" w:hint="eastAsia"/>
        </w:rPr>
        <w:t>こ健第２１０３－４号</w:t>
      </w:r>
    </w:p>
    <w:p w:rsidR="00E842CF" w:rsidRDefault="000044BC" w:rsidP="000044BC">
      <w:pPr>
        <w:jc w:val="right"/>
        <w:rPr>
          <w:rFonts w:ascii="HG丸ｺﾞｼｯｸM-PRO" w:eastAsia="HG丸ｺﾞｼｯｸM-PRO" w:hAnsi="HG丸ｺﾞｼｯｸM-PRO"/>
        </w:rPr>
      </w:pPr>
      <w:r w:rsidRPr="000044BC">
        <w:rPr>
          <w:rFonts w:ascii="HG丸ｺﾞｼｯｸM-PRO" w:eastAsia="HG丸ｺﾞｼｯｸM-PRO" w:hAnsi="HG丸ｺﾞｼｯｸM-PRO" w:hint="eastAsia"/>
          <w:spacing w:val="11"/>
          <w:kern w:val="0"/>
          <w:fitText w:val="2050" w:id="-1941169920"/>
        </w:rPr>
        <w:t>令和２年12月９</w:t>
      </w:r>
      <w:r w:rsidRPr="000044BC">
        <w:rPr>
          <w:rFonts w:ascii="HG丸ｺﾞｼｯｸM-PRO" w:eastAsia="HG丸ｺﾞｼｯｸM-PRO" w:hAnsi="HG丸ｺﾞｼｯｸM-PRO" w:hint="eastAsia"/>
          <w:kern w:val="0"/>
          <w:fitText w:val="2050" w:id="-1941169920"/>
        </w:rPr>
        <w:t>日</w:t>
      </w:r>
    </w:p>
    <w:p w:rsidR="004F4789" w:rsidRDefault="0092714D" w:rsidP="002D5D29">
      <w:pPr>
        <w:jc w:val="right"/>
        <w:rPr>
          <w:rFonts w:ascii="ＭＳ Ｐゴシック" w:eastAsia="ＭＳ Ｐゴシック" w:hAnsi="ＭＳ Ｐゴシック" w:cs="Meiryo UI"/>
          <w:kern w:val="0"/>
          <w:szCs w:val="21"/>
        </w:rPr>
      </w:pPr>
      <w:r>
        <w:rPr>
          <w:rFonts w:ascii="ＭＳ Ｐゴシック" w:eastAsia="ＭＳ Ｐゴシック" w:hAnsi="ＭＳ Ｐゴシック" w:cs="Meiryo UI" w:hint="eastAsia"/>
          <w:kern w:val="0"/>
          <w:szCs w:val="21"/>
        </w:rPr>
        <w:t xml:space="preserve">　</w:t>
      </w:r>
    </w:p>
    <w:p w:rsidR="00C37A6A" w:rsidRDefault="00C37A6A" w:rsidP="002D5D29">
      <w:pPr>
        <w:jc w:val="right"/>
        <w:rPr>
          <w:rFonts w:ascii="HG丸ｺﾞｼｯｸM-PRO" w:eastAsia="HG丸ｺﾞｼｯｸM-PRO" w:hAnsi="HG丸ｺﾞｼｯｸM-PRO" w:cs="Meiryo UI"/>
          <w:kern w:val="0"/>
          <w:szCs w:val="21"/>
        </w:rPr>
      </w:pPr>
    </w:p>
    <w:p w:rsidR="00B67DB8" w:rsidRPr="002D5D29" w:rsidRDefault="00B67DB8" w:rsidP="00B67DB8">
      <w:pPr>
        <w:ind w:right="840"/>
        <w:rPr>
          <w:rFonts w:ascii="HG丸ｺﾞｼｯｸM-PRO" w:eastAsia="HG丸ｺﾞｼｯｸM-PRO" w:hAnsi="HG丸ｺﾞｼｯｸM-PRO" w:cs="Meiryo UI"/>
          <w:kern w:val="0"/>
          <w:szCs w:val="21"/>
        </w:rPr>
      </w:pPr>
      <w:r w:rsidRPr="00A24732">
        <w:rPr>
          <w:rFonts w:ascii="HG丸ｺﾞｼｯｸM-PRO" w:eastAsia="HG丸ｺﾞｼｯｸM-PRO" w:hAnsi="HG丸ｺﾞｼｯｸM-PRO" w:cs="Meiryo UI" w:hint="eastAsia"/>
          <w:kern w:val="0"/>
          <w:szCs w:val="21"/>
        </w:rPr>
        <w:t>各</w:t>
      </w:r>
      <w:r>
        <w:rPr>
          <w:rFonts w:ascii="HG丸ｺﾞｼｯｸM-PRO" w:eastAsia="HG丸ｺﾞｼｯｸM-PRO" w:hAnsi="HG丸ｺﾞｼｯｸM-PRO" w:cs="Meiryo UI" w:hint="eastAsia"/>
          <w:kern w:val="0"/>
          <w:szCs w:val="21"/>
        </w:rPr>
        <w:t>私立学校</w:t>
      </w:r>
      <w:r w:rsidRPr="00A24732">
        <w:rPr>
          <w:rFonts w:ascii="HG丸ｺﾞｼｯｸM-PRO" w:eastAsia="HG丸ｺﾞｼｯｸM-PRO" w:hAnsi="HG丸ｺﾞｼｯｸM-PRO" w:cs="Meiryo UI" w:hint="eastAsia"/>
          <w:kern w:val="0"/>
          <w:szCs w:val="21"/>
        </w:rPr>
        <w:t>長　様</w:t>
      </w:r>
    </w:p>
    <w:p w:rsidR="00B67DB8" w:rsidRPr="00B67DB8" w:rsidRDefault="00B67DB8" w:rsidP="008F6ACF">
      <w:pPr>
        <w:ind w:right="840"/>
        <w:rPr>
          <w:rFonts w:ascii="HG丸ｺﾞｼｯｸM-PRO" w:eastAsia="HG丸ｺﾞｼｯｸM-PRO" w:hAnsi="HG丸ｺﾞｼｯｸM-PRO" w:cs="Meiryo UI"/>
          <w:szCs w:val="21"/>
        </w:rPr>
      </w:pPr>
    </w:p>
    <w:p w:rsidR="002D349E" w:rsidRPr="00A24732" w:rsidRDefault="00190516" w:rsidP="00CD7AC8">
      <w:pPr>
        <w:ind w:right="89"/>
        <w:jc w:val="right"/>
        <w:rPr>
          <w:rFonts w:ascii="HG丸ｺﾞｼｯｸM-PRO" w:eastAsia="HG丸ｺﾞｼｯｸM-PRO" w:hAnsi="HG丸ｺﾞｼｯｸM-PRO" w:cs="Meiryo UI"/>
          <w:kern w:val="0"/>
          <w:szCs w:val="21"/>
        </w:rPr>
      </w:pPr>
      <w:r w:rsidRPr="00A24732">
        <w:rPr>
          <w:rFonts w:ascii="HG丸ｺﾞｼｯｸM-PRO" w:eastAsia="HG丸ｺﾞｼｯｸM-PRO" w:hAnsi="HG丸ｺﾞｼｯｸM-PRO" w:cs="Meiryo UI" w:hint="eastAsia"/>
          <w:kern w:val="0"/>
          <w:szCs w:val="21"/>
        </w:rPr>
        <w:t xml:space="preserve">　</w:t>
      </w:r>
      <w:r w:rsidR="00415F59">
        <w:rPr>
          <w:rFonts w:ascii="HG丸ｺﾞｼｯｸM-PRO" w:eastAsia="HG丸ｺﾞｼｯｸM-PRO" w:hAnsi="HG丸ｺﾞｼｯｸM-PRO" w:cs="Meiryo UI" w:hint="eastAsia"/>
          <w:kern w:val="0"/>
          <w:szCs w:val="21"/>
        </w:rPr>
        <w:t>大阪府</w:t>
      </w:r>
      <w:r w:rsidR="004F5E67" w:rsidRPr="00A24732">
        <w:rPr>
          <w:rFonts w:ascii="HG丸ｺﾞｼｯｸM-PRO" w:eastAsia="HG丸ｺﾞｼｯｸM-PRO" w:hAnsi="HG丸ｺﾞｼｯｸM-PRO" w:cs="Meiryo UI" w:hint="eastAsia"/>
          <w:kern w:val="0"/>
          <w:szCs w:val="21"/>
        </w:rPr>
        <w:t>こころの健康総合センター所長</w:t>
      </w:r>
    </w:p>
    <w:p w:rsidR="00E00AB5" w:rsidRPr="00A24732" w:rsidRDefault="00E00AB5" w:rsidP="00C66F5D">
      <w:pPr>
        <w:ind w:right="840"/>
        <w:rPr>
          <w:rFonts w:ascii="HG丸ｺﾞｼｯｸM-PRO" w:eastAsia="HG丸ｺﾞｼｯｸM-PRO" w:hAnsi="HG丸ｺﾞｼｯｸM-PRO" w:cs="Meiryo UI"/>
          <w:szCs w:val="21"/>
        </w:rPr>
      </w:pPr>
    </w:p>
    <w:p w:rsidR="00E20177" w:rsidRPr="00A24732" w:rsidRDefault="00E20177" w:rsidP="00E20177">
      <w:pPr>
        <w:ind w:right="840"/>
        <w:rPr>
          <w:rFonts w:ascii="HG丸ｺﾞｼｯｸM-PRO" w:eastAsia="HG丸ｺﾞｼｯｸM-PRO" w:hAnsi="HG丸ｺﾞｼｯｸM-PRO" w:cs="Meiryo UI"/>
          <w:szCs w:val="21"/>
        </w:rPr>
      </w:pPr>
    </w:p>
    <w:p w:rsidR="00E20177" w:rsidRPr="00A24732" w:rsidRDefault="00C37A6A" w:rsidP="00E20177">
      <w:pPr>
        <w:jc w:val="cente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令和２</w:t>
      </w:r>
      <w:r w:rsidR="00E20177" w:rsidRPr="00A24732">
        <w:rPr>
          <w:rFonts w:ascii="HG丸ｺﾞｼｯｸM-PRO" w:eastAsia="HG丸ｺﾞｼｯｸM-PRO" w:hAnsi="HG丸ｺﾞｼｯｸM-PRO" w:cs="Meiryo UI" w:hint="eastAsia"/>
          <w:szCs w:val="21"/>
        </w:rPr>
        <w:t>年度</w:t>
      </w:r>
      <w:r w:rsidR="00E20177">
        <w:rPr>
          <w:rFonts w:ascii="HG丸ｺﾞｼｯｸM-PRO" w:eastAsia="HG丸ｺﾞｼｯｸM-PRO" w:hAnsi="HG丸ｺﾞｼｯｸM-PRO" w:cs="Meiryo UI" w:hint="eastAsia"/>
          <w:szCs w:val="21"/>
        </w:rPr>
        <w:t>自殺対策研修</w:t>
      </w:r>
      <w:r w:rsidR="00E20177" w:rsidRPr="002E7F85">
        <w:rPr>
          <w:rFonts w:ascii="HG丸ｺﾞｼｯｸM-PRO" w:eastAsia="HG丸ｺﾞｼｯｸM-PRO" w:hAnsi="HG丸ｺﾞｼｯｸM-PRO" w:hint="eastAsia"/>
          <w:szCs w:val="21"/>
        </w:rPr>
        <w:t>（</w:t>
      </w:r>
      <w:r w:rsidR="00E20177">
        <w:rPr>
          <w:rFonts w:ascii="HG丸ｺﾞｼｯｸM-PRO" w:eastAsia="HG丸ｺﾞｼｯｸM-PRO" w:hAnsi="HG丸ｺﾞｼｯｸM-PRO" w:hint="eastAsia"/>
          <w:szCs w:val="21"/>
        </w:rPr>
        <w:t>J-４</w:t>
      </w:r>
      <w:r w:rsidR="00E20177" w:rsidRPr="002E7F85">
        <w:rPr>
          <w:rFonts w:ascii="HG丸ｺﾞｼｯｸM-PRO" w:eastAsia="HG丸ｺﾞｼｯｸM-PRO" w:hAnsi="HG丸ｺﾞｼｯｸM-PRO"/>
          <w:szCs w:val="21"/>
        </w:rPr>
        <w:t>）</w:t>
      </w:r>
      <w:r w:rsidR="00E20177">
        <w:rPr>
          <w:rFonts w:ascii="HG丸ｺﾞｼｯｸM-PRO" w:eastAsia="HG丸ｺﾞｼｯｸM-PRO" w:hAnsi="HG丸ｺﾞｼｯｸM-PRO" w:hint="eastAsia"/>
          <w:szCs w:val="21"/>
        </w:rPr>
        <w:t>自死遺児相談従事者</w:t>
      </w:r>
      <w:r w:rsidR="002C3E98">
        <w:rPr>
          <w:rFonts w:ascii="HG丸ｺﾞｼｯｸM-PRO" w:eastAsia="HG丸ｺﾞｼｯｸM-PRO" w:hAnsi="HG丸ｺﾞｼｯｸM-PRO" w:hint="eastAsia"/>
          <w:szCs w:val="21"/>
        </w:rPr>
        <w:t>養成</w:t>
      </w:r>
      <w:r w:rsidR="00E20177" w:rsidRPr="002E7F85">
        <w:rPr>
          <w:rFonts w:ascii="HG丸ｺﾞｼｯｸM-PRO" w:eastAsia="HG丸ｺﾞｼｯｸM-PRO" w:hAnsi="HG丸ｺﾞｼｯｸM-PRO" w:hint="eastAsia"/>
          <w:szCs w:val="21"/>
        </w:rPr>
        <w:t>研修</w:t>
      </w:r>
      <w:r w:rsidR="00E20177">
        <w:rPr>
          <w:rFonts w:ascii="HG丸ｺﾞｼｯｸM-PRO" w:eastAsia="HG丸ｺﾞｼｯｸM-PRO" w:hAnsi="HG丸ｺﾞｼｯｸM-PRO" w:cs="Meiryo UI" w:hint="eastAsia"/>
          <w:szCs w:val="21"/>
        </w:rPr>
        <w:t>の</w:t>
      </w:r>
      <w:r w:rsidR="008241E3" w:rsidRPr="00BA7A87">
        <w:rPr>
          <w:rFonts w:ascii="HG丸ｺﾞｼｯｸM-PRO" w:eastAsia="HG丸ｺﾞｼｯｸM-PRO" w:hAnsi="HG丸ｺﾞｼｯｸM-PRO" w:cs="Meiryo UI" w:hint="eastAsia"/>
          <w:szCs w:val="21"/>
          <w:u w:val="thick"/>
        </w:rPr>
        <w:t>Web配信</w:t>
      </w:r>
      <w:r w:rsidR="008241E3">
        <w:rPr>
          <w:rFonts w:ascii="HG丸ｺﾞｼｯｸM-PRO" w:eastAsia="HG丸ｺﾞｼｯｸM-PRO" w:hAnsi="HG丸ｺﾞｼｯｸM-PRO" w:cs="Meiryo UI" w:hint="eastAsia"/>
          <w:szCs w:val="21"/>
        </w:rPr>
        <w:t>について</w:t>
      </w:r>
      <w:r w:rsidR="00E20177" w:rsidRPr="00A24732">
        <w:rPr>
          <w:rFonts w:ascii="HG丸ｺﾞｼｯｸM-PRO" w:eastAsia="HG丸ｺﾞｼｯｸM-PRO" w:hAnsi="HG丸ｺﾞｼｯｸM-PRO" w:cs="Meiryo UI" w:hint="eastAsia"/>
          <w:szCs w:val="21"/>
        </w:rPr>
        <w:t>（通知）</w:t>
      </w:r>
    </w:p>
    <w:p w:rsidR="00E20177" w:rsidRDefault="00E20177" w:rsidP="00E20177">
      <w:pPr>
        <w:ind w:right="840"/>
        <w:rPr>
          <w:rFonts w:ascii="HG丸ｺﾞｼｯｸM-PRO" w:eastAsia="HG丸ｺﾞｼｯｸM-PRO" w:hAnsi="HG丸ｺﾞｼｯｸM-PRO" w:cs="Meiryo UI"/>
          <w:szCs w:val="21"/>
        </w:rPr>
      </w:pPr>
    </w:p>
    <w:p w:rsidR="007A64D8" w:rsidRDefault="007A64D8" w:rsidP="00E20177">
      <w:pPr>
        <w:ind w:right="840"/>
        <w:rPr>
          <w:rFonts w:ascii="HG丸ｺﾞｼｯｸM-PRO" w:eastAsia="HG丸ｺﾞｼｯｸM-PRO" w:hAnsi="HG丸ｺﾞｼｯｸM-PRO" w:cs="Meiryo UI"/>
          <w:szCs w:val="21"/>
        </w:rPr>
      </w:pPr>
    </w:p>
    <w:p w:rsidR="008241E3" w:rsidRPr="004C00CE" w:rsidRDefault="00F47BB6" w:rsidP="008241E3">
      <w:pPr>
        <w:rPr>
          <w:rFonts w:ascii="HG丸ｺﾞｼｯｸM-PRO" w:eastAsia="HG丸ｺﾞｼｯｸM-PRO" w:hAnsi="HG丸ｺﾞｼｯｸM-PRO"/>
          <w:sz w:val="22"/>
          <w:szCs w:val="22"/>
        </w:rPr>
      </w:pPr>
      <w:r>
        <w:rPr>
          <w:rFonts w:ascii="HG丸ｺﾞｼｯｸM-PRO" w:eastAsia="HG丸ｺﾞｼｯｸM-PRO" w:hAnsi="HG丸ｺﾞｼｯｸM-PRO" w:cs="Meiryo UI" w:hint="eastAsia"/>
          <w:szCs w:val="21"/>
        </w:rPr>
        <w:t xml:space="preserve">　</w:t>
      </w:r>
      <w:r w:rsidR="008241E3" w:rsidRPr="004C00CE">
        <w:rPr>
          <w:rFonts w:ascii="HG丸ｺﾞｼｯｸM-PRO" w:eastAsia="HG丸ｺﾞｼｯｸM-PRO" w:hAnsi="HG丸ｺﾞｼｯｸM-PRO" w:hint="eastAsia"/>
          <w:sz w:val="22"/>
          <w:szCs w:val="22"/>
        </w:rPr>
        <w:t>日頃から、当センター業務に御理解と御協力をいただき、お礼申し上げます。</w:t>
      </w:r>
    </w:p>
    <w:p w:rsidR="00E20177" w:rsidRPr="00F84E54" w:rsidRDefault="008241E3" w:rsidP="0078712F">
      <w:pPr>
        <w:ind w:right="-2" w:firstLineChars="100" w:firstLine="203"/>
        <w:rPr>
          <w:rFonts w:ascii="HG丸ｺﾞｼｯｸM-PRO" w:eastAsia="HG丸ｺﾞｼｯｸM-PRO" w:hAnsi="HG丸ｺﾞｼｯｸM-PRO"/>
          <w:szCs w:val="21"/>
        </w:rPr>
      </w:pPr>
      <w:r w:rsidRPr="004C00CE">
        <w:rPr>
          <w:rFonts w:ascii="HG丸ｺﾞｼｯｸM-PRO" w:eastAsia="HG丸ｺﾞｼｯｸM-PRO" w:hAnsi="HG丸ｺﾞｼｯｸM-PRO" w:hint="eastAsia"/>
          <w:sz w:val="22"/>
          <w:szCs w:val="22"/>
        </w:rPr>
        <w:t>標記研修については、令和２年11月６日付けこ健第210</w:t>
      </w:r>
      <w:r>
        <w:rPr>
          <w:rFonts w:ascii="HG丸ｺﾞｼｯｸM-PRO" w:eastAsia="HG丸ｺﾞｼｯｸM-PRO" w:hAnsi="HG丸ｺﾞｼｯｸM-PRO"/>
          <w:sz w:val="22"/>
          <w:szCs w:val="22"/>
        </w:rPr>
        <w:t>3</w:t>
      </w:r>
      <w:r w:rsidRPr="004C00CE">
        <w:rPr>
          <w:rFonts w:ascii="HG丸ｺﾞｼｯｸM-PRO" w:eastAsia="HG丸ｺﾞｼｯｸM-PRO" w:hAnsi="HG丸ｺﾞｼｯｸM-PRO" w:hint="eastAsia"/>
          <w:sz w:val="22"/>
          <w:szCs w:val="22"/>
        </w:rPr>
        <w:t>号にて通知済みですが、今般の府内の新型コロナウイルス感染者の増加等があるため、感染防止の観点から検討を重ね、また講師の協力を得て、当初の予定を下記のとおりWeb配信に変更し、実施することとしました。</w:t>
      </w:r>
    </w:p>
    <w:p w:rsidR="00E20177" w:rsidRDefault="00110801" w:rsidP="00E20177">
      <w:pPr>
        <w:ind w:firstLineChars="100" w:firstLine="193"/>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つきましては、御多忙中恐れ入りますが、貴所属関係職員の参加</w:t>
      </w:r>
      <w:r w:rsidR="00E20177" w:rsidRPr="00A24732">
        <w:rPr>
          <w:rFonts w:ascii="HG丸ｺﾞｼｯｸM-PRO" w:eastAsia="HG丸ｺﾞｼｯｸM-PRO" w:hAnsi="HG丸ｺﾞｼｯｸM-PRO" w:cs="Meiryo UI" w:hint="eastAsia"/>
          <w:szCs w:val="21"/>
        </w:rPr>
        <w:t>について御配慮いただきますようよろしくお願いします。</w:t>
      </w:r>
    </w:p>
    <w:p w:rsidR="00E20177" w:rsidRPr="00E20177" w:rsidRDefault="00E20177" w:rsidP="00E20177">
      <w:pPr>
        <w:rPr>
          <w:rFonts w:ascii="HG丸ｺﾞｼｯｸM-PRO" w:eastAsia="HG丸ｺﾞｼｯｸM-PRO" w:hAnsi="HG丸ｺﾞｼｯｸM-PRO" w:cs="Meiryo UI"/>
          <w:szCs w:val="21"/>
        </w:rPr>
      </w:pPr>
    </w:p>
    <w:p w:rsidR="00E20177" w:rsidRPr="00A24732" w:rsidRDefault="00E20177" w:rsidP="00E20177">
      <w:pPr>
        <w:pStyle w:val="a7"/>
        <w:spacing w:line="280" w:lineRule="exact"/>
        <w:rPr>
          <w:rFonts w:ascii="HG丸ｺﾞｼｯｸM-PRO" w:eastAsia="HG丸ｺﾞｼｯｸM-PRO" w:hAnsi="HG丸ｺﾞｼｯｸM-PRO"/>
          <w:szCs w:val="21"/>
        </w:rPr>
      </w:pPr>
      <w:r w:rsidRPr="00A24732">
        <w:rPr>
          <w:rFonts w:ascii="HG丸ｺﾞｼｯｸM-PRO" w:eastAsia="HG丸ｺﾞｼｯｸM-PRO" w:hAnsi="HG丸ｺﾞｼｯｸM-PRO" w:hint="eastAsia"/>
          <w:szCs w:val="21"/>
        </w:rPr>
        <w:t>記</w:t>
      </w:r>
    </w:p>
    <w:p w:rsidR="00E20177" w:rsidRPr="008838F7" w:rsidRDefault="00E20177" w:rsidP="00E20177">
      <w:pPr>
        <w:spacing w:line="280" w:lineRule="exact"/>
        <w:rPr>
          <w:rFonts w:ascii="HG丸ｺﾞｼｯｸM-PRO" w:eastAsia="HG丸ｺﾞｼｯｸM-PRO" w:hAnsi="HG丸ｺﾞｼｯｸM-PRO"/>
          <w:szCs w:val="21"/>
        </w:rPr>
      </w:pPr>
    </w:p>
    <w:p w:rsidR="008241E3" w:rsidRDefault="008241E3" w:rsidP="008241E3">
      <w:pPr>
        <w:ind w:rightChars="-25" w:right="-4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　内　容</w:t>
      </w:r>
      <w:r>
        <w:rPr>
          <w:rFonts w:ascii="HG丸ｺﾞｼｯｸM-PRO" w:eastAsia="HG丸ｺﾞｼｯｸM-PRO" w:hAnsi="HG丸ｺﾞｼｯｸM-PRO" w:hint="eastAsia"/>
          <w:szCs w:val="21"/>
        </w:rPr>
        <w:tab/>
      </w:r>
      <w:r w:rsidRPr="00A719C9">
        <w:rPr>
          <w:rFonts w:ascii="HG丸ｺﾞｼｯｸM-PRO" w:eastAsia="HG丸ｺﾞｼｯｸM-PRO" w:hAnsi="HG丸ｺﾞｼｯｸM-PRO" w:hint="eastAsia"/>
          <w:szCs w:val="21"/>
        </w:rPr>
        <w:t>講義</w:t>
      </w:r>
      <w:r>
        <w:rPr>
          <w:rFonts w:ascii="HG丸ｺﾞｼｯｸM-PRO" w:eastAsia="HG丸ｺﾞｼｯｸM-PRO" w:hAnsi="HG丸ｺﾞｼｯｸM-PRO" w:hint="eastAsia"/>
          <w:szCs w:val="21"/>
        </w:rPr>
        <w:t xml:space="preserve">：テーマ　</w:t>
      </w:r>
      <w:r w:rsidRPr="00A719C9">
        <w:rPr>
          <w:rFonts w:ascii="HG丸ｺﾞｼｯｸM-PRO" w:eastAsia="HG丸ｺﾞｼｯｸM-PRO" w:hAnsi="HG丸ｺﾞｼｯｸM-PRO" w:hint="eastAsia"/>
          <w:szCs w:val="21"/>
        </w:rPr>
        <w:t>「大切な家族を自死で失った子どもの理解と支援」</w:t>
      </w:r>
    </w:p>
    <w:p w:rsidR="008241E3" w:rsidRPr="00A719C9" w:rsidRDefault="008241E3" w:rsidP="008241E3">
      <w:pPr>
        <w:ind w:rightChars="-25" w:right="-4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講師　</w:t>
      </w:r>
      <w:r w:rsidRPr="00A719C9">
        <w:rPr>
          <w:rFonts w:ascii="HG丸ｺﾞｼｯｸM-PRO" w:eastAsia="HG丸ｺﾞｼｯｸM-PRO" w:hAnsi="HG丸ｺﾞｼｯｸM-PRO" w:hint="eastAsia"/>
          <w:szCs w:val="21"/>
        </w:rPr>
        <w:t>龍谷大学短期大学部　教授　黒川 雅代子　氏</w:t>
      </w:r>
    </w:p>
    <w:p w:rsidR="008241E3" w:rsidRPr="00A719C9" w:rsidRDefault="008241E3" w:rsidP="008241E3">
      <w:pPr>
        <w:ind w:rightChars="-25" w:right="-48"/>
        <w:rPr>
          <w:rFonts w:ascii="HG丸ｺﾞｼｯｸM-PRO" w:eastAsia="HG丸ｺﾞｼｯｸM-PRO" w:hAnsi="HG丸ｺﾞｼｯｸM-PRO"/>
          <w:szCs w:val="21"/>
        </w:rPr>
      </w:pPr>
    </w:p>
    <w:p w:rsidR="008241E3" w:rsidRPr="00A719C9" w:rsidRDefault="008241E3" w:rsidP="008241E3">
      <w:pPr>
        <w:ind w:rightChars="-25" w:right="-4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　配信期間　　令和２年12月25日（金）９時から令和３年１月22日（金）17時まで</w:t>
      </w:r>
    </w:p>
    <w:p w:rsidR="008241E3" w:rsidRPr="00A719C9" w:rsidRDefault="008241E3" w:rsidP="008241E3">
      <w:pPr>
        <w:ind w:rightChars="-25" w:right="-48"/>
        <w:rPr>
          <w:rFonts w:ascii="HG丸ｺﾞｼｯｸM-PRO" w:eastAsia="HG丸ｺﾞｼｯｸM-PRO" w:hAnsi="HG丸ｺﾞｼｯｸM-PRO"/>
          <w:szCs w:val="21"/>
        </w:rPr>
      </w:pPr>
    </w:p>
    <w:p w:rsidR="008241E3" w:rsidRPr="00A719C9" w:rsidRDefault="008241E3" w:rsidP="008241E3">
      <w:pPr>
        <w:ind w:rightChars="-25" w:right="-4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　配信方法　　大阪府公式YouTube配信</w:t>
      </w:r>
    </w:p>
    <w:p w:rsidR="008241E3" w:rsidRPr="00A719C9" w:rsidRDefault="008241E3" w:rsidP="008241E3">
      <w:pPr>
        <w:ind w:rightChars="-25" w:right="-48"/>
        <w:rPr>
          <w:rFonts w:ascii="HG丸ｺﾞｼｯｸM-PRO" w:eastAsia="HG丸ｺﾞｼｯｸM-PRO" w:hAnsi="HG丸ｺﾞｼｯｸM-PRO"/>
          <w:szCs w:val="21"/>
        </w:rPr>
      </w:pPr>
    </w:p>
    <w:p w:rsidR="008241E3" w:rsidRPr="00A719C9" w:rsidRDefault="008241E3" w:rsidP="008241E3">
      <w:pPr>
        <w:ind w:left="2123" w:rightChars="-25" w:right="-48" w:hangingChars="1100" w:hanging="212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４　対　象　　　</w:t>
      </w:r>
      <w:r w:rsidRPr="00A719C9">
        <w:rPr>
          <w:rFonts w:ascii="HG丸ｺﾞｼｯｸM-PRO" w:eastAsia="HG丸ｺﾞｼｯｸM-PRO" w:hAnsi="HG丸ｺﾞｼｯｸM-PRO" w:hint="eastAsia"/>
          <w:szCs w:val="21"/>
        </w:rPr>
        <w:t>（１）大阪府内（堺市を除く）の保健所・保健福祉センター、市町村の保健・福祉関係部署等で精神保健福祉業務を含む相談支援業務に従事する職員</w:t>
      </w:r>
    </w:p>
    <w:p w:rsidR="008241E3" w:rsidRDefault="008241E3" w:rsidP="008241E3">
      <w:pPr>
        <w:ind w:leftChars="800" w:left="2123" w:rightChars="-25" w:right="-48" w:hangingChars="300" w:hanging="579"/>
        <w:rPr>
          <w:rFonts w:ascii="HG丸ｺﾞｼｯｸM-PRO" w:eastAsia="HG丸ｺﾞｼｯｸM-PRO" w:hAnsi="HG丸ｺﾞｼｯｸM-PRO"/>
          <w:szCs w:val="21"/>
        </w:rPr>
      </w:pPr>
      <w:r w:rsidRPr="00A719C9">
        <w:rPr>
          <w:rFonts w:ascii="HG丸ｺﾞｼｯｸM-PRO" w:eastAsia="HG丸ｺﾞｼｯｸM-PRO" w:hAnsi="HG丸ｺﾞｼｯｸM-PRO" w:hint="eastAsia"/>
          <w:szCs w:val="21"/>
        </w:rPr>
        <w:t>（２）大阪府内（堺市立を除く）の小・中・高等学校、大学、専修・各種学校等</w:t>
      </w:r>
    </w:p>
    <w:p w:rsidR="008241E3" w:rsidRPr="001813A7" w:rsidRDefault="008241E3" w:rsidP="008241E3">
      <w:pPr>
        <w:ind w:leftChars="1100" w:left="2123" w:rightChars="-25" w:right="-48"/>
        <w:rPr>
          <w:rFonts w:ascii="HG丸ｺﾞｼｯｸM-PRO" w:eastAsia="HG丸ｺﾞｼｯｸM-PRO" w:hAnsi="HG丸ｺﾞｼｯｸM-PRO"/>
          <w:szCs w:val="21"/>
        </w:rPr>
      </w:pPr>
      <w:r w:rsidRPr="00A719C9">
        <w:rPr>
          <w:rFonts w:ascii="HG丸ｺﾞｼｯｸM-PRO" w:eastAsia="HG丸ｺﾞｼｯｸM-PRO" w:hAnsi="HG丸ｺﾞｼｯｸM-PRO" w:hint="eastAsia"/>
          <w:szCs w:val="21"/>
        </w:rPr>
        <w:t>教育機関の職員</w:t>
      </w:r>
      <w:r>
        <w:rPr>
          <w:rFonts w:ascii="HG丸ｺﾞｼｯｸM-PRO" w:eastAsia="HG丸ｺﾞｼｯｸM-PRO" w:hAnsi="HG丸ｺﾞｼｯｸM-PRO" w:hint="eastAsia"/>
          <w:szCs w:val="21"/>
        </w:rPr>
        <w:t xml:space="preserve">　　　　　　　　　　　</w:t>
      </w:r>
    </w:p>
    <w:p w:rsidR="008241E3" w:rsidRDefault="00F110BC" w:rsidP="00F110BC">
      <w:pPr>
        <w:ind w:leftChars="600" w:left="1158" w:firstLineChars="200" w:firstLine="386"/>
        <w:rPr>
          <w:rFonts w:ascii="HG丸ｺﾞｼｯｸM-PRO" w:eastAsia="HG丸ｺﾞｼｯｸM-PRO" w:hAnsi="HG丸ｺﾞｼｯｸM-PRO" w:cstheme="minorBidi"/>
          <w:szCs w:val="21"/>
        </w:rPr>
      </w:pPr>
      <w:r>
        <w:rPr>
          <w:rFonts w:ascii="HG丸ｺﾞｼｯｸM-PRO" w:eastAsia="HG丸ｺﾞｼｯｸM-PRO" w:hAnsi="HG丸ｺﾞｼｯｸM-PRO" w:hint="eastAsia"/>
          <w:szCs w:val="21"/>
        </w:rPr>
        <w:t>（３）</w:t>
      </w:r>
      <w:r>
        <w:rPr>
          <w:rFonts w:ascii="HG丸ｺﾞｼｯｸM-PRO" w:eastAsia="HG丸ｺﾞｼｯｸM-PRO" w:hAnsi="HG丸ｺﾞｼｯｸM-PRO" w:cstheme="minorBidi" w:hint="eastAsia"/>
          <w:szCs w:val="21"/>
        </w:rPr>
        <w:t>大阪府内の精神科医療機関（病院、</w:t>
      </w:r>
      <w:r w:rsidR="000044BC">
        <w:rPr>
          <w:rFonts w:ascii="HG丸ｺﾞｼｯｸM-PRO" w:eastAsia="HG丸ｺﾞｼｯｸM-PRO" w:hAnsi="HG丸ｺﾞｼｯｸM-PRO" w:cstheme="minorBidi" w:hint="eastAsia"/>
          <w:szCs w:val="21"/>
        </w:rPr>
        <w:t>診療所</w:t>
      </w:r>
      <w:r>
        <w:rPr>
          <w:rFonts w:ascii="HG丸ｺﾞｼｯｸM-PRO" w:eastAsia="HG丸ｺﾞｼｯｸM-PRO" w:hAnsi="HG丸ｺﾞｼｯｸM-PRO" w:cstheme="minorBidi" w:hint="eastAsia"/>
          <w:szCs w:val="21"/>
        </w:rPr>
        <w:t>）の職員</w:t>
      </w:r>
    </w:p>
    <w:p w:rsidR="00F110BC" w:rsidRDefault="00F110BC" w:rsidP="00F110BC">
      <w:pPr>
        <w:ind w:leftChars="600" w:left="1158" w:firstLineChars="200" w:firstLine="386"/>
        <w:rPr>
          <w:rFonts w:ascii="HG丸ｺﾞｼｯｸM-PRO" w:eastAsia="HG丸ｺﾞｼｯｸM-PRO" w:hAnsi="HG丸ｺﾞｼｯｸM-PRO"/>
          <w:szCs w:val="21"/>
        </w:rPr>
      </w:pPr>
    </w:p>
    <w:p w:rsidR="008241E3" w:rsidRDefault="008241E3" w:rsidP="008241E3">
      <w:pPr>
        <w:ind w:left="1158" w:hangingChars="600" w:hanging="115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　申込み</w:t>
      </w:r>
      <w:r>
        <w:rPr>
          <w:rFonts w:ascii="HG丸ｺﾞｼｯｸM-PRO" w:eastAsia="HG丸ｺﾞｼｯｸM-PRO" w:hAnsi="HG丸ｺﾞｼｯｸM-PRO" w:hint="eastAsia"/>
          <w:szCs w:val="21"/>
        </w:rPr>
        <w:tab/>
      </w:r>
      <w:r>
        <w:rPr>
          <w:rFonts w:ascii="HG丸ｺﾞｼｯｸM-PRO" w:eastAsia="HG丸ｺﾞｼｯｸM-PRO" w:hAnsi="HG丸ｺﾞｼｯｸM-PRO"/>
          <w:szCs w:val="21"/>
        </w:rPr>
        <w:tab/>
      </w:r>
      <w:hyperlink r:id="rId7" w:history="1">
        <w:r w:rsidRPr="00D50FBC">
          <w:rPr>
            <w:rStyle w:val="a5"/>
            <w:rFonts w:ascii="HG丸ｺﾞｼｯｸM-PRO" w:eastAsia="HG丸ｺﾞｼｯｸM-PRO" w:hAnsi="HG丸ｺﾞｼｯｸM-PRO" w:hint="eastAsia"/>
            <w:szCs w:val="21"/>
          </w:rPr>
          <w:t>研修申込み専用フォーム</w:t>
        </w:r>
      </w:hyperlink>
      <w:r>
        <w:rPr>
          <w:rFonts w:ascii="HG丸ｺﾞｼｯｸM-PRO" w:eastAsia="HG丸ｺﾞｼｯｸM-PRO" w:hAnsi="HG丸ｺﾞｼｯｸM-PRO" w:hint="eastAsia"/>
          <w:szCs w:val="21"/>
        </w:rPr>
        <w:t>よりお申込みください。</w:t>
      </w:r>
    </w:p>
    <w:p w:rsidR="008241E3" w:rsidRDefault="008241E3" w:rsidP="008241E3">
      <w:pPr>
        <w:ind w:left="1158" w:hangingChars="600" w:hanging="115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D50FBC">
        <w:rPr>
          <w:rFonts w:ascii="HG丸ｺﾞｼｯｸM-PRO" w:eastAsia="HG丸ｺﾞｼｯｸM-PRO" w:hAnsi="HG丸ｺﾞｼｯｸM-PRO" w:hint="eastAsia"/>
          <w:sz w:val="20"/>
          <w:szCs w:val="21"/>
        </w:rPr>
        <w:t>[</w:t>
      </w:r>
      <w:hyperlink r:id="rId8" w:history="1">
        <w:r w:rsidRPr="00D50FBC">
          <w:rPr>
            <w:rStyle w:val="a5"/>
            <w:rFonts w:ascii="HG丸ｺﾞｼｯｸM-PRO" w:eastAsia="HG丸ｺﾞｼｯｸM-PRO" w:hAnsi="HG丸ｺﾞｼｯｸM-PRO"/>
            <w:sz w:val="20"/>
            <w:szCs w:val="21"/>
          </w:rPr>
          <w:t>https://www.shinsei.pref.osaka.lg.jp/ers/input?tetudukiId=2020120015</w:t>
        </w:r>
      </w:hyperlink>
      <w:r w:rsidRPr="00D50FBC">
        <w:rPr>
          <w:rFonts w:ascii="HG丸ｺﾞｼｯｸM-PRO" w:eastAsia="HG丸ｺﾞｼｯｸM-PRO" w:hAnsi="HG丸ｺﾞｼｯｸM-PRO"/>
          <w:sz w:val="20"/>
          <w:szCs w:val="21"/>
        </w:rPr>
        <w:t>]</w:t>
      </w:r>
    </w:p>
    <w:p w:rsidR="008241E3" w:rsidRDefault="008241E3" w:rsidP="008241E3">
      <w:pPr>
        <w:ind w:left="1158" w:hangingChars="600" w:hanging="115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※ご所属で複数人で視聴され</w:t>
      </w:r>
      <w:r w:rsidR="00671350">
        <w:rPr>
          <w:rFonts w:ascii="HG丸ｺﾞｼｯｸM-PRO" w:eastAsia="HG丸ｺﾞｼｯｸM-PRO" w:hAnsi="HG丸ｺﾞｼｯｸM-PRO" w:hint="eastAsia"/>
          <w:szCs w:val="21"/>
        </w:rPr>
        <w:t>る</w:t>
      </w:r>
      <w:r>
        <w:rPr>
          <w:rFonts w:ascii="HG丸ｺﾞｼｯｸM-PRO" w:eastAsia="HG丸ｺﾞｼｯｸM-PRO" w:hAnsi="HG丸ｺﾞｼｯｸM-PRO" w:hint="eastAsia"/>
          <w:szCs w:val="21"/>
        </w:rPr>
        <w:t>場合も、お手数ですがお一人ずつお申込みください</w:t>
      </w:r>
      <w:r w:rsidR="00671350">
        <w:rPr>
          <w:rFonts w:ascii="HG丸ｺﾞｼｯｸM-PRO" w:eastAsia="HG丸ｺﾞｼｯｸM-PRO" w:hAnsi="HG丸ｺﾞｼｯｸM-PRO" w:hint="eastAsia"/>
          <w:szCs w:val="21"/>
        </w:rPr>
        <w:t>。</w:t>
      </w:r>
      <w:bookmarkStart w:id="0" w:name="_GoBack"/>
      <w:bookmarkEnd w:id="0"/>
    </w:p>
    <w:p w:rsidR="008241E3" w:rsidRDefault="008241E3" w:rsidP="008241E3">
      <w:pPr>
        <w:ind w:left="1158" w:hangingChars="600" w:hanging="1158"/>
        <w:rPr>
          <w:rFonts w:ascii="HG丸ｺﾞｼｯｸM-PRO" w:eastAsia="HG丸ｺﾞｼｯｸM-PRO" w:hAnsi="HG丸ｺﾞｼｯｸM-PRO"/>
          <w:szCs w:val="21"/>
        </w:rPr>
      </w:pPr>
    </w:p>
    <w:p w:rsidR="008241E3" w:rsidRPr="001D658A" w:rsidRDefault="008241E3" w:rsidP="008241E3">
      <w:pPr>
        <w:ind w:left="1158" w:hangingChars="600" w:hanging="1158"/>
        <w:rPr>
          <w:rFonts w:ascii="HG丸ｺﾞｼｯｸM-PRO" w:eastAsia="HG丸ｺﾞｼｯｸM-PRO" w:hAnsi="HG丸ｺﾞｼｯｸM-PRO"/>
          <w:sz w:val="14"/>
          <w:szCs w:val="16"/>
        </w:rPr>
      </w:pPr>
      <w:r>
        <w:rPr>
          <w:rFonts w:ascii="HG丸ｺﾞｼｯｸM-PRO" w:eastAsia="HG丸ｺﾞｼｯｸM-PRO" w:hAnsi="HG丸ｺﾞｼｯｸM-PRO" w:hint="eastAsia"/>
          <w:szCs w:val="21"/>
        </w:rPr>
        <w:t>６</w:t>
      </w:r>
      <w:r w:rsidRPr="001D658A">
        <w:rPr>
          <w:rFonts w:ascii="HG丸ｺﾞｼｯｸM-PRO" w:eastAsia="HG丸ｺﾞｼｯｸM-PRO" w:hAnsi="HG丸ｺﾞｼｯｸM-PRO" w:hint="eastAsia"/>
          <w:szCs w:val="21"/>
        </w:rPr>
        <w:t xml:space="preserve">　締切り　　 </w:t>
      </w:r>
      <w:r>
        <w:rPr>
          <w:rFonts w:ascii="HG丸ｺﾞｼｯｸM-PRO" w:eastAsia="HG丸ｺﾞｼｯｸM-PRO" w:hAnsi="HG丸ｺﾞｼｯｸM-PRO" w:hint="eastAsia"/>
          <w:szCs w:val="21"/>
        </w:rPr>
        <w:t xml:space="preserve"> </w:t>
      </w:r>
      <w:r w:rsidRPr="001D658A">
        <w:rPr>
          <w:rFonts w:ascii="HG丸ｺﾞｼｯｸM-PRO" w:eastAsia="HG丸ｺﾞｼｯｸM-PRO" w:hAnsi="HG丸ｺﾞｼｯｸM-PRO" w:hint="eastAsia"/>
          <w:szCs w:val="21"/>
        </w:rPr>
        <w:t>令和２年</w:t>
      </w:r>
      <w:r>
        <w:rPr>
          <w:rFonts w:ascii="HG丸ｺﾞｼｯｸM-PRO" w:eastAsia="HG丸ｺﾞｼｯｸM-PRO" w:hAnsi="HG丸ｺﾞｼｯｸM-PRO" w:hint="eastAsia"/>
          <w:szCs w:val="21"/>
        </w:rPr>
        <w:t>12</w:t>
      </w:r>
      <w:r w:rsidRPr="001D658A">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23日（水）17時まで</w:t>
      </w:r>
    </w:p>
    <w:p w:rsidR="008241E3" w:rsidRPr="001D658A" w:rsidRDefault="008241E3" w:rsidP="008241E3">
      <w:pPr>
        <w:rPr>
          <w:rFonts w:ascii="HG丸ｺﾞｼｯｸM-PRO" w:eastAsia="HG丸ｺﾞｼｯｸM-PRO" w:hAnsi="HG丸ｺﾞｼｯｸM-PRO" w:cstheme="minorBidi"/>
          <w:szCs w:val="22"/>
        </w:rPr>
      </w:pPr>
    </w:p>
    <w:p w:rsidR="008241E3" w:rsidRDefault="008241E3" w:rsidP="008241E3">
      <w:pPr>
        <w:jc w:val="left"/>
        <w:rPr>
          <w:rFonts w:ascii="HG丸ｺﾞｼｯｸM-PRO" w:eastAsia="HG丸ｺﾞｼｯｸM-PRO" w:hAnsi="HG丸ｺﾞｼｯｸM-PRO" w:cstheme="minorBidi"/>
          <w:szCs w:val="22"/>
        </w:rPr>
      </w:pPr>
      <w:r>
        <w:rPr>
          <w:rFonts w:ascii="HG丸ｺﾞｼｯｸM-PRO" w:eastAsia="HG丸ｺﾞｼｯｸM-PRO" w:hAnsi="HG丸ｺﾞｼｯｸM-PRO" w:cstheme="minorBidi" w:hint="eastAsia"/>
          <w:szCs w:val="22"/>
        </w:rPr>
        <w:t>７</w:t>
      </w:r>
      <w:r w:rsidRPr="001D658A">
        <w:rPr>
          <w:rFonts w:ascii="HG丸ｺﾞｼｯｸM-PRO" w:eastAsia="HG丸ｺﾞｼｯｸM-PRO" w:hAnsi="HG丸ｺﾞｼｯｸM-PRO" w:cstheme="minorBidi" w:hint="eastAsia"/>
          <w:szCs w:val="22"/>
        </w:rPr>
        <w:t xml:space="preserve">　その他</w:t>
      </w:r>
      <w:r w:rsidR="00DD55BD">
        <w:rPr>
          <w:rFonts w:ascii="HG丸ｺﾞｼｯｸM-PRO" w:eastAsia="HG丸ｺﾞｼｯｸM-PRO" w:hAnsi="HG丸ｺﾞｼｯｸM-PRO" w:cstheme="minorBidi" w:hint="eastAsia"/>
          <w:szCs w:val="22"/>
        </w:rPr>
        <w:t xml:space="preserve">　　　</w:t>
      </w:r>
      <w:r>
        <w:rPr>
          <w:rFonts w:ascii="HG丸ｺﾞｼｯｸM-PRO" w:eastAsia="HG丸ｺﾞｼｯｸM-PRO" w:hAnsi="HG丸ｺﾞｼｯｸM-PRO" w:cstheme="minorBidi" w:hint="eastAsia"/>
          <w:szCs w:val="22"/>
        </w:rPr>
        <w:t>・動画の二次利用及び無断複製は禁止します。</w:t>
      </w:r>
    </w:p>
    <w:p w:rsidR="008241E3" w:rsidRDefault="008241E3" w:rsidP="008241E3">
      <w:pPr>
        <w:jc w:val="left"/>
        <w:rPr>
          <w:rFonts w:ascii="HG丸ｺﾞｼｯｸM-PRO" w:eastAsia="HG丸ｺﾞｼｯｸM-PRO" w:hAnsi="HG丸ｺﾞｼｯｸM-PRO" w:cstheme="minorBidi"/>
          <w:szCs w:val="22"/>
        </w:rPr>
      </w:pPr>
      <w:r>
        <w:rPr>
          <w:rFonts w:ascii="HG丸ｺﾞｼｯｸM-PRO" w:eastAsia="HG丸ｺﾞｼｯｸM-PRO" w:hAnsi="HG丸ｺﾞｼｯｸM-PRO" w:cstheme="minorBidi" w:hint="eastAsia"/>
          <w:szCs w:val="22"/>
        </w:rPr>
        <w:t xml:space="preserve">　　　　　　　　・視聴のリンクについては、お申込みいただいた方のみに提供しますので、それ</w:t>
      </w:r>
    </w:p>
    <w:p w:rsidR="008241E3" w:rsidRDefault="008241E3" w:rsidP="008241E3">
      <w:pPr>
        <w:ind w:firstLineChars="900" w:firstLine="1737"/>
        <w:jc w:val="left"/>
        <w:rPr>
          <w:rFonts w:ascii="HG丸ｺﾞｼｯｸM-PRO" w:eastAsia="HG丸ｺﾞｼｯｸM-PRO" w:hAnsi="HG丸ｺﾞｼｯｸM-PRO" w:cstheme="minorBidi"/>
          <w:szCs w:val="22"/>
        </w:rPr>
      </w:pPr>
      <w:r>
        <w:rPr>
          <w:rFonts w:ascii="HG丸ｺﾞｼｯｸM-PRO" w:eastAsia="HG丸ｺﾞｼｯｸM-PRO" w:hAnsi="HG丸ｺﾞｼｯｸM-PRO" w:cstheme="minorBidi" w:hint="eastAsia"/>
          <w:szCs w:val="22"/>
        </w:rPr>
        <w:t>以外への提供は御遠慮ください。</w:t>
      </w:r>
    </w:p>
    <w:p w:rsidR="008241E3" w:rsidRPr="00A24732" w:rsidRDefault="008241E3" w:rsidP="008241E3">
      <w:pPr>
        <w:jc w:val="left"/>
        <w:rPr>
          <w:rFonts w:ascii="HG丸ｺﾞｼｯｸM-PRO" w:eastAsia="HG丸ｺﾞｼｯｸM-PRO" w:hAnsi="HG丸ｺﾞｼｯｸM-PRO" w:cstheme="minorBidi"/>
        </w:rPr>
      </w:pPr>
      <w:r>
        <w:rPr>
          <w:rFonts w:ascii="HG丸ｺﾞｼｯｸM-PRO" w:eastAsia="HG丸ｺﾞｼｯｸM-PRO" w:hAnsi="HG丸ｺﾞｼｯｸM-PRO" w:cstheme="minorBidi" w:hint="eastAsia"/>
          <w:szCs w:val="22"/>
        </w:rPr>
        <w:t xml:space="preserve">　　　　　　　　・インターネット環境の整備及び視聴にかつ通信費は各自ご負担ください。</w:t>
      </w:r>
    </w:p>
    <w:p w:rsidR="00850117" w:rsidRPr="00BD558F" w:rsidRDefault="008241E3" w:rsidP="008241E3">
      <w:pPr>
        <w:rPr>
          <w:rFonts w:ascii="HG丸ｺﾞｼｯｸM-PRO" w:eastAsia="HG丸ｺﾞｼｯｸM-PRO" w:hAnsi="HG丸ｺﾞｼｯｸM-PRO"/>
          <w:szCs w:val="21"/>
        </w:rPr>
      </w:pPr>
      <w:r>
        <w:rPr>
          <w:rFonts w:ascii="HG丸ｺﾞｼｯｸM-PRO" w:eastAsia="HG丸ｺﾞｼｯｸM-PRO" w:hAnsi="HG丸ｺﾞｼｯｸM-PRO" w:cstheme="minorBidi" w:hint="eastAsia"/>
        </w:rPr>
        <w:t xml:space="preserve">　　　　　　　　・すでに研修にお申込みいただいている方は再度の申込みは必要ありません。</w:t>
      </w:r>
    </w:p>
    <w:p w:rsidR="000349E6" w:rsidRPr="00850117" w:rsidRDefault="000349E6" w:rsidP="00892FF4">
      <w:pPr>
        <w:ind w:left="1218" w:hangingChars="600" w:hanging="1218"/>
        <w:rPr>
          <w:rFonts w:ascii="HG丸ｺﾞｼｯｸM-PRO" w:eastAsia="HG丸ｺﾞｼｯｸM-PRO" w:hAnsi="HG丸ｺﾞｼｯｸM-PRO" w:cstheme="minorBidi"/>
          <w:sz w:val="22"/>
          <w:szCs w:val="22"/>
        </w:rPr>
      </w:pPr>
    </w:p>
    <w:p w:rsidR="00EE230F" w:rsidRPr="00A24732" w:rsidRDefault="008241E3" w:rsidP="00AB0809">
      <w:pPr>
        <w:rPr>
          <w:rFonts w:ascii="HG丸ｺﾞｼｯｸM-PRO" w:eastAsia="HG丸ｺﾞｼｯｸM-PRO" w:hAnsi="HG丸ｺﾞｼｯｸM-PRO" w:cstheme="minorBidi"/>
          <w:sz w:val="22"/>
          <w:szCs w:val="22"/>
        </w:rPr>
      </w:pPr>
      <w:r w:rsidRPr="00A24732">
        <w:rPr>
          <w:rFonts w:ascii="HG丸ｺﾞｼｯｸM-PRO" w:eastAsia="HG丸ｺﾞｼｯｸM-PRO" w:hAnsi="HG丸ｺﾞｼｯｸM-PRO" w:cs="Meiryo UI" w:hint="eastAsia"/>
          <w:noProof/>
          <w:sz w:val="22"/>
          <w:szCs w:val="22"/>
        </w:rPr>
        <mc:AlternateContent>
          <mc:Choice Requires="wps">
            <w:drawing>
              <wp:anchor distT="0" distB="0" distL="114300" distR="114300" simplePos="0" relativeHeight="251657728" behindDoc="0" locked="0" layoutInCell="1" allowOverlap="1" wp14:anchorId="4CCDAF18" wp14:editId="09C31692">
                <wp:simplePos x="0" y="0"/>
                <wp:positionH relativeFrom="column">
                  <wp:posOffset>1199780</wp:posOffset>
                </wp:positionH>
                <wp:positionV relativeFrom="paragraph">
                  <wp:posOffset>23760</wp:posOffset>
                </wp:positionV>
                <wp:extent cx="4800600" cy="1047750"/>
                <wp:effectExtent l="0" t="0" r="19050" b="1905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047750"/>
                        </a:xfrm>
                        <a:prstGeom prst="rect">
                          <a:avLst/>
                        </a:prstGeom>
                        <a:solidFill>
                          <a:srgbClr val="FFFFFF"/>
                        </a:solidFill>
                        <a:ln w="9525">
                          <a:solidFill>
                            <a:srgbClr val="000000"/>
                          </a:solidFill>
                          <a:miter lim="800000"/>
                          <a:headEnd/>
                          <a:tailEnd/>
                        </a:ln>
                      </wps:spPr>
                      <wps:txbx>
                        <w:txbxContent>
                          <w:p w:rsidR="00415F59" w:rsidRPr="00A24732" w:rsidRDefault="00415F59" w:rsidP="00415F59">
                            <w:pPr>
                              <w:rPr>
                                <w:rFonts w:ascii="HG丸ｺﾞｼｯｸM-PRO" w:eastAsia="HG丸ｺﾞｼｯｸM-PRO" w:hAnsi="HG丸ｺﾞｼｯｸM-PRO" w:cs="Meiryo UI"/>
                                <w:szCs w:val="21"/>
                              </w:rPr>
                            </w:pPr>
                            <w:r w:rsidRPr="00A24732">
                              <w:rPr>
                                <w:rFonts w:ascii="HG丸ｺﾞｼｯｸM-PRO" w:eastAsia="HG丸ｺﾞｼｯｸM-PRO" w:hAnsi="HG丸ｺﾞｼｯｸM-PRO" w:hint="eastAsia"/>
                                <w:szCs w:val="21"/>
                              </w:rPr>
                              <w:t>〔</w:t>
                            </w:r>
                            <w:r w:rsidRPr="00A24732">
                              <w:rPr>
                                <w:rFonts w:ascii="HG丸ｺﾞｼｯｸM-PRO" w:eastAsia="HG丸ｺﾞｼｯｸM-PRO" w:hAnsi="HG丸ｺﾞｼｯｸM-PRO" w:cs="Meiryo UI" w:hint="eastAsia"/>
                                <w:szCs w:val="21"/>
                              </w:rPr>
                              <w:t xml:space="preserve">連絡先〕　</w:t>
                            </w:r>
                          </w:p>
                          <w:p w:rsidR="00415F59" w:rsidRPr="00A24732" w:rsidRDefault="00415F59" w:rsidP="00415F59">
                            <w:pPr>
                              <w:ind w:firstLineChars="50" w:firstLine="96"/>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大阪府</w:t>
                            </w:r>
                            <w:r w:rsidRPr="00A24732">
                              <w:rPr>
                                <w:rFonts w:ascii="HG丸ｺﾞｼｯｸM-PRO" w:eastAsia="HG丸ｺﾞｼｯｸM-PRO" w:hAnsi="HG丸ｺﾞｼｯｸM-PRO" w:cs="Meiryo UI" w:hint="eastAsia"/>
                                <w:szCs w:val="21"/>
                              </w:rPr>
                              <w:t>こころの健康総合センター</w:t>
                            </w:r>
                            <w:r>
                              <w:rPr>
                                <w:rFonts w:ascii="HG丸ｺﾞｼｯｸM-PRO" w:eastAsia="HG丸ｺﾞｼｯｸM-PRO" w:hAnsi="HG丸ｺﾞｼｯｸM-PRO" w:cs="Meiryo UI" w:hint="eastAsia"/>
                                <w:szCs w:val="21"/>
                              </w:rPr>
                              <w:t xml:space="preserve">　</w:t>
                            </w:r>
                            <w:r w:rsidRPr="00A24732">
                              <w:rPr>
                                <w:rFonts w:ascii="HG丸ｺﾞｼｯｸM-PRO" w:eastAsia="HG丸ｺﾞｼｯｸM-PRO" w:hAnsi="HG丸ｺﾞｼｯｸM-PRO" w:cs="Meiryo UI" w:hint="eastAsia"/>
                                <w:szCs w:val="21"/>
                              </w:rPr>
                              <w:t xml:space="preserve">事業推進課　</w:t>
                            </w:r>
                            <w:r>
                              <w:rPr>
                                <w:rFonts w:ascii="HG丸ｺﾞｼｯｸM-PRO" w:eastAsia="HG丸ｺﾞｼｯｸM-PRO" w:hAnsi="HG丸ｺﾞｼｯｸM-PRO" w:cs="Meiryo UI" w:hint="eastAsia"/>
                                <w:szCs w:val="21"/>
                              </w:rPr>
                              <w:t xml:space="preserve">　</w:t>
                            </w:r>
                            <w:r w:rsidRPr="00A65F0D">
                              <w:rPr>
                                <w:rFonts w:ascii="HG丸ｺﾞｼｯｸM-PRO" w:eastAsia="HG丸ｺﾞｼｯｸM-PRO" w:hAnsi="HG丸ｺﾞｼｯｸM-PRO" w:cs="Meiryo UI" w:hint="eastAsia"/>
                                <w:szCs w:val="21"/>
                                <w:u w:val="single"/>
                              </w:rPr>
                              <w:t>小椋</w:t>
                            </w:r>
                            <w:r>
                              <w:rPr>
                                <w:rFonts w:ascii="HG丸ｺﾞｼｯｸM-PRO" w:eastAsia="HG丸ｺﾞｼｯｸM-PRO" w:hAnsi="HG丸ｺﾞｼｯｸM-PRO" w:cs="Meiryo UI" w:hint="eastAsia"/>
                                <w:szCs w:val="21"/>
                              </w:rPr>
                              <w:t>・杉原</w:t>
                            </w:r>
                          </w:p>
                          <w:p w:rsidR="00415F59" w:rsidRPr="00A24732" w:rsidRDefault="00415F59" w:rsidP="00415F59">
                            <w:pPr>
                              <w:ind w:firstLineChars="50" w:firstLine="96"/>
                              <w:rPr>
                                <w:rFonts w:ascii="HG丸ｺﾞｼｯｸM-PRO" w:eastAsia="HG丸ｺﾞｼｯｸM-PRO" w:hAnsi="HG丸ｺﾞｼｯｸM-PRO" w:cs="Meiryo UI"/>
                                <w:szCs w:val="21"/>
                              </w:rPr>
                            </w:pPr>
                            <w:r w:rsidRPr="00A24732">
                              <w:rPr>
                                <w:rFonts w:ascii="HG丸ｺﾞｼｯｸM-PRO" w:eastAsia="HG丸ｺﾞｼｯｸM-PRO" w:hAnsi="HG丸ｺﾞｼｯｸM-PRO" w:cs="Meiryo UI" w:hint="eastAsia"/>
                                <w:szCs w:val="21"/>
                              </w:rPr>
                              <w:t>〒558－0056　大阪市住吉区万代東</w:t>
                            </w:r>
                            <w:r>
                              <w:rPr>
                                <w:rFonts w:ascii="HG丸ｺﾞｼｯｸM-PRO" w:eastAsia="HG丸ｺﾞｼｯｸM-PRO" w:hAnsi="HG丸ｺﾞｼｯｸM-PRO" w:cs="Meiryo UI" w:hint="eastAsia"/>
                                <w:szCs w:val="21"/>
                              </w:rPr>
                              <w:t>3-1-46</w:t>
                            </w:r>
                          </w:p>
                          <w:p w:rsidR="00415F59" w:rsidRDefault="00415F59" w:rsidP="00415F59">
                            <w:pPr>
                              <w:ind w:firstLineChars="100" w:firstLine="193"/>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電話   06-6691-2810（直通）/FAX</w:t>
                            </w:r>
                            <w:r>
                              <w:rPr>
                                <w:rFonts w:ascii="HG丸ｺﾞｼｯｸM-PRO" w:eastAsia="HG丸ｺﾞｼｯｸM-PRO" w:hAnsi="HG丸ｺﾞｼｯｸM-PRO" w:cs="Meiryo UI"/>
                                <w:szCs w:val="21"/>
                              </w:rPr>
                              <w:t xml:space="preserve">  06-6691-2814</w:t>
                            </w:r>
                          </w:p>
                          <w:p w:rsidR="00415F59" w:rsidRPr="00A24732" w:rsidRDefault="00415F59" w:rsidP="00415F59">
                            <w:pPr>
                              <w:ind w:firstLineChars="100" w:firstLine="193"/>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ＨＰ　</w:t>
                            </w:r>
                            <w:hyperlink r:id="rId9" w:history="1">
                              <w:r w:rsidRPr="0009609D">
                                <w:rPr>
                                  <w:rStyle w:val="a5"/>
                                  <w:rFonts w:ascii="HG丸ｺﾞｼｯｸM-PRO" w:eastAsia="HG丸ｺﾞｼｯｸM-PRO" w:hAnsi="HG丸ｺﾞｼｯｸM-PRO" w:cs="Meiryo UI" w:hint="eastAsia"/>
                                  <w:szCs w:val="21"/>
                                </w:rPr>
                                <w:t>こころのオアシス</w:t>
                              </w:r>
                            </w:hyperlink>
                            <w:r>
                              <w:rPr>
                                <w:rFonts w:ascii="HG丸ｺﾞｼｯｸM-PRO" w:eastAsia="HG丸ｺﾞｼｯｸM-PRO" w:hAnsi="HG丸ｺﾞｼｯｸM-PRO" w:cs="Meiryo UI" w:hint="eastAsia"/>
                                <w:szCs w:val="21"/>
                              </w:rPr>
                              <w:t xml:space="preserve">　</w:t>
                            </w:r>
                            <w:r>
                              <w:rPr>
                                <w:rFonts w:ascii="HG丸ｺﾞｼｯｸM-PRO" w:eastAsia="HG丸ｺﾞｼｯｸM-PRO" w:hAnsi="HG丸ｺﾞｼｯｸM-PRO" w:cs="Meiryo UI"/>
                                <w:szCs w:val="21"/>
                              </w:rPr>
                              <w:t>[</w:t>
                            </w:r>
                            <w:r w:rsidRPr="0009609D">
                              <w:rPr>
                                <w:rFonts w:ascii="HG丸ｺﾞｼｯｸM-PRO" w:eastAsia="HG丸ｺﾞｼｯｸM-PRO" w:hAnsi="HG丸ｺﾞｼｯｸM-PRO" w:cs="Meiryo UI"/>
                                <w:szCs w:val="21"/>
                              </w:rPr>
                              <w:t>http://kokoro-osaka.jp/</w:t>
                            </w:r>
                            <w:r>
                              <w:rPr>
                                <w:rFonts w:ascii="HG丸ｺﾞｼｯｸM-PRO" w:eastAsia="HG丸ｺﾞｼｯｸM-PRO" w:hAnsi="HG丸ｺﾞｼｯｸM-PRO" w:cs="Meiryo UI" w:hint="eastAsia"/>
                                <w:szCs w:val="21"/>
                              </w:rPr>
                              <w:t>]　➡[</w:t>
                            </w:r>
                            <w:hyperlink r:id="rId10" w:history="1">
                              <w:r w:rsidRPr="00864864">
                                <w:rPr>
                                  <w:rStyle w:val="a5"/>
                                  <w:rFonts w:ascii="HG丸ｺﾞｼｯｸM-PRO" w:eastAsia="HG丸ｺﾞｼｯｸM-PRO" w:hAnsi="HG丸ｺﾞｼｯｸM-PRO" w:cs="Meiryo UI" w:hint="eastAsia"/>
                                  <w:szCs w:val="21"/>
                                </w:rPr>
                                <w:t>自殺</w:t>
                              </w:r>
                              <w:r w:rsidRPr="00864864">
                                <w:rPr>
                                  <w:rStyle w:val="a5"/>
                                  <w:rFonts w:ascii="HG丸ｺﾞｼｯｸM-PRO" w:eastAsia="HG丸ｺﾞｼｯｸM-PRO" w:hAnsi="HG丸ｺﾞｼｯｸM-PRO" w:cs="Meiryo UI"/>
                                  <w:szCs w:val="21"/>
                                </w:rPr>
                                <w:t>対策研修ページ</w:t>
                              </w:r>
                            </w:hyperlink>
                            <w:r>
                              <w:rPr>
                                <w:rFonts w:ascii="HG丸ｺﾞｼｯｸM-PRO" w:eastAsia="HG丸ｺﾞｼｯｸM-PRO" w:hAnsi="HG丸ｺﾞｼｯｸM-PRO" w:cs="Meiryo UI"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DAF18" id="_x0000_t202" coordsize="21600,21600" o:spt="202" path="m,l,21600r21600,l21600,xe">
                <v:stroke joinstyle="miter"/>
                <v:path gradientshapeok="t" o:connecttype="rect"/>
              </v:shapetype>
              <v:shape id="Text Box 8" o:spid="_x0000_s1026" type="#_x0000_t202" style="position:absolute;left:0;text-align:left;margin-left:94.45pt;margin-top:1.85pt;width:378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">
                <v:textbox inset="5.85pt,.7pt,5.85pt,.7pt">
                  <w:txbxContent>
                    <w:p w:rsidR="00415F59" w:rsidRPr="00A24732" w:rsidRDefault="00415F59" w:rsidP="00415F59">
                      <w:pPr>
                        <w:rPr>
                          <w:rFonts w:ascii="HG丸ｺﾞｼｯｸM-PRO" w:eastAsia="HG丸ｺﾞｼｯｸM-PRO" w:hAnsi="HG丸ｺﾞｼｯｸM-PRO" w:cs="Meiryo UI"/>
                          <w:szCs w:val="21"/>
                        </w:rPr>
                      </w:pPr>
                      <w:r w:rsidRPr="00A24732">
                        <w:rPr>
                          <w:rFonts w:ascii="HG丸ｺﾞｼｯｸM-PRO" w:eastAsia="HG丸ｺﾞｼｯｸM-PRO" w:hAnsi="HG丸ｺﾞｼｯｸM-PRO" w:hint="eastAsia"/>
                          <w:szCs w:val="21"/>
                        </w:rPr>
                        <w:t>〔</w:t>
                      </w:r>
                      <w:r w:rsidRPr="00A24732">
                        <w:rPr>
                          <w:rFonts w:ascii="HG丸ｺﾞｼｯｸM-PRO" w:eastAsia="HG丸ｺﾞｼｯｸM-PRO" w:hAnsi="HG丸ｺﾞｼｯｸM-PRO" w:cs="Meiryo UI" w:hint="eastAsia"/>
                          <w:szCs w:val="21"/>
                        </w:rPr>
                        <w:t xml:space="preserve">連絡先〕　</w:t>
                      </w:r>
                    </w:p>
                    <w:p w:rsidR="00415F59" w:rsidRPr="00A24732" w:rsidRDefault="00415F59" w:rsidP="00415F59">
                      <w:pPr>
                        <w:ind w:firstLineChars="50" w:firstLine="96"/>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大阪府</w:t>
                      </w:r>
                      <w:r w:rsidRPr="00A24732">
                        <w:rPr>
                          <w:rFonts w:ascii="HG丸ｺﾞｼｯｸM-PRO" w:eastAsia="HG丸ｺﾞｼｯｸM-PRO" w:hAnsi="HG丸ｺﾞｼｯｸM-PRO" w:cs="Meiryo UI" w:hint="eastAsia"/>
                          <w:szCs w:val="21"/>
                        </w:rPr>
                        <w:t>こころの健康総合センター</w:t>
                      </w:r>
                      <w:r>
                        <w:rPr>
                          <w:rFonts w:ascii="HG丸ｺﾞｼｯｸM-PRO" w:eastAsia="HG丸ｺﾞｼｯｸM-PRO" w:hAnsi="HG丸ｺﾞｼｯｸM-PRO" w:cs="Meiryo UI" w:hint="eastAsia"/>
                          <w:szCs w:val="21"/>
                        </w:rPr>
                        <w:t xml:space="preserve">　</w:t>
                      </w:r>
                      <w:r w:rsidRPr="00A24732">
                        <w:rPr>
                          <w:rFonts w:ascii="HG丸ｺﾞｼｯｸM-PRO" w:eastAsia="HG丸ｺﾞｼｯｸM-PRO" w:hAnsi="HG丸ｺﾞｼｯｸM-PRO" w:cs="Meiryo UI" w:hint="eastAsia"/>
                          <w:szCs w:val="21"/>
                        </w:rPr>
                        <w:t xml:space="preserve">事業推進課　</w:t>
                      </w:r>
                      <w:r>
                        <w:rPr>
                          <w:rFonts w:ascii="HG丸ｺﾞｼｯｸM-PRO" w:eastAsia="HG丸ｺﾞｼｯｸM-PRO" w:hAnsi="HG丸ｺﾞｼｯｸM-PRO" w:cs="Meiryo UI" w:hint="eastAsia"/>
                          <w:szCs w:val="21"/>
                        </w:rPr>
                        <w:t xml:space="preserve">　</w:t>
                      </w:r>
                      <w:r w:rsidRPr="00A65F0D">
                        <w:rPr>
                          <w:rFonts w:ascii="HG丸ｺﾞｼｯｸM-PRO" w:eastAsia="HG丸ｺﾞｼｯｸM-PRO" w:hAnsi="HG丸ｺﾞｼｯｸM-PRO" w:cs="Meiryo UI" w:hint="eastAsia"/>
                          <w:szCs w:val="21"/>
                          <w:u w:val="single"/>
                        </w:rPr>
                        <w:t>小椋</w:t>
                      </w:r>
                      <w:r>
                        <w:rPr>
                          <w:rFonts w:ascii="HG丸ｺﾞｼｯｸM-PRO" w:eastAsia="HG丸ｺﾞｼｯｸM-PRO" w:hAnsi="HG丸ｺﾞｼｯｸM-PRO" w:cs="Meiryo UI" w:hint="eastAsia"/>
                          <w:szCs w:val="21"/>
                        </w:rPr>
                        <w:t>・杉原</w:t>
                      </w:r>
                    </w:p>
                    <w:p w:rsidR="00415F59" w:rsidRPr="00A24732" w:rsidRDefault="00415F59" w:rsidP="00415F59">
                      <w:pPr>
                        <w:ind w:firstLineChars="50" w:firstLine="96"/>
                        <w:rPr>
                          <w:rFonts w:ascii="HG丸ｺﾞｼｯｸM-PRO" w:eastAsia="HG丸ｺﾞｼｯｸM-PRO" w:hAnsi="HG丸ｺﾞｼｯｸM-PRO" w:cs="Meiryo UI"/>
                          <w:szCs w:val="21"/>
                        </w:rPr>
                      </w:pPr>
                      <w:r w:rsidRPr="00A24732">
                        <w:rPr>
                          <w:rFonts w:ascii="HG丸ｺﾞｼｯｸM-PRO" w:eastAsia="HG丸ｺﾞｼｯｸM-PRO" w:hAnsi="HG丸ｺﾞｼｯｸM-PRO" w:cs="Meiryo UI" w:hint="eastAsia"/>
                          <w:szCs w:val="21"/>
                        </w:rPr>
                        <w:t>〒558－0056　大阪市住吉区万代東</w:t>
                      </w:r>
                      <w:r>
                        <w:rPr>
                          <w:rFonts w:ascii="HG丸ｺﾞｼｯｸM-PRO" w:eastAsia="HG丸ｺﾞｼｯｸM-PRO" w:hAnsi="HG丸ｺﾞｼｯｸM-PRO" w:cs="Meiryo UI" w:hint="eastAsia"/>
                          <w:szCs w:val="21"/>
                        </w:rPr>
                        <w:t>3-1-46</w:t>
                      </w:r>
                    </w:p>
                    <w:p w:rsidR="00415F59" w:rsidRDefault="00415F59" w:rsidP="00415F59">
                      <w:pPr>
                        <w:ind w:firstLineChars="100" w:firstLine="193"/>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電話   06-6691-2810（直通）/FAX</w:t>
                      </w:r>
                      <w:r>
                        <w:rPr>
                          <w:rFonts w:ascii="HG丸ｺﾞｼｯｸM-PRO" w:eastAsia="HG丸ｺﾞｼｯｸM-PRO" w:hAnsi="HG丸ｺﾞｼｯｸM-PRO" w:cs="Meiryo UI"/>
                          <w:szCs w:val="21"/>
                        </w:rPr>
                        <w:t xml:space="preserve">  06-6691-2814</w:t>
                      </w:r>
                    </w:p>
                    <w:p w:rsidR="00415F59" w:rsidRPr="00A24732" w:rsidRDefault="00415F59" w:rsidP="00415F59">
                      <w:pPr>
                        <w:ind w:firstLineChars="100" w:firstLine="193"/>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ＨＰ　</w:t>
                      </w:r>
                      <w:hyperlink r:id="rId11" w:history="1">
                        <w:r w:rsidRPr="0009609D">
                          <w:rPr>
                            <w:rStyle w:val="a5"/>
                            <w:rFonts w:ascii="HG丸ｺﾞｼｯｸM-PRO" w:eastAsia="HG丸ｺﾞｼｯｸM-PRO" w:hAnsi="HG丸ｺﾞｼｯｸM-PRO" w:cs="Meiryo UI" w:hint="eastAsia"/>
                            <w:szCs w:val="21"/>
                          </w:rPr>
                          <w:t>こころのオアシス</w:t>
                        </w:r>
                      </w:hyperlink>
                      <w:r>
                        <w:rPr>
                          <w:rFonts w:ascii="HG丸ｺﾞｼｯｸM-PRO" w:eastAsia="HG丸ｺﾞｼｯｸM-PRO" w:hAnsi="HG丸ｺﾞｼｯｸM-PRO" w:cs="Meiryo UI" w:hint="eastAsia"/>
                          <w:szCs w:val="21"/>
                        </w:rPr>
                        <w:t xml:space="preserve">　</w:t>
                      </w:r>
                      <w:r>
                        <w:rPr>
                          <w:rFonts w:ascii="HG丸ｺﾞｼｯｸM-PRO" w:eastAsia="HG丸ｺﾞｼｯｸM-PRO" w:hAnsi="HG丸ｺﾞｼｯｸM-PRO" w:cs="Meiryo UI"/>
                          <w:szCs w:val="21"/>
                        </w:rPr>
                        <w:t>[</w:t>
                      </w:r>
                      <w:r w:rsidRPr="0009609D">
                        <w:rPr>
                          <w:rFonts w:ascii="HG丸ｺﾞｼｯｸM-PRO" w:eastAsia="HG丸ｺﾞｼｯｸM-PRO" w:hAnsi="HG丸ｺﾞｼｯｸM-PRO" w:cs="Meiryo UI"/>
                          <w:szCs w:val="21"/>
                        </w:rPr>
                        <w:t>http://kokoro-osaka.jp/</w:t>
                      </w:r>
                      <w:r>
                        <w:rPr>
                          <w:rFonts w:ascii="HG丸ｺﾞｼｯｸM-PRO" w:eastAsia="HG丸ｺﾞｼｯｸM-PRO" w:hAnsi="HG丸ｺﾞｼｯｸM-PRO" w:cs="Meiryo UI" w:hint="eastAsia"/>
                          <w:szCs w:val="21"/>
                        </w:rPr>
                        <w:t>]　➡[</w:t>
                      </w:r>
                      <w:hyperlink r:id="rId12" w:history="1">
                        <w:r w:rsidRPr="00864864">
                          <w:rPr>
                            <w:rStyle w:val="a5"/>
                            <w:rFonts w:ascii="HG丸ｺﾞｼｯｸM-PRO" w:eastAsia="HG丸ｺﾞｼｯｸM-PRO" w:hAnsi="HG丸ｺﾞｼｯｸM-PRO" w:cs="Meiryo UI" w:hint="eastAsia"/>
                            <w:szCs w:val="21"/>
                          </w:rPr>
                          <w:t>自殺</w:t>
                        </w:r>
                        <w:r w:rsidRPr="00864864">
                          <w:rPr>
                            <w:rStyle w:val="a5"/>
                            <w:rFonts w:ascii="HG丸ｺﾞｼｯｸM-PRO" w:eastAsia="HG丸ｺﾞｼｯｸM-PRO" w:hAnsi="HG丸ｺﾞｼｯｸM-PRO" w:cs="Meiryo UI"/>
                            <w:szCs w:val="21"/>
                          </w:rPr>
                          <w:t>対策研修ページ</w:t>
                        </w:r>
                      </w:hyperlink>
                      <w:r>
                        <w:rPr>
                          <w:rFonts w:ascii="HG丸ｺﾞｼｯｸM-PRO" w:eastAsia="HG丸ｺﾞｼｯｸM-PRO" w:hAnsi="HG丸ｺﾞｼｯｸM-PRO" w:cs="Meiryo UI" w:hint="eastAsia"/>
                          <w:szCs w:val="21"/>
                        </w:rPr>
                        <w:t>]</w:t>
                      </w:r>
                    </w:p>
                  </w:txbxContent>
                </v:textbox>
              </v:shape>
            </w:pict>
          </mc:Fallback>
        </mc:AlternateContent>
      </w:r>
    </w:p>
    <w:p w:rsidR="00AB6442" w:rsidRPr="00A24732" w:rsidRDefault="00AB6442" w:rsidP="00217568">
      <w:pPr>
        <w:rPr>
          <w:rFonts w:ascii="HG丸ｺﾞｼｯｸM-PRO" w:eastAsia="HG丸ｺﾞｼｯｸM-PRO" w:hAnsi="HG丸ｺﾞｼｯｸM-PRO" w:cstheme="minorBidi"/>
        </w:rPr>
      </w:pPr>
    </w:p>
    <w:p w:rsidR="00922606" w:rsidRPr="00567445" w:rsidRDefault="00922606" w:rsidP="00922606">
      <w:pPr>
        <w:rPr>
          <w:rFonts w:ascii="ＭＳ Ｐゴシック" w:eastAsia="ＭＳ Ｐゴシック" w:hAnsi="ＭＳ Ｐゴシック" w:cs="Meiryo UI"/>
          <w:sz w:val="22"/>
          <w:szCs w:val="22"/>
        </w:rPr>
      </w:pPr>
    </w:p>
    <w:sectPr w:rsidR="00922606" w:rsidRPr="00567445" w:rsidSect="00F110BC">
      <w:pgSz w:w="11906" w:h="16838" w:code="9"/>
      <w:pgMar w:top="851" w:right="1418" w:bottom="1021" w:left="1418" w:header="851" w:footer="992" w:gutter="0"/>
      <w:cols w:space="425"/>
      <w:docGrid w:type="linesAndChars" w:linePitch="29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8DA" w:rsidRDefault="00A308DA" w:rsidP="00E86DB5">
      <w:r>
        <w:separator/>
      </w:r>
    </w:p>
  </w:endnote>
  <w:endnote w:type="continuationSeparator" w:id="0">
    <w:p w:rsidR="00A308DA" w:rsidRDefault="00A308DA" w:rsidP="00E8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8DA" w:rsidRDefault="00A308DA" w:rsidP="00E86DB5">
      <w:r>
        <w:separator/>
      </w:r>
    </w:p>
  </w:footnote>
  <w:footnote w:type="continuationSeparator" w:id="0">
    <w:p w:rsidR="00A308DA" w:rsidRDefault="00A308DA" w:rsidP="00E86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A353E"/>
    <w:multiLevelType w:val="hybridMultilevel"/>
    <w:tmpl w:val="A2C6041C"/>
    <w:lvl w:ilvl="0" w:tplc="19264DD8">
      <w:start w:val="1"/>
      <w:numFmt w:val="decimalFullWidth"/>
      <w:lvlText w:val="%1．"/>
      <w:lvlJc w:val="left"/>
      <w:pPr>
        <w:tabs>
          <w:tab w:val="num" w:pos="360"/>
        </w:tabs>
        <w:ind w:left="360" w:hanging="360"/>
      </w:pPr>
      <w:rPr>
        <w:rFonts w:hint="default"/>
      </w:rPr>
    </w:lvl>
    <w:lvl w:ilvl="1" w:tplc="E37EE87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5C03DB6"/>
    <w:multiLevelType w:val="hybridMultilevel"/>
    <w:tmpl w:val="3F4CAE7A"/>
    <w:lvl w:ilvl="0" w:tplc="4F26FAD4">
      <w:numFmt w:val="bullet"/>
      <w:lvlText w:val="○"/>
      <w:lvlJc w:val="left"/>
      <w:pPr>
        <w:ind w:left="2040" w:hanging="360"/>
      </w:pPr>
      <w:rPr>
        <w:rFonts w:ascii="ＭＳ Ｐゴシック" w:eastAsia="ＭＳ Ｐゴシック" w:hAnsi="ＭＳ Ｐゴシック" w:cstheme="minorBidi" w:hint="eastAsia"/>
      </w:rPr>
    </w:lvl>
    <w:lvl w:ilvl="1" w:tplc="0409000B">
      <w:start w:val="1"/>
      <w:numFmt w:val="bullet"/>
      <w:lvlText w:val=""/>
      <w:lvlJc w:val="left"/>
      <w:pPr>
        <w:ind w:left="2520" w:hanging="420"/>
      </w:pPr>
      <w:rPr>
        <w:rFonts w:ascii="Wingdings" w:hAnsi="Wingdings" w:hint="default"/>
      </w:rPr>
    </w:lvl>
    <w:lvl w:ilvl="2" w:tplc="0409000D">
      <w:start w:val="1"/>
      <w:numFmt w:val="bullet"/>
      <w:lvlText w:val=""/>
      <w:lvlJc w:val="left"/>
      <w:pPr>
        <w:ind w:left="2940" w:hanging="420"/>
      </w:pPr>
      <w:rPr>
        <w:rFonts w:ascii="Wingdings" w:hAnsi="Wingdings" w:hint="default"/>
      </w:rPr>
    </w:lvl>
    <w:lvl w:ilvl="3" w:tplc="04090001">
      <w:start w:val="1"/>
      <w:numFmt w:val="bullet"/>
      <w:lvlText w:val=""/>
      <w:lvlJc w:val="left"/>
      <w:pPr>
        <w:ind w:left="3360" w:hanging="420"/>
      </w:pPr>
      <w:rPr>
        <w:rFonts w:ascii="Wingdings" w:hAnsi="Wingdings" w:hint="default"/>
      </w:rPr>
    </w:lvl>
    <w:lvl w:ilvl="4" w:tplc="0409000B">
      <w:start w:val="1"/>
      <w:numFmt w:val="bullet"/>
      <w:lvlText w:val=""/>
      <w:lvlJc w:val="left"/>
      <w:pPr>
        <w:ind w:left="3780" w:hanging="420"/>
      </w:pPr>
      <w:rPr>
        <w:rFonts w:ascii="Wingdings" w:hAnsi="Wingdings" w:hint="default"/>
      </w:rPr>
    </w:lvl>
    <w:lvl w:ilvl="5" w:tplc="0409000D">
      <w:start w:val="1"/>
      <w:numFmt w:val="bullet"/>
      <w:lvlText w:val=""/>
      <w:lvlJc w:val="left"/>
      <w:pPr>
        <w:ind w:left="4200" w:hanging="420"/>
      </w:pPr>
      <w:rPr>
        <w:rFonts w:ascii="Wingdings" w:hAnsi="Wingdings" w:hint="default"/>
      </w:rPr>
    </w:lvl>
    <w:lvl w:ilvl="6" w:tplc="04090001">
      <w:start w:val="1"/>
      <w:numFmt w:val="bullet"/>
      <w:lvlText w:val=""/>
      <w:lvlJc w:val="left"/>
      <w:pPr>
        <w:ind w:left="4620" w:hanging="420"/>
      </w:pPr>
      <w:rPr>
        <w:rFonts w:ascii="Wingdings" w:hAnsi="Wingdings" w:hint="default"/>
      </w:rPr>
    </w:lvl>
    <w:lvl w:ilvl="7" w:tplc="0409000B">
      <w:start w:val="1"/>
      <w:numFmt w:val="bullet"/>
      <w:lvlText w:val=""/>
      <w:lvlJc w:val="left"/>
      <w:pPr>
        <w:ind w:left="5040" w:hanging="420"/>
      </w:pPr>
      <w:rPr>
        <w:rFonts w:ascii="Wingdings" w:hAnsi="Wingdings" w:hint="default"/>
      </w:rPr>
    </w:lvl>
    <w:lvl w:ilvl="8" w:tplc="0409000D">
      <w:start w:val="1"/>
      <w:numFmt w:val="bullet"/>
      <w:lvlText w:val=""/>
      <w:lvlJc w:val="left"/>
      <w:pPr>
        <w:ind w:left="54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369"/>
    <w:rsid w:val="00001378"/>
    <w:rsid w:val="00001E1A"/>
    <w:rsid w:val="000044BC"/>
    <w:rsid w:val="00007146"/>
    <w:rsid w:val="00007369"/>
    <w:rsid w:val="0001799C"/>
    <w:rsid w:val="000222C5"/>
    <w:rsid w:val="000274A6"/>
    <w:rsid w:val="00027EDE"/>
    <w:rsid w:val="000349E6"/>
    <w:rsid w:val="00044B65"/>
    <w:rsid w:val="000568A2"/>
    <w:rsid w:val="00064249"/>
    <w:rsid w:val="0007787F"/>
    <w:rsid w:val="000900D1"/>
    <w:rsid w:val="000E2F3F"/>
    <w:rsid w:val="000E521E"/>
    <w:rsid w:val="00110801"/>
    <w:rsid w:val="00115292"/>
    <w:rsid w:val="001174A6"/>
    <w:rsid w:val="001218F7"/>
    <w:rsid w:val="00137A2D"/>
    <w:rsid w:val="00146780"/>
    <w:rsid w:val="001469C6"/>
    <w:rsid w:val="00153346"/>
    <w:rsid w:val="00156DB1"/>
    <w:rsid w:val="001605C0"/>
    <w:rsid w:val="001645EE"/>
    <w:rsid w:val="00173717"/>
    <w:rsid w:val="00190516"/>
    <w:rsid w:val="00194303"/>
    <w:rsid w:val="00197A6A"/>
    <w:rsid w:val="001C1EA5"/>
    <w:rsid w:val="001C2CD1"/>
    <w:rsid w:val="001D22C7"/>
    <w:rsid w:val="001D7FB7"/>
    <w:rsid w:val="001F49D7"/>
    <w:rsid w:val="00217536"/>
    <w:rsid w:val="00217568"/>
    <w:rsid w:val="00236D33"/>
    <w:rsid w:val="00242E49"/>
    <w:rsid w:val="002432F1"/>
    <w:rsid w:val="0024562D"/>
    <w:rsid w:val="002758DB"/>
    <w:rsid w:val="00286967"/>
    <w:rsid w:val="002909C9"/>
    <w:rsid w:val="002926F8"/>
    <w:rsid w:val="00293095"/>
    <w:rsid w:val="002C3E98"/>
    <w:rsid w:val="002D349E"/>
    <w:rsid w:val="002D4AAB"/>
    <w:rsid w:val="002D5D29"/>
    <w:rsid w:val="002E2F1F"/>
    <w:rsid w:val="002F1078"/>
    <w:rsid w:val="00301223"/>
    <w:rsid w:val="00306280"/>
    <w:rsid w:val="00310199"/>
    <w:rsid w:val="0031424A"/>
    <w:rsid w:val="00336B64"/>
    <w:rsid w:val="003518A1"/>
    <w:rsid w:val="00352781"/>
    <w:rsid w:val="00357AF6"/>
    <w:rsid w:val="0037005B"/>
    <w:rsid w:val="00390883"/>
    <w:rsid w:val="003909C0"/>
    <w:rsid w:val="00396D42"/>
    <w:rsid w:val="003A6F04"/>
    <w:rsid w:val="003F53CE"/>
    <w:rsid w:val="00415F59"/>
    <w:rsid w:val="00421225"/>
    <w:rsid w:val="00451979"/>
    <w:rsid w:val="00456D3F"/>
    <w:rsid w:val="00456E43"/>
    <w:rsid w:val="0046302E"/>
    <w:rsid w:val="00464D03"/>
    <w:rsid w:val="004869D5"/>
    <w:rsid w:val="004906A9"/>
    <w:rsid w:val="00492A17"/>
    <w:rsid w:val="004A2B54"/>
    <w:rsid w:val="004D144D"/>
    <w:rsid w:val="004D6191"/>
    <w:rsid w:val="004F4789"/>
    <w:rsid w:val="004F5E67"/>
    <w:rsid w:val="005011D6"/>
    <w:rsid w:val="00510088"/>
    <w:rsid w:val="00514714"/>
    <w:rsid w:val="00521714"/>
    <w:rsid w:val="00527126"/>
    <w:rsid w:val="00536588"/>
    <w:rsid w:val="0055791A"/>
    <w:rsid w:val="00565FFE"/>
    <w:rsid w:val="00567445"/>
    <w:rsid w:val="005709B0"/>
    <w:rsid w:val="0058644D"/>
    <w:rsid w:val="005948EF"/>
    <w:rsid w:val="005B0D4D"/>
    <w:rsid w:val="005B33AC"/>
    <w:rsid w:val="005C5A70"/>
    <w:rsid w:val="005E0B8F"/>
    <w:rsid w:val="005E5D42"/>
    <w:rsid w:val="005F02C5"/>
    <w:rsid w:val="005F03B5"/>
    <w:rsid w:val="00610B67"/>
    <w:rsid w:val="00616B7C"/>
    <w:rsid w:val="0062388F"/>
    <w:rsid w:val="0063111E"/>
    <w:rsid w:val="00645AE3"/>
    <w:rsid w:val="00657223"/>
    <w:rsid w:val="00671350"/>
    <w:rsid w:val="00693033"/>
    <w:rsid w:val="006A3E2F"/>
    <w:rsid w:val="006A61C8"/>
    <w:rsid w:val="006C4216"/>
    <w:rsid w:val="006C6D17"/>
    <w:rsid w:val="006E536D"/>
    <w:rsid w:val="006F3D0B"/>
    <w:rsid w:val="00701C32"/>
    <w:rsid w:val="007059E8"/>
    <w:rsid w:val="00716A02"/>
    <w:rsid w:val="00722831"/>
    <w:rsid w:val="00734B85"/>
    <w:rsid w:val="0073565F"/>
    <w:rsid w:val="007356F4"/>
    <w:rsid w:val="0075296C"/>
    <w:rsid w:val="00756B20"/>
    <w:rsid w:val="00757B3F"/>
    <w:rsid w:val="00764616"/>
    <w:rsid w:val="0076610C"/>
    <w:rsid w:val="0078712F"/>
    <w:rsid w:val="00790E19"/>
    <w:rsid w:val="00793850"/>
    <w:rsid w:val="007A64D8"/>
    <w:rsid w:val="007A73D0"/>
    <w:rsid w:val="007C7589"/>
    <w:rsid w:val="007D1730"/>
    <w:rsid w:val="007F096C"/>
    <w:rsid w:val="007F13AF"/>
    <w:rsid w:val="007F5E35"/>
    <w:rsid w:val="00802D07"/>
    <w:rsid w:val="0081724A"/>
    <w:rsid w:val="00820579"/>
    <w:rsid w:val="008241E3"/>
    <w:rsid w:val="0084342C"/>
    <w:rsid w:val="00850117"/>
    <w:rsid w:val="0085156B"/>
    <w:rsid w:val="00875157"/>
    <w:rsid w:val="00883058"/>
    <w:rsid w:val="008838F7"/>
    <w:rsid w:val="00892FF4"/>
    <w:rsid w:val="008A0A6A"/>
    <w:rsid w:val="008C7F5A"/>
    <w:rsid w:val="008E0BA4"/>
    <w:rsid w:val="008E248E"/>
    <w:rsid w:val="008E5D66"/>
    <w:rsid w:val="008F6ACF"/>
    <w:rsid w:val="009109F1"/>
    <w:rsid w:val="0091515B"/>
    <w:rsid w:val="00917428"/>
    <w:rsid w:val="00922606"/>
    <w:rsid w:val="0092714D"/>
    <w:rsid w:val="0094031D"/>
    <w:rsid w:val="00956A8D"/>
    <w:rsid w:val="00977518"/>
    <w:rsid w:val="00983661"/>
    <w:rsid w:val="0099095D"/>
    <w:rsid w:val="009B6821"/>
    <w:rsid w:val="009D2056"/>
    <w:rsid w:val="009E3149"/>
    <w:rsid w:val="009F4F1A"/>
    <w:rsid w:val="00A006FD"/>
    <w:rsid w:val="00A0597E"/>
    <w:rsid w:val="00A0647C"/>
    <w:rsid w:val="00A12118"/>
    <w:rsid w:val="00A14C3E"/>
    <w:rsid w:val="00A222E2"/>
    <w:rsid w:val="00A24732"/>
    <w:rsid w:val="00A308DA"/>
    <w:rsid w:val="00A55312"/>
    <w:rsid w:val="00A65D6A"/>
    <w:rsid w:val="00A86B16"/>
    <w:rsid w:val="00A931B2"/>
    <w:rsid w:val="00A9497D"/>
    <w:rsid w:val="00A950C5"/>
    <w:rsid w:val="00A952A4"/>
    <w:rsid w:val="00AA3658"/>
    <w:rsid w:val="00AB0809"/>
    <w:rsid w:val="00AB4C8C"/>
    <w:rsid w:val="00AB6442"/>
    <w:rsid w:val="00AC510B"/>
    <w:rsid w:val="00AD522D"/>
    <w:rsid w:val="00AE7F8E"/>
    <w:rsid w:val="00AF0282"/>
    <w:rsid w:val="00AF5190"/>
    <w:rsid w:val="00B230E4"/>
    <w:rsid w:val="00B32B04"/>
    <w:rsid w:val="00B35847"/>
    <w:rsid w:val="00B43DF0"/>
    <w:rsid w:val="00B44860"/>
    <w:rsid w:val="00B5512B"/>
    <w:rsid w:val="00B600AE"/>
    <w:rsid w:val="00B620AE"/>
    <w:rsid w:val="00B67611"/>
    <w:rsid w:val="00B67DB8"/>
    <w:rsid w:val="00B74840"/>
    <w:rsid w:val="00B77E4A"/>
    <w:rsid w:val="00B84B94"/>
    <w:rsid w:val="00B84EF4"/>
    <w:rsid w:val="00BB6E28"/>
    <w:rsid w:val="00BD558F"/>
    <w:rsid w:val="00BE0259"/>
    <w:rsid w:val="00BE163C"/>
    <w:rsid w:val="00BF1974"/>
    <w:rsid w:val="00C17D5E"/>
    <w:rsid w:val="00C25729"/>
    <w:rsid w:val="00C26071"/>
    <w:rsid w:val="00C37A6A"/>
    <w:rsid w:val="00C5509E"/>
    <w:rsid w:val="00C56DEF"/>
    <w:rsid w:val="00C577E9"/>
    <w:rsid w:val="00C62C8C"/>
    <w:rsid w:val="00C66F5D"/>
    <w:rsid w:val="00C717CC"/>
    <w:rsid w:val="00C7189A"/>
    <w:rsid w:val="00C76D20"/>
    <w:rsid w:val="00CA4A18"/>
    <w:rsid w:val="00CB3547"/>
    <w:rsid w:val="00CC355E"/>
    <w:rsid w:val="00CD0036"/>
    <w:rsid w:val="00CD7AC8"/>
    <w:rsid w:val="00CE720E"/>
    <w:rsid w:val="00D01803"/>
    <w:rsid w:val="00D048E4"/>
    <w:rsid w:val="00D17DEB"/>
    <w:rsid w:val="00D20417"/>
    <w:rsid w:val="00D25DB5"/>
    <w:rsid w:val="00D51D88"/>
    <w:rsid w:val="00D61CB9"/>
    <w:rsid w:val="00D67E0B"/>
    <w:rsid w:val="00D70686"/>
    <w:rsid w:val="00D7217F"/>
    <w:rsid w:val="00DB118F"/>
    <w:rsid w:val="00DC150D"/>
    <w:rsid w:val="00DC2928"/>
    <w:rsid w:val="00DD55BD"/>
    <w:rsid w:val="00DF56DB"/>
    <w:rsid w:val="00E00AB5"/>
    <w:rsid w:val="00E03E40"/>
    <w:rsid w:val="00E12809"/>
    <w:rsid w:val="00E20177"/>
    <w:rsid w:val="00E20B3D"/>
    <w:rsid w:val="00E309EF"/>
    <w:rsid w:val="00E42043"/>
    <w:rsid w:val="00E4363B"/>
    <w:rsid w:val="00E50682"/>
    <w:rsid w:val="00E710E6"/>
    <w:rsid w:val="00E842CF"/>
    <w:rsid w:val="00E86DB5"/>
    <w:rsid w:val="00E90DD3"/>
    <w:rsid w:val="00EB1E99"/>
    <w:rsid w:val="00EB2903"/>
    <w:rsid w:val="00EC0DB9"/>
    <w:rsid w:val="00EC54A1"/>
    <w:rsid w:val="00EC76F5"/>
    <w:rsid w:val="00EE230F"/>
    <w:rsid w:val="00EF0C65"/>
    <w:rsid w:val="00F110BC"/>
    <w:rsid w:val="00F23C14"/>
    <w:rsid w:val="00F47BB6"/>
    <w:rsid w:val="00F52DF4"/>
    <w:rsid w:val="00F5355C"/>
    <w:rsid w:val="00F56AEA"/>
    <w:rsid w:val="00F57427"/>
    <w:rsid w:val="00F60D02"/>
    <w:rsid w:val="00F6264A"/>
    <w:rsid w:val="00F626DB"/>
    <w:rsid w:val="00F63E84"/>
    <w:rsid w:val="00F67218"/>
    <w:rsid w:val="00F70893"/>
    <w:rsid w:val="00F7344C"/>
    <w:rsid w:val="00F75B2B"/>
    <w:rsid w:val="00F86CBF"/>
    <w:rsid w:val="00F96E50"/>
    <w:rsid w:val="00FC0D62"/>
    <w:rsid w:val="00FD6E8F"/>
    <w:rsid w:val="00FE0A1E"/>
    <w:rsid w:val="00FF0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v:textbox inset="5.85pt,.7pt,5.85pt,.7pt"/>
    </o:shapedefaults>
    <o:shapelayout v:ext="edit">
      <o:idmap v:ext="edit" data="1"/>
    </o:shapelayout>
  </w:shapeDefaults>
  <w:decimalSymbol w:val="."/>
  <w:listSeparator w:val=","/>
  <w15:docId w15:val="{CE10A326-27EA-45B6-8848-05A0B855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4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66F5D"/>
    <w:rPr>
      <w:rFonts w:ascii="Arial" w:eastAsia="ＭＳ ゴシック" w:hAnsi="Arial"/>
      <w:sz w:val="18"/>
      <w:szCs w:val="18"/>
    </w:rPr>
  </w:style>
  <w:style w:type="paragraph" w:styleId="a4">
    <w:name w:val="Date"/>
    <w:basedOn w:val="a"/>
    <w:next w:val="a"/>
    <w:rsid w:val="00C66F5D"/>
  </w:style>
  <w:style w:type="character" w:styleId="a5">
    <w:name w:val="Hyperlink"/>
    <w:rsid w:val="001D22C7"/>
    <w:rPr>
      <w:color w:val="0000FF"/>
      <w:u w:val="single"/>
    </w:rPr>
  </w:style>
  <w:style w:type="character" w:styleId="a6">
    <w:name w:val="FollowedHyperlink"/>
    <w:rsid w:val="001D22C7"/>
    <w:rPr>
      <w:color w:val="800080"/>
      <w:u w:val="single"/>
    </w:rPr>
  </w:style>
  <w:style w:type="paragraph" w:styleId="a7">
    <w:name w:val="Note Heading"/>
    <w:basedOn w:val="a"/>
    <w:next w:val="a"/>
    <w:link w:val="a8"/>
    <w:rsid w:val="004D6191"/>
    <w:pPr>
      <w:jc w:val="center"/>
    </w:pPr>
  </w:style>
  <w:style w:type="paragraph" w:styleId="a9">
    <w:name w:val="Closing"/>
    <w:basedOn w:val="a"/>
    <w:rsid w:val="004D6191"/>
    <w:pPr>
      <w:jc w:val="right"/>
    </w:pPr>
  </w:style>
  <w:style w:type="table" w:styleId="aa">
    <w:name w:val="Table Grid"/>
    <w:basedOn w:val="a1"/>
    <w:rsid w:val="00AC51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E86DB5"/>
    <w:pPr>
      <w:tabs>
        <w:tab w:val="center" w:pos="4252"/>
        <w:tab w:val="right" w:pos="8504"/>
      </w:tabs>
      <w:snapToGrid w:val="0"/>
    </w:pPr>
  </w:style>
  <w:style w:type="character" w:customStyle="1" w:styleId="ac">
    <w:name w:val="ヘッダー (文字)"/>
    <w:basedOn w:val="a0"/>
    <w:link w:val="ab"/>
    <w:rsid w:val="00E86DB5"/>
    <w:rPr>
      <w:kern w:val="2"/>
      <w:sz w:val="21"/>
      <w:szCs w:val="24"/>
    </w:rPr>
  </w:style>
  <w:style w:type="paragraph" w:styleId="ad">
    <w:name w:val="footer"/>
    <w:basedOn w:val="a"/>
    <w:link w:val="ae"/>
    <w:rsid w:val="00E86DB5"/>
    <w:pPr>
      <w:tabs>
        <w:tab w:val="center" w:pos="4252"/>
        <w:tab w:val="right" w:pos="8504"/>
      </w:tabs>
      <w:snapToGrid w:val="0"/>
    </w:pPr>
  </w:style>
  <w:style w:type="character" w:customStyle="1" w:styleId="ae">
    <w:name w:val="フッター (文字)"/>
    <w:basedOn w:val="a0"/>
    <w:link w:val="ad"/>
    <w:rsid w:val="00E86DB5"/>
    <w:rPr>
      <w:kern w:val="2"/>
      <w:sz w:val="21"/>
      <w:szCs w:val="24"/>
    </w:rPr>
  </w:style>
  <w:style w:type="character" w:customStyle="1" w:styleId="a8">
    <w:name w:val="記 (文字)"/>
    <w:basedOn w:val="a0"/>
    <w:link w:val="a7"/>
    <w:rsid w:val="00567445"/>
    <w:rPr>
      <w:kern w:val="2"/>
      <w:sz w:val="21"/>
      <w:szCs w:val="24"/>
    </w:rPr>
  </w:style>
  <w:style w:type="paragraph" w:styleId="af">
    <w:name w:val="List Paragraph"/>
    <w:basedOn w:val="a"/>
    <w:uiPriority w:val="34"/>
    <w:qFormat/>
    <w:rsid w:val="00AB64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6778">
      <w:bodyDiv w:val="1"/>
      <w:marLeft w:val="0"/>
      <w:marRight w:val="0"/>
      <w:marTop w:val="0"/>
      <w:marBottom w:val="0"/>
      <w:divBdr>
        <w:top w:val="none" w:sz="0" w:space="0" w:color="auto"/>
        <w:left w:val="none" w:sz="0" w:space="0" w:color="auto"/>
        <w:bottom w:val="none" w:sz="0" w:space="0" w:color="auto"/>
        <w:right w:val="none" w:sz="0" w:space="0" w:color="auto"/>
      </w:divBdr>
    </w:div>
    <w:div w:id="263805291">
      <w:bodyDiv w:val="1"/>
      <w:marLeft w:val="0"/>
      <w:marRight w:val="0"/>
      <w:marTop w:val="0"/>
      <w:marBottom w:val="0"/>
      <w:divBdr>
        <w:top w:val="none" w:sz="0" w:space="0" w:color="auto"/>
        <w:left w:val="none" w:sz="0" w:space="0" w:color="auto"/>
        <w:bottom w:val="none" w:sz="0" w:space="0" w:color="auto"/>
        <w:right w:val="none" w:sz="0" w:space="0" w:color="auto"/>
      </w:divBdr>
    </w:div>
    <w:div w:id="328100348">
      <w:bodyDiv w:val="1"/>
      <w:marLeft w:val="0"/>
      <w:marRight w:val="0"/>
      <w:marTop w:val="0"/>
      <w:marBottom w:val="0"/>
      <w:divBdr>
        <w:top w:val="none" w:sz="0" w:space="0" w:color="auto"/>
        <w:left w:val="none" w:sz="0" w:space="0" w:color="auto"/>
        <w:bottom w:val="none" w:sz="0" w:space="0" w:color="auto"/>
        <w:right w:val="none" w:sz="0" w:space="0" w:color="auto"/>
      </w:divBdr>
    </w:div>
    <w:div w:id="486752156">
      <w:bodyDiv w:val="1"/>
      <w:marLeft w:val="0"/>
      <w:marRight w:val="0"/>
      <w:marTop w:val="0"/>
      <w:marBottom w:val="0"/>
      <w:divBdr>
        <w:top w:val="none" w:sz="0" w:space="0" w:color="auto"/>
        <w:left w:val="none" w:sz="0" w:space="0" w:color="auto"/>
        <w:bottom w:val="none" w:sz="0" w:space="0" w:color="auto"/>
        <w:right w:val="none" w:sz="0" w:space="0" w:color="auto"/>
      </w:divBdr>
    </w:div>
    <w:div w:id="583491395">
      <w:bodyDiv w:val="1"/>
      <w:marLeft w:val="0"/>
      <w:marRight w:val="0"/>
      <w:marTop w:val="0"/>
      <w:marBottom w:val="0"/>
      <w:divBdr>
        <w:top w:val="none" w:sz="0" w:space="0" w:color="auto"/>
        <w:left w:val="none" w:sz="0" w:space="0" w:color="auto"/>
        <w:bottom w:val="none" w:sz="0" w:space="0" w:color="auto"/>
        <w:right w:val="none" w:sz="0" w:space="0" w:color="auto"/>
      </w:divBdr>
    </w:div>
    <w:div w:id="602345189">
      <w:bodyDiv w:val="1"/>
      <w:marLeft w:val="0"/>
      <w:marRight w:val="0"/>
      <w:marTop w:val="0"/>
      <w:marBottom w:val="0"/>
      <w:divBdr>
        <w:top w:val="none" w:sz="0" w:space="0" w:color="auto"/>
        <w:left w:val="none" w:sz="0" w:space="0" w:color="auto"/>
        <w:bottom w:val="none" w:sz="0" w:space="0" w:color="auto"/>
        <w:right w:val="none" w:sz="0" w:space="0" w:color="auto"/>
      </w:divBdr>
    </w:div>
    <w:div w:id="665282676">
      <w:bodyDiv w:val="1"/>
      <w:marLeft w:val="0"/>
      <w:marRight w:val="0"/>
      <w:marTop w:val="0"/>
      <w:marBottom w:val="0"/>
      <w:divBdr>
        <w:top w:val="none" w:sz="0" w:space="0" w:color="auto"/>
        <w:left w:val="none" w:sz="0" w:space="0" w:color="auto"/>
        <w:bottom w:val="none" w:sz="0" w:space="0" w:color="auto"/>
        <w:right w:val="none" w:sz="0" w:space="0" w:color="auto"/>
      </w:divBdr>
    </w:div>
    <w:div w:id="755128717">
      <w:bodyDiv w:val="1"/>
      <w:marLeft w:val="0"/>
      <w:marRight w:val="0"/>
      <w:marTop w:val="0"/>
      <w:marBottom w:val="0"/>
      <w:divBdr>
        <w:top w:val="none" w:sz="0" w:space="0" w:color="auto"/>
        <w:left w:val="none" w:sz="0" w:space="0" w:color="auto"/>
        <w:bottom w:val="none" w:sz="0" w:space="0" w:color="auto"/>
        <w:right w:val="none" w:sz="0" w:space="0" w:color="auto"/>
      </w:divBdr>
    </w:div>
    <w:div w:id="819270910">
      <w:bodyDiv w:val="1"/>
      <w:marLeft w:val="0"/>
      <w:marRight w:val="0"/>
      <w:marTop w:val="0"/>
      <w:marBottom w:val="0"/>
      <w:divBdr>
        <w:top w:val="none" w:sz="0" w:space="0" w:color="auto"/>
        <w:left w:val="none" w:sz="0" w:space="0" w:color="auto"/>
        <w:bottom w:val="none" w:sz="0" w:space="0" w:color="auto"/>
        <w:right w:val="none" w:sz="0" w:space="0" w:color="auto"/>
      </w:divBdr>
    </w:div>
    <w:div w:id="843978063">
      <w:bodyDiv w:val="1"/>
      <w:marLeft w:val="0"/>
      <w:marRight w:val="0"/>
      <w:marTop w:val="0"/>
      <w:marBottom w:val="0"/>
      <w:divBdr>
        <w:top w:val="none" w:sz="0" w:space="0" w:color="auto"/>
        <w:left w:val="none" w:sz="0" w:space="0" w:color="auto"/>
        <w:bottom w:val="none" w:sz="0" w:space="0" w:color="auto"/>
        <w:right w:val="none" w:sz="0" w:space="0" w:color="auto"/>
      </w:divBdr>
    </w:div>
    <w:div w:id="887299067">
      <w:bodyDiv w:val="1"/>
      <w:marLeft w:val="0"/>
      <w:marRight w:val="0"/>
      <w:marTop w:val="0"/>
      <w:marBottom w:val="0"/>
      <w:divBdr>
        <w:top w:val="none" w:sz="0" w:space="0" w:color="auto"/>
        <w:left w:val="none" w:sz="0" w:space="0" w:color="auto"/>
        <w:bottom w:val="none" w:sz="0" w:space="0" w:color="auto"/>
        <w:right w:val="none" w:sz="0" w:space="0" w:color="auto"/>
      </w:divBdr>
    </w:div>
    <w:div w:id="914240965">
      <w:bodyDiv w:val="1"/>
      <w:marLeft w:val="0"/>
      <w:marRight w:val="0"/>
      <w:marTop w:val="0"/>
      <w:marBottom w:val="0"/>
      <w:divBdr>
        <w:top w:val="none" w:sz="0" w:space="0" w:color="auto"/>
        <w:left w:val="none" w:sz="0" w:space="0" w:color="auto"/>
        <w:bottom w:val="none" w:sz="0" w:space="0" w:color="auto"/>
        <w:right w:val="none" w:sz="0" w:space="0" w:color="auto"/>
      </w:divBdr>
    </w:div>
    <w:div w:id="1000886415">
      <w:bodyDiv w:val="1"/>
      <w:marLeft w:val="0"/>
      <w:marRight w:val="0"/>
      <w:marTop w:val="0"/>
      <w:marBottom w:val="0"/>
      <w:divBdr>
        <w:top w:val="none" w:sz="0" w:space="0" w:color="auto"/>
        <w:left w:val="none" w:sz="0" w:space="0" w:color="auto"/>
        <w:bottom w:val="none" w:sz="0" w:space="0" w:color="auto"/>
        <w:right w:val="none" w:sz="0" w:space="0" w:color="auto"/>
      </w:divBdr>
    </w:div>
    <w:div w:id="1357583008">
      <w:bodyDiv w:val="1"/>
      <w:marLeft w:val="0"/>
      <w:marRight w:val="0"/>
      <w:marTop w:val="0"/>
      <w:marBottom w:val="0"/>
      <w:divBdr>
        <w:top w:val="none" w:sz="0" w:space="0" w:color="auto"/>
        <w:left w:val="none" w:sz="0" w:space="0" w:color="auto"/>
        <w:bottom w:val="none" w:sz="0" w:space="0" w:color="auto"/>
        <w:right w:val="none" w:sz="0" w:space="0" w:color="auto"/>
      </w:divBdr>
    </w:div>
    <w:div w:id="1383409363">
      <w:bodyDiv w:val="1"/>
      <w:marLeft w:val="0"/>
      <w:marRight w:val="0"/>
      <w:marTop w:val="0"/>
      <w:marBottom w:val="0"/>
      <w:divBdr>
        <w:top w:val="none" w:sz="0" w:space="0" w:color="auto"/>
        <w:left w:val="none" w:sz="0" w:space="0" w:color="auto"/>
        <w:bottom w:val="none" w:sz="0" w:space="0" w:color="auto"/>
        <w:right w:val="none" w:sz="0" w:space="0" w:color="auto"/>
      </w:divBdr>
    </w:div>
    <w:div w:id="1513296688">
      <w:bodyDiv w:val="1"/>
      <w:marLeft w:val="0"/>
      <w:marRight w:val="0"/>
      <w:marTop w:val="0"/>
      <w:marBottom w:val="0"/>
      <w:divBdr>
        <w:top w:val="none" w:sz="0" w:space="0" w:color="auto"/>
        <w:left w:val="none" w:sz="0" w:space="0" w:color="auto"/>
        <w:bottom w:val="none" w:sz="0" w:space="0" w:color="auto"/>
        <w:right w:val="none" w:sz="0" w:space="0" w:color="auto"/>
      </w:divBdr>
    </w:div>
    <w:div w:id="1804494310">
      <w:bodyDiv w:val="1"/>
      <w:marLeft w:val="0"/>
      <w:marRight w:val="0"/>
      <w:marTop w:val="0"/>
      <w:marBottom w:val="0"/>
      <w:divBdr>
        <w:top w:val="none" w:sz="0" w:space="0" w:color="auto"/>
        <w:left w:val="none" w:sz="0" w:space="0" w:color="auto"/>
        <w:bottom w:val="none" w:sz="0" w:space="0" w:color="auto"/>
        <w:right w:val="none" w:sz="0" w:space="0" w:color="auto"/>
      </w:divBdr>
    </w:div>
    <w:div w:id="212700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hinsei.pref.osaka.lg.jp/ers/input?tetudukiId=20201200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insei.pref.osaka.lg.jp/ers/input?tetudukiId=2020120015" TargetMode="External"/><Relationship Id="rId12" Type="http://schemas.openxmlformats.org/officeDocument/2006/relationships/hyperlink" Target="http://www.pref.osaka.lg.jp/kokoronokenko/j_kenshu_30/r2-j-kensh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koro-osaka.jp/" TargetMode="External"/><Relationship Id="rId5" Type="http://schemas.openxmlformats.org/officeDocument/2006/relationships/footnotes" Target="footnotes.xml"/><Relationship Id="rId10" Type="http://schemas.openxmlformats.org/officeDocument/2006/relationships/hyperlink" Target="http://www.pref.osaka.lg.jp/kokoronokenko/j_kenshu_30/r2-j-kenshu.html" TargetMode="External"/><Relationship Id="rId4" Type="http://schemas.openxmlformats.org/officeDocument/2006/relationships/webSettings" Target="webSettings.xml"/><Relationship Id="rId9" Type="http://schemas.openxmlformats.org/officeDocument/2006/relationships/hyperlink" Target="http://kokoro-osaka.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174</Words>
  <Characters>993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こ健第１８７６号</vt:lpstr>
      <vt:lpstr>　　       　　          　こ健第１８７６号</vt:lpstr>
    </vt:vector>
  </TitlesOfParts>
  <Company>大阪府こころの健康総合センター</Company>
  <LinksUpToDate>false</LinksUpToDate>
  <CharactersWithSpaces>1165</CharactersWithSpaces>
  <SharedDoc>false</SharedDoc>
  <HLinks>
    <vt:vector size="24" baseType="variant">
      <vt:variant>
        <vt:i4>3276899</vt:i4>
      </vt:variant>
      <vt:variant>
        <vt:i4>9</vt:i4>
      </vt:variant>
      <vt:variant>
        <vt:i4>0</vt:i4>
      </vt:variant>
      <vt:variant>
        <vt:i4>5</vt:i4>
      </vt:variant>
      <vt:variant>
        <vt:lpwstr>http://kokoro-osaka.jp/</vt:lpwstr>
      </vt:variant>
      <vt:variant>
        <vt:lpwstr/>
      </vt:variant>
      <vt:variant>
        <vt:i4>6160493</vt:i4>
      </vt:variant>
      <vt:variant>
        <vt:i4>6</vt:i4>
      </vt:variant>
      <vt:variant>
        <vt:i4>0</vt:i4>
      </vt:variant>
      <vt:variant>
        <vt:i4>5</vt:i4>
      </vt:variant>
      <vt:variant>
        <vt:lpwstr>mailto:j-kensyu@kokoro-osaka.jp</vt:lpwstr>
      </vt:variant>
      <vt:variant>
        <vt:lpwstr/>
      </vt:variant>
      <vt:variant>
        <vt:i4>3276899</vt:i4>
      </vt:variant>
      <vt:variant>
        <vt:i4>3</vt:i4>
      </vt:variant>
      <vt:variant>
        <vt:i4>0</vt:i4>
      </vt:variant>
      <vt:variant>
        <vt:i4>5</vt:i4>
      </vt:variant>
      <vt:variant>
        <vt:lpwstr>http://kokoro-osaka.jp/</vt:lpwstr>
      </vt:variant>
      <vt:variant>
        <vt:lpwstr/>
      </vt:variant>
      <vt:variant>
        <vt:i4>6160493</vt:i4>
      </vt:variant>
      <vt:variant>
        <vt:i4>0</vt:i4>
      </vt:variant>
      <vt:variant>
        <vt:i4>0</vt:i4>
      </vt:variant>
      <vt:variant>
        <vt:i4>5</vt:i4>
      </vt:variant>
      <vt:variant>
        <vt:lpwstr>mailto:j-kensyu@kokoro-osaka.jp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こ健第１８７６号</dc:title>
  <dc:creator>大阪府こころの健康総合センター</dc:creator>
  <cp:lastModifiedBy>小椋　千聡</cp:lastModifiedBy>
  <cp:revision>14</cp:revision>
  <cp:lastPrinted>2019-10-17T01:06:00Z</cp:lastPrinted>
  <dcterms:created xsi:type="dcterms:W3CDTF">2019-10-31T00:39:00Z</dcterms:created>
  <dcterms:modified xsi:type="dcterms:W3CDTF">2020-12-09T08:45:00Z</dcterms:modified>
</cp:coreProperties>
</file>