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1D" w:rsidRDefault="0005508A">
      <w:pPr>
        <w:wordWrap w:val="0"/>
        <w:jc w:val="right"/>
      </w:pPr>
      <w:r>
        <w:rPr>
          <w:rFonts w:hint="eastAsia"/>
          <w:noProof/>
          <w:spacing w:val="240"/>
          <w:kern w:val="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-231775</wp:posOffset>
                </wp:positionV>
                <wp:extent cx="1104900" cy="1104900"/>
                <wp:effectExtent l="0" t="0" r="19050" b="19050"/>
                <wp:wrapNone/>
                <wp:docPr id="1" name="楕円 1"/>
                <wp:cNvGraphicFramePr/>
                <a:graphic xmlns:a="http://schemas.openxmlformats.org/drawingml/2006/main">
                  <a:graphicData uri="http://schemas.microsoft.com/office/word/2010/wordprocessingShape">
                    <wps:wsp>
                      <wps:cNvSpPr/>
                      <wps:spPr>
                        <a:xfrm>
                          <a:off x="0" y="0"/>
                          <a:ext cx="1104900" cy="1104900"/>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05508A" w:rsidRPr="0005508A" w:rsidRDefault="0005508A" w:rsidP="0005508A">
                            <w:pPr>
                              <w:jc w:val="center"/>
                              <w:rPr>
                                <w:rFonts w:hint="eastAsia"/>
                                <w:sz w:val="72"/>
                              </w:rPr>
                            </w:pPr>
                            <w:r w:rsidRPr="0005508A">
                              <w:rPr>
                                <w:rFonts w:hint="eastAsia"/>
                                <w:sz w:val="72"/>
                              </w:rPr>
                              <w:t>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1" o:spid="_x0000_s1026" style="position:absolute;left:0;text-align:left;margin-left:0;margin-top:-18.25pt;width:87pt;height:87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" fillcolor="white [3201]" strokecolor="black [3200]" strokeweight=".5pt">
                <v:textbox>
                  <w:txbxContent>
                    <w:p w:rsidR="0005508A" w:rsidRPr="0005508A" w:rsidRDefault="0005508A" w:rsidP="0005508A">
                      <w:pPr>
                        <w:jc w:val="center"/>
                        <w:rPr>
                          <w:rFonts w:hint="eastAsia"/>
                          <w:sz w:val="72"/>
                        </w:rPr>
                      </w:pPr>
                      <w:r w:rsidRPr="0005508A">
                        <w:rPr>
                          <w:rFonts w:hint="eastAsia"/>
                          <w:sz w:val="72"/>
                        </w:rPr>
                        <w:t>写</w:t>
                      </w:r>
                    </w:p>
                  </w:txbxContent>
                </v:textbox>
                <w10:wrap anchorx="margin"/>
              </v:oval>
            </w:pict>
          </mc:Fallback>
        </mc:AlternateContent>
      </w:r>
      <w:r w:rsidR="00F16F1D" w:rsidRPr="00027487">
        <w:rPr>
          <w:rFonts w:hint="eastAsia"/>
          <w:spacing w:val="240"/>
          <w:kern w:val="0"/>
          <w:fitText w:val="2400" w:id="-1717414912"/>
        </w:rPr>
        <w:t>事務連</w:t>
      </w:r>
      <w:r w:rsidR="00F16F1D" w:rsidRPr="00027487">
        <w:rPr>
          <w:rFonts w:hint="eastAsia"/>
          <w:kern w:val="0"/>
          <w:fitText w:val="2400" w:id="-1717414912"/>
        </w:rPr>
        <w:t>絡</w:t>
      </w:r>
    </w:p>
    <w:p w:rsidR="00F16F1D" w:rsidRDefault="00027487">
      <w:pPr>
        <w:jc w:val="right"/>
        <w:rPr>
          <w:lang w:eastAsia="zh-TW"/>
        </w:rPr>
      </w:pPr>
      <w:r>
        <w:rPr>
          <w:rFonts w:hint="eastAsia"/>
        </w:rPr>
        <w:t>令和２</w:t>
      </w:r>
      <w:r w:rsidR="00F16F1D">
        <w:rPr>
          <w:rFonts w:hint="eastAsia"/>
          <w:lang w:eastAsia="zh-TW"/>
        </w:rPr>
        <w:t>年</w:t>
      </w:r>
      <w:r w:rsidR="00DA5341">
        <w:rPr>
          <w:rFonts w:hint="eastAsia"/>
        </w:rPr>
        <w:t>１１</w:t>
      </w:r>
      <w:r w:rsidR="00F16F1D">
        <w:rPr>
          <w:rFonts w:hint="eastAsia"/>
          <w:lang w:eastAsia="zh-TW"/>
        </w:rPr>
        <w:t>月</w:t>
      </w:r>
      <w:r w:rsidR="00DA5341">
        <w:rPr>
          <w:rFonts w:hint="eastAsia"/>
        </w:rPr>
        <w:t>２６</w:t>
      </w:r>
      <w:r w:rsidR="00F16F1D">
        <w:rPr>
          <w:rFonts w:hint="eastAsia"/>
          <w:lang w:eastAsia="zh-TW"/>
        </w:rPr>
        <w:t>日</w:t>
      </w:r>
    </w:p>
    <w:p w:rsidR="00F16F1D" w:rsidRDefault="00F16F1D">
      <w:pPr>
        <w:jc w:val="right"/>
        <w:rPr>
          <w:lang w:eastAsia="zh-TW"/>
        </w:rPr>
      </w:pPr>
    </w:p>
    <w:p w:rsidR="00F16F1D" w:rsidRDefault="00F16F1D">
      <w:pPr>
        <w:jc w:val="right"/>
        <w:rPr>
          <w:lang w:eastAsia="zh-TW"/>
        </w:rPr>
      </w:pPr>
    </w:p>
    <w:p w:rsidR="003C1B87" w:rsidRDefault="003C1B87" w:rsidP="00B702E4">
      <w:pPr>
        <w:ind w:firstLineChars="100" w:firstLine="240"/>
      </w:pPr>
      <w:r>
        <w:rPr>
          <w:rFonts w:hint="eastAsia"/>
        </w:rPr>
        <w:t>大阪府教育庁教育振興室</w:t>
      </w:r>
    </w:p>
    <w:p w:rsidR="00F16F1D" w:rsidRDefault="003C1B87" w:rsidP="003C1B87">
      <w:pPr>
        <w:ind w:firstLineChars="700" w:firstLine="1680"/>
      </w:pPr>
      <w:r>
        <w:rPr>
          <w:rFonts w:hint="eastAsia"/>
        </w:rPr>
        <w:t>高等学校課長</w:t>
      </w:r>
      <w:r w:rsidR="00F16F1D">
        <w:rPr>
          <w:rFonts w:hint="eastAsia"/>
          <w:lang w:eastAsia="zh-TW"/>
        </w:rPr>
        <w:t xml:space="preserve">　</w:t>
      </w:r>
      <w:r w:rsidR="00F16F1D">
        <w:rPr>
          <w:rFonts w:hint="eastAsia"/>
        </w:rPr>
        <w:t>殿</w:t>
      </w:r>
    </w:p>
    <w:p w:rsidR="00F16F1D" w:rsidRPr="00EB792D" w:rsidRDefault="00F16F1D">
      <w:pPr>
        <w:ind w:firstLineChars="100" w:firstLine="240"/>
      </w:pPr>
    </w:p>
    <w:p w:rsidR="00F16F1D" w:rsidRDefault="00F16F1D">
      <w:pPr>
        <w:ind w:firstLineChars="100" w:firstLine="240"/>
      </w:pPr>
    </w:p>
    <w:p w:rsidR="00F16F1D" w:rsidRDefault="00F16F1D">
      <w:pPr>
        <w:ind w:firstLineChars="2286" w:firstLine="5486"/>
      </w:pPr>
      <w:bookmarkStart w:id="0" w:name="_GoBack"/>
      <w:bookmarkEnd w:id="0"/>
      <w:r>
        <w:rPr>
          <w:rFonts w:hint="eastAsia"/>
        </w:rPr>
        <w:t xml:space="preserve"> </w:t>
      </w:r>
      <w:r>
        <w:rPr>
          <w:rFonts w:hint="eastAsia"/>
          <w:lang w:eastAsia="zh-TW"/>
        </w:rPr>
        <w:t>大阪労働局職業安定部</w:t>
      </w:r>
    </w:p>
    <w:p w:rsidR="00F16F1D" w:rsidRDefault="00F16F1D">
      <w:r>
        <w:rPr>
          <w:rFonts w:hint="eastAsia"/>
        </w:rPr>
        <w:t xml:space="preserve">　　　　　　　　　　　　　　　　　　　　　　</w:t>
      </w:r>
      <w:r>
        <w:rPr>
          <w:rFonts w:hint="eastAsia"/>
        </w:rPr>
        <w:t xml:space="preserve"> </w:t>
      </w:r>
      <w:r w:rsidR="00F479E0">
        <w:rPr>
          <w:rFonts w:hint="eastAsia"/>
        </w:rPr>
        <w:t xml:space="preserve">　　　　　　職業安定課</w:t>
      </w:r>
      <w:r>
        <w:rPr>
          <w:rFonts w:hint="eastAsia"/>
        </w:rPr>
        <w:t>長</w:t>
      </w:r>
    </w:p>
    <w:p w:rsidR="00F16F1D" w:rsidRDefault="00F16F1D">
      <w:pPr>
        <w:jc w:val="right"/>
      </w:pPr>
    </w:p>
    <w:p w:rsidR="00F16F1D" w:rsidRDefault="00F16F1D" w:rsidP="00027487">
      <w:pPr>
        <w:jc w:val="left"/>
      </w:pPr>
    </w:p>
    <w:p w:rsidR="00027487" w:rsidRDefault="00027487" w:rsidP="00027487">
      <w:pPr>
        <w:ind w:firstLineChars="350" w:firstLine="840"/>
        <w:jc w:val="left"/>
      </w:pPr>
      <w:r>
        <w:rPr>
          <w:rFonts w:hint="eastAsia"/>
        </w:rPr>
        <w:t>第２回令和２年３月高等学校卒業予定者合同求人説明会に係る</w:t>
      </w:r>
    </w:p>
    <w:p w:rsidR="00F16F1D" w:rsidRDefault="00C154A4" w:rsidP="00027487">
      <w:pPr>
        <w:ind w:rightChars="318" w:right="763" w:firstLineChars="350" w:firstLine="840"/>
        <w:jc w:val="left"/>
      </w:pPr>
      <w:r>
        <w:rPr>
          <w:rFonts w:hint="eastAsia"/>
        </w:rPr>
        <w:t>周知用リーフレット</w:t>
      </w:r>
      <w:r w:rsidR="00F16F1D">
        <w:rPr>
          <w:rFonts w:hint="eastAsia"/>
        </w:rPr>
        <w:t>について</w:t>
      </w:r>
    </w:p>
    <w:p w:rsidR="00F16F1D" w:rsidRDefault="00F16F1D" w:rsidP="003C1B87"/>
    <w:p w:rsidR="003C1B87" w:rsidRDefault="003C1B87" w:rsidP="003C1B87">
      <w:r>
        <w:rPr>
          <w:rFonts w:hint="eastAsia"/>
        </w:rPr>
        <w:t xml:space="preserve">　平素は、当局の職業安定行政の推進に格別の御協力を賜り厚く御礼申し上げます。</w:t>
      </w:r>
    </w:p>
    <w:p w:rsidR="003C1B87" w:rsidRDefault="003C1B87" w:rsidP="003C1B87">
      <w:r>
        <w:rPr>
          <w:rFonts w:hint="eastAsia"/>
        </w:rPr>
        <w:t xml:space="preserve">　さて、標記につきまして、別添の</w:t>
      </w:r>
      <w:r w:rsidR="008670AA">
        <w:rPr>
          <w:rFonts w:hint="eastAsia"/>
        </w:rPr>
        <w:t>とおり周知用リーフレットを作成いたしましたので、貴庁より大阪府内</w:t>
      </w:r>
      <w:r>
        <w:rPr>
          <w:rFonts w:hint="eastAsia"/>
        </w:rPr>
        <w:t>の各高等学校への周知についてご配慮いただきますようお願い申し上げます。</w:t>
      </w:r>
    </w:p>
    <w:p w:rsidR="003C1B87" w:rsidRDefault="003C1B87">
      <w:pPr>
        <w:widowControl/>
        <w:jc w:val="left"/>
      </w:pPr>
    </w:p>
    <w:sectPr w:rsidR="003C1B87" w:rsidSect="00AB56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6B" w:rsidRDefault="0068156B" w:rsidP="00421502">
      <w:r>
        <w:separator/>
      </w:r>
    </w:p>
  </w:endnote>
  <w:endnote w:type="continuationSeparator" w:id="0">
    <w:p w:rsidR="0068156B" w:rsidRDefault="0068156B" w:rsidP="0042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6B" w:rsidRDefault="0068156B" w:rsidP="00421502">
      <w:r>
        <w:separator/>
      </w:r>
    </w:p>
  </w:footnote>
  <w:footnote w:type="continuationSeparator" w:id="0">
    <w:p w:rsidR="0068156B" w:rsidRDefault="0068156B" w:rsidP="0042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91"/>
    <w:rsid w:val="00006E49"/>
    <w:rsid w:val="00026BB6"/>
    <w:rsid w:val="00027487"/>
    <w:rsid w:val="00042AC4"/>
    <w:rsid w:val="0005508A"/>
    <w:rsid w:val="000739D4"/>
    <w:rsid w:val="000B0CC0"/>
    <w:rsid w:val="00141ECD"/>
    <w:rsid w:val="00143D3D"/>
    <w:rsid w:val="001655DD"/>
    <w:rsid w:val="00175FEF"/>
    <w:rsid w:val="001E5B2E"/>
    <w:rsid w:val="00263E4C"/>
    <w:rsid w:val="00283621"/>
    <w:rsid w:val="00297867"/>
    <w:rsid w:val="00301222"/>
    <w:rsid w:val="0033527F"/>
    <w:rsid w:val="00362ACD"/>
    <w:rsid w:val="003C1B87"/>
    <w:rsid w:val="003C42D8"/>
    <w:rsid w:val="003E7CEF"/>
    <w:rsid w:val="003F5BE2"/>
    <w:rsid w:val="00421502"/>
    <w:rsid w:val="00434956"/>
    <w:rsid w:val="00466B47"/>
    <w:rsid w:val="00491340"/>
    <w:rsid w:val="004C16C5"/>
    <w:rsid w:val="004F3F86"/>
    <w:rsid w:val="00564EF6"/>
    <w:rsid w:val="00585385"/>
    <w:rsid w:val="0059277B"/>
    <w:rsid w:val="005C0C0D"/>
    <w:rsid w:val="0068156B"/>
    <w:rsid w:val="006D7D12"/>
    <w:rsid w:val="00707DF3"/>
    <w:rsid w:val="007135D4"/>
    <w:rsid w:val="00743B7C"/>
    <w:rsid w:val="007536E3"/>
    <w:rsid w:val="0076076B"/>
    <w:rsid w:val="007966B0"/>
    <w:rsid w:val="007B6028"/>
    <w:rsid w:val="00800166"/>
    <w:rsid w:val="008357C1"/>
    <w:rsid w:val="0084423E"/>
    <w:rsid w:val="00847F20"/>
    <w:rsid w:val="008670AA"/>
    <w:rsid w:val="008F7756"/>
    <w:rsid w:val="0093646F"/>
    <w:rsid w:val="009F5E6A"/>
    <w:rsid w:val="00A0708B"/>
    <w:rsid w:val="00A21F88"/>
    <w:rsid w:val="00A24744"/>
    <w:rsid w:val="00A30B59"/>
    <w:rsid w:val="00A93D86"/>
    <w:rsid w:val="00AB56FF"/>
    <w:rsid w:val="00AC6A39"/>
    <w:rsid w:val="00AF2E10"/>
    <w:rsid w:val="00B50070"/>
    <w:rsid w:val="00B61949"/>
    <w:rsid w:val="00B702E4"/>
    <w:rsid w:val="00B73171"/>
    <w:rsid w:val="00B850D7"/>
    <w:rsid w:val="00B90AA2"/>
    <w:rsid w:val="00BE61A4"/>
    <w:rsid w:val="00BE790D"/>
    <w:rsid w:val="00C154A4"/>
    <w:rsid w:val="00C20E78"/>
    <w:rsid w:val="00C26545"/>
    <w:rsid w:val="00C60523"/>
    <w:rsid w:val="00C62B8F"/>
    <w:rsid w:val="00C66907"/>
    <w:rsid w:val="00D30D7D"/>
    <w:rsid w:val="00D432D4"/>
    <w:rsid w:val="00D44A6F"/>
    <w:rsid w:val="00D9210D"/>
    <w:rsid w:val="00DA5341"/>
    <w:rsid w:val="00DC1E72"/>
    <w:rsid w:val="00E22F39"/>
    <w:rsid w:val="00E4284C"/>
    <w:rsid w:val="00E64892"/>
    <w:rsid w:val="00EB792D"/>
    <w:rsid w:val="00EC0691"/>
    <w:rsid w:val="00ED1519"/>
    <w:rsid w:val="00F16F1D"/>
    <w:rsid w:val="00F479E0"/>
    <w:rsid w:val="00F512E0"/>
    <w:rsid w:val="00F51821"/>
    <w:rsid w:val="00F7185A"/>
    <w:rsid w:val="00F9405D"/>
    <w:rsid w:val="00FB6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EE088B"/>
  <w15:docId w15:val="{CA8A7918-E15B-4F23-8242-3A47BF0A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6F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B56FF"/>
    <w:pPr>
      <w:jc w:val="center"/>
    </w:pPr>
  </w:style>
  <w:style w:type="paragraph" w:styleId="a4">
    <w:name w:val="Closing"/>
    <w:basedOn w:val="a"/>
    <w:rsid w:val="00AB56FF"/>
    <w:pPr>
      <w:jc w:val="right"/>
    </w:pPr>
  </w:style>
  <w:style w:type="paragraph" w:styleId="a5">
    <w:name w:val="Body Text Indent"/>
    <w:basedOn w:val="a"/>
    <w:rsid w:val="00AB56FF"/>
    <w:pPr>
      <w:ind w:left="238" w:hangingChars="99" w:hanging="238"/>
    </w:pPr>
  </w:style>
  <w:style w:type="paragraph" w:styleId="2">
    <w:name w:val="Body Text Indent 2"/>
    <w:basedOn w:val="a"/>
    <w:rsid w:val="00AB56FF"/>
    <w:pPr>
      <w:ind w:left="252" w:hangingChars="105" w:hanging="252"/>
    </w:pPr>
  </w:style>
  <w:style w:type="paragraph" w:styleId="a6">
    <w:name w:val="Block Text"/>
    <w:basedOn w:val="a"/>
    <w:rsid w:val="00AB56FF"/>
    <w:pPr>
      <w:ind w:leftChars="308" w:left="741" w:rightChars="318" w:right="763" w:hangingChars="1" w:hanging="2"/>
    </w:pPr>
  </w:style>
  <w:style w:type="paragraph" w:styleId="3">
    <w:name w:val="Body Text Indent 3"/>
    <w:basedOn w:val="a"/>
    <w:rsid w:val="00AB56FF"/>
    <w:pPr>
      <w:ind w:left="461" w:hangingChars="192" w:hanging="461"/>
    </w:pPr>
  </w:style>
  <w:style w:type="paragraph" w:styleId="a7">
    <w:name w:val="Balloon Text"/>
    <w:basedOn w:val="a"/>
    <w:semiHidden/>
    <w:rsid w:val="00EC0691"/>
    <w:rPr>
      <w:rFonts w:ascii="Arial" w:eastAsia="ＭＳ ゴシック" w:hAnsi="Arial"/>
      <w:sz w:val="18"/>
      <w:szCs w:val="18"/>
    </w:rPr>
  </w:style>
  <w:style w:type="paragraph" w:styleId="a8">
    <w:name w:val="header"/>
    <w:basedOn w:val="a"/>
    <w:link w:val="a9"/>
    <w:uiPriority w:val="99"/>
    <w:unhideWhenUsed/>
    <w:rsid w:val="00421502"/>
    <w:pPr>
      <w:tabs>
        <w:tab w:val="center" w:pos="4252"/>
        <w:tab w:val="right" w:pos="8504"/>
      </w:tabs>
      <w:snapToGrid w:val="0"/>
    </w:pPr>
  </w:style>
  <w:style w:type="character" w:customStyle="1" w:styleId="a9">
    <w:name w:val="ヘッダー (文字)"/>
    <w:basedOn w:val="a0"/>
    <w:link w:val="a8"/>
    <w:uiPriority w:val="99"/>
    <w:rsid w:val="00421502"/>
    <w:rPr>
      <w:kern w:val="2"/>
      <w:sz w:val="24"/>
      <w:szCs w:val="24"/>
    </w:rPr>
  </w:style>
  <w:style w:type="paragraph" w:styleId="aa">
    <w:name w:val="footer"/>
    <w:basedOn w:val="a"/>
    <w:link w:val="ab"/>
    <w:uiPriority w:val="99"/>
    <w:unhideWhenUsed/>
    <w:rsid w:val="00421502"/>
    <w:pPr>
      <w:tabs>
        <w:tab w:val="center" w:pos="4252"/>
        <w:tab w:val="right" w:pos="8504"/>
      </w:tabs>
      <w:snapToGrid w:val="0"/>
    </w:pPr>
  </w:style>
  <w:style w:type="character" w:customStyle="1" w:styleId="ab">
    <w:name w:val="フッター (文字)"/>
    <w:basedOn w:val="a0"/>
    <w:link w:val="aa"/>
    <w:uiPriority w:val="99"/>
    <w:rsid w:val="0042150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厚生労働省職業安定局</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z1373</dc:creator>
  <cp:lastModifiedBy>前田　裕子</cp:lastModifiedBy>
  <cp:revision>2</cp:revision>
  <cp:lastPrinted>2017-12-07T06:20:00Z</cp:lastPrinted>
  <dcterms:created xsi:type="dcterms:W3CDTF">2019-11-26T07:20:00Z</dcterms:created>
  <dcterms:modified xsi:type="dcterms:W3CDTF">2019-11-26T07:20:00Z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-384405894</vt:i4>
  </property>
  <property fmtid="{D5CDD505-2E9C-101B-9397-08002B2CF9AE}" pid="3" name="_EmailSubject">
    <vt:lpwstr/>
  </property>
  <property fmtid="{D5CDD505-2E9C-101B-9397-08002B2CF9AE}" pid="4" name="_AuthorEmail">
    <vt:lpwstr>z1373@OOSAKAROUDOUKYOKU.OOSAKA.com</vt:lpwstr>
  </property>
  <property fmtid="{D5CDD505-2E9C-101B-9397-08002B2CF9AE}" pid="5" name="_AuthorEmailDisplayName">
    <vt:lpwstr>稲葉 隆由</vt:lpwstr>
  </property>
  <property fmtid="{D5CDD505-2E9C-101B-9397-08002B2CF9AE}" pid="6" name="_ReviewingToolsShownOnce">
    <vt:lpwstr/>
  </property>
</Properties>
</file>