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F775B" w14:textId="179D055F" w:rsidR="004D71EA" w:rsidRPr="002843FE" w:rsidRDefault="0014778E" w:rsidP="000F3B0F">
      <w:pPr>
        <w:jc w:val="center"/>
        <w:rPr>
          <w:rFonts w:asciiTheme="minorEastAsia" w:hAnsiTheme="minorEastAsia"/>
          <w:b/>
          <w:i/>
          <w:sz w:val="24"/>
          <w:szCs w:val="24"/>
          <w:u w:val="single"/>
        </w:rPr>
      </w:pPr>
      <w:r w:rsidRPr="0014778E">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5EDB291E" wp14:editId="2C018C4E">
                <wp:simplePos x="0" y="0"/>
                <wp:positionH relativeFrom="column">
                  <wp:posOffset>2895600</wp:posOffset>
                </wp:positionH>
                <wp:positionV relativeFrom="paragraph">
                  <wp:posOffset>247015</wp:posOffset>
                </wp:positionV>
                <wp:extent cx="1927860" cy="21145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1455"/>
                        </a:xfrm>
                        <a:prstGeom prst="rect">
                          <a:avLst/>
                        </a:prstGeom>
                        <a:noFill/>
                        <a:ln w="9525">
                          <a:noFill/>
                          <a:miter lim="800000"/>
                          <a:headEnd/>
                          <a:tailEnd/>
                        </a:ln>
                      </wps:spPr>
                      <wps:txbx>
                        <w:txbxContent>
                          <w:p w14:paraId="460F1825" w14:textId="223929D4" w:rsidR="00B326F8" w:rsidRPr="0014778E" w:rsidRDefault="00B326F8">
                            <w:pPr>
                              <w:rPr>
                                <w:i/>
                                <w:sz w:val="18"/>
                                <w:szCs w:val="18"/>
                              </w:rPr>
                            </w:pPr>
                            <w:r w:rsidRPr="0014778E">
                              <w:rPr>
                                <w:rFonts w:asciiTheme="minorEastAsia" w:hAnsiTheme="minorEastAsia" w:hint="eastAsia"/>
                                <w:i/>
                                <w:sz w:val="18"/>
                                <w:szCs w:val="18"/>
                              </w:rPr>
                              <w:t>※単元開発部門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DB291E" id="_x0000_t202" coordsize="21600,21600" o:spt="202" path="m,l,21600r21600,l21600,xe">
                <v:stroke joinstyle="miter"/>
                <v:path gradientshapeok="t" o:connecttype="rect"/>
              </v:shapetype>
              <v:shape id="テキスト ボックス 2" o:spid="_x0000_s1026" type="#_x0000_t202" style="position:absolute;left:0;text-align:left;margin-left:228pt;margin-top:19.45pt;width:151.8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R6KgIAAAMEAAAOAAAAZHJzL2Uyb0RvYy54bWysU82O0zAQviPxDpbvNG1od9uo6WrZpQhp&#10;+ZEWHsB1nMYi9hjbbVKOrYR4CF4BceZ58iKMnW63ghsiB8uT8Xwz3+fP86tW1WQrrJOgczoaDCkR&#10;mkMh9TqnHz8sn00pcZ7pgtWgRU53wtGrxdMn88ZkIoUK6kJYgiDaZY3JaeW9yZLE8Uoo5gZghMZk&#10;CVYxj6FdJ4VlDaKrOkmHw4ukAVsYC1w4h39v+yRdRPyyFNy/K0snPKlzirP5uNq4rsKaLOYsW1tm&#10;KsmPY7B/mEIxqbHpCeqWeUY2Vv4FpSS34KD0Aw4qgbKUXEQOyGY0/IPNfcWMiFxQHGdOMrn/B8vf&#10;bt9bIoucPqdEM4VX1B2+dvsf3f5Xd/hGusP37nDo9j8xJmmQqzEuw6p7g3W+fQEtXnuk7swd8E+O&#10;aLipmF6La2uhqQQrcNxRqEzOSnscF0BWzRsosC/beIhAbWlV0BLVIYiO17Y7XZVoPeGh5Sy9nF5g&#10;imMuHY3Gk0lswbKHamOdfyVAkbDJqUUrRHS2vXM+TMOyhyOhmYalrOtoh1qTJqezSTqJBWcZJT26&#10;tZYqp9Nh+Hr/BJIvdRGLPZN1v8cGtT6yDkR7yr5dtXgwSLGCYof8LfSuxFeEmwrsF0oadGRO3ecN&#10;s4KS+rVGDWej8ThYOAbjyWWKgT3PrM4zTHOEyqmnpN/e+Gj7wNWZa9R6KaMMj5McZ0WnRXWOryJY&#10;+TyOpx7f7uI3AAAA//8DAFBLAwQUAAYACAAAACEAhqvm5t8AAAAJAQAADwAAAGRycy9kb3ducmV2&#10;LnhtbEyPzU7DMBCE70i8g7VI3KjTQEIb4lQVPxIHLpT0vo23cURsR/G2Sd8ec4LbrGY0+025mW0v&#10;zjSGzjsFy0UCglzjdedaBfXX290KRGB0GnvvSMGFAmyq66sSC+0n90nnHbcilrhQoALDPBRShsaQ&#10;xbDwA7noHf1okeM5tlKPOMVy28s0SXJpsXPxg8GBng0137uTVcCst8tL/WrD+37+eJlM0mRYK3V7&#10;M2+fQDDN/BeGX/yIDlVkOviT00H0Ch6yPG5hBferNYgYeMzWOYhDFGkKsirl/wXVDwAAAP//AwBQ&#10;SwECLQAUAAYACAAAACEAtoM4kv4AAADhAQAAEwAAAAAAAAAAAAAAAAAAAAAAW0NvbnRlbnRfVHlw&#10;ZXNdLnhtbFBLAQItABQABgAIAAAAIQA4/SH/1gAAAJQBAAALAAAAAAAAAAAAAAAAAC8BAABfcmVs&#10;cy8ucmVsc1BLAQItABQABgAIAAAAIQClHOR6KgIAAAMEAAAOAAAAAAAAAAAAAAAAAC4CAABkcnMv&#10;ZTJvRG9jLnhtbFBLAQItABQABgAIAAAAIQCGq+bm3wAAAAkBAAAPAAAAAAAAAAAAAAAAAIQEAABk&#10;cnMvZG93bnJldi54bWxQSwUGAAAAAAQABADzAAAAkAUAAAAA&#10;" filled="f" stroked="f">
                <v:textbox style="mso-fit-shape-to-text:t">
                  <w:txbxContent>
                    <w:p w14:paraId="460F1825" w14:textId="223929D4" w:rsidR="00B326F8" w:rsidRPr="0014778E" w:rsidRDefault="00B326F8">
                      <w:pPr>
                        <w:rPr>
                          <w:i/>
                          <w:sz w:val="18"/>
                          <w:szCs w:val="18"/>
                        </w:rPr>
                      </w:pPr>
                      <w:r w:rsidRPr="0014778E">
                        <w:rPr>
                          <w:rFonts w:asciiTheme="minorEastAsia" w:hAnsiTheme="minorEastAsia" w:hint="eastAsia"/>
                          <w:i/>
                          <w:sz w:val="18"/>
                          <w:szCs w:val="18"/>
                        </w:rPr>
                        <w:t>※単元開発部門</w:t>
                      </w:r>
                    </w:p>
                  </w:txbxContent>
                </v:textbox>
              </v:shape>
            </w:pict>
          </mc:Fallback>
        </mc:AlternateContent>
      </w:r>
      <w:r w:rsidR="002843FE">
        <w:rPr>
          <w:rFonts w:asciiTheme="minorEastAsia" w:hAnsiTheme="minorEastAsia" w:hint="eastAsia"/>
          <w:b/>
          <w:i/>
          <w:sz w:val="24"/>
          <w:szCs w:val="24"/>
          <w:u w:val="single"/>
        </w:rPr>
        <w:t>「</w:t>
      </w:r>
      <w:r w:rsidR="008A699E">
        <w:rPr>
          <w:rFonts w:asciiTheme="minorEastAsia" w:hAnsiTheme="minorEastAsia" w:hint="eastAsia"/>
          <w:b/>
          <w:i/>
          <w:sz w:val="24"/>
          <w:szCs w:val="24"/>
          <w:u w:val="single"/>
        </w:rPr>
        <w:t>海</w:t>
      </w:r>
      <w:r w:rsidR="009B33C8" w:rsidRPr="002843FE">
        <w:rPr>
          <w:rFonts w:asciiTheme="minorEastAsia" w:hAnsiTheme="minorEastAsia" w:hint="eastAsia"/>
          <w:b/>
          <w:i/>
          <w:sz w:val="24"/>
          <w:szCs w:val="24"/>
          <w:u w:val="single"/>
        </w:rPr>
        <w:t>洋教育パイオニアスクールプログラム</w:t>
      </w:r>
      <w:r w:rsidR="002843FE">
        <w:rPr>
          <w:rFonts w:asciiTheme="minorEastAsia" w:hAnsiTheme="minorEastAsia" w:hint="eastAsia"/>
          <w:b/>
          <w:i/>
          <w:sz w:val="24"/>
          <w:szCs w:val="24"/>
          <w:u w:val="single"/>
        </w:rPr>
        <w:t>」のポイント</w:t>
      </w:r>
    </w:p>
    <w:p w14:paraId="62F2C828" w14:textId="7F2D4660" w:rsidR="00270AF2" w:rsidRDefault="00270AF2" w:rsidP="00360315">
      <w:pPr>
        <w:tabs>
          <w:tab w:val="left" w:pos="7120"/>
        </w:tabs>
        <w:rPr>
          <w:rFonts w:asciiTheme="minorEastAsia" w:hAnsiTheme="minorEastAsia"/>
          <w:i/>
          <w:szCs w:val="21"/>
          <w:u w:val="single"/>
        </w:rPr>
      </w:pPr>
    </w:p>
    <w:p w14:paraId="06F1C7A4" w14:textId="6C20C441" w:rsidR="000F3B0F" w:rsidRDefault="000F3B0F" w:rsidP="00360315">
      <w:pPr>
        <w:tabs>
          <w:tab w:val="left" w:pos="7120"/>
        </w:tabs>
        <w:rPr>
          <w:rFonts w:asciiTheme="minorEastAsia" w:hAnsiTheme="minorEastAsia"/>
          <w:i/>
          <w:szCs w:val="21"/>
          <w:u w:val="single"/>
        </w:rPr>
      </w:pPr>
      <w:r>
        <w:rPr>
          <w:rFonts w:asciiTheme="minorEastAsia" w:hAnsiTheme="minorEastAsia" w:hint="eastAsia"/>
          <w:szCs w:val="21"/>
        </w:rPr>
        <w:t xml:space="preserve">　　　　　　　　　　　　　　　　　　　海洋教育パイオニアスクールプログラム事務局</w:t>
      </w:r>
    </w:p>
    <w:p w14:paraId="6C543B39" w14:textId="77777777" w:rsidR="000F3B0F" w:rsidRPr="002843FE" w:rsidRDefault="000F3B0F" w:rsidP="00360315">
      <w:pPr>
        <w:tabs>
          <w:tab w:val="left" w:pos="7120"/>
        </w:tabs>
        <w:rPr>
          <w:rFonts w:asciiTheme="minorEastAsia" w:hAnsiTheme="minorEastAsia"/>
          <w:i/>
          <w:szCs w:val="21"/>
          <w:u w:val="single"/>
        </w:rPr>
      </w:pPr>
    </w:p>
    <w:p w14:paraId="16F5882A" w14:textId="77777777" w:rsidR="00360315" w:rsidRDefault="00360315" w:rsidP="00360315">
      <w:pPr>
        <w:rPr>
          <w:rFonts w:asciiTheme="minorEastAsia" w:hAnsiTheme="minorEastAsia"/>
          <w:szCs w:val="21"/>
        </w:rPr>
      </w:pPr>
      <w:r>
        <w:rPr>
          <w:rFonts w:asciiTheme="minorEastAsia" w:hAnsiTheme="minorEastAsia" w:hint="eastAsia"/>
          <w:szCs w:val="21"/>
        </w:rPr>
        <w:t>海洋教育パイオニアスクールプログラム助成事業は、</w:t>
      </w:r>
      <w:r w:rsidR="00B515E7">
        <w:rPr>
          <w:rFonts w:asciiTheme="minorEastAsia" w:hAnsiTheme="minorEastAsia" w:hint="eastAsia"/>
          <w:szCs w:val="21"/>
        </w:rPr>
        <w:t>海洋教育の実施校に対して予算的な支援をする事業です。</w:t>
      </w:r>
    </w:p>
    <w:p w14:paraId="2E908A8B" w14:textId="626FE8EF" w:rsidR="009B33C8" w:rsidRDefault="00B515E7" w:rsidP="00360315">
      <w:pPr>
        <w:rPr>
          <w:rFonts w:asciiTheme="minorEastAsia" w:hAnsiTheme="minorEastAsia"/>
          <w:szCs w:val="21"/>
        </w:rPr>
      </w:pPr>
      <w:r>
        <w:rPr>
          <w:rFonts w:asciiTheme="minorEastAsia" w:hAnsiTheme="minorEastAsia" w:hint="eastAsia"/>
          <w:szCs w:val="21"/>
        </w:rPr>
        <w:t>以下、</w:t>
      </w:r>
      <w:r w:rsidRPr="00254149">
        <w:rPr>
          <w:rFonts w:asciiTheme="minorEastAsia" w:hAnsiTheme="minorEastAsia" w:hint="eastAsia"/>
          <w:szCs w:val="21"/>
          <w:u w:val="single"/>
        </w:rPr>
        <w:t>当方の事業</w:t>
      </w:r>
      <w:r w:rsidR="009B33C8" w:rsidRPr="00254149">
        <w:rPr>
          <w:rFonts w:asciiTheme="minorEastAsia" w:hAnsiTheme="minorEastAsia" w:hint="eastAsia"/>
          <w:szCs w:val="21"/>
          <w:u w:val="single"/>
        </w:rPr>
        <w:t>（</w:t>
      </w:r>
      <w:r w:rsidR="009B33C8" w:rsidRPr="00254149">
        <w:rPr>
          <w:rFonts w:asciiTheme="minorEastAsia" w:hAnsiTheme="minorEastAsia" w:hint="eastAsia"/>
          <w:b/>
          <w:szCs w:val="21"/>
          <w:u w:val="single"/>
        </w:rPr>
        <w:t>単元開発部門</w:t>
      </w:r>
      <w:r w:rsidR="009B33C8" w:rsidRPr="00254149">
        <w:rPr>
          <w:rFonts w:asciiTheme="minorEastAsia" w:hAnsiTheme="minorEastAsia" w:hint="eastAsia"/>
          <w:szCs w:val="21"/>
          <w:u w:val="single"/>
        </w:rPr>
        <w:t>）</w:t>
      </w:r>
      <w:r w:rsidRPr="00254149">
        <w:rPr>
          <w:rFonts w:asciiTheme="minorEastAsia" w:hAnsiTheme="minorEastAsia" w:hint="eastAsia"/>
          <w:szCs w:val="21"/>
          <w:u w:val="single"/>
        </w:rPr>
        <w:t>の特徴</w:t>
      </w:r>
      <w:r>
        <w:rPr>
          <w:rFonts w:asciiTheme="minorEastAsia" w:hAnsiTheme="minorEastAsia" w:hint="eastAsia"/>
          <w:szCs w:val="21"/>
        </w:rPr>
        <w:t>を端的にご説明いたします。</w:t>
      </w:r>
    </w:p>
    <w:p w14:paraId="7A1FD3A1" w14:textId="77777777" w:rsidR="009B33C8" w:rsidRDefault="009B33C8" w:rsidP="00360315">
      <w:pPr>
        <w:rPr>
          <w:rFonts w:asciiTheme="minorEastAsia" w:hAnsiTheme="minorEastAsia"/>
          <w:szCs w:val="21"/>
        </w:rPr>
      </w:pPr>
    </w:p>
    <w:p w14:paraId="47E2D1BC" w14:textId="77777777" w:rsidR="00270AF2" w:rsidRDefault="00270AF2" w:rsidP="00360315">
      <w:pPr>
        <w:rPr>
          <w:rFonts w:asciiTheme="minorEastAsia" w:hAnsiTheme="minorEastAsia"/>
          <w:szCs w:val="21"/>
        </w:rPr>
      </w:pPr>
    </w:p>
    <w:p w14:paraId="6711D6ED" w14:textId="2D8FF607" w:rsidR="00270AF2" w:rsidRPr="000F68FF" w:rsidRDefault="00025410" w:rsidP="00360315">
      <w:pPr>
        <w:rPr>
          <w:rFonts w:asciiTheme="minorEastAsia" w:hAnsiTheme="minorEastAsia"/>
          <w:b/>
          <w:szCs w:val="21"/>
        </w:rPr>
      </w:pPr>
      <w:r w:rsidRPr="000F68FF">
        <w:rPr>
          <w:rFonts w:asciiTheme="minorEastAsia" w:hAnsiTheme="minorEastAsia" w:hint="eastAsia"/>
          <w:b/>
          <w:szCs w:val="21"/>
        </w:rPr>
        <w:t>【予算について】</w:t>
      </w:r>
    </w:p>
    <w:p w14:paraId="326F1CE9" w14:textId="77777777" w:rsidR="00E94DD5" w:rsidRDefault="00B515E7" w:rsidP="00360315">
      <w:pPr>
        <w:rPr>
          <w:rFonts w:asciiTheme="minorEastAsia" w:hAnsiTheme="minorEastAsia"/>
          <w:szCs w:val="21"/>
        </w:rPr>
      </w:pPr>
      <w:r>
        <w:rPr>
          <w:rFonts w:asciiTheme="minorEastAsia" w:hAnsiTheme="minorEastAsia" w:hint="eastAsia"/>
          <w:szCs w:val="21"/>
        </w:rPr>
        <w:t>・</w:t>
      </w:r>
      <w:r w:rsidRPr="00254149">
        <w:rPr>
          <w:rFonts w:asciiTheme="minorEastAsia" w:hAnsiTheme="minorEastAsia" w:hint="eastAsia"/>
          <w:b/>
          <w:szCs w:val="21"/>
          <w:u w:val="single"/>
        </w:rPr>
        <w:t>上限30万円</w:t>
      </w:r>
      <w:r>
        <w:rPr>
          <w:rFonts w:asciiTheme="minorEastAsia" w:hAnsiTheme="minorEastAsia" w:hint="eastAsia"/>
          <w:szCs w:val="21"/>
        </w:rPr>
        <w:t>まで支給</w:t>
      </w:r>
      <w:r w:rsidR="00E94DD5">
        <w:rPr>
          <w:rFonts w:asciiTheme="minorEastAsia" w:hAnsiTheme="minorEastAsia" w:hint="eastAsia"/>
          <w:szCs w:val="21"/>
        </w:rPr>
        <w:t>されます</w:t>
      </w:r>
    </w:p>
    <w:p w14:paraId="6BB4F62D" w14:textId="77777777" w:rsidR="00270AF2" w:rsidRPr="0039737F" w:rsidRDefault="00270AF2" w:rsidP="0039737F">
      <w:pPr>
        <w:rPr>
          <w:rFonts w:asciiTheme="minorEastAsia" w:hAnsiTheme="minorEastAsia"/>
          <w:szCs w:val="21"/>
        </w:rPr>
      </w:pPr>
    </w:p>
    <w:p w14:paraId="18550CE5" w14:textId="0063EA51" w:rsidR="0039737F" w:rsidRDefault="0039737F" w:rsidP="00360315">
      <w:pPr>
        <w:rPr>
          <w:rFonts w:asciiTheme="minorEastAsia" w:hAnsiTheme="minorEastAsia"/>
          <w:szCs w:val="21"/>
        </w:rPr>
      </w:pPr>
      <w:r>
        <w:rPr>
          <w:rFonts w:asciiTheme="minorEastAsia" w:hAnsiTheme="minorEastAsia" w:hint="eastAsia"/>
          <w:szCs w:val="21"/>
        </w:rPr>
        <w:t>・水族館や</w:t>
      </w:r>
      <w:r w:rsidR="009B375C">
        <w:rPr>
          <w:rFonts w:asciiTheme="minorEastAsia" w:hAnsiTheme="minorEastAsia" w:hint="eastAsia"/>
          <w:szCs w:val="21"/>
        </w:rPr>
        <w:t>磯・</w:t>
      </w:r>
      <w:r>
        <w:rPr>
          <w:rFonts w:asciiTheme="minorEastAsia" w:hAnsiTheme="minorEastAsia" w:hint="eastAsia"/>
          <w:szCs w:val="21"/>
        </w:rPr>
        <w:t>海浜</w:t>
      </w:r>
      <w:r w:rsidR="009B375C">
        <w:rPr>
          <w:rFonts w:asciiTheme="minorEastAsia" w:hAnsiTheme="minorEastAsia" w:hint="eastAsia"/>
          <w:szCs w:val="21"/>
        </w:rPr>
        <w:t>学習に係る費用（往復の</w:t>
      </w:r>
      <w:r>
        <w:rPr>
          <w:rFonts w:asciiTheme="minorEastAsia" w:hAnsiTheme="minorEastAsia" w:hint="eastAsia"/>
          <w:szCs w:val="21"/>
        </w:rPr>
        <w:t>バス代</w:t>
      </w:r>
      <w:r w:rsidR="009B375C">
        <w:rPr>
          <w:rFonts w:asciiTheme="minorEastAsia" w:hAnsiTheme="minorEastAsia" w:hint="eastAsia"/>
          <w:szCs w:val="21"/>
        </w:rPr>
        <w:t>、入館料、NPO等サポーターへの講師謝金、傷害保険）</w:t>
      </w:r>
      <w:r>
        <w:rPr>
          <w:rFonts w:asciiTheme="minorEastAsia" w:hAnsiTheme="minorEastAsia" w:hint="eastAsia"/>
          <w:szCs w:val="21"/>
        </w:rPr>
        <w:t>、</w:t>
      </w:r>
      <w:r w:rsidR="009B375C">
        <w:rPr>
          <w:rFonts w:asciiTheme="minorEastAsia" w:hAnsiTheme="minorEastAsia" w:hint="eastAsia"/>
          <w:szCs w:val="21"/>
        </w:rPr>
        <w:t>漁船・</w:t>
      </w:r>
      <w:r>
        <w:rPr>
          <w:rFonts w:asciiTheme="minorEastAsia" w:hAnsiTheme="minorEastAsia" w:hint="eastAsia"/>
          <w:szCs w:val="21"/>
        </w:rPr>
        <w:t>遊覧船に乗船体験する際にかかる費用、調理実習をする際の材料費などとしても活用されています</w:t>
      </w:r>
      <w:r w:rsidR="00254149">
        <w:rPr>
          <w:rFonts w:asciiTheme="minorEastAsia" w:hAnsiTheme="minorEastAsia" w:hint="eastAsia"/>
          <w:szCs w:val="21"/>
        </w:rPr>
        <w:t>（</w:t>
      </w:r>
      <w:r w:rsidR="00254149" w:rsidRPr="00254149">
        <w:rPr>
          <w:rFonts w:asciiTheme="minorEastAsia" w:hAnsiTheme="minorEastAsia" w:hint="eastAsia"/>
          <w:b/>
          <w:szCs w:val="21"/>
          <w:u w:val="single"/>
        </w:rPr>
        <w:t>広範な費用に適用可能</w:t>
      </w:r>
      <w:r w:rsidR="00254149">
        <w:rPr>
          <w:rFonts w:asciiTheme="minorEastAsia" w:hAnsiTheme="minorEastAsia" w:hint="eastAsia"/>
          <w:szCs w:val="21"/>
        </w:rPr>
        <w:t>）</w:t>
      </w:r>
    </w:p>
    <w:p w14:paraId="1420E2CC" w14:textId="4CA95685" w:rsidR="008B19DB" w:rsidRDefault="008B19DB" w:rsidP="00360315">
      <w:pPr>
        <w:rPr>
          <w:rFonts w:asciiTheme="minorEastAsia" w:hAnsiTheme="minorEastAsia"/>
          <w:szCs w:val="21"/>
        </w:rPr>
      </w:pPr>
    </w:p>
    <w:p w14:paraId="17690D2F" w14:textId="2D91E8DF" w:rsidR="008B19DB" w:rsidRDefault="008B19DB" w:rsidP="00360315">
      <w:pPr>
        <w:rPr>
          <w:rFonts w:asciiTheme="minorEastAsia" w:hAnsiTheme="minorEastAsia"/>
          <w:szCs w:val="21"/>
        </w:rPr>
      </w:pPr>
      <w:r>
        <w:rPr>
          <w:rFonts w:asciiTheme="minorEastAsia" w:hAnsiTheme="minorEastAsia" w:hint="eastAsia"/>
          <w:szCs w:val="21"/>
        </w:rPr>
        <w:t>・</w:t>
      </w:r>
      <w:r w:rsidRPr="008B19DB">
        <w:rPr>
          <w:rFonts w:asciiTheme="minorEastAsia" w:hAnsiTheme="minorEastAsia" w:hint="eastAsia"/>
          <w:szCs w:val="21"/>
        </w:rPr>
        <w:t>授業を外部機関と連携して実施する際や教材を外部委託によって制作する際</w:t>
      </w:r>
      <w:r>
        <w:rPr>
          <w:rFonts w:asciiTheme="minorEastAsia" w:hAnsiTheme="minorEastAsia" w:hint="eastAsia"/>
          <w:szCs w:val="21"/>
        </w:rPr>
        <w:t>の</w:t>
      </w:r>
      <w:r w:rsidRPr="008B19DB">
        <w:rPr>
          <w:rFonts w:asciiTheme="minorEastAsia" w:hAnsiTheme="minorEastAsia"/>
          <w:b/>
          <w:bCs/>
          <w:szCs w:val="21"/>
          <w:u w:val="single"/>
        </w:rPr>
        <w:t>委託費用</w:t>
      </w:r>
      <w:r w:rsidRPr="008B19DB">
        <w:rPr>
          <w:rFonts w:asciiTheme="minorEastAsia" w:hAnsiTheme="minorEastAsia" w:hint="eastAsia"/>
          <w:b/>
          <w:bCs/>
          <w:szCs w:val="21"/>
          <w:u w:val="single"/>
        </w:rPr>
        <w:t>として支出可能</w:t>
      </w:r>
      <w:r>
        <w:rPr>
          <w:rFonts w:asciiTheme="minorEastAsia" w:hAnsiTheme="minorEastAsia" w:hint="eastAsia"/>
          <w:szCs w:val="21"/>
        </w:rPr>
        <w:t>です</w:t>
      </w:r>
    </w:p>
    <w:p w14:paraId="11DC5A14" w14:textId="77777777" w:rsidR="00270AF2" w:rsidRPr="009B375C" w:rsidRDefault="00270AF2" w:rsidP="00360315">
      <w:pPr>
        <w:rPr>
          <w:rFonts w:asciiTheme="minorEastAsia" w:hAnsiTheme="minorEastAsia"/>
          <w:szCs w:val="21"/>
        </w:rPr>
      </w:pPr>
    </w:p>
    <w:p w14:paraId="4D785D2C" w14:textId="77777777" w:rsidR="00360315" w:rsidRDefault="00360315" w:rsidP="00360315">
      <w:pPr>
        <w:rPr>
          <w:rFonts w:asciiTheme="minorEastAsia" w:hAnsiTheme="minorEastAsia"/>
          <w:szCs w:val="21"/>
        </w:rPr>
      </w:pPr>
      <w:r>
        <w:rPr>
          <w:rFonts w:asciiTheme="minorEastAsia" w:hAnsiTheme="minorEastAsia" w:hint="eastAsia"/>
          <w:szCs w:val="21"/>
        </w:rPr>
        <w:t>・海洋教育の実施に関連付けて</w:t>
      </w:r>
      <w:r w:rsidRPr="00254149">
        <w:rPr>
          <w:rFonts w:asciiTheme="minorEastAsia" w:hAnsiTheme="minorEastAsia" w:hint="eastAsia"/>
          <w:b/>
          <w:szCs w:val="21"/>
          <w:u w:val="single"/>
        </w:rPr>
        <w:t>備品購入</w:t>
      </w:r>
      <w:r>
        <w:rPr>
          <w:rFonts w:asciiTheme="minorEastAsia" w:hAnsiTheme="minorEastAsia" w:hint="eastAsia"/>
          <w:szCs w:val="21"/>
        </w:rPr>
        <w:t>が可能です</w:t>
      </w:r>
    </w:p>
    <w:p w14:paraId="1D9B4BC2" w14:textId="77777777" w:rsidR="00360315" w:rsidRPr="00B515E7" w:rsidRDefault="00360315" w:rsidP="00360315">
      <w:pPr>
        <w:rPr>
          <w:rFonts w:asciiTheme="minorEastAsia" w:hAnsiTheme="minorEastAsia"/>
          <w:szCs w:val="21"/>
        </w:rPr>
      </w:pPr>
    </w:p>
    <w:p w14:paraId="69B62518" w14:textId="03C637A4" w:rsidR="00360315" w:rsidRDefault="00360315" w:rsidP="00650D3E">
      <w:pPr>
        <w:rPr>
          <w:rFonts w:asciiTheme="minorEastAsia" w:hAnsiTheme="minorEastAsia"/>
          <w:szCs w:val="21"/>
        </w:rPr>
      </w:pPr>
      <w:r>
        <w:rPr>
          <w:rFonts w:asciiTheme="minorEastAsia" w:hAnsiTheme="minorEastAsia" w:hint="eastAsia"/>
          <w:szCs w:val="21"/>
        </w:rPr>
        <w:t>・</w:t>
      </w:r>
      <w:r w:rsidR="0052089A" w:rsidRPr="0052089A">
        <w:rPr>
          <w:rFonts w:asciiTheme="minorEastAsia" w:hAnsiTheme="minorEastAsia" w:hint="eastAsia"/>
          <w:szCs w:val="21"/>
        </w:rPr>
        <w:t>購入物に関する</w:t>
      </w:r>
      <w:r w:rsidR="0052089A" w:rsidRPr="0052089A">
        <w:rPr>
          <w:rFonts w:asciiTheme="minorEastAsia" w:hAnsiTheme="minorEastAsia" w:hint="eastAsia"/>
          <w:b/>
          <w:bCs/>
          <w:szCs w:val="21"/>
          <w:u w:val="single"/>
        </w:rPr>
        <w:t>支出報告書は簡易的</w:t>
      </w:r>
      <w:r w:rsidR="0052089A" w:rsidRPr="0052089A">
        <w:rPr>
          <w:rFonts w:asciiTheme="minorEastAsia" w:hAnsiTheme="minorEastAsia" w:hint="eastAsia"/>
          <w:szCs w:val="21"/>
        </w:rPr>
        <w:t>なものです。そのため、購入時に見積書や相見積もりの必要はありませんし、インターネットでの購入が可能なため、</w:t>
      </w:r>
      <w:r w:rsidR="0052089A" w:rsidRPr="0052089A">
        <w:rPr>
          <w:rFonts w:asciiTheme="minorEastAsia" w:hAnsiTheme="minorEastAsia" w:hint="eastAsia"/>
          <w:b/>
          <w:bCs/>
          <w:szCs w:val="21"/>
          <w:u w:val="single"/>
        </w:rPr>
        <w:t>物品購入にあたっての自由度が高い</w:t>
      </w:r>
      <w:r w:rsidR="0052089A" w:rsidRPr="0052089A">
        <w:rPr>
          <w:rFonts w:asciiTheme="minorEastAsia" w:hAnsiTheme="minorEastAsia" w:hint="eastAsia"/>
          <w:szCs w:val="21"/>
        </w:rPr>
        <w:t>です。</w:t>
      </w:r>
    </w:p>
    <w:p w14:paraId="0BB9FED6" w14:textId="77777777" w:rsidR="00650D3E" w:rsidRDefault="00650D3E" w:rsidP="00650D3E">
      <w:pPr>
        <w:rPr>
          <w:rFonts w:asciiTheme="minorEastAsia" w:hAnsiTheme="minorEastAsia"/>
          <w:szCs w:val="21"/>
        </w:rPr>
      </w:pPr>
    </w:p>
    <w:p w14:paraId="7972078B" w14:textId="75B00FBE" w:rsidR="00360315" w:rsidRDefault="00360315" w:rsidP="00360315">
      <w:pPr>
        <w:rPr>
          <w:rFonts w:asciiTheme="minorEastAsia" w:hAnsiTheme="minorEastAsia"/>
          <w:szCs w:val="21"/>
        </w:rPr>
      </w:pPr>
      <w:r>
        <w:rPr>
          <w:rFonts w:asciiTheme="minorEastAsia" w:hAnsiTheme="minorEastAsia" w:hint="eastAsia"/>
          <w:szCs w:val="21"/>
        </w:rPr>
        <w:t>・</w:t>
      </w:r>
      <w:r w:rsidR="00E94DD5">
        <w:rPr>
          <w:rFonts w:asciiTheme="minorEastAsia" w:hAnsiTheme="minorEastAsia" w:hint="eastAsia"/>
          <w:szCs w:val="21"/>
        </w:rPr>
        <w:t>授業実施に関連付けた過去の物品購入例としては、</w:t>
      </w:r>
      <w:r w:rsidR="006D2358">
        <w:rPr>
          <w:rFonts w:asciiTheme="minorEastAsia" w:hAnsiTheme="minorEastAsia" w:hint="eastAsia"/>
          <w:szCs w:val="21"/>
        </w:rPr>
        <w:t>海洋教育のために使用する</w:t>
      </w:r>
      <w:r w:rsidR="006D2358" w:rsidRPr="00254149">
        <w:rPr>
          <w:rFonts w:asciiTheme="minorEastAsia" w:hAnsiTheme="minorEastAsia" w:hint="eastAsia"/>
          <w:b/>
          <w:szCs w:val="21"/>
          <w:u w:val="single"/>
        </w:rPr>
        <w:t>備品消耗品</w:t>
      </w:r>
      <w:r w:rsidR="006D2358">
        <w:rPr>
          <w:rFonts w:asciiTheme="minorEastAsia" w:hAnsiTheme="minorEastAsia" w:hint="eastAsia"/>
          <w:szCs w:val="21"/>
        </w:rPr>
        <w:t>（水槽の初期投資、デジタル顕微鏡、水質調査キット、海洋生物の飼育栽培設備、海洋生物</w:t>
      </w:r>
      <w:r w:rsidR="009B375C">
        <w:rPr>
          <w:rFonts w:asciiTheme="minorEastAsia" w:hAnsiTheme="minorEastAsia" w:hint="eastAsia"/>
          <w:szCs w:val="21"/>
        </w:rPr>
        <w:t>自体、磯観察キット、</w:t>
      </w:r>
      <w:r w:rsidR="006D2358">
        <w:rPr>
          <w:rFonts w:asciiTheme="minorEastAsia" w:hAnsiTheme="minorEastAsia" w:hint="eastAsia"/>
          <w:szCs w:val="21"/>
        </w:rPr>
        <w:t>）のほか</w:t>
      </w:r>
      <w:r w:rsidR="00E94DD5">
        <w:rPr>
          <w:rFonts w:asciiTheme="minorEastAsia" w:hAnsiTheme="minorEastAsia" w:hint="eastAsia"/>
          <w:szCs w:val="21"/>
        </w:rPr>
        <w:t>、</w:t>
      </w:r>
      <w:r w:rsidR="006D2358" w:rsidRPr="00254149">
        <w:rPr>
          <w:rFonts w:asciiTheme="minorEastAsia" w:hAnsiTheme="minorEastAsia" w:hint="eastAsia"/>
          <w:b/>
          <w:szCs w:val="21"/>
          <w:u w:val="single"/>
        </w:rPr>
        <w:t>視</w:t>
      </w:r>
      <w:r w:rsidR="00E94DD5" w:rsidRPr="00254149">
        <w:rPr>
          <w:rFonts w:asciiTheme="minorEastAsia" w:hAnsiTheme="minorEastAsia" w:hint="eastAsia"/>
          <w:b/>
          <w:szCs w:val="21"/>
          <w:u w:val="single"/>
        </w:rPr>
        <w:t>聴覚機器</w:t>
      </w:r>
      <w:r w:rsidR="006D2358">
        <w:rPr>
          <w:rFonts w:asciiTheme="minorEastAsia" w:hAnsiTheme="minorEastAsia" w:hint="eastAsia"/>
          <w:szCs w:val="21"/>
        </w:rPr>
        <w:t>（タブレット端末、ビデオカメラ等）</w:t>
      </w:r>
      <w:r w:rsidR="00E94DD5">
        <w:rPr>
          <w:rFonts w:asciiTheme="minorEastAsia" w:hAnsiTheme="minorEastAsia" w:hint="eastAsia"/>
          <w:szCs w:val="21"/>
        </w:rPr>
        <w:t>、</w:t>
      </w:r>
      <w:r w:rsidR="00740486">
        <w:rPr>
          <w:rFonts w:asciiTheme="minorEastAsia" w:hAnsiTheme="minorEastAsia" w:hint="eastAsia"/>
          <w:b/>
          <w:szCs w:val="21"/>
          <w:u w:val="single"/>
        </w:rPr>
        <w:t>教材</w:t>
      </w:r>
      <w:r w:rsidR="006D2358">
        <w:rPr>
          <w:rFonts w:asciiTheme="minorEastAsia" w:hAnsiTheme="minorEastAsia" w:hint="eastAsia"/>
          <w:szCs w:val="21"/>
        </w:rPr>
        <w:t>（</w:t>
      </w:r>
      <w:r w:rsidR="00740486">
        <w:rPr>
          <w:rFonts w:asciiTheme="minorEastAsia" w:hAnsiTheme="minorEastAsia" w:hint="eastAsia"/>
          <w:szCs w:val="21"/>
        </w:rPr>
        <w:t>冊子、図書、映像資料</w:t>
      </w:r>
      <w:r w:rsidR="006D2358">
        <w:rPr>
          <w:rFonts w:asciiTheme="minorEastAsia" w:hAnsiTheme="minorEastAsia" w:hint="eastAsia"/>
          <w:szCs w:val="21"/>
        </w:rPr>
        <w:t>）</w:t>
      </w:r>
      <w:r w:rsidR="00E94DD5">
        <w:rPr>
          <w:rFonts w:asciiTheme="minorEastAsia" w:hAnsiTheme="minorEastAsia" w:hint="eastAsia"/>
          <w:szCs w:val="21"/>
        </w:rPr>
        <w:t>といったものがあります</w:t>
      </w:r>
    </w:p>
    <w:p w14:paraId="26985B5B" w14:textId="77777777" w:rsidR="00360315" w:rsidRDefault="00360315" w:rsidP="00360315">
      <w:pPr>
        <w:rPr>
          <w:rFonts w:asciiTheme="minorEastAsia" w:hAnsiTheme="minorEastAsia"/>
          <w:szCs w:val="21"/>
        </w:rPr>
      </w:pPr>
    </w:p>
    <w:p w14:paraId="1CD3B084" w14:textId="2D6EAC2A" w:rsidR="00270AF2" w:rsidRDefault="0039737F" w:rsidP="00360315">
      <w:pPr>
        <w:rPr>
          <w:rFonts w:asciiTheme="minorEastAsia" w:hAnsiTheme="minorEastAsia"/>
          <w:szCs w:val="21"/>
        </w:rPr>
      </w:pPr>
      <w:r>
        <w:rPr>
          <w:rFonts w:asciiTheme="minorEastAsia" w:hAnsiTheme="minorEastAsia" w:hint="eastAsia"/>
          <w:szCs w:val="21"/>
        </w:rPr>
        <w:t>・海洋教育の実施に関連付けて、教員の研修にかかる</w:t>
      </w:r>
      <w:r w:rsidRPr="00254149">
        <w:rPr>
          <w:rFonts w:asciiTheme="minorEastAsia" w:hAnsiTheme="minorEastAsia" w:hint="eastAsia"/>
          <w:b/>
          <w:szCs w:val="21"/>
          <w:u w:val="single"/>
        </w:rPr>
        <w:t>出張旅費、図書資料費</w:t>
      </w:r>
      <w:r w:rsidR="009B375C" w:rsidRPr="00254149">
        <w:rPr>
          <w:rFonts w:asciiTheme="minorEastAsia" w:hAnsiTheme="minorEastAsia" w:hint="eastAsia"/>
          <w:b/>
          <w:szCs w:val="21"/>
          <w:u w:val="single"/>
        </w:rPr>
        <w:t>、授業記録用機材購入</w:t>
      </w:r>
      <w:r w:rsidR="009B375C">
        <w:rPr>
          <w:rFonts w:asciiTheme="minorEastAsia" w:hAnsiTheme="minorEastAsia" w:hint="eastAsia"/>
          <w:szCs w:val="21"/>
        </w:rPr>
        <w:t>のためにも</w:t>
      </w:r>
      <w:r>
        <w:rPr>
          <w:rFonts w:asciiTheme="minorEastAsia" w:hAnsiTheme="minorEastAsia" w:hint="eastAsia"/>
          <w:szCs w:val="21"/>
        </w:rPr>
        <w:t>活用されています</w:t>
      </w:r>
      <w:r w:rsidR="009B375C">
        <w:rPr>
          <w:rFonts w:asciiTheme="minorEastAsia" w:hAnsiTheme="minorEastAsia" w:hint="eastAsia"/>
          <w:szCs w:val="21"/>
        </w:rPr>
        <w:t>。購入したビデオカメラを使用して授業の様子を撮影することもできます</w:t>
      </w:r>
    </w:p>
    <w:p w14:paraId="51262F95" w14:textId="77777777" w:rsidR="000F3B0F" w:rsidRDefault="000F3B0F" w:rsidP="00360315">
      <w:pPr>
        <w:rPr>
          <w:rFonts w:asciiTheme="minorEastAsia" w:hAnsiTheme="minorEastAsia"/>
          <w:b/>
          <w:szCs w:val="21"/>
        </w:rPr>
      </w:pPr>
    </w:p>
    <w:p w14:paraId="28695ADD" w14:textId="77777777" w:rsidR="000F3B0F" w:rsidRDefault="000F3B0F" w:rsidP="00360315">
      <w:pPr>
        <w:rPr>
          <w:rFonts w:asciiTheme="minorEastAsia" w:hAnsiTheme="minorEastAsia"/>
          <w:b/>
          <w:szCs w:val="21"/>
        </w:rPr>
      </w:pPr>
    </w:p>
    <w:p w14:paraId="00278AAE" w14:textId="40FC417E" w:rsidR="00360315" w:rsidRPr="000F68FF" w:rsidRDefault="002843FE" w:rsidP="00360315">
      <w:pPr>
        <w:rPr>
          <w:rFonts w:asciiTheme="minorEastAsia" w:hAnsiTheme="minorEastAsia"/>
          <w:b/>
          <w:szCs w:val="21"/>
        </w:rPr>
      </w:pPr>
      <w:r w:rsidRPr="000F68FF">
        <w:rPr>
          <w:rFonts w:asciiTheme="minorEastAsia" w:hAnsiTheme="minorEastAsia" w:hint="eastAsia"/>
          <w:b/>
          <w:szCs w:val="21"/>
        </w:rPr>
        <w:lastRenderedPageBreak/>
        <w:t>【申請について】</w:t>
      </w:r>
    </w:p>
    <w:p w14:paraId="07FFD6B5" w14:textId="77777777" w:rsidR="0039737F" w:rsidRDefault="0039737F" w:rsidP="00360315">
      <w:pPr>
        <w:rPr>
          <w:rFonts w:asciiTheme="minorEastAsia" w:hAnsiTheme="minorEastAsia"/>
          <w:szCs w:val="21"/>
        </w:rPr>
      </w:pPr>
    </w:p>
    <w:p w14:paraId="7CDC98A5" w14:textId="77777777" w:rsidR="0039737F" w:rsidRDefault="0039737F" w:rsidP="00360315">
      <w:pPr>
        <w:rPr>
          <w:rFonts w:asciiTheme="minorEastAsia" w:hAnsiTheme="minorEastAsia"/>
          <w:szCs w:val="21"/>
        </w:rPr>
      </w:pPr>
      <w:r>
        <w:rPr>
          <w:rFonts w:asciiTheme="minorEastAsia" w:hAnsiTheme="minorEastAsia" w:hint="eastAsia"/>
          <w:szCs w:val="21"/>
        </w:rPr>
        <w:t>・申請書の書き方について、事務局に問い合わせていただければ、具体的にどういった内容を書けばいいのかなど、直接お答えさせていただきます。</w:t>
      </w:r>
      <w:r w:rsidR="00E27DB5">
        <w:rPr>
          <w:rFonts w:asciiTheme="minorEastAsia" w:hAnsiTheme="minorEastAsia" w:hint="eastAsia"/>
          <w:szCs w:val="21"/>
        </w:rPr>
        <w:t>審査の基準となる点のほか、様々な疑問点、ご不明点についてお答えいたします。</w:t>
      </w:r>
      <w:r w:rsidR="00E27DB5" w:rsidRPr="00254149">
        <w:rPr>
          <w:rFonts w:asciiTheme="minorEastAsia" w:hAnsiTheme="minorEastAsia" w:hint="eastAsia"/>
          <w:b/>
          <w:szCs w:val="21"/>
          <w:u w:val="single"/>
        </w:rPr>
        <w:t>申請書類を初めて作成するという方もお気軽にお問い合わせください</w:t>
      </w:r>
      <w:r w:rsidR="00E27DB5">
        <w:rPr>
          <w:rFonts w:asciiTheme="minorEastAsia" w:hAnsiTheme="minorEastAsia" w:hint="eastAsia"/>
          <w:szCs w:val="21"/>
        </w:rPr>
        <w:t>。</w:t>
      </w:r>
    </w:p>
    <w:p w14:paraId="7D1E9783" w14:textId="2027EF32" w:rsidR="009B33C8" w:rsidRDefault="009B33C8" w:rsidP="00360315">
      <w:pPr>
        <w:rPr>
          <w:rFonts w:asciiTheme="minorEastAsia" w:hAnsiTheme="minorEastAsia"/>
          <w:szCs w:val="21"/>
        </w:rPr>
      </w:pPr>
    </w:p>
    <w:p w14:paraId="19A7857D" w14:textId="0B3DB0F3" w:rsidR="009B33C8" w:rsidRDefault="006D2358" w:rsidP="00360315">
      <w:pPr>
        <w:rPr>
          <w:rFonts w:asciiTheme="minorEastAsia" w:hAnsiTheme="minorEastAsia"/>
          <w:szCs w:val="21"/>
        </w:rPr>
      </w:pPr>
      <w:r>
        <w:rPr>
          <w:rFonts w:asciiTheme="minorEastAsia" w:hAnsiTheme="minorEastAsia" w:hint="eastAsia"/>
          <w:szCs w:val="21"/>
        </w:rPr>
        <w:t>・原則</w:t>
      </w:r>
      <w:r w:rsidRPr="00254149">
        <w:rPr>
          <w:rFonts w:asciiTheme="minorEastAsia" w:hAnsiTheme="minorEastAsia" w:hint="eastAsia"/>
          <w:b/>
          <w:szCs w:val="21"/>
          <w:u w:val="single"/>
        </w:rPr>
        <w:t>3年間は継続して申請可能</w:t>
      </w:r>
      <w:r>
        <w:rPr>
          <w:rFonts w:asciiTheme="minorEastAsia" w:hAnsiTheme="minorEastAsia" w:hint="eastAsia"/>
          <w:szCs w:val="21"/>
        </w:rPr>
        <w:t>です。</w:t>
      </w:r>
      <w:r w:rsidR="008B19DB">
        <w:rPr>
          <w:rFonts w:asciiTheme="minorEastAsia" w:hAnsiTheme="minorEastAsia" w:hint="eastAsia"/>
          <w:b/>
          <w:szCs w:val="21"/>
          <w:u w:val="single"/>
        </w:rPr>
        <w:t>新しい単元の開発であ</w:t>
      </w:r>
      <w:r w:rsidRPr="00254149">
        <w:rPr>
          <w:rFonts w:asciiTheme="minorEastAsia" w:hAnsiTheme="minorEastAsia" w:hint="eastAsia"/>
          <w:b/>
          <w:szCs w:val="21"/>
          <w:u w:val="single"/>
        </w:rPr>
        <w:t>れば4年以降も申請可能</w:t>
      </w:r>
      <w:r>
        <w:rPr>
          <w:rFonts w:asciiTheme="minorEastAsia" w:hAnsiTheme="minorEastAsia" w:hint="eastAsia"/>
          <w:szCs w:val="21"/>
        </w:rPr>
        <w:t>です。そのため、1年目は試験的に実施し、2年目3年目と段階的に発展させていく形で実施することもできます</w:t>
      </w:r>
    </w:p>
    <w:p w14:paraId="4AB8BA7E" w14:textId="09CFA034" w:rsidR="009B33C8" w:rsidRDefault="009B33C8" w:rsidP="00360315">
      <w:pPr>
        <w:rPr>
          <w:rFonts w:asciiTheme="minorEastAsia" w:hAnsiTheme="minorEastAsia"/>
          <w:szCs w:val="21"/>
        </w:rPr>
      </w:pPr>
    </w:p>
    <w:p w14:paraId="7D418F4D" w14:textId="77777777" w:rsidR="009B375C" w:rsidRPr="006D2358" w:rsidRDefault="009B375C" w:rsidP="00360315">
      <w:pPr>
        <w:rPr>
          <w:rFonts w:asciiTheme="minorEastAsia" w:hAnsiTheme="minorEastAsia"/>
          <w:szCs w:val="21"/>
        </w:rPr>
      </w:pPr>
    </w:p>
    <w:p w14:paraId="2BD74273" w14:textId="68F1EE25" w:rsidR="0039737F" w:rsidRPr="00254149" w:rsidRDefault="00254149" w:rsidP="00360315">
      <w:pPr>
        <w:rPr>
          <w:rFonts w:asciiTheme="minorEastAsia" w:hAnsiTheme="minorEastAsia"/>
          <w:b/>
          <w:szCs w:val="21"/>
        </w:rPr>
      </w:pPr>
      <w:r w:rsidRPr="00254149">
        <w:rPr>
          <w:rFonts w:asciiTheme="minorEastAsia" w:hAnsiTheme="minorEastAsia" w:hint="eastAsia"/>
          <w:b/>
          <w:szCs w:val="21"/>
        </w:rPr>
        <w:t>【</w:t>
      </w:r>
      <w:r w:rsidR="00E27DB5" w:rsidRPr="00254149">
        <w:rPr>
          <w:rFonts w:asciiTheme="minorEastAsia" w:hAnsiTheme="minorEastAsia" w:hint="eastAsia"/>
          <w:b/>
          <w:szCs w:val="21"/>
        </w:rPr>
        <w:t>海洋教育について</w:t>
      </w:r>
      <w:r w:rsidRPr="00254149">
        <w:rPr>
          <w:rFonts w:asciiTheme="minorEastAsia" w:hAnsiTheme="minorEastAsia" w:hint="eastAsia"/>
          <w:b/>
          <w:szCs w:val="21"/>
        </w:rPr>
        <w:t>】</w:t>
      </w:r>
    </w:p>
    <w:p w14:paraId="7C1D04F9" w14:textId="77777777" w:rsidR="00E27DB5" w:rsidRDefault="00E27DB5" w:rsidP="00360315">
      <w:pPr>
        <w:rPr>
          <w:rFonts w:asciiTheme="minorEastAsia" w:hAnsiTheme="minorEastAsia"/>
          <w:szCs w:val="21"/>
        </w:rPr>
      </w:pPr>
    </w:p>
    <w:p w14:paraId="0054C470" w14:textId="52534A1B" w:rsidR="00E27DB5" w:rsidRDefault="00E27DB5" w:rsidP="00360315">
      <w:pPr>
        <w:rPr>
          <w:rFonts w:asciiTheme="minorEastAsia" w:hAnsiTheme="minorEastAsia"/>
          <w:szCs w:val="21"/>
        </w:rPr>
      </w:pPr>
      <w:r>
        <w:rPr>
          <w:rFonts w:asciiTheme="minorEastAsia" w:hAnsiTheme="minorEastAsia" w:hint="eastAsia"/>
          <w:szCs w:val="21"/>
        </w:rPr>
        <w:t>・</w:t>
      </w:r>
      <w:r w:rsidRPr="00254149">
        <w:rPr>
          <w:rFonts w:asciiTheme="minorEastAsia" w:hAnsiTheme="minorEastAsia" w:hint="eastAsia"/>
          <w:b/>
          <w:szCs w:val="21"/>
          <w:u w:val="single"/>
        </w:rPr>
        <w:t>内陸部でも実施</w:t>
      </w:r>
      <w:r>
        <w:rPr>
          <w:rFonts w:asciiTheme="minorEastAsia" w:hAnsiTheme="minorEastAsia" w:hint="eastAsia"/>
          <w:szCs w:val="21"/>
        </w:rPr>
        <w:t>が可能です。2019年度は</w:t>
      </w:r>
      <w:r w:rsidR="00270AF2">
        <w:rPr>
          <w:rFonts w:asciiTheme="minorEastAsia" w:hAnsiTheme="minorEastAsia" w:hint="eastAsia"/>
          <w:szCs w:val="21"/>
        </w:rPr>
        <w:t>岩手県洋野町</w:t>
      </w:r>
      <w:r w:rsidR="009B375C">
        <w:rPr>
          <w:rFonts w:asciiTheme="minorEastAsia" w:hAnsiTheme="minorEastAsia" w:hint="eastAsia"/>
          <w:szCs w:val="21"/>
        </w:rPr>
        <w:t>（</w:t>
      </w:r>
      <w:r w:rsidR="00F35120">
        <w:rPr>
          <w:rFonts w:asciiTheme="minorEastAsia" w:hAnsiTheme="minorEastAsia" w:hint="eastAsia"/>
          <w:szCs w:val="21"/>
        </w:rPr>
        <w:t>内陸と海沿いの学校の交流</w:t>
      </w:r>
      <w:r w:rsidR="009B375C">
        <w:rPr>
          <w:rFonts w:asciiTheme="minorEastAsia" w:hAnsiTheme="minorEastAsia" w:hint="eastAsia"/>
          <w:szCs w:val="21"/>
        </w:rPr>
        <w:t>）</w:t>
      </w:r>
      <w:r w:rsidR="00270AF2">
        <w:rPr>
          <w:rFonts w:asciiTheme="minorEastAsia" w:hAnsiTheme="minorEastAsia" w:hint="eastAsia"/>
          <w:szCs w:val="21"/>
        </w:rPr>
        <w:t>、</w:t>
      </w:r>
      <w:r>
        <w:rPr>
          <w:rFonts w:asciiTheme="minorEastAsia" w:hAnsiTheme="minorEastAsia" w:hint="eastAsia"/>
          <w:szCs w:val="21"/>
        </w:rPr>
        <w:t>福島県只見町</w:t>
      </w:r>
      <w:r w:rsidR="00F35120">
        <w:rPr>
          <w:rFonts w:asciiTheme="minorEastAsia" w:hAnsiTheme="minorEastAsia" w:hint="eastAsia"/>
          <w:szCs w:val="21"/>
        </w:rPr>
        <w:t>（分水嶺の学習）、広島県三次市（川の学習）、東京都新宿区（海ゴミの学習）</w:t>
      </w:r>
      <w:r>
        <w:rPr>
          <w:rFonts w:asciiTheme="minorEastAsia" w:hAnsiTheme="minorEastAsia" w:hint="eastAsia"/>
          <w:szCs w:val="21"/>
        </w:rPr>
        <w:t>などの学校</w:t>
      </w:r>
      <w:r w:rsidR="00270AF2">
        <w:rPr>
          <w:rFonts w:asciiTheme="minorEastAsia" w:hAnsiTheme="minorEastAsia" w:hint="eastAsia"/>
          <w:szCs w:val="21"/>
        </w:rPr>
        <w:t>のほか、岐阜市、松本市（どちらも地域展開部門）</w:t>
      </w:r>
      <w:r>
        <w:rPr>
          <w:rFonts w:asciiTheme="minorEastAsia" w:hAnsiTheme="minorEastAsia" w:hint="eastAsia"/>
          <w:szCs w:val="21"/>
        </w:rPr>
        <w:t>で実施しています</w:t>
      </w:r>
    </w:p>
    <w:p w14:paraId="4F00B974" w14:textId="77777777" w:rsidR="00E27DB5" w:rsidRDefault="00E27DB5" w:rsidP="00360315">
      <w:pPr>
        <w:rPr>
          <w:rFonts w:asciiTheme="minorEastAsia" w:hAnsiTheme="minorEastAsia"/>
          <w:szCs w:val="21"/>
        </w:rPr>
      </w:pPr>
    </w:p>
    <w:p w14:paraId="69D77CE4" w14:textId="77777777" w:rsidR="00270AF2" w:rsidRDefault="00270AF2" w:rsidP="00360315">
      <w:pPr>
        <w:rPr>
          <w:rFonts w:asciiTheme="minorEastAsia" w:hAnsiTheme="minorEastAsia"/>
          <w:szCs w:val="21"/>
        </w:rPr>
      </w:pPr>
      <w:r>
        <w:rPr>
          <w:rFonts w:asciiTheme="minorEastAsia" w:hAnsiTheme="minorEastAsia" w:hint="eastAsia"/>
          <w:szCs w:val="21"/>
        </w:rPr>
        <w:t>・海というテーマを広く捉えて実施できるので、</w:t>
      </w:r>
      <w:r w:rsidRPr="00254149">
        <w:rPr>
          <w:rFonts w:asciiTheme="minorEastAsia" w:hAnsiTheme="minorEastAsia" w:hint="eastAsia"/>
          <w:b/>
          <w:szCs w:val="21"/>
          <w:u w:val="single"/>
        </w:rPr>
        <w:t>既存の取組みを活用して実施</w:t>
      </w:r>
      <w:r>
        <w:rPr>
          <w:rFonts w:asciiTheme="minorEastAsia" w:hAnsiTheme="minorEastAsia" w:hint="eastAsia"/>
          <w:szCs w:val="21"/>
        </w:rPr>
        <w:t>することが可能です。地域学習の取組みを活用することができる場合が多いです</w:t>
      </w:r>
    </w:p>
    <w:p w14:paraId="0ADF38AF" w14:textId="77777777" w:rsidR="0039737F" w:rsidRDefault="0039737F" w:rsidP="00360315">
      <w:pPr>
        <w:rPr>
          <w:rFonts w:asciiTheme="minorEastAsia" w:hAnsiTheme="minorEastAsia"/>
          <w:szCs w:val="21"/>
        </w:rPr>
      </w:pPr>
    </w:p>
    <w:p w14:paraId="308E3CBC" w14:textId="091ABBBE" w:rsidR="0039737F" w:rsidRPr="002843FE" w:rsidRDefault="004D71EA" w:rsidP="002843FE">
      <w:pPr>
        <w:spacing w:line="480" w:lineRule="exact"/>
        <w:rPr>
          <w:rFonts w:asciiTheme="minorEastAsia" w:hAnsiTheme="minorEastAsia"/>
          <w:b/>
          <w:sz w:val="24"/>
          <w:szCs w:val="24"/>
        </w:rPr>
      </w:pPr>
      <w:r w:rsidRPr="002843FE">
        <w:rPr>
          <w:rFonts w:asciiTheme="minorEastAsia" w:hAnsiTheme="minorEastAsia" w:hint="eastAsia"/>
          <w:b/>
          <w:sz w:val="24"/>
          <w:szCs w:val="24"/>
        </w:rPr>
        <w:t>・</w:t>
      </w:r>
      <w:r w:rsidRPr="000F68FF">
        <w:rPr>
          <w:rFonts w:asciiTheme="minorEastAsia" w:hAnsiTheme="minorEastAsia" w:hint="eastAsia"/>
          <w:b/>
          <w:sz w:val="24"/>
          <w:szCs w:val="24"/>
          <w:u w:val="single"/>
        </w:rPr>
        <w:t>過去の海洋教育の実践例</w:t>
      </w:r>
      <w:r w:rsidRPr="002843FE">
        <w:rPr>
          <w:rFonts w:asciiTheme="minorEastAsia" w:hAnsiTheme="minorEastAsia" w:hint="eastAsia"/>
          <w:b/>
          <w:sz w:val="24"/>
          <w:szCs w:val="24"/>
        </w:rPr>
        <w:t>としては、海洋教育パイオニアスクールプログラムのホームページに過去の採択校一覧および成果報告書が掲載されています</w:t>
      </w:r>
      <w:r w:rsidR="002843FE" w:rsidRPr="002843FE">
        <w:rPr>
          <w:rFonts w:asciiTheme="minorEastAsia" w:hAnsiTheme="minorEastAsia" w:hint="eastAsia"/>
          <w:b/>
          <w:sz w:val="24"/>
          <w:szCs w:val="24"/>
        </w:rPr>
        <w:t>。</w:t>
      </w:r>
      <w:r w:rsidR="002843FE">
        <w:rPr>
          <w:rFonts w:asciiTheme="minorEastAsia" w:hAnsiTheme="minorEastAsia" w:hint="eastAsia"/>
          <w:b/>
          <w:sz w:val="24"/>
          <w:szCs w:val="24"/>
        </w:rPr>
        <w:t>↓</w:t>
      </w:r>
    </w:p>
    <w:p w14:paraId="73AE7337" w14:textId="7F4FBA12" w:rsidR="004D71EA" w:rsidRPr="00254149" w:rsidRDefault="00630FE5" w:rsidP="002843FE">
      <w:pPr>
        <w:ind w:firstLineChars="100" w:firstLine="235"/>
        <w:rPr>
          <w:rFonts w:asciiTheme="minorEastAsia" w:hAnsiTheme="minorEastAsia"/>
          <w:b/>
          <w:szCs w:val="21"/>
          <w:u w:val="single"/>
        </w:rPr>
      </w:pPr>
      <w:r w:rsidRPr="00254149">
        <w:rPr>
          <w:rFonts w:asciiTheme="minorEastAsia" w:hAnsiTheme="minorEastAsia"/>
          <w:b/>
          <w:noProof/>
          <w:sz w:val="24"/>
          <w:szCs w:val="24"/>
          <w:u w:val="single"/>
        </w:rPr>
        <mc:AlternateContent>
          <mc:Choice Requires="wps">
            <w:drawing>
              <wp:anchor distT="0" distB="0" distL="114300" distR="114300" simplePos="0" relativeHeight="251660800" behindDoc="0" locked="0" layoutInCell="1" allowOverlap="1" wp14:anchorId="0037A9D2" wp14:editId="4B27F1C3">
                <wp:simplePos x="0" y="0"/>
                <wp:positionH relativeFrom="column">
                  <wp:posOffset>2863215</wp:posOffset>
                </wp:positionH>
                <wp:positionV relativeFrom="paragraph">
                  <wp:posOffset>73025</wp:posOffset>
                </wp:positionV>
                <wp:extent cx="23945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609600"/>
                        </a:xfrm>
                        <a:prstGeom prst="rect">
                          <a:avLst/>
                        </a:prstGeom>
                        <a:solidFill>
                          <a:srgbClr val="FFFFFF"/>
                        </a:solidFill>
                        <a:ln w="9525">
                          <a:solidFill>
                            <a:srgbClr val="000000"/>
                          </a:solidFill>
                          <a:miter lim="800000"/>
                          <a:headEnd/>
                          <a:tailEnd/>
                        </a:ln>
                      </wps:spPr>
                      <wps:txbx>
                        <w:txbxContent>
                          <w:p w14:paraId="11A177E5" w14:textId="411B3EE2" w:rsidR="00B326F8" w:rsidRDefault="00B326F8">
                            <w:hyperlink r:id="rId4" w:history="1">
                              <w:r>
                                <w:rPr>
                                  <w:rStyle w:val="a3"/>
                                </w:rPr>
                                <w:t>https://www.spf.org/pioneerschool/program/school.html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7A9D2" id="_x0000_s1027" type="#_x0000_t202" style="position:absolute;left:0;text-align:left;margin-left:225.45pt;margin-top:5.75pt;width:188.5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X8RwIAAF4EAAAOAAAAZHJzL2Uyb0RvYy54bWysVM2O0zAQviPxDpbvNGm37bZR09XSpQhp&#10;+ZEWHsB1nMbC8QTbbVKOrYR4CF4BceZ58iKMnW63WuCCyMGa8cx8nvlmJrOrplRkK4yVoFPa78WU&#10;CM0hk3qd0g/vl88mlFjHdMYUaJHSnbD0av70yayuEjGAAlQmDEEQbZO6SmnhXJVEkeWFKJntQSU0&#10;GnMwJXOomnWUGVYjeqmiQRyPoxpMVhngwlq8vemMdB7w81xw9zbPrXBEpRRzc+E04Vz5M5rPWLI2&#10;rCokP6bB/iGLkkmNj56gbphjZGPkb1Cl5AYs5K7HoYwgzyUXoQasph8/quauYJUItSA5tjrRZP8f&#10;LH+zfWeIzFJ6EV9SolmJTWoPX9r993b/sz18Je3hW3s4tPsfqJOBJ6yubIJxdxVGuuY5NNj4ULyt&#10;boF/tETDomB6La6NgboQLMOE+z4yOgvtcKwHWdWvIcN32cZBAGpyU3o2kR+C6Ni43alZonGE4+Xg&#10;YjocTUaUcLSN4+k4Dt2MWHIfXRnrXgooiRdSanAYAjrb3lrns2HJvYt/zIKS2VIqFRSzXi2UIVuG&#10;g7MMXyjgkZvSpE7pdDQYdQT8FSIO358gSulwA5QsUzo5ObHE0/ZCZ2E+HZOqkzFlpY88euo6El2z&#10;akIPA8me4xVkOyTWQDfwuKAoFGA+U1LjsKfUftowIyhRrzQ2Z9ofDv12BGU4uhygYs4tq3ML0xyh&#10;Uuoo6cSFCxvledNwjU3MZeD3IZNjyjjEgfbjwvktOdeD18NvYf4LAAD//wMAUEsDBBQABgAIAAAA&#10;IQBZ3ymR4AAAAAoBAAAPAAAAZHJzL2Rvd25yZXYueG1sTI/BTsMwEETvSPyDtUhcUGu3NG0a4lQI&#10;CURv0CK4urGbRNjrYLtp+HuWExx35ml2ptyMzrLBhNh5lDCbCmAGa687bCS87R8nObCYFGplPRoJ&#10;3ybCprq8KFWh/RlfzbBLDaMQjIWS0KbUF5zHujVOxanvDZJ39MGpRGdouA7qTOHO8rkQS+5Uh/Sh&#10;Vb15aE39uTs5CfniefiI29uX93p5tOt0sxqevoKU11fj/R2wZMb0B8NvfaoOFXU6+BPqyKyERSbW&#10;hJIxy4ARkM9zGncgQawy4FXJ/0+ofgAAAP//AwBQSwECLQAUAAYACAAAACEAtoM4kv4AAADhAQAA&#10;EwAAAAAAAAAAAAAAAAAAAAAAW0NvbnRlbnRfVHlwZXNdLnhtbFBLAQItABQABgAIAAAAIQA4/SH/&#10;1gAAAJQBAAALAAAAAAAAAAAAAAAAAC8BAABfcmVscy8ucmVsc1BLAQItABQABgAIAAAAIQCXCmX8&#10;RwIAAF4EAAAOAAAAAAAAAAAAAAAAAC4CAABkcnMvZTJvRG9jLnhtbFBLAQItABQABgAIAAAAIQBZ&#10;3ymR4AAAAAoBAAAPAAAAAAAAAAAAAAAAAKEEAABkcnMvZG93bnJldi54bWxQSwUGAAAAAAQABADz&#10;AAAArgUAAAAA&#10;">
                <v:textbox>
                  <w:txbxContent>
                    <w:p w14:paraId="11A177E5" w14:textId="411B3EE2" w:rsidR="00B326F8" w:rsidRDefault="00B326F8">
                      <w:hyperlink r:id="rId5" w:history="1">
                        <w:r>
                          <w:rPr>
                            <w:rStyle w:val="a3"/>
                          </w:rPr>
                          <w:t>https://www.spf.org/pioneerschool/program/school.html</w:t>
                        </w:r>
                      </w:hyperlink>
                    </w:p>
                  </w:txbxContent>
                </v:textbox>
              </v:shape>
            </w:pict>
          </mc:Fallback>
        </mc:AlternateContent>
      </w:r>
      <w:r w:rsidR="00935F84" w:rsidRPr="00254149">
        <w:rPr>
          <w:rFonts w:asciiTheme="minorEastAsia" w:hAnsiTheme="minorEastAsia" w:hint="eastAsia"/>
          <w:b/>
          <w:noProof/>
          <w:szCs w:val="21"/>
          <w:u w:val="single"/>
        </w:rPr>
        <mc:AlternateContent>
          <mc:Choice Requires="wps">
            <w:drawing>
              <wp:anchor distT="0" distB="0" distL="114300" distR="114300" simplePos="0" relativeHeight="251656704" behindDoc="0" locked="0" layoutInCell="1" allowOverlap="1" wp14:anchorId="1C901152" wp14:editId="063F95A6">
                <wp:simplePos x="0" y="0"/>
                <wp:positionH relativeFrom="column">
                  <wp:posOffset>5715</wp:posOffset>
                </wp:positionH>
                <wp:positionV relativeFrom="paragraph">
                  <wp:posOffset>3175</wp:posOffset>
                </wp:positionV>
                <wp:extent cx="2444750" cy="1689100"/>
                <wp:effectExtent l="0" t="0" r="12700" b="25400"/>
                <wp:wrapNone/>
                <wp:docPr id="1" name="角丸四角形 1"/>
                <wp:cNvGraphicFramePr/>
                <a:graphic xmlns:a="http://schemas.openxmlformats.org/drawingml/2006/main">
                  <a:graphicData uri="http://schemas.microsoft.com/office/word/2010/wordprocessingShape">
                    <wps:wsp>
                      <wps:cNvSpPr/>
                      <wps:spPr>
                        <a:xfrm>
                          <a:off x="0" y="0"/>
                          <a:ext cx="2444750" cy="1689100"/>
                        </a:xfrm>
                        <a:prstGeom prst="round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A7701" id="角丸四角形 1" o:spid="_x0000_s1026" style="position:absolute;left:0;text-align:left;margin-left:.45pt;margin-top:.25pt;width:192.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36vgIAAKsFAAAOAAAAZHJzL2Uyb0RvYy54bWysVEtOHDEQ3UfKHSzvQ3ePhs+M6EEjEFEk&#10;BAiIWBu3Tbdiuxzb88sxsmWXTa7AJrcJUo6RsvvDiKAsoszC42pXvap69Tk8WmtFlsL5BkxJi52c&#10;EmE4VI25L+nHm9N3B5T4wEzFFBhR0o3w9Gj29s3hyk7FCGpQlXAEQYyfrmxJ6xDsNMs8r4Vmfges&#10;MPgowWkWUHT3WeXYCtG1ykZ5vpetwFXWARfe49eT9pHOEr6UgocLKb0IRJUUYwvpdOm8i2c2O2TT&#10;e8ds3fAuDPYPUWjWGHQ6QJ2wwMjCNX9A6YY78CDDDgedgZQNFykHzKbIX2RzXTMrUi5IjrcDTf7/&#10;wfLz5aUjTYW1o8QwjSX69f3rz8fHp4cHvDz9+EaKSNLK+inqXttL10kerzHjtXQ6/mMuZJ2I3QzE&#10;inUgHD+OxuPx/i7yz/Gt2DuYFHmiPns2t86H9wI0iZeSOliY6grLl1hlyzMf0C/q93rRpYHTRqlU&#10;QmXICqEnefKiLSYUsKSfbuquMB5UU0X1aJjaSxwrR5YMGyOsU46IvqWFkjLoMmbe5ppuYaNEhFDm&#10;SkgkLmaXYnyByTgXJhTtU80q0brazfEXCY3OYpPHKJKUACOyxCAH7A6g12xBeuwWptOPpiJ1/GCc&#10;/y2w1niwSJ7BhMFYNwbcawAKs+o8t/o9SS01kaU7qDbYVg7aefOWnzZY1jPmwyVzOGDYCrg0wgUe&#10;UgFWDrobJTW4L699j/rY9/hKyQoHtqT+84I5QYn6YHAiJsV4HCc8CePd/REKbvvlbvvFLPQxYOmx&#10;6zG6dI36QfVX6UDf4m6ZR6/4xAxH3yXlwfXCcWgXCW4nLubzpIZTbVk4M9eWR/DIauzYm/Utc7br&#10;7YBjcQ79cLPpi+5udaOlgfkigGxS6z/z2vGNGyE1Tre94srZlpPW846d/QYAAP//AwBQSwMEFAAG&#10;AAgAAAAhABpGTj3bAAAABQEAAA8AAABkcnMvZG93bnJldi54bWxMjsFOg0AURfcm/sPkmbgxdrAW&#10;QpGhaUzYuGmsfsDAvAKReQPMlFK/3udKlzf35tyT7xbbixkn3zlS8LSKQCDVznTUKPj8KB9TED5o&#10;Mrp3hAqu6GFX3N7kOjPuQu84H0MjGEI+0wraEIZMSl+3aLVfuQGJu5ObrA4cp0aaSV8Ybnu5jqJE&#10;Wt0RP7R6wNcW66/j2SoYx4c9vplUV5vrGG3K7/lQNgel7u+W/QuIgEv4G8OvPqtDwU6VO5Pxolew&#10;5Z2CGAR3z2nMsVKwTpIYZJHL//bFDwAAAP//AwBQSwECLQAUAAYACAAAACEAtoM4kv4AAADhAQAA&#10;EwAAAAAAAAAAAAAAAAAAAAAAW0NvbnRlbnRfVHlwZXNdLnhtbFBLAQItABQABgAIAAAAIQA4/SH/&#10;1gAAAJQBAAALAAAAAAAAAAAAAAAAAC8BAABfcmVscy8ucmVsc1BLAQItABQABgAIAAAAIQAqKb36&#10;vgIAAKsFAAAOAAAAAAAAAAAAAAAAAC4CAABkcnMvZTJvRG9jLnhtbFBLAQItABQABgAIAAAAIQAa&#10;Rk492wAAAAUBAAAPAAAAAAAAAAAAAAAAABgFAABkcnMvZG93bnJldi54bWxQSwUGAAAAAAQABADz&#10;AAAAIAYAAAAA&#10;" filled="f" strokecolor="black [3213]" strokeweight="1.5pt">
                <v:stroke linestyle="thickThin" joinstyle="miter"/>
              </v:roundrect>
            </w:pict>
          </mc:Fallback>
        </mc:AlternateContent>
      </w:r>
      <w:r w:rsidR="00935F84">
        <w:rPr>
          <w:rFonts w:asciiTheme="minorEastAsia" w:hAnsiTheme="minorEastAsia" w:hint="eastAsia"/>
          <w:b/>
          <w:szCs w:val="21"/>
          <w:u w:val="single"/>
        </w:rPr>
        <w:t>大阪府</w:t>
      </w:r>
      <w:r w:rsidR="00360315" w:rsidRPr="00254149">
        <w:rPr>
          <w:rFonts w:asciiTheme="minorEastAsia" w:hAnsiTheme="minorEastAsia" w:hint="eastAsia"/>
          <w:b/>
          <w:szCs w:val="21"/>
          <w:u w:val="single"/>
        </w:rPr>
        <w:t>の採択校実績</w:t>
      </w:r>
      <w:r w:rsidR="007C7059">
        <w:rPr>
          <w:rFonts w:asciiTheme="minorEastAsia" w:hAnsiTheme="minorEastAsia" w:hint="eastAsia"/>
          <w:b/>
          <w:szCs w:val="21"/>
          <w:u w:val="single"/>
        </w:rPr>
        <w:t>2016-19年度</w:t>
      </w:r>
    </w:p>
    <w:p w14:paraId="02A5876E" w14:textId="65B1C83B" w:rsidR="00E27DB5" w:rsidRPr="00A932FF" w:rsidRDefault="00935F84" w:rsidP="00CC02A9">
      <w:pPr>
        <w:ind w:firstLineChars="100" w:firstLine="206"/>
        <w:rPr>
          <w:rFonts w:asciiTheme="minorEastAsia" w:hAnsiTheme="minorEastAsia"/>
          <w:b/>
          <w:szCs w:val="21"/>
        </w:rPr>
      </w:pPr>
      <w:r>
        <w:rPr>
          <w:rFonts w:asciiTheme="minorEastAsia" w:hAnsiTheme="minorEastAsia" w:hint="eastAsia"/>
          <w:b/>
          <w:szCs w:val="21"/>
        </w:rPr>
        <w:t>大阪府立園芸高校、YMCA学院高校</w:t>
      </w:r>
    </w:p>
    <w:p w14:paraId="4DDA6F43" w14:textId="11DD2218" w:rsidR="00B515E7" w:rsidRPr="00CC02A9" w:rsidRDefault="00630FE5" w:rsidP="00B515E7">
      <w:pPr>
        <w:rPr>
          <w:rFonts w:asciiTheme="minorEastAsia" w:hAnsiTheme="minorEastAsia"/>
          <w:b/>
          <w:szCs w:val="21"/>
        </w:rPr>
      </w:pPr>
      <w:r>
        <w:rPr>
          <w:rFonts w:asciiTheme="minorEastAsia" w:hAnsiTheme="minorEastAsia" w:hint="eastAsia"/>
          <w:b/>
          <w:noProof/>
          <w:szCs w:val="21"/>
        </w:rPr>
        <mc:AlternateContent>
          <mc:Choice Requires="wps">
            <w:drawing>
              <wp:anchor distT="0" distB="0" distL="114300" distR="114300" simplePos="0" relativeHeight="251661824" behindDoc="0" locked="0" layoutInCell="1" allowOverlap="1" wp14:anchorId="4295BDB1" wp14:editId="461A5753">
                <wp:simplePos x="0" y="0"/>
                <wp:positionH relativeFrom="column">
                  <wp:posOffset>2527300</wp:posOffset>
                </wp:positionH>
                <wp:positionV relativeFrom="paragraph">
                  <wp:posOffset>25400</wp:posOffset>
                </wp:positionV>
                <wp:extent cx="228600" cy="228600"/>
                <wp:effectExtent l="0" t="19050" r="38100" b="38100"/>
                <wp:wrapNone/>
                <wp:docPr id="2" name="ストライプ矢印 2"/>
                <wp:cNvGraphicFramePr/>
                <a:graphic xmlns:a="http://schemas.openxmlformats.org/drawingml/2006/main">
                  <a:graphicData uri="http://schemas.microsoft.com/office/word/2010/wordprocessingShape">
                    <wps:wsp>
                      <wps:cNvSpPr/>
                      <wps:spPr>
                        <a:xfrm>
                          <a:off x="0" y="0"/>
                          <a:ext cx="228600" cy="228600"/>
                        </a:xfrm>
                        <a:prstGeom prst="strip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8308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 o:spid="_x0000_s1026" type="#_x0000_t93" style="position:absolute;left:0;text-align:left;margin-left:199pt;margin-top:2pt;width:18pt;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XBqgIAAFEFAAAOAAAAZHJzL2Uyb0RvYy54bWysVDtvE0EQ7pH4D6vtydmnvDjlHFmJgpCi&#10;JMJBqSd7e76V9sXu2mdTJg0NNSUSoqGj5fdYiL/B7N45cRIKhHCxnrl5f/M4OFwoSebceWF0SYdb&#10;A0q4ZqYSelrSt5cnL/Yp8QF0BdJoXtIl9/Rw9PzZQWsLnpvGyIo7gk60L1pb0iYEW2SZZw1X4LeM&#10;5RqFtXEKArJumlUOWvSuZJYPBrtZa1xlnWHce/x63AnpKPmva87CeV17HogsKeYW0uvSex3fbHQA&#10;xdSBbQTr04B/yEKB0Bj0ztUxBCAzJ564UoI5400dtphRmalrwXiqAasZDh5VM2nA8lQLguPtHUz+&#10;/7llZ/MLR0RV0pwSDQpbtLr5sbr9sLr9trr5urr99Ovzl58fv5M8QtVaX6DFxF64nvNIxroXtVPx&#10;HysiiwTv8g5evgiE4cc8398dYBMYinoavWT3xtb58IobRSJRUh+csLx6I6ZNGDtn2oQwzE996OzW&#10;+jGwN1JUJ0LKxCz9kXRkDth1HJbKtJeYBCUSfEABZpZ+sSQM/8BUatLiIOd7KVPAkawloClTFkHy&#10;ekoJyCnOOgsu5fPA2v9l4JRkAxXvctyJ6ayzSS6eJhaLPQbfdBYparSAQomAKySFKun+ZllSRylP&#10;S9BDFvvXdSxS16ZaYvOd6bbCW3YiMMgpgnQBDtcAe4WrHc7xqaVBWExPUdIY9/5P36M+TidKKWlx&#10;rRCydzNwHLF/rXFuXw63t+MeJmZ7Zy9Hxm1KrjcleqaODPZwiEfEskRG/SDXZO2MusILMI5RUQSa&#10;YeyuOT1zFLp1xxvC+Hic1HD3LIRTPbEsOo84RXgvF1fgbD99ASfmzKxXEIpHc9fpRkttxrNgapGG&#10;8h5X7GBkcG9TL/sbEw/DJp+07i/h6DcAAAD//wMAUEsDBBQABgAIAAAAIQAlLhyw3QAAAAgBAAAP&#10;AAAAZHJzL2Rvd25yZXYueG1sTI/NTsMwEITvSLyDtUjcqE1bUJPGqQAJiRtqgQM3N3bjqPE6sp2f&#10;8vRsTnDaHc1q9ptiN7mWDSbExqOE+4UAZrDyusFawufH690GWEwKtWo9GgkXE2FXXl8VKtd+xL0Z&#10;DqlmFIIxVxJsSl3OeayscSoufGeQvJMPTiWSoeY6qJHCXcuXQjxypxqkD1Z15sWa6nzonYT37OGr&#10;sifRN2H4ebvsv132PC6lvL2ZnrbAkpnS3zHM+IQOJTEdfY86slbCKttQlyRhTYP89WpejrMWwMuC&#10;/y9Q/gIAAP//AwBQSwECLQAUAAYACAAAACEAtoM4kv4AAADhAQAAEwAAAAAAAAAAAAAAAAAAAAAA&#10;W0NvbnRlbnRfVHlwZXNdLnhtbFBLAQItABQABgAIAAAAIQA4/SH/1gAAAJQBAAALAAAAAAAAAAAA&#10;AAAAAC8BAABfcmVscy8ucmVsc1BLAQItABQABgAIAAAAIQAkEpXBqgIAAFEFAAAOAAAAAAAAAAAA&#10;AAAAAC4CAABkcnMvZTJvRG9jLnhtbFBLAQItABQABgAIAAAAIQAlLhyw3QAAAAgBAAAPAAAAAAAA&#10;AAAAAAAAAAQFAABkcnMvZG93bnJldi54bWxQSwUGAAAAAAQABADzAAAADgYAAAAA&#10;" adj="10800" fillcolor="windowText" strokeweight="1pt"/>
            </w:pict>
          </mc:Fallback>
        </mc:AlternateContent>
      </w:r>
      <w:r w:rsidR="00B515E7" w:rsidRPr="00CC02A9">
        <w:rPr>
          <w:rFonts w:asciiTheme="minorEastAsia" w:hAnsiTheme="minorEastAsia" w:hint="eastAsia"/>
          <w:b/>
          <w:szCs w:val="21"/>
        </w:rPr>
        <w:t xml:space="preserve">　</w:t>
      </w:r>
      <w:r w:rsidR="00935F84">
        <w:rPr>
          <w:rFonts w:asciiTheme="minorEastAsia" w:hAnsiTheme="minorEastAsia" w:hint="eastAsia"/>
          <w:b/>
          <w:szCs w:val="21"/>
        </w:rPr>
        <w:t>関西大学北陽高校、常翔学園高校</w:t>
      </w:r>
    </w:p>
    <w:p w14:paraId="7D6E5A97" w14:textId="30DE4E3B" w:rsidR="009B33C8" w:rsidRDefault="00D37BAE" w:rsidP="00B515E7">
      <w:pPr>
        <w:rPr>
          <w:rFonts w:asciiTheme="minorEastAsia" w:hAnsiTheme="minorEastAsia"/>
          <w:b/>
          <w:bCs/>
          <w:szCs w:val="21"/>
        </w:rPr>
      </w:pPr>
      <w:r>
        <w:rPr>
          <w:rFonts w:asciiTheme="minorEastAsia" w:hAnsiTheme="minorEastAsia" w:hint="eastAsia"/>
          <w:szCs w:val="21"/>
        </w:rPr>
        <w:t xml:space="preserve">　</w:t>
      </w:r>
      <w:r w:rsidR="00935F84">
        <w:rPr>
          <w:rFonts w:asciiTheme="minorEastAsia" w:hAnsiTheme="minorEastAsia" w:hint="eastAsia"/>
          <w:b/>
          <w:szCs w:val="21"/>
        </w:rPr>
        <w:t>大阪教育大学附属平野中学校</w:t>
      </w:r>
    </w:p>
    <w:p w14:paraId="6C884396" w14:textId="0A0235F8" w:rsidR="00D37BAE" w:rsidRPr="00CC02A9" w:rsidRDefault="00935F84" w:rsidP="00D37BAE">
      <w:pPr>
        <w:ind w:firstLineChars="100" w:firstLine="206"/>
        <w:rPr>
          <w:rFonts w:asciiTheme="minorEastAsia" w:hAnsiTheme="minorEastAsia"/>
          <w:b/>
          <w:szCs w:val="21"/>
        </w:rPr>
      </w:pPr>
      <w:r>
        <w:rPr>
          <w:rFonts w:asciiTheme="minorEastAsia" w:hAnsiTheme="minorEastAsia" w:hint="eastAsia"/>
          <w:b/>
          <w:szCs w:val="21"/>
        </w:rPr>
        <w:t>大阪市立豊崎小学校</w:t>
      </w:r>
    </w:p>
    <w:p w14:paraId="0B6A2CC5" w14:textId="3C42E7E3" w:rsidR="00D37BAE" w:rsidRDefault="00935F84" w:rsidP="00B515E7">
      <w:pPr>
        <w:rPr>
          <w:rFonts w:asciiTheme="minorEastAsia" w:hAnsiTheme="minorEastAsia"/>
          <w:b/>
          <w:bCs/>
          <w:szCs w:val="21"/>
        </w:rPr>
      </w:pPr>
      <w:r>
        <w:rPr>
          <w:rFonts w:asciiTheme="minorEastAsia" w:hAnsiTheme="minorEastAsia" w:hint="eastAsia"/>
          <w:b/>
          <w:bCs/>
          <w:szCs w:val="21"/>
        </w:rPr>
        <w:t xml:space="preserve">　阪南市立西鳥取、下荘、舞小学校</w:t>
      </w:r>
    </w:p>
    <w:p w14:paraId="08D1893B" w14:textId="6AF6FA0F" w:rsidR="00935F84" w:rsidRPr="00935F84" w:rsidRDefault="00935F84" w:rsidP="009B33C8">
      <w:pPr>
        <w:rPr>
          <w:rFonts w:asciiTheme="minorEastAsia" w:hAnsiTheme="minorEastAsia"/>
          <w:b/>
          <w:bCs/>
          <w:szCs w:val="21"/>
        </w:rPr>
      </w:pPr>
      <w:r>
        <w:rPr>
          <w:rFonts w:asciiTheme="minorEastAsia" w:hAnsiTheme="minorEastAsia" w:hint="eastAsia"/>
          <w:b/>
          <w:bCs/>
          <w:szCs w:val="21"/>
        </w:rPr>
        <w:t xml:space="preserve">　（2019年度、阪南市は地域展開部門）</w:t>
      </w:r>
    </w:p>
    <w:p w14:paraId="6103663D" w14:textId="77777777" w:rsidR="00B326F8" w:rsidRDefault="00B326F8" w:rsidP="009B33C8">
      <w:pPr>
        <w:rPr>
          <w:rFonts w:ascii="HG明朝E" w:eastAsia="HG明朝E" w:hAnsi="HG明朝E"/>
          <w:bCs/>
          <w:sz w:val="22"/>
        </w:rPr>
      </w:pPr>
    </w:p>
    <w:p w14:paraId="580DAA59" w14:textId="1FE3FD20" w:rsidR="0074762B" w:rsidRPr="002843FE" w:rsidRDefault="002843FE" w:rsidP="009B33C8">
      <w:pPr>
        <w:rPr>
          <w:rFonts w:ascii="HG明朝E" w:eastAsia="HG明朝E" w:hAnsi="HG明朝E"/>
          <w:b/>
          <w:sz w:val="32"/>
          <w:szCs w:val="32"/>
        </w:rPr>
      </w:pPr>
      <w:bookmarkStart w:id="0" w:name="_GoBack"/>
      <w:bookmarkEnd w:id="0"/>
      <w:r w:rsidRPr="002843FE">
        <w:rPr>
          <w:rFonts w:ascii="HG明朝E" w:eastAsia="HG明朝E" w:hAnsi="HG明朝E" w:hint="eastAsia"/>
          <w:b/>
          <w:sz w:val="32"/>
          <w:szCs w:val="32"/>
        </w:rPr>
        <w:t>★申請書は以下よりダウンロードできます★</w:t>
      </w:r>
    </w:p>
    <w:p w14:paraId="1F4CED9A" w14:textId="28BF679D" w:rsidR="0074762B" w:rsidRPr="002843FE" w:rsidRDefault="00B326F8" w:rsidP="009B33C8">
      <w:pPr>
        <w:rPr>
          <w:rFonts w:ascii="HG明朝E" w:eastAsia="HG明朝E" w:hAnsi="HG明朝E"/>
          <w:sz w:val="32"/>
          <w:szCs w:val="32"/>
        </w:rPr>
      </w:pPr>
      <w:hyperlink r:id="rId6" w:history="1">
        <w:r w:rsidR="002843FE" w:rsidRPr="002843FE">
          <w:rPr>
            <w:rFonts w:ascii="HG明朝E" w:eastAsia="HG明朝E" w:hAnsi="HG明朝E"/>
            <w:color w:val="0000FF"/>
            <w:sz w:val="32"/>
            <w:szCs w:val="32"/>
            <w:u w:val="single"/>
          </w:rPr>
          <w:t>https://www.spf.org/pioneerschool/application/</w:t>
        </w:r>
      </w:hyperlink>
    </w:p>
    <w:p w14:paraId="6543FB8B" w14:textId="371018B9" w:rsidR="0074762B" w:rsidRDefault="0074762B" w:rsidP="009B33C8">
      <w:pPr>
        <w:rPr>
          <w:rFonts w:asciiTheme="minorEastAsia" w:hAnsiTheme="minorEastAsia"/>
          <w:szCs w:val="21"/>
        </w:rPr>
      </w:pPr>
    </w:p>
    <w:p w14:paraId="7F913696" w14:textId="77777777" w:rsidR="001214A0" w:rsidRDefault="001214A0" w:rsidP="009B33C8">
      <w:pPr>
        <w:rPr>
          <w:rFonts w:asciiTheme="minorEastAsia" w:hAnsiTheme="minorEastAsia"/>
          <w:szCs w:val="21"/>
        </w:rPr>
      </w:pPr>
    </w:p>
    <w:p w14:paraId="255ACBB5" w14:textId="77777777" w:rsidR="000F3B0F" w:rsidRDefault="000F3B0F" w:rsidP="009B33C8">
      <w:pPr>
        <w:rPr>
          <w:rFonts w:asciiTheme="minorEastAsia" w:hAnsiTheme="minorEastAsia"/>
          <w:szCs w:val="21"/>
        </w:rPr>
      </w:pPr>
    </w:p>
    <w:p w14:paraId="59C3E65E" w14:textId="00E82057" w:rsidR="009B33C8" w:rsidRDefault="009B33C8" w:rsidP="009B33C8">
      <w:pPr>
        <w:rPr>
          <w:rFonts w:asciiTheme="minorEastAsia" w:hAnsiTheme="minorEastAsia"/>
          <w:szCs w:val="21"/>
        </w:rPr>
      </w:pPr>
      <w:r>
        <w:rPr>
          <w:rFonts w:asciiTheme="minorEastAsia" w:hAnsiTheme="minorEastAsia" w:hint="eastAsia"/>
          <w:szCs w:val="21"/>
        </w:rPr>
        <w:t>以上、申請について</w:t>
      </w:r>
      <w:r w:rsidR="0074762B">
        <w:rPr>
          <w:rFonts w:asciiTheme="minorEastAsia" w:hAnsiTheme="minorEastAsia" w:hint="eastAsia"/>
          <w:szCs w:val="21"/>
        </w:rPr>
        <w:t>積極的にご検討いただけますようお願い申し上げます</w:t>
      </w:r>
      <w:r>
        <w:rPr>
          <w:rFonts w:asciiTheme="minorEastAsia" w:hAnsiTheme="minorEastAsia" w:hint="eastAsia"/>
          <w:szCs w:val="21"/>
        </w:rPr>
        <w:t>。</w:t>
      </w:r>
    </w:p>
    <w:p w14:paraId="7C15F216" w14:textId="77777777" w:rsidR="0074762B" w:rsidRDefault="0074762B" w:rsidP="009B33C8">
      <w:pPr>
        <w:rPr>
          <w:rFonts w:asciiTheme="minorEastAsia" w:hAnsiTheme="minorEastAsia"/>
          <w:szCs w:val="21"/>
        </w:rPr>
      </w:pPr>
    </w:p>
    <w:p w14:paraId="70F53A17" w14:textId="77777777" w:rsidR="0074762B" w:rsidRPr="00B72C87" w:rsidRDefault="0074762B" w:rsidP="009B33C8">
      <w:pPr>
        <w:rPr>
          <w:rFonts w:asciiTheme="minorEastAsia" w:hAnsiTheme="minorEastAsia"/>
          <w:szCs w:val="21"/>
          <w:shd w:val="pct15" w:color="auto" w:fill="FFFFFF"/>
        </w:rPr>
      </w:pPr>
    </w:p>
    <w:p w14:paraId="0AC26731" w14:textId="694C07DF" w:rsidR="0074762B" w:rsidRPr="00254149" w:rsidRDefault="0074762B" w:rsidP="009B33C8">
      <w:pPr>
        <w:rPr>
          <w:rFonts w:asciiTheme="minorEastAsia" w:hAnsiTheme="minorEastAsia"/>
          <w:b/>
          <w:szCs w:val="21"/>
          <w:shd w:val="pct15" w:color="auto" w:fill="FFFFFF"/>
        </w:rPr>
      </w:pPr>
      <w:r w:rsidRPr="00254149">
        <w:rPr>
          <w:rFonts w:asciiTheme="minorEastAsia" w:hAnsiTheme="minorEastAsia" w:hint="eastAsia"/>
          <w:b/>
          <w:szCs w:val="21"/>
          <w:shd w:val="pct15" w:color="auto" w:fill="FFFFFF"/>
        </w:rPr>
        <w:t>小さなことでもご不明な点などございましたら、下記までお気軽にご相談下さい。</w:t>
      </w:r>
    </w:p>
    <w:p w14:paraId="4B69804F" w14:textId="77777777" w:rsidR="00270AF2" w:rsidRPr="009B33C8" w:rsidRDefault="009B33C8" w:rsidP="009B33C8">
      <w:pPr>
        <w:rPr>
          <w:rFonts w:asciiTheme="minorEastAsia" w:hAnsiTheme="minorEastAsia"/>
          <w:szCs w:val="21"/>
        </w:rPr>
      </w:pPr>
      <w:r>
        <w:rPr>
          <w:rFonts w:asciiTheme="minorEastAsia" w:hAnsiTheme="minorEastAsia" w:hint="eastAsia"/>
          <w:szCs w:val="21"/>
        </w:rPr>
        <w:t xml:space="preserve">　　　　　　　　　　　　　　　　　　</w:t>
      </w:r>
    </w:p>
    <w:p w14:paraId="45A276FC" w14:textId="04BB8056" w:rsidR="0074762B" w:rsidRPr="000A0E1F" w:rsidRDefault="004D71EA" w:rsidP="00B72C87">
      <w:pPr>
        <w:widowControl/>
        <w:jc w:val="right"/>
        <w:rPr>
          <w:rFonts w:ascii="HG明朝E" w:eastAsia="HG明朝E" w:hAnsi="HG明朝E" w:cs="Arial"/>
          <w:b/>
          <w:color w:val="222222"/>
          <w:kern w:val="0"/>
          <w:sz w:val="36"/>
          <w:szCs w:val="36"/>
        </w:rPr>
      </w:pPr>
      <w:r w:rsidRPr="0074762B">
        <w:rPr>
          <w:rFonts w:ascii="HG明朝E" w:eastAsia="HG明朝E" w:hAnsi="HG明朝E" w:cs="Arial" w:hint="eastAsia"/>
          <w:b/>
          <w:color w:val="222222"/>
          <w:kern w:val="0"/>
          <w:sz w:val="32"/>
          <w:szCs w:val="28"/>
        </w:rPr>
        <w:t>事務局営業部</w:t>
      </w:r>
      <w:r w:rsidR="00270AF2" w:rsidRPr="0074762B">
        <w:rPr>
          <w:rFonts w:ascii="HG明朝E" w:eastAsia="HG明朝E" w:hAnsi="HG明朝E" w:cs="Arial" w:hint="eastAsia"/>
          <w:b/>
          <w:color w:val="222222"/>
          <w:kern w:val="0"/>
          <w:sz w:val="32"/>
          <w:szCs w:val="28"/>
        </w:rPr>
        <w:t xml:space="preserve">担当：北　　悟　</w:t>
      </w:r>
      <w:r w:rsidR="0074762B" w:rsidRPr="000A0E1F">
        <w:rPr>
          <w:rFonts w:ascii="HG明朝E" w:eastAsia="HG明朝E" w:hAnsi="HG明朝E" w:cs="Arial" w:hint="eastAsia"/>
          <w:b/>
          <w:color w:val="FF0000"/>
          <w:kern w:val="0"/>
          <w:sz w:val="36"/>
          <w:szCs w:val="36"/>
          <w:u w:val="single"/>
        </w:rPr>
        <w:t>090-3502-3481</w:t>
      </w:r>
      <w:r w:rsidR="0074762B" w:rsidRPr="000A0E1F">
        <w:rPr>
          <w:rFonts w:ascii="HG明朝E" w:eastAsia="HG明朝E" w:hAnsi="HG明朝E" w:cs="Arial" w:hint="eastAsia"/>
          <w:b/>
          <w:color w:val="222222"/>
          <w:kern w:val="0"/>
          <w:sz w:val="36"/>
          <w:szCs w:val="36"/>
        </w:rPr>
        <w:t>（直通）</w:t>
      </w:r>
    </w:p>
    <w:p w14:paraId="66BF09AF" w14:textId="76742519" w:rsidR="00270AF2" w:rsidRDefault="00270AF2" w:rsidP="00B72C87">
      <w:pPr>
        <w:widowControl/>
        <w:jc w:val="right"/>
        <w:rPr>
          <w:rFonts w:ascii="HG明朝E" w:eastAsia="HG明朝E" w:hAnsi="HG明朝E"/>
          <w:b/>
          <w:sz w:val="32"/>
          <w:szCs w:val="32"/>
        </w:rPr>
      </w:pPr>
      <w:r w:rsidRPr="0074762B">
        <w:rPr>
          <w:rFonts w:ascii="HG明朝E" w:eastAsia="HG明朝E" w:hAnsi="HG明朝E" w:cs="Arial" w:hint="eastAsia"/>
          <w:b/>
          <w:color w:val="222222"/>
          <w:kern w:val="0"/>
          <w:sz w:val="32"/>
          <w:szCs w:val="32"/>
        </w:rPr>
        <w:t xml:space="preserve">　</w:t>
      </w:r>
      <w:hyperlink r:id="rId7" w:history="1">
        <w:r w:rsidR="0074762B" w:rsidRPr="0074762B">
          <w:rPr>
            <w:rStyle w:val="a3"/>
            <w:rFonts w:ascii="HG明朝E" w:eastAsia="HG明朝E" w:hAnsi="HG明朝E" w:hint="eastAsia"/>
            <w:b/>
            <w:sz w:val="32"/>
            <w:szCs w:val="32"/>
          </w:rPr>
          <w:t>psp.jimu@gmail.com</w:t>
        </w:r>
      </w:hyperlink>
      <w:r w:rsidR="0074762B" w:rsidRPr="0074762B">
        <w:rPr>
          <w:rFonts w:ascii="HG明朝E" w:eastAsia="HG明朝E" w:hAnsi="HG明朝E" w:hint="eastAsia"/>
          <w:b/>
          <w:sz w:val="32"/>
          <w:szCs w:val="32"/>
        </w:rPr>
        <w:t>（メールアドレス）</w:t>
      </w:r>
    </w:p>
    <w:p w14:paraId="60C02079" w14:textId="4907A429" w:rsidR="0074762B" w:rsidRPr="0074762B" w:rsidRDefault="00B326F8" w:rsidP="00B72C87">
      <w:pPr>
        <w:widowControl/>
        <w:jc w:val="right"/>
        <w:rPr>
          <w:rFonts w:ascii="HG明朝E" w:eastAsia="HG明朝E" w:hAnsi="HG明朝E" w:cs="Arial"/>
          <w:b/>
          <w:color w:val="222222"/>
          <w:kern w:val="0"/>
          <w:sz w:val="32"/>
          <w:szCs w:val="32"/>
        </w:rPr>
      </w:pPr>
      <w:hyperlink r:id="rId8" w:history="1">
        <w:r w:rsidR="0074762B" w:rsidRPr="0074762B">
          <w:rPr>
            <w:rStyle w:val="a3"/>
            <w:rFonts w:ascii="HG明朝E" w:eastAsia="HG明朝E" w:hAnsi="HG明朝E" w:cs="Arial" w:hint="eastAsia"/>
            <w:b/>
            <w:kern w:val="0"/>
            <w:sz w:val="32"/>
            <w:szCs w:val="32"/>
          </w:rPr>
          <w:t>https://www.spf.org/pioneerschool/</w:t>
        </w:r>
      </w:hyperlink>
      <w:r w:rsidR="0074762B" w:rsidRPr="0074762B">
        <w:rPr>
          <w:rFonts w:ascii="HG明朝E" w:eastAsia="HG明朝E" w:hAnsi="HG明朝E" w:cs="Arial" w:hint="eastAsia"/>
          <w:b/>
          <w:color w:val="222222"/>
          <w:kern w:val="0"/>
          <w:sz w:val="32"/>
          <w:szCs w:val="32"/>
        </w:rPr>
        <w:t>（ホームページ）</w:t>
      </w:r>
    </w:p>
    <w:sectPr w:rsidR="0074762B" w:rsidRPr="007476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315"/>
    <w:rsid w:val="00025410"/>
    <w:rsid w:val="000A0E1F"/>
    <w:rsid w:val="000F3B0F"/>
    <w:rsid w:val="000F68FF"/>
    <w:rsid w:val="001214A0"/>
    <w:rsid w:val="0014778E"/>
    <w:rsid w:val="001B31D5"/>
    <w:rsid w:val="00254149"/>
    <w:rsid w:val="00270AF2"/>
    <w:rsid w:val="002843FE"/>
    <w:rsid w:val="00360315"/>
    <w:rsid w:val="0039737F"/>
    <w:rsid w:val="004D71EA"/>
    <w:rsid w:val="0052089A"/>
    <w:rsid w:val="00630FE5"/>
    <w:rsid w:val="00650D3E"/>
    <w:rsid w:val="0068473A"/>
    <w:rsid w:val="006D2358"/>
    <w:rsid w:val="006E302D"/>
    <w:rsid w:val="007171F4"/>
    <w:rsid w:val="00740486"/>
    <w:rsid w:val="0074762B"/>
    <w:rsid w:val="007C7059"/>
    <w:rsid w:val="007D4A46"/>
    <w:rsid w:val="007F6A3D"/>
    <w:rsid w:val="00894B37"/>
    <w:rsid w:val="008A699E"/>
    <w:rsid w:val="008B19DB"/>
    <w:rsid w:val="008F7430"/>
    <w:rsid w:val="00935F84"/>
    <w:rsid w:val="00963C18"/>
    <w:rsid w:val="009B33C8"/>
    <w:rsid w:val="009B375C"/>
    <w:rsid w:val="00A932FF"/>
    <w:rsid w:val="00AC2C20"/>
    <w:rsid w:val="00B326F8"/>
    <w:rsid w:val="00B515E7"/>
    <w:rsid w:val="00B72C87"/>
    <w:rsid w:val="00CC02A9"/>
    <w:rsid w:val="00D37BAE"/>
    <w:rsid w:val="00E27DB5"/>
    <w:rsid w:val="00E72783"/>
    <w:rsid w:val="00E94DD5"/>
    <w:rsid w:val="00F04504"/>
    <w:rsid w:val="00F35120"/>
    <w:rsid w:val="00F7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722ABE"/>
  <w15:docId w15:val="{73868ABA-2AD7-4962-81D3-F337ED0D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62B"/>
    <w:rPr>
      <w:color w:val="0563C1" w:themeColor="hyperlink"/>
      <w:u w:val="single"/>
    </w:rPr>
  </w:style>
  <w:style w:type="paragraph" w:styleId="a4">
    <w:name w:val="Balloon Text"/>
    <w:basedOn w:val="a"/>
    <w:link w:val="a5"/>
    <w:uiPriority w:val="99"/>
    <w:semiHidden/>
    <w:unhideWhenUsed/>
    <w:rsid w:val="002843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43FE"/>
    <w:rPr>
      <w:rFonts w:asciiTheme="majorHAnsi" w:eastAsiaTheme="majorEastAsia" w:hAnsiTheme="majorHAnsi" w:cstheme="majorBidi"/>
      <w:sz w:val="18"/>
      <w:szCs w:val="18"/>
    </w:rPr>
  </w:style>
  <w:style w:type="character" w:styleId="a6">
    <w:name w:val="FollowedHyperlink"/>
    <w:basedOn w:val="a0"/>
    <w:uiPriority w:val="99"/>
    <w:semiHidden/>
    <w:unhideWhenUsed/>
    <w:rsid w:val="00684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f.org/pioneerschool/" TargetMode="External"/><Relationship Id="rId3" Type="http://schemas.openxmlformats.org/officeDocument/2006/relationships/webSettings" Target="webSettings.xml"/><Relationship Id="rId7" Type="http://schemas.openxmlformats.org/officeDocument/2006/relationships/hyperlink" Target="mailto:psp.jimu@gmail.com?subject=&#28023;&#27915;&#25945;&#32946;&#12497;&#12452;&#12458;&#12491;&#12450;&#12473;&#12463;&#12540;&#12523;&#12503;&#12525;&#12464;&#12521;&#12512;&#12395;&#12388;&#12356;&#123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f.org/pioneerschool/application/" TargetMode="External"/><Relationship Id="rId5" Type="http://schemas.openxmlformats.org/officeDocument/2006/relationships/hyperlink" Target="https://www.spf.org/pioneerschool/program/school.html" TargetMode="External"/><Relationship Id="rId10" Type="http://schemas.openxmlformats.org/officeDocument/2006/relationships/theme" Target="theme/theme1.xml"/><Relationship Id="rId4" Type="http://schemas.openxmlformats.org/officeDocument/2006/relationships/hyperlink" Target="https://www.spf.org/pioneerschool/program/school.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悟 北</dc:creator>
  <cp:lastModifiedBy>悟 北</cp:lastModifiedBy>
  <cp:revision>8</cp:revision>
  <cp:lastPrinted>2019-10-05T10:26:00Z</cp:lastPrinted>
  <dcterms:created xsi:type="dcterms:W3CDTF">2019-10-04T02:29:00Z</dcterms:created>
  <dcterms:modified xsi:type="dcterms:W3CDTF">2019-10-28T01:42:00Z</dcterms:modified>
  <cp:contentStatus/>
</cp:coreProperties>
</file>