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F985A" w14:textId="77777777" w:rsidR="0037056B" w:rsidRPr="001C746A" w:rsidRDefault="0037056B" w:rsidP="0037056B">
      <w:pPr>
        <w:widowControl/>
        <w:jc w:val="left"/>
        <w:rPr>
          <w:rFonts w:ascii="ＭＳ Ｐゴシック" w:eastAsia="ＭＳ Ｐゴシック" w:hAnsi="ＭＳ Ｐゴシック"/>
        </w:rPr>
      </w:pPr>
      <w:bookmarkStart w:id="0" w:name="_GoBack"/>
      <w:bookmarkEnd w:id="0"/>
    </w:p>
    <w:p w14:paraId="41D46D0B" w14:textId="77777777" w:rsidR="002E644D" w:rsidRDefault="002E644D" w:rsidP="0037056B">
      <w:pPr>
        <w:jc w:val="center"/>
        <w:rPr>
          <w:rFonts w:ascii="Meiryo UI" w:eastAsia="Meiryo UI" w:hAnsi="Meiryo UI"/>
          <w:sz w:val="52"/>
          <w:szCs w:val="24"/>
        </w:rPr>
      </w:pPr>
    </w:p>
    <w:p w14:paraId="0D680941" w14:textId="77777777" w:rsidR="002E644D" w:rsidRDefault="002E644D" w:rsidP="0037056B">
      <w:pPr>
        <w:jc w:val="center"/>
        <w:rPr>
          <w:rFonts w:ascii="Meiryo UI" w:eastAsia="Meiryo UI" w:hAnsi="Meiryo UI"/>
          <w:sz w:val="52"/>
          <w:szCs w:val="24"/>
        </w:rPr>
      </w:pPr>
    </w:p>
    <w:p w14:paraId="6B37B650" w14:textId="77777777" w:rsidR="0090610C" w:rsidRDefault="0090610C" w:rsidP="0037056B">
      <w:pPr>
        <w:jc w:val="center"/>
        <w:rPr>
          <w:rFonts w:ascii="Meiryo UI" w:eastAsia="Meiryo UI" w:hAnsi="Meiryo UI"/>
          <w:sz w:val="52"/>
          <w:szCs w:val="24"/>
        </w:rPr>
      </w:pPr>
      <w:r w:rsidRPr="0090610C">
        <w:rPr>
          <w:rFonts w:ascii="Meiryo UI" w:eastAsia="Meiryo UI" w:hAnsi="Meiryo UI" w:hint="eastAsia"/>
          <w:sz w:val="52"/>
          <w:szCs w:val="24"/>
        </w:rPr>
        <w:t>大阪府における相談支援にかかる</w:t>
      </w:r>
    </w:p>
    <w:p w14:paraId="535A01A3" w14:textId="787BFCAC" w:rsidR="0037056B" w:rsidRPr="0037056B" w:rsidRDefault="0090610C" w:rsidP="0037056B">
      <w:pPr>
        <w:jc w:val="center"/>
        <w:rPr>
          <w:rFonts w:ascii="Meiryo UI" w:eastAsia="Meiryo UI" w:hAnsi="Meiryo UI"/>
          <w:sz w:val="52"/>
          <w:szCs w:val="24"/>
        </w:rPr>
      </w:pPr>
      <w:r w:rsidRPr="0090610C">
        <w:rPr>
          <w:rFonts w:ascii="Meiryo UI" w:eastAsia="Meiryo UI" w:hAnsi="Meiryo UI" w:hint="eastAsia"/>
          <w:sz w:val="52"/>
          <w:szCs w:val="24"/>
        </w:rPr>
        <w:t>人材育成の充実について</w:t>
      </w:r>
    </w:p>
    <w:p w14:paraId="3EFDBDAE" w14:textId="0D9AC393" w:rsidR="0037056B" w:rsidRPr="002333BB" w:rsidRDefault="004507D7" w:rsidP="0037056B">
      <w:pPr>
        <w:widowControl/>
        <w:jc w:val="center"/>
        <w:rPr>
          <w:rFonts w:ascii="HGS創英角ｺﾞｼｯｸUB" w:eastAsia="HGS創英角ｺﾞｼｯｸUB" w:hAnsi="HGS創英角ｺﾞｼｯｸUB"/>
          <w:sz w:val="72"/>
        </w:rPr>
      </w:pPr>
      <w:r w:rsidRPr="004507D7">
        <w:rPr>
          <w:rFonts w:ascii="Meiryo UI" w:eastAsia="Meiryo UI" w:hAnsi="Meiryo UI" w:hint="eastAsia"/>
          <w:color w:val="FF0000"/>
          <w:sz w:val="52"/>
          <w:szCs w:val="24"/>
        </w:rPr>
        <w:t>（案）</w:t>
      </w:r>
    </w:p>
    <w:p w14:paraId="27629288"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0B9C287A"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00C98539"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4E089853"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3AC87FF8"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38E22DE7"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5807C478" w14:textId="77777777" w:rsidR="0037056B" w:rsidRPr="001C746A" w:rsidRDefault="0037056B" w:rsidP="0037056B">
      <w:pPr>
        <w:widowControl/>
        <w:jc w:val="center"/>
        <w:rPr>
          <w:rFonts w:ascii="HGS創英角ｺﾞｼｯｸUB" w:eastAsia="HGS創英角ｺﾞｼｯｸUB" w:hAnsi="HGS創英角ｺﾞｼｯｸUB"/>
          <w:sz w:val="32"/>
        </w:rPr>
      </w:pPr>
    </w:p>
    <w:p w14:paraId="3D09095C" w14:textId="77777777" w:rsidR="0037056B" w:rsidRPr="004C70A8" w:rsidRDefault="0037056B" w:rsidP="004C70A8">
      <w:pPr>
        <w:widowControl/>
        <w:jc w:val="center"/>
        <w:rPr>
          <w:rFonts w:ascii="Meiryo UI" w:eastAsia="Meiryo UI" w:hAnsi="Meiryo UI"/>
          <w:sz w:val="32"/>
          <w:szCs w:val="32"/>
        </w:rPr>
      </w:pPr>
      <w:r w:rsidRPr="004C70A8">
        <w:rPr>
          <w:rFonts w:ascii="Meiryo UI" w:eastAsia="Meiryo UI" w:hAnsi="Meiryo UI" w:hint="eastAsia"/>
          <w:sz w:val="32"/>
          <w:szCs w:val="32"/>
        </w:rPr>
        <w:t>令和２年３月</w:t>
      </w:r>
    </w:p>
    <w:p w14:paraId="1EB8D921" w14:textId="77777777" w:rsidR="0037056B" w:rsidRPr="004C70A8" w:rsidRDefault="0037056B" w:rsidP="004C70A8">
      <w:pPr>
        <w:widowControl/>
        <w:jc w:val="center"/>
        <w:rPr>
          <w:rFonts w:ascii="Meiryo UI" w:eastAsia="Meiryo UI" w:hAnsi="Meiryo UI"/>
          <w:sz w:val="32"/>
          <w:szCs w:val="32"/>
        </w:rPr>
      </w:pPr>
      <w:r w:rsidRPr="004C70A8">
        <w:rPr>
          <w:rFonts w:ascii="Meiryo UI" w:eastAsia="Meiryo UI" w:hAnsi="Meiryo UI" w:hint="eastAsia"/>
          <w:sz w:val="32"/>
          <w:szCs w:val="32"/>
        </w:rPr>
        <w:t>大阪府障がい者自立支援協議会ケアマネジメント推進部会</w:t>
      </w:r>
    </w:p>
    <w:p w14:paraId="346E7E23" w14:textId="77777777" w:rsidR="0037056B" w:rsidRPr="004C70A8" w:rsidRDefault="0037056B">
      <w:pPr>
        <w:widowControl/>
        <w:jc w:val="left"/>
        <w:rPr>
          <w:rFonts w:ascii="Meiryo UI" w:eastAsia="Meiryo UI" w:hAnsi="Meiryo UI" w:cs="メイリオ"/>
          <w:b/>
          <w:sz w:val="24"/>
          <w:szCs w:val="24"/>
        </w:rPr>
      </w:pPr>
    </w:p>
    <w:p w14:paraId="4D13286A" w14:textId="3C381726" w:rsidR="00AF6B48" w:rsidRDefault="004C70A8">
      <w:pPr>
        <w:widowControl/>
        <w:jc w:val="left"/>
        <w:rPr>
          <w:rFonts w:ascii="Meiryo UI" w:eastAsia="Meiryo UI" w:hAnsi="Meiryo UI" w:cs="メイリオ"/>
          <w:b/>
          <w:sz w:val="24"/>
          <w:szCs w:val="24"/>
        </w:rPr>
      </w:pPr>
      <w:r>
        <w:rPr>
          <w:rFonts w:ascii="Meiryo UI" w:eastAsia="Meiryo UI" w:hAnsi="Meiryo UI" w:cs="メイリオ"/>
          <w:b/>
          <w:sz w:val="24"/>
          <w:szCs w:val="24"/>
        </w:rPr>
        <w:br w:type="page"/>
      </w:r>
    </w:p>
    <w:p w14:paraId="36C90D58" w14:textId="77777777" w:rsidR="00AF6B48" w:rsidRPr="00EF6664" w:rsidRDefault="00AF6B48" w:rsidP="00AF6B48">
      <w:pPr>
        <w:rPr>
          <w:rFonts w:ascii="Meiryo UI" w:eastAsia="Meiryo UI" w:hAnsi="Meiryo UI" w:cs="メイリオ"/>
          <w:b/>
          <w:color w:val="000000" w:themeColor="text1"/>
          <w:sz w:val="24"/>
          <w:szCs w:val="24"/>
        </w:rPr>
      </w:pPr>
      <w:r w:rsidRPr="00EF6664">
        <w:rPr>
          <w:rFonts w:ascii="Meiryo UI" w:eastAsia="Meiryo UI" w:hAnsi="Meiryo UI" w:cs="メイリオ" w:hint="eastAsia"/>
          <w:b/>
          <w:color w:val="000000" w:themeColor="text1"/>
          <w:sz w:val="24"/>
          <w:szCs w:val="24"/>
        </w:rPr>
        <w:lastRenderedPageBreak/>
        <w:t>◆はじめに</w:t>
      </w:r>
    </w:p>
    <w:p w14:paraId="5A11AB0E" w14:textId="77777777" w:rsidR="00AF6B48" w:rsidRPr="00EF6664" w:rsidRDefault="00AF6B48" w:rsidP="00AF6B48">
      <w:pPr>
        <w:rPr>
          <w:rFonts w:ascii="Meiryo UI" w:eastAsia="Meiryo UI" w:hAnsi="Meiryo UI"/>
          <w:color w:val="000000" w:themeColor="text1"/>
          <w:szCs w:val="21"/>
        </w:rPr>
      </w:pPr>
      <w:r w:rsidRPr="00EF6664">
        <w:rPr>
          <w:rFonts w:ascii="Meiryo UI" w:eastAsia="Meiryo UI" w:hAnsi="Meiryo UI" w:hint="eastAsia"/>
          <w:color w:val="000000" w:themeColor="text1"/>
          <w:szCs w:val="21"/>
        </w:rPr>
        <w:t>大阪府障がい者自立支援協議会ケアマネジメント推進部会では、これまで地域での障がい児者の相談支援体制の整備・充実や質の向上に向けた検討を行い、平成27年度には、「相談支援体制における人材育成と定着支援について」、平成28年度には、「大阪府サービス等利用計画サポートツール～相談支援の質の向上に向けて～」と題して、検討結果を報告書としてとりまとめてきました。</w:t>
      </w:r>
    </w:p>
    <w:p w14:paraId="72DC19DD" w14:textId="77777777" w:rsidR="00AF6B48" w:rsidRPr="00EF6664" w:rsidRDefault="00AF6B48" w:rsidP="00AF6B48">
      <w:pPr>
        <w:ind w:firstLineChars="100" w:firstLine="210"/>
        <w:rPr>
          <w:rFonts w:ascii="Meiryo UI" w:eastAsia="Meiryo UI" w:hAnsi="Meiryo UI"/>
          <w:color w:val="000000" w:themeColor="text1"/>
          <w:szCs w:val="21"/>
        </w:rPr>
      </w:pPr>
      <w:r w:rsidRPr="00EF6664">
        <w:rPr>
          <w:rFonts w:ascii="Meiryo UI" w:eastAsia="Meiryo UI" w:hAnsi="Meiryo UI" w:hint="eastAsia"/>
          <w:color w:val="000000" w:themeColor="text1"/>
          <w:szCs w:val="21"/>
        </w:rPr>
        <w:t>平成29年度には、地域連携の重要性と相談支援専門員の果たす役割、自立支援協議会の活性化等による相談支援体制の充実、支援の難しい事例における連携例等について調査・審議し、「地域連携による相談支援体制の整備～地域連携による個別支援と地域づくり～」と題して報告書を取りまとめました。</w:t>
      </w:r>
    </w:p>
    <w:p w14:paraId="00D93511" w14:textId="77777777" w:rsidR="00AF6B48" w:rsidRPr="00EF6664" w:rsidRDefault="00AF6B48" w:rsidP="00AF6B48">
      <w:pPr>
        <w:ind w:firstLineChars="100" w:firstLine="210"/>
        <w:rPr>
          <w:rFonts w:ascii="Meiryo UI" w:eastAsia="Meiryo UI" w:hAnsi="Meiryo UI"/>
          <w:color w:val="000000" w:themeColor="text1"/>
          <w:szCs w:val="21"/>
        </w:rPr>
      </w:pPr>
      <w:r w:rsidRPr="00EF6664">
        <w:rPr>
          <w:rFonts w:ascii="Meiryo UI" w:eastAsia="Meiryo UI" w:hAnsi="Meiryo UI" w:hint="eastAsia"/>
          <w:color w:val="000000" w:themeColor="text1"/>
          <w:szCs w:val="21"/>
        </w:rPr>
        <w:t>今年度は、大阪府が</w:t>
      </w:r>
      <w:r w:rsidRPr="00EF6664">
        <w:rPr>
          <w:rFonts w:ascii="Meiryo UI" w:eastAsia="Meiryo UI" w:hAnsi="Meiryo UI" w:hint="eastAsia"/>
          <w:color w:val="000000" w:themeColor="text1"/>
        </w:rPr>
        <w:t>府内全市町村を対象に平成31年４月に実施した「大阪府おける障がい児者の相談支援に関する実施状況調査」（以下「実施状況調査」という。）の結果から、市町村における相談支援に係る現場の状況を踏まえて、本部会の調査・審議を進めることとしました。</w:t>
      </w:r>
    </w:p>
    <w:p w14:paraId="27D5715E" w14:textId="77777777" w:rsidR="00AF6B48" w:rsidRPr="00EF6664" w:rsidRDefault="00AF6B48" w:rsidP="00AF6B48">
      <w:pPr>
        <w:ind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実施状況調査」結果では、市町村においては相談支援体制の整備を図るため、これまでも基幹相談支援センターの設置や相談支援事業所及び相談支援専門員の拡充に取り組んでおり、大阪府内において平成24年4月時点で470人であった相談支援専門員が平成31年4月には1,949人と約４倍となっています。</w:t>
      </w:r>
    </w:p>
    <w:p w14:paraId="426AF2B9" w14:textId="77777777" w:rsidR="00AF6B48" w:rsidRPr="00EF6664" w:rsidRDefault="00AF6B48" w:rsidP="00AF6B48">
      <w:pPr>
        <w:ind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しかしながら、1事業所あたりの相談支援専門員数は指定特定相談支援事業所、指定障がい児相談支援事業所ともに1.9人となっており、相談支援専門員が1人の事業所も多く存在しています。</w:t>
      </w:r>
    </w:p>
    <w:p w14:paraId="1BEE84CE" w14:textId="77777777" w:rsidR="00AF6B48" w:rsidRPr="00EF6664" w:rsidRDefault="00AF6B48" w:rsidP="00AF6B48">
      <w:pPr>
        <w:ind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そのような事業所では、事業所内でのＯＪＴも困難な状況にあることが指摘されており、困難な相談ケースを相談支援専門員が１人で抱え込んでしまうなどの事例もあり、身近な地域で相談支援専門員のスキルアップ、フォローアップなどのサポート体制の構築が、喫緊の課題となっています。</w:t>
      </w:r>
    </w:p>
    <w:p w14:paraId="286989AF" w14:textId="77777777" w:rsidR="00AF6B48" w:rsidRPr="00EF6664" w:rsidRDefault="00AF6B48" w:rsidP="00AF6B48">
      <w:pPr>
        <w:ind w:firstLineChars="100" w:firstLine="210"/>
        <w:rPr>
          <w:rFonts w:ascii="Meiryo UI" w:eastAsia="Meiryo UI" w:hAnsi="Meiryo UI"/>
          <w:color w:val="000000" w:themeColor="text1"/>
        </w:rPr>
      </w:pPr>
      <w:r w:rsidRPr="00EF6664">
        <w:rPr>
          <w:rFonts w:ascii="Meiryo UI" w:eastAsia="Meiryo UI" w:hAnsi="Meiryo UI" w:hint="eastAsia"/>
          <w:color w:val="000000" w:themeColor="text1"/>
          <w:szCs w:val="21"/>
        </w:rPr>
        <w:t>また、今年度は国において、平成31年3月に見直された「新たな相談支援専門員研修制度」が実施された初年度でもあり、これらを踏まえて、「地域における相談支援に係る人材育成の充実」をテーマに、</w:t>
      </w:r>
      <w:r w:rsidRPr="00EF6664">
        <w:rPr>
          <w:rFonts w:ascii="Meiryo UI" w:eastAsia="Meiryo UI" w:hAnsi="Meiryo UI" w:hint="eastAsia"/>
          <w:color w:val="000000" w:themeColor="text1"/>
        </w:rPr>
        <w:t>障がい者ケアマネジメントの担い手としての</w:t>
      </w:r>
      <w:r w:rsidRPr="00EF6664">
        <w:rPr>
          <w:rFonts w:ascii="Meiryo UI" w:eastAsia="Meiryo UI" w:hAnsi="Meiryo UI" w:hint="eastAsia"/>
          <w:color w:val="000000" w:themeColor="text1"/>
          <w:szCs w:val="21"/>
        </w:rPr>
        <w:t>相談支援専門員の果たす役割や権利擁護・虐待防止の視点をもち</w:t>
      </w:r>
      <w:r w:rsidRPr="00EF6664">
        <w:rPr>
          <w:rFonts w:ascii="Meiryo UI" w:eastAsia="Meiryo UI" w:hAnsi="Meiryo UI" w:hint="eastAsia"/>
          <w:color w:val="000000" w:themeColor="text1"/>
        </w:rPr>
        <w:t>ながら、障がい者等の想いに寄り添い、自己決定するプロセスを支えるためのアセスメント力など、相談支援の充実・強化に向けた相談支援専門員の人材育成の取組みについて検討を進め、その結果を報告書として取りまとめました。</w:t>
      </w:r>
    </w:p>
    <w:p w14:paraId="73D3D6E9" w14:textId="77777777" w:rsidR="00AF6B48" w:rsidRPr="00EF6664" w:rsidRDefault="00AF6B48" w:rsidP="00AF6B48">
      <w:pPr>
        <w:rPr>
          <w:rFonts w:ascii="Meiryo UI" w:eastAsia="Meiryo UI" w:hAnsi="Meiryo UI"/>
          <w:color w:val="000000" w:themeColor="text1"/>
        </w:rPr>
      </w:pPr>
      <w:r w:rsidRPr="00EF6664">
        <w:rPr>
          <w:rFonts w:ascii="Meiryo UI" w:eastAsia="Meiryo UI" w:hAnsi="Meiryo UI" w:hint="eastAsia"/>
          <w:color w:val="000000" w:themeColor="text1"/>
        </w:rPr>
        <w:t xml:space="preserve">　</w:t>
      </w:r>
      <w:r>
        <w:rPr>
          <w:rFonts w:ascii="Meiryo UI" w:eastAsia="Meiryo UI" w:hAnsi="Meiryo UI" w:hint="eastAsia"/>
          <w:color w:val="000000" w:themeColor="text1"/>
        </w:rPr>
        <w:t>加えて</w:t>
      </w:r>
      <w:r w:rsidRPr="00EF6664">
        <w:rPr>
          <w:rFonts w:ascii="Meiryo UI" w:eastAsia="Meiryo UI" w:hAnsi="Meiryo UI" w:hint="eastAsia"/>
          <w:color w:val="000000" w:themeColor="text1"/>
        </w:rPr>
        <w:t>、</w:t>
      </w:r>
      <w:r>
        <w:rPr>
          <w:rFonts w:ascii="Meiryo UI" w:eastAsia="Meiryo UI" w:hAnsi="Meiryo UI" w:hint="eastAsia"/>
          <w:color w:val="000000" w:themeColor="text1"/>
        </w:rPr>
        <w:t>上記</w:t>
      </w:r>
      <w:r w:rsidRPr="00EF6664">
        <w:rPr>
          <w:rFonts w:ascii="Meiryo UI" w:eastAsia="Meiryo UI" w:hAnsi="Meiryo UI" w:hint="eastAsia"/>
          <w:color w:val="000000" w:themeColor="text1"/>
        </w:rPr>
        <w:t>テーマの検討と並行して、平成30年度に示した「大阪府相談支援専門員人材育成ビジョン（案）」についても、相談支援専門員等の皆さんが日常業務において、更に活用しやすいものとなるように議論を重ねました。</w:t>
      </w:r>
    </w:p>
    <w:p w14:paraId="20E8AEC5" w14:textId="77777777" w:rsidR="00AF6B48" w:rsidRPr="00EF6664" w:rsidRDefault="00AF6B48" w:rsidP="00AF6B48">
      <w:pPr>
        <w:ind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大阪府が毎年実施している「相談支援従事者初任者研修」及び「現任研修」や今年度新たに実施した「主任相談支援専門員養成研修」のカリキュラムの紹介、大阪府障がい者自立相談支援センターが実施する「相談支援従事者専門コース別研修」等の説明を追加するほか、表現や内容の一部見直しを行い、「大阪府相談支援専門員人材育成ビジョン」として取りまとめ、本報告書に掲載しています。</w:t>
      </w:r>
    </w:p>
    <w:p w14:paraId="19857471" w14:textId="77777777" w:rsidR="00AF6B48" w:rsidRPr="00EF6664" w:rsidRDefault="00AF6B48" w:rsidP="00AF6B48">
      <w:pPr>
        <w:ind w:firstLineChars="100" w:firstLine="210"/>
        <w:rPr>
          <w:rFonts w:ascii="Meiryo UI" w:eastAsia="Meiryo UI" w:hAnsi="Meiryo UI"/>
          <w:color w:val="000000" w:themeColor="text1"/>
          <w:szCs w:val="21"/>
        </w:rPr>
      </w:pPr>
      <w:r w:rsidRPr="00EF6664">
        <w:rPr>
          <w:rFonts w:ascii="Meiryo UI" w:eastAsia="Meiryo UI" w:hAnsi="Meiryo UI" w:hint="eastAsia"/>
          <w:color w:val="000000" w:themeColor="text1"/>
          <w:szCs w:val="21"/>
        </w:rPr>
        <w:t>この外、多様化する利用者及び家族のニーズや地域課題などに適切に対応し、地域づくりを進めていく相談支援専門員の人材育成について、市町村が取り組んでいる先行事例や好事例についても紹介していますので、相談支援専門員をはじめとして障がい児者の相談支援に関わる多くの方々に活用して頂ければと思います。</w:t>
      </w:r>
    </w:p>
    <w:p w14:paraId="2FD0C15C" w14:textId="77777777" w:rsidR="00AF6B48" w:rsidRPr="00EF6664" w:rsidRDefault="00AF6B48" w:rsidP="00AF6B48">
      <w:pPr>
        <w:ind w:firstLineChars="100" w:firstLine="210"/>
        <w:rPr>
          <w:rFonts w:ascii="Meiryo UI" w:eastAsia="Meiryo UI" w:hAnsi="Meiryo UI"/>
          <w:color w:val="000000" w:themeColor="text1"/>
          <w:szCs w:val="21"/>
        </w:rPr>
      </w:pPr>
    </w:p>
    <w:p w14:paraId="7696A3A3" w14:textId="77777777" w:rsidR="00AF6B48" w:rsidRPr="00EF6664" w:rsidRDefault="00AF6B48" w:rsidP="00AF6B48">
      <w:pPr>
        <w:rPr>
          <w:rFonts w:ascii="Meiryo UI" w:eastAsia="Meiryo UI" w:hAnsi="Meiryo UI"/>
          <w:color w:val="000000" w:themeColor="text1"/>
        </w:rPr>
      </w:pPr>
      <w:r w:rsidRPr="00EF6664">
        <w:rPr>
          <w:rFonts w:ascii="Meiryo UI" w:eastAsia="Meiryo UI" w:hAnsi="Meiryo UI" w:hint="eastAsia"/>
          <w:color w:val="000000" w:themeColor="text1"/>
        </w:rPr>
        <w:t xml:space="preserve">　本報告書が、障がい児者の想いに寄り添った相談支援の担い手である相談支援専門員の人材育成の充実に向けた取組みの一助となり、障がい児者の生活の質の向上につながれば幸いです。</w:t>
      </w:r>
    </w:p>
    <w:p w14:paraId="0C108D6B" w14:textId="77777777" w:rsidR="00AF6B48" w:rsidRPr="00EF6664" w:rsidRDefault="00AF6B48" w:rsidP="00AF6B48">
      <w:pPr>
        <w:rPr>
          <w:rFonts w:ascii="Meiryo UI" w:eastAsia="Meiryo UI" w:hAnsi="Meiryo UI"/>
          <w:color w:val="000000" w:themeColor="text1"/>
        </w:rPr>
      </w:pPr>
    </w:p>
    <w:p w14:paraId="720DF63E" w14:textId="77777777" w:rsidR="00AF6B48" w:rsidRPr="00EF6664" w:rsidRDefault="00AF6B48" w:rsidP="00AF6B48">
      <w:pPr>
        <w:ind w:firstLineChars="1867" w:firstLine="3921"/>
        <w:jc w:val="right"/>
        <w:rPr>
          <w:rFonts w:ascii="Meiryo UI" w:eastAsia="Meiryo UI" w:hAnsi="Meiryo UI"/>
          <w:color w:val="000000" w:themeColor="text1"/>
        </w:rPr>
      </w:pPr>
      <w:r w:rsidRPr="00EF6664">
        <w:rPr>
          <w:rFonts w:ascii="Meiryo UI" w:eastAsia="Meiryo UI" w:hAnsi="Meiryo UI" w:hint="eastAsia"/>
          <w:color w:val="000000" w:themeColor="text1"/>
        </w:rPr>
        <w:t>令和２年3月</w:t>
      </w:r>
    </w:p>
    <w:p w14:paraId="1CACA774" w14:textId="77777777" w:rsidR="00AF6B48" w:rsidRPr="00EF6664" w:rsidRDefault="00AF6B48" w:rsidP="00AF6B48">
      <w:pPr>
        <w:jc w:val="right"/>
        <w:rPr>
          <w:rFonts w:ascii="Meiryo UI" w:eastAsia="Meiryo UI" w:hAnsi="Meiryo UI"/>
          <w:color w:val="000000" w:themeColor="text1"/>
        </w:rPr>
      </w:pPr>
      <w:r w:rsidRPr="00EF6664">
        <w:rPr>
          <w:rFonts w:ascii="Meiryo UI" w:eastAsia="Meiryo UI" w:hAnsi="Meiryo UI" w:hint="eastAsia"/>
          <w:color w:val="000000" w:themeColor="text1"/>
        </w:rPr>
        <w:t>大阪府障がい者自立支援協議会ケアマネジメント推進部会</w:t>
      </w:r>
    </w:p>
    <w:p w14:paraId="394A4FAE" w14:textId="77777777" w:rsidR="00F3680C" w:rsidRPr="00EF6664" w:rsidRDefault="00F3680C" w:rsidP="004C70A8">
      <w:pPr>
        <w:rPr>
          <w:rFonts w:ascii="Meiryo UI" w:eastAsia="Meiryo UI" w:hAnsi="Meiryo UI"/>
          <w:b/>
          <w:color w:val="000000" w:themeColor="text1"/>
        </w:rPr>
      </w:pPr>
    </w:p>
    <w:p w14:paraId="51B2F1DC" w14:textId="03D3B2C3" w:rsidR="004C70A8" w:rsidRDefault="004C70A8" w:rsidP="00F3680C">
      <w:pPr>
        <w:jc w:val="center"/>
        <w:rPr>
          <w:rFonts w:ascii="Meiryo UI" w:eastAsia="Meiryo UI" w:hAnsi="Meiryo UI"/>
          <w:color w:val="000000" w:themeColor="text1"/>
        </w:rPr>
      </w:pPr>
      <w:r w:rsidRPr="00EF6664">
        <w:rPr>
          <w:rFonts w:ascii="Meiryo UI" w:eastAsia="Meiryo UI" w:hAnsi="Meiryo UI" w:hint="eastAsia"/>
          <w:color w:val="000000" w:themeColor="text1"/>
        </w:rPr>
        <w:t>【目次】</w:t>
      </w:r>
    </w:p>
    <w:p w14:paraId="6B7D9E8E" w14:textId="77777777" w:rsidR="00AF6B48" w:rsidRPr="00EF6664" w:rsidRDefault="00AF6B48" w:rsidP="00AF6B48">
      <w:pPr>
        <w:rPr>
          <w:rFonts w:ascii="Meiryo UI" w:eastAsia="Meiryo UI" w:hAnsi="Meiryo UI"/>
          <w:color w:val="000000" w:themeColor="text1"/>
        </w:rPr>
      </w:pPr>
    </w:p>
    <w:p w14:paraId="58F563EE" w14:textId="1AE195D0" w:rsidR="004C70A8" w:rsidRPr="00F729A8" w:rsidRDefault="004A4D8F" w:rsidP="00F3680C">
      <w:pPr>
        <w:pStyle w:val="a3"/>
        <w:numPr>
          <w:ilvl w:val="0"/>
          <w:numId w:val="22"/>
        </w:numPr>
        <w:ind w:leftChars="0"/>
        <w:rPr>
          <w:rFonts w:ascii="Meiryo UI" w:eastAsia="Meiryo UI" w:hAnsi="Meiryo UI"/>
          <w:b/>
          <w:color w:val="000000" w:themeColor="text1"/>
          <w:sz w:val="22"/>
        </w:rPr>
      </w:pPr>
      <w:r w:rsidRPr="00F729A8">
        <w:rPr>
          <w:rFonts w:ascii="Meiryo UI" w:eastAsia="Meiryo UI" w:hAnsi="Meiryo UI" w:hint="eastAsia"/>
          <w:b/>
          <w:color w:val="000000" w:themeColor="text1"/>
          <w:sz w:val="22"/>
        </w:rPr>
        <w:t>相談支援専門員の役割等について</w:t>
      </w:r>
    </w:p>
    <w:p w14:paraId="1AD28FC1" w14:textId="77777777" w:rsidR="00F3680C" w:rsidRPr="00F729A8" w:rsidRDefault="00F3680C" w:rsidP="00F3680C">
      <w:pPr>
        <w:rPr>
          <w:rFonts w:ascii="Meiryo UI" w:eastAsia="Meiryo UI" w:hAnsi="Meiryo UI"/>
          <w:b/>
          <w:color w:val="000000" w:themeColor="text1"/>
        </w:rPr>
      </w:pPr>
    </w:p>
    <w:p w14:paraId="250CAB25" w14:textId="22259B95" w:rsidR="00693DB3" w:rsidRPr="00F729A8" w:rsidRDefault="004A4D8F" w:rsidP="00693DB3">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１．大阪府における相談支援の現況</w:t>
      </w:r>
    </w:p>
    <w:p w14:paraId="34EADC28" w14:textId="7AE31211" w:rsidR="004A4D8F" w:rsidRPr="00F729A8" w:rsidRDefault="004A4D8F" w:rsidP="00EB1668">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（１）「令和元年度障がい児者の相談支援に関する</w:t>
      </w:r>
      <w:r w:rsidR="00545134" w:rsidRPr="00F729A8">
        <w:rPr>
          <w:rFonts w:ascii="Meiryo UI" w:eastAsia="Meiryo UI" w:hAnsi="Meiryo UI" w:hint="eastAsia"/>
          <w:color w:val="000000" w:themeColor="text1"/>
        </w:rPr>
        <w:t>実施状況</w:t>
      </w:r>
      <w:r w:rsidRPr="00F729A8">
        <w:rPr>
          <w:rFonts w:ascii="Meiryo UI" w:eastAsia="Meiryo UI" w:hAnsi="Meiryo UI" w:hint="eastAsia"/>
          <w:color w:val="000000" w:themeColor="text1"/>
        </w:rPr>
        <w:t>調査」結果の概要</w:t>
      </w:r>
    </w:p>
    <w:p w14:paraId="73DA4C38" w14:textId="6C9F6F6F" w:rsidR="004A4D8F" w:rsidRPr="00F729A8" w:rsidRDefault="004A4D8F" w:rsidP="00EB1668">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（２）「令和元年度障がい児者の相談支援に関する</w:t>
      </w:r>
      <w:r w:rsidR="00545134" w:rsidRPr="00F729A8">
        <w:rPr>
          <w:rFonts w:ascii="Meiryo UI" w:eastAsia="Meiryo UI" w:hAnsi="Meiryo UI" w:hint="eastAsia"/>
          <w:color w:val="000000" w:themeColor="text1"/>
        </w:rPr>
        <w:t>実施状況調査</w:t>
      </w:r>
      <w:r w:rsidRPr="00F729A8">
        <w:rPr>
          <w:rFonts w:ascii="Meiryo UI" w:eastAsia="Meiryo UI" w:hAnsi="Meiryo UI" w:hint="eastAsia"/>
          <w:color w:val="000000" w:themeColor="text1"/>
        </w:rPr>
        <w:t>」結果から見えてくるもの</w:t>
      </w:r>
    </w:p>
    <w:p w14:paraId="514C4864" w14:textId="05290F82" w:rsidR="004A4D8F" w:rsidRPr="00F729A8" w:rsidRDefault="00693DB3" w:rsidP="00C00B10">
      <w:pPr>
        <w:ind w:firstLineChars="400" w:firstLine="800"/>
        <w:rPr>
          <w:rFonts w:ascii="Meiryo UI" w:eastAsia="Meiryo UI" w:hAnsi="Meiryo UI"/>
          <w:color w:val="000000" w:themeColor="text1"/>
          <w:sz w:val="20"/>
        </w:rPr>
      </w:pPr>
      <w:r w:rsidRPr="00F729A8">
        <w:rPr>
          <w:rFonts w:ascii="Meiryo UI" w:eastAsia="Meiryo UI" w:hAnsi="Meiryo UI" w:hint="eastAsia"/>
          <w:color w:val="000000" w:themeColor="text1"/>
          <w:sz w:val="20"/>
        </w:rPr>
        <w:t>《参照》　「令和元年度障がい児者の相談支援に関する実施状況調査概要」</w:t>
      </w:r>
    </w:p>
    <w:p w14:paraId="53903382" w14:textId="77777777" w:rsidR="00693DB3" w:rsidRPr="00F729A8" w:rsidRDefault="00693DB3" w:rsidP="00693DB3">
      <w:pPr>
        <w:ind w:left="2520" w:firstLineChars="420" w:firstLine="840"/>
        <w:rPr>
          <w:rFonts w:ascii="Meiryo UI" w:eastAsia="Meiryo UI" w:hAnsi="Meiryo UI"/>
          <w:color w:val="000000" w:themeColor="text1"/>
          <w:sz w:val="20"/>
        </w:rPr>
      </w:pPr>
    </w:p>
    <w:p w14:paraId="674B0B66" w14:textId="4CD0346B" w:rsidR="00EB1668" w:rsidRPr="00F729A8" w:rsidRDefault="004C70A8" w:rsidP="00693DB3">
      <w:pPr>
        <w:pStyle w:val="a3"/>
        <w:numPr>
          <w:ilvl w:val="0"/>
          <w:numId w:val="21"/>
        </w:numPr>
        <w:tabs>
          <w:tab w:val="left" w:pos="567"/>
          <w:tab w:val="left" w:pos="709"/>
        </w:tabs>
        <w:ind w:leftChars="0"/>
        <w:rPr>
          <w:rFonts w:ascii="Meiryo UI" w:eastAsia="Meiryo UI" w:hAnsi="Meiryo UI"/>
          <w:b/>
          <w:color w:val="000000" w:themeColor="text1"/>
        </w:rPr>
      </w:pPr>
      <w:r w:rsidRPr="00F729A8">
        <w:rPr>
          <w:rFonts w:ascii="Meiryo UI" w:eastAsia="Meiryo UI" w:hAnsi="Meiryo UI" w:hint="eastAsia"/>
          <w:b/>
          <w:color w:val="000000" w:themeColor="text1"/>
        </w:rPr>
        <w:t>障がい者ケアマネジメントの担い手としての意義・役割</w:t>
      </w:r>
    </w:p>
    <w:p w14:paraId="5DEC00F3" w14:textId="6A77D3E6" w:rsidR="00693DB3" w:rsidRPr="00F729A8" w:rsidRDefault="00693DB3" w:rsidP="00693DB3">
      <w:pPr>
        <w:pStyle w:val="a3"/>
        <w:numPr>
          <w:ilvl w:val="0"/>
          <w:numId w:val="18"/>
        </w:numPr>
        <w:ind w:leftChars="0" w:hanging="856"/>
        <w:rPr>
          <w:rFonts w:ascii="Meiryo UI" w:eastAsia="Meiryo UI" w:hAnsi="Meiryo UI"/>
          <w:color w:val="000000" w:themeColor="text1"/>
        </w:rPr>
      </w:pPr>
      <w:r w:rsidRPr="00F729A8">
        <w:rPr>
          <w:rFonts w:ascii="Meiryo UI" w:eastAsia="Meiryo UI" w:hAnsi="Meiryo UI" w:hint="eastAsia"/>
          <w:color w:val="000000" w:themeColor="text1"/>
        </w:rPr>
        <w:t>相談支援とは</w:t>
      </w:r>
    </w:p>
    <w:p w14:paraId="45012D5C" w14:textId="12090609" w:rsidR="00EB1668" w:rsidRPr="00F729A8" w:rsidRDefault="006F6008" w:rsidP="00693DB3">
      <w:pPr>
        <w:pStyle w:val="a3"/>
        <w:numPr>
          <w:ilvl w:val="0"/>
          <w:numId w:val="18"/>
        </w:numPr>
        <w:ind w:leftChars="0" w:hanging="856"/>
        <w:rPr>
          <w:rFonts w:ascii="Meiryo UI" w:eastAsia="Meiryo UI" w:hAnsi="Meiryo UI"/>
          <w:color w:val="000000" w:themeColor="text1"/>
        </w:rPr>
      </w:pPr>
      <w:r w:rsidRPr="00F729A8">
        <w:rPr>
          <w:rFonts w:ascii="Meiryo UI" w:eastAsia="Meiryo UI" w:hAnsi="Meiryo UI" w:hint="eastAsia"/>
          <w:color w:val="000000" w:themeColor="text1"/>
        </w:rPr>
        <w:t>地域における</w:t>
      </w:r>
      <w:r w:rsidR="00EB1668" w:rsidRPr="00F729A8">
        <w:rPr>
          <w:rFonts w:ascii="Meiryo UI" w:eastAsia="Meiryo UI" w:hAnsi="Meiryo UI" w:hint="eastAsia"/>
          <w:color w:val="000000" w:themeColor="text1"/>
        </w:rPr>
        <w:t>相談支援体制</w:t>
      </w:r>
    </w:p>
    <w:p w14:paraId="5935EC13" w14:textId="7F3934D3" w:rsidR="00EB1668" w:rsidRPr="00F729A8" w:rsidRDefault="00EB1668" w:rsidP="00693DB3">
      <w:pPr>
        <w:pStyle w:val="a3"/>
        <w:numPr>
          <w:ilvl w:val="0"/>
          <w:numId w:val="18"/>
        </w:numPr>
        <w:ind w:leftChars="0" w:hanging="856"/>
        <w:rPr>
          <w:rFonts w:ascii="Meiryo UI" w:eastAsia="Meiryo UI" w:hAnsi="Meiryo UI"/>
          <w:color w:val="000000" w:themeColor="text1"/>
        </w:rPr>
      </w:pPr>
      <w:r w:rsidRPr="00F729A8">
        <w:rPr>
          <w:rFonts w:ascii="Meiryo UI" w:eastAsia="Meiryo UI" w:hAnsi="Meiryo UI" w:hint="eastAsia"/>
          <w:color w:val="000000" w:themeColor="text1"/>
        </w:rPr>
        <w:t>相談支援の基本方針</w:t>
      </w:r>
    </w:p>
    <w:p w14:paraId="04AE83F3" w14:textId="50AC6D46" w:rsidR="004C70A8" w:rsidRPr="00F729A8" w:rsidRDefault="006F6008" w:rsidP="00693DB3">
      <w:pPr>
        <w:pStyle w:val="a3"/>
        <w:numPr>
          <w:ilvl w:val="0"/>
          <w:numId w:val="18"/>
        </w:numPr>
        <w:ind w:leftChars="0" w:hanging="856"/>
        <w:rPr>
          <w:rFonts w:ascii="Meiryo UI" w:eastAsia="Meiryo UI" w:hAnsi="Meiryo UI"/>
          <w:color w:val="000000" w:themeColor="text1"/>
        </w:rPr>
      </w:pPr>
      <w:r w:rsidRPr="00F729A8">
        <w:rPr>
          <w:rFonts w:ascii="Meiryo UI" w:eastAsia="Meiryo UI" w:hAnsi="Meiryo UI" w:hint="eastAsia"/>
          <w:color w:val="000000" w:themeColor="text1"/>
        </w:rPr>
        <w:t>障がい者</w:t>
      </w:r>
      <w:r w:rsidR="00EB1668" w:rsidRPr="00F729A8">
        <w:rPr>
          <w:rFonts w:ascii="Meiryo UI" w:eastAsia="Meiryo UI" w:hAnsi="Meiryo UI" w:hint="eastAsia"/>
          <w:color w:val="000000" w:themeColor="text1"/>
        </w:rPr>
        <w:t>ケアマネジメントの機能と構成</w:t>
      </w:r>
    </w:p>
    <w:p w14:paraId="381569B5" w14:textId="77777777" w:rsidR="00693DB3" w:rsidRPr="00F729A8" w:rsidRDefault="00693DB3" w:rsidP="004C70A8">
      <w:pPr>
        <w:ind w:firstLineChars="100" w:firstLine="210"/>
        <w:rPr>
          <w:rFonts w:ascii="Meiryo UI" w:eastAsia="Meiryo UI" w:hAnsi="Meiryo UI"/>
          <w:color w:val="000000" w:themeColor="text1"/>
        </w:rPr>
      </w:pPr>
    </w:p>
    <w:p w14:paraId="3608BC19" w14:textId="759C365A" w:rsidR="00EB1668" w:rsidRPr="00F729A8" w:rsidRDefault="009D613F" w:rsidP="00693DB3">
      <w:pPr>
        <w:pStyle w:val="a3"/>
        <w:numPr>
          <w:ilvl w:val="0"/>
          <w:numId w:val="21"/>
        </w:numPr>
        <w:tabs>
          <w:tab w:val="left" w:pos="709"/>
        </w:tabs>
        <w:ind w:leftChars="0"/>
        <w:rPr>
          <w:rFonts w:ascii="Meiryo UI" w:eastAsia="Meiryo UI" w:hAnsi="Meiryo UI"/>
          <w:b/>
          <w:color w:val="000000" w:themeColor="text1"/>
        </w:rPr>
      </w:pPr>
      <w:r w:rsidRPr="00F729A8">
        <w:rPr>
          <w:rFonts w:ascii="Meiryo UI" w:eastAsia="Meiryo UI" w:hAnsi="Meiryo UI" w:hint="eastAsia"/>
          <w:b/>
          <w:color w:val="000000" w:themeColor="text1"/>
        </w:rPr>
        <w:t>権利擁護の</w:t>
      </w:r>
      <w:r w:rsidR="00EB1668" w:rsidRPr="00F729A8">
        <w:rPr>
          <w:rFonts w:ascii="Meiryo UI" w:eastAsia="Meiryo UI" w:hAnsi="Meiryo UI" w:hint="eastAsia"/>
          <w:b/>
          <w:color w:val="000000" w:themeColor="text1"/>
        </w:rPr>
        <w:t>視点</w:t>
      </w:r>
      <w:r w:rsidR="00693DB3" w:rsidRPr="00F729A8">
        <w:rPr>
          <w:rFonts w:ascii="Meiryo UI" w:eastAsia="Meiryo UI" w:hAnsi="Meiryo UI" w:hint="eastAsia"/>
          <w:b/>
          <w:color w:val="000000" w:themeColor="text1"/>
        </w:rPr>
        <w:t>について</w:t>
      </w:r>
    </w:p>
    <w:p w14:paraId="719DC158" w14:textId="77777777" w:rsidR="00693DB3" w:rsidRPr="00F729A8" w:rsidRDefault="00693DB3" w:rsidP="00693DB3">
      <w:pPr>
        <w:pStyle w:val="a3"/>
        <w:ind w:leftChars="0" w:left="930"/>
        <w:rPr>
          <w:rFonts w:ascii="Meiryo UI" w:eastAsia="Meiryo UI" w:hAnsi="Meiryo UI"/>
          <w:b/>
          <w:color w:val="000000" w:themeColor="text1"/>
        </w:rPr>
      </w:pPr>
    </w:p>
    <w:p w14:paraId="0824D51D" w14:textId="7BA8DE51" w:rsidR="00EB1668" w:rsidRPr="00F729A8" w:rsidRDefault="00693DB3" w:rsidP="00EB1668">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４．</w:t>
      </w:r>
      <w:r w:rsidR="00E655E6" w:rsidRPr="00F729A8">
        <w:rPr>
          <w:rFonts w:ascii="Meiryo UI" w:eastAsia="Meiryo UI" w:hAnsi="Meiryo UI" w:hint="eastAsia"/>
          <w:b/>
          <w:color w:val="000000" w:themeColor="text1"/>
        </w:rPr>
        <w:t>アセスメントの視点</w:t>
      </w:r>
      <w:r w:rsidR="004C70A8" w:rsidRPr="00F729A8">
        <w:rPr>
          <w:rFonts w:ascii="Meiryo UI" w:eastAsia="Meiryo UI" w:hAnsi="Meiryo UI" w:hint="eastAsia"/>
          <w:b/>
          <w:color w:val="000000" w:themeColor="text1"/>
        </w:rPr>
        <w:t>について</w:t>
      </w:r>
    </w:p>
    <w:p w14:paraId="08107EB3" w14:textId="5A44F663" w:rsidR="00EB1668" w:rsidRPr="00F729A8" w:rsidRDefault="009D613F" w:rsidP="00781A3A">
      <w:pPr>
        <w:pStyle w:val="a3"/>
        <w:numPr>
          <w:ilvl w:val="0"/>
          <w:numId w:val="19"/>
        </w:numPr>
        <w:tabs>
          <w:tab w:val="left" w:pos="1134"/>
        </w:tabs>
        <w:ind w:leftChars="0" w:hanging="578"/>
        <w:rPr>
          <w:rFonts w:ascii="Meiryo UI" w:eastAsia="Meiryo UI" w:hAnsi="Meiryo UI"/>
          <w:color w:val="000000" w:themeColor="text1"/>
        </w:rPr>
      </w:pPr>
      <w:r w:rsidRPr="00F729A8">
        <w:rPr>
          <w:rFonts w:ascii="Meiryo UI" w:eastAsia="Meiryo UI" w:hAnsi="Meiryo UI"/>
          <w:color w:val="000000" w:themeColor="text1"/>
        </w:rPr>
        <w:t>本人の意思決定</w:t>
      </w:r>
      <w:r w:rsidR="004C70A8" w:rsidRPr="00F729A8">
        <w:rPr>
          <w:rFonts w:ascii="Meiryo UI" w:eastAsia="Meiryo UI" w:hAnsi="Meiryo UI"/>
          <w:color w:val="000000" w:themeColor="text1"/>
        </w:rPr>
        <w:t>を尊重した対応</w:t>
      </w:r>
    </w:p>
    <w:p w14:paraId="7BD93F3D" w14:textId="450B5D6D" w:rsidR="00EB1668" w:rsidRPr="00F729A8" w:rsidRDefault="004C70A8" w:rsidP="00781A3A">
      <w:pPr>
        <w:pStyle w:val="a3"/>
        <w:numPr>
          <w:ilvl w:val="0"/>
          <w:numId w:val="19"/>
        </w:numPr>
        <w:tabs>
          <w:tab w:val="left" w:pos="1134"/>
        </w:tabs>
        <w:ind w:leftChars="0" w:hanging="578"/>
        <w:rPr>
          <w:rFonts w:ascii="Meiryo UI" w:eastAsia="Meiryo UI" w:hAnsi="Meiryo UI"/>
          <w:color w:val="000000" w:themeColor="text1"/>
        </w:rPr>
      </w:pPr>
      <w:r w:rsidRPr="00F729A8">
        <w:rPr>
          <w:rFonts w:ascii="Meiryo UI" w:eastAsia="Meiryo UI" w:hAnsi="Meiryo UI"/>
          <w:color w:val="000000" w:themeColor="text1"/>
        </w:rPr>
        <w:t>障がい者ケアマネジメントの担い手としての相談支援専門員のアセスメント</w:t>
      </w:r>
    </w:p>
    <w:p w14:paraId="585BF96D" w14:textId="600BF85C" w:rsidR="00EB1668" w:rsidRPr="00F729A8" w:rsidRDefault="004C70A8" w:rsidP="00781A3A">
      <w:pPr>
        <w:pStyle w:val="a3"/>
        <w:numPr>
          <w:ilvl w:val="0"/>
          <w:numId w:val="19"/>
        </w:numPr>
        <w:tabs>
          <w:tab w:val="left" w:pos="1134"/>
        </w:tabs>
        <w:ind w:leftChars="0" w:hanging="578"/>
        <w:rPr>
          <w:rFonts w:ascii="Meiryo UI" w:eastAsia="Meiryo UI" w:hAnsi="Meiryo UI"/>
          <w:color w:val="000000" w:themeColor="text1"/>
        </w:rPr>
      </w:pPr>
      <w:r w:rsidRPr="00F729A8">
        <w:rPr>
          <w:rFonts w:ascii="Meiryo UI" w:eastAsia="Meiryo UI" w:hAnsi="Meiryo UI"/>
          <w:color w:val="000000" w:themeColor="text1"/>
        </w:rPr>
        <w:t>地域における自立生活支援</w:t>
      </w:r>
    </w:p>
    <w:p w14:paraId="6C352C97" w14:textId="4643D27D" w:rsidR="00B6633B" w:rsidRPr="00F729A8" w:rsidRDefault="004C70A8" w:rsidP="00781A3A">
      <w:pPr>
        <w:pStyle w:val="a3"/>
        <w:numPr>
          <w:ilvl w:val="0"/>
          <w:numId w:val="19"/>
        </w:numPr>
        <w:tabs>
          <w:tab w:val="left" w:pos="1134"/>
        </w:tabs>
        <w:ind w:leftChars="0" w:hanging="578"/>
        <w:rPr>
          <w:rFonts w:ascii="Meiryo UI" w:eastAsia="Meiryo UI" w:hAnsi="Meiryo UI"/>
          <w:color w:val="000000" w:themeColor="text1"/>
        </w:rPr>
      </w:pPr>
      <w:r w:rsidRPr="00F729A8">
        <w:rPr>
          <w:rFonts w:ascii="Meiryo UI" w:eastAsia="Meiryo UI" w:hAnsi="Meiryo UI"/>
          <w:color w:val="000000" w:themeColor="text1"/>
        </w:rPr>
        <w:t>本人の生活の質を高めるための支援</w:t>
      </w:r>
    </w:p>
    <w:p w14:paraId="4EFC9231" w14:textId="30A709FE" w:rsidR="004C70A8" w:rsidRPr="00F729A8" w:rsidRDefault="004C70A8" w:rsidP="004C70A8">
      <w:pPr>
        <w:rPr>
          <w:rFonts w:ascii="Meiryo UI" w:eastAsia="Meiryo UI" w:hAnsi="Meiryo UI"/>
          <w:color w:val="000000" w:themeColor="text1"/>
        </w:rPr>
      </w:pPr>
    </w:p>
    <w:p w14:paraId="133725C0" w14:textId="77777777" w:rsidR="00AB0F4C" w:rsidRPr="00F729A8" w:rsidRDefault="00AB0F4C" w:rsidP="004C70A8">
      <w:pPr>
        <w:rPr>
          <w:rFonts w:ascii="Meiryo UI" w:eastAsia="Meiryo UI" w:hAnsi="Meiryo UI"/>
          <w:color w:val="000000" w:themeColor="text1"/>
        </w:rPr>
      </w:pPr>
    </w:p>
    <w:p w14:paraId="4A814D06" w14:textId="32EEE2EC" w:rsidR="004C70A8" w:rsidRPr="00F729A8" w:rsidRDefault="00693DB3" w:rsidP="004C70A8">
      <w:pPr>
        <w:rPr>
          <w:rFonts w:ascii="Meiryo UI" w:eastAsia="Meiryo UI" w:hAnsi="Meiryo UI"/>
          <w:b/>
          <w:color w:val="000000" w:themeColor="text1"/>
          <w:sz w:val="22"/>
        </w:rPr>
      </w:pPr>
      <w:r w:rsidRPr="00F729A8">
        <w:rPr>
          <w:rFonts w:ascii="Meiryo UI" w:eastAsia="Meiryo UI" w:hAnsi="Meiryo UI" w:hint="eastAsia"/>
          <w:b/>
          <w:color w:val="000000" w:themeColor="text1"/>
          <w:sz w:val="22"/>
        </w:rPr>
        <w:t>第２章　相談支援専門員</w:t>
      </w:r>
      <w:r w:rsidR="004C70A8" w:rsidRPr="00F729A8">
        <w:rPr>
          <w:rFonts w:ascii="Meiryo UI" w:eastAsia="Meiryo UI" w:hAnsi="Meiryo UI" w:hint="eastAsia"/>
          <w:b/>
          <w:color w:val="000000" w:themeColor="text1"/>
          <w:sz w:val="22"/>
        </w:rPr>
        <w:t>養成の充実について</w:t>
      </w:r>
    </w:p>
    <w:p w14:paraId="6A3CE61A" w14:textId="77777777" w:rsidR="00F3680C" w:rsidRPr="00F729A8" w:rsidRDefault="00F3680C" w:rsidP="00EB1668">
      <w:pPr>
        <w:ind w:firstLineChars="100" w:firstLine="210"/>
        <w:rPr>
          <w:rFonts w:ascii="Meiryo UI" w:eastAsia="Meiryo UI" w:hAnsi="Meiryo UI"/>
          <w:b/>
          <w:color w:val="000000" w:themeColor="text1"/>
        </w:rPr>
      </w:pPr>
    </w:p>
    <w:p w14:paraId="5D74B63F" w14:textId="50E17842" w:rsidR="004C70A8" w:rsidRPr="00F729A8" w:rsidRDefault="004550A7" w:rsidP="00EB1668">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w:t>
      </w:r>
      <w:r w:rsidR="004C70A8" w:rsidRPr="00F729A8">
        <w:rPr>
          <w:rFonts w:ascii="Meiryo UI" w:eastAsia="Meiryo UI" w:hAnsi="Meiryo UI" w:hint="eastAsia"/>
          <w:b/>
          <w:color w:val="000000" w:themeColor="text1"/>
        </w:rPr>
        <w:t>国における相談支援専門員研修制度の見直し</w:t>
      </w:r>
      <w:r w:rsidR="00693DB3" w:rsidRPr="00F729A8">
        <w:rPr>
          <w:rFonts w:ascii="Meiryo UI" w:eastAsia="Meiryo UI" w:hAnsi="Meiryo UI" w:hint="eastAsia"/>
          <w:b/>
          <w:color w:val="000000" w:themeColor="text1"/>
        </w:rPr>
        <w:t>の経過</w:t>
      </w:r>
      <w:r w:rsidR="004C70A8" w:rsidRPr="00F729A8">
        <w:rPr>
          <w:rFonts w:ascii="Meiryo UI" w:eastAsia="Meiryo UI" w:hAnsi="Meiryo UI" w:hint="eastAsia"/>
          <w:b/>
          <w:color w:val="000000" w:themeColor="text1"/>
        </w:rPr>
        <w:t>について</w:t>
      </w:r>
    </w:p>
    <w:p w14:paraId="7491680B" w14:textId="1A6E5AC5" w:rsidR="00693DB3" w:rsidRPr="00F729A8" w:rsidRDefault="00693DB3" w:rsidP="00693DB3">
      <w:pPr>
        <w:ind w:left="2520" w:firstLineChars="420" w:firstLine="840"/>
        <w:rPr>
          <w:rFonts w:ascii="Meiryo UI" w:eastAsia="Meiryo UI" w:hAnsi="Meiryo UI"/>
          <w:color w:val="000000" w:themeColor="text1"/>
          <w:sz w:val="20"/>
        </w:rPr>
      </w:pPr>
      <w:r w:rsidRPr="00F729A8">
        <w:rPr>
          <w:rFonts w:ascii="Meiryo UI" w:eastAsia="Meiryo UI" w:hAnsi="Meiryo UI" w:hint="eastAsia"/>
          <w:color w:val="000000" w:themeColor="text1"/>
          <w:sz w:val="20"/>
        </w:rPr>
        <w:t>《参照》　「相談支援専門員の研修制度の見直しについて」</w:t>
      </w:r>
    </w:p>
    <w:p w14:paraId="3848916A" w14:textId="169CF1CA" w:rsidR="00693DB3" w:rsidRPr="00F729A8" w:rsidRDefault="00693DB3" w:rsidP="00693DB3">
      <w:pPr>
        <w:ind w:left="2520" w:firstLineChars="420" w:firstLine="840"/>
        <w:rPr>
          <w:rFonts w:ascii="Meiryo UI" w:eastAsia="Meiryo UI" w:hAnsi="Meiryo UI"/>
          <w:color w:val="000000" w:themeColor="text1"/>
          <w:sz w:val="20"/>
        </w:rPr>
      </w:pPr>
      <w:r w:rsidRPr="00F729A8">
        <w:rPr>
          <w:rFonts w:ascii="Meiryo UI" w:eastAsia="Meiryo UI" w:hAnsi="Meiryo UI" w:hint="eastAsia"/>
          <w:color w:val="000000" w:themeColor="text1"/>
          <w:sz w:val="20"/>
        </w:rPr>
        <w:t>《参照》　「相談支援専門員研修の告示別表」</w:t>
      </w:r>
    </w:p>
    <w:p w14:paraId="532B0A61" w14:textId="1DF48B08" w:rsidR="00693DB3" w:rsidRPr="00F729A8" w:rsidRDefault="00693DB3" w:rsidP="00693DB3">
      <w:pPr>
        <w:ind w:left="2520" w:firstLineChars="420" w:firstLine="840"/>
        <w:rPr>
          <w:rFonts w:ascii="Meiryo UI" w:eastAsia="Meiryo UI" w:hAnsi="Meiryo UI"/>
          <w:color w:val="000000" w:themeColor="text1"/>
          <w:sz w:val="20"/>
        </w:rPr>
      </w:pPr>
      <w:r w:rsidRPr="00F729A8">
        <w:rPr>
          <w:rFonts w:ascii="Meiryo UI" w:eastAsia="Meiryo UI" w:hAnsi="Meiryo UI" w:hint="eastAsia"/>
          <w:color w:val="000000" w:themeColor="text1"/>
          <w:sz w:val="20"/>
        </w:rPr>
        <w:t>《参照》　「</w:t>
      </w:r>
      <w:r w:rsidR="00545134" w:rsidRPr="00F729A8">
        <w:rPr>
          <w:rFonts w:ascii="Meiryo UI" w:eastAsia="Meiryo UI" w:hAnsi="Meiryo UI" w:hint="eastAsia"/>
          <w:color w:val="000000" w:themeColor="text1"/>
          <w:sz w:val="20"/>
        </w:rPr>
        <w:t>相談支援従事者現任</w:t>
      </w:r>
      <w:r w:rsidRPr="00F729A8">
        <w:rPr>
          <w:rFonts w:ascii="Meiryo UI" w:eastAsia="Meiryo UI" w:hAnsi="Meiryo UI" w:hint="eastAsia"/>
          <w:color w:val="000000" w:themeColor="text1"/>
          <w:sz w:val="20"/>
        </w:rPr>
        <w:t>研修受講イメージ」</w:t>
      </w:r>
    </w:p>
    <w:p w14:paraId="7366D6BA" w14:textId="77777777" w:rsidR="00693DB3" w:rsidRPr="00F729A8" w:rsidRDefault="00693DB3" w:rsidP="00693DB3">
      <w:pPr>
        <w:ind w:left="2520" w:firstLineChars="420" w:firstLine="840"/>
        <w:rPr>
          <w:rFonts w:ascii="Meiryo UI" w:eastAsia="Meiryo UI" w:hAnsi="Meiryo UI"/>
          <w:color w:val="000000" w:themeColor="text1"/>
          <w:sz w:val="20"/>
        </w:rPr>
      </w:pPr>
    </w:p>
    <w:p w14:paraId="7EC8C7A9" w14:textId="3BDBEF6C" w:rsidR="00693DB3" w:rsidRPr="00F729A8" w:rsidRDefault="004550A7" w:rsidP="00693DB3">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２．</w:t>
      </w:r>
      <w:r w:rsidR="004C70A8" w:rsidRPr="00F729A8">
        <w:rPr>
          <w:rFonts w:ascii="Meiryo UI" w:eastAsia="Meiryo UI" w:hAnsi="Meiryo UI" w:hint="eastAsia"/>
          <w:b/>
          <w:color w:val="000000" w:themeColor="text1"/>
        </w:rPr>
        <w:t>大阪府相談支援専門員人材育成ビジョン</w:t>
      </w:r>
      <w:r w:rsidR="00693DB3" w:rsidRPr="00F729A8">
        <w:rPr>
          <w:rFonts w:ascii="Meiryo UI" w:eastAsia="Meiryo UI" w:hAnsi="Meiryo UI" w:hint="eastAsia"/>
          <w:b/>
          <w:color w:val="000000" w:themeColor="text1"/>
        </w:rPr>
        <w:t>について</w:t>
      </w:r>
    </w:p>
    <w:p w14:paraId="16A034D9" w14:textId="45C39D10" w:rsidR="004C70A8" w:rsidRPr="00F729A8" w:rsidRDefault="00693DB3" w:rsidP="00693DB3">
      <w:pPr>
        <w:ind w:left="2388" w:firstLineChars="486" w:firstLine="972"/>
        <w:rPr>
          <w:rFonts w:ascii="Meiryo UI" w:eastAsia="Meiryo UI" w:hAnsi="Meiryo UI"/>
          <w:color w:val="000000" w:themeColor="text1"/>
          <w:sz w:val="20"/>
        </w:rPr>
      </w:pPr>
      <w:r w:rsidRPr="00F729A8">
        <w:rPr>
          <w:rFonts w:ascii="Meiryo UI" w:eastAsia="Meiryo UI" w:hAnsi="Meiryo UI" w:hint="eastAsia"/>
          <w:color w:val="000000" w:themeColor="text1"/>
          <w:sz w:val="20"/>
        </w:rPr>
        <w:t>《参照》　「</w:t>
      </w:r>
      <w:r w:rsidR="000E20B5" w:rsidRPr="00F729A8">
        <w:rPr>
          <w:rFonts w:ascii="Meiryo UI" w:eastAsia="Meiryo UI" w:hAnsi="Meiryo UI" w:hint="eastAsia"/>
          <w:color w:val="000000" w:themeColor="text1"/>
          <w:sz w:val="20"/>
        </w:rPr>
        <w:t>大阪府相談支援専門員人材育成ビジョン」</w:t>
      </w:r>
    </w:p>
    <w:p w14:paraId="0585217F" w14:textId="77777777" w:rsidR="00F3680C" w:rsidRPr="00F729A8" w:rsidRDefault="00F3680C" w:rsidP="00693DB3">
      <w:pPr>
        <w:ind w:left="2388" w:firstLineChars="486" w:firstLine="1021"/>
        <w:rPr>
          <w:rFonts w:ascii="Meiryo UI" w:eastAsia="Meiryo UI" w:hAnsi="Meiryo UI"/>
          <w:b/>
          <w:color w:val="000000" w:themeColor="text1"/>
        </w:rPr>
      </w:pPr>
    </w:p>
    <w:p w14:paraId="1B182933" w14:textId="4421297E" w:rsidR="004C70A8" w:rsidRPr="00F729A8" w:rsidRDefault="004550A7" w:rsidP="004C70A8">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３．</w:t>
      </w:r>
      <w:r w:rsidR="004C70A8" w:rsidRPr="00F729A8">
        <w:rPr>
          <w:rFonts w:ascii="Meiryo UI" w:eastAsia="Meiryo UI" w:hAnsi="Meiryo UI" w:hint="eastAsia"/>
          <w:b/>
          <w:color w:val="000000" w:themeColor="text1"/>
        </w:rPr>
        <w:t>大阪府における</w:t>
      </w:r>
      <w:r w:rsidR="00EB1668" w:rsidRPr="00F729A8">
        <w:rPr>
          <w:rFonts w:ascii="Meiryo UI" w:eastAsia="Meiryo UI" w:hAnsi="Meiryo UI" w:hint="eastAsia"/>
          <w:b/>
          <w:color w:val="000000" w:themeColor="text1"/>
        </w:rPr>
        <w:t>今後の</w:t>
      </w:r>
      <w:r w:rsidR="004C70A8" w:rsidRPr="00F729A8">
        <w:rPr>
          <w:rFonts w:ascii="Meiryo UI" w:eastAsia="Meiryo UI" w:hAnsi="Meiryo UI" w:hint="eastAsia"/>
          <w:b/>
          <w:color w:val="000000" w:themeColor="text1"/>
        </w:rPr>
        <w:t>相談支援従事者研修について</w:t>
      </w:r>
    </w:p>
    <w:p w14:paraId="08F13E21" w14:textId="355E230C" w:rsidR="004C70A8" w:rsidRPr="00F729A8" w:rsidRDefault="005E288E" w:rsidP="005E288E">
      <w:pPr>
        <w:ind w:firstLineChars="135" w:firstLine="283"/>
        <w:rPr>
          <w:rFonts w:ascii="Meiryo UI" w:eastAsia="Meiryo UI" w:hAnsi="Meiryo UI"/>
          <w:color w:val="000000" w:themeColor="text1"/>
        </w:rPr>
      </w:pPr>
      <w:r w:rsidRPr="00F729A8">
        <w:rPr>
          <w:rFonts w:ascii="Meiryo UI" w:eastAsia="Meiryo UI" w:hAnsi="Meiryo UI" w:hint="eastAsia"/>
          <w:color w:val="000000" w:themeColor="text1"/>
        </w:rPr>
        <w:t>（１）</w:t>
      </w:r>
      <w:r w:rsidR="00C00B10" w:rsidRPr="00F729A8">
        <w:rPr>
          <w:rFonts w:ascii="Meiryo UI" w:eastAsia="Meiryo UI" w:hAnsi="Meiryo UI"/>
          <w:color w:val="000000" w:themeColor="text1"/>
        </w:rPr>
        <w:t>相談支援従事者初任者研</w:t>
      </w:r>
      <w:r w:rsidR="00C00B10" w:rsidRPr="00F729A8">
        <w:rPr>
          <w:rFonts w:ascii="Meiryo UI" w:eastAsia="Meiryo UI" w:hAnsi="Meiryo UI" w:hint="eastAsia"/>
          <w:color w:val="000000" w:themeColor="text1"/>
        </w:rPr>
        <w:t>修</w:t>
      </w:r>
    </w:p>
    <w:p w14:paraId="29E93F19" w14:textId="1C33F256" w:rsidR="004C70A8" w:rsidRPr="00F729A8" w:rsidRDefault="005E288E" w:rsidP="005E288E">
      <w:pPr>
        <w:ind w:firstLineChars="135" w:firstLine="283"/>
        <w:rPr>
          <w:rFonts w:ascii="Meiryo UI" w:eastAsia="Meiryo UI" w:hAnsi="Meiryo UI"/>
          <w:color w:val="000000" w:themeColor="text1"/>
        </w:rPr>
      </w:pPr>
      <w:r w:rsidRPr="00F729A8">
        <w:rPr>
          <w:rFonts w:ascii="Meiryo UI" w:eastAsia="Meiryo UI" w:hAnsi="Meiryo UI" w:hint="eastAsia"/>
          <w:color w:val="000000" w:themeColor="text1"/>
        </w:rPr>
        <w:t>（２）</w:t>
      </w:r>
      <w:r w:rsidR="004C70A8" w:rsidRPr="00F729A8">
        <w:rPr>
          <w:rFonts w:ascii="Meiryo UI" w:eastAsia="Meiryo UI" w:hAnsi="Meiryo UI"/>
          <w:color w:val="000000" w:themeColor="text1"/>
        </w:rPr>
        <w:t>相談支援従事者現任研修</w:t>
      </w:r>
    </w:p>
    <w:p w14:paraId="74266404" w14:textId="3CFDDC0A" w:rsidR="004C70A8" w:rsidRPr="00F729A8" w:rsidRDefault="005E288E" w:rsidP="005E288E">
      <w:pPr>
        <w:ind w:firstLineChars="135" w:firstLine="283"/>
        <w:rPr>
          <w:rFonts w:ascii="Meiryo UI" w:eastAsia="Meiryo UI" w:hAnsi="Meiryo UI"/>
          <w:color w:val="000000" w:themeColor="text1"/>
        </w:rPr>
      </w:pPr>
      <w:r w:rsidRPr="00F729A8">
        <w:rPr>
          <w:rFonts w:ascii="Meiryo UI" w:eastAsia="Meiryo UI" w:hAnsi="Meiryo UI" w:hint="eastAsia"/>
          <w:color w:val="000000" w:themeColor="text1"/>
        </w:rPr>
        <w:t>（３）</w:t>
      </w:r>
      <w:r w:rsidR="004C70A8" w:rsidRPr="00F729A8">
        <w:rPr>
          <w:rFonts w:ascii="Meiryo UI" w:eastAsia="Meiryo UI" w:hAnsi="Meiryo UI" w:hint="eastAsia"/>
          <w:color w:val="000000" w:themeColor="text1"/>
        </w:rPr>
        <w:t>主任相談支援専門員養成研修</w:t>
      </w:r>
    </w:p>
    <w:p w14:paraId="44F35791" w14:textId="09323F50" w:rsidR="00404373" w:rsidRPr="00F729A8" w:rsidRDefault="00404373">
      <w:pPr>
        <w:widowControl/>
        <w:jc w:val="left"/>
        <w:rPr>
          <w:rFonts w:ascii="Meiryo UI" w:eastAsia="Meiryo UI" w:hAnsi="Meiryo UI"/>
          <w:b/>
          <w:color w:val="000000" w:themeColor="text1"/>
        </w:rPr>
      </w:pPr>
    </w:p>
    <w:p w14:paraId="3DB103B6" w14:textId="7C6D56E2" w:rsidR="00C00B10" w:rsidRPr="00F729A8" w:rsidRDefault="00C00B10" w:rsidP="00C00B10">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lastRenderedPageBreak/>
        <w:t>《大阪府相談支援従事者初任者研修プログラム》</w:t>
      </w:r>
    </w:p>
    <w:p w14:paraId="6EEBECB5" w14:textId="09AB27C6" w:rsidR="00C00B10" w:rsidRPr="00F729A8" w:rsidRDefault="00C00B10" w:rsidP="00C00B10">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《大阪府相談支援従事者現任研修プログラム》</w:t>
      </w:r>
    </w:p>
    <w:p w14:paraId="2855C862" w14:textId="06217A3A" w:rsidR="00AB0F4C" w:rsidRPr="00F729A8" w:rsidRDefault="00C00B10" w:rsidP="00C00B10">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《大阪府主任相談支援専門員養研修プログラム》</w:t>
      </w:r>
    </w:p>
    <w:p w14:paraId="3FF86A6F" w14:textId="77777777" w:rsidR="00AB0F4C" w:rsidRPr="00F729A8" w:rsidRDefault="00AB0F4C" w:rsidP="004C70A8">
      <w:pPr>
        <w:rPr>
          <w:rFonts w:ascii="Meiryo UI" w:eastAsia="Meiryo UI" w:hAnsi="Meiryo UI"/>
          <w:b/>
          <w:color w:val="000000" w:themeColor="text1"/>
        </w:rPr>
      </w:pPr>
    </w:p>
    <w:p w14:paraId="18DF2220" w14:textId="4D5AA563" w:rsidR="004C70A8" w:rsidRPr="00F729A8" w:rsidRDefault="00EB1668" w:rsidP="004C70A8">
      <w:pPr>
        <w:rPr>
          <w:rFonts w:ascii="Meiryo UI" w:eastAsia="Meiryo UI" w:hAnsi="Meiryo UI"/>
          <w:b/>
          <w:color w:val="000000" w:themeColor="text1"/>
          <w:sz w:val="22"/>
        </w:rPr>
      </w:pPr>
      <w:r w:rsidRPr="00F729A8">
        <w:rPr>
          <w:rFonts w:ascii="Meiryo UI" w:eastAsia="Meiryo UI" w:hAnsi="Meiryo UI" w:hint="eastAsia"/>
          <w:b/>
          <w:color w:val="000000" w:themeColor="text1"/>
          <w:sz w:val="22"/>
        </w:rPr>
        <w:t xml:space="preserve">第３章　</w:t>
      </w:r>
      <w:r w:rsidR="000E20B5" w:rsidRPr="00F729A8">
        <w:rPr>
          <w:rFonts w:ascii="Meiryo UI" w:eastAsia="Meiryo UI" w:hAnsi="Meiryo UI" w:hint="eastAsia"/>
          <w:b/>
          <w:color w:val="000000" w:themeColor="text1"/>
          <w:sz w:val="22"/>
        </w:rPr>
        <w:t>市町村における</w:t>
      </w:r>
      <w:r w:rsidRPr="00F729A8">
        <w:rPr>
          <w:rFonts w:ascii="Meiryo UI" w:eastAsia="Meiryo UI" w:hAnsi="Meiryo UI" w:hint="eastAsia"/>
          <w:b/>
          <w:color w:val="000000" w:themeColor="text1"/>
          <w:sz w:val="22"/>
        </w:rPr>
        <w:t>相談支援専門員の養成・定着への取組み</w:t>
      </w:r>
    </w:p>
    <w:p w14:paraId="0CC9B164" w14:textId="77777777" w:rsidR="00AB0F4C" w:rsidRPr="00F729A8" w:rsidRDefault="00AB0F4C" w:rsidP="003E611E">
      <w:pPr>
        <w:ind w:firstLineChars="100" w:firstLine="210"/>
        <w:rPr>
          <w:rFonts w:ascii="Meiryo UI" w:eastAsia="Meiryo UI" w:hAnsi="Meiryo UI"/>
          <w:b/>
          <w:color w:val="000000" w:themeColor="text1"/>
        </w:rPr>
      </w:pPr>
    </w:p>
    <w:p w14:paraId="4F536CC1" w14:textId="2987A826" w:rsidR="003E611E" w:rsidRPr="00F729A8" w:rsidRDefault="003E611E" w:rsidP="003E611E">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１．市町村における取組み</w:t>
      </w:r>
    </w:p>
    <w:p w14:paraId="4E800360" w14:textId="544A83D5" w:rsidR="003E611E" w:rsidRPr="00F729A8" w:rsidRDefault="003E611E" w:rsidP="003E611E">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（１）相談支援の質を向上するための人材育成</w:t>
      </w:r>
    </w:p>
    <w:p w14:paraId="200E5CDC" w14:textId="49B06DE7"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b/>
          <w:color w:val="000000" w:themeColor="text1"/>
        </w:rPr>
        <w:t xml:space="preserve">　　　</w:t>
      </w:r>
      <w:r w:rsidRPr="00F729A8">
        <w:rPr>
          <w:rFonts w:ascii="Meiryo UI" w:eastAsia="Meiryo UI" w:hAnsi="Meiryo UI" w:hint="eastAsia"/>
          <w:color w:val="000000" w:themeColor="text1"/>
        </w:rPr>
        <w:t>①　経験の浅い相談支援専門員へのサポート</w:t>
      </w:r>
    </w:p>
    <w:p w14:paraId="620D155F" w14:textId="1075037F"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②　相談支援専門員の育成と資質向上</w:t>
      </w:r>
    </w:p>
    <w:p w14:paraId="2AF9D938" w14:textId="7413EB09"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w:t>
      </w:r>
      <w:r w:rsidR="00C00B10" w:rsidRPr="00F729A8">
        <w:rPr>
          <w:rFonts w:ascii="Meiryo UI" w:eastAsia="Meiryo UI" w:hAnsi="Meiryo UI" w:hint="eastAsia"/>
          <w:color w:val="000000" w:themeColor="text1"/>
        </w:rPr>
        <w:t>③　地域における</w:t>
      </w:r>
      <w:r w:rsidRPr="00F729A8">
        <w:rPr>
          <w:rFonts w:ascii="Meiryo UI" w:eastAsia="Meiryo UI" w:hAnsi="Meiryo UI" w:hint="eastAsia"/>
          <w:color w:val="000000" w:themeColor="text1"/>
        </w:rPr>
        <w:t>支援</w:t>
      </w:r>
    </w:p>
    <w:p w14:paraId="6E37BC02" w14:textId="3B2CB88C" w:rsidR="003E611E" w:rsidRPr="00F729A8" w:rsidRDefault="003E611E" w:rsidP="003E611E">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（２）市町村と相談支援事業所間の情報共有</w:t>
      </w:r>
    </w:p>
    <w:p w14:paraId="6B3477F5" w14:textId="3DB0AB80" w:rsidR="003E611E" w:rsidRPr="00F729A8" w:rsidRDefault="003E611E" w:rsidP="003E611E">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（３）市町村における取組事例</w:t>
      </w:r>
    </w:p>
    <w:p w14:paraId="56EAED1C" w14:textId="248B9702" w:rsidR="003E611E" w:rsidRPr="00F729A8" w:rsidRDefault="003E611E" w:rsidP="003E611E">
      <w:pPr>
        <w:ind w:firstLineChars="400" w:firstLine="840"/>
        <w:rPr>
          <w:rFonts w:ascii="Meiryo UI" w:eastAsia="Meiryo UI" w:hAnsi="Meiryo UI"/>
          <w:color w:val="000000" w:themeColor="text1"/>
        </w:rPr>
      </w:pPr>
      <w:r w:rsidRPr="00F729A8">
        <w:rPr>
          <w:rFonts w:ascii="Meiryo UI" w:eastAsia="Meiryo UI" w:hAnsi="Meiryo UI" w:hint="eastAsia"/>
          <w:color w:val="000000" w:themeColor="text1"/>
        </w:rPr>
        <w:t>大阪市／堺市／豊中市／</w:t>
      </w:r>
      <w:r w:rsidR="009C3BB3" w:rsidRPr="00F729A8">
        <w:rPr>
          <w:rFonts w:ascii="Meiryo UI" w:eastAsia="Meiryo UI" w:hAnsi="Meiryo UI" w:hint="eastAsia"/>
          <w:color w:val="000000" w:themeColor="text1"/>
        </w:rPr>
        <w:t>貝塚市／大東市</w:t>
      </w:r>
    </w:p>
    <w:p w14:paraId="0D9735CC" w14:textId="77777777" w:rsidR="003E611E" w:rsidRPr="00F729A8" w:rsidRDefault="003E611E" w:rsidP="003E611E">
      <w:pPr>
        <w:ind w:firstLineChars="100" w:firstLine="210"/>
        <w:rPr>
          <w:rFonts w:ascii="Meiryo UI" w:eastAsia="Meiryo UI" w:hAnsi="Meiryo UI"/>
          <w:b/>
          <w:color w:val="000000" w:themeColor="text1"/>
        </w:rPr>
      </w:pPr>
    </w:p>
    <w:p w14:paraId="7CF798CA" w14:textId="18F82855" w:rsidR="003E611E" w:rsidRPr="00F729A8" w:rsidRDefault="00AE38C5" w:rsidP="003E611E">
      <w:pPr>
        <w:ind w:firstLineChars="100" w:firstLine="210"/>
        <w:rPr>
          <w:rFonts w:ascii="Meiryo UI" w:eastAsia="Meiryo UI" w:hAnsi="Meiryo UI"/>
          <w:b/>
          <w:color w:val="000000" w:themeColor="text1"/>
        </w:rPr>
      </w:pPr>
      <w:r>
        <w:rPr>
          <w:rFonts w:ascii="Meiryo UI" w:eastAsia="Meiryo UI" w:hAnsi="Meiryo UI" w:hint="eastAsia"/>
          <w:b/>
          <w:color w:val="000000" w:themeColor="text1"/>
        </w:rPr>
        <w:t>２．大阪府障がい者自立</w:t>
      </w:r>
      <w:r w:rsidR="003E611E" w:rsidRPr="00F729A8">
        <w:rPr>
          <w:rFonts w:ascii="Meiryo UI" w:eastAsia="Meiryo UI" w:hAnsi="Meiryo UI" w:hint="eastAsia"/>
          <w:b/>
          <w:color w:val="000000" w:themeColor="text1"/>
        </w:rPr>
        <w:t>相談</w:t>
      </w:r>
      <w:r>
        <w:rPr>
          <w:rFonts w:ascii="Meiryo UI" w:eastAsia="Meiryo UI" w:hAnsi="Meiryo UI" w:hint="eastAsia"/>
          <w:b/>
          <w:color w:val="000000" w:themeColor="text1"/>
        </w:rPr>
        <w:t>支援</w:t>
      </w:r>
      <w:r w:rsidR="003E611E" w:rsidRPr="00F729A8">
        <w:rPr>
          <w:rFonts w:ascii="Meiryo UI" w:eastAsia="Meiryo UI" w:hAnsi="Meiryo UI" w:hint="eastAsia"/>
          <w:b/>
          <w:color w:val="000000" w:themeColor="text1"/>
        </w:rPr>
        <w:t>センターが実施する研修と市町村への支援</w:t>
      </w:r>
    </w:p>
    <w:p w14:paraId="41AD7ABD" w14:textId="66768FB6" w:rsidR="003E611E" w:rsidRPr="00F729A8" w:rsidRDefault="00E2618F" w:rsidP="003E611E">
      <w:pPr>
        <w:ind w:firstLineChars="100" w:firstLine="210"/>
        <w:rPr>
          <w:rFonts w:ascii="Meiryo UI" w:eastAsia="Meiryo UI" w:hAnsi="Meiryo UI"/>
          <w:b/>
          <w:color w:val="000000" w:themeColor="text1"/>
        </w:rPr>
      </w:pPr>
      <w:r>
        <w:rPr>
          <w:rFonts w:ascii="Meiryo UI" w:eastAsia="Meiryo UI" w:hAnsi="Meiryo UI" w:hint="eastAsia"/>
          <w:b/>
          <w:color w:val="000000" w:themeColor="text1"/>
        </w:rPr>
        <w:t>（１）大阪府</w:t>
      </w:r>
      <w:r w:rsidR="00AE38C5">
        <w:rPr>
          <w:rFonts w:ascii="Meiryo UI" w:eastAsia="Meiryo UI" w:hAnsi="Meiryo UI" w:hint="eastAsia"/>
          <w:b/>
          <w:color w:val="000000" w:themeColor="text1"/>
        </w:rPr>
        <w:t>障がい者自立</w:t>
      </w:r>
      <w:r w:rsidR="003E611E" w:rsidRPr="00F729A8">
        <w:rPr>
          <w:rFonts w:ascii="Meiryo UI" w:eastAsia="Meiryo UI" w:hAnsi="Meiryo UI" w:hint="eastAsia"/>
          <w:b/>
          <w:color w:val="000000" w:themeColor="text1"/>
        </w:rPr>
        <w:t>相談</w:t>
      </w:r>
      <w:r w:rsidR="00AE38C5">
        <w:rPr>
          <w:rFonts w:ascii="Meiryo UI" w:eastAsia="Meiryo UI" w:hAnsi="Meiryo UI" w:hint="eastAsia"/>
          <w:b/>
          <w:color w:val="000000" w:themeColor="text1"/>
        </w:rPr>
        <w:t>支援</w:t>
      </w:r>
      <w:r w:rsidR="003E611E" w:rsidRPr="00F729A8">
        <w:rPr>
          <w:rFonts w:ascii="Meiryo UI" w:eastAsia="Meiryo UI" w:hAnsi="Meiryo UI" w:hint="eastAsia"/>
          <w:b/>
          <w:color w:val="000000" w:themeColor="text1"/>
        </w:rPr>
        <w:t>センターが実施する相談支援専門員の専門コース別研修</w:t>
      </w:r>
    </w:p>
    <w:p w14:paraId="374A7A27" w14:textId="47BC8D3A"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b/>
          <w:color w:val="000000" w:themeColor="text1"/>
        </w:rPr>
        <w:t xml:space="preserve">　　</w:t>
      </w:r>
      <w:r w:rsidRPr="00F729A8">
        <w:rPr>
          <w:rFonts w:ascii="Meiryo UI" w:eastAsia="Meiryo UI" w:hAnsi="Meiryo UI" w:hint="eastAsia"/>
          <w:color w:val="000000" w:themeColor="text1"/>
        </w:rPr>
        <w:t xml:space="preserve">　①　基礎コース</w:t>
      </w:r>
    </w:p>
    <w:p w14:paraId="3F3D0DAC" w14:textId="25D42E49"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②　テーマ別研修</w:t>
      </w:r>
    </w:p>
    <w:p w14:paraId="244261B8" w14:textId="580079FD" w:rsidR="003E611E" w:rsidRPr="00F729A8" w:rsidRDefault="003E611E" w:rsidP="003E611E">
      <w:pPr>
        <w:ind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③　指導者養成研修</w:t>
      </w:r>
    </w:p>
    <w:p w14:paraId="21AB8858" w14:textId="77777777" w:rsidR="003E611E" w:rsidRPr="00F729A8" w:rsidRDefault="003E611E" w:rsidP="003E611E">
      <w:pPr>
        <w:ind w:firstLineChars="100" w:firstLine="210"/>
        <w:rPr>
          <w:rFonts w:ascii="Meiryo UI" w:eastAsia="Meiryo UI" w:hAnsi="Meiryo UI"/>
          <w:b/>
          <w:color w:val="000000" w:themeColor="text1"/>
        </w:rPr>
      </w:pPr>
    </w:p>
    <w:p w14:paraId="49D4CB92" w14:textId="2554C617" w:rsidR="004C70A8" w:rsidRPr="00F729A8" w:rsidRDefault="003E611E" w:rsidP="004C70A8">
      <w:pPr>
        <w:ind w:firstLineChars="100" w:firstLine="210"/>
        <w:rPr>
          <w:rFonts w:ascii="Meiryo UI" w:eastAsia="Meiryo UI" w:hAnsi="Meiryo UI"/>
          <w:color w:val="000000" w:themeColor="text1"/>
        </w:rPr>
      </w:pPr>
      <w:r w:rsidRPr="00F729A8">
        <w:rPr>
          <w:rFonts w:ascii="Meiryo UI" w:eastAsia="Meiryo UI" w:hAnsi="Meiryo UI" w:hint="eastAsia"/>
          <w:b/>
          <w:color w:val="000000" w:themeColor="text1"/>
        </w:rPr>
        <w:t>（２）市町村に対する支援</w:t>
      </w:r>
    </w:p>
    <w:p w14:paraId="03927D67" w14:textId="40401867" w:rsidR="00D42F03" w:rsidRPr="00F729A8" w:rsidRDefault="002C3197" w:rsidP="002C3197">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 xml:space="preserve">①　</w:t>
      </w:r>
      <w:r w:rsidR="00D42F03" w:rsidRPr="00F729A8">
        <w:rPr>
          <w:rFonts w:ascii="Meiryo UI" w:eastAsia="Meiryo UI" w:hAnsi="Meiryo UI"/>
          <w:color w:val="000000" w:themeColor="text1"/>
        </w:rPr>
        <w:t>相談支援の関係機関の役割分担</w:t>
      </w:r>
    </w:p>
    <w:p w14:paraId="25E19855" w14:textId="75F4FC29" w:rsidR="00D42F03" w:rsidRPr="00F729A8" w:rsidRDefault="002C3197" w:rsidP="002C3197">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 xml:space="preserve">②　</w:t>
      </w:r>
      <w:r w:rsidR="00D42F03" w:rsidRPr="00F729A8">
        <w:rPr>
          <w:rFonts w:ascii="Meiryo UI" w:eastAsia="Meiryo UI" w:hAnsi="Meiryo UI"/>
          <w:color w:val="000000" w:themeColor="text1"/>
        </w:rPr>
        <w:t>府内の状況把握及び先行事例等の紹介</w:t>
      </w:r>
    </w:p>
    <w:p w14:paraId="5A9DCC65" w14:textId="527A9B71" w:rsidR="00D42F03" w:rsidRPr="00F729A8" w:rsidRDefault="002C3197" w:rsidP="002C3197">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 xml:space="preserve">③　</w:t>
      </w:r>
      <w:r w:rsidR="00D42F03" w:rsidRPr="00F729A8">
        <w:rPr>
          <w:rFonts w:ascii="Meiryo UI" w:eastAsia="Meiryo UI" w:hAnsi="Meiryo UI"/>
          <w:color w:val="000000" w:themeColor="text1"/>
        </w:rPr>
        <w:t>大阪府障がい者相談支援アドバイザー派遣事業</w:t>
      </w:r>
    </w:p>
    <w:p w14:paraId="72B71E86" w14:textId="44AA2347" w:rsidR="00D42F03" w:rsidRPr="00F729A8" w:rsidRDefault="002C3197" w:rsidP="002C3197">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 xml:space="preserve">④　</w:t>
      </w:r>
      <w:r w:rsidR="00D42F03" w:rsidRPr="00F729A8">
        <w:rPr>
          <w:rFonts w:ascii="Meiryo UI" w:eastAsia="Meiryo UI" w:hAnsi="Meiryo UI"/>
          <w:color w:val="000000" w:themeColor="text1"/>
        </w:rPr>
        <w:t>地域自立支援協議会情報交換会の実施</w:t>
      </w:r>
    </w:p>
    <w:p w14:paraId="761AE0BB" w14:textId="4E1843D8" w:rsidR="004C70A8" w:rsidRPr="00F729A8" w:rsidRDefault="002C3197" w:rsidP="002C3197">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 xml:space="preserve">⑤　</w:t>
      </w:r>
      <w:r w:rsidR="00D42F03" w:rsidRPr="00F729A8">
        <w:rPr>
          <w:rFonts w:ascii="Meiryo UI" w:eastAsia="Meiryo UI" w:hAnsi="Meiryo UI"/>
          <w:color w:val="000000" w:themeColor="text1"/>
        </w:rPr>
        <w:t>市町村障がい福祉担当の新任職員研修の実施</w:t>
      </w:r>
    </w:p>
    <w:p w14:paraId="766C7267" w14:textId="396DD4C0" w:rsidR="003337BE" w:rsidRPr="00F729A8" w:rsidRDefault="003337BE" w:rsidP="003337BE">
      <w:pPr>
        <w:rPr>
          <w:rFonts w:ascii="Meiryo UI" w:eastAsia="Meiryo UI" w:hAnsi="Meiryo UI"/>
          <w:color w:val="000000" w:themeColor="text1"/>
        </w:rPr>
      </w:pPr>
      <w:r w:rsidRPr="00F729A8">
        <w:rPr>
          <w:rFonts w:ascii="Meiryo UI" w:eastAsia="Meiryo UI" w:hAnsi="Meiryo UI" w:hint="eastAsia"/>
          <w:color w:val="000000" w:themeColor="text1"/>
        </w:rPr>
        <w:t xml:space="preserve">　</w:t>
      </w:r>
    </w:p>
    <w:p w14:paraId="15291F67" w14:textId="6767F99C" w:rsidR="009750D7" w:rsidRPr="00F729A8" w:rsidRDefault="003337BE">
      <w:pPr>
        <w:widowControl/>
        <w:jc w:val="left"/>
        <w:rPr>
          <w:rFonts w:ascii="Meiryo UI" w:eastAsia="Meiryo UI" w:hAnsi="Meiryo UI" w:cs="メイリオ"/>
          <w:b/>
          <w:color w:val="000000" w:themeColor="text1"/>
          <w:szCs w:val="21"/>
        </w:rPr>
      </w:pPr>
      <w:r w:rsidRPr="00F729A8">
        <w:rPr>
          <w:rFonts w:ascii="Meiryo UI" w:eastAsia="Meiryo UI" w:hAnsi="Meiryo UI" w:cs="メイリオ" w:hint="eastAsia"/>
          <w:b/>
          <w:color w:val="000000" w:themeColor="text1"/>
          <w:szCs w:val="21"/>
        </w:rPr>
        <w:t>◆大阪府障がい者自立支援協議会ケアマネジメント推進部会　委員名簿</w:t>
      </w:r>
    </w:p>
    <w:p w14:paraId="1ADFD0B5" w14:textId="3AD5C1F2" w:rsidR="003337BE" w:rsidRPr="00F729A8" w:rsidRDefault="003337BE">
      <w:pPr>
        <w:widowControl/>
        <w:jc w:val="left"/>
        <w:rPr>
          <w:rFonts w:ascii="Meiryo UI" w:eastAsia="Meiryo UI" w:hAnsi="Meiryo UI" w:cs="メイリオ"/>
          <w:b/>
          <w:color w:val="000000" w:themeColor="text1"/>
          <w:szCs w:val="21"/>
        </w:rPr>
      </w:pPr>
      <w:r w:rsidRPr="00F729A8">
        <w:rPr>
          <w:rFonts w:asciiTheme="majorEastAsia" w:eastAsiaTheme="majorEastAsia" w:hAnsiTheme="majorEastAsia" w:hint="eastAsia"/>
          <w:b/>
          <w:noProof/>
          <w:color w:val="000000" w:themeColor="text1"/>
          <w:sz w:val="22"/>
        </w:rPr>
        <mc:AlternateContent>
          <mc:Choice Requires="wps">
            <w:drawing>
              <wp:anchor distT="0" distB="0" distL="114300" distR="114300" simplePos="0" relativeHeight="251658240" behindDoc="0" locked="0" layoutInCell="1" allowOverlap="1" wp14:anchorId="1377B509" wp14:editId="246FF7A8">
                <wp:simplePos x="0" y="0"/>
                <wp:positionH relativeFrom="column">
                  <wp:posOffset>-48881</wp:posOffset>
                </wp:positionH>
                <wp:positionV relativeFrom="paragraph">
                  <wp:posOffset>144970</wp:posOffset>
                </wp:positionV>
                <wp:extent cx="6164093" cy="2247090"/>
                <wp:effectExtent l="0" t="0" r="27305" b="20320"/>
                <wp:wrapNone/>
                <wp:docPr id="70" name="正方形/長方形 70"/>
                <wp:cNvGraphicFramePr/>
                <a:graphic xmlns:a="http://schemas.openxmlformats.org/drawingml/2006/main">
                  <a:graphicData uri="http://schemas.microsoft.com/office/word/2010/wordprocessingShape">
                    <wps:wsp>
                      <wps:cNvSpPr/>
                      <wps:spPr>
                        <a:xfrm>
                          <a:off x="0" y="0"/>
                          <a:ext cx="6164093" cy="224709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4DE7" id="正方形/長方形 70" o:spid="_x0000_s1026" style="position:absolute;left:0;text-align:left;margin-left:-3.85pt;margin-top:11.4pt;width:485.35pt;height:1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" filled="f" strokecolor="black [3213]" strokeweight="1pt">
                <v:stroke dashstyle="1 1"/>
              </v:rect>
            </w:pict>
          </mc:Fallback>
        </mc:AlternateContent>
      </w:r>
    </w:p>
    <w:p w14:paraId="5E720B38" w14:textId="0767F95B" w:rsidR="003337BE" w:rsidRPr="00F729A8" w:rsidRDefault="003337BE" w:rsidP="003337BE">
      <w:pPr>
        <w:widowControl/>
        <w:spacing w:line="220" w:lineRule="exact"/>
        <w:ind w:firstLineChars="100" w:firstLine="2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◎「障害」の「害」のひらがな表記の取り扱いについて</w:t>
      </w:r>
    </w:p>
    <w:p w14:paraId="08839861" w14:textId="30689885" w:rsidR="003337BE" w:rsidRPr="00F729A8" w:rsidRDefault="003337BE" w:rsidP="003337BE">
      <w:pPr>
        <w:widowControl/>
        <w:spacing w:line="220" w:lineRule="exact"/>
        <w:ind w:leftChars="200" w:left="42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大阪府では、障がいのある方の思いを大切にし、府民の障がい者理解を深めていくため、大阪府が作成する</w:t>
      </w:r>
    </w:p>
    <w:p w14:paraId="18CDEC66" w14:textId="3105866C" w:rsidR="003337BE" w:rsidRPr="00F729A8" w:rsidRDefault="003337BE" w:rsidP="003337BE">
      <w:pPr>
        <w:widowControl/>
        <w:spacing w:line="220" w:lineRule="exact"/>
        <w:ind w:firstLineChars="100" w:firstLine="2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文書等においてマイナスのイメージがある「害」の漢字をできるだけ用いないで、ひらがなで表記することとしております。</w:t>
      </w:r>
    </w:p>
    <w:p w14:paraId="0B4D6344" w14:textId="77777777" w:rsidR="003337BE" w:rsidRPr="00F729A8" w:rsidRDefault="003337BE" w:rsidP="003337BE">
      <w:pPr>
        <w:widowControl/>
        <w:spacing w:line="220" w:lineRule="exact"/>
        <w:ind w:firstLineChars="200" w:firstLine="400"/>
        <w:jc w:val="left"/>
        <w:rPr>
          <w:rFonts w:ascii="Meiryo UI" w:eastAsia="Meiryo UI" w:hAnsi="Meiryo UI" w:cs="メイリオ"/>
          <w:color w:val="000000" w:themeColor="text1"/>
          <w:sz w:val="20"/>
          <w:szCs w:val="20"/>
        </w:rPr>
      </w:pPr>
    </w:p>
    <w:p w14:paraId="7F48F76C" w14:textId="1FF4BEEE" w:rsidR="003337BE" w:rsidRPr="00F729A8" w:rsidRDefault="003337BE" w:rsidP="003337BE">
      <w:pPr>
        <w:widowControl/>
        <w:spacing w:line="220" w:lineRule="exact"/>
        <w:ind w:firstLineChars="200" w:firstLine="4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【取り扱いの原則】</w:t>
      </w:r>
    </w:p>
    <w:p w14:paraId="060B1DC5" w14:textId="3C02BBB8" w:rsidR="003337BE" w:rsidRPr="00F729A8" w:rsidRDefault="003337BE" w:rsidP="003337BE">
      <w:pPr>
        <w:widowControl/>
        <w:spacing w:line="220" w:lineRule="exact"/>
        <w:ind w:left="200" w:hangingChars="100" w:hanging="2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 xml:space="preserve">　　　　　「障害」という言葉が、前後の文脈から人や人の状態を表す場合は、「害」の漢字をひらがな表記とします。</w:t>
      </w:r>
    </w:p>
    <w:p w14:paraId="60960506" w14:textId="025B5CFE" w:rsidR="003337BE" w:rsidRPr="00F729A8" w:rsidRDefault="003337BE" w:rsidP="003337BE">
      <w:pPr>
        <w:widowControl/>
        <w:spacing w:line="220" w:lineRule="exact"/>
        <w:ind w:leftChars="100" w:left="210" w:firstLineChars="200" w:firstLine="4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ただし、次に掲げる場合は、引き続き、「障害」を漢字で表記します。</w:t>
      </w:r>
    </w:p>
    <w:p w14:paraId="551A9BDB" w14:textId="77777777" w:rsidR="003337BE" w:rsidRPr="00F729A8" w:rsidRDefault="003337BE" w:rsidP="003337BE">
      <w:pPr>
        <w:widowControl/>
        <w:spacing w:line="220" w:lineRule="exact"/>
        <w:jc w:val="left"/>
        <w:rPr>
          <w:rFonts w:ascii="Meiryo UI" w:eastAsia="Meiryo UI" w:hAnsi="Meiryo UI" w:cs="メイリオ"/>
          <w:color w:val="000000" w:themeColor="text1"/>
          <w:sz w:val="20"/>
          <w:szCs w:val="20"/>
        </w:rPr>
      </w:pPr>
    </w:p>
    <w:p w14:paraId="618F7CE0" w14:textId="467F51C2" w:rsidR="003337BE" w:rsidRPr="00F729A8" w:rsidRDefault="003337BE" w:rsidP="003337BE">
      <w:pPr>
        <w:widowControl/>
        <w:spacing w:line="220" w:lineRule="exact"/>
        <w:ind w:firstLineChars="300" w:firstLine="6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・法令、条例、規則、訓令等の例規文書（ただし、法令や条例・規則・訓令等に基づき定義されている制度・</w:t>
      </w:r>
    </w:p>
    <w:p w14:paraId="1C827FF4" w14:textId="77777777" w:rsidR="003337BE" w:rsidRPr="00F729A8" w:rsidRDefault="003337BE" w:rsidP="003337BE">
      <w:pPr>
        <w:widowControl/>
        <w:spacing w:line="220" w:lineRule="exact"/>
        <w:ind w:firstLineChars="350" w:firstLine="7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事業・府の組織の名称について、法的効力を伴わない一般的な文書等において使用する場合は、ひらがな</w:t>
      </w:r>
    </w:p>
    <w:p w14:paraId="764B9822" w14:textId="042BB9C5" w:rsidR="003337BE" w:rsidRPr="00F729A8" w:rsidRDefault="003337BE" w:rsidP="003337BE">
      <w:pPr>
        <w:widowControl/>
        <w:spacing w:line="220" w:lineRule="exact"/>
        <w:ind w:firstLineChars="350" w:firstLine="7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表記を基本とします。）</w:t>
      </w:r>
    </w:p>
    <w:p w14:paraId="4D185234" w14:textId="77777777" w:rsidR="003337BE" w:rsidRPr="00F729A8" w:rsidRDefault="003337BE" w:rsidP="003337BE">
      <w:pPr>
        <w:widowControl/>
        <w:spacing w:line="220" w:lineRule="exact"/>
        <w:ind w:firstLineChars="300" w:firstLine="6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・団体名などの固有名詞</w:t>
      </w:r>
    </w:p>
    <w:p w14:paraId="3916667D" w14:textId="77777777" w:rsidR="003337BE" w:rsidRPr="00F729A8" w:rsidRDefault="003337BE" w:rsidP="003337BE">
      <w:pPr>
        <w:widowControl/>
        <w:spacing w:line="220" w:lineRule="exact"/>
        <w:ind w:firstLineChars="300" w:firstLine="6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・医学用語・学術用語等の専門用語として漢字使用が適当な場合</w:t>
      </w:r>
    </w:p>
    <w:p w14:paraId="2B669BD5" w14:textId="77777777" w:rsidR="003337BE" w:rsidRPr="00F729A8" w:rsidRDefault="003337BE" w:rsidP="003337BE">
      <w:pPr>
        <w:widowControl/>
        <w:spacing w:line="220" w:lineRule="exact"/>
        <w:ind w:firstLineChars="300" w:firstLine="600"/>
        <w:jc w:val="left"/>
        <w:rPr>
          <w:rFonts w:ascii="Meiryo UI" w:eastAsia="Meiryo UI" w:hAnsi="Meiryo UI" w:cs="メイリオ"/>
          <w:color w:val="000000" w:themeColor="text1"/>
          <w:sz w:val="20"/>
          <w:szCs w:val="20"/>
        </w:rPr>
      </w:pPr>
      <w:r w:rsidRPr="00F729A8">
        <w:rPr>
          <w:rFonts w:ascii="Meiryo UI" w:eastAsia="Meiryo UI" w:hAnsi="Meiryo UI" w:cs="メイリオ" w:hint="eastAsia"/>
          <w:color w:val="000000" w:themeColor="text1"/>
          <w:sz w:val="20"/>
          <w:szCs w:val="20"/>
        </w:rPr>
        <w:t>・他の文書や法令等を引用する場合</w:t>
      </w:r>
    </w:p>
    <w:p w14:paraId="5F6D5ED8" w14:textId="0A1FCD4C" w:rsidR="00AB0F4C" w:rsidRPr="00F729A8" w:rsidRDefault="003337BE" w:rsidP="003337BE">
      <w:pPr>
        <w:widowControl/>
        <w:spacing w:line="220" w:lineRule="exact"/>
        <w:ind w:firstLineChars="300" w:firstLine="600"/>
        <w:jc w:val="left"/>
        <w:rPr>
          <w:rFonts w:ascii="Meiryo UI" w:eastAsia="Meiryo UI" w:hAnsi="Meiryo UI" w:cs="メイリオ"/>
          <w:b/>
          <w:color w:val="000000" w:themeColor="text1"/>
          <w:sz w:val="20"/>
          <w:szCs w:val="20"/>
        </w:rPr>
      </w:pPr>
      <w:r w:rsidRPr="00F729A8">
        <w:rPr>
          <w:rFonts w:ascii="Meiryo UI" w:eastAsia="Meiryo UI" w:hAnsi="Meiryo UI" w:cs="メイリオ" w:hint="eastAsia"/>
          <w:color w:val="000000" w:themeColor="text1"/>
          <w:sz w:val="20"/>
          <w:szCs w:val="20"/>
        </w:rPr>
        <w:t>・その他漢字使用が適切と認められる場合</w:t>
      </w:r>
    </w:p>
    <w:p w14:paraId="67B3ECE8" w14:textId="6C51840D" w:rsidR="007E19C5" w:rsidRPr="00F729A8" w:rsidRDefault="00EF6664" w:rsidP="00EF6664">
      <w:pPr>
        <w:rPr>
          <w:rFonts w:ascii="Meiryo UI" w:eastAsia="Meiryo UI" w:hAnsi="Meiryo UI"/>
          <w:b/>
          <w:color w:val="000000" w:themeColor="text1"/>
          <w:sz w:val="24"/>
          <w:szCs w:val="24"/>
        </w:rPr>
      </w:pPr>
      <w:r w:rsidRPr="00F729A8">
        <w:rPr>
          <w:rFonts w:ascii="Meiryo UI" w:eastAsia="Meiryo UI" w:hAnsi="Meiryo UI" w:hint="eastAsia"/>
          <w:b/>
          <w:color w:val="000000" w:themeColor="text1"/>
          <w:sz w:val="24"/>
          <w:szCs w:val="24"/>
        </w:rPr>
        <w:lastRenderedPageBreak/>
        <w:t xml:space="preserve">第1章　</w:t>
      </w:r>
      <w:r w:rsidR="007E19C5" w:rsidRPr="00F729A8">
        <w:rPr>
          <w:rFonts w:ascii="Meiryo UI" w:eastAsia="Meiryo UI" w:hAnsi="Meiryo UI" w:hint="eastAsia"/>
          <w:b/>
          <w:color w:val="000000" w:themeColor="text1"/>
          <w:sz w:val="24"/>
          <w:szCs w:val="24"/>
        </w:rPr>
        <w:t>相談支援専門員の役割について</w:t>
      </w:r>
    </w:p>
    <w:p w14:paraId="62DF0298" w14:textId="404C0F38" w:rsidR="00D42F03" w:rsidRPr="00F729A8" w:rsidRDefault="00F94E00" w:rsidP="00F94E00">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w:t>
      </w:r>
      <w:r w:rsidR="00D42F03" w:rsidRPr="00F729A8">
        <w:rPr>
          <w:rFonts w:ascii="Meiryo UI" w:eastAsia="Meiryo UI" w:hAnsi="Meiryo UI" w:hint="eastAsia"/>
          <w:b/>
          <w:color w:val="000000" w:themeColor="text1"/>
        </w:rPr>
        <w:t>大阪府における相談支援の現況</w:t>
      </w:r>
    </w:p>
    <w:p w14:paraId="294C95C6" w14:textId="77777777" w:rsidR="00F94E00" w:rsidRPr="00F729A8" w:rsidRDefault="00F94E00" w:rsidP="00F94E00">
      <w:pPr>
        <w:rPr>
          <w:rFonts w:ascii="Meiryo UI" w:eastAsia="Meiryo UI" w:hAnsi="Meiryo UI"/>
          <w:b/>
          <w:color w:val="000000" w:themeColor="text1"/>
        </w:rPr>
      </w:pPr>
    </w:p>
    <w:p w14:paraId="207376EF" w14:textId="555702A0" w:rsidR="00D42F03" w:rsidRPr="00F729A8" w:rsidRDefault="00447B18" w:rsidP="00447B18">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w:t>
      </w:r>
      <w:r w:rsidR="00D42F03" w:rsidRPr="00F729A8">
        <w:rPr>
          <w:rFonts w:ascii="Meiryo UI" w:eastAsia="Meiryo UI" w:hAnsi="Meiryo UI" w:hint="eastAsia"/>
          <w:b/>
          <w:color w:val="000000" w:themeColor="text1"/>
        </w:rPr>
        <w:t>「令和元年度障がい児者の相談支援に関する</w:t>
      </w:r>
      <w:r w:rsidR="00545134" w:rsidRPr="00F729A8">
        <w:rPr>
          <w:rFonts w:ascii="Meiryo UI" w:eastAsia="Meiryo UI" w:hAnsi="Meiryo UI" w:hint="eastAsia"/>
          <w:b/>
          <w:color w:val="000000" w:themeColor="text1"/>
        </w:rPr>
        <w:t>実施状況</w:t>
      </w:r>
      <w:r w:rsidR="00D42F03" w:rsidRPr="00F729A8">
        <w:rPr>
          <w:rFonts w:ascii="Meiryo UI" w:eastAsia="Meiryo UI" w:hAnsi="Meiryo UI" w:hint="eastAsia"/>
          <w:b/>
          <w:color w:val="000000" w:themeColor="text1"/>
        </w:rPr>
        <w:t>調査」</w:t>
      </w:r>
      <w:r w:rsidRPr="00F729A8">
        <w:rPr>
          <w:rFonts w:ascii="Meiryo UI" w:eastAsia="Meiryo UI" w:hAnsi="Meiryo UI" w:hint="eastAsia"/>
          <w:b/>
          <w:color w:val="000000" w:themeColor="text1"/>
        </w:rPr>
        <w:t>結果の概要</w:t>
      </w:r>
    </w:p>
    <w:p w14:paraId="08A67004" w14:textId="6FEC9C0C" w:rsidR="00D42F03" w:rsidRPr="00F729A8" w:rsidRDefault="00545134" w:rsidP="00593347">
      <w:pPr>
        <w:ind w:leftChars="335" w:left="703"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大阪府では、府内全市町村を対象に、平成31</w:t>
      </w:r>
      <w:r w:rsidR="00D42F03" w:rsidRPr="00F729A8">
        <w:rPr>
          <w:rFonts w:ascii="Meiryo UI" w:eastAsia="Meiryo UI" w:hAnsi="Meiryo UI" w:hint="eastAsia"/>
          <w:color w:val="000000" w:themeColor="text1"/>
        </w:rPr>
        <w:t>年４月現在における障がい児者の相談支援に関する実施状況調査を実施しました。</w:t>
      </w:r>
    </w:p>
    <w:p w14:paraId="22E2EA02" w14:textId="77777777" w:rsidR="00AB0F4C" w:rsidRPr="00F729A8" w:rsidRDefault="00AB0F4C" w:rsidP="002C4A2C">
      <w:pPr>
        <w:rPr>
          <w:rFonts w:ascii="Meiryo UI" w:eastAsia="Meiryo UI" w:hAnsi="Meiryo UI"/>
          <w:color w:val="000000" w:themeColor="text1"/>
        </w:rPr>
      </w:pPr>
    </w:p>
    <w:p w14:paraId="7423FDFA" w14:textId="30EEE399" w:rsidR="00D42F03" w:rsidRPr="00F729A8" w:rsidRDefault="00D42F03" w:rsidP="00D42F03">
      <w:pPr>
        <w:ind w:firstLineChars="300" w:firstLine="630"/>
        <w:rPr>
          <w:rFonts w:ascii="Meiryo UI" w:eastAsia="Meiryo UI" w:hAnsi="Meiryo UI"/>
          <w:color w:val="000000" w:themeColor="text1"/>
        </w:rPr>
      </w:pPr>
      <w:r w:rsidRPr="00F729A8">
        <w:rPr>
          <w:rFonts w:ascii="Meiryo UI" w:eastAsia="Meiryo UI" w:hAnsi="Meiryo UI" w:hint="eastAsia"/>
          <w:color w:val="000000" w:themeColor="text1"/>
        </w:rPr>
        <w:t>※調査結果については、「令和元年度障がい児者の相談支援に関する現況調査結果概要」を参照</w:t>
      </w:r>
    </w:p>
    <w:p w14:paraId="5DA54009" w14:textId="6BA1E313" w:rsidR="00031921" w:rsidRPr="00F729A8" w:rsidRDefault="00031921" w:rsidP="00593347">
      <w:pPr>
        <w:rPr>
          <w:rFonts w:ascii="Meiryo UI" w:eastAsia="Meiryo UI" w:hAnsi="Meiryo UI"/>
          <w:color w:val="000000" w:themeColor="text1"/>
        </w:rPr>
      </w:pPr>
      <w:r w:rsidRPr="00F729A8">
        <w:rPr>
          <w:rFonts w:ascii="Meiryo UI" w:eastAsia="Meiryo UI" w:hAnsi="Meiryo UI" w:hint="eastAsia"/>
          <w:noProof/>
          <w:color w:val="000000" w:themeColor="text1"/>
        </w:rPr>
        <mc:AlternateContent>
          <mc:Choice Requires="wps">
            <w:drawing>
              <wp:anchor distT="0" distB="0" distL="114300" distR="114300" simplePos="0" relativeHeight="251645952" behindDoc="0" locked="0" layoutInCell="1" allowOverlap="1" wp14:anchorId="08D86B3F" wp14:editId="120EB500">
                <wp:simplePos x="0" y="0"/>
                <wp:positionH relativeFrom="margin">
                  <wp:posOffset>265700</wp:posOffset>
                </wp:positionH>
                <wp:positionV relativeFrom="paragraph">
                  <wp:posOffset>124487</wp:posOffset>
                </wp:positionV>
                <wp:extent cx="6007100" cy="7048500"/>
                <wp:effectExtent l="0" t="0" r="12700" b="19050"/>
                <wp:wrapNone/>
                <wp:docPr id="16" name="正方形/長方形 16"/>
                <wp:cNvGraphicFramePr/>
                <a:graphic xmlns:a="http://schemas.openxmlformats.org/drawingml/2006/main">
                  <a:graphicData uri="http://schemas.microsoft.com/office/word/2010/wordprocessingShape">
                    <wps:wsp>
                      <wps:cNvSpPr/>
                      <wps:spPr>
                        <a:xfrm>
                          <a:off x="0" y="0"/>
                          <a:ext cx="6007100" cy="7048500"/>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78CC" id="正方形/長方形 16" o:spid="_x0000_s1026" style="position:absolute;left:0;text-align:left;margin-left:20.9pt;margin-top:9.8pt;width:473pt;height:5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" filled="f" strokecolor="#00b050" strokeweight="1pt">
                <v:stroke dashstyle="3 1"/>
                <w10:wrap anchorx="margin"/>
              </v:rect>
            </w:pict>
          </mc:Fallback>
        </mc:AlternateContent>
      </w:r>
      <w:r w:rsidR="00593347" w:rsidRPr="00F729A8">
        <w:rPr>
          <w:rFonts w:ascii="Meiryo UI" w:eastAsia="Meiryo UI" w:hAnsi="Meiryo UI" w:hint="eastAsia"/>
          <w:color w:val="000000" w:themeColor="text1"/>
        </w:rPr>
        <w:t xml:space="preserve">　　　</w:t>
      </w:r>
    </w:p>
    <w:p w14:paraId="23D34653" w14:textId="6B17BC82" w:rsidR="00593347" w:rsidRPr="00F729A8" w:rsidRDefault="00593347" w:rsidP="00031921">
      <w:pPr>
        <w:ind w:firstLineChars="200" w:firstLine="420"/>
        <w:rPr>
          <w:rFonts w:ascii="Meiryo UI" w:eastAsia="Meiryo UI" w:hAnsi="Meiryo UI"/>
          <w:b/>
          <w:color w:val="000000" w:themeColor="text1"/>
          <w:sz w:val="22"/>
        </w:rPr>
      </w:pPr>
      <w:r w:rsidRPr="00F729A8">
        <w:rPr>
          <w:rFonts w:ascii="Meiryo UI" w:eastAsia="Meiryo UI" w:hAnsi="Meiryo UI" w:hint="eastAsia"/>
          <w:color w:val="000000" w:themeColor="text1"/>
        </w:rPr>
        <w:t xml:space="preserve">　</w:t>
      </w:r>
      <w:r w:rsidRPr="00F729A8">
        <w:rPr>
          <w:rFonts w:ascii="Meiryo UI" w:eastAsia="Meiryo UI" w:hAnsi="Meiryo UI" w:hint="eastAsia"/>
          <w:b/>
          <w:color w:val="000000" w:themeColor="text1"/>
          <w:sz w:val="22"/>
        </w:rPr>
        <w:t>＜調査</w:t>
      </w:r>
      <w:r w:rsidR="00AB0F4C" w:rsidRPr="00F729A8">
        <w:rPr>
          <w:rFonts w:ascii="Meiryo UI" w:eastAsia="Meiryo UI" w:hAnsi="Meiryo UI" w:hint="eastAsia"/>
          <w:b/>
          <w:color w:val="000000" w:themeColor="text1"/>
          <w:sz w:val="22"/>
        </w:rPr>
        <w:t>結果</w:t>
      </w:r>
      <w:r w:rsidRPr="00F729A8">
        <w:rPr>
          <w:rFonts w:ascii="Meiryo UI" w:eastAsia="Meiryo UI" w:hAnsi="Meiryo UI" w:hint="eastAsia"/>
          <w:b/>
          <w:color w:val="000000" w:themeColor="text1"/>
          <w:sz w:val="22"/>
        </w:rPr>
        <w:t>の概要＞</w:t>
      </w:r>
    </w:p>
    <w:p w14:paraId="7B3DA435" w14:textId="0E5F6EEF" w:rsidR="00D42F03" w:rsidRPr="00F729A8" w:rsidRDefault="00593347" w:rsidP="00D42F03">
      <w:pPr>
        <w:ind w:firstLineChars="300" w:firstLine="630"/>
        <w:rPr>
          <w:rFonts w:ascii="Meiryo UI" w:eastAsia="Meiryo UI" w:hAnsi="Meiryo UI"/>
          <w:b/>
          <w:color w:val="000000" w:themeColor="text1"/>
        </w:rPr>
      </w:pPr>
      <w:r w:rsidRPr="00F729A8">
        <w:rPr>
          <w:rFonts w:ascii="Meiryo UI" w:eastAsia="Meiryo UI" w:hAnsi="Meiryo UI" w:hint="eastAsia"/>
          <w:b/>
          <w:color w:val="000000" w:themeColor="text1"/>
        </w:rPr>
        <w:t>➢</w:t>
      </w:r>
      <w:r w:rsidR="00D42F03" w:rsidRPr="00F729A8">
        <w:rPr>
          <w:rFonts w:ascii="Meiryo UI" w:eastAsia="Meiryo UI" w:hAnsi="Meiryo UI" w:hint="eastAsia"/>
          <w:b/>
          <w:color w:val="000000" w:themeColor="text1"/>
        </w:rPr>
        <w:t>相談支援事業所数・相談支援専門員数</w:t>
      </w:r>
    </w:p>
    <w:p w14:paraId="06D17F17" w14:textId="632B64C7" w:rsidR="00D42F03" w:rsidRPr="00F729A8" w:rsidRDefault="00D42F03" w:rsidP="00031921">
      <w:pPr>
        <w:ind w:leftChars="404" w:left="848"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地域生活支援事業（交付税）による障がい者相談支援事業を実施する事業所は、府内で186事業所</w:t>
      </w:r>
      <w:r w:rsidR="00545134" w:rsidRPr="00F729A8">
        <w:rPr>
          <w:rFonts w:ascii="Meiryo UI" w:eastAsia="Meiryo UI" w:hAnsi="Meiryo UI" w:hint="eastAsia"/>
          <w:color w:val="000000" w:themeColor="text1"/>
        </w:rPr>
        <w:t>、</w:t>
      </w:r>
      <w:r w:rsidRPr="00F729A8">
        <w:rPr>
          <w:rFonts w:ascii="Meiryo UI" w:eastAsia="Meiryo UI" w:hAnsi="Meiryo UI" w:hint="eastAsia"/>
          <w:color w:val="000000" w:themeColor="text1"/>
        </w:rPr>
        <w:t>1市町村当たり平均で4.3か所となっています。</w:t>
      </w:r>
    </w:p>
    <w:p w14:paraId="2E055652" w14:textId="519FEDD3" w:rsidR="00D42F03" w:rsidRPr="00F729A8" w:rsidRDefault="00D42F03" w:rsidP="00031921">
      <w:pPr>
        <w:ind w:leftChars="404" w:left="848"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相談支援事業については、計画相談</w:t>
      </w:r>
      <w:r w:rsidR="00545134" w:rsidRPr="00F729A8">
        <w:rPr>
          <w:rFonts w:ascii="Meiryo UI" w:eastAsia="Meiryo UI" w:hAnsi="Meiryo UI" w:hint="eastAsia"/>
          <w:color w:val="000000" w:themeColor="text1"/>
        </w:rPr>
        <w:t>支援</w:t>
      </w:r>
      <w:r w:rsidRPr="00F729A8">
        <w:rPr>
          <w:rFonts w:ascii="Meiryo UI" w:eastAsia="Meiryo UI" w:hAnsi="Meiryo UI" w:hint="eastAsia"/>
          <w:color w:val="000000" w:themeColor="text1"/>
        </w:rPr>
        <w:t>990か所、障がい児相談支援703か所、地域移行支援400か所、地域定着支援397か所となっており、いずれも前年度より増加しています。</w:t>
      </w:r>
    </w:p>
    <w:p w14:paraId="1DCD4DC6" w14:textId="7F738919" w:rsidR="00D42F03" w:rsidRPr="00F729A8" w:rsidRDefault="00D42F03" w:rsidP="00D42F03">
      <w:pPr>
        <w:ind w:leftChars="404" w:left="848"/>
        <w:rPr>
          <w:rFonts w:ascii="Meiryo UI" w:eastAsia="Meiryo UI" w:hAnsi="Meiryo UI"/>
          <w:color w:val="000000" w:themeColor="text1"/>
        </w:rPr>
      </w:pPr>
      <w:r w:rsidRPr="00F729A8">
        <w:rPr>
          <w:rFonts w:ascii="Meiryo UI" w:eastAsia="Meiryo UI" w:hAnsi="Meiryo UI" w:hint="eastAsia"/>
          <w:color w:val="000000" w:themeColor="text1"/>
        </w:rPr>
        <w:t>相談支援専門支援員については、1,949人となっており、前年度の1,792人から157人増加しています。</w:t>
      </w:r>
    </w:p>
    <w:p w14:paraId="007F12D4" w14:textId="77777777" w:rsidR="00AB0F4C" w:rsidRPr="00F729A8" w:rsidRDefault="00AB0F4C" w:rsidP="00D42F03">
      <w:pPr>
        <w:ind w:firstLineChars="300" w:firstLine="630"/>
        <w:rPr>
          <w:rFonts w:ascii="Meiryo UI" w:eastAsia="Meiryo UI" w:hAnsi="Meiryo UI"/>
          <w:b/>
          <w:color w:val="000000" w:themeColor="text1"/>
        </w:rPr>
      </w:pPr>
    </w:p>
    <w:p w14:paraId="6FBCB1C5" w14:textId="2FD48695"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自立支援協議会等での相談支援体制の検討状況</w:t>
      </w:r>
    </w:p>
    <w:p w14:paraId="34FCC2A9" w14:textId="45854399"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管内の相談支援体制の強化・充実方策について」、「計画相談支援・障がい児相談支援の推進策について」、「関係機関（基幹C、委託、指定特定事業所）の役割分担ついて」の協議の場は、いずれも自立支援協議会が最も多く、次いで、相談支援事業所連絡会、その他（「市職員と関係機関との個別協議」や「委託相談支援事業所と機関相談支援センターとの会議」）となってい</w:t>
      </w:r>
      <w:r w:rsidR="005A7C0C" w:rsidRPr="00F729A8">
        <w:rPr>
          <w:rFonts w:ascii="Meiryo UI" w:eastAsia="Meiryo UI" w:hAnsi="Meiryo UI" w:hint="eastAsia"/>
          <w:color w:val="000000" w:themeColor="text1"/>
        </w:rPr>
        <w:t>ます</w:t>
      </w:r>
      <w:r w:rsidRPr="00F729A8">
        <w:rPr>
          <w:rFonts w:ascii="Meiryo UI" w:eastAsia="Meiryo UI" w:hAnsi="Meiryo UI" w:hint="eastAsia"/>
          <w:color w:val="000000" w:themeColor="text1"/>
        </w:rPr>
        <w:t>。</w:t>
      </w:r>
    </w:p>
    <w:p w14:paraId="5D1DC938" w14:textId="77777777" w:rsidR="00AB0F4C" w:rsidRPr="00F729A8" w:rsidRDefault="00AB0F4C" w:rsidP="00593347">
      <w:pPr>
        <w:ind w:firstLineChars="250" w:firstLine="525"/>
        <w:rPr>
          <w:rFonts w:ascii="Meiryo UI" w:eastAsia="Meiryo UI" w:hAnsi="Meiryo UI" w:cs="ＭＳ 明朝"/>
          <w:b/>
          <w:color w:val="000000" w:themeColor="text1"/>
        </w:rPr>
      </w:pPr>
    </w:p>
    <w:p w14:paraId="5FC49D0B" w14:textId="1AAF9618" w:rsidR="00D42F03" w:rsidRPr="00F729A8" w:rsidRDefault="00593347" w:rsidP="00593347">
      <w:pPr>
        <w:ind w:firstLineChars="250" w:firstLine="525"/>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計画相談支援・障がい児相談支援実績</w:t>
      </w:r>
    </w:p>
    <w:p w14:paraId="14C98C0F" w14:textId="541F225D" w:rsidR="00D42F03" w:rsidRPr="00F729A8" w:rsidRDefault="00D42F03" w:rsidP="002C4A2C">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障害者総合支援法分については、H31.3末時点で、障がい福祉サービス等受給者数85,092人に対して、計画作成済人数が85,086</w:t>
      </w:r>
      <w:r w:rsidR="002C4A2C" w:rsidRPr="00F729A8">
        <w:rPr>
          <w:rFonts w:ascii="Meiryo UI" w:eastAsia="Meiryo UI" w:hAnsi="Meiryo UI" w:hint="eastAsia"/>
          <w:color w:val="000000" w:themeColor="text1"/>
        </w:rPr>
        <w:t>人となっており、作成率はほぼ</w:t>
      </w:r>
      <w:r w:rsidRPr="00F729A8">
        <w:rPr>
          <w:rFonts w:ascii="Meiryo UI" w:eastAsia="Meiryo UI" w:hAnsi="Meiryo UI" w:hint="eastAsia"/>
          <w:color w:val="000000" w:themeColor="text1"/>
        </w:rPr>
        <w:t>100％となってい</w:t>
      </w:r>
      <w:r w:rsidR="005A7C0C" w:rsidRPr="00F729A8">
        <w:rPr>
          <w:rFonts w:ascii="Meiryo UI" w:eastAsia="Meiryo UI" w:hAnsi="Meiryo UI" w:hint="eastAsia"/>
          <w:color w:val="000000" w:themeColor="text1"/>
        </w:rPr>
        <w:t>ます。</w:t>
      </w:r>
      <w:r w:rsidR="002C4A2C" w:rsidRPr="00F729A8">
        <w:rPr>
          <w:rFonts w:ascii="Meiryo UI" w:eastAsia="Meiryo UI" w:hAnsi="Meiryo UI" w:hint="eastAsia"/>
          <w:color w:val="000000" w:themeColor="text1"/>
        </w:rPr>
        <w:t>（</w:t>
      </w:r>
      <w:r w:rsidR="00C000E4" w:rsidRPr="00F729A8">
        <w:rPr>
          <w:rFonts w:ascii="Meiryo UI" w:eastAsia="Meiryo UI" w:hAnsi="Meiryo UI" w:hint="eastAsia"/>
          <w:color w:val="000000" w:themeColor="text1"/>
        </w:rPr>
        <w:t>うち、</w:t>
      </w:r>
      <w:r w:rsidR="002C4A2C" w:rsidRPr="00F729A8">
        <w:rPr>
          <w:rFonts w:ascii="Meiryo UI" w:eastAsia="Meiryo UI" w:hAnsi="Meiryo UI" w:hint="eastAsia"/>
          <w:color w:val="000000" w:themeColor="text1"/>
        </w:rPr>
        <w:t>セルフプラン</w:t>
      </w:r>
      <w:r w:rsidR="00C000E4" w:rsidRPr="00F729A8">
        <w:rPr>
          <w:rFonts w:ascii="Meiryo UI" w:eastAsia="Meiryo UI" w:hAnsi="Meiryo UI" w:hint="eastAsia"/>
          <w:color w:val="000000" w:themeColor="text1"/>
        </w:rPr>
        <w:t>率41％</w:t>
      </w:r>
      <w:r w:rsidR="002C4A2C" w:rsidRPr="00F729A8">
        <w:rPr>
          <w:rFonts w:ascii="Meiryo UI" w:eastAsia="Meiryo UI" w:hAnsi="Meiryo UI" w:hint="eastAsia"/>
          <w:color w:val="000000" w:themeColor="text1"/>
        </w:rPr>
        <w:t>）</w:t>
      </w:r>
    </w:p>
    <w:p w14:paraId="130EE5DB" w14:textId="650D5405" w:rsidR="00D42F03" w:rsidRPr="00F729A8" w:rsidRDefault="00D42F03" w:rsidP="002C4A2C">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児童福祉法分についても、同時点で障がい児通所支援受給者数29,611人に対して、計画作成済人数29,611人となっており、</w:t>
      </w:r>
      <w:r w:rsidR="002C4A2C" w:rsidRPr="00F729A8">
        <w:rPr>
          <w:rFonts w:ascii="Meiryo UI" w:eastAsia="Meiryo UI" w:hAnsi="Meiryo UI" w:hint="eastAsia"/>
          <w:color w:val="000000" w:themeColor="text1"/>
        </w:rPr>
        <w:t>作成</w:t>
      </w:r>
      <w:r w:rsidRPr="00F729A8">
        <w:rPr>
          <w:rFonts w:ascii="Meiryo UI" w:eastAsia="Meiryo UI" w:hAnsi="Meiryo UI" w:hint="eastAsia"/>
          <w:color w:val="000000" w:themeColor="text1"/>
        </w:rPr>
        <w:t>率</w:t>
      </w:r>
      <w:r w:rsidR="002C4A2C" w:rsidRPr="00F729A8">
        <w:rPr>
          <w:rFonts w:ascii="Meiryo UI" w:eastAsia="Meiryo UI" w:hAnsi="Meiryo UI" w:hint="eastAsia"/>
          <w:color w:val="000000" w:themeColor="text1"/>
        </w:rPr>
        <w:t>は</w:t>
      </w:r>
      <w:r w:rsidRPr="00F729A8">
        <w:rPr>
          <w:rFonts w:ascii="Meiryo UI" w:eastAsia="Meiryo UI" w:hAnsi="Meiryo UI" w:hint="eastAsia"/>
          <w:color w:val="000000" w:themeColor="text1"/>
        </w:rPr>
        <w:t>100％となってい</w:t>
      </w:r>
      <w:r w:rsidR="005A7C0C" w:rsidRPr="00F729A8">
        <w:rPr>
          <w:rFonts w:ascii="Meiryo UI" w:eastAsia="Meiryo UI" w:hAnsi="Meiryo UI" w:hint="eastAsia"/>
          <w:color w:val="000000" w:themeColor="text1"/>
        </w:rPr>
        <w:t>ます。</w:t>
      </w:r>
      <w:r w:rsidR="002C4A2C" w:rsidRPr="00F729A8">
        <w:rPr>
          <w:rFonts w:ascii="Meiryo UI" w:eastAsia="Meiryo UI" w:hAnsi="Meiryo UI" w:hint="eastAsia"/>
          <w:color w:val="000000" w:themeColor="text1"/>
        </w:rPr>
        <w:t>（</w:t>
      </w:r>
      <w:r w:rsidR="00C000E4" w:rsidRPr="00F729A8">
        <w:rPr>
          <w:rFonts w:ascii="Meiryo UI" w:eastAsia="Meiryo UI" w:hAnsi="Meiryo UI" w:hint="eastAsia"/>
          <w:color w:val="000000" w:themeColor="text1"/>
        </w:rPr>
        <w:t>うち、</w:t>
      </w:r>
      <w:r w:rsidR="002C4A2C" w:rsidRPr="00F729A8">
        <w:rPr>
          <w:rFonts w:ascii="Meiryo UI" w:eastAsia="Meiryo UI" w:hAnsi="Meiryo UI" w:hint="eastAsia"/>
          <w:color w:val="000000" w:themeColor="text1"/>
        </w:rPr>
        <w:t>セルフプラン</w:t>
      </w:r>
      <w:r w:rsidR="00C000E4" w:rsidRPr="00F729A8">
        <w:rPr>
          <w:rFonts w:ascii="Meiryo UI" w:eastAsia="Meiryo UI" w:hAnsi="Meiryo UI" w:hint="eastAsia"/>
          <w:color w:val="000000" w:themeColor="text1"/>
        </w:rPr>
        <w:t>47％</w:t>
      </w:r>
      <w:r w:rsidR="002C4A2C" w:rsidRPr="00F729A8">
        <w:rPr>
          <w:rFonts w:ascii="Meiryo UI" w:eastAsia="Meiryo UI" w:hAnsi="Meiryo UI" w:hint="eastAsia"/>
          <w:color w:val="000000" w:themeColor="text1"/>
        </w:rPr>
        <w:t>）</w:t>
      </w:r>
    </w:p>
    <w:p w14:paraId="2C39D78E" w14:textId="77777777" w:rsidR="00AB0F4C" w:rsidRPr="00F729A8" w:rsidRDefault="00AB0F4C" w:rsidP="00F94E00">
      <w:pPr>
        <w:rPr>
          <w:rFonts w:ascii="Meiryo UI" w:eastAsia="Meiryo UI" w:hAnsi="Meiryo UI" w:cs="ＭＳ 明朝"/>
          <w:b/>
          <w:color w:val="000000" w:themeColor="text1"/>
        </w:rPr>
      </w:pPr>
    </w:p>
    <w:p w14:paraId="3D94C432" w14:textId="73605242"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市町村における計画相談支援等を推進するための取組み</w:t>
      </w:r>
    </w:p>
    <w:p w14:paraId="0F379081" w14:textId="31A258C7"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自立支援協議会等で事業所の実態把握等について意見交換している。」が最も多く32市町村、次いで「特定の相談支援事業所に業務が集中しないように配慮している。」が29市町村、「支給決定に当たって、年間を通して業務量が分散するよう配慮している。」が23市町村となっており、前年度とほぼ同様の傾向</w:t>
      </w:r>
      <w:r w:rsidR="005A7C0C" w:rsidRPr="00F729A8">
        <w:rPr>
          <w:rFonts w:ascii="Meiryo UI" w:eastAsia="Meiryo UI" w:hAnsi="Meiryo UI" w:hint="eastAsia"/>
          <w:color w:val="000000" w:themeColor="text1"/>
        </w:rPr>
        <w:t>となっています。</w:t>
      </w:r>
    </w:p>
    <w:p w14:paraId="653A3FE6" w14:textId="752FCBE1" w:rsidR="00447B18" w:rsidRPr="00F729A8" w:rsidRDefault="00447B18" w:rsidP="00593347">
      <w:pPr>
        <w:ind w:firstLineChars="300" w:firstLine="630"/>
        <w:rPr>
          <w:rFonts w:ascii="Meiryo UI" w:eastAsia="Meiryo UI" w:hAnsi="Meiryo UI" w:cs="ＭＳ 明朝"/>
          <w:color w:val="000000" w:themeColor="text1"/>
        </w:rPr>
      </w:pPr>
    </w:p>
    <w:p w14:paraId="61AF4C46" w14:textId="1414B014"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市町村におけるセルフプラン作成者への取組み</w:t>
      </w:r>
    </w:p>
    <w:p w14:paraId="1D0E081A" w14:textId="22D7EC13" w:rsidR="00593347"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相談支援専門員による計画書作成について十分な説明を行っている。」が最も多く、22市町村、次いで「計画相談支援体制を整備し、セルフプランから計画相談への移行を促している。」が18市町村、「セルフプ</w:t>
      </w:r>
      <w:r w:rsidR="002C4A2C" w:rsidRPr="00F729A8">
        <w:rPr>
          <w:rFonts w:ascii="Meiryo UI" w:eastAsia="Meiryo UI" w:hAnsi="Meiryo UI" w:hint="eastAsia"/>
          <w:b/>
          <w:noProof/>
          <w:color w:val="000000" w:themeColor="text1"/>
        </w:rPr>
        <w:lastRenderedPageBreak/>
        <mc:AlternateContent>
          <mc:Choice Requires="wps">
            <w:drawing>
              <wp:anchor distT="0" distB="0" distL="114300" distR="114300" simplePos="0" relativeHeight="251646976" behindDoc="0" locked="0" layoutInCell="1" allowOverlap="1" wp14:anchorId="3E990DCD" wp14:editId="46AC915B">
                <wp:simplePos x="0" y="0"/>
                <wp:positionH relativeFrom="margin">
                  <wp:posOffset>233221</wp:posOffset>
                </wp:positionH>
                <wp:positionV relativeFrom="paragraph">
                  <wp:posOffset>19211</wp:posOffset>
                </wp:positionV>
                <wp:extent cx="6057900" cy="7344383"/>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6057900" cy="7344383"/>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69167" id="正方形/長方形 21" o:spid="_x0000_s1026" style="position:absolute;left:0;text-align:left;margin-left:18.35pt;margin-top:1.5pt;width:477pt;height:578.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" filled="f" strokecolor="#00b050" strokeweight="1pt">
                <v:stroke dashstyle="3 1"/>
                <w10:wrap anchorx="margin"/>
              </v:rect>
            </w:pict>
          </mc:Fallback>
        </mc:AlternateContent>
      </w:r>
      <w:r w:rsidRPr="00F729A8">
        <w:rPr>
          <w:rFonts w:ascii="Meiryo UI" w:eastAsia="Meiryo UI" w:hAnsi="Meiryo UI" w:hint="eastAsia"/>
          <w:color w:val="000000" w:themeColor="text1"/>
        </w:rPr>
        <w:t>ランを作成している者への意向調査を実施し、相談支援専門員によるケアマネジメント希望しているのか把握している。」が17市町村</w:t>
      </w:r>
      <w:r w:rsidR="002C4A2C" w:rsidRPr="00F729A8">
        <w:rPr>
          <w:rFonts w:ascii="Meiryo UI" w:eastAsia="Meiryo UI" w:hAnsi="Meiryo UI" w:hint="eastAsia"/>
          <w:color w:val="000000" w:themeColor="text1"/>
        </w:rPr>
        <w:t>、「セルフプランを作成している者について、市町村担当者や基幹相談</w:t>
      </w:r>
      <w:r w:rsidRPr="00F729A8">
        <w:rPr>
          <w:rFonts w:ascii="Meiryo UI" w:eastAsia="Meiryo UI" w:hAnsi="Meiryo UI" w:hint="eastAsia"/>
          <w:color w:val="000000" w:themeColor="text1"/>
        </w:rPr>
        <w:t>支援センターが数を把握・検証する場がある。」が8市町村、「その他」が２市町村となってい</w:t>
      </w:r>
      <w:r w:rsidR="005A7C0C" w:rsidRPr="00F729A8">
        <w:rPr>
          <w:rFonts w:ascii="Meiryo UI" w:eastAsia="Meiryo UI" w:hAnsi="Meiryo UI" w:hint="eastAsia"/>
          <w:color w:val="000000" w:themeColor="text1"/>
        </w:rPr>
        <w:t>ます。</w:t>
      </w:r>
    </w:p>
    <w:p w14:paraId="1EEEACD5" w14:textId="02A44091" w:rsidR="00AB0F4C" w:rsidRPr="00F729A8" w:rsidRDefault="00AB0F4C" w:rsidP="00593347">
      <w:pPr>
        <w:ind w:firstLineChars="300" w:firstLine="630"/>
        <w:rPr>
          <w:rFonts w:ascii="Meiryo UI" w:eastAsia="Meiryo UI" w:hAnsi="Meiryo UI" w:cs="ＭＳ 明朝"/>
          <w:b/>
          <w:color w:val="000000" w:themeColor="text1"/>
        </w:rPr>
      </w:pPr>
    </w:p>
    <w:p w14:paraId="3E598BC9" w14:textId="71AB8806"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相談支援の質的向上に向けた取組み</w:t>
      </w:r>
    </w:p>
    <w:p w14:paraId="4C646283" w14:textId="1A165D31" w:rsidR="005A7C0C"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「サービス等利用計画等（計画相談）の評価を実施している。」が7市町村、「相談支援専門員の資質向上のための研修や事例検討会等を実施している。」が31市町村となってい</w:t>
      </w:r>
      <w:r w:rsidR="005A7C0C" w:rsidRPr="00F729A8">
        <w:rPr>
          <w:rFonts w:ascii="Meiryo UI" w:eastAsia="Meiryo UI" w:hAnsi="Meiryo UI" w:hint="eastAsia"/>
          <w:color w:val="000000" w:themeColor="text1"/>
        </w:rPr>
        <w:t>ます。</w:t>
      </w:r>
    </w:p>
    <w:p w14:paraId="0C547CA8" w14:textId="2BA5D91A"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この研修や事例検討会実施の目的は、「支援技術のスキルアップのため」、「知識習得のため」、「課題解決のため」、「ネットワークづくりのため」となってい</w:t>
      </w:r>
      <w:r w:rsidR="005A7C0C" w:rsidRPr="00F729A8">
        <w:rPr>
          <w:rFonts w:ascii="Meiryo UI" w:eastAsia="Meiryo UI" w:hAnsi="Meiryo UI" w:hint="eastAsia"/>
          <w:color w:val="000000" w:themeColor="text1"/>
        </w:rPr>
        <w:t>ます。</w:t>
      </w:r>
    </w:p>
    <w:p w14:paraId="6E5D1C87" w14:textId="77777777" w:rsidR="00AB0F4C" w:rsidRPr="00F729A8" w:rsidRDefault="00AB0F4C" w:rsidP="00593347">
      <w:pPr>
        <w:ind w:firstLineChars="300" w:firstLine="630"/>
        <w:rPr>
          <w:rFonts w:ascii="Meiryo UI" w:eastAsia="Meiryo UI" w:hAnsi="Meiryo UI" w:cs="ＭＳ 明朝"/>
          <w:b/>
          <w:color w:val="000000" w:themeColor="text1"/>
        </w:rPr>
      </w:pPr>
    </w:p>
    <w:p w14:paraId="203EFC52" w14:textId="4569292A"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Pr="00F729A8">
        <w:rPr>
          <w:rFonts w:ascii="Meiryo UI" w:eastAsia="Meiryo UI" w:hAnsi="Meiryo UI" w:hint="eastAsia"/>
          <w:b/>
          <w:color w:val="000000" w:themeColor="text1"/>
        </w:rPr>
        <w:t>計画</w:t>
      </w:r>
      <w:r w:rsidR="00D42F03" w:rsidRPr="00F729A8">
        <w:rPr>
          <w:rFonts w:ascii="Meiryo UI" w:eastAsia="Meiryo UI" w:hAnsi="Meiryo UI" w:hint="eastAsia"/>
          <w:b/>
          <w:color w:val="000000" w:themeColor="text1"/>
        </w:rPr>
        <w:t>相談を実施するにあたっての課題と対応策</w:t>
      </w:r>
    </w:p>
    <w:p w14:paraId="2F725C7F" w14:textId="77777777" w:rsidR="005A7C0C"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課題については、「相談支援事業所・相談支援専門員の不足」が15市町村と最も多く、対応策として「法人・事業所に対し新規申請の働きかけ」や「相談支援専門員のバックアップ体制を作ることで定着を図る」などが挙げられてい</w:t>
      </w:r>
      <w:r w:rsidR="005A7C0C" w:rsidRPr="00F729A8">
        <w:rPr>
          <w:rFonts w:ascii="Meiryo UI" w:eastAsia="Meiryo UI" w:hAnsi="Meiryo UI" w:hint="eastAsia"/>
          <w:color w:val="000000" w:themeColor="text1"/>
        </w:rPr>
        <w:t>ます。</w:t>
      </w:r>
    </w:p>
    <w:p w14:paraId="7EDF7FDF" w14:textId="08DD1D1B"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次に「相談支援の質の向上・スキルアップ」「計画相談の質の向上」を課題に挙げているのが12市町村となっており、対応策として「相談支援専門員のスキルアッ</w:t>
      </w:r>
      <w:r w:rsidR="00C000E4" w:rsidRPr="00F729A8">
        <w:rPr>
          <w:rFonts w:ascii="Meiryo UI" w:eastAsia="Meiryo UI" w:hAnsi="Meiryo UI" w:hint="eastAsia"/>
          <w:color w:val="000000" w:themeColor="text1"/>
        </w:rPr>
        <w:t>プのための研修・勉強会の開催」をはじめとする研修会や事例検討会の</w:t>
      </w:r>
      <w:r w:rsidRPr="00F729A8">
        <w:rPr>
          <w:rFonts w:ascii="Meiryo UI" w:eastAsia="Meiryo UI" w:hAnsi="Meiryo UI" w:hint="eastAsia"/>
          <w:color w:val="000000" w:themeColor="text1"/>
        </w:rPr>
        <w:t>実施や「連絡会等にオブザーバーが出席し、事業所間で差が出ないように助言を行う」などが挙げられてい</w:t>
      </w:r>
      <w:r w:rsidR="005A7C0C" w:rsidRPr="00F729A8">
        <w:rPr>
          <w:rFonts w:ascii="Meiryo UI" w:eastAsia="Meiryo UI" w:hAnsi="Meiryo UI" w:hint="eastAsia"/>
          <w:color w:val="000000" w:themeColor="text1"/>
        </w:rPr>
        <w:t>ます。</w:t>
      </w:r>
      <w:r w:rsidRPr="00F729A8">
        <w:rPr>
          <w:rFonts w:ascii="Meiryo UI" w:eastAsia="Meiryo UI" w:hAnsi="Meiryo UI" w:hint="eastAsia"/>
          <w:color w:val="000000" w:themeColor="text1"/>
        </w:rPr>
        <w:t>この外に「相談支援事業の安定的な継続運営の確保」や「関係機関相互の連携・情報共有の場の確保」等となってい</w:t>
      </w:r>
      <w:r w:rsidR="005A7C0C" w:rsidRPr="00F729A8">
        <w:rPr>
          <w:rFonts w:ascii="Meiryo UI" w:eastAsia="Meiryo UI" w:hAnsi="Meiryo UI" w:hint="eastAsia"/>
          <w:color w:val="000000" w:themeColor="text1"/>
        </w:rPr>
        <w:t>ます。</w:t>
      </w:r>
    </w:p>
    <w:p w14:paraId="50B91AA8" w14:textId="77777777" w:rsidR="00AB0F4C" w:rsidRPr="00F729A8" w:rsidRDefault="00AB0F4C" w:rsidP="00593347">
      <w:pPr>
        <w:ind w:firstLineChars="300" w:firstLine="630"/>
        <w:rPr>
          <w:rFonts w:ascii="Meiryo UI" w:eastAsia="Meiryo UI" w:hAnsi="Meiryo UI" w:cs="ＭＳ 明朝"/>
          <w:b/>
          <w:color w:val="000000" w:themeColor="text1"/>
        </w:rPr>
      </w:pPr>
    </w:p>
    <w:p w14:paraId="5F3984EC" w14:textId="35CE91B8"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基幹相談支援センター</w:t>
      </w:r>
      <w:r w:rsidR="00781A3A" w:rsidRPr="00F729A8">
        <w:rPr>
          <w:rFonts w:ascii="Meiryo UI" w:eastAsia="Meiryo UI" w:hAnsi="Meiryo UI" w:hint="eastAsia"/>
          <w:b/>
          <w:color w:val="000000" w:themeColor="text1"/>
        </w:rPr>
        <w:t>の設置状況</w:t>
      </w:r>
    </w:p>
    <w:p w14:paraId="3CAD35C4" w14:textId="170FFD8B"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基幹相談支援センターを設置しているのは、32市町村となっており、前年度より1市町村減少して</w:t>
      </w:r>
      <w:r w:rsidR="00EF6664" w:rsidRPr="00F729A8">
        <w:rPr>
          <w:rFonts w:ascii="Meiryo UI" w:eastAsia="Meiryo UI" w:hAnsi="Meiryo UI" w:hint="eastAsia"/>
          <w:color w:val="000000" w:themeColor="text1"/>
        </w:rPr>
        <w:t>おり、</w:t>
      </w:r>
    </w:p>
    <w:p w14:paraId="4A0C8B6C" w14:textId="37E7EF5E" w:rsidR="00D42F03" w:rsidRPr="00F729A8" w:rsidRDefault="00D42F03" w:rsidP="00AB0F4C">
      <w:pPr>
        <w:pStyle w:val="a3"/>
        <w:ind w:leftChars="0" w:left="777"/>
        <w:rPr>
          <w:rFonts w:ascii="Meiryo UI" w:eastAsia="Meiryo UI" w:hAnsi="Meiryo UI"/>
          <w:color w:val="000000" w:themeColor="text1"/>
        </w:rPr>
      </w:pPr>
      <w:r w:rsidRPr="00F729A8">
        <w:rPr>
          <w:rFonts w:ascii="Meiryo UI" w:eastAsia="Meiryo UI" w:hAnsi="Meiryo UI" w:hint="eastAsia"/>
          <w:color w:val="000000" w:themeColor="text1"/>
        </w:rPr>
        <w:t>令和元年度中に設置予定が1市町村、令和2年度中に設置予定が2市町村、設置予定なしが8市町村となってい</w:t>
      </w:r>
      <w:r w:rsidR="005A7C0C" w:rsidRPr="00F729A8">
        <w:rPr>
          <w:rFonts w:ascii="Meiryo UI" w:eastAsia="Meiryo UI" w:hAnsi="Meiryo UI" w:hint="eastAsia"/>
          <w:color w:val="000000" w:themeColor="text1"/>
        </w:rPr>
        <w:t>ます。</w:t>
      </w:r>
      <w:r w:rsidRPr="00F729A8">
        <w:rPr>
          <w:rFonts w:ascii="Meiryo UI" w:eastAsia="Meiryo UI" w:hAnsi="Meiryo UI" w:hint="eastAsia"/>
          <w:color w:val="000000" w:themeColor="text1"/>
        </w:rPr>
        <w:t>設置形態については、単</w:t>
      </w:r>
      <w:r w:rsidR="002C4A2C" w:rsidRPr="00F729A8">
        <w:rPr>
          <w:rFonts w:ascii="Meiryo UI" w:eastAsia="Meiryo UI" w:hAnsi="Meiryo UI" w:hint="eastAsia"/>
          <w:color w:val="000000" w:themeColor="text1"/>
        </w:rPr>
        <w:t>独設置の市町村では、直営が８市町</w:t>
      </w:r>
      <w:r w:rsidRPr="00F729A8">
        <w:rPr>
          <w:rFonts w:ascii="Meiryo UI" w:eastAsia="Meiryo UI" w:hAnsi="Meiryo UI" w:hint="eastAsia"/>
          <w:color w:val="000000" w:themeColor="text1"/>
        </w:rPr>
        <w:t>、委託が17市町村、直営+委託が2</w:t>
      </w:r>
      <w:r w:rsidR="002C4A2C" w:rsidRPr="00F729A8">
        <w:rPr>
          <w:rFonts w:ascii="Meiryo UI" w:eastAsia="Meiryo UI" w:hAnsi="Meiryo UI" w:hint="eastAsia"/>
          <w:color w:val="000000" w:themeColor="text1"/>
        </w:rPr>
        <w:t>市町</w:t>
      </w:r>
      <w:r w:rsidRPr="00F729A8">
        <w:rPr>
          <w:rFonts w:ascii="Meiryo UI" w:eastAsia="Meiryo UI" w:hAnsi="Meiryo UI" w:hint="eastAsia"/>
          <w:color w:val="000000" w:themeColor="text1"/>
        </w:rPr>
        <w:t>となって</w:t>
      </w:r>
      <w:r w:rsidR="00EF6664" w:rsidRPr="00F729A8">
        <w:rPr>
          <w:rFonts w:ascii="Meiryo UI" w:eastAsia="Meiryo UI" w:hAnsi="Meiryo UI" w:hint="eastAsia"/>
          <w:color w:val="000000" w:themeColor="text1"/>
        </w:rPr>
        <w:t>おり、</w:t>
      </w:r>
      <w:r w:rsidRPr="00F729A8">
        <w:rPr>
          <w:rFonts w:ascii="Meiryo UI" w:eastAsia="Meiryo UI" w:hAnsi="Meiryo UI" w:hint="eastAsia"/>
          <w:color w:val="000000" w:themeColor="text1"/>
        </w:rPr>
        <w:t>また、共同設置している5市町村については、全て委託となってい</w:t>
      </w:r>
      <w:r w:rsidR="005A7C0C" w:rsidRPr="00F729A8">
        <w:rPr>
          <w:rFonts w:ascii="Meiryo UI" w:eastAsia="Meiryo UI" w:hAnsi="Meiryo UI" w:hint="eastAsia"/>
          <w:color w:val="000000" w:themeColor="text1"/>
        </w:rPr>
        <w:t>ます。</w:t>
      </w:r>
    </w:p>
    <w:p w14:paraId="4C529F5E" w14:textId="77777777" w:rsidR="00AB0F4C" w:rsidRPr="00F729A8" w:rsidRDefault="00AB0F4C" w:rsidP="00593347">
      <w:pPr>
        <w:ind w:firstLineChars="300" w:firstLine="630"/>
        <w:rPr>
          <w:rFonts w:ascii="Meiryo UI" w:eastAsia="Meiryo UI" w:hAnsi="Meiryo UI" w:cs="ＭＳ 明朝"/>
          <w:b/>
          <w:color w:val="000000" w:themeColor="text1"/>
        </w:rPr>
      </w:pPr>
    </w:p>
    <w:p w14:paraId="5E4D890C" w14:textId="0FF886A8" w:rsidR="00D42F03" w:rsidRPr="00F729A8" w:rsidRDefault="00593347" w:rsidP="00593347">
      <w:pPr>
        <w:ind w:firstLineChars="300" w:firstLine="630"/>
        <w:rPr>
          <w:rFonts w:ascii="Meiryo UI" w:eastAsia="Meiryo UI" w:hAnsi="Meiryo UI"/>
          <w:b/>
          <w:color w:val="000000" w:themeColor="text1"/>
        </w:rPr>
      </w:pPr>
      <w:r w:rsidRPr="00F729A8">
        <w:rPr>
          <w:rFonts w:ascii="Meiryo UI" w:eastAsia="Meiryo UI" w:hAnsi="Meiryo UI" w:cs="ＭＳ 明朝" w:hint="eastAsia"/>
          <w:b/>
          <w:color w:val="000000" w:themeColor="text1"/>
        </w:rPr>
        <w:t>➢</w:t>
      </w:r>
      <w:r w:rsidR="00D42F03" w:rsidRPr="00F729A8">
        <w:rPr>
          <w:rFonts w:ascii="Meiryo UI" w:eastAsia="Meiryo UI" w:hAnsi="Meiryo UI" w:hint="eastAsia"/>
          <w:b/>
          <w:color w:val="000000" w:themeColor="text1"/>
        </w:rPr>
        <w:t>相談支援に係るツールの活用状況について</w:t>
      </w:r>
    </w:p>
    <w:p w14:paraId="5F8F70E4" w14:textId="7312043F" w:rsidR="00D42F03" w:rsidRPr="00F729A8" w:rsidRDefault="00D42F03" w:rsidP="00031921">
      <w:pPr>
        <w:pStyle w:val="a3"/>
        <w:ind w:leftChars="0" w:left="777"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大阪府相談支援ハンドブック（H26改訂）」を活用しているのは、28市町村、「大阪府サービス等利用計画サポートツール（H28改訂）」の活用が17市町村、「相談支援体制における人材育成と定着支援に向けて（H27年度）」と「地域の相談支援体制について（H29年度）」の活用が13市町村となってい</w:t>
      </w:r>
      <w:r w:rsidR="005A7C0C" w:rsidRPr="00F729A8">
        <w:rPr>
          <w:rFonts w:ascii="Meiryo UI" w:eastAsia="Meiryo UI" w:hAnsi="Meiryo UI" w:hint="eastAsia"/>
          <w:color w:val="000000" w:themeColor="text1"/>
        </w:rPr>
        <w:t>ます。</w:t>
      </w:r>
    </w:p>
    <w:p w14:paraId="4A00274F" w14:textId="77777777" w:rsidR="002C4A2C" w:rsidRPr="00F729A8" w:rsidRDefault="002C4A2C" w:rsidP="00447B18">
      <w:pPr>
        <w:ind w:firstLineChars="100" w:firstLine="210"/>
        <w:rPr>
          <w:rFonts w:ascii="Meiryo UI" w:eastAsia="Meiryo UI" w:hAnsi="Meiryo UI"/>
          <w:b/>
          <w:color w:val="000000" w:themeColor="text1"/>
        </w:rPr>
      </w:pPr>
    </w:p>
    <w:p w14:paraId="6B994085" w14:textId="77777777" w:rsidR="002C4A2C" w:rsidRPr="00F729A8" w:rsidRDefault="002C4A2C" w:rsidP="00447B18">
      <w:pPr>
        <w:ind w:firstLineChars="100" w:firstLine="210"/>
        <w:rPr>
          <w:rFonts w:ascii="Meiryo UI" w:eastAsia="Meiryo UI" w:hAnsi="Meiryo UI"/>
          <w:b/>
          <w:color w:val="000000" w:themeColor="text1"/>
        </w:rPr>
      </w:pPr>
    </w:p>
    <w:p w14:paraId="7688CE9B" w14:textId="166853E9" w:rsidR="00593347" w:rsidRPr="00F729A8" w:rsidRDefault="00447B18" w:rsidP="00447B18">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（２）</w:t>
      </w:r>
      <w:r w:rsidR="00593347" w:rsidRPr="00F729A8">
        <w:rPr>
          <w:rFonts w:ascii="Meiryo UI" w:eastAsia="Meiryo UI" w:hAnsi="Meiryo UI" w:hint="eastAsia"/>
          <w:b/>
          <w:color w:val="000000" w:themeColor="text1"/>
        </w:rPr>
        <w:t>「令和元</w:t>
      </w:r>
      <w:r w:rsidR="002C4A2C" w:rsidRPr="00F729A8">
        <w:rPr>
          <w:rFonts w:ascii="Meiryo UI" w:eastAsia="Meiryo UI" w:hAnsi="Meiryo UI" w:hint="eastAsia"/>
          <w:b/>
          <w:color w:val="000000" w:themeColor="text1"/>
        </w:rPr>
        <w:t>年度　障がい児者の相談支援に関する実施状況</w:t>
      </w:r>
      <w:r w:rsidR="00593347" w:rsidRPr="00F729A8">
        <w:rPr>
          <w:rFonts w:ascii="Meiryo UI" w:eastAsia="Meiryo UI" w:hAnsi="Meiryo UI" w:hint="eastAsia"/>
          <w:b/>
          <w:color w:val="000000" w:themeColor="text1"/>
        </w:rPr>
        <w:t>調査」</w:t>
      </w:r>
      <w:r w:rsidRPr="00F729A8">
        <w:rPr>
          <w:rFonts w:ascii="Meiryo UI" w:eastAsia="Meiryo UI" w:hAnsi="Meiryo UI" w:hint="eastAsia"/>
          <w:b/>
          <w:color w:val="000000" w:themeColor="text1"/>
        </w:rPr>
        <w:t>結果</w:t>
      </w:r>
      <w:r w:rsidR="00593347" w:rsidRPr="00F729A8">
        <w:rPr>
          <w:rFonts w:ascii="Meiryo UI" w:eastAsia="Meiryo UI" w:hAnsi="Meiryo UI" w:hint="eastAsia"/>
          <w:b/>
          <w:color w:val="000000" w:themeColor="text1"/>
        </w:rPr>
        <w:t>から</w:t>
      </w:r>
      <w:r w:rsidR="004A4D8F" w:rsidRPr="00F729A8">
        <w:rPr>
          <w:rFonts w:ascii="Meiryo UI" w:eastAsia="Meiryo UI" w:hAnsi="Meiryo UI" w:hint="eastAsia"/>
          <w:b/>
          <w:color w:val="000000" w:themeColor="text1"/>
        </w:rPr>
        <w:t>見</w:t>
      </w:r>
      <w:r w:rsidR="005A7C0C" w:rsidRPr="00F729A8">
        <w:rPr>
          <w:rFonts w:ascii="Meiryo UI" w:eastAsia="Meiryo UI" w:hAnsi="Meiryo UI" w:hint="eastAsia"/>
          <w:b/>
          <w:color w:val="000000" w:themeColor="text1"/>
        </w:rPr>
        <w:t>え</w:t>
      </w:r>
      <w:r w:rsidR="004A4D8F" w:rsidRPr="00F729A8">
        <w:rPr>
          <w:rFonts w:ascii="Meiryo UI" w:eastAsia="Meiryo UI" w:hAnsi="Meiryo UI" w:hint="eastAsia"/>
          <w:b/>
          <w:color w:val="000000" w:themeColor="text1"/>
        </w:rPr>
        <w:t>てくるもの</w:t>
      </w:r>
    </w:p>
    <w:p w14:paraId="796AFB01" w14:textId="79960257" w:rsidR="00593347" w:rsidRPr="00F729A8" w:rsidRDefault="00593347" w:rsidP="00593347">
      <w:pPr>
        <w:ind w:left="420" w:hangingChars="200" w:hanging="420"/>
        <w:rPr>
          <w:rFonts w:ascii="Meiryo UI" w:eastAsia="Meiryo UI" w:hAnsi="Meiryo UI"/>
          <w:color w:val="000000" w:themeColor="text1"/>
        </w:rPr>
      </w:pPr>
      <w:r w:rsidRPr="00F729A8">
        <w:rPr>
          <w:rFonts w:ascii="Meiryo UI" w:eastAsia="Meiryo UI" w:hAnsi="Meiryo UI" w:hint="eastAsia"/>
          <w:color w:val="000000" w:themeColor="text1"/>
        </w:rPr>
        <w:t xml:space="preserve">　　　　　相談支援事業所数・相談支援専門員数は増加しているものの１人事業所もまだまだ多いという状況には大きな変化は</w:t>
      </w:r>
      <w:r w:rsidR="002C4A2C" w:rsidRPr="00F729A8">
        <w:rPr>
          <w:rFonts w:ascii="Meiryo UI" w:eastAsia="Meiryo UI" w:hAnsi="Meiryo UI" w:hint="eastAsia"/>
          <w:color w:val="000000" w:themeColor="text1"/>
        </w:rPr>
        <w:t>ありません</w:t>
      </w:r>
      <w:r w:rsidR="00C000E4" w:rsidRPr="00F729A8">
        <w:rPr>
          <w:rFonts w:ascii="Meiryo UI" w:eastAsia="Meiryo UI" w:hAnsi="Meiryo UI" w:hint="eastAsia"/>
          <w:color w:val="000000" w:themeColor="text1"/>
        </w:rPr>
        <w:t>。</w:t>
      </w:r>
      <w:r w:rsidRPr="00F729A8">
        <w:rPr>
          <w:rFonts w:ascii="Meiryo UI" w:eastAsia="Meiryo UI" w:hAnsi="Meiryo UI" w:hint="eastAsia"/>
          <w:color w:val="000000" w:themeColor="text1"/>
        </w:rPr>
        <w:t>一方</w:t>
      </w:r>
      <w:r w:rsidR="002C4A2C" w:rsidRPr="00F729A8">
        <w:rPr>
          <w:rFonts w:ascii="Meiryo UI" w:eastAsia="Meiryo UI" w:hAnsi="Meiryo UI" w:hint="eastAsia"/>
          <w:color w:val="000000" w:themeColor="text1"/>
        </w:rPr>
        <w:t>、</w:t>
      </w:r>
      <w:r w:rsidRPr="00F729A8">
        <w:rPr>
          <w:rFonts w:ascii="Meiryo UI" w:eastAsia="Meiryo UI" w:hAnsi="Meiryo UI" w:hint="eastAsia"/>
          <w:color w:val="000000" w:themeColor="text1"/>
        </w:rPr>
        <w:t>相談支援専門員</w:t>
      </w:r>
      <w:r w:rsidRPr="00F729A8">
        <w:rPr>
          <w:rFonts w:ascii="Meiryo UI" w:eastAsia="Meiryo UI" w:hAnsi="Meiryo UI"/>
          <w:color w:val="000000" w:themeColor="text1"/>
        </w:rPr>
        <w:t>1人あたりの受給者数・サービス等利用計画作成済み数も増加しているとの結果もあ</w:t>
      </w:r>
      <w:r w:rsidR="004A4D8F" w:rsidRPr="00F729A8">
        <w:rPr>
          <w:rFonts w:ascii="Meiryo UI" w:eastAsia="Meiryo UI" w:hAnsi="Meiryo UI" w:hint="eastAsia"/>
          <w:color w:val="000000" w:themeColor="text1"/>
        </w:rPr>
        <w:t>ります。</w:t>
      </w:r>
    </w:p>
    <w:p w14:paraId="445102D8" w14:textId="77777777" w:rsidR="00EF6664" w:rsidRPr="00F729A8" w:rsidRDefault="00EF6664" w:rsidP="002C4A2C">
      <w:pPr>
        <w:ind w:leftChars="300" w:left="630"/>
        <w:rPr>
          <w:rFonts w:ascii="Meiryo UI" w:eastAsia="Meiryo UI" w:hAnsi="Meiryo UI"/>
          <w:color w:val="000000" w:themeColor="text1"/>
        </w:rPr>
      </w:pPr>
      <w:r w:rsidRPr="00F729A8">
        <w:rPr>
          <w:rFonts w:ascii="Meiryo UI" w:eastAsia="Meiryo UI" w:hAnsi="Meiryo UI" w:hint="eastAsia"/>
          <w:color w:val="000000" w:themeColor="text1"/>
        </w:rPr>
        <w:t>そのような状況の中において</w:t>
      </w:r>
      <w:r w:rsidR="00593347" w:rsidRPr="00F729A8">
        <w:rPr>
          <w:rFonts w:ascii="Meiryo UI" w:eastAsia="Meiryo UI" w:hAnsi="Meiryo UI" w:hint="eastAsia"/>
          <w:color w:val="000000" w:themeColor="text1"/>
        </w:rPr>
        <w:t>、</w:t>
      </w:r>
      <w:r w:rsidR="002C4A2C" w:rsidRPr="00F729A8">
        <w:rPr>
          <w:rFonts w:ascii="Meiryo UI" w:eastAsia="Meiryo UI" w:hAnsi="Meiryo UI" w:hint="eastAsia"/>
          <w:color w:val="000000" w:themeColor="text1"/>
        </w:rPr>
        <w:t>未だセルフプラン</w:t>
      </w:r>
      <w:r w:rsidRPr="00F729A8">
        <w:rPr>
          <w:rFonts w:ascii="Meiryo UI" w:eastAsia="Meiryo UI" w:hAnsi="Meiryo UI" w:hint="eastAsia"/>
          <w:color w:val="000000" w:themeColor="text1"/>
        </w:rPr>
        <w:t>率は</w:t>
      </w:r>
      <w:r w:rsidR="002C4A2C" w:rsidRPr="00F729A8">
        <w:rPr>
          <w:rFonts w:ascii="Meiryo UI" w:eastAsia="Meiryo UI" w:hAnsi="Meiryo UI" w:hint="eastAsia"/>
          <w:color w:val="000000" w:themeColor="text1"/>
        </w:rPr>
        <w:t>、</w:t>
      </w:r>
      <w:r w:rsidR="00593347" w:rsidRPr="00F729A8">
        <w:rPr>
          <w:rFonts w:ascii="Meiryo UI" w:eastAsia="Meiryo UI" w:hAnsi="Meiryo UI" w:hint="eastAsia"/>
          <w:color w:val="000000" w:themeColor="text1"/>
        </w:rPr>
        <w:t>障害者総合支援法分</w:t>
      </w:r>
      <w:r w:rsidRPr="00F729A8">
        <w:rPr>
          <w:rFonts w:ascii="Meiryo UI" w:eastAsia="Meiryo UI" w:hAnsi="Meiryo UI" w:hint="eastAsia"/>
          <w:color w:val="000000" w:themeColor="text1"/>
        </w:rPr>
        <w:t>は41%</w:t>
      </w:r>
      <w:r w:rsidR="00593347" w:rsidRPr="00F729A8">
        <w:rPr>
          <w:rFonts w:ascii="Meiryo UI" w:eastAsia="Meiryo UI" w:hAnsi="Meiryo UI" w:hint="eastAsia"/>
          <w:color w:val="000000" w:themeColor="text1"/>
        </w:rPr>
        <w:t>、児童福祉法分</w:t>
      </w:r>
      <w:r w:rsidR="002C4A2C" w:rsidRPr="00F729A8">
        <w:rPr>
          <w:rFonts w:ascii="Meiryo UI" w:eastAsia="Meiryo UI" w:hAnsi="Meiryo UI" w:hint="eastAsia"/>
          <w:color w:val="000000" w:themeColor="text1"/>
        </w:rPr>
        <w:t>は</w:t>
      </w:r>
      <w:r w:rsidRPr="00F729A8">
        <w:rPr>
          <w:rFonts w:ascii="Meiryo UI" w:eastAsia="Meiryo UI" w:hAnsi="Meiryo UI" w:hint="eastAsia"/>
          <w:color w:val="000000" w:themeColor="text1"/>
        </w:rPr>
        <w:t>47</w:t>
      </w:r>
      <w:r w:rsidR="002C4A2C" w:rsidRPr="00F729A8">
        <w:rPr>
          <w:rFonts w:ascii="Meiryo UI" w:eastAsia="Meiryo UI" w:hAnsi="Meiryo UI" w:hint="eastAsia"/>
          <w:color w:val="000000" w:themeColor="text1"/>
        </w:rPr>
        <w:t>％</w:t>
      </w:r>
    </w:p>
    <w:p w14:paraId="182C4862" w14:textId="6298FB05" w:rsidR="00593347" w:rsidRPr="00F729A8" w:rsidRDefault="00EF6664" w:rsidP="00EF6664">
      <w:pPr>
        <w:ind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で</w:t>
      </w:r>
      <w:r w:rsidR="002C4A2C" w:rsidRPr="00F729A8">
        <w:rPr>
          <w:rFonts w:ascii="Meiryo UI" w:eastAsia="Meiryo UI" w:hAnsi="Meiryo UI" w:hint="eastAsia"/>
          <w:color w:val="000000" w:themeColor="text1"/>
        </w:rPr>
        <w:t>あり、計画相談を希望す</w:t>
      </w:r>
      <w:r w:rsidRPr="00F729A8">
        <w:rPr>
          <w:rFonts w:ascii="Meiryo UI" w:eastAsia="Meiryo UI" w:hAnsi="Meiryo UI" w:hint="eastAsia"/>
          <w:color w:val="000000" w:themeColor="text1"/>
        </w:rPr>
        <w:t>る障がい児者に計画相談支援が十分行き届いているとはいえない現状に</w:t>
      </w:r>
      <w:r w:rsidR="002C4A2C" w:rsidRPr="00F729A8">
        <w:rPr>
          <w:rFonts w:ascii="Meiryo UI" w:eastAsia="Meiryo UI" w:hAnsi="Meiryo UI" w:hint="eastAsia"/>
          <w:color w:val="000000" w:themeColor="text1"/>
        </w:rPr>
        <w:t>あります。</w:t>
      </w:r>
    </w:p>
    <w:p w14:paraId="14D7CAC3" w14:textId="77777777" w:rsidR="004A4D8F" w:rsidRPr="00F729A8" w:rsidRDefault="004A4D8F" w:rsidP="00593347">
      <w:pPr>
        <w:ind w:leftChars="200" w:left="420" w:firstLineChars="100" w:firstLine="210"/>
        <w:rPr>
          <w:rFonts w:ascii="Meiryo UI" w:eastAsia="Meiryo UI" w:hAnsi="Meiryo UI"/>
          <w:color w:val="000000" w:themeColor="text1"/>
        </w:rPr>
      </w:pPr>
    </w:p>
    <w:p w14:paraId="75E1842E" w14:textId="69B85CA5" w:rsidR="00593347" w:rsidRPr="00F729A8" w:rsidRDefault="00C000E4" w:rsidP="00893949">
      <w:pPr>
        <w:ind w:leftChars="200" w:left="420"/>
        <w:rPr>
          <w:rFonts w:ascii="Meiryo UI" w:eastAsia="Meiryo UI" w:hAnsi="Meiryo UI"/>
          <w:color w:val="000000" w:themeColor="text1"/>
        </w:rPr>
      </w:pPr>
      <w:r w:rsidRPr="00F729A8">
        <w:rPr>
          <w:rFonts w:ascii="Meiryo UI" w:eastAsia="Meiryo UI" w:hAnsi="Meiryo UI" w:hint="eastAsia"/>
          <w:color w:val="000000" w:themeColor="text1"/>
        </w:rPr>
        <w:lastRenderedPageBreak/>
        <w:t>セルフプラン作成者に対する取組みとしては</w:t>
      </w:r>
      <w:r w:rsidR="00593347" w:rsidRPr="00F729A8">
        <w:rPr>
          <w:rFonts w:ascii="Meiryo UI" w:eastAsia="Meiryo UI" w:hAnsi="Meiryo UI" w:hint="eastAsia"/>
          <w:color w:val="000000" w:themeColor="text1"/>
        </w:rPr>
        <w:t>「相談支援専門員による計画書作成について十分な説明」、「計画相談支援体制を整備し、セルフプランから計画相談への移行を促す」、「セルフプランを作成している者への意向調査を実施し、相談支援専門員によるケアマネジメント希望の把握」などが</w:t>
      </w:r>
      <w:r w:rsidR="00893949" w:rsidRPr="00F729A8">
        <w:rPr>
          <w:rFonts w:ascii="Meiryo UI" w:eastAsia="Meiryo UI" w:hAnsi="Meiryo UI" w:hint="eastAsia"/>
          <w:color w:val="000000" w:themeColor="text1"/>
        </w:rPr>
        <w:t>市町村に求められてい</w:t>
      </w:r>
      <w:r w:rsidR="004A4D8F" w:rsidRPr="00F729A8">
        <w:rPr>
          <w:rFonts w:ascii="Meiryo UI" w:eastAsia="Meiryo UI" w:hAnsi="Meiryo UI" w:hint="eastAsia"/>
          <w:color w:val="000000" w:themeColor="text1"/>
        </w:rPr>
        <w:t>ます。</w:t>
      </w:r>
    </w:p>
    <w:p w14:paraId="6798DBD5" w14:textId="1AC4613F" w:rsidR="00593347" w:rsidRPr="00F729A8" w:rsidRDefault="00893949" w:rsidP="00593347">
      <w:pPr>
        <w:ind w:leftChars="200" w:left="42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また、市町村においては</w:t>
      </w:r>
      <w:r w:rsidR="00593347" w:rsidRPr="00F729A8">
        <w:rPr>
          <w:rFonts w:ascii="Meiryo UI" w:eastAsia="Meiryo UI" w:hAnsi="Meiryo UI" w:hint="eastAsia"/>
          <w:color w:val="000000" w:themeColor="text1"/>
        </w:rPr>
        <w:t>、計画相談支援等を推進するために「自立支援協議会等で事業所の実態把握等についての意見交換」や「特定の相談支援事業所に業務が集中しないような配慮」、「支給決定に当たって、年間を通して業務量が分散するように配慮」など、相談支援専門員の業務量に係る課題に可能な限り対応しており、それら相談支援の体制に係る課題協議の場としての「自立支援協議会」や「相談支援事業所連絡会」等の役割はますます重要になってきてい</w:t>
      </w:r>
      <w:r w:rsidR="004A4D8F" w:rsidRPr="00F729A8">
        <w:rPr>
          <w:rFonts w:ascii="Meiryo UI" w:eastAsia="Meiryo UI" w:hAnsi="Meiryo UI" w:hint="eastAsia"/>
          <w:color w:val="000000" w:themeColor="text1"/>
        </w:rPr>
        <w:t>ます。</w:t>
      </w:r>
    </w:p>
    <w:p w14:paraId="41C78066" w14:textId="77777777" w:rsidR="004A4D8F" w:rsidRPr="00F729A8" w:rsidRDefault="00593347" w:rsidP="004A4D8F">
      <w:pPr>
        <w:ind w:leftChars="200" w:left="42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さらには、地域おける相談支援の質的向上に向けた取組みとして、「支援技術のスキルアップのため」、「知識習得のため」、「課題解決のため」、「ネットワークづくりのため」を目的に、「サービス等利用計画等（計画相談）の評価」や「相談支援専門員の資質向上のための研修や事例検討会等」が実施されているが、まだまだ十分とは言えず、調査時点においても従来と同様に、課題として挙げられているのは、「相談支援事業所・相談支援専門員の不足」が最も多く、次いで「相談支援の質の向上・スキルアップ」「計画相談の質の向上」が多いという結果とな</w:t>
      </w:r>
      <w:r w:rsidR="004A4D8F" w:rsidRPr="00F729A8">
        <w:rPr>
          <w:rFonts w:ascii="Meiryo UI" w:eastAsia="Meiryo UI" w:hAnsi="Meiryo UI" w:hint="eastAsia"/>
          <w:color w:val="000000" w:themeColor="text1"/>
        </w:rPr>
        <w:t>りました。</w:t>
      </w:r>
    </w:p>
    <w:p w14:paraId="6B9D7359" w14:textId="77777777" w:rsidR="004A4D8F" w:rsidRPr="00F729A8" w:rsidRDefault="00593347" w:rsidP="004A4D8F">
      <w:pPr>
        <w:ind w:leftChars="200" w:left="42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これらのことから、相談支援専門員の養成・スキルアップを含めた人材育成は、市町村における相談支援に係る事業推進にとって、喫緊の課題であることが分か</w:t>
      </w:r>
      <w:r w:rsidR="004A4D8F" w:rsidRPr="00F729A8">
        <w:rPr>
          <w:rFonts w:ascii="Meiryo UI" w:eastAsia="Meiryo UI" w:hAnsi="Meiryo UI" w:hint="eastAsia"/>
          <w:color w:val="000000" w:themeColor="text1"/>
        </w:rPr>
        <w:t>ります。</w:t>
      </w:r>
    </w:p>
    <w:p w14:paraId="63AB5402" w14:textId="14AFD1B8" w:rsidR="00D42F03" w:rsidRPr="00F729A8" w:rsidRDefault="00593347" w:rsidP="004A4D8F">
      <w:pPr>
        <w:ind w:leftChars="200" w:left="42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このため、本部会では</w:t>
      </w:r>
      <w:r w:rsidR="00781A3A" w:rsidRPr="00F729A8">
        <w:rPr>
          <w:rFonts w:ascii="Meiryo UI" w:eastAsia="Meiryo UI" w:hAnsi="Meiryo UI" w:hint="eastAsia"/>
          <w:color w:val="000000" w:themeColor="text1"/>
        </w:rPr>
        <w:t>、</w:t>
      </w:r>
      <w:r w:rsidRPr="00F729A8">
        <w:rPr>
          <w:rFonts w:ascii="Meiryo UI" w:eastAsia="Meiryo UI" w:hAnsi="Meiryo UI"/>
          <w:color w:val="000000" w:themeColor="text1"/>
        </w:rPr>
        <w:t>障がい者ケアマネジメントの担い手としての相談支援専門員の果たす役割や権利擁護・虐待防止の視点をもちながら、障がい</w:t>
      </w:r>
      <w:r w:rsidR="00893949" w:rsidRPr="00F729A8">
        <w:rPr>
          <w:rFonts w:ascii="Meiryo UI" w:eastAsia="Meiryo UI" w:hAnsi="Meiryo UI" w:hint="eastAsia"/>
          <w:color w:val="000000" w:themeColor="text1"/>
        </w:rPr>
        <w:t>児</w:t>
      </w:r>
      <w:r w:rsidR="00893949" w:rsidRPr="00F729A8">
        <w:rPr>
          <w:rFonts w:ascii="Meiryo UI" w:eastAsia="Meiryo UI" w:hAnsi="Meiryo UI"/>
          <w:color w:val="000000" w:themeColor="text1"/>
        </w:rPr>
        <w:t>者</w:t>
      </w:r>
      <w:r w:rsidRPr="00F729A8">
        <w:rPr>
          <w:rFonts w:ascii="Meiryo UI" w:eastAsia="Meiryo UI" w:hAnsi="Meiryo UI"/>
          <w:color w:val="000000" w:themeColor="text1"/>
        </w:rPr>
        <w:t>の想いに寄り添い、自己決定するプロセスを支えるためのアセスメント力など、相談支援の充実・強化に向けた相談支援専門員の養成・スキルアップの取組みについて「地域における相談支援に係る人材育成の充実」をテーマに検討を行い、報告書として取りまとめることとし</w:t>
      </w:r>
      <w:r w:rsidR="004A4D8F" w:rsidRPr="00F729A8">
        <w:rPr>
          <w:rFonts w:ascii="Meiryo UI" w:eastAsia="Meiryo UI" w:hAnsi="Meiryo UI" w:hint="eastAsia"/>
          <w:color w:val="000000" w:themeColor="text1"/>
        </w:rPr>
        <w:t>ました。</w:t>
      </w:r>
    </w:p>
    <w:p w14:paraId="3EC2BB46" w14:textId="77777777" w:rsidR="00D42F03" w:rsidRPr="00EF6664" w:rsidRDefault="00D42F03" w:rsidP="00D42F03">
      <w:pPr>
        <w:rPr>
          <w:rFonts w:ascii="Meiryo UI" w:eastAsia="Meiryo UI" w:hAnsi="Meiryo UI"/>
          <w:color w:val="000000" w:themeColor="text1"/>
        </w:rPr>
      </w:pPr>
    </w:p>
    <w:p w14:paraId="4F975182" w14:textId="77777777" w:rsidR="00D42F03" w:rsidRPr="00EF6664" w:rsidRDefault="00D42F03" w:rsidP="00D42F03">
      <w:pPr>
        <w:rPr>
          <w:rFonts w:ascii="Meiryo UI" w:eastAsia="Meiryo UI" w:hAnsi="Meiryo UI"/>
          <w:color w:val="000000" w:themeColor="text1"/>
        </w:rPr>
      </w:pPr>
    </w:p>
    <w:p w14:paraId="7B1EC356" w14:textId="77777777" w:rsidR="00D42F03" w:rsidRPr="00EF6664" w:rsidRDefault="00D42F03" w:rsidP="00D42F03">
      <w:pPr>
        <w:rPr>
          <w:rFonts w:ascii="Meiryo UI" w:eastAsia="Meiryo UI" w:hAnsi="Meiryo UI"/>
          <w:color w:val="000000" w:themeColor="text1"/>
        </w:rPr>
      </w:pPr>
    </w:p>
    <w:p w14:paraId="6638B5A6" w14:textId="77777777" w:rsidR="00593347" w:rsidRDefault="00593347">
      <w:pPr>
        <w:widowControl/>
        <w:jc w:val="left"/>
        <w:rPr>
          <w:rFonts w:ascii="Meiryo UI" w:eastAsia="Meiryo UI" w:hAnsi="Meiryo UI"/>
        </w:rPr>
      </w:pPr>
      <w:r>
        <w:rPr>
          <w:rFonts w:ascii="Meiryo UI" w:eastAsia="Meiryo UI" w:hAnsi="Meiryo UI"/>
        </w:rPr>
        <w:br w:type="page"/>
      </w:r>
    </w:p>
    <w:p w14:paraId="03DE1B52" w14:textId="6923DC8C" w:rsidR="00D3135A" w:rsidRDefault="00AF6B48" w:rsidP="00A32B49">
      <w:pPr>
        <w:widowControl/>
        <w:ind w:firstLineChars="100" w:firstLine="210"/>
        <w:jc w:val="left"/>
        <w:rPr>
          <w:rFonts w:ascii="Meiryo UI" w:eastAsia="Meiryo UI" w:hAnsi="Meiryo UI"/>
          <w:b/>
          <w:color w:val="000000" w:themeColor="text1"/>
        </w:rPr>
      </w:pPr>
      <w:r>
        <w:rPr>
          <w:rFonts w:ascii="Meiryo UI" w:eastAsia="Meiryo UI" w:hAnsi="Meiryo UI"/>
          <w:b/>
          <w:color w:val="000000" w:themeColor="text1"/>
        </w:rPr>
        <w:lastRenderedPageBreak/>
        <w:br w:type="page"/>
      </w:r>
      <w:r w:rsidR="00D3135A" w:rsidRPr="00B166D7">
        <w:rPr>
          <w:rFonts w:ascii="Meiryo UI" w:eastAsia="Meiryo UI" w:hAnsi="Meiryo UI" w:hint="eastAsia"/>
          <w:b/>
          <w:color w:val="000000" w:themeColor="text1"/>
        </w:rPr>
        <w:lastRenderedPageBreak/>
        <w:t>《参照》　「令和元年度障がい児者の相談支援に関する実施状況調査」</w:t>
      </w:r>
    </w:p>
    <w:p w14:paraId="10C0C2DC" w14:textId="19AFF4A4" w:rsidR="00B166D7" w:rsidRPr="00F54D4D" w:rsidRDefault="00F54D4D" w:rsidP="00F54D4D">
      <w:pPr>
        <w:jc w:val="center"/>
        <w:rPr>
          <w:rFonts w:ascii="Meiryo UI" w:eastAsia="Meiryo UI" w:hAnsi="Meiryo UI"/>
          <w:b/>
          <w:color w:val="000000" w:themeColor="text1"/>
        </w:rPr>
      </w:pPr>
      <w:r w:rsidRPr="00F54D4D">
        <w:rPr>
          <w:rFonts w:ascii="Meiryo UI" w:eastAsia="Meiryo UI" w:hAnsi="Meiryo UI"/>
          <w:b/>
          <w:noProof/>
          <w:color w:val="000000" w:themeColor="text1"/>
        </w:rPr>
        <w:drawing>
          <wp:inline distT="0" distB="0" distL="0" distR="0" wp14:anchorId="15AB5EEB" wp14:editId="352A21D2">
            <wp:extent cx="5924145" cy="4443109"/>
            <wp:effectExtent l="19050" t="19050" r="19685" b="146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9189" cy="4469392"/>
                    </a:xfrm>
                    <a:prstGeom prst="rect">
                      <a:avLst/>
                    </a:prstGeom>
                    <a:ln w="12700">
                      <a:solidFill>
                        <a:srgbClr val="0070C0"/>
                      </a:solidFill>
                    </a:ln>
                  </pic:spPr>
                </pic:pic>
              </a:graphicData>
            </a:graphic>
          </wp:inline>
        </w:drawing>
      </w:r>
      <w:r w:rsidRPr="00F54D4D">
        <w:rPr>
          <w:rFonts w:ascii="Meiryo UI" w:eastAsia="Meiryo UI" w:hAnsi="Meiryo UI"/>
          <w:noProof/>
        </w:rPr>
        <w:drawing>
          <wp:inline distT="0" distB="0" distL="0" distR="0" wp14:anchorId="49E23E22" wp14:editId="49CB6250">
            <wp:extent cx="5904689" cy="4284900"/>
            <wp:effectExtent l="19050" t="19050" r="20320" b="209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949" cy="4320647"/>
                    </a:xfrm>
                    <a:prstGeom prst="rect">
                      <a:avLst/>
                    </a:prstGeom>
                    <a:ln w="12700">
                      <a:solidFill>
                        <a:srgbClr val="0070C0"/>
                      </a:solidFill>
                    </a:ln>
                  </pic:spPr>
                </pic:pic>
              </a:graphicData>
            </a:graphic>
          </wp:inline>
        </w:drawing>
      </w:r>
    </w:p>
    <w:p w14:paraId="3FE1364C" w14:textId="77777777" w:rsidR="00D3135A" w:rsidRDefault="00D3135A" w:rsidP="00EB62CD">
      <w:pPr>
        <w:rPr>
          <w:rFonts w:ascii="Meiryo UI" w:eastAsia="Meiryo UI" w:hAnsi="Meiryo UI"/>
        </w:rPr>
      </w:pPr>
    </w:p>
    <w:p w14:paraId="3DECEACF" w14:textId="77777777" w:rsidR="00D3135A" w:rsidRDefault="00D3135A" w:rsidP="00781A3A">
      <w:pPr>
        <w:rPr>
          <w:rFonts w:ascii="Meiryo UI" w:eastAsia="Meiryo UI" w:hAnsi="Meiryo UI"/>
        </w:rPr>
      </w:pPr>
      <w:r w:rsidRPr="007E19C5">
        <w:rPr>
          <w:rFonts w:ascii="Meiryo UI" w:eastAsia="Meiryo UI" w:hAnsi="Meiryo UI"/>
          <w:noProof/>
        </w:rPr>
        <w:drawing>
          <wp:inline distT="0" distB="0" distL="0" distR="0" wp14:anchorId="444FBAD2" wp14:editId="13610035">
            <wp:extent cx="6086475" cy="3809585"/>
            <wp:effectExtent l="19050" t="19050" r="9525" b="196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7907" cy="3816740"/>
                    </a:xfrm>
                    <a:prstGeom prst="rect">
                      <a:avLst/>
                    </a:prstGeom>
                    <a:ln>
                      <a:solidFill>
                        <a:srgbClr val="5B9BD5"/>
                      </a:solidFill>
                    </a:ln>
                  </pic:spPr>
                </pic:pic>
              </a:graphicData>
            </a:graphic>
          </wp:inline>
        </w:drawing>
      </w:r>
    </w:p>
    <w:p w14:paraId="44F8E1F0" w14:textId="538531CA" w:rsidR="00D3135A" w:rsidRDefault="00D3135A" w:rsidP="00D3135A">
      <w:pPr>
        <w:ind w:firstLineChars="200" w:firstLine="420"/>
        <w:rPr>
          <w:rFonts w:ascii="Meiryo UI" w:eastAsia="Meiryo UI" w:hAnsi="Meiryo UI"/>
        </w:rPr>
      </w:pPr>
    </w:p>
    <w:p w14:paraId="37D3EF5F" w14:textId="77777777" w:rsidR="00B166D7" w:rsidRDefault="00B166D7" w:rsidP="00D3135A">
      <w:pPr>
        <w:ind w:firstLineChars="200" w:firstLine="420"/>
        <w:rPr>
          <w:rFonts w:ascii="Meiryo UI" w:eastAsia="Meiryo UI" w:hAnsi="Meiryo UI"/>
        </w:rPr>
      </w:pPr>
    </w:p>
    <w:p w14:paraId="77D92649" w14:textId="77777777" w:rsidR="00D3135A" w:rsidRDefault="00D3135A" w:rsidP="00781A3A">
      <w:pPr>
        <w:rPr>
          <w:rFonts w:ascii="Meiryo UI" w:eastAsia="Meiryo UI" w:hAnsi="Meiryo UI"/>
        </w:rPr>
      </w:pPr>
      <w:r w:rsidRPr="007E19C5">
        <w:rPr>
          <w:rFonts w:ascii="Meiryo UI" w:eastAsia="Meiryo UI" w:hAnsi="Meiryo UI"/>
          <w:noProof/>
        </w:rPr>
        <w:drawing>
          <wp:inline distT="0" distB="0" distL="0" distR="0" wp14:anchorId="55DA99C9" wp14:editId="0B51AB8D">
            <wp:extent cx="6105525" cy="3933825"/>
            <wp:effectExtent l="19050" t="19050" r="28575" b="285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383" cy="3934378"/>
                    </a:xfrm>
                    <a:prstGeom prst="rect">
                      <a:avLst/>
                    </a:prstGeom>
                    <a:ln>
                      <a:solidFill>
                        <a:srgbClr val="5B9BD5"/>
                      </a:solidFill>
                    </a:ln>
                  </pic:spPr>
                </pic:pic>
              </a:graphicData>
            </a:graphic>
          </wp:inline>
        </w:drawing>
      </w:r>
    </w:p>
    <w:p w14:paraId="4624243A" w14:textId="77777777" w:rsidR="00D3135A" w:rsidRDefault="00D3135A" w:rsidP="00D3135A">
      <w:pPr>
        <w:ind w:firstLineChars="200" w:firstLine="420"/>
        <w:rPr>
          <w:rFonts w:ascii="Meiryo UI" w:eastAsia="Meiryo UI" w:hAnsi="Meiryo UI"/>
        </w:rPr>
      </w:pPr>
    </w:p>
    <w:p w14:paraId="738E940B" w14:textId="77777777" w:rsidR="00D3135A" w:rsidRDefault="00D3135A" w:rsidP="00781A3A">
      <w:pPr>
        <w:rPr>
          <w:rFonts w:ascii="Meiryo UI" w:eastAsia="Meiryo UI" w:hAnsi="Meiryo UI"/>
        </w:rPr>
      </w:pPr>
      <w:r w:rsidRPr="007E19C5">
        <w:rPr>
          <w:rFonts w:ascii="Meiryo UI" w:eastAsia="Meiryo UI" w:hAnsi="Meiryo UI"/>
          <w:noProof/>
        </w:rPr>
        <w:lastRenderedPageBreak/>
        <w:drawing>
          <wp:inline distT="0" distB="0" distL="0" distR="0" wp14:anchorId="4E30D715" wp14:editId="572EFFD6">
            <wp:extent cx="6096000" cy="3962400"/>
            <wp:effectExtent l="19050" t="19050" r="19050"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7" cy="3962957"/>
                    </a:xfrm>
                    <a:prstGeom prst="rect">
                      <a:avLst/>
                    </a:prstGeom>
                    <a:ln>
                      <a:solidFill>
                        <a:srgbClr val="5B9BD5"/>
                      </a:solidFill>
                    </a:ln>
                  </pic:spPr>
                </pic:pic>
              </a:graphicData>
            </a:graphic>
          </wp:inline>
        </w:drawing>
      </w:r>
    </w:p>
    <w:p w14:paraId="03165CC0" w14:textId="5892D2F2" w:rsidR="00D3135A" w:rsidRDefault="00D3135A" w:rsidP="00D3135A">
      <w:pPr>
        <w:ind w:firstLineChars="200" w:firstLine="420"/>
        <w:rPr>
          <w:rFonts w:ascii="Meiryo UI" w:eastAsia="Meiryo UI" w:hAnsi="Meiryo UI"/>
        </w:rPr>
      </w:pPr>
    </w:p>
    <w:p w14:paraId="13B37A0A" w14:textId="77777777" w:rsidR="00B166D7" w:rsidRDefault="00B166D7" w:rsidP="00D3135A">
      <w:pPr>
        <w:ind w:firstLineChars="200" w:firstLine="420"/>
        <w:rPr>
          <w:rFonts w:ascii="Meiryo UI" w:eastAsia="Meiryo UI" w:hAnsi="Meiryo UI"/>
        </w:rPr>
      </w:pPr>
    </w:p>
    <w:p w14:paraId="0BF0D0A0" w14:textId="77777777" w:rsidR="00D3135A" w:rsidRDefault="00D3135A" w:rsidP="00781A3A">
      <w:pPr>
        <w:rPr>
          <w:rFonts w:ascii="Meiryo UI" w:eastAsia="Meiryo UI" w:hAnsi="Meiryo UI"/>
        </w:rPr>
      </w:pPr>
      <w:r w:rsidRPr="007E19C5">
        <w:rPr>
          <w:rFonts w:ascii="Meiryo UI" w:eastAsia="Meiryo UI" w:hAnsi="Meiryo UI"/>
          <w:noProof/>
        </w:rPr>
        <w:drawing>
          <wp:inline distT="0" distB="0" distL="0" distR="0" wp14:anchorId="2E51C2F2" wp14:editId="411996C0">
            <wp:extent cx="6096000" cy="411480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9" cy="4115380"/>
                    </a:xfrm>
                    <a:prstGeom prst="rect">
                      <a:avLst/>
                    </a:prstGeom>
                    <a:ln>
                      <a:solidFill>
                        <a:srgbClr val="5B9BD5"/>
                      </a:solidFill>
                    </a:ln>
                  </pic:spPr>
                </pic:pic>
              </a:graphicData>
            </a:graphic>
          </wp:inline>
        </w:drawing>
      </w:r>
    </w:p>
    <w:p w14:paraId="41D6B079" w14:textId="23A17CEE" w:rsidR="00D3135A" w:rsidRDefault="00D3135A" w:rsidP="00D3135A">
      <w:pPr>
        <w:ind w:firstLineChars="200" w:firstLine="420"/>
        <w:rPr>
          <w:rFonts w:ascii="Meiryo UI" w:eastAsia="Meiryo UI" w:hAnsi="Meiryo UI"/>
        </w:rPr>
      </w:pPr>
    </w:p>
    <w:p w14:paraId="15312C90" w14:textId="53CB3020" w:rsidR="00EB62CD" w:rsidRDefault="00EB62CD" w:rsidP="00EB62CD">
      <w:pPr>
        <w:rPr>
          <w:rFonts w:ascii="Meiryo UI" w:eastAsia="Meiryo UI" w:hAnsi="Meiryo UI"/>
        </w:rPr>
      </w:pPr>
    </w:p>
    <w:p w14:paraId="643CFA4B" w14:textId="5B8528F2" w:rsidR="00D3135A" w:rsidRDefault="00EB62CD" w:rsidP="00781A3A">
      <w:pPr>
        <w:rPr>
          <w:rFonts w:ascii="Meiryo UI" w:eastAsia="Meiryo UI" w:hAnsi="Meiryo UI"/>
        </w:rPr>
      </w:pPr>
      <w:r w:rsidRPr="00EB62CD">
        <w:rPr>
          <w:rFonts w:ascii="Meiryo UI" w:eastAsia="Meiryo UI" w:hAnsi="Meiryo UI"/>
          <w:noProof/>
        </w:rPr>
        <w:lastRenderedPageBreak/>
        <w:drawing>
          <wp:inline distT="0" distB="0" distL="0" distR="0" wp14:anchorId="51668A81" wp14:editId="72D11E52">
            <wp:extent cx="6040877" cy="4530659"/>
            <wp:effectExtent l="19050" t="19050" r="17145" b="228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528" cy="4539397"/>
                    </a:xfrm>
                    <a:prstGeom prst="rect">
                      <a:avLst/>
                    </a:prstGeom>
                    <a:ln w="12700">
                      <a:solidFill>
                        <a:srgbClr val="0070C0"/>
                      </a:solidFill>
                    </a:ln>
                  </pic:spPr>
                </pic:pic>
              </a:graphicData>
            </a:graphic>
          </wp:inline>
        </w:drawing>
      </w:r>
    </w:p>
    <w:p w14:paraId="0A666DBC" w14:textId="0DFFC0A1" w:rsidR="00B166D7" w:rsidRDefault="00EB62CD" w:rsidP="00D3135A">
      <w:pPr>
        <w:rPr>
          <w:rFonts w:ascii="Meiryo UI" w:eastAsia="Meiryo UI" w:hAnsi="Meiryo UI"/>
        </w:rPr>
      </w:pPr>
      <w:r w:rsidRPr="00EB62CD">
        <w:rPr>
          <w:rFonts w:ascii="Meiryo UI" w:eastAsia="Meiryo UI" w:hAnsi="Meiryo UI"/>
          <w:noProof/>
        </w:rPr>
        <w:drawing>
          <wp:inline distT="0" distB="0" distL="0" distR="0" wp14:anchorId="278D8F18" wp14:editId="20F03EC2">
            <wp:extent cx="6021421" cy="4516068"/>
            <wp:effectExtent l="19050" t="19050" r="17780" b="1841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6699" cy="4550026"/>
                    </a:xfrm>
                    <a:prstGeom prst="rect">
                      <a:avLst/>
                    </a:prstGeom>
                    <a:ln w="12700">
                      <a:solidFill>
                        <a:srgbClr val="0070C0"/>
                      </a:solidFill>
                    </a:ln>
                  </pic:spPr>
                </pic:pic>
              </a:graphicData>
            </a:graphic>
          </wp:inline>
        </w:drawing>
      </w:r>
    </w:p>
    <w:p w14:paraId="663EA5FB" w14:textId="79E2824F" w:rsidR="00EB62CD" w:rsidRDefault="00EB62CD" w:rsidP="00B166D7">
      <w:pPr>
        <w:rPr>
          <w:rFonts w:ascii="Meiryo UI" w:eastAsia="Meiryo UI" w:hAnsi="Meiryo UI"/>
        </w:rPr>
      </w:pPr>
      <w:r w:rsidRPr="00EB62CD">
        <w:rPr>
          <w:rFonts w:ascii="Meiryo UI" w:eastAsia="Meiryo UI" w:hAnsi="Meiryo UI"/>
          <w:noProof/>
        </w:rPr>
        <w:lastRenderedPageBreak/>
        <w:drawing>
          <wp:inline distT="0" distB="0" distL="0" distR="0" wp14:anchorId="01ADFB07" wp14:editId="5E6E98A4">
            <wp:extent cx="6079787" cy="4559841"/>
            <wp:effectExtent l="19050" t="19050" r="16510" b="1270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174" cy="4586381"/>
                    </a:xfrm>
                    <a:prstGeom prst="rect">
                      <a:avLst/>
                    </a:prstGeom>
                    <a:ln w="12700">
                      <a:solidFill>
                        <a:srgbClr val="0070C0"/>
                      </a:solidFill>
                    </a:ln>
                  </pic:spPr>
                </pic:pic>
              </a:graphicData>
            </a:graphic>
          </wp:inline>
        </w:drawing>
      </w:r>
    </w:p>
    <w:p w14:paraId="32BA2E82" w14:textId="77777777" w:rsidR="00D3135A" w:rsidRDefault="00D3135A" w:rsidP="00781A3A">
      <w:pPr>
        <w:rPr>
          <w:rFonts w:ascii="Meiryo UI" w:eastAsia="Meiryo UI" w:hAnsi="Meiryo UI"/>
        </w:rPr>
      </w:pPr>
      <w:r w:rsidRPr="007E19C5">
        <w:rPr>
          <w:rFonts w:ascii="Meiryo UI" w:eastAsia="Meiryo UI" w:hAnsi="Meiryo UI"/>
          <w:noProof/>
        </w:rPr>
        <w:drawing>
          <wp:inline distT="0" distB="0" distL="0" distR="0" wp14:anchorId="73ED4D41" wp14:editId="762B5C8F">
            <wp:extent cx="6153150" cy="4391025"/>
            <wp:effectExtent l="19050" t="19050" r="19050" b="285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4016" cy="4391643"/>
                    </a:xfrm>
                    <a:prstGeom prst="rect">
                      <a:avLst/>
                    </a:prstGeom>
                    <a:ln>
                      <a:solidFill>
                        <a:srgbClr val="5B9BD5"/>
                      </a:solidFill>
                    </a:ln>
                  </pic:spPr>
                </pic:pic>
              </a:graphicData>
            </a:graphic>
          </wp:inline>
        </w:drawing>
      </w:r>
    </w:p>
    <w:p w14:paraId="7EFCBE59" w14:textId="302C3018" w:rsidR="00EB62CD" w:rsidRDefault="00EB62CD" w:rsidP="00781A3A">
      <w:pPr>
        <w:rPr>
          <w:rFonts w:ascii="Meiryo UI" w:eastAsia="Meiryo UI" w:hAnsi="Meiryo UI"/>
        </w:rPr>
      </w:pPr>
      <w:r>
        <w:rPr>
          <w:rFonts w:ascii="Meiryo UI" w:eastAsia="Meiryo UI" w:hAnsi="Meiryo UI"/>
          <w:noProof/>
        </w:rPr>
        <w:lastRenderedPageBreak/>
        <w:drawing>
          <wp:inline distT="0" distB="0" distL="0" distR="0" wp14:anchorId="577A0A95" wp14:editId="17A310A7">
            <wp:extent cx="6079787" cy="4560051"/>
            <wp:effectExtent l="19050" t="19050" r="16510" b="1206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5838" cy="4564590"/>
                    </a:xfrm>
                    <a:prstGeom prst="rect">
                      <a:avLst/>
                    </a:prstGeom>
                    <a:noFill/>
                    <a:ln w="12700">
                      <a:solidFill>
                        <a:srgbClr val="0070C0"/>
                      </a:solidFill>
                    </a:ln>
                  </pic:spPr>
                </pic:pic>
              </a:graphicData>
            </a:graphic>
          </wp:inline>
        </w:drawing>
      </w:r>
    </w:p>
    <w:p w14:paraId="5FB11FC7" w14:textId="77777777" w:rsidR="00B166D7" w:rsidRDefault="00B166D7" w:rsidP="00D3135A">
      <w:pPr>
        <w:rPr>
          <w:rFonts w:ascii="Meiryo UI" w:eastAsia="Meiryo UI" w:hAnsi="Meiryo UI"/>
        </w:rPr>
      </w:pPr>
    </w:p>
    <w:p w14:paraId="71A75B47" w14:textId="77777777" w:rsidR="00D3135A" w:rsidRDefault="00D3135A" w:rsidP="00781A3A">
      <w:pPr>
        <w:rPr>
          <w:rFonts w:ascii="Meiryo UI" w:eastAsia="Meiryo UI" w:hAnsi="Meiryo UI"/>
        </w:rPr>
      </w:pPr>
      <w:r w:rsidRPr="007E19C5">
        <w:rPr>
          <w:rFonts w:ascii="Meiryo UI" w:eastAsia="Meiryo UI" w:hAnsi="Meiryo UI"/>
          <w:noProof/>
        </w:rPr>
        <w:drawing>
          <wp:inline distT="0" distB="0" distL="0" distR="0" wp14:anchorId="7EA677BC" wp14:editId="0269D5B6">
            <wp:extent cx="6096000" cy="3905250"/>
            <wp:effectExtent l="19050" t="19050" r="1905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60" cy="3905801"/>
                    </a:xfrm>
                    <a:prstGeom prst="rect">
                      <a:avLst/>
                    </a:prstGeom>
                    <a:ln>
                      <a:solidFill>
                        <a:srgbClr val="5B9BD5"/>
                      </a:solidFill>
                    </a:ln>
                  </pic:spPr>
                </pic:pic>
              </a:graphicData>
            </a:graphic>
          </wp:inline>
        </w:drawing>
      </w:r>
    </w:p>
    <w:p w14:paraId="3F424113" w14:textId="77777777" w:rsidR="00EB62CD" w:rsidRDefault="00EB62CD" w:rsidP="00E9193C">
      <w:pPr>
        <w:ind w:firstLineChars="100" w:firstLine="210"/>
        <w:rPr>
          <w:rFonts w:ascii="Meiryo UI" w:eastAsia="Meiryo UI" w:hAnsi="Meiryo UI"/>
          <w:b/>
          <w:color w:val="000000" w:themeColor="text1"/>
        </w:rPr>
      </w:pPr>
    </w:p>
    <w:p w14:paraId="289D8170" w14:textId="7A746AA8" w:rsidR="007B1F71" w:rsidRDefault="00E9193C" w:rsidP="00E9193C">
      <w:pPr>
        <w:ind w:firstLineChars="100" w:firstLine="210"/>
        <w:rPr>
          <w:rFonts w:ascii="Meiryo UI" w:eastAsia="Meiryo UI" w:hAnsi="Meiryo UI"/>
          <w:b/>
          <w:color w:val="000000" w:themeColor="text1"/>
        </w:rPr>
      </w:pPr>
      <w:r w:rsidRPr="00EF6664">
        <w:rPr>
          <w:rFonts w:ascii="Meiryo UI" w:eastAsia="Meiryo UI" w:hAnsi="Meiryo UI" w:hint="eastAsia"/>
          <w:b/>
          <w:color w:val="000000" w:themeColor="text1"/>
        </w:rPr>
        <w:lastRenderedPageBreak/>
        <w:t>２．障がい者ケアマネジメントの担い手としての意義・役割</w:t>
      </w:r>
    </w:p>
    <w:p w14:paraId="5F2CA75D" w14:textId="77777777" w:rsidR="00676DEE" w:rsidRDefault="00676DEE" w:rsidP="00E9193C">
      <w:pPr>
        <w:ind w:firstLineChars="100" w:firstLine="210"/>
        <w:rPr>
          <w:rFonts w:ascii="Meiryo UI" w:eastAsia="Meiryo UI" w:hAnsi="Meiryo UI"/>
          <w:b/>
          <w:color w:val="000000" w:themeColor="text1"/>
        </w:rPr>
      </w:pPr>
    </w:p>
    <w:p w14:paraId="3F0CBFCD" w14:textId="6AFEC7BB" w:rsidR="00676DEE" w:rsidRPr="00EF6664" w:rsidRDefault="00676DEE" w:rsidP="00E9193C">
      <w:pPr>
        <w:ind w:firstLineChars="100" w:firstLine="210"/>
        <w:rPr>
          <w:rFonts w:ascii="Meiryo UI" w:eastAsia="Meiryo UI" w:hAnsi="Meiryo UI"/>
          <w:b/>
          <w:color w:val="000000" w:themeColor="text1"/>
        </w:rPr>
      </w:pPr>
      <w:r>
        <w:rPr>
          <w:rFonts w:ascii="Meiryo UI" w:eastAsia="Meiryo UI" w:hAnsi="Meiryo UI" w:hint="eastAsia"/>
          <w:b/>
          <w:color w:val="000000" w:themeColor="text1"/>
        </w:rPr>
        <w:t>（１）相談支援とは</w:t>
      </w:r>
    </w:p>
    <w:p w14:paraId="60741BEE" w14:textId="77777777" w:rsidR="00DF13E2" w:rsidRPr="00EF6664" w:rsidRDefault="00DF13E2" w:rsidP="00DF13E2">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相談支援とは、障がい児者一人ひとりのニーズを的確に把握して、ニーズを充足するとともに、障がい児者が自ら生活する力をつけていくこと、さらには、障がい児者が抱える個々の課題をくみ取り、地域全体で課題を共有して地域を変えていく、という障がい者ケアマネジメントの理念に基づいた包括的な支援です。</w:t>
      </w:r>
    </w:p>
    <w:p w14:paraId="6160509A" w14:textId="77777777" w:rsidR="00DF13E2" w:rsidRPr="00EF6664" w:rsidRDefault="00DF13E2" w:rsidP="00DF13E2">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また、相談支援にあたっては、利用者の人権を擁護する視点、すなわち権利擁護の視点も欠かすことができません。</w:t>
      </w:r>
    </w:p>
    <w:p w14:paraId="0D81E945" w14:textId="77777777" w:rsidR="00DF13E2" w:rsidRPr="00EF6664" w:rsidRDefault="00DF13E2" w:rsidP="00DF13E2">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平成</w:t>
      </w:r>
      <w:r w:rsidRPr="00EF6664">
        <w:rPr>
          <w:rFonts w:ascii="Meiryo UI" w:eastAsia="Meiryo UI" w:hAnsi="Meiryo UI"/>
          <w:color w:val="000000" w:themeColor="text1"/>
        </w:rPr>
        <w:t>28年4月から、全ての国民が、障がいの有無によって分け隔てられることなく、相互に人格と個性を尊重し合いながら共生する社会の実現に向け、障がいを理由とする差別の解消を推進することを目的とする「障害者差別解消法」が施行されま</w:t>
      </w:r>
      <w:r w:rsidRPr="00EF6664">
        <w:rPr>
          <w:rFonts w:ascii="Meiryo UI" w:eastAsia="Meiryo UI" w:hAnsi="Meiryo UI" w:hint="eastAsia"/>
          <w:color w:val="000000" w:themeColor="text1"/>
        </w:rPr>
        <w:t>した。</w:t>
      </w:r>
      <w:r w:rsidRPr="00EF6664">
        <w:rPr>
          <w:rFonts w:ascii="Meiryo UI" w:eastAsia="Meiryo UI" w:hAnsi="Meiryo UI"/>
          <w:color w:val="000000" w:themeColor="text1"/>
        </w:rPr>
        <w:t>同法</w:t>
      </w:r>
      <w:r w:rsidRPr="00EF6664">
        <w:rPr>
          <w:rFonts w:ascii="Meiryo UI" w:eastAsia="Meiryo UI" w:hAnsi="Meiryo UI" w:hint="eastAsia"/>
          <w:color w:val="000000" w:themeColor="text1"/>
        </w:rPr>
        <w:t>では、</w:t>
      </w:r>
      <w:r w:rsidRPr="00EF6664">
        <w:rPr>
          <w:rFonts w:ascii="Meiryo UI" w:eastAsia="Meiryo UI" w:hAnsi="Meiryo UI"/>
          <w:color w:val="000000" w:themeColor="text1"/>
        </w:rPr>
        <w:t>民間の事業者に対して合理的配慮の提供が努力義務とされ、民間事業者には指定障がい福祉サービス等事業者も含まれ</w:t>
      </w:r>
      <w:r w:rsidRPr="00EF6664">
        <w:rPr>
          <w:rFonts w:ascii="Meiryo UI" w:eastAsia="Meiryo UI" w:hAnsi="Meiryo UI" w:hint="eastAsia"/>
          <w:color w:val="000000" w:themeColor="text1"/>
        </w:rPr>
        <w:t>てい</w:t>
      </w:r>
      <w:r w:rsidRPr="00EF6664">
        <w:rPr>
          <w:rFonts w:ascii="Meiryo UI" w:eastAsia="Meiryo UI" w:hAnsi="Meiryo UI"/>
          <w:color w:val="000000" w:themeColor="text1"/>
        </w:rPr>
        <w:t>ます。</w:t>
      </w:r>
      <w:r w:rsidRPr="00EF6664">
        <w:rPr>
          <w:rFonts w:ascii="Meiryo UI" w:eastAsia="Meiryo UI" w:hAnsi="Meiryo UI" w:hint="eastAsia"/>
          <w:color w:val="000000" w:themeColor="text1"/>
        </w:rPr>
        <w:t>大阪府では、従前から権利擁護・人権尊重の意識をもって、利用者に寄り添った支援を大切にしてきましたが、引き続き、</w:t>
      </w:r>
      <w:r w:rsidRPr="00EF6664">
        <w:rPr>
          <w:rFonts w:ascii="Meiryo UI" w:eastAsia="Meiryo UI" w:hAnsi="Meiryo UI"/>
          <w:color w:val="000000" w:themeColor="text1"/>
        </w:rPr>
        <w:t>権利擁護の視点をもって、利用者の支援にあたることが</w:t>
      </w:r>
      <w:r w:rsidRPr="00EF6664">
        <w:rPr>
          <w:rFonts w:ascii="Meiryo UI" w:eastAsia="Meiryo UI" w:hAnsi="Meiryo UI" w:hint="eastAsia"/>
          <w:color w:val="000000" w:themeColor="text1"/>
        </w:rPr>
        <w:t>重要です</w:t>
      </w:r>
      <w:r w:rsidRPr="00EF6664">
        <w:rPr>
          <w:rFonts w:ascii="Meiryo UI" w:eastAsia="Meiryo UI" w:hAnsi="Meiryo UI"/>
          <w:color w:val="000000" w:themeColor="text1"/>
        </w:rPr>
        <w:t>。また、相談支援専門員がサービス担当者会議の場などサービス事業</w:t>
      </w:r>
      <w:r w:rsidRPr="00EF6664">
        <w:rPr>
          <w:rFonts w:ascii="Meiryo UI" w:eastAsia="Meiryo UI" w:hAnsi="Meiryo UI" w:hint="eastAsia"/>
          <w:color w:val="000000" w:themeColor="text1"/>
        </w:rPr>
        <w:t>所との調整にあたって、サービス提供時の配慮や創意工夫が見出せるよう促すこと、また、本人の意思決定支援を行うことも大切です。</w:t>
      </w:r>
    </w:p>
    <w:p w14:paraId="3AFE0247" w14:textId="77777777" w:rsidR="00DF13E2" w:rsidRPr="00EF6664" w:rsidRDefault="00DF13E2" w:rsidP="00DF13E2">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相談支援事業は、公費の財源面から、大きく２つに分類されます。市町村の責務として交付税及び地域生活支援事業補助金を財源として実施される「障がい者相談支援事業」（障害者総合支援法第</w:t>
      </w:r>
      <w:r w:rsidRPr="00EF6664">
        <w:rPr>
          <w:rFonts w:ascii="Meiryo UI" w:eastAsia="Meiryo UI" w:hAnsi="Meiryo UI"/>
          <w:color w:val="000000" w:themeColor="text1"/>
        </w:rPr>
        <w:t>77条）と、個別給付化され計画相談支援給付費等の報酬で実施される「相談支援」（障害者総合支援法第５条、児童福祉法第６条の２の２）です。</w:t>
      </w:r>
    </w:p>
    <w:p w14:paraId="3DAA36A9" w14:textId="77777777" w:rsidR="00DF13E2" w:rsidRPr="00EF6664" w:rsidRDefault="00DF13E2" w:rsidP="00DF13E2">
      <w:pPr>
        <w:ind w:left="420" w:hangingChars="200" w:hanging="420"/>
        <w:rPr>
          <w:rFonts w:ascii="Meiryo UI" w:eastAsia="Meiryo UI" w:hAnsi="Meiryo UI"/>
          <w:color w:val="000000" w:themeColor="text1"/>
        </w:rPr>
      </w:pPr>
      <w:r w:rsidRPr="00EF6664">
        <w:rPr>
          <w:rFonts w:ascii="Meiryo UI" w:eastAsia="Meiryo UI" w:hAnsi="Meiryo UI" w:hint="eastAsia"/>
          <w:color w:val="000000" w:themeColor="text1"/>
        </w:rPr>
        <w:t xml:space="preserve">　　　　市町村の責務である「障がい者相談支援事業」は、障がい福祉サービスの利用の有無に関わらず、障がい児者及びその家族からの相談に応じ、必要な情報の提供や助言等を行います。一般的な相談は、市町村が直接行うか、指定特定・一般相談支援事業者（指定障がい児相談支援事業者）に委託して、全ての市町村で実施されているところです。</w:t>
      </w:r>
    </w:p>
    <w:p w14:paraId="45FFB534" w14:textId="77777777" w:rsidR="00DF13E2" w:rsidRPr="00EF6664" w:rsidRDefault="00DF13E2" w:rsidP="00DF13E2">
      <w:pPr>
        <w:ind w:left="424" w:hangingChars="202" w:hanging="424"/>
        <w:jc w:val="left"/>
        <w:rPr>
          <w:rFonts w:ascii="Meiryo UI" w:eastAsia="Meiryo UI" w:hAnsi="Meiryo UI"/>
          <w:color w:val="000000" w:themeColor="text1"/>
        </w:rPr>
      </w:pPr>
      <w:r w:rsidRPr="00EF6664">
        <w:rPr>
          <w:rFonts w:ascii="Meiryo UI" w:eastAsia="Meiryo UI" w:hAnsi="Meiryo UI" w:hint="eastAsia"/>
          <w:color w:val="000000" w:themeColor="text1"/>
        </w:rPr>
        <w:t xml:space="preserve">　　　　一方、個別給付である、指定特定相談支援事業者等が実施する特定相談支援事業、障がい児相談支援事業及び一般相談支援事業の基本相談支援は、計画相談支援（障がい児相談支援を含む）や地域移行支援・地域定着支援につなげるために必要なニーズの把握、情報の提供及び助言等があたると考えられます。</w:t>
      </w:r>
    </w:p>
    <w:p w14:paraId="215CA6B6" w14:textId="77777777" w:rsidR="00676DEE" w:rsidRDefault="00676DEE" w:rsidP="00DF13E2">
      <w:pPr>
        <w:ind w:left="283" w:hangingChars="135" w:hanging="283"/>
        <w:jc w:val="right"/>
        <w:rPr>
          <w:rFonts w:ascii="Meiryo UI" w:eastAsia="Meiryo UI" w:hAnsi="Meiryo UI"/>
          <w:color w:val="000000" w:themeColor="text1"/>
        </w:rPr>
      </w:pPr>
    </w:p>
    <w:p w14:paraId="7DD7747D" w14:textId="728CDF3A" w:rsidR="00DF13E2" w:rsidRPr="00EF6664" w:rsidRDefault="00DF13E2" w:rsidP="00DF13E2">
      <w:pPr>
        <w:ind w:left="283" w:hangingChars="135" w:hanging="283"/>
        <w:jc w:val="right"/>
        <w:rPr>
          <w:rFonts w:ascii="Meiryo UI" w:eastAsia="Meiryo UI" w:hAnsi="Meiryo UI"/>
          <w:color w:val="000000" w:themeColor="text1"/>
        </w:rPr>
      </w:pPr>
      <w:r w:rsidRPr="00EF6664">
        <w:rPr>
          <w:rFonts w:ascii="Meiryo UI" w:eastAsia="Meiryo UI" w:hAnsi="Meiryo UI" w:hint="eastAsia"/>
          <w:color w:val="000000" w:themeColor="text1"/>
        </w:rPr>
        <w:t>（「相談支援の内容（イメージ）」参照）</w:t>
      </w:r>
    </w:p>
    <w:p w14:paraId="0EC810B3" w14:textId="4B41321D" w:rsidR="007B1F71" w:rsidRDefault="007B1F71" w:rsidP="007B1F71">
      <w:pPr>
        <w:rPr>
          <w:rFonts w:ascii="Meiryo UI" w:eastAsia="Meiryo UI" w:hAnsi="Meiryo UI"/>
        </w:rPr>
      </w:pPr>
      <w:r w:rsidRPr="007B1F71">
        <w:rPr>
          <w:rFonts w:ascii="Meiryo UI" w:eastAsia="Meiryo UI" w:hAnsi="Meiryo UI" w:hint="eastAsia"/>
        </w:rPr>
        <w:t xml:space="preserve">　</w:t>
      </w:r>
      <w:r w:rsidR="00C85BA7">
        <w:rPr>
          <w:rFonts w:ascii="Meiryo UI" w:eastAsia="Meiryo UI" w:hAnsi="Meiryo UI" w:hint="eastAsia"/>
          <w:noProof/>
        </w:rPr>
        <mc:AlternateContent>
          <mc:Choice Requires="wpg">
            <w:drawing>
              <wp:anchor distT="0" distB="0" distL="114300" distR="114300" simplePos="0" relativeHeight="251643904" behindDoc="0" locked="0" layoutInCell="1" allowOverlap="1" wp14:anchorId="40F287B6" wp14:editId="7ADBCD81">
                <wp:simplePos x="0" y="0"/>
                <wp:positionH relativeFrom="margin">
                  <wp:align>right</wp:align>
                </wp:positionH>
                <wp:positionV relativeFrom="paragraph">
                  <wp:posOffset>173869</wp:posOffset>
                </wp:positionV>
                <wp:extent cx="6011848" cy="2341326"/>
                <wp:effectExtent l="0" t="0" r="27305" b="20955"/>
                <wp:wrapNone/>
                <wp:docPr id="65" name="グループ化 65"/>
                <wp:cNvGraphicFramePr/>
                <a:graphic xmlns:a="http://schemas.openxmlformats.org/drawingml/2006/main">
                  <a:graphicData uri="http://schemas.microsoft.com/office/word/2010/wordprocessingGroup">
                    <wpg:wgp>
                      <wpg:cNvGrpSpPr/>
                      <wpg:grpSpPr>
                        <a:xfrm>
                          <a:off x="0" y="0"/>
                          <a:ext cx="6011848" cy="2341326"/>
                          <a:chOff x="0" y="0"/>
                          <a:chExt cx="6011848" cy="2341326"/>
                        </a:xfrm>
                      </wpg:grpSpPr>
                      <wps:wsp>
                        <wps:cNvPr id="24" name="正方形/長方形 24"/>
                        <wps:cNvSpPr/>
                        <wps:spPr>
                          <a:xfrm>
                            <a:off x="9727" y="457200"/>
                            <a:ext cx="2157984" cy="1762125"/>
                          </a:xfrm>
                          <a:prstGeom prst="rect">
                            <a:avLst/>
                          </a:prstGeom>
                          <a:solidFill>
                            <a:sysClr val="window" lastClr="FFFFFF"/>
                          </a:solidFill>
                          <a:ln w="12700" cap="flat" cmpd="sng" algn="ctr">
                            <a:solidFill>
                              <a:srgbClr val="6699FF"/>
                            </a:solidFill>
                            <a:prstDash val="solid"/>
                            <a:miter lim="800000"/>
                          </a:ln>
                          <a:effectLst/>
                        </wps:spPr>
                        <wps:txbx>
                          <w:txbxContent>
                            <w:p w14:paraId="7380B34D" w14:textId="296BB5BC" w:rsidR="00F729A8" w:rsidRPr="000C2CC6" w:rsidRDefault="00F729A8" w:rsidP="000C2CC6">
                              <w:pPr>
                                <w:spacing w:line="0" w:lineRule="atLeast"/>
                                <w:ind w:left="180" w:hangingChars="100" w:hanging="180"/>
                                <w:jc w:val="left"/>
                                <w:rPr>
                                  <w:rFonts w:ascii="Meiryo UI" w:eastAsia="Meiryo UI" w:hAnsi="Meiryo UI"/>
                                  <w:sz w:val="18"/>
                                  <w:szCs w:val="28"/>
                                </w:rPr>
                              </w:pPr>
                              <w:r>
                                <w:rPr>
                                  <w:rFonts w:ascii="Meiryo UI" w:eastAsia="Meiryo UI" w:hAnsi="Meiryo UI" w:hint="eastAsia"/>
                                  <w:color w:val="000000" w:themeColor="dark1"/>
                                  <w:kern w:val="24"/>
                                  <w:sz w:val="18"/>
                                  <w:szCs w:val="28"/>
                                </w:rPr>
                                <w:t>・</w:t>
                              </w:r>
                              <w:r w:rsidRPr="000C2CC6">
                                <w:rPr>
                                  <w:rFonts w:ascii="Meiryo UI" w:eastAsia="Meiryo UI" w:hAnsi="Meiryo UI" w:hint="eastAsia"/>
                                  <w:color w:val="000000" w:themeColor="dark1"/>
                                  <w:kern w:val="24"/>
                                  <w:sz w:val="18"/>
                                  <w:szCs w:val="28"/>
                                </w:rPr>
                                <w:t>情報提供及び助言その他の障がい福祉サービスの利用支援等を行う一般的な相談支援の実施</w:t>
                              </w:r>
                            </w:p>
                            <w:p w14:paraId="2B6B7F58" w14:textId="77777777" w:rsidR="00F729A8" w:rsidRPr="000C2CC6" w:rsidRDefault="00F729A8" w:rsidP="000C2CC6">
                              <w:pPr>
                                <w:spacing w:line="0" w:lineRule="atLeast"/>
                                <w:ind w:left="180" w:hangingChars="100" w:hanging="180"/>
                                <w:jc w:val="left"/>
                                <w:rPr>
                                  <w:rFonts w:ascii="Meiryo UI" w:eastAsia="Meiryo UI" w:hAnsi="Meiryo UI"/>
                                  <w:sz w:val="18"/>
                                  <w:szCs w:val="28"/>
                                </w:rPr>
                              </w:pPr>
                              <w:r w:rsidRPr="000C2CC6">
                                <w:rPr>
                                  <w:rFonts w:ascii="Meiryo UI" w:eastAsia="Meiryo UI" w:hAnsi="Meiryo UI" w:hint="eastAsia"/>
                                  <w:color w:val="000000" w:themeColor="dark1"/>
                                  <w:kern w:val="24"/>
                                  <w:sz w:val="18"/>
                                  <w:szCs w:val="28"/>
                                </w:rPr>
                                <w:t>・より専門的な相談支援が必要な場合は別の事業者等につなぐ。</w:t>
                              </w:r>
                            </w:p>
                            <w:p w14:paraId="56011BDF" w14:textId="77777777" w:rsidR="00F729A8" w:rsidRPr="000C2CC6" w:rsidRDefault="00F729A8" w:rsidP="000C2CC6">
                              <w:pPr>
                                <w:spacing w:line="0" w:lineRule="atLeast"/>
                                <w:ind w:left="320" w:hangingChars="200" w:hanging="320"/>
                                <w:jc w:val="left"/>
                                <w:rPr>
                                  <w:rFonts w:ascii="Meiryo UI" w:eastAsia="Meiryo UI" w:hAnsi="Meiryo UI"/>
                                  <w:sz w:val="16"/>
                                  <w:szCs w:val="16"/>
                                </w:rPr>
                              </w:pPr>
                              <w:r w:rsidRPr="000C2CC6">
                                <w:rPr>
                                  <w:rFonts w:ascii="Meiryo UI" w:eastAsia="Meiryo UI" w:hAnsi="Meiryo UI" w:hint="eastAsia"/>
                                  <w:color w:val="000000" w:themeColor="text1"/>
                                  <w:kern w:val="24"/>
                                  <w:sz w:val="16"/>
                                  <w:szCs w:val="16"/>
                                </w:rPr>
                                <w:t>（例）基幹相談支援センターや各種障がい種別を得意とする事業者等</w:t>
                              </w:r>
                            </w:p>
                            <w:p w14:paraId="0397301A" w14:textId="77777777" w:rsidR="00F729A8" w:rsidRPr="000C2CC6" w:rsidRDefault="00F729A8" w:rsidP="000C2CC6">
                              <w:pPr>
                                <w:spacing w:line="0" w:lineRule="atLeast"/>
                                <w:jc w:val="left"/>
                                <w:rPr>
                                  <w:rFonts w:ascii="Meiryo UI" w:eastAsia="Meiryo UI" w:hAnsi="Meiryo UI" w:cs="ＭＳ 明朝"/>
                                  <w:color w:val="000000" w:themeColor="dark1"/>
                                  <w:kern w:val="24"/>
                                  <w:sz w:val="4"/>
                                </w:rPr>
                              </w:pPr>
                            </w:p>
                            <w:p w14:paraId="5A1D131C" w14:textId="77777777" w:rsidR="00F729A8" w:rsidRPr="000C2CC6" w:rsidRDefault="00F729A8" w:rsidP="000C2CC6">
                              <w:pPr>
                                <w:spacing w:line="0" w:lineRule="atLeast"/>
                                <w:ind w:left="160" w:hangingChars="100" w:hanging="160"/>
                                <w:jc w:val="left"/>
                                <w:rPr>
                                  <w:rFonts w:ascii="Meiryo UI" w:eastAsia="Meiryo UI" w:hAnsi="Meiryo UI"/>
                                  <w:sz w:val="14"/>
                                </w:rPr>
                              </w:pPr>
                              <w:r w:rsidRPr="000C2CC6">
                                <w:rPr>
                                  <w:rFonts w:ascii="Meiryo UI" w:eastAsia="Meiryo UI" w:hAnsi="Meiryo UI" w:cs="ＭＳ 明朝" w:hint="eastAsia"/>
                                  <w:color w:val="000000" w:themeColor="dark1"/>
                                  <w:kern w:val="24"/>
                                  <w:sz w:val="16"/>
                                </w:rPr>
                                <w:t>※</w:t>
                              </w:r>
                              <w:r w:rsidRPr="000C2CC6">
                                <w:rPr>
                                  <w:rFonts w:ascii="Meiryo UI" w:eastAsia="Meiryo UI" w:hAnsi="Meiryo UI" w:hint="eastAsia"/>
                                  <w:color w:val="000000" w:themeColor="dark1"/>
                                  <w:kern w:val="24"/>
                                  <w:sz w:val="16"/>
                                </w:rPr>
                                <w:t>障がい者のニーズ（支援）の、もとになる部分（日々の不安等相談内容が不明確）</w:t>
                              </w:r>
                            </w:p>
                          </w:txbxContent>
                        </wps:txbx>
                        <wps:bodyPr wrap="square" rtlCol="0" anchor="ctr">
                          <a:noAutofit/>
                        </wps:bodyPr>
                      </wps:wsp>
                      <wps:wsp>
                        <wps:cNvPr id="27" name="正方形/長方形 27"/>
                        <wps:cNvSpPr/>
                        <wps:spPr>
                          <a:xfrm>
                            <a:off x="0" y="0"/>
                            <a:ext cx="5998464" cy="466725"/>
                          </a:xfrm>
                          <a:prstGeom prst="rect">
                            <a:avLst/>
                          </a:prstGeom>
                          <a:solidFill>
                            <a:srgbClr val="6699FF"/>
                          </a:solidFill>
                          <a:ln w="6350" cap="flat" cmpd="sng" algn="ctr">
                            <a:solidFill>
                              <a:sysClr val="window" lastClr="FFFFFF"/>
                            </a:solidFill>
                            <a:prstDash val="solid"/>
                            <a:miter lim="800000"/>
                          </a:ln>
                          <a:effectLst/>
                        </wps:spPr>
                        <wps:txbx>
                          <w:txbxContent>
                            <w:p w14:paraId="695FEADA" w14:textId="77777777" w:rsidR="00F729A8" w:rsidRPr="003742DA" w:rsidRDefault="00F729A8" w:rsidP="003742DA">
                              <w:pPr>
                                <w:jc w:val="left"/>
                                <w:rPr>
                                  <w:rFonts w:ascii="Meiryo UI" w:eastAsia="Meiryo UI" w:hAnsi="Meiryo UI"/>
                                  <w:sz w:val="20"/>
                                </w:rPr>
                              </w:pPr>
                              <w:r w:rsidRPr="003742DA">
                                <w:rPr>
                                  <w:rFonts w:ascii="Meiryo UI" w:eastAsia="Meiryo UI" w:hAnsi="Meiryo UI" w:hint="eastAsia"/>
                                  <w:b/>
                                  <w:bCs/>
                                  <w:color w:val="FFFFFF" w:themeColor="light1"/>
                                  <w:kern w:val="24"/>
                                  <w:sz w:val="28"/>
                                  <w:szCs w:val="40"/>
                                </w:rPr>
                                <w:t>一般的な相談</w:t>
                              </w:r>
                            </w:p>
                          </w:txbxContent>
                        </wps:txbx>
                        <wps:bodyPr wrap="square" rtlCol="0" anchor="ctr" anchorCtr="0">
                          <a:noAutofit/>
                        </wps:bodyPr>
                      </wps:wsp>
                      <wps:wsp>
                        <wps:cNvPr id="43" name="正方形/長方形 43"/>
                        <wps:cNvSpPr/>
                        <wps:spPr>
                          <a:xfrm>
                            <a:off x="2178995" y="642025"/>
                            <a:ext cx="1962302" cy="1619250"/>
                          </a:xfrm>
                          <a:prstGeom prst="rect">
                            <a:avLst/>
                          </a:prstGeom>
                          <a:solidFill>
                            <a:sysClr val="window" lastClr="FFFFFF"/>
                          </a:solidFill>
                          <a:ln w="12700" cap="flat" cmpd="sng" algn="ctr">
                            <a:solidFill>
                              <a:srgbClr val="00DA00"/>
                            </a:solidFill>
                            <a:prstDash val="solid"/>
                            <a:miter lim="800000"/>
                          </a:ln>
                          <a:effectLst/>
                        </wps:spPr>
                        <wps:txbx>
                          <w:txbxContent>
                            <w:p w14:paraId="18057161" w14:textId="77777777" w:rsidR="00F729A8" w:rsidRPr="000C2CC6" w:rsidRDefault="00F729A8" w:rsidP="000C2CC6">
                              <w:pPr>
                                <w:spacing w:line="0" w:lineRule="atLeast"/>
                                <w:rPr>
                                  <w:rFonts w:ascii="Meiryo UI" w:eastAsia="Meiryo UI" w:hAnsi="Meiryo UI"/>
                                  <w:sz w:val="18"/>
                                  <w:szCs w:val="21"/>
                                </w:rPr>
                              </w:pPr>
                              <w:r w:rsidRPr="000C2CC6">
                                <w:rPr>
                                  <w:rFonts w:ascii="Meiryo UI" w:eastAsia="Meiryo UI" w:hAnsi="Meiryo UI" w:hint="eastAsia"/>
                                  <w:color w:val="000000" w:themeColor="dark1"/>
                                  <w:kern w:val="24"/>
                                  <w:sz w:val="18"/>
                                  <w:szCs w:val="21"/>
                                </w:rPr>
                                <w:t>・専門的な相談支援等の実施</w:t>
                              </w:r>
                            </w:p>
                            <w:p w14:paraId="23DB4DB0" w14:textId="77777777" w:rsidR="00F729A8" w:rsidRPr="000C2CC6" w:rsidRDefault="00F729A8" w:rsidP="000C2CC6">
                              <w:pPr>
                                <w:spacing w:line="0" w:lineRule="atLeast"/>
                                <w:rPr>
                                  <w:rFonts w:ascii="Meiryo UI" w:eastAsia="Meiryo UI" w:hAnsi="Meiryo UI"/>
                                  <w:color w:val="000000" w:themeColor="dark1"/>
                                  <w:kern w:val="24"/>
                                  <w:sz w:val="18"/>
                                  <w:szCs w:val="21"/>
                                </w:rPr>
                              </w:pPr>
                              <w:r w:rsidRPr="000C2CC6">
                                <w:rPr>
                                  <w:rFonts w:ascii="Meiryo UI" w:eastAsia="Meiryo UI" w:hAnsi="Meiryo UI" w:hint="eastAsia"/>
                                  <w:color w:val="000000" w:themeColor="dark1"/>
                                  <w:kern w:val="24"/>
                                  <w:sz w:val="18"/>
                                  <w:szCs w:val="21"/>
                                </w:rPr>
                                <w:t>・ピアカウンセリング等</w:t>
                              </w:r>
                            </w:p>
                            <w:p w14:paraId="08888E91" w14:textId="77777777" w:rsidR="00F729A8" w:rsidRDefault="00F729A8" w:rsidP="000C2CC6">
                              <w:pPr>
                                <w:spacing w:line="0" w:lineRule="atLeast"/>
                                <w:jc w:val="left"/>
                                <w:rPr>
                                  <w:rFonts w:ascii="Meiryo UI" w:eastAsia="Meiryo UI" w:hAnsi="Meiryo UI" w:cs="ＭＳ 明朝"/>
                                  <w:color w:val="000000" w:themeColor="dark1"/>
                                  <w:kern w:val="24"/>
                                  <w:sz w:val="16"/>
                                  <w:szCs w:val="18"/>
                                </w:rPr>
                              </w:pPr>
                            </w:p>
                            <w:p w14:paraId="498A74C3" w14:textId="04172F91" w:rsidR="00F729A8" w:rsidRPr="000C2CC6" w:rsidRDefault="00F729A8" w:rsidP="000C2CC6">
                              <w:pPr>
                                <w:spacing w:line="0" w:lineRule="atLeast"/>
                                <w:jc w:val="left"/>
                                <w:rPr>
                                  <w:rFonts w:ascii="Meiryo UI" w:eastAsia="Meiryo UI" w:hAnsi="Meiryo UI"/>
                                  <w:color w:val="000000" w:themeColor="dark1"/>
                                  <w:kern w:val="24"/>
                                  <w:sz w:val="14"/>
                                  <w:szCs w:val="18"/>
                                </w:rPr>
                              </w:pPr>
                              <w:r w:rsidRPr="000C2CC6">
                                <w:rPr>
                                  <w:rFonts w:ascii="Meiryo UI" w:eastAsia="Meiryo UI" w:hAnsi="Meiryo UI" w:cs="ＭＳ 明朝" w:hint="eastAsia"/>
                                  <w:color w:val="000000" w:themeColor="dark1"/>
                                  <w:kern w:val="24"/>
                                  <w:sz w:val="16"/>
                                  <w:szCs w:val="18"/>
                                </w:rPr>
                                <w:t>※</w:t>
                              </w:r>
                              <w:r w:rsidRPr="000C2CC6">
                                <w:rPr>
                                  <w:rFonts w:ascii="Meiryo UI" w:eastAsia="Meiryo UI" w:hAnsi="Meiryo UI" w:hint="eastAsia"/>
                                  <w:color w:val="000000" w:themeColor="dark1"/>
                                  <w:kern w:val="24"/>
                                  <w:sz w:val="16"/>
                                  <w:szCs w:val="18"/>
                                </w:rPr>
                                <w:t>より専門性の高い内容、困難事例等については、基幹相談支援センターが</w:t>
                              </w:r>
                              <w:r w:rsidRPr="000C2CC6">
                                <w:rPr>
                                  <w:rFonts w:ascii="Meiryo UI" w:eastAsia="Meiryo UI" w:hAnsi="Meiryo UI"/>
                                  <w:color w:val="000000" w:themeColor="dark1"/>
                                  <w:kern w:val="24"/>
                                  <w:sz w:val="16"/>
                                  <w:szCs w:val="18"/>
                                </w:rPr>
                                <w:t>SV</w:t>
                              </w:r>
                              <w:r>
                                <w:rPr>
                                  <w:rFonts w:ascii="Meiryo UI" w:eastAsia="Meiryo UI" w:hAnsi="Meiryo UI" w:hint="eastAsia"/>
                                  <w:color w:val="000000" w:themeColor="dark1"/>
                                  <w:kern w:val="24"/>
                                  <w:sz w:val="16"/>
                                  <w:szCs w:val="18"/>
                                </w:rPr>
                                <w:t>等</w:t>
                              </w:r>
                              <w:r w:rsidRPr="000C2CC6">
                                <w:rPr>
                                  <w:rFonts w:ascii="Meiryo UI" w:eastAsia="Meiryo UI" w:hAnsi="Meiryo UI" w:hint="eastAsia"/>
                                  <w:color w:val="000000" w:themeColor="dark1"/>
                                  <w:kern w:val="24"/>
                                  <w:sz w:val="16"/>
                                  <w:szCs w:val="18"/>
                                </w:rPr>
                                <w:t>。</w:t>
                              </w:r>
                            </w:p>
                            <w:p w14:paraId="3AB0B4A8" w14:textId="77777777" w:rsidR="00F729A8" w:rsidRPr="000C2CC6" w:rsidRDefault="00F729A8" w:rsidP="000C2CC6">
                              <w:pPr>
                                <w:spacing w:line="0" w:lineRule="atLeast"/>
                                <w:ind w:left="160" w:hangingChars="100" w:hanging="160"/>
                                <w:rPr>
                                  <w:rFonts w:ascii="Meiryo UI" w:eastAsia="Meiryo UI" w:hAnsi="Meiryo UI"/>
                                  <w:sz w:val="16"/>
                                  <w:szCs w:val="18"/>
                                </w:rPr>
                              </w:pPr>
                              <w:r w:rsidRPr="000C2CC6">
                                <w:rPr>
                                  <w:rFonts w:ascii="Meiryo UI" w:eastAsia="Meiryo UI" w:hAnsi="Meiryo UI" w:cs="ＭＳ 明朝" w:hint="eastAsia"/>
                                  <w:color w:val="000000" w:themeColor="dark1"/>
                                  <w:kern w:val="24"/>
                                  <w:sz w:val="16"/>
                                  <w:szCs w:val="18"/>
                                </w:rPr>
                                <w:t>※</w:t>
                              </w:r>
                              <w:r w:rsidRPr="000C2CC6">
                                <w:rPr>
                                  <w:rFonts w:ascii="Meiryo UI" w:eastAsia="Meiryo UI" w:hAnsi="Meiryo UI" w:hint="eastAsia"/>
                                  <w:color w:val="000000" w:themeColor="dark1"/>
                                  <w:kern w:val="24"/>
                                  <w:sz w:val="16"/>
                                  <w:szCs w:val="18"/>
                                </w:rPr>
                                <w:t>専門性のある相談支援事業者がコミュニケーションを図り、支援方法等を明確にし、計画相談等につなぐ。</w:t>
                              </w:r>
                            </w:p>
                          </w:txbxContent>
                        </wps:txbx>
                        <wps:bodyPr wrap="square" rtlCol="0" anchor="ctr">
                          <a:noAutofit/>
                        </wps:bodyPr>
                      </wps:wsp>
                      <wps:wsp>
                        <wps:cNvPr id="54" name="正方形/長方形 54"/>
                        <wps:cNvSpPr/>
                        <wps:spPr>
                          <a:xfrm>
                            <a:off x="2149813" y="252919"/>
                            <a:ext cx="3861918" cy="449885"/>
                          </a:xfrm>
                          <a:prstGeom prst="rect">
                            <a:avLst/>
                          </a:prstGeom>
                          <a:solidFill>
                            <a:srgbClr val="00DA00"/>
                          </a:solidFill>
                          <a:ln w="6350" cap="flat" cmpd="sng" algn="ctr">
                            <a:solidFill>
                              <a:sysClr val="window" lastClr="FFFFFF"/>
                            </a:solidFill>
                            <a:prstDash val="solid"/>
                            <a:miter lim="800000"/>
                          </a:ln>
                          <a:effectLst/>
                        </wps:spPr>
                        <wps:txbx>
                          <w:txbxContent>
                            <w:p w14:paraId="61A4F091" w14:textId="77777777" w:rsidR="00F729A8" w:rsidRPr="000C2CC6" w:rsidRDefault="00F729A8" w:rsidP="000C2CC6">
                              <w:pPr>
                                <w:jc w:val="left"/>
                                <w:rPr>
                                  <w:rFonts w:ascii="Meiryo UI" w:eastAsia="Meiryo UI" w:hAnsi="Meiryo UI"/>
                                  <w:sz w:val="20"/>
                                </w:rPr>
                              </w:pPr>
                              <w:r w:rsidRPr="000C2CC6">
                                <w:rPr>
                                  <w:rFonts w:ascii="Meiryo UI" w:eastAsia="Meiryo UI" w:hAnsi="Meiryo UI" w:hint="eastAsia"/>
                                  <w:b/>
                                  <w:bCs/>
                                  <w:color w:val="FFFFFF" w:themeColor="light1"/>
                                  <w:kern w:val="24"/>
                                  <w:sz w:val="28"/>
                                  <w:szCs w:val="40"/>
                                </w:rPr>
                                <w:t>専門相談</w:t>
                              </w:r>
                            </w:p>
                          </w:txbxContent>
                        </wps:txbx>
                        <wps:bodyPr wrap="square" rtlCol="0" anchor="ctr">
                          <a:noAutofit/>
                        </wps:bodyPr>
                      </wps:wsp>
                      <wps:wsp>
                        <wps:cNvPr id="55" name="正方形/長方形 55"/>
                        <wps:cNvSpPr/>
                        <wps:spPr>
                          <a:xfrm>
                            <a:off x="4124527" y="826851"/>
                            <a:ext cx="1887321" cy="1514475"/>
                          </a:xfrm>
                          <a:prstGeom prst="rect">
                            <a:avLst/>
                          </a:prstGeom>
                          <a:solidFill>
                            <a:sysClr val="window" lastClr="FFFFFF"/>
                          </a:solidFill>
                          <a:ln w="12700" cap="flat" cmpd="sng" algn="ctr">
                            <a:solidFill>
                              <a:srgbClr val="FF6600"/>
                            </a:solidFill>
                            <a:prstDash val="solid"/>
                            <a:miter lim="800000"/>
                          </a:ln>
                          <a:effectLst/>
                        </wps:spPr>
                        <wps:txbx>
                          <w:txbxContent>
                            <w:p w14:paraId="0F8612D8" w14:textId="77777777" w:rsidR="00F729A8" w:rsidRPr="000C2CC6" w:rsidRDefault="00F729A8" w:rsidP="000C2CC6">
                              <w:pPr>
                                <w:spacing w:line="0" w:lineRule="atLeast"/>
                                <w:ind w:left="180" w:hangingChars="100" w:hanging="180"/>
                                <w:jc w:val="left"/>
                                <w:rPr>
                                  <w:rFonts w:ascii="Meiryo UI" w:eastAsia="Meiryo UI" w:hAnsi="Meiryo UI"/>
                                  <w:sz w:val="18"/>
                                  <w:szCs w:val="20"/>
                                </w:rPr>
                              </w:pPr>
                              <w:r w:rsidRPr="000C2CC6">
                                <w:rPr>
                                  <w:rFonts w:ascii="Meiryo UI" w:eastAsia="Meiryo UI" w:hAnsi="Meiryo UI" w:hint="eastAsia"/>
                                  <w:color w:val="000000" w:themeColor="text1"/>
                                  <w:kern w:val="24"/>
                                  <w:sz w:val="18"/>
                                  <w:szCs w:val="20"/>
                                </w:rPr>
                                <w:t>・計画相談支援や地域移行・地域定着支援につなげるために必要な相談</w:t>
                              </w:r>
                            </w:p>
                            <w:p w14:paraId="258D9C2C" w14:textId="77777777" w:rsidR="00F729A8" w:rsidRPr="000C2CC6" w:rsidRDefault="00F729A8" w:rsidP="000C2CC6">
                              <w:pPr>
                                <w:spacing w:line="0" w:lineRule="atLeast"/>
                                <w:ind w:left="180" w:hangingChars="100" w:hanging="180"/>
                                <w:jc w:val="left"/>
                                <w:rPr>
                                  <w:rFonts w:ascii="Meiryo UI" w:eastAsia="Meiryo UI" w:hAnsi="Meiryo UI"/>
                                  <w:sz w:val="18"/>
                                  <w:szCs w:val="20"/>
                                </w:rPr>
                              </w:pPr>
                              <w:r w:rsidRPr="000C2CC6">
                                <w:rPr>
                                  <w:rFonts w:ascii="Meiryo UI" w:eastAsia="Meiryo UI" w:hAnsi="Meiryo UI" w:hint="eastAsia"/>
                                  <w:color w:val="000000" w:themeColor="dark1"/>
                                  <w:kern w:val="24"/>
                                  <w:sz w:val="18"/>
                                  <w:szCs w:val="20"/>
                                </w:rPr>
                                <w:t>（アセスメント、障がい福祉サービスへのつなぎ）</w:t>
                              </w:r>
                            </w:p>
                            <w:p w14:paraId="3C86E58E" w14:textId="77777777" w:rsidR="00F729A8" w:rsidRPr="000C2CC6" w:rsidRDefault="00F729A8" w:rsidP="000C2CC6">
                              <w:pPr>
                                <w:spacing w:line="0" w:lineRule="atLeast"/>
                                <w:ind w:left="160" w:hangingChars="100" w:hanging="160"/>
                                <w:jc w:val="left"/>
                                <w:rPr>
                                  <w:rFonts w:ascii="Meiryo UI" w:eastAsia="Meiryo UI" w:hAnsi="Meiryo UI"/>
                                  <w:color w:val="000000" w:themeColor="dark1"/>
                                  <w:kern w:val="24"/>
                                  <w:sz w:val="16"/>
                                </w:rPr>
                              </w:pPr>
                              <w:r w:rsidRPr="000C2CC6">
                                <w:rPr>
                                  <w:rFonts w:ascii="Meiryo UI" w:eastAsia="Meiryo UI" w:hAnsi="Meiryo UI" w:cs="ＭＳ 明朝" w:hint="eastAsia"/>
                                  <w:color w:val="000000" w:themeColor="dark1"/>
                                  <w:kern w:val="24"/>
                                  <w:sz w:val="16"/>
                                </w:rPr>
                                <w:t>※</w:t>
                              </w:r>
                              <w:r w:rsidRPr="000C2CC6">
                                <w:rPr>
                                  <w:rFonts w:ascii="Meiryo UI" w:eastAsia="Meiryo UI" w:hAnsi="Meiryo UI" w:hint="eastAsia"/>
                                  <w:color w:val="000000" w:themeColor="dark1"/>
                                  <w:kern w:val="24"/>
                                  <w:sz w:val="16"/>
                                </w:rPr>
                                <w:t>相談内容及び支援の方向性等が明確。</w:t>
                              </w:r>
                            </w:p>
                          </w:txbxContent>
                        </wps:txbx>
                        <wps:bodyPr wrap="square" rtlCol="0" anchor="ctr">
                          <a:noAutofit/>
                        </wps:bodyPr>
                      </wps:wsp>
                    </wpg:wgp>
                  </a:graphicData>
                </a:graphic>
              </wp:anchor>
            </w:drawing>
          </mc:Choice>
          <mc:Fallback>
            <w:pict>
              <v:group w14:anchorId="40F287B6" id="グループ化 65" o:spid="_x0000_s1026" style="position:absolute;left:0;text-align:left;margin-left:422.15pt;margin-top:13.7pt;width:473.35pt;height:184.35pt;z-index:251643904;mso-position-horizontal:right;mso-position-horizontal-relative:margin" coordsize="60118,2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">
                <v:rect id="正方形/長方形 24" o:spid="_x0000_s1027" style="position:absolute;left:97;top:4572;width:21580;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" fillcolor="window" strokecolor="#69f" strokeweight="1pt">
                  <v:textbox>
                    <w:txbxContent>
                      <w:p w14:paraId="7380B34D" w14:textId="296BB5BC" w:rsidR="00F729A8" w:rsidRPr="000C2CC6" w:rsidRDefault="00F729A8" w:rsidP="000C2CC6">
                        <w:pPr>
                          <w:spacing w:line="0" w:lineRule="atLeast"/>
                          <w:ind w:left="180" w:hangingChars="100" w:hanging="180"/>
                          <w:jc w:val="left"/>
                          <w:rPr>
                            <w:rFonts w:ascii="Meiryo UI" w:eastAsia="Meiryo UI" w:hAnsi="Meiryo UI"/>
                            <w:sz w:val="18"/>
                            <w:szCs w:val="28"/>
                          </w:rPr>
                        </w:pPr>
                        <w:r>
                          <w:rPr>
                            <w:rFonts w:ascii="Meiryo UI" w:eastAsia="Meiryo UI" w:hAnsi="Meiryo UI" w:hint="eastAsia"/>
                            <w:color w:val="000000" w:themeColor="dark1"/>
                            <w:kern w:val="24"/>
                            <w:sz w:val="18"/>
                            <w:szCs w:val="28"/>
                          </w:rPr>
                          <w:t>・</w:t>
                        </w:r>
                        <w:r w:rsidRPr="000C2CC6">
                          <w:rPr>
                            <w:rFonts w:ascii="Meiryo UI" w:eastAsia="Meiryo UI" w:hAnsi="Meiryo UI" w:hint="eastAsia"/>
                            <w:color w:val="000000" w:themeColor="dark1"/>
                            <w:kern w:val="24"/>
                            <w:sz w:val="18"/>
                            <w:szCs w:val="28"/>
                          </w:rPr>
                          <w:t>情報提供及び助言その他の障がい福祉サービスの利用支援等を行う一般的な相談支援の実施</w:t>
                        </w:r>
                      </w:p>
                      <w:p w14:paraId="2B6B7F58" w14:textId="77777777" w:rsidR="00F729A8" w:rsidRPr="000C2CC6" w:rsidRDefault="00F729A8" w:rsidP="000C2CC6">
                        <w:pPr>
                          <w:spacing w:line="0" w:lineRule="atLeast"/>
                          <w:ind w:left="180" w:hangingChars="100" w:hanging="180"/>
                          <w:jc w:val="left"/>
                          <w:rPr>
                            <w:rFonts w:ascii="Meiryo UI" w:eastAsia="Meiryo UI" w:hAnsi="Meiryo UI"/>
                            <w:sz w:val="18"/>
                            <w:szCs w:val="28"/>
                          </w:rPr>
                        </w:pPr>
                        <w:r w:rsidRPr="000C2CC6">
                          <w:rPr>
                            <w:rFonts w:ascii="Meiryo UI" w:eastAsia="Meiryo UI" w:hAnsi="Meiryo UI" w:hint="eastAsia"/>
                            <w:color w:val="000000" w:themeColor="dark1"/>
                            <w:kern w:val="24"/>
                            <w:sz w:val="18"/>
                            <w:szCs w:val="28"/>
                          </w:rPr>
                          <w:t>・より専門的な相談支援が必要な場合は別の事業者等につなぐ。</w:t>
                        </w:r>
                      </w:p>
                      <w:p w14:paraId="56011BDF" w14:textId="77777777" w:rsidR="00F729A8" w:rsidRPr="000C2CC6" w:rsidRDefault="00F729A8" w:rsidP="000C2CC6">
                        <w:pPr>
                          <w:spacing w:line="0" w:lineRule="atLeast"/>
                          <w:ind w:left="320" w:hangingChars="200" w:hanging="320"/>
                          <w:jc w:val="left"/>
                          <w:rPr>
                            <w:rFonts w:ascii="Meiryo UI" w:eastAsia="Meiryo UI" w:hAnsi="Meiryo UI"/>
                            <w:sz w:val="16"/>
                            <w:szCs w:val="16"/>
                          </w:rPr>
                        </w:pPr>
                        <w:r w:rsidRPr="000C2CC6">
                          <w:rPr>
                            <w:rFonts w:ascii="Meiryo UI" w:eastAsia="Meiryo UI" w:hAnsi="Meiryo UI" w:hint="eastAsia"/>
                            <w:color w:val="000000" w:themeColor="text1"/>
                            <w:kern w:val="24"/>
                            <w:sz w:val="16"/>
                            <w:szCs w:val="16"/>
                          </w:rPr>
                          <w:t>（例）基幹相談支援センターや各種障がい種別を得意とする事業者等</w:t>
                        </w:r>
                      </w:p>
                      <w:p w14:paraId="0397301A" w14:textId="77777777" w:rsidR="00F729A8" w:rsidRPr="000C2CC6" w:rsidRDefault="00F729A8" w:rsidP="000C2CC6">
                        <w:pPr>
                          <w:spacing w:line="0" w:lineRule="atLeast"/>
                          <w:jc w:val="left"/>
                          <w:rPr>
                            <w:rFonts w:ascii="Meiryo UI" w:eastAsia="Meiryo UI" w:hAnsi="Meiryo UI" w:cs="ＭＳ 明朝"/>
                            <w:color w:val="000000" w:themeColor="dark1"/>
                            <w:kern w:val="24"/>
                            <w:sz w:val="4"/>
                          </w:rPr>
                        </w:pPr>
                      </w:p>
                      <w:p w14:paraId="5A1D131C" w14:textId="77777777" w:rsidR="00F729A8" w:rsidRPr="000C2CC6" w:rsidRDefault="00F729A8" w:rsidP="000C2CC6">
                        <w:pPr>
                          <w:spacing w:line="0" w:lineRule="atLeast"/>
                          <w:ind w:left="160" w:hangingChars="100" w:hanging="160"/>
                          <w:jc w:val="left"/>
                          <w:rPr>
                            <w:rFonts w:ascii="Meiryo UI" w:eastAsia="Meiryo UI" w:hAnsi="Meiryo UI"/>
                            <w:sz w:val="14"/>
                          </w:rPr>
                        </w:pPr>
                        <w:r w:rsidRPr="000C2CC6">
                          <w:rPr>
                            <w:rFonts w:ascii="Meiryo UI" w:eastAsia="Meiryo UI" w:hAnsi="Meiryo UI" w:cs="ＭＳ 明朝" w:hint="eastAsia"/>
                            <w:color w:val="000000" w:themeColor="dark1"/>
                            <w:kern w:val="24"/>
                            <w:sz w:val="16"/>
                          </w:rPr>
                          <w:t>※</w:t>
                        </w:r>
                        <w:r w:rsidRPr="000C2CC6">
                          <w:rPr>
                            <w:rFonts w:ascii="Meiryo UI" w:eastAsia="Meiryo UI" w:hAnsi="Meiryo UI" w:hint="eastAsia"/>
                            <w:color w:val="000000" w:themeColor="dark1"/>
                            <w:kern w:val="24"/>
                            <w:sz w:val="16"/>
                          </w:rPr>
                          <w:t>障がい者のニーズ（支援）の、もとになる部分（日々の不安等相談内容が不明確）</w:t>
                        </w:r>
                      </w:p>
                    </w:txbxContent>
                  </v:textbox>
                </v:rect>
                <v:rect id="正方形/長方形 27" o:spid="_x0000_s1028" style="position:absolute;width:5998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" fillcolor="#69f" strokecolor="window" strokeweight=".5pt">
                  <v:textbox>
                    <w:txbxContent>
                      <w:p w14:paraId="695FEADA" w14:textId="77777777" w:rsidR="00F729A8" w:rsidRPr="003742DA" w:rsidRDefault="00F729A8" w:rsidP="003742DA">
                        <w:pPr>
                          <w:jc w:val="left"/>
                          <w:rPr>
                            <w:rFonts w:ascii="Meiryo UI" w:eastAsia="Meiryo UI" w:hAnsi="Meiryo UI"/>
                            <w:sz w:val="20"/>
                          </w:rPr>
                        </w:pPr>
                        <w:r w:rsidRPr="003742DA">
                          <w:rPr>
                            <w:rFonts w:ascii="Meiryo UI" w:eastAsia="Meiryo UI" w:hAnsi="Meiryo UI" w:hint="eastAsia"/>
                            <w:b/>
                            <w:bCs/>
                            <w:color w:val="FFFFFF" w:themeColor="light1"/>
                            <w:kern w:val="24"/>
                            <w:sz w:val="28"/>
                            <w:szCs w:val="40"/>
                          </w:rPr>
                          <w:t>一般的な相談</w:t>
                        </w:r>
                      </w:p>
                    </w:txbxContent>
                  </v:textbox>
                </v:rect>
                <v:rect id="正方形/長方形 43" o:spid="_x0000_s1029" style="position:absolute;left:21789;top:6420;width:19623;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" fillcolor="window" strokecolor="#00da00" strokeweight="1pt">
                  <v:textbox>
                    <w:txbxContent>
                      <w:p w14:paraId="18057161" w14:textId="77777777" w:rsidR="00F729A8" w:rsidRPr="000C2CC6" w:rsidRDefault="00F729A8" w:rsidP="000C2CC6">
                        <w:pPr>
                          <w:spacing w:line="0" w:lineRule="atLeast"/>
                          <w:rPr>
                            <w:rFonts w:ascii="Meiryo UI" w:eastAsia="Meiryo UI" w:hAnsi="Meiryo UI"/>
                            <w:sz w:val="18"/>
                            <w:szCs w:val="21"/>
                          </w:rPr>
                        </w:pPr>
                        <w:r w:rsidRPr="000C2CC6">
                          <w:rPr>
                            <w:rFonts w:ascii="Meiryo UI" w:eastAsia="Meiryo UI" w:hAnsi="Meiryo UI" w:hint="eastAsia"/>
                            <w:color w:val="000000" w:themeColor="dark1"/>
                            <w:kern w:val="24"/>
                            <w:sz w:val="18"/>
                            <w:szCs w:val="21"/>
                          </w:rPr>
                          <w:t>・専門的な相談支援等の実施</w:t>
                        </w:r>
                      </w:p>
                      <w:p w14:paraId="23DB4DB0" w14:textId="77777777" w:rsidR="00F729A8" w:rsidRPr="000C2CC6" w:rsidRDefault="00F729A8" w:rsidP="000C2CC6">
                        <w:pPr>
                          <w:spacing w:line="0" w:lineRule="atLeast"/>
                          <w:rPr>
                            <w:rFonts w:ascii="Meiryo UI" w:eastAsia="Meiryo UI" w:hAnsi="Meiryo UI"/>
                            <w:color w:val="000000" w:themeColor="dark1"/>
                            <w:kern w:val="24"/>
                            <w:sz w:val="18"/>
                            <w:szCs w:val="21"/>
                          </w:rPr>
                        </w:pPr>
                        <w:r w:rsidRPr="000C2CC6">
                          <w:rPr>
                            <w:rFonts w:ascii="Meiryo UI" w:eastAsia="Meiryo UI" w:hAnsi="Meiryo UI" w:hint="eastAsia"/>
                            <w:color w:val="000000" w:themeColor="dark1"/>
                            <w:kern w:val="24"/>
                            <w:sz w:val="18"/>
                            <w:szCs w:val="21"/>
                          </w:rPr>
                          <w:t>・ピアカウンセリング等</w:t>
                        </w:r>
                      </w:p>
                      <w:p w14:paraId="08888E91" w14:textId="77777777" w:rsidR="00F729A8" w:rsidRDefault="00F729A8" w:rsidP="000C2CC6">
                        <w:pPr>
                          <w:spacing w:line="0" w:lineRule="atLeast"/>
                          <w:jc w:val="left"/>
                          <w:rPr>
                            <w:rFonts w:ascii="Meiryo UI" w:eastAsia="Meiryo UI" w:hAnsi="Meiryo UI" w:cs="ＭＳ 明朝"/>
                            <w:color w:val="000000" w:themeColor="dark1"/>
                            <w:kern w:val="24"/>
                            <w:sz w:val="16"/>
                            <w:szCs w:val="18"/>
                          </w:rPr>
                        </w:pPr>
                      </w:p>
                      <w:p w14:paraId="498A74C3" w14:textId="04172F91" w:rsidR="00F729A8" w:rsidRPr="000C2CC6" w:rsidRDefault="00F729A8" w:rsidP="000C2CC6">
                        <w:pPr>
                          <w:spacing w:line="0" w:lineRule="atLeast"/>
                          <w:jc w:val="left"/>
                          <w:rPr>
                            <w:rFonts w:ascii="Meiryo UI" w:eastAsia="Meiryo UI" w:hAnsi="Meiryo UI"/>
                            <w:color w:val="000000" w:themeColor="dark1"/>
                            <w:kern w:val="24"/>
                            <w:sz w:val="14"/>
                            <w:szCs w:val="18"/>
                          </w:rPr>
                        </w:pPr>
                        <w:r w:rsidRPr="000C2CC6">
                          <w:rPr>
                            <w:rFonts w:ascii="Meiryo UI" w:eastAsia="Meiryo UI" w:hAnsi="Meiryo UI" w:cs="ＭＳ 明朝" w:hint="eastAsia"/>
                            <w:color w:val="000000" w:themeColor="dark1"/>
                            <w:kern w:val="24"/>
                            <w:sz w:val="16"/>
                            <w:szCs w:val="18"/>
                          </w:rPr>
                          <w:t>※</w:t>
                        </w:r>
                        <w:r w:rsidRPr="000C2CC6">
                          <w:rPr>
                            <w:rFonts w:ascii="Meiryo UI" w:eastAsia="Meiryo UI" w:hAnsi="Meiryo UI" w:hint="eastAsia"/>
                            <w:color w:val="000000" w:themeColor="dark1"/>
                            <w:kern w:val="24"/>
                            <w:sz w:val="16"/>
                            <w:szCs w:val="18"/>
                          </w:rPr>
                          <w:t>より専門性の高い内容、困難事例等については、基幹相談支援センターが</w:t>
                        </w:r>
                        <w:r w:rsidRPr="000C2CC6">
                          <w:rPr>
                            <w:rFonts w:ascii="Meiryo UI" w:eastAsia="Meiryo UI" w:hAnsi="Meiryo UI"/>
                            <w:color w:val="000000" w:themeColor="dark1"/>
                            <w:kern w:val="24"/>
                            <w:sz w:val="16"/>
                            <w:szCs w:val="18"/>
                          </w:rPr>
                          <w:t>SV</w:t>
                        </w:r>
                        <w:r>
                          <w:rPr>
                            <w:rFonts w:ascii="Meiryo UI" w:eastAsia="Meiryo UI" w:hAnsi="Meiryo UI" w:hint="eastAsia"/>
                            <w:color w:val="000000" w:themeColor="dark1"/>
                            <w:kern w:val="24"/>
                            <w:sz w:val="16"/>
                            <w:szCs w:val="18"/>
                          </w:rPr>
                          <w:t>等</w:t>
                        </w:r>
                        <w:r w:rsidRPr="000C2CC6">
                          <w:rPr>
                            <w:rFonts w:ascii="Meiryo UI" w:eastAsia="Meiryo UI" w:hAnsi="Meiryo UI" w:hint="eastAsia"/>
                            <w:color w:val="000000" w:themeColor="dark1"/>
                            <w:kern w:val="24"/>
                            <w:sz w:val="16"/>
                            <w:szCs w:val="18"/>
                          </w:rPr>
                          <w:t>。</w:t>
                        </w:r>
                      </w:p>
                      <w:p w14:paraId="3AB0B4A8" w14:textId="77777777" w:rsidR="00F729A8" w:rsidRPr="000C2CC6" w:rsidRDefault="00F729A8" w:rsidP="000C2CC6">
                        <w:pPr>
                          <w:spacing w:line="0" w:lineRule="atLeast"/>
                          <w:ind w:left="160" w:hangingChars="100" w:hanging="160"/>
                          <w:rPr>
                            <w:rFonts w:ascii="Meiryo UI" w:eastAsia="Meiryo UI" w:hAnsi="Meiryo UI"/>
                            <w:sz w:val="16"/>
                            <w:szCs w:val="18"/>
                          </w:rPr>
                        </w:pPr>
                        <w:r w:rsidRPr="000C2CC6">
                          <w:rPr>
                            <w:rFonts w:ascii="Meiryo UI" w:eastAsia="Meiryo UI" w:hAnsi="Meiryo UI" w:cs="ＭＳ 明朝" w:hint="eastAsia"/>
                            <w:color w:val="000000" w:themeColor="dark1"/>
                            <w:kern w:val="24"/>
                            <w:sz w:val="16"/>
                            <w:szCs w:val="18"/>
                          </w:rPr>
                          <w:t>※</w:t>
                        </w:r>
                        <w:r w:rsidRPr="000C2CC6">
                          <w:rPr>
                            <w:rFonts w:ascii="Meiryo UI" w:eastAsia="Meiryo UI" w:hAnsi="Meiryo UI" w:hint="eastAsia"/>
                            <w:color w:val="000000" w:themeColor="dark1"/>
                            <w:kern w:val="24"/>
                            <w:sz w:val="16"/>
                            <w:szCs w:val="18"/>
                          </w:rPr>
                          <w:t>専門性のある相談支援事業者がコミュニケーションを図り、支援方法等を明確にし、計画相談等につなぐ。</w:t>
                        </w:r>
                      </w:p>
                    </w:txbxContent>
                  </v:textbox>
                </v:rect>
                <v:rect id="正方形/長方形 54" o:spid="_x0000_s1030" style="position:absolute;left:21498;top:2529;width:38619;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" fillcolor="#00da00" strokecolor="window" strokeweight=".5pt">
                  <v:textbox>
                    <w:txbxContent>
                      <w:p w14:paraId="61A4F091" w14:textId="77777777" w:rsidR="00F729A8" w:rsidRPr="000C2CC6" w:rsidRDefault="00F729A8" w:rsidP="000C2CC6">
                        <w:pPr>
                          <w:jc w:val="left"/>
                          <w:rPr>
                            <w:rFonts w:ascii="Meiryo UI" w:eastAsia="Meiryo UI" w:hAnsi="Meiryo UI"/>
                            <w:sz w:val="20"/>
                          </w:rPr>
                        </w:pPr>
                        <w:r w:rsidRPr="000C2CC6">
                          <w:rPr>
                            <w:rFonts w:ascii="Meiryo UI" w:eastAsia="Meiryo UI" w:hAnsi="Meiryo UI" w:hint="eastAsia"/>
                            <w:b/>
                            <w:bCs/>
                            <w:color w:val="FFFFFF" w:themeColor="light1"/>
                            <w:kern w:val="24"/>
                            <w:sz w:val="28"/>
                            <w:szCs w:val="40"/>
                          </w:rPr>
                          <w:t>専門相談</w:t>
                        </w:r>
                      </w:p>
                    </w:txbxContent>
                  </v:textbox>
                </v:rect>
                <v:rect id="正方形/長方形 55" o:spid="_x0000_s1031" style="position:absolute;left:41245;top:8268;width:18873;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" fillcolor="window" strokecolor="#f60" strokeweight="1pt">
                  <v:textbox>
                    <w:txbxContent>
                      <w:p w14:paraId="0F8612D8" w14:textId="77777777" w:rsidR="00F729A8" w:rsidRPr="000C2CC6" w:rsidRDefault="00F729A8" w:rsidP="000C2CC6">
                        <w:pPr>
                          <w:spacing w:line="0" w:lineRule="atLeast"/>
                          <w:ind w:left="180" w:hangingChars="100" w:hanging="180"/>
                          <w:jc w:val="left"/>
                          <w:rPr>
                            <w:rFonts w:ascii="Meiryo UI" w:eastAsia="Meiryo UI" w:hAnsi="Meiryo UI"/>
                            <w:sz w:val="18"/>
                            <w:szCs w:val="20"/>
                          </w:rPr>
                        </w:pPr>
                        <w:r w:rsidRPr="000C2CC6">
                          <w:rPr>
                            <w:rFonts w:ascii="Meiryo UI" w:eastAsia="Meiryo UI" w:hAnsi="Meiryo UI" w:hint="eastAsia"/>
                            <w:color w:val="000000" w:themeColor="text1"/>
                            <w:kern w:val="24"/>
                            <w:sz w:val="18"/>
                            <w:szCs w:val="20"/>
                          </w:rPr>
                          <w:t>・計画相談支援や地域移行・地域定着支援につなげるために必要な相談</w:t>
                        </w:r>
                      </w:p>
                      <w:p w14:paraId="258D9C2C" w14:textId="77777777" w:rsidR="00F729A8" w:rsidRPr="000C2CC6" w:rsidRDefault="00F729A8" w:rsidP="000C2CC6">
                        <w:pPr>
                          <w:spacing w:line="0" w:lineRule="atLeast"/>
                          <w:ind w:left="180" w:hangingChars="100" w:hanging="180"/>
                          <w:jc w:val="left"/>
                          <w:rPr>
                            <w:rFonts w:ascii="Meiryo UI" w:eastAsia="Meiryo UI" w:hAnsi="Meiryo UI"/>
                            <w:sz w:val="18"/>
                            <w:szCs w:val="20"/>
                          </w:rPr>
                        </w:pPr>
                        <w:r w:rsidRPr="000C2CC6">
                          <w:rPr>
                            <w:rFonts w:ascii="Meiryo UI" w:eastAsia="Meiryo UI" w:hAnsi="Meiryo UI" w:hint="eastAsia"/>
                            <w:color w:val="000000" w:themeColor="dark1"/>
                            <w:kern w:val="24"/>
                            <w:sz w:val="18"/>
                            <w:szCs w:val="20"/>
                          </w:rPr>
                          <w:t>（アセスメント、障がい福祉サービスへのつなぎ）</w:t>
                        </w:r>
                      </w:p>
                      <w:p w14:paraId="3C86E58E" w14:textId="77777777" w:rsidR="00F729A8" w:rsidRPr="000C2CC6" w:rsidRDefault="00F729A8" w:rsidP="000C2CC6">
                        <w:pPr>
                          <w:spacing w:line="0" w:lineRule="atLeast"/>
                          <w:ind w:left="160" w:hangingChars="100" w:hanging="160"/>
                          <w:jc w:val="left"/>
                          <w:rPr>
                            <w:rFonts w:ascii="Meiryo UI" w:eastAsia="Meiryo UI" w:hAnsi="Meiryo UI"/>
                            <w:color w:val="000000" w:themeColor="dark1"/>
                            <w:kern w:val="24"/>
                            <w:sz w:val="16"/>
                          </w:rPr>
                        </w:pPr>
                        <w:r w:rsidRPr="000C2CC6">
                          <w:rPr>
                            <w:rFonts w:ascii="Meiryo UI" w:eastAsia="Meiryo UI" w:hAnsi="Meiryo UI" w:cs="ＭＳ 明朝" w:hint="eastAsia"/>
                            <w:color w:val="000000" w:themeColor="dark1"/>
                            <w:kern w:val="24"/>
                            <w:sz w:val="16"/>
                          </w:rPr>
                          <w:t>※</w:t>
                        </w:r>
                        <w:r w:rsidRPr="000C2CC6">
                          <w:rPr>
                            <w:rFonts w:ascii="Meiryo UI" w:eastAsia="Meiryo UI" w:hAnsi="Meiryo UI" w:hint="eastAsia"/>
                            <w:color w:val="000000" w:themeColor="dark1"/>
                            <w:kern w:val="24"/>
                            <w:sz w:val="16"/>
                          </w:rPr>
                          <w:t>相談内容及び支援の方向性等が明確。</w:t>
                        </w:r>
                      </w:p>
                    </w:txbxContent>
                  </v:textbox>
                </v:rect>
                <w10:wrap anchorx="margin"/>
              </v:group>
            </w:pict>
          </mc:Fallback>
        </mc:AlternateContent>
      </w:r>
    </w:p>
    <w:p w14:paraId="2C356DBB" w14:textId="630CA9B2" w:rsidR="007B1F71" w:rsidRDefault="007B1F71" w:rsidP="007B1F71">
      <w:pPr>
        <w:rPr>
          <w:rFonts w:ascii="Meiryo UI" w:eastAsia="Meiryo UI" w:hAnsi="Meiryo UI"/>
        </w:rPr>
      </w:pPr>
    </w:p>
    <w:p w14:paraId="18BF7C72" w14:textId="77D6EAD3" w:rsidR="007B1F71" w:rsidRDefault="00C000E4" w:rsidP="007B1F71">
      <w:pPr>
        <w:rPr>
          <w:rFonts w:ascii="Meiryo UI" w:eastAsia="Meiryo UI" w:hAnsi="Meiryo UI"/>
        </w:rPr>
      </w:pPr>
      <w:r w:rsidRPr="000C2CC6">
        <w:rPr>
          <w:rFonts w:ascii="Meiryo UI" w:eastAsia="Meiryo UI" w:hAnsi="Meiryo UI"/>
          <w:noProof/>
        </w:rPr>
        <mc:AlternateContent>
          <mc:Choice Requires="wps">
            <w:drawing>
              <wp:anchor distT="0" distB="0" distL="114300" distR="114300" simplePos="0" relativeHeight="251644928" behindDoc="0" locked="0" layoutInCell="1" allowOverlap="1" wp14:anchorId="523E1A2C" wp14:editId="398333E6">
                <wp:simplePos x="0" y="0"/>
                <wp:positionH relativeFrom="margin">
                  <wp:posOffset>4205605</wp:posOffset>
                </wp:positionH>
                <wp:positionV relativeFrom="paragraph">
                  <wp:posOffset>227330</wp:posOffset>
                </wp:positionV>
                <wp:extent cx="1894535" cy="361950"/>
                <wp:effectExtent l="0" t="0" r="10795" b="19050"/>
                <wp:wrapNone/>
                <wp:docPr id="56" name="正方形/長方形 56"/>
                <wp:cNvGraphicFramePr/>
                <a:graphic xmlns:a="http://schemas.openxmlformats.org/drawingml/2006/main">
                  <a:graphicData uri="http://schemas.microsoft.com/office/word/2010/wordprocessingShape">
                    <wps:wsp>
                      <wps:cNvSpPr/>
                      <wps:spPr>
                        <a:xfrm>
                          <a:off x="0" y="0"/>
                          <a:ext cx="1894535" cy="361950"/>
                        </a:xfrm>
                        <a:prstGeom prst="rect">
                          <a:avLst/>
                        </a:prstGeom>
                        <a:solidFill>
                          <a:srgbClr val="FF6600"/>
                        </a:solidFill>
                        <a:ln w="6350" cap="flat" cmpd="sng" algn="ctr">
                          <a:solidFill>
                            <a:sysClr val="window" lastClr="FFFFFF"/>
                          </a:solidFill>
                          <a:prstDash val="solid"/>
                          <a:miter lim="800000"/>
                        </a:ln>
                        <a:effectLst/>
                      </wps:spPr>
                      <wps:txbx>
                        <w:txbxContent>
                          <w:p w14:paraId="5FB30B4D" w14:textId="77777777" w:rsidR="00F729A8" w:rsidRPr="000C2BC4" w:rsidRDefault="00F729A8" w:rsidP="000C2CC6">
                            <w:pPr>
                              <w:spacing w:line="0" w:lineRule="atLeast"/>
                              <w:rPr>
                                <w:rFonts w:ascii="Meiryo UI" w:eastAsia="Meiryo UI" w:hAnsi="Meiryo UI"/>
                                <w:b/>
                                <w:bCs/>
                                <w:color w:val="FFFFFF" w:themeColor="light1"/>
                                <w:kern w:val="24"/>
                                <w:sz w:val="28"/>
                                <w:szCs w:val="40"/>
                              </w:rPr>
                            </w:pPr>
                            <w:r w:rsidRPr="000C2BC4">
                              <w:rPr>
                                <w:rFonts w:ascii="Meiryo UI" w:eastAsia="Meiryo UI" w:hAnsi="Meiryo UI" w:hint="eastAsia"/>
                                <w:b/>
                                <w:bCs/>
                                <w:color w:val="FFFFFF" w:themeColor="light1"/>
                                <w:kern w:val="24"/>
                                <w:sz w:val="28"/>
                                <w:szCs w:val="40"/>
                              </w:rPr>
                              <w:t>基本相談</w:t>
                            </w:r>
                          </w:p>
                          <w:p w14:paraId="72C563C8" w14:textId="77777777" w:rsidR="00F729A8" w:rsidRPr="000C2BC4" w:rsidRDefault="00F729A8" w:rsidP="000C2CC6">
                            <w:pPr>
                              <w:spacing w:line="120" w:lineRule="auto"/>
                              <w:rPr>
                                <w:rFonts w:ascii="Meiryo UI" w:eastAsia="Meiryo UI" w:hAnsi="Meiryo UI"/>
                                <w:sz w:val="14"/>
                                <w:szCs w:val="16"/>
                              </w:rPr>
                            </w:pPr>
                            <w:r w:rsidRPr="000C2BC4">
                              <w:rPr>
                                <w:rFonts w:ascii="Meiryo UI" w:eastAsia="Meiryo UI" w:hAnsi="Meiryo UI" w:hint="eastAsia"/>
                                <w:sz w:val="14"/>
                                <w:szCs w:val="16"/>
                              </w:rPr>
                              <w:t>（特定相談支援・一般相談支援）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3E1A2C" id="正方形/長方形 56" o:spid="_x0000_s1032" style="position:absolute;left:0;text-align:left;margin-left:331.15pt;margin-top:17.9pt;width:149.2pt;height:2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" fillcolor="#f60" strokecolor="window" strokeweight=".5pt">
                <v:textbox>
                  <w:txbxContent>
                    <w:p w14:paraId="5FB30B4D" w14:textId="77777777" w:rsidR="00F729A8" w:rsidRPr="000C2BC4" w:rsidRDefault="00F729A8" w:rsidP="000C2CC6">
                      <w:pPr>
                        <w:spacing w:line="0" w:lineRule="atLeast"/>
                        <w:rPr>
                          <w:rFonts w:ascii="Meiryo UI" w:eastAsia="Meiryo UI" w:hAnsi="Meiryo UI"/>
                          <w:b/>
                          <w:bCs/>
                          <w:color w:val="FFFFFF" w:themeColor="light1"/>
                          <w:kern w:val="24"/>
                          <w:sz w:val="28"/>
                          <w:szCs w:val="40"/>
                        </w:rPr>
                      </w:pPr>
                      <w:r w:rsidRPr="000C2BC4">
                        <w:rPr>
                          <w:rFonts w:ascii="Meiryo UI" w:eastAsia="Meiryo UI" w:hAnsi="Meiryo UI" w:hint="eastAsia"/>
                          <w:b/>
                          <w:bCs/>
                          <w:color w:val="FFFFFF" w:themeColor="light1"/>
                          <w:kern w:val="24"/>
                          <w:sz w:val="28"/>
                          <w:szCs w:val="40"/>
                        </w:rPr>
                        <w:t>基本相談</w:t>
                      </w:r>
                    </w:p>
                    <w:p w14:paraId="72C563C8" w14:textId="77777777" w:rsidR="00F729A8" w:rsidRPr="000C2BC4" w:rsidRDefault="00F729A8" w:rsidP="000C2CC6">
                      <w:pPr>
                        <w:spacing w:line="120" w:lineRule="auto"/>
                        <w:rPr>
                          <w:rFonts w:ascii="Meiryo UI" w:eastAsia="Meiryo UI" w:hAnsi="Meiryo UI"/>
                          <w:sz w:val="14"/>
                          <w:szCs w:val="16"/>
                        </w:rPr>
                      </w:pPr>
                      <w:r w:rsidRPr="000C2BC4">
                        <w:rPr>
                          <w:rFonts w:ascii="Meiryo UI" w:eastAsia="Meiryo UI" w:hAnsi="Meiryo UI" w:hint="eastAsia"/>
                          <w:sz w:val="14"/>
                          <w:szCs w:val="16"/>
                        </w:rPr>
                        <w:t>（特定相談支援・一般相談支援）</w:t>
                      </w:r>
                    </w:p>
                  </w:txbxContent>
                </v:textbox>
                <w10:wrap anchorx="margin"/>
              </v:rect>
            </w:pict>
          </mc:Fallback>
        </mc:AlternateContent>
      </w:r>
    </w:p>
    <w:p w14:paraId="0515EF45" w14:textId="77777777" w:rsidR="007B1F71" w:rsidRDefault="007B1F71" w:rsidP="007B1F71">
      <w:pPr>
        <w:rPr>
          <w:rFonts w:ascii="Meiryo UI" w:eastAsia="Meiryo UI" w:hAnsi="Meiryo UI"/>
        </w:rPr>
      </w:pPr>
    </w:p>
    <w:p w14:paraId="3588D2FA" w14:textId="77777777" w:rsidR="007B1F71" w:rsidRDefault="007B1F71" w:rsidP="007B1F71">
      <w:pPr>
        <w:rPr>
          <w:rFonts w:ascii="Meiryo UI" w:eastAsia="Meiryo UI" w:hAnsi="Meiryo UI"/>
        </w:rPr>
      </w:pPr>
    </w:p>
    <w:p w14:paraId="5D12A167" w14:textId="77777777" w:rsidR="007B1F71" w:rsidRDefault="007B1F71" w:rsidP="007B1F71">
      <w:pPr>
        <w:rPr>
          <w:rFonts w:ascii="Meiryo UI" w:eastAsia="Meiryo UI" w:hAnsi="Meiryo UI"/>
        </w:rPr>
      </w:pPr>
    </w:p>
    <w:p w14:paraId="2EC6CB6E" w14:textId="77777777" w:rsidR="007B1F71" w:rsidRDefault="007B1F71" w:rsidP="007B1F71">
      <w:pPr>
        <w:rPr>
          <w:rFonts w:ascii="Meiryo UI" w:eastAsia="Meiryo UI" w:hAnsi="Meiryo UI"/>
        </w:rPr>
      </w:pPr>
    </w:p>
    <w:p w14:paraId="1B76FABA" w14:textId="5BCDE5D7" w:rsidR="007B1F71" w:rsidRDefault="007B1F71" w:rsidP="007B1F71">
      <w:pPr>
        <w:rPr>
          <w:rFonts w:ascii="Meiryo UI" w:eastAsia="Meiryo UI" w:hAnsi="Meiryo UI"/>
        </w:rPr>
      </w:pPr>
    </w:p>
    <w:p w14:paraId="04F74F9C" w14:textId="1EB5D9BB" w:rsidR="00C85BA7" w:rsidRDefault="00C85BA7" w:rsidP="007B1F71">
      <w:pPr>
        <w:rPr>
          <w:rFonts w:ascii="Meiryo UI" w:eastAsia="Meiryo UI" w:hAnsi="Meiryo UI"/>
        </w:rPr>
      </w:pPr>
    </w:p>
    <w:p w14:paraId="416EAE67" w14:textId="4E258C98" w:rsidR="00C85BA7" w:rsidRDefault="00C85BA7">
      <w:pPr>
        <w:widowControl/>
        <w:jc w:val="left"/>
        <w:rPr>
          <w:rFonts w:ascii="Meiryo UI" w:eastAsia="Meiryo UI" w:hAnsi="Meiryo UI"/>
        </w:rPr>
      </w:pPr>
      <w:r>
        <w:rPr>
          <w:rFonts w:ascii="Meiryo UI" w:eastAsia="Meiryo UI" w:hAnsi="Meiryo UI"/>
        </w:rPr>
        <w:br w:type="page"/>
      </w:r>
    </w:p>
    <w:p w14:paraId="3E7D7B26" w14:textId="5868D660" w:rsidR="007B1F71" w:rsidRPr="003742DA" w:rsidRDefault="00E9193C" w:rsidP="00E9193C">
      <w:pPr>
        <w:ind w:firstLineChars="100" w:firstLine="210"/>
        <w:rPr>
          <w:rFonts w:ascii="Meiryo UI" w:eastAsia="Meiryo UI" w:hAnsi="Meiryo UI"/>
          <w:b/>
        </w:rPr>
      </w:pPr>
      <w:r>
        <w:rPr>
          <w:rFonts w:ascii="Meiryo UI" w:eastAsia="Meiryo UI" w:hAnsi="Meiryo UI" w:hint="eastAsia"/>
          <w:b/>
        </w:rPr>
        <w:lastRenderedPageBreak/>
        <w:t>（２）地域における</w:t>
      </w:r>
      <w:r w:rsidR="007B1F71" w:rsidRPr="003742DA">
        <w:rPr>
          <w:rFonts w:ascii="Meiryo UI" w:eastAsia="Meiryo UI" w:hAnsi="Meiryo UI" w:hint="eastAsia"/>
          <w:b/>
        </w:rPr>
        <w:t>相談支援体制</w:t>
      </w:r>
    </w:p>
    <w:p w14:paraId="6EEA48E1" w14:textId="77777777" w:rsidR="007B1F71" w:rsidRPr="007B1F71" w:rsidRDefault="007B1F71" w:rsidP="003742DA">
      <w:pPr>
        <w:ind w:leftChars="303" w:left="636" w:firstLineChars="100" w:firstLine="210"/>
        <w:rPr>
          <w:rFonts w:ascii="Meiryo UI" w:eastAsia="Meiryo UI" w:hAnsi="Meiryo UI"/>
        </w:rPr>
      </w:pPr>
      <w:r w:rsidRPr="007B1F71">
        <w:rPr>
          <w:rFonts w:ascii="Meiryo UI" w:eastAsia="Meiryo UI" w:hAnsi="Meiryo UI" w:hint="eastAsia"/>
        </w:rPr>
        <w:t>市町村における相談支援体制の充実・強化に向けては、これらの相談支援事業所が最適な役割分担と有機的な連携を図れるようなグランドデザインを描くことが必要になります。市町村の役割、基幹相談支援センターの役割、委託している場合の委託相談支援事業所の役割、並びに指定相談支援事業所の役割を精査するとともに、地域の各支援機関で共有できるように工夫することが必要です。</w:t>
      </w:r>
    </w:p>
    <w:p w14:paraId="2CFAC50B" w14:textId="77777777" w:rsidR="007B1F71" w:rsidRDefault="007B1F71" w:rsidP="00CF4169">
      <w:pPr>
        <w:rPr>
          <w:rFonts w:ascii="Meiryo UI" w:eastAsia="Meiryo UI" w:hAnsi="Meiryo UI"/>
        </w:rPr>
      </w:pPr>
    </w:p>
    <w:p w14:paraId="2B6600A7" w14:textId="12D1B47B" w:rsidR="000C2CC6" w:rsidRDefault="00971588" w:rsidP="00CF4169">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42879" behindDoc="0" locked="0" layoutInCell="1" allowOverlap="1" wp14:anchorId="651D34E5" wp14:editId="6DC208C5">
                <wp:simplePos x="0" y="0"/>
                <wp:positionH relativeFrom="page">
                  <wp:posOffset>4867275</wp:posOffset>
                </wp:positionH>
                <wp:positionV relativeFrom="paragraph">
                  <wp:posOffset>2903220</wp:posOffset>
                </wp:positionV>
                <wp:extent cx="2381250" cy="657225"/>
                <wp:effectExtent l="0" t="0" r="0" b="9525"/>
                <wp:wrapNone/>
                <wp:docPr id="2497" name="正方形/長方形 2497"/>
                <wp:cNvGraphicFramePr/>
                <a:graphic xmlns:a="http://schemas.openxmlformats.org/drawingml/2006/main">
                  <a:graphicData uri="http://schemas.microsoft.com/office/word/2010/wordprocessingShape">
                    <wps:wsp>
                      <wps:cNvSpPr/>
                      <wps:spPr>
                        <a:xfrm>
                          <a:off x="0" y="0"/>
                          <a:ext cx="2381250" cy="657225"/>
                        </a:xfrm>
                        <a:prstGeom prst="rect">
                          <a:avLst/>
                        </a:prstGeom>
                        <a:noFill/>
                        <a:ln w="3175" cap="flat" cmpd="sng" algn="ctr">
                          <a:noFill/>
                          <a:prstDash val="sysDot"/>
                          <a:miter lim="800000"/>
                        </a:ln>
                        <a:effectLst/>
                      </wps:spPr>
                      <wps:txbx>
                        <w:txbxContent>
                          <w:p w14:paraId="734B7EC5" w14:textId="737651E9"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「特定」・・・・・指定特定相談支援事業者</w:t>
                            </w:r>
                          </w:p>
                          <w:p w14:paraId="31CE4425" w14:textId="02C8F9F7"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「障がい児」・・・指定障がい児相談支援事業者</w:t>
                            </w:r>
                          </w:p>
                          <w:p w14:paraId="47932E5F" w14:textId="73AECE54"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「一般</w:t>
                            </w:r>
                            <w:r w:rsidRPr="00F729A8">
                              <w:rPr>
                                <w:rFonts w:ascii="メイリオ" w:eastAsia="メイリオ" w:hAnsi="メイリオ"/>
                                <w:color w:val="000000" w:themeColor="text1"/>
                                <w:sz w:val="16"/>
                                <w:szCs w:val="16"/>
                              </w:rPr>
                              <w:t>」</w:t>
                            </w:r>
                            <w:r w:rsidRPr="00F729A8">
                              <w:rPr>
                                <w:rFonts w:ascii="メイリオ" w:eastAsia="メイリオ" w:hAnsi="メイリオ" w:hint="eastAsia"/>
                                <w:color w:val="000000" w:themeColor="text1"/>
                                <w:sz w:val="16"/>
                                <w:szCs w:val="16"/>
                              </w:rPr>
                              <w:t>・・・・</w:t>
                            </w:r>
                            <w:r w:rsidRPr="00F729A8">
                              <w:rPr>
                                <w:rFonts w:ascii="メイリオ" w:eastAsia="メイリオ" w:hAnsi="メイリオ"/>
                                <w:color w:val="000000" w:themeColor="text1"/>
                                <w:sz w:val="16"/>
                                <w:szCs w:val="16"/>
                              </w:rPr>
                              <w:t>・</w:t>
                            </w:r>
                            <w:r w:rsidRPr="00F729A8">
                              <w:rPr>
                                <w:rFonts w:ascii="メイリオ" w:eastAsia="メイリオ" w:hAnsi="メイリオ" w:hint="eastAsia"/>
                                <w:color w:val="000000" w:themeColor="text1"/>
                                <w:sz w:val="16"/>
                                <w:szCs w:val="16"/>
                              </w:rPr>
                              <w:t>指定一般相談支援事業者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D34E5" id="正方形/長方形 2497" o:spid="_x0000_s1033" style="position:absolute;left:0;text-align:left;margin-left:383.25pt;margin-top:228.6pt;width:187.5pt;height:51.75pt;z-index:2516428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" filled="f" stroked="f" strokeweight=".25pt">
                <v:stroke dashstyle="1 1"/>
                <v:textbox>
                  <w:txbxContent>
                    <w:p w14:paraId="734B7EC5" w14:textId="737651E9"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「特定」・・・・・指定特定相談支援事業者</w:t>
                      </w:r>
                    </w:p>
                    <w:p w14:paraId="31CE4425" w14:textId="02C8F9F7"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「障がい児」・・・指定障がい児相談支援事業者</w:t>
                      </w:r>
                    </w:p>
                    <w:p w14:paraId="47932E5F" w14:textId="73AECE54" w:rsidR="00F729A8" w:rsidRPr="00F729A8" w:rsidRDefault="00F729A8" w:rsidP="00971588">
                      <w:pPr>
                        <w:spacing w:line="260" w:lineRule="exact"/>
                        <w:jc w:val="left"/>
                        <w:rPr>
                          <w:rFonts w:ascii="メイリオ" w:eastAsia="メイリオ" w:hAnsi="メイリオ"/>
                          <w:color w:val="000000" w:themeColor="text1"/>
                          <w:sz w:val="16"/>
                          <w:szCs w:val="16"/>
                        </w:rPr>
                      </w:pPr>
                      <w:r w:rsidRPr="00F729A8">
                        <w:rPr>
                          <w:rFonts w:ascii="メイリオ" w:eastAsia="メイリオ" w:hAnsi="メイリオ" w:hint="eastAsia"/>
                          <w:color w:val="000000" w:themeColor="text1"/>
                          <w:sz w:val="16"/>
                          <w:szCs w:val="16"/>
                        </w:rPr>
                        <w:t>「一般</w:t>
                      </w:r>
                      <w:r w:rsidRPr="00F729A8">
                        <w:rPr>
                          <w:rFonts w:ascii="メイリオ" w:eastAsia="メイリオ" w:hAnsi="メイリオ"/>
                          <w:color w:val="000000" w:themeColor="text1"/>
                          <w:sz w:val="16"/>
                          <w:szCs w:val="16"/>
                        </w:rPr>
                        <w:t>」</w:t>
                      </w:r>
                      <w:r w:rsidRPr="00F729A8">
                        <w:rPr>
                          <w:rFonts w:ascii="メイリオ" w:eastAsia="メイリオ" w:hAnsi="メイリオ" w:hint="eastAsia"/>
                          <w:color w:val="000000" w:themeColor="text1"/>
                          <w:sz w:val="16"/>
                          <w:szCs w:val="16"/>
                        </w:rPr>
                        <w:t>・・・・</w:t>
                      </w:r>
                      <w:r w:rsidRPr="00F729A8">
                        <w:rPr>
                          <w:rFonts w:ascii="メイリオ" w:eastAsia="メイリオ" w:hAnsi="メイリオ"/>
                          <w:color w:val="000000" w:themeColor="text1"/>
                          <w:sz w:val="16"/>
                          <w:szCs w:val="16"/>
                        </w:rPr>
                        <w:t>・</w:t>
                      </w:r>
                      <w:r w:rsidRPr="00F729A8">
                        <w:rPr>
                          <w:rFonts w:ascii="メイリオ" w:eastAsia="メイリオ" w:hAnsi="メイリオ" w:hint="eastAsia"/>
                          <w:color w:val="000000" w:themeColor="text1"/>
                          <w:sz w:val="16"/>
                          <w:szCs w:val="16"/>
                        </w:rPr>
                        <w:t>指定一般相談支援事業者</w:t>
                      </w:r>
                    </w:p>
                  </w:txbxContent>
                </v:textbox>
                <w10:wrap anchorx="page"/>
              </v:rect>
            </w:pict>
          </mc:Fallback>
        </mc:AlternateContent>
      </w:r>
      <w:r w:rsidR="00593347">
        <w:rPr>
          <w:rFonts w:ascii="Meiryo UI" w:eastAsia="Meiryo UI" w:hAnsi="Meiryo UI" w:hint="eastAsia"/>
        </w:rPr>
        <w:t xml:space="preserve">　　　　　　</w:t>
      </w:r>
      <w:r w:rsidR="000C2BC4" w:rsidRPr="00A8468C">
        <w:rPr>
          <w:noProof/>
        </w:rPr>
        <w:drawing>
          <wp:inline distT="0" distB="0" distL="0" distR="0" wp14:anchorId="6C50FA9C" wp14:editId="406FA89B">
            <wp:extent cx="5443220" cy="352425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7882" cy="3533743"/>
                    </a:xfrm>
                    <a:prstGeom prst="rect">
                      <a:avLst/>
                    </a:prstGeom>
                    <a:noFill/>
                    <a:ln>
                      <a:noFill/>
                    </a:ln>
                  </pic:spPr>
                </pic:pic>
              </a:graphicData>
            </a:graphic>
          </wp:inline>
        </w:drawing>
      </w:r>
    </w:p>
    <w:p w14:paraId="457BD8D3" w14:textId="3B143F6B" w:rsidR="00AB0F4C" w:rsidRDefault="002224A5" w:rsidP="00CF4169">
      <w:pPr>
        <w:rPr>
          <w:rFonts w:ascii="Meiryo UI" w:eastAsia="Meiryo UI" w:hAnsi="Meiryo UI"/>
        </w:rPr>
      </w:pPr>
      <w:r>
        <w:rPr>
          <w:rFonts w:ascii="Meiryo UI" w:eastAsia="Meiryo UI" w:hAnsi="Meiryo UI" w:hint="eastAsia"/>
        </w:rPr>
        <w:t xml:space="preserve">　　　　　　　　　　　</w:t>
      </w:r>
    </w:p>
    <w:p w14:paraId="097736BB" w14:textId="77777777" w:rsidR="002224A5" w:rsidRDefault="002224A5" w:rsidP="00CF4169">
      <w:pPr>
        <w:rPr>
          <w:rFonts w:ascii="Meiryo UI" w:eastAsia="Meiryo UI" w:hAnsi="Meiryo UI"/>
        </w:rPr>
      </w:pPr>
    </w:p>
    <w:p w14:paraId="0C5113FD" w14:textId="051EBDD8" w:rsidR="00806A56" w:rsidRPr="00EF6664" w:rsidRDefault="007B1F71" w:rsidP="00E9193C">
      <w:pPr>
        <w:rPr>
          <w:rFonts w:ascii="Meiryo UI" w:eastAsia="Meiryo UI" w:hAnsi="Meiryo UI"/>
          <w:b/>
          <w:color w:val="000000" w:themeColor="text1"/>
        </w:rPr>
      </w:pPr>
      <w:r w:rsidRPr="00EF6664">
        <w:rPr>
          <w:rFonts w:ascii="Meiryo UI" w:eastAsia="Meiryo UI" w:hAnsi="Meiryo UI" w:hint="eastAsia"/>
          <w:b/>
          <w:color w:val="000000" w:themeColor="text1"/>
        </w:rPr>
        <w:t>（３）</w:t>
      </w:r>
      <w:r w:rsidR="00806A56" w:rsidRPr="00EF6664">
        <w:rPr>
          <w:rFonts w:ascii="Meiryo UI" w:eastAsia="Meiryo UI" w:hAnsi="Meiryo UI" w:hint="eastAsia"/>
          <w:b/>
          <w:color w:val="000000" w:themeColor="text1"/>
        </w:rPr>
        <w:t>相談支援の基本方針</w:t>
      </w:r>
    </w:p>
    <w:p w14:paraId="1D7886C9" w14:textId="3F691D0E" w:rsidR="00806A56" w:rsidRPr="00EF6664" w:rsidRDefault="00806A56" w:rsidP="00E06522">
      <w:pPr>
        <w:ind w:firstLineChars="300" w:firstLine="630"/>
        <w:rPr>
          <w:rFonts w:ascii="Meiryo UI" w:eastAsia="Meiryo UI" w:hAnsi="Meiryo UI"/>
          <w:color w:val="000000" w:themeColor="text1"/>
        </w:rPr>
      </w:pPr>
      <w:r w:rsidRPr="00EF6664">
        <w:rPr>
          <w:rFonts w:ascii="Meiryo UI" w:eastAsia="Meiryo UI" w:hAnsi="Meiryo UI" w:hint="eastAsia"/>
          <w:color w:val="000000" w:themeColor="text1"/>
        </w:rPr>
        <w:t>相談支援事業に共通する基本方針として、下記の内容があげられます。</w:t>
      </w:r>
    </w:p>
    <w:tbl>
      <w:tblPr>
        <w:tblW w:w="969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93"/>
      </w:tblGrid>
      <w:tr w:rsidR="000C2CC6" w:rsidRPr="00EF6664" w14:paraId="35914838" w14:textId="77777777" w:rsidTr="00E06522">
        <w:trPr>
          <w:trHeight w:val="4140"/>
        </w:trPr>
        <w:tc>
          <w:tcPr>
            <w:tcW w:w="9693" w:type="dxa"/>
            <w:tcBorders>
              <w:top w:val="double" w:sz="4" w:space="0" w:color="auto"/>
              <w:left w:val="double" w:sz="4" w:space="0" w:color="auto"/>
              <w:bottom w:val="double" w:sz="4" w:space="0" w:color="auto"/>
              <w:right w:val="double" w:sz="4" w:space="0" w:color="auto"/>
            </w:tcBorders>
          </w:tcPr>
          <w:p w14:paraId="70DBD21A" w14:textId="7403053C"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相談支援は、障がい</w:t>
            </w:r>
            <w:r w:rsidR="00C85BA7" w:rsidRPr="00EF6664">
              <w:rPr>
                <w:rFonts w:ascii="Meiryo UI" w:eastAsia="Meiryo UI" w:hAnsi="Meiryo UI" w:hint="eastAsia"/>
                <w:color w:val="000000" w:themeColor="text1"/>
              </w:rPr>
              <w:t>児</w:t>
            </w:r>
            <w:r w:rsidRPr="00EF6664">
              <w:rPr>
                <w:rFonts w:ascii="Meiryo UI" w:eastAsia="Meiryo UI" w:hAnsi="Meiryo UI" w:hint="eastAsia"/>
                <w:color w:val="000000" w:themeColor="text1"/>
              </w:rPr>
              <w:t>者本人（利用者）の意思及び人格を尊重し、常に当該利用者の立場に立って、行われるものでなければならない。</w:t>
            </w:r>
          </w:p>
          <w:p w14:paraId="3C183006" w14:textId="01B9812F"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利用者が自立した日常生活又は社会生活を営むことができるように配慮して行われるものでなければならない。</w:t>
            </w:r>
          </w:p>
          <w:p w14:paraId="06F72455" w14:textId="65C447C7"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利用者の心身の状況、その置かれている環境等に応じて、利用者等の選択に基づき、適切な保健、医療、福祉、就労支援、教育等のサービス（以下「福祉サービス等」という。）が、多様な事業者から、総合的かつ効率的に提供されるよう配慮して行われるものでなければならない。</w:t>
            </w:r>
          </w:p>
          <w:p w14:paraId="523995AA" w14:textId="2C2019D6"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利用者に提供される福祉サービス等が特定の種類又は特定の障がい福祉サービス事業等を行う者に不当に偏ることのないよう、公平中立に行われるものでなければならない。</w:t>
            </w:r>
          </w:p>
          <w:p w14:paraId="062F6ADC" w14:textId="64A0A5F7"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相談支援事業者は、市町村、障がい福祉サービス事業等を行う者等との連携を図り、地域において必要な社会資源の改善及び開発に努めなければならない。</w:t>
            </w:r>
          </w:p>
          <w:p w14:paraId="64233410" w14:textId="29F5F302" w:rsidR="000C2CC6" w:rsidRPr="00EF6664" w:rsidRDefault="000C2CC6" w:rsidP="00E06522">
            <w:pPr>
              <w:pStyle w:val="a3"/>
              <w:numPr>
                <w:ilvl w:val="0"/>
                <w:numId w:val="10"/>
              </w:numPr>
              <w:tabs>
                <w:tab w:val="left" w:pos="709"/>
              </w:tabs>
              <w:ind w:leftChars="0" w:left="263" w:hanging="263"/>
              <w:rPr>
                <w:rFonts w:ascii="Meiryo UI" w:eastAsia="Meiryo UI" w:hAnsi="Meiryo UI"/>
                <w:color w:val="000000" w:themeColor="text1"/>
              </w:rPr>
            </w:pPr>
            <w:r w:rsidRPr="00EF6664">
              <w:rPr>
                <w:rFonts w:ascii="Meiryo UI" w:eastAsia="Meiryo UI" w:hAnsi="Meiryo UI" w:hint="eastAsia"/>
                <w:color w:val="000000" w:themeColor="text1"/>
              </w:rPr>
              <w:t>相談支援事業者は、自らその提供する相談支援の評価を行い、常にその改善を図らなければならない。</w:t>
            </w:r>
          </w:p>
        </w:tc>
      </w:tr>
    </w:tbl>
    <w:p w14:paraId="508B7780" w14:textId="0CEA9802" w:rsidR="00C000E4" w:rsidRDefault="00C000E4" w:rsidP="00806A56">
      <w:pPr>
        <w:rPr>
          <w:rFonts w:ascii="Meiryo UI" w:eastAsia="Meiryo UI" w:hAnsi="Meiryo UI"/>
          <w:color w:val="FF0000"/>
        </w:rPr>
      </w:pPr>
      <w:r>
        <w:rPr>
          <w:rFonts w:ascii="Meiryo UI" w:eastAsia="Meiryo UI" w:hAnsi="Meiryo UI" w:hint="eastAsia"/>
        </w:rPr>
        <w:t xml:space="preserve">　　</w:t>
      </w:r>
    </w:p>
    <w:p w14:paraId="29E96660" w14:textId="1ED64817" w:rsidR="00971588" w:rsidRPr="00F729A8" w:rsidRDefault="00F56978" w:rsidP="00F56978">
      <w:pPr>
        <w:jc w:val="right"/>
        <w:rPr>
          <w:rFonts w:ascii="Meiryo UI" w:eastAsia="Meiryo UI" w:hAnsi="Meiryo UI"/>
          <w:color w:val="000000" w:themeColor="text1"/>
        </w:rPr>
      </w:pPr>
      <w:r w:rsidRPr="00F729A8">
        <w:rPr>
          <w:rFonts w:ascii="Meiryo UI" w:eastAsia="Meiryo UI" w:hAnsi="Meiryo UI" w:hint="eastAsia"/>
          <w:color w:val="000000" w:themeColor="text1"/>
        </w:rPr>
        <w:t xml:space="preserve">　〔出典：「相談支援体制における人材育成と定着支援に向けて」　平成27年12月〕</w:t>
      </w:r>
    </w:p>
    <w:p w14:paraId="305A24F4" w14:textId="54374668" w:rsidR="00806A56" w:rsidRPr="00E06522" w:rsidRDefault="00E9193C" w:rsidP="00E9193C">
      <w:pPr>
        <w:ind w:firstLineChars="100" w:firstLine="210"/>
        <w:rPr>
          <w:rFonts w:ascii="Meiryo UI" w:eastAsia="Meiryo UI" w:hAnsi="Meiryo UI"/>
          <w:b/>
        </w:rPr>
      </w:pPr>
      <w:r>
        <w:rPr>
          <w:rFonts w:ascii="Meiryo UI" w:eastAsia="Meiryo UI" w:hAnsi="Meiryo UI" w:hint="eastAsia"/>
          <w:b/>
        </w:rPr>
        <w:lastRenderedPageBreak/>
        <w:t>（４）</w:t>
      </w:r>
      <w:r w:rsidR="00806A56" w:rsidRPr="00E06522">
        <w:rPr>
          <w:rFonts w:ascii="Meiryo UI" w:eastAsia="Meiryo UI" w:hAnsi="Meiryo UI" w:hint="eastAsia"/>
          <w:b/>
        </w:rPr>
        <w:t>障がい者ケアマネジメント</w:t>
      </w:r>
      <w:r>
        <w:rPr>
          <w:rFonts w:ascii="Meiryo UI" w:eastAsia="Meiryo UI" w:hAnsi="Meiryo UI" w:hint="eastAsia"/>
          <w:b/>
        </w:rPr>
        <w:t>の機能と構成</w:t>
      </w:r>
    </w:p>
    <w:p w14:paraId="0D487EEF" w14:textId="5FD12FF5" w:rsidR="00806A56" w:rsidRPr="00806A56" w:rsidRDefault="00806A56" w:rsidP="00E9193C">
      <w:pPr>
        <w:ind w:leftChars="202" w:left="424" w:firstLineChars="100" w:firstLine="210"/>
        <w:rPr>
          <w:rFonts w:ascii="Meiryo UI" w:eastAsia="Meiryo UI" w:hAnsi="Meiryo UI"/>
        </w:rPr>
      </w:pPr>
      <w:r w:rsidRPr="00806A56">
        <w:rPr>
          <w:rFonts w:ascii="Meiryo UI" w:eastAsia="Meiryo UI" w:hAnsi="Meiryo UI" w:hint="eastAsia"/>
        </w:rPr>
        <w:t>障がい者ケアマネジメントは、「本人の生活支援のために、本人の意向を踏まえ、福祉・医療・保健・教育・就労などの幅広いニーズと様々な資源との間に立って、複数のサービスを適切に結びつけるとともに調整を図り、総合的かつ継続的なサービス提供を確保し、さらには、社会資源の改善及び開発を推進する援助手法」と定義されています。</w:t>
      </w:r>
    </w:p>
    <w:p w14:paraId="313A4595" w14:textId="77777777" w:rsidR="000C2BC4" w:rsidRDefault="00806A56" w:rsidP="00E9193C">
      <w:pPr>
        <w:ind w:leftChars="202" w:left="424" w:firstLineChars="100" w:firstLine="210"/>
        <w:rPr>
          <w:rFonts w:ascii="Meiryo UI" w:eastAsia="Meiryo UI" w:hAnsi="Meiryo UI"/>
        </w:rPr>
      </w:pPr>
      <w:r w:rsidRPr="00806A56">
        <w:rPr>
          <w:rFonts w:ascii="Meiryo UI" w:eastAsia="Meiryo UI" w:hAnsi="Meiryo UI" w:hint="eastAsia"/>
        </w:rPr>
        <w:t>相談支援専門員には、障がい者ケアマネジメントによる本人中心・本人が望む生活の実現をめざす相談支援を通じて、障がい者一人ひとりに寄り添ったきめの細かい支援を行うとともに、多職種で構成されるチームが、同じ方向性・統一性をもとに環境調整を行っていくことが求められます。</w:t>
      </w:r>
    </w:p>
    <w:p w14:paraId="238C25CB" w14:textId="42CFB248" w:rsidR="00E8669D" w:rsidRPr="00D438B7" w:rsidRDefault="000C2BC4" w:rsidP="00D438B7">
      <w:pPr>
        <w:ind w:firstLineChars="1650" w:firstLine="3465"/>
        <w:rPr>
          <w:rFonts w:ascii="Meiryo UI" w:eastAsia="Meiryo UI" w:hAnsi="Meiryo UI"/>
          <w:b/>
        </w:rPr>
      </w:pPr>
      <w:r w:rsidRPr="00D438B7">
        <w:rPr>
          <w:rFonts w:ascii="Meiryo UI" w:eastAsia="Meiryo UI" w:hAnsi="Meiryo UI" w:hint="eastAsia"/>
          <w:b/>
          <w:shd w:val="pct15" w:color="auto" w:fill="FFFFFF"/>
        </w:rPr>
        <w:t>【ケア</w:t>
      </w:r>
      <w:r w:rsidR="007E19C5" w:rsidRPr="00D438B7">
        <w:rPr>
          <w:rFonts w:ascii="Meiryo UI" w:eastAsia="Meiryo UI" w:hAnsi="Meiryo UI" w:hint="eastAsia"/>
          <w:b/>
          <w:shd w:val="pct15" w:color="auto" w:fill="FFFFFF"/>
        </w:rPr>
        <w:t>ネジメントの機能</w:t>
      </w:r>
      <w:r w:rsidRPr="00D438B7">
        <w:rPr>
          <w:rFonts w:ascii="Meiryo UI" w:eastAsia="Meiryo UI" w:hAnsi="Meiryo UI" w:hint="eastAsia"/>
          <w:b/>
          <w:shd w:val="pct15" w:color="auto" w:fill="FFFFFF"/>
        </w:rPr>
        <w:t>】</w:t>
      </w:r>
    </w:p>
    <w:p w14:paraId="5292AD38" w14:textId="04B5DDD9" w:rsidR="00E8669D" w:rsidRDefault="002B5EA3" w:rsidP="00E8669D">
      <w:pPr>
        <w:rPr>
          <w:rFonts w:ascii="Meiryo UI" w:eastAsia="Meiryo UI" w:hAnsi="Meiryo UI"/>
        </w:rPr>
      </w:pPr>
      <w:r w:rsidRPr="00F07DFF">
        <w:rPr>
          <w:rFonts w:asciiTheme="minorEastAsia" w:hAnsiTheme="minorEastAsia"/>
          <w:noProof/>
        </w:rPr>
        <mc:AlternateContent>
          <mc:Choice Requires="wps">
            <w:drawing>
              <wp:anchor distT="0" distB="0" distL="114300" distR="114300" simplePos="0" relativeHeight="251705344" behindDoc="0" locked="0" layoutInCell="1" allowOverlap="1" wp14:anchorId="500C8F18" wp14:editId="2203EDE9">
                <wp:simplePos x="0" y="0"/>
                <wp:positionH relativeFrom="column">
                  <wp:posOffset>3336587</wp:posOffset>
                </wp:positionH>
                <wp:positionV relativeFrom="paragraph">
                  <wp:posOffset>3006968</wp:posOffset>
                </wp:positionV>
                <wp:extent cx="2962275" cy="514350"/>
                <wp:effectExtent l="0" t="0" r="9525" b="0"/>
                <wp:wrapNone/>
                <wp:docPr id="2512" name="正方形/長方形 2512"/>
                <wp:cNvGraphicFramePr/>
                <a:graphic xmlns:a="http://schemas.openxmlformats.org/drawingml/2006/main">
                  <a:graphicData uri="http://schemas.microsoft.com/office/word/2010/wordprocessingShape">
                    <wps:wsp>
                      <wps:cNvSpPr/>
                      <wps:spPr>
                        <a:xfrm>
                          <a:off x="0" y="0"/>
                          <a:ext cx="2962275" cy="514350"/>
                        </a:xfrm>
                        <a:prstGeom prst="rect">
                          <a:avLst/>
                        </a:prstGeom>
                        <a:solidFill>
                          <a:sysClr val="window" lastClr="FFFFFF"/>
                        </a:solidFill>
                        <a:ln w="25400" cap="flat" cmpd="sng" algn="ctr">
                          <a:noFill/>
                          <a:prstDash val="solid"/>
                        </a:ln>
                        <a:effectLst/>
                      </wps:spPr>
                      <wps:txbx>
                        <w:txbxContent>
                          <w:p w14:paraId="709ABA64" w14:textId="44085324" w:rsidR="00F729A8" w:rsidRPr="002B5EA3" w:rsidRDefault="00F729A8" w:rsidP="002B5EA3">
                            <w:pPr>
                              <w:spacing w:line="240" w:lineRule="exact"/>
                              <w:jc w:val="lef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Pr="002B5EA3">
                              <w:rPr>
                                <w:rFonts w:ascii="ＭＳ Ｐゴシック" w:eastAsia="ＭＳ Ｐゴシック" w:hAnsi="ＭＳ Ｐゴシック" w:hint="eastAsia"/>
                                <w:color w:val="000000" w:themeColor="text1"/>
                                <w:sz w:val="16"/>
                                <w:szCs w:val="16"/>
                              </w:rPr>
                              <w:t>出典：</w:t>
                            </w:r>
                            <w:r>
                              <w:rPr>
                                <w:rFonts w:ascii="ＭＳ Ｐゴシック" w:eastAsia="ＭＳ Ｐゴシック" w:hAnsi="ＭＳ Ｐゴシック" w:hint="eastAsia"/>
                                <w:color w:val="000000" w:themeColor="text1"/>
                                <w:sz w:val="16"/>
                                <w:szCs w:val="16"/>
                              </w:rPr>
                              <w:t>大阪府相談支援従事者初任者研修</w:t>
                            </w:r>
                            <w:r w:rsidRPr="002B5EA3">
                              <w:rPr>
                                <w:rFonts w:ascii="ＭＳ Ｐゴシック" w:eastAsia="ＭＳ Ｐゴシック" w:hAnsi="ＭＳ Ｐゴシック" w:hint="eastAsia"/>
                                <w:color w:val="000000" w:themeColor="text1"/>
                                <w:sz w:val="16"/>
                                <w:szCs w:val="16"/>
                              </w:rPr>
                              <w:t>資料より</w:t>
                            </w:r>
                            <w:r>
                              <w:rPr>
                                <w:rFonts w:ascii="ＭＳ Ｐゴシック" w:eastAsia="ＭＳ Ｐゴシック" w:hAnsi="ＭＳ Ｐゴシック"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C8F18" id="正方形/長方形 2512" o:spid="_x0000_s1034" style="position:absolute;left:0;text-align:left;margin-left:262.7pt;margin-top:236.75pt;width:233.25pt;height: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" fillcolor="window" stroked="f" strokeweight="2pt">
                <v:textbox>
                  <w:txbxContent>
                    <w:p w14:paraId="709ABA64" w14:textId="44085324" w:rsidR="00F729A8" w:rsidRPr="002B5EA3" w:rsidRDefault="00F729A8" w:rsidP="002B5EA3">
                      <w:pPr>
                        <w:spacing w:line="240" w:lineRule="exact"/>
                        <w:jc w:val="lef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Pr="002B5EA3">
                        <w:rPr>
                          <w:rFonts w:ascii="ＭＳ Ｐゴシック" w:eastAsia="ＭＳ Ｐゴシック" w:hAnsi="ＭＳ Ｐゴシック" w:hint="eastAsia"/>
                          <w:color w:val="000000" w:themeColor="text1"/>
                          <w:sz w:val="16"/>
                          <w:szCs w:val="16"/>
                        </w:rPr>
                        <w:t>出典：</w:t>
                      </w:r>
                      <w:r>
                        <w:rPr>
                          <w:rFonts w:ascii="ＭＳ Ｐゴシック" w:eastAsia="ＭＳ Ｐゴシック" w:hAnsi="ＭＳ Ｐゴシック" w:hint="eastAsia"/>
                          <w:color w:val="000000" w:themeColor="text1"/>
                          <w:sz w:val="16"/>
                          <w:szCs w:val="16"/>
                        </w:rPr>
                        <w:t>大阪府相談支援従事者初任者研修</w:t>
                      </w:r>
                      <w:r w:rsidRPr="002B5EA3">
                        <w:rPr>
                          <w:rFonts w:ascii="ＭＳ Ｐゴシック" w:eastAsia="ＭＳ Ｐゴシック" w:hAnsi="ＭＳ Ｐゴシック" w:hint="eastAsia"/>
                          <w:color w:val="000000" w:themeColor="text1"/>
                          <w:sz w:val="16"/>
                          <w:szCs w:val="16"/>
                        </w:rPr>
                        <w:t>資料より</w:t>
                      </w:r>
                      <w:r>
                        <w:rPr>
                          <w:rFonts w:ascii="ＭＳ Ｐゴシック" w:eastAsia="ＭＳ Ｐゴシック" w:hAnsi="ＭＳ Ｐゴシック" w:hint="eastAsia"/>
                          <w:color w:val="000000" w:themeColor="text1"/>
                          <w:sz w:val="16"/>
                          <w:szCs w:val="16"/>
                        </w:rPr>
                        <w:t>〕</w:t>
                      </w:r>
                    </w:p>
                  </w:txbxContent>
                </v:textbox>
              </v:rect>
            </w:pict>
          </mc:Fallback>
        </mc:AlternateContent>
      </w:r>
      <w:r w:rsidR="000C2BC4" w:rsidRPr="00A8468C">
        <w:rPr>
          <w:rFonts w:asciiTheme="minorEastAsia" w:hAnsiTheme="minorEastAsia"/>
          <w:noProof/>
        </w:rPr>
        <w:drawing>
          <wp:inline distT="0" distB="0" distL="0" distR="0" wp14:anchorId="344215C9" wp14:editId="16A4278A">
            <wp:extent cx="5953124" cy="33242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124" cy="3324225"/>
                    </a:xfrm>
                    <a:prstGeom prst="rect">
                      <a:avLst/>
                    </a:prstGeom>
                    <a:noFill/>
                    <a:ln>
                      <a:noFill/>
                    </a:ln>
                  </pic:spPr>
                </pic:pic>
              </a:graphicData>
            </a:graphic>
          </wp:inline>
        </w:drawing>
      </w:r>
    </w:p>
    <w:p w14:paraId="4B5AF250" w14:textId="77777777" w:rsidR="007E19C5" w:rsidRPr="00D438B7" w:rsidRDefault="000C2BC4" w:rsidP="00D438B7">
      <w:pPr>
        <w:ind w:firstLineChars="1550" w:firstLine="3255"/>
        <w:rPr>
          <w:rFonts w:ascii="Meiryo UI" w:eastAsia="Meiryo UI" w:hAnsi="Meiryo UI"/>
          <w:b/>
        </w:rPr>
      </w:pPr>
      <w:r w:rsidRPr="00D438B7">
        <w:rPr>
          <w:rFonts w:ascii="Meiryo UI" w:eastAsia="Meiryo UI" w:hAnsi="Meiryo UI" w:hint="eastAsia"/>
          <w:b/>
          <w:shd w:val="pct15" w:color="auto" w:fill="FFFFFF"/>
        </w:rPr>
        <w:t>【</w:t>
      </w:r>
      <w:r w:rsidR="00E8669D" w:rsidRPr="00D438B7">
        <w:rPr>
          <w:rFonts w:ascii="Meiryo UI" w:eastAsia="Meiryo UI" w:hAnsi="Meiryo UI" w:hint="eastAsia"/>
          <w:b/>
          <w:shd w:val="pct15" w:color="auto" w:fill="FFFFFF"/>
        </w:rPr>
        <w:t>ケアマネジメントの</w:t>
      </w:r>
      <w:r w:rsidR="007E19C5" w:rsidRPr="00D438B7">
        <w:rPr>
          <w:rFonts w:ascii="Meiryo UI" w:eastAsia="Meiryo UI" w:hAnsi="Meiryo UI" w:hint="eastAsia"/>
          <w:b/>
          <w:shd w:val="pct15" w:color="auto" w:fill="FFFFFF"/>
        </w:rPr>
        <w:t>構成</w:t>
      </w:r>
      <w:r w:rsidRPr="00D438B7">
        <w:rPr>
          <w:rFonts w:ascii="Meiryo UI" w:eastAsia="Meiryo UI" w:hAnsi="Meiryo UI" w:hint="eastAsia"/>
          <w:b/>
          <w:shd w:val="pct15" w:color="auto" w:fill="FFFFFF"/>
        </w:rPr>
        <w:t>】</w:t>
      </w:r>
    </w:p>
    <w:p w14:paraId="7B0ED32E" w14:textId="68F7254A" w:rsidR="00E8669D" w:rsidRDefault="002B5EA3" w:rsidP="00E8669D">
      <w:pPr>
        <w:pStyle w:val="a3"/>
        <w:ind w:leftChars="-1" w:left="-2"/>
        <w:rPr>
          <w:rFonts w:ascii="Meiryo UI" w:eastAsia="Meiryo UI" w:hAnsi="Meiryo UI"/>
        </w:rPr>
      </w:pPr>
      <w:r w:rsidRPr="00F07DFF">
        <w:rPr>
          <w:rFonts w:asciiTheme="minorEastAsia" w:hAnsiTheme="minorEastAsia"/>
          <w:noProof/>
        </w:rPr>
        <mc:AlternateContent>
          <mc:Choice Requires="wps">
            <w:drawing>
              <wp:anchor distT="0" distB="0" distL="114300" distR="114300" simplePos="0" relativeHeight="251707392" behindDoc="0" locked="0" layoutInCell="1" allowOverlap="1" wp14:anchorId="6C5E6C49" wp14:editId="3F5CA787">
                <wp:simplePos x="0" y="0"/>
                <wp:positionH relativeFrom="margin">
                  <wp:align>right</wp:align>
                </wp:positionH>
                <wp:positionV relativeFrom="paragraph">
                  <wp:posOffset>3024775</wp:posOffset>
                </wp:positionV>
                <wp:extent cx="2962275" cy="514350"/>
                <wp:effectExtent l="0" t="0" r="9525" b="0"/>
                <wp:wrapNone/>
                <wp:docPr id="74" name="正方形/長方形 74"/>
                <wp:cNvGraphicFramePr/>
                <a:graphic xmlns:a="http://schemas.openxmlformats.org/drawingml/2006/main">
                  <a:graphicData uri="http://schemas.microsoft.com/office/word/2010/wordprocessingShape">
                    <wps:wsp>
                      <wps:cNvSpPr/>
                      <wps:spPr>
                        <a:xfrm>
                          <a:off x="0" y="0"/>
                          <a:ext cx="2962275" cy="514350"/>
                        </a:xfrm>
                        <a:prstGeom prst="rect">
                          <a:avLst/>
                        </a:prstGeom>
                        <a:solidFill>
                          <a:sysClr val="window" lastClr="FFFFFF"/>
                        </a:solidFill>
                        <a:ln w="25400" cap="flat" cmpd="sng" algn="ctr">
                          <a:noFill/>
                          <a:prstDash val="solid"/>
                        </a:ln>
                        <a:effectLst/>
                      </wps:spPr>
                      <wps:txbx>
                        <w:txbxContent>
                          <w:p w14:paraId="03BB52D1" w14:textId="5916AE3E" w:rsidR="00F729A8" w:rsidRPr="002B5EA3" w:rsidRDefault="00F729A8" w:rsidP="002B5EA3">
                            <w:pPr>
                              <w:spacing w:line="240" w:lineRule="exact"/>
                              <w:jc w:val="lef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Pr="002B5EA3">
                              <w:rPr>
                                <w:rFonts w:ascii="ＭＳ Ｐゴシック" w:eastAsia="ＭＳ Ｐゴシック" w:hAnsi="ＭＳ Ｐゴシック" w:hint="eastAsia"/>
                                <w:color w:val="000000" w:themeColor="text1"/>
                                <w:sz w:val="16"/>
                                <w:szCs w:val="16"/>
                              </w:rPr>
                              <w:t>出典：</w:t>
                            </w:r>
                            <w:r>
                              <w:rPr>
                                <w:rFonts w:ascii="ＭＳ Ｐゴシック" w:eastAsia="ＭＳ Ｐゴシック" w:hAnsi="ＭＳ Ｐゴシック" w:hint="eastAsia"/>
                                <w:color w:val="000000" w:themeColor="text1"/>
                                <w:sz w:val="16"/>
                                <w:szCs w:val="16"/>
                              </w:rPr>
                              <w:t>大阪府相談支援従事者初任者研修</w:t>
                            </w:r>
                            <w:r w:rsidRPr="002B5EA3">
                              <w:rPr>
                                <w:rFonts w:ascii="ＭＳ Ｐゴシック" w:eastAsia="ＭＳ Ｐゴシック" w:hAnsi="ＭＳ Ｐゴシック" w:hint="eastAsia"/>
                                <w:color w:val="000000" w:themeColor="text1"/>
                                <w:sz w:val="16"/>
                                <w:szCs w:val="16"/>
                              </w:rPr>
                              <w:t>資料より</w:t>
                            </w:r>
                            <w:r>
                              <w:rPr>
                                <w:rFonts w:ascii="ＭＳ Ｐゴシック" w:eastAsia="ＭＳ Ｐゴシック" w:hAnsi="ＭＳ Ｐゴシック"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6C49" id="正方形/長方形 74" o:spid="_x0000_s1035" style="position:absolute;left:0;text-align:left;margin-left:182.05pt;margin-top:238.15pt;width:233.25pt;height:40.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" fillcolor="window" stroked="f" strokeweight="2pt">
                <v:textbox>
                  <w:txbxContent>
                    <w:p w14:paraId="03BB52D1" w14:textId="5916AE3E" w:rsidR="00F729A8" w:rsidRPr="002B5EA3" w:rsidRDefault="00F729A8" w:rsidP="002B5EA3">
                      <w:pPr>
                        <w:spacing w:line="240" w:lineRule="exact"/>
                        <w:jc w:val="lef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Pr="002B5EA3">
                        <w:rPr>
                          <w:rFonts w:ascii="ＭＳ Ｐゴシック" w:eastAsia="ＭＳ Ｐゴシック" w:hAnsi="ＭＳ Ｐゴシック" w:hint="eastAsia"/>
                          <w:color w:val="000000" w:themeColor="text1"/>
                          <w:sz w:val="16"/>
                          <w:szCs w:val="16"/>
                        </w:rPr>
                        <w:t>出典：</w:t>
                      </w:r>
                      <w:r>
                        <w:rPr>
                          <w:rFonts w:ascii="ＭＳ Ｐゴシック" w:eastAsia="ＭＳ Ｐゴシック" w:hAnsi="ＭＳ Ｐゴシック" w:hint="eastAsia"/>
                          <w:color w:val="000000" w:themeColor="text1"/>
                          <w:sz w:val="16"/>
                          <w:szCs w:val="16"/>
                        </w:rPr>
                        <w:t>大阪府相談支援従事者初任者研修</w:t>
                      </w:r>
                      <w:r w:rsidRPr="002B5EA3">
                        <w:rPr>
                          <w:rFonts w:ascii="ＭＳ Ｐゴシック" w:eastAsia="ＭＳ Ｐゴシック" w:hAnsi="ＭＳ Ｐゴシック" w:hint="eastAsia"/>
                          <w:color w:val="000000" w:themeColor="text1"/>
                          <w:sz w:val="16"/>
                          <w:szCs w:val="16"/>
                        </w:rPr>
                        <w:t>資料より</w:t>
                      </w:r>
                      <w:r>
                        <w:rPr>
                          <w:rFonts w:ascii="ＭＳ Ｐゴシック" w:eastAsia="ＭＳ Ｐゴシック" w:hAnsi="ＭＳ Ｐゴシック" w:hint="eastAsia"/>
                          <w:color w:val="000000" w:themeColor="text1"/>
                          <w:sz w:val="16"/>
                          <w:szCs w:val="16"/>
                        </w:rPr>
                        <w:t>〕</w:t>
                      </w:r>
                    </w:p>
                  </w:txbxContent>
                </v:textbox>
                <w10:wrap anchorx="margin"/>
              </v:rect>
            </w:pict>
          </mc:Fallback>
        </mc:AlternateContent>
      </w:r>
      <w:r w:rsidR="00E8669D" w:rsidRPr="00A8468C">
        <w:rPr>
          <w:rFonts w:asciiTheme="minorEastAsia" w:hAnsiTheme="minorEastAsia"/>
          <w:noProof/>
        </w:rPr>
        <w:drawing>
          <wp:inline distT="0" distB="0" distL="0" distR="0" wp14:anchorId="560069F9" wp14:editId="328D9BD2">
            <wp:extent cx="6009422" cy="32385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2217" cy="3256173"/>
                    </a:xfrm>
                    <a:prstGeom prst="rect">
                      <a:avLst/>
                    </a:prstGeom>
                    <a:noFill/>
                    <a:ln>
                      <a:noFill/>
                    </a:ln>
                  </pic:spPr>
                </pic:pic>
              </a:graphicData>
            </a:graphic>
          </wp:inline>
        </w:drawing>
      </w:r>
    </w:p>
    <w:p w14:paraId="3B52A955" w14:textId="1830511F" w:rsidR="00E8669D" w:rsidRPr="00F729A8" w:rsidRDefault="00AB0F4C" w:rsidP="00F56978">
      <w:pPr>
        <w:ind w:firstLineChars="100" w:firstLine="210"/>
        <w:rPr>
          <w:rFonts w:ascii="Meiryo UI" w:eastAsia="Meiryo UI" w:hAnsi="Meiryo UI"/>
          <w:color w:val="000000" w:themeColor="text1"/>
          <w:szCs w:val="21"/>
        </w:rPr>
      </w:pPr>
      <w:r w:rsidRPr="00F729A8">
        <w:rPr>
          <w:rFonts w:ascii="Meiryo UI" w:eastAsia="Meiryo UI" w:hAnsi="Meiryo UI" w:hint="eastAsia"/>
          <w:b/>
          <w:color w:val="000000" w:themeColor="text1"/>
          <w:szCs w:val="21"/>
        </w:rPr>
        <w:lastRenderedPageBreak/>
        <w:t>３．</w:t>
      </w:r>
      <w:r w:rsidR="007E19C5" w:rsidRPr="00F729A8">
        <w:rPr>
          <w:rFonts w:ascii="Meiryo UI" w:eastAsia="Meiryo UI" w:hAnsi="Meiryo UI" w:hint="eastAsia"/>
          <w:b/>
          <w:color w:val="000000" w:themeColor="text1"/>
          <w:szCs w:val="21"/>
        </w:rPr>
        <w:t>権利擁護の視点</w:t>
      </w:r>
      <w:r w:rsidR="00E9193C" w:rsidRPr="00F729A8">
        <w:rPr>
          <w:rFonts w:ascii="Meiryo UI" w:eastAsia="Meiryo UI" w:hAnsi="Meiryo UI" w:hint="eastAsia"/>
          <w:b/>
          <w:color w:val="000000" w:themeColor="text1"/>
          <w:szCs w:val="21"/>
        </w:rPr>
        <w:t xml:space="preserve">について　　</w:t>
      </w:r>
      <w:r w:rsidR="009D613F" w:rsidRPr="00F729A8">
        <w:rPr>
          <w:rFonts w:ascii="Meiryo UI" w:eastAsia="Meiryo UI" w:hAnsi="Meiryo UI" w:hint="eastAsia"/>
          <w:color w:val="000000" w:themeColor="text1"/>
          <w:szCs w:val="21"/>
        </w:rPr>
        <w:t>【</w:t>
      </w:r>
      <w:r w:rsidR="00E8669D" w:rsidRPr="00F729A8">
        <w:rPr>
          <w:rFonts w:ascii="Meiryo UI" w:eastAsia="Meiryo UI" w:hAnsi="Meiryo UI" w:hint="eastAsia"/>
          <w:color w:val="000000" w:themeColor="text1"/>
          <w:szCs w:val="21"/>
        </w:rPr>
        <w:t>人権を尊重し、</w:t>
      </w:r>
      <w:r w:rsidR="009D613F" w:rsidRPr="00F729A8">
        <w:rPr>
          <w:rFonts w:ascii="Meiryo UI" w:eastAsia="Meiryo UI" w:hAnsi="Meiryo UI" w:hint="eastAsia"/>
          <w:color w:val="000000" w:themeColor="text1"/>
          <w:szCs w:val="21"/>
        </w:rPr>
        <w:t>本人主体の</w:t>
      </w:r>
      <w:r w:rsidR="00E8669D" w:rsidRPr="00F729A8">
        <w:rPr>
          <w:rFonts w:ascii="Meiryo UI" w:eastAsia="Meiryo UI" w:hAnsi="Meiryo UI" w:hint="eastAsia"/>
          <w:color w:val="000000" w:themeColor="text1"/>
          <w:szCs w:val="21"/>
        </w:rPr>
        <w:t>支援】</w:t>
      </w:r>
    </w:p>
    <w:p w14:paraId="6D36ED1B" w14:textId="6D797DA0" w:rsidR="00E8669D" w:rsidRPr="00E8669D" w:rsidRDefault="006D1EFA" w:rsidP="006D1EFA">
      <w:pPr>
        <w:ind w:leftChars="100" w:left="420" w:hangingChars="100" w:hanging="210"/>
        <w:rPr>
          <w:rFonts w:ascii="Meiryo UI" w:eastAsia="Meiryo UI" w:hAnsi="Meiryo UI"/>
        </w:rPr>
      </w:pPr>
      <w:r>
        <w:rPr>
          <w:rFonts w:ascii="Meiryo UI" w:eastAsia="Meiryo UI" w:hAnsi="Meiryo UI" w:hint="eastAsia"/>
          <w:b/>
          <w:szCs w:val="21"/>
        </w:rPr>
        <w:t xml:space="preserve">　　</w:t>
      </w:r>
      <w:r w:rsidR="00E9193C">
        <w:rPr>
          <w:rFonts w:ascii="Meiryo UI" w:eastAsia="Meiryo UI" w:hAnsi="Meiryo UI" w:hint="eastAsia"/>
          <w:bCs/>
          <w:szCs w:val="21"/>
        </w:rPr>
        <w:t xml:space="preserve">　</w:t>
      </w:r>
      <w:r w:rsidR="00E8669D" w:rsidRPr="00E8669D">
        <w:rPr>
          <w:rFonts w:ascii="Meiryo UI" w:eastAsia="Meiryo UI" w:hAnsi="Meiryo UI" w:hint="eastAsia"/>
        </w:rPr>
        <w:t>障がい児者やその家族が、さまざまなサービスを利用しながら、地域の中でその人らしい暮らしを続けていくために、相談支援専門員はあらゆる相談を受け止め、常に本人に寄り添って、「望んでいることは何か」「何を支援すればよいか」「支援をするときに地域の社会資源はどんな状況か」など、さまざまな視点をもって、本人を中心に、家族、障がい福祉サービス事業者等支援者及び行政機関とネットワークを構築しながら支援していくことが重要です。</w:t>
      </w:r>
    </w:p>
    <w:p w14:paraId="401A2FF1" w14:textId="08282664" w:rsidR="00E06522" w:rsidRDefault="00E8669D" w:rsidP="005A13B1">
      <w:pPr>
        <w:ind w:leftChars="201" w:left="422" w:firstLineChars="100" w:firstLine="210"/>
        <w:rPr>
          <w:rFonts w:ascii="Meiryo UI" w:eastAsia="Meiryo UI" w:hAnsi="Meiryo UI"/>
        </w:rPr>
      </w:pPr>
      <w:r w:rsidRPr="00E8669D">
        <w:rPr>
          <w:rFonts w:ascii="Meiryo UI" w:eastAsia="Meiryo UI" w:hAnsi="Meiryo UI" w:hint="eastAsia"/>
        </w:rPr>
        <w:t>また、相談支援にあたっては、利用者本人の権利擁護の視点も欠かすことができません。</w:t>
      </w:r>
    </w:p>
    <w:p w14:paraId="6F330CBB" w14:textId="0990FDD2" w:rsidR="00E8669D" w:rsidRPr="00E8669D" w:rsidRDefault="00E8669D" w:rsidP="005A13B1">
      <w:pPr>
        <w:ind w:leftChars="201" w:left="422" w:firstLineChars="100" w:firstLine="210"/>
        <w:rPr>
          <w:rFonts w:ascii="Meiryo UI" w:eastAsia="Meiryo UI" w:hAnsi="Meiryo UI"/>
        </w:rPr>
      </w:pPr>
      <w:r w:rsidRPr="00E8669D">
        <w:rPr>
          <w:rFonts w:ascii="Meiryo UI" w:eastAsia="Meiryo UI" w:hAnsi="Meiryo UI" w:hint="eastAsia"/>
        </w:rPr>
        <w:t>権利擁護は、権利が侵害された場合の事後救済を意味するものではなく、障が</w:t>
      </w:r>
      <w:r w:rsidR="000546B1">
        <w:rPr>
          <w:rFonts w:ascii="Meiryo UI" w:eastAsia="Meiryo UI" w:hAnsi="Meiryo UI" w:hint="eastAsia"/>
        </w:rPr>
        <w:t>い児者がより豊かに自分らしく、自分の望む生活を支援することをめざ</w:t>
      </w:r>
      <w:r w:rsidRPr="00E8669D">
        <w:rPr>
          <w:rFonts w:ascii="Meiryo UI" w:eastAsia="Meiryo UI" w:hAnsi="Meiryo UI" w:hint="eastAsia"/>
        </w:rPr>
        <w:t>すものです。指定特定相談支援事業者等においては、今後一層、権利擁護の視点をもって、利用者の支援にあたることが必要です。また、相談支援専門員がサービス担当者会議の場など障がい福祉サービス事業所等との調整にあたって、サービス提供時の配慮や創意工夫が見出せるよう促すことも大切になります。</w:t>
      </w:r>
    </w:p>
    <w:p w14:paraId="147C5FBE" w14:textId="0990BF51" w:rsidR="00E8669D" w:rsidRDefault="00E8669D" w:rsidP="006D1EFA">
      <w:pPr>
        <w:ind w:leftChars="201" w:left="422" w:firstLineChars="100" w:firstLine="210"/>
        <w:rPr>
          <w:rFonts w:ascii="Meiryo UI" w:eastAsia="Meiryo UI" w:hAnsi="Meiryo UI"/>
        </w:rPr>
      </w:pPr>
      <w:r w:rsidRPr="00E8669D">
        <w:rPr>
          <w:rFonts w:ascii="Meiryo UI" w:eastAsia="Meiryo UI" w:hAnsi="Meiryo UI" w:hint="eastAsia"/>
        </w:rPr>
        <w:t>相談支援専門員は、常に障がい児者が置かれている立場を代弁するという権利擁護の観点に立ち、障害者基本法の改正や障害者差別解消法の制定・施行、成年後見制度利用促進法の制定・施行といった障がい者の権利擁護に係る国内法の整備の趣旨を十分に踏まえ、障がい者の自己決定・自己選択を支援していくことが重要です</w:t>
      </w:r>
      <w:r w:rsidR="006A7594">
        <w:rPr>
          <w:rFonts w:ascii="Meiryo UI" w:eastAsia="Meiryo UI" w:hAnsi="Meiryo UI" w:hint="eastAsia"/>
        </w:rPr>
        <w:t>。</w:t>
      </w:r>
    </w:p>
    <w:p w14:paraId="4A535F9A" w14:textId="77777777" w:rsidR="00F56978" w:rsidRDefault="00F56978" w:rsidP="00F56978">
      <w:pPr>
        <w:rPr>
          <w:rFonts w:ascii="Meiryo UI" w:eastAsia="Meiryo UI" w:hAnsi="Meiryo UI"/>
        </w:rPr>
      </w:pPr>
    </w:p>
    <w:p w14:paraId="5E4414B9" w14:textId="78A0C285" w:rsidR="00821AF4" w:rsidRPr="00EF6664" w:rsidRDefault="00C17CD6" w:rsidP="00F56978">
      <w:pPr>
        <w:ind w:firstLineChars="100" w:firstLine="210"/>
        <w:rPr>
          <w:rFonts w:ascii="Meiryo UI" w:eastAsia="Meiryo UI" w:hAnsi="Meiryo UI"/>
          <w:b/>
          <w:color w:val="000000" w:themeColor="text1"/>
        </w:rPr>
      </w:pPr>
      <w:r w:rsidRPr="00EF6664">
        <w:rPr>
          <w:rFonts w:ascii="Meiryo UI" w:eastAsia="Meiryo UI" w:hAnsi="Meiryo UI" w:hint="eastAsia"/>
          <w:b/>
          <w:color w:val="000000" w:themeColor="text1"/>
        </w:rPr>
        <w:t>４．</w:t>
      </w:r>
      <w:r w:rsidR="00E924D2" w:rsidRPr="00EF6664">
        <w:rPr>
          <w:rFonts w:ascii="Meiryo UI" w:eastAsia="Meiryo UI" w:hAnsi="Meiryo UI" w:hint="eastAsia"/>
          <w:b/>
          <w:color w:val="000000" w:themeColor="text1"/>
        </w:rPr>
        <w:t>アセスメントの視点について</w:t>
      </w:r>
    </w:p>
    <w:p w14:paraId="00252110" w14:textId="33CFB287" w:rsidR="00E924D2" w:rsidRPr="00F56978" w:rsidRDefault="00E924D2" w:rsidP="00E924D2">
      <w:pPr>
        <w:ind w:left="210"/>
        <w:rPr>
          <w:rFonts w:ascii="Meiryo UI" w:eastAsia="Meiryo UI" w:hAnsi="Meiryo UI"/>
          <w:color w:val="000000" w:themeColor="text1"/>
        </w:rPr>
      </w:pPr>
    </w:p>
    <w:p w14:paraId="339D4686" w14:textId="04DE11C3" w:rsidR="00AC6986" w:rsidRPr="00F729A8" w:rsidRDefault="00C85BA7" w:rsidP="00AC6986">
      <w:pPr>
        <w:ind w:firstLineChars="100" w:firstLine="210"/>
        <w:rPr>
          <w:rFonts w:ascii="Meiryo UI" w:eastAsia="Meiryo UI" w:hAnsi="Meiryo UI"/>
          <w:b/>
          <w:color w:val="000000" w:themeColor="text1"/>
        </w:rPr>
      </w:pPr>
      <w:r w:rsidRPr="00F729A8">
        <w:rPr>
          <w:rFonts w:ascii="Meiryo UI" w:eastAsia="Meiryo UI" w:hAnsi="Meiryo UI" w:hint="eastAsia"/>
          <w:b/>
          <w:color w:val="000000" w:themeColor="text1"/>
        </w:rPr>
        <w:t>（１）</w:t>
      </w:r>
      <w:r w:rsidR="00AC6986" w:rsidRPr="00F729A8">
        <w:rPr>
          <w:rFonts w:ascii="Meiryo UI" w:eastAsia="Meiryo UI" w:hAnsi="Meiryo UI" w:hint="eastAsia"/>
          <w:b/>
          <w:color w:val="000000" w:themeColor="text1"/>
        </w:rPr>
        <w:t>本人の意思決定を尊重した対応</w:t>
      </w:r>
    </w:p>
    <w:p w14:paraId="33A75062" w14:textId="52AC2D20" w:rsidR="00AC6986" w:rsidRPr="00EF6664" w:rsidRDefault="00AC6986" w:rsidP="00AC6986">
      <w:pPr>
        <w:ind w:leftChars="200" w:left="420" w:firstLineChars="100" w:firstLine="210"/>
        <w:rPr>
          <w:rFonts w:ascii="Meiryo UI" w:eastAsia="Meiryo UI" w:hAnsi="Meiryo UI"/>
          <w:color w:val="000000" w:themeColor="text1"/>
        </w:rPr>
      </w:pPr>
      <w:r w:rsidRPr="00EF6664">
        <w:rPr>
          <w:rFonts w:ascii="Meiryo UI" w:eastAsia="Meiryo UI" w:hAnsi="Meiryo UI"/>
          <w:color w:val="000000" w:themeColor="text1"/>
        </w:rPr>
        <w:t>本人への支援は、自己決定の尊重に基づき行うことが原則で</w:t>
      </w:r>
      <w:r w:rsidRPr="00EF6664">
        <w:rPr>
          <w:rFonts w:ascii="Meiryo UI" w:eastAsia="Meiryo UI" w:hAnsi="Meiryo UI" w:hint="eastAsia"/>
          <w:color w:val="000000" w:themeColor="text1"/>
        </w:rPr>
        <w:t>あり、</w:t>
      </w:r>
      <w:r w:rsidRPr="00EF6664">
        <w:rPr>
          <w:rFonts w:ascii="Meiryo UI" w:eastAsia="Meiryo UI" w:hAnsi="Meiryo UI"/>
          <w:color w:val="000000" w:themeColor="text1"/>
        </w:rPr>
        <w:t>本人の自己決定にとって必要な情報の説明は、</w:t>
      </w:r>
      <w:r w:rsidRPr="00EF6664">
        <w:rPr>
          <w:rFonts w:ascii="Meiryo UI" w:eastAsia="Meiryo UI" w:hAnsi="Meiryo UI" w:hint="eastAsia"/>
          <w:color w:val="000000" w:themeColor="text1"/>
        </w:rPr>
        <w:t>本人が</w:t>
      </w:r>
      <w:r w:rsidRPr="00EF6664">
        <w:rPr>
          <w:rFonts w:ascii="Meiryo UI" w:eastAsia="Meiryo UI" w:hAnsi="Meiryo UI"/>
          <w:color w:val="000000" w:themeColor="text1"/>
        </w:rPr>
        <w:t>理解できるよう工夫して行うことが重要で</w:t>
      </w:r>
      <w:r w:rsidRPr="00EF6664">
        <w:rPr>
          <w:rFonts w:ascii="Meiryo UI" w:eastAsia="Meiryo UI" w:hAnsi="Meiryo UI" w:hint="eastAsia"/>
          <w:color w:val="000000" w:themeColor="text1"/>
        </w:rPr>
        <w:t>す</w:t>
      </w:r>
      <w:r w:rsidRPr="00EF6664">
        <w:rPr>
          <w:rFonts w:ascii="Meiryo UI" w:eastAsia="Meiryo UI" w:hAnsi="Meiryo UI"/>
          <w:color w:val="000000" w:themeColor="text1"/>
        </w:rPr>
        <w:t>。また、幅広い選択肢から選ぶことが難しい場合は、選択肢を絞った中から選べるようにしたり、絵カードや具体物を手がかりに選べるようにしたりするなど、本人の意思確認ができるようなあらゆる工夫を行い、本人が安心して自信を持ち自由に意思表示できるよう支援することが必要で</w:t>
      </w:r>
      <w:r w:rsidRPr="00EF6664">
        <w:rPr>
          <w:rFonts w:ascii="Meiryo UI" w:eastAsia="Meiryo UI" w:hAnsi="Meiryo UI" w:hint="eastAsia"/>
          <w:color w:val="000000" w:themeColor="text1"/>
        </w:rPr>
        <w:t>す</w:t>
      </w:r>
      <w:r w:rsidRPr="00EF6664">
        <w:rPr>
          <w:rFonts w:ascii="Meiryo UI" w:eastAsia="Meiryo UI" w:hAnsi="Meiryo UI"/>
          <w:color w:val="000000" w:themeColor="text1"/>
        </w:rPr>
        <w:t>。</w:t>
      </w:r>
      <w:r w:rsidRPr="00EF6664">
        <w:rPr>
          <w:rFonts w:ascii="Meiryo UI" w:eastAsia="Meiryo UI" w:hAnsi="Meiryo UI" w:hint="eastAsia"/>
          <w:color w:val="000000" w:themeColor="text1"/>
        </w:rPr>
        <w:t>本人への支援は、自己決定の尊重に基づき行うことが原則となります。</w:t>
      </w:r>
    </w:p>
    <w:p w14:paraId="526DEB73" w14:textId="5C949399" w:rsidR="00C17CD6" w:rsidRPr="00EF6664" w:rsidRDefault="00AC6986" w:rsidP="00AC6986">
      <w:pPr>
        <w:ind w:leftChars="200" w:left="420" w:firstLineChars="100" w:firstLine="210"/>
        <w:rPr>
          <w:rFonts w:ascii="Meiryo UI" w:eastAsia="Meiryo UI" w:hAnsi="Meiryo UI"/>
          <w:color w:val="000000" w:themeColor="text1"/>
        </w:rPr>
      </w:pPr>
      <w:r w:rsidRPr="00EF6664">
        <w:rPr>
          <w:rFonts w:ascii="Meiryo UI" w:eastAsia="Meiryo UI" w:hAnsi="Meiryo UI"/>
          <w:color w:val="000000" w:themeColor="text1"/>
        </w:rPr>
        <w:t>本人の自己決定や意思確認がどうしても困難な場合は、本人をよく知る関係者が集まって、本人の日常生活の場面や事業者のサービス提供場面における表情や感情、行動に関する記録などの情報に加え、これまでの生活</w:t>
      </w:r>
      <w:r w:rsidRPr="00EF6664">
        <w:rPr>
          <w:rFonts w:ascii="Meiryo UI" w:eastAsia="Meiryo UI" w:hAnsi="Meiryo UI" w:hint="eastAsia"/>
          <w:color w:val="000000" w:themeColor="text1"/>
        </w:rPr>
        <w:t>歴</w:t>
      </w:r>
      <w:r w:rsidRPr="00EF6664">
        <w:rPr>
          <w:rFonts w:ascii="Meiryo UI" w:eastAsia="Meiryo UI" w:hAnsi="Meiryo UI"/>
          <w:color w:val="000000" w:themeColor="text1"/>
        </w:rPr>
        <w:t>、人間関係等様々な情報を把握し、根拠を明確にしながら</w:t>
      </w:r>
      <w:r w:rsidRPr="00EF6664">
        <w:rPr>
          <w:rFonts w:ascii="Meiryo UI" w:eastAsia="Meiryo UI" w:hAnsi="Meiryo UI" w:hint="eastAsia"/>
          <w:color w:val="000000" w:themeColor="text1"/>
        </w:rPr>
        <w:t>障がい者の</w:t>
      </w:r>
      <w:r w:rsidRPr="00EF6664">
        <w:rPr>
          <w:rFonts w:ascii="Meiryo UI" w:eastAsia="Meiryo UI" w:hAnsi="Meiryo UI"/>
          <w:color w:val="000000" w:themeColor="text1"/>
        </w:rPr>
        <w:t>意思及び選好を推定</w:t>
      </w:r>
      <w:r w:rsidRPr="00EF6664">
        <w:rPr>
          <w:rFonts w:ascii="Meiryo UI" w:eastAsia="Meiryo UI" w:hAnsi="Meiryo UI" w:hint="eastAsia"/>
          <w:color w:val="000000" w:themeColor="text1"/>
        </w:rPr>
        <w:t>します。</w:t>
      </w:r>
      <w:r w:rsidRPr="00EF6664">
        <w:rPr>
          <w:rFonts w:ascii="Meiryo UI" w:eastAsia="Meiryo UI" w:hAnsi="Meiryo UI"/>
          <w:color w:val="000000" w:themeColor="text1"/>
        </w:rPr>
        <w:t>本人のこれまでの生活</w:t>
      </w:r>
      <w:r w:rsidRPr="00EF6664">
        <w:rPr>
          <w:rFonts w:ascii="Meiryo UI" w:eastAsia="Meiryo UI" w:hAnsi="Meiryo UI" w:hint="eastAsia"/>
          <w:color w:val="000000" w:themeColor="text1"/>
        </w:rPr>
        <w:t>歴</w:t>
      </w:r>
      <w:r w:rsidRPr="00EF6664">
        <w:rPr>
          <w:rFonts w:ascii="Meiryo UI" w:eastAsia="Meiryo UI" w:hAnsi="Meiryo UI"/>
          <w:color w:val="000000" w:themeColor="text1"/>
        </w:rPr>
        <w:t>を家族関係も含めて理解することは、本人の意思を推定するための手がかりとなる</w:t>
      </w:r>
      <w:r w:rsidRPr="00EF6664">
        <w:rPr>
          <w:rFonts w:ascii="Meiryo UI" w:eastAsia="Meiryo UI" w:hAnsi="Meiryo UI" w:hint="eastAsia"/>
          <w:color w:val="000000" w:themeColor="text1"/>
        </w:rPr>
        <w:t>ものです</w:t>
      </w:r>
      <w:r w:rsidRPr="00EF6664">
        <w:rPr>
          <w:rFonts w:ascii="Meiryo UI" w:eastAsia="Meiryo UI" w:hAnsi="Meiryo UI"/>
          <w:color w:val="000000" w:themeColor="text1"/>
        </w:rPr>
        <w:t>。</w:t>
      </w:r>
    </w:p>
    <w:p w14:paraId="7D848145" w14:textId="2DBA3177" w:rsidR="00AC6986" w:rsidRPr="00EF6664" w:rsidRDefault="00AC6986" w:rsidP="00C17CD6">
      <w:pPr>
        <w:ind w:left="210"/>
        <w:rPr>
          <w:rFonts w:ascii="Meiryo UI" w:eastAsia="Meiryo UI" w:hAnsi="Meiryo UI"/>
          <w:color w:val="000000" w:themeColor="text1"/>
        </w:rPr>
      </w:pPr>
      <w:r w:rsidRPr="00EF6664">
        <w:rPr>
          <w:rFonts w:ascii="Meiryo UI" w:eastAsia="Meiryo UI" w:hAnsi="Meiryo UI" w:hint="eastAsia"/>
          <w:color w:val="000000" w:themeColor="text1"/>
        </w:rPr>
        <w:t xml:space="preserve">　</w:t>
      </w:r>
    </w:p>
    <w:p w14:paraId="19DB84A0" w14:textId="67054654" w:rsidR="00012E59" w:rsidRPr="00EF6664" w:rsidRDefault="00821AF4" w:rsidP="00012E59">
      <w:pPr>
        <w:ind w:firstLineChars="100" w:firstLine="210"/>
        <w:jc w:val="left"/>
        <w:rPr>
          <w:rFonts w:ascii="Meiryo UI" w:eastAsia="Meiryo UI" w:hAnsi="Meiryo UI"/>
          <w:b/>
          <w:color w:val="000000" w:themeColor="text1"/>
        </w:rPr>
      </w:pPr>
      <w:r w:rsidRPr="00EF6664">
        <w:rPr>
          <w:rFonts w:ascii="Meiryo UI" w:eastAsia="Meiryo UI" w:hAnsi="Meiryo UI" w:hint="eastAsia"/>
          <w:b/>
          <w:color w:val="000000" w:themeColor="text1"/>
        </w:rPr>
        <w:t>（２）障がい者ケアマネジメントとの担い手としての相談支援専門員のアセスメント</w:t>
      </w:r>
    </w:p>
    <w:p w14:paraId="6DEF49B8" w14:textId="5067FBE0" w:rsidR="00012E59" w:rsidRPr="00EF6664" w:rsidRDefault="00AC6986" w:rsidP="009D613F">
      <w:pPr>
        <w:ind w:firstLineChars="300" w:firstLine="630"/>
        <w:jc w:val="left"/>
        <w:rPr>
          <w:rFonts w:ascii="Meiryo UI" w:eastAsia="Meiryo UI" w:hAnsi="Meiryo UI"/>
          <w:color w:val="000000" w:themeColor="text1"/>
        </w:rPr>
      </w:pPr>
      <w:r w:rsidRPr="00EF6664">
        <w:rPr>
          <w:rFonts w:ascii="Meiryo UI" w:eastAsia="Meiryo UI" w:hAnsi="Meiryo UI" w:hint="eastAsia"/>
          <w:color w:val="000000" w:themeColor="text1"/>
        </w:rPr>
        <w:t>相談支援専門員は、本人のニーズを把握し、福祉サービスに限定しないあらゆるサービス及びインフォーマル</w:t>
      </w:r>
    </w:p>
    <w:p w14:paraId="69DD000B" w14:textId="2A601B45" w:rsidR="00012E59" w:rsidRPr="00EF6664" w:rsidRDefault="00AC6986" w:rsidP="009D613F">
      <w:pPr>
        <w:ind w:leftChars="200" w:left="420"/>
        <w:jc w:val="left"/>
        <w:rPr>
          <w:rFonts w:ascii="Meiryo UI" w:eastAsia="Meiryo UI" w:hAnsi="Meiryo UI"/>
          <w:color w:val="000000" w:themeColor="text1"/>
        </w:rPr>
      </w:pPr>
      <w:r w:rsidRPr="00EF6664">
        <w:rPr>
          <w:rFonts w:ascii="Meiryo UI" w:eastAsia="Meiryo UI" w:hAnsi="Meiryo UI" w:hint="eastAsia"/>
          <w:color w:val="000000" w:themeColor="text1"/>
        </w:rPr>
        <w:t>支援を組み立てることが求められています。また、それらを</w:t>
      </w:r>
      <w:r w:rsidR="00D909EF" w:rsidRPr="00EF6664">
        <w:rPr>
          <w:rFonts w:ascii="Meiryo UI" w:eastAsia="Meiryo UI" w:hAnsi="Meiryo UI" w:hint="eastAsia"/>
          <w:color w:val="000000" w:themeColor="text1"/>
        </w:rPr>
        <w:t>サービス等利用計画に記載することで、</w:t>
      </w:r>
      <w:r w:rsidRPr="00EF6664">
        <w:rPr>
          <w:rFonts w:ascii="Meiryo UI" w:eastAsia="Meiryo UI" w:hAnsi="Meiryo UI" w:hint="eastAsia"/>
          <w:color w:val="000000" w:themeColor="text1"/>
        </w:rPr>
        <w:t>本人及び関係者が共通認識を持ち本人主体の生活を実践することができます。</w:t>
      </w:r>
    </w:p>
    <w:p w14:paraId="4DD78A4F" w14:textId="35F3A0C4" w:rsidR="00AC6986" w:rsidRPr="00EF6664" w:rsidRDefault="00AC6986" w:rsidP="00513083">
      <w:pPr>
        <w:ind w:leftChars="200" w:left="42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計画相談支援には、相談支援専門員の専門性やアセスメント力が求められるため、以下の視点を踏ま</w:t>
      </w:r>
      <w:r w:rsidR="00012E59" w:rsidRPr="00EF6664">
        <w:rPr>
          <w:rFonts w:ascii="Meiryo UI" w:eastAsia="Meiryo UI" w:hAnsi="Meiryo UI" w:hint="eastAsia"/>
          <w:color w:val="000000" w:themeColor="text1"/>
        </w:rPr>
        <w:t>え、</w:t>
      </w:r>
      <w:r w:rsidRPr="00EF6664">
        <w:rPr>
          <w:rFonts w:ascii="Meiryo UI" w:eastAsia="Meiryo UI" w:hAnsi="Meiryo UI" w:hint="eastAsia"/>
          <w:color w:val="000000" w:themeColor="text1"/>
        </w:rPr>
        <w:t>相談支援業務の一連の流れを理解しておくことが重要で</w:t>
      </w:r>
      <w:r w:rsidR="00012E59" w:rsidRPr="00EF6664">
        <w:rPr>
          <w:rFonts w:ascii="Meiryo UI" w:eastAsia="Meiryo UI" w:hAnsi="Meiryo UI" w:hint="eastAsia"/>
          <w:color w:val="000000" w:themeColor="text1"/>
        </w:rPr>
        <w:t>す。</w:t>
      </w:r>
    </w:p>
    <w:p w14:paraId="4DEF8833" w14:textId="5FBECE0D" w:rsidR="00831CB9" w:rsidRPr="00EF6664" w:rsidRDefault="00012E59" w:rsidP="00513083">
      <w:pPr>
        <w:rPr>
          <w:rFonts w:ascii="Meiryo UI" w:eastAsia="Meiryo UI" w:hAnsi="Meiryo UI"/>
          <w:color w:val="000000" w:themeColor="text1"/>
        </w:rPr>
      </w:pPr>
      <w:r w:rsidRPr="00EF6664">
        <w:rPr>
          <w:rFonts w:ascii="Meiryo UI" w:eastAsia="Meiryo UI" w:hAnsi="Meiryo UI" w:hint="eastAsia"/>
          <w:color w:val="000000" w:themeColor="text1"/>
        </w:rPr>
        <w:t xml:space="preserve">　　</w:t>
      </w:r>
    </w:p>
    <w:p w14:paraId="4A431641" w14:textId="466F892C" w:rsidR="00AC6986" w:rsidRPr="00F729A8" w:rsidRDefault="00720967" w:rsidP="00AC6986">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関係性の構築と</w:t>
      </w:r>
      <w:r w:rsidR="00F56978" w:rsidRPr="00F729A8">
        <w:rPr>
          <w:rFonts w:ascii="Meiryo UI" w:eastAsia="Meiryo UI" w:hAnsi="Meiryo UI"/>
          <w:b/>
          <w:color w:val="000000" w:themeColor="text1"/>
        </w:rPr>
        <w:t>インテーク</w:t>
      </w:r>
      <w:r w:rsidR="00A4159F" w:rsidRPr="00F729A8">
        <w:rPr>
          <w:rFonts w:ascii="Meiryo UI" w:eastAsia="Meiryo UI" w:hAnsi="Meiryo UI" w:hint="eastAsia"/>
          <w:b/>
          <w:color w:val="000000" w:themeColor="text1"/>
        </w:rPr>
        <w:t>・アセスメント（初期相談）</w:t>
      </w:r>
    </w:p>
    <w:p w14:paraId="53D0009C" w14:textId="2A9C2EB8" w:rsidR="00831CB9" w:rsidRPr="00EF6664" w:rsidRDefault="00831CB9" w:rsidP="00831CB9">
      <w:pPr>
        <w:ind w:left="630"/>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D909EF" w:rsidRPr="00EF6664">
        <w:rPr>
          <w:rFonts w:ascii="Meiryo UI" w:eastAsia="Meiryo UI" w:hAnsi="Meiryo UI" w:hint="eastAsia"/>
          <w:color w:val="000000" w:themeColor="text1"/>
        </w:rPr>
        <w:t>相談支援専門員が本人</w:t>
      </w:r>
      <w:r w:rsidRPr="00EF6664">
        <w:rPr>
          <w:rFonts w:ascii="Meiryo UI" w:eastAsia="Meiryo UI" w:hAnsi="Meiryo UI" w:hint="eastAsia"/>
          <w:color w:val="000000" w:themeColor="text1"/>
        </w:rPr>
        <w:t>と初めて</w:t>
      </w:r>
      <w:r w:rsidR="00D909EF" w:rsidRPr="00EF6664">
        <w:rPr>
          <w:rFonts w:ascii="Meiryo UI" w:eastAsia="Meiryo UI" w:hAnsi="Meiryo UI" w:hint="eastAsia"/>
          <w:color w:val="000000" w:themeColor="text1"/>
        </w:rPr>
        <w:t>「相談支援」という形で向かい合うのがインテークの場面です。本人</w:t>
      </w:r>
      <w:r w:rsidRPr="00EF6664">
        <w:rPr>
          <w:rFonts w:ascii="Meiryo UI" w:eastAsia="Meiryo UI" w:hAnsi="Meiryo UI" w:hint="eastAsia"/>
          <w:color w:val="000000" w:themeColor="text1"/>
        </w:rPr>
        <w:t>が自分の問題について、「話</w:t>
      </w:r>
      <w:r w:rsidR="00525EBF">
        <w:rPr>
          <w:rFonts w:ascii="Meiryo UI" w:eastAsia="Meiryo UI" w:hAnsi="Meiryo UI" w:hint="eastAsia"/>
          <w:color w:val="000000" w:themeColor="text1"/>
        </w:rPr>
        <w:t>を聞いてもらいたい」という気持ちで接する初めての場面となります</w:t>
      </w:r>
      <w:r w:rsidR="00720967">
        <w:rPr>
          <w:rFonts w:ascii="Meiryo UI" w:eastAsia="Meiryo UI" w:hAnsi="Meiryo UI" w:hint="eastAsia"/>
          <w:color w:val="000000" w:themeColor="text1"/>
        </w:rPr>
        <w:t>。</w:t>
      </w:r>
    </w:p>
    <w:p w14:paraId="3876EDD4" w14:textId="1B9CEC5B" w:rsidR="00831CB9" w:rsidRPr="00EF6664" w:rsidRDefault="00D909EF" w:rsidP="00C076B7">
      <w:pPr>
        <w:ind w:left="63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本人</w:t>
      </w:r>
      <w:r w:rsidR="00831CB9" w:rsidRPr="00EF6664">
        <w:rPr>
          <w:rFonts w:ascii="Meiryo UI" w:eastAsia="Meiryo UI" w:hAnsi="Meiryo UI" w:hint="eastAsia"/>
          <w:color w:val="000000" w:themeColor="text1"/>
        </w:rPr>
        <w:t>自身が支援の必要性を感じていなかったり、何に困っているのか整理できていない事例も多くみられるた</w:t>
      </w:r>
      <w:r w:rsidR="00831CB9" w:rsidRPr="00EF6664">
        <w:rPr>
          <w:rFonts w:ascii="Meiryo UI" w:eastAsia="Meiryo UI" w:hAnsi="Meiryo UI" w:hint="eastAsia"/>
          <w:color w:val="000000" w:themeColor="text1"/>
        </w:rPr>
        <w:lastRenderedPageBreak/>
        <w:t>め、まずは</w:t>
      </w:r>
      <w:r w:rsidRPr="00EF6664">
        <w:rPr>
          <w:rFonts w:ascii="Meiryo UI" w:eastAsia="Meiryo UI" w:hAnsi="Meiryo UI" w:hint="eastAsia"/>
          <w:color w:val="000000" w:themeColor="text1"/>
        </w:rPr>
        <w:t>本人</w:t>
      </w:r>
      <w:r w:rsidR="00831CB9" w:rsidRPr="00EF6664">
        <w:rPr>
          <w:rFonts w:ascii="Meiryo UI" w:eastAsia="Meiryo UI" w:hAnsi="Meiryo UI" w:hint="eastAsia"/>
          <w:color w:val="000000" w:themeColor="text1"/>
        </w:rPr>
        <w:t>や家族との信頼関係の構築が求められます。したがって、相談支援専門員は傾聴を心が</w:t>
      </w:r>
      <w:r w:rsidRPr="00EF6664">
        <w:rPr>
          <w:rFonts w:ascii="Meiryo UI" w:eastAsia="Meiryo UI" w:hAnsi="Meiryo UI" w:hint="eastAsia"/>
          <w:color w:val="000000" w:themeColor="text1"/>
        </w:rPr>
        <w:t>け、主訴に耳を傾けます。自分の意見を押し付けるのではなく、本人</w:t>
      </w:r>
      <w:r w:rsidR="00831CB9" w:rsidRPr="00EF6664">
        <w:rPr>
          <w:rFonts w:ascii="Meiryo UI" w:eastAsia="Meiryo UI" w:hAnsi="Meiryo UI" w:hint="eastAsia"/>
          <w:color w:val="000000" w:themeColor="text1"/>
        </w:rPr>
        <w:t>に寄り添い、話を引き出すことが重要です。</w:t>
      </w:r>
      <w:r w:rsidR="00C076B7" w:rsidRPr="00EF6664">
        <w:rPr>
          <w:rFonts w:ascii="Meiryo UI" w:eastAsia="Meiryo UI" w:hAnsi="Meiryo UI" w:hint="eastAsia"/>
          <w:color w:val="000000" w:themeColor="text1"/>
        </w:rPr>
        <w:t>そして、今後</w:t>
      </w:r>
      <w:r w:rsidR="00CA5842" w:rsidRPr="00EF6664">
        <w:rPr>
          <w:rFonts w:ascii="Meiryo UI" w:eastAsia="Meiryo UI" w:hAnsi="Meiryo UI" w:hint="eastAsia"/>
          <w:color w:val="000000" w:themeColor="text1"/>
        </w:rPr>
        <w:t>ケアマネジメントを導入するのか、どのように支援</w:t>
      </w:r>
      <w:r w:rsidR="00C076B7" w:rsidRPr="00EF6664">
        <w:rPr>
          <w:rFonts w:ascii="Meiryo UI" w:eastAsia="Meiryo UI" w:hAnsi="Meiryo UI" w:hint="eastAsia"/>
          <w:color w:val="000000" w:themeColor="text1"/>
        </w:rPr>
        <w:t>していくのか</w:t>
      </w:r>
      <w:r w:rsidR="00CA5842" w:rsidRPr="00EF6664">
        <w:rPr>
          <w:rFonts w:ascii="Meiryo UI" w:eastAsia="Meiryo UI" w:hAnsi="Meiryo UI" w:hint="eastAsia"/>
          <w:color w:val="000000" w:themeColor="text1"/>
        </w:rPr>
        <w:t>を確認します</w:t>
      </w:r>
      <w:r w:rsidR="00C076B7" w:rsidRPr="00EF6664">
        <w:rPr>
          <w:rFonts w:ascii="Meiryo UI" w:eastAsia="Meiryo UI" w:hAnsi="Meiryo UI" w:hint="eastAsia"/>
          <w:color w:val="000000" w:themeColor="text1"/>
        </w:rPr>
        <w:t>。</w:t>
      </w:r>
      <w:r w:rsidR="00CA5842" w:rsidRPr="00EF6664">
        <w:rPr>
          <w:rFonts w:ascii="Meiryo UI" w:eastAsia="Meiryo UI" w:hAnsi="Meiryo UI" w:hint="eastAsia"/>
          <w:color w:val="000000" w:themeColor="text1"/>
        </w:rPr>
        <w:t>（スクリーニング）。</w:t>
      </w:r>
    </w:p>
    <w:p w14:paraId="0C2DB625" w14:textId="77777777" w:rsidR="00CA5842" w:rsidRPr="00EF6664" w:rsidRDefault="00CA5842" w:rsidP="00CA5842">
      <w:pPr>
        <w:ind w:left="630" w:firstLineChars="100" w:firstLine="210"/>
        <w:rPr>
          <w:rFonts w:ascii="Meiryo UI" w:eastAsia="Meiryo UI" w:hAnsi="Meiryo UI"/>
          <w:color w:val="000000" w:themeColor="text1"/>
        </w:rPr>
      </w:pPr>
    </w:p>
    <w:p w14:paraId="64128100" w14:textId="4EA32A43" w:rsidR="00AC6986" w:rsidRPr="00F729A8" w:rsidRDefault="000C407F" w:rsidP="00AC6986">
      <w:pPr>
        <w:pStyle w:val="a3"/>
        <w:numPr>
          <w:ilvl w:val="1"/>
          <w:numId w:val="21"/>
        </w:numPr>
        <w:ind w:leftChars="0"/>
        <w:rPr>
          <w:rFonts w:ascii="Meiryo UI" w:eastAsia="Meiryo UI" w:hAnsi="Meiryo UI"/>
          <w:b/>
          <w:color w:val="000000" w:themeColor="text1"/>
        </w:rPr>
      </w:pPr>
      <w:r w:rsidRPr="00F729A8">
        <w:rPr>
          <w:rFonts w:ascii="Meiryo UI" w:eastAsia="Meiryo UI" w:hAnsi="Meiryo UI"/>
          <w:b/>
          <w:color w:val="000000" w:themeColor="text1"/>
        </w:rPr>
        <w:t>アセスメント</w:t>
      </w:r>
      <w:r w:rsidR="00AA281D" w:rsidRPr="00F729A8">
        <w:rPr>
          <w:rFonts w:ascii="Meiryo UI" w:eastAsia="Meiryo UI" w:hAnsi="Meiryo UI" w:hint="eastAsia"/>
          <w:b/>
          <w:color w:val="000000" w:themeColor="text1"/>
        </w:rPr>
        <w:t>（情報</w:t>
      </w:r>
      <w:r w:rsidR="00C13B34" w:rsidRPr="00F729A8">
        <w:rPr>
          <w:rFonts w:ascii="Meiryo UI" w:eastAsia="Meiryo UI" w:hAnsi="Meiryo UI" w:hint="eastAsia"/>
          <w:b/>
          <w:color w:val="000000" w:themeColor="text1"/>
        </w:rPr>
        <w:t>の</w:t>
      </w:r>
      <w:r w:rsidR="00AA281D" w:rsidRPr="00F729A8">
        <w:rPr>
          <w:rFonts w:ascii="Meiryo UI" w:eastAsia="Meiryo UI" w:hAnsi="Meiryo UI" w:hint="eastAsia"/>
          <w:b/>
          <w:color w:val="000000" w:themeColor="text1"/>
        </w:rPr>
        <w:t>収集→</w:t>
      </w:r>
      <w:r w:rsidR="00370823" w:rsidRPr="00F729A8">
        <w:rPr>
          <w:rFonts w:ascii="Meiryo UI" w:eastAsia="Meiryo UI" w:hAnsi="Meiryo UI" w:hint="eastAsia"/>
          <w:b/>
          <w:color w:val="000000" w:themeColor="text1"/>
        </w:rPr>
        <w:t>分析→評価</w:t>
      </w:r>
      <w:r w:rsidR="00C13B34" w:rsidRPr="00F729A8">
        <w:rPr>
          <w:rFonts w:ascii="Meiryo UI" w:eastAsia="Meiryo UI" w:hAnsi="Meiryo UI" w:hint="eastAsia"/>
          <w:b/>
          <w:color w:val="000000" w:themeColor="text1"/>
        </w:rPr>
        <w:t>）</w:t>
      </w:r>
    </w:p>
    <w:p w14:paraId="598624E7" w14:textId="50DAF7C7" w:rsidR="00CA5842" w:rsidRPr="00EF6664" w:rsidRDefault="00CA5842" w:rsidP="00CA5842">
      <w:pPr>
        <w:ind w:left="630"/>
        <w:rPr>
          <w:rFonts w:ascii="Meiryo UI" w:eastAsia="Meiryo UI" w:hAnsi="Meiryo UI"/>
          <w:color w:val="000000" w:themeColor="text1"/>
        </w:rPr>
      </w:pPr>
      <w:r w:rsidRPr="00EF6664">
        <w:rPr>
          <w:rFonts w:ascii="Meiryo UI" w:eastAsia="Meiryo UI" w:hAnsi="Meiryo UI" w:hint="eastAsia"/>
          <w:color w:val="000000" w:themeColor="text1"/>
        </w:rPr>
        <w:t xml:space="preserve">　本人の主訴とニーズ（真に必要なもの）は異なります。本人や家族の主訴を聞きながら、希望する生活を実現するために本当に必要なものは何なのかを明らかにしていくプロセスがニーズ・アセスメントです。</w:t>
      </w:r>
    </w:p>
    <w:p w14:paraId="0A428577" w14:textId="28838B45" w:rsidR="00CA5842" w:rsidRPr="00EF6664" w:rsidRDefault="00D909EF" w:rsidP="00C076B7">
      <w:pPr>
        <w:ind w:left="63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インテークで把握した本人からの情報に加え、個人情報保護に配慮しながら本人</w:t>
      </w:r>
      <w:r w:rsidR="00CA5842" w:rsidRPr="00EF6664">
        <w:rPr>
          <w:rFonts w:ascii="Meiryo UI" w:eastAsia="Meiryo UI" w:hAnsi="Meiryo UI" w:hint="eastAsia"/>
          <w:color w:val="000000" w:themeColor="text1"/>
        </w:rPr>
        <w:t>をよく知る関係機関等からの情報を集め、相談支援専門員として評価を行うのがアセスメントです。</w:t>
      </w:r>
    </w:p>
    <w:p w14:paraId="235CCB16" w14:textId="5F6DAB63" w:rsidR="00CA5842" w:rsidRPr="00F729A8" w:rsidRDefault="00D909EF" w:rsidP="00C076B7">
      <w:pPr>
        <w:ind w:left="63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アセスメントは、本人</w:t>
      </w:r>
      <w:r w:rsidR="00CA5842" w:rsidRPr="00EF6664">
        <w:rPr>
          <w:rFonts w:ascii="Meiryo UI" w:eastAsia="Meiryo UI" w:hAnsi="Meiryo UI" w:hint="eastAsia"/>
          <w:color w:val="000000" w:themeColor="text1"/>
        </w:rPr>
        <w:t>のできないことだけを評価する作</w:t>
      </w:r>
      <w:r w:rsidRPr="00EF6664">
        <w:rPr>
          <w:rFonts w:ascii="Meiryo UI" w:eastAsia="Meiryo UI" w:hAnsi="Meiryo UI" w:hint="eastAsia"/>
          <w:color w:val="000000" w:themeColor="text1"/>
        </w:rPr>
        <w:t>業ではなく、できること（ストレングス）も評価する作業です。本人</w:t>
      </w:r>
      <w:r w:rsidR="00CA5842" w:rsidRPr="00EF6664">
        <w:rPr>
          <w:rFonts w:ascii="Meiryo UI" w:eastAsia="Meiryo UI" w:hAnsi="Meiryo UI" w:hint="eastAsia"/>
          <w:color w:val="000000" w:themeColor="text1"/>
        </w:rPr>
        <w:t>の生活上の強みを知ることで支援の組み立てや方策は大きく変化します。よって、本人や環境のストレングスの確認から始めます。そしてア</w:t>
      </w:r>
      <w:r w:rsidRPr="00EF6664">
        <w:rPr>
          <w:rFonts w:ascii="Meiryo UI" w:eastAsia="Meiryo UI" w:hAnsi="Meiryo UI" w:hint="eastAsia"/>
          <w:color w:val="000000" w:themeColor="text1"/>
        </w:rPr>
        <w:t>セスメントを通して、本人の希望する生活に向けての課題整理と本人</w:t>
      </w:r>
      <w:r w:rsidR="00CA5842" w:rsidRPr="00EF6664">
        <w:rPr>
          <w:rFonts w:ascii="Meiryo UI" w:eastAsia="Meiryo UI" w:hAnsi="Meiryo UI" w:hint="eastAsia"/>
          <w:color w:val="000000" w:themeColor="text1"/>
        </w:rPr>
        <w:t>が自己決定するための情報整理を行います。</w:t>
      </w:r>
      <w:r w:rsidR="00CA5842" w:rsidRPr="000C407F">
        <w:rPr>
          <w:rFonts w:ascii="Meiryo UI" w:eastAsia="Meiryo UI" w:hAnsi="Meiryo UI" w:hint="eastAsia"/>
          <w:color w:val="000000" w:themeColor="text1"/>
        </w:rPr>
        <w:t>アセスメントは、家族のニーズではなく、</w:t>
      </w:r>
      <w:r w:rsidR="00CA5842" w:rsidRPr="000C407F">
        <w:rPr>
          <w:rFonts w:ascii="Meiryo UI" w:eastAsia="Meiryo UI" w:hAnsi="Meiryo UI" w:hint="eastAsia"/>
          <w:b/>
          <w:color w:val="000000" w:themeColor="text1"/>
        </w:rPr>
        <w:t>本人のニーズを引き出すよ</w:t>
      </w:r>
      <w:r w:rsidR="00CA5842" w:rsidRPr="00F729A8">
        <w:rPr>
          <w:rFonts w:ascii="Meiryo UI" w:eastAsia="Meiryo UI" w:hAnsi="Meiryo UI" w:hint="eastAsia"/>
          <w:b/>
          <w:color w:val="000000" w:themeColor="text1"/>
        </w:rPr>
        <w:t>うに工夫し</w:t>
      </w:r>
      <w:r w:rsidR="000C407F" w:rsidRPr="00F729A8">
        <w:rPr>
          <w:rFonts w:ascii="Meiryo UI" w:eastAsia="Meiryo UI" w:hAnsi="Meiryo UI" w:hint="eastAsia"/>
          <w:b/>
          <w:color w:val="000000" w:themeColor="text1"/>
        </w:rPr>
        <w:t>、ニーズ整理を行</w:t>
      </w:r>
      <w:r w:rsidR="00A4159F" w:rsidRPr="00F729A8">
        <w:rPr>
          <w:rFonts w:ascii="Meiryo UI" w:eastAsia="Meiryo UI" w:hAnsi="Meiryo UI" w:hint="eastAsia"/>
          <w:b/>
          <w:color w:val="000000" w:themeColor="text1"/>
        </w:rPr>
        <w:t>います。</w:t>
      </w:r>
      <w:r w:rsidR="00370823" w:rsidRPr="00F729A8">
        <w:rPr>
          <w:rFonts w:ascii="Meiryo UI" w:eastAsia="Meiryo UI" w:hAnsi="Meiryo UI" w:hint="eastAsia"/>
          <w:color w:val="000000" w:themeColor="text1"/>
        </w:rPr>
        <w:t>そのためには、</w:t>
      </w:r>
      <w:r w:rsidR="00C13B34" w:rsidRPr="00F729A8">
        <w:rPr>
          <w:rFonts w:ascii="Meiryo UI" w:eastAsia="Meiryo UI" w:hAnsi="Meiryo UI" w:hint="eastAsia"/>
          <w:color w:val="000000" w:themeColor="text1"/>
        </w:rPr>
        <w:t>支援者</w:t>
      </w:r>
      <w:r w:rsidR="00774821" w:rsidRPr="00F729A8">
        <w:rPr>
          <w:rFonts w:ascii="Meiryo UI" w:eastAsia="Meiryo UI" w:hAnsi="Meiryo UI" w:hint="eastAsia"/>
          <w:color w:val="000000" w:themeColor="text1"/>
        </w:rPr>
        <w:t>自身</w:t>
      </w:r>
      <w:r w:rsidR="00370823" w:rsidRPr="00F729A8">
        <w:rPr>
          <w:rFonts w:ascii="Meiryo UI" w:eastAsia="Meiryo UI" w:hAnsi="Meiryo UI" w:hint="eastAsia"/>
          <w:color w:val="000000" w:themeColor="text1"/>
        </w:rPr>
        <w:t>が</w:t>
      </w:r>
      <w:r w:rsidR="00774821" w:rsidRPr="00F729A8">
        <w:rPr>
          <w:rFonts w:ascii="Meiryo UI" w:eastAsia="Meiryo UI" w:hAnsi="Meiryo UI" w:hint="eastAsia"/>
          <w:color w:val="000000" w:themeColor="text1"/>
        </w:rPr>
        <w:t>「</w:t>
      </w:r>
      <w:r w:rsidR="00AA281D" w:rsidRPr="00F729A8">
        <w:rPr>
          <w:rFonts w:ascii="Meiryo UI" w:eastAsia="Meiryo UI" w:hAnsi="Meiryo UI" w:hint="eastAsia"/>
          <w:color w:val="000000" w:themeColor="text1"/>
        </w:rPr>
        <w:t>見立て</w:t>
      </w:r>
      <w:r w:rsidR="00774821" w:rsidRPr="00F729A8">
        <w:rPr>
          <w:rFonts w:ascii="Meiryo UI" w:eastAsia="Meiryo UI" w:hAnsi="Meiryo UI" w:hint="eastAsia"/>
          <w:color w:val="000000" w:themeColor="text1"/>
        </w:rPr>
        <w:t>」</w:t>
      </w:r>
      <w:r w:rsidR="00C13B34" w:rsidRPr="00F729A8">
        <w:rPr>
          <w:rFonts w:ascii="Meiryo UI" w:eastAsia="Meiryo UI" w:hAnsi="Meiryo UI" w:hint="eastAsia"/>
          <w:color w:val="000000" w:themeColor="text1"/>
        </w:rPr>
        <w:t>が</w:t>
      </w:r>
      <w:r w:rsidR="00774821" w:rsidRPr="00F729A8">
        <w:rPr>
          <w:rFonts w:ascii="Meiryo UI" w:eastAsia="Meiryo UI" w:hAnsi="Meiryo UI" w:hint="eastAsia"/>
          <w:color w:val="000000" w:themeColor="text1"/>
        </w:rPr>
        <w:t>できる</w:t>
      </w:r>
      <w:r w:rsidR="00370823" w:rsidRPr="00F729A8">
        <w:rPr>
          <w:rFonts w:ascii="Meiryo UI" w:eastAsia="Meiryo UI" w:hAnsi="Meiryo UI" w:hint="eastAsia"/>
          <w:color w:val="000000" w:themeColor="text1"/>
        </w:rPr>
        <w:t>ことも必要となります。</w:t>
      </w:r>
    </w:p>
    <w:p w14:paraId="117F1971" w14:textId="444552AF" w:rsidR="00CA5842" w:rsidRPr="00370823" w:rsidRDefault="00CA5842" w:rsidP="00CA5842">
      <w:pPr>
        <w:ind w:left="630"/>
        <w:rPr>
          <w:rFonts w:ascii="Meiryo UI" w:eastAsia="Meiryo UI" w:hAnsi="Meiryo UI"/>
          <w:color w:val="000000" w:themeColor="text1"/>
        </w:rPr>
      </w:pPr>
      <w:r w:rsidRPr="00370823">
        <w:rPr>
          <w:rFonts w:ascii="Meiryo UI" w:eastAsia="Meiryo UI" w:hAnsi="Meiryo UI" w:hint="eastAsia"/>
          <w:color w:val="000000" w:themeColor="text1"/>
        </w:rPr>
        <w:t xml:space="preserve">　また、相談支援専門員は、あらかじめ地域の社会資源をリストアップし、整理しておく必要があります。</w:t>
      </w:r>
      <w:r w:rsidR="00D909EF" w:rsidRPr="00370823">
        <w:rPr>
          <w:rFonts w:ascii="Meiryo UI" w:eastAsia="Meiryo UI" w:hAnsi="Meiryo UI" w:hint="eastAsia"/>
          <w:color w:val="000000" w:themeColor="text1"/>
        </w:rPr>
        <w:t>本人</w:t>
      </w:r>
      <w:r w:rsidRPr="00370823">
        <w:rPr>
          <w:rFonts w:ascii="Meiryo UI" w:eastAsia="Meiryo UI" w:hAnsi="Meiryo UI" w:hint="eastAsia"/>
          <w:color w:val="000000" w:themeColor="text1"/>
        </w:rPr>
        <w:t>の障がいだけに注目するのではなく、住んでいる環境や人間関係、地域性にも目を配るため、日常的に地域を巡回し、社会資源の実態についても評価する必要があります。社会資源の評価は、ニーズを充足</w:t>
      </w:r>
      <w:r w:rsidR="00D909EF" w:rsidRPr="00370823">
        <w:rPr>
          <w:rFonts w:ascii="Meiryo UI" w:eastAsia="Meiryo UI" w:hAnsi="Meiryo UI" w:hint="eastAsia"/>
          <w:color w:val="000000" w:themeColor="text1"/>
        </w:rPr>
        <w:t>させる社会資源か、本人</w:t>
      </w:r>
      <w:r w:rsidRPr="00370823">
        <w:rPr>
          <w:rFonts w:ascii="Meiryo UI" w:eastAsia="Meiryo UI" w:hAnsi="Meiryo UI" w:hint="eastAsia"/>
          <w:color w:val="000000" w:themeColor="text1"/>
        </w:rPr>
        <w:t>の利便性はどうか、社会資源は安定して供給できるか等の視点で行います。</w:t>
      </w:r>
    </w:p>
    <w:p w14:paraId="08EE8EE5" w14:textId="77777777" w:rsidR="00CA5842" w:rsidRPr="00370823" w:rsidRDefault="00CA5842" w:rsidP="00CA5842">
      <w:pPr>
        <w:ind w:left="630"/>
        <w:rPr>
          <w:rFonts w:ascii="Meiryo UI" w:eastAsia="Meiryo UI" w:hAnsi="Meiryo UI"/>
          <w:color w:val="000000" w:themeColor="text1"/>
        </w:rPr>
      </w:pPr>
    </w:p>
    <w:p w14:paraId="2F1E711D" w14:textId="502CBCAA" w:rsidR="00AC6986" w:rsidRPr="00F729A8" w:rsidRDefault="00AF0AEF" w:rsidP="00AC6986">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本人中心の総合支援計画と</w:t>
      </w:r>
      <w:r w:rsidR="00AC6986" w:rsidRPr="00F729A8">
        <w:rPr>
          <w:rFonts w:ascii="Meiryo UI" w:eastAsia="Meiryo UI" w:hAnsi="Meiryo UI"/>
          <w:b/>
          <w:color w:val="000000" w:themeColor="text1"/>
        </w:rPr>
        <w:t>サービス等利用計画案の作成</w:t>
      </w:r>
      <w:r w:rsidR="000C407F" w:rsidRPr="00F729A8">
        <w:rPr>
          <w:rFonts w:ascii="Meiryo UI" w:eastAsia="Meiryo UI" w:hAnsi="Meiryo UI" w:hint="eastAsia"/>
          <w:b/>
          <w:color w:val="000000" w:themeColor="text1"/>
        </w:rPr>
        <w:t>（</w:t>
      </w:r>
      <w:r w:rsidR="000C407F" w:rsidRPr="00F729A8">
        <w:rPr>
          <w:rFonts w:ascii="Meiryo UI" w:eastAsia="Meiryo UI" w:hAnsi="Meiryo UI" w:hint="eastAsia"/>
          <w:color w:val="000000" w:themeColor="text1"/>
        </w:rPr>
        <w:t>本人中心の総合的な支援計画</w:t>
      </w:r>
      <w:r w:rsidR="000C407F" w:rsidRPr="00F729A8">
        <w:rPr>
          <w:rFonts w:ascii="Meiryo UI" w:eastAsia="Meiryo UI" w:hAnsi="Meiryo UI" w:hint="eastAsia"/>
          <w:b/>
          <w:color w:val="000000" w:themeColor="text1"/>
        </w:rPr>
        <w:t>）</w:t>
      </w:r>
    </w:p>
    <w:p w14:paraId="0DCC7F82" w14:textId="50524850" w:rsidR="00AF0AEF" w:rsidRPr="00F729A8" w:rsidRDefault="00CA5842" w:rsidP="00AF0AEF">
      <w:pPr>
        <w:ind w:left="630"/>
        <w:rPr>
          <w:rFonts w:ascii="Meiryo UI" w:eastAsia="Meiryo UI" w:hAnsi="Meiryo UI"/>
          <w:color w:val="000000" w:themeColor="text1"/>
        </w:rPr>
      </w:pPr>
      <w:r w:rsidRPr="00F729A8">
        <w:rPr>
          <w:rFonts w:ascii="Meiryo UI" w:eastAsia="Meiryo UI" w:hAnsi="Meiryo UI" w:hint="eastAsia"/>
          <w:color w:val="000000" w:themeColor="text1"/>
        </w:rPr>
        <w:t xml:space="preserve">　</w:t>
      </w:r>
      <w:r w:rsidR="00AF0AEF" w:rsidRPr="00F729A8">
        <w:rPr>
          <w:rFonts w:ascii="Meiryo UI" w:eastAsia="Meiryo UI" w:hAnsi="Meiryo UI" w:hint="eastAsia"/>
          <w:color w:val="000000" w:themeColor="text1"/>
        </w:rPr>
        <w:t>アセスメントの結果から、相談支援専門員はサービス等利用計画案を作成します。サービス等利用計画案を作成するためには、今までの過程を振り返り、本人の思いや希望を明確化し、その実現にむけた本人のニーズとその支援のあり方の総合的な計画を、本人（及び支援者）ととともに立案することが重要です。（本人中心の総合支援計画）</w:t>
      </w:r>
    </w:p>
    <w:p w14:paraId="0A6F1E5D" w14:textId="4F43DDF0" w:rsidR="00CA5842" w:rsidRPr="00F729A8" w:rsidRDefault="00AF0AEF" w:rsidP="00AF0AEF">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その「本人が望む暮らし」を長期目標として具現化した本人中心の総合支援計画を念頭に置きながら、目標到達までの道程における、総合的な援助方針や解決すべき生活課題を踏まえ、さまざまな障がい福祉サービス等（インフォーマルな支援を含めた）の利用を組み合わせサービス等利用計画案を作成します。</w:t>
      </w:r>
    </w:p>
    <w:p w14:paraId="79A6251D" w14:textId="77777777" w:rsidR="00AF0AEF" w:rsidRPr="00F729A8" w:rsidRDefault="00AF0AEF" w:rsidP="00F56978">
      <w:pPr>
        <w:rPr>
          <w:rFonts w:ascii="Meiryo UI" w:eastAsia="Meiryo UI" w:hAnsi="Meiryo UI"/>
          <w:color w:val="000000" w:themeColor="text1"/>
        </w:rPr>
      </w:pPr>
    </w:p>
    <w:p w14:paraId="51275C13" w14:textId="39257913" w:rsidR="00AC6986" w:rsidRPr="00F729A8" w:rsidRDefault="002E14EC" w:rsidP="00AC6986">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支給決定</w:t>
      </w:r>
    </w:p>
    <w:p w14:paraId="0B80918A" w14:textId="7B2B8A4B" w:rsidR="00D1034A" w:rsidRPr="00F729A8" w:rsidRDefault="002E14EC" w:rsidP="005D32C6">
      <w:pPr>
        <w:ind w:left="630" w:hangingChars="300" w:hanging="630"/>
        <w:rPr>
          <w:rFonts w:ascii="Meiryo UI" w:eastAsia="Meiryo UI" w:hAnsi="Meiryo UI"/>
          <w:color w:val="000000" w:themeColor="text1"/>
        </w:rPr>
      </w:pPr>
      <w:r w:rsidRPr="00F729A8">
        <w:rPr>
          <w:rFonts w:ascii="Meiryo UI" w:eastAsia="Meiryo UI" w:hAnsi="Meiryo UI" w:hint="eastAsia"/>
          <w:b/>
          <w:color w:val="000000" w:themeColor="text1"/>
        </w:rPr>
        <w:t xml:space="preserve">　　　　</w:t>
      </w:r>
      <w:r w:rsidRPr="00F729A8">
        <w:rPr>
          <w:rFonts w:ascii="Meiryo UI" w:eastAsia="Meiryo UI" w:hAnsi="Meiryo UI" w:hint="eastAsia"/>
          <w:color w:val="000000" w:themeColor="text1"/>
        </w:rPr>
        <w:t xml:space="preserve">　　</w:t>
      </w:r>
      <w:r w:rsidR="00D1034A" w:rsidRPr="00F729A8">
        <w:rPr>
          <w:rFonts w:ascii="Meiryo UI" w:eastAsia="Meiryo UI" w:hAnsi="Meiryo UI" w:hint="eastAsia"/>
          <w:color w:val="000000" w:themeColor="text1"/>
        </w:rPr>
        <w:t>指定特定相談支援事業者（障がい児については、指定障がい児相談支援事業者）は、</w:t>
      </w:r>
      <w:r w:rsidR="005D32C6" w:rsidRPr="00F729A8">
        <w:rPr>
          <w:rFonts w:ascii="Meiryo UI" w:eastAsia="Meiryo UI" w:hAnsi="Meiryo UI" w:hint="eastAsia"/>
          <w:color w:val="000000" w:themeColor="text1"/>
        </w:rPr>
        <w:t>サービス等利用計画案（障がい児支援利用計画案）</w:t>
      </w:r>
      <w:r w:rsidR="00D1034A" w:rsidRPr="00F729A8">
        <w:rPr>
          <w:rFonts w:ascii="Meiryo UI" w:eastAsia="Meiryo UI" w:hAnsi="Meiryo UI" w:hint="eastAsia"/>
          <w:color w:val="000000" w:themeColor="text1"/>
        </w:rPr>
        <w:t>を、本人の同意を得たうえで、市町村に提出します。</w:t>
      </w:r>
    </w:p>
    <w:p w14:paraId="6C898FDB" w14:textId="51C55E2C" w:rsidR="002E14EC" w:rsidRPr="00F729A8" w:rsidRDefault="00D1034A" w:rsidP="00D1034A">
      <w:pPr>
        <w:ind w:leftChars="300"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市町村は、指定特定相談支援事業者が作成するサービス等利用計画案</w:t>
      </w:r>
      <w:r w:rsidR="005D32C6" w:rsidRPr="00F729A8">
        <w:rPr>
          <w:rFonts w:ascii="Meiryo UI" w:eastAsia="Meiryo UI" w:hAnsi="Meiryo UI" w:hint="eastAsia"/>
          <w:color w:val="000000" w:themeColor="text1"/>
        </w:rPr>
        <w:t>を勘案</w:t>
      </w:r>
      <w:r w:rsidRPr="00F729A8">
        <w:rPr>
          <w:rFonts w:ascii="Meiryo UI" w:eastAsia="Meiryo UI" w:hAnsi="Meiryo UI" w:hint="eastAsia"/>
          <w:color w:val="000000" w:themeColor="text1"/>
        </w:rPr>
        <w:t>たうえで、本人の生活や支援の実態にあった支給決定を行うことになります。</w:t>
      </w:r>
    </w:p>
    <w:p w14:paraId="2084C3EF" w14:textId="77777777" w:rsidR="002E14EC" w:rsidRPr="00F729A8" w:rsidRDefault="002E14EC" w:rsidP="002E14EC">
      <w:pPr>
        <w:rPr>
          <w:rFonts w:ascii="Meiryo UI" w:eastAsia="Meiryo UI" w:hAnsi="Meiryo UI"/>
          <w:b/>
          <w:color w:val="000000" w:themeColor="text1"/>
        </w:rPr>
      </w:pPr>
    </w:p>
    <w:p w14:paraId="26040846" w14:textId="77777777" w:rsidR="00F56978" w:rsidRPr="00F729A8" w:rsidRDefault="00F56978" w:rsidP="00F56978">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サービス担当者会議（個別の支援会議）の開催</w:t>
      </w:r>
    </w:p>
    <w:p w14:paraId="03BE3023" w14:textId="77777777" w:rsidR="00F56978" w:rsidRPr="00EF6664" w:rsidRDefault="00F56978" w:rsidP="00F56978">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合意されたサービス等利用計画をもとに、本人が生活する居宅等において、本人、家族、実際にサービスを</w:t>
      </w:r>
      <w:r w:rsidRPr="00EF6664">
        <w:rPr>
          <w:rFonts w:ascii="Meiryo UI" w:eastAsia="Meiryo UI" w:hAnsi="Meiryo UI" w:hint="eastAsia"/>
          <w:color w:val="000000" w:themeColor="text1"/>
        </w:rPr>
        <w:t>行うサービス担当者等との間で計画の共有を行います。</w:t>
      </w:r>
    </w:p>
    <w:p w14:paraId="45BF987F" w14:textId="77777777" w:rsidR="002E14EC" w:rsidRDefault="00F56978" w:rsidP="002E14EC">
      <w:pPr>
        <w:ind w:left="63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サービス担当者会議では、援助の基本的な考え方、援助の目標、援助の方法など共通の基盤に立つことが必要です。ケアマネジメントは、チームアプローチであり、チームのメンバーが本人の希望する生活という目標を共通理解するように配慮します。</w:t>
      </w:r>
    </w:p>
    <w:p w14:paraId="67F7BC69" w14:textId="3B018E5F" w:rsidR="00F56978" w:rsidRPr="002E14EC" w:rsidRDefault="00F56978" w:rsidP="002E14EC">
      <w:pPr>
        <w:ind w:left="630" w:firstLineChars="100" w:firstLine="210"/>
        <w:rPr>
          <w:rFonts w:ascii="Meiryo UI" w:eastAsia="Meiryo UI" w:hAnsi="Meiryo UI"/>
          <w:color w:val="000000" w:themeColor="text1"/>
        </w:rPr>
      </w:pPr>
      <w:r w:rsidRPr="002E14EC">
        <w:rPr>
          <w:rFonts w:ascii="Meiryo UI" w:eastAsia="Meiryo UI" w:hAnsi="Meiryo UI" w:hint="eastAsia"/>
          <w:color w:val="000000" w:themeColor="text1"/>
        </w:rPr>
        <w:lastRenderedPageBreak/>
        <w:t>この会議は、サービス開始前だけ行われるものではなく、生活の変化や新たなニーズが出てきたとき、計画の変更を行わなければならないとき等随時開催されることになります。ですから、サービス担当者会議が開催できない場合は、担当者へはＦＡＸや電話等で説明や意見交換を行えるよう、日頃から連携を持っておくことが重要です。</w:t>
      </w:r>
    </w:p>
    <w:p w14:paraId="0C6F0796" w14:textId="711238C8" w:rsidR="00AF0AEF" w:rsidRPr="00EF6664" w:rsidRDefault="00AF0AEF" w:rsidP="002E14EC">
      <w:pPr>
        <w:ind w:left="630"/>
        <w:rPr>
          <w:rFonts w:ascii="Meiryo UI" w:eastAsia="Meiryo UI" w:hAnsi="Meiryo UI"/>
          <w:color w:val="000000" w:themeColor="text1"/>
        </w:rPr>
      </w:pPr>
    </w:p>
    <w:p w14:paraId="6DE0C1CF" w14:textId="1511BE64" w:rsidR="00AC6986" w:rsidRPr="00F729A8" w:rsidRDefault="00AF0AEF" w:rsidP="00AF0AEF">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サービス等利用計画の作成</w:t>
      </w:r>
      <w:r w:rsidR="000C407F" w:rsidRPr="00F729A8">
        <w:rPr>
          <w:rFonts w:ascii="Meiryo UI" w:eastAsia="Meiryo UI" w:hAnsi="Meiryo UI" w:hint="eastAsia"/>
          <w:b/>
          <w:color w:val="000000" w:themeColor="text1"/>
        </w:rPr>
        <w:t>（</w:t>
      </w:r>
      <w:r w:rsidR="000C407F" w:rsidRPr="00F729A8">
        <w:rPr>
          <w:rFonts w:ascii="Meiryo UI" w:eastAsia="Meiryo UI" w:hAnsi="Meiryo UI" w:hint="eastAsia"/>
          <w:color w:val="000000" w:themeColor="text1"/>
        </w:rPr>
        <w:t>本人中心の総合的な支援計画</w:t>
      </w:r>
      <w:r w:rsidR="000C407F" w:rsidRPr="00F729A8">
        <w:rPr>
          <w:rFonts w:ascii="Meiryo UI" w:eastAsia="Meiryo UI" w:hAnsi="Meiryo UI" w:hint="eastAsia"/>
          <w:b/>
          <w:color w:val="000000" w:themeColor="text1"/>
        </w:rPr>
        <w:t>）</w:t>
      </w:r>
    </w:p>
    <w:p w14:paraId="124894A4" w14:textId="00884FE6" w:rsidR="00AF0AEF" w:rsidRPr="00F729A8" w:rsidRDefault="00AF0AEF" w:rsidP="00AF0AEF">
      <w:pPr>
        <w:ind w:left="630"/>
        <w:rPr>
          <w:rFonts w:ascii="Meiryo UI" w:eastAsia="Meiryo UI" w:hAnsi="Meiryo UI"/>
          <w:color w:val="000000" w:themeColor="text1"/>
        </w:rPr>
      </w:pPr>
      <w:r w:rsidRPr="00F729A8">
        <w:rPr>
          <w:rFonts w:ascii="Meiryo UI" w:eastAsia="Meiryo UI" w:hAnsi="Meiryo UI" w:hint="eastAsia"/>
          <w:color w:val="000000" w:themeColor="text1"/>
        </w:rPr>
        <w:t xml:space="preserve">　個別支援会議で当事者や地域の関係機関等が合意した結果をもとに、相談支援専門員は支援の内容やそれぞれの機関等の役割を盛り込んだサービス等利用計画を作成します。サービス等利用計画は、利用者の望む暮らしを実現するための、</w:t>
      </w:r>
      <w:r w:rsidR="000C407F" w:rsidRPr="00F729A8">
        <w:rPr>
          <w:rFonts w:ascii="Meiryo UI" w:eastAsia="Meiryo UI" w:hAnsi="Meiryo UI" w:hint="eastAsia"/>
          <w:color w:val="000000" w:themeColor="text1"/>
        </w:rPr>
        <w:t>本人中心の総合的な支援計画</w:t>
      </w:r>
      <w:r w:rsidRPr="00F729A8">
        <w:rPr>
          <w:rFonts w:ascii="Meiryo UI" w:eastAsia="Meiryo UI" w:hAnsi="Meiryo UI" w:hint="eastAsia"/>
          <w:color w:val="000000" w:themeColor="text1"/>
        </w:rPr>
        <w:t>です。</w:t>
      </w:r>
    </w:p>
    <w:p w14:paraId="057B2236" w14:textId="5FA63E29" w:rsidR="00AF0AEF" w:rsidRPr="00F729A8" w:rsidRDefault="00DC6C3C" w:rsidP="00DC6C3C">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この計画書は、本人、家族の同意を得て初めて計画書として成立するため、専門用語を使用せず、本人がわかるよう、必要に応じてイラストや写真等を用いる工夫するなど、</w:t>
      </w:r>
      <w:r w:rsidR="00666690" w:rsidRPr="00F729A8">
        <w:rPr>
          <w:rFonts w:ascii="Meiryo UI" w:eastAsia="Meiryo UI" w:hAnsi="Meiryo UI" w:hint="eastAsia"/>
          <w:color w:val="000000" w:themeColor="text1"/>
        </w:rPr>
        <w:t>本人</w:t>
      </w:r>
      <w:r w:rsidR="00AF0AEF" w:rsidRPr="00F729A8">
        <w:rPr>
          <w:rFonts w:ascii="Meiryo UI" w:eastAsia="Meiryo UI" w:hAnsi="Meiryo UI" w:hint="eastAsia"/>
          <w:color w:val="000000" w:themeColor="text1"/>
        </w:rPr>
        <w:t>にとって分かりやすいものである</w:t>
      </w:r>
      <w:r w:rsidRPr="00F729A8">
        <w:rPr>
          <w:rFonts w:ascii="Meiryo UI" w:eastAsia="Meiryo UI" w:hAnsi="Meiryo UI" w:hint="eastAsia"/>
          <w:color w:val="000000" w:themeColor="text1"/>
        </w:rPr>
        <w:t>こ</w:t>
      </w:r>
      <w:r w:rsidR="00AF0AEF" w:rsidRPr="00F729A8">
        <w:rPr>
          <w:rFonts w:ascii="Meiryo UI" w:eastAsia="Meiryo UI" w:hAnsi="Meiryo UI" w:hint="eastAsia"/>
          <w:color w:val="000000" w:themeColor="text1"/>
        </w:rPr>
        <w:t>と</w:t>
      </w:r>
      <w:r w:rsidRPr="00F729A8">
        <w:rPr>
          <w:rFonts w:ascii="Meiryo UI" w:eastAsia="Meiryo UI" w:hAnsi="Meiryo UI" w:hint="eastAsia"/>
          <w:color w:val="000000" w:themeColor="text1"/>
        </w:rPr>
        <w:t>と</w:t>
      </w:r>
      <w:r w:rsidR="00AF0AEF" w:rsidRPr="00F729A8">
        <w:rPr>
          <w:rFonts w:ascii="Meiryo UI" w:eastAsia="Meiryo UI" w:hAnsi="Meiryo UI" w:hint="eastAsia"/>
          <w:color w:val="000000" w:themeColor="text1"/>
        </w:rPr>
        <w:t>同時に、支援に関わる機関等が支援の方向性を共有できるツールであることが重要です。</w:t>
      </w:r>
    </w:p>
    <w:p w14:paraId="5BA41E09" w14:textId="77161836" w:rsidR="00AF0AEF" w:rsidRPr="00F729A8" w:rsidRDefault="00DC6C3C" w:rsidP="00DC6C3C">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また、この</w:t>
      </w:r>
      <w:r w:rsidR="00AF0AEF" w:rsidRPr="00F729A8">
        <w:rPr>
          <w:rFonts w:ascii="Meiryo UI" w:eastAsia="Meiryo UI" w:hAnsi="Meiryo UI" w:hint="eastAsia"/>
          <w:color w:val="000000" w:themeColor="text1"/>
        </w:rPr>
        <w:t>計画</w:t>
      </w:r>
      <w:r w:rsidRPr="00F729A8">
        <w:rPr>
          <w:rFonts w:ascii="Meiryo UI" w:eastAsia="Meiryo UI" w:hAnsi="Meiryo UI" w:hint="eastAsia"/>
          <w:color w:val="000000" w:themeColor="text1"/>
        </w:rPr>
        <w:t>書</w:t>
      </w:r>
      <w:r w:rsidR="00AF0AEF" w:rsidRPr="00F729A8">
        <w:rPr>
          <w:rFonts w:ascii="Meiryo UI" w:eastAsia="Meiryo UI" w:hAnsi="Meiryo UI" w:hint="eastAsia"/>
          <w:color w:val="000000" w:themeColor="text1"/>
        </w:rPr>
        <w:t>をもとにサービスが提供されることになった場合、個別のサービス事業所や関係機関等が作成する個別支援計画と整合性が取れているかを確認し、関係機関等がチームとして協働して支援にあたる体制の基盤を整える必要があります。</w:t>
      </w:r>
    </w:p>
    <w:p w14:paraId="40CC8EC9" w14:textId="77777777" w:rsidR="00AF0AEF" w:rsidRPr="00F729A8" w:rsidRDefault="00AF0AEF" w:rsidP="00AF0AEF">
      <w:pPr>
        <w:ind w:left="630"/>
        <w:rPr>
          <w:rFonts w:ascii="Meiryo UI" w:eastAsia="Meiryo UI" w:hAnsi="Meiryo UI"/>
          <w:color w:val="000000" w:themeColor="text1"/>
        </w:rPr>
      </w:pPr>
    </w:p>
    <w:p w14:paraId="5462185F" w14:textId="38352E77" w:rsidR="00AF0AEF" w:rsidRPr="00370823" w:rsidRDefault="00AF0AEF" w:rsidP="00AF0AEF">
      <w:pPr>
        <w:pStyle w:val="a3"/>
        <w:numPr>
          <w:ilvl w:val="1"/>
          <w:numId w:val="21"/>
        </w:numPr>
        <w:ind w:leftChars="0"/>
        <w:rPr>
          <w:rFonts w:ascii="Meiryo UI" w:eastAsia="Meiryo UI" w:hAnsi="Meiryo UI"/>
          <w:b/>
          <w:color w:val="000000" w:themeColor="text1"/>
        </w:rPr>
      </w:pPr>
      <w:r w:rsidRPr="00370823">
        <w:rPr>
          <w:rFonts w:ascii="Meiryo UI" w:eastAsia="Meiryo UI" w:hAnsi="Meiryo UI" w:hint="eastAsia"/>
          <w:b/>
          <w:color w:val="000000" w:themeColor="text1"/>
        </w:rPr>
        <w:t>モニタリング</w:t>
      </w:r>
    </w:p>
    <w:p w14:paraId="62A533D1" w14:textId="04B5484A" w:rsidR="00012E59" w:rsidRPr="00370823" w:rsidRDefault="00012E59" w:rsidP="00D81C64">
      <w:pPr>
        <w:ind w:left="630"/>
        <w:rPr>
          <w:rFonts w:ascii="Meiryo UI" w:eastAsia="Meiryo UI" w:hAnsi="Meiryo UI"/>
          <w:color w:val="000000" w:themeColor="text1"/>
        </w:rPr>
      </w:pPr>
      <w:r w:rsidRPr="00370823">
        <w:rPr>
          <w:rFonts w:ascii="Meiryo UI" w:eastAsia="Meiryo UI" w:hAnsi="Meiryo UI" w:hint="eastAsia"/>
          <w:color w:val="000000" w:themeColor="text1"/>
        </w:rPr>
        <w:t xml:space="preserve">　</w:t>
      </w:r>
      <w:r w:rsidR="0061018A" w:rsidRPr="00370823">
        <w:rPr>
          <w:rFonts w:ascii="Meiryo UI" w:eastAsia="Meiryo UI" w:hAnsi="Meiryo UI" w:hint="eastAsia"/>
          <w:color w:val="000000" w:themeColor="text1"/>
        </w:rPr>
        <w:t>地域での本人</w:t>
      </w:r>
      <w:r w:rsidRPr="00370823">
        <w:rPr>
          <w:rFonts w:ascii="Meiryo UI" w:eastAsia="Meiryo UI" w:hAnsi="Meiryo UI" w:hint="eastAsia"/>
          <w:color w:val="000000" w:themeColor="text1"/>
        </w:rPr>
        <w:t>の生活は日々変化し、一度作成したサービス等利用計画の通りに生活が継続されるのはごくまれであるため、生活の変化を見守り、必要に応じて計画を見直すのがモニタリングです。実務的には、サービス等利</w:t>
      </w:r>
      <w:r w:rsidR="00D81C64" w:rsidRPr="00370823">
        <w:rPr>
          <w:rFonts w:ascii="Meiryo UI" w:eastAsia="Meiryo UI" w:hAnsi="Meiryo UI" w:hint="eastAsia"/>
          <w:color w:val="000000" w:themeColor="text1"/>
        </w:rPr>
        <w:t>用計画で定めたモニタリング期間に沿って実施されることになり、「</w:t>
      </w:r>
      <w:r w:rsidRPr="00370823">
        <w:rPr>
          <w:rFonts w:ascii="Meiryo UI" w:eastAsia="Meiryo UI" w:hAnsi="Meiryo UI" w:hint="eastAsia"/>
          <w:color w:val="000000" w:themeColor="text1"/>
        </w:rPr>
        <w:t>初期モニタリング</w:t>
      </w:r>
      <w:r w:rsidR="00D81C64" w:rsidRPr="00370823">
        <w:rPr>
          <w:rFonts w:ascii="Meiryo UI" w:eastAsia="Meiryo UI" w:hAnsi="Meiryo UI" w:hint="eastAsia"/>
          <w:color w:val="000000" w:themeColor="text1"/>
        </w:rPr>
        <w:t>」</w:t>
      </w:r>
      <w:r w:rsidRPr="00370823">
        <w:rPr>
          <w:rFonts w:ascii="Meiryo UI" w:eastAsia="Meiryo UI" w:hAnsi="Meiryo UI" w:hint="eastAsia"/>
          <w:color w:val="000000" w:themeColor="text1"/>
        </w:rPr>
        <w:t>、</w:t>
      </w:r>
      <w:r w:rsidR="00D81C64" w:rsidRPr="00370823">
        <w:rPr>
          <w:rFonts w:ascii="Meiryo UI" w:eastAsia="Meiryo UI" w:hAnsi="Meiryo UI" w:hint="eastAsia"/>
          <w:color w:val="000000" w:themeColor="text1"/>
        </w:rPr>
        <w:t>「</w:t>
      </w:r>
      <w:r w:rsidRPr="00370823">
        <w:rPr>
          <w:rFonts w:ascii="Meiryo UI" w:eastAsia="Meiryo UI" w:hAnsi="Meiryo UI" w:hint="eastAsia"/>
          <w:color w:val="000000" w:themeColor="text1"/>
        </w:rPr>
        <w:t>継続モニタ</w:t>
      </w:r>
      <w:r w:rsidR="00D81C64" w:rsidRPr="00370823">
        <w:rPr>
          <w:rFonts w:ascii="Meiryo UI" w:eastAsia="Meiryo UI" w:hAnsi="Meiryo UI" w:hint="eastAsia"/>
          <w:color w:val="000000" w:themeColor="text1"/>
        </w:rPr>
        <w:t>リング」、「終結に向けたモニタリング」によって、その目的は異なります。</w:t>
      </w:r>
    </w:p>
    <w:p w14:paraId="07441150" w14:textId="4A9D6DFB" w:rsidR="000D7148" w:rsidRPr="00F729A8" w:rsidRDefault="000D7148" w:rsidP="000D7148">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初期モニタリングはサービスが提供された直後から実施されます。その際に確認すべきことは、</w:t>
      </w:r>
    </w:p>
    <w:p w14:paraId="3DF973B2" w14:textId="2CA6E2C0"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○計画に基づく支援によって当事者の生活が安定しているか</w:t>
      </w:r>
    </w:p>
    <w:p w14:paraId="74175BBC" w14:textId="0DC81037"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○関係機関等は計画で確認された支援の方向性に沿ってサービス等を提供しているか</w:t>
      </w:r>
    </w:p>
    <w:p w14:paraId="00FF1F5D" w14:textId="5A936065"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○利用者を取り巻く環境に変化はないか　等をモニタリングします。</w:t>
      </w:r>
    </w:p>
    <w:p w14:paraId="1BF849AA" w14:textId="1B318898" w:rsidR="000D7148" w:rsidRPr="00F729A8" w:rsidRDefault="000D7148" w:rsidP="000D7148">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継続モニタリングでは、</w:t>
      </w:r>
    </w:p>
    <w:p w14:paraId="13689C2C" w14:textId="5B879A9C"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○新たなニーズが発生していないか</w:t>
      </w:r>
    </w:p>
    <w:p w14:paraId="7C4339B2" w14:textId="5A903D3B"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○生活の中でのアクシデントに柔軟に迅速に対応できているか</w:t>
      </w:r>
    </w:p>
    <w:p w14:paraId="6A89DD58" w14:textId="60C4969A" w:rsidR="000D7148" w:rsidRPr="00F729A8" w:rsidRDefault="000D7148" w:rsidP="00360BA5">
      <w:pPr>
        <w:ind w:left="630" w:firstLineChars="200" w:firstLine="420"/>
        <w:rPr>
          <w:rFonts w:ascii="Meiryo UI" w:eastAsia="Meiryo UI" w:hAnsi="Meiryo UI"/>
          <w:color w:val="000000" w:themeColor="text1"/>
        </w:rPr>
      </w:pPr>
      <w:r w:rsidRPr="00F729A8">
        <w:rPr>
          <w:rFonts w:ascii="Meiryo UI" w:eastAsia="Meiryo UI" w:hAnsi="Meiryo UI" w:hint="eastAsia"/>
          <w:color w:val="000000" w:themeColor="text1"/>
        </w:rPr>
        <w:t>○支援によって当事者の生活スキルの向上が見られているか</w:t>
      </w:r>
      <w:r w:rsidR="00360BA5" w:rsidRPr="00F729A8">
        <w:rPr>
          <w:rFonts w:ascii="Meiryo UI" w:eastAsia="Meiryo UI" w:hAnsi="Meiryo UI" w:hint="eastAsia"/>
          <w:color w:val="000000" w:themeColor="text1"/>
        </w:rPr>
        <w:t xml:space="preserve">　等</w:t>
      </w:r>
      <w:r w:rsidR="00C006CE" w:rsidRPr="00F729A8">
        <w:rPr>
          <w:rFonts w:ascii="Meiryo UI" w:eastAsia="Meiryo UI" w:hAnsi="Meiryo UI" w:hint="eastAsia"/>
          <w:color w:val="000000" w:themeColor="text1"/>
        </w:rPr>
        <w:t>をモニタリングします。</w:t>
      </w:r>
    </w:p>
    <w:p w14:paraId="5E59BFE9" w14:textId="1F08119D" w:rsidR="00360BA5" w:rsidRPr="00F729A8" w:rsidRDefault="00360BA5" w:rsidP="00360BA5">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終結に向けたモニタリングでは、</w:t>
      </w:r>
    </w:p>
    <w:p w14:paraId="3A11B73B" w14:textId="6E24922C" w:rsidR="00360BA5" w:rsidRPr="00F729A8" w:rsidRDefault="00360BA5" w:rsidP="00360BA5">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○計画された目標が達成されているか</w:t>
      </w:r>
    </w:p>
    <w:p w14:paraId="5A4DF52D" w14:textId="013AA8F0" w:rsidR="00360BA5" w:rsidRPr="00F729A8" w:rsidRDefault="00360BA5" w:rsidP="00360BA5">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 xml:space="preserve">　○もし達成に向かっていない場合、その原因は何か　</w:t>
      </w:r>
      <w:r w:rsidR="00C006CE" w:rsidRPr="00F729A8">
        <w:rPr>
          <w:rFonts w:ascii="Meiryo UI" w:eastAsia="Meiryo UI" w:hAnsi="Meiryo UI" w:hint="eastAsia"/>
          <w:color w:val="000000" w:themeColor="text1"/>
        </w:rPr>
        <w:t>等を</w:t>
      </w:r>
      <w:r w:rsidRPr="00F729A8">
        <w:rPr>
          <w:rFonts w:ascii="Meiryo UI" w:eastAsia="Meiryo UI" w:hAnsi="Meiryo UI" w:hint="eastAsia"/>
          <w:color w:val="000000" w:themeColor="text1"/>
        </w:rPr>
        <w:t>明らかにします。</w:t>
      </w:r>
    </w:p>
    <w:p w14:paraId="6B44637E" w14:textId="53600074" w:rsidR="00012E59" w:rsidRPr="00F729A8" w:rsidRDefault="00525FDB" w:rsidP="00525FDB">
      <w:pPr>
        <w:ind w:left="630" w:firstLineChars="100" w:firstLine="210"/>
        <w:rPr>
          <w:rFonts w:ascii="Meiryo UI" w:eastAsia="Meiryo UI" w:hAnsi="Meiryo UI"/>
          <w:color w:val="000000" w:themeColor="text1"/>
        </w:rPr>
      </w:pPr>
      <w:r w:rsidRPr="00F729A8">
        <w:rPr>
          <w:rFonts w:ascii="Meiryo UI" w:eastAsia="Meiryo UI" w:hAnsi="Meiryo UI" w:hint="eastAsia"/>
          <w:color w:val="000000" w:themeColor="text1"/>
        </w:rPr>
        <w:t>モニタリングは、</w:t>
      </w:r>
      <w:r w:rsidR="002E14EC" w:rsidRPr="00F729A8">
        <w:rPr>
          <w:rFonts w:ascii="Meiryo UI" w:eastAsia="Meiryo UI" w:hAnsi="Meiryo UI" w:hint="eastAsia"/>
          <w:color w:val="000000" w:themeColor="text1"/>
        </w:rPr>
        <w:t>本人</w:t>
      </w:r>
      <w:r w:rsidRPr="00F729A8">
        <w:rPr>
          <w:rFonts w:ascii="Meiryo UI" w:eastAsia="Meiryo UI" w:hAnsi="Meiryo UI" w:hint="eastAsia"/>
          <w:color w:val="000000" w:themeColor="text1"/>
        </w:rPr>
        <w:t>と相談支援専門員が信頼関係を築きながら、本人</w:t>
      </w:r>
      <w:r w:rsidR="002E14EC" w:rsidRPr="00F729A8">
        <w:rPr>
          <w:rFonts w:ascii="Meiryo UI" w:eastAsia="Meiryo UI" w:hAnsi="Meiryo UI" w:hint="eastAsia"/>
          <w:color w:val="000000" w:themeColor="text1"/>
        </w:rPr>
        <w:t>主体</w:t>
      </w:r>
      <w:r w:rsidRPr="00F729A8">
        <w:rPr>
          <w:rFonts w:ascii="Meiryo UI" w:eastAsia="Meiryo UI" w:hAnsi="Meiryo UI" w:hint="eastAsia"/>
          <w:color w:val="000000" w:themeColor="text1"/>
        </w:rPr>
        <w:t>で</w:t>
      </w:r>
      <w:r w:rsidR="002E14EC" w:rsidRPr="00F729A8">
        <w:rPr>
          <w:rFonts w:ascii="Meiryo UI" w:eastAsia="Meiryo UI" w:hAnsi="Meiryo UI" w:hint="eastAsia"/>
          <w:color w:val="000000" w:themeColor="text1"/>
        </w:rPr>
        <w:t>行</w:t>
      </w:r>
      <w:r w:rsidR="00D1034A" w:rsidRPr="00F729A8">
        <w:rPr>
          <w:rFonts w:ascii="Meiryo UI" w:eastAsia="Meiryo UI" w:hAnsi="Meiryo UI" w:hint="eastAsia"/>
          <w:color w:val="000000" w:themeColor="text1"/>
        </w:rPr>
        <w:t>う</w:t>
      </w:r>
      <w:r w:rsidR="005D32C6" w:rsidRPr="00F729A8">
        <w:rPr>
          <w:rFonts w:ascii="Meiryo UI" w:eastAsia="Meiryo UI" w:hAnsi="Meiryo UI" w:hint="eastAsia"/>
          <w:color w:val="000000" w:themeColor="text1"/>
        </w:rPr>
        <w:t>ことが</w:t>
      </w:r>
      <w:r w:rsidRPr="00F729A8">
        <w:rPr>
          <w:rFonts w:ascii="Meiryo UI" w:eastAsia="Meiryo UI" w:hAnsi="Meiryo UI" w:hint="eastAsia"/>
          <w:color w:val="000000" w:themeColor="text1"/>
        </w:rPr>
        <w:t>大切で</w:t>
      </w:r>
      <w:r w:rsidR="002E14EC" w:rsidRPr="00F729A8">
        <w:rPr>
          <w:rFonts w:ascii="Meiryo UI" w:eastAsia="Meiryo UI" w:hAnsi="Meiryo UI" w:hint="eastAsia"/>
          <w:color w:val="000000" w:themeColor="text1"/>
        </w:rPr>
        <w:t>す。そのためには、</w:t>
      </w:r>
      <w:r w:rsidR="0061018A" w:rsidRPr="00F729A8">
        <w:rPr>
          <w:rFonts w:ascii="Meiryo UI" w:eastAsia="Meiryo UI" w:hAnsi="Meiryo UI" w:hint="eastAsia"/>
          <w:color w:val="000000" w:themeColor="text1"/>
        </w:rPr>
        <w:t>必要に応じて本人の生活の場を訪問したり、本人</w:t>
      </w:r>
      <w:r w:rsidR="00012E59" w:rsidRPr="00F729A8">
        <w:rPr>
          <w:rFonts w:ascii="Meiryo UI" w:eastAsia="Meiryo UI" w:hAnsi="Meiryo UI" w:hint="eastAsia"/>
          <w:color w:val="000000" w:themeColor="text1"/>
        </w:rPr>
        <w:t>の生活の変化をキャッ</w:t>
      </w:r>
      <w:r w:rsidR="002E14EC" w:rsidRPr="00F729A8">
        <w:rPr>
          <w:rFonts w:ascii="Meiryo UI" w:eastAsia="Meiryo UI" w:hAnsi="Meiryo UI" w:hint="eastAsia"/>
          <w:color w:val="000000" w:themeColor="text1"/>
        </w:rPr>
        <w:t>チしやすい関係機関等に協力を依頼して、見守り体制を構築することが重要</w:t>
      </w:r>
      <w:r w:rsidR="00012E59" w:rsidRPr="00F729A8">
        <w:rPr>
          <w:rFonts w:ascii="Meiryo UI" w:eastAsia="Meiryo UI" w:hAnsi="Meiryo UI" w:hint="eastAsia"/>
          <w:color w:val="000000" w:themeColor="text1"/>
        </w:rPr>
        <w:t>です。</w:t>
      </w:r>
    </w:p>
    <w:p w14:paraId="0DE546BA" w14:textId="77777777" w:rsidR="00012E59" w:rsidRPr="00370823" w:rsidRDefault="00012E59" w:rsidP="00012E59">
      <w:pPr>
        <w:ind w:left="630"/>
        <w:rPr>
          <w:rFonts w:ascii="Meiryo UI" w:eastAsia="Meiryo UI" w:hAnsi="Meiryo UI"/>
          <w:color w:val="000000" w:themeColor="text1"/>
        </w:rPr>
      </w:pPr>
    </w:p>
    <w:p w14:paraId="71AFEDE5" w14:textId="5C90FECB" w:rsidR="00AF0AEF" w:rsidRPr="00370823" w:rsidRDefault="00AF0AEF" w:rsidP="00AF0AEF">
      <w:pPr>
        <w:pStyle w:val="a3"/>
        <w:numPr>
          <w:ilvl w:val="1"/>
          <w:numId w:val="21"/>
        </w:numPr>
        <w:ind w:leftChars="0"/>
        <w:rPr>
          <w:rFonts w:ascii="Meiryo UI" w:eastAsia="Meiryo UI" w:hAnsi="Meiryo UI"/>
          <w:b/>
          <w:color w:val="000000" w:themeColor="text1"/>
        </w:rPr>
      </w:pPr>
      <w:r w:rsidRPr="00370823">
        <w:rPr>
          <w:rFonts w:ascii="Meiryo UI" w:eastAsia="Meiryo UI" w:hAnsi="Meiryo UI" w:hint="eastAsia"/>
          <w:b/>
          <w:color w:val="000000" w:themeColor="text1"/>
        </w:rPr>
        <w:t>再アセスメント</w:t>
      </w:r>
    </w:p>
    <w:p w14:paraId="418B9A59" w14:textId="25A9D5F6" w:rsidR="00012E59" w:rsidRPr="00370823" w:rsidRDefault="00012E59" w:rsidP="00012E59">
      <w:pPr>
        <w:ind w:left="630"/>
        <w:rPr>
          <w:rFonts w:ascii="Meiryo UI" w:eastAsia="Meiryo UI" w:hAnsi="Meiryo UI"/>
          <w:color w:val="000000" w:themeColor="text1"/>
        </w:rPr>
      </w:pPr>
      <w:r w:rsidRPr="00370823">
        <w:rPr>
          <w:rFonts w:ascii="Meiryo UI" w:eastAsia="Meiryo UI" w:hAnsi="Meiryo UI" w:hint="eastAsia"/>
          <w:color w:val="000000" w:themeColor="text1"/>
        </w:rPr>
        <w:t xml:space="preserve">　新たなニーズが発生したり、計画の見直し等が必要になった場合、再びニーズ・アセスメントが行われます。必</w:t>
      </w:r>
      <w:r w:rsidRPr="00F729A8">
        <w:rPr>
          <w:rFonts w:ascii="Meiryo UI" w:eastAsia="Meiryo UI" w:hAnsi="Meiryo UI" w:hint="eastAsia"/>
          <w:color w:val="000000" w:themeColor="text1"/>
        </w:rPr>
        <w:t>要に応じて迅速に</w:t>
      </w:r>
      <w:r w:rsidR="000C407F" w:rsidRPr="00F729A8">
        <w:rPr>
          <w:rFonts w:ascii="Meiryo UI" w:eastAsia="Meiryo UI" w:hAnsi="Meiryo UI" w:hint="eastAsia"/>
          <w:color w:val="000000" w:themeColor="text1"/>
        </w:rPr>
        <w:t>ケア会議やサービス担当者会議（個別の支援会議</w:t>
      </w:r>
      <w:r w:rsidRPr="00F729A8">
        <w:rPr>
          <w:rFonts w:ascii="Meiryo UI" w:eastAsia="Meiryo UI" w:hAnsi="Meiryo UI" w:hint="eastAsia"/>
          <w:color w:val="000000" w:themeColor="text1"/>
        </w:rPr>
        <w:t>）を開催し、関係機関等と今後の対</w:t>
      </w:r>
      <w:r w:rsidRPr="00370823">
        <w:rPr>
          <w:rFonts w:ascii="Meiryo UI" w:eastAsia="Meiryo UI" w:hAnsi="Meiryo UI" w:hint="eastAsia"/>
          <w:color w:val="000000" w:themeColor="text1"/>
        </w:rPr>
        <w:t>応を検討し、切れ目のない支援体制を維持することが求められます。</w:t>
      </w:r>
    </w:p>
    <w:p w14:paraId="3BBC56B2" w14:textId="1863154D" w:rsidR="00AF0AEF" w:rsidRPr="00370823" w:rsidRDefault="00AF0AEF" w:rsidP="00AF0AEF">
      <w:pPr>
        <w:pStyle w:val="a3"/>
        <w:numPr>
          <w:ilvl w:val="1"/>
          <w:numId w:val="21"/>
        </w:numPr>
        <w:ind w:leftChars="0"/>
        <w:rPr>
          <w:rFonts w:ascii="Meiryo UI" w:eastAsia="Meiryo UI" w:hAnsi="Meiryo UI"/>
          <w:b/>
          <w:color w:val="000000" w:themeColor="text1"/>
        </w:rPr>
      </w:pPr>
      <w:r w:rsidRPr="00370823">
        <w:rPr>
          <w:rFonts w:ascii="Meiryo UI" w:eastAsia="Meiryo UI" w:hAnsi="Meiryo UI"/>
          <w:b/>
          <w:color w:val="000000" w:themeColor="text1"/>
        </w:rPr>
        <w:lastRenderedPageBreak/>
        <w:t>終結判断</w:t>
      </w:r>
    </w:p>
    <w:p w14:paraId="71FBFEE8" w14:textId="21ECAA12" w:rsidR="00D81C64" w:rsidRPr="00370823" w:rsidRDefault="00012E59" w:rsidP="00012E59">
      <w:pPr>
        <w:ind w:left="630"/>
        <w:rPr>
          <w:rFonts w:ascii="Meiryo UI" w:eastAsia="Meiryo UI" w:hAnsi="Meiryo UI"/>
          <w:color w:val="000000" w:themeColor="text1"/>
        </w:rPr>
      </w:pPr>
      <w:r w:rsidRPr="00370823">
        <w:rPr>
          <w:rFonts w:ascii="Meiryo UI" w:eastAsia="Meiryo UI" w:hAnsi="Meiryo UI" w:hint="eastAsia"/>
          <w:color w:val="000000" w:themeColor="text1"/>
        </w:rPr>
        <w:t xml:space="preserve">　</w:t>
      </w:r>
      <w:r w:rsidR="0061018A" w:rsidRPr="00370823">
        <w:rPr>
          <w:rFonts w:ascii="Meiryo UI" w:eastAsia="Meiryo UI" w:hAnsi="Meiryo UI" w:hint="eastAsia"/>
          <w:color w:val="000000" w:themeColor="text1"/>
        </w:rPr>
        <w:t>モニタリングの結果、サービス等利用計画に沿った支援により、本人</w:t>
      </w:r>
      <w:r w:rsidRPr="00370823">
        <w:rPr>
          <w:rFonts w:ascii="Meiryo UI" w:eastAsia="Meiryo UI" w:hAnsi="Meiryo UI" w:hint="eastAsia"/>
          <w:color w:val="000000" w:themeColor="text1"/>
        </w:rPr>
        <w:t>の生活が安定する、セルフマネジメントが実施できる、当初の目標に到達する、支援がなくても自立した生活が維持できると判断された時には支援の終結を迎えます。</w:t>
      </w:r>
    </w:p>
    <w:p w14:paraId="2C34DAB4" w14:textId="4B6CC859" w:rsidR="00012E59" w:rsidRDefault="00012E59" w:rsidP="00D81C64">
      <w:pPr>
        <w:ind w:left="630" w:firstLineChars="100" w:firstLine="210"/>
        <w:rPr>
          <w:rFonts w:ascii="Meiryo UI" w:eastAsia="Meiryo UI" w:hAnsi="Meiryo UI"/>
          <w:color w:val="000000" w:themeColor="text1"/>
        </w:rPr>
      </w:pPr>
      <w:r w:rsidRPr="00370823">
        <w:rPr>
          <w:rFonts w:ascii="Meiryo UI" w:eastAsia="Meiryo UI" w:hAnsi="Meiryo UI" w:hint="eastAsia"/>
          <w:color w:val="000000" w:themeColor="text1"/>
        </w:rPr>
        <w:t>この時点においても支援体制を組んでいたチームが集まり、個別支援会議により支援の終結が適切かどうか判断すること、今後の生活において変化が生じたときに、再度支援体制</w:t>
      </w:r>
      <w:r w:rsidRPr="00EF6664">
        <w:rPr>
          <w:rFonts w:ascii="Meiryo UI" w:eastAsia="Meiryo UI" w:hAnsi="Meiryo UI" w:hint="eastAsia"/>
          <w:color w:val="000000" w:themeColor="text1"/>
        </w:rPr>
        <w:t>を組むことのできるチームの関係性を確認しておくこと、また</w:t>
      </w:r>
      <w:r w:rsidR="0061018A" w:rsidRPr="00EF6664">
        <w:rPr>
          <w:rFonts w:ascii="Meiryo UI" w:eastAsia="Meiryo UI" w:hAnsi="Meiryo UI" w:hint="eastAsia"/>
          <w:color w:val="000000" w:themeColor="text1"/>
        </w:rPr>
        <w:t>本人</w:t>
      </w:r>
      <w:r w:rsidRPr="00EF6664">
        <w:rPr>
          <w:rFonts w:ascii="Meiryo UI" w:eastAsia="Meiryo UI" w:hAnsi="Meiryo UI" w:hint="eastAsia"/>
          <w:color w:val="000000" w:themeColor="text1"/>
        </w:rPr>
        <w:t>が必要なときにどこに連絡をすれば良いのかを周知しておくことや、キーパーソンを明確にし、適宜フォローの取れる体制をとっておくことが必要です。</w:t>
      </w:r>
    </w:p>
    <w:p w14:paraId="274EDCBE" w14:textId="77777777" w:rsidR="009D613F" w:rsidRDefault="009D613F" w:rsidP="009D613F">
      <w:pPr>
        <w:rPr>
          <w:rFonts w:ascii="Meiryo UI" w:eastAsia="Meiryo UI" w:hAnsi="Meiryo UI"/>
          <w:color w:val="000000" w:themeColor="text1"/>
        </w:rPr>
      </w:pPr>
    </w:p>
    <w:p w14:paraId="68C2ED28" w14:textId="77777777" w:rsidR="009D613F" w:rsidRPr="00F729A8" w:rsidRDefault="009D613F" w:rsidP="009D613F">
      <w:pPr>
        <w:pStyle w:val="a3"/>
        <w:numPr>
          <w:ilvl w:val="1"/>
          <w:numId w:val="21"/>
        </w:numPr>
        <w:ind w:leftChars="0"/>
        <w:rPr>
          <w:rFonts w:ascii="Meiryo UI" w:eastAsia="Meiryo UI" w:hAnsi="Meiryo UI"/>
          <w:b/>
          <w:color w:val="000000" w:themeColor="text1"/>
        </w:rPr>
      </w:pPr>
      <w:r w:rsidRPr="00F729A8">
        <w:rPr>
          <w:rFonts w:ascii="Meiryo UI" w:eastAsia="Meiryo UI" w:hAnsi="Meiryo UI" w:hint="eastAsia"/>
          <w:b/>
          <w:color w:val="000000" w:themeColor="text1"/>
        </w:rPr>
        <w:t>一般的な相談</w:t>
      </w:r>
    </w:p>
    <w:p w14:paraId="191103F5" w14:textId="7C6C6B8C" w:rsidR="009D613F" w:rsidRPr="00EF6664" w:rsidRDefault="009D613F" w:rsidP="009D613F">
      <w:pPr>
        <w:ind w:left="630"/>
        <w:rPr>
          <w:rFonts w:ascii="Meiryo UI" w:eastAsia="Meiryo UI" w:hAnsi="Meiryo UI"/>
          <w:color w:val="000000" w:themeColor="text1"/>
        </w:rPr>
      </w:pPr>
      <w:r w:rsidRPr="00EF6664">
        <w:rPr>
          <w:rFonts w:ascii="Meiryo UI" w:eastAsia="Meiryo UI" w:hAnsi="Meiryo UI" w:hint="eastAsia"/>
          <w:color w:val="000000" w:themeColor="text1"/>
        </w:rPr>
        <w:t xml:space="preserve">　相談支援業務は、地域で暮らす本人のニーズを把握することから始まります。制度の変化や情報についていけない人、支援を求めることに抵抗感のある人、課題を抱えていながらも「相談支援」につながっていない支援が必要な人の存在を顕在化させ、その生活実態やニーズを把握することが重要です。また、疾病等により中途で障がい者となった人が病院から地域に埋もれてしまわないよう、</w:t>
      </w:r>
      <w:r w:rsidR="00D1034A">
        <w:rPr>
          <w:rFonts w:ascii="Meiryo UI" w:eastAsia="Meiryo UI" w:hAnsi="Meiryo UI" w:hint="eastAsia"/>
          <w:color w:val="000000" w:themeColor="text1"/>
        </w:rPr>
        <w:t>気を</w:t>
      </w:r>
      <w:r w:rsidRPr="00EF6664">
        <w:rPr>
          <w:rFonts w:ascii="Meiryo UI" w:eastAsia="Meiryo UI" w:hAnsi="Meiryo UI" w:hint="eastAsia"/>
          <w:color w:val="000000" w:themeColor="text1"/>
        </w:rPr>
        <w:t>配ることも必要です。</w:t>
      </w:r>
    </w:p>
    <w:p w14:paraId="3CD17B1C" w14:textId="152B9EA4" w:rsidR="009D613F" w:rsidRDefault="009D613F" w:rsidP="009D613F">
      <w:pPr>
        <w:ind w:left="63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そのためには、常に地域に埋もれているニーズへのアプローチを意識するとともに、地域実態を把握するために、地域にアンテナをはり、調査の実施や関係機関との連携等を通じてニーズを掘り起こす活動を進めることが必要です。</w:t>
      </w:r>
    </w:p>
    <w:p w14:paraId="53F9928F" w14:textId="363C55EC" w:rsidR="00513083" w:rsidRPr="00F729A8" w:rsidRDefault="00012E59" w:rsidP="00513083">
      <w:pPr>
        <w:jc w:val="right"/>
        <w:rPr>
          <w:rFonts w:ascii="Meiryo UI" w:eastAsia="Meiryo UI" w:hAnsi="Meiryo UI"/>
          <w:color w:val="000000" w:themeColor="text1"/>
        </w:rPr>
      </w:pPr>
      <w:r w:rsidRPr="00F729A8">
        <w:rPr>
          <w:rFonts w:ascii="Meiryo UI" w:eastAsia="Meiryo UI" w:hAnsi="Meiryo UI" w:hint="eastAsia"/>
          <w:color w:val="000000" w:themeColor="text1"/>
        </w:rPr>
        <w:t xml:space="preserve">　</w:t>
      </w:r>
      <w:r w:rsidR="00513083" w:rsidRPr="00F729A8">
        <w:rPr>
          <w:rFonts w:ascii="Meiryo UI" w:eastAsia="Meiryo UI" w:hAnsi="Meiryo UI" w:hint="eastAsia"/>
          <w:color w:val="000000" w:themeColor="text1"/>
        </w:rPr>
        <w:t xml:space="preserve">　　　　〔出典：大阪府相談支援ガイドライン〕</w:t>
      </w:r>
    </w:p>
    <w:p w14:paraId="7869C006" w14:textId="3BE5AB33" w:rsidR="00821AF4" w:rsidRPr="00EF6664" w:rsidRDefault="00821AF4" w:rsidP="00B96759">
      <w:pPr>
        <w:ind w:firstLineChars="100" w:firstLine="210"/>
        <w:rPr>
          <w:rFonts w:ascii="Meiryo UI" w:eastAsia="Meiryo UI" w:hAnsi="Meiryo UI"/>
          <w:color w:val="000000" w:themeColor="text1"/>
        </w:rPr>
      </w:pPr>
      <w:r w:rsidRPr="00EF6664">
        <w:rPr>
          <w:rFonts w:ascii="Meiryo UI" w:eastAsia="Meiryo UI" w:hAnsi="Meiryo UI" w:hint="eastAsia"/>
          <w:b/>
          <w:color w:val="000000" w:themeColor="text1"/>
        </w:rPr>
        <w:t>（３）</w:t>
      </w:r>
      <w:r w:rsidRPr="00EF6664">
        <w:rPr>
          <w:rFonts w:ascii="Meiryo UI" w:eastAsia="Meiryo UI" w:hAnsi="Meiryo UI"/>
          <w:b/>
          <w:color w:val="000000" w:themeColor="text1"/>
        </w:rPr>
        <w:t>地域における自立生活支援</w:t>
      </w:r>
    </w:p>
    <w:p w14:paraId="6760A1EA" w14:textId="2F837BB5" w:rsidR="004E7029" w:rsidRPr="00EF6664" w:rsidRDefault="003240DE" w:rsidP="007F6722">
      <w:pPr>
        <w:ind w:leftChars="100" w:left="420" w:hangingChars="100" w:hanging="210"/>
        <w:jc w:val="left"/>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560911" w:rsidRPr="00EF6664">
        <w:rPr>
          <w:rFonts w:ascii="Meiryo UI" w:eastAsia="Meiryo UI" w:hAnsi="Meiryo UI" w:hint="eastAsia"/>
          <w:color w:val="000000" w:themeColor="text1"/>
        </w:rPr>
        <w:t xml:space="preserve">　</w:t>
      </w:r>
      <w:r w:rsidR="00D621B4" w:rsidRPr="00EF6664">
        <w:rPr>
          <w:rFonts w:ascii="Meiryo UI" w:eastAsia="Meiryo UI" w:hAnsi="Meiryo UI" w:hint="eastAsia"/>
          <w:color w:val="000000" w:themeColor="text1"/>
        </w:rPr>
        <w:t>障がい</w:t>
      </w:r>
      <w:r w:rsidR="0061018A" w:rsidRPr="00EF6664">
        <w:rPr>
          <w:rFonts w:ascii="Meiryo UI" w:eastAsia="Meiryo UI" w:hAnsi="Meiryo UI" w:hint="eastAsia"/>
          <w:color w:val="000000" w:themeColor="text1"/>
        </w:rPr>
        <w:t>児</w:t>
      </w:r>
      <w:r w:rsidR="00D621B4" w:rsidRPr="00EF6664">
        <w:rPr>
          <w:rFonts w:ascii="Meiryo UI" w:eastAsia="Meiryo UI" w:hAnsi="Meiryo UI" w:hint="eastAsia"/>
          <w:color w:val="000000" w:themeColor="text1"/>
        </w:rPr>
        <w:t>者の地域生活を支援するために、個々の障がい</w:t>
      </w:r>
      <w:r w:rsidR="0061018A" w:rsidRPr="00EF6664">
        <w:rPr>
          <w:rFonts w:ascii="Meiryo UI" w:eastAsia="Meiryo UI" w:hAnsi="Meiryo UI" w:hint="eastAsia"/>
          <w:color w:val="000000" w:themeColor="text1"/>
        </w:rPr>
        <w:t>児</w:t>
      </w:r>
      <w:r w:rsidR="00D621B4" w:rsidRPr="00EF6664">
        <w:rPr>
          <w:rFonts w:ascii="Meiryo UI" w:eastAsia="Meiryo UI" w:hAnsi="Meiryo UI" w:hint="eastAsia"/>
          <w:color w:val="000000" w:themeColor="text1"/>
        </w:rPr>
        <w:t>者の幅広いニーズと様々な地域の社会資源の間に立って、複数のサービスを適切に結び付けて調整をはかるとともに、総合的かつ継続的なサービス供給を確保し、さらには、社会資源の改善及び開発を推進</w:t>
      </w:r>
      <w:r w:rsidR="004E7029" w:rsidRPr="00EF6664">
        <w:rPr>
          <w:rFonts w:ascii="Meiryo UI" w:eastAsia="Meiryo UI" w:hAnsi="Meiryo UI" w:hint="eastAsia"/>
          <w:color w:val="000000" w:themeColor="text1"/>
        </w:rPr>
        <w:t>することが</w:t>
      </w:r>
      <w:r w:rsidR="00A56DA5" w:rsidRPr="00EF6664">
        <w:rPr>
          <w:rFonts w:ascii="Meiryo UI" w:eastAsia="Meiryo UI" w:hAnsi="Meiryo UI" w:hint="eastAsia"/>
          <w:color w:val="000000" w:themeColor="text1"/>
        </w:rPr>
        <w:t>求められます。</w:t>
      </w:r>
    </w:p>
    <w:p w14:paraId="2CD5AB54" w14:textId="58BBDD19" w:rsidR="00E9193C" w:rsidRPr="00EF6664" w:rsidRDefault="007F6722" w:rsidP="007F6722">
      <w:pPr>
        <w:ind w:leftChars="100" w:left="420" w:hangingChars="100" w:hanging="210"/>
        <w:jc w:val="left"/>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4E7029" w:rsidRPr="00EF6664">
        <w:rPr>
          <w:rFonts w:ascii="Meiryo UI" w:eastAsia="Meiryo UI" w:hAnsi="Meiryo UI" w:hint="eastAsia"/>
          <w:color w:val="000000" w:themeColor="text1"/>
        </w:rPr>
        <w:t>本人</w:t>
      </w:r>
      <w:r w:rsidR="00A56DA5" w:rsidRPr="00EF6664">
        <w:rPr>
          <w:rFonts w:ascii="Meiryo UI" w:eastAsia="Meiryo UI" w:hAnsi="Meiryo UI" w:hint="eastAsia"/>
          <w:color w:val="000000" w:themeColor="text1"/>
        </w:rPr>
        <w:t>が</w:t>
      </w:r>
      <w:r w:rsidR="00D621B4" w:rsidRPr="00EF6664">
        <w:rPr>
          <w:rFonts w:ascii="Meiryo UI" w:eastAsia="Meiryo UI" w:hAnsi="Meiryo UI" w:hint="eastAsia"/>
          <w:color w:val="000000" w:themeColor="text1"/>
        </w:rPr>
        <w:t>住み慣れた地域で継続して生活するために</w:t>
      </w:r>
      <w:r w:rsidR="00AF377B" w:rsidRPr="00EF6664">
        <w:rPr>
          <w:rFonts w:ascii="Meiryo UI" w:eastAsia="Meiryo UI" w:hAnsi="Meiryo UI" w:hint="eastAsia"/>
          <w:color w:val="000000" w:themeColor="text1"/>
        </w:rPr>
        <w:t>、本人の希望や多様な生活課題、生活全体を総合的に捉え、</w:t>
      </w:r>
      <w:r w:rsidR="00560911" w:rsidRPr="00EF6664">
        <w:rPr>
          <w:rFonts w:ascii="Meiryo UI" w:eastAsia="Meiryo UI" w:hAnsi="Meiryo UI" w:hint="eastAsia"/>
          <w:color w:val="000000" w:themeColor="text1"/>
        </w:rPr>
        <w:t>具体的支援を明確にし、地域の障がい福祉サービス事業者等の関係者と広くネットワ</w:t>
      </w:r>
      <w:r w:rsidR="00A56DA5" w:rsidRPr="00EF6664">
        <w:rPr>
          <w:rFonts w:ascii="Meiryo UI" w:eastAsia="Meiryo UI" w:hAnsi="Meiryo UI" w:hint="eastAsia"/>
          <w:color w:val="000000" w:themeColor="text1"/>
        </w:rPr>
        <w:t>ークをつくり、チームアプローチの視点をもって支援を展開することが</w:t>
      </w:r>
      <w:r w:rsidR="00560911" w:rsidRPr="00EF6664">
        <w:rPr>
          <w:rFonts w:ascii="Meiryo UI" w:eastAsia="Meiryo UI" w:hAnsi="Meiryo UI" w:hint="eastAsia"/>
          <w:color w:val="000000" w:themeColor="text1"/>
        </w:rPr>
        <w:t>重要</w:t>
      </w:r>
      <w:r w:rsidR="00A56DA5" w:rsidRPr="00EF6664">
        <w:rPr>
          <w:rFonts w:ascii="Meiryo UI" w:eastAsia="Meiryo UI" w:hAnsi="Meiryo UI" w:hint="eastAsia"/>
          <w:color w:val="000000" w:themeColor="text1"/>
        </w:rPr>
        <w:t>になります</w:t>
      </w:r>
      <w:r w:rsidR="00560911" w:rsidRPr="00EF6664">
        <w:rPr>
          <w:rFonts w:ascii="Meiryo UI" w:eastAsia="Meiryo UI" w:hAnsi="Meiryo UI" w:hint="eastAsia"/>
          <w:color w:val="000000" w:themeColor="text1"/>
        </w:rPr>
        <w:t>。</w:t>
      </w:r>
    </w:p>
    <w:p w14:paraId="0CBEFB85" w14:textId="53EFFEC0" w:rsidR="00AF1FFC" w:rsidRPr="00EF6664" w:rsidRDefault="00560911" w:rsidP="00E9193C">
      <w:pPr>
        <w:ind w:leftChars="200" w:left="42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そのため、関</w:t>
      </w:r>
      <w:r w:rsidR="009D613F">
        <w:rPr>
          <w:rFonts w:ascii="Meiryo UI" w:eastAsia="Meiryo UI" w:hAnsi="Meiryo UI" w:hint="eastAsia"/>
          <w:color w:val="000000" w:themeColor="text1"/>
        </w:rPr>
        <w:t>係機関や関係者と情報発信・情報共有しながら、関係者間の統一的な</w:t>
      </w:r>
      <w:r w:rsidRPr="00EF6664">
        <w:rPr>
          <w:rFonts w:ascii="Meiryo UI" w:eastAsia="Meiryo UI" w:hAnsi="Meiryo UI" w:hint="eastAsia"/>
          <w:color w:val="000000" w:themeColor="text1"/>
        </w:rPr>
        <w:t>支援方法を分かりやすく伝え、チーム内の合意形成や役割調整を行</w:t>
      </w:r>
      <w:r w:rsidR="00AF1FFC" w:rsidRPr="00EF6664">
        <w:rPr>
          <w:rFonts w:ascii="Meiryo UI" w:eastAsia="Meiryo UI" w:hAnsi="Meiryo UI" w:hint="eastAsia"/>
          <w:color w:val="000000" w:themeColor="text1"/>
        </w:rPr>
        <w:t>います。</w:t>
      </w:r>
    </w:p>
    <w:p w14:paraId="6D3995AA" w14:textId="551CE749" w:rsidR="00AF1FFC" w:rsidRPr="00EF6664" w:rsidRDefault="00AF1FFC" w:rsidP="00E9193C">
      <w:pPr>
        <w:ind w:leftChars="200" w:left="42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なお、チームの一員として、同じ障がいのある当事者の立場から寄り添うことのできるピアカウンセラーやピアサポーター、ピアグループと連携して相談支援を進めることも考えられます。当事者として地域生活を送っている経験や工夫等の情報は、地域移行支援や地域での自立支援にとどまらず、本人のエンパワメントを促す上で、説得力があり、と</w:t>
      </w:r>
      <w:r w:rsidR="00A56DA5" w:rsidRPr="00EF6664">
        <w:rPr>
          <w:rFonts w:ascii="Meiryo UI" w:eastAsia="Meiryo UI" w:hAnsi="Meiryo UI" w:hint="eastAsia"/>
          <w:color w:val="000000" w:themeColor="text1"/>
        </w:rPr>
        <w:t>ても力強いサポートとなります。本人のニーズや状態に応じてロール</w:t>
      </w:r>
      <w:r w:rsidRPr="00EF6664">
        <w:rPr>
          <w:rFonts w:ascii="Meiryo UI" w:eastAsia="Meiryo UI" w:hAnsi="Meiryo UI" w:hint="eastAsia"/>
          <w:color w:val="000000" w:themeColor="text1"/>
        </w:rPr>
        <w:t>モデルとしてのピアカウンセラーやピアサポーター、ピアグループとの出会い・分かち合いの機会を作っていくことも重要です。</w:t>
      </w:r>
    </w:p>
    <w:p w14:paraId="5AE3487E" w14:textId="77777777" w:rsidR="00821AF4" w:rsidRPr="00EF6664" w:rsidRDefault="00821AF4" w:rsidP="00E9193C">
      <w:pPr>
        <w:ind w:firstLineChars="100" w:firstLine="210"/>
        <w:jc w:val="left"/>
        <w:rPr>
          <w:rFonts w:ascii="Meiryo UI" w:eastAsia="Meiryo UI" w:hAnsi="Meiryo UI"/>
          <w:color w:val="000000" w:themeColor="text1"/>
        </w:rPr>
      </w:pPr>
    </w:p>
    <w:p w14:paraId="5C60E123" w14:textId="0266B7E6" w:rsidR="00821AF4" w:rsidRPr="00EF6664" w:rsidRDefault="00821AF4" w:rsidP="00821AF4">
      <w:pPr>
        <w:ind w:firstLineChars="100" w:firstLine="210"/>
        <w:rPr>
          <w:rFonts w:ascii="Meiryo UI" w:eastAsia="Meiryo UI" w:hAnsi="Meiryo UI"/>
          <w:b/>
          <w:color w:val="000000" w:themeColor="text1"/>
        </w:rPr>
      </w:pPr>
      <w:r w:rsidRPr="00EF6664">
        <w:rPr>
          <w:rFonts w:ascii="Meiryo UI" w:eastAsia="Meiryo UI" w:hAnsi="Meiryo UI" w:hint="eastAsia"/>
          <w:b/>
          <w:color w:val="000000" w:themeColor="text1"/>
        </w:rPr>
        <w:t>（４）</w:t>
      </w:r>
      <w:r w:rsidRPr="00EF6664">
        <w:rPr>
          <w:rFonts w:ascii="Meiryo UI" w:eastAsia="Meiryo UI" w:hAnsi="Meiryo UI"/>
          <w:b/>
          <w:color w:val="000000" w:themeColor="text1"/>
        </w:rPr>
        <w:t>本人の生活の質を高めるための支援</w:t>
      </w:r>
    </w:p>
    <w:p w14:paraId="7299F17B" w14:textId="41A29096" w:rsidR="000C407F" w:rsidRDefault="00D3135A" w:rsidP="00D1034A">
      <w:pPr>
        <w:ind w:leftChars="100" w:left="420" w:hangingChars="100" w:hanging="210"/>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3240DE" w:rsidRPr="00EF6664">
        <w:rPr>
          <w:rFonts w:ascii="Meiryo UI" w:eastAsia="Meiryo UI" w:hAnsi="Meiryo UI" w:hint="eastAsia"/>
          <w:color w:val="000000" w:themeColor="text1"/>
        </w:rPr>
        <w:t xml:space="preserve">　支給決定プロセスにサービス等利用計画の提出が位置付けられたことにより、障がい福祉サービス等を利用するすべての障がい者等に計画相談支援又は障がい児相談支援を実施することになりました。計画相談支援等の導入により、障がい者ケアマネジメントの基本理念に基づき、本人のニーズに沿って、適切な組み合わせ</w:t>
      </w:r>
      <w:r w:rsidR="00A56DA5" w:rsidRPr="00EF6664">
        <w:rPr>
          <w:rFonts w:ascii="Meiryo UI" w:eastAsia="Meiryo UI" w:hAnsi="Meiryo UI" w:hint="eastAsia"/>
          <w:color w:val="000000" w:themeColor="text1"/>
        </w:rPr>
        <w:t>によるサービスが共通の目標のもと提供され、本人の生活の質の向上</w:t>
      </w:r>
      <w:r w:rsidR="003240DE" w:rsidRPr="00EF6664">
        <w:rPr>
          <w:rFonts w:ascii="Meiryo UI" w:eastAsia="Meiryo UI" w:hAnsi="Meiryo UI" w:hint="eastAsia"/>
          <w:color w:val="000000" w:themeColor="text1"/>
        </w:rPr>
        <w:t>することが期待され</w:t>
      </w:r>
      <w:r w:rsidR="0034727A" w:rsidRPr="00EF6664">
        <w:rPr>
          <w:rFonts w:ascii="Meiryo UI" w:eastAsia="Meiryo UI" w:hAnsi="Meiryo UI" w:hint="eastAsia"/>
          <w:color w:val="000000" w:themeColor="text1"/>
        </w:rPr>
        <w:t>ており、</w:t>
      </w:r>
      <w:r w:rsidR="00A56DA5" w:rsidRPr="00EF6664">
        <w:rPr>
          <w:rFonts w:ascii="Meiryo UI" w:eastAsia="Meiryo UI" w:hAnsi="Meiryo UI" w:hint="eastAsia"/>
          <w:color w:val="000000" w:themeColor="text1"/>
        </w:rPr>
        <w:t>相談支援専門員には、</w:t>
      </w:r>
      <w:r w:rsidR="0034727A" w:rsidRPr="00EF6664">
        <w:rPr>
          <w:rFonts w:ascii="Meiryo UI" w:eastAsia="Meiryo UI" w:hAnsi="Meiryo UI" w:hint="eastAsia"/>
          <w:color w:val="000000" w:themeColor="text1"/>
        </w:rPr>
        <w:t>本人の生活（</w:t>
      </w:r>
      <w:r w:rsidR="0056353D" w:rsidRPr="00EF6664">
        <w:rPr>
          <w:rFonts w:ascii="Meiryo UI" w:eastAsia="Meiryo UI" w:hAnsi="Meiryo UI" w:hint="eastAsia"/>
          <w:color w:val="000000" w:themeColor="text1"/>
        </w:rPr>
        <w:t>人生）の質を高めるための支援を積極的に行っていくことが求められてい</w:t>
      </w:r>
      <w:r w:rsidR="0034727A" w:rsidRPr="00EF6664">
        <w:rPr>
          <w:rFonts w:ascii="Meiryo UI" w:eastAsia="Meiryo UI" w:hAnsi="Meiryo UI" w:hint="eastAsia"/>
          <w:color w:val="000000" w:themeColor="text1"/>
        </w:rPr>
        <w:t>ます。</w:t>
      </w:r>
    </w:p>
    <w:p w14:paraId="054926D9" w14:textId="01DE8005" w:rsidR="00821AF4" w:rsidRPr="00E06522" w:rsidRDefault="00821AF4" w:rsidP="00E06522">
      <w:pPr>
        <w:widowControl/>
        <w:jc w:val="left"/>
        <w:rPr>
          <w:rFonts w:ascii="Meiryo UI" w:eastAsia="Meiryo UI" w:hAnsi="Meiryo UI"/>
          <w:szCs w:val="21"/>
        </w:rPr>
      </w:pPr>
      <w:r w:rsidRPr="0090610C">
        <w:rPr>
          <w:rFonts w:ascii="Meiryo UI" w:eastAsia="Meiryo UI" w:hAnsi="Meiryo UI" w:hint="eastAsia"/>
          <w:b/>
          <w:sz w:val="24"/>
          <w:szCs w:val="24"/>
        </w:rPr>
        <w:lastRenderedPageBreak/>
        <w:t>第２章　大阪府における相談支援従事者養成の充実について</w:t>
      </w:r>
    </w:p>
    <w:p w14:paraId="755B0E19" w14:textId="77777777" w:rsidR="00781A3A" w:rsidRPr="00E06522" w:rsidRDefault="00781A3A" w:rsidP="00781A3A">
      <w:pPr>
        <w:ind w:firstLineChars="100" w:firstLine="210"/>
        <w:rPr>
          <w:rFonts w:ascii="Meiryo UI" w:eastAsia="Meiryo UI" w:hAnsi="Meiryo UI"/>
          <w:b/>
          <w:szCs w:val="21"/>
        </w:rPr>
      </w:pPr>
      <w:r w:rsidRPr="00E06522">
        <w:rPr>
          <w:rFonts w:ascii="Meiryo UI" w:eastAsia="Meiryo UI" w:hAnsi="Meiryo UI" w:hint="eastAsia"/>
          <w:b/>
          <w:szCs w:val="21"/>
        </w:rPr>
        <w:t>１．国における相談支援専門員研修制度の見直しについて</w:t>
      </w:r>
    </w:p>
    <w:p w14:paraId="5CB5C587" w14:textId="6DE3D10A" w:rsidR="00556D4E" w:rsidRDefault="00556D4E" w:rsidP="00556D4E">
      <w:pPr>
        <w:ind w:leftChars="135" w:left="283" w:firstLineChars="100" w:firstLine="210"/>
        <w:rPr>
          <w:rFonts w:ascii="Meiryo UI" w:eastAsia="Meiryo UI" w:hAnsi="Meiryo UI"/>
        </w:rPr>
      </w:pPr>
      <w:r w:rsidRPr="00556D4E">
        <w:rPr>
          <w:rFonts w:ascii="Meiryo UI" w:eastAsia="Meiryo UI" w:hAnsi="Meiryo UI" w:hint="eastAsia"/>
        </w:rPr>
        <w:t>障害者ケアマネジメントの従事者に対する研修事業については、</w:t>
      </w:r>
      <w:r>
        <w:rPr>
          <w:rFonts w:ascii="Meiryo UI" w:eastAsia="Meiryo UI" w:hAnsi="Meiryo UI" w:hint="eastAsia"/>
        </w:rPr>
        <w:t>当初は、「</w:t>
      </w:r>
      <w:r w:rsidRPr="00556D4E">
        <w:rPr>
          <w:rFonts w:ascii="Meiryo UI" w:eastAsia="Meiryo UI" w:hAnsi="Meiryo UI" w:hint="eastAsia"/>
        </w:rPr>
        <w:t>障害者ケアマネジメント体制支援事業の実施について」（平成１５年５月２８日通知）等に基づき実施</w:t>
      </w:r>
      <w:r>
        <w:rPr>
          <w:rFonts w:ascii="Meiryo UI" w:eastAsia="Meiryo UI" w:hAnsi="Meiryo UI" w:hint="eastAsia"/>
        </w:rPr>
        <w:t>されてきましたが、</w:t>
      </w:r>
      <w:r w:rsidRPr="00556D4E">
        <w:rPr>
          <w:rFonts w:ascii="Meiryo UI" w:eastAsia="Meiryo UI" w:hAnsi="Meiryo UI" w:hint="eastAsia"/>
        </w:rPr>
        <w:t>障害者自立支援法（平成１７年法律第１２３号。平成２５年４月からは障害者の日常生活及び社会生活を総合的に支援するための法律）の実施に伴い、相談支援事業が市町村の行う地域生活支援事業として位置づけられ、また、指定相談支援に従事する者については、相談支援従事者研修の受講が要件とな</w:t>
      </w:r>
      <w:r>
        <w:rPr>
          <w:rFonts w:ascii="Meiryo UI" w:eastAsia="Meiryo UI" w:hAnsi="Meiryo UI" w:hint="eastAsia"/>
        </w:rPr>
        <w:t>ったことから新たに</w:t>
      </w:r>
      <w:r w:rsidRPr="00556D4E">
        <w:rPr>
          <w:rFonts w:ascii="Meiryo UI" w:eastAsia="Meiryo UI" w:hAnsi="Meiryo UI" w:hint="eastAsia"/>
        </w:rPr>
        <w:t>「相談支援従事者研修事業実施要綱」</w:t>
      </w:r>
      <w:r>
        <w:rPr>
          <w:rFonts w:ascii="Meiryo UI" w:eastAsia="Meiryo UI" w:hAnsi="Meiryo UI" w:hint="eastAsia"/>
        </w:rPr>
        <w:t>が定められ、</w:t>
      </w:r>
      <w:r w:rsidRPr="00556D4E">
        <w:rPr>
          <w:rFonts w:ascii="Meiryo UI" w:eastAsia="Meiryo UI" w:hAnsi="Meiryo UI" w:hint="eastAsia"/>
        </w:rPr>
        <w:t>平成１８年</w:t>
      </w:r>
      <w:r>
        <w:rPr>
          <w:rFonts w:ascii="Meiryo UI" w:eastAsia="Meiryo UI" w:hAnsi="Meiryo UI" w:hint="eastAsia"/>
        </w:rPr>
        <w:t>度から実施されてきました。</w:t>
      </w:r>
    </w:p>
    <w:p w14:paraId="57D764BE" w14:textId="47CEC484" w:rsidR="00556D4E" w:rsidRDefault="00556D4E" w:rsidP="00ED16C0">
      <w:pPr>
        <w:ind w:leftChars="135" w:left="283" w:firstLineChars="64" w:firstLine="134"/>
        <w:rPr>
          <w:rFonts w:ascii="Meiryo UI" w:eastAsia="Meiryo UI" w:hAnsi="Meiryo UI"/>
        </w:rPr>
      </w:pPr>
      <w:r>
        <w:rPr>
          <w:rFonts w:ascii="Meiryo UI" w:eastAsia="Meiryo UI" w:hAnsi="Meiryo UI" w:hint="eastAsia"/>
        </w:rPr>
        <w:t>以降、研修内容等の見直し等を重ねてきましたが、</w:t>
      </w:r>
      <w:r w:rsidR="00ED16C0">
        <w:rPr>
          <w:rFonts w:ascii="Meiryo UI" w:eastAsia="Meiryo UI" w:hAnsi="Meiryo UI" w:hint="eastAsia"/>
        </w:rPr>
        <w:t>平成27年に厚生労働省の社会保障審議会障害者部会から相談支援の質の向上、相談支援専門員の養成のための研修制度の見直しについての指摘があり、相談支援従事者の研修制度について</w:t>
      </w:r>
      <w:r w:rsidR="00E9193C">
        <w:rPr>
          <w:rFonts w:ascii="Meiryo UI" w:eastAsia="Meiryo UI" w:hAnsi="Meiryo UI" w:hint="eastAsia"/>
        </w:rPr>
        <w:t>、</w:t>
      </w:r>
      <w:r w:rsidR="00ED16C0">
        <w:rPr>
          <w:rFonts w:ascii="Meiryo UI" w:eastAsia="Meiryo UI" w:hAnsi="Meiryo UI" w:hint="eastAsia"/>
        </w:rPr>
        <w:t>下表の</w:t>
      </w:r>
      <w:r w:rsidR="00E9193C">
        <w:rPr>
          <w:rFonts w:ascii="Meiryo UI" w:eastAsia="Meiryo UI" w:hAnsi="Meiryo UI" w:hint="eastAsia"/>
        </w:rPr>
        <w:t>とおりの経過で</w:t>
      </w:r>
      <w:r w:rsidR="00ED16C0">
        <w:rPr>
          <w:rFonts w:ascii="Meiryo UI" w:eastAsia="Meiryo UI" w:hAnsi="Meiryo UI" w:hint="eastAsia"/>
        </w:rPr>
        <w:t>見直しが図られました。</w:t>
      </w:r>
    </w:p>
    <w:p w14:paraId="264308DF" w14:textId="6D0A5B99" w:rsidR="00ED16C0" w:rsidRDefault="00ED16C0" w:rsidP="00ED16C0">
      <w:pPr>
        <w:ind w:leftChars="135" w:left="283" w:firstLineChars="64" w:firstLine="134"/>
        <w:rPr>
          <w:rFonts w:ascii="Meiryo UI" w:eastAsia="Meiryo UI" w:hAnsi="Meiryo UI"/>
        </w:rPr>
      </w:pPr>
      <w:r>
        <w:rPr>
          <w:rFonts w:ascii="Meiryo UI" w:eastAsia="Meiryo UI" w:hAnsi="Meiryo UI" w:hint="eastAsia"/>
        </w:rPr>
        <w:t>以下、項番に沿ってその概要を説明します。</w:t>
      </w:r>
    </w:p>
    <w:p w14:paraId="4138CDCB" w14:textId="497B57F8" w:rsidR="00781A3A" w:rsidRPr="00ED16C0" w:rsidRDefault="00781A3A" w:rsidP="00ED16C0">
      <w:pPr>
        <w:rPr>
          <w:rFonts w:ascii="Meiryo UI" w:eastAsia="Meiryo UI" w:hAnsi="Meiryo UI"/>
          <w:b/>
        </w:rPr>
      </w:pPr>
    </w:p>
    <w:p w14:paraId="3B3BB033" w14:textId="77777777" w:rsidR="00781A3A" w:rsidRPr="00781A3A" w:rsidRDefault="00781A3A" w:rsidP="00781A3A">
      <w:pPr>
        <w:ind w:firstLineChars="100" w:firstLine="210"/>
        <w:rPr>
          <w:rFonts w:ascii="Meiryo UI" w:eastAsia="Meiryo UI" w:hAnsi="Meiryo UI"/>
          <w:b/>
        </w:rPr>
      </w:pPr>
      <w:r w:rsidRPr="00781A3A">
        <w:rPr>
          <w:rFonts w:ascii="Meiryo UI" w:eastAsia="Meiryo UI" w:hAnsi="Meiryo UI" w:hint="eastAsia"/>
          <w:b/>
        </w:rPr>
        <w:t>■相談支援専門員研修制度の見直しに関する経緯（概要）</w:t>
      </w:r>
    </w:p>
    <w:tbl>
      <w:tblPr>
        <w:tblStyle w:val="ad"/>
        <w:tblW w:w="9218" w:type="dxa"/>
        <w:jc w:val="center"/>
        <w:tblLook w:val="04A0" w:firstRow="1" w:lastRow="0" w:firstColumn="1" w:lastColumn="0" w:noHBand="0" w:noVBand="1"/>
      </w:tblPr>
      <w:tblGrid>
        <w:gridCol w:w="988"/>
        <w:gridCol w:w="1828"/>
        <w:gridCol w:w="6402"/>
      </w:tblGrid>
      <w:tr w:rsidR="00781A3A" w:rsidRPr="00781A3A" w14:paraId="3AEA9A2F" w14:textId="77777777" w:rsidTr="00556D4E">
        <w:trPr>
          <w:jc w:val="center"/>
        </w:trPr>
        <w:tc>
          <w:tcPr>
            <w:tcW w:w="988" w:type="dxa"/>
          </w:tcPr>
          <w:p w14:paraId="7BE36AFE" w14:textId="77777777" w:rsidR="00781A3A" w:rsidRPr="00781A3A" w:rsidRDefault="00781A3A" w:rsidP="00ED16C0">
            <w:pPr>
              <w:ind w:firstLineChars="100" w:firstLine="210"/>
              <w:rPr>
                <w:rFonts w:ascii="Meiryo UI" w:eastAsia="Meiryo UI" w:hAnsi="Meiryo UI"/>
              </w:rPr>
            </w:pPr>
            <w:r w:rsidRPr="00781A3A">
              <w:rPr>
                <w:rFonts w:ascii="Meiryo UI" w:eastAsia="Meiryo UI" w:hAnsi="Meiryo UI" w:hint="eastAsia"/>
              </w:rPr>
              <w:t>項番</w:t>
            </w:r>
          </w:p>
        </w:tc>
        <w:tc>
          <w:tcPr>
            <w:tcW w:w="1828" w:type="dxa"/>
          </w:tcPr>
          <w:p w14:paraId="5E8C83A3" w14:textId="77777777" w:rsidR="00781A3A" w:rsidRPr="00781A3A" w:rsidRDefault="00781A3A" w:rsidP="00ED16C0">
            <w:pPr>
              <w:ind w:firstLineChars="100" w:firstLine="210"/>
              <w:jc w:val="center"/>
              <w:rPr>
                <w:rFonts w:ascii="Meiryo UI" w:eastAsia="Meiryo UI" w:hAnsi="Meiryo UI"/>
              </w:rPr>
            </w:pPr>
            <w:r w:rsidRPr="00781A3A">
              <w:rPr>
                <w:rFonts w:ascii="Meiryo UI" w:eastAsia="Meiryo UI" w:hAnsi="Meiryo UI" w:hint="eastAsia"/>
              </w:rPr>
              <w:t>時期</w:t>
            </w:r>
          </w:p>
        </w:tc>
        <w:tc>
          <w:tcPr>
            <w:tcW w:w="6402" w:type="dxa"/>
          </w:tcPr>
          <w:p w14:paraId="4FA2FDAC" w14:textId="77777777" w:rsidR="00781A3A" w:rsidRPr="00781A3A" w:rsidRDefault="00781A3A" w:rsidP="00ED16C0">
            <w:pPr>
              <w:ind w:firstLineChars="100" w:firstLine="210"/>
              <w:jc w:val="center"/>
              <w:rPr>
                <w:rFonts w:ascii="Meiryo UI" w:eastAsia="Meiryo UI" w:hAnsi="Meiryo UI"/>
              </w:rPr>
            </w:pPr>
            <w:r w:rsidRPr="00781A3A">
              <w:rPr>
                <w:rFonts w:ascii="Meiryo UI" w:eastAsia="Meiryo UI" w:hAnsi="Meiryo UI" w:hint="eastAsia"/>
              </w:rPr>
              <w:t>内　　　容</w:t>
            </w:r>
          </w:p>
        </w:tc>
      </w:tr>
      <w:tr w:rsidR="00781A3A" w:rsidRPr="00781A3A" w14:paraId="064C1A7D" w14:textId="77777777" w:rsidTr="00556D4E">
        <w:trPr>
          <w:jc w:val="center"/>
        </w:trPr>
        <w:tc>
          <w:tcPr>
            <w:tcW w:w="988" w:type="dxa"/>
          </w:tcPr>
          <w:p w14:paraId="5529C9BA" w14:textId="77777777" w:rsidR="00781A3A" w:rsidRPr="00781A3A" w:rsidRDefault="00781A3A" w:rsidP="00ED16C0">
            <w:pPr>
              <w:jc w:val="left"/>
              <w:rPr>
                <w:rFonts w:ascii="Meiryo UI" w:eastAsia="Meiryo UI" w:hAnsi="Meiryo UI"/>
              </w:rPr>
            </w:pPr>
            <w:r w:rsidRPr="00556D4E">
              <w:rPr>
                <w:rFonts w:ascii="Meiryo UI" w:eastAsia="Meiryo UI" w:hAnsi="Meiryo UI" w:hint="eastAsia"/>
                <w:kern w:val="0"/>
                <w:fitText w:val="630" w:id="-2091198208"/>
              </w:rPr>
              <w:t>（１）</w:t>
            </w:r>
          </w:p>
        </w:tc>
        <w:tc>
          <w:tcPr>
            <w:tcW w:w="1828" w:type="dxa"/>
          </w:tcPr>
          <w:p w14:paraId="3F2CB771" w14:textId="77777777" w:rsidR="00781A3A" w:rsidRPr="00781A3A" w:rsidRDefault="00781A3A" w:rsidP="00781A3A">
            <w:pPr>
              <w:ind w:firstLineChars="100" w:firstLine="210"/>
              <w:rPr>
                <w:rFonts w:ascii="Meiryo UI" w:eastAsia="Meiryo UI" w:hAnsi="Meiryo UI"/>
                <w:b/>
              </w:rPr>
            </w:pPr>
            <w:r w:rsidRPr="00781A3A">
              <w:rPr>
                <w:rFonts w:ascii="Meiryo UI" w:eastAsia="Meiryo UI" w:hAnsi="Meiryo UI" w:hint="eastAsia"/>
              </w:rPr>
              <w:t>H</w:t>
            </w:r>
            <w:r w:rsidRPr="00781A3A">
              <w:rPr>
                <w:rFonts w:ascii="Meiryo UI" w:eastAsia="Meiryo UI" w:hAnsi="Meiryo UI"/>
              </w:rPr>
              <w:t>27</w:t>
            </w:r>
            <w:r w:rsidRPr="00781A3A">
              <w:rPr>
                <w:rFonts w:ascii="Meiryo UI" w:eastAsia="Meiryo UI" w:hAnsi="Meiryo UI" w:hint="eastAsia"/>
              </w:rPr>
              <w:t>.1</w:t>
            </w:r>
            <w:r w:rsidRPr="00781A3A">
              <w:rPr>
                <w:rFonts w:ascii="Meiryo UI" w:eastAsia="Meiryo UI" w:hAnsi="Meiryo UI"/>
              </w:rPr>
              <w:t>2</w:t>
            </w:r>
            <w:r w:rsidRPr="00781A3A">
              <w:rPr>
                <w:rFonts w:ascii="Meiryo UI" w:eastAsia="Meiryo UI" w:hAnsi="Meiryo UI" w:hint="eastAsia"/>
              </w:rPr>
              <w:t>.</w:t>
            </w:r>
            <w:r w:rsidRPr="00781A3A">
              <w:rPr>
                <w:rFonts w:ascii="Meiryo UI" w:eastAsia="Meiryo UI" w:hAnsi="Meiryo UI"/>
              </w:rPr>
              <w:t>14</w:t>
            </w:r>
          </w:p>
        </w:tc>
        <w:tc>
          <w:tcPr>
            <w:tcW w:w="6402" w:type="dxa"/>
          </w:tcPr>
          <w:p w14:paraId="31863FD8" w14:textId="77777777" w:rsidR="00781A3A" w:rsidRPr="00781A3A" w:rsidRDefault="00781A3A" w:rsidP="00556D4E">
            <w:pPr>
              <w:ind w:firstLineChars="100" w:firstLine="210"/>
              <w:jc w:val="left"/>
              <w:rPr>
                <w:rFonts w:ascii="Meiryo UI" w:eastAsia="Meiryo UI" w:hAnsi="Meiryo UI"/>
                <w:b/>
              </w:rPr>
            </w:pPr>
            <w:r w:rsidRPr="00781A3A">
              <w:rPr>
                <w:rFonts w:ascii="Meiryo UI" w:eastAsia="Meiryo UI" w:hAnsi="Meiryo UI"/>
              </w:rPr>
              <w:t>社会保障審議会障害者部会</w:t>
            </w:r>
            <w:r w:rsidRPr="00781A3A">
              <w:rPr>
                <w:rFonts w:ascii="Meiryo UI" w:eastAsia="Meiryo UI" w:hAnsi="Meiryo UI" w:hint="eastAsia"/>
              </w:rPr>
              <w:t>報告書</w:t>
            </w:r>
            <w:r w:rsidRPr="00781A3A">
              <w:rPr>
                <w:rFonts w:ascii="Meiryo UI" w:eastAsia="Meiryo UI" w:hAnsi="Meiryo UI"/>
              </w:rPr>
              <w:t>において、相談支援の質を高めることの必要性及び相談支援専門員の養成のため</w:t>
            </w:r>
            <w:r w:rsidRPr="00781A3A">
              <w:rPr>
                <w:rFonts w:ascii="Meiryo UI" w:eastAsia="Meiryo UI" w:hAnsi="Meiryo UI" w:hint="eastAsia"/>
              </w:rPr>
              <w:t>の研修制度の見直し等についての指摘。</w:t>
            </w:r>
          </w:p>
        </w:tc>
      </w:tr>
      <w:tr w:rsidR="00781A3A" w:rsidRPr="00781A3A" w14:paraId="13EA2223" w14:textId="77777777" w:rsidTr="00556D4E">
        <w:trPr>
          <w:jc w:val="center"/>
        </w:trPr>
        <w:tc>
          <w:tcPr>
            <w:tcW w:w="988" w:type="dxa"/>
          </w:tcPr>
          <w:p w14:paraId="30A0D8CB"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（２）</w:t>
            </w:r>
          </w:p>
        </w:tc>
        <w:tc>
          <w:tcPr>
            <w:tcW w:w="1828" w:type="dxa"/>
          </w:tcPr>
          <w:p w14:paraId="25A9C41B"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28</w:t>
            </w:r>
            <w:r w:rsidRPr="00781A3A">
              <w:rPr>
                <w:rFonts w:ascii="Meiryo UI" w:eastAsia="Meiryo UI" w:hAnsi="Meiryo UI" w:hint="eastAsia"/>
              </w:rPr>
              <w:t>.７.19</w:t>
            </w:r>
          </w:p>
        </w:tc>
        <w:tc>
          <w:tcPr>
            <w:tcW w:w="6402" w:type="dxa"/>
          </w:tcPr>
          <w:p w14:paraId="7CD509E9"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「相談支援の質の向上に向けた検討会」（３月から７月まで計５回）における議論のとりまとめにおいて、計画相談支援について専門的な知識及びスキルを身につけるための育成を行う等の提言</w:t>
            </w:r>
          </w:p>
        </w:tc>
      </w:tr>
      <w:tr w:rsidR="00781A3A" w:rsidRPr="00781A3A" w14:paraId="1E6BB969" w14:textId="77777777" w:rsidTr="00556D4E">
        <w:trPr>
          <w:jc w:val="center"/>
        </w:trPr>
        <w:tc>
          <w:tcPr>
            <w:tcW w:w="988" w:type="dxa"/>
          </w:tcPr>
          <w:p w14:paraId="182C612C"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（３）</w:t>
            </w:r>
          </w:p>
        </w:tc>
        <w:tc>
          <w:tcPr>
            <w:tcW w:w="1828" w:type="dxa"/>
          </w:tcPr>
          <w:p w14:paraId="7998A142"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28</w:t>
            </w:r>
            <w:r w:rsidRPr="00781A3A">
              <w:rPr>
                <w:rFonts w:ascii="Meiryo UI" w:eastAsia="Meiryo UI" w:hAnsi="Meiryo UI" w:hint="eastAsia"/>
              </w:rPr>
              <w:t>～</w:t>
            </w:r>
            <w:r w:rsidRPr="00781A3A">
              <w:rPr>
                <w:rFonts w:ascii="Meiryo UI" w:eastAsia="Meiryo UI" w:hAnsi="Meiryo UI"/>
              </w:rPr>
              <w:t>29</w:t>
            </w:r>
            <w:r w:rsidRPr="00781A3A">
              <w:rPr>
                <w:rFonts w:ascii="Meiryo UI" w:eastAsia="Meiryo UI" w:hAnsi="Meiryo UI" w:hint="eastAsia"/>
              </w:rPr>
              <w:t>年</w:t>
            </w:r>
          </w:p>
        </w:tc>
        <w:tc>
          <w:tcPr>
            <w:tcW w:w="6402" w:type="dxa"/>
          </w:tcPr>
          <w:p w14:paraId="6F6F5DBB"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厚生労働科学研究により相談支援専門員養成のための研修プログラムを開発</w:t>
            </w:r>
          </w:p>
        </w:tc>
      </w:tr>
      <w:tr w:rsidR="00781A3A" w:rsidRPr="00781A3A" w14:paraId="15A7D678" w14:textId="77777777" w:rsidTr="00556D4E">
        <w:trPr>
          <w:jc w:val="center"/>
        </w:trPr>
        <w:tc>
          <w:tcPr>
            <w:tcW w:w="988" w:type="dxa"/>
          </w:tcPr>
          <w:p w14:paraId="25B4A8F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（４）</w:t>
            </w:r>
          </w:p>
        </w:tc>
        <w:tc>
          <w:tcPr>
            <w:tcW w:w="1828" w:type="dxa"/>
          </w:tcPr>
          <w:p w14:paraId="1EC2F1EF"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30.</w:t>
            </w:r>
            <w:r w:rsidRPr="00781A3A">
              <w:rPr>
                <w:rFonts w:ascii="Meiryo UI" w:eastAsia="Meiryo UI" w:hAnsi="Meiryo UI" w:hint="eastAsia"/>
              </w:rPr>
              <w:t>３.２</w:t>
            </w:r>
          </w:p>
        </w:tc>
        <w:tc>
          <w:tcPr>
            <w:tcW w:w="6402" w:type="dxa"/>
          </w:tcPr>
          <w:p w14:paraId="37C82E5F"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w:t>
            </w:r>
            <w:r w:rsidRPr="00781A3A">
              <w:rPr>
                <w:rFonts w:ascii="Meiryo UI" w:eastAsia="Meiryo UI" w:hAnsi="Meiryo UI"/>
              </w:rPr>
              <w:t>89</w:t>
            </w:r>
            <w:r w:rsidRPr="00781A3A">
              <w:rPr>
                <w:rFonts w:ascii="Meiryo UI" w:eastAsia="Meiryo UI" w:hAnsi="Meiryo UI" w:hint="eastAsia"/>
              </w:rPr>
              <w:t>回社会保障審議会障害者部会において、相談支援専門員の研修制度の見直し内容について報告</w:t>
            </w:r>
          </w:p>
        </w:tc>
      </w:tr>
      <w:tr w:rsidR="00781A3A" w:rsidRPr="00781A3A" w14:paraId="789BECFC" w14:textId="77777777" w:rsidTr="00556D4E">
        <w:trPr>
          <w:jc w:val="center"/>
        </w:trPr>
        <w:tc>
          <w:tcPr>
            <w:tcW w:w="988" w:type="dxa"/>
          </w:tcPr>
          <w:p w14:paraId="62DB78E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（５）</w:t>
            </w:r>
          </w:p>
        </w:tc>
        <w:tc>
          <w:tcPr>
            <w:tcW w:w="1828" w:type="dxa"/>
          </w:tcPr>
          <w:p w14:paraId="18BA48C8"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30.10.24</w:t>
            </w:r>
          </w:p>
        </w:tc>
        <w:tc>
          <w:tcPr>
            <w:tcW w:w="6402" w:type="dxa"/>
          </w:tcPr>
          <w:p w14:paraId="3D86D4BB"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第91回社会保障審議会障害者部会において、見直しに関する当事者団体からの指摘及び今後の対応方針について議論</w:t>
            </w:r>
          </w:p>
        </w:tc>
      </w:tr>
      <w:tr w:rsidR="00781A3A" w:rsidRPr="00781A3A" w14:paraId="639450F2" w14:textId="77777777" w:rsidTr="00556D4E">
        <w:trPr>
          <w:trHeight w:val="690"/>
          <w:jc w:val="center"/>
        </w:trPr>
        <w:tc>
          <w:tcPr>
            <w:tcW w:w="988" w:type="dxa"/>
          </w:tcPr>
          <w:p w14:paraId="69F271F6" w14:textId="09EE3E8D" w:rsidR="00781A3A" w:rsidRPr="00781A3A" w:rsidRDefault="00781A3A" w:rsidP="00ED16C0">
            <w:pPr>
              <w:jc w:val="left"/>
              <w:rPr>
                <w:rFonts w:ascii="Meiryo UI" w:eastAsia="Meiryo UI" w:hAnsi="Meiryo UI"/>
              </w:rPr>
            </w:pPr>
            <w:r w:rsidRPr="00781A3A">
              <w:rPr>
                <w:rFonts w:ascii="Meiryo UI" w:eastAsia="Meiryo UI" w:hAnsi="Meiryo UI" w:hint="eastAsia"/>
              </w:rPr>
              <w:t>（６）</w:t>
            </w:r>
          </w:p>
        </w:tc>
        <w:tc>
          <w:tcPr>
            <w:tcW w:w="1828" w:type="dxa"/>
          </w:tcPr>
          <w:p w14:paraId="150AC748"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31.</w:t>
            </w:r>
            <w:r w:rsidRPr="00781A3A">
              <w:rPr>
                <w:rFonts w:ascii="Meiryo UI" w:eastAsia="Meiryo UI" w:hAnsi="Meiryo UI" w:hint="eastAsia"/>
              </w:rPr>
              <w:t>２.</w:t>
            </w:r>
            <w:r w:rsidRPr="00781A3A">
              <w:rPr>
                <w:rFonts w:ascii="Meiryo UI" w:eastAsia="Meiryo UI" w:hAnsi="Meiryo UI"/>
              </w:rPr>
              <w:t>14</w:t>
            </w:r>
            <w:r w:rsidRPr="00781A3A">
              <w:rPr>
                <w:rFonts w:ascii="Meiryo UI" w:eastAsia="Meiryo UI" w:hAnsi="Meiryo UI" w:hint="eastAsia"/>
              </w:rPr>
              <w:t>～</w:t>
            </w:r>
          </w:p>
          <w:p w14:paraId="598BD19F"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３.</w:t>
            </w:r>
            <w:r w:rsidRPr="00781A3A">
              <w:rPr>
                <w:rFonts w:ascii="Meiryo UI" w:eastAsia="Meiryo UI" w:hAnsi="Meiryo UI"/>
              </w:rPr>
              <w:t>28</w:t>
            </w:r>
          </w:p>
        </w:tc>
        <w:tc>
          <w:tcPr>
            <w:tcW w:w="6402" w:type="dxa"/>
          </w:tcPr>
          <w:p w14:paraId="63F5B101"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第６回～第９回「相談支援の質の向上に関する検討会」を開催（計４回）</w:t>
            </w:r>
          </w:p>
        </w:tc>
      </w:tr>
      <w:tr w:rsidR="00781A3A" w:rsidRPr="00781A3A" w14:paraId="0361529B" w14:textId="77777777" w:rsidTr="00556D4E">
        <w:trPr>
          <w:jc w:val="center"/>
        </w:trPr>
        <w:tc>
          <w:tcPr>
            <w:tcW w:w="988" w:type="dxa"/>
          </w:tcPr>
          <w:p w14:paraId="4BF24F19"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（７）</w:t>
            </w:r>
          </w:p>
        </w:tc>
        <w:tc>
          <w:tcPr>
            <w:tcW w:w="1828" w:type="dxa"/>
          </w:tcPr>
          <w:p w14:paraId="29D13D3D"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31.</w:t>
            </w:r>
            <w:r w:rsidRPr="00781A3A">
              <w:rPr>
                <w:rFonts w:ascii="Meiryo UI" w:eastAsia="Meiryo UI" w:hAnsi="Meiryo UI" w:hint="eastAsia"/>
              </w:rPr>
              <w:t>３.28</w:t>
            </w:r>
          </w:p>
        </w:tc>
        <w:tc>
          <w:tcPr>
            <w:tcW w:w="6402" w:type="dxa"/>
          </w:tcPr>
          <w:p w14:paraId="5B2707C1" w14:textId="5573A998"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厚生労働</w:t>
            </w:r>
            <w:r w:rsidR="004518D5">
              <w:rPr>
                <w:rFonts w:ascii="Meiryo UI" w:eastAsia="Meiryo UI" w:hAnsi="Meiryo UI" w:hint="eastAsia"/>
              </w:rPr>
              <w:t>省社会・援護局障害保健福祉部長通知「相談支援従事者</w:t>
            </w:r>
            <w:r w:rsidR="004518D5" w:rsidRPr="00EF6664">
              <w:rPr>
                <w:rFonts w:ascii="Meiryo UI" w:eastAsia="Meiryo UI" w:hAnsi="Meiryo UI" w:hint="eastAsia"/>
                <w:color w:val="000000" w:themeColor="text1"/>
              </w:rPr>
              <w:t>主任研修の実施</w:t>
            </w:r>
            <w:r w:rsidRPr="00EF6664">
              <w:rPr>
                <w:rFonts w:ascii="Meiryo UI" w:eastAsia="Meiryo UI" w:hAnsi="Meiryo UI" w:hint="eastAsia"/>
                <w:color w:val="000000" w:themeColor="text1"/>
              </w:rPr>
              <w:t>について」により平成</w:t>
            </w:r>
            <w:r w:rsidRPr="00781A3A">
              <w:rPr>
                <w:rFonts w:ascii="Meiryo UI" w:eastAsia="Meiryo UI" w:hAnsi="Meiryo UI" w:hint="eastAsia"/>
              </w:rPr>
              <w:t>31年4月1日から適用・実施</w:t>
            </w:r>
          </w:p>
        </w:tc>
      </w:tr>
      <w:tr w:rsidR="00781A3A" w:rsidRPr="00781A3A" w14:paraId="14AC142C" w14:textId="77777777" w:rsidTr="00556D4E">
        <w:trPr>
          <w:jc w:val="center"/>
        </w:trPr>
        <w:tc>
          <w:tcPr>
            <w:tcW w:w="988" w:type="dxa"/>
          </w:tcPr>
          <w:p w14:paraId="47AAAF7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（８）</w:t>
            </w:r>
          </w:p>
        </w:tc>
        <w:tc>
          <w:tcPr>
            <w:tcW w:w="1828" w:type="dxa"/>
          </w:tcPr>
          <w:p w14:paraId="7A1A5A0B" w14:textId="59D6C5BE"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R</w:t>
            </w:r>
            <w:r w:rsidR="004518D5">
              <w:rPr>
                <w:rFonts w:ascii="Meiryo UI" w:eastAsia="Meiryo UI" w:hAnsi="Meiryo UI" w:hint="eastAsia"/>
              </w:rPr>
              <w:t>１</w:t>
            </w:r>
            <w:r w:rsidRPr="00781A3A">
              <w:rPr>
                <w:rFonts w:ascii="Meiryo UI" w:eastAsia="Meiryo UI" w:hAnsi="Meiryo UI" w:hint="eastAsia"/>
              </w:rPr>
              <w:t>.６.</w:t>
            </w:r>
            <w:r w:rsidRPr="00781A3A">
              <w:rPr>
                <w:rFonts w:ascii="Meiryo UI" w:eastAsia="Meiryo UI" w:hAnsi="Meiryo UI"/>
              </w:rPr>
              <w:t>24</w:t>
            </w:r>
          </w:p>
        </w:tc>
        <w:tc>
          <w:tcPr>
            <w:tcW w:w="6402" w:type="dxa"/>
          </w:tcPr>
          <w:p w14:paraId="5FFD54D3"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w:t>
            </w:r>
            <w:r w:rsidRPr="00781A3A">
              <w:rPr>
                <w:rFonts w:ascii="Meiryo UI" w:eastAsia="Meiryo UI" w:hAnsi="Meiryo UI"/>
              </w:rPr>
              <w:t>94</w:t>
            </w:r>
            <w:r w:rsidRPr="00781A3A">
              <w:rPr>
                <w:rFonts w:ascii="Meiryo UI" w:eastAsia="Meiryo UI" w:hAnsi="Meiryo UI" w:hint="eastAsia"/>
              </w:rPr>
              <w:t>回社会保障審議会障害者部会において、検討会の検討結果について報告</w:t>
            </w:r>
          </w:p>
        </w:tc>
      </w:tr>
      <w:tr w:rsidR="00ED16C0" w:rsidRPr="00781A3A" w14:paraId="428063CB" w14:textId="77777777" w:rsidTr="00556D4E">
        <w:trPr>
          <w:jc w:val="center"/>
        </w:trPr>
        <w:tc>
          <w:tcPr>
            <w:tcW w:w="988" w:type="dxa"/>
          </w:tcPr>
          <w:p w14:paraId="3A21BC68" w14:textId="54BB47C3" w:rsidR="00ED16C0" w:rsidRPr="00781A3A" w:rsidRDefault="00ED16C0" w:rsidP="00ED16C0">
            <w:pPr>
              <w:jc w:val="left"/>
              <w:rPr>
                <w:rFonts w:ascii="Meiryo UI" w:eastAsia="Meiryo UI" w:hAnsi="Meiryo UI"/>
              </w:rPr>
            </w:pPr>
            <w:r>
              <w:rPr>
                <w:rFonts w:ascii="Meiryo UI" w:eastAsia="Meiryo UI" w:hAnsi="Meiryo UI" w:hint="eastAsia"/>
              </w:rPr>
              <w:t>（９）</w:t>
            </w:r>
          </w:p>
        </w:tc>
        <w:tc>
          <w:tcPr>
            <w:tcW w:w="1828" w:type="dxa"/>
          </w:tcPr>
          <w:p w14:paraId="3B45BA32" w14:textId="1FDD3DD1" w:rsidR="00ED16C0" w:rsidRPr="00781A3A" w:rsidRDefault="00ED16C0" w:rsidP="00781A3A">
            <w:pPr>
              <w:ind w:firstLineChars="100" w:firstLine="210"/>
              <w:rPr>
                <w:rFonts w:ascii="Meiryo UI" w:eastAsia="Meiryo UI" w:hAnsi="Meiryo UI"/>
              </w:rPr>
            </w:pPr>
            <w:r>
              <w:rPr>
                <w:rFonts w:ascii="Meiryo UI" w:eastAsia="Meiryo UI" w:hAnsi="Meiryo UI" w:hint="eastAsia"/>
              </w:rPr>
              <w:t>R</w:t>
            </w:r>
            <w:r w:rsidR="004518D5">
              <w:rPr>
                <w:rFonts w:ascii="Meiryo UI" w:eastAsia="Meiryo UI" w:hAnsi="Meiryo UI" w:hint="eastAsia"/>
              </w:rPr>
              <w:t>１</w:t>
            </w:r>
            <w:r>
              <w:rPr>
                <w:rFonts w:ascii="Meiryo UI" w:eastAsia="Meiryo UI" w:hAnsi="Meiryo UI" w:hint="eastAsia"/>
              </w:rPr>
              <w:t>.9.10</w:t>
            </w:r>
          </w:p>
        </w:tc>
        <w:tc>
          <w:tcPr>
            <w:tcW w:w="6402" w:type="dxa"/>
          </w:tcPr>
          <w:p w14:paraId="7D04F6E3" w14:textId="458C6EF8" w:rsidR="00ED16C0" w:rsidRPr="00781A3A" w:rsidRDefault="00ED16C0" w:rsidP="00ED16C0">
            <w:pPr>
              <w:ind w:firstLineChars="100" w:firstLine="210"/>
              <w:jc w:val="left"/>
              <w:rPr>
                <w:rFonts w:ascii="Meiryo UI" w:eastAsia="Meiryo UI" w:hAnsi="Meiryo UI"/>
              </w:rPr>
            </w:pPr>
            <w:r w:rsidRPr="00781A3A">
              <w:rPr>
                <w:rFonts w:ascii="Meiryo UI" w:eastAsia="Meiryo UI" w:hAnsi="Meiryo UI" w:hint="eastAsia"/>
              </w:rPr>
              <w:t>厚生労働省社会・援護局障害保健福祉部長通知</w:t>
            </w:r>
            <w:r w:rsidRPr="00ED16C0">
              <w:rPr>
                <w:rFonts w:ascii="Meiryo UI" w:eastAsia="Meiryo UI" w:hAnsi="Meiryo UI" w:hint="eastAsia"/>
              </w:rPr>
              <w:t>「相談支援従事者研修事業の実施について」の改正について</w:t>
            </w:r>
            <w:r w:rsidR="00E9193C">
              <w:rPr>
                <w:rFonts w:ascii="Meiryo UI" w:eastAsia="Meiryo UI" w:hAnsi="Meiryo UI" w:hint="eastAsia"/>
              </w:rPr>
              <w:t xml:space="preserve">　</w:t>
            </w:r>
            <w:r>
              <w:rPr>
                <w:rFonts w:ascii="Meiryo UI" w:eastAsia="Meiryo UI" w:hAnsi="Meiryo UI" w:hint="eastAsia"/>
              </w:rPr>
              <w:t>により</w:t>
            </w:r>
            <w:r w:rsidRPr="00ED16C0">
              <w:rPr>
                <w:rFonts w:ascii="Meiryo UI" w:eastAsia="Meiryo UI" w:hAnsi="Meiryo UI" w:hint="eastAsia"/>
              </w:rPr>
              <w:t>令和２年４月</w:t>
            </w:r>
            <w:r w:rsidRPr="00ED16C0">
              <w:rPr>
                <w:rFonts w:ascii="Meiryo UI" w:eastAsia="Meiryo UI" w:hAnsi="Meiryo UI"/>
              </w:rPr>
              <w:t xml:space="preserve">1 </w:t>
            </w:r>
            <w:r w:rsidRPr="00ED16C0">
              <w:rPr>
                <w:rFonts w:ascii="Meiryo UI" w:eastAsia="Meiryo UI" w:hAnsi="Meiryo UI" w:hint="eastAsia"/>
              </w:rPr>
              <w:t>日</w:t>
            </w:r>
            <w:r w:rsidR="00957314">
              <w:rPr>
                <w:rFonts w:ascii="Meiryo UI" w:eastAsia="Meiryo UI" w:hAnsi="Meiryo UI" w:hint="eastAsia"/>
              </w:rPr>
              <w:t>から</w:t>
            </w:r>
            <w:r w:rsidRPr="00ED16C0">
              <w:rPr>
                <w:rFonts w:ascii="Meiryo UI" w:eastAsia="Meiryo UI" w:hAnsi="Meiryo UI" w:hint="eastAsia"/>
              </w:rPr>
              <w:t>適用</w:t>
            </w:r>
            <w:r>
              <w:rPr>
                <w:rFonts w:ascii="Meiryo UI" w:eastAsia="Meiryo UI" w:hAnsi="Meiryo UI" w:hint="eastAsia"/>
              </w:rPr>
              <w:t>・実施</w:t>
            </w:r>
            <w:r w:rsidR="00957314">
              <w:rPr>
                <w:rFonts w:ascii="Meiryo UI" w:eastAsia="Meiryo UI" w:hAnsi="Meiryo UI" w:hint="eastAsia"/>
              </w:rPr>
              <w:t>することとなる</w:t>
            </w:r>
          </w:p>
        </w:tc>
      </w:tr>
    </w:tbl>
    <w:p w14:paraId="288E9694" w14:textId="595BAD6E" w:rsidR="00ED16C0" w:rsidRDefault="00ED16C0" w:rsidP="00781A3A">
      <w:pPr>
        <w:ind w:firstLineChars="100" w:firstLine="210"/>
        <w:rPr>
          <w:rFonts w:ascii="Meiryo UI" w:eastAsia="Meiryo UI" w:hAnsi="Meiryo UI"/>
          <w:b/>
        </w:rPr>
      </w:pPr>
    </w:p>
    <w:p w14:paraId="5E5A6067" w14:textId="77777777" w:rsidR="00ED16C0" w:rsidRDefault="00ED16C0">
      <w:pPr>
        <w:widowControl/>
        <w:jc w:val="left"/>
        <w:rPr>
          <w:rFonts w:ascii="Meiryo UI" w:eastAsia="Meiryo UI" w:hAnsi="Meiryo UI"/>
          <w:b/>
        </w:rPr>
      </w:pPr>
      <w:r>
        <w:rPr>
          <w:rFonts w:ascii="Meiryo UI" w:eastAsia="Meiryo UI" w:hAnsi="Meiryo UI"/>
          <w:b/>
        </w:rPr>
        <w:br w:type="page"/>
      </w:r>
    </w:p>
    <w:p w14:paraId="01338742" w14:textId="0AA03B09" w:rsidR="00781A3A" w:rsidRPr="00EF6664" w:rsidRDefault="00781A3A" w:rsidP="00ED16C0">
      <w:pPr>
        <w:widowControl/>
        <w:jc w:val="left"/>
        <w:rPr>
          <w:rFonts w:ascii="Meiryo UI" w:eastAsia="Meiryo UI" w:hAnsi="Meiryo UI"/>
          <w:b/>
          <w:color w:val="000000" w:themeColor="text1"/>
        </w:rPr>
      </w:pPr>
      <w:r w:rsidRPr="00EF6664">
        <w:rPr>
          <w:rFonts w:ascii="Meiryo UI" w:eastAsia="Meiryo UI" w:hAnsi="Meiryo UI" w:hint="eastAsia"/>
          <w:b/>
          <w:color w:val="000000" w:themeColor="text1"/>
        </w:rPr>
        <w:lastRenderedPageBreak/>
        <w:t>（１）厚生労働省の社会保障審議会障害者部会報告書の指摘</w:t>
      </w:r>
    </w:p>
    <w:p w14:paraId="30D89A23" w14:textId="4CE74872" w:rsidR="00781A3A" w:rsidRPr="00EF6664" w:rsidRDefault="001507C7" w:rsidP="00ED16C0">
      <w:pPr>
        <w:ind w:leftChars="135" w:left="283" w:firstLineChars="100" w:firstLine="210"/>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8000" behindDoc="0" locked="0" layoutInCell="1" allowOverlap="1" wp14:anchorId="5FD31A2C" wp14:editId="3AE273CF">
                <wp:simplePos x="0" y="0"/>
                <wp:positionH relativeFrom="column">
                  <wp:posOffset>260985</wp:posOffset>
                </wp:positionH>
                <wp:positionV relativeFrom="paragraph">
                  <wp:posOffset>683260</wp:posOffset>
                </wp:positionV>
                <wp:extent cx="5953125" cy="17145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5953125" cy="1714500"/>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7B34A" id="正方形/長方形 25" o:spid="_x0000_s1026" style="position:absolute;left:0;text-align:left;margin-left:20.55pt;margin-top:53.8pt;width:468.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" filled="f" strokecolor="#00b050" strokeweight="1pt">
                <v:stroke dashstyle="3 1"/>
              </v:rect>
            </w:pict>
          </mc:Fallback>
        </mc:AlternateContent>
      </w:r>
      <w:r w:rsidR="00781A3A" w:rsidRPr="00EF6664">
        <w:rPr>
          <w:rFonts w:ascii="Meiryo UI" w:eastAsia="Meiryo UI" w:hAnsi="Meiryo UI" w:hint="eastAsia"/>
          <w:color w:val="000000" w:themeColor="text1"/>
        </w:rPr>
        <w:t>社会保障審議会障害者部会報告書「障害者総合支援法施行</w:t>
      </w:r>
      <w:r w:rsidR="00781A3A" w:rsidRPr="00EF6664">
        <w:rPr>
          <w:rFonts w:ascii="Meiryo UI" w:eastAsia="Meiryo UI" w:hAnsi="Meiryo UI"/>
          <w:color w:val="000000" w:themeColor="text1"/>
        </w:rPr>
        <w:t xml:space="preserve">3 </w:t>
      </w:r>
      <w:r w:rsidR="00781A3A" w:rsidRPr="00EF6664">
        <w:rPr>
          <w:rFonts w:ascii="Meiryo UI" w:eastAsia="Meiryo UI" w:hAnsi="Meiryo UI" w:hint="eastAsia"/>
          <w:color w:val="000000" w:themeColor="text1"/>
        </w:rPr>
        <w:t>年後の見直しについて」（平成</w:t>
      </w:r>
      <w:r w:rsidR="00781A3A" w:rsidRPr="00EF6664">
        <w:rPr>
          <w:rFonts w:ascii="Meiryo UI" w:eastAsia="Meiryo UI" w:hAnsi="Meiryo UI"/>
          <w:color w:val="000000" w:themeColor="text1"/>
        </w:rPr>
        <w:t xml:space="preserve">27 </w:t>
      </w:r>
      <w:r w:rsidR="00781A3A" w:rsidRPr="00EF6664">
        <w:rPr>
          <w:rFonts w:ascii="Meiryo UI" w:eastAsia="Meiryo UI" w:hAnsi="Meiryo UI" w:hint="eastAsia"/>
          <w:color w:val="000000" w:themeColor="text1"/>
        </w:rPr>
        <w:t>年</w:t>
      </w:r>
      <w:r w:rsidR="00781A3A" w:rsidRPr="00EF6664">
        <w:rPr>
          <w:rFonts w:ascii="Meiryo UI" w:eastAsia="Meiryo UI" w:hAnsi="Meiryo UI"/>
          <w:color w:val="000000" w:themeColor="text1"/>
        </w:rPr>
        <w:t>12</w:t>
      </w:r>
      <w:r w:rsidR="00781A3A" w:rsidRPr="00EF6664">
        <w:rPr>
          <w:rFonts w:ascii="Meiryo UI" w:eastAsia="Meiryo UI" w:hAnsi="Meiryo UI" w:hint="eastAsia"/>
          <w:color w:val="000000" w:themeColor="text1"/>
        </w:rPr>
        <w:t>月</w:t>
      </w:r>
      <w:r w:rsidR="00781A3A" w:rsidRPr="00EF6664">
        <w:rPr>
          <w:rFonts w:ascii="Meiryo UI" w:eastAsia="Meiryo UI" w:hAnsi="Meiryo UI"/>
          <w:color w:val="000000" w:themeColor="text1"/>
        </w:rPr>
        <w:t xml:space="preserve">14 </w:t>
      </w:r>
      <w:r w:rsidR="00781A3A" w:rsidRPr="00EF6664">
        <w:rPr>
          <w:rFonts w:ascii="Meiryo UI" w:eastAsia="Meiryo UI" w:hAnsi="Meiryo UI" w:hint="eastAsia"/>
          <w:color w:val="000000" w:themeColor="text1"/>
        </w:rPr>
        <w:t>日）において、</w:t>
      </w:r>
      <w:r w:rsidR="00781A3A" w:rsidRPr="00EF6664">
        <w:rPr>
          <w:rFonts w:ascii="Meiryo UI" w:eastAsia="Meiryo UI" w:hAnsi="Meiryo UI" w:hint="eastAsia"/>
          <w:bCs/>
          <w:color w:val="000000" w:themeColor="text1"/>
        </w:rPr>
        <w:t>相談支援の質を高めることの必要性及び相談支援専門員の養成について、以下の指摘がなされています。</w:t>
      </w:r>
    </w:p>
    <w:p w14:paraId="009DFC2C" w14:textId="48563AED" w:rsidR="00781A3A" w:rsidRPr="00EF6664" w:rsidRDefault="00781A3A" w:rsidP="0090126C">
      <w:pPr>
        <w:numPr>
          <w:ilvl w:val="0"/>
          <w:numId w:val="23"/>
        </w:numPr>
        <w:tabs>
          <w:tab w:val="left" w:pos="1134"/>
        </w:tabs>
        <w:ind w:leftChars="270" w:left="567" w:firstLine="0"/>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相談支援専門員の確保と資質の向上に向け、実地研修の実施を含めた研修制度の見直しを行うべき。</w:t>
      </w:r>
    </w:p>
    <w:p w14:paraId="47DFDF97" w14:textId="02BC2B22"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bCs/>
          <w:color w:val="000000" w:themeColor="text1"/>
        </w:rPr>
        <w:t>「意思決定支援ガイドライン」を活用した研修を実施するとともに、相談支援専門員等の研修カリキュラ</w:t>
      </w:r>
      <w:r w:rsidR="0090126C" w:rsidRPr="00EF6664">
        <w:rPr>
          <w:rFonts w:ascii="Meiryo UI" w:eastAsia="Meiryo UI" w:hAnsi="Meiryo UI" w:hint="eastAsia"/>
          <w:bCs/>
          <w:color w:val="000000" w:themeColor="text1"/>
        </w:rPr>
        <w:t xml:space="preserve">　</w:t>
      </w:r>
      <w:r w:rsidRPr="00EF6664">
        <w:rPr>
          <w:rFonts w:ascii="Meiryo UI" w:eastAsia="Meiryo UI" w:hAnsi="Meiryo UI" w:hint="eastAsia"/>
          <w:bCs/>
          <w:color w:val="000000" w:themeColor="text1"/>
        </w:rPr>
        <w:t>ムの中にも位置付けるべき。</w:t>
      </w:r>
    </w:p>
    <w:p w14:paraId="72917D81" w14:textId="6E7CB619"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bCs/>
          <w:color w:val="000000" w:themeColor="text1"/>
        </w:rPr>
        <w:t>指導的役割を担う人材（主任相談支援専門員）の育成を行うとともに、こうした人材の適切な活用を進めるべき。</w:t>
      </w:r>
    </w:p>
    <w:p w14:paraId="5288C329" w14:textId="1AEAD10A"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color w:val="000000" w:themeColor="text1"/>
        </w:rPr>
        <w:t>主任相談支援専門員（仮称）の育成に当たっては、求められる支援技術、育成カリキュラム、実務経験の評価等の在り方を検討する必要がある。</w:t>
      </w:r>
    </w:p>
    <w:p w14:paraId="59619171" w14:textId="1F0069B4" w:rsidR="00B6726A" w:rsidRPr="00EF6664" w:rsidRDefault="00B6726A">
      <w:pPr>
        <w:widowControl/>
        <w:jc w:val="left"/>
        <w:rPr>
          <w:rFonts w:ascii="Meiryo UI" w:eastAsia="Meiryo UI" w:hAnsi="Meiryo UI"/>
          <w:b/>
          <w:bCs/>
          <w:color w:val="000000" w:themeColor="text1"/>
        </w:rPr>
      </w:pPr>
    </w:p>
    <w:p w14:paraId="05EA55A9" w14:textId="29450F1D" w:rsidR="00781A3A" w:rsidRPr="00EF6664" w:rsidRDefault="00781A3A" w:rsidP="00B6726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t>（２）「相談支援の質の向上のための検討会」での議論</w:t>
      </w:r>
    </w:p>
    <w:p w14:paraId="09E4F19D" w14:textId="6BD49123" w:rsidR="00781A3A" w:rsidRPr="00EF6664" w:rsidRDefault="00781A3A" w:rsidP="00B6726A">
      <w:pPr>
        <w:ind w:leftChars="202" w:left="424" w:firstLineChars="95" w:firstLine="199"/>
        <w:rPr>
          <w:rFonts w:ascii="Meiryo UI" w:eastAsia="Meiryo UI" w:hAnsi="Meiryo UI"/>
          <w:bCs/>
          <w:color w:val="000000" w:themeColor="text1"/>
        </w:rPr>
      </w:pPr>
      <w:r w:rsidRPr="00EF6664">
        <w:rPr>
          <w:rFonts w:ascii="Meiryo UI" w:eastAsia="Meiryo UI" w:hAnsi="Meiryo UI" w:hint="eastAsia"/>
          <w:bCs/>
          <w:color w:val="000000" w:themeColor="text1"/>
        </w:rPr>
        <w:t>「相談支援の質の向上のための検討会」における議論のとりまとめ（平成</w:t>
      </w:r>
      <w:r w:rsidRPr="00EF6664">
        <w:rPr>
          <w:rFonts w:ascii="Meiryo UI" w:eastAsia="Meiryo UI" w:hAnsi="Meiryo UI"/>
          <w:bCs/>
          <w:color w:val="000000" w:themeColor="text1"/>
        </w:rPr>
        <w:t>28</w:t>
      </w:r>
      <w:r w:rsidRPr="00EF6664">
        <w:rPr>
          <w:rFonts w:ascii="Meiryo UI" w:eastAsia="Meiryo UI" w:hAnsi="Meiryo UI" w:hint="eastAsia"/>
          <w:bCs/>
          <w:color w:val="000000" w:themeColor="text1"/>
        </w:rPr>
        <w:t>年７月</w:t>
      </w:r>
      <w:r w:rsidR="002333BB" w:rsidRPr="00EF6664">
        <w:rPr>
          <w:rFonts w:ascii="Meiryo UI" w:eastAsia="Meiryo UI" w:hAnsi="Meiryo UI" w:hint="eastAsia"/>
          <w:bCs/>
          <w:color w:val="000000" w:themeColor="text1"/>
        </w:rPr>
        <w:t>）においても、人材育成の方策について以下のように提言されています。</w:t>
      </w:r>
    </w:p>
    <w:p w14:paraId="2F15D6DF" w14:textId="207952A3" w:rsidR="00781A3A" w:rsidRPr="00EF6664" w:rsidRDefault="00BF1642"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9024" behindDoc="0" locked="0" layoutInCell="1" allowOverlap="1" wp14:anchorId="69640C08" wp14:editId="1C81A60A">
                <wp:simplePos x="0" y="0"/>
                <wp:positionH relativeFrom="column">
                  <wp:posOffset>251460</wp:posOffset>
                </wp:positionH>
                <wp:positionV relativeFrom="paragraph">
                  <wp:posOffset>9525</wp:posOffset>
                </wp:positionV>
                <wp:extent cx="5953125" cy="23145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5953125" cy="23145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A9F4E5" id="正方形/長方形 26" o:spid="_x0000_s1026" style="position:absolute;left:0;text-align:left;margin-left:19.8pt;margin-top:.75pt;width:468.75pt;height:18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Cs/>
          <w:color w:val="000000" w:themeColor="text1"/>
        </w:rPr>
        <w:t>基本相談支援を適切に行える相談支援専門員の育成を基盤とし、計画相談支援（サービス利用支援・継続サービス利用支援）について専門的な知識及びスキルを身につけるための育成を行う。</w:t>
      </w:r>
    </w:p>
    <w:p w14:paraId="73E103BF" w14:textId="4073EF03"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要件である研修制度や実務経験年数などの見直しを行うとともに、キャリアパスの一環として指定特定相談支援事業だけでなく、サービス管理責任者や基幹相談支援センターの業務を担うなど、幅広い活躍の場が得られる仕組みを検討するべき。</w:t>
      </w:r>
    </w:p>
    <w:p w14:paraId="1A59B551" w14:textId="37BD393A"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より幅広い問題解決能力を要する支援、地域への働きかけを伴う支援等、個々の能力や経験等に応じた段階的な人材育成が図られる仕組み作りを検討する必要がある。</w:t>
      </w:r>
    </w:p>
    <w:p w14:paraId="7E8DB2DF" w14:textId="61BC022E"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これまで実施されている「初任者研修」及び「現任研修」のカリキュラムの更なる充実に加え、事業所や地域において指導的役割を担う「主任相談支援専門員」の育成に必要な研修プログラムを新たに設けるとともに、より効果的な人材育成が図られるよう</w:t>
      </w:r>
      <w:r w:rsidR="002333BB" w:rsidRPr="00EF6664">
        <w:rPr>
          <w:rFonts w:ascii="Meiryo UI" w:eastAsia="Meiryo UI" w:hAnsi="Meiryo UI" w:hint="eastAsia"/>
          <w:bCs/>
          <w:color w:val="000000" w:themeColor="text1"/>
        </w:rPr>
        <w:t>、例えば次期研修までの間に実地研修（ＯＪＴ）を組み込むべき</w:t>
      </w:r>
      <w:r w:rsidRPr="00EF6664">
        <w:rPr>
          <w:rFonts w:ascii="Meiryo UI" w:eastAsia="Meiryo UI" w:hAnsi="Meiryo UI" w:hint="eastAsia"/>
          <w:bCs/>
          <w:color w:val="000000" w:themeColor="text1"/>
        </w:rPr>
        <w:t>。</w:t>
      </w:r>
    </w:p>
    <w:p w14:paraId="1D141C09" w14:textId="77777777" w:rsidR="00781A3A" w:rsidRPr="00EF6664" w:rsidRDefault="00781A3A" w:rsidP="00781A3A">
      <w:pPr>
        <w:ind w:firstLineChars="100" w:firstLine="210"/>
        <w:rPr>
          <w:rFonts w:ascii="Meiryo UI" w:eastAsia="Meiryo UI" w:hAnsi="Meiryo UI"/>
          <w:bCs/>
          <w:color w:val="000000" w:themeColor="text1"/>
        </w:rPr>
      </w:pPr>
    </w:p>
    <w:p w14:paraId="27844509" w14:textId="77777777" w:rsidR="00781A3A" w:rsidRPr="00EF6664" w:rsidRDefault="00781A3A" w:rsidP="00781A3A">
      <w:pPr>
        <w:ind w:firstLineChars="100" w:firstLine="210"/>
        <w:rPr>
          <w:rFonts w:ascii="Meiryo UI" w:eastAsia="Meiryo UI" w:hAnsi="Meiryo UI"/>
          <w:bCs/>
          <w:color w:val="000000" w:themeColor="text1"/>
        </w:rPr>
      </w:pPr>
      <w:r w:rsidRPr="00EF6664">
        <w:rPr>
          <w:rFonts w:ascii="Meiryo UI" w:eastAsia="Meiryo UI" w:hAnsi="Meiryo UI" w:hint="eastAsia"/>
          <w:b/>
          <w:bCs/>
          <w:color w:val="000000" w:themeColor="text1"/>
        </w:rPr>
        <w:t>（３）相談支援専門員養成のための研修プログラムの開発</w:t>
      </w:r>
    </w:p>
    <w:p w14:paraId="185933DA" w14:textId="77777777" w:rsidR="00781A3A" w:rsidRPr="00EF6664" w:rsidRDefault="00781A3A" w:rsidP="00B6726A">
      <w:pPr>
        <w:ind w:leftChars="202" w:left="424" w:firstLineChars="100" w:firstLine="210"/>
        <w:rPr>
          <w:rFonts w:ascii="Meiryo UI" w:eastAsia="Meiryo UI" w:hAnsi="Meiryo UI"/>
          <w:bCs/>
          <w:color w:val="000000" w:themeColor="text1"/>
        </w:rPr>
      </w:pPr>
      <w:r w:rsidRPr="00EF6664">
        <w:rPr>
          <w:rFonts w:ascii="Meiryo UI" w:eastAsia="Meiryo UI" w:hAnsi="Meiryo UI" w:hint="eastAsia"/>
          <w:bCs/>
          <w:color w:val="000000" w:themeColor="text1"/>
        </w:rPr>
        <w:t>これらの指摘等を受け、現在求められる役割に対応できる相談支援専門員を養成していくための現行カリキュラムの見直し及び新たなカリキュラムの創設が必要となってくることから、これら課題に対応すべく、平成</w:t>
      </w:r>
      <w:r w:rsidRPr="00EF6664">
        <w:rPr>
          <w:rFonts w:ascii="Meiryo UI" w:eastAsia="Meiryo UI" w:hAnsi="Meiryo UI"/>
          <w:bCs/>
          <w:color w:val="000000" w:themeColor="text1"/>
        </w:rPr>
        <w:t>28</w:t>
      </w:r>
      <w:r w:rsidRPr="00EF6664">
        <w:rPr>
          <w:rFonts w:ascii="Meiryo UI" w:eastAsia="Meiryo UI" w:hAnsi="Meiryo UI" w:hint="eastAsia"/>
          <w:bCs/>
          <w:color w:val="000000" w:themeColor="text1"/>
        </w:rPr>
        <w:t>年～</w:t>
      </w:r>
      <w:r w:rsidRPr="00EF6664">
        <w:rPr>
          <w:rFonts w:ascii="Meiryo UI" w:eastAsia="Meiryo UI" w:hAnsi="Meiryo UI"/>
          <w:bCs/>
          <w:color w:val="000000" w:themeColor="text1"/>
        </w:rPr>
        <w:t>29</w:t>
      </w:r>
      <w:r w:rsidRPr="00EF6664">
        <w:rPr>
          <w:rFonts w:ascii="Meiryo UI" w:eastAsia="Meiryo UI" w:hAnsi="Meiryo UI" w:hint="eastAsia"/>
          <w:bCs/>
          <w:color w:val="000000" w:themeColor="text1"/>
        </w:rPr>
        <w:t>年度において厚生労働科学研究により相談支援専門員養成のための研修プログラムの開発について取り組み、平成30年3月2日開催の「社会保障審議会障害者部会」において、以下の見直し内容が報告されています。</w:t>
      </w:r>
    </w:p>
    <w:p w14:paraId="3126F3E9" w14:textId="77777777" w:rsidR="00781A3A" w:rsidRPr="00EF6664" w:rsidRDefault="00781A3A" w:rsidP="00781A3A">
      <w:pPr>
        <w:ind w:firstLineChars="100" w:firstLine="210"/>
        <w:rPr>
          <w:rFonts w:ascii="Meiryo UI" w:eastAsia="Meiryo UI" w:hAnsi="Meiryo UI"/>
          <w:bCs/>
          <w:color w:val="000000" w:themeColor="text1"/>
        </w:rPr>
      </w:pPr>
    </w:p>
    <w:p w14:paraId="63CD33C0" w14:textId="77777777" w:rsidR="00B6726A" w:rsidRPr="00EF6664" w:rsidRDefault="00B6726A">
      <w:pPr>
        <w:widowControl/>
        <w:jc w:val="left"/>
        <w:rPr>
          <w:rFonts w:ascii="Meiryo UI" w:eastAsia="Meiryo UI" w:hAnsi="Meiryo UI"/>
          <w:b/>
          <w:bCs/>
          <w:color w:val="000000" w:themeColor="text1"/>
        </w:rPr>
      </w:pPr>
      <w:r w:rsidRPr="00EF6664">
        <w:rPr>
          <w:rFonts w:ascii="Meiryo UI" w:eastAsia="Meiryo UI" w:hAnsi="Meiryo UI"/>
          <w:b/>
          <w:bCs/>
          <w:color w:val="000000" w:themeColor="text1"/>
        </w:rPr>
        <w:br w:type="page"/>
      </w:r>
    </w:p>
    <w:p w14:paraId="3E67F096" w14:textId="35B7B5FB"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lastRenderedPageBreak/>
        <w:t>（４）第89回「社会保障審議会障害者部会」（平成30年3月2日開催）</w:t>
      </w:r>
    </w:p>
    <w:p w14:paraId="34857426" w14:textId="77777777" w:rsidR="00781A3A" w:rsidRPr="00EF6664" w:rsidRDefault="00781A3A" w:rsidP="00BF1642">
      <w:pPr>
        <w:ind w:firstLineChars="300" w:firstLine="630"/>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相談支援専門員の研修制度の見直し内容について、報告がなされました。</w:t>
      </w:r>
    </w:p>
    <w:p w14:paraId="7EC59E7B" w14:textId="77777777" w:rsidR="00781A3A" w:rsidRPr="00EF6664" w:rsidRDefault="00781A3A" w:rsidP="00781A3A">
      <w:pPr>
        <w:ind w:firstLineChars="100" w:firstLine="210"/>
        <w:rPr>
          <w:rFonts w:ascii="Meiryo UI" w:eastAsia="Meiryo UI" w:hAnsi="Meiryo UI"/>
          <w:bCs/>
          <w:color w:val="000000" w:themeColor="text1"/>
        </w:rPr>
      </w:pPr>
      <w:r w:rsidRPr="00EF6664">
        <w:rPr>
          <w:rFonts w:ascii="Meiryo UI" w:eastAsia="Meiryo UI" w:hAnsi="Meiryo UI"/>
          <w:bCs/>
          <w:noProof/>
          <w:color w:val="000000" w:themeColor="text1"/>
        </w:rPr>
        <w:drawing>
          <wp:inline distT="0" distB="0" distL="0" distR="0" wp14:anchorId="07E6BAE4" wp14:editId="34CB9F4E">
            <wp:extent cx="6066155" cy="4276725"/>
            <wp:effectExtent l="19050" t="19050" r="10795" b="285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0738" cy="4294056"/>
                    </a:xfrm>
                    <a:prstGeom prst="rect">
                      <a:avLst/>
                    </a:prstGeom>
                    <a:ln>
                      <a:solidFill>
                        <a:sysClr val="windowText" lastClr="000000"/>
                      </a:solidFill>
                    </a:ln>
                  </pic:spPr>
                </pic:pic>
              </a:graphicData>
            </a:graphic>
          </wp:inline>
        </w:drawing>
      </w:r>
    </w:p>
    <w:p w14:paraId="4F00B356" w14:textId="23E19808" w:rsidR="00781A3A" w:rsidRPr="00EF6664" w:rsidRDefault="00781A3A" w:rsidP="00B6726A">
      <w:pPr>
        <w:rPr>
          <w:rFonts w:ascii="Meiryo UI" w:eastAsia="Meiryo UI" w:hAnsi="Meiryo UI"/>
          <w:b/>
          <w:bCs/>
          <w:color w:val="000000" w:themeColor="text1"/>
        </w:rPr>
      </w:pPr>
      <w:r w:rsidRPr="00EF6664">
        <w:rPr>
          <w:rFonts w:ascii="Meiryo UI" w:eastAsia="Meiryo UI" w:hAnsi="Meiryo UI" w:hint="eastAsia"/>
          <w:b/>
          <w:bCs/>
          <w:color w:val="000000" w:themeColor="text1"/>
        </w:rPr>
        <w:t>（５）第91回「社会保障審議会障害者部会」（平成30年10月24日開催）</w:t>
      </w:r>
    </w:p>
    <w:p w14:paraId="68ECB9BD" w14:textId="199C4629" w:rsidR="00781A3A" w:rsidRPr="00EF6664" w:rsidRDefault="00BF1642" w:rsidP="00B6726A">
      <w:pPr>
        <w:ind w:leftChars="135" w:left="283" w:firstLineChars="64" w:firstLine="134"/>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0048" behindDoc="0" locked="0" layoutInCell="1" allowOverlap="1" wp14:anchorId="7A858129" wp14:editId="02AB4CBB">
                <wp:simplePos x="0" y="0"/>
                <wp:positionH relativeFrom="column">
                  <wp:posOffset>203835</wp:posOffset>
                </wp:positionH>
                <wp:positionV relativeFrom="paragraph">
                  <wp:posOffset>441960</wp:posOffset>
                </wp:positionV>
                <wp:extent cx="5953125" cy="14097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5953125" cy="1409700"/>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667B5" id="正方形/長方形 28" o:spid="_x0000_s1026" style="position:absolute;left:0;text-align:left;margin-left:16.05pt;margin-top:34.8pt;width:468.75pt;height:1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" filled="f" strokecolor="#00b050" strokeweight="1pt">
                <v:stroke dashstyle="3 1"/>
              </v:rect>
            </w:pict>
          </mc:Fallback>
        </mc:AlternateContent>
      </w:r>
      <w:r w:rsidR="00781A3A" w:rsidRPr="00EF6664">
        <w:rPr>
          <w:rFonts w:ascii="Meiryo UI" w:eastAsia="Meiryo UI" w:hAnsi="Meiryo UI" w:hint="eastAsia"/>
          <w:bCs/>
          <w:color w:val="000000" w:themeColor="text1"/>
        </w:rPr>
        <w:t>第89回で報告された相談支援専門員の研修制度の見直しに関する当事者団体からの指摘及び今後の対応方針について</w:t>
      </w:r>
      <w:r w:rsidR="002333BB" w:rsidRPr="00EF6664">
        <w:rPr>
          <w:rFonts w:ascii="Meiryo UI" w:eastAsia="Meiryo UI" w:hAnsi="Meiryo UI" w:hint="eastAsia"/>
          <w:bCs/>
          <w:color w:val="000000" w:themeColor="text1"/>
        </w:rPr>
        <w:t>は</w:t>
      </w:r>
      <w:r w:rsidR="00781A3A" w:rsidRPr="00EF6664">
        <w:rPr>
          <w:rFonts w:ascii="Meiryo UI" w:eastAsia="Meiryo UI" w:hAnsi="Meiryo UI" w:hint="eastAsia"/>
          <w:bCs/>
          <w:color w:val="000000" w:themeColor="text1"/>
        </w:rPr>
        <w:t>、以下のとおり</w:t>
      </w:r>
      <w:r w:rsidR="002333BB" w:rsidRPr="00EF6664">
        <w:rPr>
          <w:rFonts w:ascii="Meiryo UI" w:eastAsia="Meiryo UI" w:hAnsi="Meiryo UI" w:hint="eastAsia"/>
          <w:bCs/>
          <w:color w:val="000000" w:themeColor="text1"/>
        </w:rPr>
        <w:t>です。</w:t>
      </w:r>
    </w:p>
    <w:p w14:paraId="5C9E7D25" w14:textId="1158E029"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障がい当事者の団体から、相談支援専門員の人数が不足していると考えられる状況の中で、特に相談支援事者初任者研修の研修時間の増加は現場の実態に合っていない。</w:t>
      </w:r>
    </w:p>
    <w:p w14:paraId="4733ED73" w14:textId="67F2D30C"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また、研修カリキュラムの見直し案作成のプロセスにおいて障がい当事者の意見が反映されていない。</w:t>
      </w:r>
    </w:p>
    <w:p w14:paraId="2E293C08" w14:textId="15B7863D"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研修内容について、障害者のエンパワメントの視点が十分ではない、セルフケアプランの位置付けに関して必要な講義を含めるべき。</w:t>
      </w:r>
    </w:p>
    <w:p w14:paraId="7EF0BDEB" w14:textId="181C7BB3"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移動が困難な障害当事者が研修を受講しやすくなるような工夫が必要。</w:t>
      </w:r>
    </w:p>
    <w:p w14:paraId="0BFCA8FC" w14:textId="36C36881" w:rsidR="00781A3A" w:rsidRPr="00EF6664" w:rsidRDefault="00781A3A" w:rsidP="0090126C">
      <w:pPr>
        <w:ind w:leftChars="135" w:left="283" w:firstLineChars="66" w:firstLine="139"/>
        <w:rPr>
          <w:rFonts w:ascii="Meiryo UI" w:eastAsia="Meiryo UI" w:hAnsi="Meiryo UI"/>
          <w:bCs/>
          <w:color w:val="000000" w:themeColor="text1"/>
        </w:rPr>
      </w:pPr>
      <w:r w:rsidRPr="00EF6664">
        <w:rPr>
          <w:rFonts w:ascii="Meiryo UI" w:eastAsia="Meiryo UI" w:hAnsi="Meiryo UI" w:hint="eastAsia"/>
          <w:bCs/>
          <w:color w:val="000000" w:themeColor="text1"/>
        </w:rPr>
        <w:t>これらを受けて、各都道府県における研修の円滑な実施に当たり、これまでの検討結果を踏まえ、必要な研修項目及び時間数の調整、研修受講における障害当事者への配慮事項等について、これまで行われてきた「相談支援の質の向上に向けた検討会」を継続し、以下の方向で議論を進めることとなりました。</w:t>
      </w:r>
    </w:p>
    <w:p w14:paraId="76EB86D0" w14:textId="3CA57EF8" w:rsidR="00781A3A" w:rsidRPr="00EF6664" w:rsidRDefault="00BF1642" w:rsidP="00B6726A">
      <w:pPr>
        <w:pStyle w:val="a3"/>
        <w:numPr>
          <w:ilvl w:val="0"/>
          <w:numId w:val="29"/>
        </w:numPr>
        <w:tabs>
          <w:tab w:val="left" w:pos="709"/>
        </w:tabs>
        <w:ind w:leftChars="0" w:left="709" w:hanging="283"/>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1072" behindDoc="0" locked="0" layoutInCell="1" allowOverlap="1" wp14:anchorId="5E36140D" wp14:editId="00AB49CD">
                <wp:simplePos x="0" y="0"/>
                <wp:positionH relativeFrom="column">
                  <wp:posOffset>213360</wp:posOffset>
                </wp:positionH>
                <wp:positionV relativeFrom="paragraph">
                  <wp:posOffset>13970</wp:posOffset>
                </wp:positionV>
                <wp:extent cx="5953125" cy="159067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5953125" cy="15906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8A084" id="正方形/長方形 29" o:spid="_x0000_s1026" style="position:absolute;left:0;text-align:left;margin-left:16.8pt;margin-top:1.1pt;width:468.75pt;height:12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Cs/>
          <w:color w:val="000000" w:themeColor="text1"/>
        </w:rPr>
        <w:t>相談支援専門員の要件に関する厚生労働省告示、相談支援従事者研修の実施に係る障害保健福祉部長通知に反映した上で、社会保障審議会障害者部会への報告を行う。</w:t>
      </w:r>
    </w:p>
    <w:p w14:paraId="449FCD67" w14:textId="50E22921" w:rsidR="00781A3A" w:rsidRPr="00EF6664" w:rsidRDefault="00781A3A" w:rsidP="00B6726A">
      <w:pPr>
        <w:pStyle w:val="a3"/>
        <w:numPr>
          <w:ilvl w:val="0"/>
          <w:numId w:val="29"/>
        </w:numPr>
        <w:tabs>
          <w:tab w:val="left" w:pos="709"/>
        </w:tabs>
        <w:ind w:leftChars="0" w:left="709" w:hanging="283"/>
        <w:rPr>
          <w:rFonts w:ascii="Meiryo UI" w:eastAsia="Meiryo UI" w:hAnsi="Meiryo UI"/>
          <w:bCs/>
          <w:color w:val="000000" w:themeColor="text1"/>
        </w:rPr>
      </w:pPr>
      <w:r w:rsidRPr="00EF6664">
        <w:rPr>
          <w:rFonts w:ascii="Meiryo UI" w:eastAsia="Meiryo UI" w:hAnsi="Meiryo UI" w:hint="eastAsia"/>
          <w:bCs/>
          <w:color w:val="000000" w:themeColor="text1"/>
        </w:rPr>
        <w:t>その後、</w:t>
      </w:r>
      <w:r w:rsidRPr="00EF6664">
        <w:rPr>
          <w:rFonts w:ascii="Meiryo UI" w:eastAsia="Meiryo UI" w:hAnsi="Meiryo UI"/>
          <w:bCs/>
          <w:color w:val="000000" w:themeColor="text1"/>
        </w:rPr>
        <w:t>2020</w:t>
      </w:r>
      <w:r w:rsidRPr="00EF6664">
        <w:rPr>
          <w:rFonts w:ascii="Meiryo UI" w:eastAsia="Meiryo UI" w:hAnsi="Meiryo UI" w:hint="eastAsia"/>
          <w:bCs/>
          <w:color w:val="000000" w:themeColor="text1"/>
        </w:rPr>
        <w:t>年度から新たな制度の下において相談支援専門員が養成されることを目指し、</w:t>
      </w:r>
      <w:r w:rsidRPr="00EF6664">
        <w:rPr>
          <w:rFonts w:ascii="Meiryo UI" w:eastAsia="Meiryo UI" w:hAnsi="Meiryo UI"/>
          <w:bCs/>
          <w:color w:val="000000" w:themeColor="text1"/>
        </w:rPr>
        <w:t>2019</w:t>
      </w:r>
      <w:r w:rsidRPr="00EF6664">
        <w:rPr>
          <w:rFonts w:ascii="Meiryo UI" w:eastAsia="Meiryo UI" w:hAnsi="Meiryo UI" w:hint="eastAsia"/>
          <w:bCs/>
          <w:color w:val="000000" w:themeColor="text1"/>
        </w:rPr>
        <w:t>年度の早期の告示及び通知の発出に向けて所用の手続き等を行うこととする。</w:t>
      </w:r>
    </w:p>
    <w:p w14:paraId="4197BB5D" w14:textId="2FA783D5" w:rsidR="00781A3A" w:rsidRPr="00EF6664" w:rsidRDefault="00781A3A" w:rsidP="00B6726A">
      <w:pPr>
        <w:pStyle w:val="a3"/>
        <w:numPr>
          <w:ilvl w:val="0"/>
          <w:numId w:val="29"/>
        </w:numPr>
        <w:tabs>
          <w:tab w:val="left" w:pos="709"/>
        </w:tabs>
        <w:ind w:leftChars="0" w:left="709" w:hanging="283"/>
        <w:rPr>
          <w:rFonts w:ascii="Meiryo UI" w:eastAsia="Meiryo UI" w:hAnsi="Meiryo UI"/>
          <w:bCs/>
          <w:color w:val="000000" w:themeColor="text1"/>
        </w:rPr>
      </w:pPr>
      <w:r w:rsidRPr="00EF6664">
        <w:rPr>
          <w:rFonts w:ascii="Meiryo UI" w:eastAsia="Meiryo UI" w:hAnsi="Meiryo UI" w:hint="eastAsia"/>
          <w:bCs/>
          <w:color w:val="000000" w:themeColor="text1"/>
        </w:rPr>
        <w:t>今後も、障害当事者、有識者、相談支援専門員等の意見を踏まえ、検討会及び厚生労働科学研究等で、研修制度の質の向上、運用の適正化についての検証及び検討を必要に応じて継続的に実施していくことが必要である。</w:t>
      </w:r>
    </w:p>
    <w:p w14:paraId="7856BEC0" w14:textId="330B48E3" w:rsidR="00781A3A" w:rsidRPr="00EF6664" w:rsidRDefault="00781A3A" w:rsidP="0090126C">
      <w:pPr>
        <w:numPr>
          <w:ilvl w:val="1"/>
          <w:numId w:val="28"/>
        </w:numPr>
        <w:ind w:leftChars="270" w:left="567" w:firstLine="0"/>
        <w:jc w:val="left"/>
        <w:rPr>
          <w:rFonts w:ascii="Meiryo UI" w:eastAsia="Meiryo UI" w:hAnsi="Meiryo UI"/>
          <w:color w:val="000000" w:themeColor="text1"/>
          <w:sz w:val="20"/>
        </w:rPr>
      </w:pPr>
      <w:r w:rsidRPr="00EF6664">
        <w:rPr>
          <w:rFonts w:ascii="Meiryo UI" w:eastAsia="Meiryo UI" w:hAnsi="Meiryo UI" w:hint="eastAsia"/>
          <w:color w:val="000000" w:themeColor="text1"/>
          <w:sz w:val="20"/>
        </w:rPr>
        <w:lastRenderedPageBreak/>
        <w:t>「相談支援専門員」の研修体系の見直しについて、当初は平成</w:t>
      </w:r>
      <w:r w:rsidRPr="00EF6664">
        <w:rPr>
          <w:rFonts w:ascii="Meiryo UI" w:eastAsia="Meiryo UI" w:hAnsi="Meiryo UI"/>
          <w:color w:val="000000" w:themeColor="text1"/>
          <w:sz w:val="20"/>
        </w:rPr>
        <w:t>30年3月の厚労省主催の主管課長会議において、「相談支援の充実」のために相談支援専門員の「初任者研修」「現任研修」を見直し、令和元年度（平成31年度）から新体系に基づいて研修を実施するとされましたが、</w:t>
      </w:r>
      <w:r w:rsidR="00247C65" w:rsidRPr="00EF6664">
        <w:rPr>
          <w:rFonts w:ascii="Meiryo UI" w:eastAsia="Meiryo UI" w:hAnsi="Meiryo UI" w:hint="eastAsia"/>
          <w:color w:val="000000" w:themeColor="text1"/>
          <w:sz w:val="20"/>
        </w:rPr>
        <w:t>前述の</w:t>
      </w:r>
      <w:r w:rsidRPr="00EF6664">
        <w:rPr>
          <w:rFonts w:ascii="Meiryo UI" w:eastAsia="Meiryo UI" w:hAnsi="Meiryo UI" w:hint="eastAsia"/>
          <w:color w:val="000000" w:themeColor="text1"/>
          <w:sz w:val="20"/>
        </w:rPr>
        <w:t>とおり継続検討となり、</w:t>
      </w:r>
      <w:r w:rsidRPr="00EF6664">
        <w:rPr>
          <w:rFonts w:ascii="Meiryo UI" w:eastAsia="Meiryo UI" w:hAnsi="Meiryo UI"/>
          <w:color w:val="000000" w:themeColor="text1"/>
          <w:sz w:val="20"/>
        </w:rPr>
        <w:t>2020年度（令和2年度）以降に延期されることとなりました。</w:t>
      </w:r>
    </w:p>
    <w:p w14:paraId="32E0C450" w14:textId="77777777" w:rsidR="00781A3A" w:rsidRPr="00EF6664" w:rsidRDefault="00781A3A" w:rsidP="00BF1642">
      <w:pPr>
        <w:ind w:right="200" w:firstLineChars="100" w:firstLine="200"/>
        <w:jc w:val="right"/>
        <w:rPr>
          <w:rFonts w:ascii="Meiryo UI" w:eastAsia="Meiryo UI" w:hAnsi="Meiryo UI"/>
          <w:color w:val="000000" w:themeColor="text1"/>
          <w:sz w:val="20"/>
        </w:rPr>
      </w:pPr>
      <w:r w:rsidRPr="00EF6664">
        <w:rPr>
          <w:rFonts w:ascii="Meiryo UI" w:eastAsia="Meiryo UI" w:hAnsi="Meiryo UI" w:hint="eastAsia"/>
          <w:color w:val="000000" w:themeColor="text1"/>
          <w:sz w:val="20"/>
        </w:rPr>
        <w:t>（</w:t>
      </w:r>
      <w:r w:rsidRPr="00EF6664">
        <w:rPr>
          <w:rFonts w:ascii="Meiryo UI" w:eastAsia="Meiryo UI" w:hAnsi="Meiryo UI"/>
          <w:color w:val="000000" w:themeColor="text1"/>
          <w:sz w:val="20"/>
        </w:rPr>
        <w:t>平成30年10月26日付、社会・援護局障害保健福祉部障害福祉課</w:t>
      </w:r>
      <w:r w:rsidRPr="00EF6664">
        <w:rPr>
          <w:rFonts w:ascii="Meiryo UI" w:eastAsia="Meiryo UI" w:hAnsi="Meiryo UI" w:hint="eastAsia"/>
          <w:color w:val="000000" w:themeColor="text1"/>
          <w:sz w:val="20"/>
        </w:rPr>
        <w:t>からの事務連絡により通知）</w:t>
      </w:r>
    </w:p>
    <w:p w14:paraId="73D7EE93" w14:textId="77777777" w:rsidR="00781A3A" w:rsidRPr="00EF6664" w:rsidRDefault="00781A3A" w:rsidP="00781A3A">
      <w:pPr>
        <w:ind w:firstLineChars="100" w:firstLine="210"/>
        <w:rPr>
          <w:rFonts w:ascii="Meiryo UI" w:eastAsia="Meiryo UI" w:hAnsi="Meiryo UI"/>
          <w:bCs/>
          <w:color w:val="000000" w:themeColor="text1"/>
        </w:rPr>
      </w:pPr>
    </w:p>
    <w:p w14:paraId="3DE8827A" w14:textId="77777777"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Cs/>
          <w:color w:val="000000" w:themeColor="text1"/>
        </w:rPr>
        <w:t>（</w:t>
      </w:r>
      <w:r w:rsidRPr="00EF6664">
        <w:rPr>
          <w:rFonts w:ascii="Meiryo UI" w:eastAsia="Meiryo UI" w:hAnsi="Meiryo UI" w:hint="eastAsia"/>
          <w:b/>
          <w:bCs/>
          <w:color w:val="000000" w:themeColor="text1"/>
        </w:rPr>
        <w:t>６）「相談支援の質の向上に向けた検討会」での議論</w:t>
      </w:r>
    </w:p>
    <w:p w14:paraId="1BE24C94" w14:textId="77777777" w:rsidR="00781A3A" w:rsidRPr="00EF6664" w:rsidRDefault="00781A3A" w:rsidP="00B6726A">
      <w:pPr>
        <w:ind w:leftChars="270" w:left="567" w:firstLineChars="67" w:firstLine="141"/>
        <w:rPr>
          <w:rFonts w:ascii="Meiryo UI" w:eastAsia="Meiryo UI" w:hAnsi="Meiryo UI"/>
          <w:bCs/>
          <w:color w:val="000000" w:themeColor="text1"/>
        </w:rPr>
      </w:pPr>
      <w:r w:rsidRPr="00EF6664">
        <w:rPr>
          <w:rFonts w:ascii="Meiryo UI" w:eastAsia="Meiryo UI" w:hAnsi="Meiryo UI" w:hint="eastAsia"/>
          <w:bCs/>
          <w:color w:val="000000" w:themeColor="text1"/>
        </w:rPr>
        <w:t>これらの指摘を受け、身体障害、知的障害及び精神障害の障害当事者が参画した検討会「相談支援の質の向上に向けた検討会」（6回～9回の系4回）を開催、以下のとおり議論を取りまとめています。</w:t>
      </w:r>
    </w:p>
    <w:p w14:paraId="53A07D77" w14:textId="6E11672E" w:rsidR="00781A3A" w:rsidRPr="00EF6664" w:rsidRDefault="00BF1642" w:rsidP="00B6726A">
      <w:pPr>
        <w:numPr>
          <w:ilvl w:val="0"/>
          <w:numId w:val="26"/>
        </w:numPr>
        <w:ind w:leftChars="-1" w:left="-2" w:firstLineChars="270" w:firstLine="567"/>
        <w:rPr>
          <w:rFonts w:ascii="Meiryo UI" w:eastAsia="Meiryo UI" w:hAnsi="Meiryo UI"/>
          <w:b/>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2096" behindDoc="0" locked="0" layoutInCell="1" allowOverlap="1" wp14:anchorId="2CB05070" wp14:editId="463AE2DD">
                <wp:simplePos x="0" y="0"/>
                <wp:positionH relativeFrom="column">
                  <wp:posOffset>241935</wp:posOffset>
                </wp:positionH>
                <wp:positionV relativeFrom="paragraph">
                  <wp:posOffset>-1</wp:posOffset>
                </wp:positionV>
                <wp:extent cx="5953125" cy="49053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5953125" cy="49053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9EBA5" id="正方形/長方形 30" o:spid="_x0000_s1026" style="position:absolute;left:0;text-align:left;margin-left:19.05pt;margin-top:0;width:468.75pt;height:38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
          <w:bCs/>
          <w:color w:val="000000" w:themeColor="text1"/>
        </w:rPr>
        <w:t>研修カリキュラムの見直し</w:t>
      </w:r>
    </w:p>
    <w:p w14:paraId="4EFA24CF" w14:textId="77777777" w:rsidR="00781A3A" w:rsidRPr="00EF6664" w:rsidRDefault="00781A3A" w:rsidP="00B6726A">
      <w:pPr>
        <w:ind w:leftChars="338" w:left="993" w:hangingChars="135" w:hanging="283"/>
        <w:rPr>
          <w:rFonts w:ascii="Meiryo UI" w:eastAsia="Meiryo UI" w:hAnsi="Meiryo UI"/>
          <w:bCs/>
          <w:color w:val="000000" w:themeColor="text1"/>
        </w:rPr>
      </w:pPr>
      <w:r w:rsidRPr="00EF6664">
        <w:rPr>
          <w:rFonts w:ascii="Meiryo UI" w:eastAsia="Meiryo UI" w:hAnsi="Meiryo UI" w:hint="eastAsia"/>
          <w:bCs/>
          <w:color w:val="000000" w:themeColor="text1"/>
        </w:rPr>
        <w:t>〇　初任者研修標準カリキュラムに関して、相談支援の基本的視点の獲得目標に「エンパワメント」の理解、相談支援が「利用者の立場に立って」行われることなどの記載をさらに強調、講義内容について、「セルフケアマネジメントの重要性についての理解」等の記載を追加。</w:t>
      </w:r>
    </w:p>
    <w:p w14:paraId="6D62E639" w14:textId="77777777" w:rsidR="00781A3A" w:rsidRPr="00EF6664" w:rsidRDefault="00781A3A" w:rsidP="00B6726A">
      <w:pPr>
        <w:numPr>
          <w:ilvl w:val="0"/>
          <w:numId w:val="27"/>
        </w:numPr>
        <w:ind w:leftChars="-1" w:left="-2" w:firstLineChars="270" w:firstLine="567"/>
        <w:rPr>
          <w:rFonts w:ascii="Meiryo UI" w:eastAsia="Meiryo UI" w:hAnsi="Meiryo UI"/>
          <w:b/>
          <w:bCs/>
          <w:color w:val="000000" w:themeColor="text1"/>
        </w:rPr>
      </w:pPr>
      <w:r w:rsidRPr="00EF6664">
        <w:rPr>
          <w:rFonts w:ascii="Meiryo UI" w:eastAsia="Meiryo UI" w:hAnsi="Meiryo UI" w:hint="eastAsia"/>
          <w:b/>
          <w:bCs/>
          <w:color w:val="000000" w:themeColor="text1"/>
        </w:rPr>
        <w:t>当事者の受講時の留意点</w:t>
      </w:r>
    </w:p>
    <w:p w14:paraId="06270E6C" w14:textId="77777777" w:rsidR="00781A3A" w:rsidRPr="00EF6664" w:rsidRDefault="00781A3A" w:rsidP="00B6726A">
      <w:pPr>
        <w:numPr>
          <w:ilvl w:val="1"/>
          <w:numId w:val="27"/>
        </w:numPr>
        <w:tabs>
          <w:tab w:val="left" w:pos="993"/>
        </w:tabs>
        <w:ind w:leftChars="-1" w:left="-2" w:firstLineChars="337" w:firstLine="708"/>
        <w:rPr>
          <w:rFonts w:ascii="Meiryo UI" w:eastAsia="Meiryo UI" w:hAnsi="Meiryo UI"/>
          <w:bCs/>
          <w:color w:val="000000" w:themeColor="text1"/>
        </w:rPr>
      </w:pPr>
      <w:r w:rsidRPr="00EF6664">
        <w:rPr>
          <w:rFonts w:ascii="Meiryo UI" w:eastAsia="Meiryo UI" w:hAnsi="Meiryo UI" w:hint="eastAsia"/>
          <w:bCs/>
          <w:color w:val="000000" w:themeColor="text1"/>
        </w:rPr>
        <w:t>障害のある受講者等への合理的配慮の実施についてとその具体的例示を記載</w:t>
      </w:r>
    </w:p>
    <w:p w14:paraId="23610680"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・年度を越えた長期履修</w:t>
      </w:r>
    </w:p>
    <w:p w14:paraId="5C4317FE"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・基幹相談支援センター等における演習等の実施</w:t>
      </w:r>
    </w:p>
    <w:p w14:paraId="14FC4DA8"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・事前の研修資料の提供、障害特性に応じた必要な情報保障等を具体的に例示</w:t>
      </w:r>
    </w:p>
    <w:p w14:paraId="2E3BEC77"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（例：点字資料の準備、テキストデータの事前提供）</w:t>
      </w:r>
    </w:p>
    <w:p w14:paraId="4BEB612E"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・合理的配慮の実施状況に関するモニタリングを実施</w:t>
      </w:r>
    </w:p>
    <w:p w14:paraId="1FFBF449" w14:textId="77777777" w:rsidR="00781A3A" w:rsidRPr="00EF6664" w:rsidRDefault="00781A3A" w:rsidP="00B6726A">
      <w:pPr>
        <w:numPr>
          <w:ilvl w:val="0"/>
          <w:numId w:val="27"/>
        </w:numPr>
        <w:ind w:leftChars="-1" w:left="-2" w:firstLineChars="270" w:firstLine="567"/>
        <w:rPr>
          <w:rFonts w:ascii="Meiryo UI" w:eastAsia="Meiryo UI" w:hAnsi="Meiryo UI"/>
          <w:bCs/>
          <w:color w:val="000000" w:themeColor="text1"/>
        </w:rPr>
      </w:pPr>
      <w:r w:rsidRPr="00EF6664">
        <w:rPr>
          <w:rFonts w:ascii="Meiryo UI" w:eastAsia="Meiryo UI" w:hAnsi="Meiryo UI" w:hint="eastAsia"/>
          <w:b/>
          <w:bCs/>
          <w:color w:val="000000" w:themeColor="text1"/>
        </w:rPr>
        <w:t>運用に当たっての考慮事項等</w:t>
      </w:r>
    </w:p>
    <w:p w14:paraId="1FD74E71" w14:textId="77777777" w:rsidR="00781A3A" w:rsidRPr="00EF6664" w:rsidRDefault="00781A3A" w:rsidP="00B6726A">
      <w:pPr>
        <w:numPr>
          <w:ilvl w:val="1"/>
          <w:numId w:val="27"/>
        </w:numPr>
        <w:tabs>
          <w:tab w:val="left" w:pos="993"/>
        </w:tabs>
        <w:ind w:leftChars="-1" w:left="-2" w:firstLineChars="337" w:firstLine="708"/>
        <w:rPr>
          <w:rFonts w:ascii="Meiryo UI" w:eastAsia="Meiryo UI" w:hAnsi="Meiryo UI"/>
          <w:bCs/>
          <w:color w:val="000000" w:themeColor="text1"/>
        </w:rPr>
      </w:pPr>
      <w:r w:rsidRPr="00EF6664">
        <w:rPr>
          <w:rFonts w:ascii="Meiryo UI" w:eastAsia="Meiryo UI" w:hAnsi="Meiryo UI" w:hint="eastAsia"/>
          <w:bCs/>
          <w:color w:val="000000" w:themeColor="text1"/>
        </w:rPr>
        <w:t>各都道府県での格差是正等</w:t>
      </w:r>
    </w:p>
    <w:p w14:paraId="21E90830"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・地域間格差を是正するため、必要な講義については共通資料を作成、研修内容の実施状況について確認</w:t>
      </w:r>
    </w:p>
    <w:p w14:paraId="03EBE9B1"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・ガイドライン等により必要な講義については障害当事者の参画を促す。</w:t>
      </w:r>
    </w:p>
    <w:p w14:paraId="0C70CD06" w14:textId="77777777" w:rsidR="00781A3A" w:rsidRPr="00EF6664" w:rsidRDefault="00781A3A" w:rsidP="00B6726A">
      <w:pPr>
        <w:numPr>
          <w:ilvl w:val="1"/>
          <w:numId w:val="27"/>
        </w:numPr>
        <w:ind w:leftChars="338" w:left="1134" w:hangingChars="202" w:hanging="424"/>
        <w:rPr>
          <w:rFonts w:ascii="Meiryo UI" w:eastAsia="Meiryo UI" w:hAnsi="Meiryo UI"/>
          <w:bCs/>
          <w:color w:val="000000" w:themeColor="text1"/>
        </w:rPr>
      </w:pPr>
      <w:r w:rsidRPr="00EF6664">
        <w:rPr>
          <w:rFonts w:ascii="Meiryo UI" w:eastAsia="Meiryo UI" w:hAnsi="Meiryo UI" w:hint="eastAsia"/>
          <w:bCs/>
          <w:color w:val="000000" w:themeColor="text1"/>
        </w:rPr>
        <w:t>標準カリキュラム等の改善のための検証、研修資料の開発</w:t>
      </w:r>
    </w:p>
    <w:p w14:paraId="5E76089D"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・厚生労働省が実施する指導者養成研修にあたり、障害当事者である相談支援専門員を増員し研修内容等の検討を行う</w:t>
      </w:r>
    </w:p>
    <w:p w14:paraId="71355A08"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・標準カリキュラムを展開する都道府県研修の基盤となる共通資料のあり方ついて、都道府県の研修実施状況を踏まえ、必要に応じて継続的に検証</w:t>
      </w:r>
    </w:p>
    <w:p w14:paraId="26CBCD6F" w14:textId="77777777" w:rsidR="00781A3A" w:rsidRPr="00EF6664" w:rsidRDefault="00781A3A" w:rsidP="00781A3A">
      <w:pPr>
        <w:ind w:firstLineChars="100" w:firstLine="210"/>
        <w:rPr>
          <w:rFonts w:ascii="Meiryo UI" w:eastAsia="Meiryo UI" w:hAnsi="Meiryo UI"/>
          <w:bCs/>
          <w:color w:val="000000" w:themeColor="text1"/>
        </w:rPr>
      </w:pPr>
    </w:p>
    <w:p w14:paraId="7394DDC8" w14:textId="77777777"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t>（７）厚生労働省社会・援護局障害保健福祉部長通知「相談支援従事者主任研修事業の実施について」</w:t>
      </w:r>
    </w:p>
    <w:p w14:paraId="310D4648" w14:textId="66AE069B" w:rsidR="00781A3A" w:rsidRPr="00EF6664" w:rsidRDefault="00B6726A" w:rsidP="00B6726A">
      <w:pPr>
        <w:ind w:leftChars="269" w:left="565"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平成31年3月28日付の上記通知により、新たに定められた「相談支援従事者主任研修事業実施要綱」が平</w:t>
      </w:r>
      <w:r w:rsidR="00781A3A" w:rsidRPr="00EF6664">
        <w:rPr>
          <w:rFonts w:ascii="Meiryo UI" w:eastAsia="Meiryo UI" w:hAnsi="Meiryo UI" w:hint="eastAsia"/>
          <w:bCs/>
          <w:color w:val="000000" w:themeColor="text1"/>
        </w:rPr>
        <w:t>成31年4月1</w:t>
      </w:r>
      <w:r w:rsidR="00ED16C0" w:rsidRPr="00EF6664">
        <w:rPr>
          <w:rFonts w:ascii="Meiryo UI" w:eastAsia="Meiryo UI" w:hAnsi="Meiryo UI" w:hint="eastAsia"/>
          <w:bCs/>
          <w:color w:val="000000" w:themeColor="text1"/>
        </w:rPr>
        <w:t>日に適用され</w:t>
      </w:r>
      <w:r w:rsidR="00B711C7" w:rsidRPr="00EF6664">
        <w:rPr>
          <w:rFonts w:ascii="Meiryo UI" w:eastAsia="Meiryo UI" w:hAnsi="Meiryo UI" w:hint="eastAsia"/>
          <w:bCs/>
          <w:color w:val="000000" w:themeColor="text1"/>
        </w:rPr>
        <w:t>、「相談支援従事者主任研修」が実施されることになりました。</w:t>
      </w:r>
    </w:p>
    <w:p w14:paraId="3D405973" w14:textId="5483965C" w:rsidR="00211896" w:rsidRPr="00EF6664" w:rsidRDefault="00211896" w:rsidP="00B6726A">
      <w:pPr>
        <w:ind w:leftChars="269" w:left="565"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※大阪府では、</w:t>
      </w:r>
      <w:r w:rsidR="0038389A" w:rsidRPr="00EF6664">
        <w:rPr>
          <w:rFonts w:ascii="Meiryo UI" w:eastAsia="Meiryo UI" w:hAnsi="Meiryo UI" w:hint="eastAsia"/>
          <w:bCs/>
          <w:color w:val="000000" w:themeColor="text1"/>
        </w:rPr>
        <w:t>令和元年度から</w:t>
      </w:r>
      <w:r w:rsidRPr="00EF6664">
        <w:rPr>
          <w:rFonts w:ascii="Meiryo UI" w:eastAsia="Meiryo UI" w:hAnsi="Meiryo UI" w:hint="eastAsia"/>
          <w:bCs/>
          <w:color w:val="000000" w:themeColor="text1"/>
        </w:rPr>
        <w:t>「主任相談支援専門員養成研修」</w:t>
      </w:r>
      <w:r w:rsidR="0038389A" w:rsidRPr="00EF6664">
        <w:rPr>
          <w:rFonts w:ascii="Meiryo UI" w:eastAsia="Meiryo UI" w:hAnsi="Meiryo UI" w:hint="eastAsia"/>
          <w:bCs/>
          <w:color w:val="000000" w:themeColor="text1"/>
        </w:rPr>
        <w:t>を</w:t>
      </w:r>
      <w:r w:rsidRPr="00EF6664">
        <w:rPr>
          <w:rFonts w:ascii="Meiryo UI" w:eastAsia="Meiryo UI" w:hAnsi="Meiryo UI" w:hint="eastAsia"/>
          <w:bCs/>
          <w:color w:val="000000" w:themeColor="text1"/>
        </w:rPr>
        <w:t>実施してい</w:t>
      </w:r>
      <w:r w:rsidR="002333BB" w:rsidRPr="00EF6664">
        <w:rPr>
          <w:rFonts w:ascii="Meiryo UI" w:eastAsia="Meiryo UI" w:hAnsi="Meiryo UI" w:hint="eastAsia"/>
          <w:bCs/>
          <w:color w:val="000000" w:themeColor="text1"/>
        </w:rPr>
        <w:t>ます</w:t>
      </w:r>
      <w:r w:rsidRPr="00EF6664">
        <w:rPr>
          <w:rFonts w:ascii="Meiryo UI" w:eastAsia="Meiryo UI" w:hAnsi="Meiryo UI" w:hint="eastAsia"/>
          <w:bCs/>
          <w:color w:val="000000" w:themeColor="text1"/>
        </w:rPr>
        <w:t>。</w:t>
      </w:r>
    </w:p>
    <w:p w14:paraId="654DFF1D" w14:textId="77777777" w:rsidR="00781A3A" w:rsidRPr="00EF6664" w:rsidRDefault="00781A3A" w:rsidP="00781A3A">
      <w:pPr>
        <w:ind w:firstLineChars="100" w:firstLine="210"/>
        <w:rPr>
          <w:rFonts w:ascii="Meiryo UI" w:eastAsia="Meiryo UI" w:hAnsi="Meiryo UI"/>
          <w:bCs/>
          <w:color w:val="000000" w:themeColor="text1"/>
        </w:rPr>
      </w:pPr>
    </w:p>
    <w:p w14:paraId="4E54B71B" w14:textId="77777777" w:rsidR="00B6726A" w:rsidRPr="00EF6664" w:rsidRDefault="00B6726A">
      <w:pPr>
        <w:widowControl/>
        <w:jc w:val="left"/>
        <w:rPr>
          <w:rFonts w:ascii="Meiryo UI" w:eastAsia="Meiryo UI" w:hAnsi="Meiryo UI"/>
          <w:b/>
          <w:bCs/>
          <w:color w:val="000000" w:themeColor="text1"/>
        </w:rPr>
      </w:pPr>
      <w:r w:rsidRPr="00EF6664">
        <w:rPr>
          <w:rFonts w:ascii="Meiryo UI" w:eastAsia="Meiryo UI" w:hAnsi="Meiryo UI"/>
          <w:b/>
          <w:bCs/>
          <w:color w:val="000000" w:themeColor="text1"/>
        </w:rPr>
        <w:br w:type="page"/>
      </w:r>
    </w:p>
    <w:p w14:paraId="7C40D5E5" w14:textId="0D7EA38B" w:rsidR="00781A3A" w:rsidRPr="00EF6664" w:rsidRDefault="00781A3A" w:rsidP="00B711C7">
      <w:pPr>
        <w:ind w:firstLineChars="67" w:firstLine="141"/>
        <w:rPr>
          <w:rFonts w:ascii="Meiryo UI" w:eastAsia="Meiryo UI" w:hAnsi="Meiryo UI"/>
          <w:b/>
          <w:bCs/>
          <w:color w:val="000000" w:themeColor="text1"/>
        </w:rPr>
      </w:pPr>
      <w:r w:rsidRPr="00EF6664">
        <w:rPr>
          <w:rFonts w:ascii="Meiryo UI" w:eastAsia="Meiryo UI" w:hAnsi="Meiryo UI" w:hint="eastAsia"/>
          <w:b/>
          <w:bCs/>
          <w:color w:val="000000" w:themeColor="text1"/>
        </w:rPr>
        <w:lastRenderedPageBreak/>
        <w:t>（８）第94回「社会保障審議会障害者部会」（令和元年6月24日開催）</w:t>
      </w:r>
    </w:p>
    <w:p w14:paraId="58D0DA8F" w14:textId="298DDF81" w:rsidR="00781A3A" w:rsidRPr="00EF6664" w:rsidRDefault="00781A3A" w:rsidP="00B6726A">
      <w:pPr>
        <w:ind w:leftChars="270" w:left="567"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w:t>
      </w:r>
      <w:r w:rsidRPr="00EF6664">
        <w:rPr>
          <w:rFonts w:ascii="Meiryo UI" w:eastAsia="Meiryo UI" w:hAnsi="Meiryo UI" w:hint="eastAsia"/>
          <w:bCs/>
          <w:color w:val="000000" w:themeColor="text1"/>
        </w:rPr>
        <w:t>相談支援の質の向上に向けた検討会」（6回～9回の計4回）における検討結果について、社会保障審議会障害者部会に報告。</w:t>
      </w:r>
      <w:r w:rsidRPr="00EF6664">
        <w:rPr>
          <w:rFonts w:ascii="Meiryo UI" w:eastAsia="Meiryo UI" w:hAnsi="Meiryo UI" w:hint="eastAsia"/>
          <w:color w:val="000000" w:themeColor="text1"/>
        </w:rPr>
        <w:t>（会議資料</w:t>
      </w:r>
      <w:r w:rsidR="00075E7F" w:rsidRPr="00EF6664">
        <w:rPr>
          <w:rFonts w:ascii="Meiryo UI" w:eastAsia="Meiryo UI" w:hAnsi="Meiryo UI" w:hint="eastAsia"/>
          <w:color w:val="000000" w:themeColor="text1"/>
        </w:rPr>
        <w:t>「相談支援線専門員の研修制度の見直しについて」</w:t>
      </w:r>
      <w:r w:rsidRPr="00EF6664">
        <w:rPr>
          <w:rFonts w:ascii="Meiryo UI" w:eastAsia="Meiryo UI" w:hAnsi="Meiryo UI" w:hint="eastAsia"/>
          <w:color w:val="000000" w:themeColor="text1"/>
        </w:rPr>
        <w:t>抜粋）</w:t>
      </w:r>
    </w:p>
    <w:p w14:paraId="1FC86F8C" w14:textId="77777777" w:rsidR="00781A3A" w:rsidRPr="00EF6664" w:rsidRDefault="00781A3A" w:rsidP="00781A3A">
      <w:pPr>
        <w:ind w:firstLineChars="100" w:firstLine="210"/>
        <w:rPr>
          <w:rFonts w:ascii="Meiryo UI" w:eastAsia="Meiryo UI" w:hAnsi="Meiryo UI"/>
          <w:bCs/>
          <w:color w:val="000000" w:themeColor="text1"/>
        </w:rPr>
      </w:pPr>
      <w:r w:rsidRPr="00EF6664">
        <w:rPr>
          <w:rFonts w:ascii="Meiryo UI" w:eastAsia="Meiryo UI" w:hAnsi="Meiryo UI"/>
          <w:noProof/>
          <w:color w:val="000000" w:themeColor="text1"/>
        </w:rPr>
        <w:drawing>
          <wp:inline distT="0" distB="0" distL="0" distR="0" wp14:anchorId="40C3FB10" wp14:editId="5C1E1B42">
            <wp:extent cx="6010275" cy="3733800"/>
            <wp:effectExtent l="19050" t="19050" r="28575"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1854" cy="3734781"/>
                    </a:xfrm>
                    <a:prstGeom prst="rect">
                      <a:avLst/>
                    </a:prstGeom>
                    <a:noFill/>
                    <a:ln w="3175">
                      <a:solidFill>
                        <a:sysClr val="windowText" lastClr="000000"/>
                      </a:solidFill>
                    </a:ln>
                  </pic:spPr>
                </pic:pic>
              </a:graphicData>
            </a:graphic>
          </wp:inline>
        </w:drawing>
      </w:r>
    </w:p>
    <w:p w14:paraId="6D65A1FF" w14:textId="77777777" w:rsidR="00075E7F" w:rsidRPr="00EF6664" w:rsidRDefault="00ED16C0" w:rsidP="00B711C7">
      <w:pPr>
        <w:widowControl/>
        <w:ind w:leftChars="67" w:left="565" w:hangingChars="202" w:hanging="424"/>
        <w:jc w:val="left"/>
        <w:rPr>
          <w:rFonts w:ascii="Meiryo UI" w:eastAsia="Meiryo UI" w:hAnsi="Meiryo UI"/>
          <w:b/>
          <w:bCs/>
          <w:color w:val="000000" w:themeColor="text1"/>
          <w:sz w:val="20"/>
        </w:rPr>
      </w:pPr>
      <w:r w:rsidRPr="00EF6664">
        <w:rPr>
          <w:rFonts w:ascii="Meiryo UI" w:eastAsia="Meiryo UI" w:hAnsi="Meiryo UI" w:hint="eastAsia"/>
          <w:b/>
          <w:bCs/>
          <w:color w:val="000000" w:themeColor="text1"/>
        </w:rPr>
        <w:t>（９）</w:t>
      </w:r>
      <w:r w:rsidRPr="00EF6664">
        <w:rPr>
          <w:rFonts w:ascii="Meiryo UI" w:eastAsia="Meiryo UI" w:hAnsi="Meiryo UI" w:hint="eastAsia"/>
          <w:b/>
          <w:bCs/>
          <w:color w:val="000000" w:themeColor="text1"/>
          <w:sz w:val="20"/>
        </w:rPr>
        <w:t>厚生労働省社会・援護局障害保健福祉部長通知「相談支援従事者研修の実施について」</w:t>
      </w:r>
      <w:r w:rsidR="00075E7F" w:rsidRPr="00EF6664">
        <w:rPr>
          <w:rFonts w:ascii="Meiryo UI" w:eastAsia="Meiryo UI" w:hAnsi="Meiryo UI" w:hint="eastAsia"/>
          <w:b/>
          <w:bCs/>
          <w:color w:val="000000" w:themeColor="text1"/>
          <w:sz w:val="20"/>
        </w:rPr>
        <w:t>の改正について</w:t>
      </w:r>
    </w:p>
    <w:p w14:paraId="589A781C" w14:textId="77777777" w:rsidR="00BF1642" w:rsidRPr="00EF6664" w:rsidRDefault="00075E7F" w:rsidP="00075E7F">
      <w:pPr>
        <w:widowControl/>
        <w:ind w:leftChars="100" w:left="210"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令和元年９</w:t>
      </w:r>
      <w:r w:rsidR="00ED16C0" w:rsidRPr="00EF6664">
        <w:rPr>
          <w:rFonts w:ascii="Meiryo UI" w:eastAsia="Meiryo UI" w:hAnsi="Meiryo UI" w:hint="eastAsia"/>
          <w:bCs/>
          <w:color w:val="000000" w:themeColor="text1"/>
        </w:rPr>
        <w:t>月</w:t>
      </w:r>
      <w:r w:rsidRPr="00EF6664">
        <w:rPr>
          <w:rFonts w:ascii="Meiryo UI" w:eastAsia="Meiryo UI" w:hAnsi="Meiryo UI" w:hint="eastAsia"/>
          <w:bCs/>
          <w:color w:val="000000" w:themeColor="text1"/>
        </w:rPr>
        <w:t>10</w:t>
      </w:r>
      <w:r w:rsidR="00ED16C0" w:rsidRPr="00EF6664">
        <w:rPr>
          <w:rFonts w:ascii="Meiryo UI" w:eastAsia="Meiryo UI" w:hAnsi="Meiryo UI" w:hint="eastAsia"/>
          <w:bCs/>
          <w:color w:val="000000" w:themeColor="text1"/>
        </w:rPr>
        <w:t>日付の上記通知により、</w:t>
      </w:r>
      <w:r w:rsidRPr="00EF6664">
        <w:rPr>
          <w:rFonts w:ascii="Meiryo UI" w:eastAsia="Meiryo UI" w:hAnsi="Meiryo UI" w:hint="eastAsia"/>
          <w:bCs/>
          <w:color w:val="000000" w:themeColor="text1"/>
        </w:rPr>
        <w:t>初任者研修、現任研修の研修内容が改正されるとともに、障がい</w:t>
      </w:r>
    </w:p>
    <w:p w14:paraId="7717D3CE" w14:textId="6B5AD40F" w:rsidR="00BF1642" w:rsidRPr="00EF6664" w:rsidRDefault="00075E7F" w:rsidP="00CF25E8">
      <w:pPr>
        <w:widowControl/>
        <w:ind w:leftChars="100" w:left="210"/>
        <w:jc w:val="left"/>
        <w:rPr>
          <w:rFonts w:ascii="Meiryo UI" w:eastAsia="Meiryo UI" w:hAnsi="Meiryo UI"/>
          <w:bCs/>
          <w:color w:val="000000" w:themeColor="text1"/>
        </w:rPr>
      </w:pPr>
      <w:r w:rsidRPr="00EF6664">
        <w:rPr>
          <w:rFonts w:ascii="Meiryo UI" w:eastAsia="Meiryo UI" w:hAnsi="Meiryo UI" w:hint="eastAsia"/>
          <w:bCs/>
          <w:color w:val="000000" w:themeColor="text1"/>
        </w:rPr>
        <w:t>のある受講者等への配慮内容が具体的に記載されました。（「相談支援専門員</w:t>
      </w:r>
      <w:r w:rsidR="00781A3A" w:rsidRPr="00EF6664">
        <w:rPr>
          <w:rFonts w:ascii="Meiryo UI" w:eastAsia="Meiryo UI" w:hAnsi="Meiryo UI" w:hint="eastAsia"/>
          <w:bCs/>
          <w:color w:val="000000" w:themeColor="text1"/>
        </w:rPr>
        <w:t>研修の告示別表</w:t>
      </w:r>
      <w:r w:rsidRPr="00EF6664">
        <w:rPr>
          <w:rFonts w:ascii="Meiryo UI" w:eastAsia="Meiryo UI" w:hAnsi="Meiryo UI" w:hint="eastAsia"/>
          <w:bCs/>
          <w:color w:val="000000" w:themeColor="text1"/>
        </w:rPr>
        <w:t>」参照）</w:t>
      </w:r>
    </w:p>
    <w:p w14:paraId="6BA17670" w14:textId="1686344B" w:rsidR="00B711C7" w:rsidRPr="00EF6664" w:rsidRDefault="00C46ED8" w:rsidP="00BF1642">
      <w:pPr>
        <w:widowControl/>
        <w:ind w:leftChars="100" w:left="210"/>
        <w:jc w:val="left"/>
        <w:rPr>
          <w:rFonts w:ascii="Meiryo UI" w:eastAsia="Meiryo UI" w:hAnsi="Meiryo UI"/>
          <w:bCs/>
          <w:color w:val="000000" w:themeColor="text1"/>
        </w:rPr>
      </w:pPr>
      <w:r w:rsidRPr="00EF6664">
        <w:rPr>
          <w:rFonts w:ascii="Meiryo UI" w:eastAsia="Meiryo UI" w:hAnsi="Meiryo UI"/>
          <w:noProof/>
          <w:color w:val="000000" w:themeColor="text1"/>
        </w:rPr>
        <w:drawing>
          <wp:inline distT="0" distB="0" distL="0" distR="0" wp14:anchorId="2B14EE83" wp14:editId="0A089E0D">
            <wp:extent cx="6000750" cy="3513455"/>
            <wp:effectExtent l="19050" t="19050" r="19050" b="107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130" cy="3531243"/>
                    </a:xfrm>
                    <a:prstGeom prst="rect">
                      <a:avLst/>
                    </a:prstGeom>
                    <a:noFill/>
                    <a:ln w="3175">
                      <a:solidFill>
                        <a:schemeClr val="tx1"/>
                      </a:solidFill>
                    </a:ln>
                  </pic:spPr>
                </pic:pic>
              </a:graphicData>
            </a:graphic>
          </wp:inline>
        </w:drawing>
      </w:r>
    </w:p>
    <w:p w14:paraId="3590EA01" w14:textId="77777777" w:rsidR="00CF25E8" w:rsidRPr="00EF6664" w:rsidRDefault="00CF25E8" w:rsidP="00BF1642">
      <w:pPr>
        <w:widowControl/>
        <w:ind w:leftChars="100" w:left="210"/>
        <w:jc w:val="left"/>
        <w:rPr>
          <w:rFonts w:ascii="Meiryo UI" w:eastAsia="Meiryo UI" w:hAnsi="Meiryo UI"/>
          <w:bCs/>
          <w:color w:val="000000" w:themeColor="text1"/>
        </w:rPr>
      </w:pPr>
    </w:p>
    <w:p w14:paraId="0C602D1A" w14:textId="4F7442CD" w:rsidR="00201A20" w:rsidRPr="00EF6664" w:rsidRDefault="0090126C" w:rsidP="0090126C">
      <w:pPr>
        <w:rPr>
          <w:rFonts w:ascii="Meiryo UI" w:eastAsia="Meiryo UI" w:hAnsi="Meiryo UI"/>
          <w:b/>
          <w:color w:val="000000" w:themeColor="text1"/>
        </w:rPr>
      </w:pPr>
      <w:r w:rsidRPr="00EF6664">
        <w:rPr>
          <w:rFonts w:ascii="Meiryo UI" w:eastAsia="Meiryo UI" w:hAnsi="Meiryo UI" w:hint="eastAsia"/>
          <w:b/>
          <w:color w:val="000000" w:themeColor="text1"/>
        </w:rPr>
        <w:lastRenderedPageBreak/>
        <w:t>【</w:t>
      </w:r>
      <w:r w:rsidR="00201A20" w:rsidRPr="00EF6664">
        <w:rPr>
          <w:rFonts w:ascii="Meiryo UI" w:eastAsia="Meiryo UI" w:hAnsi="Meiryo UI" w:hint="eastAsia"/>
          <w:b/>
          <w:color w:val="000000" w:themeColor="text1"/>
        </w:rPr>
        <w:t>相談支援専門員に係る研修の見直しスケジュール</w:t>
      </w:r>
      <w:r w:rsidRPr="00EF6664">
        <w:rPr>
          <w:rFonts w:ascii="Meiryo UI" w:eastAsia="Meiryo UI" w:hAnsi="Meiryo UI" w:hint="eastAsia"/>
          <w:b/>
          <w:color w:val="000000" w:themeColor="text1"/>
        </w:rPr>
        <w:t>】</w:t>
      </w:r>
    </w:p>
    <w:p w14:paraId="41BCDE2D" w14:textId="4470632B" w:rsidR="00201A20" w:rsidRPr="00EF6664" w:rsidRDefault="00201A20">
      <w:pPr>
        <w:widowControl/>
        <w:jc w:val="left"/>
        <w:rPr>
          <w:rFonts w:ascii="Meiryo UI" w:eastAsia="Meiryo UI" w:hAnsi="Meiryo UI"/>
          <w:color w:val="000000" w:themeColor="text1"/>
        </w:rPr>
      </w:pPr>
      <w:r w:rsidRPr="00EF6664">
        <w:rPr>
          <w:rFonts w:ascii="Meiryo UI" w:eastAsia="Meiryo UI" w:hAnsi="Meiryo UI"/>
          <w:noProof/>
          <w:color w:val="000000" w:themeColor="text1"/>
        </w:rPr>
        <w:drawing>
          <wp:inline distT="0" distB="0" distL="0" distR="0" wp14:anchorId="7236575E" wp14:editId="07A421DB">
            <wp:extent cx="6119762" cy="3714750"/>
            <wp:effectExtent l="19050" t="19050" r="14605"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334" cy="3716918"/>
                    </a:xfrm>
                    <a:prstGeom prst="rect">
                      <a:avLst/>
                    </a:prstGeom>
                    <a:noFill/>
                    <a:ln>
                      <a:solidFill>
                        <a:schemeClr val="tx1"/>
                      </a:solidFill>
                    </a:ln>
                  </pic:spPr>
                </pic:pic>
              </a:graphicData>
            </a:graphic>
          </wp:inline>
        </w:drawing>
      </w:r>
    </w:p>
    <w:p w14:paraId="1C57CB69" w14:textId="3FD968E6" w:rsidR="000C5262" w:rsidRPr="00EF6664" w:rsidRDefault="000C5262" w:rsidP="000C5262">
      <w:pPr>
        <w:pStyle w:val="a3"/>
        <w:numPr>
          <w:ilvl w:val="1"/>
          <w:numId w:val="28"/>
        </w:numPr>
        <w:tabs>
          <w:tab w:val="left" w:pos="709"/>
        </w:tabs>
        <w:ind w:leftChars="0" w:left="709" w:hanging="425"/>
        <w:rPr>
          <w:rFonts w:ascii="Meiryo UI" w:eastAsia="Meiryo UI" w:hAnsi="Meiryo UI"/>
          <w:b/>
          <w:color w:val="000000" w:themeColor="text1"/>
        </w:rPr>
      </w:pPr>
      <w:r w:rsidRPr="00EF6664">
        <w:rPr>
          <w:rFonts w:ascii="Meiryo UI" w:eastAsia="Meiryo UI" w:hAnsi="Meiryo UI" w:hint="eastAsia"/>
          <w:color w:val="000000" w:themeColor="text1"/>
        </w:rPr>
        <w:t>令和2年度から実施予定の「相談支援専門員初任者研修」及び「相談支援専門員現任研修」の新カリキュラムの概要及び「主</w:t>
      </w:r>
      <w:r w:rsidR="00BF1642" w:rsidRPr="00EF6664">
        <w:rPr>
          <w:rFonts w:ascii="Meiryo UI" w:eastAsia="Meiryo UI" w:hAnsi="Meiryo UI" w:hint="eastAsia"/>
          <w:color w:val="000000" w:themeColor="text1"/>
        </w:rPr>
        <w:t>任相談支援専門員</w:t>
      </w:r>
      <w:r w:rsidRPr="00EF6664">
        <w:rPr>
          <w:rFonts w:ascii="Meiryo UI" w:eastAsia="Meiryo UI" w:hAnsi="Meiryo UI" w:hint="eastAsia"/>
          <w:color w:val="000000" w:themeColor="text1"/>
        </w:rPr>
        <w:t>研修」の研修概要については、</w:t>
      </w:r>
      <w:r w:rsidRPr="00EF6664">
        <w:rPr>
          <w:rFonts w:ascii="Meiryo UI" w:eastAsia="Meiryo UI" w:hAnsi="Meiryo UI" w:hint="eastAsia"/>
          <w:b/>
          <w:color w:val="000000" w:themeColor="text1"/>
        </w:rPr>
        <w:t>「</w:t>
      </w:r>
      <w:r w:rsidR="00957314" w:rsidRPr="00EF6664">
        <w:rPr>
          <w:rFonts w:ascii="Meiryo UI" w:eastAsia="Meiryo UI" w:hAnsi="Meiryo UI" w:hint="eastAsia"/>
          <w:b/>
          <w:color w:val="000000" w:themeColor="text1"/>
        </w:rPr>
        <w:t>第2章</w:t>
      </w:r>
      <w:r w:rsidRPr="00EF6664">
        <w:rPr>
          <w:rFonts w:ascii="Meiryo UI" w:eastAsia="Meiryo UI" w:hAnsi="Meiryo UI" w:hint="eastAsia"/>
          <w:b/>
          <w:color w:val="000000" w:themeColor="text1"/>
        </w:rPr>
        <w:t>３．大阪府における相談支援従事者研修について」をご覧ください。</w:t>
      </w:r>
    </w:p>
    <w:p w14:paraId="2B09F91A" w14:textId="77777777" w:rsidR="00FB44A6" w:rsidRPr="00EF6664" w:rsidRDefault="00FB44A6">
      <w:pPr>
        <w:widowControl/>
        <w:jc w:val="left"/>
        <w:rPr>
          <w:rFonts w:ascii="Meiryo UI" w:eastAsia="Meiryo UI" w:hAnsi="Meiryo UI"/>
          <w:color w:val="000000" w:themeColor="text1"/>
        </w:rPr>
      </w:pPr>
    </w:p>
    <w:p w14:paraId="4C35B948" w14:textId="77777777" w:rsidR="00E713CC" w:rsidRPr="00EF6664" w:rsidRDefault="00781A3A">
      <w:pPr>
        <w:widowControl/>
        <w:jc w:val="left"/>
        <w:rPr>
          <w:rFonts w:ascii="Meiryo UI" w:eastAsia="Meiryo UI" w:hAnsi="Meiryo UI"/>
          <w:b/>
          <w:color w:val="000000" w:themeColor="text1"/>
        </w:rPr>
      </w:pPr>
      <w:r w:rsidRPr="00EF6664">
        <w:rPr>
          <w:rFonts w:ascii="Meiryo UI" w:eastAsia="Meiryo UI" w:hAnsi="Meiryo UI" w:hint="eastAsia"/>
          <w:b/>
          <w:color w:val="000000" w:themeColor="text1"/>
        </w:rPr>
        <w:t>【現任研修受講イメージ】</w:t>
      </w:r>
    </w:p>
    <w:p w14:paraId="722E7946" w14:textId="6B2381C1" w:rsidR="00880FEB" w:rsidRPr="00EF6664" w:rsidRDefault="00880FEB">
      <w:pPr>
        <w:widowControl/>
        <w:jc w:val="left"/>
        <w:rPr>
          <w:rFonts w:ascii="Meiryo UI" w:eastAsia="Meiryo UI" w:hAnsi="Meiryo UI"/>
          <w:noProof/>
          <w:color w:val="000000" w:themeColor="text1"/>
        </w:rPr>
      </w:pPr>
      <w:r w:rsidRPr="00EF6664">
        <w:rPr>
          <w:rFonts w:ascii="Meiryo UI" w:eastAsia="Meiryo UI" w:hAnsi="Meiryo UI"/>
          <w:noProof/>
          <w:color w:val="000000" w:themeColor="text1"/>
        </w:rPr>
        <w:drawing>
          <wp:inline distT="0" distB="0" distL="0" distR="0" wp14:anchorId="7ABC6355" wp14:editId="3EB38CD3">
            <wp:extent cx="6134100" cy="3771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2021" cy="3776771"/>
                    </a:xfrm>
                    <a:prstGeom prst="rect">
                      <a:avLst/>
                    </a:prstGeom>
                  </pic:spPr>
                </pic:pic>
              </a:graphicData>
            </a:graphic>
          </wp:inline>
        </w:drawing>
      </w:r>
    </w:p>
    <w:p w14:paraId="55073FF1" w14:textId="3D25AC14" w:rsidR="00821AF4" w:rsidRDefault="00821AF4" w:rsidP="006922FF">
      <w:pPr>
        <w:rPr>
          <w:rFonts w:ascii="Meiryo UI" w:eastAsia="Meiryo UI" w:hAnsi="Meiryo UI"/>
          <w:b/>
          <w:bCs/>
          <w:sz w:val="22"/>
        </w:rPr>
      </w:pPr>
      <w:r w:rsidRPr="0090126C">
        <w:rPr>
          <w:rFonts w:ascii="Meiryo UI" w:eastAsia="Meiryo UI" w:hAnsi="Meiryo UI" w:hint="eastAsia"/>
          <w:b/>
          <w:bCs/>
          <w:sz w:val="22"/>
        </w:rPr>
        <w:lastRenderedPageBreak/>
        <w:t>２．大阪府相談支援専門員人材育成ビジョン</w:t>
      </w:r>
    </w:p>
    <w:p w14:paraId="69473D33" w14:textId="77777777" w:rsidR="00457214" w:rsidRDefault="00457214" w:rsidP="006922FF">
      <w:pPr>
        <w:rPr>
          <w:rFonts w:ascii="Meiryo UI" w:eastAsia="Meiryo UI" w:hAnsi="Meiryo UI"/>
          <w:b/>
          <w:bCs/>
          <w:color w:val="FF0000"/>
        </w:rPr>
      </w:pPr>
    </w:p>
    <w:p w14:paraId="44A2F159" w14:textId="06CA40B6" w:rsidR="002A51CF" w:rsidRPr="00B96759" w:rsidRDefault="00457214" w:rsidP="006922FF">
      <w:pPr>
        <w:rPr>
          <w:rFonts w:ascii="Meiryo UI" w:eastAsia="Meiryo UI" w:hAnsi="Meiryo UI"/>
          <w:b/>
          <w:bCs/>
        </w:rPr>
      </w:pPr>
      <w:r w:rsidRPr="00457214">
        <w:rPr>
          <w:rFonts w:ascii="Meiryo UI" w:eastAsia="Meiryo UI" w:hAnsi="Meiryo UI"/>
          <w:b/>
          <w:bCs/>
          <w:noProof/>
        </w:rPr>
        <w:drawing>
          <wp:inline distT="0" distB="0" distL="0" distR="0" wp14:anchorId="18212A3C" wp14:editId="45753958">
            <wp:extent cx="6096851" cy="3429479"/>
            <wp:effectExtent l="19050" t="19050" r="18415" b="190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a:ln>
                      <a:solidFill>
                        <a:srgbClr val="0070C0"/>
                      </a:solidFill>
                    </a:ln>
                  </pic:spPr>
                </pic:pic>
              </a:graphicData>
            </a:graphic>
          </wp:inline>
        </w:drawing>
      </w:r>
    </w:p>
    <w:p w14:paraId="5A06FE0C" w14:textId="77777777" w:rsidR="002A51CF" w:rsidRDefault="002A51CF">
      <w:pPr>
        <w:widowControl/>
        <w:jc w:val="left"/>
        <w:rPr>
          <w:rFonts w:ascii="Meiryo UI" w:eastAsia="Meiryo UI" w:hAnsi="Meiryo UI"/>
        </w:rPr>
      </w:pPr>
    </w:p>
    <w:p w14:paraId="111A3CC0" w14:textId="27E65A58" w:rsidR="00AC44D9" w:rsidRDefault="00457214">
      <w:pPr>
        <w:widowControl/>
        <w:jc w:val="left"/>
        <w:rPr>
          <w:rFonts w:ascii="Meiryo UI" w:eastAsia="Meiryo UI" w:hAnsi="Meiryo UI"/>
        </w:rPr>
      </w:pPr>
      <w:r w:rsidRPr="00457214">
        <w:rPr>
          <w:rFonts w:ascii="Meiryo UI" w:eastAsia="Meiryo UI" w:hAnsi="Meiryo UI"/>
          <w:noProof/>
        </w:rPr>
        <w:drawing>
          <wp:inline distT="0" distB="0" distL="0" distR="0" wp14:anchorId="4B24A4BB" wp14:editId="11B666A0">
            <wp:extent cx="6096851" cy="3429479"/>
            <wp:effectExtent l="19050" t="19050" r="18415"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a:ln>
                      <a:solidFill>
                        <a:srgbClr val="0070C0"/>
                      </a:solidFill>
                    </a:ln>
                  </pic:spPr>
                </pic:pic>
              </a:graphicData>
            </a:graphic>
          </wp:inline>
        </w:drawing>
      </w:r>
    </w:p>
    <w:p w14:paraId="6FB49DDC" w14:textId="7F18F07D" w:rsidR="002A51CF" w:rsidRDefault="002A51CF">
      <w:pPr>
        <w:widowControl/>
        <w:jc w:val="left"/>
        <w:rPr>
          <w:rFonts w:ascii="Meiryo UI" w:eastAsia="Meiryo UI" w:hAnsi="Meiryo UI"/>
        </w:rPr>
      </w:pPr>
      <w:r>
        <w:rPr>
          <w:rFonts w:ascii="Meiryo UI" w:eastAsia="Meiryo UI" w:hAnsi="Meiryo UI"/>
        </w:rPr>
        <w:br w:type="page"/>
      </w:r>
    </w:p>
    <w:p w14:paraId="7ACED714" w14:textId="1D04F799" w:rsidR="002A51CF" w:rsidRDefault="00457214">
      <w:pPr>
        <w:widowControl/>
        <w:jc w:val="left"/>
        <w:rPr>
          <w:rFonts w:ascii="Meiryo UI" w:eastAsia="Meiryo UI" w:hAnsi="Meiryo UI"/>
        </w:rPr>
      </w:pPr>
      <w:r w:rsidRPr="00457214">
        <w:rPr>
          <w:rFonts w:ascii="Meiryo UI" w:eastAsia="Meiryo UI" w:hAnsi="Meiryo UI"/>
          <w:noProof/>
        </w:rPr>
        <w:lastRenderedPageBreak/>
        <w:drawing>
          <wp:inline distT="0" distB="0" distL="0" distR="0" wp14:anchorId="629B6E7D" wp14:editId="1A676509">
            <wp:extent cx="6096851" cy="3429479"/>
            <wp:effectExtent l="19050" t="19050" r="18415"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a:ln>
                      <a:solidFill>
                        <a:srgbClr val="0070C0"/>
                      </a:solidFill>
                    </a:ln>
                  </pic:spPr>
                </pic:pic>
              </a:graphicData>
            </a:graphic>
          </wp:inline>
        </w:drawing>
      </w:r>
    </w:p>
    <w:p w14:paraId="7475D205" w14:textId="2A1206D1" w:rsidR="002A51CF" w:rsidRDefault="002A51CF">
      <w:pPr>
        <w:widowControl/>
        <w:jc w:val="left"/>
        <w:rPr>
          <w:rFonts w:ascii="Meiryo UI" w:eastAsia="Meiryo UI" w:hAnsi="Meiryo UI"/>
        </w:rPr>
      </w:pPr>
    </w:p>
    <w:p w14:paraId="109C40AB" w14:textId="058DF61F" w:rsidR="002A51CF" w:rsidRDefault="002A51CF">
      <w:pPr>
        <w:widowControl/>
        <w:jc w:val="left"/>
        <w:rPr>
          <w:rFonts w:ascii="Meiryo UI" w:eastAsia="Meiryo UI" w:hAnsi="Meiryo UI"/>
        </w:rPr>
      </w:pPr>
      <w:r w:rsidRPr="002A51CF">
        <w:rPr>
          <w:rFonts w:ascii="Meiryo UI" w:eastAsia="Meiryo UI" w:hAnsi="Meiryo UI"/>
          <w:noProof/>
        </w:rPr>
        <w:drawing>
          <wp:inline distT="0" distB="0" distL="0" distR="0" wp14:anchorId="3227C62D" wp14:editId="624C3C2E">
            <wp:extent cx="6096851" cy="3429479"/>
            <wp:effectExtent l="19050" t="19050" r="18415"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a:ln>
                      <a:solidFill>
                        <a:srgbClr val="0070C0"/>
                      </a:solidFill>
                    </a:ln>
                  </pic:spPr>
                </pic:pic>
              </a:graphicData>
            </a:graphic>
          </wp:inline>
        </w:drawing>
      </w:r>
    </w:p>
    <w:p w14:paraId="4DF42A64" w14:textId="4D98C5BF" w:rsidR="002A51CF" w:rsidRDefault="002A51CF">
      <w:pPr>
        <w:widowControl/>
        <w:jc w:val="left"/>
        <w:rPr>
          <w:rFonts w:ascii="Meiryo UI" w:eastAsia="Meiryo UI" w:hAnsi="Meiryo UI"/>
        </w:rPr>
      </w:pPr>
    </w:p>
    <w:p w14:paraId="30FA0DF6" w14:textId="7E98F16A" w:rsidR="002A51CF" w:rsidRDefault="002A51CF">
      <w:pPr>
        <w:widowControl/>
        <w:jc w:val="left"/>
        <w:rPr>
          <w:rFonts w:ascii="Meiryo UI" w:eastAsia="Meiryo UI" w:hAnsi="Meiryo UI"/>
        </w:rPr>
      </w:pPr>
      <w:r>
        <w:rPr>
          <w:rFonts w:ascii="Meiryo UI" w:eastAsia="Meiryo UI" w:hAnsi="Meiryo UI"/>
        </w:rPr>
        <w:br w:type="page"/>
      </w:r>
    </w:p>
    <w:p w14:paraId="4C727362" w14:textId="4680E7C9" w:rsidR="002A51CF" w:rsidRDefault="002A51CF">
      <w:pPr>
        <w:widowControl/>
        <w:jc w:val="left"/>
        <w:rPr>
          <w:rFonts w:ascii="Meiryo UI" w:eastAsia="Meiryo UI" w:hAnsi="Meiryo UI"/>
        </w:rPr>
      </w:pPr>
      <w:r w:rsidRPr="002A51CF">
        <w:rPr>
          <w:rFonts w:ascii="Meiryo UI" w:eastAsia="Meiryo UI" w:hAnsi="Meiryo UI"/>
          <w:noProof/>
        </w:rPr>
        <w:lastRenderedPageBreak/>
        <w:drawing>
          <wp:inline distT="0" distB="0" distL="0" distR="0" wp14:anchorId="1A5291FB" wp14:editId="21AD95DE">
            <wp:extent cx="6096851" cy="3429479"/>
            <wp:effectExtent l="19050" t="19050" r="18415" b="190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851" cy="3429479"/>
                    </a:xfrm>
                    <a:prstGeom prst="rect">
                      <a:avLst/>
                    </a:prstGeom>
                    <a:ln>
                      <a:solidFill>
                        <a:srgbClr val="0070C0"/>
                      </a:solidFill>
                    </a:ln>
                  </pic:spPr>
                </pic:pic>
              </a:graphicData>
            </a:graphic>
          </wp:inline>
        </w:drawing>
      </w:r>
    </w:p>
    <w:p w14:paraId="5A48EB5A" w14:textId="49D7FA35" w:rsidR="002A51CF" w:rsidRDefault="002A51CF">
      <w:pPr>
        <w:widowControl/>
        <w:jc w:val="left"/>
        <w:rPr>
          <w:rFonts w:ascii="Meiryo UI" w:eastAsia="Meiryo UI" w:hAnsi="Meiryo UI"/>
        </w:rPr>
      </w:pPr>
    </w:p>
    <w:p w14:paraId="7DA69A64" w14:textId="0CB681E9" w:rsidR="002A51CF" w:rsidRDefault="00457214">
      <w:pPr>
        <w:widowControl/>
        <w:jc w:val="left"/>
        <w:rPr>
          <w:rFonts w:ascii="Meiryo UI" w:eastAsia="Meiryo UI" w:hAnsi="Meiryo UI"/>
        </w:rPr>
      </w:pPr>
      <w:r w:rsidRPr="00457214">
        <w:rPr>
          <w:rFonts w:ascii="Meiryo UI" w:eastAsia="Meiryo UI" w:hAnsi="Meiryo UI"/>
          <w:noProof/>
        </w:rPr>
        <w:drawing>
          <wp:inline distT="0" distB="0" distL="0" distR="0" wp14:anchorId="50A27487" wp14:editId="13B44724">
            <wp:extent cx="6096851" cy="3429479"/>
            <wp:effectExtent l="19050" t="19050" r="1841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3429479"/>
                    </a:xfrm>
                    <a:prstGeom prst="rect">
                      <a:avLst/>
                    </a:prstGeom>
                    <a:ln>
                      <a:solidFill>
                        <a:srgbClr val="0070C0"/>
                      </a:solidFill>
                    </a:ln>
                  </pic:spPr>
                </pic:pic>
              </a:graphicData>
            </a:graphic>
          </wp:inline>
        </w:drawing>
      </w:r>
    </w:p>
    <w:p w14:paraId="3A2AC651" w14:textId="57B26554" w:rsidR="002A51CF" w:rsidRDefault="002A51CF">
      <w:pPr>
        <w:widowControl/>
        <w:jc w:val="left"/>
        <w:rPr>
          <w:rFonts w:ascii="Meiryo UI" w:eastAsia="Meiryo UI" w:hAnsi="Meiryo UI"/>
        </w:rPr>
      </w:pPr>
    </w:p>
    <w:p w14:paraId="71E62AA5" w14:textId="25FEE1B2" w:rsidR="002A51CF" w:rsidRDefault="002A51CF">
      <w:pPr>
        <w:widowControl/>
        <w:jc w:val="left"/>
        <w:rPr>
          <w:rFonts w:ascii="Meiryo UI" w:eastAsia="Meiryo UI" w:hAnsi="Meiryo UI"/>
        </w:rPr>
      </w:pPr>
      <w:r>
        <w:rPr>
          <w:rFonts w:ascii="Meiryo UI" w:eastAsia="Meiryo UI" w:hAnsi="Meiryo UI"/>
        </w:rPr>
        <w:br w:type="page"/>
      </w:r>
    </w:p>
    <w:p w14:paraId="3E2536EA" w14:textId="0E6499CC" w:rsidR="002A51CF" w:rsidRDefault="00457214">
      <w:pPr>
        <w:widowControl/>
        <w:jc w:val="left"/>
        <w:rPr>
          <w:rFonts w:ascii="Meiryo UI" w:eastAsia="Meiryo UI" w:hAnsi="Meiryo UI"/>
        </w:rPr>
      </w:pPr>
      <w:r w:rsidRPr="00457214">
        <w:rPr>
          <w:rFonts w:ascii="Meiryo UI" w:eastAsia="Meiryo UI" w:hAnsi="Meiryo UI"/>
          <w:noProof/>
        </w:rPr>
        <w:lastRenderedPageBreak/>
        <w:drawing>
          <wp:inline distT="0" distB="0" distL="0" distR="0" wp14:anchorId="446CF110" wp14:editId="7993BE8A">
            <wp:extent cx="6096851" cy="3429479"/>
            <wp:effectExtent l="19050" t="19050" r="18415"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a:ln>
                      <a:solidFill>
                        <a:srgbClr val="0070C0"/>
                      </a:solidFill>
                    </a:ln>
                  </pic:spPr>
                </pic:pic>
              </a:graphicData>
            </a:graphic>
          </wp:inline>
        </w:drawing>
      </w:r>
    </w:p>
    <w:p w14:paraId="4EF2BAB2" w14:textId="01D99E7E" w:rsidR="002A51CF" w:rsidRDefault="002A51CF">
      <w:pPr>
        <w:widowControl/>
        <w:jc w:val="left"/>
        <w:rPr>
          <w:rFonts w:ascii="Meiryo UI" w:eastAsia="Meiryo UI" w:hAnsi="Meiryo UI"/>
        </w:rPr>
      </w:pPr>
    </w:p>
    <w:p w14:paraId="14A1F974" w14:textId="083D1408" w:rsidR="002A51CF" w:rsidRDefault="002A51CF">
      <w:pPr>
        <w:widowControl/>
        <w:jc w:val="left"/>
        <w:rPr>
          <w:rFonts w:ascii="Meiryo UI" w:eastAsia="Meiryo UI" w:hAnsi="Meiryo UI"/>
        </w:rPr>
      </w:pPr>
      <w:r w:rsidRPr="002A51CF">
        <w:rPr>
          <w:rFonts w:ascii="Meiryo UI" w:eastAsia="Meiryo UI" w:hAnsi="Meiryo UI"/>
          <w:noProof/>
        </w:rPr>
        <w:drawing>
          <wp:inline distT="0" distB="0" distL="0" distR="0" wp14:anchorId="04F58351" wp14:editId="530966F9">
            <wp:extent cx="6096851" cy="3429479"/>
            <wp:effectExtent l="19050" t="19050" r="18415" b="190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a:ln>
                      <a:solidFill>
                        <a:srgbClr val="0070C0"/>
                      </a:solidFill>
                    </a:ln>
                  </pic:spPr>
                </pic:pic>
              </a:graphicData>
            </a:graphic>
          </wp:inline>
        </w:drawing>
      </w:r>
    </w:p>
    <w:p w14:paraId="2A3626DD" w14:textId="57588C1A" w:rsidR="002A51CF" w:rsidRDefault="002A51CF">
      <w:pPr>
        <w:widowControl/>
        <w:jc w:val="left"/>
        <w:rPr>
          <w:rFonts w:ascii="Meiryo UI" w:eastAsia="Meiryo UI" w:hAnsi="Meiryo UI"/>
        </w:rPr>
      </w:pPr>
    </w:p>
    <w:p w14:paraId="7B03B4E8" w14:textId="584024F6" w:rsidR="002A51CF" w:rsidRDefault="002A51CF">
      <w:pPr>
        <w:widowControl/>
        <w:jc w:val="left"/>
        <w:rPr>
          <w:rFonts w:ascii="Meiryo UI" w:eastAsia="Meiryo UI" w:hAnsi="Meiryo UI"/>
        </w:rPr>
      </w:pPr>
      <w:r>
        <w:rPr>
          <w:rFonts w:ascii="Meiryo UI" w:eastAsia="Meiryo UI" w:hAnsi="Meiryo UI"/>
        </w:rPr>
        <w:br w:type="page"/>
      </w:r>
    </w:p>
    <w:p w14:paraId="2FD6D4CC" w14:textId="02C47384" w:rsidR="002A51CF" w:rsidRDefault="002A51CF">
      <w:pPr>
        <w:widowControl/>
        <w:jc w:val="left"/>
        <w:rPr>
          <w:rFonts w:ascii="Meiryo UI" w:eastAsia="Meiryo UI" w:hAnsi="Meiryo UI"/>
        </w:rPr>
      </w:pPr>
      <w:r w:rsidRPr="002A51CF">
        <w:rPr>
          <w:rFonts w:ascii="Meiryo UI" w:eastAsia="Meiryo UI" w:hAnsi="Meiryo UI"/>
          <w:noProof/>
        </w:rPr>
        <w:lastRenderedPageBreak/>
        <w:drawing>
          <wp:inline distT="0" distB="0" distL="0" distR="0" wp14:anchorId="7E752EE0" wp14:editId="2AC02F88">
            <wp:extent cx="6096851" cy="3429479"/>
            <wp:effectExtent l="19050" t="19050" r="18415" b="190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a:ln>
                      <a:solidFill>
                        <a:srgbClr val="0070C0"/>
                      </a:solidFill>
                    </a:ln>
                  </pic:spPr>
                </pic:pic>
              </a:graphicData>
            </a:graphic>
          </wp:inline>
        </w:drawing>
      </w:r>
    </w:p>
    <w:p w14:paraId="45903970" w14:textId="6DA0D4BB" w:rsidR="002A51CF" w:rsidRDefault="002A51CF">
      <w:pPr>
        <w:widowControl/>
        <w:jc w:val="left"/>
        <w:rPr>
          <w:rFonts w:ascii="Meiryo UI" w:eastAsia="Meiryo UI" w:hAnsi="Meiryo UI"/>
        </w:rPr>
      </w:pPr>
    </w:p>
    <w:p w14:paraId="4E0DEE30" w14:textId="6E546D38" w:rsidR="002A51CF" w:rsidRDefault="002A51CF">
      <w:pPr>
        <w:widowControl/>
        <w:jc w:val="left"/>
        <w:rPr>
          <w:rFonts w:ascii="Meiryo UI" w:eastAsia="Meiryo UI" w:hAnsi="Meiryo UI"/>
        </w:rPr>
      </w:pPr>
      <w:r w:rsidRPr="002A51CF">
        <w:rPr>
          <w:rFonts w:ascii="Meiryo UI" w:eastAsia="Meiryo UI" w:hAnsi="Meiryo UI"/>
          <w:noProof/>
        </w:rPr>
        <w:drawing>
          <wp:inline distT="0" distB="0" distL="0" distR="0" wp14:anchorId="25A29D96" wp14:editId="29EC3C6A">
            <wp:extent cx="6096851" cy="3429479"/>
            <wp:effectExtent l="19050" t="19050" r="18415" b="190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851" cy="3429479"/>
                    </a:xfrm>
                    <a:prstGeom prst="rect">
                      <a:avLst/>
                    </a:prstGeom>
                    <a:ln>
                      <a:solidFill>
                        <a:srgbClr val="0070C0"/>
                      </a:solidFill>
                    </a:ln>
                  </pic:spPr>
                </pic:pic>
              </a:graphicData>
            </a:graphic>
          </wp:inline>
        </w:drawing>
      </w:r>
    </w:p>
    <w:p w14:paraId="37EEECFD" w14:textId="57B355DA" w:rsidR="002A51CF" w:rsidRDefault="002A51CF">
      <w:pPr>
        <w:widowControl/>
        <w:jc w:val="left"/>
        <w:rPr>
          <w:rFonts w:ascii="Meiryo UI" w:eastAsia="Meiryo UI" w:hAnsi="Meiryo UI"/>
        </w:rPr>
      </w:pPr>
    </w:p>
    <w:p w14:paraId="15F16C08" w14:textId="69CA2E98" w:rsidR="002A51CF" w:rsidRDefault="002A51CF">
      <w:pPr>
        <w:widowControl/>
        <w:jc w:val="left"/>
        <w:rPr>
          <w:rFonts w:ascii="Meiryo UI" w:eastAsia="Meiryo UI" w:hAnsi="Meiryo UI"/>
        </w:rPr>
      </w:pPr>
      <w:r>
        <w:rPr>
          <w:rFonts w:ascii="Meiryo UI" w:eastAsia="Meiryo UI" w:hAnsi="Meiryo UI"/>
        </w:rPr>
        <w:br w:type="page"/>
      </w:r>
    </w:p>
    <w:p w14:paraId="0C6A6632" w14:textId="69895C07" w:rsidR="002A51CF" w:rsidRDefault="002A51CF">
      <w:pPr>
        <w:widowControl/>
        <w:jc w:val="left"/>
        <w:rPr>
          <w:rFonts w:ascii="Meiryo UI" w:eastAsia="Meiryo UI" w:hAnsi="Meiryo UI"/>
        </w:rPr>
      </w:pPr>
    </w:p>
    <w:p w14:paraId="5D087C07" w14:textId="1BFDCB3A" w:rsidR="002A51CF" w:rsidRDefault="00457214">
      <w:pPr>
        <w:widowControl/>
        <w:jc w:val="left"/>
        <w:rPr>
          <w:rFonts w:ascii="Meiryo UI" w:eastAsia="Meiryo UI" w:hAnsi="Meiryo UI"/>
        </w:rPr>
      </w:pPr>
      <w:r w:rsidRPr="00457214">
        <w:rPr>
          <w:rFonts w:ascii="Meiryo UI" w:eastAsia="Meiryo UI" w:hAnsi="Meiryo UI"/>
          <w:noProof/>
        </w:rPr>
        <w:drawing>
          <wp:inline distT="0" distB="0" distL="0" distR="0" wp14:anchorId="726A305B" wp14:editId="3EC5F894">
            <wp:extent cx="6096851" cy="3429479"/>
            <wp:effectExtent l="19050" t="19050" r="18415"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851" cy="3429479"/>
                    </a:xfrm>
                    <a:prstGeom prst="rect">
                      <a:avLst/>
                    </a:prstGeom>
                    <a:ln>
                      <a:solidFill>
                        <a:srgbClr val="0070C0"/>
                      </a:solidFill>
                    </a:ln>
                  </pic:spPr>
                </pic:pic>
              </a:graphicData>
            </a:graphic>
          </wp:inline>
        </w:drawing>
      </w:r>
    </w:p>
    <w:p w14:paraId="53EE7AD9" w14:textId="772E457D" w:rsidR="002A51CF" w:rsidRDefault="004762D3">
      <w:pPr>
        <w:widowControl/>
        <w:jc w:val="left"/>
        <w:rPr>
          <w:rFonts w:ascii="Meiryo UI" w:eastAsia="Meiryo UI" w:hAnsi="Meiryo UI"/>
        </w:rPr>
      </w:pPr>
      <w:r w:rsidRPr="004762D3">
        <w:rPr>
          <w:rFonts w:ascii="Meiryo UI" w:eastAsia="Meiryo UI" w:hAnsi="Meiryo UI"/>
          <w:noProof/>
        </w:rPr>
        <w:drawing>
          <wp:inline distT="0" distB="0" distL="0" distR="0" wp14:anchorId="452CC9B1" wp14:editId="2DD305E1">
            <wp:extent cx="6096851" cy="3429479"/>
            <wp:effectExtent l="19050" t="19050" r="18415" b="190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851" cy="3429479"/>
                    </a:xfrm>
                    <a:prstGeom prst="rect">
                      <a:avLst/>
                    </a:prstGeom>
                    <a:ln w="6350">
                      <a:solidFill>
                        <a:srgbClr val="0070C0"/>
                      </a:solidFill>
                    </a:ln>
                  </pic:spPr>
                </pic:pic>
              </a:graphicData>
            </a:graphic>
          </wp:inline>
        </w:drawing>
      </w:r>
    </w:p>
    <w:p w14:paraId="30FF7545" w14:textId="00B1847D" w:rsidR="002A51CF" w:rsidRDefault="002A51CF">
      <w:pPr>
        <w:widowControl/>
        <w:jc w:val="left"/>
        <w:rPr>
          <w:rFonts w:ascii="Meiryo UI" w:eastAsia="Meiryo UI" w:hAnsi="Meiryo UI"/>
        </w:rPr>
      </w:pPr>
    </w:p>
    <w:p w14:paraId="353472B2" w14:textId="4876E67A" w:rsidR="002A51CF" w:rsidRDefault="00457214">
      <w:pPr>
        <w:widowControl/>
        <w:jc w:val="left"/>
        <w:rPr>
          <w:rFonts w:ascii="Meiryo UI" w:eastAsia="Meiryo UI" w:hAnsi="Meiryo UI"/>
        </w:rPr>
      </w:pPr>
      <w:r w:rsidRPr="00457214">
        <w:rPr>
          <w:rFonts w:ascii="Meiryo UI" w:eastAsia="Meiryo UI" w:hAnsi="Meiryo UI"/>
          <w:noProof/>
        </w:rPr>
        <w:lastRenderedPageBreak/>
        <w:drawing>
          <wp:inline distT="0" distB="0" distL="0" distR="0" wp14:anchorId="1474B987" wp14:editId="5CFE3666">
            <wp:extent cx="6096851" cy="342947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p w14:paraId="2E189C4E" w14:textId="77777777" w:rsidR="002A51CF" w:rsidRDefault="002A51CF">
      <w:pPr>
        <w:widowControl/>
        <w:jc w:val="left"/>
        <w:rPr>
          <w:rFonts w:ascii="Meiryo UI" w:eastAsia="Meiryo UI" w:hAnsi="Meiryo UI"/>
        </w:rPr>
      </w:pPr>
      <w:r>
        <w:rPr>
          <w:rFonts w:ascii="Meiryo UI" w:eastAsia="Meiryo UI" w:hAnsi="Meiryo UI"/>
        </w:rPr>
        <w:br w:type="page"/>
      </w:r>
    </w:p>
    <w:p w14:paraId="304EBAD6" w14:textId="7F7D4CB0" w:rsidR="0038579F" w:rsidRDefault="0090610C" w:rsidP="00BF1642">
      <w:pPr>
        <w:jc w:val="right"/>
        <w:rPr>
          <w:rFonts w:ascii="Meiryo UI" w:eastAsia="Meiryo UI" w:hAnsi="Meiryo UI"/>
        </w:rPr>
      </w:pPr>
      <w:r>
        <w:rPr>
          <w:rFonts w:ascii="Meiryo UI" w:eastAsia="Meiryo UI" w:hAnsi="Meiryo UI" w:hint="eastAsia"/>
        </w:rPr>
        <w:lastRenderedPageBreak/>
        <w:t>【別紙】</w:t>
      </w:r>
    </w:p>
    <w:p w14:paraId="564D7431" w14:textId="12A1ABE6" w:rsidR="002A51CF" w:rsidRDefault="0019654F" w:rsidP="00C46ED8">
      <w:pPr>
        <w:jc w:val="left"/>
        <w:rPr>
          <w:noProof/>
        </w:rPr>
      </w:pPr>
      <w:r w:rsidRPr="0019654F">
        <w:rPr>
          <w:noProof/>
        </w:rPr>
        <w:drawing>
          <wp:inline distT="0" distB="0" distL="0" distR="0" wp14:anchorId="54106465" wp14:editId="49445654">
            <wp:extent cx="6120130" cy="817376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8173762"/>
                    </a:xfrm>
                    <a:prstGeom prst="rect">
                      <a:avLst/>
                    </a:prstGeom>
                    <a:noFill/>
                    <a:ln>
                      <a:noFill/>
                    </a:ln>
                  </pic:spPr>
                </pic:pic>
              </a:graphicData>
            </a:graphic>
          </wp:inline>
        </w:drawing>
      </w:r>
    </w:p>
    <w:p w14:paraId="35E98F39" w14:textId="35671215" w:rsidR="002A51CF" w:rsidRDefault="002A51CF">
      <w:pPr>
        <w:widowControl/>
        <w:jc w:val="left"/>
        <w:rPr>
          <w:noProof/>
        </w:rPr>
      </w:pPr>
      <w:r>
        <w:rPr>
          <w:noProof/>
        </w:rPr>
        <w:br w:type="page"/>
      </w:r>
    </w:p>
    <w:p w14:paraId="6A58633B" w14:textId="2CB94C12" w:rsidR="006F08FE" w:rsidRDefault="0019654F">
      <w:pPr>
        <w:widowControl/>
        <w:jc w:val="left"/>
        <w:rPr>
          <w:rFonts w:ascii="Meiryo UI" w:eastAsia="Meiryo UI" w:hAnsi="Meiryo UI"/>
        </w:rPr>
      </w:pPr>
      <w:r w:rsidRPr="0019654F">
        <w:rPr>
          <w:noProof/>
        </w:rPr>
        <w:lastRenderedPageBreak/>
        <w:drawing>
          <wp:inline distT="0" distB="0" distL="0" distR="0" wp14:anchorId="51294B65" wp14:editId="576C565C">
            <wp:extent cx="6120130" cy="8214529"/>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8214529"/>
                    </a:xfrm>
                    <a:prstGeom prst="rect">
                      <a:avLst/>
                    </a:prstGeom>
                    <a:noFill/>
                    <a:ln>
                      <a:noFill/>
                    </a:ln>
                  </pic:spPr>
                </pic:pic>
              </a:graphicData>
            </a:graphic>
          </wp:inline>
        </w:drawing>
      </w:r>
    </w:p>
    <w:p w14:paraId="4E2D892B" w14:textId="4DB47EEF" w:rsidR="002A51CF" w:rsidRDefault="002A51CF">
      <w:pPr>
        <w:widowControl/>
        <w:jc w:val="left"/>
        <w:rPr>
          <w:rFonts w:ascii="Meiryo UI" w:eastAsia="Meiryo UI" w:hAnsi="Meiryo UI"/>
        </w:rPr>
      </w:pPr>
      <w:r>
        <w:rPr>
          <w:rFonts w:ascii="Meiryo UI" w:eastAsia="Meiryo UI" w:hAnsi="Meiryo UI"/>
        </w:rPr>
        <w:br w:type="page"/>
      </w:r>
    </w:p>
    <w:p w14:paraId="5762775C" w14:textId="77777777" w:rsidR="00821AF4" w:rsidRPr="00EF6664" w:rsidRDefault="00821AF4" w:rsidP="00473508">
      <w:pPr>
        <w:rPr>
          <w:rFonts w:ascii="Meiryo UI" w:eastAsia="Meiryo UI" w:hAnsi="Meiryo UI"/>
          <w:b/>
          <w:color w:val="000000" w:themeColor="text1"/>
          <w:sz w:val="22"/>
        </w:rPr>
      </w:pPr>
      <w:r w:rsidRPr="00EF6664">
        <w:rPr>
          <w:rFonts w:ascii="Meiryo UI" w:eastAsia="Meiryo UI" w:hAnsi="Meiryo UI" w:hint="eastAsia"/>
          <w:b/>
          <w:color w:val="000000" w:themeColor="text1"/>
          <w:sz w:val="22"/>
        </w:rPr>
        <w:lastRenderedPageBreak/>
        <w:t>３．大阪府における相談支援従事者研修について</w:t>
      </w:r>
    </w:p>
    <w:p w14:paraId="724A31D5" w14:textId="24565879" w:rsidR="00B42767" w:rsidRPr="00EF6664" w:rsidRDefault="00473508" w:rsidP="00B42767">
      <w:pPr>
        <w:ind w:leftChars="133" w:left="279"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「相談支援専門員」の研修体系の見直しについて</w:t>
      </w:r>
      <w:r w:rsidR="00B42767" w:rsidRPr="00EF6664">
        <w:rPr>
          <w:rFonts w:ascii="Meiryo UI" w:eastAsia="Meiryo UI" w:hAnsi="Meiryo UI" w:hint="eastAsia"/>
          <w:color w:val="000000" w:themeColor="text1"/>
        </w:rPr>
        <w:t>は</w:t>
      </w:r>
      <w:r w:rsidRPr="00EF6664">
        <w:rPr>
          <w:rFonts w:ascii="Meiryo UI" w:eastAsia="Meiryo UI" w:hAnsi="Meiryo UI" w:hint="eastAsia"/>
          <w:color w:val="000000" w:themeColor="text1"/>
        </w:rPr>
        <w:t>、平成30年3月の厚労省主催の主管課長会議において、「相談支援の充実」のために相談支援専門員の「初任者研修」「現任研修」を見直し、令和元年度（平成31</w:t>
      </w:r>
      <w:r w:rsidR="00C46ED8" w:rsidRPr="00EF6664">
        <w:rPr>
          <w:rFonts w:ascii="Meiryo UI" w:eastAsia="Meiryo UI" w:hAnsi="Meiryo UI" w:hint="eastAsia"/>
          <w:color w:val="000000" w:themeColor="text1"/>
        </w:rPr>
        <w:t>年</w:t>
      </w:r>
      <w:r w:rsidRPr="00EF6664">
        <w:rPr>
          <w:rFonts w:ascii="Meiryo UI" w:eastAsia="Meiryo UI" w:hAnsi="Meiryo UI" w:hint="eastAsia"/>
          <w:color w:val="000000" w:themeColor="text1"/>
        </w:rPr>
        <w:t>度）から新体系に基づいて研修を実施するとされ</w:t>
      </w:r>
      <w:r w:rsidR="00B42767" w:rsidRPr="00EF6664">
        <w:rPr>
          <w:rFonts w:ascii="Meiryo UI" w:eastAsia="Meiryo UI" w:hAnsi="Meiryo UI" w:hint="eastAsia"/>
          <w:color w:val="000000" w:themeColor="text1"/>
        </w:rPr>
        <w:t>ていたことから、大阪府では、平成30年に、大阪府障がい者自立支援協議会ケアマネジメント推進部会に、「相談支援従事者研修内容検討ワーキンググループ」を</w:t>
      </w:r>
      <w:r w:rsidR="00247C65" w:rsidRPr="00EF6664">
        <w:rPr>
          <w:rFonts w:ascii="Meiryo UI" w:eastAsia="Meiryo UI" w:hAnsi="Meiryo UI" w:hint="eastAsia"/>
          <w:color w:val="000000" w:themeColor="text1"/>
        </w:rPr>
        <w:t>設け</w:t>
      </w:r>
      <w:r w:rsidR="00DA7CA3" w:rsidRPr="00EF6664">
        <w:rPr>
          <w:rFonts w:ascii="Meiryo UI" w:eastAsia="Meiryo UI" w:hAnsi="Meiryo UI" w:hint="eastAsia"/>
          <w:color w:val="000000" w:themeColor="text1"/>
        </w:rPr>
        <w:t>、新カリキュラムに対応した研修内容（プログラムや演習マニュアル等）の検討が</w:t>
      </w:r>
      <w:r w:rsidR="00B42767" w:rsidRPr="00EF6664">
        <w:rPr>
          <w:rFonts w:ascii="Meiryo UI" w:eastAsia="Meiryo UI" w:hAnsi="Meiryo UI" w:hint="eastAsia"/>
          <w:color w:val="000000" w:themeColor="text1"/>
        </w:rPr>
        <w:t>行</w:t>
      </w:r>
      <w:r w:rsidR="00DA7CA3" w:rsidRPr="00EF6664">
        <w:rPr>
          <w:rFonts w:ascii="Meiryo UI" w:eastAsia="Meiryo UI" w:hAnsi="Meiryo UI" w:hint="eastAsia"/>
          <w:color w:val="000000" w:themeColor="text1"/>
        </w:rPr>
        <w:t>われ</w:t>
      </w:r>
      <w:r w:rsidR="00B42767" w:rsidRPr="00EF6664">
        <w:rPr>
          <w:rFonts w:ascii="Meiryo UI" w:eastAsia="Meiryo UI" w:hAnsi="Meiryo UI" w:hint="eastAsia"/>
          <w:color w:val="000000" w:themeColor="text1"/>
        </w:rPr>
        <w:t>ました。</w:t>
      </w:r>
    </w:p>
    <w:p w14:paraId="5A2ACB68" w14:textId="2FE40DD7" w:rsidR="00B42767" w:rsidRPr="00EF6664" w:rsidRDefault="00B42767" w:rsidP="00A87513">
      <w:pPr>
        <w:ind w:left="210" w:hangingChars="100" w:hanging="210"/>
        <w:rPr>
          <w:rFonts w:ascii="Meiryo UI" w:eastAsia="Meiryo UI" w:hAnsi="Meiryo UI"/>
          <w:color w:val="000000" w:themeColor="text1"/>
        </w:rPr>
      </w:pPr>
      <w:r w:rsidRPr="00EF6664">
        <w:rPr>
          <w:rFonts w:ascii="Meiryo UI" w:eastAsia="Meiryo UI" w:hAnsi="Meiryo UI" w:hint="eastAsia"/>
          <w:color w:val="000000" w:themeColor="text1"/>
        </w:rPr>
        <w:t xml:space="preserve">　　　この</w:t>
      </w:r>
      <w:r w:rsidR="00DA7CA3" w:rsidRPr="00EF6664">
        <w:rPr>
          <w:rFonts w:ascii="Meiryo UI" w:eastAsia="Meiryo UI" w:hAnsi="Meiryo UI" w:hint="eastAsia"/>
          <w:color w:val="000000" w:themeColor="text1"/>
        </w:rPr>
        <w:t>研修の</w:t>
      </w:r>
      <w:r w:rsidRPr="00EF6664">
        <w:rPr>
          <w:rFonts w:ascii="Meiryo UI" w:eastAsia="Meiryo UI" w:hAnsi="Meiryo UI" w:hint="eastAsia"/>
          <w:color w:val="000000" w:themeColor="text1"/>
        </w:rPr>
        <w:t>見直しについて</w:t>
      </w:r>
      <w:r w:rsidR="00DA7CA3" w:rsidRPr="00EF6664">
        <w:rPr>
          <w:rFonts w:ascii="Meiryo UI" w:eastAsia="Meiryo UI" w:hAnsi="Meiryo UI" w:hint="eastAsia"/>
          <w:color w:val="000000" w:themeColor="text1"/>
        </w:rPr>
        <w:t>は</w:t>
      </w:r>
      <w:r w:rsidRPr="00EF6664">
        <w:rPr>
          <w:rFonts w:ascii="Meiryo UI" w:eastAsia="Meiryo UI" w:hAnsi="Meiryo UI" w:hint="eastAsia"/>
          <w:color w:val="000000" w:themeColor="text1"/>
        </w:rPr>
        <w:t>、</w:t>
      </w:r>
      <w:r w:rsidR="00473508" w:rsidRPr="00EF6664">
        <w:rPr>
          <w:rFonts w:ascii="Meiryo UI" w:eastAsia="Meiryo UI" w:hAnsi="Meiryo UI" w:hint="eastAsia"/>
          <w:color w:val="000000" w:themeColor="text1"/>
        </w:rPr>
        <w:t>2020年度（令和2年</w:t>
      </w:r>
      <w:r w:rsidR="0090126C" w:rsidRPr="00EF6664">
        <w:rPr>
          <w:rFonts w:ascii="Meiryo UI" w:eastAsia="Meiryo UI" w:hAnsi="Meiryo UI" w:hint="eastAsia"/>
          <w:color w:val="000000" w:themeColor="text1"/>
        </w:rPr>
        <w:t>度</w:t>
      </w:r>
      <w:r w:rsidRPr="00EF6664">
        <w:rPr>
          <w:rFonts w:ascii="Meiryo UI" w:eastAsia="Meiryo UI" w:hAnsi="Meiryo UI" w:hint="eastAsia"/>
          <w:color w:val="000000" w:themeColor="text1"/>
        </w:rPr>
        <w:t>）以降に延期されることとなったため、</w:t>
      </w:r>
      <w:r w:rsidR="00A87513" w:rsidRPr="00EF6664">
        <w:rPr>
          <w:rFonts w:ascii="Meiryo UI" w:eastAsia="Meiryo UI" w:hAnsi="Meiryo UI" w:hint="eastAsia"/>
          <w:color w:val="000000" w:themeColor="text1"/>
        </w:rPr>
        <w:t>令和元年度も、引き続き、</w:t>
      </w:r>
      <w:r w:rsidR="00DA7CA3" w:rsidRPr="00EF6664">
        <w:rPr>
          <w:rFonts w:ascii="Meiryo UI" w:eastAsia="Meiryo UI" w:hAnsi="Meiryo UI" w:hint="eastAsia"/>
          <w:color w:val="000000" w:themeColor="text1"/>
        </w:rPr>
        <w:t>平成30年度の成果物をもとに、検討</w:t>
      </w:r>
      <w:r w:rsidR="00A87513" w:rsidRPr="00EF6664">
        <w:rPr>
          <w:rFonts w:ascii="Meiryo UI" w:eastAsia="Meiryo UI" w:hAnsi="Meiryo UI" w:hint="eastAsia"/>
          <w:color w:val="000000" w:themeColor="text1"/>
        </w:rPr>
        <w:t>が</w:t>
      </w:r>
      <w:r w:rsidR="00DA7CA3" w:rsidRPr="00EF6664">
        <w:rPr>
          <w:rFonts w:ascii="Meiryo UI" w:eastAsia="Meiryo UI" w:hAnsi="Meiryo UI" w:hint="eastAsia"/>
          <w:color w:val="000000" w:themeColor="text1"/>
        </w:rPr>
        <w:t>行</w:t>
      </w:r>
      <w:r w:rsidR="00A87513" w:rsidRPr="00EF6664">
        <w:rPr>
          <w:rFonts w:ascii="Meiryo UI" w:eastAsia="Meiryo UI" w:hAnsi="Meiryo UI" w:hint="eastAsia"/>
          <w:color w:val="000000" w:themeColor="text1"/>
        </w:rPr>
        <w:t>われ、</w:t>
      </w:r>
      <w:r w:rsidRPr="00EF6664">
        <w:rPr>
          <w:rFonts w:ascii="Meiryo UI" w:eastAsia="Meiryo UI" w:hAnsi="Meiryo UI" w:hint="eastAsia"/>
          <w:color w:val="000000" w:themeColor="text1"/>
        </w:rPr>
        <w:t>令和</w:t>
      </w:r>
      <w:r w:rsidR="00DA7CA3" w:rsidRPr="00EF6664">
        <w:rPr>
          <w:rFonts w:ascii="Meiryo UI" w:eastAsia="Meiryo UI" w:hAnsi="Meiryo UI" w:hint="eastAsia"/>
          <w:color w:val="000000" w:themeColor="text1"/>
        </w:rPr>
        <w:t>２年度から</w:t>
      </w:r>
      <w:r w:rsidR="00A87513" w:rsidRPr="00EF6664">
        <w:rPr>
          <w:rFonts w:ascii="Meiryo UI" w:eastAsia="Meiryo UI" w:hAnsi="Meiryo UI" w:hint="eastAsia"/>
          <w:color w:val="000000" w:themeColor="text1"/>
        </w:rPr>
        <w:t>実施する</w:t>
      </w:r>
      <w:r w:rsidRPr="00EF6664">
        <w:rPr>
          <w:rFonts w:ascii="Meiryo UI" w:eastAsia="Meiryo UI" w:hAnsi="Meiryo UI" w:hint="eastAsia"/>
          <w:color w:val="000000" w:themeColor="text1"/>
        </w:rPr>
        <w:t>相談支援従事者研修プログラム</w:t>
      </w:r>
      <w:r w:rsidR="00A87513" w:rsidRPr="00EF6664">
        <w:rPr>
          <w:rFonts w:ascii="Meiryo UI" w:eastAsia="Meiryo UI" w:hAnsi="Meiryo UI" w:hint="eastAsia"/>
          <w:color w:val="000000" w:themeColor="text1"/>
        </w:rPr>
        <w:t>及び演習</w:t>
      </w:r>
      <w:r w:rsidRPr="00EF6664">
        <w:rPr>
          <w:rFonts w:ascii="Meiryo UI" w:eastAsia="Meiryo UI" w:hAnsi="Meiryo UI" w:hint="eastAsia"/>
          <w:color w:val="000000" w:themeColor="text1"/>
        </w:rPr>
        <w:t>マニュアル</w:t>
      </w:r>
      <w:r w:rsidR="00A87513" w:rsidRPr="00EF6664">
        <w:rPr>
          <w:rFonts w:ascii="Meiryo UI" w:eastAsia="Meiryo UI" w:hAnsi="Meiryo UI" w:hint="eastAsia"/>
          <w:color w:val="000000" w:themeColor="text1"/>
        </w:rPr>
        <w:t>が作成されました。</w:t>
      </w:r>
      <w:r w:rsidR="00247C65" w:rsidRPr="00EF6664">
        <w:rPr>
          <w:rFonts w:ascii="Meiryo UI" w:eastAsia="Meiryo UI" w:hAnsi="Meiryo UI" w:hint="eastAsia"/>
          <w:color w:val="000000" w:themeColor="text1"/>
        </w:rPr>
        <w:t>令和2年度</w:t>
      </w:r>
      <w:r w:rsidR="0038389A" w:rsidRPr="00EF6664">
        <w:rPr>
          <w:rFonts w:ascii="Meiryo UI" w:eastAsia="Meiryo UI" w:hAnsi="Meiryo UI" w:hint="eastAsia"/>
          <w:color w:val="000000" w:themeColor="text1"/>
        </w:rPr>
        <w:t>以降も、研修実施後には実施上の課題や問題点の検証を行い、研修内容の充実を図っていきます。</w:t>
      </w:r>
    </w:p>
    <w:p w14:paraId="41BDE5BF" w14:textId="3CD19A3C" w:rsidR="00A87513" w:rsidRPr="00EF6664" w:rsidRDefault="0038389A" w:rsidP="00A87513">
      <w:pPr>
        <w:ind w:left="210" w:hangingChars="100" w:hanging="210"/>
        <w:rPr>
          <w:rFonts w:ascii="Meiryo UI" w:eastAsia="Meiryo UI" w:hAnsi="Meiryo UI"/>
          <w:color w:val="000000" w:themeColor="text1"/>
        </w:rPr>
      </w:pPr>
      <w:r w:rsidRPr="00EF6664">
        <w:rPr>
          <w:rFonts w:ascii="Meiryo UI" w:eastAsia="Meiryo UI" w:hAnsi="Meiryo UI" w:hint="eastAsia"/>
          <w:color w:val="000000" w:themeColor="text1"/>
        </w:rPr>
        <w:t xml:space="preserve">　　　</w:t>
      </w:r>
    </w:p>
    <w:p w14:paraId="6743B475" w14:textId="77777777" w:rsidR="00CF4169" w:rsidRPr="00EF6664" w:rsidRDefault="00CF4169" w:rsidP="00993927">
      <w:pPr>
        <w:rPr>
          <w:rFonts w:ascii="Meiryo UI" w:eastAsia="Meiryo UI" w:hAnsi="Meiryo UI"/>
          <w:b/>
          <w:color w:val="000000" w:themeColor="text1"/>
        </w:rPr>
      </w:pPr>
      <w:r w:rsidRPr="00EF6664">
        <w:rPr>
          <w:rFonts w:ascii="Meiryo UI" w:eastAsia="Meiryo UI" w:hAnsi="Meiryo UI" w:hint="eastAsia"/>
          <w:b/>
          <w:color w:val="000000" w:themeColor="text1"/>
        </w:rPr>
        <w:t>（１）相談支援従事者初任者研修</w:t>
      </w:r>
    </w:p>
    <w:p w14:paraId="7C81CE00" w14:textId="3E3EF329" w:rsidR="00FB44A6" w:rsidRPr="00EF6664" w:rsidRDefault="00CF4169" w:rsidP="0099392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相談支援専門員として従事するため</w:t>
      </w:r>
      <w:r w:rsidR="00FB44A6" w:rsidRPr="00EF6664">
        <w:rPr>
          <w:rFonts w:ascii="Meiryo UI" w:eastAsia="Meiryo UI" w:hAnsi="Meiryo UI" w:hint="eastAsia"/>
          <w:color w:val="000000" w:themeColor="text1"/>
        </w:rPr>
        <w:t>に必要な</w:t>
      </w:r>
      <w:r w:rsidRPr="00EF6664">
        <w:rPr>
          <w:rFonts w:ascii="Meiryo UI" w:eastAsia="Meiryo UI" w:hAnsi="Meiryo UI" w:hint="eastAsia"/>
          <w:color w:val="000000" w:themeColor="text1"/>
        </w:rPr>
        <w:t>研修として</w:t>
      </w:r>
      <w:r w:rsidR="00FB44A6" w:rsidRPr="00EF6664">
        <w:rPr>
          <w:rFonts w:ascii="Meiryo UI" w:eastAsia="Meiryo UI" w:hAnsi="Meiryo UI" w:hint="eastAsia"/>
          <w:color w:val="000000" w:themeColor="text1"/>
        </w:rPr>
        <w:t>は</w:t>
      </w:r>
      <w:r w:rsidRPr="00EF6664">
        <w:rPr>
          <w:rFonts w:ascii="Meiryo UI" w:eastAsia="Meiryo UI" w:hAnsi="Meiryo UI" w:hint="eastAsia"/>
          <w:color w:val="000000" w:themeColor="text1"/>
        </w:rPr>
        <w:t>、まず、相談支援従事者初任者研修（以下、「初任者研修」という。）があります。</w:t>
      </w:r>
    </w:p>
    <w:p w14:paraId="6F183483" w14:textId="77777777" w:rsidR="0090126C" w:rsidRPr="00EF6664" w:rsidRDefault="00CF4169" w:rsidP="0099392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初任者研修の修了と厚生労働省告示に定められた実務経験を満たすことにより、指定特定相談支援事業所等の相談支援専門員として従事することが可能になります。初任者研修では、障がい者の地域生活とその支援、障がい者の自立と尊厳の確保、社会参加、自己決定（意思決定）への支援、権利擁護、エンパワメント、リカバリ―、障がいのある人を含めた誰もが暮らすことのできる地域</w:t>
      </w:r>
      <w:r w:rsidR="0090126C" w:rsidRPr="00EF6664">
        <w:rPr>
          <w:rFonts w:ascii="Meiryo UI" w:eastAsia="Meiryo UI" w:hAnsi="Meiryo UI" w:hint="eastAsia"/>
          <w:color w:val="000000" w:themeColor="text1"/>
        </w:rPr>
        <w:t>づくり</w:t>
      </w:r>
      <w:r w:rsidRPr="00EF6664">
        <w:rPr>
          <w:rFonts w:ascii="Meiryo UI" w:eastAsia="Meiryo UI" w:hAnsi="Meiryo UI" w:hint="eastAsia"/>
          <w:color w:val="000000" w:themeColor="text1"/>
        </w:rPr>
        <w:t>を扱います。</w:t>
      </w:r>
    </w:p>
    <w:p w14:paraId="2B6EDD7F" w14:textId="63D07D34" w:rsidR="00CF4169" w:rsidRPr="00EF6664" w:rsidRDefault="00766227" w:rsidP="0099392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この</w:t>
      </w:r>
      <w:r w:rsidR="0090126C" w:rsidRPr="00EF6664">
        <w:rPr>
          <w:rFonts w:ascii="Meiryo UI" w:eastAsia="Meiryo UI" w:hAnsi="Meiryo UI" w:hint="eastAsia"/>
          <w:color w:val="000000" w:themeColor="text1"/>
        </w:rPr>
        <w:t>研修は、</w:t>
      </w:r>
      <w:r w:rsidR="00CF4169" w:rsidRPr="00EF6664">
        <w:rPr>
          <w:rFonts w:ascii="Meiryo UI" w:eastAsia="Meiryo UI" w:hAnsi="Meiryo UI" w:hint="eastAsia"/>
          <w:color w:val="000000" w:themeColor="text1"/>
        </w:rPr>
        <w:t>ケアマネジメントの基本姿勢及び地域の障がい者等の意向に基づく地域生活を実現するために基本相談支援を適切に行える相談支援専門員の育成を基盤とし、計画相談支援（サービス利用支援・継続サービス利用支援）について専門的な知識及びスキルを身につけるための育成を行うことを目的として実施されます。</w:t>
      </w:r>
    </w:p>
    <w:p w14:paraId="06E31030" w14:textId="04567AD9" w:rsidR="00CF4169" w:rsidRPr="00EF6664" w:rsidRDefault="0094105E" w:rsidP="00370A3C">
      <w:pPr>
        <w:ind w:leftChars="100" w:left="21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相談支援専門員として、</w:t>
      </w:r>
      <w:r w:rsidR="00370A3C" w:rsidRPr="00EF6664">
        <w:rPr>
          <w:rFonts w:ascii="Meiryo UI" w:eastAsia="Meiryo UI" w:hAnsi="Meiryo UI" w:hint="eastAsia"/>
          <w:color w:val="000000" w:themeColor="text1"/>
        </w:rPr>
        <w:t>ケアマネジメントプロセスに沿って</w:t>
      </w:r>
      <w:r w:rsidR="0012161A" w:rsidRPr="00EF6664">
        <w:rPr>
          <w:rFonts w:ascii="Meiryo UI" w:eastAsia="Meiryo UI" w:hAnsi="Meiryo UI" w:hint="eastAsia"/>
          <w:color w:val="000000" w:themeColor="text1"/>
        </w:rPr>
        <w:t>、</w:t>
      </w:r>
      <w:r w:rsidR="00370A3C" w:rsidRPr="00EF6664">
        <w:rPr>
          <w:rFonts w:ascii="Meiryo UI" w:eastAsia="Meiryo UI" w:hAnsi="Meiryo UI" w:hint="eastAsia"/>
          <w:color w:val="000000" w:themeColor="text1"/>
        </w:rPr>
        <w:t>本人の意思と同意のもとにサービス等利用計画を作成し、その計画に沿った支援を実施し、定期的なモニタリングの実施やそれに伴う計画の見直し等を行いながら継続的に支援する一連の業務ができることを</w:t>
      </w:r>
      <w:r w:rsidR="00E50217" w:rsidRPr="00EF6664">
        <w:rPr>
          <w:rFonts w:ascii="Meiryo UI" w:eastAsia="Meiryo UI" w:hAnsi="Meiryo UI" w:hint="eastAsia"/>
          <w:color w:val="000000" w:themeColor="text1"/>
        </w:rPr>
        <w:t>めざし</w:t>
      </w:r>
      <w:r w:rsidR="00766227" w:rsidRPr="00EF6664">
        <w:rPr>
          <w:rFonts w:ascii="Meiryo UI" w:eastAsia="Meiryo UI" w:hAnsi="Meiryo UI" w:hint="eastAsia"/>
          <w:color w:val="000000" w:themeColor="text1"/>
        </w:rPr>
        <w:t>てい</w:t>
      </w:r>
      <w:r w:rsidR="00E50217" w:rsidRPr="00EF6664">
        <w:rPr>
          <w:rFonts w:ascii="Meiryo UI" w:eastAsia="Meiryo UI" w:hAnsi="Meiryo UI" w:hint="eastAsia"/>
          <w:color w:val="000000" w:themeColor="text1"/>
        </w:rPr>
        <w:t>ます。</w:t>
      </w:r>
    </w:p>
    <w:p w14:paraId="153482E2" w14:textId="3554EA39" w:rsidR="00FE78BA" w:rsidRPr="00EF6664" w:rsidRDefault="00D975C2" w:rsidP="0094105E">
      <w:pPr>
        <w:ind w:left="210" w:hangingChars="100" w:hanging="210"/>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943BA5" w:rsidRPr="00EF6664">
        <w:rPr>
          <w:rFonts w:ascii="Meiryo UI" w:eastAsia="Meiryo UI" w:hAnsi="Meiryo UI" w:hint="eastAsia"/>
          <w:color w:val="000000" w:themeColor="text1"/>
        </w:rPr>
        <w:t>演習及び実習については、大阪府が作成した</w:t>
      </w:r>
      <w:r w:rsidR="0094105E" w:rsidRPr="00EF6664">
        <w:rPr>
          <w:rFonts w:ascii="Meiryo UI" w:eastAsia="Meiryo UI" w:hAnsi="Meiryo UI" w:hint="eastAsia"/>
          <w:color w:val="000000" w:themeColor="text1"/>
        </w:rPr>
        <w:t>「大阪府相談支援従事者初任者</w:t>
      </w:r>
      <w:r w:rsidR="00943BA5" w:rsidRPr="00EF6664">
        <w:rPr>
          <w:rFonts w:ascii="Meiryo UI" w:eastAsia="Meiryo UI" w:hAnsi="Meiryo UI" w:hint="eastAsia"/>
          <w:color w:val="000000" w:themeColor="text1"/>
        </w:rPr>
        <w:t>演習</w:t>
      </w:r>
      <w:r w:rsidR="0094105E" w:rsidRPr="00EF6664">
        <w:rPr>
          <w:rFonts w:ascii="Meiryo UI" w:eastAsia="Meiryo UI" w:hAnsi="Meiryo UI" w:hint="eastAsia"/>
          <w:color w:val="000000" w:themeColor="text1"/>
        </w:rPr>
        <w:t>マニュアル」</w:t>
      </w:r>
      <w:r w:rsidR="00943BA5" w:rsidRPr="00EF6664">
        <w:rPr>
          <w:rFonts w:ascii="Meiryo UI" w:eastAsia="Meiryo UI" w:hAnsi="Meiryo UI" w:hint="eastAsia"/>
          <w:color w:val="000000" w:themeColor="text1"/>
        </w:rPr>
        <w:t>に</w:t>
      </w:r>
      <w:r w:rsidR="00E50217" w:rsidRPr="00EF6664">
        <w:rPr>
          <w:rFonts w:ascii="Meiryo UI" w:eastAsia="Meiryo UI" w:hAnsi="Meiryo UI" w:hint="eastAsia"/>
          <w:color w:val="000000" w:themeColor="text1"/>
        </w:rPr>
        <w:t>沿って</w:t>
      </w:r>
      <w:r w:rsidR="00943BA5" w:rsidRPr="00EF6664">
        <w:rPr>
          <w:rFonts w:ascii="Meiryo UI" w:eastAsia="Meiryo UI" w:hAnsi="Meiryo UI" w:hint="eastAsia"/>
          <w:color w:val="000000" w:themeColor="text1"/>
        </w:rPr>
        <w:t>、演習及び実習</w:t>
      </w:r>
      <w:r w:rsidR="0081721A" w:rsidRPr="00EF6664">
        <w:rPr>
          <w:rFonts w:ascii="Meiryo UI" w:eastAsia="Meiryo UI" w:hAnsi="Meiryo UI" w:hint="eastAsia"/>
          <w:color w:val="000000" w:themeColor="text1"/>
        </w:rPr>
        <w:t>を</w:t>
      </w:r>
      <w:r w:rsidR="00766227" w:rsidRPr="00EF6664">
        <w:rPr>
          <w:rFonts w:ascii="Meiryo UI" w:eastAsia="Meiryo UI" w:hAnsi="Meiryo UI" w:hint="eastAsia"/>
          <w:color w:val="000000" w:themeColor="text1"/>
        </w:rPr>
        <w:t>行います。</w:t>
      </w:r>
      <w:r w:rsidR="0094105E" w:rsidRPr="00EF6664">
        <w:rPr>
          <w:rFonts w:ascii="Meiryo UI" w:eastAsia="Meiryo UI" w:hAnsi="Meiryo UI" w:hint="eastAsia"/>
          <w:color w:val="000000" w:themeColor="text1"/>
        </w:rPr>
        <w:t>必修化されたインターバル</w:t>
      </w:r>
      <w:r w:rsidR="0081721A" w:rsidRPr="00EF6664">
        <w:rPr>
          <w:rFonts w:ascii="Meiryo UI" w:eastAsia="Meiryo UI" w:hAnsi="Meiryo UI" w:hint="eastAsia"/>
          <w:color w:val="000000" w:themeColor="text1"/>
        </w:rPr>
        <w:t>（課題</w:t>
      </w:r>
      <w:r w:rsidR="00C0110A" w:rsidRPr="00EF6664">
        <w:rPr>
          <w:rFonts w:ascii="Meiryo UI" w:eastAsia="Meiryo UI" w:hAnsi="Meiryo UI" w:hint="eastAsia"/>
          <w:color w:val="000000" w:themeColor="text1"/>
        </w:rPr>
        <w:t>実習</w:t>
      </w:r>
      <w:r w:rsidR="0081721A" w:rsidRPr="00EF6664">
        <w:rPr>
          <w:rFonts w:ascii="Meiryo UI" w:eastAsia="Meiryo UI" w:hAnsi="Meiryo UI" w:hint="eastAsia"/>
          <w:color w:val="000000" w:themeColor="text1"/>
        </w:rPr>
        <w:t>）</w:t>
      </w:r>
      <w:r w:rsidR="00766227" w:rsidRPr="00EF6664">
        <w:rPr>
          <w:rFonts w:ascii="Meiryo UI" w:eastAsia="Meiryo UI" w:hAnsi="Meiryo UI" w:hint="eastAsia"/>
          <w:color w:val="000000" w:themeColor="text1"/>
        </w:rPr>
        <w:t>では、</w:t>
      </w:r>
      <w:r w:rsidR="0094105E" w:rsidRPr="00EF6664">
        <w:rPr>
          <w:rFonts w:ascii="Meiryo UI" w:eastAsia="Meiryo UI" w:hAnsi="Meiryo UI" w:hint="eastAsia"/>
          <w:color w:val="000000" w:themeColor="text1"/>
        </w:rPr>
        <w:t>実践例によるアセスメント</w:t>
      </w:r>
      <w:r w:rsidR="00C0110A" w:rsidRPr="00EF6664">
        <w:rPr>
          <w:rFonts w:ascii="Meiryo UI" w:eastAsia="Meiryo UI" w:hAnsi="Meiryo UI" w:hint="eastAsia"/>
          <w:color w:val="000000" w:themeColor="text1"/>
        </w:rPr>
        <w:t>、</w:t>
      </w:r>
      <w:r w:rsidR="0094105E" w:rsidRPr="00EF6664">
        <w:rPr>
          <w:rFonts w:ascii="Meiryo UI" w:eastAsia="Meiryo UI" w:hAnsi="Meiryo UI" w:hint="eastAsia"/>
          <w:color w:val="000000" w:themeColor="text1"/>
        </w:rPr>
        <w:t>サービス等利用計画案</w:t>
      </w:r>
      <w:r w:rsidR="00C0110A" w:rsidRPr="00EF6664">
        <w:rPr>
          <w:rFonts w:ascii="Meiryo UI" w:eastAsia="Meiryo UI" w:hAnsi="Meiryo UI" w:hint="eastAsia"/>
          <w:color w:val="000000" w:themeColor="text1"/>
        </w:rPr>
        <w:t>を</w:t>
      </w:r>
      <w:r w:rsidR="0094105E" w:rsidRPr="00EF6664">
        <w:rPr>
          <w:rFonts w:ascii="Meiryo UI" w:eastAsia="Meiryo UI" w:hAnsi="Meiryo UI" w:hint="eastAsia"/>
          <w:color w:val="000000" w:themeColor="text1"/>
        </w:rPr>
        <w:t>作成</w:t>
      </w:r>
      <w:r w:rsidR="0081721A" w:rsidRPr="00EF6664">
        <w:rPr>
          <w:rFonts w:ascii="Meiryo UI" w:eastAsia="Meiryo UI" w:hAnsi="Meiryo UI" w:hint="eastAsia"/>
          <w:color w:val="000000" w:themeColor="text1"/>
        </w:rPr>
        <w:t>するとともに、</w:t>
      </w:r>
      <w:r w:rsidR="00A80B25" w:rsidRPr="00EF6664">
        <w:rPr>
          <w:rFonts w:ascii="Meiryo UI" w:eastAsia="Meiryo UI" w:hAnsi="Meiryo UI" w:hint="eastAsia"/>
          <w:color w:val="000000" w:themeColor="text1"/>
        </w:rPr>
        <w:t>自らの</w:t>
      </w:r>
      <w:r w:rsidR="0094105E" w:rsidRPr="00EF6664">
        <w:rPr>
          <w:rFonts w:ascii="Meiryo UI" w:eastAsia="Meiryo UI" w:hAnsi="Meiryo UI" w:hint="eastAsia"/>
          <w:color w:val="000000" w:themeColor="text1"/>
        </w:rPr>
        <w:t>業務地域の概要や資源の状況、自立支援協議会の状況</w:t>
      </w:r>
      <w:r w:rsidR="00A80B25" w:rsidRPr="00EF6664">
        <w:rPr>
          <w:rFonts w:ascii="Meiryo UI" w:eastAsia="Meiryo UI" w:hAnsi="Meiryo UI" w:hint="eastAsia"/>
          <w:color w:val="000000" w:themeColor="text1"/>
        </w:rPr>
        <w:t>を調査</w:t>
      </w:r>
      <w:r w:rsidR="0081721A" w:rsidRPr="00EF6664">
        <w:rPr>
          <w:rFonts w:ascii="Meiryo UI" w:eastAsia="Meiryo UI" w:hAnsi="Meiryo UI" w:hint="eastAsia"/>
          <w:color w:val="000000" w:themeColor="text1"/>
        </w:rPr>
        <w:t>し</w:t>
      </w:r>
      <w:r w:rsidR="00766227" w:rsidRPr="00EF6664">
        <w:rPr>
          <w:rFonts w:ascii="Meiryo UI" w:eastAsia="Meiryo UI" w:hAnsi="Meiryo UI" w:hint="eastAsia"/>
          <w:color w:val="000000" w:themeColor="text1"/>
        </w:rPr>
        <w:t>ます。</w:t>
      </w:r>
      <w:r w:rsidR="00FE78BA" w:rsidRPr="00EF6664">
        <w:rPr>
          <w:rFonts w:ascii="Meiryo UI" w:eastAsia="Meiryo UI" w:hAnsi="Meiryo UI" w:hint="eastAsia"/>
          <w:color w:val="000000" w:themeColor="text1"/>
        </w:rPr>
        <w:t>地域を知り、地域とつながることで、今後、地域や職場で実地教育（OJT）が進むことが期待されます。</w:t>
      </w:r>
    </w:p>
    <w:p w14:paraId="2F1DD59A" w14:textId="5722A22F" w:rsidR="00C91DCA" w:rsidRPr="00EF6664" w:rsidRDefault="000E0F82" w:rsidP="00C91DCA">
      <w:pPr>
        <w:rPr>
          <w:rFonts w:ascii="Meiryo UI" w:eastAsia="Meiryo UI" w:hAnsi="Meiryo UI"/>
          <w:b/>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4144" behindDoc="0" locked="0" layoutInCell="1" allowOverlap="1" wp14:anchorId="11190AE0" wp14:editId="30EA37A3">
                <wp:simplePos x="0" y="0"/>
                <wp:positionH relativeFrom="column">
                  <wp:posOffset>127635</wp:posOffset>
                </wp:positionH>
                <wp:positionV relativeFrom="paragraph">
                  <wp:posOffset>1905</wp:posOffset>
                </wp:positionV>
                <wp:extent cx="5972175" cy="723900"/>
                <wp:effectExtent l="0" t="0" r="28575" b="19050"/>
                <wp:wrapNone/>
                <wp:docPr id="41" name="正方形/長方形 41"/>
                <wp:cNvGraphicFramePr/>
                <a:graphic xmlns:a="http://schemas.openxmlformats.org/drawingml/2006/main">
                  <a:graphicData uri="http://schemas.microsoft.com/office/word/2010/wordprocessingShape">
                    <wps:wsp>
                      <wps:cNvSpPr/>
                      <wps:spPr>
                        <a:xfrm>
                          <a:off x="0" y="0"/>
                          <a:ext cx="5972175" cy="723900"/>
                        </a:xfrm>
                        <a:prstGeom prst="rect">
                          <a:avLst/>
                        </a:prstGeom>
                        <a:noFill/>
                        <a:ln w="25400" cap="flat" cmpd="dbl"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F9AC1" id="正方形/長方形 41" o:spid="_x0000_s1026" style="position:absolute;left:0;text-align:left;margin-left:10.05pt;margin-top:.15pt;width:470.2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" filled="f" strokecolor="#ffc000" strokeweight="2pt">
                <v:stroke linestyle="thinThin"/>
              </v:rect>
            </w:pict>
          </mc:Fallback>
        </mc:AlternateContent>
      </w:r>
      <w:r w:rsidR="00C91DCA" w:rsidRPr="00EF6664">
        <w:rPr>
          <w:rFonts w:ascii="Meiryo UI" w:eastAsia="Meiryo UI" w:hAnsi="Meiryo UI" w:hint="eastAsia"/>
          <w:b/>
          <w:color w:val="000000" w:themeColor="text1"/>
        </w:rPr>
        <w:t xml:space="preserve">　　《演習目標》　</w:t>
      </w:r>
    </w:p>
    <w:p w14:paraId="26985096" w14:textId="77777777" w:rsidR="00C91DCA" w:rsidRPr="00EF6664" w:rsidRDefault="00C91DCA" w:rsidP="00C91DCA">
      <w:pPr>
        <w:ind w:firstLineChars="200" w:firstLine="420"/>
        <w:rPr>
          <w:rFonts w:ascii="Meiryo UI" w:eastAsia="Meiryo UI" w:hAnsi="Meiryo UI"/>
          <w:b/>
          <w:color w:val="000000" w:themeColor="text1"/>
        </w:rPr>
      </w:pPr>
      <w:r w:rsidRPr="00EF6664">
        <w:rPr>
          <w:rFonts w:ascii="Meiryo UI" w:eastAsia="Meiryo UI" w:hAnsi="Meiryo UI" w:hint="eastAsia"/>
          <w:b/>
          <w:color w:val="000000" w:themeColor="text1"/>
        </w:rPr>
        <w:t>●障がい者ケアマネジメントのプロセスを実践的に理解する。</w:t>
      </w:r>
    </w:p>
    <w:p w14:paraId="3AC4CFCB" w14:textId="5B2D2F84" w:rsidR="00C91DCA" w:rsidRPr="00EF6664" w:rsidRDefault="00C91DCA" w:rsidP="00C91DCA">
      <w:pPr>
        <w:ind w:firstLineChars="200" w:firstLine="420"/>
        <w:rPr>
          <w:rFonts w:ascii="Meiryo UI" w:eastAsia="Meiryo UI" w:hAnsi="Meiryo UI"/>
          <w:b/>
          <w:color w:val="000000" w:themeColor="text1"/>
        </w:rPr>
      </w:pPr>
      <w:r w:rsidRPr="00EF6664">
        <w:rPr>
          <w:rFonts w:ascii="Meiryo UI" w:eastAsia="Meiryo UI" w:hAnsi="Meiryo UI" w:hint="eastAsia"/>
          <w:b/>
          <w:color w:val="000000" w:themeColor="text1"/>
        </w:rPr>
        <w:t>●利用者を主体としたサービス等利用計画を作成できるようになる。</w:t>
      </w:r>
    </w:p>
    <w:p w14:paraId="47C05C11" w14:textId="60F9516E" w:rsidR="0094105E" w:rsidRPr="00EF6664" w:rsidRDefault="0094105E" w:rsidP="00993927">
      <w:pPr>
        <w:rPr>
          <w:rFonts w:ascii="Meiryo UI" w:eastAsia="Meiryo UI" w:hAnsi="Meiryo UI"/>
          <w:b/>
          <w:color w:val="000000" w:themeColor="text1"/>
        </w:rPr>
      </w:pPr>
    </w:p>
    <w:p w14:paraId="4FF0A9F9" w14:textId="6D4C453C" w:rsidR="00CF4169" w:rsidRPr="00EF6664" w:rsidRDefault="00CF4169" w:rsidP="00993927">
      <w:pPr>
        <w:rPr>
          <w:rFonts w:ascii="Meiryo UI" w:eastAsia="Meiryo UI" w:hAnsi="Meiryo UI"/>
          <w:b/>
          <w:color w:val="000000" w:themeColor="text1"/>
        </w:rPr>
      </w:pPr>
      <w:r w:rsidRPr="00EF6664">
        <w:rPr>
          <w:rFonts w:ascii="Meiryo UI" w:eastAsia="Meiryo UI" w:hAnsi="Meiryo UI" w:hint="eastAsia"/>
          <w:b/>
          <w:color w:val="000000" w:themeColor="text1"/>
        </w:rPr>
        <w:t>（２）相談支援従事者現任研修</w:t>
      </w:r>
    </w:p>
    <w:p w14:paraId="4C817CF6" w14:textId="0CA20EA0" w:rsidR="00E50217" w:rsidRPr="00EF6664" w:rsidRDefault="0090126C" w:rsidP="0099392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相談支援従事者現任研修（以下、「現任研修」という。）</w:t>
      </w:r>
      <w:r w:rsidR="00DD41AE" w:rsidRPr="00EF6664">
        <w:rPr>
          <w:rFonts w:ascii="Meiryo UI" w:eastAsia="Meiryo UI" w:hAnsi="Meiryo UI" w:hint="eastAsia"/>
          <w:color w:val="000000" w:themeColor="text1"/>
        </w:rPr>
        <w:t>は</w:t>
      </w:r>
      <w:r w:rsidR="00CF4169" w:rsidRPr="00EF6664">
        <w:rPr>
          <w:rFonts w:ascii="Meiryo UI" w:eastAsia="Meiryo UI" w:hAnsi="Meiryo UI" w:hint="eastAsia"/>
          <w:color w:val="000000" w:themeColor="text1"/>
        </w:rPr>
        <w:t>、相談支援専門員として従事を続けるためのいわゆる更新研修として、位置付けられ</w:t>
      </w:r>
      <w:r w:rsidR="00DD41AE" w:rsidRPr="00EF6664">
        <w:rPr>
          <w:rFonts w:ascii="Meiryo UI" w:eastAsia="Meiryo UI" w:hAnsi="Meiryo UI" w:hint="eastAsia"/>
          <w:color w:val="000000" w:themeColor="text1"/>
        </w:rPr>
        <w:t>ており、</w:t>
      </w:r>
      <w:r w:rsidR="00CF4169" w:rsidRPr="00EF6664">
        <w:rPr>
          <w:rFonts w:ascii="Meiryo UI" w:eastAsia="Meiryo UI" w:hAnsi="Meiryo UI" w:hint="eastAsia"/>
          <w:color w:val="000000" w:themeColor="text1"/>
        </w:rPr>
        <w:t>初任者研修修了の翌年度を初年度として5年以内毎に修了することが必要とされています</w:t>
      </w:r>
      <w:r w:rsidR="00E50217" w:rsidRPr="00EF6664">
        <w:rPr>
          <w:rFonts w:ascii="Meiryo UI" w:eastAsia="Meiryo UI" w:hAnsi="Meiryo UI" w:hint="eastAsia"/>
          <w:color w:val="000000" w:themeColor="text1"/>
        </w:rPr>
        <w:t>。</w:t>
      </w:r>
      <w:r w:rsidR="00E713CC" w:rsidRPr="00EF6664">
        <w:rPr>
          <w:rFonts w:ascii="Meiryo UI" w:eastAsia="Meiryo UI" w:hAnsi="Meiryo UI" w:hint="eastAsia"/>
          <w:color w:val="000000" w:themeColor="text1"/>
        </w:rPr>
        <w:t>（「現任研修受講イメージ」参照）。</w:t>
      </w:r>
    </w:p>
    <w:p w14:paraId="77B1F963" w14:textId="4B1FD414" w:rsidR="00E50217" w:rsidRPr="00EF6664" w:rsidRDefault="00E50217" w:rsidP="00E5021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なお、令和2年度からは、相談支援に関する一定の実務経験の要件が必要となります。初めての現任研修の受講にあたっては、過去</w:t>
      </w:r>
      <w:r w:rsidRPr="00EF6664">
        <w:rPr>
          <w:rFonts w:ascii="Meiryo UI" w:eastAsia="Meiryo UI" w:hAnsi="Meiryo UI"/>
          <w:color w:val="000000" w:themeColor="text1"/>
        </w:rPr>
        <w:t>5年間に2年以上の相談支援の実務経験があること</w:t>
      </w:r>
      <w:r w:rsidRPr="00EF6664">
        <w:rPr>
          <w:rFonts w:ascii="Meiryo UI" w:eastAsia="Meiryo UI" w:hAnsi="Meiryo UI" w:hint="eastAsia"/>
          <w:color w:val="000000" w:themeColor="text1"/>
        </w:rPr>
        <w:t>、</w:t>
      </w:r>
      <w:r w:rsidRPr="00EF6664">
        <w:rPr>
          <w:rFonts w:ascii="Meiryo UI" w:eastAsia="Meiryo UI" w:hAnsi="Meiryo UI"/>
          <w:color w:val="000000" w:themeColor="text1"/>
        </w:rPr>
        <w:t>2回目以降の現任研修では、「過去5年間に2年以上の相談支援の実務経験があること」又は「相談支援業務に従事していること」が受講要件になります。</w:t>
      </w:r>
      <w:r w:rsidRPr="00EF6664">
        <w:rPr>
          <w:rFonts w:ascii="Meiryo UI" w:eastAsia="Meiryo UI" w:hAnsi="Meiryo UI" w:hint="eastAsia"/>
          <w:color w:val="000000" w:themeColor="text1"/>
        </w:rPr>
        <w:t>ただし、令和</w:t>
      </w:r>
      <w:r w:rsidRPr="00EF6664">
        <w:rPr>
          <w:rFonts w:ascii="Meiryo UI" w:eastAsia="Meiryo UI" w:hAnsi="Meiryo UI"/>
          <w:color w:val="000000" w:themeColor="text1"/>
        </w:rPr>
        <w:t>2年4月1日より前5年間の旧カリキュラム（現任</w:t>
      </w:r>
      <w:r w:rsidRPr="00EF6664">
        <w:rPr>
          <w:rFonts w:ascii="Meiryo UI" w:eastAsia="Meiryo UI" w:hAnsi="Meiryo UI" w:hint="eastAsia"/>
          <w:color w:val="000000" w:themeColor="text1"/>
        </w:rPr>
        <w:t>研修</w:t>
      </w:r>
      <w:r w:rsidRPr="00EF6664">
        <w:rPr>
          <w:rFonts w:ascii="Meiryo UI" w:eastAsia="Meiryo UI" w:hAnsi="Meiryo UI"/>
          <w:color w:val="000000" w:themeColor="text1"/>
        </w:rPr>
        <w:t>、主任</w:t>
      </w:r>
      <w:r w:rsidRPr="00EF6664">
        <w:rPr>
          <w:rFonts w:ascii="Meiryo UI" w:eastAsia="Meiryo UI" w:hAnsi="Meiryo UI" w:hint="eastAsia"/>
          <w:color w:val="000000" w:themeColor="text1"/>
        </w:rPr>
        <w:t>研修</w:t>
      </w:r>
      <w:r w:rsidRPr="00EF6664">
        <w:rPr>
          <w:rFonts w:ascii="Meiryo UI" w:eastAsia="Meiryo UI" w:hAnsi="Meiryo UI"/>
          <w:color w:val="000000" w:themeColor="text1"/>
        </w:rPr>
        <w:t>、初任</w:t>
      </w:r>
      <w:r w:rsidRPr="00EF6664">
        <w:rPr>
          <w:rFonts w:ascii="Meiryo UI" w:eastAsia="Meiryo UI" w:hAnsi="Meiryo UI" w:hint="eastAsia"/>
          <w:color w:val="000000" w:themeColor="text1"/>
        </w:rPr>
        <w:t>者研修</w:t>
      </w:r>
      <w:r w:rsidRPr="00EF6664">
        <w:rPr>
          <w:rFonts w:ascii="Meiryo UI" w:eastAsia="Meiryo UI" w:hAnsi="Meiryo UI"/>
          <w:color w:val="000000" w:themeColor="text1"/>
        </w:rPr>
        <w:t>）の研</w:t>
      </w:r>
      <w:r w:rsidRPr="00EF6664">
        <w:rPr>
          <w:rFonts w:ascii="Meiryo UI" w:eastAsia="Meiryo UI" w:hAnsi="Meiryo UI"/>
          <w:color w:val="000000" w:themeColor="text1"/>
        </w:rPr>
        <w:lastRenderedPageBreak/>
        <w:t>修修了者は</w:t>
      </w:r>
      <w:r w:rsidR="00247C65" w:rsidRPr="00EF6664">
        <w:rPr>
          <w:rFonts w:ascii="Meiryo UI" w:eastAsia="Meiryo UI" w:hAnsi="Meiryo UI" w:hint="eastAsia"/>
          <w:color w:val="000000" w:themeColor="text1"/>
        </w:rPr>
        <w:t>、令和2年度以降の</w:t>
      </w:r>
      <w:r w:rsidRPr="00EF6664">
        <w:rPr>
          <w:rFonts w:ascii="Meiryo UI" w:eastAsia="Meiryo UI" w:hAnsi="Meiryo UI"/>
          <w:color w:val="000000" w:themeColor="text1"/>
        </w:rPr>
        <w:t>「初回</w:t>
      </w:r>
      <w:r w:rsidRPr="00EF6664">
        <w:rPr>
          <w:rFonts w:ascii="Meiryo UI" w:eastAsia="Meiryo UI" w:hAnsi="Meiryo UI" w:hint="eastAsia"/>
          <w:color w:val="000000" w:themeColor="text1"/>
        </w:rPr>
        <w:t>の受講時は</w:t>
      </w:r>
      <w:r w:rsidRPr="00EF6664">
        <w:rPr>
          <w:rFonts w:ascii="Meiryo UI" w:eastAsia="Meiryo UI" w:hAnsi="Meiryo UI"/>
          <w:color w:val="000000" w:themeColor="text1"/>
        </w:rPr>
        <w:t>要件を求めない」との経過措置があります</w:t>
      </w:r>
      <w:r w:rsidRPr="00EF6664">
        <w:rPr>
          <w:rFonts w:ascii="Meiryo UI" w:eastAsia="Meiryo UI" w:hAnsi="Meiryo UI" w:hint="eastAsia"/>
          <w:color w:val="000000" w:themeColor="text1"/>
        </w:rPr>
        <w:t>。</w:t>
      </w:r>
    </w:p>
    <w:p w14:paraId="5EB5998F" w14:textId="08E6050C" w:rsidR="00CF4169" w:rsidRPr="00EF6664" w:rsidRDefault="00CF4169" w:rsidP="00993927">
      <w:pPr>
        <w:ind w:leftChars="135" w:left="283"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現任研修では、初任者研修で学んだ知識と実務を行う中で得た経験を踏まえ、自らが担当した事例をもとに業務の</w:t>
      </w:r>
      <w:r w:rsidR="00843C9F">
        <w:rPr>
          <w:rFonts w:ascii="Meiryo UI" w:eastAsia="Meiryo UI" w:hAnsi="Meiryo UI" w:hint="eastAsia"/>
          <w:color w:val="000000" w:themeColor="text1"/>
        </w:rPr>
        <w:t>振り返りを行うとともに、相談支援に求められるチームアプローチ（</w:t>
      </w:r>
      <w:r w:rsidR="00843C9F" w:rsidRPr="00843C9F">
        <w:rPr>
          <w:rFonts w:ascii="Meiryo UI" w:eastAsia="Meiryo UI" w:hAnsi="Meiryo UI" w:hint="eastAsia"/>
          <w:color w:val="FF0000"/>
        </w:rPr>
        <w:t>多</w:t>
      </w:r>
      <w:r w:rsidRPr="00EF6664">
        <w:rPr>
          <w:rFonts w:ascii="Meiryo UI" w:eastAsia="Meiryo UI" w:hAnsi="Meiryo UI" w:hint="eastAsia"/>
          <w:color w:val="000000" w:themeColor="text1"/>
        </w:rPr>
        <w:t>職種連携）</w:t>
      </w:r>
      <w:r w:rsidR="00EA308C"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地域をつくる相談支援（コミュニティソーシャルワークの実践）</w:t>
      </w:r>
      <w:r w:rsidR="003D4EE8" w:rsidRPr="00EF6664">
        <w:rPr>
          <w:rFonts w:ascii="Meiryo UI" w:eastAsia="Meiryo UI" w:hAnsi="Meiryo UI" w:hint="eastAsia"/>
          <w:color w:val="000000" w:themeColor="text1"/>
        </w:rPr>
        <w:t>、地域に即した相談支援（スーパービジョンの実践）</w:t>
      </w:r>
      <w:r w:rsidRPr="00EF6664">
        <w:rPr>
          <w:rFonts w:ascii="Meiryo UI" w:eastAsia="Meiryo UI" w:hAnsi="Meiryo UI" w:hint="eastAsia"/>
          <w:color w:val="000000" w:themeColor="text1"/>
        </w:rPr>
        <w:t>等の</w:t>
      </w:r>
      <w:r w:rsidR="00FE78BA"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個別課題を地域課題へとつなげるスキルを身に付</w:t>
      </w:r>
      <w:r w:rsidR="00D975C2" w:rsidRPr="00EF6664">
        <w:rPr>
          <w:rFonts w:ascii="Meiryo UI" w:eastAsia="Meiryo UI" w:hAnsi="Meiryo UI" w:hint="eastAsia"/>
          <w:color w:val="000000" w:themeColor="text1"/>
        </w:rPr>
        <w:t>けるよう演習を実施し、相談支援専門員としての更なる</w:t>
      </w:r>
      <w:r w:rsidR="00DD41AE" w:rsidRPr="00EF6664">
        <w:rPr>
          <w:rFonts w:ascii="Meiryo UI" w:eastAsia="Meiryo UI" w:hAnsi="Meiryo UI" w:hint="eastAsia"/>
          <w:color w:val="000000" w:themeColor="text1"/>
        </w:rPr>
        <w:t>質</w:t>
      </w:r>
      <w:r w:rsidR="0012161A" w:rsidRPr="00EF6664">
        <w:rPr>
          <w:rFonts w:ascii="Meiryo UI" w:eastAsia="Meiryo UI" w:hAnsi="Meiryo UI" w:hint="eastAsia"/>
          <w:color w:val="000000" w:themeColor="text1"/>
        </w:rPr>
        <w:t>の向上をめざ</w:t>
      </w:r>
      <w:r w:rsidRPr="00EF6664">
        <w:rPr>
          <w:rFonts w:ascii="Meiryo UI" w:eastAsia="Meiryo UI" w:hAnsi="Meiryo UI" w:hint="eastAsia"/>
          <w:color w:val="000000" w:themeColor="text1"/>
        </w:rPr>
        <w:t>します。</w:t>
      </w:r>
    </w:p>
    <w:p w14:paraId="3A7E73E8" w14:textId="3F80C379" w:rsidR="00FE78BA" w:rsidRPr="00EF6664" w:rsidRDefault="003D4EE8" w:rsidP="003D4EE8">
      <w:pPr>
        <w:ind w:left="210" w:hangingChars="100" w:hanging="210"/>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E50217" w:rsidRPr="00EF6664">
        <w:rPr>
          <w:rFonts w:ascii="Meiryo UI" w:eastAsia="Meiryo UI" w:hAnsi="Meiryo UI" w:hint="eastAsia"/>
          <w:color w:val="000000" w:themeColor="text1"/>
        </w:rPr>
        <w:t>演習及び実習については、大阪府が作成した「大阪府相談支援従事者現任演習マニュアル」に沿って、演習及び実習</w:t>
      </w:r>
      <w:r w:rsidR="00766227" w:rsidRPr="00EF6664">
        <w:rPr>
          <w:rFonts w:ascii="Meiryo UI" w:eastAsia="Meiryo UI" w:hAnsi="Meiryo UI" w:hint="eastAsia"/>
          <w:color w:val="000000" w:themeColor="text1"/>
        </w:rPr>
        <w:t>を行います。</w:t>
      </w:r>
      <w:r w:rsidRPr="00EF6664">
        <w:rPr>
          <w:rFonts w:ascii="Meiryo UI" w:eastAsia="Meiryo UI" w:hAnsi="Meiryo UI" w:hint="eastAsia"/>
          <w:color w:val="000000" w:themeColor="text1"/>
        </w:rPr>
        <w:t>インターバル</w:t>
      </w:r>
      <w:r w:rsidR="0081721A" w:rsidRPr="00EF6664">
        <w:rPr>
          <w:rFonts w:ascii="Meiryo UI" w:eastAsia="Meiryo UI" w:hAnsi="Meiryo UI" w:hint="eastAsia"/>
          <w:color w:val="000000" w:themeColor="text1"/>
        </w:rPr>
        <w:t>（課題</w:t>
      </w:r>
      <w:r w:rsidR="00C0110A" w:rsidRPr="00EF6664">
        <w:rPr>
          <w:rFonts w:ascii="Meiryo UI" w:eastAsia="Meiryo UI" w:hAnsi="Meiryo UI" w:hint="eastAsia"/>
          <w:color w:val="000000" w:themeColor="text1"/>
        </w:rPr>
        <w:t>実習</w:t>
      </w:r>
      <w:r w:rsidR="0081721A"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においては、</w:t>
      </w:r>
      <w:r w:rsidR="001C1D73" w:rsidRPr="00EF6664">
        <w:rPr>
          <w:rFonts w:ascii="Meiryo UI" w:eastAsia="Meiryo UI" w:hAnsi="Meiryo UI" w:hint="eastAsia"/>
          <w:color w:val="000000" w:themeColor="text1"/>
        </w:rPr>
        <w:t>実践例の課題について地域で意見・助言等を受け</w:t>
      </w:r>
      <w:r w:rsidR="00FE78BA" w:rsidRPr="00EF6664">
        <w:rPr>
          <w:rFonts w:ascii="Meiryo UI" w:eastAsia="Meiryo UI" w:hAnsi="Meiryo UI" w:hint="eastAsia"/>
          <w:color w:val="000000" w:themeColor="text1"/>
        </w:rPr>
        <w:t>て</w:t>
      </w:r>
      <w:r w:rsidR="001C1D73" w:rsidRPr="00EF6664">
        <w:rPr>
          <w:rFonts w:ascii="Meiryo UI" w:eastAsia="Meiryo UI" w:hAnsi="Meiryo UI" w:hint="eastAsia"/>
          <w:color w:val="000000" w:themeColor="text1"/>
        </w:rPr>
        <w:t>支援を実施するほか、</w:t>
      </w:r>
      <w:r w:rsidR="0081721A" w:rsidRPr="00EF6664">
        <w:rPr>
          <w:rFonts w:ascii="Meiryo UI" w:eastAsia="Meiryo UI" w:hAnsi="Meiryo UI" w:hint="eastAsia"/>
          <w:color w:val="000000" w:themeColor="text1"/>
        </w:rPr>
        <w:t>地域自立支援協議会に参画</w:t>
      </w:r>
      <w:r w:rsidR="00766227" w:rsidRPr="00EF6664">
        <w:rPr>
          <w:rFonts w:ascii="Meiryo UI" w:eastAsia="Meiryo UI" w:hAnsi="Meiryo UI" w:hint="eastAsia"/>
          <w:color w:val="000000" w:themeColor="text1"/>
        </w:rPr>
        <w:t>し</w:t>
      </w:r>
      <w:r w:rsidR="0081721A" w:rsidRPr="00EF6664">
        <w:rPr>
          <w:rFonts w:ascii="Meiryo UI" w:eastAsia="Meiryo UI" w:hAnsi="Meiryo UI" w:hint="eastAsia"/>
          <w:color w:val="000000" w:themeColor="text1"/>
        </w:rPr>
        <w:t>、協議会の開催</w:t>
      </w:r>
      <w:r w:rsidR="00766227" w:rsidRPr="00EF6664">
        <w:rPr>
          <w:rFonts w:ascii="Meiryo UI" w:eastAsia="Meiryo UI" w:hAnsi="Meiryo UI" w:hint="eastAsia"/>
          <w:color w:val="000000" w:themeColor="text1"/>
        </w:rPr>
        <w:t>状況や</w:t>
      </w:r>
      <w:r w:rsidR="0081721A" w:rsidRPr="00EF6664">
        <w:rPr>
          <w:rFonts w:ascii="Meiryo UI" w:eastAsia="Meiryo UI" w:hAnsi="Meiryo UI" w:hint="eastAsia"/>
          <w:color w:val="000000" w:themeColor="text1"/>
        </w:rPr>
        <w:t>事例検討会等</w:t>
      </w:r>
      <w:r w:rsidR="00766227" w:rsidRPr="00EF6664">
        <w:rPr>
          <w:rFonts w:ascii="Meiryo UI" w:eastAsia="Meiryo UI" w:hAnsi="Meiryo UI" w:hint="eastAsia"/>
          <w:color w:val="000000" w:themeColor="text1"/>
        </w:rPr>
        <w:t>の有無等</w:t>
      </w:r>
      <w:r w:rsidR="00FE78BA" w:rsidRPr="00EF6664">
        <w:rPr>
          <w:rFonts w:ascii="Meiryo UI" w:eastAsia="Meiryo UI" w:hAnsi="Meiryo UI" w:hint="eastAsia"/>
          <w:color w:val="000000" w:themeColor="text1"/>
        </w:rPr>
        <w:t>について調べ、地域の相談支援体制を理解します。</w:t>
      </w:r>
      <w:r w:rsidR="00247C65" w:rsidRPr="00EF6664">
        <w:rPr>
          <w:rFonts w:ascii="Meiryo UI" w:eastAsia="Meiryo UI" w:hAnsi="Meiryo UI" w:hint="eastAsia"/>
          <w:color w:val="000000" w:themeColor="text1"/>
        </w:rPr>
        <w:t>自らの支援について、地域で指導・助言を受けてくることで、研修修了</w:t>
      </w:r>
      <w:r w:rsidR="00FE78BA" w:rsidRPr="00EF6664">
        <w:rPr>
          <w:rFonts w:ascii="Meiryo UI" w:eastAsia="Meiryo UI" w:hAnsi="Meiryo UI" w:hint="eastAsia"/>
          <w:color w:val="000000" w:themeColor="text1"/>
        </w:rPr>
        <w:t>後も継続して助言等が受けられることが期待されます。</w:t>
      </w:r>
    </w:p>
    <w:p w14:paraId="39FCA3D8" w14:textId="4F12D5EA" w:rsidR="00C91DCA" w:rsidRPr="00EF6664" w:rsidRDefault="00A61E65" w:rsidP="00A61E65">
      <w:pPr>
        <w:ind w:left="210" w:hangingChars="100" w:hanging="210"/>
        <w:rPr>
          <w:rFonts w:ascii="Meiryo UI" w:eastAsia="Meiryo UI" w:hAnsi="Meiryo UI"/>
          <w:b/>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3120" behindDoc="0" locked="0" layoutInCell="1" allowOverlap="1" wp14:anchorId="76F4774D" wp14:editId="246545E1">
                <wp:simplePos x="0" y="0"/>
                <wp:positionH relativeFrom="column">
                  <wp:posOffset>127635</wp:posOffset>
                </wp:positionH>
                <wp:positionV relativeFrom="paragraph">
                  <wp:posOffset>9525</wp:posOffset>
                </wp:positionV>
                <wp:extent cx="6000750" cy="235267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6000750" cy="2352675"/>
                        </a:xfrm>
                        <a:prstGeom prst="rect">
                          <a:avLst/>
                        </a:prstGeom>
                        <a:noFill/>
                        <a:ln w="25400" cap="flat" cmpd="dbl"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D35CD" id="正方形/長方形 40" o:spid="_x0000_s1026" style="position:absolute;left:0;text-align:left;margin-left:10.05pt;margin-top:.75pt;width:472.5pt;height:18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" filled="f" strokecolor="#ffc000" strokeweight="2pt">
                <v:stroke linestyle="thinThin"/>
              </v:rect>
            </w:pict>
          </mc:Fallback>
        </mc:AlternateContent>
      </w:r>
      <w:r w:rsidR="00C91DCA" w:rsidRPr="00EF6664">
        <w:rPr>
          <w:rFonts w:ascii="Meiryo UI" w:eastAsia="Meiryo UI" w:hAnsi="Meiryo UI" w:hint="eastAsia"/>
          <w:b/>
          <w:color w:val="000000" w:themeColor="text1"/>
        </w:rPr>
        <w:t xml:space="preserve">　</w:t>
      </w:r>
      <w:r w:rsidR="000E0F82" w:rsidRPr="00EF6664">
        <w:rPr>
          <w:rFonts w:ascii="Meiryo UI" w:eastAsia="Meiryo UI" w:hAnsi="Meiryo UI" w:hint="eastAsia"/>
          <w:b/>
          <w:color w:val="000000" w:themeColor="text1"/>
        </w:rPr>
        <w:t xml:space="preserve">　</w:t>
      </w:r>
      <w:r w:rsidR="00C91DCA" w:rsidRPr="00EF6664">
        <w:rPr>
          <w:rFonts w:ascii="Meiryo UI" w:eastAsia="Meiryo UI" w:hAnsi="Meiryo UI" w:hint="eastAsia"/>
          <w:b/>
          <w:color w:val="000000" w:themeColor="text1"/>
        </w:rPr>
        <w:t>《演習目標》</w:t>
      </w:r>
    </w:p>
    <w:p w14:paraId="2C267AB3" w14:textId="77777777" w:rsidR="00C91DCA" w:rsidRPr="00EF6664" w:rsidRDefault="00C91DCA" w:rsidP="000E0F82">
      <w:pPr>
        <w:widowControl/>
        <w:ind w:leftChars="200" w:left="630" w:hangingChars="100" w:hanging="210"/>
        <w:jc w:val="left"/>
        <w:rPr>
          <w:rFonts w:ascii="Meiryo UI" w:eastAsia="Meiryo UI" w:hAnsi="Meiryo UI"/>
          <w:b/>
          <w:color w:val="000000" w:themeColor="text1"/>
        </w:rPr>
      </w:pPr>
      <w:r w:rsidRPr="00EF6664">
        <w:rPr>
          <w:rFonts w:ascii="Meiryo UI" w:eastAsia="Meiryo UI" w:hAnsi="Meiryo UI" w:hint="eastAsia"/>
          <w:b/>
          <w:color w:val="000000" w:themeColor="text1"/>
        </w:rPr>
        <w:t>●意思決定支援を通して生きがいや自己肯定感を高めることのできる支援（ストレングス）、相談支援の技術と能力を獲得する。</w:t>
      </w:r>
    </w:p>
    <w:p w14:paraId="5B3DE7B6" w14:textId="77777777" w:rsidR="00C91DCA" w:rsidRPr="00EF6664" w:rsidRDefault="00C91DCA" w:rsidP="00C91DCA">
      <w:pPr>
        <w:widowControl/>
        <w:ind w:leftChars="200" w:left="630" w:hangingChars="100" w:hanging="210"/>
        <w:jc w:val="left"/>
        <w:rPr>
          <w:rFonts w:ascii="Meiryo UI" w:eastAsia="Meiryo UI" w:hAnsi="Meiryo UI"/>
          <w:b/>
          <w:color w:val="000000" w:themeColor="text1"/>
        </w:rPr>
      </w:pPr>
      <w:r w:rsidRPr="00EF6664">
        <w:rPr>
          <w:rFonts w:ascii="Meiryo UI" w:eastAsia="Meiryo UI" w:hAnsi="Meiryo UI" w:hint="eastAsia"/>
          <w:b/>
          <w:color w:val="000000" w:themeColor="text1"/>
        </w:rPr>
        <w:t>●チームアプローチ（多職種連携）の理論と方法を学び、実践においてチームアプローチを展開する技術と能力を獲得する。</w:t>
      </w:r>
    </w:p>
    <w:p w14:paraId="70EF2448" w14:textId="77777777" w:rsidR="00C91DCA" w:rsidRPr="00EF6664" w:rsidRDefault="00C91DCA" w:rsidP="00C91DCA">
      <w:pPr>
        <w:widowControl/>
        <w:ind w:leftChars="200" w:left="630" w:hangingChars="100" w:hanging="210"/>
        <w:jc w:val="left"/>
        <w:rPr>
          <w:rFonts w:ascii="Meiryo UI" w:eastAsia="Meiryo UI" w:hAnsi="Meiryo UI"/>
          <w:b/>
          <w:color w:val="000000" w:themeColor="text1"/>
        </w:rPr>
      </w:pPr>
      <w:r w:rsidRPr="00EF6664">
        <w:rPr>
          <w:rFonts w:ascii="Meiryo UI" w:eastAsia="Meiryo UI" w:hAnsi="Meiryo UI" w:hint="eastAsia"/>
          <w:b/>
          <w:color w:val="000000" w:themeColor="text1"/>
        </w:rPr>
        <w:t>●コミュニティワーク（地域とのつながりやインフォーマルサービスの活用、社会資源の開発等）の理論と方法を理解し、実践する力を獲得する。</w:t>
      </w:r>
    </w:p>
    <w:p w14:paraId="7D6F0AEC" w14:textId="1B373D51" w:rsidR="00CF25E8" w:rsidRPr="00EF6664" w:rsidRDefault="00C91DCA" w:rsidP="000E0F82">
      <w:pPr>
        <w:widowControl/>
        <w:ind w:leftChars="200" w:left="630" w:hangingChars="100" w:hanging="210"/>
        <w:jc w:val="left"/>
        <w:rPr>
          <w:rFonts w:ascii="Meiryo UI" w:eastAsia="Meiryo UI" w:hAnsi="Meiryo UI"/>
          <w:b/>
          <w:color w:val="000000" w:themeColor="text1"/>
        </w:rPr>
      </w:pPr>
      <w:r w:rsidRPr="00EF6664">
        <w:rPr>
          <w:rFonts w:ascii="Meiryo UI" w:eastAsia="Meiryo UI" w:hAnsi="Meiryo UI" w:hint="eastAsia"/>
          <w:b/>
          <w:color w:val="000000" w:themeColor="text1"/>
        </w:rPr>
        <w:t>●グループスーパービジョンの理論と方法を学び、実践事例を用いてグループスーパービジョンワークを実施体験することで、他者の意見からの気づきを知り、自らの支援について、助言・指導を受けることの重要性を理解しようとする。</w:t>
      </w:r>
    </w:p>
    <w:p w14:paraId="5C4F42FD" w14:textId="77777777" w:rsidR="00C91DCA" w:rsidRPr="00EF6664" w:rsidRDefault="00C91DCA">
      <w:pPr>
        <w:widowControl/>
        <w:jc w:val="left"/>
        <w:rPr>
          <w:rFonts w:ascii="Meiryo UI" w:eastAsia="Meiryo UI" w:hAnsi="Meiryo UI"/>
          <w:b/>
          <w:color w:val="000000" w:themeColor="text1"/>
        </w:rPr>
      </w:pPr>
    </w:p>
    <w:p w14:paraId="77275403" w14:textId="0643E7D6" w:rsidR="00821AF4" w:rsidRPr="00EF6664" w:rsidRDefault="000758D2" w:rsidP="000758D2">
      <w:pPr>
        <w:rPr>
          <w:rFonts w:ascii="Meiryo UI" w:eastAsia="Meiryo UI" w:hAnsi="Meiryo UI"/>
          <w:b/>
          <w:color w:val="000000" w:themeColor="text1"/>
        </w:rPr>
      </w:pPr>
      <w:r w:rsidRPr="00EF6664">
        <w:rPr>
          <w:rFonts w:ascii="Meiryo UI" w:eastAsia="Meiryo UI" w:hAnsi="Meiryo UI" w:hint="eastAsia"/>
          <w:b/>
          <w:color w:val="000000" w:themeColor="text1"/>
        </w:rPr>
        <w:t>（３）</w:t>
      </w:r>
      <w:r w:rsidR="00821AF4" w:rsidRPr="00EF6664">
        <w:rPr>
          <w:rFonts w:ascii="Meiryo UI" w:eastAsia="Meiryo UI" w:hAnsi="Meiryo UI" w:hint="eastAsia"/>
          <w:b/>
          <w:color w:val="000000" w:themeColor="text1"/>
        </w:rPr>
        <w:t>主任相談支援専門員養成研修</w:t>
      </w:r>
    </w:p>
    <w:p w14:paraId="3ACEE10A" w14:textId="5F251D9F" w:rsidR="000758D2" w:rsidRPr="00EF6664" w:rsidRDefault="00993927" w:rsidP="009F2A9F">
      <w:pPr>
        <w:ind w:leftChars="132" w:left="277"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主任相談支援専門員研修</w:t>
      </w:r>
      <w:r w:rsidR="00EA308C" w:rsidRPr="00EF6664">
        <w:rPr>
          <w:rFonts w:ascii="Meiryo UI" w:eastAsia="Meiryo UI" w:hAnsi="Meiryo UI" w:hint="eastAsia"/>
          <w:color w:val="000000" w:themeColor="text1"/>
        </w:rPr>
        <w:t>（以下、「主任研修」という。）</w:t>
      </w:r>
      <w:r w:rsidRPr="00EF6664">
        <w:rPr>
          <w:rFonts w:ascii="Meiryo UI" w:eastAsia="Meiryo UI" w:hAnsi="Meiryo UI" w:hint="eastAsia"/>
          <w:color w:val="000000" w:themeColor="text1"/>
        </w:rPr>
        <w:t>」については</w:t>
      </w:r>
      <w:r w:rsidR="009F2A9F" w:rsidRPr="00EF6664">
        <w:rPr>
          <w:rFonts w:ascii="Meiryo UI" w:eastAsia="Meiryo UI" w:hAnsi="Meiryo UI" w:hint="eastAsia"/>
          <w:color w:val="000000" w:themeColor="text1"/>
        </w:rPr>
        <w:t>、</w:t>
      </w:r>
      <w:r w:rsidR="000758D2" w:rsidRPr="00EF6664">
        <w:rPr>
          <w:rFonts w:ascii="Meiryo UI" w:eastAsia="Meiryo UI" w:hAnsi="Meiryo UI" w:hint="eastAsia"/>
          <w:color w:val="000000" w:themeColor="text1"/>
        </w:rPr>
        <w:t>令和元年度</w:t>
      </w:r>
      <w:r w:rsidRPr="00EF6664">
        <w:rPr>
          <w:rFonts w:ascii="Meiryo UI" w:eastAsia="Meiryo UI" w:hAnsi="Meiryo UI" w:hint="eastAsia"/>
          <w:color w:val="000000" w:themeColor="text1"/>
        </w:rPr>
        <w:t>以降準備が整った都道府県から順次実施することとなり</w:t>
      </w:r>
      <w:r w:rsidR="009F2A9F"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大阪府においては、令和元年</w:t>
      </w:r>
      <w:r w:rsidR="00EA308C" w:rsidRPr="00EF6664">
        <w:rPr>
          <w:rFonts w:ascii="Meiryo UI" w:eastAsia="Meiryo UI" w:hAnsi="Meiryo UI" w:hint="eastAsia"/>
          <w:color w:val="000000" w:themeColor="text1"/>
        </w:rPr>
        <w:t>度から</w:t>
      </w:r>
      <w:r w:rsidR="009F2A9F" w:rsidRPr="00EF6664">
        <w:rPr>
          <w:rFonts w:ascii="Meiryo UI" w:eastAsia="Meiryo UI" w:hAnsi="Meiryo UI" w:hint="eastAsia"/>
          <w:color w:val="000000" w:themeColor="text1"/>
        </w:rPr>
        <w:t>実施し</w:t>
      </w:r>
      <w:r w:rsidR="00EA308C" w:rsidRPr="00EF6664">
        <w:rPr>
          <w:rFonts w:ascii="Meiryo UI" w:eastAsia="Meiryo UI" w:hAnsi="Meiryo UI" w:hint="eastAsia"/>
          <w:color w:val="000000" w:themeColor="text1"/>
        </w:rPr>
        <w:t>ています。</w:t>
      </w:r>
    </w:p>
    <w:p w14:paraId="710A0A89" w14:textId="4A618398" w:rsidR="00DD41AE" w:rsidRPr="00EF6664" w:rsidRDefault="00EA308C" w:rsidP="00EA308C">
      <w:pPr>
        <w:ind w:leftChars="100" w:left="210" w:firstLineChars="133" w:firstLine="279"/>
        <w:rPr>
          <w:rFonts w:ascii="Meiryo UI" w:eastAsia="Meiryo UI" w:hAnsi="Meiryo UI"/>
          <w:color w:val="000000" w:themeColor="text1"/>
        </w:rPr>
      </w:pPr>
      <w:r w:rsidRPr="00EF6664">
        <w:rPr>
          <w:rFonts w:ascii="Meiryo UI" w:eastAsia="Meiryo UI" w:hAnsi="Meiryo UI" w:hint="eastAsia"/>
          <w:color w:val="000000" w:themeColor="text1"/>
        </w:rPr>
        <w:t>主任研修</w:t>
      </w:r>
      <w:r w:rsidR="009F2A9F" w:rsidRPr="00EF6664">
        <w:rPr>
          <w:rFonts w:ascii="Meiryo UI" w:eastAsia="Meiryo UI" w:hAnsi="Meiryo UI" w:hint="eastAsia"/>
          <w:color w:val="000000" w:themeColor="text1"/>
        </w:rPr>
        <w:t>は</w:t>
      </w:r>
      <w:r w:rsidR="00993927" w:rsidRPr="00EF6664">
        <w:rPr>
          <w:rFonts w:ascii="Meiryo UI" w:eastAsia="Meiryo UI" w:hAnsi="Meiryo UI" w:hint="eastAsia"/>
          <w:color w:val="000000" w:themeColor="text1"/>
        </w:rPr>
        <w:t>、相談業務全般のマネジメント及び支援困難ケースへの対応など高度な相談支援、また、社会資源の開発・連携や、地域住民への啓発活動を通じた地域社会への働きかけを行える主任相談支援専門員を養成すること</w:t>
      </w:r>
      <w:r w:rsidR="009F2A9F" w:rsidRPr="00EF6664">
        <w:rPr>
          <w:rFonts w:ascii="Meiryo UI" w:eastAsia="Meiryo UI" w:hAnsi="Meiryo UI" w:hint="eastAsia"/>
          <w:color w:val="000000" w:themeColor="text1"/>
        </w:rPr>
        <w:t>を目的として</w:t>
      </w:r>
      <w:r w:rsidR="00DD41AE" w:rsidRPr="00EF6664">
        <w:rPr>
          <w:rFonts w:ascii="Meiryo UI" w:eastAsia="Meiryo UI" w:hAnsi="Meiryo UI" w:hint="eastAsia"/>
          <w:color w:val="000000" w:themeColor="text1"/>
        </w:rPr>
        <w:t>います。</w:t>
      </w:r>
    </w:p>
    <w:p w14:paraId="1AB364B4" w14:textId="0C475759" w:rsidR="00C91DCA" w:rsidRPr="00EF6664" w:rsidRDefault="00C0110A" w:rsidP="00C91DCA">
      <w:pPr>
        <w:ind w:leftChars="100" w:left="210" w:firstLineChars="133" w:firstLine="279"/>
        <w:rPr>
          <w:rFonts w:ascii="Meiryo UI" w:eastAsia="Meiryo UI" w:hAnsi="Meiryo UI"/>
          <w:color w:val="000000" w:themeColor="text1"/>
        </w:rPr>
      </w:pPr>
      <w:r w:rsidRPr="00EF6664">
        <w:rPr>
          <w:rFonts w:ascii="Meiryo UI" w:eastAsia="Meiryo UI" w:hAnsi="Meiryo UI" w:hint="eastAsia"/>
          <w:color w:val="000000" w:themeColor="text1"/>
        </w:rPr>
        <w:t>大阪府では、</w:t>
      </w:r>
      <w:r w:rsidR="00DD41AE" w:rsidRPr="00EF6664">
        <w:rPr>
          <w:rFonts w:ascii="Meiryo UI" w:eastAsia="Meiryo UI" w:hAnsi="Meiryo UI" w:hint="eastAsia"/>
          <w:color w:val="000000" w:themeColor="text1"/>
        </w:rPr>
        <w:t>主任研修の修了後には、</w:t>
      </w:r>
      <w:r w:rsidR="009F2A9F" w:rsidRPr="00EF6664">
        <w:rPr>
          <w:rFonts w:ascii="Meiryo UI" w:eastAsia="Meiryo UI" w:hAnsi="Meiryo UI" w:hint="eastAsia"/>
          <w:color w:val="000000" w:themeColor="text1"/>
        </w:rPr>
        <w:t>市町村自立支援協議会など地域の相談支援体制について協議する場へ参画し、地域の中核的な役割を果たすとともに、人材育成に係る</w:t>
      </w:r>
      <w:r w:rsidR="0051235C" w:rsidRPr="00EF6664">
        <w:rPr>
          <w:rFonts w:ascii="Meiryo UI" w:eastAsia="Meiryo UI" w:hAnsi="Meiryo UI" w:hint="eastAsia"/>
          <w:color w:val="000000" w:themeColor="text1"/>
        </w:rPr>
        <w:t>役割として、</w:t>
      </w:r>
      <w:r w:rsidR="009F2A9F" w:rsidRPr="00EF6664">
        <w:rPr>
          <w:rFonts w:ascii="Meiryo UI" w:eastAsia="Meiryo UI" w:hAnsi="Meiryo UI" w:hint="eastAsia"/>
          <w:color w:val="000000" w:themeColor="text1"/>
        </w:rPr>
        <w:t>カリキュラム改定後（令和２年度以降）の大阪府相談支援従事者初任者研修及び現任研修で行う実習受入れへの参画と受講生への指導的役割</w:t>
      </w:r>
      <w:r w:rsidR="00EA308C" w:rsidRPr="00EF6664">
        <w:rPr>
          <w:rFonts w:ascii="Meiryo UI" w:eastAsia="Meiryo UI" w:hAnsi="Meiryo UI" w:hint="eastAsia"/>
          <w:color w:val="000000" w:themeColor="text1"/>
        </w:rPr>
        <w:t>、</w:t>
      </w:r>
      <w:r w:rsidR="009F2A9F" w:rsidRPr="00EF6664">
        <w:rPr>
          <w:rFonts w:ascii="Meiryo UI" w:eastAsia="Meiryo UI" w:hAnsi="Meiryo UI" w:hint="eastAsia"/>
          <w:color w:val="000000" w:themeColor="text1"/>
        </w:rPr>
        <w:t>大阪府が実施する</w:t>
      </w:r>
      <w:r w:rsidR="00EA308C" w:rsidRPr="00EF6664">
        <w:rPr>
          <w:rFonts w:ascii="Meiryo UI" w:eastAsia="Meiryo UI" w:hAnsi="Meiryo UI" w:hint="eastAsia"/>
          <w:color w:val="000000" w:themeColor="text1"/>
        </w:rPr>
        <w:t>主任研修の</w:t>
      </w:r>
      <w:r w:rsidR="009F2A9F" w:rsidRPr="00EF6664">
        <w:rPr>
          <w:rFonts w:ascii="Meiryo UI" w:eastAsia="Meiryo UI" w:hAnsi="Meiryo UI" w:hint="eastAsia"/>
          <w:color w:val="000000" w:themeColor="text1"/>
        </w:rPr>
        <w:t>企画立案への参画及び同研修の講師としての役割</w:t>
      </w:r>
      <w:r w:rsidRPr="00EF6664">
        <w:rPr>
          <w:rFonts w:ascii="Meiryo UI" w:eastAsia="Meiryo UI" w:hAnsi="Meiryo UI" w:hint="eastAsia"/>
          <w:color w:val="000000" w:themeColor="text1"/>
        </w:rPr>
        <w:t>などを担っていただくことが重要であると考えており、</w:t>
      </w:r>
      <w:r w:rsidR="00DD41AE" w:rsidRPr="00EF6664">
        <w:rPr>
          <w:rFonts w:ascii="Meiryo UI" w:eastAsia="Meiryo UI" w:hAnsi="Meiryo UI" w:hint="eastAsia"/>
          <w:color w:val="000000" w:themeColor="text1"/>
        </w:rPr>
        <w:t>主任相談支援専門員として、</w:t>
      </w:r>
      <w:r w:rsidRPr="00EF6664">
        <w:rPr>
          <w:rFonts w:ascii="Meiryo UI" w:eastAsia="Meiryo UI" w:hAnsi="Meiryo UI" w:hint="eastAsia"/>
          <w:color w:val="000000" w:themeColor="text1"/>
        </w:rPr>
        <w:t>その役割が</w:t>
      </w:r>
      <w:r w:rsidR="009F2A9F" w:rsidRPr="00EF6664">
        <w:rPr>
          <w:rFonts w:ascii="Meiryo UI" w:eastAsia="Meiryo UI" w:hAnsi="Meiryo UI" w:hint="eastAsia"/>
          <w:color w:val="000000" w:themeColor="text1"/>
        </w:rPr>
        <w:t>十分に果た</w:t>
      </w:r>
      <w:r w:rsidRPr="00EF6664">
        <w:rPr>
          <w:rFonts w:ascii="Meiryo UI" w:eastAsia="Meiryo UI" w:hAnsi="Meiryo UI" w:hint="eastAsia"/>
          <w:color w:val="000000" w:themeColor="text1"/>
        </w:rPr>
        <w:t>されること</w:t>
      </w:r>
      <w:r w:rsidR="00247C65" w:rsidRPr="00EF6664">
        <w:rPr>
          <w:rFonts w:ascii="Meiryo UI" w:eastAsia="Meiryo UI" w:hAnsi="Meiryo UI" w:hint="eastAsia"/>
          <w:color w:val="000000" w:themeColor="text1"/>
        </w:rPr>
        <w:t>で</w:t>
      </w:r>
      <w:r w:rsidR="00993927" w:rsidRPr="00EF6664">
        <w:rPr>
          <w:rFonts w:ascii="Meiryo UI" w:eastAsia="Meiryo UI" w:hAnsi="Meiryo UI" w:hint="eastAsia"/>
          <w:color w:val="000000" w:themeColor="text1"/>
        </w:rPr>
        <w:t>、障</w:t>
      </w:r>
      <w:r w:rsidR="009F2A9F" w:rsidRPr="00EF6664">
        <w:rPr>
          <w:rFonts w:ascii="Meiryo UI" w:eastAsia="Meiryo UI" w:hAnsi="Meiryo UI" w:hint="eastAsia"/>
          <w:color w:val="000000" w:themeColor="text1"/>
        </w:rPr>
        <w:t>がい</w:t>
      </w:r>
      <w:r w:rsidR="0051235C" w:rsidRPr="00EF6664">
        <w:rPr>
          <w:rFonts w:ascii="Meiryo UI" w:eastAsia="Meiryo UI" w:hAnsi="Meiryo UI" w:hint="eastAsia"/>
          <w:color w:val="000000" w:themeColor="text1"/>
        </w:rPr>
        <w:t>児者の相談支援の質的向上に</w:t>
      </w:r>
      <w:r w:rsidR="009F2A9F" w:rsidRPr="00EF6664">
        <w:rPr>
          <w:rFonts w:ascii="Meiryo UI" w:eastAsia="Meiryo UI" w:hAnsi="Meiryo UI" w:hint="eastAsia"/>
          <w:color w:val="000000" w:themeColor="text1"/>
        </w:rPr>
        <w:t>つながるも</w:t>
      </w:r>
      <w:r w:rsidR="00EA308C" w:rsidRPr="00EF6664">
        <w:rPr>
          <w:rFonts w:ascii="Meiryo UI" w:eastAsia="Meiryo UI" w:hAnsi="Meiryo UI" w:hint="eastAsia"/>
          <w:color w:val="000000" w:themeColor="text1"/>
        </w:rPr>
        <w:t>の</w:t>
      </w:r>
      <w:r w:rsidR="009F2A9F" w:rsidRPr="00EF6664">
        <w:rPr>
          <w:rFonts w:ascii="Meiryo UI" w:eastAsia="Meiryo UI" w:hAnsi="Meiryo UI" w:hint="eastAsia"/>
          <w:color w:val="000000" w:themeColor="text1"/>
        </w:rPr>
        <w:t>と考えられます。</w:t>
      </w:r>
    </w:p>
    <w:p w14:paraId="0055B781" w14:textId="77777777" w:rsidR="000E0F82" w:rsidRPr="00EF6664" w:rsidRDefault="000E0F82" w:rsidP="000E0F82">
      <w:pPr>
        <w:ind w:leftChars="100" w:left="210"/>
        <w:rPr>
          <w:rFonts w:ascii="Meiryo UI" w:eastAsia="Meiryo UI" w:hAnsi="Meiryo UI"/>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5168" behindDoc="0" locked="0" layoutInCell="1" allowOverlap="1" wp14:anchorId="048CBA35" wp14:editId="5C367E29">
                <wp:simplePos x="0" y="0"/>
                <wp:positionH relativeFrom="margin">
                  <wp:posOffset>51435</wp:posOffset>
                </wp:positionH>
                <wp:positionV relativeFrom="paragraph">
                  <wp:posOffset>198755</wp:posOffset>
                </wp:positionV>
                <wp:extent cx="6000750" cy="12954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6000750" cy="1295400"/>
                        </a:xfrm>
                        <a:prstGeom prst="rect">
                          <a:avLst/>
                        </a:prstGeom>
                        <a:noFill/>
                        <a:ln w="25400" cap="flat" cmpd="dbl"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84AA" id="正方形/長方形 42" o:spid="_x0000_s1026" style="position:absolute;left:0;text-align:left;margin-left:4.05pt;margin-top:15.65pt;width:472.5pt;height:1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" filled="f" strokecolor="#ffc000" strokeweight="2pt">
                <v:stroke linestyle="thinThin"/>
                <w10:wrap anchorx="margin"/>
              </v:rect>
            </w:pict>
          </mc:Fallback>
        </mc:AlternateContent>
      </w:r>
    </w:p>
    <w:p w14:paraId="5885191C" w14:textId="46CBCB51" w:rsidR="000E0F82" w:rsidRPr="00EF6664" w:rsidRDefault="00C91DCA" w:rsidP="000E0F82">
      <w:pPr>
        <w:ind w:leftChars="100" w:left="21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旧カリキュラムでは</w:t>
      </w:r>
      <w:r w:rsidR="000E0F82" w:rsidRPr="00EF6664">
        <w:rPr>
          <w:rFonts w:ascii="Meiryo UI" w:eastAsia="Meiryo UI" w:hAnsi="Meiryo UI" w:hint="eastAsia"/>
          <w:color w:val="000000" w:themeColor="text1"/>
        </w:rPr>
        <w:t>、初任者研修で資格を得て、現任研修を受け</w:t>
      </w:r>
      <w:r w:rsidR="00321506" w:rsidRPr="00EF6664">
        <w:rPr>
          <w:rFonts w:ascii="Meiryo UI" w:eastAsia="Meiryo UI" w:hAnsi="Meiryo UI" w:hint="eastAsia"/>
          <w:color w:val="000000" w:themeColor="text1"/>
        </w:rPr>
        <w:t>て更新するもの</w:t>
      </w:r>
      <w:r w:rsidRPr="00EF6664">
        <w:rPr>
          <w:rFonts w:ascii="Meiryo UI" w:eastAsia="Meiryo UI" w:hAnsi="Meiryo UI" w:hint="eastAsia"/>
          <w:color w:val="000000" w:themeColor="text1"/>
        </w:rPr>
        <w:t>でしたが、新カリキュラムでは、</w:t>
      </w:r>
    </w:p>
    <w:p w14:paraId="4B4B730D" w14:textId="44AA68D9" w:rsidR="00C91DCA" w:rsidRPr="00EF6664" w:rsidRDefault="000E0F82" w:rsidP="000E0F82">
      <w:pPr>
        <w:ind w:leftChars="100" w:left="210"/>
        <w:rPr>
          <w:rFonts w:ascii="Meiryo UI" w:eastAsia="Meiryo UI" w:hAnsi="Meiryo UI"/>
          <w:color w:val="000000" w:themeColor="text1"/>
        </w:rPr>
      </w:pPr>
      <w:r w:rsidRPr="00EF6664">
        <w:rPr>
          <w:rFonts w:ascii="Meiryo UI" w:eastAsia="Meiryo UI" w:hAnsi="Meiryo UI" w:hint="eastAsia"/>
          <w:color w:val="000000" w:themeColor="text1"/>
        </w:rPr>
        <w:t>人材育成・</w:t>
      </w:r>
      <w:r w:rsidR="00C91DCA" w:rsidRPr="00EF6664">
        <w:rPr>
          <w:rFonts w:ascii="Meiryo UI" w:eastAsia="Meiryo UI" w:hAnsi="Meiryo UI" w:hint="eastAsia"/>
          <w:color w:val="000000" w:themeColor="text1"/>
        </w:rPr>
        <w:t>地域づくりを進める</w:t>
      </w:r>
      <w:r w:rsidRPr="00EF6664">
        <w:rPr>
          <w:rFonts w:ascii="Meiryo UI" w:eastAsia="Meiryo UI" w:hAnsi="Meiryo UI" w:hint="eastAsia"/>
          <w:color w:val="000000" w:themeColor="text1"/>
        </w:rPr>
        <w:t>ために</w:t>
      </w:r>
      <w:r w:rsidR="00C91DCA" w:rsidRPr="00EF6664">
        <w:rPr>
          <w:rFonts w:ascii="Meiryo UI" w:eastAsia="Meiryo UI" w:hAnsi="Meiryo UI" w:hint="eastAsia"/>
          <w:color w:val="000000" w:themeColor="text1"/>
        </w:rPr>
        <w:t>、初任者研修から主任研修まで</w:t>
      </w:r>
      <w:r w:rsidRPr="00EF6664">
        <w:rPr>
          <w:rFonts w:ascii="Meiryo UI" w:eastAsia="Meiryo UI" w:hAnsi="Meiryo UI" w:hint="eastAsia"/>
          <w:color w:val="000000" w:themeColor="text1"/>
        </w:rPr>
        <w:t>が</w:t>
      </w:r>
      <w:r w:rsidR="00C91DCA" w:rsidRPr="00EF6664">
        <w:rPr>
          <w:rFonts w:ascii="Meiryo UI" w:eastAsia="Meiryo UI" w:hAnsi="Meiryo UI" w:hint="eastAsia"/>
          <w:color w:val="000000" w:themeColor="text1"/>
        </w:rPr>
        <w:t>連動した</w:t>
      </w:r>
      <w:r w:rsidRPr="00EF6664">
        <w:rPr>
          <w:rFonts w:ascii="Meiryo UI" w:eastAsia="Meiryo UI" w:hAnsi="Meiryo UI" w:hint="eastAsia"/>
          <w:color w:val="000000" w:themeColor="text1"/>
        </w:rPr>
        <w:t>内容</w:t>
      </w:r>
      <w:r w:rsidR="00C91DCA" w:rsidRPr="00EF6664">
        <w:rPr>
          <w:rFonts w:ascii="Meiryo UI" w:eastAsia="Meiryo UI" w:hAnsi="Meiryo UI" w:hint="eastAsia"/>
          <w:color w:val="000000" w:themeColor="text1"/>
        </w:rPr>
        <w:t>となっています。</w:t>
      </w:r>
    </w:p>
    <w:p w14:paraId="0195CE7F" w14:textId="34393CFC" w:rsidR="00C91DCA" w:rsidRPr="00EF6664" w:rsidRDefault="00C91DCA" w:rsidP="00321506">
      <w:pPr>
        <w:ind w:firstLineChars="200" w:firstLine="420"/>
        <w:rPr>
          <w:rFonts w:ascii="Meiryo UI" w:eastAsia="Meiryo UI" w:hAnsi="Meiryo UI"/>
          <w:b/>
          <w:color w:val="000000" w:themeColor="text1"/>
        </w:rPr>
      </w:pPr>
      <w:r w:rsidRPr="00EF6664">
        <w:rPr>
          <w:rFonts w:ascii="Meiryo UI" w:eastAsia="Meiryo UI" w:hAnsi="Meiryo UI" w:hint="eastAsia"/>
          <w:b/>
          <w:color w:val="000000" w:themeColor="text1"/>
        </w:rPr>
        <w:t>●初任者研修では、</w:t>
      </w:r>
      <w:r w:rsidR="000E0F82" w:rsidRPr="00EF6664">
        <w:rPr>
          <w:rFonts w:ascii="Meiryo UI" w:eastAsia="Meiryo UI" w:hAnsi="Meiryo UI" w:hint="eastAsia"/>
          <w:b/>
          <w:color w:val="000000" w:themeColor="text1"/>
        </w:rPr>
        <w:t>『</w:t>
      </w:r>
      <w:r w:rsidRPr="00EF6664">
        <w:rPr>
          <w:rFonts w:ascii="Meiryo UI" w:eastAsia="Meiryo UI" w:hAnsi="Meiryo UI" w:hint="eastAsia"/>
          <w:b/>
          <w:color w:val="000000" w:themeColor="text1"/>
        </w:rPr>
        <w:t>地域を知る（顔見知りになる）</w:t>
      </w:r>
      <w:r w:rsidR="000E0F82" w:rsidRPr="00EF6664">
        <w:rPr>
          <w:rFonts w:ascii="Meiryo UI" w:eastAsia="Meiryo UI" w:hAnsi="Meiryo UI" w:hint="eastAsia"/>
          <w:b/>
          <w:color w:val="000000" w:themeColor="text1"/>
        </w:rPr>
        <w:t>』</w:t>
      </w:r>
    </w:p>
    <w:p w14:paraId="53874DCC" w14:textId="1274D9FE" w:rsidR="00C91DCA" w:rsidRPr="00EF6664" w:rsidRDefault="00C91DCA" w:rsidP="00321506">
      <w:pPr>
        <w:ind w:firstLineChars="200" w:firstLine="420"/>
        <w:rPr>
          <w:rFonts w:ascii="Meiryo UI" w:eastAsia="Meiryo UI" w:hAnsi="Meiryo UI"/>
          <w:b/>
          <w:color w:val="000000" w:themeColor="text1"/>
        </w:rPr>
      </w:pPr>
      <w:r w:rsidRPr="00EF6664">
        <w:rPr>
          <w:rFonts w:ascii="Meiryo UI" w:eastAsia="Meiryo UI" w:hAnsi="Meiryo UI" w:hint="eastAsia"/>
          <w:b/>
          <w:color w:val="000000" w:themeColor="text1"/>
        </w:rPr>
        <w:t>●現任研修では、</w:t>
      </w:r>
      <w:r w:rsidR="000E0F82" w:rsidRPr="00EF6664">
        <w:rPr>
          <w:rFonts w:ascii="Meiryo UI" w:eastAsia="Meiryo UI" w:hAnsi="Meiryo UI" w:hint="eastAsia"/>
          <w:b/>
          <w:color w:val="000000" w:themeColor="text1"/>
        </w:rPr>
        <w:t>『地域を知って、地域へアクセスする（</w:t>
      </w:r>
      <w:r w:rsidRPr="00EF6664">
        <w:rPr>
          <w:rFonts w:ascii="Meiryo UI" w:eastAsia="Meiryo UI" w:hAnsi="Meiryo UI" w:hint="eastAsia"/>
          <w:b/>
          <w:color w:val="000000" w:themeColor="text1"/>
        </w:rPr>
        <w:t>連携を深める</w:t>
      </w:r>
      <w:r w:rsidR="000E0F82" w:rsidRPr="00EF6664">
        <w:rPr>
          <w:rFonts w:ascii="Meiryo UI" w:eastAsia="Meiryo UI" w:hAnsi="Meiryo UI" w:hint="eastAsia"/>
          <w:b/>
          <w:color w:val="000000" w:themeColor="text1"/>
        </w:rPr>
        <w:t>）』</w:t>
      </w:r>
    </w:p>
    <w:p w14:paraId="68166BC9" w14:textId="7ED6E056" w:rsidR="00C0110A" w:rsidRPr="00EF6664" w:rsidRDefault="00C91DCA" w:rsidP="00321506">
      <w:pPr>
        <w:ind w:firstLineChars="200" w:firstLine="420"/>
        <w:rPr>
          <w:rFonts w:ascii="Meiryo UI" w:eastAsia="Meiryo UI" w:hAnsi="Meiryo UI"/>
          <w:color w:val="000000" w:themeColor="text1"/>
        </w:rPr>
      </w:pPr>
      <w:r w:rsidRPr="00EF6664">
        <w:rPr>
          <w:rFonts w:ascii="Meiryo UI" w:eastAsia="Meiryo UI" w:hAnsi="Meiryo UI" w:hint="eastAsia"/>
          <w:b/>
          <w:color w:val="000000" w:themeColor="text1"/>
        </w:rPr>
        <w:t>●主任研修では、</w:t>
      </w:r>
      <w:r w:rsidR="000E0F82" w:rsidRPr="00EF6664">
        <w:rPr>
          <w:rFonts w:ascii="Meiryo UI" w:eastAsia="Meiryo UI" w:hAnsi="Meiryo UI" w:hint="eastAsia"/>
          <w:b/>
          <w:color w:val="000000" w:themeColor="text1"/>
        </w:rPr>
        <w:t>『</w:t>
      </w:r>
      <w:r w:rsidRPr="00EF6664">
        <w:rPr>
          <w:rFonts w:ascii="Meiryo UI" w:eastAsia="Meiryo UI" w:hAnsi="Meiryo UI" w:hint="eastAsia"/>
          <w:b/>
          <w:color w:val="000000" w:themeColor="text1"/>
        </w:rPr>
        <w:t>地域をつく</w:t>
      </w:r>
      <w:r w:rsidR="000E0F82" w:rsidRPr="00EF6664">
        <w:rPr>
          <w:rFonts w:ascii="Meiryo UI" w:eastAsia="Meiryo UI" w:hAnsi="Meiryo UI" w:hint="eastAsia"/>
          <w:b/>
          <w:color w:val="000000" w:themeColor="text1"/>
        </w:rPr>
        <w:t>る（</w:t>
      </w:r>
      <w:r w:rsidRPr="00EF6664">
        <w:rPr>
          <w:rFonts w:ascii="Meiryo UI" w:eastAsia="Meiryo UI" w:hAnsi="Meiryo UI" w:hint="eastAsia"/>
          <w:b/>
          <w:color w:val="000000" w:themeColor="text1"/>
        </w:rPr>
        <w:t>体制づくりを</w:t>
      </w:r>
      <w:r w:rsidR="000E0F82" w:rsidRPr="00EF6664">
        <w:rPr>
          <w:rFonts w:ascii="Meiryo UI" w:eastAsia="Meiryo UI" w:hAnsi="Meiryo UI" w:hint="eastAsia"/>
          <w:b/>
          <w:color w:val="000000" w:themeColor="text1"/>
        </w:rPr>
        <w:t>する）』</w:t>
      </w:r>
    </w:p>
    <w:p w14:paraId="7999DD68" w14:textId="556E7DF1" w:rsidR="00C0110A" w:rsidRPr="00EF6664" w:rsidRDefault="00C0110A" w:rsidP="00C0110A">
      <w:pPr>
        <w:widowControl/>
        <w:jc w:val="left"/>
        <w:rPr>
          <w:rFonts w:ascii="Meiryo UI" w:eastAsia="Meiryo UI" w:hAnsi="Meiryo UI"/>
          <w:color w:val="000000" w:themeColor="text1"/>
        </w:rPr>
      </w:pPr>
    </w:p>
    <w:p w14:paraId="14424F89" w14:textId="767C17A1" w:rsidR="00A87513" w:rsidRPr="0068192E" w:rsidRDefault="0068192E" w:rsidP="00F07D25">
      <w:pPr>
        <w:widowControl/>
        <w:jc w:val="center"/>
        <w:rPr>
          <w:rFonts w:ascii="ＭＳ ゴシック" w:eastAsia="ＭＳ ゴシック" w:hAnsi="ＭＳ ゴシック"/>
          <w:b/>
          <w:color w:val="FF0000"/>
          <w:sz w:val="24"/>
          <w:szCs w:val="24"/>
        </w:rPr>
      </w:pPr>
      <w:r>
        <w:rPr>
          <w:rFonts w:ascii="ＭＳ ゴシック" w:eastAsia="ＭＳ ゴシック" w:hAnsi="ＭＳ ゴシック" w:hint="eastAsia"/>
          <w:b/>
          <w:color w:val="000000" w:themeColor="text1"/>
          <w:sz w:val="24"/>
          <w:szCs w:val="24"/>
        </w:rPr>
        <w:lastRenderedPageBreak/>
        <w:t>【</w:t>
      </w:r>
      <w:r w:rsidR="00F07D25" w:rsidRPr="0068192E">
        <w:rPr>
          <w:rFonts w:ascii="ＭＳ ゴシック" w:eastAsia="ＭＳ ゴシック" w:hAnsi="ＭＳ ゴシック" w:hint="eastAsia"/>
          <w:b/>
          <w:color w:val="000000" w:themeColor="text1"/>
          <w:sz w:val="24"/>
          <w:szCs w:val="24"/>
        </w:rPr>
        <w:t>大阪府相談支援従事者初任者研修プログラム</w:t>
      </w:r>
      <w:r>
        <w:rPr>
          <w:rFonts w:ascii="ＭＳ ゴシック" w:eastAsia="ＭＳ ゴシック" w:hAnsi="ＭＳ ゴシック" w:hint="eastAsia"/>
          <w:b/>
          <w:color w:val="000000" w:themeColor="text1"/>
          <w:sz w:val="24"/>
          <w:szCs w:val="24"/>
        </w:rPr>
        <w:t>】</w:t>
      </w:r>
    </w:p>
    <w:p w14:paraId="5AE7ED76" w14:textId="56128F92" w:rsidR="00F07D25" w:rsidRDefault="003F1525" w:rsidP="00F07D25">
      <w:pPr>
        <w:widowControl/>
        <w:rPr>
          <w:rFonts w:ascii="HGPｺﾞｼｯｸE" w:eastAsia="HGPｺﾞｼｯｸE" w:hAnsi="HGPｺﾞｼｯｸE"/>
          <w:b/>
          <w:color w:val="FF0000"/>
          <w:sz w:val="24"/>
          <w:szCs w:val="24"/>
        </w:rPr>
      </w:pPr>
      <w:r w:rsidRPr="003F1525">
        <w:rPr>
          <w:noProof/>
        </w:rPr>
        <w:drawing>
          <wp:inline distT="0" distB="0" distL="0" distR="0" wp14:anchorId="15964595" wp14:editId="01A2BD17">
            <wp:extent cx="6120130" cy="874406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8744064"/>
                    </a:xfrm>
                    <a:prstGeom prst="rect">
                      <a:avLst/>
                    </a:prstGeom>
                    <a:noFill/>
                    <a:ln>
                      <a:noFill/>
                    </a:ln>
                  </pic:spPr>
                </pic:pic>
              </a:graphicData>
            </a:graphic>
          </wp:inline>
        </w:drawing>
      </w:r>
    </w:p>
    <w:p w14:paraId="6ED28F87" w14:textId="651743F2" w:rsidR="0068192E" w:rsidRDefault="0068192E" w:rsidP="00F07D25">
      <w:pPr>
        <w:widowControl/>
        <w:rPr>
          <w:rFonts w:ascii="HGPｺﾞｼｯｸE" w:eastAsia="HGPｺﾞｼｯｸE" w:hAnsi="HGPｺﾞｼｯｸE"/>
          <w:b/>
          <w:color w:val="FF0000"/>
          <w:sz w:val="24"/>
          <w:szCs w:val="24"/>
        </w:rPr>
      </w:pPr>
    </w:p>
    <w:p w14:paraId="48968097" w14:textId="7DD82300" w:rsidR="0068192E" w:rsidRDefault="0068192E" w:rsidP="0068192E">
      <w:pPr>
        <w:widowControl/>
        <w:jc w:val="center"/>
        <w:rPr>
          <w:rFonts w:ascii="HGPｺﾞｼｯｸE" w:eastAsia="HGPｺﾞｼｯｸE" w:hAnsi="HGPｺﾞｼｯｸE"/>
          <w:b/>
          <w:color w:val="FF0000"/>
          <w:sz w:val="24"/>
          <w:szCs w:val="24"/>
        </w:rPr>
      </w:pPr>
      <w:r>
        <w:rPr>
          <w:rFonts w:ascii="ＭＳ ゴシック" w:eastAsia="ＭＳ ゴシック" w:hAnsi="ＭＳ ゴシック" w:hint="eastAsia"/>
          <w:b/>
          <w:color w:val="000000" w:themeColor="text1"/>
          <w:sz w:val="24"/>
          <w:szCs w:val="24"/>
        </w:rPr>
        <w:lastRenderedPageBreak/>
        <w:t>【</w:t>
      </w:r>
      <w:r w:rsidRPr="0068192E">
        <w:rPr>
          <w:rFonts w:ascii="ＭＳ ゴシック" w:eastAsia="ＭＳ ゴシック" w:hAnsi="ＭＳ ゴシック" w:hint="eastAsia"/>
          <w:b/>
          <w:color w:val="000000" w:themeColor="text1"/>
          <w:sz w:val="24"/>
          <w:szCs w:val="24"/>
        </w:rPr>
        <w:t>大阪府相談支援従事者初任者研修プログラム</w:t>
      </w:r>
      <w:r>
        <w:rPr>
          <w:rFonts w:ascii="ＭＳ ゴシック" w:eastAsia="ＭＳ ゴシック" w:hAnsi="ＭＳ ゴシック" w:hint="eastAsia"/>
          <w:b/>
          <w:color w:val="000000" w:themeColor="text1"/>
          <w:sz w:val="24"/>
          <w:szCs w:val="24"/>
        </w:rPr>
        <w:t>】</w:t>
      </w:r>
    </w:p>
    <w:p w14:paraId="589D1022" w14:textId="19F9265C" w:rsidR="0068192E" w:rsidRDefault="003F1525" w:rsidP="00F07D25">
      <w:pPr>
        <w:widowControl/>
        <w:rPr>
          <w:rFonts w:ascii="HGPｺﾞｼｯｸE" w:eastAsia="HGPｺﾞｼｯｸE" w:hAnsi="HGPｺﾞｼｯｸE"/>
          <w:b/>
          <w:color w:val="FF0000"/>
          <w:sz w:val="24"/>
          <w:szCs w:val="24"/>
        </w:rPr>
      </w:pPr>
      <w:r w:rsidRPr="003F1525">
        <w:rPr>
          <w:noProof/>
        </w:rPr>
        <w:drawing>
          <wp:inline distT="0" distB="0" distL="0" distR="0" wp14:anchorId="29378952" wp14:editId="0DE79AD5">
            <wp:extent cx="6120130" cy="8608220"/>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8608220"/>
                    </a:xfrm>
                    <a:prstGeom prst="rect">
                      <a:avLst/>
                    </a:prstGeom>
                    <a:noFill/>
                    <a:ln>
                      <a:noFill/>
                    </a:ln>
                  </pic:spPr>
                </pic:pic>
              </a:graphicData>
            </a:graphic>
          </wp:inline>
        </w:drawing>
      </w:r>
    </w:p>
    <w:p w14:paraId="5442EF4C" w14:textId="441EE38B" w:rsidR="0068192E" w:rsidRDefault="0068192E" w:rsidP="00F07D25">
      <w:pPr>
        <w:widowControl/>
        <w:rPr>
          <w:rFonts w:ascii="HGPｺﾞｼｯｸE" w:eastAsia="HGPｺﾞｼｯｸE" w:hAnsi="HGPｺﾞｼｯｸE"/>
          <w:b/>
          <w:color w:val="FF0000"/>
          <w:sz w:val="24"/>
          <w:szCs w:val="24"/>
        </w:rPr>
      </w:pPr>
    </w:p>
    <w:p w14:paraId="6B5465E6" w14:textId="43832E76" w:rsidR="0068192E" w:rsidRDefault="0068192E" w:rsidP="0068192E">
      <w:pPr>
        <w:widowControl/>
        <w:jc w:val="center"/>
        <w:rPr>
          <w:rFonts w:ascii="HGPｺﾞｼｯｸE" w:eastAsia="HGPｺﾞｼｯｸE" w:hAnsi="HGPｺﾞｼｯｸE"/>
          <w:b/>
          <w:color w:val="FF0000"/>
          <w:sz w:val="24"/>
          <w:szCs w:val="24"/>
        </w:rPr>
      </w:pPr>
      <w:r>
        <w:rPr>
          <w:rFonts w:ascii="ＭＳ ゴシック" w:eastAsia="ＭＳ ゴシック" w:hAnsi="ＭＳ ゴシック" w:hint="eastAsia"/>
          <w:b/>
          <w:color w:val="000000" w:themeColor="text1"/>
          <w:sz w:val="24"/>
          <w:szCs w:val="24"/>
        </w:rPr>
        <w:lastRenderedPageBreak/>
        <w:t>【大阪府相談支援従事者現任</w:t>
      </w:r>
      <w:r w:rsidRPr="0068192E">
        <w:rPr>
          <w:rFonts w:ascii="ＭＳ ゴシック" w:eastAsia="ＭＳ ゴシック" w:hAnsi="ＭＳ ゴシック" w:hint="eastAsia"/>
          <w:b/>
          <w:color w:val="000000" w:themeColor="text1"/>
          <w:sz w:val="24"/>
          <w:szCs w:val="24"/>
        </w:rPr>
        <w:t>研修プログラム</w:t>
      </w:r>
      <w:r>
        <w:rPr>
          <w:rFonts w:ascii="ＭＳ ゴシック" w:eastAsia="ＭＳ ゴシック" w:hAnsi="ＭＳ ゴシック" w:hint="eastAsia"/>
          <w:b/>
          <w:color w:val="000000" w:themeColor="text1"/>
          <w:sz w:val="24"/>
          <w:szCs w:val="24"/>
        </w:rPr>
        <w:t>】</w:t>
      </w:r>
    </w:p>
    <w:p w14:paraId="73C164D9" w14:textId="28C1A00C" w:rsidR="0068192E" w:rsidRPr="00676DEE" w:rsidRDefault="003F1525" w:rsidP="00F07D25">
      <w:pPr>
        <w:widowControl/>
        <w:rPr>
          <w:rFonts w:ascii="HGPｺﾞｼｯｸE" w:eastAsia="HGPｺﾞｼｯｸE" w:hAnsi="HGPｺﾞｼｯｸE"/>
          <w:b/>
          <w:color w:val="FF0000"/>
          <w:sz w:val="24"/>
          <w:szCs w:val="24"/>
        </w:rPr>
      </w:pPr>
      <w:r w:rsidRPr="003F1525">
        <w:rPr>
          <w:noProof/>
        </w:rPr>
        <w:drawing>
          <wp:inline distT="0" distB="0" distL="0" distR="0" wp14:anchorId="3FB028E4" wp14:editId="7CD974E7">
            <wp:extent cx="6120130" cy="746927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469272"/>
                    </a:xfrm>
                    <a:prstGeom prst="rect">
                      <a:avLst/>
                    </a:prstGeom>
                    <a:noFill/>
                    <a:ln>
                      <a:noFill/>
                    </a:ln>
                  </pic:spPr>
                </pic:pic>
              </a:graphicData>
            </a:graphic>
          </wp:inline>
        </w:drawing>
      </w:r>
    </w:p>
    <w:p w14:paraId="1B4D3333" w14:textId="06A5154C" w:rsidR="0068192E" w:rsidRDefault="0068192E">
      <w:pPr>
        <w:widowControl/>
        <w:jc w:val="left"/>
        <w:rPr>
          <w:rFonts w:ascii="HGPｺﾞｼｯｸE" w:eastAsia="HGPｺﾞｼｯｸE" w:hAnsi="HGPｺﾞｼｯｸE"/>
          <w:b/>
          <w:color w:val="FF0000"/>
          <w:sz w:val="24"/>
          <w:szCs w:val="24"/>
        </w:rPr>
      </w:pPr>
      <w:r>
        <w:rPr>
          <w:rFonts w:ascii="HGPｺﾞｼｯｸE" w:eastAsia="HGPｺﾞｼｯｸE" w:hAnsi="HGPｺﾞｼｯｸE"/>
          <w:b/>
          <w:color w:val="FF0000"/>
          <w:sz w:val="24"/>
          <w:szCs w:val="24"/>
        </w:rPr>
        <w:br w:type="page"/>
      </w:r>
    </w:p>
    <w:p w14:paraId="062EBED5" w14:textId="0556FBAB" w:rsidR="0068192E" w:rsidRDefault="0068192E" w:rsidP="0068192E">
      <w:pPr>
        <w:widowControl/>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lastRenderedPageBreak/>
        <w:t>【大阪府相談支援従事者現任</w:t>
      </w:r>
      <w:r w:rsidRPr="0068192E">
        <w:rPr>
          <w:rFonts w:ascii="ＭＳ ゴシック" w:eastAsia="ＭＳ ゴシック" w:hAnsi="ＭＳ ゴシック" w:hint="eastAsia"/>
          <w:b/>
          <w:color w:val="000000" w:themeColor="text1"/>
          <w:sz w:val="24"/>
          <w:szCs w:val="24"/>
        </w:rPr>
        <w:t>研修プログラム</w:t>
      </w:r>
      <w:r>
        <w:rPr>
          <w:rFonts w:ascii="ＭＳ ゴシック" w:eastAsia="ＭＳ ゴシック" w:hAnsi="ＭＳ ゴシック" w:hint="eastAsia"/>
          <w:b/>
          <w:color w:val="000000" w:themeColor="text1"/>
          <w:sz w:val="24"/>
          <w:szCs w:val="24"/>
        </w:rPr>
        <w:t>】</w:t>
      </w:r>
    </w:p>
    <w:p w14:paraId="6AD529DE" w14:textId="398ACA30" w:rsidR="0068192E" w:rsidRDefault="003F1525" w:rsidP="00F07D25">
      <w:pPr>
        <w:widowControl/>
      </w:pPr>
      <w:r w:rsidRPr="003F1525">
        <w:rPr>
          <w:noProof/>
        </w:rPr>
        <w:drawing>
          <wp:inline distT="0" distB="0" distL="0" distR="0" wp14:anchorId="097154FE" wp14:editId="6C6B11E4">
            <wp:extent cx="6120130" cy="8908859"/>
            <wp:effectExtent l="0" t="0" r="0" b="69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8908859"/>
                    </a:xfrm>
                    <a:prstGeom prst="rect">
                      <a:avLst/>
                    </a:prstGeom>
                    <a:noFill/>
                    <a:ln>
                      <a:noFill/>
                    </a:ln>
                  </pic:spPr>
                </pic:pic>
              </a:graphicData>
            </a:graphic>
          </wp:inline>
        </w:drawing>
      </w:r>
    </w:p>
    <w:p w14:paraId="3B0F5A97" w14:textId="328037FF" w:rsidR="0068192E" w:rsidRDefault="0068192E" w:rsidP="0068192E">
      <w:pPr>
        <w:widowControl/>
        <w:jc w:val="center"/>
        <w:rPr>
          <w:rFonts w:ascii="HGPｺﾞｼｯｸE" w:eastAsia="HGPｺﾞｼｯｸE" w:hAnsi="HGPｺﾞｼｯｸE"/>
          <w:b/>
          <w:color w:val="FF0000"/>
          <w:sz w:val="24"/>
          <w:szCs w:val="24"/>
        </w:rPr>
      </w:pPr>
      <w:r>
        <w:rPr>
          <w:rFonts w:ascii="ＭＳ ゴシック" w:eastAsia="ＭＳ ゴシック" w:hAnsi="ＭＳ ゴシック" w:hint="eastAsia"/>
          <w:b/>
          <w:color w:val="000000" w:themeColor="text1"/>
          <w:sz w:val="24"/>
          <w:szCs w:val="24"/>
        </w:rPr>
        <w:lastRenderedPageBreak/>
        <w:t>【</w:t>
      </w:r>
      <w:r w:rsidRPr="0068192E">
        <w:rPr>
          <w:rFonts w:ascii="ＭＳ ゴシック" w:eastAsia="ＭＳ ゴシック" w:hAnsi="ＭＳ ゴシック" w:hint="eastAsia"/>
          <w:b/>
          <w:color w:val="000000" w:themeColor="text1"/>
          <w:sz w:val="24"/>
          <w:szCs w:val="24"/>
        </w:rPr>
        <w:t>大阪府主任相談支援専門員養成研修プログラム</w:t>
      </w:r>
      <w:r>
        <w:rPr>
          <w:rFonts w:ascii="ＭＳ ゴシック" w:eastAsia="ＭＳ ゴシック" w:hAnsi="ＭＳ ゴシック" w:hint="eastAsia"/>
          <w:b/>
          <w:color w:val="000000" w:themeColor="text1"/>
          <w:sz w:val="24"/>
          <w:szCs w:val="24"/>
        </w:rPr>
        <w:t>】</w:t>
      </w:r>
    </w:p>
    <w:p w14:paraId="33AA1407" w14:textId="5946AE2A" w:rsidR="0068192E" w:rsidRPr="0068192E" w:rsidRDefault="00676DEE" w:rsidP="00F07D25">
      <w:pPr>
        <w:widowControl/>
        <w:rPr>
          <w:rFonts w:ascii="HGPｺﾞｼｯｸE" w:eastAsia="HGPｺﾞｼｯｸE" w:hAnsi="HGPｺﾞｼｯｸE"/>
          <w:b/>
          <w:color w:val="FF0000"/>
          <w:sz w:val="24"/>
          <w:szCs w:val="24"/>
        </w:rPr>
      </w:pPr>
      <w:r w:rsidRPr="00676DEE">
        <w:rPr>
          <w:noProof/>
        </w:rPr>
        <w:drawing>
          <wp:inline distT="0" distB="0" distL="0" distR="0" wp14:anchorId="17490C09" wp14:editId="5059D5A2">
            <wp:extent cx="6120130" cy="8276823"/>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8276823"/>
                    </a:xfrm>
                    <a:prstGeom prst="rect">
                      <a:avLst/>
                    </a:prstGeom>
                    <a:noFill/>
                    <a:ln>
                      <a:noFill/>
                    </a:ln>
                  </pic:spPr>
                </pic:pic>
              </a:graphicData>
            </a:graphic>
          </wp:inline>
        </w:drawing>
      </w:r>
    </w:p>
    <w:p w14:paraId="7D93D55C" w14:textId="11A36870" w:rsidR="006F08FE" w:rsidRDefault="006F08FE">
      <w:pPr>
        <w:widowControl/>
        <w:jc w:val="left"/>
        <w:rPr>
          <w:rFonts w:ascii="Meiryo UI" w:eastAsia="Meiryo UI" w:hAnsi="Meiryo UI"/>
        </w:rPr>
      </w:pPr>
    </w:p>
    <w:p w14:paraId="7520CB96" w14:textId="23740A12" w:rsidR="006F08FE" w:rsidRDefault="006F08FE">
      <w:pPr>
        <w:widowControl/>
        <w:jc w:val="left"/>
        <w:rPr>
          <w:rFonts w:ascii="Meiryo UI" w:eastAsia="Meiryo UI" w:hAnsi="Meiryo UI"/>
        </w:rPr>
      </w:pPr>
    </w:p>
    <w:p w14:paraId="55AA23BE" w14:textId="77777777" w:rsidR="0051235C" w:rsidRDefault="0051235C">
      <w:pPr>
        <w:widowControl/>
        <w:jc w:val="left"/>
        <w:rPr>
          <w:rFonts w:ascii="Meiryo UI" w:eastAsia="Meiryo UI" w:hAnsi="Meiryo UI"/>
        </w:rPr>
      </w:pPr>
      <w:r>
        <w:rPr>
          <w:rFonts w:ascii="Meiryo UI" w:eastAsia="Meiryo UI" w:hAnsi="Meiryo UI"/>
        </w:rPr>
        <w:br w:type="page"/>
      </w:r>
    </w:p>
    <w:p w14:paraId="5FFAD400" w14:textId="694FBA52" w:rsidR="0012161A" w:rsidRPr="00EF6664" w:rsidRDefault="001B021F" w:rsidP="001B021F">
      <w:pPr>
        <w:rPr>
          <w:rFonts w:ascii="Meiryo UI" w:eastAsia="Meiryo UI" w:hAnsi="Meiryo UI"/>
          <w:b/>
          <w:color w:val="000000" w:themeColor="text1"/>
          <w:sz w:val="24"/>
          <w:szCs w:val="24"/>
        </w:rPr>
      </w:pPr>
      <w:r w:rsidRPr="00EF6664">
        <w:rPr>
          <w:rFonts w:ascii="Meiryo UI" w:eastAsia="Meiryo UI" w:hAnsi="Meiryo UI" w:hint="eastAsia"/>
          <w:b/>
          <w:color w:val="000000" w:themeColor="text1"/>
          <w:sz w:val="24"/>
          <w:szCs w:val="24"/>
        </w:rPr>
        <w:lastRenderedPageBreak/>
        <w:t>第３章</w:t>
      </w:r>
      <w:r w:rsidR="0012161A" w:rsidRPr="00EF6664">
        <w:rPr>
          <w:rFonts w:ascii="Meiryo UI" w:eastAsia="Meiryo UI" w:hAnsi="Meiryo UI" w:hint="eastAsia"/>
          <w:b/>
          <w:color w:val="000000" w:themeColor="text1"/>
          <w:sz w:val="24"/>
          <w:szCs w:val="24"/>
        </w:rPr>
        <w:t xml:space="preserve">　相談支援専門員の養成・定着への取組み</w:t>
      </w:r>
    </w:p>
    <w:p w14:paraId="0351E6C6" w14:textId="69F7BC2C" w:rsidR="0012161A" w:rsidRPr="00EF6664" w:rsidRDefault="00821AF4" w:rsidP="0012161A">
      <w:pPr>
        <w:rPr>
          <w:rFonts w:ascii="Meiryo UI" w:eastAsia="Meiryo UI" w:hAnsi="Meiryo UI"/>
          <w:b/>
          <w:color w:val="000000" w:themeColor="text1"/>
          <w:sz w:val="24"/>
          <w:szCs w:val="24"/>
        </w:rPr>
      </w:pPr>
      <w:r w:rsidRPr="00EF6664">
        <w:rPr>
          <w:rFonts w:ascii="Meiryo UI" w:eastAsia="Meiryo UI" w:hAnsi="Meiryo UI" w:hint="eastAsia"/>
          <w:b/>
          <w:color w:val="000000" w:themeColor="text1"/>
          <w:sz w:val="22"/>
        </w:rPr>
        <w:t xml:space="preserve">１　</w:t>
      </w:r>
      <w:r w:rsidR="0012161A" w:rsidRPr="00EF6664">
        <w:rPr>
          <w:rFonts w:ascii="Meiryo UI" w:eastAsia="Meiryo UI" w:hAnsi="Meiryo UI" w:hint="eastAsia"/>
          <w:b/>
          <w:color w:val="000000" w:themeColor="text1"/>
          <w:sz w:val="22"/>
        </w:rPr>
        <w:t>市町村における</w:t>
      </w:r>
      <w:r w:rsidRPr="00EF6664">
        <w:rPr>
          <w:rFonts w:ascii="Meiryo UI" w:eastAsia="Meiryo UI" w:hAnsi="Meiryo UI" w:hint="eastAsia"/>
          <w:b/>
          <w:color w:val="000000" w:themeColor="text1"/>
          <w:sz w:val="22"/>
        </w:rPr>
        <w:t>取組み</w:t>
      </w:r>
    </w:p>
    <w:p w14:paraId="1F8923B8" w14:textId="77777777" w:rsidR="006C7CE8" w:rsidRPr="00EF6664" w:rsidRDefault="006C7CE8" w:rsidP="0012161A">
      <w:pPr>
        <w:rPr>
          <w:rFonts w:ascii="Meiryo UI" w:eastAsia="Meiryo UI" w:hAnsi="Meiryo UI"/>
          <w:b/>
          <w:color w:val="000000" w:themeColor="text1"/>
          <w:sz w:val="22"/>
        </w:rPr>
      </w:pPr>
    </w:p>
    <w:p w14:paraId="24F04CC5" w14:textId="19063E1A" w:rsidR="0012161A" w:rsidRPr="00EF6664" w:rsidRDefault="0012161A" w:rsidP="0012161A">
      <w:pPr>
        <w:rPr>
          <w:rFonts w:ascii="Meiryo UI" w:eastAsia="Meiryo UI" w:hAnsi="Meiryo UI"/>
          <w:b/>
          <w:color w:val="000000" w:themeColor="text1"/>
          <w:sz w:val="22"/>
        </w:rPr>
      </w:pPr>
      <w:r w:rsidRPr="00EF6664">
        <w:rPr>
          <w:rFonts w:ascii="Meiryo UI" w:eastAsia="Meiryo UI" w:hAnsi="Meiryo UI" w:hint="eastAsia"/>
          <w:b/>
          <w:color w:val="000000" w:themeColor="text1"/>
          <w:sz w:val="22"/>
        </w:rPr>
        <w:t>（１）相談支援の質を向上するための人材育成</w:t>
      </w:r>
    </w:p>
    <w:p w14:paraId="214350F5" w14:textId="7EEDDBA4" w:rsidR="00511408" w:rsidRPr="00EF6664" w:rsidRDefault="002A45C3" w:rsidP="002A45C3">
      <w:pPr>
        <w:ind w:leftChars="100" w:left="430" w:hangingChars="100" w:hanging="220"/>
        <w:rPr>
          <w:rFonts w:ascii="Meiryo UI" w:eastAsia="Meiryo UI" w:hAnsi="Meiryo UI"/>
          <w:b/>
          <w:color w:val="000000" w:themeColor="text1"/>
          <w:sz w:val="22"/>
        </w:rPr>
      </w:pPr>
      <w:r w:rsidRPr="00EF6664">
        <w:rPr>
          <w:rFonts w:ascii="Meiryo UI" w:eastAsia="Meiryo UI" w:hAnsi="Meiryo UI" w:hint="eastAsia"/>
          <w:b/>
          <w:color w:val="000000" w:themeColor="text1"/>
          <w:sz w:val="22"/>
        </w:rPr>
        <w:t>①</w:t>
      </w:r>
      <w:r w:rsidR="00F36151" w:rsidRPr="00EF6664">
        <w:rPr>
          <w:rFonts w:ascii="Meiryo UI" w:eastAsia="Meiryo UI" w:hAnsi="Meiryo UI" w:hint="eastAsia"/>
          <w:b/>
          <w:color w:val="000000" w:themeColor="text1"/>
          <w:sz w:val="22"/>
        </w:rPr>
        <w:t xml:space="preserve">　</w:t>
      </w:r>
      <w:r w:rsidR="00511408" w:rsidRPr="00EF6664">
        <w:rPr>
          <w:rFonts w:ascii="Meiryo UI" w:eastAsia="Meiryo UI" w:hAnsi="Meiryo UI" w:hint="eastAsia"/>
          <w:b/>
          <w:color w:val="000000" w:themeColor="text1"/>
          <w:sz w:val="22"/>
        </w:rPr>
        <w:t>経験の浅い相談支援専門員へのサポート</w:t>
      </w:r>
    </w:p>
    <w:p w14:paraId="446F7B37" w14:textId="5D44A418" w:rsidR="00FE5186" w:rsidRPr="00EF6664" w:rsidRDefault="002A45C3" w:rsidP="00B721E4">
      <w:pPr>
        <w:ind w:leftChars="200" w:left="420"/>
        <w:rPr>
          <w:rFonts w:ascii="Meiryo UI" w:eastAsia="Meiryo UI" w:hAnsi="Meiryo UI"/>
          <w:color w:val="000000" w:themeColor="text1"/>
        </w:rPr>
      </w:pPr>
      <w:r w:rsidRPr="00EF6664">
        <w:rPr>
          <w:rFonts w:ascii="Meiryo UI" w:eastAsia="Meiryo UI" w:hAnsi="Meiryo UI" w:hint="eastAsia"/>
          <w:color w:val="000000" w:themeColor="text1"/>
          <w:sz w:val="22"/>
        </w:rPr>
        <w:t xml:space="preserve">　</w:t>
      </w:r>
      <w:r w:rsidR="0012161A" w:rsidRPr="00EF6664">
        <w:rPr>
          <w:rFonts w:ascii="Meiryo UI" w:eastAsia="Meiryo UI" w:hAnsi="Meiryo UI" w:hint="eastAsia"/>
          <w:color w:val="000000" w:themeColor="text1"/>
        </w:rPr>
        <w:t>大阪府では、研修を通して相談支援専門員の養成・育成に取り組んでいますが、初任者研修から現任研修の受講まで最大</w:t>
      </w:r>
      <w:r w:rsidR="00FE5186" w:rsidRPr="00EF6664">
        <w:rPr>
          <w:rFonts w:ascii="Meiryo UI" w:eastAsia="Meiryo UI" w:hAnsi="Meiryo UI" w:hint="eastAsia"/>
          <w:color w:val="000000" w:themeColor="text1"/>
        </w:rPr>
        <w:t>で</w:t>
      </w:r>
      <w:r w:rsidR="0012161A" w:rsidRPr="00EF6664">
        <w:rPr>
          <w:rFonts w:ascii="Meiryo UI" w:eastAsia="Meiryo UI" w:hAnsi="Meiryo UI" w:hint="eastAsia"/>
          <w:color w:val="000000" w:themeColor="text1"/>
        </w:rPr>
        <w:t>５年間空くこともあり</w:t>
      </w:r>
      <w:r w:rsidR="00B721E4" w:rsidRPr="00EF6664">
        <w:rPr>
          <w:rFonts w:ascii="Meiryo UI" w:eastAsia="Meiryo UI" w:hAnsi="Meiryo UI" w:hint="eastAsia"/>
          <w:color w:val="000000" w:themeColor="text1"/>
        </w:rPr>
        <w:t>、</w:t>
      </w:r>
      <w:r w:rsidR="0012161A" w:rsidRPr="00EF6664">
        <w:rPr>
          <w:rFonts w:ascii="Meiryo UI" w:eastAsia="Meiryo UI" w:hAnsi="Meiryo UI" w:hint="eastAsia"/>
          <w:color w:val="000000" w:themeColor="text1"/>
        </w:rPr>
        <w:t>相談支援業務に従事したばかりの相談支援専門員</w:t>
      </w:r>
      <w:r w:rsidRPr="00EF6664">
        <w:rPr>
          <w:rFonts w:ascii="Meiryo UI" w:eastAsia="Meiryo UI" w:hAnsi="Meiryo UI" w:hint="eastAsia"/>
          <w:color w:val="000000" w:themeColor="text1"/>
        </w:rPr>
        <w:t>にとって、</w:t>
      </w:r>
      <w:r w:rsidR="00FE5186" w:rsidRPr="00EF6664">
        <w:rPr>
          <w:rFonts w:ascii="Meiryo UI" w:eastAsia="Meiryo UI" w:hAnsi="Meiryo UI" w:hint="eastAsia"/>
          <w:color w:val="000000" w:themeColor="text1"/>
        </w:rPr>
        <w:t>現任研修受講までの期間</w:t>
      </w:r>
      <w:r w:rsidRPr="00EF6664">
        <w:rPr>
          <w:rFonts w:ascii="Meiryo UI" w:eastAsia="Meiryo UI" w:hAnsi="Meiryo UI" w:hint="eastAsia"/>
          <w:color w:val="000000" w:themeColor="text1"/>
        </w:rPr>
        <w:t>は、</w:t>
      </w:r>
      <w:r w:rsidR="00FE5186" w:rsidRPr="00EF6664">
        <w:rPr>
          <w:rFonts w:ascii="Meiryo UI" w:eastAsia="Meiryo UI" w:hAnsi="Meiryo UI" w:hint="eastAsia"/>
          <w:color w:val="000000" w:themeColor="text1"/>
        </w:rPr>
        <w:t>業務</w:t>
      </w:r>
      <w:r w:rsidR="0012161A" w:rsidRPr="00EF6664">
        <w:rPr>
          <w:rFonts w:ascii="Meiryo UI" w:eastAsia="Meiryo UI" w:hAnsi="Meiryo UI" w:hint="eastAsia"/>
          <w:color w:val="000000" w:themeColor="text1"/>
        </w:rPr>
        <w:t>や</w:t>
      </w:r>
      <w:r w:rsidR="00FE5186" w:rsidRPr="00EF6664">
        <w:rPr>
          <w:rFonts w:ascii="Meiryo UI" w:eastAsia="Meiryo UI" w:hAnsi="Meiryo UI" w:hint="eastAsia"/>
          <w:color w:val="000000" w:themeColor="text1"/>
        </w:rPr>
        <w:t>自らの</w:t>
      </w:r>
      <w:r w:rsidR="0012161A" w:rsidRPr="00EF6664">
        <w:rPr>
          <w:rFonts w:ascii="Meiryo UI" w:eastAsia="Meiryo UI" w:hAnsi="Meiryo UI" w:hint="eastAsia"/>
          <w:color w:val="000000" w:themeColor="text1"/>
        </w:rPr>
        <w:t>資質向上</w:t>
      </w:r>
      <w:r w:rsidR="00FE5186" w:rsidRPr="00EF6664">
        <w:rPr>
          <w:rFonts w:ascii="Meiryo UI" w:eastAsia="Meiryo UI" w:hAnsi="Meiryo UI" w:hint="eastAsia"/>
          <w:color w:val="000000" w:themeColor="text1"/>
        </w:rPr>
        <w:t>についての不安や焦りを感じる期間でもあります。</w:t>
      </w:r>
    </w:p>
    <w:p w14:paraId="3422D7A4" w14:textId="24CC008F" w:rsidR="00511408" w:rsidRPr="00EF6664" w:rsidRDefault="00FE5186" w:rsidP="00FE5186">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このような不安等を軽減し、相談支援</w:t>
      </w:r>
      <w:r w:rsidR="00B721E4" w:rsidRPr="00EF6664">
        <w:rPr>
          <w:rFonts w:ascii="Meiryo UI" w:eastAsia="Meiryo UI" w:hAnsi="Meiryo UI" w:hint="eastAsia"/>
          <w:color w:val="000000" w:themeColor="text1"/>
        </w:rPr>
        <w:t>の質の向上を図るためには</w:t>
      </w:r>
      <w:r w:rsidR="001153E9" w:rsidRPr="00EF6664">
        <w:rPr>
          <w:rFonts w:ascii="Meiryo UI" w:eastAsia="Meiryo UI" w:hAnsi="Meiryo UI" w:hint="eastAsia"/>
          <w:color w:val="000000" w:themeColor="text1"/>
        </w:rPr>
        <w:t>、地域において</w:t>
      </w:r>
      <w:r w:rsidR="00B721E4" w:rsidRPr="00EF6664">
        <w:rPr>
          <w:rFonts w:ascii="Meiryo UI" w:eastAsia="Meiryo UI" w:hAnsi="Meiryo UI" w:hint="eastAsia"/>
          <w:color w:val="000000" w:themeColor="text1"/>
        </w:rPr>
        <w:t>経験の浅い相談支援専門員</w:t>
      </w:r>
      <w:r w:rsidR="001153E9" w:rsidRPr="00EF6664">
        <w:rPr>
          <w:rFonts w:ascii="Meiryo UI" w:eastAsia="Meiryo UI" w:hAnsi="Meiryo UI" w:hint="eastAsia"/>
          <w:color w:val="000000" w:themeColor="text1"/>
        </w:rPr>
        <w:t>サポートする機会</w:t>
      </w:r>
      <w:r w:rsidR="00B721E4" w:rsidRPr="00EF6664">
        <w:rPr>
          <w:rFonts w:ascii="Meiryo UI" w:eastAsia="Meiryo UI" w:hAnsi="Meiryo UI" w:hint="eastAsia"/>
          <w:color w:val="000000" w:themeColor="text1"/>
        </w:rPr>
        <w:t>を設</w:t>
      </w:r>
      <w:r w:rsidR="00B013ED" w:rsidRPr="00EF6664">
        <w:rPr>
          <w:rFonts w:ascii="Meiryo UI" w:eastAsia="Meiryo UI" w:hAnsi="Meiryo UI" w:hint="eastAsia"/>
          <w:color w:val="000000" w:themeColor="text1"/>
        </w:rPr>
        <w:t>ける</w:t>
      </w:r>
      <w:r w:rsidR="00B721E4" w:rsidRPr="00EF6664">
        <w:rPr>
          <w:rFonts w:ascii="Meiryo UI" w:eastAsia="Meiryo UI" w:hAnsi="Meiryo UI" w:hint="eastAsia"/>
          <w:color w:val="000000" w:themeColor="text1"/>
        </w:rPr>
        <w:t>ことが必要です。</w:t>
      </w:r>
    </w:p>
    <w:p w14:paraId="7EC7ABAF" w14:textId="24C424E2" w:rsidR="001B021F" w:rsidRPr="00EF6664" w:rsidRDefault="001B021F" w:rsidP="00511408">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このため、</w:t>
      </w:r>
      <w:r w:rsidR="0012161A" w:rsidRPr="00EF6664">
        <w:rPr>
          <w:rFonts w:ascii="Meiryo UI" w:eastAsia="Meiryo UI" w:hAnsi="Meiryo UI" w:hint="eastAsia"/>
          <w:color w:val="000000" w:themeColor="text1"/>
        </w:rPr>
        <w:t>市町村において</w:t>
      </w:r>
      <w:r w:rsidR="00B721E4" w:rsidRPr="00EF6664">
        <w:rPr>
          <w:rFonts w:ascii="Meiryo UI" w:eastAsia="Meiryo UI" w:hAnsi="Meiryo UI" w:hint="eastAsia"/>
          <w:color w:val="000000" w:themeColor="text1"/>
        </w:rPr>
        <w:t>は</w:t>
      </w:r>
      <w:r w:rsidR="0012161A" w:rsidRPr="00EF6664">
        <w:rPr>
          <w:rFonts w:ascii="Meiryo UI" w:eastAsia="Meiryo UI" w:hAnsi="Meiryo UI" w:hint="eastAsia"/>
          <w:color w:val="000000" w:themeColor="text1"/>
        </w:rPr>
        <w:t>、相談支援事業所内の</w:t>
      </w:r>
      <w:r w:rsidR="0012161A" w:rsidRPr="00EF6664">
        <w:rPr>
          <w:rFonts w:ascii="Meiryo UI" w:eastAsia="Meiryo UI" w:hAnsi="Meiryo UI"/>
          <w:color w:val="000000" w:themeColor="text1"/>
        </w:rPr>
        <w:t>OJTだけでは補うことが難しい、身近な事例の検討や地域</w:t>
      </w:r>
      <w:r w:rsidR="001153E9" w:rsidRPr="00EF6664">
        <w:rPr>
          <w:rFonts w:ascii="Meiryo UI" w:eastAsia="Meiryo UI" w:hAnsi="Meiryo UI" w:hint="eastAsia"/>
          <w:color w:val="000000" w:themeColor="text1"/>
        </w:rPr>
        <w:t>の</w:t>
      </w:r>
      <w:r w:rsidR="001153E9" w:rsidRPr="00EF6664">
        <w:rPr>
          <w:rFonts w:ascii="Meiryo UI" w:eastAsia="Meiryo UI" w:hAnsi="Meiryo UI"/>
          <w:color w:val="000000" w:themeColor="text1"/>
        </w:rPr>
        <w:t>相談支援専門員の経験</w:t>
      </w:r>
      <w:r w:rsidR="00B013ED" w:rsidRPr="00EF6664">
        <w:rPr>
          <w:rFonts w:ascii="Meiryo UI" w:eastAsia="Meiryo UI" w:hAnsi="Meiryo UI" w:hint="eastAsia"/>
          <w:color w:val="000000" w:themeColor="text1"/>
        </w:rPr>
        <w:t>、</w:t>
      </w:r>
      <w:r w:rsidR="001153E9" w:rsidRPr="00EF6664">
        <w:rPr>
          <w:rFonts w:ascii="Meiryo UI" w:eastAsia="Meiryo UI" w:hAnsi="Meiryo UI" w:hint="eastAsia"/>
          <w:color w:val="000000" w:themeColor="text1"/>
        </w:rPr>
        <w:t>支援の</w:t>
      </w:r>
      <w:r w:rsidR="0012161A" w:rsidRPr="00EF6664">
        <w:rPr>
          <w:rFonts w:ascii="Meiryo UI" w:eastAsia="Meiryo UI" w:hAnsi="Meiryo UI"/>
          <w:color w:val="000000" w:themeColor="text1"/>
        </w:rPr>
        <w:t>課題となっている事柄を共有する研修会</w:t>
      </w:r>
      <w:r w:rsidR="00B721E4" w:rsidRPr="00EF6664">
        <w:rPr>
          <w:rFonts w:ascii="Meiryo UI" w:eastAsia="Meiryo UI" w:hAnsi="Meiryo UI" w:hint="eastAsia"/>
          <w:color w:val="000000" w:themeColor="text1"/>
        </w:rPr>
        <w:t>の</w:t>
      </w:r>
      <w:r w:rsidR="0012161A" w:rsidRPr="00EF6664">
        <w:rPr>
          <w:rFonts w:ascii="Meiryo UI" w:eastAsia="Meiryo UI" w:hAnsi="Meiryo UI"/>
          <w:color w:val="000000" w:themeColor="text1"/>
        </w:rPr>
        <w:t>実施</w:t>
      </w:r>
      <w:r w:rsidR="00B721E4" w:rsidRPr="00EF6664">
        <w:rPr>
          <w:rFonts w:ascii="Meiryo UI" w:eastAsia="Meiryo UI" w:hAnsi="Meiryo UI" w:hint="eastAsia"/>
          <w:color w:val="000000" w:themeColor="text1"/>
        </w:rPr>
        <w:t>など</w:t>
      </w:r>
      <w:r w:rsidR="00B013ED" w:rsidRPr="00EF6664">
        <w:rPr>
          <w:rFonts w:ascii="Meiryo UI" w:eastAsia="Meiryo UI" w:hAnsi="Meiryo UI" w:hint="eastAsia"/>
          <w:color w:val="000000" w:themeColor="text1"/>
        </w:rPr>
        <w:t>の</w:t>
      </w:r>
      <w:r w:rsidR="00B721E4" w:rsidRPr="00EF6664">
        <w:rPr>
          <w:rFonts w:ascii="Meiryo UI" w:eastAsia="Meiryo UI" w:hAnsi="Meiryo UI" w:hint="eastAsia"/>
          <w:color w:val="000000" w:themeColor="text1"/>
        </w:rPr>
        <w:t>サポートをすることにより、</w:t>
      </w:r>
      <w:r w:rsidRPr="00EF6664">
        <w:rPr>
          <w:rFonts w:ascii="Meiryo UI" w:eastAsia="Meiryo UI" w:hAnsi="Meiryo UI" w:hint="eastAsia"/>
          <w:color w:val="000000" w:themeColor="text1"/>
        </w:rPr>
        <w:t>経験の浅い相談支援専門員の不安</w:t>
      </w:r>
      <w:r w:rsidR="00B721E4" w:rsidRPr="00EF6664">
        <w:rPr>
          <w:rFonts w:ascii="Meiryo UI" w:eastAsia="Meiryo UI" w:hAnsi="Meiryo UI" w:hint="eastAsia"/>
          <w:color w:val="000000" w:themeColor="text1"/>
        </w:rPr>
        <w:t>の軽減・</w:t>
      </w:r>
      <w:r w:rsidRPr="00EF6664">
        <w:rPr>
          <w:rFonts w:ascii="Meiryo UI" w:eastAsia="Meiryo UI" w:hAnsi="Meiryo UI" w:hint="eastAsia"/>
          <w:color w:val="000000" w:themeColor="text1"/>
        </w:rPr>
        <w:t>資質向上</w:t>
      </w:r>
      <w:r w:rsidR="00B721E4" w:rsidRPr="00EF6664">
        <w:rPr>
          <w:rFonts w:ascii="Meiryo UI" w:eastAsia="Meiryo UI" w:hAnsi="Meiryo UI" w:hint="eastAsia"/>
          <w:color w:val="000000" w:themeColor="text1"/>
        </w:rPr>
        <w:t>を図ることが求められます。</w:t>
      </w:r>
    </w:p>
    <w:p w14:paraId="771E4D59" w14:textId="77777777" w:rsidR="00511408" w:rsidRPr="00EF6664" w:rsidRDefault="00511408" w:rsidP="00511408">
      <w:pPr>
        <w:ind w:leftChars="200" w:left="420"/>
        <w:rPr>
          <w:rFonts w:ascii="Meiryo UI" w:eastAsia="Meiryo UI" w:hAnsi="Meiryo UI"/>
          <w:color w:val="000000" w:themeColor="text1"/>
        </w:rPr>
      </w:pPr>
    </w:p>
    <w:p w14:paraId="04941501" w14:textId="5739816E" w:rsidR="0014733A" w:rsidRPr="00EF6664" w:rsidRDefault="00511408" w:rsidP="0014733A">
      <w:pPr>
        <w:ind w:firstLineChars="100" w:firstLine="220"/>
        <w:rPr>
          <w:rFonts w:ascii="Meiryo UI" w:eastAsia="Meiryo UI" w:hAnsi="Meiryo UI"/>
          <w:b/>
          <w:color w:val="000000" w:themeColor="text1"/>
          <w:sz w:val="22"/>
        </w:rPr>
      </w:pPr>
      <w:r w:rsidRPr="00EF6664">
        <w:rPr>
          <w:rFonts w:ascii="Meiryo UI" w:eastAsia="Meiryo UI" w:hAnsi="Meiryo UI" w:hint="eastAsia"/>
          <w:b/>
          <w:color w:val="000000" w:themeColor="text1"/>
          <w:sz w:val="22"/>
        </w:rPr>
        <w:t xml:space="preserve">②　</w:t>
      </w:r>
      <w:r w:rsidR="0014733A" w:rsidRPr="00EF6664">
        <w:rPr>
          <w:rFonts w:ascii="Meiryo UI" w:eastAsia="Meiryo UI" w:hAnsi="Meiryo UI" w:hint="eastAsia"/>
          <w:b/>
          <w:color w:val="000000" w:themeColor="text1"/>
          <w:sz w:val="22"/>
        </w:rPr>
        <w:t>相談支援専門員の育成と</w:t>
      </w:r>
      <w:r w:rsidR="00260340" w:rsidRPr="00EF6664">
        <w:rPr>
          <w:rFonts w:ascii="Meiryo UI" w:eastAsia="Meiryo UI" w:hAnsi="Meiryo UI" w:hint="eastAsia"/>
          <w:b/>
          <w:color w:val="000000" w:themeColor="text1"/>
          <w:sz w:val="22"/>
        </w:rPr>
        <w:t>資質</w:t>
      </w:r>
      <w:r w:rsidR="0014733A" w:rsidRPr="00EF6664">
        <w:rPr>
          <w:rFonts w:ascii="Meiryo UI" w:eastAsia="Meiryo UI" w:hAnsi="Meiryo UI" w:hint="eastAsia"/>
          <w:b/>
          <w:color w:val="000000" w:themeColor="text1"/>
          <w:sz w:val="22"/>
        </w:rPr>
        <w:t xml:space="preserve">向上　</w:t>
      </w:r>
    </w:p>
    <w:p w14:paraId="6F0EBB4B" w14:textId="10605B56" w:rsidR="00F36151"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現在、地域の相談支援の中核として活動している相談支援専門員が、大阪府の障がい者自立相談支援センターが実施する専門コース別研修の受講などにより、ファシリテーション等の専門的な技術を習得し、地域の相談支援の充実に向けたマネジメントや地域の相談支援専門員を支援できるようスキルアップを図ることが求められています。</w:t>
      </w:r>
    </w:p>
    <w:p w14:paraId="085B2152" w14:textId="77777777" w:rsidR="00F36151"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これら、</w:t>
      </w:r>
      <w:r w:rsidR="0014733A" w:rsidRPr="00EF6664">
        <w:rPr>
          <w:rFonts w:ascii="Meiryo UI" w:eastAsia="Meiryo UI" w:hAnsi="Meiryo UI" w:hint="eastAsia"/>
          <w:color w:val="000000" w:themeColor="text1"/>
        </w:rPr>
        <w:t>相談支援に係る専門的スキルを高めた相談支援専門員を育成するためには、府域の課題や制度の動向等を踏まえた専門コース別研修を実施し、テーマ別の研修への参加機会を確保していくことが</w:t>
      </w:r>
      <w:r w:rsidRPr="00EF6664">
        <w:rPr>
          <w:rFonts w:ascii="Meiryo UI" w:eastAsia="Meiryo UI" w:hAnsi="Meiryo UI" w:hint="eastAsia"/>
          <w:color w:val="000000" w:themeColor="text1"/>
        </w:rPr>
        <w:t>重要です。</w:t>
      </w:r>
    </w:p>
    <w:p w14:paraId="1A93D0CA" w14:textId="5F26C285" w:rsidR="0014733A"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また、</w:t>
      </w:r>
      <w:r w:rsidR="0014733A" w:rsidRPr="00EF6664">
        <w:rPr>
          <w:rFonts w:ascii="Meiryo UI" w:eastAsia="Meiryo UI" w:hAnsi="Meiryo UI" w:hint="eastAsia"/>
          <w:color w:val="000000" w:themeColor="text1"/>
        </w:rPr>
        <w:t>これらの相談支援専門員に対しては、</w:t>
      </w:r>
      <w:r w:rsidRPr="00EF6664">
        <w:rPr>
          <w:rFonts w:ascii="Meiryo UI" w:eastAsia="Meiryo UI" w:hAnsi="Meiryo UI" w:hint="eastAsia"/>
          <w:color w:val="000000" w:themeColor="text1"/>
        </w:rPr>
        <w:t>令和元年度からスタートした</w:t>
      </w:r>
      <w:r w:rsidR="0014733A" w:rsidRPr="00EF6664">
        <w:rPr>
          <w:rFonts w:ascii="Meiryo UI" w:eastAsia="Meiryo UI" w:hAnsi="Meiryo UI" w:hint="eastAsia"/>
          <w:color w:val="000000" w:themeColor="text1"/>
        </w:rPr>
        <w:t>「主任相談支援</w:t>
      </w:r>
      <w:r w:rsidRPr="00EF6664">
        <w:rPr>
          <w:rFonts w:ascii="Meiryo UI" w:eastAsia="Meiryo UI" w:hAnsi="Meiryo UI" w:hint="eastAsia"/>
          <w:color w:val="000000" w:themeColor="text1"/>
        </w:rPr>
        <w:t>専門員養成研修」の受講により、更なるスキルアップを図るとともに、修了後には、</w:t>
      </w:r>
      <w:r w:rsidR="0014733A" w:rsidRPr="00EF6664">
        <w:rPr>
          <w:rFonts w:ascii="Meiryo UI" w:eastAsia="Meiryo UI" w:hAnsi="Meiryo UI" w:hint="eastAsia"/>
          <w:color w:val="000000" w:themeColor="text1"/>
        </w:rPr>
        <w:t>主任相談支援専門員として、自立支援協議会の運営・参画や人材育成のための研修企画等の役割を担うなど</w:t>
      </w:r>
      <w:r w:rsidR="00B013ED" w:rsidRPr="00EF6664">
        <w:rPr>
          <w:rFonts w:ascii="Meiryo UI" w:eastAsia="Meiryo UI" w:hAnsi="Meiryo UI" w:hint="eastAsia"/>
          <w:color w:val="000000" w:themeColor="text1"/>
        </w:rPr>
        <w:t>、</w:t>
      </w:r>
      <w:r w:rsidR="0014733A" w:rsidRPr="00EF6664">
        <w:rPr>
          <w:rFonts w:ascii="Meiryo UI" w:eastAsia="Meiryo UI" w:hAnsi="Meiryo UI" w:hint="eastAsia"/>
          <w:color w:val="000000" w:themeColor="text1"/>
        </w:rPr>
        <w:t>地域</w:t>
      </w:r>
      <w:r w:rsidR="00B013ED" w:rsidRPr="00EF6664">
        <w:rPr>
          <w:rFonts w:ascii="Meiryo UI" w:eastAsia="Meiryo UI" w:hAnsi="Meiryo UI" w:hint="eastAsia"/>
          <w:color w:val="000000" w:themeColor="text1"/>
        </w:rPr>
        <w:t>おける</w:t>
      </w:r>
      <w:r w:rsidR="004206A3" w:rsidRPr="00EF6664">
        <w:rPr>
          <w:rFonts w:ascii="Meiryo UI" w:eastAsia="Meiryo UI" w:hAnsi="Meiryo UI" w:hint="eastAsia"/>
          <w:color w:val="000000" w:themeColor="text1"/>
        </w:rPr>
        <w:t>指導的立場で</w:t>
      </w:r>
      <w:r w:rsidR="0014733A" w:rsidRPr="00EF6664">
        <w:rPr>
          <w:rFonts w:ascii="Meiryo UI" w:eastAsia="Meiryo UI" w:hAnsi="Meiryo UI" w:hint="eastAsia"/>
          <w:color w:val="000000" w:themeColor="text1"/>
        </w:rPr>
        <w:t>活躍できるよう市町村との連携を図ることが望まれます。</w:t>
      </w:r>
    </w:p>
    <w:p w14:paraId="449DAEF6" w14:textId="704DE8A2" w:rsidR="00D97C7E" w:rsidRPr="00EF6664" w:rsidRDefault="00D97C7E" w:rsidP="00D97C7E">
      <w:pPr>
        <w:rPr>
          <w:rFonts w:ascii="Meiryo UI" w:eastAsia="Meiryo UI" w:hAnsi="Meiryo UI"/>
          <w:color w:val="000000" w:themeColor="text1"/>
        </w:rPr>
      </w:pPr>
    </w:p>
    <w:p w14:paraId="33ED51D1" w14:textId="65CC51BD" w:rsidR="0014733A" w:rsidRPr="00EF6664" w:rsidRDefault="00D97C7E" w:rsidP="0014733A">
      <w:pPr>
        <w:ind w:leftChars="100" w:left="210" w:firstLineChars="33" w:firstLine="73"/>
        <w:rPr>
          <w:rFonts w:ascii="Meiryo UI" w:eastAsia="Meiryo UI" w:hAnsi="Meiryo UI"/>
          <w:b/>
          <w:color w:val="000000" w:themeColor="text1"/>
          <w:sz w:val="22"/>
        </w:rPr>
      </w:pPr>
      <w:r w:rsidRPr="00EF6664">
        <w:rPr>
          <w:rFonts w:ascii="Meiryo UI" w:eastAsia="Meiryo UI" w:hAnsi="Meiryo UI" w:hint="eastAsia"/>
          <w:b/>
          <w:color w:val="000000" w:themeColor="text1"/>
          <w:sz w:val="22"/>
        </w:rPr>
        <w:t xml:space="preserve">③　</w:t>
      </w:r>
      <w:r w:rsidR="00E713CC" w:rsidRPr="00EF6664">
        <w:rPr>
          <w:rFonts w:ascii="Meiryo UI" w:eastAsia="Meiryo UI" w:hAnsi="Meiryo UI" w:hint="eastAsia"/>
          <w:b/>
          <w:color w:val="000000" w:themeColor="text1"/>
          <w:sz w:val="22"/>
        </w:rPr>
        <w:t>地域における</w:t>
      </w:r>
      <w:r w:rsidR="0014733A" w:rsidRPr="00EF6664">
        <w:rPr>
          <w:rFonts w:ascii="Meiryo UI" w:eastAsia="Meiryo UI" w:hAnsi="Meiryo UI" w:hint="eastAsia"/>
          <w:b/>
          <w:color w:val="000000" w:themeColor="text1"/>
          <w:sz w:val="22"/>
        </w:rPr>
        <w:t>支援</w:t>
      </w:r>
    </w:p>
    <w:p w14:paraId="2B7B9EC4" w14:textId="2293BEAA" w:rsidR="00E713CC" w:rsidRPr="00EF6664" w:rsidRDefault="00E713CC" w:rsidP="00E713CC">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地域における相談支援専門員の育成に向けては、その地域の実情に応じて、相談支援専門員に必要とされる知識・スキルなどの課題を抽出することが必要で</w:t>
      </w:r>
      <w:r w:rsidR="006C7CE8" w:rsidRPr="00EF6664">
        <w:rPr>
          <w:rFonts w:ascii="Meiryo UI" w:eastAsia="Meiryo UI" w:hAnsi="Meiryo UI" w:hint="eastAsia"/>
          <w:color w:val="000000" w:themeColor="text1"/>
        </w:rPr>
        <w:t>あり、</w:t>
      </w:r>
      <w:r w:rsidRPr="00EF6664">
        <w:rPr>
          <w:rFonts w:ascii="Meiryo UI" w:eastAsia="Meiryo UI" w:hAnsi="Meiryo UI" w:hint="eastAsia"/>
          <w:color w:val="000000" w:themeColor="text1"/>
        </w:rPr>
        <w:t>基幹相談支援センターや自立支援協議会としても積極的に取り組むことが重要です。</w:t>
      </w:r>
    </w:p>
    <w:p w14:paraId="30C178AC" w14:textId="10118206" w:rsidR="00E713CC" w:rsidRPr="00EF6664" w:rsidRDefault="00E713CC" w:rsidP="00E713CC">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人材育成の観点からも、基幹相談支援センターや自立支援協議会の役割として求められる地域の関係機関同士の連携の緊密化や地域の実情に応じた支援体制の整備が重要であることから、</w:t>
      </w:r>
      <w:r w:rsidR="006C7CE8" w:rsidRPr="00EF6664">
        <w:rPr>
          <w:rFonts w:ascii="Meiryo UI" w:eastAsia="Meiryo UI" w:hAnsi="Meiryo UI" w:hint="eastAsia"/>
          <w:color w:val="000000" w:themeColor="text1"/>
        </w:rPr>
        <w:t>基幹相談支援センターお及び</w:t>
      </w:r>
      <w:r w:rsidRPr="00EF6664">
        <w:rPr>
          <w:rFonts w:ascii="Meiryo UI" w:eastAsia="Meiryo UI" w:hAnsi="Meiryo UI" w:hint="eastAsia"/>
          <w:color w:val="000000" w:themeColor="text1"/>
        </w:rPr>
        <w:t>自立支援協議会の更なる活性化が求められます。</w:t>
      </w:r>
    </w:p>
    <w:p w14:paraId="0C39DBA3" w14:textId="77777777" w:rsidR="00E713CC" w:rsidRPr="00EF6664" w:rsidRDefault="00E713CC" w:rsidP="006C7CE8">
      <w:pPr>
        <w:rPr>
          <w:rFonts w:ascii="Meiryo UI" w:eastAsia="Meiryo UI" w:hAnsi="Meiryo UI"/>
          <w:color w:val="000000" w:themeColor="text1"/>
        </w:rPr>
      </w:pPr>
    </w:p>
    <w:p w14:paraId="77BF149F" w14:textId="7D2EDC9A" w:rsidR="0012161A" w:rsidRPr="00EF6664" w:rsidRDefault="0012161A" w:rsidP="0012161A">
      <w:pPr>
        <w:rPr>
          <w:rFonts w:ascii="Meiryo UI" w:eastAsia="Meiryo UI" w:hAnsi="Meiryo UI"/>
          <w:b/>
          <w:color w:val="000000" w:themeColor="text1"/>
          <w:sz w:val="22"/>
        </w:rPr>
      </w:pPr>
      <w:r w:rsidRPr="00EF6664">
        <w:rPr>
          <w:rFonts w:ascii="Meiryo UI" w:eastAsia="Meiryo UI" w:hAnsi="Meiryo UI" w:hint="eastAsia"/>
          <w:b/>
          <w:color w:val="000000" w:themeColor="text1"/>
          <w:sz w:val="22"/>
        </w:rPr>
        <w:t>（2）市町村と相談支援事業所間の情報共有</w:t>
      </w:r>
    </w:p>
    <w:p w14:paraId="788717D0" w14:textId="7DC904D5" w:rsidR="0012161A" w:rsidRPr="00EF6664" w:rsidRDefault="0012161A" w:rsidP="00D97C7E">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市町村においては、相談支援事業の実施者として、市町村内の相談支援のグランドデザインを描き、地域のネットワークを構築しながら、相談支援専門員のフォローアップや相談支援事業の円滑な実施に向けて取り組むことが求められます。</w:t>
      </w:r>
    </w:p>
    <w:p w14:paraId="39871D95" w14:textId="77777777" w:rsidR="00AD428C" w:rsidRPr="00EF6664" w:rsidRDefault="0012161A" w:rsidP="00D97C7E">
      <w:pPr>
        <w:ind w:leftChars="202" w:left="424" w:firstLineChars="134" w:firstLine="281"/>
        <w:rPr>
          <w:rFonts w:ascii="Meiryo UI" w:eastAsia="Meiryo UI" w:hAnsi="Meiryo UI"/>
          <w:color w:val="000000" w:themeColor="text1"/>
        </w:rPr>
      </w:pPr>
      <w:r w:rsidRPr="00EF6664">
        <w:rPr>
          <w:rFonts w:ascii="Meiryo UI" w:eastAsia="Meiryo UI" w:hAnsi="Meiryo UI" w:hint="eastAsia"/>
          <w:color w:val="000000" w:themeColor="text1"/>
        </w:rPr>
        <w:t>市町村域の相談支援体制の整備・推進のためには、まずは、市町村と相談支援事業所が現状や課題につ</w:t>
      </w:r>
      <w:r w:rsidRPr="00EF6664">
        <w:rPr>
          <w:rFonts w:ascii="Meiryo UI" w:eastAsia="Meiryo UI" w:hAnsi="Meiryo UI" w:hint="eastAsia"/>
          <w:color w:val="000000" w:themeColor="text1"/>
        </w:rPr>
        <w:lastRenderedPageBreak/>
        <w:t>いて情報を共有することが重要です。特に</w:t>
      </w:r>
      <w:r w:rsidR="00AD428C"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計画相談支援等の推進にあたっては、市町村から計画作成の全体の必要者数や月ごとの更新者数を示し、全体の見通しを共有しながら、相談支援事業所の受入可能状況等について情報交換することが必要です。</w:t>
      </w:r>
    </w:p>
    <w:p w14:paraId="243758DF" w14:textId="3A5549ED" w:rsidR="00AD428C" w:rsidRPr="00EF6664" w:rsidRDefault="0012161A" w:rsidP="00D97C7E">
      <w:pPr>
        <w:ind w:leftChars="202" w:left="424" w:firstLineChars="134" w:firstLine="281"/>
        <w:rPr>
          <w:rFonts w:ascii="Meiryo UI" w:eastAsia="Meiryo UI" w:hAnsi="Meiryo UI"/>
          <w:color w:val="000000" w:themeColor="text1"/>
        </w:rPr>
      </w:pPr>
      <w:r w:rsidRPr="00EF6664">
        <w:rPr>
          <w:rFonts w:ascii="Meiryo UI" w:eastAsia="Meiryo UI" w:hAnsi="Meiryo UI" w:hint="eastAsia"/>
          <w:color w:val="000000" w:themeColor="text1"/>
        </w:rPr>
        <w:t>また、計画相談支援等を実施するにあたり、アセスメントやニーズ整理、支援方法について、相談支援専門員は日々悩みながら取り組んでいることが想定されます。相談支援専門員が一人</w:t>
      </w:r>
      <w:r w:rsidR="00B013ED" w:rsidRPr="00EF6664">
        <w:rPr>
          <w:rFonts w:ascii="Meiryo UI" w:eastAsia="Meiryo UI" w:hAnsi="Meiryo UI" w:hint="eastAsia"/>
          <w:color w:val="000000" w:themeColor="text1"/>
        </w:rPr>
        <w:t>で抱え込むのではなく、悩みや課題を地域で共有し、解決に向けての</w:t>
      </w:r>
      <w:r w:rsidRPr="00EF6664">
        <w:rPr>
          <w:rFonts w:ascii="Meiryo UI" w:eastAsia="Meiryo UI" w:hAnsi="Meiryo UI" w:hint="eastAsia"/>
          <w:color w:val="000000" w:themeColor="text1"/>
        </w:rPr>
        <w:t>取り組</w:t>
      </w:r>
      <w:r w:rsidR="00B013ED" w:rsidRPr="00EF6664">
        <w:rPr>
          <w:rFonts w:ascii="Meiryo UI" w:eastAsia="Meiryo UI" w:hAnsi="Meiryo UI" w:hint="eastAsia"/>
          <w:color w:val="000000" w:themeColor="text1"/>
        </w:rPr>
        <w:t>みを</w:t>
      </w:r>
      <w:r w:rsidRPr="00EF6664">
        <w:rPr>
          <w:rFonts w:ascii="Meiryo UI" w:eastAsia="Meiryo UI" w:hAnsi="Meiryo UI" w:hint="eastAsia"/>
          <w:color w:val="000000" w:themeColor="text1"/>
        </w:rPr>
        <w:t>検討していくことが求められます。</w:t>
      </w:r>
    </w:p>
    <w:p w14:paraId="1D0C5C32" w14:textId="77777777" w:rsidR="00AD428C" w:rsidRPr="00EF6664" w:rsidRDefault="00AD428C" w:rsidP="00AD428C">
      <w:pPr>
        <w:rPr>
          <w:rFonts w:ascii="Meiryo UI" w:eastAsia="Meiryo UI" w:hAnsi="Meiryo UI"/>
          <w:color w:val="000000" w:themeColor="text1"/>
          <w:sz w:val="22"/>
        </w:rPr>
      </w:pPr>
    </w:p>
    <w:p w14:paraId="4C102DE9" w14:textId="65993EBD" w:rsidR="00AD428C" w:rsidRPr="00EF6664" w:rsidRDefault="00AD428C" w:rsidP="0014733A">
      <w:pPr>
        <w:ind w:firstLineChars="67" w:firstLine="147"/>
        <w:rPr>
          <w:rFonts w:ascii="Meiryo UI" w:eastAsia="Meiryo UI" w:hAnsi="Meiryo UI"/>
          <w:b/>
          <w:color w:val="000000" w:themeColor="text1"/>
          <w:sz w:val="22"/>
        </w:rPr>
      </w:pPr>
      <w:r w:rsidRPr="00EF6664">
        <w:rPr>
          <w:rFonts w:ascii="Meiryo UI" w:eastAsia="Meiryo UI" w:hAnsi="Meiryo UI" w:hint="eastAsia"/>
          <w:b/>
          <w:color w:val="000000" w:themeColor="text1"/>
          <w:sz w:val="22"/>
        </w:rPr>
        <w:t>（３）市町村における取組み事例（先行市町村事例）</w:t>
      </w:r>
    </w:p>
    <w:p w14:paraId="1B60C162" w14:textId="02245E92" w:rsidR="00F36151" w:rsidRPr="00EF6664" w:rsidRDefault="0012161A" w:rsidP="00AD428C">
      <w:pPr>
        <w:ind w:leftChars="100" w:left="210" w:firstLineChars="100" w:firstLine="220"/>
        <w:rPr>
          <w:rFonts w:ascii="Meiryo UI" w:eastAsia="Meiryo UI" w:hAnsi="Meiryo UI"/>
          <w:color w:val="000000" w:themeColor="text1"/>
          <w:sz w:val="22"/>
        </w:rPr>
      </w:pPr>
      <w:r w:rsidRPr="00EF6664">
        <w:rPr>
          <w:rFonts w:ascii="Meiryo UI" w:eastAsia="Meiryo UI" w:hAnsi="Meiryo UI" w:hint="eastAsia"/>
          <w:color w:val="000000" w:themeColor="text1"/>
          <w:sz w:val="22"/>
        </w:rPr>
        <w:t>現在、府内市町村においては、相談支援事業所及び相談支援専門員の相談支援の質の向上に向けて、様</w:t>
      </w:r>
      <w:r w:rsidR="00AD428C" w:rsidRPr="00EF6664">
        <w:rPr>
          <w:rFonts w:ascii="Meiryo UI" w:eastAsia="Meiryo UI" w:hAnsi="Meiryo UI" w:hint="eastAsia"/>
          <w:color w:val="000000" w:themeColor="text1"/>
          <w:sz w:val="22"/>
        </w:rPr>
        <w:t>々な取組み</w:t>
      </w:r>
      <w:r w:rsidR="000E5AAB" w:rsidRPr="00EF6664">
        <w:rPr>
          <w:rFonts w:ascii="Meiryo UI" w:eastAsia="Meiryo UI" w:hAnsi="Meiryo UI" w:hint="eastAsia"/>
          <w:color w:val="000000" w:themeColor="text1"/>
          <w:sz w:val="22"/>
        </w:rPr>
        <w:t>が</w:t>
      </w:r>
      <w:r w:rsidR="00AD428C" w:rsidRPr="00EF6664">
        <w:rPr>
          <w:rFonts w:ascii="Meiryo UI" w:eastAsia="Meiryo UI" w:hAnsi="Meiryo UI" w:hint="eastAsia"/>
          <w:color w:val="000000" w:themeColor="text1"/>
          <w:sz w:val="22"/>
        </w:rPr>
        <w:t>進められています。</w:t>
      </w:r>
    </w:p>
    <w:p w14:paraId="586CFFBB" w14:textId="1AC1E451" w:rsidR="0012161A" w:rsidRPr="00EF6664" w:rsidRDefault="00AD428C" w:rsidP="00AD428C">
      <w:pPr>
        <w:ind w:leftChars="100" w:left="210" w:firstLineChars="100" w:firstLine="220"/>
        <w:rPr>
          <w:rFonts w:ascii="Meiryo UI" w:eastAsia="Meiryo UI" w:hAnsi="Meiryo UI"/>
          <w:color w:val="000000" w:themeColor="text1"/>
          <w:sz w:val="22"/>
        </w:rPr>
      </w:pPr>
      <w:r w:rsidRPr="00EF6664">
        <w:rPr>
          <w:rFonts w:ascii="Meiryo UI" w:eastAsia="Meiryo UI" w:hAnsi="Meiryo UI" w:hint="eastAsia"/>
          <w:color w:val="000000" w:themeColor="text1"/>
          <w:sz w:val="22"/>
        </w:rPr>
        <w:t>本章では、大阪府内の５つの地域（大阪市・堺市・豊中市・大東市・貝塚市</w:t>
      </w:r>
      <w:r w:rsidR="0012161A" w:rsidRPr="00EF6664">
        <w:rPr>
          <w:rFonts w:ascii="Meiryo UI" w:eastAsia="Meiryo UI" w:hAnsi="Meiryo UI" w:hint="eastAsia"/>
          <w:color w:val="000000" w:themeColor="text1"/>
          <w:sz w:val="22"/>
        </w:rPr>
        <w:t>）の人材育成に係る取組事例についてご紹介します。</w:t>
      </w:r>
    </w:p>
    <w:p w14:paraId="3B450429" w14:textId="55BB8360" w:rsidR="00113DCC" w:rsidRDefault="00113DCC" w:rsidP="00AD428C">
      <w:pPr>
        <w:ind w:firstLineChars="67" w:firstLine="141"/>
        <w:rPr>
          <w:rFonts w:ascii="Meiryo UI" w:eastAsia="Meiryo UI" w:hAnsi="Meiryo UI"/>
          <w:color w:val="000000" w:themeColor="text1"/>
        </w:rPr>
      </w:pPr>
    </w:p>
    <w:p w14:paraId="15ABD1B2" w14:textId="77777777" w:rsidR="00113DCC" w:rsidRDefault="00113DCC">
      <w:pPr>
        <w:widowControl/>
        <w:jc w:val="left"/>
        <w:rPr>
          <w:rFonts w:ascii="Meiryo UI" w:eastAsia="Meiryo UI" w:hAnsi="Meiryo UI"/>
          <w:color w:val="000000" w:themeColor="text1"/>
        </w:rPr>
      </w:pPr>
      <w:r>
        <w:rPr>
          <w:rFonts w:ascii="Meiryo UI" w:eastAsia="Meiryo UI" w:hAnsi="Meiryo UI"/>
          <w:color w:val="000000" w:themeColor="text1"/>
        </w:rPr>
        <w:br w:type="page"/>
      </w:r>
    </w:p>
    <w:tbl>
      <w:tblPr>
        <w:tblStyle w:val="ad"/>
        <w:tblW w:w="0" w:type="auto"/>
        <w:tblLook w:val="04A0" w:firstRow="1" w:lastRow="0" w:firstColumn="1" w:lastColumn="0" w:noHBand="0" w:noVBand="1"/>
      </w:tblPr>
      <w:tblGrid>
        <w:gridCol w:w="9628"/>
      </w:tblGrid>
      <w:tr w:rsidR="00113DCC" w:rsidRPr="009F0057" w14:paraId="6DF45AFB" w14:textId="77777777" w:rsidTr="00113DCC">
        <w:tc>
          <w:tcPr>
            <w:tcW w:w="9628" w:type="dxa"/>
            <w:shd w:val="clear" w:color="auto" w:fill="2F5496" w:themeFill="accent5" w:themeFillShade="BF"/>
          </w:tcPr>
          <w:p w14:paraId="06FE89AD" w14:textId="77777777" w:rsidR="00113DCC" w:rsidRPr="009F0057" w:rsidRDefault="00113DCC" w:rsidP="00113DCC">
            <w:pPr>
              <w:jc w:val="center"/>
              <w:rPr>
                <w:rFonts w:ascii="Meiryo UI" w:eastAsia="Meiryo UI" w:hAnsi="Meiryo UI"/>
                <w:b/>
                <w:bCs/>
                <w:color w:val="000000" w:themeColor="text1"/>
                <w:sz w:val="24"/>
                <w:szCs w:val="24"/>
              </w:rPr>
            </w:pPr>
            <w:r w:rsidRPr="009F0057">
              <w:rPr>
                <w:rFonts w:ascii="Meiryo UI" w:eastAsia="Meiryo UI" w:hAnsi="Meiryo UI" w:hint="eastAsia"/>
                <w:b/>
                <w:bCs/>
                <w:color w:val="FFFFFF" w:themeColor="background1"/>
                <w:sz w:val="24"/>
                <w:szCs w:val="24"/>
              </w:rPr>
              <w:lastRenderedPageBreak/>
              <w:t>大阪市「身近な地域における相談支援体制強化の取組み」</w:t>
            </w:r>
          </w:p>
        </w:tc>
      </w:tr>
      <w:tr w:rsidR="00113DCC" w:rsidRPr="009F0057" w14:paraId="6A85662C" w14:textId="77777777" w:rsidTr="00113DCC">
        <w:tc>
          <w:tcPr>
            <w:tcW w:w="9628" w:type="dxa"/>
            <w:shd w:val="clear" w:color="auto" w:fill="auto"/>
          </w:tcPr>
          <w:p w14:paraId="525344AC"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１．大阪市の概要</w:t>
            </w:r>
          </w:p>
          <w:p w14:paraId="5F7E4D21" w14:textId="77777777" w:rsidR="00113DCC" w:rsidRPr="009F0057" w:rsidRDefault="00113DCC" w:rsidP="00113DCC">
            <w:pPr>
              <w:jc w:val="right"/>
              <w:rPr>
                <w:rFonts w:ascii="Meiryo UI" w:eastAsia="Meiryo UI" w:hAnsi="Meiryo UI"/>
                <w:color w:val="000000" w:themeColor="text1"/>
                <w:szCs w:val="21"/>
              </w:rPr>
            </w:pPr>
            <w:r w:rsidRPr="009F0057">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397"/>
              <w:gridCol w:w="6096"/>
            </w:tblGrid>
            <w:tr w:rsidR="00113DCC" w:rsidRPr="009F0057" w14:paraId="0D50A5C2" w14:textId="77777777" w:rsidTr="00113DCC">
              <w:trPr>
                <w:trHeight w:val="150"/>
              </w:trPr>
              <w:tc>
                <w:tcPr>
                  <w:tcW w:w="3397" w:type="dxa"/>
                </w:tcPr>
                <w:p w14:paraId="0B61D23E"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総人口（推計人口）</w:t>
                  </w:r>
                </w:p>
              </w:tc>
              <w:tc>
                <w:tcPr>
                  <w:tcW w:w="6096" w:type="dxa"/>
                </w:tcPr>
                <w:p w14:paraId="42CB538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2,728,981人</w:t>
                  </w:r>
                </w:p>
              </w:tc>
            </w:tr>
            <w:tr w:rsidR="00113DCC" w:rsidRPr="009F0057" w14:paraId="6F03A585" w14:textId="77777777" w:rsidTr="00113DCC">
              <w:trPr>
                <w:trHeight w:val="150"/>
              </w:trPr>
              <w:tc>
                <w:tcPr>
                  <w:tcW w:w="3397" w:type="dxa"/>
                </w:tcPr>
                <w:p w14:paraId="69F3C809"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障がい者手帳所持者数（H</w:t>
                  </w:r>
                  <w:r w:rsidRPr="009F0057">
                    <w:rPr>
                      <w:rFonts w:ascii="Meiryo UI" w:eastAsia="Meiryo UI" w:hAnsi="Meiryo UI" w:cs="メイリオ"/>
                      <w:color w:val="000000" w:themeColor="text1"/>
                      <w:sz w:val="20"/>
                      <w:szCs w:val="20"/>
                    </w:rPr>
                    <w:t>31</w:t>
                  </w:r>
                  <w:r w:rsidRPr="009F0057">
                    <w:rPr>
                      <w:rFonts w:ascii="Meiryo UI" w:eastAsia="Meiryo UI" w:hAnsi="Meiryo UI" w:cs="メイリオ" w:hint="eastAsia"/>
                      <w:color w:val="000000" w:themeColor="text1"/>
                      <w:sz w:val="20"/>
                      <w:szCs w:val="20"/>
                    </w:rPr>
                    <w:t>.3末）</w:t>
                  </w:r>
                </w:p>
              </w:tc>
              <w:tc>
                <w:tcPr>
                  <w:tcW w:w="6096" w:type="dxa"/>
                </w:tcPr>
                <w:p w14:paraId="484DE2D3"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身体：138,087人、療育：27,350人、精神：36,122人</w:t>
                  </w:r>
                </w:p>
              </w:tc>
            </w:tr>
            <w:tr w:rsidR="00113DCC" w:rsidRPr="009F0057" w14:paraId="37431BA4" w14:textId="77777777" w:rsidTr="00113DCC">
              <w:trPr>
                <w:trHeight w:val="150"/>
              </w:trPr>
              <w:tc>
                <w:tcPr>
                  <w:tcW w:w="3397" w:type="dxa"/>
                </w:tcPr>
                <w:p w14:paraId="79F1DC9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基幹相談支援センターの設置状況</w:t>
                  </w:r>
                </w:p>
              </w:tc>
              <w:tc>
                <w:tcPr>
                  <w:tcW w:w="6096" w:type="dxa"/>
                </w:tcPr>
                <w:p w14:paraId="4EA8A80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24ヵ所（H30.4設置）※各区に障がい者基幹相談支援センター設置</w:t>
                  </w:r>
                </w:p>
              </w:tc>
            </w:tr>
            <w:tr w:rsidR="00113DCC" w:rsidRPr="009F0057" w14:paraId="0F8BADFD" w14:textId="77777777" w:rsidTr="00113DCC">
              <w:tc>
                <w:tcPr>
                  <w:tcW w:w="3397" w:type="dxa"/>
                </w:tcPr>
                <w:p w14:paraId="2488292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基幹相談支援センターの運営形態</w:t>
                  </w:r>
                </w:p>
              </w:tc>
              <w:tc>
                <w:tcPr>
                  <w:tcW w:w="6096" w:type="dxa"/>
                </w:tcPr>
                <w:p w14:paraId="169FE7C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民間委託型（社会福祉法人等に委託）</w:t>
                  </w:r>
                </w:p>
              </w:tc>
            </w:tr>
            <w:tr w:rsidR="00113DCC" w:rsidRPr="009F0057" w14:paraId="48EB4D42" w14:textId="77777777" w:rsidTr="00113DCC">
              <w:tc>
                <w:tcPr>
                  <w:tcW w:w="3397" w:type="dxa"/>
                </w:tcPr>
                <w:p w14:paraId="7C9E7D93"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委託相談支援事業所の数</w:t>
                  </w:r>
                </w:p>
              </w:tc>
              <w:tc>
                <w:tcPr>
                  <w:tcW w:w="6096" w:type="dxa"/>
                </w:tcPr>
                <w:p w14:paraId="6744793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24ヵ所（各区障がい者基幹相談支援センターにおいて一体的に実施）</w:t>
                  </w:r>
                </w:p>
              </w:tc>
            </w:tr>
            <w:tr w:rsidR="00113DCC" w:rsidRPr="009F0057" w14:paraId="623BFA14" w14:textId="77777777" w:rsidTr="00113DCC">
              <w:tc>
                <w:tcPr>
                  <w:tcW w:w="3397" w:type="dxa"/>
                </w:tcPr>
                <w:p w14:paraId="05FFB6BF" w14:textId="77777777" w:rsidR="00113DCC" w:rsidRPr="009F0057" w:rsidRDefault="00113DCC" w:rsidP="00113DCC">
                  <w:pPr>
                    <w:spacing w:line="300" w:lineRule="exact"/>
                    <w:jc w:val="lef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指定相談支援事業所の設置状況</w:t>
                  </w:r>
                </w:p>
              </w:tc>
              <w:tc>
                <w:tcPr>
                  <w:tcW w:w="6096" w:type="dxa"/>
                </w:tcPr>
                <w:p w14:paraId="3E1261B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指定特定：364ヵ所、指定障がい児：237ヵ所、指定一般：158ヵ所</w:t>
                  </w:r>
                </w:p>
              </w:tc>
            </w:tr>
            <w:tr w:rsidR="00113DCC" w:rsidRPr="009F0057" w14:paraId="40016D96" w14:textId="77777777" w:rsidTr="00113DCC">
              <w:tc>
                <w:tcPr>
                  <w:tcW w:w="3397" w:type="dxa"/>
                </w:tcPr>
                <w:p w14:paraId="31F5C57B"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自立支援協議会の設置状況</w:t>
                  </w:r>
                </w:p>
              </w:tc>
              <w:tc>
                <w:tcPr>
                  <w:tcW w:w="6096" w:type="dxa"/>
                </w:tcPr>
                <w:p w14:paraId="3CA5CEF5"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あり（H20.４設置）</w:t>
                  </w:r>
                </w:p>
              </w:tc>
            </w:tr>
            <w:tr w:rsidR="00113DCC" w:rsidRPr="009F0057" w14:paraId="3B693012" w14:textId="77777777" w:rsidTr="00113DCC">
              <w:tc>
                <w:tcPr>
                  <w:tcW w:w="3397" w:type="dxa"/>
                </w:tcPr>
                <w:p w14:paraId="11D5F281"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相談支援部会の設置状況</w:t>
                  </w:r>
                </w:p>
              </w:tc>
              <w:tc>
                <w:tcPr>
                  <w:tcW w:w="6096" w:type="dxa"/>
                </w:tcPr>
                <w:p w14:paraId="57C4FEA0"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各区にあり。市単位での設置はなし。</w:t>
                  </w:r>
                </w:p>
              </w:tc>
            </w:tr>
          </w:tbl>
          <w:p w14:paraId="4D65E440" w14:textId="77777777" w:rsidR="00113DCC" w:rsidRPr="009F0057" w:rsidRDefault="00113DCC" w:rsidP="00113DCC">
            <w:pPr>
              <w:rPr>
                <w:rFonts w:ascii="Meiryo UI" w:eastAsia="Meiryo UI" w:hAnsi="Meiryo UI"/>
                <w:color w:val="000000" w:themeColor="text1"/>
                <w:szCs w:val="21"/>
              </w:rPr>
            </w:pPr>
          </w:p>
          <w:p w14:paraId="58F2508D"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２．大阪市の取組み　『障がいのある方が地域で安心して暮らし続けられるために』</w:t>
            </w:r>
          </w:p>
          <w:p w14:paraId="6309213D"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◆大阪市の障がい者相談支援体制</w:t>
            </w:r>
          </w:p>
          <w:p w14:paraId="704D103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09440" behindDoc="0" locked="0" layoutInCell="1" allowOverlap="1" wp14:anchorId="113AE338" wp14:editId="1B2B8FDF">
                      <wp:simplePos x="0" y="0"/>
                      <wp:positionH relativeFrom="column">
                        <wp:posOffset>734898</wp:posOffset>
                      </wp:positionH>
                      <wp:positionV relativeFrom="paragraph">
                        <wp:posOffset>426720</wp:posOffset>
                      </wp:positionV>
                      <wp:extent cx="972185" cy="208915"/>
                      <wp:effectExtent l="0" t="0" r="0" b="635"/>
                      <wp:wrapNone/>
                      <wp:docPr id="45" name="二等辺三角形 45"/>
                      <wp:cNvGraphicFramePr/>
                      <a:graphic xmlns:a="http://schemas.openxmlformats.org/drawingml/2006/main">
                        <a:graphicData uri="http://schemas.microsoft.com/office/word/2010/wordprocessingShape">
                          <wps:wsp>
                            <wps:cNvSpPr/>
                            <wps:spPr>
                              <a:xfrm flipV="1">
                                <a:off x="0" y="0"/>
                                <a:ext cx="972185" cy="208915"/>
                              </a:xfrm>
                              <a:prstGeom prst="triangle">
                                <a:avLst>
                                  <a:gd name="adj" fmla="val 5060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928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5" o:spid="_x0000_s1026" type="#_x0000_t5" style="position:absolute;left:0;text-align:left;margin-left:57.85pt;margin-top:33.6pt;width:76.55pt;height:16.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" adj="10930" fillcolor="#5b9bd5 [3204]" stroked="f" strokeweight="1pt"/>
                  </w:pict>
                </mc:Fallback>
              </mc:AlternateContent>
            </w:r>
            <w:r w:rsidRPr="009F0057">
              <w:rPr>
                <w:rFonts w:ascii="Meiryo UI" w:eastAsia="Meiryo UI" w:hAnsi="Meiryo UI"/>
                <w:noProof/>
                <w:color w:val="000000" w:themeColor="text1"/>
                <w:szCs w:val="21"/>
              </w:rPr>
              <mc:AlternateContent>
                <mc:Choice Requires="wps">
                  <w:drawing>
                    <wp:anchor distT="0" distB="0" distL="114300" distR="114300" simplePos="0" relativeHeight="251710464" behindDoc="0" locked="0" layoutInCell="1" allowOverlap="1" wp14:anchorId="713B1E26" wp14:editId="0400843B">
                      <wp:simplePos x="0" y="0"/>
                      <wp:positionH relativeFrom="column">
                        <wp:posOffset>2730608</wp:posOffset>
                      </wp:positionH>
                      <wp:positionV relativeFrom="paragraph">
                        <wp:posOffset>292208</wp:posOffset>
                      </wp:positionV>
                      <wp:extent cx="2916812" cy="419735"/>
                      <wp:effectExtent l="0" t="0" r="17145" b="18415"/>
                      <wp:wrapNone/>
                      <wp:docPr id="52" name="テキスト ボックス 52"/>
                      <wp:cNvGraphicFramePr/>
                      <a:graphic xmlns:a="http://schemas.openxmlformats.org/drawingml/2006/main">
                        <a:graphicData uri="http://schemas.microsoft.com/office/word/2010/wordprocessingShape">
                          <wps:wsp>
                            <wps:cNvSpPr txBox="1"/>
                            <wps:spPr>
                              <a:xfrm>
                                <a:off x="0" y="0"/>
                                <a:ext cx="2916812" cy="41973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B9848A4"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障がい者</w:t>
                                  </w:r>
                                  <w:r w:rsidRPr="00680F4F">
                                    <w:rPr>
                                      <w:rFonts w:ascii="Meiryo UI" w:eastAsia="Meiryo UI" w:hAnsi="Meiryo UI"/>
                                      <w:sz w:val="20"/>
                                      <w:szCs w:val="20"/>
                                    </w:rPr>
                                    <w:t>を取り巻く</w:t>
                                  </w:r>
                                  <w:r w:rsidRPr="00680F4F">
                                    <w:rPr>
                                      <w:rFonts w:ascii="Meiryo UI" w:eastAsia="Meiryo UI" w:hAnsi="Meiryo UI" w:hint="eastAsia"/>
                                      <w:sz w:val="20"/>
                                      <w:szCs w:val="20"/>
                                    </w:rPr>
                                    <w:t>環境の</w:t>
                                  </w:r>
                                  <w:r w:rsidRPr="00680F4F">
                                    <w:rPr>
                                      <w:rFonts w:ascii="Meiryo UI" w:eastAsia="Meiryo UI" w:hAnsi="Meiryo UI"/>
                                      <w:sz w:val="20"/>
                                      <w:szCs w:val="20"/>
                                    </w:rPr>
                                    <w:t>変化に対応していくため</w:t>
                                  </w:r>
                                  <w:r w:rsidRPr="00680F4F">
                                    <w:rPr>
                                      <w:rFonts w:ascii="Meiryo UI" w:eastAsia="Meiryo UI" w:hAnsi="Meiryo UI" w:hint="eastAsia"/>
                                      <w:sz w:val="20"/>
                                      <w:szCs w:val="20"/>
                                    </w:rPr>
                                    <w:t>、</w:t>
                                  </w:r>
                                </w:p>
                                <w:p w14:paraId="1C27B783"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身近な</w:t>
                                  </w:r>
                                  <w:r w:rsidRPr="00680F4F">
                                    <w:rPr>
                                      <w:rFonts w:ascii="Meiryo UI" w:eastAsia="Meiryo UI" w:hAnsi="Meiryo UI"/>
                                      <w:sz w:val="20"/>
                                      <w:szCs w:val="20"/>
                                    </w:rPr>
                                    <w:t>地域</w:t>
                                  </w:r>
                                  <w:r w:rsidRPr="00680F4F">
                                    <w:rPr>
                                      <w:rFonts w:ascii="Meiryo UI" w:eastAsia="Meiryo UI" w:hAnsi="Meiryo UI" w:hint="eastAsia"/>
                                      <w:sz w:val="20"/>
                                      <w:szCs w:val="20"/>
                                    </w:rPr>
                                    <w:t>に</w:t>
                                  </w:r>
                                  <w:r w:rsidRPr="00680F4F">
                                    <w:rPr>
                                      <w:rFonts w:ascii="Meiryo UI" w:eastAsia="Meiryo UI" w:hAnsi="Meiryo UI"/>
                                      <w:sz w:val="20"/>
                                      <w:szCs w:val="20"/>
                                    </w:rPr>
                                    <w:t>おける相談支援体制を</w:t>
                                  </w:r>
                                  <w:r w:rsidRPr="00680F4F">
                                    <w:rPr>
                                      <w:rFonts w:ascii="Meiryo UI" w:eastAsia="Meiryo UI" w:hAnsi="Meiryo UI" w:hint="eastAsia"/>
                                      <w:sz w:val="20"/>
                                      <w:szCs w:val="20"/>
                                    </w:rPr>
                                    <w:t>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B1E26" id="_x0000_t202" coordsize="21600,21600" o:spt="202" path="m,l,21600r21600,l21600,xe">
                      <v:stroke joinstyle="miter"/>
                      <v:path gradientshapeok="t" o:connecttype="rect"/>
                    </v:shapetype>
                    <v:shape id="テキスト ボックス 52" o:spid="_x0000_s1036" type="#_x0000_t202" style="position:absolute;left:0;text-align:left;margin-left:215pt;margin-top:23pt;width:229.65pt;height:3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" fillcolor="white [3201]" strokeweight=".5pt">
                      <v:stroke dashstyle="1 1"/>
                      <v:textbox>
                        <w:txbxContent>
                          <w:p w14:paraId="7B9848A4"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障がい者</w:t>
                            </w:r>
                            <w:r w:rsidRPr="00680F4F">
                              <w:rPr>
                                <w:rFonts w:ascii="Meiryo UI" w:eastAsia="Meiryo UI" w:hAnsi="Meiryo UI"/>
                                <w:sz w:val="20"/>
                                <w:szCs w:val="20"/>
                              </w:rPr>
                              <w:t>を取り巻く</w:t>
                            </w:r>
                            <w:r w:rsidRPr="00680F4F">
                              <w:rPr>
                                <w:rFonts w:ascii="Meiryo UI" w:eastAsia="Meiryo UI" w:hAnsi="Meiryo UI" w:hint="eastAsia"/>
                                <w:sz w:val="20"/>
                                <w:szCs w:val="20"/>
                              </w:rPr>
                              <w:t>環境の</w:t>
                            </w:r>
                            <w:r w:rsidRPr="00680F4F">
                              <w:rPr>
                                <w:rFonts w:ascii="Meiryo UI" w:eastAsia="Meiryo UI" w:hAnsi="Meiryo UI"/>
                                <w:sz w:val="20"/>
                                <w:szCs w:val="20"/>
                              </w:rPr>
                              <w:t>変化に対応していくため</w:t>
                            </w:r>
                            <w:r w:rsidRPr="00680F4F">
                              <w:rPr>
                                <w:rFonts w:ascii="Meiryo UI" w:eastAsia="Meiryo UI" w:hAnsi="Meiryo UI" w:hint="eastAsia"/>
                                <w:sz w:val="20"/>
                                <w:szCs w:val="20"/>
                              </w:rPr>
                              <w:t>、</w:t>
                            </w:r>
                          </w:p>
                          <w:p w14:paraId="1C27B783"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身近な</w:t>
                            </w:r>
                            <w:r w:rsidRPr="00680F4F">
                              <w:rPr>
                                <w:rFonts w:ascii="Meiryo UI" w:eastAsia="Meiryo UI" w:hAnsi="Meiryo UI"/>
                                <w:sz w:val="20"/>
                                <w:szCs w:val="20"/>
                              </w:rPr>
                              <w:t>地域</w:t>
                            </w:r>
                            <w:r w:rsidRPr="00680F4F">
                              <w:rPr>
                                <w:rFonts w:ascii="Meiryo UI" w:eastAsia="Meiryo UI" w:hAnsi="Meiryo UI" w:hint="eastAsia"/>
                                <w:sz w:val="20"/>
                                <w:szCs w:val="20"/>
                              </w:rPr>
                              <w:t>に</w:t>
                            </w:r>
                            <w:r w:rsidRPr="00680F4F">
                              <w:rPr>
                                <w:rFonts w:ascii="Meiryo UI" w:eastAsia="Meiryo UI" w:hAnsi="Meiryo UI"/>
                                <w:sz w:val="20"/>
                                <w:szCs w:val="20"/>
                              </w:rPr>
                              <w:t>おける相談支援体制を</w:t>
                            </w:r>
                            <w:r w:rsidRPr="00680F4F">
                              <w:rPr>
                                <w:rFonts w:ascii="Meiryo UI" w:eastAsia="Meiryo UI" w:hAnsi="Meiryo UI" w:hint="eastAsia"/>
                                <w:sz w:val="20"/>
                                <w:szCs w:val="20"/>
                              </w:rPr>
                              <w:t>強化</w:t>
                            </w:r>
                          </w:p>
                        </w:txbxContent>
                      </v:textbox>
                    </v:shape>
                  </w:pict>
                </mc:Fallback>
              </mc:AlternateContent>
            </w:r>
            <w:r w:rsidRPr="009F0057">
              <w:rPr>
                <w:rFonts w:ascii="Meiryo UI" w:eastAsia="Meiryo UI" w:hAnsi="Meiryo UI" w:hint="eastAsia"/>
                <w:color w:val="000000" w:themeColor="text1"/>
                <w:szCs w:val="21"/>
              </w:rPr>
              <w:t>➢平成</w:t>
            </w:r>
            <w:r w:rsidRPr="009F0057">
              <w:rPr>
                <w:rFonts w:ascii="Meiryo UI" w:eastAsia="Meiryo UI" w:hAnsi="Meiryo UI"/>
                <w:color w:val="000000" w:themeColor="text1"/>
                <w:szCs w:val="21"/>
              </w:rPr>
              <w:t>24年度より、各区１ヵ所ずつ「区障がい者相談支援センター」、市内１ヵ所に「基幹相談支援センター」を設置</w:t>
            </w:r>
          </w:p>
          <w:p w14:paraId="57737C12" w14:textId="77777777" w:rsidR="00113DCC" w:rsidRPr="009F0057" w:rsidRDefault="00113DCC" w:rsidP="00113DCC">
            <w:pPr>
              <w:ind w:left="210" w:hangingChars="100" w:hanging="210"/>
              <w:rPr>
                <w:rFonts w:ascii="Meiryo UI" w:eastAsia="Meiryo UI" w:hAnsi="Meiryo UI"/>
                <w:color w:val="000000" w:themeColor="text1"/>
                <w:szCs w:val="21"/>
              </w:rPr>
            </w:pPr>
          </w:p>
          <w:p w14:paraId="046BAF03"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（平成２９年度まで）　　　　　　　　　　　　　　（平成３０年度から）</w:t>
            </w:r>
          </w:p>
          <w:p w14:paraId="3225ABDB" w14:textId="77777777" w:rsidR="00113DCC" w:rsidRPr="009F0057" w:rsidRDefault="00113DCC" w:rsidP="00113DCC">
            <w:pPr>
              <w:ind w:leftChars="100" w:left="210"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「区障がい者相談支援センター」　　　　　　　→　「区障がい者基幹相談支援センター」</w:t>
            </w:r>
          </w:p>
          <w:p w14:paraId="6A3EB903" w14:textId="77777777" w:rsidR="00113DCC" w:rsidRPr="009F0057" w:rsidRDefault="00113DCC" w:rsidP="00113DCC">
            <w:pPr>
              <w:ind w:leftChars="100" w:left="210"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「大阪市障がい者基幹相談支援センター」　→　「大阪市障がい者相談支援調整事業」</w:t>
            </w:r>
          </w:p>
          <w:p w14:paraId="034C9ABC"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w:t>
            </w:r>
            <w:r w:rsidRPr="009F0057">
              <w:rPr>
                <w:rFonts w:ascii="Meiryo UI" w:eastAsia="Meiryo UI" w:hAnsi="Meiryo UI"/>
                <w:color w:val="000000" w:themeColor="text1"/>
                <w:szCs w:val="21"/>
              </w:rPr>
              <w:t xml:space="preserve"> </w:t>
            </w:r>
            <w:r w:rsidRPr="009F0057">
              <w:rPr>
                <w:rFonts w:ascii="Meiryo UI" w:eastAsia="Meiryo UI" w:hAnsi="Meiryo UI" w:hint="eastAsia"/>
                <w:color w:val="000000" w:themeColor="text1"/>
                <w:szCs w:val="21"/>
              </w:rPr>
              <w:t xml:space="preserve">　　　　　　　　</w:t>
            </w:r>
            <w:r w:rsidRPr="009F0057">
              <w:rPr>
                <w:rFonts w:ascii="Meiryo UI" w:eastAsia="Meiryo UI" w:hAnsi="Meiryo UI"/>
                <w:color w:val="000000" w:themeColor="text1"/>
                <w:szCs w:val="21"/>
              </w:rPr>
              <w:t>（大阪市障がい者相談支援研修センター</w:t>
            </w:r>
            <w:r w:rsidRPr="009F0057">
              <w:rPr>
                <w:rFonts w:ascii="Meiryo UI" w:eastAsia="Meiryo UI" w:hAnsi="Meiryo UI" w:hint="eastAsia"/>
                <w:color w:val="000000" w:themeColor="text1"/>
                <w:szCs w:val="21"/>
              </w:rPr>
              <w:t>）</w:t>
            </w:r>
          </w:p>
          <w:p w14:paraId="2CD8CE54"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hint="eastAsia"/>
                <w:color w:val="000000" w:themeColor="text1"/>
                <w:szCs w:val="21"/>
              </w:rPr>
              <w:t>◆</w:t>
            </w:r>
            <w:r w:rsidRPr="009F0057">
              <w:rPr>
                <w:rFonts w:ascii="Meiryo UI" w:eastAsia="Meiryo UI" w:hAnsi="Meiryo UI" w:hint="eastAsia"/>
                <w:b/>
                <w:color w:val="000000" w:themeColor="text1"/>
                <w:szCs w:val="21"/>
              </w:rPr>
              <w:t>平成</w:t>
            </w:r>
            <w:r w:rsidRPr="009F0057">
              <w:rPr>
                <w:rFonts w:ascii="Meiryo UI" w:eastAsia="Meiryo UI" w:hAnsi="Meiryo UI"/>
                <w:b/>
                <w:color w:val="000000" w:themeColor="text1"/>
                <w:szCs w:val="21"/>
              </w:rPr>
              <w:t>30年度からの障がい者相談支援体制</w:t>
            </w:r>
          </w:p>
          <w:p w14:paraId="1470308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noProof/>
                <w:color w:val="000000" w:themeColor="text1"/>
                <w:szCs w:val="21"/>
              </w:rPr>
              <mc:AlternateContent>
                <mc:Choice Requires="wps">
                  <w:drawing>
                    <wp:anchor distT="0" distB="0" distL="114300" distR="114300" simplePos="0" relativeHeight="251711488" behindDoc="0" locked="0" layoutInCell="1" allowOverlap="1" wp14:anchorId="22DD789E" wp14:editId="25690D2F">
                      <wp:simplePos x="0" y="0"/>
                      <wp:positionH relativeFrom="column">
                        <wp:posOffset>25268</wp:posOffset>
                      </wp:positionH>
                      <wp:positionV relativeFrom="paragraph">
                        <wp:posOffset>291343</wp:posOffset>
                      </wp:positionV>
                      <wp:extent cx="1242060" cy="437760"/>
                      <wp:effectExtent l="0" t="0" r="0" b="0"/>
                      <wp:wrapNone/>
                      <wp:docPr id="53" name="テキスト ボックス 74"/>
                      <wp:cNvGraphicFramePr/>
                      <a:graphic xmlns:a="http://schemas.openxmlformats.org/drawingml/2006/main">
                        <a:graphicData uri="http://schemas.microsoft.com/office/word/2010/wordprocessingShape">
                          <wps:wsp>
                            <wps:cNvSpPr txBox="1"/>
                            <wps:spPr>
                              <a:xfrm>
                                <a:off x="0" y="0"/>
                                <a:ext cx="1242060" cy="437760"/>
                              </a:xfrm>
                              <a:prstGeom prst="rect">
                                <a:avLst/>
                              </a:prstGeom>
                              <a:noFill/>
                            </wps:spPr>
                            <wps:txbx>
                              <w:txbxContent>
                                <w:p w14:paraId="3AB7E0DA"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sidRPr="00294668">
                                    <w:rPr>
                                      <w:rFonts w:ascii="Meiryo UI" w:eastAsia="Meiryo UI" w:hAnsi="Meiryo UI" w:cstheme="minorBidi"/>
                                      <w:color w:val="000000" w:themeColor="text1"/>
                                      <w:kern w:val="24"/>
                                      <w:sz w:val="21"/>
                                      <w:szCs w:val="21"/>
                                    </w:rPr>
                                    <w:t>29</w:t>
                                  </w:r>
                                  <w:r w:rsidRPr="00294668">
                                    <w:rPr>
                                      <w:rFonts w:ascii="Meiryo UI" w:eastAsia="Meiryo UI" w:hAnsi="Meiryo UI" w:cstheme="minorBidi" w:hint="eastAsia"/>
                                      <w:color w:val="000000" w:themeColor="text1"/>
                                      <w:kern w:val="24"/>
                                      <w:sz w:val="21"/>
                                      <w:szCs w:val="21"/>
                                    </w:rPr>
                                    <w:t>年度まで</w:t>
                                  </w:r>
                                  <w:r w:rsidRPr="00294668">
                                    <w:rPr>
                                      <w:rFonts w:asciiTheme="minorHAnsi" w:eastAsiaTheme="minorEastAsia" w:hAnsi="ＭＳ 明朝" w:cstheme="minorBidi" w:hint="eastAsia"/>
                                      <w:color w:val="000000" w:themeColor="text1"/>
                                      <w:kern w:val="24"/>
                                      <w:sz w:val="21"/>
                                      <w:szCs w:val="21"/>
                                    </w:rPr>
                                    <w:t>）</w:t>
                                  </w:r>
                                </w:p>
                              </w:txbxContent>
                            </wps:txbx>
                            <wps:bodyPr wrap="none" lIns="0" tIns="36000" rIns="0" bIns="36000" rtlCol="0" anchor="ctr" anchorCtr="0">
                              <a:noAutofit/>
                            </wps:bodyPr>
                          </wps:wsp>
                        </a:graphicData>
                      </a:graphic>
                    </wp:anchor>
                  </w:drawing>
                </mc:Choice>
                <mc:Fallback>
                  <w:pict>
                    <v:shape w14:anchorId="22DD789E" id="テキスト ボックス 74" o:spid="_x0000_s1037" type="#_x0000_t202" style="position:absolute;left:0;text-align:left;margin-left:2pt;margin-top:22.95pt;width:97.8pt;height:34.45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" filled="f" stroked="f">
                      <v:textbox inset="0,1mm,0,1mm">
                        <w:txbxContent>
                          <w:p w14:paraId="3AB7E0DA"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sidRPr="00294668">
                              <w:rPr>
                                <w:rFonts w:ascii="Meiryo UI" w:eastAsia="Meiryo UI" w:hAnsi="Meiryo UI" w:cstheme="minorBidi"/>
                                <w:color w:val="000000" w:themeColor="text1"/>
                                <w:kern w:val="24"/>
                                <w:sz w:val="21"/>
                                <w:szCs w:val="21"/>
                              </w:rPr>
                              <w:t>29</w:t>
                            </w:r>
                            <w:r w:rsidRPr="00294668">
                              <w:rPr>
                                <w:rFonts w:ascii="Meiryo UI" w:eastAsia="Meiryo UI" w:hAnsi="Meiryo UI" w:cstheme="minorBidi" w:hint="eastAsia"/>
                                <w:color w:val="000000" w:themeColor="text1"/>
                                <w:kern w:val="24"/>
                                <w:sz w:val="21"/>
                                <w:szCs w:val="21"/>
                              </w:rPr>
                              <w:t>年度まで</w:t>
                            </w:r>
                            <w:r w:rsidRPr="00294668">
                              <w:rPr>
                                <w:rFonts w:asciiTheme="minorHAnsi" w:eastAsiaTheme="minorEastAsia" w:hAnsi="ＭＳ 明朝" w:cstheme="minorBidi" w:hint="eastAsia"/>
                                <w:color w:val="000000" w:themeColor="text1"/>
                                <w:kern w:val="24"/>
                                <w:sz w:val="21"/>
                                <w:szCs w:val="21"/>
                              </w:rPr>
                              <w:t>）</w:t>
                            </w:r>
                          </w:p>
                        </w:txbxContent>
                      </v:textbox>
                    </v:shape>
                  </w:pict>
                </mc:Fallback>
              </mc:AlternateContent>
            </w:r>
            <w:r w:rsidRPr="009F0057">
              <w:rPr>
                <w:rFonts w:ascii="Meiryo UI" w:eastAsia="Meiryo UI" w:hAnsi="Meiryo UI" w:hint="eastAsia"/>
                <w:color w:val="000000" w:themeColor="text1"/>
                <w:szCs w:val="21"/>
              </w:rPr>
              <w:t>➢区障がい者相談支援センターを「基幹相談支援センター」として位置づけ、身近な地域における中核的な相談支援機関としての役割を担うため体制強化を図った。</w:t>
            </w:r>
          </w:p>
          <w:p w14:paraId="2F037F5E"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2512" behindDoc="0" locked="0" layoutInCell="1" allowOverlap="1" wp14:anchorId="4A2B7800" wp14:editId="00A76D1F">
                      <wp:simplePos x="0" y="0"/>
                      <wp:positionH relativeFrom="column">
                        <wp:posOffset>-33088</wp:posOffset>
                      </wp:positionH>
                      <wp:positionV relativeFrom="paragraph">
                        <wp:posOffset>218170</wp:posOffset>
                      </wp:positionV>
                      <wp:extent cx="6021421" cy="976630"/>
                      <wp:effectExtent l="0" t="0" r="17780" b="13970"/>
                      <wp:wrapNone/>
                      <wp:docPr id="58" name="テキスト ボックス 43"/>
                      <wp:cNvGraphicFramePr/>
                      <a:graphic xmlns:a="http://schemas.openxmlformats.org/drawingml/2006/main">
                        <a:graphicData uri="http://schemas.microsoft.com/office/word/2010/wordprocessingShape">
                          <wps:wsp>
                            <wps:cNvSpPr txBox="1"/>
                            <wps:spPr>
                              <a:xfrm>
                                <a:off x="0" y="0"/>
                                <a:ext cx="6021421" cy="976630"/>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3B39D0E1" w14:textId="77777777" w:rsidR="00F729A8" w:rsidRPr="00E777AD" w:rsidRDefault="00F729A8" w:rsidP="00113DCC">
                                  <w:pPr>
                                    <w:spacing w:line="320" w:lineRule="exact"/>
                                    <w:rPr>
                                      <w:rFonts w:ascii="Meiryo UI" w:eastAsia="Meiryo UI" w:hAnsi="Meiryo UI"/>
                                      <w:kern w:val="0"/>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障がい者等からの相談に応じ、必要な情報の提供及び助言等を行う（</w:t>
                                  </w:r>
                                  <w:r w:rsidRPr="00E777AD">
                                    <w:rPr>
                                      <w:rFonts w:ascii="Meiryo UI" w:eastAsia="Meiryo UI" w:hAnsi="Meiryo UI" w:hint="eastAsia"/>
                                      <w:color w:val="000000" w:themeColor="dark1"/>
                                      <w:kern w:val="24"/>
                                      <w:sz w:val="20"/>
                                      <w:szCs w:val="20"/>
                                    </w:rPr>
                                    <w:t>福祉サービスの利用援助、権利擁護など）</w:t>
                                  </w:r>
                                </w:p>
                                <w:p w14:paraId="340F1EB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自立支援協議会の企画・運営等に主体的に参画</w:t>
                                  </w:r>
                                </w:p>
                                <w:p w14:paraId="431AC15A"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担当区域内の指定一般相談支援事業者及び指定特定相談支援事業者に対する後方支援</w:t>
                                  </w:r>
                                </w:p>
                                <w:p w14:paraId="7478763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障がい者虐待を受けたと思われる障がい者を発見した者からの通報又は届出の受理</w:t>
                                  </w:r>
                                </w:p>
                              </w:txbxContent>
                            </wps:txbx>
                            <wps:bodyPr wrap="square" lIns="36000" tIns="72000" rIns="36000" bIns="72000" rtlCol="0" anchor="t" anchorCtr="0">
                              <a:noAutofit/>
                            </wps:bodyPr>
                          </wps:wsp>
                        </a:graphicData>
                      </a:graphic>
                    </wp:anchor>
                  </w:drawing>
                </mc:Choice>
                <mc:Fallback>
                  <w:pict>
                    <v:shape w14:anchorId="4A2B7800" id="テキスト ボックス 43" o:spid="_x0000_s1038" type="#_x0000_t202" style="position:absolute;left:0;text-align:left;margin-left:-2.6pt;margin-top:17.2pt;width:474.15pt;height:76.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" fillcolor="#deeaf6 [660]" strokecolor="#0070c0" strokeweight="1pt">
                      <v:textbox inset="1mm,2mm,1mm,2mm">
                        <w:txbxContent>
                          <w:p w14:paraId="3B39D0E1" w14:textId="77777777" w:rsidR="00F729A8" w:rsidRPr="00E777AD" w:rsidRDefault="00F729A8" w:rsidP="00113DCC">
                            <w:pPr>
                              <w:spacing w:line="320" w:lineRule="exact"/>
                              <w:rPr>
                                <w:rFonts w:ascii="Meiryo UI" w:eastAsia="Meiryo UI" w:hAnsi="Meiryo UI"/>
                                <w:kern w:val="0"/>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障がい者等からの相談に応じ、必要な情報の提供及び助言等を行う（</w:t>
                            </w:r>
                            <w:r w:rsidRPr="00E777AD">
                              <w:rPr>
                                <w:rFonts w:ascii="Meiryo UI" w:eastAsia="Meiryo UI" w:hAnsi="Meiryo UI" w:hint="eastAsia"/>
                                <w:color w:val="000000" w:themeColor="dark1"/>
                                <w:kern w:val="24"/>
                                <w:sz w:val="20"/>
                                <w:szCs w:val="20"/>
                              </w:rPr>
                              <w:t>福祉サービスの利用援助、権利擁護など）</w:t>
                            </w:r>
                          </w:p>
                          <w:p w14:paraId="340F1EB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自立支援協議会の企画・運営等に主体的に参画</w:t>
                            </w:r>
                          </w:p>
                          <w:p w14:paraId="431AC15A"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担当区域内の指定一般相談支援事業者及び指定特定相談支援事業者に対する後方支援</w:t>
                            </w:r>
                          </w:p>
                          <w:p w14:paraId="7478763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障がい者虐待を受けたと思われる障がい者を発見した者からの通報又は届出の受理</w:t>
                            </w:r>
                          </w:p>
                        </w:txbxContent>
                      </v:textbox>
                    </v:shape>
                  </w:pict>
                </mc:Fallback>
              </mc:AlternateContent>
            </w:r>
          </w:p>
          <w:p w14:paraId="343A1370" w14:textId="77777777" w:rsidR="00113DCC" w:rsidRPr="009F0057" w:rsidRDefault="00113DCC" w:rsidP="00113DCC">
            <w:pPr>
              <w:rPr>
                <w:rFonts w:ascii="Meiryo UI" w:eastAsia="Meiryo UI" w:hAnsi="Meiryo UI"/>
                <w:color w:val="000000" w:themeColor="text1"/>
                <w:szCs w:val="21"/>
              </w:rPr>
            </w:pPr>
          </w:p>
          <w:p w14:paraId="330884CF" w14:textId="77777777" w:rsidR="00113DCC" w:rsidRPr="009F0057" w:rsidRDefault="00113DCC" w:rsidP="00113DCC">
            <w:pPr>
              <w:rPr>
                <w:rFonts w:ascii="Meiryo UI" w:eastAsia="Meiryo UI" w:hAnsi="Meiryo UI"/>
                <w:color w:val="000000" w:themeColor="text1"/>
                <w:szCs w:val="21"/>
              </w:rPr>
            </w:pPr>
          </w:p>
          <w:p w14:paraId="68DBB9DC" w14:textId="77777777" w:rsidR="00113DCC" w:rsidRPr="009F0057" w:rsidRDefault="00113DCC" w:rsidP="00113DCC">
            <w:pPr>
              <w:rPr>
                <w:rFonts w:ascii="Meiryo UI" w:eastAsia="Meiryo UI" w:hAnsi="Meiryo UI"/>
                <w:color w:val="000000" w:themeColor="text1"/>
                <w:szCs w:val="21"/>
              </w:rPr>
            </w:pPr>
          </w:p>
          <w:p w14:paraId="507623C2"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5584" behindDoc="0" locked="0" layoutInCell="1" allowOverlap="1" wp14:anchorId="3211FEED" wp14:editId="776D9A92">
                      <wp:simplePos x="0" y="0"/>
                      <wp:positionH relativeFrom="column">
                        <wp:posOffset>33020</wp:posOffset>
                      </wp:positionH>
                      <wp:positionV relativeFrom="paragraph">
                        <wp:posOffset>172517</wp:posOffset>
                      </wp:positionV>
                      <wp:extent cx="1233805" cy="438150"/>
                      <wp:effectExtent l="0" t="0" r="0" b="0"/>
                      <wp:wrapNone/>
                      <wp:docPr id="75" name="テキスト ボックス 74"/>
                      <wp:cNvGraphicFramePr/>
                      <a:graphic xmlns:a="http://schemas.openxmlformats.org/drawingml/2006/main">
                        <a:graphicData uri="http://schemas.microsoft.com/office/word/2010/wordprocessingShape">
                          <wps:wsp>
                            <wps:cNvSpPr txBox="1"/>
                            <wps:spPr>
                              <a:xfrm>
                                <a:off x="0" y="0"/>
                                <a:ext cx="1233805" cy="438150"/>
                              </a:xfrm>
                              <a:prstGeom prst="rect">
                                <a:avLst/>
                              </a:prstGeom>
                              <a:noFill/>
                            </wps:spPr>
                            <wps:txbx>
                              <w:txbxContent>
                                <w:p w14:paraId="4C5C9BC9"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Pr>
                                      <w:rFonts w:ascii="Meiryo UI" w:eastAsia="Meiryo UI" w:hAnsi="Meiryo UI" w:cstheme="minorBidi"/>
                                      <w:color w:val="000000" w:themeColor="text1"/>
                                      <w:kern w:val="24"/>
                                      <w:sz w:val="21"/>
                                      <w:szCs w:val="21"/>
                                    </w:rPr>
                                    <w:t>30</w:t>
                                  </w:r>
                                  <w:r>
                                    <w:rPr>
                                      <w:rFonts w:ascii="Meiryo UI" w:eastAsia="Meiryo UI" w:hAnsi="Meiryo UI" w:cstheme="minorBidi" w:hint="eastAsia"/>
                                      <w:color w:val="000000" w:themeColor="text1"/>
                                      <w:kern w:val="24"/>
                                      <w:sz w:val="21"/>
                                      <w:szCs w:val="21"/>
                                    </w:rPr>
                                    <w:t>年度から</w:t>
                                  </w:r>
                                  <w:r w:rsidRPr="00294668">
                                    <w:rPr>
                                      <w:rFonts w:asciiTheme="minorHAnsi" w:eastAsiaTheme="minorEastAsia" w:hAnsi="ＭＳ 明朝" w:cstheme="minorBidi" w:hint="eastAsia"/>
                                      <w:color w:val="000000" w:themeColor="text1"/>
                                      <w:kern w:val="24"/>
                                      <w:sz w:val="21"/>
                                      <w:szCs w:val="21"/>
                                    </w:rPr>
                                    <w:t>）</w:t>
                                  </w:r>
                                </w:p>
                              </w:txbxContent>
                            </wps:txbx>
                            <wps:bodyPr wrap="none" lIns="0" tIns="36000" rIns="0" bIns="36000" rtlCol="0" anchor="ctr" anchorCtr="0">
                              <a:noAutofit/>
                            </wps:bodyPr>
                          </wps:wsp>
                        </a:graphicData>
                      </a:graphic>
                    </wp:anchor>
                  </w:drawing>
                </mc:Choice>
                <mc:Fallback>
                  <w:pict>
                    <v:shape w14:anchorId="3211FEED" id="_x0000_s1039" type="#_x0000_t202" style="position:absolute;left:0;text-align:left;margin-left:2.6pt;margin-top:13.6pt;width:97.15pt;height:34.5pt;z-index:251715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" filled="f" stroked="f">
                      <v:textbox inset="0,1mm,0,1mm">
                        <w:txbxContent>
                          <w:p w14:paraId="4C5C9BC9"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Pr>
                                <w:rFonts w:ascii="Meiryo UI" w:eastAsia="Meiryo UI" w:hAnsi="Meiryo UI" w:cstheme="minorBidi"/>
                                <w:color w:val="000000" w:themeColor="text1"/>
                                <w:kern w:val="24"/>
                                <w:sz w:val="21"/>
                                <w:szCs w:val="21"/>
                              </w:rPr>
                              <w:t>30</w:t>
                            </w:r>
                            <w:r>
                              <w:rPr>
                                <w:rFonts w:ascii="Meiryo UI" w:eastAsia="Meiryo UI" w:hAnsi="Meiryo UI" w:cstheme="minorBidi" w:hint="eastAsia"/>
                                <w:color w:val="000000" w:themeColor="text1"/>
                                <w:kern w:val="24"/>
                                <w:sz w:val="21"/>
                                <w:szCs w:val="21"/>
                              </w:rPr>
                              <w:t>年度から</w:t>
                            </w:r>
                            <w:r w:rsidRPr="00294668">
                              <w:rPr>
                                <w:rFonts w:asciiTheme="minorHAnsi" w:eastAsiaTheme="minorEastAsia" w:hAnsi="ＭＳ 明朝" w:cstheme="minorBidi" w:hint="eastAsia"/>
                                <w:color w:val="000000" w:themeColor="text1"/>
                                <w:kern w:val="24"/>
                                <w:sz w:val="21"/>
                                <w:szCs w:val="21"/>
                              </w:rPr>
                              <w:t>）</w:t>
                            </w:r>
                          </w:p>
                        </w:txbxContent>
                      </v:textbox>
                    </v:shape>
                  </w:pict>
                </mc:Fallback>
              </mc:AlternateContent>
            </w:r>
          </w:p>
          <w:p w14:paraId="5F46A676"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3536" behindDoc="0" locked="0" layoutInCell="1" allowOverlap="1" wp14:anchorId="42CFBB87" wp14:editId="3659FC3D">
                      <wp:simplePos x="0" y="0"/>
                      <wp:positionH relativeFrom="column">
                        <wp:posOffset>2758615</wp:posOffset>
                      </wp:positionH>
                      <wp:positionV relativeFrom="paragraph">
                        <wp:posOffset>64216</wp:posOffset>
                      </wp:positionV>
                      <wp:extent cx="408562" cy="334523"/>
                      <wp:effectExtent l="0" t="0" r="0" b="0"/>
                      <wp:wrapNone/>
                      <wp:docPr id="59" name="加算記号 1"/>
                      <wp:cNvGraphicFramePr/>
                      <a:graphic xmlns:a="http://schemas.openxmlformats.org/drawingml/2006/main">
                        <a:graphicData uri="http://schemas.microsoft.com/office/word/2010/wordprocessingShape">
                          <wps:wsp>
                            <wps:cNvSpPr/>
                            <wps:spPr>
                              <a:xfrm>
                                <a:off x="0" y="0"/>
                                <a:ext cx="408562" cy="334523"/>
                              </a:xfrm>
                              <a:prstGeom prst="mathPlu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101246" id="加算記号 1" o:spid="_x0000_s1026" style="position:absolute;left:0;text-align:left;margin-left:217.2pt;margin-top:5.05pt;width:32.15pt;height:2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562,3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" path="m54155,127922r110786,l164941,44341r78680,l243621,127922r110786,l354407,206601r-110786,l243621,290182r-78680,l164941,206601r-110786,l54155,127922xe" fillcolor="#8496b0 [1951]" stroked="f" strokeweight="1pt">
                      <v:stroke joinstyle="miter"/>
                      <v:path arrowok="t" o:connecttype="custom" o:connectlocs="54155,127922;164941,127922;164941,44341;243621,44341;243621,127922;354407,127922;354407,206601;243621,206601;243621,290182;164941,290182;164941,206601;54155,206601;54155,127922" o:connectangles="0,0,0,0,0,0,0,0,0,0,0,0,0"/>
                    </v:shape>
                  </w:pict>
                </mc:Fallback>
              </mc:AlternateContent>
            </w:r>
          </w:p>
          <w:p w14:paraId="346CE6AB"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6608" behindDoc="0" locked="0" layoutInCell="1" allowOverlap="1" wp14:anchorId="352E93F7" wp14:editId="56EF4278">
                      <wp:simplePos x="0" y="0"/>
                      <wp:positionH relativeFrom="column">
                        <wp:posOffset>3206115</wp:posOffset>
                      </wp:positionH>
                      <wp:positionV relativeFrom="paragraph">
                        <wp:posOffset>90602</wp:posOffset>
                      </wp:positionV>
                      <wp:extent cx="2703195" cy="1048385"/>
                      <wp:effectExtent l="0" t="0" r="20955" b="18415"/>
                      <wp:wrapNone/>
                      <wp:docPr id="61" name="テキスト ボックス 52"/>
                      <wp:cNvGraphicFramePr/>
                      <a:graphic xmlns:a="http://schemas.openxmlformats.org/drawingml/2006/main">
                        <a:graphicData uri="http://schemas.microsoft.com/office/word/2010/wordprocessingShape">
                          <wps:wsp>
                            <wps:cNvSpPr txBox="1"/>
                            <wps:spPr>
                              <a:xfrm>
                                <a:off x="0" y="0"/>
                                <a:ext cx="2703195" cy="1048385"/>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17D14CA8" w14:textId="77777777" w:rsidR="00F729A8" w:rsidRPr="00294668" w:rsidRDefault="00F729A8" w:rsidP="00113DCC">
                                  <w:pPr>
                                    <w:pStyle w:val="Web"/>
                                    <w:spacing w:before="0" w:beforeAutospacing="0" w:after="0" w:afterAutospacing="0" w:line="320" w:lineRule="exact"/>
                                    <w:rPr>
                                      <w:rFonts w:ascii="Meiryo UI" w:eastAsia="Meiryo UI" w:hAnsi="Meiryo UI"/>
                                      <w:sz w:val="20"/>
                                      <w:szCs w:val="20"/>
                                    </w:rPr>
                                  </w:pPr>
                                  <w:r w:rsidRPr="00294668">
                                    <w:rPr>
                                      <w:rFonts w:ascii="Meiryo UI" w:eastAsia="Meiryo UI" w:hAnsi="Meiryo UI" w:cstheme="minorBidi" w:hint="eastAsia"/>
                                      <w:b/>
                                      <w:bCs/>
                                      <w:color w:val="000000" w:themeColor="text1"/>
                                      <w:kern w:val="24"/>
                                      <w:sz w:val="20"/>
                                      <w:szCs w:val="20"/>
                                    </w:rPr>
                                    <w:t>＜人員配置＞</w:t>
                                  </w:r>
                                </w:p>
                                <w:p w14:paraId="53768C51" w14:textId="77777777" w:rsidR="00F729A8" w:rsidRPr="00294668" w:rsidRDefault="00F729A8" w:rsidP="00113DCC">
                                  <w:pPr>
                                    <w:spacing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配置基準</w:t>
                                  </w:r>
                                  <w:r>
                                    <w:rPr>
                                      <w:rFonts w:ascii="Meiryo UI" w:eastAsia="Meiryo UI" w:hAnsi="Meiryo UI"/>
                                      <w:b/>
                                      <w:bCs/>
                                      <w:color w:val="000000" w:themeColor="text1"/>
                                      <w:kern w:val="24"/>
                                      <w:sz w:val="20"/>
                                      <w:szCs w:val="20"/>
                                    </w:rPr>
                                    <w:t>の引き上げ</w:t>
                                  </w:r>
                                  <w:r w:rsidRPr="00294668">
                                    <w:rPr>
                                      <w:rFonts w:ascii="Meiryo UI" w:eastAsia="Meiryo UI" w:hAnsi="Meiryo UI"/>
                                      <w:b/>
                                      <w:bCs/>
                                      <w:color w:val="000000" w:themeColor="text1"/>
                                      <w:kern w:val="24"/>
                                      <w:sz w:val="20"/>
                                      <w:szCs w:val="20"/>
                                    </w:rPr>
                                    <w:br/>
                                  </w:r>
                                  <w:r w:rsidRPr="00294668">
                                    <w:rPr>
                                      <w:rFonts w:ascii="Meiryo UI" w:eastAsia="Meiryo UI" w:hAnsi="Meiryo UI" w:hint="eastAsia"/>
                                      <w:b/>
                                      <w:bCs/>
                                      <w:color w:val="000000" w:themeColor="text1"/>
                                      <w:kern w:val="24"/>
                                      <w:sz w:val="20"/>
                                      <w:szCs w:val="20"/>
                                    </w:rPr>
                                    <w:t>（配置基準の最低人員を２名→３名）</w:t>
                                  </w:r>
                                </w:p>
                                <w:p w14:paraId="05F1DD9D" w14:textId="77777777" w:rsidR="00F729A8" w:rsidRPr="00294668" w:rsidRDefault="00F729A8" w:rsidP="00113DCC">
                                  <w:pPr>
                                    <w:spacing w:beforeLines="10" w:before="36"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専門職</w:t>
                                  </w:r>
                                  <w:r>
                                    <w:rPr>
                                      <w:rFonts w:ascii="Meiryo UI" w:eastAsia="Meiryo UI" w:hAnsi="Meiryo UI"/>
                                      <w:b/>
                                      <w:bCs/>
                                      <w:color w:val="000000" w:themeColor="text1"/>
                                      <w:kern w:val="24"/>
                                      <w:sz w:val="20"/>
                                      <w:szCs w:val="20"/>
                                    </w:rPr>
                                    <w:t>配置</w:t>
                                  </w:r>
                                  <w:r>
                                    <w:rPr>
                                      <w:rFonts w:ascii="Meiryo UI" w:eastAsia="Meiryo UI" w:hAnsi="Meiryo UI" w:hint="eastAsia"/>
                                      <w:b/>
                                      <w:bCs/>
                                      <w:color w:val="000000" w:themeColor="text1"/>
                                      <w:kern w:val="24"/>
                                      <w:sz w:val="20"/>
                                      <w:szCs w:val="20"/>
                                    </w:rPr>
                                    <w:t>数</w:t>
                                  </w:r>
                                  <w:r>
                                    <w:rPr>
                                      <w:rFonts w:ascii="Meiryo UI" w:eastAsia="Meiryo UI" w:hAnsi="Meiryo UI"/>
                                      <w:b/>
                                      <w:bCs/>
                                      <w:color w:val="000000" w:themeColor="text1"/>
                                      <w:kern w:val="24"/>
                                      <w:sz w:val="20"/>
                                      <w:szCs w:val="20"/>
                                    </w:rPr>
                                    <w:t>の引き上げ</w:t>
                                  </w:r>
                                  <w:r w:rsidRPr="00294668">
                                    <w:rPr>
                                      <w:rFonts w:ascii="Meiryo UI" w:eastAsia="Meiryo UI" w:hAnsi="Meiryo UI"/>
                                      <w:b/>
                                      <w:bCs/>
                                      <w:color w:val="000000" w:themeColor="text1"/>
                                      <w:kern w:val="24"/>
                                      <w:sz w:val="20"/>
                                      <w:szCs w:val="20"/>
                                    </w:rPr>
                                    <w:br/>
                                  </w:r>
                                  <w:r>
                                    <w:rPr>
                                      <w:rFonts w:ascii="Meiryo UI" w:eastAsia="Meiryo UI" w:hAnsi="Meiryo UI" w:hint="eastAsia"/>
                                      <w:b/>
                                      <w:bCs/>
                                      <w:color w:val="000000" w:themeColor="text1"/>
                                      <w:kern w:val="24"/>
                                      <w:sz w:val="20"/>
                                      <w:szCs w:val="20"/>
                                    </w:rPr>
                                    <w:t>（３名</w:t>
                                  </w:r>
                                  <w:r w:rsidRPr="00294668">
                                    <w:rPr>
                                      <w:rFonts w:ascii="Meiryo UI" w:eastAsia="Meiryo UI" w:hAnsi="Meiryo UI" w:hint="eastAsia"/>
                                      <w:b/>
                                      <w:bCs/>
                                      <w:color w:val="000000" w:themeColor="text1"/>
                                      <w:kern w:val="24"/>
                                      <w:sz w:val="20"/>
                                      <w:szCs w:val="20"/>
                                    </w:rPr>
                                    <w:t>区の専門資格者を１名→２名）</w:t>
                                  </w:r>
                                </w:p>
                                <w:p w14:paraId="2ACF8FE0" w14:textId="77777777" w:rsidR="00F729A8" w:rsidRDefault="00F729A8" w:rsidP="00113DCC"/>
                              </w:txbxContent>
                            </wps:txbx>
                            <wps:bodyPr wrap="square" lIns="72000" tIns="36000" rIns="72000" bIns="36000" rtlCol="0" anchor="t" anchorCtr="0">
                              <a:noAutofit/>
                            </wps:bodyPr>
                          </wps:wsp>
                        </a:graphicData>
                      </a:graphic>
                    </wp:anchor>
                  </w:drawing>
                </mc:Choice>
                <mc:Fallback>
                  <w:pict>
                    <v:shape w14:anchorId="352E93F7" id="_x0000_s1040" type="#_x0000_t202" style="position:absolute;left:0;text-align:left;margin-left:252.45pt;margin-top:7.15pt;width:212.85pt;height:82.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" fillcolor="#deeaf6 [660]" strokecolor="#0070c0" strokeweight="1pt">
                      <v:textbox inset="2mm,1mm,2mm,1mm">
                        <w:txbxContent>
                          <w:p w14:paraId="17D14CA8" w14:textId="77777777" w:rsidR="00F729A8" w:rsidRPr="00294668" w:rsidRDefault="00F729A8" w:rsidP="00113DCC">
                            <w:pPr>
                              <w:pStyle w:val="Web"/>
                              <w:spacing w:before="0" w:beforeAutospacing="0" w:after="0" w:afterAutospacing="0" w:line="320" w:lineRule="exact"/>
                              <w:rPr>
                                <w:rFonts w:ascii="Meiryo UI" w:eastAsia="Meiryo UI" w:hAnsi="Meiryo UI"/>
                                <w:sz w:val="20"/>
                                <w:szCs w:val="20"/>
                              </w:rPr>
                            </w:pPr>
                            <w:r w:rsidRPr="00294668">
                              <w:rPr>
                                <w:rFonts w:ascii="Meiryo UI" w:eastAsia="Meiryo UI" w:hAnsi="Meiryo UI" w:cstheme="minorBidi" w:hint="eastAsia"/>
                                <w:b/>
                                <w:bCs/>
                                <w:color w:val="000000" w:themeColor="text1"/>
                                <w:kern w:val="24"/>
                                <w:sz w:val="20"/>
                                <w:szCs w:val="20"/>
                              </w:rPr>
                              <w:t>＜人員配置＞</w:t>
                            </w:r>
                          </w:p>
                          <w:p w14:paraId="53768C51" w14:textId="77777777" w:rsidR="00F729A8" w:rsidRPr="00294668" w:rsidRDefault="00F729A8" w:rsidP="00113DCC">
                            <w:pPr>
                              <w:spacing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配置基準</w:t>
                            </w:r>
                            <w:r>
                              <w:rPr>
                                <w:rFonts w:ascii="Meiryo UI" w:eastAsia="Meiryo UI" w:hAnsi="Meiryo UI"/>
                                <w:b/>
                                <w:bCs/>
                                <w:color w:val="000000" w:themeColor="text1"/>
                                <w:kern w:val="24"/>
                                <w:sz w:val="20"/>
                                <w:szCs w:val="20"/>
                              </w:rPr>
                              <w:t>の引き上げ</w:t>
                            </w:r>
                            <w:r w:rsidRPr="00294668">
                              <w:rPr>
                                <w:rFonts w:ascii="Meiryo UI" w:eastAsia="Meiryo UI" w:hAnsi="Meiryo UI"/>
                                <w:b/>
                                <w:bCs/>
                                <w:color w:val="000000" w:themeColor="text1"/>
                                <w:kern w:val="24"/>
                                <w:sz w:val="20"/>
                                <w:szCs w:val="20"/>
                              </w:rPr>
                              <w:br/>
                            </w:r>
                            <w:r w:rsidRPr="00294668">
                              <w:rPr>
                                <w:rFonts w:ascii="Meiryo UI" w:eastAsia="Meiryo UI" w:hAnsi="Meiryo UI" w:hint="eastAsia"/>
                                <w:b/>
                                <w:bCs/>
                                <w:color w:val="000000" w:themeColor="text1"/>
                                <w:kern w:val="24"/>
                                <w:sz w:val="20"/>
                                <w:szCs w:val="20"/>
                              </w:rPr>
                              <w:t>（配置基準の最低人員を２名→３名）</w:t>
                            </w:r>
                          </w:p>
                          <w:p w14:paraId="05F1DD9D" w14:textId="77777777" w:rsidR="00F729A8" w:rsidRPr="00294668" w:rsidRDefault="00F729A8" w:rsidP="00113DCC">
                            <w:pPr>
                              <w:spacing w:beforeLines="10" w:before="36"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専門職</w:t>
                            </w:r>
                            <w:r>
                              <w:rPr>
                                <w:rFonts w:ascii="Meiryo UI" w:eastAsia="Meiryo UI" w:hAnsi="Meiryo UI"/>
                                <w:b/>
                                <w:bCs/>
                                <w:color w:val="000000" w:themeColor="text1"/>
                                <w:kern w:val="24"/>
                                <w:sz w:val="20"/>
                                <w:szCs w:val="20"/>
                              </w:rPr>
                              <w:t>配置</w:t>
                            </w:r>
                            <w:r>
                              <w:rPr>
                                <w:rFonts w:ascii="Meiryo UI" w:eastAsia="Meiryo UI" w:hAnsi="Meiryo UI" w:hint="eastAsia"/>
                                <w:b/>
                                <w:bCs/>
                                <w:color w:val="000000" w:themeColor="text1"/>
                                <w:kern w:val="24"/>
                                <w:sz w:val="20"/>
                                <w:szCs w:val="20"/>
                              </w:rPr>
                              <w:t>数</w:t>
                            </w:r>
                            <w:r>
                              <w:rPr>
                                <w:rFonts w:ascii="Meiryo UI" w:eastAsia="Meiryo UI" w:hAnsi="Meiryo UI"/>
                                <w:b/>
                                <w:bCs/>
                                <w:color w:val="000000" w:themeColor="text1"/>
                                <w:kern w:val="24"/>
                                <w:sz w:val="20"/>
                                <w:szCs w:val="20"/>
                              </w:rPr>
                              <w:t>の引き上げ</w:t>
                            </w:r>
                            <w:r w:rsidRPr="00294668">
                              <w:rPr>
                                <w:rFonts w:ascii="Meiryo UI" w:eastAsia="Meiryo UI" w:hAnsi="Meiryo UI"/>
                                <w:b/>
                                <w:bCs/>
                                <w:color w:val="000000" w:themeColor="text1"/>
                                <w:kern w:val="24"/>
                                <w:sz w:val="20"/>
                                <w:szCs w:val="20"/>
                              </w:rPr>
                              <w:br/>
                            </w:r>
                            <w:r>
                              <w:rPr>
                                <w:rFonts w:ascii="Meiryo UI" w:eastAsia="Meiryo UI" w:hAnsi="Meiryo UI" w:hint="eastAsia"/>
                                <w:b/>
                                <w:bCs/>
                                <w:color w:val="000000" w:themeColor="text1"/>
                                <w:kern w:val="24"/>
                                <w:sz w:val="20"/>
                                <w:szCs w:val="20"/>
                              </w:rPr>
                              <w:t>（３名</w:t>
                            </w:r>
                            <w:r w:rsidRPr="00294668">
                              <w:rPr>
                                <w:rFonts w:ascii="Meiryo UI" w:eastAsia="Meiryo UI" w:hAnsi="Meiryo UI" w:hint="eastAsia"/>
                                <w:b/>
                                <w:bCs/>
                                <w:color w:val="000000" w:themeColor="text1"/>
                                <w:kern w:val="24"/>
                                <w:sz w:val="20"/>
                                <w:szCs w:val="20"/>
                              </w:rPr>
                              <w:t>区の専門資格者を１名→２名）</w:t>
                            </w:r>
                          </w:p>
                          <w:p w14:paraId="2ACF8FE0" w14:textId="77777777" w:rsidR="00F729A8" w:rsidRDefault="00F729A8" w:rsidP="00113DCC"/>
                        </w:txbxContent>
                      </v:textbox>
                    </v:shape>
                  </w:pict>
                </mc:Fallback>
              </mc:AlternateContent>
            </w:r>
            <w:r w:rsidRPr="009F0057">
              <w:rPr>
                <w:rFonts w:ascii="Meiryo UI" w:eastAsia="Meiryo UI" w:hAnsi="Meiryo UI"/>
                <w:noProof/>
                <w:color w:val="000000" w:themeColor="text1"/>
                <w:szCs w:val="21"/>
              </w:rPr>
              <mc:AlternateContent>
                <mc:Choice Requires="wps">
                  <w:drawing>
                    <wp:anchor distT="0" distB="0" distL="114300" distR="114300" simplePos="0" relativeHeight="251714560" behindDoc="0" locked="0" layoutInCell="1" allowOverlap="1" wp14:anchorId="33D5EA55" wp14:editId="308B9892">
                      <wp:simplePos x="0" y="0"/>
                      <wp:positionH relativeFrom="column">
                        <wp:posOffset>5080</wp:posOffset>
                      </wp:positionH>
                      <wp:positionV relativeFrom="paragraph">
                        <wp:posOffset>100127</wp:posOffset>
                      </wp:positionV>
                      <wp:extent cx="2724785" cy="1048385"/>
                      <wp:effectExtent l="0" t="0" r="18415" b="18415"/>
                      <wp:wrapNone/>
                      <wp:docPr id="62" name="テキスト ボックス 15"/>
                      <wp:cNvGraphicFramePr/>
                      <a:graphic xmlns:a="http://schemas.openxmlformats.org/drawingml/2006/main">
                        <a:graphicData uri="http://schemas.microsoft.com/office/word/2010/wordprocessingShape">
                          <wps:wsp>
                            <wps:cNvSpPr txBox="1"/>
                            <wps:spPr>
                              <a:xfrm>
                                <a:off x="0" y="0"/>
                                <a:ext cx="2724785" cy="1048385"/>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77CF54EB" w14:textId="77777777" w:rsidR="00F729A8" w:rsidRPr="00E777AD" w:rsidRDefault="00F729A8" w:rsidP="00113DCC">
                                  <w:pPr>
                                    <w:pStyle w:val="Web"/>
                                    <w:spacing w:before="0" w:beforeAutospacing="0" w:after="0" w:afterAutospacing="0" w:line="320" w:lineRule="exact"/>
                                    <w:rPr>
                                      <w:rFonts w:ascii="Meiryo UI" w:eastAsia="Meiryo UI" w:hAnsi="Meiryo UI"/>
                                      <w:sz w:val="20"/>
                                      <w:szCs w:val="18"/>
                                    </w:rPr>
                                  </w:pPr>
                                  <w:r w:rsidRPr="00E777AD">
                                    <w:rPr>
                                      <w:rFonts w:ascii="Meiryo UI" w:eastAsia="Meiryo UI" w:hAnsi="Meiryo UI" w:cstheme="minorBidi" w:hint="eastAsia"/>
                                      <w:b/>
                                      <w:bCs/>
                                      <w:color w:val="000000" w:themeColor="text1"/>
                                      <w:kern w:val="24"/>
                                      <w:sz w:val="20"/>
                                      <w:szCs w:val="18"/>
                                    </w:rPr>
                                    <w:t>＜対応業務＞</w:t>
                                  </w:r>
                                </w:p>
                                <w:p w14:paraId="67F9C5B0" w14:textId="77777777" w:rsidR="00F729A8" w:rsidRPr="00E777AD" w:rsidRDefault="00F729A8" w:rsidP="00113DCC">
                                  <w:pPr>
                                    <w:spacing w:line="280" w:lineRule="exact"/>
                                    <w:ind w:left="200" w:hangingChars="100" w:hanging="200"/>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複合課題に対応するための他施策分野</w:t>
                                  </w:r>
                                  <w:r w:rsidRPr="00E777AD">
                                    <w:rPr>
                                      <w:rFonts w:ascii="Meiryo UI" w:eastAsia="Meiryo UI" w:hAnsi="Meiryo UI"/>
                                      <w:b/>
                                      <w:bCs/>
                                      <w:color w:val="000000" w:themeColor="text1"/>
                                      <w:kern w:val="24"/>
                                      <w:sz w:val="20"/>
                                      <w:szCs w:val="18"/>
                                    </w:rPr>
                                    <w:br/>
                                  </w:r>
                                  <w:r w:rsidRPr="00E777AD">
                                    <w:rPr>
                                      <w:rFonts w:ascii="Meiryo UI" w:eastAsia="Meiryo UI" w:hAnsi="Meiryo UI" w:hint="eastAsia"/>
                                      <w:b/>
                                      <w:bCs/>
                                      <w:color w:val="000000" w:themeColor="text1"/>
                                      <w:kern w:val="24"/>
                                      <w:sz w:val="20"/>
                                      <w:szCs w:val="18"/>
                                    </w:rPr>
                                    <w:t>（地域包括支援センター等）との連携強化</w:t>
                                  </w:r>
                                </w:p>
                                <w:p w14:paraId="7421D6C3" w14:textId="77777777" w:rsidR="00F729A8" w:rsidRPr="00E777AD" w:rsidRDefault="00F729A8" w:rsidP="00113DCC">
                                  <w:pPr>
                                    <w:spacing w:beforeLines="50" w:before="182" w:line="320" w:lineRule="exact"/>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地域移行のコーディネート業務の追加</w:t>
                                  </w:r>
                                </w:p>
                              </w:txbxContent>
                            </wps:txbx>
                            <wps:bodyPr wrap="square" lIns="72000" tIns="36000" rIns="72000" bIns="36000" rtlCol="0" anchor="t" anchorCtr="0">
                              <a:noAutofit/>
                            </wps:bodyPr>
                          </wps:wsp>
                        </a:graphicData>
                      </a:graphic>
                    </wp:anchor>
                  </w:drawing>
                </mc:Choice>
                <mc:Fallback>
                  <w:pict>
                    <v:shape w14:anchorId="33D5EA55" id="テキスト ボックス 15" o:spid="_x0000_s1041" type="#_x0000_t202" style="position:absolute;left:0;text-align:left;margin-left:.4pt;margin-top:7.9pt;width:214.55pt;height:82.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" fillcolor="#deeaf6 [660]" strokecolor="#0070c0" strokeweight="1pt">
                      <v:textbox inset="2mm,1mm,2mm,1mm">
                        <w:txbxContent>
                          <w:p w14:paraId="77CF54EB" w14:textId="77777777" w:rsidR="00F729A8" w:rsidRPr="00E777AD" w:rsidRDefault="00F729A8" w:rsidP="00113DCC">
                            <w:pPr>
                              <w:pStyle w:val="Web"/>
                              <w:spacing w:before="0" w:beforeAutospacing="0" w:after="0" w:afterAutospacing="0" w:line="320" w:lineRule="exact"/>
                              <w:rPr>
                                <w:rFonts w:ascii="Meiryo UI" w:eastAsia="Meiryo UI" w:hAnsi="Meiryo UI"/>
                                <w:sz w:val="20"/>
                                <w:szCs w:val="18"/>
                              </w:rPr>
                            </w:pPr>
                            <w:r w:rsidRPr="00E777AD">
                              <w:rPr>
                                <w:rFonts w:ascii="Meiryo UI" w:eastAsia="Meiryo UI" w:hAnsi="Meiryo UI" w:cstheme="minorBidi" w:hint="eastAsia"/>
                                <w:b/>
                                <w:bCs/>
                                <w:color w:val="000000" w:themeColor="text1"/>
                                <w:kern w:val="24"/>
                                <w:sz w:val="20"/>
                                <w:szCs w:val="18"/>
                              </w:rPr>
                              <w:t>＜対応業務＞</w:t>
                            </w:r>
                          </w:p>
                          <w:p w14:paraId="67F9C5B0" w14:textId="77777777" w:rsidR="00F729A8" w:rsidRPr="00E777AD" w:rsidRDefault="00F729A8" w:rsidP="00113DCC">
                            <w:pPr>
                              <w:spacing w:line="280" w:lineRule="exact"/>
                              <w:ind w:left="200" w:hangingChars="100" w:hanging="200"/>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複合課題に対応するための他施策分野</w:t>
                            </w:r>
                            <w:r w:rsidRPr="00E777AD">
                              <w:rPr>
                                <w:rFonts w:ascii="Meiryo UI" w:eastAsia="Meiryo UI" w:hAnsi="Meiryo UI"/>
                                <w:b/>
                                <w:bCs/>
                                <w:color w:val="000000" w:themeColor="text1"/>
                                <w:kern w:val="24"/>
                                <w:sz w:val="20"/>
                                <w:szCs w:val="18"/>
                              </w:rPr>
                              <w:br/>
                            </w:r>
                            <w:r w:rsidRPr="00E777AD">
                              <w:rPr>
                                <w:rFonts w:ascii="Meiryo UI" w:eastAsia="Meiryo UI" w:hAnsi="Meiryo UI" w:hint="eastAsia"/>
                                <w:b/>
                                <w:bCs/>
                                <w:color w:val="000000" w:themeColor="text1"/>
                                <w:kern w:val="24"/>
                                <w:sz w:val="20"/>
                                <w:szCs w:val="18"/>
                              </w:rPr>
                              <w:t>（地域包括支援センター等）との連携強化</w:t>
                            </w:r>
                          </w:p>
                          <w:p w14:paraId="7421D6C3" w14:textId="77777777" w:rsidR="00F729A8" w:rsidRPr="00E777AD" w:rsidRDefault="00F729A8" w:rsidP="00113DCC">
                            <w:pPr>
                              <w:spacing w:beforeLines="50" w:before="182" w:line="320" w:lineRule="exact"/>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地域移行のコーディネート業務の追加</w:t>
                            </w:r>
                          </w:p>
                        </w:txbxContent>
                      </v:textbox>
                    </v:shape>
                  </w:pict>
                </mc:Fallback>
              </mc:AlternateContent>
            </w:r>
          </w:p>
          <w:p w14:paraId="50D9F3E1" w14:textId="77777777" w:rsidR="00113DCC" w:rsidRPr="009F0057" w:rsidRDefault="00113DCC" w:rsidP="00113DCC">
            <w:pPr>
              <w:rPr>
                <w:rFonts w:ascii="Meiryo UI" w:eastAsia="Meiryo UI" w:hAnsi="Meiryo UI"/>
                <w:color w:val="000000" w:themeColor="text1"/>
                <w:szCs w:val="21"/>
              </w:rPr>
            </w:pPr>
          </w:p>
          <w:p w14:paraId="546DDCB3" w14:textId="77777777" w:rsidR="00113DCC" w:rsidRPr="009F0057" w:rsidRDefault="00113DCC" w:rsidP="00113DCC">
            <w:pPr>
              <w:rPr>
                <w:rFonts w:ascii="Meiryo UI" w:eastAsia="Meiryo UI" w:hAnsi="Meiryo UI"/>
                <w:color w:val="000000" w:themeColor="text1"/>
                <w:szCs w:val="21"/>
              </w:rPr>
            </w:pPr>
          </w:p>
          <w:p w14:paraId="15B89054" w14:textId="77777777" w:rsidR="00113DCC" w:rsidRPr="009F0057" w:rsidRDefault="00113DCC" w:rsidP="00113DCC">
            <w:pPr>
              <w:rPr>
                <w:rFonts w:ascii="Meiryo UI" w:eastAsia="Meiryo UI" w:hAnsi="Meiryo UI"/>
                <w:color w:val="000000" w:themeColor="text1"/>
                <w:szCs w:val="21"/>
              </w:rPr>
            </w:pPr>
          </w:p>
          <w:p w14:paraId="64859D10" w14:textId="77777777" w:rsidR="00113DCC" w:rsidRPr="009F0057" w:rsidRDefault="00113DCC" w:rsidP="00113DCC">
            <w:pPr>
              <w:rPr>
                <w:rFonts w:ascii="Meiryo UI" w:eastAsia="Meiryo UI" w:hAnsi="Meiryo UI"/>
                <w:color w:val="000000" w:themeColor="text1"/>
                <w:szCs w:val="21"/>
              </w:rPr>
            </w:pPr>
            <w:r w:rsidRPr="009F0057">
              <w:rPr>
                <w:noProof/>
                <w:color w:val="000000" w:themeColor="text1"/>
              </w:rPr>
              <mc:AlternateContent>
                <mc:Choice Requires="wpg">
                  <w:drawing>
                    <wp:anchor distT="0" distB="0" distL="114300" distR="114300" simplePos="0" relativeHeight="251717632" behindDoc="0" locked="0" layoutInCell="1" allowOverlap="1" wp14:anchorId="7668DCC5" wp14:editId="2FEA7990">
                      <wp:simplePos x="0" y="0"/>
                      <wp:positionH relativeFrom="column">
                        <wp:posOffset>414101</wp:posOffset>
                      </wp:positionH>
                      <wp:positionV relativeFrom="paragraph">
                        <wp:posOffset>217197</wp:posOffset>
                      </wp:positionV>
                      <wp:extent cx="5282119" cy="1148404"/>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5282119" cy="1148404"/>
                                <a:chOff x="-34087" y="0"/>
                                <a:chExt cx="5919753" cy="1684227"/>
                              </a:xfrm>
                            </wpg:grpSpPr>
                            <wpg:grpSp>
                              <wpg:cNvPr id="67" name="グループ化 8"/>
                              <wpg:cNvGrpSpPr/>
                              <wpg:grpSpPr>
                                <a:xfrm>
                                  <a:off x="0" y="0"/>
                                  <a:ext cx="5885666" cy="1649506"/>
                                  <a:chOff x="109568" y="0"/>
                                  <a:chExt cx="7600833" cy="1605568"/>
                                </a:xfrm>
                                <a:solidFill>
                                  <a:schemeClr val="accent5">
                                    <a:lumMod val="60000"/>
                                    <a:lumOff val="40000"/>
                                  </a:schemeClr>
                                </a:solidFill>
                              </wpg:grpSpPr>
                              <wps:wsp>
                                <wps:cNvPr id="68" name="角丸四角形 68"/>
                                <wps:cNvSpPr/>
                                <wps:spPr>
                                  <a:xfrm>
                                    <a:off x="109568" y="165576"/>
                                    <a:ext cx="7600833" cy="1439992"/>
                                  </a:xfrm>
                                  <a:prstGeom prst="roundRect">
                                    <a:avLst>
                                      <a:gd name="adj" fmla="val 13360"/>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二等辺三角形 76"/>
                                <wps:cNvSpPr/>
                                <wps:spPr>
                                  <a:xfrm>
                                    <a:off x="6985904" y="0"/>
                                    <a:ext cx="288032" cy="288032"/>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81" name="table"/>
                                <pic:cNvPicPr>
                                  <a:picLocks noChangeAspect="1"/>
                                </pic:cNvPicPr>
                              </pic:nvPicPr>
                              <pic:blipFill>
                                <a:blip r:embed="rId48"/>
                                <a:stretch>
                                  <a:fillRect/>
                                </a:stretch>
                              </pic:blipFill>
                              <pic:spPr>
                                <a:xfrm>
                                  <a:off x="330741" y="369652"/>
                                  <a:ext cx="2388235" cy="1006475"/>
                                </a:xfrm>
                                <a:prstGeom prst="rect">
                                  <a:avLst/>
                                </a:prstGeom>
                              </pic:spPr>
                            </pic:pic>
                            <wps:wsp>
                              <wps:cNvPr id="82" name="テキスト ボックス 21"/>
                              <wps:cNvSpPr txBox="1"/>
                              <wps:spPr bwMode="white">
                                <a:xfrm>
                                  <a:off x="-34087" y="106887"/>
                                  <a:ext cx="359965" cy="1577340"/>
                                </a:xfrm>
                                <a:prstGeom prst="rect">
                                  <a:avLst/>
                                </a:prstGeom>
                                <a:noFill/>
                              </wps:spPr>
                              <wps:txbx>
                                <w:txbxContent>
                                  <w:p w14:paraId="5138F146"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color w:val="FFFFFF" w:themeColor="background1"/>
                                        <w:sz w:val="16"/>
                                        <w:szCs w:val="16"/>
                                        <w:eastAsianLayout w:id="-2088580863" w:vert="1" w:vertCompress="1"/>
                                      </w:rPr>
                                      <w:t>29</w:t>
                                    </w:r>
                                    <w:r>
                                      <w:rPr>
                                        <w:rFonts w:ascii="Meiryo UI" w:eastAsia="Meiryo UI" w:hAnsi="Meiryo UI" w:hint="eastAsia"/>
                                        <w:color w:val="FFFFFF" w:themeColor="background1"/>
                                        <w:sz w:val="16"/>
                                        <w:szCs w:val="16"/>
                                      </w:rPr>
                                      <w:t>年度</w:t>
                                    </w:r>
                                    <w:r>
                                      <w:rPr>
                                        <w:rFonts w:ascii="Meiryo UI" w:eastAsia="Meiryo UI" w:hAnsi="Meiryo UI"/>
                                        <w:color w:val="FFFFFF" w:themeColor="background1"/>
                                        <w:sz w:val="16"/>
                                        <w:szCs w:val="16"/>
                                      </w:rPr>
                                      <w:t>まで</w:t>
                                    </w:r>
                                  </w:p>
                                </w:txbxContent>
                              </wps:txbx>
                              <wps:bodyPr vert="eaVert" wrap="square" rtlCol="0" anchor="ctr" anchorCtr="0">
                                <a:noAutofit/>
                              </wps:bodyPr>
                            </wps:wsp>
                            <wps:wsp>
                              <wps:cNvPr id="83" name="右矢印 4"/>
                              <wps:cNvSpPr/>
                              <wps:spPr>
                                <a:xfrm>
                                  <a:off x="2830749" y="661481"/>
                                  <a:ext cx="286385" cy="43180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4" name="table"/>
                                <pic:cNvPicPr>
                                  <a:picLocks noChangeAspect="1"/>
                                </pic:cNvPicPr>
                              </pic:nvPicPr>
                              <pic:blipFill>
                                <a:blip r:embed="rId49"/>
                                <a:stretch>
                                  <a:fillRect/>
                                </a:stretch>
                              </pic:blipFill>
                              <pic:spPr>
                                <a:xfrm>
                                  <a:off x="3385226" y="379379"/>
                                  <a:ext cx="2388235" cy="1021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68DCC5" id="グループ化 64" o:spid="_x0000_s1042" style="position:absolute;left:0;text-align:left;margin-left:32.6pt;margin-top:17.1pt;width:415.9pt;height:90.45pt;z-index:251717632;mso-width-relative:margin;mso-height-relative:margin" coordorigin="-340" coordsize="59197,1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">
                      <v:group id="グループ化 8" o:spid="_x0000_s1043" style="position:absolute;width:58856;height:16495" coordorigin="1095" coordsize="76008,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68" o:spid="_x0000_s1044" style="position:absolute;left:1095;top:1655;width:76009;height:14400;visibility:visible;mso-wrap-style:square;v-text-anchor:middle" arcsize="87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" fillcolor="#2f5496 [2408]" stroked="f"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45" type="#_x0000_t5" style="position:absolute;left:69859;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" fillcolor="#2f5496 [2408]"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6" type="#_x0000_t75" style="position:absolute;left:3307;top:3696;width:23882;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">
                        <v:imagedata r:id="rId50" o:title=""/>
                        <v:path arrowok="t"/>
                      </v:shape>
                      <v:shape id="_x0000_s1047" type="#_x0000_t202" style="position:absolute;left:-340;top:1068;width:3598;height:15774;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" filled="f" stroked="f">
                        <v:textbox style="layout-flow:vertical-ideographic">
                          <w:txbxContent>
                            <w:p w14:paraId="5138F146"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color w:val="FFFFFF" w:themeColor="background1"/>
                                  <w:sz w:val="16"/>
                                  <w:szCs w:val="16"/>
                                  <w:eastAsianLayout w:id="-2088580863" w:vert="1" w:vertCompress="1"/>
                                </w:rPr>
                                <w:t>29</w:t>
                              </w:r>
                              <w:r>
                                <w:rPr>
                                  <w:rFonts w:ascii="Meiryo UI" w:eastAsia="Meiryo UI" w:hAnsi="Meiryo UI" w:hint="eastAsia"/>
                                  <w:color w:val="FFFFFF" w:themeColor="background1"/>
                                  <w:sz w:val="16"/>
                                  <w:szCs w:val="16"/>
                                </w:rPr>
                                <w:t>年度</w:t>
                              </w:r>
                              <w:r>
                                <w:rPr>
                                  <w:rFonts w:ascii="Meiryo UI" w:eastAsia="Meiryo UI" w:hAnsi="Meiryo UI"/>
                                  <w:color w:val="FFFFFF" w:themeColor="background1"/>
                                  <w:sz w:val="16"/>
                                  <w:szCs w:val="16"/>
                                </w:rPr>
                                <w:t>まで</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48" type="#_x0000_t13" style="position:absolute;left:28307;top:6614;width:286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" adj="10800" fillcolor="white [3212]" stroked="f" strokeweight="1pt"/>
                      <v:shape id="table" o:spid="_x0000_s1049" type="#_x0000_t75" style="position:absolute;left:33852;top:3793;width:23882;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">
                        <v:imagedata r:id="rId51" o:title=""/>
                        <v:path arrowok="t"/>
                      </v:shape>
                    </v:group>
                  </w:pict>
                </mc:Fallback>
              </mc:AlternateContent>
            </w:r>
          </w:p>
          <w:p w14:paraId="74E751A4" w14:textId="77777777" w:rsidR="00113DCC" w:rsidRPr="009F0057" w:rsidRDefault="00113DCC" w:rsidP="00113DCC">
            <w:pPr>
              <w:rPr>
                <w:rFonts w:ascii="Meiryo UI" w:eastAsia="Meiryo UI" w:hAnsi="Meiryo UI"/>
                <w:color w:val="000000" w:themeColor="text1"/>
                <w:szCs w:val="21"/>
              </w:rPr>
            </w:pPr>
            <w:r w:rsidRPr="009F0057">
              <w:rPr>
                <w:noProof/>
                <w:color w:val="000000" w:themeColor="text1"/>
              </w:rPr>
              <mc:AlternateContent>
                <mc:Choice Requires="wps">
                  <w:drawing>
                    <wp:anchor distT="0" distB="0" distL="114300" distR="114300" simplePos="0" relativeHeight="251718656" behindDoc="0" locked="0" layoutInCell="1" allowOverlap="1" wp14:anchorId="514656DD" wp14:editId="127F360D">
                      <wp:simplePos x="0" y="0"/>
                      <wp:positionH relativeFrom="column">
                        <wp:posOffset>3217545</wp:posOffset>
                      </wp:positionH>
                      <wp:positionV relativeFrom="paragraph">
                        <wp:posOffset>122555</wp:posOffset>
                      </wp:positionV>
                      <wp:extent cx="308168" cy="975309"/>
                      <wp:effectExtent l="0" t="0" r="0" b="0"/>
                      <wp:wrapNone/>
                      <wp:docPr id="91" name="テキスト ボックス 21"/>
                      <wp:cNvGraphicFramePr/>
                      <a:graphic xmlns:a="http://schemas.openxmlformats.org/drawingml/2006/main">
                        <a:graphicData uri="http://schemas.microsoft.com/office/word/2010/wordprocessingShape">
                          <wps:wsp>
                            <wps:cNvSpPr txBox="1"/>
                            <wps:spPr bwMode="white">
                              <a:xfrm>
                                <a:off x="0" y="0"/>
                                <a:ext cx="308168" cy="975309"/>
                              </a:xfrm>
                              <a:prstGeom prst="rect">
                                <a:avLst/>
                              </a:prstGeom>
                              <a:noFill/>
                            </wps:spPr>
                            <wps:txbx>
                              <w:txbxContent>
                                <w:p w14:paraId="108CDCC7"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hint="eastAsia"/>
                                      <w:color w:val="FFFFFF" w:themeColor="background1"/>
                                      <w:sz w:val="16"/>
                                      <w:szCs w:val="16"/>
                                      <w:eastAsianLayout w:id="-2088580352" w:vert="1" w:vertCompress="1"/>
                                    </w:rPr>
                                    <w:t>30</w:t>
                                  </w:r>
                                  <w:r>
                                    <w:rPr>
                                      <w:rFonts w:ascii="Meiryo UI" w:eastAsia="Meiryo UI" w:hAnsi="Meiryo UI" w:hint="eastAsia"/>
                                      <w:color w:val="FFFFFF" w:themeColor="background1"/>
                                      <w:sz w:val="16"/>
                                      <w:szCs w:val="16"/>
                                    </w:rPr>
                                    <w:t>年度から</w:t>
                                  </w:r>
                                </w:p>
                              </w:txbxContent>
                            </wps:txbx>
                            <wps:bodyPr vert="eaVert" wrap="square" rtlCol="0" anchor="ctr" anchorCtr="0">
                              <a:noAutofit/>
                            </wps:bodyPr>
                          </wps:wsp>
                        </a:graphicData>
                      </a:graphic>
                    </wp:anchor>
                  </w:drawing>
                </mc:Choice>
                <mc:Fallback>
                  <w:pict>
                    <v:shape w14:anchorId="514656DD" id="テキスト ボックス 21" o:spid="_x0000_s1050" type="#_x0000_t202" style="position:absolute;left:0;text-align:left;margin-left:253.35pt;margin-top:9.65pt;width:24.25pt;height:76.8pt;z-index:251718656;visibility:visible;mso-wrap-style:square;mso-wrap-distance-left:9pt;mso-wrap-distance-top:0;mso-wrap-distance-right:9pt;mso-wrap-distance-bottom:0;mso-position-horizontal:absolute;mso-position-horizontal-relative:text;mso-position-vertical:absolute;mso-position-vertical-relative:text;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" filled="f" stroked="f">
                      <v:textbox style="layout-flow:vertical-ideographic">
                        <w:txbxContent>
                          <w:p w14:paraId="108CDCC7"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hint="eastAsia"/>
                                <w:color w:val="FFFFFF" w:themeColor="background1"/>
                                <w:sz w:val="16"/>
                                <w:szCs w:val="16"/>
                                <w:eastAsianLayout w:id="-2088580352" w:vert="1" w:vertCompress="1"/>
                              </w:rPr>
                              <w:t>30</w:t>
                            </w:r>
                            <w:r>
                              <w:rPr>
                                <w:rFonts w:ascii="Meiryo UI" w:eastAsia="Meiryo UI" w:hAnsi="Meiryo UI" w:hint="eastAsia"/>
                                <w:color w:val="FFFFFF" w:themeColor="background1"/>
                                <w:sz w:val="16"/>
                                <w:szCs w:val="16"/>
                              </w:rPr>
                              <w:t>年度から</w:t>
                            </w:r>
                          </w:p>
                        </w:txbxContent>
                      </v:textbox>
                    </v:shape>
                  </w:pict>
                </mc:Fallback>
              </mc:AlternateContent>
            </w:r>
          </w:p>
          <w:p w14:paraId="6933F0D2" w14:textId="77777777" w:rsidR="00113DCC" w:rsidRPr="009F0057" w:rsidRDefault="00113DCC" w:rsidP="00113DCC">
            <w:pPr>
              <w:rPr>
                <w:rFonts w:ascii="Meiryo UI" w:eastAsia="Meiryo UI" w:hAnsi="Meiryo UI"/>
                <w:color w:val="000000" w:themeColor="text1"/>
                <w:szCs w:val="21"/>
              </w:rPr>
            </w:pPr>
          </w:p>
          <w:p w14:paraId="08AA8607" w14:textId="77777777" w:rsidR="00113DCC" w:rsidRPr="009F0057" w:rsidRDefault="00113DCC" w:rsidP="00113DCC">
            <w:pPr>
              <w:rPr>
                <w:rFonts w:ascii="Meiryo UI" w:eastAsia="Meiryo UI" w:hAnsi="Meiryo UI"/>
                <w:color w:val="000000" w:themeColor="text1"/>
                <w:szCs w:val="21"/>
              </w:rPr>
            </w:pPr>
          </w:p>
          <w:p w14:paraId="10E476F0" w14:textId="77777777" w:rsidR="00113DCC" w:rsidRPr="009F0057" w:rsidRDefault="00113DCC" w:rsidP="00113DCC">
            <w:pPr>
              <w:rPr>
                <w:rFonts w:ascii="Meiryo UI" w:eastAsia="Meiryo UI" w:hAnsi="Meiryo UI"/>
                <w:color w:val="000000" w:themeColor="text1"/>
                <w:szCs w:val="21"/>
              </w:rPr>
            </w:pPr>
          </w:p>
          <w:p w14:paraId="27B3981A" w14:textId="77777777" w:rsidR="00113DCC" w:rsidRPr="009F0057" w:rsidRDefault="00113DCC" w:rsidP="00113DCC">
            <w:pPr>
              <w:rPr>
                <w:rFonts w:ascii="Meiryo UI" w:eastAsia="Meiryo UI" w:hAnsi="Meiryo UI"/>
                <w:color w:val="000000" w:themeColor="text1"/>
                <w:szCs w:val="21"/>
              </w:rPr>
            </w:pPr>
          </w:p>
          <w:p w14:paraId="2FDED8CA"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lastRenderedPageBreak/>
              <w:t>➢区障がい者基幹相談支援センターの業務内容</w:t>
            </w:r>
          </w:p>
          <w:p w14:paraId="132F91D4"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（１）障がい者相談支援事業</w:t>
            </w:r>
          </w:p>
          <w:p w14:paraId="22FA40B1"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（２）専門的な知識を必要とする困難ケース等への対応</w:t>
            </w:r>
          </w:p>
          <w:p w14:paraId="7590957F" w14:textId="77777777" w:rsidR="00113DCC" w:rsidRPr="009F0057" w:rsidRDefault="00113DCC" w:rsidP="00113DCC">
            <w:pPr>
              <w:ind w:leftChars="100" w:left="840" w:hangingChars="300" w:hanging="630"/>
              <w:rPr>
                <w:rFonts w:ascii="Meiryo UI" w:eastAsia="Meiryo UI" w:hAnsi="Meiryo UI"/>
                <w:color w:val="000000" w:themeColor="text1"/>
                <w:szCs w:val="21"/>
              </w:rPr>
            </w:pPr>
            <w:r w:rsidRPr="009F0057">
              <w:rPr>
                <w:rFonts w:ascii="Meiryo UI" w:eastAsia="Meiryo UI" w:hAnsi="Meiryo UI" w:hint="eastAsia"/>
                <w:color w:val="000000" w:themeColor="text1"/>
                <w:szCs w:val="21"/>
              </w:rPr>
              <w:t>（３）地域の相談支援体制強化の取組（区からの依頼に基づく計画相談支援事業所の選定、指定一般・特定相談支援事業所に対する後方支援、地域の各種相談支援機関（地域包括支援センター等）との連携強化の取組</w:t>
            </w:r>
          </w:p>
          <w:p w14:paraId="46C4291D"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（４）区地域自立支援協議会の取組</w:t>
            </w:r>
          </w:p>
          <w:p w14:paraId="6E6A20AA" w14:textId="77777777" w:rsidR="00113DCC" w:rsidRPr="009F0057" w:rsidRDefault="00113DCC" w:rsidP="00113DCC">
            <w:pPr>
              <w:ind w:leftChars="100" w:left="840" w:hangingChars="300" w:hanging="630"/>
              <w:rPr>
                <w:rFonts w:ascii="Meiryo UI" w:eastAsia="Meiryo UI" w:hAnsi="Meiryo UI"/>
                <w:color w:val="000000" w:themeColor="text1"/>
                <w:szCs w:val="21"/>
              </w:rPr>
            </w:pPr>
            <w:r w:rsidRPr="009F0057">
              <w:rPr>
                <w:rFonts w:ascii="Meiryo UI" w:eastAsia="Meiryo UI" w:hAnsi="Meiryo UI" w:hint="eastAsia"/>
                <w:color w:val="000000" w:themeColor="text1"/>
                <w:szCs w:val="21"/>
              </w:rPr>
              <w:t>（５）地域移行の推進に向けた取組（障がい者支援施設入所者等に向けた地域生活への移行に関する情報提供、障がい者支援施設等からの地域移行支援にかかるコーディネート</w:t>
            </w:r>
          </w:p>
          <w:p w14:paraId="7873FF82"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（６）権利擁護・虐待の防止のための取組</w:t>
            </w:r>
          </w:p>
          <w:p w14:paraId="151E11D8"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（７）障がい者施策等に関する本市からの周知や広報啓発活動への協力</w:t>
            </w:r>
          </w:p>
          <w:p w14:paraId="3D9F496F" w14:textId="77777777" w:rsidR="00113DCC" w:rsidRPr="009F0057" w:rsidRDefault="00113DCC" w:rsidP="00113DCC">
            <w:pPr>
              <w:ind w:left="420" w:hangingChars="200" w:hanging="42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※これまで各区障がい者相談支援センターで実施してきた「住宅入居等支援事業」については、平成30</w:t>
            </w:r>
            <w:r w:rsidRPr="009F0057">
              <w:rPr>
                <w:rFonts w:ascii="Meiryo UI" w:eastAsia="Meiryo UI" w:hAnsi="Meiryo UI"/>
                <w:color w:val="000000" w:themeColor="text1"/>
                <w:szCs w:val="21"/>
              </w:rPr>
              <w:t>年度から各区障がい者基幹相談支援センターと9か所の地域活動支援センター（生活支援型）で実施</w:t>
            </w:r>
            <w:r w:rsidRPr="009F0057">
              <w:rPr>
                <w:rFonts w:ascii="Meiryo UI" w:eastAsia="Meiryo UI" w:hAnsi="Meiryo UI" w:hint="eastAsia"/>
                <w:color w:val="000000" w:themeColor="text1"/>
                <w:szCs w:val="21"/>
              </w:rPr>
              <w:t>。</w:t>
            </w:r>
          </w:p>
          <w:p w14:paraId="22D1097B" w14:textId="77777777" w:rsidR="00113DCC" w:rsidRPr="009F0057" w:rsidRDefault="00113DCC" w:rsidP="00113DCC">
            <w:pPr>
              <w:rPr>
                <w:rFonts w:ascii="Meiryo UI" w:eastAsia="Meiryo UI" w:hAnsi="Meiryo UI"/>
                <w:color w:val="000000" w:themeColor="text1"/>
                <w:szCs w:val="21"/>
              </w:rPr>
            </w:pPr>
          </w:p>
          <w:p w14:paraId="48658B93"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➢平成</w:t>
            </w:r>
            <w:r w:rsidRPr="009F0057">
              <w:rPr>
                <w:rFonts w:ascii="Meiryo UI" w:eastAsia="Meiryo UI" w:hAnsi="Meiryo UI"/>
                <w:b/>
                <w:color w:val="000000" w:themeColor="text1"/>
                <w:szCs w:val="21"/>
              </w:rPr>
              <w:t>30～</w:t>
            </w:r>
            <w:r w:rsidRPr="009F0057">
              <w:rPr>
                <w:rFonts w:ascii="Meiryo UI" w:eastAsia="Meiryo UI" w:hAnsi="Meiryo UI" w:hint="eastAsia"/>
                <w:b/>
                <w:color w:val="000000" w:themeColor="text1"/>
                <w:szCs w:val="21"/>
              </w:rPr>
              <w:t>令和2</w:t>
            </w:r>
            <w:r w:rsidRPr="009F0057">
              <w:rPr>
                <w:rFonts w:ascii="Meiryo UI" w:eastAsia="Meiryo UI" w:hAnsi="Meiryo UI"/>
                <w:b/>
                <w:color w:val="000000" w:themeColor="text1"/>
                <w:szCs w:val="21"/>
              </w:rPr>
              <w:t>年度の人員配置</w:t>
            </w:r>
          </w:p>
          <w:tbl>
            <w:tblPr>
              <w:tblStyle w:val="ad"/>
              <w:tblW w:w="0" w:type="auto"/>
              <w:shd w:val="clear" w:color="auto" w:fill="DEEAF6" w:themeFill="accent1" w:themeFillTint="33"/>
              <w:tblLook w:val="04A0" w:firstRow="1" w:lastRow="0" w:firstColumn="1" w:lastColumn="0" w:noHBand="0" w:noVBand="1"/>
            </w:tblPr>
            <w:tblGrid>
              <w:gridCol w:w="4283"/>
              <w:gridCol w:w="897"/>
              <w:gridCol w:w="898"/>
              <w:gridCol w:w="898"/>
              <w:gridCol w:w="1165"/>
              <w:gridCol w:w="1165"/>
            </w:tblGrid>
            <w:tr w:rsidR="00113DCC" w:rsidRPr="009F0057" w14:paraId="42460062" w14:textId="77777777" w:rsidTr="00113DCC">
              <w:tc>
                <w:tcPr>
                  <w:tcW w:w="4283" w:type="dxa"/>
                  <w:vMerge w:val="restart"/>
                  <w:shd w:val="clear" w:color="auto" w:fill="9CC2E5" w:themeFill="accent1" w:themeFillTint="99"/>
                  <w:vAlign w:val="center"/>
                </w:tcPr>
                <w:p w14:paraId="7AA862B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担当区域</w:t>
                  </w:r>
                </w:p>
              </w:tc>
              <w:tc>
                <w:tcPr>
                  <w:tcW w:w="2693" w:type="dxa"/>
                  <w:gridSpan w:val="3"/>
                  <w:shd w:val="clear" w:color="auto" w:fill="9CC2E5" w:themeFill="accent1" w:themeFillTint="99"/>
                  <w:vAlign w:val="center"/>
                </w:tcPr>
                <w:p w14:paraId="28DFD7E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必要職員数</w:t>
                  </w:r>
                </w:p>
              </w:tc>
              <w:tc>
                <w:tcPr>
                  <w:tcW w:w="2330" w:type="dxa"/>
                  <w:gridSpan w:val="2"/>
                  <w:shd w:val="clear" w:color="auto" w:fill="9CC2E5" w:themeFill="accent1" w:themeFillTint="99"/>
                  <w:vAlign w:val="center"/>
                </w:tcPr>
                <w:p w14:paraId="2E6B8A0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有資格者</w:t>
                  </w:r>
                </w:p>
                <w:p w14:paraId="6E9AC35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（左記の内数）</w:t>
                  </w:r>
                </w:p>
              </w:tc>
            </w:tr>
            <w:tr w:rsidR="00113DCC" w:rsidRPr="009F0057" w14:paraId="7C00702B" w14:textId="77777777" w:rsidTr="00113DCC">
              <w:tc>
                <w:tcPr>
                  <w:tcW w:w="4283" w:type="dxa"/>
                  <w:vMerge/>
                  <w:shd w:val="clear" w:color="auto" w:fill="9CC2E5" w:themeFill="accent1" w:themeFillTint="99"/>
                </w:tcPr>
                <w:p w14:paraId="12898699" w14:textId="77777777" w:rsidR="00113DCC" w:rsidRPr="009F0057" w:rsidRDefault="00113DCC" w:rsidP="00113DCC">
                  <w:pPr>
                    <w:rPr>
                      <w:rFonts w:ascii="Meiryo UI" w:eastAsia="Meiryo UI" w:hAnsi="Meiryo UI"/>
                      <w:color w:val="000000" w:themeColor="text1"/>
                      <w:szCs w:val="21"/>
                    </w:rPr>
                  </w:pPr>
                </w:p>
              </w:tc>
              <w:tc>
                <w:tcPr>
                  <w:tcW w:w="897" w:type="dxa"/>
                  <w:shd w:val="clear" w:color="auto" w:fill="9CC2E5" w:themeFill="accent1" w:themeFillTint="99"/>
                  <w:vAlign w:val="center"/>
                </w:tcPr>
                <w:p w14:paraId="40FD4AA3"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常勤</w:t>
                  </w:r>
                </w:p>
              </w:tc>
              <w:tc>
                <w:tcPr>
                  <w:tcW w:w="898" w:type="dxa"/>
                  <w:shd w:val="clear" w:color="auto" w:fill="9CC2E5" w:themeFill="accent1" w:themeFillTint="99"/>
                  <w:vAlign w:val="center"/>
                </w:tcPr>
                <w:p w14:paraId="50252BC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非常勤</w:t>
                  </w:r>
                </w:p>
              </w:tc>
              <w:tc>
                <w:tcPr>
                  <w:tcW w:w="898" w:type="dxa"/>
                  <w:shd w:val="clear" w:color="auto" w:fill="9CC2E5" w:themeFill="accent1" w:themeFillTint="99"/>
                  <w:vAlign w:val="center"/>
                </w:tcPr>
                <w:p w14:paraId="3D0C4B1A"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合計</w:t>
                  </w:r>
                </w:p>
              </w:tc>
              <w:tc>
                <w:tcPr>
                  <w:tcW w:w="1165" w:type="dxa"/>
                  <w:shd w:val="clear" w:color="auto" w:fill="9CC2E5" w:themeFill="accent1" w:themeFillTint="99"/>
                </w:tcPr>
                <w:p w14:paraId="1BAA02E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相談支援</w:t>
                  </w:r>
                </w:p>
                <w:p w14:paraId="643F402C"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専門員</w:t>
                  </w:r>
                </w:p>
              </w:tc>
              <w:tc>
                <w:tcPr>
                  <w:tcW w:w="1165" w:type="dxa"/>
                  <w:shd w:val="clear" w:color="auto" w:fill="9CC2E5" w:themeFill="accent1" w:themeFillTint="99"/>
                </w:tcPr>
                <w:p w14:paraId="698DBE69"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専門資格</w:t>
                  </w:r>
                </w:p>
                <w:p w14:paraId="7DCEA798"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取得者</w:t>
                  </w:r>
                </w:p>
              </w:tc>
            </w:tr>
            <w:tr w:rsidR="00113DCC" w:rsidRPr="009F0057" w14:paraId="22EDA3A3" w14:textId="77777777" w:rsidTr="00113DCC">
              <w:trPr>
                <w:trHeight w:val="839"/>
              </w:trPr>
              <w:tc>
                <w:tcPr>
                  <w:tcW w:w="4283" w:type="dxa"/>
                  <w:shd w:val="clear" w:color="auto" w:fill="DEEAF6" w:themeFill="accent1" w:themeFillTint="33"/>
                  <w:vAlign w:val="center"/>
                </w:tcPr>
                <w:p w14:paraId="37DC2EDD" w14:textId="77777777" w:rsidR="00113DCC" w:rsidRPr="009F0057" w:rsidRDefault="00113DCC" w:rsidP="00113DCC">
                  <w:pPr>
                    <w:spacing w:line="260" w:lineRule="exact"/>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北区・都島区・福島区・此花区・中央区・西区・港区・大正区・天王寺区・浪速区・西淀川区・東成区・旭区・鶴見区・阿倍野区</w:t>
                  </w:r>
                </w:p>
              </w:tc>
              <w:tc>
                <w:tcPr>
                  <w:tcW w:w="897" w:type="dxa"/>
                  <w:shd w:val="clear" w:color="auto" w:fill="DEEAF6" w:themeFill="accent1" w:themeFillTint="33"/>
                  <w:vAlign w:val="center"/>
                </w:tcPr>
                <w:p w14:paraId="14FE96E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05EFBB64"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2人</w:t>
                  </w:r>
                </w:p>
              </w:tc>
              <w:tc>
                <w:tcPr>
                  <w:tcW w:w="898" w:type="dxa"/>
                  <w:shd w:val="clear" w:color="auto" w:fill="DEEAF6" w:themeFill="accent1" w:themeFillTint="33"/>
                  <w:vAlign w:val="center"/>
                </w:tcPr>
                <w:p w14:paraId="58F4A9E4"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3人</w:t>
                  </w:r>
                </w:p>
              </w:tc>
              <w:tc>
                <w:tcPr>
                  <w:tcW w:w="1165" w:type="dxa"/>
                  <w:shd w:val="clear" w:color="auto" w:fill="DEEAF6" w:themeFill="accent1" w:themeFillTint="33"/>
                  <w:vAlign w:val="center"/>
                </w:tcPr>
                <w:p w14:paraId="3D26835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098A8A7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２人</w:t>
                  </w:r>
                </w:p>
              </w:tc>
            </w:tr>
            <w:tr w:rsidR="00113DCC" w:rsidRPr="009F0057" w14:paraId="334B0635" w14:textId="77777777" w:rsidTr="00113DCC">
              <w:tc>
                <w:tcPr>
                  <w:tcW w:w="4283" w:type="dxa"/>
                  <w:shd w:val="clear" w:color="auto" w:fill="DEEAF6" w:themeFill="accent1" w:themeFillTint="33"/>
                </w:tcPr>
                <w:p w14:paraId="11AB597E" w14:textId="77777777" w:rsidR="00113DCC" w:rsidRPr="009F0057" w:rsidRDefault="00113DCC" w:rsidP="00113DCC">
                  <w:pPr>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淀川区・生野区・城東区・住之江区・東住吉区</w:t>
                  </w:r>
                </w:p>
              </w:tc>
              <w:tc>
                <w:tcPr>
                  <w:tcW w:w="897" w:type="dxa"/>
                  <w:shd w:val="clear" w:color="auto" w:fill="DEEAF6" w:themeFill="accent1" w:themeFillTint="33"/>
                  <w:vAlign w:val="center"/>
                </w:tcPr>
                <w:p w14:paraId="7594EFD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6DC30138"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3人</w:t>
                  </w:r>
                </w:p>
              </w:tc>
              <w:tc>
                <w:tcPr>
                  <w:tcW w:w="898" w:type="dxa"/>
                  <w:shd w:val="clear" w:color="auto" w:fill="DEEAF6" w:themeFill="accent1" w:themeFillTint="33"/>
                  <w:vAlign w:val="center"/>
                </w:tcPr>
                <w:p w14:paraId="6D12BEF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4人</w:t>
                  </w:r>
                </w:p>
              </w:tc>
              <w:tc>
                <w:tcPr>
                  <w:tcW w:w="1165" w:type="dxa"/>
                  <w:shd w:val="clear" w:color="auto" w:fill="DEEAF6" w:themeFill="accent1" w:themeFillTint="33"/>
                  <w:vAlign w:val="center"/>
                </w:tcPr>
                <w:p w14:paraId="03362E02"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508FAF75"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2人</w:t>
                  </w:r>
                </w:p>
              </w:tc>
            </w:tr>
            <w:tr w:rsidR="00113DCC" w:rsidRPr="009F0057" w14:paraId="0775E0BF" w14:textId="77777777" w:rsidTr="00113DCC">
              <w:tc>
                <w:tcPr>
                  <w:tcW w:w="4283" w:type="dxa"/>
                  <w:shd w:val="clear" w:color="auto" w:fill="DEEAF6" w:themeFill="accent1" w:themeFillTint="33"/>
                </w:tcPr>
                <w:p w14:paraId="6039DC8B" w14:textId="77777777" w:rsidR="00113DCC" w:rsidRPr="009F0057" w:rsidRDefault="00113DCC" w:rsidP="00113DCC">
                  <w:pPr>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東淀川区・住吉区・平野区・西成区</w:t>
                  </w:r>
                </w:p>
              </w:tc>
              <w:tc>
                <w:tcPr>
                  <w:tcW w:w="897" w:type="dxa"/>
                  <w:shd w:val="clear" w:color="auto" w:fill="DEEAF6" w:themeFill="accent1" w:themeFillTint="33"/>
                  <w:vAlign w:val="center"/>
                </w:tcPr>
                <w:p w14:paraId="26CEB0AA"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625C406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4人</w:t>
                  </w:r>
                </w:p>
              </w:tc>
              <w:tc>
                <w:tcPr>
                  <w:tcW w:w="898" w:type="dxa"/>
                  <w:shd w:val="clear" w:color="auto" w:fill="DEEAF6" w:themeFill="accent1" w:themeFillTint="33"/>
                  <w:vAlign w:val="center"/>
                </w:tcPr>
                <w:p w14:paraId="081E7BD2"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5人</w:t>
                  </w:r>
                </w:p>
              </w:tc>
              <w:tc>
                <w:tcPr>
                  <w:tcW w:w="1165" w:type="dxa"/>
                  <w:shd w:val="clear" w:color="auto" w:fill="DEEAF6" w:themeFill="accent1" w:themeFillTint="33"/>
                  <w:vAlign w:val="center"/>
                </w:tcPr>
                <w:p w14:paraId="1480CBB5"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2C139CD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３人</w:t>
                  </w:r>
                </w:p>
              </w:tc>
            </w:tr>
          </w:tbl>
          <w:p w14:paraId="503BA8AC" w14:textId="77777777" w:rsidR="00113DCC" w:rsidRPr="009F0057" w:rsidRDefault="00113DCC" w:rsidP="00113DCC">
            <w:pPr>
              <w:rPr>
                <w:rFonts w:ascii="Meiryo UI" w:eastAsia="Meiryo UI" w:hAnsi="Meiryo UI"/>
                <w:color w:val="000000" w:themeColor="text1"/>
                <w:szCs w:val="21"/>
              </w:rPr>
            </w:pPr>
          </w:p>
          <w:p w14:paraId="1BC2AB8C"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◆障がい者相談支援調整事業（大阪市障がい者相談支援研修センター）</w:t>
            </w:r>
          </w:p>
          <w:p w14:paraId="163BE44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これまで基幹相談支援センターが担ってきた、区障がい者相談支援センターの統括・後方支援機能を廃止し、「障がい者相談支援調整事業」として相談支援専門員に対する専門的研修業務など、集約して行うことが効果的な業務を実施。また、困難事例等へ対応するため、専門的知見を有するスーパーバイザーを派遣。</w:t>
            </w:r>
          </w:p>
          <w:p w14:paraId="12B0C658" w14:textId="77777777" w:rsidR="00113DCC" w:rsidRPr="009F0057" w:rsidRDefault="00113DCC" w:rsidP="00113DCC">
            <w:pPr>
              <w:ind w:left="210" w:hangingChars="100" w:hanging="210"/>
              <w:rPr>
                <w:rFonts w:ascii="Meiryo UI" w:eastAsia="Meiryo UI" w:hAnsi="Meiryo UI"/>
                <w:b/>
                <w:color w:val="000000" w:themeColor="text1"/>
                <w:szCs w:val="21"/>
              </w:rPr>
            </w:pPr>
          </w:p>
          <w:p w14:paraId="22B5D5F1"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b/>
                <w:color w:val="000000" w:themeColor="text1"/>
                <w:szCs w:val="21"/>
              </w:rPr>
              <w:t>➢大阪市障がい者相談支援研修センターの業務内容</w:t>
            </w:r>
          </w:p>
          <w:p w14:paraId="34DD4C5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（１）相談支援専門員に対する専門的研修の実施</w:t>
            </w:r>
          </w:p>
          <w:p w14:paraId="28C5FAD3"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（２）障がい者理解に向けた啓発・広報</w:t>
            </w:r>
          </w:p>
          <w:p w14:paraId="4E342EF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（３）ピアカウンセラーの養成・紹介</w:t>
            </w:r>
          </w:p>
          <w:p w14:paraId="42FBA4E8"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（４）障がい者支援施設等からの地域移行における連絡調整及び啓発・広報</w:t>
            </w:r>
          </w:p>
          <w:p w14:paraId="4AF241E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（５）スーパーバイザーの派遣</w:t>
            </w:r>
          </w:p>
          <w:p w14:paraId="4AD825A5" w14:textId="77777777" w:rsidR="00113DCC" w:rsidRPr="009F0057" w:rsidRDefault="00113DCC" w:rsidP="00113DCC">
            <w:pPr>
              <w:ind w:left="420" w:hangingChars="200" w:hanging="42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・困難事例等への対応のため、区障がい者基幹相談支援センター等からの要請に応じて、専門的知見を有する者を派遣</w:t>
            </w:r>
          </w:p>
          <w:p w14:paraId="6129112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（６）相談支援事業等に関する状況把握及び情報提供</w:t>
            </w:r>
          </w:p>
          <w:p w14:paraId="7F8388FC" w14:textId="77777777" w:rsidR="00113DCC" w:rsidRPr="009F0057" w:rsidRDefault="00113DCC" w:rsidP="00113DCC">
            <w:pPr>
              <w:ind w:left="210" w:hangingChars="100" w:hanging="210"/>
              <w:rPr>
                <w:rFonts w:ascii="Meiryo UI" w:eastAsia="Meiryo UI" w:hAnsi="Meiryo UI"/>
                <w:color w:val="000000" w:themeColor="text1"/>
                <w:szCs w:val="21"/>
              </w:rPr>
            </w:pPr>
          </w:p>
          <w:p w14:paraId="742B35DD" w14:textId="77777777" w:rsidR="00113DCC" w:rsidRPr="009F0057" w:rsidRDefault="00113DCC" w:rsidP="00113DCC">
            <w:pPr>
              <w:ind w:left="210" w:hangingChars="100" w:hanging="210"/>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lastRenderedPageBreak/>
              <w:t>＜専門的研修の開催＞</w:t>
            </w:r>
          </w:p>
          <w:p w14:paraId="38BE451D"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➢毎年</w:t>
            </w:r>
            <w:r w:rsidRPr="009F0057">
              <w:rPr>
                <w:rFonts w:ascii="Meiryo UI" w:eastAsia="Meiryo UI" w:hAnsi="Meiryo UI"/>
                <w:color w:val="000000" w:themeColor="text1"/>
                <w:szCs w:val="21"/>
              </w:rPr>
              <w:t>50以上の相談支援事業所が新規に指定を受けている状況にあることから、市域全域における相談支援事業所の一定の質の確保を図るため、例年、相談支援事業を開始して間もない相談支援専門員を対象としたフォローアップ</w:t>
            </w:r>
            <w:r w:rsidRPr="009F0057">
              <w:rPr>
                <w:rFonts w:ascii="Meiryo UI" w:eastAsia="Meiryo UI" w:hAnsi="Meiryo UI" w:hint="eastAsia"/>
                <w:color w:val="000000" w:themeColor="text1"/>
                <w:szCs w:val="21"/>
              </w:rPr>
              <w:t>基礎</w:t>
            </w:r>
            <w:r w:rsidRPr="009F0057">
              <w:rPr>
                <w:rFonts w:ascii="Meiryo UI" w:eastAsia="Meiryo UI" w:hAnsi="Meiryo UI"/>
                <w:color w:val="000000" w:themeColor="text1"/>
                <w:szCs w:val="21"/>
              </w:rPr>
              <w:t>研修</w:t>
            </w:r>
            <w:r w:rsidRPr="009F0057">
              <w:rPr>
                <w:rFonts w:ascii="Meiryo UI" w:eastAsia="Meiryo UI" w:hAnsi="Meiryo UI" w:hint="eastAsia"/>
                <w:color w:val="000000" w:themeColor="text1"/>
                <w:szCs w:val="21"/>
              </w:rPr>
              <w:t>や、</w:t>
            </w:r>
            <w:r w:rsidRPr="009F0057">
              <w:rPr>
                <w:rFonts w:ascii="Meiryo UI" w:eastAsia="Meiryo UI" w:hAnsi="Meiryo UI"/>
                <w:color w:val="000000" w:themeColor="text1"/>
                <w:szCs w:val="21"/>
              </w:rPr>
              <w:t>相談支援</w:t>
            </w:r>
            <w:r w:rsidRPr="009F0057">
              <w:rPr>
                <w:rFonts w:ascii="Meiryo UI" w:eastAsia="Meiryo UI" w:hAnsi="Meiryo UI" w:hint="eastAsia"/>
                <w:color w:val="000000" w:themeColor="text1"/>
                <w:szCs w:val="21"/>
              </w:rPr>
              <w:t>業務に</w:t>
            </w:r>
            <w:r w:rsidRPr="009F0057">
              <w:rPr>
                <w:rFonts w:ascii="Meiryo UI" w:eastAsia="Meiryo UI" w:hAnsi="Meiryo UI"/>
                <w:color w:val="000000" w:themeColor="text1"/>
                <w:szCs w:val="21"/>
              </w:rPr>
              <w:t>従事</w:t>
            </w:r>
            <w:r w:rsidRPr="009F0057">
              <w:rPr>
                <w:rFonts w:ascii="Meiryo UI" w:eastAsia="Meiryo UI" w:hAnsi="Meiryo UI" w:hint="eastAsia"/>
                <w:color w:val="000000" w:themeColor="text1"/>
                <w:szCs w:val="21"/>
              </w:rPr>
              <w:t>後、</w:t>
            </w:r>
            <w:r w:rsidRPr="009F0057">
              <w:rPr>
                <w:rFonts w:ascii="Meiryo UI" w:eastAsia="Meiryo UI" w:hAnsi="Meiryo UI"/>
                <w:color w:val="000000" w:themeColor="text1"/>
                <w:szCs w:val="21"/>
              </w:rPr>
              <w:t>一定年数を経た職員の更なる質の向上を目的とし</w:t>
            </w:r>
            <w:r w:rsidRPr="009F0057">
              <w:rPr>
                <w:rFonts w:ascii="Meiryo UI" w:eastAsia="Meiryo UI" w:hAnsi="Meiryo UI" w:hint="eastAsia"/>
                <w:color w:val="000000" w:themeColor="text1"/>
                <w:szCs w:val="21"/>
              </w:rPr>
              <w:t>た</w:t>
            </w:r>
            <w:r w:rsidRPr="009F0057">
              <w:rPr>
                <w:rFonts w:ascii="Meiryo UI" w:eastAsia="Meiryo UI" w:hAnsi="Meiryo UI"/>
                <w:color w:val="000000" w:themeColor="text1"/>
                <w:szCs w:val="21"/>
              </w:rPr>
              <w:t>ステップアップ研修</w:t>
            </w:r>
            <w:r w:rsidRPr="009F0057">
              <w:rPr>
                <w:rFonts w:ascii="Meiryo UI" w:eastAsia="Meiryo UI" w:hAnsi="Meiryo UI" w:hint="eastAsia"/>
                <w:color w:val="000000" w:themeColor="text1"/>
                <w:szCs w:val="21"/>
              </w:rPr>
              <w:t>など</w:t>
            </w:r>
            <w:r w:rsidRPr="009F0057">
              <w:rPr>
                <w:rFonts w:ascii="Meiryo UI" w:eastAsia="Meiryo UI" w:hAnsi="Meiryo UI"/>
                <w:color w:val="000000" w:themeColor="text1"/>
                <w:szCs w:val="21"/>
              </w:rPr>
              <w:t>を開催</w:t>
            </w:r>
            <w:r w:rsidRPr="009F0057">
              <w:rPr>
                <w:rFonts w:ascii="Meiryo UI" w:eastAsia="Meiryo UI" w:hAnsi="Meiryo UI" w:hint="eastAsia"/>
                <w:color w:val="000000" w:themeColor="text1"/>
                <w:szCs w:val="21"/>
              </w:rPr>
              <w:t>。</w:t>
            </w:r>
          </w:p>
          <w:p w14:paraId="766E3DAD"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noProof/>
                <w:color w:val="000000" w:themeColor="text1"/>
                <w:szCs w:val="21"/>
              </w:rPr>
              <mc:AlternateContent>
                <mc:Choice Requires="wps">
                  <w:drawing>
                    <wp:anchor distT="0" distB="0" distL="114300" distR="114300" simplePos="0" relativeHeight="251719680" behindDoc="0" locked="0" layoutInCell="1" allowOverlap="1" wp14:anchorId="35495B6D" wp14:editId="2D0E178D">
                      <wp:simplePos x="0" y="0"/>
                      <wp:positionH relativeFrom="column">
                        <wp:posOffset>113030</wp:posOffset>
                      </wp:positionH>
                      <wp:positionV relativeFrom="paragraph">
                        <wp:posOffset>165735</wp:posOffset>
                      </wp:positionV>
                      <wp:extent cx="5787958" cy="3543300"/>
                      <wp:effectExtent l="19050" t="19050" r="22860" b="19050"/>
                      <wp:wrapNone/>
                      <wp:docPr id="92" name="正方形/長方形 92"/>
                      <wp:cNvGraphicFramePr/>
                      <a:graphic xmlns:a="http://schemas.openxmlformats.org/drawingml/2006/main">
                        <a:graphicData uri="http://schemas.microsoft.com/office/word/2010/wordprocessingShape">
                          <wps:wsp>
                            <wps:cNvSpPr/>
                            <wps:spPr>
                              <a:xfrm>
                                <a:off x="0" y="0"/>
                                <a:ext cx="5787958" cy="354330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CD0AE" id="正方形/長方形 92" o:spid="_x0000_s1026" style="position:absolute;left:0;text-align:left;margin-left:8.9pt;margin-top:13.05pt;width:455.75pt;height: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" filled="f" strokecolor="red" strokeweight="2.25pt">
                      <v:stroke linestyle="thickThin"/>
                    </v:rect>
                  </w:pict>
                </mc:Fallback>
              </mc:AlternateContent>
            </w:r>
          </w:p>
          <w:p w14:paraId="7E41155F" w14:textId="77777777" w:rsidR="00113DCC" w:rsidRPr="00113DCC" w:rsidRDefault="00113DCC" w:rsidP="00113DCC">
            <w:pPr>
              <w:ind w:firstLineChars="200" w:firstLine="420"/>
              <w:rPr>
                <w:rFonts w:ascii="Meiryo UI" w:eastAsia="Meiryo UI" w:hAnsi="Meiryo UI"/>
                <w:b/>
                <w:color w:val="000000" w:themeColor="text1"/>
                <w:szCs w:val="21"/>
              </w:rPr>
            </w:pPr>
            <w:r w:rsidRPr="00113DCC">
              <w:rPr>
                <w:rFonts w:ascii="Meiryo UI" w:eastAsia="Meiryo UI" w:hAnsi="Meiryo UI" w:hint="eastAsia"/>
                <w:b/>
                <w:color w:val="000000" w:themeColor="text1"/>
                <w:szCs w:val="21"/>
                <w:bdr w:val="single" w:sz="4" w:space="0" w:color="auto"/>
                <w:shd w:val="pct15" w:color="auto" w:fill="FFFFFF"/>
              </w:rPr>
              <w:t>研修テーマの例</w:t>
            </w:r>
          </w:p>
          <w:p w14:paraId="21DDE3B6"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「フォローアップ基礎研修」</w:t>
            </w:r>
          </w:p>
          <w:p w14:paraId="58757CE1" w14:textId="77777777" w:rsidR="00113DCC" w:rsidRPr="009F0057" w:rsidRDefault="00113DCC" w:rsidP="00113DCC">
            <w:pPr>
              <w:ind w:leftChars="300" w:left="2625" w:hangingChars="950" w:hanging="1995"/>
              <w:rPr>
                <w:rFonts w:ascii="Meiryo UI" w:eastAsia="Meiryo UI" w:hAnsi="Meiryo UI"/>
                <w:color w:val="000000" w:themeColor="text1"/>
                <w:szCs w:val="21"/>
              </w:rPr>
            </w:pPr>
            <w:r w:rsidRPr="009F0057">
              <w:rPr>
                <w:rFonts w:ascii="Meiryo UI" w:eastAsia="Meiryo UI" w:hAnsi="Meiryo UI" w:hint="eastAsia"/>
                <w:color w:val="000000" w:themeColor="text1"/>
                <w:szCs w:val="21"/>
              </w:rPr>
              <w:t>（対象：初任者研修終了後、相談支援事業に携わってから2年以内の相談支援専門員）</w:t>
            </w:r>
          </w:p>
          <w:p w14:paraId="2E44B3AF" w14:textId="77777777" w:rsidR="00113DCC" w:rsidRPr="009F0057" w:rsidRDefault="00113DCC" w:rsidP="00113DCC">
            <w:pPr>
              <w:ind w:leftChars="300" w:left="2625" w:hangingChars="950" w:hanging="1995"/>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（講師：市職員、関係機関職員、基幹相談支援センター職員）</w:t>
            </w:r>
          </w:p>
          <w:p w14:paraId="1CAE024A"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「本人中心の支援とは～その考え方と実践～」</w:t>
            </w:r>
          </w:p>
          <w:p w14:paraId="5A9A8FD2"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（対象：相談支援事業所職員、相談支援業務に関わっている方）</w:t>
            </w:r>
          </w:p>
          <w:p w14:paraId="768C5B4E"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（講師：障がい福祉サービス事業所職員、学識経験者）</w:t>
            </w:r>
          </w:p>
          <w:p w14:paraId="0197AE62" w14:textId="77777777" w:rsidR="00113DCC" w:rsidRPr="009F0057" w:rsidRDefault="00113DCC" w:rsidP="00113DCC">
            <w:pPr>
              <w:ind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「精神障がいのある方へのよりよい支援のために」</w:t>
            </w:r>
          </w:p>
          <w:p w14:paraId="3309A092"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（対象：相談支援事業所職員）</w:t>
            </w:r>
          </w:p>
          <w:p w14:paraId="1361D902"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（講師：学識経験者、当事者、市職員ほか）</w:t>
            </w:r>
          </w:p>
          <w:p w14:paraId="2BCEEA25"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b/>
                <w:color w:val="000000" w:themeColor="text1"/>
                <w:szCs w:val="21"/>
              </w:rPr>
              <w:t xml:space="preserve">　　　</w:t>
            </w:r>
            <w:r w:rsidRPr="009F0057">
              <w:rPr>
                <w:rFonts w:ascii="Meiryo UI" w:eastAsia="Meiryo UI" w:hAnsi="Meiryo UI" w:hint="eastAsia"/>
                <w:color w:val="000000" w:themeColor="text1"/>
                <w:szCs w:val="21"/>
              </w:rPr>
              <w:t>「障がい者虐待を未然に防ぐために～私たちができること～」</w:t>
            </w:r>
          </w:p>
          <w:p w14:paraId="3BF9696B"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（対象：市内在住・在勤・在学の方）</w:t>
            </w:r>
          </w:p>
          <w:p w14:paraId="6A4DF32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（講師：障がい福祉サービス事業運営法人代表、市職員）</w:t>
            </w:r>
          </w:p>
          <w:p w14:paraId="4B759653" w14:textId="77777777" w:rsidR="00113DCC" w:rsidRPr="009F0057" w:rsidRDefault="00113DCC" w:rsidP="00113DCC">
            <w:pPr>
              <w:ind w:left="210" w:hangingChars="100" w:hanging="210"/>
              <w:rPr>
                <w:rFonts w:ascii="Meiryo UI" w:eastAsia="Meiryo UI" w:hAnsi="Meiryo UI"/>
                <w:b/>
                <w:color w:val="000000" w:themeColor="text1"/>
                <w:szCs w:val="21"/>
              </w:rPr>
            </w:pPr>
          </w:p>
          <w:p w14:paraId="7914DDB8" w14:textId="77777777" w:rsidR="00113DCC" w:rsidRDefault="00113DCC" w:rsidP="00113DCC">
            <w:pPr>
              <w:ind w:left="210" w:hangingChars="100" w:hanging="210"/>
              <w:rPr>
                <w:rFonts w:ascii="Meiryo UI" w:eastAsia="Meiryo UI" w:hAnsi="Meiryo UI"/>
                <w:b/>
                <w:color w:val="000000" w:themeColor="text1"/>
                <w:szCs w:val="21"/>
              </w:rPr>
            </w:pPr>
          </w:p>
          <w:p w14:paraId="308AC771" w14:textId="77777777" w:rsidR="00113DCC" w:rsidRPr="009F0057" w:rsidRDefault="00113DCC" w:rsidP="00113DCC">
            <w:pPr>
              <w:ind w:left="210" w:hangingChars="100" w:hanging="210"/>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＜スーパーバイザーの派遣＞</w:t>
            </w:r>
          </w:p>
          <w:p w14:paraId="57120D98" w14:textId="77777777" w:rsidR="00113DCC" w:rsidRPr="009F0057" w:rsidRDefault="00113DCC" w:rsidP="00113DCC">
            <w:pPr>
              <w:ind w:left="210" w:hangingChars="100" w:hanging="210"/>
              <w:rPr>
                <w:rFonts w:ascii="Meiryo UI" w:eastAsia="Meiryo UI" w:hAnsi="Meiryo UI"/>
                <w:color w:val="000000" w:themeColor="text1"/>
                <w:kern w:val="24"/>
                <w:sz w:val="22"/>
              </w:rPr>
            </w:pPr>
            <w:r w:rsidRPr="009F0057">
              <w:rPr>
                <w:rFonts w:ascii="Meiryo UI" w:eastAsia="Meiryo UI" w:hAnsi="Meiryo UI" w:hint="eastAsia"/>
                <w:color w:val="000000" w:themeColor="text1"/>
                <w:szCs w:val="21"/>
              </w:rPr>
              <w:t>➢困難事例等への対応のため、</w:t>
            </w:r>
            <w:r w:rsidRPr="009F0057">
              <w:rPr>
                <w:rFonts w:ascii="Meiryo UI" w:eastAsia="Meiryo UI" w:hAnsi="Meiryo UI" w:hint="eastAsia"/>
                <w:color w:val="000000" w:themeColor="text1"/>
                <w:kern w:val="24"/>
                <w:sz w:val="22"/>
              </w:rPr>
              <w:t>区障がい者基幹相談支援センター等からの依頼に基づき、専門的知見を有するスーパーバイザーを派遣し、指導・助言を行っている。</w:t>
            </w:r>
          </w:p>
          <w:p w14:paraId="6AA06E5C" w14:textId="77777777" w:rsidR="00113DCC" w:rsidRDefault="00113DCC" w:rsidP="00113DCC">
            <w:pPr>
              <w:ind w:left="220" w:hangingChars="100" w:hanging="220"/>
              <w:rPr>
                <w:rFonts w:ascii="Meiryo UI" w:eastAsia="Meiryo UI" w:hAnsi="Meiryo UI"/>
                <w:color w:val="000000" w:themeColor="text1"/>
                <w:kern w:val="24"/>
                <w:sz w:val="22"/>
              </w:rPr>
            </w:pPr>
          </w:p>
          <w:p w14:paraId="27B6C013" w14:textId="77777777" w:rsidR="00113DCC" w:rsidRPr="009F0057" w:rsidRDefault="00113DCC" w:rsidP="00113DCC">
            <w:pPr>
              <w:ind w:left="220" w:hangingChars="100" w:hanging="220"/>
              <w:rPr>
                <w:rFonts w:ascii="Meiryo UI" w:eastAsia="Meiryo UI" w:hAnsi="Meiryo UI"/>
                <w:color w:val="000000" w:themeColor="text1"/>
                <w:kern w:val="24"/>
                <w:sz w:val="22"/>
              </w:rPr>
            </w:pPr>
          </w:p>
          <w:p w14:paraId="28F36E06"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rPr>
              <w:t>◆</w:t>
            </w:r>
            <w:r w:rsidRPr="009F0057">
              <w:rPr>
                <w:rFonts w:ascii="Meiryo UI" w:eastAsia="Meiryo UI" w:hAnsi="Meiryo UI" w:hint="eastAsia"/>
                <w:b/>
                <w:color w:val="000000" w:themeColor="text1"/>
                <w:szCs w:val="21"/>
              </w:rPr>
              <w:t>自立支援協議会における取組み</w:t>
            </w:r>
          </w:p>
          <w:p w14:paraId="1DD09CD8" w14:textId="77777777" w:rsidR="00113DCC" w:rsidRPr="009F0057" w:rsidRDefault="00113DCC" w:rsidP="00113DCC">
            <w:pPr>
              <w:ind w:left="210" w:hangingChars="100" w:hanging="210"/>
              <w:rPr>
                <w:rFonts w:ascii="Meiryo UI" w:eastAsia="Meiryo UI" w:hAnsi="Meiryo UI"/>
                <w:color w:val="000000" w:themeColor="text1"/>
                <w:kern w:val="24"/>
                <w:szCs w:val="21"/>
              </w:rPr>
            </w:pPr>
            <w:r w:rsidRPr="009F0057">
              <w:rPr>
                <w:rFonts w:ascii="Meiryo UI" w:eastAsia="Meiryo UI" w:hAnsi="Meiryo UI"/>
                <w:color w:val="000000" w:themeColor="text1"/>
                <w:kern w:val="24"/>
                <w:szCs w:val="21"/>
              </w:rPr>
              <w:t>➢</w:t>
            </w:r>
            <w:r w:rsidRPr="009F0057">
              <w:rPr>
                <w:rFonts w:ascii="Meiryo UI" w:eastAsia="Meiryo UI" w:hAnsi="Meiryo UI" w:hint="eastAsia"/>
                <w:color w:val="000000" w:themeColor="text1"/>
                <w:kern w:val="24"/>
                <w:szCs w:val="21"/>
              </w:rPr>
              <w:t>各区地域自立支援協議会において相談支援事業所を中心に組織された部会を設置し、</w:t>
            </w:r>
            <w:r w:rsidRPr="009F0057">
              <w:rPr>
                <w:rFonts w:ascii="Meiryo UI" w:eastAsia="Meiryo UI" w:hAnsi="Meiryo UI"/>
                <w:color w:val="000000" w:themeColor="text1"/>
                <w:kern w:val="24"/>
                <w:szCs w:val="21"/>
              </w:rPr>
              <w:t>障がい者基幹相談支援センターの</w:t>
            </w:r>
            <w:r w:rsidRPr="009F0057">
              <w:rPr>
                <w:rFonts w:ascii="Meiryo UI" w:eastAsia="Meiryo UI" w:hAnsi="Meiryo UI" w:hint="eastAsia"/>
                <w:color w:val="000000" w:themeColor="text1"/>
                <w:kern w:val="24"/>
                <w:szCs w:val="21"/>
              </w:rPr>
              <w:t>主体的な参画により取組を進めている。取組内容としては、それぞれの地域の状況に応じ、制度や社会資源に関する情報の共有、相談技術等に関する研修、事例検討、サービス提供事業者等に対する情報発信、市民向け啓発プログラムなど多岐にわたっている。</w:t>
            </w:r>
          </w:p>
          <w:p w14:paraId="671DDAF1" w14:textId="77777777" w:rsidR="00113DCC" w:rsidRPr="009F0057" w:rsidRDefault="00113DCC" w:rsidP="00113DCC">
            <w:pPr>
              <w:rPr>
                <w:rFonts w:ascii="Meiryo UI" w:eastAsia="Meiryo UI" w:hAnsi="Meiryo UI"/>
                <w:b/>
                <w:color w:val="000000" w:themeColor="text1"/>
              </w:rPr>
            </w:pPr>
          </w:p>
          <w:p w14:paraId="7F652C89" w14:textId="77777777" w:rsidR="00113DCC" w:rsidRPr="009F0057" w:rsidRDefault="00113DCC" w:rsidP="00113DCC">
            <w:pPr>
              <w:rPr>
                <w:rFonts w:ascii="Meiryo UI" w:eastAsia="Meiryo UI" w:hAnsi="Meiryo UI"/>
                <w:b/>
                <w:color w:val="000000" w:themeColor="text1"/>
              </w:rPr>
            </w:pPr>
            <w:r w:rsidRPr="009F0057">
              <w:rPr>
                <w:rFonts w:ascii="Meiryo UI" w:eastAsia="Meiryo UI" w:hAnsi="Meiryo UI" w:hint="eastAsia"/>
                <w:b/>
                <w:color w:val="000000" w:themeColor="text1"/>
              </w:rPr>
              <w:t>◆指定相談支援事業所の新規開設勧奨</w:t>
            </w:r>
          </w:p>
          <w:p w14:paraId="676A6D91" w14:textId="77777777"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適切な計画相談支援の利用により、障がいのある方の地域での暮らしを支えていくためには、計画相談支援の提供体制の一層の充実強化が必須であることから、障がい福祉サービス等の事業を運営する法人あてに、現状を報告するとともに、新規の指定特定相談支援事業所の立ち上げや既存の指定特定相談支援事業所の強化について、文書等により呼びかけた。</w:t>
            </w:r>
          </w:p>
          <w:p w14:paraId="78FA3FCB" w14:textId="77777777" w:rsidR="00113DCC" w:rsidRDefault="00113DCC" w:rsidP="00113DCC">
            <w:pPr>
              <w:ind w:left="210" w:hangingChars="100" w:hanging="210"/>
              <w:rPr>
                <w:rFonts w:ascii="Meiryo UI" w:eastAsia="Meiryo UI" w:hAnsi="Meiryo UI"/>
                <w:color w:val="000000" w:themeColor="text1"/>
              </w:rPr>
            </w:pPr>
          </w:p>
          <w:p w14:paraId="336E5312" w14:textId="77777777"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lastRenderedPageBreak/>
              <w:t>➢呼びかけにあたっては、「指定特定相談支援事業（計画相談支援）の充実に向けたご協力のお願いについて」の通知文に、「計画相談支援事業の概要についてとりまとめたもの」及び「国の制度設計を踏まえた給付費算定のモデル事例を作成したもの」を添付し、参考としていただくことで、新規開設や相談支援専門員の増配置を検討していただけるようにしている。</w:t>
            </w:r>
          </w:p>
          <w:p w14:paraId="2A75AAFD" w14:textId="77777777" w:rsidR="00113DCC" w:rsidRPr="009F0057" w:rsidRDefault="00113DCC" w:rsidP="00113DCC">
            <w:pPr>
              <w:rPr>
                <w:rFonts w:ascii="Meiryo UI" w:eastAsia="Meiryo UI" w:hAnsi="Meiryo UI"/>
                <w:color w:val="000000" w:themeColor="text1"/>
              </w:rPr>
            </w:pPr>
          </w:p>
          <w:p w14:paraId="7F2D7064" w14:textId="77777777" w:rsidR="00113DCC" w:rsidRPr="009F0057" w:rsidRDefault="00113DCC" w:rsidP="00113DCC">
            <w:pPr>
              <w:rPr>
                <w:rFonts w:ascii="Meiryo UI" w:eastAsia="Meiryo UI" w:hAnsi="Meiryo UI"/>
                <w:b/>
                <w:color w:val="000000" w:themeColor="text1"/>
              </w:rPr>
            </w:pPr>
            <w:r w:rsidRPr="009F0057">
              <w:rPr>
                <w:rFonts w:ascii="Meiryo UI" w:eastAsia="Meiryo UI" w:hAnsi="Meiryo UI" w:hint="eastAsia"/>
                <w:b/>
                <w:color w:val="000000" w:themeColor="text1"/>
              </w:rPr>
              <w:t>◆他分野との連携（総合的な相談支援体制の充実事業）</w:t>
            </w:r>
          </w:p>
          <w:p w14:paraId="0D3DAD48" w14:textId="77777777"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市では、複合的な課題を抱えた人に対し、専門家等（スーパーバイザー）の助言を活用しながら、各相談支援機関や地域住民、行政等が分野を超えて連携し、支援することができる総合的な相談支援体制の充実に向けて取り組みを進めている。</w:t>
            </w:r>
          </w:p>
          <w:p w14:paraId="122D6DDD" w14:textId="77777777" w:rsidR="00113DCC"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区保健福祉センターが中心となり「総合的な支援調整の場（つながる場）」を開催するなど、適切な支援につなげ解決を図るしくみを構築するほか、相談支援機関等の連携促進に向けた必要なツール等の開発、相談支援機関・区職員等を対象とした研修による人材育成など、分野横断的な連携のしくみづくりを行っている。</w:t>
            </w:r>
          </w:p>
          <w:p w14:paraId="73DC6E6E" w14:textId="77777777" w:rsidR="00113DCC" w:rsidRPr="009F0057" w:rsidRDefault="00113DCC" w:rsidP="00113DCC">
            <w:pPr>
              <w:ind w:left="210" w:hangingChars="100" w:hanging="210"/>
              <w:rPr>
                <w:rFonts w:ascii="Meiryo UI" w:eastAsia="Meiryo UI" w:hAnsi="Meiryo UI"/>
                <w:color w:val="000000" w:themeColor="text1"/>
              </w:rPr>
            </w:pPr>
          </w:p>
        </w:tc>
      </w:tr>
    </w:tbl>
    <w:p w14:paraId="1AAD9BB3" w14:textId="77777777" w:rsidR="00113DCC" w:rsidRPr="009F0057" w:rsidRDefault="00113DCC" w:rsidP="00113DCC">
      <w:pPr>
        <w:rPr>
          <w:rFonts w:ascii="Meiryo UI" w:eastAsia="Meiryo UI" w:hAnsi="Meiryo UI"/>
          <w:color w:val="000000" w:themeColor="text1"/>
        </w:rPr>
      </w:pPr>
    </w:p>
    <w:p w14:paraId="215BB1AA" w14:textId="77777777" w:rsidR="00821AF4" w:rsidRPr="00113DCC" w:rsidRDefault="00821AF4" w:rsidP="00AD428C">
      <w:pPr>
        <w:ind w:firstLineChars="67" w:firstLine="141"/>
        <w:rPr>
          <w:rFonts w:ascii="Meiryo UI" w:eastAsia="Meiryo UI" w:hAnsi="Meiryo UI"/>
          <w:color w:val="000000" w:themeColor="text1"/>
        </w:rPr>
      </w:pPr>
    </w:p>
    <w:p w14:paraId="61BD7B59" w14:textId="77777777" w:rsidR="004E2D73" w:rsidRDefault="004E2D73">
      <w:pPr>
        <w:widowControl/>
        <w:jc w:val="left"/>
        <w:rPr>
          <w:rFonts w:ascii="Meiryo UI" w:eastAsia="Meiryo UI" w:hAnsi="Meiryo UI"/>
        </w:rPr>
      </w:pPr>
      <w:r>
        <w:rPr>
          <w:rFonts w:ascii="Meiryo UI" w:eastAsia="Meiryo UI" w:hAnsi="Meiryo UI"/>
        </w:rPr>
        <w:br w:type="page"/>
      </w:r>
    </w:p>
    <w:p w14:paraId="1DCCED02" w14:textId="4B595B19" w:rsidR="004E2D73" w:rsidRDefault="004E2D73" w:rsidP="00EA308C">
      <w:pPr>
        <w:rPr>
          <w:rFonts w:ascii="Meiryo UI" w:eastAsia="Meiryo UI" w:hAnsi="Meiryo UI"/>
        </w:rPr>
      </w:pPr>
    </w:p>
    <w:tbl>
      <w:tblPr>
        <w:tblStyle w:val="ad"/>
        <w:tblW w:w="0" w:type="auto"/>
        <w:tblLook w:val="04A0" w:firstRow="1" w:lastRow="0" w:firstColumn="1" w:lastColumn="0" w:noHBand="0" w:noVBand="1"/>
      </w:tblPr>
      <w:tblGrid>
        <w:gridCol w:w="9628"/>
      </w:tblGrid>
      <w:tr w:rsidR="0072343E" w:rsidRPr="007A5A7B" w14:paraId="094EAB47" w14:textId="77777777" w:rsidTr="00AA281D">
        <w:tc>
          <w:tcPr>
            <w:tcW w:w="9628" w:type="dxa"/>
            <w:shd w:val="clear" w:color="auto" w:fill="2F5496" w:themeFill="accent5" w:themeFillShade="BF"/>
          </w:tcPr>
          <w:p w14:paraId="638BE7F6" w14:textId="77777777" w:rsidR="0072343E" w:rsidRPr="007A5A7B" w:rsidRDefault="0072343E" w:rsidP="00AA281D">
            <w:pPr>
              <w:jc w:val="center"/>
              <w:rPr>
                <w:rFonts w:ascii="Meiryo UI" w:eastAsia="Meiryo UI" w:hAnsi="Meiryo UI"/>
                <w:b/>
                <w:bCs/>
                <w:color w:val="000000" w:themeColor="text1"/>
                <w:sz w:val="24"/>
                <w:szCs w:val="24"/>
              </w:rPr>
            </w:pPr>
            <w:r w:rsidRPr="007A5A7B">
              <w:rPr>
                <w:rFonts w:ascii="Meiryo UI" w:eastAsia="Meiryo UI" w:hAnsi="Meiryo UI" w:hint="eastAsia"/>
                <w:b/>
                <w:bCs/>
                <w:color w:val="FFFFFF" w:themeColor="background1"/>
                <w:sz w:val="24"/>
                <w:szCs w:val="24"/>
              </w:rPr>
              <w:t>堺市　『相談支援専門員の人材育成の取組』</w:t>
            </w:r>
          </w:p>
        </w:tc>
      </w:tr>
      <w:tr w:rsidR="0072343E" w:rsidRPr="007A5A7B" w14:paraId="6B96B382" w14:textId="77777777" w:rsidTr="00AA281D">
        <w:trPr>
          <w:trHeight w:val="56"/>
        </w:trPr>
        <w:tc>
          <w:tcPr>
            <w:tcW w:w="9628" w:type="dxa"/>
            <w:shd w:val="clear" w:color="auto" w:fill="auto"/>
          </w:tcPr>
          <w:p w14:paraId="2A0D6D47" w14:textId="77777777" w:rsidR="0072343E" w:rsidRPr="007A5A7B" w:rsidRDefault="0072343E" w:rsidP="00AA281D">
            <w:pPr>
              <w:rPr>
                <w:rFonts w:ascii="Meiryo UI" w:eastAsia="Meiryo UI" w:hAnsi="Meiryo UI"/>
                <w:b/>
                <w:color w:val="000000" w:themeColor="text1"/>
                <w:szCs w:val="21"/>
              </w:rPr>
            </w:pPr>
          </w:p>
          <w:p w14:paraId="6026164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１．堺市の概要</w:t>
            </w:r>
          </w:p>
          <w:p w14:paraId="3030B72C" w14:textId="77777777" w:rsidR="0072343E" w:rsidRPr="007A5A7B" w:rsidRDefault="0072343E" w:rsidP="00AA281D">
            <w:pPr>
              <w:jc w:val="right"/>
              <w:rPr>
                <w:rFonts w:ascii="Meiryo UI" w:eastAsia="Meiryo UI" w:hAnsi="Meiryo UI"/>
                <w:color w:val="000000" w:themeColor="text1"/>
                <w:szCs w:val="21"/>
              </w:rPr>
            </w:pPr>
            <w:r w:rsidRPr="007A5A7B">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72343E" w:rsidRPr="007A5A7B" w14:paraId="26A3C21D" w14:textId="77777777" w:rsidTr="00AA281D">
              <w:trPr>
                <w:trHeight w:val="150"/>
              </w:trPr>
              <w:tc>
                <w:tcPr>
                  <w:tcW w:w="3564" w:type="dxa"/>
                </w:tcPr>
                <w:p w14:paraId="57EFDA9D"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総人口（推計人口）</w:t>
                  </w:r>
                </w:p>
              </w:tc>
              <w:tc>
                <w:tcPr>
                  <w:tcW w:w="5929" w:type="dxa"/>
                </w:tcPr>
                <w:p w14:paraId="27A2ABC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color w:val="000000" w:themeColor="text1"/>
                      <w:sz w:val="20"/>
                      <w:szCs w:val="20"/>
                    </w:rPr>
                    <w:t>829,088</w:t>
                  </w:r>
                  <w:r w:rsidRPr="007A5A7B">
                    <w:rPr>
                      <w:rFonts w:ascii="Meiryo UI" w:eastAsia="Meiryo UI" w:hAnsi="Meiryo UI" w:cs="メイリオ" w:hint="eastAsia"/>
                      <w:color w:val="000000" w:themeColor="text1"/>
                      <w:sz w:val="20"/>
                      <w:szCs w:val="20"/>
                    </w:rPr>
                    <w:t>人</w:t>
                  </w:r>
                </w:p>
              </w:tc>
            </w:tr>
            <w:tr w:rsidR="0072343E" w:rsidRPr="007A5A7B" w14:paraId="49BDA614" w14:textId="77777777" w:rsidTr="00AA281D">
              <w:trPr>
                <w:trHeight w:val="150"/>
              </w:trPr>
              <w:tc>
                <w:tcPr>
                  <w:tcW w:w="3564" w:type="dxa"/>
                </w:tcPr>
                <w:p w14:paraId="735A9272"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障がい者手帳所持者数（H</w:t>
                  </w:r>
                  <w:r w:rsidRPr="007A5A7B">
                    <w:rPr>
                      <w:rFonts w:ascii="Meiryo UI" w:eastAsia="Meiryo UI" w:hAnsi="Meiryo UI" w:cs="メイリオ"/>
                      <w:color w:val="000000" w:themeColor="text1"/>
                      <w:sz w:val="20"/>
                      <w:szCs w:val="20"/>
                    </w:rPr>
                    <w:t>31</w:t>
                  </w:r>
                  <w:r w:rsidRPr="007A5A7B">
                    <w:rPr>
                      <w:rFonts w:ascii="Meiryo UI" w:eastAsia="Meiryo UI" w:hAnsi="Meiryo UI" w:cs="メイリオ" w:hint="eastAsia"/>
                      <w:color w:val="000000" w:themeColor="text1"/>
                      <w:sz w:val="20"/>
                      <w:szCs w:val="20"/>
                    </w:rPr>
                    <w:t>.3末）</w:t>
                  </w:r>
                </w:p>
              </w:tc>
              <w:tc>
                <w:tcPr>
                  <w:tcW w:w="5929" w:type="dxa"/>
                </w:tcPr>
                <w:p w14:paraId="74B11D4A"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身体：36,723人、療育：8,114人、精神：9,290人</w:t>
                  </w:r>
                </w:p>
              </w:tc>
            </w:tr>
            <w:tr w:rsidR="0072343E" w:rsidRPr="007A5A7B" w14:paraId="5C340624" w14:textId="77777777" w:rsidTr="00AA281D">
              <w:trPr>
                <w:trHeight w:val="150"/>
              </w:trPr>
              <w:tc>
                <w:tcPr>
                  <w:tcW w:w="3564" w:type="dxa"/>
                </w:tcPr>
                <w:p w14:paraId="0B99336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基幹相談支援センターの設置状況</w:t>
                  </w:r>
                </w:p>
              </w:tc>
              <w:tc>
                <w:tcPr>
                  <w:tcW w:w="5929" w:type="dxa"/>
                </w:tcPr>
                <w:p w14:paraId="0F557346"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8ヵ所（H24.4設置）※各区及び健康福祉プラザに設置</w:t>
                  </w:r>
                </w:p>
              </w:tc>
            </w:tr>
            <w:tr w:rsidR="0072343E" w:rsidRPr="007A5A7B" w14:paraId="63B9D9A8" w14:textId="77777777" w:rsidTr="00AA281D">
              <w:tc>
                <w:tcPr>
                  <w:tcW w:w="3564" w:type="dxa"/>
                </w:tcPr>
                <w:p w14:paraId="52DC786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基幹相談支援センターの運営形態</w:t>
                  </w:r>
                </w:p>
              </w:tc>
              <w:tc>
                <w:tcPr>
                  <w:tcW w:w="5929" w:type="dxa"/>
                </w:tcPr>
                <w:p w14:paraId="6F03114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民間委託型（NPO法人に委託）</w:t>
                  </w:r>
                </w:p>
              </w:tc>
            </w:tr>
            <w:tr w:rsidR="0072343E" w:rsidRPr="007A5A7B" w14:paraId="47CE2F2E" w14:textId="77777777" w:rsidTr="00AA281D">
              <w:tc>
                <w:tcPr>
                  <w:tcW w:w="3564" w:type="dxa"/>
                </w:tcPr>
                <w:p w14:paraId="6BDFE35C"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委託相談支援事業所の数</w:t>
                  </w:r>
                </w:p>
              </w:tc>
              <w:tc>
                <w:tcPr>
                  <w:tcW w:w="5929" w:type="dxa"/>
                </w:tcPr>
                <w:p w14:paraId="07223EC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8ヵ所　※基幹相談支援センターと一体的に委託</w:t>
                  </w:r>
                </w:p>
              </w:tc>
            </w:tr>
            <w:tr w:rsidR="0072343E" w:rsidRPr="007A5A7B" w14:paraId="002F0982" w14:textId="77777777" w:rsidTr="00AA281D">
              <w:tc>
                <w:tcPr>
                  <w:tcW w:w="3564" w:type="dxa"/>
                </w:tcPr>
                <w:p w14:paraId="4BF4D2F9" w14:textId="77777777" w:rsidR="0072343E" w:rsidRPr="007A5A7B" w:rsidRDefault="0072343E" w:rsidP="00AA281D">
                  <w:pPr>
                    <w:spacing w:line="300" w:lineRule="exact"/>
                    <w:jc w:val="lef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指定相談支援事業所の設置状況</w:t>
                  </w:r>
                </w:p>
              </w:tc>
              <w:tc>
                <w:tcPr>
                  <w:tcW w:w="5929" w:type="dxa"/>
                </w:tcPr>
                <w:p w14:paraId="0A4E7D7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指定特定：123ヵ所、指定障がい児：62ヵ所、指定一般：38ヵ所</w:t>
                  </w:r>
                </w:p>
              </w:tc>
            </w:tr>
            <w:tr w:rsidR="0072343E" w:rsidRPr="007A5A7B" w14:paraId="13528627" w14:textId="77777777" w:rsidTr="00AA281D">
              <w:tc>
                <w:tcPr>
                  <w:tcW w:w="3564" w:type="dxa"/>
                </w:tcPr>
                <w:p w14:paraId="278C6F3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自立支援協議会の設置状況</w:t>
                  </w:r>
                </w:p>
              </w:tc>
              <w:tc>
                <w:tcPr>
                  <w:tcW w:w="5929" w:type="dxa"/>
                </w:tcPr>
                <w:p w14:paraId="519319D3"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あり（H19.3設置）</w:t>
                  </w:r>
                </w:p>
              </w:tc>
            </w:tr>
            <w:tr w:rsidR="0072343E" w:rsidRPr="007A5A7B" w14:paraId="78F7BB30" w14:textId="77777777" w:rsidTr="00AA281D">
              <w:tc>
                <w:tcPr>
                  <w:tcW w:w="3564" w:type="dxa"/>
                </w:tcPr>
                <w:p w14:paraId="5FF1391E"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相談支援部会の設置状況</w:t>
                  </w:r>
                </w:p>
              </w:tc>
              <w:tc>
                <w:tcPr>
                  <w:tcW w:w="5929" w:type="dxa"/>
                </w:tcPr>
                <w:p w14:paraId="4429218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なし（相談支援ワーキンググループあり）</w:t>
                  </w:r>
                </w:p>
              </w:tc>
            </w:tr>
          </w:tbl>
          <w:p w14:paraId="52D51267" w14:textId="77777777" w:rsidR="0072343E" w:rsidRPr="007A5A7B" w:rsidRDefault="0072343E" w:rsidP="00AA281D">
            <w:pPr>
              <w:rPr>
                <w:rFonts w:ascii="Meiryo UI" w:eastAsia="Meiryo UI" w:hAnsi="Meiryo UI"/>
                <w:color w:val="000000" w:themeColor="text1"/>
                <w:szCs w:val="21"/>
              </w:rPr>
            </w:pPr>
          </w:p>
          <w:p w14:paraId="532FDDE5"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２．堺市の取組み</w:t>
            </w:r>
          </w:p>
          <w:p w14:paraId="6E608A48" w14:textId="77777777" w:rsidR="0072343E" w:rsidRPr="007A5A7B" w:rsidRDefault="0072343E" w:rsidP="00AA281D">
            <w:pPr>
              <w:rPr>
                <w:rFonts w:ascii="Meiryo UI" w:eastAsia="Meiryo UI" w:hAnsi="Meiryo UI"/>
                <w:color w:val="000000" w:themeColor="text1"/>
                <w:szCs w:val="21"/>
              </w:rPr>
            </w:pPr>
          </w:p>
          <w:p w14:paraId="08A5E22C"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◆人材育成に向けた取組み</w:t>
            </w:r>
          </w:p>
          <w:p w14:paraId="5EE268C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➢堺市障害者自立支援協議会ワーキンググループで、人材育成に向けた検討を行っている。</w:t>
            </w:r>
          </w:p>
          <w:p w14:paraId="2ED9ABD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➢基幹相談支援センターにおいて、各種研修会を開催。</w:t>
            </w:r>
          </w:p>
          <w:p w14:paraId="6FA287B5" w14:textId="77777777" w:rsidR="0072343E" w:rsidRPr="007A5A7B" w:rsidRDefault="0072343E" w:rsidP="00AA281D">
            <w:pPr>
              <w:ind w:leftChars="100" w:left="210"/>
              <w:rPr>
                <w:rFonts w:ascii="Meiryo UI" w:eastAsia="Meiryo UI" w:hAnsi="Meiryo UI"/>
                <w:color w:val="000000" w:themeColor="text1"/>
                <w:szCs w:val="21"/>
              </w:rPr>
            </w:pPr>
            <w:r w:rsidRPr="007A5A7B">
              <w:rPr>
                <w:rFonts w:ascii="Meiryo UI" w:eastAsia="Meiryo UI" w:hAnsi="Meiryo UI" w:hint="eastAsia"/>
                <w:color w:val="000000" w:themeColor="text1"/>
                <w:szCs w:val="21"/>
              </w:rPr>
              <w:t>特に、平成28年度から新任相談支援専門員に特化した「相談支援サポート事業」を実施。</w:t>
            </w:r>
          </w:p>
          <w:p w14:paraId="493D2FD4"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➢計画相談支援にかかる手引書の発行。</w:t>
            </w:r>
          </w:p>
          <w:p w14:paraId="4B60A245" w14:textId="77777777" w:rsidR="0072343E" w:rsidRPr="007A5A7B" w:rsidRDefault="0072343E" w:rsidP="00AA281D">
            <w:pPr>
              <w:rPr>
                <w:rFonts w:ascii="Meiryo UI" w:eastAsia="Meiryo UI" w:hAnsi="Meiryo UI"/>
                <w:color w:val="000000" w:themeColor="text1"/>
                <w:szCs w:val="21"/>
              </w:rPr>
            </w:pPr>
          </w:p>
          <w:p w14:paraId="553E0B2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◆相談支援サポート事業（基幹相談支援センターに委託）</w:t>
            </w:r>
          </w:p>
          <w:p w14:paraId="483DD79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➢計画相談について相談できる先輩が同じ職場にいない等の理由により、不安を抱える新任相談支援専門員を対象に勉強会を開催し、相談支援専門員の孤立化を防ぐとともに、計画相談の充実を図っている。</w:t>
            </w:r>
          </w:p>
          <w:p w14:paraId="0783A2B5"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➢対象は、現在、相談支援専門員として計画相談を行っており、経験が2年以内の方。</w:t>
            </w:r>
          </w:p>
          <w:p w14:paraId="6005A2BD"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➢勉強会は連続開催で年10回程度。各回ミニ講座とグループワークを通じて学ぶ。計画相談に従事する先輩相談員からアドバイスを受けることができる。</w:t>
            </w:r>
          </w:p>
          <w:p w14:paraId="53411436"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noProof/>
                <w:color w:val="000000" w:themeColor="text1"/>
                <w:szCs w:val="21"/>
              </w:rPr>
              <mc:AlternateContent>
                <mc:Choice Requires="wps">
                  <w:drawing>
                    <wp:anchor distT="0" distB="0" distL="114300" distR="114300" simplePos="0" relativeHeight="251723776" behindDoc="0" locked="0" layoutInCell="1" allowOverlap="1" wp14:anchorId="290B7B2A" wp14:editId="1FCD7027">
                      <wp:simplePos x="0" y="0"/>
                      <wp:positionH relativeFrom="column">
                        <wp:posOffset>40309</wp:posOffset>
                      </wp:positionH>
                      <wp:positionV relativeFrom="paragraph">
                        <wp:posOffset>163195</wp:posOffset>
                      </wp:positionV>
                      <wp:extent cx="5612765" cy="1343770"/>
                      <wp:effectExtent l="19050" t="19050" r="26035" b="27940"/>
                      <wp:wrapNone/>
                      <wp:docPr id="86" name="正方形/長方形 86"/>
                      <wp:cNvGraphicFramePr/>
                      <a:graphic xmlns:a="http://schemas.openxmlformats.org/drawingml/2006/main">
                        <a:graphicData uri="http://schemas.microsoft.com/office/word/2010/wordprocessingShape">
                          <wps:wsp>
                            <wps:cNvSpPr/>
                            <wps:spPr>
                              <a:xfrm>
                                <a:off x="0" y="0"/>
                                <a:ext cx="5612765" cy="134377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8F2A" id="正方形/長方形 86" o:spid="_x0000_s1026" style="position:absolute;left:0;text-align:left;margin-left:3.15pt;margin-top:12.85pt;width:441.95pt;height:10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" filled="f" strokecolor="red" strokeweight="2.25pt">
                      <v:stroke linestyle="thickThin"/>
                    </v:rect>
                  </w:pict>
                </mc:Fallback>
              </mc:AlternateContent>
            </w:r>
          </w:p>
          <w:p w14:paraId="02B13682" w14:textId="77777777" w:rsidR="0072343E" w:rsidRPr="007A5A7B" w:rsidRDefault="0072343E" w:rsidP="00AA281D">
            <w:pPr>
              <w:ind w:leftChars="100" w:left="210"/>
              <w:rPr>
                <w:rFonts w:ascii="Meiryo UI" w:eastAsia="Meiryo UI" w:hAnsi="Meiryo UI"/>
                <w:b/>
                <w:color w:val="000000" w:themeColor="text1"/>
                <w:szCs w:val="21"/>
              </w:rPr>
            </w:pPr>
            <w:r w:rsidRPr="007A5A7B">
              <w:rPr>
                <w:rFonts w:ascii="Meiryo UI" w:eastAsia="Meiryo UI" w:hAnsi="Meiryo UI" w:hint="eastAsia"/>
                <w:b/>
                <w:color w:val="000000" w:themeColor="text1"/>
                <w:szCs w:val="21"/>
                <w:shd w:val="pct15" w:color="auto" w:fill="FFFFFF"/>
              </w:rPr>
              <w:t>【勉強会の特徴】</w:t>
            </w:r>
          </w:p>
          <w:p w14:paraId="6384D95D"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★参加者が新任相談支援専門員ばかりなので、安心</w:t>
            </w:r>
          </w:p>
          <w:p w14:paraId="7A93B135"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★聞きたいことが聞ける</w:t>
            </w:r>
          </w:p>
          <w:p w14:paraId="0F0228BB"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★同じ悩みを持つ人と一緒に考えることができる。</w:t>
            </w:r>
          </w:p>
          <w:p w14:paraId="60E145C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★経験豊富なサポーターがアドバイスしてくれる。</w:t>
            </w:r>
          </w:p>
          <w:p w14:paraId="3D3DE351" w14:textId="77777777" w:rsidR="0072343E" w:rsidRPr="007A5A7B" w:rsidRDefault="0072343E" w:rsidP="00AA281D">
            <w:pPr>
              <w:ind w:left="210" w:hangingChars="100" w:hanging="210"/>
              <w:rPr>
                <w:rFonts w:ascii="Meiryo UI" w:eastAsia="Meiryo UI" w:hAnsi="Meiryo UI"/>
                <w:color w:val="000000" w:themeColor="text1"/>
                <w:szCs w:val="21"/>
              </w:rPr>
            </w:pPr>
          </w:p>
          <w:p w14:paraId="0A466AF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➢勉強会では、各回でアンケートを実施。テーマ設定の参考にするとともに、受講者の声を事前に吸い上げて、研修の中で、アドバイスを行うなど、実効性のある研修となるようにしている。</w:t>
            </w:r>
          </w:p>
          <w:p w14:paraId="4A82B669" w14:textId="77777777" w:rsidR="0072343E" w:rsidRPr="007A5A7B" w:rsidRDefault="0072343E" w:rsidP="00AA281D">
            <w:pPr>
              <w:rPr>
                <w:rFonts w:ascii="Meiryo UI" w:eastAsia="Meiryo UI" w:hAnsi="Meiryo UI"/>
                <w:color w:val="000000" w:themeColor="text1"/>
                <w:szCs w:val="21"/>
              </w:rPr>
            </w:pPr>
          </w:p>
          <w:p w14:paraId="139CBFD3" w14:textId="77777777" w:rsidR="0072343E" w:rsidRPr="007A5A7B" w:rsidRDefault="0072343E" w:rsidP="00AA281D">
            <w:pPr>
              <w:rPr>
                <w:rFonts w:ascii="Meiryo UI" w:eastAsia="Meiryo UI" w:hAnsi="Meiryo UI"/>
                <w:color w:val="000000" w:themeColor="text1"/>
                <w:szCs w:val="21"/>
              </w:rPr>
            </w:pPr>
          </w:p>
          <w:p w14:paraId="7F77C7C8" w14:textId="77777777" w:rsidR="0072343E" w:rsidRPr="007A5A7B" w:rsidRDefault="0072343E" w:rsidP="00AA281D">
            <w:pPr>
              <w:rPr>
                <w:rFonts w:ascii="Meiryo UI" w:eastAsia="Meiryo UI" w:hAnsi="Meiryo UI"/>
                <w:color w:val="000000" w:themeColor="text1"/>
                <w:szCs w:val="21"/>
              </w:rPr>
            </w:pPr>
          </w:p>
          <w:p w14:paraId="56A71FA2" w14:textId="77777777" w:rsidR="0072343E" w:rsidRPr="007A5A7B" w:rsidRDefault="0072343E" w:rsidP="00AA281D">
            <w:pPr>
              <w:ind w:firstLineChars="100" w:firstLine="210"/>
              <w:rPr>
                <w:rFonts w:ascii="Meiryo UI" w:eastAsia="Meiryo UI" w:hAnsi="Meiryo UI"/>
                <w:color w:val="000000" w:themeColor="text1"/>
                <w:szCs w:val="21"/>
              </w:rPr>
            </w:pPr>
            <w:r w:rsidRPr="007A5A7B">
              <w:rPr>
                <w:rFonts w:ascii="Meiryo UI" w:eastAsia="Meiryo UI" w:hAnsi="Meiryo UI" w:hint="eastAsia"/>
                <w:color w:val="000000" w:themeColor="text1"/>
                <w:szCs w:val="21"/>
              </w:rPr>
              <w:lastRenderedPageBreak/>
              <w:t>【</w:t>
            </w:r>
            <w:r w:rsidRPr="0072343E">
              <w:rPr>
                <w:rFonts w:ascii="Meiryo UI" w:eastAsia="Meiryo UI" w:hAnsi="Meiryo UI" w:hint="eastAsia"/>
                <w:b/>
                <w:color w:val="000000" w:themeColor="text1"/>
                <w:szCs w:val="21"/>
              </w:rPr>
              <w:t>令和元年度 新任相談支援専門員のための勉強会の内容</w:t>
            </w:r>
            <w:r w:rsidRPr="007A5A7B">
              <w:rPr>
                <w:rFonts w:ascii="Meiryo UI" w:eastAsia="Meiryo UI" w:hAnsi="Meiryo UI" w:hint="eastAsia"/>
                <w:color w:val="000000" w:themeColor="text1"/>
                <w:szCs w:val="21"/>
              </w:rPr>
              <w:t>】</w:t>
            </w:r>
          </w:p>
          <w:tbl>
            <w:tblPr>
              <w:tblStyle w:val="4-5"/>
              <w:tblW w:w="0" w:type="auto"/>
              <w:tblInd w:w="172" w:type="dxa"/>
              <w:tblLook w:val="04A0" w:firstRow="1" w:lastRow="0" w:firstColumn="1" w:lastColumn="0" w:noHBand="0" w:noVBand="1"/>
            </w:tblPr>
            <w:tblGrid>
              <w:gridCol w:w="1984"/>
              <w:gridCol w:w="6521"/>
            </w:tblGrid>
            <w:tr w:rsidR="0072343E" w:rsidRPr="007A5A7B" w14:paraId="34644477" w14:textId="77777777" w:rsidTr="00AA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4756F9A" w14:textId="77777777" w:rsidR="0072343E" w:rsidRPr="007A5A7B" w:rsidRDefault="0072343E" w:rsidP="00AA281D">
                  <w:pPr>
                    <w:rPr>
                      <w:rFonts w:ascii="Meiryo UI" w:eastAsia="Meiryo UI" w:hAnsi="Meiryo UI"/>
                      <w:color w:val="000000" w:themeColor="text1"/>
                      <w:szCs w:val="21"/>
                    </w:rPr>
                  </w:pPr>
                </w:p>
              </w:tc>
              <w:tc>
                <w:tcPr>
                  <w:tcW w:w="6521" w:type="dxa"/>
                </w:tcPr>
                <w:p w14:paraId="08475A6A" w14:textId="77777777" w:rsidR="0072343E" w:rsidRPr="007A5A7B" w:rsidRDefault="0072343E" w:rsidP="00AA281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内　容</w:t>
                  </w:r>
                </w:p>
              </w:tc>
            </w:tr>
            <w:tr w:rsidR="0072343E" w:rsidRPr="007A5A7B" w14:paraId="3E10C9FE"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5A3464D"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第1回</w:t>
                  </w:r>
                </w:p>
              </w:tc>
              <w:tc>
                <w:tcPr>
                  <w:tcW w:w="6521" w:type="dxa"/>
                </w:tcPr>
                <w:p w14:paraId="63CCACDF"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障がい者の相談支援～相談支援専門員の役割について～</w:t>
                  </w:r>
                </w:p>
              </w:tc>
            </w:tr>
            <w:tr w:rsidR="0072343E" w:rsidRPr="007A5A7B" w14:paraId="61378898" w14:textId="77777777" w:rsidTr="00AA281D">
              <w:trPr>
                <w:trHeight w:val="147"/>
              </w:trPr>
              <w:tc>
                <w:tcPr>
                  <w:cnfStyle w:val="001000000000" w:firstRow="0" w:lastRow="0" w:firstColumn="1" w:lastColumn="0" w:oddVBand="0" w:evenVBand="0" w:oddHBand="0" w:evenHBand="0" w:firstRowFirstColumn="0" w:firstRowLastColumn="0" w:lastRowFirstColumn="0" w:lastRowLastColumn="0"/>
                  <w:tcW w:w="1984" w:type="dxa"/>
                </w:tcPr>
                <w:p w14:paraId="2521ED17"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第２回</w:t>
                  </w:r>
                </w:p>
              </w:tc>
              <w:tc>
                <w:tcPr>
                  <w:tcW w:w="6521" w:type="dxa"/>
                </w:tcPr>
                <w:p w14:paraId="219160B3"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堺市の計画相談の流れ</w:t>
                  </w:r>
                </w:p>
              </w:tc>
            </w:tr>
            <w:tr w:rsidR="0072343E" w:rsidRPr="007A5A7B" w14:paraId="694C9060"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A8019B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第３回</w:t>
                  </w:r>
                </w:p>
              </w:tc>
              <w:tc>
                <w:tcPr>
                  <w:tcW w:w="6521" w:type="dxa"/>
                </w:tcPr>
                <w:p w14:paraId="0F66796A"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堺市の相談支援体制について</w:t>
                  </w:r>
                </w:p>
              </w:tc>
            </w:tr>
            <w:tr w:rsidR="0072343E" w:rsidRPr="007A5A7B" w14:paraId="7C6B611E"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394BADE8"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第４回</w:t>
                  </w:r>
                </w:p>
              </w:tc>
              <w:tc>
                <w:tcPr>
                  <w:tcW w:w="6521" w:type="dxa"/>
                </w:tcPr>
                <w:p w14:paraId="275B80DD"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インテーク・契約・アセスメントについて</w:t>
                  </w:r>
                </w:p>
              </w:tc>
            </w:tr>
            <w:tr w:rsidR="0072343E" w:rsidRPr="007A5A7B" w14:paraId="47FE45D9"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E79BD00"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第５回</w:t>
                  </w:r>
                </w:p>
              </w:tc>
              <w:tc>
                <w:tcPr>
                  <w:tcW w:w="6521" w:type="dxa"/>
                </w:tcPr>
                <w:p w14:paraId="5F5481A3"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初回面接場面におけるロールプレイ</w:t>
                  </w:r>
                </w:p>
              </w:tc>
            </w:tr>
            <w:tr w:rsidR="0072343E" w:rsidRPr="007A5A7B" w14:paraId="794A2B52"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00CA6470"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第６回</w:t>
                  </w:r>
                </w:p>
              </w:tc>
              <w:tc>
                <w:tcPr>
                  <w:tcW w:w="6521" w:type="dxa"/>
                </w:tcPr>
                <w:p w14:paraId="6F7BBE8D"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サービス等利計画案作成について～基礎編～</w:t>
                  </w:r>
                </w:p>
              </w:tc>
            </w:tr>
            <w:tr w:rsidR="0072343E" w:rsidRPr="007A5A7B" w14:paraId="2E697033"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D6CD729"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第７回</w:t>
                  </w:r>
                </w:p>
              </w:tc>
              <w:tc>
                <w:tcPr>
                  <w:tcW w:w="6521" w:type="dxa"/>
                </w:tcPr>
                <w:p w14:paraId="438708CD"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サービス等利計画案作成について～実践編～</w:t>
                  </w:r>
                </w:p>
              </w:tc>
            </w:tr>
            <w:tr w:rsidR="0072343E" w:rsidRPr="007A5A7B" w14:paraId="787CD3C9"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1E02123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第８回</w:t>
                  </w:r>
                </w:p>
              </w:tc>
              <w:tc>
                <w:tcPr>
                  <w:tcW w:w="6521" w:type="dxa"/>
                </w:tcPr>
                <w:p w14:paraId="5080CE72"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サービス担当者会議について</w:t>
                  </w:r>
                </w:p>
              </w:tc>
            </w:tr>
            <w:tr w:rsidR="0072343E" w:rsidRPr="007A5A7B" w14:paraId="4B1FA535"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7D5C73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第９回</w:t>
                  </w:r>
                </w:p>
              </w:tc>
              <w:tc>
                <w:tcPr>
                  <w:tcW w:w="6521" w:type="dxa"/>
                </w:tcPr>
                <w:p w14:paraId="0F47A8B3"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モニタリング・記録・請求について</w:t>
                  </w:r>
                </w:p>
              </w:tc>
            </w:tr>
            <w:tr w:rsidR="0072343E" w:rsidRPr="007A5A7B" w14:paraId="5CC5B98E"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1811B55A"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第10回</w:t>
                  </w:r>
                </w:p>
              </w:tc>
              <w:tc>
                <w:tcPr>
                  <w:tcW w:w="6521" w:type="dxa"/>
                </w:tcPr>
                <w:p w14:paraId="7A670207"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ふりかえり</w:t>
                  </w:r>
                </w:p>
              </w:tc>
            </w:tr>
          </w:tbl>
          <w:p w14:paraId="286C75E6"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b/>
                <w:color w:val="000000" w:themeColor="text1"/>
                <w:szCs w:val="21"/>
              </w:rPr>
              <w:t xml:space="preserve">　</w:t>
            </w:r>
            <w:r w:rsidRPr="007A5A7B">
              <w:rPr>
                <w:rFonts w:ascii="Meiryo UI" w:eastAsia="Meiryo UI" w:hAnsi="Meiryo UI" w:hint="eastAsia"/>
                <w:color w:val="000000" w:themeColor="text1"/>
                <w:szCs w:val="21"/>
              </w:rPr>
              <w:t>【</w:t>
            </w:r>
            <w:r w:rsidRPr="0072343E">
              <w:rPr>
                <w:rFonts w:ascii="Meiryo UI" w:eastAsia="Meiryo UI" w:hAnsi="Meiryo UI" w:hint="eastAsia"/>
                <w:b/>
                <w:color w:val="000000" w:themeColor="text1"/>
                <w:szCs w:val="21"/>
              </w:rPr>
              <w:t>令和元年度 参加者の声</w:t>
            </w:r>
            <w:r w:rsidRPr="007A5A7B">
              <w:rPr>
                <w:rFonts w:ascii="Meiryo UI" w:eastAsia="Meiryo UI" w:hAnsi="Meiryo UI" w:hint="eastAsia"/>
                <w:color w:val="000000" w:themeColor="text1"/>
                <w:szCs w:val="21"/>
              </w:rPr>
              <w:t>】</w:t>
            </w:r>
          </w:p>
          <w:p w14:paraId="63F3AEF3"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＊「計画案の作成について」が、具体的で実践に役立った。</w:t>
            </w:r>
          </w:p>
          <w:p w14:paraId="168B9B8A"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＊聞くのが恥ずかしいような事もこの場では安心して話すことができた。</w:t>
            </w:r>
          </w:p>
          <w:p w14:paraId="04DAA8E5"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＊他の相談員さんの計画を見る事ができ、考えの幅が広がった。</w:t>
            </w:r>
          </w:p>
          <w:p w14:paraId="538E0FAA"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＊手続きの流れやマニュアルに記載されていないところを先輩方から具体的に教えて頂き参考になった。</w:t>
            </w:r>
          </w:p>
          <w:p w14:paraId="0BFBC8A0"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＊相談できる人が職場にいないため、分からないことばかりで誰に聞けばよいのか不安だったが、参加してよかった。</w:t>
            </w:r>
          </w:p>
          <w:p w14:paraId="554C49C3"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＊他の相談員さんがどこで困っているのかが分かった。</w:t>
            </w:r>
          </w:p>
          <w:p w14:paraId="6AB69B0C"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＊学んだことを、即現場で生かすことができた。</w:t>
            </w:r>
          </w:p>
          <w:p w14:paraId="7A671A0F"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＊他の相談員さんとつながりを持てたことがよかった。</w:t>
            </w:r>
          </w:p>
          <w:p w14:paraId="605FB792" w14:textId="77777777" w:rsidR="0072343E" w:rsidRPr="007A5A7B" w:rsidRDefault="0072343E" w:rsidP="00AA281D">
            <w:pPr>
              <w:rPr>
                <w:rFonts w:ascii="Meiryo UI" w:eastAsia="Meiryo UI" w:hAnsi="Meiryo UI"/>
                <w:color w:val="000000" w:themeColor="text1"/>
                <w:szCs w:val="21"/>
              </w:rPr>
            </w:pPr>
          </w:p>
          <w:p w14:paraId="53123B46"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◆各種研修情報の提供</w:t>
            </w:r>
          </w:p>
          <w:p w14:paraId="7D78C118"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➢大阪府実施の相談支援従事者研修をはじめ、各機関が実施している相談支援専門員が受講できる研修を集約し、「基幹相談支援センター」のホームページで情報提供している。</w:t>
            </w:r>
          </w:p>
          <w:p w14:paraId="1C94BFA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同ホームページの「研修情報を知りたい」のページでは、トップページに各種研修を募集チラシとともに掲載。年間の研修計画が一覧表で見ることができ、相談支援事業所の研修計画に活用したり、相談支援専門員が自らの習熟度や業務の予定等を調整しながら、研修を選択（受講）できるようにしている。</w:t>
            </w:r>
          </w:p>
          <w:p w14:paraId="11899FAC" w14:textId="77777777" w:rsidR="0072343E" w:rsidRPr="007A5A7B" w:rsidRDefault="0072343E" w:rsidP="00AA281D">
            <w:pPr>
              <w:rPr>
                <w:rFonts w:ascii="Meiryo UI" w:eastAsia="Meiryo UI" w:hAnsi="Meiryo UI"/>
                <w:color w:val="000000" w:themeColor="text1"/>
                <w:szCs w:val="21"/>
              </w:rPr>
            </w:pPr>
          </w:p>
          <w:p w14:paraId="67BF44D3"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◆各区指定事業所連絡会との連携</w:t>
            </w:r>
          </w:p>
          <w:p w14:paraId="2FC04D76"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➢各区指定事業所連絡会で情報共有、事例検討会等を実施。連絡会で実施した課題や検討内容等については、区自立支援協議会に報告し、相互で情報共有を図っている。</w:t>
            </w:r>
          </w:p>
          <w:p w14:paraId="7F68768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noProof/>
                <w:color w:val="000000" w:themeColor="text1"/>
                <w:szCs w:val="21"/>
              </w:rPr>
              <mc:AlternateContent>
                <mc:Choice Requires="wps">
                  <w:drawing>
                    <wp:anchor distT="0" distB="0" distL="114300" distR="114300" simplePos="0" relativeHeight="251724800" behindDoc="0" locked="0" layoutInCell="1" allowOverlap="1" wp14:anchorId="3C988B54" wp14:editId="7CDD2ED7">
                      <wp:simplePos x="0" y="0"/>
                      <wp:positionH relativeFrom="column">
                        <wp:posOffset>82798</wp:posOffset>
                      </wp:positionH>
                      <wp:positionV relativeFrom="paragraph">
                        <wp:posOffset>138651</wp:posOffset>
                      </wp:positionV>
                      <wp:extent cx="5612859" cy="1319916"/>
                      <wp:effectExtent l="19050" t="19050" r="26035" b="13970"/>
                      <wp:wrapNone/>
                      <wp:docPr id="87" name="正方形/長方形 87"/>
                      <wp:cNvGraphicFramePr/>
                      <a:graphic xmlns:a="http://schemas.openxmlformats.org/drawingml/2006/main">
                        <a:graphicData uri="http://schemas.microsoft.com/office/word/2010/wordprocessingShape">
                          <wps:wsp>
                            <wps:cNvSpPr/>
                            <wps:spPr>
                              <a:xfrm>
                                <a:off x="0" y="0"/>
                                <a:ext cx="5612859" cy="1319916"/>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9F12" id="正方形/長方形 87" o:spid="_x0000_s1026" style="position:absolute;left:0;text-align:left;margin-left:6.5pt;margin-top:10.9pt;width:441.95pt;height:10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" filled="f" strokecolor="red" strokeweight="2.25pt">
                      <v:stroke linestyle="thickThin"/>
                    </v:rect>
                  </w:pict>
                </mc:Fallback>
              </mc:AlternateContent>
            </w:r>
          </w:p>
          <w:p w14:paraId="659881B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color w:val="000000" w:themeColor="text1"/>
                <w:szCs w:val="21"/>
              </w:rPr>
              <w:t xml:space="preserve">　　</w:t>
            </w:r>
            <w:r w:rsidRPr="007A5A7B">
              <w:rPr>
                <w:rFonts w:ascii="Meiryo UI" w:eastAsia="Meiryo UI" w:hAnsi="Meiryo UI" w:hint="eastAsia"/>
                <w:b/>
                <w:color w:val="000000" w:themeColor="text1"/>
                <w:szCs w:val="21"/>
                <w:shd w:val="pct15" w:color="auto" w:fill="FFFFFF"/>
              </w:rPr>
              <w:t>【連絡会での取組例】</w:t>
            </w:r>
          </w:p>
          <w:p w14:paraId="26B4635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●事例検討から抽出した地域課題の検討</w:t>
            </w:r>
          </w:p>
          <w:p w14:paraId="71545DC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●個々の実践の中での困りごと・社会資源の共有</w:t>
            </w:r>
          </w:p>
          <w:p w14:paraId="4C9F1661"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●当事者から発信される日々の生活での困りごとの共有　　</w:t>
            </w:r>
          </w:p>
          <w:p w14:paraId="0E2A54C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●他機関（高齢、障害福祉サービス等）との交流　　など</w:t>
            </w:r>
          </w:p>
          <w:p w14:paraId="0903A327" w14:textId="77777777" w:rsidR="0072343E" w:rsidRPr="007A5A7B" w:rsidRDefault="0072343E" w:rsidP="00AA281D">
            <w:pPr>
              <w:rPr>
                <w:rFonts w:ascii="Meiryo UI" w:eastAsia="Meiryo UI" w:hAnsi="Meiryo UI"/>
                <w:color w:val="000000" w:themeColor="text1"/>
              </w:rPr>
            </w:pPr>
          </w:p>
        </w:tc>
      </w:tr>
    </w:tbl>
    <w:p w14:paraId="0F715FBE" w14:textId="77777777" w:rsidR="0072343E" w:rsidRDefault="0072343E" w:rsidP="0072343E">
      <w:pPr>
        <w:widowControl/>
        <w:jc w:val="left"/>
        <w:rPr>
          <w:rFonts w:ascii="Meiryo UI" w:eastAsia="Meiryo UI" w:hAnsi="Meiryo UI"/>
          <w:b/>
          <w:color w:val="000000" w:themeColor="text1"/>
        </w:rPr>
      </w:pPr>
      <w:r w:rsidRPr="007A5A7B">
        <w:rPr>
          <w:rFonts w:ascii="Meiryo UI" w:eastAsia="Meiryo UI" w:hAnsi="Meiryo UI"/>
          <w:b/>
          <w:color w:val="000000" w:themeColor="text1"/>
        </w:rPr>
        <w:lastRenderedPageBreak/>
        <w:t>◆</w:t>
      </w:r>
      <w:r w:rsidRPr="007A5A7B">
        <w:rPr>
          <w:rFonts w:ascii="Meiryo UI" w:eastAsia="Meiryo UI" w:hAnsi="Meiryo UI" w:hint="eastAsia"/>
          <w:b/>
          <w:color w:val="000000" w:themeColor="text1"/>
        </w:rPr>
        <w:t>「基幹相談支援センター」ホームページ（URL：</w:t>
      </w:r>
      <w:hyperlink r:id="rId52" w:history="1">
        <w:r w:rsidRPr="007A5A7B">
          <w:rPr>
            <w:rStyle w:val="ae"/>
            <w:rFonts w:ascii="Meiryo UI" w:eastAsia="Meiryo UI" w:hAnsi="Meiryo UI"/>
            <w:b/>
            <w:color w:val="000000" w:themeColor="text1"/>
            <w:u w:val="none"/>
          </w:rPr>
          <w:t>https://sakai-soudan.net/training/</w:t>
        </w:r>
      </w:hyperlink>
      <w:r w:rsidRPr="007A5A7B">
        <w:rPr>
          <w:rFonts w:ascii="Meiryo UI" w:eastAsia="Meiryo UI" w:hAnsi="Meiryo UI" w:hint="eastAsia"/>
          <w:b/>
          <w:color w:val="000000" w:themeColor="text1"/>
        </w:rPr>
        <w:t xml:space="preserve">　）</w:t>
      </w:r>
    </w:p>
    <w:p w14:paraId="0B72A384" w14:textId="77777777" w:rsidR="0072343E" w:rsidRDefault="0072343E" w:rsidP="0072343E">
      <w:pPr>
        <w:widowControl/>
        <w:jc w:val="left"/>
        <w:rPr>
          <w:rFonts w:ascii="Meiryo UI" w:eastAsia="Meiryo UI" w:hAnsi="Meiryo UI"/>
          <w:b/>
          <w:color w:val="000000" w:themeColor="text1"/>
        </w:rPr>
      </w:pPr>
      <w:r w:rsidRPr="007A5A7B">
        <w:rPr>
          <w:rFonts w:ascii="Meiryo UI" w:eastAsia="Meiryo UI" w:hAnsi="Meiryo UI"/>
          <w:noProof/>
          <w:color w:val="000000" w:themeColor="text1"/>
        </w:rPr>
        <mc:AlternateContent>
          <mc:Choice Requires="wps">
            <w:drawing>
              <wp:anchor distT="0" distB="0" distL="114300" distR="114300" simplePos="0" relativeHeight="251722752" behindDoc="0" locked="0" layoutInCell="1" allowOverlap="1" wp14:anchorId="2333B286" wp14:editId="11548065">
                <wp:simplePos x="0" y="0"/>
                <wp:positionH relativeFrom="column">
                  <wp:posOffset>3594735</wp:posOffset>
                </wp:positionH>
                <wp:positionV relativeFrom="paragraph">
                  <wp:posOffset>1039495</wp:posOffset>
                </wp:positionV>
                <wp:extent cx="2114550" cy="553085"/>
                <wp:effectExtent l="0" t="0" r="19050" b="227965"/>
                <wp:wrapNone/>
                <wp:docPr id="107" name="角丸四角形吹き出し 107"/>
                <wp:cNvGraphicFramePr/>
                <a:graphic xmlns:a="http://schemas.openxmlformats.org/drawingml/2006/main">
                  <a:graphicData uri="http://schemas.microsoft.com/office/word/2010/wordprocessingShape">
                    <wps:wsp>
                      <wps:cNvSpPr/>
                      <wps:spPr>
                        <a:xfrm>
                          <a:off x="0" y="0"/>
                          <a:ext cx="2114550" cy="553085"/>
                        </a:xfrm>
                        <a:prstGeom prst="wedgeRoundRectCallout">
                          <a:avLst>
                            <a:gd name="adj1" fmla="val -45646"/>
                            <a:gd name="adj2" fmla="val 84298"/>
                            <a:gd name="adj3" fmla="val 16667"/>
                          </a:avLst>
                        </a:prstGeom>
                        <a:solidFill>
                          <a:schemeClr val="accent4">
                            <a:lumMod val="60000"/>
                            <a:lumOff val="40000"/>
                          </a:schemeClr>
                        </a:solidFill>
                        <a:ln w="6350" cap="flat" cmpd="sng" algn="ctr">
                          <a:solidFill>
                            <a:schemeClr val="tx1"/>
                          </a:solidFill>
                          <a:prstDash val="solid"/>
                          <a:miter lim="800000"/>
                        </a:ln>
                        <a:effectLst/>
                      </wps:spPr>
                      <wps:txbx>
                        <w:txbxContent>
                          <w:p w14:paraId="049026F3"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年間の研修</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計画が</w:t>
                            </w:r>
                          </w:p>
                          <w:p w14:paraId="2932D8DF"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一覧憑で確認することが</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できます</w:t>
                            </w: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3B2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7" o:spid="_x0000_s1051" type="#_x0000_t62" style="position:absolute;margin-left:283.05pt;margin-top:81.85pt;width:166.5pt;height:4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" adj="940,29008" fillcolor="#ffd966 [1943]" strokecolor="black [3213]" strokeweight=".5pt">
                <v:textbox>
                  <w:txbxContent>
                    <w:p w14:paraId="049026F3"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年間の研修</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計画が</w:t>
                      </w:r>
                    </w:p>
                    <w:p w14:paraId="2932D8DF"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一覧憑で確認することが</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できます</w:t>
                      </w: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w:t>
                      </w:r>
                    </w:p>
                  </w:txbxContent>
                </v:textbox>
              </v:shape>
            </w:pict>
          </mc:Fallback>
        </mc:AlternateContent>
      </w:r>
      <w:r w:rsidRPr="007A5A7B">
        <w:rPr>
          <w:rFonts w:ascii="Meiryo UI" w:eastAsia="Meiryo UI" w:hAnsi="Meiryo UI"/>
          <w:b/>
          <w:color w:val="000000" w:themeColor="text1"/>
        </w:rPr>
        <w:object w:dxaOrig="8925" w:dyaOrig="12631" w14:anchorId="6F32A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64.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Exch.Document.DC" ShapeID="_x0000_i1025" DrawAspect="Content" ObjectID="_1724579840" r:id="rId54"/>
        </w:object>
      </w:r>
    </w:p>
    <w:p w14:paraId="47F7A7DD" w14:textId="77777777" w:rsidR="0072343E" w:rsidRPr="007A5A7B" w:rsidRDefault="0072343E" w:rsidP="0072343E">
      <w:pPr>
        <w:widowControl/>
        <w:jc w:val="left"/>
        <w:rPr>
          <w:rFonts w:ascii="Meiryo UI" w:eastAsia="Meiryo UI" w:hAnsi="Meiryo UI"/>
          <w:b/>
          <w:color w:val="000000" w:themeColor="text1"/>
        </w:rPr>
      </w:pPr>
    </w:p>
    <w:p w14:paraId="02EFA9DF" w14:textId="77777777" w:rsidR="0072343E" w:rsidRPr="007A5A7B" w:rsidRDefault="0072343E" w:rsidP="0072343E">
      <w:pPr>
        <w:widowControl/>
        <w:jc w:val="center"/>
        <w:rPr>
          <w:rFonts w:ascii="Meiryo UI" w:eastAsia="Meiryo UI" w:hAnsi="Meiryo UI"/>
          <w:color w:val="000000" w:themeColor="text1"/>
        </w:rPr>
      </w:pPr>
    </w:p>
    <w:p w14:paraId="3F5488A8" w14:textId="77777777" w:rsidR="0072343E" w:rsidRPr="007A5A7B" w:rsidRDefault="0072343E" w:rsidP="0072343E">
      <w:pPr>
        <w:widowControl/>
        <w:jc w:val="left"/>
        <w:rPr>
          <w:rFonts w:ascii="Meiryo UI" w:eastAsia="Meiryo UI" w:hAnsi="Meiryo UI"/>
          <w:color w:val="000000" w:themeColor="text1"/>
        </w:rPr>
      </w:pPr>
      <w:r w:rsidRPr="007A5A7B">
        <w:rPr>
          <w:noProof/>
          <w:color w:val="000000" w:themeColor="text1"/>
        </w:rPr>
        <w:lastRenderedPageBreak/>
        <w:drawing>
          <wp:anchor distT="0" distB="0" distL="114300" distR="114300" simplePos="0" relativeHeight="251721728" behindDoc="1" locked="0" layoutInCell="1" allowOverlap="1" wp14:anchorId="71CE61A1" wp14:editId="15844D82">
            <wp:simplePos x="0" y="0"/>
            <wp:positionH relativeFrom="margin">
              <wp:align>right</wp:align>
            </wp:positionH>
            <wp:positionV relativeFrom="margin">
              <wp:posOffset>1278255</wp:posOffset>
            </wp:positionV>
            <wp:extent cx="8256905" cy="6149340"/>
            <wp:effectExtent l="6033" t="0" r="0" b="0"/>
            <wp:wrapTight wrapText="bothSides">
              <wp:wrapPolygon edited="0">
                <wp:start x="21584" y="-21"/>
                <wp:lineTo x="56" y="-21"/>
                <wp:lineTo x="56" y="21525"/>
                <wp:lineTo x="21584" y="21525"/>
                <wp:lineTo x="21584" y="-21"/>
              </wp:wrapPolygon>
            </wp:wrapTight>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8256905" cy="6149340"/>
                    </a:xfrm>
                    <a:prstGeom prst="rect">
                      <a:avLst/>
                    </a:prstGeom>
                    <a:solidFill>
                      <a:schemeClr val="accent5">
                        <a:lumMod val="20000"/>
                        <a:lumOff val="80000"/>
                      </a:schemeClr>
                    </a:solidFill>
                    <a:ln w="19050">
                      <a:noFill/>
                    </a:ln>
                  </pic:spPr>
                </pic:pic>
              </a:graphicData>
            </a:graphic>
            <wp14:sizeRelH relativeFrom="margin">
              <wp14:pctWidth>0</wp14:pctWidth>
            </wp14:sizeRelH>
            <wp14:sizeRelV relativeFrom="margin">
              <wp14:pctHeight>0</wp14:pctHeight>
            </wp14:sizeRelV>
          </wp:anchor>
        </w:drawing>
      </w:r>
    </w:p>
    <w:p w14:paraId="570F6586" w14:textId="07CD438C" w:rsidR="0007062F" w:rsidRDefault="0007062F">
      <w:pPr>
        <w:widowControl/>
        <w:jc w:val="left"/>
        <w:rPr>
          <w:rFonts w:ascii="Meiryo UI" w:eastAsia="Meiryo UI" w:hAnsi="Meiryo UI"/>
        </w:rPr>
      </w:pPr>
    </w:p>
    <w:p w14:paraId="68A4F825" w14:textId="1BD09CAE" w:rsidR="0072343E" w:rsidRDefault="0072343E">
      <w:pPr>
        <w:widowControl/>
        <w:jc w:val="left"/>
        <w:rPr>
          <w:rFonts w:ascii="Meiryo UI" w:eastAsia="Meiryo UI" w:hAnsi="Meiryo UI"/>
        </w:rPr>
      </w:pPr>
    </w:p>
    <w:p w14:paraId="694DD8BE" w14:textId="77777777" w:rsidR="00A157F7" w:rsidRPr="00002788" w:rsidRDefault="00A157F7" w:rsidP="00A157F7">
      <w:pPr>
        <w:widowControl/>
        <w:jc w:val="left"/>
        <w:rPr>
          <w:rFonts w:ascii="Meiryo UI" w:eastAsia="Meiryo UI" w:hAnsi="Meiryo UI"/>
          <w:color w:val="000000" w:themeColor="text1"/>
        </w:rPr>
      </w:pPr>
    </w:p>
    <w:tbl>
      <w:tblPr>
        <w:tblStyle w:val="ad"/>
        <w:tblW w:w="0" w:type="auto"/>
        <w:tblLook w:val="04A0" w:firstRow="1" w:lastRow="0" w:firstColumn="1" w:lastColumn="0" w:noHBand="0" w:noVBand="1"/>
      </w:tblPr>
      <w:tblGrid>
        <w:gridCol w:w="9628"/>
      </w:tblGrid>
      <w:tr w:rsidR="00A157F7" w:rsidRPr="00002788" w14:paraId="6C603605" w14:textId="77777777" w:rsidTr="00AA281D">
        <w:tc>
          <w:tcPr>
            <w:tcW w:w="9629" w:type="dxa"/>
            <w:shd w:val="clear" w:color="auto" w:fill="2E74B5" w:themeFill="accent1" w:themeFillShade="BF"/>
          </w:tcPr>
          <w:p w14:paraId="6A80DB0B" w14:textId="77777777" w:rsidR="00A157F7" w:rsidRPr="00002788" w:rsidRDefault="00A157F7" w:rsidP="00AA281D">
            <w:pPr>
              <w:jc w:val="center"/>
              <w:rPr>
                <w:rFonts w:ascii="Meiryo UI" w:eastAsia="Meiryo UI" w:hAnsi="Meiryo UI"/>
                <w:b/>
                <w:bCs/>
                <w:color w:val="FFFFFF" w:themeColor="background1"/>
                <w:sz w:val="24"/>
                <w:szCs w:val="24"/>
              </w:rPr>
            </w:pPr>
            <w:r w:rsidRPr="00002788">
              <w:rPr>
                <w:rFonts w:ascii="Meiryo UI" w:eastAsia="Meiryo UI" w:hAnsi="Meiryo UI" w:hint="eastAsia"/>
                <w:b/>
                <w:bCs/>
                <w:color w:val="FFFFFF" w:themeColor="background1"/>
                <w:sz w:val="24"/>
                <w:szCs w:val="24"/>
              </w:rPr>
              <w:t>豊中市</w:t>
            </w:r>
            <w:r w:rsidRPr="00002788">
              <w:rPr>
                <w:rFonts w:ascii="Meiryo UI" w:eastAsia="Meiryo UI" w:hAnsi="Meiryo UI" w:hint="eastAsia"/>
                <w:b/>
                <w:color w:val="FFFFFF" w:themeColor="background1"/>
                <w:szCs w:val="21"/>
              </w:rPr>
              <w:t>『官民共同によるお互いの強みを活かした相談支援体制</w:t>
            </w:r>
            <w:r w:rsidRPr="00002788">
              <w:rPr>
                <w:rFonts w:ascii="Meiryo UI" w:eastAsia="Meiryo UI" w:hAnsi="Meiryo UI" w:hint="eastAsia"/>
                <w:b/>
                <w:bCs/>
                <w:color w:val="FFFFFF" w:themeColor="background1"/>
                <w:sz w:val="24"/>
                <w:szCs w:val="24"/>
              </w:rPr>
              <w:t>』</w:t>
            </w:r>
          </w:p>
        </w:tc>
      </w:tr>
      <w:tr w:rsidR="00A157F7" w:rsidRPr="00002788" w14:paraId="1CACA320" w14:textId="77777777" w:rsidTr="00AA281D">
        <w:tc>
          <w:tcPr>
            <w:tcW w:w="9629" w:type="dxa"/>
            <w:shd w:val="clear" w:color="auto" w:fill="auto"/>
          </w:tcPr>
          <w:p w14:paraId="420555C7"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b/>
                <w:color w:val="000000" w:themeColor="text1"/>
                <w:szCs w:val="21"/>
              </w:rPr>
              <w:t>１．豊中市の概要</w:t>
            </w:r>
          </w:p>
          <w:p w14:paraId="61B885CA" w14:textId="77777777" w:rsidR="00A157F7" w:rsidRPr="00002788" w:rsidRDefault="00A157F7" w:rsidP="00AA281D">
            <w:pPr>
              <w:ind w:right="210"/>
              <w:jc w:val="right"/>
              <w:rPr>
                <w:rFonts w:ascii="Meiryo UI" w:eastAsia="Meiryo UI" w:hAnsi="Meiryo UI"/>
                <w:color w:val="000000" w:themeColor="text1"/>
                <w:szCs w:val="21"/>
              </w:rPr>
            </w:pPr>
            <w:r w:rsidRPr="00002788">
              <w:rPr>
                <w:rFonts w:ascii="Meiryo UI" w:eastAsia="Meiryo UI" w:hAnsi="Meiryo UI" w:hint="eastAsia"/>
                <w:color w:val="000000" w:themeColor="text1"/>
                <w:szCs w:val="21"/>
              </w:rPr>
              <w:t>（平成31年4月1日現在）</w:t>
            </w:r>
          </w:p>
          <w:tbl>
            <w:tblPr>
              <w:tblStyle w:val="ad"/>
              <w:tblW w:w="9231" w:type="dxa"/>
              <w:tblLook w:val="04A0" w:firstRow="1" w:lastRow="0" w:firstColumn="1" w:lastColumn="0" w:noHBand="0" w:noVBand="1"/>
            </w:tblPr>
            <w:tblGrid>
              <w:gridCol w:w="3564"/>
              <w:gridCol w:w="5667"/>
            </w:tblGrid>
            <w:tr w:rsidR="00A157F7" w:rsidRPr="00002788" w14:paraId="14D9D979" w14:textId="77777777" w:rsidTr="00AA281D">
              <w:trPr>
                <w:trHeight w:val="150"/>
              </w:trPr>
              <w:tc>
                <w:tcPr>
                  <w:tcW w:w="3564" w:type="dxa"/>
                </w:tcPr>
                <w:p w14:paraId="7EF16FB2"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総人口（推計人口）（H31.4）</w:t>
                  </w:r>
                </w:p>
              </w:tc>
              <w:tc>
                <w:tcPr>
                  <w:tcW w:w="5667" w:type="dxa"/>
                </w:tcPr>
                <w:p w14:paraId="0F56ED4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398,479人</w:t>
                  </w:r>
                </w:p>
              </w:tc>
            </w:tr>
            <w:tr w:rsidR="00A157F7" w:rsidRPr="00002788" w14:paraId="798931A1" w14:textId="77777777" w:rsidTr="00AA281D">
              <w:trPr>
                <w:trHeight w:val="150"/>
              </w:trPr>
              <w:tc>
                <w:tcPr>
                  <w:tcW w:w="3564" w:type="dxa"/>
                </w:tcPr>
                <w:p w14:paraId="0478A32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障がい者手帳所持者数（H</w:t>
                  </w:r>
                  <w:r w:rsidRPr="00002788">
                    <w:rPr>
                      <w:rFonts w:ascii="Meiryo UI" w:eastAsia="Meiryo UI" w:hAnsi="Meiryo UI" w:cs="メイリオ"/>
                      <w:color w:val="000000" w:themeColor="text1"/>
                      <w:sz w:val="20"/>
                      <w:szCs w:val="20"/>
                    </w:rPr>
                    <w:t>31</w:t>
                  </w:r>
                  <w:r w:rsidRPr="00002788">
                    <w:rPr>
                      <w:rFonts w:ascii="Meiryo UI" w:eastAsia="Meiryo UI" w:hAnsi="Meiryo UI" w:cs="メイリオ" w:hint="eastAsia"/>
                      <w:color w:val="000000" w:themeColor="text1"/>
                      <w:sz w:val="20"/>
                      <w:szCs w:val="20"/>
                    </w:rPr>
                    <w:t>.3末）</w:t>
                  </w:r>
                </w:p>
              </w:tc>
              <w:tc>
                <w:tcPr>
                  <w:tcW w:w="5667" w:type="dxa"/>
                </w:tcPr>
                <w:p w14:paraId="2318628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身体：1</w:t>
                  </w:r>
                  <w:r w:rsidRPr="00002788">
                    <w:rPr>
                      <w:rFonts w:ascii="Meiryo UI" w:eastAsia="Meiryo UI" w:hAnsi="Meiryo UI" w:cs="メイリオ"/>
                      <w:color w:val="000000" w:themeColor="text1"/>
                      <w:sz w:val="20"/>
                      <w:szCs w:val="20"/>
                    </w:rPr>
                    <w:t>3</w:t>
                  </w:r>
                  <w:r w:rsidRPr="00002788">
                    <w:rPr>
                      <w:rFonts w:ascii="Meiryo UI" w:eastAsia="Meiryo UI" w:hAnsi="Meiryo UI" w:cs="メイリオ" w:hint="eastAsia"/>
                      <w:color w:val="000000" w:themeColor="text1"/>
                      <w:sz w:val="20"/>
                      <w:szCs w:val="20"/>
                    </w:rPr>
                    <w:t>,611人、療育：3,222人、精神：3,727人</w:t>
                  </w:r>
                </w:p>
              </w:tc>
            </w:tr>
            <w:tr w:rsidR="00A157F7" w:rsidRPr="00002788" w14:paraId="35F0C7B7" w14:textId="77777777" w:rsidTr="00AA281D">
              <w:trPr>
                <w:trHeight w:val="150"/>
              </w:trPr>
              <w:tc>
                <w:tcPr>
                  <w:tcW w:w="3564" w:type="dxa"/>
                </w:tcPr>
                <w:p w14:paraId="1F41E41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基幹相談支援センターの設置状況</w:t>
                  </w:r>
                </w:p>
              </w:tc>
              <w:tc>
                <w:tcPr>
                  <w:tcW w:w="5667" w:type="dxa"/>
                </w:tcPr>
                <w:p w14:paraId="3DD8819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１ヵ所（H26.4設置）※市障害福祉センターひまわり内に設置</w:t>
                  </w:r>
                </w:p>
              </w:tc>
            </w:tr>
            <w:tr w:rsidR="00A157F7" w:rsidRPr="00002788" w14:paraId="0AC06137" w14:textId="77777777" w:rsidTr="00AA281D">
              <w:tc>
                <w:tcPr>
                  <w:tcW w:w="3564" w:type="dxa"/>
                </w:tcPr>
                <w:p w14:paraId="712A77FE"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基幹相談支援センターの運営形態</w:t>
                  </w:r>
                </w:p>
              </w:tc>
              <w:tc>
                <w:tcPr>
                  <w:tcW w:w="5667" w:type="dxa"/>
                </w:tcPr>
                <w:p w14:paraId="054A342D"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官民共同運営型（市と民間法人で業務分担）</w:t>
                  </w:r>
                </w:p>
              </w:tc>
            </w:tr>
            <w:tr w:rsidR="00A157F7" w:rsidRPr="00002788" w14:paraId="65345F8A" w14:textId="77777777" w:rsidTr="00AA281D">
              <w:tc>
                <w:tcPr>
                  <w:tcW w:w="3564" w:type="dxa"/>
                </w:tcPr>
                <w:p w14:paraId="115E3DA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委託相談支援事業所の数</w:t>
                  </w:r>
                </w:p>
              </w:tc>
              <w:tc>
                <w:tcPr>
                  <w:tcW w:w="5667" w:type="dxa"/>
                </w:tcPr>
                <w:p w14:paraId="677095EC"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９ヵ所</w:t>
                  </w:r>
                </w:p>
              </w:tc>
            </w:tr>
            <w:tr w:rsidR="00A157F7" w:rsidRPr="00002788" w14:paraId="4D47F154" w14:textId="77777777" w:rsidTr="00AA281D">
              <w:tc>
                <w:tcPr>
                  <w:tcW w:w="3564" w:type="dxa"/>
                </w:tcPr>
                <w:p w14:paraId="2542250D" w14:textId="77777777" w:rsidR="00A157F7" w:rsidRPr="00002788" w:rsidRDefault="00A157F7" w:rsidP="00AA281D">
                  <w:pPr>
                    <w:spacing w:line="300" w:lineRule="exact"/>
                    <w:jc w:val="lef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指定相談支援事業所の設置状況</w:t>
                  </w:r>
                </w:p>
              </w:tc>
              <w:tc>
                <w:tcPr>
                  <w:tcW w:w="5667" w:type="dxa"/>
                </w:tcPr>
                <w:p w14:paraId="7594171F"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指定特定：</w:t>
                  </w:r>
                  <w:r w:rsidRPr="00002788">
                    <w:rPr>
                      <w:rFonts w:ascii="Meiryo UI" w:eastAsia="Meiryo UI" w:hAnsi="Meiryo UI" w:cs="メイリオ"/>
                      <w:color w:val="000000" w:themeColor="text1"/>
                      <w:sz w:val="20"/>
                      <w:szCs w:val="20"/>
                    </w:rPr>
                    <w:t>31</w:t>
                  </w:r>
                  <w:r w:rsidRPr="00002788">
                    <w:rPr>
                      <w:rFonts w:ascii="Meiryo UI" w:eastAsia="Meiryo UI" w:hAnsi="Meiryo UI" w:cs="メイリオ" w:hint="eastAsia"/>
                      <w:color w:val="000000" w:themeColor="text1"/>
                      <w:sz w:val="20"/>
                      <w:szCs w:val="20"/>
                    </w:rPr>
                    <w:t>ヵ所、指定障がい児：29ヵ所、指定一般：27ヵ所</w:t>
                  </w:r>
                </w:p>
              </w:tc>
            </w:tr>
            <w:tr w:rsidR="00A157F7" w:rsidRPr="00002788" w14:paraId="631656DB" w14:textId="77777777" w:rsidTr="00AA281D">
              <w:tc>
                <w:tcPr>
                  <w:tcW w:w="3564" w:type="dxa"/>
                </w:tcPr>
                <w:p w14:paraId="5C02011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自立支援協議会の設置状況</w:t>
                  </w:r>
                </w:p>
              </w:tc>
              <w:tc>
                <w:tcPr>
                  <w:tcW w:w="5667" w:type="dxa"/>
                </w:tcPr>
                <w:p w14:paraId="53F11743"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あり（H20.4設置）</w:t>
                  </w:r>
                </w:p>
              </w:tc>
            </w:tr>
            <w:tr w:rsidR="00A157F7" w:rsidRPr="00002788" w14:paraId="741567A5" w14:textId="77777777" w:rsidTr="00AA281D">
              <w:tc>
                <w:tcPr>
                  <w:tcW w:w="3564" w:type="dxa"/>
                </w:tcPr>
                <w:p w14:paraId="6B0EF083"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相談支援部会の設置状況</w:t>
                  </w:r>
                </w:p>
              </w:tc>
              <w:tc>
                <w:tcPr>
                  <w:tcW w:w="5667" w:type="dxa"/>
                </w:tcPr>
                <w:p w14:paraId="372DD371"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あり（H20.4設置）</w:t>
                  </w:r>
                </w:p>
              </w:tc>
            </w:tr>
          </w:tbl>
          <w:p w14:paraId="74361DB9" w14:textId="77777777" w:rsidR="00A157F7" w:rsidRPr="00002788" w:rsidRDefault="00A157F7" w:rsidP="00AA281D">
            <w:pPr>
              <w:rPr>
                <w:rFonts w:ascii="Meiryo UI" w:eastAsia="Meiryo UI" w:hAnsi="Meiryo UI"/>
                <w:color w:val="000000" w:themeColor="text1"/>
                <w:szCs w:val="21"/>
              </w:rPr>
            </w:pPr>
          </w:p>
          <w:p w14:paraId="5B1F3AEA"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b/>
                <w:color w:val="000000" w:themeColor="text1"/>
                <w:szCs w:val="21"/>
              </w:rPr>
              <w:t xml:space="preserve">２．豊中市の取組み　</w:t>
            </w:r>
          </w:p>
          <w:p w14:paraId="582414D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◆相談支援事業所のバックアップ（基幹相談支援センター）</w:t>
            </w:r>
          </w:p>
          <w:p w14:paraId="7B3FB91E"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＜研修会の開催＞</w:t>
            </w:r>
          </w:p>
          <w:p w14:paraId="56ADA544"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➢市域相談支援事業所の相談員や障害福祉事業所職員を対象に、定期的に主催研修を実施。</w:t>
            </w:r>
          </w:p>
          <w:p w14:paraId="5EA9F4CC" w14:textId="77777777" w:rsidR="00A157F7"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研修の企画の際は実務担当者からの意見を参考に、法制度、相談支援に必要な基本的知識と技術、介護や医療等の他分野との連携など幅広いテーマを取り上げることで、相談支援専門員としてのサービスの向上、日々の業務に活かせる機会としている。</w:t>
            </w:r>
          </w:p>
          <w:p w14:paraId="392120CF"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noProof/>
                <w:color w:val="000000" w:themeColor="text1"/>
                <w:szCs w:val="21"/>
              </w:rPr>
              <mc:AlternateContent>
                <mc:Choice Requires="wps">
                  <w:drawing>
                    <wp:anchor distT="0" distB="0" distL="114300" distR="114300" simplePos="0" relativeHeight="251726848" behindDoc="0" locked="0" layoutInCell="1" allowOverlap="1" wp14:anchorId="1F73663F" wp14:editId="0FF0322D">
                      <wp:simplePos x="0" y="0"/>
                      <wp:positionH relativeFrom="column">
                        <wp:posOffset>122555</wp:posOffset>
                      </wp:positionH>
                      <wp:positionV relativeFrom="paragraph">
                        <wp:posOffset>120015</wp:posOffset>
                      </wp:positionV>
                      <wp:extent cx="5715000" cy="1619250"/>
                      <wp:effectExtent l="19050" t="19050" r="19050" b="19050"/>
                      <wp:wrapNone/>
                      <wp:docPr id="31" name="正方形/長方形 31"/>
                      <wp:cNvGraphicFramePr/>
                      <a:graphic xmlns:a="http://schemas.openxmlformats.org/drawingml/2006/main">
                        <a:graphicData uri="http://schemas.microsoft.com/office/word/2010/wordprocessingShape">
                          <wps:wsp>
                            <wps:cNvSpPr/>
                            <wps:spPr>
                              <a:xfrm>
                                <a:off x="0" y="0"/>
                                <a:ext cx="5715000" cy="161925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A777" id="正方形/長方形 31" o:spid="_x0000_s1026" style="position:absolute;left:0;text-align:left;margin-left:9.65pt;margin-top:9.45pt;width:450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" filled="f" strokecolor="red" strokeweight="2.25pt">
                      <v:stroke linestyle="thickThin"/>
                    </v:rect>
                  </w:pict>
                </mc:Fallback>
              </mc:AlternateContent>
            </w:r>
          </w:p>
          <w:p w14:paraId="46F471DA"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color w:val="000000" w:themeColor="text1"/>
                <w:szCs w:val="21"/>
              </w:rPr>
              <w:t xml:space="preserve">　　</w:t>
            </w:r>
            <w:r w:rsidRPr="00002788">
              <w:rPr>
                <w:rFonts w:ascii="Meiryo UI" w:eastAsia="Meiryo UI" w:hAnsi="Meiryo UI" w:hint="eastAsia"/>
                <w:b/>
                <w:color w:val="000000" w:themeColor="text1"/>
                <w:szCs w:val="21"/>
                <w:shd w:val="pct15" w:color="auto" w:fill="FFFFFF"/>
              </w:rPr>
              <w:t>【研修テーマの例】</w:t>
            </w:r>
          </w:p>
          <w:p w14:paraId="2AC08B11"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「意思決定支援のプロセスと相談支援の果たす役割」（講師：学識経験者）</w:t>
            </w:r>
          </w:p>
          <w:p w14:paraId="37A3E0F8"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「わかりやすい障害年金入門」（講師：社会保険労務士）</w:t>
            </w:r>
          </w:p>
          <w:p w14:paraId="24FA631C"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「相談支援専門員としての障害者差別解消法の理解」（講師：弁護士）</w:t>
            </w:r>
          </w:p>
          <w:p w14:paraId="34B8FAEB"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「医療の立場からの相談支援」（講師：精神科医）</w:t>
            </w:r>
          </w:p>
          <w:p w14:paraId="377EE9BB"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「法制度の改正、介護予防・日常生活支援総合事業等」（講師：市職員）</w:t>
            </w:r>
          </w:p>
          <w:p w14:paraId="1AD9750A" w14:textId="77777777" w:rsidR="00A157F7" w:rsidRPr="00002788" w:rsidRDefault="00A157F7" w:rsidP="00AA281D">
            <w:pPr>
              <w:rPr>
                <w:rFonts w:ascii="Meiryo UI" w:eastAsia="Meiryo UI" w:hAnsi="Meiryo UI"/>
                <w:color w:val="000000" w:themeColor="text1"/>
                <w:szCs w:val="21"/>
              </w:rPr>
            </w:pPr>
          </w:p>
          <w:p w14:paraId="236BCCC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＜エリア会議の開催＞</w:t>
            </w:r>
          </w:p>
          <w:p w14:paraId="799B1D4B"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➢基幹相談支援センターの相談員3名が担当するエリア（北・中・南）ごとに、相談員対象の会議を開催。</w:t>
            </w:r>
          </w:p>
          <w:p w14:paraId="4EBFB8E3" w14:textId="77777777" w:rsidR="00A157F7" w:rsidRPr="00002788" w:rsidRDefault="00A157F7" w:rsidP="00AA281D">
            <w:pPr>
              <w:ind w:leftChars="50" w:left="315"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➢エリアごとに開催することで、より顔の見える関係づくりと困難事例への対応、地域課題の抽出などに取り組み、相談支援体制の一層の充実化を図っている。</w:t>
            </w:r>
          </w:p>
          <w:p w14:paraId="2C24B302" w14:textId="77777777" w:rsidR="00A157F7" w:rsidRPr="00002788" w:rsidRDefault="00A157F7" w:rsidP="00AA281D">
            <w:pPr>
              <w:rPr>
                <w:rFonts w:ascii="Meiryo UI" w:eastAsia="Meiryo UI" w:hAnsi="Meiryo UI"/>
                <w:color w:val="000000" w:themeColor="text1"/>
                <w:szCs w:val="21"/>
              </w:rPr>
            </w:pPr>
          </w:p>
          <w:p w14:paraId="16F425B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＜学識経験者及び弁護士によるアドバイザー事業＞</w:t>
            </w:r>
          </w:p>
          <w:p w14:paraId="2F5712EE"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➢障害者基幹相談支援センターに相談支援を専門とする学識経験者及び弁護士をアドバイザーとして配置し、より質の高い相談支援を提供できるよう相談支援専門員への指導・助言を行っている。</w:t>
            </w:r>
          </w:p>
          <w:p w14:paraId="3A7DF234"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➢月に1回、学識経験者助言者として『事例検討会』を開催。相談支援専門員が一人でケースを抱え込まないよう防止するとともに、専門的見地からの意見を聴く場としている。</w:t>
            </w:r>
          </w:p>
          <w:p w14:paraId="0CC18225"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➢月に1回、大阪弁護士会から障害福祉分野に精通した弁護士を派遣してもらい、『法律相談』を実施。また、派遣弁護士による法律に関連した『ミニ講座』も行っている。</w:t>
            </w:r>
          </w:p>
          <w:p w14:paraId="76AA8354"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noProof/>
                <w:color w:val="000000" w:themeColor="text1"/>
                <w:szCs w:val="21"/>
              </w:rPr>
              <w:lastRenderedPageBreak/>
              <mc:AlternateContent>
                <mc:Choice Requires="wps">
                  <w:drawing>
                    <wp:anchor distT="0" distB="0" distL="114300" distR="114300" simplePos="0" relativeHeight="251727872" behindDoc="0" locked="0" layoutInCell="1" allowOverlap="1" wp14:anchorId="3D0D216D" wp14:editId="68B7F767">
                      <wp:simplePos x="0" y="0"/>
                      <wp:positionH relativeFrom="column">
                        <wp:posOffset>83644</wp:posOffset>
                      </wp:positionH>
                      <wp:positionV relativeFrom="paragraph">
                        <wp:posOffset>207415</wp:posOffset>
                      </wp:positionV>
                      <wp:extent cx="4480560" cy="515566"/>
                      <wp:effectExtent l="19050" t="19050" r="15240" b="18415"/>
                      <wp:wrapNone/>
                      <wp:docPr id="32" name="正方形/長方形 32"/>
                      <wp:cNvGraphicFramePr/>
                      <a:graphic xmlns:a="http://schemas.openxmlformats.org/drawingml/2006/main">
                        <a:graphicData uri="http://schemas.microsoft.com/office/word/2010/wordprocessingShape">
                          <wps:wsp>
                            <wps:cNvSpPr/>
                            <wps:spPr>
                              <a:xfrm>
                                <a:off x="0" y="0"/>
                                <a:ext cx="4480560" cy="515566"/>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BE855" id="正方形/長方形 32" o:spid="_x0000_s1026" style="position:absolute;left:0;text-align:left;margin-left:6.6pt;margin-top:16.35pt;width:352.8pt;height:40.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" filled="f" strokecolor="red" strokeweight="2.25pt">
                      <v:stroke linestyle="thickThin"/>
                    </v:rect>
                  </w:pict>
                </mc:Fallback>
              </mc:AlternateContent>
            </w:r>
          </w:p>
          <w:p w14:paraId="067D2F12" w14:textId="77777777" w:rsidR="00A157F7" w:rsidRPr="00002788" w:rsidRDefault="00A157F7" w:rsidP="00AA281D">
            <w:pPr>
              <w:ind w:leftChars="100" w:left="210"/>
              <w:rPr>
                <w:rFonts w:ascii="Meiryo UI" w:eastAsia="Meiryo UI" w:hAnsi="Meiryo UI"/>
                <w:b/>
                <w:color w:val="000000" w:themeColor="text1"/>
                <w:szCs w:val="21"/>
              </w:rPr>
            </w:pPr>
            <w:r w:rsidRPr="00002788">
              <w:rPr>
                <w:rFonts w:ascii="Meiryo UI" w:eastAsia="Meiryo UI" w:hAnsi="Meiryo UI" w:hint="eastAsia"/>
                <w:b/>
                <w:color w:val="000000" w:themeColor="text1"/>
                <w:szCs w:val="21"/>
                <w:shd w:val="pct15" w:color="auto" w:fill="FFFFFF"/>
              </w:rPr>
              <w:t>【ミニ講座テーマ例】</w:t>
            </w:r>
          </w:p>
          <w:p w14:paraId="0B837B44" w14:textId="77777777" w:rsidR="00A157F7" w:rsidRPr="00002788" w:rsidRDefault="00A157F7" w:rsidP="00AA281D">
            <w:pPr>
              <w:ind w:leftChars="100" w:left="210"/>
              <w:rPr>
                <w:rFonts w:ascii="Meiryo UI" w:eastAsia="Meiryo UI" w:hAnsi="Meiryo UI"/>
                <w:color w:val="000000" w:themeColor="text1"/>
                <w:szCs w:val="21"/>
              </w:rPr>
            </w:pPr>
            <w:r w:rsidRPr="00002788">
              <w:rPr>
                <w:rFonts w:ascii="Meiryo UI" w:eastAsia="Meiryo UI" w:hAnsi="Meiryo UI" w:hint="eastAsia"/>
                <w:color w:val="000000" w:themeColor="text1"/>
                <w:szCs w:val="21"/>
              </w:rPr>
              <w:t>障がい者差別解消法、労働関係法、医療観察制度、相続・離婚　等</w:t>
            </w:r>
          </w:p>
          <w:p w14:paraId="4E1C9C3F" w14:textId="77777777" w:rsidR="00A157F7" w:rsidRPr="00002788" w:rsidRDefault="00A157F7" w:rsidP="00AA281D">
            <w:pPr>
              <w:ind w:leftChars="100" w:left="210"/>
              <w:rPr>
                <w:rFonts w:ascii="Meiryo UI" w:eastAsia="Meiryo UI" w:hAnsi="Meiryo UI"/>
                <w:color w:val="000000" w:themeColor="text1"/>
                <w:szCs w:val="21"/>
              </w:rPr>
            </w:pPr>
          </w:p>
          <w:p w14:paraId="3AA2EDBC"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◆関係機関のネットワーク構築（相談支援事業所連絡会：豊中市障害相談支援ネット―ワークえん）</w:t>
            </w:r>
          </w:p>
          <w:p w14:paraId="17871EC4"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➢豊中市の働きかけにより市内の相談支援事業所で構築されたネットワーク組織。</w:t>
            </w:r>
          </w:p>
          <w:p w14:paraId="35B3F409"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相談員の情報交換や支援困難な個別事案の検討会、研修会を企画・実施するほか、自立支援協議会と連携した地域課題の対応協議や検討、児童・高齢などの他分野の事業所連絡会との合同会議を開催するなど、互いの強みを共有できる仕組みづくりを通して、相談支援専門員のスキルアップ及び相談支援事業所の相互連携協力体制の強化を図っている。</w:t>
            </w:r>
          </w:p>
          <w:p w14:paraId="53A5C4E6" w14:textId="77777777" w:rsidR="00A157F7" w:rsidRPr="00002788" w:rsidRDefault="00A157F7" w:rsidP="00AA281D">
            <w:pPr>
              <w:rPr>
                <w:rFonts w:ascii="Meiryo UI" w:eastAsia="Meiryo UI" w:hAnsi="Meiryo UI"/>
                <w:color w:val="000000" w:themeColor="text1"/>
                <w:szCs w:val="21"/>
              </w:rPr>
            </w:pPr>
          </w:p>
          <w:p w14:paraId="197F9E46"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◆相談支援マニュアル〔自立支援協議会〕</w:t>
            </w:r>
          </w:p>
          <w:p w14:paraId="4FE79A6D"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➢初めてサービス等利用計画を作成する相談支援専門員のために、『計画相談支援・障害児相談支援マニュアル』を作成し、相談支援の流れや</w:t>
            </w:r>
            <w:r w:rsidRPr="00002788">
              <w:rPr>
                <w:rFonts w:ascii="Meiryo UI" w:eastAsia="Meiryo UI" w:hAnsi="Meiryo UI"/>
                <w:color w:val="000000" w:themeColor="text1"/>
                <w:szCs w:val="21"/>
              </w:rPr>
              <w:t>サービス等利用</w:t>
            </w:r>
            <w:r w:rsidRPr="00002788">
              <w:rPr>
                <w:rFonts w:ascii="Meiryo UI" w:eastAsia="Meiryo UI" w:hAnsi="Meiryo UI" w:hint="eastAsia"/>
                <w:color w:val="000000" w:themeColor="text1"/>
                <w:szCs w:val="21"/>
              </w:rPr>
              <w:t>計画の作成方法を分かりすく紹介するとともに、</w:t>
            </w:r>
            <w:r w:rsidRPr="00002788">
              <w:rPr>
                <w:rFonts w:ascii="Meiryo UI" w:eastAsia="Meiryo UI" w:hAnsi="Meiryo UI"/>
                <w:color w:val="000000" w:themeColor="text1"/>
                <w:szCs w:val="21"/>
              </w:rPr>
              <w:t>サービス等利用計画作成の対応基準の統一化</w:t>
            </w:r>
            <w:r w:rsidRPr="00002788">
              <w:rPr>
                <w:rFonts w:ascii="Meiryo UI" w:eastAsia="Meiryo UI" w:hAnsi="Meiryo UI" w:hint="eastAsia"/>
                <w:color w:val="000000" w:themeColor="text1"/>
                <w:szCs w:val="21"/>
              </w:rPr>
              <w:t>を図っている。</w:t>
            </w:r>
          </w:p>
          <w:p w14:paraId="031C2DE1"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➢平成29年1月初版、平成31年4月改訂（※障害者総合支援法・児童福祉法改正（平成30年4月）に伴い改訂）</w:t>
            </w:r>
          </w:p>
          <w:p w14:paraId="6B18C1E4" w14:textId="77777777" w:rsidR="00A157F7" w:rsidRDefault="00A157F7" w:rsidP="00AA281D">
            <w:pPr>
              <w:ind w:left="420" w:hangingChars="200" w:hanging="420"/>
              <w:rPr>
                <w:rFonts w:ascii="Meiryo UI" w:eastAsia="Meiryo UI" w:hAnsi="Meiryo UI"/>
                <w:color w:val="000000" w:themeColor="text1"/>
                <w:szCs w:val="21"/>
              </w:rPr>
            </w:pPr>
          </w:p>
          <w:tbl>
            <w:tblPr>
              <w:tblStyle w:val="ad"/>
              <w:tblpPr w:leftFromText="142" w:rightFromText="142" w:vertAnchor="text" w:horzAnchor="margin" w:tblpY="-207"/>
              <w:tblOverlap w:val="never"/>
              <w:tblW w:w="0" w:type="auto"/>
              <w:tblLook w:val="04A0" w:firstRow="1" w:lastRow="0" w:firstColumn="1" w:lastColumn="0" w:noHBand="0" w:noVBand="1"/>
            </w:tblPr>
            <w:tblGrid>
              <w:gridCol w:w="4253"/>
              <w:gridCol w:w="5120"/>
            </w:tblGrid>
            <w:tr w:rsidR="00A157F7" w:rsidRPr="00002788" w14:paraId="52A57B73" w14:textId="77777777" w:rsidTr="00AA281D">
              <w:tc>
                <w:tcPr>
                  <w:tcW w:w="9373" w:type="dxa"/>
                  <w:gridSpan w:val="2"/>
                  <w:shd w:val="clear" w:color="auto" w:fill="FFD966" w:themeFill="accent4" w:themeFillTint="99"/>
                </w:tcPr>
                <w:p w14:paraId="2FD327AA"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計画相談支援・障害児相談支援マニュアルの内容〔豊中市（豊中市障害者自立支援協議会）〕</w:t>
                  </w:r>
                </w:p>
              </w:tc>
            </w:tr>
            <w:tr w:rsidR="00A157F7" w:rsidRPr="00002788" w14:paraId="2509CA7B" w14:textId="77777777" w:rsidTr="00AA281D">
              <w:tc>
                <w:tcPr>
                  <w:tcW w:w="4253" w:type="dxa"/>
                  <w:tcBorders>
                    <w:right w:val="dotted" w:sz="4" w:space="0" w:color="auto"/>
                  </w:tcBorders>
                </w:tcPr>
                <w:p w14:paraId="317DCAB0" w14:textId="77777777" w:rsidR="00A157F7" w:rsidRPr="00002788" w:rsidRDefault="00A157F7" w:rsidP="00AA281D">
                  <w:pPr>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第１章　豊中市における障害者相談支援</w:t>
                  </w:r>
                </w:p>
                <w:p w14:paraId="41D58898"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豊中市の障害施策の基本理念</w:t>
                  </w:r>
                </w:p>
                <w:p w14:paraId="37E61413"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豊中市の相談支援について</w:t>
                  </w:r>
                </w:p>
                <w:p w14:paraId="109CE31D"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（１）相談支援とは</w:t>
                  </w:r>
                </w:p>
                <w:p w14:paraId="6DC18A94"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（２）豊中市の相談支援体制（地域割表）</w:t>
                  </w:r>
                </w:p>
                <w:p w14:paraId="34EE2EB3" w14:textId="77777777" w:rsidR="00A157F7" w:rsidRPr="00002788" w:rsidRDefault="00A157F7" w:rsidP="00AA281D">
                  <w:pPr>
                    <w:jc w:val="left"/>
                    <w:rPr>
                      <w:rFonts w:ascii="Meiryo UI" w:eastAsia="Meiryo UI" w:hAnsi="Meiryo UI"/>
                      <w:color w:val="000000" w:themeColor="text1"/>
                      <w:sz w:val="20"/>
                      <w:szCs w:val="20"/>
                    </w:rPr>
                  </w:pPr>
                </w:p>
                <w:p w14:paraId="30826843" w14:textId="77777777" w:rsidR="00A157F7" w:rsidRPr="00002788" w:rsidRDefault="00A157F7" w:rsidP="00AA281D">
                  <w:pPr>
                    <w:jc w:val="left"/>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第２章　相談支援とは</w:t>
                  </w:r>
                </w:p>
                <w:p w14:paraId="15E6A703"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相談支援専門員の役割</w:t>
                  </w:r>
                </w:p>
                <w:p w14:paraId="4CA1DB4E"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計画相談支援</w:t>
                  </w:r>
                </w:p>
                <w:p w14:paraId="78672888"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（１）計画相談支援とは</w:t>
                  </w:r>
                </w:p>
                <w:p w14:paraId="288AEA82"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（２）計画相談支援の対象者</w:t>
                  </w:r>
                </w:p>
                <w:p w14:paraId="745355DD"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（３）計画相談支援業務の流れ</w:t>
                  </w:r>
                </w:p>
                <w:p w14:paraId="3C11FAEB"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（４）障害児相談支援</w:t>
                  </w:r>
                </w:p>
                <w:p w14:paraId="18D3D820"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　障害者総合支援法におけるサービス体系</w:t>
                  </w:r>
                </w:p>
                <w:p w14:paraId="1216F36F"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４　障害児のサービス体系</w:t>
                  </w:r>
                </w:p>
                <w:p w14:paraId="15859875" w14:textId="77777777" w:rsidR="00A157F7" w:rsidRPr="00002788" w:rsidRDefault="00A157F7" w:rsidP="00AA281D">
                  <w:pPr>
                    <w:jc w:val="left"/>
                    <w:rPr>
                      <w:rFonts w:ascii="Meiryo UI" w:eastAsia="Meiryo UI" w:hAnsi="Meiryo UI"/>
                      <w:color w:val="000000" w:themeColor="text1"/>
                      <w:sz w:val="20"/>
                      <w:szCs w:val="20"/>
                    </w:rPr>
                  </w:pPr>
                </w:p>
                <w:p w14:paraId="41367DA5" w14:textId="77777777" w:rsidR="00A157F7" w:rsidRPr="00002788" w:rsidRDefault="00A157F7" w:rsidP="00AA281D">
                  <w:pPr>
                    <w:jc w:val="left"/>
                    <w:rPr>
                      <w:rFonts w:ascii="Meiryo UI" w:eastAsia="Meiryo UI" w:hAnsi="Meiryo UI"/>
                      <w:color w:val="000000" w:themeColor="text1"/>
                      <w:sz w:val="20"/>
                      <w:szCs w:val="20"/>
                    </w:rPr>
                  </w:pPr>
                </w:p>
                <w:p w14:paraId="627F052C" w14:textId="77777777" w:rsidR="00A157F7" w:rsidRPr="00002788" w:rsidRDefault="00A157F7" w:rsidP="00AA281D">
                  <w:pPr>
                    <w:jc w:val="left"/>
                    <w:rPr>
                      <w:rFonts w:ascii="Meiryo UI" w:eastAsia="Meiryo UI" w:hAnsi="Meiryo UI"/>
                      <w:color w:val="000000" w:themeColor="text1"/>
                      <w:sz w:val="20"/>
                      <w:szCs w:val="20"/>
                    </w:rPr>
                  </w:pPr>
                </w:p>
              </w:tc>
              <w:tc>
                <w:tcPr>
                  <w:tcW w:w="5120" w:type="dxa"/>
                  <w:tcBorders>
                    <w:left w:val="dotted" w:sz="4" w:space="0" w:color="auto"/>
                  </w:tcBorders>
                </w:tcPr>
                <w:p w14:paraId="3DF647D8" w14:textId="77777777" w:rsidR="00A157F7" w:rsidRPr="00002788" w:rsidRDefault="00A157F7" w:rsidP="00AA281D">
                  <w:pPr>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w:t>
                  </w:r>
                  <w:r w:rsidRPr="00002788">
                    <w:rPr>
                      <w:rFonts w:ascii="Meiryo UI" w:eastAsia="Meiryo UI" w:hAnsi="Meiryo UI"/>
                      <w:color w:val="000000" w:themeColor="text1"/>
                      <w:sz w:val="20"/>
                      <w:szCs w:val="20"/>
                      <w:u w:val="single"/>
                    </w:rPr>
                    <w:t>3章　計画相談支援・障害児相談支援　実務編</w:t>
                  </w:r>
                </w:p>
                <w:p w14:paraId="2C2F01A9"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計画相談支援・障害児相談支援のプロセス</w:t>
                  </w:r>
                </w:p>
                <w:p w14:paraId="225F8238"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（１）支給決定プロセスと計画相談・障害児相談の流れ</w:t>
                  </w:r>
                </w:p>
                <w:p w14:paraId="45135F4E"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（２）各手続きにおける留意点</w:t>
                  </w:r>
                </w:p>
                <w:p w14:paraId="133C1FAF" w14:textId="77777777" w:rsidR="00A157F7" w:rsidRPr="00002788" w:rsidRDefault="00A157F7" w:rsidP="00AA281D">
                  <w:pPr>
                    <w:ind w:leftChars="100" w:left="810" w:hangingChars="300" w:hanging="6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（３）各支給決定プロセスにおける『サービス等利用計画』様式と申請様式</w:t>
                  </w:r>
                  <w:r w:rsidRPr="00002788">
                    <w:rPr>
                      <w:rFonts w:ascii="Meiryo UI" w:eastAsia="Meiryo UI" w:hAnsi="Meiryo UI"/>
                      <w:color w:val="000000" w:themeColor="text1"/>
                      <w:sz w:val="20"/>
                      <w:szCs w:val="20"/>
                    </w:rPr>
                    <w:t xml:space="preserve"> 一覧</w:t>
                  </w:r>
                </w:p>
                <w:p w14:paraId="04984914"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請求事務</w:t>
                  </w:r>
                </w:p>
                <w:p w14:paraId="61384933"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（１）報酬算定構造と請求のタイミング</w:t>
                  </w:r>
                </w:p>
                <w:p w14:paraId="475D0790"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（２）障害児の請求について</w:t>
                  </w:r>
                </w:p>
                <w:p w14:paraId="56F7F794"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（３）上限管理について</w:t>
                  </w:r>
                </w:p>
                <w:p w14:paraId="01E1C18F" w14:textId="77777777" w:rsidR="00A157F7" w:rsidRPr="00002788" w:rsidRDefault="00A157F7" w:rsidP="00AA281D">
                  <w:pPr>
                    <w:ind w:leftChars="100" w:left="810" w:hangingChars="300" w:hanging="6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（４）特定事業所加算（計画相談支援・障害児相談支援）について</w:t>
                  </w:r>
                </w:p>
                <w:p w14:paraId="4CCB47CA"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（５）その他の加算（主なもの）について</w:t>
                  </w:r>
                </w:p>
                <w:p w14:paraId="2D8DFD1C"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（６）介護保険に関する減算について</w:t>
                  </w:r>
                </w:p>
                <w:p w14:paraId="3B33D4CB"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（７）代理受領について</w:t>
                  </w:r>
                </w:p>
                <w:p w14:paraId="4E773D5F"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（８）高額障害福祉サービス費について</w:t>
                  </w:r>
                </w:p>
                <w:p w14:paraId="4F7A463E" w14:textId="77777777" w:rsidR="00A157F7" w:rsidRPr="00002788" w:rsidRDefault="00A157F7" w:rsidP="00AA281D">
                  <w:pPr>
                    <w:ind w:firstLineChars="100" w:firstLine="200"/>
                    <w:rPr>
                      <w:rFonts w:ascii="Meiryo UI" w:eastAsia="Meiryo UI" w:hAnsi="Meiryo UI"/>
                      <w:color w:val="000000" w:themeColor="text1"/>
                      <w:sz w:val="20"/>
                      <w:szCs w:val="20"/>
                      <w:u w:val="single"/>
                    </w:rPr>
                  </w:pPr>
                  <w:r w:rsidRPr="00002788">
                    <w:rPr>
                      <w:rFonts w:ascii="Meiryo UI" w:eastAsia="Meiryo UI" w:hAnsi="Meiryo UI"/>
                      <w:color w:val="000000" w:themeColor="text1"/>
                      <w:sz w:val="20"/>
                      <w:szCs w:val="20"/>
                      <w:u w:val="single"/>
                    </w:rPr>
                    <w:t>3　Q＆A</w:t>
                  </w:r>
                </w:p>
                <w:p w14:paraId="20E5A579" w14:textId="77777777" w:rsidR="00A157F7" w:rsidRPr="00002788" w:rsidRDefault="00A157F7" w:rsidP="00AA281D">
                  <w:pPr>
                    <w:ind w:firstLineChars="100" w:firstLine="200"/>
                    <w:rPr>
                      <w:rFonts w:ascii="Meiryo UI" w:eastAsia="Meiryo UI" w:hAnsi="Meiryo UI"/>
                      <w:color w:val="000000" w:themeColor="text1"/>
                      <w:sz w:val="20"/>
                      <w:szCs w:val="20"/>
                      <w:u w:val="single"/>
                    </w:rPr>
                  </w:pPr>
                  <w:r w:rsidRPr="00002788">
                    <w:rPr>
                      <w:rFonts w:ascii="Meiryo UI" w:eastAsia="Meiryo UI" w:hAnsi="Meiryo UI"/>
                      <w:color w:val="000000" w:themeColor="text1"/>
                      <w:sz w:val="20"/>
                      <w:szCs w:val="20"/>
                      <w:u w:val="single"/>
                    </w:rPr>
                    <w:t>4　様式集</w:t>
                  </w:r>
                </w:p>
              </w:tc>
            </w:tr>
          </w:tbl>
          <w:p w14:paraId="03A99B04" w14:textId="77777777" w:rsidR="00A157F7" w:rsidRPr="00002788" w:rsidRDefault="00A157F7" w:rsidP="00AA281D">
            <w:pPr>
              <w:rPr>
                <w:rFonts w:ascii="Meiryo UI" w:eastAsia="Meiryo UI" w:hAnsi="Meiryo UI"/>
                <w:color w:val="000000" w:themeColor="text1"/>
                <w:szCs w:val="21"/>
              </w:rPr>
            </w:pPr>
          </w:p>
        </w:tc>
      </w:tr>
    </w:tbl>
    <w:p w14:paraId="25FABEB8" w14:textId="77777777" w:rsidR="00A157F7" w:rsidRPr="00002788" w:rsidRDefault="00A157F7" w:rsidP="00A157F7">
      <w:pPr>
        <w:widowControl/>
        <w:wordWrap w:val="0"/>
        <w:ind w:right="840"/>
        <w:rPr>
          <w:rFonts w:ascii="Meiryo UI" w:eastAsia="Meiryo UI" w:hAnsi="Meiryo UI"/>
          <w:color w:val="000000" w:themeColor="text1"/>
        </w:rPr>
      </w:pPr>
    </w:p>
    <w:p w14:paraId="2C3DD0AF" w14:textId="52306D35" w:rsidR="00A157F7" w:rsidRDefault="00A157F7">
      <w:pPr>
        <w:widowControl/>
        <w:jc w:val="left"/>
        <w:rPr>
          <w:rFonts w:ascii="Meiryo UI" w:eastAsia="Meiryo UI" w:hAnsi="Meiryo UI"/>
        </w:rPr>
      </w:pPr>
      <w:r>
        <w:rPr>
          <w:rFonts w:ascii="Meiryo UI" w:eastAsia="Meiryo UI" w:hAnsi="Meiryo UI"/>
        </w:rPr>
        <w:br w:type="page"/>
      </w:r>
    </w:p>
    <w:p w14:paraId="2062E847" w14:textId="77777777" w:rsidR="005A57DA" w:rsidRPr="00685958" w:rsidRDefault="005A57DA" w:rsidP="005A57DA">
      <w:pPr>
        <w:rPr>
          <w:rFonts w:ascii="Meiryo UI" w:eastAsia="Meiryo UI" w:hAnsi="Meiryo UI"/>
          <w:color w:val="000000" w:themeColor="text1"/>
        </w:rPr>
      </w:pPr>
    </w:p>
    <w:tbl>
      <w:tblPr>
        <w:tblStyle w:val="ad"/>
        <w:tblW w:w="0" w:type="auto"/>
        <w:tblLook w:val="04A0" w:firstRow="1" w:lastRow="0" w:firstColumn="1" w:lastColumn="0" w:noHBand="0" w:noVBand="1"/>
      </w:tblPr>
      <w:tblGrid>
        <w:gridCol w:w="9628"/>
      </w:tblGrid>
      <w:tr w:rsidR="005A57DA" w:rsidRPr="00685958" w14:paraId="771DE3B3" w14:textId="77777777" w:rsidTr="00AA281D">
        <w:tc>
          <w:tcPr>
            <w:tcW w:w="9629" w:type="dxa"/>
            <w:shd w:val="clear" w:color="auto" w:fill="2E74B5" w:themeFill="accent1" w:themeFillShade="BF"/>
          </w:tcPr>
          <w:p w14:paraId="0D75B142" w14:textId="77777777" w:rsidR="005A57DA" w:rsidRPr="00685958" w:rsidRDefault="005A57DA" w:rsidP="00AA281D">
            <w:pPr>
              <w:jc w:val="center"/>
              <w:rPr>
                <w:rFonts w:ascii="Meiryo UI" w:eastAsia="Meiryo UI" w:hAnsi="Meiryo UI"/>
                <w:b/>
                <w:bCs/>
                <w:color w:val="000000" w:themeColor="text1"/>
                <w:sz w:val="24"/>
                <w:szCs w:val="24"/>
              </w:rPr>
            </w:pPr>
            <w:r w:rsidRPr="00685958">
              <w:rPr>
                <w:rFonts w:ascii="Meiryo UI" w:eastAsia="Meiryo UI" w:hAnsi="Meiryo UI" w:hint="eastAsia"/>
                <w:b/>
                <w:bCs/>
                <w:color w:val="FFFFFF" w:themeColor="background1"/>
                <w:sz w:val="24"/>
                <w:szCs w:val="24"/>
              </w:rPr>
              <w:t>貝塚市　『新規事業所の拡大とアンケート結果に基づく研修の実施』</w:t>
            </w:r>
          </w:p>
        </w:tc>
      </w:tr>
      <w:tr w:rsidR="005A57DA" w:rsidRPr="00685958" w14:paraId="1607B66B" w14:textId="77777777" w:rsidTr="00AA281D">
        <w:tc>
          <w:tcPr>
            <w:tcW w:w="9629" w:type="dxa"/>
            <w:shd w:val="clear" w:color="auto" w:fill="auto"/>
          </w:tcPr>
          <w:p w14:paraId="50B5491B" w14:textId="77777777" w:rsidR="005A57DA" w:rsidRPr="00685958" w:rsidRDefault="005A57DA" w:rsidP="00AA281D">
            <w:pPr>
              <w:rPr>
                <w:rFonts w:ascii="Meiryo UI" w:eastAsia="Meiryo UI" w:hAnsi="Meiryo UI"/>
                <w:b/>
                <w:color w:val="000000" w:themeColor="text1"/>
                <w:szCs w:val="21"/>
              </w:rPr>
            </w:pPr>
            <w:r w:rsidRPr="00685958">
              <w:rPr>
                <w:rFonts w:ascii="Meiryo UI" w:eastAsia="Meiryo UI" w:hAnsi="Meiryo UI" w:hint="eastAsia"/>
                <w:b/>
                <w:color w:val="000000" w:themeColor="text1"/>
                <w:szCs w:val="21"/>
              </w:rPr>
              <w:t>１．貝塚市の概要</w:t>
            </w:r>
          </w:p>
          <w:p w14:paraId="55C26D0B" w14:textId="77777777" w:rsidR="005A57DA" w:rsidRPr="00685958" w:rsidRDefault="005A57DA" w:rsidP="00AA281D">
            <w:pPr>
              <w:jc w:val="right"/>
              <w:rPr>
                <w:rFonts w:ascii="Meiryo UI" w:eastAsia="Meiryo UI" w:hAnsi="Meiryo UI"/>
                <w:color w:val="000000" w:themeColor="text1"/>
                <w:szCs w:val="21"/>
              </w:rPr>
            </w:pPr>
            <w:r w:rsidRPr="00685958">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5A57DA" w:rsidRPr="00685958" w14:paraId="7EA70754" w14:textId="77777777" w:rsidTr="00AA281D">
              <w:trPr>
                <w:trHeight w:val="150"/>
              </w:trPr>
              <w:tc>
                <w:tcPr>
                  <w:tcW w:w="3564" w:type="dxa"/>
                </w:tcPr>
                <w:p w14:paraId="1EDE2FD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総人口（推計人口）</w:t>
                  </w:r>
                </w:p>
              </w:tc>
              <w:tc>
                <w:tcPr>
                  <w:tcW w:w="5929" w:type="dxa"/>
                </w:tcPr>
                <w:p w14:paraId="4CDE13B6"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color w:val="000000" w:themeColor="text1"/>
                      <w:sz w:val="20"/>
                      <w:szCs w:val="20"/>
                    </w:rPr>
                    <w:t>86,613</w:t>
                  </w:r>
                  <w:r w:rsidRPr="00685958">
                    <w:rPr>
                      <w:rFonts w:ascii="Meiryo UI" w:eastAsia="Meiryo UI" w:hAnsi="Meiryo UI" w:cs="メイリオ" w:hint="eastAsia"/>
                      <w:color w:val="000000" w:themeColor="text1"/>
                      <w:sz w:val="20"/>
                      <w:szCs w:val="20"/>
                    </w:rPr>
                    <w:t>人</w:t>
                  </w:r>
                </w:p>
              </w:tc>
            </w:tr>
            <w:tr w:rsidR="005A57DA" w:rsidRPr="00685958" w14:paraId="154F3746" w14:textId="77777777" w:rsidTr="00AA281D">
              <w:trPr>
                <w:trHeight w:val="150"/>
              </w:trPr>
              <w:tc>
                <w:tcPr>
                  <w:tcW w:w="3564" w:type="dxa"/>
                </w:tcPr>
                <w:p w14:paraId="68D1160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障がい者手帳所持者数（H</w:t>
                  </w:r>
                  <w:r w:rsidRPr="00685958">
                    <w:rPr>
                      <w:rFonts w:ascii="Meiryo UI" w:eastAsia="Meiryo UI" w:hAnsi="Meiryo UI" w:cs="メイリオ"/>
                      <w:color w:val="000000" w:themeColor="text1"/>
                      <w:sz w:val="20"/>
                      <w:szCs w:val="20"/>
                    </w:rPr>
                    <w:t>31</w:t>
                  </w:r>
                  <w:r w:rsidRPr="00685958">
                    <w:rPr>
                      <w:rFonts w:ascii="Meiryo UI" w:eastAsia="Meiryo UI" w:hAnsi="Meiryo UI" w:cs="メイリオ" w:hint="eastAsia"/>
                      <w:color w:val="000000" w:themeColor="text1"/>
                      <w:sz w:val="20"/>
                      <w:szCs w:val="20"/>
                    </w:rPr>
                    <w:t>.3末）</w:t>
                  </w:r>
                </w:p>
              </w:tc>
              <w:tc>
                <w:tcPr>
                  <w:tcW w:w="5929" w:type="dxa"/>
                </w:tcPr>
                <w:p w14:paraId="3846F5C4"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身体：</w:t>
                  </w:r>
                  <w:r w:rsidRPr="00685958">
                    <w:rPr>
                      <w:rFonts w:ascii="Meiryo UI" w:eastAsia="Meiryo UI" w:hAnsi="Meiryo UI" w:cs="メイリオ"/>
                      <w:color w:val="000000" w:themeColor="text1"/>
                      <w:sz w:val="20"/>
                      <w:szCs w:val="20"/>
                    </w:rPr>
                    <w:t>3</w:t>
                  </w:r>
                  <w:r w:rsidRPr="00685958">
                    <w:rPr>
                      <w:rFonts w:ascii="Meiryo UI" w:eastAsia="Meiryo UI" w:hAnsi="Meiryo UI" w:cs="メイリオ" w:hint="eastAsia"/>
                      <w:color w:val="000000" w:themeColor="text1"/>
                      <w:sz w:val="20"/>
                      <w:szCs w:val="20"/>
                    </w:rPr>
                    <w:t>,680人、療育：821人、精神：766人</w:t>
                  </w:r>
                </w:p>
              </w:tc>
            </w:tr>
            <w:tr w:rsidR="005A57DA" w:rsidRPr="00685958" w14:paraId="071B5E51" w14:textId="77777777" w:rsidTr="00AA281D">
              <w:trPr>
                <w:trHeight w:val="150"/>
              </w:trPr>
              <w:tc>
                <w:tcPr>
                  <w:tcW w:w="3564" w:type="dxa"/>
                </w:tcPr>
                <w:p w14:paraId="1B082E75"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基幹相談支援センターの設置状況</w:t>
                  </w:r>
                </w:p>
              </w:tc>
              <w:tc>
                <w:tcPr>
                  <w:tcW w:w="5929" w:type="dxa"/>
                </w:tcPr>
                <w:p w14:paraId="23EAF08F"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１ヵ所（H29.4設置）※貝塚市社会福祉協議会内に設置。</w:t>
                  </w:r>
                </w:p>
              </w:tc>
            </w:tr>
            <w:tr w:rsidR="005A57DA" w:rsidRPr="00685958" w14:paraId="416FDD9B" w14:textId="77777777" w:rsidTr="00AA281D">
              <w:tc>
                <w:tcPr>
                  <w:tcW w:w="3564" w:type="dxa"/>
                </w:tcPr>
                <w:p w14:paraId="3FFDFE0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基幹相談支援センターの運営形態</w:t>
                  </w:r>
                </w:p>
              </w:tc>
              <w:tc>
                <w:tcPr>
                  <w:tcW w:w="5929" w:type="dxa"/>
                </w:tcPr>
                <w:p w14:paraId="0E0719A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民間委託型（社会福祉協議会に委託）</w:t>
                  </w:r>
                </w:p>
              </w:tc>
            </w:tr>
            <w:tr w:rsidR="005A57DA" w:rsidRPr="00685958" w14:paraId="6B38A69B" w14:textId="77777777" w:rsidTr="00AA281D">
              <w:tc>
                <w:tcPr>
                  <w:tcW w:w="3564" w:type="dxa"/>
                </w:tcPr>
                <w:p w14:paraId="7B955726"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委託相談支援事業所の数</w:t>
                  </w:r>
                </w:p>
              </w:tc>
              <w:tc>
                <w:tcPr>
                  <w:tcW w:w="5929" w:type="dxa"/>
                </w:tcPr>
                <w:p w14:paraId="2B3D56D3"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2ヵ所</w:t>
                  </w:r>
                </w:p>
              </w:tc>
            </w:tr>
            <w:tr w:rsidR="005A57DA" w:rsidRPr="00685958" w14:paraId="538890E4" w14:textId="77777777" w:rsidTr="00AA281D">
              <w:tc>
                <w:tcPr>
                  <w:tcW w:w="3564" w:type="dxa"/>
                </w:tcPr>
                <w:p w14:paraId="775C6CDC" w14:textId="77777777" w:rsidR="005A57DA" w:rsidRPr="00685958" w:rsidRDefault="005A57DA" w:rsidP="00AA281D">
                  <w:pPr>
                    <w:spacing w:line="300" w:lineRule="exact"/>
                    <w:jc w:val="lef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指定相談支援事業所の設置状況</w:t>
                  </w:r>
                </w:p>
              </w:tc>
              <w:tc>
                <w:tcPr>
                  <w:tcW w:w="5929" w:type="dxa"/>
                </w:tcPr>
                <w:p w14:paraId="2FC92B22"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指定特定：17ヵ所、指定障がい児：12ヵ所、指定一般：5ヵ所</w:t>
                  </w:r>
                </w:p>
              </w:tc>
            </w:tr>
            <w:tr w:rsidR="005A57DA" w:rsidRPr="00685958" w14:paraId="137818C0" w14:textId="77777777" w:rsidTr="00AA281D">
              <w:tc>
                <w:tcPr>
                  <w:tcW w:w="3564" w:type="dxa"/>
                </w:tcPr>
                <w:p w14:paraId="392B56FE"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自立支援協議会の設置状況</w:t>
                  </w:r>
                </w:p>
              </w:tc>
              <w:tc>
                <w:tcPr>
                  <w:tcW w:w="5929" w:type="dxa"/>
                </w:tcPr>
                <w:p w14:paraId="4EB511C9"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あり（H20.3設置）</w:t>
                  </w:r>
                </w:p>
              </w:tc>
            </w:tr>
            <w:tr w:rsidR="005A57DA" w:rsidRPr="00685958" w14:paraId="5843056A" w14:textId="77777777" w:rsidTr="00AA281D">
              <w:tc>
                <w:tcPr>
                  <w:tcW w:w="3564" w:type="dxa"/>
                </w:tcPr>
                <w:p w14:paraId="015A313B"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相談支援部会の設置状況</w:t>
                  </w:r>
                </w:p>
              </w:tc>
              <w:tc>
                <w:tcPr>
                  <w:tcW w:w="5929" w:type="dxa"/>
                </w:tcPr>
                <w:p w14:paraId="7C1F4FBD"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あり（H20.3設置）</w:t>
                  </w:r>
                </w:p>
              </w:tc>
            </w:tr>
          </w:tbl>
          <w:p w14:paraId="1E338D59" w14:textId="77777777" w:rsidR="005A57DA" w:rsidRPr="00685958" w:rsidRDefault="005A57DA" w:rsidP="00AA281D">
            <w:pPr>
              <w:rPr>
                <w:rFonts w:ascii="Meiryo UI" w:eastAsia="Meiryo UI" w:hAnsi="Meiryo UI"/>
                <w:color w:val="000000" w:themeColor="text1"/>
                <w:szCs w:val="21"/>
              </w:rPr>
            </w:pPr>
          </w:p>
          <w:p w14:paraId="3AC26101" w14:textId="77777777" w:rsidR="005A57DA" w:rsidRPr="00685958" w:rsidRDefault="005A57DA" w:rsidP="00AA281D">
            <w:pPr>
              <w:rPr>
                <w:rFonts w:ascii="Meiryo UI" w:eastAsia="Meiryo UI" w:hAnsi="Meiryo UI"/>
                <w:b/>
                <w:color w:val="000000" w:themeColor="text1"/>
                <w:szCs w:val="21"/>
              </w:rPr>
            </w:pPr>
            <w:r w:rsidRPr="00685958">
              <w:rPr>
                <w:rFonts w:ascii="Meiryo UI" w:eastAsia="Meiryo UI" w:hAnsi="Meiryo UI" w:hint="eastAsia"/>
                <w:b/>
                <w:color w:val="000000" w:themeColor="text1"/>
                <w:szCs w:val="21"/>
              </w:rPr>
              <w:t>２．貝塚市の取組み</w:t>
            </w:r>
          </w:p>
          <w:p w14:paraId="4E103CC1" w14:textId="77777777" w:rsidR="005A57DA" w:rsidRPr="00685958" w:rsidRDefault="005A57DA" w:rsidP="00AA281D">
            <w:pPr>
              <w:rPr>
                <w:rFonts w:ascii="Meiryo UI" w:eastAsia="Meiryo UI" w:hAnsi="Meiryo UI"/>
                <w:color w:val="000000" w:themeColor="text1"/>
                <w:szCs w:val="21"/>
              </w:rPr>
            </w:pPr>
          </w:p>
          <w:p w14:paraId="5FF78656"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◆相談支援体制拡充への取り組み</w:t>
            </w:r>
          </w:p>
          <w:p w14:paraId="35E9835C"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➢相談支援体制を強化するため、特定事業所の拡充とアンケート結果に基づく研修を実施。</w:t>
            </w:r>
          </w:p>
          <w:p w14:paraId="5A612C66" w14:textId="77777777" w:rsidR="005A57DA" w:rsidRPr="00685958" w:rsidRDefault="005A57DA" w:rsidP="00AA281D">
            <w:pPr>
              <w:rPr>
                <w:rFonts w:ascii="Meiryo UI" w:eastAsia="Meiryo UI" w:hAnsi="Meiryo UI"/>
                <w:color w:val="000000" w:themeColor="text1"/>
                <w:szCs w:val="21"/>
              </w:rPr>
            </w:pPr>
          </w:p>
          <w:p w14:paraId="5CF125EF"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＜特定事業所の拡充＞</w:t>
            </w:r>
          </w:p>
          <w:p w14:paraId="2A493CB5" w14:textId="77777777"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➢基幹相談支援センターが介護関係、既存のサービス障がい福祉事業所（放課後デイサービス事業所や就労継続支援B型事業所等）、精神科病院、訪問看護ステーションへの声掛け、「障がい児者施設連絡会　施設長会・主任会」での働きかけを行い、新規指定につなげることができた。</w:t>
            </w:r>
          </w:p>
          <w:p w14:paraId="56AAC165" w14:textId="77777777" w:rsidR="005A57DA" w:rsidRPr="00685958" w:rsidRDefault="005A57DA" w:rsidP="00AA281D">
            <w:pPr>
              <w:ind w:left="210" w:hangingChars="100" w:hanging="210"/>
              <w:rPr>
                <w:rFonts w:ascii="Meiryo UI" w:eastAsia="Meiryo UI" w:hAnsi="Meiryo UI"/>
                <w:color w:val="000000" w:themeColor="text1"/>
                <w:szCs w:val="21"/>
                <w:u w:val="wave"/>
              </w:rPr>
            </w:pPr>
            <w:r w:rsidRPr="00685958">
              <w:rPr>
                <w:rFonts w:ascii="Meiryo UI" w:eastAsia="Meiryo UI" w:hAnsi="Meiryo UI" w:hint="eastAsia"/>
                <w:color w:val="000000" w:themeColor="text1"/>
                <w:szCs w:val="21"/>
              </w:rPr>
              <w:t xml:space="preserve">　　　こうした取り組みにより、この２年で、</w:t>
            </w:r>
            <w:r w:rsidRPr="00685958">
              <w:rPr>
                <w:rFonts w:ascii="Meiryo UI" w:eastAsia="Meiryo UI" w:hAnsi="Meiryo UI" w:hint="eastAsia"/>
                <w:color w:val="000000" w:themeColor="text1"/>
                <w:szCs w:val="21"/>
                <w:u w:val="wave"/>
              </w:rPr>
              <w:t>指定特定相談支援事業所が8ヵ所増加した。また、サービス等利用計画の作成率（39％→62％）がアップした。</w:t>
            </w:r>
          </w:p>
          <w:p w14:paraId="6FCA3121" w14:textId="77777777" w:rsidR="005A57DA" w:rsidRPr="00685958" w:rsidRDefault="005A57DA" w:rsidP="00AA281D">
            <w:pPr>
              <w:rPr>
                <w:rFonts w:ascii="Meiryo UI" w:eastAsia="Meiryo UI" w:hAnsi="Meiryo UI"/>
                <w:color w:val="000000" w:themeColor="text1"/>
                <w:szCs w:val="21"/>
              </w:rPr>
            </w:pPr>
          </w:p>
          <w:p w14:paraId="3ACBBF57"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＜アンケート結果に基づく研修の実施＞</w:t>
            </w:r>
          </w:p>
          <w:p w14:paraId="35784C4A" w14:textId="77777777"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➢研修の企画については、基幹相談支援センターが設計図を作成し、相談支援事業所連絡会で委託相談支援事業所の意見をもらい、実施。</w:t>
            </w:r>
          </w:p>
          <w:p w14:paraId="63138AFF"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➢平成30年度に相談支援事業所に対し、アンケートを実施。その結果見えてきた課題は、</w:t>
            </w:r>
          </w:p>
          <w:p w14:paraId="7FC849DA"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①相談支援専門員がベテランと初任者に二極化している</w:t>
            </w:r>
          </w:p>
          <w:p w14:paraId="41C61BA5" w14:textId="77777777" w:rsidR="005A57DA" w:rsidRPr="00685958" w:rsidRDefault="005A57DA" w:rsidP="00AA281D">
            <w:pPr>
              <w:pStyle w:val="a3"/>
              <w:ind w:leftChars="0" w:left="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②事業所拡大の結果、分野別に研修を実施する必要が出てきた</w:t>
            </w:r>
          </w:p>
          <w:p w14:paraId="681F4EB3"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の２点であった。</w:t>
            </w:r>
          </w:p>
          <w:p w14:paraId="141B06FE"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➢①の課題については、初任者が増加していることも踏まえ、２年以内の初任者向けに、「初任者ゼミ」を開催。</w:t>
            </w:r>
          </w:p>
          <w:p w14:paraId="6BE7E934" w14:textId="77777777"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➢②の課題については、ケアマネジャーから相談支援専門員になった方向けにケアプラン作成との相違点を学ぶ研修、障がい児支援については教育との連携を重視した研修など、目的別に実施。</w:t>
            </w:r>
          </w:p>
          <w:p w14:paraId="3AEA732A"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b/>
                <w:noProof/>
                <w:color w:val="000000" w:themeColor="text1"/>
                <w:szCs w:val="21"/>
                <w:shd w:val="pct15" w:color="auto" w:fill="FFFFFF"/>
              </w:rPr>
              <mc:AlternateContent>
                <mc:Choice Requires="wps">
                  <w:drawing>
                    <wp:anchor distT="0" distB="0" distL="114300" distR="114300" simplePos="0" relativeHeight="251734016" behindDoc="0" locked="0" layoutInCell="1" allowOverlap="1" wp14:anchorId="003D35BE" wp14:editId="3110F710">
                      <wp:simplePos x="0" y="0"/>
                      <wp:positionH relativeFrom="column">
                        <wp:posOffset>54461</wp:posOffset>
                      </wp:positionH>
                      <wp:positionV relativeFrom="paragraph">
                        <wp:posOffset>7944</wp:posOffset>
                      </wp:positionV>
                      <wp:extent cx="5821680" cy="1147864"/>
                      <wp:effectExtent l="19050" t="19050" r="26670" b="14605"/>
                      <wp:wrapNone/>
                      <wp:docPr id="33" name="正方形/長方形 33"/>
                      <wp:cNvGraphicFramePr/>
                      <a:graphic xmlns:a="http://schemas.openxmlformats.org/drawingml/2006/main">
                        <a:graphicData uri="http://schemas.microsoft.com/office/word/2010/wordprocessingShape">
                          <wps:wsp>
                            <wps:cNvSpPr/>
                            <wps:spPr>
                              <a:xfrm>
                                <a:off x="0" y="0"/>
                                <a:ext cx="5821680" cy="1147864"/>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8F639" id="正方形/長方形 33" o:spid="_x0000_s1026" style="position:absolute;left:0;text-align:left;margin-left:4.3pt;margin-top:.65pt;width:458.4pt;height:9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" filled="f" strokecolor="red" strokeweight="2.25pt">
                      <v:stroke linestyle="thickThin"/>
                    </v:rect>
                  </w:pict>
                </mc:Fallback>
              </mc:AlternateContent>
            </w:r>
            <w:r w:rsidRPr="00685958">
              <w:rPr>
                <w:rFonts w:ascii="Meiryo UI" w:eastAsia="Meiryo UI" w:hAnsi="Meiryo UI" w:hint="eastAsia"/>
                <w:b/>
                <w:color w:val="000000" w:themeColor="text1"/>
                <w:szCs w:val="21"/>
                <w:shd w:val="pct15" w:color="auto" w:fill="FFFFFF"/>
              </w:rPr>
              <w:t>【初任者対象ゼミ】</w:t>
            </w:r>
            <w:r w:rsidRPr="00685958">
              <w:rPr>
                <w:rFonts w:ascii="Meiryo UI" w:eastAsia="Meiryo UI" w:hAnsi="Meiryo UI" w:hint="eastAsia"/>
                <w:color w:val="000000" w:themeColor="text1"/>
                <w:szCs w:val="21"/>
              </w:rPr>
              <w:t>（基幹相談支援センター）</w:t>
            </w:r>
          </w:p>
          <w:p w14:paraId="4F50F516"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目的：相談支援の流れ、ルール、申請書類の確認、経験者からの助言や初任者ゼミ同士の意見交換で</w:t>
            </w:r>
          </w:p>
          <w:p w14:paraId="6FD73D3B" w14:textId="77777777" w:rsidR="005A57DA" w:rsidRPr="00685958" w:rsidRDefault="005A57DA" w:rsidP="00AA281D">
            <w:pPr>
              <w:ind w:firstLineChars="450" w:firstLine="945"/>
              <w:rPr>
                <w:rFonts w:ascii="Meiryo UI" w:eastAsia="Meiryo UI" w:hAnsi="Meiryo UI"/>
                <w:color w:val="000000" w:themeColor="text1"/>
                <w:szCs w:val="21"/>
              </w:rPr>
            </w:pPr>
            <w:r w:rsidRPr="00685958">
              <w:rPr>
                <w:rFonts w:ascii="Meiryo UI" w:eastAsia="Meiryo UI" w:hAnsi="Meiryo UI" w:hint="eastAsia"/>
                <w:color w:val="000000" w:themeColor="text1"/>
                <w:szCs w:val="21"/>
              </w:rPr>
              <w:t>気づきや理解を深める。また、基礎資格及び職種の分野に分かれて特化した内容を学ぶとともに、</w:t>
            </w:r>
          </w:p>
          <w:p w14:paraId="2F550462" w14:textId="77777777" w:rsidR="005A57DA" w:rsidRPr="00685958" w:rsidRDefault="005A57DA" w:rsidP="00AA281D">
            <w:pPr>
              <w:ind w:firstLineChars="450" w:firstLine="945"/>
              <w:rPr>
                <w:rFonts w:ascii="Meiryo UI" w:eastAsia="Meiryo UI" w:hAnsi="Meiryo UI"/>
                <w:color w:val="000000" w:themeColor="text1"/>
                <w:szCs w:val="21"/>
              </w:rPr>
            </w:pPr>
            <w:r w:rsidRPr="00685958">
              <w:rPr>
                <w:rFonts w:ascii="Meiryo UI" w:eastAsia="Meiryo UI" w:hAnsi="Meiryo UI" w:hint="eastAsia"/>
                <w:color w:val="000000" w:themeColor="text1"/>
                <w:szCs w:val="21"/>
              </w:rPr>
              <w:t>地域にある社会資源ツアーにより、担当者との顔合わせ、事業所特性などを理解する</w:t>
            </w:r>
            <w:r>
              <w:rPr>
                <w:rFonts w:ascii="Meiryo UI" w:eastAsia="Meiryo UI" w:hAnsi="Meiryo UI" w:hint="eastAsia"/>
                <w:color w:val="000000" w:themeColor="text1"/>
                <w:szCs w:val="21"/>
              </w:rPr>
              <w:t>。</w:t>
            </w:r>
          </w:p>
          <w:p w14:paraId="6B95F87E"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対象：市内にある相談支援事業所に所属する２年未満の相談支援専門員</w:t>
            </w:r>
          </w:p>
          <w:p w14:paraId="736AF241"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noProof/>
                <w:color w:val="000000" w:themeColor="text1"/>
                <w:szCs w:val="21"/>
              </w:rPr>
              <w:lastRenderedPageBreak/>
              <mc:AlternateContent>
                <mc:Choice Requires="wps">
                  <w:drawing>
                    <wp:anchor distT="0" distB="0" distL="114300" distR="114300" simplePos="0" relativeHeight="251735040" behindDoc="0" locked="0" layoutInCell="1" allowOverlap="1" wp14:anchorId="7D995E07" wp14:editId="6D14AE01">
                      <wp:simplePos x="0" y="0"/>
                      <wp:positionH relativeFrom="column">
                        <wp:posOffset>31115</wp:posOffset>
                      </wp:positionH>
                      <wp:positionV relativeFrom="paragraph">
                        <wp:posOffset>-2539</wp:posOffset>
                      </wp:positionV>
                      <wp:extent cx="5806440" cy="2842260"/>
                      <wp:effectExtent l="19050" t="19050" r="22860" b="15240"/>
                      <wp:wrapNone/>
                      <wp:docPr id="34" name="正方形/長方形 34"/>
                      <wp:cNvGraphicFramePr/>
                      <a:graphic xmlns:a="http://schemas.openxmlformats.org/drawingml/2006/main">
                        <a:graphicData uri="http://schemas.microsoft.com/office/word/2010/wordprocessingShape">
                          <wps:wsp>
                            <wps:cNvSpPr/>
                            <wps:spPr>
                              <a:xfrm>
                                <a:off x="0" y="0"/>
                                <a:ext cx="5806440" cy="284226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553EE" id="正方形/長方形 34" o:spid="_x0000_s1026" style="position:absolute;left:0;text-align:left;margin-left:2.45pt;margin-top:-.2pt;width:457.2pt;height:22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" filled="f" strokecolor="red" strokeweight="2.25pt">
                      <v:stroke linestyle="thickThin"/>
                    </v:rect>
                  </w:pict>
                </mc:Fallback>
              </mc:AlternateContent>
            </w:r>
            <w:r w:rsidRPr="00685958">
              <w:rPr>
                <w:rFonts w:ascii="Meiryo UI" w:eastAsia="Meiryo UI" w:hAnsi="Meiryo UI" w:hint="eastAsia"/>
                <w:color w:val="000000" w:themeColor="text1"/>
                <w:szCs w:val="21"/>
              </w:rPr>
              <w:t xml:space="preserve">　　内容：①共通事項研修（制度説明、相談支援過程の理解、経験談、意見交換）</w:t>
            </w:r>
          </w:p>
          <w:p w14:paraId="68DCAAD0"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②分野別研修（介護保険G・障がい児支援G・既存事業所G・精神保健G）</w:t>
            </w:r>
          </w:p>
          <w:p w14:paraId="7491C97F"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③社会資源見学ツアー（多機能・施設＆GH・就労系・精神系・重心系・生活系・移行系）</w:t>
            </w:r>
          </w:p>
          <w:p w14:paraId="17EC0879" w14:textId="77777777" w:rsidR="005A57DA" w:rsidRPr="00685958" w:rsidRDefault="005A57DA" w:rsidP="00AA281D">
            <w:pPr>
              <w:rPr>
                <w:rFonts w:ascii="Meiryo UI" w:eastAsia="Meiryo UI" w:hAnsi="Meiryo UI"/>
                <w:color w:val="000000" w:themeColor="text1"/>
                <w:szCs w:val="21"/>
              </w:rPr>
            </w:pPr>
          </w:p>
          <w:p w14:paraId="550DBCD5"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color w:val="000000" w:themeColor="text1"/>
                <w:szCs w:val="21"/>
              </w:rPr>
              <w:t>【その他研修テーマの例】</w:t>
            </w:r>
          </w:p>
          <w:p w14:paraId="0B121E09"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「自立支援協議会の機能と相談支援体制の現状報告」（講師：相談支援事業所職員・市職員）</w:t>
            </w:r>
          </w:p>
          <w:p w14:paraId="5116ECE6"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「意思決定支援の基本的な考え方」（講師：学識経験者）</w:t>
            </w:r>
          </w:p>
          <w:p w14:paraId="778B2525"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「計画作成の流れ、各申請書の記載方法について」（講師：基幹相談支援センター職員・市職員）</w:t>
            </w:r>
          </w:p>
          <w:p w14:paraId="301CE45E"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color w:val="000000" w:themeColor="text1"/>
                <w:szCs w:val="21"/>
              </w:rPr>
              <w:t>「モニタリングの具体的な記載方法について」</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w:t>
            </w:r>
            <w:r w:rsidRPr="00685958">
              <w:rPr>
                <w:rFonts w:ascii="Meiryo UI" w:eastAsia="Meiryo UI" w:hAnsi="Meiryo UI" w:hint="eastAsia"/>
                <w:color w:val="000000" w:themeColor="text1"/>
                <w:szCs w:val="21"/>
              </w:rPr>
              <w:t>外部講師・</w:t>
            </w:r>
            <w:r w:rsidRPr="00685958">
              <w:rPr>
                <w:rFonts w:ascii="Meiryo UI" w:eastAsia="Meiryo UI" w:hAnsi="Meiryo UI"/>
                <w:color w:val="000000" w:themeColor="text1"/>
                <w:szCs w:val="21"/>
              </w:rPr>
              <w:t>市職員</w:t>
            </w:r>
            <w:r w:rsidRPr="00685958">
              <w:rPr>
                <w:rFonts w:ascii="Meiryo UI" w:eastAsia="Meiryo UI" w:hAnsi="Meiryo UI" w:hint="eastAsia"/>
                <w:color w:val="000000" w:themeColor="text1"/>
                <w:szCs w:val="21"/>
              </w:rPr>
              <w:t>）</w:t>
            </w:r>
          </w:p>
          <w:p w14:paraId="5F71C197"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「就労継続支援</w:t>
            </w:r>
            <w:r w:rsidRPr="00685958">
              <w:rPr>
                <w:rFonts w:ascii="Meiryo UI" w:eastAsia="Meiryo UI" w:hAnsi="Meiryo UI"/>
                <w:color w:val="000000" w:themeColor="text1"/>
                <w:szCs w:val="21"/>
              </w:rPr>
              <w:t>B型事業の利用に係るアセスメント」</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講師：市職員・就労継続支援B型事業所職員</w:t>
            </w:r>
            <w:r w:rsidRPr="00685958">
              <w:rPr>
                <w:rFonts w:ascii="Meiryo UI" w:eastAsia="Meiryo UI" w:hAnsi="Meiryo UI" w:hint="eastAsia"/>
                <w:color w:val="000000" w:themeColor="text1"/>
                <w:szCs w:val="21"/>
              </w:rPr>
              <w:t>）</w:t>
            </w:r>
          </w:p>
          <w:p w14:paraId="2A1C96B9"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color w:val="000000" w:themeColor="text1"/>
                <w:szCs w:val="21"/>
              </w:rPr>
              <w:t>「サービス種別の理解(日中活動の現状と課題)」</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講師：障害福祉サービス事業所職員</w:t>
            </w:r>
            <w:r w:rsidRPr="00685958">
              <w:rPr>
                <w:rFonts w:ascii="Meiryo UI" w:eastAsia="Meiryo UI" w:hAnsi="Meiryo UI" w:hint="eastAsia"/>
                <w:color w:val="000000" w:themeColor="text1"/>
                <w:szCs w:val="21"/>
              </w:rPr>
              <w:t>）</w:t>
            </w:r>
          </w:p>
          <w:p w14:paraId="25CEFB05"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「相談支援専門員同士の交流会」（グループワーク形式にて実施）</w:t>
            </w:r>
          </w:p>
          <w:p w14:paraId="1080B10E" w14:textId="77777777" w:rsidR="005A57DA" w:rsidRPr="00685958" w:rsidRDefault="005A57DA" w:rsidP="00AA281D">
            <w:pPr>
              <w:rPr>
                <w:rFonts w:ascii="Meiryo UI" w:eastAsia="Meiryo UI" w:hAnsi="Meiryo UI"/>
                <w:color w:val="000000" w:themeColor="text1"/>
                <w:szCs w:val="21"/>
              </w:rPr>
            </w:pPr>
          </w:p>
          <w:p w14:paraId="34152F71"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w:t>
            </w:r>
            <w:r w:rsidRPr="00685958">
              <w:rPr>
                <w:rFonts w:ascii="Meiryo UI" w:eastAsia="Meiryo UI" w:hAnsi="Meiryo UI" w:hint="eastAsia"/>
                <w:b/>
                <w:bCs/>
                <w:color w:val="000000" w:themeColor="text1"/>
                <w:szCs w:val="21"/>
              </w:rPr>
              <w:t>相談支援事業所連絡会の開催</w:t>
            </w:r>
            <w:r w:rsidRPr="00685958">
              <w:rPr>
                <w:rFonts w:ascii="Meiryo UI" w:eastAsia="Meiryo UI" w:hAnsi="Meiryo UI" w:hint="eastAsia"/>
                <w:color w:val="000000" w:themeColor="text1"/>
                <w:szCs w:val="21"/>
              </w:rPr>
              <w:t>（自立支援協議会事務局主催）</w:t>
            </w:r>
          </w:p>
          <w:p w14:paraId="2BC9D539" w14:textId="4D6455F9" w:rsidR="005A57DA"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➢自立支援協議会が主体となり、事業所連絡会を開催し、相談支援専門員のスキルアップを図るための研修会を計画するなど、平成30年度より順次相談支援の質の充実に資する取組みを推進。</w:t>
            </w:r>
          </w:p>
          <w:p w14:paraId="1D4303CE" w14:textId="493A16E0" w:rsidR="00841DFA" w:rsidRPr="00685958" w:rsidRDefault="00841DF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noProof/>
                <w:color w:val="000000" w:themeColor="text1"/>
                <w:szCs w:val="21"/>
              </w:rPr>
              <mc:AlternateContent>
                <mc:Choice Requires="wps">
                  <w:drawing>
                    <wp:anchor distT="0" distB="0" distL="114300" distR="114300" simplePos="0" relativeHeight="251736064" behindDoc="0" locked="0" layoutInCell="1" allowOverlap="1" wp14:anchorId="7EBCFC7A" wp14:editId="2716DD68">
                      <wp:simplePos x="0" y="0"/>
                      <wp:positionH relativeFrom="column">
                        <wp:posOffset>17780</wp:posOffset>
                      </wp:positionH>
                      <wp:positionV relativeFrom="paragraph">
                        <wp:posOffset>156845</wp:posOffset>
                      </wp:positionV>
                      <wp:extent cx="5806440" cy="2198370"/>
                      <wp:effectExtent l="19050" t="19050" r="22860" b="11430"/>
                      <wp:wrapNone/>
                      <wp:docPr id="35" name="正方形/長方形 35"/>
                      <wp:cNvGraphicFramePr/>
                      <a:graphic xmlns:a="http://schemas.openxmlformats.org/drawingml/2006/main">
                        <a:graphicData uri="http://schemas.microsoft.com/office/word/2010/wordprocessingShape">
                          <wps:wsp>
                            <wps:cNvSpPr/>
                            <wps:spPr>
                              <a:xfrm>
                                <a:off x="0" y="0"/>
                                <a:ext cx="5806440" cy="219837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C958" id="正方形/長方形 35" o:spid="_x0000_s1026" style="position:absolute;left:0;text-align:left;margin-left:1.4pt;margin-top:12.35pt;width:457.2pt;height:17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" filled="f" strokecolor="red" strokeweight="2.25pt">
                      <v:stroke linestyle="thickThin"/>
                    </v:rect>
                  </w:pict>
                </mc:Fallback>
              </mc:AlternateContent>
            </w:r>
          </w:p>
          <w:p w14:paraId="7905B702" w14:textId="1C5D7ABB" w:rsidR="005A57DA" w:rsidRPr="00685958" w:rsidRDefault="005A57DA" w:rsidP="00AA281D">
            <w:pPr>
              <w:ind w:left="210" w:hangingChars="100" w:hanging="210"/>
              <w:rPr>
                <w:rFonts w:ascii="Meiryo UI" w:eastAsia="Meiryo UI" w:hAnsi="Meiryo UI"/>
                <w:b/>
                <w:color w:val="000000" w:themeColor="text1"/>
              </w:rPr>
            </w:pPr>
            <w:r w:rsidRPr="00685958">
              <w:rPr>
                <w:rFonts w:ascii="Meiryo UI" w:eastAsia="Meiryo UI" w:hAnsi="Meiryo UI" w:hint="eastAsia"/>
                <w:color w:val="000000" w:themeColor="text1"/>
              </w:rPr>
              <w:t xml:space="preserve">　</w:t>
            </w:r>
            <w:r w:rsidRPr="00685958">
              <w:rPr>
                <w:rFonts w:ascii="Meiryo UI" w:eastAsia="Meiryo UI" w:hAnsi="Meiryo UI" w:hint="eastAsia"/>
                <w:b/>
                <w:color w:val="000000" w:themeColor="text1"/>
                <w:shd w:val="pct15" w:color="auto" w:fill="FFFFFF"/>
              </w:rPr>
              <w:t>【相談支援事業所連絡会】</w:t>
            </w:r>
          </w:p>
          <w:p w14:paraId="6B4AB69E"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目的：連携・連絡・情報交換・質の担保など</w:t>
            </w:r>
          </w:p>
          <w:p w14:paraId="2C4CC502"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対象：市内の相談支援事業所等</w:t>
            </w:r>
          </w:p>
          <w:p w14:paraId="182EB013"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内容：①サービスの利用手続き（サービス等利用計画の流れなど）</w:t>
            </w:r>
          </w:p>
          <w:p w14:paraId="52259448"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②地域生支援拠点等整備の説明会</w:t>
            </w:r>
          </w:p>
          <w:p w14:paraId="06B65DA9"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③地域の社会資源シリーズ　日中系サービスとの連携（生活介護・就労継続）B型）</w:t>
            </w:r>
          </w:p>
          <w:p w14:paraId="1D33C528"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④地域の社会資源シリーズ　訪問系サービスとの連携（居宅介護・重度訪問介護・移動支援）</w:t>
            </w:r>
          </w:p>
          <w:p w14:paraId="661F622D"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⑤地域の社会資源シリーズ　日中系サービスとの連携（精神科デイケア）</w:t>
            </w:r>
          </w:p>
          <w:p w14:paraId="5D063F99"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⑥相談支援専門員交流会</w:t>
            </w:r>
          </w:p>
          <w:p w14:paraId="53C2B5F6" w14:textId="77777777" w:rsidR="005A57DA" w:rsidRPr="00685958" w:rsidRDefault="005A57DA" w:rsidP="00AA281D">
            <w:pPr>
              <w:rPr>
                <w:rFonts w:ascii="Meiryo UI" w:eastAsia="Meiryo UI" w:hAnsi="Meiryo UI"/>
                <w:b/>
                <w:bCs/>
                <w:color w:val="000000" w:themeColor="text1"/>
              </w:rPr>
            </w:pPr>
          </w:p>
          <w:p w14:paraId="6FCB6EFD"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b/>
                <w:bCs/>
                <w:color w:val="000000" w:themeColor="text1"/>
              </w:rPr>
              <w:t>◆巡回型総合相談の実施</w:t>
            </w:r>
            <w:r w:rsidRPr="00685958">
              <w:rPr>
                <w:rFonts w:ascii="Meiryo UI" w:eastAsia="Meiryo UI" w:hAnsi="Meiryo UI" w:hint="eastAsia"/>
                <w:color w:val="000000" w:themeColor="text1"/>
              </w:rPr>
              <w:t>（基幹相談支援センター主催）</w:t>
            </w:r>
          </w:p>
          <w:p w14:paraId="6A6DCAD5"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➢基幹相談支援センターの啓発、初任者の相談支援専門員のフォロー、課題抽出を目的に実施。</w:t>
            </w:r>
          </w:p>
          <w:p w14:paraId="110B2F03" w14:textId="77777777" w:rsidR="005A57DA" w:rsidRPr="00685958" w:rsidRDefault="005A57DA" w:rsidP="00AA281D">
            <w:pPr>
              <w:ind w:left="210" w:hangingChars="100" w:hanging="210"/>
              <w:rPr>
                <w:rFonts w:ascii="Meiryo UI" w:eastAsia="Meiryo UI" w:hAnsi="Meiryo UI"/>
                <w:color w:val="000000" w:themeColor="text1"/>
              </w:rPr>
            </w:pPr>
            <w:r w:rsidRPr="00685958">
              <w:rPr>
                <w:rFonts w:ascii="Meiryo UI" w:eastAsia="Meiryo UI" w:hAnsi="Meiryo UI" w:hint="eastAsia"/>
                <w:color w:val="000000" w:themeColor="text1"/>
              </w:rPr>
              <w:t>➢市内にある相談支援事業所を支援しつつ、地域課題を抽出することを目的に、特定事業所を巡回訪問し、相談支援における困りごとや不明な点を確認し、個別対応していくとともに、支援していく中で気づいた地域課題の抽出を行っている。また、相談支援事業所連絡会での研修内容に関するアンケート調査を行う。</w:t>
            </w:r>
          </w:p>
          <w:p w14:paraId="75175390" w14:textId="77777777" w:rsidR="005A57DA" w:rsidRPr="00685958" w:rsidRDefault="005A57DA" w:rsidP="00AA281D">
            <w:pPr>
              <w:ind w:left="210" w:hangingChars="100" w:hanging="210"/>
              <w:rPr>
                <w:rFonts w:ascii="Meiryo UI" w:eastAsia="Meiryo UI" w:hAnsi="Meiryo UI"/>
                <w:color w:val="000000" w:themeColor="text1"/>
              </w:rPr>
            </w:pPr>
          </w:p>
          <w:p w14:paraId="1AEDB479" w14:textId="77777777" w:rsidR="005A57DA" w:rsidRPr="00685958" w:rsidRDefault="005A57DA" w:rsidP="00AA281D">
            <w:pPr>
              <w:rPr>
                <w:rFonts w:ascii="Meiryo UI" w:eastAsia="Meiryo UI" w:hAnsi="Meiryo UI"/>
                <w:b/>
                <w:bCs/>
                <w:color w:val="000000" w:themeColor="text1"/>
              </w:rPr>
            </w:pPr>
            <w:r w:rsidRPr="00685958">
              <w:rPr>
                <w:rFonts w:ascii="Meiryo UI" w:eastAsia="Meiryo UI" w:hAnsi="Meiryo UI" w:hint="eastAsia"/>
                <w:b/>
                <w:bCs/>
                <w:color w:val="000000" w:themeColor="text1"/>
              </w:rPr>
              <w:t>◆他機関との連携した研修会</w:t>
            </w:r>
          </w:p>
          <w:p w14:paraId="2C3154DC"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【研修会の例】</w:t>
            </w:r>
          </w:p>
          <w:p w14:paraId="7B9139A9"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「権利擁護研修～利用者の自己決定とその支援者の役割～」（権利擁護部会、高齢介護課との連携）</w:t>
            </w:r>
          </w:p>
          <w:p w14:paraId="0D5DFC03"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「地域移行・地域定着に関する研修」（市内の精神科病院、広域C、保健所、行政、基幹C</w:t>
            </w:r>
            <w:r w:rsidRPr="00685958">
              <w:rPr>
                <w:rFonts w:ascii="Meiryo UI" w:eastAsia="Meiryo UI" w:hAnsi="Meiryo UI"/>
                <w:color w:val="000000" w:themeColor="text1"/>
              </w:rPr>
              <w:t>）</w:t>
            </w:r>
          </w:p>
          <w:p w14:paraId="6999BD0E"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「障がい者施設連絡会研修会」（市内にある施設連絡会が主催、基幹Cが協力）</w:t>
            </w:r>
          </w:p>
          <w:p w14:paraId="49F6A43E"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「保護者向け福祉事業所合同説明会」（特別支援学校、市内施設連絡会、就労支援部会との共催）</w:t>
            </w:r>
          </w:p>
        </w:tc>
      </w:tr>
    </w:tbl>
    <w:p w14:paraId="0C01663F" w14:textId="77777777" w:rsidR="00E93604" w:rsidRDefault="00E93604" w:rsidP="00E93604">
      <w:pPr>
        <w:widowControl/>
        <w:jc w:val="left"/>
        <w:rPr>
          <w:rFonts w:ascii="Meiryo UI" w:eastAsia="Meiryo UI" w:hAnsi="Meiryo UI"/>
        </w:rPr>
      </w:pPr>
    </w:p>
    <w:tbl>
      <w:tblPr>
        <w:tblStyle w:val="ad"/>
        <w:tblW w:w="0" w:type="auto"/>
        <w:tblLook w:val="04A0" w:firstRow="1" w:lastRow="0" w:firstColumn="1" w:lastColumn="0" w:noHBand="0" w:noVBand="1"/>
      </w:tblPr>
      <w:tblGrid>
        <w:gridCol w:w="9628"/>
      </w:tblGrid>
      <w:tr w:rsidR="00E93604" w14:paraId="4BE1E013" w14:textId="77777777" w:rsidTr="00F729A8">
        <w:tc>
          <w:tcPr>
            <w:tcW w:w="9629" w:type="dxa"/>
            <w:shd w:val="clear" w:color="auto" w:fill="2F5496" w:themeFill="accent5" w:themeFillShade="BF"/>
          </w:tcPr>
          <w:p w14:paraId="2CBC38F5" w14:textId="77777777" w:rsidR="00E93604" w:rsidRPr="0002625B" w:rsidRDefault="00E93604" w:rsidP="00F729A8">
            <w:pPr>
              <w:jc w:val="center"/>
              <w:rPr>
                <w:rFonts w:ascii="Meiryo UI" w:eastAsia="Meiryo UI" w:hAnsi="Meiryo UI"/>
                <w:b/>
                <w:bCs/>
                <w:color w:val="FFFFFF" w:themeColor="background1"/>
                <w:sz w:val="24"/>
                <w:szCs w:val="24"/>
              </w:rPr>
            </w:pPr>
            <w:r w:rsidRPr="0002625B">
              <w:rPr>
                <w:rFonts w:ascii="Meiryo UI" w:eastAsia="Meiryo UI" w:hAnsi="Meiryo UI" w:hint="eastAsia"/>
                <w:b/>
                <w:bCs/>
                <w:color w:val="FFFFFF" w:themeColor="background1"/>
                <w:sz w:val="24"/>
                <w:szCs w:val="24"/>
              </w:rPr>
              <w:t>大東市</w:t>
            </w:r>
            <w:r>
              <w:rPr>
                <w:rFonts w:ascii="Meiryo UI" w:eastAsia="Meiryo UI" w:hAnsi="Meiryo UI" w:hint="eastAsia"/>
                <w:b/>
                <w:bCs/>
                <w:color w:val="FFFFFF" w:themeColor="background1"/>
                <w:sz w:val="24"/>
                <w:szCs w:val="24"/>
              </w:rPr>
              <w:t xml:space="preserve">　</w:t>
            </w:r>
            <w:r w:rsidRPr="00CD3809">
              <w:rPr>
                <w:rFonts w:ascii="Meiryo UI" w:eastAsia="Meiryo UI" w:hAnsi="Meiryo UI" w:hint="eastAsia"/>
                <w:b/>
                <w:bCs/>
                <w:color w:val="FFFFFF" w:themeColor="background1"/>
                <w:sz w:val="24"/>
                <w:szCs w:val="24"/>
              </w:rPr>
              <w:t>『大東市障害者総合支援協議会における新たな取組み』</w:t>
            </w:r>
          </w:p>
        </w:tc>
      </w:tr>
      <w:tr w:rsidR="00E93604" w14:paraId="4807FAC0" w14:textId="77777777" w:rsidTr="00F729A8">
        <w:tc>
          <w:tcPr>
            <w:tcW w:w="9629" w:type="dxa"/>
            <w:shd w:val="clear" w:color="auto" w:fill="auto"/>
          </w:tcPr>
          <w:p w14:paraId="335E2746"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１．大東市の概要</w:t>
            </w:r>
          </w:p>
          <w:p w14:paraId="3E157143" w14:textId="77777777" w:rsidR="00E93604" w:rsidRPr="00337F36" w:rsidRDefault="00E93604" w:rsidP="00F729A8">
            <w:pPr>
              <w:jc w:val="right"/>
              <w:rPr>
                <w:rFonts w:ascii="Meiryo UI" w:eastAsia="Meiryo UI" w:hAnsi="Meiryo UI"/>
                <w:color w:val="000000" w:themeColor="text1"/>
                <w:szCs w:val="21"/>
              </w:rPr>
            </w:pPr>
            <w:r w:rsidRPr="00337F36">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E93604" w:rsidRPr="00337F36" w14:paraId="089290EC" w14:textId="77777777" w:rsidTr="00F729A8">
              <w:trPr>
                <w:trHeight w:val="150"/>
              </w:trPr>
              <w:tc>
                <w:tcPr>
                  <w:tcW w:w="3564" w:type="dxa"/>
                </w:tcPr>
                <w:p w14:paraId="57A6E018"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総人口（推計人口）（H31.４）</w:t>
                  </w:r>
                </w:p>
              </w:tc>
              <w:tc>
                <w:tcPr>
                  <w:tcW w:w="5929" w:type="dxa"/>
                </w:tcPr>
                <w:p w14:paraId="37EFE0DF"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color w:val="000000" w:themeColor="text1"/>
                      <w:sz w:val="20"/>
                      <w:szCs w:val="20"/>
                    </w:rPr>
                    <w:t>120,</w:t>
                  </w:r>
                  <w:r w:rsidRPr="00337F36">
                    <w:rPr>
                      <w:rFonts w:ascii="Meiryo UI" w:eastAsia="Meiryo UI" w:hAnsi="Meiryo UI" w:cs="メイリオ" w:hint="eastAsia"/>
                      <w:color w:val="000000" w:themeColor="text1"/>
                      <w:sz w:val="20"/>
                      <w:szCs w:val="20"/>
                    </w:rPr>
                    <w:t>537人</w:t>
                  </w:r>
                </w:p>
              </w:tc>
            </w:tr>
            <w:tr w:rsidR="00E93604" w:rsidRPr="00337F36" w14:paraId="3C376DFF" w14:textId="77777777" w:rsidTr="00F729A8">
              <w:trPr>
                <w:trHeight w:val="150"/>
              </w:trPr>
              <w:tc>
                <w:tcPr>
                  <w:tcW w:w="3564" w:type="dxa"/>
                </w:tcPr>
                <w:p w14:paraId="79CE7344"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障がい者手帳所持者数（H</w:t>
                  </w:r>
                  <w:r w:rsidRPr="00337F36">
                    <w:rPr>
                      <w:rFonts w:ascii="Meiryo UI" w:eastAsia="Meiryo UI" w:hAnsi="Meiryo UI" w:cs="メイリオ"/>
                      <w:color w:val="000000" w:themeColor="text1"/>
                      <w:sz w:val="20"/>
                      <w:szCs w:val="20"/>
                    </w:rPr>
                    <w:t>31</w:t>
                  </w:r>
                  <w:r w:rsidRPr="00337F36">
                    <w:rPr>
                      <w:rFonts w:ascii="Meiryo UI" w:eastAsia="Meiryo UI" w:hAnsi="Meiryo UI" w:cs="メイリオ" w:hint="eastAsia"/>
                      <w:color w:val="000000" w:themeColor="text1"/>
                      <w:sz w:val="20"/>
                      <w:szCs w:val="20"/>
                    </w:rPr>
                    <w:t>.3末）</w:t>
                  </w:r>
                </w:p>
              </w:tc>
              <w:tc>
                <w:tcPr>
                  <w:tcW w:w="5929" w:type="dxa"/>
                </w:tcPr>
                <w:p w14:paraId="0028E720"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身体：4,713人、療育：1,208人、精神：947人</w:t>
                  </w:r>
                </w:p>
              </w:tc>
            </w:tr>
            <w:tr w:rsidR="00E93604" w:rsidRPr="00337F36" w14:paraId="273CCFD3" w14:textId="77777777" w:rsidTr="00F729A8">
              <w:trPr>
                <w:trHeight w:val="150"/>
              </w:trPr>
              <w:tc>
                <w:tcPr>
                  <w:tcW w:w="3564" w:type="dxa"/>
                </w:tcPr>
                <w:p w14:paraId="3583B265"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基幹相談支援センターの設置状況</w:t>
                  </w:r>
                </w:p>
              </w:tc>
              <w:tc>
                <w:tcPr>
                  <w:tcW w:w="5929" w:type="dxa"/>
                </w:tcPr>
                <w:p w14:paraId="185F9DFE"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１ヵ所（H25.8設置）※大東市障害者生活支援センター内に設置</w:t>
                  </w:r>
                </w:p>
              </w:tc>
            </w:tr>
            <w:tr w:rsidR="00E93604" w:rsidRPr="00337F36" w14:paraId="63CC13A9" w14:textId="77777777" w:rsidTr="00F729A8">
              <w:tc>
                <w:tcPr>
                  <w:tcW w:w="3564" w:type="dxa"/>
                </w:tcPr>
                <w:p w14:paraId="62FD8E1E"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基幹相談支援センターの運営形態</w:t>
                  </w:r>
                </w:p>
              </w:tc>
              <w:tc>
                <w:tcPr>
                  <w:tcW w:w="5929" w:type="dxa"/>
                </w:tcPr>
                <w:p w14:paraId="34420524"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民間委託型（公益社団法人に委託）</w:t>
                  </w:r>
                </w:p>
              </w:tc>
            </w:tr>
            <w:tr w:rsidR="00E93604" w:rsidRPr="00337F36" w14:paraId="7D31CD53" w14:textId="77777777" w:rsidTr="00F729A8">
              <w:tc>
                <w:tcPr>
                  <w:tcW w:w="3564" w:type="dxa"/>
                </w:tcPr>
                <w:p w14:paraId="271B3594"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委託相談支援事業所の数</w:t>
                  </w:r>
                </w:p>
              </w:tc>
              <w:tc>
                <w:tcPr>
                  <w:tcW w:w="5929" w:type="dxa"/>
                </w:tcPr>
                <w:p w14:paraId="59E339EB"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4ヵ所</w:t>
                  </w:r>
                </w:p>
              </w:tc>
            </w:tr>
            <w:tr w:rsidR="00E93604" w:rsidRPr="00337F36" w14:paraId="4AD6EDDD" w14:textId="77777777" w:rsidTr="00F729A8">
              <w:tc>
                <w:tcPr>
                  <w:tcW w:w="3564" w:type="dxa"/>
                </w:tcPr>
                <w:p w14:paraId="7A9EEB00" w14:textId="77777777" w:rsidR="00E93604" w:rsidRPr="00337F36" w:rsidRDefault="00E93604" w:rsidP="00F729A8">
                  <w:pPr>
                    <w:spacing w:line="300" w:lineRule="exact"/>
                    <w:jc w:val="lef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指定相談支援事業所の設置状況</w:t>
                  </w:r>
                </w:p>
              </w:tc>
              <w:tc>
                <w:tcPr>
                  <w:tcW w:w="5929" w:type="dxa"/>
                </w:tcPr>
                <w:p w14:paraId="3DAA56F6"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指定特定：1２ヵ所、指定障がい児：11ヵ所、指定一般：4ヵ所</w:t>
                  </w:r>
                </w:p>
              </w:tc>
            </w:tr>
            <w:tr w:rsidR="00E93604" w:rsidRPr="00337F36" w14:paraId="0F69B9C4" w14:textId="77777777" w:rsidTr="00F729A8">
              <w:tc>
                <w:tcPr>
                  <w:tcW w:w="3564" w:type="dxa"/>
                </w:tcPr>
                <w:p w14:paraId="3270109A"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自立支援協議会の設置状況</w:t>
                  </w:r>
                </w:p>
              </w:tc>
              <w:tc>
                <w:tcPr>
                  <w:tcW w:w="5929" w:type="dxa"/>
                </w:tcPr>
                <w:p w14:paraId="1039AB35"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あり（H19.4.7設置）</w:t>
                  </w:r>
                </w:p>
              </w:tc>
            </w:tr>
            <w:tr w:rsidR="00E93604" w:rsidRPr="00337F36" w14:paraId="24A37B49" w14:textId="77777777" w:rsidTr="00F729A8">
              <w:tc>
                <w:tcPr>
                  <w:tcW w:w="3564" w:type="dxa"/>
                </w:tcPr>
                <w:p w14:paraId="66085FCE"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相談支援部会の設置状況</w:t>
                  </w:r>
                </w:p>
              </w:tc>
              <w:tc>
                <w:tcPr>
                  <w:tcW w:w="5929" w:type="dxa"/>
                </w:tcPr>
                <w:p w14:paraId="6A50463D"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なし（Ｈ29年度よりワーキング形式を開始）</w:t>
                  </w:r>
                </w:p>
              </w:tc>
            </w:tr>
          </w:tbl>
          <w:p w14:paraId="2EBD734A" w14:textId="77777777" w:rsidR="00E93604" w:rsidRPr="00337F36" w:rsidRDefault="00E93604" w:rsidP="00F729A8">
            <w:pPr>
              <w:rPr>
                <w:rFonts w:ascii="Meiryo UI" w:eastAsia="Meiryo UI" w:hAnsi="Meiryo UI"/>
                <w:color w:val="000000" w:themeColor="text1"/>
                <w:szCs w:val="21"/>
              </w:rPr>
            </w:pPr>
          </w:p>
          <w:p w14:paraId="34FCBA92"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２．大東市の取組み</w:t>
            </w:r>
          </w:p>
          <w:p w14:paraId="5E8E40F7" w14:textId="77777777" w:rsidR="00E93604" w:rsidRPr="00337F36" w:rsidRDefault="00E93604" w:rsidP="00F729A8">
            <w:pPr>
              <w:rPr>
                <w:rFonts w:ascii="Meiryo UI" w:eastAsia="Meiryo UI" w:hAnsi="Meiryo UI"/>
                <w:b/>
                <w:color w:val="000000" w:themeColor="text1"/>
                <w:szCs w:val="21"/>
              </w:rPr>
            </w:pPr>
          </w:p>
          <w:p w14:paraId="125F19FA"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◆新しい協議会の立ち上げ</w:t>
            </w:r>
          </w:p>
          <w:p w14:paraId="657441EB"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➢大東市障害者総合支援協議会の立ち上げから10年が経過し、その中で見えてきた協議会の課題や在り方を踏まえ、平成29年度から新しい協議会を立ち上げ、相談支援体制の強化を図っている。</w:t>
            </w:r>
          </w:p>
          <w:p w14:paraId="3811B3C1"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noProof/>
                <w:color w:val="000000" w:themeColor="text1"/>
                <w:szCs w:val="21"/>
              </w:rPr>
              <mc:AlternateContent>
                <mc:Choice Requires="wps">
                  <w:drawing>
                    <wp:anchor distT="0" distB="0" distL="114300" distR="114300" simplePos="0" relativeHeight="251743232" behindDoc="0" locked="0" layoutInCell="1" allowOverlap="1" wp14:anchorId="1D2D70FD" wp14:editId="1FA14D94">
                      <wp:simplePos x="0" y="0"/>
                      <wp:positionH relativeFrom="column">
                        <wp:posOffset>15551</wp:posOffset>
                      </wp:positionH>
                      <wp:positionV relativeFrom="paragraph">
                        <wp:posOffset>114354</wp:posOffset>
                      </wp:positionV>
                      <wp:extent cx="5806440" cy="1799617"/>
                      <wp:effectExtent l="19050" t="19050" r="22860" b="10160"/>
                      <wp:wrapNone/>
                      <wp:docPr id="110" name="正方形/長方形 110"/>
                      <wp:cNvGraphicFramePr/>
                      <a:graphic xmlns:a="http://schemas.openxmlformats.org/drawingml/2006/main">
                        <a:graphicData uri="http://schemas.microsoft.com/office/word/2010/wordprocessingShape">
                          <wps:wsp>
                            <wps:cNvSpPr/>
                            <wps:spPr>
                              <a:xfrm>
                                <a:off x="0" y="0"/>
                                <a:ext cx="5806440" cy="1799617"/>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B2712" id="正方形/長方形 110" o:spid="_x0000_s1026" style="position:absolute;left:0;text-align:left;margin-left:1.2pt;margin-top:9pt;width:457.2pt;height:14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" filled="f" strokecolor="red" strokeweight="2.25pt">
                      <v:stroke linestyle="thickThin"/>
                    </v:rect>
                  </w:pict>
                </mc:Fallback>
              </mc:AlternateContent>
            </w:r>
          </w:p>
          <w:p w14:paraId="1A29D5B9"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color w:val="000000" w:themeColor="text1"/>
                <w:szCs w:val="21"/>
              </w:rPr>
              <w:t xml:space="preserve">　</w:t>
            </w:r>
            <w:r w:rsidRPr="00337F36">
              <w:rPr>
                <w:rFonts w:ascii="Meiryo UI" w:eastAsia="Meiryo UI" w:hAnsi="Meiryo UI" w:hint="eastAsia"/>
                <w:b/>
                <w:color w:val="000000" w:themeColor="text1"/>
                <w:szCs w:val="21"/>
                <w:shd w:val="pct15" w:color="auto" w:fill="FFFFFF"/>
              </w:rPr>
              <w:t>【新しい協議会の特徴】</w:t>
            </w:r>
          </w:p>
          <w:p w14:paraId="51F8CF2E"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●協議会の</w:t>
            </w:r>
            <w:r w:rsidRPr="00337F36">
              <w:rPr>
                <w:rFonts w:ascii="Meiryo UI" w:eastAsia="Meiryo UI" w:hAnsi="Meiryo UI" w:hint="eastAsia"/>
                <w:color w:val="000000" w:themeColor="text1"/>
                <w:szCs w:val="21"/>
                <w:u w:val="single"/>
              </w:rPr>
              <w:t>中心に当事者・家族を</w:t>
            </w:r>
            <w:r w:rsidRPr="00337F36">
              <w:rPr>
                <w:rFonts w:ascii="Meiryo UI" w:eastAsia="Meiryo UI" w:hAnsi="Meiryo UI" w:hint="eastAsia"/>
                <w:color w:val="000000" w:themeColor="text1"/>
                <w:szCs w:val="21"/>
              </w:rPr>
              <w:t xml:space="preserve">　</w:t>
            </w:r>
            <w:r w:rsidRPr="00337F36">
              <w:rPr>
                <w:rFonts w:ascii="Meiryo UI" w:eastAsia="Meiryo UI" w:hAnsi="Meiryo UI"/>
                <w:color w:val="000000" w:themeColor="text1"/>
                <w:szCs w:val="21"/>
              </w:rPr>
              <w:t>⇒当事者・家族の声が反映される仕組みづくり</w:t>
            </w:r>
          </w:p>
          <w:p w14:paraId="513101A9"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相談支援体制の強化</w:t>
            </w:r>
            <w:r w:rsidRPr="00337F36">
              <w:rPr>
                <w:rFonts w:ascii="Meiryo UI" w:eastAsia="Meiryo UI" w:hAnsi="Meiryo UI" w:hint="eastAsia"/>
                <w:color w:val="000000" w:themeColor="text1"/>
                <w:szCs w:val="21"/>
              </w:rPr>
              <w:t xml:space="preserve">　</w:t>
            </w:r>
            <w:r w:rsidRPr="00337F36">
              <w:rPr>
                <w:rFonts w:ascii="Meiryo UI" w:eastAsia="Meiryo UI" w:hAnsi="Meiryo UI"/>
                <w:color w:val="000000" w:themeColor="text1"/>
                <w:szCs w:val="21"/>
              </w:rPr>
              <w:t>⇒市内の全相談員を対象にした集まりの立ち上げ</w:t>
            </w:r>
          </w:p>
          <w:p w14:paraId="60198416"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●専門部会方式から</w:t>
            </w:r>
            <w:r w:rsidRPr="00337F36">
              <w:rPr>
                <w:rFonts w:ascii="Meiryo UI" w:eastAsia="Meiryo UI" w:hAnsi="Meiryo UI" w:hint="eastAsia"/>
                <w:color w:val="000000" w:themeColor="text1"/>
                <w:szCs w:val="21"/>
                <w:u w:val="single"/>
              </w:rPr>
              <w:t>課題抽出⇒課題解決方式</w:t>
            </w:r>
            <w:r w:rsidRPr="00337F36">
              <w:rPr>
                <w:rFonts w:ascii="Meiryo UI" w:eastAsia="Meiryo UI" w:hAnsi="Meiryo UI" w:hint="eastAsia"/>
                <w:color w:val="000000" w:themeColor="text1"/>
                <w:szCs w:val="21"/>
              </w:rPr>
              <w:t xml:space="preserve">に　</w:t>
            </w:r>
          </w:p>
          <w:p w14:paraId="4DED3C13" w14:textId="77777777" w:rsidR="00E93604" w:rsidRPr="00337F36" w:rsidRDefault="00E93604" w:rsidP="00F729A8">
            <w:pPr>
              <w:ind w:firstLineChars="200" w:firstLine="420"/>
              <w:rPr>
                <w:rFonts w:ascii="Meiryo UI" w:eastAsia="Meiryo UI" w:hAnsi="Meiryo UI"/>
                <w:color w:val="000000" w:themeColor="text1"/>
                <w:szCs w:val="21"/>
              </w:rPr>
            </w:pPr>
            <w:r w:rsidRPr="00337F36">
              <w:rPr>
                <w:rFonts w:ascii="Meiryo UI" w:eastAsia="Meiryo UI" w:hAnsi="Meiryo UI"/>
                <w:color w:val="000000" w:themeColor="text1"/>
                <w:szCs w:val="21"/>
              </w:rPr>
              <w:t>⇒市に丸投げするのはやめて、「公」と「民」が協力して課題の原因を考え、解決していく仕組みづくり</w:t>
            </w:r>
          </w:p>
          <w:p w14:paraId="212676F3"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●提言を挙げるための専門部会ではなく、</w:t>
            </w:r>
            <w:r w:rsidRPr="00337F36">
              <w:rPr>
                <w:rFonts w:ascii="Meiryo UI" w:eastAsia="Meiryo UI" w:hAnsi="Meiryo UI" w:hint="eastAsia"/>
                <w:color w:val="000000" w:themeColor="text1"/>
                <w:szCs w:val="21"/>
                <w:u w:val="single"/>
              </w:rPr>
              <w:t>課題を少しでも解決できるための集まり</w:t>
            </w:r>
            <w:r w:rsidRPr="00337F36">
              <w:rPr>
                <w:rFonts w:ascii="Meiryo UI" w:eastAsia="Meiryo UI" w:hAnsi="Meiryo UI" w:hint="eastAsia"/>
                <w:color w:val="000000" w:themeColor="text1"/>
                <w:szCs w:val="21"/>
              </w:rPr>
              <w:t>を</w:t>
            </w:r>
          </w:p>
          <w:p w14:paraId="5BAE1E25" w14:textId="77777777" w:rsidR="00E93604" w:rsidRPr="00337F36" w:rsidRDefault="00E93604" w:rsidP="00F729A8">
            <w:pPr>
              <w:ind w:firstLineChars="200" w:firstLine="420"/>
              <w:rPr>
                <w:rFonts w:ascii="Meiryo UI" w:eastAsia="Meiryo UI" w:hAnsi="Meiryo UI"/>
                <w:color w:val="000000" w:themeColor="text1"/>
                <w:szCs w:val="21"/>
              </w:rPr>
            </w:pPr>
            <w:r w:rsidRPr="00337F36">
              <w:rPr>
                <w:rFonts w:ascii="Meiryo UI" w:eastAsia="Meiryo UI" w:hAnsi="Meiryo UI"/>
                <w:color w:val="000000" w:themeColor="text1"/>
                <w:szCs w:val="21"/>
              </w:rPr>
              <w:t>⇒ワーキング方式の導入</w:t>
            </w:r>
          </w:p>
          <w:p w14:paraId="41C7516D" w14:textId="77777777" w:rsidR="00E93604" w:rsidRPr="00337F36" w:rsidRDefault="00E93604" w:rsidP="00F729A8">
            <w:pPr>
              <w:rPr>
                <w:rFonts w:ascii="Meiryo UI" w:eastAsia="Meiryo UI" w:hAnsi="Meiryo UI"/>
                <w:color w:val="000000" w:themeColor="text1"/>
                <w:szCs w:val="21"/>
              </w:rPr>
            </w:pPr>
          </w:p>
          <w:p w14:paraId="168B903A"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◆相談支援体制の強化①</w:t>
            </w:r>
          </w:p>
          <w:p w14:paraId="0328BB72"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
                <w:bCs/>
                <w:color w:val="000000" w:themeColor="text1"/>
                <w:szCs w:val="21"/>
              </w:rPr>
              <w:t>相談支援ネットワークの立ち上げ＞</w:t>
            </w:r>
          </w:p>
          <w:p w14:paraId="4CABA4A2"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➢市職員や相談支援専門員、障害者就業・生活支援センター職員を対象にした集まりを</w:t>
            </w:r>
            <w:r w:rsidRPr="00337F36">
              <w:rPr>
                <w:rFonts w:ascii="Meiryo UI" w:eastAsia="Meiryo UI" w:hAnsi="Meiryo UI"/>
                <w:color w:val="000000" w:themeColor="text1"/>
                <w:szCs w:val="21"/>
              </w:rPr>
              <w:t>2</w:t>
            </w:r>
            <w:r w:rsidRPr="00337F36">
              <w:rPr>
                <w:rFonts w:ascii="Meiryo UI" w:eastAsia="Meiryo UI" w:hAnsi="Meiryo UI" w:hint="eastAsia"/>
                <w:color w:val="000000" w:themeColor="text1"/>
                <w:szCs w:val="21"/>
              </w:rPr>
              <w:t>ヶ月に</w:t>
            </w:r>
            <w:r w:rsidRPr="00337F36">
              <w:rPr>
                <w:rFonts w:ascii="Meiryo UI" w:eastAsia="Meiryo UI" w:hAnsi="Meiryo UI"/>
                <w:color w:val="000000" w:themeColor="text1"/>
                <w:szCs w:val="21"/>
              </w:rPr>
              <w:t>1</w:t>
            </w:r>
            <w:r w:rsidRPr="00337F36">
              <w:rPr>
                <w:rFonts w:ascii="Meiryo UI" w:eastAsia="Meiryo UI" w:hAnsi="Meiryo UI" w:hint="eastAsia"/>
                <w:color w:val="000000" w:themeColor="text1"/>
                <w:szCs w:val="21"/>
              </w:rPr>
              <w:t>度実施。</w:t>
            </w:r>
          </w:p>
          <w:p w14:paraId="6FD7B8BD"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「事例検討」をグループワーク方式で行う。</w:t>
            </w:r>
          </w:p>
          <w:p w14:paraId="41D70BFE"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1</w:t>
            </w:r>
            <w:r w:rsidRPr="00337F36">
              <w:rPr>
                <w:rFonts w:ascii="Meiryo UI" w:eastAsia="Meiryo UI" w:hAnsi="Meiryo UI" w:hint="eastAsia"/>
                <w:color w:val="000000" w:themeColor="text1"/>
                <w:szCs w:val="21"/>
              </w:rPr>
              <w:t>グループ</w:t>
            </w:r>
            <w:r w:rsidRPr="00337F36">
              <w:rPr>
                <w:rFonts w:ascii="Meiryo UI" w:eastAsia="Meiryo UI" w:hAnsi="Meiryo UI"/>
                <w:color w:val="000000" w:themeColor="text1"/>
                <w:szCs w:val="21"/>
              </w:rPr>
              <w:t>5</w:t>
            </w:r>
            <w:r w:rsidRPr="00337F36">
              <w:rPr>
                <w:rFonts w:ascii="Meiryo UI" w:eastAsia="Meiryo UI" w:hAnsi="Meiryo UI" w:hint="eastAsia"/>
                <w:color w:val="000000" w:themeColor="text1"/>
                <w:szCs w:val="21"/>
              </w:rPr>
              <w:t>名程度のグループで事例検討を行う。その中で残された課題を整理し、課題を抽出。</w:t>
            </w:r>
          </w:p>
          <w:p w14:paraId="71F3E750"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毎回、</w:t>
            </w:r>
            <w:r w:rsidRPr="00337F36">
              <w:rPr>
                <w:rFonts w:ascii="Meiryo UI" w:eastAsia="Meiryo UI" w:hAnsi="Meiryo UI"/>
                <w:color w:val="000000" w:themeColor="text1"/>
                <w:szCs w:val="21"/>
              </w:rPr>
              <w:t>5</w:t>
            </w:r>
            <w:r w:rsidRPr="00337F36">
              <w:rPr>
                <w:rFonts w:ascii="Meiryo UI" w:eastAsia="Meiryo UI" w:hAnsi="Meiryo UI" w:hint="eastAsia"/>
                <w:color w:val="000000" w:themeColor="text1"/>
                <w:szCs w:val="21"/>
              </w:rPr>
              <w:t>グループ程度で年間約</w:t>
            </w:r>
            <w:r w:rsidRPr="00337F36">
              <w:rPr>
                <w:rFonts w:ascii="Meiryo UI" w:eastAsia="Meiryo UI" w:hAnsi="Meiryo UI"/>
                <w:color w:val="000000" w:themeColor="text1"/>
                <w:szCs w:val="21"/>
              </w:rPr>
              <w:t>30</w:t>
            </w:r>
            <w:r w:rsidRPr="00337F36">
              <w:rPr>
                <w:rFonts w:ascii="Meiryo UI" w:eastAsia="Meiryo UI" w:hAnsi="Meiryo UI" w:hint="eastAsia"/>
                <w:color w:val="000000" w:themeColor="text1"/>
                <w:szCs w:val="21"/>
              </w:rPr>
              <w:t>ケースの事例を検討。</w:t>
            </w:r>
          </w:p>
          <w:p w14:paraId="34FDD250"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➢会議の目的は、①相談員のスキルアップ、②実務者間のネットワーク強化、③地域課題の集約。</w:t>
            </w:r>
          </w:p>
          <w:p w14:paraId="087A106C" w14:textId="77777777" w:rsidR="00E93604" w:rsidRPr="00337F36" w:rsidRDefault="00E93604" w:rsidP="00F729A8">
            <w:pPr>
              <w:rPr>
                <w:rFonts w:ascii="Meiryo UI" w:eastAsia="Meiryo UI" w:hAnsi="Meiryo UI"/>
                <w:color w:val="000000" w:themeColor="text1"/>
                <w:szCs w:val="21"/>
              </w:rPr>
            </w:pPr>
          </w:p>
          <w:p w14:paraId="4DD4AC0A"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
                <w:bCs/>
                <w:color w:val="000000" w:themeColor="text1"/>
                <w:szCs w:val="21"/>
              </w:rPr>
              <w:t>相談支援定例会の立ち上げ＞</w:t>
            </w:r>
          </w:p>
          <w:p w14:paraId="72D8ED4C"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市、委託相談支援事業所の実務者の中心人物が集まり、課題整理・原因分析・地域課題の抽出・解決策を検討。相談支援体制を基幹相談支援センターと一緒になり、検討する場。相談支援ネットワークの企画・準備・運営も担う。</w:t>
            </w:r>
          </w:p>
          <w:p w14:paraId="07146B82" w14:textId="77777777" w:rsidR="00E93604" w:rsidRPr="00337F36" w:rsidRDefault="00E93604" w:rsidP="00F729A8">
            <w:pPr>
              <w:rPr>
                <w:rFonts w:ascii="Meiryo UI" w:eastAsia="Meiryo UI" w:hAnsi="Meiryo UI"/>
                <w:color w:val="000000" w:themeColor="text1"/>
                <w:szCs w:val="21"/>
              </w:rPr>
            </w:pPr>
          </w:p>
          <w:p w14:paraId="356D071C"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b/>
                <w:color w:val="000000" w:themeColor="text1"/>
                <w:szCs w:val="21"/>
              </w:rPr>
              <w:lastRenderedPageBreak/>
              <w:t>◆相談支援体制の強化②</w:t>
            </w:r>
          </w:p>
          <w:p w14:paraId="32B68F72"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w:t>
            </w:r>
            <w:r w:rsidRPr="00337F36">
              <w:rPr>
                <w:rFonts w:ascii="Meiryo UI" w:eastAsia="Meiryo UI" w:hAnsi="Meiryo UI"/>
                <w:b/>
                <w:color w:val="000000" w:themeColor="text1"/>
                <w:szCs w:val="21"/>
              </w:rPr>
              <w:t>相談支援ネットワーク運営の鍵</w:t>
            </w:r>
            <w:r w:rsidRPr="00337F36">
              <w:rPr>
                <w:rFonts w:ascii="Meiryo UI" w:eastAsia="Meiryo UI" w:hAnsi="Meiryo UI" w:hint="eastAsia"/>
                <w:b/>
                <w:color w:val="000000" w:themeColor="text1"/>
                <w:szCs w:val="21"/>
              </w:rPr>
              <w:t>＞</w:t>
            </w:r>
          </w:p>
          <w:p w14:paraId="20A9CCD3"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全員が必ず発言できるように！！</w:t>
            </w:r>
          </w:p>
          <w:p w14:paraId="2D238E46"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color w:val="000000" w:themeColor="text1"/>
                <w:szCs w:val="21"/>
              </w:rPr>
              <w:t>グループワーク方式で少人数となることから、全員が必ず発言できる。そこで、事業所間を越えたネットワークができ、普段の業務からも相談し合える関係になる。</w:t>
            </w:r>
          </w:p>
          <w:p w14:paraId="68600919" w14:textId="77777777" w:rsidR="00E93604" w:rsidRDefault="00E93604" w:rsidP="00F729A8">
            <w:pPr>
              <w:rPr>
                <w:rFonts w:ascii="Meiryo UI" w:eastAsia="Meiryo UI" w:hAnsi="Meiryo UI"/>
                <w:color w:val="000000" w:themeColor="text1"/>
                <w:szCs w:val="21"/>
              </w:rPr>
            </w:pPr>
          </w:p>
          <w:p w14:paraId="4815E22E" w14:textId="44D6329A"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委託相談、基幹相談の役割を明確化！！</w:t>
            </w:r>
          </w:p>
          <w:p w14:paraId="0A92D4E2" w14:textId="77777777" w:rsidR="00E93604" w:rsidRPr="00337F36" w:rsidRDefault="00E93604" w:rsidP="00F729A8">
            <w:pPr>
              <w:ind w:leftChars="100" w:left="42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グループワークのファシリテーターを委託相談支援事業所が担い、事前に事例提供者と打ち合わせを行う方式を取っており、相談員が普段から委託相談支援事業所に相談しやすいようになっていくしかけづくり。</w:t>
            </w:r>
          </w:p>
          <w:p w14:paraId="3DFD913B" w14:textId="77777777" w:rsidR="00E93604" w:rsidRPr="00337F36" w:rsidRDefault="00E93604" w:rsidP="00F729A8">
            <w:pPr>
              <w:ind w:leftChars="100" w:left="42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●事例検討会終了後に基幹相談支援センターから事例提供者にフォローアップを行う。内容によって、後方支援を検討したり、次回の会議に反映していく。</w:t>
            </w:r>
          </w:p>
          <w:p w14:paraId="78E48C1E" w14:textId="77777777" w:rsidR="00E93604" w:rsidRDefault="00E93604" w:rsidP="00F729A8">
            <w:pPr>
              <w:rPr>
                <w:rFonts w:ascii="Meiryo UI" w:eastAsia="Meiryo UI" w:hAnsi="Meiryo UI"/>
                <w:color w:val="000000" w:themeColor="text1"/>
                <w:szCs w:val="21"/>
              </w:rPr>
            </w:pPr>
          </w:p>
          <w:p w14:paraId="43B967F0" w14:textId="4749E50A"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会議</w:t>
            </w:r>
            <w:r w:rsidRPr="00337F36">
              <w:rPr>
                <w:rFonts w:ascii="Meiryo UI" w:eastAsia="Meiryo UI" w:hAnsi="Meiryo UI"/>
                <w:color w:val="000000" w:themeColor="text1"/>
                <w:szCs w:val="21"/>
                <w:u w:val="single"/>
              </w:rPr>
              <w:t>(</w:t>
            </w:r>
            <w:r w:rsidRPr="00337F36">
              <w:rPr>
                <w:rFonts w:ascii="Meiryo UI" w:eastAsia="Meiryo UI" w:hAnsi="Meiryo UI" w:hint="eastAsia"/>
                <w:color w:val="000000" w:themeColor="text1"/>
                <w:szCs w:val="21"/>
                <w:u w:val="single"/>
              </w:rPr>
              <w:t>事例検討会</w:t>
            </w:r>
            <w:r w:rsidRPr="00337F36">
              <w:rPr>
                <w:rFonts w:ascii="Meiryo UI" w:eastAsia="Meiryo UI" w:hAnsi="Meiryo UI"/>
                <w:color w:val="000000" w:themeColor="text1"/>
                <w:szCs w:val="21"/>
                <w:u w:val="single"/>
              </w:rPr>
              <w:t>)</w:t>
            </w:r>
            <w:r w:rsidRPr="00337F36">
              <w:rPr>
                <w:rFonts w:ascii="Meiryo UI" w:eastAsia="Meiryo UI" w:hAnsi="Meiryo UI" w:hint="eastAsia"/>
                <w:color w:val="000000" w:themeColor="text1"/>
                <w:szCs w:val="21"/>
                <w:u w:val="single"/>
              </w:rPr>
              <w:t>が形骸化しないように、参加者にとって意味のあるものにする！！！</w:t>
            </w:r>
          </w:p>
          <w:p w14:paraId="3AD5446B"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color w:val="000000" w:themeColor="text1"/>
                <w:szCs w:val="21"/>
              </w:rPr>
              <w:t>基幹相談支援センターだけで一方的に進めるのではなく、各相談員の声を聴きながら、柔軟に形を変えながら行っていくという姿勢を持つ。</w:t>
            </w:r>
          </w:p>
          <w:p w14:paraId="22AE9BBC" w14:textId="77777777" w:rsidR="00E93604" w:rsidRPr="00337F36" w:rsidRDefault="00E93604" w:rsidP="00F729A8">
            <w:pPr>
              <w:rPr>
                <w:rFonts w:ascii="Meiryo UI" w:eastAsia="Meiryo UI" w:hAnsi="Meiryo UI"/>
                <w:color w:val="000000" w:themeColor="text1"/>
                <w:szCs w:val="21"/>
              </w:rPr>
            </w:pPr>
          </w:p>
          <w:p w14:paraId="1F992D20"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b/>
                <w:color w:val="000000" w:themeColor="text1"/>
                <w:szCs w:val="21"/>
              </w:rPr>
              <w:t>◆相談支援体制の強化③</w:t>
            </w:r>
          </w:p>
          <w:p w14:paraId="5264F672"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➢担当するケースの当事者・家族が抱える課題を相談員や事業所止まりにしないという考えを全相談員に浸透させる。</w:t>
            </w:r>
          </w:p>
          <w:p w14:paraId="064F5ABE" w14:textId="573887AA"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➢各相談員が普段の相談時やサービス担当者会議等から、この当事者や家族の抱える残された課題は何なのかということを意識するようにする。</w:t>
            </w:r>
          </w:p>
          <w:p w14:paraId="2D58F102" w14:textId="1A3AD090"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➢課題を浮き出していくには、本人の希望する暮らしや目標等をはっきりさせることが重要。</w:t>
            </w:r>
          </w:p>
          <w:p w14:paraId="4822A63A" w14:textId="4580BD08" w:rsidR="00E93604" w:rsidRPr="00337F36" w:rsidRDefault="00E93604" w:rsidP="00E93604">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➢「本人の希望する暮らしや目標」をひきだす方法として、</w:t>
            </w:r>
            <w:r w:rsidRPr="00337F36">
              <w:rPr>
                <w:rFonts w:ascii="Meiryo UI" w:eastAsia="Meiryo UI" w:hAnsi="Meiryo UI"/>
                <w:b/>
                <w:bCs/>
                <w:color w:val="000000" w:themeColor="text1"/>
                <w:szCs w:val="21"/>
                <w:u w:val="single"/>
              </w:rPr>
              <w:t>サービス等利用計画</w:t>
            </w:r>
            <w:r w:rsidRPr="00337F36">
              <w:rPr>
                <w:rFonts w:ascii="Meiryo UI" w:eastAsia="Meiryo UI" w:hAnsi="Meiryo UI" w:hint="eastAsia"/>
                <w:b/>
                <w:bCs/>
                <w:color w:val="000000" w:themeColor="text1"/>
                <w:szCs w:val="21"/>
                <w:u w:val="single"/>
              </w:rPr>
              <w:t>の</w:t>
            </w:r>
            <w:r w:rsidRPr="00337F36">
              <w:rPr>
                <w:rFonts w:ascii="Meiryo UI" w:eastAsia="Meiryo UI" w:hAnsi="Meiryo UI" w:hint="eastAsia"/>
                <w:color w:val="000000" w:themeColor="text1"/>
                <w:szCs w:val="21"/>
              </w:rPr>
              <w:t>質の向上と</w:t>
            </w:r>
            <w:r w:rsidRPr="00337F36">
              <w:rPr>
                <w:rFonts w:ascii="Meiryo UI" w:eastAsia="Meiryo UI" w:hAnsi="Meiryo UI"/>
                <w:color w:val="000000" w:themeColor="text1"/>
                <w:szCs w:val="21"/>
              </w:rPr>
              <w:t>サービス等利用計画を検証する仕組みづくり</w:t>
            </w:r>
            <w:r w:rsidRPr="00337F36">
              <w:rPr>
                <w:rFonts w:ascii="Meiryo UI" w:eastAsia="Meiryo UI" w:hAnsi="Meiryo UI" w:hint="eastAsia"/>
                <w:color w:val="000000" w:themeColor="text1"/>
                <w:szCs w:val="21"/>
              </w:rPr>
              <w:t>必要。事例検討会だけでなく、相談員のスキルアップのための勉強会を実施。</w:t>
            </w:r>
          </w:p>
          <w:p w14:paraId="744FEA5D" w14:textId="77777777" w:rsidR="00E93604" w:rsidRPr="00337F36" w:rsidRDefault="00E93604" w:rsidP="00F729A8">
            <w:pPr>
              <w:rPr>
                <w:rFonts w:ascii="Meiryo UI" w:eastAsia="Meiryo UI" w:hAnsi="Meiryo UI"/>
                <w:color w:val="000000" w:themeColor="text1"/>
                <w:szCs w:val="21"/>
              </w:rPr>
            </w:pPr>
          </w:p>
          <w:p w14:paraId="38DEF62F"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◆課題抽出方法</w:t>
            </w:r>
          </w:p>
          <w:p w14:paraId="5C97416A" w14:textId="77777777" w:rsidR="00E93604" w:rsidRPr="00337F36" w:rsidRDefault="00E93604" w:rsidP="00F729A8">
            <w:pPr>
              <w:rPr>
                <w:rFonts w:ascii="Meiryo UI" w:eastAsia="Meiryo UI" w:hAnsi="Meiryo UI"/>
                <w:bCs/>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Cs/>
                <w:color w:val="000000" w:themeColor="text1"/>
                <w:szCs w:val="21"/>
              </w:rPr>
              <w:t>当事者自らが声を挙げることのできる場をつくるため、</w:t>
            </w:r>
            <w:r w:rsidRPr="00337F36">
              <w:rPr>
                <w:rFonts w:ascii="Meiryo UI" w:eastAsia="Meiryo UI" w:hAnsi="Meiryo UI"/>
                <w:bCs/>
                <w:color w:val="000000" w:themeColor="text1"/>
                <w:szCs w:val="21"/>
              </w:rPr>
              <w:t>総合支援協議会内に「当事者の会」を立ち上げ</w:t>
            </w:r>
            <w:r w:rsidRPr="00337F36">
              <w:rPr>
                <w:rFonts w:ascii="Meiryo UI" w:eastAsia="Meiryo UI" w:hAnsi="Meiryo UI" w:hint="eastAsia"/>
                <w:bCs/>
                <w:color w:val="000000" w:themeColor="text1"/>
                <w:szCs w:val="21"/>
              </w:rPr>
              <w:t>。</w:t>
            </w:r>
          </w:p>
          <w:p w14:paraId="31B55F44" w14:textId="77777777" w:rsidR="00E93604" w:rsidRDefault="00E93604" w:rsidP="00F729A8">
            <w:pPr>
              <w:ind w:left="210" w:hangingChars="100" w:hanging="210"/>
              <w:rPr>
                <w:rFonts w:ascii="Meiryo UI" w:eastAsia="Meiryo UI" w:hAnsi="Meiryo UI"/>
                <w:color w:val="000000" w:themeColor="text1"/>
                <w:szCs w:val="21"/>
              </w:rPr>
            </w:pPr>
          </w:p>
          <w:p w14:paraId="161492CA"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➢公募方式で委員を募集。現在、第</w:t>
            </w:r>
            <w:r w:rsidRPr="00337F36">
              <w:rPr>
                <w:rFonts w:ascii="Meiryo UI" w:eastAsia="Meiryo UI" w:hAnsi="Meiryo UI"/>
                <w:color w:val="000000" w:themeColor="text1"/>
                <w:szCs w:val="21"/>
              </w:rPr>
              <w:t>2</w:t>
            </w:r>
            <w:r w:rsidRPr="00337F36">
              <w:rPr>
                <w:rFonts w:ascii="Meiryo UI" w:eastAsia="Meiryo UI" w:hAnsi="Meiryo UI" w:hint="eastAsia"/>
                <w:color w:val="000000" w:themeColor="text1"/>
                <w:szCs w:val="21"/>
              </w:rPr>
              <w:t>期メンバー</w:t>
            </w:r>
            <w:r w:rsidRPr="00337F36">
              <w:rPr>
                <w:rFonts w:ascii="Meiryo UI" w:eastAsia="Meiryo UI" w:hAnsi="Meiryo UI"/>
                <w:color w:val="000000" w:themeColor="text1"/>
                <w:szCs w:val="21"/>
              </w:rPr>
              <w:t>15</w:t>
            </w:r>
            <w:r w:rsidRPr="00337F36">
              <w:rPr>
                <w:rFonts w:ascii="Meiryo UI" w:eastAsia="Meiryo UI" w:hAnsi="Meiryo UI" w:hint="eastAsia"/>
                <w:color w:val="000000" w:themeColor="text1"/>
                <w:szCs w:val="21"/>
              </w:rPr>
              <w:t>名で会議を行っている。委員の障害種別は、肢体・視覚・知的・精神等さまざまである。</w:t>
            </w:r>
          </w:p>
          <w:p w14:paraId="516D425B" w14:textId="77777777" w:rsidR="00E93604"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➢会議の目的は、</w:t>
            </w:r>
            <w:r w:rsidRPr="00337F36">
              <w:rPr>
                <w:rFonts w:ascii="Meiryo UI" w:eastAsia="Meiryo UI" w:hAnsi="Meiryo UI" w:hint="eastAsia"/>
                <w:bCs/>
                <w:color w:val="000000" w:themeColor="text1"/>
                <w:szCs w:val="21"/>
              </w:rPr>
              <w:t>「当事者の声」を聴くこととし、</w:t>
            </w:r>
            <w:r w:rsidRPr="00337F36">
              <w:rPr>
                <w:rFonts w:ascii="Meiryo UI" w:eastAsia="Meiryo UI" w:hAnsi="Meiryo UI" w:hint="eastAsia"/>
                <w:color w:val="000000" w:themeColor="text1"/>
                <w:szCs w:val="21"/>
              </w:rPr>
              <w:t>挙がってきた課題を整理し、総合支援協議会内で原因や解決策</w:t>
            </w:r>
          </w:p>
          <w:p w14:paraId="67978582" w14:textId="77777777" w:rsidR="00E93604" w:rsidRDefault="00E93604" w:rsidP="00F729A8">
            <w:pPr>
              <w:ind w:leftChars="100" w:left="210"/>
              <w:rPr>
                <w:rFonts w:ascii="Meiryo UI" w:eastAsia="Meiryo UI" w:hAnsi="Meiryo UI"/>
                <w:color w:val="000000" w:themeColor="text1"/>
                <w:szCs w:val="21"/>
              </w:rPr>
            </w:pPr>
            <w:r w:rsidRPr="00337F36">
              <w:rPr>
                <w:rFonts w:ascii="Meiryo UI" w:eastAsia="Meiryo UI" w:hAnsi="Meiryo UI" w:hint="eastAsia"/>
                <w:color w:val="000000" w:themeColor="text1"/>
                <w:szCs w:val="21"/>
              </w:rPr>
              <w:t>を検討。</w:t>
            </w:r>
          </w:p>
          <w:p w14:paraId="3AE9AE02" w14:textId="3F30DD8C" w:rsidR="00E93604" w:rsidRPr="00337F36" w:rsidRDefault="00841DFA" w:rsidP="00F729A8">
            <w:pPr>
              <w:ind w:leftChars="100" w:left="210"/>
              <w:rPr>
                <w:rFonts w:ascii="Meiryo UI" w:eastAsia="Meiryo UI" w:hAnsi="Meiryo UI"/>
                <w:color w:val="000000" w:themeColor="text1"/>
                <w:szCs w:val="21"/>
              </w:rPr>
            </w:pPr>
            <w:r w:rsidRPr="00337F36">
              <w:rPr>
                <w:rFonts w:ascii="Meiryo UI" w:eastAsia="Meiryo UI" w:hAnsi="Meiryo UI" w:hint="eastAsia"/>
                <w:noProof/>
                <w:color w:val="000000" w:themeColor="text1"/>
                <w:szCs w:val="21"/>
              </w:rPr>
              <mc:AlternateContent>
                <mc:Choice Requires="wps">
                  <w:drawing>
                    <wp:anchor distT="0" distB="0" distL="114300" distR="114300" simplePos="0" relativeHeight="251744256" behindDoc="0" locked="0" layoutInCell="1" allowOverlap="1" wp14:anchorId="06FE000D" wp14:editId="2A462AE5">
                      <wp:simplePos x="0" y="0"/>
                      <wp:positionH relativeFrom="column">
                        <wp:posOffset>74930</wp:posOffset>
                      </wp:positionH>
                      <wp:positionV relativeFrom="paragraph">
                        <wp:posOffset>144780</wp:posOffset>
                      </wp:positionV>
                      <wp:extent cx="5486400" cy="824230"/>
                      <wp:effectExtent l="19050" t="19050" r="19050" b="13970"/>
                      <wp:wrapNone/>
                      <wp:docPr id="112" name="正方形/長方形 112"/>
                      <wp:cNvGraphicFramePr/>
                      <a:graphic xmlns:a="http://schemas.openxmlformats.org/drawingml/2006/main">
                        <a:graphicData uri="http://schemas.microsoft.com/office/word/2010/wordprocessingShape">
                          <wps:wsp>
                            <wps:cNvSpPr/>
                            <wps:spPr>
                              <a:xfrm>
                                <a:off x="0" y="0"/>
                                <a:ext cx="5486400" cy="82423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AA37" id="正方形/長方形 112" o:spid="_x0000_s1026" style="position:absolute;left:0;text-align:left;margin-left:5.9pt;margin-top:11.4pt;width:6in;height:6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" filled="f" strokecolor="red" strokeweight="2.25pt">
                      <v:stroke linestyle="thickThin"/>
                    </v:rect>
                  </w:pict>
                </mc:Fallback>
              </mc:AlternateContent>
            </w:r>
          </w:p>
          <w:p w14:paraId="31C55E24" w14:textId="057045C2"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color w:val="000000" w:themeColor="text1"/>
                <w:szCs w:val="21"/>
              </w:rPr>
              <w:t xml:space="preserve">　　</w:t>
            </w:r>
            <w:r w:rsidRPr="00337F36">
              <w:rPr>
                <w:rFonts w:ascii="Meiryo UI" w:eastAsia="Meiryo UI" w:hAnsi="Meiryo UI" w:hint="eastAsia"/>
                <w:b/>
                <w:color w:val="000000" w:themeColor="text1"/>
                <w:szCs w:val="21"/>
                <w:shd w:val="pct15" w:color="auto" w:fill="FFFFFF"/>
              </w:rPr>
              <w:t>【これまでに挙がった主なテーマ】</w:t>
            </w:r>
          </w:p>
          <w:p w14:paraId="7BB955A1"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 xml:space="preserve">　　　「災害時の不安」、「地域との関わり方」、「入所施設での暮らし」、「就労」、</w:t>
            </w:r>
          </w:p>
          <w:p w14:paraId="1016F76E"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 xml:space="preserve">　　　「外出・社会参加」、「ヘルパーの質と量の確保」、「自己決定」　　　等</w:t>
            </w:r>
          </w:p>
          <w:p w14:paraId="5C1EE6D7" w14:textId="77777777" w:rsidR="00E93604" w:rsidRPr="00337F36" w:rsidRDefault="00E93604" w:rsidP="00F729A8">
            <w:pPr>
              <w:ind w:left="210" w:hangingChars="100" w:hanging="210"/>
              <w:rPr>
                <w:rFonts w:ascii="Meiryo UI" w:eastAsia="Meiryo UI" w:hAnsi="Meiryo UI"/>
                <w:color w:val="000000" w:themeColor="text1"/>
                <w:szCs w:val="21"/>
              </w:rPr>
            </w:pPr>
          </w:p>
          <w:p w14:paraId="288AA292"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➢その他、様々な機関（</w:t>
            </w:r>
            <w:r w:rsidRPr="00337F36">
              <w:rPr>
                <w:rFonts w:ascii="Meiryo UI" w:eastAsia="Meiryo UI" w:hAnsi="Meiryo UI"/>
                <w:color w:val="000000" w:themeColor="text1"/>
                <w:szCs w:val="21"/>
              </w:rPr>
              <w:t>各サービス事業所連絡会、多職種(</w:t>
            </w:r>
            <w:r w:rsidRPr="00337F36">
              <w:rPr>
                <w:rFonts w:ascii="Meiryo UI" w:eastAsia="Meiryo UI" w:hAnsi="Meiryo UI" w:hint="eastAsia"/>
                <w:color w:val="000000" w:themeColor="text1"/>
                <w:szCs w:val="21"/>
              </w:rPr>
              <w:t>高齢分野、</w:t>
            </w:r>
            <w:r w:rsidRPr="00337F36">
              <w:rPr>
                <w:rFonts w:ascii="Meiryo UI" w:eastAsia="Meiryo UI" w:hAnsi="Meiryo UI"/>
                <w:color w:val="000000" w:themeColor="text1"/>
                <w:szCs w:val="21"/>
              </w:rPr>
              <w:t>CSW</w:t>
            </w:r>
            <w:r w:rsidRPr="00337F36">
              <w:rPr>
                <w:rFonts w:ascii="Meiryo UI" w:eastAsia="Meiryo UI" w:hAnsi="Meiryo UI" w:hint="eastAsia"/>
                <w:color w:val="000000" w:themeColor="text1"/>
                <w:szCs w:val="21"/>
              </w:rPr>
              <w:t>、教育関係、企業等</w:t>
            </w:r>
            <w:r w:rsidRPr="00337F36">
              <w:rPr>
                <w:rFonts w:ascii="Meiryo UI" w:eastAsia="Meiryo UI" w:hAnsi="Meiryo UI"/>
                <w:color w:val="000000" w:themeColor="text1"/>
                <w:szCs w:val="21"/>
              </w:rPr>
              <w:t>)</w:t>
            </w:r>
            <w:r w:rsidRPr="00337F36">
              <w:rPr>
                <w:rFonts w:ascii="Meiryo UI" w:eastAsia="Meiryo UI" w:hAnsi="Meiryo UI" w:hint="eastAsia"/>
                <w:color w:val="000000" w:themeColor="text1"/>
                <w:szCs w:val="21"/>
              </w:rPr>
              <w:t>の集まりなど、地域との連携によって、情報収集を行っている。</w:t>
            </w:r>
          </w:p>
          <w:p w14:paraId="698B740F" w14:textId="77777777" w:rsidR="00E93604" w:rsidRPr="00337F36" w:rsidRDefault="00E93604" w:rsidP="00F729A8">
            <w:pPr>
              <w:ind w:left="210" w:hangingChars="100" w:hanging="210"/>
              <w:rPr>
                <w:rFonts w:ascii="Meiryo UI" w:eastAsia="Meiryo UI" w:hAnsi="Meiryo UI"/>
                <w:color w:val="000000" w:themeColor="text1"/>
                <w:szCs w:val="21"/>
              </w:rPr>
            </w:pPr>
          </w:p>
          <w:p w14:paraId="25F0460F"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◆課題解決に向けた取組み</w:t>
            </w:r>
          </w:p>
          <w:p w14:paraId="0DBC626D"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➢相談支援ネットワークや当事者の会等から挙がってきた課題を分析・整理し、解決方法を検討する場づくり。</w:t>
            </w:r>
          </w:p>
          <w:p w14:paraId="0F18B330" w14:textId="77777777" w:rsidR="00E93604" w:rsidRPr="00337F36" w:rsidRDefault="00E93604" w:rsidP="00F729A8">
            <w:pPr>
              <w:rPr>
                <w:rFonts w:ascii="Meiryo UI" w:eastAsia="Meiryo UI" w:hAnsi="Meiryo UI"/>
                <w:color w:val="000000" w:themeColor="text1"/>
                <w:szCs w:val="21"/>
              </w:rPr>
            </w:pPr>
          </w:p>
          <w:p w14:paraId="419EE5C5"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＜相談支援定例会＞（市や委託相談支援事業所の実務者の中心者の集まり）</w:t>
            </w:r>
          </w:p>
          <w:p w14:paraId="07E18C4A"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挙がってきた全ての課題を一覧表で整理</w:t>
            </w: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原因分析を行い、地域課題を絞り出</w:t>
            </w:r>
            <w:r w:rsidRPr="00337F36">
              <w:rPr>
                <w:rFonts w:ascii="Meiryo UI" w:eastAsia="Meiryo UI" w:hAnsi="Meiryo UI" w:hint="eastAsia"/>
                <w:color w:val="000000" w:themeColor="text1"/>
                <w:szCs w:val="21"/>
              </w:rPr>
              <w:t>しながら、</w:t>
            </w:r>
            <w:r w:rsidRPr="00337F36">
              <w:rPr>
                <w:rFonts w:ascii="Meiryo UI" w:eastAsia="Meiryo UI" w:hAnsi="Meiryo UI"/>
                <w:color w:val="000000" w:themeColor="text1"/>
                <w:szCs w:val="21"/>
              </w:rPr>
              <w:t>解決策を検討</w:t>
            </w:r>
            <w:r w:rsidRPr="00337F36">
              <w:rPr>
                <w:rFonts w:ascii="Meiryo UI" w:eastAsia="Meiryo UI" w:hAnsi="Meiryo UI" w:hint="eastAsia"/>
                <w:color w:val="000000" w:themeColor="text1"/>
                <w:szCs w:val="21"/>
              </w:rPr>
              <w:t>する。</w:t>
            </w:r>
            <w:r w:rsidRPr="00337F36">
              <w:rPr>
                <w:rFonts w:ascii="Meiryo UI" w:eastAsia="Meiryo UI" w:hAnsi="Meiryo UI"/>
                <w:color w:val="000000" w:themeColor="text1"/>
                <w:szCs w:val="21"/>
              </w:rPr>
              <w:t>このメンバーだけで解決できるものもあるが、ワーキングを立ち上げる必要があるものについては、ワーキング立ち上げも発案していく。</w:t>
            </w:r>
          </w:p>
          <w:p w14:paraId="72CF9E90" w14:textId="77777777" w:rsidR="00E93604" w:rsidRPr="00337F36" w:rsidRDefault="00E93604" w:rsidP="00F729A8">
            <w:pPr>
              <w:rPr>
                <w:rFonts w:ascii="Meiryo UI" w:eastAsia="Meiryo UI" w:hAnsi="Meiryo UI"/>
                <w:color w:val="000000" w:themeColor="text1"/>
                <w:szCs w:val="21"/>
              </w:rPr>
            </w:pPr>
          </w:p>
          <w:p w14:paraId="2202F68C"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＜運営委員会＞（市や委託相談支援事業所の管理者等が中心の集まり）</w:t>
            </w:r>
          </w:p>
          <w:p w14:paraId="66B912A1"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相談支援定例会等から挙がってきた地域課題やワーキングの発案を検証し、決定を行う場。地域課題だけが挙がってきたものは、ここでもワーキングの立ち上げも検討する。</w:t>
            </w:r>
          </w:p>
          <w:p w14:paraId="650C860C" w14:textId="77777777" w:rsidR="00E93604" w:rsidRDefault="00E93604" w:rsidP="00F729A8">
            <w:pPr>
              <w:ind w:left="210" w:hangingChars="100" w:hanging="210"/>
              <w:rPr>
                <w:rFonts w:ascii="Meiryo UI" w:eastAsia="Meiryo UI" w:hAnsi="Meiryo UI"/>
                <w:color w:val="000000" w:themeColor="text1"/>
                <w:szCs w:val="21"/>
              </w:rPr>
            </w:pPr>
          </w:p>
          <w:p w14:paraId="2C7F7937"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ワーキングの進捗状況やその後についても責任を持ち、地域課題解決に向けた議論を行う。ワーキング等を実施した上で、最終的に提言を挙げることで解決する可能性が広がるものを絞り出した上で、市への提言も考える。</w:t>
            </w:r>
          </w:p>
          <w:p w14:paraId="3159FA50" w14:textId="77777777" w:rsidR="00E93604" w:rsidRPr="00337F36" w:rsidRDefault="00E93604" w:rsidP="00F729A8">
            <w:pPr>
              <w:rPr>
                <w:rFonts w:ascii="Meiryo UI" w:eastAsia="Meiryo UI" w:hAnsi="Meiryo UI"/>
                <w:color w:val="000000" w:themeColor="text1"/>
                <w:szCs w:val="21"/>
              </w:rPr>
            </w:pPr>
          </w:p>
          <w:p w14:paraId="63E4A5E7"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＜全体会議＞（地域のさまざまな職種の関係者</w:t>
            </w:r>
            <w:r w:rsidRPr="00337F36">
              <w:rPr>
                <w:rFonts w:ascii="Meiryo UI" w:eastAsia="Meiryo UI" w:hAnsi="Meiryo UI"/>
                <w:b/>
                <w:color w:val="000000" w:themeColor="text1"/>
                <w:szCs w:val="21"/>
              </w:rPr>
              <w:t>(</w:t>
            </w:r>
            <w:r w:rsidRPr="00337F36">
              <w:rPr>
                <w:rFonts w:ascii="Meiryo UI" w:eastAsia="Meiryo UI" w:hAnsi="Meiryo UI" w:hint="eastAsia"/>
                <w:b/>
                <w:color w:val="000000" w:themeColor="text1"/>
                <w:szCs w:val="21"/>
              </w:rPr>
              <w:t>代表者レベル</w:t>
            </w:r>
            <w:r w:rsidRPr="00337F36">
              <w:rPr>
                <w:rFonts w:ascii="Meiryo UI" w:eastAsia="Meiryo UI" w:hAnsi="Meiryo UI"/>
                <w:b/>
                <w:color w:val="000000" w:themeColor="text1"/>
                <w:szCs w:val="21"/>
              </w:rPr>
              <w:t>)</w:t>
            </w:r>
            <w:r w:rsidRPr="00337F36">
              <w:rPr>
                <w:rFonts w:ascii="Meiryo UI" w:eastAsia="Meiryo UI" w:hAnsi="Meiryo UI" w:hint="eastAsia"/>
                <w:b/>
                <w:color w:val="000000" w:themeColor="text1"/>
                <w:szCs w:val="21"/>
              </w:rPr>
              <w:t>の集まり）</w:t>
            </w:r>
          </w:p>
          <w:p w14:paraId="55BD7CC3"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運営委員会から挙がってきた地域課題やワーキング、提言内容等について情報共有し、検証・協議を行う。</w:t>
            </w:r>
          </w:p>
          <w:p w14:paraId="6168299E" w14:textId="77777777" w:rsidR="00E93604" w:rsidRDefault="00E93604" w:rsidP="00F729A8">
            <w:pPr>
              <w:rPr>
                <w:rFonts w:ascii="Meiryo UI" w:eastAsia="Meiryo UI" w:hAnsi="Meiryo UI"/>
                <w:b/>
                <w:color w:val="000000" w:themeColor="text1"/>
                <w:szCs w:val="21"/>
                <w:shd w:val="pct15" w:color="auto" w:fill="FFFFFF"/>
              </w:rPr>
            </w:pPr>
          </w:p>
          <w:p w14:paraId="74117800" w14:textId="77777777" w:rsidR="00E93604" w:rsidRDefault="00E93604" w:rsidP="00F729A8">
            <w:pPr>
              <w:ind w:firstLineChars="100" w:firstLine="210"/>
              <w:rPr>
                <w:rFonts w:ascii="Meiryo UI" w:eastAsia="Meiryo UI" w:hAnsi="Meiryo UI"/>
                <w:b/>
                <w:color w:val="000000" w:themeColor="text1"/>
                <w:szCs w:val="21"/>
                <w:shd w:val="pct15" w:color="auto" w:fill="FFFFFF"/>
              </w:rPr>
            </w:pPr>
            <w:r w:rsidRPr="00337F36">
              <w:rPr>
                <w:rFonts w:ascii="Meiryo UI" w:eastAsia="Meiryo UI" w:hAnsi="Meiryo UI" w:hint="eastAsia"/>
                <w:b/>
                <w:noProof/>
                <w:color w:val="000000" w:themeColor="text1"/>
                <w:szCs w:val="21"/>
                <w:shd w:val="pct15" w:color="auto" w:fill="FFFFFF"/>
              </w:rPr>
              <mc:AlternateContent>
                <mc:Choice Requires="wps">
                  <w:drawing>
                    <wp:anchor distT="0" distB="0" distL="114300" distR="114300" simplePos="0" relativeHeight="251745280" behindDoc="0" locked="0" layoutInCell="1" allowOverlap="1" wp14:anchorId="1F05C960" wp14:editId="579FFF12">
                      <wp:simplePos x="0" y="0"/>
                      <wp:positionH relativeFrom="column">
                        <wp:posOffset>103505</wp:posOffset>
                      </wp:positionH>
                      <wp:positionV relativeFrom="paragraph">
                        <wp:posOffset>151766</wp:posOffset>
                      </wp:positionV>
                      <wp:extent cx="5855970" cy="1866900"/>
                      <wp:effectExtent l="19050" t="19050" r="11430" b="19050"/>
                      <wp:wrapNone/>
                      <wp:docPr id="113" name="正方形/長方形 113"/>
                      <wp:cNvGraphicFramePr/>
                      <a:graphic xmlns:a="http://schemas.openxmlformats.org/drawingml/2006/main">
                        <a:graphicData uri="http://schemas.microsoft.com/office/word/2010/wordprocessingShape">
                          <wps:wsp>
                            <wps:cNvSpPr/>
                            <wps:spPr>
                              <a:xfrm>
                                <a:off x="0" y="0"/>
                                <a:ext cx="5855970" cy="186690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30E2" id="正方形/長方形 113" o:spid="_x0000_s1026" style="position:absolute;left:0;text-align:left;margin-left:8.15pt;margin-top:11.95pt;width:461.1pt;height:1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" filled="f" strokecolor="red" strokeweight="2.25pt">
                      <v:stroke linestyle="thickThin"/>
                    </v:rect>
                  </w:pict>
                </mc:Fallback>
              </mc:AlternateContent>
            </w:r>
          </w:p>
          <w:p w14:paraId="5D357D87" w14:textId="77777777" w:rsidR="00E93604" w:rsidRDefault="00E93604" w:rsidP="00F729A8">
            <w:pPr>
              <w:ind w:firstLineChars="100" w:firstLine="210"/>
              <w:rPr>
                <w:rFonts w:ascii="Meiryo UI" w:eastAsia="Meiryo UI" w:hAnsi="Meiryo UI"/>
                <w:b/>
                <w:color w:val="000000" w:themeColor="text1"/>
                <w:szCs w:val="21"/>
                <w:shd w:val="pct15" w:color="auto" w:fill="FFFFFF"/>
              </w:rPr>
            </w:pPr>
            <w:r w:rsidRPr="00337F36">
              <w:rPr>
                <w:rFonts w:ascii="Meiryo UI" w:eastAsia="Meiryo UI" w:hAnsi="Meiryo UI" w:hint="eastAsia"/>
                <w:b/>
                <w:color w:val="000000" w:themeColor="text1"/>
                <w:szCs w:val="21"/>
                <w:shd w:val="pct15" w:color="auto" w:fill="FFFFFF"/>
              </w:rPr>
              <w:t>【これまで取り組んできたワーキング】</w:t>
            </w:r>
          </w:p>
          <w:p w14:paraId="681D82AD" w14:textId="77777777" w:rsidR="00E93604" w:rsidRPr="00337F36" w:rsidRDefault="00E93604" w:rsidP="00F729A8">
            <w:pPr>
              <w:ind w:firstLineChars="100" w:firstLine="210"/>
              <w:rPr>
                <w:rFonts w:ascii="Meiryo UI" w:eastAsia="Meiryo UI" w:hAnsi="Meiryo UI"/>
                <w:b/>
                <w:color w:val="000000" w:themeColor="text1"/>
                <w:szCs w:val="21"/>
                <w:shd w:val="pct15" w:color="auto" w:fill="FFFFFF"/>
              </w:rPr>
            </w:pPr>
          </w:p>
          <w:p w14:paraId="4F2B107F"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●グループホーム事業所連絡会立ち上げ準備ワーキング　●社会資源情報共有システム構築ワーキング</w:t>
            </w:r>
          </w:p>
          <w:p w14:paraId="4224B652"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●障害者差別解消法事例抽出ワーキング　●地域移行方策検討ワーキング</w:t>
            </w:r>
          </w:p>
          <w:p w14:paraId="15734DFF"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●多職種連携方策検討ワーキング　●防災訓練検討ワーキング</w:t>
            </w:r>
          </w:p>
          <w:p w14:paraId="0383D9D3"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●行動障害実態調査ワーキング　●医療的ケア実態調査ワーキング</w:t>
            </w:r>
          </w:p>
          <w:p w14:paraId="7448313E"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w:t>
            </w:r>
            <w:r w:rsidRPr="00337F36">
              <w:rPr>
                <w:rFonts w:ascii="Meiryo UI" w:eastAsia="Meiryo UI" w:hAnsi="Meiryo UI"/>
                <w:color w:val="000000" w:themeColor="text1"/>
              </w:rPr>
              <w:t>18</w:t>
            </w:r>
            <w:r w:rsidRPr="00337F36">
              <w:rPr>
                <w:rFonts w:ascii="Meiryo UI" w:eastAsia="Meiryo UI" w:hAnsi="Meiryo UI" w:hint="eastAsia"/>
                <w:color w:val="000000" w:themeColor="text1"/>
              </w:rPr>
              <w:t>歳問題検討ワーキング</w:t>
            </w:r>
          </w:p>
          <w:p w14:paraId="1095FD34" w14:textId="77777777" w:rsidR="00E93604" w:rsidRPr="00337F36" w:rsidRDefault="00E93604" w:rsidP="00F729A8">
            <w:pPr>
              <w:rPr>
                <w:color w:val="000000" w:themeColor="text1"/>
              </w:rPr>
            </w:pPr>
          </w:p>
          <w:p w14:paraId="651F7A19" w14:textId="77777777" w:rsidR="00E93604" w:rsidRPr="00337F36" w:rsidRDefault="00E93604" w:rsidP="00F729A8">
            <w:pPr>
              <w:rPr>
                <w:rFonts w:ascii="Meiryo UI" w:eastAsia="Meiryo UI" w:hAnsi="Meiryo UI"/>
                <w:color w:val="000000" w:themeColor="text1"/>
                <w:szCs w:val="21"/>
              </w:rPr>
            </w:pPr>
          </w:p>
          <w:p w14:paraId="039BF27E" w14:textId="77777777" w:rsidR="00E93604" w:rsidRPr="00337F36" w:rsidRDefault="00E93604" w:rsidP="00F729A8">
            <w:pPr>
              <w:rPr>
                <w:rFonts w:ascii="Meiryo UI" w:eastAsia="Meiryo UI" w:hAnsi="Meiryo UI"/>
                <w:color w:val="000000" w:themeColor="text1"/>
                <w:szCs w:val="21"/>
              </w:rPr>
            </w:pPr>
          </w:p>
          <w:p w14:paraId="10B28459" w14:textId="77777777" w:rsidR="00E93604" w:rsidRPr="00337F36" w:rsidRDefault="00E93604" w:rsidP="00F729A8">
            <w:pPr>
              <w:rPr>
                <w:rFonts w:ascii="Meiryo UI" w:eastAsia="Meiryo UI" w:hAnsi="Meiryo UI"/>
                <w:color w:val="000000" w:themeColor="text1"/>
                <w:szCs w:val="21"/>
              </w:rPr>
            </w:pPr>
          </w:p>
          <w:p w14:paraId="2B8C0321" w14:textId="77777777" w:rsidR="00E93604" w:rsidRPr="00337F36" w:rsidRDefault="00E93604" w:rsidP="00F729A8">
            <w:pPr>
              <w:rPr>
                <w:rFonts w:ascii="Meiryo UI" w:eastAsia="Meiryo UI" w:hAnsi="Meiryo UI"/>
                <w:color w:val="000000" w:themeColor="text1"/>
                <w:szCs w:val="21"/>
              </w:rPr>
            </w:pPr>
          </w:p>
          <w:p w14:paraId="3560D6B1" w14:textId="77777777" w:rsidR="00E93604" w:rsidRPr="00337F36" w:rsidRDefault="00E93604" w:rsidP="00F729A8">
            <w:pPr>
              <w:rPr>
                <w:rFonts w:ascii="Meiryo UI" w:eastAsia="Meiryo UI" w:hAnsi="Meiryo UI"/>
                <w:color w:val="000000" w:themeColor="text1"/>
                <w:szCs w:val="21"/>
              </w:rPr>
            </w:pPr>
          </w:p>
          <w:p w14:paraId="5F1905A3" w14:textId="77777777" w:rsidR="00E93604" w:rsidRPr="00337F36" w:rsidRDefault="00E93604" w:rsidP="00F729A8">
            <w:pPr>
              <w:rPr>
                <w:rFonts w:ascii="Meiryo UI" w:eastAsia="Meiryo UI" w:hAnsi="Meiryo UI"/>
                <w:color w:val="000000" w:themeColor="text1"/>
                <w:szCs w:val="21"/>
              </w:rPr>
            </w:pPr>
          </w:p>
          <w:p w14:paraId="5DFA270A" w14:textId="77777777" w:rsidR="00E93604" w:rsidRPr="00337F36" w:rsidRDefault="00E93604" w:rsidP="00F729A8">
            <w:pPr>
              <w:rPr>
                <w:rFonts w:ascii="Meiryo UI" w:eastAsia="Meiryo UI" w:hAnsi="Meiryo UI"/>
                <w:color w:val="000000" w:themeColor="text1"/>
                <w:szCs w:val="21"/>
              </w:rPr>
            </w:pPr>
          </w:p>
          <w:p w14:paraId="60B888E4" w14:textId="77777777" w:rsidR="00E93604" w:rsidRPr="00337F36" w:rsidRDefault="00E93604" w:rsidP="00F729A8">
            <w:pPr>
              <w:rPr>
                <w:rFonts w:ascii="Meiryo UI" w:eastAsia="Meiryo UI" w:hAnsi="Meiryo UI"/>
                <w:color w:val="000000" w:themeColor="text1"/>
                <w:szCs w:val="21"/>
              </w:rPr>
            </w:pPr>
          </w:p>
          <w:p w14:paraId="22688000" w14:textId="77777777" w:rsidR="00E93604" w:rsidRPr="00337F36" w:rsidRDefault="00E93604" w:rsidP="00F729A8">
            <w:pPr>
              <w:rPr>
                <w:rFonts w:ascii="Meiryo UI" w:eastAsia="Meiryo UI" w:hAnsi="Meiryo UI"/>
                <w:color w:val="000000" w:themeColor="text1"/>
                <w:szCs w:val="21"/>
              </w:rPr>
            </w:pPr>
          </w:p>
          <w:p w14:paraId="1E034C6E" w14:textId="77777777" w:rsidR="00E93604" w:rsidRPr="00337F36" w:rsidRDefault="00E93604" w:rsidP="00F729A8">
            <w:pPr>
              <w:rPr>
                <w:rFonts w:ascii="Meiryo UI" w:eastAsia="Meiryo UI" w:hAnsi="Meiryo UI"/>
                <w:color w:val="000000" w:themeColor="text1"/>
                <w:szCs w:val="21"/>
              </w:rPr>
            </w:pPr>
          </w:p>
          <w:p w14:paraId="7F97D5EC" w14:textId="77777777" w:rsidR="00E93604" w:rsidRPr="00337F36" w:rsidRDefault="00E93604" w:rsidP="00F729A8">
            <w:pPr>
              <w:rPr>
                <w:rFonts w:ascii="Meiryo UI" w:eastAsia="Meiryo UI" w:hAnsi="Meiryo UI"/>
                <w:color w:val="000000" w:themeColor="text1"/>
                <w:szCs w:val="21"/>
              </w:rPr>
            </w:pPr>
          </w:p>
          <w:p w14:paraId="7EF6C740" w14:textId="77777777" w:rsidR="00E93604" w:rsidRDefault="00E93604" w:rsidP="00F729A8">
            <w:pPr>
              <w:rPr>
                <w:rFonts w:ascii="Meiryo UI" w:eastAsia="Meiryo UI" w:hAnsi="Meiryo UI"/>
                <w:color w:val="000000" w:themeColor="text1"/>
                <w:szCs w:val="21"/>
              </w:rPr>
            </w:pPr>
          </w:p>
          <w:p w14:paraId="5C46E0A7" w14:textId="77777777" w:rsidR="00E93604" w:rsidRDefault="00E93604" w:rsidP="00F729A8">
            <w:pPr>
              <w:rPr>
                <w:rFonts w:ascii="Meiryo UI" w:eastAsia="Meiryo UI" w:hAnsi="Meiryo UI"/>
                <w:color w:val="000000" w:themeColor="text1"/>
              </w:rPr>
            </w:pPr>
          </w:p>
          <w:p w14:paraId="262550FE" w14:textId="77777777" w:rsidR="00E93604" w:rsidRDefault="00E93604" w:rsidP="00F729A8">
            <w:pPr>
              <w:rPr>
                <w:rFonts w:ascii="Meiryo UI" w:eastAsia="Meiryo UI" w:hAnsi="Meiryo UI"/>
                <w:color w:val="000000" w:themeColor="text1"/>
              </w:rPr>
            </w:pPr>
            <w:r>
              <w:rPr>
                <w:rFonts w:ascii="Meiryo UI" w:eastAsia="Meiryo UI" w:hAnsi="Meiryo UI"/>
                <w:noProof/>
                <w:color w:val="000000" w:themeColor="text1"/>
              </w:rPr>
              <w:drawing>
                <wp:inline distT="0" distB="0" distL="0" distR="0" wp14:anchorId="12C8CA7D" wp14:editId="3C0CDC93">
                  <wp:extent cx="5934075" cy="7673165"/>
                  <wp:effectExtent l="0" t="0" r="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461" cy="7677543"/>
                          </a:xfrm>
                          <a:prstGeom prst="rect">
                            <a:avLst/>
                          </a:prstGeom>
                          <a:noFill/>
                          <a:ln>
                            <a:noFill/>
                          </a:ln>
                        </pic:spPr>
                      </pic:pic>
                    </a:graphicData>
                  </a:graphic>
                </wp:inline>
              </w:drawing>
            </w:r>
          </w:p>
          <w:p w14:paraId="00A0F073" w14:textId="77777777" w:rsidR="00E93604" w:rsidRDefault="00E93604" w:rsidP="00F729A8">
            <w:pPr>
              <w:rPr>
                <w:rFonts w:ascii="Meiryo UI" w:eastAsia="Meiryo UI" w:hAnsi="Meiryo UI"/>
                <w:color w:val="000000" w:themeColor="text1"/>
              </w:rPr>
            </w:pPr>
          </w:p>
          <w:p w14:paraId="39352CE4" w14:textId="77777777" w:rsidR="00E93604" w:rsidRPr="00337F36" w:rsidRDefault="00E93604" w:rsidP="00F729A8">
            <w:pPr>
              <w:rPr>
                <w:rFonts w:ascii="Meiryo UI" w:eastAsia="Meiryo UI" w:hAnsi="Meiryo UI"/>
                <w:color w:val="000000" w:themeColor="text1"/>
              </w:rPr>
            </w:pPr>
          </w:p>
        </w:tc>
      </w:tr>
    </w:tbl>
    <w:p w14:paraId="752B6779" w14:textId="77777777" w:rsidR="00E93604" w:rsidRPr="00EF6664" w:rsidRDefault="00E93604" w:rsidP="00E93604">
      <w:pPr>
        <w:widowControl/>
        <w:jc w:val="left"/>
        <w:rPr>
          <w:rFonts w:ascii="Meiryo UI" w:eastAsia="Meiryo UI" w:hAnsi="Meiryo UI"/>
          <w:color w:val="000000" w:themeColor="text1"/>
        </w:rPr>
      </w:pPr>
    </w:p>
    <w:p w14:paraId="31C21F91" w14:textId="0566598A" w:rsidR="00DB65B2" w:rsidRPr="00EF6664" w:rsidRDefault="00AE38C5" w:rsidP="007F40AE">
      <w:pPr>
        <w:widowControl/>
        <w:jc w:val="left"/>
        <w:rPr>
          <w:rFonts w:ascii="Meiryo UI" w:eastAsia="Meiryo UI" w:hAnsi="Meiryo UI"/>
          <w:b/>
          <w:color w:val="000000" w:themeColor="text1"/>
          <w:sz w:val="22"/>
        </w:rPr>
      </w:pPr>
      <w:r>
        <w:rPr>
          <w:rFonts w:ascii="Meiryo UI" w:eastAsia="Meiryo UI" w:hAnsi="Meiryo UI" w:hint="eastAsia"/>
          <w:b/>
          <w:color w:val="000000" w:themeColor="text1"/>
          <w:sz w:val="22"/>
        </w:rPr>
        <w:lastRenderedPageBreak/>
        <w:t>２　大阪府</w:t>
      </w:r>
      <w:r w:rsidR="002C3197" w:rsidRPr="00EF6664">
        <w:rPr>
          <w:rFonts w:ascii="Meiryo UI" w:eastAsia="Meiryo UI" w:hAnsi="Meiryo UI" w:hint="eastAsia"/>
          <w:b/>
          <w:color w:val="000000" w:themeColor="text1"/>
          <w:sz w:val="22"/>
        </w:rPr>
        <w:t>障がい者自立</w:t>
      </w:r>
      <w:r>
        <w:rPr>
          <w:rFonts w:ascii="Meiryo UI" w:eastAsia="Meiryo UI" w:hAnsi="Meiryo UI" w:hint="eastAsia"/>
          <w:b/>
          <w:color w:val="000000" w:themeColor="text1"/>
          <w:sz w:val="22"/>
        </w:rPr>
        <w:t>相談</w:t>
      </w:r>
      <w:r w:rsidR="002C3197" w:rsidRPr="00EF6664">
        <w:rPr>
          <w:rFonts w:ascii="Meiryo UI" w:eastAsia="Meiryo UI" w:hAnsi="Meiryo UI" w:hint="eastAsia"/>
          <w:b/>
          <w:color w:val="000000" w:themeColor="text1"/>
          <w:sz w:val="22"/>
        </w:rPr>
        <w:t>支援センターが実施する研修と市町村</w:t>
      </w:r>
      <w:r w:rsidR="00DB65B2" w:rsidRPr="00EF6664">
        <w:rPr>
          <w:rFonts w:ascii="Meiryo UI" w:eastAsia="Meiryo UI" w:hAnsi="Meiryo UI" w:hint="eastAsia"/>
          <w:b/>
          <w:color w:val="000000" w:themeColor="text1"/>
          <w:sz w:val="22"/>
        </w:rPr>
        <w:t>への支援</w:t>
      </w:r>
    </w:p>
    <w:p w14:paraId="19A92A36" w14:textId="1D87BE2F" w:rsidR="00821AF4" w:rsidRPr="00EF6664" w:rsidRDefault="00821AF4" w:rsidP="004E2D73">
      <w:pPr>
        <w:rPr>
          <w:rFonts w:ascii="Meiryo UI" w:eastAsia="Meiryo UI" w:hAnsi="Meiryo UI"/>
          <w:b/>
          <w:color w:val="000000" w:themeColor="text1"/>
          <w:szCs w:val="21"/>
        </w:rPr>
      </w:pPr>
      <w:r w:rsidRPr="00EF6664">
        <w:rPr>
          <w:rFonts w:ascii="Meiryo UI" w:eastAsia="Meiryo UI" w:hAnsi="Meiryo UI" w:hint="eastAsia"/>
          <w:b/>
          <w:color w:val="000000" w:themeColor="text1"/>
          <w:szCs w:val="21"/>
        </w:rPr>
        <w:t>（</w:t>
      </w:r>
      <w:r w:rsidR="00DB65B2" w:rsidRPr="00EF6664">
        <w:rPr>
          <w:rFonts w:ascii="Meiryo UI" w:eastAsia="Meiryo UI" w:hAnsi="Meiryo UI" w:hint="eastAsia"/>
          <w:b/>
          <w:color w:val="000000" w:themeColor="text1"/>
          <w:szCs w:val="21"/>
        </w:rPr>
        <w:t>１</w:t>
      </w:r>
      <w:r w:rsidRPr="00EF6664">
        <w:rPr>
          <w:rFonts w:ascii="Meiryo UI" w:eastAsia="Meiryo UI" w:hAnsi="Meiryo UI" w:hint="eastAsia"/>
          <w:b/>
          <w:color w:val="000000" w:themeColor="text1"/>
          <w:szCs w:val="21"/>
        </w:rPr>
        <w:t>）</w:t>
      </w:r>
      <w:r w:rsidR="002C3197" w:rsidRPr="00EF6664">
        <w:rPr>
          <w:rFonts w:ascii="Meiryo UI" w:eastAsia="Meiryo UI" w:hAnsi="Meiryo UI" w:hint="eastAsia"/>
          <w:b/>
          <w:color w:val="000000" w:themeColor="text1"/>
          <w:szCs w:val="21"/>
        </w:rPr>
        <w:t>大阪府</w:t>
      </w:r>
      <w:r w:rsidR="00DB65B2" w:rsidRPr="00EF6664">
        <w:rPr>
          <w:rFonts w:ascii="Meiryo UI" w:eastAsia="Meiryo UI" w:hAnsi="Meiryo UI" w:hint="eastAsia"/>
          <w:b/>
          <w:color w:val="000000" w:themeColor="text1"/>
          <w:szCs w:val="21"/>
        </w:rPr>
        <w:t>障がい者自立相談支援センターが実施する相談支援専門員の専門コース別研修</w:t>
      </w:r>
    </w:p>
    <w:p w14:paraId="426FB1BA" w14:textId="250890C1" w:rsidR="00895578" w:rsidRPr="00EF6664" w:rsidRDefault="00895578" w:rsidP="00895578">
      <w:pPr>
        <w:ind w:leftChars="135" w:left="283" w:firstLineChars="64" w:firstLine="134"/>
        <w:rPr>
          <w:rFonts w:ascii="Meiryo UI" w:eastAsia="Meiryo UI" w:hAnsi="Meiryo UI"/>
          <w:color w:val="000000" w:themeColor="text1"/>
        </w:rPr>
      </w:pPr>
      <w:r w:rsidRPr="00EF6664">
        <w:rPr>
          <w:rFonts w:ascii="Meiryo UI" w:eastAsia="Meiryo UI" w:hAnsi="Meiryo UI" w:hint="eastAsia"/>
          <w:color w:val="000000" w:themeColor="text1"/>
        </w:rPr>
        <w:t>地域の相談支援の中核として活動している相談支援専門員が、スーパービジョンやファシリテーション等の専門的な技術を習得し、地域の相談支援の充実に向けたマネジメントや地域の相談支援専門員を支援できるようスキルアップを図るため、大阪府の障がい者自立相談支援センターでは、府域の課題や制度の動向等を踏まえた以下のとおりの専門コース別研修を実施しています。</w:t>
      </w:r>
    </w:p>
    <w:p w14:paraId="09C51603" w14:textId="4413B0BA" w:rsidR="00821AF4" w:rsidRPr="00EF6664" w:rsidRDefault="00821AF4" w:rsidP="00895578">
      <w:pPr>
        <w:ind w:firstLineChars="200" w:firstLine="420"/>
        <w:rPr>
          <w:rFonts w:ascii="Meiryo UI" w:eastAsia="Meiryo UI" w:hAnsi="Meiryo UI"/>
          <w:color w:val="000000" w:themeColor="text1"/>
        </w:rPr>
      </w:pPr>
      <w:r w:rsidRPr="00EF6664">
        <w:rPr>
          <w:rFonts w:ascii="Meiryo UI" w:eastAsia="Meiryo UI" w:hAnsi="Meiryo UI" w:hint="eastAsia"/>
          <w:color w:val="000000" w:themeColor="text1"/>
        </w:rPr>
        <w:t>①　基礎コース</w:t>
      </w:r>
    </w:p>
    <w:p w14:paraId="68EA3400" w14:textId="0817C529" w:rsidR="00D26515" w:rsidRPr="00EF6664" w:rsidRDefault="00290A45" w:rsidP="00957314">
      <w:pPr>
        <w:ind w:leftChars="270" w:left="567" w:firstLineChars="65" w:firstLine="136"/>
        <w:rPr>
          <w:rFonts w:ascii="Meiryo UI" w:eastAsia="Meiryo UI" w:hAnsi="Meiryo UI"/>
          <w:color w:val="000000" w:themeColor="text1"/>
        </w:rPr>
      </w:pPr>
      <w:r w:rsidRPr="00EF6664">
        <w:rPr>
          <w:rFonts w:ascii="Meiryo UI" w:eastAsia="Meiryo UI" w:hAnsi="Meiryo UI" w:hint="eastAsia"/>
          <w:color w:val="000000" w:themeColor="text1"/>
        </w:rPr>
        <w:t>大阪府での取り組みをはじめ、障がい分野に対する基礎的な知識を獲得することで、相談支援専門員として障がい特性に応じ適切な支援を行うための専門的知識の再確認や、今後相談支援専門員として従事する際に障がい特性に応じて適切な支援を行うための専門的知識を獲得することを目的として実施しています。</w:t>
      </w:r>
    </w:p>
    <w:p w14:paraId="7BD9C5B4" w14:textId="77777777" w:rsidR="00821AF4" w:rsidRPr="00EF6664" w:rsidRDefault="00821AF4" w:rsidP="00821AF4">
      <w:pPr>
        <w:ind w:firstLineChars="200" w:firstLine="420"/>
        <w:rPr>
          <w:rFonts w:ascii="Meiryo UI" w:eastAsia="Meiryo UI" w:hAnsi="Meiryo UI"/>
          <w:color w:val="000000" w:themeColor="text1"/>
        </w:rPr>
      </w:pPr>
      <w:r w:rsidRPr="00EF6664">
        <w:rPr>
          <w:rFonts w:ascii="Meiryo UI" w:eastAsia="Meiryo UI" w:hAnsi="Meiryo UI" w:hint="eastAsia"/>
          <w:color w:val="000000" w:themeColor="text1"/>
        </w:rPr>
        <w:t>②　テーマ別研修</w:t>
      </w:r>
    </w:p>
    <w:p w14:paraId="663CC446" w14:textId="23B7F889" w:rsidR="00290A45" w:rsidRPr="00EF6664" w:rsidRDefault="00D26515" w:rsidP="006D2436">
      <w:pPr>
        <w:ind w:leftChars="270" w:left="567" w:firstLineChars="66" w:firstLine="139"/>
        <w:rPr>
          <w:rFonts w:ascii="Meiryo UI" w:eastAsia="Meiryo UI" w:hAnsi="Meiryo UI"/>
          <w:color w:val="000000" w:themeColor="text1"/>
        </w:rPr>
      </w:pPr>
      <w:r w:rsidRPr="00EF6664">
        <w:rPr>
          <w:rFonts w:ascii="Meiryo UI" w:eastAsia="Meiryo UI" w:hAnsi="Meiryo UI" w:hint="eastAsia"/>
          <w:color w:val="000000" w:themeColor="text1"/>
        </w:rPr>
        <w:t>地域の障がい者等の意向に基づく地域生活を実現するために必要な保健、医療、福祉、就労、教育などのサービスの総合的かつ適切な利用支援等の援助技術を習得すること</w:t>
      </w:r>
      <w:r w:rsidR="00290A45" w:rsidRPr="00EF6664">
        <w:rPr>
          <w:rFonts w:ascii="Meiryo UI" w:eastAsia="Meiryo UI" w:hAnsi="Meiryo UI" w:hint="eastAsia"/>
          <w:color w:val="000000" w:themeColor="text1"/>
        </w:rPr>
        <w:t>により、相談支援に従事する人の資質の向上を図ることを目的として実施しています。（テーマ例：地域移行・地域定着支援、児童発達支援など）</w:t>
      </w:r>
    </w:p>
    <w:p w14:paraId="4442AE09" w14:textId="77777777" w:rsidR="00821AF4" w:rsidRPr="00EF6664" w:rsidRDefault="00821AF4" w:rsidP="00821AF4">
      <w:pPr>
        <w:ind w:firstLineChars="200" w:firstLine="420"/>
        <w:rPr>
          <w:rFonts w:ascii="Meiryo UI" w:eastAsia="Meiryo UI" w:hAnsi="Meiryo UI"/>
          <w:color w:val="000000" w:themeColor="text1"/>
        </w:rPr>
      </w:pPr>
      <w:r w:rsidRPr="00EF6664">
        <w:rPr>
          <w:rFonts w:ascii="Meiryo UI" w:eastAsia="Meiryo UI" w:hAnsi="Meiryo UI" w:hint="eastAsia"/>
          <w:color w:val="000000" w:themeColor="text1"/>
        </w:rPr>
        <w:t>③　指導者養成（ファシリテーション）コース</w:t>
      </w:r>
    </w:p>
    <w:p w14:paraId="4D1B6BBB" w14:textId="4D83D2EA" w:rsidR="00D26515" w:rsidRPr="00EF6664" w:rsidRDefault="00290A45" w:rsidP="006D2436">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新カリキュラムでの相談支援従事者初任者研修における演習課程を模擬体験していただきます。また、従来のファシリテーターの役割に加えて新たに求められるファシリテーターの機能や意義への気づきを促す内容の研修を目的とし、今後、地域の中核となる人材の養成のために実施しています。</w:t>
      </w:r>
    </w:p>
    <w:p w14:paraId="38495163" w14:textId="5B534A42" w:rsidR="00F80BA2" w:rsidRPr="00EF6664" w:rsidRDefault="00F80BA2" w:rsidP="0014733A">
      <w:pPr>
        <w:rPr>
          <w:rFonts w:ascii="Meiryo UI" w:eastAsia="Meiryo UI" w:hAnsi="Meiryo UI"/>
          <w:strike/>
          <w:color w:val="000000" w:themeColor="text1"/>
        </w:rPr>
      </w:pPr>
    </w:p>
    <w:p w14:paraId="4D34C0E0" w14:textId="009F9A98" w:rsidR="006D2436" w:rsidRPr="00EF6664" w:rsidRDefault="006D2436">
      <w:pPr>
        <w:widowControl/>
        <w:jc w:val="left"/>
        <w:rPr>
          <w:rFonts w:ascii="Meiryo UI" w:eastAsia="Meiryo UI" w:hAnsi="Meiryo UI"/>
          <w:b/>
          <w:color w:val="000000" w:themeColor="text1"/>
        </w:rPr>
      </w:pPr>
    </w:p>
    <w:p w14:paraId="42FC0A49" w14:textId="63C6659A" w:rsidR="00F80BA2" w:rsidRPr="00EF6664" w:rsidRDefault="00F80BA2" w:rsidP="00895578">
      <w:pPr>
        <w:ind w:firstLineChars="67" w:firstLine="141"/>
        <w:jc w:val="left"/>
        <w:rPr>
          <w:rFonts w:ascii="Meiryo UI" w:eastAsia="Meiryo UI" w:hAnsi="Meiryo UI"/>
          <w:color w:val="000000" w:themeColor="text1"/>
        </w:rPr>
      </w:pPr>
      <w:r w:rsidRPr="00EF6664">
        <w:rPr>
          <w:rFonts w:ascii="Meiryo UI" w:eastAsia="Meiryo UI" w:hAnsi="Meiryo UI" w:hint="eastAsia"/>
          <w:b/>
          <w:color w:val="000000" w:themeColor="text1"/>
        </w:rPr>
        <w:t>（２）市町村に対する支援</w:t>
      </w:r>
    </w:p>
    <w:p w14:paraId="5A2359DA" w14:textId="69DE54E5" w:rsidR="00F80BA2" w:rsidRPr="00EF6664" w:rsidRDefault="00DB65B2" w:rsidP="00895578">
      <w:pPr>
        <w:ind w:firstLineChars="202" w:firstLine="424"/>
        <w:rPr>
          <w:rFonts w:ascii="Meiryo UI" w:eastAsia="Meiryo UI" w:hAnsi="Meiryo UI"/>
          <w:b/>
          <w:color w:val="000000" w:themeColor="text1"/>
        </w:rPr>
      </w:pPr>
      <w:r w:rsidRPr="00EF6664">
        <w:rPr>
          <w:rFonts w:ascii="Meiryo UI" w:eastAsia="Meiryo UI" w:hAnsi="Meiryo UI" w:hint="eastAsia"/>
          <w:b/>
          <w:bCs/>
          <w:color w:val="000000" w:themeColor="text1"/>
        </w:rPr>
        <w:t xml:space="preserve">①　</w:t>
      </w:r>
      <w:r w:rsidRPr="00EF6664">
        <w:rPr>
          <w:rFonts w:ascii="Meiryo UI" w:eastAsia="Meiryo UI" w:hAnsi="Meiryo UI"/>
          <w:b/>
          <w:bCs/>
          <w:color w:val="000000" w:themeColor="text1"/>
        </w:rPr>
        <w:t>相談支援の関係機関の役割分担</w:t>
      </w:r>
    </w:p>
    <w:p w14:paraId="65C51656" w14:textId="7D5EB938" w:rsidR="007B69C8" w:rsidRPr="00EF6664" w:rsidRDefault="00F80BA2" w:rsidP="0089557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基本相談支援を基盤とした計画相談支援、一般的な相談支援</w:t>
      </w:r>
      <w:r w:rsidR="000E5AAB" w:rsidRPr="00EF6664">
        <w:rPr>
          <w:rFonts w:ascii="Meiryo UI" w:eastAsia="Meiryo UI" w:hAnsi="Meiryo UI" w:hint="eastAsia"/>
          <w:color w:val="000000" w:themeColor="text1"/>
        </w:rPr>
        <w:t>及び</w:t>
      </w:r>
      <w:r w:rsidRPr="00EF6664">
        <w:rPr>
          <w:rFonts w:ascii="Meiryo UI" w:eastAsia="Meiryo UI" w:hAnsi="Meiryo UI" w:hint="eastAsia"/>
          <w:color w:val="000000" w:themeColor="text1"/>
        </w:rPr>
        <w:t>体制整備や社会資源の開発等</w:t>
      </w:r>
      <w:r w:rsidR="000E5AAB" w:rsidRPr="00EF6664">
        <w:rPr>
          <w:rFonts w:ascii="Meiryo UI" w:eastAsia="Meiryo UI" w:hAnsi="Meiryo UI" w:hint="eastAsia"/>
          <w:color w:val="000000" w:themeColor="text1"/>
        </w:rPr>
        <w:t>といった</w:t>
      </w:r>
      <w:r w:rsidRPr="00EF6664">
        <w:rPr>
          <w:rFonts w:ascii="Meiryo UI" w:eastAsia="Meiryo UI" w:hAnsi="Meiryo UI" w:hint="eastAsia"/>
          <w:color w:val="000000" w:themeColor="text1"/>
        </w:rPr>
        <w:t>役割について、地域の実情に応じて</w:t>
      </w:r>
      <w:r w:rsidR="000E5AAB" w:rsidRPr="00EF6664">
        <w:rPr>
          <w:rFonts w:ascii="Meiryo UI" w:eastAsia="Meiryo UI" w:hAnsi="Meiryo UI" w:hint="eastAsia"/>
          <w:color w:val="000000" w:themeColor="text1"/>
        </w:rPr>
        <w:t>、それぞれの相談支援機関が役割分担をして</w:t>
      </w:r>
      <w:r w:rsidRPr="00EF6664">
        <w:rPr>
          <w:rFonts w:ascii="Meiryo UI" w:eastAsia="Meiryo UI" w:hAnsi="Meiryo UI" w:hint="eastAsia"/>
          <w:color w:val="000000" w:themeColor="text1"/>
        </w:rPr>
        <w:t>機能を持つことが必要です。</w:t>
      </w:r>
    </w:p>
    <w:p w14:paraId="49776B1E" w14:textId="3131FD09" w:rsidR="00895578" w:rsidRPr="00EF6664" w:rsidRDefault="00F80BA2" w:rsidP="0089557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そのためには、協議会等が中心となって調整を進めるとともに、市町村職員の深い理解や都道府県を中心に協議会担当者向けの研修会を推進する必要があります。</w:t>
      </w:r>
    </w:p>
    <w:p w14:paraId="0158621E" w14:textId="58B8898F" w:rsidR="00F80BA2" w:rsidRPr="00EF6664" w:rsidRDefault="00F80BA2" w:rsidP="0089557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市町村には、計画相談支援の対象とならない事例や支援区分認定が難しい事例に対しても積極的かつ真摯に対応することが求められており、この点は相談支援事業者に委託する場合であっても同様であることに留意</w:t>
      </w:r>
      <w:r w:rsidR="0071322B" w:rsidRPr="00EF6664">
        <w:rPr>
          <w:rFonts w:ascii="Meiryo UI" w:eastAsia="Meiryo UI" w:hAnsi="Meiryo UI" w:hint="eastAsia"/>
          <w:color w:val="000000" w:themeColor="text1"/>
        </w:rPr>
        <w:t>しなければなりません</w:t>
      </w:r>
      <w:r w:rsidRPr="00EF6664">
        <w:rPr>
          <w:rFonts w:ascii="Meiryo UI" w:eastAsia="Meiryo UI" w:hAnsi="Meiryo UI" w:hint="eastAsia"/>
          <w:color w:val="000000" w:themeColor="text1"/>
        </w:rPr>
        <w:t>。</w:t>
      </w:r>
    </w:p>
    <w:p w14:paraId="36B8D751" w14:textId="2C119B10" w:rsidR="00F80BA2" w:rsidRPr="00EF6664" w:rsidRDefault="00F80BA2" w:rsidP="00F80BA2">
      <w:pPr>
        <w:ind w:firstLineChars="100" w:firstLine="210"/>
        <w:rPr>
          <w:rFonts w:ascii="Meiryo UI" w:eastAsia="Meiryo UI" w:hAnsi="Meiryo UI"/>
          <w:bCs/>
          <w:color w:val="000000" w:themeColor="text1"/>
        </w:rPr>
      </w:pPr>
    </w:p>
    <w:p w14:paraId="48B8A11D" w14:textId="713B79C6" w:rsidR="00F80BA2" w:rsidRPr="00EF6664" w:rsidRDefault="00DB65B2" w:rsidP="0051235C">
      <w:pPr>
        <w:ind w:firstLineChars="135" w:firstLine="283"/>
        <w:rPr>
          <w:rFonts w:ascii="Meiryo UI" w:eastAsia="Meiryo UI" w:hAnsi="Meiryo UI"/>
          <w:b/>
          <w:color w:val="000000" w:themeColor="text1"/>
        </w:rPr>
      </w:pPr>
      <w:r w:rsidRPr="00EF6664">
        <w:rPr>
          <w:rFonts w:ascii="Meiryo UI" w:eastAsia="Meiryo UI" w:hAnsi="Meiryo UI" w:hint="eastAsia"/>
          <w:b/>
          <w:color w:val="000000" w:themeColor="text1"/>
        </w:rPr>
        <w:t>②</w:t>
      </w:r>
      <w:r w:rsidR="00F80BA2" w:rsidRPr="00EF6664">
        <w:rPr>
          <w:rFonts w:ascii="Meiryo UI" w:eastAsia="Meiryo UI" w:hAnsi="Meiryo UI" w:hint="eastAsia"/>
          <w:b/>
          <w:color w:val="000000" w:themeColor="text1"/>
        </w:rPr>
        <w:t xml:space="preserve">　府内の状況把握及び先行事例等の紹介</w:t>
      </w:r>
    </w:p>
    <w:p w14:paraId="25AC55C0" w14:textId="77777777" w:rsidR="007B69C8" w:rsidRPr="00EF6664" w:rsidRDefault="00C51AFF" w:rsidP="007B69C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市町村における相談支援体制の整備が図られるよう、大阪府としては、市町村の実態を調査等により把握し、課題を抽出するとともに、各市町村における取り組みの先行事例について市町村間で共有する機会を確保することが必要です。</w:t>
      </w:r>
    </w:p>
    <w:p w14:paraId="645071AA" w14:textId="77777777" w:rsidR="007B69C8" w:rsidRPr="00EF6664" w:rsidRDefault="00C51AFF" w:rsidP="007B69C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そのためには、先行事例を集約し、工夫点等を取りまとめて市町村に周知することに加え、市町村や基幹相談支援センター等の職員を対象に情報交換の機会を設けることが有効と考えられます。</w:t>
      </w:r>
    </w:p>
    <w:p w14:paraId="05857CF2" w14:textId="786F63B1" w:rsidR="00C51AFF" w:rsidRPr="00EF6664" w:rsidRDefault="00C51AFF" w:rsidP="007B69C8">
      <w:pPr>
        <w:ind w:leftChars="270" w:left="567" w:firstLineChars="67" w:firstLine="141"/>
        <w:rPr>
          <w:rFonts w:ascii="Meiryo UI" w:eastAsia="Meiryo UI" w:hAnsi="Meiryo UI"/>
          <w:color w:val="000000" w:themeColor="text1"/>
        </w:rPr>
      </w:pPr>
      <w:r w:rsidRPr="00EF6664">
        <w:rPr>
          <w:rFonts w:ascii="Meiryo UI" w:eastAsia="Meiryo UI" w:hAnsi="Meiryo UI" w:hint="eastAsia"/>
          <w:color w:val="000000" w:themeColor="text1"/>
        </w:rPr>
        <w:t>特に、基幹相談支援センターに対しては、現時点では設置されて間もないセンターが多い中、地域の相談支援の中核的役割を果たせるように、大阪府が先行事例やノウハウ等を共有する機会を創出するなどのバックアップ機能を発揮していく必要があります。</w:t>
      </w:r>
    </w:p>
    <w:p w14:paraId="75B3F137" w14:textId="1339C20B" w:rsidR="00895578" w:rsidRPr="00EF6664" w:rsidRDefault="00895578" w:rsidP="00895578">
      <w:pPr>
        <w:ind w:leftChars="202" w:left="424" w:firstLineChars="100" w:firstLine="210"/>
        <w:rPr>
          <w:rFonts w:ascii="Meiryo UI" w:eastAsia="Meiryo UI" w:hAnsi="Meiryo UI"/>
          <w:color w:val="000000" w:themeColor="text1"/>
        </w:rPr>
      </w:pPr>
    </w:p>
    <w:p w14:paraId="6D170A48" w14:textId="21BA0B72" w:rsidR="0051235C" w:rsidRPr="00EF6664" w:rsidRDefault="00F80BA2" w:rsidP="0051235C">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lastRenderedPageBreak/>
        <w:t>大阪府障がい者自立支援協議会ケアマネジメント推進部会では、「地域における相談支援体制について～地域連携による個別支援と地域づくり～」（平成29年度）を取りまとめ、基幹相談支援センター・自立支援協議会の先行事例の紹介や相談支援体制の整備に向けた市町村及び大阪府の役割を提示しています。</w:t>
      </w:r>
    </w:p>
    <w:p w14:paraId="19271801" w14:textId="77777777" w:rsidR="00CB6EE0" w:rsidRPr="00EF6664" w:rsidRDefault="00F80BA2" w:rsidP="00CB6EE0">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また、サービス等利用計画の評価を行う際の視点・しくみについて検討した「大阪府サービス等利用計画サポートツール」（平成28年度）を作成しています。</w:t>
      </w:r>
    </w:p>
    <w:p w14:paraId="1751187C" w14:textId="5159F0DE" w:rsidR="00F80BA2" w:rsidRPr="00EF6664" w:rsidRDefault="00F80BA2" w:rsidP="00CB6EE0">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市町村がこれらを活用して</w:t>
      </w:r>
      <w:r w:rsidR="00CB6EE0" w:rsidRPr="00EF6664">
        <w:rPr>
          <w:rFonts w:ascii="Meiryo UI" w:eastAsia="Meiryo UI" w:hAnsi="Meiryo UI" w:hint="eastAsia"/>
          <w:color w:val="000000" w:themeColor="text1"/>
        </w:rPr>
        <w:t>相談支援</w:t>
      </w:r>
      <w:r w:rsidRPr="00EF6664">
        <w:rPr>
          <w:rFonts w:ascii="Meiryo UI" w:eastAsia="Meiryo UI" w:hAnsi="Meiryo UI" w:hint="eastAsia"/>
          <w:color w:val="000000" w:themeColor="text1"/>
        </w:rPr>
        <w:t>体制</w:t>
      </w:r>
      <w:r w:rsidR="00CB6EE0" w:rsidRPr="00EF6664">
        <w:rPr>
          <w:rFonts w:ascii="Meiryo UI" w:eastAsia="Meiryo UI" w:hAnsi="Meiryo UI" w:hint="eastAsia"/>
          <w:color w:val="000000" w:themeColor="text1"/>
        </w:rPr>
        <w:t>の</w:t>
      </w:r>
      <w:r w:rsidRPr="00EF6664">
        <w:rPr>
          <w:rFonts w:ascii="Meiryo UI" w:eastAsia="Meiryo UI" w:hAnsi="Meiryo UI" w:hint="eastAsia"/>
          <w:color w:val="000000" w:themeColor="text1"/>
        </w:rPr>
        <w:t>整備を図り、円滑に事業を推進していけるように、大阪府</w:t>
      </w:r>
      <w:r w:rsidR="00CB6EE0" w:rsidRPr="00EF6664">
        <w:rPr>
          <w:rFonts w:ascii="Meiryo UI" w:eastAsia="Meiryo UI" w:hAnsi="Meiryo UI" w:hint="eastAsia"/>
          <w:color w:val="000000" w:themeColor="text1"/>
        </w:rPr>
        <w:t>からも</w:t>
      </w:r>
      <w:r w:rsidRPr="00EF6664">
        <w:rPr>
          <w:rFonts w:ascii="Meiryo UI" w:eastAsia="Meiryo UI" w:hAnsi="Meiryo UI" w:hint="eastAsia"/>
          <w:color w:val="000000" w:themeColor="text1"/>
        </w:rPr>
        <w:t>働きかけていくこと</w:t>
      </w:r>
      <w:r w:rsidR="00CB6EE0" w:rsidRPr="00EF6664">
        <w:rPr>
          <w:rFonts w:ascii="Meiryo UI" w:eastAsia="Meiryo UI" w:hAnsi="Meiryo UI" w:hint="eastAsia"/>
          <w:color w:val="000000" w:themeColor="text1"/>
        </w:rPr>
        <w:t>が必要です。</w:t>
      </w:r>
    </w:p>
    <w:p w14:paraId="7D18B885" w14:textId="77777777" w:rsidR="00CB6EE0" w:rsidRPr="00EF6664" w:rsidRDefault="00CB6EE0" w:rsidP="00CB6EE0">
      <w:pPr>
        <w:ind w:leftChars="202" w:left="424" w:firstLineChars="100" w:firstLine="210"/>
        <w:rPr>
          <w:rFonts w:ascii="Meiryo UI" w:eastAsia="Meiryo UI" w:hAnsi="Meiryo UI"/>
          <w:color w:val="000000" w:themeColor="text1"/>
        </w:rPr>
      </w:pPr>
    </w:p>
    <w:p w14:paraId="1D24FEF4" w14:textId="6DD13F30" w:rsidR="00F80BA2" w:rsidRPr="00EF6664" w:rsidRDefault="00DB65B2" w:rsidP="0051235C">
      <w:pPr>
        <w:ind w:firstLineChars="135" w:firstLine="283"/>
        <w:rPr>
          <w:rFonts w:ascii="Meiryo UI" w:eastAsia="Meiryo UI" w:hAnsi="Meiryo UI"/>
          <w:b/>
          <w:color w:val="000000" w:themeColor="text1"/>
        </w:rPr>
      </w:pPr>
      <w:r w:rsidRPr="00EF6664">
        <w:rPr>
          <w:rFonts w:ascii="Meiryo UI" w:eastAsia="Meiryo UI" w:hAnsi="Meiryo UI" w:hint="eastAsia"/>
          <w:b/>
          <w:color w:val="000000" w:themeColor="text1"/>
        </w:rPr>
        <w:t>③</w:t>
      </w:r>
      <w:r w:rsidR="00F80BA2" w:rsidRPr="00EF6664">
        <w:rPr>
          <w:rFonts w:ascii="Meiryo UI" w:eastAsia="Meiryo UI" w:hAnsi="Meiryo UI" w:hint="eastAsia"/>
          <w:b/>
          <w:color w:val="000000" w:themeColor="text1"/>
        </w:rPr>
        <w:t xml:space="preserve">　障がい者相談支援アドバイザーの派遣</w:t>
      </w:r>
    </w:p>
    <w:p w14:paraId="34EFC9C9" w14:textId="6E1D0247" w:rsidR="002C3197" w:rsidRPr="00EF6664" w:rsidRDefault="00F80BA2" w:rsidP="0051235C">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大阪府では、障がい者相談支援アドバイザー派遣事業により</w:t>
      </w:r>
      <w:r w:rsidR="002C3197"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障がい者等の相談支援に関し実務経験豊富なアドバイザーを派遣し、各市町村の基幹相談支援センター等に対するスーパーバイズや地域自立支援協議会の活性化など市町村及び地域の相談支援体制の充実強化を目指した助言等を実施しています。</w:t>
      </w:r>
    </w:p>
    <w:p w14:paraId="2F558912" w14:textId="1C8BA96F" w:rsidR="00F80BA2" w:rsidRPr="00EF6664" w:rsidRDefault="00F80BA2" w:rsidP="0051235C">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アドバイザーの派遣申込みにあたって市町村が自ら、アドバイスを求めるに至る背景・課題等の整理を行うことで、市町村の強み・弱みを分析する「地域診断」の一助となることが期待されます。</w:t>
      </w:r>
    </w:p>
    <w:p w14:paraId="7F783461" w14:textId="027A595B" w:rsidR="00F80BA2" w:rsidRPr="00EF6664" w:rsidRDefault="00F80BA2" w:rsidP="0051235C">
      <w:pPr>
        <w:ind w:leftChars="202" w:left="424" w:firstLineChars="99" w:firstLine="208"/>
        <w:rPr>
          <w:rFonts w:ascii="Meiryo UI" w:eastAsia="Meiryo UI" w:hAnsi="Meiryo UI"/>
          <w:color w:val="000000" w:themeColor="text1"/>
        </w:rPr>
      </w:pPr>
      <w:r w:rsidRPr="00EF6664">
        <w:rPr>
          <w:rFonts w:ascii="Meiryo UI" w:eastAsia="Meiryo UI" w:hAnsi="Meiryo UI" w:hint="eastAsia"/>
          <w:color w:val="000000" w:themeColor="text1"/>
        </w:rPr>
        <w:t>大阪府においては、これらの取組みを通して、市町村が地域の実情に合わせた相談支援体制を整備し、地域のネットワークを構築して相談支援専門員を支えることにより</w:t>
      </w:r>
      <w:r w:rsidR="00CB6EE0"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相談支援のさらなる向上を図り、障がい者等の暮らしを支えていけるよう、バックアップ支援を行うことが求められます。</w:t>
      </w:r>
    </w:p>
    <w:p w14:paraId="417E59F6" w14:textId="51922F0C" w:rsidR="00F80BA2" w:rsidRPr="00EF6664" w:rsidRDefault="00DB65B2" w:rsidP="00DB65B2">
      <w:pPr>
        <w:rPr>
          <w:rFonts w:ascii="Meiryo UI" w:eastAsia="Meiryo UI" w:hAnsi="Meiryo UI"/>
          <w:color w:val="000000" w:themeColor="text1"/>
        </w:rPr>
      </w:pPr>
      <w:r w:rsidRPr="00EF6664">
        <w:rPr>
          <w:rFonts w:ascii="Meiryo UI" w:eastAsia="Meiryo UI" w:hAnsi="Meiryo UI" w:hint="eastAsia"/>
          <w:color w:val="000000" w:themeColor="text1"/>
        </w:rPr>
        <w:t xml:space="preserve">　</w:t>
      </w:r>
    </w:p>
    <w:p w14:paraId="3D25B34B" w14:textId="5612AB4E" w:rsidR="00821AF4" w:rsidRPr="00EF6664" w:rsidRDefault="00DB65B2" w:rsidP="00DB65B2">
      <w:pPr>
        <w:tabs>
          <w:tab w:val="left" w:pos="284"/>
        </w:tabs>
        <w:ind w:firstLineChars="100" w:firstLine="210"/>
        <w:rPr>
          <w:rFonts w:ascii="Meiryo UI" w:eastAsia="Meiryo UI" w:hAnsi="Meiryo UI"/>
          <w:b/>
          <w:color w:val="000000" w:themeColor="text1"/>
        </w:rPr>
      </w:pPr>
      <w:r w:rsidRPr="00EF6664">
        <w:rPr>
          <w:rFonts w:ascii="Meiryo UI" w:eastAsia="Meiryo UI" w:hAnsi="Meiryo UI" w:hint="eastAsia"/>
          <w:b/>
          <w:color w:val="000000" w:themeColor="text1"/>
        </w:rPr>
        <w:t>④</w:t>
      </w:r>
      <w:r w:rsidR="00F80BA2" w:rsidRPr="00EF6664">
        <w:rPr>
          <w:rFonts w:ascii="Meiryo UI" w:eastAsia="Meiryo UI" w:hAnsi="Meiryo UI" w:hint="eastAsia"/>
          <w:b/>
          <w:color w:val="000000" w:themeColor="text1"/>
        </w:rPr>
        <w:t xml:space="preserve">　</w:t>
      </w:r>
      <w:r w:rsidR="00C51AFF" w:rsidRPr="00EF6664">
        <w:rPr>
          <w:rFonts w:ascii="Meiryo UI" w:eastAsia="Meiryo UI" w:hAnsi="Meiryo UI" w:hint="eastAsia"/>
          <w:b/>
          <w:color w:val="000000" w:themeColor="text1"/>
        </w:rPr>
        <w:t>地域</w:t>
      </w:r>
      <w:r w:rsidR="00821AF4" w:rsidRPr="00EF6664">
        <w:rPr>
          <w:rFonts w:ascii="Meiryo UI" w:eastAsia="Meiryo UI" w:hAnsi="Meiryo UI" w:hint="eastAsia"/>
          <w:b/>
          <w:color w:val="000000" w:themeColor="text1"/>
        </w:rPr>
        <w:t>自立支援協議会</w:t>
      </w:r>
      <w:r w:rsidR="00C51AFF" w:rsidRPr="00EF6664">
        <w:rPr>
          <w:rFonts w:ascii="Meiryo UI" w:eastAsia="Meiryo UI" w:hAnsi="Meiryo UI" w:hint="eastAsia"/>
          <w:b/>
          <w:color w:val="000000" w:themeColor="text1"/>
        </w:rPr>
        <w:t>情報交換会の実施</w:t>
      </w:r>
    </w:p>
    <w:p w14:paraId="28EFE780" w14:textId="2AC2B055" w:rsidR="007B69C8" w:rsidRPr="00EF6664" w:rsidRDefault="00821AF4"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大阪府では、各地域自立支援協議会の運営状況や課題を共有すること、地域課題や対応策に関する情報交換により取り組みを活性化すること、地域協議会・大阪府・障がい者相談支援アドバイザー間の「顔の見える関係」を構築すること等を目的とした「地域自立支援協議会情報交換会」（以下、「情報交換会」という）を実施しています。</w:t>
      </w:r>
    </w:p>
    <w:p w14:paraId="75646261" w14:textId="77777777" w:rsidR="007B69C8" w:rsidRPr="00EF6664" w:rsidRDefault="00821AF4"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情報交換会では、例えば人口規模別や課題別にグループ分けを行うこと等により、普段かかわりのない地域間での交流を図るとともに、活発な情報交換を促すなど運営上の工夫をしています。</w:t>
      </w:r>
    </w:p>
    <w:p w14:paraId="6A5C0641" w14:textId="2CBF9760" w:rsidR="00821AF4" w:rsidRPr="00EF6664" w:rsidRDefault="00A07476"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大阪府としては、各市町村や基幹相談支援センターがこれらの交流を通じて、</w:t>
      </w:r>
      <w:r w:rsidR="00821AF4" w:rsidRPr="00EF6664">
        <w:rPr>
          <w:rFonts w:ascii="Meiryo UI" w:eastAsia="Meiryo UI" w:hAnsi="Meiryo UI" w:hint="eastAsia"/>
          <w:color w:val="000000" w:themeColor="text1"/>
        </w:rPr>
        <w:t>他</w:t>
      </w:r>
      <w:r w:rsidRPr="00EF6664">
        <w:rPr>
          <w:rFonts w:ascii="Meiryo UI" w:eastAsia="Meiryo UI" w:hAnsi="Meiryo UI" w:hint="eastAsia"/>
          <w:color w:val="000000" w:themeColor="text1"/>
        </w:rPr>
        <w:t>の</w:t>
      </w:r>
      <w:r w:rsidR="00821AF4" w:rsidRPr="00EF6664">
        <w:rPr>
          <w:rFonts w:ascii="Meiryo UI" w:eastAsia="Meiryo UI" w:hAnsi="Meiryo UI" w:hint="eastAsia"/>
          <w:color w:val="000000" w:themeColor="text1"/>
        </w:rPr>
        <w:t>地域の</w:t>
      </w:r>
      <w:r w:rsidRPr="00EF6664">
        <w:rPr>
          <w:rFonts w:ascii="Meiryo UI" w:eastAsia="Meiryo UI" w:hAnsi="Meiryo UI" w:hint="eastAsia"/>
          <w:color w:val="000000" w:themeColor="text1"/>
        </w:rPr>
        <w:t>運営状況や課題を共有し、それらを</w:t>
      </w:r>
      <w:r w:rsidR="00821AF4" w:rsidRPr="00EF6664">
        <w:rPr>
          <w:rFonts w:ascii="Meiryo UI" w:eastAsia="Meiryo UI" w:hAnsi="Meiryo UI" w:hint="eastAsia"/>
          <w:color w:val="000000" w:themeColor="text1"/>
        </w:rPr>
        <w:t>参考とし</w:t>
      </w:r>
      <w:r w:rsidRPr="00EF6664">
        <w:rPr>
          <w:rFonts w:ascii="Meiryo UI" w:eastAsia="Meiryo UI" w:hAnsi="Meiryo UI" w:hint="eastAsia"/>
          <w:color w:val="000000" w:themeColor="text1"/>
        </w:rPr>
        <w:t>て、</w:t>
      </w:r>
      <w:r w:rsidR="00821AF4" w:rsidRPr="00EF6664">
        <w:rPr>
          <w:rFonts w:ascii="Meiryo UI" w:eastAsia="Meiryo UI" w:hAnsi="Meiryo UI" w:hint="eastAsia"/>
          <w:color w:val="000000" w:themeColor="text1"/>
        </w:rPr>
        <w:t>それぞれの実情に応じた取組みを推進すること</w:t>
      </w:r>
      <w:r w:rsidRPr="00EF6664">
        <w:rPr>
          <w:rFonts w:ascii="Meiryo UI" w:eastAsia="Meiryo UI" w:hAnsi="Meiryo UI" w:hint="eastAsia"/>
          <w:color w:val="000000" w:themeColor="text1"/>
        </w:rPr>
        <w:t>により、</w:t>
      </w:r>
      <w:r w:rsidR="00821AF4" w:rsidRPr="00EF6664">
        <w:rPr>
          <w:rFonts w:ascii="Meiryo UI" w:eastAsia="Meiryo UI" w:hAnsi="Meiryo UI" w:hint="eastAsia"/>
          <w:color w:val="000000" w:themeColor="text1"/>
        </w:rPr>
        <w:t>障がい者の多様なニーズに応じたきめ細やかな支援が実現できるよう働きかけていくことが必要です。</w:t>
      </w:r>
    </w:p>
    <w:p w14:paraId="6768ECCA" w14:textId="77777777" w:rsidR="00F80BA2" w:rsidRPr="00EF6664" w:rsidRDefault="00F80BA2" w:rsidP="00821AF4">
      <w:pPr>
        <w:rPr>
          <w:rFonts w:ascii="Meiryo UI" w:eastAsia="Meiryo UI" w:hAnsi="Meiryo UI"/>
          <w:color w:val="000000" w:themeColor="text1"/>
        </w:rPr>
      </w:pPr>
    </w:p>
    <w:p w14:paraId="3F50E0EB" w14:textId="6AB6B02A" w:rsidR="00821AF4" w:rsidRPr="00EF6664" w:rsidRDefault="00DB65B2" w:rsidP="00DB65B2">
      <w:pPr>
        <w:ind w:firstLineChars="100" w:firstLine="210"/>
        <w:rPr>
          <w:rFonts w:ascii="Meiryo UI" w:eastAsia="Meiryo UI" w:hAnsi="Meiryo UI"/>
          <w:b/>
          <w:color w:val="000000" w:themeColor="text1"/>
        </w:rPr>
      </w:pPr>
      <w:r w:rsidRPr="00EF6664">
        <w:rPr>
          <w:rFonts w:ascii="Meiryo UI" w:eastAsia="Meiryo UI" w:hAnsi="Meiryo UI" w:hint="eastAsia"/>
          <w:b/>
          <w:color w:val="000000" w:themeColor="text1"/>
        </w:rPr>
        <w:t>⑤</w:t>
      </w:r>
      <w:r w:rsidR="00C51AFF" w:rsidRPr="00EF6664">
        <w:rPr>
          <w:rFonts w:ascii="Meiryo UI" w:eastAsia="Meiryo UI" w:hAnsi="Meiryo UI" w:hint="eastAsia"/>
          <w:b/>
          <w:color w:val="000000" w:themeColor="text1"/>
        </w:rPr>
        <w:t xml:space="preserve">　</w:t>
      </w:r>
      <w:r w:rsidR="00821AF4" w:rsidRPr="00EF6664">
        <w:rPr>
          <w:rFonts w:ascii="Meiryo UI" w:eastAsia="Meiryo UI" w:hAnsi="Meiryo UI" w:hint="eastAsia"/>
          <w:b/>
          <w:color w:val="000000" w:themeColor="text1"/>
        </w:rPr>
        <w:t>市町村</w:t>
      </w:r>
      <w:r w:rsidR="00C51AFF" w:rsidRPr="00EF6664">
        <w:rPr>
          <w:rFonts w:ascii="Meiryo UI" w:eastAsia="Meiryo UI" w:hAnsi="Meiryo UI" w:hint="eastAsia"/>
          <w:b/>
          <w:color w:val="000000" w:themeColor="text1"/>
        </w:rPr>
        <w:t>障がい福祉担当の新任</w:t>
      </w:r>
      <w:r w:rsidR="00821AF4" w:rsidRPr="00EF6664">
        <w:rPr>
          <w:rFonts w:ascii="Meiryo UI" w:eastAsia="Meiryo UI" w:hAnsi="Meiryo UI" w:hint="eastAsia"/>
          <w:b/>
          <w:color w:val="000000" w:themeColor="text1"/>
        </w:rPr>
        <w:t>職員研修の実施</w:t>
      </w:r>
    </w:p>
    <w:p w14:paraId="2DADB47E" w14:textId="77777777" w:rsidR="0009420E" w:rsidRPr="00EF6664" w:rsidRDefault="00821AF4"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大阪府では</w:t>
      </w:r>
      <w:r w:rsidR="00A07476"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障がい者自立相談支援センターにおいて、市町村障がい福祉担当の新任職員を対象に、</w:t>
      </w:r>
      <w:r w:rsidR="0009420E"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市町村障がい福祉担当新任職員研修</w:t>
      </w:r>
      <w:r w:rsidR="0009420E" w:rsidRPr="00EF6664">
        <w:rPr>
          <w:rFonts w:ascii="Meiryo UI" w:eastAsia="Meiryo UI" w:hAnsi="Meiryo UI" w:hint="eastAsia"/>
          <w:color w:val="000000" w:themeColor="text1"/>
        </w:rPr>
        <w:t>」（以下、「新任職員研修」という）</w:t>
      </w:r>
      <w:r w:rsidRPr="00EF6664">
        <w:rPr>
          <w:rFonts w:ascii="Meiryo UI" w:eastAsia="Meiryo UI" w:hAnsi="Meiryo UI" w:hint="eastAsia"/>
          <w:color w:val="000000" w:themeColor="text1"/>
        </w:rPr>
        <w:t>を実施しています。</w:t>
      </w:r>
    </w:p>
    <w:p w14:paraId="35DC52C6" w14:textId="2432031A" w:rsidR="007B69C8" w:rsidRPr="00EF6664" w:rsidRDefault="00821AF4"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（大阪市・堺市除く）</w:t>
      </w:r>
    </w:p>
    <w:p w14:paraId="153CC4C1" w14:textId="33AA8D87" w:rsidR="001176A9" w:rsidRPr="00EF6664" w:rsidRDefault="0009420E"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新任職員研修では、</w:t>
      </w:r>
      <w:r w:rsidR="00821AF4" w:rsidRPr="00EF6664">
        <w:rPr>
          <w:rFonts w:ascii="Meiryo UI" w:eastAsia="Meiryo UI" w:hAnsi="Meiryo UI" w:hint="eastAsia"/>
          <w:color w:val="000000" w:themeColor="text1"/>
        </w:rPr>
        <w:t>相談支援の基本姿勢、計画作成の意義を知るとともに、実際に</w:t>
      </w:r>
      <w:r w:rsidRPr="00EF6664">
        <w:rPr>
          <w:rFonts w:ascii="Meiryo UI" w:eastAsia="Meiryo UI" w:hAnsi="Meiryo UI" w:hint="eastAsia"/>
          <w:color w:val="000000" w:themeColor="text1"/>
        </w:rPr>
        <w:t>「相談支援</w:t>
      </w:r>
      <w:r w:rsidR="000E5AAB" w:rsidRPr="00EF6664">
        <w:rPr>
          <w:rFonts w:ascii="Meiryo UI" w:eastAsia="Meiryo UI" w:hAnsi="Meiryo UI" w:hint="eastAsia"/>
          <w:color w:val="000000" w:themeColor="text1"/>
        </w:rPr>
        <w:t>従事者</w:t>
      </w:r>
      <w:r w:rsidR="00821AF4" w:rsidRPr="00EF6664">
        <w:rPr>
          <w:rFonts w:ascii="Meiryo UI" w:eastAsia="Meiryo UI" w:hAnsi="Meiryo UI" w:hint="eastAsia"/>
          <w:color w:val="000000" w:themeColor="text1"/>
        </w:rPr>
        <w:t>初任者研修</w:t>
      </w:r>
      <w:r w:rsidRPr="00EF6664">
        <w:rPr>
          <w:rFonts w:ascii="Meiryo UI" w:eastAsia="Meiryo UI" w:hAnsi="Meiryo UI" w:hint="eastAsia"/>
          <w:color w:val="000000" w:themeColor="text1"/>
        </w:rPr>
        <w:t>」</w:t>
      </w:r>
      <w:r w:rsidR="00821AF4" w:rsidRPr="00EF6664">
        <w:rPr>
          <w:rFonts w:ascii="Meiryo UI" w:eastAsia="Meiryo UI" w:hAnsi="Meiryo UI" w:hint="eastAsia"/>
          <w:color w:val="000000" w:themeColor="text1"/>
        </w:rPr>
        <w:t>の演習内容を体感する</w:t>
      </w:r>
      <w:r w:rsidRPr="00EF6664">
        <w:rPr>
          <w:rFonts w:ascii="Meiryo UI" w:eastAsia="Meiryo UI" w:hAnsi="Meiryo UI" w:hint="eastAsia"/>
          <w:color w:val="000000" w:themeColor="text1"/>
        </w:rPr>
        <w:t>カリキュラムも</w:t>
      </w:r>
      <w:r w:rsidR="001176A9" w:rsidRPr="00EF6664">
        <w:rPr>
          <w:rFonts w:ascii="Meiryo UI" w:eastAsia="Meiryo UI" w:hAnsi="Meiryo UI" w:hint="eastAsia"/>
          <w:color w:val="000000" w:themeColor="text1"/>
        </w:rPr>
        <w:t>あります。</w:t>
      </w:r>
    </w:p>
    <w:p w14:paraId="1CD1618D" w14:textId="5754CEDE" w:rsidR="00821AF4" w:rsidRPr="00EF6664" w:rsidRDefault="001176A9" w:rsidP="007B69C8">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大阪府としては、この研修の実施に</w:t>
      </w:r>
      <w:r w:rsidR="0009420E" w:rsidRPr="00EF6664">
        <w:rPr>
          <w:rFonts w:ascii="Meiryo UI" w:eastAsia="Meiryo UI" w:hAnsi="Meiryo UI" w:hint="eastAsia"/>
          <w:color w:val="000000" w:themeColor="text1"/>
        </w:rPr>
        <w:t>より、</w:t>
      </w:r>
      <w:r w:rsidR="00821AF4" w:rsidRPr="00EF6664">
        <w:rPr>
          <w:rFonts w:ascii="Meiryo UI" w:eastAsia="Meiryo UI" w:hAnsi="Meiryo UI" w:hint="eastAsia"/>
          <w:color w:val="000000" w:themeColor="text1"/>
        </w:rPr>
        <w:t>市町村</w:t>
      </w:r>
      <w:r w:rsidR="00A07476" w:rsidRPr="00EF6664">
        <w:rPr>
          <w:rFonts w:ascii="Meiryo UI" w:eastAsia="Meiryo UI" w:hAnsi="Meiryo UI" w:hint="eastAsia"/>
          <w:color w:val="000000" w:themeColor="text1"/>
        </w:rPr>
        <w:t>の新任</w:t>
      </w:r>
      <w:r w:rsidR="00821AF4" w:rsidRPr="00EF6664">
        <w:rPr>
          <w:rFonts w:ascii="Meiryo UI" w:eastAsia="Meiryo UI" w:hAnsi="Meiryo UI" w:hint="eastAsia"/>
          <w:color w:val="000000" w:themeColor="text1"/>
        </w:rPr>
        <w:t>職員に相談支援の果たす役割や理念、相談支援専門員の業務を</w:t>
      </w:r>
      <w:r w:rsidR="00A07476" w:rsidRPr="00EF6664">
        <w:rPr>
          <w:rFonts w:ascii="Meiryo UI" w:eastAsia="Meiryo UI" w:hAnsi="Meiryo UI" w:hint="eastAsia"/>
          <w:color w:val="000000" w:themeColor="text1"/>
        </w:rPr>
        <w:t>理解して</w:t>
      </w:r>
      <w:r w:rsidR="0009420E" w:rsidRPr="00EF6664">
        <w:rPr>
          <w:rFonts w:ascii="Meiryo UI" w:eastAsia="Meiryo UI" w:hAnsi="Meiryo UI" w:hint="eastAsia"/>
          <w:color w:val="000000" w:themeColor="text1"/>
        </w:rPr>
        <w:t>もらい、「地域づくり」を官民協働で実現できる市町村障がい福祉担当職員</w:t>
      </w:r>
      <w:r w:rsidR="00821AF4" w:rsidRPr="00EF6664">
        <w:rPr>
          <w:rFonts w:ascii="Meiryo UI" w:eastAsia="Meiryo UI" w:hAnsi="Meiryo UI" w:hint="eastAsia"/>
          <w:color w:val="000000" w:themeColor="text1"/>
        </w:rPr>
        <w:t>の育成を</w:t>
      </w:r>
      <w:r w:rsidR="00461FD7" w:rsidRPr="00EF6664">
        <w:rPr>
          <w:rFonts w:ascii="Meiryo UI" w:eastAsia="Meiryo UI" w:hAnsi="Meiryo UI" w:hint="eastAsia"/>
          <w:color w:val="000000" w:themeColor="text1"/>
        </w:rPr>
        <w:t>めざ</w:t>
      </w:r>
      <w:r w:rsidR="00821AF4" w:rsidRPr="00EF6664">
        <w:rPr>
          <w:rFonts w:ascii="Meiryo UI" w:eastAsia="Meiryo UI" w:hAnsi="Meiryo UI" w:hint="eastAsia"/>
          <w:color w:val="000000" w:themeColor="text1"/>
        </w:rPr>
        <w:t>しています。</w:t>
      </w:r>
    </w:p>
    <w:p w14:paraId="27983152" w14:textId="77777777" w:rsidR="00821AF4" w:rsidRPr="00EF6664" w:rsidRDefault="00821AF4" w:rsidP="00821AF4">
      <w:pPr>
        <w:rPr>
          <w:rFonts w:ascii="Meiryo UI" w:eastAsia="Meiryo UI" w:hAnsi="Meiryo UI"/>
          <w:color w:val="000000" w:themeColor="text1"/>
        </w:rPr>
      </w:pPr>
    </w:p>
    <w:p w14:paraId="4736EBA4" w14:textId="0EBC30FD" w:rsidR="007E19C5" w:rsidRPr="00EF6664" w:rsidRDefault="007E19C5" w:rsidP="00DB65B2">
      <w:pPr>
        <w:widowControl/>
        <w:jc w:val="left"/>
        <w:rPr>
          <w:rFonts w:ascii="Meiryo UI" w:eastAsia="Meiryo UI" w:hAnsi="Meiryo UI"/>
          <w:color w:val="000000" w:themeColor="text1"/>
        </w:rPr>
      </w:pPr>
    </w:p>
    <w:p w14:paraId="64B01CAB" w14:textId="5348C641" w:rsidR="00895578" w:rsidRPr="00EF6664" w:rsidRDefault="00895578" w:rsidP="00DB65B2">
      <w:pPr>
        <w:widowControl/>
        <w:jc w:val="left"/>
        <w:rPr>
          <w:rFonts w:ascii="Meiryo UI" w:eastAsia="Meiryo UI" w:hAnsi="Meiryo UI"/>
          <w:color w:val="000000" w:themeColor="text1"/>
        </w:rPr>
      </w:pPr>
    </w:p>
    <w:p w14:paraId="29EA884D" w14:textId="257BBFE6" w:rsidR="00895578" w:rsidRPr="00EF6664" w:rsidRDefault="00895578" w:rsidP="00DB65B2">
      <w:pPr>
        <w:widowControl/>
        <w:jc w:val="left"/>
        <w:rPr>
          <w:rFonts w:ascii="Meiryo UI" w:eastAsia="Meiryo UI" w:hAnsi="Meiryo UI"/>
          <w:color w:val="000000" w:themeColor="text1"/>
        </w:rPr>
      </w:pPr>
    </w:p>
    <w:p w14:paraId="321B2591" w14:textId="77777777" w:rsidR="006C77D5" w:rsidRPr="00EF6664" w:rsidRDefault="006C77D5" w:rsidP="007414DC">
      <w:pPr>
        <w:widowControl/>
        <w:jc w:val="left"/>
        <w:rPr>
          <w:rFonts w:ascii="Meiryo UI" w:eastAsia="Meiryo UI" w:hAnsi="Meiryo UI"/>
          <w:b/>
          <w:color w:val="000000" w:themeColor="text1"/>
          <w:sz w:val="22"/>
        </w:rPr>
      </w:pPr>
      <w:bookmarkStart w:id="1" w:name="_Toc436422341"/>
    </w:p>
    <w:p w14:paraId="28BCEC25" w14:textId="4D0774DD" w:rsidR="007414DC" w:rsidRPr="00EF6664" w:rsidRDefault="007414DC" w:rsidP="007414DC">
      <w:pPr>
        <w:widowControl/>
        <w:jc w:val="left"/>
        <w:rPr>
          <w:rFonts w:ascii="Meiryo UI" w:eastAsia="Meiryo UI" w:hAnsi="Meiryo UI"/>
          <w:b/>
          <w:color w:val="000000" w:themeColor="text1"/>
          <w:sz w:val="22"/>
        </w:rPr>
      </w:pPr>
      <w:r w:rsidRPr="00EF6664">
        <w:rPr>
          <w:rFonts w:ascii="Meiryo UI" w:eastAsia="Meiryo UI" w:hAnsi="Meiryo UI" w:hint="eastAsia"/>
          <w:b/>
          <w:color w:val="000000" w:themeColor="text1"/>
          <w:sz w:val="22"/>
        </w:rPr>
        <w:t>◆大阪府障がい者自立支援協議会ケアマネジメント推進部会　委員名簿</w:t>
      </w:r>
      <w:bookmarkEnd w:id="1"/>
    </w:p>
    <w:p w14:paraId="330B5EB9" w14:textId="64ECB984" w:rsidR="007414DC" w:rsidRPr="00EF6664" w:rsidRDefault="007414DC" w:rsidP="007414DC">
      <w:pPr>
        <w:widowControl/>
        <w:jc w:val="right"/>
        <w:rPr>
          <w:rFonts w:ascii="Meiryo UI" w:eastAsia="Meiryo UI" w:hAnsi="Meiryo UI"/>
          <w:color w:val="000000" w:themeColor="text1"/>
        </w:rPr>
      </w:pPr>
      <w:r w:rsidRPr="00EF6664">
        <w:rPr>
          <w:rFonts w:ascii="Meiryo UI" w:eastAsia="Meiryo UI" w:hAnsi="Meiryo UI" w:hint="eastAsia"/>
          <w:color w:val="000000" w:themeColor="text1"/>
        </w:rPr>
        <w:t>（敬称略・五十音順）</w:t>
      </w:r>
    </w:p>
    <w:tbl>
      <w:tblPr>
        <w:tblStyle w:val="ad"/>
        <w:tblW w:w="9384" w:type="dxa"/>
        <w:tblInd w:w="250" w:type="dxa"/>
        <w:tblLook w:val="04A0" w:firstRow="1" w:lastRow="0" w:firstColumn="1" w:lastColumn="0" w:noHBand="0" w:noVBand="1"/>
      </w:tblPr>
      <w:tblGrid>
        <w:gridCol w:w="1559"/>
        <w:gridCol w:w="6408"/>
        <w:gridCol w:w="1417"/>
      </w:tblGrid>
      <w:tr w:rsidR="006F08FE" w:rsidRPr="00EF6664" w14:paraId="4B296147" w14:textId="77777777" w:rsidTr="007414DC">
        <w:trPr>
          <w:trHeight w:val="496"/>
        </w:trPr>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3DA484" w14:textId="77777777" w:rsidR="007414DC" w:rsidRPr="00EF6664" w:rsidRDefault="007414DC" w:rsidP="007B69C8">
            <w:pPr>
              <w:widowControl/>
              <w:jc w:val="center"/>
              <w:rPr>
                <w:rFonts w:ascii="Meiryo UI" w:eastAsia="Meiryo UI" w:hAnsi="Meiryo UI"/>
                <w:color w:val="000000" w:themeColor="text1"/>
              </w:rPr>
            </w:pPr>
            <w:r w:rsidRPr="00EF6664">
              <w:rPr>
                <w:rFonts w:ascii="Meiryo UI" w:eastAsia="Meiryo UI" w:hAnsi="Meiryo UI" w:hint="eastAsia"/>
                <w:color w:val="000000" w:themeColor="text1"/>
              </w:rPr>
              <w:t>氏　　　名</w:t>
            </w:r>
          </w:p>
        </w:tc>
        <w:tc>
          <w:tcPr>
            <w:tcW w:w="64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DD3678" w14:textId="77777777" w:rsidR="007414DC" w:rsidRPr="00EF6664" w:rsidRDefault="007414DC" w:rsidP="007B69C8">
            <w:pPr>
              <w:widowControl/>
              <w:jc w:val="center"/>
              <w:rPr>
                <w:rFonts w:ascii="Meiryo UI" w:eastAsia="Meiryo UI" w:hAnsi="Meiryo UI"/>
                <w:color w:val="000000" w:themeColor="text1"/>
              </w:rPr>
            </w:pPr>
            <w:r w:rsidRPr="00EF6664">
              <w:rPr>
                <w:rFonts w:ascii="Meiryo UI" w:eastAsia="Meiryo UI" w:hAnsi="Meiryo UI" w:hint="eastAsia"/>
                <w:color w:val="000000" w:themeColor="text1"/>
              </w:rPr>
              <w:t>職　　　　　　　　　　名</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7F5D41" w14:textId="77777777" w:rsidR="007414DC" w:rsidRPr="00EF6664" w:rsidRDefault="007414DC" w:rsidP="007414DC">
            <w:pPr>
              <w:widowControl/>
              <w:jc w:val="center"/>
              <w:rPr>
                <w:rFonts w:ascii="Meiryo UI" w:eastAsia="Meiryo UI" w:hAnsi="Meiryo UI"/>
                <w:color w:val="000000" w:themeColor="text1"/>
              </w:rPr>
            </w:pPr>
            <w:r w:rsidRPr="00EF6664">
              <w:rPr>
                <w:rFonts w:ascii="Meiryo UI" w:eastAsia="Meiryo UI" w:hAnsi="Meiryo UI" w:hint="eastAsia"/>
                <w:color w:val="000000" w:themeColor="text1"/>
              </w:rPr>
              <w:t>備　考</w:t>
            </w:r>
          </w:p>
        </w:tc>
      </w:tr>
      <w:tr w:rsidR="006F08FE" w:rsidRPr="00EF6664" w14:paraId="1453FA76"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0D85B265" w14:textId="51EE52E6"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河本　真樹</w:t>
            </w:r>
          </w:p>
        </w:tc>
        <w:tc>
          <w:tcPr>
            <w:tcW w:w="6408" w:type="dxa"/>
            <w:tcBorders>
              <w:top w:val="single" w:sz="4" w:space="0" w:color="auto"/>
              <w:left w:val="single" w:sz="4" w:space="0" w:color="auto"/>
              <w:bottom w:val="single" w:sz="4" w:space="0" w:color="auto"/>
              <w:right w:val="single" w:sz="4" w:space="0" w:color="auto"/>
            </w:tcBorders>
            <w:vAlign w:val="center"/>
            <w:hideMark/>
          </w:tcPr>
          <w:p w14:paraId="2007E62B" w14:textId="69248E55"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豊中市福祉部障害福祉課障害福祉センターひまわり</w:t>
            </w:r>
          </w:p>
          <w:p w14:paraId="5D1978BF" w14:textId="2AABE89F"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相談支援擁護係　係長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3A3019" w14:textId="7ABAA3A1" w:rsidR="006F08FE" w:rsidRPr="00EF6664" w:rsidRDefault="006F08FE" w:rsidP="006F08FE">
            <w:pPr>
              <w:widowControl/>
              <w:rPr>
                <w:rFonts w:ascii="Meiryo UI" w:eastAsia="Meiryo UI" w:hAnsi="Meiryo UI"/>
                <w:color w:val="000000" w:themeColor="text1"/>
              </w:rPr>
            </w:pPr>
          </w:p>
        </w:tc>
      </w:tr>
      <w:tr w:rsidR="006F08FE" w:rsidRPr="00EF6664" w14:paraId="4D07F66B"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74BC505D" w14:textId="3E44F30C"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左古　久代</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FA3DF4F" w14:textId="77777777"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社会福祉法人大阪手をつなぐ育成会　大阪手をつなぐ育成会事務局</w:t>
            </w:r>
          </w:p>
          <w:p w14:paraId="50C55113" w14:textId="1577796A"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相談支援室 室長</w:t>
            </w:r>
          </w:p>
        </w:tc>
        <w:tc>
          <w:tcPr>
            <w:tcW w:w="1417" w:type="dxa"/>
            <w:tcBorders>
              <w:top w:val="single" w:sz="4" w:space="0" w:color="auto"/>
              <w:left w:val="single" w:sz="4" w:space="0" w:color="auto"/>
              <w:bottom w:val="single" w:sz="4" w:space="0" w:color="auto"/>
              <w:right w:val="single" w:sz="4" w:space="0" w:color="auto"/>
            </w:tcBorders>
            <w:vAlign w:val="center"/>
          </w:tcPr>
          <w:p w14:paraId="3CC42D3B" w14:textId="77777777" w:rsidR="006F08FE" w:rsidRPr="00EF6664" w:rsidRDefault="006F08FE" w:rsidP="006F08FE">
            <w:pPr>
              <w:widowControl/>
              <w:rPr>
                <w:rFonts w:ascii="Meiryo UI" w:eastAsia="Meiryo UI" w:hAnsi="Meiryo UI"/>
                <w:color w:val="000000" w:themeColor="text1"/>
              </w:rPr>
            </w:pPr>
          </w:p>
        </w:tc>
      </w:tr>
      <w:tr w:rsidR="006F08FE" w:rsidRPr="00EF6664" w14:paraId="5F47EB10"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4585335F" w14:textId="4258D71C"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潮谷　光人</w:t>
            </w:r>
          </w:p>
        </w:tc>
        <w:tc>
          <w:tcPr>
            <w:tcW w:w="6408" w:type="dxa"/>
            <w:tcBorders>
              <w:top w:val="single" w:sz="4" w:space="0" w:color="auto"/>
              <w:left w:val="single" w:sz="4" w:space="0" w:color="auto"/>
              <w:bottom w:val="single" w:sz="4" w:space="0" w:color="auto"/>
              <w:right w:val="single" w:sz="4" w:space="0" w:color="auto"/>
            </w:tcBorders>
            <w:vAlign w:val="center"/>
            <w:hideMark/>
          </w:tcPr>
          <w:p w14:paraId="2210AED0" w14:textId="0CDC0E49"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東大阪大学こども学部こども学科 准教授</w:t>
            </w:r>
          </w:p>
        </w:tc>
        <w:tc>
          <w:tcPr>
            <w:tcW w:w="1417" w:type="dxa"/>
            <w:tcBorders>
              <w:top w:val="single" w:sz="4" w:space="0" w:color="auto"/>
              <w:left w:val="single" w:sz="4" w:space="0" w:color="auto"/>
              <w:bottom w:val="single" w:sz="4" w:space="0" w:color="auto"/>
              <w:right w:val="single" w:sz="4" w:space="0" w:color="auto"/>
            </w:tcBorders>
            <w:vAlign w:val="center"/>
          </w:tcPr>
          <w:p w14:paraId="750F193B" w14:textId="711CC708"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部会長</w:t>
            </w:r>
          </w:p>
        </w:tc>
      </w:tr>
      <w:tr w:rsidR="006F08FE" w:rsidRPr="00EF6664" w14:paraId="3B64CD7B"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65119DC0" w14:textId="0ED0D211"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東谷　太</w:t>
            </w:r>
          </w:p>
        </w:tc>
        <w:tc>
          <w:tcPr>
            <w:tcW w:w="6408" w:type="dxa"/>
            <w:tcBorders>
              <w:top w:val="single" w:sz="4" w:space="0" w:color="auto"/>
              <w:left w:val="single" w:sz="4" w:space="0" w:color="auto"/>
              <w:bottom w:val="single" w:sz="4" w:space="0" w:color="auto"/>
              <w:right w:val="single" w:sz="4" w:space="0" w:color="auto"/>
            </w:tcBorders>
            <w:vAlign w:val="center"/>
            <w:hideMark/>
          </w:tcPr>
          <w:p w14:paraId="2917724F" w14:textId="305302F5"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特定非営利活動法人自立生活センター・いこらー  代表</w:t>
            </w:r>
          </w:p>
        </w:tc>
        <w:tc>
          <w:tcPr>
            <w:tcW w:w="1417" w:type="dxa"/>
            <w:tcBorders>
              <w:top w:val="single" w:sz="4" w:space="0" w:color="auto"/>
              <w:left w:val="single" w:sz="4" w:space="0" w:color="auto"/>
              <w:bottom w:val="single" w:sz="4" w:space="0" w:color="auto"/>
              <w:right w:val="single" w:sz="4" w:space="0" w:color="auto"/>
            </w:tcBorders>
            <w:vAlign w:val="center"/>
          </w:tcPr>
          <w:p w14:paraId="03890A82" w14:textId="77777777" w:rsidR="006F08FE" w:rsidRPr="00EF6664" w:rsidRDefault="006F08FE" w:rsidP="006F08FE">
            <w:pPr>
              <w:widowControl/>
              <w:rPr>
                <w:rFonts w:ascii="Meiryo UI" w:eastAsia="Meiryo UI" w:hAnsi="Meiryo UI"/>
                <w:color w:val="000000" w:themeColor="text1"/>
              </w:rPr>
            </w:pPr>
          </w:p>
        </w:tc>
      </w:tr>
      <w:tr w:rsidR="006F08FE" w:rsidRPr="00EF6664" w14:paraId="48201EAB"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252BC0A0" w14:textId="0FA80CF9"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宮﨑　充弘</w:t>
            </w:r>
          </w:p>
        </w:tc>
        <w:tc>
          <w:tcPr>
            <w:tcW w:w="6408" w:type="dxa"/>
            <w:tcBorders>
              <w:top w:val="single" w:sz="4" w:space="0" w:color="auto"/>
              <w:left w:val="single" w:sz="4" w:space="0" w:color="auto"/>
              <w:bottom w:val="single" w:sz="4" w:space="0" w:color="auto"/>
              <w:right w:val="single" w:sz="4" w:space="0" w:color="auto"/>
            </w:tcBorders>
            <w:vAlign w:val="center"/>
            <w:hideMark/>
          </w:tcPr>
          <w:p w14:paraId="28BC7666" w14:textId="36DAB9AC"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特定非営利活動法人サポートグループほわほわの会 代表理事</w:t>
            </w:r>
          </w:p>
        </w:tc>
        <w:tc>
          <w:tcPr>
            <w:tcW w:w="1417" w:type="dxa"/>
            <w:tcBorders>
              <w:top w:val="single" w:sz="4" w:space="0" w:color="auto"/>
              <w:left w:val="single" w:sz="4" w:space="0" w:color="auto"/>
              <w:bottom w:val="single" w:sz="4" w:space="0" w:color="auto"/>
              <w:right w:val="single" w:sz="4" w:space="0" w:color="auto"/>
            </w:tcBorders>
            <w:vAlign w:val="center"/>
          </w:tcPr>
          <w:p w14:paraId="6116F0C8" w14:textId="77777777" w:rsidR="006F08FE" w:rsidRPr="00EF6664" w:rsidRDefault="006F08FE" w:rsidP="006F08FE">
            <w:pPr>
              <w:widowControl/>
              <w:rPr>
                <w:rFonts w:ascii="Meiryo UI" w:eastAsia="Meiryo UI" w:hAnsi="Meiryo UI"/>
                <w:color w:val="000000" w:themeColor="text1"/>
              </w:rPr>
            </w:pPr>
          </w:p>
        </w:tc>
      </w:tr>
      <w:tr w:rsidR="006F08FE" w:rsidRPr="00EF6664" w14:paraId="1713C420" w14:textId="77777777" w:rsidTr="006F08FE">
        <w:trPr>
          <w:trHeight w:val="720"/>
        </w:trPr>
        <w:tc>
          <w:tcPr>
            <w:tcW w:w="1559" w:type="dxa"/>
            <w:tcBorders>
              <w:top w:val="single" w:sz="4" w:space="0" w:color="auto"/>
              <w:left w:val="single" w:sz="4" w:space="0" w:color="auto"/>
              <w:bottom w:val="single" w:sz="4" w:space="0" w:color="auto"/>
              <w:right w:val="single" w:sz="4" w:space="0" w:color="auto"/>
            </w:tcBorders>
            <w:vAlign w:val="center"/>
            <w:hideMark/>
          </w:tcPr>
          <w:p w14:paraId="1345632F" w14:textId="45BBF3A3"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hint="eastAsia"/>
                <w:color w:val="000000" w:themeColor="text1"/>
              </w:rPr>
              <w:t>和田　修治</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7FACC7A" w14:textId="4FD7917F" w:rsidR="006F08FE" w:rsidRPr="00EF6664" w:rsidRDefault="006F08FE" w:rsidP="006F08FE">
            <w:pPr>
              <w:widowControl/>
              <w:rPr>
                <w:rFonts w:ascii="Meiryo UI" w:eastAsia="Meiryo UI" w:hAnsi="Meiryo UI"/>
                <w:color w:val="000000" w:themeColor="text1"/>
              </w:rPr>
            </w:pPr>
            <w:r w:rsidRPr="00EF6664">
              <w:rPr>
                <w:rFonts w:ascii="Meiryo UI" w:eastAsia="Meiryo UI" w:hAnsi="Meiryo UI"/>
                <w:color w:val="000000" w:themeColor="text1"/>
              </w:rPr>
              <w:t>大阪市福祉局障がい者施策部障がい福祉課　担当係長</w:t>
            </w:r>
          </w:p>
        </w:tc>
        <w:tc>
          <w:tcPr>
            <w:tcW w:w="1417" w:type="dxa"/>
            <w:tcBorders>
              <w:top w:val="single" w:sz="4" w:space="0" w:color="auto"/>
              <w:left w:val="single" w:sz="4" w:space="0" w:color="auto"/>
              <w:bottom w:val="single" w:sz="4" w:space="0" w:color="auto"/>
              <w:right w:val="single" w:sz="4" w:space="0" w:color="auto"/>
            </w:tcBorders>
            <w:vAlign w:val="center"/>
          </w:tcPr>
          <w:p w14:paraId="1B834C53" w14:textId="77777777" w:rsidR="006F08FE" w:rsidRPr="00EF6664" w:rsidRDefault="006F08FE" w:rsidP="006F08FE">
            <w:pPr>
              <w:widowControl/>
              <w:rPr>
                <w:rFonts w:ascii="Meiryo UI" w:eastAsia="Meiryo UI" w:hAnsi="Meiryo UI"/>
                <w:color w:val="000000" w:themeColor="text1"/>
              </w:rPr>
            </w:pPr>
          </w:p>
        </w:tc>
      </w:tr>
    </w:tbl>
    <w:p w14:paraId="6C57CD66" w14:textId="7518AF55" w:rsidR="007414DC" w:rsidRPr="00EF6664" w:rsidRDefault="007414DC" w:rsidP="007414DC">
      <w:pPr>
        <w:widowControl/>
        <w:jc w:val="left"/>
        <w:rPr>
          <w:rFonts w:ascii="Meiryo UI" w:eastAsia="Meiryo UI" w:hAnsi="Meiryo UI"/>
          <w:color w:val="000000" w:themeColor="text1"/>
        </w:rPr>
      </w:pPr>
    </w:p>
    <w:p w14:paraId="4F0B3F26" w14:textId="00EC9DB4" w:rsidR="007414DC" w:rsidRPr="00EF6664" w:rsidRDefault="007414DC" w:rsidP="007414DC">
      <w:pPr>
        <w:widowControl/>
        <w:jc w:val="left"/>
        <w:rPr>
          <w:rFonts w:ascii="Meiryo UI" w:eastAsia="Meiryo UI" w:hAnsi="Meiryo UI"/>
          <w:color w:val="000000" w:themeColor="text1"/>
        </w:rPr>
      </w:pPr>
    </w:p>
    <w:p w14:paraId="4384D54F" w14:textId="59F7FD3B" w:rsidR="006C77D5" w:rsidRPr="00EF6664" w:rsidRDefault="006C77D5" w:rsidP="007414DC">
      <w:pPr>
        <w:widowControl/>
        <w:jc w:val="left"/>
        <w:rPr>
          <w:rFonts w:ascii="Meiryo UI" w:eastAsia="Meiryo UI" w:hAnsi="Meiryo UI"/>
          <w:color w:val="000000" w:themeColor="text1"/>
        </w:rPr>
      </w:pPr>
    </w:p>
    <w:p w14:paraId="19BAAFDB" w14:textId="29F91BDB" w:rsidR="006C77D5" w:rsidRPr="00EF6664" w:rsidRDefault="006C77D5" w:rsidP="007414DC">
      <w:pPr>
        <w:widowControl/>
        <w:jc w:val="left"/>
        <w:rPr>
          <w:rFonts w:ascii="Meiryo UI" w:eastAsia="Meiryo UI" w:hAnsi="Meiryo UI"/>
          <w:color w:val="000000" w:themeColor="text1"/>
        </w:rPr>
      </w:pPr>
    </w:p>
    <w:p w14:paraId="7CB67EC7" w14:textId="77777777" w:rsidR="007414DC" w:rsidRPr="00EF6664" w:rsidRDefault="007414DC" w:rsidP="007414DC">
      <w:pPr>
        <w:widowControl/>
        <w:jc w:val="left"/>
        <w:rPr>
          <w:rFonts w:ascii="Meiryo UI" w:eastAsia="Meiryo UI" w:hAnsi="Meiryo UI"/>
          <w:color w:val="000000" w:themeColor="text1"/>
        </w:rPr>
      </w:pPr>
      <w:r w:rsidRPr="00EF6664">
        <w:rPr>
          <w:rFonts w:ascii="Meiryo UI" w:eastAsia="Meiryo UI" w:hAnsi="Meiryo UI" w:hint="eastAsia"/>
          <w:color w:val="000000" w:themeColor="text1"/>
        </w:rPr>
        <w:t xml:space="preserve">　【事務局より】</w:t>
      </w:r>
    </w:p>
    <w:p w14:paraId="10B6B4CB" w14:textId="6A0A78FE" w:rsidR="00956DA2" w:rsidRPr="00EF6664" w:rsidRDefault="00956DA2" w:rsidP="00956DA2">
      <w:pPr>
        <w:widowControl/>
        <w:ind w:leftChars="100" w:left="21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本報告書の作成にあたり、大阪府障がい者自立支援協議会ケアマネジメント推進部会の委員並びに同推進部会に設置されました「相談支援従事者研修内容検討ワーキンググループ」の皆さまには、ご多忙の中、平成30年度から令和元年度にわたり、検討テーマである「相談支援に係る人材育成の充実」及び国の研修制度の見直しに伴う「相談支援従事者研修プログラム及び演習マニュアルの改訂」について、真摯に御議論、御検討いただき、誠にありがとうございました。</w:t>
      </w:r>
    </w:p>
    <w:p w14:paraId="4C429A4D" w14:textId="77777777" w:rsidR="00956DA2" w:rsidRPr="00EF6664" w:rsidRDefault="00956DA2" w:rsidP="00956DA2">
      <w:pPr>
        <w:widowControl/>
        <w:ind w:leftChars="100" w:left="21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また、市町村の皆さまには、「令和元年度障がい児者の相談支援に関する現況調査」に御協力いただくとともに「市町村取組み事例」の掲載にも心よくご了解をいただき、厚く御礼申し上げます。</w:t>
      </w:r>
    </w:p>
    <w:p w14:paraId="32264B8C" w14:textId="77777777" w:rsidR="00956DA2" w:rsidRPr="00EF6664" w:rsidRDefault="00956DA2" w:rsidP="00956DA2">
      <w:pPr>
        <w:widowControl/>
        <w:ind w:leftChars="100" w:left="21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皆さま方の御理解と御協力のおかげをもちまして、「大阪府における相談支援に係る人材育成の充実について」の報告書が取りまとまりましたことに、心より感謝申し上げます。</w:t>
      </w:r>
    </w:p>
    <w:p w14:paraId="022D0FF5" w14:textId="77777777" w:rsidR="00956DA2" w:rsidRPr="00EF6664" w:rsidRDefault="00956DA2" w:rsidP="00956DA2">
      <w:pPr>
        <w:widowControl/>
        <w:ind w:firstLineChars="100" w:firstLine="210"/>
        <w:jc w:val="left"/>
        <w:rPr>
          <w:rFonts w:ascii="Meiryo UI" w:eastAsia="Meiryo UI" w:hAnsi="Meiryo UI"/>
          <w:color w:val="000000" w:themeColor="text1"/>
        </w:rPr>
      </w:pPr>
    </w:p>
    <w:p w14:paraId="597AB52A" w14:textId="15C9D22B" w:rsidR="00281338" w:rsidRPr="00EF6664" w:rsidRDefault="00956DA2" w:rsidP="00956DA2">
      <w:pPr>
        <w:widowControl/>
        <w:ind w:leftChars="100" w:left="210"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多くの方々の御協力のもとに取りまとまりました本報告書が、相談支援専門員をはじめとして障がい児者の相談支援に関わる多くの方々に活用していただければ、幸いです。</w:t>
      </w:r>
    </w:p>
    <w:p w14:paraId="682EBACD" w14:textId="77777777" w:rsidR="007414DC" w:rsidRPr="00EF6664" w:rsidRDefault="007414DC" w:rsidP="007414DC">
      <w:pPr>
        <w:widowControl/>
        <w:jc w:val="left"/>
        <w:rPr>
          <w:rFonts w:ascii="Meiryo UI" w:eastAsia="Meiryo UI" w:hAnsi="Meiryo UI"/>
          <w:color w:val="000000" w:themeColor="text1"/>
        </w:rPr>
      </w:pPr>
    </w:p>
    <w:p w14:paraId="7F6FB0B8" w14:textId="0D58D5FC" w:rsidR="007414DC" w:rsidRPr="00EF6664" w:rsidRDefault="007414DC" w:rsidP="00292ACA">
      <w:pPr>
        <w:widowControl/>
        <w:ind w:firstLineChars="200" w:firstLine="420"/>
        <w:jc w:val="right"/>
        <w:rPr>
          <w:rFonts w:ascii="Meiryo UI" w:eastAsia="Meiryo UI" w:hAnsi="Meiryo UI"/>
          <w:color w:val="000000" w:themeColor="text1"/>
        </w:rPr>
      </w:pPr>
      <w:r w:rsidRPr="00EF6664">
        <w:rPr>
          <w:rFonts w:ascii="Meiryo UI" w:eastAsia="Meiryo UI" w:hAnsi="Meiryo UI" w:hint="eastAsia"/>
          <w:color w:val="000000" w:themeColor="text1"/>
        </w:rPr>
        <w:t>〔事務局〕　大阪府福祉部障がい福祉室地域生活支援課</w:t>
      </w:r>
    </w:p>
    <w:p w14:paraId="76561E38" w14:textId="1413E2F7" w:rsidR="00292ACA" w:rsidRPr="00EF6664" w:rsidRDefault="007414DC" w:rsidP="00956DA2">
      <w:pPr>
        <w:widowControl/>
        <w:wordWrap w:val="0"/>
        <w:jc w:val="right"/>
        <w:rPr>
          <w:rFonts w:ascii="Meiryo UI" w:eastAsia="Meiryo UI" w:hAnsi="Meiryo UI"/>
          <w:color w:val="000000" w:themeColor="text1"/>
        </w:rPr>
      </w:pPr>
      <w:r w:rsidRPr="00EF6664">
        <w:rPr>
          <w:rFonts w:ascii="Meiryo UI" w:eastAsia="Meiryo UI" w:hAnsi="Meiryo UI" w:hint="eastAsia"/>
          <w:color w:val="000000" w:themeColor="text1"/>
        </w:rPr>
        <w:t xml:space="preserve">　　　　</w:t>
      </w:r>
      <w:r w:rsidR="00292ACA" w:rsidRPr="00EF6664">
        <w:rPr>
          <w:rFonts w:ascii="Meiryo UI" w:eastAsia="Meiryo UI" w:hAnsi="Meiryo UI" w:hint="eastAsia"/>
          <w:color w:val="000000" w:themeColor="text1"/>
        </w:rPr>
        <w:t xml:space="preserve">　　　</w:t>
      </w:r>
      <w:r w:rsidRPr="00EF6664">
        <w:rPr>
          <w:rFonts w:ascii="Meiryo UI" w:eastAsia="Meiryo UI" w:hAnsi="Meiryo UI" w:hint="eastAsia"/>
          <w:color w:val="000000" w:themeColor="text1"/>
        </w:rPr>
        <w:t>大阪府障がい者自立相談支援センター</w:t>
      </w:r>
      <w:r w:rsidR="00292ACA" w:rsidRPr="00EF6664">
        <w:rPr>
          <w:rFonts w:ascii="Meiryo UI" w:eastAsia="Meiryo UI" w:hAnsi="Meiryo UI" w:hint="eastAsia"/>
          <w:color w:val="000000" w:themeColor="text1"/>
        </w:rPr>
        <w:t xml:space="preserve">　　　　</w:t>
      </w:r>
    </w:p>
    <w:sectPr w:rsidR="00292ACA" w:rsidRPr="00EF6664" w:rsidSect="00BF1642">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F9A5E" w14:textId="77777777" w:rsidR="00F729A8" w:rsidRDefault="00F729A8" w:rsidP="00B465CF">
      <w:r>
        <w:separator/>
      </w:r>
    </w:p>
  </w:endnote>
  <w:endnote w:type="continuationSeparator" w:id="0">
    <w:p w14:paraId="17B76208" w14:textId="77777777" w:rsidR="00F729A8" w:rsidRDefault="00F729A8" w:rsidP="00B4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59635" w14:textId="77777777" w:rsidR="00F729A8" w:rsidRDefault="00F729A8" w:rsidP="00B465CF">
      <w:r>
        <w:separator/>
      </w:r>
    </w:p>
  </w:footnote>
  <w:footnote w:type="continuationSeparator" w:id="0">
    <w:p w14:paraId="1B7AED83" w14:textId="77777777" w:rsidR="00F729A8" w:rsidRDefault="00F729A8" w:rsidP="00B46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51820"/>
    <w:multiLevelType w:val="hybridMultilevel"/>
    <w:tmpl w:val="367EFA08"/>
    <w:lvl w:ilvl="0" w:tplc="0A22FADE">
      <w:start w:val="1"/>
      <w:numFmt w:val="decimalFullWidth"/>
      <w:lvlText w:val="（%1）"/>
      <w:lvlJc w:val="left"/>
      <w:pPr>
        <w:ind w:left="720" w:hanging="720"/>
      </w:pPr>
      <w:rPr>
        <w:rFonts w:hint="default"/>
      </w:rPr>
    </w:lvl>
    <w:lvl w:ilvl="1" w:tplc="874003AA">
      <w:start w:val="1"/>
      <w:numFmt w:val="decimalEnclosedCircle"/>
      <w:lvlText w:val="%2"/>
      <w:lvlJc w:val="left"/>
      <w:pPr>
        <w:ind w:left="840" w:hanging="420"/>
      </w:pPr>
      <w:rPr>
        <w:rFonts w:ascii="Meiryo UI" w:eastAsia="Meiryo UI" w:hAnsi="Meiryo UI" w:cstheme="minorBidi"/>
      </w:rPr>
    </w:lvl>
    <w:lvl w:ilvl="2" w:tplc="80D4BDB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D4CF5"/>
    <w:multiLevelType w:val="hybridMultilevel"/>
    <w:tmpl w:val="2DEC30EA"/>
    <w:lvl w:ilvl="0" w:tplc="4F74796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964296"/>
    <w:multiLevelType w:val="hybridMultilevel"/>
    <w:tmpl w:val="F78C69B6"/>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3" w15:restartNumberingAfterBreak="0">
    <w:nsid w:val="0F26465C"/>
    <w:multiLevelType w:val="hybridMultilevel"/>
    <w:tmpl w:val="F78EA9A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51765C"/>
    <w:multiLevelType w:val="hybridMultilevel"/>
    <w:tmpl w:val="F96E9AA4"/>
    <w:lvl w:ilvl="0" w:tplc="F3EE7234">
      <w:start w:val="1"/>
      <w:numFmt w:val="decimalFullWidth"/>
      <w:lvlText w:val="第%1章"/>
      <w:lvlJc w:val="left"/>
      <w:pPr>
        <w:ind w:left="765" w:hanging="765"/>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AA5F8B"/>
    <w:multiLevelType w:val="hybridMultilevel"/>
    <w:tmpl w:val="41665BF4"/>
    <w:lvl w:ilvl="0" w:tplc="18FCB94E">
      <w:start w:val="1"/>
      <w:numFmt w:val="decimalFullWidth"/>
      <w:lvlText w:val="（%1）"/>
      <w:lvlJc w:val="left"/>
      <w:pPr>
        <w:ind w:left="93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181421"/>
    <w:multiLevelType w:val="hybridMultilevel"/>
    <w:tmpl w:val="26D63FB8"/>
    <w:lvl w:ilvl="0" w:tplc="9DF666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B09703A"/>
    <w:multiLevelType w:val="hybridMultilevel"/>
    <w:tmpl w:val="3CD89EE4"/>
    <w:lvl w:ilvl="0" w:tplc="DD42CBBA">
      <w:start w:val="3"/>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263D39BB"/>
    <w:multiLevelType w:val="hybridMultilevel"/>
    <w:tmpl w:val="B22E0DA0"/>
    <w:lvl w:ilvl="0" w:tplc="855CB704">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8AF7F42"/>
    <w:multiLevelType w:val="hybridMultilevel"/>
    <w:tmpl w:val="07DE4200"/>
    <w:lvl w:ilvl="0" w:tplc="1FB49C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F6311F"/>
    <w:multiLevelType w:val="hybridMultilevel"/>
    <w:tmpl w:val="F4AE5010"/>
    <w:lvl w:ilvl="0" w:tplc="2CE24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F20176D"/>
    <w:multiLevelType w:val="hybridMultilevel"/>
    <w:tmpl w:val="9B58EEEC"/>
    <w:lvl w:ilvl="0" w:tplc="AD0C168E">
      <w:start w:val="1"/>
      <w:numFmt w:val="decimalFullWidth"/>
      <w:lvlText w:val="（%1）"/>
      <w:lvlJc w:val="left"/>
      <w:pPr>
        <w:ind w:left="1140" w:hanging="720"/>
      </w:pPr>
      <w:rPr>
        <w:rFonts w:hint="default"/>
      </w:rPr>
    </w:lvl>
    <w:lvl w:ilvl="1" w:tplc="9C9C8AF0">
      <w:start w:val="2"/>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3A04EB9"/>
    <w:multiLevelType w:val="hybridMultilevel"/>
    <w:tmpl w:val="75A6F244"/>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13" w15:restartNumberingAfterBreak="0">
    <w:nsid w:val="36D5521B"/>
    <w:multiLevelType w:val="hybridMultilevel"/>
    <w:tmpl w:val="5358A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037AD0"/>
    <w:multiLevelType w:val="hybridMultilevel"/>
    <w:tmpl w:val="8BC0DF0E"/>
    <w:lvl w:ilvl="0" w:tplc="27D4404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41D8499A"/>
    <w:multiLevelType w:val="hybridMultilevel"/>
    <w:tmpl w:val="6ECCE5EE"/>
    <w:lvl w:ilvl="0" w:tplc="1718667E">
      <w:start w:val="1"/>
      <w:numFmt w:val="decimalEnclosedCircle"/>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39D2882"/>
    <w:multiLevelType w:val="hybridMultilevel"/>
    <w:tmpl w:val="0E76301A"/>
    <w:lvl w:ilvl="0" w:tplc="C6D44CC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7" w15:restartNumberingAfterBreak="0">
    <w:nsid w:val="47304ABC"/>
    <w:multiLevelType w:val="hybridMultilevel"/>
    <w:tmpl w:val="9BEE71CE"/>
    <w:lvl w:ilvl="0" w:tplc="465E0C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415346"/>
    <w:multiLevelType w:val="hybridMultilevel"/>
    <w:tmpl w:val="BE10E81E"/>
    <w:lvl w:ilvl="0" w:tplc="04090001">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3818" w:hanging="420"/>
      </w:pPr>
      <w:rPr>
        <w:rFonts w:ascii="Wingdings" w:hAnsi="Wingdings" w:hint="default"/>
      </w:rPr>
    </w:lvl>
    <w:lvl w:ilvl="2" w:tplc="0409000D" w:tentative="1">
      <w:start w:val="1"/>
      <w:numFmt w:val="bullet"/>
      <w:lvlText w:val=""/>
      <w:lvlJc w:val="left"/>
      <w:pPr>
        <w:ind w:left="4238" w:hanging="420"/>
      </w:pPr>
      <w:rPr>
        <w:rFonts w:ascii="Wingdings" w:hAnsi="Wingdings" w:hint="default"/>
      </w:rPr>
    </w:lvl>
    <w:lvl w:ilvl="3" w:tplc="04090001" w:tentative="1">
      <w:start w:val="1"/>
      <w:numFmt w:val="bullet"/>
      <w:lvlText w:val=""/>
      <w:lvlJc w:val="left"/>
      <w:pPr>
        <w:ind w:left="4658" w:hanging="420"/>
      </w:pPr>
      <w:rPr>
        <w:rFonts w:ascii="Wingdings" w:hAnsi="Wingdings" w:hint="default"/>
      </w:rPr>
    </w:lvl>
    <w:lvl w:ilvl="4" w:tplc="0409000B" w:tentative="1">
      <w:start w:val="1"/>
      <w:numFmt w:val="bullet"/>
      <w:lvlText w:val=""/>
      <w:lvlJc w:val="left"/>
      <w:pPr>
        <w:ind w:left="5078" w:hanging="420"/>
      </w:pPr>
      <w:rPr>
        <w:rFonts w:ascii="Wingdings" w:hAnsi="Wingdings" w:hint="default"/>
      </w:rPr>
    </w:lvl>
    <w:lvl w:ilvl="5" w:tplc="0409000D" w:tentative="1">
      <w:start w:val="1"/>
      <w:numFmt w:val="bullet"/>
      <w:lvlText w:val=""/>
      <w:lvlJc w:val="left"/>
      <w:pPr>
        <w:ind w:left="5498" w:hanging="420"/>
      </w:pPr>
      <w:rPr>
        <w:rFonts w:ascii="Wingdings" w:hAnsi="Wingdings" w:hint="default"/>
      </w:rPr>
    </w:lvl>
    <w:lvl w:ilvl="6" w:tplc="04090001" w:tentative="1">
      <w:start w:val="1"/>
      <w:numFmt w:val="bullet"/>
      <w:lvlText w:val=""/>
      <w:lvlJc w:val="left"/>
      <w:pPr>
        <w:ind w:left="5918" w:hanging="420"/>
      </w:pPr>
      <w:rPr>
        <w:rFonts w:ascii="Wingdings" w:hAnsi="Wingdings" w:hint="default"/>
      </w:rPr>
    </w:lvl>
    <w:lvl w:ilvl="7" w:tplc="0409000B" w:tentative="1">
      <w:start w:val="1"/>
      <w:numFmt w:val="bullet"/>
      <w:lvlText w:val=""/>
      <w:lvlJc w:val="left"/>
      <w:pPr>
        <w:ind w:left="6338" w:hanging="420"/>
      </w:pPr>
      <w:rPr>
        <w:rFonts w:ascii="Wingdings" w:hAnsi="Wingdings" w:hint="default"/>
      </w:rPr>
    </w:lvl>
    <w:lvl w:ilvl="8" w:tplc="0409000D" w:tentative="1">
      <w:start w:val="1"/>
      <w:numFmt w:val="bullet"/>
      <w:lvlText w:val=""/>
      <w:lvlJc w:val="left"/>
      <w:pPr>
        <w:ind w:left="6758" w:hanging="420"/>
      </w:pPr>
      <w:rPr>
        <w:rFonts w:ascii="Wingdings" w:hAnsi="Wingdings" w:hint="default"/>
      </w:rPr>
    </w:lvl>
  </w:abstractNum>
  <w:abstractNum w:abstractNumId="19" w15:restartNumberingAfterBreak="0">
    <w:nsid w:val="509A68E4"/>
    <w:multiLevelType w:val="hybridMultilevel"/>
    <w:tmpl w:val="3238FAB8"/>
    <w:lvl w:ilvl="0" w:tplc="034CD348">
      <w:start w:val="2"/>
      <w:numFmt w:val="bullet"/>
      <w:lvlText w:val="・"/>
      <w:lvlJc w:val="left"/>
      <w:pPr>
        <w:ind w:left="495" w:hanging="360"/>
      </w:pPr>
      <w:rPr>
        <w:rFonts w:ascii="Meiryo UI" w:eastAsia="Meiryo UI" w:hAnsi="Meiryo UI"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0" w15:restartNumberingAfterBreak="0">
    <w:nsid w:val="5B3C51A6"/>
    <w:multiLevelType w:val="hybridMultilevel"/>
    <w:tmpl w:val="819E0160"/>
    <w:lvl w:ilvl="0" w:tplc="154C77C6">
      <w:start w:val="1"/>
      <w:numFmt w:val="decimalFullWidth"/>
      <w:lvlText w:val="第%1章"/>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6C0E1D"/>
    <w:multiLevelType w:val="hybridMultilevel"/>
    <w:tmpl w:val="52EA33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243271"/>
    <w:multiLevelType w:val="hybridMultilevel"/>
    <w:tmpl w:val="C248F78A"/>
    <w:lvl w:ilvl="0" w:tplc="69C88666">
      <w:start w:val="2"/>
      <w:numFmt w:val="decimalFullWidth"/>
      <w:lvlText w:val="%1．"/>
      <w:lvlJc w:val="left"/>
      <w:pPr>
        <w:ind w:left="930" w:hanging="720"/>
      </w:pPr>
      <w:rPr>
        <w:rFonts w:hint="default"/>
      </w:rPr>
    </w:lvl>
    <w:lvl w:ilvl="1" w:tplc="0840E0A8">
      <w:start w:val="1"/>
      <w:numFmt w:val="decimalEnclosedCircle"/>
      <w:lvlText w:val="%2"/>
      <w:lvlJc w:val="left"/>
      <w:pPr>
        <w:ind w:left="990" w:hanging="360"/>
      </w:pPr>
      <w:rPr>
        <w:rFonts w:ascii="Meiryo UI" w:eastAsia="Meiryo UI" w:hAnsi="Meiryo UI" w:cstheme="minorBidi"/>
        <w:b/>
        <w:color w:val="auto"/>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60FB4037"/>
    <w:multiLevelType w:val="hybridMultilevel"/>
    <w:tmpl w:val="7C9A9372"/>
    <w:lvl w:ilvl="0" w:tplc="ABCAE98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638A6D01"/>
    <w:multiLevelType w:val="hybridMultilevel"/>
    <w:tmpl w:val="E75E96AA"/>
    <w:lvl w:ilvl="0" w:tplc="F2986BB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5" w15:restartNumberingAfterBreak="0">
    <w:nsid w:val="69081D86"/>
    <w:multiLevelType w:val="hybridMultilevel"/>
    <w:tmpl w:val="219CC748"/>
    <w:lvl w:ilvl="0" w:tplc="04090001">
      <w:start w:val="1"/>
      <w:numFmt w:val="bullet"/>
      <w:lvlText w:val=""/>
      <w:lvlJc w:val="left"/>
      <w:pPr>
        <w:ind w:left="630" w:hanging="420"/>
      </w:pPr>
      <w:rPr>
        <w:rFonts w:ascii="Wingdings" w:hAnsi="Wingdings" w:hint="default"/>
      </w:rPr>
    </w:lvl>
    <w:lvl w:ilvl="1" w:tplc="B176A152">
      <w:start w:val="1"/>
      <w:numFmt w:val="bullet"/>
      <w:lvlText w:val="※"/>
      <w:lvlJc w:val="left"/>
      <w:pPr>
        <w:ind w:left="990" w:hanging="360"/>
      </w:pPr>
      <w:rPr>
        <w:rFonts w:ascii="Meiryo UI" w:eastAsia="Meiryo UI" w:hAnsi="Meiryo UI"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6A173DC0"/>
    <w:multiLevelType w:val="hybridMultilevel"/>
    <w:tmpl w:val="78946854"/>
    <w:lvl w:ilvl="0" w:tplc="9CEC9EF4">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7" w15:restartNumberingAfterBreak="0">
    <w:nsid w:val="6B200547"/>
    <w:multiLevelType w:val="hybridMultilevel"/>
    <w:tmpl w:val="603E939E"/>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8" w15:restartNumberingAfterBreak="0">
    <w:nsid w:val="6BE03704"/>
    <w:multiLevelType w:val="hybridMultilevel"/>
    <w:tmpl w:val="A940836E"/>
    <w:lvl w:ilvl="0" w:tplc="71926FA6">
      <w:start w:val="4"/>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9" w15:restartNumberingAfterBreak="0">
    <w:nsid w:val="6CC3448B"/>
    <w:multiLevelType w:val="hybridMultilevel"/>
    <w:tmpl w:val="778CD750"/>
    <w:lvl w:ilvl="0" w:tplc="A74A70F8">
      <w:start w:val="4"/>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6DC15607"/>
    <w:multiLevelType w:val="hybridMultilevel"/>
    <w:tmpl w:val="729E889C"/>
    <w:lvl w:ilvl="0" w:tplc="04090001">
      <w:start w:val="1"/>
      <w:numFmt w:val="bullet"/>
      <w:lvlText w:val=""/>
      <w:lvlJc w:val="left"/>
      <w:pPr>
        <w:ind w:left="844" w:hanging="420"/>
      </w:pPr>
      <w:rPr>
        <w:rFonts w:ascii="Wingdings" w:hAnsi="Wingdings" w:hint="default"/>
      </w:rPr>
    </w:lvl>
    <w:lvl w:ilvl="1" w:tplc="678A88CE">
      <w:start w:val="6"/>
      <w:numFmt w:val="bullet"/>
      <w:lvlText w:val="○"/>
      <w:lvlJc w:val="left"/>
      <w:pPr>
        <w:ind w:left="1204" w:hanging="360"/>
      </w:pPr>
      <w:rPr>
        <w:rFonts w:ascii="Meiryo UI" w:eastAsia="Meiryo UI" w:hAnsi="Meiryo UI"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1" w15:restartNumberingAfterBreak="0">
    <w:nsid w:val="71A64629"/>
    <w:multiLevelType w:val="hybridMultilevel"/>
    <w:tmpl w:val="85F816E6"/>
    <w:lvl w:ilvl="0" w:tplc="187A4CA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8BC16D9"/>
    <w:multiLevelType w:val="hybridMultilevel"/>
    <w:tmpl w:val="D68C6930"/>
    <w:lvl w:ilvl="0" w:tplc="0F84916A">
      <w:start w:val="1"/>
      <w:numFmt w:val="decimalFullWidth"/>
      <w:lvlText w:val="（%1）"/>
      <w:lvlJc w:val="left"/>
      <w:pPr>
        <w:ind w:left="930" w:hanging="720"/>
      </w:pPr>
      <w:rPr>
        <w:rFonts w:hint="default"/>
      </w:rPr>
    </w:lvl>
    <w:lvl w:ilvl="1" w:tplc="C2E2D69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79D64EE6"/>
    <w:multiLevelType w:val="hybridMultilevel"/>
    <w:tmpl w:val="DB4CA0CE"/>
    <w:lvl w:ilvl="0" w:tplc="26A85D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BD0257A"/>
    <w:multiLevelType w:val="hybridMultilevel"/>
    <w:tmpl w:val="02280D8C"/>
    <w:lvl w:ilvl="0" w:tplc="FD54486C">
      <w:start w:val="1"/>
      <w:numFmt w:val="decimalFullWidth"/>
      <w:lvlText w:val="（%1）"/>
      <w:lvlJc w:val="left"/>
      <w:pPr>
        <w:ind w:left="861" w:hanging="720"/>
      </w:pPr>
      <w:rPr>
        <w:rFonts w:hint="default"/>
        <w:lang w:val="en-US"/>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5" w15:restartNumberingAfterBreak="0">
    <w:nsid w:val="7C343CE2"/>
    <w:multiLevelType w:val="hybridMultilevel"/>
    <w:tmpl w:val="A9EC327E"/>
    <w:lvl w:ilvl="0" w:tplc="06C04702">
      <w:start w:val="1"/>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6" w15:restartNumberingAfterBreak="0">
    <w:nsid w:val="7DCF54CD"/>
    <w:multiLevelType w:val="hybridMultilevel"/>
    <w:tmpl w:val="59BCEFDA"/>
    <w:lvl w:ilvl="0" w:tplc="18FCB94E">
      <w:start w:val="1"/>
      <w:numFmt w:val="decimalFullWidth"/>
      <w:lvlText w:val="（%1）"/>
      <w:lvlJc w:val="left"/>
      <w:pPr>
        <w:ind w:left="72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9"/>
  </w:num>
  <w:num w:numId="2">
    <w:abstractNumId w:val="5"/>
  </w:num>
  <w:num w:numId="3">
    <w:abstractNumId w:val="36"/>
  </w:num>
  <w:num w:numId="4">
    <w:abstractNumId w:val="34"/>
  </w:num>
  <w:num w:numId="5">
    <w:abstractNumId w:val="16"/>
  </w:num>
  <w:num w:numId="6">
    <w:abstractNumId w:val="32"/>
  </w:num>
  <w:num w:numId="7">
    <w:abstractNumId w:val="12"/>
  </w:num>
  <w:num w:numId="8">
    <w:abstractNumId w:val="35"/>
  </w:num>
  <w:num w:numId="9">
    <w:abstractNumId w:val="17"/>
  </w:num>
  <w:num w:numId="10">
    <w:abstractNumId w:val="9"/>
  </w:num>
  <w:num w:numId="11">
    <w:abstractNumId w:val="2"/>
  </w:num>
  <w:num w:numId="12">
    <w:abstractNumId w:val="24"/>
  </w:num>
  <w:num w:numId="13">
    <w:abstractNumId w:val="28"/>
  </w:num>
  <w:num w:numId="14">
    <w:abstractNumId w:val="0"/>
  </w:num>
  <w:num w:numId="15">
    <w:abstractNumId w:val="7"/>
  </w:num>
  <w:num w:numId="16">
    <w:abstractNumId w:val="29"/>
  </w:num>
  <w:num w:numId="17">
    <w:abstractNumId w:val="31"/>
  </w:num>
  <w:num w:numId="18">
    <w:abstractNumId w:val="11"/>
  </w:num>
  <w:num w:numId="19">
    <w:abstractNumId w:val="23"/>
  </w:num>
  <w:num w:numId="20">
    <w:abstractNumId w:val="4"/>
  </w:num>
  <w:num w:numId="21">
    <w:abstractNumId w:val="22"/>
  </w:num>
  <w:num w:numId="22">
    <w:abstractNumId w:val="20"/>
  </w:num>
  <w:num w:numId="23">
    <w:abstractNumId w:val="3"/>
  </w:num>
  <w:num w:numId="24">
    <w:abstractNumId w:val="21"/>
  </w:num>
  <w:num w:numId="25">
    <w:abstractNumId w:val="18"/>
  </w:num>
  <w:num w:numId="26">
    <w:abstractNumId w:val="27"/>
  </w:num>
  <w:num w:numId="27">
    <w:abstractNumId w:val="30"/>
  </w:num>
  <w:num w:numId="28">
    <w:abstractNumId w:val="25"/>
  </w:num>
  <w:num w:numId="29">
    <w:abstractNumId w:val="13"/>
  </w:num>
  <w:num w:numId="30">
    <w:abstractNumId w:val="26"/>
  </w:num>
  <w:num w:numId="31">
    <w:abstractNumId w:val="1"/>
  </w:num>
  <w:num w:numId="32">
    <w:abstractNumId w:val="8"/>
  </w:num>
  <w:num w:numId="33">
    <w:abstractNumId w:val="10"/>
  </w:num>
  <w:num w:numId="34">
    <w:abstractNumId w:val="14"/>
  </w:num>
  <w:num w:numId="35">
    <w:abstractNumId w:val="15"/>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82"/>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0D"/>
    <w:rsid w:val="000018E7"/>
    <w:rsid w:val="00006FAF"/>
    <w:rsid w:val="00012E59"/>
    <w:rsid w:val="00015A7D"/>
    <w:rsid w:val="000179E5"/>
    <w:rsid w:val="0002625B"/>
    <w:rsid w:val="00031921"/>
    <w:rsid w:val="000511AC"/>
    <w:rsid w:val="000512A2"/>
    <w:rsid w:val="000546B1"/>
    <w:rsid w:val="000547A8"/>
    <w:rsid w:val="0007062F"/>
    <w:rsid w:val="000758D2"/>
    <w:rsid w:val="00075E7F"/>
    <w:rsid w:val="0008126F"/>
    <w:rsid w:val="000911EB"/>
    <w:rsid w:val="0009420E"/>
    <w:rsid w:val="000A06C6"/>
    <w:rsid w:val="000A626D"/>
    <w:rsid w:val="000B5DAD"/>
    <w:rsid w:val="000C2BC4"/>
    <w:rsid w:val="000C2CC6"/>
    <w:rsid w:val="000C407F"/>
    <w:rsid w:val="000C5262"/>
    <w:rsid w:val="000C5E9C"/>
    <w:rsid w:val="000D14E2"/>
    <w:rsid w:val="000D7148"/>
    <w:rsid w:val="000E0F82"/>
    <w:rsid w:val="000E20B5"/>
    <w:rsid w:val="000E52B7"/>
    <w:rsid w:val="000E5AAB"/>
    <w:rsid w:val="000F750E"/>
    <w:rsid w:val="001046CE"/>
    <w:rsid w:val="00113DCC"/>
    <w:rsid w:val="001153E9"/>
    <w:rsid w:val="00116EDD"/>
    <w:rsid w:val="001176A9"/>
    <w:rsid w:val="0012161A"/>
    <w:rsid w:val="00125063"/>
    <w:rsid w:val="00130317"/>
    <w:rsid w:val="0014733A"/>
    <w:rsid w:val="001507C7"/>
    <w:rsid w:val="001517E0"/>
    <w:rsid w:val="00157BC9"/>
    <w:rsid w:val="00171B8D"/>
    <w:rsid w:val="00196352"/>
    <w:rsid w:val="0019654F"/>
    <w:rsid w:val="001A32BB"/>
    <w:rsid w:val="001B021F"/>
    <w:rsid w:val="001C1D73"/>
    <w:rsid w:val="001C7A80"/>
    <w:rsid w:val="001F2A1B"/>
    <w:rsid w:val="00201A20"/>
    <w:rsid w:val="00211896"/>
    <w:rsid w:val="002218AA"/>
    <w:rsid w:val="002224A5"/>
    <w:rsid w:val="002264E6"/>
    <w:rsid w:val="00226583"/>
    <w:rsid w:val="00231AFF"/>
    <w:rsid w:val="002333BB"/>
    <w:rsid w:val="00247C65"/>
    <w:rsid w:val="00260340"/>
    <w:rsid w:val="00270DF7"/>
    <w:rsid w:val="00272AE1"/>
    <w:rsid w:val="00281338"/>
    <w:rsid w:val="00290A45"/>
    <w:rsid w:val="00292ACA"/>
    <w:rsid w:val="002A45C3"/>
    <w:rsid w:val="002A51CF"/>
    <w:rsid w:val="002B5EA3"/>
    <w:rsid w:val="002C3197"/>
    <w:rsid w:val="002C4A2C"/>
    <w:rsid w:val="002D4A27"/>
    <w:rsid w:val="002E14EC"/>
    <w:rsid w:val="002E5CBC"/>
    <w:rsid w:val="002E644D"/>
    <w:rsid w:val="002F17D2"/>
    <w:rsid w:val="002F3ED5"/>
    <w:rsid w:val="00305A6A"/>
    <w:rsid w:val="00314133"/>
    <w:rsid w:val="00321506"/>
    <w:rsid w:val="003240DE"/>
    <w:rsid w:val="003253C6"/>
    <w:rsid w:val="003337BE"/>
    <w:rsid w:val="0034727A"/>
    <w:rsid w:val="003501CE"/>
    <w:rsid w:val="00360BA5"/>
    <w:rsid w:val="00364982"/>
    <w:rsid w:val="0037056B"/>
    <w:rsid w:val="00370823"/>
    <w:rsid w:val="00370A3C"/>
    <w:rsid w:val="003742DA"/>
    <w:rsid w:val="00380DF5"/>
    <w:rsid w:val="0038389A"/>
    <w:rsid w:val="0038579F"/>
    <w:rsid w:val="003B7CF6"/>
    <w:rsid w:val="003D4EE8"/>
    <w:rsid w:val="003E611E"/>
    <w:rsid w:val="003F1525"/>
    <w:rsid w:val="00404373"/>
    <w:rsid w:val="004206A3"/>
    <w:rsid w:val="0042259D"/>
    <w:rsid w:val="00447B18"/>
    <w:rsid w:val="004507D7"/>
    <w:rsid w:val="004518D5"/>
    <w:rsid w:val="004550A7"/>
    <w:rsid w:val="00457214"/>
    <w:rsid w:val="00461FD7"/>
    <w:rsid w:val="00471B25"/>
    <w:rsid w:val="00473508"/>
    <w:rsid w:val="004762D3"/>
    <w:rsid w:val="004807A5"/>
    <w:rsid w:val="00483754"/>
    <w:rsid w:val="004A204A"/>
    <w:rsid w:val="004A4D8F"/>
    <w:rsid w:val="004C70A8"/>
    <w:rsid w:val="004D5AE9"/>
    <w:rsid w:val="004E2D73"/>
    <w:rsid w:val="004E7029"/>
    <w:rsid w:val="004F20CF"/>
    <w:rsid w:val="004F5007"/>
    <w:rsid w:val="00500DD0"/>
    <w:rsid w:val="0050498A"/>
    <w:rsid w:val="00511408"/>
    <w:rsid w:val="0051235C"/>
    <w:rsid w:val="00513083"/>
    <w:rsid w:val="005131BD"/>
    <w:rsid w:val="005208D4"/>
    <w:rsid w:val="00525EBF"/>
    <w:rsid w:val="00525FDB"/>
    <w:rsid w:val="00545134"/>
    <w:rsid w:val="00545A02"/>
    <w:rsid w:val="00556D4E"/>
    <w:rsid w:val="00560911"/>
    <w:rsid w:val="0056353D"/>
    <w:rsid w:val="00572D37"/>
    <w:rsid w:val="00593347"/>
    <w:rsid w:val="005977D2"/>
    <w:rsid w:val="005A13B1"/>
    <w:rsid w:val="005A57DA"/>
    <w:rsid w:val="005A7C0C"/>
    <w:rsid w:val="005B0D42"/>
    <w:rsid w:val="005C609B"/>
    <w:rsid w:val="005D32C6"/>
    <w:rsid w:val="005E288E"/>
    <w:rsid w:val="005F0E85"/>
    <w:rsid w:val="0061018A"/>
    <w:rsid w:val="00627480"/>
    <w:rsid w:val="006537A7"/>
    <w:rsid w:val="00666690"/>
    <w:rsid w:val="00671297"/>
    <w:rsid w:val="00676DEE"/>
    <w:rsid w:val="00680F4F"/>
    <w:rsid w:val="0068192E"/>
    <w:rsid w:val="006922FF"/>
    <w:rsid w:val="00693DB3"/>
    <w:rsid w:val="006A7594"/>
    <w:rsid w:val="006C77D5"/>
    <w:rsid w:val="006C7CE8"/>
    <w:rsid w:val="006D1EFA"/>
    <w:rsid w:val="006D2436"/>
    <w:rsid w:val="006D3309"/>
    <w:rsid w:val="006D4430"/>
    <w:rsid w:val="006F08FE"/>
    <w:rsid w:val="006F47B7"/>
    <w:rsid w:val="006F4F17"/>
    <w:rsid w:val="006F6008"/>
    <w:rsid w:val="0071322B"/>
    <w:rsid w:val="00720967"/>
    <w:rsid w:val="0072343E"/>
    <w:rsid w:val="007414DC"/>
    <w:rsid w:val="00766227"/>
    <w:rsid w:val="00767D98"/>
    <w:rsid w:val="00774821"/>
    <w:rsid w:val="00781A3A"/>
    <w:rsid w:val="00787AFE"/>
    <w:rsid w:val="007B10E1"/>
    <w:rsid w:val="007B1F71"/>
    <w:rsid w:val="007B69C8"/>
    <w:rsid w:val="007C5F56"/>
    <w:rsid w:val="007E19C5"/>
    <w:rsid w:val="007E4F16"/>
    <w:rsid w:val="007F1FA9"/>
    <w:rsid w:val="007F40AE"/>
    <w:rsid w:val="007F6722"/>
    <w:rsid w:val="0080559D"/>
    <w:rsid w:val="00806A56"/>
    <w:rsid w:val="0081721A"/>
    <w:rsid w:val="00821AF4"/>
    <w:rsid w:val="00831CB9"/>
    <w:rsid w:val="00832ED1"/>
    <w:rsid w:val="00841DFA"/>
    <w:rsid w:val="00843C9F"/>
    <w:rsid w:val="00854014"/>
    <w:rsid w:val="008754EA"/>
    <w:rsid w:val="00880377"/>
    <w:rsid w:val="00880FEB"/>
    <w:rsid w:val="00893949"/>
    <w:rsid w:val="00895578"/>
    <w:rsid w:val="008A5D0A"/>
    <w:rsid w:val="0090126C"/>
    <w:rsid w:val="0090610C"/>
    <w:rsid w:val="009311E3"/>
    <w:rsid w:val="0093675C"/>
    <w:rsid w:val="0094105E"/>
    <w:rsid w:val="009436EE"/>
    <w:rsid w:val="00943BA5"/>
    <w:rsid w:val="00946A5B"/>
    <w:rsid w:val="00956DA2"/>
    <w:rsid w:val="00957314"/>
    <w:rsid w:val="00960205"/>
    <w:rsid w:val="00971588"/>
    <w:rsid w:val="009750D7"/>
    <w:rsid w:val="00980E5A"/>
    <w:rsid w:val="00981264"/>
    <w:rsid w:val="00993927"/>
    <w:rsid w:val="009A530E"/>
    <w:rsid w:val="009A786F"/>
    <w:rsid w:val="009C3BB3"/>
    <w:rsid w:val="009D613F"/>
    <w:rsid w:val="009F2A9F"/>
    <w:rsid w:val="009F6AF6"/>
    <w:rsid w:val="00A05175"/>
    <w:rsid w:val="00A07476"/>
    <w:rsid w:val="00A157F7"/>
    <w:rsid w:val="00A311B7"/>
    <w:rsid w:val="00A32B49"/>
    <w:rsid w:val="00A32B94"/>
    <w:rsid w:val="00A4159F"/>
    <w:rsid w:val="00A56DA5"/>
    <w:rsid w:val="00A6107D"/>
    <w:rsid w:val="00A61E65"/>
    <w:rsid w:val="00A644A6"/>
    <w:rsid w:val="00A74121"/>
    <w:rsid w:val="00A80628"/>
    <w:rsid w:val="00A80B25"/>
    <w:rsid w:val="00A828A5"/>
    <w:rsid w:val="00A87513"/>
    <w:rsid w:val="00A87FB6"/>
    <w:rsid w:val="00A94F7A"/>
    <w:rsid w:val="00AA0697"/>
    <w:rsid w:val="00AA281D"/>
    <w:rsid w:val="00AA6497"/>
    <w:rsid w:val="00AB0F4C"/>
    <w:rsid w:val="00AC44D9"/>
    <w:rsid w:val="00AC47D8"/>
    <w:rsid w:val="00AC6986"/>
    <w:rsid w:val="00AD428C"/>
    <w:rsid w:val="00AE38C5"/>
    <w:rsid w:val="00AF0AEF"/>
    <w:rsid w:val="00AF1FFC"/>
    <w:rsid w:val="00AF377B"/>
    <w:rsid w:val="00AF6B48"/>
    <w:rsid w:val="00B013ED"/>
    <w:rsid w:val="00B05AFC"/>
    <w:rsid w:val="00B166D7"/>
    <w:rsid w:val="00B42767"/>
    <w:rsid w:val="00B465CF"/>
    <w:rsid w:val="00B51ECB"/>
    <w:rsid w:val="00B5596C"/>
    <w:rsid w:val="00B6633B"/>
    <w:rsid w:val="00B6726A"/>
    <w:rsid w:val="00B711C7"/>
    <w:rsid w:val="00B721E4"/>
    <w:rsid w:val="00B7478E"/>
    <w:rsid w:val="00B77918"/>
    <w:rsid w:val="00B812AF"/>
    <w:rsid w:val="00B834C2"/>
    <w:rsid w:val="00B96759"/>
    <w:rsid w:val="00BC0365"/>
    <w:rsid w:val="00BF1642"/>
    <w:rsid w:val="00BF6389"/>
    <w:rsid w:val="00BF726F"/>
    <w:rsid w:val="00C000E4"/>
    <w:rsid w:val="00C006CE"/>
    <w:rsid w:val="00C00B10"/>
    <w:rsid w:val="00C0110A"/>
    <w:rsid w:val="00C076B7"/>
    <w:rsid w:val="00C13B34"/>
    <w:rsid w:val="00C1643C"/>
    <w:rsid w:val="00C17CD6"/>
    <w:rsid w:val="00C21830"/>
    <w:rsid w:val="00C23724"/>
    <w:rsid w:val="00C46387"/>
    <w:rsid w:val="00C46ED8"/>
    <w:rsid w:val="00C50923"/>
    <w:rsid w:val="00C51AFF"/>
    <w:rsid w:val="00C6514E"/>
    <w:rsid w:val="00C744B0"/>
    <w:rsid w:val="00C752C6"/>
    <w:rsid w:val="00C8201D"/>
    <w:rsid w:val="00C85BA7"/>
    <w:rsid w:val="00C91DCA"/>
    <w:rsid w:val="00CA5842"/>
    <w:rsid w:val="00CB6EE0"/>
    <w:rsid w:val="00CC198A"/>
    <w:rsid w:val="00CC2237"/>
    <w:rsid w:val="00CF25E8"/>
    <w:rsid w:val="00CF4169"/>
    <w:rsid w:val="00D1034A"/>
    <w:rsid w:val="00D24862"/>
    <w:rsid w:val="00D26515"/>
    <w:rsid w:val="00D3135A"/>
    <w:rsid w:val="00D42F03"/>
    <w:rsid w:val="00D438B7"/>
    <w:rsid w:val="00D4725C"/>
    <w:rsid w:val="00D563A2"/>
    <w:rsid w:val="00D57C44"/>
    <w:rsid w:val="00D621B4"/>
    <w:rsid w:val="00D6775A"/>
    <w:rsid w:val="00D81C64"/>
    <w:rsid w:val="00D909EF"/>
    <w:rsid w:val="00D975C2"/>
    <w:rsid w:val="00D97C7E"/>
    <w:rsid w:val="00DA7CA3"/>
    <w:rsid w:val="00DB65B2"/>
    <w:rsid w:val="00DC6C3C"/>
    <w:rsid w:val="00DD41AE"/>
    <w:rsid w:val="00DD47FB"/>
    <w:rsid w:val="00DD5954"/>
    <w:rsid w:val="00DF13E2"/>
    <w:rsid w:val="00DF20F7"/>
    <w:rsid w:val="00E06522"/>
    <w:rsid w:val="00E17AFB"/>
    <w:rsid w:val="00E21571"/>
    <w:rsid w:val="00E2618F"/>
    <w:rsid w:val="00E31A8F"/>
    <w:rsid w:val="00E35210"/>
    <w:rsid w:val="00E400AD"/>
    <w:rsid w:val="00E50217"/>
    <w:rsid w:val="00E655E6"/>
    <w:rsid w:val="00E713CC"/>
    <w:rsid w:val="00E8669D"/>
    <w:rsid w:val="00E9193C"/>
    <w:rsid w:val="00E924D2"/>
    <w:rsid w:val="00E93604"/>
    <w:rsid w:val="00EA308C"/>
    <w:rsid w:val="00EB1668"/>
    <w:rsid w:val="00EB62CD"/>
    <w:rsid w:val="00ED16C0"/>
    <w:rsid w:val="00ED17C6"/>
    <w:rsid w:val="00ED50FC"/>
    <w:rsid w:val="00EF6664"/>
    <w:rsid w:val="00F07D25"/>
    <w:rsid w:val="00F11BFA"/>
    <w:rsid w:val="00F171D7"/>
    <w:rsid w:val="00F30E4A"/>
    <w:rsid w:val="00F36151"/>
    <w:rsid w:val="00F3680C"/>
    <w:rsid w:val="00F432E1"/>
    <w:rsid w:val="00F45375"/>
    <w:rsid w:val="00F54D4D"/>
    <w:rsid w:val="00F56978"/>
    <w:rsid w:val="00F729A8"/>
    <w:rsid w:val="00F80BA2"/>
    <w:rsid w:val="00F925EC"/>
    <w:rsid w:val="00F94E00"/>
    <w:rsid w:val="00FA120D"/>
    <w:rsid w:val="00FA4906"/>
    <w:rsid w:val="00FB44A6"/>
    <w:rsid w:val="00FB4FF1"/>
    <w:rsid w:val="00FC7540"/>
    <w:rsid w:val="00FD3C86"/>
    <w:rsid w:val="00FE285F"/>
    <w:rsid w:val="00FE5186"/>
    <w:rsid w:val="00FE78BA"/>
    <w:rsid w:val="00FF0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3354236B"/>
  <w15:chartTrackingRefBased/>
  <w15:docId w15:val="{ECAB1F9C-E592-4FEE-8DEB-635BD2A6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4DC"/>
    <w:pPr>
      <w:widowControl w:val="0"/>
      <w:jc w:val="both"/>
    </w:pPr>
  </w:style>
  <w:style w:type="paragraph" w:styleId="2">
    <w:name w:val="heading 2"/>
    <w:basedOn w:val="a"/>
    <w:next w:val="a"/>
    <w:link w:val="20"/>
    <w:uiPriority w:val="9"/>
    <w:unhideWhenUsed/>
    <w:qFormat/>
    <w:rsid w:val="00821AF4"/>
    <w:pPr>
      <w:keepNext/>
      <w:outlineLvl w:val="1"/>
    </w:pPr>
    <w:rPr>
      <w:rFonts w:asciiTheme="majorHAnsi" w:eastAsiaTheme="majorEastAsia" w:hAnsiTheme="majorHAnsi" w:cstheme="majorBidi"/>
    </w:rPr>
  </w:style>
  <w:style w:type="paragraph" w:styleId="3">
    <w:name w:val="heading 3"/>
    <w:basedOn w:val="2"/>
    <w:next w:val="a"/>
    <w:link w:val="30"/>
    <w:uiPriority w:val="9"/>
    <w:unhideWhenUsed/>
    <w:qFormat/>
    <w:rsid w:val="009311E3"/>
    <w:pPr>
      <w:keepLines/>
      <w:framePr w:hSpace="180" w:wrap="around" w:vAnchor="text" w:hAnchor="text" w:x="1051" w:y="334"/>
      <w:widowControl/>
      <w:spacing w:before="40" w:line="259" w:lineRule="auto"/>
      <w:jc w:val="left"/>
      <w:outlineLvl w:val="2"/>
    </w:pPr>
    <w:rPr>
      <w:rFonts w:eastAsia="Meiryo UI"/>
      <w:b/>
      <w:color w:val="44546A" w:themeColor="text2"/>
      <w:kern w:val="0"/>
      <w:sz w:val="28"/>
      <w:szCs w:val="26"/>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133"/>
    <w:pPr>
      <w:ind w:leftChars="400" w:left="840"/>
    </w:pPr>
  </w:style>
  <w:style w:type="paragraph" w:styleId="Web">
    <w:name w:val="Normal (Web)"/>
    <w:basedOn w:val="a"/>
    <w:uiPriority w:val="99"/>
    <w:unhideWhenUsed/>
    <w:rsid w:val="00806A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821AF4"/>
    <w:rPr>
      <w:rFonts w:asciiTheme="majorHAnsi" w:eastAsiaTheme="majorEastAsia" w:hAnsiTheme="majorHAnsi" w:cstheme="majorBidi"/>
    </w:rPr>
  </w:style>
  <w:style w:type="paragraph" w:styleId="a4">
    <w:name w:val="Balloon Text"/>
    <w:basedOn w:val="a"/>
    <w:link w:val="a5"/>
    <w:uiPriority w:val="99"/>
    <w:semiHidden/>
    <w:unhideWhenUsed/>
    <w:rsid w:val="00C51AF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51AFF"/>
    <w:rPr>
      <w:rFonts w:asciiTheme="majorHAnsi" w:eastAsiaTheme="majorEastAsia" w:hAnsiTheme="majorHAnsi" w:cstheme="majorBidi"/>
      <w:sz w:val="18"/>
      <w:szCs w:val="18"/>
    </w:rPr>
  </w:style>
  <w:style w:type="paragraph" w:styleId="a6">
    <w:name w:val="header"/>
    <w:basedOn w:val="a"/>
    <w:link w:val="a7"/>
    <w:uiPriority w:val="99"/>
    <w:unhideWhenUsed/>
    <w:rsid w:val="00B465CF"/>
    <w:pPr>
      <w:tabs>
        <w:tab w:val="center" w:pos="4252"/>
        <w:tab w:val="right" w:pos="8504"/>
      </w:tabs>
      <w:snapToGrid w:val="0"/>
    </w:pPr>
  </w:style>
  <w:style w:type="character" w:customStyle="1" w:styleId="a7">
    <w:name w:val="ヘッダー (文字)"/>
    <w:basedOn w:val="a0"/>
    <w:link w:val="a6"/>
    <w:uiPriority w:val="99"/>
    <w:rsid w:val="00B465CF"/>
  </w:style>
  <w:style w:type="paragraph" w:styleId="a8">
    <w:name w:val="footer"/>
    <w:basedOn w:val="a"/>
    <w:link w:val="a9"/>
    <w:uiPriority w:val="99"/>
    <w:unhideWhenUsed/>
    <w:rsid w:val="00B465CF"/>
    <w:pPr>
      <w:tabs>
        <w:tab w:val="center" w:pos="4252"/>
        <w:tab w:val="right" w:pos="8504"/>
      </w:tabs>
      <w:snapToGrid w:val="0"/>
    </w:pPr>
  </w:style>
  <w:style w:type="character" w:customStyle="1" w:styleId="a9">
    <w:name w:val="フッター (文字)"/>
    <w:basedOn w:val="a0"/>
    <w:link w:val="a8"/>
    <w:uiPriority w:val="99"/>
    <w:rsid w:val="00B465CF"/>
  </w:style>
  <w:style w:type="character" w:customStyle="1" w:styleId="30">
    <w:name w:val="見出し 3 (文字)"/>
    <w:basedOn w:val="a0"/>
    <w:link w:val="3"/>
    <w:uiPriority w:val="9"/>
    <w:rsid w:val="009311E3"/>
    <w:rPr>
      <w:rFonts w:asciiTheme="majorHAnsi" w:eastAsia="Meiryo UI" w:hAnsiTheme="majorHAnsi" w:cstheme="majorBidi"/>
      <w:b/>
      <w:color w:val="44546A" w:themeColor="text2"/>
      <w:kern w:val="0"/>
      <w:sz w:val="28"/>
      <w:szCs w:val="26"/>
      <w:lang w:val="de-DE"/>
    </w:rPr>
  </w:style>
  <w:style w:type="paragraph" w:styleId="aa">
    <w:name w:val="No Spacing"/>
    <w:basedOn w:val="a"/>
    <w:uiPriority w:val="1"/>
    <w:qFormat/>
    <w:rsid w:val="009311E3"/>
    <w:pPr>
      <w:framePr w:hSpace="180" w:wrap="around" w:vAnchor="text" w:hAnchor="text" w:x="1051" w:y="334"/>
      <w:widowControl/>
      <w:spacing w:line="259" w:lineRule="auto"/>
      <w:jc w:val="left"/>
    </w:pPr>
    <w:rPr>
      <w:rFonts w:eastAsia="Meiryo UI"/>
      <w:kern w:val="0"/>
      <w:sz w:val="24"/>
      <w:lang w:val="de-DE"/>
    </w:rPr>
  </w:style>
  <w:style w:type="paragraph" w:customStyle="1" w:styleId="ab">
    <w:name w:val="コンテンツ"/>
    <w:basedOn w:val="a"/>
    <w:link w:val="ac"/>
    <w:qFormat/>
    <w:rsid w:val="009311E3"/>
    <w:pPr>
      <w:framePr w:hSpace="180" w:wrap="around" w:vAnchor="text" w:hAnchor="text" w:x="1051" w:y="334"/>
      <w:widowControl/>
      <w:spacing w:after="160" w:line="259" w:lineRule="auto"/>
      <w:jc w:val="left"/>
    </w:pPr>
    <w:rPr>
      <w:rFonts w:eastAsia="Meiryo UI"/>
      <w:kern w:val="0"/>
      <w:sz w:val="24"/>
      <w:szCs w:val="24"/>
      <w:lang w:val="de-DE"/>
    </w:rPr>
  </w:style>
  <w:style w:type="character" w:customStyle="1" w:styleId="ac">
    <w:name w:val="コンテンツの文字"/>
    <w:basedOn w:val="a0"/>
    <w:link w:val="ab"/>
    <w:rsid w:val="009311E3"/>
    <w:rPr>
      <w:rFonts w:eastAsia="Meiryo UI"/>
      <w:kern w:val="0"/>
      <w:sz w:val="24"/>
      <w:szCs w:val="24"/>
      <w:lang w:val="de-DE"/>
    </w:rPr>
  </w:style>
  <w:style w:type="table" w:styleId="ad">
    <w:name w:val="Table Grid"/>
    <w:basedOn w:val="a1"/>
    <w:uiPriority w:val="59"/>
    <w:rsid w:val="004E2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07062F"/>
    <w:rPr>
      <w:color w:val="0563C1" w:themeColor="hyperlink"/>
      <w:u w:val="single"/>
    </w:rPr>
  </w:style>
  <w:style w:type="table" w:styleId="1">
    <w:name w:val="Plain Table 1"/>
    <w:basedOn w:val="a1"/>
    <w:uiPriority w:val="41"/>
    <w:rsid w:val="000F75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0F75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F75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1"/>
    <w:uiPriority w:val="49"/>
    <w:rsid w:val="000F75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65105">
      <w:bodyDiv w:val="1"/>
      <w:marLeft w:val="0"/>
      <w:marRight w:val="0"/>
      <w:marTop w:val="0"/>
      <w:marBottom w:val="0"/>
      <w:divBdr>
        <w:top w:val="none" w:sz="0" w:space="0" w:color="auto"/>
        <w:left w:val="none" w:sz="0" w:space="0" w:color="auto"/>
        <w:bottom w:val="none" w:sz="0" w:space="0" w:color="auto"/>
        <w:right w:val="none" w:sz="0" w:space="0" w:color="auto"/>
      </w:divBdr>
    </w:div>
    <w:div w:id="549270855">
      <w:bodyDiv w:val="1"/>
      <w:marLeft w:val="0"/>
      <w:marRight w:val="0"/>
      <w:marTop w:val="0"/>
      <w:marBottom w:val="0"/>
      <w:divBdr>
        <w:top w:val="none" w:sz="0" w:space="0" w:color="auto"/>
        <w:left w:val="none" w:sz="0" w:space="0" w:color="auto"/>
        <w:bottom w:val="none" w:sz="0" w:space="0" w:color="auto"/>
        <w:right w:val="none" w:sz="0" w:space="0" w:color="auto"/>
      </w:divBdr>
    </w:div>
    <w:div w:id="764499151">
      <w:bodyDiv w:val="1"/>
      <w:marLeft w:val="0"/>
      <w:marRight w:val="0"/>
      <w:marTop w:val="0"/>
      <w:marBottom w:val="0"/>
      <w:divBdr>
        <w:top w:val="none" w:sz="0" w:space="0" w:color="auto"/>
        <w:left w:val="none" w:sz="0" w:space="0" w:color="auto"/>
        <w:bottom w:val="none" w:sz="0" w:space="0" w:color="auto"/>
        <w:right w:val="none" w:sz="0" w:space="0" w:color="auto"/>
      </w:divBdr>
    </w:div>
    <w:div w:id="911161268">
      <w:bodyDiv w:val="1"/>
      <w:marLeft w:val="0"/>
      <w:marRight w:val="0"/>
      <w:marTop w:val="0"/>
      <w:marBottom w:val="0"/>
      <w:divBdr>
        <w:top w:val="none" w:sz="0" w:space="0" w:color="auto"/>
        <w:left w:val="none" w:sz="0" w:space="0" w:color="auto"/>
        <w:bottom w:val="none" w:sz="0" w:space="0" w:color="auto"/>
        <w:right w:val="none" w:sz="0" w:space="0" w:color="auto"/>
      </w:divBdr>
    </w:div>
    <w:div w:id="1284271755">
      <w:bodyDiv w:val="1"/>
      <w:marLeft w:val="0"/>
      <w:marRight w:val="0"/>
      <w:marTop w:val="0"/>
      <w:marBottom w:val="0"/>
      <w:divBdr>
        <w:top w:val="none" w:sz="0" w:space="0" w:color="auto"/>
        <w:left w:val="none" w:sz="0" w:space="0" w:color="auto"/>
        <w:bottom w:val="none" w:sz="0" w:space="0" w:color="auto"/>
        <w:right w:val="none" w:sz="0" w:space="0" w:color="auto"/>
      </w:divBdr>
    </w:div>
    <w:div w:id="1433237973">
      <w:bodyDiv w:val="1"/>
      <w:marLeft w:val="0"/>
      <w:marRight w:val="0"/>
      <w:marTop w:val="0"/>
      <w:marBottom w:val="0"/>
      <w:divBdr>
        <w:top w:val="none" w:sz="0" w:space="0" w:color="auto"/>
        <w:left w:val="none" w:sz="0" w:space="0" w:color="auto"/>
        <w:bottom w:val="none" w:sz="0" w:space="0" w:color="auto"/>
        <w:right w:val="none" w:sz="0" w:space="0" w:color="auto"/>
      </w:divBdr>
    </w:div>
    <w:div w:id="1477065605">
      <w:bodyDiv w:val="1"/>
      <w:marLeft w:val="0"/>
      <w:marRight w:val="0"/>
      <w:marTop w:val="0"/>
      <w:marBottom w:val="0"/>
      <w:divBdr>
        <w:top w:val="none" w:sz="0" w:space="0" w:color="auto"/>
        <w:left w:val="none" w:sz="0" w:space="0" w:color="auto"/>
        <w:bottom w:val="none" w:sz="0" w:space="0" w:color="auto"/>
        <w:right w:val="none" w:sz="0" w:space="0" w:color="auto"/>
      </w:divBdr>
    </w:div>
    <w:div w:id="1514686472">
      <w:bodyDiv w:val="1"/>
      <w:marLeft w:val="0"/>
      <w:marRight w:val="0"/>
      <w:marTop w:val="0"/>
      <w:marBottom w:val="0"/>
      <w:divBdr>
        <w:top w:val="none" w:sz="0" w:space="0" w:color="auto"/>
        <w:left w:val="none" w:sz="0" w:space="0" w:color="auto"/>
        <w:bottom w:val="none" w:sz="0" w:space="0" w:color="auto"/>
        <w:right w:val="none" w:sz="0" w:space="0" w:color="auto"/>
      </w:divBdr>
    </w:div>
    <w:div w:id="1991516080">
      <w:bodyDiv w:val="1"/>
      <w:marLeft w:val="0"/>
      <w:marRight w:val="0"/>
      <w:marTop w:val="0"/>
      <w:marBottom w:val="0"/>
      <w:divBdr>
        <w:top w:val="none" w:sz="0" w:space="0" w:color="auto"/>
        <w:left w:val="none" w:sz="0" w:space="0" w:color="auto"/>
        <w:bottom w:val="none" w:sz="0" w:space="0" w:color="auto"/>
        <w:right w:val="none" w:sz="0" w:space="0" w:color="auto"/>
      </w:divBdr>
    </w:div>
    <w:div w:id="2141343558">
      <w:bodyDiv w:val="1"/>
      <w:marLeft w:val="0"/>
      <w:marRight w:val="0"/>
      <w:marTop w:val="0"/>
      <w:marBottom w:val="0"/>
      <w:divBdr>
        <w:top w:val="none" w:sz="0" w:space="0" w:color="auto"/>
        <w:left w:val="none" w:sz="0" w:space="0" w:color="auto"/>
        <w:bottom w:val="none" w:sz="0" w:space="0" w:color="auto"/>
        <w:right w:val="none" w:sz="0" w:space="0" w:color="auto"/>
      </w:divBdr>
    </w:div>
    <w:div w:id="214218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3.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hyperlink" Target="https://sakai-soudan.net/traini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DA00"/>
        </a:solidFill>
        <a:ln w="6350" cap="flat" cmpd="sng" algn="ctr">
          <a:solidFill>
            <a:sysClr val="window" lastClr="FFFFFF"/>
          </a:solidFill>
          <a:prstDash val="solid"/>
          <a:miter lim="800000"/>
        </a:ln>
        <a:effectLst/>
      </a:spPr>
      <a:bodyPr wrap="square" rtlCol="0" anchor="ctr">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72F45-29E9-45DD-B419-607B23F3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6016</Words>
  <Characters>34295</Characters>
  <Application>Microsoft Office Word</Application>
  <DocSecurity>0</DocSecurity>
  <Lines>285</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cp:lastPrinted>2022-09-13T04:10:00Z</cp:lastPrinted>
  <dcterms:created xsi:type="dcterms:W3CDTF">2022-09-13T02:32:00Z</dcterms:created>
  <dcterms:modified xsi:type="dcterms:W3CDTF">2022-09-13T04:11:00Z</dcterms:modified>
</cp:coreProperties>
</file>