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61" w:rsidRDefault="00BB1D1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</w:p>
    <w:p w:rsidR="000F2F62" w:rsidRPr="000F2F62" w:rsidRDefault="000F2F62">
      <w:pPr>
        <w:rPr>
          <w:rFonts w:asciiTheme="majorEastAsia" w:eastAsiaTheme="majorEastAsia" w:hAnsiTheme="majorEastAsia"/>
          <w:sz w:val="30"/>
          <w:szCs w:val="30"/>
        </w:rPr>
      </w:pPr>
    </w:p>
    <w:p w:rsidR="00BB1D16" w:rsidRPr="000F2F62" w:rsidRDefault="00BB1D16" w:rsidP="000F2F62">
      <w:pPr>
        <w:snapToGrid w:val="0"/>
        <w:spacing w:line="480" w:lineRule="exact"/>
        <w:ind w:firstLineChars="100" w:firstLine="283"/>
        <w:jc w:val="center"/>
        <w:rPr>
          <w:rFonts w:ascii="HG丸ｺﾞｼｯｸM-PRO" w:eastAsia="HG丸ｺﾞｼｯｸM-PRO" w:hAnsi="HG丸ｺﾞｼｯｸM-PRO"/>
          <w:sz w:val="30"/>
          <w:szCs w:val="30"/>
        </w:rPr>
      </w:pPr>
      <w:r w:rsidRPr="000F2F62">
        <w:rPr>
          <w:rFonts w:ascii="HG丸ｺﾞｼｯｸM-PRO" w:eastAsia="HG丸ｺﾞｼｯｸM-PRO" w:hAnsi="HG丸ｺﾞｼｯｸM-PRO" w:hint="eastAsia"/>
          <w:sz w:val="30"/>
          <w:szCs w:val="30"/>
        </w:rPr>
        <w:t>平成</w:t>
      </w:r>
      <w:r w:rsidR="001C49A4" w:rsidRPr="000F2F62">
        <w:rPr>
          <w:rFonts w:ascii="HG丸ｺﾞｼｯｸM-PRO" w:eastAsia="HG丸ｺﾞｼｯｸM-PRO" w:hAnsi="HG丸ｺﾞｼｯｸM-PRO" w:hint="eastAsia"/>
          <w:sz w:val="30"/>
          <w:szCs w:val="30"/>
        </w:rPr>
        <w:t>２７</w:t>
      </w:r>
      <w:r w:rsidR="000F7ADA" w:rsidRPr="000F2F62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年度　</w:t>
      </w:r>
      <w:r w:rsidRPr="000F2F62">
        <w:rPr>
          <w:rFonts w:ascii="HG丸ｺﾞｼｯｸM-PRO" w:eastAsia="HG丸ｺﾞｼｯｸM-PRO" w:hAnsi="HG丸ｺﾞｼｯｸM-PRO" w:hint="eastAsia"/>
          <w:sz w:val="30"/>
          <w:szCs w:val="30"/>
        </w:rPr>
        <w:t>第</w:t>
      </w:r>
      <w:r w:rsidR="00916266">
        <w:rPr>
          <w:rFonts w:ascii="HG丸ｺﾞｼｯｸM-PRO" w:eastAsia="HG丸ｺﾞｼｯｸM-PRO" w:hAnsi="HG丸ｺﾞｼｯｸM-PRO" w:hint="eastAsia"/>
          <w:sz w:val="30"/>
          <w:szCs w:val="30"/>
        </w:rPr>
        <w:t>２</w:t>
      </w:r>
      <w:r w:rsidRPr="000F2F62">
        <w:rPr>
          <w:rFonts w:ascii="HG丸ｺﾞｼｯｸM-PRO" w:eastAsia="HG丸ｺﾞｼｯｸM-PRO" w:hAnsi="HG丸ｺﾞｼｯｸM-PRO" w:hint="eastAsia"/>
          <w:sz w:val="30"/>
          <w:szCs w:val="30"/>
        </w:rPr>
        <w:t>回大阪府障がい者自立支援協議会</w:t>
      </w:r>
    </w:p>
    <w:p w:rsidR="000F2F62" w:rsidRPr="000F2F62" w:rsidRDefault="00BB1D16" w:rsidP="00C75BEF">
      <w:pPr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sz w:val="30"/>
          <w:szCs w:val="30"/>
        </w:rPr>
      </w:pPr>
      <w:r w:rsidRPr="000F2F62">
        <w:rPr>
          <w:rFonts w:ascii="HG丸ｺﾞｼｯｸM-PRO" w:eastAsia="HG丸ｺﾞｼｯｸM-PRO" w:hAnsi="HG丸ｺﾞｼｯｸM-PRO" w:hint="eastAsia"/>
          <w:sz w:val="30"/>
          <w:szCs w:val="30"/>
        </w:rPr>
        <w:t>高次脳機能障がい相談支援体制連携調整部会</w:t>
      </w:r>
    </w:p>
    <w:p w:rsidR="00BB1D16" w:rsidRPr="000F2F62" w:rsidRDefault="000F2F62" w:rsidP="00C75BEF">
      <w:pPr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sz w:val="30"/>
          <w:szCs w:val="30"/>
        </w:rPr>
      </w:pPr>
      <w:r w:rsidRPr="000F2F62">
        <w:rPr>
          <w:rFonts w:ascii="HG丸ｺﾞｼｯｸM-PRO" w:eastAsia="HG丸ｺﾞｼｯｸM-PRO" w:hAnsi="HG丸ｺﾞｼｯｸM-PRO" w:hint="eastAsia"/>
          <w:sz w:val="30"/>
          <w:szCs w:val="30"/>
        </w:rPr>
        <w:t>高次脳機能障がい支援体制整備検討ワーキンググループ</w:t>
      </w:r>
      <w:r w:rsidR="00610F61" w:rsidRPr="000F2F62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　</w:t>
      </w:r>
      <w:r w:rsidR="00BB1D16" w:rsidRPr="000F2F62">
        <w:rPr>
          <w:rFonts w:ascii="HG丸ｺﾞｼｯｸM-PRO" w:eastAsia="HG丸ｺﾞｼｯｸM-PRO" w:hAnsi="HG丸ｺﾞｼｯｸM-PRO" w:hint="eastAsia"/>
          <w:sz w:val="30"/>
          <w:szCs w:val="30"/>
        </w:rPr>
        <w:t>次第</w:t>
      </w:r>
    </w:p>
    <w:p w:rsidR="00BB1D16" w:rsidRPr="00610F61" w:rsidRDefault="00BB1D16" w:rsidP="00C75BEF">
      <w:pPr>
        <w:snapToGrid w:val="0"/>
        <w:spacing w:line="48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490EAC" w:rsidRDefault="00490EAC" w:rsidP="00C75BEF">
      <w:pPr>
        <w:snapToGrid w:val="0"/>
        <w:spacing w:line="48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BB1D16" w:rsidRPr="000F2F62" w:rsidRDefault="00916266" w:rsidP="00C75BEF">
      <w:pPr>
        <w:snapToGrid w:val="0"/>
        <w:spacing w:line="480" w:lineRule="exact"/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sz w:val="30"/>
          <w:szCs w:val="30"/>
        </w:rPr>
        <w:t>と　き　　平成２８</w:t>
      </w:r>
      <w:r w:rsidR="00BB1D16" w:rsidRPr="000F2F62">
        <w:rPr>
          <w:rFonts w:ascii="HG丸ｺﾞｼｯｸM-PRO" w:eastAsia="HG丸ｺﾞｼｯｸM-PRO" w:hAnsi="HG丸ｺﾞｼｯｸM-PRO" w:hint="eastAsia"/>
          <w:sz w:val="30"/>
          <w:szCs w:val="30"/>
        </w:rPr>
        <w:t>年</w:t>
      </w:r>
      <w:r>
        <w:rPr>
          <w:rFonts w:ascii="HG丸ｺﾞｼｯｸM-PRO" w:eastAsia="HG丸ｺﾞｼｯｸM-PRO" w:hAnsi="HG丸ｺﾞｼｯｸM-PRO" w:hint="eastAsia"/>
          <w:sz w:val="30"/>
          <w:szCs w:val="30"/>
        </w:rPr>
        <w:t>１</w:t>
      </w:r>
      <w:r w:rsidR="00BB1D16" w:rsidRPr="000F2F62">
        <w:rPr>
          <w:rFonts w:ascii="HG丸ｺﾞｼｯｸM-PRO" w:eastAsia="HG丸ｺﾞｼｯｸM-PRO" w:hAnsi="HG丸ｺﾞｼｯｸM-PRO" w:hint="eastAsia"/>
          <w:sz w:val="30"/>
          <w:szCs w:val="30"/>
        </w:rPr>
        <w:t>月</w:t>
      </w:r>
      <w:r>
        <w:rPr>
          <w:rFonts w:ascii="HG丸ｺﾞｼｯｸM-PRO" w:eastAsia="HG丸ｺﾞｼｯｸM-PRO" w:hAnsi="HG丸ｺﾞｼｯｸM-PRO" w:hint="eastAsia"/>
          <w:sz w:val="30"/>
          <w:szCs w:val="30"/>
        </w:rPr>
        <w:t>２５</w:t>
      </w:r>
      <w:r w:rsidR="00BB1D16" w:rsidRPr="000F2F62">
        <w:rPr>
          <w:rFonts w:ascii="HG丸ｺﾞｼｯｸM-PRO" w:eastAsia="HG丸ｺﾞｼｯｸM-PRO" w:hAnsi="HG丸ｺﾞｼｯｸM-PRO" w:hint="eastAsia"/>
          <w:sz w:val="30"/>
          <w:szCs w:val="30"/>
        </w:rPr>
        <w:t>日（</w:t>
      </w:r>
      <w:r>
        <w:rPr>
          <w:rFonts w:ascii="HG丸ｺﾞｼｯｸM-PRO" w:eastAsia="HG丸ｺﾞｼｯｸM-PRO" w:hAnsi="HG丸ｺﾞｼｯｸM-PRO" w:hint="eastAsia"/>
          <w:sz w:val="30"/>
          <w:szCs w:val="30"/>
        </w:rPr>
        <w:t>月</w:t>
      </w:r>
      <w:r w:rsidR="000F2F62" w:rsidRPr="000F2F62">
        <w:rPr>
          <w:rFonts w:ascii="HG丸ｺﾞｼｯｸM-PRO" w:eastAsia="HG丸ｺﾞｼｯｸM-PRO" w:hAnsi="HG丸ｺﾞｼｯｸM-PRO" w:hint="eastAsia"/>
          <w:sz w:val="30"/>
          <w:szCs w:val="30"/>
        </w:rPr>
        <w:t>）１４時</w:t>
      </w:r>
      <w:r w:rsidR="001C49A4" w:rsidRPr="000F2F62">
        <w:rPr>
          <w:rFonts w:ascii="HG丸ｺﾞｼｯｸM-PRO" w:eastAsia="HG丸ｺﾞｼｯｸM-PRO" w:hAnsi="HG丸ｺﾞｼｯｸM-PRO" w:hint="eastAsia"/>
          <w:sz w:val="30"/>
          <w:szCs w:val="30"/>
        </w:rPr>
        <w:t>から１６</w:t>
      </w:r>
      <w:r w:rsidR="000F2F62" w:rsidRPr="000F2F62">
        <w:rPr>
          <w:rFonts w:ascii="HG丸ｺﾞｼｯｸM-PRO" w:eastAsia="HG丸ｺﾞｼｯｸM-PRO" w:hAnsi="HG丸ｺﾞｼｯｸM-PRO" w:hint="eastAsia"/>
          <w:sz w:val="30"/>
          <w:szCs w:val="30"/>
        </w:rPr>
        <w:t>時</w:t>
      </w:r>
      <w:r w:rsidR="00BB1D16" w:rsidRPr="000F2F62">
        <w:rPr>
          <w:rFonts w:ascii="HG丸ｺﾞｼｯｸM-PRO" w:eastAsia="HG丸ｺﾞｼｯｸM-PRO" w:hAnsi="HG丸ｺﾞｼｯｸM-PRO" w:hint="eastAsia"/>
          <w:sz w:val="30"/>
          <w:szCs w:val="30"/>
        </w:rPr>
        <w:t>まで</w:t>
      </w:r>
    </w:p>
    <w:p w:rsidR="00490EAC" w:rsidRDefault="00490EAC" w:rsidP="00C75BEF">
      <w:pPr>
        <w:snapToGrid w:val="0"/>
        <w:spacing w:line="480" w:lineRule="exact"/>
        <w:rPr>
          <w:rFonts w:ascii="HG丸ｺﾞｼｯｸM-PRO" w:eastAsia="HG丸ｺﾞｼｯｸM-PRO" w:hAnsi="HG丸ｺﾞｼｯｸM-PRO" w:hint="eastAsia"/>
          <w:sz w:val="30"/>
          <w:szCs w:val="30"/>
        </w:rPr>
      </w:pPr>
    </w:p>
    <w:p w:rsidR="00780DF1" w:rsidRPr="00780DF1" w:rsidRDefault="00780DF1" w:rsidP="00C75BEF">
      <w:pPr>
        <w:snapToGrid w:val="0"/>
        <w:spacing w:line="480" w:lineRule="exact"/>
        <w:rPr>
          <w:rFonts w:ascii="HG丸ｺﾞｼｯｸM-PRO" w:eastAsia="HG丸ｺﾞｼｯｸM-PRO" w:hAnsi="HG丸ｺﾞｼｯｸM-PRO"/>
          <w:sz w:val="30"/>
          <w:szCs w:val="30"/>
        </w:rPr>
      </w:pPr>
    </w:p>
    <w:p w:rsidR="00BB1D16" w:rsidRPr="000F2F62" w:rsidRDefault="00BB1D16" w:rsidP="00C75BEF">
      <w:pPr>
        <w:snapToGrid w:val="0"/>
        <w:spacing w:line="480" w:lineRule="exact"/>
        <w:rPr>
          <w:rFonts w:ascii="HG丸ｺﾞｼｯｸM-PRO" w:eastAsia="HG丸ｺﾞｼｯｸM-PRO" w:hAnsi="HG丸ｺﾞｼｯｸM-PRO"/>
          <w:sz w:val="30"/>
          <w:szCs w:val="30"/>
        </w:rPr>
      </w:pPr>
      <w:r w:rsidRPr="000F2F62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ところ　　</w:t>
      </w:r>
      <w:r w:rsidR="00D85B3C" w:rsidRPr="000F2F62">
        <w:rPr>
          <w:rFonts w:ascii="HG丸ｺﾞｼｯｸM-PRO" w:eastAsia="HG丸ｺﾞｼｯｸM-PRO" w:hAnsi="HG丸ｺﾞｼｯｸM-PRO" w:hint="eastAsia"/>
          <w:sz w:val="30"/>
          <w:szCs w:val="30"/>
        </w:rPr>
        <w:t>大阪府立障がい者自立センター　１階　大会議室</w:t>
      </w:r>
    </w:p>
    <w:p w:rsidR="00BB1D16" w:rsidRPr="000F2F62" w:rsidRDefault="00BB1D16" w:rsidP="00C75BEF">
      <w:pPr>
        <w:snapToGrid w:val="0"/>
        <w:spacing w:line="480" w:lineRule="exact"/>
        <w:rPr>
          <w:rFonts w:ascii="HG丸ｺﾞｼｯｸM-PRO" w:eastAsia="HG丸ｺﾞｼｯｸM-PRO" w:hAnsi="HG丸ｺﾞｼｯｸM-PRO"/>
          <w:sz w:val="30"/>
          <w:szCs w:val="30"/>
        </w:rPr>
      </w:pPr>
    </w:p>
    <w:p w:rsidR="00E7190C" w:rsidRPr="000F2F62" w:rsidRDefault="00E7190C" w:rsidP="00C75BEF">
      <w:pPr>
        <w:snapToGrid w:val="0"/>
        <w:spacing w:line="480" w:lineRule="exact"/>
        <w:rPr>
          <w:rFonts w:ascii="HG丸ｺﾞｼｯｸM-PRO" w:eastAsia="HG丸ｺﾞｼｯｸM-PRO" w:hAnsi="HG丸ｺﾞｼｯｸM-PRO"/>
          <w:sz w:val="30"/>
          <w:szCs w:val="30"/>
        </w:rPr>
      </w:pPr>
    </w:p>
    <w:p w:rsidR="00E7190C" w:rsidRPr="000F2F62" w:rsidRDefault="00E7190C" w:rsidP="00C75BEF">
      <w:pPr>
        <w:snapToGrid w:val="0"/>
        <w:spacing w:line="480" w:lineRule="exact"/>
        <w:rPr>
          <w:rFonts w:ascii="HG丸ｺﾞｼｯｸM-PRO" w:eastAsia="HG丸ｺﾞｼｯｸM-PRO" w:hAnsi="HG丸ｺﾞｼｯｸM-PRO"/>
          <w:sz w:val="30"/>
          <w:szCs w:val="30"/>
        </w:rPr>
      </w:pPr>
    </w:p>
    <w:p w:rsidR="00AE2781" w:rsidRPr="000F2F62" w:rsidRDefault="00BB1D16" w:rsidP="000F2F62">
      <w:pPr>
        <w:snapToGrid w:val="0"/>
        <w:spacing w:line="480" w:lineRule="exact"/>
        <w:ind w:left="1981" w:hangingChars="700" w:hanging="1981"/>
        <w:rPr>
          <w:rFonts w:ascii="HG丸ｺﾞｼｯｸM-PRO" w:eastAsia="HG丸ｺﾞｼｯｸM-PRO" w:hAnsi="HG丸ｺﾞｼｯｸM-PRO"/>
          <w:sz w:val="30"/>
          <w:szCs w:val="30"/>
        </w:rPr>
      </w:pPr>
      <w:r w:rsidRPr="000F2F62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議　題　　</w:t>
      </w:r>
    </w:p>
    <w:p w:rsidR="00AE2781" w:rsidRPr="000F2F62" w:rsidRDefault="00AE2781" w:rsidP="000F2F62">
      <w:pPr>
        <w:snapToGrid w:val="0"/>
        <w:spacing w:line="480" w:lineRule="exact"/>
        <w:ind w:left="1981" w:hangingChars="700" w:hanging="1981"/>
        <w:rPr>
          <w:rFonts w:ascii="HG丸ｺﾞｼｯｸM-PRO" w:eastAsia="HG丸ｺﾞｼｯｸM-PRO" w:hAnsi="HG丸ｺﾞｼｯｸM-PRO"/>
          <w:sz w:val="30"/>
          <w:szCs w:val="30"/>
        </w:rPr>
      </w:pPr>
    </w:p>
    <w:p w:rsidR="001C49A4" w:rsidRPr="000F2F62" w:rsidRDefault="000F2F62" w:rsidP="000F2F62">
      <w:pPr>
        <w:autoSpaceDE w:val="0"/>
        <w:autoSpaceDN w:val="0"/>
        <w:ind w:firstLineChars="100" w:firstLine="283"/>
        <w:rPr>
          <w:rFonts w:ascii="HG丸ｺﾞｼｯｸM-PRO" w:eastAsia="HG丸ｺﾞｼｯｸM-PRO" w:hAnsi="HG丸ｺﾞｼｯｸM-PRO"/>
          <w:sz w:val="30"/>
          <w:szCs w:val="30"/>
        </w:rPr>
      </w:pPr>
      <w:r w:rsidRPr="000F2F62">
        <w:rPr>
          <w:rFonts w:ascii="HG丸ｺﾞｼｯｸM-PRO" w:eastAsia="HG丸ｺﾞｼｯｸM-PRO" w:hAnsi="HG丸ｺﾞｼｯｸM-PRO" w:hint="eastAsia"/>
          <w:sz w:val="30"/>
          <w:szCs w:val="30"/>
        </w:rPr>
        <w:t>高次脳機能障がい支援連携ツールの作成について</w:t>
      </w:r>
    </w:p>
    <w:p w:rsidR="00916266" w:rsidRDefault="000F2F62" w:rsidP="00916266">
      <w:pPr>
        <w:snapToGrid w:val="0"/>
        <w:spacing w:line="480" w:lineRule="exact"/>
        <w:ind w:firstLineChars="100" w:firstLine="283"/>
        <w:rPr>
          <w:rFonts w:ascii="HG丸ｺﾞｼｯｸM-PRO" w:eastAsia="HG丸ｺﾞｼｯｸM-PRO" w:hAnsi="HG丸ｺﾞｼｯｸM-PRO"/>
          <w:sz w:val="30"/>
          <w:szCs w:val="30"/>
        </w:rPr>
      </w:pPr>
      <w:r w:rsidRPr="000F2F62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　　（１）</w:t>
      </w:r>
      <w:r w:rsidR="00916266" w:rsidRPr="00916266">
        <w:rPr>
          <w:rFonts w:ascii="HG丸ｺﾞｼｯｸM-PRO" w:eastAsia="HG丸ｺﾞｼｯｸM-PRO" w:hAnsi="HG丸ｺﾞｼｯｸM-PRO" w:hint="eastAsia"/>
          <w:sz w:val="30"/>
          <w:szCs w:val="30"/>
        </w:rPr>
        <w:t>第１回ワーキンググループでの議論を踏まえた</w:t>
      </w:r>
    </w:p>
    <w:p w:rsidR="00916266" w:rsidRDefault="00916266" w:rsidP="00916266">
      <w:pPr>
        <w:snapToGrid w:val="0"/>
        <w:spacing w:line="480" w:lineRule="exact"/>
        <w:ind w:firstLineChars="600" w:firstLine="1698"/>
        <w:rPr>
          <w:rFonts w:ascii="HG丸ｺﾞｼｯｸM-PRO" w:eastAsia="HG丸ｺﾞｼｯｸM-PRO" w:hAnsi="HG丸ｺﾞｼｯｸM-PRO"/>
          <w:sz w:val="30"/>
          <w:szCs w:val="30"/>
        </w:rPr>
      </w:pPr>
      <w:r w:rsidRPr="00916266">
        <w:rPr>
          <w:rFonts w:ascii="HG丸ｺﾞｼｯｸM-PRO" w:eastAsia="HG丸ｺﾞｼｯｸM-PRO" w:hAnsi="HG丸ｺﾞｼｯｸM-PRO" w:hint="eastAsia"/>
          <w:sz w:val="30"/>
          <w:szCs w:val="30"/>
        </w:rPr>
        <w:t>「高次脳機能障がい支援連携ツール」の内容について</w:t>
      </w:r>
    </w:p>
    <w:p w:rsidR="00916266" w:rsidRPr="00916266" w:rsidRDefault="00916266" w:rsidP="00916266">
      <w:pPr>
        <w:snapToGrid w:val="0"/>
        <w:spacing w:line="480" w:lineRule="exact"/>
        <w:ind w:firstLineChars="600" w:firstLine="1698"/>
        <w:rPr>
          <w:rFonts w:ascii="HG丸ｺﾞｼｯｸM-PRO" w:eastAsia="HG丸ｺﾞｼｯｸM-PRO" w:hAnsi="HG丸ｺﾞｼｯｸM-PRO"/>
          <w:sz w:val="30"/>
          <w:szCs w:val="30"/>
        </w:rPr>
      </w:pPr>
    </w:p>
    <w:p w:rsidR="000F2F62" w:rsidRPr="00916266" w:rsidRDefault="00916266" w:rsidP="00916266">
      <w:pPr>
        <w:widowControl/>
        <w:jc w:val="left"/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　　　（２）その他</w:t>
      </w:r>
    </w:p>
    <w:p w:rsidR="000F2F62" w:rsidRDefault="000F2F62" w:rsidP="000F2F62">
      <w:pPr>
        <w:snapToGrid w:val="0"/>
        <w:rPr>
          <w:rFonts w:ascii="HG丸ｺﾞｼｯｸM-PRO" w:eastAsia="HG丸ｺﾞｼｯｸM-PRO" w:hAnsi="HG丸ｺﾞｼｯｸM-PRO" w:hint="eastAsia"/>
          <w:sz w:val="28"/>
          <w:szCs w:val="24"/>
        </w:rPr>
      </w:pPr>
    </w:p>
    <w:p w:rsidR="00780DF1" w:rsidRDefault="00780DF1" w:rsidP="000F2F62">
      <w:pPr>
        <w:snapToGrid w:val="0"/>
        <w:rPr>
          <w:rFonts w:ascii="HG丸ｺﾞｼｯｸM-PRO" w:eastAsia="HG丸ｺﾞｼｯｸM-PRO" w:hAnsi="HG丸ｺﾞｼｯｸM-PRO"/>
          <w:sz w:val="28"/>
          <w:szCs w:val="24"/>
        </w:rPr>
      </w:pPr>
      <w:bookmarkStart w:id="0" w:name="_GoBack"/>
      <w:bookmarkEnd w:id="0"/>
    </w:p>
    <w:p w:rsidR="00BF26B9" w:rsidRPr="000F2F62" w:rsidRDefault="00BF26B9" w:rsidP="000F2F62">
      <w:pPr>
        <w:snapToGrid w:val="0"/>
        <w:rPr>
          <w:rFonts w:ascii="HG丸ｺﾞｼｯｸM-PRO" w:eastAsia="HG丸ｺﾞｼｯｸM-PRO" w:hAnsi="HG丸ｺﾞｼｯｸM-PRO"/>
          <w:sz w:val="32"/>
          <w:szCs w:val="24"/>
        </w:rPr>
      </w:pPr>
      <w:r w:rsidRPr="000F2F62">
        <w:rPr>
          <w:rFonts w:ascii="HG丸ｺﾞｼｯｸM-PRO" w:eastAsia="HG丸ｺﾞｼｯｸM-PRO" w:hAnsi="HG丸ｺﾞｼｯｸM-PRO" w:hint="eastAsia"/>
          <w:sz w:val="32"/>
          <w:szCs w:val="24"/>
        </w:rPr>
        <w:t>【配布資料】</w:t>
      </w:r>
    </w:p>
    <w:p w:rsidR="00BF26B9" w:rsidRPr="000F2F62" w:rsidRDefault="000F2F62" w:rsidP="000F2F62">
      <w:pPr>
        <w:snapToGrid w:val="0"/>
        <w:rPr>
          <w:rFonts w:ascii="HG丸ｺﾞｼｯｸM-PRO" w:eastAsia="HG丸ｺﾞｼｯｸM-PRO" w:hAnsi="HG丸ｺﾞｼｯｸM-PRO"/>
          <w:sz w:val="32"/>
          <w:szCs w:val="24"/>
        </w:rPr>
      </w:pPr>
      <w:r w:rsidRPr="000F2F62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・ワーキンググループ</w:t>
      </w:r>
      <w:r w:rsidR="00BF26B9" w:rsidRPr="000F2F62">
        <w:rPr>
          <w:rFonts w:ascii="HG丸ｺﾞｼｯｸM-PRO" w:eastAsia="HG丸ｺﾞｼｯｸM-PRO" w:hAnsi="HG丸ｺﾞｼｯｸM-PRO" w:hint="eastAsia"/>
          <w:sz w:val="32"/>
          <w:szCs w:val="24"/>
        </w:rPr>
        <w:t>委員等名簿</w:t>
      </w:r>
    </w:p>
    <w:p w:rsidR="00916266" w:rsidRDefault="00BF26B9" w:rsidP="00916266">
      <w:pPr>
        <w:snapToGrid w:val="0"/>
        <w:rPr>
          <w:rFonts w:ascii="HG丸ｺﾞｼｯｸM-PRO" w:eastAsia="HG丸ｺﾞｼｯｸM-PRO" w:hAnsi="HG丸ｺﾞｼｯｸM-PRO"/>
          <w:sz w:val="32"/>
          <w:szCs w:val="24"/>
        </w:rPr>
      </w:pPr>
      <w:r w:rsidRPr="000F2F62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・配席図</w:t>
      </w:r>
    </w:p>
    <w:p w:rsidR="000F2F62" w:rsidRPr="000F2F62" w:rsidRDefault="00863D35" w:rsidP="00916266">
      <w:pPr>
        <w:snapToGrid w:val="0"/>
        <w:rPr>
          <w:rFonts w:ascii="HG丸ｺﾞｼｯｸM-PRO" w:eastAsia="HG丸ｺﾞｼｯｸM-PRO" w:hAnsi="HG丸ｺﾞｼｯｸM-PRO"/>
          <w:sz w:val="30"/>
          <w:szCs w:val="30"/>
        </w:rPr>
      </w:pPr>
      <w:r w:rsidRPr="000F2F62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・</w:t>
      </w:r>
      <w:r w:rsidRPr="000F2F62">
        <w:rPr>
          <w:rFonts w:ascii="HG丸ｺﾞｼｯｸM-PRO" w:eastAsia="HG丸ｺﾞｼｯｸM-PRO" w:hAnsi="HG丸ｺﾞｼｯｸM-PRO" w:hint="eastAsia"/>
          <w:sz w:val="30"/>
          <w:szCs w:val="30"/>
        </w:rPr>
        <w:t>高次脳機能障がい支援体制整備検討ワーキンググループ運営要綱</w:t>
      </w:r>
    </w:p>
    <w:p w:rsidR="000F2F62" w:rsidRDefault="000F2F62" w:rsidP="000F2F62">
      <w:pPr>
        <w:rPr>
          <w:rFonts w:ascii="HG丸ｺﾞｼｯｸM-PRO" w:eastAsia="HG丸ｺﾞｼｯｸM-PRO" w:hAnsi="HG丸ｺﾞｼｯｸM-PRO"/>
          <w:b/>
          <w:sz w:val="28"/>
          <w:szCs w:val="24"/>
        </w:rPr>
      </w:pPr>
    </w:p>
    <w:p w:rsidR="000F2F62" w:rsidRPr="000F2F62" w:rsidRDefault="001C49A4" w:rsidP="000F2F62">
      <w:pPr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0F2F62">
        <w:rPr>
          <w:rFonts w:ascii="HG丸ｺﾞｼｯｸM-PRO" w:eastAsia="HG丸ｺﾞｼｯｸM-PRO" w:hAnsi="HG丸ｺﾞｼｯｸM-PRO" w:hint="eastAsia"/>
          <w:b/>
          <w:sz w:val="28"/>
          <w:szCs w:val="24"/>
        </w:rPr>
        <w:t>＜議題：</w:t>
      </w:r>
      <w:r w:rsidR="000F2F62" w:rsidRPr="000F2F62">
        <w:rPr>
          <w:rFonts w:ascii="HG丸ｺﾞｼｯｸM-PRO" w:eastAsia="HG丸ｺﾞｼｯｸM-PRO" w:hAnsi="HG丸ｺﾞｼｯｸM-PRO" w:hint="eastAsia"/>
          <w:b/>
          <w:sz w:val="28"/>
          <w:szCs w:val="24"/>
        </w:rPr>
        <w:t>高次脳機能障がい支援連携ツールの作成について</w:t>
      </w:r>
      <w:r w:rsidRPr="000F2F62">
        <w:rPr>
          <w:rFonts w:ascii="HG丸ｺﾞｼｯｸM-PRO" w:eastAsia="HG丸ｺﾞｼｯｸM-PRO" w:hAnsi="HG丸ｺﾞｼｯｸM-PRO" w:hint="eastAsia"/>
          <w:b/>
          <w:sz w:val="28"/>
          <w:szCs w:val="24"/>
        </w:rPr>
        <w:t>＞</w:t>
      </w:r>
    </w:p>
    <w:sectPr w:rsidR="000F2F62" w:rsidRPr="000F2F62" w:rsidSect="00110CFC">
      <w:headerReference w:type="default" r:id="rId8"/>
      <w:pgSz w:w="11906" w:h="16838" w:code="9"/>
      <w:pgMar w:top="1560" w:right="1418" w:bottom="850" w:left="1418" w:header="851" w:footer="992" w:gutter="0"/>
      <w:cols w:space="425"/>
      <w:docGrid w:type="linesAndChars" w:linePitch="34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8E" w:rsidRDefault="00955F8E" w:rsidP="00D85B3C">
      <w:r>
        <w:separator/>
      </w:r>
    </w:p>
  </w:endnote>
  <w:endnote w:type="continuationSeparator" w:id="0">
    <w:p w:rsidR="00955F8E" w:rsidRDefault="00955F8E" w:rsidP="00D8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8E" w:rsidRDefault="00955F8E" w:rsidP="00D85B3C">
      <w:r>
        <w:separator/>
      </w:r>
    </w:p>
  </w:footnote>
  <w:footnote w:type="continuationSeparator" w:id="0">
    <w:p w:rsidR="00955F8E" w:rsidRDefault="00955F8E" w:rsidP="00D85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8E" w:rsidRDefault="00955F8E" w:rsidP="00610F6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HorizontalSpacing w:val="193"/>
  <w:drawingGridVerticalSpacing w:val="17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20"/>
    <w:rsid w:val="000F2F62"/>
    <w:rsid w:val="000F7ADA"/>
    <w:rsid w:val="00110CFC"/>
    <w:rsid w:val="00133DA9"/>
    <w:rsid w:val="001C49A4"/>
    <w:rsid w:val="002301AC"/>
    <w:rsid w:val="00236838"/>
    <w:rsid w:val="00355240"/>
    <w:rsid w:val="00371434"/>
    <w:rsid w:val="003826B6"/>
    <w:rsid w:val="00415277"/>
    <w:rsid w:val="0044457C"/>
    <w:rsid w:val="00483511"/>
    <w:rsid w:val="00490EAC"/>
    <w:rsid w:val="00495AF4"/>
    <w:rsid w:val="00500F99"/>
    <w:rsid w:val="005165E3"/>
    <w:rsid w:val="00530740"/>
    <w:rsid w:val="00560875"/>
    <w:rsid w:val="005B0FCC"/>
    <w:rsid w:val="005F1318"/>
    <w:rsid w:val="00610F61"/>
    <w:rsid w:val="0062725D"/>
    <w:rsid w:val="00651AA8"/>
    <w:rsid w:val="00695584"/>
    <w:rsid w:val="00732AF6"/>
    <w:rsid w:val="00746199"/>
    <w:rsid w:val="00780DF1"/>
    <w:rsid w:val="0081061C"/>
    <w:rsid w:val="00812E79"/>
    <w:rsid w:val="008521F9"/>
    <w:rsid w:val="00863D35"/>
    <w:rsid w:val="00916266"/>
    <w:rsid w:val="00955F8E"/>
    <w:rsid w:val="0098373C"/>
    <w:rsid w:val="009D2A20"/>
    <w:rsid w:val="00A80CDD"/>
    <w:rsid w:val="00AC2CF9"/>
    <w:rsid w:val="00AE2781"/>
    <w:rsid w:val="00AE3445"/>
    <w:rsid w:val="00BB1D16"/>
    <w:rsid w:val="00BE04E3"/>
    <w:rsid w:val="00BE6CFF"/>
    <w:rsid w:val="00BF26B9"/>
    <w:rsid w:val="00C47CE6"/>
    <w:rsid w:val="00C75BEF"/>
    <w:rsid w:val="00CA37B2"/>
    <w:rsid w:val="00CC6B28"/>
    <w:rsid w:val="00D201C1"/>
    <w:rsid w:val="00D85B3C"/>
    <w:rsid w:val="00D93799"/>
    <w:rsid w:val="00DC59B9"/>
    <w:rsid w:val="00DF5499"/>
    <w:rsid w:val="00E0794A"/>
    <w:rsid w:val="00E7190C"/>
    <w:rsid w:val="00EA273C"/>
    <w:rsid w:val="00F100D2"/>
    <w:rsid w:val="00F76EA0"/>
    <w:rsid w:val="00FB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5B3C"/>
  </w:style>
  <w:style w:type="paragraph" w:styleId="a5">
    <w:name w:val="footer"/>
    <w:basedOn w:val="a"/>
    <w:link w:val="a6"/>
    <w:uiPriority w:val="99"/>
    <w:unhideWhenUsed/>
    <w:rsid w:val="00D85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5B3C"/>
  </w:style>
  <w:style w:type="paragraph" w:styleId="a7">
    <w:name w:val="Balloon Text"/>
    <w:basedOn w:val="a"/>
    <w:link w:val="a8"/>
    <w:uiPriority w:val="99"/>
    <w:semiHidden/>
    <w:unhideWhenUsed/>
    <w:rsid w:val="00C75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5B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5B3C"/>
  </w:style>
  <w:style w:type="paragraph" w:styleId="a5">
    <w:name w:val="footer"/>
    <w:basedOn w:val="a"/>
    <w:link w:val="a6"/>
    <w:uiPriority w:val="99"/>
    <w:unhideWhenUsed/>
    <w:rsid w:val="00D85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5B3C"/>
  </w:style>
  <w:style w:type="paragraph" w:styleId="a7">
    <w:name w:val="Balloon Text"/>
    <w:basedOn w:val="a"/>
    <w:link w:val="a8"/>
    <w:uiPriority w:val="99"/>
    <w:semiHidden/>
    <w:unhideWhenUsed/>
    <w:rsid w:val="00C75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5B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2A05AC8-6B1C-44AD-9FE8-3DEFD91B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15</cp:revision>
  <cp:lastPrinted>2015-11-26T06:31:00Z</cp:lastPrinted>
  <dcterms:created xsi:type="dcterms:W3CDTF">2014-06-25T00:48:00Z</dcterms:created>
  <dcterms:modified xsi:type="dcterms:W3CDTF">2016-01-20T02:06:00Z</dcterms:modified>
</cp:coreProperties>
</file>