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57" w:rsidRDefault="00547057">
      <w:pPr>
        <w:rPr>
          <w:rFonts w:ascii="HG丸ｺﾞｼｯｸM-PRO" w:eastAsia="HG丸ｺﾞｼｯｸM-PRO" w:hAnsi="HG丸ｺﾞｼｯｸM-PRO"/>
          <w:sz w:val="28"/>
          <w:szCs w:val="28"/>
        </w:rPr>
      </w:pPr>
    </w:p>
    <w:p w:rsidR="008E1723" w:rsidRDefault="008E1723" w:rsidP="00361119">
      <w:pPr>
        <w:ind w:firstLineChars="1050" w:firstLine="29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平成25年度事業計画</w:t>
      </w:r>
    </w:p>
    <w:p w:rsidR="00525F26" w:rsidRDefault="00525F26" w:rsidP="00361119">
      <w:pPr>
        <w:ind w:firstLineChars="1050" w:firstLine="2940"/>
        <w:rPr>
          <w:rFonts w:ascii="HG丸ｺﾞｼｯｸM-PRO" w:eastAsia="HG丸ｺﾞｼｯｸM-PRO" w:hAnsi="HG丸ｺﾞｼｯｸM-PRO"/>
          <w:sz w:val="28"/>
          <w:szCs w:val="28"/>
        </w:rPr>
      </w:pPr>
    </w:p>
    <w:p w:rsidR="008E1723" w:rsidRDefault="008E1723" w:rsidP="008E17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（１）相談支援事業の実施</w:t>
      </w:r>
    </w:p>
    <w:p w:rsidR="008E1723" w:rsidRDefault="008E1723" w:rsidP="008E1723">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における高次脳機能障がいの支援拠点機関である障がい者医療・リハビリテーションセンターにおいて支援コーディネーターを配置し、高次脳機能障がい者やその家族等に対し、専門的な相談支援を実施し、地域の関係機関との調整等を行う。</w:t>
      </w:r>
    </w:p>
    <w:p w:rsidR="00525F26" w:rsidRDefault="00525F26" w:rsidP="00525F26">
      <w:pPr>
        <w:pStyle w:val="a3"/>
        <w:ind w:leftChars="0" w:left="660"/>
        <w:rPr>
          <w:rFonts w:ascii="HG丸ｺﾞｼｯｸM-PRO" w:eastAsia="HG丸ｺﾞｼｯｸM-PRO" w:hAnsi="HG丸ｺﾞｼｯｸM-PRO"/>
          <w:sz w:val="24"/>
          <w:szCs w:val="24"/>
        </w:rPr>
      </w:pPr>
    </w:p>
    <w:p w:rsidR="008E1723" w:rsidRDefault="008E1723" w:rsidP="008E1723">
      <w:pPr>
        <w:pStyle w:val="a3"/>
        <w:ind w:leftChars="0" w:left="660"/>
        <w:rPr>
          <w:rFonts w:ascii="HG丸ｺﾞｼｯｸM-PRO" w:eastAsia="HG丸ｺﾞｼｯｸM-PRO" w:hAnsi="HG丸ｺﾞｼｯｸM-PRO"/>
          <w:sz w:val="24"/>
          <w:szCs w:val="24"/>
        </w:rPr>
      </w:pPr>
    </w:p>
    <w:p w:rsidR="008E1723" w:rsidRDefault="008E1723" w:rsidP="008E17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（２）普及・啓発事業</w:t>
      </w:r>
    </w:p>
    <w:p w:rsidR="008E1723" w:rsidRDefault="008E1723" w:rsidP="008E1723">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高次脳機能障がいの正しい理解を普及促進するために、地域の実態の把握、</w:t>
      </w:r>
    </w:p>
    <w:p w:rsidR="00361119" w:rsidRDefault="00361119" w:rsidP="00361119">
      <w:pPr>
        <w:pStyle w:val="a3"/>
        <w:ind w:leftChars="0" w:left="6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関係機関の連携確保</w:t>
      </w:r>
      <w:r w:rsidRPr="00960BFB">
        <w:rPr>
          <w:rFonts w:ascii="HG丸ｺﾞｼｯｸM-PRO" w:eastAsia="HG丸ｺﾞｼｯｸM-PRO" w:hAnsi="HG丸ｺﾞｼｯｸM-PRO" w:hint="eastAsia"/>
          <w:sz w:val="24"/>
          <w:szCs w:val="24"/>
        </w:rPr>
        <w:t>、地域支援ネットワークの体制を整備</w:t>
      </w:r>
      <w:r>
        <w:rPr>
          <w:rFonts w:ascii="HG丸ｺﾞｼｯｸM-PRO" w:eastAsia="HG丸ｺﾞｼｯｸM-PRO" w:hAnsi="HG丸ｺﾞｼｯｸM-PRO" w:hint="eastAsia"/>
          <w:sz w:val="24"/>
          <w:szCs w:val="24"/>
        </w:rPr>
        <w:t>するとともに、講演会等の開催やポスター等の作成、配布を行う。</w:t>
      </w:r>
    </w:p>
    <w:p w:rsidR="00525F26" w:rsidRDefault="00525F26" w:rsidP="00361119">
      <w:pPr>
        <w:pStyle w:val="a3"/>
        <w:ind w:leftChars="0" w:left="660"/>
        <w:rPr>
          <w:rFonts w:ascii="HG丸ｺﾞｼｯｸM-PRO" w:eastAsia="HG丸ｺﾞｼｯｸM-PRO" w:hAnsi="HG丸ｺﾞｼｯｸM-PRO"/>
          <w:sz w:val="24"/>
          <w:szCs w:val="24"/>
        </w:rPr>
      </w:pPr>
    </w:p>
    <w:p w:rsidR="00361119" w:rsidRDefault="00361119" w:rsidP="00361119">
      <w:pPr>
        <w:rPr>
          <w:rFonts w:ascii="HG丸ｺﾞｼｯｸM-PRO" w:eastAsia="HG丸ｺﾞｼｯｸM-PRO" w:hAnsi="HG丸ｺﾞｼｯｸM-PRO"/>
          <w:sz w:val="24"/>
          <w:szCs w:val="24"/>
        </w:rPr>
      </w:pPr>
    </w:p>
    <w:p w:rsidR="00361119" w:rsidRPr="00960BFB" w:rsidRDefault="00361119" w:rsidP="0036111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960BFB">
        <w:rPr>
          <w:rFonts w:ascii="HG丸ｺﾞｼｯｸM-PRO" w:eastAsia="HG丸ｺﾞｼｯｸM-PRO" w:hAnsi="HG丸ｺﾞｼｯｸM-PRO" w:hint="eastAsia"/>
          <w:sz w:val="24"/>
          <w:szCs w:val="24"/>
        </w:rPr>
        <w:t>研修等事業</w:t>
      </w:r>
    </w:p>
    <w:p w:rsidR="00361119" w:rsidRPr="00361119" w:rsidRDefault="00361119" w:rsidP="00361119">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相談支援</w:t>
      </w:r>
      <w:r w:rsidR="00960BFB">
        <w:rPr>
          <w:rFonts w:ascii="HG丸ｺﾞｼｯｸM-PRO" w:eastAsia="HG丸ｺﾞｼｯｸM-PRO" w:hAnsi="HG丸ｺﾞｼｯｸM-PRO" w:hint="eastAsia"/>
          <w:sz w:val="24"/>
          <w:szCs w:val="24"/>
        </w:rPr>
        <w:t>員</w:t>
      </w:r>
      <w:r w:rsidR="00A13E16">
        <w:rPr>
          <w:rFonts w:ascii="HG丸ｺﾞｼｯｸM-PRO" w:eastAsia="HG丸ｺﾞｼｯｸM-PRO" w:hAnsi="HG丸ｺﾞｼｯｸM-PRO" w:hint="eastAsia"/>
          <w:sz w:val="24"/>
          <w:szCs w:val="24"/>
        </w:rPr>
        <w:t>養成研修・・・地域の支援者（福祉サービス事業所等）向け</w:t>
      </w:r>
    </w:p>
    <w:p w:rsidR="00361119" w:rsidRDefault="00361119" w:rsidP="00361119">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市区町村向け養成研修・・市区町村相談窓口担当者向け。</w:t>
      </w:r>
    </w:p>
    <w:p w:rsidR="00361119" w:rsidRDefault="00361119" w:rsidP="00361119">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当事者家族向け研修・・・当事者及び家族向け</w:t>
      </w:r>
    </w:p>
    <w:p w:rsidR="00361119" w:rsidRDefault="00960BFB" w:rsidP="00361119">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医療機関向け研修・・・・医師及び関係職員向け</w:t>
      </w:r>
    </w:p>
    <w:p w:rsidR="00960BFB" w:rsidRDefault="00960BFB" w:rsidP="00361119">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支援機関向け研修・・・・地域の支援機関向け</w:t>
      </w:r>
    </w:p>
    <w:p w:rsidR="00525F26" w:rsidRDefault="00525F26" w:rsidP="00525F26">
      <w:pPr>
        <w:pStyle w:val="a3"/>
        <w:ind w:leftChars="0" w:left="660"/>
        <w:rPr>
          <w:rFonts w:ascii="HG丸ｺﾞｼｯｸM-PRO" w:eastAsia="HG丸ｺﾞｼｯｸM-PRO" w:hAnsi="HG丸ｺﾞｼｯｸM-PRO"/>
          <w:sz w:val="24"/>
          <w:szCs w:val="24"/>
        </w:rPr>
      </w:pPr>
    </w:p>
    <w:p w:rsidR="00960BFB" w:rsidRDefault="00960BFB" w:rsidP="00960BFB">
      <w:pPr>
        <w:rPr>
          <w:rFonts w:ascii="HG丸ｺﾞｼｯｸM-PRO" w:eastAsia="HG丸ｺﾞｼｯｸM-PRO" w:hAnsi="HG丸ｺﾞｼｯｸM-PRO"/>
          <w:sz w:val="24"/>
          <w:szCs w:val="24"/>
        </w:rPr>
      </w:pPr>
    </w:p>
    <w:p w:rsidR="00960BFB" w:rsidRDefault="00960BFB" w:rsidP="00960B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（４）医療機関等に対する協力依頼（資料３）</w:t>
      </w:r>
    </w:p>
    <w:p w:rsidR="00960BFB" w:rsidRDefault="00960BFB" w:rsidP="00960BFB">
      <w:pPr>
        <w:pStyle w:val="a3"/>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引き続き府内医療機関等に対し協力依頼を実施。</w:t>
      </w:r>
    </w:p>
    <w:p w:rsidR="00525F26" w:rsidRDefault="00525F26" w:rsidP="00525F26">
      <w:pPr>
        <w:pStyle w:val="a3"/>
        <w:ind w:leftChars="0" w:left="660"/>
        <w:rPr>
          <w:rFonts w:ascii="HG丸ｺﾞｼｯｸM-PRO" w:eastAsia="HG丸ｺﾞｼｯｸM-PRO" w:hAnsi="HG丸ｺﾞｼｯｸM-PRO"/>
          <w:sz w:val="24"/>
          <w:szCs w:val="24"/>
        </w:rPr>
      </w:pPr>
    </w:p>
    <w:p w:rsidR="00960BFB" w:rsidRDefault="00960BFB" w:rsidP="00960BFB">
      <w:pPr>
        <w:pStyle w:val="a3"/>
        <w:ind w:leftChars="0" w:left="660"/>
        <w:rPr>
          <w:rFonts w:ascii="HG丸ｺﾞｼｯｸM-PRO" w:eastAsia="HG丸ｺﾞｼｯｸM-PRO" w:hAnsi="HG丸ｺﾞｼｯｸM-PRO"/>
          <w:sz w:val="24"/>
          <w:szCs w:val="24"/>
        </w:rPr>
      </w:pPr>
    </w:p>
    <w:p w:rsidR="00960BFB" w:rsidRDefault="00960BFB" w:rsidP="00960BFB">
      <w:pPr>
        <w:rPr>
          <w:rFonts w:ascii="HG丸ｺﾞｼｯｸM-PRO" w:eastAsia="HG丸ｺﾞｼｯｸM-PRO" w:hAnsi="HG丸ｺﾞｼｯｸM-PRO"/>
          <w:sz w:val="24"/>
          <w:szCs w:val="24"/>
        </w:rPr>
      </w:pPr>
    </w:p>
    <w:p w:rsidR="0021553C" w:rsidRDefault="00960BFB" w:rsidP="005A03C8">
      <w:pPr>
        <w:ind w:left="723" w:hangingChars="300" w:hanging="723"/>
        <w:rPr>
          <w:rFonts w:ascii="HG丸ｺﾞｼｯｸM-PRO" w:eastAsia="HG丸ｺﾞｼｯｸM-PRO" w:hAnsi="HG丸ｺﾞｼｯｸM-PRO" w:hint="eastAsia"/>
          <w:b/>
          <w:sz w:val="24"/>
          <w:szCs w:val="24"/>
          <w:u w:val="single"/>
        </w:rPr>
      </w:pPr>
      <w:r w:rsidRPr="00525F26">
        <w:rPr>
          <w:rFonts w:ascii="HG丸ｺﾞｼｯｸM-PRO" w:eastAsia="HG丸ｺﾞｼｯｸM-PRO" w:hAnsi="HG丸ｺﾞｼｯｸM-PRO" w:hint="eastAsia"/>
          <w:b/>
          <w:sz w:val="24"/>
          <w:szCs w:val="24"/>
          <w:u w:val="single"/>
        </w:rPr>
        <w:t>（５）高次脳機能障がい相談支援体制連携調整部会ワーキンググループでの検討事項</w:t>
      </w:r>
    </w:p>
    <w:p w:rsidR="005A03C8" w:rsidRPr="005A03C8" w:rsidRDefault="005A03C8" w:rsidP="005A03C8">
      <w:pPr>
        <w:ind w:left="723" w:hangingChars="300" w:hanging="723"/>
        <w:rPr>
          <w:rFonts w:ascii="HG丸ｺﾞｼｯｸM-PRO" w:eastAsia="HG丸ｺﾞｼｯｸM-PRO" w:hAnsi="HG丸ｺﾞｼｯｸM-PRO"/>
          <w:b/>
          <w:sz w:val="24"/>
          <w:szCs w:val="24"/>
          <w:u w:val="single"/>
        </w:rPr>
      </w:pPr>
      <w:bookmarkStart w:id="0" w:name="_GoBack"/>
      <w:bookmarkEnd w:id="0"/>
    </w:p>
    <w:p w:rsidR="00960BFB" w:rsidRPr="00960BFB" w:rsidRDefault="00525F26" w:rsidP="00960BFB">
      <w:pPr>
        <w:pStyle w:val="a3"/>
        <w:numPr>
          <w:ilvl w:val="0"/>
          <w:numId w:val="2"/>
        </w:numPr>
        <w:ind w:leftChars="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支援マニュアル</w:t>
      </w:r>
      <w:r w:rsidR="00960BFB" w:rsidRPr="00960BFB">
        <w:rPr>
          <w:rFonts w:ascii="HG丸ｺﾞｼｯｸM-PRO" w:eastAsia="HG丸ｺﾞｼｯｸM-PRO" w:hAnsi="HG丸ｺﾞｼｯｸM-PRO" w:hint="eastAsia"/>
          <w:b/>
          <w:sz w:val="24"/>
          <w:szCs w:val="24"/>
        </w:rPr>
        <w:t>等の作成</w:t>
      </w:r>
    </w:p>
    <w:p w:rsidR="00960BFB" w:rsidRPr="00960BFB" w:rsidRDefault="00960BFB" w:rsidP="00960BFB">
      <w:pPr>
        <w:pStyle w:val="a3"/>
        <w:numPr>
          <w:ilvl w:val="0"/>
          <w:numId w:val="2"/>
        </w:numPr>
        <w:ind w:leftChars="0"/>
        <w:rPr>
          <w:rFonts w:ascii="HG丸ｺﾞｼｯｸM-PRO" w:eastAsia="HG丸ｺﾞｼｯｸM-PRO" w:hAnsi="HG丸ｺﾞｼｯｸM-PRO"/>
          <w:b/>
          <w:sz w:val="24"/>
          <w:szCs w:val="24"/>
        </w:rPr>
      </w:pPr>
      <w:r w:rsidRPr="00960BFB">
        <w:rPr>
          <w:rFonts w:ascii="HG丸ｺﾞｼｯｸM-PRO" w:eastAsia="HG丸ｺﾞｼｯｸM-PRO" w:hAnsi="HG丸ｺﾞｼｯｸM-PRO" w:hint="eastAsia"/>
          <w:b/>
          <w:sz w:val="24"/>
          <w:szCs w:val="24"/>
        </w:rPr>
        <w:t>自動車運転評価の検討</w:t>
      </w:r>
    </w:p>
    <w:p w:rsidR="00960BFB" w:rsidRPr="00960BFB" w:rsidRDefault="00960BFB" w:rsidP="00960BFB">
      <w:pPr>
        <w:pStyle w:val="a3"/>
        <w:ind w:leftChars="0" w:left="660"/>
        <w:rPr>
          <w:rFonts w:ascii="HG丸ｺﾞｼｯｸM-PRO" w:eastAsia="HG丸ｺﾞｼｯｸM-PRO" w:hAnsi="HG丸ｺﾞｼｯｸM-PRO"/>
          <w:sz w:val="24"/>
          <w:szCs w:val="24"/>
        </w:rPr>
      </w:pPr>
    </w:p>
    <w:p w:rsidR="00960BFB" w:rsidRPr="00361119" w:rsidRDefault="00960BFB" w:rsidP="00960BFB">
      <w:pPr>
        <w:pStyle w:val="a3"/>
        <w:ind w:leftChars="0" w:left="660"/>
        <w:rPr>
          <w:rFonts w:ascii="HG丸ｺﾞｼｯｸM-PRO" w:eastAsia="HG丸ｺﾞｼｯｸM-PRO" w:hAnsi="HG丸ｺﾞｼｯｸM-PRO"/>
          <w:sz w:val="24"/>
          <w:szCs w:val="24"/>
        </w:rPr>
      </w:pPr>
    </w:p>
    <w:sectPr w:rsidR="00960BFB" w:rsidRPr="00361119" w:rsidSect="008E1723">
      <w:pgSz w:w="11906" w:h="16838"/>
      <w:pgMar w:top="284"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42C71"/>
    <w:multiLevelType w:val="hybridMultilevel"/>
    <w:tmpl w:val="4CD04AF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5CC71B06"/>
    <w:multiLevelType w:val="hybridMultilevel"/>
    <w:tmpl w:val="1842E050"/>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35"/>
    <w:rsid w:val="0021553C"/>
    <w:rsid w:val="00274535"/>
    <w:rsid w:val="00361119"/>
    <w:rsid w:val="00525F26"/>
    <w:rsid w:val="00547057"/>
    <w:rsid w:val="005A03C8"/>
    <w:rsid w:val="008E1723"/>
    <w:rsid w:val="00960BFB"/>
    <w:rsid w:val="00A13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7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7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6</cp:revision>
  <dcterms:created xsi:type="dcterms:W3CDTF">2013-03-25T08:09:00Z</dcterms:created>
  <dcterms:modified xsi:type="dcterms:W3CDTF">2013-03-25T12:01:00Z</dcterms:modified>
</cp:coreProperties>
</file>