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383016" w:rsidRDefault="009B365C" w:rsidP="00FC503A">
      <w:pPr>
        <w:wordWrap w:val="0"/>
        <w:spacing w:line="360" w:lineRule="exact"/>
        <w:ind w:rightChars="100" w:right="210"/>
        <w:jc w:val="right"/>
        <w:rPr>
          <w:rFonts w:ascii="ＭＳ 明朝" w:hAnsi="ＭＳ 明朝"/>
          <w:b/>
          <w:sz w:val="24"/>
        </w:rPr>
      </w:pPr>
      <w:r w:rsidRPr="00383016">
        <w:rPr>
          <w:rFonts w:ascii="ＭＳ 明朝" w:hAnsi="ＭＳ 明朝" w:hint="eastAsia"/>
          <w:b/>
          <w:sz w:val="24"/>
        </w:rPr>
        <w:t>准校長</w:t>
      </w:r>
      <w:r w:rsidR="00143A40" w:rsidRPr="00383016">
        <w:rPr>
          <w:rFonts w:ascii="ＭＳ 明朝" w:hAnsi="ＭＳ 明朝" w:hint="eastAsia"/>
          <w:b/>
          <w:sz w:val="24"/>
        </w:rPr>
        <w:t xml:space="preserve">　</w:t>
      </w:r>
      <w:r w:rsidR="004B736B" w:rsidRPr="00383016">
        <w:rPr>
          <w:rFonts w:ascii="ＭＳ 明朝" w:hAnsi="ＭＳ 明朝" w:hint="eastAsia"/>
          <w:b/>
          <w:sz w:val="24"/>
        </w:rPr>
        <w:t>小川</w:t>
      </w:r>
      <w:r w:rsidR="00384A1D" w:rsidRPr="00383016">
        <w:rPr>
          <w:rFonts w:ascii="ＭＳ 明朝" w:hAnsi="ＭＳ 明朝" w:hint="eastAsia"/>
          <w:b/>
          <w:sz w:val="24"/>
        </w:rPr>
        <w:t xml:space="preserve">　</w:t>
      </w:r>
      <w:r w:rsidR="004B736B" w:rsidRPr="00383016">
        <w:rPr>
          <w:rFonts w:ascii="ＭＳ 明朝" w:hAnsi="ＭＳ 明朝" w:hint="eastAsia"/>
          <w:b/>
          <w:sz w:val="24"/>
        </w:rPr>
        <w:t>寿之</w:t>
      </w:r>
    </w:p>
    <w:p w:rsidR="00D77C73" w:rsidRPr="00383016" w:rsidRDefault="00D77C73" w:rsidP="00BB1121">
      <w:pPr>
        <w:spacing w:line="360" w:lineRule="exact"/>
        <w:ind w:rightChars="-326" w:right="-685"/>
        <w:rPr>
          <w:rFonts w:ascii="ＭＳ ゴシック" w:eastAsia="ＭＳ ゴシック" w:hAnsi="ＭＳ ゴシック"/>
          <w:b/>
          <w:sz w:val="28"/>
          <w:szCs w:val="28"/>
        </w:rPr>
      </w:pPr>
    </w:p>
    <w:p w:rsidR="00A920A8" w:rsidRPr="00383016" w:rsidRDefault="0037367C" w:rsidP="009B365C">
      <w:pPr>
        <w:spacing w:line="360" w:lineRule="exact"/>
        <w:ind w:rightChars="-326" w:right="-685"/>
        <w:jc w:val="center"/>
        <w:rPr>
          <w:rFonts w:ascii="ＭＳ ゴシック" w:eastAsia="ＭＳ ゴシック" w:hAnsi="ＭＳ ゴシック"/>
          <w:b/>
          <w:sz w:val="32"/>
          <w:szCs w:val="32"/>
        </w:rPr>
      </w:pPr>
      <w:r w:rsidRPr="00383016">
        <w:rPr>
          <w:rFonts w:ascii="ＭＳ ゴシック" w:eastAsia="ＭＳ ゴシック" w:hAnsi="ＭＳ ゴシック" w:hint="eastAsia"/>
          <w:b/>
          <w:sz w:val="32"/>
          <w:szCs w:val="32"/>
        </w:rPr>
        <w:t>平成</w:t>
      </w:r>
      <w:r w:rsidR="00AF5405" w:rsidRPr="00383016">
        <w:rPr>
          <w:rFonts w:ascii="ＭＳ ゴシック" w:eastAsia="ＭＳ ゴシック" w:hAnsi="ＭＳ ゴシック"/>
          <w:b/>
          <w:sz w:val="32"/>
          <w:szCs w:val="32"/>
        </w:rPr>
        <w:t>31</w:t>
      </w:r>
      <w:r w:rsidRPr="00383016">
        <w:rPr>
          <w:rFonts w:ascii="ＭＳ ゴシック" w:eastAsia="ＭＳ ゴシック" w:hAnsi="ＭＳ ゴシック" w:hint="eastAsia"/>
          <w:b/>
          <w:sz w:val="32"/>
          <w:szCs w:val="32"/>
        </w:rPr>
        <w:t xml:space="preserve">年度　</w:t>
      </w:r>
      <w:r w:rsidR="009B365C" w:rsidRPr="00383016">
        <w:rPr>
          <w:rFonts w:ascii="ＭＳ ゴシック" w:eastAsia="ＭＳ ゴシック" w:hAnsi="ＭＳ ゴシック" w:hint="eastAsia"/>
          <w:b/>
          <w:sz w:val="32"/>
          <w:szCs w:val="32"/>
        </w:rPr>
        <w:t>学校経営</w:t>
      </w:r>
      <w:r w:rsidR="00A920A8" w:rsidRPr="00383016">
        <w:rPr>
          <w:rFonts w:ascii="ＭＳ ゴシック" w:eastAsia="ＭＳ ゴシック" w:hAnsi="ＭＳ ゴシック" w:hint="eastAsia"/>
          <w:b/>
          <w:sz w:val="32"/>
          <w:szCs w:val="32"/>
        </w:rPr>
        <w:t>計画及び</w:t>
      </w:r>
      <w:r w:rsidR="00B832B2" w:rsidRPr="00383016">
        <w:rPr>
          <w:rFonts w:ascii="ＭＳ ゴシック" w:eastAsia="ＭＳ ゴシック" w:hAnsi="ＭＳ ゴシック" w:hint="eastAsia"/>
          <w:b/>
          <w:sz w:val="32"/>
          <w:szCs w:val="32"/>
        </w:rPr>
        <w:t>学校</w:t>
      </w:r>
      <w:r w:rsidR="00A920A8" w:rsidRPr="00383016">
        <w:rPr>
          <w:rFonts w:ascii="ＭＳ ゴシック" w:eastAsia="ＭＳ ゴシック" w:hAnsi="ＭＳ ゴシック" w:hint="eastAsia"/>
          <w:b/>
          <w:sz w:val="32"/>
          <w:szCs w:val="32"/>
        </w:rPr>
        <w:t>評価</w:t>
      </w:r>
    </w:p>
    <w:p w:rsidR="000F7917" w:rsidRPr="00383016" w:rsidRDefault="00AF5405" w:rsidP="004245A1">
      <w:pPr>
        <w:spacing w:line="300" w:lineRule="exact"/>
        <w:ind w:hanging="187"/>
        <w:jc w:val="left"/>
        <w:rPr>
          <w:rFonts w:ascii="ＭＳ ゴシック" w:eastAsia="ＭＳ ゴシック" w:hAnsi="ＭＳ ゴシック"/>
          <w:szCs w:val="21"/>
        </w:rPr>
      </w:pPr>
      <w:r w:rsidRPr="00383016">
        <w:rPr>
          <w:rFonts w:ascii="ＭＳ ゴシック" w:eastAsia="ＭＳ ゴシック" w:hAnsi="ＭＳ ゴシック" w:hint="eastAsia"/>
          <w:szCs w:val="21"/>
        </w:rPr>
        <w:t>１</w:t>
      </w:r>
      <w:r w:rsidR="005846E8" w:rsidRPr="0038301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2"/>
      </w:tblGrid>
      <w:tr w:rsidR="009B365C" w:rsidRPr="00383016" w:rsidTr="00531B69">
        <w:trPr>
          <w:jc w:val="center"/>
        </w:trPr>
        <w:tc>
          <w:tcPr>
            <w:tcW w:w="14882" w:type="dxa"/>
            <w:shd w:val="clear" w:color="auto" w:fill="auto"/>
          </w:tcPr>
          <w:p w:rsidR="009B365C" w:rsidRPr="00383016" w:rsidRDefault="00C22008" w:rsidP="00FF790B">
            <w:pPr>
              <w:spacing w:line="360" w:lineRule="exact"/>
              <w:rPr>
                <w:rFonts w:asciiTheme="minorEastAsia" w:eastAsiaTheme="minorEastAsia" w:hAnsiTheme="minorEastAsia"/>
                <w:szCs w:val="21"/>
              </w:rPr>
            </w:pPr>
            <w:r w:rsidRPr="00383016">
              <w:rPr>
                <w:rFonts w:asciiTheme="minorEastAsia" w:eastAsiaTheme="minorEastAsia" w:hAnsiTheme="minorEastAsia" w:hint="eastAsia"/>
                <w:szCs w:val="21"/>
              </w:rPr>
              <w:t>「誠実明朗」「自主創造」「友情協力」の校訓のもと、明るく健康で、自らを高め、他人を尊重する、人間性豊かな人格の完成をめざす。</w:t>
            </w:r>
            <w:r w:rsidR="00880D43" w:rsidRPr="00383016">
              <w:rPr>
                <w:rFonts w:asciiTheme="minorEastAsia" w:eastAsiaTheme="minorEastAsia" w:hAnsiTheme="minorEastAsia" w:hint="eastAsia"/>
                <w:szCs w:val="21"/>
              </w:rPr>
              <w:t>生徒と教職員との信頼関係をもとにした</w:t>
            </w:r>
            <w:r w:rsidRPr="00383016">
              <w:rPr>
                <w:rFonts w:asciiTheme="minorEastAsia" w:eastAsiaTheme="minorEastAsia" w:hAnsiTheme="minorEastAsia" w:hint="eastAsia"/>
                <w:szCs w:val="21"/>
              </w:rPr>
              <w:t>専門教育を通じて、勤労と責任を重んじ、幅広い技術をそなえた社会人を育成する。</w:t>
            </w:r>
          </w:p>
          <w:p w:rsidR="00C22008" w:rsidRPr="00383016" w:rsidRDefault="00C22008" w:rsidP="00C22008">
            <w:pPr>
              <w:numPr>
                <w:ilvl w:val="0"/>
                <w:numId w:val="17"/>
              </w:numPr>
              <w:spacing w:line="360" w:lineRule="exact"/>
              <w:rPr>
                <w:rFonts w:asciiTheme="minorEastAsia" w:eastAsiaTheme="minorEastAsia" w:hAnsiTheme="minorEastAsia"/>
                <w:szCs w:val="21"/>
              </w:rPr>
            </w:pPr>
            <w:r w:rsidRPr="00383016">
              <w:rPr>
                <w:rFonts w:asciiTheme="minorEastAsia" w:eastAsiaTheme="minorEastAsia" w:hAnsiTheme="minorEastAsia" w:hint="eastAsia"/>
                <w:szCs w:val="21"/>
              </w:rPr>
              <w:t>基礎学力と専門的な技能・技術を修得し、社会の中で主体的に生きる力を育てる</w:t>
            </w:r>
            <w:r w:rsidR="00B3591B" w:rsidRPr="00383016">
              <w:rPr>
                <w:rFonts w:asciiTheme="minorEastAsia" w:eastAsiaTheme="minorEastAsia" w:hAnsiTheme="minorEastAsia" w:hint="eastAsia"/>
                <w:szCs w:val="21"/>
              </w:rPr>
              <w:t>。</w:t>
            </w:r>
          </w:p>
          <w:p w:rsidR="00C22008" w:rsidRPr="00383016" w:rsidRDefault="00C22008" w:rsidP="00BC6B05">
            <w:pPr>
              <w:numPr>
                <w:ilvl w:val="0"/>
                <w:numId w:val="17"/>
              </w:numPr>
              <w:spacing w:line="360" w:lineRule="exact"/>
              <w:rPr>
                <w:rFonts w:asciiTheme="minorEastAsia" w:eastAsiaTheme="minorEastAsia" w:hAnsiTheme="minorEastAsia"/>
                <w:szCs w:val="21"/>
              </w:rPr>
            </w:pPr>
            <w:r w:rsidRPr="00383016">
              <w:rPr>
                <w:rFonts w:asciiTheme="minorEastAsia" w:eastAsiaTheme="minorEastAsia" w:hAnsiTheme="minorEastAsia" w:hint="eastAsia"/>
                <w:szCs w:val="21"/>
              </w:rPr>
              <w:t>協調</w:t>
            </w:r>
            <w:r w:rsidR="00BC6B05" w:rsidRPr="00383016">
              <w:rPr>
                <w:rFonts w:asciiTheme="minorEastAsia" w:eastAsiaTheme="minorEastAsia" w:hAnsiTheme="minorEastAsia" w:hint="eastAsia"/>
                <w:szCs w:val="21"/>
              </w:rPr>
              <w:t>性</w:t>
            </w:r>
            <w:r w:rsidR="00B47C14" w:rsidRPr="00383016">
              <w:rPr>
                <w:rFonts w:asciiTheme="minorEastAsia" w:eastAsiaTheme="minorEastAsia" w:hAnsiTheme="minorEastAsia" w:hint="eastAsia"/>
                <w:szCs w:val="21"/>
              </w:rPr>
              <w:t>、規範意識を身につけ、周囲から求められる</w:t>
            </w:r>
            <w:r w:rsidRPr="00383016">
              <w:rPr>
                <w:rFonts w:asciiTheme="minorEastAsia" w:eastAsiaTheme="minorEastAsia" w:hAnsiTheme="minorEastAsia" w:hint="eastAsia"/>
                <w:szCs w:val="21"/>
              </w:rPr>
              <w:t>社会人を育てる</w:t>
            </w:r>
            <w:r w:rsidR="00B3591B" w:rsidRPr="00383016">
              <w:rPr>
                <w:rFonts w:asciiTheme="minorEastAsia" w:eastAsiaTheme="minorEastAsia" w:hAnsiTheme="minorEastAsia" w:hint="eastAsia"/>
                <w:szCs w:val="21"/>
              </w:rPr>
              <w:t>。</w:t>
            </w:r>
          </w:p>
          <w:p w:rsidR="00713A20" w:rsidRPr="00383016" w:rsidRDefault="00713A20" w:rsidP="004D0105">
            <w:pPr>
              <w:numPr>
                <w:ilvl w:val="0"/>
                <w:numId w:val="17"/>
              </w:numPr>
              <w:spacing w:line="360" w:lineRule="exact"/>
              <w:rPr>
                <w:rFonts w:asciiTheme="minorEastAsia" w:eastAsiaTheme="minorEastAsia" w:hAnsiTheme="minorEastAsia"/>
                <w:szCs w:val="21"/>
              </w:rPr>
            </w:pPr>
            <w:r w:rsidRPr="00383016">
              <w:rPr>
                <w:rFonts w:asciiTheme="minorEastAsia" w:eastAsiaTheme="minorEastAsia" w:hAnsiTheme="minorEastAsia" w:hint="eastAsia"/>
                <w:szCs w:val="21"/>
              </w:rPr>
              <w:t>地域社会での存在意義を高め、生徒が誇り</w:t>
            </w:r>
            <w:r w:rsidR="004D0105" w:rsidRPr="00383016">
              <w:rPr>
                <w:rFonts w:asciiTheme="minorEastAsia" w:eastAsiaTheme="minorEastAsia" w:hAnsiTheme="minorEastAsia" w:hint="eastAsia"/>
                <w:szCs w:val="21"/>
              </w:rPr>
              <w:t>をもてる</w:t>
            </w:r>
            <w:r w:rsidRPr="00383016">
              <w:rPr>
                <w:rFonts w:asciiTheme="minorEastAsia" w:eastAsiaTheme="minorEastAsia" w:hAnsiTheme="minorEastAsia" w:hint="eastAsia"/>
                <w:szCs w:val="21"/>
              </w:rPr>
              <w:t>学校づくり</w:t>
            </w:r>
            <w:r w:rsidR="00B3591B" w:rsidRPr="00383016">
              <w:rPr>
                <w:rFonts w:asciiTheme="minorEastAsia" w:eastAsiaTheme="minorEastAsia" w:hAnsiTheme="minorEastAsia" w:hint="eastAsia"/>
                <w:szCs w:val="21"/>
              </w:rPr>
              <w:t>。</w:t>
            </w:r>
          </w:p>
        </w:tc>
      </w:tr>
    </w:tbl>
    <w:p w:rsidR="00324B67" w:rsidRPr="00383016" w:rsidRDefault="00324B67" w:rsidP="004245A1">
      <w:pPr>
        <w:spacing w:line="300" w:lineRule="exact"/>
        <w:ind w:hanging="187"/>
        <w:jc w:val="left"/>
        <w:rPr>
          <w:rFonts w:asciiTheme="minorEastAsia" w:eastAsiaTheme="minorEastAsia" w:hAnsiTheme="minorEastAsia"/>
          <w:szCs w:val="21"/>
        </w:rPr>
      </w:pPr>
    </w:p>
    <w:p w:rsidR="009B365C" w:rsidRPr="00383016" w:rsidRDefault="00AF5405" w:rsidP="004245A1">
      <w:pPr>
        <w:spacing w:line="300" w:lineRule="exact"/>
        <w:ind w:hanging="187"/>
        <w:jc w:val="left"/>
        <w:rPr>
          <w:rFonts w:ascii="ＭＳ ゴシック" w:eastAsia="ＭＳ ゴシック" w:hAnsi="ＭＳ ゴシック"/>
          <w:szCs w:val="21"/>
        </w:rPr>
      </w:pPr>
      <w:r w:rsidRPr="00383016">
        <w:rPr>
          <w:rFonts w:ascii="ＭＳ ゴシック" w:eastAsia="ＭＳ ゴシック" w:hAnsi="ＭＳ ゴシック" w:hint="eastAsia"/>
          <w:szCs w:val="21"/>
        </w:rPr>
        <w:t>２</w:t>
      </w:r>
      <w:r w:rsidR="009B365C" w:rsidRPr="00383016">
        <w:rPr>
          <w:rFonts w:ascii="ＭＳ ゴシック" w:eastAsia="ＭＳ ゴシック" w:hAnsi="ＭＳ ゴシック" w:hint="eastAsia"/>
          <w:szCs w:val="21"/>
        </w:rPr>
        <w:t xml:space="preserve">　中期的目標</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8"/>
      </w:tblGrid>
      <w:tr w:rsidR="009B365C" w:rsidRPr="00383016" w:rsidTr="00531B69">
        <w:trPr>
          <w:jc w:val="center"/>
        </w:trPr>
        <w:tc>
          <w:tcPr>
            <w:tcW w:w="14868" w:type="dxa"/>
            <w:shd w:val="clear" w:color="auto" w:fill="auto"/>
          </w:tcPr>
          <w:p w:rsidR="009B365C" w:rsidRPr="00383016" w:rsidRDefault="00713A20" w:rsidP="00BE6698">
            <w:pPr>
              <w:numPr>
                <w:ilvl w:val="0"/>
                <w:numId w:val="18"/>
              </w:numPr>
              <w:snapToGrid w:val="0"/>
              <w:rPr>
                <w:rFonts w:asciiTheme="minorEastAsia" w:eastAsiaTheme="minorEastAsia" w:hAnsiTheme="minorEastAsia"/>
                <w:color w:val="000000"/>
              </w:rPr>
            </w:pPr>
            <w:r w:rsidRPr="00383016">
              <w:rPr>
                <w:rFonts w:asciiTheme="minorEastAsia" w:eastAsiaTheme="minorEastAsia" w:hAnsiTheme="minorEastAsia" w:hint="eastAsia"/>
                <w:color w:val="000000"/>
              </w:rPr>
              <w:t>社会の中で主体的に生きる力を育てる</w:t>
            </w:r>
            <w:r w:rsidR="00B3591B" w:rsidRPr="00383016">
              <w:rPr>
                <w:rFonts w:asciiTheme="minorEastAsia" w:eastAsiaTheme="minorEastAsia" w:hAnsiTheme="minorEastAsia" w:hint="eastAsia"/>
                <w:color w:val="000000"/>
              </w:rPr>
              <w:t>。</w:t>
            </w:r>
          </w:p>
          <w:p w:rsidR="00713A20" w:rsidRPr="00383016" w:rsidRDefault="009811FD" w:rsidP="00BE6698">
            <w:pPr>
              <w:numPr>
                <w:ilvl w:val="0"/>
                <w:numId w:val="19"/>
              </w:numPr>
              <w:snapToGrid w:val="0"/>
              <w:rPr>
                <w:rFonts w:asciiTheme="minorEastAsia" w:eastAsiaTheme="minorEastAsia" w:hAnsiTheme="minorEastAsia"/>
              </w:rPr>
            </w:pPr>
            <w:r w:rsidRPr="00383016">
              <w:rPr>
                <w:rFonts w:asciiTheme="minorEastAsia" w:eastAsiaTheme="minorEastAsia" w:hAnsiTheme="minorEastAsia" w:hint="eastAsia"/>
              </w:rPr>
              <w:t>基礎的・基本的な学力の</w:t>
            </w:r>
            <w:r w:rsidR="00A77F76" w:rsidRPr="00383016">
              <w:rPr>
                <w:rFonts w:asciiTheme="minorEastAsia" w:eastAsiaTheme="minorEastAsia" w:hAnsiTheme="minorEastAsia" w:hint="eastAsia"/>
              </w:rPr>
              <w:t>育成</w:t>
            </w:r>
          </w:p>
          <w:p w:rsidR="009811FD" w:rsidRPr="00383016" w:rsidRDefault="009811FD"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ア　</w:t>
            </w:r>
            <w:r w:rsidR="00A77F76" w:rsidRPr="00383016">
              <w:rPr>
                <w:rFonts w:asciiTheme="minorEastAsia" w:eastAsiaTheme="minorEastAsia" w:hAnsiTheme="minorEastAsia" w:hint="eastAsia"/>
              </w:rPr>
              <w:t>授業での</w:t>
            </w:r>
            <w:r w:rsidR="00AF5405" w:rsidRPr="00383016">
              <w:rPr>
                <w:rFonts w:asciiTheme="minorEastAsia" w:eastAsiaTheme="minorEastAsia" w:hAnsiTheme="minorEastAsia"/>
              </w:rPr>
              <w:t>ICT</w:t>
            </w:r>
            <w:r w:rsidR="00A77F76" w:rsidRPr="00383016">
              <w:rPr>
                <w:rFonts w:asciiTheme="minorEastAsia" w:eastAsiaTheme="minorEastAsia" w:hAnsiTheme="minorEastAsia" w:hint="eastAsia"/>
              </w:rPr>
              <w:t>活用を</w:t>
            </w:r>
            <w:r w:rsidR="00352B83" w:rsidRPr="00383016">
              <w:rPr>
                <w:rFonts w:asciiTheme="minorEastAsia" w:eastAsiaTheme="minorEastAsia" w:hAnsiTheme="minorEastAsia" w:hint="eastAsia"/>
              </w:rPr>
              <w:t>進め</w:t>
            </w:r>
            <w:r w:rsidR="00A77F76" w:rsidRPr="00383016">
              <w:rPr>
                <w:rFonts w:asciiTheme="minorEastAsia" w:eastAsiaTheme="minorEastAsia" w:hAnsiTheme="minorEastAsia" w:hint="eastAsia"/>
              </w:rPr>
              <w:t>、基礎学力の充実を図る</w:t>
            </w:r>
            <w:r w:rsidR="00B3591B" w:rsidRPr="00383016">
              <w:rPr>
                <w:rFonts w:asciiTheme="minorEastAsia" w:eastAsiaTheme="minorEastAsia" w:hAnsiTheme="minorEastAsia" w:hint="eastAsia"/>
              </w:rPr>
              <w:t>。</w:t>
            </w:r>
          </w:p>
          <w:p w:rsidR="009811FD" w:rsidRPr="00383016" w:rsidRDefault="009811FD"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イ　</w:t>
            </w:r>
            <w:r w:rsidR="00A77F76" w:rsidRPr="00383016">
              <w:rPr>
                <w:rFonts w:asciiTheme="minorEastAsia" w:eastAsiaTheme="minorEastAsia" w:hAnsiTheme="minorEastAsia" w:hint="eastAsia"/>
              </w:rPr>
              <w:t>授業改善を図るとともに</w:t>
            </w:r>
            <w:r w:rsidR="009B6526" w:rsidRPr="00383016">
              <w:rPr>
                <w:rFonts w:asciiTheme="minorEastAsia" w:eastAsiaTheme="minorEastAsia" w:hAnsiTheme="minorEastAsia" w:hint="eastAsia"/>
              </w:rPr>
              <w:t>、</w:t>
            </w:r>
            <w:r w:rsidR="00A77F76" w:rsidRPr="00383016">
              <w:rPr>
                <w:rFonts w:asciiTheme="minorEastAsia" w:eastAsiaTheme="minorEastAsia" w:hAnsiTheme="minorEastAsia" w:hint="eastAsia"/>
              </w:rPr>
              <w:t>授業内容・授業形態の工夫により、確かな学力を身につけさせる</w:t>
            </w:r>
            <w:r w:rsidR="00B3591B" w:rsidRPr="00383016">
              <w:rPr>
                <w:rFonts w:asciiTheme="minorEastAsia" w:eastAsiaTheme="minorEastAsia" w:hAnsiTheme="minorEastAsia" w:hint="eastAsia"/>
              </w:rPr>
              <w:t>。</w:t>
            </w:r>
          </w:p>
          <w:p w:rsidR="00A40B8E" w:rsidRPr="00383016" w:rsidRDefault="00F42265" w:rsidP="00F42265">
            <w:pPr>
              <w:snapToGrid w:val="0"/>
              <w:ind w:left="420" w:firstLineChars="100" w:firstLine="210"/>
              <w:rPr>
                <w:rFonts w:asciiTheme="minorEastAsia" w:eastAsiaTheme="minorEastAsia" w:hAnsiTheme="minorEastAsia"/>
              </w:rPr>
            </w:pPr>
            <w:r w:rsidRPr="00383016">
              <w:rPr>
                <w:rFonts w:asciiTheme="minorEastAsia" w:eastAsiaTheme="minorEastAsia" w:hAnsiTheme="minorEastAsia" w:hint="eastAsia"/>
              </w:rPr>
              <w:t>※</w:t>
            </w:r>
            <w:r w:rsidR="00732FFE" w:rsidRPr="00383016">
              <w:rPr>
                <w:rFonts w:asciiTheme="minorEastAsia" w:eastAsiaTheme="minorEastAsia" w:hAnsiTheme="minorEastAsia" w:hint="eastAsia"/>
              </w:rPr>
              <w:t>生徒向け学校教育自己診断における授業に関する</w:t>
            </w:r>
            <w:r w:rsidR="00306397" w:rsidRPr="00383016">
              <w:rPr>
                <w:rFonts w:asciiTheme="minorEastAsia" w:eastAsiaTheme="minorEastAsia" w:hAnsiTheme="minorEastAsia" w:hint="eastAsia"/>
              </w:rPr>
              <w:t>満足度</w:t>
            </w:r>
            <w:r w:rsidR="00050DC0" w:rsidRPr="00383016">
              <w:rPr>
                <w:rFonts w:asciiTheme="minorEastAsia" w:eastAsiaTheme="minorEastAsia" w:hAnsiTheme="minorEastAsia" w:hint="eastAsia"/>
              </w:rPr>
              <w:t xml:space="preserve">　</w:t>
            </w:r>
            <w:r w:rsidR="00682DD1" w:rsidRPr="00383016">
              <w:rPr>
                <w:rFonts w:asciiTheme="minorEastAsia" w:eastAsiaTheme="minorEastAsia" w:hAnsiTheme="minorEastAsia" w:hint="eastAsia"/>
              </w:rPr>
              <w:t>（平成</w:t>
            </w:r>
            <w:r w:rsidR="00AF5405" w:rsidRPr="00383016">
              <w:rPr>
                <w:rFonts w:asciiTheme="minorEastAsia" w:eastAsiaTheme="minorEastAsia" w:hAnsiTheme="minorEastAsia"/>
              </w:rPr>
              <w:t>29</w:t>
            </w:r>
            <w:r w:rsidR="00682DD1" w:rsidRPr="00383016">
              <w:rPr>
                <w:rFonts w:asciiTheme="minorEastAsia" w:eastAsiaTheme="minorEastAsia" w:hAnsiTheme="minorEastAsia" w:hint="eastAsia"/>
              </w:rPr>
              <w:t>年度</w:t>
            </w:r>
            <w:r w:rsidR="00AF5405" w:rsidRPr="00383016">
              <w:rPr>
                <w:rFonts w:asciiTheme="minorEastAsia" w:eastAsiaTheme="minorEastAsia" w:hAnsiTheme="minorEastAsia"/>
              </w:rPr>
              <w:t>80.3</w:t>
            </w:r>
            <w:r w:rsidR="00682DD1" w:rsidRPr="00383016">
              <w:rPr>
                <w:rFonts w:asciiTheme="minorEastAsia" w:eastAsiaTheme="minorEastAsia" w:hAnsiTheme="minorEastAsia" w:hint="eastAsia"/>
              </w:rPr>
              <w:t>％</w:t>
            </w:r>
            <w:r w:rsidR="007544F9" w:rsidRPr="00383016">
              <w:rPr>
                <w:rFonts w:asciiTheme="minorEastAsia" w:eastAsiaTheme="minorEastAsia" w:hAnsiTheme="minorEastAsia" w:hint="eastAsia"/>
              </w:rPr>
              <w:t>、</w:t>
            </w:r>
            <w:r w:rsidR="00682DD1" w:rsidRPr="00383016">
              <w:rPr>
                <w:rFonts w:asciiTheme="minorEastAsia" w:eastAsiaTheme="minorEastAsia" w:hAnsiTheme="minorEastAsia" w:hint="eastAsia"/>
              </w:rPr>
              <w:t>平成</w:t>
            </w:r>
            <w:r w:rsidR="00AF5405" w:rsidRPr="00383016">
              <w:rPr>
                <w:rFonts w:asciiTheme="minorEastAsia" w:eastAsiaTheme="minorEastAsia" w:hAnsiTheme="minorEastAsia"/>
              </w:rPr>
              <w:t>30</w:t>
            </w:r>
            <w:r w:rsidR="00682DD1" w:rsidRPr="00383016">
              <w:rPr>
                <w:rFonts w:asciiTheme="minorEastAsia" w:eastAsiaTheme="minorEastAsia" w:hAnsiTheme="minorEastAsia" w:hint="eastAsia"/>
              </w:rPr>
              <w:t>年度</w:t>
            </w:r>
            <w:r w:rsidR="00AF5405" w:rsidRPr="00383016">
              <w:rPr>
                <w:rFonts w:asciiTheme="minorEastAsia" w:eastAsiaTheme="minorEastAsia" w:hAnsiTheme="minorEastAsia"/>
              </w:rPr>
              <w:t>83.0</w:t>
            </w:r>
            <w:r w:rsidR="00682DD1" w:rsidRPr="00383016">
              <w:rPr>
                <w:rFonts w:asciiTheme="minorEastAsia" w:eastAsiaTheme="minorEastAsia" w:hAnsiTheme="minorEastAsia" w:hint="eastAsia"/>
              </w:rPr>
              <w:t>％）</w:t>
            </w:r>
          </w:p>
          <w:p w:rsidR="00BC538E" w:rsidRPr="00383016" w:rsidRDefault="00BC538E" w:rsidP="005A3970">
            <w:pPr>
              <w:snapToGrid w:val="0"/>
              <w:rPr>
                <w:rFonts w:asciiTheme="minorEastAsia" w:eastAsiaTheme="minorEastAsia" w:hAnsiTheme="minorEastAsia"/>
                <w:shd w:val="clear" w:color="auto" w:fill="FFFF00"/>
              </w:rPr>
            </w:pPr>
          </w:p>
          <w:p w:rsidR="009811FD" w:rsidRPr="00383016" w:rsidRDefault="009811FD" w:rsidP="00BE6698">
            <w:pPr>
              <w:numPr>
                <w:ilvl w:val="0"/>
                <w:numId w:val="19"/>
              </w:numPr>
              <w:snapToGrid w:val="0"/>
              <w:rPr>
                <w:rFonts w:asciiTheme="minorEastAsia" w:eastAsiaTheme="minorEastAsia" w:hAnsiTheme="minorEastAsia"/>
              </w:rPr>
            </w:pPr>
            <w:r w:rsidRPr="00383016">
              <w:rPr>
                <w:rFonts w:asciiTheme="minorEastAsia" w:eastAsiaTheme="minorEastAsia" w:hAnsiTheme="minorEastAsia" w:hint="eastAsia"/>
              </w:rPr>
              <w:t>資格取得を</w:t>
            </w:r>
            <w:r w:rsidR="004D5176" w:rsidRPr="00383016">
              <w:rPr>
                <w:rFonts w:asciiTheme="minorEastAsia" w:eastAsiaTheme="minorEastAsia" w:hAnsiTheme="minorEastAsia" w:hint="eastAsia"/>
              </w:rPr>
              <w:t>学習の核に据え</w:t>
            </w:r>
            <w:r w:rsidRPr="00383016">
              <w:rPr>
                <w:rFonts w:asciiTheme="minorEastAsia" w:eastAsiaTheme="minorEastAsia" w:hAnsiTheme="minorEastAsia" w:hint="eastAsia"/>
              </w:rPr>
              <w:t>、</w:t>
            </w:r>
            <w:r w:rsidR="004D5176" w:rsidRPr="00383016">
              <w:rPr>
                <w:rFonts w:asciiTheme="minorEastAsia" w:eastAsiaTheme="minorEastAsia" w:hAnsiTheme="minorEastAsia" w:hint="eastAsia"/>
              </w:rPr>
              <w:t>主体的に自己の将来を切り拓く能力を育成</w:t>
            </w:r>
          </w:p>
          <w:p w:rsidR="00A40B8E" w:rsidRPr="00383016" w:rsidRDefault="00A40B8E"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ア　</w:t>
            </w:r>
            <w:r w:rsidR="004D5176" w:rsidRPr="00383016">
              <w:rPr>
                <w:rFonts w:asciiTheme="minorEastAsia" w:eastAsiaTheme="minorEastAsia" w:hAnsiTheme="minorEastAsia" w:hint="eastAsia"/>
              </w:rPr>
              <w:t>授業においても</w:t>
            </w:r>
            <w:r w:rsidR="007A0968" w:rsidRPr="00383016">
              <w:rPr>
                <w:rFonts w:asciiTheme="minorEastAsia" w:eastAsiaTheme="minorEastAsia" w:hAnsiTheme="minorEastAsia" w:hint="eastAsia"/>
              </w:rPr>
              <w:t>技能・資格取得</w:t>
            </w:r>
            <w:r w:rsidR="004D5176" w:rsidRPr="00383016">
              <w:rPr>
                <w:rFonts w:asciiTheme="minorEastAsia" w:eastAsiaTheme="minorEastAsia" w:hAnsiTheme="minorEastAsia" w:hint="eastAsia"/>
              </w:rPr>
              <w:t>を</w:t>
            </w:r>
            <w:r w:rsidR="00352B83" w:rsidRPr="00383016">
              <w:rPr>
                <w:rFonts w:asciiTheme="minorEastAsia" w:eastAsiaTheme="minorEastAsia" w:hAnsiTheme="minorEastAsia" w:hint="eastAsia"/>
              </w:rPr>
              <w:t>勧め</w:t>
            </w:r>
            <w:r w:rsidR="004D5176" w:rsidRPr="00383016">
              <w:rPr>
                <w:rFonts w:asciiTheme="minorEastAsia" w:eastAsiaTheme="minorEastAsia" w:hAnsiTheme="minorEastAsia" w:hint="eastAsia"/>
              </w:rPr>
              <w:t>、学習意欲の喚起と、有用な技能修得を図る</w:t>
            </w:r>
            <w:r w:rsidR="00B3591B" w:rsidRPr="00383016">
              <w:rPr>
                <w:rFonts w:asciiTheme="minorEastAsia" w:eastAsiaTheme="minorEastAsia" w:hAnsiTheme="minorEastAsia" w:hint="eastAsia"/>
              </w:rPr>
              <w:t>。</w:t>
            </w:r>
          </w:p>
          <w:p w:rsidR="0054699D" w:rsidRPr="00383016" w:rsidRDefault="004E739C" w:rsidP="004E739C">
            <w:pPr>
              <w:snapToGrid w:val="0"/>
              <w:ind w:firstLineChars="300" w:firstLine="630"/>
              <w:rPr>
                <w:rFonts w:asciiTheme="minorEastAsia" w:eastAsiaTheme="minorEastAsia" w:hAnsiTheme="minorEastAsia"/>
              </w:rPr>
            </w:pPr>
            <w:r w:rsidRPr="00383016">
              <w:rPr>
                <w:rFonts w:asciiTheme="minorEastAsia" w:eastAsiaTheme="minorEastAsia" w:hAnsiTheme="minorEastAsia" w:hint="eastAsia"/>
              </w:rPr>
              <w:t>※平成</w:t>
            </w:r>
            <w:r w:rsidR="00AF5405" w:rsidRPr="00383016">
              <w:rPr>
                <w:rFonts w:asciiTheme="minorEastAsia" w:eastAsiaTheme="minorEastAsia" w:hAnsiTheme="minorEastAsia"/>
              </w:rPr>
              <w:t>31</w:t>
            </w:r>
            <w:r w:rsidRPr="00383016">
              <w:rPr>
                <w:rFonts w:asciiTheme="minorEastAsia" w:eastAsiaTheme="minorEastAsia" w:hAnsiTheme="minorEastAsia" w:hint="eastAsia"/>
              </w:rPr>
              <w:t>年度には卒業生徒の資格取得率</w:t>
            </w:r>
            <w:r w:rsidR="00AF5405" w:rsidRPr="00383016">
              <w:rPr>
                <w:rFonts w:asciiTheme="minorEastAsia" w:eastAsiaTheme="minorEastAsia" w:hAnsiTheme="minorEastAsia"/>
              </w:rPr>
              <w:t>100</w:t>
            </w:r>
            <w:r w:rsidRPr="00383016">
              <w:rPr>
                <w:rFonts w:asciiTheme="minorEastAsia" w:eastAsiaTheme="minorEastAsia" w:hAnsiTheme="minorEastAsia" w:hint="eastAsia"/>
              </w:rPr>
              <w:t>％（一人一つ以上）</w:t>
            </w:r>
            <w:r w:rsidR="004869BB" w:rsidRPr="00383016">
              <w:rPr>
                <w:rFonts w:asciiTheme="minorEastAsia" w:eastAsiaTheme="minorEastAsia" w:hAnsiTheme="minorEastAsia" w:hint="eastAsia"/>
              </w:rPr>
              <w:t>を目標</w:t>
            </w:r>
            <w:r w:rsidRPr="00383016">
              <w:rPr>
                <w:rFonts w:asciiTheme="minorEastAsia" w:eastAsiaTheme="minorEastAsia" w:hAnsiTheme="minorEastAsia" w:hint="eastAsia"/>
              </w:rPr>
              <w:t>とする。</w:t>
            </w:r>
            <w:r w:rsidR="0033195D" w:rsidRPr="00383016">
              <w:rPr>
                <w:rFonts w:asciiTheme="minorEastAsia" w:eastAsiaTheme="minorEastAsia" w:hAnsiTheme="minorEastAsia" w:hint="eastAsia"/>
              </w:rPr>
              <w:t xml:space="preserve">　　（平成</w:t>
            </w:r>
            <w:r w:rsidR="00AF5405" w:rsidRPr="00383016">
              <w:rPr>
                <w:rFonts w:asciiTheme="minorEastAsia" w:eastAsiaTheme="minorEastAsia" w:hAnsiTheme="minorEastAsia"/>
              </w:rPr>
              <w:t>29</w:t>
            </w:r>
            <w:r w:rsidR="0033195D" w:rsidRPr="00383016">
              <w:rPr>
                <w:rFonts w:asciiTheme="minorEastAsia" w:eastAsiaTheme="minorEastAsia" w:hAnsiTheme="minorEastAsia" w:hint="eastAsia"/>
              </w:rPr>
              <w:t>年度</w:t>
            </w:r>
            <w:r w:rsidR="00AF5405" w:rsidRPr="00383016">
              <w:rPr>
                <w:rFonts w:asciiTheme="minorEastAsia" w:eastAsiaTheme="minorEastAsia" w:hAnsiTheme="minorEastAsia"/>
              </w:rPr>
              <w:t>70.0</w:t>
            </w:r>
            <w:r w:rsidR="0033195D" w:rsidRPr="00383016">
              <w:rPr>
                <w:rFonts w:asciiTheme="minorEastAsia" w:eastAsiaTheme="minorEastAsia" w:hAnsiTheme="minorEastAsia" w:hint="eastAsia"/>
              </w:rPr>
              <w:t>％　／　平成</w:t>
            </w:r>
            <w:r w:rsidR="00AF5405" w:rsidRPr="00383016">
              <w:rPr>
                <w:rFonts w:asciiTheme="minorEastAsia" w:eastAsiaTheme="minorEastAsia" w:hAnsiTheme="minorEastAsia"/>
              </w:rPr>
              <w:t>30</w:t>
            </w:r>
            <w:r w:rsidR="0033195D" w:rsidRPr="00383016">
              <w:rPr>
                <w:rFonts w:asciiTheme="minorEastAsia" w:eastAsiaTheme="minorEastAsia" w:hAnsiTheme="minorEastAsia" w:hint="eastAsia"/>
              </w:rPr>
              <w:t>年度</w:t>
            </w:r>
            <w:r w:rsidR="00AF5405" w:rsidRPr="00383016">
              <w:rPr>
                <w:rFonts w:asciiTheme="minorEastAsia" w:eastAsiaTheme="minorEastAsia" w:hAnsiTheme="minorEastAsia"/>
              </w:rPr>
              <w:t>94.1</w:t>
            </w:r>
            <w:r w:rsidR="0033195D" w:rsidRPr="00383016">
              <w:rPr>
                <w:rFonts w:asciiTheme="minorEastAsia" w:eastAsiaTheme="minorEastAsia" w:hAnsiTheme="minorEastAsia" w:hint="eastAsia"/>
              </w:rPr>
              <w:t>％）</w:t>
            </w:r>
          </w:p>
          <w:p w:rsidR="00802CEA" w:rsidRPr="00383016" w:rsidRDefault="00802CEA" w:rsidP="004E739C">
            <w:pPr>
              <w:snapToGrid w:val="0"/>
              <w:ind w:firstLineChars="300" w:firstLine="630"/>
              <w:rPr>
                <w:rFonts w:asciiTheme="minorEastAsia" w:eastAsiaTheme="minorEastAsia" w:hAnsiTheme="minorEastAsia"/>
                <w:color w:val="FF0000"/>
              </w:rPr>
            </w:pPr>
          </w:p>
          <w:p w:rsidR="00ED51FA" w:rsidRPr="00383016" w:rsidRDefault="00ED51FA" w:rsidP="00BE6698">
            <w:pPr>
              <w:numPr>
                <w:ilvl w:val="0"/>
                <w:numId w:val="19"/>
              </w:numPr>
              <w:snapToGrid w:val="0"/>
              <w:rPr>
                <w:rFonts w:asciiTheme="minorEastAsia" w:eastAsiaTheme="minorEastAsia" w:hAnsiTheme="minorEastAsia"/>
              </w:rPr>
            </w:pPr>
            <w:r w:rsidRPr="00383016">
              <w:rPr>
                <w:rFonts w:asciiTheme="minorEastAsia" w:eastAsiaTheme="minorEastAsia" w:hAnsiTheme="minorEastAsia" w:hint="eastAsia"/>
              </w:rPr>
              <w:t>在学中の就労を促進する</w:t>
            </w:r>
            <w:r w:rsidR="004D5176" w:rsidRPr="00383016">
              <w:rPr>
                <w:rFonts w:asciiTheme="minorEastAsia" w:eastAsiaTheme="minorEastAsia" w:hAnsiTheme="minorEastAsia" w:hint="eastAsia"/>
              </w:rPr>
              <w:t>とともに</w:t>
            </w:r>
            <w:r w:rsidR="00557926" w:rsidRPr="00383016">
              <w:rPr>
                <w:rFonts w:asciiTheme="minorEastAsia" w:eastAsiaTheme="minorEastAsia" w:hAnsiTheme="minorEastAsia" w:hint="eastAsia"/>
              </w:rPr>
              <w:t>、</w:t>
            </w:r>
            <w:r w:rsidR="00E13443" w:rsidRPr="00383016">
              <w:rPr>
                <w:rFonts w:asciiTheme="minorEastAsia" w:eastAsiaTheme="minorEastAsia" w:hAnsiTheme="minorEastAsia" w:hint="eastAsia"/>
              </w:rPr>
              <w:t>生徒</w:t>
            </w:r>
            <w:r w:rsidR="0014607D" w:rsidRPr="00383016">
              <w:rPr>
                <w:rFonts w:asciiTheme="minorEastAsia" w:eastAsiaTheme="minorEastAsia" w:hAnsiTheme="minorEastAsia" w:hint="eastAsia"/>
              </w:rPr>
              <w:t>のニーズにあった</w:t>
            </w:r>
            <w:r w:rsidR="00557926" w:rsidRPr="00383016">
              <w:rPr>
                <w:rFonts w:asciiTheme="minorEastAsia" w:eastAsiaTheme="minorEastAsia" w:hAnsiTheme="minorEastAsia" w:hint="eastAsia"/>
              </w:rPr>
              <w:t>進路実現をサポート</w:t>
            </w:r>
          </w:p>
          <w:p w:rsidR="00ED51FA" w:rsidRPr="00383016" w:rsidRDefault="00ED51FA"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ア　未就労生徒に対し、個別指導と個別支援による</w:t>
            </w:r>
            <w:r w:rsidR="00B3188C" w:rsidRPr="00383016">
              <w:rPr>
                <w:rFonts w:asciiTheme="minorEastAsia" w:eastAsiaTheme="minorEastAsia" w:hAnsiTheme="minorEastAsia" w:hint="eastAsia"/>
              </w:rPr>
              <w:t>就労促進を</w:t>
            </w:r>
            <w:r w:rsidR="003F6EF9" w:rsidRPr="00383016">
              <w:rPr>
                <w:rFonts w:asciiTheme="minorEastAsia" w:eastAsiaTheme="minorEastAsia" w:hAnsiTheme="minorEastAsia" w:hint="eastAsia"/>
              </w:rPr>
              <w:t>行う</w:t>
            </w:r>
            <w:r w:rsidR="00B3591B" w:rsidRPr="00383016">
              <w:rPr>
                <w:rFonts w:asciiTheme="minorEastAsia" w:eastAsiaTheme="minorEastAsia" w:hAnsiTheme="minorEastAsia" w:hint="eastAsia"/>
              </w:rPr>
              <w:t>。</w:t>
            </w:r>
          </w:p>
          <w:p w:rsidR="00557926" w:rsidRPr="00383016" w:rsidRDefault="00821C25"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イ　キャリア教育、職業教育を充実させ、</w:t>
            </w:r>
            <w:r w:rsidR="004D5176" w:rsidRPr="00383016">
              <w:rPr>
                <w:rFonts w:asciiTheme="minorEastAsia" w:eastAsiaTheme="minorEastAsia" w:hAnsiTheme="minorEastAsia" w:hint="eastAsia"/>
              </w:rPr>
              <w:t>社会で自立できる力を育成する</w:t>
            </w:r>
            <w:r w:rsidR="00B3591B" w:rsidRPr="00383016">
              <w:rPr>
                <w:rFonts w:asciiTheme="minorEastAsia" w:eastAsiaTheme="minorEastAsia" w:hAnsiTheme="minorEastAsia" w:hint="eastAsia"/>
              </w:rPr>
              <w:t>。</w:t>
            </w:r>
          </w:p>
          <w:p w:rsidR="001C0876" w:rsidRPr="00383016" w:rsidRDefault="001923CC" w:rsidP="001C0876">
            <w:pPr>
              <w:snapToGrid w:val="0"/>
              <w:ind w:left="420" w:firstLineChars="100" w:firstLine="210"/>
              <w:rPr>
                <w:rFonts w:asciiTheme="minorEastAsia" w:eastAsiaTheme="minorEastAsia" w:hAnsiTheme="minorEastAsia"/>
              </w:rPr>
            </w:pPr>
            <w:r w:rsidRPr="00383016">
              <w:rPr>
                <w:rFonts w:asciiTheme="minorEastAsia" w:eastAsiaTheme="minorEastAsia" w:hAnsiTheme="minorEastAsia" w:hint="eastAsia"/>
              </w:rPr>
              <w:t xml:space="preserve">ウ　</w:t>
            </w:r>
            <w:r w:rsidR="00BD5F4B" w:rsidRPr="00383016">
              <w:rPr>
                <w:rFonts w:asciiTheme="minorEastAsia" w:eastAsiaTheme="minorEastAsia" w:hAnsiTheme="minorEastAsia" w:hint="eastAsia"/>
              </w:rPr>
              <w:t>自己の個性や適性を理解し、主体的に進路を選択する能力や態度を育成する。</w:t>
            </w:r>
          </w:p>
          <w:p w:rsidR="001C0876" w:rsidRPr="00383016" w:rsidRDefault="00F42265" w:rsidP="00F42265">
            <w:pPr>
              <w:snapToGrid w:val="0"/>
              <w:ind w:left="420" w:firstLineChars="100" w:firstLine="210"/>
              <w:rPr>
                <w:rFonts w:asciiTheme="minorEastAsia" w:eastAsiaTheme="minorEastAsia" w:hAnsiTheme="minorEastAsia"/>
                <w:shd w:val="clear" w:color="auto" w:fill="FFFF00"/>
              </w:rPr>
            </w:pPr>
            <w:r w:rsidRPr="00383016">
              <w:rPr>
                <w:rFonts w:asciiTheme="minorEastAsia" w:eastAsiaTheme="minorEastAsia" w:hAnsiTheme="minorEastAsia" w:hint="eastAsia"/>
              </w:rPr>
              <w:t>※</w:t>
            </w:r>
            <w:r w:rsidR="001C0876" w:rsidRPr="00383016">
              <w:rPr>
                <w:rFonts w:asciiTheme="minorEastAsia" w:eastAsiaTheme="minorEastAsia" w:hAnsiTheme="minorEastAsia" w:hint="eastAsia"/>
              </w:rPr>
              <w:t>学校斡旋就職を希望する生徒を</w:t>
            </w:r>
            <w:r w:rsidR="006C1E63" w:rsidRPr="00383016">
              <w:rPr>
                <w:rFonts w:asciiTheme="minorEastAsia" w:eastAsiaTheme="minorEastAsia" w:hAnsiTheme="minorEastAsia" w:hint="eastAsia"/>
              </w:rPr>
              <w:t>支援し</w:t>
            </w:r>
            <w:r w:rsidR="001C0876" w:rsidRPr="00383016">
              <w:rPr>
                <w:rFonts w:asciiTheme="minorEastAsia" w:eastAsiaTheme="minorEastAsia" w:hAnsiTheme="minorEastAsia" w:hint="eastAsia"/>
              </w:rPr>
              <w:t>、</w:t>
            </w:r>
            <w:r w:rsidR="00BD5F4B" w:rsidRPr="00383016">
              <w:rPr>
                <w:rFonts w:ascii="ＭＳ 明朝" w:hAnsi="ＭＳ 明朝" w:hint="eastAsia"/>
                <w:sz w:val="20"/>
                <w:szCs w:val="20"/>
              </w:rPr>
              <w:t>正規就職希望者</w:t>
            </w:r>
            <w:r w:rsidR="00AF5405" w:rsidRPr="00383016">
              <w:rPr>
                <w:rFonts w:ascii="ＭＳ 明朝" w:hAnsi="ＭＳ 明朝"/>
                <w:sz w:val="20"/>
                <w:szCs w:val="20"/>
              </w:rPr>
              <w:t>80</w:t>
            </w:r>
            <w:r w:rsidR="00BD5F4B" w:rsidRPr="00383016">
              <w:rPr>
                <w:rFonts w:ascii="ＭＳ 明朝" w:hAnsi="ＭＳ 明朝" w:hint="eastAsia"/>
                <w:sz w:val="20"/>
                <w:szCs w:val="20"/>
              </w:rPr>
              <w:t>％以上、</w:t>
            </w:r>
            <w:r w:rsidR="001C0876" w:rsidRPr="00383016">
              <w:rPr>
                <w:rFonts w:asciiTheme="minorEastAsia" w:eastAsiaTheme="minorEastAsia" w:hAnsiTheme="minorEastAsia" w:hint="eastAsia"/>
              </w:rPr>
              <w:t>就職内定率</w:t>
            </w:r>
            <w:r w:rsidR="00AF5405" w:rsidRPr="00383016">
              <w:rPr>
                <w:rFonts w:asciiTheme="minorEastAsia" w:eastAsiaTheme="minorEastAsia" w:hAnsiTheme="minorEastAsia"/>
              </w:rPr>
              <w:t>100</w:t>
            </w:r>
            <w:r w:rsidR="00217347" w:rsidRPr="00383016">
              <w:rPr>
                <w:rFonts w:asciiTheme="minorEastAsia" w:eastAsiaTheme="minorEastAsia" w:hAnsiTheme="minorEastAsia" w:hint="eastAsia"/>
              </w:rPr>
              <w:t>％</w:t>
            </w:r>
            <w:r w:rsidR="001C0876" w:rsidRPr="00383016">
              <w:rPr>
                <w:rFonts w:asciiTheme="minorEastAsia" w:eastAsiaTheme="minorEastAsia" w:hAnsiTheme="minorEastAsia" w:hint="eastAsia"/>
              </w:rPr>
              <w:t>を</w:t>
            </w:r>
            <w:r w:rsidR="00290C4C" w:rsidRPr="00383016">
              <w:rPr>
                <w:rFonts w:asciiTheme="minorEastAsia" w:eastAsiaTheme="minorEastAsia" w:hAnsiTheme="minorEastAsia" w:hint="eastAsia"/>
              </w:rPr>
              <w:t>目標と</w:t>
            </w:r>
            <w:r w:rsidR="001C24FC" w:rsidRPr="00383016">
              <w:rPr>
                <w:rFonts w:asciiTheme="minorEastAsia" w:eastAsiaTheme="minorEastAsia" w:hAnsiTheme="minorEastAsia" w:hint="eastAsia"/>
              </w:rPr>
              <w:t>する</w:t>
            </w:r>
            <w:r w:rsidR="001C0876" w:rsidRPr="00383016">
              <w:rPr>
                <w:rFonts w:asciiTheme="minorEastAsia" w:eastAsiaTheme="minorEastAsia" w:hAnsiTheme="minorEastAsia" w:hint="eastAsia"/>
              </w:rPr>
              <w:t>。</w:t>
            </w:r>
            <w:r w:rsidR="001923CC" w:rsidRPr="00383016">
              <w:rPr>
                <w:rFonts w:asciiTheme="minorEastAsia" w:eastAsiaTheme="minorEastAsia" w:hAnsiTheme="minorEastAsia" w:hint="eastAsia"/>
              </w:rPr>
              <w:t xml:space="preserve">　</w:t>
            </w:r>
          </w:p>
          <w:p w:rsidR="006F545C" w:rsidRPr="00383016" w:rsidRDefault="00682DD1" w:rsidP="00143F2A">
            <w:pPr>
              <w:snapToGrid w:val="0"/>
              <w:ind w:right="210" w:firstLineChars="300" w:firstLine="630"/>
              <w:jc w:val="right"/>
              <w:rPr>
                <w:rFonts w:asciiTheme="minorEastAsia" w:eastAsiaTheme="minorEastAsia" w:hAnsiTheme="minorEastAsia"/>
              </w:rPr>
            </w:pPr>
            <w:r w:rsidRPr="00383016">
              <w:rPr>
                <w:rFonts w:asciiTheme="minorEastAsia" w:eastAsiaTheme="minorEastAsia" w:hAnsiTheme="minorEastAsia" w:hint="eastAsia"/>
              </w:rPr>
              <w:t>（正規就職希望者　平成</w:t>
            </w:r>
            <w:r w:rsidR="00AF5405" w:rsidRPr="00383016">
              <w:rPr>
                <w:rFonts w:asciiTheme="minorEastAsia" w:eastAsiaTheme="minorEastAsia" w:hAnsiTheme="minorEastAsia"/>
              </w:rPr>
              <w:t>29</w:t>
            </w:r>
            <w:r w:rsidRPr="00383016">
              <w:rPr>
                <w:rFonts w:asciiTheme="minorEastAsia" w:eastAsiaTheme="minorEastAsia" w:hAnsiTheme="minorEastAsia" w:hint="eastAsia"/>
              </w:rPr>
              <w:t>年度</w:t>
            </w:r>
            <w:r w:rsidR="007544F9" w:rsidRPr="00383016">
              <w:rPr>
                <w:rFonts w:asciiTheme="minorEastAsia" w:eastAsiaTheme="minorEastAsia" w:hAnsiTheme="minorEastAsia" w:hint="eastAsia"/>
              </w:rPr>
              <w:t xml:space="preserve"> </w:t>
            </w:r>
            <w:r w:rsidR="00AF5405" w:rsidRPr="00383016">
              <w:rPr>
                <w:rFonts w:asciiTheme="minorEastAsia" w:eastAsiaTheme="minorEastAsia" w:hAnsiTheme="minorEastAsia"/>
              </w:rPr>
              <w:t>93</w:t>
            </w:r>
            <w:r w:rsidR="007544F9" w:rsidRPr="00383016">
              <w:rPr>
                <w:rFonts w:asciiTheme="minorEastAsia" w:eastAsiaTheme="minorEastAsia" w:hAnsiTheme="minorEastAsia" w:hint="eastAsia"/>
              </w:rPr>
              <w:t>％、</w:t>
            </w:r>
            <w:r w:rsidRPr="00383016">
              <w:rPr>
                <w:rFonts w:asciiTheme="minorEastAsia" w:eastAsiaTheme="minorEastAsia" w:hAnsiTheme="minorEastAsia" w:hint="eastAsia"/>
              </w:rPr>
              <w:t>平成</w:t>
            </w:r>
            <w:r w:rsidR="00AF5405" w:rsidRPr="00383016">
              <w:rPr>
                <w:rFonts w:asciiTheme="minorEastAsia" w:eastAsiaTheme="minorEastAsia" w:hAnsiTheme="minorEastAsia"/>
              </w:rPr>
              <w:t>30</w:t>
            </w:r>
            <w:r w:rsidRPr="00383016">
              <w:rPr>
                <w:rFonts w:asciiTheme="minorEastAsia" w:eastAsiaTheme="minorEastAsia" w:hAnsiTheme="minorEastAsia" w:hint="eastAsia"/>
              </w:rPr>
              <w:t>年度</w:t>
            </w:r>
            <w:r w:rsidR="00AF5405" w:rsidRPr="00383016">
              <w:rPr>
                <w:rFonts w:asciiTheme="minorEastAsia" w:eastAsiaTheme="minorEastAsia" w:hAnsiTheme="minorEastAsia"/>
              </w:rPr>
              <w:t>93.3</w:t>
            </w:r>
            <w:r w:rsidRPr="00383016">
              <w:rPr>
                <w:rFonts w:asciiTheme="minorEastAsia" w:eastAsiaTheme="minorEastAsia" w:hAnsiTheme="minorEastAsia" w:hint="eastAsia"/>
              </w:rPr>
              <w:t>％</w:t>
            </w:r>
            <w:r w:rsidR="00050DC0" w:rsidRPr="00383016">
              <w:rPr>
                <w:rFonts w:asciiTheme="minorEastAsia" w:eastAsiaTheme="minorEastAsia" w:hAnsiTheme="minorEastAsia" w:hint="eastAsia"/>
              </w:rPr>
              <w:t xml:space="preserve">　</w:t>
            </w:r>
            <w:r w:rsidR="007544F9" w:rsidRPr="00383016">
              <w:rPr>
                <w:rFonts w:asciiTheme="minorEastAsia" w:eastAsiaTheme="minorEastAsia" w:hAnsiTheme="minorEastAsia" w:hint="eastAsia"/>
              </w:rPr>
              <w:t>／</w:t>
            </w:r>
            <w:r w:rsidR="00050DC0" w:rsidRPr="00383016">
              <w:rPr>
                <w:rFonts w:asciiTheme="minorEastAsia" w:eastAsiaTheme="minorEastAsia" w:hAnsiTheme="minorEastAsia" w:hint="eastAsia"/>
              </w:rPr>
              <w:t xml:space="preserve">　</w:t>
            </w:r>
            <w:r w:rsidRPr="00383016">
              <w:rPr>
                <w:rFonts w:asciiTheme="minorEastAsia" w:eastAsiaTheme="minorEastAsia" w:hAnsiTheme="minorEastAsia" w:hint="eastAsia"/>
              </w:rPr>
              <w:t>就職内定率　平成</w:t>
            </w:r>
            <w:r w:rsidR="00AF5405" w:rsidRPr="00383016">
              <w:rPr>
                <w:rFonts w:asciiTheme="minorEastAsia" w:eastAsiaTheme="minorEastAsia" w:hAnsiTheme="minorEastAsia"/>
              </w:rPr>
              <w:t>29</w:t>
            </w:r>
            <w:r w:rsidRPr="00383016">
              <w:rPr>
                <w:rFonts w:asciiTheme="minorEastAsia" w:eastAsiaTheme="minorEastAsia" w:hAnsiTheme="minorEastAsia" w:hint="eastAsia"/>
              </w:rPr>
              <w:t>年度</w:t>
            </w:r>
            <w:r w:rsidR="00AF5405" w:rsidRPr="00383016">
              <w:rPr>
                <w:rFonts w:asciiTheme="minorEastAsia" w:eastAsiaTheme="minorEastAsia" w:hAnsiTheme="minorEastAsia"/>
              </w:rPr>
              <w:t>100</w:t>
            </w:r>
            <w:r w:rsidRPr="00383016">
              <w:rPr>
                <w:rFonts w:asciiTheme="minorEastAsia" w:eastAsiaTheme="minorEastAsia" w:hAnsiTheme="minorEastAsia" w:hint="eastAsia"/>
              </w:rPr>
              <w:t>％</w:t>
            </w:r>
            <w:r w:rsidR="007544F9" w:rsidRPr="00383016">
              <w:rPr>
                <w:rFonts w:asciiTheme="minorEastAsia" w:eastAsiaTheme="minorEastAsia" w:hAnsiTheme="minorEastAsia" w:hint="eastAsia"/>
              </w:rPr>
              <w:t>、</w:t>
            </w:r>
            <w:r w:rsidRPr="00383016">
              <w:rPr>
                <w:rFonts w:asciiTheme="minorEastAsia" w:eastAsiaTheme="minorEastAsia" w:hAnsiTheme="minorEastAsia" w:hint="eastAsia"/>
              </w:rPr>
              <w:t>平成</w:t>
            </w:r>
            <w:r w:rsidR="00AF5405" w:rsidRPr="00383016">
              <w:rPr>
                <w:rFonts w:asciiTheme="minorEastAsia" w:eastAsiaTheme="minorEastAsia" w:hAnsiTheme="minorEastAsia"/>
              </w:rPr>
              <w:t>30</w:t>
            </w:r>
            <w:r w:rsidRPr="00383016">
              <w:rPr>
                <w:rFonts w:asciiTheme="minorEastAsia" w:eastAsiaTheme="minorEastAsia" w:hAnsiTheme="minorEastAsia" w:hint="eastAsia"/>
              </w:rPr>
              <w:t>年度</w:t>
            </w:r>
            <w:r w:rsidR="00AF5405" w:rsidRPr="00383016">
              <w:rPr>
                <w:rFonts w:asciiTheme="minorEastAsia" w:eastAsiaTheme="minorEastAsia" w:hAnsiTheme="minorEastAsia"/>
              </w:rPr>
              <w:t>100</w:t>
            </w:r>
            <w:r w:rsidRPr="00383016">
              <w:rPr>
                <w:rFonts w:asciiTheme="minorEastAsia" w:eastAsiaTheme="minorEastAsia" w:hAnsiTheme="minorEastAsia" w:hint="eastAsia"/>
              </w:rPr>
              <w:t>％）</w:t>
            </w:r>
          </w:p>
          <w:p w:rsidR="00143F2A" w:rsidRPr="00383016" w:rsidRDefault="00143F2A" w:rsidP="007544F9">
            <w:pPr>
              <w:snapToGrid w:val="0"/>
              <w:ind w:firstLineChars="300" w:firstLine="630"/>
              <w:jc w:val="right"/>
              <w:rPr>
                <w:rFonts w:asciiTheme="minorEastAsia" w:eastAsiaTheme="minorEastAsia" w:hAnsiTheme="minorEastAsia"/>
              </w:rPr>
            </w:pPr>
          </w:p>
          <w:p w:rsidR="00713A20" w:rsidRPr="00383016" w:rsidRDefault="00713A20" w:rsidP="00BE6698">
            <w:pPr>
              <w:numPr>
                <w:ilvl w:val="0"/>
                <w:numId w:val="18"/>
              </w:numPr>
              <w:snapToGrid w:val="0"/>
              <w:rPr>
                <w:rFonts w:asciiTheme="minorEastAsia" w:eastAsiaTheme="minorEastAsia" w:hAnsiTheme="minorEastAsia"/>
              </w:rPr>
            </w:pPr>
            <w:r w:rsidRPr="00383016">
              <w:rPr>
                <w:rFonts w:asciiTheme="minorEastAsia" w:eastAsiaTheme="minorEastAsia" w:hAnsiTheme="minorEastAsia" w:hint="eastAsia"/>
              </w:rPr>
              <w:t>周囲から尊敬される社会人を育てる</w:t>
            </w:r>
            <w:r w:rsidR="00113F33" w:rsidRPr="00383016">
              <w:rPr>
                <w:rFonts w:asciiTheme="minorEastAsia" w:eastAsiaTheme="minorEastAsia" w:hAnsiTheme="minorEastAsia" w:hint="eastAsia"/>
              </w:rPr>
              <w:t>。</w:t>
            </w:r>
          </w:p>
          <w:p w:rsidR="00271D75" w:rsidRPr="00383016" w:rsidRDefault="004D5176" w:rsidP="00BE6698">
            <w:pPr>
              <w:numPr>
                <w:ilvl w:val="0"/>
                <w:numId w:val="20"/>
              </w:numPr>
              <w:snapToGrid w:val="0"/>
              <w:rPr>
                <w:rFonts w:asciiTheme="minorEastAsia" w:eastAsiaTheme="minorEastAsia" w:hAnsiTheme="minorEastAsia"/>
              </w:rPr>
            </w:pPr>
            <w:r w:rsidRPr="00383016">
              <w:rPr>
                <w:rFonts w:asciiTheme="minorEastAsia" w:eastAsiaTheme="minorEastAsia" w:hAnsiTheme="minorEastAsia" w:hint="eastAsia"/>
              </w:rPr>
              <w:t>授業規律の確立</w:t>
            </w:r>
          </w:p>
          <w:p w:rsidR="00271D75" w:rsidRPr="00383016" w:rsidRDefault="00271D75"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ア　</w:t>
            </w:r>
            <w:r w:rsidR="00D1436D" w:rsidRPr="00383016">
              <w:rPr>
                <w:rFonts w:asciiTheme="minorEastAsia" w:eastAsiaTheme="minorEastAsia" w:hAnsiTheme="minorEastAsia" w:hint="eastAsia"/>
              </w:rPr>
              <w:t>組織的な指導体制を確立し、良好な環境と授業規律の確立を図る</w:t>
            </w:r>
            <w:r w:rsidR="00B3591B" w:rsidRPr="00383016">
              <w:rPr>
                <w:rFonts w:asciiTheme="minorEastAsia" w:eastAsiaTheme="minorEastAsia" w:hAnsiTheme="minorEastAsia" w:hint="eastAsia"/>
              </w:rPr>
              <w:t>。</w:t>
            </w:r>
          </w:p>
          <w:p w:rsidR="007544F9" w:rsidRPr="00383016" w:rsidRDefault="00F42265" w:rsidP="007544F9">
            <w:pPr>
              <w:snapToGrid w:val="0"/>
              <w:ind w:leftChars="100" w:left="210" w:firstLineChars="200" w:firstLine="420"/>
              <w:rPr>
                <w:rFonts w:asciiTheme="minorEastAsia" w:eastAsiaTheme="minorEastAsia" w:hAnsiTheme="minorEastAsia"/>
              </w:rPr>
            </w:pPr>
            <w:r w:rsidRPr="00383016">
              <w:rPr>
                <w:rFonts w:asciiTheme="minorEastAsia" w:eastAsiaTheme="minorEastAsia" w:hAnsiTheme="minorEastAsia" w:hint="eastAsia"/>
              </w:rPr>
              <w:t>※</w:t>
            </w:r>
            <w:r w:rsidR="00D1436D" w:rsidRPr="00383016">
              <w:rPr>
                <w:rFonts w:asciiTheme="minorEastAsia" w:eastAsiaTheme="minorEastAsia" w:hAnsiTheme="minorEastAsia" w:hint="eastAsia"/>
              </w:rPr>
              <w:t>良好な学習環境を実現し、</w:t>
            </w:r>
            <w:r w:rsidR="00162ADD" w:rsidRPr="00383016">
              <w:rPr>
                <w:rFonts w:asciiTheme="minorEastAsia" w:eastAsiaTheme="minorEastAsia" w:hAnsiTheme="minorEastAsia" w:hint="eastAsia"/>
              </w:rPr>
              <w:t>生徒向け</w:t>
            </w:r>
            <w:r w:rsidR="00E970DE" w:rsidRPr="00383016">
              <w:rPr>
                <w:rFonts w:asciiTheme="minorEastAsia" w:eastAsiaTheme="minorEastAsia" w:hAnsiTheme="minorEastAsia" w:hint="eastAsia"/>
              </w:rPr>
              <w:t>学校教育自己診断肯定率を</w:t>
            </w:r>
            <w:r w:rsidR="00162ADD" w:rsidRPr="00383016">
              <w:rPr>
                <w:rFonts w:asciiTheme="minorEastAsia" w:eastAsiaTheme="minorEastAsia" w:hAnsiTheme="minorEastAsia" w:hint="eastAsia"/>
              </w:rPr>
              <w:t>毎年</w:t>
            </w:r>
            <w:r w:rsidR="00AF5405" w:rsidRPr="00383016">
              <w:rPr>
                <w:rFonts w:asciiTheme="minorEastAsia" w:eastAsiaTheme="minorEastAsia" w:hAnsiTheme="minorEastAsia" w:hint="eastAsia"/>
              </w:rPr>
              <w:t>５</w:t>
            </w:r>
            <w:r w:rsidR="00217347" w:rsidRPr="00383016">
              <w:rPr>
                <w:rFonts w:asciiTheme="minorEastAsia" w:eastAsiaTheme="minorEastAsia" w:hAnsiTheme="minorEastAsia" w:hint="eastAsia"/>
              </w:rPr>
              <w:t>％</w:t>
            </w:r>
            <w:r w:rsidR="00162ADD" w:rsidRPr="00383016">
              <w:rPr>
                <w:rFonts w:asciiTheme="minorEastAsia" w:eastAsiaTheme="minorEastAsia" w:hAnsiTheme="minorEastAsia" w:hint="eastAsia"/>
              </w:rPr>
              <w:t>以上の向上を目標とし、</w:t>
            </w:r>
            <w:r w:rsidR="004D1F92" w:rsidRPr="00383016">
              <w:rPr>
                <w:rFonts w:asciiTheme="minorEastAsia" w:eastAsiaTheme="minorEastAsia" w:hAnsiTheme="minorEastAsia" w:hint="eastAsia"/>
              </w:rPr>
              <w:t>平成</w:t>
            </w:r>
            <w:r w:rsidR="00AF5405" w:rsidRPr="00383016">
              <w:rPr>
                <w:rFonts w:asciiTheme="minorEastAsia" w:eastAsiaTheme="minorEastAsia" w:hAnsiTheme="minorEastAsia"/>
              </w:rPr>
              <w:t>31</w:t>
            </w:r>
            <w:r w:rsidR="004D1F92" w:rsidRPr="00383016">
              <w:rPr>
                <w:rFonts w:asciiTheme="minorEastAsia" w:eastAsiaTheme="minorEastAsia" w:hAnsiTheme="minorEastAsia" w:hint="eastAsia"/>
              </w:rPr>
              <w:t>年度には</w:t>
            </w:r>
            <w:r w:rsidR="00AF5405" w:rsidRPr="00383016">
              <w:rPr>
                <w:rFonts w:asciiTheme="minorEastAsia" w:eastAsiaTheme="minorEastAsia" w:hAnsiTheme="minorEastAsia"/>
              </w:rPr>
              <w:t>80</w:t>
            </w:r>
            <w:r w:rsidR="00217347" w:rsidRPr="00383016">
              <w:rPr>
                <w:rFonts w:asciiTheme="minorEastAsia" w:eastAsiaTheme="minorEastAsia" w:hAnsiTheme="minorEastAsia" w:hint="eastAsia"/>
              </w:rPr>
              <w:t>％</w:t>
            </w:r>
            <w:r w:rsidR="00AC5DA3" w:rsidRPr="00383016">
              <w:rPr>
                <w:rFonts w:asciiTheme="minorEastAsia" w:eastAsiaTheme="minorEastAsia" w:hAnsiTheme="minorEastAsia" w:hint="eastAsia"/>
              </w:rPr>
              <w:t>以上</w:t>
            </w:r>
            <w:r w:rsidR="00E970DE" w:rsidRPr="00383016">
              <w:rPr>
                <w:rFonts w:asciiTheme="minorEastAsia" w:eastAsiaTheme="minorEastAsia" w:hAnsiTheme="minorEastAsia" w:hint="eastAsia"/>
              </w:rPr>
              <w:t>に</w:t>
            </w:r>
            <w:r w:rsidR="00113F33" w:rsidRPr="00383016">
              <w:rPr>
                <w:rFonts w:asciiTheme="minorEastAsia" w:eastAsiaTheme="minorEastAsia" w:hAnsiTheme="minorEastAsia" w:hint="eastAsia"/>
              </w:rPr>
              <w:t>する</w:t>
            </w:r>
            <w:r w:rsidR="00B3591B" w:rsidRPr="00383016">
              <w:rPr>
                <w:rFonts w:asciiTheme="minorEastAsia" w:eastAsiaTheme="minorEastAsia" w:hAnsiTheme="minorEastAsia" w:hint="eastAsia"/>
              </w:rPr>
              <w:t>。</w:t>
            </w:r>
          </w:p>
          <w:p w:rsidR="00271D75" w:rsidRPr="00383016" w:rsidRDefault="007544F9" w:rsidP="007544F9">
            <w:pPr>
              <w:snapToGrid w:val="0"/>
              <w:ind w:leftChars="100" w:left="210" w:firstLineChars="200" w:firstLine="420"/>
              <w:jc w:val="right"/>
              <w:rPr>
                <w:rFonts w:asciiTheme="minorEastAsia" w:eastAsiaTheme="minorEastAsia" w:hAnsiTheme="minorEastAsia"/>
              </w:rPr>
            </w:pPr>
            <w:r w:rsidRPr="00383016">
              <w:rPr>
                <w:rFonts w:asciiTheme="minorEastAsia" w:eastAsiaTheme="minorEastAsia" w:hAnsiTheme="minorEastAsia" w:hint="eastAsia"/>
              </w:rPr>
              <w:t>（平成</w:t>
            </w:r>
            <w:r w:rsidR="00AF5405" w:rsidRPr="00383016">
              <w:rPr>
                <w:rFonts w:asciiTheme="minorEastAsia" w:eastAsiaTheme="minorEastAsia" w:hAnsiTheme="minorEastAsia"/>
              </w:rPr>
              <w:t>29</w:t>
            </w:r>
            <w:r w:rsidRPr="00383016">
              <w:rPr>
                <w:rFonts w:asciiTheme="minorEastAsia" w:eastAsiaTheme="minorEastAsia" w:hAnsiTheme="minorEastAsia" w:hint="eastAsia"/>
              </w:rPr>
              <w:t>年度</w:t>
            </w:r>
            <w:r w:rsidR="00AF5405" w:rsidRPr="00383016">
              <w:rPr>
                <w:rFonts w:asciiTheme="minorEastAsia" w:eastAsiaTheme="minorEastAsia" w:hAnsiTheme="minorEastAsia"/>
              </w:rPr>
              <w:t>69.2</w:t>
            </w:r>
            <w:r w:rsidRPr="00383016">
              <w:rPr>
                <w:rFonts w:asciiTheme="minorEastAsia" w:eastAsiaTheme="minorEastAsia" w:hAnsiTheme="minorEastAsia" w:hint="eastAsia"/>
              </w:rPr>
              <w:t>％、平成</w:t>
            </w:r>
            <w:r w:rsidR="00AF5405" w:rsidRPr="00383016">
              <w:rPr>
                <w:rFonts w:asciiTheme="minorEastAsia" w:eastAsiaTheme="minorEastAsia" w:hAnsiTheme="minorEastAsia"/>
              </w:rPr>
              <w:t>30</w:t>
            </w:r>
            <w:r w:rsidRPr="00383016">
              <w:rPr>
                <w:rFonts w:asciiTheme="minorEastAsia" w:eastAsiaTheme="minorEastAsia" w:hAnsiTheme="minorEastAsia" w:hint="eastAsia"/>
              </w:rPr>
              <w:t>年度</w:t>
            </w:r>
            <w:r w:rsidR="00AF5405" w:rsidRPr="00383016">
              <w:rPr>
                <w:rFonts w:asciiTheme="minorEastAsia" w:eastAsiaTheme="minorEastAsia" w:hAnsiTheme="minorEastAsia"/>
              </w:rPr>
              <w:t>77.5</w:t>
            </w:r>
            <w:r w:rsidRPr="00383016">
              <w:rPr>
                <w:rFonts w:asciiTheme="minorEastAsia" w:eastAsiaTheme="minorEastAsia" w:hAnsiTheme="minorEastAsia" w:hint="eastAsia"/>
              </w:rPr>
              <w:t>％）</w:t>
            </w:r>
          </w:p>
          <w:p w:rsidR="00713A20" w:rsidRPr="00383016" w:rsidRDefault="00DB69AF" w:rsidP="00BE6698">
            <w:pPr>
              <w:numPr>
                <w:ilvl w:val="0"/>
                <w:numId w:val="20"/>
              </w:numPr>
              <w:snapToGrid w:val="0"/>
              <w:rPr>
                <w:rFonts w:asciiTheme="minorEastAsia" w:eastAsiaTheme="minorEastAsia" w:hAnsiTheme="minorEastAsia"/>
              </w:rPr>
            </w:pPr>
            <w:r w:rsidRPr="00383016">
              <w:rPr>
                <w:rFonts w:asciiTheme="minorEastAsia" w:eastAsiaTheme="minorEastAsia" w:hAnsiTheme="minorEastAsia" w:hint="eastAsia"/>
              </w:rPr>
              <w:t>協調性や社会性</w:t>
            </w:r>
            <w:r w:rsidR="00D1436D" w:rsidRPr="00383016">
              <w:rPr>
                <w:rFonts w:asciiTheme="minorEastAsia" w:eastAsiaTheme="minorEastAsia" w:hAnsiTheme="minorEastAsia" w:hint="eastAsia"/>
              </w:rPr>
              <w:t>の育成</w:t>
            </w:r>
          </w:p>
          <w:p w:rsidR="00DB69AF" w:rsidRPr="00383016" w:rsidRDefault="00DB69AF"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ア　</w:t>
            </w:r>
            <w:r w:rsidR="00D1436D" w:rsidRPr="00383016">
              <w:rPr>
                <w:rFonts w:asciiTheme="minorEastAsia" w:eastAsiaTheme="minorEastAsia" w:hAnsiTheme="minorEastAsia" w:hint="eastAsia"/>
              </w:rPr>
              <w:t>魅力ある</w:t>
            </w:r>
            <w:r w:rsidRPr="00383016">
              <w:rPr>
                <w:rFonts w:asciiTheme="minorEastAsia" w:eastAsiaTheme="minorEastAsia" w:hAnsiTheme="minorEastAsia" w:hint="eastAsia"/>
              </w:rPr>
              <w:t>学校行事、部活動</w:t>
            </w:r>
            <w:r w:rsidR="00D1436D" w:rsidRPr="00383016">
              <w:rPr>
                <w:rFonts w:asciiTheme="minorEastAsia" w:eastAsiaTheme="minorEastAsia" w:hAnsiTheme="minorEastAsia" w:hint="eastAsia"/>
              </w:rPr>
              <w:t>を</w:t>
            </w:r>
            <w:r w:rsidRPr="00383016">
              <w:rPr>
                <w:rFonts w:asciiTheme="minorEastAsia" w:eastAsiaTheme="minorEastAsia" w:hAnsiTheme="minorEastAsia" w:hint="eastAsia"/>
              </w:rPr>
              <w:t>振興</w:t>
            </w:r>
            <w:r w:rsidR="00D1436D" w:rsidRPr="00383016">
              <w:rPr>
                <w:rFonts w:asciiTheme="minorEastAsia" w:eastAsiaTheme="minorEastAsia" w:hAnsiTheme="minorEastAsia" w:hint="eastAsia"/>
              </w:rPr>
              <w:t>し</w:t>
            </w:r>
            <w:r w:rsidRPr="00383016">
              <w:rPr>
                <w:rFonts w:asciiTheme="minorEastAsia" w:eastAsiaTheme="minorEastAsia" w:hAnsiTheme="minorEastAsia" w:hint="eastAsia"/>
              </w:rPr>
              <w:t>、学校生活の魅力を高め</w:t>
            </w:r>
            <w:r w:rsidR="00B3188C" w:rsidRPr="00383016">
              <w:rPr>
                <w:rFonts w:asciiTheme="minorEastAsia" w:eastAsiaTheme="minorEastAsia" w:hAnsiTheme="minorEastAsia" w:hint="eastAsia"/>
              </w:rPr>
              <w:t>、</w:t>
            </w:r>
            <w:r w:rsidR="00D1436D" w:rsidRPr="00383016">
              <w:rPr>
                <w:rFonts w:asciiTheme="minorEastAsia" w:eastAsiaTheme="minorEastAsia" w:hAnsiTheme="minorEastAsia" w:hint="eastAsia"/>
              </w:rPr>
              <w:t>集団活動への参加促進を図る</w:t>
            </w:r>
            <w:r w:rsidR="00113F33" w:rsidRPr="00383016">
              <w:rPr>
                <w:rFonts w:asciiTheme="minorEastAsia" w:eastAsiaTheme="minorEastAsia" w:hAnsiTheme="minorEastAsia" w:hint="eastAsia"/>
              </w:rPr>
              <w:t>。</w:t>
            </w:r>
          </w:p>
          <w:p w:rsidR="007544F9" w:rsidRPr="00383016" w:rsidRDefault="00F42265" w:rsidP="007544F9">
            <w:pPr>
              <w:snapToGrid w:val="0"/>
              <w:ind w:leftChars="100" w:left="210" w:firstLineChars="200" w:firstLine="420"/>
              <w:jc w:val="left"/>
              <w:rPr>
                <w:rFonts w:asciiTheme="minorEastAsia" w:eastAsiaTheme="minorEastAsia" w:hAnsiTheme="minorEastAsia"/>
              </w:rPr>
            </w:pPr>
            <w:r w:rsidRPr="00383016">
              <w:rPr>
                <w:rFonts w:asciiTheme="minorEastAsia" w:eastAsiaTheme="minorEastAsia" w:hAnsiTheme="minorEastAsia" w:hint="eastAsia"/>
              </w:rPr>
              <w:t>※</w:t>
            </w:r>
            <w:r w:rsidR="00EC4A61" w:rsidRPr="00383016">
              <w:rPr>
                <w:rFonts w:asciiTheme="minorEastAsia" w:eastAsiaTheme="minorEastAsia" w:hAnsiTheme="minorEastAsia" w:hint="eastAsia"/>
              </w:rPr>
              <w:t>出席</w:t>
            </w:r>
            <w:r w:rsidR="00A76FD9" w:rsidRPr="00383016">
              <w:rPr>
                <w:rFonts w:asciiTheme="minorEastAsia" w:eastAsiaTheme="minorEastAsia" w:hAnsiTheme="minorEastAsia" w:hint="eastAsia"/>
              </w:rPr>
              <w:t>率</w:t>
            </w:r>
            <w:r w:rsidR="00D1436D" w:rsidRPr="00383016">
              <w:rPr>
                <w:rFonts w:asciiTheme="minorEastAsia" w:eastAsiaTheme="minorEastAsia" w:hAnsiTheme="minorEastAsia" w:hint="eastAsia"/>
              </w:rPr>
              <w:t>の</w:t>
            </w:r>
            <w:r w:rsidR="00A76FD9" w:rsidRPr="00383016">
              <w:rPr>
                <w:rFonts w:asciiTheme="minorEastAsia" w:eastAsiaTheme="minorEastAsia" w:hAnsiTheme="minorEastAsia" w:hint="eastAsia"/>
              </w:rPr>
              <w:t>大幅</w:t>
            </w:r>
            <w:r w:rsidR="001D0DB8" w:rsidRPr="00383016">
              <w:rPr>
                <w:rFonts w:asciiTheme="minorEastAsia" w:eastAsiaTheme="minorEastAsia" w:hAnsiTheme="minorEastAsia" w:hint="eastAsia"/>
              </w:rPr>
              <w:t>改善</w:t>
            </w:r>
            <w:r w:rsidR="0054699D" w:rsidRPr="00383016">
              <w:rPr>
                <w:rFonts w:asciiTheme="minorEastAsia" w:eastAsiaTheme="minorEastAsia" w:hAnsiTheme="minorEastAsia" w:hint="eastAsia"/>
              </w:rPr>
              <w:t>と</w:t>
            </w:r>
            <w:r w:rsidR="007520F4" w:rsidRPr="00383016">
              <w:rPr>
                <w:rFonts w:asciiTheme="minorEastAsia" w:eastAsiaTheme="minorEastAsia" w:hAnsiTheme="minorEastAsia" w:hint="eastAsia"/>
              </w:rPr>
              <w:t>平成</w:t>
            </w:r>
            <w:r w:rsidR="00AF5405" w:rsidRPr="00383016">
              <w:rPr>
                <w:rFonts w:asciiTheme="minorEastAsia" w:eastAsiaTheme="minorEastAsia" w:hAnsiTheme="minorEastAsia"/>
              </w:rPr>
              <w:t>31</w:t>
            </w:r>
            <w:r w:rsidR="006F14D9" w:rsidRPr="00383016">
              <w:rPr>
                <w:rFonts w:asciiTheme="minorEastAsia" w:eastAsiaTheme="minorEastAsia" w:hAnsiTheme="minorEastAsia" w:hint="eastAsia"/>
              </w:rPr>
              <w:t>年度には</w:t>
            </w:r>
            <w:r w:rsidR="00AF5405" w:rsidRPr="00383016">
              <w:rPr>
                <w:rFonts w:asciiTheme="minorEastAsia" w:eastAsiaTheme="minorEastAsia" w:hAnsiTheme="minorEastAsia" w:hint="eastAsia"/>
              </w:rPr>
              <w:t>１</w:t>
            </w:r>
            <w:r w:rsidR="006F14D9" w:rsidRPr="00383016">
              <w:rPr>
                <w:rFonts w:asciiTheme="minorEastAsia" w:eastAsiaTheme="minorEastAsia" w:hAnsiTheme="minorEastAsia" w:hint="eastAsia"/>
              </w:rPr>
              <w:t>年次生の進級率</w:t>
            </w:r>
            <w:r w:rsidR="00AF5405" w:rsidRPr="00383016">
              <w:rPr>
                <w:rFonts w:asciiTheme="minorEastAsia" w:eastAsiaTheme="minorEastAsia" w:hAnsiTheme="minorEastAsia"/>
              </w:rPr>
              <w:t>70</w:t>
            </w:r>
            <w:r w:rsidR="00217347" w:rsidRPr="00383016">
              <w:rPr>
                <w:rFonts w:asciiTheme="minorEastAsia" w:eastAsiaTheme="minorEastAsia" w:hAnsiTheme="minorEastAsia" w:hint="eastAsia"/>
              </w:rPr>
              <w:t>％</w:t>
            </w:r>
            <w:r w:rsidR="0054699D" w:rsidRPr="00383016">
              <w:rPr>
                <w:rFonts w:asciiTheme="minorEastAsia" w:eastAsiaTheme="minorEastAsia" w:hAnsiTheme="minorEastAsia" w:hint="eastAsia"/>
              </w:rPr>
              <w:t>以上</w:t>
            </w:r>
            <w:r w:rsidR="00384A1D" w:rsidRPr="00383016">
              <w:rPr>
                <w:rFonts w:asciiTheme="minorEastAsia" w:eastAsiaTheme="minorEastAsia" w:hAnsiTheme="minorEastAsia" w:hint="eastAsia"/>
              </w:rPr>
              <w:t>を目標</w:t>
            </w:r>
            <w:r w:rsidR="00D626B6" w:rsidRPr="00383016">
              <w:rPr>
                <w:rFonts w:asciiTheme="minorEastAsia" w:eastAsiaTheme="minorEastAsia" w:hAnsiTheme="minorEastAsia" w:hint="eastAsia"/>
              </w:rPr>
              <w:t>に</w:t>
            </w:r>
            <w:r w:rsidR="00384A1D" w:rsidRPr="00383016">
              <w:rPr>
                <w:rFonts w:asciiTheme="minorEastAsia" w:eastAsiaTheme="minorEastAsia" w:hAnsiTheme="minorEastAsia" w:hint="eastAsia"/>
              </w:rPr>
              <w:t>する。</w:t>
            </w:r>
            <w:r w:rsidR="00223759" w:rsidRPr="00383016">
              <w:rPr>
                <w:rFonts w:asciiTheme="minorEastAsia" w:eastAsiaTheme="minorEastAsia" w:hAnsiTheme="minorEastAsia" w:hint="eastAsia"/>
              </w:rPr>
              <w:t xml:space="preserve">　</w:t>
            </w:r>
            <w:r w:rsidR="007544F9" w:rsidRPr="00383016">
              <w:rPr>
                <w:rFonts w:asciiTheme="minorEastAsia" w:eastAsiaTheme="minorEastAsia" w:hAnsiTheme="minorEastAsia" w:hint="eastAsia"/>
              </w:rPr>
              <w:t>（平成</w:t>
            </w:r>
            <w:r w:rsidR="00AF5405" w:rsidRPr="00383016">
              <w:rPr>
                <w:rFonts w:asciiTheme="minorEastAsia" w:eastAsiaTheme="minorEastAsia" w:hAnsiTheme="minorEastAsia"/>
              </w:rPr>
              <w:t>29</w:t>
            </w:r>
            <w:r w:rsidR="007544F9" w:rsidRPr="00383016">
              <w:rPr>
                <w:rFonts w:asciiTheme="minorEastAsia" w:eastAsiaTheme="minorEastAsia" w:hAnsiTheme="minorEastAsia" w:hint="eastAsia"/>
              </w:rPr>
              <w:t>年度</w:t>
            </w:r>
            <w:r w:rsidR="00AF5405" w:rsidRPr="00383016">
              <w:rPr>
                <w:rFonts w:asciiTheme="minorEastAsia" w:eastAsiaTheme="minorEastAsia" w:hAnsiTheme="minorEastAsia"/>
              </w:rPr>
              <w:t>47.4</w:t>
            </w:r>
            <w:r w:rsidR="007544F9" w:rsidRPr="00383016">
              <w:rPr>
                <w:rFonts w:asciiTheme="minorEastAsia" w:eastAsiaTheme="minorEastAsia" w:hAnsiTheme="minorEastAsia" w:hint="eastAsia"/>
              </w:rPr>
              <w:t>％、平成</w:t>
            </w:r>
            <w:r w:rsidR="00AF5405" w:rsidRPr="00383016">
              <w:rPr>
                <w:rFonts w:asciiTheme="minorEastAsia" w:eastAsiaTheme="minorEastAsia" w:hAnsiTheme="minorEastAsia"/>
              </w:rPr>
              <w:t>30</w:t>
            </w:r>
            <w:r w:rsidR="007544F9" w:rsidRPr="00383016">
              <w:rPr>
                <w:rFonts w:asciiTheme="minorEastAsia" w:eastAsiaTheme="minorEastAsia" w:hAnsiTheme="minorEastAsia" w:hint="eastAsia"/>
              </w:rPr>
              <w:t>年度</w:t>
            </w:r>
            <w:r w:rsidR="00AF5405" w:rsidRPr="00383016">
              <w:rPr>
                <w:rFonts w:asciiTheme="minorEastAsia" w:eastAsiaTheme="minorEastAsia" w:hAnsiTheme="minorEastAsia"/>
              </w:rPr>
              <w:t>92.3</w:t>
            </w:r>
            <w:r w:rsidR="007544F9" w:rsidRPr="00383016">
              <w:rPr>
                <w:rFonts w:asciiTheme="minorEastAsia" w:eastAsiaTheme="minorEastAsia" w:hAnsiTheme="minorEastAsia" w:hint="eastAsia"/>
              </w:rPr>
              <w:t>％）</w:t>
            </w:r>
          </w:p>
          <w:p w:rsidR="0054699D" w:rsidRPr="00383016" w:rsidRDefault="0054699D" w:rsidP="00F42265">
            <w:pPr>
              <w:snapToGrid w:val="0"/>
              <w:ind w:left="420" w:firstLineChars="100" w:firstLine="210"/>
              <w:rPr>
                <w:rFonts w:asciiTheme="minorEastAsia" w:eastAsiaTheme="minorEastAsia" w:hAnsiTheme="minorEastAsia"/>
              </w:rPr>
            </w:pPr>
          </w:p>
          <w:p w:rsidR="00713A20" w:rsidRPr="00383016" w:rsidRDefault="00713A20" w:rsidP="00BE6698">
            <w:pPr>
              <w:numPr>
                <w:ilvl w:val="0"/>
                <w:numId w:val="18"/>
              </w:numPr>
              <w:snapToGrid w:val="0"/>
              <w:rPr>
                <w:rFonts w:asciiTheme="minorEastAsia" w:eastAsiaTheme="minorEastAsia" w:hAnsiTheme="minorEastAsia"/>
              </w:rPr>
            </w:pPr>
            <w:r w:rsidRPr="00383016">
              <w:rPr>
                <w:rFonts w:asciiTheme="minorEastAsia" w:eastAsiaTheme="minorEastAsia" w:hAnsiTheme="minorEastAsia" w:hint="eastAsia"/>
              </w:rPr>
              <w:t>誇り</w:t>
            </w:r>
            <w:r w:rsidR="004D0105" w:rsidRPr="00383016">
              <w:rPr>
                <w:rFonts w:asciiTheme="minorEastAsia" w:eastAsiaTheme="minorEastAsia" w:hAnsiTheme="minorEastAsia" w:hint="eastAsia"/>
              </w:rPr>
              <w:t>をもてる</w:t>
            </w:r>
            <w:r w:rsidRPr="00383016">
              <w:rPr>
                <w:rFonts w:asciiTheme="minorEastAsia" w:eastAsiaTheme="minorEastAsia" w:hAnsiTheme="minorEastAsia" w:hint="eastAsia"/>
              </w:rPr>
              <w:t>学校づくり</w:t>
            </w:r>
          </w:p>
          <w:p w:rsidR="00713A20" w:rsidRPr="00383016" w:rsidRDefault="00821C25" w:rsidP="00BE6698">
            <w:pPr>
              <w:numPr>
                <w:ilvl w:val="0"/>
                <w:numId w:val="21"/>
              </w:numPr>
              <w:snapToGrid w:val="0"/>
              <w:rPr>
                <w:rFonts w:asciiTheme="minorEastAsia" w:eastAsiaTheme="minorEastAsia" w:hAnsiTheme="minorEastAsia"/>
              </w:rPr>
            </w:pPr>
            <w:r w:rsidRPr="00383016">
              <w:rPr>
                <w:rFonts w:asciiTheme="minorEastAsia" w:eastAsiaTheme="minorEastAsia" w:hAnsiTheme="minorEastAsia" w:hint="eastAsia"/>
              </w:rPr>
              <w:t>地域連携を進め、学校</w:t>
            </w:r>
            <w:r w:rsidR="00D1436D" w:rsidRPr="00383016">
              <w:rPr>
                <w:rFonts w:asciiTheme="minorEastAsia" w:eastAsiaTheme="minorEastAsia" w:hAnsiTheme="minorEastAsia" w:hint="eastAsia"/>
              </w:rPr>
              <w:t>へ</w:t>
            </w:r>
            <w:r w:rsidRPr="00383016">
              <w:rPr>
                <w:rFonts w:asciiTheme="minorEastAsia" w:eastAsiaTheme="minorEastAsia" w:hAnsiTheme="minorEastAsia" w:hint="eastAsia"/>
              </w:rPr>
              <w:t>の</w:t>
            </w:r>
            <w:r w:rsidR="00D1436D" w:rsidRPr="00383016">
              <w:rPr>
                <w:rFonts w:asciiTheme="minorEastAsia" w:eastAsiaTheme="minorEastAsia" w:hAnsiTheme="minorEastAsia" w:hint="eastAsia"/>
              </w:rPr>
              <w:t>高い</w:t>
            </w:r>
            <w:r w:rsidRPr="00383016">
              <w:rPr>
                <w:rFonts w:asciiTheme="minorEastAsia" w:eastAsiaTheme="minorEastAsia" w:hAnsiTheme="minorEastAsia" w:hint="eastAsia"/>
              </w:rPr>
              <w:t>評価を</w:t>
            </w:r>
            <w:r w:rsidR="00D1436D" w:rsidRPr="00383016">
              <w:rPr>
                <w:rFonts w:asciiTheme="minorEastAsia" w:eastAsiaTheme="minorEastAsia" w:hAnsiTheme="minorEastAsia" w:hint="eastAsia"/>
              </w:rPr>
              <w:t>獲得</w:t>
            </w:r>
          </w:p>
          <w:p w:rsidR="00CF76E6" w:rsidRPr="00383016" w:rsidRDefault="00821C25"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ア　生徒による地域活動の実施、公開講座の実施など、</w:t>
            </w:r>
            <w:r w:rsidR="00A12DF4" w:rsidRPr="00383016">
              <w:rPr>
                <w:rFonts w:asciiTheme="minorEastAsia" w:eastAsiaTheme="minorEastAsia" w:hAnsiTheme="minorEastAsia" w:hint="eastAsia"/>
              </w:rPr>
              <w:t>地域から</w:t>
            </w:r>
            <w:r w:rsidR="00747F70" w:rsidRPr="00383016">
              <w:rPr>
                <w:rFonts w:asciiTheme="minorEastAsia" w:eastAsiaTheme="minorEastAsia" w:hAnsiTheme="minorEastAsia" w:hint="eastAsia"/>
              </w:rPr>
              <w:t>見える</w:t>
            </w:r>
            <w:r w:rsidR="00A12DF4" w:rsidRPr="00383016">
              <w:rPr>
                <w:rFonts w:asciiTheme="minorEastAsia" w:eastAsiaTheme="minorEastAsia" w:hAnsiTheme="minorEastAsia" w:hint="eastAsia"/>
              </w:rPr>
              <w:t>、特色ある</w:t>
            </w:r>
            <w:r w:rsidRPr="00383016">
              <w:rPr>
                <w:rFonts w:asciiTheme="minorEastAsia" w:eastAsiaTheme="minorEastAsia" w:hAnsiTheme="minorEastAsia" w:hint="eastAsia"/>
              </w:rPr>
              <w:t>学校の取組み</w:t>
            </w:r>
            <w:r w:rsidR="00113F33" w:rsidRPr="00383016">
              <w:rPr>
                <w:rFonts w:asciiTheme="minorEastAsia" w:eastAsiaTheme="minorEastAsia" w:hAnsiTheme="minorEastAsia" w:hint="eastAsia"/>
              </w:rPr>
              <w:t>を推進する。</w:t>
            </w:r>
          </w:p>
          <w:p w:rsidR="00143F2A" w:rsidRPr="00383016" w:rsidRDefault="00F42265" w:rsidP="00143F2A">
            <w:pPr>
              <w:snapToGrid w:val="0"/>
              <w:ind w:left="420" w:firstLineChars="100" w:firstLine="210"/>
              <w:rPr>
                <w:rFonts w:asciiTheme="minorEastAsia" w:eastAsiaTheme="minorEastAsia" w:hAnsiTheme="minorEastAsia"/>
              </w:rPr>
            </w:pPr>
            <w:r w:rsidRPr="00383016">
              <w:rPr>
                <w:rFonts w:asciiTheme="minorEastAsia" w:eastAsiaTheme="minorEastAsia" w:hAnsiTheme="minorEastAsia" w:hint="eastAsia"/>
              </w:rPr>
              <w:t>※</w:t>
            </w:r>
            <w:r w:rsidR="00722193" w:rsidRPr="00383016">
              <w:rPr>
                <w:rFonts w:asciiTheme="minorEastAsia" w:eastAsiaTheme="minorEastAsia" w:hAnsiTheme="minorEastAsia" w:hint="eastAsia"/>
              </w:rPr>
              <w:t>保護者</w:t>
            </w:r>
            <w:r w:rsidR="00E970DE" w:rsidRPr="00383016">
              <w:rPr>
                <w:rFonts w:asciiTheme="minorEastAsia" w:eastAsiaTheme="minorEastAsia" w:hAnsiTheme="minorEastAsia" w:hint="eastAsia"/>
              </w:rPr>
              <w:t>向け学校教育自己診断</w:t>
            </w:r>
            <w:r w:rsidR="00143F2A" w:rsidRPr="00383016">
              <w:rPr>
                <w:rFonts w:asciiTheme="minorEastAsia" w:eastAsiaTheme="minorEastAsia" w:hAnsiTheme="minorEastAsia" w:hint="eastAsia"/>
              </w:rPr>
              <w:t>において、</w:t>
            </w:r>
            <w:r w:rsidR="0054699D" w:rsidRPr="00383016">
              <w:rPr>
                <w:rFonts w:asciiTheme="minorEastAsia" w:eastAsiaTheme="minorEastAsia" w:hAnsiTheme="minorEastAsia" w:hint="eastAsia"/>
              </w:rPr>
              <w:t>本校</w:t>
            </w:r>
            <w:r w:rsidR="00722193" w:rsidRPr="00383016">
              <w:rPr>
                <w:rFonts w:asciiTheme="minorEastAsia" w:eastAsiaTheme="minorEastAsia" w:hAnsiTheme="minorEastAsia" w:hint="eastAsia"/>
              </w:rPr>
              <w:t>の</w:t>
            </w:r>
            <w:r w:rsidR="00A76FD9" w:rsidRPr="00383016">
              <w:rPr>
                <w:rFonts w:asciiTheme="minorEastAsia" w:eastAsiaTheme="minorEastAsia" w:hAnsiTheme="minorEastAsia" w:hint="eastAsia"/>
              </w:rPr>
              <w:t>特色ある</w:t>
            </w:r>
            <w:r w:rsidR="00722193" w:rsidRPr="00383016">
              <w:rPr>
                <w:rFonts w:asciiTheme="minorEastAsia" w:eastAsiaTheme="minorEastAsia" w:hAnsiTheme="minorEastAsia" w:hint="eastAsia"/>
              </w:rPr>
              <w:t>取組み</w:t>
            </w:r>
            <w:r w:rsidRPr="00383016">
              <w:rPr>
                <w:rFonts w:asciiTheme="minorEastAsia" w:eastAsiaTheme="minorEastAsia" w:hAnsiTheme="minorEastAsia" w:hint="eastAsia"/>
              </w:rPr>
              <w:t>についての</w:t>
            </w:r>
            <w:r w:rsidR="00E970DE" w:rsidRPr="00383016">
              <w:rPr>
                <w:rFonts w:asciiTheme="minorEastAsia" w:eastAsiaTheme="minorEastAsia" w:hAnsiTheme="minorEastAsia" w:hint="eastAsia"/>
              </w:rPr>
              <w:t>肯定率</w:t>
            </w:r>
            <w:r w:rsidR="00AF5405" w:rsidRPr="00383016">
              <w:rPr>
                <w:rFonts w:asciiTheme="minorEastAsia" w:eastAsiaTheme="minorEastAsia" w:hAnsiTheme="minorEastAsia"/>
              </w:rPr>
              <w:t>80</w:t>
            </w:r>
            <w:r w:rsidR="00217347" w:rsidRPr="00383016">
              <w:rPr>
                <w:rFonts w:asciiTheme="minorEastAsia" w:eastAsiaTheme="minorEastAsia" w:hAnsiTheme="minorEastAsia" w:hint="eastAsia"/>
              </w:rPr>
              <w:t>％</w:t>
            </w:r>
            <w:r w:rsidR="0054699D" w:rsidRPr="00383016">
              <w:rPr>
                <w:rFonts w:asciiTheme="minorEastAsia" w:eastAsiaTheme="minorEastAsia" w:hAnsiTheme="minorEastAsia" w:hint="eastAsia"/>
              </w:rPr>
              <w:t>以上</w:t>
            </w:r>
            <w:r w:rsidR="00253CBE" w:rsidRPr="00383016">
              <w:rPr>
                <w:rFonts w:asciiTheme="minorEastAsia" w:eastAsiaTheme="minorEastAsia" w:hAnsiTheme="minorEastAsia" w:hint="eastAsia"/>
              </w:rPr>
              <w:t>を維持</w:t>
            </w:r>
            <w:r w:rsidR="00384A1D" w:rsidRPr="00383016">
              <w:rPr>
                <w:rFonts w:asciiTheme="minorEastAsia" w:eastAsiaTheme="minorEastAsia" w:hAnsiTheme="minorEastAsia" w:hint="eastAsia"/>
              </w:rPr>
              <w:t>する。</w:t>
            </w:r>
          </w:p>
          <w:p w:rsidR="00BC538E" w:rsidRPr="00383016" w:rsidRDefault="007544F9" w:rsidP="00143F2A">
            <w:pPr>
              <w:snapToGrid w:val="0"/>
              <w:ind w:left="420" w:firstLineChars="4700" w:firstLine="9870"/>
              <w:rPr>
                <w:rFonts w:asciiTheme="minorEastAsia" w:eastAsiaTheme="minorEastAsia" w:hAnsiTheme="minorEastAsia"/>
              </w:rPr>
            </w:pPr>
            <w:r w:rsidRPr="00383016">
              <w:rPr>
                <w:rFonts w:asciiTheme="minorEastAsia" w:eastAsiaTheme="minorEastAsia" w:hAnsiTheme="minorEastAsia" w:hint="eastAsia"/>
              </w:rPr>
              <w:t>（平成</w:t>
            </w:r>
            <w:r w:rsidR="00AF5405" w:rsidRPr="00383016">
              <w:rPr>
                <w:rFonts w:asciiTheme="minorEastAsia" w:eastAsiaTheme="minorEastAsia" w:hAnsiTheme="minorEastAsia"/>
              </w:rPr>
              <w:t>29</w:t>
            </w:r>
            <w:r w:rsidRPr="00383016">
              <w:rPr>
                <w:rFonts w:asciiTheme="minorEastAsia" w:eastAsiaTheme="minorEastAsia" w:hAnsiTheme="minorEastAsia" w:hint="eastAsia"/>
              </w:rPr>
              <w:t>年度</w:t>
            </w:r>
            <w:r w:rsidR="00AF5405" w:rsidRPr="00383016">
              <w:rPr>
                <w:rFonts w:asciiTheme="minorEastAsia" w:eastAsiaTheme="minorEastAsia" w:hAnsiTheme="minorEastAsia"/>
              </w:rPr>
              <w:t>85.7</w:t>
            </w:r>
            <w:r w:rsidRPr="00383016">
              <w:rPr>
                <w:rFonts w:asciiTheme="minorEastAsia" w:eastAsiaTheme="minorEastAsia" w:hAnsiTheme="minorEastAsia" w:hint="eastAsia"/>
              </w:rPr>
              <w:t>％、平成</w:t>
            </w:r>
            <w:r w:rsidR="00AF5405" w:rsidRPr="00383016">
              <w:rPr>
                <w:rFonts w:asciiTheme="minorEastAsia" w:eastAsiaTheme="minorEastAsia" w:hAnsiTheme="minorEastAsia"/>
              </w:rPr>
              <w:t>30</w:t>
            </w:r>
            <w:r w:rsidRPr="00383016">
              <w:rPr>
                <w:rFonts w:asciiTheme="minorEastAsia" w:eastAsiaTheme="minorEastAsia" w:hAnsiTheme="minorEastAsia" w:hint="eastAsia"/>
              </w:rPr>
              <w:t>年度</w:t>
            </w:r>
            <w:r w:rsidR="00AF5405" w:rsidRPr="00383016">
              <w:rPr>
                <w:rFonts w:asciiTheme="minorEastAsia" w:eastAsiaTheme="minorEastAsia" w:hAnsiTheme="minorEastAsia"/>
              </w:rPr>
              <w:t>91.7</w:t>
            </w:r>
            <w:r w:rsidRPr="00383016">
              <w:rPr>
                <w:rFonts w:asciiTheme="minorEastAsia" w:eastAsiaTheme="minorEastAsia" w:hAnsiTheme="minorEastAsia" w:hint="eastAsia"/>
              </w:rPr>
              <w:t>％）</w:t>
            </w:r>
          </w:p>
          <w:p w:rsidR="00143F2A" w:rsidRPr="00383016" w:rsidRDefault="00143F2A" w:rsidP="00143F2A">
            <w:pPr>
              <w:snapToGrid w:val="0"/>
              <w:ind w:left="420" w:firstLineChars="100" w:firstLine="210"/>
              <w:rPr>
                <w:rFonts w:asciiTheme="minorEastAsia" w:eastAsiaTheme="minorEastAsia" w:hAnsiTheme="minorEastAsia"/>
              </w:rPr>
            </w:pPr>
          </w:p>
          <w:p w:rsidR="00821C25" w:rsidRPr="00383016" w:rsidRDefault="00CF3B95"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w:t>
            </w:r>
            <w:r w:rsidR="00AF5405" w:rsidRPr="00383016">
              <w:rPr>
                <w:rFonts w:asciiTheme="minorEastAsia" w:eastAsiaTheme="minorEastAsia" w:hAnsiTheme="minorEastAsia" w:hint="eastAsia"/>
              </w:rPr>
              <w:t>２</w:t>
            </w:r>
            <w:r w:rsidRPr="00383016">
              <w:rPr>
                <w:rFonts w:asciiTheme="minorEastAsia" w:eastAsiaTheme="minorEastAsia" w:hAnsiTheme="minorEastAsia" w:hint="eastAsia"/>
              </w:rPr>
              <w:t>）</w:t>
            </w:r>
            <w:r w:rsidR="00821C25" w:rsidRPr="00383016">
              <w:rPr>
                <w:rFonts w:asciiTheme="minorEastAsia" w:eastAsiaTheme="minorEastAsia" w:hAnsiTheme="minorEastAsia" w:hint="eastAsia"/>
              </w:rPr>
              <w:t>広報活動の充実により、学校の取組み</w:t>
            </w:r>
            <w:r w:rsidR="00D1436D" w:rsidRPr="00383016">
              <w:rPr>
                <w:rFonts w:asciiTheme="minorEastAsia" w:eastAsiaTheme="minorEastAsia" w:hAnsiTheme="minorEastAsia" w:hint="eastAsia"/>
              </w:rPr>
              <w:t>を広く周知</w:t>
            </w:r>
          </w:p>
          <w:p w:rsidR="00CF3B95" w:rsidRPr="00383016" w:rsidRDefault="00B3188C"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ア　学校ホームページの充実、</w:t>
            </w:r>
            <w:r w:rsidR="00D1436D" w:rsidRPr="00383016">
              <w:rPr>
                <w:rFonts w:asciiTheme="minorEastAsia" w:eastAsiaTheme="minorEastAsia" w:hAnsiTheme="minorEastAsia" w:hint="eastAsia"/>
              </w:rPr>
              <w:t>地域自治会での広報など</w:t>
            </w:r>
            <w:r w:rsidRPr="00383016">
              <w:rPr>
                <w:rFonts w:asciiTheme="minorEastAsia" w:eastAsiaTheme="minorEastAsia" w:hAnsiTheme="minorEastAsia" w:hint="eastAsia"/>
              </w:rPr>
              <w:t>を積極的に展開する</w:t>
            </w:r>
            <w:r w:rsidR="00113F33" w:rsidRPr="00383016">
              <w:rPr>
                <w:rFonts w:asciiTheme="minorEastAsia" w:eastAsiaTheme="minorEastAsia" w:hAnsiTheme="minorEastAsia" w:hint="eastAsia"/>
              </w:rPr>
              <w:t>。</w:t>
            </w:r>
          </w:p>
          <w:p w:rsidR="006E2DD7" w:rsidRPr="00383016" w:rsidRDefault="00F42265" w:rsidP="006E2DD7">
            <w:pPr>
              <w:snapToGrid w:val="0"/>
              <w:ind w:left="420" w:firstLineChars="100" w:firstLine="210"/>
              <w:rPr>
                <w:rFonts w:asciiTheme="minorEastAsia" w:eastAsiaTheme="minorEastAsia" w:hAnsiTheme="minorEastAsia"/>
              </w:rPr>
            </w:pPr>
            <w:r w:rsidRPr="00383016">
              <w:rPr>
                <w:rFonts w:asciiTheme="minorEastAsia" w:eastAsiaTheme="minorEastAsia" w:hAnsiTheme="minorEastAsia" w:hint="eastAsia"/>
              </w:rPr>
              <w:t>※</w:t>
            </w:r>
            <w:r w:rsidR="00A12DF4" w:rsidRPr="00383016">
              <w:rPr>
                <w:rFonts w:asciiTheme="minorEastAsia" w:eastAsiaTheme="minorEastAsia" w:hAnsiTheme="minorEastAsia" w:hint="eastAsia"/>
              </w:rPr>
              <w:t>公開講座</w:t>
            </w:r>
            <w:r w:rsidR="00CF3B95" w:rsidRPr="00383016">
              <w:rPr>
                <w:rFonts w:asciiTheme="minorEastAsia" w:eastAsiaTheme="minorEastAsia" w:hAnsiTheme="minorEastAsia" w:hint="eastAsia"/>
              </w:rPr>
              <w:t>、学校見学会</w:t>
            </w:r>
            <w:r w:rsidR="00A12DF4" w:rsidRPr="00383016">
              <w:rPr>
                <w:rFonts w:asciiTheme="minorEastAsia" w:eastAsiaTheme="minorEastAsia" w:hAnsiTheme="minorEastAsia" w:hint="eastAsia"/>
              </w:rPr>
              <w:t>等への参加者</w:t>
            </w:r>
            <w:r w:rsidR="0054699D" w:rsidRPr="00383016">
              <w:rPr>
                <w:rFonts w:asciiTheme="minorEastAsia" w:eastAsiaTheme="minorEastAsia" w:hAnsiTheme="minorEastAsia" w:hint="eastAsia"/>
              </w:rPr>
              <w:t>を</w:t>
            </w:r>
            <w:r w:rsidR="00656E4D" w:rsidRPr="00383016">
              <w:rPr>
                <w:rFonts w:asciiTheme="minorEastAsia" w:eastAsiaTheme="minorEastAsia" w:hAnsiTheme="minorEastAsia" w:hint="eastAsia"/>
              </w:rPr>
              <w:t>、</w:t>
            </w:r>
            <w:r w:rsidR="007520F4" w:rsidRPr="00383016">
              <w:rPr>
                <w:rFonts w:asciiTheme="minorEastAsia" w:eastAsiaTheme="minorEastAsia" w:hAnsiTheme="minorEastAsia" w:hint="eastAsia"/>
              </w:rPr>
              <w:t>平成</w:t>
            </w:r>
            <w:r w:rsidR="00AF5405" w:rsidRPr="00383016">
              <w:rPr>
                <w:rFonts w:asciiTheme="minorEastAsia" w:eastAsiaTheme="minorEastAsia" w:hAnsiTheme="minorEastAsia"/>
              </w:rPr>
              <w:t>31</w:t>
            </w:r>
            <w:r w:rsidR="0054699D" w:rsidRPr="00383016">
              <w:rPr>
                <w:rFonts w:asciiTheme="minorEastAsia" w:eastAsiaTheme="minorEastAsia" w:hAnsiTheme="minorEastAsia" w:hint="eastAsia"/>
              </w:rPr>
              <w:t>年度には</w:t>
            </w:r>
            <w:r w:rsidR="00735784" w:rsidRPr="00383016">
              <w:rPr>
                <w:rFonts w:asciiTheme="minorEastAsia" w:eastAsiaTheme="minorEastAsia" w:hAnsiTheme="minorEastAsia" w:hint="eastAsia"/>
              </w:rPr>
              <w:t>年間</w:t>
            </w:r>
            <w:r w:rsidR="00656E4D" w:rsidRPr="00383016">
              <w:rPr>
                <w:rFonts w:asciiTheme="minorEastAsia" w:eastAsiaTheme="minorEastAsia" w:hAnsiTheme="minorEastAsia" w:hint="eastAsia"/>
              </w:rPr>
              <w:t>延べ</w:t>
            </w:r>
            <w:r w:rsidR="00AF5405" w:rsidRPr="00383016">
              <w:rPr>
                <w:rFonts w:asciiTheme="minorEastAsia" w:eastAsiaTheme="minorEastAsia" w:hAnsiTheme="minorEastAsia"/>
              </w:rPr>
              <w:t>50</w:t>
            </w:r>
            <w:r w:rsidR="0054699D" w:rsidRPr="00383016">
              <w:rPr>
                <w:rFonts w:asciiTheme="minorEastAsia" w:eastAsiaTheme="minorEastAsia" w:hAnsiTheme="minorEastAsia" w:hint="eastAsia"/>
              </w:rPr>
              <w:t>名以上とする</w:t>
            </w:r>
            <w:r w:rsidR="00113F33" w:rsidRPr="00383016">
              <w:rPr>
                <w:rFonts w:asciiTheme="minorEastAsia" w:eastAsiaTheme="minorEastAsia" w:hAnsiTheme="minorEastAsia" w:hint="eastAsia"/>
              </w:rPr>
              <w:t>。</w:t>
            </w:r>
            <w:r w:rsidR="00223759" w:rsidRPr="00383016">
              <w:rPr>
                <w:rFonts w:asciiTheme="minorEastAsia" w:eastAsiaTheme="minorEastAsia" w:hAnsiTheme="minorEastAsia" w:hint="eastAsia"/>
              </w:rPr>
              <w:t xml:space="preserve">　（平成</w:t>
            </w:r>
            <w:r w:rsidR="00AF5405" w:rsidRPr="00383016">
              <w:rPr>
                <w:rFonts w:asciiTheme="minorEastAsia" w:eastAsiaTheme="minorEastAsia" w:hAnsiTheme="minorEastAsia"/>
              </w:rPr>
              <w:t>29</w:t>
            </w:r>
            <w:r w:rsidR="00223759" w:rsidRPr="00383016">
              <w:rPr>
                <w:rFonts w:asciiTheme="minorEastAsia" w:eastAsiaTheme="minorEastAsia" w:hAnsiTheme="minorEastAsia" w:hint="eastAsia"/>
              </w:rPr>
              <w:t>年度</w:t>
            </w:r>
            <w:r w:rsidR="00AF5405" w:rsidRPr="00383016">
              <w:rPr>
                <w:rFonts w:asciiTheme="minorEastAsia" w:eastAsiaTheme="minorEastAsia" w:hAnsiTheme="minorEastAsia"/>
              </w:rPr>
              <w:t>45</w:t>
            </w:r>
            <w:r w:rsidR="00223759" w:rsidRPr="00383016">
              <w:rPr>
                <w:rFonts w:asciiTheme="minorEastAsia" w:eastAsiaTheme="minorEastAsia" w:hAnsiTheme="minorEastAsia" w:hint="eastAsia"/>
              </w:rPr>
              <w:t>名、平成</w:t>
            </w:r>
            <w:r w:rsidR="00AF5405" w:rsidRPr="00383016">
              <w:rPr>
                <w:rFonts w:asciiTheme="minorEastAsia" w:eastAsiaTheme="minorEastAsia" w:hAnsiTheme="minorEastAsia"/>
              </w:rPr>
              <w:t>30</w:t>
            </w:r>
            <w:r w:rsidR="00223759" w:rsidRPr="00383016">
              <w:rPr>
                <w:rFonts w:asciiTheme="minorEastAsia" w:eastAsiaTheme="minorEastAsia" w:hAnsiTheme="minorEastAsia" w:hint="eastAsia"/>
              </w:rPr>
              <w:t>年度</w:t>
            </w:r>
            <w:r w:rsidR="00AF5405" w:rsidRPr="00383016">
              <w:rPr>
                <w:rFonts w:asciiTheme="minorEastAsia" w:eastAsiaTheme="minorEastAsia" w:hAnsiTheme="minorEastAsia"/>
              </w:rPr>
              <w:t>54</w:t>
            </w:r>
            <w:r w:rsidR="00223759" w:rsidRPr="00383016">
              <w:rPr>
                <w:rFonts w:asciiTheme="minorEastAsia" w:eastAsiaTheme="minorEastAsia" w:hAnsiTheme="minorEastAsia" w:hint="eastAsia"/>
              </w:rPr>
              <w:t>名</w:t>
            </w:r>
            <w:r w:rsidR="006E2DD7" w:rsidRPr="00383016">
              <w:rPr>
                <w:rFonts w:asciiTheme="minorEastAsia" w:eastAsiaTheme="minorEastAsia" w:hAnsiTheme="minorEastAsia"/>
              </w:rPr>
              <w:t>）</w:t>
            </w:r>
          </w:p>
          <w:p w:rsidR="00BC538E" w:rsidRPr="00383016" w:rsidRDefault="00223759"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 xml:space="preserve">　　　　　　　　　　　　　　</w:t>
            </w:r>
          </w:p>
          <w:p w:rsidR="00713A20" w:rsidRPr="00383016" w:rsidRDefault="00105296" w:rsidP="00BE6698">
            <w:pPr>
              <w:snapToGrid w:val="0"/>
              <w:ind w:left="420"/>
              <w:rPr>
                <w:rFonts w:asciiTheme="minorEastAsia" w:eastAsiaTheme="minorEastAsia" w:hAnsiTheme="minorEastAsia"/>
              </w:rPr>
            </w:pPr>
            <w:r w:rsidRPr="00383016">
              <w:rPr>
                <w:rFonts w:asciiTheme="minorEastAsia" w:eastAsiaTheme="minorEastAsia" w:hAnsiTheme="minorEastAsia" w:hint="eastAsia"/>
              </w:rPr>
              <w:t>（</w:t>
            </w:r>
            <w:r w:rsidR="00AF5405" w:rsidRPr="00383016">
              <w:rPr>
                <w:rFonts w:asciiTheme="minorEastAsia" w:eastAsiaTheme="minorEastAsia" w:hAnsiTheme="minorEastAsia" w:hint="eastAsia"/>
              </w:rPr>
              <w:t>３</w:t>
            </w:r>
            <w:r w:rsidRPr="00383016">
              <w:rPr>
                <w:rFonts w:asciiTheme="minorEastAsia" w:eastAsiaTheme="minorEastAsia" w:hAnsiTheme="minorEastAsia" w:hint="eastAsia"/>
              </w:rPr>
              <w:t>）人材育成により、</w:t>
            </w:r>
            <w:r w:rsidR="00B3188C" w:rsidRPr="00383016">
              <w:rPr>
                <w:rFonts w:asciiTheme="minorEastAsia" w:eastAsiaTheme="minorEastAsia" w:hAnsiTheme="minorEastAsia" w:hint="eastAsia"/>
              </w:rPr>
              <w:t>優れた</w:t>
            </w:r>
            <w:r w:rsidRPr="00383016">
              <w:rPr>
                <w:rFonts w:asciiTheme="minorEastAsia" w:eastAsiaTheme="minorEastAsia" w:hAnsiTheme="minorEastAsia" w:hint="eastAsia"/>
              </w:rPr>
              <w:t>教育環境の提供</w:t>
            </w:r>
          </w:p>
          <w:p w:rsidR="00105296" w:rsidRPr="00383016" w:rsidRDefault="00105296" w:rsidP="00BE6698">
            <w:pPr>
              <w:snapToGrid w:val="0"/>
              <w:ind w:left="420" w:firstLineChars="100" w:firstLine="210"/>
              <w:rPr>
                <w:rFonts w:asciiTheme="minorEastAsia" w:eastAsiaTheme="minorEastAsia" w:hAnsiTheme="minorEastAsia"/>
                <w:color w:val="000000"/>
              </w:rPr>
            </w:pPr>
            <w:r w:rsidRPr="00383016">
              <w:rPr>
                <w:rFonts w:asciiTheme="minorEastAsia" w:eastAsiaTheme="minorEastAsia" w:hAnsiTheme="minorEastAsia" w:hint="eastAsia"/>
              </w:rPr>
              <w:t xml:space="preserve">ア　</w:t>
            </w:r>
            <w:r w:rsidR="00B3188C" w:rsidRPr="00383016">
              <w:rPr>
                <w:rFonts w:asciiTheme="minorEastAsia" w:eastAsiaTheme="minorEastAsia" w:hAnsiTheme="minorEastAsia" w:hint="eastAsia"/>
              </w:rPr>
              <w:t>生徒の</w:t>
            </w:r>
            <w:r w:rsidR="00D1436D" w:rsidRPr="00383016">
              <w:rPr>
                <w:rFonts w:asciiTheme="minorEastAsia" w:eastAsiaTheme="minorEastAsia" w:hAnsiTheme="minorEastAsia" w:hint="eastAsia"/>
              </w:rPr>
              <w:t>ニーズに合致した特色ある教育課程と優れた</w:t>
            </w:r>
            <w:r w:rsidR="007848C4" w:rsidRPr="00383016">
              <w:rPr>
                <w:rFonts w:asciiTheme="minorEastAsia" w:eastAsiaTheme="minorEastAsia" w:hAnsiTheme="minorEastAsia" w:hint="eastAsia"/>
              </w:rPr>
              <w:t>指導体制づくり</w:t>
            </w:r>
            <w:r w:rsidR="00113F33" w:rsidRPr="00383016">
              <w:rPr>
                <w:rFonts w:asciiTheme="minorEastAsia" w:eastAsiaTheme="minorEastAsia" w:hAnsiTheme="minorEastAsia" w:hint="eastAsia"/>
              </w:rPr>
              <w:t>。</w:t>
            </w:r>
          </w:p>
          <w:p w:rsidR="00BC538E" w:rsidRPr="00383016" w:rsidRDefault="00F42265" w:rsidP="00F42265">
            <w:pPr>
              <w:snapToGrid w:val="0"/>
              <w:ind w:firstLineChars="300" w:firstLine="630"/>
              <w:rPr>
                <w:rFonts w:asciiTheme="minorEastAsia" w:eastAsiaTheme="minorEastAsia" w:hAnsiTheme="minorEastAsia"/>
                <w:color w:val="000000"/>
              </w:rPr>
            </w:pPr>
            <w:r w:rsidRPr="00383016">
              <w:rPr>
                <w:rFonts w:asciiTheme="minorEastAsia" w:eastAsiaTheme="minorEastAsia" w:hAnsiTheme="minorEastAsia" w:hint="eastAsia"/>
                <w:color w:val="000000"/>
              </w:rPr>
              <w:t>※</w:t>
            </w:r>
            <w:r w:rsidR="007848C4" w:rsidRPr="00383016">
              <w:rPr>
                <w:rFonts w:asciiTheme="minorEastAsia" w:eastAsiaTheme="minorEastAsia" w:hAnsiTheme="minorEastAsia" w:hint="eastAsia"/>
                <w:color w:val="000000"/>
              </w:rPr>
              <w:t>教育課程の改革と意欲的な指導体制の確立</w:t>
            </w:r>
          </w:p>
          <w:p w:rsidR="00621E2B" w:rsidRPr="00383016" w:rsidRDefault="00621E2B" w:rsidP="00F42265">
            <w:pPr>
              <w:snapToGrid w:val="0"/>
              <w:ind w:firstLineChars="300" w:firstLine="630"/>
              <w:rPr>
                <w:rFonts w:asciiTheme="minorEastAsia" w:eastAsiaTheme="minorEastAsia" w:hAnsiTheme="minorEastAsia"/>
                <w:color w:val="000000"/>
              </w:rPr>
            </w:pPr>
          </w:p>
          <w:p w:rsidR="00AA18B4" w:rsidRPr="00383016" w:rsidRDefault="00AF5405" w:rsidP="00AA18B4">
            <w:pPr>
              <w:snapToGrid w:val="0"/>
              <w:rPr>
                <w:rFonts w:asciiTheme="minorEastAsia" w:eastAsiaTheme="minorEastAsia" w:hAnsiTheme="minorEastAsia"/>
                <w:color w:val="000000"/>
              </w:rPr>
            </w:pPr>
            <w:r w:rsidRPr="00383016">
              <w:rPr>
                <w:rFonts w:asciiTheme="minorEastAsia" w:eastAsiaTheme="minorEastAsia" w:hAnsiTheme="minorEastAsia" w:hint="eastAsia"/>
                <w:color w:val="000000"/>
              </w:rPr>
              <w:t>４</w:t>
            </w:r>
            <w:r w:rsidR="00AA18B4" w:rsidRPr="00383016">
              <w:rPr>
                <w:rFonts w:asciiTheme="minorEastAsia" w:eastAsiaTheme="minorEastAsia" w:hAnsiTheme="minorEastAsia" w:hint="eastAsia"/>
                <w:color w:val="000000"/>
              </w:rPr>
              <w:t>．働き方改革への取組み</w:t>
            </w:r>
          </w:p>
          <w:p w:rsidR="007B4983" w:rsidRPr="00383016" w:rsidRDefault="00AA18B4" w:rsidP="00AA18B4">
            <w:pPr>
              <w:snapToGrid w:val="0"/>
              <w:rPr>
                <w:rFonts w:asciiTheme="minorEastAsia" w:eastAsiaTheme="minorEastAsia" w:hAnsiTheme="minorEastAsia"/>
                <w:color w:val="000000"/>
              </w:rPr>
            </w:pPr>
            <w:r w:rsidRPr="00383016">
              <w:rPr>
                <w:rFonts w:asciiTheme="minorEastAsia" w:eastAsiaTheme="minorEastAsia" w:hAnsiTheme="minorEastAsia" w:hint="eastAsia"/>
                <w:color w:val="000000"/>
              </w:rPr>
              <w:t xml:space="preserve">　　</w:t>
            </w:r>
            <w:r w:rsidR="007B4983" w:rsidRPr="00383016">
              <w:rPr>
                <w:rFonts w:asciiTheme="minorEastAsia" w:eastAsiaTheme="minorEastAsia" w:hAnsiTheme="minorEastAsia" w:hint="eastAsia"/>
                <w:color w:val="000000"/>
              </w:rPr>
              <w:t>（</w:t>
            </w:r>
            <w:r w:rsidR="00AF5405" w:rsidRPr="00383016">
              <w:rPr>
                <w:rFonts w:asciiTheme="minorEastAsia" w:eastAsiaTheme="minorEastAsia" w:hAnsiTheme="minorEastAsia" w:hint="eastAsia"/>
                <w:color w:val="000000"/>
              </w:rPr>
              <w:t>１</w:t>
            </w:r>
            <w:r w:rsidR="007B4983" w:rsidRPr="00383016">
              <w:rPr>
                <w:rFonts w:asciiTheme="minorEastAsia" w:eastAsiaTheme="minorEastAsia" w:hAnsiTheme="minorEastAsia" w:hint="eastAsia"/>
                <w:color w:val="000000"/>
              </w:rPr>
              <w:t>）</w:t>
            </w:r>
            <w:r w:rsidR="00C31AB5" w:rsidRPr="00383016">
              <w:rPr>
                <w:rFonts w:asciiTheme="minorEastAsia" w:eastAsiaTheme="minorEastAsia" w:hAnsiTheme="minorEastAsia" w:hint="eastAsia"/>
                <w:color w:val="000000"/>
              </w:rPr>
              <w:t>各分掌・各委員会の会議の目的を明確化</w:t>
            </w:r>
          </w:p>
          <w:p w:rsidR="007B4983" w:rsidRPr="00383016" w:rsidRDefault="007B4983" w:rsidP="00C31AB5">
            <w:pPr>
              <w:snapToGrid w:val="0"/>
              <w:rPr>
                <w:rFonts w:asciiTheme="minorEastAsia" w:eastAsiaTheme="minorEastAsia" w:hAnsiTheme="minorEastAsia"/>
                <w:color w:val="000000"/>
              </w:rPr>
            </w:pPr>
            <w:r w:rsidRPr="00383016">
              <w:rPr>
                <w:rFonts w:asciiTheme="minorEastAsia" w:eastAsiaTheme="minorEastAsia" w:hAnsiTheme="minorEastAsia" w:hint="eastAsia"/>
                <w:color w:val="000000"/>
              </w:rPr>
              <w:t xml:space="preserve">　　　ア　</w:t>
            </w:r>
            <w:r w:rsidR="00C31AB5" w:rsidRPr="00383016">
              <w:rPr>
                <w:rFonts w:asciiTheme="minorEastAsia" w:eastAsiaTheme="minorEastAsia" w:hAnsiTheme="minorEastAsia" w:hint="eastAsia"/>
                <w:color w:val="000000"/>
              </w:rPr>
              <w:t>不必要な会議を減らすとともに、会議資料のデータ化、</w:t>
            </w:r>
            <w:r w:rsidR="00AF5405" w:rsidRPr="00383016">
              <w:rPr>
                <w:rFonts w:asciiTheme="minorEastAsia" w:eastAsiaTheme="minorEastAsia" w:hAnsiTheme="minorEastAsia"/>
                <w:color w:val="000000"/>
              </w:rPr>
              <w:t>ICT</w:t>
            </w:r>
            <w:r w:rsidR="00C31AB5" w:rsidRPr="00383016">
              <w:rPr>
                <w:rFonts w:asciiTheme="minorEastAsia" w:eastAsiaTheme="minorEastAsia" w:hAnsiTheme="minorEastAsia" w:hint="eastAsia"/>
                <w:color w:val="000000"/>
              </w:rPr>
              <w:t>を活用することで会議を効率的に行う。</w:t>
            </w:r>
          </w:p>
          <w:p w:rsidR="00621E2B" w:rsidRPr="00383016" w:rsidRDefault="00B35DDC" w:rsidP="00B35DDC">
            <w:pPr>
              <w:snapToGrid w:val="0"/>
              <w:rPr>
                <w:rFonts w:asciiTheme="minorEastAsia" w:eastAsiaTheme="minorEastAsia" w:hAnsiTheme="minorEastAsia"/>
                <w:color w:val="000000"/>
              </w:rPr>
            </w:pPr>
            <w:r w:rsidRPr="00383016">
              <w:rPr>
                <w:rFonts w:asciiTheme="minorEastAsia" w:eastAsiaTheme="minorEastAsia" w:hAnsiTheme="minorEastAsia" w:hint="eastAsia"/>
                <w:color w:val="000000"/>
              </w:rPr>
              <w:t xml:space="preserve">　　（</w:t>
            </w:r>
            <w:r w:rsidR="00AF5405" w:rsidRPr="00383016">
              <w:rPr>
                <w:rFonts w:asciiTheme="minorEastAsia" w:eastAsiaTheme="minorEastAsia" w:hAnsiTheme="minorEastAsia" w:hint="eastAsia"/>
                <w:color w:val="000000"/>
              </w:rPr>
              <w:t>２</w:t>
            </w:r>
            <w:r w:rsidRPr="00383016">
              <w:rPr>
                <w:rFonts w:asciiTheme="minorEastAsia" w:eastAsiaTheme="minorEastAsia" w:hAnsiTheme="minorEastAsia" w:hint="eastAsia"/>
                <w:color w:val="000000"/>
              </w:rPr>
              <w:t>）</w:t>
            </w:r>
            <w:r w:rsidR="00C31AB5" w:rsidRPr="00383016">
              <w:rPr>
                <w:rFonts w:asciiTheme="minorEastAsia" w:eastAsiaTheme="minorEastAsia" w:hAnsiTheme="minorEastAsia" w:hint="eastAsia"/>
                <w:color w:val="000000"/>
              </w:rPr>
              <w:t>定時退庁</w:t>
            </w:r>
            <w:r w:rsidR="00621E2B" w:rsidRPr="00383016">
              <w:rPr>
                <w:rFonts w:asciiTheme="minorEastAsia" w:eastAsiaTheme="minorEastAsia" w:hAnsiTheme="minorEastAsia" w:hint="eastAsia"/>
                <w:color w:val="000000"/>
              </w:rPr>
              <w:t>日</w:t>
            </w:r>
            <w:r w:rsidR="00C31AB5" w:rsidRPr="00383016">
              <w:rPr>
                <w:rFonts w:asciiTheme="minorEastAsia" w:eastAsiaTheme="minorEastAsia" w:hAnsiTheme="minorEastAsia" w:hint="eastAsia"/>
                <w:color w:val="000000"/>
              </w:rPr>
              <w:t>、一斉休業日等を</w:t>
            </w:r>
            <w:r w:rsidRPr="00383016">
              <w:rPr>
                <w:rFonts w:asciiTheme="minorEastAsia" w:eastAsiaTheme="minorEastAsia" w:hAnsiTheme="minorEastAsia" w:hint="eastAsia"/>
                <w:color w:val="000000"/>
              </w:rPr>
              <w:t>活用</w:t>
            </w:r>
          </w:p>
          <w:p w:rsidR="00C31AB5" w:rsidRPr="00383016" w:rsidRDefault="00621E2B" w:rsidP="00621E2B">
            <w:pPr>
              <w:snapToGrid w:val="0"/>
              <w:ind w:firstLineChars="300" w:firstLine="630"/>
              <w:rPr>
                <w:rFonts w:asciiTheme="minorEastAsia" w:eastAsiaTheme="minorEastAsia" w:hAnsiTheme="minorEastAsia"/>
                <w:color w:val="000000"/>
              </w:rPr>
            </w:pPr>
            <w:r w:rsidRPr="00383016">
              <w:rPr>
                <w:rFonts w:asciiTheme="minorEastAsia" w:eastAsiaTheme="minorEastAsia" w:hAnsiTheme="minorEastAsia" w:hint="eastAsia"/>
                <w:color w:val="000000"/>
              </w:rPr>
              <w:t xml:space="preserve">ア　</w:t>
            </w:r>
            <w:r w:rsidR="00C31AB5" w:rsidRPr="00383016">
              <w:rPr>
                <w:rFonts w:asciiTheme="minorEastAsia" w:eastAsiaTheme="minorEastAsia" w:hAnsiTheme="minorEastAsia" w:hint="eastAsia"/>
                <w:color w:val="000000"/>
              </w:rPr>
              <w:t>教職員の負担軽減</w:t>
            </w:r>
            <w:r w:rsidRPr="00383016">
              <w:rPr>
                <w:rFonts w:asciiTheme="minorEastAsia" w:eastAsiaTheme="minorEastAsia" w:hAnsiTheme="minorEastAsia" w:hint="eastAsia"/>
                <w:color w:val="000000"/>
              </w:rPr>
              <w:t>・健康増進</w:t>
            </w:r>
            <w:r w:rsidR="00C31AB5" w:rsidRPr="00383016">
              <w:rPr>
                <w:rFonts w:asciiTheme="minorEastAsia" w:eastAsiaTheme="minorEastAsia" w:hAnsiTheme="minorEastAsia" w:hint="eastAsia"/>
                <w:color w:val="000000"/>
              </w:rPr>
              <w:t>を図</w:t>
            </w:r>
            <w:r w:rsidRPr="00383016">
              <w:rPr>
                <w:rFonts w:asciiTheme="minorEastAsia" w:eastAsiaTheme="minorEastAsia" w:hAnsiTheme="minorEastAsia" w:hint="eastAsia"/>
                <w:color w:val="000000"/>
              </w:rPr>
              <w:t>り、ストレスがなく働きやすい職場を実現する。</w:t>
            </w:r>
          </w:p>
        </w:tc>
      </w:tr>
    </w:tbl>
    <w:p w:rsidR="00685944" w:rsidRPr="00383016" w:rsidRDefault="00685944" w:rsidP="00685944">
      <w:pPr>
        <w:jc w:val="left"/>
        <w:rPr>
          <w:rFonts w:ascii="ＭＳ ゴシック" w:eastAsia="ＭＳ ゴシック" w:hAnsi="ＭＳ ゴシック"/>
          <w:szCs w:val="21"/>
        </w:rPr>
      </w:pPr>
    </w:p>
    <w:p w:rsidR="00AC5DA3" w:rsidRPr="00383016" w:rsidRDefault="00802CEA" w:rsidP="00981E72">
      <w:pPr>
        <w:spacing w:line="300" w:lineRule="exact"/>
        <w:rPr>
          <w:rFonts w:ascii="ＭＳ ゴシック" w:eastAsia="ＭＳ ゴシック" w:hAnsi="ＭＳ ゴシック"/>
          <w:szCs w:val="21"/>
        </w:rPr>
      </w:pPr>
      <w:r w:rsidRPr="00383016">
        <w:rPr>
          <w:rFonts w:ascii="ＭＳ ゴシック" w:eastAsia="ＭＳ ゴシック" w:hAnsi="ＭＳ ゴシック" w:hint="eastAsia"/>
          <w:szCs w:val="21"/>
        </w:rPr>
        <w:t>【</w:t>
      </w:r>
      <w:r w:rsidR="00AC5DA3" w:rsidRPr="00383016">
        <w:rPr>
          <w:rFonts w:ascii="ＭＳ ゴシック" w:eastAsia="ＭＳ ゴシック" w:hAnsi="ＭＳ ゴシック" w:hint="eastAsia"/>
          <w:szCs w:val="21"/>
        </w:rPr>
        <w:t>学校教育自己診断の結果と分析・学校</w:t>
      </w:r>
      <w:r w:rsidR="005B08C2" w:rsidRPr="00383016">
        <w:rPr>
          <w:rFonts w:ascii="ＭＳ ゴシック" w:eastAsia="ＭＳ ゴシック" w:hAnsi="ＭＳ ゴシック" w:hint="eastAsia"/>
          <w:szCs w:val="21"/>
        </w:rPr>
        <w:t>運営</w:t>
      </w:r>
      <w:r w:rsidR="00AC5DA3" w:rsidRPr="00383016">
        <w:rPr>
          <w:rFonts w:ascii="ＭＳ ゴシック" w:eastAsia="ＭＳ ゴシック" w:hAnsi="ＭＳ ゴシック" w:hint="eastAsia"/>
          <w:szCs w:val="21"/>
        </w:rPr>
        <w:t>協議会からの意見</w:t>
      </w:r>
      <w:r w:rsidRPr="0038301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7620"/>
      </w:tblGrid>
      <w:tr w:rsidR="00AC5DA3" w:rsidRPr="00383016" w:rsidTr="00531B69">
        <w:trPr>
          <w:trHeight w:val="411"/>
          <w:jc w:val="center"/>
        </w:trPr>
        <w:tc>
          <w:tcPr>
            <w:tcW w:w="7170" w:type="dxa"/>
            <w:shd w:val="clear" w:color="auto" w:fill="auto"/>
            <w:vAlign w:val="center"/>
          </w:tcPr>
          <w:p w:rsidR="00AC5DA3" w:rsidRPr="00383016" w:rsidRDefault="00E45344" w:rsidP="00E45344">
            <w:pPr>
              <w:spacing w:line="300" w:lineRule="exact"/>
              <w:jc w:val="center"/>
              <w:rPr>
                <w:rFonts w:ascii="ＭＳ 明朝" w:hAnsi="ＭＳ 明朝"/>
                <w:szCs w:val="21"/>
              </w:rPr>
            </w:pPr>
            <w:r w:rsidRPr="00383016">
              <w:rPr>
                <w:rFonts w:ascii="ＭＳ 明朝" w:hAnsi="ＭＳ 明朝" w:hint="eastAsia"/>
                <w:szCs w:val="21"/>
              </w:rPr>
              <w:t>学校教育自己診断の結果と分析［令和元</w:t>
            </w:r>
            <w:r w:rsidR="00AC5DA3" w:rsidRPr="00383016">
              <w:rPr>
                <w:rFonts w:ascii="ＭＳ 明朝" w:hAnsi="ＭＳ 明朝" w:hint="eastAsia"/>
                <w:szCs w:val="21"/>
              </w:rPr>
              <w:t>年</w:t>
            </w:r>
            <w:r w:rsidR="00AF5405" w:rsidRPr="00383016">
              <w:rPr>
                <w:rFonts w:ascii="ＭＳ 明朝" w:hAnsi="ＭＳ 明朝"/>
                <w:szCs w:val="21"/>
              </w:rPr>
              <w:t>11</w:t>
            </w:r>
            <w:r w:rsidR="00745762" w:rsidRPr="00383016">
              <w:rPr>
                <w:rFonts w:ascii="ＭＳ 明朝" w:hAnsi="ＭＳ 明朝" w:hint="eastAsia"/>
                <w:szCs w:val="21"/>
              </w:rPr>
              <w:t>月</w:t>
            </w:r>
            <w:r w:rsidR="00AC5DA3" w:rsidRPr="00383016">
              <w:rPr>
                <w:rFonts w:ascii="ＭＳ 明朝" w:hAnsi="ＭＳ 明朝" w:hint="eastAsia"/>
                <w:szCs w:val="21"/>
              </w:rPr>
              <w:t>実施分］</w:t>
            </w:r>
          </w:p>
        </w:tc>
        <w:tc>
          <w:tcPr>
            <w:tcW w:w="7620" w:type="dxa"/>
            <w:shd w:val="clear" w:color="auto" w:fill="auto"/>
            <w:vAlign w:val="center"/>
          </w:tcPr>
          <w:p w:rsidR="00AC5DA3" w:rsidRPr="00383016" w:rsidRDefault="00AC5DA3" w:rsidP="008351F0">
            <w:pPr>
              <w:spacing w:line="300" w:lineRule="exact"/>
              <w:jc w:val="center"/>
              <w:rPr>
                <w:rFonts w:ascii="ＭＳ 明朝" w:hAnsi="ＭＳ 明朝"/>
                <w:szCs w:val="21"/>
              </w:rPr>
            </w:pPr>
            <w:r w:rsidRPr="00383016">
              <w:rPr>
                <w:rFonts w:ascii="ＭＳ 明朝" w:hAnsi="ＭＳ 明朝" w:hint="eastAsia"/>
                <w:szCs w:val="21"/>
              </w:rPr>
              <w:t>学校</w:t>
            </w:r>
            <w:r w:rsidR="008A62E3" w:rsidRPr="00383016">
              <w:rPr>
                <w:rFonts w:ascii="ＭＳ 明朝" w:hAnsi="ＭＳ 明朝" w:hint="eastAsia"/>
                <w:szCs w:val="21"/>
              </w:rPr>
              <w:t>運営</w:t>
            </w:r>
            <w:r w:rsidRPr="00383016">
              <w:rPr>
                <w:rFonts w:ascii="ＭＳ 明朝" w:hAnsi="ＭＳ 明朝" w:hint="eastAsia"/>
                <w:szCs w:val="21"/>
              </w:rPr>
              <w:t>協議会からの意見</w:t>
            </w:r>
          </w:p>
        </w:tc>
      </w:tr>
      <w:tr w:rsidR="00AC5DA3" w:rsidRPr="00383016" w:rsidTr="003A0EBA">
        <w:trPr>
          <w:trHeight w:val="3483"/>
          <w:jc w:val="center"/>
        </w:trPr>
        <w:tc>
          <w:tcPr>
            <w:tcW w:w="7170" w:type="dxa"/>
            <w:shd w:val="clear" w:color="auto" w:fill="auto"/>
          </w:tcPr>
          <w:p w:rsidR="00F87346" w:rsidRPr="00383016" w:rsidRDefault="00F87346" w:rsidP="008351F0">
            <w:pPr>
              <w:spacing w:line="300" w:lineRule="exact"/>
              <w:rPr>
                <w:rFonts w:ascii="ＭＳ 明朝" w:hAnsi="ＭＳ 明朝"/>
                <w:sz w:val="18"/>
                <w:szCs w:val="18"/>
              </w:rPr>
            </w:pPr>
            <w:r w:rsidRPr="00383016">
              <w:rPr>
                <w:rFonts w:ascii="ＭＳ 明朝" w:hAnsi="ＭＳ 明朝" w:hint="eastAsia"/>
                <w:sz w:val="18"/>
                <w:szCs w:val="18"/>
              </w:rPr>
              <w:t>○学校教育自己診断について</w:t>
            </w:r>
            <w:r w:rsidRPr="00383016">
              <w:rPr>
                <w:rFonts w:ascii="ＭＳ 明朝" w:hAnsi="ＭＳ 明朝" w:hint="eastAsia"/>
                <w:szCs w:val="21"/>
              </w:rPr>
              <w:t xml:space="preserve">　　　　　</w:t>
            </w:r>
            <w:r w:rsidR="00B73BF4" w:rsidRPr="00383016">
              <w:rPr>
                <w:rFonts w:ascii="ＭＳ 明朝" w:hAnsi="ＭＳ 明朝" w:hint="eastAsia"/>
                <w:szCs w:val="21"/>
              </w:rPr>
              <w:t xml:space="preserve">　　　　</w:t>
            </w:r>
            <w:r w:rsidRPr="00383016">
              <w:rPr>
                <w:rFonts w:ascii="ＭＳ 明朝" w:hAnsi="ＭＳ 明朝" w:hint="eastAsia"/>
                <w:szCs w:val="21"/>
              </w:rPr>
              <w:t xml:space="preserve">　　</w:t>
            </w:r>
            <w:r w:rsidRPr="00383016">
              <w:rPr>
                <w:rFonts w:ascii="ＭＳ 明朝" w:hAnsi="ＭＳ 明朝" w:hint="eastAsia"/>
                <w:sz w:val="18"/>
                <w:szCs w:val="18"/>
              </w:rPr>
              <w:t>＊肯定率(%)</w:t>
            </w:r>
            <w:r w:rsidR="00AF5405" w:rsidRPr="00383016">
              <w:rPr>
                <w:rFonts w:ascii="ＭＳ 明朝" w:hAnsi="ＭＳ 明朝"/>
                <w:sz w:val="18"/>
                <w:szCs w:val="18"/>
              </w:rPr>
              <w:t>H29</w:t>
            </w:r>
            <w:r w:rsidRPr="00383016">
              <w:rPr>
                <w:rFonts w:ascii="ＭＳ 明朝" w:hAnsi="ＭＳ 明朝" w:hint="eastAsia"/>
                <w:sz w:val="18"/>
                <w:szCs w:val="18"/>
              </w:rPr>
              <w:t>→</w:t>
            </w:r>
            <w:r w:rsidR="00AF5405" w:rsidRPr="00383016">
              <w:rPr>
                <w:rFonts w:ascii="ＭＳ 明朝" w:hAnsi="ＭＳ 明朝"/>
                <w:sz w:val="18"/>
                <w:szCs w:val="18"/>
              </w:rPr>
              <w:t>H30</w:t>
            </w:r>
            <w:r w:rsidRPr="00383016">
              <w:rPr>
                <w:rFonts w:ascii="ＭＳ 明朝" w:hAnsi="ＭＳ 明朝" w:hint="eastAsia"/>
                <w:sz w:val="18"/>
                <w:szCs w:val="18"/>
              </w:rPr>
              <w:t>→</w:t>
            </w:r>
            <w:r w:rsidR="00AF5405" w:rsidRPr="00383016">
              <w:rPr>
                <w:rFonts w:ascii="ＭＳ 明朝" w:hAnsi="ＭＳ 明朝"/>
                <w:sz w:val="18"/>
                <w:szCs w:val="18"/>
              </w:rPr>
              <w:t>H31</w:t>
            </w:r>
          </w:p>
          <w:p w:rsidR="00BE6698" w:rsidRPr="00383016" w:rsidRDefault="00F87346" w:rsidP="00B73BF4">
            <w:pPr>
              <w:spacing w:line="300" w:lineRule="exact"/>
              <w:ind w:firstLineChars="1200" w:firstLine="2160"/>
              <w:rPr>
                <w:rFonts w:ascii="ＭＳ 明朝" w:hAnsi="ＭＳ 明朝"/>
                <w:sz w:val="18"/>
                <w:szCs w:val="18"/>
              </w:rPr>
            </w:pPr>
            <w:r w:rsidRPr="00383016">
              <w:rPr>
                <w:rFonts w:ascii="ＭＳ 明朝" w:hAnsi="ＭＳ 明朝" w:hint="eastAsia"/>
                <w:sz w:val="18"/>
                <w:szCs w:val="18"/>
              </w:rPr>
              <w:t>「◎」「○」「△」は、数値または変化に対する学校の評価</w:t>
            </w:r>
          </w:p>
          <w:p w:rsidR="00F87346" w:rsidRPr="00383016" w:rsidRDefault="00F87346" w:rsidP="00F87346">
            <w:pPr>
              <w:pStyle w:val="ab"/>
              <w:numPr>
                <w:ilvl w:val="0"/>
                <w:numId w:val="24"/>
              </w:numPr>
              <w:spacing w:line="300" w:lineRule="exact"/>
              <w:ind w:leftChars="0"/>
              <w:rPr>
                <w:rFonts w:ascii="ＭＳ 明朝" w:hAnsi="ＭＳ 明朝"/>
                <w:sz w:val="18"/>
                <w:szCs w:val="18"/>
              </w:rPr>
            </w:pPr>
            <w:r w:rsidRPr="00383016">
              <w:rPr>
                <w:rFonts w:ascii="ＭＳ 明朝" w:hAnsi="ＭＳ 明朝" w:hint="eastAsia"/>
                <w:sz w:val="18"/>
                <w:szCs w:val="18"/>
              </w:rPr>
              <w:t>学校生活</w:t>
            </w:r>
          </w:p>
          <w:p w:rsidR="00F87346" w:rsidRPr="00383016" w:rsidRDefault="00F87346" w:rsidP="00F87346">
            <w:pPr>
              <w:spacing w:line="300" w:lineRule="exact"/>
              <w:rPr>
                <w:rFonts w:ascii="ＭＳ 明朝" w:hAnsi="ＭＳ 明朝"/>
                <w:sz w:val="18"/>
                <w:szCs w:val="18"/>
              </w:rPr>
            </w:pPr>
            <w:r w:rsidRPr="00383016">
              <w:rPr>
                <w:rFonts w:ascii="ＭＳ 明朝" w:hAnsi="ＭＳ 明朝" w:hint="eastAsia"/>
                <w:sz w:val="18"/>
                <w:szCs w:val="18"/>
              </w:rPr>
              <w:t xml:space="preserve">・この学校には他の学校にない特色がある　　　　</w:t>
            </w:r>
            <w:r w:rsidR="00B73BF4" w:rsidRPr="00383016">
              <w:rPr>
                <w:rFonts w:ascii="ＭＳ 明朝" w:hAnsi="ＭＳ 明朝" w:hint="eastAsia"/>
                <w:sz w:val="18"/>
                <w:szCs w:val="18"/>
              </w:rPr>
              <w:t xml:space="preserve">　　　　　</w:t>
            </w:r>
            <w:r w:rsidR="00AF5405" w:rsidRPr="00383016">
              <w:rPr>
                <w:rFonts w:ascii="ＭＳ 明朝" w:hAnsi="ＭＳ 明朝"/>
                <w:sz w:val="18"/>
                <w:szCs w:val="18"/>
              </w:rPr>
              <w:t>78.4</w:t>
            </w:r>
            <w:r w:rsidRPr="00383016">
              <w:rPr>
                <w:rFonts w:ascii="ＭＳ 明朝" w:hAnsi="ＭＳ 明朝" w:hint="eastAsia"/>
                <w:sz w:val="18"/>
                <w:szCs w:val="18"/>
              </w:rPr>
              <w:t>→</w:t>
            </w:r>
            <w:r w:rsidR="00AF5405" w:rsidRPr="00383016">
              <w:rPr>
                <w:rFonts w:ascii="ＭＳ 明朝" w:hAnsi="ＭＳ 明朝"/>
                <w:sz w:val="18"/>
                <w:szCs w:val="18"/>
              </w:rPr>
              <w:t>85</w:t>
            </w:r>
            <w:r w:rsidRPr="00383016">
              <w:rPr>
                <w:rFonts w:ascii="ＭＳ 明朝" w:hAnsi="ＭＳ 明朝" w:hint="eastAsia"/>
                <w:sz w:val="18"/>
                <w:szCs w:val="18"/>
              </w:rPr>
              <w:t>,</w:t>
            </w:r>
            <w:r w:rsidR="00AF5405" w:rsidRPr="00383016">
              <w:rPr>
                <w:rFonts w:ascii="ＭＳ 明朝" w:hAnsi="ＭＳ 明朝" w:hint="eastAsia"/>
                <w:sz w:val="18"/>
                <w:szCs w:val="18"/>
              </w:rPr>
              <w:t>７</w:t>
            </w:r>
            <w:r w:rsidRPr="00383016">
              <w:rPr>
                <w:rFonts w:ascii="ＭＳ 明朝" w:hAnsi="ＭＳ 明朝" w:hint="eastAsia"/>
                <w:sz w:val="18"/>
                <w:szCs w:val="18"/>
              </w:rPr>
              <w:t>→</w:t>
            </w:r>
            <w:r w:rsidR="00AF5405" w:rsidRPr="00383016">
              <w:rPr>
                <w:rFonts w:ascii="ＭＳ 明朝" w:hAnsi="ＭＳ 明朝"/>
                <w:sz w:val="18"/>
                <w:szCs w:val="18"/>
              </w:rPr>
              <w:t>67.5</w:t>
            </w:r>
            <w:r w:rsidRPr="00383016">
              <w:rPr>
                <w:rFonts w:ascii="ＭＳ 明朝" w:hAnsi="ＭＳ 明朝" w:hint="eastAsia"/>
                <w:sz w:val="18"/>
                <w:szCs w:val="18"/>
              </w:rPr>
              <w:t>(△)</w:t>
            </w:r>
          </w:p>
          <w:p w:rsidR="00F87346" w:rsidRPr="00383016" w:rsidRDefault="00F87346" w:rsidP="00F87346">
            <w:pPr>
              <w:spacing w:line="300" w:lineRule="exact"/>
              <w:rPr>
                <w:rFonts w:ascii="ＭＳ 明朝" w:hAnsi="ＭＳ 明朝"/>
                <w:sz w:val="18"/>
                <w:szCs w:val="18"/>
              </w:rPr>
            </w:pPr>
            <w:r w:rsidRPr="00383016">
              <w:rPr>
                <w:rFonts w:ascii="ＭＳ 明朝" w:hAnsi="ＭＳ 明朝" w:hint="eastAsia"/>
                <w:sz w:val="18"/>
                <w:szCs w:val="18"/>
              </w:rPr>
              <w:t xml:space="preserve">・授業はわかりやすく楽しい　　　　　　　　　　</w:t>
            </w:r>
            <w:r w:rsidR="00B73BF4" w:rsidRPr="00383016">
              <w:rPr>
                <w:rFonts w:ascii="ＭＳ 明朝" w:hAnsi="ＭＳ 明朝" w:hint="eastAsia"/>
                <w:sz w:val="18"/>
                <w:szCs w:val="18"/>
              </w:rPr>
              <w:t xml:space="preserve">　　　　　</w:t>
            </w:r>
            <w:r w:rsidR="00AF5405" w:rsidRPr="00383016">
              <w:rPr>
                <w:rFonts w:ascii="ＭＳ 明朝" w:hAnsi="ＭＳ 明朝"/>
                <w:sz w:val="18"/>
                <w:szCs w:val="18"/>
              </w:rPr>
              <w:t>72.7</w:t>
            </w:r>
            <w:r w:rsidRPr="00383016">
              <w:rPr>
                <w:rFonts w:ascii="ＭＳ 明朝" w:hAnsi="ＭＳ 明朝" w:hint="eastAsia"/>
                <w:sz w:val="18"/>
                <w:szCs w:val="18"/>
              </w:rPr>
              <w:t>→</w:t>
            </w:r>
            <w:r w:rsidR="00AF5405" w:rsidRPr="00383016">
              <w:rPr>
                <w:rFonts w:ascii="ＭＳ 明朝" w:hAnsi="ＭＳ 明朝"/>
                <w:sz w:val="18"/>
                <w:szCs w:val="18"/>
              </w:rPr>
              <w:t>81.0</w:t>
            </w:r>
            <w:r w:rsidRPr="00383016">
              <w:rPr>
                <w:rFonts w:ascii="ＭＳ 明朝" w:hAnsi="ＭＳ 明朝" w:hint="eastAsia"/>
                <w:sz w:val="18"/>
                <w:szCs w:val="18"/>
              </w:rPr>
              <w:t>→</w:t>
            </w:r>
            <w:r w:rsidR="00AF5405" w:rsidRPr="00383016">
              <w:rPr>
                <w:rFonts w:ascii="ＭＳ 明朝" w:hAnsi="ＭＳ 明朝"/>
                <w:sz w:val="18"/>
                <w:szCs w:val="18"/>
              </w:rPr>
              <w:t>81.8</w:t>
            </w:r>
            <w:r w:rsidRPr="00383016">
              <w:rPr>
                <w:rFonts w:ascii="ＭＳ 明朝" w:hAnsi="ＭＳ 明朝" w:hint="eastAsia"/>
                <w:sz w:val="18"/>
                <w:szCs w:val="18"/>
              </w:rPr>
              <w:t>(</w:t>
            </w:r>
            <w:r w:rsidR="008351F0" w:rsidRPr="00383016">
              <w:rPr>
                <w:rFonts w:ascii="ＭＳ 明朝" w:hAnsi="ＭＳ 明朝" w:hint="eastAsia"/>
                <w:sz w:val="18"/>
                <w:szCs w:val="18"/>
              </w:rPr>
              <w:t>○</w:t>
            </w:r>
            <w:r w:rsidRPr="00383016">
              <w:rPr>
                <w:rFonts w:ascii="ＭＳ 明朝" w:hAnsi="ＭＳ 明朝" w:hint="eastAsia"/>
                <w:sz w:val="18"/>
                <w:szCs w:val="18"/>
              </w:rPr>
              <w:t>)</w:t>
            </w:r>
          </w:p>
          <w:p w:rsidR="00F87346" w:rsidRPr="00383016" w:rsidRDefault="00F87346" w:rsidP="00F87346">
            <w:pPr>
              <w:spacing w:line="300" w:lineRule="exact"/>
              <w:rPr>
                <w:rFonts w:ascii="ＭＳ 明朝" w:hAnsi="ＭＳ 明朝"/>
                <w:sz w:val="18"/>
                <w:szCs w:val="18"/>
              </w:rPr>
            </w:pPr>
            <w:r w:rsidRPr="00383016">
              <w:rPr>
                <w:rFonts w:ascii="ＭＳ 明朝" w:hAnsi="ＭＳ 明朝" w:hint="eastAsia"/>
                <w:sz w:val="18"/>
                <w:szCs w:val="18"/>
              </w:rPr>
              <w:t>※</w:t>
            </w:r>
            <w:r w:rsidR="00A67F57" w:rsidRPr="00383016">
              <w:rPr>
                <w:rFonts w:ascii="ＭＳ 明朝" w:hAnsi="ＭＳ 明朝" w:hint="eastAsia"/>
                <w:sz w:val="18"/>
                <w:szCs w:val="18"/>
              </w:rPr>
              <w:t>少人数指導に対</w:t>
            </w:r>
            <w:r w:rsidRPr="00383016">
              <w:rPr>
                <w:rFonts w:ascii="ＭＳ 明朝" w:hAnsi="ＭＳ 明朝" w:hint="eastAsia"/>
                <w:sz w:val="18"/>
                <w:szCs w:val="18"/>
              </w:rPr>
              <w:t>する</w:t>
            </w:r>
            <w:r w:rsidR="00A67F57" w:rsidRPr="00383016">
              <w:rPr>
                <w:rFonts w:ascii="ＭＳ 明朝" w:hAnsi="ＭＳ 明朝" w:hint="eastAsia"/>
                <w:sz w:val="18"/>
                <w:szCs w:val="18"/>
              </w:rPr>
              <w:t>満足度は高く推移している。</w:t>
            </w:r>
          </w:p>
          <w:p w:rsidR="00A67F57" w:rsidRPr="00383016" w:rsidRDefault="00AF5405" w:rsidP="00F87346">
            <w:pPr>
              <w:spacing w:line="300" w:lineRule="exact"/>
              <w:rPr>
                <w:rFonts w:ascii="ＭＳ 明朝" w:hAnsi="ＭＳ 明朝"/>
                <w:sz w:val="18"/>
                <w:szCs w:val="18"/>
              </w:rPr>
            </w:pPr>
            <w:r w:rsidRPr="00383016">
              <w:rPr>
                <w:rFonts w:ascii="ＭＳ 明朝" w:hAnsi="ＭＳ 明朝" w:hint="eastAsia"/>
                <w:sz w:val="18"/>
                <w:szCs w:val="18"/>
              </w:rPr>
              <w:t>２</w:t>
            </w:r>
            <w:r w:rsidR="00A67F57" w:rsidRPr="00383016">
              <w:rPr>
                <w:rFonts w:ascii="ＭＳ 明朝" w:hAnsi="ＭＳ 明朝" w:hint="eastAsia"/>
                <w:sz w:val="18"/>
                <w:szCs w:val="18"/>
              </w:rPr>
              <w:t>．学習指導</w:t>
            </w:r>
          </w:p>
          <w:p w:rsidR="00A67F57" w:rsidRPr="00383016" w:rsidRDefault="00A67F57" w:rsidP="00B73BF4">
            <w:pPr>
              <w:spacing w:line="300" w:lineRule="exact"/>
              <w:rPr>
                <w:rFonts w:ascii="ＭＳ 明朝" w:hAnsi="ＭＳ 明朝"/>
                <w:sz w:val="18"/>
                <w:szCs w:val="18"/>
              </w:rPr>
            </w:pPr>
            <w:r w:rsidRPr="00383016">
              <w:rPr>
                <w:rFonts w:ascii="ＭＳ 明朝" w:hAnsi="ＭＳ 明朝" w:hint="eastAsia"/>
                <w:sz w:val="18"/>
                <w:szCs w:val="18"/>
              </w:rPr>
              <w:t>・授業で自分の考えをまとめ発表する機会がある</w:t>
            </w:r>
            <w:r w:rsidR="00B73BF4" w:rsidRPr="00383016">
              <w:rPr>
                <w:rFonts w:ascii="ＭＳ 明朝" w:hAnsi="ＭＳ 明朝" w:hint="eastAsia"/>
                <w:sz w:val="18"/>
                <w:szCs w:val="18"/>
              </w:rPr>
              <w:t xml:space="preserve">　　　　　　</w:t>
            </w:r>
            <w:r w:rsidR="00AF5405" w:rsidRPr="00383016">
              <w:rPr>
                <w:rFonts w:ascii="ＭＳ 明朝" w:hAnsi="ＭＳ 明朝"/>
                <w:sz w:val="18"/>
                <w:szCs w:val="18"/>
              </w:rPr>
              <w:t>63.6</w:t>
            </w:r>
            <w:r w:rsidRPr="00383016">
              <w:rPr>
                <w:rFonts w:ascii="ＭＳ 明朝" w:hAnsi="ＭＳ 明朝" w:hint="eastAsia"/>
                <w:sz w:val="18"/>
                <w:szCs w:val="18"/>
              </w:rPr>
              <w:t>→</w:t>
            </w:r>
            <w:r w:rsidR="00AF5405" w:rsidRPr="00383016">
              <w:rPr>
                <w:rFonts w:ascii="ＭＳ 明朝" w:hAnsi="ＭＳ 明朝"/>
                <w:sz w:val="18"/>
                <w:szCs w:val="18"/>
              </w:rPr>
              <w:t>54.8</w:t>
            </w:r>
            <w:r w:rsidRPr="00383016">
              <w:rPr>
                <w:rFonts w:ascii="ＭＳ 明朝" w:hAnsi="ＭＳ 明朝" w:hint="eastAsia"/>
                <w:sz w:val="18"/>
                <w:szCs w:val="18"/>
              </w:rPr>
              <w:t>→</w:t>
            </w:r>
            <w:r w:rsidR="00AF5405" w:rsidRPr="00383016">
              <w:rPr>
                <w:rFonts w:ascii="ＭＳ 明朝" w:hAnsi="ＭＳ 明朝"/>
                <w:sz w:val="18"/>
                <w:szCs w:val="18"/>
              </w:rPr>
              <w:t>63.1</w:t>
            </w:r>
            <w:r w:rsidRPr="00383016">
              <w:rPr>
                <w:rFonts w:ascii="ＭＳ 明朝" w:hAnsi="ＭＳ 明朝" w:hint="eastAsia"/>
                <w:sz w:val="18"/>
                <w:szCs w:val="18"/>
              </w:rPr>
              <w:t>(</w:t>
            </w:r>
            <w:r w:rsidR="008351F0" w:rsidRPr="00383016">
              <w:rPr>
                <w:rFonts w:ascii="ＭＳ 明朝" w:hAnsi="ＭＳ 明朝" w:hint="eastAsia"/>
                <w:sz w:val="18"/>
                <w:szCs w:val="18"/>
              </w:rPr>
              <w:t>○</w:t>
            </w:r>
            <w:r w:rsidRPr="00383016">
              <w:rPr>
                <w:rFonts w:ascii="ＭＳ 明朝" w:hAnsi="ＭＳ 明朝" w:hint="eastAsia"/>
                <w:sz w:val="18"/>
                <w:szCs w:val="18"/>
              </w:rPr>
              <w:t>)</w:t>
            </w:r>
          </w:p>
          <w:p w:rsidR="00A67F57" w:rsidRPr="00383016" w:rsidRDefault="00A67F57" w:rsidP="00A67F57">
            <w:pPr>
              <w:spacing w:line="300" w:lineRule="exact"/>
              <w:rPr>
                <w:rFonts w:ascii="ＭＳ 明朝" w:hAnsi="ＭＳ 明朝"/>
                <w:sz w:val="18"/>
                <w:szCs w:val="18"/>
              </w:rPr>
            </w:pPr>
            <w:r w:rsidRPr="00383016">
              <w:rPr>
                <w:rFonts w:ascii="ＭＳ 明朝" w:hAnsi="ＭＳ 明朝" w:hint="eastAsia"/>
                <w:sz w:val="18"/>
                <w:szCs w:val="18"/>
              </w:rPr>
              <w:t xml:space="preserve">・教え方に工夫している先生が多い　　　　　　　</w:t>
            </w:r>
            <w:r w:rsidR="00B73BF4" w:rsidRPr="00383016">
              <w:rPr>
                <w:rFonts w:ascii="ＭＳ 明朝" w:hAnsi="ＭＳ 明朝" w:hint="eastAsia"/>
                <w:sz w:val="18"/>
                <w:szCs w:val="18"/>
              </w:rPr>
              <w:t xml:space="preserve">　　　　　</w:t>
            </w:r>
            <w:r w:rsidR="00AF5405" w:rsidRPr="00383016">
              <w:rPr>
                <w:rFonts w:ascii="ＭＳ 明朝" w:hAnsi="ＭＳ 明朝"/>
                <w:sz w:val="18"/>
                <w:szCs w:val="18"/>
              </w:rPr>
              <w:t>86.3</w:t>
            </w:r>
            <w:r w:rsidRPr="00383016">
              <w:rPr>
                <w:rFonts w:ascii="ＭＳ 明朝" w:hAnsi="ＭＳ 明朝" w:hint="eastAsia"/>
                <w:sz w:val="18"/>
                <w:szCs w:val="18"/>
              </w:rPr>
              <w:t>→</w:t>
            </w:r>
            <w:r w:rsidR="00AF5405" w:rsidRPr="00383016">
              <w:rPr>
                <w:rFonts w:ascii="ＭＳ 明朝" w:hAnsi="ＭＳ 明朝"/>
                <w:sz w:val="18"/>
                <w:szCs w:val="18"/>
              </w:rPr>
              <w:t>73</w:t>
            </w:r>
            <w:r w:rsidRPr="00383016">
              <w:rPr>
                <w:rFonts w:ascii="ＭＳ 明朝" w:hAnsi="ＭＳ 明朝" w:hint="eastAsia"/>
                <w:sz w:val="18"/>
                <w:szCs w:val="18"/>
              </w:rPr>
              <w:t>,</w:t>
            </w:r>
            <w:r w:rsidR="00AF5405" w:rsidRPr="00383016">
              <w:rPr>
                <w:rFonts w:ascii="ＭＳ 明朝" w:hAnsi="ＭＳ 明朝" w:hint="eastAsia"/>
                <w:sz w:val="18"/>
                <w:szCs w:val="18"/>
              </w:rPr>
              <w:t>８</w:t>
            </w:r>
            <w:r w:rsidRPr="00383016">
              <w:rPr>
                <w:rFonts w:ascii="ＭＳ 明朝" w:hAnsi="ＭＳ 明朝" w:hint="eastAsia"/>
                <w:sz w:val="18"/>
                <w:szCs w:val="18"/>
              </w:rPr>
              <w:t>→</w:t>
            </w:r>
            <w:r w:rsidR="00AF5405" w:rsidRPr="00383016">
              <w:rPr>
                <w:rFonts w:ascii="ＭＳ 明朝" w:hAnsi="ＭＳ 明朝"/>
                <w:sz w:val="18"/>
                <w:szCs w:val="18"/>
              </w:rPr>
              <w:t>78.9</w:t>
            </w:r>
            <w:r w:rsidRPr="00383016">
              <w:rPr>
                <w:rFonts w:ascii="ＭＳ 明朝" w:hAnsi="ＭＳ 明朝" w:hint="eastAsia"/>
                <w:sz w:val="18"/>
                <w:szCs w:val="18"/>
              </w:rPr>
              <w:t>(</w:t>
            </w:r>
            <w:r w:rsidR="008351F0" w:rsidRPr="00383016">
              <w:rPr>
                <w:rFonts w:ascii="ＭＳ 明朝" w:hAnsi="ＭＳ 明朝" w:hint="eastAsia"/>
                <w:sz w:val="18"/>
                <w:szCs w:val="18"/>
              </w:rPr>
              <w:t>○</w:t>
            </w:r>
            <w:r w:rsidRPr="00383016">
              <w:rPr>
                <w:rFonts w:ascii="ＭＳ 明朝" w:hAnsi="ＭＳ 明朝" w:hint="eastAsia"/>
                <w:sz w:val="18"/>
                <w:szCs w:val="18"/>
              </w:rPr>
              <w:t>)</w:t>
            </w:r>
          </w:p>
          <w:p w:rsidR="00A67F57" w:rsidRPr="00383016" w:rsidRDefault="00A67F57" w:rsidP="00A67F57">
            <w:pPr>
              <w:spacing w:line="300" w:lineRule="exact"/>
              <w:rPr>
                <w:rFonts w:ascii="ＭＳ 明朝" w:hAnsi="ＭＳ 明朝"/>
                <w:sz w:val="18"/>
                <w:szCs w:val="18"/>
              </w:rPr>
            </w:pPr>
            <w:r w:rsidRPr="00383016">
              <w:rPr>
                <w:rFonts w:ascii="ＭＳ 明朝" w:hAnsi="ＭＳ 明朝" w:hint="eastAsia"/>
                <w:sz w:val="18"/>
                <w:szCs w:val="18"/>
              </w:rPr>
              <w:t>・ビデオなどの視聴覚機器やコンピュータを使う機会がある</w:t>
            </w:r>
            <w:r w:rsidR="00B73BF4" w:rsidRPr="00383016">
              <w:rPr>
                <w:rFonts w:ascii="ＭＳ 明朝" w:hAnsi="ＭＳ 明朝" w:hint="eastAsia"/>
                <w:sz w:val="18"/>
                <w:szCs w:val="18"/>
              </w:rPr>
              <w:t xml:space="preserve">　</w:t>
            </w:r>
            <w:r w:rsidR="00AF5405" w:rsidRPr="00383016">
              <w:rPr>
                <w:rFonts w:ascii="ＭＳ 明朝" w:hAnsi="ＭＳ 明朝"/>
                <w:sz w:val="18"/>
                <w:szCs w:val="18"/>
              </w:rPr>
              <w:t>80.3</w:t>
            </w:r>
            <w:r w:rsidRPr="00383016">
              <w:rPr>
                <w:rFonts w:ascii="ＭＳ 明朝" w:hAnsi="ＭＳ 明朝" w:hint="eastAsia"/>
                <w:sz w:val="18"/>
                <w:szCs w:val="18"/>
              </w:rPr>
              <w:t>→</w:t>
            </w:r>
            <w:r w:rsidR="00AF5405" w:rsidRPr="00383016">
              <w:rPr>
                <w:rFonts w:ascii="ＭＳ 明朝" w:hAnsi="ＭＳ 明朝"/>
                <w:sz w:val="18"/>
                <w:szCs w:val="18"/>
              </w:rPr>
              <w:t>82.9</w:t>
            </w:r>
            <w:r w:rsidRPr="00383016">
              <w:rPr>
                <w:rFonts w:ascii="ＭＳ 明朝" w:hAnsi="ＭＳ 明朝" w:hint="eastAsia"/>
                <w:sz w:val="18"/>
                <w:szCs w:val="18"/>
              </w:rPr>
              <w:t>→</w:t>
            </w:r>
            <w:r w:rsidR="00AF5405" w:rsidRPr="00383016">
              <w:rPr>
                <w:rFonts w:ascii="ＭＳ 明朝" w:hAnsi="ＭＳ 明朝"/>
                <w:sz w:val="18"/>
                <w:szCs w:val="18"/>
              </w:rPr>
              <w:t>83.8</w:t>
            </w:r>
            <w:r w:rsidRPr="00383016">
              <w:rPr>
                <w:rFonts w:ascii="ＭＳ 明朝" w:hAnsi="ＭＳ 明朝" w:hint="eastAsia"/>
                <w:sz w:val="18"/>
                <w:szCs w:val="18"/>
              </w:rPr>
              <w:t>(</w:t>
            </w:r>
            <w:r w:rsidR="00B73BF4" w:rsidRPr="00383016">
              <w:rPr>
                <w:rFonts w:ascii="ＭＳ 明朝" w:hAnsi="ＭＳ 明朝" w:hint="eastAsia"/>
                <w:sz w:val="18"/>
                <w:szCs w:val="18"/>
              </w:rPr>
              <w:t>◎</w:t>
            </w:r>
            <w:r w:rsidRPr="00383016">
              <w:rPr>
                <w:rFonts w:ascii="ＭＳ 明朝" w:hAnsi="ＭＳ 明朝" w:hint="eastAsia"/>
                <w:sz w:val="18"/>
                <w:szCs w:val="18"/>
              </w:rPr>
              <w:t>)</w:t>
            </w:r>
          </w:p>
          <w:p w:rsidR="00A67F57" w:rsidRPr="00383016" w:rsidRDefault="00A67F57" w:rsidP="00A67F57">
            <w:pPr>
              <w:spacing w:line="300" w:lineRule="exact"/>
              <w:rPr>
                <w:rFonts w:ascii="ＭＳ 明朝" w:hAnsi="ＭＳ 明朝"/>
                <w:sz w:val="18"/>
                <w:szCs w:val="18"/>
              </w:rPr>
            </w:pPr>
            <w:r w:rsidRPr="00383016">
              <w:rPr>
                <w:rFonts w:ascii="ＭＳ 明朝" w:hAnsi="ＭＳ 明朝" w:hint="eastAsia"/>
                <w:sz w:val="18"/>
                <w:szCs w:val="18"/>
              </w:rPr>
              <w:t>※授業改善、学力向上に対する成果</w:t>
            </w:r>
            <w:r w:rsidR="00AF5405" w:rsidRPr="00383016">
              <w:rPr>
                <w:rFonts w:ascii="ＭＳ 明朝" w:hAnsi="ＭＳ 明朝" w:hint="eastAsia"/>
                <w:sz w:val="18"/>
                <w:szCs w:val="18"/>
              </w:rPr>
              <w:t>が現れているが、生徒が主体的に授業に参加するよう、学校として取</w:t>
            </w:r>
            <w:r w:rsidRPr="00383016">
              <w:rPr>
                <w:rFonts w:ascii="ＭＳ 明朝" w:hAnsi="ＭＳ 明朝" w:hint="eastAsia"/>
                <w:sz w:val="18"/>
                <w:szCs w:val="18"/>
              </w:rPr>
              <w:t>組みが必要。</w:t>
            </w:r>
          </w:p>
          <w:p w:rsidR="00A67F57" w:rsidRPr="00383016" w:rsidRDefault="00AF5405" w:rsidP="00A67F57">
            <w:pPr>
              <w:spacing w:line="300" w:lineRule="exact"/>
              <w:rPr>
                <w:rFonts w:ascii="ＭＳ 明朝" w:hAnsi="ＭＳ 明朝"/>
                <w:sz w:val="18"/>
                <w:szCs w:val="18"/>
              </w:rPr>
            </w:pPr>
            <w:r w:rsidRPr="00383016">
              <w:rPr>
                <w:rFonts w:ascii="ＭＳ 明朝" w:hAnsi="ＭＳ 明朝" w:hint="eastAsia"/>
                <w:sz w:val="18"/>
                <w:szCs w:val="18"/>
              </w:rPr>
              <w:t>３</w:t>
            </w:r>
            <w:r w:rsidR="00A67F57" w:rsidRPr="00383016">
              <w:rPr>
                <w:rFonts w:ascii="ＭＳ 明朝" w:hAnsi="ＭＳ 明朝" w:hint="eastAsia"/>
                <w:sz w:val="18"/>
                <w:szCs w:val="18"/>
              </w:rPr>
              <w:t>．生徒指導</w:t>
            </w:r>
          </w:p>
          <w:p w:rsidR="00A67F57" w:rsidRPr="00383016" w:rsidRDefault="00A67F57" w:rsidP="00A67F57">
            <w:pPr>
              <w:spacing w:line="300" w:lineRule="exact"/>
              <w:rPr>
                <w:rFonts w:ascii="ＭＳ 明朝" w:hAnsi="ＭＳ 明朝"/>
                <w:sz w:val="18"/>
                <w:szCs w:val="18"/>
              </w:rPr>
            </w:pPr>
            <w:r w:rsidRPr="00383016">
              <w:rPr>
                <w:rFonts w:ascii="ＭＳ 明朝" w:hAnsi="ＭＳ 明朝" w:hint="eastAsia"/>
                <w:sz w:val="18"/>
                <w:szCs w:val="18"/>
              </w:rPr>
              <w:t>・先生はお互いに協力し合い、責任をもって授業</w:t>
            </w:r>
            <w:r w:rsidR="00B73BF4" w:rsidRPr="00383016">
              <w:rPr>
                <w:rFonts w:ascii="ＭＳ 明朝" w:hAnsi="ＭＳ 明朝" w:hint="eastAsia"/>
                <w:sz w:val="18"/>
                <w:szCs w:val="18"/>
              </w:rPr>
              <w:t>やその他の仕事に</w:t>
            </w:r>
            <w:r w:rsidRPr="00383016">
              <w:rPr>
                <w:rFonts w:ascii="ＭＳ 明朝" w:hAnsi="ＭＳ 明朝" w:hint="eastAsia"/>
                <w:sz w:val="18"/>
                <w:szCs w:val="18"/>
              </w:rPr>
              <w:t>当たっている</w:t>
            </w:r>
          </w:p>
          <w:p w:rsidR="00A67F57" w:rsidRPr="00383016" w:rsidRDefault="00A67F57" w:rsidP="00A67F57">
            <w:pPr>
              <w:spacing w:line="300" w:lineRule="exact"/>
              <w:rPr>
                <w:rFonts w:ascii="ＭＳ 明朝" w:hAnsi="ＭＳ 明朝"/>
                <w:sz w:val="18"/>
                <w:szCs w:val="18"/>
              </w:rPr>
            </w:pPr>
            <w:r w:rsidRPr="00383016">
              <w:rPr>
                <w:rFonts w:ascii="ＭＳ 明朝" w:hAnsi="ＭＳ 明朝" w:hint="eastAsia"/>
                <w:sz w:val="18"/>
                <w:szCs w:val="18"/>
              </w:rPr>
              <w:lastRenderedPageBreak/>
              <w:t xml:space="preserve">　　　　　　　　　　　　　　　　　　　　　</w:t>
            </w:r>
            <w:r w:rsidR="00701050" w:rsidRPr="00383016">
              <w:rPr>
                <w:rFonts w:ascii="ＭＳ 明朝" w:hAnsi="ＭＳ 明朝" w:hint="eastAsia"/>
                <w:sz w:val="18"/>
                <w:szCs w:val="18"/>
              </w:rPr>
              <w:t xml:space="preserve">　　</w:t>
            </w:r>
            <w:r w:rsidR="00B73BF4" w:rsidRPr="00383016">
              <w:rPr>
                <w:rFonts w:ascii="ＭＳ 明朝" w:hAnsi="ＭＳ 明朝" w:hint="eastAsia"/>
                <w:sz w:val="18"/>
                <w:szCs w:val="18"/>
              </w:rPr>
              <w:t xml:space="preserve">　　　　　</w:t>
            </w:r>
            <w:r w:rsidR="00AF5405" w:rsidRPr="00383016">
              <w:rPr>
                <w:rFonts w:ascii="ＭＳ 明朝" w:hAnsi="ＭＳ 明朝"/>
                <w:sz w:val="18"/>
                <w:szCs w:val="18"/>
              </w:rPr>
              <w:t>69.2</w:t>
            </w:r>
            <w:r w:rsidRPr="00383016">
              <w:rPr>
                <w:rFonts w:ascii="ＭＳ 明朝" w:hAnsi="ＭＳ 明朝" w:hint="eastAsia"/>
                <w:sz w:val="18"/>
                <w:szCs w:val="18"/>
              </w:rPr>
              <w:t>→</w:t>
            </w:r>
            <w:r w:rsidR="00AF5405" w:rsidRPr="00383016">
              <w:rPr>
                <w:rFonts w:ascii="ＭＳ 明朝" w:hAnsi="ＭＳ 明朝"/>
                <w:sz w:val="18"/>
                <w:szCs w:val="18"/>
              </w:rPr>
              <w:t>73.8</w:t>
            </w:r>
            <w:r w:rsidRPr="00383016">
              <w:rPr>
                <w:rFonts w:ascii="ＭＳ 明朝" w:hAnsi="ＭＳ 明朝" w:hint="eastAsia"/>
                <w:sz w:val="18"/>
                <w:szCs w:val="18"/>
              </w:rPr>
              <w:t>→</w:t>
            </w:r>
            <w:r w:rsidR="00AF5405" w:rsidRPr="00383016">
              <w:rPr>
                <w:rFonts w:ascii="ＭＳ 明朝" w:hAnsi="ＭＳ 明朝"/>
                <w:sz w:val="18"/>
                <w:szCs w:val="18"/>
              </w:rPr>
              <w:t>91.9</w:t>
            </w:r>
            <w:r w:rsidR="00701050" w:rsidRPr="00383016">
              <w:rPr>
                <w:rFonts w:ascii="ＭＳ 明朝" w:hAnsi="ＭＳ 明朝" w:hint="eastAsia"/>
                <w:sz w:val="18"/>
                <w:szCs w:val="18"/>
              </w:rPr>
              <w:t>(◎)</w:t>
            </w:r>
          </w:p>
          <w:p w:rsidR="00701050" w:rsidRPr="00383016" w:rsidRDefault="00701050" w:rsidP="00A67F57">
            <w:pPr>
              <w:spacing w:line="300" w:lineRule="exact"/>
              <w:rPr>
                <w:rFonts w:ascii="ＭＳ 明朝" w:hAnsi="ＭＳ 明朝"/>
                <w:sz w:val="18"/>
                <w:szCs w:val="18"/>
              </w:rPr>
            </w:pPr>
            <w:r w:rsidRPr="00383016">
              <w:rPr>
                <w:rFonts w:ascii="ＭＳ 明朝" w:hAnsi="ＭＳ 明朝" w:hint="eastAsia"/>
                <w:sz w:val="18"/>
                <w:szCs w:val="18"/>
              </w:rPr>
              <w:t>※授業・行事において、教職員が一丸となって取り組むことができている。</w:t>
            </w:r>
          </w:p>
          <w:p w:rsidR="00701050" w:rsidRPr="00383016" w:rsidRDefault="00AF5405" w:rsidP="00A67F57">
            <w:pPr>
              <w:spacing w:line="300" w:lineRule="exact"/>
              <w:rPr>
                <w:rFonts w:ascii="ＭＳ 明朝" w:hAnsi="ＭＳ 明朝"/>
                <w:sz w:val="18"/>
                <w:szCs w:val="18"/>
              </w:rPr>
            </w:pPr>
            <w:r w:rsidRPr="00383016">
              <w:rPr>
                <w:rFonts w:ascii="ＭＳ 明朝" w:hAnsi="ＭＳ 明朝" w:hint="eastAsia"/>
                <w:sz w:val="18"/>
                <w:szCs w:val="18"/>
              </w:rPr>
              <w:t>４</w:t>
            </w:r>
            <w:r w:rsidR="00701050" w:rsidRPr="00383016">
              <w:rPr>
                <w:rFonts w:ascii="ＭＳ 明朝" w:hAnsi="ＭＳ 明朝" w:hint="eastAsia"/>
                <w:sz w:val="18"/>
                <w:szCs w:val="18"/>
              </w:rPr>
              <w:t>．進路指導</w:t>
            </w:r>
          </w:p>
          <w:p w:rsidR="00701050" w:rsidRPr="00383016" w:rsidRDefault="00701050" w:rsidP="00A67F57">
            <w:pPr>
              <w:spacing w:line="300" w:lineRule="exact"/>
              <w:rPr>
                <w:rFonts w:ascii="ＭＳ 明朝" w:hAnsi="ＭＳ 明朝"/>
                <w:sz w:val="18"/>
                <w:szCs w:val="18"/>
              </w:rPr>
            </w:pPr>
            <w:r w:rsidRPr="00383016">
              <w:rPr>
                <w:rFonts w:ascii="ＭＳ 明朝" w:hAnsi="ＭＳ 明朝" w:hint="eastAsia"/>
                <w:sz w:val="18"/>
                <w:szCs w:val="18"/>
              </w:rPr>
              <w:t xml:space="preserve">・将来の進路や生き方について考える機会がある　</w:t>
            </w:r>
            <w:r w:rsidR="00B73BF4" w:rsidRPr="00383016">
              <w:rPr>
                <w:rFonts w:ascii="ＭＳ 明朝" w:hAnsi="ＭＳ 明朝" w:hint="eastAsia"/>
                <w:sz w:val="18"/>
                <w:szCs w:val="18"/>
              </w:rPr>
              <w:t xml:space="preserve">　　　　　</w:t>
            </w:r>
            <w:r w:rsidR="00AF5405" w:rsidRPr="00383016">
              <w:rPr>
                <w:rFonts w:ascii="ＭＳ 明朝" w:hAnsi="ＭＳ 明朝"/>
                <w:sz w:val="18"/>
                <w:szCs w:val="18"/>
              </w:rPr>
              <w:t>76.9</w:t>
            </w:r>
            <w:r w:rsidRPr="00383016">
              <w:rPr>
                <w:rFonts w:ascii="ＭＳ 明朝" w:hAnsi="ＭＳ 明朝" w:hint="eastAsia"/>
                <w:sz w:val="18"/>
                <w:szCs w:val="18"/>
              </w:rPr>
              <w:t>→</w:t>
            </w:r>
            <w:r w:rsidR="00AF5405" w:rsidRPr="00383016">
              <w:rPr>
                <w:rFonts w:ascii="ＭＳ 明朝" w:hAnsi="ＭＳ 明朝"/>
                <w:sz w:val="18"/>
                <w:szCs w:val="18"/>
              </w:rPr>
              <w:t>82.5</w:t>
            </w:r>
            <w:r w:rsidRPr="00383016">
              <w:rPr>
                <w:rFonts w:ascii="ＭＳ 明朝" w:hAnsi="ＭＳ 明朝" w:hint="eastAsia"/>
                <w:sz w:val="18"/>
                <w:szCs w:val="18"/>
              </w:rPr>
              <w:t>→</w:t>
            </w:r>
            <w:r w:rsidR="00AF5405" w:rsidRPr="00383016">
              <w:rPr>
                <w:rFonts w:ascii="ＭＳ 明朝" w:hAnsi="ＭＳ 明朝"/>
                <w:sz w:val="18"/>
                <w:szCs w:val="18"/>
              </w:rPr>
              <w:t>79.0</w:t>
            </w:r>
            <w:r w:rsidRPr="00383016">
              <w:rPr>
                <w:rFonts w:ascii="ＭＳ 明朝" w:hAnsi="ＭＳ 明朝" w:hint="eastAsia"/>
                <w:sz w:val="18"/>
                <w:szCs w:val="18"/>
              </w:rPr>
              <w:t>(○)</w:t>
            </w:r>
          </w:p>
          <w:p w:rsidR="00701050" w:rsidRPr="00383016" w:rsidRDefault="00701050" w:rsidP="00A67F57">
            <w:pPr>
              <w:spacing w:line="300" w:lineRule="exact"/>
              <w:rPr>
                <w:rFonts w:ascii="ＭＳ 明朝" w:hAnsi="ＭＳ 明朝"/>
                <w:sz w:val="18"/>
                <w:szCs w:val="18"/>
              </w:rPr>
            </w:pPr>
            <w:r w:rsidRPr="00383016">
              <w:rPr>
                <w:rFonts w:ascii="ＭＳ 明朝" w:hAnsi="ＭＳ 明朝" w:hint="eastAsia"/>
                <w:sz w:val="18"/>
                <w:szCs w:val="18"/>
              </w:rPr>
              <w:t xml:space="preserve">・学校は、進路についての情報を提供している　　</w:t>
            </w:r>
            <w:r w:rsidR="00B73BF4" w:rsidRPr="00383016">
              <w:rPr>
                <w:rFonts w:ascii="ＭＳ 明朝" w:hAnsi="ＭＳ 明朝" w:hint="eastAsia"/>
                <w:sz w:val="18"/>
                <w:szCs w:val="18"/>
              </w:rPr>
              <w:t xml:space="preserve">　　　　　</w:t>
            </w:r>
            <w:r w:rsidR="00AF5405" w:rsidRPr="00383016">
              <w:rPr>
                <w:rFonts w:ascii="ＭＳ 明朝" w:hAnsi="ＭＳ 明朝"/>
                <w:sz w:val="18"/>
                <w:szCs w:val="18"/>
              </w:rPr>
              <w:t>81.2</w:t>
            </w:r>
            <w:r w:rsidRPr="00383016">
              <w:rPr>
                <w:rFonts w:ascii="ＭＳ 明朝" w:hAnsi="ＭＳ 明朝" w:hint="eastAsia"/>
                <w:sz w:val="18"/>
                <w:szCs w:val="18"/>
              </w:rPr>
              <w:t>→</w:t>
            </w:r>
            <w:r w:rsidR="00AF5405" w:rsidRPr="00383016">
              <w:rPr>
                <w:rFonts w:ascii="ＭＳ 明朝" w:hAnsi="ＭＳ 明朝"/>
                <w:sz w:val="18"/>
                <w:szCs w:val="18"/>
              </w:rPr>
              <w:t>81.0</w:t>
            </w:r>
            <w:r w:rsidRPr="00383016">
              <w:rPr>
                <w:rFonts w:ascii="ＭＳ 明朝" w:hAnsi="ＭＳ 明朝" w:hint="eastAsia"/>
                <w:sz w:val="18"/>
                <w:szCs w:val="18"/>
              </w:rPr>
              <w:t>→</w:t>
            </w:r>
            <w:r w:rsidR="00AF5405" w:rsidRPr="00383016">
              <w:rPr>
                <w:rFonts w:ascii="ＭＳ 明朝" w:hAnsi="ＭＳ 明朝"/>
                <w:sz w:val="18"/>
                <w:szCs w:val="18"/>
              </w:rPr>
              <w:t>83.8</w:t>
            </w:r>
            <w:r w:rsidRPr="00383016">
              <w:rPr>
                <w:rFonts w:ascii="ＭＳ 明朝" w:hAnsi="ＭＳ 明朝" w:hint="eastAsia"/>
                <w:sz w:val="18"/>
                <w:szCs w:val="18"/>
              </w:rPr>
              <w:t>(</w:t>
            </w:r>
            <w:r w:rsidR="00B73BF4" w:rsidRPr="00383016">
              <w:rPr>
                <w:rFonts w:ascii="ＭＳ 明朝" w:hAnsi="ＭＳ 明朝" w:hint="eastAsia"/>
                <w:sz w:val="18"/>
                <w:szCs w:val="18"/>
              </w:rPr>
              <w:t>◎</w:t>
            </w:r>
            <w:r w:rsidRPr="00383016">
              <w:rPr>
                <w:rFonts w:ascii="ＭＳ 明朝" w:hAnsi="ＭＳ 明朝" w:hint="eastAsia"/>
                <w:sz w:val="18"/>
                <w:szCs w:val="18"/>
              </w:rPr>
              <w:t>)</w:t>
            </w:r>
          </w:p>
          <w:p w:rsidR="00701050" w:rsidRPr="00383016" w:rsidRDefault="00701050" w:rsidP="00A67F57">
            <w:pPr>
              <w:spacing w:line="300" w:lineRule="exact"/>
              <w:rPr>
                <w:rFonts w:ascii="ＭＳ 明朝" w:hAnsi="ＭＳ 明朝"/>
                <w:sz w:val="18"/>
                <w:szCs w:val="18"/>
              </w:rPr>
            </w:pPr>
            <w:r w:rsidRPr="00383016">
              <w:rPr>
                <w:rFonts w:ascii="ＭＳ 明朝" w:hAnsi="ＭＳ 明朝" w:hint="eastAsia"/>
                <w:sz w:val="18"/>
                <w:szCs w:val="18"/>
              </w:rPr>
              <w:t>※キャリア教育を中心として進路指導、個々の生徒に応じた指導の成果が現れている。</w:t>
            </w:r>
          </w:p>
          <w:p w:rsidR="00701050" w:rsidRPr="00383016" w:rsidRDefault="00AF5405" w:rsidP="00A67F57">
            <w:pPr>
              <w:spacing w:line="300" w:lineRule="exact"/>
              <w:rPr>
                <w:rFonts w:ascii="ＭＳ 明朝" w:hAnsi="ＭＳ 明朝"/>
                <w:sz w:val="18"/>
                <w:szCs w:val="18"/>
              </w:rPr>
            </w:pPr>
            <w:r w:rsidRPr="00383016">
              <w:rPr>
                <w:rFonts w:ascii="ＭＳ 明朝" w:hAnsi="ＭＳ 明朝" w:hint="eastAsia"/>
                <w:sz w:val="18"/>
                <w:szCs w:val="18"/>
              </w:rPr>
              <w:t>５</w:t>
            </w:r>
            <w:r w:rsidR="00701050" w:rsidRPr="00383016">
              <w:rPr>
                <w:rFonts w:ascii="ＭＳ 明朝" w:hAnsi="ＭＳ 明朝" w:hint="eastAsia"/>
                <w:sz w:val="18"/>
                <w:szCs w:val="18"/>
              </w:rPr>
              <w:t>．その他</w:t>
            </w:r>
          </w:p>
          <w:p w:rsidR="00B73BF4" w:rsidRPr="00383016" w:rsidRDefault="00701050" w:rsidP="00A67F57">
            <w:pPr>
              <w:spacing w:line="300" w:lineRule="exact"/>
              <w:rPr>
                <w:rFonts w:ascii="ＭＳ 明朝" w:hAnsi="ＭＳ 明朝"/>
                <w:sz w:val="18"/>
                <w:szCs w:val="18"/>
              </w:rPr>
            </w:pPr>
            <w:r w:rsidRPr="00383016">
              <w:rPr>
                <w:rFonts w:ascii="ＭＳ 明朝" w:hAnsi="ＭＳ 明朝" w:hint="eastAsia"/>
                <w:sz w:val="18"/>
                <w:szCs w:val="18"/>
              </w:rPr>
              <w:t>・学校で事件・地震や火災などが起こった場合、どう行動したらよいか知らされている。</w:t>
            </w:r>
          </w:p>
          <w:p w:rsidR="00701050" w:rsidRPr="00383016" w:rsidRDefault="00701050" w:rsidP="00B73BF4">
            <w:pPr>
              <w:spacing w:line="300" w:lineRule="exact"/>
              <w:ind w:firstLineChars="1300" w:firstLine="2340"/>
              <w:rPr>
                <w:rFonts w:ascii="ＭＳ 明朝" w:hAnsi="ＭＳ 明朝"/>
                <w:sz w:val="18"/>
                <w:szCs w:val="18"/>
              </w:rPr>
            </w:pPr>
            <w:r w:rsidRPr="00383016">
              <w:rPr>
                <w:rFonts w:ascii="ＭＳ 明朝" w:hAnsi="ＭＳ 明朝" w:hint="eastAsia"/>
                <w:sz w:val="18"/>
                <w:szCs w:val="18"/>
              </w:rPr>
              <w:t xml:space="preserve">　　　　　　　　　　　　　　　</w:t>
            </w:r>
            <w:r w:rsidR="00AF5405" w:rsidRPr="00383016">
              <w:rPr>
                <w:rFonts w:ascii="ＭＳ 明朝" w:hAnsi="ＭＳ 明朝"/>
                <w:sz w:val="18"/>
                <w:szCs w:val="18"/>
              </w:rPr>
              <w:t>72.3</w:t>
            </w:r>
            <w:r w:rsidRPr="00383016">
              <w:rPr>
                <w:rFonts w:ascii="ＭＳ 明朝" w:hAnsi="ＭＳ 明朝" w:hint="eastAsia"/>
                <w:sz w:val="18"/>
                <w:szCs w:val="18"/>
              </w:rPr>
              <w:t>→</w:t>
            </w:r>
            <w:r w:rsidR="00AF5405" w:rsidRPr="00383016">
              <w:rPr>
                <w:rFonts w:ascii="ＭＳ 明朝" w:hAnsi="ＭＳ 明朝"/>
                <w:sz w:val="18"/>
                <w:szCs w:val="18"/>
              </w:rPr>
              <w:t>75.6</w:t>
            </w:r>
            <w:r w:rsidRPr="00383016">
              <w:rPr>
                <w:rFonts w:ascii="ＭＳ 明朝" w:hAnsi="ＭＳ 明朝" w:hint="eastAsia"/>
                <w:sz w:val="18"/>
                <w:szCs w:val="18"/>
              </w:rPr>
              <w:t>→</w:t>
            </w:r>
            <w:r w:rsidR="00AF5405" w:rsidRPr="00383016">
              <w:rPr>
                <w:rFonts w:ascii="ＭＳ 明朝" w:hAnsi="ＭＳ 明朝"/>
                <w:sz w:val="18"/>
                <w:szCs w:val="18"/>
              </w:rPr>
              <w:t>86.5</w:t>
            </w:r>
            <w:r w:rsidRPr="00383016">
              <w:rPr>
                <w:rFonts w:ascii="ＭＳ 明朝" w:hAnsi="ＭＳ 明朝" w:hint="eastAsia"/>
                <w:sz w:val="18"/>
                <w:szCs w:val="18"/>
              </w:rPr>
              <w:t>(◎)</w:t>
            </w:r>
          </w:p>
          <w:p w:rsidR="00701050" w:rsidRPr="00383016" w:rsidRDefault="00701050" w:rsidP="00A67F57">
            <w:pPr>
              <w:spacing w:line="300" w:lineRule="exact"/>
              <w:rPr>
                <w:rFonts w:ascii="ＭＳ 明朝" w:hAnsi="ＭＳ 明朝"/>
                <w:sz w:val="18"/>
                <w:szCs w:val="18"/>
              </w:rPr>
            </w:pPr>
            <w:r w:rsidRPr="00383016">
              <w:rPr>
                <w:rFonts w:ascii="ＭＳ 明朝" w:hAnsi="ＭＳ 明朝" w:hint="eastAsia"/>
                <w:sz w:val="18"/>
                <w:szCs w:val="18"/>
              </w:rPr>
              <w:t>・【保護者】学校は保護者や地域の人が授業に参加する機会を設けている</w:t>
            </w:r>
          </w:p>
          <w:p w:rsidR="00701050" w:rsidRPr="00383016" w:rsidRDefault="00701050" w:rsidP="00A67F57">
            <w:pPr>
              <w:spacing w:line="300" w:lineRule="exact"/>
              <w:rPr>
                <w:rFonts w:ascii="ＭＳ 明朝" w:hAnsi="ＭＳ 明朝"/>
                <w:sz w:val="18"/>
                <w:szCs w:val="18"/>
              </w:rPr>
            </w:pPr>
            <w:r w:rsidRPr="00383016">
              <w:rPr>
                <w:rFonts w:ascii="ＭＳ 明朝" w:hAnsi="ＭＳ 明朝" w:hint="eastAsia"/>
                <w:sz w:val="18"/>
                <w:szCs w:val="18"/>
              </w:rPr>
              <w:t xml:space="preserve">　　　　　　　　　　　　　　　　　　　　　　</w:t>
            </w:r>
            <w:r w:rsidR="00B73BF4" w:rsidRPr="00383016">
              <w:rPr>
                <w:rFonts w:ascii="ＭＳ 明朝" w:hAnsi="ＭＳ 明朝" w:hint="eastAsia"/>
                <w:sz w:val="18"/>
                <w:szCs w:val="18"/>
              </w:rPr>
              <w:t xml:space="preserve">　　　　　</w:t>
            </w:r>
            <w:r w:rsidRPr="00383016">
              <w:rPr>
                <w:rFonts w:ascii="ＭＳ 明朝" w:hAnsi="ＭＳ 明朝" w:hint="eastAsia"/>
                <w:sz w:val="18"/>
                <w:szCs w:val="18"/>
              </w:rPr>
              <w:t xml:space="preserve">　</w:t>
            </w:r>
            <w:r w:rsidR="00AF5405" w:rsidRPr="00383016">
              <w:rPr>
                <w:rFonts w:ascii="ＭＳ 明朝" w:hAnsi="ＭＳ 明朝"/>
                <w:sz w:val="18"/>
                <w:szCs w:val="18"/>
              </w:rPr>
              <w:t>61.1</w:t>
            </w:r>
            <w:r w:rsidRPr="00383016">
              <w:rPr>
                <w:rFonts w:ascii="ＭＳ 明朝" w:hAnsi="ＭＳ 明朝" w:hint="eastAsia"/>
                <w:sz w:val="18"/>
                <w:szCs w:val="18"/>
              </w:rPr>
              <w:t>→</w:t>
            </w:r>
            <w:r w:rsidR="00AF5405" w:rsidRPr="00383016">
              <w:rPr>
                <w:rFonts w:ascii="ＭＳ 明朝" w:hAnsi="ＭＳ 明朝"/>
                <w:sz w:val="18"/>
                <w:szCs w:val="18"/>
              </w:rPr>
              <w:t>66.7</w:t>
            </w:r>
            <w:r w:rsidRPr="00383016">
              <w:rPr>
                <w:rFonts w:ascii="ＭＳ 明朝" w:hAnsi="ＭＳ 明朝" w:hint="eastAsia"/>
                <w:sz w:val="18"/>
                <w:szCs w:val="18"/>
              </w:rPr>
              <w:t>→</w:t>
            </w:r>
            <w:r w:rsidR="00AF5405" w:rsidRPr="00383016">
              <w:rPr>
                <w:rFonts w:ascii="ＭＳ 明朝" w:hAnsi="ＭＳ 明朝"/>
                <w:sz w:val="18"/>
                <w:szCs w:val="18"/>
              </w:rPr>
              <w:t>83.4</w:t>
            </w:r>
            <w:r w:rsidR="00371BA4" w:rsidRPr="00383016">
              <w:rPr>
                <w:rFonts w:ascii="ＭＳ 明朝" w:hAnsi="ＭＳ 明朝" w:hint="eastAsia"/>
                <w:sz w:val="18"/>
                <w:szCs w:val="18"/>
              </w:rPr>
              <w:t>(◎)</w:t>
            </w:r>
          </w:p>
          <w:p w:rsidR="00701050" w:rsidRPr="00383016" w:rsidRDefault="00701050" w:rsidP="00A67F57">
            <w:pPr>
              <w:spacing w:line="300" w:lineRule="exact"/>
              <w:rPr>
                <w:rFonts w:ascii="ＭＳ 明朝" w:hAnsi="ＭＳ 明朝"/>
                <w:sz w:val="18"/>
                <w:szCs w:val="18"/>
              </w:rPr>
            </w:pPr>
            <w:r w:rsidRPr="00383016">
              <w:rPr>
                <w:rFonts w:ascii="ＭＳ 明朝" w:hAnsi="ＭＳ 明朝" w:hint="eastAsia"/>
                <w:sz w:val="18"/>
                <w:szCs w:val="18"/>
              </w:rPr>
              <w:t>・【保護者】この学校の授業参観や学校行事に参加したことがある</w:t>
            </w:r>
          </w:p>
          <w:p w:rsidR="00701050" w:rsidRPr="00383016" w:rsidRDefault="00701050" w:rsidP="00A67F57">
            <w:pPr>
              <w:spacing w:line="300" w:lineRule="exact"/>
              <w:rPr>
                <w:rFonts w:ascii="ＭＳ 明朝" w:hAnsi="ＭＳ 明朝"/>
                <w:sz w:val="18"/>
                <w:szCs w:val="18"/>
              </w:rPr>
            </w:pPr>
            <w:r w:rsidRPr="00383016">
              <w:rPr>
                <w:rFonts w:ascii="ＭＳ 明朝" w:hAnsi="ＭＳ 明朝" w:hint="eastAsia"/>
                <w:sz w:val="18"/>
                <w:szCs w:val="18"/>
              </w:rPr>
              <w:t xml:space="preserve">　　　　　　　　　　　　　　　　　　　　　　　</w:t>
            </w:r>
            <w:r w:rsidR="00B73BF4" w:rsidRPr="00383016">
              <w:rPr>
                <w:rFonts w:ascii="ＭＳ 明朝" w:hAnsi="ＭＳ 明朝" w:hint="eastAsia"/>
                <w:sz w:val="18"/>
                <w:szCs w:val="18"/>
              </w:rPr>
              <w:t xml:space="preserve">　　　　　</w:t>
            </w:r>
            <w:r w:rsidR="00AF5405" w:rsidRPr="00383016">
              <w:rPr>
                <w:rFonts w:ascii="ＭＳ 明朝" w:hAnsi="ＭＳ 明朝"/>
                <w:sz w:val="18"/>
                <w:szCs w:val="18"/>
              </w:rPr>
              <w:t>40.9</w:t>
            </w:r>
            <w:r w:rsidRPr="00383016">
              <w:rPr>
                <w:rFonts w:ascii="ＭＳ 明朝" w:hAnsi="ＭＳ 明朝" w:hint="eastAsia"/>
                <w:sz w:val="18"/>
                <w:szCs w:val="18"/>
              </w:rPr>
              <w:t>→</w:t>
            </w:r>
            <w:r w:rsidR="00AF5405" w:rsidRPr="00383016">
              <w:rPr>
                <w:rFonts w:ascii="ＭＳ 明朝" w:hAnsi="ＭＳ 明朝"/>
                <w:sz w:val="18"/>
                <w:szCs w:val="18"/>
              </w:rPr>
              <w:t>53.3</w:t>
            </w:r>
            <w:r w:rsidR="00371BA4" w:rsidRPr="00383016">
              <w:rPr>
                <w:rFonts w:ascii="ＭＳ 明朝" w:hAnsi="ＭＳ 明朝" w:hint="eastAsia"/>
                <w:sz w:val="18"/>
                <w:szCs w:val="18"/>
              </w:rPr>
              <w:t>→</w:t>
            </w:r>
            <w:r w:rsidR="00AF5405" w:rsidRPr="00383016">
              <w:rPr>
                <w:rFonts w:ascii="ＭＳ 明朝" w:hAnsi="ＭＳ 明朝"/>
                <w:sz w:val="18"/>
                <w:szCs w:val="18"/>
              </w:rPr>
              <w:t>62.5</w:t>
            </w:r>
            <w:r w:rsidR="00371BA4" w:rsidRPr="00383016">
              <w:rPr>
                <w:rFonts w:ascii="ＭＳ 明朝" w:hAnsi="ＭＳ 明朝" w:hint="eastAsia"/>
                <w:sz w:val="18"/>
                <w:szCs w:val="18"/>
              </w:rPr>
              <w:t>(◎)</w:t>
            </w:r>
          </w:p>
          <w:p w:rsidR="00701050" w:rsidRPr="00383016" w:rsidRDefault="00701050" w:rsidP="00A67F57">
            <w:pPr>
              <w:spacing w:line="300" w:lineRule="exact"/>
              <w:rPr>
                <w:rFonts w:ascii="ＭＳ 明朝" w:hAnsi="ＭＳ 明朝"/>
                <w:szCs w:val="21"/>
              </w:rPr>
            </w:pPr>
            <w:r w:rsidRPr="00383016">
              <w:rPr>
                <w:rFonts w:ascii="ＭＳ 明朝" w:hAnsi="ＭＳ 明朝" w:hint="eastAsia"/>
                <w:sz w:val="18"/>
                <w:szCs w:val="18"/>
              </w:rPr>
              <w:t>※授業参観期間の設定</w:t>
            </w:r>
            <w:r w:rsidR="00B73BF4" w:rsidRPr="00383016">
              <w:rPr>
                <w:rFonts w:ascii="ＭＳ 明朝" w:hAnsi="ＭＳ 明朝" w:hint="eastAsia"/>
                <w:sz w:val="18"/>
                <w:szCs w:val="18"/>
              </w:rPr>
              <w:t>、</w:t>
            </w:r>
            <w:r w:rsidR="00AF5405" w:rsidRPr="00383016">
              <w:rPr>
                <w:rFonts w:ascii="ＭＳ 明朝" w:hAnsi="ＭＳ 明朝"/>
                <w:sz w:val="18"/>
                <w:szCs w:val="18"/>
              </w:rPr>
              <w:t>HP</w:t>
            </w:r>
            <w:r w:rsidR="00B73BF4" w:rsidRPr="00383016">
              <w:rPr>
                <w:rFonts w:ascii="ＭＳ 明朝" w:hAnsi="ＭＳ 明朝" w:hint="eastAsia"/>
                <w:sz w:val="18"/>
                <w:szCs w:val="18"/>
              </w:rPr>
              <w:t>を活用した情報発信の効果が現れている。</w:t>
            </w:r>
          </w:p>
        </w:tc>
        <w:tc>
          <w:tcPr>
            <w:tcW w:w="7620" w:type="dxa"/>
            <w:shd w:val="clear" w:color="auto" w:fill="auto"/>
          </w:tcPr>
          <w:p w:rsidR="00902A26" w:rsidRPr="00383016" w:rsidRDefault="00842B4D" w:rsidP="00F53D79">
            <w:pPr>
              <w:spacing w:line="300" w:lineRule="exact"/>
              <w:rPr>
                <w:rFonts w:ascii="ＭＳ 明朝" w:hAnsi="ＭＳ 明朝"/>
                <w:sz w:val="18"/>
                <w:szCs w:val="18"/>
              </w:rPr>
            </w:pPr>
            <w:r w:rsidRPr="00383016">
              <w:rPr>
                <w:rFonts w:ascii="ＭＳ 明朝" w:hAnsi="ＭＳ 明朝" w:hint="eastAsia"/>
                <w:sz w:val="18"/>
                <w:szCs w:val="18"/>
              </w:rPr>
              <w:lastRenderedPageBreak/>
              <w:t>令和元年</w:t>
            </w:r>
            <w:r w:rsidR="00AF5405" w:rsidRPr="00383016">
              <w:rPr>
                <w:rFonts w:ascii="ＭＳ 明朝" w:hAnsi="ＭＳ 明朝" w:hint="eastAsia"/>
                <w:sz w:val="18"/>
                <w:szCs w:val="18"/>
              </w:rPr>
              <w:t>６</w:t>
            </w:r>
            <w:r w:rsidRPr="00383016">
              <w:rPr>
                <w:rFonts w:ascii="ＭＳ 明朝" w:hAnsi="ＭＳ 明朝" w:hint="eastAsia"/>
                <w:sz w:val="18"/>
                <w:szCs w:val="18"/>
              </w:rPr>
              <w:t>月</w:t>
            </w:r>
            <w:r w:rsidR="00AF5405" w:rsidRPr="00383016">
              <w:rPr>
                <w:rFonts w:ascii="ＭＳ 明朝" w:hAnsi="ＭＳ 明朝"/>
                <w:sz w:val="18"/>
                <w:szCs w:val="18"/>
              </w:rPr>
              <w:t>14</w:t>
            </w:r>
            <w:r w:rsidRPr="00383016">
              <w:rPr>
                <w:rFonts w:ascii="ＭＳ 明朝" w:hAnsi="ＭＳ 明朝" w:hint="eastAsia"/>
                <w:sz w:val="18"/>
                <w:szCs w:val="18"/>
              </w:rPr>
              <w:t>日</w:t>
            </w:r>
            <w:r w:rsidR="00783A46" w:rsidRPr="00383016">
              <w:rPr>
                <w:rFonts w:ascii="ＭＳ 明朝" w:hAnsi="ＭＳ 明朝" w:hint="eastAsia"/>
                <w:sz w:val="18"/>
                <w:szCs w:val="18"/>
              </w:rPr>
              <w:t>（第</w:t>
            </w:r>
            <w:r w:rsidR="00AF5405" w:rsidRPr="00383016">
              <w:rPr>
                <w:rFonts w:ascii="ＭＳ 明朝" w:hAnsi="ＭＳ 明朝" w:hint="eastAsia"/>
                <w:sz w:val="18"/>
                <w:szCs w:val="18"/>
              </w:rPr>
              <w:t>１</w:t>
            </w:r>
            <w:r w:rsidR="00783A46" w:rsidRPr="00383016">
              <w:rPr>
                <w:rFonts w:ascii="ＭＳ 明朝" w:hAnsi="ＭＳ 明朝" w:hint="eastAsia"/>
                <w:sz w:val="18"/>
                <w:szCs w:val="18"/>
              </w:rPr>
              <w:t>回</w:t>
            </w:r>
            <w:r w:rsidRPr="00383016">
              <w:rPr>
                <w:rFonts w:ascii="ＭＳ 明朝" w:hAnsi="ＭＳ 明朝" w:hint="eastAsia"/>
                <w:sz w:val="18"/>
                <w:szCs w:val="18"/>
              </w:rPr>
              <w:t>）</w:t>
            </w:r>
          </w:p>
          <w:p w:rsidR="00842B4D" w:rsidRPr="00383016" w:rsidRDefault="00842B4D" w:rsidP="00F53D79">
            <w:pPr>
              <w:spacing w:line="300" w:lineRule="exact"/>
              <w:rPr>
                <w:rFonts w:ascii="ＭＳ 明朝" w:hAnsi="ＭＳ 明朝"/>
                <w:sz w:val="18"/>
                <w:szCs w:val="18"/>
              </w:rPr>
            </w:pPr>
            <w:r w:rsidRPr="00383016">
              <w:rPr>
                <w:rFonts w:ascii="ＭＳ 明朝" w:hAnsi="ＭＳ 明朝" w:hint="eastAsia"/>
                <w:sz w:val="18"/>
                <w:szCs w:val="18"/>
              </w:rPr>
              <w:t>・授業規律の見直しについて、厳しくするばかりでは効果が期待できない。</w:t>
            </w:r>
          </w:p>
          <w:p w:rsidR="00842B4D" w:rsidRPr="00383016" w:rsidRDefault="00842B4D" w:rsidP="00F53D79">
            <w:pPr>
              <w:spacing w:line="300" w:lineRule="exact"/>
              <w:rPr>
                <w:rFonts w:ascii="ＭＳ 明朝" w:hAnsi="ＭＳ 明朝"/>
                <w:sz w:val="18"/>
                <w:szCs w:val="18"/>
              </w:rPr>
            </w:pPr>
            <w:r w:rsidRPr="00383016">
              <w:rPr>
                <w:rFonts w:ascii="ＭＳ 明朝" w:hAnsi="ＭＳ 明朝" w:hint="eastAsia"/>
                <w:sz w:val="18"/>
                <w:szCs w:val="18"/>
              </w:rPr>
              <w:t>・在籍人数が減少しているが、少ないからこそきめ細かい指導を継続できている。</w:t>
            </w:r>
          </w:p>
          <w:p w:rsidR="00AA3D4B" w:rsidRPr="00383016" w:rsidRDefault="00842B4D" w:rsidP="00AA3D4B">
            <w:pPr>
              <w:spacing w:line="300" w:lineRule="exact"/>
              <w:rPr>
                <w:rFonts w:ascii="ＭＳ 明朝" w:hAnsi="ＭＳ 明朝"/>
                <w:sz w:val="18"/>
                <w:szCs w:val="18"/>
              </w:rPr>
            </w:pPr>
            <w:r w:rsidRPr="00383016">
              <w:rPr>
                <w:rFonts w:ascii="ＭＳ 明朝" w:hAnsi="ＭＳ 明朝" w:hint="eastAsia"/>
                <w:sz w:val="18"/>
                <w:szCs w:val="18"/>
              </w:rPr>
              <w:t>・志願者数の減少について、</w:t>
            </w:r>
            <w:r w:rsidR="00AA3D4B" w:rsidRPr="00383016">
              <w:rPr>
                <w:rFonts w:ascii="ＭＳ 明朝" w:hAnsi="ＭＳ 明朝" w:hint="eastAsia"/>
                <w:sz w:val="18"/>
                <w:szCs w:val="18"/>
              </w:rPr>
              <w:t>規模が小さくなる程、指導が行き渡る強みがあることを、中学</w:t>
            </w:r>
          </w:p>
          <w:p w:rsidR="00AA3D4B" w:rsidRPr="00383016" w:rsidRDefault="00AA3D4B" w:rsidP="00AA3D4B">
            <w:pPr>
              <w:spacing w:line="300" w:lineRule="exact"/>
              <w:rPr>
                <w:rFonts w:ascii="ＭＳ 明朝" w:hAnsi="ＭＳ 明朝"/>
                <w:sz w:val="18"/>
                <w:szCs w:val="18"/>
              </w:rPr>
            </w:pPr>
            <w:r w:rsidRPr="00383016">
              <w:rPr>
                <w:rFonts w:ascii="ＭＳ 明朝" w:hAnsi="ＭＳ 明朝" w:hint="eastAsia"/>
                <w:sz w:val="18"/>
                <w:szCs w:val="18"/>
              </w:rPr>
              <w:t xml:space="preserve">　生・保護者に直接伝える機会を作る必要がある。また、</w:t>
            </w:r>
            <w:r w:rsidR="00AF5405" w:rsidRPr="00383016">
              <w:rPr>
                <w:rFonts w:ascii="ＭＳ 明朝" w:hAnsi="ＭＳ 明朝"/>
                <w:sz w:val="18"/>
                <w:szCs w:val="18"/>
              </w:rPr>
              <w:t>HP</w:t>
            </w:r>
            <w:r w:rsidRPr="00383016">
              <w:rPr>
                <w:rFonts w:ascii="ＭＳ 明朝" w:hAnsi="ＭＳ 明朝" w:hint="eastAsia"/>
                <w:sz w:val="18"/>
                <w:szCs w:val="18"/>
              </w:rPr>
              <w:t>等の活用により、</w:t>
            </w:r>
            <w:r w:rsidR="00842B4D" w:rsidRPr="00383016">
              <w:rPr>
                <w:rFonts w:ascii="ＭＳ 明朝" w:hAnsi="ＭＳ 明朝" w:hint="eastAsia"/>
                <w:sz w:val="18"/>
                <w:szCs w:val="18"/>
              </w:rPr>
              <w:t>学校の様子を</w:t>
            </w:r>
          </w:p>
          <w:p w:rsidR="00842B4D" w:rsidRPr="00383016" w:rsidRDefault="00AA3D4B" w:rsidP="00AA3D4B">
            <w:pPr>
              <w:spacing w:line="300" w:lineRule="exact"/>
              <w:rPr>
                <w:rFonts w:ascii="ＭＳ 明朝" w:hAnsi="ＭＳ 明朝"/>
                <w:sz w:val="18"/>
                <w:szCs w:val="18"/>
              </w:rPr>
            </w:pPr>
            <w:r w:rsidRPr="00383016">
              <w:rPr>
                <w:rFonts w:ascii="ＭＳ 明朝" w:hAnsi="ＭＳ 明朝" w:hint="eastAsia"/>
                <w:sz w:val="18"/>
                <w:szCs w:val="18"/>
              </w:rPr>
              <w:t xml:space="preserve">　</w:t>
            </w:r>
            <w:r w:rsidR="00842B4D" w:rsidRPr="00383016">
              <w:rPr>
                <w:rFonts w:ascii="ＭＳ 明朝" w:hAnsi="ＭＳ 明朝" w:hint="eastAsia"/>
                <w:sz w:val="18"/>
                <w:szCs w:val="18"/>
              </w:rPr>
              <w:t>知らせる機会</w:t>
            </w:r>
            <w:r w:rsidRPr="00383016">
              <w:rPr>
                <w:rFonts w:ascii="ＭＳ 明朝" w:hAnsi="ＭＳ 明朝" w:hint="eastAsia"/>
                <w:sz w:val="18"/>
                <w:szCs w:val="18"/>
              </w:rPr>
              <w:t>を増やすことを</w:t>
            </w:r>
            <w:r w:rsidR="00842B4D" w:rsidRPr="00383016">
              <w:rPr>
                <w:rFonts w:ascii="ＭＳ 明朝" w:hAnsi="ＭＳ 明朝" w:hint="eastAsia"/>
                <w:sz w:val="18"/>
                <w:szCs w:val="18"/>
              </w:rPr>
              <w:t>求める。</w:t>
            </w:r>
            <w:r w:rsidR="00AF5405" w:rsidRPr="00383016">
              <w:rPr>
                <w:rFonts w:ascii="ＭＳ 明朝" w:hAnsi="ＭＳ 明朝"/>
                <w:sz w:val="18"/>
                <w:szCs w:val="18"/>
              </w:rPr>
              <w:t>HP</w:t>
            </w:r>
            <w:r w:rsidRPr="00383016">
              <w:rPr>
                <w:rFonts w:ascii="ＭＳ 明朝" w:hAnsi="ＭＳ 明朝" w:hint="eastAsia"/>
                <w:sz w:val="18"/>
                <w:szCs w:val="18"/>
              </w:rPr>
              <w:t>で学校の楽しさを伝える「見える化」の工夫。</w:t>
            </w:r>
          </w:p>
          <w:p w:rsidR="005503B9" w:rsidRPr="00383016" w:rsidRDefault="005503B9" w:rsidP="00AA3D4B">
            <w:pPr>
              <w:spacing w:line="300" w:lineRule="exact"/>
              <w:rPr>
                <w:rFonts w:ascii="ＭＳ 明朝" w:hAnsi="ＭＳ 明朝"/>
                <w:sz w:val="18"/>
                <w:szCs w:val="18"/>
              </w:rPr>
            </w:pPr>
          </w:p>
          <w:p w:rsidR="00783A46" w:rsidRPr="00383016" w:rsidRDefault="00783A46" w:rsidP="00AA3D4B">
            <w:pPr>
              <w:spacing w:line="300" w:lineRule="exact"/>
              <w:rPr>
                <w:rFonts w:ascii="ＭＳ 明朝" w:hAnsi="ＭＳ 明朝"/>
                <w:sz w:val="18"/>
                <w:szCs w:val="18"/>
              </w:rPr>
            </w:pPr>
            <w:r w:rsidRPr="00383016">
              <w:rPr>
                <w:rFonts w:ascii="ＭＳ 明朝" w:hAnsi="ＭＳ 明朝" w:hint="eastAsia"/>
                <w:sz w:val="18"/>
                <w:szCs w:val="18"/>
              </w:rPr>
              <w:t>令和元年</w:t>
            </w:r>
            <w:r w:rsidR="00AF5405" w:rsidRPr="00383016">
              <w:rPr>
                <w:rFonts w:ascii="ＭＳ 明朝" w:hAnsi="ＭＳ 明朝"/>
                <w:sz w:val="18"/>
                <w:szCs w:val="18"/>
              </w:rPr>
              <w:t>11</w:t>
            </w:r>
            <w:r w:rsidRPr="00383016">
              <w:rPr>
                <w:rFonts w:ascii="ＭＳ 明朝" w:hAnsi="ＭＳ 明朝" w:hint="eastAsia"/>
                <w:sz w:val="18"/>
                <w:szCs w:val="18"/>
              </w:rPr>
              <w:t>月</w:t>
            </w:r>
            <w:r w:rsidR="00AF5405" w:rsidRPr="00383016">
              <w:rPr>
                <w:rFonts w:ascii="ＭＳ 明朝" w:hAnsi="ＭＳ 明朝"/>
                <w:sz w:val="18"/>
                <w:szCs w:val="18"/>
              </w:rPr>
              <w:t>22</w:t>
            </w:r>
            <w:r w:rsidRPr="00383016">
              <w:rPr>
                <w:rFonts w:ascii="ＭＳ 明朝" w:hAnsi="ＭＳ 明朝" w:hint="eastAsia"/>
                <w:sz w:val="18"/>
                <w:szCs w:val="18"/>
              </w:rPr>
              <w:t>日（第</w:t>
            </w:r>
            <w:r w:rsidR="00AF5405" w:rsidRPr="00383016">
              <w:rPr>
                <w:rFonts w:ascii="ＭＳ 明朝" w:hAnsi="ＭＳ 明朝" w:hint="eastAsia"/>
                <w:sz w:val="18"/>
                <w:szCs w:val="18"/>
              </w:rPr>
              <w:t>２</w:t>
            </w:r>
            <w:r w:rsidRPr="00383016">
              <w:rPr>
                <w:rFonts w:ascii="ＭＳ 明朝" w:hAnsi="ＭＳ 明朝" w:hint="eastAsia"/>
                <w:sz w:val="18"/>
                <w:szCs w:val="18"/>
              </w:rPr>
              <w:t>回）</w:t>
            </w:r>
          </w:p>
          <w:p w:rsidR="00B56E21" w:rsidRPr="00383016" w:rsidRDefault="00B56E21" w:rsidP="00AA3D4B">
            <w:pPr>
              <w:spacing w:line="300" w:lineRule="exact"/>
              <w:rPr>
                <w:rFonts w:ascii="ＭＳ 明朝" w:hAnsi="ＭＳ 明朝"/>
                <w:sz w:val="18"/>
                <w:szCs w:val="18"/>
              </w:rPr>
            </w:pPr>
            <w:r w:rsidRPr="00383016">
              <w:rPr>
                <w:rFonts w:ascii="ＭＳ 明朝" w:hAnsi="ＭＳ 明朝" w:hint="eastAsia"/>
                <w:sz w:val="18"/>
                <w:szCs w:val="18"/>
              </w:rPr>
              <w:t>・長欠者の状況把握を確実にしておく。</w:t>
            </w:r>
          </w:p>
          <w:p w:rsidR="00783A46" w:rsidRPr="00383016" w:rsidRDefault="00783A46" w:rsidP="00B56E21">
            <w:pPr>
              <w:spacing w:line="300" w:lineRule="exact"/>
              <w:rPr>
                <w:rFonts w:ascii="ＭＳ 明朝" w:hAnsi="ＭＳ 明朝"/>
                <w:sz w:val="18"/>
                <w:szCs w:val="18"/>
              </w:rPr>
            </w:pPr>
            <w:r w:rsidRPr="00383016">
              <w:rPr>
                <w:rFonts w:ascii="ＭＳ 明朝" w:hAnsi="ＭＳ 明朝" w:hint="eastAsia"/>
                <w:sz w:val="18"/>
                <w:szCs w:val="18"/>
              </w:rPr>
              <w:t>・</w:t>
            </w:r>
            <w:r w:rsidR="00B56E21" w:rsidRPr="00383016">
              <w:rPr>
                <w:rFonts w:ascii="ＭＳ 明朝" w:hAnsi="ＭＳ 明朝" w:hint="eastAsia"/>
                <w:sz w:val="18"/>
                <w:szCs w:val="18"/>
              </w:rPr>
              <w:t>内科健診等で来校した際に、受け答えがしっかりできていると感じている。</w:t>
            </w:r>
          </w:p>
          <w:p w:rsidR="00B56E21" w:rsidRPr="00383016" w:rsidRDefault="00B56E21" w:rsidP="00B56E21">
            <w:pPr>
              <w:spacing w:line="300" w:lineRule="exact"/>
              <w:rPr>
                <w:rFonts w:ascii="ＭＳ 明朝" w:hAnsi="ＭＳ 明朝"/>
                <w:sz w:val="18"/>
                <w:szCs w:val="18"/>
              </w:rPr>
            </w:pPr>
            <w:r w:rsidRPr="00383016">
              <w:rPr>
                <w:rFonts w:ascii="ＭＳ 明朝" w:hAnsi="ＭＳ 明朝" w:hint="eastAsia"/>
                <w:sz w:val="18"/>
                <w:szCs w:val="18"/>
              </w:rPr>
              <w:t>・在籍数は減少傾向であるが、少人数を生かした行き届いた指導となることを期待する。</w:t>
            </w:r>
          </w:p>
          <w:p w:rsidR="00B56E21" w:rsidRPr="00383016" w:rsidRDefault="00B56E21" w:rsidP="00B56E21">
            <w:pPr>
              <w:spacing w:line="300" w:lineRule="exact"/>
              <w:rPr>
                <w:rFonts w:ascii="ＭＳ 明朝" w:hAnsi="ＭＳ 明朝"/>
                <w:sz w:val="18"/>
                <w:szCs w:val="18"/>
              </w:rPr>
            </w:pPr>
            <w:r w:rsidRPr="00383016">
              <w:rPr>
                <w:rFonts w:ascii="ＭＳ 明朝" w:hAnsi="ＭＳ 明朝" w:hint="eastAsia"/>
                <w:sz w:val="18"/>
                <w:szCs w:val="18"/>
              </w:rPr>
              <w:t>・授業アンケートは、項目全般にわたってみると、数値上昇ととらえられる。</w:t>
            </w:r>
          </w:p>
          <w:p w:rsidR="005503B9" w:rsidRPr="00383016" w:rsidRDefault="005503B9" w:rsidP="00B56E21">
            <w:pPr>
              <w:spacing w:line="300" w:lineRule="exact"/>
              <w:rPr>
                <w:rFonts w:ascii="ＭＳ 明朝" w:hAnsi="ＭＳ 明朝"/>
                <w:sz w:val="18"/>
                <w:szCs w:val="18"/>
              </w:rPr>
            </w:pPr>
          </w:p>
          <w:p w:rsidR="00B56E21" w:rsidRPr="00383016" w:rsidRDefault="00B56E21" w:rsidP="00B56E21">
            <w:pPr>
              <w:spacing w:line="300" w:lineRule="exact"/>
              <w:rPr>
                <w:rFonts w:ascii="ＭＳ 明朝" w:hAnsi="ＭＳ 明朝"/>
                <w:sz w:val="18"/>
                <w:szCs w:val="18"/>
              </w:rPr>
            </w:pPr>
            <w:r w:rsidRPr="00383016">
              <w:rPr>
                <w:rFonts w:ascii="ＭＳ 明朝" w:hAnsi="ＭＳ 明朝" w:hint="eastAsia"/>
                <w:sz w:val="18"/>
                <w:szCs w:val="18"/>
              </w:rPr>
              <w:t>令和</w:t>
            </w:r>
            <w:r w:rsidR="00AF5405" w:rsidRPr="00383016">
              <w:rPr>
                <w:rFonts w:ascii="ＭＳ 明朝" w:hAnsi="ＭＳ 明朝" w:hint="eastAsia"/>
                <w:sz w:val="18"/>
                <w:szCs w:val="18"/>
              </w:rPr>
              <w:t>２</w:t>
            </w:r>
            <w:r w:rsidRPr="00383016">
              <w:rPr>
                <w:rFonts w:ascii="ＭＳ 明朝" w:hAnsi="ＭＳ 明朝" w:hint="eastAsia"/>
                <w:sz w:val="18"/>
                <w:szCs w:val="18"/>
              </w:rPr>
              <w:t>年</w:t>
            </w:r>
            <w:r w:rsidR="00AF5405" w:rsidRPr="00383016">
              <w:rPr>
                <w:rFonts w:ascii="ＭＳ 明朝" w:hAnsi="ＭＳ 明朝" w:hint="eastAsia"/>
                <w:sz w:val="18"/>
                <w:szCs w:val="18"/>
              </w:rPr>
              <w:t>２</w:t>
            </w:r>
            <w:r w:rsidRPr="00383016">
              <w:rPr>
                <w:rFonts w:ascii="ＭＳ 明朝" w:hAnsi="ＭＳ 明朝" w:hint="eastAsia"/>
                <w:sz w:val="18"/>
                <w:szCs w:val="18"/>
              </w:rPr>
              <w:t>月</w:t>
            </w:r>
            <w:r w:rsidR="00AF5405" w:rsidRPr="00383016">
              <w:rPr>
                <w:rFonts w:ascii="ＭＳ 明朝" w:hAnsi="ＭＳ 明朝"/>
                <w:sz w:val="18"/>
                <w:szCs w:val="18"/>
              </w:rPr>
              <w:t>21</w:t>
            </w:r>
            <w:r w:rsidRPr="00383016">
              <w:rPr>
                <w:rFonts w:ascii="ＭＳ 明朝" w:hAnsi="ＭＳ 明朝" w:hint="eastAsia"/>
                <w:sz w:val="18"/>
                <w:szCs w:val="18"/>
              </w:rPr>
              <w:t>日(第</w:t>
            </w:r>
            <w:r w:rsidR="00AF5405" w:rsidRPr="00383016">
              <w:rPr>
                <w:rFonts w:ascii="ＭＳ 明朝" w:hAnsi="ＭＳ 明朝" w:hint="eastAsia"/>
                <w:sz w:val="18"/>
                <w:szCs w:val="18"/>
              </w:rPr>
              <w:t>３</w:t>
            </w:r>
            <w:r w:rsidRPr="00383016">
              <w:rPr>
                <w:rFonts w:ascii="ＭＳ 明朝" w:hAnsi="ＭＳ 明朝" w:hint="eastAsia"/>
                <w:sz w:val="18"/>
                <w:szCs w:val="18"/>
              </w:rPr>
              <w:t>回)</w:t>
            </w:r>
          </w:p>
          <w:p w:rsidR="00C44E69" w:rsidRPr="00383016" w:rsidRDefault="00C44E69" w:rsidP="00C44E69">
            <w:pPr>
              <w:spacing w:line="300" w:lineRule="exact"/>
              <w:rPr>
                <w:rFonts w:ascii="ＭＳ 明朝" w:hAnsi="ＭＳ 明朝"/>
                <w:sz w:val="18"/>
                <w:szCs w:val="18"/>
              </w:rPr>
            </w:pPr>
            <w:r w:rsidRPr="00383016">
              <w:rPr>
                <w:rFonts w:ascii="ＭＳ 明朝" w:hAnsi="ＭＳ 明朝" w:hint="eastAsia"/>
                <w:sz w:val="18"/>
                <w:szCs w:val="18"/>
              </w:rPr>
              <w:lastRenderedPageBreak/>
              <w:t xml:space="preserve">・学校経営計画　</w:t>
            </w:r>
          </w:p>
          <w:p w:rsidR="00C44E69" w:rsidRPr="00383016" w:rsidRDefault="00AF5405" w:rsidP="00C44E69">
            <w:pPr>
              <w:spacing w:line="300" w:lineRule="exact"/>
              <w:ind w:firstLineChars="200" w:firstLine="360"/>
              <w:rPr>
                <w:rFonts w:ascii="ＭＳ 明朝" w:hAnsi="ＭＳ 明朝"/>
                <w:sz w:val="18"/>
                <w:szCs w:val="18"/>
              </w:rPr>
            </w:pPr>
            <w:r w:rsidRPr="00383016">
              <w:rPr>
                <w:rFonts w:ascii="ＭＳ 明朝" w:hAnsi="ＭＳ 明朝"/>
                <w:sz w:val="18"/>
                <w:szCs w:val="18"/>
              </w:rPr>
              <w:t>H31</w:t>
            </w:r>
            <w:r w:rsidR="00C44E69" w:rsidRPr="00383016">
              <w:rPr>
                <w:rFonts w:ascii="ＭＳ 明朝" w:hAnsi="ＭＳ 明朝" w:hint="eastAsia"/>
                <w:sz w:val="18"/>
                <w:szCs w:val="18"/>
              </w:rPr>
              <w:t>年度　学校評価（案）の承認</w:t>
            </w:r>
          </w:p>
          <w:p w:rsidR="00C44E69" w:rsidRPr="00383016" w:rsidRDefault="00AF5405" w:rsidP="00C44E69">
            <w:pPr>
              <w:spacing w:line="300" w:lineRule="exact"/>
              <w:ind w:firstLineChars="200" w:firstLine="360"/>
              <w:rPr>
                <w:rFonts w:ascii="ＭＳ 明朝" w:hAnsi="ＭＳ 明朝"/>
                <w:sz w:val="18"/>
                <w:szCs w:val="18"/>
              </w:rPr>
            </w:pPr>
            <w:r w:rsidRPr="00383016">
              <w:rPr>
                <w:rFonts w:ascii="ＭＳ 明朝" w:hAnsi="ＭＳ 明朝"/>
                <w:sz w:val="18"/>
                <w:szCs w:val="18"/>
              </w:rPr>
              <w:t>R</w:t>
            </w:r>
            <w:r w:rsidRPr="00383016">
              <w:rPr>
                <w:rFonts w:ascii="ＭＳ 明朝" w:hAnsi="ＭＳ 明朝" w:hint="eastAsia"/>
                <w:sz w:val="18"/>
                <w:szCs w:val="18"/>
              </w:rPr>
              <w:t>２</w:t>
            </w:r>
            <w:r w:rsidR="00C44E69" w:rsidRPr="00383016">
              <w:rPr>
                <w:rFonts w:ascii="ＭＳ 明朝" w:hAnsi="ＭＳ 明朝" w:hint="eastAsia"/>
                <w:sz w:val="18"/>
                <w:szCs w:val="18"/>
              </w:rPr>
              <w:t>年度　学校経営家核「めざす学校像」「中期的目標」の承認</w:t>
            </w:r>
          </w:p>
          <w:p w:rsidR="00C44E69" w:rsidRPr="00383016" w:rsidRDefault="00AF5405" w:rsidP="00C44E69">
            <w:pPr>
              <w:spacing w:line="300" w:lineRule="exact"/>
              <w:rPr>
                <w:rFonts w:ascii="ＭＳ 明朝" w:hAnsi="ＭＳ 明朝"/>
                <w:sz w:val="18"/>
                <w:szCs w:val="18"/>
              </w:rPr>
            </w:pPr>
            <w:r w:rsidRPr="00383016">
              <w:rPr>
                <w:rFonts w:ascii="ＭＳ 明朝" w:hAnsi="ＭＳ 明朝" w:hint="eastAsia"/>
                <w:sz w:val="18"/>
                <w:szCs w:val="18"/>
              </w:rPr>
              <w:t>・今年度の報告に対して、指導事案が増えているが、取</w:t>
            </w:r>
            <w:r w:rsidR="00C44E69" w:rsidRPr="00383016">
              <w:rPr>
                <w:rFonts w:ascii="ＭＳ 明朝" w:hAnsi="ＭＳ 明朝" w:hint="eastAsia"/>
                <w:sz w:val="18"/>
                <w:szCs w:val="18"/>
              </w:rPr>
              <w:t>組みに対して評価をいただいた。</w:t>
            </w:r>
          </w:p>
          <w:p w:rsidR="00C44E69" w:rsidRPr="00383016" w:rsidRDefault="00C44E69" w:rsidP="00C44E69">
            <w:pPr>
              <w:spacing w:line="300" w:lineRule="exact"/>
              <w:rPr>
                <w:rFonts w:ascii="ＭＳ 明朝" w:hAnsi="ＭＳ 明朝"/>
                <w:sz w:val="18"/>
                <w:szCs w:val="18"/>
              </w:rPr>
            </w:pPr>
            <w:r w:rsidRPr="00383016">
              <w:rPr>
                <w:rFonts w:ascii="ＭＳ 明朝" w:hAnsi="ＭＳ 明朝" w:hint="eastAsia"/>
                <w:sz w:val="18"/>
                <w:szCs w:val="18"/>
              </w:rPr>
              <w:t>・生徒数減少の中で、きめ細かく指導されていることが、生徒の成長に繋がっている。</w:t>
            </w:r>
          </w:p>
          <w:p w:rsidR="00C44E69" w:rsidRPr="00383016" w:rsidRDefault="00C44E69" w:rsidP="00C44E69">
            <w:pPr>
              <w:spacing w:line="300" w:lineRule="exact"/>
              <w:rPr>
                <w:rFonts w:ascii="ＭＳ 明朝" w:hAnsi="ＭＳ 明朝"/>
                <w:sz w:val="18"/>
                <w:szCs w:val="18"/>
              </w:rPr>
            </w:pPr>
            <w:r w:rsidRPr="00383016">
              <w:rPr>
                <w:rFonts w:ascii="ＭＳ 明朝" w:hAnsi="ＭＳ 明朝" w:hint="eastAsia"/>
                <w:sz w:val="18"/>
                <w:szCs w:val="18"/>
              </w:rPr>
              <w:t xml:space="preserve">　（新入生へのかかわりを丁寧に行ってください）</w:t>
            </w:r>
          </w:p>
          <w:p w:rsidR="005503B9" w:rsidRPr="00383016" w:rsidRDefault="005503B9" w:rsidP="00B56E21">
            <w:pPr>
              <w:spacing w:line="300" w:lineRule="exact"/>
              <w:rPr>
                <w:rFonts w:ascii="ＭＳ 明朝" w:hAnsi="ＭＳ 明朝"/>
                <w:sz w:val="18"/>
                <w:szCs w:val="18"/>
              </w:rPr>
            </w:pPr>
          </w:p>
        </w:tc>
      </w:tr>
    </w:tbl>
    <w:p w:rsidR="003A0EBA" w:rsidRPr="00383016" w:rsidRDefault="003A0EBA">
      <w:pPr>
        <w:widowControl/>
        <w:jc w:val="left"/>
        <w:rPr>
          <w:rFonts w:ascii="ＭＳ ゴシック" w:eastAsia="ＭＳ ゴシック" w:hAnsi="ＭＳ ゴシック"/>
          <w:szCs w:val="21"/>
        </w:rPr>
      </w:pPr>
    </w:p>
    <w:p w:rsidR="0086696C" w:rsidRPr="00383016" w:rsidRDefault="00AF5405" w:rsidP="00B44397">
      <w:pPr>
        <w:ind w:leftChars="-92" w:left="-4" w:hangingChars="90" w:hanging="189"/>
        <w:jc w:val="left"/>
        <w:rPr>
          <w:rFonts w:ascii="ＭＳ ゴシック" w:eastAsia="ＭＳ ゴシック" w:hAnsi="ＭＳ ゴシック"/>
          <w:szCs w:val="21"/>
        </w:rPr>
      </w:pPr>
      <w:r w:rsidRPr="00383016">
        <w:rPr>
          <w:rFonts w:ascii="ＭＳ ゴシック" w:eastAsia="ＭＳ ゴシック" w:hAnsi="ＭＳ ゴシック" w:hint="eastAsia"/>
          <w:szCs w:val="21"/>
        </w:rPr>
        <w:t>３</w:t>
      </w:r>
      <w:r w:rsidR="0037367C" w:rsidRPr="00383016">
        <w:rPr>
          <w:rFonts w:ascii="ＭＳ ゴシック" w:eastAsia="ＭＳ ゴシック" w:hAnsi="ＭＳ ゴシック" w:hint="eastAsia"/>
          <w:szCs w:val="21"/>
        </w:rPr>
        <w:t xml:space="preserve">　</w:t>
      </w:r>
      <w:r w:rsidR="0086696C" w:rsidRPr="00383016">
        <w:rPr>
          <w:rFonts w:ascii="ＭＳ ゴシック" w:eastAsia="ＭＳ ゴシック" w:hAnsi="ＭＳ ゴシック" w:hint="eastAsia"/>
          <w:szCs w:val="21"/>
        </w:rPr>
        <w:t>本年度の取組</w:t>
      </w:r>
      <w:r w:rsidR="0037367C" w:rsidRPr="00383016">
        <w:rPr>
          <w:rFonts w:ascii="ＭＳ ゴシック" w:eastAsia="ＭＳ ゴシック" w:hAnsi="ＭＳ ゴシック" w:hint="eastAsia"/>
          <w:szCs w:val="21"/>
        </w:rPr>
        <w:t>内容</w:t>
      </w:r>
      <w:r w:rsidR="0086696C" w:rsidRPr="00383016">
        <w:rPr>
          <w:rFonts w:ascii="ＭＳ ゴシック" w:eastAsia="ＭＳ ゴシック" w:hAnsi="ＭＳ ゴシック" w:hint="eastAsia"/>
          <w:szCs w:val="21"/>
        </w:rPr>
        <w:t>及び自己評価</w:t>
      </w:r>
    </w:p>
    <w:tbl>
      <w:tblPr>
        <w:tblW w:w="14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222"/>
        <w:gridCol w:w="3826"/>
        <w:gridCol w:w="4253"/>
        <w:gridCol w:w="3861"/>
      </w:tblGrid>
      <w:tr w:rsidR="000708B3" w:rsidRPr="00383016" w:rsidTr="007A6B8D">
        <w:trPr>
          <w:trHeight w:val="586"/>
          <w:jc w:val="center"/>
        </w:trPr>
        <w:tc>
          <w:tcPr>
            <w:tcW w:w="822" w:type="dxa"/>
            <w:shd w:val="clear" w:color="auto" w:fill="auto"/>
            <w:vAlign w:val="center"/>
          </w:tcPr>
          <w:p w:rsidR="00897939" w:rsidRPr="00383016" w:rsidRDefault="00897939" w:rsidP="00E525AA">
            <w:pPr>
              <w:spacing w:line="240" w:lineRule="exact"/>
              <w:jc w:val="center"/>
              <w:rPr>
                <w:rFonts w:ascii="ＭＳ 明朝" w:hAnsi="ＭＳ 明朝"/>
                <w:sz w:val="20"/>
                <w:szCs w:val="21"/>
              </w:rPr>
            </w:pPr>
            <w:r w:rsidRPr="00383016">
              <w:rPr>
                <w:rFonts w:ascii="ＭＳ 明朝" w:hAnsi="ＭＳ 明朝" w:hint="eastAsia"/>
                <w:sz w:val="20"/>
                <w:szCs w:val="21"/>
              </w:rPr>
              <w:t>中期的</w:t>
            </w:r>
          </w:p>
          <w:p w:rsidR="00897939" w:rsidRPr="00383016" w:rsidRDefault="00897939" w:rsidP="00FB6E89">
            <w:pPr>
              <w:spacing w:line="300" w:lineRule="exact"/>
              <w:jc w:val="center"/>
              <w:rPr>
                <w:rFonts w:ascii="ＭＳ 明朝" w:hAnsi="ＭＳ 明朝"/>
                <w:spacing w:val="-20"/>
                <w:sz w:val="18"/>
                <w:szCs w:val="21"/>
              </w:rPr>
            </w:pPr>
            <w:r w:rsidRPr="00383016">
              <w:rPr>
                <w:rFonts w:ascii="ＭＳ 明朝" w:hAnsi="ＭＳ 明朝" w:hint="eastAsia"/>
                <w:sz w:val="20"/>
                <w:szCs w:val="21"/>
              </w:rPr>
              <w:t>目標</w:t>
            </w:r>
          </w:p>
        </w:tc>
        <w:tc>
          <w:tcPr>
            <w:tcW w:w="2222" w:type="dxa"/>
            <w:shd w:val="clear" w:color="auto" w:fill="auto"/>
            <w:vAlign w:val="center"/>
          </w:tcPr>
          <w:p w:rsidR="00897939" w:rsidRPr="00383016" w:rsidRDefault="00897939" w:rsidP="006B5B51">
            <w:pPr>
              <w:spacing w:line="320" w:lineRule="exact"/>
              <w:jc w:val="center"/>
              <w:rPr>
                <w:rFonts w:ascii="ＭＳ 明朝" w:hAnsi="ＭＳ 明朝"/>
                <w:sz w:val="20"/>
                <w:szCs w:val="21"/>
              </w:rPr>
            </w:pPr>
            <w:r w:rsidRPr="00383016">
              <w:rPr>
                <w:rFonts w:ascii="ＭＳ 明朝" w:hAnsi="ＭＳ 明朝" w:hint="eastAsia"/>
                <w:sz w:val="20"/>
                <w:szCs w:val="21"/>
              </w:rPr>
              <w:t>今年度の重点目標</w:t>
            </w:r>
          </w:p>
        </w:tc>
        <w:tc>
          <w:tcPr>
            <w:tcW w:w="3826" w:type="dxa"/>
            <w:tcBorders>
              <w:right w:val="dashed" w:sz="4" w:space="0" w:color="auto"/>
            </w:tcBorders>
            <w:shd w:val="clear" w:color="auto" w:fill="auto"/>
            <w:vAlign w:val="center"/>
          </w:tcPr>
          <w:p w:rsidR="00897939" w:rsidRPr="00383016" w:rsidRDefault="00897939" w:rsidP="006B5B51">
            <w:pPr>
              <w:spacing w:line="320" w:lineRule="exact"/>
              <w:jc w:val="center"/>
              <w:rPr>
                <w:rFonts w:ascii="ＭＳ 明朝" w:hAnsi="ＭＳ 明朝"/>
                <w:sz w:val="20"/>
                <w:szCs w:val="21"/>
              </w:rPr>
            </w:pPr>
            <w:r w:rsidRPr="00383016">
              <w:rPr>
                <w:rFonts w:ascii="ＭＳ 明朝" w:hAnsi="ＭＳ 明朝" w:hint="eastAsia"/>
                <w:sz w:val="20"/>
                <w:szCs w:val="21"/>
              </w:rPr>
              <w:t>具体的な取組計画・内容</w:t>
            </w:r>
          </w:p>
        </w:tc>
        <w:tc>
          <w:tcPr>
            <w:tcW w:w="4253" w:type="dxa"/>
            <w:tcBorders>
              <w:right w:val="dashed" w:sz="4" w:space="0" w:color="auto"/>
            </w:tcBorders>
            <w:vAlign w:val="center"/>
          </w:tcPr>
          <w:p w:rsidR="00897939" w:rsidRPr="00383016" w:rsidRDefault="00897939" w:rsidP="006B5B51">
            <w:pPr>
              <w:spacing w:line="320" w:lineRule="exact"/>
              <w:jc w:val="center"/>
              <w:rPr>
                <w:rFonts w:ascii="ＭＳ 明朝" w:hAnsi="ＭＳ 明朝"/>
                <w:sz w:val="20"/>
                <w:szCs w:val="21"/>
              </w:rPr>
            </w:pPr>
            <w:r w:rsidRPr="00383016">
              <w:rPr>
                <w:rFonts w:ascii="ＭＳ 明朝" w:hAnsi="ＭＳ 明朝" w:hint="eastAsia"/>
                <w:sz w:val="20"/>
                <w:szCs w:val="21"/>
              </w:rPr>
              <w:t>評価指標</w:t>
            </w:r>
          </w:p>
        </w:tc>
        <w:tc>
          <w:tcPr>
            <w:tcW w:w="3861" w:type="dxa"/>
            <w:tcBorders>
              <w:left w:val="dashed" w:sz="4" w:space="0" w:color="auto"/>
              <w:right w:val="single" w:sz="4" w:space="0" w:color="auto"/>
            </w:tcBorders>
            <w:shd w:val="clear" w:color="auto" w:fill="auto"/>
            <w:vAlign w:val="center"/>
          </w:tcPr>
          <w:p w:rsidR="00897939" w:rsidRPr="00383016" w:rsidRDefault="00897939" w:rsidP="006B5B51">
            <w:pPr>
              <w:spacing w:line="320" w:lineRule="exact"/>
              <w:jc w:val="center"/>
              <w:rPr>
                <w:rFonts w:ascii="ＭＳ 明朝" w:hAnsi="ＭＳ 明朝"/>
                <w:sz w:val="20"/>
                <w:szCs w:val="21"/>
              </w:rPr>
            </w:pPr>
            <w:r w:rsidRPr="00383016">
              <w:rPr>
                <w:rFonts w:ascii="ＭＳ 明朝" w:hAnsi="ＭＳ 明朝" w:hint="eastAsia"/>
                <w:sz w:val="20"/>
                <w:szCs w:val="21"/>
              </w:rPr>
              <w:t>自己評価</w:t>
            </w:r>
          </w:p>
        </w:tc>
      </w:tr>
      <w:tr w:rsidR="000708B3" w:rsidRPr="00383016" w:rsidTr="007A6B8D">
        <w:trPr>
          <w:cantSplit/>
          <w:trHeight w:val="5182"/>
          <w:jc w:val="center"/>
        </w:trPr>
        <w:tc>
          <w:tcPr>
            <w:tcW w:w="822" w:type="dxa"/>
            <w:shd w:val="clear" w:color="auto" w:fill="auto"/>
            <w:textDirection w:val="tbRlV"/>
            <w:vAlign w:val="center"/>
          </w:tcPr>
          <w:p w:rsidR="00897939" w:rsidRPr="00383016" w:rsidRDefault="00AF5405" w:rsidP="00B51CFE">
            <w:pPr>
              <w:adjustRightInd w:val="0"/>
              <w:snapToGrid w:val="0"/>
              <w:ind w:left="113" w:right="113"/>
              <w:jc w:val="center"/>
              <w:rPr>
                <w:rFonts w:ascii="ＭＳ 明朝" w:hAnsi="ＭＳ 明朝"/>
                <w:szCs w:val="21"/>
              </w:rPr>
            </w:pPr>
            <w:r w:rsidRPr="00383016">
              <w:rPr>
                <w:rFonts w:ascii="ＭＳ 明朝" w:hAnsi="ＭＳ 明朝" w:hint="eastAsia"/>
                <w:szCs w:val="21"/>
              </w:rPr>
              <w:t>１</w:t>
            </w:r>
            <w:r w:rsidR="00EB70E7" w:rsidRPr="00383016">
              <w:rPr>
                <w:rFonts w:ascii="ＭＳ 明朝" w:hAnsi="ＭＳ 明朝" w:hint="eastAsia"/>
                <w:szCs w:val="21"/>
              </w:rPr>
              <w:t xml:space="preserve">　社会の中で主体的に生きる力を育てる</w:t>
            </w:r>
          </w:p>
        </w:tc>
        <w:tc>
          <w:tcPr>
            <w:tcW w:w="2222" w:type="dxa"/>
            <w:shd w:val="clear" w:color="auto" w:fill="auto"/>
          </w:tcPr>
          <w:p w:rsidR="0071748A" w:rsidRPr="00383016" w:rsidRDefault="00BA1759"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１</w:t>
            </w:r>
            <w:r w:rsidRPr="00383016">
              <w:rPr>
                <w:rFonts w:ascii="ＭＳ 明朝" w:hAnsi="ＭＳ 明朝" w:hint="eastAsia"/>
                <w:sz w:val="18"/>
                <w:szCs w:val="18"/>
              </w:rPr>
              <w:t>)</w:t>
            </w:r>
            <w:r w:rsidR="00271D75" w:rsidRPr="00383016">
              <w:rPr>
                <w:rFonts w:ascii="ＭＳ 明朝" w:hAnsi="ＭＳ 明朝" w:hint="eastAsia"/>
                <w:sz w:val="18"/>
                <w:szCs w:val="18"/>
              </w:rPr>
              <w:t>基礎的・基本的な学力の</w:t>
            </w:r>
            <w:r w:rsidR="00957586" w:rsidRPr="00383016">
              <w:rPr>
                <w:rFonts w:ascii="ＭＳ 明朝" w:hAnsi="ＭＳ 明朝" w:hint="eastAsia"/>
                <w:sz w:val="18"/>
                <w:szCs w:val="18"/>
              </w:rPr>
              <w:t>育成</w:t>
            </w:r>
          </w:p>
          <w:p w:rsidR="00271D75" w:rsidRPr="00383016" w:rsidRDefault="00271D75"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 xml:space="preserve">ア　</w:t>
            </w:r>
            <w:r w:rsidR="00E064AA" w:rsidRPr="00383016">
              <w:rPr>
                <w:rFonts w:ascii="ＭＳ 明朝" w:hAnsi="ＭＳ 明朝" w:hint="eastAsia"/>
                <w:sz w:val="18"/>
                <w:szCs w:val="18"/>
              </w:rPr>
              <w:t>授業で効果的な</w:t>
            </w:r>
            <w:r w:rsidR="00AF5405" w:rsidRPr="00383016">
              <w:rPr>
                <w:rFonts w:ascii="ＭＳ 明朝" w:hAnsi="ＭＳ 明朝"/>
                <w:sz w:val="18"/>
                <w:szCs w:val="18"/>
              </w:rPr>
              <w:t>ICT</w:t>
            </w:r>
            <w:r w:rsidR="00957586" w:rsidRPr="00383016">
              <w:rPr>
                <w:rFonts w:ascii="ＭＳ 明朝" w:hAnsi="ＭＳ 明朝" w:hint="eastAsia"/>
                <w:sz w:val="18"/>
                <w:szCs w:val="18"/>
              </w:rPr>
              <w:t>活用を</w:t>
            </w:r>
            <w:r w:rsidR="00F42265" w:rsidRPr="00383016">
              <w:rPr>
                <w:rFonts w:ascii="ＭＳ 明朝" w:hAnsi="ＭＳ 明朝" w:hint="eastAsia"/>
                <w:sz w:val="18"/>
                <w:szCs w:val="18"/>
              </w:rPr>
              <w:t>推進し</w:t>
            </w:r>
            <w:r w:rsidR="00957586" w:rsidRPr="00383016">
              <w:rPr>
                <w:rFonts w:ascii="ＭＳ 明朝" w:hAnsi="ＭＳ 明朝" w:hint="eastAsia"/>
                <w:sz w:val="18"/>
                <w:szCs w:val="18"/>
              </w:rPr>
              <w:t>、基礎学力の充実</w:t>
            </w:r>
          </w:p>
          <w:p w:rsidR="000708B3" w:rsidRPr="00383016" w:rsidRDefault="000708B3" w:rsidP="00B51CFE">
            <w:pPr>
              <w:adjustRightInd w:val="0"/>
              <w:snapToGrid w:val="0"/>
              <w:spacing w:line="280" w:lineRule="exact"/>
              <w:ind w:left="180" w:hangingChars="100" w:hanging="180"/>
              <w:rPr>
                <w:rFonts w:ascii="ＭＳ 明朝" w:hAnsi="ＭＳ 明朝"/>
                <w:sz w:val="18"/>
                <w:szCs w:val="18"/>
              </w:rPr>
            </w:pPr>
          </w:p>
          <w:p w:rsidR="00FB6E89" w:rsidRPr="00383016" w:rsidRDefault="00FB6E89" w:rsidP="00B51CFE">
            <w:pPr>
              <w:adjustRightInd w:val="0"/>
              <w:snapToGrid w:val="0"/>
              <w:spacing w:line="280" w:lineRule="exact"/>
              <w:ind w:left="180" w:hangingChars="100" w:hanging="180"/>
              <w:rPr>
                <w:rFonts w:ascii="ＭＳ 明朝" w:hAnsi="ＭＳ 明朝"/>
                <w:sz w:val="18"/>
                <w:szCs w:val="18"/>
              </w:rPr>
            </w:pPr>
          </w:p>
          <w:p w:rsidR="00981E72" w:rsidRPr="00383016" w:rsidRDefault="00981E72" w:rsidP="00B51CFE">
            <w:pPr>
              <w:adjustRightInd w:val="0"/>
              <w:snapToGrid w:val="0"/>
              <w:spacing w:line="280" w:lineRule="exact"/>
              <w:ind w:left="180" w:hangingChars="100" w:hanging="180"/>
              <w:rPr>
                <w:rFonts w:ascii="ＭＳ 明朝" w:hAnsi="ＭＳ 明朝"/>
                <w:sz w:val="18"/>
                <w:szCs w:val="18"/>
              </w:rPr>
            </w:pPr>
          </w:p>
          <w:p w:rsidR="00697E12" w:rsidRPr="00383016" w:rsidRDefault="00697E12" w:rsidP="00B51CFE">
            <w:pPr>
              <w:adjustRightInd w:val="0"/>
              <w:snapToGrid w:val="0"/>
              <w:spacing w:line="280" w:lineRule="exact"/>
              <w:ind w:left="180" w:hangingChars="100" w:hanging="180"/>
              <w:rPr>
                <w:rFonts w:ascii="ＭＳ 明朝" w:hAnsi="ＭＳ 明朝"/>
                <w:sz w:val="18"/>
                <w:szCs w:val="18"/>
              </w:rPr>
            </w:pPr>
          </w:p>
          <w:p w:rsidR="002346F2" w:rsidRPr="00383016" w:rsidRDefault="00BA1759"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２</w:t>
            </w:r>
            <w:r w:rsidRPr="00383016">
              <w:rPr>
                <w:rFonts w:ascii="ＭＳ 明朝" w:hAnsi="ＭＳ 明朝" w:hint="eastAsia"/>
                <w:sz w:val="18"/>
                <w:szCs w:val="18"/>
              </w:rPr>
              <w:t>)</w:t>
            </w:r>
            <w:r w:rsidR="00957586" w:rsidRPr="00383016">
              <w:rPr>
                <w:rFonts w:ascii="ＭＳ 明朝" w:hAnsi="ＭＳ 明朝" w:hint="eastAsia"/>
                <w:sz w:val="18"/>
                <w:szCs w:val="18"/>
              </w:rPr>
              <w:t>資格取得を学習の核に据え、主体的に自己の未来を切り拓く能力を育成</w:t>
            </w:r>
          </w:p>
          <w:p w:rsidR="005C5089" w:rsidRPr="00383016" w:rsidRDefault="00957586"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ア</w:t>
            </w:r>
            <w:r w:rsidR="002346F2" w:rsidRPr="00383016">
              <w:rPr>
                <w:rFonts w:ascii="ＭＳ 明朝" w:hAnsi="ＭＳ 明朝" w:hint="eastAsia"/>
                <w:sz w:val="18"/>
                <w:szCs w:val="18"/>
              </w:rPr>
              <w:t xml:space="preserve">　</w:t>
            </w:r>
            <w:r w:rsidRPr="00383016">
              <w:rPr>
                <w:rFonts w:ascii="ＭＳ 明朝" w:hAnsi="ＭＳ 明朝" w:hint="eastAsia"/>
                <w:sz w:val="18"/>
                <w:szCs w:val="18"/>
              </w:rPr>
              <w:t>授業においても技能・資格取得を</w:t>
            </w:r>
            <w:r w:rsidR="003F6EF9" w:rsidRPr="00383016">
              <w:rPr>
                <w:rFonts w:ascii="ＭＳ 明朝" w:hAnsi="ＭＳ 明朝" w:hint="eastAsia"/>
                <w:sz w:val="18"/>
                <w:szCs w:val="18"/>
              </w:rPr>
              <w:t>勧め</w:t>
            </w:r>
            <w:r w:rsidRPr="00383016">
              <w:rPr>
                <w:rFonts w:ascii="ＭＳ 明朝" w:hAnsi="ＭＳ 明朝" w:hint="eastAsia"/>
                <w:sz w:val="18"/>
                <w:szCs w:val="18"/>
              </w:rPr>
              <w:t>、学習意欲の喚起と、有用な技能</w:t>
            </w:r>
            <w:r w:rsidR="00240C3B" w:rsidRPr="00383016">
              <w:rPr>
                <w:rFonts w:ascii="ＭＳ 明朝" w:hAnsi="ＭＳ 明朝" w:hint="eastAsia"/>
                <w:sz w:val="18"/>
                <w:szCs w:val="18"/>
              </w:rPr>
              <w:t>の修得を図る。</w:t>
            </w:r>
          </w:p>
          <w:p w:rsidR="00957586" w:rsidRPr="00383016" w:rsidRDefault="00BA1759"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３</w:t>
            </w:r>
            <w:r w:rsidRPr="00383016">
              <w:rPr>
                <w:rFonts w:ascii="ＭＳ 明朝" w:hAnsi="ＭＳ 明朝" w:hint="eastAsia"/>
                <w:sz w:val="18"/>
                <w:szCs w:val="18"/>
              </w:rPr>
              <w:t>)</w:t>
            </w:r>
            <w:r w:rsidR="005D723A" w:rsidRPr="00383016">
              <w:rPr>
                <w:rFonts w:ascii="ＭＳ 明朝" w:hAnsi="ＭＳ 明朝" w:hint="eastAsia"/>
                <w:sz w:val="18"/>
                <w:szCs w:val="18"/>
              </w:rPr>
              <w:t>正規就職の拡大</w:t>
            </w:r>
          </w:p>
          <w:p w:rsidR="002346F2" w:rsidRPr="00383016" w:rsidRDefault="005D723A"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ア　個別指導と個別支援による就労指導</w:t>
            </w:r>
          </w:p>
        </w:tc>
        <w:tc>
          <w:tcPr>
            <w:tcW w:w="3826" w:type="dxa"/>
            <w:tcBorders>
              <w:right w:val="dashed" w:sz="4" w:space="0" w:color="auto"/>
            </w:tcBorders>
            <w:shd w:val="clear" w:color="auto" w:fill="auto"/>
          </w:tcPr>
          <w:p w:rsidR="001A0958" w:rsidRPr="00383016" w:rsidRDefault="00BA1759" w:rsidP="00B51CFE">
            <w:pPr>
              <w:adjustRightInd w:val="0"/>
              <w:snapToGrid w:val="0"/>
              <w:spacing w:line="280" w:lineRule="exact"/>
              <w:ind w:left="72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１</w:t>
            </w:r>
            <w:r w:rsidRPr="00383016">
              <w:rPr>
                <w:rFonts w:ascii="ＭＳ 明朝" w:hAnsi="ＭＳ 明朝" w:hint="eastAsia"/>
                <w:sz w:val="18"/>
                <w:szCs w:val="18"/>
              </w:rPr>
              <w:t>)</w:t>
            </w:r>
          </w:p>
          <w:p w:rsidR="00A12DF4" w:rsidRPr="00383016" w:rsidRDefault="00857658" w:rsidP="00B51CFE">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ア</w:t>
            </w:r>
            <w:r w:rsidR="00202308" w:rsidRPr="00383016">
              <w:rPr>
                <w:rFonts w:ascii="ＭＳ 明朝" w:hAnsi="ＭＳ 明朝" w:hint="eastAsia"/>
                <w:sz w:val="18"/>
                <w:szCs w:val="18"/>
              </w:rPr>
              <w:t>①</w:t>
            </w:r>
            <w:r w:rsidR="00AF5405" w:rsidRPr="00383016">
              <w:rPr>
                <w:rFonts w:ascii="ＭＳ 明朝" w:hAnsi="ＭＳ 明朝"/>
                <w:sz w:val="18"/>
                <w:szCs w:val="18"/>
              </w:rPr>
              <w:t>ICT</w:t>
            </w:r>
            <w:r w:rsidR="00C91571" w:rsidRPr="00383016">
              <w:rPr>
                <w:rFonts w:ascii="ＭＳ 明朝" w:hAnsi="ＭＳ 明朝" w:hint="eastAsia"/>
                <w:sz w:val="18"/>
                <w:szCs w:val="18"/>
              </w:rPr>
              <w:t>機器の</w:t>
            </w:r>
            <w:r w:rsidR="00957586" w:rsidRPr="00383016">
              <w:rPr>
                <w:rFonts w:ascii="ＭＳ 明朝" w:hAnsi="ＭＳ 明朝" w:hint="eastAsia"/>
                <w:sz w:val="18"/>
                <w:szCs w:val="18"/>
              </w:rPr>
              <w:t>活用</w:t>
            </w:r>
            <w:r w:rsidR="008C41ED" w:rsidRPr="00383016">
              <w:rPr>
                <w:rFonts w:ascii="ＭＳ 明朝" w:hAnsi="ＭＳ 明朝" w:hint="eastAsia"/>
                <w:sz w:val="18"/>
                <w:szCs w:val="18"/>
              </w:rPr>
              <w:t>やアクティブ</w:t>
            </w:r>
            <w:r w:rsidR="00C91571" w:rsidRPr="00383016">
              <w:rPr>
                <w:rFonts w:ascii="ＭＳ 明朝" w:hAnsi="ＭＳ 明朝" w:hint="eastAsia"/>
                <w:sz w:val="18"/>
                <w:szCs w:val="18"/>
              </w:rPr>
              <w:t>・</w:t>
            </w:r>
            <w:r w:rsidR="008C41ED" w:rsidRPr="00383016">
              <w:rPr>
                <w:rFonts w:ascii="ＭＳ 明朝" w:hAnsi="ＭＳ 明朝" w:hint="eastAsia"/>
                <w:sz w:val="18"/>
                <w:szCs w:val="18"/>
              </w:rPr>
              <w:t>ラーニングを取り入れた</w:t>
            </w:r>
            <w:r w:rsidR="00957586" w:rsidRPr="00383016">
              <w:rPr>
                <w:rFonts w:ascii="ＭＳ 明朝" w:hAnsi="ＭＳ 明朝" w:hint="eastAsia"/>
                <w:sz w:val="18"/>
                <w:szCs w:val="18"/>
              </w:rPr>
              <w:t>授業を実施し、</w:t>
            </w:r>
            <w:r w:rsidR="00880D43" w:rsidRPr="00383016">
              <w:rPr>
                <w:rFonts w:ascii="ＭＳ 明朝" w:hAnsi="ＭＳ 明朝" w:hint="eastAsia"/>
                <w:sz w:val="18"/>
                <w:szCs w:val="18"/>
              </w:rPr>
              <w:t>授業改善</w:t>
            </w:r>
            <w:r w:rsidR="00FA6A35" w:rsidRPr="00383016">
              <w:rPr>
                <w:rFonts w:ascii="ＭＳ 明朝" w:hAnsi="ＭＳ 明朝" w:hint="eastAsia"/>
                <w:sz w:val="18"/>
                <w:szCs w:val="18"/>
              </w:rPr>
              <w:t>を</w:t>
            </w:r>
            <w:r w:rsidR="003F6EF9" w:rsidRPr="00383016">
              <w:rPr>
                <w:rFonts w:ascii="ＭＳ 明朝" w:hAnsi="ＭＳ 明朝" w:hint="eastAsia"/>
                <w:sz w:val="18"/>
                <w:szCs w:val="18"/>
              </w:rPr>
              <w:t>進める</w:t>
            </w:r>
            <w:r w:rsidR="00113F33" w:rsidRPr="00383016">
              <w:rPr>
                <w:rFonts w:ascii="ＭＳ 明朝" w:hAnsi="ＭＳ 明朝" w:hint="eastAsia"/>
                <w:sz w:val="18"/>
                <w:szCs w:val="18"/>
              </w:rPr>
              <w:t>。</w:t>
            </w:r>
            <w:r w:rsidR="00351196" w:rsidRPr="00383016">
              <w:rPr>
                <w:rFonts w:ascii="ＭＳ 明朝" w:hAnsi="ＭＳ 明朝" w:hint="eastAsia"/>
                <w:sz w:val="18"/>
                <w:szCs w:val="18"/>
              </w:rPr>
              <w:t>また、教材の共有化を図</w:t>
            </w:r>
            <w:r w:rsidR="004043A2" w:rsidRPr="00383016">
              <w:rPr>
                <w:rFonts w:ascii="ＭＳ 明朝" w:hAnsi="ＭＳ 明朝" w:hint="eastAsia"/>
                <w:sz w:val="18"/>
                <w:szCs w:val="18"/>
              </w:rPr>
              <w:t>り、各</w:t>
            </w:r>
            <w:r w:rsidR="00351196" w:rsidRPr="00383016">
              <w:rPr>
                <w:rFonts w:ascii="ＭＳ 明朝" w:hAnsi="ＭＳ 明朝" w:hint="eastAsia"/>
                <w:sz w:val="18"/>
                <w:szCs w:val="18"/>
              </w:rPr>
              <w:t>教員の</w:t>
            </w:r>
            <w:r w:rsidR="0098622B" w:rsidRPr="00383016">
              <w:rPr>
                <w:rFonts w:ascii="ＭＳ 明朝" w:hAnsi="ＭＳ 明朝" w:hint="eastAsia"/>
                <w:sz w:val="18"/>
                <w:szCs w:val="18"/>
              </w:rPr>
              <w:t>授業準備等に係わる業務の</w:t>
            </w:r>
            <w:r w:rsidR="00351196" w:rsidRPr="00383016">
              <w:rPr>
                <w:rFonts w:ascii="ＭＳ 明朝" w:hAnsi="ＭＳ 明朝" w:hint="eastAsia"/>
                <w:sz w:val="18"/>
                <w:szCs w:val="18"/>
              </w:rPr>
              <w:t>負担軽減を</w:t>
            </w:r>
            <w:r w:rsidR="0098622B" w:rsidRPr="00383016">
              <w:rPr>
                <w:rFonts w:ascii="ＭＳ 明朝" w:hAnsi="ＭＳ 明朝" w:hint="eastAsia"/>
                <w:sz w:val="18"/>
                <w:szCs w:val="18"/>
              </w:rPr>
              <w:t>行う</w:t>
            </w:r>
            <w:r w:rsidR="00351196" w:rsidRPr="00383016">
              <w:rPr>
                <w:rFonts w:ascii="ＭＳ 明朝" w:hAnsi="ＭＳ 明朝" w:hint="eastAsia"/>
                <w:sz w:val="18"/>
                <w:szCs w:val="18"/>
              </w:rPr>
              <w:t>。</w:t>
            </w:r>
          </w:p>
          <w:p w:rsidR="000708B3" w:rsidRPr="00383016" w:rsidRDefault="00202308" w:rsidP="00B51CFE">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②</w:t>
            </w:r>
            <w:r w:rsidR="00E064AA" w:rsidRPr="00383016">
              <w:rPr>
                <w:rFonts w:ascii="ＭＳ 明朝" w:hAnsi="ＭＳ 明朝" w:hint="eastAsia"/>
                <w:sz w:val="18"/>
                <w:szCs w:val="18"/>
              </w:rPr>
              <w:t>授業において、確認</w:t>
            </w:r>
            <w:r w:rsidR="00A75EFC" w:rsidRPr="00383016">
              <w:rPr>
                <w:rFonts w:ascii="ＭＳ 明朝" w:hAnsi="ＭＳ 明朝" w:hint="eastAsia"/>
                <w:sz w:val="18"/>
                <w:szCs w:val="18"/>
              </w:rPr>
              <w:t>テスト</w:t>
            </w:r>
            <w:r w:rsidR="00B91CA5" w:rsidRPr="00383016">
              <w:rPr>
                <w:rFonts w:ascii="ＭＳ 明朝" w:hAnsi="ＭＳ 明朝" w:hint="eastAsia"/>
                <w:sz w:val="18"/>
                <w:szCs w:val="18"/>
              </w:rPr>
              <w:t>等</w:t>
            </w:r>
            <w:r w:rsidR="00FA6A35" w:rsidRPr="00383016">
              <w:rPr>
                <w:rFonts w:ascii="ＭＳ 明朝" w:hAnsi="ＭＳ 明朝" w:hint="eastAsia"/>
                <w:sz w:val="18"/>
                <w:szCs w:val="18"/>
              </w:rPr>
              <w:t>を実施し、</w:t>
            </w:r>
            <w:r w:rsidR="00A75EFC" w:rsidRPr="00383016">
              <w:rPr>
                <w:rFonts w:ascii="ＭＳ 明朝" w:hAnsi="ＭＳ 明朝" w:hint="eastAsia"/>
                <w:sz w:val="18"/>
                <w:szCs w:val="18"/>
              </w:rPr>
              <w:t>基礎</w:t>
            </w:r>
            <w:r w:rsidR="00C16810" w:rsidRPr="00383016">
              <w:rPr>
                <w:rFonts w:ascii="ＭＳ 明朝" w:hAnsi="ＭＳ 明朝" w:hint="eastAsia"/>
                <w:sz w:val="18"/>
                <w:szCs w:val="18"/>
              </w:rPr>
              <w:t>学力</w:t>
            </w:r>
            <w:r w:rsidR="00A75EFC" w:rsidRPr="00383016">
              <w:rPr>
                <w:rFonts w:ascii="ＭＳ 明朝" w:hAnsi="ＭＳ 明朝" w:hint="eastAsia"/>
                <w:sz w:val="18"/>
                <w:szCs w:val="18"/>
              </w:rPr>
              <w:t>の定着を</w:t>
            </w:r>
            <w:r w:rsidR="004B2DFE" w:rsidRPr="00383016">
              <w:rPr>
                <w:rFonts w:ascii="ＭＳ 明朝" w:hAnsi="ＭＳ 明朝" w:hint="eastAsia"/>
                <w:sz w:val="18"/>
                <w:szCs w:val="18"/>
              </w:rPr>
              <w:t>目標とする</w:t>
            </w:r>
            <w:r w:rsidR="000708B3" w:rsidRPr="00383016">
              <w:rPr>
                <w:rFonts w:ascii="ＭＳ 明朝" w:hAnsi="ＭＳ 明朝" w:hint="eastAsia"/>
                <w:sz w:val="18"/>
                <w:szCs w:val="18"/>
              </w:rPr>
              <w:t>。</w:t>
            </w:r>
          </w:p>
          <w:p w:rsidR="005C5089" w:rsidRPr="00383016" w:rsidRDefault="005C5089" w:rsidP="00697E12">
            <w:pPr>
              <w:adjustRightInd w:val="0"/>
              <w:snapToGrid w:val="0"/>
              <w:spacing w:line="280" w:lineRule="exact"/>
              <w:rPr>
                <w:rFonts w:ascii="ＭＳ 明朝" w:hAnsi="ＭＳ 明朝"/>
                <w:sz w:val="18"/>
                <w:szCs w:val="18"/>
              </w:rPr>
            </w:pPr>
          </w:p>
          <w:p w:rsidR="001A0958" w:rsidRPr="00383016" w:rsidRDefault="00BA1759" w:rsidP="00B51CFE">
            <w:pPr>
              <w:adjustRightInd w:val="0"/>
              <w:snapToGrid w:val="0"/>
              <w:spacing w:line="280" w:lineRule="exact"/>
              <w:ind w:left="72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２</w:t>
            </w:r>
            <w:r w:rsidRPr="00383016">
              <w:rPr>
                <w:rFonts w:ascii="ＭＳ 明朝" w:hAnsi="ＭＳ 明朝"/>
                <w:sz w:val="18"/>
                <w:szCs w:val="18"/>
              </w:rPr>
              <w:t>)</w:t>
            </w:r>
          </w:p>
          <w:p w:rsidR="00105296" w:rsidRPr="00383016" w:rsidRDefault="00FA6A35" w:rsidP="00B51CFE">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ア</w:t>
            </w:r>
            <w:r w:rsidR="00202308" w:rsidRPr="00383016">
              <w:rPr>
                <w:rFonts w:ascii="ＭＳ 明朝" w:hAnsi="ＭＳ 明朝" w:hint="eastAsia"/>
                <w:sz w:val="18"/>
                <w:szCs w:val="18"/>
              </w:rPr>
              <w:t>①</w:t>
            </w:r>
            <w:r w:rsidRPr="00383016">
              <w:rPr>
                <w:rFonts w:ascii="ＭＳ 明朝" w:hAnsi="ＭＳ 明朝" w:hint="eastAsia"/>
                <w:sz w:val="18"/>
                <w:szCs w:val="18"/>
              </w:rPr>
              <w:t>溶接技術、</w:t>
            </w:r>
            <w:r w:rsidR="00AF5405" w:rsidRPr="00383016">
              <w:rPr>
                <w:rFonts w:ascii="ＭＳ 明朝" w:hAnsi="ＭＳ 明朝"/>
                <w:sz w:val="18"/>
                <w:szCs w:val="18"/>
              </w:rPr>
              <w:t>CAD</w:t>
            </w:r>
            <w:r w:rsidR="005D723A" w:rsidRPr="00383016">
              <w:rPr>
                <w:rFonts w:ascii="ＭＳ 明朝" w:hAnsi="ＭＳ 明朝" w:hint="eastAsia"/>
                <w:sz w:val="18"/>
                <w:szCs w:val="18"/>
              </w:rPr>
              <w:t>、計算技術等</w:t>
            </w:r>
            <w:r w:rsidRPr="00383016">
              <w:rPr>
                <w:rFonts w:ascii="ＭＳ 明朝" w:hAnsi="ＭＳ 明朝" w:hint="eastAsia"/>
                <w:sz w:val="18"/>
                <w:szCs w:val="18"/>
              </w:rPr>
              <w:t>、授業内容と関連</w:t>
            </w:r>
            <w:r w:rsidR="005D723A" w:rsidRPr="00383016">
              <w:rPr>
                <w:rFonts w:ascii="ＭＳ 明朝" w:hAnsi="ＭＳ 明朝" w:hint="eastAsia"/>
                <w:sz w:val="18"/>
                <w:szCs w:val="18"/>
              </w:rPr>
              <w:t>した</w:t>
            </w:r>
            <w:r w:rsidRPr="00383016">
              <w:rPr>
                <w:rFonts w:ascii="ＭＳ 明朝" w:hAnsi="ＭＳ 明朝" w:hint="eastAsia"/>
                <w:sz w:val="18"/>
                <w:szCs w:val="18"/>
              </w:rPr>
              <w:t>資格取得に関わる知識・技能の指導を充実させる</w:t>
            </w:r>
            <w:r w:rsidR="00384A1D" w:rsidRPr="00383016">
              <w:rPr>
                <w:rFonts w:ascii="ＭＳ 明朝" w:hAnsi="ＭＳ 明朝" w:hint="eastAsia"/>
                <w:sz w:val="18"/>
                <w:szCs w:val="18"/>
              </w:rPr>
              <w:t>。</w:t>
            </w:r>
          </w:p>
          <w:p w:rsidR="00105296" w:rsidRPr="00383016" w:rsidRDefault="00202308" w:rsidP="00B51CFE">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②</w:t>
            </w:r>
            <w:r w:rsidR="00FA6A35" w:rsidRPr="00383016">
              <w:rPr>
                <w:rFonts w:ascii="ＭＳ 明朝" w:hAnsi="ＭＳ 明朝" w:hint="eastAsia"/>
                <w:sz w:val="18"/>
                <w:szCs w:val="18"/>
              </w:rPr>
              <w:t>資格取得をめざした講習・個別指導を実施し、生徒個別の支援を</w:t>
            </w:r>
            <w:r w:rsidR="00656E4D" w:rsidRPr="00383016">
              <w:rPr>
                <w:rFonts w:ascii="ＭＳ 明朝" w:hAnsi="ＭＳ 明朝" w:hint="eastAsia"/>
                <w:sz w:val="18"/>
                <w:szCs w:val="18"/>
              </w:rPr>
              <w:t>行う</w:t>
            </w:r>
            <w:r w:rsidR="00113F33" w:rsidRPr="00383016">
              <w:rPr>
                <w:rFonts w:ascii="ＭＳ 明朝" w:hAnsi="ＭＳ 明朝" w:hint="eastAsia"/>
                <w:sz w:val="18"/>
                <w:szCs w:val="18"/>
              </w:rPr>
              <w:t>。</w:t>
            </w:r>
          </w:p>
          <w:p w:rsidR="00134C16" w:rsidRPr="00383016" w:rsidRDefault="00134C16" w:rsidP="00B51CFE">
            <w:pPr>
              <w:adjustRightInd w:val="0"/>
              <w:snapToGrid w:val="0"/>
              <w:spacing w:line="280" w:lineRule="exact"/>
              <w:ind w:left="360" w:hangingChars="200" w:hanging="360"/>
              <w:rPr>
                <w:rFonts w:ascii="ＭＳ 明朝" w:hAnsi="ＭＳ 明朝"/>
                <w:sz w:val="18"/>
                <w:szCs w:val="18"/>
              </w:rPr>
            </w:pPr>
          </w:p>
          <w:p w:rsidR="005C5089" w:rsidRPr="00383016" w:rsidRDefault="005C5089" w:rsidP="00B51CFE">
            <w:pPr>
              <w:adjustRightInd w:val="0"/>
              <w:snapToGrid w:val="0"/>
              <w:spacing w:line="280" w:lineRule="exact"/>
              <w:ind w:left="360" w:hangingChars="200" w:hanging="360"/>
              <w:rPr>
                <w:rFonts w:ascii="ＭＳ 明朝" w:hAnsi="ＭＳ 明朝"/>
                <w:sz w:val="18"/>
                <w:szCs w:val="18"/>
              </w:rPr>
            </w:pPr>
          </w:p>
          <w:p w:rsidR="00047B52" w:rsidRPr="00383016" w:rsidRDefault="00047B52" w:rsidP="00B51CFE">
            <w:pPr>
              <w:adjustRightInd w:val="0"/>
              <w:snapToGrid w:val="0"/>
              <w:spacing w:line="280" w:lineRule="exact"/>
              <w:ind w:left="360" w:hangingChars="200" w:hanging="360"/>
              <w:rPr>
                <w:rFonts w:ascii="ＭＳ 明朝" w:hAnsi="ＭＳ 明朝"/>
                <w:sz w:val="18"/>
                <w:szCs w:val="18"/>
              </w:rPr>
            </w:pPr>
          </w:p>
          <w:p w:rsidR="001A0958" w:rsidRPr="00383016" w:rsidRDefault="00BA1759" w:rsidP="00B51CFE">
            <w:pPr>
              <w:adjustRightInd w:val="0"/>
              <w:snapToGrid w:val="0"/>
              <w:spacing w:line="280" w:lineRule="exact"/>
              <w:ind w:left="72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３</w:t>
            </w:r>
            <w:r w:rsidRPr="00383016">
              <w:rPr>
                <w:rFonts w:ascii="ＭＳ 明朝" w:hAnsi="ＭＳ 明朝"/>
                <w:sz w:val="18"/>
                <w:szCs w:val="18"/>
              </w:rPr>
              <w:t>)</w:t>
            </w:r>
          </w:p>
          <w:p w:rsidR="00F03580" w:rsidRPr="00383016" w:rsidRDefault="005D723A" w:rsidP="00B51CFE">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ア①キャリアコーディネータ等との連携による求人開拓、個別指導を継続的に強化し、卒業時に正規就職できるよう支援を</w:t>
            </w:r>
            <w:r w:rsidR="00656E4D" w:rsidRPr="00383016">
              <w:rPr>
                <w:rFonts w:ascii="ＭＳ 明朝" w:hAnsi="ＭＳ 明朝" w:hint="eastAsia"/>
                <w:sz w:val="18"/>
                <w:szCs w:val="18"/>
              </w:rPr>
              <w:t>行う</w:t>
            </w:r>
            <w:r w:rsidR="00113F33" w:rsidRPr="00383016">
              <w:rPr>
                <w:rFonts w:ascii="ＭＳ 明朝" w:hAnsi="ＭＳ 明朝" w:hint="eastAsia"/>
                <w:sz w:val="18"/>
                <w:szCs w:val="18"/>
              </w:rPr>
              <w:t>。</w:t>
            </w:r>
          </w:p>
        </w:tc>
        <w:tc>
          <w:tcPr>
            <w:tcW w:w="4253" w:type="dxa"/>
            <w:tcBorders>
              <w:right w:val="dashed" w:sz="4" w:space="0" w:color="auto"/>
            </w:tcBorders>
          </w:tcPr>
          <w:p w:rsidR="001A0958" w:rsidRPr="00383016" w:rsidRDefault="00BA1759" w:rsidP="006E2DD7">
            <w:pPr>
              <w:adjustRightInd w:val="0"/>
              <w:snapToGrid w:val="0"/>
              <w:spacing w:line="280" w:lineRule="exact"/>
              <w:ind w:left="72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１</w:t>
            </w:r>
            <w:r w:rsidRPr="00383016">
              <w:rPr>
                <w:rFonts w:ascii="ＭＳ 明朝" w:hAnsi="ＭＳ 明朝" w:hint="eastAsia"/>
                <w:sz w:val="18"/>
                <w:szCs w:val="18"/>
              </w:rPr>
              <w:t>)</w:t>
            </w:r>
          </w:p>
          <w:p w:rsidR="00417737" w:rsidRPr="00383016" w:rsidRDefault="00673B5C" w:rsidP="006E2DD7">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ア</w:t>
            </w:r>
            <w:r w:rsidR="00202308" w:rsidRPr="00383016">
              <w:rPr>
                <w:rFonts w:ascii="ＭＳ 明朝" w:hAnsi="ＭＳ 明朝" w:hint="eastAsia"/>
                <w:sz w:val="18"/>
                <w:szCs w:val="18"/>
              </w:rPr>
              <w:t>①</w:t>
            </w:r>
            <w:r w:rsidR="00AF5405" w:rsidRPr="00383016">
              <w:rPr>
                <w:rFonts w:ascii="ＭＳ 明朝" w:hAnsi="ＭＳ 明朝"/>
                <w:sz w:val="18"/>
                <w:szCs w:val="18"/>
              </w:rPr>
              <w:t>ICT</w:t>
            </w:r>
            <w:r w:rsidR="00F42265" w:rsidRPr="00383016">
              <w:rPr>
                <w:rFonts w:ascii="ＭＳ 明朝" w:hAnsi="ＭＳ 明朝" w:hint="eastAsia"/>
                <w:sz w:val="18"/>
                <w:szCs w:val="18"/>
              </w:rPr>
              <w:t>機器</w:t>
            </w:r>
            <w:r w:rsidR="00262D0D" w:rsidRPr="00383016">
              <w:rPr>
                <w:rFonts w:ascii="ＭＳ 明朝" w:hAnsi="ＭＳ 明朝" w:hint="eastAsia"/>
                <w:sz w:val="18"/>
                <w:szCs w:val="18"/>
              </w:rPr>
              <w:t>・視聴覚教材</w:t>
            </w:r>
            <w:r w:rsidR="00FA6A35" w:rsidRPr="00383016">
              <w:rPr>
                <w:rFonts w:ascii="ＭＳ 明朝" w:hAnsi="ＭＳ 明朝" w:hint="eastAsia"/>
                <w:sz w:val="18"/>
                <w:szCs w:val="18"/>
              </w:rPr>
              <w:t>を活用した授業</w:t>
            </w:r>
            <w:r w:rsidR="00AA544F" w:rsidRPr="00383016">
              <w:rPr>
                <w:rFonts w:ascii="ＭＳ 明朝" w:hAnsi="ＭＳ 明朝" w:hint="eastAsia"/>
                <w:sz w:val="18"/>
                <w:szCs w:val="18"/>
              </w:rPr>
              <w:t>を</w:t>
            </w:r>
            <w:r w:rsidR="00FA6A35" w:rsidRPr="00383016">
              <w:rPr>
                <w:rFonts w:ascii="ＭＳ 明朝" w:hAnsi="ＭＳ 明朝" w:hint="eastAsia"/>
                <w:sz w:val="18"/>
                <w:szCs w:val="18"/>
              </w:rPr>
              <w:t>実施</w:t>
            </w:r>
            <w:r w:rsidR="00417737" w:rsidRPr="00383016">
              <w:rPr>
                <w:rFonts w:ascii="ＭＳ 明朝" w:hAnsi="ＭＳ 明朝" w:hint="eastAsia"/>
                <w:sz w:val="18"/>
                <w:szCs w:val="18"/>
              </w:rPr>
              <w:t xml:space="preserve">　</w:t>
            </w:r>
          </w:p>
          <w:p w:rsidR="00D73B2C" w:rsidRPr="00383016" w:rsidRDefault="00C16810" w:rsidP="007A6B8D">
            <w:pPr>
              <w:adjustRightInd w:val="0"/>
              <w:snapToGrid w:val="0"/>
              <w:spacing w:line="280" w:lineRule="exact"/>
              <w:ind w:leftChars="200" w:left="420"/>
              <w:rPr>
                <w:rFonts w:ascii="ＭＳ 明朝" w:hAnsi="ＭＳ 明朝"/>
                <w:sz w:val="18"/>
                <w:szCs w:val="18"/>
              </w:rPr>
            </w:pPr>
            <w:r w:rsidRPr="00383016">
              <w:rPr>
                <w:rFonts w:ascii="ＭＳ 明朝" w:hAnsi="ＭＳ 明朝" w:hint="eastAsia"/>
                <w:sz w:val="18"/>
                <w:szCs w:val="18"/>
              </w:rPr>
              <w:t>生徒</w:t>
            </w:r>
            <w:r w:rsidR="005B08C2" w:rsidRPr="00383016">
              <w:rPr>
                <w:rFonts w:ascii="ＭＳ 明朝" w:hAnsi="ＭＳ 明朝" w:hint="eastAsia"/>
                <w:sz w:val="18"/>
                <w:szCs w:val="18"/>
              </w:rPr>
              <w:t>向け</w:t>
            </w:r>
            <w:r w:rsidRPr="00383016">
              <w:rPr>
                <w:rFonts w:ascii="ＭＳ 明朝" w:hAnsi="ＭＳ 明朝" w:hint="eastAsia"/>
                <w:sz w:val="18"/>
                <w:szCs w:val="18"/>
              </w:rPr>
              <w:t>アンケート</w:t>
            </w:r>
            <w:r w:rsidR="00253CBE" w:rsidRPr="00383016">
              <w:rPr>
                <w:rFonts w:ascii="ＭＳ 明朝" w:hAnsi="ＭＳ 明朝" w:hint="eastAsia"/>
                <w:sz w:val="18"/>
                <w:szCs w:val="18"/>
              </w:rPr>
              <w:t>「</w:t>
            </w:r>
            <w:r w:rsidR="00AF5405" w:rsidRPr="00383016">
              <w:rPr>
                <w:rFonts w:ascii="ＭＳ 明朝" w:hAnsi="ＭＳ 明朝"/>
                <w:sz w:val="18"/>
                <w:szCs w:val="18"/>
              </w:rPr>
              <w:t>ICT</w:t>
            </w:r>
            <w:r w:rsidR="00B47C14" w:rsidRPr="00383016">
              <w:rPr>
                <w:rFonts w:ascii="ＭＳ 明朝" w:hAnsi="ＭＳ 明朝" w:hint="eastAsia"/>
                <w:sz w:val="18"/>
                <w:szCs w:val="18"/>
              </w:rPr>
              <w:t>を用いた授業が実施できている</w:t>
            </w:r>
            <w:r w:rsidR="00253CBE" w:rsidRPr="00383016">
              <w:rPr>
                <w:rFonts w:ascii="ＭＳ 明朝" w:hAnsi="ＭＳ 明朝" w:hint="eastAsia"/>
                <w:sz w:val="18"/>
                <w:szCs w:val="18"/>
              </w:rPr>
              <w:t>」</w:t>
            </w:r>
            <w:r w:rsidRPr="00383016">
              <w:rPr>
                <w:rFonts w:ascii="ＭＳ 明朝" w:hAnsi="ＭＳ 明朝" w:hint="eastAsia"/>
                <w:sz w:val="18"/>
                <w:szCs w:val="18"/>
              </w:rPr>
              <w:t>における</w:t>
            </w:r>
            <w:r w:rsidR="00B47C14" w:rsidRPr="00383016">
              <w:rPr>
                <w:rFonts w:ascii="ＭＳ 明朝" w:hAnsi="ＭＳ 明朝" w:hint="eastAsia"/>
                <w:sz w:val="18"/>
                <w:szCs w:val="18"/>
              </w:rPr>
              <w:t>生徒</w:t>
            </w:r>
            <w:r w:rsidR="00081FEF" w:rsidRPr="00383016">
              <w:rPr>
                <w:rFonts w:ascii="ＭＳ 明朝" w:hAnsi="ＭＳ 明朝" w:hint="eastAsia"/>
                <w:sz w:val="18"/>
                <w:szCs w:val="18"/>
              </w:rPr>
              <w:t>肯定率</w:t>
            </w:r>
            <w:r w:rsidR="00AF5405" w:rsidRPr="00383016">
              <w:rPr>
                <w:rFonts w:ascii="ＭＳ 明朝" w:hAnsi="ＭＳ 明朝"/>
                <w:sz w:val="18"/>
                <w:szCs w:val="18"/>
              </w:rPr>
              <w:t>80</w:t>
            </w:r>
            <w:r w:rsidR="00217347" w:rsidRPr="00383016">
              <w:rPr>
                <w:rFonts w:ascii="ＭＳ 明朝" w:hAnsi="ＭＳ 明朝" w:hint="eastAsia"/>
                <w:sz w:val="18"/>
                <w:szCs w:val="18"/>
              </w:rPr>
              <w:t>％</w:t>
            </w:r>
            <w:r w:rsidR="00B47C14" w:rsidRPr="00383016">
              <w:rPr>
                <w:rFonts w:ascii="ＭＳ 明朝" w:hAnsi="ＭＳ 明朝" w:hint="eastAsia"/>
                <w:sz w:val="18"/>
                <w:szCs w:val="18"/>
              </w:rPr>
              <w:t>以上</w:t>
            </w:r>
            <w:r w:rsidR="00217347" w:rsidRPr="00383016">
              <w:rPr>
                <w:rFonts w:ascii="ＭＳ 明朝" w:hAnsi="ＭＳ 明朝" w:hint="eastAsia"/>
                <w:sz w:val="18"/>
                <w:szCs w:val="18"/>
              </w:rPr>
              <w:t>を維持</w:t>
            </w:r>
            <w:r w:rsidR="000F0CDD" w:rsidRPr="00383016">
              <w:rPr>
                <w:rFonts w:ascii="ＭＳ 明朝" w:hAnsi="ＭＳ 明朝" w:hint="eastAsia"/>
                <w:sz w:val="18"/>
                <w:szCs w:val="18"/>
              </w:rPr>
              <w:t xml:space="preserve">　</w:t>
            </w:r>
            <w:r w:rsidR="00AE4E53" w:rsidRPr="00383016">
              <w:rPr>
                <w:rFonts w:ascii="ＭＳ 明朝" w:hAnsi="ＭＳ 明朝" w:hint="eastAsia"/>
                <w:sz w:val="18"/>
                <w:szCs w:val="18"/>
              </w:rPr>
              <w:t xml:space="preserve">　　　</w:t>
            </w:r>
            <w:r w:rsidR="007A6B8D" w:rsidRPr="00383016">
              <w:rPr>
                <w:rFonts w:ascii="ＭＳ 明朝" w:hAnsi="ＭＳ 明朝" w:hint="eastAsia"/>
                <w:sz w:val="18"/>
                <w:szCs w:val="18"/>
              </w:rPr>
              <w:t xml:space="preserve">　　　　　　　</w:t>
            </w:r>
            <w:r w:rsidR="005503B9" w:rsidRPr="00383016">
              <w:rPr>
                <w:rFonts w:ascii="ＭＳ 明朝" w:hAnsi="ＭＳ 明朝" w:hint="eastAsia"/>
                <w:sz w:val="18"/>
                <w:szCs w:val="18"/>
              </w:rPr>
              <w:t>(</w:t>
            </w:r>
            <w:r w:rsidR="00AF5405" w:rsidRPr="00383016">
              <w:rPr>
                <w:rFonts w:ascii="ＭＳ 明朝" w:hAnsi="ＭＳ 明朝"/>
                <w:sz w:val="18"/>
                <w:szCs w:val="18"/>
              </w:rPr>
              <w:t>H30</w:t>
            </w:r>
            <w:r w:rsidR="00BC4762" w:rsidRPr="00383016">
              <w:rPr>
                <w:rFonts w:ascii="ＭＳ 明朝" w:hAnsi="ＭＳ 明朝" w:hint="eastAsia"/>
                <w:sz w:val="18"/>
                <w:szCs w:val="18"/>
              </w:rPr>
              <w:t>-</w:t>
            </w:r>
            <w:r w:rsidR="00AF5405" w:rsidRPr="00383016">
              <w:rPr>
                <w:rFonts w:ascii="ＭＳ 明朝" w:hAnsi="ＭＳ 明朝"/>
                <w:sz w:val="18"/>
                <w:szCs w:val="18"/>
              </w:rPr>
              <w:t>82.9</w:t>
            </w:r>
            <w:r w:rsidR="008351F0" w:rsidRPr="00383016">
              <w:rPr>
                <w:rFonts w:ascii="ＭＳ 明朝" w:hAnsi="ＭＳ 明朝" w:hint="eastAsia"/>
                <w:sz w:val="18"/>
                <w:szCs w:val="18"/>
              </w:rPr>
              <w:t>%</w:t>
            </w:r>
            <w:r w:rsidR="006E56BF" w:rsidRPr="00383016">
              <w:rPr>
                <w:rFonts w:ascii="ＭＳ 明朝" w:hAnsi="ＭＳ 明朝" w:hint="eastAsia"/>
                <w:sz w:val="18"/>
                <w:szCs w:val="18"/>
              </w:rPr>
              <w:t>）</w:t>
            </w:r>
          </w:p>
          <w:p w:rsidR="00FA6A35" w:rsidRPr="00383016" w:rsidRDefault="00202308" w:rsidP="007A6B8D">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②</w:t>
            </w:r>
            <w:r w:rsidR="00F2430A" w:rsidRPr="00383016">
              <w:rPr>
                <w:rFonts w:ascii="ＭＳ 明朝" w:hAnsi="ＭＳ 明朝" w:hint="eastAsia"/>
                <w:sz w:val="18"/>
                <w:szCs w:val="18"/>
              </w:rPr>
              <w:t>各教科で繰</w:t>
            </w:r>
            <w:r w:rsidR="00FA6A35" w:rsidRPr="00383016">
              <w:rPr>
                <w:rFonts w:ascii="ＭＳ 明朝" w:hAnsi="ＭＳ 明朝" w:hint="eastAsia"/>
                <w:sz w:val="18"/>
                <w:szCs w:val="18"/>
              </w:rPr>
              <w:t>返し</w:t>
            </w:r>
            <w:r w:rsidR="00E064AA" w:rsidRPr="00383016">
              <w:rPr>
                <w:rFonts w:ascii="ＭＳ 明朝" w:hAnsi="ＭＳ 明朝" w:hint="eastAsia"/>
                <w:sz w:val="18"/>
                <w:szCs w:val="18"/>
              </w:rPr>
              <w:t>確認</w:t>
            </w:r>
            <w:r w:rsidR="00022468" w:rsidRPr="00383016">
              <w:rPr>
                <w:rFonts w:ascii="ＭＳ 明朝" w:hAnsi="ＭＳ 明朝" w:hint="eastAsia"/>
                <w:sz w:val="18"/>
                <w:szCs w:val="18"/>
              </w:rPr>
              <w:t>テスト</w:t>
            </w:r>
            <w:r w:rsidRPr="00383016">
              <w:rPr>
                <w:rFonts w:ascii="ＭＳ 明朝" w:hAnsi="ＭＳ 明朝" w:hint="eastAsia"/>
                <w:sz w:val="18"/>
                <w:szCs w:val="18"/>
              </w:rPr>
              <w:t>を</w:t>
            </w:r>
            <w:r w:rsidR="00022468" w:rsidRPr="00383016">
              <w:rPr>
                <w:rFonts w:ascii="ＭＳ 明朝" w:hAnsi="ＭＳ 明朝" w:hint="eastAsia"/>
                <w:sz w:val="18"/>
                <w:szCs w:val="18"/>
              </w:rPr>
              <w:t>実施</w:t>
            </w:r>
            <w:r w:rsidR="00B0368C" w:rsidRPr="00383016">
              <w:rPr>
                <w:rFonts w:ascii="ＭＳ 明朝" w:hAnsi="ＭＳ 明朝" w:hint="eastAsia"/>
                <w:sz w:val="18"/>
                <w:szCs w:val="18"/>
              </w:rPr>
              <w:t>し、</w:t>
            </w:r>
            <w:r w:rsidR="00412574" w:rsidRPr="00383016">
              <w:rPr>
                <w:rFonts w:ascii="ＭＳ 明朝" w:hAnsi="ＭＳ 明朝" w:hint="eastAsia"/>
                <w:sz w:val="18"/>
                <w:szCs w:val="18"/>
              </w:rPr>
              <w:t>単位取得者の増加を</w:t>
            </w:r>
            <w:r w:rsidR="003F6EF9" w:rsidRPr="00383016">
              <w:rPr>
                <w:rFonts w:ascii="ＭＳ 明朝" w:hAnsi="ＭＳ 明朝" w:hint="eastAsia"/>
                <w:sz w:val="18"/>
                <w:szCs w:val="18"/>
              </w:rPr>
              <w:t>図る</w:t>
            </w:r>
            <w:r w:rsidR="00253CBE" w:rsidRPr="00383016">
              <w:rPr>
                <w:rFonts w:ascii="ＭＳ 明朝" w:hAnsi="ＭＳ 明朝" w:hint="eastAsia"/>
                <w:sz w:val="18"/>
                <w:szCs w:val="18"/>
              </w:rPr>
              <w:t>。</w:t>
            </w:r>
            <w:r w:rsidR="000B275A" w:rsidRPr="00383016">
              <w:rPr>
                <w:rFonts w:ascii="ＭＳ 明朝" w:hAnsi="ＭＳ 明朝" w:hint="eastAsia"/>
                <w:sz w:val="18"/>
                <w:szCs w:val="18"/>
              </w:rPr>
              <w:t>生徒</w:t>
            </w:r>
            <w:r w:rsidR="005B08C2" w:rsidRPr="00383016">
              <w:rPr>
                <w:rFonts w:ascii="ＭＳ 明朝" w:hAnsi="ＭＳ 明朝" w:hint="eastAsia"/>
                <w:sz w:val="18"/>
                <w:szCs w:val="18"/>
              </w:rPr>
              <w:t>向け</w:t>
            </w:r>
            <w:r w:rsidR="000B275A" w:rsidRPr="00383016">
              <w:rPr>
                <w:rFonts w:ascii="ＭＳ 明朝" w:hAnsi="ＭＳ 明朝" w:hint="eastAsia"/>
                <w:sz w:val="18"/>
                <w:szCs w:val="18"/>
              </w:rPr>
              <w:t>アンケート</w:t>
            </w:r>
            <w:r w:rsidR="00253CBE" w:rsidRPr="00383016">
              <w:rPr>
                <w:rFonts w:ascii="ＭＳ 明朝" w:hAnsi="ＭＳ 明朝" w:hint="eastAsia"/>
                <w:sz w:val="18"/>
                <w:szCs w:val="18"/>
              </w:rPr>
              <w:t>「</w:t>
            </w:r>
            <w:r w:rsidR="00B47C14" w:rsidRPr="00383016">
              <w:rPr>
                <w:rFonts w:ascii="ＭＳ 明朝" w:hAnsi="ＭＳ 明朝" w:hint="eastAsia"/>
                <w:sz w:val="18"/>
                <w:szCs w:val="18"/>
              </w:rPr>
              <w:t>授業が楽しく分かりやすい</w:t>
            </w:r>
            <w:r w:rsidR="00253CBE" w:rsidRPr="00383016">
              <w:rPr>
                <w:rFonts w:ascii="ＭＳ 明朝" w:hAnsi="ＭＳ 明朝" w:hint="eastAsia"/>
                <w:sz w:val="18"/>
                <w:szCs w:val="18"/>
              </w:rPr>
              <w:t>」</w:t>
            </w:r>
            <w:r w:rsidR="00741A63" w:rsidRPr="00383016">
              <w:rPr>
                <w:rFonts w:ascii="ＭＳ 明朝" w:hAnsi="ＭＳ 明朝" w:hint="eastAsia"/>
                <w:sz w:val="18"/>
                <w:szCs w:val="18"/>
              </w:rPr>
              <w:t>における</w:t>
            </w:r>
            <w:r w:rsidR="00B47C14" w:rsidRPr="00383016">
              <w:rPr>
                <w:rFonts w:ascii="ＭＳ 明朝" w:hAnsi="ＭＳ 明朝" w:hint="eastAsia"/>
                <w:sz w:val="18"/>
                <w:szCs w:val="18"/>
              </w:rPr>
              <w:t>生徒</w:t>
            </w:r>
            <w:r w:rsidR="00081FEF" w:rsidRPr="00383016">
              <w:rPr>
                <w:rFonts w:ascii="ＭＳ 明朝" w:hAnsi="ＭＳ 明朝" w:hint="eastAsia"/>
                <w:sz w:val="18"/>
                <w:szCs w:val="18"/>
              </w:rPr>
              <w:t>肯定率</w:t>
            </w:r>
            <w:r w:rsidR="00AF5405" w:rsidRPr="00383016">
              <w:rPr>
                <w:rFonts w:ascii="ＭＳ 明朝" w:hAnsi="ＭＳ 明朝"/>
                <w:sz w:val="18"/>
                <w:szCs w:val="18"/>
              </w:rPr>
              <w:t>70</w:t>
            </w:r>
            <w:r w:rsidR="00217347" w:rsidRPr="00383016">
              <w:rPr>
                <w:rFonts w:ascii="ＭＳ 明朝" w:hAnsi="ＭＳ 明朝" w:hint="eastAsia"/>
                <w:sz w:val="18"/>
                <w:szCs w:val="18"/>
              </w:rPr>
              <w:t>％</w:t>
            </w:r>
            <w:r w:rsidR="00B47C14" w:rsidRPr="00383016">
              <w:rPr>
                <w:rFonts w:ascii="ＭＳ 明朝" w:hAnsi="ＭＳ 明朝" w:hint="eastAsia"/>
                <w:sz w:val="18"/>
                <w:szCs w:val="18"/>
              </w:rPr>
              <w:t>以上</w:t>
            </w:r>
            <w:r w:rsidR="00217347" w:rsidRPr="00383016">
              <w:rPr>
                <w:rFonts w:ascii="ＭＳ 明朝" w:hAnsi="ＭＳ 明朝" w:hint="eastAsia"/>
                <w:sz w:val="18"/>
                <w:szCs w:val="18"/>
              </w:rPr>
              <w:t>を維持</w:t>
            </w:r>
            <w:r w:rsidR="000F0CDD" w:rsidRPr="00383016">
              <w:rPr>
                <w:rFonts w:ascii="ＭＳ 明朝" w:hAnsi="ＭＳ 明朝" w:hint="eastAsia"/>
                <w:sz w:val="18"/>
                <w:szCs w:val="18"/>
              </w:rPr>
              <w:t xml:space="preserve">　</w:t>
            </w:r>
            <w:r w:rsidR="007A6B8D" w:rsidRPr="00383016">
              <w:rPr>
                <w:rFonts w:ascii="ＭＳ 明朝" w:hAnsi="ＭＳ 明朝" w:hint="eastAsia"/>
                <w:sz w:val="18"/>
                <w:szCs w:val="18"/>
              </w:rPr>
              <w:t xml:space="preserve">　　　　　</w:t>
            </w:r>
            <w:r w:rsidR="006E56BF" w:rsidRPr="00383016">
              <w:rPr>
                <w:rFonts w:ascii="ＭＳ 明朝" w:hAnsi="ＭＳ 明朝" w:hint="eastAsia"/>
                <w:sz w:val="18"/>
                <w:szCs w:val="18"/>
              </w:rPr>
              <w:t>（</w:t>
            </w:r>
            <w:r w:rsidR="00AF5405" w:rsidRPr="00383016">
              <w:rPr>
                <w:rFonts w:ascii="ＭＳ 明朝" w:hAnsi="ＭＳ 明朝"/>
                <w:sz w:val="18"/>
                <w:szCs w:val="18"/>
              </w:rPr>
              <w:t>H30</w:t>
            </w:r>
            <w:r w:rsidR="00050DC0" w:rsidRPr="00383016">
              <w:rPr>
                <w:rFonts w:ascii="ＭＳ 明朝" w:hAnsi="ＭＳ 明朝" w:hint="eastAsia"/>
                <w:sz w:val="18"/>
                <w:szCs w:val="18"/>
              </w:rPr>
              <w:t>-</w:t>
            </w:r>
            <w:r w:rsidR="00AF5405" w:rsidRPr="00383016">
              <w:rPr>
                <w:rFonts w:ascii="ＭＳ 明朝" w:hAnsi="ＭＳ 明朝"/>
                <w:sz w:val="18"/>
                <w:szCs w:val="18"/>
              </w:rPr>
              <w:t>81.0</w:t>
            </w:r>
            <w:r w:rsidR="00050DC0" w:rsidRPr="00383016">
              <w:rPr>
                <w:rFonts w:ascii="ＭＳ 明朝" w:hAnsi="ＭＳ 明朝" w:hint="eastAsia"/>
                <w:sz w:val="18"/>
                <w:szCs w:val="18"/>
              </w:rPr>
              <w:t>％</w:t>
            </w:r>
            <w:r w:rsidR="006E56BF" w:rsidRPr="00383016">
              <w:rPr>
                <w:rFonts w:ascii="ＭＳ 明朝" w:hAnsi="ＭＳ 明朝" w:hint="eastAsia"/>
                <w:sz w:val="18"/>
                <w:szCs w:val="18"/>
              </w:rPr>
              <w:t>）</w:t>
            </w:r>
          </w:p>
          <w:p w:rsidR="001A0958" w:rsidRPr="00383016" w:rsidRDefault="00BA1759" w:rsidP="006E2DD7">
            <w:pPr>
              <w:adjustRightInd w:val="0"/>
              <w:snapToGrid w:val="0"/>
              <w:spacing w:line="280" w:lineRule="exact"/>
              <w:ind w:left="72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２</w:t>
            </w:r>
            <w:r w:rsidRPr="00383016">
              <w:rPr>
                <w:rFonts w:ascii="ＭＳ 明朝" w:hAnsi="ＭＳ 明朝"/>
                <w:sz w:val="18"/>
                <w:szCs w:val="18"/>
              </w:rPr>
              <w:t>)</w:t>
            </w:r>
          </w:p>
          <w:p w:rsidR="00756055" w:rsidRPr="00383016" w:rsidRDefault="00FA6A35" w:rsidP="007A6B8D">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ア</w:t>
            </w:r>
            <w:r w:rsidR="00DA2079" w:rsidRPr="00383016">
              <w:rPr>
                <w:rFonts w:ascii="ＭＳ 明朝" w:hAnsi="ＭＳ 明朝" w:hint="eastAsia"/>
                <w:sz w:val="18"/>
                <w:szCs w:val="18"/>
              </w:rPr>
              <w:t>①</w:t>
            </w:r>
            <w:r w:rsidR="00C92755" w:rsidRPr="00383016">
              <w:rPr>
                <w:rFonts w:ascii="ＭＳ 明朝" w:hAnsi="ＭＳ 明朝" w:hint="eastAsia"/>
                <w:sz w:val="18"/>
                <w:szCs w:val="18"/>
              </w:rPr>
              <w:t>各種</w:t>
            </w:r>
            <w:r w:rsidR="00B809BB" w:rsidRPr="00383016">
              <w:rPr>
                <w:rFonts w:ascii="ＭＳ 明朝" w:hAnsi="ＭＳ 明朝" w:hint="eastAsia"/>
                <w:sz w:val="18"/>
                <w:szCs w:val="18"/>
              </w:rPr>
              <w:t>資格取得</w:t>
            </w:r>
            <w:r w:rsidR="00C92755" w:rsidRPr="00383016">
              <w:rPr>
                <w:rFonts w:ascii="ＭＳ 明朝" w:hAnsi="ＭＳ 明朝" w:hint="eastAsia"/>
                <w:sz w:val="18"/>
                <w:szCs w:val="18"/>
              </w:rPr>
              <w:t>を奨励し、資格取得生徒</w:t>
            </w:r>
            <w:r w:rsidR="00B809BB" w:rsidRPr="00383016">
              <w:rPr>
                <w:rFonts w:ascii="ＭＳ 明朝" w:hAnsi="ＭＳ 明朝" w:hint="eastAsia"/>
                <w:sz w:val="18"/>
                <w:szCs w:val="18"/>
              </w:rPr>
              <w:t>の増加を</w:t>
            </w:r>
            <w:r w:rsidR="004E0BA4" w:rsidRPr="00383016">
              <w:rPr>
                <w:rFonts w:ascii="ＭＳ 明朝" w:hAnsi="ＭＳ 明朝" w:hint="eastAsia"/>
                <w:sz w:val="18"/>
                <w:szCs w:val="18"/>
              </w:rPr>
              <w:t>図る</w:t>
            </w:r>
            <w:r w:rsidR="00113F33" w:rsidRPr="00383016">
              <w:rPr>
                <w:rFonts w:ascii="ＭＳ 明朝" w:hAnsi="ＭＳ 明朝" w:hint="eastAsia"/>
                <w:sz w:val="18"/>
                <w:szCs w:val="18"/>
              </w:rPr>
              <w:t>。</w:t>
            </w:r>
            <w:r w:rsidR="00975EB6" w:rsidRPr="00383016">
              <w:rPr>
                <w:rFonts w:ascii="ＭＳ 明朝" w:hAnsi="ＭＳ 明朝" w:hint="eastAsia"/>
                <w:sz w:val="18"/>
                <w:szCs w:val="18"/>
              </w:rPr>
              <w:t>卒業年次の</w:t>
            </w:r>
            <w:r w:rsidR="00086284" w:rsidRPr="00383016">
              <w:rPr>
                <w:rFonts w:ascii="ＭＳ 明朝" w:hAnsi="ＭＳ 明朝" w:hint="eastAsia"/>
                <w:sz w:val="18"/>
                <w:szCs w:val="18"/>
              </w:rPr>
              <w:t>生徒の</w:t>
            </w:r>
            <w:r w:rsidR="00AF5405" w:rsidRPr="00383016">
              <w:rPr>
                <w:rFonts w:ascii="ＭＳ 明朝" w:hAnsi="ＭＳ 明朝"/>
                <w:sz w:val="18"/>
                <w:szCs w:val="18"/>
              </w:rPr>
              <w:t>70</w:t>
            </w:r>
            <w:r w:rsidR="00217347" w:rsidRPr="00383016">
              <w:rPr>
                <w:rFonts w:ascii="ＭＳ 明朝" w:hAnsi="ＭＳ 明朝" w:hint="eastAsia"/>
                <w:sz w:val="18"/>
                <w:szCs w:val="18"/>
              </w:rPr>
              <w:t>％</w:t>
            </w:r>
            <w:r w:rsidR="00741A63" w:rsidRPr="00383016">
              <w:rPr>
                <w:rFonts w:ascii="ＭＳ 明朝" w:hAnsi="ＭＳ 明朝" w:hint="eastAsia"/>
                <w:sz w:val="18"/>
                <w:szCs w:val="18"/>
              </w:rPr>
              <w:t>以上</w:t>
            </w:r>
            <w:r w:rsidR="00C92755" w:rsidRPr="00383016">
              <w:rPr>
                <w:rFonts w:ascii="ＭＳ 明朝" w:hAnsi="ＭＳ 明朝" w:hint="eastAsia"/>
                <w:sz w:val="18"/>
                <w:szCs w:val="18"/>
              </w:rPr>
              <w:t>の</w:t>
            </w:r>
            <w:r w:rsidR="00B809BB" w:rsidRPr="00383016">
              <w:rPr>
                <w:rFonts w:ascii="ＭＳ 明朝" w:hAnsi="ＭＳ 明朝" w:hint="eastAsia"/>
                <w:sz w:val="18"/>
                <w:szCs w:val="18"/>
              </w:rPr>
              <w:t>資格取得</w:t>
            </w:r>
            <w:r w:rsidR="00071049" w:rsidRPr="00383016">
              <w:rPr>
                <w:rFonts w:ascii="ＭＳ 明朝" w:hAnsi="ＭＳ 明朝" w:hint="eastAsia"/>
                <w:sz w:val="18"/>
                <w:szCs w:val="18"/>
              </w:rPr>
              <w:t xml:space="preserve">　</w:t>
            </w:r>
            <w:r w:rsidR="007A6B8D" w:rsidRPr="00383016">
              <w:rPr>
                <w:rFonts w:ascii="ＭＳ 明朝" w:hAnsi="ＭＳ 明朝" w:hint="eastAsia"/>
                <w:sz w:val="18"/>
                <w:szCs w:val="18"/>
              </w:rPr>
              <w:t xml:space="preserve">　　　　　　　　　　　　</w:t>
            </w:r>
            <w:r w:rsidR="006E56BF" w:rsidRPr="00383016">
              <w:rPr>
                <w:rFonts w:ascii="ＭＳ 明朝" w:hAnsi="ＭＳ 明朝" w:hint="eastAsia"/>
                <w:sz w:val="18"/>
                <w:szCs w:val="18"/>
              </w:rPr>
              <w:t>（</w:t>
            </w:r>
            <w:r w:rsidR="00AF5405" w:rsidRPr="00383016">
              <w:rPr>
                <w:rFonts w:ascii="ＭＳ 明朝" w:hAnsi="ＭＳ 明朝"/>
                <w:sz w:val="18"/>
                <w:szCs w:val="18"/>
              </w:rPr>
              <w:t>H30</w:t>
            </w:r>
            <w:r w:rsidR="00050DC0" w:rsidRPr="00383016">
              <w:rPr>
                <w:rFonts w:ascii="ＭＳ 明朝" w:hAnsi="ＭＳ 明朝" w:hint="eastAsia"/>
                <w:sz w:val="18"/>
                <w:szCs w:val="18"/>
              </w:rPr>
              <w:t>-</w:t>
            </w:r>
            <w:r w:rsidR="00AF5405" w:rsidRPr="00383016">
              <w:rPr>
                <w:rFonts w:ascii="ＭＳ 明朝" w:hAnsi="ＭＳ 明朝"/>
                <w:sz w:val="18"/>
                <w:szCs w:val="18"/>
              </w:rPr>
              <w:t>94.0</w:t>
            </w:r>
            <w:r w:rsidR="006E2DD7" w:rsidRPr="00383016">
              <w:rPr>
                <w:rFonts w:ascii="ＭＳ 明朝" w:hAnsi="ＭＳ 明朝" w:hint="eastAsia"/>
                <w:sz w:val="18"/>
                <w:szCs w:val="18"/>
              </w:rPr>
              <w:t>％</w:t>
            </w:r>
            <w:r w:rsidR="006E56BF" w:rsidRPr="00383016">
              <w:rPr>
                <w:rFonts w:ascii="ＭＳ 明朝" w:hAnsi="ＭＳ 明朝" w:hint="eastAsia"/>
                <w:sz w:val="18"/>
                <w:szCs w:val="18"/>
              </w:rPr>
              <w:t>）</w:t>
            </w:r>
          </w:p>
          <w:p w:rsidR="00050DC0" w:rsidRPr="00383016" w:rsidRDefault="00DA2079" w:rsidP="006E2DD7">
            <w:pPr>
              <w:adjustRightInd w:val="0"/>
              <w:snapToGrid w:val="0"/>
              <w:spacing w:line="280" w:lineRule="exact"/>
              <w:ind w:leftChars="100" w:left="390" w:hangingChars="100" w:hanging="180"/>
              <w:jc w:val="left"/>
              <w:rPr>
                <w:rFonts w:ascii="ＭＳ 明朝" w:hAnsi="ＭＳ 明朝"/>
                <w:sz w:val="18"/>
                <w:szCs w:val="18"/>
              </w:rPr>
            </w:pPr>
            <w:r w:rsidRPr="00383016">
              <w:rPr>
                <w:rFonts w:ascii="ＭＳ 明朝" w:hAnsi="ＭＳ 明朝" w:hint="eastAsia"/>
                <w:sz w:val="18"/>
                <w:szCs w:val="18"/>
              </w:rPr>
              <w:t>②</w:t>
            </w:r>
            <w:r w:rsidR="00AF5405" w:rsidRPr="00383016">
              <w:rPr>
                <w:rFonts w:ascii="ＭＳ 明朝" w:hAnsi="ＭＳ 明朝" w:hint="eastAsia"/>
                <w:sz w:val="18"/>
                <w:szCs w:val="18"/>
              </w:rPr>
              <w:t>３</w:t>
            </w:r>
            <w:r w:rsidR="00BF495F" w:rsidRPr="00383016">
              <w:rPr>
                <w:rFonts w:ascii="ＭＳ 明朝" w:hAnsi="ＭＳ 明朝" w:hint="eastAsia"/>
                <w:sz w:val="18"/>
                <w:szCs w:val="18"/>
              </w:rPr>
              <w:t>級</w:t>
            </w:r>
            <w:r w:rsidR="00704266" w:rsidRPr="00383016">
              <w:rPr>
                <w:rFonts w:ascii="ＭＳ 明朝" w:hAnsi="ＭＳ 明朝" w:hint="eastAsia"/>
                <w:sz w:val="18"/>
                <w:szCs w:val="18"/>
              </w:rPr>
              <w:t>自動車整備士</w:t>
            </w:r>
            <w:r w:rsidR="00C26FA4" w:rsidRPr="00383016">
              <w:rPr>
                <w:rFonts w:ascii="ＭＳ 明朝" w:hAnsi="ＭＳ 明朝" w:hint="eastAsia"/>
                <w:sz w:val="18"/>
                <w:szCs w:val="18"/>
              </w:rPr>
              <w:t>試験</w:t>
            </w:r>
            <w:r w:rsidR="00B809BB" w:rsidRPr="00383016">
              <w:rPr>
                <w:rFonts w:ascii="ＭＳ 明朝" w:hAnsi="ＭＳ 明朝" w:hint="eastAsia"/>
                <w:sz w:val="18"/>
                <w:szCs w:val="18"/>
              </w:rPr>
              <w:t>受験者、合格者の増加</w:t>
            </w:r>
            <w:r w:rsidR="006E56BF" w:rsidRPr="00383016">
              <w:rPr>
                <w:rFonts w:ascii="ＭＳ 明朝" w:hAnsi="ＭＳ 明朝" w:hint="eastAsia"/>
                <w:sz w:val="18"/>
                <w:szCs w:val="18"/>
              </w:rPr>
              <w:t>。</w:t>
            </w:r>
            <w:r w:rsidR="00B809BB" w:rsidRPr="00383016">
              <w:rPr>
                <w:rFonts w:ascii="ＭＳ 明朝" w:hAnsi="ＭＳ 明朝" w:hint="eastAsia"/>
                <w:sz w:val="18"/>
                <w:szCs w:val="18"/>
              </w:rPr>
              <w:t>受験者</w:t>
            </w:r>
            <w:r w:rsidR="00AF5405" w:rsidRPr="00383016">
              <w:rPr>
                <w:rFonts w:ascii="ＭＳ 明朝" w:hAnsi="ＭＳ 明朝" w:hint="eastAsia"/>
                <w:sz w:val="18"/>
                <w:szCs w:val="18"/>
              </w:rPr>
              <w:t>３</w:t>
            </w:r>
            <w:r w:rsidR="00B809BB" w:rsidRPr="00383016">
              <w:rPr>
                <w:rFonts w:ascii="ＭＳ 明朝" w:hAnsi="ＭＳ 明朝" w:hint="eastAsia"/>
                <w:sz w:val="18"/>
                <w:szCs w:val="18"/>
              </w:rPr>
              <w:t>名以上</w:t>
            </w:r>
            <w:r w:rsidR="006E6F23" w:rsidRPr="00383016">
              <w:rPr>
                <w:rFonts w:ascii="ＭＳ 明朝" w:hAnsi="ＭＳ 明朝" w:hint="eastAsia"/>
                <w:sz w:val="18"/>
                <w:szCs w:val="18"/>
              </w:rPr>
              <w:t>、</w:t>
            </w:r>
            <w:r w:rsidR="00B809BB" w:rsidRPr="00383016">
              <w:rPr>
                <w:rFonts w:ascii="ＭＳ 明朝" w:hAnsi="ＭＳ 明朝" w:hint="eastAsia"/>
                <w:sz w:val="18"/>
                <w:szCs w:val="18"/>
              </w:rPr>
              <w:t>合格者</w:t>
            </w:r>
            <w:r w:rsidR="00AF5405" w:rsidRPr="00383016">
              <w:rPr>
                <w:rFonts w:ascii="ＭＳ 明朝" w:hAnsi="ＭＳ 明朝" w:hint="eastAsia"/>
                <w:sz w:val="18"/>
                <w:szCs w:val="18"/>
              </w:rPr>
              <w:t>２</w:t>
            </w:r>
            <w:r w:rsidR="00F9272B" w:rsidRPr="00383016">
              <w:rPr>
                <w:rFonts w:ascii="ＭＳ 明朝" w:hAnsi="ＭＳ 明朝" w:hint="eastAsia"/>
                <w:sz w:val="18"/>
                <w:szCs w:val="18"/>
              </w:rPr>
              <w:t>名</w:t>
            </w:r>
            <w:r w:rsidR="00B9351E" w:rsidRPr="00383016">
              <w:rPr>
                <w:rFonts w:ascii="ＭＳ 明朝" w:hAnsi="ＭＳ 明朝" w:hint="eastAsia"/>
                <w:sz w:val="18"/>
                <w:szCs w:val="18"/>
              </w:rPr>
              <w:t>以</w:t>
            </w:r>
            <w:r w:rsidR="00F9272B" w:rsidRPr="00383016">
              <w:rPr>
                <w:rFonts w:ascii="ＭＳ 明朝" w:hAnsi="ＭＳ 明朝" w:hint="eastAsia"/>
                <w:sz w:val="18"/>
                <w:szCs w:val="18"/>
              </w:rPr>
              <w:t>上</w:t>
            </w:r>
          </w:p>
          <w:p w:rsidR="00704266" w:rsidRPr="00383016" w:rsidRDefault="006E56BF" w:rsidP="007A6B8D">
            <w:pPr>
              <w:adjustRightInd w:val="0"/>
              <w:snapToGrid w:val="0"/>
              <w:spacing w:line="280" w:lineRule="exact"/>
              <w:ind w:leftChars="200" w:left="420" w:firstLineChars="600" w:firstLine="1080"/>
              <w:jc w:val="left"/>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sz w:val="18"/>
                <w:szCs w:val="18"/>
              </w:rPr>
              <w:t>H30</w:t>
            </w:r>
            <w:r w:rsidR="00050DC0" w:rsidRPr="00383016">
              <w:rPr>
                <w:rFonts w:ascii="ＭＳ 明朝" w:hAnsi="ＭＳ 明朝" w:hint="eastAsia"/>
                <w:sz w:val="18"/>
                <w:szCs w:val="18"/>
              </w:rPr>
              <w:t>-受験者</w:t>
            </w:r>
            <w:r w:rsidR="00AF5405" w:rsidRPr="00383016">
              <w:rPr>
                <w:rFonts w:ascii="ＭＳ 明朝" w:hAnsi="ＭＳ 明朝" w:hint="eastAsia"/>
                <w:sz w:val="18"/>
                <w:szCs w:val="18"/>
              </w:rPr>
              <w:t>６</w:t>
            </w:r>
            <w:r w:rsidR="00050DC0" w:rsidRPr="00383016">
              <w:rPr>
                <w:rFonts w:ascii="ＭＳ 明朝" w:hAnsi="ＭＳ 明朝" w:hint="eastAsia"/>
                <w:sz w:val="18"/>
                <w:szCs w:val="18"/>
              </w:rPr>
              <w:t>名 合格者</w:t>
            </w:r>
            <w:r w:rsidR="00AF5405" w:rsidRPr="00383016">
              <w:rPr>
                <w:rFonts w:ascii="ＭＳ 明朝" w:hAnsi="ＭＳ 明朝" w:hint="eastAsia"/>
                <w:sz w:val="18"/>
                <w:szCs w:val="18"/>
              </w:rPr>
              <w:t>４</w:t>
            </w:r>
            <w:r w:rsidR="006E2DD7" w:rsidRPr="00383016">
              <w:rPr>
                <w:rFonts w:ascii="ＭＳ 明朝" w:hAnsi="ＭＳ 明朝" w:hint="eastAsia"/>
                <w:sz w:val="18"/>
                <w:szCs w:val="18"/>
              </w:rPr>
              <w:t>名</w:t>
            </w:r>
            <w:r w:rsidRPr="00383016">
              <w:rPr>
                <w:rFonts w:ascii="ＭＳ 明朝" w:hAnsi="ＭＳ 明朝" w:hint="eastAsia"/>
                <w:sz w:val="18"/>
                <w:szCs w:val="18"/>
              </w:rPr>
              <w:t>）</w:t>
            </w:r>
          </w:p>
          <w:p w:rsidR="00BA1759" w:rsidRPr="00383016" w:rsidRDefault="00BA1759" w:rsidP="006E2DD7">
            <w:pPr>
              <w:adjustRightInd w:val="0"/>
              <w:snapToGrid w:val="0"/>
              <w:spacing w:line="280" w:lineRule="exact"/>
              <w:ind w:leftChars="100" w:left="390" w:hangingChars="100" w:hanging="180"/>
              <w:jc w:val="left"/>
              <w:rPr>
                <w:rFonts w:ascii="ＭＳ 明朝" w:hAnsi="ＭＳ 明朝"/>
                <w:sz w:val="18"/>
                <w:szCs w:val="18"/>
              </w:rPr>
            </w:pPr>
          </w:p>
          <w:p w:rsidR="00047B52" w:rsidRPr="00383016" w:rsidRDefault="00047B52" w:rsidP="006E2DD7">
            <w:pPr>
              <w:adjustRightInd w:val="0"/>
              <w:snapToGrid w:val="0"/>
              <w:spacing w:line="280" w:lineRule="exact"/>
              <w:ind w:leftChars="100" w:left="390" w:hangingChars="100" w:hanging="180"/>
              <w:jc w:val="left"/>
              <w:rPr>
                <w:rFonts w:ascii="ＭＳ 明朝" w:hAnsi="ＭＳ 明朝"/>
                <w:sz w:val="18"/>
                <w:szCs w:val="18"/>
              </w:rPr>
            </w:pPr>
          </w:p>
          <w:p w:rsidR="001A0958" w:rsidRPr="00383016" w:rsidRDefault="00BA1759" w:rsidP="006E2DD7">
            <w:pPr>
              <w:adjustRightInd w:val="0"/>
              <w:snapToGrid w:val="0"/>
              <w:spacing w:line="280" w:lineRule="exact"/>
              <w:ind w:left="72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３</w:t>
            </w:r>
            <w:r w:rsidRPr="00383016">
              <w:rPr>
                <w:rFonts w:ascii="ＭＳ 明朝" w:hAnsi="ＭＳ 明朝"/>
                <w:sz w:val="18"/>
                <w:szCs w:val="18"/>
              </w:rPr>
              <w:t>)</w:t>
            </w:r>
          </w:p>
          <w:p w:rsidR="00B604DF" w:rsidRPr="00383016" w:rsidRDefault="005D723A" w:rsidP="00071049">
            <w:pPr>
              <w:adjustRightInd w:val="0"/>
              <w:snapToGrid w:val="0"/>
              <w:spacing w:line="280" w:lineRule="exact"/>
              <w:ind w:left="3240" w:hangingChars="1800" w:hanging="3240"/>
              <w:rPr>
                <w:rFonts w:ascii="ＭＳ 明朝" w:hAnsi="ＭＳ 明朝"/>
                <w:sz w:val="18"/>
                <w:szCs w:val="18"/>
              </w:rPr>
            </w:pPr>
            <w:r w:rsidRPr="00383016">
              <w:rPr>
                <w:rFonts w:ascii="ＭＳ 明朝" w:hAnsi="ＭＳ 明朝" w:hint="eastAsia"/>
                <w:sz w:val="18"/>
                <w:szCs w:val="18"/>
              </w:rPr>
              <w:t>ア①</w:t>
            </w:r>
            <w:r w:rsidR="00162ADD" w:rsidRPr="00383016">
              <w:rPr>
                <w:rFonts w:ascii="ＭＳ 明朝" w:hAnsi="ＭＳ 明朝" w:hint="eastAsia"/>
                <w:sz w:val="18"/>
                <w:szCs w:val="18"/>
              </w:rPr>
              <w:t>就職希望</w:t>
            </w:r>
            <w:r w:rsidRPr="00383016">
              <w:rPr>
                <w:rFonts w:ascii="ＭＳ 明朝" w:hAnsi="ＭＳ 明朝" w:hint="eastAsia"/>
                <w:sz w:val="18"/>
                <w:szCs w:val="18"/>
              </w:rPr>
              <w:t>生徒の</w:t>
            </w:r>
            <w:r w:rsidR="00086284" w:rsidRPr="00383016">
              <w:rPr>
                <w:rFonts w:ascii="ＭＳ 明朝" w:hAnsi="ＭＳ 明朝" w:hint="eastAsia"/>
                <w:sz w:val="18"/>
                <w:szCs w:val="18"/>
              </w:rPr>
              <w:t>応募前職場見学</w:t>
            </w:r>
            <w:r w:rsidR="00AF5405" w:rsidRPr="00383016">
              <w:rPr>
                <w:rFonts w:ascii="ＭＳ 明朝" w:hAnsi="ＭＳ 明朝"/>
                <w:sz w:val="18"/>
                <w:szCs w:val="18"/>
              </w:rPr>
              <w:t>100</w:t>
            </w:r>
            <w:r w:rsidR="00217347" w:rsidRPr="00383016">
              <w:rPr>
                <w:rFonts w:ascii="ＭＳ 明朝" w:hAnsi="ＭＳ 明朝" w:hint="eastAsia"/>
                <w:sz w:val="18"/>
                <w:szCs w:val="18"/>
              </w:rPr>
              <w:t>％</w:t>
            </w:r>
            <w:r w:rsidR="00F42265" w:rsidRPr="00383016">
              <w:rPr>
                <w:rFonts w:ascii="ＭＳ 明朝" w:hAnsi="ＭＳ 明朝" w:hint="eastAsia"/>
                <w:sz w:val="18"/>
                <w:szCs w:val="18"/>
              </w:rPr>
              <w:t>を</w:t>
            </w:r>
            <w:r w:rsidR="00217347" w:rsidRPr="00383016">
              <w:rPr>
                <w:rFonts w:ascii="ＭＳ 明朝" w:hAnsi="ＭＳ 明朝" w:hint="eastAsia"/>
                <w:sz w:val="18"/>
                <w:szCs w:val="18"/>
              </w:rPr>
              <w:t>維持</w:t>
            </w:r>
            <w:r w:rsidR="000F0CDD" w:rsidRPr="00383016">
              <w:rPr>
                <w:rFonts w:ascii="ＭＳ 明朝" w:hAnsi="ＭＳ 明朝" w:hint="eastAsia"/>
                <w:sz w:val="18"/>
                <w:szCs w:val="18"/>
              </w:rPr>
              <w:t xml:space="preserve">　</w:t>
            </w:r>
          </w:p>
          <w:p w:rsidR="005D723A" w:rsidRPr="00383016" w:rsidRDefault="000F0CDD" w:rsidP="00B604DF">
            <w:pPr>
              <w:adjustRightInd w:val="0"/>
              <w:snapToGrid w:val="0"/>
              <w:spacing w:line="280" w:lineRule="exact"/>
              <w:ind w:leftChars="1400" w:left="366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sz w:val="18"/>
                <w:szCs w:val="18"/>
              </w:rPr>
              <w:t>H30</w:t>
            </w:r>
            <w:r w:rsidR="00050DC0" w:rsidRPr="00383016">
              <w:rPr>
                <w:rFonts w:ascii="ＭＳ 明朝" w:hAnsi="ＭＳ 明朝" w:hint="eastAsia"/>
                <w:sz w:val="18"/>
                <w:szCs w:val="18"/>
              </w:rPr>
              <w:t>-</w:t>
            </w:r>
            <w:r w:rsidR="00AF5405" w:rsidRPr="00383016">
              <w:rPr>
                <w:rFonts w:ascii="ＭＳ 明朝" w:hAnsi="ＭＳ 明朝"/>
                <w:sz w:val="18"/>
                <w:szCs w:val="18"/>
              </w:rPr>
              <w:t>100</w:t>
            </w:r>
            <w:r w:rsidR="00050DC0" w:rsidRPr="00383016">
              <w:rPr>
                <w:rFonts w:ascii="ＭＳ 明朝" w:hAnsi="ＭＳ 明朝" w:hint="eastAsia"/>
                <w:sz w:val="18"/>
                <w:szCs w:val="18"/>
              </w:rPr>
              <w:t>％</w:t>
            </w:r>
            <w:r w:rsidR="006E56BF" w:rsidRPr="00383016">
              <w:rPr>
                <w:rFonts w:ascii="ＭＳ 明朝" w:hAnsi="ＭＳ 明朝" w:hint="eastAsia"/>
                <w:sz w:val="18"/>
                <w:szCs w:val="18"/>
              </w:rPr>
              <w:t>）</w:t>
            </w:r>
          </w:p>
          <w:p w:rsidR="00DE193F" w:rsidRPr="00383016" w:rsidRDefault="00081940" w:rsidP="00621E2B">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②</w:t>
            </w:r>
            <w:r w:rsidR="00DE193F" w:rsidRPr="00383016">
              <w:rPr>
                <w:rFonts w:ascii="ＭＳ 明朝" w:hAnsi="ＭＳ 明朝" w:hint="eastAsia"/>
                <w:sz w:val="18"/>
                <w:szCs w:val="18"/>
              </w:rPr>
              <w:t>正規就職希望者</w:t>
            </w:r>
            <w:r w:rsidR="00AF5405" w:rsidRPr="00383016">
              <w:rPr>
                <w:rFonts w:ascii="ＭＳ 明朝" w:hAnsi="ＭＳ 明朝"/>
                <w:sz w:val="18"/>
                <w:szCs w:val="18"/>
              </w:rPr>
              <w:t>80</w:t>
            </w:r>
            <w:r w:rsidR="00217347" w:rsidRPr="00383016">
              <w:rPr>
                <w:rFonts w:ascii="ＭＳ 明朝" w:hAnsi="ＭＳ 明朝" w:hint="eastAsia"/>
                <w:sz w:val="18"/>
                <w:szCs w:val="18"/>
              </w:rPr>
              <w:t>％</w:t>
            </w:r>
            <w:r w:rsidR="00DE193F" w:rsidRPr="00383016">
              <w:rPr>
                <w:rFonts w:ascii="ＭＳ 明朝" w:hAnsi="ＭＳ 明朝" w:hint="eastAsia"/>
                <w:sz w:val="18"/>
                <w:szCs w:val="18"/>
              </w:rPr>
              <w:t>以上、</w:t>
            </w:r>
            <w:r w:rsidR="001B0B0B" w:rsidRPr="00383016">
              <w:rPr>
                <w:rFonts w:ascii="ＭＳ 明朝" w:hAnsi="ＭＳ 明朝" w:hint="eastAsia"/>
                <w:sz w:val="18"/>
                <w:szCs w:val="18"/>
              </w:rPr>
              <w:t>就職</w:t>
            </w:r>
            <w:r w:rsidR="00DE193F" w:rsidRPr="00383016">
              <w:rPr>
                <w:rFonts w:ascii="ＭＳ 明朝" w:hAnsi="ＭＳ 明朝" w:hint="eastAsia"/>
                <w:sz w:val="18"/>
                <w:szCs w:val="18"/>
              </w:rPr>
              <w:t>内定率</w:t>
            </w:r>
            <w:r w:rsidR="00AF5405" w:rsidRPr="00383016">
              <w:rPr>
                <w:rFonts w:ascii="ＭＳ 明朝" w:hAnsi="ＭＳ 明朝"/>
                <w:sz w:val="18"/>
                <w:szCs w:val="18"/>
              </w:rPr>
              <w:t>90</w:t>
            </w:r>
            <w:r w:rsidR="00217347" w:rsidRPr="00383016">
              <w:rPr>
                <w:rFonts w:ascii="ＭＳ 明朝" w:hAnsi="ＭＳ 明朝" w:hint="eastAsia"/>
                <w:sz w:val="18"/>
                <w:szCs w:val="18"/>
              </w:rPr>
              <w:t>％</w:t>
            </w:r>
            <w:r w:rsidR="00DE193F" w:rsidRPr="00383016">
              <w:rPr>
                <w:rFonts w:ascii="ＭＳ 明朝" w:hAnsi="ＭＳ 明朝" w:hint="eastAsia"/>
                <w:sz w:val="18"/>
                <w:szCs w:val="18"/>
              </w:rPr>
              <w:t>以上</w:t>
            </w:r>
            <w:r w:rsidR="00071049" w:rsidRPr="00383016">
              <w:rPr>
                <w:rFonts w:ascii="ＭＳ 明朝" w:hAnsi="ＭＳ 明朝" w:hint="eastAsia"/>
                <w:sz w:val="18"/>
                <w:szCs w:val="18"/>
              </w:rPr>
              <w:t>(</w:t>
            </w:r>
            <w:r w:rsidR="00AF5405" w:rsidRPr="00383016">
              <w:rPr>
                <w:rFonts w:ascii="ＭＳ 明朝" w:hAnsi="ＭＳ 明朝"/>
                <w:sz w:val="18"/>
                <w:szCs w:val="18"/>
              </w:rPr>
              <w:t>H30</w:t>
            </w:r>
            <w:r w:rsidR="00050DC0" w:rsidRPr="00383016">
              <w:rPr>
                <w:rFonts w:ascii="ＭＳ 明朝" w:hAnsi="ＭＳ 明朝" w:hint="eastAsia"/>
                <w:sz w:val="18"/>
                <w:szCs w:val="18"/>
              </w:rPr>
              <w:t>-正規就職希望者</w:t>
            </w:r>
            <w:r w:rsidR="00AF5405" w:rsidRPr="00383016">
              <w:rPr>
                <w:rFonts w:ascii="ＭＳ 明朝" w:hAnsi="ＭＳ 明朝"/>
                <w:sz w:val="18"/>
                <w:szCs w:val="18"/>
              </w:rPr>
              <w:t>93.3</w:t>
            </w:r>
            <w:r w:rsidR="00050DC0" w:rsidRPr="00383016">
              <w:rPr>
                <w:rFonts w:ascii="ＭＳ 明朝" w:hAnsi="ＭＳ 明朝" w:hint="eastAsia"/>
                <w:sz w:val="18"/>
                <w:szCs w:val="18"/>
              </w:rPr>
              <w:t>％　就職内定率</w:t>
            </w:r>
            <w:r w:rsidR="00AF5405" w:rsidRPr="00383016">
              <w:rPr>
                <w:rFonts w:ascii="ＭＳ 明朝" w:hAnsi="ＭＳ 明朝"/>
                <w:sz w:val="18"/>
                <w:szCs w:val="18"/>
              </w:rPr>
              <w:t>100</w:t>
            </w:r>
            <w:r w:rsidR="00050DC0" w:rsidRPr="00383016">
              <w:rPr>
                <w:rFonts w:ascii="ＭＳ 明朝" w:hAnsi="ＭＳ 明朝" w:hint="eastAsia"/>
                <w:sz w:val="18"/>
                <w:szCs w:val="18"/>
              </w:rPr>
              <w:t>％</w:t>
            </w:r>
            <w:r w:rsidR="006E56BF" w:rsidRPr="00383016">
              <w:rPr>
                <w:rFonts w:ascii="ＭＳ 明朝" w:hAnsi="ＭＳ 明朝" w:hint="eastAsia"/>
                <w:sz w:val="18"/>
                <w:szCs w:val="18"/>
              </w:rPr>
              <w:t>）</w:t>
            </w:r>
          </w:p>
          <w:p w:rsidR="005D723A" w:rsidRPr="00383016" w:rsidRDefault="00081940" w:rsidP="00071049">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③</w:t>
            </w:r>
            <w:r w:rsidR="00624AA6" w:rsidRPr="00383016">
              <w:rPr>
                <w:rFonts w:ascii="ＭＳ 明朝" w:hAnsi="ＭＳ 明朝" w:hint="eastAsia"/>
                <w:sz w:val="18"/>
                <w:szCs w:val="18"/>
              </w:rPr>
              <w:t>将来のキャリアを見通した進学の実現</w:t>
            </w:r>
            <w:r w:rsidR="00E523D9" w:rsidRPr="00383016">
              <w:rPr>
                <w:rFonts w:ascii="ＭＳ 明朝" w:hAnsi="ＭＳ 明朝" w:hint="eastAsia"/>
                <w:sz w:val="18"/>
                <w:szCs w:val="18"/>
              </w:rPr>
              <w:t>。進学志望生徒の合格率</w:t>
            </w:r>
            <w:r w:rsidR="00AF5405" w:rsidRPr="00383016">
              <w:rPr>
                <w:rFonts w:ascii="ＭＳ 明朝" w:hAnsi="ＭＳ 明朝"/>
                <w:sz w:val="18"/>
                <w:szCs w:val="18"/>
              </w:rPr>
              <w:t>100</w:t>
            </w:r>
            <w:r w:rsidR="00217347" w:rsidRPr="00383016">
              <w:rPr>
                <w:rFonts w:ascii="ＭＳ 明朝" w:hAnsi="ＭＳ 明朝" w:hint="eastAsia"/>
                <w:sz w:val="18"/>
                <w:szCs w:val="18"/>
              </w:rPr>
              <w:t>％</w:t>
            </w:r>
            <w:r w:rsidR="00F42265" w:rsidRPr="00383016">
              <w:rPr>
                <w:rFonts w:ascii="ＭＳ 明朝" w:hAnsi="ＭＳ 明朝" w:hint="eastAsia"/>
                <w:sz w:val="18"/>
                <w:szCs w:val="18"/>
              </w:rPr>
              <w:t>を</w:t>
            </w:r>
            <w:r w:rsidR="00217347" w:rsidRPr="00383016">
              <w:rPr>
                <w:rFonts w:ascii="ＭＳ 明朝" w:hAnsi="ＭＳ 明朝" w:hint="eastAsia"/>
                <w:sz w:val="18"/>
                <w:szCs w:val="18"/>
              </w:rPr>
              <w:t>維持</w:t>
            </w:r>
            <w:r w:rsidR="00B604DF" w:rsidRPr="00383016">
              <w:rPr>
                <w:rFonts w:ascii="ＭＳ 明朝" w:hAnsi="ＭＳ 明朝" w:hint="eastAsia"/>
                <w:sz w:val="18"/>
                <w:szCs w:val="18"/>
              </w:rPr>
              <w:t xml:space="preserve">　</w:t>
            </w:r>
            <w:r w:rsidR="006E56BF" w:rsidRPr="00383016">
              <w:rPr>
                <w:rFonts w:ascii="ＭＳ 明朝" w:hAnsi="ＭＳ 明朝" w:hint="eastAsia"/>
                <w:sz w:val="18"/>
                <w:szCs w:val="18"/>
              </w:rPr>
              <w:t>（</w:t>
            </w:r>
            <w:r w:rsidR="00AF5405" w:rsidRPr="00383016">
              <w:rPr>
                <w:rFonts w:ascii="ＭＳ 明朝" w:hAnsi="ＭＳ 明朝"/>
                <w:sz w:val="18"/>
                <w:szCs w:val="18"/>
              </w:rPr>
              <w:t>H30</w:t>
            </w:r>
            <w:r w:rsidR="006E2DD7" w:rsidRPr="00383016">
              <w:rPr>
                <w:rFonts w:ascii="ＭＳ 明朝" w:hAnsi="ＭＳ 明朝" w:hint="eastAsia"/>
                <w:sz w:val="18"/>
                <w:szCs w:val="18"/>
              </w:rPr>
              <w:t>-</w:t>
            </w:r>
            <w:r w:rsidR="00AF5405" w:rsidRPr="00383016">
              <w:rPr>
                <w:rFonts w:ascii="ＭＳ 明朝" w:hAnsi="ＭＳ 明朝"/>
                <w:sz w:val="18"/>
                <w:szCs w:val="18"/>
              </w:rPr>
              <w:t>100</w:t>
            </w:r>
            <w:r w:rsidR="006E2DD7" w:rsidRPr="00383016">
              <w:rPr>
                <w:rFonts w:ascii="ＭＳ 明朝" w:hAnsi="ＭＳ 明朝" w:hint="eastAsia"/>
                <w:sz w:val="18"/>
                <w:szCs w:val="18"/>
              </w:rPr>
              <w:t>％</w:t>
            </w:r>
            <w:r w:rsidR="006E56BF" w:rsidRPr="00383016">
              <w:rPr>
                <w:rFonts w:ascii="ＭＳ 明朝" w:hAnsi="ＭＳ 明朝" w:hint="eastAsia"/>
                <w:sz w:val="18"/>
                <w:szCs w:val="18"/>
              </w:rPr>
              <w:t>）</w:t>
            </w:r>
          </w:p>
        </w:tc>
        <w:tc>
          <w:tcPr>
            <w:tcW w:w="3861" w:type="dxa"/>
            <w:tcBorders>
              <w:left w:val="dashed" w:sz="4" w:space="0" w:color="auto"/>
              <w:right w:val="single" w:sz="4" w:space="0" w:color="auto"/>
            </w:tcBorders>
            <w:shd w:val="clear" w:color="auto" w:fill="auto"/>
          </w:tcPr>
          <w:p w:rsidR="00E94DA2" w:rsidRPr="00383016" w:rsidRDefault="00BA1759" w:rsidP="005503B9">
            <w:pPr>
              <w:adjustRightInd w:val="0"/>
              <w:snapToGrid w:val="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１</w:t>
            </w:r>
            <w:r w:rsidRPr="00383016">
              <w:rPr>
                <w:rFonts w:ascii="ＭＳ 明朝" w:hAnsi="ＭＳ 明朝"/>
                <w:sz w:val="18"/>
                <w:szCs w:val="18"/>
              </w:rPr>
              <w:t>)</w:t>
            </w:r>
          </w:p>
          <w:p w:rsidR="007A6B8D" w:rsidRPr="00383016" w:rsidRDefault="008351F0" w:rsidP="00E943FD">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ア①</w:t>
            </w:r>
            <w:r w:rsidR="00330C91" w:rsidRPr="00383016">
              <w:rPr>
                <w:rFonts w:ascii="ＭＳ 明朝" w:hAnsi="ＭＳ 明朝" w:hint="eastAsia"/>
                <w:sz w:val="18"/>
                <w:szCs w:val="18"/>
              </w:rPr>
              <w:t>生徒向けアンケート</w:t>
            </w:r>
            <w:r w:rsidRPr="00383016">
              <w:rPr>
                <w:rFonts w:ascii="ＭＳ 明朝" w:hAnsi="ＭＳ 明朝" w:hint="eastAsia"/>
                <w:sz w:val="18"/>
                <w:szCs w:val="18"/>
              </w:rPr>
              <w:t>「</w:t>
            </w:r>
            <w:r w:rsidR="00AF5405" w:rsidRPr="00383016">
              <w:rPr>
                <w:rFonts w:ascii="ＭＳ 明朝" w:hAnsi="ＭＳ 明朝"/>
                <w:sz w:val="18"/>
                <w:szCs w:val="18"/>
              </w:rPr>
              <w:t>ICT</w:t>
            </w:r>
            <w:r w:rsidRPr="00383016">
              <w:rPr>
                <w:rFonts w:ascii="ＭＳ 明朝" w:hAnsi="ＭＳ 明朝" w:hint="eastAsia"/>
                <w:sz w:val="18"/>
                <w:szCs w:val="18"/>
              </w:rPr>
              <w:t>を用いた授業が実施できている」における肯定率は</w:t>
            </w:r>
            <w:r w:rsidR="00AF5405" w:rsidRPr="00383016">
              <w:rPr>
                <w:rFonts w:ascii="ＭＳ 明朝" w:hAnsi="ＭＳ 明朝"/>
                <w:sz w:val="18"/>
                <w:szCs w:val="18"/>
              </w:rPr>
              <w:t>80</w:t>
            </w:r>
            <w:r w:rsidRPr="00383016">
              <w:rPr>
                <w:rFonts w:ascii="ＭＳ 明朝" w:hAnsi="ＭＳ 明朝" w:hint="eastAsia"/>
                <w:sz w:val="18"/>
                <w:szCs w:val="18"/>
              </w:rPr>
              <w:t>%以上を維持。今年度タブレット</w:t>
            </w:r>
            <w:r w:rsidR="00AF5405" w:rsidRPr="00383016">
              <w:rPr>
                <w:rFonts w:ascii="ＭＳ 明朝" w:hAnsi="ＭＳ 明朝" w:hint="eastAsia"/>
                <w:sz w:val="18"/>
                <w:szCs w:val="18"/>
              </w:rPr>
              <w:t>２</w:t>
            </w:r>
            <w:r w:rsidRPr="00383016">
              <w:rPr>
                <w:rFonts w:ascii="ＭＳ 明朝" w:hAnsi="ＭＳ 明朝" w:hint="eastAsia"/>
                <w:sz w:val="18"/>
                <w:szCs w:val="18"/>
              </w:rPr>
              <w:t>台追加購入</w:t>
            </w:r>
            <w:r w:rsidR="00BC4762" w:rsidRPr="00383016">
              <w:rPr>
                <w:rFonts w:ascii="ＭＳ 明朝" w:hAnsi="ＭＳ 明朝" w:hint="eastAsia"/>
                <w:sz w:val="18"/>
                <w:szCs w:val="18"/>
              </w:rPr>
              <w:t>、更にハード面の整備を図</w:t>
            </w:r>
            <w:r w:rsidR="005503B9" w:rsidRPr="00383016">
              <w:rPr>
                <w:rFonts w:ascii="ＭＳ 明朝" w:hAnsi="ＭＳ 明朝" w:hint="eastAsia"/>
                <w:sz w:val="18"/>
                <w:szCs w:val="18"/>
              </w:rPr>
              <w:t>りたい</w:t>
            </w:r>
            <w:r w:rsidRPr="00383016">
              <w:rPr>
                <w:rFonts w:ascii="ＭＳ 明朝" w:hAnsi="ＭＳ 明朝" w:hint="eastAsia"/>
                <w:sz w:val="18"/>
                <w:szCs w:val="18"/>
              </w:rPr>
              <w:t>。</w:t>
            </w:r>
            <w:r w:rsidR="00E943FD" w:rsidRPr="00383016">
              <w:rPr>
                <w:rFonts w:ascii="ＭＳ 明朝" w:hAnsi="ＭＳ 明朝" w:hint="eastAsia"/>
                <w:sz w:val="18"/>
                <w:szCs w:val="18"/>
              </w:rPr>
              <w:t xml:space="preserve">　　</w:t>
            </w:r>
            <w:r w:rsidR="009E0DEE" w:rsidRPr="00383016">
              <w:rPr>
                <w:rFonts w:ascii="ＭＳ 明朝" w:hAnsi="ＭＳ 明朝" w:hint="eastAsia"/>
                <w:sz w:val="18"/>
                <w:szCs w:val="18"/>
              </w:rPr>
              <w:t xml:space="preserve">　　　</w:t>
            </w:r>
            <w:r w:rsidR="00BC4762" w:rsidRPr="00383016">
              <w:rPr>
                <w:rFonts w:ascii="ＭＳ 明朝" w:hAnsi="ＭＳ 明朝" w:hint="eastAsia"/>
                <w:sz w:val="18"/>
                <w:szCs w:val="18"/>
              </w:rPr>
              <w:t xml:space="preserve">　</w:t>
            </w:r>
          </w:p>
          <w:p w:rsidR="008351F0" w:rsidRPr="00383016" w:rsidRDefault="008351F0" w:rsidP="007A6B8D">
            <w:pPr>
              <w:adjustRightInd w:val="0"/>
              <w:snapToGrid w:val="0"/>
              <w:ind w:leftChars="100" w:left="210" w:firstLineChars="900" w:firstLine="16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sz w:val="18"/>
                <w:szCs w:val="18"/>
              </w:rPr>
              <w:t>R01</w:t>
            </w:r>
            <w:r w:rsidRPr="00383016">
              <w:rPr>
                <w:rFonts w:ascii="ＭＳ 明朝" w:hAnsi="ＭＳ 明朝" w:hint="eastAsia"/>
                <w:sz w:val="18"/>
                <w:szCs w:val="18"/>
              </w:rPr>
              <w:t>年度</w:t>
            </w:r>
            <w:r w:rsidR="00AF5405" w:rsidRPr="00383016">
              <w:rPr>
                <w:rFonts w:ascii="ＭＳ 明朝" w:hAnsi="ＭＳ 明朝"/>
                <w:sz w:val="18"/>
                <w:szCs w:val="18"/>
              </w:rPr>
              <w:t>83.8</w:t>
            </w:r>
            <w:r w:rsidRPr="00383016">
              <w:rPr>
                <w:rFonts w:ascii="ＭＳ 明朝" w:hAnsi="ＭＳ 明朝" w:hint="eastAsia"/>
                <w:sz w:val="18"/>
                <w:szCs w:val="18"/>
              </w:rPr>
              <w:t>%)(○)</w:t>
            </w:r>
          </w:p>
          <w:p w:rsidR="00BC4762" w:rsidRPr="00383016" w:rsidRDefault="008351F0" w:rsidP="00071049">
            <w:pPr>
              <w:adjustRightInd w:val="0"/>
              <w:snapToGrid w:val="0"/>
              <w:ind w:leftChars="100" w:left="210"/>
              <w:rPr>
                <w:rFonts w:ascii="ＭＳ 明朝" w:hAnsi="ＭＳ 明朝"/>
                <w:sz w:val="18"/>
                <w:szCs w:val="18"/>
              </w:rPr>
            </w:pPr>
            <w:r w:rsidRPr="00383016">
              <w:rPr>
                <w:rFonts w:ascii="ＭＳ 明朝" w:hAnsi="ＭＳ 明朝" w:hint="eastAsia"/>
                <w:sz w:val="18"/>
                <w:szCs w:val="18"/>
              </w:rPr>
              <w:t>②「授業が楽しくわかりやすい」</w:t>
            </w:r>
            <w:r w:rsidR="00BC4762" w:rsidRPr="00383016">
              <w:rPr>
                <w:rFonts w:ascii="ＭＳ 明朝" w:hAnsi="ＭＳ 明朝" w:hint="eastAsia"/>
                <w:sz w:val="18"/>
                <w:szCs w:val="18"/>
              </w:rPr>
              <w:t>における肯定率</w:t>
            </w:r>
            <w:r w:rsidR="00AF5405" w:rsidRPr="00383016">
              <w:rPr>
                <w:rFonts w:ascii="ＭＳ 明朝" w:hAnsi="ＭＳ 明朝"/>
                <w:sz w:val="18"/>
                <w:szCs w:val="18"/>
              </w:rPr>
              <w:t>70</w:t>
            </w:r>
            <w:r w:rsidR="00BC4762" w:rsidRPr="00383016">
              <w:rPr>
                <w:rFonts w:ascii="ＭＳ 明朝" w:hAnsi="ＭＳ 明朝" w:hint="eastAsia"/>
                <w:sz w:val="18"/>
                <w:szCs w:val="18"/>
              </w:rPr>
              <w:t>%以上を維持。</w:t>
            </w:r>
          </w:p>
          <w:p w:rsidR="008351F0" w:rsidRPr="00383016" w:rsidRDefault="00BC4762" w:rsidP="007A6B8D">
            <w:pPr>
              <w:adjustRightInd w:val="0"/>
              <w:snapToGrid w:val="0"/>
              <w:ind w:firstLineChars="1000" w:firstLine="180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sz w:val="18"/>
                <w:szCs w:val="18"/>
              </w:rPr>
              <w:t>R01</w:t>
            </w:r>
            <w:r w:rsidRPr="00383016">
              <w:rPr>
                <w:rFonts w:ascii="ＭＳ 明朝" w:hAnsi="ＭＳ 明朝" w:hint="eastAsia"/>
                <w:sz w:val="18"/>
                <w:szCs w:val="18"/>
              </w:rPr>
              <w:t>年度</w:t>
            </w:r>
            <w:r w:rsidR="00AF5405" w:rsidRPr="00383016">
              <w:rPr>
                <w:rFonts w:ascii="ＭＳ 明朝" w:hAnsi="ＭＳ 明朝"/>
                <w:sz w:val="18"/>
                <w:szCs w:val="18"/>
              </w:rPr>
              <w:t>81.8</w:t>
            </w:r>
            <w:r w:rsidRPr="00383016">
              <w:rPr>
                <w:rFonts w:ascii="ＭＳ 明朝" w:hAnsi="ＭＳ 明朝" w:hint="eastAsia"/>
                <w:sz w:val="18"/>
                <w:szCs w:val="18"/>
              </w:rPr>
              <w:t>%)(○)</w:t>
            </w:r>
          </w:p>
          <w:p w:rsidR="009E0DEE" w:rsidRPr="00383016" w:rsidRDefault="009E0DEE" w:rsidP="00BC4762">
            <w:pPr>
              <w:adjustRightInd w:val="0"/>
              <w:snapToGrid w:val="0"/>
              <w:ind w:firstLineChars="1000" w:firstLine="1800"/>
              <w:rPr>
                <w:rFonts w:ascii="ＭＳ 明朝" w:hAnsi="ＭＳ 明朝"/>
                <w:sz w:val="18"/>
                <w:szCs w:val="18"/>
              </w:rPr>
            </w:pPr>
          </w:p>
          <w:p w:rsidR="007A6B8D" w:rsidRPr="00383016" w:rsidRDefault="007A6B8D" w:rsidP="00BC4762">
            <w:pPr>
              <w:adjustRightInd w:val="0"/>
              <w:snapToGrid w:val="0"/>
              <w:rPr>
                <w:rFonts w:ascii="ＭＳ 明朝" w:hAnsi="ＭＳ 明朝"/>
                <w:sz w:val="18"/>
                <w:szCs w:val="18"/>
              </w:rPr>
            </w:pPr>
          </w:p>
          <w:p w:rsidR="00BC4762" w:rsidRPr="00383016" w:rsidRDefault="00BA1759" w:rsidP="00BC4762">
            <w:pPr>
              <w:adjustRightInd w:val="0"/>
              <w:snapToGrid w:val="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２</w:t>
            </w:r>
            <w:r w:rsidRPr="00383016">
              <w:rPr>
                <w:rFonts w:ascii="ＭＳ 明朝" w:hAnsi="ＭＳ 明朝"/>
                <w:sz w:val="18"/>
                <w:szCs w:val="18"/>
              </w:rPr>
              <w:t>)</w:t>
            </w:r>
          </w:p>
          <w:p w:rsidR="00BC4762" w:rsidRPr="00383016" w:rsidRDefault="00BC4762" w:rsidP="007A6B8D">
            <w:pPr>
              <w:adjustRightInd w:val="0"/>
              <w:snapToGrid w:val="0"/>
              <w:ind w:left="1980" w:hangingChars="1100" w:hanging="1980"/>
              <w:rPr>
                <w:rFonts w:ascii="ＭＳ 明朝" w:hAnsi="ＭＳ 明朝"/>
                <w:sz w:val="18"/>
                <w:szCs w:val="18"/>
              </w:rPr>
            </w:pPr>
            <w:r w:rsidRPr="00383016">
              <w:rPr>
                <w:rFonts w:ascii="ＭＳ 明朝" w:hAnsi="ＭＳ 明朝" w:hint="eastAsia"/>
                <w:sz w:val="18"/>
                <w:szCs w:val="18"/>
              </w:rPr>
              <w:t>ア①卒業年次の生徒の</w:t>
            </w:r>
            <w:r w:rsidR="00AF5405" w:rsidRPr="00383016">
              <w:rPr>
                <w:rFonts w:ascii="ＭＳ 明朝" w:hAnsi="ＭＳ 明朝"/>
                <w:sz w:val="18"/>
                <w:szCs w:val="18"/>
              </w:rPr>
              <w:t>70</w:t>
            </w:r>
            <w:r w:rsidRPr="00383016">
              <w:rPr>
                <w:rFonts w:ascii="ＭＳ 明朝" w:hAnsi="ＭＳ 明朝" w:hint="eastAsia"/>
                <w:sz w:val="18"/>
                <w:szCs w:val="18"/>
              </w:rPr>
              <w:t xml:space="preserve">%以上の資格取得　　</w:t>
            </w:r>
            <w:r w:rsidR="00071049" w:rsidRPr="00383016">
              <w:rPr>
                <w:rFonts w:ascii="ＭＳ 明朝" w:hAnsi="ＭＳ 明朝" w:hint="eastAsia"/>
                <w:sz w:val="18"/>
                <w:szCs w:val="18"/>
              </w:rPr>
              <w:t xml:space="preserve">　</w:t>
            </w:r>
            <w:r w:rsidR="009E0DEE" w:rsidRPr="00383016">
              <w:rPr>
                <w:rFonts w:ascii="ＭＳ 明朝" w:hAnsi="ＭＳ 明朝" w:hint="eastAsia"/>
                <w:sz w:val="18"/>
                <w:szCs w:val="18"/>
              </w:rPr>
              <w:t xml:space="preserve">　</w:t>
            </w:r>
            <w:r w:rsidRPr="00383016">
              <w:rPr>
                <w:rFonts w:ascii="ＭＳ 明朝" w:hAnsi="ＭＳ 明朝" w:hint="eastAsia"/>
                <w:sz w:val="18"/>
                <w:szCs w:val="18"/>
              </w:rPr>
              <w:t>(</w:t>
            </w:r>
            <w:r w:rsidR="00AF5405" w:rsidRPr="00383016">
              <w:rPr>
                <w:rFonts w:ascii="ＭＳ 明朝" w:hAnsi="ＭＳ 明朝"/>
                <w:sz w:val="18"/>
                <w:szCs w:val="18"/>
              </w:rPr>
              <w:t>R01</w:t>
            </w:r>
            <w:r w:rsidRPr="00383016">
              <w:rPr>
                <w:rFonts w:ascii="ＭＳ 明朝" w:hAnsi="ＭＳ 明朝" w:hint="eastAsia"/>
                <w:sz w:val="18"/>
                <w:szCs w:val="18"/>
              </w:rPr>
              <w:t>年度</w:t>
            </w:r>
            <w:r w:rsidR="00AF5405" w:rsidRPr="00383016">
              <w:rPr>
                <w:rFonts w:ascii="ＭＳ 明朝" w:hAnsi="ＭＳ 明朝"/>
                <w:sz w:val="18"/>
                <w:szCs w:val="18"/>
              </w:rPr>
              <w:t>100</w:t>
            </w:r>
            <w:r w:rsidRPr="00383016">
              <w:rPr>
                <w:rFonts w:ascii="ＭＳ 明朝" w:hAnsi="ＭＳ 明朝" w:hint="eastAsia"/>
                <w:sz w:val="18"/>
                <w:szCs w:val="18"/>
              </w:rPr>
              <w:t>%)(</w:t>
            </w:r>
            <w:r w:rsidR="0079120D" w:rsidRPr="00383016">
              <w:rPr>
                <w:rFonts w:ascii="ＭＳ 明朝" w:hAnsi="ＭＳ 明朝" w:hint="eastAsia"/>
                <w:sz w:val="18"/>
                <w:szCs w:val="18"/>
              </w:rPr>
              <w:t>◎</w:t>
            </w:r>
            <w:r w:rsidRPr="00383016">
              <w:rPr>
                <w:rFonts w:ascii="ＭＳ 明朝" w:hAnsi="ＭＳ 明朝" w:hint="eastAsia"/>
                <w:sz w:val="18"/>
                <w:szCs w:val="18"/>
              </w:rPr>
              <w:t>)</w:t>
            </w:r>
          </w:p>
          <w:p w:rsidR="009E0DEE" w:rsidRPr="00383016" w:rsidRDefault="00BC4762" w:rsidP="00BC4762">
            <w:pPr>
              <w:adjustRightInd w:val="0"/>
              <w:snapToGrid w:val="0"/>
              <w:rPr>
                <w:rFonts w:ascii="ＭＳ 明朝" w:hAnsi="ＭＳ 明朝"/>
                <w:sz w:val="18"/>
                <w:szCs w:val="18"/>
              </w:rPr>
            </w:pPr>
            <w:r w:rsidRPr="00383016">
              <w:rPr>
                <w:rFonts w:ascii="ＭＳ 明朝" w:hAnsi="ＭＳ 明朝" w:hint="eastAsia"/>
                <w:sz w:val="18"/>
                <w:szCs w:val="18"/>
              </w:rPr>
              <w:t xml:space="preserve">　②</w:t>
            </w:r>
            <w:r w:rsidR="00AF5405" w:rsidRPr="00383016">
              <w:rPr>
                <w:rFonts w:ascii="ＭＳ 明朝" w:hAnsi="ＭＳ 明朝" w:hint="eastAsia"/>
                <w:sz w:val="18"/>
                <w:szCs w:val="18"/>
              </w:rPr>
              <w:t>３</w:t>
            </w:r>
            <w:r w:rsidRPr="00383016">
              <w:rPr>
                <w:rFonts w:ascii="ＭＳ 明朝" w:hAnsi="ＭＳ 明朝" w:hint="eastAsia"/>
                <w:sz w:val="18"/>
                <w:szCs w:val="18"/>
              </w:rPr>
              <w:t>級</w:t>
            </w:r>
            <w:r w:rsidR="009E0DEE" w:rsidRPr="00383016">
              <w:rPr>
                <w:rFonts w:ascii="ＭＳ 明朝" w:hAnsi="ＭＳ 明朝" w:hint="eastAsia"/>
                <w:sz w:val="18"/>
                <w:szCs w:val="18"/>
              </w:rPr>
              <w:t>自動車整備士試験受験者、</w:t>
            </w:r>
          </w:p>
          <w:p w:rsidR="00BC4762" w:rsidRPr="00383016" w:rsidRDefault="009E0DEE" w:rsidP="009E0DEE">
            <w:pPr>
              <w:adjustRightInd w:val="0"/>
              <w:snapToGrid w:val="0"/>
              <w:ind w:firstLineChars="200" w:firstLine="360"/>
              <w:rPr>
                <w:rFonts w:ascii="ＭＳ 明朝" w:hAnsi="ＭＳ 明朝"/>
                <w:sz w:val="18"/>
                <w:szCs w:val="18"/>
              </w:rPr>
            </w:pPr>
            <w:r w:rsidRPr="00383016">
              <w:rPr>
                <w:rFonts w:ascii="ＭＳ 明朝" w:hAnsi="ＭＳ 明朝" w:hint="eastAsia"/>
                <w:sz w:val="18"/>
                <w:szCs w:val="18"/>
              </w:rPr>
              <w:t>合格者の増加</w:t>
            </w:r>
          </w:p>
          <w:p w:rsidR="009E0DEE" w:rsidRPr="00383016" w:rsidRDefault="00AF5405" w:rsidP="009E0DEE">
            <w:pPr>
              <w:adjustRightInd w:val="0"/>
              <w:snapToGrid w:val="0"/>
              <w:ind w:firstLineChars="200" w:firstLine="360"/>
              <w:rPr>
                <w:rFonts w:ascii="ＭＳ 明朝" w:hAnsi="ＭＳ 明朝"/>
                <w:sz w:val="18"/>
                <w:szCs w:val="18"/>
              </w:rPr>
            </w:pPr>
            <w:r w:rsidRPr="00383016">
              <w:rPr>
                <w:rFonts w:ascii="ＭＳ 明朝" w:hAnsi="ＭＳ 明朝"/>
                <w:sz w:val="18"/>
                <w:szCs w:val="18"/>
              </w:rPr>
              <w:t>R01</w:t>
            </w:r>
            <w:r w:rsidR="009E0DEE" w:rsidRPr="00383016">
              <w:rPr>
                <w:rFonts w:ascii="ＭＳ 明朝" w:hAnsi="ＭＳ 明朝" w:hint="eastAsia"/>
                <w:sz w:val="18"/>
                <w:szCs w:val="18"/>
              </w:rPr>
              <w:t>年度受験者</w:t>
            </w:r>
            <w:r w:rsidRPr="00383016">
              <w:rPr>
                <w:rFonts w:ascii="ＭＳ 明朝" w:hAnsi="ＭＳ 明朝" w:hint="eastAsia"/>
                <w:sz w:val="18"/>
                <w:szCs w:val="18"/>
              </w:rPr>
              <w:t>３</w:t>
            </w:r>
            <w:r w:rsidR="009E0DEE" w:rsidRPr="00383016">
              <w:rPr>
                <w:rFonts w:ascii="ＭＳ 明朝" w:hAnsi="ＭＳ 明朝" w:hint="eastAsia"/>
                <w:sz w:val="18"/>
                <w:szCs w:val="18"/>
              </w:rPr>
              <w:t>名、合格者</w:t>
            </w:r>
            <w:r w:rsidRPr="00383016">
              <w:rPr>
                <w:rFonts w:ascii="ＭＳ 明朝" w:hAnsi="ＭＳ 明朝" w:hint="eastAsia"/>
                <w:sz w:val="18"/>
                <w:szCs w:val="18"/>
              </w:rPr>
              <w:t>３</w:t>
            </w:r>
            <w:r w:rsidR="009E0DEE" w:rsidRPr="00383016">
              <w:rPr>
                <w:rFonts w:ascii="ＭＳ 明朝" w:hAnsi="ＭＳ 明朝" w:hint="eastAsia"/>
                <w:sz w:val="18"/>
                <w:szCs w:val="18"/>
              </w:rPr>
              <w:t>名</w:t>
            </w:r>
          </w:p>
          <w:p w:rsidR="009E0DEE" w:rsidRPr="00383016" w:rsidRDefault="009E0DEE" w:rsidP="009E0DEE">
            <w:pPr>
              <w:adjustRightInd w:val="0"/>
              <w:snapToGrid w:val="0"/>
              <w:ind w:firstLineChars="200" w:firstLine="360"/>
              <w:rPr>
                <w:rFonts w:ascii="ＭＳ 明朝" w:hAnsi="ＭＳ 明朝"/>
                <w:sz w:val="18"/>
                <w:szCs w:val="18"/>
              </w:rPr>
            </w:pPr>
          </w:p>
          <w:p w:rsidR="007A6B8D" w:rsidRPr="00383016" w:rsidRDefault="007A6B8D" w:rsidP="009E0DEE">
            <w:pPr>
              <w:adjustRightInd w:val="0"/>
              <w:snapToGrid w:val="0"/>
              <w:ind w:firstLineChars="200" w:firstLine="360"/>
              <w:rPr>
                <w:rFonts w:ascii="ＭＳ 明朝" w:hAnsi="ＭＳ 明朝"/>
                <w:sz w:val="18"/>
                <w:szCs w:val="18"/>
              </w:rPr>
            </w:pPr>
          </w:p>
          <w:p w:rsidR="007A6B8D" w:rsidRPr="00383016" w:rsidRDefault="007A6B8D" w:rsidP="009E0DEE">
            <w:pPr>
              <w:adjustRightInd w:val="0"/>
              <w:snapToGrid w:val="0"/>
              <w:ind w:firstLineChars="200" w:firstLine="360"/>
              <w:rPr>
                <w:rFonts w:ascii="ＭＳ 明朝" w:hAnsi="ＭＳ 明朝"/>
                <w:sz w:val="18"/>
                <w:szCs w:val="18"/>
              </w:rPr>
            </w:pPr>
          </w:p>
          <w:p w:rsidR="009E0DEE" w:rsidRPr="00383016" w:rsidRDefault="009E0DEE" w:rsidP="009E0DEE">
            <w:pPr>
              <w:adjustRightInd w:val="0"/>
              <w:snapToGrid w:val="0"/>
              <w:ind w:firstLineChars="200" w:firstLine="360"/>
              <w:rPr>
                <w:rFonts w:ascii="ＭＳ 明朝" w:hAnsi="ＭＳ 明朝"/>
                <w:sz w:val="18"/>
                <w:szCs w:val="18"/>
              </w:rPr>
            </w:pPr>
          </w:p>
          <w:p w:rsidR="00047B52" w:rsidRPr="00383016" w:rsidRDefault="00047B52" w:rsidP="009E0DEE">
            <w:pPr>
              <w:adjustRightInd w:val="0"/>
              <w:snapToGrid w:val="0"/>
              <w:ind w:firstLineChars="200" w:firstLine="360"/>
              <w:rPr>
                <w:rFonts w:ascii="ＭＳ 明朝" w:hAnsi="ＭＳ 明朝"/>
                <w:sz w:val="18"/>
                <w:szCs w:val="18"/>
              </w:rPr>
            </w:pPr>
          </w:p>
          <w:p w:rsidR="009E0DEE" w:rsidRPr="00383016" w:rsidRDefault="00BA1759" w:rsidP="009E0DEE">
            <w:pPr>
              <w:adjustRightInd w:val="0"/>
              <w:snapToGrid w:val="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３</w:t>
            </w:r>
            <w:r w:rsidRPr="00383016">
              <w:rPr>
                <w:rFonts w:ascii="ＭＳ 明朝" w:hAnsi="ＭＳ 明朝"/>
                <w:sz w:val="18"/>
                <w:szCs w:val="18"/>
              </w:rPr>
              <w:t>)</w:t>
            </w:r>
          </w:p>
          <w:p w:rsidR="009E0DEE" w:rsidRPr="00383016" w:rsidRDefault="009E0DEE" w:rsidP="009E0DEE">
            <w:pPr>
              <w:adjustRightInd w:val="0"/>
              <w:snapToGrid w:val="0"/>
              <w:rPr>
                <w:rFonts w:ascii="ＭＳ 明朝" w:hAnsi="ＭＳ 明朝"/>
                <w:sz w:val="18"/>
                <w:szCs w:val="18"/>
              </w:rPr>
            </w:pPr>
            <w:r w:rsidRPr="00383016">
              <w:rPr>
                <w:rFonts w:ascii="ＭＳ 明朝" w:hAnsi="ＭＳ 明朝" w:hint="eastAsia"/>
                <w:sz w:val="18"/>
                <w:szCs w:val="18"/>
              </w:rPr>
              <w:t>ア①就職希望生徒の応募前職場見学</w:t>
            </w:r>
          </w:p>
          <w:p w:rsidR="009E0DEE" w:rsidRPr="00383016" w:rsidRDefault="009E0DEE" w:rsidP="009E0DEE">
            <w:pPr>
              <w:adjustRightInd w:val="0"/>
              <w:snapToGrid w:val="0"/>
              <w:rPr>
                <w:rFonts w:ascii="ＭＳ 明朝" w:hAnsi="ＭＳ 明朝"/>
                <w:sz w:val="18"/>
                <w:szCs w:val="18"/>
              </w:rPr>
            </w:pPr>
            <w:r w:rsidRPr="00383016">
              <w:rPr>
                <w:rFonts w:ascii="ＭＳ 明朝" w:hAnsi="ＭＳ 明朝" w:hint="eastAsia"/>
                <w:sz w:val="18"/>
                <w:szCs w:val="18"/>
              </w:rPr>
              <w:t xml:space="preserve">　　　　　　　</w:t>
            </w:r>
            <w:r w:rsidR="00E943FD" w:rsidRPr="00383016">
              <w:rPr>
                <w:rFonts w:ascii="ＭＳ 明朝" w:hAnsi="ＭＳ 明朝" w:hint="eastAsia"/>
                <w:sz w:val="18"/>
                <w:szCs w:val="18"/>
              </w:rPr>
              <w:t xml:space="preserve">　　</w:t>
            </w:r>
            <w:r w:rsidR="00B604DF" w:rsidRPr="00383016">
              <w:rPr>
                <w:rFonts w:ascii="ＭＳ 明朝" w:hAnsi="ＭＳ 明朝" w:hint="eastAsia"/>
                <w:sz w:val="18"/>
                <w:szCs w:val="18"/>
              </w:rPr>
              <w:t xml:space="preserve">　</w:t>
            </w:r>
            <w:r w:rsidR="0079120D" w:rsidRPr="00383016">
              <w:rPr>
                <w:rFonts w:ascii="ＭＳ 明朝" w:hAnsi="ＭＳ 明朝" w:hint="eastAsia"/>
                <w:sz w:val="18"/>
                <w:szCs w:val="18"/>
              </w:rPr>
              <w:t xml:space="preserve">　</w:t>
            </w:r>
            <w:r w:rsidRPr="00383016">
              <w:rPr>
                <w:rFonts w:ascii="ＭＳ 明朝" w:hAnsi="ＭＳ 明朝" w:hint="eastAsia"/>
                <w:sz w:val="18"/>
                <w:szCs w:val="18"/>
              </w:rPr>
              <w:t>(</w:t>
            </w:r>
            <w:r w:rsidR="00AF5405" w:rsidRPr="00383016">
              <w:rPr>
                <w:rFonts w:ascii="ＭＳ 明朝" w:hAnsi="ＭＳ 明朝"/>
                <w:sz w:val="18"/>
                <w:szCs w:val="18"/>
              </w:rPr>
              <w:t>R01</w:t>
            </w:r>
            <w:r w:rsidRPr="00383016">
              <w:rPr>
                <w:rFonts w:ascii="ＭＳ 明朝" w:hAnsi="ＭＳ 明朝" w:hint="eastAsia"/>
                <w:sz w:val="18"/>
                <w:szCs w:val="18"/>
              </w:rPr>
              <w:t>年度</w:t>
            </w:r>
            <w:r w:rsidR="00AF5405" w:rsidRPr="00383016">
              <w:rPr>
                <w:rFonts w:ascii="ＭＳ 明朝" w:hAnsi="ＭＳ 明朝"/>
                <w:sz w:val="18"/>
                <w:szCs w:val="18"/>
              </w:rPr>
              <w:t>100</w:t>
            </w:r>
            <w:r w:rsidRPr="00383016">
              <w:rPr>
                <w:rFonts w:ascii="ＭＳ 明朝" w:hAnsi="ＭＳ 明朝" w:hint="eastAsia"/>
                <w:sz w:val="18"/>
                <w:szCs w:val="18"/>
              </w:rPr>
              <w:t>%)(◎)</w:t>
            </w:r>
          </w:p>
          <w:p w:rsidR="009E0DEE" w:rsidRPr="00383016" w:rsidRDefault="009E0DEE" w:rsidP="00B604DF">
            <w:pPr>
              <w:adjustRightInd w:val="0"/>
              <w:snapToGrid w:val="0"/>
              <w:rPr>
                <w:rFonts w:ascii="ＭＳ 明朝" w:hAnsi="ＭＳ 明朝"/>
                <w:sz w:val="18"/>
                <w:szCs w:val="18"/>
              </w:rPr>
            </w:pPr>
            <w:r w:rsidRPr="00383016">
              <w:rPr>
                <w:rFonts w:ascii="ＭＳ 明朝" w:hAnsi="ＭＳ 明朝" w:hint="eastAsia"/>
                <w:sz w:val="18"/>
                <w:szCs w:val="18"/>
              </w:rPr>
              <w:t xml:space="preserve">　②正規就職希望者</w:t>
            </w:r>
            <w:r w:rsidR="00B604DF" w:rsidRPr="00383016">
              <w:rPr>
                <w:rFonts w:ascii="ＭＳ 明朝" w:hAnsi="ＭＳ 明朝" w:hint="eastAsia"/>
                <w:sz w:val="18"/>
                <w:szCs w:val="18"/>
              </w:rPr>
              <w:t xml:space="preserve">　</w:t>
            </w:r>
            <w:r w:rsidR="0079120D" w:rsidRPr="00383016">
              <w:rPr>
                <w:rFonts w:ascii="ＭＳ 明朝" w:hAnsi="ＭＳ 明朝" w:hint="eastAsia"/>
                <w:sz w:val="18"/>
                <w:szCs w:val="18"/>
              </w:rPr>
              <w:t xml:space="preserve">　</w:t>
            </w:r>
            <w:r w:rsidRPr="00383016">
              <w:rPr>
                <w:rFonts w:ascii="ＭＳ 明朝" w:hAnsi="ＭＳ 明朝" w:hint="eastAsia"/>
                <w:sz w:val="18"/>
                <w:szCs w:val="18"/>
              </w:rPr>
              <w:t>(</w:t>
            </w:r>
            <w:r w:rsidR="00AF5405" w:rsidRPr="00383016">
              <w:rPr>
                <w:rFonts w:ascii="ＭＳ 明朝" w:hAnsi="ＭＳ 明朝"/>
                <w:sz w:val="18"/>
                <w:szCs w:val="18"/>
              </w:rPr>
              <w:t>R01</w:t>
            </w:r>
            <w:r w:rsidRPr="00383016">
              <w:rPr>
                <w:rFonts w:ascii="ＭＳ 明朝" w:hAnsi="ＭＳ 明朝" w:hint="eastAsia"/>
                <w:sz w:val="18"/>
                <w:szCs w:val="18"/>
              </w:rPr>
              <w:t>年度</w:t>
            </w:r>
            <w:r w:rsidR="00AF5405" w:rsidRPr="00383016">
              <w:rPr>
                <w:rFonts w:ascii="ＭＳ 明朝" w:hAnsi="ＭＳ 明朝"/>
                <w:sz w:val="18"/>
                <w:szCs w:val="18"/>
              </w:rPr>
              <w:t>100</w:t>
            </w:r>
            <w:r w:rsidRPr="00383016">
              <w:rPr>
                <w:rFonts w:ascii="ＭＳ 明朝" w:hAnsi="ＭＳ 明朝" w:hint="eastAsia"/>
                <w:sz w:val="18"/>
                <w:szCs w:val="18"/>
              </w:rPr>
              <w:t>%)(◎)</w:t>
            </w:r>
          </w:p>
          <w:p w:rsidR="009E0DEE" w:rsidRPr="00383016" w:rsidRDefault="009E0DEE" w:rsidP="00B604DF">
            <w:pPr>
              <w:adjustRightInd w:val="0"/>
              <w:snapToGrid w:val="0"/>
              <w:rPr>
                <w:rFonts w:ascii="ＭＳ 明朝" w:hAnsi="ＭＳ 明朝"/>
                <w:sz w:val="18"/>
                <w:szCs w:val="18"/>
              </w:rPr>
            </w:pPr>
            <w:r w:rsidRPr="00383016">
              <w:rPr>
                <w:rFonts w:ascii="ＭＳ 明朝" w:hAnsi="ＭＳ 明朝" w:hint="eastAsia"/>
                <w:sz w:val="18"/>
                <w:szCs w:val="18"/>
              </w:rPr>
              <w:t xml:space="preserve">　　就職内定率</w:t>
            </w:r>
            <w:r w:rsidR="00B604DF" w:rsidRPr="00383016">
              <w:rPr>
                <w:rFonts w:ascii="ＭＳ 明朝" w:hAnsi="ＭＳ 明朝" w:hint="eastAsia"/>
                <w:sz w:val="18"/>
                <w:szCs w:val="18"/>
              </w:rPr>
              <w:t xml:space="preserve">　</w:t>
            </w:r>
            <w:r w:rsidR="00E943FD" w:rsidRPr="00383016">
              <w:rPr>
                <w:rFonts w:ascii="ＭＳ 明朝" w:hAnsi="ＭＳ 明朝" w:hint="eastAsia"/>
                <w:sz w:val="18"/>
                <w:szCs w:val="18"/>
              </w:rPr>
              <w:t xml:space="preserve">　　</w:t>
            </w:r>
            <w:r w:rsidR="0079120D" w:rsidRPr="00383016">
              <w:rPr>
                <w:rFonts w:ascii="ＭＳ 明朝" w:hAnsi="ＭＳ 明朝" w:hint="eastAsia"/>
                <w:sz w:val="18"/>
                <w:szCs w:val="18"/>
              </w:rPr>
              <w:t xml:space="preserve">　</w:t>
            </w:r>
            <w:r w:rsidRPr="00383016">
              <w:rPr>
                <w:rFonts w:ascii="ＭＳ 明朝" w:hAnsi="ＭＳ 明朝" w:hint="eastAsia"/>
                <w:sz w:val="18"/>
                <w:szCs w:val="18"/>
              </w:rPr>
              <w:t>(</w:t>
            </w:r>
            <w:r w:rsidR="00AF5405" w:rsidRPr="00383016">
              <w:rPr>
                <w:rFonts w:ascii="ＭＳ 明朝" w:hAnsi="ＭＳ 明朝"/>
                <w:sz w:val="18"/>
                <w:szCs w:val="18"/>
              </w:rPr>
              <w:t>R01</w:t>
            </w:r>
            <w:r w:rsidRPr="00383016">
              <w:rPr>
                <w:rFonts w:ascii="ＭＳ 明朝" w:hAnsi="ＭＳ 明朝" w:hint="eastAsia"/>
                <w:sz w:val="18"/>
                <w:szCs w:val="18"/>
              </w:rPr>
              <w:t>年度</w:t>
            </w:r>
            <w:r w:rsidR="00AF5405" w:rsidRPr="00383016">
              <w:rPr>
                <w:rFonts w:ascii="ＭＳ 明朝" w:hAnsi="ＭＳ 明朝"/>
                <w:sz w:val="18"/>
                <w:szCs w:val="18"/>
              </w:rPr>
              <w:t>100</w:t>
            </w:r>
            <w:r w:rsidRPr="00383016">
              <w:rPr>
                <w:rFonts w:ascii="ＭＳ 明朝" w:hAnsi="ＭＳ 明朝" w:hint="eastAsia"/>
                <w:sz w:val="18"/>
                <w:szCs w:val="18"/>
              </w:rPr>
              <w:t>%)(◎)</w:t>
            </w:r>
          </w:p>
          <w:p w:rsidR="009E0DEE" w:rsidRPr="00383016" w:rsidRDefault="009E0DEE" w:rsidP="006F5999">
            <w:pPr>
              <w:adjustRightInd w:val="0"/>
              <w:snapToGrid w:val="0"/>
              <w:rPr>
                <w:rFonts w:ascii="ＭＳ 明朝" w:hAnsi="ＭＳ 明朝"/>
                <w:sz w:val="18"/>
                <w:szCs w:val="18"/>
              </w:rPr>
            </w:pPr>
            <w:r w:rsidRPr="00383016">
              <w:rPr>
                <w:rFonts w:ascii="ＭＳ 明朝" w:hAnsi="ＭＳ 明朝" w:hint="eastAsia"/>
                <w:sz w:val="18"/>
                <w:szCs w:val="18"/>
              </w:rPr>
              <w:t xml:space="preserve">　③</w:t>
            </w:r>
            <w:r w:rsidR="00AF5405" w:rsidRPr="00383016">
              <w:rPr>
                <w:rFonts w:ascii="ＭＳ 明朝" w:hAnsi="ＭＳ 明朝"/>
                <w:sz w:val="18"/>
                <w:szCs w:val="18"/>
              </w:rPr>
              <w:t>R01</w:t>
            </w:r>
            <w:r w:rsidRPr="00383016">
              <w:rPr>
                <w:rFonts w:ascii="ＭＳ 明朝" w:hAnsi="ＭＳ 明朝" w:hint="eastAsia"/>
                <w:sz w:val="18"/>
                <w:szCs w:val="18"/>
              </w:rPr>
              <w:t>年度進学希望者なし</w:t>
            </w:r>
          </w:p>
        </w:tc>
      </w:tr>
      <w:tr w:rsidR="000708B3" w:rsidRPr="00383016" w:rsidTr="007A6B8D">
        <w:trPr>
          <w:cantSplit/>
          <w:trHeight w:val="3391"/>
          <w:jc w:val="center"/>
        </w:trPr>
        <w:tc>
          <w:tcPr>
            <w:tcW w:w="822" w:type="dxa"/>
            <w:shd w:val="clear" w:color="auto" w:fill="auto"/>
            <w:textDirection w:val="tbRlV"/>
            <w:vAlign w:val="center"/>
          </w:tcPr>
          <w:p w:rsidR="00B008B1" w:rsidRPr="00383016" w:rsidRDefault="00AF5405" w:rsidP="00B51CFE">
            <w:pPr>
              <w:adjustRightInd w:val="0"/>
              <w:snapToGrid w:val="0"/>
              <w:ind w:left="113" w:right="113"/>
              <w:jc w:val="center"/>
              <w:rPr>
                <w:rFonts w:ascii="ＭＳ 明朝" w:hAnsi="ＭＳ 明朝"/>
                <w:spacing w:val="-20"/>
                <w:szCs w:val="21"/>
              </w:rPr>
            </w:pPr>
            <w:r w:rsidRPr="00383016">
              <w:rPr>
                <w:rFonts w:ascii="ＭＳ 明朝" w:hAnsi="ＭＳ 明朝" w:hint="eastAsia"/>
                <w:spacing w:val="-20"/>
                <w:szCs w:val="21"/>
              </w:rPr>
              <w:t>２</w:t>
            </w:r>
            <w:r w:rsidR="00EB70E7" w:rsidRPr="00383016">
              <w:rPr>
                <w:rFonts w:ascii="ＭＳ 明朝" w:hAnsi="ＭＳ 明朝" w:hint="eastAsia"/>
                <w:spacing w:val="-20"/>
                <w:szCs w:val="21"/>
              </w:rPr>
              <w:t xml:space="preserve">　周囲から尊敬される社会人を育てる</w:t>
            </w:r>
          </w:p>
        </w:tc>
        <w:tc>
          <w:tcPr>
            <w:tcW w:w="2222" w:type="dxa"/>
            <w:shd w:val="clear" w:color="auto" w:fill="auto"/>
          </w:tcPr>
          <w:p w:rsidR="00B008B1" w:rsidRPr="00383016" w:rsidRDefault="00BA1759"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１</w:t>
            </w:r>
            <w:r w:rsidRPr="00383016">
              <w:rPr>
                <w:rFonts w:ascii="ＭＳ 明朝" w:hAnsi="ＭＳ 明朝" w:hint="eastAsia"/>
                <w:sz w:val="18"/>
                <w:szCs w:val="18"/>
              </w:rPr>
              <w:t>)</w:t>
            </w:r>
            <w:r w:rsidR="00B809BB" w:rsidRPr="00383016">
              <w:rPr>
                <w:rFonts w:ascii="ＭＳ 明朝" w:hAnsi="ＭＳ 明朝" w:hint="eastAsia"/>
                <w:sz w:val="18"/>
                <w:szCs w:val="18"/>
              </w:rPr>
              <w:t>授業規律の確立</w:t>
            </w:r>
          </w:p>
          <w:p w:rsidR="00271D75" w:rsidRPr="00383016" w:rsidRDefault="00271D75"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 xml:space="preserve">ア　</w:t>
            </w:r>
            <w:r w:rsidR="00B809BB" w:rsidRPr="00383016">
              <w:rPr>
                <w:rFonts w:ascii="ＭＳ 明朝" w:hAnsi="ＭＳ 明朝" w:hint="eastAsia"/>
                <w:sz w:val="18"/>
                <w:szCs w:val="18"/>
              </w:rPr>
              <w:t>組織的な指導体制を確立し、良好な環境と授業規律の確立</w:t>
            </w:r>
          </w:p>
          <w:p w:rsidR="00E523D9" w:rsidRPr="00383016" w:rsidRDefault="00163A2E"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イ　生徒が主体的に授業に参加し集中して授業に取り組む姿勢を育成</w:t>
            </w:r>
          </w:p>
          <w:p w:rsidR="00901C5D" w:rsidRPr="00383016" w:rsidRDefault="00901C5D" w:rsidP="00B51CFE">
            <w:pPr>
              <w:adjustRightInd w:val="0"/>
              <w:snapToGrid w:val="0"/>
              <w:spacing w:line="280" w:lineRule="exact"/>
              <w:ind w:left="180" w:hangingChars="100" w:hanging="180"/>
              <w:rPr>
                <w:rFonts w:ascii="ＭＳ 明朝" w:hAnsi="ＭＳ 明朝"/>
                <w:sz w:val="18"/>
                <w:szCs w:val="18"/>
              </w:rPr>
            </w:pPr>
          </w:p>
          <w:p w:rsidR="00FB6E89" w:rsidRPr="00383016" w:rsidRDefault="00FB6E89" w:rsidP="00B51CFE">
            <w:pPr>
              <w:adjustRightInd w:val="0"/>
              <w:snapToGrid w:val="0"/>
              <w:spacing w:line="280" w:lineRule="exact"/>
              <w:ind w:left="180" w:hangingChars="100" w:hanging="180"/>
              <w:rPr>
                <w:rFonts w:ascii="ＭＳ 明朝" w:hAnsi="ＭＳ 明朝"/>
                <w:sz w:val="18"/>
                <w:szCs w:val="18"/>
              </w:rPr>
            </w:pPr>
          </w:p>
          <w:p w:rsidR="00981E72" w:rsidRPr="00383016" w:rsidRDefault="00981E72" w:rsidP="00B51CFE">
            <w:pPr>
              <w:adjustRightInd w:val="0"/>
              <w:snapToGrid w:val="0"/>
              <w:spacing w:line="280" w:lineRule="exact"/>
              <w:ind w:left="180" w:hangingChars="100" w:hanging="180"/>
              <w:rPr>
                <w:rFonts w:ascii="ＭＳ 明朝" w:hAnsi="ＭＳ 明朝"/>
                <w:sz w:val="18"/>
                <w:szCs w:val="18"/>
              </w:rPr>
            </w:pPr>
          </w:p>
          <w:p w:rsidR="005C5089" w:rsidRPr="00383016" w:rsidRDefault="005C5089" w:rsidP="00B51CFE">
            <w:pPr>
              <w:adjustRightInd w:val="0"/>
              <w:snapToGrid w:val="0"/>
              <w:spacing w:line="280" w:lineRule="exact"/>
              <w:ind w:left="180" w:hangingChars="100" w:hanging="180"/>
              <w:rPr>
                <w:rFonts w:ascii="ＭＳ 明朝" w:hAnsi="ＭＳ 明朝"/>
                <w:sz w:val="18"/>
                <w:szCs w:val="18"/>
              </w:rPr>
            </w:pPr>
          </w:p>
          <w:p w:rsidR="005C5089" w:rsidRPr="00383016" w:rsidRDefault="005C5089" w:rsidP="00B51CFE">
            <w:pPr>
              <w:adjustRightInd w:val="0"/>
              <w:snapToGrid w:val="0"/>
              <w:spacing w:line="280" w:lineRule="exact"/>
              <w:ind w:left="180" w:hangingChars="100" w:hanging="180"/>
              <w:rPr>
                <w:rFonts w:ascii="ＭＳ 明朝" w:hAnsi="ＭＳ 明朝"/>
                <w:sz w:val="18"/>
                <w:szCs w:val="18"/>
              </w:rPr>
            </w:pPr>
          </w:p>
          <w:p w:rsidR="005C5089" w:rsidRPr="00383016" w:rsidRDefault="005C5089" w:rsidP="00B51CFE">
            <w:pPr>
              <w:adjustRightInd w:val="0"/>
              <w:snapToGrid w:val="0"/>
              <w:spacing w:line="280" w:lineRule="exact"/>
              <w:ind w:left="180" w:hangingChars="100" w:hanging="180"/>
              <w:rPr>
                <w:rFonts w:ascii="ＭＳ 明朝" w:hAnsi="ＭＳ 明朝"/>
                <w:sz w:val="18"/>
                <w:szCs w:val="18"/>
              </w:rPr>
            </w:pPr>
          </w:p>
          <w:p w:rsidR="005C5089" w:rsidRPr="00383016" w:rsidRDefault="005C5089" w:rsidP="00B51CFE">
            <w:pPr>
              <w:adjustRightInd w:val="0"/>
              <w:snapToGrid w:val="0"/>
              <w:spacing w:line="280" w:lineRule="exact"/>
              <w:ind w:left="180" w:hangingChars="100" w:hanging="180"/>
              <w:rPr>
                <w:rFonts w:ascii="ＭＳ 明朝" w:hAnsi="ＭＳ 明朝"/>
                <w:sz w:val="18"/>
                <w:szCs w:val="18"/>
              </w:rPr>
            </w:pPr>
          </w:p>
          <w:p w:rsidR="005C5089" w:rsidRPr="00383016" w:rsidRDefault="005C5089" w:rsidP="00B51CFE">
            <w:pPr>
              <w:adjustRightInd w:val="0"/>
              <w:snapToGrid w:val="0"/>
              <w:spacing w:line="280" w:lineRule="exact"/>
              <w:ind w:left="180" w:hangingChars="100" w:hanging="180"/>
              <w:rPr>
                <w:rFonts w:ascii="ＭＳ 明朝" w:hAnsi="ＭＳ 明朝"/>
                <w:sz w:val="18"/>
                <w:szCs w:val="18"/>
              </w:rPr>
            </w:pPr>
          </w:p>
          <w:p w:rsidR="005C5089" w:rsidRPr="00383016" w:rsidRDefault="005C5089" w:rsidP="00B51CFE">
            <w:pPr>
              <w:adjustRightInd w:val="0"/>
              <w:snapToGrid w:val="0"/>
              <w:spacing w:line="280" w:lineRule="exact"/>
              <w:ind w:left="180" w:hangingChars="100" w:hanging="180"/>
              <w:rPr>
                <w:rFonts w:ascii="ＭＳ 明朝" w:hAnsi="ＭＳ 明朝"/>
                <w:sz w:val="18"/>
                <w:szCs w:val="18"/>
              </w:rPr>
            </w:pPr>
          </w:p>
          <w:p w:rsidR="005C5089" w:rsidRPr="00383016" w:rsidRDefault="005C5089" w:rsidP="00B51CFE">
            <w:pPr>
              <w:adjustRightInd w:val="0"/>
              <w:snapToGrid w:val="0"/>
              <w:spacing w:line="280" w:lineRule="exact"/>
              <w:ind w:left="180" w:hangingChars="100" w:hanging="180"/>
              <w:rPr>
                <w:rFonts w:ascii="ＭＳ 明朝" w:hAnsi="ＭＳ 明朝"/>
                <w:sz w:val="18"/>
                <w:szCs w:val="18"/>
              </w:rPr>
            </w:pPr>
          </w:p>
          <w:p w:rsidR="005C5089" w:rsidRPr="00383016" w:rsidRDefault="005C5089" w:rsidP="00B51CFE">
            <w:pPr>
              <w:adjustRightInd w:val="0"/>
              <w:snapToGrid w:val="0"/>
              <w:spacing w:line="280" w:lineRule="exact"/>
              <w:ind w:left="180" w:hangingChars="100" w:hanging="180"/>
              <w:rPr>
                <w:rFonts w:ascii="ＭＳ 明朝" w:hAnsi="ＭＳ 明朝"/>
                <w:sz w:val="18"/>
                <w:szCs w:val="18"/>
              </w:rPr>
            </w:pPr>
          </w:p>
          <w:p w:rsidR="005C5089" w:rsidRPr="00383016" w:rsidRDefault="005C5089" w:rsidP="00B51CFE">
            <w:pPr>
              <w:adjustRightInd w:val="0"/>
              <w:snapToGrid w:val="0"/>
              <w:spacing w:line="280" w:lineRule="exact"/>
              <w:ind w:left="180" w:hangingChars="100" w:hanging="180"/>
              <w:rPr>
                <w:rFonts w:ascii="ＭＳ 明朝" w:hAnsi="ＭＳ 明朝"/>
                <w:sz w:val="18"/>
                <w:szCs w:val="18"/>
              </w:rPr>
            </w:pPr>
          </w:p>
          <w:p w:rsidR="007A6B8D" w:rsidRPr="00383016" w:rsidRDefault="007A6B8D" w:rsidP="00B51CFE">
            <w:pPr>
              <w:adjustRightInd w:val="0"/>
              <w:snapToGrid w:val="0"/>
              <w:spacing w:line="280" w:lineRule="exact"/>
              <w:rPr>
                <w:rFonts w:ascii="ＭＳ 明朝" w:hAnsi="ＭＳ 明朝"/>
                <w:sz w:val="18"/>
                <w:szCs w:val="18"/>
              </w:rPr>
            </w:pPr>
          </w:p>
          <w:p w:rsidR="007A6B8D" w:rsidRPr="00383016" w:rsidRDefault="007A6B8D" w:rsidP="00B51CFE">
            <w:pPr>
              <w:adjustRightInd w:val="0"/>
              <w:snapToGrid w:val="0"/>
              <w:spacing w:line="280" w:lineRule="exact"/>
              <w:rPr>
                <w:rFonts w:ascii="ＭＳ 明朝" w:hAnsi="ＭＳ 明朝"/>
                <w:sz w:val="18"/>
                <w:szCs w:val="18"/>
              </w:rPr>
            </w:pPr>
          </w:p>
          <w:p w:rsidR="00CA49E7" w:rsidRPr="00383016" w:rsidRDefault="00CA49E7" w:rsidP="00B51CFE">
            <w:pPr>
              <w:adjustRightInd w:val="0"/>
              <w:snapToGrid w:val="0"/>
              <w:spacing w:line="280" w:lineRule="exact"/>
              <w:rPr>
                <w:rFonts w:ascii="ＭＳ 明朝" w:hAnsi="ＭＳ 明朝"/>
                <w:sz w:val="18"/>
                <w:szCs w:val="18"/>
              </w:rPr>
            </w:pPr>
          </w:p>
          <w:p w:rsidR="00D250B5" w:rsidRPr="00383016" w:rsidRDefault="00BA1759"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sz w:val="18"/>
                <w:szCs w:val="18"/>
              </w:rPr>
              <w:t>(</w:t>
            </w:r>
            <w:r w:rsidR="00AF5405" w:rsidRPr="00383016">
              <w:rPr>
                <w:rFonts w:ascii="ＭＳ 明朝" w:hAnsi="ＭＳ 明朝" w:hint="eastAsia"/>
                <w:sz w:val="18"/>
                <w:szCs w:val="18"/>
              </w:rPr>
              <w:t>２</w:t>
            </w:r>
            <w:r w:rsidRPr="00383016">
              <w:rPr>
                <w:rFonts w:ascii="ＭＳ 明朝" w:hAnsi="ＭＳ 明朝"/>
                <w:sz w:val="18"/>
                <w:szCs w:val="18"/>
              </w:rPr>
              <w:t>)</w:t>
            </w:r>
            <w:r w:rsidR="003965F9" w:rsidRPr="00383016">
              <w:rPr>
                <w:rFonts w:ascii="ＭＳ 明朝" w:hAnsi="ＭＳ 明朝" w:hint="eastAsia"/>
                <w:sz w:val="18"/>
                <w:szCs w:val="18"/>
              </w:rPr>
              <w:t xml:space="preserve"> </w:t>
            </w:r>
            <w:r w:rsidR="005D723A" w:rsidRPr="00383016">
              <w:rPr>
                <w:rFonts w:ascii="ＭＳ 明朝" w:hAnsi="ＭＳ 明朝" w:hint="eastAsia"/>
                <w:sz w:val="18"/>
                <w:szCs w:val="18"/>
              </w:rPr>
              <w:t>協調性</w:t>
            </w:r>
            <w:r w:rsidR="004625B8" w:rsidRPr="00383016">
              <w:rPr>
                <w:rFonts w:ascii="ＭＳ 明朝" w:hAnsi="ＭＳ 明朝" w:hint="eastAsia"/>
                <w:sz w:val="18"/>
                <w:szCs w:val="18"/>
              </w:rPr>
              <w:t>・社会性の育成</w:t>
            </w:r>
          </w:p>
          <w:p w:rsidR="004625B8" w:rsidRPr="00383016" w:rsidRDefault="004625B8" w:rsidP="00B51CFE">
            <w:pPr>
              <w:adjustRightInd w:val="0"/>
              <w:snapToGrid w:val="0"/>
              <w:spacing w:line="280" w:lineRule="exact"/>
              <w:ind w:left="180" w:hangingChars="100" w:hanging="180"/>
              <w:rPr>
                <w:rFonts w:ascii="ＭＳ 明朝" w:hAnsi="ＭＳ 明朝"/>
                <w:sz w:val="18"/>
                <w:szCs w:val="18"/>
              </w:rPr>
            </w:pPr>
            <w:r w:rsidRPr="00383016">
              <w:rPr>
                <w:rFonts w:ascii="ＭＳ 明朝" w:hAnsi="ＭＳ 明朝" w:hint="eastAsia"/>
                <w:sz w:val="18"/>
                <w:szCs w:val="18"/>
              </w:rPr>
              <w:t>ア　学校生活の魅力を高め、集団生活への参加</w:t>
            </w:r>
            <w:r w:rsidR="00893068" w:rsidRPr="00383016">
              <w:rPr>
                <w:rFonts w:ascii="ＭＳ 明朝" w:hAnsi="ＭＳ 明朝" w:hint="eastAsia"/>
                <w:sz w:val="18"/>
                <w:szCs w:val="18"/>
              </w:rPr>
              <w:t>を</w:t>
            </w:r>
            <w:r w:rsidRPr="00383016">
              <w:rPr>
                <w:rFonts w:ascii="ＭＳ 明朝" w:hAnsi="ＭＳ 明朝" w:hint="eastAsia"/>
                <w:sz w:val="18"/>
                <w:szCs w:val="18"/>
              </w:rPr>
              <w:t>促進</w:t>
            </w:r>
          </w:p>
        </w:tc>
        <w:tc>
          <w:tcPr>
            <w:tcW w:w="3826" w:type="dxa"/>
            <w:tcBorders>
              <w:right w:val="dashed" w:sz="4" w:space="0" w:color="auto"/>
            </w:tcBorders>
            <w:shd w:val="clear" w:color="auto" w:fill="auto"/>
          </w:tcPr>
          <w:p w:rsidR="001A0958" w:rsidRPr="00383016" w:rsidRDefault="00BA1759" w:rsidP="00B51CFE">
            <w:pPr>
              <w:adjustRightInd w:val="0"/>
              <w:snapToGrid w:val="0"/>
              <w:spacing w:line="280" w:lineRule="exact"/>
              <w:ind w:left="72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１</w:t>
            </w:r>
            <w:r w:rsidRPr="00383016">
              <w:rPr>
                <w:rFonts w:ascii="ＭＳ 明朝" w:hAnsi="ＭＳ 明朝" w:hint="eastAsia"/>
                <w:sz w:val="18"/>
                <w:szCs w:val="18"/>
              </w:rPr>
              <w:t>)</w:t>
            </w:r>
          </w:p>
          <w:p w:rsidR="00D73B2C" w:rsidRPr="00383016" w:rsidRDefault="00A56598" w:rsidP="00B51CFE">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ア</w:t>
            </w:r>
            <w:r w:rsidR="00DA2079" w:rsidRPr="00383016">
              <w:rPr>
                <w:rFonts w:ascii="ＭＳ 明朝" w:hAnsi="ＭＳ 明朝" w:hint="eastAsia"/>
                <w:sz w:val="18"/>
                <w:szCs w:val="18"/>
              </w:rPr>
              <w:t>①</w:t>
            </w:r>
            <w:r w:rsidR="00B809BB" w:rsidRPr="00383016">
              <w:rPr>
                <w:rFonts w:ascii="ＭＳ 明朝" w:hAnsi="ＭＳ 明朝" w:hint="eastAsia"/>
                <w:sz w:val="18"/>
                <w:szCs w:val="18"/>
              </w:rPr>
              <w:t>全教職員による生活指導体制を確立し、指導事例に即応し、良好な学習環境を維持する</w:t>
            </w:r>
            <w:r w:rsidR="00113F33" w:rsidRPr="00383016">
              <w:rPr>
                <w:rFonts w:ascii="ＭＳ 明朝" w:hAnsi="ＭＳ 明朝" w:hint="eastAsia"/>
                <w:color w:val="000000"/>
                <w:sz w:val="18"/>
                <w:szCs w:val="18"/>
              </w:rPr>
              <w:t>。</w:t>
            </w:r>
          </w:p>
          <w:p w:rsidR="007362CA" w:rsidRPr="00383016" w:rsidRDefault="00DA2079" w:rsidP="00B51CFE">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②</w:t>
            </w:r>
            <w:r w:rsidR="00B809BB" w:rsidRPr="00383016">
              <w:rPr>
                <w:rFonts w:ascii="ＭＳ 明朝" w:hAnsi="ＭＳ 明朝" w:hint="eastAsia"/>
                <w:sz w:val="18"/>
                <w:szCs w:val="18"/>
              </w:rPr>
              <w:t>規範意識、社会性育成のための講座</w:t>
            </w:r>
            <w:r w:rsidR="00DA6383" w:rsidRPr="00383016">
              <w:rPr>
                <w:rFonts w:ascii="ＭＳ 明朝" w:hAnsi="ＭＳ 明朝" w:hint="eastAsia"/>
                <w:sz w:val="18"/>
                <w:szCs w:val="18"/>
              </w:rPr>
              <w:t>、</w:t>
            </w:r>
            <w:r w:rsidR="00AF5405" w:rsidRPr="00383016">
              <w:rPr>
                <w:rFonts w:ascii="ＭＳ 明朝" w:hAnsi="ＭＳ 明朝"/>
                <w:sz w:val="18"/>
                <w:szCs w:val="18"/>
              </w:rPr>
              <w:t>ICT</w:t>
            </w:r>
            <w:r w:rsidR="00DA6383" w:rsidRPr="00383016">
              <w:rPr>
                <w:rFonts w:ascii="ＭＳ 明朝" w:hAnsi="ＭＳ 明朝" w:hint="eastAsia"/>
                <w:sz w:val="18"/>
                <w:szCs w:val="18"/>
              </w:rPr>
              <w:t>機器の正しい利用</w:t>
            </w:r>
            <w:r w:rsidR="0098622B" w:rsidRPr="00383016">
              <w:rPr>
                <w:rFonts w:ascii="ＭＳ 明朝" w:hAnsi="ＭＳ 明朝" w:hint="eastAsia"/>
                <w:sz w:val="18"/>
                <w:szCs w:val="18"/>
              </w:rPr>
              <w:t>方法、</w:t>
            </w:r>
            <w:r w:rsidR="00DA6383" w:rsidRPr="00383016">
              <w:rPr>
                <w:rFonts w:ascii="ＭＳ 明朝" w:hAnsi="ＭＳ 明朝" w:hint="eastAsia"/>
                <w:sz w:val="18"/>
                <w:szCs w:val="18"/>
              </w:rPr>
              <w:t>情報活用能力</w:t>
            </w:r>
            <w:r w:rsidR="00B809BB" w:rsidRPr="00383016">
              <w:rPr>
                <w:rFonts w:ascii="ＭＳ 明朝" w:hAnsi="ＭＳ 明朝" w:hint="eastAsia"/>
                <w:sz w:val="18"/>
                <w:szCs w:val="18"/>
              </w:rPr>
              <w:t>等</w:t>
            </w:r>
            <w:r w:rsidR="0098622B" w:rsidRPr="00383016">
              <w:rPr>
                <w:rFonts w:ascii="ＭＳ 明朝" w:hAnsi="ＭＳ 明朝" w:hint="eastAsia"/>
                <w:sz w:val="18"/>
                <w:szCs w:val="18"/>
              </w:rPr>
              <w:t>の</w:t>
            </w:r>
            <w:r w:rsidR="00B809BB" w:rsidRPr="00383016">
              <w:rPr>
                <w:rFonts w:ascii="ＭＳ 明朝" w:hAnsi="ＭＳ 明朝" w:hint="eastAsia"/>
                <w:sz w:val="18"/>
                <w:szCs w:val="18"/>
              </w:rPr>
              <w:t>指導機会を適宜設け、</w:t>
            </w:r>
            <w:r w:rsidR="001E018C" w:rsidRPr="00383016">
              <w:rPr>
                <w:rFonts w:ascii="ＭＳ 明朝" w:hAnsi="ＭＳ 明朝" w:hint="eastAsia"/>
                <w:sz w:val="18"/>
                <w:szCs w:val="18"/>
              </w:rPr>
              <w:t>主体的に社会人としてのマナーを</w:t>
            </w:r>
            <w:r w:rsidR="007D60B2" w:rsidRPr="00383016">
              <w:rPr>
                <w:rFonts w:ascii="ＭＳ 明朝" w:hAnsi="ＭＳ 明朝" w:hint="eastAsia"/>
                <w:sz w:val="18"/>
                <w:szCs w:val="18"/>
              </w:rPr>
              <w:t>身に着け</w:t>
            </w:r>
            <w:r w:rsidR="001E018C" w:rsidRPr="00383016">
              <w:rPr>
                <w:rFonts w:ascii="ＭＳ 明朝" w:hAnsi="ＭＳ 明朝" w:hint="eastAsia"/>
                <w:sz w:val="18"/>
                <w:szCs w:val="18"/>
              </w:rPr>
              <w:t>させる</w:t>
            </w:r>
            <w:r w:rsidR="00384A1D" w:rsidRPr="00383016">
              <w:rPr>
                <w:rFonts w:ascii="ＭＳ 明朝" w:hAnsi="ＭＳ 明朝" w:hint="eastAsia"/>
                <w:sz w:val="18"/>
                <w:szCs w:val="18"/>
              </w:rPr>
              <w:t>。</w:t>
            </w:r>
          </w:p>
          <w:p w:rsidR="001E018C" w:rsidRPr="00383016" w:rsidRDefault="0005621A" w:rsidP="00B51CFE">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③</w:t>
            </w:r>
            <w:r w:rsidR="001E018C" w:rsidRPr="00383016">
              <w:rPr>
                <w:rFonts w:ascii="ＭＳ 明朝" w:hAnsi="ＭＳ 明朝" w:hint="eastAsia"/>
                <w:sz w:val="18"/>
                <w:szCs w:val="18"/>
              </w:rPr>
              <w:t>高校生活支援カードを活用し、家庭および</w:t>
            </w:r>
            <w:r w:rsidR="001337D4" w:rsidRPr="00383016">
              <w:rPr>
                <w:rFonts w:ascii="ＭＳ 明朝" w:hAnsi="ＭＳ 明朝" w:hint="eastAsia"/>
                <w:sz w:val="18"/>
                <w:szCs w:val="18"/>
              </w:rPr>
              <w:t>中学校</w:t>
            </w:r>
            <w:r w:rsidR="001E018C" w:rsidRPr="00383016">
              <w:rPr>
                <w:rFonts w:ascii="ＭＳ 明朝" w:hAnsi="ＭＳ 明朝" w:hint="eastAsia"/>
                <w:sz w:val="18"/>
                <w:szCs w:val="18"/>
              </w:rPr>
              <w:t>・</w:t>
            </w:r>
            <w:r w:rsidR="001337D4" w:rsidRPr="00383016">
              <w:rPr>
                <w:rFonts w:ascii="ＭＳ 明朝" w:hAnsi="ＭＳ 明朝" w:hint="eastAsia"/>
                <w:sz w:val="18"/>
                <w:szCs w:val="18"/>
              </w:rPr>
              <w:t>外部機関と連携を進め、</w:t>
            </w:r>
            <w:r w:rsidR="001E018C" w:rsidRPr="00383016">
              <w:rPr>
                <w:rFonts w:ascii="ＭＳ 明朝" w:hAnsi="ＭＳ 明朝" w:hint="eastAsia"/>
                <w:sz w:val="18"/>
                <w:szCs w:val="18"/>
              </w:rPr>
              <w:t>きめ細かい</w:t>
            </w:r>
            <w:r w:rsidR="001337D4" w:rsidRPr="00383016">
              <w:rPr>
                <w:rFonts w:ascii="ＭＳ 明朝" w:hAnsi="ＭＳ 明朝" w:hint="eastAsia"/>
                <w:sz w:val="18"/>
                <w:szCs w:val="18"/>
              </w:rPr>
              <w:t>支援を</w:t>
            </w:r>
            <w:r w:rsidR="001E018C" w:rsidRPr="00383016">
              <w:rPr>
                <w:rFonts w:ascii="ＭＳ 明朝" w:hAnsi="ＭＳ 明朝" w:hint="eastAsia"/>
                <w:sz w:val="18"/>
                <w:szCs w:val="18"/>
              </w:rPr>
              <w:t>充実させる</w:t>
            </w:r>
            <w:r w:rsidR="00113F33" w:rsidRPr="00383016">
              <w:rPr>
                <w:rFonts w:ascii="ＭＳ 明朝" w:hAnsi="ＭＳ 明朝" w:hint="eastAsia"/>
                <w:sz w:val="18"/>
                <w:szCs w:val="18"/>
              </w:rPr>
              <w:t>。</w:t>
            </w:r>
          </w:p>
          <w:p w:rsidR="00F2430A" w:rsidRPr="00383016" w:rsidRDefault="001A0958" w:rsidP="00B51CFE">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 xml:space="preserve">イ　</w:t>
            </w:r>
            <w:r w:rsidR="00163A2E" w:rsidRPr="00383016">
              <w:rPr>
                <w:rFonts w:ascii="ＭＳ 明朝" w:hAnsi="ＭＳ 明朝" w:hint="eastAsia"/>
                <w:sz w:val="18"/>
                <w:szCs w:val="18"/>
              </w:rPr>
              <w:t>授業中に発表や話し合いの機会を多くする</w:t>
            </w:r>
            <w:r w:rsidR="00113F33" w:rsidRPr="00383016">
              <w:rPr>
                <w:rFonts w:ascii="ＭＳ 明朝" w:hAnsi="ＭＳ 明朝" w:hint="eastAsia"/>
                <w:sz w:val="18"/>
                <w:szCs w:val="18"/>
              </w:rPr>
              <w:t>。</w:t>
            </w:r>
          </w:p>
          <w:p w:rsidR="005651E1" w:rsidRPr="00383016" w:rsidRDefault="005651E1" w:rsidP="00B51CFE">
            <w:pPr>
              <w:adjustRightInd w:val="0"/>
              <w:snapToGrid w:val="0"/>
              <w:spacing w:line="280" w:lineRule="exact"/>
              <w:ind w:left="360" w:hangingChars="200" w:hanging="360"/>
              <w:rPr>
                <w:rFonts w:ascii="ＭＳ 明朝" w:hAnsi="ＭＳ 明朝"/>
                <w:sz w:val="18"/>
                <w:szCs w:val="18"/>
              </w:rPr>
            </w:pPr>
          </w:p>
          <w:p w:rsidR="005651E1" w:rsidRPr="00383016" w:rsidRDefault="005651E1" w:rsidP="00B51CFE">
            <w:pPr>
              <w:adjustRightInd w:val="0"/>
              <w:snapToGrid w:val="0"/>
              <w:spacing w:line="280" w:lineRule="exact"/>
              <w:ind w:left="720" w:hangingChars="400" w:hanging="720"/>
              <w:rPr>
                <w:rFonts w:ascii="ＭＳ 明朝" w:hAnsi="ＭＳ 明朝"/>
                <w:sz w:val="18"/>
                <w:szCs w:val="18"/>
              </w:rPr>
            </w:pPr>
          </w:p>
          <w:p w:rsidR="005C5089" w:rsidRPr="00383016" w:rsidRDefault="005C5089" w:rsidP="00B51CFE">
            <w:pPr>
              <w:adjustRightInd w:val="0"/>
              <w:snapToGrid w:val="0"/>
              <w:spacing w:line="280" w:lineRule="exact"/>
              <w:ind w:left="720" w:hangingChars="400" w:hanging="720"/>
              <w:rPr>
                <w:rFonts w:ascii="ＭＳ 明朝" w:hAnsi="ＭＳ 明朝"/>
                <w:sz w:val="18"/>
                <w:szCs w:val="18"/>
              </w:rPr>
            </w:pPr>
          </w:p>
          <w:p w:rsidR="005C5089" w:rsidRPr="00383016" w:rsidRDefault="005C5089" w:rsidP="00B51CFE">
            <w:pPr>
              <w:adjustRightInd w:val="0"/>
              <w:snapToGrid w:val="0"/>
              <w:spacing w:line="280" w:lineRule="exact"/>
              <w:ind w:left="720" w:hangingChars="400" w:hanging="720"/>
              <w:rPr>
                <w:rFonts w:ascii="ＭＳ 明朝" w:hAnsi="ＭＳ 明朝"/>
                <w:sz w:val="18"/>
                <w:szCs w:val="18"/>
              </w:rPr>
            </w:pPr>
          </w:p>
          <w:p w:rsidR="005C5089" w:rsidRPr="00383016" w:rsidRDefault="005C5089" w:rsidP="00B51CFE">
            <w:pPr>
              <w:adjustRightInd w:val="0"/>
              <w:snapToGrid w:val="0"/>
              <w:spacing w:line="280" w:lineRule="exact"/>
              <w:ind w:left="720" w:hangingChars="400" w:hanging="720"/>
              <w:rPr>
                <w:rFonts w:ascii="ＭＳ 明朝" w:hAnsi="ＭＳ 明朝"/>
                <w:sz w:val="18"/>
                <w:szCs w:val="18"/>
              </w:rPr>
            </w:pPr>
          </w:p>
          <w:p w:rsidR="005C5089" w:rsidRPr="00383016" w:rsidRDefault="005C5089" w:rsidP="00B51CFE">
            <w:pPr>
              <w:adjustRightInd w:val="0"/>
              <w:snapToGrid w:val="0"/>
              <w:spacing w:line="280" w:lineRule="exact"/>
              <w:ind w:left="720" w:hangingChars="400" w:hanging="720"/>
              <w:rPr>
                <w:rFonts w:ascii="ＭＳ 明朝" w:hAnsi="ＭＳ 明朝"/>
                <w:sz w:val="18"/>
                <w:szCs w:val="18"/>
              </w:rPr>
            </w:pPr>
          </w:p>
          <w:p w:rsidR="007A6B8D" w:rsidRPr="00383016" w:rsidRDefault="007A6B8D" w:rsidP="00B51CFE">
            <w:pPr>
              <w:adjustRightInd w:val="0"/>
              <w:snapToGrid w:val="0"/>
              <w:spacing w:line="280" w:lineRule="exact"/>
              <w:ind w:left="720" w:hangingChars="400" w:hanging="720"/>
              <w:rPr>
                <w:rFonts w:ascii="ＭＳ 明朝" w:hAnsi="ＭＳ 明朝"/>
                <w:sz w:val="18"/>
                <w:szCs w:val="18"/>
              </w:rPr>
            </w:pPr>
          </w:p>
          <w:p w:rsidR="00981E72" w:rsidRPr="00383016" w:rsidRDefault="00981E72" w:rsidP="00B51CFE">
            <w:pPr>
              <w:adjustRightInd w:val="0"/>
              <w:snapToGrid w:val="0"/>
              <w:spacing w:line="280" w:lineRule="exact"/>
              <w:ind w:left="720" w:hangingChars="400" w:hanging="720"/>
              <w:rPr>
                <w:rFonts w:ascii="ＭＳ 明朝" w:hAnsi="ＭＳ 明朝"/>
                <w:sz w:val="18"/>
                <w:szCs w:val="18"/>
              </w:rPr>
            </w:pPr>
          </w:p>
          <w:p w:rsidR="00697E12" w:rsidRPr="00383016" w:rsidRDefault="00697E12" w:rsidP="00B51CFE">
            <w:pPr>
              <w:adjustRightInd w:val="0"/>
              <w:snapToGrid w:val="0"/>
              <w:spacing w:line="280" w:lineRule="exact"/>
              <w:ind w:left="720" w:hangingChars="400" w:hanging="720"/>
              <w:rPr>
                <w:rFonts w:ascii="ＭＳ 明朝" w:hAnsi="ＭＳ 明朝"/>
                <w:sz w:val="18"/>
                <w:szCs w:val="18"/>
              </w:rPr>
            </w:pPr>
          </w:p>
          <w:p w:rsidR="001A0958" w:rsidRPr="00383016" w:rsidRDefault="00BA1759" w:rsidP="00B51CFE">
            <w:pPr>
              <w:adjustRightInd w:val="0"/>
              <w:snapToGrid w:val="0"/>
              <w:spacing w:line="280" w:lineRule="exact"/>
              <w:ind w:left="72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２</w:t>
            </w:r>
            <w:r w:rsidRPr="00383016">
              <w:rPr>
                <w:rFonts w:ascii="ＭＳ 明朝" w:hAnsi="ＭＳ 明朝"/>
                <w:sz w:val="18"/>
                <w:szCs w:val="18"/>
              </w:rPr>
              <w:t>)</w:t>
            </w:r>
          </w:p>
          <w:p w:rsidR="00F03580" w:rsidRPr="00383016" w:rsidRDefault="004625B8" w:rsidP="00B51CFE">
            <w:pPr>
              <w:adjustRightInd w:val="0"/>
              <w:snapToGrid w:val="0"/>
              <w:spacing w:line="280" w:lineRule="exact"/>
              <w:ind w:left="360" w:hangingChars="200" w:hanging="360"/>
              <w:rPr>
                <w:rFonts w:ascii="ＭＳ 明朝" w:hAnsi="ＭＳ 明朝"/>
                <w:color w:val="000000"/>
                <w:sz w:val="18"/>
                <w:szCs w:val="18"/>
              </w:rPr>
            </w:pPr>
            <w:r w:rsidRPr="00383016">
              <w:rPr>
                <w:rFonts w:ascii="ＭＳ 明朝" w:hAnsi="ＭＳ 明朝" w:hint="eastAsia"/>
                <w:sz w:val="18"/>
                <w:szCs w:val="18"/>
              </w:rPr>
              <w:t>ア①部活動を活性化、注目される成果をあげ、生徒の活動参加を促す</w:t>
            </w:r>
            <w:r w:rsidR="00113F33" w:rsidRPr="00383016">
              <w:rPr>
                <w:rFonts w:ascii="ＭＳ 明朝" w:hAnsi="ＭＳ 明朝" w:hint="eastAsia"/>
                <w:color w:val="000000"/>
                <w:sz w:val="18"/>
                <w:szCs w:val="18"/>
              </w:rPr>
              <w:t>。</w:t>
            </w:r>
          </w:p>
          <w:p w:rsidR="004625B8" w:rsidRPr="00383016" w:rsidRDefault="004625B8" w:rsidP="00AC6D80">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②秋季発表大会などの成果発表に積極的に参加し、生徒の能力を引き出す</w:t>
            </w:r>
            <w:r w:rsidR="00113F33" w:rsidRPr="00383016">
              <w:rPr>
                <w:rFonts w:ascii="ＭＳ 明朝" w:hAnsi="ＭＳ 明朝" w:hint="eastAsia"/>
                <w:color w:val="000000"/>
                <w:sz w:val="18"/>
                <w:szCs w:val="18"/>
              </w:rPr>
              <w:t>。</w:t>
            </w:r>
          </w:p>
        </w:tc>
        <w:tc>
          <w:tcPr>
            <w:tcW w:w="4253" w:type="dxa"/>
            <w:tcBorders>
              <w:right w:val="dashed" w:sz="4" w:space="0" w:color="auto"/>
            </w:tcBorders>
          </w:tcPr>
          <w:p w:rsidR="001A0958" w:rsidRPr="00383016" w:rsidRDefault="00BA1759" w:rsidP="006E2DD7">
            <w:pPr>
              <w:adjustRightInd w:val="0"/>
              <w:snapToGrid w:val="0"/>
              <w:spacing w:line="280" w:lineRule="exact"/>
              <w:ind w:left="720" w:hangingChars="400" w:hanging="7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１</w:t>
            </w:r>
            <w:r w:rsidRPr="00383016">
              <w:rPr>
                <w:rFonts w:ascii="ＭＳ 明朝" w:hAnsi="ＭＳ 明朝"/>
                <w:sz w:val="18"/>
                <w:szCs w:val="18"/>
              </w:rPr>
              <w:t>)</w:t>
            </w:r>
          </w:p>
          <w:p w:rsidR="00B604DF" w:rsidRPr="00383016" w:rsidRDefault="00756055" w:rsidP="000F0CDD">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ア</w:t>
            </w:r>
            <w:r w:rsidR="00DA2079" w:rsidRPr="00383016">
              <w:rPr>
                <w:rFonts w:ascii="ＭＳ 明朝" w:hAnsi="ＭＳ 明朝" w:hint="eastAsia"/>
                <w:sz w:val="18"/>
                <w:szCs w:val="18"/>
              </w:rPr>
              <w:t>①</w:t>
            </w:r>
            <w:r w:rsidR="00560ED9" w:rsidRPr="00383016">
              <w:rPr>
                <w:rFonts w:ascii="ＭＳ 明朝" w:hAnsi="ＭＳ 明朝" w:hint="eastAsia"/>
                <w:sz w:val="18"/>
                <w:szCs w:val="18"/>
              </w:rPr>
              <w:t>授業規律を見直し、落ち着いた雰囲気の学校づくりを行う。</w:t>
            </w:r>
            <w:r w:rsidR="00C16810" w:rsidRPr="00383016">
              <w:rPr>
                <w:rFonts w:ascii="ＭＳ 明朝" w:hAnsi="ＭＳ 明朝" w:hint="eastAsia"/>
                <w:sz w:val="18"/>
                <w:szCs w:val="18"/>
              </w:rPr>
              <w:t>生徒</w:t>
            </w:r>
            <w:r w:rsidR="005B08C2" w:rsidRPr="00383016">
              <w:rPr>
                <w:rFonts w:ascii="ＭＳ 明朝" w:hAnsi="ＭＳ 明朝" w:hint="eastAsia"/>
                <w:sz w:val="18"/>
                <w:szCs w:val="18"/>
              </w:rPr>
              <w:t>向け</w:t>
            </w:r>
            <w:r w:rsidR="00C16810" w:rsidRPr="00383016">
              <w:rPr>
                <w:rFonts w:ascii="ＭＳ 明朝" w:hAnsi="ＭＳ 明朝" w:hint="eastAsia"/>
                <w:sz w:val="18"/>
                <w:szCs w:val="18"/>
              </w:rPr>
              <w:t>アンケート</w:t>
            </w:r>
            <w:r w:rsidR="00253CBE" w:rsidRPr="00383016">
              <w:rPr>
                <w:rFonts w:ascii="ＭＳ 明朝" w:hAnsi="ＭＳ 明朝" w:hint="eastAsia"/>
                <w:sz w:val="18"/>
                <w:szCs w:val="18"/>
              </w:rPr>
              <w:t>「</w:t>
            </w:r>
            <w:r w:rsidR="0006088C" w:rsidRPr="00383016">
              <w:rPr>
                <w:rFonts w:ascii="ＭＳ 明朝" w:hAnsi="ＭＳ 明朝" w:hint="eastAsia"/>
                <w:sz w:val="18"/>
                <w:szCs w:val="18"/>
              </w:rPr>
              <w:t>先生は責任を持って授業やその他の仕事に当たっている</w:t>
            </w:r>
            <w:r w:rsidR="00253CBE" w:rsidRPr="00383016">
              <w:rPr>
                <w:rFonts w:ascii="ＭＳ 明朝" w:hAnsi="ＭＳ 明朝" w:hint="eastAsia"/>
                <w:sz w:val="18"/>
                <w:szCs w:val="18"/>
              </w:rPr>
              <w:t>」</w:t>
            </w:r>
            <w:r w:rsidR="00C16810" w:rsidRPr="00383016">
              <w:rPr>
                <w:rFonts w:ascii="ＭＳ 明朝" w:hAnsi="ＭＳ 明朝" w:hint="eastAsia"/>
                <w:sz w:val="18"/>
                <w:szCs w:val="18"/>
              </w:rPr>
              <w:t>における</w:t>
            </w:r>
            <w:r w:rsidR="00B47C14" w:rsidRPr="00383016">
              <w:rPr>
                <w:rFonts w:ascii="ＭＳ 明朝" w:hAnsi="ＭＳ 明朝" w:hint="eastAsia"/>
                <w:sz w:val="18"/>
                <w:szCs w:val="18"/>
              </w:rPr>
              <w:t>生徒</w:t>
            </w:r>
            <w:r w:rsidR="00081FEF" w:rsidRPr="00383016">
              <w:rPr>
                <w:rFonts w:ascii="ＭＳ 明朝" w:hAnsi="ＭＳ 明朝" w:hint="eastAsia"/>
                <w:sz w:val="18"/>
                <w:szCs w:val="18"/>
              </w:rPr>
              <w:t>肯定率</w:t>
            </w:r>
            <w:r w:rsidR="00AF5405" w:rsidRPr="00383016">
              <w:rPr>
                <w:rFonts w:ascii="ＭＳ 明朝" w:hAnsi="ＭＳ 明朝" w:hint="eastAsia"/>
                <w:sz w:val="18"/>
                <w:szCs w:val="18"/>
              </w:rPr>
              <w:t>５</w:t>
            </w:r>
            <w:r w:rsidR="00B91CA5" w:rsidRPr="00383016">
              <w:rPr>
                <w:rFonts w:ascii="ＭＳ 明朝" w:hAnsi="ＭＳ 明朝" w:hint="eastAsia"/>
                <w:sz w:val="18"/>
                <w:szCs w:val="18"/>
              </w:rPr>
              <w:t>％向上を目標</w:t>
            </w:r>
            <w:r w:rsidR="00B51CFE" w:rsidRPr="00383016">
              <w:rPr>
                <w:rFonts w:ascii="ＭＳ 明朝" w:hAnsi="ＭＳ 明朝" w:hint="eastAsia"/>
                <w:sz w:val="18"/>
                <w:szCs w:val="18"/>
              </w:rPr>
              <w:t>とし、</w:t>
            </w:r>
            <w:r w:rsidR="00B91CA5" w:rsidRPr="00383016">
              <w:rPr>
                <w:rFonts w:ascii="ＭＳ 明朝" w:hAnsi="ＭＳ 明朝" w:hint="eastAsia"/>
                <w:sz w:val="18"/>
                <w:szCs w:val="18"/>
              </w:rPr>
              <w:t>平成</w:t>
            </w:r>
            <w:r w:rsidR="00AF5405" w:rsidRPr="00383016">
              <w:rPr>
                <w:rFonts w:ascii="ＭＳ 明朝" w:hAnsi="ＭＳ 明朝"/>
                <w:sz w:val="18"/>
                <w:szCs w:val="18"/>
              </w:rPr>
              <w:t>31</w:t>
            </w:r>
            <w:r w:rsidR="00B91CA5" w:rsidRPr="00383016">
              <w:rPr>
                <w:rFonts w:ascii="ＭＳ 明朝" w:hAnsi="ＭＳ 明朝" w:hint="eastAsia"/>
                <w:sz w:val="18"/>
                <w:szCs w:val="18"/>
              </w:rPr>
              <w:t>年度には</w:t>
            </w:r>
            <w:r w:rsidR="00AF5405" w:rsidRPr="00383016">
              <w:rPr>
                <w:rFonts w:ascii="ＭＳ 明朝" w:hAnsi="ＭＳ 明朝"/>
                <w:sz w:val="18"/>
                <w:szCs w:val="18"/>
              </w:rPr>
              <w:t>80</w:t>
            </w:r>
            <w:r w:rsidR="00217347" w:rsidRPr="00383016">
              <w:rPr>
                <w:rFonts w:ascii="ＭＳ 明朝" w:hAnsi="ＭＳ 明朝" w:hint="eastAsia"/>
                <w:sz w:val="18"/>
                <w:szCs w:val="18"/>
              </w:rPr>
              <w:t>％</w:t>
            </w:r>
            <w:r w:rsidR="00B47C14" w:rsidRPr="00383016">
              <w:rPr>
                <w:rFonts w:ascii="ＭＳ 明朝" w:hAnsi="ＭＳ 明朝" w:hint="eastAsia"/>
                <w:sz w:val="18"/>
                <w:szCs w:val="18"/>
              </w:rPr>
              <w:t>以上</w:t>
            </w:r>
            <w:r w:rsidR="00B51CFE" w:rsidRPr="00383016">
              <w:rPr>
                <w:rFonts w:ascii="ＭＳ 明朝" w:hAnsi="ＭＳ 明朝" w:hint="eastAsia"/>
                <w:sz w:val="18"/>
                <w:szCs w:val="18"/>
              </w:rPr>
              <w:t>とする</w:t>
            </w:r>
            <w:r w:rsidR="00417737" w:rsidRPr="00383016">
              <w:rPr>
                <w:rFonts w:ascii="ＭＳ 明朝" w:hAnsi="ＭＳ 明朝" w:hint="eastAsia"/>
                <w:sz w:val="18"/>
                <w:szCs w:val="18"/>
              </w:rPr>
              <w:t>。</w:t>
            </w:r>
          </w:p>
          <w:p w:rsidR="00B47C14" w:rsidRPr="00383016" w:rsidRDefault="006E56BF" w:rsidP="007A6B8D">
            <w:pPr>
              <w:adjustRightInd w:val="0"/>
              <w:snapToGrid w:val="0"/>
              <w:spacing w:line="280" w:lineRule="exact"/>
              <w:ind w:leftChars="200" w:left="420" w:firstLineChars="1300" w:firstLine="234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sz w:val="18"/>
                <w:szCs w:val="18"/>
              </w:rPr>
              <w:t>H30</w:t>
            </w:r>
            <w:r w:rsidR="006E2DD7" w:rsidRPr="00383016">
              <w:rPr>
                <w:rFonts w:ascii="ＭＳ 明朝" w:hAnsi="ＭＳ 明朝" w:hint="eastAsia"/>
                <w:sz w:val="18"/>
                <w:szCs w:val="18"/>
              </w:rPr>
              <w:t>-</w:t>
            </w:r>
            <w:r w:rsidR="00AF5405" w:rsidRPr="00383016">
              <w:rPr>
                <w:rFonts w:ascii="ＭＳ 明朝" w:hAnsi="ＭＳ 明朝"/>
                <w:sz w:val="18"/>
                <w:szCs w:val="18"/>
              </w:rPr>
              <w:t>77.5</w:t>
            </w:r>
            <w:r w:rsidR="006E2DD7" w:rsidRPr="00383016">
              <w:rPr>
                <w:rFonts w:ascii="ＭＳ 明朝" w:hAnsi="ＭＳ 明朝" w:hint="eastAsia"/>
                <w:sz w:val="18"/>
                <w:szCs w:val="18"/>
              </w:rPr>
              <w:t>％</w:t>
            </w:r>
            <w:r w:rsidRPr="00383016">
              <w:rPr>
                <w:rFonts w:ascii="ＭＳ 明朝" w:hAnsi="ＭＳ 明朝" w:hint="eastAsia"/>
                <w:sz w:val="18"/>
                <w:szCs w:val="18"/>
              </w:rPr>
              <w:t>）</w:t>
            </w:r>
          </w:p>
          <w:p w:rsidR="00217347" w:rsidRPr="00383016" w:rsidRDefault="002B0F1B" w:rsidP="006E2DD7">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②</w:t>
            </w:r>
            <w:r w:rsidR="00AE42AE" w:rsidRPr="00383016">
              <w:rPr>
                <w:rFonts w:ascii="ＭＳ 明朝" w:hAnsi="ＭＳ 明朝" w:hint="eastAsia"/>
                <w:sz w:val="18"/>
                <w:szCs w:val="18"/>
              </w:rPr>
              <w:t>欠席の多い生徒</w:t>
            </w:r>
            <w:r w:rsidR="00C92755" w:rsidRPr="00383016">
              <w:rPr>
                <w:rFonts w:ascii="ＭＳ 明朝" w:hAnsi="ＭＳ 明朝" w:hint="eastAsia"/>
                <w:sz w:val="18"/>
                <w:szCs w:val="18"/>
              </w:rPr>
              <w:t>（年間</w:t>
            </w:r>
            <w:r w:rsidR="00AF5405" w:rsidRPr="00383016">
              <w:rPr>
                <w:rFonts w:ascii="ＭＳ 明朝" w:hAnsi="ＭＳ 明朝"/>
                <w:sz w:val="18"/>
                <w:szCs w:val="18"/>
              </w:rPr>
              <w:t>30</w:t>
            </w:r>
            <w:r w:rsidR="00C92755" w:rsidRPr="00383016">
              <w:rPr>
                <w:rFonts w:ascii="ＭＳ 明朝" w:hAnsi="ＭＳ 明朝" w:hint="eastAsia"/>
                <w:sz w:val="18"/>
                <w:szCs w:val="18"/>
              </w:rPr>
              <w:t>日以上）</w:t>
            </w:r>
            <w:r w:rsidR="00417737" w:rsidRPr="00383016">
              <w:rPr>
                <w:rFonts w:ascii="ＭＳ 明朝" w:hAnsi="ＭＳ 明朝" w:hint="eastAsia"/>
                <w:sz w:val="18"/>
                <w:szCs w:val="18"/>
              </w:rPr>
              <w:t>、中</w:t>
            </w:r>
            <w:r w:rsidR="003D37E1" w:rsidRPr="00383016">
              <w:rPr>
                <w:rFonts w:ascii="ＭＳ 明朝" w:hAnsi="ＭＳ 明朝" w:hint="eastAsia"/>
                <w:sz w:val="18"/>
                <w:szCs w:val="18"/>
              </w:rPr>
              <w:t>退</w:t>
            </w:r>
            <w:r w:rsidR="00417737" w:rsidRPr="00383016">
              <w:rPr>
                <w:rFonts w:ascii="ＭＳ 明朝" w:hAnsi="ＭＳ 明朝" w:hint="eastAsia"/>
                <w:sz w:val="18"/>
                <w:szCs w:val="18"/>
              </w:rPr>
              <w:t>者</w:t>
            </w:r>
            <w:r w:rsidR="003D37E1" w:rsidRPr="00383016">
              <w:rPr>
                <w:rFonts w:ascii="ＭＳ 明朝" w:hAnsi="ＭＳ 明朝" w:hint="eastAsia"/>
                <w:sz w:val="18"/>
                <w:szCs w:val="18"/>
              </w:rPr>
              <w:t>の減少</w:t>
            </w:r>
          </w:p>
          <w:p w:rsidR="00253CBE" w:rsidRPr="00383016" w:rsidRDefault="00217347" w:rsidP="00330C91">
            <w:pPr>
              <w:adjustRightInd w:val="0"/>
              <w:snapToGrid w:val="0"/>
              <w:spacing w:line="280" w:lineRule="exact"/>
              <w:ind w:leftChars="200" w:left="420"/>
              <w:rPr>
                <w:rFonts w:ascii="ＭＳ 明朝" w:hAnsi="ＭＳ 明朝"/>
                <w:sz w:val="18"/>
                <w:szCs w:val="18"/>
              </w:rPr>
            </w:pPr>
            <w:r w:rsidRPr="00383016">
              <w:rPr>
                <w:rFonts w:ascii="ＭＳ 明朝" w:hAnsi="ＭＳ 明朝" w:hint="eastAsia"/>
                <w:sz w:val="18"/>
                <w:szCs w:val="18"/>
              </w:rPr>
              <w:t>・</w:t>
            </w:r>
            <w:r w:rsidR="004625B8" w:rsidRPr="00383016">
              <w:rPr>
                <w:rFonts w:ascii="ＭＳ 明朝" w:hAnsi="ＭＳ 明朝" w:hint="eastAsia"/>
                <w:sz w:val="18"/>
                <w:szCs w:val="18"/>
              </w:rPr>
              <w:t>欠席の多い生徒</w:t>
            </w:r>
            <w:r w:rsidR="00AF5405" w:rsidRPr="00383016">
              <w:rPr>
                <w:rFonts w:ascii="ＭＳ 明朝" w:hAnsi="ＭＳ 明朝"/>
                <w:sz w:val="18"/>
                <w:szCs w:val="18"/>
              </w:rPr>
              <w:t>15</w:t>
            </w:r>
            <w:r w:rsidR="004625B8" w:rsidRPr="00383016">
              <w:rPr>
                <w:rFonts w:ascii="ＭＳ 明朝" w:hAnsi="ＭＳ 明朝" w:hint="eastAsia"/>
                <w:sz w:val="18"/>
                <w:szCs w:val="18"/>
              </w:rPr>
              <w:t>名以下</w:t>
            </w:r>
            <w:r w:rsidR="00330C91" w:rsidRPr="00383016">
              <w:rPr>
                <w:rFonts w:ascii="ＭＳ 明朝" w:hAnsi="ＭＳ 明朝" w:hint="eastAsia"/>
                <w:sz w:val="18"/>
                <w:szCs w:val="18"/>
              </w:rPr>
              <w:t xml:space="preserve">　　</w:t>
            </w:r>
            <w:r w:rsidR="006E56BF" w:rsidRPr="00383016">
              <w:rPr>
                <w:rFonts w:ascii="ＭＳ 明朝" w:hAnsi="ＭＳ 明朝" w:hint="eastAsia"/>
                <w:sz w:val="18"/>
                <w:szCs w:val="18"/>
              </w:rPr>
              <w:t>（</w:t>
            </w:r>
            <w:r w:rsidR="00AF5405" w:rsidRPr="00383016">
              <w:rPr>
                <w:rFonts w:ascii="ＭＳ 明朝" w:hAnsi="ＭＳ 明朝"/>
                <w:sz w:val="18"/>
                <w:szCs w:val="18"/>
              </w:rPr>
              <w:t>H30</w:t>
            </w:r>
            <w:r w:rsidR="006E2DD7" w:rsidRPr="00383016">
              <w:rPr>
                <w:rFonts w:ascii="ＭＳ 明朝" w:hAnsi="ＭＳ 明朝" w:hint="eastAsia"/>
                <w:sz w:val="18"/>
                <w:szCs w:val="18"/>
              </w:rPr>
              <w:t>-</w:t>
            </w:r>
            <w:r w:rsidR="00AF5405" w:rsidRPr="00383016">
              <w:rPr>
                <w:rFonts w:ascii="ＭＳ 明朝" w:hAnsi="ＭＳ 明朝"/>
                <w:sz w:val="18"/>
                <w:szCs w:val="18"/>
              </w:rPr>
              <w:t>13</w:t>
            </w:r>
            <w:r w:rsidR="006E2DD7" w:rsidRPr="00383016">
              <w:rPr>
                <w:rFonts w:ascii="ＭＳ 明朝" w:hAnsi="ＭＳ 明朝" w:hint="eastAsia"/>
                <w:sz w:val="18"/>
                <w:szCs w:val="18"/>
              </w:rPr>
              <w:t>名</w:t>
            </w:r>
            <w:r w:rsidR="006E56BF" w:rsidRPr="00383016">
              <w:rPr>
                <w:rFonts w:ascii="ＭＳ 明朝" w:hAnsi="ＭＳ 明朝" w:hint="eastAsia"/>
                <w:sz w:val="18"/>
                <w:szCs w:val="18"/>
              </w:rPr>
              <w:t>）</w:t>
            </w:r>
          </w:p>
          <w:p w:rsidR="00253CBE" w:rsidRPr="00383016" w:rsidRDefault="00253CBE" w:rsidP="00330C91">
            <w:pPr>
              <w:adjustRightInd w:val="0"/>
              <w:snapToGrid w:val="0"/>
              <w:spacing w:line="280" w:lineRule="exact"/>
              <w:ind w:leftChars="200" w:left="600" w:hangingChars="100" w:hanging="180"/>
              <w:rPr>
                <w:rFonts w:ascii="ＭＳ 明朝" w:hAnsi="ＭＳ 明朝"/>
                <w:sz w:val="18"/>
                <w:szCs w:val="18"/>
              </w:rPr>
            </w:pPr>
            <w:r w:rsidRPr="00383016">
              <w:rPr>
                <w:rFonts w:ascii="ＭＳ 明朝" w:hAnsi="ＭＳ 明朝" w:hint="eastAsia"/>
                <w:sz w:val="18"/>
                <w:szCs w:val="18"/>
              </w:rPr>
              <w:t>・</w:t>
            </w:r>
            <w:r w:rsidR="003D37E1" w:rsidRPr="00383016">
              <w:rPr>
                <w:rFonts w:ascii="ＭＳ 明朝" w:hAnsi="ＭＳ 明朝" w:hint="eastAsia"/>
                <w:sz w:val="18"/>
                <w:szCs w:val="18"/>
              </w:rPr>
              <w:t>年間退学者</w:t>
            </w:r>
            <w:r w:rsidR="00AF5405" w:rsidRPr="00383016">
              <w:rPr>
                <w:rFonts w:ascii="ＭＳ 明朝" w:hAnsi="ＭＳ 明朝" w:hint="eastAsia"/>
                <w:sz w:val="18"/>
                <w:szCs w:val="18"/>
              </w:rPr>
              <w:t>７</w:t>
            </w:r>
            <w:r w:rsidR="003D37E1" w:rsidRPr="00383016">
              <w:rPr>
                <w:rFonts w:ascii="ＭＳ 明朝" w:hAnsi="ＭＳ 明朝" w:hint="eastAsia"/>
                <w:sz w:val="18"/>
                <w:szCs w:val="18"/>
              </w:rPr>
              <w:t>名以内</w:t>
            </w:r>
            <w:r w:rsidR="00C5352F" w:rsidRPr="00383016">
              <w:rPr>
                <w:rFonts w:ascii="ＭＳ 明朝" w:hAnsi="ＭＳ 明朝" w:hint="eastAsia"/>
                <w:sz w:val="18"/>
                <w:szCs w:val="18"/>
              </w:rPr>
              <w:t>を目標</w:t>
            </w:r>
            <w:r w:rsidR="00330C91" w:rsidRPr="00383016">
              <w:rPr>
                <w:rFonts w:ascii="ＭＳ 明朝" w:hAnsi="ＭＳ 明朝" w:hint="eastAsia"/>
                <w:sz w:val="18"/>
                <w:szCs w:val="18"/>
              </w:rPr>
              <w:t xml:space="preserve">　 </w:t>
            </w:r>
            <w:r w:rsidR="006E56BF" w:rsidRPr="00383016">
              <w:rPr>
                <w:rFonts w:ascii="ＭＳ 明朝" w:hAnsi="ＭＳ 明朝" w:hint="eastAsia"/>
                <w:sz w:val="18"/>
                <w:szCs w:val="18"/>
              </w:rPr>
              <w:t>（</w:t>
            </w:r>
            <w:r w:rsidR="00AF5405" w:rsidRPr="00383016">
              <w:rPr>
                <w:rFonts w:ascii="ＭＳ 明朝" w:hAnsi="ＭＳ 明朝"/>
                <w:sz w:val="18"/>
                <w:szCs w:val="18"/>
              </w:rPr>
              <w:t>H30</w:t>
            </w:r>
            <w:r w:rsidR="006E2DD7" w:rsidRPr="00383016">
              <w:rPr>
                <w:rFonts w:ascii="ＭＳ 明朝" w:hAnsi="ＭＳ 明朝" w:hint="eastAsia"/>
                <w:sz w:val="18"/>
                <w:szCs w:val="18"/>
              </w:rPr>
              <w:t>-</w:t>
            </w:r>
            <w:r w:rsidR="00AF5405" w:rsidRPr="00383016">
              <w:rPr>
                <w:rFonts w:ascii="ＭＳ 明朝" w:hAnsi="ＭＳ 明朝" w:hint="eastAsia"/>
                <w:sz w:val="18"/>
                <w:szCs w:val="18"/>
              </w:rPr>
              <w:t>７</w:t>
            </w:r>
            <w:r w:rsidR="00FB5503" w:rsidRPr="00383016">
              <w:rPr>
                <w:rFonts w:ascii="ＭＳ 明朝" w:hAnsi="ＭＳ 明朝" w:hint="eastAsia"/>
                <w:sz w:val="18"/>
                <w:szCs w:val="18"/>
              </w:rPr>
              <w:t>名</w:t>
            </w:r>
            <w:r w:rsidR="006E56BF" w:rsidRPr="00383016">
              <w:rPr>
                <w:rFonts w:ascii="ＭＳ 明朝" w:hAnsi="ＭＳ 明朝" w:hint="eastAsia"/>
                <w:sz w:val="18"/>
                <w:szCs w:val="18"/>
              </w:rPr>
              <w:t>）</w:t>
            </w:r>
          </w:p>
          <w:p w:rsidR="0095181A" w:rsidRPr="00383016" w:rsidRDefault="00253CBE" w:rsidP="00330C91">
            <w:pPr>
              <w:adjustRightInd w:val="0"/>
              <w:snapToGrid w:val="0"/>
              <w:spacing w:line="280" w:lineRule="exact"/>
              <w:ind w:leftChars="200" w:left="600" w:hangingChars="100" w:hanging="180"/>
              <w:rPr>
                <w:rFonts w:ascii="ＭＳ 明朝" w:hAnsi="ＭＳ 明朝"/>
                <w:sz w:val="18"/>
                <w:szCs w:val="18"/>
              </w:rPr>
            </w:pPr>
            <w:r w:rsidRPr="00383016">
              <w:rPr>
                <w:rFonts w:ascii="ＭＳ 明朝" w:hAnsi="ＭＳ 明朝" w:hint="eastAsia"/>
                <w:sz w:val="18"/>
                <w:szCs w:val="18"/>
              </w:rPr>
              <w:t>・</w:t>
            </w:r>
            <w:r w:rsidR="000E7469" w:rsidRPr="00383016">
              <w:rPr>
                <w:rFonts w:ascii="ＭＳ 明朝" w:hAnsi="ＭＳ 明朝" w:hint="eastAsia"/>
                <w:sz w:val="18"/>
                <w:szCs w:val="18"/>
              </w:rPr>
              <w:t>懲戒</w:t>
            </w:r>
            <w:r w:rsidR="005E7F9D" w:rsidRPr="00383016">
              <w:rPr>
                <w:rFonts w:ascii="ＭＳ 明朝" w:hAnsi="ＭＳ 明朝" w:hint="eastAsia"/>
                <w:sz w:val="18"/>
                <w:szCs w:val="18"/>
              </w:rPr>
              <w:t>件数</w:t>
            </w:r>
            <w:r w:rsidR="00AF5405" w:rsidRPr="00383016">
              <w:rPr>
                <w:rFonts w:ascii="ＭＳ 明朝" w:hAnsi="ＭＳ 明朝" w:hint="eastAsia"/>
                <w:sz w:val="18"/>
                <w:szCs w:val="18"/>
              </w:rPr>
              <w:t>５</w:t>
            </w:r>
            <w:r w:rsidR="005E7F9D" w:rsidRPr="00383016">
              <w:rPr>
                <w:rFonts w:ascii="ＭＳ 明朝" w:hAnsi="ＭＳ 明朝" w:hint="eastAsia"/>
                <w:sz w:val="18"/>
                <w:szCs w:val="18"/>
              </w:rPr>
              <w:t>件</w:t>
            </w:r>
            <w:r w:rsidR="00081FEF" w:rsidRPr="00383016">
              <w:rPr>
                <w:rFonts w:ascii="ＭＳ 明朝" w:hAnsi="ＭＳ 明朝" w:hint="eastAsia"/>
                <w:sz w:val="18"/>
                <w:szCs w:val="18"/>
              </w:rPr>
              <w:t>以下</w:t>
            </w:r>
            <w:r w:rsidR="005E7F9D" w:rsidRPr="00383016">
              <w:rPr>
                <w:rFonts w:ascii="ＭＳ 明朝" w:hAnsi="ＭＳ 明朝" w:hint="eastAsia"/>
                <w:sz w:val="18"/>
                <w:szCs w:val="18"/>
              </w:rPr>
              <w:t>を維持</w:t>
            </w:r>
            <w:r w:rsidR="00330C91" w:rsidRPr="00383016">
              <w:rPr>
                <w:rFonts w:ascii="ＭＳ 明朝" w:hAnsi="ＭＳ 明朝" w:hint="eastAsia"/>
                <w:sz w:val="18"/>
                <w:szCs w:val="18"/>
              </w:rPr>
              <w:t xml:space="preserve">　　 </w:t>
            </w:r>
            <w:r w:rsidR="006E56BF" w:rsidRPr="00383016">
              <w:rPr>
                <w:rFonts w:ascii="ＭＳ 明朝" w:hAnsi="ＭＳ 明朝" w:hint="eastAsia"/>
                <w:sz w:val="18"/>
                <w:szCs w:val="18"/>
              </w:rPr>
              <w:t>（</w:t>
            </w:r>
            <w:r w:rsidR="00AF5405" w:rsidRPr="00383016">
              <w:rPr>
                <w:rFonts w:ascii="ＭＳ 明朝" w:hAnsi="ＭＳ 明朝"/>
                <w:sz w:val="18"/>
                <w:szCs w:val="18"/>
              </w:rPr>
              <w:t>H30</w:t>
            </w:r>
            <w:r w:rsidR="006E2DD7" w:rsidRPr="00383016">
              <w:rPr>
                <w:rFonts w:ascii="ＭＳ 明朝" w:hAnsi="ＭＳ 明朝" w:hint="eastAsia"/>
                <w:sz w:val="18"/>
                <w:szCs w:val="18"/>
              </w:rPr>
              <w:t>-</w:t>
            </w:r>
            <w:r w:rsidR="00AF5405" w:rsidRPr="00383016">
              <w:rPr>
                <w:rFonts w:ascii="ＭＳ 明朝" w:hAnsi="ＭＳ 明朝" w:hint="eastAsia"/>
                <w:sz w:val="18"/>
                <w:szCs w:val="18"/>
              </w:rPr>
              <w:t>３</w:t>
            </w:r>
            <w:r w:rsidR="006E2DD7" w:rsidRPr="00383016">
              <w:rPr>
                <w:rFonts w:ascii="ＭＳ 明朝" w:hAnsi="ＭＳ 明朝" w:hint="eastAsia"/>
                <w:sz w:val="18"/>
                <w:szCs w:val="18"/>
              </w:rPr>
              <w:t>件</w:t>
            </w:r>
            <w:r w:rsidR="006E56BF" w:rsidRPr="00383016">
              <w:rPr>
                <w:rFonts w:ascii="ＭＳ 明朝" w:hAnsi="ＭＳ 明朝" w:hint="eastAsia"/>
                <w:sz w:val="18"/>
                <w:szCs w:val="18"/>
              </w:rPr>
              <w:t>）</w:t>
            </w:r>
          </w:p>
          <w:p w:rsidR="00330C91" w:rsidRPr="00383016" w:rsidRDefault="002B0F1B" w:rsidP="007A6B8D">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③</w:t>
            </w:r>
            <w:r w:rsidR="003D37E1" w:rsidRPr="00383016">
              <w:rPr>
                <w:rFonts w:ascii="ＭＳ 明朝" w:hAnsi="ＭＳ 明朝" w:hint="eastAsia"/>
                <w:sz w:val="18"/>
                <w:szCs w:val="18"/>
              </w:rPr>
              <w:t>中学校・外部機関との連携</w:t>
            </w:r>
            <w:r w:rsidR="00560ED9" w:rsidRPr="00383016">
              <w:rPr>
                <w:rFonts w:ascii="ＭＳ 明朝" w:hAnsi="ＭＳ 明朝" w:hint="eastAsia"/>
                <w:sz w:val="18"/>
                <w:szCs w:val="18"/>
              </w:rPr>
              <w:t>を</w:t>
            </w:r>
            <w:r w:rsidR="003D37E1" w:rsidRPr="00383016">
              <w:rPr>
                <w:rFonts w:ascii="ＭＳ 明朝" w:hAnsi="ＭＳ 明朝" w:hint="eastAsia"/>
                <w:sz w:val="18"/>
                <w:szCs w:val="18"/>
              </w:rPr>
              <w:t>強化</w:t>
            </w:r>
            <w:r w:rsidR="00560ED9" w:rsidRPr="00383016">
              <w:rPr>
                <w:rFonts w:ascii="ＭＳ 明朝" w:hAnsi="ＭＳ 明朝" w:hint="eastAsia"/>
                <w:sz w:val="18"/>
                <w:szCs w:val="18"/>
              </w:rPr>
              <w:t>し、</w:t>
            </w:r>
            <w:r w:rsidR="003D37E1" w:rsidRPr="00383016">
              <w:rPr>
                <w:rFonts w:ascii="ＭＳ 明朝" w:hAnsi="ＭＳ 明朝" w:hint="eastAsia"/>
                <w:sz w:val="18"/>
                <w:szCs w:val="18"/>
              </w:rPr>
              <w:t>中高連絡会</w:t>
            </w:r>
            <w:r w:rsidR="00E064AA" w:rsidRPr="00383016">
              <w:rPr>
                <w:rFonts w:ascii="ＭＳ 明朝" w:hAnsi="ＭＳ 明朝" w:hint="eastAsia"/>
                <w:sz w:val="18"/>
                <w:szCs w:val="18"/>
              </w:rPr>
              <w:t>参加・学校訪問</w:t>
            </w:r>
            <w:r w:rsidR="00AF5405" w:rsidRPr="00383016">
              <w:rPr>
                <w:rFonts w:ascii="ＭＳ 明朝" w:hAnsi="ＭＳ 明朝"/>
                <w:sz w:val="18"/>
                <w:szCs w:val="18"/>
              </w:rPr>
              <w:t>20</w:t>
            </w:r>
            <w:r w:rsidR="003D37E1" w:rsidRPr="00383016">
              <w:rPr>
                <w:rFonts w:ascii="ＭＳ 明朝" w:hAnsi="ＭＳ 明朝" w:hint="eastAsia"/>
                <w:sz w:val="18"/>
                <w:szCs w:val="18"/>
              </w:rPr>
              <w:t>校</w:t>
            </w:r>
            <w:r w:rsidR="00B47C14" w:rsidRPr="00383016">
              <w:rPr>
                <w:rFonts w:ascii="ＭＳ 明朝" w:hAnsi="ＭＳ 明朝" w:hint="eastAsia"/>
                <w:sz w:val="18"/>
                <w:szCs w:val="18"/>
              </w:rPr>
              <w:t>以上</w:t>
            </w:r>
            <w:r w:rsidR="00B91CA5" w:rsidRPr="00383016">
              <w:rPr>
                <w:rFonts w:ascii="ＭＳ 明朝" w:hAnsi="ＭＳ 明朝" w:hint="eastAsia"/>
                <w:sz w:val="18"/>
                <w:szCs w:val="18"/>
              </w:rPr>
              <w:t>実施</w:t>
            </w:r>
            <w:r w:rsidR="00560ED9" w:rsidRPr="00383016">
              <w:rPr>
                <w:rFonts w:ascii="ＭＳ 明朝" w:hAnsi="ＭＳ 明朝" w:hint="eastAsia"/>
                <w:sz w:val="18"/>
                <w:szCs w:val="18"/>
              </w:rPr>
              <w:t>を維持</w:t>
            </w:r>
            <w:r w:rsidR="00C5352F" w:rsidRPr="00383016">
              <w:rPr>
                <w:rFonts w:ascii="ＭＳ 明朝" w:hAnsi="ＭＳ 明朝" w:hint="eastAsia"/>
                <w:sz w:val="18"/>
                <w:szCs w:val="18"/>
              </w:rPr>
              <w:t>、</w:t>
            </w:r>
            <w:r w:rsidR="006A7BE4" w:rsidRPr="00383016">
              <w:rPr>
                <w:rFonts w:ascii="ＭＳ 明朝" w:hAnsi="ＭＳ 明朝" w:hint="eastAsia"/>
                <w:sz w:val="18"/>
                <w:szCs w:val="18"/>
              </w:rPr>
              <w:t>本校</w:t>
            </w:r>
            <w:r w:rsidR="00217347" w:rsidRPr="00383016">
              <w:rPr>
                <w:rFonts w:ascii="ＭＳ 明朝" w:hAnsi="ＭＳ 明朝" w:hint="eastAsia"/>
                <w:sz w:val="18"/>
                <w:szCs w:val="18"/>
              </w:rPr>
              <w:t>の</w:t>
            </w:r>
            <w:r w:rsidR="006A7BE4" w:rsidRPr="00383016">
              <w:rPr>
                <w:rFonts w:ascii="ＭＳ 明朝" w:hAnsi="ＭＳ 明朝" w:hint="eastAsia"/>
                <w:sz w:val="18"/>
                <w:szCs w:val="18"/>
              </w:rPr>
              <w:t>教育内容を周知</w:t>
            </w:r>
            <w:r w:rsidR="007A6B8D" w:rsidRPr="00383016">
              <w:rPr>
                <w:rFonts w:ascii="ＭＳ 明朝" w:hAnsi="ＭＳ 明朝" w:hint="eastAsia"/>
                <w:sz w:val="18"/>
                <w:szCs w:val="18"/>
              </w:rPr>
              <w:t xml:space="preserve">　　　　　　</w:t>
            </w:r>
            <w:r w:rsidR="006E56BF" w:rsidRPr="00383016">
              <w:rPr>
                <w:rFonts w:ascii="ＭＳ 明朝" w:hAnsi="ＭＳ 明朝" w:hint="eastAsia"/>
                <w:sz w:val="18"/>
                <w:szCs w:val="18"/>
              </w:rPr>
              <w:t>（</w:t>
            </w:r>
            <w:r w:rsidR="00AF5405" w:rsidRPr="00383016">
              <w:rPr>
                <w:rFonts w:ascii="ＭＳ 明朝" w:hAnsi="ＭＳ 明朝"/>
                <w:sz w:val="18"/>
                <w:szCs w:val="18"/>
              </w:rPr>
              <w:t>H30</w:t>
            </w:r>
            <w:r w:rsidR="006E2DD7" w:rsidRPr="00383016">
              <w:rPr>
                <w:rFonts w:ascii="ＭＳ 明朝" w:hAnsi="ＭＳ 明朝" w:hint="eastAsia"/>
                <w:sz w:val="18"/>
                <w:szCs w:val="18"/>
              </w:rPr>
              <w:t>-</w:t>
            </w:r>
            <w:r w:rsidR="00AF5405" w:rsidRPr="00383016">
              <w:rPr>
                <w:rFonts w:ascii="ＭＳ 明朝" w:hAnsi="ＭＳ 明朝"/>
                <w:sz w:val="18"/>
                <w:szCs w:val="18"/>
              </w:rPr>
              <w:t>35</w:t>
            </w:r>
            <w:r w:rsidR="006E2DD7" w:rsidRPr="00383016">
              <w:rPr>
                <w:rFonts w:ascii="ＭＳ 明朝" w:hAnsi="ＭＳ 明朝" w:hint="eastAsia"/>
                <w:sz w:val="18"/>
                <w:szCs w:val="18"/>
              </w:rPr>
              <w:t>校</w:t>
            </w:r>
            <w:r w:rsidR="006E56BF" w:rsidRPr="00383016">
              <w:rPr>
                <w:rFonts w:ascii="ＭＳ 明朝" w:hAnsi="ＭＳ 明朝" w:hint="eastAsia"/>
                <w:sz w:val="18"/>
                <w:szCs w:val="18"/>
              </w:rPr>
              <w:t>）</w:t>
            </w:r>
          </w:p>
          <w:p w:rsidR="00DF58FF" w:rsidRPr="00383016" w:rsidRDefault="00140711" w:rsidP="00B604DF">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イ</w:t>
            </w:r>
            <w:r w:rsidR="00163A2E" w:rsidRPr="00383016">
              <w:rPr>
                <w:rFonts w:ascii="ＭＳ 明朝" w:hAnsi="ＭＳ 明朝" w:hint="eastAsia"/>
                <w:sz w:val="18"/>
                <w:szCs w:val="18"/>
              </w:rPr>
              <w:t>①</w:t>
            </w:r>
            <w:r w:rsidR="00560ED9" w:rsidRPr="00383016">
              <w:rPr>
                <w:rFonts w:ascii="ＭＳ 明朝" w:hAnsi="ＭＳ 明朝" w:hint="eastAsia"/>
                <w:sz w:val="18"/>
                <w:szCs w:val="18"/>
              </w:rPr>
              <w:t>アクティブ・ラーニングへの取組み</w:t>
            </w:r>
            <w:r w:rsidR="00113F33" w:rsidRPr="00383016">
              <w:rPr>
                <w:rFonts w:ascii="ＭＳ 明朝" w:hAnsi="ＭＳ 明朝" w:hint="eastAsia"/>
                <w:sz w:val="18"/>
                <w:szCs w:val="18"/>
              </w:rPr>
              <w:t>。</w:t>
            </w:r>
            <w:r w:rsidR="00C16810" w:rsidRPr="00383016">
              <w:rPr>
                <w:rFonts w:ascii="ＭＳ 明朝" w:hAnsi="ＭＳ 明朝" w:hint="eastAsia"/>
                <w:sz w:val="18"/>
                <w:szCs w:val="18"/>
              </w:rPr>
              <w:t>生徒</w:t>
            </w:r>
            <w:r w:rsidR="005B08C2" w:rsidRPr="00383016">
              <w:rPr>
                <w:rFonts w:ascii="ＭＳ 明朝" w:hAnsi="ＭＳ 明朝" w:hint="eastAsia"/>
                <w:sz w:val="18"/>
                <w:szCs w:val="18"/>
              </w:rPr>
              <w:t>向け</w:t>
            </w:r>
            <w:r w:rsidR="00C16810" w:rsidRPr="00383016">
              <w:rPr>
                <w:rFonts w:ascii="ＭＳ 明朝" w:hAnsi="ＭＳ 明朝" w:hint="eastAsia"/>
                <w:sz w:val="18"/>
                <w:szCs w:val="18"/>
              </w:rPr>
              <w:t>アンケート</w:t>
            </w:r>
            <w:r w:rsidR="00217347" w:rsidRPr="00383016">
              <w:rPr>
                <w:rFonts w:ascii="ＭＳ 明朝" w:hAnsi="ＭＳ 明朝" w:hint="eastAsia"/>
                <w:sz w:val="18"/>
                <w:szCs w:val="18"/>
              </w:rPr>
              <w:t>「</w:t>
            </w:r>
            <w:r w:rsidR="00163A2E" w:rsidRPr="00383016">
              <w:rPr>
                <w:rFonts w:ascii="ＭＳ 明朝" w:hAnsi="ＭＳ 明朝" w:hint="eastAsia"/>
                <w:sz w:val="18"/>
                <w:szCs w:val="18"/>
              </w:rPr>
              <w:t>授業で自分の考えをまとめ</w:t>
            </w:r>
            <w:r w:rsidR="00C839F3" w:rsidRPr="00383016">
              <w:rPr>
                <w:rFonts w:ascii="ＭＳ 明朝" w:hAnsi="ＭＳ 明朝" w:hint="eastAsia"/>
                <w:sz w:val="18"/>
                <w:szCs w:val="18"/>
              </w:rPr>
              <w:t>た</w:t>
            </w:r>
            <w:r w:rsidR="00163A2E" w:rsidRPr="00383016">
              <w:rPr>
                <w:rFonts w:ascii="ＭＳ 明朝" w:hAnsi="ＭＳ 明朝" w:hint="eastAsia"/>
                <w:sz w:val="18"/>
                <w:szCs w:val="18"/>
              </w:rPr>
              <w:t>り</w:t>
            </w:r>
            <w:r w:rsidR="005A3970" w:rsidRPr="00383016">
              <w:rPr>
                <w:rFonts w:ascii="ＭＳ 明朝" w:hAnsi="ＭＳ 明朝" w:hint="eastAsia"/>
                <w:sz w:val="18"/>
                <w:szCs w:val="18"/>
              </w:rPr>
              <w:t>、</w:t>
            </w:r>
            <w:r w:rsidR="00163A2E" w:rsidRPr="00383016">
              <w:rPr>
                <w:rFonts w:ascii="ＭＳ 明朝" w:hAnsi="ＭＳ 明朝" w:hint="eastAsia"/>
                <w:sz w:val="18"/>
                <w:szCs w:val="18"/>
              </w:rPr>
              <w:t>発表する機会がある</w:t>
            </w:r>
            <w:r w:rsidR="00217347" w:rsidRPr="00383016">
              <w:rPr>
                <w:rFonts w:ascii="ＭＳ 明朝" w:hAnsi="ＭＳ 明朝" w:hint="eastAsia"/>
                <w:sz w:val="18"/>
                <w:szCs w:val="18"/>
              </w:rPr>
              <w:t>」</w:t>
            </w:r>
            <w:r w:rsidR="00C16810" w:rsidRPr="00383016">
              <w:rPr>
                <w:rFonts w:ascii="ＭＳ 明朝" w:hAnsi="ＭＳ 明朝" w:hint="eastAsia"/>
                <w:sz w:val="18"/>
                <w:szCs w:val="18"/>
              </w:rPr>
              <w:t>における</w:t>
            </w:r>
            <w:r w:rsidR="00163A2E" w:rsidRPr="00383016">
              <w:rPr>
                <w:rFonts w:ascii="ＭＳ 明朝" w:hAnsi="ＭＳ 明朝" w:hint="eastAsia"/>
                <w:sz w:val="18"/>
                <w:szCs w:val="18"/>
              </w:rPr>
              <w:t>生徒</w:t>
            </w:r>
            <w:r w:rsidR="00081FEF" w:rsidRPr="00383016">
              <w:rPr>
                <w:rFonts w:ascii="ＭＳ 明朝" w:hAnsi="ＭＳ 明朝" w:hint="eastAsia"/>
                <w:sz w:val="18"/>
                <w:szCs w:val="18"/>
              </w:rPr>
              <w:t>肯定率</w:t>
            </w:r>
            <w:r w:rsidR="00AF5405" w:rsidRPr="00383016">
              <w:rPr>
                <w:rFonts w:ascii="ＭＳ 明朝" w:hAnsi="ＭＳ 明朝"/>
                <w:sz w:val="18"/>
                <w:szCs w:val="18"/>
              </w:rPr>
              <w:t>60</w:t>
            </w:r>
            <w:r w:rsidR="00217347" w:rsidRPr="00383016">
              <w:rPr>
                <w:rFonts w:ascii="ＭＳ 明朝" w:hAnsi="ＭＳ 明朝" w:hint="eastAsia"/>
                <w:sz w:val="18"/>
                <w:szCs w:val="18"/>
              </w:rPr>
              <w:t>％</w:t>
            </w:r>
            <w:r w:rsidR="00163A2E" w:rsidRPr="00383016">
              <w:rPr>
                <w:rFonts w:ascii="ＭＳ 明朝" w:hAnsi="ＭＳ 明朝" w:hint="eastAsia"/>
                <w:sz w:val="18"/>
                <w:szCs w:val="18"/>
              </w:rPr>
              <w:t>以上</w:t>
            </w:r>
            <w:r w:rsidR="00081FEF" w:rsidRPr="00383016">
              <w:rPr>
                <w:rFonts w:ascii="ＭＳ 明朝" w:hAnsi="ＭＳ 明朝" w:hint="eastAsia"/>
                <w:sz w:val="18"/>
                <w:szCs w:val="18"/>
              </w:rPr>
              <w:t>を維持</w:t>
            </w:r>
            <w:r w:rsidR="007A6B8D" w:rsidRPr="00383016">
              <w:rPr>
                <w:rFonts w:ascii="ＭＳ 明朝" w:hAnsi="ＭＳ 明朝" w:hint="eastAsia"/>
                <w:sz w:val="18"/>
                <w:szCs w:val="18"/>
              </w:rPr>
              <w:t xml:space="preserve">　　　　　</w:t>
            </w:r>
            <w:r w:rsidR="006E56BF" w:rsidRPr="00383016">
              <w:rPr>
                <w:rFonts w:ascii="ＭＳ 明朝" w:hAnsi="ＭＳ 明朝" w:hint="eastAsia"/>
                <w:sz w:val="18"/>
                <w:szCs w:val="18"/>
              </w:rPr>
              <w:t>（</w:t>
            </w:r>
            <w:r w:rsidR="00AF5405" w:rsidRPr="00383016">
              <w:rPr>
                <w:rFonts w:ascii="ＭＳ 明朝" w:hAnsi="ＭＳ 明朝"/>
                <w:sz w:val="18"/>
                <w:szCs w:val="18"/>
              </w:rPr>
              <w:t>H30</w:t>
            </w:r>
            <w:r w:rsidR="006E2DD7" w:rsidRPr="00383016">
              <w:rPr>
                <w:rFonts w:ascii="ＭＳ 明朝" w:hAnsi="ＭＳ 明朝" w:hint="eastAsia"/>
                <w:sz w:val="18"/>
                <w:szCs w:val="18"/>
              </w:rPr>
              <w:t>-</w:t>
            </w:r>
            <w:r w:rsidR="00AF5405" w:rsidRPr="00383016">
              <w:rPr>
                <w:rFonts w:ascii="ＭＳ 明朝" w:hAnsi="ＭＳ 明朝"/>
                <w:sz w:val="18"/>
                <w:szCs w:val="18"/>
              </w:rPr>
              <w:t>54.8</w:t>
            </w:r>
            <w:r w:rsidR="006E2DD7" w:rsidRPr="00383016">
              <w:rPr>
                <w:rFonts w:ascii="ＭＳ 明朝" w:hAnsi="ＭＳ 明朝" w:hint="eastAsia"/>
                <w:sz w:val="18"/>
                <w:szCs w:val="18"/>
              </w:rPr>
              <w:t>％</w:t>
            </w:r>
            <w:r w:rsidR="006E56BF" w:rsidRPr="00383016">
              <w:rPr>
                <w:rFonts w:ascii="ＭＳ 明朝" w:hAnsi="ＭＳ 明朝" w:hint="eastAsia"/>
                <w:sz w:val="18"/>
                <w:szCs w:val="18"/>
              </w:rPr>
              <w:t>）</w:t>
            </w:r>
          </w:p>
          <w:p w:rsidR="00330C91" w:rsidRPr="00383016" w:rsidRDefault="00330C91" w:rsidP="004E739C">
            <w:pPr>
              <w:adjustRightInd w:val="0"/>
              <w:snapToGrid w:val="0"/>
              <w:spacing w:line="280" w:lineRule="exact"/>
              <w:ind w:leftChars="200" w:left="420" w:firstLineChars="550" w:firstLine="990"/>
              <w:rPr>
                <w:rFonts w:ascii="ＭＳ 明朝" w:hAnsi="ＭＳ 明朝"/>
                <w:sz w:val="18"/>
                <w:szCs w:val="18"/>
              </w:rPr>
            </w:pPr>
          </w:p>
          <w:p w:rsidR="007A6B8D" w:rsidRPr="00383016" w:rsidRDefault="007A6B8D" w:rsidP="004E739C">
            <w:pPr>
              <w:adjustRightInd w:val="0"/>
              <w:snapToGrid w:val="0"/>
              <w:spacing w:line="280" w:lineRule="exact"/>
              <w:ind w:leftChars="200" w:left="420" w:firstLineChars="550" w:firstLine="990"/>
              <w:rPr>
                <w:rFonts w:ascii="ＭＳ 明朝" w:hAnsi="ＭＳ 明朝"/>
                <w:sz w:val="18"/>
                <w:szCs w:val="18"/>
              </w:rPr>
            </w:pPr>
          </w:p>
          <w:p w:rsidR="007A6B8D" w:rsidRPr="00383016" w:rsidRDefault="007A6B8D" w:rsidP="004E739C">
            <w:pPr>
              <w:adjustRightInd w:val="0"/>
              <w:snapToGrid w:val="0"/>
              <w:spacing w:line="280" w:lineRule="exact"/>
              <w:ind w:leftChars="200" w:left="420" w:firstLineChars="550" w:firstLine="990"/>
              <w:rPr>
                <w:rFonts w:ascii="ＭＳ 明朝" w:hAnsi="ＭＳ 明朝"/>
                <w:sz w:val="18"/>
                <w:szCs w:val="18"/>
              </w:rPr>
            </w:pPr>
          </w:p>
          <w:p w:rsidR="001A0958" w:rsidRPr="00383016" w:rsidRDefault="00BA1759" w:rsidP="006E2DD7">
            <w:pPr>
              <w:adjustRightInd w:val="0"/>
              <w:snapToGrid w:val="0"/>
              <w:spacing w:line="280" w:lineRule="exact"/>
              <w:ind w:left="724" w:hangingChars="402" w:hanging="724"/>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２</w:t>
            </w:r>
            <w:r w:rsidRPr="00383016">
              <w:rPr>
                <w:rFonts w:ascii="ＭＳ 明朝" w:hAnsi="ＭＳ 明朝"/>
                <w:sz w:val="18"/>
                <w:szCs w:val="18"/>
              </w:rPr>
              <w:t>)</w:t>
            </w:r>
          </w:p>
          <w:p w:rsidR="006E56BF" w:rsidRPr="00383016" w:rsidRDefault="00262D0D" w:rsidP="006E2DD7">
            <w:pPr>
              <w:adjustRightInd w:val="0"/>
              <w:snapToGrid w:val="0"/>
              <w:spacing w:line="280" w:lineRule="exact"/>
              <w:ind w:left="360" w:hangingChars="200" w:hanging="360"/>
              <w:rPr>
                <w:rFonts w:ascii="ＭＳ 明朝" w:hAnsi="ＭＳ 明朝"/>
                <w:sz w:val="18"/>
                <w:szCs w:val="18"/>
              </w:rPr>
            </w:pPr>
            <w:r w:rsidRPr="00383016">
              <w:rPr>
                <w:rFonts w:ascii="ＭＳ 明朝" w:hAnsi="ＭＳ 明朝" w:hint="eastAsia"/>
                <w:sz w:val="18"/>
                <w:szCs w:val="18"/>
              </w:rPr>
              <w:t>ア①</w:t>
            </w:r>
            <w:r w:rsidR="004625B8" w:rsidRPr="00383016">
              <w:rPr>
                <w:rFonts w:ascii="ＭＳ 明朝" w:hAnsi="ＭＳ 明朝" w:hint="eastAsia"/>
                <w:sz w:val="18"/>
                <w:szCs w:val="18"/>
              </w:rPr>
              <w:t>部活動</w:t>
            </w:r>
            <w:r w:rsidR="00C92755" w:rsidRPr="00383016">
              <w:rPr>
                <w:rFonts w:ascii="ＭＳ 明朝" w:hAnsi="ＭＳ 明朝" w:hint="eastAsia"/>
                <w:sz w:val="18"/>
                <w:szCs w:val="18"/>
              </w:rPr>
              <w:t>に</w:t>
            </w:r>
            <w:r w:rsidRPr="00383016">
              <w:rPr>
                <w:rFonts w:ascii="ＭＳ 明朝" w:hAnsi="ＭＳ 明朝" w:hint="eastAsia"/>
                <w:sz w:val="18"/>
                <w:szCs w:val="18"/>
              </w:rPr>
              <w:t>参加</w:t>
            </w:r>
            <w:r w:rsidR="00C92755" w:rsidRPr="00383016">
              <w:rPr>
                <w:rFonts w:ascii="ＭＳ 明朝" w:hAnsi="ＭＳ 明朝" w:hint="eastAsia"/>
                <w:sz w:val="18"/>
                <w:szCs w:val="18"/>
              </w:rPr>
              <w:t>する</w:t>
            </w:r>
            <w:r w:rsidRPr="00383016">
              <w:rPr>
                <w:rFonts w:ascii="ＭＳ 明朝" w:hAnsi="ＭＳ 明朝" w:hint="eastAsia"/>
                <w:sz w:val="18"/>
                <w:szCs w:val="18"/>
              </w:rPr>
              <w:t>生徒</w:t>
            </w:r>
            <w:r w:rsidR="00560ED9" w:rsidRPr="00383016">
              <w:rPr>
                <w:rFonts w:ascii="ＭＳ 明朝" w:hAnsi="ＭＳ 明朝" w:hint="eastAsia"/>
                <w:sz w:val="18"/>
                <w:szCs w:val="18"/>
              </w:rPr>
              <w:t>を増加し</w:t>
            </w:r>
            <w:r w:rsidR="00C92755" w:rsidRPr="00383016">
              <w:rPr>
                <w:rFonts w:ascii="ＭＳ 明朝" w:hAnsi="ＭＳ 明朝" w:hint="eastAsia"/>
                <w:sz w:val="18"/>
                <w:szCs w:val="18"/>
              </w:rPr>
              <w:t>、活動を支援</w:t>
            </w:r>
            <w:r w:rsidR="001A0958" w:rsidRPr="00383016">
              <w:rPr>
                <w:rFonts w:ascii="ＭＳ 明朝" w:hAnsi="ＭＳ 明朝" w:hint="eastAsia"/>
                <w:sz w:val="18"/>
                <w:szCs w:val="18"/>
              </w:rPr>
              <w:t xml:space="preserve">　</w:t>
            </w:r>
          </w:p>
          <w:p w:rsidR="004E739C" w:rsidRPr="00383016" w:rsidRDefault="006E56BF" w:rsidP="006E2DD7">
            <w:pPr>
              <w:adjustRightInd w:val="0"/>
              <w:snapToGrid w:val="0"/>
              <w:spacing w:line="280" w:lineRule="exact"/>
              <w:ind w:leftChars="200" w:left="600" w:hangingChars="100" w:hanging="180"/>
              <w:rPr>
                <w:rFonts w:ascii="ＭＳ 明朝" w:hAnsi="ＭＳ 明朝"/>
                <w:sz w:val="18"/>
                <w:szCs w:val="18"/>
              </w:rPr>
            </w:pPr>
            <w:r w:rsidRPr="00383016">
              <w:rPr>
                <w:rFonts w:ascii="ＭＳ 明朝" w:hAnsi="ＭＳ 明朝" w:hint="eastAsia"/>
                <w:sz w:val="18"/>
                <w:szCs w:val="18"/>
              </w:rPr>
              <w:t>・</w:t>
            </w:r>
            <w:r w:rsidR="00E064AA" w:rsidRPr="00383016">
              <w:rPr>
                <w:rFonts w:ascii="ＭＳ 明朝" w:hAnsi="ＭＳ 明朝" w:hint="eastAsia"/>
                <w:sz w:val="18"/>
                <w:szCs w:val="18"/>
              </w:rPr>
              <w:t>定通実業総体</w:t>
            </w:r>
            <w:r w:rsidR="00290C4C" w:rsidRPr="00383016">
              <w:rPr>
                <w:rFonts w:ascii="ＭＳ 明朝" w:hAnsi="ＭＳ 明朝" w:hint="eastAsia"/>
                <w:sz w:val="18"/>
                <w:szCs w:val="18"/>
              </w:rPr>
              <w:t>出場を目標とする。</w:t>
            </w:r>
          </w:p>
          <w:p w:rsidR="006E2DD7" w:rsidRPr="00383016" w:rsidRDefault="004625B8" w:rsidP="006E2DD7">
            <w:pPr>
              <w:adjustRightInd w:val="0"/>
              <w:snapToGrid w:val="0"/>
              <w:spacing w:line="280" w:lineRule="exact"/>
              <w:ind w:leftChars="100" w:left="390" w:hangingChars="100" w:hanging="180"/>
              <w:rPr>
                <w:rFonts w:ascii="ＭＳ 明朝" w:hAnsi="ＭＳ 明朝"/>
                <w:sz w:val="18"/>
                <w:szCs w:val="18"/>
              </w:rPr>
            </w:pPr>
            <w:r w:rsidRPr="00383016">
              <w:rPr>
                <w:rFonts w:ascii="ＭＳ 明朝" w:hAnsi="ＭＳ 明朝" w:hint="eastAsia"/>
                <w:sz w:val="18"/>
                <w:szCs w:val="18"/>
              </w:rPr>
              <w:t>②秋季発表大会の生活体験発表</w:t>
            </w:r>
            <w:r w:rsidR="00B47C14" w:rsidRPr="00383016">
              <w:rPr>
                <w:rFonts w:ascii="ＭＳ 明朝" w:hAnsi="ＭＳ 明朝" w:hint="eastAsia"/>
                <w:sz w:val="18"/>
                <w:szCs w:val="18"/>
              </w:rPr>
              <w:t>、舞台発表</w:t>
            </w:r>
            <w:r w:rsidR="00E064AA" w:rsidRPr="00383016">
              <w:rPr>
                <w:rFonts w:ascii="ＭＳ 明朝" w:hAnsi="ＭＳ 明朝" w:hint="eastAsia"/>
                <w:sz w:val="18"/>
                <w:szCs w:val="18"/>
              </w:rPr>
              <w:t>、展示発表</w:t>
            </w:r>
            <w:r w:rsidR="00F53D79" w:rsidRPr="00383016">
              <w:rPr>
                <w:rFonts w:ascii="ＭＳ 明朝" w:hAnsi="ＭＳ 明朝" w:hint="eastAsia"/>
                <w:sz w:val="18"/>
                <w:szCs w:val="18"/>
              </w:rPr>
              <w:t>への</w:t>
            </w:r>
            <w:r w:rsidR="006C230A" w:rsidRPr="00383016">
              <w:rPr>
                <w:rFonts w:ascii="ＭＳ 明朝" w:hAnsi="ＭＳ 明朝" w:hint="eastAsia"/>
                <w:sz w:val="18"/>
                <w:szCs w:val="18"/>
              </w:rPr>
              <w:t>参加</w:t>
            </w:r>
            <w:r w:rsidR="0054699D" w:rsidRPr="00383016">
              <w:rPr>
                <w:rFonts w:ascii="ＭＳ 明朝" w:hAnsi="ＭＳ 明朝" w:hint="eastAsia"/>
                <w:sz w:val="18"/>
                <w:szCs w:val="18"/>
              </w:rPr>
              <w:t>維持</w:t>
            </w:r>
          </w:p>
          <w:p w:rsidR="006E56BF" w:rsidRPr="00383016" w:rsidRDefault="00B604DF" w:rsidP="00B604DF">
            <w:pPr>
              <w:adjustRightInd w:val="0"/>
              <w:snapToGrid w:val="0"/>
              <w:spacing w:line="280" w:lineRule="exact"/>
              <w:ind w:leftChars="200" w:left="42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sz w:val="18"/>
                <w:szCs w:val="18"/>
              </w:rPr>
              <w:t>H30</w:t>
            </w:r>
            <w:r w:rsidR="006E2DD7" w:rsidRPr="00383016">
              <w:rPr>
                <w:rFonts w:ascii="ＭＳ 明朝" w:hAnsi="ＭＳ 明朝" w:hint="eastAsia"/>
                <w:sz w:val="18"/>
                <w:szCs w:val="18"/>
              </w:rPr>
              <w:t>-生活体験発表</w:t>
            </w:r>
            <w:r w:rsidR="00AF5405" w:rsidRPr="00383016">
              <w:rPr>
                <w:rFonts w:ascii="ＭＳ 明朝" w:hAnsi="ＭＳ 明朝" w:hint="eastAsia"/>
                <w:sz w:val="18"/>
                <w:szCs w:val="18"/>
              </w:rPr>
              <w:t>０</w:t>
            </w:r>
            <w:r w:rsidR="006E2DD7" w:rsidRPr="00383016">
              <w:rPr>
                <w:rFonts w:ascii="ＭＳ 明朝" w:hAnsi="ＭＳ 明朝" w:hint="eastAsia"/>
                <w:sz w:val="18"/>
                <w:szCs w:val="18"/>
              </w:rPr>
              <w:t>名、舞台発表</w:t>
            </w:r>
            <w:r w:rsidR="00AF5405" w:rsidRPr="00383016">
              <w:rPr>
                <w:rFonts w:ascii="ＭＳ 明朝" w:hAnsi="ＭＳ 明朝" w:hint="eastAsia"/>
                <w:sz w:val="18"/>
                <w:szCs w:val="18"/>
              </w:rPr>
              <w:t>０</w:t>
            </w:r>
            <w:r w:rsidR="006E2DD7" w:rsidRPr="00383016">
              <w:rPr>
                <w:rFonts w:ascii="ＭＳ 明朝" w:hAnsi="ＭＳ 明朝" w:hint="eastAsia"/>
                <w:sz w:val="18"/>
                <w:szCs w:val="18"/>
              </w:rPr>
              <w:t>件、展示発表</w:t>
            </w:r>
            <w:r w:rsidR="00AF5405" w:rsidRPr="00383016">
              <w:rPr>
                <w:rFonts w:ascii="ＭＳ 明朝" w:hAnsi="ＭＳ 明朝" w:hint="eastAsia"/>
                <w:sz w:val="18"/>
                <w:szCs w:val="18"/>
              </w:rPr>
              <w:t>４</w:t>
            </w:r>
            <w:r w:rsidR="006E2DD7" w:rsidRPr="00383016">
              <w:rPr>
                <w:rFonts w:ascii="ＭＳ 明朝" w:hAnsi="ＭＳ 明朝" w:hint="eastAsia"/>
                <w:sz w:val="18"/>
                <w:szCs w:val="18"/>
              </w:rPr>
              <w:t>名</w:t>
            </w:r>
            <w:r w:rsidRPr="00383016">
              <w:rPr>
                <w:rFonts w:ascii="ＭＳ 明朝" w:hAnsi="ＭＳ 明朝" w:hint="eastAsia"/>
                <w:sz w:val="18"/>
                <w:szCs w:val="18"/>
              </w:rPr>
              <w:t>)</w:t>
            </w:r>
          </w:p>
        </w:tc>
        <w:tc>
          <w:tcPr>
            <w:tcW w:w="3861" w:type="dxa"/>
            <w:tcBorders>
              <w:left w:val="dashed" w:sz="4" w:space="0" w:color="auto"/>
              <w:right w:val="single" w:sz="4" w:space="0" w:color="auto"/>
            </w:tcBorders>
            <w:shd w:val="clear" w:color="auto" w:fill="auto"/>
          </w:tcPr>
          <w:p w:rsidR="00E94DA2" w:rsidRPr="00383016" w:rsidRDefault="00BA1759" w:rsidP="00AE4E53">
            <w:pPr>
              <w:adjustRightInd w:val="0"/>
              <w:snapToGrid w:val="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１</w:t>
            </w:r>
            <w:r w:rsidRPr="00383016">
              <w:rPr>
                <w:rFonts w:ascii="ＭＳ 明朝" w:hAnsi="ＭＳ 明朝"/>
                <w:sz w:val="18"/>
                <w:szCs w:val="18"/>
              </w:rPr>
              <w:t>)</w:t>
            </w:r>
          </w:p>
          <w:p w:rsidR="00AE4E53" w:rsidRPr="00383016" w:rsidRDefault="00AE4E53" w:rsidP="00071049">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ア①</w:t>
            </w:r>
            <w:r w:rsidR="00330C91" w:rsidRPr="00383016">
              <w:rPr>
                <w:rFonts w:ascii="ＭＳ 明朝" w:hAnsi="ＭＳ 明朝" w:hint="eastAsia"/>
                <w:sz w:val="18"/>
                <w:szCs w:val="18"/>
              </w:rPr>
              <w:t>生徒向け</w:t>
            </w:r>
            <w:r w:rsidR="00071049" w:rsidRPr="00383016">
              <w:rPr>
                <w:rFonts w:ascii="ＭＳ 明朝" w:hAnsi="ＭＳ 明朝" w:hint="eastAsia"/>
                <w:sz w:val="18"/>
                <w:szCs w:val="18"/>
              </w:rPr>
              <w:t>アンケート「先生は責任をもって授業やその他の仕事に当たっている」における肯定率は</w:t>
            </w:r>
            <w:r w:rsidR="00AF5405" w:rsidRPr="00383016">
              <w:rPr>
                <w:rFonts w:ascii="ＭＳ 明朝" w:hAnsi="ＭＳ 明朝"/>
                <w:sz w:val="18"/>
                <w:szCs w:val="18"/>
              </w:rPr>
              <w:t>14.4</w:t>
            </w:r>
            <w:r w:rsidR="00071049" w:rsidRPr="00383016">
              <w:rPr>
                <w:rFonts w:ascii="ＭＳ 明朝" w:hAnsi="ＭＳ 明朝" w:hint="eastAsia"/>
                <w:sz w:val="18"/>
                <w:szCs w:val="18"/>
              </w:rPr>
              <w:t>%向上し、</w:t>
            </w:r>
            <w:r w:rsidR="00AF5405" w:rsidRPr="00383016">
              <w:rPr>
                <w:rFonts w:ascii="ＭＳ 明朝" w:hAnsi="ＭＳ 明朝"/>
                <w:sz w:val="18"/>
                <w:szCs w:val="18"/>
              </w:rPr>
              <w:t>91.9</w:t>
            </w:r>
            <w:r w:rsidR="00071049" w:rsidRPr="00383016">
              <w:rPr>
                <w:rFonts w:ascii="ＭＳ 明朝" w:hAnsi="ＭＳ 明朝" w:hint="eastAsia"/>
                <w:sz w:val="18"/>
                <w:szCs w:val="18"/>
              </w:rPr>
              <w:t>%となった。令和</w:t>
            </w:r>
            <w:r w:rsidR="00AF5405" w:rsidRPr="00383016">
              <w:rPr>
                <w:rFonts w:ascii="ＭＳ 明朝" w:hAnsi="ＭＳ 明朝" w:hint="eastAsia"/>
                <w:sz w:val="18"/>
                <w:szCs w:val="18"/>
              </w:rPr>
              <w:t>２</w:t>
            </w:r>
            <w:r w:rsidR="00071049" w:rsidRPr="00383016">
              <w:rPr>
                <w:rFonts w:ascii="ＭＳ 明朝" w:hAnsi="ＭＳ 明朝" w:hint="eastAsia"/>
                <w:sz w:val="18"/>
                <w:szCs w:val="18"/>
              </w:rPr>
              <w:t>年度は</w:t>
            </w:r>
            <w:r w:rsidR="00AF5405" w:rsidRPr="00383016">
              <w:rPr>
                <w:rFonts w:ascii="ＭＳ 明朝" w:hAnsi="ＭＳ 明朝"/>
                <w:sz w:val="18"/>
                <w:szCs w:val="18"/>
              </w:rPr>
              <w:t>90</w:t>
            </w:r>
            <w:r w:rsidR="00071049" w:rsidRPr="00383016">
              <w:rPr>
                <w:rFonts w:ascii="ＭＳ 明朝" w:hAnsi="ＭＳ 明朝" w:hint="eastAsia"/>
                <w:sz w:val="18"/>
                <w:szCs w:val="18"/>
              </w:rPr>
              <w:t>%以上の維持を目標とする。</w:t>
            </w:r>
            <w:r w:rsidR="009B1AD5" w:rsidRPr="00383016">
              <w:rPr>
                <w:rFonts w:ascii="ＭＳ 明朝" w:hAnsi="ＭＳ 明朝" w:hint="eastAsia"/>
                <w:sz w:val="18"/>
                <w:szCs w:val="18"/>
              </w:rPr>
              <w:t>(◎)</w:t>
            </w:r>
          </w:p>
          <w:p w:rsidR="00071049" w:rsidRPr="00383016" w:rsidRDefault="00071049" w:rsidP="00071049">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 xml:space="preserve">　②欠席の多い生徒(年間</w:t>
            </w:r>
            <w:r w:rsidR="00AF5405" w:rsidRPr="00383016">
              <w:rPr>
                <w:rFonts w:ascii="ＭＳ 明朝" w:hAnsi="ＭＳ 明朝"/>
                <w:sz w:val="18"/>
                <w:szCs w:val="18"/>
              </w:rPr>
              <w:t>30</w:t>
            </w:r>
            <w:r w:rsidRPr="00383016">
              <w:rPr>
                <w:rFonts w:ascii="ＭＳ 明朝" w:hAnsi="ＭＳ 明朝" w:hint="eastAsia"/>
                <w:sz w:val="18"/>
                <w:szCs w:val="18"/>
              </w:rPr>
              <w:t>日以上)、中退者の減少</w:t>
            </w:r>
          </w:p>
          <w:p w:rsidR="00071049" w:rsidRPr="00383016" w:rsidRDefault="00071049" w:rsidP="00071049">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 xml:space="preserve">　・</w:t>
            </w:r>
            <w:r w:rsidR="00AF5405" w:rsidRPr="00383016">
              <w:rPr>
                <w:rFonts w:ascii="ＭＳ 明朝" w:hAnsi="ＭＳ 明朝"/>
                <w:sz w:val="18"/>
                <w:szCs w:val="18"/>
              </w:rPr>
              <w:t>30</w:t>
            </w:r>
            <w:r w:rsidRPr="00383016">
              <w:rPr>
                <w:rFonts w:ascii="ＭＳ 明朝" w:hAnsi="ＭＳ 明朝" w:hint="eastAsia"/>
                <w:sz w:val="18"/>
                <w:szCs w:val="18"/>
              </w:rPr>
              <w:t>日以上の欠席(</w:t>
            </w:r>
            <w:r w:rsidR="00AF5405" w:rsidRPr="00383016">
              <w:rPr>
                <w:rFonts w:ascii="ＭＳ 明朝" w:hAnsi="ＭＳ 明朝"/>
                <w:sz w:val="18"/>
                <w:szCs w:val="18"/>
              </w:rPr>
              <w:t>R01</w:t>
            </w:r>
            <w:r w:rsidRPr="00383016">
              <w:rPr>
                <w:rFonts w:ascii="ＭＳ 明朝" w:hAnsi="ＭＳ 明朝" w:hint="eastAsia"/>
                <w:sz w:val="18"/>
                <w:szCs w:val="18"/>
              </w:rPr>
              <w:t>-</w:t>
            </w:r>
            <w:r w:rsidR="00AF5405" w:rsidRPr="00383016">
              <w:rPr>
                <w:rFonts w:ascii="ＭＳ 明朝" w:hAnsi="ＭＳ 明朝"/>
                <w:sz w:val="18"/>
                <w:szCs w:val="18"/>
              </w:rPr>
              <w:t>13</w:t>
            </w:r>
            <w:r w:rsidRPr="00383016">
              <w:rPr>
                <w:rFonts w:ascii="ＭＳ 明朝" w:hAnsi="ＭＳ 明朝" w:hint="eastAsia"/>
                <w:sz w:val="18"/>
                <w:szCs w:val="18"/>
              </w:rPr>
              <w:t>名)(</w:t>
            </w:r>
            <w:r w:rsidR="002E1150" w:rsidRPr="00383016">
              <w:rPr>
                <w:rFonts w:ascii="ＭＳ 明朝" w:hAnsi="ＭＳ 明朝" w:hint="eastAsia"/>
                <w:sz w:val="18"/>
                <w:szCs w:val="18"/>
              </w:rPr>
              <w:t>△</w:t>
            </w:r>
            <w:r w:rsidRPr="00383016">
              <w:rPr>
                <w:rFonts w:ascii="ＭＳ 明朝" w:hAnsi="ＭＳ 明朝" w:hint="eastAsia"/>
                <w:sz w:val="18"/>
                <w:szCs w:val="18"/>
              </w:rPr>
              <w:t>)</w:t>
            </w:r>
          </w:p>
          <w:p w:rsidR="00071049" w:rsidRPr="00383016" w:rsidRDefault="00071049" w:rsidP="00071049">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 xml:space="preserve">　・退学者(</w:t>
            </w:r>
            <w:r w:rsidR="00AF5405" w:rsidRPr="00383016">
              <w:rPr>
                <w:rFonts w:ascii="ＭＳ 明朝" w:hAnsi="ＭＳ 明朝"/>
                <w:sz w:val="18"/>
                <w:szCs w:val="18"/>
              </w:rPr>
              <w:t>R01</w:t>
            </w:r>
            <w:r w:rsidRPr="00383016">
              <w:rPr>
                <w:rFonts w:ascii="ＭＳ 明朝" w:hAnsi="ＭＳ 明朝" w:hint="eastAsia"/>
                <w:sz w:val="18"/>
                <w:szCs w:val="18"/>
              </w:rPr>
              <w:t>-</w:t>
            </w:r>
            <w:r w:rsidR="00AF5405" w:rsidRPr="00383016">
              <w:rPr>
                <w:rFonts w:ascii="ＭＳ 明朝" w:hAnsi="ＭＳ 明朝" w:hint="eastAsia"/>
                <w:sz w:val="18"/>
                <w:szCs w:val="18"/>
              </w:rPr>
              <w:t>７</w:t>
            </w:r>
            <w:r w:rsidRPr="00383016">
              <w:rPr>
                <w:rFonts w:ascii="ＭＳ 明朝" w:hAnsi="ＭＳ 明朝" w:hint="eastAsia"/>
                <w:sz w:val="18"/>
                <w:szCs w:val="18"/>
              </w:rPr>
              <w:t>名)(</w:t>
            </w:r>
            <w:r w:rsidR="002E1150" w:rsidRPr="00383016">
              <w:rPr>
                <w:rFonts w:ascii="ＭＳ 明朝" w:hAnsi="ＭＳ 明朝" w:hint="eastAsia"/>
                <w:sz w:val="18"/>
                <w:szCs w:val="18"/>
              </w:rPr>
              <w:t>○</w:t>
            </w:r>
            <w:r w:rsidRPr="00383016">
              <w:rPr>
                <w:rFonts w:ascii="ＭＳ 明朝" w:hAnsi="ＭＳ 明朝" w:hint="eastAsia"/>
                <w:sz w:val="18"/>
                <w:szCs w:val="18"/>
              </w:rPr>
              <w:t>)</w:t>
            </w:r>
          </w:p>
          <w:p w:rsidR="00330C91" w:rsidRPr="00383016" w:rsidRDefault="00071049" w:rsidP="00071049">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 xml:space="preserve">　・懲戒件数(</w:t>
            </w:r>
            <w:r w:rsidR="00AF5405" w:rsidRPr="00383016">
              <w:rPr>
                <w:rFonts w:ascii="ＭＳ 明朝" w:hAnsi="ＭＳ 明朝"/>
                <w:sz w:val="18"/>
                <w:szCs w:val="18"/>
              </w:rPr>
              <w:t>R01</w:t>
            </w:r>
            <w:r w:rsidRPr="00383016">
              <w:rPr>
                <w:rFonts w:ascii="ＭＳ 明朝" w:hAnsi="ＭＳ 明朝" w:hint="eastAsia"/>
                <w:sz w:val="18"/>
                <w:szCs w:val="18"/>
              </w:rPr>
              <w:t>-</w:t>
            </w:r>
            <w:r w:rsidR="00AF5405" w:rsidRPr="00383016">
              <w:rPr>
                <w:rFonts w:ascii="ＭＳ 明朝" w:hAnsi="ＭＳ 明朝"/>
                <w:sz w:val="18"/>
                <w:szCs w:val="18"/>
              </w:rPr>
              <w:t>14</w:t>
            </w:r>
            <w:r w:rsidR="00330C91" w:rsidRPr="00383016">
              <w:rPr>
                <w:rFonts w:ascii="ＭＳ 明朝" w:hAnsi="ＭＳ 明朝" w:hint="eastAsia"/>
                <w:sz w:val="18"/>
                <w:szCs w:val="18"/>
              </w:rPr>
              <w:t>件)(△)</w:t>
            </w:r>
          </w:p>
          <w:p w:rsidR="00071049" w:rsidRPr="00383016" w:rsidRDefault="004F1E3A" w:rsidP="00330C91">
            <w:pPr>
              <w:adjustRightInd w:val="0"/>
              <w:snapToGrid w:val="0"/>
              <w:ind w:leftChars="100" w:left="210"/>
              <w:rPr>
                <w:rFonts w:ascii="ＭＳ 明朝" w:hAnsi="ＭＳ 明朝"/>
                <w:sz w:val="18"/>
                <w:szCs w:val="18"/>
              </w:rPr>
            </w:pPr>
            <w:r w:rsidRPr="00383016">
              <w:rPr>
                <w:rFonts w:ascii="ＭＳ 明朝" w:hAnsi="ＭＳ 明朝" w:hint="eastAsia"/>
                <w:sz w:val="18"/>
                <w:szCs w:val="18"/>
              </w:rPr>
              <w:t>授業規律等の見直し</w:t>
            </w:r>
            <w:r w:rsidR="00330C91" w:rsidRPr="00383016">
              <w:rPr>
                <w:rFonts w:ascii="ＭＳ 明朝" w:hAnsi="ＭＳ 明朝" w:hint="eastAsia"/>
                <w:sz w:val="18"/>
                <w:szCs w:val="18"/>
              </w:rPr>
              <w:t>実施</w:t>
            </w:r>
            <w:r w:rsidR="007A6B8D" w:rsidRPr="00383016">
              <w:rPr>
                <w:rFonts w:ascii="ＭＳ 明朝" w:hAnsi="ＭＳ 明朝" w:hint="eastAsia"/>
                <w:sz w:val="18"/>
                <w:szCs w:val="18"/>
              </w:rPr>
              <w:t>にあたり</w:t>
            </w:r>
            <w:r w:rsidR="00330C91" w:rsidRPr="00383016">
              <w:rPr>
                <w:rFonts w:ascii="ＭＳ 明朝" w:hAnsi="ＭＳ 明朝" w:hint="eastAsia"/>
                <w:sz w:val="18"/>
                <w:szCs w:val="18"/>
              </w:rPr>
              <w:t>、指導が</w:t>
            </w:r>
            <w:r w:rsidR="007A6B8D" w:rsidRPr="00383016">
              <w:rPr>
                <w:rFonts w:ascii="ＭＳ 明朝" w:hAnsi="ＭＳ 明朝" w:hint="eastAsia"/>
                <w:sz w:val="18"/>
                <w:szCs w:val="18"/>
              </w:rPr>
              <w:t>年度前半</w:t>
            </w:r>
            <w:r w:rsidR="00330C91" w:rsidRPr="00383016">
              <w:rPr>
                <w:rFonts w:ascii="ＭＳ 明朝" w:hAnsi="ＭＳ 明朝" w:hint="eastAsia"/>
                <w:sz w:val="18"/>
                <w:szCs w:val="18"/>
              </w:rPr>
              <w:t>に集中した。</w:t>
            </w:r>
            <w:r w:rsidR="007A6B8D" w:rsidRPr="00383016">
              <w:rPr>
                <w:rFonts w:ascii="ＭＳ 明朝" w:hAnsi="ＭＳ 明朝" w:hint="eastAsia"/>
                <w:sz w:val="18"/>
                <w:szCs w:val="18"/>
              </w:rPr>
              <w:t>時間の経過とともに授業規律が守られて落ち着いた状況となっている。</w:t>
            </w:r>
          </w:p>
          <w:p w:rsidR="00330C91" w:rsidRPr="00383016" w:rsidRDefault="00330C91" w:rsidP="00330C91">
            <w:pPr>
              <w:adjustRightInd w:val="0"/>
              <w:snapToGrid w:val="0"/>
              <w:ind w:leftChars="100" w:left="210"/>
              <w:rPr>
                <w:rFonts w:ascii="ＭＳ 明朝" w:hAnsi="ＭＳ 明朝"/>
                <w:sz w:val="18"/>
                <w:szCs w:val="18"/>
              </w:rPr>
            </w:pPr>
            <w:r w:rsidRPr="00383016">
              <w:rPr>
                <w:rFonts w:ascii="ＭＳ 明朝" w:hAnsi="ＭＳ 明朝" w:hint="eastAsia"/>
                <w:sz w:val="18"/>
                <w:szCs w:val="18"/>
              </w:rPr>
              <w:t>③中学校・外部機関との連携、中高連絡会・学校訪問</w:t>
            </w:r>
            <w:r w:rsidR="00AF5405" w:rsidRPr="00383016">
              <w:rPr>
                <w:rFonts w:ascii="ＭＳ 明朝" w:hAnsi="ＭＳ 明朝"/>
                <w:sz w:val="18"/>
                <w:szCs w:val="18"/>
              </w:rPr>
              <w:t>20</w:t>
            </w:r>
            <w:r w:rsidRPr="00383016">
              <w:rPr>
                <w:rFonts w:ascii="ＭＳ 明朝" w:hAnsi="ＭＳ 明朝" w:hint="eastAsia"/>
                <w:sz w:val="18"/>
                <w:szCs w:val="18"/>
              </w:rPr>
              <w:t>校以上を維持。(</w:t>
            </w:r>
            <w:r w:rsidR="00AF5405" w:rsidRPr="00383016">
              <w:rPr>
                <w:rFonts w:ascii="ＭＳ 明朝" w:hAnsi="ＭＳ 明朝"/>
                <w:sz w:val="18"/>
                <w:szCs w:val="18"/>
              </w:rPr>
              <w:t>R01</w:t>
            </w:r>
            <w:r w:rsidRPr="00383016">
              <w:rPr>
                <w:rFonts w:ascii="ＭＳ 明朝" w:hAnsi="ＭＳ 明朝" w:hint="eastAsia"/>
                <w:sz w:val="18"/>
                <w:szCs w:val="18"/>
              </w:rPr>
              <w:t>-</w:t>
            </w:r>
            <w:r w:rsidR="00AF5405" w:rsidRPr="00383016">
              <w:rPr>
                <w:rFonts w:ascii="ＭＳ 明朝" w:hAnsi="ＭＳ 明朝"/>
                <w:sz w:val="18"/>
                <w:szCs w:val="18"/>
              </w:rPr>
              <w:t>30</w:t>
            </w:r>
            <w:r w:rsidRPr="00383016">
              <w:rPr>
                <w:rFonts w:ascii="ＭＳ 明朝" w:hAnsi="ＭＳ 明朝" w:hint="eastAsia"/>
                <w:sz w:val="18"/>
                <w:szCs w:val="18"/>
              </w:rPr>
              <w:t>校)(</w:t>
            </w:r>
            <w:r w:rsidR="009E04D7" w:rsidRPr="00383016">
              <w:rPr>
                <w:rFonts w:ascii="ＭＳ 明朝" w:hAnsi="ＭＳ 明朝" w:hint="eastAsia"/>
                <w:sz w:val="18"/>
                <w:szCs w:val="18"/>
              </w:rPr>
              <w:t>○</w:t>
            </w:r>
            <w:r w:rsidRPr="00383016">
              <w:rPr>
                <w:rFonts w:ascii="ＭＳ 明朝" w:hAnsi="ＭＳ 明朝" w:hint="eastAsia"/>
                <w:sz w:val="18"/>
                <w:szCs w:val="18"/>
              </w:rPr>
              <w:t>)</w:t>
            </w:r>
          </w:p>
          <w:p w:rsidR="00330C91" w:rsidRPr="00383016" w:rsidRDefault="00330C91" w:rsidP="00330C91">
            <w:pPr>
              <w:adjustRightInd w:val="0"/>
              <w:snapToGrid w:val="0"/>
              <w:ind w:leftChars="100" w:left="210"/>
              <w:rPr>
                <w:rFonts w:ascii="ＭＳ 明朝" w:hAnsi="ＭＳ 明朝"/>
                <w:sz w:val="18"/>
                <w:szCs w:val="18"/>
              </w:rPr>
            </w:pPr>
            <w:r w:rsidRPr="00383016">
              <w:rPr>
                <w:rFonts w:ascii="ＭＳ 明朝" w:hAnsi="ＭＳ 明朝" w:hint="eastAsia"/>
                <w:sz w:val="18"/>
                <w:szCs w:val="18"/>
              </w:rPr>
              <w:t>学校訪問等により、本校の特色や指導・支援体制などの理解をより深めたい。</w:t>
            </w:r>
          </w:p>
          <w:p w:rsidR="00B604DF" w:rsidRPr="00383016" w:rsidRDefault="00330C91" w:rsidP="00B604DF">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イ①ア</w:t>
            </w:r>
            <w:r w:rsidR="007A6B8D" w:rsidRPr="00383016">
              <w:rPr>
                <w:rFonts w:ascii="ＭＳ 明朝" w:hAnsi="ＭＳ 明朝" w:hint="eastAsia"/>
                <w:sz w:val="18"/>
                <w:szCs w:val="18"/>
              </w:rPr>
              <w:t>生徒向けアンケート</w:t>
            </w:r>
            <w:r w:rsidRPr="00383016">
              <w:rPr>
                <w:rFonts w:ascii="ＭＳ 明朝" w:hAnsi="ＭＳ 明朝" w:hint="eastAsia"/>
                <w:sz w:val="18"/>
                <w:szCs w:val="18"/>
              </w:rPr>
              <w:t>「</w:t>
            </w:r>
            <w:r w:rsidR="00CA49E7" w:rsidRPr="00383016">
              <w:rPr>
                <w:rFonts w:ascii="ＭＳ 明朝" w:hAnsi="ＭＳ 明朝" w:hint="eastAsia"/>
                <w:sz w:val="18"/>
                <w:szCs w:val="18"/>
              </w:rPr>
              <w:t>授業で自分の考えをまとめたり、発表する機会がある」における肯定率は</w:t>
            </w:r>
            <w:r w:rsidR="00AF5405" w:rsidRPr="00383016">
              <w:rPr>
                <w:rFonts w:ascii="ＭＳ 明朝" w:hAnsi="ＭＳ 明朝"/>
                <w:sz w:val="18"/>
                <w:szCs w:val="18"/>
              </w:rPr>
              <w:t>60</w:t>
            </w:r>
            <w:r w:rsidR="00CA49E7" w:rsidRPr="00383016">
              <w:rPr>
                <w:rFonts w:ascii="ＭＳ 明朝" w:hAnsi="ＭＳ 明朝" w:hint="eastAsia"/>
                <w:sz w:val="18"/>
                <w:szCs w:val="18"/>
              </w:rPr>
              <w:t>%</w:t>
            </w:r>
            <w:r w:rsidR="00FB1AF8" w:rsidRPr="00383016">
              <w:rPr>
                <w:rFonts w:ascii="ＭＳ 明朝" w:hAnsi="ＭＳ 明朝" w:hint="eastAsia"/>
                <w:sz w:val="18"/>
                <w:szCs w:val="18"/>
              </w:rPr>
              <w:t>以上</w:t>
            </w:r>
            <w:r w:rsidR="00CA49E7" w:rsidRPr="00383016">
              <w:rPr>
                <w:rFonts w:ascii="ＭＳ 明朝" w:hAnsi="ＭＳ 明朝" w:hint="eastAsia"/>
                <w:sz w:val="18"/>
                <w:szCs w:val="18"/>
              </w:rPr>
              <w:t>を維持。</w:t>
            </w:r>
          </w:p>
          <w:p w:rsidR="00330C91" w:rsidRPr="00383016" w:rsidRDefault="00B604DF" w:rsidP="00B604DF">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 xml:space="preserve">　　　　　　　　　　　　(</w:t>
            </w:r>
            <w:r w:rsidR="00AF5405" w:rsidRPr="00383016">
              <w:rPr>
                <w:rFonts w:ascii="ＭＳ 明朝" w:hAnsi="ＭＳ 明朝"/>
                <w:sz w:val="18"/>
                <w:szCs w:val="18"/>
              </w:rPr>
              <w:t>R01</w:t>
            </w:r>
            <w:r w:rsidR="00CA49E7" w:rsidRPr="00383016">
              <w:rPr>
                <w:rFonts w:ascii="ＭＳ 明朝" w:hAnsi="ＭＳ 明朝" w:hint="eastAsia"/>
                <w:sz w:val="18"/>
                <w:szCs w:val="18"/>
              </w:rPr>
              <w:t>-</w:t>
            </w:r>
            <w:r w:rsidR="00AF5405" w:rsidRPr="00383016">
              <w:rPr>
                <w:rFonts w:ascii="ＭＳ 明朝" w:hAnsi="ＭＳ 明朝"/>
                <w:sz w:val="18"/>
                <w:szCs w:val="18"/>
              </w:rPr>
              <w:t>63.1</w:t>
            </w:r>
            <w:r w:rsidR="00CA49E7" w:rsidRPr="00383016">
              <w:rPr>
                <w:rFonts w:ascii="ＭＳ 明朝" w:hAnsi="ＭＳ 明朝" w:hint="eastAsia"/>
                <w:sz w:val="18"/>
                <w:szCs w:val="18"/>
              </w:rPr>
              <w:t>%)(</w:t>
            </w:r>
            <w:r w:rsidR="007A6B8D" w:rsidRPr="00383016">
              <w:rPr>
                <w:rFonts w:ascii="ＭＳ 明朝" w:hAnsi="ＭＳ 明朝" w:hint="eastAsia"/>
                <w:sz w:val="18"/>
                <w:szCs w:val="18"/>
              </w:rPr>
              <w:t>○</w:t>
            </w:r>
            <w:r w:rsidR="00CA49E7" w:rsidRPr="00383016">
              <w:rPr>
                <w:rFonts w:ascii="ＭＳ 明朝" w:hAnsi="ＭＳ 明朝" w:hint="eastAsia"/>
                <w:sz w:val="18"/>
                <w:szCs w:val="18"/>
              </w:rPr>
              <w:t>)</w:t>
            </w:r>
          </w:p>
          <w:p w:rsidR="00E943FD" w:rsidRPr="00383016" w:rsidRDefault="00B604DF" w:rsidP="00CA49E7">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 xml:space="preserve">　教科の特色</w:t>
            </w:r>
            <w:r w:rsidR="007A6B8D" w:rsidRPr="00383016">
              <w:rPr>
                <w:rFonts w:ascii="ＭＳ 明朝" w:hAnsi="ＭＳ 明朝" w:hint="eastAsia"/>
                <w:sz w:val="18"/>
                <w:szCs w:val="18"/>
              </w:rPr>
              <w:t>がある</w:t>
            </w:r>
            <w:r w:rsidR="004F1E3A" w:rsidRPr="00383016">
              <w:rPr>
                <w:rFonts w:ascii="ＭＳ 明朝" w:hAnsi="ＭＳ 明朝" w:hint="eastAsia"/>
                <w:sz w:val="18"/>
                <w:szCs w:val="18"/>
              </w:rPr>
              <w:t>ため</w:t>
            </w:r>
            <w:r w:rsidR="007A6B8D" w:rsidRPr="00383016">
              <w:rPr>
                <w:rFonts w:ascii="ＭＳ 明朝" w:hAnsi="ＭＳ 明朝" w:hint="eastAsia"/>
                <w:sz w:val="18"/>
                <w:szCs w:val="18"/>
              </w:rPr>
              <w:t>すべての授業</w:t>
            </w:r>
            <w:r w:rsidRPr="00383016">
              <w:rPr>
                <w:rFonts w:ascii="ＭＳ 明朝" w:hAnsi="ＭＳ 明朝" w:hint="eastAsia"/>
                <w:sz w:val="18"/>
                <w:szCs w:val="18"/>
              </w:rPr>
              <w:t>において</w:t>
            </w:r>
            <w:r w:rsidR="007A6B8D" w:rsidRPr="00383016">
              <w:rPr>
                <w:rFonts w:ascii="ＭＳ 明朝" w:hAnsi="ＭＳ 明朝" w:hint="eastAsia"/>
                <w:sz w:val="18"/>
                <w:szCs w:val="18"/>
              </w:rPr>
              <w:t>実現でき</w:t>
            </w:r>
            <w:r w:rsidR="004F1E3A" w:rsidRPr="00383016">
              <w:rPr>
                <w:rFonts w:ascii="ＭＳ 明朝" w:hAnsi="ＭＳ 明朝" w:hint="eastAsia"/>
                <w:sz w:val="18"/>
                <w:szCs w:val="18"/>
              </w:rPr>
              <w:t>てい</w:t>
            </w:r>
            <w:r w:rsidR="007A6B8D" w:rsidRPr="00383016">
              <w:rPr>
                <w:rFonts w:ascii="ＭＳ 明朝" w:hAnsi="ＭＳ 明朝" w:hint="eastAsia"/>
                <w:sz w:val="18"/>
                <w:szCs w:val="18"/>
              </w:rPr>
              <w:t>ない</w:t>
            </w:r>
            <w:r w:rsidR="004F1E3A" w:rsidRPr="00383016">
              <w:rPr>
                <w:rFonts w:ascii="ＭＳ 明朝" w:hAnsi="ＭＳ 明朝" w:hint="eastAsia"/>
                <w:sz w:val="18"/>
                <w:szCs w:val="18"/>
              </w:rPr>
              <w:t>。学校生活を通しても、生徒が活躍できる場面を創出できるよう</w:t>
            </w:r>
            <w:r w:rsidR="00CA49E7" w:rsidRPr="00383016">
              <w:rPr>
                <w:rFonts w:ascii="ＭＳ 明朝" w:hAnsi="ＭＳ 明朝" w:hint="eastAsia"/>
                <w:sz w:val="18"/>
                <w:szCs w:val="18"/>
              </w:rPr>
              <w:t>取り組みたい。</w:t>
            </w:r>
          </w:p>
          <w:p w:rsidR="00CA49E7" w:rsidRPr="00383016" w:rsidRDefault="00BA1759" w:rsidP="00CA49E7">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w:t>
            </w:r>
            <w:r w:rsidR="00AF5405" w:rsidRPr="00383016">
              <w:rPr>
                <w:rFonts w:ascii="ＭＳ 明朝" w:hAnsi="ＭＳ 明朝" w:hint="eastAsia"/>
                <w:sz w:val="18"/>
                <w:szCs w:val="18"/>
              </w:rPr>
              <w:t>２</w:t>
            </w:r>
            <w:r w:rsidRPr="00383016">
              <w:rPr>
                <w:rFonts w:ascii="ＭＳ 明朝" w:hAnsi="ＭＳ 明朝"/>
                <w:sz w:val="18"/>
                <w:szCs w:val="18"/>
              </w:rPr>
              <w:t>)</w:t>
            </w:r>
          </w:p>
          <w:p w:rsidR="009B1AD5" w:rsidRPr="00383016" w:rsidRDefault="00CA49E7" w:rsidP="00CA49E7">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ア①部活動加入生徒が激減しているため、運動部は活動実績なし。</w:t>
            </w:r>
            <w:r w:rsidR="009B1AD5" w:rsidRPr="00383016">
              <w:rPr>
                <w:rFonts w:ascii="ＭＳ 明朝" w:hAnsi="ＭＳ 明朝" w:hint="eastAsia"/>
                <w:sz w:val="18"/>
                <w:szCs w:val="18"/>
              </w:rPr>
              <w:t>(△)</w:t>
            </w:r>
          </w:p>
          <w:p w:rsidR="00CA49E7" w:rsidRPr="00383016" w:rsidRDefault="00CA49E7" w:rsidP="009B1AD5">
            <w:pPr>
              <w:adjustRightInd w:val="0"/>
              <w:snapToGrid w:val="0"/>
              <w:ind w:leftChars="100" w:left="210"/>
              <w:rPr>
                <w:rFonts w:ascii="ＭＳ 明朝" w:hAnsi="ＭＳ 明朝"/>
                <w:sz w:val="18"/>
                <w:szCs w:val="18"/>
              </w:rPr>
            </w:pPr>
            <w:r w:rsidRPr="00383016">
              <w:rPr>
                <w:rFonts w:ascii="ＭＳ 明朝" w:hAnsi="ＭＳ 明朝" w:hint="eastAsia"/>
                <w:sz w:val="18"/>
                <w:szCs w:val="18"/>
              </w:rPr>
              <w:t>写真部、自動車部の活動は継続。</w:t>
            </w:r>
            <w:r w:rsidR="009B1AD5" w:rsidRPr="00383016">
              <w:rPr>
                <w:rFonts w:ascii="ＭＳ 明朝" w:hAnsi="ＭＳ 明朝" w:hint="eastAsia"/>
                <w:sz w:val="18"/>
                <w:szCs w:val="18"/>
              </w:rPr>
              <w:t>(○)</w:t>
            </w:r>
          </w:p>
          <w:p w:rsidR="00FB1AF8" w:rsidRPr="00383016" w:rsidRDefault="00CA49E7" w:rsidP="00B604DF">
            <w:pPr>
              <w:adjustRightInd w:val="0"/>
              <w:snapToGrid w:val="0"/>
              <w:ind w:left="180" w:hangingChars="100" w:hanging="180"/>
              <w:rPr>
                <w:rFonts w:ascii="ＭＳ 明朝" w:hAnsi="ＭＳ 明朝"/>
                <w:sz w:val="18"/>
                <w:szCs w:val="18"/>
              </w:rPr>
            </w:pPr>
            <w:r w:rsidRPr="00383016">
              <w:rPr>
                <w:rFonts w:ascii="ＭＳ 明朝" w:hAnsi="ＭＳ 明朝" w:hint="eastAsia"/>
                <w:sz w:val="18"/>
                <w:szCs w:val="18"/>
              </w:rPr>
              <w:t xml:space="preserve">　②</w:t>
            </w:r>
            <w:r w:rsidR="00C964BD" w:rsidRPr="00383016">
              <w:rPr>
                <w:rFonts w:ascii="ＭＳ 明朝" w:hAnsi="ＭＳ 明朝" w:hint="eastAsia"/>
                <w:sz w:val="18"/>
                <w:szCs w:val="18"/>
              </w:rPr>
              <w:t>生徒秋季発表大会</w:t>
            </w:r>
            <w:r w:rsidR="00FB1AF8" w:rsidRPr="00383016">
              <w:rPr>
                <w:rFonts w:ascii="ＭＳ 明朝" w:hAnsi="ＭＳ 明朝" w:hint="eastAsia"/>
                <w:sz w:val="18"/>
                <w:szCs w:val="18"/>
              </w:rPr>
              <w:t>に参加</w:t>
            </w:r>
          </w:p>
          <w:p w:rsidR="00FB1AF8" w:rsidRPr="00383016" w:rsidRDefault="00FB1AF8" w:rsidP="00FB1AF8">
            <w:pPr>
              <w:adjustRightInd w:val="0"/>
              <w:snapToGrid w:val="0"/>
              <w:ind w:leftChars="100" w:left="210"/>
              <w:rPr>
                <w:rFonts w:ascii="ＭＳ 明朝" w:hAnsi="ＭＳ 明朝"/>
                <w:sz w:val="18"/>
                <w:szCs w:val="18"/>
              </w:rPr>
            </w:pPr>
            <w:r w:rsidRPr="00383016">
              <w:rPr>
                <w:rFonts w:ascii="ＭＳ 明朝" w:hAnsi="ＭＳ 明朝" w:hint="eastAsia"/>
                <w:sz w:val="18"/>
                <w:szCs w:val="18"/>
              </w:rPr>
              <w:t>・</w:t>
            </w:r>
            <w:r w:rsidR="00C964BD" w:rsidRPr="00383016">
              <w:rPr>
                <w:rFonts w:ascii="ＭＳ 明朝" w:hAnsi="ＭＳ 明朝" w:hint="eastAsia"/>
                <w:sz w:val="18"/>
                <w:szCs w:val="18"/>
              </w:rPr>
              <w:t>舞台発表</w:t>
            </w:r>
            <w:r w:rsidRPr="00383016">
              <w:rPr>
                <w:rFonts w:ascii="ＭＳ 明朝" w:hAnsi="ＭＳ 明朝" w:hint="eastAsia"/>
                <w:sz w:val="18"/>
                <w:szCs w:val="18"/>
              </w:rPr>
              <w:t>：軽音楽部</w:t>
            </w:r>
            <w:r w:rsidR="00C964BD" w:rsidRPr="00383016">
              <w:rPr>
                <w:rFonts w:ascii="ＭＳ 明朝" w:hAnsi="ＭＳ 明朝" w:hint="eastAsia"/>
                <w:sz w:val="18"/>
                <w:szCs w:val="18"/>
              </w:rPr>
              <w:t>(教育振興会奨励賞)</w:t>
            </w:r>
          </w:p>
          <w:p w:rsidR="00FB1AF8" w:rsidRPr="00383016" w:rsidRDefault="00FB1AF8" w:rsidP="00FB1AF8">
            <w:pPr>
              <w:adjustRightInd w:val="0"/>
              <w:snapToGrid w:val="0"/>
              <w:ind w:leftChars="100" w:left="210"/>
              <w:rPr>
                <w:rFonts w:ascii="ＭＳ 明朝" w:hAnsi="ＭＳ 明朝"/>
                <w:sz w:val="18"/>
                <w:szCs w:val="18"/>
              </w:rPr>
            </w:pPr>
            <w:r w:rsidRPr="00383016">
              <w:rPr>
                <w:rFonts w:ascii="ＭＳ 明朝" w:hAnsi="ＭＳ 明朝" w:hint="eastAsia"/>
                <w:sz w:val="18"/>
                <w:szCs w:val="18"/>
              </w:rPr>
              <w:t>・展示発表：写真部</w:t>
            </w:r>
            <w:r w:rsidR="00AF5405" w:rsidRPr="00383016">
              <w:rPr>
                <w:rFonts w:ascii="ＭＳ 明朝" w:hAnsi="ＭＳ 明朝" w:hint="eastAsia"/>
                <w:sz w:val="18"/>
                <w:szCs w:val="18"/>
              </w:rPr>
              <w:t>３</w:t>
            </w:r>
            <w:r w:rsidRPr="00383016">
              <w:rPr>
                <w:rFonts w:ascii="ＭＳ 明朝" w:hAnsi="ＭＳ 明朝" w:hint="eastAsia"/>
                <w:sz w:val="18"/>
                <w:szCs w:val="18"/>
              </w:rPr>
              <w:t xml:space="preserve">名(大阪府知事賞)　</w:t>
            </w:r>
          </w:p>
          <w:p w:rsidR="00CA49E7" w:rsidRPr="00383016" w:rsidRDefault="00C964BD" w:rsidP="00FB1AF8">
            <w:pPr>
              <w:adjustRightInd w:val="0"/>
              <w:snapToGrid w:val="0"/>
              <w:ind w:leftChars="100" w:left="210" w:firstLineChars="1700" w:firstLine="3060"/>
              <w:rPr>
                <w:rFonts w:ascii="ＭＳ 明朝" w:hAnsi="ＭＳ 明朝"/>
                <w:sz w:val="18"/>
                <w:szCs w:val="18"/>
              </w:rPr>
            </w:pPr>
            <w:r w:rsidRPr="00383016">
              <w:rPr>
                <w:rFonts w:ascii="ＭＳ 明朝" w:hAnsi="ＭＳ 明朝" w:hint="eastAsia"/>
                <w:sz w:val="18"/>
                <w:szCs w:val="18"/>
              </w:rPr>
              <w:t>(◎)</w:t>
            </w:r>
            <w:r w:rsidR="00CA49E7" w:rsidRPr="00383016">
              <w:rPr>
                <w:rFonts w:ascii="ＭＳ 明朝" w:hAnsi="ＭＳ 明朝" w:hint="eastAsia"/>
                <w:sz w:val="18"/>
                <w:szCs w:val="18"/>
              </w:rPr>
              <w:t xml:space="preserve">　　　　　　　　　　　　　　　　　　　　　　　　　　　　　　　　　　　　　　　　　　　　　　　　　　　　　　　　　　　　　　　　　　　　　　　　　　　　　　　　　　　　　　　　　　　　　　　　　　　　　　　　　　　　　　　　　　　　　　　　　　　　　　　　　　　　　　　　　　　　　　　　　　　　　　　　　　　　　　</w:t>
            </w:r>
          </w:p>
        </w:tc>
      </w:tr>
      <w:tr w:rsidR="000708B3" w:rsidRPr="00BA1759" w:rsidTr="007A6B8D">
        <w:trPr>
          <w:cantSplit/>
          <w:trHeight w:val="3819"/>
          <w:jc w:val="center"/>
        </w:trPr>
        <w:tc>
          <w:tcPr>
            <w:tcW w:w="822" w:type="dxa"/>
            <w:shd w:val="clear" w:color="auto" w:fill="auto"/>
            <w:textDirection w:val="tbRlV"/>
            <w:vAlign w:val="center"/>
          </w:tcPr>
          <w:p w:rsidR="00B008B1" w:rsidRPr="00383016" w:rsidRDefault="00AF5405" w:rsidP="00B51CFE">
            <w:pPr>
              <w:adjustRightInd w:val="0"/>
              <w:snapToGrid w:val="0"/>
              <w:jc w:val="center"/>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lastRenderedPageBreak/>
              <w:t>３</w:t>
            </w:r>
            <w:r w:rsidR="00EB70E7" w:rsidRPr="00383016">
              <w:rPr>
                <w:rFonts w:asciiTheme="minorEastAsia" w:eastAsiaTheme="minorEastAsia" w:hAnsiTheme="minorEastAsia" w:hint="eastAsia"/>
                <w:sz w:val="18"/>
                <w:szCs w:val="18"/>
              </w:rPr>
              <w:t xml:space="preserve">　誇りをもてる学校づくり</w:t>
            </w:r>
          </w:p>
        </w:tc>
        <w:tc>
          <w:tcPr>
            <w:tcW w:w="2222" w:type="dxa"/>
            <w:shd w:val="clear" w:color="auto" w:fill="auto"/>
          </w:tcPr>
          <w:p w:rsidR="00B008B1" w:rsidRPr="00383016" w:rsidRDefault="00BA1759" w:rsidP="00B51CFE">
            <w:pPr>
              <w:adjustRightInd w:val="0"/>
              <w:snapToGrid w:val="0"/>
              <w:spacing w:line="280" w:lineRule="exact"/>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１</w:t>
            </w:r>
            <w:r w:rsidRPr="00383016">
              <w:rPr>
                <w:rFonts w:asciiTheme="minorEastAsia" w:eastAsiaTheme="minorEastAsia" w:hAnsiTheme="minorEastAsia" w:hint="eastAsia"/>
                <w:sz w:val="18"/>
                <w:szCs w:val="18"/>
              </w:rPr>
              <w:t>)</w:t>
            </w:r>
            <w:r w:rsidR="003D37E1" w:rsidRPr="00383016">
              <w:rPr>
                <w:rFonts w:asciiTheme="minorEastAsia" w:eastAsiaTheme="minorEastAsia" w:hAnsiTheme="minorEastAsia" w:hint="eastAsia"/>
                <w:sz w:val="18"/>
                <w:szCs w:val="18"/>
              </w:rPr>
              <w:t>地域連携を進め、学校への高い評価を獲得</w:t>
            </w:r>
          </w:p>
          <w:p w:rsidR="003D37E1" w:rsidRPr="00383016" w:rsidRDefault="00857658" w:rsidP="00B51CFE">
            <w:pPr>
              <w:adjustRightInd w:val="0"/>
              <w:snapToGrid w:val="0"/>
              <w:spacing w:line="280" w:lineRule="exact"/>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　生徒による地域活動</w:t>
            </w:r>
            <w:r w:rsidR="003D37E1" w:rsidRPr="00383016">
              <w:rPr>
                <w:rFonts w:asciiTheme="minorEastAsia" w:eastAsiaTheme="minorEastAsia" w:hAnsiTheme="minorEastAsia" w:hint="eastAsia"/>
                <w:sz w:val="18"/>
                <w:szCs w:val="18"/>
              </w:rPr>
              <w:t>の実施、</w:t>
            </w:r>
            <w:r w:rsidRPr="00383016">
              <w:rPr>
                <w:rFonts w:asciiTheme="minorEastAsia" w:eastAsiaTheme="minorEastAsia" w:hAnsiTheme="minorEastAsia" w:hint="eastAsia"/>
                <w:sz w:val="18"/>
                <w:szCs w:val="18"/>
              </w:rPr>
              <w:t>公開講座の実施</w:t>
            </w:r>
          </w:p>
          <w:p w:rsidR="00901C5D" w:rsidRPr="00383016" w:rsidRDefault="00901C5D" w:rsidP="00B51CFE">
            <w:pPr>
              <w:adjustRightInd w:val="0"/>
              <w:snapToGrid w:val="0"/>
              <w:spacing w:line="280" w:lineRule="exact"/>
              <w:ind w:left="180" w:hangingChars="100" w:hanging="180"/>
              <w:rPr>
                <w:rFonts w:asciiTheme="minorEastAsia" w:eastAsiaTheme="minorEastAsia" w:hAnsiTheme="minorEastAsia"/>
                <w:sz w:val="18"/>
                <w:szCs w:val="18"/>
              </w:rPr>
            </w:pPr>
          </w:p>
          <w:p w:rsidR="00901C5D" w:rsidRPr="00383016" w:rsidRDefault="00901C5D" w:rsidP="00B51CFE">
            <w:pPr>
              <w:adjustRightInd w:val="0"/>
              <w:snapToGrid w:val="0"/>
              <w:spacing w:line="280" w:lineRule="exact"/>
              <w:ind w:left="180" w:hangingChars="100" w:hanging="180"/>
              <w:rPr>
                <w:rFonts w:asciiTheme="minorEastAsia" w:eastAsiaTheme="minorEastAsia" w:hAnsiTheme="minorEastAsia"/>
                <w:sz w:val="18"/>
                <w:szCs w:val="18"/>
              </w:rPr>
            </w:pPr>
          </w:p>
          <w:p w:rsidR="00981E72" w:rsidRPr="00383016" w:rsidRDefault="00981E72" w:rsidP="00B51CFE">
            <w:pPr>
              <w:adjustRightInd w:val="0"/>
              <w:snapToGrid w:val="0"/>
              <w:spacing w:line="280" w:lineRule="exact"/>
              <w:ind w:left="180" w:hangingChars="100" w:hanging="180"/>
              <w:rPr>
                <w:rFonts w:asciiTheme="minorEastAsia" w:eastAsiaTheme="minorEastAsia" w:hAnsiTheme="minorEastAsia"/>
                <w:sz w:val="18"/>
                <w:szCs w:val="18"/>
              </w:rPr>
            </w:pPr>
          </w:p>
          <w:p w:rsidR="004D1F92" w:rsidRPr="00383016" w:rsidRDefault="004D1F92" w:rsidP="00B51CFE">
            <w:pPr>
              <w:adjustRightInd w:val="0"/>
              <w:snapToGrid w:val="0"/>
              <w:spacing w:line="280" w:lineRule="exact"/>
              <w:ind w:left="180" w:hangingChars="100" w:hanging="180"/>
              <w:rPr>
                <w:rFonts w:asciiTheme="minorEastAsia" w:eastAsiaTheme="minorEastAsia" w:hAnsiTheme="minorEastAsia"/>
                <w:sz w:val="18"/>
                <w:szCs w:val="18"/>
              </w:rPr>
            </w:pPr>
          </w:p>
          <w:p w:rsidR="004625B8" w:rsidRPr="00383016" w:rsidRDefault="00BA1759" w:rsidP="00B51CFE">
            <w:pPr>
              <w:adjustRightInd w:val="0"/>
              <w:snapToGrid w:val="0"/>
              <w:spacing w:line="280" w:lineRule="exact"/>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２</w:t>
            </w: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学校の取</w:t>
            </w:r>
            <w:r w:rsidR="004625B8" w:rsidRPr="00383016">
              <w:rPr>
                <w:rFonts w:asciiTheme="minorEastAsia" w:eastAsiaTheme="minorEastAsia" w:hAnsiTheme="minorEastAsia" w:hint="eastAsia"/>
                <w:sz w:val="18"/>
                <w:szCs w:val="18"/>
              </w:rPr>
              <w:t>組みを広報</w:t>
            </w:r>
          </w:p>
          <w:p w:rsidR="004625B8" w:rsidRPr="00383016" w:rsidRDefault="004625B8" w:rsidP="00B51CFE">
            <w:pPr>
              <w:adjustRightInd w:val="0"/>
              <w:snapToGrid w:val="0"/>
              <w:spacing w:line="280" w:lineRule="exact"/>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　地域での</w:t>
            </w:r>
            <w:r w:rsidR="00ED25CB" w:rsidRPr="00383016">
              <w:rPr>
                <w:rFonts w:asciiTheme="minorEastAsia" w:eastAsiaTheme="minorEastAsia" w:hAnsiTheme="minorEastAsia" w:hint="eastAsia"/>
                <w:sz w:val="18"/>
                <w:szCs w:val="18"/>
              </w:rPr>
              <w:t>広報を積極的に展開</w:t>
            </w:r>
          </w:p>
          <w:p w:rsidR="00901C5D" w:rsidRPr="00383016" w:rsidRDefault="00901C5D" w:rsidP="00B51CFE">
            <w:pPr>
              <w:adjustRightInd w:val="0"/>
              <w:snapToGrid w:val="0"/>
              <w:spacing w:line="280" w:lineRule="exact"/>
              <w:ind w:left="180" w:hangingChars="100" w:hanging="180"/>
              <w:rPr>
                <w:rFonts w:asciiTheme="minorEastAsia" w:eastAsiaTheme="minorEastAsia" w:hAnsiTheme="minorEastAsia"/>
                <w:sz w:val="18"/>
                <w:szCs w:val="18"/>
              </w:rPr>
            </w:pPr>
          </w:p>
          <w:p w:rsidR="00981E72" w:rsidRPr="00383016" w:rsidRDefault="00981E72" w:rsidP="00B51CFE">
            <w:pPr>
              <w:adjustRightInd w:val="0"/>
              <w:snapToGrid w:val="0"/>
              <w:spacing w:line="280" w:lineRule="exact"/>
              <w:ind w:left="180" w:hangingChars="100" w:hanging="180"/>
              <w:rPr>
                <w:rFonts w:asciiTheme="minorEastAsia" w:eastAsiaTheme="minorEastAsia" w:hAnsiTheme="minorEastAsia"/>
                <w:sz w:val="18"/>
                <w:szCs w:val="18"/>
              </w:rPr>
            </w:pPr>
          </w:p>
          <w:p w:rsidR="005C5089" w:rsidRPr="00383016" w:rsidRDefault="005C5089" w:rsidP="00B51CFE">
            <w:pPr>
              <w:adjustRightInd w:val="0"/>
              <w:snapToGrid w:val="0"/>
              <w:spacing w:line="280" w:lineRule="exact"/>
              <w:ind w:left="180" w:hangingChars="100" w:hanging="180"/>
              <w:rPr>
                <w:rFonts w:asciiTheme="minorEastAsia" w:eastAsiaTheme="minorEastAsia" w:hAnsiTheme="minorEastAsia"/>
                <w:sz w:val="18"/>
                <w:szCs w:val="18"/>
              </w:rPr>
            </w:pPr>
          </w:p>
          <w:p w:rsidR="005C5089" w:rsidRPr="00383016" w:rsidRDefault="005C5089" w:rsidP="00B51CFE">
            <w:pPr>
              <w:adjustRightInd w:val="0"/>
              <w:snapToGrid w:val="0"/>
              <w:spacing w:line="280" w:lineRule="exact"/>
              <w:ind w:left="180" w:hangingChars="100" w:hanging="180"/>
              <w:rPr>
                <w:rFonts w:asciiTheme="minorEastAsia" w:eastAsiaTheme="minorEastAsia" w:hAnsiTheme="minorEastAsia"/>
                <w:sz w:val="18"/>
                <w:szCs w:val="18"/>
              </w:rPr>
            </w:pPr>
          </w:p>
          <w:p w:rsidR="004D1F92" w:rsidRPr="00383016" w:rsidRDefault="004D1F92" w:rsidP="00B51CFE">
            <w:pPr>
              <w:adjustRightInd w:val="0"/>
              <w:snapToGrid w:val="0"/>
              <w:spacing w:line="280" w:lineRule="exact"/>
              <w:ind w:left="180" w:hangingChars="100" w:hanging="180"/>
              <w:rPr>
                <w:rFonts w:asciiTheme="minorEastAsia" w:eastAsiaTheme="minorEastAsia" w:hAnsiTheme="minorEastAsia"/>
                <w:sz w:val="18"/>
                <w:szCs w:val="18"/>
              </w:rPr>
            </w:pPr>
          </w:p>
          <w:p w:rsidR="00047B52" w:rsidRPr="00383016" w:rsidRDefault="00047B52" w:rsidP="00B51CFE">
            <w:pPr>
              <w:adjustRightInd w:val="0"/>
              <w:snapToGrid w:val="0"/>
              <w:spacing w:line="280" w:lineRule="exact"/>
              <w:ind w:left="180" w:hangingChars="100" w:hanging="180"/>
              <w:rPr>
                <w:rFonts w:asciiTheme="minorEastAsia" w:eastAsiaTheme="minorEastAsia" w:hAnsiTheme="minorEastAsia"/>
                <w:sz w:val="18"/>
                <w:szCs w:val="18"/>
              </w:rPr>
            </w:pPr>
          </w:p>
          <w:p w:rsidR="00ED25CB" w:rsidRPr="00383016" w:rsidRDefault="00BA1759" w:rsidP="00B51CFE">
            <w:pPr>
              <w:adjustRightInd w:val="0"/>
              <w:snapToGrid w:val="0"/>
              <w:spacing w:line="280" w:lineRule="exact"/>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３</w:t>
            </w:r>
            <w:r w:rsidRPr="00383016">
              <w:rPr>
                <w:rFonts w:asciiTheme="minorEastAsia" w:eastAsiaTheme="minorEastAsia" w:hAnsiTheme="minorEastAsia" w:hint="eastAsia"/>
                <w:sz w:val="18"/>
                <w:szCs w:val="18"/>
              </w:rPr>
              <w:t>)</w:t>
            </w:r>
            <w:r w:rsidR="00ED25CB" w:rsidRPr="00383016">
              <w:rPr>
                <w:rFonts w:asciiTheme="minorEastAsia" w:eastAsiaTheme="minorEastAsia" w:hAnsiTheme="minorEastAsia" w:hint="eastAsia"/>
                <w:sz w:val="18"/>
                <w:szCs w:val="18"/>
              </w:rPr>
              <w:t>優れた教育環境の提供</w:t>
            </w:r>
          </w:p>
          <w:p w:rsidR="00ED25CB" w:rsidRPr="00383016" w:rsidRDefault="00ED25CB" w:rsidP="00B51CFE">
            <w:pPr>
              <w:adjustRightInd w:val="0"/>
              <w:snapToGrid w:val="0"/>
              <w:spacing w:line="280" w:lineRule="exact"/>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　生徒のニーズに合致した特色ある教育課程と優れた指導体制づくり</w:t>
            </w:r>
          </w:p>
          <w:p w:rsidR="00E523D9" w:rsidRPr="00383016" w:rsidRDefault="00E523D9" w:rsidP="00B51CFE">
            <w:pPr>
              <w:adjustRightInd w:val="0"/>
              <w:snapToGrid w:val="0"/>
              <w:spacing w:line="280" w:lineRule="exact"/>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イ　安全安心な学校づくり</w:t>
            </w:r>
          </w:p>
        </w:tc>
        <w:tc>
          <w:tcPr>
            <w:tcW w:w="3826" w:type="dxa"/>
            <w:tcBorders>
              <w:right w:val="dashed" w:sz="4" w:space="0" w:color="auto"/>
            </w:tcBorders>
            <w:shd w:val="clear" w:color="auto" w:fill="auto"/>
          </w:tcPr>
          <w:p w:rsidR="001A0958" w:rsidRPr="00383016" w:rsidRDefault="00BA1759" w:rsidP="00B51CFE">
            <w:pPr>
              <w:adjustRightInd w:val="0"/>
              <w:snapToGrid w:val="0"/>
              <w:spacing w:line="280" w:lineRule="exact"/>
              <w:ind w:left="720" w:hangingChars="400" w:hanging="72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１</w:t>
            </w:r>
            <w:r w:rsidRPr="00383016">
              <w:rPr>
                <w:rFonts w:asciiTheme="minorEastAsia" w:eastAsiaTheme="minorEastAsia" w:hAnsiTheme="minorEastAsia"/>
                <w:sz w:val="18"/>
                <w:szCs w:val="18"/>
              </w:rPr>
              <w:t>)</w:t>
            </w:r>
          </w:p>
          <w:p w:rsidR="00B008B1" w:rsidRPr="00383016" w:rsidRDefault="00EF7499" w:rsidP="00B51CFE">
            <w:pPr>
              <w:adjustRightInd w:val="0"/>
              <w:snapToGrid w:val="0"/>
              <w:spacing w:line="280" w:lineRule="exact"/>
              <w:ind w:left="360" w:hangingChars="200" w:hanging="36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w:t>
            </w:r>
            <w:r w:rsidR="002B0F1B" w:rsidRPr="00383016">
              <w:rPr>
                <w:rFonts w:asciiTheme="minorEastAsia" w:eastAsiaTheme="minorEastAsia" w:hAnsiTheme="minorEastAsia" w:hint="eastAsia"/>
                <w:sz w:val="18"/>
                <w:szCs w:val="18"/>
              </w:rPr>
              <w:t>①</w:t>
            </w:r>
            <w:r w:rsidRPr="00383016">
              <w:rPr>
                <w:rFonts w:asciiTheme="minorEastAsia" w:eastAsiaTheme="minorEastAsia" w:hAnsiTheme="minorEastAsia" w:hint="eastAsia"/>
                <w:sz w:val="18"/>
                <w:szCs w:val="18"/>
              </w:rPr>
              <w:t>生徒</w:t>
            </w:r>
            <w:r w:rsidR="002B0F1B" w:rsidRPr="00383016">
              <w:rPr>
                <w:rFonts w:asciiTheme="minorEastAsia" w:eastAsiaTheme="minorEastAsia" w:hAnsiTheme="minorEastAsia" w:hint="eastAsia"/>
                <w:sz w:val="18"/>
                <w:szCs w:val="18"/>
              </w:rPr>
              <w:t>による</w:t>
            </w:r>
            <w:r w:rsidR="003D37E1" w:rsidRPr="00383016">
              <w:rPr>
                <w:rFonts w:asciiTheme="minorEastAsia" w:eastAsiaTheme="minorEastAsia" w:hAnsiTheme="minorEastAsia" w:hint="eastAsia"/>
                <w:sz w:val="18"/>
                <w:szCs w:val="18"/>
              </w:rPr>
              <w:t>学校周辺巡回清掃等の</w:t>
            </w:r>
            <w:r w:rsidR="002B0F1B" w:rsidRPr="00383016">
              <w:rPr>
                <w:rFonts w:asciiTheme="minorEastAsia" w:eastAsiaTheme="minorEastAsia" w:hAnsiTheme="minorEastAsia" w:hint="eastAsia"/>
                <w:sz w:val="18"/>
                <w:szCs w:val="18"/>
              </w:rPr>
              <w:t>地域</w:t>
            </w:r>
            <w:r w:rsidR="00412538" w:rsidRPr="00383016">
              <w:rPr>
                <w:rFonts w:asciiTheme="minorEastAsia" w:eastAsiaTheme="minorEastAsia" w:hAnsiTheme="minorEastAsia" w:hint="eastAsia"/>
                <w:sz w:val="18"/>
                <w:szCs w:val="18"/>
              </w:rPr>
              <w:t>連携</w:t>
            </w:r>
            <w:r w:rsidR="00CF3B95" w:rsidRPr="00383016">
              <w:rPr>
                <w:rFonts w:asciiTheme="minorEastAsia" w:eastAsiaTheme="minorEastAsia" w:hAnsiTheme="minorEastAsia" w:hint="eastAsia"/>
                <w:sz w:val="18"/>
                <w:szCs w:val="18"/>
              </w:rPr>
              <w:t>活動</w:t>
            </w:r>
            <w:r w:rsidR="00412538" w:rsidRPr="00383016">
              <w:rPr>
                <w:rFonts w:asciiTheme="minorEastAsia" w:eastAsiaTheme="minorEastAsia" w:hAnsiTheme="minorEastAsia" w:hint="eastAsia"/>
                <w:sz w:val="18"/>
                <w:szCs w:val="18"/>
              </w:rPr>
              <w:t>を</w:t>
            </w:r>
            <w:r w:rsidR="001337D4" w:rsidRPr="00383016">
              <w:rPr>
                <w:rFonts w:asciiTheme="minorEastAsia" w:eastAsiaTheme="minorEastAsia" w:hAnsiTheme="minorEastAsia" w:hint="eastAsia"/>
                <w:sz w:val="18"/>
                <w:szCs w:val="18"/>
              </w:rPr>
              <w:t>実施</w:t>
            </w:r>
            <w:r w:rsidR="00240C3B" w:rsidRPr="00383016">
              <w:rPr>
                <w:rFonts w:asciiTheme="minorEastAsia" w:eastAsiaTheme="minorEastAsia" w:hAnsiTheme="minorEastAsia" w:hint="eastAsia"/>
                <w:sz w:val="18"/>
                <w:szCs w:val="18"/>
              </w:rPr>
              <w:t>する</w:t>
            </w:r>
            <w:r w:rsidR="00113F33" w:rsidRPr="00383016">
              <w:rPr>
                <w:rFonts w:asciiTheme="minorEastAsia" w:eastAsiaTheme="minorEastAsia" w:hAnsiTheme="minorEastAsia" w:hint="eastAsia"/>
                <w:color w:val="000000"/>
                <w:sz w:val="18"/>
                <w:szCs w:val="18"/>
              </w:rPr>
              <w:t>。</w:t>
            </w:r>
          </w:p>
          <w:p w:rsidR="000E7469" w:rsidRPr="00383016" w:rsidRDefault="00ED25CB" w:rsidP="00B51CFE">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②</w:t>
            </w:r>
            <w:r w:rsidR="003D37E1" w:rsidRPr="00383016">
              <w:rPr>
                <w:rFonts w:asciiTheme="minorEastAsia" w:eastAsiaTheme="minorEastAsia" w:hAnsiTheme="minorEastAsia" w:hint="eastAsia"/>
                <w:sz w:val="18"/>
                <w:szCs w:val="18"/>
              </w:rPr>
              <w:t>夏休み工作教室を</w:t>
            </w:r>
            <w:r w:rsidR="00880D43" w:rsidRPr="00383016">
              <w:rPr>
                <w:rFonts w:asciiTheme="minorEastAsia" w:eastAsiaTheme="minorEastAsia" w:hAnsiTheme="minorEastAsia" w:hint="eastAsia"/>
                <w:sz w:val="18"/>
                <w:szCs w:val="18"/>
              </w:rPr>
              <w:t>、希望があれば出張教室にするなど拡大・充実する</w:t>
            </w:r>
            <w:r w:rsidR="00113F33" w:rsidRPr="00383016">
              <w:rPr>
                <w:rFonts w:asciiTheme="minorEastAsia" w:eastAsiaTheme="minorEastAsia" w:hAnsiTheme="minorEastAsia" w:hint="eastAsia"/>
                <w:sz w:val="18"/>
                <w:szCs w:val="18"/>
              </w:rPr>
              <w:t>。</w:t>
            </w:r>
          </w:p>
          <w:p w:rsidR="003D37E1" w:rsidRPr="00383016" w:rsidRDefault="000E7469" w:rsidP="00B51CFE">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③</w:t>
            </w:r>
            <w:r w:rsidR="00880D43" w:rsidRPr="00383016">
              <w:rPr>
                <w:rFonts w:asciiTheme="minorEastAsia" w:eastAsiaTheme="minorEastAsia" w:hAnsiTheme="minorEastAsia" w:hint="eastAsia"/>
                <w:sz w:val="18"/>
                <w:szCs w:val="18"/>
              </w:rPr>
              <w:t>周辺地域公共機関</w:t>
            </w:r>
            <w:r w:rsidR="007D60B2" w:rsidRPr="00383016">
              <w:rPr>
                <w:rFonts w:asciiTheme="minorEastAsia" w:eastAsiaTheme="minorEastAsia" w:hAnsiTheme="minorEastAsia" w:hint="eastAsia"/>
                <w:sz w:val="18"/>
                <w:szCs w:val="18"/>
              </w:rPr>
              <w:t>等</w:t>
            </w:r>
            <w:r w:rsidR="00880D43" w:rsidRPr="00383016">
              <w:rPr>
                <w:rFonts w:asciiTheme="minorEastAsia" w:eastAsiaTheme="minorEastAsia" w:hAnsiTheme="minorEastAsia" w:hint="eastAsia"/>
                <w:sz w:val="18"/>
                <w:szCs w:val="18"/>
              </w:rPr>
              <w:t>への</w:t>
            </w:r>
            <w:r w:rsidR="003D37E1" w:rsidRPr="00383016">
              <w:rPr>
                <w:rFonts w:asciiTheme="minorEastAsia" w:eastAsiaTheme="minorEastAsia" w:hAnsiTheme="minorEastAsia" w:hint="eastAsia"/>
                <w:sz w:val="18"/>
                <w:szCs w:val="18"/>
              </w:rPr>
              <w:t>実習作品の寄贈を</w:t>
            </w:r>
            <w:r w:rsidR="007D60B2" w:rsidRPr="00383016">
              <w:rPr>
                <w:rFonts w:asciiTheme="minorEastAsia" w:eastAsiaTheme="minorEastAsia" w:hAnsiTheme="minorEastAsia" w:hint="eastAsia"/>
                <w:sz w:val="18"/>
                <w:szCs w:val="18"/>
              </w:rPr>
              <w:t>継続する</w:t>
            </w:r>
            <w:r w:rsidR="00113F33" w:rsidRPr="00383016">
              <w:rPr>
                <w:rFonts w:asciiTheme="minorEastAsia" w:eastAsiaTheme="minorEastAsia" w:hAnsiTheme="minorEastAsia" w:hint="eastAsia"/>
                <w:sz w:val="18"/>
                <w:szCs w:val="18"/>
              </w:rPr>
              <w:t>。</w:t>
            </w:r>
          </w:p>
          <w:p w:rsidR="005651E1" w:rsidRPr="00383016" w:rsidRDefault="005651E1" w:rsidP="00B51CFE">
            <w:pPr>
              <w:adjustRightInd w:val="0"/>
              <w:snapToGrid w:val="0"/>
              <w:spacing w:line="280" w:lineRule="exact"/>
              <w:ind w:left="720" w:hangingChars="400" w:hanging="720"/>
              <w:rPr>
                <w:rFonts w:asciiTheme="minorEastAsia" w:eastAsiaTheme="minorEastAsia" w:hAnsiTheme="minorEastAsia"/>
                <w:sz w:val="18"/>
                <w:szCs w:val="18"/>
              </w:rPr>
            </w:pPr>
          </w:p>
          <w:p w:rsidR="00981E72" w:rsidRPr="00383016" w:rsidRDefault="00981E72" w:rsidP="00B51CFE">
            <w:pPr>
              <w:adjustRightInd w:val="0"/>
              <w:snapToGrid w:val="0"/>
              <w:spacing w:line="280" w:lineRule="exact"/>
              <w:ind w:left="720" w:hangingChars="400" w:hanging="720"/>
              <w:rPr>
                <w:rFonts w:asciiTheme="minorEastAsia" w:eastAsiaTheme="minorEastAsia" w:hAnsiTheme="minorEastAsia"/>
                <w:sz w:val="18"/>
                <w:szCs w:val="18"/>
              </w:rPr>
            </w:pPr>
          </w:p>
          <w:p w:rsidR="001A0958" w:rsidRPr="00383016" w:rsidRDefault="00BA1759" w:rsidP="00B51CFE">
            <w:pPr>
              <w:adjustRightInd w:val="0"/>
              <w:snapToGrid w:val="0"/>
              <w:spacing w:line="280" w:lineRule="exact"/>
              <w:ind w:left="720" w:hangingChars="400" w:hanging="72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２</w:t>
            </w:r>
            <w:r w:rsidRPr="00383016">
              <w:rPr>
                <w:rFonts w:asciiTheme="minorEastAsia" w:eastAsiaTheme="minorEastAsia" w:hAnsiTheme="minorEastAsia" w:hint="eastAsia"/>
                <w:sz w:val="18"/>
                <w:szCs w:val="18"/>
              </w:rPr>
              <w:t>)</w:t>
            </w:r>
          </w:p>
          <w:p w:rsidR="007F6B14" w:rsidRPr="00383016" w:rsidRDefault="00ED25CB" w:rsidP="00B51CFE">
            <w:pPr>
              <w:adjustRightInd w:val="0"/>
              <w:snapToGrid w:val="0"/>
              <w:spacing w:line="280" w:lineRule="exact"/>
              <w:ind w:left="360" w:hangingChars="200" w:hanging="36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ア①学校</w:t>
            </w:r>
            <w:r w:rsidR="00262D0D" w:rsidRPr="00383016">
              <w:rPr>
                <w:rFonts w:asciiTheme="minorEastAsia" w:eastAsiaTheme="minorEastAsia" w:hAnsiTheme="minorEastAsia" w:hint="eastAsia"/>
                <w:sz w:val="18"/>
                <w:szCs w:val="18"/>
              </w:rPr>
              <w:t>行事を</w:t>
            </w:r>
            <w:r w:rsidRPr="00383016">
              <w:rPr>
                <w:rFonts w:asciiTheme="minorEastAsia" w:eastAsiaTheme="minorEastAsia" w:hAnsiTheme="minorEastAsia" w:hint="eastAsia"/>
                <w:sz w:val="18"/>
                <w:szCs w:val="18"/>
              </w:rPr>
              <w:t>、</w:t>
            </w:r>
            <w:r w:rsidR="00262D0D" w:rsidRPr="00383016">
              <w:rPr>
                <w:rFonts w:asciiTheme="minorEastAsia" w:eastAsiaTheme="minorEastAsia" w:hAnsiTheme="minorEastAsia" w:hint="eastAsia"/>
                <w:sz w:val="18"/>
                <w:szCs w:val="18"/>
              </w:rPr>
              <w:t>保護者・</w:t>
            </w:r>
            <w:r w:rsidRPr="00383016">
              <w:rPr>
                <w:rFonts w:asciiTheme="minorEastAsia" w:eastAsiaTheme="minorEastAsia" w:hAnsiTheme="minorEastAsia" w:hint="eastAsia"/>
                <w:sz w:val="18"/>
                <w:szCs w:val="18"/>
              </w:rPr>
              <w:t>地域</w:t>
            </w:r>
            <w:r w:rsidR="00262D0D" w:rsidRPr="00383016">
              <w:rPr>
                <w:rFonts w:asciiTheme="minorEastAsia" w:eastAsiaTheme="minorEastAsia" w:hAnsiTheme="minorEastAsia" w:hint="eastAsia"/>
                <w:sz w:val="18"/>
                <w:szCs w:val="18"/>
              </w:rPr>
              <w:t>に公開し、</w:t>
            </w:r>
            <w:r w:rsidRPr="00383016">
              <w:rPr>
                <w:rFonts w:asciiTheme="minorEastAsia" w:eastAsiaTheme="minorEastAsia" w:hAnsiTheme="minorEastAsia" w:hint="eastAsia"/>
                <w:sz w:val="18"/>
                <w:szCs w:val="18"/>
              </w:rPr>
              <w:t>広報を実施する</w:t>
            </w:r>
            <w:r w:rsidR="00113F33" w:rsidRPr="00383016">
              <w:rPr>
                <w:rFonts w:asciiTheme="minorEastAsia" w:eastAsiaTheme="minorEastAsia" w:hAnsiTheme="minorEastAsia" w:hint="eastAsia"/>
                <w:color w:val="000000"/>
                <w:sz w:val="18"/>
                <w:szCs w:val="18"/>
              </w:rPr>
              <w:t>。</w:t>
            </w:r>
          </w:p>
          <w:p w:rsidR="00624AA6" w:rsidRPr="00383016" w:rsidRDefault="00624AA6" w:rsidP="00B51CFE">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②保護者・生徒のニーズに合致した学校ホームページの改善</w:t>
            </w:r>
          </w:p>
          <w:p w:rsidR="005651E1" w:rsidRPr="00383016" w:rsidRDefault="005651E1" w:rsidP="00B51CFE">
            <w:pPr>
              <w:adjustRightInd w:val="0"/>
              <w:snapToGrid w:val="0"/>
              <w:spacing w:line="280" w:lineRule="exact"/>
              <w:ind w:left="720" w:hangingChars="400" w:hanging="720"/>
              <w:rPr>
                <w:rFonts w:asciiTheme="minorEastAsia" w:eastAsiaTheme="minorEastAsia" w:hAnsiTheme="minorEastAsia"/>
                <w:sz w:val="18"/>
                <w:szCs w:val="18"/>
              </w:rPr>
            </w:pPr>
          </w:p>
          <w:p w:rsidR="000F0CDD" w:rsidRPr="00383016" w:rsidRDefault="000F0CDD" w:rsidP="00B51CFE">
            <w:pPr>
              <w:adjustRightInd w:val="0"/>
              <w:snapToGrid w:val="0"/>
              <w:spacing w:line="280" w:lineRule="exact"/>
              <w:ind w:left="720" w:hangingChars="400" w:hanging="720"/>
              <w:rPr>
                <w:rFonts w:asciiTheme="minorEastAsia" w:eastAsiaTheme="minorEastAsia" w:hAnsiTheme="minorEastAsia"/>
                <w:sz w:val="18"/>
                <w:szCs w:val="18"/>
              </w:rPr>
            </w:pPr>
          </w:p>
          <w:p w:rsidR="004D1F92" w:rsidRPr="00383016" w:rsidRDefault="004D1F92" w:rsidP="00B51CFE">
            <w:pPr>
              <w:adjustRightInd w:val="0"/>
              <w:snapToGrid w:val="0"/>
              <w:spacing w:line="280" w:lineRule="exact"/>
              <w:ind w:left="720" w:hangingChars="400" w:hanging="720"/>
              <w:rPr>
                <w:rFonts w:asciiTheme="minorEastAsia" w:eastAsiaTheme="minorEastAsia" w:hAnsiTheme="minorEastAsia"/>
                <w:sz w:val="18"/>
                <w:szCs w:val="18"/>
              </w:rPr>
            </w:pPr>
          </w:p>
          <w:p w:rsidR="005C5089" w:rsidRPr="00383016" w:rsidRDefault="005C5089" w:rsidP="00B51CFE">
            <w:pPr>
              <w:adjustRightInd w:val="0"/>
              <w:snapToGrid w:val="0"/>
              <w:spacing w:line="280" w:lineRule="exact"/>
              <w:ind w:left="720" w:hangingChars="400" w:hanging="720"/>
              <w:rPr>
                <w:rFonts w:asciiTheme="minorEastAsia" w:eastAsiaTheme="minorEastAsia" w:hAnsiTheme="minorEastAsia"/>
                <w:sz w:val="18"/>
                <w:szCs w:val="18"/>
              </w:rPr>
            </w:pPr>
          </w:p>
          <w:p w:rsidR="00047B52" w:rsidRPr="00383016" w:rsidRDefault="00047B52" w:rsidP="00B51CFE">
            <w:pPr>
              <w:adjustRightInd w:val="0"/>
              <w:snapToGrid w:val="0"/>
              <w:spacing w:line="280" w:lineRule="exact"/>
              <w:ind w:left="720" w:hangingChars="400" w:hanging="720"/>
              <w:rPr>
                <w:rFonts w:asciiTheme="minorEastAsia" w:eastAsiaTheme="minorEastAsia" w:hAnsiTheme="minorEastAsia"/>
                <w:sz w:val="18"/>
                <w:szCs w:val="18"/>
              </w:rPr>
            </w:pPr>
          </w:p>
          <w:p w:rsidR="001A0958" w:rsidRPr="00383016" w:rsidRDefault="00BA1759" w:rsidP="00B51CFE">
            <w:pPr>
              <w:adjustRightInd w:val="0"/>
              <w:snapToGrid w:val="0"/>
              <w:spacing w:line="280" w:lineRule="exact"/>
              <w:ind w:left="720" w:hangingChars="400" w:hanging="72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３</w:t>
            </w:r>
            <w:r w:rsidRPr="00383016">
              <w:rPr>
                <w:rFonts w:asciiTheme="minorEastAsia" w:eastAsiaTheme="minorEastAsia" w:hAnsiTheme="minorEastAsia" w:hint="eastAsia"/>
                <w:sz w:val="18"/>
                <w:szCs w:val="18"/>
              </w:rPr>
              <w:t>)</w:t>
            </w:r>
          </w:p>
          <w:p w:rsidR="00ED25CB" w:rsidRPr="00383016" w:rsidRDefault="00ED25CB" w:rsidP="00B51CFE">
            <w:pPr>
              <w:adjustRightInd w:val="0"/>
              <w:snapToGrid w:val="0"/>
              <w:spacing w:line="280" w:lineRule="exact"/>
              <w:ind w:left="360" w:hangingChars="200" w:hanging="36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ア①工業系科目の充実を図り、生徒</w:t>
            </w:r>
            <w:r w:rsidR="00417737" w:rsidRPr="00383016">
              <w:rPr>
                <w:rFonts w:asciiTheme="minorEastAsia" w:eastAsiaTheme="minorEastAsia" w:hAnsiTheme="minorEastAsia" w:hint="eastAsia"/>
                <w:sz w:val="18"/>
                <w:szCs w:val="18"/>
              </w:rPr>
              <w:t>が</w:t>
            </w:r>
            <w:r w:rsidRPr="00383016">
              <w:rPr>
                <w:rFonts w:asciiTheme="minorEastAsia" w:eastAsiaTheme="minorEastAsia" w:hAnsiTheme="minorEastAsia" w:hint="eastAsia"/>
                <w:sz w:val="18"/>
                <w:szCs w:val="18"/>
              </w:rPr>
              <w:t>意欲を持って取り組める教育課程の再編成を</w:t>
            </w:r>
            <w:r w:rsidR="003A78C7" w:rsidRPr="00383016">
              <w:rPr>
                <w:rFonts w:asciiTheme="minorEastAsia" w:eastAsiaTheme="minorEastAsia" w:hAnsiTheme="minorEastAsia" w:hint="eastAsia"/>
                <w:sz w:val="18"/>
                <w:szCs w:val="18"/>
              </w:rPr>
              <w:t>進める</w:t>
            </w:r>
            <w:r w:rsidR="00113F33" w:rsidRPr="00383016">
              <w:rPr>
                <w:rFonts w:asciiTheme="minorEastAsia" w:eastAsiaTheme="minorEastAsia" w:hAnsiTheme="minorEastAsia" w:hint="eastAsia"/>
                <w:sz w:val="18"/>
                <w:szCs w:val="18"/>
              </w:rPr>
              <w:t>。</w:t>
            </w:r>
          </w:p>
          <w:p w:rsidR="00ED25CB" w:rsidRPr="00383016" w:rsidRDefault="00ED25CB" w:rsidP="00B51CFE">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②授業公開、研究授業参加、専門研修派遣を実施し、授業力の向上と、指導内容の刷新を図り、優れた学習環境を実現する</w:t>
            </w:r>
            <w:r w:rsidR="00113F33" w:rsidRPr="00383016">
              <w:rPr>
                <w:rFonts w:asciiTheme="minorEastAsia" w:eastAsiaTheme="minorEastAsia" w:hAnsiTheme="minorEastAsia" w:hint="eastAsia"/>
                <w:sz w:val="18"/>
                <w:szCs w:val="18"/>
              </w:rPr>
              <w:t>。</w:t>
            </w:r>
          </w:p>
          <w:p w:rsidR="000E7469" w:rsidRPr="00383016" w:rsidRDefault="000E7469" w:rsidP="00B51CFE">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③系列会議で生徒状況の把握、授業の工夫の交流などを進め</w:t>
            </w:r>
            <w:r w:rsidR="00134C16" w:rsidRPr="00383016">
              <w:rPr>
                <w:rFonts w:asciiTheme="minorEastAsia" w:eastAsiaTheme="minorEastAsia" w:hAnsiTheme="minorEastAsia" w:hint="eastAsia"/>
                <w:sz w:val="18"/>
                <w:szCs w:val="18"/>
              </w:rPr>
              <w:t>る</w:t>
            </w:r>
            <w:r w:rsidRPr="00383016">
              <w:rPr>
                <w:rFonts w:asciiTheme="minorEastAsia" w:eastAsiaTheme="minorEastAsia" w:hAnsiTheme="minorEastAsia" w:hint="eastAsia"/>
                <w:sz w:val="18"/>
                <w:szCs w:val="18"/>
              </w:rPr>
              <w:t>。</w:t>
            </w:r>
          </w:p>
          <w:p w:rsidR="006A7BE4" w:rsidRPr="00383016" w:rsidRDefault="006A7BE4" w:rsidP="00B51CFE">
            <w:pPr>
              <w:adjustRightInd w:val="0"/>
              <w:snapToGrid w:val="0"/>
              <w:spacing w:line="280" w:lineRule="exact"/>
              <w:ind w:left="360" w:hangingChars="200" w:hanging="36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イ</w:t>
            </w:r>
            <w:r w:rsidR="002723BE" w:rsidRPr="00383016">
              <w:rPr>
                <w:rFonts w:asciiTheme="minorEastAsia" w:eastAsiaTheme="minorEastAsia" w:hAnsiTheme="minorEastAsia" w:hint="eastAsia"/>
                <w:sz w:val="18"/>
                <w:szCs w:val="18"/>
              </w:rPr>
              <w:t>①防犯防災訓練</w:t>
            </w:r>
            <w:r w:rsidR="00D16696" w:rsidRPr="00383016">
              <w:rPr>
                <w:rFonts w:asciiTheme="minorEastAsia" w:eastAsiaTheme="minorEastAsia" w:hAnsiTheme="minorEastAsia" w:hint="eastAsia"/>
                <w:sz w:val="18"/>
                <w:szCs w:val="18"/>
              </w:rPr>
              <w:t>、交通安全教育及び研修</w:t>
            </w:r>
            <w:r w:rsidR="002723BE" w:rsidRPr="00383016">
              <w:rPr>
                <w:rFonts w:asciiTheme="minorEastAsia" w:eastAsiaTheme="minorEastAsia" w:hAnsiTheme="minorEastAsia" w:hint="eastAsia"/>
                <w:sz w:val="18"/>
                <w:szCs w:val="18"/>
              </w:rPr>
              <w:t>の実施</w:t>
            </w:r>
          </w:p>
          <w:p w:rsidR="00134C16" w:rsidRPr="00383016" w:rsidRDefault="002723BE" w:rsidP="00B51CFE">
            <w:pPr>
              <w:adjustRightInd w:val="0"/>
              <w:snapToGrid w:val="0"/>
              <w:spacing w:line="280" w:lineRule="exact"/>
              <w:ind w:firstLineChars="100" w:firstLine="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②安全点検の</w:t>
            </w:r>
            <w:r w:rsidR="00D16696" w:rsidRPr="00383016">
              <w:rPr>
                <w:rFonts w:asciiTheme="minorEastAsia" w:eastAsiaTheme="minorEastAsia" w:hAnsiTheme="minorEastAsia" w:hint="eastAsia"/>
                <w:sz w:val="18"/>
                <w:szCs w:val="18"/>
              </w:rPr>
              <w:t>実施</w:t>
            </w:r>
          </w:p>
        </w:tc>
        <w:tc>
          <w:tcPr>
            <w:tcW w:w="4253" w:type="dxa"/>
            <w:tcBorders>
              <w:right w:val="dashed" w:sz="4" w:space="0" w:color="auto"/>
            </w:tcBorders>
          </w:tcPr>
          <w:p w:rsidR="00D34D39" w:rsidRPr="00383016" w:rsidRDefault="00BA1759" w:rsidP="00E33387">
            <w:pPr>
              <w:adjustRightInd w:val="0"/>
              <w:snapToGrid w:val="0"/>
              <w:spacing w:line="280" w:lineRule="exact"/>
              <w:ind w:left="720" w:hangingChars="400" w:hanging="72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１</w:t>
            </w:r>
            <w:r w:rsidRPr="00383016">
              <w:rPr>
                <w:rFonts w:asciiTheme="minorEastAsia" w:eastAsiaTheme="minorEastAsia" w:hAnsiTheme="minorEastAsia" w:hint="eastAsia"/>
                <w:sz w:val="18"/>
                <w:szCs w:val="18"/>
              </w:rPr>
              <w:t>)</w:t>
            </w:r>
          </w:p>
          <w:p w:rsidR="0095181A" w:rsidRPr="00383016" w:rsidRDefault="0074597B" w:rsidP="00B604DF">
            <w:pPr>
              <w:adjustRightInd w:val="0"/>
              <w:snapToGrid w:val="0"/>
              <w:spacing w:line="280" w:lineRule="exact"/>
              <w:ind w:left="360" w:hangingChars="200" w:hanging="36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w:t>
            </w:r>
            <w:r w:rsidR="00811B21" w:rsidRPr="00383016">
              <w:rPr>
                <w:rFonts w:asciiTheme="minorEastAsia" w:eastAsiaTheme="minorEastAsia" w:hAnsiTheme="minorEastAsia" w:hint="eastAsia"/>
                <w:sz w:val="18"/>
                <w:szCs w:val="18"/>
              </w:rPr>
              <w:t>①</w:t>
            </w:r>
            <w:r w:rsidR="00B72860" w:rsidRPr="00383016">
              <w:rPr>
                <w:rFonts w:asciiTheme="minorEastAsia" w:eastAsiaTheme="minorEastAsia" w:hAnsiTheme="minorEastAsia" w:hint="eastAsia"/>
                <w:sz w:val="18"/>
                <w:szCs w:val="18"/>
              </w:rPr>
              <w:t>地域連携活動を年間通じて実施</w:t>
            </w:r>
            <w:r w:rsidR="00C92755" w:rsidRPr="00383016">
              <w:rPr>
                <w:rFonts w:asciiTheme="minorEastAsia" w:eastAsiaTheme="minorEastAsia" w:hAnsiTheme="minorEastAsia" w:hint="eastAsia"/>
                <w:sz w:val="18"/>
                <w:szCs w:val="18"/>
              </w:rPr>
              <w:t>。</w:t>
            </w:r>
            <w:r w:rsidR="00B72860" w:rsidRPr="00383016">
              <w:rPr>
                <w:rFonts w:asciiTheme="minorEastAsia" w:eastAsiaTheme="minorEastAsia" w:hAnsiTheme="minorEastAsia" w:hint="eastAsia"/>
                <w:sz w:val="18"/>
                <w:szCs w:val="18"/>
              </w:rPr>
              <w:t>(年間</w:t>
            </w:r>
            <w:r w:rsidR="00AF5405" w:rsidRPr="00383016">
              <w:rPr>
                <w:rFonts w:asciiTheme="minorEastAsia" w:eastAsiaTheme="minorEastAsia" w:hAnsiTheme="minorEastAsia" w:hint="eastAsia"/>
                <w:sz w:val="18"/>
                <w:szCs w:val="18"/>
              </w:rPr>
              <w:t>３</w:t>
            </w:r>
            <w:r w:rsidR="00BF495F" w:rsidRPr="00383016">
              <w:rPr>
                <w:rFonts w:asciiTheme="minorEastAsia" w:eastAsiaTheme="minorEastAsia" w:hAnsiTheme="minorEastAsia" w:hint="eastAsia"/>
                <w:sz w:val="18"/>
                <w:szCs w:val="18"/>
              </w:rPr>
              <w:t>回以上</w:t>
            </w:r>
            <w:r w:rsidR="00B72860" w:rsidRPr="00383016">
              <w:rPr>
                <w:rFonts w:asciiTheme="minorEastAsia" w:eastAsiaTheme="minorEastAsia" w:hAnsiTheme="minorEastAsia" w:hint="eastAsia"/>
                <w:sz w:val="18"/>
                <w:szCs w:val="18"/>
              </w:rPr>
              <w:t>)</w:t>
            </w:r>
            <w:r w:rsidR="00C16810" w:rsidRPr="00383016">
              <w:rPr>
                <w:rFonts w:asciiTheme="minorEastAsia" w:eastAsiaTheme="minorEastAsia" w:hAnsiTheme="minorEastAsia" w:hint="eastAsia"/>
                <w:sz w:val="18"/>
                <w:szCs w:val="18"/>
              </w:rPr>
              <w:t xml:space="preserve"> 生徒</w:t>
            </w:r>
            <w:r w:rsidR="005B08C2" w:rsidRPr="00383016">
              <w:rPr>
                <w:rFonts w:asciiTheme="minorEastAsia" w:eastAsiaTheme="minorEastAsia" w:hAnsiTheme="minorEastAsia" w:hint="eastAsia"/>
                <w:sz w:val="18"/>
                <w:szCs w:val="18"/>
              </w:rPr>
              <w:t>向け</w:t>
            </w:r>
            <w:r w:rsidR="00C16810" w:rsidRPr="00383016">
              <w:rPr>
                <w:rFonts w:asciiTheme="minorEastAsia" w:eastAsiaTheme="minorEastAsia" w:hAnsiTheme="minorEastAsia" w:hint="eastAsia"/>
                <w:sz w:val="18"/>
                <w:szCs w:val="18"/>
              </w:rPr>
              <w:t>アンケート</w:t>
            </w:r>
            <w:r w:rsidR="00E140DE" w:rsidRPr="00383016">
              <w:rPr>
                <w:rFonts w:asciiTheme="minorEastAsia" w:eastAsiaTheme="minorEastAsia" w:hAnsiTheme="minorEastAsia" w:hint="eastAsia"/>
                <w:sz w:val="18"/>
                <w:szCs w:val="18"/>
              </w:rPr>
              <w:t xml:space="preserve"> </w:t>
            </w:r>
            <w:r w:rsidR="00253CBE" w:rsidRPr="00383016">
              <w:rPr>
                <w:rFonts w:asciiTheme="minorEastAsia" w:eastAsiaTheme="minorEastAsia" w:hAnsiTheme="minorEastAsia" w:hint="eastAsia"/>
                <w:sz w:val="18"/>
                <w:szCs w:val="18"/>
              </w:rPr>
              <w:t>「</w:t>
            </w:r>
            <w:r w:rsidR="00E140DE" w:rsidRPr="00383016">
              <w:rPr>
                <w:rFonts w:asciiTheme="minorEastAsia" w:eastAsiaTheme="minorEastAsia" w:hAnsiTheme="minorEastAsia" w:hint="eastAsia"/>
                <w:sz w:val="18"/>
                <w:szCs w:val="18"/>
              </w:rPr>
              <w:t>地域や保護者とかかわる機会がある</w:t>
            </w:r>
            <w:r w:rsidR="00253CBE" w:rsidRPr="00383016">
              <w:rPr>
                <w:rFonts w:asciiTheme="minorEastAsia" w:eastAsiaTheme="minorEastAsia" w:hAnsiTheme="minorEastAsia" w:hint="eastAsia"/>
                <w:sz w:val="18"/>
                <w:szCs w:val="18"/>
              </w:rPr>
              <w:t>」</w:t>
            </w:r>
            <w:r w:rsidR="0032500C" w:rsidRPr="00383016">
              <w:rPr>
                <w:rFonts w:asciiTheme="minorEastAsia" w:eastAsiaTheme="minorEastAsia" w:hAnsiTheme="minorEastAsia" w:hint="eastAsia"/>
                <w:sz w:val="18"/>
                <w:szCs w:val="18"/>
              </w:rPr>
              <w:t>における</w:t>
            </w:r>
            <w:r w:rsidR="00E140DE" w:rsidRPr="00383016">
              <w:rPr>
                <w:rFonts w:asciiTheme="minorEastAsia" w:eastAsiaTheme="minorEastAsia" w:hAnsiTheme="minorEastAsia" w:hint="eastAsia"/>
                <w:sz w:val="18"/>
                <w:szCs w:val="18"/>
              </w:rPr>
              <w:t>生徒</w:t>
            </w:r>
            <w:r w:rsidR="00081FEF" w:rsidRPr="00383016">
              <w:rPr>
                <w:rFonts w:asciiTheme="minorEastAsia" w:eastAsiaTheme="minorEastAsia" w:hAnsiTheme="minorEastAsia" w:hint="eastAsia"/>
                <w:sz w:val="18"/>
                <w:szCs w:val="18"/>
              </w:rPr>
              <w:t>肯定率</w:t>
            </w:r>
            <w:r w:rsidR="00AF5405" w:rsidRPr="00383016">
              <w:rPr>
                <w:rFonts w:asciiTheme="minorEastAsia" w:eastAsiaTheme="minorEastAsia" w:hAnsiTheme="minorEastAsia"/>
                <w:sz w:val="18"/>
                <w:szCs w:val="18"/>
              </w:rPr>
              <w:t>65</w:t>
            </w:r>
            <w:r w:rsidR="00217347" w:rsidRPr="00383016">
              <w:rPr>
                <w:rFonts w:asciiTheme="minorEastAsia" w:eastAsiaTheme="minorEastAsia" w:hAnsiTheme="minorEastAsia" w:hint="eastAsia"/>
                <w:sz w:val="18"/>
                <w:szCs w:val="18"/>
              </w:rPr>
              <w:t>％</w:t>
            </w:r>
            <w:r w:rsidR="00E140DE" w:rsidRPr="00383016">
              <w:rPr>
                <w:rFonts w:asciiTheme="minorEastAsia" w:eastAsiaTheme="minorEastAsia" w:hAnsiTheme="minorEastAsia" w:hint="eastAsia"/>
                <w:sz w:val="18"/>
                <w:szCs w:val="18"/>
              </w:rPr>
              <w:t>以上</w:t>
            </w:r>
            <w:r w:rsidR="00B604DF" w:rsidRPr="00383016">
              <w:rPr>
                <w:rFonts w:asciiTheme="minorEastAsia" w:eastAsiaTheme="minorEastAsia" w:hAnsiTheme="minorEastAsia" w:hint="eastAsia"/>
                <w:sz w:val="18"/>
                <w:szCs w:val="18"/>
              </w:rPr>
              <w:t xml:space="preserve">　　　　　　　　　　　　</w:t>
            </w:r>
            <w:r w:rsidR="00134C16"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H30</w:t>
            </w:r>
            <w:r w:rsidR="005B08C2"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63.4</w:t>
            </w:r>
            <w:r w:rsidR="005B08C2" w:rsidRPr="00383016">
              <w:rPr>
                <w:rFonts w:asciiTheme="minorEastAsia" w:eastAsiaTheme="minorEastAsia" w:hAnsiTheme="minorEastAsia" w:hint="eastAsia"/>
                <w:sz w:val="18"/>
                <w:szCs w:val="18"/>
              </w:rPr>
              <w:t>％</w:t>
            </w:r>
            <w:r w:rsidR="00134C16" w:rsidRPr="00383016">
              <w:rPr>
                <w:rFonts w:asciiTheme="minorEastAsia" w:eastAsiaTheme="minorEastAsia" w:hAnsiTheme="minorEastAsia" w:hint="eastAsia"/>
                <w:sz w:val="18"/>
                <w:szCs w:val="18"/>
              </w:rPr>
              <w:t>）</w:t>
            </w:r>
          </w:p>
          <w:p w:rsidR="00417737" w:rsidRPr="00383016" w:rsidRDefault="00ED25CB" w:rsidP="004E739C">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②</w:t>
            </w:r>
            <w:r w:rsidR="00B72860" w:rsidRPr="00383016">
              <w:rPr>
                <w:rFonts w:asciiTheme="minorEastAsia" w:eastAsiaTheme="minorEastAsia" w:hAnsiTheme="minorEastAsia" w:hint="eastAsia"/>
                <w:sz w:val="18"/>
                <w:szCs w:val="18"/>
              </w:rPr>
              <w:t>地域</w:t>
            </w:r>
            <w:r w:rsidR="00C92755" w:rsidRPr="00383016">
              <w:rPr>
                <w:rFonts w:asciiTheme="minorEastAsia" w:eastAsiaTheme="minorEastAsia" w:hAnsiTheme="minorEastAsia" w:hint="eastAsia"/>
                <w:sz w:val="18"/>
                <w:szCs w:val="18"/>
              </w:rPr>
              <w:t>の</w:t>
            </w:r>
            <w:r w:rsidR="00B72860" w:rsidRPr="00383016">
              <w:rPr>
                <w:rFonts w:asciiTheme="minorEastAsia" w:eastAsiaTheme="minorEastAsia" w:hAnsiTheme="minorEastAsia" w:hint="eastAsia"/>
                <w:sz w:val="18"/>
                <w:szCs w:val="18"/>
              </w:rPr>
              <w:t>小学生対象の</w:t>
            </w:r>
            <w:r w:rsidR="0006088C" w:rsidRPr="00383016">
              <w:rPr>
                <w:rFonts w:asciiTheme="minorEastAsia" w:eastAsiaTheme="minorEastAsia" w:hAnsiTheme="minorEastAsia" w:hint="eastAsia"/>
                <w:sz w:val="18"/>
                <w:szCs w:val="18"/>
              </w:rPr>
              <w:t>出張</w:t>
            </w:r>
            <w:r w:rsidR="00B72860" w:rsidRPr="00383016">
              <w:rPr>
                <w:rFonts w:asciiTheme="minorEastAsia" w:eastAsiaTheme="minorEastAsia" w:hAnsiTheme="minorEastAsia" w:hint="eastAsia"/>
                <w:sz w:val="18"/>
                <w:szCs w:val="18"/>
              </w:rPr>
              <w:t>工作教室を実施</w:t>
            </w:r>
            <w:r w:rsidR="00417737" w:rsidRPr="00383016">
              <w:rPr>
                <w:rFonts w:asciiTheme="minorEastAsia" w:eastAsiaTheme="minorEastAsia" w:hAnsiTheme="minorEastAsia" w:hint="eastAsia"/>
                <w:sz w:val="18"/>
                <w:szCs w:val="18"/>
              </w:rPr>
              <w:t xml:space="preserve">　</w:t>
            </w:r>
          </w:p>
          <w:p w:rsidR="0006088C" w:rsidRPr="00383016" w:rsidRDefault="009D382F" w:rsidP="003C1B4E">
            <w:pPr>
              <w:adjustRightInd w:val="0"/>
              <w:snapToGrid w:val="0"/>
              <w:spacing w:line="280" w:lineRule="exact"/>
              <w:ind w:leftChars="200" w:left="42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参加者数</w:t>
            </w:r>
            <w:r w:rsidR="00735784" w:rsidRPr="00383016">
              <w:rPr>
                <w:rFonts w:asciiTheme="minorEastAsia" w:eastAsiaTheme="minorEastAsia" w:hAnsiTheme="minorEastAsia" w:hint="eastAsia"/>
                <w:sz w:val="18"/>
                <w:szCs w:val="18"/>
              </w:rPr>
              <w:t>延べ</w:t>
            </w:r>
            <w:r w:rsidR="00AF5405" w:rsidRPr="00383016">
              <w:rPr>
                <w:rFonts w:asciiTheme="minorEastAsia" w:eastAsiaTheme="minorEastAsia" w:hAnsiTheme="minorEastAsia"/>
                <w:sz w:val="18"/>
                <w:szCs w:val="18"/>
              </w:rPr>
              <w:t>20</w:t>
            </w:r>
            <w:r w:rsidR="00B72860" w:rsidRPr="00383016">
              <w:rPr>
                <w:rFonts w:asciiTheme="minorEastAsia" w:eastAsiaTheme="minorEastAsia" w:hAnsiTheme="minorEastAsia" w:hint="eastAsia"/>
                <w:sz w:val="18"/>
                <w:szCs w:val="18"/>
              </w:rPr>
              <w:t>名以上</w:t>
            </w:r>
            <w:r w:rsidR="003C1B4E" w:rsidRPr="00383016">
              <w:rPr>
                <w:rFonts w:asciiTheme="minorEastAsia" w:eastAsiaTheme="minorEastAsia" w:hAnsiTheme="minorEastAsia" w:hint="eastAsia"/>
                <w:sz w:val="18"/>
                <w:szCs w:val="18"/>
              </w:rPr>
              <w:t xml:space="preserve">　　　　</w:t>
            </w:r>
            <w:r w:rsidR="00DE19B3" w:rsidRPr="00383016">
              <w:rPr>
                <w:rFonts w:asciiTheme="minorEastAsia" w:eastAsiaTheme="minorEastAsia" w:hAnsiTheme="minorEastAsia" w:hint="eastAsia"/>
                <w:sz w:val="18"/>
                <w:szCs w:val="18"/>
              </w:rPr>
              <w:t>（</w:t>
            </w:r>
            <w:r w:rsidR="00E33387" w:rsidRPr="00383016">
              <w:rPr>
                <w:rFonts w:asciiTheme="minorEastAsia" w:eastAsiaTheme="minorEastAsia" w:hAnsiTheme="minorEastAsia" w:hint="eastAsia"/>
                <w:sz w:val="18"/>
                <w:szCs w:val="18"/>
              </w:rPr>
              <w:t xml:space="preserve"> </w:t>
            </w:r>
            <w:r w:rsidR="00AF5405" w:rsidRPr="00383016">
              <w:rPr>
                <w:rFonts w:asciiTheme="minorEastAsia" w:eastAsiaTheme="minorEastAsia" w:hAnsiTheme="minorEastAsia"/>
                <w:sz w:val="18"/>
                <w:szCs w:val="18"/>
              </w:rPr>
              <w:t>H30</w:t>
            </w:r>
            <w:r w:rsidR="00E33387"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29</w:t>
            </w:r>
            <w:r w:rsidR="00AA18B4" w:rsidRPr="00383016">
              <w:rPr>
                <w:rFonts w:asciiTheme="minorEastAsia" w:eastAsiaTheme="minorEastAsia" w:hAnsiTheme="minorEastAsia" w:hint="eastAsia"/>
                <w:sz w:val="18"/>
                <w:szCs w:val="18"/>
              </w:rPr>
              <w:t>名</w:t>
            </w:r>
            <w:r w:rsidR="00DE19B3" w:rsidRPr="00383016">
              <w:rPr>
                <w:rFonts w:asciiTheme="minorEastAsia" w:eastAsiaTheme="minorEastAsia" w:hAnsiTheme="minorEastAsia" w:hint="eastAsia"/>
                <w:sz w:val="18"/>
                <w:szCs w:val="18"/>
              </w:rPr>
              <w:t>）</w:t>
            </w:r>
          </w:p>
          <w:p w:rsidR="00E60A08" w:rsidRPr="00383016" w:rsidRDefault="000E7469" w:rsidP="004E739C">
            <w:pPr>
              <w:adjustRightInd w:val="0"/>
              <w:snapToGrid w:val="0"/>
              <w:spacing w:line="280" w:lineRule="exact"/>
              <w:ind w:leftChars="133" w:left="459"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③</w:t>
            </w:r>
            <w:r w:rsidR="00E140DE" w:rsidRPr="00383016">
              <w:rPr>
                <w:rFonts w:asciiTheme="minorEastAsia" w:eastAsiaTheme="minorEastAsia" w:hAnsiTheme="minorEastAsia" w:hint="eastAsia"/>
                <w:sz w:val="18"/>
                <w:szCs w:val="18"/>
              </w:rPr>
              <w:t>地域機関への</w:t>
            </w:r>
            <w:r w:rsidR="00262D0D" w:rsidRPr="00383016">
              <w:rPr>
                <w:rFonts w:asciiTheme="minorEastAsia" w:eastAsiaTheme="minorEastAsia" w:hAnsiTheme="minorEastAsia" w:hint="eastAsia"/>
                <w:sz w:val="18"/>
                <w:szCs w:val="18"/>
              </w:rPr>
              <w:t>作品寄贈</w:t>
            </w:r>
            <w:r w:rsidR="00AF5405" w:rsidRPr="00383016">
              <w:rPr>
                <w:rFonts w:asciiTheme="minorEastAsia" w:eastAsiaTheme="minorEastAsia" w:hAnsiTheme="minorEastAsia" w:hint="eastAsia"/>
                <w:sz w:val="18"/>
                <w:szCs w:val="18"/>
              </w:rPr>
              <w:t>３</w:t>
            </w:r>
            <w:r w:rsidR="00262D0D" w:rsidRPr="00383016">
              <w:rPr>
                <w:rFonts w:asciiTheme="minorEastAsia" w:eastAsiaTheme="minorEastAsia" w:hAnsiTheme="minorEastAsia" w:hint="eastAsia"/>
                <w:sz w:val="18"/>
                <w:szCs w:val="18"/>
              </w:rPr>
              <w:t>件以上</w:t>
            </w:r>
            <w:r w:rsidR="00DE19B3" w:rsidRPr="00383016">
              <w:rPr>
                <w:rFonts w:asciiTheme="minorEastAsia" w:eastAsiaTheme="minorEastAsia" w:hAnsiTheme="minorEastAsia" w:hint="eastAsia"/>
                <w:sz w:val="18"/>
                <w:szCs w:val="18"/>
              </w:rPr>
              <w:t>を維持</w:t>
            </w:r>
          </w:p>
          <w:p w:rsidR="00F2430A" w:rsidRPr="00383016" w:rsidRDefault="00DE19B3" w:rsidP="00B604DF">
            <w:pPr>
              <w:adjustRightInd w:val="0"/>
              <w:snapToGrid w:val="0"/>
              <w:spacing w:line="280" w:lineRule="exact"/>
              <w:ind w:leftChars="233" w:left="489" w:firstLineChars="1400" w:firstLine="252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H30</w:t>
            </w:r>
            <w:r w:rsidR="00E33387"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６</w:t>
            </w:r>
            <w:r w:rsidR="00E33387" w:rsidRPr="00383016">
              <w:rPr>
                <w:rFonts w:asciiTheme="minorEastAsia" w:eastAsiaTheme="minorEastAsia" w:hAnsiTheme="minorEastAsia" w:hint="eastAsia"/>
                <w:sz w:val="18"/>
                <w:szCs w:val="18"/>
              </w:rPr>
              <w:t>件</w:t>
            </w:r>
            <w:r w:rsidRPr="00383016">
              <w:rPr>
                <w:rFonts w:asciiTheme="minorEastAsia" w:eastAsiaTheme="minorEastAsia" w:hAnsiTheme="minorEastAsia" w:hint="eastAsia"/>
                <w:sz w:val="18"/>
                <w:szCs w:val="18"/>
              </w:rPr>
              <w:t>）</w:t>
            </w:r>
          </w:p>
          <w:p w:rsidR="00D34D39" w:rsidRPr="00383016" w:rsidRDefault="00BA1759" w:rsidP="004E739C">
            <w:pPr>
              <w:adjustRightInd w:val="0"/>
              <w:snapToGrid w:val="0"/>
              <w:spacing w:line="280" w:lineRule="exact"/>
              <w:ind w:left="720" w:hangingChars="400" w:hanging="72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２</w:t>
            </w:r>
            <w:r w:rsidRPr="00383016">
              <w:rPr>
                <w:rFonts w:asciiTheme="minorEastAsia" w:eastAsiaTheme="minorEastAsia" w:hAnsiTheme="minorEastAsia" w:hint="eastAsia"/>
                <w:sz w:val="18"/>
                <w:szCs w:val="18"/>
              </w:rPr>
              <w:t>)</w:t>
            </w:r>
          </w:p>
          <w:p w:rsidR="00253CBE" w:rsidRPr="00383016" w:rsidRDefault="00ED25CB" w:rsidP="00B604DF">
            <w:pPr>
              <w:adjustRightInd w:val="0"/>
              <w:snapToGrid w:val="0"/>
              <w:spacing w:line="280" w:lineRule="exact"/>
              <w:ind w:left="360" w:hangingChars="200" w:hanging="36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ア①体育祭、文化祭</w:t>
            </w:r>
            <w:r w:rsidR="00F53D79" w:rsidRPr="00383016">
              <w:rPr>
                <w:rFonts w:asciiTheme="minorEastAsia" w:eastAsiaTheme="minorEastAsia" w:hAnsiTheme="minorEastAsia" w:hint="eastAsia"/>
                <w:sz w:val="18"/>
                <w:szCs w:val="18"/>
              </w:rPr>
              <w:t>等、学校行事</w:t>
            </w:r>
            <w:r w:rsidRPr="00383016">
              <w:rPr>
                <w:rFonts w:asciiTheme="minorEastAsia" w:eastAsiaTheme="minorEastAsia" w:hAnsiTheme="minorEastAsia" w:hint="eastAsia"/>
                <w:sz w:val="18"/>
                <w:szCs w:val="18"/>
              </w:rPr>
              <w:t>への</w:t>
            </w:r>
            <w:r w:rsidR="00262D0D" w:rsidRPr="00383016">
              <w:rPr>
                <w:rFonts w:asciiTheme="minorEastAsia" w:eastAsiaTheme="minorEastAsia" w:hAnsiTheme="minorEastAsia" w:hint="eastAsia"/>
                <w:sz w:val="18"/>
                <w:szCs w:val="18"/>
              </w:rPr>
              <w:t>保護者などの参加</w:t>
            </w:r>
            <w:r w:rsidR="00DE19B3" w:rsidRPr="00383016">
              <w:rPr>
                <w:rFonts w:asciiTheme="minorEastAsia" w:eastAsiaTheme="minorEastAsia" w:hAnsiTheme="minorEastAsia" w:hint="eastAsia"/>
                <w:sz w:val="18"/>
                <w:szCs w:val="18"/>
              </w:rPr>
              <w:t>者数延べ</w:t>
            </w:r>
            <w:r w:rsidR="00AF5405" w:rsidRPr="00383016">
              <w:rPr>
                <w:rFonts w:asciiTheme="minorEastAsia" w:eastAsiaTheme="minorEastAsia" w:hAnsiTheme="minorEastAsia"/>
                <w:sz w:val="18"/>
                <w:szCs w:val="18"/>
              </w:rPr>
              <w:t>50</w:t>
            </w:r>
            <w:r w:rsidR="00275EF0" w:rsidRPr="00383016">
              <w:rPr>
                <w:rFonts w:asciiTheme="minorEastAsia" w:eastAsiaTheme="minorEastAsia" w:hAnsiTheme="minorEastAsia" w:hint="eastAsia"/>
                <w:sz w:val="18"/>
                <w:szCs w:val="18"/>
              </w:rPr>
              <w:t>名以上</w:t>
            </w:r>
            <w:r w:rsidR="00B604DF" w:rsidRPr="00383016">
              <w:rPr>
                <w:rFonts w:asciiTheme="minorEastAsia" w:eastAsiaTheme="minorEastAsia" w:hAnsiTheme="minorEastAsia" w:hint="eastAsia"/>
                <w:sz w:val="18"/>
                <w:szCs w:val="18"/>
              </w:rPr>
              <w:t xml:space="preserve">　　　　</w:t>
            </w:r>
            <w:r w:rsidR="00E60A08"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H30</w:t>
            </w:r>
            <w:r w:rsidR="00E33387"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54</w:t>
            </w:r>
            <w:r w:rsidR="00E33387" w:rsidRPr="00383016">
              <w:rPr>
                <w:rFonts w:asciiTheme="minorEastAsia" w:eastAsiaTheme="minorEastAsia" w:hAnsiTheme="minorEastAsia" w:hint="eastAsia"/>
                <w:sz w:val="18"/>
                <w:szCs w:val="18"/>
              </w:rPr>
              <w:t>名</w:t>
            </w:r>
            <w:r w:rsidR="00DE19B3" w:rsidRPr="00383016">
              <w:rPr>
                <w:rFonts w:asciiTheme="minorEastAsia" w:eastAsiaTheme="minorEastAsia" w:hAnsiTheme="minorEastAsia" w:hint="eastAsia"/>
                <w:sz w:val="18"/>
                <w:szCs w:val="18"/>
              </w:rPr>
              <w:t>）</w:t>
            </w:r>
          </w:p>
          <w:p w:rsidR="00B22E20" w:rsidRPr="00383016" w:rsidRDefault="00253CBE" w:rsidP="00B604DF">
            <w:pPr>
              <w:adjustRightInd w:val="0"/>
              <w:snapToGrid w:val="0"/>
              <w:spacing w:line="280" w:lineRule="exact"/>
              <w:ind w:leftChars="200" w:left="60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C16810" w:rsidRPr="00383016">
              <w:rPr>
                <w:rFonts w:asciiTheme="minorEastAsia" w:eastAsiaTheme="minorEastAsia" w:hAnsiTheme="minorEastAsia" w:hint="eastAsia"/>
                <w:sz w:val="18"/>
                <w:szCs w:val="18"/>
              </w:rPr>
              <w:t>保護者</w:t>
            </w:r>
            <w:r w:rsidR="005B08C2" w:rsidRPr="00383016">
              <w:rPr>
                <w:rFonts w:asciiTheme="minorEastAsia" w:eastAsiaTheme="minorEastAsia" w:hAnsiTheme="minorEastAsia" w:hint="eastAsia"/>
                <w:sz w:val="18"/>
                <w:szCs w:val="18"/>
              </w:rPr>
              <w:t>向け</w:t>
            </w:r>
            <w:r w:rsidR="00C16810" w:rsidRPr="00383016">
              <w:rPr>
                <w:rFonts w:asciiTheme="minorEastAsia" w:eastAsiaTheme="minorEastAsia" w:hAnsiTheme="minorEastAsia" w:hint="eastAsia"/>
                <w:sz w:val="18"/>
                <w:szCs w:val="18"/>
              </w:rPr>
              <w:t>アンケート</w:t>
            </w:r>
            <w:r w:rsidRPr="00383016">
              <w:rPr>
                <w:rFonts w:asciiTheme="minorEastAsia" w:eastAsiaTheme="minorEastAsia" w:hAnsiTheme="minorEastAsia" w:hint="eastAsia"/>
                <w:sz w:val="18"/>
                <w:szCs w:val="18"/>
              </w:rPr>
              <w:t>「</w:t>
            </w:r>
            <w:r w:rsidR="00E140DE" w:rsidRPr="00383016">
              <w:rPr>
                <w:rFonts w:asciiTheme="minorEastAsia" w:eastAsiaTheme="minorEastAsia" w:hAnsiTheme="minorEastAsia" w:hint="eastAsia"/>
                <w:sz w:val="18"/>
                <w:szCs w:val="18"/>
              </w:rPr>
              <w:t>授業参観など学校行事に参加した</w:t>
            </w:r>
            <w:r w:rsidRPr="00383016">
              <w:rPr>
                <w:rFonts w:asciiTheme="minorEastAsia" w:eastAsiaTheme="minorEastAsia" w:hAnsiTheme="minorEastAsia" w:hint="eastAsia"/>
                <w:sz w:val="18"/>
                <w:szCs w:val="18"/>
              </w:rPr>
              <w:t>」</w:t>
            </w:r>
            <w:r w:rsidR="0032500C" w:rsidRPr="00383016">
              <w:rPr>
                <w:rFonts w:asciiTheme="minorEastAsia" w:eastAsiaTheme="minorEastAsia" w:hAnsiTheme="minorEastAsia" w:hint="eastAsia"/>
                <w:sz w:val="18"/>
                <w:szCs w:val="18"/>
              </w:rPr>
              <w:t>における</w:t>
            </w:r>
            <w:r w:rsidR="00E140DE" w:rsidRPr="00383016">
              <w:rPr>
                <w:rFonts w:asciiTheme="minorEastAsia" w:eastAsiaTheme="minorEastAsia" w:hAnsiTheme="minorEastAsia" w:hint="eastAsia"/>
                <w:sz w:val="18"/>
                <w:szCs w:val="18"/>
              </w:rPr>
              <w:t>保護者</w:t>
            </w:r>
            <w:r w:rsidR="00DE19B3" w:rsidRPr="00383016">
              <w:rPr>
                <w:rFonts w:asciiTheme="minorEastAsia" w:eastAsiaTheme="minorEastAsia" w:hAnsiTheme="minorEastAsia" w:hint="eastAsia"/>
                <w:sz w:val="18"/>
                <w:szCs w:val="18"/>
              </w:rPr>
              <w:t>肯定率</w:t>
            </w:r>
            <w:r w:rsidR="00AF5405" w:rsidRPr="00383016">
              <w:rPr>
                <w:rFonts w:asciiTheme="minorEastAsia" w:eastAsiaTheme="minorEastAsia" w:hAnsiTheme="minorEastAsia"/>
                <w:sz w:val="18"/>
                <w:szCs w:val="18"/>
              </w:rPr>
              <w:t>10</w:t>
            </w:r>
            <w:r w:rsidR="00C92755" w:rsidRPr="00383016">
              <w:rPr>
                <w:rFonts w:asciiTheme="minorEastAsia" w:eastAsiaTheme="minorEastAsia" w:hAnsiTheme="minorEastAsia" w:hint="eastAsia"/>
                <w:sz w:val="18"/>
                <w:szCs w:val="18"/>
              </w:rPr>
              <w:t>％向上を目標とし、</w:t>
            </w:r>
            <w:r w:rsidR="00AF5405" w:rsidRPr="00383016">
              <w:rPr>
                <w:rFonts w:asciiTheme="minorEastAsia" w:eastAsiaTheme="minorEastAsia" w:hAnsiTheme="minorEastAsia"/>
                <w:sz w:val="18"/>
                <w:szCs w:val="18"/>
              </w:rPr>
              <w:t>H31</w:t>
            </w:r>
            <w:r w:rsidR="00C92755" w:rsidRPr="00383016">
              <w:rPr>
                <w:rFonts w:asciiTheme="minorEastAsia" w:eastAsiaTheme="minorEastAsia" w:hAnsiTheme="minorEastAsia" w:hint="eastAsia"/>
                <w:sz w:val="18"/>
                <w:szCs w:val="18"/>
              </w:rPr>
              <w:t>年度には</w:t>
            </w:r>
            <w:r w:rsidR="00AF5405" w:rsidRPr="00383016">
              <w:rPr>
                <w:rFonts w:asciiTheme="minorEastAsia" w:eastAsiaTheme="minorEastAsia" w:hAnsiTheme="minorEastAsia"/>
                <w:sz w:val="18"/>
                <w:szCs w:val="18"/>
              </w:rPr>
              <w:t>60</w:t>
            </w:r>
            <w:r w:rsidR="00217347" w:rsidRPr="00383016">
              <w:rPr>
                <w:rFonts w:asciiTheme="minorEastAsia" w:eastAsiaTheme="minorEastAsia" w:hAnsiTheme="minorEastAsia" w:hint="eastAsia"/>
                <w:sz w:val="18"/>
                <w:szCs w:val="18"/>
              </w:rPr>
              <w:t>％</w:t>
            </w:r>
            <w:r w:rsidR="00E140DE" w:rsidRPr="00383016">
              <w:rPr>
                <w:rFonts w:asciiTheme="minorEastAsia" w:eastAsiaTheme="minorEastAsia" w:hAnsiTheme="minorEastAsia" w:hint="eastAsia"/>
                <w:sz w:val="18"/>
                <w:szCs w:val="18"/>
              </w:rPr>
              <w:t>以上</w:t>
            </w:r>
            <w:r w:rsidR="00C16810" w:rsidRPr="00383016">
              <w:rPr>
                <w:rFonts w:asciiTheme="minorEastAsia" w:eastAsiaTheme="minorEastAsia" w:hAnsiTheme="minorEastAsia" w:hint="eastAsia"/>
                <w:sz w:val="18"/>
                <w:szCs w:val="18"/>
              </w:rPr>
              <w:t>とする</w:t>
            </w:r>
            <w:r w:rsidR="00417737" w:rsidRPr="00383016">
              <w:rPr>
                <w:rFonts w:asciiTheme="minorEastAsia" w:eastAsiaTheme="minorEastAsia" w:hAnsiTheme="minorEastAsia" w:hint="eastAsia"/>
                <w:sz w:val="18"/>
                <w:szCs w:val="18"/>
              </w:rPr>
              <w:t>。</w:t>
            </w:r>
            <w:r w:rsidR="00B604DF" w:rsidRPr="00383016">
              <w:rPr>
                <w:rFonts w:asciiTheme="minorEastAsia" w:eastAsiaTheme="minorEastAsia" w:hAnsiTheme="minorEastAsia" w:hint="eastAsia"/>
                <w:sz w:val="18"/>
                <w:szCs w:val="18"/>
              </w:rPr>
              <w:t xml:space="preserve">　　　　　　　　(</w:t>
            </w:r>
            <w:r w:rsidR="00AF5405" w:rsidRPr="00383016">
              <w:rPr>
                <w:rFonts w:asciiTheme="minorEastAsia" w:eastAsiaTheme="minorEastAsia" w:hAnsiTheme="minorEastAsia"/>
                <w:sz w:val="18"/>
                <w:szCs w:val="18"/>
              </w:rPr>
              <w:t>H30</w:t>
            </w:r>
            <w:r w:rsidR="00E33387"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53.3</w:t>
            </w:r>
            <w:r w:rsidR="00E33387" w:rsidRPr="00383016">
              <w:rPr>
                <w:rFonts w:asciiTheme="minorEastAsia" w:eastAsiaTheme="minorEastAsia" w:hAnsiTheme="minorEastAsia" w:hint="eastAsia"/>
                <w:sz w:val="18"/>
                <w:szCs w:val="18"/>
              </w:rPr>
              <w:t>％</w:t>
            </w:r>
            <w:r w:rsidR="00DE19B3" w:rsidRPr="00383016">
              <w:rPr>
                <w:rFonts w:asciiTheme="minorEastAsia" w:eastAsiaTheme="minorEastAsia" w:hAnsiTheme="minorEastAsia" w:hint="eastAsia"/>
                <w:sz w:val="18"/>
                <w:szCs w:val="18"/>
              </w:rPr>
              <w:t>）</w:t>
            </w:r>
          </w:p>
          <w:p w:rsidR="00624AA6" w:rsidRPr="00383016" w:rsidRDefault="00624AA6" w:rsidP="004E739C">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②</w:t>
            </w:r>
            <w:r w:rsidR="00AF5405" w:rsidRPr="00383016">
              <w:rPr>
                <w:rFonts w:asciiTheme="minorEastAsia" w:eastAsiaTheme="minorEastAsia" w:hAnsiTheme="minorEastAsia"/>
                <w:sz w:val="18"/>
                <w:szCs w:val="18"/>
              </w:rPr>
              <w:t>HP</w:t>
            </w:r>
            <w:r w:rsidR="00DE19B3" w:rsidRPr="00383016">
              <w:rPr>
                <w:rFonts w:asciiTheme="minorEastAsia" w:eastAsiaTheme="minorEastAsia" w:hAnsiTheme="minorEastAsia" w:hint="eastAsia"/>
                <w:sz w:val="18"/>
                <w:szCs w:val="18"/>
              </w:rPr>
              <w:t>更新</w:t>
            </w:r>
            <w:r w:rsidR="00275EF0" w:rsidRPr="00383016">
              <w:rPr>
                <w:rFonts w:asciiTheme="minorEastAsia" w:eastAsiaTheme="minorEastAsia" w:hAnsiTheme="minorEastAsia" w:hint="eastAsia"/>
                <w:sz w:val="18"/>
                <w:szCs w:val="18"/>
              </w:rPr>
              <w:t>月</w:t>
            </w:r>
            <w:r w:rsidR="00AF5405" w:rsidRPr="00383016">
              <w:rPr>
                <w:rFonts w:asciiTheme="minorEastAsia" w:eastAsiaTheme="minorEastAsia" w:hAnsiTheme="minorEastAsia" w:hint="eastAsia"/>
                <w:sz w:val="18"/>
                <w:szCs w:val="18"/>
              </w:rPr>
              <w:t>２</w:t>
            </w:r>
            <w:r w:rsidR="00275EF0" w:rsidRPr="00383016">
              <w:rPr>
                <w:rFonts w:asciiTheme="minorEastAsia" w:eastAsiaTheme="minorEastAsia" w:hAnsiTheme="minorEastAsia" w:hint="eastAsia"/>
                <w:sz w:val="18"/>
                <w:szCs w:val="18"/>
              </w:rPr>
              <w:t>回以上</w:t>
            </w:r>
            <w:r w:rsidR="00DE19B3" w:rsidRPr="00383016">
              <w:rPr>
                <w:rFonts w:asciiTheme="minorEastAsia" w:eastAsiaTheme="minorEastAsia" w:hAnsiTheme="minorEastAsia" w:hint="eastAsia"/>
                <w:sz w:val="18"/>
                <w:szCs w:val="18"/>
              </w:rPr>
              <w:t>、</w:t>
            </w:r>
            <w:r w:rsidR="00417737" w:rsidRPr="00383016">
              <w:rPr>
                <w:rFonts w:asciiTheme="minorEastAsia" w:eastAsiaTheme="minorEastAsia" w:hAnsiTheme="minorEastAsia" w:hint="eastAsia"/>
                <w:sz w:val="18"/>
                <w:szCs w:val="18"/>
              </w:rPr>
              <w:t>教員・校長</w:t>
            </w:r>
            <w:r w:rsidR="00E064AA" w:rsidRPr="00383016">
              <w:rPr>
                <w:rFonts w:asciiTheme="minorEastAsia" w:eastAsiaTheme="minorEastAsia" w:hAnsiTheme="minorEastAsia" w:hint="eastAsia"/>
                <w:sz w:val="18"/>
                <w:szCs w:val="18"/>
              </w:rPr>
              <w:t>ブログ</w:t>
            </w:r>
            <w:r w:rsidR="00E140DE" w:rsidRPr="00383016">
              <w:rPr>
                <w:rFonts w:asciiTheme="minorEastAsia" w:eastAsiaTheme="minorEastAsia" w:hAnsiTheme="minorEastAsia" w:hint="eastAsia"/>
                <w:sz w:val="18"/>
                <w:szCs w:val="18"/>
              </w:rPr>
              <w:t>での情報発信</w:t>
            </w:r>
            <w:r w:rsidR="00E60A08" w:rsidRPr="00383016">
              <w:rPr>
                <w:rFonts w:asciiTheme="minorEastAsia" w:eastAsiaTheme="minorEastAsia" w:hAnsiTheme="minorEastAsia" w:hint="eastAsia"/>
                <w:sz w:val="18"/>
                <w:szCs w:val="18"/>
              </w:rPr>
              <w:t xml:space="preserve">　　　　　　　　　　(</w:t>
            </w:r>
            <w:r w:rsidR="00AF5405" w:rsidRPr="00383016">
              <w:rPr>
                <w:rFonts w:asciiTheme="minorEastAsia" w:eastAsiaTheme="minorEastAsia" w:hAnsiTheme="minorEastAsia"/>
                <w:sz w:val="18"/>
                <w:szCs w:val="18"/>
              </w:rPr>
              <w:t>H30</w:t>
            </w:r>
            <w:r w:rsidR="00E33387"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50</w:t>
            </w:r>
            <w:r w:rsidR="00E33387" w:rsidRPr="00383016">
              <w:rPr>
                <w:rFonts w:asciiTheme="minorEastAsia" w:eastAsiaTheme="minorEastAsia" w:hAnsiTheme="minorEastAsia" w:hint="eastAsia"/>
                <w:sz w:val="18"/>
                <w:szCs w:val="18"/>
              </w:rPr>
              <w:t>回以上</w:t>
            </w:r>
            <w:r w:rsidR="00DE19B3" w:rsidRPr="00383016">
              <w:rPr>
                <w:rFonts w:asciiTheme="minorEastAsia" w:eastAsiaTheme="minorEastAsia" w:hAnsiTheme="minorEastAsia" w:hint="eastAsia"/>
                <w:sz w:val="18"/>
                <w:szCs w:val="18"/>
              </w:rPr>
              <w:t>）</w:t>
            </w:r>
          </w:p>
          <w:p w:rsidR="00047B52" w:rsidRPr="00383016" w:rsidRDefault="00047B52" w:rsidP="004E739C">
            <w:pPr>
              <w:adjustRightInd w:val="0"/>
              <w:snapToGrid w:val="0"/>
              <w:spacing w:line="280" w:lineRule="exact"/>
              <w:ind w:leftChars="100" w:left="390" w:hangingChars="100" w:hanging="180"/>
              <w:rPr>
                <w:rFonts w:asciiTheme="minorEastAsia" w:eastAsiaTheme="minorEastAsia" w:hAnsiTheme="minorEastAsia"/>
                <w:sz w:val="18"/>
                <w:szCs w:val="18"/>
              </w:rPr>
            </w:pPr>
          </w:p>
          <w:p w:rsidR="00D34D39" w:rsidRPr="00383016" w:rsidRDefault="00BA1759" w:rsidP="004E739C">
            <w:pPr>
              <w:adjustRightInd w:val="0"/>
              <w:snapToGrid w:val="0"/>
              <w:spacing w:line="280" w:lineRule="exact"/>
              <w:ind w:left="720" w:hangingChars="400" w:hanging="72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３</w:t>
            </w:r>
            <w:r w:rsidRPr="00383016">
              <w:rPr>
                <w:rFonts w:asciiTheme="minorEastAsia" w:eastAsiaTheme="minorEastAsia" w:hAnsiTheme="minorEastAsia" w:hint="eastAsia"/>
                <w:sz w:val="18"/>
                <w:szCs w:val="18"/>
              </w:rPr>
              <w:t>)</w:t>
            </w:r>
          </w:p>
          <w:p w:rsidR="00ED25CB" w:rsidRPr="00383016" w:rsidRDefault="00ED25CB" w:rsidP="00DD481D">
            <w:pPr>
              <w:adjustRightInd w:val="0"/>
              <w:snapToGrid w:val="0"/>
              <w:spacing w:line="280" w:lineRule="exact"/>
              <w:ind w:left="360" w:hangingChars="200" w:hanging="36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ア①教育課程の見直し</w:t>
            </w:r>
            <w:r w:rsidR="00417737" w:rsidRPr="00383016">
              <w:rPr>
                <w:rFonts w:asciiTheme="minorEastAsia" w:eastAsiaTheme="minorEastAsia" w:hAnsiTheme="minorEastAsia" w:hint="eastAsia"/>
                <w:sz w:val="18"/>
                <w:szCs w:val="18"/>
              </w:rPr>
              <w:t>、</w:t>
            </w:r>
            <w:r w:rsidRPr="00383016">
              <w:rPr>
                <w:rFonts w:asciiTheme="minorEastAsia" w:eastAsiaTheme="minorEastAsia" w:hAnsiTheme="minorEastAsia" w:hint="eastAsia"/>
                <w:sz w:val="18"/>
                <w:szCs w:val="18"/>
              </w:rPr>
              <w:t>再</w:t>
            </w:r>
            <w:r w:rsidR="00417737" w:rsidRPr="00383016">
              <w:rPr>
                <w:rFonts w:asciiTheme="minorEastAsia" w:eastAsiaTheme="minorEastAsia" w:hAnsiTheme="minorEastAsia" w:hint="eastAsia"/>
                <w:sz w:val="18"/>
                <w:szCs w:val="18"/>
              </w:rPr>
              <w:t>編成</w:t>
            </w:r>
            <w:r w:rsidR="00253CBE" w:rsidRPr="00383016">
              <w:rPr>
                <w:rFonts w:asciiTheme="minorEastAsia" w:eastAsiaTheme="minorEastAsia" w:hAnsiTheme="minorEastAsia" w:hint="eastAsia"/>
                <w:sz w:val="18"/>
                <w:szCs w:val="18"/>
              </w:rPr>
              <w:t>。</w:t>
            </w:r>
            <w:r w:rsidR="00C16810" w:rsidRPr="00383016">
              <w:rPr>
                <w:rFonts w:asciiTheme="minorEastAsia" w:eastAsiaTheme="minorEastAsia" w:hAnsiTheme="minorEastAsia" w:hint="eastAsia"/>
                <w:sz w:val="18"/>
                <w:szCs w:val="18"/>
              </w:rPr>
              <w:t>生徒</w:t>
            </w:r>
            <w:r w:rsidR="005B08C2" w:rsidRPr="00383016">
              <w:rPr>
                <w:rFonts w:asciiTheme="minorEastAsia" w:eastAsiaTheme="minorEastAsia" w:hAnsiTheme="minorEastAsia" w:hint="eastAsia"/>
                <w:sz w:val="18"/>
                <w:szCs w:val="18"/>
              </w:rPr>
              <w:t>向け</w:t>
            </w:r>
            <w:r w:rsidR="00C16810" w:rsidRPr="00383016">
              <w:rPr>
                <w:rFonts w:asciiTheme="minorEastAsia" w:eastAsiaTheme="minorEastAsia" w:hAnsiTheme="minorEastAsia" w:hint="eastAsia"/>
                <w:sz w:val="18"/>
                <w:szCs w:val="18"/>
              </w:rPr>
              <w:t>アンケート</w:t>
            </w:r>
            <w:r w:rsidR="00253CBE" w:rsidRPr="00383016">
              <w:rPr>
                <w:rFonts w:asciiTheme="minorEastAsia" w:eastAsiaTheme="minorEastAsia" w:hAnsiTheme="minorEastAsia" w:hint="eastAsia"/>
                <w:sz w:val="18"/>
                <w:szCs w:val="18"/>
              </w:rPr>
              <w:t>「</w:t>
            </w:r>
            <w:r w:rsidR="00E140DE" w:rsidRPr="00383016">
              <w:rPr>
                <w:rFonts w:asciiTheme="minorEastAsia" w:eastAsiaTheme="minorEastAsia" w:hAnsiTheme="minorEastAsia" w:hint="eastAsia"/>
                <w:sz w:val="18"/>
                <w:szCs w:val="18"/>
              </w:rPr>
              <w:t>本校には他校にない特徴がある</w:t>
            </w:r>
            <w:r w:rsidR="00253CBE" w:rsidRPr="00383016">
              <w:rPr>
                <w:rFonts w:asciiTheme="minorEastAsia" w:eastAsiaTheme="minorEastAsia" w:hAnsiTheme="minorEastAsia" w:hint="eastAsia"/>
                <w:sz w:val="18"/>
                <w:szCs w:val="18"/>
              </w:rPr>
              <w:t>」</w:t>
            </w:r>
            <w:r w:rsidR="000B275A" w:rsidRPr="00383016">
              <w:rPr>
                <w:rFonts w:asciiTheme="minorEastAsia" w:eastAsiaTheme="minorEastAsia" w:hAnsiTheme="minorEastAsia" w:hint="eastAsia"/>
                <w:sz w:val="18"/>
                <w:szCs w:val="18"/>
              </w:rPr>
              <w:t>における</w:t>
            </w:r>
            <w:r w:rsidR="00E140DE" w:rsidRPr="00383016">
              <w:rPr>
                <w:rFonts w:asciiTheme="minorEastAsia" w:eastAsiaTheme="minorEastAsia" w:hAnsiTheme="minorEastAsia" w:hint="eastAsia"/>
                <w:sz w:val="18"/>
                <w:szCs w:val="18"/>
              </w:rPr>
              <w:t>生徒</w:t>
            </w:r>
            <w:r w:rsidR="00DE19B3" w:rsidRPr="00383016">
              <w:rPr>
                <w:rFonts w:asciiTheme="minorEastAsia" w:eastAsiaTheme="minorEastAsia" w:hAnsiTheme="minorEastAsia" w:hint="eastAsia"/>
                <w:sz w:val="18"/>
                <w:szCs w:val="18"/>
              </w:rPr>
              <w:t>肯定率</w:t>
            </w:r>
            <w:r w:rsidR="00AF5405" w:rsidRPr="00383016">
              <w:rPr>
                <w:rFonts w:asciiTheme="minorEastAsia" w:eastAsiaTheme="minorEastAsia" w:hAnsiTheme="minorEastAsia"/>
                <w:sz w:val="18"/>
                <w:szCs w:val="18"/>
              </w:rPr>
              <w:t>80</w:t>
            </w:r>
            <w:r w:rsidR="00217347" w:rsidRPr="00383016">
              <w:rPr>
                <w:rFonts w:asciiTheme="minorEastAsia" w:eastAsiaTheme="minorEastAsia" w:hAnsiTheme="minorEastAsia" w:hint="eastAsia"/>
                <w:sz w:val="18"/>
                <w:szCs w:val="18"/>
              </w:rPr>
              <w:t>％</w:t>
            </w:r>
            <w:r w:rsidR="00E140DE" w:rsidRPr="00383016">
              <w:rPr>
                <w:rFonts w:asciiTheme="minorEastAsia" w:eastAsiaTheme="minorEastAsia" w:hAnsiTheme="minorEastAsia" w:hint="eastAsia"/>
                <w:sz w:val="18"/>
                <w:szCs w:val="18"/>
              </w:rPr>
              <w:t>以上</w:t>
            </w:r>
            <w:r w:rsidR="004E739C" w:rsidRPr="00383016">
              <w:rPr>
                <w:rFonts w:asciiTheme="minorEastAsia" w:eastAsiaTheme="minorEastAsia" w:hAnsiTheme="minorEastAsia" w:hint="eastAsia"/>
                <w:sz w:val="18"/>
                <w:szCs w:val="18"/>
              </w:rPr>
              <w:t xml:space="preserve"> </w:t>
            </w:r>
            <w:r w:rsidR="00B604DF" w:rsidRPr="00383016">
              <w:rPr>
                <w:rFonts w:asciiTheme="minorEastAsia" w:eastAsiaTheme="minorEastAsia" w:hAnsiTheme="minorEastAsia" w:hint="eastAsia"/>
                <w:sz w:val="18"/>
                <w:szCs w:val="18"/>
              </w:rPr>
              <w:t xml:space="preserve">　　</w:t>
            </w:r>
            <w:r w:rsidR="00DE19B3"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H30</w:t>
            </w:r>
            <w:r w:rsidR="00E33387"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85.7</w:t>
            </w:r>
            <w:r w:rsidR="00E33387" w:rsidRPr="00383016">
              <w:rPr>
                <w:rFonts w:asciiTheme="minorEastAsia" w:eastAsiaTheme="minorEastAsia" w:hAnsiTheme="minorEastAsia" w:hint="eastAsia"/>
                <w:sz w:val="18"/>
                <w:szCs w:val="18"/>
              </w:rPr>
              <w:t>％</w:t>
            </w:r>
            <w:r w:rsidR="00DE19B3" w:rsidRPr="00383016">
              <w:rPr>
                <w:rFonts w:asciiTheme="minorEastAsia" w:eastAsiaTheme="minorEastAsia" w:hAnsiTheme="minorEastAsia" w:hint="eastAsia"/>
                <w:sz w:val="18"/>
                <w:szCs w:val="18"/>
              </w:rPr>
              <w:t>）</w:t>
            </w:r>
          </w:p>
          <w:p w:rsidR="00D34D39" w:rsidRPr="00383016" w:rsidRDefault="00ED25CB" w:rsidP="004E739C">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②授業公開の実施、研修への派遣</w:t>
            </w:r>
            <w:r w:rsidR="00417737" w:rsidRPr="00383016">
              <w:rPr>
                <w:rFonts w:asciiTheme="minorEastAsia" w:eastAsiaTheme="minorEastAsia" w:hAnsiTheme="minorEastAsia" w:hint="eastAsia"/>
                <w:sz w:val="18"/>
                <w:szCs w:val="18"/>
              </w:rPr>
              <w:t>を行い、</w:t>
            </w:r>
            <w:r w:rsidR="00AF5405" w:rsidRPr="00383016">
              <w:rPr>
                <w:rFonts w:asciiTheme="minorEastAsia" w:eastAsiaTheme="minorEastAsia" w:hAnsiTheme="minorEastAsia"/>
                <w:sz w:val="18"/>
                <w:szCs w:val="18"/>
              </w:rPr>
              <w:t>H30</w:t>
            </w:r>
            <w:r w:rsidR="0005464B" w:rsidRPr="00383016">
              <w:rPr>
                <w:rFonts w:asciiTheme="minorEastAsia" w:eastAsiaTheme="minorEastAsia" w:hAnsiTheme="minorEastAsia" w:hint="eastAsia"/>
                <w:sz w:val="18"/>
                <w:szCs w:val="18"/>
              </w:rPr>
              <w:t>年度</w:t>
            </w:r>
            <w:r w:rsidR="00735784" w:rsidRPr="00383016">
              <w:rPr>
                <w:rFonts w:asciiTheme="minorEastAsia" w:eastAsiaTheme="minorEastAsia" w:hAnsiTheme="minorEastAsia" w:hint="eastAsia"/>
                <w:sz w:val="18"/>
                <w:szCs w:val="18"/>
              </w:rPr>
              <w:t>の延べ</w:t>
            </w:r>
            <w:r w:rsidR="00AF5405" w:rsidRPr="00383016">
              <w:rPr>
                <w:rFonts w:asciiTheme="minorEastAsia" w:eastAsiaTheme="minorEastAsia" w:hAnsiTheme="minorEastAsia"/>
                <w:sz w:val="18"/>
                <w:szCs w:val="18"/>
              </w:rPr>
              <w:t>10</w:t>
            </w:r>
            <w:r w:rsidR="0005464B" w:rsidRPr="00383016">
              <w:rPr>
                <w:rFonts w:asciiTheme="minorEastAsia" w:eastAsiaTheme="minorEastAsia" w:hAnsiTheme="minorEastAsia" w:hint="eastAsia"/>
                <w:sz w:val="18"/>
                <w:szCs w:val="18"/>
              </w:rPr>
              <w:t>名を</w:t>
            </w:r>
            <w:r w:rsidR="00DE19B3" w:rsidRPr="00383016">
              <w:rPr>
                <w:rFonts w:asciiTheme="minorEastAsia" w:eastAsiaTheme="minorEastAsia" w:hAnsiTheme="minorEastAsia" w:hint="eastAsia"/>
                <w:sz w:val="18"/>
                <w:szCs w:val="18"/>
              </w:rPr>
              <w:t>維持</w:t>
            </w:r>
          </w:p>
          <w:p w:rsidR="00253CBE" w:rsidRPr="00383016" w:rsidRDefault="000E7469" w:rsidP="004E739C">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③若手教員を中心とした研究授業を年</w:t>
            </w:r>
            <w:r w:rsidR="00AF5405" w:rsidRPr="00383016">
              <w:rPr>
                <w:rFonts w:asciiTheme="minorEastAsia" w:eastAsiaTheme="minorEastAsia" w:hAnsiTheme="minorEastAsia" w:hint="eastAsia"/>
                <w:sz w:val="18"/>
                <w:szCs w:val="18"/>
              </w:rPr>
              <w:t>２</w:t>
            </w:r>
            <w:r w:rsidRPr="00383016">
              <w:rPr>
                <w:rFonts w:asciiTheme="minorEastAsia" w:eastAsiaTheme="minorEastAsia" w:hAnsiTheme="minorEastAsia" w:hint="eastAsia"/>
                <w:sz w:val="18"/>
                <w:szCs w:val="18"/>
              </w:rPr>
              <w:t>回以上実施</w:t>
            </w:r>
            <w:r w:rsidR="00B604DF" w:rsidRPr="00383016">
              <w:rPr>
                <w:rFonts w:asciiTheme="minorEastAsia" w:eastAsiaTheme="minorEastAsia" w:hAnsiTheme="minorEastAsia" w:hint="eastAsia"/>
                <w:sz w:val="18"/>
                <w:szCs w:val="18"/>
              </w:rPr>
              <w:t xml:space="preserve">　　　　　　　　　　　　</w:t>
            </w:r>
            <w:r w:rsidR="003542D1" w:rsidRPr="00383016">
              <w:rPr>
                <w:rFonts w:asciiTheme="minorEastAsia" w:eastAsiaTheme="minorEastAsia" w:hAnsiTheme="minorEastAsia" w:hint="eastAsia"/>
                <w:sz w:val="18"/>
                <w:szCs w:val="18"/>
              </w:rPr>
              <w:t xml:space="preserve">　</w:t>
            </w:r>
            <w:r w:rsidR="00AA18B4"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H30</w:t>
            </w:r>
            <w:r w:rsidR="00AA18B4"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３</w:t>
            </w:r>
            <w:r w:rsidR="00AA18B4" w:rsidRPr="00383016">
              <w:rPr>
                <w:rFonts w:asciiTheme="minorEastAsia" w:eastAsiaTheme="minorEastAsia" w:hAnsiTheme="minorEastAsia" w:hint="eastAsia"/>
                <w:sz w:val="18"/>
                <w:szCs w:val="18"/>
              </w:rPr>
              <w:t>回）</w:t>
            </w:r>
          </w:p>
          <w:p w:rsidR="00417737" w:rsidRPr="00383016" w:rsidRDefault="00253CBE" w:rsidP="004E739C">
            <w:pPr>
              <w:adjustRightInd w:val="0"/>
              <w:snapToGrid w:val="0"/>
              <w:spacing w:line="280" w:lineRule="exact"/>
              <w:ind w:leftChars="225" w:left="653"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D16696" w:rsidRPr="00383016">
              <w:rPr>
                <w:rFonts w:asciiTheme="minorEastAsia" w:eastAsiaTheme="minorEastAsia" w:hAnsiTheme="minorEastAsia" w:hint="eastAsia"/>
                <w:sz w:val="18"/>
                <w:szCs w:val="18"/>
              </w:rPr>
              <w:t>公開研究授業実施</w:t>
            </w:r>
          </w:p>
          <w:p w:rsidR="000E7469" w:rsidRPr="00383016" w:rsidRDefault="00C16810" w:rsidP="00DD481D">
            <w:pPr>
              <w:adjustRightInd w:val="0"/>
              <w:snapToGrid w:val="0"/>
              <w:spacing w:line="280" w:lineRule="exact"/>
              <w:ind w:leftChars="325" w:left="683"/>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生徒</w:t>
            </w:r>
            <w:r w:rsidR="005B08C2" w:rsidRPr="00383016">
              <w:rPr>
                <w:rFonts w:asciiTheme="minorEastAsia" w:eastAsiaTheme="minorEastAsia" w:hAnsiTheme="minorEastAsia" w:hint="eastAsia"/>
                <w:sz w:val="18"/>
                <w:szCs w:val="18"/>
              </w:rPr>
              <w:t>向け</w:t>
            </w:r>
            <w:r w:rsidRPr="00383016">
              <w:rPr>
                <w:rFonts w:asciiTheme="minorEastAsia" w:eastAsiaTheme="minorEastAsia" w:hAnsiTheme="minorEastAsia" w:hint="eastAsia"/>
                <w:sz w:val="18"/>
                <w:szCs w:val="18"/>
              </w:rPr>
              <w:t>アンケート</w:t>
            </w:r>
            <w:r w:rsidR="00253CBE" w:rsidRPr="00383016">
              <w:rPr>
                <w:rFonts w:asciiTheme="minorEastAsia" w:eastAsiaTheme="minorEastAsia" w:hAnsiTheme="minorEastAsia" w:hint="eastAsia"/>
                <w:sz w:val="18"/>
                <w:szCs w:val="18"/>
              </w:rPr>
              <w:t>「</w:t>
            </w:r>
            <w:r w:rsidR="0006088C" w:rsidRPr="00383016">
              <w:rPr>
                <w:rFonts w:asciiTheme="minorEastAsia" w:eastAsiaTheme="minorEastAsia" w:hAnsiTheme="minorEastAsia" w:hint="eastAsia"/>
                <w:sz w:val="18"/>
                <w:szCs w:val="18"/>
              </w:rPr>
              <w:t>教え方に工夫をしている先生が多い</w:t>
            </w:r>
            <w:r w:rsidR="00253CBE" w:rsidRPr="00383016">
              <w:rPr>
                <w:rFonts w:asciiTheme="minorEastAsia" w:eastAsiaTheme="minorEastAsia" w:hAnsiTheme="minorEastAsia" w:hint="eastAsia"/>
                <w:sz w:val="18"/>
                <w:szCs w:val="18"/>
              </w:rPr>
              <w:t>」</w:t>
            </w:r>
            <w:r w:rsidR="000B275A" w:rsidRPr="00383016">
              <w:rPr>
                <w:rFonts w:asciiTheme="minorEastAsia" w:eastAsiaTheme="minorEastAsia" w:hAnsiTheme="minorEastAsia" w:hint="eastAsia"/>
                <w:sz w:val="18"/>
                <w:szCs w:val="18"/>
              </w:rPr>
              <w:t>における</w:t>
            </w:r>
            <w:r w:rsidR="0006088C" w:rsidRPr="00383016">
              <w:rPr>
                <w:rFonts w:asciiTheme="minorEastAsia" w:eastAsiaTheme="minorEastAsia" w:hAnsiTheme="minorEastAsia" w:hint="eastAsia"/>
                <w:sz w:val="18"/>
                <w:szCs w:val="18"/>
              </w:rPr>
              <w:t>生徒</w:t>
            </w:r>
            <w:r w:rsidR="00DE19B3" w:rsidRPr="00383016">
              <w:rPr>
                <w:rFonts w:asciiTheme="minorEastAsia" w:eastAsiaTheme="minorEastAsia" w:hAnsiTheme="minorEastAsia" w:hint="eastAsia"/>
                <w:sz w:val="18"/>
                <w:szCs w:val="18"/>
              </w:rPr>
              <w:t>肯定率</w:t>
            </w:r>
            <w:r w:rsidR="00AF5405" w:rsidRPr="00383016">
              <w:rPr>
                <w:rFonts w:asciiTheme="minorEastAsia" w:eastAsiaTheme="minorEastAsia" w:hAnsiTheme="minorEastAsia"/>
                <w:sz w:val="18"/>
                <w:szCs w:val="18"/>
              </w:rPr>
              <w:t>80</w:t>
            </w:r>
            <w:r w:rsidR="00217347" w:rsidRPr="00383016">
              <w:rPr>
                <w:rFonts w:asciiTheme="minorEastAsia" w:eastAsiaTheme="minorEastAsia" w:hAnsiTheme="minorEastAsia" w:hint="eastAsia"/>
                <w:sz w:val="18"/>
                <w:szCs w:val="18"/>
              </w:rPr>
              <w:t>％</w:t>
            </w:r>
            <w:r w:rsidR="0006088C" w:rsidRPr="00383016">
              <w:rPr>
                <w:rFonts w:asciiTheme="minorEastAsia" w:eastAsiaTheme="minorEastAsia" w:hAnsiTheme="minorEastAsia" w:hint="eastAsia"/>
                <w:sz w:val="18"/>
                <w:szCs w:val="18"/>
              </w:rPr>
              <w:t>以上</w:t>
            </w:r>
            <w:r w:rsidR="00134C16" w:rsidRPr="00383016">
              <w:rPr>
                <w:rFonts w:asciiTheme="minorEastAsia" w:eastAsiaTheme="minorEastAsia" w:hAnsiTheme="minorEastAsia" w:hint="eastAsia"/>
                <w:sz w:val="18"/>
                <w:szCs w:val="18"/>
              </w:rPr>
              <w:t>を維持</w:t>
            </w:r>
            <w:r w:rsidR="00B604DF" w:rsidRPr="00383016">
              <w:rPr>
                <w:rFonts w:asciiTheme="minorEastAsia" w:eastAsiaTheme="minorEastAsia" w:hAnsiTheme="minorEastAsia" w:hint="eastAsia"/>
                <w:sz w:val="18"/>
                <w:szCs w:val="18"/>
              </w:rPr>
              <w:t xml:space="preserve">　　　　　　　</w:t>
            </w:r>
            <w:r w:rsidR="00134C16"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H30</w:t>
            </w:r>
            <w:r w:rsidR="00E33387"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73.8</w:t>
            </w:r>
            <w:r w:rsidR="00E33387" w:rsidRPr="00383016">
              <w:rPr>
                <w:rFonts w:asciiTheme="minorEastAsia" w:eastAsiaTheme="minorEastAsia" w:hAnsiTheme="minorEastAsia" w:hint="eastAsia"/>
                <w:sz w:val="18"/>
                <w:szCs w:val="18"/>
              </w:rPr>
              <w:t>％</w:t>
            </w:r>
            <w:r w:rsidR="00134C16" w:rsidRPr="00383016">
              <w:rPr>
                <w:rFonts w:asciiTheme="minorEastAsia" w:eastAsiaTheme="minorEastAsia" w:hAnsiTheme="minorEastAsia" w:hint="eastAsia"/>
                <w:sz w:val="18"/>
                <w:szCs w:val="18"/>
              </w:rPr>
              <w:t>）</w:t>
            </w:r>
          </w:p>
          <w:p w:rsidR="00253CBE" w:rsidRPr="00383016" w:rsidRDefault="00D16696" w:rsidP="004E739C">
            <w:pPr>
              <w:adjustRightInd w:val="0"/>
              <w:snapToGrid w:val="0"/>
              <w:spacing w:line="280" w:lineRule="exact"/>
              <w:ind w:left="360" w:hangingChars="200" w:hanging="36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イ①年</w:t>
            </w:r>
            <w:r w:rsidR="00AF5405" w:rsidRPr="00383016">
              <w:rPr>
                <w:rFonts w:asciiTheme="minorEastAsia" w:eastAsiaTheme="minorEastAsia" w:hAnsiTheme="minorEastAsia" w:hint="eastAsia"/>
                <w:sz w:val="18"/>
                <w:szCs w:val="18"/>
              </w:rPr>
              <w:t>３</w:t>
            </w:r>
            <w:r w:rsidR="00EF1285" w:rsidRPr="00383016">
              <w:rPr>
                <w:rFonts w:asciiTheme="minorEastAsia" w:eastAsiaTheme="minorEastAsia" w:hAnsiTheme="minorEastAsia" w:hint="eastAsia"/>
                <w:sz w:val="18"/>
                <w:szCs w:val="18"/>
              </w:rPr>
              <w:t>回の</w:t>
            </w:r>
            <w:r w:rsidRPr="00383016">
              <w:rPr>
                <w:rFonts w:asciiTheme="minorEastAsia" w:eastAsiaTheme="minorEastAsia" w:hAnsiTheme="minorEastAsia" w:hint="eastAsia"/>
                <w:sz w:val="18"/>
                <w:szCs w:val="18"/>
              </w:rPr>
              <w:t>生徒向け訓練、講習の実施及び心肺蘇生法</w:t>
            </w:r>
            <w:r w:rsidR="002723BE" w:rsidRPr="00383016">
              <w:rPr>
                <w:rFonts w:asciiTheme="minorEastAsia" w:eastAsiaTheme="minorEastAsia" w:hAnsiTheme="minorEastAsia" w:hint="eastAsia"/>
                <w:sz w:val="18"/>
                <w:szCs w:val="18"/>
              </w:rPr>
              <w:t>教員研修</w:t>
            </w:r>
            <w:r w:rsidRPr="00383016">
              <w:rPr>
                <w:rFonts w:asciiTheme="minorEastAsia" w:eastAsiaTheme="minorEastAsia" w:hAnsiTheme="minorEastAsia" w:hint="eastAsia"/>
                <w:sz w:val="18"/>
                <w:szCs w:val="18"/>
              </w:rPr>
              <w:t>の</w:t>
            </w:r>
            <w:r w:rsidR="0005464B" w:rsidRPr="00383016">
              <w:rPr>
                <w:rFonts w:asciiTheme="minorEastAsia" w:eastAsiaTheme="minorEastAsia" w:hAnsiTheme="minorEastAsia" w:hint="eastAsia"/>
                <w:sz w:val="18"/>
                <w:szCs w:val="18"/>
              </w:rPr>
              <w:t>実技実習の</w:t>
            </w:r>
            <w:r w:rsidRPr="00383016">
              <w:rPr>
                <w:rFonts w:asciiTheme="minorEastAsia" w:eastAsiaTheme="minorEastAsia" w:hAnsiTheme="minorEastAsia" w:hint="eastAsia"/>
                <w:sz w:val="18"/>
                <w:szCs w:val="18"/>
              </w:rPr>
              <w:t>実施</w:t>
            </w:r>
          </w:p>
          <w:p w:rsidR="002723BE" w:rsidRPr="00383016" w:rsidRDefault="00253CBE" w:rsidP="00DD481D">
            <w:pPr>
              <w:adjustRightInd w:val="0"/>
              <w:snapToGrid w:val="0"/>
              <w:spacing w:line="280" w:lineRule="exact"/>
              <w:ind w:leftChars="225" w:left="653"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0B275A" w:rsidRPr="00383016">
              <w:rPr>
                <w:rFonts w:asciiTheme="minorEastAsia" w:eastAsiaTheme="minorEastAsia" w:hAnsiTheme="minorEastAsia" w:hint="eastAsia"/>
                <w:sz w:val="18"/>
                <w:szCs w:val="18"/>
              </w:rPr>
              <w:t>生徒</w:t>
            </w:r>
            <w:r w:rsidR="005B08C2" w:rsidRPr="00383016">
              <w:rPr>
                <w:rFonts w:asciiTheme="minorEastAsia" w:eastAsiaTheme="minorEastAsia" w:hAnsiTheme="minorEastAsia" w:hint="eastAsia"/>
                <w:sz w:val="18"/>
                <w:szCs w:val="18"/>
              </w:rPr>
              <w:t>向け</w:t>
            </w:r>
            <w:r w:rsidR="000B275A" w:rsidRPr="00383016">
              <w:rPr>
                <w:rFonts w:asciiTheme="minorEastAsia" w:eastAsiaTheme="minorEastAsia" w:hAnsiTheme="minorEastAsia" w:hint="eastAsia"/>
                <w:sz w:val="18"/>
                <w:szCs w:val="18"/>
              </w:rPr>
              <w:t>アンケート</w:t>
            </w:r>
            <w:r w:rsidRPr="00383016">
              <w:rPr>
                <w:rFonts w:asciiTheme="minorEastAsia" w:eastAsiaTheme="minorEastAsia" w:hAnsiTheme="minorEastAsia" w:hint="eastAsia"/>
                <w:sz w:val="18"/>
                <w:szCs w:val="18"/>
              </w:rPr>
              <w:t>「</w:t>
            </w:r>
            <w:r w:rsidR="0006088C" w:rsidRPr="00383016">
              <w:rPr>
                <w:rFonts w:asciiTheme="minorEastAsia" w:eastAsiaTheme="minorEastAsia" w:hAnsiTheme="minorEastAsia" w:hint="eastAsia"/>
                <w:sz w:val="18"/>
                <w:szCs w:val="18"/>
              </w:rPr>
              <w:t>災害時の行動について知らされている</w:t>
            </w:r>
            <w:r w:rsidRPr="00383016">
              <w:rPr>
                <w:rFonts w:asciiTheme="minorEastAsia" w:eastAsiaTheme="minorEastAsia" w:hAnsiTheme="minorEastAsia" w:hint="eastAsia"/>
                <w:sz w:val="18"/>
                <w:szCs w:val="18"/>
              </w:rPr>
              <w:t>」</w:t>
            </w:r>
            <w:r w:rsidR="000B275A" w:rsidRPr="00383016">
              <w:rPr>
                <w:rFonts w:asciiTheme="minorEastAsia" w:eastAsiaTheme="minorEastAsia" w:hAnsiTheme="minorEastAsia" w:hint="eastAsia"/>
                <w:sz w:val="18"/>
                <w:szCs w:val="18"/>
              </w:rPr>
              <w:t>における</w:t>
            </w:r>
            <w:r w:rsidR="0006088C" w:rsidRPr="00383016">
              <w:rPr>
                <w:rFonts w:asciiTheme="minorEastAsia" w:eastAsiaTheme="minorEastAsia" w:hAnsiTheme="minorEastAsia" w:hint="eastAsia"/>
                <w:sz w:val="18"/>
                <w:szCs w:val="18"/>
              </w:rPr>
              <w:t>生徒</w:t>
            </w:r>
            <w:r w:rsidR="00134C16" w:rsidRPr="00383016">
              <w:rPr>
                <w:rFonts w:asciiTheme="minorEastAsia" w:eastAsiaTheme="minorEastAsia" w:hAnsiTheme="minorEastAsia" w:hint="eastAsia"/>
                <w:sz w:val="18"/>
                <w:szCs w:val="18"/>
              </w:rPr>
              <w:t>肯定率</w:t>
            </w:r>
            <w:r w:rsidR="00AF5405" w:rsidRPr="00383016">
              <w:rPr>
                <w:rFonts w:asciiTheme="minorEastAsia" w:eastAsiaTheme="minorEastAsia" w:hAnsiTheme="minorEastAsia"/>
                <w:sz w:val="18"/>
                <w:szCs w:val="18"/>
              </w:rPr>
              <w:t>80</w:t>
            </w:r>
            <w:r w:rsidR="00217347" w:rsidRPr="00383016">
              <w:rPr>
                <w:rFonts w:asciiTheme="minorEastAsia" w:eastAsiaTheme="minorEastAsia" w:hAnsiTheme="minorEastAsia" w:hint="eastAsia"/>
                <w:sz w:val="18"/>
                <w:szCs w:val="18"/>
              </w:rPr>
              <w:t>％</w:t>
            </w:r>
            <w:r w:rsidR="0006088C" w:rsidRPr="00383016">
              <w:rPr>
                <w:rFonts w:asciiTheme="minorEastAsia" w:eastAsiaTheme="minorEastAsia" w:hAnsiTheme="minorEastAsia" w:hint="eastAsia"/>
                <w:sz w:val="18"/>
                <w:szCs w:val="18"/>
              </w:rPr>
              <w:t>以上</w:t>
            </w:r>
            <w:r w:rsidR="00B604DF" w:rsidRPr="00383016">
              <w:rPr>
                <w:rFonts w:asciiTheme="minorEastAsia" w:eastAsiaTheme="minorEastAsia" w:hAnsiTheme="minorEastAsia" w:hint="eastAsia"/>
                <w:sz w:val="18"/>
                <w:szCs w:val="18"/>
              </w:rPr>
              <w:t xml:space="preserve">　　　　　　　　</w:t>
            </w:r>
            <w:r w:rsidR="00134C16"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H30</w:t>
            </w:r>
            <w:r w:rsidR="00E33387"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75.6</w:t>
            </w:r>
            <w:r w:rsidR="00E33387" w:rsidRPr="00383016">
              <w:rPr>
                <w:rFonts w:asciiTheme="minorEastAsia" w:eastAsiaTheme="minorEastAsia" w:hAnsiTheme="minorEastAsia" w:hint="eastAsia"/>
                <w:sz w:val="18"/>
                <w:szCs w:val="18"/>
              </w:rPr>
              <w:t>％</w:t>
            </w:r>
            <w:r w:rsidR="00134C16" w:rsidRPr="00383016">
              <w:rPr>
                <w:rFonts w:asciiTheme="minorEastAsia" w:eastAsiaTheme="minorEastAsia" w:hAnsiTheme="minorEastAsia" w:hint="eastAsia"/>
                <w:sz w:val="18"/>
                <w:szCs w:val="18"/>
              </w:rPr>
              <w:t>）</w:t>
            </w:r>
          </w:p>
          <w:p w:rsidR="002723BE" w:rsidRPr="00383016" w:rsidRDefault="00D16696" w:rsidP="00B604DF">
            <w:pPr>
              <w:adjustRightInd w:val="0"/>
              <w:snapToGrid w:val="0"/>
              <w:spacing w:line="280" w:lineRule="exact"/>
              <w:ind w:leftChars="100" w:left="39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②</w:t>
            </w:r>
            <w:r w:rsidR="00AA544F" w:rsidRPr="00383016">
              <w:rPr>
                <w:rFonts w:asciiTheme="minorEastAsia" w:eastAsiaTheme="minorEastAsia" w:hAnsiTheme="minorEastAsia" w:hint="eastAsia"/>
                <w:sz w:val="18"/>
                <w:szCs w:val="18"/>
              </w:rPr>
              <w:t>機械・自動車工場の</w:t>
            </w:r>
            <w:r w:rsidR="0005464B" w:rsidRPr="00383016">
              <w:rPr>
                <w:rFonts w:asciiTheme="minorEastAsia" w:eastAsiaTheme="minorEastAsia" w:hAnsiTheme="minorEastAsia" w:hint="eastAsia"/>
                <w:sz w:val="18"/>
                <w:szCs w:val="18"/>
              </w:rPr>
              <w:t>年度</w:t>
            </w:r>
            <w:r w:rsidR="00695454" w:rsidRPr="00383016">
              <w:rPr>
                <w:rFonts w:asciiTheme="minorEastAsia" w:eastAsiaTheme="minorEastAsia" w:hAnsiTheme="minorEastAsia" w:hint="eastAsia"/>
                <w:sz w:val="18"/>
                <w:szCs w:val="18"/>
              </w:rPr>
              <w:t>内</w:t>
            </w:r>
            <w:r w:rsidR="00AF5405" w:rsidRPr="00383016">
              <w:rPr>
                <w:rFonts w:asciiTheme="minorEastAsia" w:eastAsiaTheme="minorEastAsia" w:hAnsiTheme="minorEastAsia" w:hint="eastAsia"/>
                <w:sz w:val="18"/>
                <w:szCs w:val="18"/>
              </w:rPr>
              <w:t>２</w:t>
            </w:r>
            <w:r w:rsidR="002723BE" w:rsidRPr="00383016">
              <w:rPr>
                <w:rFonts w:asciiTheme="minorEastAsia" w:eastAsiaTheme="minorEastAsia" w:hAnsiTheme="minorEastAsia" w:hint="eastAsia"/>
                <w:sz w:val="18"/>
                <w:szCs w:val="18"/>
              </w:rPr>
              <w:t>回</w:t>
            </w:r>
            <w:r w:rsidR="00695454" w:rsidRPr="00383016">
              <w:rPr>
                <w:rFonts w:asciiTheme="minorEastAsia" w:eastAsiaTheme="minorEastAsia" w:hAnsiTheme="minorEastAsia" w:hint="eastAsia"/>
                <w:sz w:val="18"/>
                <w:szCs w:val="18"/>
              </w:rPr>
              <w:t>の</w:t>
            </w:r>
            <w:r w:rsidRPr="00383016">
              <w:rPr>
                <w:rFonts w:asciiTheme="minorEastAsia" w:eastAsiaTheme="minorEastAsia" w:hAnsiTheme="minorEastAsia" w:hint="eastAsia"/>
                <w:sz w:val="18"/>
                <w:szCs w:val="18"/>
              </w:rPr>
              <w:t>安全</w:t>
            </w:r>
            <w:r w:rsidR="002723BE" w:rsidRPr="00383016">
              <w:rPr>
                <w:rFonts w:asciiTheme="minorEastAsia" w:eastAsiaTheme="minorEastAsia" w:hAnsiTheme="minorEastAsia" w:hint="eastAsia"/>
                <w:sz w:val="18"/>
                <w:szCs w:val="18"/>
              </w:rPr>
              <w:t>点検及び</w:t>
            </w:r>
            <w:r w:rsidRPr="00383016">
              <w:rPr>
                <w:rFonts w:asciiTheme="minorEastAsia" w:eastAsiaTheme="minorEastAsia" w:hAnsiTheme="minorEastAsia" w:hint="eastAsia"/>
                <w:sz w:val="18"/>
                <w:szCs w:val="18"/>
              </w:rPr>
              <w:t>産業医を伴った</w:t>
            </w:r>
            <w:r w:rsidR="002723BE" w:rsidRPr="00383016">
              <w:rPr>
                <w:rFonts w:asciiTheme="minorEastAsia" w:eastAsiaTheme="minorEastAsia" w:hAnsiTheme="minorEastAsia" w:hint="eastAsia"/>
                <w:sz w:val="18"/>
                <w:szCs w:val="18"/>
              </w:rPr>
              <w:t>巡回点検</w:t>
            </w:r>
            <w:r w:rsidR="00A678E7" w:rsidRPr="00383016">
              <w:rPr>
                <w:rFonts w:asciiTheme="minorEastAsia" w:eastAsiaTheme="minorEastAsia" w:hAnsiTheme="minorEastAsia" w:hint="eastAsia"/>
                <w:sz w:val="18"/>
                <w:szCs w:val="18"/>
              </w:rPr>
              <w:t>を</w:t>
            </w:r>
            <w:r w:rsidR="00AA544F" w:rsidRPr="00383016">
              <w:rPr>
                <w:rFonts w:asciiTheme="minorEastAsia" w:eastAsiaTheme="minorEastAsia" w:hAnsiTheme="minorEastAsia" w:hint="eastAsia"/>
                <w:sz w:val="18"/>
                <w:szCs w:val="18"/>
              </w:rPr>
              <w:t>実施、安全な学習環境を維持</w:t>
            </w:r>
            <w:r w:rsidR="003542D1" w:rsidRPr="00383016">
              <w:rPr>
                <w:rFonts w:asciiTheme="minorEastAsia" w:eastAsiaTheme="minorEastAsia" w:hAnsiTheme="minorEastAsia" w:hint="eastAsia"/>
                <w:sz w:val="18"/>
                <w:szCs w:val="18"/>
              </w:rPr>
              <w:t xml:space="preserve">　　</w:t>
            </w:r>
            <w:r w:rsidR="00AF5405" w:rsidRPr="00383016">
              <w:rPr>
                <w:rFonts w:asciiTheme="minorEastAsia" w:eastAsiaTheme="minorEastAsia" w:hAnsiTheme="minorEastAsia"/>
                <w:sz w:val="18"/>
                <w:szCs w:val="18"/>
              </w:rPr>
              <w:t>H30</w:t>
            </w:r>
            <w:r w:rsidR="00E33387"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２</w:t>
            </w:r>
            <w:r w:rsidR="00E33387" w:rsidRPr="00383016">
              <w:rPr>
                <w:rFonts w:asciiTheme="minorEastAsia" w:eastAsiaTheme="minorEastAsia" w:hAnsiTheme="minorEastAsia" w:hint="eastAsia"/>
                <w:sz w:val="18"/>
                <w:szCs w:val="18"/>
              </w:rPr>
              <w:t>回</w:t>
            </w:r>
            <w:r w:rsidR="004E739C" w:rsidRPr="00383016">
              <w:rPr>
                <w:rFonts w:asciiTheme="minorEastAsia" w:eastAsiaTheme="minorEastAsia" w:hAnsiTheme="minorEastAsia" w:hint="eastAsia"/>
                <w:sz w:val="18"/>
                <w:szCs w:val="18"/>
              </w:rPr>
              <w:t xml:space="preserve"> 産業医巡回実施</w:t>
            </w:r>
            <w:r w:rsidR="005651E1" w:rsidRPr="00383016">
              <w:rPr>
                <w:rFonts w:asciiTheme="minorEastAsia" w:eastAsiaTheme="minorEastAsia" w:hAnsiTheme="minorEastAsia" w:hint="eastAsia"/>
                <w:sz w:val="18"/>
                <w:szCs w:val="18"/>
              </w:rPr>
              <w:t>）</w:t>
            </w:r>
          </w:p>
        </w:tc>
        <w:tc>
          <w:tcPr>
            <w:tcW w:w="3861" w:type="dxa"/>
            <w:tcBorders>
              <w:left w:val="dashed" w:sz="4" w:space="0" w:color="auto"/>
              <w:right w:val="single" w:sz="4" w:space="0" w:color="auto"/>
            </w:tcBorders>
            <w:shd w:val="clear" w:color="auto" w:fill="auto"/>
          </w:tcPr>
          <w:p w:rsidR="00E94DA2" w:rsidRPr="00383016" w:rsidRDefault="00BA1759" w:rsidP="00B51CFE">
            <w:pPr>
              <w:adjustRightInd w:val="0"/>
              <w:snapToGrid w:val="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１</w:t>
            </w:r>
            <w:r w:rsidRPr="00383016">
              <w:rPr>
                <w:rFonts w:asciiTheme="minorEastAsia" w:eastAsiaTheme="minorEastAsia" w:hAnsiTheme="minorEastAsia" w:hint="eastAsia"/>
                <w:sz w:val="18"/>
                <w:szCs w:val="18"/>
              </w:rPr>
              <w:t>)</w:t>
            </w:r>
          </w:p>
          <w:p w:rsidR="00B604DF" w:rsidRPr="00383016" w:rsidRDefault="00BA1759" w:rsidP="003C1B4E">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ア①生徒アンケート「地域や保護者とかかわる機会がある」における肯定率は</w:t>
            </w:r>
            <w:r w:rsidR="00AF5405" w:rsidRPr="00383016">
              <w:rPr>
                <w:rFonts w:asciiTheme="minorEastAsia" w:eastAsiaTheme="minorEastAsia" w:hAnsiTheme="minorEastAsia" w:hint="eastAsia"/>
                <w:sz w:val="18"/>
                <w:szCs w:val="18"/>
              </w:rPr>
              <w:t>６</w:t>
            </w:r>
            <w:r w:rsidRPr="00383016">
              <w:rPr>
                <w:rFonts w:asciiTheme="minorEastAsia" w:eastAsiaTheme="minorEastAsia" w:hAnsiTheme="minorEastAsia" w:hint="eastAsia"/>
                <w:sz w:val="18"/>
                <w:szCs w:val="18"/>
              </w:rPr>
              <w:t>%向上。</w:t>
            </w:r>
            <w:r w:rsidR="00E943FD" w:rsidRPr="00383016">
              <w:rPr>
                <w:rFonts w:asciiTheme="minorEastAsia" w:eastAsiaTheme="minorEastAsia" w:hAnsiTheme="minorEastAsia" w:hint="eastAsia"/>
                <w:sz w:val="18"/>
                <w:szCs w:val="18"/>
              </w:rPr>
              <w:t xml:space="preserve">　　　　　　　</w:t>
            </w:r>
          </w:p>
          <w:p w:rsidR="00BA1759" w:rsidRPr="00383016" w:rsidRDefault="00BA1759" w:rsidP="00B604DF">
            <w:pPr>
              <w:adjustRightInd w:val="0"/>
              <w:snapToGrid w:val="0"/>
              <w:ind w:leftChars="100" w:left="210" w:firstLineChars="1100" w:firstLine="19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R01</w:t>
            </w: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69.4</w:t>
            </w:r>
            <w:r w:rsidR="003C1B4E" w:rsidRPr="00383016">
              <w:rPr>
                <w:rFonts w:asciiTheme="minorEastAsia" w:eastAsiaTheme="minorEastAsia" w:hAnsiTheme="minorEastAsia"/>
                <w:sz w:val="18"/>
                <w:szCs w:val="18"/>
              </w:rPr>
              <w:t>%)</w:t>
            </w:r>
            <w:r w:rsidR="003C1B4E" w:rsidRPr="00383016">
              <w:rPr>
                <w:rFonts w:asciiTheme="minorEastAsia" w:eastAsiaTheme="minorEastAsia" w:hAnsiTheme="minorEastAsia" w:hint="eastAsia"/>
                <w:sz w:val="18"/>
                <w:szCs w:val="18"/>
              </w:rPr>
              <w:t>(</w:t>
            </w:r>
            <w:r w:rsidR="004F1E3A" w:rsidRPr="00383016">
              <w:rPr>
                <w:rFonts w:asciiTheme="minorEastAsia" w:eastAsiaTheme="minorEastAsia" w:hAnsiTheme="minorEastAsia" w:hint="eastAsia"/>
                <w:sz w:val="18"/>
                <w:szCs w:val="18"/>
              </w:rPr>
              <w:t>○</w:t>
            </w:r>
            <w:r w:rsidR="003C1B4E" w:rsidRPr="00383016">
              <w:rPr>
                <w:rFonts w:asciiTheme="minorEastAsia" w:eastAsiaTheme="minorEastAsia" w:hAnsiTheme="minorEastAsia" w:hint="eastAsia"/>
                <w:sz w:val="18"/>
                <w:szCs w:val="18"/>
              </w:rPr>
              <w:t>)</w:t>
            </w:r>
          </w:p>
          <w:p w:rsidR="003C1B4E" w:rsidRPr="00383016" w:rsidRDefault="003C1B4E" w:rsidP="003C1B4E">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②教員による地域の小学生対象の「夏休み工作教室」を開催</w:t>
            </w:r>
            <w:r w:rsidR="00B604DF" w:rsidRPr="00383016">
              <w:rPr>
                <w:rFonts w:asciiTheme="minorEastAsia" w:eastAsiaTheme="minorEastAsia" w:hAnsiTheme="minorEastAsia" w:hint="eastAsia"/>
                <w:sz w:val="18"/>
                <w:szCs w:val="18"/>
              </w:rPr>
              <w:t>。</w:t>
            </w:r>
            <w:r w:rsidR="009B1AD5"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R01</w:t>
            </w:r>
            <w:r w:rsidR="009B1AD5" w:rsidRPr="00383016">
              <w:rPr>
                <w:rFonts w:asciiTheme="minorEastAsia" w:eastAsiaTheme="minorEastAsia" w:hAnsiTheme="minorEastAsia" w:hint="eastAsia"/>
                <w:sz w:val="18"/>
                <w:szCs w:val="18"/>
              </w:rPr>
              <w:t>-</w:t>
            </w:r>
            <w:r w:rsidRPr="00383016">
              <w:rPr>
                <w:rFonts w:asciiTheme="minorEastAsia" w:eastAsiaTheme="minorEastAsia" w:hAnsiTheme="minorEastAsia" w:hint="eastAsia"/>
                <w:sz w:val="18"/>
                <w:szCs w:val="18"/>
              </w:rPr>
              <w:t>参加者数</w:t>
            </w:r>
            <w:r w:rsidR="00AF5405" w:rsidRPr="00383016">
              <w:rPr>
                <w:rFonts w:asciiTheme="minorEastAsia" w:eastAsiaTheme="minorEastAsia" w:hAnsiTheme="minorEastAsia"/>
                <w:sz w:val="18"/>
                <w:szCs w:val="18"/>
              </w:rPr>
              <w:t>26</w:t>
            </w:r>
            <w:r w:rsidRPr="00383016">
              <w:rPr>
                <w:rFonts w:asciiTheme="minorEastAsia" w:eastAsiaTheme="minorEastAsia" w:hAnsiTheme="minorEastAsia" w:hint="eastAsia"/>
                <w:sz w:val="18"/>
                <w:szCs w:val="18"/>
              </w:rPr>
              <w:t>名</w:t>
            </w:r>
            <w:r w:rsidR="009B1AD5" w:rsidRPr="00383016">
              <w:rPr>
                <w:rFonts w:asciiTheme="minorEastAsia" w:eastAsiaTheme="minorEastAsia" w:hAnsiTheme="minorEastAsia" w:hint="eastAsia"/>
                <w:sz w:val="18"/>
                <w:szCs w:val="18"/>
              </w:rPr>
              <w:t>)</w:t>
            </w:r>
            <w:r w:rsidRPr="00383016">
              <w:rPr>
                <w:rFonts w:asciiTheme="minorEastAsia" w:eastAsiaTheme="minorEastAsia" w:hAnsiTheme="minorEastAsia" w:hint="eastAsia"/>
                <w:sz w:val="18"/>
                <w:szCs w:val="18"/>
              </w:rPr>
              <w:t>(◎)</w:t>
            </w:r>
          </w:p>
          <w:p w:rsidR="00B604DF" w:rsidRPr="00383016" w:rsidRDefault="003C1B4E" w:rsidP="003C1B4E">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③茨木市保育幼稚園総務課を通じ、作品(木製ベンチ</w:t>
            </w:r>
            <w:r w:rsidR="00AF5405" w:rsidRPr="00383016">
              <w:rPr>
                <w:rFonts w:asciiTheme="minorEastAsia" w:eastAsiaTheme="minorEastAsia" w:hAnsiTheme="minorEastAsia"/>
                <w:sz w:val="18"/>
                <w:szCs w:val="18"/>
              </w:rPr>
              <w:t>15</w:t>
            </w:r>
            <w:r w:rsidRPr="00383016">
              <w:rPr>
                <w:rFonts w:asciiTheme="minorEastAsia" w:eastAsiaTheme="minorEastAsia" w:hAnsiTheme="minorEastAsia" w:hint="eastAsia"/>
                <w:sz w:val="18"/>
                <w:szCs w:val="18"/>
              </w:rPr>
              <w:t>台)を 幼稚園</w:t>
            </w:r>
            <w:r w:rsidR="00AF5405" w:rsidRPr="00383016">
              <w:rPr>
                <w:rFonts w:asciiTheme="minorEastAsia" w:eastAsiaTheme="minorEastAsia" w:hAnsiTheme="minorEastAsia"/>
                <w:sz w:val="18"/>
                <w:szCs w:val="18"/>
              </w:rPr>
              <w:t>10</w:t>
            </w:r>
            <w:r w:rsidRPr="00383016">
              <w:rPr>
                <w:rFonts w:asciiTheme="minorEastAsia" w:eastAsiaTheme="minorEastAsia" w:hAnsiTheme="minorEastAsia" w:hint="eastAsia"/>
                <w:sz w:val="18"/>
                <w:szCs w:val="18"/>
              </w:rPr>
              <w:t>園に寄贈</w:t>
            </w:r>
            <w:r w:rsidR="00B604DF" w:rsidRPr="00383016">
              <w:rPr>
                <w:rFonts w:asciiTheme="minorEastAsia" w:eastAsiaTheme="minorEastAsia" w:hAnsiTheme="minorEastAsia" w:hint="eastAsia"/>
                <w:sz w:val="18"/>
                <w:szCs w:val="18"/>
              </w:rPr>
              <w:t>。</w:t>
            </w:r>
            <w:r w:rsidR="003542D1" w:rsidRPr="00383016">
              <w:rPr>
                <w:rFonts w:asciiTheme="minorEastAsia" w:eastAsiaTheme="minorEastAsia" w:hAnsiTheme="minorEastAsia" w:hint="eastAsia"/>
                <w:sz w:val="18"/>
                <w:szCs w:val="18"/>
              </w:rPr>
              <w:t xml:space="preserve">　　　　　　　　　</w:t>
            </w:r>
            <w:r w:rsidR="00B604DF" w:rsidRPr="00383016">
              <w:rPr>
                <w:rFonts w:asciiTheme="minorEastAsia" w:eastAsiaTheme="minorEastAsia" w:hAnsiTheme="minorEastAsia" w:hint="eastAsia"/>
                <w:sz w:val="18"/>
                <w:szCs w:val="18"/>
              </w:rPr>
              <w:t xml:space="preserve">　</w:t>
            </w:r>
          </w:p>
          <w:p w:rsidR="003C1B4E" w:rsidRPr="00383016" w:rsidRDefault="003542D1" w:rsidP="0079120D">
            <w:pPr>
              <w:adjustRightInd w:val="0"/>
              <w:snapToGrid w:val="0"/>
              <w:ind w:firstLineChars="1300" w:firstLine="234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R01</w:t>
            </w: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10</w:t>
            </w:r>
            <w:r w:rsidRPr="00383016">
              <w:rPr>
                <w:rFonts w:asciiTheme="minorEastAsia" w:eastAsiaTheme="minorEastAsia" w:hAnsiTheme="minorEastAsia" w:hint="eastAsia"/>
                <w:sz w:val="18"/>
                <w:szCs w:val="18"/>
              </w:rPr>
              <w:t>件)</w:t>
            </w:r>
            <w:r w:rsidR="003C1B4E" w:rsidRPr="00383016">
              <w:rPr>
                <w:rFonts w:asciiTheme="minorEastAsia" w:eastAsiaTheme="minorEastAsia" w:hAnsiTheme="minorEastAsia" w:hint="eastAsia"/>
                <w:sz w:val="18"/>
                <w:szCs w:val="18"/>
              </w:rPr>
              <w:t>(◎)</w:t>
            </w:r>
          </w:p>
          <w:p w:rsidR="00E60A08" w:rsidRPr="00383016" w:rsidRDefault="00E60A08" w:rsidP="003C1B4E">
            <w:pPr>
              <w:adjustRightInd w:val="0"/>
              <w:snapToGrid w:val="0"/>
              <w:ind w:left="180" w:hangingChars="100" w:hanging="180"/>
              <w:rPr>
                <w:rFonts w:asciiTheme="minorEastAsia" w:eastAsiaTheme="minorEastAsia" w:hAnsiTheme="minorEastAsia"/>
                <w:sz w:val="18"/>
                <w:szCs w:val="18"/>
              </w:rPr>
            </w:pPr>
          </w:p>
          <w:p w:rsidR="00697E12" w:rsidRPr="00383016" w:rsidRDefault="00697E12" w:rsidP="003C1B4E">
            <w:pPr>
              <w:adjustRightInd w:val="0"/>
              <w:snapToGrid w:val="0"/>
              <w:ind w:left="180" w:hangingChars="100" w:hanging="180"/>
              <w:rPr>
                <w:rFonts w:asciiTheme="minorEastAsia" w:eastAsiaTheme="minorEastAsia" w:hAnsiTheme="minorEastAsia"/>
                <w:sz w:val="18"/>
                <w:szCs w:val="18"/>
              </w:rPr>
            </w:pPr>
          </w:p>
          <w:p w:rsidR="00E60A08" w:rsidRPr="00383016" w:rsidRDefault="00E60A08" w:rsidP="003C1B4E">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２</w:t>
            </w:r>
            <w:r w:rsidRPr="00383016">
              <w:rPr>
                <w:rFonts w:asciiTheme="minorEastAsia" w:eastAsiaTheme="minorEastAsia" w:hAnsiTheme="minorEastAsia" w:hint="eastAsia"/>
                <w:sz w:val="18"/>
                <w:szCs w:val="18"/>
              </w:rPr>
              <w:t>)</w:t>
            </w:r>
          </w:p>
          <w:p w:rsidR="00E60A08" w:rsidRPr="00383016" w:rsidRDefault="00E60A08" w:rsidP="003C1B4E">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ア①体育祭、授業参観、文化祭等の学校行事来校者</w:t>
            </w:r>
            <w:r w:rsidR="00AF5405" w:rsidRPr="00383016">
              <w:rPr>
                <w:rFonts w:asciiTheme="minorEastAsia" w:eastAsiaTheme="minorEastAsia" w:hAnsiTheme="minorEastAsia"/>
                <w:sz w:val="18"/>
                <w:szCs w:val="18"/>
              </w:rPr>
              <w:t>60</w:t>
            </w:r>
            <w:r w:rsidRPr="00383016">
              <w:rPr>
                <w:rFonts w:asciiTheme="minorEastAsia" w:eastAsiaTheme="minorEastAsia" w:hAnsiTheme="minorEastAsia" w:hint="eastAsia"/>
                <w:sz w:val="18"/>
                <w:szCs w:val="18"/>
              </w:rPr>
              <w:t>名(</w:t>
            </w:r>
            <w:r w:rsidR="0079120D" w:rsidRPr="00383016">
              <w:rPr>
                <w:rFonts w:asciiTheme="minorEastAsia" w:eastAsiaTheme="minorEastAsia" w:hAnsiTheme="minorEastAsia" w:hint="eastAsia"/>
                <w:sz w:val="18"/>
                <w:szCs w:val="18"/>
              </w:rPr>
              <w:t>○</w:t>
            </w:r>
            <w:r w:rsidRPr="00383016">
              <w:rPr>
                <w:rFonts w:asciiTheme="minorEastAsia" w:eastAsiaTheme="minorEastAsia" w:hAnsiTheme="minorEastAsia" w:hint="eastAsia"/>
                <w:sz w:val="18"/>
                <w:szCs w:val="18"/>
              </w:rPr>
              <w:t>)</w:t>
            </w:r>
          </w:p>
          <w:p w:rsidR="00E943FD" w:rsidRPr="00383016" w:rsidRDefault="00E60A08" w:rsidP="003C1B4E">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 xml:space="preserve">　・保護者アンケート「授業参観など学校行事に参加した」における肯定率</w:t>
            </w:r>
            <w:r w:rsidR="00E943FD" w:rsidRPr="00383016">
              <w:rPr>
                <w:rFonts w:asciiTheme="minorEastAsia" w:eastAsiaTheme="minorEastAsia" w:hAnsiTheme="minorEastAsia" w:hint="eastAsia"/>
                <w:sz w:val="18"/>
                <w:szCs w:val="18"/>
              </w:rPr>
              <w:t>向上。</w:t>
            </w:r>
          </w:p>
          <w:p w:rsidR="00E60A08" w:rsidRPr="00383016" w:rsidRDefault="00E943FD" w:rsidP="00B604DF">
            <w:pPr>
              <w:adjustRightInd w:val="0"/>
              <w:snapToGrid w:val="0"/>
              <w:ind w:leftChars="100" w:left="210" w:firstLineChars="1100" w:firstLine="19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R01</w:t>
            </w: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62.5</w:t>
            </w:r>
            <w:r w:rsidR="00E60A08" w:rsidRPr="00383016">
              <w:rPr>
                <w:rFonts w:asciiTheme="minorEastAsia" w:eastAsiaTheme="minorEastAsia" w:hAnsiTheme="minorEastAsia" w:hint="eastAsia"/>
                <w:sz w:val="18"/>
                <w:szCs w:val="18"/>
              </w:rPr>
              <w:t>%</w:t>
            </w:r>
            <w:r w:rsidRPr="00383016">
              <w:rPr>
                <w:rFonts w:asciiTheme="minorEastAsia" w:eastAsiaTheme="minorEastAsia" w:hAnsiTheme="minorEastAsia" w:hint="eastAsia"/>
                <w:sz w:val="18"/>
                <w:szCs w:val="18"/>
              </w:rPr>
              <w:t>)</w:t>
            </w:r>
            <w:r w:rsidR="00E60A08" w:rsidRPr="00383016">
              <w:rPr>
                <w:rFonts w:asciiTheme="minorEastAsia" w:eastAsiaTheme="minorEastAsia" w:hAnsiTheme="minorEastAsia" w:hint="eastAsia"/>
                <w:sz w:val="18"/>
                <w:szCs w:val="18"/>
              </w:rPr>
              <w:t>(◎)</w:t>
            </w:r>
          </w:p>
          <w:p w:rsidR="00E943FD" w:rsidRPr="00383016" w:rsidRDefault="00E60A08" w:rsidP="003C1B4E">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 xml:space="preserve">　②教員・准校長ブログを通じて学校や生徒の様子の情報発信を行った。</w:t>
            </w:r>
          </w:p>
          <w:p w:rsidR="00E60A08" w:rsidRPr="00383016" w:rsidRDefault="00E60A08" w:rsidP="00143F2A">
            <w:pPr>
              <w:adjustRightInd w:val="0"/>
              <w:snapToGrid w:val="0"/>
              <w:ind w:leftChars="100" w:left="210" w:firstLineChars="950" w:firstLine="171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R01</w:t>
            </w: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78</w:t>
            </w:r>
            <w:r w:rsidRPr="00383016">
              <w:rPr>
                <w:rFonts w:asciiTheme="minorEastAsia" w:eastAsiaTheme="minorEastAsia" w:hAnsiTheme="minorEastAsia" w:hint="eastAsia"/>
                <w:sz w:val="18"/>
                <w:szCs w:val="18"/>
              </w:rPr>
              <w:t>回更新)(◎)</w:t>
            </w:r>
          </w:p>
          <w:p w:rsidR="00E60A08" w:rsidRPr="00383016" w:rsidRDefault="00E60A08" w:rsidP="003C1B4E">
            <w:pPr>
              <w:adjustRightInd w:val="0"/>
              <w:snapToGrid w:val="0"/>
              <w:ind w:left="180" w:hangingChars="100" w:hanging="180"/>
              <w:rPr>
                <w:rFonts w:asciiTheme="minorEastAsia" w:eastAsiaTheme="minorEastAsia" w:hAnsiTheme="minorEastAsia"/>
                <w:sz w:val="18"/>
                <w:szCs w:val="18"/>
              </w:rPr>
            </w:pPr>
          </w:p>
          <w:p w:rsidR="00E60A08" w:rsidRPr="00383016" w:rsidRDefault="00E60A08" w:rsidP="003C1B4E">
            <w:pPr>
              <w:adjustRightInd w:val="0"/>
              <w:snapToGrid w:val="0"/>
              <w:ind w:left="180" w:hangingChars="100" w:hanging="180"/>
              <w:rPr>
                <w:rFonts w:asciiTheme="minorEastAsia" w:eastAsiaTheme="minorEastAsia" w:hAnsiTheme="minorEastAsia"/>
                <w:sz w:val="18"/>
                <w:szCs w:val="18"/>
              </w:rPr>
            </w:pPr>
          </w:p>
          <w:p w:rsidR="00047B52" w:rsidRPr="00383016" w:rsidRDefault="00047B52" w:rsidP="003C1B4E">
            <w:pPr>
              <w:adjustRightInd w:val="0"/>
              <w:snapToGrid w:val="0"/>
              <w:ind w:left="180" w:hangingChars="100" w:hanging="180"/>
              <w:rPr>
                <w:rFonts w:asciiTheme="minorEastAsia" w:eastAsiaTheme="minorEastAsia" w:hAnsiTheme="minorEastAsia"/>
                <w:sz w:val="18"/>
                <w:szCs w:val="18"/>
              </w:rPr>
            </w:pPr>
          </w:p>
          <w:p w:rsidR="00E60A08" w:rsidRPr="00383016" w:rsidRDefault="00E60A08" w:rsidP="003C1B4E">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hint="eastAsia"/>
                <w:sz w:val="18"/>
                <w:szCs w:val="18"/>
              </w:rPr>
              <w:t>３</w:t>
            </w:r>
            <w:r w:rsidRPr="00383016">
              <w:rPr>
                <w:rFonts w:asciiTheme="minorEastAsia" w:eastAsiaTheme="minorEastAsia" w:hAnsiTheme="minorEastAsia" w:hint="eastAsia"/>
                <w:sz w:val="18"/>
                <w:szCs w:val="18"/>
              </w:rPr>
              <w:t>)</w:t>
            </w:r>
          </w:p>
          <w:p w:rsidR="00697E12" w:rsidRPr="00383016" w:rsidRDefault="00E60A08" w:rsidP="00B604DF">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ア①</w:t>
            </w:r>
            <w:r w:rsidR="00697E12" w:rsidRPr="00383016">
              <w:rPr>
                <w:rFonts w:asciiTheme="minorEastAsia" w:eastAsiaTheme="minorEastAsia" w:hAnsiTheme="minorEastAsia" w:hint="eastAsia"/>
                <w:sz w:val="18"/>
                <w:szCs w:val="18"/>
              </w:rPr>
              <w:t>生徒アンケート「本校には他校にない特色がある」における肯定率は、</w:t>
            </w:r>
            <w:r w:rsidR="00AF5405" w:rsidRPr="00383016">
              <w:rPr>
                <w:rFonts w:asciiTheme="minorEastAsia" w:eastAsiaTheme="minorEastAsia" w:hAnsiTheme="minorEastAsia"/>
                <w:sz w:val="18"/>
                <w:szCs w:val="18"/>
              </w:rPr>
              <w:t>10.9</w:t>
            </w:r>
            <w:r w:rsidR="00697E12" w:rsidRPr="00383016">
              <w:rPr>
                <w:rFonts w:asciiTheme="minorEastAsia" w:eastAsiaTheme="minorEastAsia" w:hAnsiTheme="minorEastAsia" w:hint="eastAsia"/>
                <w:sz w:val="18"/>
                <w:szCs w:val="18"/>
              </w:rPr>
              <w:t>%減少。次年度</w:t>
            </w:r>
            <w:r w:rsidR="00AF5405" w:rsidRPr="00383016">
              <w:rPr>
                <w:rFonts w:asciiTheme="minorEastAsia" w:eastAsiaTheme="minorEastAsia" w:hAnsiTheme="minorEastAsia"/>
                <w:sz w:val="18"/>
                <w:szCs w:val="18"/>
              </w:rPr>
              <w:t>80</w:t>
            </w:r>
            <w:r w:rsidR="00697E12" w:rsidRPr="00383016">
              <w:rPr>
                <w:rFonts w:asciiTheme="minorEastAsia" w:eastAsiaTheme="minorEastAsia" w:hAnsiTheme="minorEastAsia" w:hint="eastAsia"/>
                <w:sz w:val="18"/>
                <w:szCs w:val="18"/>
              </w:rPr>
              <w:t>%を目標とし、本校で学ぶ意義をしっかり定着させたい。</w:t>
            </w:r>
            <w:r w:rsidR="00B604DF" w:rsidRPr="00383016">
              <w:rPr>
                <w:rFonts w:asciiTheme="minorEastAsia" w:eastAsiaTheme="minorEastAsia" w:hAnsiTheme="minorEastAsia" w:hint="eastAsia"/>
                <w:sz w:val="18"/>
                <w:szCs w:val="18"/>
              </w:rPr>
              <w:t xml:space="preserve">　</w:t>
            </w:r>
            <w:r w:rsidR="00697E12"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R01</w:t>
            </w:r>
            <w:r w:rsidR="00697E12"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67.5</w:t>
            </w:r>
            <w:r w:rsidR="00697E12" w:rsidRPr="00383016">
              <w:rPr>
                <w:rFonts w:asciiTheme="minorEastAsia" w:eastAsiaTheme="minorEastAsia" w:hAnsiTheme="minorEastAsia" w:hint="eastAsia"/>
                <w:sz w:val="18"/>
                <w:szCs w:val="18"/>
              </w:rPr>
              <w:t>%)(△)</w:t>
            </w:r>
          </w:p>
          <w:p w:rsidR="00697E12" w:rsidRPr="00383016" w:rsidRDefault="00697E12" w:rsidP="00697E12">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 xml:space="preserve">　②授業公開週間を年間計画に位置付け、教員相互授業見学を促進した。各種研修への積極的な参加を呼び掛け、延べ</w:t>
            </w:r>
            <w:r w:rsidR="00AF5405" w:rsidRPr="00383016">
              <w:rPr>
                <w:rFonts w:asciiTheme="minorEastAsia" w:eastAsiaTheme="minorEastAsia" w:hAnsiTheme="minorEastAsia"/>
                <w:sz w:val="18"/>
                <w:szCs w:val="18"/>
              </w:rPr>
              <w:t>30</w:t>
            </w:r>
            <w:r w:rsidRPr="00383016">
              <w:rPr>
                <w:rFonts w:asciiTheme="minorEastAsia" w:eastAsiaTheme="minorEastAsia" w:hAnsiTheme="minorEastAsia" w:hint="eastAsia"/>
                <w:sz w:val="18"/>
                <w:szCs w:val="18"/>
              </w:rPr>
              <w:t>名以上の参加を維持している。(</w:t>
            </w:r>
            <w:r w:rsidR="0079120D" w:rsidRPr="00383016">
              <w:rPr>
                <w:rFonts w:asciiTheme="minorEastAsia" w:eastAsiaTheme="minorEastAsia" w:hAnsiTheme="minorEastAsia" w:hint="eastAsia"/>
                <w:sz w:val="18"/>
                <w:szCs w:val="18"/>
              </w:rPr>
              <w:t>◎</w:t>
            </w:r>
            <w:r w:rsidRPr="00383016">
              <w:rPr>
                <w:rFonts w:asciiTheme="minorEastAsia" w:eastAsiaTheme="minorEastAsia" w:hAnsiTheme="minorEastAsia" w:hint="eastAsia"/>
                <w:sz w:val="18"/>
                <w:szCs w:val="18"/>
              </w:rPr>
              <w:t>)</w:t>
            </w:r>
          </w:p>
          <w:p w:rsidR="00697E12" w:rsidRPr="00383016" w:rsidRDefault="00697E12" w:rsidP="00E943FD">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 xml:space="preserve">　③</w:t>
            </w:r>
            <w:r w:rsidR="00C46ED3" w:rsidRPr="00383016">
              <w:rPr>
                <w:rFonts w:asciiTheme="minorEastAsia" w:eastAsiaTheme="minorEastAsia" w:hAnsiTheme="minorEastAsia" w:hint="eastAsia"/>
                <w:sz w:val="18"/>
                <w:szCs w:val="18"/>
              </w:rPr>
              <w:t>経験年数の少ない</w:t>
            </w:r>
            <w:r w:rsidR="00E943FD" w:rsidRPr="00383016">
              <w:rPr>
                <w:rFonts w:asciiTheme="minorEastAsia" w:eastAsiaTheme="minorEastAsia" w:hAnsiTheme="minorEastAsia" w:hint="eastAsia"/>
                <w:sz w:val="18"/>
                <w:szCs w:val="18"/>
              </w:rPr>
              <w:t>教員</w:t>
            </w:r>
            <w:r w:rsidR="0079120D" w:rsidRPr="00383016">
              <w:rPr>
                <w:rFonts w:asciiTheme="minorEastAsia" w:eastAsiaTheme="minorEastAsia" w:hAnsiTheme="minorEastAsia" w:hint="eastAsia"/>
                <w:sz w:val="18"/>
                <w:szCs w:val="18"/>
              </w:rPr>
              <w:t>による</w:t>
            </w:r>
            <w:r w:rsidR="00E943FD" w:rsidRPr="00383016">
              <w:rPr>
                <w:rFonts w:asciiTheme="minorEastAsia" w:eastAsiaTheme="minorEastAsia" w:hAnsiTheme="minorEastAsia" w:hint="eastAsia"/>
                <w:sz w:val="18"/>
                <w:szCs w:val="18"/>
              </w:rPr>
              <w:t>研究授業を</w:t>
            </w:r>
            <w:r w:rsidR="00AF5405" w:rsidRPr="00383016">
              <w:rPr>
                <w:rFonts w:asciiTheme="minorEastAsia" w:eastAsiaTheme="minorEastAsia" w:hAnsiTheme="minorEastAsia" w:hint="eastAsia"/>
                <w:sz w:val="18"/>
                <w:szCs w:val="18"/>
              </w:rPr>
              <w:t>１</w:t>
            </w:r>
            <w:r w:rsidR="00E943FD" w:rsidRPr="00383016">
              <w:rPr>
                <w:rFonts w:asciiTheme="minorEastAsia" w:eastAsiaTheme="minorEastAsia" w:hAnsiTheme="minorEastAsia" w:hint="eastAsia"/>
                <w:sz w:val="18"/>
                <w:szCs w:val="18"/>
              </w:rPr>
              <w:t>回実施(</w:t>
            </w:r>
            <w:r w:rsidR="0079120D" w:rsidRPr="00383016">
              <w:rPr>
                <w:rFonts w:asciiTheme="minorEastAsia" w:eastAsiaTheme="minorEastAsia" w:hAnsiTheme="minorEastAsia" w:hint="eastAsia"/>
                <w:sz w:val="18"/>
                <w:szCs w:val="18"/>
              </w:rPr>
              <w:t>△</w:t>
            </w:r>
            <w:r w:rsidR="00E943FD" w:rsidRPr="00383016">
              <w:rPr>
                <w:rFonts w:asciiTheme="minorEastAsia" w:eastAsiaTheme="minorEastAsia" w:hAnsiTheme="minorEastAsia" w:hint="eastAsia"/>
                <w:sz w:val="18"/>
                <w:szCs w:val="18"/>
              </w:rPr>
              <w:t>)</w:t>
            </w:r>
          </w:p>
          <w:p w:rsidR="00E943FD" w:rsidRPr="00383016" w:rsidRDefault="00E943FD" w:rsidP="00E943FD">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 xml:space="preserve">　生徒向けアンケート「教え方に工夫をしている先生が多い」における肯定率は</w:t>
            </w:r>
            <w:r w:rsidR="00AF5405" w:rsidRPr="00383016">
              <w:rPr>
                <w:rFonts w:asciiTheme="minorEastAsia" w:eastAsiaTheme="minorEastAsia" w:hAnsiTheme="minorEastAsia"/>
                <w:sz w:val="18"/>
                <w:szCs w:val="18"/>
              </w:rPr>
              <w:t>5.1</w:t>
            </w:r>
            <w:r w:rsidRPr="00383016">
              <w:rPr>
                <w:rFonts w:asciiTheme="minorEastAsia" w:eastAsiaTheme="minorEastAsia" w:hAnsiTheme="minorEastAsia" w:hint="eastAsia"/>
                <w:sz w:val="18"/>
                <w:szCs w:val="18"/>
              </w:rPr>
              <w:t>%向上したが、目標に向けて次年度も授業改善</w:t>
            </w:r>
            <w:r w:rsidR="0079120D" w:rsidRPr="00383016">
              <w:rPr>
                <w:rFonts w:asciiTheme="minorEastAsia" w:eastAsiaTheme="minorEastAsia" w:hAnsiTheme="minorEastAsia" w:hint="eastAsia"/>
                <w:sz w:val="18"/>
                <w:szCs w:val="18"/>
              </w:rPr>
              <w:t>に努める</w:t>
            </w:r>
            <w:r w:rsidRPr="00383016">
              <w:rPr>
                <w:rFonts w:asciiTheme="minorEastAsia" w:eastAsiaTheme="minorEastAsia" w:hAnsiTheme="minorEastAsia" w:hint="eastAsia"/>
                <w:sz w:val="18"/>
                <w:szCs w:val="18"/>
              </w:rPr>
              <w:t>。</w:t>
            </w:r>
            <w:r w:rsidR="00B604DF" w:rsidRPr="00383016">
              <w:rPr>
                <w:rFonts w:asciiTheme="minorEastAsia" w:eastAsiaTheme="minorEastAsia" w:hAnsiTheme="minorEastAsia" w:hint="eastAsia"/>
                <w:sz w:val="18"/>
                <w:szCs w:val="18"/>
              </w:rPr>
              <w:t xml:space="preserve">　　　　　　</w:t>
            </w:r>
            <w:r w:rsidRPr="00383016">
              <w:rPr>
                <w:rFonts w:asciiTheme="minorEastAsia" w:eastAsiaTheme="minorEastAsia" w:hAnsiTheme="minorEastAsia" w:hint="eastAsia"/>
                <w:sz w:val="18"/>
                <w:szCs w:val="18"/>
              </w:rPr>
              <w:t xml:space="preserve">　(</w:t>
            </w:r>
            <w:r w:rsidR="00AF5405" w:rsidRPr="00383016">
              <w:rPr>
                <w:rFonts w:asciiTheme="minorEastAsia" w:eastAsiaTheme="minorEastAsia" w:hAnsiTheme="minorEastAsia"/>
                <w:sz w:val="18"/>
                <w:szCs w:val="18"/>
              </w:rPr>
              <w:t>R01</w:t>
            </w: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78.9</w:t>
            </w:r>
            <w:r w:rsidRPr="00383016">
              <w:rPr>
                <w:rFonts w:asciiTheme="minorEastAsia" w:eastAsiaTheme="minorEastAsia" w:hAnsiTheme="minorEastAsia" w:hint="eastAsia"/>
                <w:sz w:val="18"/>
                <w:szCs w:val="18"/>
              </w:rPr>
              <w:t>%)(</w:t>
            </w:r>
            <w:r w:rsidR="009B1AD5" w:rsidRPr="00383016">
              <w:rPr>
                <w:rFonts w:asciiTheme="minorEastAsia" w:eastAsiaTheme="minorEastAsia" w:hAnsiTheme="minorEastAsia" w:hint="eastAsia"/>
                <w:sz w:val="18"/>
                <w:szCs w:val="18"/>
              </w:rPr>
              <w:t>△</w:t>
            </w:r>
            <w:r w:rsidRPr="00383016">
              <w:rPr>
                <w:rFonts w:asciiTheme="minorEastAsia" w:eastAsiaTheme="minorEastAsia" w:hAnsiTheme="minorEastAsia" w:hint="eastAsia"/>
                <w:sz w:val="18"/>
                <w:szCs w:val="18"/>
              </w:rPr>
              <w:t>)</w:t>
            </w:r>
          </w:p>
          <w:p w:rsidR="00B604DF" w:rsidRPr="00383016" w:rsidRDefault="00E943FD" w:rsidP="00E943FD">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イ①</w:t>
            </w:r>
            <w:r w:rsidR="000C355D" w:rsidRPr="00383016">
              <w:rPr>
                <w:rFonts w:asciiTheme="minorEastAsia" w:eastAsiaTheme="minorEastAsia" w:hAnsiTheme="minorEastAsia" w:hint="eastAsia"/>
                <w:sz w:val="18"/>
                <w:szCs w:val="18"/>
              </w:rPr>
              <w:t>生徒向け訓練、講習を年</w:t>
            </w:r>
            <w:r w:rsidR="00AF5405" w:rsidRPr="00383016">
              <w:rPr>
                <w:rFonts w:asciiTheme="minorEastAsia" w:eastAsiaTheme="minorEastAsia" w:hAnsiTheme="minorEastAsia" w:hint="eastAsia"/>
                <w:sz w:val="18"/>
                <w:szCs w:val="18"/>
              </w:rPr>
              <w:t>３</w:t>
            </w:r>
            <w:r w:rsidR="000C355D" w:rsidRPr="00383016">
              <w:rPr>
                <w:rFonts w:asciiTheme="minorEastAsia" w:eastAsiaTheme="minorEastAsia" w:hAnsiTheme="minorEastAsia" w:hint="eastAsia"/>
                <w:sz w:val="18"/>
                <w:szCs w:val="18"/>
              </w:rPr>
              <w:t>回実施。(○)</w:t>
            </w:r>
            <w:r w:rsidRPr="00383016">
              <w:rPr>
                <w:rFonts w:asciiTheme="minorEastAsia" w:eastAsiaTheme="minorEastAsia" w:hAnsiTheme="minorEastAsia" w:hint="eastAsia"/>
                <w:sz w:val="18"/>
                <w:szCs w:val="18"/>
              </w:rPr>
              <w:t>生徒向けアンケート「災害時の行動について知らされている」における肯定率</w:t>
            </w:r>
            <w:r w:rsidR="00AF5405" w:rsidRPr="00383016">
              <w:rPr>
                <w:rFonts w:asciiTheme="minorEastAsia" w:eastAsiaTheme="minorEastAsia" w:hAnsiTheme="minorEastAsia"/>
                <w:sz w:val="18"/>
                <w:szCs w:val="18"/>
              </w:rPr>
              <w:t>10.9</w:t>
            </w:r>
            <w:r w:rsidRPr="00383016">
              <w:rPr>
                <w:rFonts w:asciiTheme="minorEastAsia" w:eastAsiaTheme="minorEastAsia" w:hAnsiTheme="minorEastAsia" w:hint="eastAsia"/>
                <w:sz w:val="18"/>
                <w:szCs w:val="18"/>
              </w:rPr>
              <w:t xml:space="preserve">%向上。生徒への周知が常態化している。　　　　　　　</w:t>
            </w:r>
          </w:p>
          <w:p w:rsidR="00E943FD" w:rsidRPr="00383016" w:rsidRDefault="00E943FD" w:rsidP="00B604DF">
            <w:pPr>
              <w:adjustRightInd w:val="0"/>
              <w:snapToGrid w:val="0"/>
              <w:ind w:leftChars="100" w:left="210" w:firstLineChars="1100" w:firstLine="19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R01</w:t>
            </w:r>
            <w:r w:rsidRPr="00383016">
              <w:rPr>
                <w:rFonts w:asciiTheme="minorEastAsia" w:eastAsiaTheme="minorEastAsia" w:hAnsiTheme="minorEastAsia" w:hint="eastAsia"/>
                <w:sz w:val="18"/>
                <w:szCs w:val="18"/>
              </w:rPr>
              <w:t>-</w:t>
            </w:r>
            <w:r w:rsidR="00AF5405" w:rsidRPr="00383016">
              <w:rPr>
                <w:rFonts w:asciiTheme="minorEastAsia" w:eastAsiaTheme="minorEastAsia" w:hAnsiTheme="minorEastAsia"/>
                <w:sz w:val="18"/>
                <w:szCs w:val="18"/>
              </w:rPr>
              <w:t>86.5</w:t>
            </w:r>
            <w:r w:rsidRPr="00383016">
              <w:rPr>
                <w:rFonts w:asciiTheme="minorEastAsia" w:eastAsiaTheme="minorEastAsia" w:hAnsiTheme="minorEastAsia" w:hint="eastAsia"/>
                <w:sz w:val="18"/>
                <w:szCs w:val="18"/>
              </w:rPr>
              <w:t>%)(◎)</w:t>
            </w:r>
          </w:p>
          <w:p w:rsidR="00697E12" w:rsidRPr="00BA1759" w:rsidRDefault="003542D1" w:rsidP="00B604DF">
            <w:pPr>
              <w:adjustRightInd w:val="0"/>
              <w:snapToGrid w:val="0"/>
              <w:ind w:left="180" w:hangingChars="100" w:hanging="180"/>
              <w:rPr>
                <w:rFonts w:asciiTheme="minorEastAsia" w:eastAsiaTheme="minorEastAsia" w:hAnsiTheme="minorEastAsia"/>
                <w:sz w:val="18"/>
                <w:szCs w:val="18"/>
              </w:rPr>
            </w:pPr>
            <w:r w:rsidRPr="00383016">
              <w:rPr>
                <w:rFonts w:asciiTheme="minorEastAsia" w:eastAsiaTheme="minorEastAsia" w:hAnsiTheme="minorEastAsia" w:hint="eastAsia"/>
                <w:sz w:val="18"/>
                <w:szCs w:val="18"/>
              </w:rPr>
              <w:t xml:space="preserve">　②機械・自動車工場の年度内</w:t>
            </w:r>
            <w:r w:rsidR="00AF5405" w:rsidRPr="00383016">
              <w:rPr>
                <w:rFonts w:asciiTheme="minorEastAsia" w:eastAsiaTheme="minorEastAsia" w:hAnsiTheme="minorEastAsia" w:hint="eastAsia"/>
                <w:sz w:val="18"/>
                <w:szCs w:val="18"/>
              </w:rPr>
              <w:t>２</w:t>
            </w:r>
            <w:r w:rsidRPr="00383016">
              <w:rPr>
                <w:rFonts w:asciiTheme="minorEastAsia" w:eastAsiaTheme="minorEastAsia" w:hAnsiTheme="minorEastAsia" w:hint="eastAsia"/>
                <w:sz w:val="18"/>
                <w:szCs w:val="18"/>
              </w:rPr>
              <w:t>回の安全点検及び産業医を伴った巡回点検を実施。次年度も安全で安心な学習環境を維持したい。(○)</w:t>
            </w:r>
            <w:bookmarkStart w:id="0" w:name="_GoBack"/>
            <w:bookmarkEnd w:id="0"/>
          </w:p>
        </w:tc>
      </w:tr>
    </w:tbl>
    <w:p w:rsidR="0086696C" w:rsidRPr="00BA1759" w:rsidRDefault="0086696C" w:rsidP="00B51CFE">
      <w:pPr>
        <w:adjustRightInd w:val="0"/>
        <w:snapToGrid w:val="0"/>
        <w:rPr>
          <w:rFonts w:asciiTheme="minorEastAsia" w:eastAsiaTheme="minorEastAsia" w:hAnsiTheme="minorEastAsia"/>
          <w:sz w:val="18"/>
          <w:szCs w:val="18"/>
        </w:rPr>
      </w:pPr>
    </w:p>
    <w:p w:rsidR="00BA1759" w:rsidRPr="00BA1759" w:rsidRDefault="00BA1759">
      <w:pPr>
        <w:adjustRightInd w:val="0"/>
        <w:snapToGrid w:val="0"/>
        <w:rPr>
          <w:rFonts w:asciiTheme="minorEastAsia" w:eastAsiaTheme="minorEastAsia" w:hAnsiTheme="minorEastAsia"/>
          <w:sz w:val="18"/>
          <w:szCs w:val="18"/>
        </w:rPr>
      </w:pPr>
    </w:p>
    <w:sectPr w:rsidR="00BA1759" w:rsidRPr="00BA1759" w:rsidSect="000C2BB9">
      <w:headerReference w:type="default" r:id="rId7"/>
      <w:type w:val="evenPage"/>
      <w:pgSz w:w="16839" w:h="23814" w:code="8"/>
      <w:pgMar w:top="851" w:right="851" w:bottom="851" w:left="851" w:header="397" w:footer="22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1D" w:rsidRDefault="00A7541D">
      <w:r>
        <w:separator/>
      </w:r>
    </w:p>
  </w:endnote>
  <w:endnote w:type="continuationSeparator" w:id="0">
    <w:p w:rsidR="00A7541D" w:rsidRDefault="00A7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1D" w:rsidRDefault="00A7541D">
      <w:r>
        <w:separator/>
      </w:r>
    </w:p>
  </w:footnote>
  <w:footnote w:type="continuationSeparator" w:id="0">
    <w:p w:rsidR="00A7541D" w:rsidRDefault="00A7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F0" w:rsidRDefault="008351F0" w:rsidP="00624AA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Ｔ３００６</w:t>
    </w:r>
  </w:p>
  <w:p w:rsidR="008351F0" w:rsidRDefault="008351F0" w:rsidP="00624AA6">
    <w:pPr>
      <w:spacing w:line="360" w:lineRule="exact"/>
      <w:ind w:rightChars="100" w:right="210"/>
      <w:jc w:val="right"/>
      <w:rPr>
        <w:rFonts w:ascii="ＭＳ ゴシック" w:eastAsia="ＭＳ ゴシック" w:hAnsi="ＭＳ ゴシック"/>
        <w:sz w:val="20"/>
        <w:szCs w:val="20"/>
      </w:rPr>
    </w:pPr>
  </w:p>
  <w:p w:rsidR="008351F0" w:rsidRPr="003A3356" w:rsidRDefault="008351F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茨木工科高等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347D15"/>
    <w:multiLevelType w:val="hybridMultilevel"/>
    <w:tmpl w:val="D5FA7482"/>
    <w:lvl w:ilvl="0" w:tplc="388003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CB260C"/>
    <w:multiLevelType w:val="hybridMultilevel"/>
    <w:tmpl w:val="F4CE181E"/>
    <w:lvl w:ilvl="0" w:tplc="DC3806AA">
      <w:start w:val="1"/>
      <w:numFmt w:val="decimalFullWidth"/>
      <w:lvlText w:val="%1．"/>
      <w:lvlJc w:val="left"/>
      <w:pPr>
        <w:ind w:left="420" w:hanging="420"/>
      </w:pPr>
      <w:rPr>
        <w:rFonts w:hint="default"/>
      </w:rPr>
    </w:lvl>
    <w:lvl w:ilvl="1" w:tplc="8C8ECAFE">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D5529B"/>
    <w:multiLevelType w:val="hybridMultilevel"/>
    <w:tmpl w:val="0C7C6DC2"/>
    <w:lvl w:ilvl="0" w:tplc="D5B064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613AD5"/>
    <w:multiLevelType w:val="hybridMultilevel"/>
    <w:tmpl w:val="25103D3E"/>
    <w:lvl w:ilvl="0" w:tplc="2BE0773E">
      <w:start w:val="1"/>
      <w:numFmt w:val="decimalFullWidth"/>
      <w:lvlText w:val="（%1）"/>
      <w:lvlJc w:val="left"/>
      <w:pPr>
        <w:ind w:left="1145"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B5E16DF"/>
    <w:multiLevelType w:val="hybridMultilevel"/>
    <w:tmpl w:val="4CDE3A40"/>
    <w:lvl w:ilvl="0" w:tplc="388003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2576B5"/>
    <w:multiLevelType w:val="hybridMultilevel"/>
    <w:tmpl w:val="ADA08736"/>
    <w:lvl w:ilvl="0" w:tplc="21CE45EA">
      <w:start w:val="1"/>
      <w:numFmt w:val="decimalFullWidth"/>
      <w:lvlText w:val="（%1）"/>
      <w:lvlJc w:val="left"/>
      <w:pPr>
        <w:ind w:left="1245" w:hanging="825"/>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55584F"/>
    <w:multiLevelType w:val="hybridMultilevel"/>
    <w:tmpl w:val="70A03438"/>
    <w:lvl w:ilvl="0" w:tplc="6BE4906E">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AD373C"/>
    <w:multiLevelType w:val="hybridMultilevel"/>
    <w:tmpl w:val="CDD2AA36"/>
    <w:lvl w:ilvl="0" w:tplc="743481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8"/>
  </w:num>
  <w:num w:numId="4">
    <w:abstractNumId w:val="4"/>
  </w:num>
  <w:num w:numId="5">
    <w:abstractNumId w:val="16"/>
  </w:num>
  <w:num w:numId="6">
    <w:abstractNumId w:val="23"/>
  </w:num>
  <w:num w:numId="7">
    <w:abstractNumId w:val="19"/>
  </w:num>
  <w:num w:numId="8">
    <w:abstractNumId w:val="8"/>
  </w:num>
  <w:num w:numId="9">
    <w:abstractNumId w:val="21"/>
  </w:num>
  <w:num w:numId="10">
    <w:abstractNumId w:val="2"/>
  </w:num>
  <w:num w:numId="11">
    <w:abstractNumId w:val="7"/>
  </w:num>
  <w:num w:numId="12">
    <w:abstractNumId w:val="17"/>
  </w:num>
  <w:num w:numId="13">
    <w:abstractNumId w:val="15"/>
  </w:num>
  <w:num w:numId="14">
    <w:abstractNumId w:val="9"/>
  </w:num>
  <w:num w:numId="15">
    <w:abstractNumId w:val="12"/>
  </w:num>
  <w:num w:numId="16">
    <w:abstractNumId w:val="0"/>
  </w:num>
  <w:num w:numId="17">
    <w:abstractNumId w:val="10"/>
  </w:num>
  <w:num w:numId="18">
    <w:abstractNumId w:val="5"/>
  </w:num>
  <w:num w:numId="19">
    <w:abstractNumId w:val="11"/>
  </w:num>
  <w:num w:numId="20">
    <w:abstractNumId w:val="14"/>
  </w:num>
  <w:num w:numId="21">
    <w:abstractNumId w:val="20"/>
  </w:num>
  <w:num w:numId="22">
    <w:abstractNumId w:val="13"/>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33"/>
    <w:rsid w:val="00004919"/>
    <w:rsid w:val="000052FF"/>
    <w:rsid w:val="000117E0"/>
    <w:rsid w:val="00013C0C"/>
    <w:rsid w:val="00014126"/>
    <w:rsid w:val="00014961"/>
    <w:rsid w:val="000156EF"/>
    <w:rsid w:val="00021A3F"/>
    <w:rsid w:val="00022468"/>
    <w:rsid w:val="00031A86"/>
    <w:rsid w:val="0003473F"/>
    <w:rsid w:val="000354D4"/>
    <w:rsid w:val="00037267"/>
    <w:rsid w:val="00042ECB"/>
    <w:rsid w:val="00045480"/>
    <w:rsid w:val="00047B52"/>
    <w:rsid w:val="00050DC0"/>
    <w:rsid w:val="000524AE"/>
    <w:rsid w:val="0005464B"/>
    <w:rsid w:val="0005621A"/>
    <w:rsid w:val="0006088C"/>
    <w:rsid w:val="00064D21"/>
    <w:rsid w:val="000708B3"/>
    <w:rsid w:val="00071049"/>
    <w:rsid w:val="000724B0"/>
    <w:rsid w:val="00081940"/>
    <w:rsid w:val="00081FEF"/>
    <w:rsid w:val="00082B4D"/>
    <w:rsid w:val="00084068"/>
    <w:rsid w:val="00086284"/>
    <w:rsid w:val="00091587"/>
    <w:rsid w:val="0009658C"/>
    <w:rsid w:val="000967CE"/>
    <w:rsid w:val="000A1890"/>
    <w:rsid w:val="000A45F0"/>
    <w:rsid w:val="000B0C54"/>
    <w:rsid w:val="000B275A"/>
    <w:rsid w:val="000B395F"/>
    <w:rsid w:val="000B7F10"/>
    <w:rsid w:val="000C0CDB"/>
    <w:rsid w:val="000C2BB9"/>
    <w:rsid w:val="000C355D"/>
    <w:rsid w:val="000C35C4"/>
    <w:rsid w:val="000C3C34"/>
    <w:rsid w:val="000D1B70"/>
    <w:rsid w:val="000D7707"/>
    <w:rsid w:val="000D7C02"/>
    <w:rsid w:val="000E1F4D"/>
    <w:rsid w:val="000E5470"/>
    <w:rsid w:val="000E6B9D"/>
    <w:rsid w:val="000E7469"/>
    <w:rsid w:val="000F0531"/>
    <w:rsid w:val="000F0CDD"/>
    <w:rsid w:val="000F23F7"/>
    <w:rsid w:val="000F62EC"/>
    <w:rsid w:val="000F7917"/>
    <w:rsid w:val="000F7B2E"/>
    <w:rsid w:val="00100533"/>
    <w:rsid w:val="00100CC5"/>
    <w:rsid w:val="001018ED"/>
    <w:rsid w:val="00103546"/>
    <w:rsid w:val="00105296"/>
    <w:rsid w:val="00107F94"/>
    <w:rsid w:val="001112AC"/>
    <w:rsid w:val="00112A5C"/>
    <w:rsid w:val="00113F33"/>
    <w:rsid w:val="00116A9A"/>
    <w:rsid w:val="001218A7"/>
    <w:rsid w:val="00127526"/>
    <w:rsid w:val="00127580"/>
    <w:rsid w:val="00127BB5"/>
    <w:rsid w:val="00132D6F"/>
    <w:rsid w:val="001337D4"/>
    <w:rsid w:val="00134824"/>
    <w:rsid w:val="00134C16"/>
    <w:rsid w:val="00135CE9"/>
    <w:rsid w:val="00137359"/>
    <w:rsid w:val="00137A83"/>
    <w:rsid w:val="00140172"/>
    <w:rsid w:val="00140711"/>
    <w:rsid w:val="0014207D"/>
    <w:rsid w:val="001423AB"/>
    <w:rsid w:val="00143A40"/>
    <w:rsid w:val="00143F2A"/>
    <w:rsid w:val="0014591C"/>
    <w:rsid w:val="00145D50"/>
    <w:rsid w:val="0014607D"/>
    <w:rsid w:val="00157860"/>
    <w:rsid w:val="00162ADD"/>
    <w:rsid w:val="00163A2E"/>
    <w:rsid w:val="001700D5"/>
    <w:rsid w:val="00180E20"/>
    <w:rsid w:val="0018261A"/>
    <w:rsid w:val="00182660"/>
    <w:rsid w:val="00182CDB"/>
    <w:rsid w:val="00184B1B"/>
    <w:rsid w:val="001923CC"/>
    <w:rsid w:val="00192419"/>
    <w:rsid w:val="00193569"/>
    <w:rsid w:val="00195DCF"/>
    <w:rsid w:val="001A0958"/>
    <w:rsid w:val="001A4539"/>
    <w:rsid w:val="001A504F"/>
    <w:rsid w:val="001A74CB"/>
    <w:rsid w:val="001B0B0B"/>
    <w:rsid w:val="001B2DF6"/>
    <w:rsid w:val="001B38EB"/>
    <w:rsid w:val="001B7DB8"/>
    <w:rsid w:val="001C0876"/>
    <w:rsid w:val="001C24FC"/>
    <w:rsid w:val="001C6B84"/>
    <w:rsid w:val="001C7FE4"/>
    <w:rsid w:val="001D0DB8"/>
    <w:rsid w:val="001D401B"/>
    <w:rsid w:val="001D44D9"/>
    <w:rsid w:val="001D5135"/>
    <w:rsid w:val="001D5A3B"/>
    <w:rsid w:val="001E018C"/>
    <w:rsid w:val="001E22E7"/>
    <w:rsid w:val="001E4FDA"/>
    <w:rsid w:val="001E5AC1"/>
    <w:rsid w:val="001F13B1"/>
    <w:rsid w:val="001F472F"/>
    <w:rsid w:val="00201C86"/>
    <w:rsid w:val="00202308"/>
    <w:rsid w:val="002034A6"/>
    <w:rsid w:val="00204E43"/>
    <w:rsid w:val="00207DAE"/>
    <w:rsid w:val="00211D47"/>
    <w:rsid w:val="0021285A"/>
    <w:rsid w:val="00217347"/>
    <w:rsid w:val="0022073E"/>
    <w:rsid w:val="00220AE7"/>
    <w:rsid w:val="00221AA2"/>
    <w:rsid w:val="00223759"/>
    <w:rsid w:val="0022467A"/>
    <w:rsid w:val="00224AB0"/>
    <w:rsid w:val="00225C70"/>
    <w:rsid w:val="00230487"/>
    <w:rsid w:val="00233444"/>
    <w:rsid w:val="002346F2"/>
    <w:rsid w:val="00235785"/>
    <w:rsid w:val="00235B86"/>
    <w:rsid w:val="0024006D"/>
    <w:rsid w:val="00240C3B"/>
    <w:rsid w:val="0024365E"/>
    <w:rsid w:val="002439A4"/>
    <w:rsid w:val="00244DA0"/>
    <w:rsid w:val="00245E6D"/>
    <w:rsid w:val="00253CBE"/>
    <w:rsid w:val="00262794"/>
    <w:rsid w:val="00262D0D"/>
    <w:rsid w:val="00263654"/>
    <w:rsid w:val="00267D3C"/>
    <w:rsid w:val="00270FBC"/>
    <w:rsid w:val="00271252"/>
    <w:rsid w:val="0027129F"/>
    <w:rsid w:val="00271D75"/>
    <w:rsid w:val="00272010"/>
    <w:rsid w:val="002723BE"/>
    <w:rsid w:val="00274864"/>
    <w:rsid w:val="00275EF0"/>
    <w:rsid w:val="00277476"/>
    <w:rsid w:val="00290C4C"/>
    <w:rsid w:val="00290EDF"/>
    <w:rsid w:val="00295EB2"/>
    <w:rsid w:val="0029712A"/>
    <w:rsid w:val="002A0AA7"/>
    <w:rsid w:val="002A148E"/>
    <w:rsid w:val="002A5F31"/>
    <w:rsid w:val="002A766F"/>
    <w:rsid w:val="002B0BC8"/>
    <w:rsid w:val="002B0F1B"/>
    <w:rsid w:val="002B3BE1"/>
    <w:rsid w:val="002B690B"/>
    <w:rsid w:val="002C40DD"/>
    <w:rsid w:val="002C423D"/>
    <w:rsid w:val="002D0254"/>
    <w:rsid w:val="002D50E6"/>
    <w:rsid w:val="002D576E"/>
    <w:rsid w:val="002E1150"/>
    <w:rsid w:val="002E40AC"/>
    <w:rsid w:val="002F5D0B"/>
    <w:rsid w:val="002F608A"/>
    <w:rsid w:val="002F62DD"/>
    <w:rsid w:val="002F6E1B"/>
    <w:rsid w:val="002F7D2A"/>
    <w:rsid w:val="00301498"/>
    <w:rsid w:val="00301B59"/>
    <w:rsid w:val="0030255B"/>
    <w:rsid w:val="003029E3"/>
    <w:rsid w:val="00302EB2"/>
    <w:rsid w:val="00303049"/>
    <w:rsid w:val="0030555A"/>
    <w:rsid w:val="00305D0E"/>
    <w:rsid w:val="00306397"/>
    <w:rsid w:val="00310645"/>
    <w:rsid w:val="003113D8"/>
    <w:rsid w:val="00313404"/>
    <w:rsid w:val="0031492C"/>
    <w:rsid w:val="003223EF"/>
    <w:rsid w:val="00324B67"/>
    <w:rsid w:val="0032500C"/>
    <w:rsid w:val="00330C91"/>
    <w:rsid w:val="0033136E"/>
    <w:rsid w:val="0033195D"/>
    <w:rsid w:val="00331DE0"/>
    <w:rsid w:val="00334B5D"/>
    <w:rsid w:val="00334F83"/>
    <w:rsid w:val="00336089"/>
    <w:rsid w:val="00345AEA"/>
    <w:rsid w:val="00351196"/>
    <w:rsid w:val="00352B83"/>
    <w:rsid w:val="003542D1"/>
    <w:rsid w:val="003551CD"/>
    <w:rsid w:val="0036174C"/>
    <w:rsid w:val="00364F35"/>
    <w:rsid w:val="00366B66"/>
    <w:rsid w:val="00366EA0"/>
    <w:rsid w:val="00371BA4"/>
    <w:rsid w:val="003730D3"/>
    <w:rsid w:val="0037367C"/>
    <w:rsid w:val="00373BF1"/>
    <w:rsid w:val="0037506F"/>
    <w:rsid w:val="00377718"/>
    <w:rsid w:val="00383016"/>
    <w:rsid w:val="0038427F"/>
    <w:rsid w:val="00384A1D"/>
    <w:rsid w:val="00384C02"/>
    <w:rsid w:val="00386133"/>
    <w:rsid w:val="00387D41"/>
    <w:rsid w:val="003965F9"/>
    <w:rsid w:val="003978BE"/>
    <w:rsid w:val="003A0EBA"/>
    <w:rsid w:val="003A3356"/>
    <w:rsid w:val="003A62E8"/>
    <w:rsid w:val="003A660E"/>
    <w:rsid w:val="003A78C7"/>
    <w:rsid w:val="003B18EA"/>
    <w:rsid w:val="003B35DA"/>
    <w:rsid w:val="003C1602"/>
    <w:rsid w:val="003C1B4E"/>
    <w:rsid w:val="003C34A9"/>
    <w:rsid w:val="003C503E"/>
    <w:rsid w:val="003D065F"/>
    <w:rsid w:val="003D288C"/>
    <w:rsid w:val="003D2C9D"/>
    <w:rsid w:val="003D37E1"/>
    <w:rsid w:val="003D71A7"/>
    <w:rsid w:val="003D7473"/>
    <w:rsid w:val="003E16CE"/>
    <w:rsid w:val="003E55A0"/>
    <w:rsid w:val="003F1525"/>
    <w:rsid w:val="003F6EF9"/>
    <w:rsid w:val="00400648"/>
    <w:rsid w:val="004043A2"/>
    <w:rsid w:val="00406D4E"/>
    <w:rsid w:val="00407905"/>
    <w:rsid w:val="00412538"/>
    <w:rsid w:val="00412574"/>
    <w:rsid w:val="00414618"/>
    <w:rsid w:val="00416A59"/>
    <w:rsid w:val="00417737"/>
    <w:rsid w:val="004243A5"/>
    <w:rsid w:val="004243CF"/>
    <w:rsid w:val="004245A1"/>
    <w:rsid w:val="00427E0B"/>
    <w:rsid w:val="00430BB9"/>
    <w:rsid w:val="004312EE"/>
    <w:rsid w:val="004326DF"/>
    <w:rsid w:val="00435A52"/>
    <w:rsid w:val="004368AD"/>
    <w:rsid w:val="00436BBA"/>
    <w:rsid w:val="00440991"/>
    <w:rsid w:val="00441743"/>
    <w:rsid w:val="00445E74"/>
    <w:rsid w:val="0044788B"/>
    <w:rsid w:val="0045228A"/>
    <w:rsid w:val="00454AF4"/>
    <w:rsid w:val="004552E5"/>
    <w:rsid w:val="00457DDA"/>
    <w:rsid w:val="00460710"/>
    <w:rsid w:val="004625B8"/>
    <w:rsid w:val="00465124"/>
    <w:rsid w:val="00465B85"/>
    <w:rsid w:val="00480EB4"/>
    <w:rsid w:val="004869BB"/>
    <w:rsid w:val="00486F8E"/>
    <w:rsid w:val="0049243E"/>
    <w:rsid w:val="004930C6"/>
    <w:rsid w:val="004949CC"/>
    <w:rsid w:val="00497ABE"/>
    <w:rsid w:val="004A1605"/>
    <w:rsid w:val="004A4188"/>
    <w:rsid w:val="004A7442"/>
    <w:rsid w:val="004B2DFE"/>
    <w:rsid w:val="004B55D3"/>
    <w:rsid w:val="004B736B"/>
    <w:rsid w:val="004C1B92"/>
    <w:rsid w:val="004C2706"/>
    <w:rsid w:val="004C2F46"/>
    <w:rsid w:val="004C5A47"/>
    <w:rsid w:val="004C6D4A"/>
    <w:rsid w:val="004D0105"/>
    <w:rsid w:val="004D1BCF"/>
    <w:rsid w:val="004D1F92"/>
    <w:rsid w:val="004D28A8"/>
    <w:rsid w:val="004D5176"/>
    <w:rsid w:val="004D6CDA"/>
    <w:rsid w:val="004D70F9"/>
    <w:rsid w:val="004E08FB"/>
    <w:rsid w:val="004E0BA4"/>
    <w:rsid w:val="004E0ED6"/>
    <w:rsid w:val="004E2790"/>
    <w:rsid w:val="004E27B2"/>
    <w:rsid w:val="004E5AEF"/>
    <w:rsid w:val="004E739C"/>
    <w:rsid w:val="004E7FB5"/>
    <w:rsid w:val="004F1742"/>
    <w:rsid w:val="004F1E3A"/>
    <w:rsid w:val="004F2B87"/>
    <w:rsid w:val="004F3627"/>
    <w:rsid w:val="00500AF9"/>
    <w:rsid w:val="00501E0E"/>
    <w:rsid w:val="00502EF2"/>
    <w:rsid w:val="00506FCB"/>
    <w:rsid w:val="0051706C"/>
    <w:rsid w:val="005210AE"/>
    <w:rsid w:val="00524F5C"/>
    <w:rsid w:val="0052580C"/>
    <w:rsid w:val="005261C4"/>
    <w:rsid w:val="00526530"/>
    <w:rsid w:val="00531B69"/>
    <w:rsid w:val="005349E8"/>
    <w:rsid w:val="00536734"/>
    <w:rsid w:val="00541622"/>
    <w:rsid w:val="00543432"/>
    <w:rsid w:val="0054699D"/>
    <w:rsid w:val="0054712D"/>
    <w:rsid w:val="005503B9"/>
    <w:rsid w:val="00553219"/>
    <w:rsid w:val="005540CD"/>
    <w:rsid w:val="00557926"/>
    <w:rsid w:val="00560ED9"/>
    <w:rsid w:val="005651E1"/>
    <w:rsid w:val="00565B55"/>
    <w:rsid w:val="00570C5D"/>
    <w:rsid w:val="005736A5"/>
    <w:rsid w:val="00575298"/>
    <w:rsid w:val="005752AB"/>
    <w:rsid w:val="00575CBC"/>
    <w:rsid w:val="00576752"/>
    <w:rsid w:val="00577DE4"/>
    <w:rsid w:val="00582D33"/>
    <w:rsid w:val="005846E8"/>
    <w:rsid w:val="00585D6A"/>
    <w:rsid w:val="00586254"/>
    <w:rsid w:val="005875B4"/>
    <w:rsid w:val="0059472B"/>
    <w:rsid w:val="005963BF"/>
    <w:rsid w:val="00597E7D"/>
    <w:rsid w:val="00597FBA"/>
    <w:rsid w:val="005A2C72"/>
    <w:rsid w:val="005A3970"/>
    <w:rsid w:val="005B08C2"/>
    <w:rsid w:val="005B0FAD"/>
    <w:rsid w:val="005B66F8"/>
    <w:rsid w:val="005C1BDD"/>
    <w:rsid w:val="005C2C84"/>
    <w:rsid w:val="005C5089"/>
    <w:rsid w:val="005C536A"/>
    <w:rsid w:val="005D41A3"/>
    <w:rsid w:val="005D4B15"/>
    <w:rsid w:val="005D52CC"/>
    <w:rsid w:val="005D723A"/>
    <w:rsid w:val="005E1714"/>
    <w:rsid w:val="005E218B"/>
    <w:rsid w:val="005E3C2A"/>
    <w:rsid w:val="005E535C"/>
    <w:rsid w:val="005E5498"/>
    <w:rsid w:val="005E73AA"/>
    <w:rsid w:val="005E773E"/>
    <w:rsid w:val="005E7F9D"/>
    <w:rsid w:val="005F0C07"/>
    <w:rsid w:val="005F2C9F"/>
    <w:rsid w:val="00606705"/>
    <w:rsid w:val="0061050D"/>
    <w:rsid w:val="0061051D"/>
    <w:rsid w:val="00611B70"/>
    <w:rsid w:val="006151C0"/>
    <w:rsid w:val="006206CE"/>
    <w:rsid w:val="00621E2B"/>
    <w:rsid w:val="00624A4E"/>
    <w:rsid w:val="00624AA6"/>
    <w:rsid w:val="00624FD9"/>
    <w:rsid w:val="00626AE2"/>
    <w:rsid w:val="00630EC1"/>
    <w:rsid w:val="00631815"/>
    <w:rsid w:val="00634F9A"/>
    <w:rsid w:val="00637161"/>
    <w:rsid w:val="00644AE0"/>
    <w:rsid w:val="00646FAB"/>
    <w:rsid w:val="00647631"/>
    <w:rsid w:val="00652DFB"/>
    <w:rsid w:val="0065302E"/>
    <w:rsid w:val="006567B2"/>
    <w:rsid w:val="00656B78"/>
    <w:rsid w:val="00656E4D"/>
    <w:rsid w:val="006632F1"/>
    <w:rsid w:val="00663B77"/>
    <w:rsid w:val="00671A7A"/>
    <w:rsid w:val="00673B5C"/>
    <w:rsid w:val="00682DD1"/>
    <w:rsid w:val="00685944"/>
    <w:rsid w:val="00695454"/>
    <w:rsid w:val="006971F3"/>
    <w:rsid w:val="00697E12"/>
    <w:rsid w:val="006A7BE4"/>
    <w:rsid w:val="006B3DDE"/>
    <w:rsid w:val="006B4E60"/>
    <w:rsid w:val="006B5B51"/>
    <w:rsid w:val="006C1E63"/>
    <w:rsid w:val="006C220F"/>
    <w:rsid w:val="006C230A"/>
    <w:rsid w:val="006C5797"/>
    <w:rsid w:val="006C7842"/>
    <w:rsid w:val="006C7FE8"/>
    <w:rsid w:val="006D248D"/>
    <w:rsid w:val="006D4F17"/>
    <w:rsid w:val="006D54AE"/>
    <w:rsid w:val="006D5A31"/>
    <w:rsid w:val="006E2DD7"/>
    <w:rsid w:val="006E4F93"/>
    <w:rsid w:val="006E56BF"/>
    <w:rsid w:val="006E6F23"/>
    <w:rsid w:val="006F14D9"/>
    <w:rsid w:val="006F4599"/>
    <w:rsid w:val="006F545C"/>
    <w:rsid w:val="006F5999"/>
    <w:rsid w:val="00701050"/>
    <w:rsid w:val="00701AD6"/>
    <w:rsid w:val="00704266"/>
    <w:rsid w:val="007134F8"/>
    <w:rsid w:val="00713A20"/>
    <w:rsid w:val="0071748A"/>
    <w:rsid w:val="00717D96"/>
    <w:rsid w:val="00722193"/>
    <w:rsid w:val="007242E9"/>
    <w:rsid w:val="0072763C"/>
    <w:rsid w:val="00727B59"/>
    <w:rsid w:val="00732730"/>
    <w:rsid w:val="00732FFE"/>
    <w:rsid w:val="00735784"/>
    <w:rsid w:val="00735E63"/>
    <w:rsid w:val="007362CA"/>
    <w:rsid w:val="00737AD1"/>
    <w:rsid w:val="0074118C"/>
    <w:rsid w:val="00741A63"/>
    <w:rsid w:val="00745762"/>
    <w:rsid w:val="0074597B"/>
    <w:rsid w:val="00746C08"/>
    <w:rsid w:val="00746E89"/>
    <w:rsid w:val="00747F70"/>
    <w:rsid w:val="007520A2"/>
    <w:rsid w:val="007520F4"/>
    <w:rsid w:val="007541E8"/>
    <w:rsid w:val="007544F9"/>
    <w:rsid w:val="00756055"/>
    <w:rsid w:val="0075612D"/>
    <w:rsid w:val="007578CC"/>
    <w:rsid w:val="007606A0"/>
    <w:rsid w:val="00765383"/>
    <w:rsid w:val="00765A5F"/>
    <w:rsid w:val="00765E12"/>
    <w:rsid w:val="0077034C"/>
    <w:rsid w:val="00775D41"/>
    <w:rsid w:val="007765E0"/>
    <w:rsid w:val="00777FFE"/>
    <w:rsid w:val="00781F22"/>
    <w:rsid w:val="0078312C"/>
    <w:rsid w:val="00783558"/>
    <w:rsid w:val="00783A46"/>
    <w:rsid w:val="007843D6"/>
    <w:rsid w:val="007848C4"/>
    <w:rsid w:val="00786F0E"/>
    <w:rsid w:val="00787FA0"/>
    <w:rsid w:val="0079120D"/>
    <w:rsid w:val="007922A7"/>
    <w:rsid w:val="00792B44"/>
    <w:rsid w:val="00795C88"/>
    <w:rsid w:val="00796024"/>
    <w:rsid w:val="007A0968"/>
    <w:rsid w:val="007A3E54"/>
    <w:rsid w:val="007A47FF"/>
    <w:rsid w:val="007A690C"/>
    <w:rsid w:val="007A69E8"/>
    <w:rsid w:val="007A6B8D"/>
    <w:rsid w:val="007B0088"/>
    <w:rsid w:val="007B1DB6"/>
    <w:rsid w:val="007B4983"/>
    <w:rsid w:val="007C2641"/>
    <w:rsid w:val="007C60F4"/>
    <w:rsid w:val="007C63C6"/>
    <w:rsid w:val="007C6B8E"/>
    <w:rsid w:val="007D60B2"/>
    <w:rsid w:val="007D6241"/>
    <w:rsid w:val="007D73D4"/>
    <w:rsid w:val="007E29FF"/>
    <w:rsid w:val="007E2E87"/>
    <w:rsid w:val="007F4C68"/>
    <w:rsid w:val="007F5A7B"/>
    <w:rsid w:val="007F6B14"/>
    <w:rsid w:val="007F7499"/>
    <w:rsid w:val="007F7BAB"/>
    <w:rsid w:val="00802CEA"/>
    <w:rsid w:val="00805C23"/>
    <w:rsid w:val="00807AD2"/>
    <w:rsid w:val="008101A4"/>
    <w:rsid w:val="00811B21"/>
    <w:rsid w:val="00815229"/>
    <w:rsid w:val="00815279"/>
    <w:rsid w:val="00821C25"/>
    <w:rsid w:val="00827866"/>
    <w:rsid w:val="00827C74"/>
    <w:rsid w:val="00833232"/>
    <w:rsid w:val="008333AC"/>
    <w:rsid w:val="008351F0"/>
    <w:rsid w:val="008411D5"/>
    <w:rsid w:val="00842B4D"/>
    <w:rsid w:val="008455F4"/>
    <w:rsid w:val="00846F0B"/>
    <w:rsid w:val="008524C1"/>
    <w:rsid w:val="00853545"/>
    <w:rsid w:val="00854DE6"/>
    <w:rsid w:val="008563E0"/>
    <w:rsid w:val="00857658"/>
    <w:rsid w:val="00866790"/>
    <w:rsid w:val="0086696C"/>
    <w:rsid w:val="008678F7"/>
    <w:rsid w:val="0087170D"/>
    <w:rsid w:val="008741C2"/>
    <w:rsid w:val="008746D5"/>
    <w:rsid w:val="00880D43"/>
    <w:rsid w:val="008812EB"/>
    <w:rsid w:val="008827A3"/>
    <w:rsid w:val="00883FBB"/>
    <w:rsid w:val="008856AD"/>
    <w:rsid w:val="00885FB9"/>
    <w:rsid w:val="008912ED"/>
    <w:rsid w:val="0089235B"/>
    <w:rsid w:val="00893068"/>
    <w:rsid w:val="0089387E"/>
    <w:rsid w:val="008945EC"/>
    <w:rsid w:val="008957D3"/>
    <w:rsid w:val="00897939"/>
    <w:rsid w:val="008A315D"/>
    <w:rsid w:val="008A4862"/>
    <w:rsid w:val="008A5D1C"/>
    <w:rsid w:val="008A62E3"/>
    <w:rsid w:val="008A63F1"/>
    <w:rsid w:val="008A6FEC"/>
    <w:rsid w:val="008B091B"/>
    <w:rsid w:val="008B5C5A"/>
    <w:rsid w:val="008C41ED"/>
    <w:rsid w:val="008C533F"/>
    <w:rsid w:val="008C6685"/>
    <w:rsid w:val="008D3908"/>
    <w:rsid w:val="008D3E85"/>
    <w:rsid w:val="008E1182"/>
    <w:rsid w:val="008E61AE"/>
    <w:rsid w:val="008F2643"/>
    <w:rsid w:val="008F317E"/>
    <w:rsid w:val="00901C5D"/>
    <w:rsid w:val="00902A26"/>
    <w:rsid w:val="0091172C"/>
    <w:rsid w:val="009154AE"/>
    <w:rsid w:val="009158B1"/>
    <w:rsid w:val="00923BFD"/>
    <w:rsid w:val="00942BB8"/>
    <w:rsid w:val="009470D0"/>
    <w:rsid w:val="00947184"/>
    <w:rsid w:val="0094765E"/>
    <w:rsid w:val="00947C4F"/>
    <w:rsid w:val="0095181A"/>
    <w:rsid w:val="009536F2"/>
    <w:rsid w:val="00953790"/>
    <w:rsid w:val="00957586"/>
    <w:rsid w:val="00964FFA"/>
    <w:rsid w:val="00971A46"/>
    <w:rsid w:val="00975EB6"/>
    <w:rsid w:val="009776E9"/>
    <w:rsid w:val="00977A32"/>
    <w:rsid w:val="009811FD"/>
    <w:rsid w:val="009817F2"/>
    <w:rsid w:val="00981E72"/>
    <w:rsid w:val="009835B8"/>
    <w:rsid w:val="0098622B"/>
    <w:rsid w:val="009870A5"/>
    <w:rsid w:val="00987B25"/>
    <w:rsid w:val="009919BC"/>
    <w:rsid w:val="009B155D"/>
    <w:rsid w:val="009B1AD5"/>
    <w:rsid w:val="009B1C3D"/>
    <w:rsid w:val="009B365C"/>
    <w:rsid w:val="009B4DEB"/>
    <w:rsid w:val="009B5AD2"/>
    <w:rsid w:val="009B6526"/>
    <w:rsid w:val="009C5D49"/>
    <w:rsid w:val="009D0C3F"/>
    <w:rsid w:val="009D31EC"/>
    <w:rsid w:val="009D382F"/>
    <w:rsid w:val="009D6553"/>
    <w:rsid w:val="009E04D7"/>
    <w:rsid w:val="009E0DEE"/>
    <w:rsid w:val="00A0187D"/>
    <w:rsid w:val="00A02201"/>
    <w:rsid w:val="00A07A63"/>
    <w:rsid w:val="00A12A53"/>
    <w:rsid w:val="00A12DF4"/>
    <w:rsid w:val="00A134EC"/>
    <w:rsid w:val="00A163D5"/>
    <w:rsid w:val="00A16862"/>
    <w:rsid w:val="00A16E26"/>
    <w:rsid w:val="00A204E1"/>
    <w:rsid w:val="00A225C1"/>
    <w:rsid w:val="00A24E3D"/>
    <w:rsid w:val="00A32FFA"/>
    <w:rsid w:val="00A33809"/>
    <w:rsid w:val="00A33987"/>
    <w:rsid w:val="00A40B8E"/>
    <w:rsid w:val="00A436D6"/>
    <w:rsid w:val="00A45207"/>
    <w:rsid w:val="00A47ADC"/>
    <w:rsid w:val="00A56598"/>
    <w:rsid w:val="00A653FF"/>
    <w:rsid w:val="00A666EB"/>
    <w:rsid w:val="00A678E7"/>
    <w:rsid w:val="00A67F57"/>
    <w:rsid w:val="00A721EB"/>
    <w:rsid w:val="00A7541D"/>
    <w:rsid w:val="00A75EFC"/>
    <w:rsid w:val="00A76FD9"/>
    <w:rsid w:val="00A77F76"/>
    <w:rsid w:val="00A81BA8"/>
    <w:rsid w:val="00A82AA9"/>
    <w:rsid w:val="00A85FD0"/>
    <w:rsid w:val="00A87AEC"/>
    <w:rsid w:val="00A920A8"/>
    <w:rsid w:val="00AA18B4"/>
    <w:rsid w:val="00AA25C4"/>
    <w:rsid w:val="00AA3D4B"/>
    <w:rsid w:val="00AA4BF8"/>
    <w:rsid w:val="00AA540D"/>
    <w:rsid w:val="00AA544F"/>
    <w:rsid w:val="00AA69B4"/>
    <w:rsid w:val="00AB2E00"/>
    <w:rsid w:val="00AC3438"/>
    <w:rsid w:val="00AC3902"/>
    <w:rsid w:val="00AC5DA3"/>
    <w:rsid w:val="00AC6D80"/>
    <w:rsid w:val="00AD123A"/>
    <w:rsid w:val="00AD1645"/>
    <w:rsid w:val="00AD3212"/>
    <w:rsid w:val="00AD4616"/>
    <w:rsid w:val="00AD64C2"/>
    <w:rsid w:val="00AD6CC7"/>
    <w:rsid w:val="00AE0DFA"/>
    <w:rsid w:val="00AE2843"/>
    <w:rsid w:val="00AE42AE"/>
    <w:rsid w:val="00AE4E53"/>
    <w:rsid w:val="00AF1881"/>
    <w:rsid w:val="00AF5405"/>
    <w:rsid w:val="00AF7084"/>
    <w:rsid w:val="00AF7348"/>
    <w:rsid w:val="00B00840"/>
    <w:rsid w:val="00B008B1"/>
    <w:rsid w:val="00B0368C"/>
    <w:rsid w:val="00B05652"/>
    <w:rsid w:val="00B060F8"/>
    <w:rsid w:val="00B131DD"/>
    <w:rsid w:val="00B16CC3"/>
    <w:rsid w:val="00B20620"/>
    <w:rsid w:val="00B22B5A"/>
    <w:rsid w:val="00B22E20"/>
    <w:rsid w:val="00B24BA4"/>
    <w:rsid w:val="00B25096"/>
    <w:rsid w:val="00B27B3C"/>
    <w:rsid w:val="00B3188C"/>
    <w:rsid w:val="00B3243C"/>
    <w:rsid w:val="00B339C6"/>
    <w:rsid w:val="00B34710"/>
    <w:rsid w:val="00B350E4"/>
    <w:rsid w:val="00B3591B"/>
    <w:rsid w:val="00B35DDC"/>
    <w:rsid w:val="00B3672C"/>
    <w:rsid w:val="00B36BBE"/>
    <w:rsid w:val="00B42334"/>
    <w:rsid w:val="00B42CBA"/>
    <w:rsid w:val="00B434E0"/>
    <w:rsid w:val="00B43B53"/>
    <w:rsid w:val="00B43DB1"/>
    <w:rsid w:val="00B44397"/>
    <w:rsid w:val="00B44A81"/>
    <w:rsid w:val="00B44B20"/>
    <w:rsid w:val="00B4640A"/>
    <w:rsid w:val="00B47C14"/>
    <w:rsid w:val="00B50645"/>
    <w:rsid w:val="00B51CFE"/>
    <w:rsid w:val="00B52BB6"/>
    <w:rsid w:val="00B56E21"/>
    <w:rsid w:val="00B604DF"/>
    <w:rsid w:val="00B6294D"/>
    <w:rsid w:val="00B62ADF"/>
    <w:rsid w:val="00B64607"/>
    <w:rsid w:val="00B657EB"/>
    <w:rsid w:val="00B66ED2"/>
    <w:rsid w:val="00B7090D"/>
    <w:rsid w:val="00B72860"/>
    <w:rsid w:val="00B73BF4"/>
    <w:rsid w:val="00B746BC"/>
    <w:rsid w:val="00B75528"/>
    <w:rsid w:val="00B7681A"/>
    <w:rsid w:val="00B8044F"/>
    <w:rsid w:val="00B809BB"/>
    <w:rsid w:val="00B814A7"/>
    <w:rsid w:val="00B832B2"/>
    <w:rsid w:val="00B844B3"/>
    <w:rsid w:val="00B850FE"/>
    <w:rsid w:val="00B854CE"/>
    <w:rsid w:val="00B90CDA"/>
    <w:rsid w:val="00B91CA5"/>
    <w:rsid w:val="00B9351E"/>
    <w:rsid w:val="00B94DEA"/>
    <w:rsid w:val="00BA1681"/>
    <w:rsid w:val="00BA1759"/>
    <w:rsid w:val="00BB0481"/>
    <w:rsid w:val="00BB1121"/>
    <w:rsid w:val="00BB538B"/>
    <w:rsid w:val="00BB5396"/>
    <w:rsid w:val="00BC40F4"/>
    <w:rsid w:val="00BC4762"/>
    <w:rsid w:val="00BC538E"/>
    <w:rsid w:val="00BC55F6"/>
    <w:rsid w:val="00BC6B05"/>
    <w:rsid w:val="00BD2A49"/>
    <w:rsid w:val="00BD5F4B"/>
    <w:rsid w:val="00BD6470"/>
    <w:rsid w:val="00BD69B1"/>
    <w:rsid w:val="00BE1991"/>
    <w:rsid w:val="00BE47DD"/>
    <w:rsid w:val="00BE49F0"/>
    <w:rsid w:val="00BE62AE"/>
    <w:rsid w:val="00BE6698"/>
    <w:rsid w:val="00BF3A51"/>
    <w:rsid w:val="00BF495F"/>
    <w:rsid w:val="00C0026F"/>
    <w:rsid w:val="00C02630"/>
    <w:rsid w:val="00C035EE"/>
    <w:rsid w:val="00C03CE3"/>
    <w:rsid w:val="00C0740C"/>
    <w:rsid w:val="00C0767A"/>
    <w:rsid w:val="00C1214B"/>
    <w:rsid w:val="00C16810"/>
    <w:rsid w:val="00C17F2E"/>
    <w:rsid w:val="00C20D49"/>
    <w:rsid w:val="00C21045"/>
    <w:rsid w:val="00C22008"/>
    <w:rsid w:val="00C253E9"/>
    <w:rsid w:val="00C26FA4"/>
    <w:rsid w:val="00C31AB5"/>
    <w:rsid w:val="00C32EDF"/>
    <w:rsid w:val="00C33FF4"/>
    <w:rsid w:val="00C37416"/>
    <w:rsid w:val="00C42C94"/>
    <w:rsid w:val="00C43728"/>
    <w:rsid w:val="00C44E69"/>
    <w:rsid w:val="00C4635D"/>
    <w:rsid w:val="00C46ED3"/>
    <w:rsid w:val="00C5352F"/>
    <w:rsid w:val="00C548E2"/>
    <w:rsid w:val="00C61A61"/>
    <w:rsid w:val="00C61F2F"/>
    <w:rsid w:val="00C76216"/>
    <w:rsid w:val="00C802FE"/>
    <w:rsid w:val="00C80D8D"/>
    <w:rsid w:val="00C81CD5"/>
    <w:rsid w:val="00C8232E"/>
    <w:rsid w:val="00C839F3"/>
    <w:rsid w:val="00C8697B"/>
    <w:rsid w:val="00C87770"/>
    <w:rsid w:val="00C91571"/>
    <w:rsid w:val="00C92755"/>
    <w:rsid w:val="00C94900"/>
    <w:rsid w:val="00C951B9"/>
    <w:rsid w:val="00C95DD5"/>
    <w:rsid w:val="00C964BD"/>
    <w:rsid w:val="00C97C29"/>
    <w:rsid w:val="00CA49E7"/>
    <w:rsid w:val="00CA70DE"/>
    <w:rsid w:val="00CA7577"/>
    <w:rsid w:val="00CB1ACE"/>
    <w:rsid w:val="00CB2D93"/>
    <w:rsid w:val="00CB4BC6"/>
    <w:rsid w:val="00CB5D88"/>
    <w:rsid w:val="00CB5DEC"/>
    <w:rsid w:val="00CC03B1"/>
    <w:rsid w:val="00CC19D9"/>
    <w:rsid w:val="00CC55AD"/>
    <w:rsid w:val="00CE0BA3"/>
    <w:rsid w:val="00CE2D05"/>
    <w:rsid w:val="00CE323E"/>
    <w:rsid w:val="00CE5ADB"/>
    <w:rsid w:val="00CE6CBD"/>
    <w:rsid w:val="00CE7BEA"/>
    <w:rsid w:val="00CF0218"/>
    <w:rsid w:val="00CF1922"/>
    <w:rsid w:val="00CF2144"/>
    <w:rsid w:val="00CF2FD9"/>
    <w:rsid w:val="00CF33FF"/>
    <w:rsid w:val="00CF3B95"/>
    <w:rsid w:val="00CF56A3"/>
    <w:rsid w:val="00CF76E6"/>
    <w:rsid w:val="00D0467C"/>
    <w:rsid w:val="00D07F2D"/>
    <w:rsid w:val="00D10A74"/>
    <w:rsid w:val="00D1436D"/>
    <w:rsid w:val="00D1608B"/>
    <w:rsid w:val="00D16696"/>
    <w:rsid w:val="00D23660"/>
    <w:rsid w:val="00D250B5"/>
    <w:rsid w:val="00D34D39"/>
    <w:rsid w:val="00D35614"/>
    <w:rsid w:val="00D36B19"/>
    <w:rsid w:val="00D37257"/>
    <w:rsid w:val="00D41C37"/>
    <w:rsid w:val="00D5475A"/>
    <w:rsid w:val="00D626B6"/>
    <w:rsid w:val="00D73B2C"/>
    <w:rsid w:val="00D77C73"/>
    <w:rsid w:val="00D8149D"/>
    <w:rsid w:val="00D8247A"/>
    <w:rsid w:val="00D84CC8"/>
    <w:rsid w:val="00D85EED"/>
    <w:rsid w:val="00D926BB"/>
    <w:rsid w:val="00DA13D1"/>
    <w:rsid w:val="00DA185F"/>
    <w:rsid w:val="00DA2079"/>
    <w:rsid w:val="00DA34D6"/>
    <w:rsid w:val="00DA3F9C"/>
    <w:rsid w:val="00DA5849"/>
    <w:rsid w:val="00DA6383"/>
    <w:rsid w:val="00DB1858"/>
    <w:rsid w:val="00DB3D1A"/>
    <w:rsid w:val="00DB4CC2"/>
    <w:rsid w:val="00DB69AF"/>
    <w:rsid w:val="00DC04F5"/>
    <w:rsid w:val="00DC2160"/>
    <w:rsid w:val="00DC2FCD"/>
    <w:rsid w:val="00DC79BD"/>
    <w:rsid w:val="00DD481D"/>
    <w:rsid w:val="00DD600A"/>
    <w:rsid w:val="00DD7368"/>
    <w:rsid w:val="00DE193F"/>
    <w:rsid w:val="00DE19B3"/>
    <w:rsid w:val="00DE27FC"/>
    <w:rsid w:val="00DE626E"/>
    <w:rsid w:val="00DE64EF"/>
    <w:rsid w:val="00DE6C5E"/>
    <w:rsid w:val="00DE744C"/>
    <w:rsid w:val="00DF3B21"/>
    <w:rsid w:val="00DF49F3"/>
    <w:rsid w:val="00DF58FF"/>
    <w:rsid w:val="00DF7F88"/>
    <w:rsid w:val="00E05623"/>
    <w:rsid w:val="00E064AA"/>
    <w:rsid w:val="00E13443"/>
    <w:rsid w:val="00E140DE"/>
    <w:rsid w:val="00E15291"/>
    <w:rsid w:val="00E1683E"/>
    <w:rsid w:val="00E2104D"/>
    <w:rsid w:val="00E22460"/>
    <w:rsid w:val="00E231D8"/>
    <w:rsid w:val="00E308B8"/>
    <w:rsid w:val="00E33125"/>
    <w:rsid w:val="00E331F1"/>
    <w:rsid w:val="00E33387"/>
    <w:rsid w:val="00E34C87"/>
    <w:rsid w:val="00E350F9"/>
    <w:rsid w:val="00E40165"/>
    <w:rsid w:val="00E41C2C"/>
    <w:rsid w:val="00E45344"/>
    <w:rsid w:val="00E50B6C"/>
    <w:rsid w:val="00E523D9"/>
    <w:rsid w:val="00E525AA"/>
    <w:rsid w:val="00E53EE3"/>
    <w:rsid w:val="00E56A95"/>
    <w:rsid w:val="00E600AD"/>
    <w:rsid w:val="00E60350"/>
    <w:rsid w:val="00E60A08"/>
    <w:rsid w:val="00E63535"/>
    <w:rsid w:val="00E67370"/>
    <w:rsid w:val="00E73DA5"/>
    <w:rsid w:val="00E73E02"/>
    <w:rsid w:val="00E74E21"/>
    <w:rsid w:val="00E83FA6"/>
    <w:rsid w:val="00E87E7A"/>
    <w:rsid w:val="00E92928"/>
    <w:rsid w:val="00E92BC3"/>
    <w:rsid w:val="00E943FD"/>
    <w:rsid w:val="00E94DA2"/>
    <w:rsid w:val="00E970DE"/>
    <w:rsid w:val="00EA05FD"/>
    <w:rsid w:val="00EA2A9D"/>
    <w:rsid w:val="00EA2B01"/>
    <w:rsid w:val="00EA5C58"/>
    <w:rsid w:val="00EA6BCB"/>
    <w:rsid w:val="00EB3DB7"/>
    <w:rsid w:val="00EB4A00"/>
    <w:rsid w:val="00EB6438"/>
    <w:rsid w:val="00EB70E7"/>
    <w:rsid w:val="00EC4A61"/>
    <w:rsid w:val="00EC5FAE"/>
    <w:rsid w:val="00ED25CB"/>
    <w:rsid w:val="00ED2AB2"/>
    <w:rsid w:val="00ED492F"/>
    <w:rsid w:val="00ED51FA"/>
    <w:rsid w:val="00EE28BD"/>
    <w:rsid w:val="00EE51B2"/>
    <w:rsid w:val="00EE6230"/>
    <w:rsid w:val="00EE74A1"/>
    <w:rsid w:val="00EE7E25"/>
    <w:rsid w:val="00EF1275"/>
    <w:rsid w:val="00EF1285"/>
    <w:rsid w:val="00EF69A0"/>
    <w:rsid w:val="00EF7499"/>
    <w:rsid w:val="00F015CF"/>
    <w:rsid w:val="00F01768"/>
    <w:rsid w:val="00F0238C"/>
    <w:rsid w:val="00F02DC3"/>
    <w:rsid w:val="00F03580"/>
    <w:rsid w:val="00F05F65"/>
    <w:rsid w:val="00F070B8"/>
    <w:rsid w:val="00F0750B"/>
    <w:rsid w:val="00F14B82"/>
    <w:rsid w:val="00F15844"/>
    <w:rsid w:val="00F16294"/>
    <w:rsid w:val="00F2332E"/>
    <w:rsid w:val="00F2430A"/>
    <w:rsid w:val="00F24590"/>
    <w:rsid w:val="00F304BF"/>
    <w:rsid w:val="00F322BB"/>
    <w:rsid w:val="00F33B2B"/>
    <w:rsid w:val="00F34F98"/>
    <w:rsid w:val="00F35266"/>
    <w:rsid w:val="00F36095"/>
    <w:rsid w:val="00F42265"/>
    <w:rsid w:val="00F44556"/>
    <w:rsid w:val="00F50FC1"/>
    <w:rsid w:val="00F51144"/>
    <w:rsid w:val="00F516CE"/>
    <w:rsid w:val="00F53D79"/>
    <w:rsid w:val="00F65F11"/>
    <w:rsid w:val="00F6686B"/>
    <w:rsid w:val="00F71540"/>
    <w:rsid w:val="00F71E78"/>
    <w:rsid w:val="00F72C7A"/>
    <w:rsid w:val="00F7312D"/>
    <w:rsid w:val="00F731D6"/>
    <w:rsid w:val="00F73A1A"/>
    <w:rsid w:val="00F7539D"/>
    <w:rsid w:val="00F76B28"/>
    <w:rsid w:val="00F76BD2"/>
    <w:rsid w:val="00F7731D"/>
    <w:rsid w:val="00F77F28"/>
    <w:rsid w:val="00F80DBA"/>
    <w:rsid w:val="00F80E7E"/>
    <w:rsid w:val="00F80F97"/>
    <w:rsid w:val="00F81A35"/>
    <w:rsid w:val="00F82F6C"/>
    <w:rsid w:val="00F84E81"/>
    <w:rsid w:val="00F85189"/>
    <w:rsid w:val="00F8522E"/>
    <w:rsid w:val="00F87346"/>
    <w:rsid w:val="00F9272B"/>
    <w:rsid w:val="00F93090"/>
    <w:rsid w:val="00F97346"/>
    <w:rsid w:val="00F974C2"/>
    <w:rsid w:val="00F97EFF"/>
    <w:rsid w:val="00FA23C7"/>
    <w:rsid w:val="00FA6A35"/>
    <w:rsid w:val="00FA7517"/>
    <w:rsid w:val="00FB1AF8"/>
    <w:rsid w:val="00FB3944"/>
    <w:rsid w:val="00FB4716"/>
    <w:rsid w:val="00FB5503"/>
    <w:rsid w:val="00FB6E89"/>
    <w:rsid w:val="00FC4B25"/>
    <w:rsid w:val="00FC503A"/>
    <w:rsid w:val="00FC71A1"/>
    <w:rsid w:val="00FD5C8E"/>
    <w:rsid w:val="00FD6F4C"/>
    <w:rsid w:val="00FD7A4D"/>
    <w:rsid w:val="00FD7E65"/>
    <w:rsid w:val="00FE11A5"/>
    <w:rsid w:val="00FE25A4"/>
    <w:rsid w:val="00FE4763"/>
    <w:rsid w:val="00FE512D"/>
    <w:rsid w:val="00FE606E"/>
    <w:rsid w:val="00FF05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FC503A"/>
    <w:rPr>
      <w:kern w:val="2"/>
      <w:sz w:val="21"/>
      <w:szCs w:val="24"/>
    </w:rPr>
  </w:style>
  <w:style w:type="paragraph" w:customStyle="1" w:styleId="Default">
    <w:name w:val="Default"/>
    <w:rsid w:val="00AC5DA3"/>
    <w:pPr>
      <w:widowControl w:val="0"/>
      <w:autoSpaceDE w:val="0"/>
      <w:autoSpaceDN w:val="0"/>
      <w:adjustRightInd w:val="0"/>
    </w:pPr>
    <w:rPr>
      <w:rFonts w:ascii="ＭＳ 明朝" w:hAnsi="ＭＳ 明朝" w:cs="ＭＳ 明朝"/>
      <w:color w:val="000000"/>
      <w:sz w:val="24"/>
      <w:szCs w:val="24"/>
    </w:rPr>
  </w:style>
  <w:style w:type="paragraph" w:styleId="ab">
    <w:name w:val="List Paragraph"/>
    <w:basedOn w:val="a"/>
    <w:uiPriority w:val="34"/>
    <w:qFormat/>
    <w:rsid w:val="00F873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2020-04-29T14:22:00Z</dcterms:created>
  <dcterms:modified xsi:type="dcterms:W3CDTF">2020-04-29T14:23:00Z</dcterms:modified>
</cp:coreProperties>
</file>