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DA4414" w:rsidRDefault="009B365C" w:rsidP="00BA3747">
      <w:pPr>
        <w:wordWrap w:val="0"/>
        <w:spacing w:line="360" w:lineRule="exact"/>
        <w:ind w:rightChars="100" w:right="210"/>
        <w:jc w:val="right"/>
        <w:rPr>
          <w:rFonts w:ascii="ＭＳ 明朝" w:hAnsi="ＭＳ 明朝"/>
          <w:b/>
          <w:sz w:val="24"/>
        </w:rPr>
      </w:pPr>
      <w:r w:rsidRPr="00DA4414">
        <w:rPr>
          <w:rFonts w:ascii="ＭＳ 明朝" w:hAnsi="ＭＳ 明朝" w:hint="eastAsia"/>
          <w:b/>
          <w:sz w:val="24"/>
        </w:rPr>
        <w:t>校長</w:t>
      </w:r>
      <w:r w:rsidR="00E046BD" w:rsidRPr="00DA4414">
        <w:rPr>
          <w:rFonts w:ascii="ＭＳ 明朝" w:hAnsi="ＭＳ 明朝" w:hint="eastAsia"/>
          <w:b/>
          <w:sz w:val="24"/>
        </w:rPr>
        <w:t xml:space="preserve">　</w:t>
      </w:r>
      <w:r w:rsidR="00DB3D94">
        <w:rPr>
          <w:rFonts w:ascii="ＭＳ 明朝" w:hAnsi="ＭＳ 明朝" w:hint="eastAsia"/>
          <w:b/>
          <w:sz w:val="24"/>
        </w:rPr>
        <w:t>田尻　由美子</w:t>
      </w:r>
    </w:p>
    <w:p w:rsidR="00D77C73" w:rsidRPr="00DA4414" w:rsidRDefault="00D77C73" w:rsidP="00BB1121">
      <w:pPr>
        <w:spacing w:line="360" w:lineRule="exact"/>
        <w:ind w:rightChars="-326" w:right="-685"/>
        <w:rPr>
          <w:rFonts w:ascii="ＭＳ ゴシック" w:eastAsia="ＭＳ ゴシック" w:hAnsi="ＭＳ ゴシック"/>
          <w:b/>
          <w:sz w:val="28"/>
          <w:szCs w:val="28"/>
        </w:rPr>
      </w:pPr>
    </w:p>
    <w:p w:rsidR="0037367C" w:rsidRPr="00DA4414" w:rsidRDefault="0037367C" w:rsidP="009B365C">
      <w:pPr>
        <w:spacing w:line="360" w:lineRule="exact"/>
        <w:ind w:rightChars="-326" w:right="-685"/>
        <w:jc w:val="center"/>
        <w:rPr>
          <w:rFonts w:ascii="ＭＳ ゴシック" w:eastAsia="ＭＳ ゴシック" w:hAnsi="ＭＳ ゴシック"/>
          <w:b/>
          <w:sz w:val="32"/>
          <w:szCs w:val="32"/>
        </w:rPr>
      </w:pPr>
      <w:r w:rsidRPr="00DA4414">
        <w:rPr>
          <w:rFonts w:ascii="ＭＳ ゴシック" w:eastAsia="ＭＳ ゴシック" w:hAnsi="ＭＳ ゴシック" w:hint="eastAsia"/>
          <w:b/>
          <w:sz w:val="32"/>
          <w:szCs w:val="32"/>
        </w:rPr>
        <w:t>平成</w:t>
      </w:r>
      <w:r w:rsidR="00342FF8" w:rsidRPr="00DA4414">
        <w:rPr>
          <w:rFonts w:ascii="ＭＳ ゴシック" w:eastAsia="ＭＳ ゴシック" w:hAnsi="ＭＳ ゴシック" w:hint="eastAsia"/>
          <w:b/>
          <w:sz w:val="32"/>
          <w:szCs w:val="32"/>
        </w:rPr>
        <w:t>3</w:t>
      </w:r>
      <w:r w:rsidR="00C931F5" w:rsidRPr="00DA4414">
        <w:rPr>
          <w:rFonts w:ascii="ＭＳ ゴシック" w:eastAsia="ＭＳ ゴシック" w:hAnsi="ＭＳ ゴシック" w:hint="eastAsia"/>
          <w:b/>
          <w:sz w:val="32"/>
          <w:szCs w:val="32"/>
        </w:rPr>
        <w:t>1</w:t>
      </w:r>
      <w:r w:rsidRPr="00DA4414">
        <w:rPr>
          <w:rFonts w:ascii="ＭＳ ゴシック" w:eastAsia="ＭＳ ゴシック" w:hAnsi="ＭＳ ゴシック" w:hint="eastAsia"/>
          <w:b/>
          <w:sz w:val="32"/>
          <w:szCs w:val="32"/>
        </w:rPr>
        <w:t xml:space="preserve">年度　</w:t>
      </w:r>
      <w:r w:rsidR="009B365C" w:rsidRPr="00DA4414">
        <w:rPr>
          <w:rFonts w:ascii="ＭＳ ゴシック" w:eastAsia="ＭＳ ゴシック" w:hAnsi="ＭＳ ゴシック" w:hint="eastAsia"/>
          <w:b/>
          <w:sz w:val="32"/>
          <w:szCs w:val="32"/>
        </w:rPr>
        <w:t>学校経営</w:t>
      </w:r>
      <w:r w:rsidR="00A920A8" w:rsidRPr="00DA4414">
        <w:rPr>
          <w:rFonts w:ascii="ＭＳ ゴシック" w:eastAsia="ＭＳ ゴシック" w:hAnsi="ＭＳ ゴシック" w:hint="eastAsia"/>
          <w:b/>
          <w:sz w:val="32"/>
          <w:szCs w:val="32"/>
        </w:rPr>
        <w:t>計画及び</w:t>
      </w:r>
      <w:r w:rsidR="00225A63" w:rsidRPr="00DA4414">
        <w:rPr>
          <w:rFonts w:ascii="ＭＳ ゴシック" w:eastAsia="ＭＳ ゴシック" w:hAnsi="ＭＳ ゴシック" w:hint="eastAsia"/>
          <w:b/>
          <w:sz w:val="32"/>
          <w:szCs w:val="32"/>
        </w:rPr>
        <w:t>学校</w:t>
      </w:r>
      <w:r w:rsidR="00A920A8" w:rsidRPr="00DA4414">
        <w:rPr>
          <w:rFonts w:ascii="ＭＳ ゴシック" w:eastAsia="ＭＳ ゴシック" w:hAnsi="ＭＳ ゴシック" w:hint="eastAsia"/>
          <w:b/>
          <w:sz w:val="32"/>
          <w:szCs w:val="32"/>
        </w:rPr>
        <w:t>評価</w:t>
      </w:r>
    </w:p>
    <w:p w:rsidR="00A920A8" w:rsidRPr="00DA4414" w:rsidRDefault="00A920A8" w:rsidP="009B365C">
      <w:pPr>
        <w:spacing w:line="360" w:lineRule="exact"/>
        <w:ind w:rightChars="-326" w:right="-685"/>
        <w:jc w:val="center"/>
        <w:rPr>
          <w:rFonts w:ascii="ＭＳ ゴシック" w:eastAsia="ＭＳ ゴシック" w:hAnsi="ＭＳ ゴシック"/>
          <w:b/>
          <w:sz w:val="32"/>
          <w:szCs w:val="32"/>
        </w:rPr>
      </w:pPr>
    </w:p>
    <w:p w:rsidR="000F7917" w:rsidRPr="00DA4414" w:rsidRDefault="005846E8" w:rsidP="004245A1">
      <w:pPr>
        <w:spacing w:line="300" w:lineRule="exact"/>
        <w:ind w:hanging="187"/>
        <w:jc w:val="left"/>
        <w:rPr>
          <w:rFonts w:ascii="ＭＳ ゴシック" w:eastAsia="ＭＳ ゴシック" w:hAnsi="ＭＳ ゴシック"/>
          <w:szCs w:val="21"/>
        </w:rPr>
      </w:pPr>
      <w:r w:rsidRPr="00DA4414">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DA4414" w:rsidTr="00793AA5">
        <w:trPr>
          <w:trHeight w:val="4212"/>
          <w:jc w:val="center"/>
        </w:trPr>
        <w:tc>
          <w:tcPr>
            <w:tcW w:w="14944" w:type="dxa"/>
            <w:shd w:val="clear" w:color="auto" w:fill="auto"/>
          </w:tcPr>
          <w:p w:rsidR="00393C31" w:rsidRPr="00DA4414" w:rsidRDefault="00131C8E" w:rsidP="00393C31">
            <w:pPr>
              <w:spacing w:line="400" w:lineRule="exact"/>
              <w:rPr>
                <w:rFonts w:ascii="HG丸ｺﾞｼｯｸM-PRO" w:eastAsia="HG丸ｺﾞｼｯｸM-PRO" w:hAnsi="HG丸ｺﾞｼｯｸM-PRO"/>
                <w:color w:val="000000" w:themeColor="text1"/>
                <w:sz w:val="22"/>
                <w:szCs w:val="22"/>
              </w:rPr>
            </w:pPr>
            <w:r w:rsidRPr="00DA4414">
              <w:rPr>
                <w:rFonts w:ascii="HG丸ｺﾞｼｯｸM-PRO" w:eastAsia="HG丸ｺﾞｼｯｸM-PRO" w:hAnsi="HG丸ｺﾞｼｯｸM-PRO" w:hint="eastAsia"/>
                <w:sz w:val="22"/>
                <w:szCs w:val="22"/>
              </w:rPr>
              <w:t>【</w:t>
            </w:r>
            <w:r w:rsidR="00393C31" w:rsidRPr="00DA4414">
              <w:rPr>
                <w:rFonts w:ascii="HG丸ｺﾞｼｯｸM-PRO" w:eastAsia="HG丸ｺﾞｼｯｸM-PRO" w:hAnsi="HG丸ｺﾞｼｯｸM-PRO" w:hint="eastAsia"/>
                <w:sz w:val="22"/>
                <w:szCs w:val="22"/>
              </w:rPr>
              <w:t>学校理念</w:t>
            </w:r>
            <w:r w:rsidRPr="00DA4414">
              <w:rPr>
                <w:rFonts w:ascii="HG丸ｺﾞｼｯｸM-PRO" w:eastAsia="HG丸ｺﾞｼｯｸM-PRO" w:hAnsi="HG丸ｺﾞｼｯｸM-PRO" w:hint="eastAsia"/>
                <w:sz w:val="22"/>
                <w:szCs w:val="22"/>
              </w:rPr>
              <w:t>】</w:t>
            </w:r>
            <w:r w:rsidR="00393C31" w:rsidRPr="00DA4414">
              <w:rPr>
                <w:rFonts w:ascii="HG丸ｺﾞｼｯｸM-PRO" w:eastAsia="HG丸ｺﾞｼｯｸM-PRO" w:hAnsi="HG丸ｺﾞｼｯｸM-PRO" w:hint="eastAsia"/>
                <w:color w:val="000000" w:themeColor="text1"/>
                <w:sz w:val="22"/>
                <w:szCs w:val="22"/>
              </w:rPr>
              <w:t>「真善美」を校訓に、豊かな人間力をはぐくむ</w:t>
            </w:r>
          </w:p>
          <w:p w:rsidR="00393C31" w:rsidRPr="00DA4414" w:rsidRDefault="00131C8E" w:rsidP="007E3DFD">
            <w:pPr>
              <w:spacing w:line="400" w:lineRule="exact"/>
              <w:rPr>
                <w:rFonts w:ascii="HG丸ｺﾞｼｯｸM-PRO" w:eastAsia="HG丸ｺﾞｼｯｸM-PRO" w:hAnsi="HG丸ｺﾞｼｯｸM-PRO"/>
                <w:sz w:val="22"/>
                <w:szCs w:val="22"/>
              </w:rPr>
            </w:pPr>
            <w:r w:rsidRPr="00DA4414">
              <w:rPr>
                <w:rFonts w:ascii="HG丸ｺﾞｼｯｸM-PRO" w:eastAsia="HG丸ｺﾞｼｯｸM-PRO" w:hAnsi="HG丸ｺﾞｼｯｸM-PRO" w:hint="eastAsia"/>
                <w:sz w:val="22"/>
                <w:szCs w:val="22"/>
              </w:rPr>
              <w:t>【</w:t>
            </w:r>
            <w:r w:rsidR="00B26964" w:rsidRPr="00DA4414">
              <w:rPr>
                <w:rFonts w:ascii="HG丸ｺﾞｼｯｸM-PRO" w:eastAsia="HG丸ｺﾞｼｯｸM-PRO" w:hAnsi="HG丸ｺﾞｼｯｸM-PRO" w:hint="eastAsia"/>
                <w:sz w:val="22"/>
                <w:szCs w:val="22"/>
              </w:rPr>
              <w:t>教育</w:t>
            </w:r>
            <w:r w:rsidR="00393C31" w:rsidRPr="00DA4414">
              <w:rPr>
                <w:rFonts w:ascii="HG丸ｺﾞｼｯｸM-PRO" w:eastAsia="HG丸ｺﾞｼｯｸM-PRO" w:hAnsi="HG丸ｺﾞｼｯｸM-PRO" w:hint="eastAsia"/>
                <w:sz w:val="22"/>
                <w:szCs w:val="22"/>
              </w:rPr>
              <w:t>方針</w:t>
            </w:r>
            <w:r w:rsidRPr="00DA4414">
              <w:rPr>
                <w:rFonts w:ascii="HG丸ｺﾞｼｯｸM-PRO" w:eastAsia="HG丸ｺﾞｼｯｸM-PRO" w:hAnsi="HG丸ｺﾞｼｯｸM-PRO" w:hint="eastAsia"/>
                <w:sz w:val="22"/>
                <w:szCs w:val="22"/>
              </w:rPr>
              <w:t>】</w:t>
            </w:r>
          </w:p>
          <w:p w:rsidR="00393C31" w:rsidRPr="00DA4414" w:rsidRDefault="00393C31" w:rsidP="00393C31">
            <w:pPr>
              <w:spacing w:line="400" w:lineRule="exact"/>
              <w:rPr>
                <w:rFonts w:ascii="HG丸ｺﾞｼｯｸM-PRO" w:eastAsia="HG丸ｺﾞｼｯｸM-PRO" w:hAnsi="HG丸ｺﾞｼｯｸM-PRO"/>
                <w:sz w:val="22"/>
                <w:szCs w:val="22"/>
              </w:rPr>
            </w:pPr>
            <w:r w:rsidRPr="00DA4414">
              <w:rPr>
                <w:rFonts w:ascii="HG丸ｺﾞｼｯｸM-PRO" w:eastAsia="HG丸ｺﾞｼｯｸM-PRO" w:hAnsi="HG丸ｺﾞｼｯｸM-PRO" w:hint="eastAsia"/>
                <w:sz w:val="22"/>
                <w:szCs w:val="22"/>
              </w:rPr>
              <w:t xml:space="preserve">　１．「鍛える」　　頑張ることができる力（心・体・知のトータルバランス</w:t>
            </w:r>
            <w:r w:rsidR="001464DE" w:rsidRPr="00DA4414">
              <w:rPr>
                <w:rFonts w:ascii="HG丸ｺﾞｼｯｸM-PRO" w:eastAsia="HG丸ｺﾞｼｯｸM-PRO" w:hAnsi="HG丸ｺﾞｼｯｸM-PRO" w:hint="eastAsia"/>
                <w:sz w:val="22"/>
                <w:szCs w:val="22"/>
              </w:rPr>
              <w:t>）</w:t>
            </w:r>
          </w:p>
          <w:p w:rsidR="00393C31" w:rsidRPr="00DA4414" w:rsidRDefault="00393C31" w:rsidP="00393C31">
            <w:pPr>
              <w:spacing w:line="400" w:lineRule="exact"/>
              <w:ind w:firstLineChars="100" w:firstLine="220"/>
              <w:rPr>
                <w:rFonts w:ascii="HG丸ｺﾞｼｯｸM-PRO" w:eastAsia="HG丸ｺﾞｼｯｸM-PRO" w:hAnsi="HG丸ｺﾞｼｯｸM-PRO"/>
                <w:sz w:val="22"/>
                <w:szCs w:val="22"/>
              </w:rPr>
            </w:pPr>
            <w:r w:rsidRPr="00DA4414">
              <w:rPr>
                <w:rFonts w:ascii="HG丸ｺﾞｼｯｸM-PRO" w:eastAsia="HG丸ｺﾞｼｯｸM-PRO" w:hAnsi="HG丸ｺﾞｼｯｸM-PRO" w:hint="eastAsia"/>
                <w:sz w:val="22"/>
                <w:szCs w:val="22"/>
              </w:rPr>
              <w:t>２．「見守る」　　十人十色の個性と成長、集団の力</w:t>
            </w:r>
          </w:p>
          <w:p w:rsidR="00393C31" w:rsidRPr="00DA4414" w:rsidRDefault="00393C31" w:rsidP="00393C31">
            <w:pPr>
              <w:spacing w:line="400" w:lineRule="exact"/>
              <w:ind w:firstLineChars="100" w:firstLine="220"/>
              <w:rPr>
                <w:rFonts w:ascii="HG丸ｺﾞｼｯｸM-PRO" w:eastAsia="HG丸ｺﾞｼｯｸM-PRO" w:hAnsi="HG丸ｺﾞｼｯｸM-PRO"/>
                <w:sz w:val="22"/>
                <w:szCs w:val="22"/>
              </w:rPr>
            </w:pPr>
            <w:r w:rsidRPr="00DA4414">
              <w:rPr>
                <w:rFonts w:ascii="HG丸ｺﾞｼｯｸM-PRO" w:eastAsia="HG丸ｺﾞｼｯｸM-PRO" w:hAnsi="HG丸ｺﾞｼｯｸM-PRO" w:hint="eastAsia"/>
                <w:sz w:val="22"/>
                <w:szCs w:val="22"/>
              </w:rPr>
              <w:t>３．「高める」　　豊かな教養・人権感覚・国際感覚・他者貢献</w:t>
            </w:r>
          </w:p>
          <w:p w:rsidR="00245441" w:rsidRPr="00DA4414" w:rsidRDefault="00245441" w:rsidP="007E3DFD">
            <w:pPr>
              <w:spacing w:line="400" w:lineRule="exact"/>
              <w:rPr>
                <w:rFonts w:ascii="HG丸ｺﾞｼｯｸM-PRO" w:eastAsia="HG丸ｺﾞｼｯｸM-PRO" w:hAnsi="HG丸ｺﾞｼｯｸM-PRO"/>
                <w:sz w:val="22"/>
                <w:szCs w:val="22"/>
              </w:rPr>
            </w:pPr>
            <w:r w:rsidRPr="00DA4414">
              <w:rPr>
                <w:rFonts w:ascii="HG丸ｺﾞｼｯｸM-PRO" w:eastAsia="HG丸ｺﾞｼｯｸM-PRO" w:hAnsi="HG丸ｺﾞｼｯｸM-PRO" w:hint="eastAsia"/>
                <w:sz w:val="22"/>
                <w:szCs w:val="22"/>
              </w:rPr>
              <w:t>【</w:t>
            </w:r>
            <w:r w:rsidR="004B44BB" w:rsidRPr="00DA4414">
              <w:rPr>
                <w:rFonts w:ascii="HG丸ｺﾞｼｯｸM-PRO" w:eastAsia="HG丸ｺﾞｼｯｸM-PRO" w:hAnsi="HG丸ｺﾞｼｯｸM-PRO" w:hint="eastAsia"/>
                <w:sz w:val="22"/>
                <w:szCs w:val="22"/>
              </w:rPr>
              <w:t>めざ</w:t>
            </w:r>
            <w:r w:rsidRPr="00DA4414">
              <w:rPr>
                <w:rFonts w:ascii="HG丸ｺﾞｼｯｸM-PRO" w:eastAsia="HG丸ｺﾞｼｯｸM-PRO" w:hAnsi="HG丸ｺﾞｼｯｸM-PRO" w:hint="eastAsia"/>
                <w:sz w:val="22"/>
                <w:szCs w:val="22"/>
              </w:rPr>
              <w:t>す学校像】</w:t>
            </w:r>
          </w:p>
          <w:p w:rsidR="00245441" w:rsidRPr="00DA4414" w:rsidRDefault="00245441" w:rsidP="00245441">
            <w:pPr>
              <w:spacing w:line="400" w:lineRule="exact"/>
              <w:ind w:firstLineChars="100" w:firstLine="220"/>
              <w:rPr>
                <w:rFonts w:ascii="HG丸ｺﾞｼｯｸM-PRO" w:eastAsia="HG丸ｺﾞｼｯｸM-PRO" w:hAnsi="HG丸ｺﾞｼｯｸM-PRO"/>
                <w:sz w:val="22"/>
                <w:szCs w:val="22"/>
              </w:rPr>
            </w:pPr>
            <w:r w:rsidRPr="00DA4414">
              <w:rPr>
                <w:rFonts w:ascii="HG丸ｺﾞｼｯｸM-PRO" w:eastAsia="HG丸ｺﾞｼｯｸM-PRO" w:hAnsi="HG丸ｺﾞｼｯｸM-PRO" w:hint="eastAsia"/>
                <w:sz w:val="22"/>
                <w:szCs w:val="22"/>
              </w:rPr>
              <w:t>100</w:t>
            </w:r>
            <w:r w:rsidR="00726689" w:rsidRPr="00DA4414">
              <w:rPr>
                <w:rFonts w:ascii="HG丸ｺﾞｼｯｸM-PRO" w:eastAsia="HG丸ｺﾞｼｯｸM-PRO" w:hAnsi="HG丸ｺﾞｼｯｸM-PRO" w:hint="eastAsia"/>
                <w:sz w:val="22"/>
                <w:szCs w:val="22"/>
              </w:rPr>
              <w:t>年を超える伝統を受け継ぎながら、生徒の</w:t>
            </w:r>
            <w:r w:rsidRPr="00DA4414">
              <w:rPr>
                <w:rFonts w:ascii="HG丸ｺﾞｼｯｸM-PRO" w:eastAsia="HG丸ｺﾞｼｯｸM-PRO" w:hAnsi="HG丸ｺﾞｼｯｸM-PRO" w:hint="eastAsia"/>
                <w:sz w:val="22"/>
                <w:szCs w:val="22"/>
              </w:rPr>
              <w:t>ニーズや保護者の期待に応える学校</w:t>
            </w:r>
          </w:p>
          <w:p w:rsidR="00245441" w:rsidRPr="00DA4414" w:rsidRDefault="00245441" w:rsidP="00245441">
            <w:pPr>
              <w:spacing w:line="400" w:lineRule="exact"/>
              <w:ind w:firstLineChars="200" w:firstLine="440"/>
              <w:rPr>
                <w:rFonts w:ascii="HG丸ｺﾞｼｯｸM-PRO" w:eastAsia="HG丸ｺﾞｼｯｸM-PRO" w:hAnsi="HG丸ｺﾞｼｯｸM-PRO"/>
                <w:sz w:val="22"/>
                <w:szCs w:val="22"/>
              </w:rPr>
            </w:pPr>
            <w:r w:rsidRPr="00DA4414">
              <w:rPr>
                <w:rFonts w:ascii="HG丸ｺﾞｼｯｸM-PRO" w:eastAsia="HG丸ｺﾞｼｯｸM-PRO" w:hAnsi="HG丸ｺﾞｼｯｸM-PRO" w:hint="eastAsia"/>
                <w:sz w:val="22"/>
                <w:szCs w:val="22"/>
              </w:rPr>
              <w:t>◎生徒一人ひとりのの自己実現を最大限に支援する学校</w:t>
            </w:r>
          </w:p>
          <w:p w:rsidR="00245441" w:rsidRPr="00DA4414" w:rsidRDefault="00245441" w:rsidP="00245441">
            <w:pPr>
              <w:spacing w:line="400" w:lineRule="exact"/>
              <w:ind w:firstLineChars="200" w:firstLine="440"/>
              <w:rPr>
                <w:rFonts w:ascii="HG丸ｺﾞｼｯｸM-PRO" w:eastAsia="HG丸ｺﾞｼｯｸM-PRO" w:hAnsi="HG丸ｺﾞｼｯｸM-PRO"/>
                <w:sz w:val="22"/>
                <w:szCs w:val="22"/>
              </w:rPr>
            </w:pPr>
            <w:r w:rsidRPr="00DA4414">
              <w:rPr>
                <w:rFonts w:ascii="HG丸ｺﾞｼｯｸM-PRO" w:eastAsia="HG丸ｺﾞｼｯｸM-PRO" w:hAnsi="HG丸ｺﾞｼｯｸM-PRO" w:hint="eastAsia"/>
                <w:sz w:val="22"/>
                <w:szCs w:val="22"/>
              </w:rPr>
              <w:t>◎すべての生徒が安全・安心に生活できる学校</w:t>
            </w:r>
          </w:p>
          <w:p w:rsidR="00245441" w:rsidRPr="00DA4414" w:rsidRDefault="00245441" w:rsidP="00245441">
            <w:pPr>
              <w:spacing w:line="400" w:lineRule="exact"/>
              <w:ind w:firstLineChars="200" w:firstLine="440"/>
              <w:rPr>
                <w:rFonts w:ascii="HG丸ｺﾞｼｯｸM-PRO" w:eastAsia="HG丸ｺﾞｼｯｸM-PRO" w:hAnsi="HG丸ｺﾞｼｯｸM-PRO"/>
                <w:sz w:val="22"/>
                <w:szCs w:val="22"/>
              </w:rPr>
            </w:pPr>
            <w:r w:rsidRPr="00DA4414">
              <w:rPr>
                <w:rFonts w:ascii="HG丸ｺﾞｼｯｸM-PRO" w:eastAsia="HG丸ｺﾞｼｯｸM-PRO" w:hAnsi="HG丸ｺﾞｼｯｸM-PRO" w:hint="eastAsia"/>
                <w:sz w:val="22"/>
                <w:szCs w:val="22"/>
              </w:rPr>
              <w:t>◎保護者や地域のみなさんとしっかり連携し、生徒の生きる力を引き出し育てる学校</w:t>
            </w:r>
          </w:p>
          <w:p w:rsidR="004422D7" w:rsidRPr="00DA4414" w:rsidRDefault="00245441" w:rsidP="00245441">
            <w:pPr>
              <w:spacing w:line="240" w:lineRule="exact"/>
              <w:rPr>
                <w:rFonts w:ascii="ＭＳ ゴシック" w:eastAsia="ＭＳ ゴシック" w:hAnsi="ＭＳ ゴシック"/>
                <w:sz w:val="22"/>
                <w:szCs w:val="22"/>
              </w:rPr>
            </w:pPr>
            <w:r w:rsidRPr="00DA4414">
              <w:rPr>
                <w:rFonts w:ascii="ＭＳ ゴシック" w:eastAsia="ＭＳ ゴシック" w:hAnsi="ＭＳ ゴシック" w:hint="eastAsia"/>
                <w:sz w:val="22"/>
                <w:szCs w:val="22"/>
              </w:rPr>
              <w:t xml:space="preserve">　　　</w:t>
            </w:r>
          </w:p>
        </w:tc>
      </w:tr>
    </w:tbl>
    <w:p w:rsidR="00045313" w:rsidRPr="00DA4414" w:rsidRDefault="00045313" w:rsidP="004245A1">
      <w:pPr>
        <w:spacing w:line="300" w:lineRule="exact"/>
        <w:ind w:hanging="187"/>
        <w:jc w:val="left"/>
        <w:rPr>
          <w:rFonts w:ascii="ＭＳ ゴシック" w:eastAsia="ＭＳ ゴシック" w:hAnsi="ＭＳ ゴシック"/>
          <w:szCs w:val="21"/>
        </w:rPr>
      </w:pPr>
    </w:p>
    <w:p w:rsidR="009B365C" w:rsidRPr="00DA4414" w:rsidRDefault="009B365C" w:rsidP="004245A1">
      <w:pPr>
        <w:spacing w:line="300" w:lineRule="exact"/>
        <w:ind w:hanging="187"/>
        <w:jc w:val="left"/>
        <w:rPr>
          <w:rFonts w:ascii="ＭＳ ゴシック" w:eastAsia="ＭＳ ゴシック" w:hAnsi="ＭＳ ゴシック"/>
          <w:szCs w:val="21"/>
        </w:rPr>
      </w:pPr>
      <w:r w:rsidRPr="00DA4414">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DA4414" w:rsidTr="003035D5">
        <w:trPr>
          <w:trHeight w:val="9461"/>
          <w:jc w:val="center"/>
        </w:trPr>
        <w:tc>
          <w:tcPr>
            <w:tcW w:w="14944" w:type="dxa"/>
            <w:tcBorders>
              <w:bottom w:val="single" w:sz="4" w:space="0" w:color="auto"/>
              <w:right w:val="single" w:sz="4" w:space="0" w:color="auto"/>
            </w:tcBorders>
            <w:shd w:val="clear" w:color="auto" w:fill="auto"/>
          </w:tcPr>
          <w:p w:rsidR="00045313" w:rsidRPr="00DA4414" w:rsidRDefault="00045313" w:rsidP="00DB7E7D">
            <w:pPr>
              <w:rPr>
                <w:rFonts w:ascii="ＭＳ ゴシック" w:eastAsia="ＭＳ ゴシック" w:hAnsi="ＭＳ ゴシック"/>
                <w:color w:val="000000"/>
              </w:rPr>
            </w:pPr>
          </w:p>
          <w:p w:rsidR="0025611C" w:rsidRPr="00DA4414" w:rsidRDefault="0011581D" w:rsidP="00DB7E7D">
            <w:pPr>
              <w:rPr>
                <w:rFonts w:ascii="ＭＳ ゴシック" w:eastAsia="ＭＳ ゴシック" w:hAnsi="ＭＳ ゴシック"/>
                <w:color w:val="000000"/>
              </w:rPr>
            </w:pPr>
            <w:r w:rsidRPr="00DA4414">
              <w:rPr>
                <w:rFonts w:ascii="ＭＳ ゴシック" w:eastAsia="ＭＳ ゴシック" w:hAnsi="ＭＳ ゴシック" w:hint="eastAsia"/>
                <w:color w:val="000000"/>
              </w:rPr>
              <w:t>生徒の自己実現を図るため、生きる力を引き出し育て、一人ひとりの希望する進路を実現する。</w:t>
            </w:r>
          </w:p>
          <w:p w:rsidR="00045313" w:rsidRPr="00DA4414" w:rsidRDefault="00045313" w:rsidP="00DB7E7D">
            <w:pPr>
              <w:rPr>
                <w:rFonts w:ascii="ＭＳ ゴシック" w:eastAsia="ＭＳ ゴシック" w:hAnsi="ＭＳ ゴシック"/>
                <w:color w:val="000000"/>
              </w:rPr>
            </w:pPr>
          </w:p>
          <w:p w:rsidR="0011581D" w:rsidRPr="00DA4414" w:rsidRDefault="0011581D" w:rsidP="00DB7E7D">
            <w:pPr>
              <w:rPr>
                <w:rFonts w:asciiTheme="majorEastAsia" w:eastAsiaTheme="majorEastAsia" w:hAnsiTheme="majorEastAsia"/>
              </w:rPr>
            </w:pPr>
            <w:r w:rsidRPr="00DA4414">
              <w:rPr>
                <w:rFonts w:asciiTheme="majorEastAsia" w:eastAsiaTheme="majorEastAsia" w:hAnsiTheme="majorEastAsia" w:hint="eastAsia"/>
                <w:color w:val="000000"/>
              </w:rPr>
              <w:t>１、学力を伸ばす</w:t>
            </w:r>
            <w:r w:rsidR="001464DE" w:rsidRPr="00DA4414">
              <w:rPr>
                <w:rFonts w:asciiTheme="majorEastAsia" w:eastAsiaTheme="majorEastAsia" w:hAnsiTheme="majorEastAsia" w:hint="eastAsia"/>
                <w:color w:val="000000"/>
              </w:rPr>
              <w:t>～</w:t>
            </w:r>
            <w:r w:rsidRPr="00DA4414">
              <w:rPr>
                <w:rFonts w:asciiTheme="majorEastAsia" w:eastAsiaTheme="majorEastAsia" w:hAnsiTheme="majorEastAsia" w:hint="eastAsia"/>
              </w:rPr>
              <w:t>基礎・基本の</w:t>
            </w:r>
            <w:r w:rsidR="00BE5654" w:rsidRPr="00DA4414">
              <w:rPr>
                <w:rFonts w:asciiTheme="majorEastAsia" w:eastAsiaTheme="majorEastAsia" w:hAnsiTheme="majorEastAsia" w:hint="eastAsia"/>
              </w:rPr>
              <w:t>徹底</w:t>
            </w:r>
            <w:r w:rsidRPr="00DA4414">
              <w:rPr>
                <w:rFonts w:asciiTheme="majorEastAsia" w:eastAsiaTheme="majorEastAsia" w:hAnsiTheme="majorEastAsia" w:hint="eastAsia"/>
              </w:rPr>
              <w:t>、</w:t>
            </w:r>
            <w:r w:rsidR="00BE5654" w:rsidRPr="00DA4414">
              <w:rPr>
                <w:rFonts w:asciiTheme="majorEastAsia" w:eastAsiaTheme="majorEastAsia" w:hAnsiTheme="majorEastAsia" w:hint="eastAsia"/>
              </w:rPr>
              <w:t>その上に成り立つ</w:t>
            </w:r>
            <w:r w:rsidRPr="00DA4414">
              <w:rPr>
                <w:rFonts w:asciiTheme="majorEastAsia" w:eastAsiaTheme="majorEastAsia" w:hAnsiTheme="majorEastAsia" w:hint="eastAsia"/>
              </w:rPr>
              <w:t>自分で考え自分の言葉で説明できる</w:t>
            </w:r>
            <w:r w:rsidR="00BE5654" w:rsidRPr="00DA4414">
              <w:rPr>
                <w:rFonts w:asciiTheme="majorEastAsia" w:eastAsiaTheme="majorEastAsia" w:hAnsiTheme="majorEastAsia" w:hint="eastAsia"/>
              </w:rPr>
              <w:t>力の育成</w:t>
            </w:r>
            <w:r w:rsidRPr="00DA4414">
              <w:rPr>
                <w:rFonts w:asciiTheme="majorEastAsia" w:eastAsiaTheme="majorEastAsia" w:hAnsiTheme="majorEastAsia" w:hint="eastAsia"/>
              </w:rPr>
              <w:t>。</w:t>
            </w:r>
          </w:p>
          <w:p w:rsidR="00136A03" w:rsidRPr="00DA4414" w:rsidRDefault="00136A03" w:rsidP="00DB7E7D">
            <w:pPr>
              <w:ind w:left="1050" w:hangingChars="500" w:hanging="1050"/>
              <w:rPr>
                <w:rFonts w:asciiTheme="minorEastAsia" w:eastAsiaTheme="minorEastAsia" w:hAnsiTheme="minorEastAsia"/>
              </w:rPr>
            </w:pPr>
            <w:r w:rsidRPr="00DA4414">
              <w:rPr>
                <w:rFonts w:hint="eastAsia"/>
              </w:rPr>
              <w:t xml:space="preserve">　　</w:t>
            </w:r>
            <w:r w:rsidRPr="00DA4414">
              <w:rPr>
                <w:rFonts w:asciiTheme="minorEastAsia" w:eastAsiaTheme="minorEastAsia" w:hAnsiTheme="minorEastAsia" w:hint="eastAsia"/>
              </w:rPr>
              <w:t xml:space="preserve">(１)　３年間の学習目標と計画「寝屋川高校スタンダード」の策定　</w:t>
            </w:r>
            <w:r w:rsidR="001464DE" w:rsidRPr="00DA4414">
              <w:rPr>
                <w:rFonts w:asciiTheme="minorEastAsia" w:eastAsiaTheme="minorEastAsia" w:hAnsiTheme="minorEastAsia" w:hint="eastAsia"/>
              </w:rPr>
              <w:t xml:space="preserve">　　</w:t>
            </w:r>
          </w:p>
          <w:p w:rsidR="001846C8" w:rsidRPr="00DA4414" w:rsidRDefault="001464DE" w:rsidP="00DB7E7D">
            <w:pPr>
              <w:ind w:leftChars="200" w:left="1050" w:hangingChars="300" w:hanging="630"/>
              <w:rPr>
                <w:rFonts w:asciiTheme="minorEastAsia" w:eastAsiaTheme="minorEastAsia" w:hAnsiTheme="minorEastAsia"/>
              </w:rPr>
            </w:pPr>
            <w:r w:rsidRPr="00DA4414">
              <w:rPr>
                <w:rFonts w:asciiTheme="minorEastAsia" w:eastAsiaTheme="minorEastAsia" w:hAnsiTheme="minorEastAsia" w:hint="eastAsia"/>
              </w:rPr>
              <w:t>(</w:t>
            </w:r>
            <w:r w:rsidR="001846C8" w:rsidRPr="00DA4414">
              <w:rPr>
                <w:rFonts w:asciiTheme="minorEastAsia" w:eastAsiaTheme="minorEastAsia" w:hAnsiTheme="minorEastAsia" w:hint="eastAsia"/>
              </w:rPr>
              <w:t xml:space="preserve">２)　</w:t>
            </w:r>
            <w:r w:rsidR="0011581D" w:rsidRPr="00DA4414">
              <w:rPr>
                <w:rFonts w:asciiTheme="minorEastAsia" w:eastAsiaTheme="minorEastAsia" w:hAnsiTheme="minorEastAsia" w:hint="eastAsia"/>
              </w:rPr>
              <w:t>学力向上を図るための組織的な体制を構築</w:t>
            </w:r>
            <w:r w:rsidR="001846C8" w:rsidRPr="00DA4414">
              <w:rPr>
                <w:rFonts w:asciiTheme="minorEastAsia" w:eastAsiaTheme="minorEastAsia" w:hAnsiTheme="minorEastAsia" w:hint="eastAsia"/>
              </w:rPr>
              <w:t>する。</w:t>
            </w:r>
          </w:p>
          <w:p w:rsidR="0011581D" w:rsidRPr="00DA4414" w:rsidRDefault="001846C8" w:rsidP="00DB7E7D">
            <w:pPr>
              <w:ind w:leftChars="200" w:left="1050" w:hangingChars="300" w:hanging="630"/>
              <w:rPr>
                <w:rFonts w:asciiTheme="minorEastAsia" w:eastAsiaTheme="minorEastAsia" w:hAnsiTheme="minorEastAsia"/>
              </w:rPr>
            </w:pPr>
            <w:r w:rsidRPr="00DA4414">
              <w:rPr>
                <w:rFonts w:asciiTheme="minorEastAsia" w:eastAsiaTheme="minorEastAsia" w:hAnsiTheme="minorEastAsia" w:hint="eastAsia"/>
              </w:rPr>
              <w:t xml:space="preserve">(３)　</w:t>
            </w:r>
            <w:r w:rsidR="0011581D" w:rsidRPr="00DA4414">
              <w:rPr>
                <w:rFonts w:asciiTheme="minorEastAsia" w:eastAsiaTheme="minorEastAsia" w:hAnsiTheme="minorEastAsia" w:hint="eastAsia"/>
              </w:rPr>
              <w:t>ＩＣＴ機器の積極的活用、習熟度別授業やグループ学習等の授業形態や授業方法の研究を進め、系統的・効果的な教科指導の確立を図る。</w:t>
            </w:r>
          </w:p>
          <w:p w:rsidR="0011581D" w:rsidRPr="00DA4414" w:rsidRDefault="001464DE" w:rsidP="00DB7E7D">
            <w:pPr>
              <w:rPr>
                <w:rFonts w:asciiTheme="minorEastAsia" w:eastAsiaTheme="minorEastAsia" w:hAnsiTheme="minorEastAsia"/>
              </w:rPr>
            </w:pPr>
            <w:r w:rsidRPr="00DA4414">
              <w:rPr>
                <w:rFonts w:asciiTheme="minorEastAsia" w:eastAsiaTheme="minorEastAsia" w:hAnsiTheme="minorEastAsia" w:hint="eastAsia"/>
              </w:rPr>
              <w:t xml:space="preserve">　　(</w:t>
            </w:r>
            <w:r w:rsidR="001846C8" w:rsidRPr="00DA4414">
              <w:rPr>
                <w:rFonts w:asciiTheme="minorEastAsia" w:eastAsiaTheme="minorEastAsia" w:hAnsiTheme="minorEastAsia" w:hint="eastAsia"/>
              </w:rPr>
              <w:t>４</w:t>
            </w:r>
            <w:r w:rsidRPr="00DA4414">
              <w:rPr>
                <w:rFonts w:asciiTheme="minorEastAsia" w:eastAsiaTheme="minorEastAsia" w:hAnsiTheme="minorEastAsia" w:hint="eastAsia"/>
              </w:rPr>
              <w:t>)</w:t>
            </w:r>
            <w:r w:rsidR="0011581D" w:rsidRPr="00DA4414">
              <w:rPr>
                <w:rFonts w:asciiTheme="minorEastAsia" w:eastAsiaTheme="minorEastAsia" w:hAnsiTheme="minorEastAsia" w:hint="eastAsia"/>
              </w:rPr>
              <w:t xml:space="preserve">　授業評価や研究公開授業・内外の研修等を通して、教員一人ひとりの「授業力」</w:t>
            </w:r>
            <w:r w:rsidR="00136A03" w:rsidRPr="00DA4414">
              <w:rPr>
                <w:rFonts w:asciiTheme="minorEastAsia" w:eastAsiaTheme="minorEastAsia" w:hAnsiTheme="minorEastAsia" w:hint="eastAsia"/>
              </w:rPr>
              <w:t>のさらなる</w:t>
            </w:r>
            <w:r w:rsidR="0011581D" w:rsidRPr="00DA4414">
              <w:rPr>
                <w:rFonts w:asciiTheme="minorEastAsia" w:eastAsiaTheme="minorEastAsia" w:hAnsiTheme="minorEastAsia" w:hint="eastAsia"/>
              </w:rPr>
              <w:t>向上</w:t>
            </w:r>
            <w:r w:rsidR="00136A03" w:rsidRPr="00DA4414">
              <w:rPr>
                <w:rFonts w:asciiTheme="minorEastAsia" w:eastAsiaTheme="minorEastAsia" w:hAnsiTheme="minorEastAsia" w:hint="eastAsia"/>
              </w:rPr>
              <w:t>をめざす</w:t>
            </w:r>
            <w:r w:rsidR="0011581D" w:rsidRPr="00DA4414">
              <w:rPr>
                <w:rFonts w:asciiTheme="minorEastAsia" w:eastAsiaTheme="minorEastAsia" w:hAnsiTheme="minorEastAsia" w:hint="eastAsia"/>
              </w:rPr>
              <w:t>。</w:t>
            </w:r>
          </w:p>
          <w:p w:rsidR="0011581D" w:rsidRPr="00DA4414" w:rsidRDefault="001464DE" w:rsidP="00DB7E7D">
            <w:pPr>
              <w:ind w:left="1050" w:hangingChars="500" w:hanging="1050"/>
              <w:rPr>
                <w:rFonts w:asciiTheme="minorEastAsia" w:eastAsiaTheme="minorEastAsia" w:hAnsiTheme="minorEastAsia"/>
              </w:rPr>
            </w:pPr>
            <w:r w:rsidRPr="00DA4414">
              <w:rPr>
                <w:rFonts w:asciiTheme="minorEastAsia" w:eastAsiaTheme="minorEastAsia" w:hAnsiTheme="minorEastAsia" w:hint="eastAsia"/>
              </w:rPr>
              <w:t xml:space="preserve">　　(</w:t>
            </w:r>
            <w:r w:rsidR="001846C8" w:rsidRPr="00DA4414">
              <w:rPr>
                <w:rFonts w:asciiTheme="minorEastAsia" w:eastAsiaTheme="minorEastAsia" w:hAnsiTheme="minorEastAsia" w:hint="eastAsia"/>
              </w:rPr>
              <w:t>５</w:t>
            </w:r>
            <w:r w:rsidRPr="00DA4414">
              <w:rPr>
                <w:rFonts w:asciiTheme="minorEastAsia" w:eastAsiaTheme="minorEastAsia" w:hAnsiTheme="minorEastAsia" w:hint="eastAsia"/>
              </w:rPr>
              <w:t>)</w:t>
            </w:r>
            <w:r w:rsidR="0011581D" w:rsidRPr="00DA4414">
              <w:rPr>
                <w:rFonts w:asciiTheme="minorEastAsia" w:eastAsiaTheme="minorEastAsia" w:hAnsiTheme="minorEastAsia" w:hint="eastAsia"/>
              </w:rPr>
              <w:t xml:space="preserve">　平成29年度 学校経営推進費事業による「ＩＣＴを活用した授業」の充実を図るためＨＲ教室に設置した短焦点プロジェクターの活用充実</w:t>
            </w:r>
            <w:r w:rsidR="00BE5654" w:rsidRPr="00DA4414">
              <w:rPr>
                <w:rFonts w:asciiTheme="minorEastAsia" w:eastAsiaTheme="minorEastAsia" w:hAnsiTheme="minorEastAsia" w:hint="eastAsia"/>
              </w:rPr>
              <w:t>やタブレット活用</w:t>
            </w:r>
            <w:r w:rsidR="0011581D" w:rsidRPr="00DA4414">
              <w:rPr>
                <w:rFonts w:asciiTheme="minorEastAsia" w:eastAsiaTheme="minorEastAsia" w:hAnsiTheme="minorEastAsia" w:hint="eastAsia"/>
              </w:rPr>
              <w:t xml:space="preserve">による授業改善の取組みを展開する。　　　　</w:t>
            </w:r>
          </w:p>
          <w:p w:rsidR="002F31E0" w:rsidRPr="00DA4414" w:rsidRDefault="003035D5" w:rsidP="003035D5">
            <w:pPr>
              <w:ind w:firstLineChars="200" w:firstLine="420"/>
              <w:rPr>
                <w:rFonts w:asciiTheme="minorEastAsia" w:eastAsiaTheme="minorEastAsia" w:hAnsiTheme="minorEastAsia"/>
              </w:rPr>
            </w:pPr>
            <w:r w:rsidRPr="00DA4414">
              <w:rPr>
                <w:rFonts w:asciiTheme="minorEastAsia" w:eastAsiaTheme="minorEastAsia" w:hAnsiTheme="minorEastAsia" w:hint="eastAsia"/>
              </w:rPr>
              <w:t>(</w:t>
            </w:r>
            <w:r w:rsidR="00136A03" w:rsidRPr="00DA4414">
              <w:rPr>
                <w:rFonts w:asciiTheme="minorEastAsia" w:eastAsiaTheme="minorEastAsia" w:hAnsiTheme="minorEastAsia" w:hint="eastAsia"/>
              </w:rPr>
              <w:t>６</w:t>
            </w:r>
            <w:r w:rsidRPr="00DA4414">
              <w:rPr>
                <w:rFonts w:asciiTheme="minorEastAsia" w:eastAsiaTheme="minorEastAsia" w:hAnsiTheme="minorEastAsia" w:hint="eastAsia"/>
              </w:rPr>
              <w:t xml:space="preserve">)　</w:t>
            </w:r>
            <w:r w:rsidR="00136A03" w:rsidRPr="00DA4414">
              <w:rPr>
                <w:rFonts w:asciiTheme="minorEastAsia" w:eastAsiaTheme="minorEastAsia" w:hAnsiTheme="minorEastAsia" w:hint="eastAsia"/>
              </w:rPr>
              <w:t>講習、補習の計画的実施と内容の充実</w:t>
            </w:r>
          </w:p>
          <w:p w:rsidR="00136A03" w:rsidRPr="00DA4414" w:rsidRDefault="003035D5" w:rsidP="003035D5">
            <w:pPr>
              <w:ind w:firstLineChars="200" w:firstLine="420"/>
              <w:rPr>
                <w:rFonts w:asciiTheme="minorEastAsia" w:eastAsiaTheme="minorEastAsia" w:hAnsiTheme="minorEastAsia"/>
              </w:rPr>
            </w:pPr>
            <w:r w:rsidRPr="00DA4414">
              <w:rPr>
                <w:rFonts w:asciiTheme="minorEastAsia" w:eastAsiaTheme="minorEastAsia" w:hAnsiTheme="minorEastAsia" w:hint="eastAsia"/>
              </w:rPr>
              <w:t>(</w:t>
            </w:r>
            <w:r w:rsidR="001846C8" w:rsidRPr="00DA4414">
              <w:rPr>
                <w:rFonts w:asciiTheme="minorEastAsia" w:eastAsiaTheme="minorEastAsia" w:hAnsiTheme="minorEastAsia" w:hint="eastAsia"/>
              </w:rPr>
              <w:t>７</w:t>
            </w:r>
            <w:r w:rsidRPr="00DA4414">
              <w:rPr>
                <w:rFonts w:asciiTheme="minorEastAsia" w:eastAsiaTheme="minorEastAsia" w:hAnsiTheme="minorEastAsia" w:hint="eastAsia"/>
              </w:rPr>
              <w:t xml:space="preserve">)　</w:t>
            </w:r>
            <w:r w:rsidR="001846C8" w:rsidRPr="00DA4414">
              <w:rPr>
                <w:rFonts w:asciiTheme="minorEastAsia" w:eastAsiaTheme="minorEastAsia" w:hAnsiTheme="minorEastAsia" w:hint="eastAsia"/>
              </w:rPr>
              <w:t>新しい</w:t>
            </w:r>
            <w:r w:rsidR="00136A03" w:rsidRPr="00DA4414">
              <w:rPr>
                <w:rFonts w:asciiTheme="minorEastAsia" w:eastAsiaTheme="minorEastAsia" w:hAnsiTheme="minorEastAsia" w:hint="eastAsia"/>
              </w:rPr>
              <w:t>学習指導要領や大学入試制度改革に向けた準備と対策</w:t>
            </w:r>
          </w:p>
          <w:p w:rsidR="002F31E0" w:rsidRPr="00DA4414" w:rsidRDefault="003035D5" w:rsidP="003035D5">
            <w:pPr>
              <w:ind w:firstLineChars="200" w:firstLine="420"/>
              <w:rPr>
                <w:rFonts w:asciiTheme="minorEastAsia" w:eastAsiaTheme="minorEastAsia" w:hAnsiTheme="minorEastAsia"/>
              </w:rPr>
            </w:pPr>
            <w:r w:rsidRPr="00DA4414">
              <w:rPr>
                <w:rFonts w:asciiTheme="minorEastAsia" w:eastAsiaTheme="minorEastAsia" w:hAnsiTheme="minorEastAsia" w:hint="eastAsia"/>
              </w:rPr>
              <w:t>(</w:t>
            </w:r>
            <w:r w:rsidR="001846C8" w:rsidRPr="00DA4414">
              <w:rPr>
                <w:rFonts w:asciiTheme="minorEastAsia" w:eastAsiaTheme="minorEastAsia" w:hAnsiTheme="minorEastAsia" w:hint="eastAsia"/>
              </w:rPr>
              <w:t>８</w:t>
            </w:r>
            <w:r w:rsidRPr="00DA4414">
              <w:rPr>
                <w:rFonts w:asciiTheme="minorEastAsia" w:eastAsiaTheme="minorEastAsia" w:hAnsiTheme="minorEastAsia" w:hint="eastAsia"/>
              </w:rPr>
              <w:t xml:space="preserve">)　</w:t>
            </w:r>
            <w:r w:rsidR="002F31E0" w:rsidRPr="00DA4414">
              <w:rPr>
                <w:rFonts w:asciiTheme="minorEastAsia" w:eastAsiaTheme="minorEastAsia" w:hAnsiTheme="minorEastAsia" w:hint="eastAsia"/>
              </w:rPr>
              <w:t>テンミニッツの推進と</w:t>
            </w:r>
            <w:r w:rsidR="001846C8" w:rsidRPr="00DA4414">
              <w:rPr>
                <w:rFonts w:asciiTheme="minorEastAsia" w:eastAsiaTheme="minorEastAsia" w:hAnsiTheme="minorEastAsia" w:hint="eastAsia"/>
              </w:rPr>
              <w:t>生徒使用</w:t>
            </w:r>
            <w:r w:rsidR="002F31E0" w:rsidRPr="00DA4414">
              <w:rPr>
                <w:rFonts w:asciiTheme="minorEastAsia" w:eastAsiaTheme="minorEastAsia" w:hAnsiTheme="minorEastAsia" w:hint="eastAsia"/>
              </w:rPr>
              <w:t>タブレットの活用</w:t>
            </w:r>
          </w:p>
          <w:p w:rsidR="002F31E0" w:rsidRPr="00DA4414" w:rsidRDefault="00FB1741" w:rsidP="00DB7E7D">
            <w:pPr>
              <w:ind w:firstLineChars="300" w:firstLine="630"/>
              <w:rPr>
                <w:rFonts w:asciiTheme="minorEastAsia" w:eastAsiaTheme="minorEastAsia" w:hAnsiTheme="minorEastAsia"/>
              </w:rPr>
            </w:pPr>
            <w:r w:rsidRPr="00DA4414">
              <w:rPr>
                <w:rFonts w:asciiTheme="minorEastAsia" w:eastAsiaTheme="minorEastAsia" w:hAnsiTheme="minorEastAsia" w:hint="eastAsia"/>
              </w:rPr>
              <w:t>※センター試験　対全国平均得点率10％アップ（平成29年度獲得の学校経営推進費による事業の３年間の目標）</w:t>
            </w:r>
          </w:p>
          <w:p w:rsidR="002F31E0" w:rsidRPr="00DA4414" w:rsidRDefault="002F31E0" w:rsidP="00DB7E7D"/>
          <w:p w:rsidR="001464DE" w:rsidRPr="00DA4414" w:rsidRDefault="002F31E0" w:rsidP="00DB7E7D">
            <w:pPr>
              <w:rPr>
                <w:rFonts w:asciiTheme="majorEastAsia" w:eastAsiaTheme="majorEastAsia" w:hAnsiTheme="majorEastAsia"/>
              </w:rPr>
            </w:pPr>
            <w:r w:rsidRPr="00DA4414">
              <w:rPr>
                <w:rFonts w:asciiTheme="majorEastAsia" w:eastAsiaTheme="majorEastAsia" w:hAnsiTheme="majorEastAsia" w:hint="eastAsia"/>
              </w:rPr>
              <w:t>２．21世紀型能力の育成</w:t>
            </w:r>
            <w:r w:rsidR="001464DE" w:rsidRPr="00DA4414">
              <w:rPr>
                <w:rFonts w:asciiTheme="majorEastAsia" w:eastAsiaTheme="majorEastAsia" w:hAnsiTheme="majorEastAsia" w:hint="eastAsia"/>
              </w:rPr>
              <w:t>～</w:t>
            </w:r>
          </w:p>
          <w:p w:rsidR="001464DE" w:rsidRPr="00DA4414" w:rsidRDefault="004A0F78" w:rsidP="00DB7E7D">
            <w:pPr>
              <w:ind w:leftChars="100" w:left="210" w:firstLineChars="100" w:firstLine="210"/>
              <w:rPr>
                <w:rFonts w:asciiTheme="majorEastAsia" w:eastAsiaTheme="majorEastAsia" w:hAnsiTheme="majorEastAsia"/>
              </w:rPr>
            </w:pPr>
            <w:r w:rsidRPr="00DA4414">
              <w:rPr>
                <w:rFonts w:asciiTheme="majorEastAsia" w:eastAsiaTheme="majorEastAsia" w:hAnsiTheme="majorEastAsia" w:hint="eastAsia"/>
              </w:rPr>
              <w:t>高校卒業後すぐの進路だけでなく将来を見据えた社会的・職業的自立に向け、チャレンジ精神を持って進路を切り拓く実践的な態度を育成する</w:t>
            </w:r>
          </w:p>
          <w:p w:rsidR="004A0F78" w:rsidRPr="00DA4414" w:rsidRDefault="001464DE" w:rsidP="003035D5">
            <w:pPr>
              <w:ind w:firstLineChars="200" w:firstLine="420"/>
              <w:rPr>
                <w:rFonts w:asciiTheme="minorEastAsia" w:eastAsiaTheme="minorEastAsia" w:hAnsiTheme="minorEastAsia"/>
              </w:rPr>
            </w:pPr>
            <w:r w:rsidRPr="00DA4414">
              <w:rPr>
                <w:rFonts w:asciiTheme="minorEastAsia" w:eastAsiaTheme="minorEastAsia" w:hAnsiTheme="minorEastAsia" w:hint="eastAsia"/>
              </w:rPr>
              <w:t xml:space="preserve">(１)　</w:t>
            </w:r>
            <w:r w:rsidR="00B8125E" w:rsidRPr="00DA4414">
              <w:rPr>
                <w:rFonts w:asciiTheme="minorEastAsia" w:eastAsiaTheme="minorEastAsia" w:hAnsiTheme="minorEastAsia" w:hint="eastAsia"/>
              </w:rPr>
              <w:t>新たな時代に対応する</w:t>
            </w:r>
            <w:r w:rsidRPr="00DA4414">
              <w:rPr>
                <w:rFonts w:asciiTheme="minorEastAsia" w:eastAsiaTheme="minorEastAsia" w:hAnsiTheme="minorEastAsia" w:hint="eastAsia"/>
              </w:rPr>
              <w:t>３年間の</w:t>
            </w:r>
            <w:r w:rsidR="004A0F78" w:rsidRPr="00DA4414">
              <w:rPr>
                <w:rFonts w:asciiTheme="minorEastAsia" w:eastAsiaTheme="minorEastAsia" w:hAnsiTheme="minorEastAsia" w:hint="eastAsia"/>
              </w:rPr>
              <w:t>キャリア教育計画</w:t>
            </w:r>
            <w:r w:rsidRPr="00DA4414">
              <w:rPr>
                <w:rFonts w:asciiTheme="minorEastAsia" w:eastAsiaTheme="minorEastAsia" w:hAnsiTheme="minorEastAsia" w:hint="eastAsia"/>
              </w:rPr>
              <w:t>・進路指導</w:t>
            </w:r>
            <w:r w:rsidR="004A0F78" w:rsidRPr="00DA4414">
              <w:rPr>
                <w:rFonts w:asciiTheme="minorEastAsia" w:eastAsiaTheme="minorEastAsia" w:hAnsiTheme="minorEastAsia" w:hint="eastAsia"/>
              </w:rPr>
              <w:t>の改善</w:t>
            </w:r>
            <w:r w:rsidR="00B32B55" w:rsidRPr="00DA4414">
              <w:rPr>
                <w:rFonts w:asciiTheme="minorEastAsia" w:eastAsiaTheme="minorEastAsia" w:hAnsiTheme="minorEastAsia" w:hint="eastAsia"/>
              </w:rPr>
              <w:t>・進路ガイダンス機能の向上</w:t>
            </w:r>
            <w:r w:rsidR="004A0F78" w:rsidRPr="00DA4414">
              <w:rPr>
                <w:rFonts w:asciiTheme="minorEastAsia" w:eastAsiaTheme="minorEastAsia" w:hAnsiTheme="minorEastAsia" w:hint="eastAsia"/>
              </w:rPr>
              <w:t>に取り組む。</w:t>
            </w:r>
          </w:p>
          <w:p w:rsidR="004A0F78" w:rsidRPr="00DA4414" w:rsidRDefault="004A0F78" w:rsidP="00DB7E7D">
            <w:pPr>
              <w:ind w:leftChars="100" w:left="840" w:hangingChars="300" w:hanging="630"/>
              <w:rPr>
                <w:rFonts w:asciiTheme="minorEastAsia" w:eastAsiaTheme="minorEastAsia" w:hAnsiTheme="minorEastAsia"/>
              </w:rPr>
            </w:pPr>
            <w:r w:rsidRPr="00DA4414">
              <w:rPr>
                <w:rFonts w:asciiTheme="minorEastAsia" w:eastAsiaTheme="minorEastAsia" w:hAnsiTheme="minorEastAsia" w:hint="eastAsia"/>
              </w:rPr>
              <w:t xml:space="preserve">　</w:t>
            </w:r>
            <w:r w:rsidR="001464DE" w:rsidRPr="00DA4414">
              <w:rPr>
                <w:rFonts w:asciiTheme="minorEastAsia" w:eastAsiaTheme="minorEastAsia" w:hAnsiTheme="minorEastAsia" w:hint="eastAsia"/>
              </w:rPr>
              <w:t>(２)</w:t>
            </w:r>
            <w:r w:rsidRPr="00DA4414">
              <w:rPr>
                <w:rFonts w:asciiTheme="minorEastAsia" w:eastAsiaTheme="minorEastAsia" w:hAnsiTheme="minorEastAsia" w:hint="eastAsia"/>
              </w:rPr>
              <w:t xml:space="preserve">　生徒主体のHR活動や行事の企画運営</w:t>
            </w:r>
            <w:r w:rsidR="00D44804" w:rsidRPr="00DA4414">
              <w:rPr>
                <w:rFonts w:asciiTheme="minorEastAsia" w:eastAsiaTheme="minorEastAsia" w:hAnsiTheme="minorEastAsia" w:hint="eastAsia"/>
              </w:rPr>
              <w:t>や生徒会活動・部活動の充実</w:t>
            </w:r>
            <w:r w:rsidRPr="00DA4414">
              <w:rPr>
                <w:rFonts w:asciiTheme="minorEastAsia" w:eastAsiaTheme="minorEastAsia" w:hAnsiTheme="minorEastAsia" w:hint="eastAsia"/>
              </w:rPr>
              <w:t>を進め</w:t>
            </w:r>
            <w:r w:rsidR="00D44804" w:rsidRPr="00DA4414">
              <w:rPr>
                <w:rFonts w:asciiTheme="minorEastAsia" w:eastAsiaTheme="minorEastAsia" w:hAnsiTheme="minorEastAsia" w:hint="eastAsia"/>
              </w:rPr>
              <w:t>、自立心や主体的に行動する力を養う</w:t>
            </w:r>
            <w:r w:rsidRPr="00DA4414">
              <w:rPr>
                <w:rFonts w:asciiTheme="minorEastAsia" w:eastAsiaTheme="minorEastAsia" w:hAnsiTheme="minorEastAsia" w:hint="eastAsia"/>
              </w:rPr>
              <w:t>。</w:t>
            </w:r>
          </w:p>
          <w:p w:rsidR="00D44804" w:rsidRPr="00DA4414" w:rsidRDefault="004A0F78" w:rsidP="00DB7E7D">
            <w:pPr>
              <w:ind w:leftChars="200" w:left="840" w:hangingChars="200" w:hanging="420"/>
              <w:rPr>
                <w:rFonts w:asciiTheme="minorEastAsia" w:eastAsiaTheme="minorEastAsia" w:hAnsiTheme="minorEastAsia"/>
              </w:rPr>
            </w:pPr>
            <w:r w:rsidRPr="00DA4414">
              <w:rPr>
                <w:rFonts w:asciiTheme="minorEastAsia" w:eastAsiaTheme="minorEastAsia" w:hAnsiTheme="minorEastAsia" w:hint="eastAsia"/>
              </w:rPr>
              <w:t>(</w:t>
            </w:r>
            <w:r w:rsidR="001464DE" w:rsidRPr="00DA4414">
              <w:rPr>
                <w:rFonts w:asciiTheme="minorEastAsia" w:eastAsiaTheme="minorEastAsia" w:hAnsiTheme="minorEastAsia" w:hint="eastAsia"/>
              </w:rPr>
              <w:t>３</w:t>
            </w:r>
            <w:r w:rsidRPr="00DA4414">
              <w:rPr>
                <w:rFonts w:asciiTheme="minorEastAsia" w:eastAsiaTheme="minorEastAsia" w:hAnsiTheme="minorEastAsia" w:hint="eastAsia"/>
              </w:rPr>
              <w:t>)</w:t>
            </w:r>
            <w:r w:rsidR="001464DE" w:rsidRPr="00DA4414">
              <w:rPr>
                <w:rFonts w:asciiTheme="minorEastAsia" w:eastAsiaTheme="minorEastAsia" w:hAnsiTheme="minorEastAsia" w:hint="eastAsia"/>
              </w:rPr>
              <w:t xml:space="preserve">　</w:t>
            </w:r>
            <w:r w:rsidR="00D44804" w:rsidRPr="00DA4414">
              <w:rPr>
                <w:rFonts w:asciiTheme="minorEastAsia" w:eastAsiaTheme="minorEastAsia" w:hAnsiTheme="minorEastAsia" w:hint="eastAsia"/>
              </w:rPr>
              <w:t>人権教育や総合的な学習の時間等の取組みを充実させ、他人を思いやる豊かな心や人権尊重の精神のや国際感覚の育成を図る。</w:t>
            </w:r>
          </w:p>
          <w:p w:rsidR="004A0F78" w:rsidRPr="00DA4414" w:rsidRDefault="00D44804" w:rsidP="00DB7E7D">
            <w:pPr>
              <w:ind w:firstLineChars="200" w:firstLine="420"/>
              <w:rPr>
                <w:rFonts w:asciiTheme="minorEastAsia" w:eastAsiaTheme="minorEastAsia" w:hAnsiTheme="minorEastAsia"/>
              </w:rPr>
            </w:pPr>
            <w:r w:rsidRPr="00DA4414">
              <w:rPr>
                <w:rFonts w:asciiTheme="minorEastAsia" w:eastAsiaTheme="minorEastAsia" w:hAnsiTheme="minorEastAsia" w:hint="eastAsia"/>
              </w:rPr>
              <w:t>(</w:t>
            </w:r>
            <w:r w:rsidR="001464DE" w:rsidRPr="00DA4414">
              <w:rPr>
                <w:rFonts w:asciiTheme="minorEastAsia" w:eastAsiaTheme="minorEastAsia" w:hAnsiTheme="minorEastAsia" w:hint="eastAsia"/>
              </w:rPr>
              <w:t>４</w:t>
            </w:r>
            <w:r w:rsidR="004A0F78" w:rsidRPr="00DA4414">
              <w:rPr>
                <w:rFonts w:asciiTheme="minorEastAsia" w:eastAsiaTheme="minorEastAsia" w:hAnsiTheme="minorEastAsia" w:hint="eastAsia"/>
              </w:rPr>
              <w:t>)</w:t>
            </w:r>
            <w:r w:rsidR="001464DE" w:rsidRPr="00DA4414">
              <w:rPr>
                <w:rFonts w:asciiTheme="minorEastAsia" w:eastAsiaTheme="minorEastAsia" w:hAnsiTheme="minorEastAsia" w:hint="eastAsia"/>
              </w:rPr>
              <w:t xml:space="preserve">　</w:t>
            </w:r>
            <w:r w:rsidRPr="00DA4414">
              <w:rPr>
                <w:rFonts w:asciiTheme="minorEastAsia" w:eastAsiaTheme="minorEastAsia" w:hAnsiTheme="minorEastAsia" w:hint="eastAsia"/>
              </w:rPr>
              <w:t>生徒のコミュニケーション力を向上させる取組みを充実させる。</w:t>
            </w:r>
          </w:p>
          <w:p w:rsidR="001464DE" w:rsidRPr="00DA4414" w:rsidRDefault="001464DE" w:rsidP="00DB7E7D">
            <w:pPr>
              <w:ind w:firstLineChars="200" w:firstLine="420"/>
              <w:rPr>
                <w:rFonts w:asciiTheme="minorEastAsia" w:eastAsiaTheme="minorEastAsia" w:hAnsiTheme="minorEastAsia"/>
              </w:rPr>
            </w:pPr>
            <w:r w:rsidRPr="00DA4414">
              <w:rPr>
                <w:rFonts w:asciiTheme="minorEastAsia" w:eastAsiaTheme="minorEastAsia" w:hAnsiTheme="minorEastAsia" w:hint="eastAsia"/>
              </w:rPr>
              <w:t>(５)　社会貢献やボランティア活動、各種コンテストの推奨</w:t>
            </w:r>
          </w:p>
          <w:p w:rsidR="002409A3" w:rsidRPr="00DA4414" w:rsidRDefault="001464DE" w:rsidP="002409A3">
            <w:pPr>
              <w:ind w:firstLineChars="200" w:firstLine="420"/>
            </w:pPr>
            <w:r w:rsidRPr="00DA4414">
              <w:rPr>
                <w:rFonts w:hint="eastAsia"/>
              </w:rPr>
              <w:t xml:space="preserve">　</w:t>
            </w:r>
            <w:r w:rsidR="002409A3" w:rsidRPr="00DA4414">
              <w:rPr>
                <w:rFonts w:hint="eastAsia"/>
              </w:rPr>
              <w:t>※生徒向け学校教育自己診断における「命の大切さ、人権を学ぶ」の肯定率（Ｈ</w:t>
            </w:r>
            <w:r w:rsidR="00C931F5" w:rsidRPr="00DA4414">
              <w:rPr>
                <w:rFonts w:hint="eastAsia"/>
              </w:rPr>
              <w:t>30</w:t>
            </w:r>
            <w:r w:rsidR="002409A3" w:rsidRPr="00DA4414">
              <w:rPr>
                <w:rFonts w:hint="eastAsia"/>
              </w:rPr>
              <w:t xml:space="preserve"> </w:t>
            </w:r>
            <w:r w:rsidR="00CD7674" w:rsidRPr="00DA4414">
              <w:rPr>
                <w:rFonts w:hint="eastAsia"/>
              </w:rPr>
              <w:t>87</w:t>
            </w:r>
            <w:r w:rsidR="002409A3" w:rsidRPr="00DA4414">
              <w:rPr>
                <w:rFonts w:hint="eastAsia"/>
              </w:rPr>
              <w:t>％）を</w:t>
            </w:r>
            <w:r w:rsidR="00C931F5" w:rsidRPr="00DA4414">
              <w:rPr>
                <w:rFonts w:hint="eastAsia"/>
              </w:rPr>
              <w:t>202</w:t>
            </w:r>
            <w:r w:rsidR="004B44BB" w:rsidRPr="00DA4414">
              <w:rPr>
                <w:rFonts w:hint="eastAsia"/>
              </w:rPr>
              <w:t>1</w:t>
            </w:r>
            <w:r w:rsidR="002409A3" w:rsidRPr="00DA4414">
              <w:rPr>
                <w:rFonts w:hint="eastAsia"/>
              </w:rPr>
              <w:t>年度には</w:t>
            </w:r>
            <w:r w:rsidR="00CD7674" w:rsidRPr="00DA4414">
              <w:rPr>
                <w:rFonts w:hint="eastAsia"/>
              </w:rPr>
              <w:t>92</w:t>
            </w:r>
            <w:r w:rsidR="002409A3" w:rsidRPr="00DA4414">
              <w:rPr>
                <w:rFonts w:hint="eastAsia"/>
              </w:rPr>
              <w:t>％にする。</w:t>
            </w:r>
          </w:p>
          <w:p w:rsidR="001464DE" w:rsidRPr="00DA4414" w:rsidRDefault="002409A3" w:rsidP="002409A3">
            <w:pPr>
              <w:ind w:firstLineChars="200" w:firstLine="420"/>
            </w:pPr>
            <w:r w:rsidRPr="00DA4414">
              <w:rPr>
                <w:rFonts w:hint="eastAsia"/>
              </w:rPr>
              <w:t xml:space="preserve">　　「自分の考えをまとめたり発表する機会」の肯定率（Ｈ</w:t>
            </w:r>
            <w:r w:rsidR="00C931F5" w:rsidRPr="00DA4414">
              <w:rPr>
                <w:rFonts w:hint="eastAsia"/>
              </w:rPr>
              <w:t>30</w:t>
            </w:r>
            <w:r w:rsidRPr="00DA4414">
              <w:rPr>
                <w:rFonts w:hint="eastAsia"/>
              </w:rPr>
              <w:t xml:space="preserve"> </w:t>
            </w:r>
            <w:r w:rsidR="00CD7674" w:rsidRPr="00DA4414">
              <w:rPr>
                <w:rFonts w:hint="eastAsia"/>
              </w:rPr>
              <w:t>82</w:t>
            </w:r>
            <w:r w:rsidRPr="00DA4414">
              <w:rPr>
                <w:rFonts w:hint="eastAsia"/>
              </w:rPr>
              <w:t>％）を</w:t>
            </w:r>
            <w:r w:rsidRPr="00DA4414">
              <w:rPr>
                <w:rFonts w:hint="eastAsia"/>
              </w:rPr>
              <w:t>202</w:t>
            </w:r>
            <w:r w:rsidR="004B44BB" w:rsidRPr="00DA4414">
              <w:rPr>
                <w:rFonts w:hint="eastAsia"/>
              </w:rPr>
              <w:t>1</w:t>
            </w:r>
            <w:r w:rsidRPr="00DA4414">
              <w:rPr>
                <w:rFonts w:hint="eastAsia"/>
              </w:rPr>
              <w:t>年度には</w:t>
            </w:r>
            <w:r w:rsidR="00CD7674" w:rsidRPr="00DA4414">
              <w:rPr>
                <w:rFonts w:hint="eastAsia"/>
              </w:rPr>
              <w:t>92</w:t>
            </w:r>
            <w:r w:rsidRPr="00DA4414">
              <w:rPr>
                <w:rFonts w:hint="eastAsia"/>
              </w:rPr>
              <w:t>％にする。</w:t>
            </w:r>
          </w:p>
          <w:p w:rsidR="002409A3" w:rsidRPr="00DA4414" w:rsidRDefault="002409A3" w:rsidP="00DB7E7D">
            <w:pPr>
              <w:rPr>
                <w:rFonts w:asciiTheme="majorEastAsia" w:eastAsiaTheme="majorEastAsia" w:hAnsiTheme="majorEastAsia"/>
              </w:rPr>
            </w:pPr>
          </w:p>
          <w:p w:rsidR="002F31E0" w:rsidRPr="00DA4414" w:rsidRDefault="002F31E0" w:rsidP="00DB7E7D">
            <w:pPr>
              <w:rPr>
                <w:rFonts w:asciiTheme="majorEastAsia" w:eastAsiaTheme="majorEastAsia" w:hAnsiTheme="majorEastAsia"/>
              </w:rPr>
            </w:pPr>
            <w:r w:rsidRPr="00DA4414">
              <w:rPr>
                <w:rFonts w:asciiTheme="majorEastAsia" w:eastAsiaTheme="majorEastAsia" w:hAnsiTheme="majorEastAsia" w:hint="eastAsia"/>
              </w:rPr>
              <w:t>３．学校力のパワーアップ</w:t>
            </w:r>
          </w:p>
          <w:p w:rsidR="002F31E0" w:rsidRPr="00DA4414" w:rsidRDefault="003035D5" w:rsidP="003035D5">
            <w:pPr>
              <w:ind w:firstLineChars="200" w:firstLine="420"/>
              <w:rPr>
                <w:rFonts w:asciiTheme="minorEastAsia" w:eastAsiaTheme="minorEastAsia" w:hAnsiTheme="minorEastAsia"/>
              </w:rPr>
            </w:pPr>
            <w:r w:rsidRPr="00DA4414">
              <w:rPr>
                <w:rFonts w:asciiTheme="minorEastAsia" w:eastAsiaTheme="minorEastAsia" w:hAnsiTheme="minorEastAsia" w:hint="eastAsia"/>
              </w:rPr>
              <w:t>(</w:t>
            </w:r>
            <w:r w:rsidR="002F31E0" w:rsidRPr="00DA4414">
              <w:rPr>
                <w:rFonts w:asciiTheme="minorEastAsia" w:eastAsiaTheme="minorEastAsia" w:hAnsiTheme="minorEastAsia" w:hint="eastAsia"/>
              </w:rPr>
              <w:t>１</w:t>
            </w:r>
            <w:r w:rsidRPr="00DA4414">
              <w:rPr>
                <w:rFonts w:asciiTheme="minorEastAsia" w:eastAsiaTheme="minorEastAsia" w:hAnsiTheme="minorEastAsia" w:hint="eastAsia"/>
              </w:rPr>
              <w:t xml:space="preserve">)　</w:t>
            </w:r>
            <w:r w:rsidR="002F31E0" w:rsidRPr="00DA4414">
              <w:rPr>
                <w:rFonts w:asciiTheme="minorEastAsia" w:eastAsiaTheme="minorEastAsia" w:hAnsiTheme="minorEastAsia" w:hint="eastAsia"/>
              </w:rPr>
              <w:t xml:space="preserve">新しい組織の充実　横断化・全体化するためのシステムづくり　　</w:t>
            </w:r>
          </w:p>
          <w:p w:rsidR="002F31E0" w:rsidRPr="00DA4414" w:rsidRDefault="003035D5" w:rsidP="003035D5">
            <w:pPr>
              <w:ind w:firstLineChars="200" w:firstLine="420"/>
              <w:rPr>
                <w:rFonts w:asciiTheme="minorEastAsia" w:eastAsiaTheme="minorEastAsia" w:hAnsiTheme="minorEastAsia"/>
              </w:rPr>
            </w:pPr>
            <w:r w:rsidRPr="00DA4414">
              <w:rPr>
                <w:rFonts w:asciiTheme="minorEastAsia" w:eastAsiaTheme="minorEastAsia" w:hAnsiTheme="minorEastAsia" w:hint="eastAsia"/>
              </w:rPr>
              <w:t>(</w:t>
            </w:r>
            <w:r w:rsidR="002F31E0" w:rsidRPr="00DA4414">
              <w:rPr>
                <w:rFonts w:asciiTheme="minorEastAsia" w:eastAsiaTheme="minorEastAsia" w:hAnsiTheme="minorEastAsia" w:hint="eastAsia"/>
              </w:rPr>
              <w:t>２</w:t>
            </w:r>
            <w:r w:rsidRPr="00DA4414">
              <w:rPr>
                <w:rFonts w:asciiTheme="minorEastAsia" w:eastAsiaTheme="minorEastAsia" w:hAnsiTheme="minorEastAsia" w:hint="eastAsia"/>
              </w:rPr>
              <w:t xml:space="preserve">)　</w:t>
            </w:r>
            <w:r w:rsidR="00FB1741" w:rsidRPr="00DA4414">
              <w:rPr>
                <w:rFonts w:asciiTheme="minorEastAsia" w:eastAsiaTheme="minorEastAsia" w:hAnsiTheme="minorEastAsia" w:hint="eastAsia"/>
              </w:rPr>
              <w:t>目標と成果の共有、当事者意識に基づく協働の推進による</w:t>
            </w:r>
            <w:r w:rsidR="002F31E0" w:rsidRPr="00DA4414">
              <w:rPr>
                <w:rFonts w:asciiTheme="minorEastAsia" w:eastAsiaTheme="minorEastAsia" w:hAnsiTheme="minorEastAsia" w:hint="eastAsia"/>
              </w:rPr>
              <w:t>質の高い教育実践のためのＲＰＤＣＡサイクルの浸透</w:t>
            </w:r>
          </w:p>
          <w:p w:rsidR="002F31E0" w:rsidRPr="00DA4414" w:rsidRDefault="003035D5" w:rsidP="003035D5">
            <w:pPr>
              <w:ind w:firstLineChars="200" w:firstLine="420"/>
              <w:rPr>
                <w:rFonts w:asciiTheme="minorEastAsia" w:eastAsiaTheme="minorEastAsia" w:hAnsiTheme="minorEastAsia"/>
              </w:rPr>
            </w:pPr>
            <w:r w:rsidRPr="00DA4414">
              <w:rPr>
                <w:rFonts w:asciiTheme="minorEastAsia" w:eastAsiaTheme="minorEastAsia" w:hAnsiTheme="minorEastAsia" w:hint="eastAsia"/>
              </w:rPr>
              <w:t>(</w:t>
            </w:r>
            <w:r w:rsidR="002F31E0" w:rsidRPr="00DA4414">
              <w:rPr>
                <w:rFonts w:asciiTheme="minorEastAsia" w:eastAsiaTheme="minorEastAsia" w:hAnsiTheme="minorEastAsia" w:hint="eastAsia"/>
              </w:rPr>
              <w:t>３</w:t>
            </w:r>
            <w:r w:rsidRPr="00DA4414">
              <w:rPr>
                <w:rFonts w:asciiTheme="minorEastAsia" w:eastAsiaTheme="minorEastAsia" w:hAnsiTheme="minorEastAsia" w:hint="eastAsia"/>
              </w:rPr>
              <w:t xml:space="preserve">)　</w:t>
            </w:r>
            <w:r w:rsidR="00FB1741" w:rsidRPr="00DA4414">
              <w:rPr>
                <w:rFonts w:asciiTheme="minorEastAsia" w:eastAsiaTheme="minorEastAsia" w:hAnsiTheme="minorEastAsia" w:hint="eastAsia"/>
              </w:rPr>
              <w:t>課題別、経験別の職員研修</w:t>
            </w:r>
            <w:r w:rsidR="00D44804" w:rsidRPr="00DA4414">
              <w:rPr>
                <w:rFonts w:asciiTheme="minorEastAsia" w:eastAsiaTheme="minorEastAsia" w:hAnsiTheme="minorEastAsia" w:hint="eastAsia"/>
              </w:rPr>
              <w:t>体制</w:t>
            </w:r>
            <w:r w:rsidR="00FB1741" w:rsidRPr="00DA4414">
              <w:rPr>
                <w:rFonts w:asciiTheme="minorEastAsia" w:eastAsiaTheme="minorEastAsia" w:hAnsiTheme="minorEastAsia" w:hint="eastAsia"/>
              </w:rPr>
              <w:t>の充実を図り教員力の</w:t>
            </w:r>
            <w:r w:rsidR="00D44804" w:rsidRPr="00DA4414">
              <w:rPr>
                <w:rFonts w:asciiTheme="minorEastAsia" w:eastAsiaTheme="minorEastAsia" w:hAnsiTheme="minorEastAsia" w:hint="eastAsia"/>
              </w:rPr>
              <w:t>さらなる</w:t>
            </w:r>
            <w:r w:rsidR="00FB1741" w:rsidRPr="00DA4414">
              <w:rPr>
                <w:rFonts w:asciiTheme="minorEastAsia" w:eastAsiaTheme="minorEastAsia" w:hAnsiTheme="minorEastAsia" w:hint="eastAsia"/>
              </w:rPr>
              <w:t>向上を図る</w:t>
            </w:r>
          </w:p>
          <w:p w:rsidR="002F31E0" w:rsidRPr="00DA4414" w:rsidRDefault="003035D5" w:rsidP="003035D5">
            <w:pPr>
              <w:ind w:firstLineChars="200" w:firstLine="420"/>
              <w:rPr>
                <w:rFonts w:asciiTheme="minorEastAsia" w:eastAsiaTheme="minorEastAsia" w:hAnsiTheme="minorEastAsia"/>
              </w:rPr>
            </w:pPr>
            <w:r w:rsidRPr="00DA4414">
              <w:rPr>
                <w:rFonts w:asciiTheme="minorEastAsia" w:eastAsiaTheme="minorEastAsia" w:hAnsiTheme="minorEastAsia" w:hint="eastAsia"/>
              </w:rPr>
              <w:t>(</w:t>
            </w:r>
            <w:r w:rsidR="00FB1741" w:rsidRPr="00DA4414">
              <w:rPr>
                <w:rFonts w:asciiTheme="minorEastAsia" w:eastAsiaTheme="minorEastAsia" w:hAnsiTheme="minorEastAsia" w:hint="eastAsia"/>
              </w:rPr>
              <w:t>４</w:t>
            </w:r>
            <w:r w:rsidRPr="00DA4414">
              <w:rPr>
                <w:rFonts w:asciiTheme="minorEastAsia" w:eastAsiaTheme="minorEastAsia" w:hAnsiTheme="minorEastAsia" w:hint="eastAsia"/>
              </w:rPr>
              <w:t xml:space="preserve">)　</w:t>
            </w:r>
            <w:r w:rsidR="00B32B55" w:rsidRPr="00DA4414">
              <w:rPr>
                <w:rFonts w:asciiTheme="minorEastAsia" w:eastAsiaTheme="minorEastAsia" w:hAnsiTheme="minorEastAsia" w:hint="eastAsia"/>
              </w:rPr>
              <w:t>教育相談体制のさらなる充実等により、事象の早期発見早期対応につなげる。</w:t>
            </w:r>
          </w:p>
          <w:p w:rsidR="002F31E0" w:rsidRPr="00DA4414" w:rsidRDefault="003035D5" w:rsidP="003035D5">
            <w:pPr>
              <w:ind w:firstLineChars="200" w:firstLine="420"/>
              <w:rPr>
                <w:rFonts w:asciiTheme="minorEastAsia" w:eastAsiaTheme="minorEastAsia" w:hAnsiTheme="minorEastAsia"/>
              </w:rPr>
            </w:pPr>
            <w:r w:rsidRPr="00DA4414">
              <w:rPr>
                <w:rFonts w:asciiTheme="minorEastAsia" w:eastAsiaTheme="minorEastAsia" w:hAnsiTheme="minorEastAsia" w:hint="eastAsia"/>
              </w:rPr>
              <w:t>(</w:t>
            </w:r>
            <w:r w:rsidR="00FB1741" w:rsidRPr="00DA4414">
              <w:rPr>
                <w:rFonts w:asciiTheme="minorEastAsia" w:eastAsiaTheme="minorEastAsia" w:hAnsiTheme="minorEastAsia" w:hint="eastAsia"/>
              </w:rPr>
              <w:t>５</w:t>
            </w:r>
            <w:r w:rsidRPr="00DA4414">
              <w:rPr>
                <w:rFonts w:asciiTheme="minorEastAsia" w:eastAsiaTheme="minorEastAsia" w:hAnsiTheme="minorEastAsia" w:hint="eastAsia"/>
              </w:rPr>
              <w:t xml:space="preserve">)　</w:t>
            </w:r>
            <w:r w:rsidR="00FB1741" w:rsidRPr="00DA4414">
              <w:rPr>
                <w:rFonts w:asciiTheme="minorEastAsia" w:eastAsiaTheme="minorEastAsia" w:hAnsiTheme="minorEastAsia" w:hint="eastAsia"/>
              </w:rPr>
              <w:t>広報体制を確立し、生徒の活動の様子や学校の取組みを学校ブログやホームページ等により、継続的に生徒・保護者・中学生・地域等へ発信する。</w:t>
            </w:r>
            <w:r w:rsidR="002F31E0" w:rsidRPr="00DA4414">
              <w:rPr>
                <w:rFonts w:asciiTheme="minorEastAsia" w:eastAsiaTheme="minorEastAsia" w:hAnsiTheme="minorEastAsia" w:hint="eastAsia"/>
              </w:rPr>
              <w:t xml:space="preserve">　　</w:t>
            </w:r>
          </w:p>
          <w:p w:rsidR="00873BE8" w:rsidRPr="00DA4414" w:rsidRDefault="003035D5" w:rsidP="003035D5">
            <w:pPr>
              <w:ind w:firstLineChars="200" w:firstLine="420"/>
              <w:rPr>
                <w:rFonts w:asciiTheme="minorEastAsia" w:eastAsiaTheme="minorEastAsia" w:hAnsiTheme="minorEastAsia"/>
              </w:rPr>
            </w:pPr>
            <w:r w:rsidRPr="00DA4414">
              <w:rPr>
                <w:rFonts w:asciiTheme="minorEastAsia" w:eastAsiaTheme="minorEastAsia" w:hAnsiTheme="minorEastAsia" w:hint="eastAsia"/>
              </w:rPr>
              <w:t>(</w:t>
            </w:r>
            <w:r w:rsidR="00FB1741" w:rsidRPr="00DA4414">
              <w:rPr>
                <w:rFonts w:asciiTheme="minorEastAsia" w:eastAsiaTheme="minorEastAsia" w:hAnsiTheme="minorEastAsia" w:hint="eastAsia"/>
              </w:rPr>
              <w:t>６</w:t>
            </w:r>
            <w:r w:rsidRPr="00DA4414">
              <w:rPr>
                <w:rFonts w:asciiTheme="minorEastAsia" w:eastAsiaTheme="minorEastAsia" w:hAnsiTheme="minorEastAsia" w:hint="eastAsia"/>
              </w:rPr>
              <w:t>)</w:t>
            </w:r>
            <w:r w:rsidR="00FB1741" w:rsidRPr="00DA4414">
              <w:rPr>
                <w:rFonts w:asciiTheme="minorEastAsia" w:eastAsiaTheme="minorEastAsia" w:hAnsiTheme="minorEastAsia" w:hint="eastAsia"/>
              </w:rPr>
              <w:t xml:space="preserve">　教員力を最大限に引き出すため、「働き方改革」について</w:t>
            </w:r>
            <w:r w:rsidR="00D44804" w:rsidRPr="00DA4414">
              <w:rPr>
                <w:rFonts w:asciiTheme="minorEastAsia" w:eastAsiaTheme="minorEastAsia" w:hAnsiTheme="minorEastAsia" w:hint="eastAsia"/>
              </w:rPr>
              <w:t>整理検討する。</w:t>
            </w:r>
          </w:p>
          <w:p w:rsidR="002409A3" w:rsidRPr="00DA4414" w:rsidRDefault="002409A3" w:rsidP="003035D5">
            <w:pPr>
              <w:ind w:firstLineChars="200" w:firstLine="420"/>
              <w:rPr>
                <w:rFonts w:ascii="ＭＳ ゴシック" w:eastAsia="ＭＳ ゴシック" w:hAnsi="ＭＳ ゴシック"/>
                <w:color w:val="000000"/>
              </w:rPr>
            </w:pPr>
          </w:p>
        </w:tc>
      </w:tr>
    </w:tbl>
    <w:p w:rsidR="00DD705B" w:rsidRPr="00DA4414" w:rsidRDefault="00DD705B" w:rsidP="001D401B">
      <w:pPr>
        <w:spacing w:line="300" w:lineRule="exact"/>
        <w:ind w:leftChars="-342" w:left="-718" w:firstLineChars="250" w:firstLine="525"/>
        <w:rPr>
          <w:rFonts w:ascii="ＭＳ ゴシック" w:eastAsia="ＭＳ ゴシック" w:hAnsi="ＭＳ ゴシック"/>
          <w:szCs w:val="21"/>
        </w:rPr>
      </w:pPr>
    </w:p>
    <w:p w:rsidR="00DD705B" w:rsidRDefault="00DD705B" w:rsidP="001D401B">
      <w:pPr>
        <w:spacing w:line="300" w:lineRule="exact"/>
        <w:ind w:leftChars="-342" w:left="-718" w:firstLineChars="250" w:firstLine="525"/>
        <w:rPr>
          <w:rFonts w:ascii="ＭＳ ゴシック" w:eastAsia="ＭＳ ゴシック" w:hAnsi="ＭＳ ゴシック"/>
          <w:szCs w:val="21"/>
        </w:rPr>
      </w:pPr>
    </w:p>
    <w:p w:rsidR="00200711" w:rsidRDefault="00200711" w:rsidP="001D401B">
      <w:pPr>
        <w:spacing w:line="300" w:lineRule="exact"/>
        <w:ind w:leftChars="-342" w:left="-718" w:firstLineChars="250" w:firstLine="525"/>
        <w:rPr>
          <w:rFonts w:ascii="ＭＳ ゴシック" w:eastAsia="ＭＳ ゴシック" w:hAnsi="ＭＳ ゴシック"/>
          <w:szCs w:val="21"/>
        </w:rPr>
      </w:pPr>
    </w:p>
    <w:p w:rsidR="00200711" w:rsidRDefault="00200711" w:rsidP="001D401B">
      <w:pPr>
        <w:spacing w:line="300" w:lineRule="exact"/>
        <w:ind w:leftChars="-342" w:left="-718" w:firstLineChars="250" w:firstLine="525"/>
        <w:rPr>
          <w:rFonts w:ascii="ＭＳ ゴシック" w:eastAsia="ＭＳ ゴシック" w:hAnsi="ＭＳ ゴシック"/>
          <w:szCs w:val="21"/>
        </w:rPr>
      </w:pPr>
    </w:p>
    <w:p w:rsidR="00200711" w:rsidRDefault="00200711" w:rsidP="001D401B">
      <w:pPr>
        <w:spacing w:line="300" w:lineRule="exact"/>
        <w:ind w:leftChars="-342" w:left="-718" w:firstLineChars="250" w:firstLine="525"/>
        <w:rPr>
          <w:rFonts w:ascii="ＭＳ ゴシック" w:eastAsia="ＭＳ ゴシック" w:hAnsi="ＭＳ ゴシック"/>
          <w:szCs w:val="21"/>
        </w:rPr>
      </w:pPr>
    </w:p>
    <w:p w:rsidR="00200711" w:rsidRDefault="00200711" w:rsidP="001D401B">
      <w:pPr>
        <w:spacing w:line="300" w:lineRule="exact"/>
        <w:ind w:leftChars="-342" w:left="-718" w:firstLineChars="250" w:firstLine="525"/>
        <w:rPr>
          <w:rFonts w:ascii="ＭＳ ゴシック" w:eastAsia="ＭＳ ゴシック" w:hAnsi="ＭＳ ゴシック"/>
          <w:szCs w:val="21"/>
        </w:rPr>
      </w:pPr>
    </w:p>
    <w:p w:rsidR="00200711" w:rsidRDefault="00200711" w:rsidP="001D401B">
      <w:pPr>
        <w:spacing w:line="300" w:lineRule="exact"/>
        <w:ind w:leftChars="-342" w:left="-718" w:firstLineChars="250" w:firstLine="525"/>
        <w:rPr>
          <w:rFonts w:ascii="ＭＳ ゴシック" w:eastAsia="ＭＳ ゴシック" w:hAnsi="ＭＳ ゴシック"/>
          <w:szCs w:val="21"/>
        </w:rPr>
      </w:pPr>
    </w:p>
    <w:p w:rsidR="00200711" w:rsidRDefault="00200711" w:rsidP="001D401B">
      <w:pPr>
        <w:spacing w:line="300" w:lineRule="exact"/>
        <w:ind w:leftChars="-342" w:left="-718" w:firstLineChars="250" w:firstLine="525"/>
        <w:rPr>
          <w:rFonts w:ascii="ＭＳ ゴシック" w:eastAsia="ＭＳ ゴシック" w:hAnsi="ＭＳ ゴシック"/>
          <w:szCs w:val="21"/>
        </w:rPr>
      </w:pPr>
    </w:p>
    <w:p w:rsidR="00200711" w:rsidRDefault="00200711" w:rsidP="001D401B">
      <w:pPr>
        <w:spacing w:line="300" w:lineRule="exact"/>
        <w:ind w:leftChars="-342" w:left="-718" w:firstLineChars="250" w:firstLine="525"/>
        <w:rPr>
          <w:rFonts w:ascii="ＭＳ ゴシック" w:eastAsia="ＭＳ ゴシック" w:hAnsi="ＭＳ ゴシック"/>
          <w:szCs w:val="21"/>
        </w:rPr>
      </w:pPr>
    </w:p>
    <w:p w:rsidR="00200711" w:rsidRDefault="00200711" w:rsidP="001D401B">
      <w:pPr>
        <w:spacing w:line="300" w:lineRule="exact"/>
        <w:ind w:leftChars="-342" w:left="-718" w:firstLineChars="250" w:firstLine="525"/>
        <w:rPr>
          <w:rFonts w:ascii="ＭＳ ゴシック" w:eastAsia="ＭＳ ゴシック" w:hAnsi="ＭＳ ゴシック"/>
          <w:szCs w:val="21"/>
        </w:rPr>
      </w:pPr>
    </w:p>
    <w:p w:rsidR="00200711" w:rsidRDefault="00200711" w:rsidP="001D401B">
      <w:pPr>
        <w:spacing w:line="300" w:lineRule="exact"/>
        <w:ind w:leftChars="-342" w:left="-718" w:firstLineChars="250" w:firstLine="525"/>
        <w:rPr>
          <w:rFonts w:ascii="ＭＳ ゴシック" w:eastAsia="ＭＳ ゴシック" w:hAnsi="ＭＳ ゴシック"/>
          <w:szCs w:val="21"/>
        </w:rPr>
      </w:pPr>
    </w:p>
    <w:p w:rsidR="00200711" w:rsidRDefault="00200711" w:rsidP="001D401B">
      <w:pPr>
        <w:spacing w:line="300" w:lineRule="exact"/>
        <w:ind w:leftChars="-342" w:left="-718" w:firstLineChars="250" w:firstLine="525"/>
        <w:rPr>
          <w:rFonts w:ascii="ＭＳ ゴシック" w:eastAsia="ＭＳ ゴシック" w:hAnsi="ＭＳ ゴシック"/>
          <w:szCs w:val="21"/>
        </w:rPr>
      </w:pPr>
    </w:p>
    <w:p w:rsidR="00200711" w:rsidRDefault="00200711" w:rsidP="001D401B">
      <w:pPr>
        <w:spacing w:line="300" w:lineRule="exact"/>
        <w:ind w:leftChars="-342" w:left="-718" w:firstLineChars="250" w:firstLine="525"/>
        <w:rPr>
          <w:rFonts w:ascii="ＭＳ ゴシック" w:eastAsia="ＭＳ ゴシック" w:hAnsi="ＭＳ ゴシック"/>
          <w:szCs w:val="21"/>
        </w:rPr>
      </w:pPr>
    </w:p>
    <w:p w:rsidR="00200711" w:rsidRDefault="00200711" w:rsidP="001D401B">
      <w:pPr>
        <w:spacing w:line="300" w:lineRule="exact"/>
        <w:ind w:leftChars="-342" w:left="-718" w:firstLineChars="250" w:firstLine="525"/>
        <w:rPr>
          <w:rFonts w:ascii="ＭＳ ゴシック" w:eastAsia="ＭＳ ゴシック" w:hAnsi="ＭＳ ゴシック"/>
          <w:szCs w:val="21"/>
        </w:rPr>
      </w:pPr>
    </w:p>
    <w:p w:rsidR="00200711" w:rsidRDefault="00200711" w:rsidP="001D401B">
      <w:pPr>
        <w:spacing w:line="300" w:lineRule="exact"/>
        <w:ind w:leftChars="-342" w:left="-718" w:firstLineChars="250" w:firstLine="525"/>
        <w:rPr>
          <w:rFonts w:ascii="ＭＳ ゴシック" w:eastAsia="ＭＳ ゴシック" w:hAnsi="ＭＳ ゴシック"/>
          <w:szCs w:val="21"/>
        </w:rPr>
      </w:pPr>
    </w:p>
    <w:p w:rsidR="00200711" w:rsidRDefault="00200711" w:rsidP="001D401B">
      <w:pPr>
        <w:spacing w:line="300" w:lineRule="exact"/>
        <w:ind w:leftChars="-342" w:left="-718" w:firstLineChars="250" w:firstLine="525"/>
        <w:rPr>
          <w:rFonts w:ascii="ＭＳ ゴシック" w:eastAsia="ＭＳ ゴシック" w:hAnsi="ＭＳ ゴシック"/>
          <w:szCs w:val="21"/>
        </w:rPr>
      </w:pPr>
    </w:p>
    <w:p w:rsidR="00200711" w:rsidRPr="00DA4414" w:rsidRDefault="00200711" w:rsidP="001D401B">
      <w:pPr>
        <w:spacing w:line="300" w:lineRule="exact"/>
        <w:ind w:leftChars="-342" w:left="-718" w:firstLineChars="250" w:firstLine="525"/>
        <w:rPr>
          <w:rFonts w:ascii="ＭＳ ゴシック" w:eastAsia="ＭＳ ゴシック" w:hAnsi="ＭＳ ゴシック"/>
          <w:szCs w:val="21"/>
        </w:rPr>
      </w:pPr>
    </w:p>
    <w:p w:rsidR="00267D3C" w:rsidRPr="00DA4414" w:rsidRDefault="009B365C" w:rsidP="001D401B">
      <w:pPr>
        <w:spacing w:line="300" w:lineRule="exact"/>
        <w:ind w:leftChars="-342" w:left="-718" w:firstLineChars="250" w:firstLine="525"/>
        <w:rPr>
          <w:rFonts w:ascii="ＭＳ ゴシック" w:eastAsia="ＭＳ ゴシック" w:hAnsi="ＭＳ ゴシック"/>
          <w:szCs w:val="21"/>
        </w:rPr>
      </w:pPr>
      <w:r w:rsidRPr="00DA4414">
        <w:rPr>
          <w:rFonts w:ascii="ＭＳ ゴシック" w:eastAsia="ＭＳ ゴシック" w:hAnsi="ＭＳ ゴシック" w:hint="eastAsia"/>
          <w:szCs w:val="21"/>
        </w:rPr>
        <w:lastRenderedPageBreak/>
        <w:t>【</w:t>
      </w:r>
      <w:r w:rsidR="0037367C" w:rsidRPr="00DA4414">
        <w:rPr>
          <w:rFonts w:ascii="ＭＳ ゴシック" w:eastAsia="ＭＳ ゴシック" w:hAnsi="ＭＳ ゴシック" w:hint="eastAsia"/>
          <w:szCs w:val="21"/>
        </w:rPr>
        <w:t>学校教育自己診断</w:t>
      </w:r>
      <w:r w:rsidR="005E3C2A" w:rsidRPr="00DA4414">
        <w:rPr>
          <w:rFonts w:ascii="ＭＳ ゴシック" w:eastAsia="ＭＳ ゴシック" w:hAnsi="ＭＳ ゴシック" w:hint="eastAsia"/>
          <w:szCs w:val="21"/>
        </w:rPr>
        <w:t>の</w:t>
      </w:r>
      <w:r w:rsidR="0037367C" w:rsidRPr="00DA4414">
        <w:rPr>
          <w:rFonts w:ascii="ＭＳ ゴシック" w:eastAsia="ＭＳ ゴシック" w:hAnsi="ＭＳ ゴシック" w:hint="eastAsia"/>
          <w:szCs w:val="21"/>
        </w:rPr>
        <w:t>結果と分析・学校</w:t>
      </w:r>
      <w:r w:rsidR="004B44BB" w:rsidRPr="00DA4414">
        <w:rPr>
          <w:rFonts w:ascii="ＭＳ ゴシック" w:eastAsia="ＭＳ ゴシック" w:hAnsi="ＭＳ ゴシック" w:hint="eastAsia"/>
          <w:szCs w:val="21"/>
        </w:rPr>
        <w:t>運営</w:t>
      </w:r>
      <w:r w:rsidR="0037367C" w:rsidRPr="00DA4414">
        <w:rPr>
          <w:rFonts w:ascii="ＭＳ ゴシック" w:eastAsia="ＭＳ ゴシック" w:hAnsi="ＭＳ ゴシック" w:hint="eastAsia"/>
          <w:szCs w:val="21"/>
        </w:rPr>
        <w:t>協議会</w:t>
      </w:r>
      <w:r w:rsidR="0096649A" w:rsidRPr="00DA4414">
        <w:rPr>
          <w:rFonts w:ascii="ＭＳ ゴシック" w:eastAsia="ＭＳ ゴシック" w:hAnsi="ＭＳ ゴシック" w:hint="eastAsia"/>
          <w:szCs w:val="21"/>
        </w:rPr>
        <w:t>からの意見</w:t>
      </w:r>
      <w:r w:rsidRPr="00DA4414">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1"/>
        <w:gridCol w:w="8901"/>
      </w:tblGrid>
      <w:tr w:rsidR="00267D3C" w:rsidRPr="00DA4414" w:rsidTr="00860B7A">
        <w:trPr>
          <w:trHeight w:val="411"/>
          <w:jc w:val="center"/>
        </w:trPr>
        <w:tc>
          <w:tcPr>
            <w:tcW w:w="6091" w:type="dxa"/>
            <w:shd w:val="clear" w:color="auto" w:fill="auto"/>
            <w:vAlign w:val="center"/>
          </w:tcPr>
          <w:p w:rsidR="00267D3C" w:rsidRPr="00DA4414" w:rsidRDefault="00267D3C" w:rsidP="00D91810">
            <w:pPr>
              <w:spacing w:line="300" w:lineRule="exact"/>
              <w:jc w:val="center"/>
              <w:rPr>
                <w:rFonts w:ascii="ＭＳ 明朝" w:hAnsi="ＭＳ 明朝"/>
                <w:sz w:val="20"/>
                <w:szCs w:val="20"/>
              </w:rPr>
            </w:pPr>
            <w:r w:rsidRPr="00DA4414">
              <w:rPr>
                <w:rFonts w:ascii="ＭＳ 明朝" w:hAnsi="ＭＳ 明朝" w:hint="eastAsia"/>
                <w:sz w:val="20"/>
                <w:szCs w:val="20"/>
              </w:rPr>
              <w:t>学校教育自己診断の結果と分析［</w:t>
            </w:r>
            <w:r w:rsidR="00D91810">
              <w:rPr>
                <w:rFonts w:ascii="ＭＳ 明朝" w:hAnsi="ＭＳ 明朝" w:hint="eastAsia"/>
                <w:sz w:val="20"/>
                <w:szCs w:val="20"/>
              </w:rPr>
              <w:t>令和</w:t>
            </w:r>
            <w:r w:rsidR="00A36BE3">
              <w:rPr>
                <w:rFonts w:ascii="ＭＳ 明朝" w:hAnsi="ＭＳ 明朝" w:hint="eastAsia"/>
                <w:sz w:val="20"/>
                <w:szCs w:val="20"/>
              </w:rPr>
              <w:t>元</w:t>
            </w:r>
            <w:r w:rsidRPr="00DA4414">
              <w:rPr>
                <w:rFonts w:ascii="ＭＳ 明朝" w:hAnsi="ＭＳ 明朝" w:hint="eastAsia"/>
                <w:sz w:val="20"/>
                <w:szCs w:val="20"/>
              </w:rPr>
              <w:t>年</w:t>
            </w:r>
            <w:r w:rsidR="00D91810">
              <w:rPr>
                <w:rFonts w:ascii="ＭＳ 明朝" w:hAnsi="ＭＳ 明朝" w:hint="eastAsia"/>
                <w:sz w:val="20"/>
                <w:szCs w:val="20"/>
              </w:rPr>
              <w:t>12</w:t>
            </w:r>
            <w:r w:rsidRPr="00DA4414">
              <w:rPr>
                <w:rFonts w:ascii="ＭＳ 明朝" w:hAnsi="ＭＳ 明朝" w:hint="eastAsia"/>
                <w:sz w:val="20"/>
                <w:szCs w:val="20"/>
              </w:rPr>
              <w:t>月実施分］</w:t>
            </w:r>
          </w:p>
        </w:tc>
        <w:tc>
          <w:tcPr>
            <w:tcW w:w="8901" w:type="dxa"/>
            <w:shd w:val="clear" w:color="auto" w:fill="auto"/>
            <w:vAlign w:val="center"/>
          </w:tcPr>
          <w:p w:rsidR="000F3745" w:rsidRPr="00DA4414" w:rsidRDefault="00267D3C" w:rsidP="000F3745">
            <w:pPr>
              <w:spacing w:line="300" w:lineRule="exact"/>
              <w:jc w:val="center"/>
              <w:rPr>
                <w:rFonts w:ascii="ＭＳ 明朝" w:hAnsi="ＭＳ 明朝"/>
                <w:sz w:val="20"/>
                <w:szCs w:val="20"/>
              </w:rPr>
            </w:pPr>
            <w:r w:rsidRPr="00DA4414">
              <w:rPr>
                <w:rFonts w:ascii="ＭＳ 明朝" w:hAnsi="ＭＳ 明朝" w:hint="eastAsia"/>
                <w:sz w:val="20"/>
                <w:szCs w:val="20"/>
              </w:rPr>
              <w:t>学校</w:t>
            </w:r>
            <w:r w:rsidR="004B44BB" w:rsidRPr="00DA4414">
              <w:rPr>
                <w:rFonts w:ascii="ＭＳ 明朝" w:hAnsi="ＭＳ 明朝" w:hint="eastAsia"/>
                <w:sz w:val="20"/>
                <w:szCs w:val="20"/>
              </w:rPr>
              <w:t>運営</w:t>
            </w:r>
            <w:r w:rsidRPr="00DA4414">
              <w:rPr>
                <w:rFonts w:ascii="ＭＳ 明朝" w:hAnsi="ＭＳ 明朝" w:hint="eastAsia"/>
                <w:sz w:val="20"/>
                <w:szCs w:val="20"/>
              </w:rPr>
              <w:t>協議会</w:t>
            </w:r>
            <w:r w:rsidR="00225A63" w:rsidRPr="00DA4414">
              <w:rPr>
                <w:rFonts w:ascii="ＭＳ 明朝" w:hAnsi="ＭＳ 明朝" w:hint="eastAsia"/>
                <w:sz w:val="20"/>
                <w:szCs w:val="20"/>
              </w:rPr>
              <w:t>からの意見</w:t>
            </w:r>
          </w:p>
        </w:tc>
      </w:tr>
      <w:tr w:rsidR="0086696C" w:rsidRPr="00DA4414" w:rsidTr="00860B7A">
        <w:trPr>
          <w:trHeight w:val="1874"/>
          <w:jc w:val="center"/>
        </w:trPr>
        <w:tc>
          <w:tcPr>
            <w:tcW w:w="6091" w:type="dxa"/>
            <w:shd w:val="clear" w:color="auto" w:fill="auto"/>
          </w:tcPr>
          <w:p w:rsidR="00200711" w:rsidRPr="00DE72A1" w:rsidRDefault="00200711" w:rsidP="00174D97">
            <w:pPr>
              <w:spacing w:line="220" w:lineRule="exact"/>
              <w:ind w:left="200" w:hangingChars="100" w:hanging="200"/>
              <w:rPr>
                <w:rFonts w:ascii="ＭＳ 明朝" w:hAnsi="ＭＳ 明朝"/>
                <w:sz w:val="20"/>
                <w:szCs w:val="20"/>
              </w:rPr>
            </w:pPr>
            <w:r w:rsidRPr="00174D97">
              <w:rPr>
                <w:rFonts w:ascii="ＭＳ 明朝" w:hAnsi="ＭＳ 明朝" w:hint="eastAsia"/>
                <w:sz w:val="20"/>
                <w:szCs w:val="20"/>
              </w:rPr>
              <w:t xml:space="preserve">【 生徒編 </w:t>
            </w:r>
            <w:r w:rsidRPr="00DE72A1">
              <w:rPr>
                <w:rFonts w:ascii="ＭＳ 明朝" w:hAnsi="ＭＳ 明朝" w:hint="eastAsia"/>
                <w:sz w:val="20"/>
                <w:szCs w:val="20"/>
              </w:rPr>
              <w:t>】</w:t>
            </w:r>
          </w:p>
          <w:p w:rsidR="00FD7E4E" w:rsidRPr="00DE72A1" w:rsidRDefault="00200711" w:rsidP="00174D97">
            <w:pPr>
              <w:spacing w:line="220" w:lineRule="exact"/>
              <w:ind w:left="200" w:hangingChars="100" w:hanging="200"/>
              <w:rPr>
                <w:rFonts w:ascii="ＭＳ 明朝" w:hAnsi="ＭＳ 明朝"/>
                <w:sz w:val="20"/>
                <w:szCs w:val="20"/>
              </w:rPr>
            </w:pPr>
            <w:r w:rsidRPr="00DE72A1">
              <w:rPr>
                <w:rFonts w:ascii="ＭＳ 明朝" w:hAnsi="ＭＳ 明朝" w:hint="eastAsia"/>
                <w:sz w:val="20"/>
                <w:szCs w:val="20"/>
              </w:rPr>
              <w:t>○質問全</w:t>
            </w:r>
            <w:r w:rsidR="00064EC1" w:rsidRPr="00DE72A1">
              <w:rPr>
                <w:rFonts w:ascii="ＭＳ 明朝" w:hAnsi="ＭＳ 明朝" w:hint="eastAsia"/>
                <w:sz w:val="20"/>
                <w:szCs w:val="20"/>
              </w:rPr>
              <w:t>1</w:t>
            </w:r>
            <w:r w:rsidR="00064EC1" w:rsidRPr="00DE72A1">
              <w:rPr>
                <w:rFonts w:ascii="ＭＳ 明朝" w:hAnsi="ＭＳ 明朝"/>
                <w:sz w:val="20"/>
                <w:szCs w:val="20"/>
              </w:rPr>
              <w:t>5</w:t>
            </w:r>
            <w:r w:rsidRPr="00DE72A1">
              <w:rPr>
                <w:rFonts w:ascii="ＭＳ 明朝" w:hAnsi="ＭＳ 明朝" w:hint="eastAsia"/>
                <w:sz w:val="20"/>
                <w:szCs w:val="20"/>
              </w:rPr>
              <w:t>項目のうち「①そう思う、②どちらかと言えばそう思う」と肯定的に回答した生徒が80％を超えた</w:t>
            </w:r>
            <w:r w:rsidR="00EC0026" w:rsidRPr="00DE72A1">
              <w:rPr>
                <w:rFonts w:ascii="ＭＳ 明朝" w:hAnsi="ＭＳ 明朝" w:hint="eastAsia"/>
                <w:sz w:val="20"/>
                <w:szCs w:val="20"/>
              </w:rPr>
              <w:t>項目</w:t>
            </w:r>
            <w:r w:rsidRPr="00DE72A1">
              <w:rPr>
                <w:rFonts w:ascii="ＭＳ 明朝" w:hAnsi="ＭＳ 明朝" w:hint="eastAsia"/>
                <w:sz w:val="20"/>
                <w:szCs w:val="20"/>
              </w:rPr>
              <w:t>は、今年度は９項目（H</w:t>
            </w:r>
            <w:r w:rsidR="00DB2F54" w:rsidRPr="00DE72A1">
              <w:rPr>
                <w:rFonts w:ascii="ＭＳ 明朝" w:hAnsi="ＭＳ 明朝" w:hint="eastAsia"/>
                <w:sz w:val="20"/>
                <w:szCs w:val="20"/>
              </w:rPr>
              <w:t>30H29ともに</w:t>
            </w:r>
            <w:r w:rsidRPr="00DE72A1">
              <w:rPr>
                <w:rFonts w:ascii="ＭＳ 明朝" w:hAnsi="ＭＳ 明朝" w:hint="eastAsia"/>
                <w:sz w:val="20"/>
                <w:szCs w:val="20"/>
              </w:rPr>
              <w:t>は９項目）だった。</w:t>
            </w:r>
            <w:r w:rsidR="00DB2F54" w:rsidRPr="00DE72A1">
              <w:rPr>
                <w:rFonts w:ascii="ＭＳ 明朝" w:hAnsi="ＭＳ 明朝" w:hint="eastAsia"/>
                <w:sz w:val="20"/>
                <w:szCs w:val="20"/>
              </w:rPr>
              <w:t>昨年度に比べると、</w:t>
            </w:r>
            <w:r w:rsidR="00064EC1" w:rsidRPr="00DE72A1">
              <w:rPr>
                <w:rFonts w:ascii="ＭＳ 明朝" w:hAnsi="ＭＳ 明朝" w:hint="eastAsia"/>
                <w:sz w:val="20"/>
                <w:szCs w:val="20"/>
              </w:rPr>
              <w:t>15</w:t>
            </w:r>
            <w:r w:rsidR="00DB2F54" w:rsidRPr="00DE72A1">
              <w:rPr>
                <w:rFonts w:ascii="ＭＳ 明朝" w:hAnsi="ＭＳ 明朝" w:hint="eastAsia"/>
                <w:sz w:val="20"/>
                <w:szCs w:val="20"/>
              </w:rPr>
              <w:t>項目全てにおいて肯定的回答のポイントは向上している。</w:t>
            </w:r>
          </w:p>
          <w:p w:rsidR="00D22A8F" w:rsidRPr="00DE72A1" w:rsidRDefault="00D22A8F" w:rsidP="00174D97">
            <w:pPr>
              <w:spacing w:line="220" w:lineRule="exact"/>
              <w:ind w:left="200" w:hangingChars="100" w:hanging="200"/>
              <w:rPr>
                <w:rFonts w:ascii="ＭＳ 明朝" w:hAnsi="ＭＳ 明朝"/>
                <w:sz w:val="20"/>
                <w:szCs w:val="20"/>
              </w:rPr>
            </w:pPr>
          </w:p>
          <w:p w:rsidR="00FD7E4E" w:rsidRDefault="00FD7E4E" w:rsidP="00174D97">
            <w:pPr>
              <w:spacing w:line="220" w:lineRule="exact"/>
              <w:ind w:left="200" w:hangingChars="100" w:hanging="200"/>
              <w:rPr>
                <w:rFonts w:ascii="ＭＳ 明朝" w:hAnsi="ＭＳ 明朝"/>
                <w:sz w:val="20"/>
                <w:szCs w:val="20"/>
              </w:rPr>
            </w:pPr>
            <w:r w:rsidRPr="00DE72A1">
              <w:rPr>
                <w:rFonts w:ascii="ＭＳ 明朝" w:hAnsi="ＭＳ 明朝" w:hint="eastAsia"/>
                <w:sz w:val="20"/>
                <w:szCs w:val="20"/>
              </w:rPr>
              <w:t>○「授業以外の講習・補習等、学力向上の場」の評価が91.2%と高評価であるのに対し、「教育方針や教育計画を分かりやすく示している」が78.7%、「自分で計画を立て、家庭学習する時間の確保」は69.3%</w:t>
            </w:r>
            <w:r w:rsidR="00064EC1" w:rsidRPr="00DE72A1">
              <w:rPr>
                <w:rFonts w:ascii="ＭＳ 明朝" w:hAnsi="ＭＳ 明朝" w:hint="eastAsia"/>
                <w:sz w:val="20"/>
                <w:szCs w:val="20"/>
              </w:rPr>
              <w:t>と低く、自学自習に課題を感じる。授業改善についての取</w:t>
            </w:r>
            <w:r w:rsidRPr="00DE72A1">
              <w:rPr>
                <w:rFonts w:ascii="ＭＳ 明朝" w:hAnsi="ＭＳ 明朝" w:hint="eastAsia"/>
                <w:sz w:val="20"/>
                <w:szCs w:val="20"/>
              </w:rPr>
              <w:t>組み</w:t>
            </w:r>
            <w:r w:rsidR="00064EC1" w:rsidRPr="00DE72A1">
              <w:rPr>
                <w:rFonts w:ascii="ＭＳ 明朝" w:hAnsi="ＭＳ 明朝" w:hint="eastAsia"/>
                <w:sz w:val="20"/>
                <w:szCs w:val="20"/>
              </w:rPr>
              <w:t>が</w:t>
            </w:r>
            <w:r w:rsidRPr="00DE72A1">
              <w:rPr>
                <w:rFonts w:ascii="ＭＳ 明朝" w:hAnsi="ＭＳ 明朝" w:hint="eastAsia"/>
                <w:sz w:val="20"/>
                <w:szCs w:val="20"/>
              </w:rPr>
              <w:t>組織として</w:t>
            </w:r>
            <w:r w:rsidR="00064EC1" w:rsidRPr="00DE72A1">
              <w:rPr>
                <w:rFonts w:ascii="ＭＳ 明朝" w:hAnsi="ＭＳ 明朝" w:hint="eastAsia"/>
                <w:sz w:val="20"/>
                <w:szCs w:val="20"/>
              </w:rPr>
              <w:t>動き</w:t>
            </w:r>
            <w:r w:rsidRPr="00DE72A1">
              <w:rPr>
                <w:rFonts w:ascii="ＭＳ 明朝" w:hAnsi="ＭＳ 明朝" w:hint="eastAsia"/>
                <w:sz w:val="20"/>
                <w:szCs w:val="20"/>
              </w:rPr>
              <w:t>始め</w:t>
            </w:r>
            <w:r>
              <w:rPr>
                <w:rFonts w:ascii="ＭＳ 明朝" w:hAnsi="ＭＳ 明朝" w:hint="eastAsia"/>
                <w:sz w:val="20"/>
                <w:szCs w:val="20"/>
              </w:rPr>
              <w:t>たので、今後の伸びに注目したい。</w:t>
            </w:r>
          </w:p>
          <w:p w:rsidR="00D22A8F" w:rsidRDefault="00D22A8F" w:rsidP="00174D97">
            <w:pPr>
              <w:spacing w:line="220" w:lineRule="exact"/>
              <w:ind w:left="200" w:hangingChars="100" w:hanging="200"/>
              <w:rPr>
                <w:rFonts w:ascii="ＭＳ 明朝" w:hAnsi="ＭＳ 明朝"/>
                <w:sz w:val="20"/>
                <w:szCs w:val="20"/>
              </w:rPr>
            </w:pPr>
          </w:p>
          <w:p w:rsidR="00200711" w:rsidRPr="00174D97" w:rsidRDefault="00200711" w:rsidP="00174D97">
            <w:pPr>
              <w:spacing w:line="220" w:lineRule="exact"/>
              <w:ind w:left="200" w:hangingChars="100" w:hanging="200"/>
              <w:rPr>
                <w:rFonts w:ascii="ＭＳ 明朝" w:hAnsi="ＭＳ 明朝"/>
                <w:sz w:val="20"/>
                <w:szCs w:val="20"/>
              </w:rPr>
            </w:pPr>
            <w:r w:rsidRPr="00174D97">
              <w:rPr>
                <w:rFonts w:ascii="ＭＳ 明朝" w:hAnsi="ＭＳ 明朝" w:hint="eastAsia"/>
                <w:sz w:val="20"/>
                <w:szCs w:val="20"/>
              </w:rPr>
              <w:t>○</w:t>
            </w:r>
            <w:r w:rsidR="00C36C95">
              <w:rPr>
                <w:rFonts w:ascii="ＭＳ 明朝" w:hAnsi="ＭＳ 明朝" w:hint="eastAsia"/>
                <w:sz w:val="20"/>
                <w:szCs w:val="20"/>
              </w:rPr>
              <w:t>強い肯定で50%を超えて高かったのは「部活動に意欲的で成長を感じる（入部者のみ）」57.4%</w:t>
            </w:r>
            <w:r w:rsidR="00D61CC5">
              <w:rPr>
                <w:rFonts w:ascii="ＭＳ 明朝" w:hAnsi="ＭＳ 明朝" w:hint="eastAsia"/>
                <w:sz w:val="20"/>
                <w:szCs w:val="20"/>
              </w:rPr>
              <w:t>、</w:t>
            </w:r>
            <w:r w:rsidRPr="00174D97">
              <w:rPr>
                <w:rFonts w:ascii="ＭＳ 明朝" w:hAnsi="ＭＳ 明朝" w:hint="eastAsia"/>
                <w:sz w:val="20"/>
                <w:szCs w:val="20"/>
              </w:rPr>
              <w:t>「入学してよかったと満足」</w:t>
            </w:r>
            <w:r w:rsidR="00C36C95">
              <w:rPr>
                <w:rFonts w:ascii="ＭＳ 明朝" w:hAnsi="ＭＳ 明朝" w:hint="eastAsia"/>
                <w:sz w:val="20"/>
                <w:szCs w:val="20"/>
              </w:rPr>
              <w:t>55.9%</w:t>
            </w:r>
            <w:r w:rsidR="00D61CC5">
              <w:rPr>
                <w:rFonts w:ascii="ＭＳ 明朝" w:hAnsi="ＭＳ 明朝" w:hint="eastAsia"/>
                <w:sz w:val="20"/>
                <w:szCs w:val="20"/>
              </w:rPr>
              <w:t>、</w:t>
            </w:r>
            <w:r w:rsidR="00C36C95" w:rsidRPr="00C36C95">
              <w:rPr>
                <w:rFonts w:ascii="ＭＳ 明朝" w:hAnsi="ＭＳ 明朝" w:hint="eastAsia"/>
                <w:sz w:val="20"/>
                <w:szCs w:val="20"/>
              </w:rPr>
              <w:t>「授業以外の講習・補習等、学力向上の場」</w:t>
            </w:r>
            <w:r w:rsidR="00C36C95">
              <w:rPr>
                <w:rFonts w:ascii="ＭＳ 明朝" w:hAnsi="ＭＳ 明朝" w:hint="eastAsia"/>
                <w:sz w:val="20"/>
                <w:szCs w:val="20"/>
              </w:rPr>
              <w:t>52.1%</w:t>
            </w:r>
            <w:r w:rsidR="00D61CC5">
              <w:rPr>
                <w:rFonts w:ascii="ＭＳ 明朝" w:hAnsi="ＭＳ 明朝" w:hint="eastAsia"/>
                <w:sz w:val="20"/>
                <w:szCs w:val="20"/>
              </w:rPr>
              <w:t>、</w:t>
            </w:r>
            <w:r w:rsidR="00C36C95">
              <w:rPr>
                <w:rFonts w:ascii="ＭＳ 明朝" w:hAnsi="ＭＳ 明朝" w:hint="eastAsia"/>
                <w:sz w:val="20"/>
                <w:szCs w:val="20"/>
              </w:rPr>
              <w:t>「学校行事に積極的に参加」50.9%で、寝屋校生</w:t>
            </w:r>
            <w:r w:rsidR="00D61CC5">
              <w:rPr>
                <w:rFonts w:ascii="ＭＳ 明朝" w:hAnsi="ＭＳ 明朝" w:hint="eastAsia"/>
                <w:sz w:val="20"/>
                <w:szCs w:val="20"/>
              </w:rPr>
              <w:t>の活力を感じる</w:t>
            </w:r>
            <w:r w:rsidR="00C36C95">
              <w:rPr>
                <w:rFonts w:ascii="ＭＳ 明朝" w:hAnsi="ＭＳ 明朝" w:hint="eastAsia"/>
                <w:sz w:val="20"/>
                <w:szCs w:val="20"/>
              </w:rPr>
              <w:t>。</w:t>
            </w:r>
            <w:r w:rsidRPr="00174D97">
              <w:rPr>
                <w:rFonts w:ascii="ＭＳ 明朝" w:hAnsi="ＭＳ 明朝" w:hint="eastAsia"/>
                <w:sz w:val="20"/>
                <w:szCs w:val="20"/>
              </w:rPr>
              <w:t>様々な学習活動や生徒が自己実現できる機会を重視する教育方針の徹底を</w:t>
            </w:r>
            <w:r w:rsidR="00C36C95">
              <w:rPr>
                <w:rFonts w:ascii="ＭＳ 明朝" w:hAnsi="ＭＳ 明朝" w:hint="eastAsia"/>
                <w:sz w:val="20"/>
                <w:szCs w:val="20"/>
              </w:rPr>
              <w:t>今後も</w:t>
            </w:r>
            <w:r w:rsidRPr="00174D97">
              <w:rPr>
                <w:rFonts w:ascii="ＭＳ 明朝" w:hAnsi="ＭＳ 明朝" w:hint="eastAsia"/>
                <w:sz w:val="20"/>
                <w:szCs w:val="20"/>
              </w:rPr>
              <w:t>進め</w:t>
            </w:r>
            <w:r w:rsidR="00C36C95">
              <w:rPr>
                <w:rFonts w:ascii="ＭＳ 明朝" w:hAnsi="ＭＳ 明朝" w:hint="eastAsia"/>
                <w:sz w:val="20"/>
                <w:szCs w:val="20"/>
              </w:rPr>
              <w:t>ていく</w:t>
            </w:r>
            <w:r w:rsidRPr="00174D97">
              <w:rPr>
                <w:rFonts w:ascii="ＭＳ 明朝" w:hAnsi="ＭＳ 明朝" w:hint="eastAsia"/>
                <w:sz w:val="20"/>
                <w:szCs w:val="20"/>
              </w:rPr>
              <w:t>。</w:t>
            </w:r>
          </w:p>
          <w:p w:rsidR="00D22A8F" w:rsidRDefault="00D22A8F" w:rsidP="00174D97">
            <w:pPr>
              <w:spacing w:line="220" w:lineRule="exact"/>
              <w:ind w:left="200" w:hangingChars="100" w:hanging="200"/>
              <w:rPr>
                <w:rFonts w:ascii="ＭＳ 明朝" w:hAnsi="ＭＳ 明朝"/>
                <w:sz w:val="20"/>
                <w:szCs w:val="20"/>
              </w:rPr>
            </w:pPr>
          </w:p>
          <w:p w:rsidR="00200711" w:rsidRPr="00174D97" w:rsidRDefault="00200711" w:rsidP="00174D97">
            <w:pPr>
              <w:spacing w:line="220" w:lineRule="exact"/>
              <w:ind w:left="200" w:hangingChars="100" w:hanging="200"/>
              <w:rPr>
                <w:rFonts w:ascii="ＭＳ 明朝" w:hAnsi="ＭＳ 明朝"/>
                <w:sz w:val="20"/>
                <w:szCs w:val="20"/>
              </w:rPr>
            </w:pPr>
            <w:r w:rsidRPr="00174D97">
              <w:rPr>
                <w:rFonts w:ascii="ＭＳ 明朝" w:hAnsi="ＭＳ 明朝" w:hint="eastAsia"/>
                <w:sz w:val="20"/>
                <w:szCs w:val="20"/>
              </w:rPr>
              <w:t>○強く肯定した生徒が30％以下であった項目は、</w:t>
            </w:r>
            <w:r w:rsidR="00C36C95">
              <w:rPr>
                <w:rFonts w:ascii="ＭＳ 明朝" w:hAnsi="ＭＳ 明朝" w:hint="eastAsia"/>
                <w:sz w:val="20"/>
                <w:szCs w:val="20"/>
              </w:rPr>
              <w:t>昨年に引き続き</w:t>
            </w:r>
            <w:r w:rsidRPr="00174D97">
              <w:rPr>
                <w:rFonts w:ascii="ＭＳ 明朝" w:hAnsi="ＭＳ 明朝" w:hint="eastAsia"/>
                <w:sz w:val="20"/>
                <w:szCs w:val="20"/>
              </w:rPr>
              <w:t>「教育方針・教育計画の分かりやすさ」</w:t>
            </w:r>
            <w:r w:rsidR="00D61CC5">
              <w:rPr>
                <w:rFonts w:ascii="ＭＳ 明朝" w:hAnsi="ＭＳ 明朝" w:hint="eastAsia"/>
                <w:sz w:val="20"/>
                <w:szCs w:val="20"/>
              </w:rPr>
              <w:t>27.2%</w:t>
            </w:r>
            <w:r w:rsidRPr="00174D97">
              <w:rPr>
                <w:rFonts w:ascii="ＭＳ 明朝" w:hAnsi="ＭＳ 明朝" w:hint="eastAsia"/>
                <w:sz w:val="20"/>
                <w:szCs w:val="20"/>
              </w:rPr>
              <w:t>、「健康の保持増進・安全対策」（27％、H29 28％）、「自分で計画を立て家庭学習」</w:t>
            </w:r>
            <w:r w:rsidR="00D61CC5">
              <w:rPr>
                <w:rFonts w:ascii="ＭＳ 明朝" w:hAnsi="ＭＳ 明朝" w:hint="eastAsia"/>
                <w:sz w:val="20"/>
                <w:szCs w:val="20"/>
              </w:rPr>
              <w:t>29.2%、</w:t>
            </w:r>
            <w:r w:rsidRPr="00174D97">
              <w:rPr>
                <w:rFonts w:ascii="ＭＳ 明朝" w:hAnsi="ＭＳ 明朝" w:hint="eastAsia"/>
                <w:sz w:val="20"/>
                <w:szCs w:val="20"/>
              </w:rPr>
              <w:t>「部活動と学習の両立」</w:t>
            </w:r>
            <w:r w:rsidR="00D61CC5">
              <w:rPr>
                <w:rFonts w:ascii="ＭＳ 明朝" w:hAnsi="ＭＳ 明朝" w:hint="eastAsia"/>
                <w:sz w:val="20"/>
                <w:szCs w:val="20"/>
              </w:rPr>
              <w:t>28.1%</w:t>
            </w:r>
            <w:r w:rsidRPr="00174D97">
              <w:rPr>
                <w:rFonts w:ascii="ＭＳ 明朝" w:hAnsi="ＭＳ 明朝" w:hint="eastAsia"/>
                <w:sz w:val="20"/>
                <w:szCs w:val="20"/>
              </w:rPr>
              <w:t>である。</w:t>
            </w:r>
            <w:r w:rsidR="00D61CC5">
              <w:rPr>
                <w:rFonts w:ascii="ＭＳ 明朝" w:hAnsi="ＭＳ 明朝" w:hint="eastAsia"/>
                <w:sz w:val="20"/>
                <w:szCs w:val="20"/>
              </w:rPr>
              <w:t>どの項目もこの3年間の推移は同様であった</w:t>
            </w:r>
            <w:r w:rsidRPr="00174D97">
              <w:rPr>
                <w:rFonts w:ascii="ＭＳ 明朝" w:hAnsi="ＭＳ 明朝" w:hint="eastAsia"/>
                <w:sz w:val="20"/>
                <w:szCs w:val="20"/>
              </w:rPr>
              <w:t>。</w:t>
            </w:r>
          </w:p>
          <w:p w:rsidR="00200711" w:rsidRPr="00174D97" w:rsidRDefault="00D61CC5" w:rsidP="00D61CC5">
            <w:pPr>
              <w:spacing w:line="220" w:lineRule="exact"/>
              <w:ind w:leftChars="100" w:left="210"/>
              <w:rPr>
                <w:rFonts w:ascii="ＭＳ 明朝" w:hAnsi="ＭＳ 明朝"/>
                <w:sz w:val="20"/>
                <w:szCs w:val="20"/>
              </w:rPr>
            </w:pPr>
            <w:r>
              <w:rPr>
                <w:rFonts w:ascii="ＭＳ 明朝" w:hAnsi="ＭＳ 明朝" w:hint="eastAsia"/>
                <w:sz w:val="20"/>
                <w:szCs w:val="20"/>
              </w:rPr>
              <w:t>昨年度</w:t>
            </w:r>
            <w:r w:rsidR="00200711" w:rsidRPr="00174D97">
              <w:rPr>
                <w:rFonts w:ascii="ＭＳ 明朝" w:hAnsi="ＭＳ 明朝" w:hint="eastAsia"/>
                <w:sz w:val="20"/>
                <w:szCs w:val="20"/>
              </w:rPr>
              <w:t>今年度</w:t>
            </w:r>
            <w:r>
              <w:rPr>
                <w:rFonts w:ascii="ＭＳ 明朝" w:hAnsi="ＭＳ 明朝" w:hint="eastAsia"/>
                <w:sz w:val="20"/>
                <w:szCs w:val="20"/>
              </w:rPr>
              <w:t>と</w:t>
            </w:r>
            <w:r w:rsidR="00200711" w:rsidRPr="00174D97">
              <w:rPr>
                <w:rFonts w:ascii="ＭＳ 明朝" w:hAnsi="ＭＳ 明朝" w:hint="eastAsia"/>
                <w:sz w:val="20"/>
                <w:szCs w:val="20"/>
              </w:rPr>
              <w:t>様々な災害</w:t>
            </w:r>
            <w:r>
              <w:rPr>
                <w:rFonts w:ascii="ＭＳ 明朝" w:hAnsi="ＭＳ 明朝" w:hint="eastAsia"/>
                <w:sz w:val="20"/>
                <w:szCs w:val="20"/>
              </w:rPr>
              <w:t>が続く状況を鑑み、</w:t>
            </w:r>
            <w:r w:rsidR="00200711" w:rsidRPr="00174D97">
              <w:rPr>
                <w:rFonts w:ascii="ＭＳ 明朝" w:hAnsi="ＭＳ 明朝" w:hint="eastAsia"/>
                <w:sz w:val="20"/>
                <w:szCs w:val="20"/>
              </w:rPr>
              <w:t>今まで以上に防災意識向上のための取組み</w:t>
            </w:r>
            <w:r>
              <w:rPr>
                <w:rFonts w:ascii="ＭＳ 明朝" w:hAnsi="ＭＳ 明朝" w:hint="eastAsia"/>
                <w:sz w:val="20"/>
                <w:szCs w:val="20"/>
              </w:rPr>
              <w:t>や基礎学力を引き上げ、自己実現につなげていく</w:t>
            </w:r>
            <w:r w:rsidR="00E2093A">
              <w:rPr>
                <w:rFonts w:ascii="ＭＳ 明朝" w:hAnsi="ＭＳ 明朝" w:hint="eastAsia"/>
                <w:sz w:val="20"/>
                <w:szCs w:val="20"/>
              </w:rPr>
              <w:t>ための</w:t>
            </w:r>
            <w:r w:rsidR="00200711" w:rsidRPr="00174D97">
              <w:rPr>
                <w:rFonts w:ascii="ＭＳ 明朝" w:hAnsi="ＭＳ 明朝" w:hint="eastAsia"/>
                <w:sz w:val="20"/>
                <w:szCs w:val="20"/>
              </w:rPr>
              <w:t>工夫が必要である。</w:t>
            </w:r>
          </w:p>
          <w:p w:rsidR="00200711" w:rsidRPr="00174D97" w:rsidRDefault="00200711" w:rsidP="00174D97">
            <w:pPr>
              <w:spacing w:line="220" w:lineRule="exact"/>
              <w:ind w:left="200" w:hangingChars="100" w:hanging="200"/>
              <w:rPr>
                <w:rFonts w:ascii="ＭＳ 明朝" w:hAnsi="ＭＳ 明朝"/>
                <w:sz w:val="20"/>
                <w:szCs w:val="20"/>
              </w:rPr>
            </w:pPr>
          </w:p>
          <w:p w:rsidR="00200711" w:rsidRPr="00174D97" w:rsidRDefault="00200711" w:rsidP="00174D97">
            <w:pPr>
              <w:spacing w:line="220" w:lineRule="exact"/>
              <w:ind w:left="200" w:hangingChars="100" w:hanging="200"/>
              <w:rPr>
                <w:rFonts w:ascii="ＭＳ 明朝" w:hAnsi="ＭＳ 明朝"/>
                <w:sz w:val="20"/>
                <w:szCs w:val="20"/>
              </w:rPr>
            </w:pPr>
            <w:r w:rsidRPr="00174D97">
              <w:rPr>
                <w:rFonts w:ascii="ＭＳ 明朝" w:hAnsi="ＭＳ 明朝" w:hint="eastAsia"/>
                <w:sz w:val="20"/>
                <w:szCs w:val="20"/>
              </w:rPr>
              <w:t>【保護者編】</w:t>
            </w:r>
          </w:p>
          <w:p w:rsidR="00200711" w:rsidRDefault="00200711" w:rsidP="00174D97">
            <w:pPr>
              <w:spacing w:line="220" w:lineRule="exact"/>
              <w:ind w:left="200" w:hangingChars="100" w:hanging="200"/>
              <w:rPr>
                <w:rFonts w:ascii="ＭＳ 明朝" w:hAnsi="ＭＳ 明朝"/>
                <w:sz w:val="20"/>
                <w:szCs w:val="20"/>
              </w:rPr>
            </w:pPr>
            <w:r w:rsidRPr="00174D97">
              <w:rPr>
                <w:rFonts w:ascii="ＭＳ 明朝" w:hAnsi="ＭＳ 明朝" w:hint="eastAsia"/>
                <w:sz w:val="20"/>
                <w:szCs w:val="20"/>
              </w:rPr>
              <w:t>○全15項目のうち「①そう思う</w:t>
            </w:r>
            <w:r w:rsidR="00EC0026" w:rsidRPr="00EC0026">
              <w:rPr>
                <w:rFonts w:ascii="ＭＳ 明朝" w:hAnsi="ＭＳ 明朝" w:hint="eastAsia"/>
                <w:sz w:val="20"/>
                <w:szCs w:val="20"/>
              </w:rPr>
              <w:t>②どちらかと言えばそう思う</w:t>
            </w:r>
            <w:r w:rsidRPr="00174D97">
              <w:rPr>
                <w:rFonts w:ascii="ＭＳ 明朝" w:hAnsi="ＭＳ 明朝" w:hint="eastAsia"/>
                <w:sz w:val="20"/>
                <w:szCs w:val="20"/>
              </w:rPr>
              <w:t>」と</w:t>
            </w:r>
            <w:r w:rsidR="00EC0026">
              <w:rPr>
                <w:rFonts w:ascii="ＭＳ 明朝" w:hAnsi="ＭＳ 明朝" w:hint="eastAsia"/>
                <w:sz w:val="20"/>
                <w:szCs w:val="20"/>
              </w:rPr>
              <w:t>肯定的に回答した保護者が80%を超えた項目は、10項目（H30</w:t>
            </w:r>
            <w:r w:rsidR="00EC0026">
              <w:rPr>
                <w:rFonts w:ascii="ＭＳ 明朝" w:hAnsi="ＭＳ 明朝"/>
                <w:sz w:val="20"/>
                <w:szCs w:val="20"/>
              </w:rPr>
              <w:t xml:space="preserve"> </w:t>
            </w:r>
            <w:r w:rsidR="00EC0026">
              <w:rPr>
                <w:rFonts w:ascii="ＭＳ 明朝" w:hAnsi="ＭＳ 明朝" w:hint="eastAsia"/>
                <w:sz w:val="20"/>
                <w:szCs w:val="20"/>
              </w:rPr>
              <w:t>11項目、H29</w:t>
            </w:r>
            <w:r w:rsidR="00EC0026">
              <w:rPr>
                <w:rFonts w:ascii="ＭＳ 明朝" w:hAnsi="ＭＳ 明朝"/>
                <w:sz w:val="20"/>
                <w:szCs w:val="20"/>
              </w:rPr>
              <w:t xml:space="preserve"> </w:t>
            </w:r>
            <w:r w:rsidR="00EC0026">
              <w:rPr>
                <w:rFonts w:ascii="ＭＳ 明朝" w:hAnsi="ＭＳ 明朝" w:hint="eastAsia"/>
                <w:sz w:val="20"/>
                <w:szCs w:val="20"/>
              </w:rPr>
              <w:t>11項目）で、</w:t>
            </w:r>
            <w:r w:rsidR="00023D95">
              <w:rPr>
                <w:rFonts w:ascii="ＭＳ 明朝" w:hAnsi="ＭＳ 明朝" w:hint="eastAsia"/>
                <w:sz w:val="20"/>
                <w:szCs w:val="20"/>
              </w:rPr>
              <w:t>昨年より</w:t>
            </w:r>
            <w:r w:rsidR="00EC0026">
              <w:rPr>
                <w:rFonts w:ascii="ＭＳ 明朝" w:hAnsi="ＭＳ 明朝" w:hint="eastAsia"/>
                <w:sz w:val="20"/>
                <w:szCs w:val="20"/>
              </w:rPr>
              <w:t>「子供の健康や安全の配慮」がわずかながらポイントを下げた。</w:t>
            </w:r>
          </w:p>
          <w:p w:rsidR="00023D95" w:rsidRPr="00174D97" w:rsidRDefault="00023D95" w:rsidP="00174D97">
            <w:pPr>
              <w:spacing w:line="220" w:lineRule="exact"/>
              <w:ind w:left="200" w:hangingChars="100" w:hanging="200"/>
              <w:rPr>
                <w:rFonts w:ascii="ＭＳ 明朝" w:hAnsi="ＭＳ 明朝"/>
                <w:sz w:val="20"/>
                <w:szCs w:val="20"/>
              </w:rPr>
            </w:pPr>
            <w:r>
              <w:rPr>
                <w:rFonts w:ascii="ＭＳ 明朝" w:hAnsi="ＭＳ 明朝" w:hint="eastAsia"/>
                <w:sz w:val="20"/>
                <w:szCs w:val="20"/>
              </w:rPr>
              <w:t xml:space="preserve">　全体的には4項目で昨年の評価を上回ったが、残りの11項目では少しづつではあるが、減少した。</w:t>
            </w:r>
          </w:p>
          <w:p w:rsidR="00D22A8F" w:rsidRDefault="00D22A8F" w:rsidP="00174D97">
            <w:pPr>
              <w:spacing w:line="220" w:lineRule="exact"/>
              <w:ind w:left="200" w:hangingChars="100" w:hanging="200"/>
              <w:rPr>
                <w:rFonts w:ascii="ＭＳ 明朝" w:hAnsi="ＭＳ 明朝"/>
                <w:sz w:val="20"/>
                <w:szCs w:val="20"/>
              </w:rPr>
            </w:pPr>
          </w:p>
          <w:p w:rsidR="00200711" w:rsidRPr="00174D97" w:rsidRDefault="00200711" w:rsidP="00174D97">
            <w:pPr>
              <w:spacing w:line="220" w:lineRule="exact"/>
              <w:ind w:left="200" w:hangingChars="100" w:hanging="200"/>
              <w:rPr>
                <w:rFonts w:ascii="ＭＳ 明朝" w:hAnsi="ＭＳ 明朝"/>
                <w:sz w:val="20"/>
                <w:szCs w:val="20"/>
              </w:rPr>
            </w:pPr>
            <w:r w:rsidRPr="00174D97">
              <w:rPr>
                <w:rFonts w:ascii="ＭＳ 明朝" w:hAnsi="ＭＳ 明朝" w:hint="eastAsia"/>
                <w:sz w:val="20"/>
                <w:szCs w:val="20"/>
              </w:rPr>
              <w:t>○最重要事項である「入学させてよかったと満足している」という質問では、強</w:t>
            </w:r>
            <w:r w:rsidR="002847E0">
              <w:rPr>
                <w:rFonts w:ascii="ＭＳ 明朝" w:hAnsi="ＭＳ 明朝" w:hint="eastAsia"/>
                <w:sz w:val="20"/>
                <w:szCs w:val="20"/>
              </w:rPr>
              <w:t>い</w:t>
            </w:r>
            <w:r w:rsidRPr="00174D97">
              <w:rPr>
                <w:rFonts w:ascii="ＭＳ 明朝" w:hAnsi="ＭＳ 明朝" w:hint="eastAsia"/>
                <w:sz w:val="20"/>
                <w:szCs w:val="20"/>
              </w:rPr>
              <w:t>肯定が</w:t>
            </w:r>
            <w:r w:rsidR="002847E0">
              <w:rPr>
                <w:rFonts w:ascii="ＭＳ 明朝" w:hAnsi="ＭＳ 明朝" w:hint="eastAsia"/>
                <w:sz w:val="20"/>
                <w:szCs w:val="20"/>
              </w:rPr>
              <w:t>53.4</w:t>
            </w:r>
            <w:r w:rsidRPr="00174D97">
              <w:rPr>
                <w:rFonts w:ascii="ＭＳ 明朝" w:hAnsi="ＭＳ 明朝" w:hint="eastAsia"/>
                <w:sz w:val="20"/>
                <w:szCs w:val="20"/>
              </w:rPr>
              <w:t>％(H</w:t>
            </w:r>
            <w:r w:rsidR="002847E0">
              <w:rPr>
                <w:rFonts w:ascii="ＭＳ 明朝" w:hAnsi="ＭＳ 明朝"/>
                <w:sz w:val="20"/>
                <w:szCs w:val="20"/>
              </w:rPr>
              <w:t>30</w:t>
            </w:r>
            <w:r w:rsidRPr="00174D97">
              <w:rPr>
                <w:rFonts w:ascii="ＭＳ 明朝" w:hAnsi="ＭＳ 明朝" w:hint="eastAsia"/>
                <w:sz w:val="20"/>
                <w:szCs w:val="20"/>
              </w:rPr>
              <w:t xml:space="preserve"> 55％、H</w:t>
            </w:r>
            <w:r w:rsidR="002847E0">
              <w:rPr>
                <w:rFonts w:ascii="ＭＳ 明朝" w:hAnsi="ＭＳ 明朝"/>
                <w:sz w:val="20"/>
                <w:szCs w:val="20"/>
              </w:rPr>
              <w:t>29</w:t>
            </w:r>
            <w:r w:rsidRPr="00174D97">
              <w:rPr>
                <w:rFonts w:ascii="ＭＳ 明朝" w:hAnsi="ＭＳ 明朝" w:hint="eastAsia"/>
                <w:sz w:val="20"/>
                <w:szCs w:val="20"/>
              </w:rPr>
              <w:t xml:space="preserve"> 5</w:t>
            </w:r>
            <w:r w:rsidR="002847E0">
              <w:rPr>
                <w:rFonts w:ascii="ＭＳ 明朝" w:hAnsi="ＭＳ 明朝"/>
                <w:sz w:val="20"/>
                <w:szCs w:val="20"/>
              </w:rPr>
              <w:t>5</w:t>
            </w:r>
            <w:r w:rsidRPr="00174D97">
              <w:rPr>
                <w:rFonts w:ascii="ＭＳ 明朝" w:hAnsi="ＭＳ 明朝" w:hint="eastAsia"/>
                <w:sz w:val="20"/>
                <w:szCs w:val="20"/>
              </w:rPr>
              <w:t>％)で</w:t>
            </w:r>
            <w:r w:rsidR="002847E0">
              <w:rPr>
                <w:rFonts w:ascii="ＭＳ 明朝" w:hAnsi="ＭＳ 明朝" w:hint="eastAsia"/>
                <w:sz w:val="20"/>
                <w:szCs w:val="20"/>
              </w:rPr>
              <w:t>若干下げたものの、肯定的な回答は93.9%と昨年を3.6ポイント上回っている。</w:t>
            </w:r>
            <w:r w:rsidRPr="00174D97">
              <w:rPr>
                <w:rFonts w:ascii="ＭＳ 明朝" w:hAnsi="ＭＳ 明朝" w:hint="eastAsia"/>
                <w:sz w:val="20"/>
                <w:szCs w:val="20"/>
              </w:rPr>
              <w:t>今まで積み上げてきた改善や教職員一丸となった指導を粘り強く続けていく</w:t>
            </w:r>
            <w:r w:rsidR="002847E0">
              <w:rPr>
                <w:rFonts w:ascii="ＭＳ 明朝" w:hAnsi="ＭＳ 明朝" w:hint="eastAsia"/>
                <w:sz w:val="20"/>
                <w:szCs w:val="20"/>
              </w:rPr>
              <w:t>必要がある</w:t>
            </w:r>
            <w:r w:rsidRPr="00174D97">
              <w:rPr>
                <w:rFonts w:ascii="ＭＳ 明朝" w:hAnsi="ＭＳ 明朝" w:hint="eastAsia"/>
                <w:sz w:val="20"/>
                <w:szCs w:val="20"/>
              </w:rPr>
              <w:t>。</w:t>
            </w:r>
          </w:p>
          <w:p w:rsidR="00D22A8F" w:rsidRDefault="00D22A8F" w:rsidP="002847E0">
            <w:pPr>
              <w:spacing w:line="220" w:lineRule="exact"/>
              <w:ind w:left="200" w:hangingChars="100" w:hanging="200"/>
              <w:rPr>
                <w:rFonts w:ascii="ＭＳ 明朝" w:hAnsi="ＭＳ 明朝"/>
                <w:sz w:val="20"/>
                <w:szCs w:val="20"/>
              </w:rPr>
            </w:pPr>
          </w:p>
          <w:p w:rsidR="00200711" w:rsidRPr="00174D97" w:rsidRDefault="00200711" w:rsidP="002847E0">
            <w:pPr>
              <w:spacing w:line="220" w:lineRule="exact"/>
              <w:ind w:left="200" w:hangingChars="100" w:hanging="200"/>
              <w:rPr>
                <w:rFonts w:ascii="ＭＳ 明朝" w:hAnsi="ＭＳ 明朝"/>
                <w:sz w:val="20"/>
                <w:szCs w:val="20"/>
              </w:rPr>
            </w:pPr>
            <w:r w:rsidRPr="00174D97">
              <w:rPr>
                <w:rFonts w:ascii="ＭＳ 明朝" w:hAnsi="ＭＳ 明朝" w:hint="eastAsia"/>
                <w:sz w:val="20"/>
                <w:szCs w:val="20"/>
              </w:rPr>
              <w:t>○強</w:t>
            </w:r>
            <w:r w:rsidR="002847E0">
              <w:rPr>
                <w:rFonts w:ascii="ＭＳ 明朝" w:hAnsi="ＭＳ 明朝" w:hint="eastAsia"/>
                <w:sz w:val="20"/>
                <w:szCs w:val="20"/>
              </w:rPr>
              <w:t>い</w:t>
            </w:r>
            <w:r w:rsidRPr="00174D97">
              <w:rPr>
                <w:rFonts w:ascii="ＭＳ 明朝" w:hAnsi="ＭＳ 明朝" w:hint="eastAsia"/>
                <w:sz w:val="20"/>
                <w:szCs w:val="20"/>
              </w:rPr>
              <w:t>肯定が20％未満の項目は「施設設備・学習環境」1項目</w:t>
            </w:r>
            <w:r w:rsidR="002847E0">
              <w:rPr>
                <w:rFonts w:ascii="ＭＳ 明朝" w:hAnsi="ＭＳ 明朝" w:hint="eastAsia"/>
                <w:sz w:val="20"/>
                <w:szCs w:val="20"/>
              </w:rPr>
              <w:t>でこの項目だけはここ数年続いており、建物の老朽化を保護者から数多く指摘を受けている</w:t>
            </w:r>
            <w:r w:rsidRPr="00174D97">
              <w:rPr>
                <w:rFonts w:ascii="ＭＳ 明朝" w:hAnsi="ＭＳ 明朝" w:hint="eastAsia"/>
                <w:sz w:val="20"/>
                <w:szCs w:val="20"/>
              </w:rPr>
              <w:t>。</w:t>
            </w:r>
            <w:r w:rsidR="002847E0">
              <w:rPr>
                <w:rFonts w:ascii="ＭＳ 明朝" w:hAnsi="ＭＳ 明朝" w:hint="eastAsia"/>
                <w:sz w:val="20"/>
                <w:szCs w:val="20"/>
              </w:rPr>
              <w:t>また</w:t>
            </w:r>
            <w:r w:rsidRPr="00174D97">
              <w:rPr>
                <w:rFonts w:ascii="ＭＳ 明朝" w:hAnsi="ＭＳ 明朝" w:hint="eastAsia"/>
                <w:sz w:val="20"/>
                <w:szCs w:val="20"/>
              </w:rPr>
              <w:t>、「学習指導」については</w:t>
            </w:r>
            <w:r w:rsidR="002847E0">
              <w:rPr>
                <w:rFonts w:ascii="ＭＳ 明朝" w:hAnsi="ＭＳ 明朝" w:hint="eastAsia"/>
                <w:sz w:val="20"/>
                <w:szCs w:val="20"/>
              </w:rPr>
              <w:t>20.1</w:t>
            </w:r>
            <w:r w:rsidRPr="00174D97">
              <w:rPr>
                <w:rFonts w:ascii="ＭＳ 明朝" w:hAnsi="ＭＳ 明朝" w:hint="eastAsia"/>
                <w:sz w:val="20"/>
                <w:szCs w:val="20"/>
              </w:rPr>
              <w:t>％（H</w:t>
            </w:r>
            <w:r w:rsidR="002847E0">
              <w:rPr>
                <w:rFonts w:ascii="ＭＳ 明朝" w:hAnsi="ＭＳ 明朝"/>
                <w:sz w:val="20"/>
                <w:szCs w:val="20"/>
              </w:rPr>
              <w:t>30</w:t>
            </w:r>
            <w:r w:rsidRPr="00174D97">
              <w:rPr>
                <w:rFonts w:ascii="ＭＳ 明朝" w:hAnsi="ＭＳ 明朝" w:hint="eastAsia"/>
                <w:sz w:val="20"/>
                <w:szCs w:val="20"/>
              </w:rPr>
              <w:t xml:space="preserve"> </w:t>
            </w:r>
            <w:r w:rsidR="002847E0">
              <w:rPr>
                <w:rFonts w:ascii="ＭＳ 明朝" w:hAnsi="ＭＳ 明朝"/>
                <w:sz w:val="20"/>
                <w:szCs w:val="20"/>
              </w:rPr>
              <w:t>21.6</w:t>
            </w:r>
            <w:r w:rsidRPr="00174D97">
              <w:rPr>
                <w:rFonts w:ascii="ＭＳ 明朝" w:hAnsi="ＭＳ 明朝" w:hint="eastAsia"/>
                <w:sz w:val="20"/>
                <w:szCs w:val="20"/>
              </w:rPr>
              <w:t>％）</w:t>
            </w:r>
            <w:r w:rsidR="002847E0">
              <w:rPr>
                <w:rFonts w:ascii="ＭＳ 明朝" w:hAnsi="ＭＳ 明朝" w:hint="eastAsia"/>
                <w:sz w:val="20"/>
                <w:szCs w:val="20"/>
              </w:rPr>
              <w:t>、「授業以外での学力増強の取組み」は21.9%（H31 25.1%）</w:t>
            </w:r>
            <w:r w:rsidRPr="00174D97">
              <w:rPr>
                <w:rFonts w:ascii="ＭＳ 明朝" w:hAnsi="ＭＳ 明朝" w:hint="eastAsia"/>
                <w:sz w:val="20"/>
                <w:szCs w:val="20"/>
              </w:rPr>
              <w:t>と楽観できない結果である。引き続き改善策を講じていく。</w:t>
            </w:r>
          </w:p>
          <w:p w:rsidR="00D22A8F" w:rsidRDefault="00D22A8F" w:rsidP="00174D97">
            <w:pPr>
              <w:spacing w:line="220" w:lineRule="exact"/>
              <w:ind w:left="200" w:hangingChars="100" w:hanging="200"/>
              <w:rPr>
                <w:rFonts w:ascii="ＭＳ 明朝" w:hAnsi="ＭＳ 明朝"/>
                <w:sz w:val="20"/>
                <w:szCs w:val="20"/>
              </w:rPr>
            </w:pPr>
          </w:p>
          <w:p w:rsidR="00200711" w:rsidRPr="00174D97" w:rsidRDefault="00200711" w:rsidP="00174D97">
            <w:pPr>
              <w:spacing w:line="220" w:lineRule="exact"/>
              <w:ind w:left="200" w:hangingChars="100" w:hanging="200"/>
              <w:rPr>
                <w:rFonts w:ascii="ＭＳ 明朝" w:hAnsi="ＭＳ 明朝"/>
                <w:sz w:val="20"/>
                <w:szCs w:val="20"/>
              </w:rPr>
            </w:pPr>
            <w:r w:rsidRPr="00174D97">
              <w:rPr>
                <w:rFonts w:ascii="ＭＳ 明朝" w:hAnsi="ＭＳ 明朝" w:hint="eastAsia"/>
                <w:sz w:val="20"/>
                <w:szCs w:val="20"/>
              </w:rPr>
              <w:t>○</w:t>
            </w:r>
            <w:r w:rsidR="002847E0">
              <w:rPr>
                <w:rFonts w:ascii="ＭＳ 明朝" w:hAnsi="ＭＳ 明朝" w:hint="eastAsia"/>
                <w:sz w:val="20"/>
                <w:szCs w:val="20"/>
              </w:rPr>
              <w:t>保護者、生徒共に</w:t>
            </w:r>
            <w:r w:rsidR="00023D95">
              <w:rPr>
                <w:rFonts w:ascii="ＭＳ 明朝" w:hAnsi="ＭＳ 明朝" w:hint="eastAsia"/>
                <w:sz w:val="20"/>
                <w:szCs w:val="20"/>
              </w:rPr>
              <w:t>学校行事や部活動など積極的に参加することについては肯定度は高いが、</w:t>
            </w:r>
            <w:r w:rsidRPr="00174D97">
              <w:rPr>
                <w:rFonts w:ascii="ＭＳ 明朝" w:hAnsi="ＭＳ 明朝" w:hint="eastAsia"/>
                <w:sz w:val="20"/>
                <w:szCs w:val="20"/>
              </w:rPr>
              <w:t>「保護者の期待や願いに応える」の肯定が</w:t>
            </w:r>
            <w:r w:rsidR="00023D95">
              <w:rPr>
                <w:rFonts w:ascii="ＭＳ 明朝" w:hAnsi="ＭＳ 明朝" w:hint="eastAsia"/>
                <w:sz w:val="20"/>
                <w:szCs w:val="20"/>
              </w:rPr>
              <w:t>89.2</w:t>
            </w:r>
            <w:r w:rsidRPr="00174D97">
              <w:rPr>
                <w:rFonts w:ascii="ＭＳ 明朝" w:hAnsi="ＭＳ 明朝" w:hint="eastAsia"/>
                <w:sz w:val="20"/>
                <w:szCs w:val="20"/>
              </w:rPr>
              <w:t>％で昨年より</w:t>
            </w:r>
            <w:r w:rsidR="00023D95">
              <w:rPr>
                <w:rFonts w:ascii="ＭＳ 明朝" w:hAnsi="ＭＳ 明朝" w:hint="eastAsia"/>
                <w:sz w:val="20"/>
                <w:szCs w:val="20"/>
              </w:rPr>
              <w:t>1</w:t>
            </w:r>
            <w:r w:rsidRPr="00174D97">
              <w:rPr>
                <w:rFonts w:ascii="ＭＳ 明朝" w:hAnsi="ＭＳ 明朝" w:hint="eastAsia"/>
                <w:sz w:val="20"/>
                <w:szCs w:val="20"/>
              </w:rPr>
              <w:t>％下がったことは重く受け止め、引き続き生徒一人ひとりの自己実現を大切にす</w:t>
            </w:r>
            <w:r w:rsidRPr="00064EC1">
              <w:rPr>
                <w:rFonts w:ascii="ＭＳ 明朝" w:hAnsi="ＭＳ 明朝" w:hint="eastAsia"/>
                <w:sz w:val="20"/>
                <w:szCs w:val="20"/>
              </w:rPr>
              <w:t>る</w:t>
            </w:r>
            <w:r w:rsidR="00064EC1" w:rsidRPr="00DE72A1">
              <w:rPr>
                <w:rFonts w:ascii="ＭＳ 明朝" w:hAnsi="ＭＳ 明朝" w:hint="eastAsia"/>
                <w:sz w:val="20"/>
                <w:szCs w:val="20"/>
              </w:rPr>
              <w:t>取</w:t>
            </w:r>
            <w:r w:rsidRPr="00DE72A1">
              <w:rPr>
                <w:rFonts w:ascii="ＭＳ 明朝" w:hAnsi="ＭＳ 明朝" w:hint="eastAsia"/>
                <w:sz w:val="20"/>
                <w:szCs w:val="20"/>
              </w:rPr>
              <w:t>組みを</w:t>
            </w:r>
            <w:r w:rsidRPr="00174D97">
              <w:rPr>
                <w:rFonts w:ascii="ＭＳ 明朝" w:hAnsi="ＭＳ 明朝" w:hint="eastAsia"/>
                <w:sz w:val="20"/>
                <w:szCs w:val="20"/>
              </w:rPr>
              <w:t>進めていきたい。</w:t>
            </w:r>
          </w:p>
          <w:p w:rsidR="00200711" w:rsidRPr="00023D95" w:rsidRDefault="00200711" w:rsidP="00174D97">
            <w:pPr>
              <w:spacing w:line="220" w:lineRule="exact"/>
              <w:ind w:left="200" w:hangingChars="100" w:hanging="200"/>
              <w:rPr>
                <w:rFonts w:ascii="ＭＳ 明朝" w:hAnsi="ＭＳ 明朝"/>
                <w:sz w:val="20"/>
                <w:szCs w:val="20"/>
              </w:rPr>
            </w:pPr>
          </w:p>
          <w:p w:rsidR="00200711" w:rsidRPr="00174D97" w:rsidRDefault="00200711" w:rsidP="00174D97">
            <w:pPr>
              <w:spacing w:line="220" w:lineRule="exact"/>
              <w:ind w:left="200" w:hangingChars="100" w:hanging="200"/>
              <w:rPr>
                <w:rFonts w:ascii="ＭＳ 明朝" w:hAnsi="ＭＳ 明朝"/>
                <w:sz w:val="20"/>
                <w:szCs w:val="20"/>
              </w:rPr>
            </w:pPr>
            <w:r w:rsidRPr="00174D97">
              <w:rPr>
                <w:rFonts w:ascii="ＭＳ 明朝" w:hAnsi="ＭＳ 明朝" w:hint="eastAsia"/>
                <w:sz w:val="20"/>
                <w:szCs w:val="20"/>
              </w:rPr>
              <w:t>【教職員編】</w:t>
            </w:r>
          </w:p>
          <w:p w:rsidR="00023D95" w:rsidRDefault="00200711" w:rsidP="00174D97">
            <w:pPr>
              <w:spacing w:line="220" w:lineRule="exact"/>
              <w:ind w:left="200" w:hangingChars="100" w:hanging="200"/>
              <w:rPr>
                <w:rFonts w:ascii="ＭＳ 明朝" w:hAnsi="ＭＳ 明朝"/>
                <w:sz w:val="20"/>
                <w:szCs w:val="20"/>
              </w:rPr>
            </w:pPr>
            <w:r w:rsidRPr="00174D97">
              <w:rPr>
                <w:rFonts w:ascii="ＭＳ 明朝" w:hAnsi="ＭＳ 明朝" w:hint="eastAsia"/>
                <w:sz w:val="20"/>
                <w:szCs w:val="20"/>
              </w:rPr>
              <w:t>○</w:t>
            </w:r>
            <w:r w:rsidR="00023D95">
              <w:rPr>
                <w:rFonts w:ascii="ＭＳ 明朝" w:hAnsi="ＭＳ 明朝" w:hint="eastAsia"/>
                <w:sz w:val="20"/>
                <w:szCs w:val="20"/>
              </w:rPr>
              <w:t>肯定的な回答が80%を上回ったのは5項目で「高い教育力を発揮している」項目</w:t>
            </w:r>
            <w:r w:rsidR="003221AA">
              <w:rPr>
                <w:rFonts w:ascii="ＭＳ 明朝" w:hAnsi="ＭＳ 明朝" w:hint="eastAsia"/>
                <w:sz w:val="20"/>
                <w:szCs w:val="20"/>
              </w:rPr>
              <w:t>では昨年より大きく</w:t>
            </w:r>
            <w:r w:rsidR="00023D95">
              <w:rPr>
                <w:rFonts w:ascii="ＭＳ 明朝" w:hAnsi="ＭＳ 明朝" w:hint="eastAsia"/>
                <w:sz w:val="20"/>
                <w:szCs w:val="20"/>
              </w:rPr>
              <w:t>10ポイント下がった。</w:t>
            </w:r>
            <w:r w:rsidR="003221AA">
              <w:rPr>
                <w:rFonts w:ascii="ＭＳ 明朝" w:hAnsi="ＭＳ 明朝" w:hint="eastAsia"/>
                <w:sz w:val="20"/>
                <w:szCs w:val="20"/>
              </w:rPr>
              <w:t>また、昨年度を上回った項目は9項目、下回った項目は6項目で、否定的な項目が上回ったのは「PDCAサイクルに沿った改善思考」で、学校経営、学校教育の根幹というべき点において低い評価であったことを真摯に受け止め、改善を急務としたい。</w:t>
            </w:r>
          </w:p>
          <w:p w:rsidR="00D22A8F" w:rsidRDefault="00D22A8F" w:rsidP="00174D97">
            <w:pPr>
              <w:spacing w:line="220" w:lineRule="exact"/>
              <w:ind w:left="200" w:hangingChars="100" w:hanging="200"/>
              <w:rPr>
                <w:rFonts w:ascii="ＭＳ 明朝" w:hAnsi="ＭＳ 明朝"/>
                <w:sz w:val="20"/>
                <w:szCs w:val="20"/>
              </w:rPr>
            </w:pPr>
          </w:p>
          <w:p w:rsidR="00200711" w:rsidRPr="00174D97" w:rsidRDefault="00023D95" w:rsidP="00174D97">
            <w:pPr>
              <w:spacing w:line="220" w:lineRule="exact"/>
              <w:ind w:left="200" w:hangingChars="100" w:hanging="200"/>
              <w:rPr>
                <w:rFonts w:ascii="ＭＳ 明朝" w:hAnsi="ＭＳ 明朝"/>
                <w:sz w:val="20"/>
                <w:szCs w:val="20"/>
              </w:rPr>
            </w:pPr>
            <w:r>
              <w:rPr>
                <w:rFonts w:ascii="ＭＳ 明朝" w:hAnsi="ＭＳ 明朝" w:hint="eastAsia"/>
                <w:sz w:val="20"/>
                <w:szCs w:val="20"/>
              </w:rPr>
              <w:t>○</w:t>
            </w:r>
            <w:r w:rsidR="00200711" w:rsidRPr="00174D97">
              <w:rPr>
                <w:rFonts w:ascii="ＭＳ 明朝" w:hAnsi="ＭＳ 明朝" w:hint="eastAsia"/>
                <w:sz w:val="20"/>
                <w:szCs w:val="20"/>
              </w:rPr>
              <w:t>「教育相談」「人権教育」でやや数値が向上し</w:t>
            </w:r>
            <w:r w:rsidR="001E39BE">
              <w:rPr>
                <w:rFonts w:ascii="ＭＳ 明朝" w:hAnsi="ＭＳ 明朝" w:hint="eastAsia"/>
                <w:sz w:val="20"/>
                <w:szCs w:val="20"/>
              </w:rPr>
              <w:t>た。人権教育推進委員会を設置し、一定の理解を深めつつあるが、</w:t>
            </w:r>
            <w:r w:rsidR="00FF1277">
              <w:rPr>
                <w:rFonts w:ascii="ＭＳ 明朝" w:hAnsi="ＭＳ 明朝" w:hint="eastAsia"/>
                <w:sz w:val="20"/>
                <w:szCs w:val="20"/>
              </w:rPr>
              <w:t>60%で十分とは言えない</w:t>
            </w:r>
            <w:r w:rsidR="001E39BE">
              <w:rPr>
                <w:rFonts w:ascii="ＭＳ 明朝" w:hAnsi="ＭＳ 明朝" w:hint="eastAsia"/>
                <w:sz w:val="20"/>
                <w:szCs w:val="20"/>
              </w:rPr>
              <w:t>。教育相談体制は6%向上し（86.5%）生徒に寄り添いながら、生徒の観察及び指導がなされていると感じている。</w:t>
            </w:r>
          </w:p>
          <w:p w:rsidR="00D22A8F" w:rsidRDefault="00D22A8F" w:rsidP="00174D97">
            <w:pPr>
              <w:spacing w:line="220" w:lineRule="exact"/>
              <w:ind w:left="200" w:hangingChars="100" w:hanging="200"/>
              <w:rPr>
                <w:rFonts w:ascii="ＭＳ 明朝" w:hAnsi="ＭＳ 明朝"/>
                <w:sz w:val="20"/>
                <w:szCs w:val="20"/>
              </w:rPr>
            </w:pPr>
          </w:p>
          <w:p w:rsidR="00200711" w:rsidRPr="00174D97" w:rsidRDefault="00200711" w:rsidP="00174D97">
            <w:pPr>
              <w:spacing w:line="220" w:lineRule="exact"/>
              <w:ind w:left="200" w:hangingChars="100" w:hanging="200"/>
              <w:rPr>
                <w:rFonts w:ascii="ＭＳ 明朝" w:hAnsi="ＭＳ 明朝"/>
                <w:sz w:val="20"/>
                <w:szCs w:val="20"/>
              </w:rPr>
            </w:pPr>
            <w:r w:rsidRPr="00174D97">
              <w:rPr>
                <w:rFonts w:ascii="ＭＳ 明朝" w:hAnsi="ＭＳ 明朝" w:hint="eastAsia"/>
                <w:sz w:val="20"/>
                <w:szCs w:val="20"/>
              </w:rPr>
              <w:t>○「指導内容や指導方法の工夫・改善に努めている」については、9</w:t>
            </w:r>
            <w:r w:rsidR="00FF1277">
              <w:rPr>
                <w:rFonts w:ascii="ＭＳ 明朝" w:hAnsi="ＭＳ 明朝" w:hint="eastAsia"/>
                <w:sz w:val="20"/>
                <w:szCs w:val="20"/>
              </w:rPr>
              <w:t>4</w:t>
            </w:r>
            <w:r w:rsidRPr="00174D97">
              <w:rPr>
                <w:rFonts w:ascii="ＭＳ 明朝" w:hAnsi="ＭＳ 明朝" w:hint="eastAsia"/>
                <w:sz w:val="20"/>
                <w:szCs w:val="20"/>
              </w:rPr>
              <w:t>％と高</w:t>
            </w:r>
            <w:r w:rsidRPr="00DE72A1">
              <w:rPr>
                <w:rFonts w:ascii="ＭＳ 明朝" w:hAnsi="ＭＳ 明朝" w:hint="eastAsia"/>
                <w:sz w:val="20"/>
                <w:szCs w:val="20"/>
              </w:rPr>
              <w:t>い数字となっている。</w:t>
            </w:r>
            <w:r w:rsidR="00FF1277" w:rsidRPr="00DE72A1">
              <w:rPr>
                <w:rFonts w:ascii="ＭＳ 明朝" w:hAnsi="ＭＳ 明朝" w:hint="eastAsia"/>
                <w:sz w:val="20"/>
                <w:szCs w:val="20"/>
              </w:rPr>
              <w:t>授業力向上委員会の</w:t>
            </w:r>
            <w:r w:rsidR="00064EC1" w:rsidRPr="00DE72A1">
              <w:rPr>
                <w:rFonts w:ascii="ＭＳ 明朝" w:hAnsi="ＭＳ 明朝" w:hint="eastAsia"/>
                <w:sz w:val="20"/>
                <w:szCs w:val="20"/>
              </w:rPr>
              <w:t>引き続き授業研究の取</w:t>
            </w:r>
            <w:r w:rsidRPr="00DE72A1">
              <w:rPr>
                <w:rFonts w:ascii="ＭＳ 明朝" w:hAnsi="ＭＳ 明朝" w:hint="eastAsia"/>
                <w:sz w:val="20"/>
                <w:szCs w:val="20"/>
              </w:rPr>
              <w:t>組みを</w:t>
            </w:r>
            <w:r w:rsidRPr="00174D97">
              <w:rPr>
                <w:rFonts w:ascii="ＭＳ 明朝" w:hAnsi="ＭＳ 明朝" w:hint="eastAsia"/>
                <w:sz w:val="20"/>
                <w:szCs w:val="20"/>
              </w:rPr>
              <w:t>進めていく。</w:t>
            </w:r>
          </w:p>
          <w:p w:rsidR="00D22A8F" w:rsidRDefault="00D22A8F" w:rsidP="00174D97">
            <w:pPr>
              <w:spacing w:line="220" w:lineRule="exact"/>
              <w:ind w:left="200" w:hangingChars="100" w:hanging="200"/>
              <w:rPr>
                <w:rFonts w:ascii="ＭＳ 明朝" w:hAnsi="ＭＳ 明朝"/>
                <w:sz w:val="20"/>
                <w:szCs w:val="20"/>
              </w:rPr>
            </w:pPr>
          </w:p>
          <w:p w:rsidR="00D91810" w:rsidRDefault="00FF1277" w:rsidP="00174D97">
            <w:pPr>
              <w:spacing w:line="220" w:lineRule="exact"/>
              <w:ind w:left="200" w:hangingChars="100" w:hanging="200"/>
              <w:rPr>
                <w:rFonts w:ascii="ＭＳ 明朝" w:hAnsi="ＭＳ 明朝"/>
                <w:sz w:val="20"/>
                <w:szCs w:val="20"/>
              </w:rPr>
            </w:pPr>
            <w:r>
              <w:rPr>
                <w:rFonts w:ascii="ＭＳ 明朝" w:hAnsi="ＭＳ 明朝" w:hint="eastAsia"/>
                <w:sz w:val="20"/>
                <w:szCs w:val="20"/>
              </w:rPr>
              <w:t>○一方で、「生徒の学力伸長・進路実現」については昨年より19.6%も落ち込んでいる。「③どちらかといえばそう思わない」が例年になく2割強の教職員が感じている。組織として取り組む姿勢が問われている。</w:t>
            </w:r>
          </w:p>
          <w:p w:rsidR="00D22A8F" w:rsidRDefault="00D22A8F" w:rsidP="00174D97">
            <w:pPr>
              <w:spacing w:line="220" w:lineRule="exact"/>
              <w:ind w:left="200" w:hangingChars="100" w:hanging="200"/>
              <w:rPr>
                <w:rFonts w:ascii="ＭＳ 明朝" w:hAnsi="ＭＳ 明朝"/>
                <w:sz w:val="20"/>
                <w:szCs w:val="20"/>
              </w:rPr>
            </w:pPr>
          </w:p>
          <w:p w:rsidR="00FF1277" w:rsidRDefault="00FF1277" w:rsidP="00174D97">
            <w:pPr>
              <w:spacing w:line="220" w:lineRule="exact"/>
              <w:ind w:left="200" w:hangingChars="100" w:hanging="200"/>
              <w:rPr>
                <w:rFonts w:ascii="ＭＳ 明朝" w:hAnsi="ＭＳ 明朝"/>
                <w:sz w:val="20"/>
                <w:szCs w:val="20"/>
              </w:rPr>
            </w:pPr>
            <w:r>
              <w:rPr>
                <w:rFonts w:ascii="ＭＳ 明朝" w:hAnsi="ＭＳ 明朝" w:hint="eastAsia"/>
                <w:sz w:val="20"/>
                <w:szCs w:val="20"/>
              </w:rPr>
              <w:t>○「生徒の健康・安全」は保護者と相反して</w:t>
            </w:r>
            <w:r w:rsidR="003B7000">
              <w:rPr>
                <w:rFonts w:ascii="ＭＳ 明朝" w:hAnsi="ＭＳ 明朝" w:hint="eastAsia"/>
                <w:sz w:val="20"/>
                <w:szCs w:val="20"/>
              </w:rPr>
              <w:t>88.5%と高い評価となっている。昨年度より改善したという意味で高い評価となっていると分析するが、どのように発信するかが課題。</w:t>
            </w:r>
          </w:p>
          <w:p w:rsidR="00D22A8F" w:rsidRDefault="00D22A8F" w:rsidP="00174D97">
            <w:pPr>
              <w:spacing w:line="220" w:lineRule="exact"/>
              <w:ind w:left="200" w:hangingChars="100" w:hanging="200"/>
              <w:rPr>
                <w:rFonts w:ascii="ＭＳ 明朝" w:hAnsi="ＭＳ 明朝"/>
                <w:sz w:val="20"/>
                <w:szCs w:val="20"/>
              </w:rPr>
            </w:pPr>
          </w:p>
          <w:p w:rsidR="003B7000" w:rsidRPr="00174D97" w:rsidRDefault="003B7000" w:rsidP="00174D97">
            <w:pPr>
              <w:spacing w:line="220" w:lineRule="exact"/>
              <w:ind w:left="200" w:hangingChars="100" w:hanging="200"/>
              <w:rPr>
                <w:rFonts w:ascii="ＭＳ 明朝" w:hAnsi="ＭＳ 明朝"/>
                <w:sz w:val="20"/>
                <w:szCs w:val="20"/>
              </w:rPr>
            </w:pPr>
            <w:r>
              <w:rPr>
                <w:rFonts w:ascii="ＭＳ 明朝" w:hAnsi="ＭＳ 明朝" w:hint="eastAsia"/>
                <w:sz w:val="20"/>
                <w:szCs w:val="20"/>
              </w:rPr>
              <w:t>○「各教科での学習指導計画・評価に対する十分な議論」「教授法・教材研究・生徒と向き合う時間等時間の確保」では数値が落ち込んでいる。</w:t>
            </w:r>
            <w:r w:rsidR="00D7084D">
              <w:rPr>
                <w:rFonts w:ascii="ＭＳ 明朝" w:hAnsi="ＭＳ 明朝" w:hint="eastAsia"/>
                <w:sz w:val="20"/>
                <w:szCs w:val="20"/>
              </w:rPr>
              <w:t>また、「特別活動・部活動の重要性」では96.1%と高い評価となっており、生徒指導は重要であるが、十分にその時間が確保できていない状況がうかがえる。以前から</w:t>
            </w:r>
            <w:r>
              <w:rPr>
                <w:rFonts w:ascii="ＭＳ 明朝" w:hAnsi="ＭＳ 明朝" w:hint="eastAsia"/>
                <w:sz w:val="20"/>
                <w:szCs w:val="20"/>
              </w:rPr>
              <w:t>長時間勤務が問題となっており、今後の教員減に伴う分掌業務の精査や</w:t>
            </w:r>
            <w:r w:rsidR="00D7084D">
              <w:rPr>
                <w:rFonts w:ascii="ＭＳ 明朝" w:hAnsi="ＭＳ 明朝" w:hint="eastAsia"/>
                <w:sz w:val="20"/>
                <w:szCs w:val="20"/>
              </w:rPr>
              <w:t>学校行事の在り方等についても再考していく必要がある。</w:t>
            </w:r>
          </w:p>
          <w:p w:rsidR="00D91810" w:rsidRPr="00FF1277" w:rsidRDefault="00D91810" w:rsidP="00174D97">
            <w:pPr>
              <w:spacing w:line="220" w:lineRule="exact"/>
              <w:ind w:left="200" w:hangingChars="100" w:hanging="200"/>
              <w:rPr>
                <w:rFonts w:ascii="ＭＳ 明朝" w:hAnsi="ＭＳ 明朝"/>
                <w:sz w:val="20"/>
                <w:szCs w:val="20"/>
              </w:rPr>
            </w:pPr>
          </w:p>
          <w:p w:rsidR="00D91810" w:rsidRPr="00174D97" w:rsidRDefault="00D91810" w:rsidP="00174D97">
            <w:pPr>
              <w:spacing w:line="220" w:lineRule="exact"/>
              <w:ind w:left="200" w:hangingChars="100" w:hanging="200"/>
              <w:rPr>
                <w:rFonts w:ascii="ＭＳ 明朝" w:hAnsi="ＭＳ 明朝"/>
                <w:sz w:val="20"/>
                <w:szCs w:val="20"/>
              </w:rPr>
            </w:pPr>
          </w:p>
          <w:p w:rsidR="00D91810" w:rsidRPr="00DA4414" w:rsidRDefault="00D91810" w:rsidP="00BE5654">
            <w:pPr>
              <w:ind w:left="180" w:hangingChars="100" w:hanging="180"/>
              <w:rPr>
                <w:rFonts w:ascii="ＭＳ 明朝" w:hAnsi="ＭＳ 明朝"/>
                <w:color w:val="D9D9D9"/>
                <w:sz w:val="18"/>
                <w:szCs w:val="18"/>
              </w:rPr>
            </w:pPr>
          </w:p>
        </w:tc>
        <w:tc>
          <w:tcPr>
            <w:tcW w:w="8901" w:type="dxa"/>
            <w:shd w:val="clear" w:color="auto" w:fill="auto"/>
          </w:tcPr>
          <w:p w:rsidR="00BC44FA" w:rsidRPr="00782686" w:rsidRDefault="0049650A" w:rsidP="00782686">
            <w:pPr>
              <w:pStyle w:val="Default"/>
              <w:spacing w:line="220" w:lineRule="exact"/>
              <w:rPr>
                <w:color w:val="auto"/>
                <w:sz w:val="20"/>
                <w:szCs w:val="20"/>
              </w:rPr>
            </w:pPr>
            <w:r w:rsidRPr="00782686">
              <w:rPr>
                <w:rFonts w:hint="eastAsia"/>
                <w:color w:val="auto"/>
                <w:sz w:val="20"/>
                <w:szCs w:val="20"/>
              </w:rPr>
              <w:t>【第</w:t>
            </w:r>
            <w:r w:rsidR="00D41C5D" w:rsidRPr="00782686">
              <w:rPr>
                <w:rFonts w:hint="eastAsia"/>
                <w:color w:val="auto"/>
                <w:sz w:val="20"/>
                <w:szCs w:val="20"/>
              </w:rPr>
              <w:t>１</w:t>
            </w:r>
            <w:r w:rsidRPr="00782686">
              <w:rPr>
                <w:rFonts w:hint="eastAsia"/>
                <w:color w:val="auto"/>
                <w:sz w:val="20"/>
                <w:szCs w:val="20"/>
              </w:rPr>
              <w:t>回】令和元年</w:t>
            </w:r>
            <w:r w:rsidR="00D41C5D" w:rsidRPr="00782686">
              <w:rPr>
                <w:rFonts w:hint="eastAsia"/>
                <w:color w:val="auto"/>
                <w:sz w:val="20"/>
                <w:szCs w:val="20"/>
              </w:rPr>
              <w:t>７</w:t>
            </w:r>
            <w:r w:rsidRPr="00782686">
              <w:rPr>
                <w:rFonts w:hint="eastAsia"/>
                <w:color w:val="auto"/>
                <w:sz w:val="20"/>
                <w:szCs w:val="20"/>
              </w:rPr>
              <w:t>月</w:t>
            </w:r>
            <w:r w:rsidR="00D41C5D" w:rsidRPr="00782686">
              <w:rPr>
                <w:rFonts w:hint="eastAsia"/>
                <w:color w:val="auto"/>
                <w:sz w:val="20"/>
                <w:szCs w:val="20"/>
              </w:rPr>
              <w:t>１</w:t>
            </w:r>
            <w:r w:rsidRPr="00782686">
              <w:rPr>
                <w:rFonts w:hint="eastAsia"/>
                <w:color w:val="auto"/>
                <w:sz w:val="20"/>
                <w:szCs w:val="20"/>
              </w:rPr>
              <w:t>日（月）</w:t>
            </w:r>
            <w:r w:rsidR="00D41C5D" w:rsidRPr="00782686">
              <w:rPr>
                <w:rFonts w:hint="eastAsia"/>
                <w:color w:val="auto"/>
                <w:sz w:val="20"/>
                <w:szCs w:val="20"/>
              </w:rPr>
              <w:t>16時</w:t>
            </w:r>
            <w:r w:rsidRPr="00782686">
              <w:rPr>
                <w:rFonts w:hint="eastAsia"/>
                <w:color w:val="auto"/>
                <w:sz w:val="20"/>
                <w:szCs w:val="20"/>
              </w:rPr>
              <w:t>～</w:t>
            </w:r>
            <w:r w:rsidR="00D41C5D" w:rsidRPr="00782686">
              <w:rPr>
                <w:rFonts w:hint="eastAsia"/>
                <w:color w:val="auto"/>
                <w:sz w:val="20"/>
                <w:szCs w:val="20"/>
              </w:rPr>
              <w:t>17</w:t>
            </w:r>
            <w:r w:rsidR="00782686">
              <w:rPr>
                <w:rFonts w:hint="eastAsia"/>
                <w:color w:val="auto"/>
                <w:sz w:val="20"/>
                <w:szCs w:val="20"/>
              </w:rPr>
              <w:t xml:space="preserve">時　</w:t>
            </w:r>
            <w:r w:rsidR="00D41C5D" w:rsidRPr="00782686">
              <w:rPr>
                <w:rFonts w:hint="eastAsia"/>
                <w:color w:val="auto"/>
                <w:sz w:val="20"/>
                <w:szCs w:val="20"/>
              </w:rPr>
              <w:t>於</w:t>
            </w:r>
            <w:r w:rsidR="00782686">
              <w:rPr>
                <w:rFonts w:hint="eastAsia"/>
                <w:color w:val="auto"/>
                <w:sz w:val="20"/>
                <w:szCs w:val="20"/>
              </w:rPr>
              <w:t xml:space="preserve">　校長室</w:t>
            </w:r>
          </w:p>
          <w:p w:rsidR="0049650A" w:rsidRPr="00782686" w:rsidRDefault="0049650A" w:rsidP="00782686">
            <w:pPr>
              <w:pStyle w:val="Default"/>
              <w:spacing w:line="220" w:lineRule="exact"/>
              <w:rPr>
                <w:color w:val="auto"/>
                <w:sz w:val="20"/>
                <w:szCs w:val="20"/>
              </w:rPr>
            </w:pPr>
            <w:r w:rsidRPr="00782686">
              <w:rPr>
                <w:rFonts w:hint="eastAsia"/>
                <w:color w:val="auto"/>
                <w:sz w:val="20"/>
                <w:szCs w:val="20"/>
              </w:rPr>
              <w:t>〈</w:t>
            </w:r>
            <w:r w:rsidRPr="00782686">
              <w:rPr>
                <w:rFonts w:hint="eastAsia"/>
                <w:color w:val="D9D9D9"/>
                <w:sz w:val="20"/>
                <w:szCs w:val="20"/>
              </w:rPr>
              <w:t xml:space="preserve"> </w:t>
            </w:r>
            <w:r w:rsidRPr="00782686">
              <w:rPr>
                <w:rFonts w:hint="eastAsia"/>
                <w:color w:val="auto"/>
                <w:sz w:val="20"/>
                <w:szCs w:val="20"/>
              </w:rPr>
              <w:t>出席者〉（委</w:t>
            </w:r>
            <w:r w:rsidR="00141CE7">
              <w:rPr>
                <w:rFonts w:hint="eastAsia"/>
                <w:color w:val="auto"/>
                <w:sz w:val="20"/>
                <w:szCs w:val="20"/>
              </w:rPr>
              <w:t xml:space="preserve">　</w:t>
            </w:r>
            <w:r w:rsidRPr="00782686">
              <w:rPr>
                <w:rFonts w:hint="eastAsia"/>
                <w:color w:val="auto"/>
                <w:sz w:val="20"/>
                <w:szCs w:val="20"/>
              </w:rPr>
              <w:t xml:space="preserve">員）５名　</w:t>
            </w:r>
          </w:p>
          <w:p w:rsidR="002409A3" w:rsidRPr="00782686" w:rsidRDefault="0049650A" w:rsidP="00782686">
            <w:pPr>
              <w:pStyle w:val="Default"/>
              <w:spacing w:line="220" w:lineRule="exact"/>
              <w:ind w:firstLineChars="600" w:firstLine="1200"/>
              <w:rPr>
                <w:color w:val="auto"/>
                <w:sz w:val="20"/>
                <w:szCs w:val="20"/>
              </w:rPr>
            </w:pPr>
            <w:r w:rsidRPr="00782686">
              <w:rPr>
                <w:rFonts w:hint="eastAsia"/>
                <w:color w:val="auto"/>
                <w:sz w:val="20"/>
                <w:szCs w:val="20"/>
              </w:rPr>
              <w:t>(事務局)校長、教頭、事務部長、首席２名、指導教諭１名、教諭１名</w:t>
            </w:r>
          </w:p>
          <w:p w:rsidR="002409A3" w:rsidRPr="00782686" w:rsidRDefault="0049650A" w:rsidP="00782686">
            <w:pPr>
              <w:pStyle w:val="Default"/>
              <w:spacing w:line="220" w:lineRule="exact"/>
              <w:rPr>
                <w:color w:val="auto"/>
                <w:sz w:val="20"/>
                <w:szCs w:val="20"/>
              </w:rPr>
            </w:pPr>
            <w:r w:rsidRPr="00782686">
              <w:rPr>
                <w:rFonts w:hint="eastAsia"/>
                <w:color w:val="auto"/>
                <w:sz w:val="20"/>
                <w:szCs w:val="20"/>
              </w:rPr>
              <w:t>１．会長・副会長および学校運営協議会</w:t>
            </w:r>
            <w:r w:rsidR="00860B7A">
              <w:rPr>
                <w:rFonts w:hint="eastAsia"/>
                <w:color w:val="auto"/>
                <w:sz w:val="20"/>
                <w:szCs w:val="20"/>
              </w:rPr>
              <w:t>について</w:t>
            </w:r>
          </w:p>
          <w:p w:rsidR="0049650A" w:rsidRPr="00782686" w:rsidRDefault="0049650A" w:rsidP="00782686">
            <w:pPr>
              <w:pStyle w:val="Default"/>
              <w:spacing w:line="220" w:lineRule="exact"/>
              <w:ind w:firstLineChars="200" w:firstLine="400"/>
              <w:rPr>
                <w:color w:val="auto"/>
                <w:sz w:val="20"/>
                <w:szCs w:val="20"/>
              </w:rPr>
            </w:pPr>
            <w:r w:rsidRPr="00782686">
              <w:rPr>
                <w:rFonts w:hint="eastAsia"/>
                <w:color w:val="auto"/>
                <w:sz w:val="20"/>
                <w:szCs w:val="20"/>
              </w:rPr>
              <w:t>会長・副会長選出</w:t>
            </w:r>
          </w:p>
          <w:p w:rsidR="0049650A" w:rsidRPr="00782686" w:rsidRDefault="0049650A" w:rsidP="00782686">
            <w:pPr>
              <w:pStyle w:val="Default"/>
              <w:spacing w:line="220" w:lineRule="exact"/>
              <w:rPr>
                <w:color w:val="auto"/>
                <w:sz w:val="20"/>
                <w:szCs w:val="20"/>
              </w:rPr>
            </w:pPr>
            <w:r w:rsidRPr="00782686">
              <w:rPr>
                <w:rFonts w:hint="eastAsia"/>
                <w:color w:val="auto"/>
                <w:sz w:val="20"/>
                <w:szCs w:val="20"/>
              </w:rPr>
              <w:t xml:space="preserve">　　　(確認・報告事項)</w:t>
            </w:r>
          </w:p>
          <w:p w:rsidR="0049650A" w:rsidRPr="00782686" w:rsidRDefault="0049650A" w:rsidP="00782686">
            <w:pPr>
              <w:pStyle w:val="Default"/>
              <w:spacing w:line="220" w:lineRule="exact"/>
              <w:ind w:firstLineChars="200" w:firstLine="400"/>
              <w:rPr>
                <w:color w:val="auto"/>
                <w:sz w:val="20"/>
                <w:szCs w:val="20"/>
              </w:rPr>
            </w:pPr>
            <w:r w:rsidRPr="00782686">
              <w:rPr>
                <w:rFonts w:hint="eastAsia"/>
                <w:color w:val="auto"/>
                <w:sz w:val="20"/>
                <w:szCs w:val="20"/>
              </w:rPr>
              <w:t>①大阪府立寝屋川高等学校学校運営協議会（全日制部会）実施要綱」について</w:t>
            </w:r>
          </w:p>
          <w:p w:rsidR="0049650A" w:rsidRPr="00782686" w:rsidRDefault="0049650A" w:rsidP="00782686">
            <w:pPr>
              <w:pStyle w:val="Default"/>
              <w:spacing w:line="220" w:lineRule="exact"/>
              <w:ind w:leftChars="300" w:left="630"/>
              <w:rPr>
                <w:color w:val="auto"/>
                <w:sz w:val="20"/>
                <w:szCs w:val="20"/>
              </w:rPr>
            </w:pPr>
            <w:r w:rsidRPr="00782686">
              <w:rPr>
                <w:rFonts w:hint="eastAsia"/>
                <w:color w:val="auto"/>
                <w:sz w:val="20"/>
                <w:szCs w:val="20"/>
              </w:rPr>
              <w:t>全日制部会の会長を学校全体の会長に、定時制部会の会長を学校全体の副会長とする。定時制部会の協議会終了後、更新。</w:t>
            </w:r>
          </w:p>
          <w:p w:rsidR="0049650A" w:rsidRPr="00782686" w:rsidRDefault="0049650A" w:rsidP="00782686">
            <w:pPr>
              <w:pStyle w:val="Default"/>
              <w:spacing w:line="220" w:lineRule="exact"/>
              <w:ind w:firstLineChars="200" w:firstLine="400"/>
              <w:rPr>
                <w:color w:val="auto"/>
                <w:sz w:val="20"/>
                <w:szCs w:val="20"/>
              </w:rPr>
            </w:pPr>
            <w:r w:rsidRPr="00782686">
              <w:rPr>
                <w:rFonts w:hint="eastAsia"/>
                <w:color w:val="auto"/>
                <w:sz w:val="20"/>
                <w:szCs w:val="20"/>
              </w:rPr>
              <w:t>②「教員の授業とその他の教育活動に関する意見書」について⇒意見書なし。</w:t>
            </w:r>
          </w:p>
          <w:p w:rsidR="002B5B59" w:rsidRPr="00782686" w:rsidRDefault="002B5B59" w:rsidP="00782686">
            <w:pPr>
              <w:pStyle w:val="Default"/>
              <w:spacing w:line="220" w:lineRule="exact"/>
              <w:rPr>
                <w:color w:val="auto"/>
                <w:sz w:val="20"/>
                <w:szCs w:val="20"/>
              </w:rPr>
            </w:pPr>
            <w:r w:rsidRPr="00782686">
              <w:rPr>
                <w:rFonts w:hint="eastAsia"/>
                <w:color w:val="auto"/>
                <w:sz w:val="20"/>
                <w:szCs w:val="20"/>
              </w:rPr>
              <w:t>２．協議（学校側から○の項目について説明）</w:t>
            </w:r>
          </w:p>
          <w:p w:rsidR="002B5B59" w:rsidRPr="00782686" w:rsidRDefault="002B5B59" w:rsidP="00782686">
            <w:pPr>
              <w:pStyle w:val="Default"/>
              <w:spacing w:line="220" w:lineRule="exact"/>
              <w:rPr>
                <w:color w:val="auto"/>
                <w:sz w:val="20"/>
                <w:szCs w:val="20"/>
              </w:rPr>
            </w:pPr>
            <w:r w:rsidRPr="00782686">
              <w:rPr>
                <w:rFonts w:hint="eastAsia"/>
                <w:color w:val="auto"/>
                <w:sz w:val="20"/>
                <w:szCs w:val="20"/>
              </w:rPr>
              <w:t xml:space="preserve">　　○学校運営計画および学校評価について</w:t>
            </w:r>
          </w:p>
          <w:p w:rsidR="002B5B59" w:rsidRPr="00782686" w:rsidRDefault="002B5B59" w:rsidP="00782686">
            <w:pPr>
              <w:pStyle w:val="Default"/>
              <w:spacing w:line="220" w:lineRule="exact"/>
              <w:rPr>
                <w:color w:val="auto"/>
                <w:sz w:val="20"/>
                <w:szCs w:val="20"/>
              </w:rPr>
            </w:pPr>
            <w:r w:rsidRPr="00782686">
              <w:rPr>
                <w:rFonts w:hint="eastAsia"/>
                <w:color w:val="auto"/>
                <w:sz w:val="20"/>
                <w:szCs w:val="20"/>
              </w:rPr>
              <w:t xml:space="preserve">　　○授業力向上の取り組みについて</w:t>
            </w:r>
          </w:p>
          <w:p w:rsidR="0049650A" w:rsidRPr="00782686" w:rsidRDefault="0049650A" w:rsidP="00782686">
            <w:pPr>
              <w:pStyle w:val="Default"/>
              <w:spacing w:line="220" w:lineRule="exact"/>
              <w:ind w:firstLineChars="300" w:firstLine="600"/>
              <w:rPr>
                <w:color w:val="auto"/>
                <w:sz w:val="20"/>
                <w:szCs w:val="20"/>
              </w:rPr>
            </w:pPr>
            <w:r w:rsidRPr="00782686">
              <w:rPr>
                <w:rFonts w:hint="eastAsia"/>
                <w:color w:val="auto"/>
                <w:sz w:val="20"/>
                <w:szCs w:val="20"/>
              </w:rPr>
              <w:t>・相互授業見学の拡大</w:t>
            </w:r>
          </w:p>
          <w:p w:rsidR="0049650A" w:rsidRPr="00782686" w:rsidRDefault="0049650A" w:rsidP="00782686">
            <w:pPr>
              <w:pStyle w:val="Default"/>
              <w:spacing w:line="220" w:lineRule="exact"/>
              <w:rPr>
                <w:color w:val="auto"/>
                <w:sz w:val="20"/>
                <w:szCs w:val="20"/>
              </w:rPr>
            </w:pPr>
            <w:r w:rsidRPr="00782686">
              <w:rPr>
                <w:rFonts w:hint="eastAsia"/>
                <w:color w:val="auto"/>
                <w:sz w:val="20"/>
                <w:szCs w:val="20"/>
              </w:rPr>
              <w:t xml:space="preserve">　</w:t>
            </w:r>
            <w:r w:rsidR="002B5B59" w:rsidRPr="00782686">
              <w:rPr>
                <w:rFonts w:hint="eastAsia"/>
                <w:color w:val="auto"/>
                <w:sz w:val="20"/>
                <w:szCs w:val="20"/>
              </w:rPr>
              <w:t xml:space="preserve">　　</w:t>
            </w:r>
            <w:r w:rsidRPr="00782686">
              <w:rPr>
                <w:rFonts w:hint="eastAsia"/>
                <w:color w:val="auto"/>
                <w:sz w:val="20"/>
                <w:szCs w:val="20"/>
              </w:rPr>
              <w:t>・ICT機器の活用</w:t>
            </w:r>
          </w:p>
          <w:p w:rsidR="0049650A" w:rsidRPr="00782686" w:rsidRDefault="0049650A" w:rsidP="00782686">
            <w:pPr>
              <w:pStyle w:val="Default"/>
              <w:spacing w:line="220" w:lineRule="exact"/>
              <w:rPr>
                <w:color w:val="auto"/>
                <w:sz w:val="20"/>
                <w:szCs w:val="20"/>
              </w:rPr>
            </w:pPr>
            <w:r w:rsidRPr="00782686">
              <w:rPr>
                <w:rFonts w:hint="eastAsia"/>
                <w:color w:val="auto"/>
                <w:sz w:val="20"/>
                <w:szCs w:val="20"/>
              </w:rPr>
              <w:t xml:space="preserve">　</w:t>
            </w:r>
            <w:r w:rsidR="002B5B59" w:rsidRPr="00782686">
              <w:rPr>
                <w:rFonts w:hint="eastAsia"/>
                <w:color w:val="auto"/>
                <w:sz w:val="20"/>
                <w:szCs w:val="20"/>
              </w:rPr>
              <w:t xml:space="preserve"> </w:t>
            </w:r>
            <w:r w:rsidRPr="00782686">
              <w:rPr>
                <w:rFonts w:hint="eastAsia"/>
                <w:color w:val="auto"/>
                <w:sz w:val="20"/>
                <w:szCs w:val="20"/>
              </w:rPr>
              <w:t xml:space="preserve">　 ・パッケージ研修Ⅲの実施</w:t>
            </w:r>
          </w:p>
          <w:p w:rsidR="0049650A" w:rsidRPr="00782686" w:rsidRDefault="002B5B59" w:rsidP="00782686">
            <w:pPr>
              <w:pStyle w:val="Default"/>
              <w:spacing w:line="220" w:lineRule="exact"/>
              <w:rPr>
                <w:color w:val="auto"/>
                <w:sz w:val="20"/>
                <w:szCs w:val="20"/>
              </w:rPr>
            </w:pPr>
            <w:r w:rsidRPr="00782686">
              <w:rPr>
                <w:rFonts w:hint="eastAsia"/>
                <w:color w:val="auto"/>
                <w:sz w:val="20"/>
                <w:szCs w:val="20"/>
              </w:rPr>
              <w:t xml:space="preserve">　　　</w:t>
            </w:r>
            <w:r w:rsidR="0049650A" w:rsidRPr="00782686">
              <w:rPr>
                <w:rFonts w:hint="eastAsia"/>
                <w:color w:val="auto"/>
                <w:sz w:val="20"/>
                <w:szCs w:val="20"/>
              </w:rPr>
              <w:t>・命と絆をテーマにした活動</w:t>
            </w:r>
          </w:p>
          <w:p w:rsidR="0049650A" w:rsidRPr="00782686" w:rsidRDefault="002B5B59" w:rsidP="00782686">
            <w:pPr>
              <w:pStyle w:val="Default"/>
              <w:spacing w:line="220" w:lineRule="exact"/>
              <w:rPr>
                <w:color w:val="auto"/>
                <w:sz w:val="20"/>
                <w:szCs w:val="20"/>
              </w:rPr>
            </w:pPr>
            <w:r w:rsidRPr="00782686">
              <w:rPr>
                <w:rFonts w:hint="eastAsia"/>
                <w:color w:val="auto"/>
                <w:sz w:val="20"/>
                <w:szCs w:val="20"/>
              </w:rPr>
              <w:t xml:space="preserve">　　○学校経営推進費について</w:t>
            </w:r>
          </w:p>
          <w:p w:rsidR="002B5B59" w:rsidRPr="00782686" w:rsidRDefault="002B5B59" w:rsidP="00782686">
            <w:pPr>
              <w:pStyle w:val="Default"/>
              <w:spacing w:line="220" w:lineRule="exact"/>
              <w:rPr>
                <w:color w:val="auto"/>
                <w:sz w:val="20"/>
                <w:szCs w:val="20"/>
              </w:rPr>
            </w:pPr>
            <w:r w:rsidRPr="00782686">
              <w:rPr>
                <w:rFonts w:hint="eastAsia"/>
                <w:color w:val="auto"/>
                <w:sz w:val="20"/>
                <w:szCs w:val="20"/>
              </w:rPr>
              <w:t xml:space="preserve">　　○前年度進路実績について</w:t>
            </w:r>
          </w:p>
          <w:p w:rsidR="002B5B59" w:rsidRPr="00782686" w:rsidRDefault="002B5B59" w:rsidP="00782686">
            <w:pPr>
              <w:pStyle w:val="Default"/>
              <w:spacing w:line="220" w:lineRule="exact"/>
              <w:rPr>
                <w:color w:val="auto"/>
                <w:sz w:val="20"/>
                <w:szCs w:val="20"/>
              </w:rPr>
            </w:pPr>
            <w:r w:rsidRPr="00782686">
              <w:rPr>
                <w:rFonts w:hint="eastAsia"/>
                <w:color w:val="auto"/>
                <w:sz w:val="20"/>
                <w:szCs w:val="20"/>
              </w:rPr>
              <w:t xml:space="preserve">　</w:t>
            </w:r>
            <w:r w:rsidRPr="00782686">
              <w:rPr>
                <w:rFonts w:hint="eastAsia"/>
                <w:color w:val="auto"/>
                <w:sz w:val="20"/>
                <w:szCs w:val="20"/>
                <w:bdr w:val="single" w:sz="4" w:space="0" w:color="auto"/>
              </w:rPr>
              <w:t>協議</w:t>
            </w:r>
            <w:r w:rsidR="00715E92">
              <w:rPr>
                <w:rFonts w:hint="eastAsia"/>
                <w:color w:val="auto"/>
                <w:sz w:val="20"/>
                <w:szCs w:val="20"/>
                <w:bdr w:val="single" w:sz="4" w:space="0" w:color="auto"/>
              </w:rPr>
              <w:t>内容</w:t>
            </w:r>
          </w:p>
          <w:p w:rsidR="0049650A" w:rsidRPr="00782686" w:rsidRDefault="002B5B59" w:rsidP="00782686">
            <w:pPr>
              <w:pStyle w:val="Default"/>
              <w:spacing w:line="220" w:lineRule="exact"/>
              <w:rPr>
                <w:color w:val="auto"/>
                <w:sz w:val="20"/>
                <w:szCs w:val="20"/>
              </w:rPr>
            </w:pPr>
            <w:r w:rsidRPr="00782686">
              <w:rPr>
                <w:rFonts w:hint="eastAsia"/>
                <w:color w:val="auto"/>
                <w:sz w:val="20"/>
                <w:szCs w:val="20"/>
              </w:rPr>
              <w:t xml:space="preserve">　</w:t>
            </w:r>
            <w:r w:rsidR="0049650A" w:rsidRPr="00782686">
              <w:rPr>
                <w:rFonts w:hint="eastAsia"/>
                <w:color w:val="auto"/>
                <w:sz w:val="20"/>
                <w:szCs w:val="20"/>
              </w:rPr>
              <w:t>・小中高大の連携</w:t>
            </w:r>
          </w:p>
          <w:p w:rsidR="0049650A" w:rsidRPr="00782686" w:rsidRDefault="002B5B59" w:rsidP="00782686">
            <w:pPr>
              <w:pStyle w:val="Default"/>
              <w:spacing w:line="220" w:lineRule="exact"/>
              <w:ind w:left="600" w:hangingChars="300" w:hanging="600"/>
              <w:rPr>
                <w:color w:val="auto"/>
                <w:sz w:val="20"/>
                <w:szCs w:val="20"/>
              </w:rPr>
            </w:pPr>
            <w:r w:rsidRPr="00782686">
              <w:rPr>
                <w:rFonts w:hint="eastAsia"/>
                <w:color w:val="auto"/>
                <w:sz w:val="20"/>
                <w:szCs w:val="20"/>
              </w:rPr>
              <w:t xml:space="preserve">　　</w:t>
            </w:r>
            <w:r w:rsidR="0049650A" w:rsidRPr="00782686">
              <w:rPr>
                <w:rFonts w:hint="eastAsia"/>
                <w:color w:val="auto"/>
                <w:sz w:val="20"/>
                <w:szCs w:val="20"/>
              </w:rPr>
              <w:t>→人口減少が見込まれる寝屋川市の魅力の一つとしての教育のレベルアップを図る。</w:t>
            </w:r>
          </w:p>
          <w:p w:rsidR="0049650A" w:rsidRPr="00782686" w:rsidRDefault="002B5B59" w:rsidP="00782686">
            <w:pPr>
              <w:pStyle w:val="Default"/>
              <w:spacing w:line="220" w:lineRule="exact"/>
              <w:ind w:left="400" w:hangingChars="200" w:hanging="400"/>
              <w:rPr>
                <w:color w:val="auto"/>
                <w:sz w:val="20"/>
                <w:szCs w:val="20"/>
              </w:rPr>
            </w:pPr>
            <w:r w:rsidRPr="00782686">
              <w:rPr>
                <w:rFonts w:hint="eastAsia"/>
                <w:color w:val="auto"/>
                <w:sz w:val="20"/>
                <w:szCs w:val="20"/>
              </w:rPr>
              <w:t xml:space="preserve">　</w:t>
            </w:r>
            <w:r w:rsidR="0049650A" w:rsidRPr="00782686">
              <w:rPr>
                <w:rFonts w:hint="eastAsia"/>
                <w:color w:val="auto"/>
                <w:sz w:val="20"/>
                <w:szCs w:val="20"/>
              </w:rPr>
              <w:t>・目標達成シートは生徒にも意識させ</w:t>
            </w:r>
            <w:r w:rsidR="00174D97">
              <w:rPr>
                <w:rFonts w:hint="eastAsia"/>
                <w:color w:val="auto"/>
                <w:sz w:val="20"/>
                <w:szCs w:val="20"/>
              </w:rPr>
              <w:t>、</w:t>
            </w:r>
            <w:r w:rsidR="0049650A" w:rsidRPr="00782686">
              <w:rPr>
                <w:rFonts w:hint="eastAsia"/>
                <w:color w:val="auto"/>
                <w:sz w:val="20"/>
                <w:szCs w:val="20"/>
              </w:rPr>
              <w:t>卒業時にどのような力をつけて社会に出ていけるのか、生徒にとってもイメージできた方が良い。</w:t>
            </w:r>
          </w:p>
          <w:p w:rsidR="0049650A" w:rsidRPr="00782686" w:rsidRDefault="002B5B59" w:rsidP="00782686">
            <w:pPr>
              <w:pStyle w:val="Default"/>
              <w:spacing w:line="220" w:lineRule="exact"/>
              <w:ind w:left="400" w:hangingChars="200" w:hanging="400"/>
              <w:rPr>
                <w:color w:val="auto"/>
                <w:sz w:val="20"/>
                <w:szCs w:val="20"/>
              </w:rPr>
            </w:pPr>
            <w:r w:rsidRPr="00782686">
              <w:rPr>
                <w:rFonts w:hint="eastAsia"/>
                <w:color w:val="auto"/>
                <w:sz w:val="20"/>
                <w:szCs w:val="20"/>
              </w:rPr>
              <w:t xml:space="preserve">  </w:t>
            </w:r>
            <w:r w:rsidR="0049650A" w:rsidRPr="00782686">
              <w:rPr>
                <w:rFonts w:hint="eastAsia"/>
                <w:color w:val="auto"/>
                <w:sz w:val="20"/>
                <w:szCs w:val="20"/>
              </w:rPr>
              <w:t>・</w:t>
            </w:r>
            <w:r w:rsidR="00174D97">
              <w:rPr>
                <w:rFonts w:hint="eastAsia"/>
                <w:color w:val="auto"/>
                <w:sz w:val="20"/>
                <w:szCs w:val="20"/>
              </w:rPr>
              <w:t>生徒の</w:t>
            </w:r>
            <w:r w:rsidR="0049650A" w:rsidRPr="00782686">
              <w:rPr>
                <w:rFonts w:hint="eastAsia"/>
                <w:color w:val="auto"/>
                <w:sz w:val="20"/>
                <w:szCs w:val="20"/>
              </w:rPr>
              <w:t>人権意識が薄い</w:t>
            </w:r>
            <w:r w:rsidR="00174D97">
              <w:rPr>
                <w:rFonts w:hint="eastAsia"/>
                <w:color w:val="auto"/>
                <w:sz w:val="20"/>
                <w:szCs w:val="20"/>
              </w:rPr>
              <w:t>状況に対し、</w:t>
            </w:r>
            <w:r w:rsidR="0049650A" w:rsidRPr="00782686">
              <w:rPr>
                <w:rFonts w:hint="eastAsia"/>
                <w:color w:val="auto"/>
                <w:sz w:val="20"/>
                <w:szCs w:val="20"/>
              </w:rPr>
              <w:t>人権教育</w:t>
            </w:r>
            <w:r w:rsidR="00174D97">
              <w:rPr>
                <w:rFonts w:hint="eastAsia"/>
                <w:color w:val="auto"/>
                <w:sz w:val="20"/>
                <w:szCs w:val="20"/>
              </w:rPr>
              <w:t>計画を</w:t>
            </w:r>
            <w:r w:rsidR="00D41C5D" w:rsidRPr="00782686">
              <w:rPr>
                <w:rFonts w:hint="eastAsia"/>
                <w:color w:val="auto"/>
                <w:sz w:val="20"/>
                <w:szCs w:val="20"/>
              </w:rPr>
              <w:t>明確に。</w:t>
            </w:r>
          </w:p>
          <w:p w:rsidR="0049650A" w:rsidRPr="00782686" w:rsidRDefault="0049650A" w:rsidP="00782686">
            <w:pPr>
              <w:pStyle w:val="Default"/>
              <w:spacing w:line="220" w:lineRule="exact"/>
              <w:ind w:firstLineChars="100" w:firstLine="200"/>
              <w:rPr>
                <w:color w:val="auto"/>
                <w:sz w:val="20"/>
                <w:szCs w:val="20"/>
              </w:rPr>
            </w:pPr>
            <w:r w:rsidRPr="00782686">
              <w:rPr>
                <w:rFonts w:hint="eastAsia"/>
                <w:color w:val="auto"/>
                <w:sz w:val="20"/>
                <w:szCs w:val="20"/>
              </w:rPr>
              <w:t>・21世紀型能力の育成とあるが、具体的にはどのような能力かイメージ</w:t>
            </w:r>
            <w:r w:rsidR="00D41C5D" w:rsidRPr="00782686">
              <w:rPr>
                <w:rFonts w:hint="eastAsia"/>
                <w:color w:val="auto"/>
                <w:sz w:val="20"/>
                <w:szCs w:val="20"/>
              </w:rPr>
              <w:t>を明確に</w:t>
            </w:r>
            <w:r w:rsidRPr="00782686">
              <w:rPr>
                <w:rFonts w:hint="eastAsia"/>
                <w:color w:val="auto"/>
                <w:sz w:val="20"/>
                <w:szCs w:val="20"/>
              </w:rPr>
              <w:t>。</w:t>
            </w:r>
          </w:p>
          <w:p w:rsidR="0049650A" w:rsidRPr="00782686" w:rsidRDefault="0049650A" w:rsidP="00782686">
            <w:pPr>
              <w:pStyle w:val="Default"/>
              <w:spacing w:line="220" w:lineRule="exact"/>
              <w:ind w:firstLineChars="100" w:firstLine="200"/>
              <w:rPr>
                <w:color w:val="auto"/>
                <w:sz w:val="20"/>
                <w:szCs w:val="20"/>
              </w:rPr>
            </w:pPr>
            <w:r w:rsidRPr="00782686">
              <w:rPr>
                <w:rFonts w:hint="eastAsia"/>
                <w:color w:val="auto"/>
                <w:sz w:val="20"/>
                <w:szCs w:val="20"/>
              </w:rPr>
              <w:t>・目標と計画に連動性がない。記載</w:t>
            </w:r>
            <w:r w:rsidR="00D41C5D" w:rsidRPr="00782686">
              <w:rPr>
                <w:rFonts w:hint="eastAsia"/>
                <w:color w:val="auto"/>
                <w:sz w:val="20"/>
                <w:szCs w:val="20"/>
              </w:rPr>
              <w:t>の仕方を分かりやすく</w:t>
            </w:r>
            <w:r w:rsidRPr="00782686">
              <w:rPr>
                <w:rFonts w:hint="eastAsia"/>
                <w:color w:val="auto"/>
                <w:sz w:val="20"/>
                <w:szCs w:val="20"/>
              </w:rPr>
              <w:t>。</w:t>
            </w:r>
          </w:p>
          <w:p w:rsidR="0049650A" w:rsidRPr="00782686" w:rsidRDefault="0049650A" w:rsidP="00782686">
            <w:pPr>
              <w:pStyle w:val="Default"/>
              <w:spacing w:line="220" w:lineRule="exact"/>
              <w:ind w:firstLineChars="100" w:firstLine="200"/>
              <w:rPr>
                <w:color w:val="auto"/>
                <w:sz w:val="20"/>
                <w:szCs w:val="20"/>
              </w:rPr>
            </w:pPr>
            <w:r w:rsidRPr="00782686">
              <w:rPr>
                <w:rFonts w:hint="eastAsia"/>
                <w:color w:val="auto"/>
                <w:sz w:val="20"/>
                <w:szCs w:val="20"/>
              </w:rPr>
              <w:t>・生徒会活動をもう少し生徒の意見を反映したものにできるとより良いのでは。</w:t>
            </w:r>
          </w:p>
          <w:p w:rsidR="0049650A" w:rsidRPr="00782686" w:rsidRDefault="0049650A" w:rsidP="00782686">
            <w:pPr>
              <w:pStyle w:val="Default"/>
              <w:spacing w:line="220" w:lineRule="exact"/>
              <w:ind w:firstLineChars="100" w:firstLine="200"/>
              <w:rPr>
                <w:color w:val="auto"/>
                <w:sz w:val="20"/>
                <w:szCs w:val="20"/>
              </w:rPr>
            </w:pPr>
            <w:r w:rsidRPr="00782686">
              <w:rPr>
                <w:rFonts w:hint="eastAsia"/>
                <w:color w:val="auto"/>
                <w:sz w:val="20"/>
                <w:szCs w:val="20"/>
              </w:rPr>
              <w:t>・来年の110周年記念をチャンスに更なる躍進を期待する。</w:t>
            </w:r>
          </w:p>
          <w:p w:rsidR="0049650A" w:rsidRPr="00782686" w:rsidRDefault="0049650A" w:rsidP="00782686">
            <w:pPr>
              <w:pStyle w:val="Default"/>
              <w:spacing w:line="220" w:lineRule="exact"/>
              <w:rPr>
                <w:color w:val="auto"/>
                <w:sz w:val="20"/>
                <w:szCs w:val="20"/>
              </w:rPr>
            </w:pPr>
          </w:p>
          <w:p w:rsidR="002409A3" w:rsidRPr="00782686" w:rsidRDefault="00D41C5D" w:rsidP="00782686">
            <w:pPr>
              <w:pStyle w:val="Default"/>
              <w:spacing w:line="220" w:lineRule="exact"/>
              <w:rPr>
                <w:color w:val="auto"/>
                <w:sz w:val="20"/>
                <w:szCs w:val="20"/>
              </w:rPr>
            </w:pPr>
            <w:r w:rsidRPr="00782686">
              <w:rPr>
                <w:rFonts w:hint="eastAsia"/>
                <w:color w:val="auto"/>
                <w:sz w:val="20"/>
                <w:szCs w:val="20"/>
              </w:rPr>
              <w:t>【第２回】令和元年12月20日（金）15時～16</w:t>
            </w:r>
            <w:r w:rsidR="00782686">
              <w:rPr>
                <w:rFonts w:hint="eastAsia"/>
                <w:color w:val="auto"/>
                <w:sz w:val="20"/>
                <w:szCs w:val="20"/>
              </w:rPr>
              <w:t xml:space="preserve">時　</w:t>
            </w:r>
            <w:r w:rsidRPr="00782686">
              <w:rPr>
                <w:rFonts w:hint="eastAsia"/>
                <w:color w:val="auto"/>
                <w:sz w:val="20"/>
                <w:szCs w:val="20"/>
              </w:rPr>
              <w:t>於</w:t>
            </w:r>
            <w:r w:rsidR="00782686">
              <w:rPr>
                <w:rFonts w:hint="eastAsia"/>
                <w:color w:val="auto"/>
                <w:sz w:val="20"/>
                <w:szCs w:val="20"/>
              </w:rPr>
              <w:t xml:space="preserve">　校長室</w:t>
            </w:r>
          </w:p>
          <w:p w:rsidR="00D41C5D" w:rsidRPr="00782686" w:rsidRDefault="00D41C5D" w:rsidP="00782686">
            <w:pPr>
              <w:pStyle w:val="Default"/>
              <w:spacing w:line="220" w:lineRule="exact"/>
              <w:rPr>
                <w:color w:val="auto"/>
                <w:sz w:val="20"/>
                <w:szCs w:val="20"/>
              </w:rPr>
            </w:pPr>
            <w:r w:rsidRPr="00782686">
              <w:rPr>
                <w:rFonts w:hint="eastAsia"/>
                <w:color w:val="auto"/>
                <w:sz w:val="20"/>
                <w:szCs w:val="20"/>
              </w:rPr>
              <w:t>〈</w:t>
            </w:r>
            <w:r w:rsidRPr="00782686">
              <w:rPr>
                <w:rFonts w:hint="eastAsia"/>
                <w:color w:val="D9D9D9"/>
                <w:sz w:val="20"/>
                <w:szCs w:val="20"/>
              </w:rPr>
              <w:t xml:space="preserve"> </w:t>
            </w:r>
            <w:r w:rsidRPr="00782686">
              <w:rPr>
                <w:rFonts w:hint="eastAsia"/>
                <w:color w:val="auto"/>
                <w:sz w:val="20"/>
                <w:szCs w:val="20"/>
              </w:rPr>
              <w:t>出席者〉（委</w:t>
            </w:r>
            <w:r w:rsidR="00141CE7">
              <w:rPr>
                <w:rFonts w:hint="eastAsia"/>
                <w:color w:val="auto"/>
                <w:sz w:val="20"/>
                <w:szCs w:val="20"/>
              </w:rPr>
              <w:t xml:space="preserve">　</w:t>
            </w:r>
            <w:r w:rsidRPr="00782686">
              <w:rPr>
                <w:rFonts w:hint="eastAsia"/>
                <w:color w:val="auto"/>
                <w:sz w:val="20"/>
                <w:szCs w:val="20"/>
              </w:rPr>
              <w:t xml:space="preserve">員）４名　</w:t>
            </w:r>
          </w:p>
          <w:p w:rsidR="00D41C5D" w:rsidRPr="00782686" w:rsidRDefault="00D41C5D" w:rsidP="00782686">
            <w:pPr>
              <w:pStyle w:val="Default"/>
              <w:spacing w:line="220" w:lineRule="exact"/>
              <w:ind w:firstLineChars="600" w:firstLine="1200"/>
              <w:rPr>
                <w:color w:val="auto"/>
                <w:sz w:val="20"/>
                <w:szCs w:val="20"/>
              </w:rPr>
            </w:pPr>
            <w:r w:rsidRPr="00782686">
              <w:rPr>
                <w:rFonts w:hint="eastAsia"/>
                <w:color w:val="auto"/>
                <w:sz w:val="20"/>
                <w:szCs w:val="20"/>
              </w:rPr>
              <w:t>(事務局)校長、教頭、事務部長、首席２名、指導教諭１名</w:t>
            </w:r>
          </w:p>
          <w:p w:rsidR="002409A3" w:rsidRPr="00782686" w:rsidRDefault="00D41C5D" w:rsidP="00782686">
            <w:pPr>
              <w:pStyle w:val="Default"/>
              <w:spacing w:line="220" w:lineRule="exact"/>
              <w:rPr>
                <w:color w:val="auto"/>
                <w:sz w:val="20"/>
                <w:szCs w:val="20"/>
              </w:rPr>
            </w:pPr>
            <w:r w:rsidRPr="00782686">
              <w:rPr>
                <w:rFonts w:hint="eastAsia"/>
                <w:color w:val="auto"/>
                <w:sz w:val="20"/>
                <w:szCs w:val="20"/>
              </w:rPr>
              <w:t>１．協議（学校側から○の項目について説明）</w:t>
            </w:r>
          </w:p>
          <w:p w:rsidR="002409A3" w:rsidRPr="00782686" w:rsidRDefault="00D41C5D" w:rsidP="00782686">
            <w:pPr>
              <w:pStyle w:val="Default"/>
              <w:spacing w:line="220" w:lineRule="exact"/>
              <w:rPr>
                <w:color w:val="auto"/>
                <w:sz w:val="20"/>
                <w:szCs w:val="20"/>
              </w:rPr>
            </w:pPr>
            <w:r w:rsidRPr="00782686">
              <w:rPr>
                <w:rFonts w:hint="eastAsia"/>
                <w:color w:val="auto"/>
                <w:sz w:val="20"/>
                <w:szCs w:val="20"/>
              </w:rPr>
              <w:t xml:space="preserve">　　○</w:t>
            </w:r>
            <w:r w:rsidR="00FE7F5C" w:rsidRPr="00782686">
              <w:rPr>
                <w:rFonts w:hint="eastAsia"/>
                <w:color w:val="auto"/>
                <w:sz w:val="20"/>
                <w:szCs w:val="20"/>
              </w:rPr>
              <w:t>学校経営計画および学校評価の進捗状況について</w:t>
            </w:r>
          </w:p>
          <w:p w:rsidR="005A089A" w:rsidRPr="00782686" w:rsidRDefault="005A089A" w:rsidP="005A089A">
            <w:pPr>
              <w:pStyle w:val="Default"/>
              <w:spacing w:line="220" w:lineRule="exact"/>
              <w:rPr>
                <w:color w:val="auto"/>
                <w:sz w:val="20"/>
                <w:szCs w:val="20"/>
              </w:rPr>
            </w:pPr>
            <w:r>
              <w:rPr>
                <w:rFonts w:hint="eastAsia"/>
                <w:color w:val="auto"/>
                <w:sz w:val="20"/>
                <w:szCs w:val="20"/>
              </w:rPr>
              <w:t xml:space="preserve">　　　</w:t>
            </w:r>
            <w:r w:rsidRPr="00782686">
              <w:rPr>
                <w:rFonts w:hint="eastAsia"/>
                <w:color w:val="auto"/>
                <w:sz w:val="20"/>
                <w:szCs w:val="20"/>
              </w:rPr>
              <w:t>・学力向上について…</w:t>
            </w:r>
            <w:r w:rsidR="00DE72A1">
              <w:rPr>
                <w:rFonts w:hint="eastAsia"/>
                <w:color w:val="auto"/>
                <w:sz w:val="20"/>
                <w:szCs w:val="20"/>
              </w:rPr>
              <w:t>７</w:t>
            </w:r>
            <w:r w:rsidRPr="00782686">
              <w:rPr>
                <w:rFonts w:hint="eastAsia"/>
                <w:color w:val="auto"/>
                <w:sz w:val="20"/>
                <w:szCs w:val="20"/>
              </w:rPr>
              <w:t>月の相互授業見学、11月14日実施の研究授業に関して</w:t>
            </w:r>
          </w:p>
          <w:p w:rsidR="005A089A" w:rsidRPr="00782686" w:rsidRDefault="005A089A" w:rsidP="005A089A">
            <w:pPr>
              <w:pStyle w:val="Default"/>
              <w:spacing w:line="220" w:lineRule="exact"/>
              <w:rPr>
                <w:color w:val="auto"/>
                <w:sz w:val="20"/>
                <w:szCs w:val="20"/>
              </w:rPr>
            </w:pPr>
            <w:r w:rsidRPr="00782686">
              <w:rPr>
                <w:rFonts w:hint="eastAsia"/>
                <w:color w:val="auto"/>
                <w:sz w:val="20"/>
                <w:szCs w:val="20"/>
              </w:rPr>
              <w:t xml:space="preserve">　　　・</w:t>
            </w:r>
            <w:r w:rsidR="00064EC1" w:rsidRPr="00DE72A1">
              <w:rPr>
                <w:rFonts w:hint="eastAsia"/>
                <w:color w:val="auto"/>
                <w:sz w:val="20"/>
                <w:szCs w:val="20"/>
              </w:rPr>
              <w:t>ICT</w:t>
            </w:r>
            <w:r w:rsidRPr="00DE72A1">
              <w:rPr>
                <w:rFonts w:hint="eastAsia"/>
                <w:color w:val="auto"/>
                <w:sz w:val="20"/>
                <w:szCs w:val="20"/>
              </w:rPr>
              <w:t>機</w:t>
            </w:r>
            <w:r w:rsidRPr="00782686">
              <w:rPr>
                <w:rFonts w:hint="eastAsia"/>
                <w:color w:val="auto"/>
                <w:sz w:val="20"/>
                <w:szCs w:val="20"/>
              </w:rPr>
              <w:t>器の有効な活用方法の検討</w:t>
            </w:r>
          </w:p>
          <w:p w:rsidR="005A089A" w:rsidRPr="00782686" w:rsidRDefault="005A089A" w:rsidP="005A089A">
            <w:pPr>
              <w:pStyle w:val="Default"/>
              <w:spacing w:line="220" w:lineRule="exact"/>
              <w:rPr>
                <w:color w:val="auto"/>
                <w:sz w:val="20"/>
                <w:szCs w:val="20"/>
              </w:rPr>
            </w:pPr>
            <w:r w:rsidRPr="00782686">
              <w:rPr>
                <w:rFonts w:hint="eastAsia"/>
                <w:color w:val="auto"/>
                <w:sz w:val="20"/>
                <w:szCs w:val="20"/>
              </w:rPr>
              <w:t xml:space="preserve">　　　・前期授業アンケート</w:t>
            </w:r>
          </w:p>
          <w:p w:rsidR="005A089A" w:rsidRDefault="005A089A" w:rsidP="005A089A">
            <w:pPr>
              <w:pStyle w:val="Default"/>
              <w:spacing w:line="220" w:lineRule="exact"/>
              <w:rPr>
                <w:color w:val="auto"/>
                <w:sz w:val="20"/>
                <w:szCs w:val="20"/>
              </w:rPr>
            </w:pPr>
            <w:r w:rsidRPr="00782686">
              <w:rPr>
                <w:rFonts w:hint="eastAsia"/>
                <w:color w:val="auto"/>
                <w:sz w:val="20"/>
                <w:szCs w:val="20"/>
              </w:rPr>
              <w:t xml:space="preserve">　　　・進路関係…令和元年度の進路実績　センター受験者数</w:t>
            </w:r>
          </w:p>
          <w:p w:rsidR="00FE7F5C" w:rsidRPr="00782686" w:rsidRDefault="005A089A" w:rsidP="005A089A">
            <w:pPr>
              <w:pStyle w:val="Default"/>
              <w:spacing w:line="220" w:lineRule="exact"/>
              <w:ind w:firstLineChars="200" w:firstLine="400"/>
              <w:rPr>
                <w:color w:val="auto"/>
                <w:sz w:val="20"/>
                <w:szCs w:val="20"/>
              </w:rPr>
            </w:pPr>
            <w:r>
              <w:rPr>
                <w:rFonts w:hint="eastAsia"/>
                <w:color w:val="auto"/>
                <w:sz w:val="20"/>
                <w:szCs w:val="20"/>
              </w:rPr>
              <w:t>○</w:t>
            </w:r>
            <w:r w:rsidR="00FE7F5C" w:rsidRPr="00782686">
              <w:rPr>
                <w:rFonts w:hint="eastAsia"/>
                <w:color w:val="auto"/>
                <w:sz w:val="20"/>
                <w:szCs w:val="20"/>
              </w:rPr>
              <w:t>学校教育自己診断について</w:t>
            </w:r>
          </w:p>
          <w:p w:rsidR="002F6CCD" w:rsidRPr="00782686" w:rsidRDefault="00FE7F5C" w:rsidP="005A089A">
            <w:pPr>
              <w:pStyle w:val="Default"/>
              <w:spacing w:line="220" w:lineRule="exact"/>
              <w:rPr>
                <w:color w:val="auto"/>
                <w:sz w:val="20"/>
                <w:szCs w:val="20"/>
              </w:rPr>
            </w:pPr>
            <w:r w:rsidRPr="00782686">
              <w:rPr>
                <w:rFonts w:hint="eastAsia"/>
                <w:color w:val="auto"/>
                <w:sz w:val="20"/>
                <w:szCs w:val="20"/>
              </w:rPr>
              <w:t xml:space="preserve">　</w:t>
            </w:r>
            <w:r w:rsidR="005A089A">
              <w:rPr>
                <w:rFonts w:hint="eastAsia"/>
                <w:color w:val="auto"/>
                <w:sz w:val="20"/>
                <w:szCs w:val="20"/>
              </w:rPr>
              <w:t xml:space="preserve">　○</w:t>
            </w:r>
            <w:r w:rsidR="002F6CCD" w:rsidRPr="00782686">
              <w:rPr>
                <w:rFonts w:hint="eastAsia"/>
                <w:color w:val="auto"/>
                <w:sz w:val="20"/>
                <w:szCs w:val="20"/>
              </w:rPr>
              <w:t>学校経営推進費…食堂の改装(全日制・定時制の生徒会合同ミーティング</w:t>
            </w:r>
          </w:p>
          <w:p w:rsidR="002F6CCD" w:rsidRPr="00782686" w:rsidRDefault="002F6CCD" w:rsidP="00782686">
            <w:pPr>
              <w:pStyle w:val="Default"/>
              <w:spacing w:line="220" w:lineRule="exact"/>
              <w:ind w:firstLineChars="100" w:firstLine="200"/>
              <w:rPr>
                <w:color w:val="auto"/>
                <w:sz w:val="20"/>
                <w:szCs w:val="20"/>
              </w:rPr>
            </w:pPr>
            <w:r w:rsidRPr="00782686">
              <w:rPr>
                <w:rFonts w:hint="eastAsia"/>
                <w:color w:val="auto"/>
                <w:sz w:val="20"/>
                <w:szCs w:val="20"/>
                <w:bdr w:val="single" w:sz="4" w:space="0" w:color="auto"/>
              </w:rPr>
              <w:t>協議</w:t>
            </w:r>
            <w:r w:rsidR="00715E92">
              <w:rPr>
                <w:rFonts w:hint="eastAsia"/>
                <w:color w:val="auto"/>
                <w:sz w:val="20"/>
                <w:szCs w:val="20"/>
                <w:bdr w:val="single" w:sz="4" w:space="0" w:color="auto"/>
              </w:rPr>
              <w:t>内容</w:t>
            </w:r>
          </w:p>
          <w:p w:rsidR="002F6CCD" w:rsidRPr="00782686" w:rsidRDefault="002F6CCD" w:rsidP="00782686">
            <w:pPr>
              <w:pStyle w:val="Default"/>
              <w:spacing w:line="220" w:lineRule="exact"/>
              <w:rPr>
                <w:color w:val="auto"/>
                <w:sz w:val="20"/>
                <w:szCs w:val="20"/>
              </w:rPr>
            </w:pPr>
            <w:r w:rsidRPr="00782686">
              <w:rPr>
                <w:rFonts w:hint="eastAsia"/>
                <w:color w:val="auto"/>
                <w:sz w:val="20"/>
                <w:szCs w:val="20"/>
              </w:rPr>
              <w:t xml:space="preserve">　</w:t>
            </w:r>
            <w:r w:rsidR="002C47C8" w:rsidRPr="00782686">
              <w:rPr>
                <w:rFonts w:hint="eastAsia"/>
                <w:color w:val="auto"/>
                <w:sz w:val="20"/>
                <w:szCs w:val="20"/>
              </w:rPr>
              <w:t>（</w:t>
            </w:r>
            <w:r w:rsidRPr="00782686">
              <w:rPr>
                <w:rFonts w:hint="eastAsia"/>
                <w:color w:val="auto"/>
                <w:sz w:val="20"/>
                <w:szCs w:val="20"/>
              </w:rPr>
              <w:t>学校経営計画について</w:t>
            </w:r>
            <w:r w:rsidR="002C47C8" w:rsidRPr="00782686">
              <w:rPr>
                <w:rFonts w:hint="eastAsia"/>
                <w:color w:val="auto"/>
                <w:sz w:val="20"/>
                <w:szCs w:val="20"/>
              </w:rPr>
              <w:t>）</w:t>
            </w:r>
          </w:p>
          <w:p w:rsidR="002F6CCD" w:rsidRPr="00782686" w:rsidRDefault="002F6CCD" w:rsidP="00782686">
            <w:pPr>
              <w:pStyle w:val="Default"/>
              <w:spacing w:line="220" w:lineRule="exact"/>
              <w:rPr>
                <w:color w:val="auto"/>
                <w:sz w:val="20"/>
                <w:szCs w:val="20"/>
              </w:rPr>
            </w:pPr>
            <w:r w:rsidRPr="00782686">
              <w:rPr>
                <w:rFonts w:hint="eastAsia"/>
                <w:color w:val="auto"/>
                <w:sz w:val="20"/>
                <w:szCs w:val="20"/>
              </w:rPr>
              <w:t xml:space="preserve">　　</w:t>
            </w:r>
            <w:r w:rsidR="002C47C8" w:rsidRPr="00782686">
              <w:rPr>
                <w:rFonts w:hint="eastAsia"/>
                <w:color w:val="auto"/>
                <w:sz w:val="20"/>
                <w:szCs w:val="20"/>
              </w:rPr>
              <w:t>・</w:t>
            </w:r>
            <w:r w:rsidRPr="00782686">
              <w:rPr>
                <w:rFonts w:hint="eastAsia"/>
                <w:color w:val="auto"/>
                <w:sz w:val="20"/>
                <w:szCs w:val="20"/>
              </w:rPr>
              <w:t>寝屋川スタンダードの中身について</w:t>
            </w:r>
            <w:r w:rsidR="003057B0" w:rsidRPr="00782686">
              <w:rPr>
                <w:rFonts w:hint="eastAsia"/>
                <w:color w:val="auto"/>
                <w:sz w:val="20"/>
                <w:szCs w:val="20"/>
              </w:rPr>
              <w:t>——―</w:t>
            </w:r>
          </w:p>
          <w:p w:rsidR="002F6CCD" w:rsidRPr="00782686" w:rsidRDefault="00715E92" w:rsidP="00782686">
            <w:pPr>
              <w:pStyle w:val="Default"/>
              <w:spacing w:line="220" w:lineRule="exact"/>
              <w:rPr>
                <w:color w:val="auto"/>
                <w:sz w:val="20"/>
                <w:szCs w:val="20"/>
              </w:rPr>
            </w:pPr>
            <w:r>
              <w:rPr>
                <w:rFonts w:hint="eastAsia"/>
                <w:color w:val="auto"/>
                <w:sz w:val="20"/>
                <w:szCs w:val="20"/>
              </w:rPr>
              <w:t xml:space="preserve">　　　　</w:t>
            </w:r>
            <w:r w:rsidR="002F6CCD" w:rsidRPr="00782686">
              <w:rPr>
                <w:rFonts w:hint="eastAsia"/>
                <w:color w:val="auto"/>
                <w:sz w:val="20"/>
                <w:szCs w:val="20"/>
              </w:rPr>
              <w:t>３年間を見据え、「どんな生徒をつくりたいか」が重要だと思う。</w:t>
            </w:r>
          </w:p>
          <w:p w:rsidR="002F6CCD" w:rsidRPr="00782686" w:rsidRDefault="002F6CCD" w:rsidP="00782686">
            <w:pPr>
              <w:pStyle w:val="Default"/>
              <w:spacing w:line="220" w:lineRule="exact"/>
              <w:rPr>
                <w:color w:val="auto"/>
                <w:sz w:val="20"/>
                <w:szCs w:val="20"/>
              </w:rPr>
            </w:pPr>
            <w:r w:rsidRPr="00782686">
              <w:rPr>
                <w:rFonts w:hint="eastAsia"/>
                <w:color w:val="auto"/>
                <w:sz w:val="20"/>
                <w:szCs w:val="20"/>
              </w:rPr>
              <w:t xml:space="preserve">　　　　基本・基礎を各教科で実践していくことであると考える。</w:t>
            </w:r>
          </w:p>
          <w:p w:rsidR="002F6CCD" w:rsidRDefault="002F6CCD" w:rsidP="00860B7A">
            <w:pPr>
              <w:pStyle w:val="Default"/>
              <w:spacing w:line="220" w:lineRule="exact"/>
              <w:ind w:left="600" w:hangingChars="300" w:hanging="600"/>
              <w:rPr>
                <w:color w:val="auto"/>
                <w:sz w:val="20"/>
                <w:szCs w:val="20"/>
              </w:rPr>
            </w:pPr>
            <w:r w:rsidRPr="00782686">
              <w:rPr>
                <w:rFonts w:hint="eastAsia"/>
                <w:color w:val="auto"/>
                <w:sz w:val="20"/>
                <w:szCs w:val="20"/>
              </w:rPr>
              <w:t xml:space="preserve">　　</w:t>
            </w:r>
            <w:r w:rsidR="002C47C8" w:rsidRPr="00782686">
              <w:rPr>
                <w:rFonts w:hint="eastAsia"/>
                <w:color w:val="auto"/>
                <w:sz w:val="20"/>
                <w:szCs w:val="20"/>
              </w:rPr>
              <w:t>・</w:t>
            </w:r>
            <w:r w:rsidRPr="00782686">
              <w:rPr>
                <w:rFonts w:hint="eastAsia"/>
                <w:color w:val="auto"/>
                <w:sz w:val="20"/>
                <w:szCs w:val="20"/>
              </w:rPr>
              <w:t>スピード感が企業では重要で</w:t>
            </w:r>
            <w:r w:rsidR="003057B0" w:rsidRPr="00782686">
              <w:rPr>
                <w:rFonts w:hint="eastAsia"/>
                <w:color w:val="auto"/>
                <w:sz w:val="20"/>
                <w:szCs w:val="20"/>
              </w:rPr>
              <w:t>、</w:t>
            </w:r>
            <w:r w:rsidRPr="00782686">
              <w:rPr>
                <w:rFonts w:hint="eastAsia"/>
                <w:color w:val="auto"/>
                <w:sz w:val="20"/>
                <w:szCs w:val="20"/>
              </w:rPr>
              <w:t>学校でもその感覚があれば、学力・学校力が伸びていくのではないかと思う。</w:t>
            </w:r>
          </w:p>
          <w:p w:rsidR="00715E92" w:rsidRPr="00782686" w:rsidRDefault="00715E92" w:rsidP="00715E92">
            <w:pPr>
              <w:pStyle w:val="Default"/>
              <w:spacing w:line="220" w:lineRule="exact"/>
              <w:rPr>
                <w:color w:val="auto"/>
                <w:sz w:val="20"/>
                <w:szCs w:val="20"/>
              </w:rPr>
            </w:pPr>
            <w:r>
              <w:rPr>
                <w:rFonts w:hint="eastAsia"/>
                <w:color w:val="auto"/>
                <w:sz w:val="20"/>
                <w:szCs w:val="20"/>
              </w:rPr>
              <w:t xml:space="preserve">　　・</w:t>
            </w:r>
            <w:r w:rsidRPr="00715E92">
              <w:rPr>
                <w:rFonts w:hint="eastAsia"/>
                <w:color w:val="auto"/>
                <w:sz w:val="20"/>
                <w:szCs w:val="20"/>
              </w:rPr>
              <w:t>レスポンスすることが重要で、すぐに動くことがスピード感につながる。</w:t>
            </w:r>
          </w:p>
          <w:p w:rsidR="002F6CCD" w:rsidRPr="00782686" w:rsidRDefault="00715E92" w:rsidP="00860B7A">
            <w:pPr>
              <w:pStyle w:val="Default"/>
              <w:spacing w:line="220" w:lineRule="exact"/>
              <w:ind w:left="1000" w:hangingChars="500" w:hanging="1000"/>
              <w:rPr>
                <w:color w:val="auto"/>
                <w:sz w:val="20"/>
                <w:szCs w:val="20"/>
              </w:rPr>
            </w:pPr>
            <w:r>
              <w:rPr>
                <w:rFonts w:hint="eastAsia"/>
                <w:color w:val="auto"/>
                <w:sz w:val="20"/>
                <w:szCs w:val="20"/>
              </w:rPr>
              <w:t xml:space="preserve">　　</w:t>
            </w:r>
            <w:r w:rsidR="002C47C8" w:rsidRPr="00782686">
              <w:rPr>
                <w:rFonts w:hint="eastAsia"/>
                <w:color w:val="auto"/>
                <w:sz w:val="20"/>
                <w:szCs w:val="20"/>
              </w:rPr>
              <w:t>・</w:t>
            </w:r>
            <w:r w:rsidR="002F6CCD" w:rsidRPr="00782686">
              <w:rPr>
                <w:rFonts w:hint="eastAsia"/>
                <w:color w:val="auto"/>
                <w:sz w:val="20"/>
                <w:szCs w:val="20"/>
              </w:rPr>
              <w:t>隣接している小学</w:t>
            </w:r>
            <w:r w:rsidR="00860B7A">
              <w:rPr>
                <w:rFonts w:hint="eastAsia"/>
                <w:color w:val="auto"/>
                <w:sz w:val="20"/>
                <w:szCs w:val="20"/>
              </w:rPr>
              <w:t>校</w:t>
            </w:r>
            <w:r w:rsidR="002F6CCD" w:rsidRPr="00782686">
              <w:rPr>
                <w:rFonts w:hint="eastAsia"/>
                <w:color w:val="auto"/>
                <w:sz w:val="20"/>
                <w:szCs w:val="20"/>
              </w:rPr>
              <w:t>があり、小さい子供の将来像としての高校生であってほしい。</w:t>
            </w:r>
          </w:p>
          <w:p w:rsidR="002C47C8" w:rsidRPr="00782686" w:rsidRDefault="002F6CCD" w:rsidP="00782686">
            <w:pPr>
              <w:pStyle w:val="Default"/>
              <w:spacing w:line="220" w:lineRule="exact"/>
              <w:rPr>
                <w:color w:val="auto"/>
                <w:sz w:val="20"/>
                <w:szCs w:val="20"/>
              </w:rPr>
            </w:pPr>
            <w:r w:rsidRPr="00782686">
              <w:rPr>
                <w:rFonts w:hint="eastAsia"/>
                <w:color w:val="auto"/>
                <w:sz w:val="20"/>
                <w:szCs w:val="20"/>
              </w:rPr>
              <w:t xml:space="preserve">　（学校教育自己診断から）</w:t>
            </w:r>
          </w:p>
          <w:p w:rsidR="005A089A" w:rsidRPr="00782686" w:rsidRDefault="005A089A" w:rsidP="005A089A">
            <w:pPr>
              <w:pStyle w:val="Default"/>
              <w:spacing w:line="220" w:lineRule="exact"/>
              <w:ind w:leftChars="200" w:left="620" w:hangingChars="100" w:hanging="200"/>
              <w:rPr>
                <w:color w:val="auto"/>
                <w:sz w:val="20"/>
                <w:szCs w:val="20"/>
              </w:rPr>
            </w:pPr>
            <w:r w:rsidRPr="00782686">
              <w:rPr>
                <w:rFonts w:hint="eastAsia"/>
                <w:color w:val="auto"/>
                <w:sz w:val="20"/>
                <w:szCs w:val="20"/>
              </w:rPr>
              <w:t>・学校教育自己診断については様々な考え方があるが、各項目で高い割合を示していることは寝屋川高校に対する評価だと思う。</w:t>
            </w:r>
          </w:p>
          <w:p w:rsidR="002F6CCD" w:rsidRPr="00782686" w:rsidRDefault="002C47C8" w:rsidP="00782686">
            <w:pPr>
              <w:pStyle w:val="Default"/>
              <w:spacing w:line="220" w:lineRule="exact"/>
              <w:ind w:firstLineChars="200" w:firstLine="400"/>
              <w:rPr>
                <w:color w:val="auto"/>
                <w:sz w:val="20"/>
                <w:szCs w:val="20"/>
              </w:rPr>
            </w:pPr>
            <w:r w:rsidRPr="00782686">
              <w:rPr>
                <w:rFonts w:hint="eastAsia"/>
                <w:color w:val="auto"/>
                <w:sz w:val="20"/>
                <w:szCs w:val="20"/>
              </w:rPr>
              <w:t>・</w:t>
            </w:r>
            <w:r w:rsidR="002F6CCD" w:rsidRPr="00782686">
              <w:rPr>
                <w:rFonts w:hint="eastAsia"/>
                <w:color w:val="auto"/>
                <w:sz w:val="20"/>
                <w:szCs w:val="20"/>
              </w:rPr>
              <w:t>「授業がよく分かる」の項目が増えたのは、よい傾向である。</w:t>
            </w:r>
          </w:p>
          <w:p w:rsidR="002F6CCD" w:rsidRPr="00782686" w:rsidRDefault="002F6CCD" w:rsidP="00782686">
            <w:pPr>
              <w:pStyle w:val="Default"/>
              <w:spacing w:line="220" w:lineRule="exact"/>
              <w:ind w:firstLineChars="300" w:firstLine="600"/>
              <w:rPr>
                <w:color w:val="auto"/>
                <w:sz w:val="20"/>
                <w:szCs w:val="20"/>
              </w:rPr>
            </w:pPr>
            <w:r w:rsidRPr="00782686">
              <w:rPr>
                <w:rFonts w:hint="eastAsia"/>
                <w:color w:val="auto"/>
                <w:sz w:val="20"/>
                <w:szCs w:val="20"/>
              </w:rPr>
              <w:t>研究授業はこのまま継続していってほしい。</w:t>
            </w:r>
          </w:p>
          <w:p w:rsidR="002F6CCD" w:rsidRPr="00782686" w:rsidRDefault="002F6CCD" w:rsidP="00782686">
            <w:pPr>
              <w:pStyle w:val="Default"/>
              <w:spacing w:line="220" w:lineRule="exact"/>
              <w:ind w:firstLineChars="300" w:firstLine="600"/>
              <w:rPr>
                <w:color w:val="auto"/>
                <w:sz w:val="20"/>
                <w:szCs w:val="20"/>
              </w:rPr>
            </w:pPr>
            <w:r w:rsidRPr="00782686">
              <w:rPr>
                <w:rFonts w:hint="eastAsia"/>
                <w:color w:val="auto"/>
                <w:sz w:val="20"/>
                <w:szCs w:val="20"/>
              </w:rPr>
              <w:t>パッケージ研修は見えないところから見える化につながるものである。</w:t>
            </w:r>
          </w:p>
          <w:p w:rsidR="002F6CCD" w:rsidRPr="00782686" w:rsidRDefault="002F6CCD" w:rsidP="00782686">
            <w:pPr>
              <w:pStyle w:val="Default"/>
              <w:spacing w:line="220" w:lineRule="exact"/>
              <w:ind w:firstLineChars="300" w:firstLine="600"/>
              <w:rPr>
                <w:color w:val="auto"/>
                <w:sz w:val="20"/>
                <w:szCs w:val="20"/>
              </w:rPr>
            </w:pPr>
            <w:r w:rsidRPr="00782686">
              <w:rPr>
                <w:rFonts w:hint="eastAsia"/>
                <w:color w:val="auto"/>
                <w:sz w:val="20"/>
                <w:szCs w:val="20"/>
              </w:rPr>
              <w:t>これを対話的で主体的な深い学びにつなげていく。</w:t>
            </w:r>
          </w:p>
          <w:p w:rsidR="002F6CCD" w:rsidRPr="00782686" w:rsidRDefault="00782686" w:rsidP="00782686">
            <w:pPr>
              <w:pStyle w:val="Default"/>
              <w:spacing w:line="220" w:lineRule="exact"/>
              <w:ind w:firstLineChars="200" w:firstLine="400"/>
              <w:rPr>
                <w:color w:val="auto"/>
                <w:sz w:val="20"/>
                <w:szCs w:val="20"/>
              </w:rPr>
            </w:pPr>
            <w:r>
              <w:rPr>
                <w:rFonts w:hint="eastAsia"/>
                <w:color w:val="auto"/>
                <w:sz w:val="20"/>
                <w:szCs w:val="20"/>
              </w:rPr>
              <w:t>・</w:t>
            </w:r>
            <w:r w:rsidR="002F6CCD" w:rsidRPr="00782686">
              <w:rPr>
                <w:rFonts w:hint="eastAsia"/>
                <w:color w:val="auto"/>
                <w:sz w:val="20"/>
                <w:szCs w:val="20"/>
              </w:rPr>
              <w:t>小学校対象の理科教室は小学生が学びながら高校生が学んでいく</w:t>
            </w:r>
            <w:r>
              <w:rPr>
                <w:rFonts w:hint="eastAsia"/>
                <w:color w:val="auto"/>
                <w:sz w:val="20"/>
                <w:szCs w:val="20"/>
              </w:rPr>
              <w:t>良い</w:t>
            </w:r>
            <w:r w:rsidR="002F6CCD" w:rsidRPr="00782686">
              <w:rPr>
                <w:rFonts w:hint="eastAsia"/>
                <w:color w:val="auto"/>
                <w:sz w:val="20"/>
                <w:szCs w:val="20"/>
              </w:rPr>
              <w:t>仕組み。</w:t>
            </w:r>
          </w:p>
          <w:p w:rsidR="002F6CCD" w:rsidRPr="00782686" w:rsidRDefault="00782686" w:rsidP="00860B7A">
            <w:pPr>
              <w:pStyle w:val="Default"/>
              <w:spacing w:line="220" w:lineRule="exact"/>
              <w:ind w:leftChars="200" w:left="620" w:hangingChars="100" w:hanging="200"/>
              <w:rPr>
                <w:color w:val="auto"/>
                <w:sz w:val="20"/>
                <w:szCs w:val="20"/>
              </w:rPr>
            </w:pPr>
            <w:r>
              <w:rPr>
                <w:rFonts w:hint="eastAsia"/>
                <w:color w:val="auto"/>
                <w:sz w:val="20"/>
                <w:szCs w:val="20"/>
              </w:rPr>
              <w:t>・</w:t>
            </w:r>
            <w:r w:rsidR="002F6CCD" w:rsidRPr="00782686">
              <w:rPr>
                <w:rFonts w:hint="eastAsia"/>
                <w:color w:val="auto"/>
                <w:sz w:val="20"/>
                <w:szCs w:val="20"/>
              </w:rPr>
              <w:t>「ディスプリン」を育て、軸がぶれないで進めることが重要であり、</w:t>
            </w:r>
            <w:r w:rsidR="005A089A">
              <w:rPr>
                <w:rFonts w:hint="eastAsia"/>
                <w:color w:val="auto"/>
                <w:sz w:val="20"/>
                <w:szCs w:val="20"/>
              </w:rPr>
              <w:t>ど</w:t>
            </w:r>
            <w:r w:rsidR="002F6CCD" w:rsidRPr="00782686">
              <w:rPr>
                <w:rFonts w:hint="eastAsia"/>
                <w:color w:val="auto"/>
                <w:sz w:val="20"/>
                <w:szCs w:val="20"/>
              </w:rPr>
              <w:t>の授業を受けても</w:t>
            </w:r>
            <w:r w:rsidR="005A089A">
              <w:rPr>
                <w:rFonts w:hint="eastAsia"/>
                <w:color w:val="auto"/>
                <w:sz w:val="20"/>
                <w:szCs w:val="20"/>
              </w:rPr>
              <w:t>良い</w:t>
            </w:r>
            <w:r w:rsidR="002F6CCD" w:rsidRPr="00782686">
              <w:rPr>
                <w:rFonts w:hint="eastAsia"/>
                <w:color w:val="auto"/>
                <w:sz w:val="20"/>
                <w:szCs w:val="20"/>
              </w:rPr>
              <w:t>と思わせる授業内容を構築することである。</w:t>
            </w:r>
          </w:p>
          <w:p w:rsidR="002F6CCD" w:rsidRPr="00782686" w:rsidRDefault="00782686" w:rsidP="005A089A">
            <w:pPr>
              <w:pStyle w:val="Default"/>
              <w:spacing w:line="220" w:lineRule="exact"/>
              <w:ind w:firstLineChars="200" w:firstLine="400"/>
              <w:rPr>
                <w:color w:val="auto"/>
                <w:sz w:val="20"/>
                <w:szCs w:val="20"/>
              </w:rPr>
            </w:pPr>
            <w:r>
              <w:rPr>
                <w:rFonts w:hint="eastAsia"/>
                <w:color w:val="auto"/>
                <w:sz w:val="20"/>
                <w:szCs w:val="20"/>
              </w:rPr>
              <w:t>・</w:t>
            </w:r>
            <w:r w:rsidR="002F6CCD" w:rsidRPr="00782686">
              <w:rPr>
                <w:rFonts w:hint="eastAsia"/>
                <w:color w:val="auto"/>
                <w:sz w:val="20"/>
                <w:szCs w:val="20"/>
              </w:rPr>
              <w:t>研究授業は１回では終わらない</w:t>
            </w:r>
            <w:r w:rsidR="00860B7A">
              <w:rPr>
                <w:rFonts w:hint="eastAsia"/>
                <w:color w:val="auto"/>
                <w:sz w:val="20"/>
                <w:szCs w:val="20"/>
              </w:rPr>
              <w:t>。</w:t>
            </w:r>
            <w:r w:rsidR="002F6CCD" w:rsidRPr="00782686">
              <w:rPr>
                <w:rFonts w:hint="eastAsia"/>
                <w:color w:val="auto"/>
                <w:sz w:val="20"/>
                <w:szCs w:val="20"/>
              </w:rPr>
              <w:t>取組みの最初は声が大きいが継続していくことが大切。</w:t>
            </w:r>
          </w:p>
          <w:p w:rsidR="002F6CCD" w:rsidRPr="00782686" w:rsidRDefault="00782686" w:rsidP="00860B7A">
            <w:pPr>
              <w:pStyle w:val="Default"/>
              <w:spacing w:line="220" w:lineRule="exact"/>
              <w:ind w:leftChars="200" w:left="620" w:hangingChars="100" w:hanging="200"/>
              <w:rPr>
                <w:color w:val="auto"/>
                <w:sz w:val="20"/>
                <w:szCs w:val="20"/>
              </w:rPr>
            </w:pPr>
            <w:r>
              <w:rPr>
                <w:rFonts w:hint="eastAsia"/>
                <w:color w:val="auto"/>
                <w:sz w:val="20"/>
                <w:szCs w:val="20"/>
              </w:rPr>
              <w:t>・</w:t>
            </w:r>
            <w:r w:rsidR="002F6CCD" w:rsidRPr="00782686">
              <w:rPr>
                <w:rFonts w:hint="eastAsia"/>
                <w:color w:val="auto"/>
                <w:sz w:val="20"/>
                <w:szCs w:val="20"/>
              </w:rPr>
              <w:t>アクティブ・ラーニング</w:t>
            </w:r>
            <w:r>
              <w:rPr>
                <w:rFonts w:hint="eastAsia"/>
                <w:color w:val="auto"/>
                <w:sz w:val="20"/>
                <w:szCs w:val="20"/>
              </w:rPr>
              <w:t>については、</w:t>
            </w:r>
            <w:r w:rsidR="002F6CCD" w:rsidRPr="00782686">
              <w:rPr>
                <w:rFonts w:hint="eastAsia"/>
                <w:color w:val="auto"/>
                <w:sz w:val="20"/>
                <w:szCs w:val="20"/>
              </w:rPr>
              <w:t>準備が大切で、準備をしてどのような変容があったのか検証することが大切。また、授業力の低い先生に対して周囲がどうサポートして全体を上げていくかが</w:t>
            </w:r>
            <w:r w:rsidR="00141CE7">
              <w:rPr>
                <w:rFonts w:hint="eastAsia"/>
                <w:color w:val="auto"/>
                <w:sz w:val="20"/>
                <w:szCs w:val="20"/>
              </w:rPr>
              <w:t>、</w:t>
            </w:r>
            <w:r w:rsidR="002F6CCD" w:rsidRPr="00782686">
              <w:rPr>
                <w:rFonts w:hint="eastAsia"/>
                <w:color w:val="auto"/>
                <w:sz w:val="20"/>
                <w:szCs w:val="20"/>
              </w:rPr>
              <w:t>スピード感や組織としての取り組みにつながる。</w:t>
            </w:r>
          </w:p>
          <w:p w:rsidR="00FE7F5C" w:rsidRPr="00782686" w:rsidRDefault="00141CE7" w:rsidP="00141CE7">
            <w:pPr>
              <w:pStyle w:val="Default"/>
              <w:spacing w:line="220" w:lineRule="exact"/>
              <w:ind w:firstLineChars="100" w:firstLine="200"/>
              <w:rPr>
                <w:color w:val="auto"/>
                <w:sz w:val="20"/>
                <w:szCs w:val="20"/>
              </w:rPr>
            </w:pPr>
            <w:r>
              <w:rPr>
                <w:rFonts w:hint="eastAsia"/>
                <w:color w:val="auto"/>
                <w:sz w:val="20"/>
                <w:szCs w:val="20"/>
              </w:rPr>
              <w:t>（</w:t>
            </w:r>
            <w:r w:rsidR="00FE7F5C" w:rsidRPr="00782686">
              <w:rPr>
                <w:rFonts w:hint="eastAsia"/>
                <w:color w:val="auto"/>
                <w:sz w:val="20"/>
                <w:szCs w:val="20"/>
              </w:rPr>
              <w:t>学校経営推進費</w:t>
            </w:r>
            <w:r>
              <w:rPr>
                <w:rFonts w:hint="eastAsia"/>
                <w:color w:val="auto"/>
                <w:sz w:val="20"/>
                <w:szCs w:val="20"/>
              </w:rPr>
              <w:t>）</w:t>
            </w:r>
          </w:p>
          <w:p w:rsidR="00FE7F5C" w:rsidRPr="00782686" w:rsidRDefault="00FE7F5C" w:rsidP="00782686">
            <w:pPr>
              <w:pStyle w:val="Default"/>
              <w:spacing w:line="220" w:lineRule="exact"/>
              <w:rPr>
                <w:color w:val="auto"/>
                <w:sz w:val="20"/>
                <w:szCs w:val="20"/>
              </w:rPr>
            </w:pPr>
            <w:r w:rsidRPr="00782686">
              <w:rPr>
                <w:rFonts w:hint="eastAsia"/>
                <w:color w:val="auto"/>
                <w:sz w:val="20"/>
                <w:szCs w:val="20"/>
              </w:rPr>
              <w:t xml:space="preserve">　　</w:t>
            </w:r>
            <w:r w:rsidR="00141CE7">
              <w:rPr>
                <w:rFonts w:hint="eastAsia"/>
                <w:color w:val="auto"/>
                <w:sz w:val="20"/>
                <w:szCs w:val="20"/>
              </w:rPr>
              <w:t>・食堂を改装。</w:t>
            </w:r>
            <w:r w:rsidRPr="00782686">
              <w:rPr>
                <w:rFonts w:hint="eastAsia"/>
                <w:color w:val="auto"/>
                <w:sz w:val="20"/>
                <w:szCs w:val="20"/>
              </w:rPr>
              <w:t>全定の交流、または外部との交流を図る場として活用していく</w:t>
            </w:r>
            <w:r w:rsidR="00141CE7">
              <w:rPr>
                <w:rFonts w:hint="eastAsia"/>
                <w:color w:val="auto"/>
                <w:sz w:val="20"/>
                <w:szCs w:val="20"/>
              </w:rPr>
              <w:t>。</w:t>
            </w:r>
            <w:r w:rsidRPr="00782686">
              <w:rPr>
                <w:rFonts w:hint="eastAsia"/>
                <w:color w:val="auto"/>
                <w:sz w:val="20"/>
                <w:szCs w:val="20"/>
              </w:rPr>
              <w:t xml:space="preserve">　</w:t>
            </w:r>
          </w:p>
          <w:p w:rsidR="00FE7F5C" w:rsidRPr="00782686" w:rsidRDefault="00FE7F5C" w:rsidP="00782686">
            <w:pPr>
              <w:pStyle w:val="Default"/>
              <w:spacing w:line="220" w:lineRule="exact"/>
              <w:rPr>
                <w:color w:val="auto"/>
                <w:sz w:val="20"/>
                <w:szCs w:val="20"/>
              </w:rPr>
            </w:pPr>
          </w:p>
          <w:p w:rsidR="00141CE7" w:rsidRPr="00782686" w:rsidRDefault="00141CE7" w:rsidP="00141CE7">
            <w:pPr>
              <w:pStyle w:val="Default"/>
              <w:spacing w:line="220" w:lineRule="exact"/>
              <w:rPr>
                <w:color w:val="auto"/>
                <w:sz w:val="20"/>
                <w:szCs w:val="20"/>
              </w:rPr>
            </w:pPr>
            <w:r w:rsidRPr="00782686">
              <w:rPr>
                <w:rFonts w:hint="eastAsia"/>
                <w:color w:val="auto"/>
                <w:sz w:val="20"/>
                <w:szCs w:val="20"/>
              </w:rPr>
              <w:t>【第</w:t>
            </w:r>
            <w:r>
              <w:rPr>
                <w:rFonts w:hint="eastAsia"/>
                <w:color w:val="auto"/>
                <w:sz w:val="20"/>
                <w:szCs w:val="20"/>
              </w:rPr>
              <w:t>３</w:t>
            </w:r>
            <w:r w:rsidRPr="00782686">
              <w:rPr>
                <w:rFonts w:hint="eastAsia"/>
                <w:color w:val="auto"/>
                <w:sz w:val="20"/>
                <w:szCs w:val="20"/>
              </w:rPr>
              <w:t>回】令和</w:t>
            </w:r>
            <w:r>
              <w:rPr>
                <w:rFonts w:hint="eastAsia"/>
                <w:color w:val="auto"/>
                <w:sz w:val="20"/>
                <w:szCs w:val="20"/>
              </w:rPr>
              <w:t>２</w:t>
            </w:r>
            <w:r w:rsidRPr="00782686">
              <w:rPr>
                <w:rFonts w:hint="eastAsia"/>
                <w:color w:val="auto"/>
                <w:sz w:val="20"/>
                <w:szCs w:val="20"/>
              </w:rPr>
              <w:t>年</w:t>
            </w:r>
            <w:r>
              <w:rPr>
                <w:rFonts w:hint="eastAsia"/>
                <w:color w:val="auto"/>
                <w:sz w:val="20"/>
                <w:szCs w:val="20"/>
              </w:rPr>
              <w:t>２</w:t>
            </w:r>
            <w:r w:rsidRPr="00782686">
              <w:rPr>
                <w:rFonts w:hint="eastAsia"/>
                <w:color w:val="auto"/>
                <w:sz w:val="20"/>
                <w:szCs w:val="20"/>
              </w:rPr>
              <w:t>月</w:t>
            </w:r>
            <w:r>
              <w:rPr>
                <w:rFonts w:hint="eastAsia"/>
                <w:color w:val="auto"/>
                <w:sz w:val="20"/>
                <w:szCs w:val="20"/>
              </w:rPr>
              <w:t>５</w:t>
            </w:r>
            <w:r w:rsidRPr="00782686">
              <w:rPr>
                <w:rFonts w:hint="eastAsia"/>
                <w:color w:val="auto"/>
                <w:sz w:val="20"/>
                <w:szCs w:val="20"/>
              </w:rPr>
              <w:t>日（</w:t>
            </w:r>
            <w:r>
              <w:rPr>
                <w:rFonts w:hint="eastAsia"/>
                <w:color w:val="auto"/>
                <w:sz w:val="20"/>
                <w:szCs w:val="20"/>
              </w:rPr>
              <w:t>水</w:t>
            </w:r>
            <w:r w:rsidRPr="00782686">
              <w:rPr>
                <w:rFonts w:hint="eastAsia"/>
                <w:color w:val="auto"/>
                <w:sz w:val="20"/>
                <w:szCs w:val="20"/>
              </w:rPr>
              <w:t>）1</w:t>
            </w:r>
            <w:r w:rsidR="005A4820">
              <w:rPr>
                <w:rFonts w:hint="eastAsia"/>
                <w:color w:val="auto"/>
                <w:sz w:val="20"/>
                <w:szCs w:val="20"/>
              </w:rPr>
              <w:t>3</w:t>
            </w:r>
            <w:r w:rsidRPr="00782686">
              <w:rPr>
                <w:rFonts w:hint="eastAsia"/>
                <w:color w:val="auto"/>
                <w:sz w:val="20"/>
                <w:szCs w:val="20"/>
              </w:rPr>
              <w:t>時～16</w:t>
            </w:r>
            <w:r>
              <w:rPr>
                <w:rFonts w:hint="eastAsia"/>
                <w:color w:val="auto"/>
                <w:sz w:val="20"/>
                <w:szCs w:val="20"/>
              </w:rPr>
              <w:t xml:space="preserve">時　</w:t>
            </w:r>
            <w:r w:rsidRPr="00782686">
              <w:rPr>
                <w:rFonts w:hint="eastAsia"/>
                <w:color w:val="auto"/>
                <w:sz w:val="20"/>
                <w:szCs w:val="20"/>
              </w:rPr>
              <w:t>於</w:t>
            </w:r>
            <w:r>
              <w:rPr>
                <w:rFonts w:hint="eastAsia"/>
                <w:color w:val="auto"/>
                <w:sz w:val="20"/>
                <w:szCs w:val="20"/>
              </w:rPr>
              <w:t xml:space="preserve">　校長室</w:t>
            </w:r>
          </w:p>
          <w:p w:rsidR="00141CE7" w:rsidRPr="00782686" w:rsidRDefault="00141CE7" w:rsidP="00141CE7">
            <w:pPr>
              <w:pStyle w:val="Default"/>
              <w:spacing w:line="220" w:lineRule="exact"/>
              <w:rPr>
                <w:color w:val="auto"/>
                <w:sz w:val="20"/>
                <w:szCs w:val="20"/>
              </w:rPr>
            </w:pPr>
            <w:r w:rsidRPr="00782686">
              <w:rPr>
                <w:rFonts w:hint="eastAsia"/>
                <w:color w:val="auto"/>
                <w:sz w:val="20"/>
                <w:szCs w:val="20"/>
              </w:rPr>
              <w:t>〈</w:t>
            </w:r>
            <w:r w:rsidRPr="00782686">
              <w:rPr>
                <w:rFonts w:hint="eastAsia"/>
                <w:color w:val="D9D9D9"/>
                <w:sz w:val="20"/>
                <w:szCs w:val="20"/>
              </w:rPr>
              <w:t xml:space="preserve"> </w:t>
            </w:r>
            <w:r w:rsidRPr="00782686">
              <w:rPr>
                <w:rFonts w:hint="eastAsia"/>
                <w:color w:val="auto"/>
                <w:sz w:val="20"/>
                <w:szCs w:val="20"/>
              </w:rPr>
              <w:t>出席者〉（委</w:t>
            </w:r>
            <w:r>
              <w:rPr>
                <w:rFonts w:hint="eastAsia"/>
                <w:color w:val="auto"/>
                <w:sz w:val="20"/>
                <w:szCs w:val="20"/>
              </w:rPr>
              <w:t xml:space="preserve">　</w:t>
            </w:r>
            <w:r w:rsidRPr="00782686">
              <w:rPr>
                <w:rFonts w:hint="eastAsia"/>
                <w:color w:val="auto"/>
                <w:sz w:val="20"/>
                <w:szCs w:val="20"/>
              </w:rPr>
              <w:t>員）</w:t>
            </w:r>
            <w:r w:rsidR="00E10287">
              <w:rPr>
                <w:rFonts w:hint="eastAsia"/>
                <w:color w:val="auto"/>
                <w:sz w:val="20"/>
                <w:szCs w:val="20"/>
              </w:rPr>
              <w:t>４</w:t>
            </w:r>
            <w:r w:rsidRPr="00782686">
              <w:rPr>
                <w:rFonts w:hint="eastAsia"/>
                <w:color w:val="auto"/>
                <w:sz w:val="20"/>
                <w:szCs w:val="20"/>
              </w:rPr>
              <w:t xml:space="preserve">名　</w:t>
            </w:r>
          </w:p>
          <w:p w:rsidR="00141CE7" w:rsidRDefault="00141CE7" w:rsidP="00141CE7">
            <w:pPr>
              <w:pStyle w:val="Default"/>
              <w:spacing w:line="220" w:lineRule="exact"/>
              <w:ind w:firstLineChars="600" w:firstLine="1200"/>
              <w:rPr>
                <w:color w:val="auto"/>
                <w:sz w:val="20"/>
                <w:szCs w:val="20"/>
              </w:rPr>
            </w:pPr>
            <w:r w:rsidRPr="00782686">
              <w:rPr>
                <w:rFonts w:hint="eastAsia"/>
                <w:color w:val="auto"/>
                <w:sz w:val="20"/>
                <w:szCs w:val="20"/>
              </w:rPr>
              <w:t>(事務局)校長、教頭、事務部長、首席２名、指導教諭１名</w:t>
            </w:r>
          </w:p>
          <w:p w:rsidR="005305F3" w:rsidRDefault="00860B7A" w:rsidP="00860B7A">
            <w:pPr>
              <w:pStyle w:val="Default"/>
              <w:spacing w:line="220" w:lineRule="exact"/>
              <w:rPr>
                <w:color w:val="auto"/>
                <w:sz w:val="20"/>
                <w:szCs w:val="20"/>
              </w:rPr>
            </w:pPr>
            <w:r>
              <w:rPr>
                <w:rFonts w:hint="eastAsia"/>
                <w:color w:val="auto"/>
                <w:sz w:val="20"/>
                <w:szCs w:val="20"/>
              </w:rPr>
              <w:t>１．授業見学（初任者（英語）・教諭（理科））</w:t>
            </w:r>
          </w:p>
          <w:p w:rsidR="00860B7A" w:rsidRDefault="00860B7A" w:rsidP="00860B7A">
            <w:pPr>
              <w:pStyle w:val="Default"/>
              <w:spacing w:line="220" w:lineRule="exact"/>
              <w:rPr>
                <w:color w:val="auto"/>
                <w:sz w:val="20"/>
                <w:szCs w:val="20"/>
              </w:rPr>
            </w:pPr>
            <w:r>
              <w:rPr>
                <w:rFonts w:hint="eastAsia"/>
                <w:color w:val="auto"/>
                <w:sz w:val="20"/>
                <w:szCs w:val="20"/>
              </w:rPr>
              <w:t>２．確認・報告事項</w:t>
            </w:r>
          </w:p>
          <w:p w:rsidR="00860B7A" w:rsidRDefault="00860B7A" w:rsidP="00860B7A">
            <w:pPr>
              <w:pStyle w:val="Default"/>
              <w:spacing w:line="220" w:lineRule="exact"/>
              <w:rPr>
                <w:color w:val="auto"/>
                <w:sz w:val="20"/>
                <w:szCs w:val="20"/>
              </w:rPr>
            </w:pPr>
            <w:r>
              <w:rPr>
                <w:rFonts w:hint="eastAsia"/>
                <w:color w:val="auto"/>
                <w:sz w:val="20"/>
                <w:szCs w:val="20"/>
              </w:rPr>
              <w:t xml:space="preserve">　　</w:t>
            </w:r>
            <w:r w:rsidRPr="00782686">
              <w:rPr>
                <w:rFonts w:hint="eastAsia"/>
                <w:color w:val="auto"/>
                <w:sz w:val="20"/>
                <w:szCs w:val="20"/>
              </w:rPr>
              <w:t>「教員の授業とその他の教育活動に関する意見書」について⇒意見書なし。</w:t>
            </w:r>
          </w:p>
          <w:p w:rsidR="005305F3" w:rsidRDefault="00860B7A" w:rsidP="00860B7A">
            <w:pPr>
              <w:pStyle w:val="Default"/>
              <w:spacing w:line="220" w:lineRule="exact"/>
              <w:rPr>
                <w:color w:val="auto"/>
                <w:sz w:val="20"/>
                <w:szCs w:val="20"/>
              </w:rPr>
            </w:pPr>
            <w:r>
              <w:rPr>
                <w:rFonts w:hint="eastAsia"/>
                <w:color w:val="auto"/>
                <w:sz w:val="20"/>
                <w:szCs w:val="20"/>
              </w:rPr>
              <w:t>３．協議</w:t>
            </w:r>
            <w:r w:rsidRPr="00782686">
              <w:rPr>
                <w:rFonts w:hint="eastAsia"/>
                <w:color w:val="auto"/>
                <w:sz w:val="20"/>
                <w:szCs w:val="20"/>
              </w:rPr>
              <w:t>（学校側から○の項目について説明）</w:t>
            </w:r>
          </w:p>
          <w:p w:rsidR="005305F3" w:rsidRDefault="00860B7A" w:rsidP="00860B7A">
            <w:pPr>
              <w:pStyle w:val="Default"/>
              <w:spacing w:line="220" w:lineRule="exact"/>
              <w:rPr>
                <w:color w:val="auto"/>
                <w:sz w:val="20"/>
                <w:szCs w:val="20"/>
              </w:rPr>
            </w:pPr>
            <w:r>
              <w:rPr>
                <w:rFonts w:hint="eastAsia"/>
                <w:color w:val="auto"/>
                <w:sz w:val="20"/>
                <w:szCs w:val="20"/>
              </w:rPr>
              <w:t xml:space="preserve">　　○平成31年度学校経営計画（評価）</w:t>
            </w:r>
          </w:p>
          <w:p w:rsidR="00860B7A" w:rsidRDefault="00860B7A" w:rsidP="00860B7A">
            <w:pPr>
              <w:pStyle w:val="Default"/>
              <w:spacing w:line="220" w:lineRule="exact"/>
              <w:rPr>
                <w:color w:val="auto"/>
                <w:sz w:val="20"/>
                <w:szCs w:val="20"/>
              </w:rPr>
            </w:pPr>
            <w:r>
              <w:rPr>
                <w:rFonts w:hint="eastAsia"/>
                <w:color w:val="auto"/>
                <w:sz w:val="20"/>
                <w:szCs w:val="20"/>
              </w:rPr>
              <w:t xml:space="preserve">　　○令和</w:t>
            </w:r>
            <w:r w:rsidR="00064EC1" w:rsidRPr="00DE72A1">
              <w:rPr>
                <w:rFonts w:hint="eastAsia"/>
                <w:color w:val="auto"/>
                <w:sz w:val="20"/>
                <w:szCs w:val="20"/>
              </w:rPr>
              <w:t>２</w:t>
            </w:r>
            <w:r>
              <w:rPr>
                <w:rFonts w:hint="eastAsia"/>
                <w:color w:val="auto"/>
                <w:sz w:val="20"/>
                <w:szCs w:val="20"/>
              </w:rPr>
              <w:t>年度学校経営計画(中期的目標)について</w:t>
            </w:r>
          </w:p>
          <w:p w:rsidR="001E39BE" w:rsidRDefault="001E39BE" w:rsidP="00860B7A">
            <w:pPr>
              <w:pStyle w:val="Default"/>
              <w:spacing w:line="220" w:lineRule="exact"/>
              <w:rPr>
                <w:color w:val="auto"/>
                <w:sz w:val="20"/>
                <w:szCs w:val="20"/>
              </w:rPr>
            </w:pPr>
            <w:r>
              <w:rPr>
                <w:rFonts w:hint="eastAsia"/>
                <w:color w:val="auto"/>
                <w:sz w:val="20"/>
                <w:szCs w:val="20"/>
              </w:rPr>
              <w:t xml:space="preserve">　　○後期授業アンケート</w:t>
            </w:r>
          </w:p>
          <w:p w:rsidR="00715E92" w:rsidRDefault="001E39BE" w:rsidP="001E39BE">
            <w:pPr>
              <w:pStyle w:val="Default"/>
              <w:spacing w:line="220" w:lineRule="exact"/>
              <w:rPr>
                <w:color w:val="auto"/>
                <w:sz w:val="20"/>
                <w:szCs w:val="20"/>
              </w:rPr>
            </w:pPr>
            <w:r>
              <w:rPr>
                <w:rFonts w:hint="eastAsia"/>
                <w:color w:val="auto"/>
                <w:sz w:val="20"/>
                <w:szCs w:val="20"/>
              </w:rPr>
              <w:t xml:space="preserve">　</w:t>
            </w:r>
            <w:r w:rsidRPr="001E39BE">
              <w:rPr>
                <w:rFonts w:hint="eastAsia"/>
                <w:color w:val="auto"/>
                <w:sz w:val="20"/>
                <w:szCs w:val="20"/>
                <w:bdr w:val="single" w:sz="4" w:space="0" w:color="auto"/>
              </w:rPr>
              <w:t>協議</w:t>
            </w:r>
            <w:r w:rsidR="00454488">
              <w:rPr>
                <w:rFonts w:hint="eastAsia"/>
                <w:color w:val="auto"/>
                <w:sz w:val="20"/>
                <w:szCs w:val="20"/>
                <w:bdr w:val="single" w:sz="4" w:space="0" w:color="auto"/>
              </w:rPr>
              <w:t>内容</w:t>
            </w:r>
          </w:p>
          <w:p w:rsidR="00715E92" w:rsidRDefault="005A4820" w:rsidP="005A4820">
            <w:pPr>
              <w:pStyle w:val="Default"/>
              <w:spacing w:line="220" w:lineRule="exact"/>
              <w:rPr>
                <w:color w:val="auto"/>
                <w:sz w:val="20"/>
                <w:szCs w:val="20"/>
              </w:rPr>
            </w:pPr>
            <w:r>
              <w:rPr>
                <w:rFonts w:hint="eastAsia"/>
                <w:color w:val="auto"/>
                <w:sz w:val="20"/>
                <w:szCs w:val="20"/>
              </w:rPr>
              <w:t xml:space="preserve">　（授業見学から）</w:t>
            </w:r>
          </w:p>
          <w:p w:rsidR="00860B7A" w:rsidRDefault="00C3573B" w:rsidP="00C3573B">
            <w:pPr>
              <w:pStyle w:val="Default"/>
              <w:spacing w:line="220" w:lineRule="exact"/>
              <w:ind w:left="1400" w:hangingChars="700" w:hanging="1400"/>
              <w:rPr>
                <w:color w:val="auto"/>
                <w:sz w:val="20"/>
                <w:szCs w:val="20"/>
              </w:rPr>
            </w:pPr>
            <w:r>
              <w:rPr>
                <w:rFonts w:hint="eastAsia"/>
                <w:color w:val="auto"/>
                <w:sz w:val="20"/>
                <w:szCs w:val="20"/>
              </w:rPr>
              <w:t xml:space="preserve">　【理数物理】声も大きくテンポ良い進め方であった。授業のゴールイメージを持たせることと、発問は全体に対して行い、考える機会を均等に与えてから指名するほうが自分事として捉え、緊張感をもって受けることにつながる。</w:t>
            </w:r>
          </w:p>
          <w:p w:rsidR="005A089A" w:rsidRDefault="00C3573B" w:rsidP="005B5615">
            <w:pPr>
              <w:pStyle w:val="Default"/>
              <w:spacing w:line="220" w:lineRule="exact"/>
              <w:ind w:leftChars="100" w:left="1410" w:hangingChars="600" w:hanging="1200"/>
              <w:rPr>
                <w:color w:val="auto"/>
                <w:sz w:val="20"/>
                <w:szCs w:val="20"/>
              </w:rPr>
            </w:pPr>
            <w:r>
              <w:rPr>
                <w:rFonts w:hint="eastAsia"/>
                <w:color w:val="auto"/>
                <w:sz w:val="20"/>
                <w:szCs w:val="20"/>
              </w:rPr>
              <w:t>【ｺﾐｭﾆｹｰｼｮﾝ英語Ⅰ】効果的な手法で実施していると思うが、もう一歩踏み込んでｵﾘｼﾞﾅﾘｨﾃｨ感のある展開をしてみては。簡単な指示は英語でするなど、授業の進め方としては、英語で行うようにルーティン化すると良い。チョークの色使いなど、</w:t>
            </w:r>
            <w:r w:rsidR="005B5615">
              <w:rPr>
                <w:rFonts w:hint="eastAsia"/>
                <w:color w:val="auto"/>
                <w:sz w:val="20"/>
                <w:szCs w:val="20"/>
              </w:rPr>
              <w:t>色覚</w:t>
            </w:r>
            <w:r>
              <w:rPr>
                <w:rFonts w:hint="eastAsia"/>
                <w:color w:val="auto"/>
                <w:sz w:val="20"/>
                <w:szCs w:val="20"/>
              </w:rPr>
              <w:t>の</w:t>
            </w:r>
            <w:r w:rsidR="005B5615">
              <w:rPr>
                <w:rFonts w:hint="eastAsia"/>
                <w:color w:val="auto"/>
                <w:sz w:val="20"/>
                <w:szCs w:val="20"/>
              </w:rPr>
              <w:t>障がい</w:t>
            </w:r>
            <w:r>
              <w:rPr>
                <w:rFonts w:hint="eastAsia"/>
                <w:color w:val="auto"/>
                <w:sz w:val="20"/>
                <w:szCs w:val="20"/>
              </w:rPr>
              <w:t>に対応する</w:t>
            </w:r>
            <w:r w:rsidR="005B5615">
              <w:rPr>
                <w:rFonts w:hint="eastAsia"/>
                <w:color w:val="auto"/>
                <w:sz w:val="20"/>
                <w:szCs w:val="20"/>
              </w:rPr>
              <w:t>ことも考えては。</w:t>
            </w:r>
          </w:p>
          <w:p w:rsidR="005A089A" w:rsidRDefault="005B5615" w:rsidP="005B5615">
            <w:pPr>
              <w:pStyle w:val="Default"/>
              <w:spacing w:line="220" w:lineRule="exact"/>
              <w:rPr>
                <w:color w:val="auto"/>
                <w:sz w:val="20"/>
                <w:szCs w:val="20"/>
              </w:rPr>
            </w:pPr>
            <w:r>
              <w:rPr>
                <w:rFonts w:hint="eastAsia"/>
                <w:color w:val="auto"/>
                <w:sz w:val="20"/>
                <w:szCs w:val="20"/>
              </w:rPr>
              <w:t xml:space="preserve">　（H31学校経営計画・評価について）</w:t>
            </w:r>
          </w:p>
          <w:p w:rsidR="005B5615" w:rsidRDefault="005B5615" w:rsidP="005B5615">
            <w:pPr>
              <w:pStyle w:val="Default"/>
              <w:spacing w:line="220" w:lineRule="exact"/>
              <w:ind w:left="600" w:hangingChars="300" w:hanging="600"/>
              <w:rPr>
                <w:color w:val="auto"/>
                <w:sz w:val="20"/>
                <w:szCs w:val="20"/>
              </w:rPr>
            </w:pPr>
            <w:r>
              <w:rPr>
                <w:rFonts w:hint="eastAsia"/>
                <w:color w:val="auto"/>
                <w:sz w:val="20"/>
                <w:szCs w:val="20"/>
              </w:rPr>
              <w:t xml:space="preserve">　　・生徒と保護者の入学に対する満足度はかなり高いことに比して、生徒の「寝屋校生であることに誇りを持つ」ことが8割を切っているのはなぜか。</w:t>
            </w:r>
          </w:p>
          <w:p w:rsidR="005B5615" w:rsidRDefault="005B5615" w:rsidP="005B5615">
            <w:pPr>
              <w:pStyle w:val="Default"/>
              <w:spacing w:line="220" w:lineRule="exact"/>
              <w:ind w:firstLineChars="200" w:firstLine="400"/>
              <w:rPr>
                <w:color w:val="auto"/>
                <w:sz w:val="20"/>
                <w:szCs w:val="20"/>
              </w:rPr>
            </w:pPr>
            <w:r>
              <w:rPr>
                <w:rFonts w:hint="eastAsia"/>
                <w:color w:val="auto"/>
                <w:sz w:val="20"/>
                <w:szCs w:val="20"/>
              </w:rPr>
              <w:t>・生徒の満足度にいかに応えていくのかを期待する。</w:t>
            </w:r>
          </w:p>
          <w:p w:rsidR="00E10287" w:rsidRDefault="005B5615" w:rsidP="005B5615">
            <w:pPr>
              <w:pStyle w:val="Default"/>
              <w:spacing w:line="220" w:lineRule="exact"/>
              <w:rPr>
                <w:color w:val="auto"/>
                <w:sz w:val="20"/>
                <w:szCs w:val="20"/>
              </w:rPr>
            </w:pPr>
            <w:r>
              <w:rPr>
                <w:rFonts w:hint="eastAsia"/>
                <w:color w:val="auto"/>
                <w:sz w:val="20"/>
                <w:szCs w:val="20"/>
              </w:rPr>
              <w:t xml:space="preserve">　（R２学校経営計画の承認について）</w:t>
            </w:r>
          </w:p>
          <w:p w:rsidR="005B5615" w:rsidRDefault="005B5615" w:rsidP="005B5615">
            <w:pPr>
              <w:pStyle w:val="Default"/>
              <w:spacing w:line="220" w:lineRule="exact"/>
              <w:rPr>
                <w:color w:val="auto"/>
                <w:sz w:val="20"/>
                <w:szCs w:val="20"/>
              </w:rPr>
            </w:pPr>
            <w:r>
              <w:rPr>
                <w:rFonts w:hint="eastAsia"/>
                <w:color w:val="auto"/>
                <w:sz w:val="20"/>
                <w:szCs w:val="20"/>
              </w:rPr>
              <w:t xml:space="preserve">　　・全体的には昨年度より分かりやすい表記となっており、更なる取組みを大いに期待する。</w:t>
            </w:r>
          </w:p>
          <w:p w:rsidR="005B5615" w:rsidRPr="005B5615" w:rsidRDefault="005B5615" w:rsidP="005B5615">
            <w:pPr>
              <w:pStyle w:val="Default"/>
              <w:spacing w:line="220" w:lineRule="exact"/>
              <w:ind w:left="600" w:hangingChars="300" w:hanging="600"/>
              <w:rPr>
                <w:color w:val="auto"/>
                <w:sz w:val="20"/>
                <w:szCs w:val="20"/>
              </w:rPr>
            </w:pPr>
            <w:r>
              <w:rPr>
                <w:rFonts w:hint="eastAsia"/>
                <w:color w:val="auto"/>
                <w:sz w:val="20"/>
                <w:szCs w:val="20"/>
              </w:rPr>
              <w:t xml:space="preserve">　　・裏面の具体的な取組みを次回のこの場では提示し、説明してもらいたい。教育活動に期待する。</w:t>
            </w:r>
          </w:p>
        </w:tc>
      </w:tr>
    </w:tbl>
    <w:p w:rsidR="0086696C" w:rsidRPr="00DA4414" w:rsidRDefault="0086696C" w:rsidP="0037367C">
      <w:pPr>
        <w:spacing w:line="120" w:lineRule="exact"/>
        <w:ind w:leftChars="-428" w:left="-899"/>
        <w:rPr>
          <w:sz w:val="18"/>
          <w:szCs w:val="18"/>
        </w:rPr>
      </w:pPr>
    </w:p>
    <w:p w:rsidR="0086696C" w:rsidRPr="00DA4414" w:rsidRDefault="0037367C" w:rsidP="00AC4B23">
      <w:pPr>
        <w:ind w:leftChars="-92" w:left="-4" w:hangingChars="90" w:hanging="189"/>
        <w:jc w:val="left"/>
        <w:rPr>
          <w:rFonts w:ascii="ＭＳ ゴシック" w:eastAsia="ＭＳ ゴシック" w:hAnsi="ＭＳ ゴシック"/>
          <w:szCs w:val="21"/>
        </w:rPr>
      </w:pPr>
      <w:r w:rsidRPr="00DA4414">
        <w:rPr>
          <w:rFonts w:ascii="ＭＳ ゴシック" w:eastAsia="ＭＳ ゴシック" w:hAnsi="ＭＳ ゴシック" w:hint="eastAsia"/>
          <w:szCs w:val="21"/>
        </w:rPr>
        <w:t xml:space="preserve">３　</w:t>
      </w:r>
      <w:r w:rsidR="0086696C" w:rsidRPr="00DA4414">
        <w:rPr>
          <w:rFonts w:ascii="ＭＳ ゴシック" w:eastAsia="ＭＳ ゴシック" w:hAnsi="ＭＳ ゴシック" w:hint="eastAsia"/>
          <w:szCs w:val="21"/>
        </w:rPr>
        <w:t>本年度の取組</w:t>
      </w:r>
      <w:r w:rsidRPr="00DA4414">
        <w:rPr>
          <w:rFonts w:ascii="ＭＳ ゴシック" w:eastAsia="ＭＳ ゴシック" w:hAnsi="ＭＳ ゴシック" w:hint="eastAsia"/>
          <w:szCs w:val="21"/>
        </w:rPr>
        <w:t>内容</w:t>
      </w:r>
      <w:r w:rsidR="0086696C" w:rsidRPr="00DA4414">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3296"/>
        <w:gridCol w:w="3544"/>
        <w:gridCol w:w="2835"/>
        <w:gridCol w:w="4430"/>
      </w:tblGrid>
      <w:tr w:rsidR="00897939" w:rsidRPr="00DA4414" w:rsidTr="00A02C06">
        <w:trPr>
          <w:trHeight w:val="418"/>
          <w:jc w:val="center"/>
        </w:trPr>
        <w:tc>
          <w:tcPr>
            <w:tcW w:w="881" w:type="dxa"/>
            <w:shd w:val="clear" w:color="auto" w:fill="auto"/>
            <w:vAlign w:val="center"/>
          </w:tcPr>
          <w:p w:rsidR="00897939" w:rsidRPr="00DA4414" w:rsidRDefault="00897939" w:rsidP="0054712D">
            <w:pPr>
              <w:spacing w:line="240" w:lineRule="exact"/>
              <w:jc w:val="center"/>
              <w:rPr>
                <w:rFonts w:ascii="ＭＳ 明朝" w:hAnsi="ＭＳ 明朝"/>
                <w:sz w:val="20"/>
                <w:szCs w:val="20"/>
              </w:rPr>
            </w:pPr>
            <w:r w:rsidRPr="00DA4414">
              <w:rPr>
                <w:rFonts w:ascii="ＭＳ 明朝" w:hAnsi="ＭＳ 明朝" w:hint="eastAsia"/>
                <w:sz w:val="20"/>
                <w:szCs w:val="20"/>
              </w:rPr>
              <w:t>中期的</w:t>
            </w:r>
          </w:p>
          <w:p w:rsidR="00897939" w:rsidRPr="00DA4414" w:rsidRDefault="00897939" w:rsidP="0054712D">
            <w:pPr>
              <w:spacing w:line="240" w:lineRule="exact"/>
              <w:jc w:val="center"/>
              <w:rPr>
                <w:rFonts w:ascii="ＭＳ 明朝" w:hAnsi="ＭＳ 明朝"/>
                <w:spacing w:val="-20"/>
                <w:sz w:val="20"/>
                <w:szCs w:val="20"/>
              </w:rPr>
            </w:pPr>
            <w:r w:rsidRPr="00DA4414">
              <w:rPr>
                <w:rFonts w:ascii="ＭＳ 明朝" w:hAnsi="ＭＳ 明朝" w:hint="eastAsia"/>
                <w:sz w:val="20"/>
                <w:szCs w:val="20"/>
              </w:rPr>
              <w:t>目標</w:t>
            </w:r>
          </w:p>
        </w:tc>
        <w:tc>
          <w:tcPr>
            <w:tcW w:w="3296" w:type="dxa"/>
            <w:shd w:val="clear" w:color="auto" w:fill="auto"/>
            <w:vAlign w:val="center"/>
          </w:tcPr>
          <w:p w:rsidR="00897939" w:rsidRPr="00DA4414" w:rsidRDefault="00897939" w:rsidP="006B5B51">
            <w:pPr>
              <w:spacing w:line="320" w:lineRule="exact"/>
              <w:jc w:val="center"/>
              <w:rPr>
                <w:rFonts w:ascii="ＭＳ 明朝" w:hAnsi="ＭＳ 明朝"/>
                <w:sz w:val="20"/>
                <w:szCs w:val="20"/>
              </w:rPr>
            </w:pPr>
            <w:r w:rsidRPr="00DA4414">
              <w:rPr>
                <w:rFonts w:ascii="ＭＳ 明朝" w:hAnsi="ＭＳ 明朝" w:hint="eastAsia"/>
                <w:sz w:val="20"/>
                <w:szCs w:val="20"/>
              </w:rPr>
              <w:t>今年度の重点目標</w:t>
            </w:r>
          </w:p>
        </w:tc>
        <w:tc>
          <w:tcPr>
            <w:tcW w:w="3544" w:type="dxa"/>
            <w:tcBorders>
              <w:right w:val="dashed" w:sz="4" w:space="0" w:color="auto"/>
            </w:tcBorders>
            <w:shd w:val="clear" w:color="auto" w:fill="auto"/>
            <w:vAlign w:val="center"/>
          </w:tcPr>
          <w:p w:rsidR="00897939" w:rsidRPr="00DA4414" w:rsidRDefault="00897939" w:rsidP="006B5B51">
            <w:pPr>
              <w:spacing w:line="320" w:lineRule="exact"/>
              <w:jc w:val="center"/>
              <w:rPr>
                <w:rFonts w:ascii="ＭＳ 明朝" w:hAnsi="ＭＳ 明朝"/>
                <w:sz w:val="20"/>
                <w:szCs w:val="20"/>
              </w:rPr>
            </w:pPr>
            <w:r w:rsidRPr="00DA4414">
              <w:rPr>
                <w:rFonts w:ascii="ＭＳ 明朝" w:hAnsi="ＭＳ 明朝" w:hint="eastAsia"/>
                <w:sz w:val="20"/>
                <w:szCs w:val="20"/>
              </w:rPr>
              <w:t>具体的な取組計画・内容</w:t>
            </w:r>
          </w:p>
        </w:tc>
        <w:tc>
          <w:tcPr>
            <w:tcW w:w="2835" w:type="dxa"/>
            <w:tcBorders>
              <w:right w:val="dashed" w:sz="4" w:space="0" w:color="auto"/>
            </w:tcBorders>
            <w:vAlign w:val="center"/>
          </w:tcPr>
          <w:p w:rsidR="00897939" w:rsidRPr="00DA4414" w:rsidRDefault="00897939" w:rsidP="006B5B51">
            <w:pPr>
              <w:spacing w:line="320" w:lineRule="exact"/>
              <w:jc w:val="center"/>
              <w:rPr>
                <w:rFonts w:ascii="ＭＳ 明朝" w:hAnsi="ＭＳ 明朝"/>
                <w:sz w:val="20"/>
                <w:szCs w:val="20"/>
              </w:rPr>
            </w:pPr>
            <w:r w:rsidRPr="00DA4414">
              <w:rPr>
                <w:rFonts w:ascii="ＭＳ 明朝" w:hAnsi="ＭＳ 明朝" w:hint="eastAsia"/>
                <w:sz w:val="20"/>
                <w:szCs w:val="20"/>
              </w:rPr>
              <w:t>評価指標</w:t>
            </w:r>
          </w:p>
        </w:tc>
        <w:tc>
          <w:tcPr>
            <w:tcW w:w="4430" w:type="dxa"/>
            <w:tcBorders>
              <w:left w:val="dashed" w:sz="4" w:space="0" w:color="auto"/>
              <w:right w:val="single" w:sz="4" w:space="0" w:color="auto"/>
            </w:tcBorders>
            <w:shd w:val="clear" w:color="auto" w:fill="auto"/>
            <w:vAlign w:val="center"/>
          </w:tcPr>
          <w:p w:rsidR="00897939" w:rsidRPr="00DA4414" w:rsidRDefault="00897939" w:rsidP="006B5B51">
            <w:pPr>
              <w:spacing w:line="320" w:lineRule="exact"/>
              <w:jc w:val="center"/>
              <w:rPr>
                <w:rFonts w:ascii="ＭＳ 明朝" w:hAnsi="ＭＳ 明朝"/>
                <w:sz w:val="20"/>
                <w:szCs w:val="20"/>
              </w:rPr>
            </w:pPr>
            <w:r w:rsidRPr="00DA4414">
              <w:rPr>
                <w:rFonts w:ascii="ＭＳ 明朝" w:hAnsi="ＭＳ 明朝" w:hint="eastAsia"/>
                <w:sz w:val="20"/>
                <w:szCs w:val="20"/>
              </w:rPr>
              <w:t>自己評価</w:t>
            </w:r>
            <w:r w:rsidR="00825CDA" w:rsidRPr="005728B7">
              <w:rPr>
                <w:rFonts w:ascii="ＭＳ 明朝" w:hAnsi="ＭＳ 明朝" w:hint="eastAsia"/>
                <w:sz w:val="20"/>
                <w:szCs w:val="20"/>
              </w:rPr>
              <w:t>（</w:t>
            </w:r>
            <w:r w:rsidR="00303DE1" w:rsidRPr="005728B7">
              <w:rPr>
                <w:rFonts w:ascii="ＭＳ 明朝" w:hAnsi="ＭＳ 明朝" w:hint="eastAsia"/>
                <w:sz w:val="20"/>
                <w:szCs w:val="20"/>
              </w:rPr>
              <w:t>達成</w:t>
            </w:r>
            <w:r w:rsidR="00825CDA" w:rsidRPr="005728B7">
              <w:rPr>
                <w:rFonts w:ascii="ＭＳ 明朝" w:hAnsi="ＭＳ 明朝" w:hint="eastAsia"/>
                <w:sz w:val="20"/>
                <w:szCs w:val="20"/>
              </w:rPr>
              <w:t>状況）</w:t>
            </w:r>
          </w:p>
        </w:tc>
      </w:tr>
      <w:tr w:rsidR="000961B4" w:rsidRPr="00760EB9" w:rsidTr="00A5356C">
        <w:trPr>
          <w:cantSplit/>
          <w:trHeight w:val="4751"/>
          <w:jc w:val="center"/>
        </w:trPr>
        <w:tc>
          <w:tcPr>
            <w:tcW w:w="881" w:type="dxa"/>
            <w:shd w:val="clear" w:color="auto" w:fill="auto"/>
            <w:textDirection w:val="tbRlV"/>
            <w:vAlign w:val="center"/>
          </w:tcPr>
          <w:p w:rsidR="000961B4" w:rsidRPr="00DA4414" w:rsidRDefault="008301FF" w:rsidP="00031A86">
            <w:pPr>
              <w:spacing w:line="320" w:lineRule="exact"/>
              <w:ind w:left="113" w:right="113"/>
              <w:jc w:val="center"/>
              <w:rPr>
                <w:rFonts w:ascii="ＭＳ 明朝" w:hAnsi="ＭＳ 明朝"/>
                <w:sz w:val="24"/>
              </w:rPr>
            </w:pPr>
            <w:r w:rsidRPr="00DE72A1">
              <w:rPr>
                <w:rFonts w:asciiTheme="majorEastAsia" w:eastAsiaTheme="majorEastAsia" w:hAnsiTheme="majorEastAsia" w:hint="eastAsia"/>
                <w:b/>
                <w:color w:val="000000" w:themeColor="text1"/>
                <w:sz w:val="24"/>
              </w:rPr>
              <w:t>１．</w:t>
            </w:r>
            <w:r w:rsidR="000961B4" w:rsidRPr="00DE72A1">
              <w:rPr>
                <w:rFonts w:asciiTheme="majorEastAsia" w:eastAsiaTheme="majorEastAsia" w:hAnsiTheme="majorEastAsia" w:hint="eastAsia"/>
                <w:b/>
                <w:color w:val="000000" w:themeColor="text1"/>
                <w:sz w:val="24"/>
              </w:rPr>
              <w:t>学</w:t>
            </w:r>
            <w:r w:rsidR="000961B4" w:rsidRPr="00DA4414">
              <w:rPr>
                <w:rFonts w:asciiTheme="majorEastAsia" w:eastAsiaTheme="majorEastAsia" w:hAnsiTheme="majorEastAsia" w:hint="eastAsia"/>
                <w:b/>
                <w:color w:val="000000" w:themeColor="text1"/>
                <w:sz w:val="24"/>
              </w:rPr>
              <w:t xml:space="preserve">　力　を　伸　ば　す</w:t>
            </w:r>
          </w:p>
        </w:tc>
        <w:tc>
          <w:tcPr>
            <w:tcW w:w="3296" w:type="dxa"/>
            <w:shd w:val="clear" w:color="auto" w:fill="auto"/>
          </w:tcPr>
          <w:p w:rsidR="000961B4" w:rsidRPr="00760EB9" w:rsidRDefault="000961B4" w:rsidP="00577CE8">
            <w:pPr>
              <w:tabs>
                <w:tab w:val="left" w:pos="317"/>
              </w:tabs>
              <w:spacing w:line="240" w:lineRule="exact"/>
              <w:jc w:val="left"/>
              <w:rPr>
                <w:rFonts w:asciiTheme="minorEastAsia" w:eastAsiaTheme="minorEastAsia" w:hAnsiTheme="minorEastAsia"/>
                <w:sz w:val="20"/>
                <w:szCs w:val="20"/>
              </w:rPr>
            </w:pPr>
            <w:r w:rsidRPr="00760EB9">
              <w:rPr>
                <w:rFonts w:asciiTheme="minorEastAsia" w:eastAsiaTheme="minorEastAsia" w:hAnsiTheme="minorEastAsia" w:hint="eastAsia"/>
                <w:sz w:val="20"/>
                <w:szCs w:val="20"/>
              </w:rPr>
              <w:t>恒常的な授業改善により、「基礎・基本の徹底、その上に成り立つ生きる</w:t>
            </w:r>
            <w:r w:rsidR="00D423E0" w:rsidRPr="00760EB9">
              <w:rPr>
                <w:rFonts w:asciiTheme="minorEastAsia" w:eastAsiaTheme="minorEastAsia" w:hAnsiTheme="minorEastAsia" w:hint="eastAsia"/>
                <w:sz w:val="20"/>
                <w:szCs w:val="20"/>
              </w:rPr>
              <w:t>力</w:t>
            </w:r>
            <w:r w:rsidRPr="00760EB9">
              <w:rPr>
                <w:rFonts w:asciiTheme="minorEastAsia" w:eastAsiaTheme="minorEastAsia" w:hAnsiTheme="minorEastAsia" w:hint="eastAsia"/>
                <w:sz w:val="20"/>
                <w:szCs w:val="20"/>
              </w:rPr>
              <w:t>の育成。</w:t>
            </w:r>
          </w:p>
          <w:p w:rsidR="00AC79CF" w:rsidRPr="00760EB9" w:rsidRDefault="00AC79CF" w:rsidP="00760EB9">
            <w:pPr>
              <w:tabs>
                <w:tab w:val="left" w:pos="317"/>
              </w:tabs>
              <w:spacing w:line="240" w:lineRule="exact"/>
              <w:ind w:left="200" w:hangingChars="100" w:hanging="200"/>
              <w:jc w:val="left"/>
              <w:rPr>
                <w:rFonts w:asciiTheme="minorEastAsia" w:eastAsiaTheme="minorEastAsia" w:hAnsiTheme="minorEastAsia"/>
                <w:sz w:val="20"/>
                <w:szCs w:val="20"/>
              </w:rPr>
            </w:pPr>
            <w:r w:rsidRPr="00760EB9">
              <w:rPr>
                <w:rFonts w:asciiTheme="minorEastAsia" w:eastAsiaTheme="minorEastAsia" w:hAnsiTheme="minorEastAsia" w:hint="eastAsia"/>
                <w:sz w:val="20"/>
                <w:szCs w:val="20"/>
              </w:rPr>
              <w:t>(1)「寝屋川スタンダード」策定</w:t>
            </w:r>
          </w:p>
          <w:p w:rsidR="00760EB9" w:rsidRPr="00760EB9" w:rsidRDefault="00013A65" w:rsidP="00760EB9">
            <w:pPr>
              <w:tabs>
                <w:tab w:val="left" w:pos="317"/>
              </w:tabs>
              <w:spacing w:line="240" w:lineRule="exact"/>
              <w:ind w:left="400" w:hangingChars="200" w:hanging="400"/>
              <w:jc w:val="left"/>
              <w:rPr>
                <w:rFonts w:asciiTheme="minorEastAsia" w:eastAsiaTheme="minorEastAsia" w:hAnsiTheme="minorEastAsia"/>
                <w:sz w:val="20"/>
                <w:szCs w:val="20"/>
              </w:rPr>
            </w:pPr>
            <w:r w:rsidRPr="00760EB9">
              <w:rPr>
                <w:rFonts w:asciiTheme="minorEastAsia" w:eastAsiaTheme="minorEastAsia" w:hAnsiTheme="minorEastAsia"/>
                <w:sz w:val="20"/>
                <w:szCs w:val="20"/>
              </w:rPr>
              <w:t>(</w:t>
            </w:r>
            <w:r w:rsidR="004A37FE" w:rsidRPr="00760EB9">
              <w:rPr>
                <w:rFonts w:asciiTheme="minorEastAsia" w:eastAsiaTheme="minorEastAsia" w:hAnsiTheme="minorEastAsia" w:hint="eastAsia"/>
                <w:sz w:val="20"/>
                <w:szCs w:val="20"/>
              </w:rPr>
              <w:t>2</w:t>
            </w:r>
            <w:r w:rsidRPr="00760EB9">
              <w:rPr>
                <w:rFonts w:asciiTheme="minorEastAsia" w:eastAsiaTheme="minorEastAsia" w:hAnsiTheme="minorEastAsia"/>
                <w:sz w:val="20"/>
                <w:szCs w:val="20"/>
              </w:rPr>
              <w:t>)</w:t>
            </w:r>
            <w:r w:rsidR="00760EB9" w:rsidRPr="00760EB9">
              <w:rPr>
                <w:rFonts w:asciiTheme="minorEastAsia" w:eastAsiaTheme="minorEastAsia" w:hAnsiTheme="minorEastAsia"/>
                <w:sz w:val="20"/>
                <w:szCs w:val="20"/>
              </w:rPr>
              <w:t xml:space="preserve"> </w:t>
            </w:r>
            <w:r w:rsidR="00760EB9" w:rsidRPr="00760EB9">
              <w:rPr>
                <w:rFonts w:asciiTheme="minorEastAsia" w:eastAsiaTheme="minorEastAsia" w:hAnsiTheme="minorEastAsia" w:hint="eastAsia"/>
                <w:sz w:val="20"/>
                <w:szCs w:val="20"/>
              </w:rPr>
              <w:t>学校全体で組織的な授業力改善研修の実施</w:t>
            </w:r>
          </w:p>
          <w:p w:rsidR="005F1301" w:rsidRDefault="005F1301" w:rsidP="00760EB9">
            <w:pPr>
              <w:tabs>
                <w:tab w:val="left" w:pos="317"/>
              </w:tabs>
              <w:spacing w:line="240" w:lineRule="exact"/>
              <w:jc w:val="left"/>
              <w:rPr>
                <w:rFonts w:asciiTheme="minorEastAsia" w:eastAsiaTheme="minorEastAsia" w:hAnsiTheme="minorEastAsia"/>
                <w:sz w:val="20"/>
                <w:szCs w:val="20"/>
              </w:rPr>
            </w:pPr>
          </w:p>
          <w:p w:rsidR="005F1301" w:rsidRDefault="005F1301" w:rsidP="00760EB9">
            <w:pPr>
              <w:tabs>
                <w:tab w:val="left" w:pos="317"/>
              </w:tabs>
              <w:spacing w:line="240" w:lineRule="exact"/>
              <w:jc w:val="left"/>
              <w:rPr>
                <w:rFonts w:asciiTheme="minorEastAsia" w:eastAsiaTheme="minorEastAsia" w:hAnsiTheme="minorEastAsia"/>
                <w:sz w:val="20"/>
                <w:szCs w:val="20"/>
              </w:rPr>
            </w:pPr>
          </w:p>
          <w:p w:rsidR="005F1301" w:rsidRDefault="005F1301" w:rsidP="00760EB9">
            <w:pPr>
              <w:tabs>
                <w:tab w:val="left" w:pos="317"/>
              </w:tabs>
              <w:spacing w:line="240" w:lineRule="exact"/>
              <w:jc w:val="left"/>
              <w:rPr>
                <w:rFonts w:asciiTheme="minorEastAsia" w:eastAsiaTheme="minorEastAsia" w:hAnsiTheme="minorEastAsia"/>
                <w:sz w:val="20"/>
                <w:szCs w:val="20"/>
              </w:rPr>
            </w:pPr>
          </w:p>
          <w:p w:rsidR="000961B4" w:rsidRPr="00760EB9" w:rsidRDefault="008F0977" w:rsidP="00760EB9">
            <w:pPr>
              <w:tabs>
                <w:tab w:val="left" w:pos="317"/>
              </w:tabs>
              <w:spacing w:line="240" w:lineRule="exact"/>
              <w:jc w:val="left"/>
              <w:rPr>
                <w:rFonts w:asciiTheme="minorEastAsia" w:eastAsiaTheme="minorEastAsia" w:hAnsiTheme="minorEastAsia"/>
                <w:sz w:val="20"/>
                <w:szCs w:val="20"/>
              </w:rPr>
            </w:pPr>
            <w:r w:rsidRPr="00760EB9">
              <w:rPr>
                <w:rFonts w:asciiTheme="minorEastAsia" w:eastAsiaTheme="minorEastAsia" w:hAnsiTheme="minorEastAsia" w:hint="eastAsia"/>
                <w:sz w:val="20"/>
                <w:szCs w:val="20"/>
              </w:rPr>
              <w:t>(3)</w:t>
            </w:r>
            <w:r w:rsidR="000961B4" w:rsidRPr="00760EB9">
              <w:rPr>
                <w:rFonts w:asciiTheme="minorEastAsia" w:eastAsiaTheme="minorEastAsia" w:hAnsiTheme="minorEastAsia" w:hint="eastAsia"/>
                <w:sz w:val="20"/>
                <w:szCs w:val="20"/>
              </w:rPr>
              <w:t xml:space="preserve">ＩＣＴ機器等の積極的活用　　</w:t>
            </w:r>
          </w:p>
          <w:p w:rsidR="002154D4" w:rsidRPr="00760EB9" w:rsidRDefault="002154D4" w:rsidP="00577CE8">
            <w:pPr>
              <w:tabs>
                <w:tab w:val="left" w:pos="317"/>
              </w:tabs>
              <w:spacing w:line="240" w:lineRule="exact"/>
              <w:ind w:left="200" w:hangingChars="100" w:hanging="200"/>
              <w:jc w:val="left"/>
              <w:rPr>
                <w:rFonts w:asciiTheme="minorEastAsia" w:eastAsiaTheme="minorEastAsia" w:hAnsiTheme="minorEastAsia"/>
                <w:sz w:val="20"/>
                <w:szCs w:val="20"/>
              </w:rPr>
            </w:pPr>
          </w:p>
          <w:p w:rsidR="002154D4" w:rsidRPr="00760EB9" w:rsidRDefault="002154D4" w:rsidP="00577CE8">
            <w:pPr>
              <w:tabs>
                <w:tab w:val="left" w:pos="317"/>
              </w:tabs>
              <w:spacing w:line="240" w:lineRule="exact"/>
              <w:ind w:left="200" w:hangingChars="100" w:hanging="200"/>
              <w:jc w:val="left"/>
              <w:rPr>
                <w:rFonts w:asciiTheme="minorEastAsia" w:eastAsiaTheme="minorEastAsia" w:hAnsiTheme="minorEastAsia"/>
                <w:sz w:val="20"/>
                <w:szCs w:val="20"/>
              </w:rPr>
            </w:pPr>
          </w:p>
          <w:p w:rsidR="002154D4" w:rsidRDefault="002154D4" w:rsidP="00577CE8">
            <w:pPr>
              <w:tabs>
                <w:tab w:val="left" w:pos="317"/>
              </w:tabs>
              <w:spacing w:line="240" w:lineRule="exact"/>
              <w:ind w:left="200" w:hangingChars="100" w:hanging="200"/>
              <w:jc w:val="left"/>
              <w:rPr>
                <w:rFonts w:asciiTheme="minorEastAsia" w:eastAsiaTheme="minorEastAsia" w:hAnsiTheme="minorEastAsia"/>
                <w:sz w:val="20"/>
                <w:szCs w:val="20"/>
              </w:rPr>
            </w:pPr>
          </w:p>
          <w:p w:rsidR="005F1301" w:rsidRDefault="005F1301" w:rsidP="00577CE8">
            <w:pPr>
              <w:tabs>
                <w:tab w:val="left" w:pos="317"/>
              </w:tabs>
              <w:spacing w:line="240" w:lineRule="exact"/>
              <w:ind w:left="200" w:hangingChars="100" w:hanging="200"/>
              <w:jc w:val="left"/>
              <w:rPr>
                <w:rFonts w:asciiTheme="minorEastAsia" w:eastAsiaTheme="minorEastAsia" w:hAnsiTheme="minorEastAsia"/>
                <w:sz w:val="20"/>
                <w:szCs w:val="20"/>
              </w:rPr>
            </w:pPr>
          </w:p>
          <w:p w:rsidR="005F1301" w:rsidRDefault="005F1301" w:rsidP="00577CE8">
            <w:pPr>
              <w:tabs>
                <w:tab w:val="left" w:pos="317"/>
              </w:tabs>
              <w:spacing w:line="240" w:lineRule="exact"/>
              <w:ind w:left="200" w:hangingChars="100" w:hanging="200"/>
              <w:jc w:val="left"/>
              <w:rPr>
                <w:rFonts w:asciiTheme="minorEastAsia" w:eastAsiaTheme="minorEastAsia" w:hAnsiTheme="minorEastAsia"/>
                <w:sz w:val="20"/>
                <w:szCs w:val="20"/>
              </w:rPr>
            </w:pPr>
          </w:p>
          <w:p w:rsidR="005F1301" w:rsidRDefault="005F1301" w:rsidP="00577CE8">
            <w:pPr>
              <w:tabs>
                <w:tab w:val="left" w:pos="317"/>
              </w:tabs>
              <w:spacing w:line="240" w:lineRule="exact"/>
              <w:ind w:left="200" w:hangingChars="100" w:hanging="200"/>
              <w:jc w:val="left"/>
              <w:rPr>
                <w:rFonts w:asciiTheme="minorEastAsia" w:eastAsiaTheme="minorEastAsia" w:hAnsiTheme="minorEastAsia"/>
                <w:sz w:val="20"/>
                <w:szCs w:val="20"/>
              </w:rPr>
            </w:pPr>
          </w:p>
          <w:p w:rsidR="005F1301" w:rsidRPr="00760EB9" w:rsidRDefault="005F1301" w:rsidP="00577CE8">
            <w:pPr>
              <w:tabs>
                <w:tab w:val="left" w:pos="317"/>
              </w:tabs>
              <w:spacing w:line="240" w:lineRule="exact"/>
              <w:ind w:left="200" w:hangingChars="100" w:hanging="200"/>
              <w:jc w:val="left"/>
              <w:rPr>
                <w:rFonts w:asciiTheme="minorEastAsia" w:eastAsiaTheme="minorEastAsia" w:hAnsiTheme="minorEastAsia"/>
                <w:sz w:val="20"/>
                <w:szCs w:val="20"/>
              </w:rPr>
            </w:pPr>
          </w:p>
          <w:p w:rsidR="002154D4" w:rsidRPr="00760EB9" w:rsidRDefault="00760EB9" w:rsidP="00577CE8">
            <w:pPr>
              <w:tabs>
                <w:tab w:val="left" w:pos="317"/>
              </w:tabs>
              <w:spacing w:line="240" w:lineRule="exact"/>
              <w:ind w:left="200" w:hangingChars="100" w:hanging="200"/>
              <w:jc w:val="left"/>
              <w:rPr>
                <w:rFonts w:asciiTheme="minorEastAsia" w:eastAsiaTheme="minorEastAsia" w:hAnsiTheme="minorEastAsia"/>
                <w:sz w:val="20"/>
                <w:szCs w:val="20"/>
              </w:rPr>
            </w:pPr>
            <w:r w:rsidRPr="00760EB9">
              <w:rPr>
                <w:rFonts w:asciiTheme="minorEastAsia" w:eastAsiaTheme="minorEastAsia" w:hAnsiTheme="minorEastAsia" w:hint="eastAsia"/>
                <w:sz w:val="20"/>
                <w:szCs w:val="20"/>
              </w:rPr>
              <w:t>(4)</w:t>
            </w:r>
            <w:r>
              <w:rPr>
                <w:rFonts w:asciiTheme="minorEastAsia" w:eastAsiaTheme="minorEastAsia" w:hAnsiTheme="minorEastAsia" w:hint="eastAsia"/>
                <w:sz w:val="20"/>
                <w:szCs w:val="20"/>
              </w:rPr>
              <w:t>授業評価や研究公開授業・内外の研修等を通して「授業力」向上</w:t>
            </w:r>
          </w:p>
          <w:p w:rsidR="002154D4" w:rsidRPr="00760EB9" w:rsidRDefault="002154D4" w:rsidP="00577CE8">
            <w:pPr>
              <w:tabs>
                <w:tab w:val="left" w:pos="317"/>
              </w:tabs>
              <w:spacing w:line="240" w:lineRule="exact"/>
              <w:ind w:left="200" w:hangingChars="100" w:hanging="200"/>
              <w:jc w:val="left"/>
              <w:rPr>
                <w:rFonts w:asciiTheme="minorEastAsia" w:eastAsiaTheme="minorEastAsia" w:hAnsiTheme="minorEastAsia"/>
                <w:sz w:val="20"/>
                <w:szCs w:val="20"/>
              </w:rPr>
            </w:pPr>
          </w:p>
          <w:p w:rsidR="002154D4" w:rsidRPr="00760EB9" w:rsidRDefault="002154D4" w:rsidP="00577CE8">
            <w:pPr>
              <w:tabs>
                <w:tab w:val="left" w:pos="317"/>
              </w:tabs>
              <w:spacing w:line="240" w:lineRule="exact"/>
              <w:ind w:left="200" w:hangingChars="100" w:hanging="200"/>
              <w:jc w:val="left"/>
              <w:rPr>
                <w:rFonts w:asciiTheme="minorEastAsia" w:eastAsiaTheme="minorEastAsia" w:hAnsiTheme="minorEastAsia"/>
                <w:sz w:val="20"/>
                <w:szCs w:val="20"/>
              </w:rPr>
            </w:pPr>
          </w:p>
          <w:p w:rsidR="005F1301" w:rsidRDefault="005F1301" w:rsidP="00577CE8">
            <w:pPr>
              <w:tabs>
                <w:tab w:val="left" w:pos="317"/>
              </w:tabs>
              <w:spacing w:line="240" w:lineRule="exact"/>
              <w:ind w:left="200" w:hangingChars="100" w:hanging="200"/>
              <w:jc w:val="left"/>
              <w:rPr>
                <w:rFonts w:asciiTheme="minorEastAsia" w:eastAsiaTheme="minorEastAsia" w:hAnsiTheme="minorEastAsia"/>
                <w:sz w:val="20"/>
                <w:szCs w:val="20"/>
              </w:rPr>
            </w:pPr>
          </w:p>
          <w:p w:rsidR="005F1301" w:rsidRDefault="005F1301" w:rsidP="00577CE8">
            <w:pPr>
              <w:tabs>
                <w:tab w:val="left" w:pos="317"/>
              </w:tabs>
              <w:spacing w:line="240" w:lineRule="exact"/>
              <w:ind w:left="200" w:hangingChars="100" w:hanging="200"/>
              <w:jc w:val="left"/>
              <w:rPr>
                <w:rFonts w:asciiTheme="minorEastAsia" w:eastAsiaTheme="minorEastAsia" w:hAnsiTheme="minorEastAsia"/>
                <w:sz w:val="20"/>
                <w:szCs w:val="20"/>
              </w:rPr>
            </w:pPr>
          </w:p>
          <w:p w:rsidR="005F1301" w:rsidRDefault="005F1301" w:rsidP="00577CE8">
            <w:pPr>
              <w:tabs>
                <w:tab w:val="left" w:pos="317"/>
              </w:tabs>
              <w:spacing w:line="240" w:lineRule="exact"/>
              <w:ind w:left="200" w:hangingChars="100" w:hanging="200"/>
              <w:jc w:val="left"/>
              <w:rPr>
                <w:rFonts w:asciiTheme="minorEastAsia" w:eastAsiaTheme="minorEastAsia" w:hAnsiTheme="minorEastAsia"/>
                <w:sz w:val="20"/>
                <w:szCs w:val="20"/>
              </w:rPr>
            </w:pPr>
          </w:p>
          <w:p w:rsidR="005F1301" w:rsidRDefault="005F1301" w:rsidP="00577CE8">
            <w:pPr>
              <w:tabs>
                <w:tab w:val="left" w:pos="317"/>
              </w:tabs>
              <w:spacing w:line="240" w:lineRule="exact"/>
              <w:ind w:left="200" w:hangingChars="100" w:hanging="200"/>
              <w:jc w:val="left"/>
              <w:rPr>
                <w:rFonts w:asciiTheme="minorEastAsia" w:eastAsiaTheme="minorEastAsia" w:hAnsiTheme="minorEastAsia"/>
                <w:sz w:val="20"/>
                <w:szCs w:val="20"/>
              </w:rPr>
            </w:pPr>
          </w:p>
          <w:p w:rsidR="002154D4" w:rsidRDefault="00760EB9" w:rsidP="00577CE8">
            <w:pPr>
              <w:tabs>
                <w:tab w:val="left" w:pos="317"/>
              </w:tabs>
              <w:spacing w:line="240" w:lineRule="exact"/>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(5)</w:t>
            </w:r>
            <w:r w:rsidRPr="00760EB9">
              <w:rPr>
                <w:rFonts w:asciiTheme="minorEastAsia" w:eastAsiaTheme="minorEastAsia" w:hAnsiTheme="minorEastAsia" w:hint="eastAsia"/>
                <w:sz w:val="20"/>
                <w:szCs w:val="20"/>
              </w:rPr>
              <w:t>授業改善の取組みを進める</w:t>
            </w:r>
          </w:p>
          <w:p w:rsidR="00760EB9" w:rsidRDefault="00760EB9" w:rsidP="00577CE8">
            <w:pPr>
              <w:tabs>
                <w:tab w:val="left" w:pos="317"/>
              </w:tabs>
              <w:spacing w:line="240" w:lineRule="exact"/>
              <w:ind w:left="200" w:hangingChars="100" w:hanging="200"/>
              <w:jc w:val="left"/>
              <w:rPr>
                <w:rFonts w:asciiTheme="minorEastAsia" w:eastAsiaTheme="minorEastAsia" w:hAnsiTheme="minorEastAsia"/>
                <w:sz w:val="20"/>
                <w:szCs w:val="20"/>
              </w:rPr>
            </w:pPr>
          </w:p>
          <w:p w:rsidR="00760EB9" w:rsidRPr="00760EB9" w:rsidRDefault="00760EB9" w:rsidP="00577CE8">
            <w:pPr>
              <w:tabs>
                <w:tab w:val="left" w:pos="317"/>
              </w:tabs>
              <w:spacing w:line="240" w:lineRule="exact"/>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(6)講習・補習等の計画的実施</w:t>
            </w:r>
          </w:p>
          <w:p w:rsidR="002154D4" w:rsidRPr="00760EB9" w:rsidRDefault="002154D4" w:rsidP="00577CE8">
            <w:pPr>
              <w:tabs>
                <w:tab w:val="left" w:pos="317"/>
              </w:tabs>
              <w:spacing w:line="240" w:lineRule="exact"/>
              <w:ind w:left="200" w:hangingChars="100" w:hanging="200"/>
              <w:jc w:val="left"/>
              <w:rPr>
                <w:rFonts w:asciiTheme="minorEastAsia" w:eastAsiaTheme="minorEastAsia" w:hAnsiTheme="minorEastAsia"/>
                <w:sz w:val="20"/>
                <w:szCs w:val="20"/>
              </w:rPr>
            </w:pPr>
          </w:p>
          <w:p w:rsidR="005F1301" w:rsidRDefault="005F1301" w:rsidP="00577CE8">
            <w:pPr>
              <w:tabs>
                <w:tab w:val="left" w:pos="317"/>
              </w:tabs>
              <w:spacing w:line="240" w:lineRule="exact"/>
              <w:ind w:left="200" w:hangingChars="100" w:hanging="200"/>
              <w:jc w:val="left"/>
              <w:rPr>
                <w:rFonts w:asciiTheme="minorEastAsia" w:eastAsiaTheme="minorEastAsia" w:hAnsiTheme="minorEastAsia"/>
                <w:sz w:val="20"/>
                <w:szCs w:val="20"/>
              </w:rPr>
            </w:pPr>
          </w:p>
          <w:p w:rsidR="000961B4" w:rsidRPr="00760EB9" w:rsidRDefault="004A37FE" w:rsidP="00577CE8">
            <w:pPr>
              <w:tabs>
                <w:tab w:val="left" w:pos="317"/>
              </w:tabs>
              <w:spacing w:line="240" w:lineRule="exact"/>
              <w:ind w:left="200" w:hangingChars="100" w:hanging="200"/>
              <w:jc w:val="left"/>
              <w:rPr>
                <w:rFonts w:asciiTheme="minorEastAsia" w:eastAsiaTheme="minorEastAsia" w:hAnsiTheme="minorEastAsia"/>
                <w:sz w:val="20"/>
                <w:szCs w:val="20"/>
              </w:rPr>
            </w:pPr>
            <w:r w:rsidRPr="00760EB9">
              <w:rPr>
                <w:rFonts w:asciiTheme="minorEastAsia" w:eastAsiaTheme="minorEastAsia" w:hAnsiTheme="minorEastAsia" w:hint="eastAsia"/>
                <w:sz w:val="20"/>
                <w:szCs w:val="20"/>
              </w:rPr>
              <w:t>(7)</w:t>
            </w:r>
            <w:r w:rsidR="000961B4" w:rsidRPr="00760EB9">
              <w:rPr>
                <w:rFonts w:asciiTheme="minorEastAsia" w:eastAsiaTheme="minorEastAsia" w:hAnsiTheme="minorEastAsia" w:hint="eastAsia"/>
                <w:sz w:val="20"/>
                <w:szCs w:val="20"/>
              </w:rPr>
              <w:t>新しい学習指導要領や大学入試制度改革向けた準備と対策</w:t>
            </w:r>
            <w:r w:rsidR="000961B4" w:rsidRPr="00760EB9">
              <w:rPr>
                <w:rFonts w:asciiTheme="minorEastAsia" w:eastAsiaTheme="minorEastAsia" w:hAnsiTheme="minorEastAsia" w:hint="eastAsia"/>
                <w:sz w:val="20"/>
                <w:szCs w:val="20"/>
              </w:rPr>
              <w:tab/>
            </w:r>
            <w:r w:rsidR="000961B4" w:rsidRPr="00760EB9">
              <w:rPr>
                <w:rFonts w:asciiTheme="minorEastAsia" w:eastAsiaTheme="minorEastAsia" w:hAnsiTheme="minorEastAsia" w:hint="eastAsia"/>
                <w:sz w:val="20"/>
                <w:szCs w:val="20"/>
              </w:rPr>
              <w:tab/>
            </w:r>
          </w:p>
          <w:p w:rsidR="000D6185" w:rsidRPr="00760EB9" w:rsidRDefault="000D6185" w:rsidP="00577CE8">
            <w:pPr>
              <w:tabs>
                <w:tab w:val="left" w:pos="317"/>
              </w:tabs>
              <w:spacing w:line="240" w:lineRule="exact"/>
              <w:ind w:left="200" w:hangingChars="100" w:hanging="200"/>
              <w:jc w:val="left"/>
              <w:rPr>
                <w:rFonts w:asciiTheme="minorEastAsia" w:eastAsiaTheme="minorEastAsia" w:hAnsiTheme="minorEastAsia"/>
                <w:sz w:val="20"/>
                <w:szCs w:val="20"/>
              </w:rPr>
            </w:pPr>
          </w:p>
          <w:p w:rsidR="000D6185" w:rsidRPr="00760EB9" w:rsidRDefault="000D6185" w:rsidP="00577CE8">
            <w:pPr>
              <w:tabs>
                <w:tab w:val="left" w:pos="317"/>
              </w:tabs>
              <w:spacing w:line="240" w:lineRule="exact"/>
              <w:ind w:left="200" w:hangingChars="100" w:hanging="200"/>
              <w:jc w:val="left"/>
              <w:rPr>
                <w:rFonts w:asciiTheme="minorEastAsia" w:eastAsiaTheme="minorEastAsia" w:hAnsiTheme="minorEastAsia"/>
                <w:sz w:val="20"/>
                <w:szCs w:val="20"/>
              </w:rPr>
            </w:pPr>
          </w:p>
          <w:p w:rsidR="006B7983" w:rsidRPr="00760EB9" w:rsidRDefault="006B7983" w:rsidP="00577CE8">
            <w:pPr>
              <w:tabs>
                <w:tab w:val="left" w:pos="317"/>
              </w:tabs>
              <w:spacing w:line="240" w:lineRule="exact"/>
              <w:ind w:left="200" w:hangingChars="100" w:hanging="200"/>
              <w:jc w:val="left"/>
              <w:rPr>
                <w:rFonts w:asciiTheme="minorEastAsia" w:eastAsiaTheme="minorEastAsia" w:hAnsiTheme="minorEastAsia"/>
                <w:sz w:val="20"/>
                <w:szCs w:val="20"/>
              </w:rPr>
            </w:pPr>
          </w:p>
        </w:tc>
        <w:tc>
          <w:tcPr>
            <w:tcW w:w="3544" w:type="dxa"/>
            <w:tcBorders>
              <w:right w:val="dashed" w:sz="4" w:space="0" w:color="auto"/>
            </w:tcBorders>
            <w:shd w:val="clear" w:color="auto" w:fill="auto"/>
          </w:tcPr>
          <w:p w:rsidR="00AC79CF" w:rsidRPr="00760EB9" w:rsidRDefault="00AC79CF" w:rsidP="00577CE8">
            <w:pPr>
              <w:spacing w:line="240" w:lineRule="exact"/>
              <w:ind w:left="200" w:hangingChars="100" w:hanging="200"/>
              <w:jc w:val="left"/>
              <w:rPr>
                <w:rFonts w:asciiTheme="minorEastAsia" w:eastAsiaTheme="minorEastAsia" w:hAnsiTheme="minorEastAsia"/>
                <w:sz w:val="20"/>
                <w:szCs w:val="20"/>
              </w:rPr>
            </w:pPr>
            <w:r w:rsidRPr="00760EB9">
              <w:rPr>
                <w:rFonts w:asciiTheme="minorEastAsia" w:eastAsiaTheme="minorEastAsia" w:hAnsiTheme="minorEastAsia" w:hint="eastAsia"/>
                <w:sz w:val="20"/>
                <w:szCs w:val="20"/>
              </w:rPr>
              <w:t>(1)教育センターのパッケージ研修Ⅲ（2年目）を実施</w:t>
            </w:r>
          </w:p>
          <w:p w:rsidR="00DD4054" w:rsidRPr="00760EB9" w:rsidRDefault="00013A65" w:rsidP="00577CE8">
            <w:pPr>
              <w:spacing w:line="240" w:lineRule="exact"/>
              <w:ind w:left="200" w:hangingChars="100" w:hanging="200"/>
              <w:jc w:val="left"/>
              <w:rPr>
                <w:rFonts w:asciiTheme="minorEastAsia" w:eastAsiaTheme="minorEastAsia" w:hAnsiTheme="minorEastAsia"/>
                <w:sz w:val="20"/>
                <w:szCs w:val="20"/>
              </w:rPr>
            </w:pPr>
            <w:r w:rsidRPr="00760EB9">
              <w:rPr>
                <w:rFonts w:asciiTheme="minorEastAsia" w:eastAsiaTheme="minorEastAsia" w:hAnsiTheme="minorEastAsia" w:hint="eastAsia"/>
                <w:sz w:val="20"/>
                <w:szCs w:val="20"/>
              </w:rPr>
              <w:t>(</w:t>
            </w:r>
            <w:r w:rsidR="004A37FE" w:rsidRPr="00760EB9">
              <w:rPr>
                <w:rFonts w:asciiTheme="minorEastAsia" w:eastAsiaTheme="minorEastAsia" w:hAnsiTheme="minorEastAsia" w:hint="eastAsia"/>
                <w:sz w:val="20"/>
                <w:szCs w:val="20"/>
              </w:rPr>
              <w:t>2</w:t>
            </w:r>
            <w:r w:rsidRPr="00760EB9">
              <w:rPr>
                <w:rFonts w:asciiTheme="minorEastAsia" w:eastAsiaTheme="minorEastAsia" w:hAnsiTheme="minorEastAsia" w:hint="eastAsia"/>
                <w:sz w:val="20"/>
                <w:szCs w:val="20"/>
              </w:rPr>
              <w:t>)</w:t>
            </w:r>
            <w:r w:rsidR="000961B4" w:rsidRPr="00760EB9">
              <w:rPr>
                <w:rFonts w:asciiTheme="minorEastAsia" w:eastAsiaTheme="minorEastAsia" w:hAnsiTheme="minorEastAsia" w:hint="eastAsia"/>
                <w:sz w:val="20"/>
                <w:szCs w:val="20"/>
              </w:rPr>
              <w:t>指導教諭を中心に授業力向上の取組を進め、授業評価や外部模試の結果等を踏まえた授業改善に取り組む。</w:t>
            </w:r>
          </w:p>
          <w:p w:rsidR="005F1301" w:rsidRDefault="005F1301" w:rsidP="00DD4054">
            <w:pPr>
              <w:spacing w:line="240" w:lineRule="exact"/>
              <w:ind w:left="200" w:hangingChars="100" w:hanging="200"/>
              <w:jc w:val="left"/>
              <w:rPr>
                <w:rFonts w:asciiTheme="minorEastAsia" w:eastAsiaTheme="minorEastAsia" w:hAnsiTheme="minorEastAsia"/>
                <w:sz w:val="20"/>
                <w:szCs w:val="20"/>
              </w:rPr>
            </w:pPr>
          </w:p>
          <w:p w:rsidR="005F1301" w:rsidRDefault="005F1301" w:rsidP="00DD4054">
            <w:pPr>
              <w:spacing w:line="240" w:lineRule="exact"/>
              <w:ind w:left="200" w:hangingChars="100" w:hanging="200"/>
              <w:jc w:val="left"/>
              <w:rPr>
                <w:rFonts w:asciiTheme="minorEastAsia" w:eastAsiaTheme="minorEastAsia" w:hAnsiTheme="minorEastAsia"/>
                <w:sz w:val="20"/>
                <w:szCs w:val="20"/>
              </w:rPr>
            </w:pPr>
          </w:p>
          <w:p w:rsidR="005F1301" w:rsidRDefault="005F1301" w:rsidP="00DD4054">
            <w:pPr>
              <w:spacing w:line="240" w:lineRule="exact"/>
              <w:ind w:left="200" w:hangingChars="100" w:hanging="200"/>
              <w:jc w:val="left"/>
              <w:rPr>
                <w:rFonts w:asciiTheme="minorEastAsia" w:eastAsiaTheme="minorEastAsia" w:hAnsiTheme="minorEastAsia"/>
                <w:sz w:val="20"/>
                <w:szCs w:val="20"/>
              </w:rPr>
            </w:pPr>
          </w:p>
          <w:p w:rsidR="00DD4054" w:rsidRPr="00760EB9" w:rsidRDefault="00DD4054" w:rsidP="00DD4054">
            <w:pPr>
              <w:spacing w:line="240" w:lineRule="exact"/>
              <w:ind w:left="200" w:hangingChars="100" w:hanging="200"/>
              <w:jc w:val="left"/>
              <w:rPr>
                <w:rFonts w:asciiTheme="minorEastAsia" w:eastAsiaTheme="minorEastAsia" w:hAnsiTheme="minorEastAsia"/>
                <w:sz w:val="20"/>
                <w:szCs w:val="20"/>
              </w:rPr>
            </w:pPr>
            <w:r w:rsidRPr="00760EB9">
              <w:rPr>
                <w:rFonts w:asciiTheme="minorEastAsia" w:eastAsiaTheme="minorEastAsia" w:hAnsiTheme="minorEastAsia" w:hint="eastAsia"/>
                <w:sz w:val="20"/>
                <w:szCs w:val="20"/>
              </w:rPr>
              <w:t>(3)ＩＣＴ機器や視聴覚機器を積極的に活用し、授業わかりやすさや効率・集中力を高める。</w:t>
            </w:r>
          </w:p>
          <w:p w:rsidR="00DD4054" w:rsidRPr="00760EB9" w:rsidRDefault="00DD4054" w:rsidP="00DD4054">
            <w:pPr>
              <w:spacing w:line="240" w:lineRule="exact"/>
              <w:ind w:leftChars="100" w:left="210" w:firstLineChars="100" w:firstLine="200"/>
              <w:jc w:val="left"/>
              <w:rPr>
                <w:rFonts w:asciiTheme="minorEastAsia" w:eastAsiaTheme="minorEastAsia" w:hAnsiTheme="minorEastAsia"/>
                <w:sz w:val="20"/>
                <w:szCs w:val="20"/>
              </w:rPr>
            </w:pPr>
            <w:r w:rsidRPr="00760EB9">
              <w:rPr>
                <w:rFonts w:asciiTheme="minorEastAsia" w:eastAsiaTheme="minorEastAsia" w:hAnsiTheme="minorEastAsia" w:hint="eastAsia"/>
                <w:sz w:val="20"/>
                <w:szCs w:val="20"/>
              </w:rPr>
              <w:t>ICT活用促進のための研修を実施する。その際、積極的に活用している教員を講師とするなど、相互の教員力向上を図る。</w:t>
            </w:r>
          </w:p>
          <w:p w:rsidR="00DD4054" w:rsidRPr="00760EB9" w:rsidRDefault="00DD4054" w:rsidP="00577CE8">
            <w:pPr>
              <w:spacing w:line="240" w:lineRule="exact"/>
              <w:ind w:left="200" w:hangingChars="100" w:hanging="200"/>
              <w:jc w:val="left"/>
              <w:rPr>
                <w:rFonts w:asciiTheme="minorEastAsia" w:eastAsiaTheme="minorEastAsia" w:hAnsiTheme="minorEastAsia"/>
                <w:sz w:val="20"/>
                <w:szCs w:val="20"/>
              </w:rPr>
            </w:pPr>
          </w:p>
          <w:p w:rsidR="000961B4" w:rsidRPr="00760EB9" w:rsidRDefault="004A37FE" w:rsidP="00577CE8">
            <w:pPr>
              <w:spacing w:line="240" w:lineRule="exact"/>
              <w:ind w:left="200" w:hangingChars="100" w:hanging="200"/>
              <w:jc w:val="left"/>
              <w:rPr>
                <w:rFonts w:asciiTheme="minorEastAsia" w:eastAsiaTheme="minorEastAsia" w:hAnsiTheme="minorEastAsia"/>
                <w:sz w:val="20"/>
                <w:szCs w:val="20"/>
              </w:rPr>
            </w:pPr>
            <w:r w:rsidRPr="00760EB9">
              <w:rPr>
                <w:rFonts w:asciiTheme="minorEastAsia" w:eastAsiaTheme="minorEastAsia" w:hAnsiTheme="minorEastAsia" w:hint="eastAsia"/>
                <w:sz w:val="20"/>
                <w:szCs w:val="20"/>
              </w:rPr>
              <w:t>(4)</w:t>
            </w:r>
            <w:r w:rsidR="000961B4" w:rsidRPr="00760EB9">
              <w:rPr>
                <w:rFonts w:asciiTheme="minorEastAsia" w:eastAsiaTheme="minorEastAsia" w:hAnsiTheme="minorEastAsia" w:hint="eastAsia"/>
                <w:sz w:val="20"/>
                <w:szCs w:val="20"/>
              </w:rPr>
              <w:t>また、研究公開授業や内外の研修また、大学や地域の中学校との研究等を通して、授業形態・授業方法の研究・改善に取り組む。</w:t>
            </w:r>
          </w:p>
          <w:p w:rsidR="000961B4" w:rsidRPr="00760EB9" w:rsidRDefault="001F2676" w:rsidP="00577CE8">
            <w:pPr>
              <w:spacing w:line="240" w:lineRule="exact"/>
              <w:ind w:leftChars="100" w:left="210" w:firstLineChars="100" w:firstLine="200"/>
              <w:jc w:val="left"/>
              <w:rPr>
                <w:rFonts w:asciiTheme="minorEastAsia" w:eastAsiaTheme="minorEastAsia" w:hAnsiTheme="minorEastAsia"/>
                <w:sz w:val="20"/>
                <w:szCs w:val="20"/>
              </w:rPr>
            </w:pPr>
            <w:r w:rsidRPr="00760EB9">
              <w:rPr>
                <w:rFonts w:asciiTheme="minorEastAsia" w:eastAsiaTheme="minorEastAsia" w:hAnsiTheme="minorEastAsia" w:hint="eastAsia"/>
                <w:sz w:val="20"/>
                <w:szCs w:val="20"/>
              </w:rPr>
              <w:t>さらに</w:t>
            </w:r>
            <w:r w:rsidR="000961B4" w:rsidRPr="00760EB9">
              <w:rPr>
                <w:rFonts w:asciiTheme="minorEastAsia" w:eastAsiaTheme="minorEastAsia" w:hAnsiTheme="minorEastAsia" w:hint="eastAsia"/>
                <w:sz w:val="20"/>
                <w:szCs w:val="20"/>
              </w:rPr>
              <w:t>、相互授業見学の拡大を図</w:t>
            </w:r>
            <w:r w:rsidRPr="00760EB9">
              <w:rPr>
                <w:rFonts w:asciiTheme="minorEastAsia" w:eastAsiaTheme="minorEastAsia" w:hAnsiTheme="minorEastAsia" w:hint="eastAsia"/>
                <w:sz w:val="20"/>
                <w:szCs w:val="20"/>
              </w:rPr>
              <w:t>るとともに</w:t>
            </w:r>
            <w:r w:rsidR="000961B4" w:rsidRPr="00760EB9">
              <w:rPr>
                <w:rFonts w:asciiTheme="minorEastAsia" w:eastAsiaTheme="minorEastAsia" w:hAnsiTheme="minorEastAsia" w:hint="eastAsia"/>
                <w:sz w:val="20"/>
                <w:szCs w:val="20"/>
              </w:rPr>
              <w:t>、教科会議を活性化させ、シラバスの充実を図り、</w:t>
            </w:r>
            <w:r w:rsidR="00DA3636" w:rsidRPr="00760EB9">
              <w:rPr>
                <w:rFonts w:asciiTheme="minorEastAsia" w:eastAsiaTheme="minorEastAsia" w:hAnsiTheme="minorEastAsia" w:hint="eastAsia"/>
                <w:sz w:val="20"/>
                <w:szCs w:val="20"/>
              </w:rPr>
              <w:t>新</w:t>
            </w:r>
            <w:r w:rsidR="000961B4" w:rsidRPr="00760EB9">
              <w:rPr>
                <w:rFonts w:asciiTheme="minorEastAsia" w:eastAsiaTheme="minorEastAsia" w:hAnsiTheme="minorEastAsia" w:hint="eastAsia"/>
                <w:sz w:val="20"/>
                <w:szCs w:val="20"/>
              </w:rPr>
              <w:t>カリキュラムの検討を進める。</w:t>
            </w:r>
          </w:p>
          <w:p w:rsidR="005F1301" w:rsidRDefault="005F1301" w:rsidP="00577CE8">
            <w:pPr>
              <w:spacing w:line="240" w:lineRule="exact"/>
              <w:ind w:left="200" w:hangingChars="100" w:hanging="200"/>
              <w:jc w:val="left"/>
              <w:rPr>
                <w:rFonts w:asciiTheme="minorEastAsia" w:eastAsiaTheme="minorEastAsia" w:hAnsiTheme="minorEastAsia"/>
                <w:sz w:val="20"/>
                <w:szCs w:val="20"/>
              </w:rPr>
            </w:pPr>
          </w:p>
          <w:p w:rsidR="000961B4" w:rsidRPr="00760EB9" w:rsidRDefault="004A37FE" w:rsidP="00577CE8">
            <w:pPr>
              <w:spacing w:line="240" w:lineRule="exact"/>
              <w:ind w:left="200" w:hangingChars="100" w:hanging="200"/>
              <w:jc w:val="left"/>
              <w:rPr>
                <w:rFonts w:asciiTheme="minorEastAsia" w:eastAsiaTheme="minorEastAsia" w:hAnsiTheme="minorEastAsia"/>
                <w:sz w:val="20"/>
                <w:szCs w:val="20"/>
              </w:rPr>
            </w:pPr>
            <w:r w:rsidRPr="00760EB9">
              <w:rPr>
                <w:rFonts w:asciiTheme="minorEastAsia" w:eastAsiaTheme="minorEastAsia" w:hAnsiTheme="minorEastAsia" w:hint="eastAsia"/>
                <w:sz w:val="20"/>
                <w:szCs w:val="20"/>
              </w:rPr>
              <w:t>(5)</w:t>
            </w:r>
            <w:r w:rsidR="000961B4" w:rsidRPr="00760EB9">
              <w:rPr>
                <w:rFonts w:asciiTheme="minorEastAsia" w:eastAsiaTheme="minorEastAsia" w:hAnsiTheme="minorEastAsia" w:hint="eastAsia"/>
                <w:sz w:val="20"/>
                <w:szCs w:val="20"/>
              </w:rPr>
              <w:t>H29の学校経営推進費事業による、ＨＲ教室短焦点プロジェクター等の活用により、学力向上の取組を進める</w:t>
            </w:r>
          </w:p>
          <w:p w:rsidR="005F1301" w:rsidRDefault="005F1301" w:rsidP="00577CE8">
            <w:pPr>
              <w:spacing w:line="240" w:lineRule="exact"/>
              <w:jc w:val="left"/>
              <w:rPr>
                <w:rFonts w:asciiTheme="minorEastAsia" w:eastAsiaTheme="minorEastAsia" w:hAnsiTheme="minorEastAsia"/>
                <w:sz w:val="20"/>
                <w:szCs w:val="20"/>
              </w:rPr>
            </w:pPr>
          </w:p>
          <w:p w:rsidR="002154D4" w:rsidRPr="00760EB9" w:rsidRDefault="004A37FE" w:rsidP="00577CE8">
            <w:pPr>
              <w:spacing w:line="240" w:lineRule="exact"/>
              <w:jc w:val="left"/>
              <w:rPr>
                <w:rFonts w:asciiTheme="minorEastAsia" w:eastAsiaTheme="minorEastAsia" w:hAnsiTheme="minorEastAsia"/>
                <w:sz w:val="20"/>
                <w:szCs w:val="20"/>
              </w:rPr>
            </w:pPr>
            <w:r w:rsidRPr="00760EB9">
              <w:rPr>
                <w:rFonts w:asciiTheme="minorEastAsia" w:eastAsiaTheme="minorEastAsia" w:hAnsiTheme="minorEastAsia" w:hint="eastAsia"/>
                <w:sz w:val="20"/>
                <w:szCs w:val="20"/>
              </w:rPr>
              <w:t>(7)</w:t>
            </w:r>
          </w:p>
          <w:p w:rsidR="002154D4" w:rsidRPr="00760EB9" w:rsidRDefault="004A37FE" w:rsidP="00577CE8">
            <w:pPr>
              <w:spacing w:line="240" w:lineRule="exact"/>
              <w:ind w:left="258" w:hangingChars="129" w:hanging="258"/>
              <w:jc w:val="left"/>
              <w:rPr>
                <w:rFonts w:asciiTheme="minorEastAsia" w:eastAsiaTheme="minorEastAsia" w:hAnsiTheme="minorEastAsia"/>
                <w:sz w:val="20"/>
                <w:szCs w:val="20"/>
              </w:rPr>
            </w:pPr>
            <w:r w:rsidRPr="00760EB9">
              <w:rPr>
                <w:rFonts w:asciiTheme="minorEastAsia" w:eastAsiaTheme="minorEastAsia" w:hAnsiTheme="minorEastAsia" w:hint="eastAsia"/>
                <w:sz w:val="20"/>
                <w:szCs w:val="20"/>
              </w:rPr>
              <w:t>・</w:t>
            </w:r>
            <w:r w:rsidR="002154D4" w:rsidRPr="00760EB9">
              <w:rPr>
                <w:rFonts w:asciiTheme="minorEastAsia" w:eastAsiaTheme="minorEastAsia" w:hAnsiTheme="minorEastAsia" w:hint="eastAsia"/>
                <w:sz w:val="20"/>
                <w:szCs w:val="20"/>
              </w:rPr>
              <w:t>新しい学習指導要領の研究</w:t>
            </w:r>
            <w:r w:rsidR="007F01F0" w:rsidRPr="00760EB9">
              <w:rPr>
                <w:rFonts w:asciiTheme="minorEastAsia" w:eastAsiaTheme="minorEastAsia" w:hAnsiTheme="minorEastAsia" w:hint="eastAsia"/>
                <w:sz w:val="20"/>
                <w:szCs w:val="20"/>
              </w:rPr>
              <w:t>し、主旨を全職員で共有し新しい教育課程作成に取り組む。</w:t>
            </w:r>
          </w:p>
          <w:p w:rsidR="000D6185" w:rsidRPr="00760EB9" w:rsidRDefault="004A37FE" w:rsidP="00577CE8">
            <w:pPr>
              <w:spacing w:line="240" w:lineRule="exact"/>
              <w:ind w:left="258" w:hangingChars="129" w:hanging="258"/>
              <w:jc w:val="left"/>
              <w:rPr>
                <w:rFonts w:asciiTheme="minorEastAsia" w:eastAsiaTheme="minorEastAsia" w:hAnsiTheme="minorEastAsia"/>
                <w:sz w:val="20"/>
                <w:szCs w:val="20"/>
              </w:rPr>
            </w:pPr>
            <w:r w:rsidRPr="00760EB9">
              <w:rPr>
                <w:rFonts w:asciiTheme="minorEastAsia" w:eastAsiaTheme="minorEastAsia" w:hAnsiTheme="minorEastAsia" w:hint="eastAsia"/>
                <w:sz w:val="20"/>
                <w:szCs w:val="20"/>
              </w:rPr>
              <w:t>・</w:t>
            </w:r>
            <w:r w:rsidR="002154D4" w:rsidRPr="00760EB9">
              <w:rPr>
                <w:rFonts w:asciiTheme="minorEastAsia" w:eastAsiaTheme="minorEastAsia" w:hAnsiTheme="minorEastAsia" w:hint="eastAsia"/>
                <w:sz w:val="20"/>
                <w:szCs w:val="20"/>
              </w:rPr>
              <w:t>大学入試制度改革の研究および対策について検討</w:t>
            </w:r>
          </w:p>
          <w:p w:rsidR="002154D4" w:rsidRPr="00760EB9" w:rsidRDefault="002154D4" w:rsidP="00577CE8">
            <w:pPr>
              <w:spacing w:line="240" w:lineRule="exact"/>
              <w:ind w:left="200" w:hangingChars="100" w:hanging="200"/>
              <w:jc w:val="left"/>
              <w:rPr>
                <w:rFonts w:asciiTheme="minorEastAsia" w:eastAsiaTheme="minorEastAsia" w:hAnsiTheme="minorEastAsia"/>
                <w:sz w:val="20"/>
                <w:szCs w:val="20"/>
              </w:rPr>
            </w:pPr>
          </w:p>
        </w:tc>
        <w:tc>
          <w:tcPr>
            <w:tcW w:w="2835" w:type="dxa"/>
            <w:tcBorders>
              <w:right w:val="dashed" w:sz="4" w:space="0" w:color="auto"/>
            </w:tcBorders>
          </w:tcPr>
          <w:p w:rsidR="00AC79CF" w:rsidRPr="00760EB9" w:rsidRDefault="00AC79CF" w:rsidP="00760EB9">
            <w:pPr>
              <w:spacing w:line="240" w:lineRule="exact"/>
              <w:ind w:left="200" w:hangingChars="100" w:hanging="200"/>
              <w:jc w:val="left"/>
              <w:rPr>
                <w:rFonts w:asciiTheme="minorEastAsia" w:eastAsiaTheme="minorEastAsia" w:hAnsiTheme="minorEastAsia"/>
                <w:sz w:val="20"/>
                <w:szCs w:val="20"/>
              </w:rPr>
            </w:pPr>
            <w:r w:rsidRPr="00760EB9">
              <w:rPr>
                <w:rFonts w:asciiTheme="minorEastAsia" w:eastAsiaTheme="minorEastAsia" w:hAnsiTheme="minorEastAsia" w:hint="eastAsia"/>
                <w:sz w:val="20"/>
                <w:szCs w:val="20"/>
              </w:rPr>
              <w:t>(1)すべての教科での研究授業を実施</w:t>
            </w:r>
          </w:p>
          <w:p w:rsidR="000961B4" w:rsidRPr="00760EB9" w:rsidRDefault="004A37FE" w:rsidP="00FB3C8A">
            <w:pPr>
              <w:spacing w:line="240" w:lineRule="exact"/>
              <w:ind w:left="500" w:hangingChars="250" w:hanging="500"/>
              <w:jc w:val="left"/>
              <w:rPr>
                <w:rFonts w:asciiTheme="minorEastAsia" w:eastAsiaTheme="minorEastAsia" w:hAnsiTheme="minorEastAsia"/>
                <w:sz w:val="20"/>
                <w:szCs w:val="20"/>
              </w:rPr>
            </w:pPr>
            <w:r w:rsidRPr="00760EB9">
              <w:rPr>
                <w:rFonts w:asciiTheme="minorEastAsia" w:eastAsiaTheme="minorEastAsia" w:hAnsiTheme="minorEastAsia" w:hint="eastAsia"/>
                <w:sz w:val="20"/>
                <w:szCs w:val="20"/>
              </w:rPr>
              <w:t>(2)</w:t>
            </w:r>
            <w:r w:rsidR="00753C69" w:rsidRPr="00760EB9">
              <w:rPr>
                <w:rFonts w:asciiTheme="minorEastAsia" w:eastAsiaTheme="minorEastAsia" w:hAnsiTheme="minorEastAsia" w:hint="eastAsia"/>
                <w:sz w:val="20"/>
                <w:szCs w:val="20"/>
              </w:rPr>
              <w:t>生徒向け学校教育自</w:t>
            </w:r>
            <w:r w:rsidR="000961B4" w:rsidRPr="00760EB9">
              <w:rPr>
                <w:rFonts w:asciiTheme="minorEastAsia" w:eastAsiaTheme="minorEastAsia" w:hAnsiTheme="minorEastAsia" w:hint="eastAsia"/>
                <w:sz w:val="20"/>
                <w:szCs w:val="20"/>
              </w:rPr>
              <w:t>己診断における、授業に関する満足度</w:t>
            </w:r>
          </w:p>
          <w:p w:rsidR="000961B4" w:rsidRPr="00760EB9" w:rsidRDefault="001F2676" w:rsidP="00577CE8">
            <w:pPr>
              <w:spacing w:line="240" w:lineRule="exact"/>
              <w:ind w:leftChars="200" w:left="420"/>
              <w:jc w:val="left"/>
              <w:rPr>
                <w:rFonts w:asciiTheme="minorEastAsia" w:eastAsiaTheme="minorEastAsia" w:hAnsiTheme="minorEastAsia"/>
                <w:sz w:val="20"/>
                <w:szCs w:val="20"/>
              </w:rPr>
            </w:pPr>
            <w:r w:rsidRPr="00760EB9">
              <w:rPr>
                <w:rFonts w:asciiTheme="minorEastAsia" w:eastAsiaTheme="minorEastAsia" w:hAnsiTheme="minorEastAsia" w:hint="eastAsia"/>
                <w:sz w:val="20"/>
                <w:szCs w:val="20"/>
              </w:rPr>
              <w:t>「教え方の工夫・授業がよくわかる</w:t>
            </w:r>
            <w:r w:rsidR="000961B4" w:rsidRPr="00760EB9">
              <w:rPr>
                <w:rFonts w:asciiTheme="minorEastAsia" w:eastAsiaTheme="minorEastAsia" w:hAnsiTheme="minorEastAsia" w:hint="eastAsia"/>
                <w:sz w:val="20"/>
                <w:szCs w:val="20"/>
              </w:rPr>
              <w:t>」を</w:t>
            </w:r>
            <w:r w:rsidRPr="00760EB9">
              <w:rPr>
                <w:rFonts w:asciiTheme="minorEastAsia" w:eastAsiaTheme="minorEastAsia" w:hAnsiTheme="minorEastAsia" w:hint="eastAsia"/>
                <w:sz w:val="20"/>
                <w:szCs w:val="20"/>
              </w:rPr>
              <w:t>85</w:t>
            </w:r>
            <w:r w:rsidR="000961B4" w:rsidRPr="00760EB9">
              <w:rPr>
                <w:rFonts w:asciiTheme="minorEastAsia" w:eastAsiaTheme="minorEastAsia" w:hAnsiTheme="minorEastAsia" w:hint="eastAsia"/>
                <w:sz w:val="20"/>
                <w:szCs w:val="20"/>
              </w:rPr>
              <w:t>％以上（H</w:t>
            </w:r>
            <w:r w:rsidR="00DA3636" w:rsidRPr="00760EB9">
              <w:rPr>
                <w:rFonts w:asciiTheme="minorEastAsia" w:eastAsiaTheme="minorEastAsia" w:hAnsiTheme="minorEastAsia" w:hint="eastAsia"/>
                <w:sz w:val="20"/>
                <w:szCs w:val="20"/>
              </w:rPr>
              <w:t>30</w:t>
            </w:r>
            <w:r w:rsidRPr="00760EB9">
              <w:rPr>
                <w:rFonts w:asciiTheme="minorEastAsia" w:eastAsiaTheme="minorEastAsia" w:hAnsiTheme="minorEastAsia" w:hint="eastAsia"/>
                <w:sz w:val="20"/>
                <w:szCs w:val="20"/>
              </w:rPr>
              <w:t xml:space="preserve"> </w:t>
            </w:r>
            <w:r w:rsidR="00DA3636" w:rsidRPr="00760EB9">
              <w:rPr>
                <w:rFonts w:asciiTheme="minorEastAsia" w:eastAsiaTheme="minorEastAsia" w:hAnsiTheme="minorEastAsia" w:hint="eastAsia"/>
                <w:sz w:val="20"/>
                <w:szCs w:val="20"/>
              </w:rPr>
              <w:t>81</w:t>
            </w:r>
            <w:r w:rsidR="000961B4" w:rsidRPr="00760EB9">
              <w:rPr>
                <w:rFonts w:asciiTheme="minorEastAsia" w:eastAsiaTheme="minorEastAsia" w:hAnsiTheme="minorEastAsia" w:hint="eastAsia"/>
                <w:sz w:val="20"/>
                <w:szCs w:val="20"/>
              </w:rPr>
              <w:t>％）</w:t>
            </w:r>
          </w:p>
          <w:p w:rsidR="005F1301" w:rsidRDefault="000961B4" w:rsidP="00577CE8">
            <w:pPr>
              <w:spacing w:line="240" w:lineRule="exact"/>
              <w:ind w:left="400" w:hangingChars="200" w:hanging="400"/>
              <w:jc w:val="left"/>
              <w:rPr>
                <w:rFonts w:asciiTheme="minorEastAsia" w:eastAsiaTheme="minorEastAsia" w:hAnsiTheme="minorEastAsia"/>
                <w:sz w:val="20"/>
                <w:szCs w:val="20"/>
              </w:rPr>
            </w:pPr>
            <w:r w:rsidRPr="00760EB9">
              <w:rPr>
                <w:rFonts w:asciiTheme="minorEastAsia" w:eastAsiaTheme="minorEastAsia" w:hAnsiTheme="minorEastAsia" w:hint="eastAsia"/>
                <w:sz w:val="20"/>
                <w:szCs w:val="20"/>
              </w:rPr>
              <w:t xml:space="preserve">　</w:t>
            </w:r>
          </w:p>
          <w:p w:rsidR="000961B4" w:rsidRPr="00760EB9" w:rsidRDefault="004A37FE" w:rsidP="00577CE8">
            <w:pPr>
              <w:spacing w:line="240" w:lineRule="exact"/>
              <w:ind w:left="400" w:hangingChars="200" w:hanging="400"/>
              <w:jc w:val="left"/>
              <w:rPr>
                <w:rFonts w:asciiTheme="minorEastAsia" w:eastAsiaTheme="minorEastAsia" w:hAnsiTheme="minorEastAsia"/>
                <w:sz w:val="20"/>
                <w:szCs w:val="20"/>
              </w:rPr>
            </w:pPr>
            <w:r w:rsidRPr="00760EB9">
              <w:rPr>
                <w:rFonts w:asciiTheme="minorEastAsia" w:eastAsiaTheme="minorEastAsia" w:hAnsiTheme="minorEastAsia" w:hint="eastAsia"/>
                <w:sz w:val="20"/>
                <w:szCs w:val="20"/>
              </w:rPr>
              <w:t>(3)</w:t>
            </w:r>
            <w:r w:rsidR="000961B4" w:rsidRPr="00760EB9">
              <w:rPr>
                <w:rFonts w:asciiTheme="minorEastAsia" w:eastAsiaTheme="minorEastAsia" w:hAnsiTheme="minorEastAsia" w:hint="eastAsia"/>
                <w:sz w:val="20"/>
                <w:szCs w:val="20"/>
              </w:rPr>
              <w:t>技術段階別の</w:t>
            </w:r>
            <w:r w:rsidR="000961B4" w:rsidRPr="00DE72A1">
              <w:rPr>
                <w:rFonts w:asciiTheme="minorEastAsia" w:eastAsiaTheme="minorEastAsia" w:hAnsiTheme="minorEastAsia" w:hint="eastAsia"/>
                <w:sz w:val="20"/>
                <w:szCs w:val="20"/>
              </w:rPr>
              <w:t>、</w:t>
            </w:r>
            <w:r w:rsidR="00064EC1" w:rsidRPr="00DE72A1">
              <w:rPr>
                <w:rFonts w:asciiTheme="minorEastAsia" w:eastAsiaTheme="minorEastAsia" w:hAnsiTheme="minorEastAsia" w:hint="eastAsia"/>
                <w:sz w:val="20"/>
                <w:szCs w:val="20"/>
              </w:rPr>
              <w:t>ICT</w:t>
            </w:r>
            <w:r w:rsidR="000961B4" w:rsidRPr="00760EB9">
              <w:rPr>
                <w:rFonts w:asciiTheme="minorEastAsia" w:eastAsiaTheme="minorEastAsia" w:hAnsiTheme="minorEastAsia" w:hint="eastAsia"/>
                <w:sz w:val="20"/>
                <w:szCs w:val="20"/>
              </w:rPr>
              <w:t>活用研修を</w:t>
            </w:r>
            <w:r w:rsidR="00DA3636" w:rsidRPr="00760EB9">
              <w:rPr>
                <w:rFonts w:asciiTheme="minorEastAsia" w:eastAsiaTheme="minorEastAsia" w:hAnsiTheme="minorEastAsia" w:hint="eastAsia"/>
                <w:sz w:val="20"/>
                <w:szCs w:val="20"/>
              </w:rPr>
              <w:t>さらに充実させる、生徒のICT活用と関連させて</w:t>
            </w:r>
            <w:r w:rsidR="000961B4" w:rsidRPr="00760EB9">
              <w:rPr>
                <w:rFonts w:asciiTheme="minorEastAsia" w:eastAsiaTheme="minorEastAsia" w:hAnsiTheme="minorEastAsia" w:hint="eastAsia"/>
                <w:sz w:val="20"/>
                <w:szCs w:val="20"/>
              </w:rPr>
              <w:t>実施する。</w:t>
            </w:r>
          </w:p>
          <w:p w:rsidR="00FB3C8A" w:rsidRDefault="00FB3C8A" w:rsidP="00FB3C8A">
            <w:pPr>
              <w:spacing w:line="240" w:lineRule="exact"/>
              <w:ind w:left="400" w:hangingChars="200" w:hanging="400"/>
              <w:jc w:val="left"/>
              <w:rPr>
                <w:rFonts w:asciiTheme="minorEastAsia" w:eastAsiaTheme="minorEastAsia" w:hAnsiTheme="minorEastAsia"/>
                <w:sz w:val="20"/>
                <w:szCs w:val="20"/>
              </w:rPr>
            </w:pPr>
          </w:p>
          <w:p w:rsidR="005F1301" w:rsidRDefault="005F1301" w:rsidP="00FB3C8A">
            <w:pPr>
              <w:spacing w:line="240" w:lineRule="exact"/>
              <w:ind w:left="400" w:hangingChars="200" w:hanging="400"/>
              <w:jc w:val="left"/>
              <w:rPr>
                <w:rFonts w:asciiTheme="minorEastAsia" w:eastAsiaTheme="minorEastAsia" w:hAnsiTheme="minorEastAsia"/>
                <w:sz w:val="20"/>
                <w:szCs w:val="20"/>
              </w:rPr>
            </w:pPr>
          </w:p>
          <w:p w:rsidR="005F1301" w:rsidRDefault="005F1301" w:rsidP="005F1301">
            <w:pPr>
              <w:spacing w:line="240" w:lineRule="exact"/>
              <w:jc w:val="left"/>
              <w:rPr>
                <w:rFonts w:asciiTheme="minorEastAsia" w:eastAsiaTheme="minorEastAsia" w:hAnsiTheme="minorEastAsia"/>
                <w:sz w:val="20"/>
                <w:szCs w:val="20"/>
              </w:rPr>
            </w:pPr>
          </w:p>
          <w:p w:rsidR="005F1301" w:rsidRDefault="005F1301" w:rsidP="005F1301">
            <w:pPr>
              <w:spacing w:line="240" w:lineRule="exact"/>
              <w:jc w:val="left"/>
              <w:rPr>
                <w:rFonts w:asciiTheme="minorEastAsia" w:eastAsiaTheme="minorEastAsia" w:hAnsiTheme="minorEastAsia"/>
                <w:sz w:val="20"/>
                <w:szCs w:val="20"/>
              </w:rPr>
            </w:pPr>
          </w:p>
          <w:p w:rsidR="00FB3C8A" w:rsidRPr="00760EB9" w:rsidRDefault="00FB3C8A" w:rsidP="005F1301">
            <w:pPr>
              <w:spacing w:line="240" w:lineRule="exact"/>
              <w:jc w:val="left"/>
              <w:rPr>
                <w:rFonts w:asciiTheme="minorEastAsia" w:eastAsiaTheme="minorEastAsia" w:hAnsiTheme="minorEastAsia"/>
                <w:sz w:val="20"/>
                <w:szCs w:val="20"/>
              </w:rPr>
            </w:pPr>
            <w:r>
              <w:rPr>
                <w:rFonts w:asciiTheme="minorEastAsia" w:eastAsiaTheme="minorEastAsia" w:hAnsiTheme="minorEastAsia" w:hint="eastAsia"/>
                <w:sz w:val="20"/>
                <w:szCs w:val="20"/>
              </w:rPr>
              <w:t>(4)</w:t>
            </w:r>
            <w:r w:rsidRPr="00760EB9">
              <w:rPr>
                <w:rFonts w:asciiTheme="minorEastAsia" w:eastAsiaTheme="minorEastAsia" w:hAnsiTheme="minorEastAsia" w:hint="eastAsia"/>
                <w:sz w:val="20"/>
                <w:szCs w:val="20"/>
              </w:rPr>
              <w:t>相互授業見学週間の実施</w:t>
            </w:r>
          </w:p>
          <w:p w:rsidR="00FB3C8A" w:rsidRPr="00760EB9" w:rsidRDefault="00FB3C8A" w:rsidP="00FB3C8A">
            <w:pPr>
              <w:spacing w:line="240" w:lineRule="exact"/>
              <w:ind w:left="400" w:hangingChars="200" w:hanging="4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Pr="00760EB9">
              <w:rPr>
                <w:rFonts w:asciiTheme="minorEastAsia" w:eastAsiaTheme="minorEastAsia" w:hAnsiTheme="minorEastAsia" w:hint="eastAsia"/>
                <w:sz w:val="20"/>
                <w:szCs w:val="20"/>
              </w:rPr>
              <w:t>全教科での研究授業の実施</w:t>
            </w:r>
          </w:p>
          <w:p w:rsidR="002154D4" w:rsidRPr="00FB3C8A" w:rsidRDefault="002154D4" w:rsidP="00577CE8">
            <w:pPr>
              <w:spacing w:line="240" w:lineRule="exact"/>
              <w:ind w:left="400" w:hangingChars="200" w:hanging="400"/>
              <w:jc w:val="left"/>
              <w:rPr>
                <w:rFonts w:asciiTheme="minorEastAsia" w:eastAsiaTheme="minorEastAsia" w:hAnsiTheme="minorEastAsia"/>
                <w:sz w:val="20"/>
                <w:szCs w:val="20"/>
              </w:rPr>
            </w:pPr>
          </w:p>
          <w:p w:rsidR="002154D4" w:rsidRDefault="002154D4" w:rsidP="00577CE8">
            <w:pPr>
              <w:spacing w:line="240" w:lineRule="exact"/>
              <w:ind w:left="400" w:hangingChars="200" w:hanging="400"/>
              <w:jc w:val="left"/>
              <w:rPr>
                <w:rFonts w:asciiTheme="minorEastAsia" w:eastAsiaTheme="minorEastAsia" w:hAnsiTheme="minorEastAsia"/>
                <w:sz w:val="20"/>
                <w:szCs w:val="20"/>
              </w:rPr>
            </w:pPr>
          </w:p>
          <w:p w:rsidR="005F1301" w:rsidRDefault="005F1301" w:rsidP="00577CE8">
            <w:pPr>
              <w:spacing w:line="240" w:lineRule="exact"/>
              <w:ind w:left="400" w:hangingChars="200" w:hanging="400"/>
              <w:jc w:val="left"/>
              <w:rPr>
                <w:rFonts w:asciiTheme="minorEastAsia" w:eastAsiaTheme="minorEastAsia" w:hAnsiTheme="minorEastAsia"/>
                <w:sz w:val="20"/>
                <w:szCs w:val="20"/>
              </w:rPr>
            </w:pPr>
          </w:p>
          <w:p w:rsidR="005F1301" w:rsidRDefault="005F1301" w:rsidP="00577CE8">
            <w:pPr>
              <w:spacing w:line="240" w:lineRule="exact"/>
              <w:ind w:left="400" w:hangingChars="200" w:hanging="400"/>
              <w:jc w:val="left"/>
              <w:rPr>
                <w:rFonts w:asciiTheme="minorEastAsia" w:eastAsiaTheme="minorEastAsia" w:hAnsiTheme="minorEastAsia"/>
                <w:sz w:val="20"/>
                <w:szCs w:val="20"/>
              </w:rPr>
            </w:pPr>
          </w:p>
          <w:p w:rsidR="005F1301" w:rsidRDefault="005F1301" w:rsidP="00577CE8">
            <w:pPr>
              <w:spacing w:line="240" w:lineRule="exact"/>
              <w:ind w:left="400" w:hangingChars="200" w:hanging="400"/>
              <w:jc w:val="left"/>
              <w:rPr>
                <w:rFonts w:asciiTheme="minorEastAsia" w:eastAsiaTheme="minorEastAsia" w:hAnsiTheme="minorEastAsia"/>
                <w:sz w:val="20"/>
                <w:szCs w:val="20"/>
              </w:rPr>
            </w:pPr>
          </w:p>
          <w:p w:rsidR="005F1301" w:rsidRPr="00760EB9" w:rsidRDefault="005F1301" w:rsidP="00577CE8">
            <w:pPr>
              <w:spacing w:line="240" w:lineRule="exact"/>
              <w:ind w:left="400" w:hangingChars="200" w:hanging="400"/>
              <w:jc w:val="left"/>
              <w:rPr>
                <w:rFonts w:asciiTheme="minorEastAsia" w:eastAsiaTheme="minorEastAsia" w:hAnsiTheme="minorEastAsia"/>
                <w:sz w:val="20"/>
                <w:szCs w:val="20"/>
              </w:rPr>
            </w:pPr>
          </w:p>
          <w:p w:rsidR="002154D4" w:rsidRPr="00760EB9" w:rsidRDefault="004A37FE" w:rsidP="00577CE8">
            <w:pPr>
              <w:spacing w:line="240" w:lineRule="exact"/>
              <w:ind w:left="400" w:hangingChars="200" w:hanging="400"/>
              <w:jc w:val="left"/>
              <w:rPr>
                <w:rFonts w:asciiTheme="minorEastAsia" w:eastAsiaTheme="minorEastAsia" w:hAnsiTheme="minorEastAsia"/>
                <w:sz w:val="20"/>
                <w:szCs w:val="20"/>
              </w:rPr>
            </w:pPr>
            <w:r w:rsidRPr="00760EB9">
              <w:rPr>
                <w:rFonts w:asciiTheme="minorEastAsia" w:eastAsiaTheme="minorEastAsia" w:hAnsiTheme="minorEastAsia" w:hint="eastAsia"/>
                <w:sz w:val="20"/>
                <w:szCs w:val="20"/>
              </w:rPr>
              <w:t>(5)</w:t>
            </w:r>
            <w:r w:rsidR="00DA3636" w:rsidRPr="00760EB9">
              <w:rPr>
                <w:rFonts w:asciiTheme="minorEastAsia" w:eastAsiaTheme="minorEastAsia" w:hAnsiTheme="minorEastAsia" w:hint="eastAsia"/>
                <w:sz w:val="20"/>
                <w:szCs w:val="20"/>
              </w:rPr>
              <w:t>センター試験の全国平均に対する得点率H</w:t>
            </w:r>
            <w:r w:rsidR="00A17720">
              <w:rPr>
                <w:rFonts w:asciiTheme="minorEastAsia" w:eastAsiaTheme="minorEastAsia" w:hAnsiTheme="minorEastAsia" w:hint="eastAsia"/>
                <w:sz w:val="20"/>
                <w:szCs w:val="20"/>
              </w:rPr>
              <w:t>31</w:t>
            </w:r>
            <w:r w:rsidR="00DA3636" w:rsidRPr="00760EB9">
              <w:rPr>
                <w:rFonts w:asciiTheme="minorEastAsia" w:eastAsiaTheme="minorEastAsia" w:hAnsiTheme="minorEastAsia" w:hint="eastAsia"/>
                <w:sz w:val="20"/>
                <w:szCs w:val="20"/>
              </w:rPr>
              <w:t>年度比で10％アップ</w:t>
            </w:r>
          </w:p>
          <w:p w:rsidR="002154D4" w:rsidRPr="00760EB9" w:rsidRDefault="002154D4" w:rsidP="00577CE8">
            <w:pPr>
              <w:spacing w:line="240" w:lineRule="exact"/>
              <w:jc w:val="left"/>
              <w:rPr>
                <w:rFonts w:asciiTheme="minorEastAsia" w:eastAsiaTheme="minorEastAsia" w:hAnsiTheme="minorEastAsia"/>
                <w:sz w:val="20"/>
                <w:szCs w:val="20"/>
              </w:rPr>
            </w:pPr>
          </w:p>
          <w:p w:rsidR="002154D4" w:rsidRPr="00760EB9" w:rsidRDefault="004A37FE" w:rsidP="00577CE8">
            <w:pPr>
              <w:spacing w:line="240" w:lineRule="exact"/>
              <w:jc w:val="left"/>
              <w:rPr>
                <w:rFonts w:asciiTheme="minorEastAsia" w:eastAsiaTheme="minorEastAsia" w:hAnsiTheme="minorEastAsia"/>
                <w:sz w:val="20"/>
                <w:szCs w:val="20"/>
              </w:rPr>
            </w:pPr>
            <w:r w:rsidRPr="00760EB9">
              <w:rPr>
                <w:rFonts w:asciiTheme="minorEastAsia" w:eastAsiaTheme="minorEastAsia" w:hAnsiTheme="minorEastAsia" w:hint="eastAsia"/>
                <w:sz w:val="20"/>
                <w:szCs w:val="20"/>
              </w:rPr>
              <w:t>(7)</w:t>
            </w:r>
          </w:p>
          <w:p w:rsidR="002154D4" w:rsidRPr="00760EB9" w:rsidRDefault="0040789A" w:rsidP="00577CE8">
            <w:pPr>
              <w:spacing w:line="240" w:lineRule="exact"/>
              <w:ind w:left="200" w:hangingChars="100" w:hanging="200"/>
              <w:jc w:val="left"/>
              <w:rPr>
                <w:rFonts w:asciiTheme="minorEastAsia" w:eastAsiaTheme="minorEastAsia" w:hAnsiTheme="minorEastAsia"/>
                <w:sz w:val="20"/>
                <w:szCs w:val="20"/>
              </w:rPr>
            </w:pPr>
            <w:r w:rsidRPr="00760EB9">
              <w:rPr>
                <w:rFonts w:asciiTheme="minorEastAsia" w:eastAsiaTheme="minorEastAsia" w:hAnsiTheme="minorEastAsia" w:hint="eastAsia"/>
                <w:sz w:val="20"/>
                <w:szCs w:val="20"/>
              </w:rPr>
              <w:t>・</w:t>
            </w:r>
            <w:r w:rsidR="002154D4" w:rsidRPr="00760EB9">
              <w:rPr>
                <w:rFonts w:asciiTheme="minorEastAsia" w:eastAsiaTheme="minorEastAsia" w:hAnsiTheme="minorEastAsia" w:hint="eastAsia"/>
                <w:sz w:val="20"/>
                <w:szCs w:val="20"/>
              </w:rPr>
              <w:t>管理情報室を中心とした検討会議を定期的に実施し職員に発信</w:t>
            </w:r>
          </w:p>
          <w:p w:rsidR="002154D4" w:rsidRPr="00760EB9" w:rsidRDefault="0040789A" w:rsidP="00577CE8">
            <w:pPr>
              <w:spacing w:line="240" w:lineRule="exact"/>
              <w:ind w:left="200" w:hangingChars="100" w:hanging="200"/>
              <w:jc w:val="left"/>
              <w:rPr>
                <w:rFonts w:asciiTheme="minorEastAsia" w:eastAsiaTheme="minorEastAsia" w:hAnsiTheme="minorEastAsia"/>
                <w:sz w:val="20"/>
                <w:szCs w:val="20"/>
              </w:rPr>
            </w:pPr>
            <w:r w:rsidRPr="00760EB9">
              <w:rPr>
                <w:rFonts w:asciiTheme="minorEastAsia" w:eastAsiaTheme="minorEastAsia" w:hAnsiTheme="minorEastAsia" w:hint="eastAsia"/>
                <w:sz w:val="20"/>
                <w:szCs w:val="20"/>
              </w:rPr>
              <w:t>・</w:t>
            </w:r>
            <w:r w:rsidR="002154D4" w:rsidRPr="00760EB9">
              <w:rPr>
                <w:rFonts w:asciiTheme="minorEastAsia" w:eastAsiaTheme="minorEastAsia" w:hAnsiTheme="minorEastAsia" w:hint="eastAsia"/>
                <w:sz w:val="20"/>
                <w:szCs w:val="20"/>
              </w:rPr>
              <w:t>研究開発室中心とした検討会議を定期的に実施し、職員に発信</w:t>
            </w:r>
          </w:p>
          <w:p w:rsidR="000961B4" w:rsidRPr="00760EB9" w:rsidRDefault="000961B4" w:rsidP="00DA3636">
            <w:pPr>
              <w:spacing w:line="240" w:lineRule="exact"/>
              <w:ind w:left="200" w:hangingChars="100" w:hanging="200"/>
              <w:jc w:val="left"/>
              <w:rPr>
                <w:rFonts w:asciiTheme="minorEastAsia" w:eastAsiaTheme="minorEastAsia" w:hAnsiTheme="minorEastAsia"/>
                <w:sz w:val="20"/>
                <w:szCs w:val="20"/>
              </w:rPr>
            </w:pPr>
          </w:p>
        </w:tc>
        <w:tc>
          <w:tcPr>
            <w:tcW w:w="4430" w:type="dxa"/>
            <w:tcBorders>
              <w:left w:val="dashed" w:sz="4" w:space="0" w:color="auto"/>
              <w:right w:val="single" w:sz="4" w:space="0" w:color="auto"/>
            </w:tcBorders>
            <w:shd w:val="clear" w:color="auto" w:fill="auto"/>
          </w:tcPr>
          <w:p w:rsidR="00AC79CF" w:rsidRDefault="00AC79CF" w:rsidP="0081378B">
            <w:pPr>
              <w:spacing w:line="220" w:lineRule="exact"/>
              <w:ind w:left="400" w:hangingChars="200" w:hanging="400"/>
              <w:rPr>
                <w:rFonts w:ascii="ＭＳ 明朝" w:hAnsi="ＭＳ 明朝"/>
                <w:sz w:val="20"/>
                <w:szCs w:val="20"/>
              </w:rPr>
            </w:pPr>
            <w:r w:rsidRPr="0081378B">
              <w:rPr>
                <w:rFonts w:ascii="ＭＳ 明朝" w:hAnsi="ＭＳ 明朝" w:hint="eastAsia"/>
                <w:sz w:val="20"/>
                <w:szCs w:val="20"/>
              </w:rPr>
              <w:t>(1)教育センターのパッケージ研修Ⅲ（</w:t>
            </w:r>
            <w:r w:rsidR="00DE72A1">
              <w:rPr>
                <w:rFonts w:ascii="ＭＳ 明朝" w:hAnsi="ＭＳ 明朝" w:hint="eastAsia"/>
                <w:sz w:val="20"/>
                <w:szCs w:val="20"/>
              </w:rPr>
              <w:t>２年め</w:t>
            </w:r>
            <w:r w:rsidRPr="0081378B">
              <w:rPr>
                <w:rFonts w:ascii="ＭＳ 明朝" w:hAnsi="ＭＳ 明朝" w:hint="eastAsia"/>
                <w:sz w:val="20"/>
                <w:szCs w:val="20"/>
              </w:rPr>
              <w:t>）を活用し、各教科で「寝屋川スタンダード」（３年間の学習目標・計画）を策定し、校内で研修をしながら全教科において研究授業を実施した。</w:t>
            </w:r>
            <w:r w:rsidR="00454488">
              <w:rPr>
                <w:rFonts w:ascii="ＭＳ 明朝" w:hAnsi="ＭＳ 明朝" w:hint="eastAsia"/>
                <w:sz w:val="20"/>
                <w:szCs w:val="20"/>
              </w:rPr>
              <w:t>（○）</w:t>
            </w:r>
          </w:p>
          <w:p w:rsidR="00454488" w:rsidRPr="0081378B" w:rsidRDefault="00454488" w:rsidP="0081378B">
            <w:pPr>
              <w:spacing w:line="220" w:lineRule="exact"/>
              <w:ind w:left="400" w:hangingChars="200" w:hanging="400"/>
              <w:rPr>
                <w:rFonts w:ascii="ＭＳ 明朝" w:hAnsi="ＭＳ 明朝"/>
                <w:sz w:val="20"/>
                <w:szCs w:val="20"/>
              </w:rPr>
            </w:pPr>
          </w:p>
          <w:p w:rsidR="009948CE" w:rsidRDefault="009948CE" w:rsidP="0081378B">
            <w:pPr>
              <w:spacing w:line="220" w:lineRule="exact"/>
              <w:ind w:left="400" w:hangingChars="200" w:hanging="400"/>
              <w:rPr>
                <w:rFonts w:ascii="ＭＳ 明朝" w:hAnsi="ＭＳ 明朝"/>
                <w:sz w:val="20"/>
                <w:szCs w:val="20"/>
              </w:rPr>
            </w:pPr>
            <w:r w:rsidRPr="0081378B">
              <w:rPr>
                <w:rFonts w:ascii="ＭＳ 明朝" w:hAnsi="ＭＳ 明朝" w:hint="eastAsia"/>
                <w:sz w:val="20"/>
                <w:szCs w:val="20"/>
              </w:rPr>
              <w:t>(2)授業力向上委員会を設置（指導教諭・首席・教務・進路）。</w:t>
            </w:r>
            <w:r w:rsidR="0047748C" w:rsidRPr="0081378B">
              <w:rPr>
                <w:rFonts w:ascii="ＭＳ 明朝" w:hAnsi="ＭＳ 明朝" w:hint="eastAsia"/>
                <w:sz w:val="20"/>
                <w:szCs w:val="20"/>
              </w:rPr>
              <w:t>「教え方の工夫・授業がよくわかる」86.1%</w:t>
            </w:r>
            <w:r w:rsidR="00454488">
              <w:rPr>
                <w:rFonts w:ascii="ＭＳ 明朝" w:hAnsi="ＭＳ 明朝" w:hint="eastAsia"/>
                <w:sz w:val="20"/>
                <w:szCs w:val="20"/>
              </w:rPr>
              <w:t xml:space="preserve">　（◎）</w:t>
            </w:r>
          </w:p>
          <w:p w:rsidR="00454488" w:rsidRPr="0081378B" w:rsidRDefault="00454488" w:rsidP="0081378B">
            <w:pPr>
              <w:spacing w:line="220" w:lineRule="exact"/>
              <w:ind w:left="400" w:hangingChars="200" w:hanging="400"/>
              <w:rPr>
                <w:rFonts w:ascii="ＭＳ 明朝" w:hAnsi="ＭＳ 明朝"/>
                <w:sz w:val="20"/>
                <w:szCs w:val="20"/>
              </w:rPr>
            </w:pPr>
          </w:p>
          <w:p w:rsidR="00AC79CF" w:rsidRDefault="00AC79CF" w:rsidP="0081378B">
            <w:pPr>
              <w:spacing w:line="220" w:lineRule="exact"/>
              <w:ind w:left="400" w:hangingChars="200" w:hanging="400"/>
              <w:rPr>
                <w:rFonts w:ascii="ＭＳ 明朝" w:hAnsi="ＭＳ 明朝"/>
                <w:sz w:val="20"/>
                <w:szCs w:val="20"/>
              </w:rPr>
            </w:pPr>
            <w:r w:rsidRPr="0081378B">
              <w:rPr>
                <w:rFonts w:ascii="ＭＳ 明朝" w:hAnsi="ＭＳ 明朝" w:hint="eastAsia"/>
                <w:sz w:val="20"/>
                <w:szCs w:val="20"/>
              </w:rPr>
              <w:t>(3)ICTの活用指導力調査（文科省）において、教員の意識調査では、昨年度は全国平均を下回っていたが、今年度は様々な研修や授業相互見学等から活用した授業や公務で活用しており、ほとんどの項目で肯定的な回答であった。</w:t>
            </w:r>
            <w:r w:rsidR="00FB3C8A" w:rsidRPr="0081378B">
              <w:rPr>
                <w:rFonts w:ascii="ＭＳ 明朝" w:hAnsi="ＭＳ 明朝" w:hint="eastAsia"/>
                <w:sz w:val="20"/>
                <w:szCs w:val="20"/>
              </w:rPr>
              <w:t>(◎)</w:t>
            </w:r>
          </w:p>
          <w:p w:rsidR="00454488" w:rsidRDefault="00454488" w:rsidP="0081378B">
            <w:pPr>
              <w:spacing w:line="220" w:lineRule="exact"/>
              <w:ind w:left="400" w:hangingChars="200" w:hanging="400"/>
              <w:rPr>
                <w:rFonts w:ascii="ＭＳ 明朝" w:hAnsi="ＭＳ 明朝"/>
                <w:sz w:val="20"/>
                <w:szCs w:val="20"/>
              </w:rPr>
            </w:pPr>
          </w:p>
          <w:p w:rsidR="005F1301" w:rsidRPr="0081378B" w:rsidRDefault="005F1301" w:rsidP="0081378B">
            <w:pPr>
              <w:spacing w:line="220" w:lineRule="exact"/>
              <w:ind w:left="400" w:hangingChars="200" w:hanging="400"/>
              <w:rPr>
                <w:rFonts w:ascii="ＭＳ 明朝" w:hAnsi="ＭＳ 明朝"/>
                <w:sz w:val="20"/>
                <w:szCs w:val="20"/>
              </w:rPr>
            </w:pPr>
          </w:p>
          <w:p w:rsidR="00292C1B" w:rsidRPr="0081378B" w:rsidRDefault="003D45C7" w:rsidP="0081378B">
            <w:pPr>
              <w:spacing w:line="220" w:lineRule="exact"/>
              <w:ind w:left="400" w:hangingChars="200" w:hanging="400"/>
              <w:rPr>
                <w:rFonts w:ascii="ＭＳ 明朝" w:hAnsi="ＭＳ 明朝"/>
                <w:sz w:val="20"/>
                <w:szCs w:val="20"/>
              </w:rPr>
            </w:pPr>
            <w:r w:rsidRPr="0081378B">
              <w:rPr>
                <w:rFonts w:ascii="ＭＳ 明朝" w:hAnsi="ＭＳ 明朝" w:hint="eastAsia"/>
                <w:sz w:val="20"/>
                <w:szCs w:val="20"/>
              </w:rPr>
              <w:t>(4)相互授業見学を実施（</w:t>
            </w:r>
            <w:r w:rsidR="005E396E" w:rsidRPr="0081378B">
              <w:rPr>
                <w:rFonts w:ascii="ＭＳ 明朝" w:hAnsi="ＭＳ 明朝" w:hint="eastAsia"/>
                <w:sz w:val="20"/>
                <w:szCs w:val="20"/>
              </w:rPr>
              <w:t>①</w:t>
            </w:r>
            <w:r w:rsidR="00DE72A1">
              <w:rPr>
                <w:rFonts w:ascii="ＭＳ 明朝" w:hAnsi="ＭＳ 明朝" w:hint="eastAsia"/>
                <w:sz w:val="20"/>
                <w:szCs w:val="20"/>
              </w:rPr>
              <w:t>６</w:t>
            </w:r>
            <w:r w:rsidRPr="0081378B">
              <w:rPr>
                <w:rFonts w:ascii="ＭＳ 明朝" w:hAnsi="ＭＳ 明朝" w:hint="eastAsia"/>
                <w:sz w:val="20"/>
                <w:szCs w:val="20"/>
              </w:rPr>
              <w:t>月・</w:t>
            </w:r>
            <w:r w:rsidR="005E396E" w:rsidRPr="0081378B">
              <w:rPr>
                <w:rFonts w:ascii="ＭＳ 明朝" w:hAnsi="ＭＳ 明朝" w:hint="eastAsia"/>
                <w:sz w:val="20"/>
                <w:szCs w:val="20"/>
              </w:rPr>
              <w:t>②</w:t>
            </w:r>
            <w:r w:rsidR="00DE72A1">
              <w:rPr>
                <w:rFonts w:ascii="ＭＳ 明朝" w:hAnsi="ＭＳ 明朝" w:hint="eastAsia"/>
                <w:sz w:val="20"/>
                <w:szCs w:val="20"/>
              </w:rPr>
              <w:t>１</w:t>
            </w:r>
            <w:r w:rsidRPr="0081378B">
              <w:rPr>
                <w:rFonts w:ascii="ＭＳ 明朝" w:hAnsi="ＭＳ 明朝" w:hint="eastAsia"/>
                <w:sz w:val="20"/>
                <w:szCs w:val="20"/>
              </w:rPr>
              <w:t>月実施</w:t>
            </w:r>
            <w:r w:rsidRPr="0081378B">
              <w:rPr>
                <w:rFonts w:ascii="ＭＳ 明朝" w:hAnsi="ＭＳ 明朝"/>
                <w:sz w:val="20"/>
                <w:szCs w:val="20"/>
              </w:rPr>
              <w:t>）</w:t>
            </w:r>
          </w:p>
          <w:p w:rsidR="0040789A" w:rsidRDefault="00DE72A1" w:rsidP="0081378B">
            <w:pPr>
              <w:spacing w:line="220" w:lineRule="exact"/>
              <w:ind w:leftChars="200" w:left="420"/>
              <w:rPr>
                <w:rFonts w:ascii="ＭＳ 明朝" w:hAnsi="ＭＳ 明朝"/>
                <w:sz w:val="20"/>
                <w:szCs w:val="20"/>
              </w:rPr>
            </w:pPr>
            <w:r>
              <w:rPr>
                <w:rFonts w:ascii="ＭＳ 明朝" w:hAnsi="ＭＳ 明朝" w:hint="eastAsia"/>
                <w:sz w:val="20"/>
                <w:szCs w:val="20"/>
              </w:rPr>
              <w:t>１</w:t>
            </w:r>
            <w:r w:rsidR="00292C1B" w:rsidRPr="0081378B">
              <w:rPr>
                <w:rFonts w:ascii="ＭＳ 明朝" w:hAnsi="ＭＳ 明朝" w:hint="eastAsia"/>
                <w:sz w:val="20"/>
                <w:szCs w:val="20"/>
              </w:rPr>
              <w:t>回目(</w:t>
            </w:r>
            <w:r>
              <w:rPr>
                <w:rFonts w:ascii="ＭＳ 明朝" w:hAnsi="ＭＳ 明朝" w:hint="eastAsia"/>
                <w:sz w:val="20"/>
                <w:szCs w:val="20"/>
              </w:rPr>
              <w:t>６</w:t>
            </w:r>
            <w:r w:rsidR="00292C1B" w:rsidRPr="0081378B">
              <w:rPr>
                <w:rFonts w:ascii="ＭＳ 明朝" w:hAnsi="ＭＳ 明朝" w:hint="eastAsia"/>
                <w:sz w:val="20"/>
                <w:szCs w:val="20"/>
              </w:rPr>
              <w:t>月)は</w:t>
            </w:r>
            <w:r w:rsidR="003D45C7" w:rsidRPr="0081378B">
              <w:rPr>
                <w:rFonts w:ascii="ＭＳ 明朝" w:hAnsi="ＭＳ 明朝" w:hint="eastAsia"/>
                <w:sz w:val="20"/>
                <w:szCs w:val="20"/>
              </w:rPr>
              <w:t>教員の</w:t>
            </w:r>
            <w:r w:rsidR="005E396E" w:rsidRPr="0081378B">
              <w:rPr>
                <w:rFonts w:ascii="ＭＳ 明朝" w:hAnsi="ＭＳ 明朝" w:hint="eastAsia"/>
                <w:sz w:val="20"/>
                <w:szCs w:val="20"/>
              </w:rPr>
              <w:t>約</w:t>
            </w:r>
            <w:r w:rsidR="00292C1B" w:rsidRPr="0081378B">
              <w:rPr>
                <w:rFonts w:ascii="ＭＳ 明朝" w:hAnsi="ＭＳ 明朝" w:hint="eastAsia"/>
                <w:sz w:val="20"/>
                <w:szCs w:val="20"/>
              </w:rPr>
              <w:t>75</w:t>
            </w:r>
            <w:r w:rsidR="003D45C7" w:rsidRPr="0081378B">
              <w:rPr>
                <w:rFonts w:ascii="ＭＳ 明朝" w:hAnsi="ＭＳ 明朝" w:hint="eastAsia"/>
                <w:sz w:val="20"/>
                <w:szCs w:val="20"/>
              </w:rPr>
              <w:t>%が見学</w:t>
            </w:r>
            <w:r w:rsidR="00292C1B" w:rsidRPr="0081378B">
              <w:rPr>
                <w:rFonts w:ascii="ＭＳ 明朝" w:hAnsi="ＭＳ 明朝" w:hint="eastAsia"/>
                <w:sz w:val="20"/>
                <w:szCs w:val="20"/>
              </w:rPr>
              <w:t>(</w:t>
            </w:r>
            <w:r>
              <w:rPr>
                <w:rFonts w:ascii="ＭＳ 明朝" w:hAnsi="ＭＳ 明朝" w:hint="eastAsia"/>
                <w:sz w:val="20"/>
                <w:szCs w:val="20"/>
              </w:rPr>
              <w:t>１</w:t>
            </w:r>
            <w:r w:rsidR="00292C1B" w:rsidRPr="0081378B">
              <w:rPr>
                <w:rFonts w:ascii="ＭＳ 明朝" w:hAnsi="ＭＳ 明朝" w:hint="eastAsia"/>
                <w:sz w:val="20"/>
                <w:szCs w:val="20"/>
              </w:rPr>
              <w:t>人平均約</w:t>
            </w:r>
            <w:r>
              <w:rPr>
                <w:rFonts w:ascii="ＭＳ 明朝" w:hAnsi="ＭＳ 明朝" w:hint="eastAsia"/>
                <w:sz w:val="20"/>
                <w:szCs w:val="20"/>
              </w:rPr>
              <w:t>２</w:t>
            </w:r>
            <w:r w:rsidR="00292C1B" w:rsidRPr="0081378B">
              <w:rPr>
                <w:rFonts w:ascii="ＭＳ 明朝" w:hAnsi="ＭＳ 明朝" w:hint="eastAsia"/>
                <w:sz w:val="20"/>
                <w:szCs w:val="20"/>
              </w:rPr>
              <w:t>回見学)</w:t>
            </w:r>
            <w:r w:rsidR="003D45C7" w:rsidRPr="0081378B">
              <w:rPr>
                <w:rFonts w:ascii="ＭＳ 明朝" w:hAnsi="ＭＳ 明朝" w:hint="eastAsia"/>
                <w:sz w:val="20"/>
                <w:szCs w:val="20"/>
              </w:rPr>
              <w:t>。11月に</w:t>
            </w:r>
            <w:r>
              <w:rPr>
                <w:rFonts w:ascii="ＭＳ 明朝" w:hAnsi="ＭＳ 明朝" w:hint="eastAsia"/>
                <w:sz w:val="20"/>
                <w:szCs w:val="20"/>
              </w:rPr>
              <w:t>１</w:t>
            </w:r>
            <w:r w:rsidR="005E396E" w:rsidRPr="0081378B">
              <w:rPr>
                <w:rFonts w:ascii="ＭＳ 明朝" w:hAnsi="ＭＳ 明朝" w:hint="eastAsia"/>
                <w:sz w:val="20"/>
                <w:szCs w:val="20"/>
              </w:rPr>
              <w:t>年生</w:t>
            </w:r>
            <w:r w:rsidR="00D47CD0" w:rsidRPr="0081378B">
              <w:rPr>
                <w:rFonts w:ascii="ＭＳ 明朝" w:hAnsi="ＭＳ 明朝" w:hint="eastAsia"/>
                <w:sz w:val="20"/>
                <w:szCs w:val="20"/>
              </w:rPr>
              <w:t>全クラスで</w:t>
            </w:r>
            <w:r w:rsidR="003D45C7" w:rsidRPr="0081378B">
              <w:rPr>
                <w:rFonts w:ascii="ＭＳ 明朝" w:hAnsi="ＭＳ 明朝" w:hint="eastAsia"/>
                <w:sz w:val="20"/>
                <w:szCs w:val="20"/>
              </w:rPr>
              <w:t>全教科で研究授業・研究協議を</w:t>
            </w:r>
            <w:r w:rsidR="00D47CD0" w:rsidRPr="0081378B">
              <w:rPr>
                <w:rFonts w:ascii="ＭＳ 明朝" w:hAnsi="ＭＳ 明朝" w:hint="eastAsia"/>
                <w:sz w:val="20"/>
                <w:szCs w:val="20"/>
              </w:rPr>
              <w:t>実施。</w:t>
            </w:r>
            <w:r w:rsidR="00FB3C8A" w:rsidRPr="0081378B">
              <w:rPr>
                <w:rFonts w:ascii="ＭＳ 明朝" w:hAnsi="ＭＳ 明朝" w:hint="eastAsia"/>
                <w:sz w:val="20"/>
                <w:szCs w:val="20"/>
              </w:rPr>
              <w:t>(○)</w:t>
            </w:r>
          </w:p>
          <w:p w:rsidR="00454488" w:rsidRPr="0081378B" w:rsidRDefault="00454488" w:rsidP="0081378B">
            <w:pPr>
              <w:spacing w:line="220" w:lineRule="exact"/>
              <w:ind w:leftChars="200" w:left="420"/>
              <w:rPr>
                <w:rFonts w:ascii="ＭＳ 明朝" w:hAnsi="ＭＳ 明朝"/>
                <w:sz w:val="20"/>
                <w:szCs w:val="20"/>
              </w:rPr>
            </w:pPr>
          </w:p>
          <w:p w:rsidR="005F1301" w:rsidRDefault="005F1301" w:rsidP="0081378B">
            <w:pPr>
              <w:spacing w:line="220" w:lineRule="exact"/>
              <w:ind w:left="200" w:hangingChars="100" w:hanging="200"/>
              <w:rPr>
                <w:rFonts w:ascii="ＭＳ 明朝" w:hAnsi="ＭＳ 明朝"/>
                <w:sz w:val="20"/>
                <w:szCs w:val="20"/>
              </w:rPr>
            </w:pPr>
          </w:p>
          <w:p w:rsidR="005F1301" w:rsidRDefault="005F1301" w:rsidP="0081378B">
            <w:pPr>
              <w:spacing w:line="220" w:lineRule="exact"/>
              <w:ind w:left="200" w:hangingChars="100" w:hanging="200"/>
              <w:rPr>
                <w:rFonts w:ascii="ＭＳ 明朝" w:hAnsi="ＭＳ 明朝"/>
                <w:sz w:val="20"/>
                <w:szCs w:val="20"/>
              </w:rPr>
            </w:pPr>
          </w:p>
          <w:p w:rsidR="005F1301" w:rsidRDefault="005F1301" w:rsidP="0081378B">
            <w:pPr>
              <w:spacing w:line="220" w:lineRule="exact"/>
              <w:ind w:left="200" w:hangingChars="100" w:hanging="200"/>
              <w:rPr>
                <w:rFonts w:ascii="ＭＳ 明朝" w:hAnsi="ＭＳ 明朝"/>
                <w:sz w:val="20"/>
                <w:szCs w:val="20"/>
              </w:rPr>
            </w:pPr>
          </w:p>
          <w:p w:rsidR="005F1301" w:rsidRDefault="005F1301" w:rsidP="0081378B">
            <w:pPr>
              <w:spacing w:line="220" w:lineRule="exact"/>
              <w:ind w:left="200" w:hangingChars="100" w:hanging="200"/>
              <w:rPr>
                <w:rFonts w:ascii="ＭＳ 明朝" w:hAnsi="ＭＳ 明朝"/>
                <w:sz w:val="20"/>
                <w:szCs w:val="20"/>
              </w:rPr>
            </w:pPr>
          </w:p>
          <w:p w:rsidR="005F1301" w:rsidRDefault="005F1301" w:rsidP="0081378B">
            <w:pPr>
              <w:spacing w:line="220" w:lineRule="exact"/>
              <w:ind w:left="200" w:hangingChars="100" w:hanging="200"/>
              <w:rPr>
                <w:rFonts w:ascii="ＭＳ 明朝" w:hAnsi="ＭＳ 明朝"/>
                <w:sz w:val="20"/>
                <w:szCs w:val="20"/>
              </w:rPr>
            </w:pPr>
          </w:p>
          <w:p w:rsidR="0040789A" w:rsidRDefault="0040789A" w:rsidP="0081378B">
            <w:pPr>
              <w:spacing w:line="220" w:lineRule="exact"/>
              <w:ind w:left="200" w:hangingChars="100" w:hanging="200"/>
              <w:rPr>
                <w:rFonts w:ascii="ＭＳ 明朝" w:hAnsi="ＭＳ 明朝"/>
                <w:sz w:val="20"/>
                <w:szCs w:val="20"/>
              </w:rPr>
            </w:pPr>
            <w:r w:rsidRPr="0081378B">
              <w:rPr>
                <w:rFonts w:ascii="ＭＳ 明朝" w:hAnsi="ＭＳ 明朝" w:hint="eastAsia"/>
                <w:sz w:val="20"/>
                <w:szCs w:val="20"/>
              </w:rPr>
              <w:t>(5)</w:t>
            </w:r>
            <w:r w:rsidR="00FB3C8A" w:rsidRPr="0081378B">
              <w:rPr>
                <w:rFonts w:ascii="ＭＳ 明朝" w:hAnsi="ＭＳ 明朝" w:hint="eastAsia"/>
                <w:sz w:val="20"/>
                <w:szCs w:val="20"/>
              </w:rPr>
              <w:t>科目</w:t>
            </w:r>
            <w:r w:rsidR="00640D0F" w:rsidRPr="0081378B">
              <w:rPr>
                <w:rFonts w:ascii="ＭＳ 明朝" w:hAnsi="ＭＳ 明朝" w:hint="eastAsia"/>
                <w:sz w:val="20"/>
                <w:szCs w:val="20"/>
              </w:rPr>
              <w:t>によってバラつきがあ</w:t>
            </w:r>
            <w:r w:rsidR="00FB3C8A" w:rsidRPr="0081378B">
              <w:rPr>
                <w:rFonts w:ascii="ＭＳ 明朝" w:hAnsi="ＭＳ 明朝" w:hint="eastAsia"/>
                <w:sz w:val="20"/>
                <w:szCs w:val="20"/>
              </w:rPr>
              <w:t>るが</w:t>
            </w:r>
            <w:r w:rsidR="00640D0F" w:rsidRPr="0081378B">
              <w:rPr>
                <w:rFonts w:ascii="ＭＳ 明朝" w:hAnsi="ＭＳ 明朝" w:hint="eastAsia"/>
                <w:sz w:val="20"/>
                <w:szCs w:val="20"/>
              </w:rPr>
              <w:t>、</w:t>
            </w:r>
            <w:r w:rsidR="00FB3C8A" w:rsidRPr="0081378B">
              <w:rPr>
                <w:rFonts w:ascii="ＭＳ 明朝" w:hAnsi="ＭＳ 明朝" w:hint="eastAsia"/>
                <w:sz w:val="20"/>
                <w:szCs w:val="20"/>
              </w:rPr>
              <w:t>全科目で全国平均を上回っ</w:t>
            </w:r>
            <w:r w:rsidR="0081378B" w:rsidRPr="0081378B">
              <w:rPr>
                <w:rFonts w:ascii="ＭＳ 明朝" w:hAnsi="ＭＳ 明朝" w:hint="eastAsia"/>
                <w:sz w:val="20"/>
                <w:szCs w:val="20"/>
              </w:rPr>
              <w:t>ている</w:t>
            </w:r>
            <w:r w:rsidR="00FB3C8A" w:rsidRPr="0081378B">
              <w:rPr>
                <w:rFonts w:ascii="ＭＳ 明朝" w:hAnsi="ＭＳ 明朝" w:hint="eastAsia"/>
                <w:sz w:val="20"/>
                <w:szCs w:val="20"/>
              </w:rPr>
              <w:t>。得点率は平均すると５％アップしているが、目標としている10%アップに至らなかった。（△）</w:t>
            </w:r>
          </w:p>
          <w:p w:rsidR="00454488" w:rsidRPr="0081378B" w:rsidRDefault="00454488" w:rsidP="0081378B">
            <w:pPr>
              <w:spacing w:line="220" w:lineRule="exact"/>
              <w:ind w:left="200" w:hangingChars="100" w:hanging="200"/>
              <w:rPr>
                <w:rFonts w:ascii="ＭＳ 明朝" w:hAnsi="ＭＳ 明朝"/>
                <w:sz w:val="20"/>
                <w:szCs w:val="20"/>
              </w:rPr>
            </w:pPr>
          </w:p>
          <w:p w:rsidR="0040789A" w:rsidRDefault="00271E4B" w:rsidP="0081378B">
            <w:pPr>
              <w:spacing w:line="220" w:lineRule="exact"/>
              <w:ind w:left="400" w:hangingChars="200" w:hanging="400"/>
              <w:rPr>
                <w:rFonts w:ascii="ＭＳ 明朝" w:hAnsi="ＭＳ 明朝"/>
                <w:sz w:val="20"/>
                <w:szCs w:val="20"/>
              </w:rPr>
            </w:pPr>
            <w:r w:rsidRPr="0081378B">
              <w:rPr>
                <w:rFonts w:ascii="ＭＳ 明朝" w:hAnsi="ＭＳ 明朝" w:hint="eastAsia"/>
                <w:sz w:val="20"/>
                <w:szCs w:val="20"/>
              </w:rPr>
              <w:t>(6)</w:t>
            </w:r>
            <w:r w:rsidR="0081378B" w:rsidRPr="0081378B">
              <w:rPr>
                <w:rFonts w:ascii="ＭＳ 明朝" w:hAnsi="ＭＳ 明朝" w:hint="eastAsia"/>
                <w:sz w:val="20"/>
                <w:szCs w:val="20"/>
              </w:rPr>
              <w:t>土曜講習を年間</w:t>
            </w:r>
            <w:r w:rsidR="00DE0D7A">
              <w:rPr>
                <w:rFonts w:ascii="ＭＳ 明朝" w:hAnsi="ＭＳ 明朝" w:hint="eastAsia"/>
                <w:sz w:val="20"/>
                <w:szCs w:val="20"/>
              </w:rPr>
              <w:t>９</w:t>
            </w:r>
            <w:r w:rsidR="0081378B" w:rsidRPr="0081378B">
              <w:rPr>
                <w:rFonts w:ascii="ＭＳ 明朝" w:hAnsi="ＭＳ 明朝" w:hint="eastAsia"/>
                <w:sz w:val="20"/>
                <w:szCs w:val="20"/>
              </w:rPr>
              <w:t>回実施した。</w:t>
            </w:r>
            <w:r w:rsidR="00DE0D7A">
              <w:rPr>
                <w:rFonts w:ascii="ＭＳ 明朝" w:hAnsi="ＭＳ 明朝" w:hint="eastAsia"/>
                <w:sz w:val="20"/>
                <w:szCs w:val="20"/>
              </w:rPr>
              <w:t>１、２年生は国数英の３教科、３年生は５教科で実施。特に３年生は夏期冬期休業中に</w:t>
            </w:r>
            <w:r w:rsidR="00A92687">
              <w:rPr>
                <w:rFonts w:ascii="ＭＳ 明朝" w:hAnsi="ＭＳ 明朝" w:hint="eastAsia"/>
                <w:sz w:val="20"/>
                <w:szCs w:val="20"/>
              </w:rPr>
              <w:t>集中</w:t>
            </w:r>
            <w:r w:rsidR="00DE0D7A">
              <w:rPr>
                <w:rFonts w:ascii="ＭＳ 明朝" w:hAnsi="ＭＳ 明朝" w:hint="eastAsia"/>
                <w:sz w:val="20"/>
                <w:szCs w:val="20"/>
              </w:rPr>
              <w:t>講習を</w:t>
            </w:r>
            <w:r w:rsidR="00A92687">
              <w:rPr>
                <w:rFonts w:ascii="ＭＳ 明朝" w:hAnsi="ＭＳ 明朝" w:hint="eastAsia"/>
                <w:sz w:val="20"/>
                <w:szCs w:val="20"/>
              </w:rPr>
              <w:t>実施し、各教科で延べ人数300～400人が受講した。</w:t>
            </w:r>
            <w:r w:rsidR="00DE0D7A">
              <w:rPr>
                <w:rFonts w:ascii="ＭＳ 明朝" w:hAnsi="ＭＳ 明朝" w:hint="eastAsia"/>
                <w:sz w:val="20"/>
                <w:szCs w:val="20"/>
              </w:rPr>
              <w:t xml:space="preserve">　　　　　　　　</w:t>
            </w:r>
            <w:r w:rsidR="00454488">
              <w:rPr>
                <w:rFonts w:ascii="ＭＳ 明朝" w:hAnsi="ＭＳ 明朝" w:hint="eastAsia"/>
                <w:sz w:val="20"/>
                <w:szCs w:val="20"/>
              </w:rPr>
              <w:t>（○）</w:t>
            </w:r>
          </w:p>
          <w:p w:rsidR="00454488" w:rsidRPr="00454488" w:rsidRDefault="00454488" w:rsidP="0081378B">
            <w:pPr>
              <w:spacing w:line="220" w:lineRule="exact"/>
              <w:ind w:left="400" w:hangingChars="200" w:hanging="400"/>
              <w:rPr>
                <w:rFonts w:ascii="ＭＳ 明朝" w:hAnsi="ＭＳ 明朝"/>
                <w:sz w:val="20"/>
                <w:szCs w:val="20"/>
              </w:rPr>
            </w:pPr>
          </w:p>
          <w:p w:rsidR="00B267AD" w:rsidRPr="0081378B" w:rsidRDefault="0040789A" w:rsidP="0081378B">
            <w:pPr>
              <w:spacing w:line="220" w:lineRule="exact"/>
              <w:ind w:left="400" w:hangingChars="200" w:hanging="400"/>
              <w:rPr>
                <w:rFonts w:ascii="ＭＳ 明朝" w:hAnsi="ＭＳ 明朝"/>
                <w:sz w:val="20"/>
                <w:szCs w:val="20"/>
              </w:rPr>
            </w:pPr>
            <w:r w:rsidRPr="0081378B">
              <w:rPr>
                <w:rFonts w:ascii="ＭＳ 明朝" w:hAnsi="ＭＳ 明朝" w:hint="eastAsia"/>
                <w:sz w:val="20"/>
                <w:szCs w:val="20"/>
              </w:rPr>
              <w:t>(7)・カリキュラム委員会開催。新学習指導要領に沿った検討と</w:t>
            </w:r>
            <w:r w:rsidR="00B267AD" w:rsidRPr="0081378B">
              <w:rPr>
                <w:rFonts w:ascii="ＭＳ 明朝" w:hAnsi="ＭＳ 明朝" w:hint="eastAsia"/>
                <w:sz w:val="20"/>
                <w:szCs w:val="20"/>
              </w:rPr>
              <w:t>学校全体の教育体制について検討開始。</w:t>
            </w:r>
          </w:p>
          <w:p w:rsidR="00B267AD" w:rsidRPr="0081378B" w:rsidRDefault="00B267AD" w:rsidP="0081378B">
            <w:pPr>
              <w:spacing w:line="220" w:lineRule="exact"/>
              <w:ind w:leftChars="150" w:left="415" w:hangingChars="50" w:hanging="100"/>
              <w:rPr>
                <w:rFonts w:ascii="ＭＳ 明朝" w:hAnsi="ＭＳ 明朝"/>
                <w:sz w:val="20"/>
                <w:szCs w:val="20"/>
              </w:rPr>
            </w:pPr>
            <w:r w:rsidRPr="0081378B">
              <w:rPr>
                <w:rFonts w:ascii="ＭＳ 明朝" w:hAnsi="ＭＳ 明朝" w:hint="eastAsia"/>
                <w:sz w:val="20"/>
                <w:szCs w:val="20"/>
              </w:rPr>
              <w:t>・大学共通テストに対する情報提供を保護者・生徒に随時発信(進路説明会・進路講演会等)</w:t>
            </w:r>
            <w:r w:rsidR="00454488">
              <w:rPr>
                <w:rFonts w:ascii="ＭＳ 明朝" w:hAnsi="ＭＳ 明朝" w:hint="eastAsia"/>
                <w:sz w:val="20"/>
                <w:szCs w:val="20"/>
              </w:rPr>
              <w:t xml:space="preserve">　　　　　　　　　　　　（○）</w:t>
            </w:r>
          </w:p>
          <w:p w:rsidR="0040789A" w:rsidRDefault="00454488" w:rsidP="0081378B">
            <w:pPr>
              <w:spacing w:line="220" w:lineRule="exact"/>
              <w:ind w:left="400" w:hangingChars="200" w:hanging="400"/>
              <w:rPr>
                <w:rFonts w:ascii="ＭＳ 明朝" w:hAnsi="ＭＳ 明朝"/>
                <w:sz w:val="20"/>
                <w:szCs w:val="20"/>
              </w:rPr>
            </w:pPr>
            <w:r>
              <w:rPr>
                <w:rFonts w:ascii="ＭＳ 明朝" w:hAnsi="ＭＳ 明朝" w:hint="eastAsia"/>
                <w:sz w:val="20"/>
                <w:szCs w:val="20"/>
              </w:rPr>
              <w:t xml:space="preserve">　　　　</w:t>
            </w:r>
          </w:p>
          <w:p w:rsidR="005F1301" w:rsidRPr="0081378B" w:rsidRDefault="005F1301" w:rsidP="0081378B">
            <w:pPr>
              <w:spacing w:line="220" w:lineRule="exact"/>
              <w:ind w:left="400" w:hangingChars="200" w:hanging="400"/>
              <w:rPr>
                <w:rFonts w:ascii="ＭＳ 明朝" w:hAnsi="ＭＳ 明朝"/>
                <w:sz w:val="20"/>
                <w:szCs w:val="20"/>
              </w:rPr>
            </w:pPr>
          </w:p>
        </w:tc>
      </w:tr>
      <w:tr w:rsidR="000961B4" w:rsidRPr="00DE72A1" w:rsidTr="00C70BE9">
        <w:trPr>
          <w:cantSplit/>
          <w:trHeight w:val="4536"/>
          <w:jc w:val="center"/>
        </w:trPr>
        <w:tc>
          <w:tcPr>
            <w:tcW w:w="881" w:type="dxa"/>
            <w:shd w:val="clear" w:color="auto" w:fill="auto"/>
            <w:textDirection w:val="tbRlV"/>
            <w:vAlign w:val="center"/>
          </w:tcPr>
          <w:p w:rsidR="000961B4" w:rsidRPr="00DE72A1" w:rsidRDefault="008301FF" w:rsidP="00045313">
            <w:pPr>
              <w:jc w:val="center"/>
              <w:rPr>
                <w:rFonts w:ascii="ＭＳ ゴシック" w:eastAsia="ＭＳ ゴシック" w:hAnsi="ＭＳ ゴシック"/>
                <w:spacing w:val="-20"/>
                <w:sz w:val="24"/>
              </w:rPr>
            </w:pPr>
            <w:r w:rsidRPr="00DE72A1">
              <w:rPr>
                <w:rFonts w:asciiTheme="majorEastAsia" w:eastAsiaTheme="majorEastAsia" w:hAnsiTheme="majorEastAsia" w:hint="eastAsia"/>
                <w:b/>
                <w:color w:val="000000" w:themeColor="text1"/>
                <w:sz w:val="24"/>
              </w:rPr>
              <w:t>２．</w:t>
            </w:r>
            <w:r w:rsidR="000961B4" w:rsidRPr="00DE72A1">
              <w:rPr>
                <w:rFonts w:asciiTheme="majorEastAsia" w:eastAsiaTheme="majorEastAsia" w:hAnsiTheme="majorEastAsia" w:hint="eastAsia"/>
                <w:b/>
                <w:color w:val="000000" w:themeColor="text1"/>
                <w:sz w:val="24"/>
              </w:rPr>
              <w:t>２１　世　紀　型　能　力　の　育　成</w:t>
            </w:r>
          </w:p>
        </w:tc>
        <w:tc>
          <w:tcPr>
            <w:tcW w:w="3296" w:type="dxa"/>
            <w:shd w:val="clear" w:color="auto" w:fill="auto"/>
          </w:tcPr>
          <w:p w:rsidR="000961B4" w:rsidRPr="00DE72A1" w:rsidRDefault="000961B4" w:rsidP="00577CE8">
            <w:pPr>
              <w:spacing w:line="240" w:lineRule="exact"/>
              <w:jc w:val="left"/>
              <w:rPr>
                <w:rFonts w:asciiTheme="minorEastAsia" w:eastAsiaTheme="minorEastAsia" w:hAnsiTheme="minorEastAsia"/>
                <w:sz w:val="20"/>
                <w:szCs w:val="20"/>
              </w:rPr>
            </w:pPr>
            <w:r w:rsidRPr="00DE72A1">
              <w:rPr>
                <w:rFonts w:asciiTheme="minorEastAsia" w:eastAsiaTheme="minorEastAsia" w:hAnsiTheme="minorEastAsia" w:hint="eastAsia"/>
                <w:sz w:val="20"/>
                <w:szCs w:val="20"/>
              </w:rPr>
              <w:t xml:space="preserve">(1)基本的人間力の鍛錬　　</w:t>
            </w:r>
            <w:r w:rsidR="00DE235C" w:rsidRPr="00DE72A1">
              <w:rPr>
                <w:rFonts w:asciiTheme="minorEastAsia" w:eastAsiaTheme="minorEastAsia" w:hAnsiTheme="minorEastAsia" w:hint="eastAsia"/>
                <w:sz w:val="20"/>
                <w:szCs w:val="20"/>
              </w:rPr>
              <w:tab/>
            </w:r>
          </w:p>
          <w:p w:rsidR="00DE235C" w:rsidRPr="00DE72A1" w:rsidRDefault="00DE235C" w:rsidP="00577CE8">
            <w:pPr>
              <w:spacing w:line="240" w:lineRule="exact"/>
              <w:jc w:val="left"/>
              <w:rPr>
                <w:rFonts w:asciiTheme="minorEastAsia" w:eastAsiaTheme="minorEastAsia" w:hAnsiTheme="minorEastAsia"/>
                <w:sz w:val="20"/>
                <w:szCs w:val="20"/>
              </w:rPr>
            </w:pPr>
            <w:r w:rsidRPr="00DE72A1">
              <w:rPr>
                <w:rFonts w:asciiTheme="minorEastAsia" w:eastAsiaTheme="minorEastAsia" w:hAnsiTheme="minorEastAsia" w:hint="eastAsia"/>
                <w:sz w:val="20"/>
                <w:szCs w:val="20"/>
              </w:rPr>
              <w:t>（進路指導機能の向上を通じた）</w:t>
            </w:r>
          </w:p>
          <w:p w:rsidR="005F1301" w:rsidRPr="00DE72A1" w:rsidRDefault="005F1301" w:rsidP="00577CE8">
            <w:pPr>
              <w:spacing w:line="240" w:lineRule="exact"/>
              <w:ind w:left="200" w:hangingChars="100" w:hanging="200"/>
              <w:jc w:val="left"/>
              <w:rPr>
                <w:rFonts w:asciiTheme="minorEastAsia" w:eastAsiaTheme="minorEastAsia" w:hAnsiTheme="minorEastAsia"/>
                <w:sz w:val="20"/>
                <w:szCs w:val="20"/>
              </w:rPr>
            </w:pPr>
          </w:p>
          <w:p w:rsidR="000961B4" w:rsidRPr="00DE72A1" w:rsidRDefault="000961B4" w:rsidP="00577CE8">
            <w:pPr>
              <w:spacing w:line="240" w:lineRule="exact"/>
              <w:ind w:left="200" w:hangingChars="100" w:hanging="200"/>
              <w:jc w:val="left"/>
              <w:rPr>
                <w:rFonts w:asciiTheme="minorEastAsia" w:eastAsiaTheme="minorEastAsia" w:hAnsiTheme="minorEastAsia"/>
                <w:sz w:val="20"/>
                <w:szCs w:val="20"/>
              </w:rPr>
            </w:pPr>
            <w:r w:rsidRPr="00DE72A1">
              <w:rPr>
                <w:rFonts w:asciiTheme="minorEastAsia" w:eastAsiaTheme="minorEastAsia" w:hAnsiTheme="minorEastAsia" w:hint="eastAsia"/>
                <w:sz w:val="20"/>
                <w:szCs w:val="20"/>
              </w:rPr>
              <w:t>(2)文化的・芸術的活動や読書活動の推進</w:t>
            </w:r>
          </w:p>
          <w:p w:rsidR="006B7983" w:rsidRPr="00DE72A1" w:rsidRDefault="004E0418" w:rsidP="00577CE8">
            <w:pPr>
              <w:spacing w:line="240" w:lineRule="exact"/>
              <w:jc w:val="left"/>
              <w:rPr>
                <w:rFonts w:asciiTheme="minorEastAsia" w:eastAsiaTheme="minorEastAsia" w:hAnsiTheme="minorEastAsia"/>
                <w:sz w:val="20"/>
                <w:szCs w:val="20"/>
              </w:rPr>
            </w:pPr>
            <w:r w:rsidRPr="00DE72A1">
              <w:rPr>
                <w:rFonts w:asciiTheme="minorEastAsia" w:eastAsiaTheme="minorEastAsia" w:hAnsiTheme="minorEastAsia" w:hint="eastAsia"/>
                <w:sz w:val="20"/>
                <w:szCs w:val="20"/>
              </w:rPr>
              <w:t>（自立心や主体的行動力の養成）</w:t>
            </w:r>
          </w:p>
          <w:p w:rsidR="006B7983" w:rsidRPr="00DE72A1" w:rsidRDefault="006B7983" w:rsidP="00577CE8">
            <w:pPr>
              <w:spacing w:line="240" w:lineRule="exact"/>
              <w:jc w:val="left"/>
              <w:rPr>
                <w:rFonts w:asciiTheme="minorEastAsia" w:eastAsiaTheme="minorEastAsia" w:hAnsiTheme="minorEastAsia"/>
                <w:sz w:val="20"/>
                <w:szCs w:val="20"/>
              </w:rPr>
            </w:pPr>
          </w:p>
          <w:p w:rsidR="005F1301" w:rsidRPr="00DE72A1" w:rsidRDefault="005F1301" w:rsidP="00577CE8">
            <w:pPr>
              <w:spacing w:line="240" w:lineRule="exact"/>
              <w:jc w:val="left"/>
              <w:rPr>
                <w:rFonts w:asciiTheme="minorEastAsia" w:eastAsiaTheme="minorEastAsia" w:hAnsiTheme="minorEastAsia"/>
                <w:sz w:val="20"/>
                <w:szCs w:val="20"/>
              </w:rPr>
            </w:pPr>
          </w:p>
          <w:p w:rsidR="005F1301" w:rsidRPr="00DE72A1" w:rsidRDefault="005F1301" w:rsidP="00577CE8">
            <w:pPr>
              <w:spacing w:line="240" w:lineRule="exact"/>
              <w:jc w:val="left"/>
              <w:rPr>
                <w:rFonts w:asciiTheme="minorEastAsia" w:eastAsiaTheme="minorEastAsia" w:hAnsiTheme="minorEastAsia"/>
                <w:sz w:val="20"/>
                <w:szCs w:val="20"/>
              </w:rPr>
            </w:pPr>
          </w:p>
          <w:p w:rsidR="005F1301" w:rsidRPr="00DE72A1" w:rsidRDefault="005F1301" w:rsidP="00577CE8">
            <w:pPr>
              <w:spacing w:line="240" w:lineRule="exact"/>
              <w:jc w:val="left"/>
              <w:rPr>
                <w:rFonts w:asciiTheme="minorEastAsia" w:eastAsiaTheme="minorEastAsia" w:hAnsiTheme="minorEastAsia"/>
                <w:sz w:val="20"/>
                <w:szCs w:val="20"/>
              </w:rPr>
            </w:pPr>
          </w:p>
          <w:p w:rsidR="005F1301" w:rsidRPr="00DE72A1" w:rsidRDefault="005F1301" w:rsidP="00577CE8">
            <w:pPr>
              <w:spacing w:line="240" w:lineRule="exact"/>
              <w:jc w:val="left"/>
              <w:rPr>
                <w:rFonts w:asciiTheme="minorEastAsia" w:eastAsiaTheme="minorEastAsia" w:hAnsiTheme="minorEastAsia"/>
                <w:sz w:val="20"/>
                <w:szCs w:val="20"/>
              </w:rPr>
            </w:pPr>
          </w:p>
          <w:p w:rsidR="005F1301" w:rsidRPr="00DE72A1" w:rsidRDefault="005F1301" w:rsidP="00577CE8">
            <w:pPr>
              <w:spacing w:line="240" w:lineRule="exact"/>
              <w:jc w:val="left"/>
              <w:rPr>
                <w:rFonts w:asciiTheme="minorEastAsia" w:eastAsiaTheme="minorEastAsia" w:hAnsiTheme="minorEastAsia"/>
                <w:sz w:val="20"/>
                <w:szCs w:val="20"/>
              </w:rPr>
            </w:pPr>
          </w:p>
          <w:p w:rsidR="005F1301" w:rsidRPr="00DE72A1" w:rsidRDefault="005F1301" w:rsidP="00577CE8">
            <w:pPr>
              <w:spacing w:line="240" w:lineRule="exact"/>
              <w:jc w:val="left"/>
              <w:rPr>
                <w:rFonts w:asciiTheme="minorEastAsia" w:eastAsiaTheme="minorEastAsia" w:hAnsiTheme="minorEastAsia"/>
                <w:sz w:val="20"/>
                <w:szCs w:val="20"/>
              </w:rPr>
            </w:pPr>
          </w:p>
          <w:p w:rsidR="006B7983" w:rsidRPr="00DE72A1" w:rsidRDefault="00DD4054" w:rsidP="00577CE8">
            <w:pPr>
              <w:spacing w:line="240" w:lineRule="exact"/>
              <w:jc w:val="left"/>
              <w:rPr>
                <w:rFonts w:asciiTheme="minorEastAsia" w:eastAsiaTheme="minorEastAsia" w:hAnsiTheme="minorEastAsia"/>
                <w:sz w:val="20"/>
                <w:szCs w:val="20"/>
              </w:rPr>
            </w:pPr>
            <w:r w:rsidRPr="00DE72A1">
              <w:rPr>
                <w:rFonts w:asciiTheme="minorEastAsia" w:eastAsiaTheme="minorEastAsia" w:hAnsiTheme="minorEastAsia" w:hint="eastAsia"/>
                <w:sz w:val="20"/>
                <w:szCs w:val="20"/>
              </w:rPr>
              <w:t>(3)様々な体験活動を通じた人権感覚と国際感覚の涵養</w:t>
            </w:r>
          </w:p>
          <w:p w:rsidR="006B7983" w:rsidRPr="00DE72A1" w:rsidRDefault="006B7983" w:rsidP="00577CE8">
            <w:pPr>
              <w:spacing w:line="240" w:lineRule="exact"/>
              <w:jc w:val="left"/>
              <w:rPr>
                <w:rFonts w:asciiTheme="minorEastAsia" w:eastAsiaTheme="minorEastAsia" w:hAnsiTheme="minorEastAsia"/>
                <w:sz w:val="20"/>
                <w:szCs w:val="20"/>
              </w:rPr>
            </w:pPr>
          </w:p>
          <w:p w:rsidR="008301FF" w:rsidRPr="00DE72A1" w:rsidRDefault="008301FF" w:rsidP="00577CE8">
            <w:pPr>
              <w:spacing w:line="240" w:lineRule="exact"/>
              <w:jc w:val="left"/>
              <w:rPr>
                <w:rFonts w:asciiTheme="minorEastAsia" w:eastAsiaTheme="minorEastAsia" w:hAnsiTheme="minorEastAsia"/>
                <w:sz w:val="20"/>
                <w:szCs w:val="20"/>
              </w:rPr>
            </w:pPr>
          </w:p>
          <w:p w:rsidR="008301FF" w:rsidRPr="00DE72A1" w:rsidRDefault="008301FF" w:rsidP="00577CE8">
            <w:pPr>
              <w:spacing w:line="240" w:lineRule="exact"/>
              <w:jc w:val="left"/>
              <w:rPr>
                <w:rFonts w:asciiTheme="minorEastAsia" w:eastAsiaTheme="minorEastAsia" w:hAnsiTheme="minorEastAsia"/>
                <w:sz w:val="20"/>
                <w:szCs w:val="20"/>
              </w:rPr>
            </w:pPr>
          </w:p>
          <w:p w:rsidR="008301FF" w:rsidRPr="00DE72A1" w:rsidRDefault="008301FF" w:rsidP="00577CE8">
            <w:pPr>
              <w:spacing w:line="240" w:lineRule="exact"/>
              <w:jc w:val="left"/>
              <w:rPr>
                <w:rFonts w:asciiTheme="minorEastAsia" w:eastAsiaTheme="minorEastAsia" w:hAnsiTheme="minorEastAsia"/>
                <w:sz w:val="20"/>
                <w:szCs w:val="20"/>
              </w:rPr>
            </w:pPr>
          </w:p>
          <w:p w:rsidR="008301FF" w:rsidRPr="00DE72A1" w:rsidRDefault="008301FF" w:rsidP="00577CE8">
            <w:pPr>
              <w:spacing w:line="240" w:lineRule="exact"/>
              <w:jc w:val="left"/>
              <w:rPr>
                <w:rFonts w:asciiTheme="minorEastAsia" w:eastAsiaTheme="minorEastAsia" w:hAnsiTheme="minorEastAsia"/>
                <w:sz w:val="20"/>
                <w:szCs w:val="20"/>
              </w:rPr>
            </w:pPr>
          </w:p>
          <w:p w:rsidR="008301FF" w:rsidRPr="00DE72A1" w:rsidRDefault="008301FF" w:rsidP="00577CE8">
            <w:pPr>
              <w:spacing w:line="240" w:lineRule="exact"/>
              <w:jc w:val="left"/>
              <w:rPr>
                <w:rFonts w:asciiTheme="minorEastAsia" w:eastAsiaTheme="minorEastAsia" w:hAnsiTheme="minorEastAsia"/>
                <w:sz w:val="20"/>
                <w:szCs w:val="20"/>
              </w:rPr>
            </w:pPr>
          </w:p>
          <w:p w:rsidR="008301FF" w:rsidRPr="00DE72A1" w:rsidRDefault="008301FF" w:rsidP="00577CE8">
            <w:pPr>
              <w:spacing w:line="240" w:lineRule="exact"/>
              <w:jc w:val="left"/>
              <w:rPr>
                <w:rFonts w:asciiTheme="minorEastAsia" w:eastAsiaTheme="minorEastAsia" w:hAnsiTheme="minorEastAsia"/>
                <w:sz w:val="20"/>
                <w:szCs w:val="20"/>
              </w:rPr>
            </w:pPr>
          </w:p>
          <w:p w:rsidR="00577CE8" w:rsidRPr="00DE72A1" w:rsidRDefault="002D21BB" w:rsidP="00577CE8">
            <w:pPr>
              <w:spacing w:line="240" w:lineRule="exact"/>
              <w:jc w:val="left"/>
              <w:rPr>
                <w:rFonts w:asciiTheme="minorEastAsia" w:eastAsiaTheme="minorEastAsia" w:hAnsiTheme="minorEastAsia"/>
                <w:sz w:val="20"/>
                <w:szCs w:val="20"/>
              </w:rPr>
            </w:pPr>
            <w:r w:rsidRPr="00DE72A1">
              <w:rPr>
                <w:rFonts w:asciiTheme="minorEastAsia" w:eastAsiaTheme="minorEastAsia" w:hAnsiTheme="minorEastAsia" w:hint="eastAsia"/>
                <w:sz w:val="20"/>
                <w:szCs w:val="20"/>
              </w:rPr>
              <w:t>(4)</w:t>
            </w:r>
            <w:r w:rsidR="000961B4" w:rsidRPr="00DE72A1">
              <w:rPr>
                <w:rFonts w:asciiTheme="minorEastAsia" w:eastAsiaTheme="minorEastAsia" w:hAnsiTheme="minorEastAsia" w:hint="eastAsia"/>
                <w:sz w:val="20"/>
                <w:szCs w:val="20"/>
              </w:rPr>
              <w:t>コミュニケーション能力の</w:t>
            </w:r>
          </w:p>
          <w:p w:rsidR="000961B4" w:rsidRPr="00DE72A1" w:rsidRDefault="000961B4" w:rsidP="00577CE8">
            <w:pPr>
              <w:spacing w:line="240" w:lineRule="exact"/>
              <w:ind w:firstLineChars="100" w:firstLine="200"/>
              <w:jc w:val="left"/>
              <w:rPr>
                <w:rFonts w:asciiTheme="minorEastAsia" w:eastAsiaTheme="minorEastAsia" w:hAnsiTheme="minorEastAsia"/>
                <w:sz w:val="20"/>
                <w:szCs w:val="20"/>
              </w:rPr>
            </w:pPr>
            <w:r w:rsidRPr="00DE72A1">
              <w:rPr>
                <w:rFonts w:asciiTheme="minorEastAsia" w:eastAsiaTheme="minorEastAsia" w:hAnsiTheme="minorEastAsia" w:hint="eastAsia"/>
                <w:sz w:val="20"/>
                <w:szCs w:val="20"/>
              </w:rPr>
              <w:t>育成</w:t>
            </w:r>
            <w:r w:rsidRPr="00DE72A1">
              <w:rPr>
                <w:rFonts w:asciiTheme="minorEastAsia" w:eastAsiaTheme="minorEastAsia" w:hAnsiTheme="minorEastAsia" w:hint="eastAsia"/>
                <w:sz w:val="20"/>
                <w:szCs w:val="20"/>
              </w:rPr>
              <w:tab/>
            </w:r>
            <w:r w:rsidRPr="00DE72A1">
              <w:rPr>
                <w:rFonts w:asciiTheme="minorEastAsia" w:eastAsiaTheme="minorEastAsia" w:hAnsiTheme="minorEastAsia" w:hint="eastAsia"/>
                <w:sz w:val="20"/>
                <w:szCs w:val="20"/>
              </w:rPr>
              <w:tab/>
            </w:r>
            <w:r w:rsidRPr="00DE72A1">
              <w:rPr>
                <w:rFonts w:asciiTheme="minorEastAsia" w:eastAsiaTheme="minorEastAsia" w:hAnsiTheme="minorEastAsia" w:hint="eastAsia"/>
                <w:sz w:val="20"/>
                <w:szCs w:val="20"/>
              </w:rPr>
              <w:tab/>
            </w:r>
          </w:p>
          <w:p w:rsidR="000961B4" w:rsidRPr="00DE72A1" w:rsidRDefault="000961B4" w:rsidP="00577CE8">
            <w:pPr>
              <w:spacing w:line="240" w:lineRule="exact"/>
              <w:jc w:val="left"/>
              <w:rPr>
                <w:rFonts w:asciiTheme="minorEastAsia" w:eastAsiaTheme="minorEastAsia" w:hAnsiTheme="minorEastAsia"/>
                <w:sz w:val="20"/>
                <w:szCs w:val="20"/>
              </w:rPr>
            </w:pPr>
          </w:p>
          <w:p w:rsidR="005F1301" w:rsidRPr="00DE72A1" w:rsidRDefault="005F1301" w:rsidP="00577CE8">
            <w:pPr>
              <w:spacing w:line="240" w:lineRule="exact"/>
              <w:ind w:left="200" w:hangingChars="100" w:hanging="200"/>
              <w:jc w:val="left"/>
              <w:rPr>
                <w:rFonts w:asciiTheme="minorEastAsia" w:eastAsiaTheme="minorEastAsia" w:hAnsiTheme="minorEastAsia"/>
                <w:sz w:val="20"/>
                <w:szCs w:val="20"/>
              </w:rPr>
            </w:pPr>
          </w:p>
          <w:p w:rsidR="005F1301" w:rsidRPr="00DE72A1" w:rsidRDefault="005F1301" w:rsidP="00577CE8">
            <w:pPr>
              <w:spacing w:line="240" w:lineRule="exact"/>
              <w:ind w:left="200" w:hangingChars="100" w:hanging="200"/>
              <w:jc w:val="left"/>
              <w:rPr>
                <w:rFonts w:asciiTheme="minorEastAsia" w:eastAsiaTheme="minorEastAsia" w:hAnsiTheme="minorEastAsia"/>
                <w:sz w:val="20"/>
                <w:szCs w:val="20"/>
              </w:rPr>
            </w:pPr>
          </w:p>
          <w:p w:rsidR="005F1301" w:rsidRPr="00DE72A1" w:rsidRDefault="005F1301" w:rsidP="00577CE8">
            <w:pPr>
              <w:spacing w:line="240" w:lineRule="exact"/>
              <w:ind w:left="200" w:hangingChars="100" w:hanging="200"/>
              <w:jc w:val="left"/>
              <w:rPr>
                <w:rFonts w:asciiTheme="minorEastAsia" w:eastAsiaTheme="minorEastAsia" w:hAnsiTheme="minorEastAsia"/>
                <w:sz w:val="20"/>
                <w:szCs w:val="20"/>
              </w:rPr>
            </w:pPr>
          </w:p>
          <w:p w:rsidR="006B7983" w:rsidRPr="00DE72A1" w:rsidRDefault="006B3426" w:rsidP="00577CE8">
            <w:pPr>
              <w:spacing w:line="240" w:lineRule="exact"/>
              <w:ind w:left="200" w:hangingChars="100" w:hanging="200"/>
              <w:jc w:val="left"/>
              <w:rPr>
                <w:rFonts w:asciiTheme="minorEastAsia" w:eastAsiaTheme="minorEastAsia" w:hAnsiTheme="minorEastAsia"/>
                <w:sz w:val="20"/>
                <w:szCs w:val="20"/>
              </w:rPr>
            </w:pPr>
            <w:r w:rsidRPr="00DE72A1">
              <w:rPr>
                <w:rFonts w:asciiTheme="minorEastAsia" w:eastAsiaTheme="minorEastAsia" w:hAnsiTheme="minorEastAsia" w:hint="eastAsia"/>
                <w:sz w:val="20"/>
                <w:szCs w:val="20"/>
              </w:rPr>
              <w:t>(5)</w:t>
            </w:r>
            <w:r w:rsidR="000961B4" w:rsidRPr="00DE72A1">
              <w:rPr>
                <w:rFonts w:asciiTheme="minorEastAsia" w:eastAsiaTheme="minorEastAsia" w:hAnsiTheme="minorEastAsia" w:hint="eastAsia"/>
                <w:sz w:val="20"/>
                <w:szCs w:val="20"/>
              </w:rPr>
              <w:t>社会貢献・ボランティア活動の積極的参加推奨</w:t>
            </w:r>
            <w:r w:rsidR="00B90C48" w:rsidRPr="00DE72A1">
              <w:rPr>
                <w:rFonts w:asciiTheme="minorEastAsia" w:eastAsiaTheme="minorEastAsia" w:hAnsiTheme="minorEastAsia" w:hint="eastAsia"/>
                <w:sz w:val="20"/>
                <w:szCs w:val="20"/>
              </w:rPr>
              <w:tab/>
            </w:r>
          </w:p>
          <w:p w:rsidR="00B90C48" w:rsidRPr="00DE72A1" w:rsidRDefault="00B90C48" w:rsidP="00577CE8">
            <w:pPr>
              <w:spacing w:line="240" w:lineRule="exact"/>
              <w:ind w:left="200" w:hangingChars="100" w:hanging="200"/>
              <w:jc w:val="left"/>
              <w:rPr>
                <w:rFonts w:asciiTheme="minorEastAsia" w:eastAsiaTheme="minorEastAsia" w:hAnsiTheme="minorEastAsia"/>
                <w:sz w:val="20"/>
                <w:szCs w:val="20"/>
              </w:rPr>
            </w:pPr>
            <w:r w:rsidRPr="00DE72A1">
              <w:rPr>
                <w:rFonts w:asciiTheme="minorEastAsia" w:eastAsiaTheme="minorEastAsia" w:hAnsiTheme="minorEastAsia" w:hint="eastAsia"/>
                <w:sz w:val="20"/>
                <w:szCs w:val="20"/>
              </w:rPr>
              <w:tab/>
            </w:r>
          </w:p>
          <w:p w:rsidR="000961B4" w:rsidRPr="00DE72A1" w:rsidRDefault="000961B4" w:rsidP="00577CE8">
            <w:pPr>
              <w:spacing w:line="240" w:lineRule="exact"/>
              <w:ind w:left="200" w:hangingChars="100" w:hanging="200"/>
              <w:jc w:val="left"/>
              <w:rPr>
                <w:rFonts w:asciiTheme="minorEastAsia" w:eastAsiaTheme="minorEastAsia" w:hAnsiTheme="minorEastAsia"/>
                <w:sz w:val="20"/>
                <w:szCs w:val="20"/>
              </w:rPr>
            </w:pPr>
            <w:r w:rsidRPr="00DE72A1">
              <w:rPr>
                <w:rFonts w:asciiTheme="minorEastAsia" w:eastAsiaTheme="minorEastAsia" w:hAnsiTheme="minorEastAsia" w:hint="eastAsia"/>
                <w:sz w:val="20"/>
                <w:szCs w:val="20"/>
              </w:rPr>
              <w:tab/>
            </w:r>
            <w:r w:rsidRPr="00DE72A1">
              <w:rPr>
                <w:rFonts w:asciiTheme="minorEastAsia" w:eastAsiaTheme="minorEastAsia" w:hAnsiTheme="minorEastAsia" w:hint="eastAsia"/>
                <w:sz w:val="20"/>
                <w:szCs w:val="20"/>
              </w:rPr>
              <w:tab/>
            </w:r>
            <w:r w:rsidRPr="00DE72A1">
              <w:rPr>
                <w:rFonts w:asciiTheme="minorEastAsia" w:eastAsiaTheme="minorEastAsia" w:hAnsiTheme="minorEastAsia" w:hint="eastAsia"/>
                <w:sz w:val="20"/>
                <w:szCs w:val="20"/>
              </w:rPr>
              <w:tab/>
            </w:r>
          </w:p>
        </w:tc>
        <w:tc>
          <w:tcPr>
            <w:tcW w:w="3544" w:type="dxa"/>
            <w:tcBorders>
              <w:right w:val="dashed" w:sz="4" w:space="0" w:color="auto"/>
            </w:tcBorders>
            <w:shd w:val="clear" w:color="auto" w:fill="auto"/>
          </w:tcPr>
          <w:p w:rsidR="000961B4" w:rsidRPr="00DE72A1" w:rsidRDefault="000961B4" w:rsidP="00577CE8">
            <w:pPr>
              <w:spacing w:line="240" w:lineRule="exact"/>
              <w:ind w:left="200" w:hangingChars="100" w:hanging="200"/>
              <w:jc w:val="left"/>
              <w:rPr>
                <w:rFonts w:asciiTheme="minorEastAsia" w:eastAsiaTheme="minorEastAsia" w:hAnsiTheme="minorEastAsia"/>
                <w:sz w:val="20"/>
                <w:szCs w:val="20"/>
              </w:rPr>
            </w:pPr>
            <w:r w:rsidRPr="00DE72A1">
              <w:rPr>
                <w:rFonts w:asciiTheme="minorEastAsia" w:eastAsiaTheme="minorEastAsia" w:hAnsiTheme="minorEastAsia" w:hint="eastAsia"/>
                <w:sz w:val="20"/>
                <w:szCs w:val="20"/>
              </w:rPr>
              <w:t>(1)挨拶、時間、清掃、感謝、貢献について日常的に全職員で指導に当たる。</w:t>
            </w:r>
          </w:p>
          <w:p w:rsidR="000961B4" w:rsidRPr="00DE72A1" w:rsidRDefault="000961B4" w:rsidP="008301FF">
            <w:pPr>
              <w:spacing w:line="240" w:lineRule="exact"/>
              <w:ind w:left="200" w:hangingChars="100" w:hanging="200"/>
              <w:jc w:val="left"/>
              <w:rPr>
                <w:rFonts w:asciiTheme="minorEastAsia" w:eastAsiaTheme="minorEastAsia" w:hAnsiTheme="minorEastAsia"/>
                <w:sz w:val="20"/>
                <w:szCs w:val="20"/>
              </w:rPr>
            </w:pPr>
            <w:r w:rsidRPr="00DE72A1">
              <w:rPr>
                <w:rFonts w:asciiTheme="minorEastAsia" w:eastAsiaTheme="minorEastAsia" w:hAnsiTheme="minorEastAsia" w:hint="eastAsia"/>
                <w:sz w:val="20"/>
                <w:szCs w:val="20"/>
              </w:rPr>
              <w:t>(2)２年生の芸術鑑賞、３年生の文楽鑑賞のほかに授業や部活動を通してコンテストに参加を積極的に呼び掛け、機会を多く設定する。文芸Ｇが中心となった読書マラソンや各種コンテストにチャレンジを呼び掛ける</w:t>
            </w:r>
            <w:r w:rsidR="008301FF" w:rsidRPr="00DE72A1">
              <w:rPr>
                <w:rFonts w:asciiTheme="minorEastAsia" w:eastAsiaTheme="minorEastAsia" w:hAnsiTheme="minorEastAsia" w:hint="eastAsia"/>
                <w:sz w:val="20"/>
                <w:szCs w:val="20"/>
              </w:rPr>
              <w:t>。</w:t>
            </w:r>
            <w:r w:rsidRPr="00DE72A1">
              <w:rPr>
                <w:rFonts w:asciiTheme="minorEastAsia" w:eastAsiaTheme="minorEastAsia" w:hAnsiTheme="minorEastAsia" w:hint="eastAsia"/>
                <w:sz w:val="20"/>
                <w:szCs w:val="20"/>
              </w:rPr>
              <w:tab/>
            </w:r>
          </w:p>
          <w:p w:rsidR="005F1301" w:rsidRPr="00DE72A1" w:rsidRDefault="005F1301" w:rsidP="00577CE8">
            <w:pPr>
              <w:spacing w:line="240" w:lineRule="exact"/>
              <w:ind w:left="200" w:hangingChars="100" w:hanging="200"/>
              <w:jc w:val="left"/>
              <w:rPr>
                <w:rFonts w:asciiTheme="minorEastAsia" w:eastAsiaTheme="minorEastAsia" w:hAnsiTheme="minorEastAsia"/>
                <w:sz w:val="20"/>
                <w:szCs w:val="20"/>
              </w:rPr>
            </w:pPr>
          </w:p>
          <w:p w:rsidR="005F1301" w:rsidRPr="00DE72A1" w:rsidRDefault="005F1301" w:rsidP="00577CE8">
            <w:pPr>
              <w:spacing w:line="240" w:lineRule="exact"/>
              <w:ind w:left="200" w:hangingChars="100" w:hanging="200"/>
              <w:jc w:val="left"/>
              <w:rPr>
                <w:rFonts w:asciiTheme="minorEastAsia" w:eastAsiaTheme="minorEastAsia" w:hAnsiTheme="minorEastAsia"/>
                <w:sz w:val="20"/>
                <w:szCs w:val="20"/>
              </w:rPr>
            </w:pPr>
          </w:p>
          <w:p w:rsidR="005F1301" w:rsidRPr="00DE72A1" w:rsidRDefault="005F1301" w:rsidP="00577CE8">
            <w:pPr>
              <w:spacing w:line="240" w:lineRule="exact"/>
              <w:ind w:left="200" w:hangingChars="100" w:hanging="200"/>
              <w:jc w:val="left"/>
              <w:rPr>
                <w:rFonts w:asciiTheme="minorEastAsia" w:eastAsiaTheme="minorEastAsia" w:hAnsiTheme="minorEastAsia"/>
                <w:sz w:val="20"/>
                <w:szCs w:val="20"/>
              </w:rPr>
            </w:pPr>
          </w:p>
          <w:p w:rsidR="00DD4054" w:rsidRPr="00DE72A1" w:rsidRDefault="00DD4054" w:rsidP="00577CE8">
            <w:pPr>
              <w:spacing w:line="240" w:lineRule="exact"/>
              <w:ind w:left="200" w:hangingChars="100" w:hanging="200"/>
              <w:jc w:val="left"/>
              <w:rPr>
                <w:rFonts w:asciiTheme="minorEastAsia" w:eastAsiaTheme="minorEastAsia" w:hAnsiTheme="minorEastAsia"/>
                <w:sz w:val="20"/>
                <w:szCs w:val="20"/>
              </w:rPr>
            </w:pPr>
            <w:r w:rsidRPr="00DE72A1">
              <w:rPr>
                <w:rFonts w:asciiTheme="minorEastAsia" w:eastAsiaTheme="minorEastAsia" w:hAnsiTheme="minorEastAsia" w:hint="eastAsia"/>
                <w:sz w:val="20"/>
                <w:szCs w:val="20"/>
              </w:rPr>
              <w:t>(3)3年間を見据えた人権教育の構築と組織的な国際交流活動の充実</w:t>
            </w:r>
          </w:p>
          <w:p w:rsidR="005F1301" w:rsidRPr="00DE72A1" w:rsidRDefault="005F1301" w:rsidP="00577CE8">
            <w:pPr>
              <w:spacing w:line="240" w:lineRule="exact"/>
              <w:ind w:left="200" w:hangingChars="100" w:hanging="200"/>
              <w:jc w:val="left"/>
              <w:rPr>
                <w:rFonts w:asciiTheme="minorEastAsia" w:eastAsiaTheme="minorEastAsia" w:hAnsiTheme="minorEastAsia"/>
                <w:sz w:val="20"/>
                <w:szCs w:val="20"/>
              </w:rPr>
            </w:pPr>
          </w:p>
          <w:p w:rsidR="008301FF" w:rsidRPr="00DE72A1" w:rsidRDefault="008301FF" w:rsidP="00577CE8">
            <w:pPr>
              <w:spacing w:line="240" w:lineRule="exact"/>
              <w:ind w:left="200" w:hangingChars="100" w:hanging="200"/>
              <w:jc w:val="left"/>
              <w:rPr>
                <w:rFonts w:asciiTheme="minorEastAsia" w:eastAsiaTheme="minorEastAsia" w:hAnsiTheme="minorEastAsia"/>
                <w:sz w:val="20"/>
                <w:szCs w:val="20"/>
              </w:rPr>
            </w:pPr>
          </w:p>
          <w:p w:rsidR="008301FF" w:rsidRPr="00DE72A1" w:rsidRDefault="008301FF" w:rsidP="00577CE8">
            <w:pPr>
              <w:spacing w:line="240" w:lineRule="exact"/>
              <w:ind w:left="200" w:hangingChars="100" w:hanging="200"/>
              <w:jc w:val="left"/>
              <w:rPr>
                <w:rFonts w:asciiTheme="minorEastAsia" w:eastAsiaTheme="minorEastAsia" w:hAnsiTheme="minorEastAsia"/>
                <w:sz w:val="20"/>
                <w:szCs w:val="20"/>
              </w:rPr>
            </w:pPr>
          </w:p>
          <w:p w:rsidR="008301FF" w:rsidRPr="00DE72A1" w:rsidRDefault="008301FF" w:rsidP="00577CE8">
            <w:pPr>
              <w:spacing w:line="240" w:lineRule="exact"/>
              <w:ind w:left="200" w:hangingChars="100" w:hanging="200"/>
              <w:jc w:val="left"/>
              <w:rPr>
                <w:rFonts w:asciiTheme="minorEastAsia" w:eastAsiaTheme="minorEastAsia" w:hAnsiTheme="minorEastAsia"/>
                <w:sz w:val="20"/>
                <w:szCs w:val="20"/>
              </w:rPr>
            </w:pPr>
          </w:p>
          <w:p w:rsidR="008301FF" w:rsidRPr="00DE72A1" w:rsidRDefault="008301FF" w:rsidP="00577CE8">
            <w:pPr>
              <w:spacing w:line="240" w:lineRule="exact"/>
              <w:ind w:left="200" w:hangingChars="100" w:hanging="200"/>
              <w:jc w:val="left"/>
              <w:rPr>
                <w:rFonts w:asciiTheme="minorEastAsia" w:eastAsiaTheme="minorEastAsia" w:hAnsiTheme="minorEastAsia"/>
                <w:sz w:val="20"/>
                <w:szCs w:val="20"/>
              </w:rPr>
            </w:pPr>
          </w:p>
          <w:p w:rsidR="008301FF" w:rsidRPr="00DE72A1" w:rsidRDefault="008301FF" w:rsidP="00577CE8">
            <w:pPr>
              <w:spacing w:line="240" w:lineRule="exact"/>
              <w:ind w:left="200" w:hangingChars="100" w:hanging="200"/>
              <w:jc w:val="left"/>
              <w:rPr>
                <w:rFonts w:asciiTheme="minorEastAsia" w:eastAsiaTheme="minorEastAsia" w:hAnsiTheme="minorEastAsia"/>
                <w:sz w:val="20"/>
                <w:szCs w:val="20"/>
              </w:rPr>
            </w:pPr>
          </w:p>
          <w:p w:rsidR="008301FF" w:rsidRPr="00DE72A1" w:rsidRDefault="008301FF" w:rsidP="00577CE8">
            <w:pPr>
              <w:spacing w:line="240" w:lineRule="exact"/>
              <w:ind w:left="200" w:hangingChars="100" w:hanging="200"/>
              <w:jc w:val="left"/>
              <w:rPr>
                <w:rFonts w:asciiTheme="minorEastAsia" w:eastAsiaTheme="minorEastAsia" w:hAnsiTheme="minorEastAsia"/>
                <w:sz w:val="20"/>
                <w:szCs w:val="20"/>
              </w:rPr>
            </w:pPr>
          </w:p>
          <w:p w:rsidR="00B90C48" w:rsidRPr="00DE72A1" w:rsidRDefault="006B3426" w:rsidP="00577CE8">
            <w:pPr>
              <w:spacing w:line="240" w:lineRule="exact"/>
              <w:ind w:left="200" w:hangingChars="100" w:hanging="200"/>
              <w:jc w:val="left"/>
              <w:rPr>
                <w:rFonts w:asciiTheme="minorEastAsia" w:eastAsiaTheme="minorEastAsia" w:hAnsiTheme="minorEastAsia"/>
                <w:sz w:val="20"/>
                <w:szCs w:val="20"/>
              </w:rPr>
            </w:pPr>
            <w:r w:rsidRPr="00DE72A1">
              <w:rPr>
                <w:rFonts w:asciiTheme="minorEastAsia" w:eastAsiaTheme="minorEastAsia" w:hAnsiTheme="minorEastAsia" w:hint="eastAsia"/>
                <w:sz w:val="20"/>
                <w:szCs w:val="20"/>
              </w:rPr>
              <w:t>(4)</w:t>
            </w:r>
            <w:r w:rsidR="000961B4" w:rsidRPr="00DE72A1">
              <w:rPr>
                <w:rFonts w:asciiTheme="minorEastAsia" w:eastAsiaTheme="minorEastAsia" w:hAnsiTheme="minorEastAsia" w:hint="eastAsia"/>
                <w:sz w:val="20"/>
                <w:szCs w:val="20"/>
              </w:rPr>
              <w:t xml:space="preserve"> 学校経営推進費支援機器を活用し</w:t>
            </w:r>
            <w:r w:rsidR="00582692" w:rsidRPr="00DE72A1">
              <w:rPr>
                <w:rFonts w:asciiTheme="minorEastAsia" w:eastAsiaTheme="minorEastAsia" w:hAnsiTheme="minorEastAsia" w:hint="eastAsia"/>
                <w:sz w:val="20"/>
                <w:szCs w:val="20"/>
              </w:rPr>
              <w:t>プレゼンや発表の機会を校内外で実施</w:t>
            </w:r>
          </w:p>
          <w:p w:rsidR="005F1301" w:rsidRPr="00DE72A1" w:rsidRDefault="005F1301" w:rsidP="00577CE8">
            <w:pPr>
              <w:spacing w:line="240" w:lineRule="exact"/>
              <w:ind w:left="200" w:hangingChars="100" w:hanging="200"/>
              <w:jc w:val="left"/>
              <w:rPr>
                <w:rFonts w:asciiTheme="minorEastAsia" w:eastAsiaTheme="minorEastAsia" w:hAnsiTheme="minorEastAsia"/>
                <w:sz w:val="20"/>
                <w:szCs w:val="20"/>
              </w:rPr>
            </w:pPr>
          </w:p>
          <w:p w:rsidR="005F1301" w:rsidRPr="00DE72A1" w:rsidRDefault="005F1301" w:rsidP="00577CE8">
            <w:pPr>
              <w:spacing w:line="240" w:lineRule="exact"/>
              <w:ind w:left="200" w:hangingChars="100" w:hanging="200"/>
              <w:jc w:val="left"/>
              <w:rPr>
                <w:rFonts w:asciiTheme="minorEastAsia" w:eastAsiaTheme="minorEastAsia" w:hAnsiTheme="minorEastAsia"/>
                <w:sz w:val="20"/>
                <w:szCs w:val="20"/>
              </w:rPr>
            </w:pPr>
          </w:p>
          <w:p w:rsidR="005F1301" w:rsidRPr="00DE72A1" w:rsidRDefault="005F1301" w:rsidP="00577CE8">
            <w:pPr>
              <w:spacing w:line="240" w:lineRule="exact"/>
              <w:ind w:left="200" w:hangingChars="100" w:hanging="200"/>
              <w:jc w:val="left"/>
              <w:rPr>
                <w:rFonts w:asciiTheme="minorEastAsia" w:eastAsiaTheme="minorEastAsia" w:hAnsiTheme="minorEastAsia"/>
                <w:sz w:val="20"/>
                <w:szCs w:val="20"/>
              </w:rPr>
            </w:pPr>
          </w:p>
          <w:p w:rsidR="00DA536A" w:rsidRPr="00DE72A1" w:rsidRDefault="006B3426" w:rsidP="00577CE8">
            <w:pPr>
              <w:spacing w:line="240" w:lineRule="exact"/>
              <w:ind w:left="200" w:hangingChars="100" w:hanging="200"/>
              <w:jc w:val="left"/>
              <w:rPr>
                <w:rFonts w:asciiTheme="minorEastAsia" w:eastAsiaTheme="minorEastAsia" w:hAnsiTheme="minorEastAsia"/>
                <w:sz w:val="20"/>
                <w:szCs w:val="20"/>
              </w:rPr>
            </w:pPr>
            <w:r w:rsidRPr="00DE72A1">
              <w:rPr>
                <w:rFonts w:asciiTheme="minorEastAsia" w:eastAsiaTheme="minorEastAsia" w:hAnsiTheme="minorEastAsia" w:hint="eastAsia"/>
                <w:sz w:val="20"/>
                <w:szCs w:val="20"/>
              </w:rPr>
              <w:t>(5)</w:t>
            </w:r>
            <w:r w:rsidR="000961B4" w:rsidRPr="00DE72A1">
              <w:rPr>
                <w:rFonts w:asciiTheme="minorEastAsia" w:eastAsiaTheme="minorEastAsia" w:hAnsiTheme="minorEastAsia" w:hint="eastAsia"/>
                <w:sz w:val="20"/>
                <w:szCs w:val="20"/>
              </w:rPr>
              <w:t>寝屋川市や市内中学校、福祉施設など外部との連携交流推進</w:t>
            </w:r>
            <w:r w:rsidR="000961B4" w:rsidRPr="00DE72A1">
              <w:rPr>
                <w:rFonts w:asciiTheme="minorEastAsia" w:eastAsiaTheme="minorEastAsia" w:hAnsiTheme="minorEastAsia" w:hint="eastAsia"/>
                <w:sz w:val="20"/>
                <w:szCs w:val="20"/>
              </w:rPr>
              <w:tab/>
            </w:r>
          </w:p>
          <w:p w:rsidR="000961B4" w:rsidRPr="00DE72A1" w:rsidRDefault="000961B4" w:rsidP="007213BC">
            <w:pPr>
              <w:spacing w:line="240" w:lineRule="exact"/>
              <w:ind w:left="200" w:hangingChars="100" w:hanging="200"/>
              <w:jc w:val="left"/>
              <w:rPr>
                <w:rFonts w:asciiTheme="minorEastAsia" w:eastAsiaTheme="minorEastAsia" w:hAnsiTheme="minorEastAsia"/>
                <w:sz w:val="20"/>
                <w:szCs w:val="20"/>
              </w:rPr>
            </w:pPr>
            <w:r w:rsidRPr="00DE72A1">
              <w:rPr>
                <w:rFonts w:asciiTheme="minorEastAsia" w:eastAsiaTheme="minorEastAsia" w:hAnsiTheme="minorEastAsia" w:hint="eastAsia"/>
                <w:sz w:val="20"/>
                <w:szCs w:val="20"/>
              </w:rPr>
              <w:t xml:space="preserve">　　</w:t>
            </w:r>
            <w:r w:rsidRPr="00DE72A1">
              <w:rPr>
                <w:rFonts w:asciiTheme="minorEastAsia" w:eastAsiaTheme="minorEastAsia" w:hAnsiTheme="minorEastAsia" w:hint="eastAsia"/>
                <w:sz w:val="20"/>
                <w:szCs w:val="20"/>
              </w:rPr>
              <w:tab/>
            </w:r>
          </w:p>
        </w:tc>
        <w:tc>
          <w:tcPr>
            <w:tcW w:w="2835" w:type="dxa"/>
            <w:tcBorders>
              <w:right w:val="dashed" w:sz="4" w:space="0" w:color="auto"/>
            </w:tcBorders>
          </w:tcPr>
          <w:p w:rsidR="000961B4" w:rsidRPr="00DE72A1" w:rsidRDefault="000961B4" w:rsidP="00577CE8">
            <w:pPr>
              <w:spacing w:line="240" w:lineRule="exact"/>
              <w:jc w:val="left"/>
              <w:rPr>
                <w:rFonts w:asciiTheme="minorEastAsia" w:eastAsiaTheme="minorEastAsia" w:hAnsiTheme="minorEastAsia"/>
                <w:sz w:val="20"/>
                <w:szCs w:val="20"/>
              </w:rPr>
            </w:pPr>
            <w:r w:rsidRPr="00DE72A1">
              <w:rPr>
                <w:rFonts w:asciiTheme="minorEastAsia" w:eastAsiaTheme="minorEastAsia" w:hAnsiTheme="minorEastAsia" w:hint="eastAsia"/>
                <w:sz w:val="20"/>
                <w:szCs w:val="20"/>
              </w:rPr>
              <w:t>(1)全職員で実施</w:t>
            </w:r>
          </w:p>
          <w:p w:rsidR="000961B4" w:rsidRPr="00DE72A1" w:rsidRDefault="000961B4" w:rsidP="00577CE8">
            <w:pPr>
              <w:pStyle w:val="aa"/>
              <w:spacing w:line="240" w:lineRule="exact"/>
              <w:ind w:leftChars="0" w:left="360"/>
              <w:jc w:val="left"/>
              <w:rPr>
                <w:rFonts w:asciiTheme="minorEastAsia" w:eastAsiaTheme="minorEastAsia" w:hAnsiTheme="minorEastAsia"/>
                <w:sz w:val="20"/>
                <w:szCs w:val="20"/>
              </w:rPr>
            </w:pPr>
          </w:p>
          <w:p w:rsidR="006B7983" w:rsidRPr="00DE72A1" w:rsidRDefault="006B7983" w:rsidP="00577CE8">
            <w:pPr>
              <w:pStyle w:val="aa"/>
              <w:spacing w:line="240" w:lineRule="exact"/>
              <w:ind w:leftChars="0" w:left="360"/>
              <w:jc w:val="left"/>
              <w:rPr>
                <w:rFonts w:asciiTheme="minorEastAsia" w:eastAsiaTheme="minorEastAsia" w:hAnsiTheme="minorEastAsia"/>
                <w:sz w:val="20"/>
                <w:szCs w:val="20"/>
              </w:rPr>
            </w:pPr>
          </w:p>
          <w:p w:rsidR="000961B4" w:rsidRPr="00DE72A1" w:rsidRDefault="000961B4" w:rsidP="00577CE8">
            <w:pPr>
              <w:spacing w:line="240" w:lineRule="exact"/>
              <w:ind w:left="200" w:hangingChars="100" w:hanging="200"/>
              <w:jc w:val="left"/>
              <w:rPr>
                <w:rFonts w:asciiTheme="minorEastAsia" w:eastAsiaTheme="minorEastAsia" w:hAnsiTheme="minorEastAsia"/>
                <w:sz w:val="20"/>
                <w:szCs w:val="20"/>
              </w:rPr>
            </w:pPr>
            <w:r w:rsidRPr="00DE72A1">
              <w:rPr>
                <w:rFonts w:asciiTheme="minorEastAsia" w:eastAsiaTheme="minorEastAsia" w:hAnsiTheme="minorEastAsia" w:hint="eastAsia"/>
                <w:sz w:val="20"/>
                <w:szCs w:val="20"/>
              </w:rPr>
              <w:t>(2)全員対象の読書コンクール</w:t>
            </w:r>
          </w:p>
          <w:p w:rsidR="00384FD9" w:rsidRPr="00DE72A1" w:rsidRDefault="00577CE8" w:rsidP="00577CE8">
            <w:pPr>
              <w:spacing w:line="240" w:lineRule="exact"/>
              <w:jc w:val="left"/>
              <w:rPr>
                <w:rFonts w:asciiTheme="minorEastAsia" w:eastAsiaTheme="minorEastAsia" w:hAnsiTheme="minorEastAsia"/>
                <w:sz w:val="20"/>
                <w:szCs w:val="20"/>
              </w:rPr>
            </w:pPr>
            <w:r w:rsidRPr="00DE72A1">
              <w:rPr>
                <w:rFonts w:asciiTheme="minorEastAsia" w:eastAsiaTheme="minorEastAsia" w:hAnsiTheme="minorEastAsia" w:hint="eastAsia"/>
                <w:sz w:val="20"/>
                <w:szCs w:val="20"/>
              </w:rPr>
              <w:t xml:space="preserve">　・</w:t>
            </w:r>
            <w:r w:rsidR="00384FD9" w:rsidRPr="00DE72A1">
              <w:rPr>
                <w:rFonts w:asciiTheme="minorEastAsia" w:eastAsiaTheme="minorEastAsia" w:hAnsiTheme="minorEastAsia" w:hint="eastAsia"/>
                <w:sz w:val="20"/>
                <w:szCs w:val="20"/>
              </w:rPr>
              <w:t>読書マラソンの実施</w:t>
            </w:r>
          </w:p>
          <w:p w:rsidR="00582692" w:rsidRPr="00DE72A1" w:rsidRDefault="00577CE8" w:rsidP="00577CE8">
            <w:pPr>
              <w:spacing w:line="240" w:lineRule="exact"/>
              <w:ind w:firstLineChars="100" w:firstLine="200"/>
              <w:jc w:val="left"/>
              <w:rPr>
                <w:rFonts w:asciiTheme="minorEastAsia" w:eastAsiaTheme="minorEastAsia" w:hAnsiTheme="minorEastAsia"/>
                <w:sz w:val="20"/>
                <w:szCs w:val="20"/>
              </w:rPr>
            </w:pPr>
            <w:r w:rsidRPr="00DE72A1">
              <w:rPr>
                <w:rFonts w:asciiTheme="minorEastAsia" w:eastAsiaTheme="minorEastAsia" w:hAnsiTheme="minorEastAsia" w:hint="eastAsia"/>
                <w:sz w:val="20"/>
                <w:szCs w:val="20"/>
              </w:rPr>
              <w:t>・</w:t>
            </w:r>
            <w:r w:rsidR="00384FD9" w:rsidRPr="00DE72A1">
              <w:rPr>
                <w:rFonts w:asciiTheme="minorEastAsia" w:eastAsiaTheme="minorEastAsia" w:hAnsiTheme="minorEastAsia" w:hint="eastAsia"/>
                <w:sz w:val="20"/>
                <w:szCs w:val="20"/>
              </w:rPr>
              <w:t>その他コンテスト</w:t>
            </w:r>
            <w:r w:rsidR="00582692" w:rsidRPr="00DE72A1">
              <w:rPr>
                <w:rFonts w:asciiTheme="minorEastAsia" w:eastAsiaTheme="minorEastAsia" w:hAnsiTheme="minorEastAsia" w:hint="eastAsia"/>
                <w:sz w:val="20"/>
                <w:szCs w:val="20"/>
              </w:rPr>
              <w:t>実施</w:t>
            </w:r>
          </w:p>
          <w:p w:rsidR="00384FD9" w:rsidRPr="00DE72A1" w:rsidRDefault="00582692" w:rsidP="00582692">
            <w:pPr>
              <w:spacing w:line="240" w:lineRule="exact"/>
              <w:ind w:leftChars="100" w:left="410" w:hangingChars="100" w:hanging="200"/>
              <w:jc w:val="left"/>
              <w:rPr>
                <w:rFonts w:asciiTheme="minorEastAsia" w:eastAsiaTheme="minorEastAsia" w:hAnsiTheme="minorEastAsia"/>
                <w:sz w:val="20"/>
                <w:szCs w:val="20"/>
              </w:rPr>
            </w:pPr>
            <w:r w:rsidRPr="00DE72A1">
              <w:rPr>
                <w:rFonts w:asciiTheme="minorEastAsia" w:eastAsiaTheme="minorEastAsia" w:hAnsiTheme="minorEastAsia" w:hint="eastAsia"/>
                <w:sz w:val="20"/>
                <w:szCs w:val="20"/>
              </w:rPr>
              <w:t>・外部のコンテスト等への参加および参加促進</w:t>
            </w:r>
            <w:r w:rsidR="00384FD9" w:rsidRPr="00DE72A1">
              <w:rPr>
                <w:rFonts w:asciiTheme="minorEastAsia" w:eastAsiaTheme="minorEastAsia" w:hAnsiTheme="minorEastAsia" w:hint="eastAsia"/>
                <w:sz w:val="20"/>
                <w:szCs w:val="20"/>
              </w:rPr>
              <w:t xml:space="preserve">　　</w:t>
            </w:r>
          </w:p>
          <w:p w:rsidR="00577CE8" w:rsidRPr="00DE72A1" w:rsidRDefault="00577CE8" w:rsidP="00577CE8">
            <w:pPr>
              <w:spacing w:line="240" w:lineRule="exact"/>
              <w:jc w:val="left"/>
              <w:rPr>
                <w:rFonts w:asciiTheme="minorEastAsia" w:eastAsiaTheme="minorEastAsia" w:hAnsiTheme="minorEastAsia"/>
                <w:sz w:val="20"/>
                <w:szCs w:val="20"/>
              </w:rPr>
            </w:pPr>
          </w:p>
          <w:p w:rsidR="005F1301" w:rsidRPr="00DE72A1" w:rsidRDefault="005F1301" w:rsidP="00DD4054">
            <w:pPr>
              <w:spacing w:line="240" w:lineRule="exact"/>
              <w:jc w:val="left"/>
              <w:rPr>
                <w:rFonts w:asciiTheme="minorEastAsia" w:eastAsiaTheme="minorEastAsia" w:hAnsiTheme="minorEastAsia"/>
                <w:sz w:val="20"/>
                <w:szCs w:val="20"/>
              </w:rPr>
            </w:pPr>
          </w:p>
          <w:p w:rsidR="005F1301" w:rsidRPr="00DE72A1" w:rsidRDefault="005F1301" w:rsidP="00DD4054">
            <w:pPr>
              <w:spacing w:line="240" w:lineRule="exact"/>
              <w:jc w:val="left"/>
              <w:rPr>
                <w:rFonts w:asciiTheme="minorEastAsia" w:eastAsiaTheme="minorEastAsia" w:hAnsiTheme="minorEastAsia"/>
                <w:sz w:val="20"/>
                <w:szCs w:val="20"/>
              </w:rPr>
            </w:pPr>
          </w:p>
          <w:p w:rsidR="005F1301" w:rsidRPr="00DE72A1" w:rsidRDefault="005F1301" w:rsidP="00DD4054">
            <w:pPr>
              <w:spacing w:line="240" w:lineRule="exact"/>
              <w:jc w:val="left"/>
              <w:rPr>
                <w:rFonts w:asciiTheme="minorEastAsia" w:eastAsiaTheme="minorEastAsia" w:hAnsiTheme="minorEastAsia"/>
                <w:sz w:val="20"/>
                <w:szCs w:val="20"/>
              </w:rPr>
            </w:pPr>
          </w:p>
          <w:p w:rsidR="00DD4054" w:rsidRPr="00DE72A1" w:rsidRDefault="00DD4054" w:rsidP="00DD4054">
            <w:pPr>
              <w:spacing w:line="240" w:lineRule="exact"/>
              <w:jc w:val="left"/>
              <w:rPr>
                <w:rFonts w:asciiTheme="minorEastAsia" w:eastAsiaTheme="minorEastAsia" w:hAnsiTheme="minorEastAsia"/>
                <w:sz w:val="20"/>
                <w:szCs w:val="20"/>
              </w:rPr>
            </w:pPr>
            <w:r w:rsidRPr="00DE72A1">
              <w:rPr>
                <w:rFonts w:asciiTheme="minorEastAsia" w:eastAsiaTheme="minorEastAsia" w:hAnsiTheme="minorEastAsia" w:hint="eastAsia"/>
                <w:sz w:val="20"/>
                <w:szCs w:val="20"/>
              </w:rPr>
              <w:t xml:space="preserve">(3)人権教育の評価　</w:t>
            </w:r>
          </w:p>
          <w:p w:rsidR="00DD4054" w:rsidRPr="00DE72A1" w:rsidRDefault="00DD4054" w:rsidP="0081378B">
            <w:pPr>
              <w:spacing w:line="240" w:lineRule="exact"/>
              <w:ind w:leftChars="100" w:left="210"/>
              <w:jc w:val="left"/>
              <w:rPr>
                <w:rFonts w:asciiTheme="minorEastAsia" w:eastAsiaTheme="minorEastAsia" w:hAnsiTheme="minorEastAsia"/>
                <w:sz w:val="20"/>
                <w:szCs w:val="20"/>
              </w:rPr>
            </w:pPr>
            <w:r w:rsidRPr="00DE72A1">
              <w:rPr>
                <w:rFonts w:asciiTheme="minorEastAsia" w:eastAsiaTheme="minorEastAsia" w:hAnsiTheme="minorEastAsia" w:hint="eastAsia"/>
                <w:sz w:val="20"/>
                <w:szCs w:val="20"/>
              </w:rPr>
              <w:t>肯定90%（H30 87％）</w:t>
            </w:r>
          </w:p>
          <w:p w:rsidR="005F1301" w:rsidRPr="00DE72A1" w:rsidRDefault="005F1301" w:rsidP="00577CE8">
            <w:pPr>
              <w:spacing w:line="240" w:lineRule="exact"/>
              <w:ind w:left="200" w:hangingChars="100" w:hanging="200"/>
              <w:jc w:val="left"/>
              <w:rPr>
                <w:rFonts w:asciiTheme="minorEastAsia" w:eastAsiaTheme="minorEastAsia" w:hAnsiTheme="minorEastAsia"/>
                <w:sz w:val="20"/>
                <w:szCs w:val="20"/>
              </w:rPr>
            </w:pPr>
          </w:p>
          <w:p w:rsidR="008301FF" w:rsidRPr="00DE72A1" w:rsidRDefault="008301FF" w:rsidP="00577CE8">
            <w:pPr>
              <w:spacing w:line="240" w:lineRule="exact"/>
              <w:ind w:left="200" w:hangingChars="100" w:hanging="200"/>
              <w:jc w:val="left"/>
              <w:rPr>
                <w:rFonts w:asciiTheme="minorEastAsia" w:eastAsiaTheme="minorEastAsia" w:hAnsiTheme="minorEastAsia"/>
                <w:sz w:val="20"/>
                <w:szCs w:val="20"/>
              </w:rPr>
            </w:pPr>
          </w:p>
          <w:p w:rsidR="008301FF" w:rsidRPr="00DE72A1" w:rsidRDefault="008301FF" w:rsidP="00577CE8">
            <w:pPr>
              <w:spacing w:line="240" w:lineRule="exact"/>
              <w:ind w:left="200" w:hangingChars="100" w:hanging="200"/>
              <w:jc w:val="left"/>
              <w:rPr>
                <w:rFonts w:asciiTheme="minorEastAsia" w:eastAsiaTheme="minorEastAsia" w:hAnsiTheme="minorEastAsia"/>
                <w:sz w:val="20"/>
                <w:szCs w:val="20"/>
              </w:rPr>
            </w:pPr>
          </w:p>
          <w:p w:rsidR="008301FF" w:rsidRPr="00DE72A1" w:rsidRDefault="008301FF" w:rsidP="00577CE8">
            <w:pPr>
              <w:spacing w:line="240" w:lineRule="exact"/>
              <w:ind w:left="200" w:hangingChars="100" w:hanging="200"/>
              <w:jc w:val="left"/>
              <w:rPr>
                <w:rFonts w:asciiTheme="minorEastAsia" w:eastAsiaTheme="minorEastAsia" w:hAnsiTheme="minorEastAsia"/>
                <w:sz w:val="20"/>
                <w:szCs w:val="20"/>
              </w:rPr>
            </w:pPr>
          </w:p>
          <w:p w:rsidR="008301FF" w:rsidRPr="00DE72A1" w:rsidRDefault="008301FF" w:rsidP="00577CE8">
            <w:pPr>
              <w:spacing w:line="240" w:lineRule="exact"/>
              <w:ind w:left="200" w:hangingChars="100" w:hanging="200"/>
              <w:jc w:val="left"/>
              <w:rPr>
                <w:rFonts w:asciiTheme="minorEastAsia" w:eastAsiaTheme="minorEastAsia" w:hAnsiTheme="minorEastAsia"/>
                <w:sz w:val="20"/>
                <w:szCs w:val="20"/>
              </w:rPr>
            </w:pPr>
          </w:p>
          <w:p w:rsidR="008301FF" w:rsidRPr="00DE72A1" w:rsidRDefault="008301FF" w:rsidP="00577CE8">
            <w:pPr>
              <w:spacing w:line="240" w:lineRule="exact"/>
              <w:ind w:left="200" w:hangingChars="100" w:hanging="200"/>
              <w:jc w:val="left"/>
              <w:rPr>
                <w:rFonts w:asciiTheme="minorEastAsia" w:eastAsiaTheme="minorEastAsia" w:hAnsiTheme="minorEastAsia"/>
                <w:sz w:val="20"/>
                <w:szCs w:val="20"/>
              </w:rPr>
            </w:pPr>
          </w:p>
          <w:p w:rsidR="008301FF" w:rsidRPr="00DE72A1" w:rsidRDefault="008301FF" w:rsidP="00577CE8">
            <w:pPr>
              <w:spacing w:line="240" w:lineRule="exact"/>
              <w:ind w:left="200" w:hangingChars="100" w:hanging="200"/>
              <w:jc w:val="left"/>
              <w:rPr>
                <w:rFonts w:asciiTheme="minorEastAsia" w:eastAsiaTheme="minorEastAsia" w:hAnsiTheme="minorEastAsia"/>
                <w:sz w:val="20"/>
                <w:szCs w:val="20"/>
              </w:rPr>
            </w:pPr>
          </w:p>
          <w:p w:rsidR="00753C69" w:rsidRPr="00DE72A1" w:rsidRDefault="006B3426" w:rsidP="00577CE8">
            <w:pPr>
              <w:spacing w:line="240" w:lineRule="exact"/>
              <w:ind w:left="200" w:hangingChars="100" w:hanging="200"/>
              <w:jc w:val="left"/>
              <w:rPr>
                <w:rFonts w:asciiTheme="minorEastAsia" w:eastAsiaTheme="minorEastAsia" w:hAnsiTheme="minorEastAsia"/>
                <w:sz w:val="20"/>
                <w:szCs w:val="20"/>
              </w:rPr>
            </w:pPr>
            <w:r w:rsidRPr="00DE72A1">
              <w:rPr>
                <w:rFonts w:asciiTheme="minorEastAsia" w:eastAsiaTheme="minorEastAsia" w:hAnsiTheme="minorEastAsia" w:hint="eastAsia"/>
                <w:sz w:val="20"/>
                <w:szCs w:val="20"/>
              </w:rPr>
              <w:t>(4)</w:t>
            </w:r>
            <w:r w:rsidR="00582692" w:rsidRPr="00DE72A1">
              <w:rPr>
                <w:rFonts w:asciiTheme="minorEastAsia" w:eastAsiaTheme="minorEastAsia" w:hAnsiTheme="minorEastAsia" w:hint="eastAsia"/>
                <w:sz w:val="20"/>
                <w:szCs w:val="20"/>
              </w:rPr>
              <w:t>総合探究授業、</w:t>
            </w:r>
            <w:r w:rsidR="000961B4" w:rsidRPr="00DE72A1">
              <w:rPr>
                <w:rFonts w:asciiTheme="minorEastAsia" w:eastAsiaTheme="minorEastAsia" w:hAnsiTheme="minorEastAsia" w:hint="eastAsia"/>
                <w:sz w:val="20"/>
                <w:szCs w:val="20"/>
              </w:rPr>
              <w:t>修学旅行プレゼン、人権探究学習、英語コンテスト実施</w:t>
            </w:r>
          </w:p>
          <w:p w:rsidR="000961B4" w:rsidRPr="00DE72A1" w:rsidRDefault="00753C69" w:rsidP="00753C69">
            <w:pPr>
              <w:spacing w:line="240" w:lineRule="exact"/>
              <w:ind w:leftChars="100" w:left="210" w:firstLineChars="50" w:firstLine="100"/>
              <w:jc w:val="left"/>
              <w:rPr>
                <w:rFonts w:asciiTheme="minorEastAsia" w:eastAsiaTheme="minorEastAsia" w:hAnsiTheme="minorEastAsia"/>
                <w:sz w:val="20"/>
                <w:szCs w:val="20"/>
              </w:rPr>
            </w:pPr>
            <w:r w:rsidRPr="00DE72A1">
              <w:rPr>
                <w:rFonts w:asciiTheme="minorEastAsia" w:eastAsiaTheme="minorEastAsia" w:hAnsiTheme="minorEastAsia" w:hint="eastAsia"/>
                <w:sz w:val="20"/>
                <w:szCs w:val="20"/>
              </w:rPr>
              <w:t>肯定（H30</w:t>
            </w:r>
            <w:r w:rsidRPr="00DE72A1">
              <w:rPr>
                <w:rFonts w:asciiTheme="minorEastAsia" w:eastAsiaTheme="minorEastAsia" w:hAnsiTheme="minorEastAsia"/>
                <w:sz w:val="20"/>
                <w:szCs w:val="20"/>
              </w:rPr>
              <w:t xml:space="preserve"> 82%</w:t>
            </w:r>
            <w:r w:rsidRPr="00DE72A1">
              <w:rPr>
                <w:rFonts w:asciiTheme="minorEastAsia" w:eastAsiaTheme="minorEastAsia" w:hAnsiTheme="minorEastAsia" w:hint="eastAsia"/>
                <w:sz w:val="20"/>
                <w:szCs w:val="20"/>
              </w:rPr>
              <w:t>）</w:t>
            </w:r>
          </w:p>
          <w:p w:rsidR="005F1301" w:rsidRPr="00DE72A1" w:rsidRDefault="005F1301" w:rsidP="00577CE8">
            <w:pPr>
              <w:spacing w:line="240" w:lineRule="exact"/>
              <w:ind w:left="200" w:hangingChars="100" w:hanging="200"/>
              <w:jc w:val="left"/>
              <w:rPr>
                <w:rFonts w:asciiTheme="minorEastAsia" w:eastAsiaTheme="minorEastAsia" w:hAnsiTheme="minorEastAsia"/>
                <w:sz w:val="20"/>
                <w:szCs w:val="20"/>
              </w:rPr>
            </w:pPr>
          </w:p>
          <w:p w:rsidR="005F1301" w:rsidRPr="00DE72A1" w:rsidRDefault="005F1301" w:rsidP="00577CE8">
            <w:pPr>
              <w:spacing w:line="240" w:lineRule="exact"/>
              <w:ind w:left="200" w:hangingChars="100" w:hanging="200"/>
              <w:jc w:val="left"/>
              <w:rPr>
                <w:rFonts w:asciiTheme="minorEastAsia" w:eastAsiaTheme="minorEastAsia" w:hAnsiTheme="minorEastAsia"/>
                <w:sz w:val="20"/>
                <w:szCs w:val="20"/>
              </w:rPr>
            </w:pPr>
          </w:p>
          <w:p w:rsidR="000961B4" w:rsidRPr="00DE72A1" w:rsidRDefault="006B3426" w:rsidP="00577CE8">
            <w:pPr>
              <w:spacing w:line="240" w:lineRule="exact"/>
              <w:ind w:left="200" w:hangingChars="100" w:hanging="200"/>
              <w:jc w:val="left"/>
              <w:rPr>
                <w:rFonts w:asciiTheme="minorEastAsia" w:eastAsiaTheme="minorEastAsia" w:hAnsiTheme="minorEastAsia"/>
                <w:sz w:val="20"/>
                <w:szCs w:val="20"/>
              </w:rPr>
            </w:pPr>
            <w:r w:rsidRPr="00DE72A1">
              <w:rPr>
                <w:rFonts w:asciiTheme="minorEastAsia" w:eastAsiaTheme="minorEastAsia" w:hAnsiTheme="minorEastAsia" w:hint="eastAsia"/>
                <w:sz w:val="20"/>
                <w:szCs w:val="20"/>
              </w:rPr>
              <w:t>(5)</w:t>
            </w:r>
            <w:r w:rsidR="000961B4" w:rsidRPr="00DE72A1">
              <w:rPr>
                <w:rFonts w:asciiTheme="minorEastAsia" w:eastAsiaTheme="minorEastAsia" w:hAnsiTheme="minorEastAsia" w:hint="eastAsia"/>
                <w:sz w:val="20"/>
                <w:szCs w:val="20"/>
              </w:rPr>
              <w:t>寝屋川市や小・中学校との様々な連携</w:t>
            </w:r>
          </w:p>
          <w:p w:rsidR="000961B4" w:rsidRPr="00DE72A1" w:rsidRDefault="000961B4" w:rsidP="008301FF">
            <w:pPr>
              <w:spacing w:line="240" w:lineRule="exact"/>
              <w:ind w:firstLineChars="100" w:firstLine="200"/>
              <w:jc w:val="left"/>
              <w:rPr>
                <w:rFonts w:asciiTheme="minorEastAsia" w:eastAsiaTheme="minorEastAsia" w:hAnsiTheme="minorEastAsia"/>
                <w:sz w:val="20"/>
                <w:szCs w:val="20"/>
              </w:rPr>
            </w:pPr>
            <w:r w:rsidRPr="00DE72A1">
              <w:rPr>
                <w:rFonts w:asciiTheme="minorEastAsia" w:eastAsiaTheme="minorEastAsia" w:hAnsiTheme="minorEastAsia" w:hint="eastAsia"/>
                <w:sz w:val="20"/>
                <w:szCs w:val="20"/>
              </w:rPr>
              <w:t>・様々な形で全員が実施</w:t>
            </w:r>
          </w:p>
          <w:p w:rsidR="000961B4" w:rsidRPr="00DE72A1" w:rsidRDefault="000961B4" w:rsidP="00582692">
            <w:pPr>
              <w:pStyle w:val="aa"/>
              <w:spacing w:line="240" w:lineRule="exact"/>
              <w:ind w:leftChars="0" w:left="360"/>
              <w:jc w:val="left"/>
              <w:rPr>
                <w:rFonts w:asciiTheme="minorEastAsia" w:eastAsiaTheme="minorEastAsia" w:hAnsiTheme="minorEastAsia"/>
                <w:sz w:val="20"/>
                <w:szCs w:val="20"/>
              </w:rPr>
            </w:pPr>
          </w:p>
        </w:tc>
        <w:tc>
          <w:tcPr>
            <w:tcW w:w="4430" w:type="dxa"/>
            <w:tcBorders>
              <w:left w:val="dashed" w:sz="4" w:space="0" w:color="auto"/>
              <w:right w:val="single" w:sz="4" w:space="0" w:color="auto"/>
            </w:tcBorders>
            <w:shd w:val="clear" w:color="auto" w:fill="auto"/>
          </w:tcPr>
          <w:p w:rsidR="00B267AD" w:rsidRPr="00DE72A1" w:rsidRDefault="00B267AD" w:rsidP="0081378B">
            <w:pPr>
              <w:spacing w:line="220" w:lineRule="exact"/>
              <w:rPr>
                <w:rFonts w:ascii="ＭＳ 明朝" w:hAnsi="ＭＳ 明朝"/>
                <w:sz w:val="20"/>
                <w:szCs w:val="20"/>
              </w:rPr>
            </w:pPr>
            <w:r w:rsidRPr="00DE72A1">
              <w:rPr>
                <w:rFonts w:ascii="ＭＳ 明朝" w:hAnsi="ＭＳ 明朝" w:hint="eastAsia"/>
                <w:sz w:val="20"/>
                <w:szCs w:val="20"/>
              </w:rPr>
              <w:t>(1)全職員で指導実施</w:t>
            </w:r>
          </w:p>
          <w:p w:rsidR="003D468C" w:rsidRPr="00DE72A1" w:rsidRDefault="00C00D14" w:rsidP="0081378B">
            <w:pPr>
              <w:spacing w:line="220" w:lineRule="exact"/>
              <w:rPr>
                <w:rFonts w:ascii="ＭＳ 明朝" w:hAnsi="ＭＳ 明朝"/>
                <w:sz w:val="20"/>
                <w:szCs w:val="20"/>
              </w:rPr>
            </w:pPr>
            <w:r w:rsidRPr="00DE72A1">
              <w:rPr>
                <w:rFonts w:ascii="ＭＳ 明朝" w:hAnsi="ＭＳ 明朝" w:hint="eastAsia"/>
                <w:sz w:val="20"/>
                <w:szCs w:val="20"/>
              </w:rPr>
              <w:t xml:space="preserve">　　</w:t>
            </w:r>
            <w:r w:rsidR="003D468C" w:rsidRPr="00DE72A1">
              <w:rPr>
                <w:rFonts w:ascii="ＭＳ 明朝" w:hAnsi="ＭＳ 明朝" w:hint="eastAsia"/>
                <w:sz w:val="20"/>
                <w:szCs w:val="20"/>
              </w:rPr>
              <w:t>協働して教育活動に取り組んでいる</w:t>
            </w:r>
          </w:p>
          <w:p w:rsidR="00B267AD" w:rsidRPr="00DE72A1" w:rsidRDefault="003D468C" w:rsidP="003D468C">
            <w:pPr>
              <w:spacing w:line="220" w:lineRule="exact"/>
              <w:ind w:firstLineChars="50" w:firstLine="100"/>
              <w:rPr>
                <w:rFonts w:ascii="ＭＳ 明朝" w:hAnsi="ＭＳ 明朝"/>
                <w:sz w:val="20"/>
                <w:szCs w:val="20"/>
              </w:rPr>
            </w:pPr>
            <w:r w:rsidRPr="00DE72A1">
              <w:rPr>
                <w:rFonts w:ascii="ＭＳ 明朝" w:hAnsi="ＭＳ 明朝" w:hint="eastAsia"/>
                <w:sz w:val="20"/>
                <w:szCs w:val="20"/>
              </w:rPr>
              <w:t>(教職員学校教育自己診断評価H31H30 63.5%)</w:t>
            </w:r>
          </w:p>
          <w:p w:rsidR="005F1301" w:rsidRPr="00DE72A1" w:rsidRDefault="003D468C" w:rsidP="0081378B">
            <w:pPr>
              <w:spacing w:line="220" w:lineRule="exact"/>
              <w:rPr>
                <w:rFonts w:ascii="ＭＳ 明朝" w:hAnsi="ＭＳ 明朝"/>
                <w:sz w:val="20"/>
                <w:szCs w:val="20"/>
              </w:rPr>
            </w:pPr>
            <w:r w:rsidRPr="00DE72A1">
              <w:rPr>
                <w:rFonts w:ascii="ＭＳ 明朝" w:hAnsi="ＭＳ 明朝"/>
                <w:sz w:val="20"/>
                <w:szCs w:val="20"/>
              </w:rPr>
              <w:t xml:space="preserve">                                    </w:t>
            </w:r>
            <w:r w:rsidRPr="00DE72A1">
              <w:rPr>
                <w:rFonts w:ascii="ＭＳ 明朝" w:hAnsi="ＭＳ 明朝" w:hint="eastAsia"/>
                <w:sz w:val="20"/>
                <w:szCs w:val="20"/>
              </w:rPr>
              <w:t>（○）</w:t>
            </w:r>
          </w:p>
          <w:p w:rsidR="0081378B" w:rsidRPr="00DE72A1" w:rsidRDefault="00B267AD" w:rsidP="0081378B">
            <w:pPr>
              <w:spacing w:line="220" w:lineRule="exact"/>
              <w:rPr>
                <w:rFonts w:ascii="ＭＳ 明朝" w:hAnsi="ＭＳ 明朝"/>
                <w:sz w:val="20"/>
                <w:szCs w:val="20"/>
              </w:rPr>
            </w:pPr>
            <w:r w:rsidRPr="00DE72A1">
              <w:rPr>
                <w:rFonts w:ascii="ＭＳ 明朝" w:hAnsi="ＭＳ 明朝" w:hint="eastAsia"/>
                <w:sz w:val="20"/>
                <w:szCs w:val="20"/>
              </w:rPr>
              <w:t>(2)校内学芸コンクール実施</w:t>
            </w:r>
            <w:r w:rsidR="00292C1B" w:rsidRPr="00DE72A1">
              <w:rPr>
                <w:rFonts w:ascii="ＭＳ 明朝" w:hAnsi="ＭＳ 明朝" w:hint="eastAsia"/>
                <w:sz w:val="20"/>
                <w:szCs w:val="20"/>
              </w:rPr>
              <w:t>、</w:t>
            </w:r>
            <w:r w:rsidR="0081378B" w:rsidRPr="00DE72A1">
              <w:rPr>
                <w:rFonts w:ascii="ＭＳ 明朝" w:hAnsi="ＭＳ 明朝" w:hint="eastAsia"/>
                <w:sz w:val="20"/>
                <w:szCs w:val="20"/>
              </w:rPr>
              <w:t>（◎）</w:t>
            </w:r>
          </w:p>
          <w:p w:rsidR="000D4704" w:rsidRPr="00DE72A1" w:rsidRDefault="000D4704" w:rsidP="0081378B">
            <w:pPr>
              <w:spacing w:line="220" w:lineRule="exact"/>
              <w:rPr>
                <w:rFonts w:ascii="ＭＳ 明朝" w:hAnsi="ＭＳ 明朝"/>
                <w:sz w:val="20"/>
                <w:szCs w:val="20"/>
              </w:rPr>
            </w:pPr>
            <w:r w:rsidRPr="00DE72A1">
              <w:rPr>
                <w:rFonts w:ascii="ＭＳ 明朝" w:hAnsi="ＭＳ 明朝" w:hint="eastAsia"/>
                <w:sz w:val="20"/>
                <w:szCs w:val="20"/>
              </w:rPr>
              <w:t xml:space="preserve">　・読書マラソン　　(35人エントリー)</w:t>
            </w:r>
          </w:p>
          <w:p w:rsidR="00B267AD" w:rsidRPr="00DE72A1" w:rsidRDefault="000D4704" w:rsidP="0081378B">
            <w:pPr>
              <w:spacing w:line="220" w:lineRule="exact"/>
              <w:ind w:firstLineChars="200" w:firstLine="400"/>
              <w:rPr>
                <w:rFonts w:ascii="ＭＳ 明朝" w:hAnsi="ＭＳ 明朝"/>
                <w:sz w:val="20"/>
                <w:szCs w:val="20"/>
              </w:rPr>
            </w:pPr>
            <w:r w:rsidRPr="00DE72A1">
              <w:rPr>
                <w:rFonts w:ascii="ＭＳ 明朝" w:hAnsi="ＭＳ 明朝" w:hint="eastAsia"/>
                <w:sz w:val="20"/>
                <w:szCs w:val="20"/>
              </w:rPr>
              <w:t>フル(1,000頁ｵｰﾊﾞｰ)　15</w:t>
            </w:r>
            <w:r w:rsidR="00B267AD" w:rsidRPr="00DE72A1">
              <w:rPr>
                <w:rFonts w:ascii="ＭＳ 明朝" w:hAnsi="ＭＳ 明朝" w:hint="eastAsia"/>
                <w:sz w:val="20"/>
                <w:szCs w:val="20"/>
              </w:rPr>
              <w:t>人</w:t>
            </w:r>
          </w:p>
          <w:p w:rsidR="000D4704" w:rsidRPr="00DE72A1" w:rsidRDefault="000D4704" w:rsidP="0081378B">
            <w:pPr>
              <w:spacing w:line="220" w:lineRule="exact"/>
              <w:ind w:firstLineChars="200" w:firstLine="400"/>
              <w:rPr>
                <w:rFonts w:ascii="ＭＳ 明朝" w:hAnsi="ＭＳ 明朝"/>
                <w:sz w:val="20"/>
                <w:szCs w:val="20"/>
              </w:rPr>
            </w:pPr>
            <w:r w:rsidRPr="00DE72A1">
              <w:rPr>
                <w:rFonts w:ascii="ＭＳ 明朝" w:hAnsi="ＭＳ 明朝" w:hint="eastAsia"/>
                <w:sz w:val="20"/>
                <w:szCs w:val="20"/>
              </w:rPr>
              <w:t xml:space="preserve">ハーフ (500頁ｵｰﾊﾞｰ)　</w:t>
            </w:r>
            <w:r w:rsidR="00DE72A1">
              <w:rPr>
                <w:rFonts w:ascii="ＭＳ 明朝" w:hAnsi="ＭＳ 明朝" w:hint="eastAsia"/>
                <w:sz w:val="20"/>
                <w:szCs w:val="20"/>
              </w:rPr>
              <w:t>１</w:t>
            </w:r>
            <w:r w:rsidRPr="00DE72A1">
              <w:rPr>
                <w:rFonts w:ascii="ＭＳ 明朝" w:hAnsi="ＭＳ 明朝" w:hint="eastAsia"/>
                <w:sz w:val="20"/>
                <w:szCs w:val="20"/>
              </w:rPr>
              <w:t>人</w:t>
            </w:r>
          </w:p>
          <w:p w:rsidR="0081378B" w:rsidRPr="00DE72A1" w:rsidRDefault="0081378B" w:rsidP="0081378B">
            <w:pPr>
              <w:spacing w:line="220" w:lineRule="exact"/>
              <w:ind w:firstLineChars="150" w:firstLine="300"/>
              <w:rPr>
                <w:rFonts w:ascii="ＭＳ 明朝" w:hAnsi="ＭＳ 明朝"/>
                <w:sz w:val="20"/>
                <w:szCs w:val="20"/>
              </w:rPr>
            </w:pPr>
            <w:r w:rsidRPr="00DE72A1">
              <w:rPr>
                <w:rFonts w:ascii="ＭＳ 明朝" w:hAnsi="ＭＳ 明朝" w:hint="eastAsia"/>
                <w:sz w:val="20"/>
                <w:szCs w:val="20"/>
              </w:rPr>
              <w:t>外部コンテスト応募</w:t>
            </w:r>
          </w:p>
          <w:p w:rsidR="00B267AD" w:rsidRPr="00DE72A1" w:rsidRDefault="00B267AD" w:rsidP="0081378B">
            <w:pPr>
              <w:spacing w:line="220" w:lineRule="exact"/>
              <w:ind w:firstLineChars="100" w:firstLine="200"/>
              <w:rPr>
                <w:rFonts w:ascii="ＭＳ 明朝" w:hAnsi="ＭＳ 明朝"/>
                <w:sz w:val="20"/>
                <w:szCs w:val="20"/>
              </w:rPr>
            </w:pPr>
            <w:r w:rsidRPr="00DE72A1">
              <w:rPr>
                <w:rFonts w:ascii="ＭＳ 明朝" w:hAnsi="ＭＳ 明朝" w:hint="eastAsia"/>
                <w:sz w:val="20"/>
                <w:szCs w:val="20"/>
              </w:rPr>
              <w:t xml:space="preserve">・京都・大阪数学コンテスト　</w:t>
            </w:r>
          </w:p>
          <w:p w:rsidR="00B267AD" w:rsidRPr="00DE72A1" w:rsidRDefault="00DE72A1" w:rsidP="0081378B">
            <w:pPr>
              <w:spacing w:line="220" w:lineRule="exact"/>
              <w:ind w:firstLineChars="300" w:firstLine="600"/>
              <w:rPr>
                <w:rFonts w:ascii="ＭＳ 明朝" w:hAnsi="ＭＳ 明朝"/>
                <w:sz w:val="20"/>
                <w:szCs w:val="20"/>
              </w:rPr>
            </w:pPr>
            <w:r>
              <w:rPr>
                <w:rFonts w:ascii="ＭＳ 明朝" w:hAnsi="ＭＳ 明朝" w:hint="eastAsia"/>
                <w:sz w:val="20"/>
                <w:szCs w:val="20"/>
              </w:rPr>
              <w:t>１</w:t>
            </w:r>
            <w:r w:rsidR="000D4704" w:rsidRPr="00DE72A1">
              <w:rPr>
                <w:rFonts w:ascii="ＭＳ 明朝" w:hAnsi="ＭＳ 明朝" w:hint="eastAsia"/>
                <w:sz w:val="20"/>
                <w:szCs w:val="20"/>
              </w:rPr>
              <w:t>年生</w:t>
            </w:r>
            <w:r w:rsidR="00A463EB" w:rsidRPr="00DE72A1">
              <w:rPr>
                <w:rFonts w:ascii="ＭＳ 明朝" w:hAnsi="ＭＳ 明朝" w:hint="eastAsia"/>
                <w:sz w:val="20"/>
                <w:szCs w:val="20"/>
              </w:rPr>
              <w:t>１</w:t>
            </w:r>
            <w:r w:rsidR="00B267AD" w:rsidRPr="00DE72A1">
              <w:rPr>
                <w:rFonts w:ascii="ＭＳ 明朝" w:hAnsi="ＭＳ 明朝" w:hint="eastAsia"/>
                <w:sz w:val="20"/>
                <w:szCs w:val="20"/>
              </w:rPr>
              <w:t>名入賞（入賞</w:t>
            </w:r>
            <w:r w:rsidR="00A463EB" w:rsidRPr="00DE72A1">
              <w:rPr>
                <w:rFonts w:ascii="ＭＳ 明朝" w:hAnsi="ＭＳ 明朝" w:hint="eastAsia"/>
                <w:sz w:val="20"/>
                <w:szCs w:val="20"/>
              </w:rPr>
              <w:t>２</w:t>
            </w:r>
            <w:r w:rsidR="00B267AD" w:rsidRPr="00DE72A1">
              <w:rPr>
                <w:rFonts w:ascii="ＭＳ 明朝" w:hAnsi="ＭＳ 明朝" w:hint="eastAsia"/>
                <w:sz w:val="20"/>
                <w:szCs w:val="20"/>
              </w:rPr>
              <w:t>名中）</w:t>
            </w:r>
          </w:p>
          <w:p w:rsidR="000D4704" w:rsidRPr="00DE72A1" w:rsidRDefault="00B267AD" w:rsidP="0081378B">
            <w:pPr>
              <w:spacing w:line="220" w:lineRule="exact"/>
              <w:ind w:left="400" w:hangingChars="200" w:hanging="400"/>
              <w:rPr>
                <w:rFonts w:ascii="ＭＳ 明朝" w:hAnsi="ＭＳ 明朝"/>
                <w:sz w:val="20"/>
                <w:szCs w:val="20"/>
              </w:rPr>
            </w:pPr>
            <w:r w:rsidRPr="00DE72A1">
              <w:rPr>
                <w:rFonts w:ascii="ＭＳ 明朝" w:hAnsi="ＭＳ 明朝" w:hint="eastAsia"/>
                <w:sz w:val="20"/>
                <w:szCs w:val="20"/>
              </w:rPr>
              <w:t xml:space="preserve">　・情報モラル</w:t>
            </w:r>
            <w:r w:rsidR="000D4704" w:rsidRPr="00DE72A1">
              <w:rPr>
                <w:rFonts w:ascii="ＭＳ 明朝" w:hAnsi="ＭＳ 明朝" w:hint="eastAsia"/>
                <w:sz w:val="20"/>
                <w:szCs w:val="20"/>
              </w:rPr>
              <w:t>・セキュリティコンクール</w:t>
            </w:r>
            <w:r w:rsidR="00292C1B" w:rsidRPr="00DE72A1">
              <w:rPr>
                <w:rFonts w:ascii="ＭＳ 明朝" w:hAnsi="ＭＳ 明朝" w:hint="eastAsia"/>
                <w:sz w:val="20"/>
                <w:szCs w:val="20"/>
              </w:rPr>
              <w:t>(IPA主催)</w:t>
            </w:r>
          </w:p>
          <w:p w:rsidR="000D4704" w:rsidRPr="00DE72A1" w:rsidRDefault="000D4704" w:rsidP="0081378B">
            <w:pPr>
              <w:spacing w:line="220" w:lineRule="exact"/>
              <w:rPr>
                <w:rFonts w:ascii="ＭＳ 明朝" w:hAnsi="ＭＳ 明朝"/>
                <w:sz w:val="20"/>
                <w:szCs w:val="20"/>
              </w:rPr>
            </w:pPr>
            <w:r w:rsidRPr="00DE72A1">
              <w:rPr>
                <w:rFonts w:ascii="ＭＳ 明朝" w:hAnsi="ＭＳ 明朝" w:hint="eastAsia"/>
                <w:sz w:val="20"/>
                <w:szCs w:val="20"/>
              </w:rPr>
              <w:t xml:space="preserve">　　　</w:t>
            </w:r>
            <w:r w:rsidR="00DE72A1">
              <w:rPr>
                <w:rFonts w:ascii="ＭＳ 明朝" w:hAnsi="ＭＳ 明朝" w:hint="eastAsia"/>
                <w:sz w:val="20"/>
                <w:szCs w:val="20"/>
              </w:rPr>
              <w:t>２</w:t>
            </w:r>
            <w:r w:rsidRPr="00DE72A1">
              <w:rPr>
                <w:rFonts w:ascii="ＭＳ 明朝" w:hAnsi="ＭＳ 明朝" w:hint="eastAsia"/>
                <w:sz w:val="20"/>
                <w:szCs w:val="20"/>
              </w:rPr>
              <w:t>年生</w:t>
            </w:r>
            <w:r w:rsidR="00DE72A1">
              <w:rPr>
                <w:rFonts w:ascii="ＭＳ 明朝" w:hAnsi="ＭＳ 明朝" w:hint="eastAsia"/>
                <w:sz w:val="20"/>
                <w:szCs w:val="20"/>
              </w:rPr>
              <w:t>４</w:t>
            </w:r>
            <w:r w:rsidRPr="00DE72A1">
              <w:rPr>
                <w:rFonts w:ascii="ＭＳ 明朝" w:hAnsi="ＭＳ 明朝" w:hint="eastAsia"/>
                <w:sz w:val="20"/>
                <w:szCs w:val="20"/>
              </w:rPr>
              <w:t>名入賞</w:t>
            </w:r>
            <w:r w:rsidR="00412CEC" w:rsidRPr="00DE72A1">
              <w:rPr>
                <w:rFonts w:ascii="ＭＳ 明朝" w:hAnsi="ＭＳ 明朝" w:hint="eastAsia"/>
                <w:sz w:val="20"/>
                <w:szCs w:val="20"/>
              </w:rPr>
              <w:t>（優秀賞）</w:t>
            </w:r>
          </w:p>
          <w:p w:rsidR="00B267AD" w:rsidRPr="00DE72A1" w:rsidRDefault="000D4704" w:rsidP="0081378B">
            <w:pPr>
              <w:spacing w:line="220" w:lineRule="exact"/>
              <w:ind w:firstLineChars="100" w:firstLine="200"/>
              <w:rPr>
                <w:rFonts w:ascii="ＭＳ 明朝" w:hAnsi="ＭＳ 明朝"/>
                <w:sz w:val="20"/>
                <w:szCs w:val="20"/>
              </w:rPr>
            </w:pPr>
            <w:r w:rsidRPr="00DE72A1">
              <w:rPr>
                <w:rFonts w:ascii="ＭＳ 明朝" w:hAnsi="ＭＳ 明朝" w:hint="eastAsia"/>
                <w:sz w:val="20"/>
                <w:szCs w:val="20"/>
              </w:rPr>
              <w:t>・</w:t>
            </w:r>
            <w:r w:rsidR="00B267AD" w:rsidRPr="00DE72A1">
              <w:rPr>
                <w:rFonts w:ascii="ＭＳ 明朝" w:hAnsi="ＭＳ 明朝" w:hint="eastAsia"/>
                <w:sz w:val="20"/>
                <w:szCs w:val="20"/>
              </w:rPr>
              <w:t xml:space="preserve">その他多数応募　</w:t>
            </w:r>
          </w:p>
          <w:p w:rsidR="00DD4054" w:rsidRPr="00DE72A1" w:rsidRDefault="00DD4054" w:rsidP="0081378B">
            <w:pPr>
              <w:spacing w:line="220" w:lineRule="exact"/>
              <w:ind w:left="300" w:hangingChars="150" w:hanging="300"/>
              <w:rPr>
                <w:rFonts w:ascii="ＭＳ 明朝" w:hAnsi="ＭＳ 明朝"/>
                <w:sz w:val="20"/>
                <w:szCs w:val="20"/>
              </w:rPr>
            </w:pPr>
            <w:r w:rsidRPr="00DE72A1">
              <w:rPr>
                <w:rFonts w:ascii="ＭＳ 明朝" w:hAnsi="ＭＳ 明朝" w:hint="eastAsia"/>
                <w:sz w:val="20"/>
                <w:szCs w:val="20"/>
              </w:rPr>
              <w:t>(3)</w:t>
            </w:r>
            <w:r w:rsidR="00064EC1" w:rsidRPr="00DE72A1">
              <w:rPr>
                <w:rFonts w:ascii="ＭＳ 明朝" w:hAnsi="ＭＳ 明朝" w:hint="eastAsia"/>
                <w:sz w:val="20"/>
                <w:szCs w:val="20"/>
              </w:rPr>
              <w:t>90</w:t>
            </w:r>
            <w:r w:rsidRPr="00DE72A1">
              <w:rPr>
                <w:rFonts w:ascii="ＭＳ 明朝" w:hAnsi="ＭＳ 明朝" w:hint="eastAsia"/>
                <w:sz w:val="20"/>
                <w:szCs w:val="20"/>
              </w:rPr>
              <w:t xml:space="preserve">％　</w:t>
            </w:r>
            <w:r w:rsidR="00064EC1" w:rsidRPr="00DE72A1">
              <w:rPr>
                <w:rFonts w:ascii="ＭＳ 明朝" w:hAnsi="ＭＳ 明朝" w:hint="eastAsia"/>
                <w:sz w:val="20"/>
                <w:szCs w:val="20"/>
              </w:rPr>
              <w:t>本年度より</w:t>
            </w:r>
            <w:r w:rsidR="002663AA" w:rsidRPr="00DE72A1">
              <w:rPr>
                <w:rFonts w:ascii="ＭＳ 明朝" w:hAnsi="ＭＳ 明朝" w:hint="eastAsia"/>
                <w:sz w:val="20"/>
                <w:szCs w:val="20"/>
              </w:rPr>
              <w:t>人権教育推進委員会を再編し、年間計画の見直しを行った。</w:t>
            </w:r>
            <w:r w:rsidRPr="00DE72A1">
              <w:rPr>
                <w:rFonts w:ascii="ＭＳ 明朝" w:hAnsi="ＭＳ 明朝" w:hint="eastAsia"/>
                <w:sz w:val="20"/>
                <w:szCs w:val="20"/>
              </w:rPr>
              <w:t>目標値にはほぼ到達しているが、大阪府条例の改正等に伴い、次年度以降の人権のカリキュラムを再考する。</w:t>
            </w:r>
            <w:r w:rsidR="0081378B" w:rsidRPr="00DE72A1">
              <w:rPr>
                <w:rFonts w:ascii="ＭＳ 明朝" w:hAnsi="ＭＳ 明朝" w:hint="eastAsia"/>
                <w:sz w:val="20"/>
                <w:szCs w:val="20"/>
              </w:rPr>
              <w:t>（</w:t>
            </w:r>
            <w:r w:rsidR="008301FF" w:rsidRPr="00DE72A1">
              <w:rPr>
                <w:rFonts w:ascii="ＭＳ 明朝" w:hAnsi="ＭＳ 明朝" w:hint="eastAsia"/>
                <w:sz w:val="20"/>
                <w:szCs w:val="20"/>
              </w:rPr>
              <w:t>○</w:t>
            </w:r>
            <w:r w:rsidR="0081378B" w:rsidRPr="00DE72A1">
              <w:rPr>
                <w:rFonts w:ascii="ＭＳ 明朝" w:hAnsi="ＭＳ 明朝" w:hint="eastAsia"/>
                <w:sz w:val="20"/>
                <w:szCs w:val="20"/>
              </w:rPr>
              <w:t>）</w:t>
            </w:r>
          </w:p>
          <w:p w:rsidR="008301FF" w:rsidRPr="00DE72A1" w:rsidRDefault="008301FF" w:rsidP="008301FF">
            <w:pPr>
              <w:spacing w:line="220" w:lineRule="exact"/>
              <w:ind w:left="300" w:hangingChars="150" w:hanging="300"/>
              <w:rPr>
                <w:rFonts w:ascii="ＭＳ 明朝" w:hAnsi="ＭＳ 明朝"/>
                <w:sz w:val="20"/>
                <w:szCs w:val="20"/>
              </w:rPr>
            </w:pPr>
            <w:r w:rsidRPr="00DE72A1">
              <w:rPr>
                <w:rFonts w:ascii="ＭＳ 明朝" w:hAnsi="ＭＳ 明朝" w:hint="eastAsia"/>
                <w:sz w:val="20"/>
                <w:szCs w:val="20"/>
              </w:rPr>
              <w:t xml:space="preserve">　</w:t>
            </w:r>
          </w:p>
          <w:p w:rsidR="008301FF" w:rsidRPr="00DE72A1" w:rsidRDefault="008301FF" w:rsidP="008301FF">
            <w:pPr>
              <w:spacing w:line="220" w:lineRule="exact"/>
              <w:ind w:leftChars="50" w:left="305" w:hangingChars="100" w:hanging="200"/>
              <w:rPr>
                <w:rFonts w:ascii="ＭＳ 明朝" w:hAnsi="ＭＳ 明朝"/>
                <w:sz w:val="20"/>
                <w:szCs w:val="20"/>
              </w:rPr>
            </w:pPr>
            <w:r w:rsidRPr="00DE72A1">
              <w:rPr>
                <w:rFonts w:ascii="ＭＳ 明朝" w:hAnsi="ＭＳ 明朝" w:hint="eastAsia"/>
                <w:sz w:val="20"/>
                <w:szCs w:val="20"/>
              </w:rPr>
              <w:t xml:space="preserve"> 「命の大切さ、人権を学ぶ」肯定率</w:t>
            </w:r>
            <w:r w:rsidR="00B21727" w:rsidRPr="00DE72A1">
              <w:rPr>
                <w:rFonts w:ascii="ＭＳ 明朝" w:hAnsi="ＭＳ 明朝" w:hint="eastAsia"/>
                <w:sz w:val="20"/>
                <w:szCs w:val="20"/>
              </w:rPr>
              <w:t>90</w:t>
            </w:r>
            <w:r w:rsidRPr="00DE72A1">
              <w:rPr>
                <w:rFonts w:ascii="ＭＳ 明朝" w:hAnsi="ＭＳ 明朝" w:hint="eastAsia"/>
                <w:sz w:val="20"/>
                <w:szCs w:val="20"/>
              </w:rPr>
              <w:t>%（◎）</w:t>
            </w:r>
          </w:p>
          <w:p w:rsidR="008301FF" w:rsidRPr="00DE72A1" w:rsidRDefault="008301FF" w:rsidP="008301FF">
            <w:pPr>
              <w:spacing w:line="220" w:lineRule="exact"/>
              <w:ind w:leftChars="100" w:left="310" w:hangingChars="50" w:hanging="100"/>
              <w:rPr>
                <w:rFonts w:ascii="ＭＳ 明朝" w:hAnsi="ＭＳ 明朝"/>
                <w:sz w:val="20"/>
                <w:szCs w:val="20"/>
              </w:rPr>
            </w:pPr>
            <w:r w:rsidRPr="00DE72A1">
              <w:rPr>
                <w:rFonts w:ascii="ＭＳ 明朝" w:hAnsi="ＭＳ 明朝" w:hint="eastAsia"/>
                <w:sz w:val="20"/>
                <w:szCs w:val="20"/>
              </w:rPr>
              <w:t>「自分の考えをまとめたり発表する機会」肯定率84.7%</w:t>
            </w:r>
            <w:r w:rsidR="00B21727" w:rsidRPr="00DE72A1">
              <w:rPr>
                <w:rFonts w:ascii="ＭＳ 明朝" w:hAnsi="ＭＳ 明朝"/>
                <w:sz w:val="20"/>
                <w:szCs w:val="20"/>
              </w:rPr>
              <w:t xml:space="preserve"> </w:t>
            </w:r>
            <w:r w:rsidRPr="00DE72A1">
              <w:rPr>
                <w:rFonts w:ascii="ＭＳ 明朝" w:hAnsi="ＭＳ 明朝" w:hint="eastAsia"/>
                <w:sz w:val="20"/>
                <w:szCs w:val="20"/>
              </w:rPr>
              <w:t>（◎）</w:t>
            </w:r>
          </w:p>
          <w:p w:rsidR="005F1301" w:rsidRPr="00DE72A1" w:rsidRDefault="005F1301" w:rsidP="00454488">
            <w:pPr>
              <w:spacing w:line="220" w:lineRule="exact"/>
              <w:ind w:left="400" w:hangingChars="200" w:hanging="400"/>
              <w:rPr>
                <w:rFonts w:ascii="ＭＳ 明朝" w:hAnsi="ＭＳ 明朝"/>
                <w:sz w:val="20"/>
                <w:szCs w:val="20"/>
              </w:rPr>
            </w:pPr>
          </w:p>
          <w:p w:rsidR="00B267AD" w:rsidRPr="00DE72A1" w:rsidRDefault="00B267AD" w:rsidP="00454488">
            <w:pPr>
              <w:spacing w:line="220" w:lineRule="exact"/>
              <w:ind w:left="400" w:hangingChars="200" w:hanging="400"/>
              <w:rPr>
                <w:rFonts w:ascii="ＭＳ 明朝" w:hAnsi="ＭＳ 明朝"/>
                <w:sz w:val="20"/>
                <w:szCs w:val="20"/>
              </w:rPr>
            </w:pPr>
            <w:r w:rsidRPr="00DE72A1">
              <w:rPr>
                <w:rFonts w:ascii="ＭＳ 明朝" w:hAnsi="ＭＳ 明朝"/>
                <w:sz w:val="20"/>
                <w:szCs w:val="20"/>
              </w:rPr>
              <w:t>(</w:t>
            </w:r>
            <w:r w:rsidRPr="00DE72A1">
              <w:rPr>
                <w:rFonts w:ascii="ＭＳ 明朝" w:hAnsi="ＭＳ 明朝" w:hint="eastAsia"/>
                <w:sz w:val="20"/>
                <w:szCs w:val="20"/>
              </w:rPr>
              <w:t>4</w:t>
            </w:r>
            <w:r w:rsidRPr="00DE72A1">
              <w:rPr>
                <w:rFonts w:ascii="ＭＳ 明朝" w:hAnsi="ＭＳ 明朝"/>
                <w:sz w:val="20"/>
                <w:szCs w:val="20"/>
              </w:rPr>
              <w:t>)</w:t>
            </w:r>
            <w:r w:rsidR="000D4704" w:rsidRPr="00DE72A1">
              <w:rPr>
                <w:rFonts w:ascii="ＭＳ 明朝" w:hAnsi="ＭＳ 明朝" w:hint="eastAsia"/>
                <w:sz w:val="20"/>
                <w:szCs w:val="20"/>
              </w:rPr>
              <w:t>・修学旅行行き先別報告（生徒による学年通信）</w:t>
            </w:r>
          </w:p>
          <w:p w:rsidR="00B267AD" w:rsidRPr="00DE72A1" w:rsidRDefault="00B267AD" w:rsidP="00454488">
            <w:pPr>
              <w:spacing w:line="220" w:lineRule="exact"/>
              <w:ind w:leftChars="100" w:left="410" w:hangingChars="100" w:hanging="200"/>
              <w:rPr>
                <w:rFonts w:ascii="ＭＳ 明朝" w:hAnsi="ＭＳ 明朝"/>
                <w:sz w:val="20"/>
                <w:szCs w:val="20"/>
              </w:rPr>
            </w:pPr>
            <w:r w:rsidRPr="00DE72A1">
              <w:rPr>
                <w:rFonts w:ascii="ＭＳ 明朝" w:hAnsi="ＭＳ 明朝" w:hint="eastAsia"/>
                <w:sz w:val="20"/>
                <w:szCs w:val="20"/>
              </w:rPr>
              <w:t>・１・２年生英語スピーチコンテスト全員参加。</w:t>
            </w:r>
            <w:r w:rsidR="000D4704" w:rsidRPr="00DE72A1">
              <w:rPr>
                <w:rFonts w:ascii="ＭＳ 明朝" w:hAnsi="ＭＳ 明朝" w:hint="eastAsia"/>
                <w:sz w:val="20"/>
                <w:szCs w:val="20"/>
              </w:rPr>
              <w:t>（</w:t>
            </w:r>
            <w:r w:rsidRPr="00DE72A1">
              <w:rPr>
                <w:rFonts w:ascii="ＭＳ 明朝" w:hAnsi="ＭＳ 明朝" w:hint="eastAsia"/>
                <w:sz w:val="20"/>
                <w:szCs w:val="20"/>
              </w:rPr>
              <w:t>２年生はプレゼン形式で実施。</w:t>
            </w:r>
            <w:r w:rsidR="000D4704" w:rsidRPr="00DE72A1">
              <w:rPr>
                <w:rFonts w:ascii="ＭＳ 明朝" w:hAnsi="ＭＳ 明朝" w:hint="eastAsia"/>
                <w:sz w:val="20"/>
                <w:szCs w:val="20"/>
              </w:rPr>
              <w:t>）</w:t>
            </w:r>
          </w:p>
          <w:p w:rsidR="000D4704" w:rsidRPr="00DE72A1" w:rsidRDefault="00B267AD" w:rsidP="0081378B">
            <w:pPr>
              <w:spacing w:line="220" w:lineRule="exact"/>
              <w:ind w:firstLineChars="100" w:firstLine="200"/>
              <w:rPr>
                <w:rFonts w:ascii="ＭＳ 明朝" w:hAnsi="ＭＳ 明朝"/>
                <w:sz w:val="20"/>
                <w:szCs w:val="20"/>
              </w:rPr>
            </w:pPr>
            <w:r w:rsidRPr="00DE72A1">
              <w:rPr>
                <w:rFonts w:ascii="ＭＳ 明朝" w:hAnsi="ＭＳ 明朝" w:hint="eastAsia"/>
                <w:sz w:val="20"/>
                <w:szCs w:val="20"/>
              </w:rPr>
              <w:t>・人権探究学習テーマ別で実施</w:t>
            </w:r>
          </w:p>
          <w:p w:rsidR="00B267AD" w:rsidRPr="00DE72A1" w:rsidRDefault="000D4704" w:rsidP="0081378B">
            <w:pPr>
              <w:spacing w:line="220" w:lineRule="exact"/>
              <w:ind w:firstLineChars="200" w:firstLine="400"/>
              <w:rPr>
                <w:rFonts w:ascii="ＭＳ 明朝" w:hAnsi="ＭＳ 明朝"/>
                <w:sz w:val="20"/>
                <w:szCs w:val="20"/>
              </w:rPr>
            </w:pPr>
            <w:r w:rsidRPr="00DE72A1">
              <w:rPr>
                <w:rFonts w:ascii="ＭＳ 明朝" w:hAnsi="ＭＳ 明朝" w:hint="eastAsia"/>
                <w:sz w:val="20"/>
                <w:szCs w:val="20"/>
              </w:rPr>
              <w:t>（</w:t>
            </w:r>
            <w:r w:rsidR="008301FF" w:rsidRPr="00DE72A1">
              <w:rPr>
                <w:rFonts w:ascii="ＭＳ 明朝" w:hAnsi="ＭＳ 明朝" w:hint="eastAsia"/>
                <w:sz w:val="20"/>
                <w:szCs w:val="20"/>
              </w:rPr>
              <w:t>２</w:t>
            </w:r>
            <w:r w:rsidRPr="00DE72A1">
              <w:rPr>
                <w:rFonts w:ascii="ＭＳ 明朝" w:hAnsi="ＭＳ 明朝" w:hint="eastAsia"/>
                <w:sz w:val="20"/>
                <w:szCs w:val="20"/>
              </w:rPr>
              <w:t>年生の発表を</w:t>
            </w:r>
            <w:r w:rsidR="00DE72A1">
              <w:rPr>
                <w:rFonts w:ascii="ＭＳ 明朝" w:hAnsi="ＭＳ 明朝" w:hint="eastAsia"/>
                <w:sz w:val="20"/>
                <w:szCs w:val="20"/>
              </w:rPr>
              <w:t>１</w:t>
            </w:r>
            <w:r w:rsidRPr="00DE72A1">
              <w:rPr>
                <w:rFonts w:ascii="ＭＳ 明朝" w:hAnsi="ＭＳ 明朝" w:hint="eastAsia"/>
                <w:sz w:val="20"/>
                <w:szCs w:val="20"/>
              </w:rPr>
              <w:t>年生が聴く）</w:t>
            </w:r>
            <w:r w:rsidR="00454488" w:rsidRPr="00DE72A1">
              <w:rPr>
                <w:rFonts w:ascii="ＭＳ 明朝" w:hAnsi="ＭＳ 明朝" w:hint="eastAsia"/>
                <w:sz w:val="20"/>
                <w:szCs w:val="20"/>
              </w:rPr>
              <w:t xml:space="preserve">　（◎）</w:t>
            </w:r>
            <w:r w:rsidR="00B267AD" w:rsidRPr="00DE72A1">
              <w:rPr>
                <w:rFonts w:ascii="ＭＳ 明朝" w:hAnsi="ＭＳ 明朝" w:hint="eastAsia"/>
                <w:sz w:val="20"/>
                <w:szCs w:val="20"/>
              </w:rPr>
              <w:t xml:space="preserve">　　　　　</w:t>
            </w:r>
          </w:p>
          <w:p w:rsidR="008301FF" w:rsidRPr="00DE72A1" w:rsidRDefault="008301FF" w:rsidP="0081378B">
            <w:pPr>
              <w:spacing w:line="220" w:lineRule="exact"/>
              <w:rPr>
                <w:rFonts w:ascii="ＭＳ 明朝" w:hAnsi="ＭＳ 明朝"/>
                <w:sz w:val="20"/>
                <w:szCs w:val="20"/>
              </w:rPr>
            </w:pPr>
          </w:p>
          <w:p w:rsidR="00412CEC" w:rsidRPr="00DE72A1" w:rsidRDefault="00B267AD" w:rsidP="0081378B">
            <w:pPr>
              <w:spacing w:line="220" w:lineRule="exact"/>
              <w:rPr>
                <w:rFonts w:ascii="ＭＳ 明朝" w:hAnsi="ＭＳ 明朝"/>
                <w:sz w:val="20"/>
                <w:szCs w:val="20"/>
              </w:rPr>
            </w:pPr>
            <w:r w:rsidRPr="00DE72A1">
              <w:rPr>
                <w:rFonts w:ascii="ＭＳ 明朝" w:hAnsi="ＭＳ 明朝" w:hint="eastAsia"/>
                <w:sz w:val="20"/>
                <w:szCs w:val="20"/>
              </w:rPr>
              <w:t>(5)・小学生向け理科教室</w:t>
            </w:r>
          </w:p>
          <w:p w:rsidR="00895056" w:rsidRPr="00DE72A1" w:rsidRDefault="00412CEC" w:rsidP="0081378B">
            <w:pPr>
              <w:spacing w:line="220" w:lineRule="exact"/>
              <w:ind w:firstLineChars="200" w:firstLine="400"/>
              <w:rPr>
                <w:rFonts w:ascii="ＭＳ 明朝" w:hAnsi="ＭＳ 明朝"/>
                <w:sz w:val="20"/>
                <w:szCs w:val="20"/>
              </w:rPr>
            </w:pPr>
            <w:r w:rsidRPr="00DE72A1">
              <w:rPr>
                <w:rFonts w:ascii="ＭＳ 明朝" w:hAnsi="ＭＳ 明朝" w:hint="eastAsia"/>
                <w:sz w:val="20"/>
                <w:szCs w:val="20"/>
              </w:rPr>
              <w:t>（中央小学校小</w:t>
            </w:r>
            <w:r w:rsidR="008301FF" w:rsidRPr="00DE72A1">
              <w:rPr>
                <w:rFonts w:ascii="ＭＳ 明朝" w:hAnsi="ＭＳ 明朝" w:hint="eastAsia"/>
                <w:sz w:val="20"/>
                <w:szCs w:val="20"/>
              </w:rPr>
              <w:t>１</w:t>
            </w:r>
            <w:r w:rsidRPr="00DE72A1">
              <w:rPr>
                <w:rFonts w:ascii="ＭＳ 明朝" w:hAnsi="ＭＳ 明朝" w:hint="eastAsia"/>
                <w:sz w:val="20"/>
                <w:szCs w:val="20"/>
              </w:rPr>
              <w:t>～小</w:t>
            </w:r>
            <w:r w:rsidR="008301FF" w:rsidRPr="00DE72A1">
              <w:rPr>
                <w:rFonts w:ascii="ＭＳ 明朝" w:hAnsi="ＭＳ 明朝" w:hint="eastAsia"/>
                <w:sz w:val="20"/>
                <w:szCs w:val="20"/>
              </w:rPr>
              <w:t>３</w:t>
            </w:r>
            <w:r w:rsidRPr="00DE72A1">
              <w:rPr>
                <w:rFonts w:ascii="ＭＳ 明朝" w:hAnsi="ＭＳ 明朝" w:hint="eastAsia"/>
                <w:sz w:val="20"/>
                <w:szCs w:val="20"/>
              </w:rPr>
              <w:t xml:space="preserve">　延べ50名参加）</w:t>
            </w:r>
          </w:p>
          <w:p w:rsidR="00B267AD" w:rsidRPr="00DE72A1" w:rsidRDefault="00412CEC" w:rsidP="0081378B">
            <w:pPr>
              <w:spacing w:line="220" w:lineRule="exact"/>
              <w:ind w:firstLineChars="200" w:firstLine="400"/>
              <w:rPr>
                <w:rFonts w:ascii="ＭＳ 明朝" w:hAnsi="ＭＳ 明朝"/>
                <w:sz w:val="20"/>
                <w:szCs w:val="20"/>
              </w:rPr>
            </w:pPr>
            <w:r w:rsidRPr="00DE72A1">
              <w:rPr>
                <w:rFonts w:ascii="ＭＳ 明朝" w:hAnsi="ＭＳ 明朝" w:hint="eastAsia"/>
                <w:sz w:val="20"/>
                <w:szCs w:val="20"/>
              </w:rPr>
              <w:t>本校</w:t>
            </w:r>
            <w:r w:rsidR="00B267AD" w:rsidRPr="00DE72A1">
              <w:rPr>
                <w:rFonts w:ascii="ＭＳ 明朝" w:hAnsi="ＭＳ 明朝" w:hint="eastAsia"/>
                <w:sz w:val="20"/>
                <w:szCs w:val="20"/>
              </w:rPr>
              <w:t>生徒がリーダー</w:t>
            </w:r>
            <w:r w:rsidRPr="00DE72A1">
              <w:rPr>
                <w:rFonts w:ascii="ＭＳ 明朝" w:hAnsi="ＭＳ 明朝" w:hint="eastAsia"/>
                <w:sz w:val="20"/>
                <w:szCs w:val="20"/>
              </w:rPr>
              <w:t>(先生)</w:t>
            </w:r>
            <w:r w:rsidR="00B267AD" w:rsidRPr="00DE72A1">
              <w:rPr>
                <w:rFonts w:ascii="ＭＳ 明朝" w:hAnsi="ＭＳ 明朝" w:hint="eastAsia"/>
                <w:sz w:val="20"/>
                <w:szCs w:val="20"/>
              </w:rPr>
              <w:t>役になり実施。</w:t>
            </w:r>
          </w:p>
          <w:p w:rsidR="00B267AD" w:rsidRPr="00DE72A1" w:rsidRDefault="00B267AD" w:rsidP="00454488">
            <w:pPr>
              <w:spacing w:line="220" w:lineRule="exact"/>
              <w:ind w:leftChars="100" w:left="410" w:hangingChars="100" w:hanging="200"/>
              <w:rPr>
                <w:rFonts w:ascii="ＭＳ 明朝" w:hAnsi="ＭＳ 明朝"/>
                <w:sz w:val="20"/>
                <w:szCs w:val="20"/>
              </w:rPr>
            </w:pPr>
            <w:r w:rsidRPr="00DE72A1">
              <w:rPr>
                <w:rFonts w:ascii="ＭＳ 明朝" w:hAnsi="ＭＳ 明朝" w:hint="eastAsia"/>
                <w:sz w:val="20"/>
                <w:szCs w:val="20"/>
              </w:rPr>
              <w:t>・その他清掃活動や、部単位の活動等で多数実施</w:t>
            </w:r>
            <w:r w:rsidR="00454488" w:rsidRPr="00DE72A1">
              <w:rPr>
                <w:rFonts w:ascii="ＭＳ 明朝" w:hAnsi="ＭＳ 明朝" w:hint="eastAsia"/>
                <w:sz w:val="20"/>
                <w:szCs w:val="20"/>
              </w:rPr>
              <w:t>。</w:t>
            </w:r>
            <w:r w:rsidR="00412CEC" w:rsidRPr="00DE72A1">
              <w:rPr>
                <w:rFonts w:ascii="ＭＳ 明朝" w:hAnsi="ＭＳ 明朝" w:hint="eastAsia"/>
                <w:sz w:val="20"/>
                <w:szCs w:val="20"/>
              </w:rPr>
              <w:t>今後、生徒会を中心に、地域連携を進めていく。</w:t>
            </w:r>
            <w:r w:rsidR="00454488" w:rsidRPr="00DE72A1">
              <w:rPr>
                <w:rFonts w:ascii="ＭＳ 明朝" w:hAnsi="ＭＳ 明朝" w:hint="eastAsia"/>
                <w:sz w:val="20"/>
                <w:szCs w:val="20"/>
              </w:rPr>
              <w:t>（◎）</w:t>
            </w:r>
            <w:bookmarkStart w:id="0" w:name="_GoBack"/>
            <w:bookmarkEnd w:id="0"/>
            <w:r w:rsidRPr="00DE72A1">
              <w:rPr>
                <w:rFonts w:ascii="ＭＳ 明朝" w:hAnsi="ＭＳ 明朝" w:hint="eastAsia"/>
                <w:sz w:val="20"/>
                <w:szCs w:val="20"/>
              </w:rPr>
              <w:t xml:space="preserve">　　　　　　　　　　　　　　</w:t>
            </w:r>
          </w:p>
          <w:p w:rsidR="005728B7" w:rsidRPr="00DE72A1" w:rsidRDefault="005728B7" w:rsidP="005728B7">
            <w:pPr>
              <w:spacing w:line="220" w:lineRule="exact"/>
              <w:ind w:left="400" w:hangingChars="200" w:hanging="400"/>
              <w:rPr>
                <w:rFonts w:ascii="ＭＳ 明朝" w:hAnsi="ＭＳ 明朝"/>
                <w:sz w:val="20"/>
                <w:szCs w:val="20"/>
              </w:rPr>
            </w:pPr>
          </w:p>
          <w:p w:rsidR="005F1301" w:rsidRPr="00DE72A1" w:rsidRDefault="005F1301" w:rsidP="008301FF">
            <w:pPr>
              <w:ind w:left="360" w:hangingChars="200" w:hanging="360"/>
              <w:rPr>
                <w:rFonts w:ascii="ＭＳ 明朝" w:hAnsi="ＭＳ 明朝"/>
                <w:sz w:val="18"/>
                <w:szCs w:val="18"/>
              </w:rPr>
            </w:pPr>
          </w:p>
        </w:tc>
      </w:tr>
      <w:tr w:rsidR="000961B4" w:rsidRPr="0027205D" w:rsidTr="0081378B">
        <w:trPr>
          <w:cantSplit/>
          <w:trHeight w:val="8751"/>
          <w:jc w:val="center"/>
        </w:trPr>
        <w:tc>
          <w:tcPr>
            <w:tcW w:w="881" w:type="dxa"/>
            <w:shd w:val="clear" w:color="auto" w:fill="auto"/>
            <w:textDirection w:val="tbRlV"/>
            <w:vAlign w:val="center"/>
          </w:tcPr>
          <w:p w:rsidR="000961B4" w:rsidRPr="00DE72A1" w:rsidRDefault="008301FF" w:rsidP="00045313">
            <w:pPr>
              <w:jc w:val="center"/>
              <w:rPr>
                <w:rFonts w:ascii="ＭＳ ゴシック" w:eastAsia="ＭＳ ゴシック" w:hAnsi="ＭＳ ゴシック"/>
                <w:sz w:val="24"/>
              </w:rPr>
            </w:pPr>
            <w:r w:rsidRPr="00DE72A1">
              <w:rPr>
                <w:rFonts w:asciiTheme="majorEastAsia" w:eastAsiaTheme="majorEastAsia" w:hAnsiTheme="majorEastAsia" w:hint="eastAsia"/>
                <w:b/>
                <w:color w:val="000000" w:themeColor="text1"/>
                <w:sz w:val="24"/>
              </w:rPr>
              <w:t>３．</w:t>
            </w:r>
            <w:r w:rsidR="000961B4" w:rsidRPr="00DE72A1">
              <w:rPr>
                <w:rFonts w:asciiTheme="majorEastAsia" w:eastAsiaTheme="majorEastAsia" w:hAnsiTheme="majorEastAsia" w:hint="eastAsia"/>
                <w:b/>
                <w:color w:val="000000" w:themeColor="text1"/>
                <w:sz w:val="24"/>
              </w:rPr>
              <w:t>学　校　力　の　パ　ワ　ー　ア　ッ　プ</w:t>
            </w:r>
          </w:p>
        </w:tc>
        <w:tc>
          <w:tcPr>
            <w:tcW w:w="3296" w:type="dxa"/>
            <w:shd w:val="clear" w:color="auto" w:fill="auto"/>
          </w:tcPr>
          <w:p w:rsidR="000961B4" w:rsidRPr="00DE72A1" w:rsidRDefault="000961B4" w:rsidP="00577CE8">
            <w:pPr>
              <w:spacing w:line="240" w:lineRule="exact"/>
              <w:ind w:left="200" w:hangingChars="100" w:hanging="200"/>
              <w:jc w:val="left"/>
              <w:rPr>
                <w:rFonts w:asciiTheme="minorEastAsia" w:eastAsiaTheme="minorEastAsia" w:hAnsiTheme="minorEastAsia"/>
                <w:sz w:val="20"/>
                <w:szCs w:val="20"/>
              </w:rPr>
            </w:pPr>
            <w:r w:rsidRPr="00DE72A1">
              <w:rPr>
                <w:rFonts w:asciiTheme="minorEastAsia" w:eastAsiaTheme="minorEastAsia" w:hAnsiTheme="minorEastAsia" w:hint="eastAsia"/>
                <w:sz w:val="20"/>
                <w:szCs w:val="20"/>
              </w:rPr>
              <w:t>(1)目標や成果の共有と協働に努め、職員の一体化をはかる</w:t>
            </w:r>
          </w:p>
          <w:p w:rsidR="000961B4" w:rsidRPr="00DE72A1" w:rsidRDefault="002D21BB" w:rsidP="00577CE8">
            <w:pPr>
              <w:pStyle w:val="aa"/>
              <w:spacing w:line="240" w:lineRule="exact"/>
              <w:ind w:leftChars="0" w:left="360"/>
              <w:jc w:val="left"/>
              <w:rPr>
                <w:rFonts w:asciiTheme="minorEastAsia" w:eastAsiaTheme="minorEastAsia" w:hAnsiTheme="minorEastAsia"/>
                <w:sz w:val="20"/>
                <w:szCs w:val="20"/>
              </w:rPr>
            </w:pPr>
            <w:r w:rsidRPr="00DE72A1">
              <w:rPr>
                <w:rFonts w:asciiTheme="minorEastAsia" w:eastAsiaTheme="minorEastAsia" w:hAnsiTheme="minorEastAsia" w:hint="eastAsia"/>
                <w:sz w:val="20"/>
                <w:szCs w:val="20"/>
              </w:rPr>
              <w:t>(システムづくり)</w:t>
            </w:r>
          </w:p>
          <w:p w:rsidR="00577CE8" w:rsidRPr="00DE72A1" w:rsidRDefault="000961B4" w:rsidP="00577CE8">
            <w:pPr>
              <w:spacing w:line="240" w:lineRule="exact"/>
              <w:ind w:left="200" w:hangingChars="100" w:hanging="200"/>
              <w:jc w:val="left"/>
              <w:rPr>
                <w:rFonts w:asciiTheme="minorEastAsia" w:eastAsiaTheme="minorEastAsia" w:hAnsiTheme="minorEastAsia"/>
                <w:sz w:val="20"/>
                <w:szCs w:val="20"/>
              </w:rPr>
            </w:pPr>
            <w:r w:rsidRPr="00DE72A1">
              <w:rPr>
                <w:rFonts w:asciiTheme="minorEastAsia" w:eastAsiaTheme="minorEastAsia" w:hAnsiTheme="minorEastAsia" w:hint="eastAsia"/>
                <w:sz w:val="20"/>
                <w:szCs w:val="20"/>
              </w:rPr>
              <w:t>(2)</w:t>
            </w:r>
            <w:r w:rsidR="006B3426" w:rsidRPr="00DE72A1">
              <w:rPr>
                <w:rFonts w:asciiTheme="minorEastAsia" w:eastAsiaTheme="minorEastAsia" w:hAnsiTheme="minorEastAsia" w:hint="eastAsia"/>
                <w:sz w:val="20"/>
                <w:szCs w:val="20"/>
              </w:rPr>
              <w:t>Ｒ</w:t>
            </w:r>
            <w:r w:rsidRPr="00DE72A1">
              <w:rPr>
                <w:rFonts w:asciiTheme="minorEastAsia" w:eastAsiaTheme="minorEastAsia" w:hAnsiTheme="minorEastAsia" w:hint="eastAsia"/>
                <w:sz w:val="20"/>
                <w:szCs w:val="20"/>
              </w:rPr>
              <w:t>ＰＤＣＡサイクルによる改善志向の定着</w:t>
            </w:r>
            <w:r w:rsidRPr="00DE72A1">
              <w:rPr>
                <w:rFonts w:asciiTheme="minorEastAsia" w:eastAsiaTheme="minorEastAsia" w:hAnsiTheme="minorEastAsia" w:hint="eastAsia"/>
                <w:sz w:val="20"/>
                <w:szCs w:val="20"/>
              </w:rPr>
              <w:tab/>
            </w:r>
            <w:r w:rsidRPr="00DE72A1">
              <w:rPr>
                <w:rFonts w:asciiTheme="minorEastAsia" w:eastAsiaTheme="minorEastAsia" w:hAnsiTheme="minorEastAsia" w:hint="eastAsia"/>
                <w:sz w:val="20"/>
                <w:szCs w:val="20"/>
              </w:rPr>
              <w:tab/>
            </w:r>
            <w:r w:rsidRPr="00DE72A1">
              <w:rPr>
                <w:rFonts w:asciiTheme="minorEastAsia" w:eastAsiaTheme="minorEastAsia" w:hAnsiTheme="minorEastAsia" w:hint="eastAsia"/>
                <w:sz w:val="20"/>
                <w:szCs w:val="20"/>
              </w:rPr>
              <w:tab/>
            </w:r>
          </w:p>
          <w:p w:rsidR="00384FD9" w:rsidRPr="00DE72A1" w:rsidRDefault="00384FD9" w:rsidP="00577CE8">
            <w:pPr>
              <w:spacing w:line="240" w:lineRule="exact"/>
              <w:ind w:left="200" w:hangingChars="100" w:hanging="200"/>
              <w:jc w:val="left"/>
              <w:rPr>
                <w:rFonts w:asciiTheme="minorEastAsia" w:eastAsiaTheme="minorEastAsia" w:hAnsiTheme="minorEastAsia"/>
                <w:sz w:val="20"/>
                <w:szCs w:val="20"/>
              </w:rPr>
            </w:pPr>
            <w:r w:rsidRPr="00DE72A1">
              <w:rPr>
                <w:rFonts w:asciiTheme="minorEastAsia" w:eastAsiaTheme="minorEastAsia" w:hAnsiTheme="minorEastAsia" w:hint="eastAsia"/>
                <w:sz w:val="20"/>
                <w:szCs w:val="20"/>
              </w:rPr>
              <w:t>(3)教員の研修体制の構築</w:t>
            </w:r>
          </w:p>
          <w:p w:rsidR="00384FD9" w:rsidRPr="00DE72A1" w:rsidRDefault="002D21BB" w:rsidP="0054162A">
            <w:pPr>
              <w:spacing w:line="240" w:lineRule="exact"/>
              <w:ind w:firstLineChars="100" w:firstLine="200"/>
              <w:jc w:val="left"/>
              <w:rPr>
                <w:rFonts w:asciiTheme="minorEastAsia" w:eastAsiaTheme="minorEastAsia" w:hAnsiTheme="minorEastAsia"/>
                <w:sz w:val="20"/>
                <w:szCs w:val="20"/>
              </w:rPr>
            </w:pPr>
            <w:r w:rsidRPr="00DE72A1">
              <w:rPr>
                <w:rFonts w:asciiTheme="minorEastAsia" w:eastAsiaTheme="minorEastAsia" w:hAnsiTheme="minorEastAsia" w:hint="eastAsia"/>
                <w:sz w:val="20"/>
                <w:szCs w:val="20"/>
              </w:rPr>
              <w:t>・</w:t>
            </w:r>
            <w:r w:rsidR="00384FD9" w:rsidRPr="00DE72A1">
              <w:rPr>
                <w:rFonts w:asciiTheme="minorEastAsia" w:eastAsiaTheme="minorEastAsia" w:hAnsiTheme="minorEastAsia" w:hint="eastAsia"/>
                <w:sz w:val="20"/>
                <w:szCs w:val="20"/>
              </w:rPr>
              <w:t>ミドルリーダーを育成する。</w:t>
            </w:r>
          </w:p>
          <w:p w:rsidR="00384FD9" w:rsidRPr="00DE72A1" w:rsidRDefault="002D21BB" w:rsidP="00577CE8">
            <w:pPr>
              <w:spacing w:line="240" w:lineRule="exact"/>
              <w:ind w:leftChars="100" w:left="410" w:hangingChars="100" w:hanging="200"/>
              <w:jc w:val="left"/>
              <w:rPr>
                <w:rFonts w:asciiTheme="minorEastAsia" w:eastAsiaTheme="minorEastAsia" w:hAnsiTheme="minorEastAsia"/>
                <w:sz w:val="20"/>
                <w:szCs w:val="20"/>
              </w:rPr>
            </w:pPr>
            <w:r w:rsidRPr="00DE72A1">
              <w:rPr>
                <w:rFonts w:asciiTheme="minorEastAsia" w:eastAsiaTheme="minorEastAsia" w:hAnsiTheme="minorEastAsia" w:hint="eastAsia"/>
                <w:sz w:val="20"/>
                <w:szCs w:val="20"/>
              </w:rPr>
              <w:t>・</w:t>
            </w:r>
            <w:r w:rsidR="00384FD9" w:rsidRPr="00DE72A1">
              <w:rPr>
                <w:rFonts w:asciiTheme="minorEastAsia" w:eastAsiaTheme="minorEastAsia" w:hAnsiTheme="minorEastAsia" w:hint="eastAsia"/>
                <w:sz w:val="20"/>
                <w:szCs w:val="20"/>
              </w:rPr>
              <w:t>ＯＪＴを基本とした実践的な研修を計画的に実施。</w:t>
            </w:r>
          </w:p>
          <w:p w:rsidR="000961B4" w:rsidRPr="00DE72A1" w:rsidRDefault="002D21BB" w:rsidP="00577CE8">
            <w:pPr>
              <w:spacing w:line="240" w:lineRule="exact"/>
              <w:ind w:leftChars="100" w:left="410" w:hangingChars="100" w:hanging="200"/>
              <w:jc w:val="left"/>
              <w:rPr>
                <w:rFonts w:asciiTheme="minorEastAsia" w:eastAsiaTheme="minorEastAsia" w:hAnsiTheme="minorEastAsia"/>
                <w:sz w:val="20"/>
                <w:szCs w:val="20"/>
              </w:rPr>
            </w:pPr>
            <w:r w:rsidRPr="00DE72A1">
              <w:rPr>
                <w:rFonts w:asciiTheme="minorEastAsia" w:eastAsiaTheme="minorEastAsia" w:hAnsiTheme="minorEastAsia" w:hint="eastAsia"/>
                <w:sz w:val="20"/>
                <w:szCs w:val="20"/>
              </w:rPr>
              <w:t>・</w:t>
            </w:r>
            <w:r w:rsidR="00384FD9" w:rsidRPr="00DE72A1">
              <w:rPr>
                <w:rFonts w:asciiTheme="minorEastAsia" w:eastAsiaTheme="minorEastAsia" w:hAnsiTheme="minorEastAsia" w:hint="eastAsia"/>
                <w:sz w:val="20"/>
                <w:szCs w:val="20"/>
              </w:rPr>
              <w:t>内外の研修参加による資質向上</w:t>
            </w:r>
            <w:r w:rsidR="000961B4" w:rsidRPr="00DE72A1">
              <w:rPr>
                <w:rFonts w:asciiTheme="minorEastAsia" w:eastAsiaTheme="minorEastAsia" w:hAnsiTheme="minorEastAsia" w:hint="eastAsia"/>
                <w:sz w:val="20"/>
                <w:szCs w:val="20"/>
              </w:rPr>
              <w:tab/>
            </w:r>
            <w:r w:rsidR="000961B4" w:rsidRPr="00DE72A1">
              <w:rPr>
                <w:rFonts w:asciiTheme="minorEastAsia" w:eastAsiaTheme="minorEastAsia" w:hAnsiTheme="minorEastAsia" w:hint="eastAsia"/>
                <w:sz w:val="20"/>
                <w:szCs w:val="20"/>
              </w:rPr>
              <w:tab/>
            </w:r>
            <w:r w:rsidR="000961B4" w:rsidRPr="00DE72A1">
              <w:rPr>
                <w:rFonts w:asciiTheme="minorEastAsia" w:eastAsiaTheme="minorEastAsia" w:hAnsiTheme="minorEastAsia" w:hint="eastAsia"/>
                <w:sz w:val="20"/>
                <w:szCs w:val="20"/>
              </w:rPr>
              <w:tab/>
            </w:r>
          </w:p>
          <w:p w:rsidR="000D6185" w:rsidRPr="00DE72A1" w:rsidRDefault="000D6185" w:rsidP="00577CE8">
            <w:pPr>
              <w:spacing w:line="240" w:lineRule="exact"/>
              <w:jc w:val="left"/>
              <w:rPr>
                <w:rFonts w:asciiTheme="minorEastAsia" w:eastAsiaTheme="minorEastAsia" w:hAnsiTheme="minorEastAsia"/>
                <w:sz w:val="20"/>
                <w:szCs w:val="20"/>
              </w:rPr>
            </w:pPr>
          </w:p>
          <w:p w:rsidR="000D6185" w:rsidRPr="00DE72A1" w:rsidRDefault="000D6185" w:rsidP="00577CE8">
            <w:pPr>
              <w:spacing w:line="240" w:lineRule="exact"/>
              <w:jc w:val="left"/>
              <w:rPr>
                <w:rFonts w:asciiTheme="minorEastAsia" w:eastAsiaTheme="minorEastAsia" w:hAnsiTheme="minorEastAsia"/>
                <w:sz w:val="20"/>
                <w:szCs w:val="20"/>
              </w:rPr>
            </w:pPr>
          </w:p>
          <w:p w:rsidR="00577CE8" w:rsidRPr="00DE72A1" w:rsidRDefault="00577CE8" w:rsidP="00577CE8">
            <w:pPr>
              <w:spacing w:line="240" w:lineRule="exact"/>
              <w:jc w:val="left"/>
              <w:rPr>
                <w:rFonts w:asciiTheme="minorEastAsia" w:eastAsiaTheme="minorEastAsia" w:hAnsiTheme="minorEastAsia"/>
                <w:sz w:val="20"/>
                <w:szCs w:val="20"/>
              </w:rPr>
            </w:pPr>
          </w:p>
          <w:p w:rsidR="006B7983" w:rsidRPr="00DE72A1" w:rsidRDefault="006B7983" w:rsidP="00577CE8">
            <w:pPr>
              <w:spacing w:line="240" w:lineRule="exact"/>
              <w:jc w:val="left"/>
              <w:rPr>
                <w:rFonts w:asciiTheme="minorEastAsia" w:eastAsiaTheme="minorEastAsia" w:hAnsiTheme="minorEastAsia"/>
                <w:sz w:val="20"/>
                <w:szCs w:val="20"/>
              </w:rPr>
            </w:pPr>
          </w:p>
          <w:p w:rsidR="006B7983" w:rsidRPr="00DE72A1" w:rsidRDefault="006B7983" w:rsidP="00577CE8">
            <w:pPr>
              <w:spacing w:line="240" w:lineRule="exact"/>
              <w:jc w:val="left"/>
              <w:rPr>
                <w:rFonts w:asciiTheme="minorEastAsia" w:eastAsiaTheme="minorEastAsia" w:hAnsiTheme="minorEastAsia"/>
                <w:sz w:val="20"/>
                <w:szCs w:val="20"/>
              </w:rPr>
            </w:pPr>
          </w:p>
          <w:p w:rsidR="000D6185" w:rsidRPr="00DE72A1" w:rsidRDefault="000D6185" w:rsidP="00577CE8">
            <w:pPr>
              <w:spacing w:line="240" w:lineRule="exact"/>
              <w:jc w:val="left"/>
              <w:rPr>
                <w:rFonts w:asciiTheme="minorEastAsia" w:eastAsiaTheme="minorEastAsia" w:hAnsiTheme="minorEastAsia"/>
                <w:sz w:val="20"/>
                <w:szCs w:val="20"/>
              </w:rPr>
            </w:pPr>
          </w:p>
          <w:p w:rsidR="00D80FAC" w:rsidRPr="00DE72A1" w:rsidRDefault="00D80FAC" w:rsidP="00577CE8">
            <w:pPr>
              <w:spacing w:line="240" w:lineRule="exact"/>
              <w:jc w:val="left"/>
              <w:rPr>
                <w:rFonts w:asciiTheme="minorEastAsia" w:eastAsiaTheme="minorEastAsia" w:hAnsiTheme="minorEastAsia"/>
                <w:sz w:val="20"/>
                <w:szCs w:val="20"/>
              </w:rPr>
            </w:pPr>
          </w:p>
          <w:p w:rsidR="000D6185" w:rsidRPr="00DE72A1" w:rsidRDefault="000D6185" w:rsidP="00577CE8">
            <w:pPr>
              <w:spacing w:line="240" w:lineRule="exact"/>
              <w:jc w:val="left"/>
              <w:rPr>
                <w:rFonts w:asciiTheme="minorEastAsia" w:eastAsiaTheme="minorEastAsia" w:hAnsiTheme="minorEastAsia"/>
                <w:sz w:val="20"/>
                <w:szCs w:val="20"/>
              </w:rPr>
            </w:pPr>
          </w:p>
          <w:p w:rsidR="00CD15E3" w:rsidRPr="00DE72A1" w:rsidRDefault="000961B4" w:rsidP="00577CE8">
            <w:pPr>
              <w:spacing w:line="240" w:lineRule="exact"/>
              <w:jc w:val="left"/>
              <w:rPr>
                <w:rFonts w:asciiTheme="minorEastAsia" w:eastAsiaTheme="minorEastAsia" w:hAnsiTheme="minorEastAsia"/>
                <w:sz w:val="20"/>
                <w:szCs w:val="20"/>
              </w:rPr>
            </w:pPr>
            <w:r w:rsidRPr="00DE72A1">
              <w:rPr>
                <w:rFonts w:asciiTheme="minorEastAsia" w:eastAsiaTheme="minorEastAsia" w:hAnsiTheme="minorEastAsia" w:hint="eastAsia"/>
                <w:sz w:val="20"/>
                <w:szCs w:val="20"/>
              </w:rPr>
              <w:t>(4)教育相談機能の充実</w:t>
            </w:r>
            <w:r w:rsidRPr="00DE72A1">
              <w:rPr>
                <w:rFonts w:asciiTheme="minorEastAsia" w:eastAsiaTheme="minorEastAsia" w:hAnsiTheme="minorEastAsia" w:hint="eastAsia"/>
                <w:sz w:val="20"/>
                <w:szCs w:val="20"/>
              </w:rPr>
              <w:tab/>
            </w:r>
          </w:p>
          <w:p w:rsidR="00CD15E3" w:rsidRPr="00DE72A1" w:rsidRDefault="00CD15E3" w:rsidP="00577CE8">
            <w:pPr>
              <w:spacing w:line="240" w:lineRule="exact"/>
              <w:jc w:val="left"/>
              <w:rPr>
                <w:rFonts w:asciiTheme="minorEastAsia" w:eastAsiaTheme="minorEastAsia" w:hAnsiTheme="minorEastAsia"/>
                <w:sz w:val="20"/>
                <w:szCs w:val="20"/>
              </w:rPr>
            </w:pPr>
          </w:p>
          <w:p w:rsidR="005728B7" w:rsidRPr="00DE72A1" w:rsidRDefault="005728B7" w:rsidP="00577CE8">
            <w:pPr>
              <w:spacing w:line="240" w:lineRule="exact"/>
              <w:ind w:left="200" w:hangingChars="100" w:hanging="200"/>
              <w:jc w:val="left"/>
              <w:rPr>
                <w:rFonts w:asciiTheme="minorEastAsia" w:eastAsiaTheme="minorEastAsia" w:hAnsiTheme="minorEastAsia"/>
                <w:sz w:val="20"/>
                <w:szCs w:val="20"/>
              </w:rPr>
            </w:pPr>
          </w:p>
          <w:p w:rsidR="005728B7" w:rsidRPr="00DE72A1" w:rsidRDefault="005728B7" w:rsidP="00577CE8">
            <w:pPr>
              <w:spacing w:line="240" w:lineRule="exact"/>
              <w:ind w:left="200" w:hangingChars="100" w:hanging="200"/>
              <w:jc w:val="left"/>
              <w:rPr>
                <w:rFonts w:asciiTheme="minorEastAsia" w:eastAsiaTheme="minorEastAsia" w:hAnsiTheme="minorEastAsia"/>
                <w:sz w:val="20"/>
                <w:szCs w:val="20"/>
              </w:rPr>
            </w:pPr>
          </w:p>
          <w:p w:rsidR="000961B4" w:rsidRPr="00DE72A1" w:rsidRDefault="00CD15E3" w:rsidP="00577CE8">
            <w:pPr>
              <w:spacing w:line="240" w:lineRule="exact"/>
              <w:ind w:left="200" w:hangingChars="100" w:hanging="200"/>
              <w:jc w:val="left"/>
              <w:rPr>
                <w:rFonts w:asciiTheme="minorEastAsia" w:eastAsiaTheme="minorEastAsia" w:hAnsiTheme="minorEastAsia"/>
                <w:sz w:val="20"/>
                <w:szCs w:val="20"/>
              </w:rPr>
            </w:pPr>
            <w:r w:rsidRPr="00DE72A1">
              <w:rPr>
                <w:rFonts w:asciiTheme="minorEastAsia" w:eastAsiaTheme="minorEastAsia" w:hAnsiTheme="minorEastAsia" w:hint="eastAsia"/>
                <w:sz w:val="20"/>
                <w:szCs w:val="20"/>
              </w:rPr>
              <w:t>(5</w:t>
            </w:r>
            <w:r w:rsidR="000D6185" w:rsidRPr="00DE72A1">
              <w:rPr>
                <w:rFonts w:asciiTheme="minorEastAsia" w:eastAsiaTheme="minorEastAsia" w:hAnsiTheme="minorEastAsia" w:hint="eastAsia"/>
                <w:sz w:val="20"/>
                <w:szCs w:val="20"/>
              </w:rPr>
              <w:t>)</w:t>
            </w:r>
            <w:r w:rsidR="000961B4" w:rsidRPr="00DE72A1">
              <w:rPr>
                <w:rFonts w:asciiTheme="minorEastAsia" w:eastAsiaTheme="minorEastAsia" w:hAnsiTheme="minorEastAsia" w:hint="eastAsia"/>
                <w:sz w:val="20"/>
                <w:szCs w:val="20"/>
              </w:rPr>
              <w:t>学校広報と情報発信機能の充実</w:t>
            </w:r>
          </w:p>
          <w:p w:rsidR="00577CE8" w:rsidRPr="00DE72A1" w:rsidRDefault="00577CE8" w:rsidP="00577CE8">
            <w:pPr>
              <w:spacing w:line="240" w:lineRule="exact"/>
              <w:ind w:left="200" w:hangingChars="100" w:hanging="200"/>
              <w:jc w:val="left"/>
              <w:rPr>
                <w:rFonts w:asciiTheme="minorEastAsia" w:eastAsiaTheme="minorEastAsia" w:hAnsiTheme="minorEastAsia"/>
                <w:sz w:val="20"/>
                <w:szCs w:val="20"/>
              </w:rPr>
            </w:pPr>
          </w:p>
          <w:p w:rsidR="00CD15E3" w:rsidRPr="00DE72A1" w:rsidRDefault="00CD15E3" w:rsidP="00577CE8">
            <w:pPr>
              <w:spacing w:line="240" w:lineRule="exact"/>
              <w:jc w:val="left"/>
              <w:rPr>
                <w:rFonts w:asciiTheme="minorEastAsia" w:eastAsiaTheme="minorEastAsia" w:hAnsiTheme="minorEastAsia"/>
                <w:sz w:val="20"/>
                <w:szCs w:val="20"/>
              </w:rPr>
            </w:pPr>
          </w:p>
          <w:p w:rsidR="00CD15E3" w:rsidRPr="00DE72A1" w:rsidRDefault="00CD15E3" w:rsidP="00577CE8">
            <w:pPr>
              <w:spacing w:line="240" w:lineRule="exact"/>
              <w:jc w:val="left"/>
              <w:rPr>
                <w:rFonts w:asciiTheme="minorEastAsia" w:eastAsiaTheme="minorEastAsia" w:hAnsiTheme="minorEastAsia"/>
                <w:sz w:val="20"/>
                <w:szCs w:val="20"/>
              </w:rPr>
            </w:pPr>
            <w:r w:rsidRPr="00DE72A1">
              <w:rPr>
                <w:rFonts w:asciiTheme="minorEastAsia" w:eastAsiaTheme="minorEastAsia" w:hAnsiTheme="minorEastAsia" w:hint="eastAsia"/>
                <w:sz w:val="20"/>
                <w:szCs w:val="20"/>
              </w:rPr>
              <w:t>(6)働き方改革について検討</w:t>
            </w:r>
          </w:p>
        </w:tc>
        <w:tc>
          <w:tcPr>
            <w:tcW w:w="3544" w:type="dxa"/>
            <w:tcBorders>
              <w:right w:val="dashed" w:sz="4" w:space="0" w:color="auto"/>
            </w:tcBorders>
            <w:shd w:val="clear" w:color="auto" w:fill="auto"/>
          </w:tcPr>
          <w:p w:rsidR="000961B4" w:rsidRPr="00DE72A1" w:rsidRDefault="00DA536A" w:rsidP="00577CE8">
            <w:pPr>
              <w:pStyle w:val="aa"/>
              <w:numPr>
                <w:ilvl w:val="0"/>
                <w:numId w:val="34"/>
              </w:numPr>
              <w:spacing w:line="240" w:lineRule="exact"/>
              <w:ind w:leftChars="0"/>
              <w:jc w:val="left"/>
              <w:rPr>
                <w:rFonts w:asciiTheme="minorEastAsia" w:eastAsiaTheme="minorEastAsia" w:hAnsiTheme="minorEastAsia"/>
                <w:sz w:val="20"/>
                <w:szCs w:val="20"/>
              </w:rPr>
            </w:pPr>
            <w:r w:rsidRPr="00DE72A1">
              <w:rPr>
                <w:rFonts w:asciiTheme="minorEastAsia" w:eastAsiaTheme="minorEastAsia" w:hAnsiTheme="minorEastAsia" w:hint="eastAsia"/>
                <w:sz w:val="20"/>
                <w:szCs w:val="20"/>
              </w:rPr>
              <w:t>めざす学校像・育てたい生徒像を共有する機会を常に設ける。</w:t>
            </w:r>
          </w:p>
          <w:p w:rsidR="000961B4" w:rsidRPr="00DE72A1" w:rsidRDefault="002D21BB" w:rsidP="00577CE8">
            <w:pPr>
              <w:pStyle w:val="aa"/>
              <w:spacing w:line="240" w:lineRule="exact"/>
              <w:ind w:leftChars="0" w:left="360"/>
              <w:jc w:val="left"/>
              <w:rPr>
                <w:rFonts w:asciiTheme="minorEastAsia" w:eastAsiaTheme="minorEastAsia" w:hAnsiTheme="minorEastAsia"/>
                <w:sz w:val="20"/>
                <w:szCs w:val="20"/>
              </w:rPr>
            </w:pPr>
            <w:r w:rsidRPr="00DE72A1">
              <w:rPr>
                <w:rFonts w:asciiTheme="minorEastAsia" w:eastAsiaTheme="minorEastAsia" w:hAnsiTheme="minorEastAsia" w:hint="eastAsia"/>
                <w:sz w:val="20"/>
                <w:szCs w:val="20"/>
              </w:rPr>
              <w:t>(パッケージ研修の活用)</w:t>
            </w:r>
          </w:p>
          <w:p w:rsidR="000961B4" w:rsidRPr="00DE72A1" w:rsidRDefault="00384FD9" w:rsidP="00577CE8">
            <w:pPr>
              <w:pStyle w:val="aa"/>
              <w:numPr>
                <w:ilvl w:val="0"/>
                <w:numId w:val="34"/>
              </w:numPr>
              <w:spacing w:line="240" w:lineRule="exact"/>
              <w:ind w:leftChars="0"/>
              <w:jc w:val="left"/>
              <w:rPr>
                <w:rFonts w:asciiTheme="minorEastAsia" w:eastAsiaTheme="minorEastAsia" w:hAnsiTheme="minorEastAsia"/>
                <w:sz w:val="20"/>
                <w:szCs w:val="20"/>
              </w:rPr>
            </w:pPr>
            <w:r w:rsidRPr="00DE72A1">
              <w:rPr>
                <w:rFonts w:asciiTheme="minorEastAsia" w:eastAsiaTheme="minorEastAsia" w:hAnsiTheme="minorEastAsia" w:hint="eastAsia"/>
                <w:sz w:val="20"/>
                <w:szCs w:val="20"/>
              </w:rPr>
              <w:t>学校教育自己診断。学校運営協議会に意見等の学校運営改善への反映</w:t>
            </w:r>
          </w:p>
          <w:p w:rsidR="00384FD9" w:rsidRPr="00DE72A1" w:rsidRDefault="00384FD9" w:rsidP="00577CE8">
            <w:pPr>
              <w:pStyle w:val="aa"/>
              <w:numPr>
                <w:ilvl w:val="0"/>
                <w:numId w:val="34"/>
              </w:numPr>
              <w:spacing w:line="240" w:lineRule="exact"/>
              <w:ind w:leftChars="0"/>
              <w:jc w:val="left"/>
              <w:rPr>
                <w:rFonts w:asciiTheme="minorEastAsia" w:eastAsiaTheme="minorEastAsia" w:hAnsiTheme="minorEastAsia"/>
                <w:sz w:val="20"/>
                <w:szCs w:val="20"/>
              </w:rPr>
            </w:pPr>
          </w:p>
          <w:p w:rsidR="00384FD9" w:rsidRPr="00DE72A1" w:rsidRDefault="002D21BB" w:rsidP="00577CE8">
            <w:pPr>
              <w:spacing w:line="240" w:lineRule="exact"/>
              <w:ind w:leftChars="100" w:left="410" w:hangingChars="100" w:hanging="200"/>
              <w:jc w:val="left"/>
              <w:rPr>
                <w:rFonts w:asciiTheme="minorEastAsia" w:eastAsiaTheme="minorEastAsia" w:hAnsiTheme="minorEastAsia"/>
                <w:sz w:val="20"/>
                <w:szCs w:val="20"/>
              </w:rPr>
            </w:pPr>
            <w:r w:rsidRPr="00DE72A1">
              <w:rPr>
                <w:rFonts w:asciiTheme="minorEastAsia" w:eastAsiaTheme="minorEastAsia" w:hAnsiTheme="minorEastAsia" w:hint="eastAsia"/>
                <w:sz w:val="20"/>
                <w:szCs w:val="20"/>
              </w:rPr>
              <w:t>・</w:t>
            </w:r>
            <w:r w:rsidR="00384FD9" w:rsidRPr="00DE72A1">
              <w:rPr>
                <w:rFonts w:asciiTheme="minorEastAsia" w:eastAsiaTheme="minorEastAsia" w:hAnsiTheme="minorEastAsia" w:hint="eastAsia"/>
                <w:sz w:val="20"/>
                <w:szCs w:val="20"/>
              </w:rPr>
              <w:t>次代のミドルリーダーとなる教員研修の実施。現ミドルリーダをけん引役として実施し相互向上を図る。</w:t>
            </w:r>
          </w:p>
          <w:p w:rsidR="00384FD9" w:rsidRPr="00DE72A1" w:rsidRDefault="002D21BB" w:rsidP="00577CE8">
            <w:pPr>
              <w:spacing w:line="240" w:lineRule="exact"/>
              <w:ind w:leftChars="100" w:left="410" w:hangingChars="100" w:hanging="200"/>
              <w:jc w:val="left"/>
              <w:rPr>
                <w:rFonts w:asciiTheme="minorEastAsia" w:eastAsiaTheme="minorEastAsia" w:hAnsiTheme="minorEastAsia"/>
                <w:sz w:val="20"/>
                <w:szCs w:val="20"/>
              </w:rPr>
            </w:pPr>
            <w:r w:rsidRPr="00DE72A1">
              <w:rPr>
                <w:rFonts w:asciiTheme="minorEastAsia" w:eastAsiaTheme="minorEastAsia" w:hAnsiTheme="minorEastAsia" w:hint="eastAsia"/>
                <w:sz w:val="20"/>
                <w:szCs w:val="20"/>
              </w:rPr>
              <w:t>・</w:t>
            </w:r>
            <w:r w:rsidR="00384FD9" w:rsidRPr="00DE72A1">
              <w:rPr>
                <w:rFonts w:asciiTheme="minorEastAsia" w:eastAsiaTheme="minorEastAsia" w:hAnsiTheme="minorEastAsia" w:hint="eastAsia"/>
                <w:sz w:val="20"/>
                <w:szCs w:val="20"/>
              </w:rPr>
              <w:t>中堅教員</w:t>
            </w:r>
            <w:r w:rsidR="002409A3" w:rsidRPr="00DE72A1">
              <w:rPr>
                <w:rFonts w:asciiTheme="minorEastAsia" w:eastAsiaTheme="minorEastAsia" w:hAnsiTheme="minorEastAsia" w:hint="eastAsia"/>
                <w:sz w:val="20"/>
                <w:szCs w:val="20"/>
              </w:rPr>
              <w:t>を初任者</w:t>
            </w:r>
            <w:r w:rsidR="000D6185" w:rsidRPr="00DE72A1">
              <w:rPr>
                <w:rFonts w:asciiTheme="minorEastAsia" w:eastAsiaTheme="minorEastAsia" w:hAnsiTheme="minorEastAsia" w:hint="eastAsia"/>
                <w:sz w:val="20"/>
                <w:szCs w:val="20"/>
              </w:rPr>
              <w:t>研修の一部の</w:t>
            </w:r>
            <w:r w:rsidR="00384FD9" w:rsidRPr="00DE72A1">
              <w:rPr>
                <w:rFonts w:asciiTheme="minorEastAsia" w:eastAsiaTheme="minorEastAsia" w:hAnsiTheme="minorEastAsia" w:hint="eastAsia"/>
                <w:sz w:val="20"/>
                <w:szCs w:val="20"/>
              </w:rPr>
              <w:t>講師とし相互の育成を図る。経験の少ない教員に対しては、</w:t>
            </w:r>
            <w:r w:rsidR="002409A3" w:rsidRPr="00DE72A1">
              <w:rPr>
                <w:rFonts w:asciiTheme="minorEastAsia" w:eastAsiaTheme="minorEastAsia" w:hAnsiTheme="minorEastAsia" w:hint="eastAsia"/>
                <w:sz w:val="20"/>
                <w:szCs w:val="20"/>
              </w:rPr>
              <w:t>地域行事や</w:t>
            </w:r>
            <w:r w:rsidR="00384FD9" w:rsidRPr="00DE72A1">
              <w:rPr>
                <w:rFonts w:asciiTheme="minorEastAsia" w:eastAsiaTheme="minorEastAsia" w:hAnsiTheme="minorEastAsia" w:hint="eastAsia"/>
                <w:sz w:val="20"/>
                <w:szCs w:val="20"/>
              </w:rPr>
              <w:t>学校説明会等に積極的に参加させる。</w:t>
            </w:r>
          </w:p>
          <w:p w:rsidR="000D6185" w:rsidRPr="00DE72A1" w:rsidRDefault="002D21BB" w:rsidP="00577CE8">
            <w:pPr>
              <w:spacing w:line="240" w:lineRule="exact"/>
              <w:ind w:leftChars="100" w:left="410" w:hangingChars="100" w:hanging="200"/>
              <w:jc w:val="left"/>
              <w:rPr>
                <w:rFonts w:asciiTheme="minorEastAsia" w:eastAsiaTheme="minorEastAsia" w:hAnsiTheme="minorEastAsia"/>
                <w:sz w:val="20"/>
                <w:szCs w:val="20"/>
              </w:rPr>
            </w:pPr>
            <w:r w:rsidRPr="00DE72A1">
              <w:rPr>
                <w:rFonts w:asciiTheme="minorEastAsia" w:eastAsiaTheme="minorEastAsia" w:hAnsiTheme="minorEastAsia" w:hint="eastAsia"/>
                <w:sz w:val="20"/>
                <w:szCs w:val="20"/>
              </w:rPr>
              <w:t>・</w:t>
            </w:r>
            <w:r w:rsidR="00384FD9" w:rsidRPr="00DE72A1">
              <w:rPr>
                <w:rFonts w:asciiTheme="minorEastAsia" w:eastAsiaTheme="minorEastAsia" w:hAnsiTheme="minorEastAsia" w:hint="eastAsia"/>
                <w:sz w:val="20"/>
                <w:szCs w:val="20"/>
              </w:rPr>
              <w:t>府教育センターの研修や、</w:t>
            </w:r>
            <w:r w:rsidR="000D6185" w:rsidRPr="00DE72A1">
              <w:rPr>
                <w:rFonts w:asciiTheme="minorEastAsia" w:eastAsiaTheme="minorEastAsia" w:hAnsiTheme="minorEastAsia" w:hint="eastAsia"/>
                <w:sz w:val="20"/>
                <w:szCs w:val="20"/>
              </w:rPr>
              <w:t>大学と連携した研修、校</w:t>
            </w:r>
            <w:r w:rsidR="00384FD9" w:rsidRPr="00DE72A1">
              <w:rPr>
                <w:rFonts w:asciiTheme="minorEastAsia" w:eastAsiaTheme="minorEastAsia" w:hAnsiTheme="minorEastAsia" w:hint="eastAsia"/>
                <w:sz w:val="20"/>
                <w:szCs w:val="20"/>
              </w:rPr>
              <w:t>内研修により継続的な教員の資質向上を図る。</w:t>
            </w:r>
          </w:p>
          <w:p w:rsidR="000D6185" w:rsidRPr="00DE72A1" w:rsidRDefault="000D6185" w:rsidP="00577CE8">
            <w:pPr>
              <w:spacing w:line="240" w:lineRule="exact"/>
              <w:ind w:left="200" w:hangingChars="100" w:hanging="200"/>
              <w:jc w:val="left"/>
              <w:rPr>
                <w:rFonts w:asciiTheme="minorEastAsia" w:eastAsiaTheme="minorEastAsia" w:hAnsiTheme="minorEastAsia"/>
                <w:sz w:val="20"/>
                <w:szCs w:val="20"/>
              </w:rPr>
            </w:pPr>
            <w:r w:rsidRPr="00DE72A1">
              <w:rPr>
                <w:rFonts w:asciiTheme="minorEastAsia" w:eastAsiaTheme="minorEastAsia" w:hAnsiTheme="minorEastAsia" w:hint="eastAsia"/>
                <w:sz w:val="20"/>
                <w:szCs w:val="20"/>
              </w:rPr>
              <w:t>(4)教育相談にかかる理解を深める機会を増やし常に共通理解に努める</w:t>
            </w:r>
            <w:r w:rsidR="00B21727" w:rsidRPr="00DE72A1">
              <w:rPr>
                <w:rFonts w:asciiTheme="minorEastAsia" w:eastAsiaTheme="minorEastAsia" w:hAnsiTheme="minorEastAsia" w:hint="eastAsia"/>
                <w:sz w:val="20"/>
                <w:szCs w:val="20"/>
              </w:rPr>
              <w:t>。</w:t>
            </w:r>
          </w:p>
          <w:p w:rsidR="006B7983" w:rsidRPr="00DE72A1" w:rsidRDefault="006B7983" w:rsidP="00577CE8">
            <w:pPr>
              <w:spacing w:line="240" w:lineRule="exact"/>
              <w:ind w:left="200" w:hangingChars="100" w:hanging="200"/>
              <w:jc w:val="left"/>
              <w:rPr>
                <w:rFonts w:asciiTheme="minorEastAsia" w:eastAsiaTheme="minorEastAsia" w:hAnsiTheme="minorEastAsia"/>
                <w:sz w:val="20"/>
                <w:szCs w:val="20"/>
              </w:rPr>
            </w:pPr>
          </w:p>
          <w:p w:rsidR="005728B7" w:rsidRPr="00DE72A1" w:rsidRDefault="005728B7" w:rsidP="00577CE8">
            <w:pPr>
              <w:spacing w:line="240" w:lineRule="exact"/>
              <w:ind w:left="200" w:hangingChars="100" w:hanging="200"/>
              <w:jc w:val="left"/>
              <w:rPr>
                <w:rFonts w:asciiTheme="minorEastAsia" w:eastAsiaTheme="minorEastAsia" w:hAnsiTheme="minorEastAsia"/>
                <w:sz w:val="20"/>
                <w:szCs w:val="20"/>
              </w:rPr>
            </w:pPr>
          </w:p>
          <w:p w:rsidR="00CD15E3" w:rsidRPr="00DE72A1" w:rsidRDefault="000D6185" w:rsidP="00577CE8">
            <w:pPr>
              <w:spacing w:line="240" w:lineRule="exact"/>
              <w:ind w:left="200" w:hangingChars="100" w:hanging="200"/>
              <w:jc w:val="left"/>
              <w:rPr>
                <w:rFonts w:asciiTheme="minorEastAsia" w:eastAsiaTheme="minorEastAsia" w:hAnsiTheme="minorEastAsia"/>
                <w:sz w:val="20"/>
                <w:szCs w:val="20"/>
              </w:rPr>
            </w:pPr>
            <w:r w:rsidRPr="00DE72A1">
              <w:rPr>
                <w:rFonts w:asciiTheme="minorEastAsia" w:eastAsiaTheme="minorEastAsia" w:hAnsiTheme="minorEastAsia" w:hint="eastAsia"/>
                <w:sz w:val="20"/>
                <w:szCs w:val="20"/>
              </w:rPr>
              <w:t>(5)</w:t>
            </w:r>
            <w:r w:rsidR="002409A3" w:rsidRPr="00DE72A1">
              <w:rPr>
                <w:rFonts w:asciiTheme="minorEastAsia" w:eastAsiaTheme="minorEastAsia" w:hAnsiTheme="minorEastAsia" w:hint="eastAsia"/>
                <w:sz w:val="20"/>
                <w:szCs w:val="20"/>
              </w:rPr>
              <w:t>学校紹介PPや</w:t>
            </w:r>
            <w:r w:rsidR="000961B4" w:rsidRPr="00DE72A1">
              <w:rPr>
                <w:rFonts w:asciiTheme="minorEastAsia" w:eastAsiaTheme="minorEastAsia" w:hAnsiTheme="minorEastAsia" w:hint="eastAsia"/>
                <w:sz w:val="20"/>
                <w:szCs w:val="20"/>
              </w:rPr>
              <w:t>学校案内</w:t>
            </w:r>
            <w:r w:rsidR="001F2676" w:rsidRPr="00DE72A1">
              <w:rPr>
                <w:rFonts w:asciiTheme="minorEastAsia" w:eastAsiaTheme="minorEastAsia" w:hAnsiTheme="minorEastAsia" w:hint="eastAsia"/>
                <w:sz w:val="20"/>
                <w:szCs w:val="20"/>
              </w:rPr>
              <w:t>(次年度向け)</w:t>
            </w:r>
            <w:r w:rsidR="000961B4" w:rsidRPr="00DE72A1">
              <w:rPr>
                <w:rFonts w:asciiTheme="minorEastAsia" w:eastAsiaTheme="minorEastAsia" w:hAnsiTheme="minorEastAsia" w:hint="eastAsia"/>
                <w:sz w:val="20"/>
                <w:szCs w:val="20"/>
              </w:rPr>
              <w:t>のリニューアル</w:t>
            </w:r>
          </w:p>
          <w:p w:rsidR="006B7983" w:rsidRPr="00DE72A1" w:rsidRDefault="006B7983" w:rsidP="00577CE8">
            <w:pPr>
              <w:spacing w:line="240" w:lineRule="exact"/>
              <w:jc w:val="left"/>
              <w:rPr>
                <w:rFonts w:asciiTheme="minorEastAsia" w:eastAsiaTheme="minorEastAsia" w:hAnsiTheme="minorEastAsia"/>
                <w:sz w:val="20"/>
                <w:szCs w:val="20"/>
              </w:rPr>
            </w:pPr>
          </w:p>
          <w:p w:rsidR="005728B7" w:rsidRPr="00DE72A1" w:rsidRDefault="005728B7" w:rsidP="00577CE8">
            <w:pPr>
              <w:spacing w:line="240" w:lineRule="exact"/>
              <w:jc w:val="left"/>
              <w:rPr>
                <w:rFonts w:asciiTheme="minorEastAsia" w:eastAsiaTheme="minorEastAsia" w:hAnsiTheme="minorEastAsia"/>
                <w:sz w:val="20"/>
                <w:szCs w:val="20"/>
              </w:rPr>
            </w:pPr>
          </w:p>
          <w:p w:rsidR="000961B4" w:rsidRPr="00DE72A1" w:rsidRDefault="00CD15E3" w:rsidP="00577CE8">
            <w:pPr>
              <w:spacing w:line="240" w:lineRule="exact"/>
              <w:jc w:val="left"/>
              <w:rPr>
                <w:rFonts w:asciiTheme="minorEastAsia" w:eastAsiaTheme="minorEastAsia" w:hAnsiTheme="minorEastAsia"/>
                <w:sz w:val="20"/>
                <w:szCs w:val="20"/>
              </w:rPr>
            </w:pPr>
            <w:r w:rsidRPr="00DE72A1">
              <w:rPr>
                <w:rFonts w:asciiTheme="minorEastAsia" w:eastAsiaTheme="minorEastAsia" w:hAnsiTheme="minorEastAsia" w:hint="eastAsia"/>
                <w:sz w:val="20"/>
                <w:szCs w:val="20"/>
              </w:rPr>
              <w:t>(6)働き方改革について検討する</w:t>
            </w:r>
            <w:r w:rsidR="00B21727" w:rsidRPr="00DE72A1">
              <w:rPr>
                <w:rFonts w:asciiTheme="minorEastAsia" w:eastAsiaTheme="minorEastAsia" w:hAnsiTheme="minorEastAsia" w:hint="eastAsia"/>
                <w:sz w:val="20"/>
                <w:szCs w:val="20"/>
              </w:rPr>
              <w:t>。</w:t>
            </w:r>
          </w:p>
        </w:tc>
        <w:tc>
          <w:tcPr>
            <w:tcW w:w="2835" w:type="dxa"/>
            <w:tcBorders>
              <w:right w:val="dashed" w:sz="4" w:space="0" w:color="auto"/>
            </w:tcBorders>
          </w:tcPr>
          <w:p w:rsidR="000961B4" w:rsidRPr="00DE72A1" w:rsidRDefault="00384FD9" w:rsidP="00577CE8">
            <w:pPr>
              <w:spacing w:line="240" w:lineRule="exact"/>
              <w:ind w:left="200" w:hangingChars="100" w:hanging="200"/>
              <w:jc w:val="left"/>
              <w:rPr>
                <w:rFonts w:asciiTheme="minorEastAsia" w:eastAsiaTheme="minorEastAsia" w:hAnsiTheme="minorEastAsia"/>
                <w:sz w:val="20"/>
                <w:szCs w:val="20"/>
              </w:rPr>
            </w:pPr>
            <w:r w:rsidRPr="00DE72A1">
              <w:rPr>
                <w:rFonts w:asciiTheme="minorEastAsia" w:eastAsiaTheme="minorEastAsia" w:hAnsiTheme="minorEastAsia" w:hint="eastAsia"/>
                <w:sz w:val="20"/>
                <w:szCs w:val="20"/>
              </w:rPr>
              <w:t>(1)目標共有にかかる</w:t>
            </w:r>
            <w:r w:rsidR="000961B4" w:rsidRPr="00DE72A1">
              <w:rPr>
                <w:rFonts w:asciiTheme="minorEastAsia" w:eastAsiaTheme="minorEastAsia" w:hAnsiTheme="minorEastAsia" w:hint="eastAsia"/>
                <w:sz w:val="20"/>
                <w:szCs w:val="20"/>
              </w:rPr>
              <w:t>職員自己診断結果</w:t>
            </w:r>
          </w:p>
          <w:p w:rsidR="000961B4" w:rsidRPr="00DE72A1" w:rsidRDefault="000961B4" w:rsidP="00577CE8">
            <w:pPr>
              <w:spacing w:line="240" w:lineRule="exact"/>
              <w:jc w:val="left"/>
              <w:rPr>
                <w:rFonts w:asciiTheme="minorEastAsia" w:eastAsiaTheme="minorEastAsia" w:hAnsiTheme="minorEastAsia"/>
                <w:sz w:val="20"/>
                <w:szCs w:val="20"/>
              </w:rPr>
            </w:pPr>
            <w:r w:rsidRPr="00DE72A1">
              <w:rPr>
                <w:rFonts w:asciiTheme="minorEastAsia" w:eastAsiaTheme="minorEastAsia" w:hAnsiTheme="minorEastAsia" w:hint="eastAsia"/>
                <w:sz w:val="20"/>
                <w:szCs w:val="20"/>
              </w:rPr>
              <w:t xml:space="preserve">　　肯定　</w:t>
            </w:r>
            <w:r w:rsidR="00384FD9" w:rsidRPr="00DE72A1">
              <w:rPr>
                <w:rFonts w:asciiTheme="minorEastAsia" w:eastAsiaTheme="minorEastAsia" w:hAnsiTheme="minorEastAsia" w:hint="eastAsia"/>
                <w:sz w:val="20"/>
                <w:szCs w:val="20"/>
              </w:rPr>
              <w:t>80</w:t>
            </w:r>
            <w:r w:rsidRPr="00DE72A1">
              <w:rPr>
                <w:rFonts w:asciiTheme="minorEastAsia" w:eastAsiaTheme="minorEastAsia" w:hAnsiTheme="minorEastAsia" w:hint="eastAsia"/>
                <w:sz w:val="20"/>
                <w:szCs w:val="20"/>
              </w:rPr>
              <w:t>%（</w:t>
            </w:r>
            <w:r w:rsidR="001F2676" w:rsidRPr="00DE72A1">
              <w:rPr>
                <w:rFonts w:asciiTheme="minorEastAsia" w:eastAsiaTheme="minorEastAsia" w:hAnsiTheme="minorEastAsia" w:hint="eastAsia"/>
                <w:sz w:val="20"/>
                <w:szCs w:val="20"/>
              </w:rPr>
              <w:t>H</w:t>
            </w:r>
            <w:r w:rsidR="00582692" w:rsidRPr="00DE72A1">
              <w:rPr>
                <w:rFonts w:asciiTheme="minorEastAsia" w:eastAsiaTheme="minorEastAsia" w:hAnsiTheme="minorEastAsia" w:hint="eastAsia"/>
                <w:sz w:val="20"/>
                <w:szCs w:val="20"/>
              </w:rPr>
              <w:t>30</w:t>
            </w:r>
            <w:r w:rsidR="001F2676" w:rsidRPr="00DE72A1">
              <w:rPr>
                <w:rFonts w:asciiTheme="minorEastAsia" w:eastAsiaTheme="minorEastAsia" w:hAnsiTheme="minorEastAsia" w:hint="eastAsia"/>
                <w:sz w:val="20"/>
                <w:szCs w:val="20"/>
              </w:rPr>
              <w:t xml:space="preserve">　</w:t>
            </w:r>
            <w:r w:rsidR="00582692" w:rsidRPr="00DE72A1">
              <w:rPr>
                <w:rFonts w:asciiTheme="minorEastAsia" w:eastAsiaTheme="minorEastAsia" w:hAnsiTheme="minorEastAsia" w:hint="eastAsia"/>
                <w:sz w:val="20"/>
                <w:szCs w:val="20"/>
              </w:rPr>
              <w:t>63</w:t>
            </w:r>
            <w:r w:rsidRPr="00DE72A1">
              <w:rPr>
                <w:rFonts w:asciiTheme="minorEastAsia" w:eastAsiaTheme="minorEastAsia" w:hAnsiTheme="minorEastAsia" w:hint="eastAsia"/>
                <w:sz w:val="20"/>
                <w:szCs w:val="20"/>
              </w:rPr>
              <w:t>%）</w:t>
            </w:r>
          </w:p>
          <w:p w:rsidR="00574F2E" w:rsidRPr="00DE72A1" w:rsidRDefault="00574F2E" w:rsidP="00577CE8">
            <w:pPr>
              <w:spacing w:line="240" w:lineRule="exact"/>
              <w:ind w:left="200" w:hangingChars="100" w:hanging="200"/>
              <w:jc w:val="left"/>
              <w:rPr>
                <w:rFonts w:asciiTheme="minorEastAsia" w:eastAsiaTheme="minorEastAsia" w:hAnsiTheme="minorEastAsia"/>
                <w:sz w:val="20"/>
                <w:szCs w:val="20"/>
              </w:rPr>
            </w:pPr>
          </w:p>
          <w:p w:rsidR="000961B4" w:rsidRPr="00DE72A1" w:rsidRDefault="000961B4" w:rsidP="00577CE8">
            <w:pPr>
              <w:spacing w:line="240" w:lineRule="exact"/>
              <w:ind w:left="200" w:hangingChars="100" w:hanging="200"/>
              <w:jc w:val="left"/>
              <w:rPr>
                <w:rFonts w:asciiTheme="minorEastAsia" w:eastAsiaTheme="minorEastAsia" w:hAnsiTheme="minorEastAsia"/>
                <w:sz w:val="20"/>
                <w:szCs w:val="20"/>
              </w:rPr>
            </w:pPr>
            <w:r w:rsidRPr="00DE72A1">
              <w:rPr>
                <w:rFonts w:asciiTheme="minorEastAsia" w:eastAsiaTheme="minorEastAsia" w:hAnsiTheme="minorEastAsia" w:hint="eastAsia"/>
                <w:sz w:val="20"/>
                <w:szCs w:val="20"/>
              </w:rPr>
              <w:t>(2)</w:t>
            </w:r>
            <w:r w:rsidR="00A463EB" w:rsidRPr="00DE72A1">
              <w:rPr>
                <w:rFonts w:asciiTheme="minorEastAsia" w:eastAsiaTheme="minorEastAsia" w:hAnsiTheme="minorEastAsia" w:hint="eastAsia"/>
                <w:b/>
                <w:sz w:val="20"/>
                <w:szCs w:val="20"/>
                <w:shd w:val="pct15" w:color="auto" w:fill="FFFFFF"/>
              </w:rPr>
              <w:t>R</w:t>
            </w:r>
            <w:r w:rsidR="00384FD9" w:rsidRPr="00DE72A1">
              <w:rPr>
                <w:rFonts w:asciiTheme="minorEastAsia" w:eastAsiaTheme="minorEastAsia" w:hAnsiTheme="minorEastAsia" w:hint="eastAsia"/>
                <w:sz w:val="20"/>
                <w:szCs w:val="20"/>
              </w:rPr>
              <w:t>PDCAサイクルにかかる</w:t>
            </w:r>
            <w:r w:rsidRPr="00DE72A1">
              <w:rPr>
                <w:rFonts w:asciiTheme="minorEastAsia" w:eastAsiaTheme="minorEastAsia" w:hAnsiTheme="minorEastAsia" w:hint="eastAsia"/>
                <w:sz w:val="20"/>
                <w:szCs w:val="20"/>
              </w:rPr>
              <w:t>職員自己診断結果</w:t>
            </w:r>
          </w:p>
          <w:p w:rsidR="000961B4" w:rsidRPr="00DE72A1" w:rsidRDefault="000961B4" w:rsidP="00577CE8">
            <w:pPr>
              <w:spacing w:line="240" w:lineRule="exact"/>
              <w:jc w:val="left"/>
              <w:rPr>
                <w:rFonts w:asciiTheme="minorEastAsia" w:eastAsiaTheme="minorEastAsia" w:hAnsiTheme="minorEastAsia"/>
                <w:sz w:val="20"/>
                <w:szCs w:val="20"/>
              </w:rPr>
            </w:pPr>
            <w:r w:rsidRPr="00DE72A1">
              <w:rPr>
                <w:rFonts w:asciiTheme="minorEastAsia" w:eastAsiaTheme="minorEastAsia" w:hAnsiTheme="minorEastAsia" w:hint="eastAsia"/>
                <w:sz w:val="20"/>
                <w:szCs w:val="20"/>
              </w:rPr>
              <w:t xml:space="preserve">　　　肯定　70%（</w:t>
            </w:r>
            <w:r w:rsidR="001F2676" w:rsidRPr="00DE72A1">
              <w:rPr>
                <w:rFonts w:asciiTheme="minorEastAsia" w:eastAsiaTheme="minorEastAsia" w:hAnsiTheme="minorEastAsia" w:hint="eastAsia"/>
                <w:sz w:val="20"/>
                <w:szCs w:val="20"/>
              </w:rPr>
              <w:t>H</w:t>
            </w:r>
            <w:r w:rsidR="00582692" w:rsidRPr="00DE72A1">
              <w:rPr>
                <w:rFonts w:asciiTheme="minorEastAsia" w:eastAsiaTheme="minorEastAsia" w:hAnsiTheme="minorEastAsia" w:hint="eastAsia"/>
                <w:sz w:val="20"/>
                <w:szCs w:val="20"/>
              </w:rPr>
              <w:t>30</w:t>
            </w:r>
            <w:r w:rsidR="001F2676" w:rsidRPr="00DE72A1">
              <w:rPr>
                <w:rFonts w:asciiTheme="minorEastAsia" w:eastAsiaTheme="minorEastAsia" w:hAnsiTheme="minorEastAsia" w:hint="eastAsia"/>
                <w:sz w:val="20"/>
                <w:szCs w:val="20"/>
              </w:rPr>
              <w:t xml:space="preserve"> </w:t>
            </w:r>
            <w:r w:rsidR="00582692" w:rsidRPr="00DE72A1">
              <w:rPr>
                <w:rFonts w:asciiTheme="minorEastAsia" w:eastAsiaTheme="minorEastAsia" w:hAnsiTheme="minorEastAsia" w:hint="eastAsia"/>
                <w:sz w:val="20"/>
                <w:szCs w:val="20"/>
              </w:rPr>
              <w:t>50</w:t>
            </w:r>
            <w:r w:rsidRPr="00DE72A1">
              <w:rPr>
                <w:rFonts w:asciiTheme="minorEastAsia" w:eastAsiaTheme="minorEastAsia" w:hAnsiTheme="minorEastAsia" w:hint="eastAsia"/>
                <w:sz w:val="20"/>
                <w:szCs w:val="20"/>
              </w:rPr>
              <w:t>%</w:t>
            </w:r>
            <w:r w:rsidRPr="00DE72A1">
              <w:rPr>
                <w:rFonts w:asciiTheme="minorEastAsia" w:eastAsiaTheme="minorEastAsia" w:hAnsiTheme="minorEastAsia"/>
                <w:sz w:val="20"/>
                <w:szCs w:val="20"/>
              </w:rPr>
              <w:t>）</w:t>
            </w:r>
          </w:p>
          <w:p w:rsidR="00A463EB" w:rsidRPr="00DE72A1" w:rsidRDefault="00A463EB" w:rsidP="00577CE8">
            <w:pPr>
              <w:spacing w:line="240" w:lineRule="exact"/>
              <w:jc w:val="left"/>
              <w:rPr>
                <w:rFonts w:asciiTheme="minorEastAsia" w:eastAsiaTheme="minorEastAsia" w:hAnsiTheme="minorEastAsia"/>
                <w:sz w:val="20"/>
                <w:szCs w:val="20"/>
              </w:rPr>
            </w:pPr>
          </w:p>
          <w:p w:rsidR="00574F2E" w:rsidRPr="00DE72A1" w:rsidRDefault="00574F2E" w:rsidP="00577CE8">
            <w:pPr>
              <w:spacing w:line="240" w:lineRule="exact"/>
              <w:jc w:val="left"/>
              <w:rPr>
                <w:rFonts w:asciiTheme="minorEastAsia" w:eastAsiaTheme="minorEastAsia" w:hAnsiTheme="minorEastAsia"/>
                <w:sz w:val="20"/>
                <w:szCs w:val="20"/>
              </w:rPr>
            </w:pPr>
          </w:p>
          <w:p w:rsidR="00574F2E" w:rsidRPr="00DE72A1" w:rsidRDefault="00574F2E" w:rsidP="00577CE8">
            <w:pPr>
              <w:spacing w:line="240" w:lineRule="exact"/>
              <w:jc w:val="left"/>
              <w:rPr>
                <w:rFonts w:asciiTheme="minorEastAsia" w:eastAsiaTheme="minorEastAsia" w:hAnsiTheme="minorEastAsia"/>
                <w:sz w:val="20"/>
                <w:szCs w:val="20"/>
              </w:rPr>
            </w:pPr>
          </w:p>
          <w:p w:rsidR="00574F2E" w:rsidRPr="00DE72A1" w:rsidRDefault="00574F2E" w:rsidP="00577CE8">
            <w:pPr>
              <w:spacing w:line="240" w:lineRule="exact"/>
              <w:jc w:val="left"/>
              <w:rPr>
                <w:rFonts w:asciiTheme="minorEastAsia" w:eastAsiaTheme="minorEastAsia" w:hAnsiTheme="minorEastAsia"/>
                <w:sz w:val="20"/>
                <w:szCs w:val="20"/>
              </w:rPr>
            </w:pPr>
          </w:p>
          <w:p w:rsidR="000961B4" w:rsidRPr="00DE72A1" w:rsidRDefault="000961B4" w:rsidP="00577CE8">
            <w:pPr>
              <w:spacing w:line="240" w:lineRule="exact"/>
              <w:jc w:val="left"/>
              <w:rPr>
                <w:rFonts w:asciiTheme="minorEastAsia" w:eastAsiaTheme="minorEastAsia" w:hAnsiTheme="minorEastAsia"/>
                <w:sz w:val="20"/>
                <w:szCs w:val="20"/>
              </w:rPr>
            </w:pPr>
            <w:r w:rsidRPr="00DE72A1">
              <w:rPr>
                <w:rFonts w:asciiTheme="minorEastAsia" w:eastAsiaTheme="minorEastAsia" w:hAnsiTheme="minorEastAsia" w:hint="eastAsia"/>
                <w:sz w:val="20"/>
                <w:szCs w:val="20"/>
              </w:rPr>
              <w:t>(3)実施回数と振り返り</w:t>
            </w:r>
          </w:p>
          <w:p w:rsidR="000961B4" w:rsidRPr="00DE72A1" w:rsidRDefault="000961B4" w:rsidP="00577CE8">
            <w:pPr>
              <w:spacing w:line="240" w:lineRule="exact"/>
              <w:jc w:val="left"/>
              <w:rPr>
                <w:rFonts w:asciiTheme="minorEastAsia" w:eastAsiaTheme="minorEastAsia" w:hAnsiTheme="minorEastAsia"/>
                <w:sz w:val="20"/>
                <w:szCs w:val="20"/>
              </w:rPr>
            </w:pPr>
            <w:r w:rsidRPr="00DE72A1">
              <w:rPr>
                <w:rFonts w:asciiTheme="minorEastAsia" w:eastAsiaTheme="minorEastAsia" w:hAnsiTheme="minorEastAsia" w:hint="eastAsia"/>
                <w:sz w:val="20"/>
                <w:szCs w:val="20"/>
              </w:rPr>
              <w:t xml:space="preserve">　・５回以上</w:t>
            </w:r>
          </w:p>
          <w:p w:rsidR="000961B4" w:rsidRPr="00DE72A1" w:rsidRDefault="000961B4" w:rsidP="00577CE8">
            <w:pPr>
              <w:spacing w:line="240" w:lineRule="exact"/>
              <w:jc w:val="left"/>
              <w:rPr>
                <w:rFonts w:asciiTheme="minorEastAsia" w:eastAsiaTheme="minorEastAsia" w:hAnsiTheme="minorEastAsia"/>
                <w:sz w:val="20"/>
                <w:szCs w:val="20"/>
              </w:rPr>
            </w:pPr>
          </w:p>
          <w:p w:rsidR="00CD15E3" w:rsidRPr="00DE72A1" w:rsidRDefault="00CD15E3" w:rsidP="00577CE8">
            <w:pPr>
              <w:spacing w:line="240" w:lineRule="exact"/>
              <w:jc w:val="left"/>
              <w:rPr>
                <w:rFonts w:asciiTheme="minorEastAsia" w:eastAsiaTheme="minorEastAsia" w:hAnsiTheme="minorEastAsia"/>
                <w:sz w:val="20"/>
                <w:szCs w:val="20"/>
              </w:rPr>
            </w:pPr>
          </w:p>
          <w:p w:rsidR="00CD15E3" w:rsidRPr="00DE72A1" w:rsidRDefault="00CD15E3" w:rsidP="00577CE8">
            <w:pPr>
              <w:spacing w:line="240" w:lineRule="exact"/>
              <w:jc w:val="left"/>
              <w:rPr>
                <w:rFonts w:asciiTheme="minorEastAsia" w:eastAsiaTheme="minorEastAsia" w:hAnsiTheme="minorEastAsia"/>
                <w:sz w:val="20"/>
                <w:szCs w:val="20"/>
              </w:rPr>
            </w:pPr>
          </w:p>
          <w:p w:rsidR="006B7983" w:rsidRPr="00DE72A1" w:rsidRDefault="006B7983" w:rsidP="00577CE8">
            <w:pPr>
              <w:spacing w:line="240" w:lineRule="exact"/>
              <w:jc w:val="left"/>
              <w:rPr>
                <w:rFonts w:asciiTheme="minorEastAsia" w:eastAsiaTheme="minorEastAsia" w:hAnsiTheme="minorEastAsia"/>
                <w:sz w:val="20"/>
                <w:szCs w:val="20"/>
              </w:rPr>
            </w:pPr>
          </w:p>
          <w:p w:rsidR="006B7983" w:rsidRPr="00DE72A1" w:rsidRDefault="006B7983" w:rsidP="00577CE8">
            <w:pPr>
              <w:spacing w:line="240" w:lineRule="exact"/>
              <w:jc w:val="left"/>
              <w:rPr>
                <w:rFonts w:asciiTheme="minorEastAsia" w:eastAsiaTheme="minorEastAsia" w:hAnsiTheme="minorEastAsia"/>
                <w:sz w:val="20"/>
                <w:szCs w:val="20"/>
              </w:rPr>
            </w:pPr>
          </w:p>
          <w:p w:rsidR="006B7983" w:rsidRPr="00DE72A1" w:rsidRDefault="006B7983" w:rsidP="00577CE8">
            <w:pPr>
              <w:spacing w:line="240" w:lineRule="exact"/>
              <w:jc w:val="left"/>
              <w:rPr>
                <w:rFonts w:asciiTheme="minorEastAsia" w:eastAsiaTheme="minorEastAsia" w:hAnsiTheme="minorEastAsia"/>
                <w:sz w:val="20"/>
                <w:szCs w:val="20"/>
              </w:rPr>
            </w:pPr>
          </w:p>
          <w:p w:rsidR="00A463EB" w:rsidRPr="00DE72A1" w:rsidRDefault="00A463EB" w:rsidP="00577CE8">
            <w:pPr>
              <w:spacing w:line="240" w:lineRule="exact"/>
              <w:jc w:val="left"/>
              <w:rPr>
                <w:rFonts w:asciiTheme="minorEastAsia" w:eastAsiaTheme="minorEastAsia" w:hAnsiTheme="minorEastAsia"/>
                <w:sz w:val="20"/>
                <w:szCs w:val="20"/>
              </w:rPr>
            </w:pPr>
          </w:p>
          <w:p w:rsidR="000961B4" w:rsidRPr="00DE72A1" w:rsidRDefault="000961B4" w:rsidP="00577CE8">
            <w:pPr>
              <w:spacing w:line="240" w:lineRule="exact"/>
              <w:jc w:val="left"/>
              <w:rPr>
                <w:rFonts w:asciiTheme="minorEastAsia" w:eastAsiaTheme="minorEastAsia" w:hAnsiTheme="minorEastAsia"/>
                <w:sz w:val="20"/>
                <w:szCs w:val="20"/>
              </w:rPr>
            </w:pPr>
            <w:r w:rsidRPr="00DE72A1">
              <w:rPr>
                <w:rFonts w:asciiTheme="minorEastAsia" w:eastAsiaTheme="minorEastAsia" w:hAnsiTheme="minorEastAsia" w:hint="eastAsia"/>
                <w:sz w:val="20"/>
                <w:szCs w:val="20"/>
              </w:rPr>
              <w:t>(4)職員自己診断結果</w:t>
            </w:r>
          </w:p>
          <w:p w:rsidR="000961B4" w:rsidRPr="00DE72A1" w:rsidRDefault="000961B4" w:rsidP="00577CE8">
            <w:pPr>
              <w:spacing w:line="240" w:lineRule="exact"/>
              <w:ind w:firstLineChars="200" w:firstLine="400"/>
              <w:jc w:val="left"/>
              <w:rPr>
                <w:rFonts w:asciiTheme="minorEastAsia" w:eastAsiaTheme="minorEastAsia" w:hAnsiTheme="minorEastAsia"/>
                <w:sz w:val="20"/>
                <w:szCs w:val="20"/>
              </w:rPr>
            </w:pPr>
            <w:r w:rsidRPr="00DE72A1">
              <w:rPr>
                <w:rFonts w:asciiTheme="minorEastAsia" w:eastAsiaTheme="minorEastAsia" w:hAnsiTheme="minorEastAsia" w:hint="eastAsia"/>
                <w:sz w:val="20"/>
                <w:szCs w:val="20"/>
              </w:rPr>
              <w:t>肯定　85%（</w:t>
            </w:r>
            <w:r w:rsidR="00582692" w:rsidRPr="00DE72A1">
              <w:rPr>
                <w:rFonts w:asciiTheme="minorEastAsia" w:eastAsiaTheme="minorEastAsia" w:hAnsiTheme="minorEastAsia" w:hint="eastAsia"/>
                <w:sz w:val="20"/>
                <w:szCs w:val="20"/>
              </w:rPr>
              <w:t>H30</w:t>
            </w:r>
            <w:r w:rsidR="001F2676" w:rsidRPr="00DE72A1">
              <w:rPr>
                <w:rFonts w:asciiTheme="minorEastAsia" w:eastAsiaTheme="minorEastAsia" w:hAnsiTheme="minorEastAsia" w:hint="eastAsia"/>
                <w:sz w:val="20"/>
                <w:szCs w:val="20"/>
              </w:rPr>
              <w:t xml:space="preserve"> </w:t>
            </w:r>
            <w:r w:rsidR="00CD15E3" w:rsidRPr="00DE72A1">
              <w:rPr>
                <w:rFonts w:asciiTheme="minorEastAsia" w:eastAsiaTheme="minorEastAsia" w:hAnsiTheme="minorEastAsia" w:hint="eastAsia"/>
                <w:sz w:val="20"/>
                <w:szCs w:val="20"/>
              </w:rPr>
              <w:t>81</w:t>
            </w:r>
            <w:r w:rsidRPr="00DE72A1">
              <w:rPr>
                <w:rFonts w:asciiTheme="minorEastAsia" w:eastAsiaTheme="minorEastAsia" w:hAnsiTheme="minorEastAsia" w:hint="eastAsia"/>
                <w:sz w:val="20"/>
                <w:szCs w:val="20"/>
              </w:rPr>
              <w:t>%</w:t>
            </w:r>
            <w:r w:rsidRPr="00DE72A1">
              <w:rPr>
                <w:rFonts w:asciiTheme="minorEastAsia" w:eastAsiaTheme="minorEastAsia" w:hAnsiTheme="minorEastAsia"/>
                <w:sz w:val="20"/>
                <w:szCs w:val="20"/>
              </w:rPr>
              <w:t>）</w:t>
            </w:r>
          </w:p>
          <w:p w:rsidR="000961B4" w:rsidRPr="00DE72A1" w:rsidRDefault="000961B4" w:rsidP="00577CE8">
            <w:pPr>
              <w:spacing w:line="240" w:lineRule="exact"/>
              <w:jc w:val="left"/>
              <w:rPr>
                <w:rFonts w:asciiTheme="minorEastAsia" w:eastAsiaTheme="minorEastAsia" w:hAnsiTheme="minorEastAsia"/>
                <w:sz w:val="20"/>
                <w:szCs w:val="20"/>
              </w:rPr>
            </w:pPr>
            <w:r w:rsidRPr="00DE72A1">
              <w:rPr>
                <w:rFonts w:asciiTheme="minorEastAsia" w:eastAsiaTheme="minorEastAsia" w:hAnsiTheme="minorEastAsia" w:hint="eastAsia"/>
                <w:sz w:val="20"/>
                <w:szCs w:val="20"/>
              </w:rPr>
              <w:t xml:space="preserve">　生徒自己診断結果</w:t>
            </w:r>
          </w:p>
          <w:p w:rsidR="000961B4" w:rsidRPr="00DE72A1" w:rsidRDefault="000961B4" w:rsidP="00577CE8">
            <w:pPr>
              <w:spacing w:line="240" w:lineRule="exact"/>
              <w:jc w:val="left"/>
              <w:rPr>
                <w:rFonts w:asciiTheme="minorEastAsia" w:eastAsiaTheme="minorEastAsia" w:hAnsiTheme="minorEastAsia"/>
                <w:sz w:val="20"/>
                <w:szCs w:val="20"/>
              </w:rPr>
            </w:pPr>
            <w:r w:rsidRPr="00DE72A1">
              <w:rPr>
                <w:rFonts w:asciiTheme="minorEastAsia" w:eastAsiaTheme="minorEastAsia" w:hAnsiTheme="minorEastAsia" w:hint="eastAsia"/>
                <w:sz w:val="20"/>
                <w:szCs w:val="20"/>
              </w:rPr>
              <w:t xml:space="preserve">　　　肯定　80%　</w:t>
            </w:r>
            <w:r w:rsidR="00CD15E3" w:rsidRPr="00DE72A1">
              <w:rPr>
                <w:rFonts w:asciiTheme="minorEastAsia" w:eastAsiaTheme="minorEastAsia" w:hAnsiTheme="minorEastAsia" w:hint="eastAsia"/>
                <w:sz w:val="20"/>
                <w:szCs w:val="20"/>
              </w:rPr>
              <w:t>(</w:t>
            </w:r>
            <w:r w:rsidR="00582692" w:rsidRPr="00DE72A1">
              <w:rPr>
                <w:rFonts w:asciiTheme="minorEastAsia" w:eastAsiaTheme="minorEastAsia" w:hAnsiTheme="minorEastAsia" w:hint="eastAsia"/>
                <w:sz w:val="20"/>
                <w:szCs w:val="20"/>
              </w:rPr>
              <w:t>H30</w:t>
            </w:r>
            <w:r w:rsidR="001F2676" w:rsidRPr="00DE72A1">
              <w:rPr>
                <w:rFonts w:asciiTheme="minorEastAsia" w:eastAsiaTheme="minorEastAsia" w:hAnsiTheme="minorEastAsia" w:hint="eastAsia"/>
                <w:sz w:val="20"/>
                <w:szCs w:val="20"/>
              </w:rPr>
              <w:t xml:space="preserve"> </w:t>
            </w:r>
            <w:r w:rsidR="00CD15E3" w:rsidRPr="00DE72A1">
              <w:rPr>
                <w:rFonts w:asciiTheme="minorEastAsia" w:eastAsiaTheme="minorEastAsia" w:hAnsiTheme="minorEastAsia" w:hint="eastAsia"/>
                <w:sz w:val="20"/>
                <w:szCs w:val="20"/>
              </w:rPr>
              <w:t>7</w:t>
            </w:r>
            <w:r w:rsidR="00582692" w:rsidRPr="00DE72A1">
              <w:rPr>
                <w:rFonts w:asciiTheme="minorEastAsia" w:eastAsiaTheme="minorEastAsia" w:hAnsiTheme="minorEastAsia" w:hint="eastAsia"/>
                <w:sz w:val="20"/>
                <w:szCs w:val="20"/>
              </w:rPr>
              <w:t>7</w:t>
            </w:r>
            <w:r w:rsidRPr="00DE72A1">
              <w:rPr>
                <w:rFonts w:asciiTheme="minorEastAsia" w:eastAsiaTheme="minorEastAsia" w:hAnsiTheme="minorEastAsia" w:hint="eastAsia"/>
                <w:sz w:val="20"/>
                <w:szCs w:val="20"/>
              </w:rPr>
              <w:t>%)</w:t>
            </w:r>
          </w:p>
          <w:p w:rsidR="000961B4" w:rsidRPr="00DE72A1" w:rsidRDefault="000961B4" w:rsidP="00582692">
            <w:pPr>
              <w:spacing w:line="240" w:lineRule="exact"/>
              <w:ind w:left="200" w:hangingChars="100" w:hanging="200"/>
              <w:jc w:val="left"/>
              <w:rPr>
                <w:rFonts w:asciiTheme="minorEastAsia" w:eastAsiaTheme="minorEastAsia" w:hAnsiTheme="minorEastAsia"/>
                <w:sz w:val="20"/>
                <w:szCs w:val="20"/>
              </w:rPr>
            </w:pPr>
            <w:r w:rsidRPr="00DE72A1">
              <w:rPr>
                <w:rFonts w:asciiTheme="minorEastAsia" w:eastAsiaTheme="minorEastAsia" w:hAnsiTheme="minorEastAsia" w:hint="eastAsia"/>
                <w:sz w:val="20"/>
                <w:szCs w:val="20"/>
              </w:rPr>
              <w:t>(5)生徒</w:t>
            </w:r>
            <w:r w:rsidR="000D6185" w:rsidRPr="00DE72A1">
              <w:rPr>
                <w:rFonts w:asciiTheme="minorEastAsia" w:eastAsiaTheme="minorEastAsia" w:hAnsiTheme="minorEastAsia" w:hint="eastAsia"/>
                <w:sz w:val="20"/>
                <w:szCs w:val="20"/>
              </w:rPr>
              <w:t>や経験の少ない教員な</w:t>
            </w:r>
            <w:r w:rsidRPr="00DE72A1">
              <w:rPr>
                <w:rFonts w:asciiTheme="minorEastAsia" w:eastAsiaTheme="minorEastAsia" w:hAnsiTheme="minorEastAsia" w:hint="eastAsia"/>
                <w:sz w:val="20"/>
                <w:szCs w:val="20"/>
              </w:rPr>
              <w:t>ど</w:t>
            </w:r>
            <w:r w:rsidR="000D6185" w:rsidRPr="00DE72A1">
              <w:rPr>
                <w:rFonts w:asciiTheme="minorEastAsia" w:eastAsiaTheme="minorEastAsia" w:hAnsiTheme="minorEastAsia" w:hint="eastAsia"/>
                <w:sz w:val="20"/>
                <w:szCs w:val="20"/>
              </w:rPr>
              <w:t>も参画し</w:t>
            </w:r>
            <w:r w:rsidRPr="00DE72A1">
              <w:rPr>
                <w:rFonts w:asciiTheme="minorEastAsia" w:eastAsiaTheme="minorEastAsia" w:hAnsiTheme="minorEastAsia" w:hint="eastAsia"/>
                <w:sz w:val="20"/>
                <w:szCs w:val="20"/>
              </w:rPr>
              <w:t>、</w:t>
            </w:r>
            <w:r w:rsidR="00582692" w:rsidRPr="00DE72A1">
              <w:rPr>
                <w:rFonts w:asciiTheme="minorEastAsia" w:eastAsiaTheme="minorEastAsia" w:hAnsiTheme="minorEastAsia" w:hint="eastAsia"/>
                <w:sz w:val="20"/>
                <w:szCs w:val="20"/>
              </w:rPr>
              <w:t>学校案内の改定、H30改定のHPの内容の充実を図る</w:t>
            </w:r>
          </w:p>
          <w:p w:rsidR="000961B4" w:rsidRPr="00DE72A1" w:rsidRDefault="000961B4" w:rsidP="00577CE8">
            <w:pPr>
              <w:spacing w:line="240" w:lineRule="exact"/>
              <w:jc w:val="left"/>
              <w:rPr>
                <w:rFonts w:asciiTheme="minorEastAsia" w:eastAsiaTheme="minorEastAsia" w:hAnsiTheme="minorEastAsia"/>
                <w:sz w:val="20"/>
                <w:szCs w:val="20"/>
              </w:rPr>
            </w:pPr>
            <w:r w:rsidRPr="00DE72A1">
              <w:rPr>
                <w:rFonts w:asciiTheme="minorEastAsia" w:eastAsiaTheme="minorEastAsia" w:hAnsiTheme="minorEastAsia" w:hint="eastAsia"/>
                <w:sz w:val="20"/>
                <w:szCs w:val="20"/>
              </w:rPr>
              <w:t>(6)</w:t>
            </w:r>
            <w:r w:rsidR="00CD15E3" w:rsidRPr="00DE72A1">
              <w:rPr>
                <w:rFonts w:asciiTheme="minorEastAsia" w:eastAsiaTheme="minorEastAsia" w:hAnsiTheme="minorEastAsia" w:hint="eastAsia"/>
                <w:sz w:val="20"/>
                <w:szCs w:val="20"/>
              </w:rPr>
              <w:t>時間外勤務時間10</w:t>
            </w:r>
            <w:r w:rsidR="002409A3" w:rsidRPr="00DE72A1">
              <w:rPr>
                <w:rFonts w:asciiTheme="minorEastAsia" w:eastAsiaTheme="minorEastAsia" w:hAnsiTheme="minorEastAsia" w:hint="eastAsia"/>
                <w:sz w:val="20"/>
                <w:szCs w:val="20"/>
              </w:rPr>
              <w:t>％</w:t>
            </w:r>
            <w:r w:rsidR="00CD15E3" w:rsidRPr="00DE72A1">
              <w:rPr>
                <w:rFonts w:asciiTheme="minorEastAsia" w:eastAsiaTheme="minorEastAsia" w:hAnsiTheme="minorEastAsia" w:hint="eastAsia"/>
                <w:sz w:val="20"/>
                <w:szCs w:val="20"/>
              </w:rPr>
              <w:t>減</w:t>
            </w:r>
          </w:p>
          <w:p w:rsidR="002409A3" w:rsidRPr="00DE72A1" w:rsidRDefault="002409A3" w:rsidP="00577CE8">
            <w:pPr>
              <w:spacing w:line="240" w:lineRule="exact"/>
              <w:jc w:val="left"/>
              <w:rPr>
                <w:rFonts w:asciiTheme="minorEastAsia" w:eastAsiaTheme="minorEastAsia" w:hAnsiTheme="minorEastAsia"/>
                <w:sz w:val="20"/>
                <w:szCs w:val="20"/>
              </w:rPr>
            </w:pPr>
          </w:p>
        </w:tc>
        <w:tc>
          <w:tcPr>
            <w:tcW w:w="4430" w:type="dxa"/>
            <w:tcBorders>
              <w:left w:val="dashed" w:sz="4" w:space="0" w:color="auto"/>
              <w:right w:val="single" w:sz="4" w:space="0" w:color="auto"/>
            </w:tcBorders>
            <w:shd w:val="clear" w:color="auto" w:fill="auto"/>
          </w:tcPr>
          <w:p w:rsidR="00412CEC" w:rsidRPr="00DE72A1" w:rsidRDefault="00B267AD" w:rsidP="0081378B">
            <w:pPr>
              <w:spacing w:line="220" w:lineRule="exact"/>
              <w:rPr>
                <w:rFonts w:ascii="ＭＳ 明朝" w:hAnsi="ＭＳ 明朝"/>
                <w:sz w:val="20"/>
                <w:szCs w:val="20"/>
              </w:rPr>
            </w:pPr>
            <w:r w:rsidRPr="00DE72A1">
              <w:rPr>
                <w:rFonts w:ascii="ＭＳ 明朝" w:hAnsi="ＭＳ 明朝" w:hint="eastAsia"/>
                <w:sz w:val="20"/>
                <w:szCs w:val="20"/>
              </w:rPr>
              <w:t>(1)</w:t>
            </w:r>
            <w:r w:rsidR="00A463EB" w:rsidRPr="00DE72A1">
              <w:rPr>
                <w:rFonts w:ascii="ＭＳ 明朝" w:hAnsi="ＭＳ 明朝" w:hint="eastAsia"/>
                <w:sz w:val="20"/>
                <w:szCs w:val="20"/>
              </w:rPr>
              <w:t>62.7</w:t>
            </w:r>
            <w:r w:rsidRPr="00DE72A1">
              <w:rPr>
                <w:rFonts w:ascii="ＭＳ 明朝" w:hAnsi="ＭＳ 明朝" w:hint="eastAsia"/>
                <w:sz w:val="20"/>
                <w:szCs w:val="20"/>
              </w:rPr>
              <w:t xml:space="preserve">％　</w:t>
            </w:r>
          </w:p>
          <w:p w:rsidR="00B267AD" w:rsidRPr="00DE72A1" w:rsidRDefault="00412CEC" w:rsidP="0081378B">
            <w:pPr>
              <w:spacing w:line="220" w:lineRule="exact"/>
              <w:ind w:leftChars="200" w:left="420"/>
              <w:rPr>
                <w:rFonts w:ascii="ＭＳ 明朝" w:hAnsi="ＭＳ 明朝"/>
                <w:sz w:val="20"/>
                <w:szCs w:val="20"/>
              </w:rPr>
            </w:pPr>
            <w:r w:rsidRPr="00DE72A1">
              <w:rPr>
                <w:rFonts w:ascii="ＭＳ 明朝" w:hAnsi="ＭＳ 明朝" w:hint="eastAsia"/>
                <w:sz w:val="20"/>
                <w:szCs w:val="20"/>
              </w:rPr>
              <w:t>今年度はパッケージ研修の活用で</w:t>
            </w:r>
            <w:r w:rsidR="00A305B3" w:rsidRPr="00DE72A1">
              <w:rPr>
                <w:rFonts w:ascii="ＭＳ 明朝" w:hAnsi="ＭＳ 明朝" w:hint="eastAsia"/>
                <w:sz w:val="20"/>
                <w:szCs w:val="20"/>
              </w:rPr>
              <w:t>、</w:t>
            </w:r>
            <w:r w:rsidR="008456F5" w:rsidRPr="00DE72A1">
              <w:rPr>
                <w:rFonts w:ascii="ＭＳ 明朝" w:hAnsi="ＭＳ 明朝" w:hint="eastAsia"/>
                <w:sz w:val="20"/>
                <w:szCs w:val="20"/>
              </w:rPr>
              <w:t>「</w:t>
            </w:r>
            <w:r w:rsidRPr="00DE72A1">
              <w:rPr>
                <w:rFonts w:ascii="ＭＳ 明朝" w:hAnsi="ＭＳ 明朝" w:hint="eastAsia"/>
                <w:sz w:val="20"/>
                <w:szCs w:val="20"/>
              </w:rPr>
              <w:t>組織</w:t>
            </w:r>
            <w:r w:rsidR="008456F5" w:rsidRPr="00DE72A1">
              <w:rPr>
                <w:rFonts w:ascii="ＭＳ 明朝" w:hAnsi="ＭＳ 明朝" w:hint="eastAsia"/>
                <w:sz w:val="20"/>
                <w:szCs w:val="20"/>
              </w:rPr>
              <w:t>で」</w:t>
            </w:r>
            <w:r w:rsidRPr="00DE72A1">
              <w:rPr>
                <w:rFonts w:ascii="ＭＳ 明朝" w:hAnsi="ＭＳ 明朝" w:hint="eastAsia"/>
                <w:sz w:val="20"/>
                <w:szCs w:val="20"/>
              </w:rPr>
              <w:t>を意識して展開したが、組織的に取り組むためにも、</w:t>
            </w:r>
            <w:r w:rsidR="00A305B3" w:rsidRPr="00DE72A1">
              <w:rPr>
                <w:rFonts w:ascii="ＭＳ 明朝" w:hAnsi="ＭＳ 明朝" w:hint="eastAsia"/>
                <w:sz w:val="20"/>
                <w:szCs w:val="20"/>
              </w:rPr>
              <w:t>次年度以降も学力向上委員会を機能的に運用する。</w:t>
            </w:r>
            <w:r w:rsidR="00B267AD" w:rsidRPr="00DE72A1">
              <w:rPr>
                <w:rFonts w:ascii="ＭＳ 明朝" w:hAnsi="ＭＳ 明朝" w:hint="eastAsia"/>
                <w:sz w:val="20"/>
                <w:szCs w:val="20"/>
              </w:rPr>
              <w:t xml:space="preserve">　</w:t>
            </w:r>
            <w:r w:rsidR="00454488" w:rsidRPr="00DE72A1">
              <w:rPr>
                <w:rFonts w:ascii="ＭＳ 明朝" w:hAnsi="ＭＳ 明朝" w:hint="eastAsia"/>
                <w:sz w:val="20"/>
                <w:szCs w:val="20"/>
              </w:rPr>
              <w:t>（△）</w:t>
            </w:r>
          </w:p>
          <w:p w:rsidR="00B267AD" w:rsidRPr="00DE72A1" w:rsidRDefault="00B267AD" w:rsidP="0081378B">
            <w:pPr>
              <w:spacing w:line="220" w:lineRule="exact"/>
              <w:rPr>
                <w:rFonts w:ascii="ＭＳ 明朝" w:hAnsi="ＭＳ 明朝"/>
                <w:sz w:val="20"/>
                <w:szCs w:val="20"/>
              </w:rPr>
            </w:pPr>
            <w:r w:rsidRPr="00DE72A1">
              <w:rPr>
                <w:rFonts w:ascii="ＭＳ 明朝" w:hAnsi="ＭＳ 明朝" w:hint="eastAsia"/>
                <w:sz w:val="20"/>
                <w:szCs w:val="20"/>
              </w:rPr>
              <w:t>(2)</w:t>
            </w:r>
            <w:r w:rsidR="00A463EB" w:rsidRPr="00DE72A1">
              <w:rPr>
                <w:rFonts w:ascii="ＭＳ 明朝" w:hAnsi="ＭＳ 明朝" w:hint="eastAsia"/>
                <w:sz w:val="20"/>
                <w:szCs w:val="20"/>
              </w:rPr>
              <w:t>43.2</w:t>
            </w:r>
            <w:r w:rsidRPr="00DE72A1">
              <w:rPr>
                <w:rFonts w:ascii="ＭＳ 明朝" w:hAnsi="ＭＳ 明朝" w:hint="eastAsia"/>
                <w:sz w:val="20"/>
                <w:szCs w:val="20"/>
              </w:rPr>
              <w:t xml:space="preserve">%　　　　　　　　　　　　　　　　</w:t>
            </w:r>
          </w:p>
          <w:p w:rsidR="00B267AD" w:rsidRPr="00DE72A1" w:rsidRDefault="00B267AD" w:rsidP="0081378B">
            <w:pPr>
              <w:spacing w:line="220" w:lineRule="exact"/>
              <w:ind w:left="400" w:hangingChars="200" w:hanging="400"/>
              <w:rPr>
                <w:rFonts w:ascii="ＭＳ 明朝" w:hAnsi="ＭＳ 明朝"/>
                <w:sz w:val="20"/>
                <w:szCs w:val="20"/>
              </w:rPr>
            </w:pPr>
            <w:r w:rsidRPr="00DE72A1">
              <w:rPr>
                <w:rFonts w:ascii="ＭＳ 明朝" w:hAnsi="ＭＳ 明朝" w:hint="eastAsia"/>
                <w:sz w:val="20"/>
                <w:szCs w:val="20"/>
              </w:rPr>
              <w:t xml:space="preserve">　・学校教育自己診断分析結果をもとに育てたい生徒像、</w:t>
            </w:r>
            <w:r w:rsidR="00A463EB" w:rsidRPr="00DE72A1">
              <w:rPr>
                <w:rFonts w:ascii="ＭＳ 明朝" w:hAnsi="ＭＳ 明朝" w:hint="eastAsia"/>
                <w:sz w:val="20"/>
                <w:szCs w:val="20"/>
              </w:rPr>
              <w:t>めざ</w:t>
            </w:r>
            <w:r w:rsidRPr="00DE72A1">
              <w:rPr>
                <w:rFonts w:ascii="ＭＳ 明朝" w:hAnsi="ＭＳ 明朝" w:hint="eastAsia"/>
                <w:sz w:val="20"/>
                <w:szCs w:val="20"/>
              </w:rPr>
              <w:t>す授業増について職員研修を実施。</w:t>
            </w:r>
          </w:p>
          <w:p w:rsidR="004C38A7" w:rsidRPr="00DE72A1" w:rsidRDefault="004C38A7" w:rsidP="0081378B">
            <w:pPr>
              <w:spacing w:line="220" w:lineRule="exact"/>
              <w:ind w:left="400" w:hangingChars="200" w:hanging="400"/>
              <w:rPr>
                <w:rFonts w:ascii="ＭＳ 明朝" w:hAnsi="ＭＳ 明朝"/>
                <w:sz w:val="20"/>
                <w:szCs w:val="20"/>
              </w:rPr>
            </w:pPr>
            <w:r w:rsidRPr="00DE72A1">
              <w:rPr>
                <w:rFonts w:ascii="ＭＳ 明朝" w:hAnsi="ＭＳ 明朝" w:hint="eastAsia"/>
                <w:sz w:val="20"/>
                <w:szCs w:val="20"/>
              </w:rPr>
              <w:t xml:space="preserve">　・</w:t>
            </w:r>
            <w:r w:rsidR="00A305B3" w:rsidRPr="00DE72A1">
              <w:rPr>
                <w:rFonts w:ascii="ＭＳ 明朝" w:hAnsi="ＭＳ 明朝" w:hint="eastAsia"/>
                <w:sz w:val="20"/>
                <w:szCs w:val="20"/>
              </w:rPr>
              <w:t>スクールポリシーの構築と共有化を行う必要がある。そのためには</w:t>
            </w:r>
            <w:r w:rsidRPr="00DE72A1">
              <w:rPr>
                <w:rFonts w:ascii="ＭＳ 明朝" w:hAnsi="ＭＳ 明朝" w:hint="eastAsia"/>
                <w:sz w:val="20"/>
                <w:szCs w:val="20"/>
              </w:rPr>
              <w:t>各部署の総括の徹底が必要。</w:t>
            </w:r>
            <w:r w:rsidR="00454488" w:rsidRPr="00DE72A1">
              <w:rPr>
                <w:rFonts w:ascii="ＭＳ 明朝" w:hAnsi="ＭＳ 明朝" w:hint="eastAsia"/>
                <w:sz w:val="20"/>
                <w:szCs w:val="20"/>
              </w:rPr>
              <w:t xml:space="preserve">　　　　　　　　（△）</w:t>
            </w:r>
          </w:p>
          <w:p w:rsidR="00B267AD" w:rsidRPr="00DE72A1" w:rsidRDefault="00B267AD" w:rsidP="0081378B">
            <w:pPr>
              <w:spacing w:line="220" w:lineRule="exact"/>
              <w:rPr>
                <w:rFonts w:ascii="ＭＳ 明朝" w:hAnsi="ＭＳ 明朝"/>
                <w:sz w:val="20"/>
                <w:szCs w:val="20"/>
              </w:rPr>
            </w:pPr>
            <w:r w:rsidRPr="00DE72A1">
              <w:rPr>
                <w:rFonts w:ascii="ＭＳ 明朝" w:hAnsi="ＭＳ 明朝"/>
                <w:sz w:val="20"/>
                <w:szCs w:val="20"/>
              </w:rPr>
              <w:t>(3)</w:t>
            </w:r>
          </w:p>
          <w:p w:rsidR="00B267AD" w:rsidRPr="00DE72A1" w:rsidRDefault="00B267AD" w:rsidP="0081378B">
            <w:pPr>
              <w:spacing w:line="220" w:lineRule="exact"/>
              <w:ind w:left="400" w:hangingChars="200" w:hanging="400"/>
              <w:rPr>
                <w:rFonts w:ascii="ＭＳ 明朝" w:hAnsi="ＭＳ 明朝"/>
                <w:sz w:val="20"/>
                <w:szCs w:val="20"/>
              </w:rPr>
            </w:pPr>
            <w:r w:rsidRPr="00DE72A1">
              <w:rPr>
                <w:rFonts w:ascii="ＭＳ 明朝" w:hAnsi="ＭＳ 明朝" w:hint="eastAsia"/>
                <w:sz w:val="20"/>
                <w:szCs w:val="20"/>
              </w:rPr>
              <w:t xml:space="preserve">　・教育Cリーダー研修受講者、10年研受講者による校内授業改善、若手指導等の研修の実施</w:t>
            </w:r>
          </w:p>
          <w:p w:rsidR="00B267AD" w:rsidRPr="00DE72A1" w:rsidRDefault="00B267AD" w:rsidP="0081378B">
            <w:pPr>
              <w:spacing w:line="220" w:lineRule="exact"/>
              <w:ind w:left="400" w:hangingChars="200" w:hanging="400"/>
              <w:rPr>
                <w:rFonts w:ascii="ＭＳ 明朝" w:hAnsi="ＭＳ 明朝"/>
                <w:sz w:val="20"/>
                <w:szCs w:val="20"/>
              </w:rPr>
            </w:pPr>
            <w:r w:rsidRPr="00DE72A1">
              <w:rPr>
                <w:rFonts w:ascii="ＭＳ 明朝" w:hAnsi="ＭＳ 明朝" w:hint="eastAsia"/>
                <w:sz w:val="20"/>
                <w:szCs w:val="20"/>
              </w:rPr>
              <w:t xml:space="preserve">　・教職大学院で学ぶ教員による授業改善にかかる研修実施。</w:t>
            </w:r>
          </w:p>
          <w:p w:rsidR="00B267AD" w:rsidRPr="00DE72A1" w:rsidRDefault="00B267AD" w:rsidP="0081378B">
            <w:pPr>
              <w:spacing w:line="220" w:lineRule="exact"/>
              <w:rPr>
                <w:rFonts w:ascii="ＭＳ 明朝" w:hAnsi="ＭＳ 明朝"/>
                <w:sz w:val="20"/>
                <w:szCs w:val="20"/>
              </w:rPr>
            </w:pPr>
            <w:r w:rsidRPr="00DE72A1">
              <w:rPr>
                <w:rFonts w:ascii="ＭＳ 明朝" w:hAnsi="ＭＳ 明朝" w:hint="eastAsia"/>
                <w:sz w:val="20"/>
                <w:szCs w:val="20"/>
              </w:rPr>
              <w:t xml:space="preserve">　・リーダ</w:t>
            </w:r>
            <w:r w:rsidR="00B21727" w:rsidRPr="00DE72A1">
              <w:rPr>
                <w:rFonts w:ascii="ＭＳ 明朝" w:hAnsi="ＭＳ 明朝" w:hint="eastAsia"/>
                <w:sz w:val="20"/>
                <w:szCs w:val="20"/>
              </w:rPr>
              <w:t>ー</w:t>
            </w:r>
            <w:r w:rsidRPr="00DE72A1">
              <w:rPr>
                <w:rFonts w:ascii="ＭＳ 明朝" w:hAnsi="ＭＳ 明朝" w:hint="eastAsia"/>
                <w:sz w:val="20"/>
                <w:szCs w:val="20"/>
              </w:rPr>
              <w:t>研修に</w:t>
            </w:r>
            <w:r w:rsidR="008456F5" w:rsidRPr="00DE72A1">
              <w:rPr>
                <w:rFonts w:ascii="ＭＳ 明朝" w:hAnsi="ＭＳ 明朝" w:hint="eastAsia"/>
                <w:sz w:val="20"/>
                <w:szCs w:val="20"/>
              </w:rPr>
              <w:t>２</w:t>
            </w:r>
            <w:r w:rsidRPr="00DE72A1">
              <w:rPr>
                <w:rFonts w:ascii="ＭＳ 明朝" w:hAnsi="ＭＳ 明朝" w:hint="eastAsia"/>
                <w:sz w:val="20"/>
                <w:szCs w:val="20"/>
              </w:rPr>
              <w:t>名参加。</w:t>
            </w:r>
          </w:p>
          <w:p w:rsidR="00B267AD" w:rsidRPr="00DE72A1" w:rsidRDefault="00B267AD" w:rsidP="0081378B">
            <w:pPr>
              <w:spacing w:line="220" w:lineRule="exact"/>
              <w:rPr>
                <w:rFonts w:ascii="ＭＳ 明朝" w:hAnsi="ＭＳ 明朝"/>
                <w:sz w:val="20"/>
                <w:szCs w:val="20"/>
              </w:rPr>
            </w:pPr>
            <w:r w:rsidRPr="00DE72A1">
              <w:rPr>
                <w:rFonts w:ascii="ＭＳ 明朝" w:hAnsi="ＭＳ 明朝" w:hint="eastAsia"/>
                <w:sz w:val="20"/>
                <w:szCs w:val="20"/>
              </w:rPr>
              <w:t xml:space="preserve">　・大教大教師の学び舎延べ</w:t>
            </w:r>
            <w:r w:rsidR="008456F5" w:rsidRPr="00DE72A1">
              <w:rPr>
                <w:rFonts w:ascii="ＭＳ 明朝" w:hAnsi="ＭＳ 明朝" w:hint="eastAsia"/>
                <w:sz w:val="20"/>
                <w:szCs w:val="20"/>
              </w:rPr>
              <w:t>５</w:t>
            </w:r>
            <w:r w:rsidRPr="00DE72A1">
              <w:rPr>
                <w:rFonts w:ascii="ＭＳ 明朝" w:hAnsi="ＭＳ 明朝" w:hint="eastAsia"/>
                <w:sz w:val="20"/>
                <w:szCs w:val="20"/>
              </w:rPr>
              <w:t xml:space="preserve">人参加　　　　</w:t>
            </w:r>
          </w:p>
          <w:p w:rsidR="00A463EB" w:rsidRPr="00DE72A1" w:rsidRDefault="00A305B3" w:rsidP="0081378B">
            <w:pPr>
              <w:spacing w:line="220" w:lineRule="exact"/>
              <w:rPr>
                <w:rFonts w:ascii="ＭＳ 明朝" w:hAnsi="ＭＳ 明朝"/>
                <w:sz w:val="20"/>
                <w:szCs w:val="20"/>
              </w:rPr>
            </w:pPr>
            <w:r w:rsidRPr="00DE72A1">
              <w:rPr>
                <w:rFonts w:ascii="ＭＳ 明朝" w:hAnsi="ＭＳ 明朝" w:hint="eastAsia"/>
                <w:sz w:val="20"/>
                <w:szCs w:val="20"/>
              </w:rPr>
              <w:t xml:space="preserve">　・外部講師の活用研修</w:t>
            </w:r>
            <w:r w:rsidR="00DE72A1">
              <w:rPr>
                <w:rFonts w:ascii="ＭＳ 明朝" w:hAnsi="ＭＳ 明朝" w:hint="eastAsia"/>
                <w:sz w:val="20"/>
                <w:szCs w:val="20"/>
              </w:rPr>
              <w:t>１</w:t>
            </w:r>
            <w:r w:rsidRPr="00DE72A1">
              <w:rPr>
                <w:rFonts w:ascii="ＭＳ 明朝" w:hAnsi="ＭＳ 明朝" w:hint="eastAsia"/>
                <w:sz w:val="20"/>
                <w:szCs w:val="20"/>
              </w:rPr>
              <w:t>回</w:t>
            </w:r>
            <w:r w:rsidR="00454488" w:rsidRPr="00DE72A1">
              <w:rPr>
                <w:rFonts w:ascii="ＭＳ 明朝" w:hAnsi="ＭＳ 明朝" w:hint="eastAsia"/>
                <w:sz w:val="20"/>
                <w:szCs w:val="20"/>
              </w:rPr>
              <w:t xml:space="preserve">　　　　（○）</w:t>
            </w:r>
          </w:p>
          <w:p w:rsidR="00454488" w:rsidRPr="00DE72A1" w:rsidRDefault="00454488" w:rsidP="0081378B">
            <w:pPr>
              <w:spacing w:line="220" w:lineRule="exact"/>
              <w:rPr>
                <w:rFonts w:ascii="ＭＳ 明朝" w:hAnsi="ＭＳ 明朝"/>
                <w:sz w:val="20"/>
                <w:szCs w:val="20"/>
              </w:rPr>
            </w:pPr>
          </w:p>
          <w:p w:rsidR="00B267AD" w:rsidRPr="00DE72A1" w:rsidRDefault="00B267AD" w:rsidP="0081378B">
            <w:pPr>
              <w:spacing w:line="220" w:lineRule="exact"/>
              <w:rPr>
                <w:rFonts w:ascii="ＭＳ 明朝" w:hAnsi="ＭＳ 明朝"/>
                <w:sz w:val="20"/>
                <w:szCs w:val="20"/>
              </w:rPr>
            </w:pPr>
            <w:r w:rsidRPr="00DE72A1">
              <w:rPr>
                <w:rFonts w:ascii="ＭＳ 明朝" w:hAnsi="ＭＳ 明朝" w:hint="eastAsia"/>
                <w:sz w:val="20"/>
                <w:szCs w:val="20"/>
              </w:rPr>
              <w:t>(4)職員</w:t>
            </w:r>
            <w:r w:rsidR="00A463EB" w:rsidRPr="00DE72A1">
              <w:rPr>
                <w:rFonts w:ascii="ＭＳ 明朝" w:hAnsi="ＭＳ 明朝" w:hint="eastAsia"/>
                <w:sz w:val="20"/>
                <w:szCs w:val="20"/>
              </w:rPr>
              <w:t>86.3</w:t>
            </w:r>
            <w:r w:rsidRPr="00DE72A1">
              <w:rPr>
                <w:rFonts w:ascii="ＭＳ 明朝" w:hAnsi="ＭＳ 明朝" w:hint="eastAsia"/>
                <w:sz w:val="20"/>
                <w:szCs w:val="20"/>
              </w:rPr>
              <w:t>％</w:t>
            </w:r>
            <w:r w:rsidR="00341816" w:rsidRPr="00DE72A1">
              <w:rPr>
                <w:rFonts w:ascii="ＭＳ 明朝" w:hAnsi="ＭＳ 明朝" w:hint="eastAsia"/>
                <w:sz w:val="20"/>
                <w:szCs w:val="20"/>
              </w:rPr>
              <w:t>（〇）</w:t>
            </w:r>
            <w:r w:rsidRPr="00DE72A1">
              <w:rPr>
                <w:rFonts w:ascii="ＭＳ 明朝" w:hAnsi="ＭＳ 明朝" w:hint="eastAsia"/>
                <w:sz w:val="20"/>
                <w:szCs w:val="20"/>
              </w:rPr>
              <w:t xml:space="preserve">　生徒</w:t>
            </w:r>
            <w:r w:rsidR="00A463EB" w:rsidRPr="00DE72A1">
              <w:rPr>
                <w:rFonts w:ascii="ＭＳ 明朝" w:hAnsi="ＭＳ 明朝" w:hint="eastAsia"/>
                <w:sz w:val="20"/>
                <w:szCs w:val="20"/>
              </w:rPr>
              <w:t>77.8</w:t>
            </w:r>
            <w:r w:rsidR="00341816" w:rsidRPr="00DE72A1">
              <w:rPr>
                <w:rFonts w:ascii="ＭＳ 明朝" w:hAnsi="ＭＳ 明朝" w:hint="eastAsia"/>
                <w:sz w:val="20"/>
                <w:szCs w:val="20"/>
              </w:rPr>
              <w:t>％（△）</w:t>
            </w:r>
          </w:p>
          <w:p w:rsidR="00B267AD" w:rsidRPr="00DE72A1" w:rsidRDefault="00FB142E" w:rsidP="0081378B">
            <w:pPr>
              <w:spacing w:line="220" w:lineRule="exact"/>
              <w:ind w:left="400" w:hangingChars="200" w:hanging="400"/>
              <w:rPr>
                <w:rFonts w:ascii="ＭＳ 明朝" w:hAnsi="ＭＳ 明朝"/>
                <w:sz w:val="20"/>
                <w:szCs w:val="20"/>
              </w:rPr>
            </w:pPr>
            <w:r w:rsidRPr="00DE72A1">
              <w:rPr>
                <w:rFonts w:ascii="ＭＳ 明朝" w:hAnsi="ＭＳ 明朝" w:hint="eastAsia"/>
                <w:sz w:val="20"/>
                <w:szCs w:val="20"/>
              </w:rPr>
              <w:t xml:space="preserve">　・各学年の教育相談係とSCSVからの指導助言の内容を学年ごとに共有化</w:t>
            </w:r>
            <w:r w:rsidR="00454488" w:rsidRPr="00DE72A1">
              <w:rPr>
                <w:rFonts w:ascii="ＭＳ 明朝" w:hAnsi="ＭＳ 明朝" w:hint="eastAsia"/>
                <w:sz w:val="20"/>
                <w:szCs w:val="20"/>
              </w:rPr>
              <w:t xml:space="preserve">　　　</w:t>
            </w:r>
          </w:p>
          <w:p w:rsidR="00A463EB" w:rsidRPr="00DE72A1" w:rsidRDefault="00A463EB" w:rsidP="0081378B">
            <w:pPr>
              <w:spacing w:line="220" w:lineRule="exact"/>
              <w:rPr>
                <w:rFonts w:ascii="ＭＳ 明朝" w:hAnsi="ＭＳ 明朝"/>
                <w:sz w:val="20"/>
                <w:szCs w:val="20"/>
              </w:rPr>
            </w:pPr>
          </w:p>
          <w:p w:rsidR="00454488" w:rsidRPr="00DE72A1" w:rsidRDefault="00B267AD" w:rsidP="00454488">
            <w:pPr>
              <w:spacing w:line="220" w:lineRule="exact"/>
              <w:ind w:left="300" w:hangingChars="150" w:hanging="300"/>
              <w:rPr>
                <w:rFonts w:ascii="ＭＳ 明朝" w:hAnsi="ＭＳ 明朝"/>
                <w:sz w:val="20"/>
                <w:szCs w:val="20"/>
              </w:rPr>
            </w:pPr>
            <w:r w:rsidRPr="00DE72A1">
              <w:rPr>
                <w:rFonts w:ascii="ＭＳ 明朝" w:hAnsi="ＭＳ 明朝" w:hint="eastAsia"/>
                <w:sz w:val="20"/>
                <w:szCs w:val="20"/>
              </w:rPr>
              <w:t>(5)</w:t>
            </w:r>
            <w:r w:rsidR="00A463EB" w:rsidRPr="00DE72A1">
              <w:rPr>
                <w:rFonts w:ascii="ＭＳ 明朝" w:hAnsi="ＭＳ 明朝" w:hint="eastAsia"/>
                <w:sz w:val="20"/>
                <w:szCs w:val="20"/>
              </w:rPr>
              <w:t>12月よりHP</w:t>
            </w:r>
            <w:r w:rsidRPr="00DE72A1">
              <w:rPr>
                <w:rFonts w:ascii="ＭＳ 明朝" w:hAnsi="ＭＳ 明朝" w:hint="eastAsia"/>
                <w:sz w:val="20"/>
                <w:szCs w:val="20"/>
              </w:rPr>
              <w:t>リニューアル</w:t>
            </w:r>
            <w:r w:rsidR="00454488" w:rsidRPr="00DE72A1">
              <w:rPr>
                <w:rFonts w:ascii="ＭＳ 明朝" w:hAnsi="ＭＳ 明朝" w:hint="eastAsia"/>
                <w:sz w:val="20"/>
                <w:szCs w:val="20"/>
              </w:rPr>
              <w:t>。見やすくなって、保護者からも高評価。　　　 （○）</w:t>
            </w:r>
          </w:p>
          <w:p w:rsidR="00B267AD" w:rsidRPr="00DE72A1" w:rsidRDefault="00B267AD" w:rsidP="0081378B">
            <w:pPr>
              <w:spacing w:line="220" w:lineRule="exact"/>
              <w:rPr>
                <w:rFonts w:ascii="ＭＳ 明朝" w:hAnsi="ＭＳ 明朝"/>
                <w:sz w:val="20"/>
                <w:szCs w:val="20"/>
              </w:rPr>
            </w:pPr>
          </w:p>
          <w:p w:rsidR="005728B7" w:rsidRPr="00DE72A1" w:rsidRDefault="005728B7" w:rsidP="0081378B">
            <w:pPr>
              <w:spacing w:line="220" w:lineRule="exact"/>
              <w:rPr>
                <w:rFonts w:ascii="ＭＳ 明朝" w:hAnsi="ＭＳ 明朝"/>
                <w:sz w:val="20"/>
                <w:szCs w:val="20"/>
              </w:rPr>
            </w:pPr>
          </w:p>
          <w:p w:rsidR="00B267AD" w:rsidRPr="00DE72A1" w:rsidRDefault="00B267AD" w:rsidP="0081378B">
            <w:pPr>
              <w:spacing w:line="220" w:lineRule="exact"/>
              <w:rPr>
                <w:rFonts w:ascii="ＭＳ 明朝" w:hAnsi="ＭＳ 明朝"/>
                <w:sz w:val="20"/>
                <w:szCs w:val="20"/>
              </w:rPr>
            </w:pPr>
            <w:r w:rsidRPr="00DE72A1">
              <w:rPr>
                <w:rFonts w:ascii="ＭＳ 明朝" w:hAnsi="ＭＳ 明朝" w:hint="eastAsia"/>
                <w:sz w:val="20"/>
                <w:szCs w:val="20"/>
              </w:rPr>
              <w:t xml:space="preserve">(6)時間外労働　</w:t>
            </w:r>
          </w:p>
          <w:p w:rsidR="00B267AD" w:rsidRPr="00DE72A1" w:rsidRDefault="00B267AD" w:rsidP="0081378B">
            <w:pPr>
              <w:spacing w:line="220" w:lineRule="exact"/>
              <w:ind w:firstLineChars="100" w:firstLine="200"/>
              <w:rPr>
                <w:rFonts w:ascii="ＭＳ 明朝" w:hAnsi="ＭＳ 明朝"/>
                <w:sz w:val="20"/>
                <w:szCs w:val="20"/>
              </w:rPr>
            </w:pPr>
            <w:r w:rsidRPr="00DE72A1">
              <w:rPr>
                <w:rFonts w:ascii="ＭＳ 明朝" w:hAnsi="ＭＳ 明朝" w:hint="eastAsia"/>
                <w:sz w:val="20"/>
                <w:szCs w:val="20"/>
              </w:rPr>
              <w:t>４～</w:t>
            </w:r>
            <w:r w:rsidR="00D80FAC" w:rsidRPr="00DE72A1">
              <w:rPr>
                <w:rFonts w:ascii="ＭＳ 明朝" w:hAnsi="ＭＳ 明朝" w:hint="eastAsia"/>
                <w:sz w:val="20"/>
                <w:szCs w:val="20"/>
              </w:rPr>
              <w:t>12</w:t>
            </w:r>
            <w:r w:rsidRPr="00DE72A1">
              <w:rPr>
                <w:rFonts w:ascii="ＭＳ 明朝" w:hAnsi="ＭＳ 明朝" w:hint="eastAsia"/>
                <w:sz w:val="20"/>
                <w:szCs w:val="20"/>
              </w:rPr>
              <w:t>月の比較では約</w:t>
            </w:r>
            <w:r w:rsidR="005728B7" w:rsidRPr="00DE72A1">
              <w:rPr>
                <w:rFonts w:ascii="ＭＳ 明朝" w:hAnsi="ＭＳ 明朝" w:hint="eastAsia"/>
                <w:sz w:val="20"/>
                <w:szCs w:val="20"/>
              </w:rPr>
              <w:t>17%増</w:t>
            </w:r>
            <w:r w:rsidRPr="00DE72A1">
              <w:rPr>
                <w:rFonts w:ascii="ＭＳ 明朝" w:hAnsi="ＭＳ 明朝" w:hint="eastAsia"/>
                <w:sz w:val="20"/>
                <w:szCs w:val="20"/>
              </w:rPr>
              <w:t>。</w:t>
            </w:r>
          </w:p>
          <w:p w:rsidR="001B7480" w:rsidRPr="00DE72A1" w:rsidRDefault="00B267AD" w:rsidP="001B7480">
            <w:pPr>
              <w:spacing w:line="220" w:lineRule="exact"/>
              <w:ind w:leftChars="100" w:left="210"/>
              <w:rPr>
                <w:rFonts w:ascii="ＭＳ 明朝" w:hAnsi="ＭＳ 明朝"/>
                <w:sz w:val="20"/>
                <w:szCs w:val="20"/>
              </w:rPr>
            </w:pPr>
            <w:r w:rsidRPr="00DE72A1">
              <w:rPr>
                <w:rFonts w:ascii="ＭＳ 明朝" w:hAnsi="ＭＳ 明朝" w:hint="eastAsia"/>
                <w:sz w:val="20"/>
                <w:szCs w:val="20"/>
              </w:rPr>
              <w:t>生徒への個別の丁寧な対応および土日の部活動付添が原因。</w:t>
            </w:r>
          </w:p>
          <w:p w:rsidR="001B7480" w:rsidRPr="00DE72A1" w:rsidRDefault="00B267AD" w:rsidP="001B7480">
            <w:pPr>
              <w:spacing w:line="220" w:lineRule="exact"/>
              <w:ind w:leftChars="100" w:left="3410" w:hangingChars="1600" w:hanging="3200"/>
              <w:rPr>
                <w:rFonts w:ascii="ＭＳ 明朝" w:hAnsi="ＭＳ 明朝"/>
                <w:sz w:val="20"/>
                <w:szCs w:val="20"/>
              </w:rPr>
            </w:pPr>
            <w:r w:rsidRPr="00DE72A1">
              <w:rPr>
                <w:rFonts w:ascii="ＭＳ 明朝" w:hAnsi="ＭＳ 明朝" w:hint="eastAsia"/>
                <w:sz w:val="20"/>
                <w:szCs w:val="20"/>
              </w:rPr>
              <w:t>現在月平均</w:t>
            </w:r>
            <w:r w:rsidR="008456F5" w:rsidRPr="00DE72A1">
              <w:rPr>
                <w:rFonts w:ascii="ＭＳ 明朝" w:hAnsi="ＭＳ 明朝" w:hint="eastAsia"/>
                <w:sz w:val="20"/>
                <w:szCs w:val="20"/>
              </w:rPr>
              <w:t>42.</w:t>
            </w:r>
            <w:r w:rsidR="005728B7" w:rsidRPr="00DE72A1">
              <w:rPr>
                <w:rFonts w:ascii="ＭＳ 明朝" w:hAnsi="ＭＳ 明朝" w:hint="eastAsia"/>
                <w:sz w:val="20"/>
                <w:szCs w:val="20"/>
              </w:rPr>
              <w:t>2</w:t>
            </w:r>
            <w:r w:rsidRPr="00DE72A1">
              <w:rPr>
                <w:rFonts w:ascii="ＭＳ 明朝" w:hAnsi="ＭＳ 明朝" w:hint="eastAsia"/>
                <w:sz w:val="20"/>
                <w:szCs w:val="20"/>
              </w:rPr>
              <w:t>時間</w:t>
            </w:r>
            <w:r w:rsidR="001B7480" w:rsidRPr="00DE72A1">
              <w:rPr>
                <w:rFonts w:ascii="ＭＳ 明朝" w:hAnsi="ＭＳ 明朝" w:hint="eastAsia"/>
                <w:sz w:val="20"/>
                <w:szCs w:val="20"/>
              </w:rPr>
              <w:t>。</w:t>
            </w:r>
            <w:r w:rsidR="00454488" w:rsidRPr="00DE72A1">
              <w:rPr>
                <w:rFonts w:ascii="ＭＳ 明朝" w:hAnsi="ＭＳ 明朝" w:hint="eastAsia"/>
                <w:sz w:val="20"/>
                <w:szCs w:val="20"/>
              </w:rPr>
              <w:t xml:space="preserve">　　　</w:t>
            </w:r>
          </w:p>
          <w:p w:rsidR="000961B4" w:rsidRPr="0081378B" w:rsidRDefault="00454488" w:rsidP="001B7480">
            <w:pPr>
              <w:spacing w:line="220" w:lineRule="exact"/>
              <w:ind w:leftChars="1200" w:left="3520" w:hangingChars="500" w:hanging="1000"/>
              <w:rPr>
                <w:rFonts w:ascii="ＭＳ 明朝" w:hAnsi="ＭＳ 明朝"/>
                <w:sz w:val="20"/>
                <w:szCs w:val="20"/>
              </w:rPr>
            </w:pPr>
            <w:r w:rsidRPr="00DE72A1">
              <w:rPr>
                <w:rFonts w:ascii="ＭＳ 明朝" w:hAnsi="ＭＳ 明朝" w:hint="eastAsia"/>
                <w:sz w:val="20"/>
                <w:szCs w:val="20"/>
              </w:rPr>
              <w:t xml:space="preserve">　　　　（</w:t>
            </w:r>
            <w:r w:rsidR="005728B7" w:rsidRPr="00DE72A1">
              <w:rPr>
                <w:rFonts w:ascii="ＭＳ 明朝" w:hAnsi="ＭＳ 明朝" w:hint="eastAsia"/>
                <w:sz w:val="20"/>
                <w:szCs w:val="20"/>
              </w:rPr>
              <w:t>△</w:t>
            </w:r>
            <w:r w:rsidRPr="00DE72A1">
              <w:rPr>
                <w:rFonts w:ascii="ＭＳ 明朝" w:hAnsi="ＭＳ 明朝" w:hint="eastAsia"/>
                <w:sz w:val="20"/>
                <w:szCs w:val="20"/>
              </w:rPr>
              <w:t>）</w:t>
            </w:r>
          </w:p>
        </w:tc>
      </w:tr>
    </w:tbl>
    <w:p w:rsidR="0086696C" w:rsidRPr="00700242" w:rsidRDefault="0086696C" w:rsidP="006206CE">
      <w:pPr>
        <w:spacing w:line="120" w:lineRule="exact"/>
      </w:pPr>
    </w:p>
    <w:sectPr w:rsidR="0086696C" w:rsidRPr="00700242" w:rsidSect="006800D0">
      <w:headerReference w:type="default" r:id="rId8"/>
      <w:type w:val="evenPage"/>
      <w:pgSz w:w="16840" w:h="23814" w:code="8"/>
      <w:pgMar w:top="737" w:right="851" w:bottom="737" w:left="851" w:header="397" w:footer="992" w:gutter="0"/>
      <w:cols w:space="425"/>
      <w:docGrid w:type="line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BE0" w:rsidRDefault="00694BE0">
      <w:r>
        <w:separator/>
      </w:r>
    </w:p>
  </w:endnote>
  <w:endnote w:type="continuationSeparator" w:id="0">
    <w:p w:rsidR="00694BE0" w:rsidRDefault="00694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BE0" w:rsidRDefault="00694BE0">
      <w:r>
        <w:separator/>
      </w:r>
    </w:p>
  </w:footnote>
  <w:footnote w:type="continuationSeparator" w:id="0">
    <w:p w:rsidR="00694BE0" w:rsidRDefault="00694B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7E0" w:rsidRDefault="002847E0"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２０６</w:t>
    </w:r>
  </w:p>
  <w:p w:rsidR="002847E0" w:rsidRDefault="002847E0" w:rsidP="00225A63">
    <w:pPr>
      <w:spacing w:line="360" w:lineRule="exact"/>
      <w:ind w:rightChars="100" w:right="210"/>
      <w:jc w:val="right"/>
      <w:rPr>
        <w:rFonts w:ascii="ＭＳ ゴシック" w:eastAsia="ＭＳ ゴシック" w:hAnsi="ＭＳ ゴシック"/>
        <w:sz w:val="20"/>
        <w:szCs w:val="20"/>
      </w:rPr>
    </w:pPr>
  </w:p>
  <w:p w:rsidR="002847E0" w:rsidRPr="003A3356" w:rsidRDefault="002847E0"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寝屋川高等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33938"/>
    <w:multiLevelType w:val="hybridMultilevel"/>
    <w:tmpl w:val="6E02D060"/>
    <w:lvl w:ilvl="0" w:tplc="5E22B0F0">
      <w:start w:val="2"/>
      <w:numFmt w:val="bullet"/>
      <w:lvlText w:val="●"/>
      <w:lvlJc w:val="left"/>
      <w:pPr>
        <w:ind w:left="360" w:hanging="360"/>
      </w:pPr>
      <w:rPr>
        <w:rFonts w:ascii="HGSｺﾞｼｯｸM" w:eastAsia="HGSｺﾞｼｯｸM"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FC0716"/>
    <w:multiLevelType w:val="hybridMultilevel"/>
    <w:tmpl w:val="DB26C01A"/>
    <w:lvl w:ilvl="0" w:tplc="9F8E8AA8">
      <w:start w:val="1"/>
      <w:numFmt w:val="decimalFullWidth"/>
      <w:lvlText w:val="（%1）"/>
      <w:lvlJc w:val="left"/>
      <w:pPr>
        <w:ind w:left="900" w:hanging="720"/>
      </w:pPr>
      <w:rPr>
        <w:rFonts w:hint="eastAsia"/>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15:restartNumberingAfterBreak="0">
    <w:nsid w:val="0E0A58E2"/>
    <w:multiLevelType w:val="hybridMultilevel"/>
    <w:tmpl w:val="9D5411C8"/>
    <w:lvl w:ilvl="0" w:tplc="E33CF7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842FC3"/>
    <w:multiLevelType w:val="hybridMultilevel"/>
    <w:tmpl w:val="E8E663DA"/>
    <w:lvl w:ilvl="0" w:tplc="29BC62A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9F47B3"/>
    <w:multiLevelType w:val="hybridMultilevel"/>
    <w:tmpl w:val="BC56B08E"/>
    <w:lvl w:ilvl="0" w:tplc="81B2FA08">
      <w:start w:val="2"/>
      <w:numFmt w:val="bullet"/>
      <w:lvlText w:val="●"/>
      <w:lvlJc w:val="left"/>
      <w:pPr>
        <w:ind w:left="360" w:hanging="360"/>
      </w:pPr>
      <w:rPr>
        <w:rFonts w:ascii="HGSｺﾞｼｯｸM" w:eastAsia="HGSｺﾞｼｯｸM"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90B66B4"/>
    <w:multiLevelType w:val="hybridMultilevel"/>
    <w:tmpl w:val="C7F82962"/>
    <w:lvl w:ilvl="0" w:tplc="04090001">
      <w:start w:val="1"/>
      <w:numFmt w:val="bullet"/>
      <w:lvlText w:val=""/>
      <w:lvlJc w:val="left"/>
      <w:pPr>
        <w:ind w:left="621" w:hanging="420"/>
      </w:pPr>
      <w:rPr>
        <w:rFonts w:ascii="Wingdings" w:hAnsi="Wingdings" w:hint="default"/>
      </w:rPr>
    </w:lvl>
    <w:lvl w:ilvl="1" w:tplc="0409000B" w:tentative="1">
      <w:start w:val="1"/>
      <w:numFmt w:val="bullet"/>
      <w:lvlText w:val=""/>
      <w:lvlJc w:val="left"/>
      <w:pPr>
        <w:ind w:left="1041" w:hanging="420"/>
      </w:pPr>
      <w:rPr>
        <w:rFonts w:ascii="Wingdings" w:hAnsi="Wingdings" w:hint="default"/>
      </w:rPr>
    </w:lvl>
    <w:lvl w:ilvl="2" w:tplc="0409000D" w:tentative="1">
      <w:start w:val="1"/>
      <w:numFmt w:val="bullet"/>
      <w:lvlText w:val=""/>
      <w:lvlJc w:val="left"/>
      <w:pPr>
        <w:ind w:left="1461" w:hanging="420"/>
      </w:pPr>
      <w:rPr>
        <w:rFonts w:ascii="Wingdings" w:hAnsi="Wingdings" w:hint="default"/>
      </w:rPr>
    </w:lvl>
    <w:lvl w:ilvl="3" w:tplc="04090001" w:tentative="1">
      <w:start w:val="1"/>
      <w:numFmt w:val="bullet"/>
      <w:lvlText w:val=""/>
      <w:lvlJc w:val="left"/>
      <w:pPr>
        <w:ind w:left="1881" w:hanging="420"/>
      </w:pPr>
      <w:rPr>
        <w:rFonts w:ascii="Wingdings" w:hAnsi="Wingdings" w:hint="default"/>
      </w:rPr>
    </w:lvl>
    <w:lvl w:ilvl="4" w:tplc="0409000B" w:tentative="1">
      <w:start w:val="1"/>
      <w:numFmt w:val="bullet"/>
      <w:lvlText w:val=""/>
      <w:lvlJc w:val="left"/>
      <w:pPr>
        <w:ind w:left="2301" w:hanging="420"/>
      </w:pPr>
      <w:rPr>
        <w:rFonts w:ascii="Wingdings" w:hAnsi="Wingdings" w:hint="default"/>
      </w:rPr>
    </w:lvl>
    <w:lvl w:ilvl="5" w:tplc="0409000D" w:tentative="1">
      <w:start w:val="1"/>
      <w:numFmt w:val="bullet"/>
      <w:lvlText w:val=""/>
      <w:lvlJc w:val="left"/>
      <w:pPr>
        <w:ind w:left="2721" w:hanging="420"/>
      </w:pPr>
      <w:rPr>
        <w:rFonts w:ascii="Wingdings" w:hAnsi="Wingdings" w:hint="default"/>
      </w:rPr>
    </w:lvl>
    <w:lvl w:ilvl="6" w:tplc="04090001" w:tentative="1">
      <w:start w:val="1"/>
      <w:numFmt w:val="bullet"/>
      <w:lvlText w:val=""/>
      <w:lvlJc w:val="left"/>
      <w:pPr>
        <w:ind w:left="3141" w:hanging="420"/>
      </w:pPr>
      <w:rPr>
        <w:rFonts w:ascii="Wingdings" w:hAnsi="Wingdings" w:hint="default"/>
      </w:rPr>
    </w:lvl>
    <w:lvl w:ilvl="7" w:tplc="0409000B" w:tentative="1">
      <w:start w:val="1"/>
      <w:numFmt w:val="bullet"/>
      <w:lvlText w:val=""/>
      <w:lvlJc w:val="left"/>
      <w:pPr>
        <w:ind w:left="3561" w:hanging="420"/>
      </w:pPr>
      <w:rPr>
        <w:rFonts w:ascii="Wingdings" w:hAnsi="Wingdings" w:hint="default"/>
      </w:rPr>
    </w:lvl>
    <w:lvl w:ilvl="8" w:tplc="0409000D" w:tentative="1">
      <w:start w:val="1"/>
      <w:numFmt w:val="bullet"/>
      <w:lvlText w:val=""/>
      <w:lvlJc w:val="left"/>
      <w:pPr>
        <w:ind w:left="3981" w:hanging="420"/>
      </w:pPr>
      <w:rPr>
        <w:rFonts w:ascii="Wingdings" w:hAnsi="Wingdings" w:hint="default"/>
      </w:rPr>
    </w:lvl>
  </w:abstractNum>
  <w:abstractNum w:abstractNumId="6" w15:restartNumberingAfterBreak="0">
    <w:nsid w:val="1DDC2D4F"/>
    <w:multiLevelType w:val="hybridMultilevel"/>
    <w:tmpl w:val="5F1C34C2"/>
    <w:lvl w:ilvl="0" w:tplc="77DE1B5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E137EA8"/>
    <w:multiLevelType w:val="hybridMultilevel"/>
    <w:tmpl w:val="39FA95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F094552"/>
    <w:multiLevelType w:val="hybridMultilevel"/>
    <w:tmpl w:val="54D2517E"/>
    <w:lvl w:ilvl="0" w:tplc="04090001">
      <w:start w:val="1"/>
      <w:numFmt w:val="bullet"/>
      <w:lvlText w:val=""/>
      <w:lvlJc w:val="left"/>
      <w:pPr>
        <w:ind w:left="1020" w:hanging="420"/>
      </w:pPr>
      <w:rPr>
        <w:rFonts w:ascii="Wingdings" w:hAnsi="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9" w15:restartNumberingAfterBreak="0">
    <w:nsid w:val="1F2F760B"/>
    <w:multiLevelType w:val="hybridMultilevel"/>
    <w:tmpl w:val="D4008E84"/>
    <w:lvl w:ilvl="0" w:tplc="63AE72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53F084E"/>
    <w:multiLevelType w:val="hybridMultilevel"/>
    <w:tmpl w:val="1480DA48"/>
    <w:lvl w:ilvl="0" w:tplc="45BA6E76">
      <w:start w:val="1"/>
      <w:numFmt w:val="bullet"/>
      <w:lvlText w:val="●"/>
      <w:lvlJc w:val="left"/>
      <w:pPr>
        <w:ind w:left="360" w:hanging="360"/>
      </w:pPr>
      <w:rPr>
        <w:rFonts w:ascii="HGSｺﾞｼｯｸM" w:eastAsia="HGSｺﾞｼｯｸM"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5BB1E3D"/>
    <w:multiLevelType w:val="hybridMultilevel"/>
    <w:tmpl w:val="DE84EF46"/>
    <w:lvl w:ilvl="0" w:tplc="D108D0DA">
      <w:start w:val="2"/>
      <w:numFmt w:val="bullet"/>
      <w:lvlText w:val="●"/>
      <w:lvlJc w:val="left"/>
      <w:pPr>
        <w:ind w:left="360" w:hanging="360"/>
      </w:pPr>
      <w:rPr>
        <w:rFonts w:ascii="HGSｺﾞｼｯｸM" w:eastAsia="HGSｺﾞｼｯｸM"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9142D8B"/>
    <w:multiLevelType w:val="hybridMultilevel"/>
    <w:tmpl w:val="7AF6951E"/>
    <w:lvl w:ilvl="0" w:tplc="1FD0B8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B593276"/>
    <w:multiLevelType w:val="hybridMultilevel"/>
    <w:tmpl w:val="0B623312"/>
    <w:lvl w:ilvl="0" w:tplc="590690A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E022FF5"/>
    <w:multiLevelType w:val="hybridMultilevel"/>
    <w:tmpl w:val="5E8EDE38"/>
    <w:lvl w:ilvl="0" w:tplc="17DE24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EE07245"/>
    <w:multiLevelType w:val="hybridMultilevel"/>
    <w:tmpl w:val="5E4AD91E"/>
    <w:lvl w:ilvl="0" w:tplc="A7E48652">
      <w:start w:val="2"/>
      <w:numFmt w:val="bullet"/>
      <w:lvlText w:val="●"/>
      <w:lvlJc w:val="left"/>
      <w:pPr>
        <w:ind w:left="360" w:hanging="360"/>
      </w:pPr>
      <w:rPr>
        <w:rFonts w:ascii="HGSｺﾞｼｯｸM" w:eastAsia="HGSｺﾞｼｯｸM"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2C9019B"/>
    <w:multiLevelType w:val="hybridMultilevel"/>
    <w:tmpl w:val="C94C092A"/>
    <w:lvl w:ilvl="0" w:tplc="DBEA468E">
      <w:start w:val="3"/>
      <w:numFmt w:val="bullet"/>
      <w:lvlText w:val="●"/>
      <w:lvlJc w:val="left"/>
      <w:pPr>
        <w:ind w:left="990" w:hanging="360"/>
      </w:pPr>
      <w:rPr>
        <w:rFonts w:ascii="ＭＳ ゴシック" w:eastAsia="ＭＳ ゴシック" w:hAnsi="ＭＳ ゴシック" w:cs="Times New Roman" w:hint="eastAsia"/>
        <w:sz w:val="18"/>
        <w:szCs w:val="18"/>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7" w15:restartNumberingAfterBreak="0">
    <w:nsid w:val="36CF6DF3"/>
    <w:multiLevelType w:val="hybridMultilevel"/>
    <w:tmpl w:val="83583C48"/>
    <w:lvl w:ilvl="0" w:tplc="536CED5C">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885013B"/>
    <w:multiLevelType w:val="hybridMultilevel"/>
    <w:tmpl w:val="23FE4390"/>
    <w:lvl w:ilvl="0" w:tplc="04090001">
      <w:start w:val="1"/>
      <w:numFmt w:val="bullet"/>
      <w:lvlText w:val=""/>
      <w:lvlJc w:val="left"/>
      <w:pPr>
        <w:ind w:left="1230" w:hanging="420"/>
      </w:pPr>
      <w:rPr>
        <w:rFonts w:ascii="Wingdings" w:hAnsi="Wingdings" w:hint="default"/>
      </w:rPr>
    </w:lvl>
    <w:lvl w:ilvl="1" w:tplc="0409000B" w:tentative="1">
      <w:start w:val="1"/>
      <w:numFmt w:val="bullet"/>
      <w:lvlText w:val=""/>
      <w:lvlJc w:val="left"/>
      <w:pPr>
        <w:ind w:left="1650" w:hanging="420"/>
      </w:pPr>
      <w:rPr>
        <w:rFonts w:ascii="Wingdings" w:hAnsi="Wingdings" w:hint="default"/>
      </w:rPr>
    </w:lvl>
    <w:lvl w:ilvl="2" w:tplc="0409000D" w:tentative="1">
      <w:start w:val="1"/>
      <w:numFmt w:val="bullet"/>
      <w:lvlText w:val=""/>
      <w:lvlJc w:val="left"/>
      <w:pPr>
        <w:ind w:left="2070" w:hanging="420"/>
      </w:pPr>
      <w:rPr>
        <w:rFonts w:ascii="Wingdings" w:hAnsi="Wingdings" w:hint="default"/>
      </w:rPr>
    </w:lvl>
    <w:lvl w:ilvl="3" w:tplc="04090001" w:tentative="1">
      <w:start w:val="1"/>
      <w:numFmt w:val="bullet"/>
      <w:lvlText w:val=""/>
      <w:lvlJc w:val="left"/>
      <w:pPr>
        <w:ind w:left="2490" w:hanging="420"/>
      </w:pPr>
      <w:rPr>
        <w:rFonts w:ascii="Wingdings" w:hAnsi="Wingdings" w:hint="default"/>
      </w:rPr>
    </w:lvl>
    <w:lvl w:ilvl="4" w:tplc="0409000B" w:tentative="1">
      <w:start w:val="1"/>
      <w:numFmt w:val="bullet"/>
      <w:lvlText w:val=""/>
      <w:lvlJc w:val="left"/>
      <w:pPr>
        <w:ind w:left="2910" w:hanging="420"/>
      </w:pPr>
      <w:rPr>
        <w:rFonts w:ascii="Wingdings" w:hAnsi="Wingdings" w:hint="default"/>
      </w:rPr>
    </w:lvl>
    <w:lvl w:ilvl="5" w:tplc="0409000D" w:tentative="1">
      <w:start w:val="1"/>
      <w:numFmt w:val="bullet"/>
      <w:lvlText w:val=""/>
      <w:lvlJc w:val="left"/>
      <w:pPr>
        <w:ind w:left="3330" w:hanging="420"/>
      </w:pPr>
      <w:rPr>
        <w:rFonts w:ascii="Wingdings" w:hAnsi="Wingdings" w:hint="default"/>
      </w:rPr>
    </w:lvl>
    <w:lvl w:ilvl="6" w:tplc="04090001" w:tentative="1">
      <w:start w:val="1"/>
      <w:numFmt w:val="bullet"/>
      <w:lvlText w:val=""/>
      <w:lvlJc w:val="left"/>
      <w:pPr>
        <w:ind w:left="3750" w:hanging="420"/>
      </w:pPr>
      <w:rPr>
        <w:rFonts w:ascii="Wingdings" w:hAnsi="Wingdings" w:hint="default"/>
      </w:rPr>
    </w:lvl>
    <w:lvl w:ilvl="7" w:tplc="0409000B" w:tentative="1">
      <w:start w:val="1"/>
      <w:numFmt w:val="bullet"/>
      <w:lvlText w:val=""/>
      <w:lvlJc w:val="left"/>
      <w:pPr>
        <w:ind w:left="4170" w:hanging="420"/>
      </w:pPr>
      <w:rPr>
        <w:rFonts w:ascii="Wingdings" w:hAnsi="Wingdings" w:hint="default"/>
      </w:rPr>
    </w:lvl>
    <w:lvl w:ilvl="8" w:tplc="0409000D" w:tentative="1">
      <w:start w:val="1"/>
      <w:numFmt w:val="bullet"/>
      <w:lvlText w:val=""/>
      <w:lvlJc w:val="left"/>
      <w:pPr>
        <w:ind w:left="4590" w:hanging="420"/>
      </w:pPr>
      <w:rPr>
        <w:rFonts w:ascii="Wingdings" w:hAnsi="Wingdings" w:hint="default"/>
      </w:rPr>
    </w:lvl>
  </w:abstractNum>
  <w:abstractNum w:abstractNumId="19" w15:restartNumberingAfterBreak="0">
    <w:nsid w:val="3B8A5943"/>
    <w:multiLevelType w:val="hybridMultilevel"/>
    <w:tmpl w:val="036C8460"/>
    <w:lvl w:ilvl="0" w:tplc="044C404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5C54A3F"/>
    <w:multiLevelType w:val="hybridMultilevel"/>
    <w:tmpl w:val="EA5443FA"/>
    <w:lvl w:ilvl="0" w:tplc="18CE1904">
      <w:start w:val="2"/>
      <w:numFmt w:val="bullet"/>
      <w:lvlText w:val="●"/>
      <w:lvlJc w:val="left"/>
      <w:pPr>
        <w:ind w:left="360" w:hanging="360"/>
      </w:pPr>
      <w:rPr>
        <w:rFonts w:ascii="ＭＳ 明朝" w:eastAsia="ＭＳ 明朝" w:hAnsi="ＭＳ 明朝" w:cs="Times New Roman" w:hint="eastAsia"/>
        <w:b w:val="0"/>
        <w:sz w:val="20"/>
        <w:szCs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B234922"/>
    <w:multiLevelType w:val="hybridMultilevel"/>
    <w:tmpl w:val="D7989114"/>
    <w:lvl w:ilvl="0" w:tplc="C17A1BE8">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C5F2131"/>
    <w:multiLevelType w:val="hybridMultilevel"/>
    <w:tmpl w:val="BCA0D722"/>
    <w:lvl w:ilvl="0" w:tplc="6112825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7933F1"/>
    <w:multiLevelType w:val="hybridMultilevel"/>
    <w:tmpl w:val="93E0911C"/>
    <w:lvl w:ilvl="0" w:tplc="9DD69FB6">
      <w:start w:val="1"/>
      <w:numFmt w:val="bullet"/>
      <w:lvlText w:val="●"/>
      <w:lvlJc w:val="left"/>
      <w:pPr>
        <w:ind w:left="360" w:hanging="360"/>
      </w:pPr>
      <w:rPr>
        <w:rFonts w:ascii="HGSｺﾞｼｯｸM" w:eastAsia="HGSｺﾞｼｯｸM"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E7C3AB6"/>
    <w:multiLevelType w:val="hybridMultilevel"/>
    <w:tmpl w:val="99D0415E"/>
    <w:lvl w:ilvl="0" w:tplc="04090001">
      <w:start w:val="1"/>
      <w:numFmt w:val="bullet"/>
      <w:lvlText w:val=""/>
      <w:lvlJc w:val="left"/>
      <w:pPr>
        <w:ind w:left="1052" w:hanging="420"/>
      </w:pPr>
      <w:rPr>
        <w:rFonts w:ascii="Wingdings" w:hAnsi="Wingdings" w:hint="default"/>
      </w:rPr>
    </w:lvl>
    <w:lvl w:ilvl="1" w:tplc="0409000B" w:tentative="1">
      <w:start w:val="1"/>
      <w:numFmt w:val="bullet"/>
      <w:lvlText w:val=""/>
      <w:lvlJc w:val="left"/>
      <w:pPr>
        <w:ind w:left="1472" w:hanging="420"/>
      </w:pPr>
      <w:rPr>
        <w:rFonts w:ascii="Wingdings" w:hAnsi="Wingdings" w:hint="default"/>
      </w:rPr>
    </w:lvl>
    <w:lvl w:ilvl="2" w:tplc="0409000D" w:tentative="1">
      <w:start w:val="1"/>
      <w:numFmt w:val="bullet"/>
      <w:lvlText w:val=""/>
      <w:lvlJc w:val="left"/>
      <w:pPr>
        <w:ind w:left="1892" w:hanging="420"/>
      </w:pPr>
      <w:rPr>
        <w:rFonts w:ascii="Wingdings" w:hAnsi="Wingdings" w:hint="default"/>
      </w:rPr>
    </w:lvl>
    <w:lvl w:ilvl="3" w:tplc="04090001" w:tentative="1">
      <w:start w:val="1"/>
      <w:numFmt w:val="bullet"/>
      <w:lvlText w:val=""/>
      <w:lvlJc w:val="left"/>
      <w:pPr>
        <w:ind w:left="2312" w:hanging="420"/>
      </w:pPr>
      <w:rPr>
        <w:rFonts w:ascii="Wingdings" w:hAnsi="Wingdings" w:hint="default"/>
      </w:rPr>
    </w:lvl>
    <w:lvl w:ilvl="4" w:tplc="0409000B" w:tentative="1">
      <w:start w:val="1"/>
      <w:numFmt w:val="bullet"/>
      <w:lvlText w:val=""/>
      <w:lvlJc w:val="left"/>
      <w:pPr>
        <w:ind w:left="2732" w:hanging="420"/>
      </w:pPr>
      <w:rPr>
        <w:rFonts w:ascii="Wingdings" w:hAnsi="Wingdings" w:hint="default"/>
      </w:rPr>
    </w:lvl>
    <w:lvl w:ilvl="5" w:tplc="0409000D" w:tentative="1">
      <w:start w:val="1"/>
      <w:numFmt w:val="bullet"/>
      <w:lvlText w:val=""/>
      <w:lvlJc w:val="left"/>
      <w:pPr>
        <w:ind w:left="3152" w:hanging="420"/>
      </w:pPr>
      <w:rPr>
        <w:rFonts w:ascii="Wingdings" w:hAnsi="Wingdings" w:hint="default"/>
      </w:rPr>
    </w:lvl>
    <w:lvl w:ilvl="6" w:tplc="04090001" w:tentative="1">
      <w:start w:val="1"/>
      <w:numFmt w:val="bullet"/>
      <w:lvlText w:val=""/>
      <w:lvlJc w:val="left"/>
      <w:pPr>
        <w:ind w:left="3572" w:hanging="420"/>
      </w:pPr>
      <w:rPr>
        <w:rFonts w:ascii="Wingdings" w:hAnsi="Wingdings" w:hint="default"/>
      </w:rPr>
    </w:lvl>
    <w:lvl w:ilvl="7" w:tplc="0409000B" w:tentative="1">
      <w:start w:val="1"/>
      <w:numFmt w:val="bullet"/>
      <w:lvlText w:val=""/>
      <w:lvlJc w:val="left"/>
      <w:pPr>
        <w:ind w:left="3992" w:hanging="420"/>
      </w:pPr>
      <w:rPr>
        <w:rFonts w:ascii="Wingdings" w:hAnsi="Wingdings" w:hint="default"/>
      </w:rPr>
    </w:lvl>
    <w:lvl w:ilvl="8" w:tplc="0409000D" w:tentative="1">
      <w:start w:val="1"/>
      <w:numFmt w:val="bullet"/>
      <w:lvlText w:val=""/>
      <w:lvlJc w:val="left"/>
      <w:pPr>
        <w:ind w:left="4412" w:hanging="420"/>
      </w:pPr>
      <w:rPr>
        <w:rFonts w:ascii="Wingdings" w:hAnsi="Wingdings" w:hint="default"/>
      </w:rPr>
    </w:lvl>
  </w:abstractNum>
  <w:abstractNum w:abstractNumId="25" w15:restartNumberingAfterBreak="0">
    <w:nsid w:val="521543BD"/>
    <w:multiLevelType w:val="hybridMultilevel"/>
    <w:tmpl w:val="B072AB02"/>
    <w:lvl w:ilvl="0" w:tplc="02806C00">
      <w:start w:val="1"/>
      <w:numFmt w:val="bullet"/>
      <w:lvlText w:val="○"/>
      <w:lvlJc w:val="left"/>
      <w:pPr>
        <w:ind w:left="570" w:hanging="360"/>
      </w:pPr>
      <w:rPr>
        <w:rFonts w:ascii="ＭＳ 明朝" w:eastAsia="ＭＳ 明朝" w:hAnsi="ＭＳ 明朝" w:cstheme="minorBidi"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559C17D6"/>
    <w:multiLevelType w:val="hybridMultilevel"/>
    <w:tmpl w:val="EB48BCAC"/>
    <w:lvl w:ilvl="0" w:tplc="C48CB93C">
      <w:start w:val="1"/>
      <w:numFmt w:val="decimal"/>
      <w:lvlText w:val="(%1)"/>
      <w:lvlJc w:val="left"/>
      <w:pPr>
        <w:ind w:left="360" w:hanging="360"/>
      </w:pPr>
      <w:rPr>
        <w:rFonts w:asciiTheme="minorEastAsia" w:eastAsiaTheme="minorEastAsia" w:hAnsiTheme="minorEastAsia"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6912EC6"/>
    <w:multiLevelType w:val="hybridMultilevel"/>
    <w:tmpl w:val="3A02E760"/>
    <w:lvl w:ilvl="0" w:tplc="FBA0CCE8">
      <w:start w:val="1"/>
      <w:numFmt w:val="decimal"/>
      <w:lvlText w:val="(%1)"/>
      <w:lvlJc w:val="left"/>
      <w:pPr>
        <w:ind w:left="360" w:hanging="36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9E85813"/>
    <w:multiLevelType w:val="hybridMultilevel"/>
    <w:tmpl w:val="24C0645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BDB3331"/>
    <w:multiLevelType w:val="hybridMultilevel"/>
    <w:tmpl w:val="51C6A9E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D315812"/>
    <w:multiLevelType w:val="hybridMultilevel"/>
    <w:tmpl w:val="8BDE3EBC"/>
    <w:lvl w:ilvl="0" w:tplc="622A3F6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E6643E3"/>
    <w:multiLevelType w:val="hybridMultilevel"/>
    <w:tmpl w:val="D2E08E64"/>
    <w:lvl w:ilvl="0" w:tplc="6B78746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0BA7997"/>
    <w:multiLevelType w:val="hybridMultilevel"/>
    <w:tmpl w:val="613A4714"/>
    <w:lvl w:ilvl="0" w:tplc="FBA0C57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3B3090D"/>
    <w:multiLevelType w:val="hybridMultilevel"/>
    <w:tmpl w:val="864EBCFE"/>
    <w:lvl w:ilvl="0" w:tplc="AF96B476">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9DC62E6"/>
    <w:multiLevelType w:val="hybridMultilevel"/>
    <w:tmpl w:val="97C26E86"/>
    <w:lvl w:ilvl="0" w:tplc="A942B20E">
      <w:start w:val="2"/>
      <w:numFmt w:val="bullet"/>
      <w:lvlText w:val="●"/>
      <w:lvlJc w:val="left"/>
      <w:pPr>
        <w:ind w:left="360" w:hanging="360"/>
      </w:pPr>
      <w:rPr>
        <w:rFonts w:ascii="ＭＳ 明朝" w:eastAsia="ＭＳ 明朝" w:hAnsi="ＭＳ 明朝" w:cs="Times New Roman" w:hint="eastAsia"/>
        <w:b w:val="0"/>
        <w:sz w:val="20"/>
        <w:szCs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B782400"/>
    <w:multiLevelType w:val="hybridMultilevel"/>
    <w:tmpl w:val="3788C968"/>
    <w:lvl w:ilvl="0" w:tplc="7E5AB2F0">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15E73C0"/>
    <w:multiLevelType w:val="hybridMultilevel"/>
    <w:tmpl w:val="B20E5770"/>
    <w:lvl w:ilvl="0" w:tplc="04090001">
      <w:start w:val="1"/>
      <w:numFmt w:val="bullet"/>
      <w:lvlText w:val=""/>
      <w:lvlJc w:val="left"/>
      <w:pPr>
        <w:ind w:left="1035" w:hanging="420"/>
      </w:pPr>
      <w:rPr>
        <w:rFonts w:ascii="Wingdings" w:hAnsi="Wingdings" w:hint="default"/>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37" w15:restartNumberingAfterBreak="0">
    <w:nsid w:val="72626EA9"/>
    <w:multiLevelType w:val="hybridMultilevel"/>
    <w:tmpl w:val="0C600084"/>
    <w:lvl w:ilvl="0" w:tplc="E1BA59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2C96911"/>
    <w:multiLevelType w:val="hybridMultilevel"/>
    <w:tmpl w:val="3F8AF1BA"/>
    <w:lvl w:ilvl="0" w:tplc="1A50B7D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57428A3"/>
    <w:multiLevelType w:val="hybridMultilevel"/>
    <w:tmpl w:val="3EC67DB8"/>
    <w:lvl w:ilvl="0" w:tplc="19B0E7C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8716845"/>
    <w:multiLevelType w:val="hybridMultilevel"/>
    <w:tmpl w:val="67D01574"/>
    <w:lvl w:ilvl="0" w:tplc="F03E0322">
      <w:start w:val="1"/>
      <w:numFmt w:val="bullet"/>
      <w:lvlText w:val="●"/>
      <w:lvlJc w:val="left"/>
      <w:pPr>
        <w:ind w:left="360" w:hanging="360"/>
      </w:pPr>
      <w:rPr>
        <w:rFonts w:ascii="HGSｺﾞｼｯｸM" w:eastAsia="HGSｺﾞｼｯｸM"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9E772F4"/>
    <w:multiLevelType w:val="hybridMultilevel"/>
    <w:tmpl w:val="E4C4D292"/>
    <w:lvl w:ilvl="0" w:tplc="AE6CFEDC">
      <w:start w:val="1"/>
      <w:numFmt w:val="bullet"/>
      <w:lvlText w:val="・"/>
      <w:lvlJc w:val="left"/>
      <w:pPr>
        <w:ind w:left="555" w:hanging="360"/>
      </w:pPr>
      <w:rPr>
        <w:rFonts w:ascii="ＭＳ 明朝" w:eastAsia="ＭＳ 明朝" w:hAnsi="ＭＳ 明朝" w:cs="ＭＳ 明朝"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42" w15:restartNumberingAfterBreak="0">
    <w:nsid w:val="7A5C6509"/>
    <w:multiLevelType w:val="hybridMultilevel"/>
    <w:tmpl w:val="E45EACEE"/>
    <w:lvl w:ilvl="0" w:tplc="31A29F8A">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3" w15:restartNumberingAfterBreak="0">
    <w:nsid w:val="7D1F6BE4"/>
    <w:multiLevelType w:val="hybridMultilevel"/>
    <w:tmpl w:val="FEEE8CDE"/>
    <w:lvl w:ilvl="0" w:tplc="1988F39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0"/>
  </w:num>
  <w:num w:numId="3">
    <w:abstractNumId w:val="20"/>
  </w:num>
  <w:num w:numId="4">
    <w:abstractNumId w:val="11"/>
  </w:num>
  <w:num w:numId="5">
    <w:abstractNumId w:val="34"/>
  </w:num>
  <w:num w:numId="6">
    <w:abstractNumId w:val="4"/>
  </w:num>
  <w:num w:numId="7">
    <w:abstractNumId w:val="33"/>
  </w:num>
  <w:num w:numId="8">
    <w:abstractNumId w:val="1"/>
  </w:num>
  <w:num w:numId="9">
    <w:abstractNumId w:val="17"/>
  </w:num>
  <w:num w:numId="10">
    <w:abstractNumId w:val="38"/>
  </w:num>
  <w:num w:numId="11">
    <w:abstractNumId w:val="40"/>
  </w:num>
  <w:num w:numId="12">
    <w:abstractNumId w:val="10"/>
  </w:num>
  <w:num w:numId="13">
    <w:abstractNumId w:val="23"/>
  </w:num>
  <w:num w:numId="14">
    <w:abstractNumId w:val="27"/>
  </w:num>
  <w:num w:numId="15">
    <w:abstractNumId w:val="37"/>
  </w:num>
  <w:num w:numId="16">
    <w:abstractNumId w:val="22"/>
  </w:num>
  <w:num w:numId="17">
    <w:abstractNumId w:val="30"/>
  </w:num>
  <w:num w:numId="18">
    <w:abstractNumId w:val="19"/>
  </w:num>
  <w:num w:numId="19">
    <w:abstractNumId w:val="43"/>
  </w:num>
  <w:num w:numId="20">
    <w:abstractNumId w:val="13"/>
  </w:num>
  <w:num w:numId="21">
    <w:abstractNumId w:val="9"/>
  </w:num>
  <w:num w:numId="22">
    <w:abstractNumId w:val="42"/>
  </w:num>
  <w:num w:numId="23">
    <w:abstractNumId w:val="24"/>
  </w:num>
  <w:num w:numId="24">
    <w:abstractNumId w:val="36"/>
  </w:num>
  <w:num w:numId="25">
    <w:abstractNumId w:val="18"/>
  </w:num>
  <w:num w:numId="26">
    <w:abstractNumId w:val="8"/>
  </w:num>
  <w:num w:numId="27">
    <w:abstractNumId w:val="5"/>
  </w:num>
  <w:num w:numId="28">
    <w:abstractNumId w:val="32"/>
  </w:num>
  <w:num w:numId="29">
    <w:abstractNumId w:val="16"/>
  </w:num>
  <w:num w:numId="30">
    <w:abstractNumId w:val="21"/>
  </w:num>
  <w:num w:numId="31">
    <w:abstractNumId w:val="35"/>
  </w:num>
  <w:num w:numId="32">
    <w:abstractNumId w:val="3"/>
  </w:num>
  <w:num w:numId="33">
    <w:abstractNumId w:val="2"/>
  </w:num>
  <w:num w:numId="34">
    <w:abstractNumId w:val="26"/>
  </w:num>
  <w:num w:numId="35">
    <w:abstractNumId w:val="39"/>
  </w:num>
  <w:num w:numId="36">
    <w:abstractNumId w:val="25"/>
  </w:num>
  <w:num w:numId="37">
    <w:abstractNumId w:val="14"/>
  </w:num>
  <w:num w:numId="38">
    <w:abstractNumId w:val="7"/>
  </w:num>
  <w:num w:numId="39">
    <w:abstractNumId w:val="28"/>
  </w:num>
  <w:num w:numId="40">
    <w:abstractNumId w:val="29"/>
  </w:num>
  <w:num w:numId="41">
    <w:abstractNumId w:val="12"/>
  </w:num>
  <w:num w:numId="42">
    <w:abstractNumId w:val="31"/>
  </w:num>
  <w:num w:numId="43">
    <w:abstractNumId w:val="6"/>
  </w:num>
  <w:num w:numId="44">
    <w:abstractNumId w:val="25"/>
  </w:num>
  <w:num w:numId="45">
    <w:abstractNumId w:val="4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3286"/>
    <w:rsid w:val="00003BA1"/>
    <w:rsid w:val="00005559"/>
    <w:rsid w:val="0001209A"/>
    <w:rsid w:val="00013A65"/>
    <w:rsid w:val="00013C0C"/>
    <w:rsid w:val="00014126"/>
    <w:rsid w:val="00014610"/>
    <w:rsid w:val="00014961"/>
    <w:rsid w:val="000156EF"/>
    <w:rsid w:val="000168CD"/>
    <w:rsid w:val="00023D95"/>
    <w:rsid w:val="00031A86"/>
    <w:rsid w:val="000354D4"/>
    <w:rsid w:val="00045313"/>
    <w:rsid w:val="00045480"/>
    <w:rsid w:val="000524AE"/>
    <w:rsid w:val="0005715C"/>
    <w:rsid w:val="00064EC1"/>
    <w:rsid w:val="00071D37"/>
    <w:rsid w:val="000724B0"/>
    <w:rsid w:val="00074FCF"/>
    <w:rsid w:val="00077615"/>
    <w:rsid w:val="00082473"/>
    <w:rsid w:val="00090FAB"/>
    <w:rsid w:val="00091587"/>
    <w:rsid w:val="000961B4"/>
    <w:rsid w:val="0009658C"/>
    <w:rsid w:val="000967CE"/>
    <w:rsid w:val="00097C1B"/>
    <w:rsid w:val="000A17CD"/>
    <w:rsid w:val="000A1890"/>
    <w:rsid w:val="000B0C54"/>
    <w:rsid w:val="000B395F"/>
    <w:rsid w:val="000B42E1"/>
    <w:rsid w:val="000B6888"/>
    <w:rsid w:val="000B7F10"/>
    <w:rsid w:val="000C0CDB"/>
    <w:rsid w:val="000D1B70"/>
    <w:rsid w:val="000D41BF"/>
    <w:rsid w:val="000D4704"/>
    <w:rsid w:val="000D6185"/>
    <w:rsid w:val="000D7707"/>
    <w:rsid w:val="000D7C02"/>
    <w:rsid w:val="000E1F4D"/>
    <w:rsid w:val="000E5470"/>
    <w:rsid w:val="000E6B9D"/>
    <w:rsid w:val="000F21C8"/>
    <w:rsid w:val="000F3745"/>
    <w:rsid w:val="000F5B6A"/>
    <w:rsid w:val="000F7917"/>
    <w:rsid w:val="000F7B2E"/>
    <w:rsid w:val="00100533"/>
    <w:rsid w:val="00100CC5"/>
    <w:rsid w:val="00103546"/>
    <w:rsid w:val="00104C2B"/>
    <w:rsid w:val="001112AC"/>
    <w:rsid w:val="00112A5C"/>
    <w:rsid w:val="00112B7F"/>
    <w:rsid w:val="001134C8"/>
    <w:rsid w:val="00113888"/>
    <w:rsid w:val="0011543D"/>
    <w:rsid w:val="0011581D"/>
    <w:rsid w:val="001218A7"/>
    <w:rsid w:val="00127BB5"/>
    <w:rsid w:val="00131C8E"/>
    <w:rsid w:val="00132D6F"/>
    <w:rsid w:val="00134824"/>
    <w:rsid w:val="00135CE9"/>
    <w:rsid w:val="00136A03"/>
    <w:rsid w:val="00137359"/>
    <w:rsid w:val="00141CE7"/>
    <w:rsid w:val="0014357A"/>
    <w:rsid w:val="00145D50"/>
    <w:rsid w:val="00145D73"/>
    <w:rsid w:val="001464DE"/>
    <w:rsid w:val="00157860"/>
    <w:rsid w:val="00174D97"/>
    <w:rsid w:val="00181232"/>
    <w:rsid w:val="0018261A"/>
    <w:rsid w:val="001846C8"/>
    <w:rsid w:val="00184B1B"/>
    <w:rsid w:val="0019186D"/>
    <w:rsid w:val="00192419"/>
    <w:rsid w:val="00193569"/>
    <w:rsid w:val="00195DCF"/>
    <w:rsid w:val="001975E6"/>
    <w:rsid w:val="001A4539"/>
    <w:rsid w:val="001B0969"/>
    <w:rsid w:val="001B38EB"/>
    <w:rsid w:val="001B7480"/>
    <w:rsid w:val="001C6B84"/>
    <w:rsid w:val="001C7FE4"/>
    <w:rsid w:val="001D401B"/>
    <w:rsid w:val="001D4164"/>
    <w:rsid w:val="001D44D9"/>
    <w:rsid w:val="001D5135"/>
    <w:rsid w:val="001E22E7"/>
    <w:rsid w:val="001E39BE"/>
    <w:rsid w:val="001E4FDA"/>
    <w:rsid w:val="001E5C0E"/>
    <w:rsid w:val="001F2676"/>
    <w:rsid w:val="001F472F"/>
    <w:rsid w:val="00200711"/>
    <w:rsid w:val="002012DA"/>
    <w:rsid w:val="00201C86"/>
    <w:rsid w:val="002034A6"/>
    <w:rsid w:val="0021285A"/>
    <w:rsid w:val="002154D4"/>
    <w:rsid w:val="0022073E"/>
    <w:rsid w:val="00220AE7"/>
    <w:rsid w:val="00221AA2"/>
    <w:rsid w:val="00224AB0"/>
    <w:rsid w:val="00225A63"/>
    <w:rsid w:val="00225C70"/>
    <w:rsid w:val="00230487"/>
    <w:rsid w:val="00235785"/>
    <w:rsid w:val="00235B86"/>
    <w:rsid w:val="0024006D"/>
    <w:rsid w:val="002409A3"/>
    <w:rsid w:val="002439A4"/>
    <w:rsid w:val="00245441"/>
    <w:rsid w:val="002479D4"/>
    <w:rsid w:val="00254189"/>
    <w:rsid w:val="0025611C"/>
    <w:rsid w:val="00257E72"/>
    <w:rsid w:val="002620DE"/>
    <w:rsid w:val="00262794"/>
    <w:rsid w:val="00263F78"/>
    <w:rsid w:val="002663AA"/>
    <w:rsid w:val="00267D3C"/>
    <w:rsid w:val="00271252"/>
    <w:rsid w:val="0027129F"/>
    <w:rsid w:val="00271E4B"/>
    <w:rsid w:val="0027205D"/>
    <w:rsid w:val="00274864"/>
    <w:rsid w:val="00277476"/>
    <w:rsid w:val="002774C8"/>
    <w:rsid w:val="00277761"/>
    <w:rsid w:val="002847E0"/>
    <w:rsid w:val="00292C1B"/>
    <w:rsid w:val="00295EB2"/>
    <w:rsid w:val="0029712A"/>
    <w:rsid w:val="002A0AA7"/>
    <w:rsid w:val="002A148E"/>
    <w:rsid w:val="002A4CDB"/>
    <w:rsid w:val="002A5F31"/>
    <w:rsid w:val="002A766F"/>
    <w:rsid w:val="002B0BC8"/>
    <w:rsid w:val="002B3BE1"/>
    <w:rsid w:val="002B5B59"/>
    <w:rsid w:val="002B690B"/>
    <w:rsid w:val="002C40DD"/>
    <w:rsid w:val="002C423D"/>
    <w:rsid w:val="002C47C8"/>
    <w:rsid w:val="002C6A06"/>
    <w:rsid w:val="002D21BB"/>
    <w:rsid w:val="002D62D0"/>
    <w:rsid w:val="002E05C3"/>
    <w:rsid w:val="002E2B3A"/>
    <w:rsid w:val="002E2B6C"/>
    <w:rsid w:val="002E47C2"/>
    <w:rsid w:val="002F31E0"/>
    <w:rsid w:val="002F608A"/>
    <w:rsid w:val="002F62DD"/>
    <w:rsid w:val="002F6CCD"/>
    <w:rsid w:val="002F6E1B"/>
    <w:rsid w:val="002F74F4"/>
    <w:rsid w:val="00301498"/>
    <w:rsid w:val="00301B59"/>
    <w:rsid w:val="003029E3"/>
    <w:rsid w:val="00302EB2"/>
    <w:rsid w:val="003035D5"/>
    <w:rsid w:val="00303DE1"/>
    <w:rsid w:val="0030555A"/>
    <w:rsid w:val="003057B0"/>
    <w:rsid w:val="00305D0E"/>
    <w:rsid w:val="00310645"/>
    <w:rsid w:val="0031492C"/>
    <w:rsid w:val="00321358"/>
    <w:rsid w:val="003221AA"/>
    <w:rsid w:val="00324B67"/>
    <w:rsid w:val="00325143"/>
    <w:rsid w:val="003251DF"/>
    <w:rsid w:val="00334F83"/>
    <w:rsid w:val="003359BD"/>
    <w:rsid w:val="00336089"/>
    <w:rsid w:val="00341816"/>
    <w:rsid w:val="00342FF8"/>
    <w:rsid w:val="003477EB"/>
    <w:rsid w:val="00355123"/>
    <w:rsid w:val="003551CD"/>
    <w:rsid w:val="00355AB9"/>
    <w:rsid w:val="00356286"/>
    <w:rsid w:val="00356B25"/>
    <w:rsid w:val="0036174C"/>
    <w:rsid w:val="00364F35"/>
    <w:rsid w:val="0036564F"/>
    <w:rsid w:val="003730D3"/>
    <w:rsid w:val="0037367C"/>
    <w:rsid w:val="0037506F"/>
    <w:rsid w:val="00375873"/>
    <w:rsid w:val="00380C2D"/>
    <w:rsid w:val="00382E04"/>
    <w:rsid w:val="00384C02"/>
    <w:rsid w:val="00384FD9"/>
    <w:rsid w:val="00386133"/>
    <w:rsid w:val="00387D41"/>
    <w:rsid w:val="00393C31"/>
    <w:rsid w:val="003A3356"/>
    <w:rsid w:val="003A62E8"/>
    <w:rsid w:val="003B3CA9"/>
    <w:rsid w:val="003B7000"/>
    <w:rsid w:val="003C3517"/>
    <w:rsid w:val="003C503E"/>
    <w:rsid w:val="003C60E3"/>
    <w:rsid w:val="003D1500"/>
    <w:rsid w:val="003D288C"/>
    <w:rsid w:val="003D2C9D"/>
    <w:rsid w:val="003D45C7"/>
    <w:rsid w:val="003D468C"/>
    <w:rsid w:val="003D491C"/>
    <w:rsid w:val="003D4BD0"/>
    <w:rsid w:val="003D61E2"/>
    <w:rsid w:val="003D71A7"/>
    <w:rsid w:val="003D7473"/>
    <w:rsid w:val="003E55A0"/>
    <w:rsid w:val="003E7962"/>
    <w:rsid w:val="003F3124"/>
    <w:rsid w:val="003F6334"/>
    <w:rsid w:val="00400648"/>
    <w:rsid w:val="0040789A"/>
    <w:rsid w:val="00407905"/>
    <w:rsid w:val="00410A41"/>
    <w:rsid w:val="00412CEC"/>
    <w:rsid w:val="00414618"/>
    <w:rsid w:val="004157A6"/>
    <w:rsid w:val="00416A59"/>
    <w:rsid w:val="00420D87"/>
    <w:rsid w:val="004243CF"/>
    <w:rsid w:val="004245A1"/>
    <w:rsid w:val="00427E0B"/>
    <w:rsid w:val="00430DD8"/>
    <w:rsid w:val="004312EE"/>
    <w:rsid w:val="00432679"/>
    <w:rsid w:val="004368AD"/>
    <w:rsid w:val="00436BBA"/>
    <w:rsid w:val="00441743"/>
    <w:rsid w:val="004422D7"/>
    <w:rsid w:val="00445E74"/>
    <w:rsid w:val="004475FD"/>
    <w:rsid w:val="0045205C"/>
    <w:rsid w:val="00454488"/>
    <w:rsid w:val="00454AF4"/>
    <w:rsid w:val="004552E5"/>
    <w:rsid w:val="00460710"/>
    <w:rsid w:val="004608DD"/>
    <w:rsid w:val="004618AB"/>
    <w:rsid w:val="004632FA"/>
    <w:rsid w:val="00465B85"/>
    <w:rsid w:val="00465EDD"/>
    <w:rsid w:val="0047360D"/>
    <w:rsid w:val="00474588"/>
    <w:rsid w:val="0047748C"/>
    <w:rsid w:val="00480EB4"/>
    <w:rsid w:val="00482D29"/>
    <w:rsid w:val="00484A17"/>
    <w:rsid w:val="004930C6"/>
    <w:rsid w:val="004949CC"/>
    <w:rsid w:val="004950A9"/>
    <w:rsid w:val="00495555"/>
    <w:rsid w:val="00495746"/>
    <w:rsid w:val="0049650A"/>
    <w:rsid w:val="00497ABE"/>
    <w:rsid w:val="004A0F78"/>
    <w:rsid w:val="004A1605"/>
    <w:rsid w:val="004A37FE"/>
    <w:rsid w:val="004A7442"/>
    <w:rsid w:val="004B44BB"/>
    <w:rsid w:val="004C1B92"/>
    <w:rsid w:val="004C2F46"/>
    <w:rsid w:val="004C38A7"/>
    <w:rsid w:val="004C4ED0"/>
    <w:rsid w:val="004C5A47"/>
    <w:rsid w:val="004C6D4A"/>
    <w:rsid w:val="004D0245"/>
    <w:rsid w:val="004D1BCF"/>
    <w:rsid w:val="004D28A8"/>
    <w:rsid w:val="004D70F9"/>
    <w:rsid w:val="004E0418"/>
    <w:rsid w:val="004E08FB"/>
    <w:rsid w:val="004E1691"/>
    <w:rsid w:val="004E41FD"/>
    <w:rsid w:val="004E56B9"/>
    <w:rsid w:val="004E6B3C"/>
    <w:rsid w:val="004F2B87"/>
    <w:rsid w:val="004F2D65"/>
    <w:rsid w:val="004F3627"/>
    <w:rsid w:val="00500AF9"/>
    <w:rsid w:val="00500E8C"/>
    <w:rsid w:val="00502EF2"/>
    <w:rsid w:val="0051706C"/>
    <w:rsid w:val="0052580C"/>
    <w:rsid w:val="005261C4"/>
    <w:rsid w:val="00526530"/>
    <w:rsid w:val="005305F3"/>
    <w:rsid w:val="00532538"/>
    <w:rsid w:val="005368EF"/>
    <w:rsid w:val="00537D02"/>
    <w:rsid w:val="0054038B"/>
    <w:rsid w:val="0054162A"/>
    <w:rsid w:val="0054712D"/>
    <w:rsid w:val="00547836"/>
    <w:rsid w:val="005504B2"/>
    <w:rsid w:val="005559D5"/>
    <w:rsid w:val="00565B55"/>
    <w:rsid w:val="00571497"/>
    <w:rsid w:val="005728B7"/>
    <w:rsid w:val="00574F2E"/>
    <w:rsid w:val="00575298"/>
    <w:rsid w:val="00577CE8"/>
    <w:rsid w:val="00577DE4"/>
    <w:rsid w:val="005822B6"/>
    <w:rsid w:val="00582692"/>
    <w:rsid w:val="005846E8"/>
    <w:rsid w:val="00585D6A"/>
    <w:rsid w:val="00586254"/>
    <w:rsid w:val="005866A1"/>
    <w:rsid w:val="005875B4"/>
    <w:rsid w:val="0059472B"/>
    <w:rsid w:val="005955E3"/>
    <w:rsid w:val="0059622F"/>
    <w:rsid w:val="00597E7D"/>
    <w:rsid w:val="00597FBA"/>
    <w:rsid w:val="005A089A"/>
    <w:rsid w:val="005A2AC5"/>
    <w:rsid w:val="005A2C72"/>
    <w:rsid w:val="005A4820"/>
    <w:rsid w:val="005B0FAD"/>
    <w:rsid w:val="005B5615"/>
    <w:rsid w:val="005B66F8"/>
    <w:rsid w:val="005C2C84"/>
    <w:rsid w:val="005C6515"/>
    <w:rsid w:val="005D4055"/>
    <w:rsid w:val="005D41A3"/>
    <w:rsid w:val="005E218B"/>
    <w:rsid w:val="005E396E"/>
    <w:rsid w:val="005E3C2A"/>
    <w:rsid w:val="005E535C"/>
    <w:rsid w:val="005F1301"/>
    <w:rsid w:val="005F2C9F"/>
    <w:rsid w:val="00601F0A"/>
    <w:rsid w:val="00606705"/>
    <w:rsid w:val="0061051D"/>
    <w:rsid w:val="00611B70"/>
    <w:rsid w:val="006206CE"/>
    <w:rsid w:val="00624A4E"/>
    <w:rsid w:val="00626AE2"/>
    <w:rsid w:val="00630EC1"/>
    <w:rsid w:val="00631815"/>
    <w:rsid w:val="00634F9A"/>
    <w:rsid w:val="00637161"/>
    <w:rsid w:val="00640D0F"/>
    <w:rsid w:val="00644AE0"/>
    <w:rsid w:val="00647631"/>
    <w:rsid w:val="00652DA8"/>
    <w:rsid w:val="0065302E"/>
    <w:rsid w:val="006567B2"/>
    <w:rsid w:val="00656B78"/>
    <w:rsid w:val="00657D4F"/>
    <w:rsid w:val="00657F54"/>
    <w:rsid w:val="006624DC"/>
    <w:rsid w:val="00663113"/>
    <w:rsid w:val="006632F1"/>
    <w:rsid w:val="00664567"/>
    <w:rsid w:val="00676E63"/>
    <w:rsid w:val="006800D0"/>
    <w:rsid w:val="006816B7"/>
    <w:rsid w:val="00683522"/>
    <w:rsid w:val="006837DD"/>
    <w:rsid w:val="00690932"/>
    <w:rsid w:val="00694BE0"/>
    <w:rsid w:val="006971F3"/>
    <w:rsid w:val="006A1FAE"/>
    <w:rsid w:val="006A241A"/>
    <w:rsid w:val="006A3618"/>
    <w:rsid w:val="006B290B"/>
    <w:rsid w:val="006B3426"/>
    <w:rsid w:val="006B4E60"/>
    <w:rsid w:val="006B5B51"/>
    <w:rsid w:val="006B7983"/>
    <w:rsid w:val="006C220F"/>
    <w:rsid w:val="006C351D"/>
    <w:rsid w:val="006C5797"/>
    <w:rsid w:val="006C7FE8"/>
    <w:rsid w:val="006D4F17"/>
    <w:rsid w:val="006D54AE"/>
    <w:rsid w:val="006D5A31"/>
    <w:rsid w:val="006D5AFF"/>
    <w:rsid w:val="006F4599"/>
    <w:rsid w:val="00700242"/>
    <w:rsid w:val="0070115B"/>
    <w:rsid w:val="00701AD6"/>
    <w:rsid w:val="00702497"/>
    <w:rsid w:val="00705CE5"/>
    <w:rsid w:val="00711FB4"/>
    <w:rsid w:val="00715E92"/>
    <w:rsid w:val="0071748A"/>
    <w:rsid w:val="00717D96"/>
    <w:rsid w:val="007213BC"/>
    <w:rsid w:val="007252D8"/>
    <w:rsid w:val="00726689"/>
    <w:rsid w:val="0072763C"/>
    <w:rsid w:val="00727B59"/>
    <w:rsid w:val="00732E12"/>
    <w:rsid w:val="0073434F"/>
    <w:rsid w:val="00735E63"/>
    <w:rsid w:val="0074118C"/>
    <w:rsid w:val="0074346A"/>
    <w:rsid w:val="00743676"/>
    <w:rsid w:val="007520A2"/>
    <w:rsid w:val="00753C69"/>
    <w:rsid w:val="007541E8"/>
    <w:rsid w:val="00754AB6"/>
    <w:rsid w:val="0075612D"/>
    <w:rsid w:val="007578CC"/>
    <w:rsid w:val="007606A0"/>
    <w:rsid w:val="00760EB9"/>
    <w:rsid w:val="0076687D"/>
    <w:rsid w:val="00775D41"/>
    <w:rsid w:val="007765E0"/>
    <w:rsid w:val="0078008F"/>
    <w:rsid w:val="00781F22"/>
    <w:rsid w:val="00782686"/>
    <w:rsid w:val="0078379B"/>
    <w:rsid w:val="00786F0E"/>
    <w:rsid w:val="007920E5"/>
    <w:rsid w:val="007922A7"/>
    <w:rsid w:val="00792B44"/>
    <w:rsid w:val="00793AA5"/>
    <w:rsid w:val="00795C88"/>
    <w:rsid w:val="00796024"/>
    <w:rsid w:val="007960BA"/>
    <w:rsid w:val="007A097A"/>
    <w:rsid w:val="007A3E54"/>
    <w:rsid w:val="007A47FF"/>
    <w:rsid w:val="007A5B55"/>
    <w:rsid w:val="007A655F"/>
    <w:rsid w:val="007A69E8"/>
    <w:rsid w:val="007B019E"/>
    <w:rsid w:val="007B1DB6"/>
    <w:rsid w:val="007B24DE"/>
    <w:rsid w:val="007B4EA7"/>
    <w:rsid w:val="007B63A8"/>
    <w:rsid w:val="007C2C43"/>
    <w:rsid w:val="007C63C6"/>
    <w:rsid w:val="007D17E6"/>
    <w:rsid w:val="007D6241"/>
    <w:rsid w:val="007E3DFD"/>
    <w:rsid w:val="007E4FDE"/>
    <w:rsid w:val="007E7BE2"/>
    <w:rsid w:val="007F01F0"/>
    <w:rsid w:val="007F1FE0"/>
    <w:rsid w:val="007F4C68"/>
    <w:rsid w:val="007F5A7B"/>
    <w:rsid w:val="007F7499"/>
    <w:rsid w:val="008009E9"/>
    <w:rsid w:val="008101A4"/>
    <w:rsid w:val="008130DB"/>
    <w:rsid w:val="0081378B"/>
    <w:rsid w:val="008158FC"/>
    <w:rsid w:val="00823365"/>
    <w:rsid w:val="00825CDA"/>
    <w:rsid w:val="00827C74"/>
    <w:rsid w:val="008301FF"/>
    <w:rsid w:val="008333AC"/>
    <w:rsid w:val="008413A5"/>
    <w:rsid w:val="008455F4"/>
    <w:rsid w:val="008456F5"/>
    <w:rsid w:val="00853545"/>
    <w:rsid w:val="008563E0"/>
    <w:rsid w:val="00857F11"/>
    <w:rsid w:val="00860B7A"/>
    <w:rsid w:val="00866790"/>
    <w:rsid w:val="0086696C"/>
    <w:rsid w:val="008678F7"/>
    <w:rsid w:val="0087170D"/>
    <w:rsid w:val="00873BE8"/>
    <w:rsid w:val="008741C2"/>
    <w:rsid w:val="008756F4"/>
    <w:rsid w:val="00883204"/>
    <w:rsid w:val="00885FB9"/>
    <w:rsid w:val="00886234"/>
    <w:rsid w:val="00890C1F"/>
    <w:rsid w:val="008912ED"/>
    <w:rsid w:val="00892B50"/>
    <w:rsid w:val="0089387E"/>
    <w:rsid w:val="00895056"/>
    <w:rsid w:val="00896BB1"/>
    <w:rsid w:val="00897939"/>
    <w:rsid w:val="008A0F1F"/>
    <w:rsid w:val="008A315D"/>
    <w:rsid w:val="008A5D1C"/>
    <w:rsid w:val="008A63F1"/>
    <w:rsid w:val="008B091B"/>
    <w:rsid w:val="008B5241"/>
    <w:rsid w:val="008C533F"/>
    <w:rsid w:val="008C6685"/>
    <w:rsid w:val="008D3E85"/>
    <w:rsid w:val="008D5B4E"/>
    <w:rsid w:val="008E1182"/>
    <w:rsid w:val="008F0977"/>
    <w:rsid w:val="008F317E"/>
    <w:rsid w:val="008F4386"/>
    <w:rsid w:val="008F4B32"/>
    <w:rsid w:val="008F642A"/>
    <w:rsid w:val="00922F90"/>
    <w:rsid w:val="0093117C"/>
    <w:rsid w:val="009466A6"/>
    <w:rsid w:val="009470D0"/>
    <w:rsid w:val="00947184"/>
    <w:rsid w:val="00947C4F"/>
    <w:rsid w:val="00951FBE"/>
    <w:rsid w:val="00953790"/>
    <w:rsid w:val="00963A71"/>
    <w:rsid w:val="0096649A"/>
    <w:rsid w:val="00967F72"/>
    <w:rsid w:val="00971A46"/>
    <w:rsid w:val="00972349"/>
    <w:rsid w:val="00975E39"/>
    <w:rsid w:val="00977827"/>
    <w:rsid w:val="009817F2"/>
    <w:rsid w:val="009835B8"/>
    <w:rsid w:val="009865F8"/>
    <w:rsid w:val="009870A5"/>
    <w:rsid w:val="009919BC"/>
    <w:rsid w:val="009948CE"/>
    <w:rsid w:val="00994DC7"/>
    <w:rsid w:val="009966A0"/>
    <w:rsid w:val="009B1C3D"/>
    <w:rsid w:val="009B365C"/>
    <w:rsid w:val="009B4DEB"/>
    <w:rsid w:val="009B5AD2"/>
    <w:rsid w:val="009D31EC"/>
    <w:rsid w:val="009D6553"/>
    <w:rsid w:val="009E0B62"/>
    <w:rsid w:val="009E7012"/>
    <w:rsid w:val="00A02C06"/>
    <w:rsid w:val="00A059AB"/>
    <w:rsid w:val="00A07A63"/>
    <w:rsid w:val="00A12A53"/>
    <w:rsid w:val="00A163D5"/>
    <w:rsid w:val="00A16862"/>
    <w:rsid w:val="00A16D2D"/>
    <w:rsid w:val="00A16E26"/>
    <w:rsid w:val="00A17720"/>
    <w:rsid w:val="00A204E1"/>
    <w:rsid w:val="00A225C1"/>
    <w:rsid w:val="00A24A29"/>
    <w:rsid w:val="00A305B3"/>
    <w:rsid w:val="00A36BE3"/>
    <w:rsid w:val="00A417DE"/>
    <w:rsid w:val="00A44474"/>
    <w:rsid w:val="00A463EB"/>
    <w:rsid w:val="00A47ADC"/>
    <w:rsid w:val="00A51496"/>
    <w:rsid w:val="00A5356C"/>
    <w:rsid w:val="00A615ED"/>
    <w:rsid w:val="00A61F33"/>
    <w:rsid w:val="00A63086"/>
    <w:rsid w:val="00A653FF"/>
    <w:rsid w:val="00A7532F"/>
    <w:rsid w:val="00A75CCE"/>
    <w:rsid w:val="00A81BA8"/>
    <w:rsid w:val="00A87AEC"/>
    <w:rsid w:val="00A87D57"/>
    <w:rsid w:val="00A920A8"/>
    <w:rsid w:val="00A92687"/>
    <w:rsid w:val="00A95632"/>
    <w:rsid w:val="00AA3AF9"/>
    <w:rsid w:val="00AA4BF8"/>
    <w:rsid w:val="00AA540D"/>
    <w:rsid w:val="00AA765E"/>
    <w:rsid w:val="00AB2E00"/>
    <w:rsid w:val="00AB311F"/>
    <w:rsid w:val="00AC3438"/>
    <w:rsid w:val="00AC3902"/>
    <w:rsid w:val="00AC4B23"/>
    <w:rsid w:val="00AC7170"/>
    <w:rsid w:val="00AC79CF"/>
    <w:rsid w:val="00AD123A"/>
    <w:rsid w:val="00AD19B8"/>
    <w:rsid w:val="00AD2A21"/>
    <w:rsid w:val="00AD3212"/>
    <w:rsid w:val="00AD64C2"/>
    <w:rsid w:val="00AD6CC7"/>
    <w:rsid w:val="00AE0DFA"/>
    <w:rsid w:val="00AE2843"/>
    <w:rsid w:val="00AF1FDB"/>
    <w:rsid w:val="00AF6341"/>
    <w:rsid w:val="00AF7084"/>
    <w:rsid w:val="00B00840"/>
    <w:rsid w:val="00B008B1"/>
    <w:rsid w:val="00B05652"/>
    <w:rsid w:val="00B06CB7"/>
    <w:rsid w:val="00B1222E"/>
    <w:rsid w:val="00B131DD"/>
    <w:rsid w:val="00B1650B"/>
    <w:rsid w:val="00B20620"/>
    <w:rsid w:val="00B21237"/>
    <w:rsid w:val="00B21727"/>
    <w:rsid w:val="00B24BA4"/>
    <w:rsid w:val="00B25096"/>
    <w:rsid w:val="00B267AD"/>
    <w:rsid w:val="00B26964"/>
    <w:rsid w:val="00B272CF"/>
    <w:rsid w:val="00B27B3C"/>
    <w:rsid w:val="00B3243C"/>
    <w:rsid w:val="00B32B55"/>
    <w:rsid w:val="00B34710"/>
    <w:rsid w:val="00B34B37"/>
    <w:rsid w:val="00B350E4"/>
    <w:rsid w:val="00B35DF4"/>
    <w:rsid w:val="00B370DD"/>
    <w:rsid w:val="00B40B67"/>
    <w:rsid w:val="00B42334"/>
    <w:rsid w:val="00B42CBA"/>
    <w:rsid w:val="00B43DB1"/>
    <w:rsid w:val="00B44397"/>
    <w:rsid w:val="00B44B20"/>
    <w:rsid w:val="00B45A8F"/>
    <w:rsid w:val="00B52BB6"/>
    <w:rsid w:val="00B57617"/>
    <w:rsid w:val="00B6294D"/>
    <w:rsid w:val="00B66ED2"/>
    <w:rsid w:val="00B7090D"/>
    <w:rsid w:val="00B75528"/>
    <w:rsid w:val="00B8044F"/>
    <w:rsid w:val="00B8125E"/>
    <w:rsid w:val="00B814A7"/>
    <w:rsid w:val="00B850FE"/>
    <w:rsid w:val="00B854CE"/>
    <w:rsid w:val="00B85DC1"/>
    <w:rsid w:val="00B90C48"/>
    <w:rsid w:val="00B90CDA"/>
    <w:rsid w:val="00B94C1C"/>
    <w:rsid w:val="00B94DEA"/>
    <w:rsid w:val="00B95BF3"/>
    <w:rsid w:val="00BA3747"/>
    <w:rsid w:val="00BA40A2"/>
    <w:rsid w:val="00BA515C"/>
    <w:rsid w:val="00BB1121"/>
    <w:rsid w:val="00BB5396"/>
    <w:rsid w:val="00BC0977"/>
    <w:rsid w:val="00BC40F4"/>
    <w:rsid w:val="00BC44FA"/>
    <w:rsid w:val="00BC55F6"/>
    <w:rsid w:val="00BD4D6A"/>
    <w:rsid w:val="00BD6470"/>
    <w:rsid w:val="00BD69B1"/>
    <w:rsid w:val="00BE1991"/>
    <w:rsid w:val="00BE47DD"/>
    <w:rsid w:val="00BE49F0"/>
    <w:rsid w:val="00BE5654"/>
    <w:rsid w:val="00BE62AE"/>
    <w:rsid w:val="00BF32C3"/>
    <w:rsid w:val="00BF3A51"/>
    <w:rsid w:val="00BF617C"/>
    <w:rsid w:val="00C0026F"/>
    <w:rsid w:val="00C00D14"/>
    <w:rsid w:val="00C01212"/>
    <w:rsid w:val="00C02630"/>
    <w:rsid w:val="00C03CE3"/>
    <w:rsid w:val="00C0740C"/>
    <w:rsid w:val="00C136C7"/>
    <w:rsid w:val="00C17F2E"/>
    <w:rsid w:val="00C2580D"/>
    <w:rsid w:val="00C33FF4"/>
    <w:rsid w:val="00C3573B"/>
    <w:rsid w:val="00C35A20"/>
    <w:rsid w:val="00C36C95"/>
    <w:rsid w:val="00C36F00"/>
    <w:rsid w:val="00C37416"/>
    <w:rsid w:val="00C43728"/>
    <w:rsid w:val="00C4635D"/>
    <w:rsid w:val="00C70BE9"/>
    <w:rsid w:val="00C72EC1"/>
    <w:rsid w:val="00C81C6B"/>
    <w:rsid w:val="00C81CD5"/>
    <w:rsid w:val="00C87770"/>
    <w:rsid w:val="00C90EAC"/>
    <w:rsid w:val="00C931F5"/>
    <w:rsid w:val="00C97C29"/>
    <w:rsid w:val="00CA0EEB"/>
    <w:rsid w:val="00CA5DCE"/>
    <w:rsid w:val="00CA70DE"/>
    <w:rsid w:val="00CA70ED"/>
    <w:rsid w:val="00CB0E0D"/>
    <w:rsid w:val="00CB2D93"/>
    <w:rsid w:val="00CB4BC6"/>
    <w:rsid w:val="00CB5D88"/>
    <w:rsid w:val="00CB5DEC"/>
    <w:rsid w:val="00CC03B1"/>
    <w:rsid w:val="00CC19D9"/>
    <w:rsid w:val="00CC2212"/>
    <w:rsid w:val="00CD15E3"/>
    <w:rsid w:val="00CD2A96"/>
    <w:rsid w:val="00CD3856"/>
    <w:rsid w:val="00CD6483"/>
    <w:rsid w:val="00CD7674"/>
    <w:rsid w:val="00CE2D05"/>
    <w:rsid w:val="00CE323E"/>
    <w:rsid w:val="00CE5ADB"/>
    <w:rsid w:val="00CE6CBD"/>
    <w:rsid w:val="00CF0218"/>
    <w:rsid w:val="00CF1922"/>
    <w:rsid w:val="00CF2FD9"/>
    <w:rsid w:val="00CF33FF"/>
    <w:rsid w:val="00D02038"/>
    <w:rsid w:val="00D036B8"/>
    <w:rsid w:val="00D0467C"/>
    <w:rsid w:val="00D07F2D"/>
    <w:rsid w:val="00D15565"/>
    <w:rsid w:val="00D1608B"/>
    <w:rsid w:val="00D2246F"/>
    <w:rsid w:val="00D22A8F"/>
    <w:rsid w:val="00D23660"/>
    <w:rsid w:val="00D30F43"/>
    <w:rsid w:val="00D3121B"/>
    <w:rsid w:val="00D33B8B"/>
    <w:rsid w:val="00D3692C"/>
    <w:rsid w:val="00D37257"/>
    <w:rsid w:val="00D41297"/>
    <w:rsid w:val="00D4157A"/>
    <w:rsid w:val="00D41C37"/>
    <w:rsid w:val="00D41C5D"/>
    <w:rsid w:val="00D423E0"/>
    <w:rsid w:val="00D44804"/>
    <w:rsid w:val="00D47CD0"/>
    <w:rsid w:val="00D60B31"/>
    <w:rsid w:val="00D61CC5"/>
    <w:rsid w:val="00D6404B"/>
    <w:rsid w:val="00D7084D"/>
    <w:rsid w:val="00D77C73"/>
    <w:rsid w:val="00D80FAC"/>
    <w:rsid w:val="00D8247A"/>
    <w:rsid w:val="00D84CC8"/>
    <w:rsid w:val="00D91810"/>
    <w:rsid w:val="00D926BB"/>
    <w:rsid w:val="00DA13D1"/>
    <w:rsid w:val="00DA34D6"/>
    <w:rsid w:val="00DA362C"/>
    <w:rsid w:val="00DA3636"/>
    <w:rsid w:val="00DA3903"/>
    <w:rsid w:val="00DA4414"/>
    <w:rsid w:val="00DA536A"/>
    <w:rsid w:val="00DB1858"/>
    <w:rsid w:val="00DB20B1"/>
    <w:rsid w:val="00DB2C2A"/>
    <w:rsid w:val="00DB2F54"/>
    <w:rsid w:val="00DB3D1A"/>
    <w:rsid w:val="00DB3D94"/>
    <w:rsid w:val="00DB7E7D"/>
    <w:rsid w:val="00DC2FCD"/>
    <w:rsid w:val="00DC6629"/>
    <w:rsid w:val="00DC6ABE"/>
    <w:rsid w:val="00DC79BD"/>
    <w:rsid w:val="00DD4054"/>
    <w:rsid w:val="00DD705B"/>
    <w:rsid w:val="00DE0D7A"/>
    <w:rsid w:val="00DE235C"/>
    <w:rsid w:val="00DE27C8"/>
    <w:rsid w:val="00DE27FC"/>
    <w:rsid w:val="00DE4005"/>
    <w:rsid w:val="00DE626E"/>
    <w:rsid w:val="00DE64EF"/>
    <w:rsid w:val="00DE72A1"/>
    <w:rsid w:val="00DE744C"/>
    <w:rsid w:val="00DF3B21"/>
    <w:rsid w:val="00DF49F3"/>
    <w:rsid w:val="00E046BD"/>
    <w:rsid w:val="00E05623"/>
    <w:rsid w:val="00E10287"/>
    <w:rsid w:val="00E15291"/>
    <w:rsid w:val="00E1683E"/>
    <w:rsid w:val="00E2093A"/>
    <w:rsid w:val="00E2104D"/>
    <w:rsid w:val="00E231D8"/>
    <w:rsid w:val="00E331F1"/>
    <w:rsid w:val="00E33E6E"/>
    <w:rsid w:val="00E34C87"/>
    <w:rsid w:val="00E3679E"/>
    <w:rsid w:val="00E50B6C"/>
    <w:rsid w:val="00E53EE3"/>
    <w:rsid w:val="00E55F4A"/>
    <w:rsid w:val="00E56A95"/>
    <w:rsid w:val="00E600AD"/>
    <w:rsid w:val="00E610CD"/>
    <w:rsid w:val="00E65C1F"/>
    <w:rsid w:val="00E67370"/>
    <w:rsid w:val="00E73DA5"/>
    <w:rsid w:val="00E801C7"/>
    <w:rsid w:val="00E82CF5"/>
    <w:rsid w:val="00E83837"/>
    <w:rsid w:val="00E87E7A"/>
    <w:rsid w:val="00E910B2"/>
    <w:rsid w:val="00E92928"/>
    <w:rsid w:val="00EA05FD"/>
    <w:rsid w:val="00EA2B01"/>
    <w:rsid w:val="00EA5C58"/>
    <w:rsid w:val="00EA6BCB"/>
    <w:rsid w:val="00EB3DB7"/>
    <w:rsid w:val="00EB4A00"/>
    <w:rsid w:val="00EB5FB5"/>
    <w:rsid w:val="00EC0026"/>
    <w:rsid w:val="00EC1977"/>
    <w:rsid w:val="00EC38DE"/>
    <w:rsid w:val="00EC5FAE"/>
    <w:rsid w:val="00ED2AB2"/>
    <w:rsid w:val="00EE74A1"/>
    <w:rsid w:val="00EE7E25"/>
    <w:rsid w:val="00EF1275"/>
    <w:rsid w:val="00EF69A0"/>
    <w:rsid w:val="00EF7BA8"/>
    <w:rsid w:val="00F015CF"/>
    <w:rsid w:val="00F01768"/>
    <w:rsid w:val="00F0238C"/>
    <w:rsid w:val="00F070B8"/>
    <w:rsid w:val="00F0750B"/>
    <w:rsid w:val="00F10A1A"/>
    <w:rsid w:val="00F14B82"/>
    <w:rsid w:val="00F14DE4"/>
    <w:rsid w:val="00F15844"/>
    <w:rsid w:val="00F2332E"/>
    <w:rsid w:val="00F24590"/>
    <w:rsid w:val="00F268FF"/>
    <w:rsid w:val="00F304BF"/>
    <w:rsid w:val="00F322BB"/>
    <w:rsid w:val="00F33B2B"/>
    <w:rsid w:val="00F36095"/>
    <w:rsid w:val="00F41191"/>
    <w:rsid w:val="00F44556"/>
    <w:rsid w:val="00F46C08"/>
    <w:rsid w:val="00F50FC1"/>
    <w:rsid w:val="00F516CE"/>
    <w:rsid w:val="00F53BBA"/>
    <w:rsid w:val="00F60FFA"/>
    <w:rsid w:val="00F65F11"/>
    <w:rsid w:val="00F6686B"/>
    <w:rsid w:val="00F70F98"/>
    <w:rsid w:val="00F71540"/>
    <w:rsid w:val="00F71E78"/>
    <w:rsid w:val="00F72C7A"/>
    <w:rsid w:val="00F7342C"/>
    <w:rsid w:val="00F73A1A"/>
    <w:rsid w:val="00F7539D"/>
    <w:rsid w:val="00F75EB0"/>
    <w:rsid w:val="00F76B28"/>
    <w:rsid w:val="00F772B9"/>
    <w:rsid w:val="00F77F28"/>
    <w:rsid w:val="00F80DBA"/>
    <w:rsid w:val="00F80E7E"/>
    <w:rsid w:val="00F80F97"/>
    <w:rsid w:val="00F81A35"/>
    <w:rsid w:val="00F84E81"/>
    <w:rsid w:val="00F85189"/>
    <w:rsid w:val="00F93090"/>
    <w:rsid w:val="00F96B68"/>
    <w:rsid w:val="00F974C2"/>
    <w:rsid w:val="00FA40FC"/>
    <w:rsid w:val="00FB142E"/>
    <w:rsid w:val="00FB1741"/>
    <w:rsid w:val="00FB3C8A"/>
    <w:rsid w:val="00FB58AB"/>
    <w:rsid w:val="00FB77B8"/>
    <w:rsid w:val="00FC4611"/>
    <w:rsid w:val="00FC6005"/>
    <w:rsid w:val="00FC71A1"/>
    <w:rsid w:val="00FD1A28"/>
    <w:rsid w:val="00FD5AF5"/>
    <w:rsid w:val="00FD5C8E"/>
    <w:rsid w:val="00FD6436"/>
    <w:rsid w:val="00FD7E4E"/>
    <w:rsid w:val="00FD7E65"/>
    <w:rsid w:val="00FE11A5"/>
    <w:rsid w:val="00FE2783"/>
    <w:rsid w:val="00FE4763"/>
    <w:rsid w:val="00FE512D"/>
    <w:rsid w:val="00FE606E"/>
    <w:rsid w:val="00FE7F5C"/>
    <w:rsid w:val="00FF1277"/>
    <w:rsid w:val="00FF58D5"/>
    <w:rsid w:val="00FF6E0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5223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E910B2"/>
    <w:pPr>
      <w:ind w:leftChars="400" w:left="840"/>
    </w:pPr>
    <w:rPr>
      <w:szCs w:val="22"/>
    </w:rPr>
  </w:style>
  <w:style w:type="paragraph" w:customStyle="1" w:styleId="Default">
    <w:name w:val="Default"/>
    <w:rsid w:val="00B1650B"/>
    <w:pPr>
      <w:widowControl w:val="0"/>
      <w:autoSpaceDE w:val="0"/>
      <w:autoSpaceDN w:val="0"/>
      <w:adjustRightInd w:val="0"/>
    </w:pPr>
    <w:rPr>
      <w:rFonts w:ascii="ＭＳ 明朝" w:eastAsiaTheme="minorEastAsia" w:hAns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707149">
      <w:bodyDiv w:val="1"/>
      <w:marLeft w:val="0"/>
      <w:marRight w:val="0"/>
      <w:marTop w:val="0"/>
      <w:marBottom w:val="0"/>
      <w:divBdr>
        <w:top w:val="none" w:sz="0" w:space="0" w:color="auto"/>
        <w:left w:val="none" w:sz="0" w:space="0" w:color="auto"/>
        <w:bottom w:val="none" w:sz="0" w:space="0" w:color="auto"/>
        <w:right w:val="none" w:sz="0" w:space="0" w:color="auto"/>
      </w:divBdr>
    </w:div>
    <w:div w:id="522205692">
      <w:bodyDiv w:val="1"/>
      <w:marLeft w:val="0"/>
      <w:marRight w:val="0"/>
      <w:marTop w:val="0"/>
      <w:marBottom w:val="0"/>
      <w:divBdr>
        <w:top w:val="none" w:sz="0" w:space="0" w:color="auto"/>
        <w:left w:val="none" w:sz="0" w:space="0" w:color="auto"/>
        <w:bottom w:val="none" w:sz="0" w:space="0" w:color="auto"/>
        <w:right w:val="none" w:sz="0" w:space="0" w:color="auto"/>
      </w:divBdr>
    </w:div>
    <w:div w:id="535771885">
      <w:bodyDiv w:val="1"/>
      <w:marLeft w:val="0"/>
      <w:marRight w:val="0"/>
      <w:marTop w:val="0"/>
      <w:marBottom w:val="0"/>
      <w:divBdr>
        <w:top w:val="none" w:sz="0" w:space="0" w:color="auto"/>
        <w:left w:val="none" w:sz="0" w:space="0" w:color="auto"/>
        <w:bottom w:val="none" w:sz="0" w:space="0" w:color="auto"/>
        <w:right w:val="none" w:sz="0" w:space="0" w:color="auto"/>
      </w:divBdr>
    </w:div>
    <w:div w:id="1296715732">
      <w:bodyDiv w:val="1"/>
      <w:marLeft w:val="0"/>
      <w:marRight w:val="0"/>
      <w:marTop w:val="0"/>
      <w:marBottom w:val="0"/>
      <w:divBdr>
        <w:top w:val="none" w:sz="0" w:space="0" w:color="auto"/>
        <w:left w:val="none" w:sz="0" w:space="0" w:color="auto"/>
        <w:bottom w:val="none" w:sz="0" w:space="0" w:color="auto"/>
        <w:right w:val="none" w:sz="0" w:space="0" w:color="auto"/>
      </w:divBdr>
    </w:div>
    <w:div w:id="132520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E7119-FA62-4B4F-A99B-04013F365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8993</Words>
  <Characters>1341</Characters>
  <Application>Microsoft Office Word</Application>
  <DocSecurity>0</DocSecurity>
  <Lines>11</Lines>
  <Paragraphs>20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2020-03-21T07:02:00Z</dcterms:created>
  <dcterms:modified xsi:type="dcterms:W3CDTF">2020-04-24T04:01:00Z</dcterms:modified>
</cp:coreProperties>
</file>