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7EAC6" w14:textId="77777777" w:rsidR="0037367C" w:rsidRPr="00045480" w:rsidRDefault="001A770B" w:rsidP="009B365C">
      <w:pPr>
        <w:spacing w:line="360" w:lineRule="exact"/>
        <w:ind w:rightChars="100" w:right="210"/>
        <w:jc w:val="right"/>
        <w:rPr>
          <w:rFonts w:ascii="ＭＳ 明朝" w:hAnsi="ＭＳ 明朝"/>
          <w:b/>
          <w:sz w:val="24"/>
        </w:rPr>
      </w:pPr>
      <w:r>
        <w:rPr>
          <w:rFonts w:ascii="ＭＳ 明朝" w:hAnsi="ＭＳ 明朝" w:hint="eastAsia"/>
          <w:b/>
          <w:sz w:val="24"/>
        </w:rPr>
        <w:t xml:space="preserve">校長　</w:t>
      </w:r>
      <w:r w:rsidR="00A20B3C">
        <w:rPr>
          <w:rFonts w:ascii="ＭＳ 明朝" w:hAnsi="ＭＳ 明朝" w:hint="eastAsia"/>
          <w:b/>
          <w:sz w:val="24"/>
        </w:rPr>
        <w:t>大崎</w:t>
      </w:r>
      <w:r>
        <w:rPr>
          <w:rFonts w:ascii="ＭＳ 明朝" w:hAnsi="ＭＳ 明朝" w:hint="eastAsia"/>
          <w:b/>
          <w:sz w:val="24"/>
        </w:rPr>
        <w:t xml:space="preserve">　</w:t>
      </w:r>
      <w:r w:rsidR="00A20B3C">
        <w:rPr>
          <w:rFonts w:ascii="ＭＳ 明朝" w:hAnsi="ＭＳ 明朝" w:hint="eastAsia"/>
          <w:b/>
          <w:sz w:val="24"/>
        </w:rPr>
        <w:t>弘司</w:t>
      </w:r>
    </w:p>
    <w:p w14:paraId="7186A151"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54E79623" w14:textId="7777777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B063A9">
        <w:rPr>
          <w:rFonts w:ascii="ＭＳ ゴシック" w:eastAsia="ＭＳ ゴシック" w:hAnsi="ＭＳ ゴシック" w:hint="eastAsia"/>
          <w:b/>
          <w:sz w:val="32"/>
          <w:szCs w:val="32"/>
        </w:rPr>
        <w:t>3</w:t>
      </w:r>
      <w:r w:rsidR="00A20B3C">
        <w:rPr>
          <w:rFonts w:ascii="ＭＳ ゴシック" w:eastAsia="ＭＳ ゴシック" w:hAnsi="ＭＳ ゴシック" w:hint="eastAsia"/>
          <w:b/>
          <w:sz w:val="32"/>
          <w:szCs w:val="32"/>
        </w:rPr>
        <w:t>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14:paraId="5377A457"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2FE87F77" w14:textId="77777777"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15EC1B35" w14:textId="77777777" w:rsidTr="000354D4">
        <w:trPr>
          <w:jc w:val="center"/>
        </w:trPr>
        <w:tc>
          <w:tcPr>
            <w:tcW w:w="14944" w:type="dxa"/>
            <w:shd w:val="clear" w:color="auto" w:fill="auto"/>
          </w:tcPr>
          <w:p w14:paraId="056EB440" w14:textId="77777777" w:rsidR="001A770B" w:rsidRPr="001A770B" w:rsidRDefault="001A770B" w:rsidP="001A770B">
            <w:pPr>
              <w:autoSpaceDN w:val="0"/>
              <w:adjustRightInd w:val="0"/>
              <w:spacing w:line="260" w:lineRule="exact"/>
              <w:rPr>
                <w:rFonts w:ascii="ＭＳ 明朝" w:hAnsi="ＭＳ 明朝"/>
                <w:szCs w:val="21"/>
              </w:rPr>
            </w:pPr>
            <w:r w:rsidRPr="001A770B">
              <w:rPr>
                <w:rFonts w:ascii="ＭＳ 明朝" w:hAnsi="ＭＳ 明朝" w:hint="eastAsia"/>
                <w:szCs w:val="21"/>
              </w:rPr>
              <w:t>「次代の地域社会における良識ある担い手」を育成するため、生徒一人ひとりに次の４つの力を育み、生徒の自己実現を支援する総合学科高校をめざす。</w:t>
            </w:r>
          </w:p>
          <w:p w14:paraId="0305C1B0" w14:textId="77777777" w:rsidR="001A770B" w:rsidRPr="001A770B" w:rsidRDefault="001A770B"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１　自らが学び、考え、表現し、主体的に行動できる力</w:t>
            </w:r>
          </w:p>
          <w:p w14:paraId="0EE42687" w14:textId="77777777" w:rsidR="001A770B" w:rsidRPr="001A770B" w:rsidRDefault="001A770B" w:rsidP="001A770B">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２　将来の目標を具体的に設定し、それに向かって努力する力</w:t>
            </w:r>
          </w:p>
          <w:p w14:paraId="61A6B540" w14:textId="77777777" w:rsidR="00477E77" w:rsidRDefault="001A770B"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３　人や地域とのつながりを大切にし、地域社会の発展に貢献できる力</w:t>
            </w:r>
          </w:p>
          <w:p w14:paraId="53844F89" w14:textId="77777777" w:rsidR="00201A51" w:rsidRPr="00477E77" w:rsidRDefault="001A770B" w:rsidP="00477E77">
            <w:pPr>
              <w:autoSpaceDN w:val="0"/>
              <w:adjustRightInd w:val="0"/>
              <w:spacing w:line="260" w:lineRule="exact"/>
              <w:ind w:firstLineChars="100" w:firstLine="210"/>
              <w:rPr>
                <w:rFonts w:ascii="ＭＳ 明朝" w:hAnsi="ＭＳ 明朝"/>
                <w:szCs w:val="18"/>
              </w:rPr>
            </w:pPr>
            <w:r w:rsidRPr="001A770B">
              <w:rPr>
                <w:rFonts w:ascii="ＭＳ 明朝" w:hAnsi="ＭＳ 明朝" w:hint="eastAsia"/>
                <w:szCs w:val="18"/>
              </w:rPr>
              <w:t>４　豊かな人権感覚を身に付け、より良い人間関係を築くことのできる力</w:t>
            </w:r>
          </w:p>
        </w:tc>
      </w:tr>
    </w:tbl>
    <w:p w14:paraId="1DDC6AF7" w14:textId="77777777" w:rsidR="00324B67" w:rsidRDefault="00324B67" w:rsidP="00F6749F">
      <w:pPr>
        <w:spacing w:line="200" w:lineRule="exact"/>
        <w:ind w:hanging="187"/>
        <w:jc w:val="left"/>
        <w:rPr>
          <w:rFonts w:ascii="ＭＳ ゴシック" w:eastAsia="ＭＳ ゴシック" w:hAnsi="ＭＳ ゴシック"/>
          <w:szCs w:val="21"/>
        </w:rPr>
      </w:pPr>
    </w:p>
    <w:p w14:paraId="2C004DBD" w14:textId="77777777"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477E77" w:rsidRPr="000354D4" w14:paraId="15B47517" w14:textId="77777777" w:rsidTr="00BF396E">
        <w:trPr>
          <w:jc w:val="center"/>
        </w:trPr>
        <w:tc>
          <w:tcPr>
            <w:tcW w:w="14944" w:type="dxa"/>
            <w:shd w:val="clear" w:color="auto" w:fill="auto"/>
          </w:tcPr>
          <w:p w14:paraId="22B3147E" w14:textId="77777777" w:rsidR="00477E77" w:rsidRPr="008E5B41" w:rsidRDefault="00477E77" w:rsidP="004F0FAC">
            <w:pPr>
              <w:autoSpaceDN w:val="0"/>
              <w:snapToGrid w:val="0"/>
              <w:spacing w:line="240" w:lineRule="exact"/>
              <w:ind w:left="784" w:hangingChars="392" w:hanging="784"/>
              <w:outlineLvl w:val="0"/>
              <w:rPr>
                <w:rFonts w:ascii="ＭＳ 明朝" w:hAnsi="ＭＳ 明朝"/>
                <w:sz w:val="20"/>
                <w:szCs w:val="20"/>
              </w:rPr>
            </w:pPr>
            <w:r w:rsidRPr="008E5B41">
              <w:rPr>
                <w:rFonts w:ascii="ＭＳ 明朝" w:hAnsi="ＭＳ 明朝" w:hint="eastAsia"/>
                <w:sz w:val="20"/>
                <w:szCs w:val="20"/>
              </w:rPr>
              <w:t>１　「確かな学力」の育成</w:t>
            </w:r>
          </w:p>
          <w:p w14:paraId="4B25EE87" w14:textId="77777777" w:rsidR="00477E77" w:rsidRPr="008E5B41" w:rsidRDefault="00477E77" w:rsidP="004F0FAC">
            <w:pPr>
              <w:autoSpaceDN w:val="0"/>
              <w:snapToGrid w:val="0"/>
              <w:spacing w:line="240" w:lineRule="exact"/>
              <w:ind w:leftChars="106" w:left="831" w:hangingChars="304" w:hanging="608"/>
              <w:rPr>
                <w:rFonts w:ascii="ＭＳ 明朝" w:hAnsi="ＭＳ 明朝"/>
                <w:b/>
                <w:strike/>
                <w:sz w:val="20"/>
                <w:szCs w:val="20"/>
              </w:rPr>
            </w:pPr>
            <w:r w:rsidRPr="008E5B41">
              <w:rPr>
                <w:rFonts w:ascii="ＭＳ 明朝" w:hAnsi="ＭＳ 明朝" w:hint="eastAsia"/>
                <w:sz w:val="20"/>
                <w:szCs w:val="20"/>
              </w:rPr>
              <w:t>（１）</w:t>
            </w:r>
            <w:r w:rsidR="00D11713" w:rsidRPr="008E5B41">
              <w:rPr>
                <w:rFonts w:ascii="ＭＳ 明朝" w:hAnsi="ＭＳ 明朝" w:hint="eastAsia"/>
                <w:sz w:val="20"/>
                <w:szCs w:val="20"/>
              </w:rPr>
              <w:t>生徒が授業内容に興味・関心を持ち、「わかる」授業づくりを進めるとともに､基礎学力を定着させ、自ら学習する</w:t>
            </w:r>
            <w:r w:rsidRPr="008E5B41">
              <w:rPr>
                <w:rFonts w:ascii="ＭＳ 明朝" w:hAnsi="ＭＳ 明朝" w:hint="eastAsia"/>
                <w:sz w:val="20"/>
                <w:szCs w:val="20"/>
              </w:rPr>
              <w:t>態度を身に付けさせる。</w:t>
            </w:r>
          </w:p>
          <w:p w14:paraId="093C9932" w14:textId="77777777" w:rsidR="00622301" w:rsidRPr="008E5B41" w:rsidRDefault="00477E77" w:rsidP="004F0FAC">
            <w:pPr>
              <w:autoSpaceDN w:val="0"/>
              <w:snapToGrid w:val="0"/>
              <w:spacing w:line="240" w:lineRule="exact"/>
              <w:ind w:firstLineChars="300" w:firstLine="600"/>
              <w:rPr>
                <w:rFonts w:ascii="ＭＳ 明朝" w:hAnsi="ＭＳ 明朝"/>
                <w:b/>
                <w:strike/>
                <w:sz w:val="20"/>
                <w:szCs w:val="20"/>
              </w:rPr>
            </w:pPr>
            <w:r w:rsidRPr="008E5B41">
              <w:rPr>
                <w:rFonts w:ascii="ＭＳ 明朝" w:hAnsi="ＭＳ 明朝" w:hint="eastAsia"/>
                <w:sz w:val="20"/>
                <w:szCs w:val="20"/>
              </w:rPr>
              <w:t>ア　教科指導委員会を核に、公開授業、研究授業及び授業アンケート等を活用した授業改善に組織的に取り組む。</w:t>
            </w:r>
          </w:p>
          <w:p w14:paraId="74CDD912" w14:textId="77777777" w:rsidR="00622301" w:rsidRPr="008E5B41" w:rsidRDefault="00477E77" w:rsidP="004F0FAC">
            <w:pPr>
              <w:autoSpaceDN w:val="0"/>
              <w:snapToGrid w:val="0"/>
              <w:spacing w:line="240" w:lineRule="exact"/>
              <w:ind w:leftChars="286" w:left="601" w:firstLineChars="100" w:firstLine="200"/>
              <w:rPr>
                <w:rFonts w:ascii="ＭＳ 明朝" w:hAnsi="ＭＳ 明朝"/>
                <w:b/>
                <w:strike/>
                <w:sz w:val="20"/>
                <w:szCs w:val="20"/>
              </w:rPr>
            </w:pPr>
            <w:r w:rsidRPr="008E5B41">
              <w:rPr>
                <w:rFonts w:ascii="ＭＳ 明朝" w:hAnsi="ＭＳ 明朝" w:hint="eastAsia"/>
                <w:sz w:val="20"/>
                <w:szCs w:val="20"/>
              </w:rPr>
              <w:t>※　学校教育自己診断（生徒）の「授業はわかりやすい」の肯定率を</w:t>
            </w:r>
            <w:r w:rsidR="003532D7" w:rsidRPr="008E5B41">
              <w:rPr>
                <w:rFonts w:ascii="ＭＳ 明朝" w:hAnsi="ＭＳ 明朝" w:hint="eastAsia"/>
                <w:sz w:val="20"/>
                <w:szCs w:val="20"/>
              </w:rPr>
              <w:t>20</w:t>
            </w:r>
            <w:r w:rsidR="00D11713" w:rsidRPr="008E5B41">
              <w:rPr>
                <w:rFonts w:ascii="ＭＳ 明朝" w:hAnsi="ＭＳ 明朝" w:hint="eastAsia"/>
                <w:sz w:val="20"/>
                <w:szCs w:val="20"/>
              </w:rPr>
              <w:t>2</w:t>
            </w:r>
            <w:r w:rsidR="000C58BC">
              <w:rPr>
                <w:rFonts w:ascii="ＭＳ 明朝" w:hAnsi="ＭＳ 明朝" w:hint="eastAsia"/>
                <w:sz w:val="20"/>
                <w:szCs w:val="20"/>
              </w:rPr>
              <w:t>1</w:t>
            </w:r>
            <w:r w:rsidR="003532D7" w:rsidRPr="008E5B41">
              <w:rPr>
                <w:rFonts w:ascii="ＭＳ 明朝" w:hAnsi="ＭＳ 明朝" w:hint="eastAsia"/>
                <w:sz w:val="20"/>
                <w:szCs w:val="20"/>
              </w:rPr>
              <w:t>年度</w:t>
            </w:r>
            <w:r w:rsidRPr="008E5B41">
              <w:rPr>
                <w:rFonts w:ascii="ＭＳ 明朝" w:hAnsi="ＭＳ 明朝" w:hint="eastAsia"/>
                <w:sz w:val="20"/>
                <w:szCs w:val="20"/>
              </w:rPr>
              <w:t>で7</w:t>
            </w:r>
            <w:r w:rsidR="000C58BC">
              <w:rPr>
                <w:rFonts w:ascii="ＭＳ 明朝" w:hAnsi="ＭＳ 明朝" w:hint="eastAsia"/>
                <w:sz w:val="20"/>
                <w:szCs w:val="20"/>
              </w:rPr>
              <w:t>5</w:t>
            </w:r>
            <w:r w:rsidRPr="008E5B41">
              <w:rPr>
                <w:rFonts w:ascii="ＭＳ 明朝" w:hAnsi="ＭＳ 明朝" w:hint="eastAsia"/>
                <w:sz w:val="20"/>
                <w:szCs w:val="20"/>
              </w:rPr>
              <w:t>％以上。（平成</w:t>
            </w:r>
            <w:r w:rsidR="00D11713" w:rsidRPr="008E5B41">
              <w:rPr>
                <w:rFonts w:ascii="ＭＳ 明朝" w:hAnsi="ＭＳ 明朝" w:hint="eastAsia"/>
                <w:sz w:val="20"/>
                <w:szCs w:val="20"/>
              </w:rPr>
              <w:t>30</w:t>
            </w:r>
            <w:r w:rsidRPr="008E5B41">
              <w:rPr>
                <w:rFonts w:ascii="ＭＳ 明朝" w:hAnsi="ＭＳ 明朝" w:hint="eastAsia"/>
                <w:sz w:val="20"/>
                <w:szCs w:val="20"/>
              </w:rPr>
              <w:t>年度</w:t>
            </w:r>
            <w:r w:rsidR="00D11713" w:rsidRPr="008E5B41">
              <w:rPr>
                <w:rFonts w:ascii="ＭＳ 明朝" w:hAnsi="ＭＳ 明朝" w:hint="eastAsia"/>
                <w:sz w:val="20"/>
                <w:szCs w:val="20"/>
              </w:rPr>
              <w:t>67</w:t>
            </w:r>
            <w:r w:rsidRPr="008E5B41">
              <w:rPr>
                <w:rFonts w:ascii="ＭＳ 明朝" w:hAnsi="ＭＳ 明朝" w:hint="eastAsia"/>
                <w:sz w:val="20"/>
                <w:szCs w:val="20"/>
              </w:rPr>
              <w:t>.</w:t>
            </w:r>
            <w:r w:rsidR="00D11713" w:rsidRPr="008E5B41">
              <w:rPr>
                <w:rFonts w:ascii="ＭＳ 明朝" w:hAnsi="ＭＳ 明朝" w:hint="eastAsia"/>
                <w:sz w:val="20"/>
                <w:szCs w:val="20"/>
              </w:rPr>
              <w:t>5</w:t>
            </w:r>
            <w:r w:rsidRPr="008E5B41">
              <w:rPr>
                <w:rFonts w:ascii="ＭＳ 明朝" w:hAnsi="ＭＳ 明朝" w:hint="eastAsia"/>
                <w:sz w:val="20"/>
                <w:szCs w:val="20"/>
              </w:rPr>
              <w:t>％）</w:t>
            </w:r>
          </w:p>
          <w:p w14:paraId="180D7370" w14:textId="77777777" w:rsidR="00477E77" w:rsidRPr="008E5B41" w:rsidRDefault="00477E77" w:rsidP="004F0FAC">
            <w:pPr>
              <w:autoSpaceDN w:val="0"/>
              <w:snapToGrid w:val="0"/>
              <w:spacing w:line="240" w:lineRule="exact"/>
              <w:ind w:leftChars="300" w:left="830" w:hangingChars="100" w:hanging="200"/>
              <w:rPr>
                <w:rFonts w:ascii="ＭＳ 明朝" w:hAnsi="ＭＳ 明朝"/>
                <w:b/>
                <w:strike/>
                <w:sz w:val="20"/>
                <w:szCs w:val="20"/>
              </w:rPr>
            </w:pPr>
            <w:r w:rsidRPr="008E5B41">
              <w:rPr>
                <w:rFonts w:ascii="ＭＳ 明朝" w:hAnsi="ＭＳ 明朝" w:hint="eastAsia"/>
                <w:sz w:val="20"/>
                <w:szCs w:val="20"/>
              </w:rPr>
              <w:t>イ　基礎的・基本的な知識・技能の定着をめざし</w:t>
            </w:r>
            <w:r w:rsidR="000C58BC">
              <w:rPr>
                <w:rFonts w:ascii="ＭＳ 明朝" w:hAnsi="ＭＳ 明朝" w:hint="eastAsia"/>
                <w:sz w:val="20"/>
                <w:szCs w:val="20"/>
              </w:rPr>
              <w:t>授業の工夫・改善を図り、</w:t>
            </w:r>
            <w:r w:rsidRPr="008E5B41">
              <w:rPr>
                <w:rFonts w:ascii="ＭＳ 明朝" w:hAnsi="ＭＳ 明朝" w:hint="eastAsia"/>
                <w:sz w:val="20"/>
                <w:szCs w:val="20"/>
              </w:rPr>
              <w:t>朝学習や</w:t>
            </w:r>
            <w:r w:rsidR="000C58BC" w:rsidRPr="000C58BC">
              <w:rPr>
                <w:rFonts w:ascii="ＭＳ 明朝" w:hAnsi="ＭＳ 明朝" w:hint="eastAsia"/>
                <w:sz w:val="20"/>
                <w:szCs w:val="20"/>
              </w:rPr>
              <w:t>「産業社会と人間」「総合的な探求の時間（GS）」の取組</w:t>
            </w:r>
            <w:r w:rsidR="00CA0FBC" w:rsidRPr="00820FAE">
              <w:rPr>
                <w:rFonts w:ascii="ＭＳ 明朝" w:hAnsi="ＭＳ 明朝" w:hint="eastAsia"/>
                <w:sz w:val="20"/>
                <w:szCs w:val="20"/>
              </w:rPr>
              <w:t>み</w:t>
            </w:r>
            <w:r w:rsidR="000C58BC" w:rsidRPr="000C58BC">
              <w:rPr>
                <w:rFonts w:ascii="ＭＳ 明朝" w:hAnsi="ＭＳ 明朝" w:hint="eastAsia"/>
                <w:sz w:val="20"/>
                <w:szCs w:val="20"/>
              </w:rPr>
              <w:t>等</w:t>
            </w:r>
            <w:r w:rsidR="00BC4202">
              <w:rPr>
                <w:rFonts w:ascii="ＭＳ 明朝" w:hAnsi="ＭＳ 明朝" w:hint="eastAsia"/>
                <w:sz w:val="20"/>
                <w:szCs w:val="20"/>
              </w:rPr>
              <w:t>を</w:t>
            </w:r>
            <w:r w:rsidR="00F04CA6" w:rsidRPr="008E5B41">
              <w:rPr>
                <w:rFonts w:ascii="ＭＳ 明朝" w:hAnsi="ＭＳ 明朝" w:hint="eastAsia"/>
                <w:sz w:val="20"/>
                <w:szCs w:val="20"/>
              </w:rPr>
              <w:t>活用し、</w:t>
            </w:r>
            <w:r w:rsidR="00BC4202">
              <w:rPr>
                <w:rFonts w:ascii="ＭＳ 明朝" w:hAnsi="ＭＳ 明朝" w:hint="eastAsia"/>
                <w:sz w:val="20"/>
                <w:szCs w:val="20"/>
              </w:rPr>
              <w:t>自ら学習する態度を育む</w:t>
            </w:r>
            <w:r w:rsidRPr="008E5B41">
              <w:rPr>
                <w:rFonts w:ascii="ＭＳ 明朝" w:hAnsi="ＭＳ 明朝" w:hint="eastAsia"/>
                <w:sz w:val="20"/>
                <w:szCs w:val="20"/>
              </w:rPr>
              <w:t>。</w:t>
            </w:r>
          </w:p>
          <w:p w14:paraId="571258BE" w14:textId="77777777" w:rsidR="00477E77" w:rsidRPr="008E5B41" w:rsidRDefault="00477E77" w:rsidP="004F0FAC">
            <w:pPr>
              <w:autoSpaceDN w:val="0"/>
              <w:snapToGrid w:val="0"/>
              <w:spacing w:line="240" w:lineRule="exact"/>
              <w:ind w:leftChars="375" w:left="1036" w:hangingChars="124" w:hanging="248"/>
              <w:rPr>
                <w:rFonts w:ascii="ＭＳ 明朝" w:hAnsi="ＭＳ 明朝"/>
                <w:strike/>
                <w:sz w:val="20"/>
                <w:szCs w:val="20"/>
              </w:rPr>
            </w:pPr>
            <w:r w:rsidRPr="008E5B41">
              <w:rPr>
                <w:rFonts w:ascii="ＭＳ 明朝" w:hAnsi="ＭＳ 明朝" w:hint="eastAsia"/>
                <w:sz w:val="20"/>
                <w:szCs w:val="20"/>
              </w:rPr>
              <w:t xml:space="preserve">※　</w:t>
            </w:r>
            <w:r w:rsidR="00BC4202">
              <w:rPr>
                <w:rFonts w:ascii="ＭＳ 明朝" w:hAnsi="ＭＳ 明朝" w:hint="eastAsia"/>
                <w:sz w:val="20"/>
                <w:szCs w:val="20"/>
              </w:rPr>
              <w:t>普通科総合選択制アンケートの内容をベースに本校独自のアンケートを実施。「知識や理解力が身についた」等の肯定率を2021年度で</w:t>
            </w:r>
            <w:r w:rsidR="00042722">
              <w:rPr>
                <w:rFonts w:ascii="ＭＳ 明朝" w:hAnsi="ＭＳ 明朝" w:hint="eastAsia"/>
                <w:sz w:val="20"/>
                <w:szCs w:val="20"/>
              </w:rPr>
              <w:t>80</w:t>
            </w:r>
            <w:r w:rsidR="00BC4202">
              <w:rPr>
                <w:rFonts w:ascii="ＭＳ 明朝" w:hAnsi="ＭＳ 明朝" w:hint="eastAsia"/>
                <w:sz w:val="20"/>
                <w:szCs w:val="20"/>
              </w:rPr>
              <w:t>％以上。</w:t>
            </w:r>
          </w:p>
          <w:p w14:paraId="75E34EAE" w14:textId="77777777" w:rsidR="00477E77" w:rsidRPr="008E5B41" w:rsidRDefault="00477E77" w:rsidP="004F0FAC">
            <w:pPr>
              <w:autoSpaceDN w:val="0"/>
              <w:snapToGrid w:val="0"/>
              <w:spacing w:line="240" w:lineRule="exact"/>
              <w:ind w:leftChars="106" w:left="831" w:hangingChars="304" w:hanging="608"/>
              <w:rPr>
                <w:rFonts w:ascii="ＭＳ 明朝" w:hAnsi="ＭＳ 明朝"/>
                <w:b/>
                <w:sz w:val="20"/>
                <w:szCs w:val="20"/>
              </w:rPr>
            </w:pPr>
            <w:r w:rsidRPr="008E5B41">
              <w:rPr>
                <w:rFonts w:ascii="ＭＳ 明朝" w:hAnsi="ＭＳ 明朝" w:hint="eastAsia"/>
                <w:sz w:val="20"/>
                <w:szCs w:val="20"/>
              </w:rPr>
              <w:t>（２）「主体的・対話的で深い学び」の実現をめざし、</w:t>
            </w:r>
            <w:r w:rsidR="004013FB" w:rsidRPr="008E5B41">
              <w:rPr>
                <w:rFonts w:ascii="ＭＳ 明朝" w:hAnsi="ＭＳ 明朝" w:hint="eastAsia"/>
                <w:sz w:val="20"/>
                <w:szCs w:val="20"/>
              </w:rPr>
              <w:t>自分で調べ、考え、表現・発表する力を育てる授業を</w:t>
            </w:r>
            <w:r w:rsidR="00D11713" w:rsidRPr="008E5B41">
              <w:rPr>
                <w:rFonts w:ascii="ＭＳ 明朝" w:hAnsi="ＭＳ 明朝" w:hint="eastAsia"/>
                <w:sz w:val="20"/>
                <w:szCs w:val="20"/>
              </w:rPr>
              <w:t>行う。</w:t>
            </w:r>
          </w:p>
          <w:p w14:paraId="2C4E6B5D" w14:textId="77777777" w:rsidR="00477E77" w:rsidRPr="00FF4D61" w:rsidRDefault="00477E77" w:rsidP="004F0FAC">
            <w:pPr>
              <w:autoSpaceDN w:val="0"/>
              <w:snapToGrid w:val="0"/>
              <w:spacing w:line="240" w:lineRule="exact"/>
              <w:ind w:leftChars="106" w:left="831" w:hangingChars="304" w:hanging="608"/>
              <w:rPr>
                <w:rFonts w:asciiTheme="minorEastAsia" w:eastAsiaTheme="minorEastAsia" w:hAnsiTheme="minorEastAsia"/>
                <w:sz w:val="20"/>
                <w:szCs w:val="20"/>
              </w:rPr>
            </w:pPr>
            <w:r w:rsidRPr="008E5B41">
              <w:rPr>
                <w:rFonts w:ascii="ＭＳ 明朝" w:hAnsi="ＭＳ 明朝" w:hint="eastAsia"/>
                <w:sz w:val="20"/>
                <w:szCs w:val="20"/>
              </w:rPr>
              <w:t xml:space="preserve">　　</w:t>
            </w:r>
            <w:r w:rsidRPr="00FF4D61">
              <w:rPr>
                <w:rFonts w:asciiTheme="minorEastAsia" w:eastAsiaTheme="minorEastAsia" w:hAnsiTheme="minorEastAsia" w:hint="eastAsia"/>
                <w:sz w:val="20"/>
                <w:szCs w:val="20"/>
              </w:rPr>
              <w:t xml:space="preserve">ア　</w:t>
            </w:r>
            <w:r w:rsidR="00F04CA6" w:rsidRPr="00FF4D61">
              <w:rPr>
                <w:rFonts w:asciiTheme="minorEastAsia" w:eastAsiaTheme="minorEastAsia" w:hAnsiTheme="minorEastAsia" w:hint="eastAsia"/>
                <w:sz w:val="20"/>
                <w:szCs w:val="20"/>
              </w:rPr>
              <w:t>授業計画を見直し、</w:t>
            </w:r>
            <w:r w:rsidRPr="00FF4D61">
              <w:rPr>
                <w:rFonts w:asciiTheme="minorEastAsia" w:eastAsiaTheme="minorEastAsia" w:hAnsiTheme="minorEastAsia" w:hint="eastAsia"/>
                <w:sz w:val="20"/>
                <w:szCs w:val="20"/>
              </w:rPr>
              <w:t>グループワーク等の協同学習を</w:t>
            </w:r>
            <w:r w:rsidR="00F04CA6" w:rsidRPr="00FF4D61">
              <w:rPr>
                <w:rFonts w:asciiTheme="minorEastAsia" w:eastAsiaTheme="minorEastAsia" w:hAnsiTheme="minorEastAsia" w:hint="eastAsia"/>
                <w:sz w:val="20"/>
                <w:szCs w:val="20"/>
              </w:rPr>
              <w:t>活用することにより</w:t>
            </w:r>
            <w:r w:rsidRPr="00FF4D61">
              <w:rPr>
                <w:rFonts w:asciiTheme="minorEastAsia" w:eastAsiaTheme="minorEastAsia" w:hAnsiTheme="minorEastAsia" w:hint="eastAsia"/>
                <w:sz w:val="20"/>
                <w:szCs w:val="20"/>
              </w:rPr>
              <w:t>、生徒の</w:t>
            </w:r>
            <w:r w:rsidR="00F04CA6" w:rsidRPr="00FF4D61">
              <w:rPr>
                <w:rFonts w:asciiTheme="minorEastAsia" w:eastAsiaTheme="minorEastAsia" w:hAnsiTheme="minorEastAsia" w:hint="eastAsia"/>
                <w:sz w:val="20"/>
                <w:szCs w:val="20"/>
              </w:rPr>
              <w:t>学習活動</w:t>
            </w:r>
            <w:r w:rsidRPr="00FF4D61">
              <w:rPr>
                <w:rFonts w:asciiTheme="minorEastAsia" w:eastAsiaTheme="minorEastAsia" w:hAnsiTheme="minorEastAsia" w:hint="eastAsia"/>
                <w:sz w:val="20"/>
                <w:szCs w:val="20"/>
              </w:rPr>
              <w:t>を充実させる。</w:t>
            </w:r>
          </w:p>
          <w:p w14:paraId="577995E4" w14:textId="77777777" w:rsidR="00477E77" w:rsidRPr="00FF4D61" w:rsidRDefault="00477E77" w:rsidP="004F0FAC">
            <w:pPr>
              <w:autoSpaceDN w:val="0"/>
              <w:snapToGrid w:val="0"/>
              <w:spacing w:line="240" w:lineRule="exact"/>
              <w:ind w:leftChars="379" w:left="1212" w:hangingChars="208" w:hanging="416"/>
              <w:rPr>
                <w:rFonts w:asciiTheme="minorEastAsia" w:eastAsiaTheme="minorEastAsia" w:hAnsiTheme="minorEastAsia"/>
                <w:sz w:val="20"/>
                <w:szCs w:val="20"/>
              </w:rPr>
            </w:pPr>
            <w:r w:rsidRPr="00FF4D61">
              <w:rPr>
                <w:rFonts w:asciiTheme="minorEastAsia" w:eastAsiaTheme="minorEastAsia" w:hAnsiTheme="minorEastAsia" w:hint="eastAsia"/>
                <w:sz w:val="20"/>
                <w:szCs w:val="20"/>
              </w:rPr>
              <w:t>※　学校教育自己診断（</w:t>
            </w:r>
            <w:r w:rsidR="00FF4D61" w:rsidRPr="00FF4D61">
              <w:rPr>
                <w:rFonts w:asciiTheme="minorEastAsia" w:eastAsiaTheme="minorEastAsia" w:hAnsiTheme="minorEastAsia" w:hint="eastAsia"/>
                <w:sz w:val="20"/>
                <w:szCs w:val="20"/>
              </w:rPr>
              <w:t>生徒</w:t>
            </w:r>
            <w:r w:rsidRPr="00FF4D61">
              <w:rPr>
                <w:rFonts w:asciiTheme="minorEastAsia" w:eastAsiaTheme="minorEastAsia" w:hAnsiTheme="minorEastAsia" w:hint="eastAsia"/>
                <w:sz w:val="20"/>
                <w:szCs w:val="20"/>
              </w:rPr>
              <w:t>）の「</w:t>
            </w:r>
            <w:r w:rsidR="00FF4D61" w:rsidRPr="00FF4D61">
              <w:rPr>
                <w:rFonts w:asciiTheme="minorEastAsia" w:eastAsiaTheme="minorEastAsia" w:hAnsiTheme="minorEastAsia" w:hint="eastAsia"/>
                <w:sz w:val="20"/>
                <w:szCs w:val="20"/>
              </w:rPr>
              <w:t>授業では、自分の考えをまとめたり、発表する機会がある</w:t>
            </w:r>
            <w:r w:rsidRPr="00FF4D61">
              <w:rPr>
                <w:rFonts w:asciiTheme="minorEastAsia" w:eastAsiaTheme="minorEastAsia" w:hAnsiTheme="minorEastAsia" w:hint="eastAsia"/>
                <w:sz w:val="20"/>
                <w:szCs w:val="20"/>
              </w:rPr>
              <w:t>」の肯定率が</w:t>
            </w:r>
            <w:r w:rsidR="003532D7" w:rsidRPr="00FF4D61">
              <w:rPr>
                <w:rFonts w:asciiTheme="minorEastAsia" w:eastAsiaTheme="minorEastAsia" w:hAnsiTheme="minorEastAsia" w:hint="eastAsia"/>
                <w:sz w:val="20"/>
                <w:szCs w:val="20"/>
              </w:rPr>
              <w:t>20</w:t>
            </w:r>
            <w:r w:rsidR="00FF4D61" w:rsidRPr="00FF4D61">
              <w:rPr>
                <w:rFonts w:asciiTheme="minorEastAsia" w:eastAsiaTheme="minorEastAsia" w:hAnsiTheme="minorEastAsia" w:hint="eastAsia"/>
                <w:sz w:val="20"/>
                <w:szCs w:val="20"/>
              </w:rPr>
              <w:t>21</w:t>
            </w:r>
            <w:r w:rsidR="003532D7" w:rsidRPr="00FF4D61">
              <w:rPr>
                <w:rFonts w:asciiTheme="minorEastAsia" w:eastAsiaTheme="minorEastAsia" w:hAnsiTheme="minorEastAsia" w:hint="eastAsia"/>
                <w:sz w:val="20"/>
                <w:szCs w:val="20"/>
              </w:rPr>
              <w:t>年度</w:t>
            </w:r>
            <w:r w:rsidRPr="00FF4D61">
              <w:rPr>
                <w:rFonts w:asciiTheme="minorEastAsia" w:eastAsiaTheme="minorEastAsia" w:hAnsiTheme="minorEastAsia" w:hint="eastAsia"/>
                <w:sz w:val="20"/>
                <w:szCs w:val="20"/>
              </w:rPr>
              <w:t>で</w:t>
            </w:r>
            <w:r w:rsidR="00FF4D61">
              <w:rPr>
                <w:rFonts w:asciiTheme="minorEastAsia" w:eastAsiaTheme="minorEastAsia" w:hAnsiTheme="minorEastAsia" w:hint="eastAsia"/>
                <w:sz w:val="20"/>
                <w:szCs w:val="20"/>
              </w:rPr>
              <w:t>75</w:t>
            </w:r>
            <w:r w:rsidRPr="00FF4D61">
              <w:rPr>
                <w:rFonts w:asciiTheme="minorEastAsia" w:eastAsiaTheme="minorEastAsia" w:hAnsiTheme="minorEastAsia" w:hint="eastAsia"/>
                <w:sz w:val="20"/>
                <w:szCs w:val="20"/>
              </w:rPr>
              <w:t>％以上。（平成</w:t>
            </w:r>
            <w:r w:rsidR="00F04CA6" w:rsidRPr="00FF4D61">
              <w:rPr>
                <w:rFonts w:asciiTheme="minorEastAsia" w:eastAsiaTheme="minorEastAsia" w:hAnsiTheme="minorEastAsia" w:hint="eastAsia"/>
                <w:sz w:val="20"/>
                <w:szCs w:val="20"/>
              </w:rPr>
              <w:t>30</w:t>
            </w:r>
            <w:r w:rsidRPr="00FF4D61">
              <w:rPr>
                <w:rFonts w:asciiTheme="minorEastAsia" w:eastAsiaTheme="minorEastAsia" w:hAnsiTheme="minorEastAsia" w:hint="eastAsia"/>
                <w:sz w:val="20"/>
                <w:szCs w:val="20"/>
              </w:rPr>
              <w:t>年度</w:t>
            </w:r>
            <w:r w:rsidR="00FF4D61" w:rsidRPr="00FF4D61">
              <w:rPr>
                <w:rFonts w:asciiTheme="minorEastAsia" w:eastAsiaTheme="minorEastAsia" w:hAnsiTheme="minorEastAsia" w:hint="eastAsia"/>
                <w:sz w:val="20"/>
                <w:szCs w:val="20"/>
              </w:rPr>
              <w:t>54</w:t>
            </w:r>
            <w:r w:rsidR="00622301" w:rsidRPr="00FF4D61">
              <w:rPr>
                <w:rFonts w:asciiTheme="minorEastAsia" w:eastAsiaTheme="minorEastAsia" w:hAnsiTheme="minorEastAsia" w:hint="eastAsia"/>
                <w:sz w:val="20"/>
                <w:szCs w:val="20"/>
              </w:rPr>
              <w:t>.</w:t>
            </w:r>
            <w:r w:rsidR="00FF4D61" w:rsidRPr="00FF4D61">
              <w:rPr>
                <w:rFonts w:asciiTheme="minorEastAsia" w:eastAsiaTheme="minorEastAsia" w:hAnsiTheme="minorEastAsia" w:hint="eastAsia"/>
                <w:sz w:val="20"/>
                <w:szCs w:val="20"/>
              </w:rPr>
              <w:t>0</w:t>
            </w:r>
            <w:r w:rsidRPr="00FF4D61">
              <w:rPr>
                <w:rFonts w:asciiTheme="minorEastAsia" w:eastAsiaTheme="minorEastAsia" w:hAnsiTheme="minorEastAsia" w:hint="eastAsia"/>
                <w:sz w:val="20"/>
                <w:szCs w:val="20"/>
              </w:rPr>
              <w:t>％）</w:t>
            </w:r>
          </w:p>
          <w:p w14:paraId="6E783420" w14:textId="77777777" w:rsidR="00FF4D61" w:rsidRPr="00FF4D61" w:rsidRDefault="00477E77" w:rsidP="004F0FAC">
            <w:pPr>
              <w:autoSpaceDN w:val="0"/>
              <w:snapToGrid w:val="0"/>
              <w:spacing w:line="240" w:lineRule="exact"/>
              <w:rPr>
                <w:rFonts w:asciiTheme="minorEastAsia" w:eastAsiaTheme="minorEastAsia" w:hAnsiTheme="minorEastAsia"/>
                <w:sz w:val="20"/>
                <w:szCs w:val="20"/>
              </w:rPr>
            </w:pPr>
            <w:r w:rsidRPr="00FF4D61">
              <w:rPr>
                <w:rFonts w:asciiTheme="minorEastAsia" w:eastAsiaTheme="minorEastAsia" w:hAnsiTheme="minorEastAsia" w:hint="eastAsia"/>
                <w:b/>
                <w:sz w:val="20"/>
                <w:szCs w:val="20"/>
              </w:rPr>
              <w:t xml:space="preserve">　　　</w:t>
            </w:r>
            <w:r w:rsidR="00FF4D61" w:rsidRPr="00FF4D61">
              <w:rPr>
                <w:rFonts w:asciiTheme="minorEastAsia" w:eastAsiaTheme="minorEastAsia" w:hAnsiTheme="minorEastAsia" w:hint="eastAsia"/>
                <w:b/>
                <w:sz w:val="20"/>
                <w:szCs w:val="20"/>
              </w:rPr>
              <w:t xml:space="preserve">　</w:t>
            </w:r>
            <w:r w:rsidR="00FF4D61" w:rsidRPr="00FF4D61">
              <w:rPr>
                <w:rFonts w:asciiTheme="minorEastAsia" w:eastAsiaTheme="minorEastAsia" w:hAnsiTheme="minorEastAsia" w:hint="eastAsia"/>
                <w:sz w:val="20"/>
                <w:szCs w:val="20"/>
              </w:rPr>
              <w:t>※　普通科総合選択制アンケートの内容をベースに本校独自のアンケートを実施。「</w:t>
            </w:r>
            <w:r w:rsidR="00FF4D61">
              <w:rPr>
                <w:rFonts w:asciiTheme="minorEastAsia" w:eastAsiaTheme="minorEastAsia" w:hAnsiTheme="minorEastAsia" w:hint="eastAsia"/>
                <w:sz w:val="20"/>
                <w:szCs w:val="20"/>
              </w:rPr>
              <w:t>考える力や表現する力が身についた」</w:t>
            </w:r>
            <w:r w:rsidR="00FF4D61" w:rsidRPr="00FF4D61">
              <w:rPr>
                <w:rFonts w:asciiTheme="minorEastAsia" w:eastAsiaTheme="minorEastAsia" w:hAnsiTheme="minorEastAsia" w:hint="eastAsia"/>
                <w:sz w:val="20"/>
                <w:szCs w:val="20"/>
              </w:rPr>
              <w:t>の肯定率を2021年度で75％以上。</w:t>
            </w:r>
          </w:p>
          <w:p w14:paraId="1474A9D6" w14:textId="77777777" w:rsidR="00477E77" w:rsidRPr="00FF4D61" w:rsidRDefault="00477E77" w:rsidP="004F0FAC">
            <w:pPr>
              <w:autoSpaceDN w:val="0"/>
              <w:snapToGrid w:val="0"/>
              <w:spacing w:line="240" w:lineRule="exact"/>
              <w:ind w:firstLineChars="300" w:firstLine="600"/>
              <w:rPr>
                <w:rFonts w:asciiTheme="minorEastAsia" w:eastAsiaTheme="minorEastAsia" w:hAnsiTheme="minorEastAsia"/>
                <w:sz w:val="20"/>
                <w:szCs w:val="20"/>
              </w:rPr>
            </w:pPr>
            <w:r w:rsidRPr="00FF4D61">
              <w:rPr>
                <w:rFonts w:asciiTheme="minorEastAsia" w:eastAsiaTheme="minorEastAsia" w:hAnsiTheme="minorEastAsia" w:hint="eastAsia"/>
                <w:sz w:val="20"/>
                <w:szCs w:val="20"/>
              </w:rPr>
              <w:t>イ　学習した内容を発表する機会を</w:t>
            </w:r>
            <w:r w:rsidR="00F04CA6" w:rsidRPr="00FF4D61">
              <w:rPr>
                <w:rFonts w:asciiTheme="minorEastAsia" w:eastAsiaTheme="minorEastAsia" w:hAnsiTheme="minorEastAsia" w:hint="eastAsia"/>
                <w:sz w:val="20"/>
                <w:szCs w:val="20"/>
              </w:rPr>
              <w:t>計画的に</w:t>
            </w:r>
            <w:r w:rsidRPr="00FF4D61">
              <w:rPr>
                <w:rFonts w:asciiTheme="minorEastAsia" w:eastAsiaTheme="minorEastAsia" w:hAnsiTheme="minorEastAsia" w:hint="eastAsia"/>
                <w:sz w:val="20"/>
                <w:szCs w:val="20"/>
              </w:rPr>
              <w:t>設け、生徒のプレゼンテーション能力を</w:t>
            </w:r>
            <w:r w:rsidR="00F04CA6" w:rsidRPr="00FF4D61">
              <w:rPr>
                <w:rFonts w:asciiTheme="minorEastAsia" w:eastAsiaTheme="minorEastAsia" w:hAnsiTheme="minorEastAsia" w:hint="eastAsia"/>
                <w:sz w:val="20"/>
                <w:szCs w:val="20"/>
              </w:rPr>
              <w:t>段階的に</w:t>
            </w:r>
            <w:r w:rsidRPr="00FF4D61">
              <w:rPr>
                <w:rFonts w:asciiTheme="minorEastAsia" w:eastAsiaTheme="minorEastAsia" w:hAnsiTheme="minorEastAsia" w:hint="eastAsia"/>
                <w:sz w:val="20"/>
                <w:szCs w:val="20"/>
              </w:rPr>
              <w:t>高める。</w:t>
            </w:r>
          </w:p>
          <w:p w14:paraId="5AA4341B" w14:textId="77777777" w:rsidR="00FF4D61" w:rsidRPr="00FF4D61" w:rsidRDefault="00477E77" w:rsidP="004F0FAC">
            <w:pPr>
              <w:autoSpaceDN w:val="0"/>
              <w:snapToGrid w:val="0"/>
              <w:spacing w:line="240" w:lineRule="exact"/>
              <w:ind w:firstLineChars="400" w:firstLine="800"/>
              <w:rPr>
                <w:rFonts w:asciiTheme="minorEastAsia" w:eastAsiaTheme="minorEastAsia" w:hAnsiTheme="minorEastAsia"/>
                <w:sz w:val="20"/>
                <w:szCs w:val="20"/>
              </w:rPr>
            </w:pPr>
            <w:r w:rsidRPr="00FF4D61">
              <w:rPr>
                <w:rFonts w:asciiTheme="minorEastAsia" w:eastAsiaTheme="minorEastAsia" w:hAnsiTheme="minorEastAsia" w:hint="eastAsia"/>
                <w:sz w:val="20"/>
                <w:szCs w:val="20"/>
              </w:rPr>
              <w:t xml:space="preserve">※　</w:t>
            </w:r>
            <w:r w:rsidR="00FF4D61" w:rsidRPr="00FF4D61">
              <w:rPr>
                <w:rFonts w:asciiTheme="minorEastAsia" w:eastAsiaTheme="minorEastAsia" w:hAnsiTheme="minorEastAsia" w:hint="eastAsia"/>
                <w:sz w:val="20"/>
                <w:szCs w:val="20"/>
              </w:rPr>
              <w:t>普通科総合選択制アンケートの内容をベースに本校独自のアンケートを実施。「</w:t>
            </w:r>
            <w:r w:rsidR="00FF4D61">
              <w:rPr>
                <w:rFonts w:asciiTheme="minorEastAsia" w:eastAsiaTheme="minorEastAsia" w:hAnsiTheme="minorEastAsia" w:hint="eastAsia"/>
                <w:sz w:val="20"/>
                <w:szCs w:val="20"/>
              </w:rPr>
              <w:t>プレゼンテーション能力</w:t>
            </w:r>
            <w:r w:rsidR="00FF4D61" w:rsidRPr="00FF4D61">
              <w:rPr>
                <w:rFonts w:asciiTheme="minorEastAsia" w:eastAsiaTheme="minorEastAsia" w:hAnsiTheme="minorEastAsia" w:hint="eastAsia"/>
                <w:sz w:val="20"/>
                <w:szCs w:val="20"/>
              </w:rPr>
              <w:t>が身についた」の肯定率を2021年度で75％以上。</w:t>
            </w:r>
          </w:p>
          <w:p w14:paraId="686FE6F1" w14:textId="77777777" w:rsidR="00477E77" w:rsidRPr="008E5B41" w:rsidRDefault="00477E77" w:rsidP="004F0FAC">
            <w:pPr>
              <w:autoSpaceDN w:val="0"/>
              <w:snapToGrid w:val="0"/>
              <w:spacing w:line="240" w:lineRule="exact"/>
              <w:ind w:left="784" w:hangingChars="392" w:hanging="784"/>
              <w:rPr>
                <w:rFonts w:ascii="ＭＳ 明朝" w:hAnsi="ＭＳ 明朝"/>
                <w:sz w:val="20"/>
                <w:szCs w:val="20"/>
              </w:rPr>
            </w:pPr>
            <w:r w:rsidRPr="008E5B41">
              <w:rPr>
                <w:rFonts w:ascii="ＭＳ 明朝" w:hAnsi="ＭＳ 明朝" w:hint="eastAsia"/>
                <w:sz w:val="20"/>
                <w:szCs w:val="20"/>
              </w:rPr>
              <w:t>２　将来の目標に向かって努力する生徒の育成</w:t>
            </w:r>
          </w:p>
          <w:p w14:paraId="27FBA469" w14:textId="77777777" w:rsidR="00477E77" w:rsidRPr="008E5B41" w:rsidRDefault="00477E77" w:rsidP="004F0FAC">
            <w:pPr>
              <w:autoSpaceDN w:val="0"/>
              <w:snapToGrid w:val="0"/>
              <w:spacing w:line="240" w:lineRule="exact"/>
              <w:ind w:leftChars="106" w:left="789" w:hangingChars="283" w:hanging="566"/>
              <w:rPr>
                <w:rFonts w:ascii="ＭＳ 明朝" w:hAnsi="ＭＳ 明朝"/>
                <w:sz w:val="20"/>
                <w:szCs w:val="20"/>
              </w:rPr>
            </w:pPr>
            <w:r w:rsidRPr="008E5B41">
              <w:rPr>
                <w:rFonts w:ascii="ＭＳ 明朝" w:hAnsi="ＭＳ 明朝" w:hint="eastAsia"/>
                <w:sz w:val="20"/>
                <w:szCs w:val="20"/>
              </w:rPr>
              <w:t>（１）</w:t>
            </w:r>
            <w:r w:rsidR="00C30BA7">
              <w:rPr>
                <w:rFonts w:ascii="ＭＳ 明朝" w:hAnsi="ＭＳ 明朝" w:hint="eastAsia"/>
                <w:sz w:val="20"/>
                <w:szCs w:val="20"/>
              </w:rPr>
              <w:t>理解・納得に基づく</w:t>
            </w:r>
            <w:r w:rsidRPr="008E5B41">
              <w:rPr>
                <w:rFonts w:ascii="ＭＳ 明朝" w:hAnsi="ＭＳ 明朝" w:hint="eastAsia"/>
                <w:sz w:val="20"/>
                <w:szCs w:val="20"/>
              </w:rPr>
              <w:t>生活習慣の形成</w:t>
            </w:r>
            <w:r w:rsidR="00C30BA7">
              <w:rPr>
                <w:rFonts w:ascii="ＭＳ 明朝" w:hAnsi="ＭＳ 明朝" w:hint="eastAsia"/>
                <w:sz w:val="20"/>
                <w:szCs w:val="20"/>
              </w:rPr>
              <w:t>及び</w:t>
            </w:r>
            <w:r w:rsidRPr="008E5B41">
              <w:rPr>
                <w:rFonts w:ascii="ＭＳ 明朝" w:hAnsi="ＭＳ 明朝" w:hint="eastAsia"/>
                <w:sz w:val="20"/>
                <w:szCs w:val="20"/>
              </w:rPr>
              <w:t>規範意識</w:t>
            </w:r>
            <w:r w:rsidR="00C30BA7">
              <w:rPr>
                <w:rFonts w:ascii="ＭＳ 明朝" w:hAnsi="ＭＳ 明朝" w:hint="eastAsia"/>
                <w:sz w:val="20"/>
                <w:szCs w:val="20"/>
              </w:rPr>
              <w:t>の</w:t>
            </w:r>
            <w:r w:rsidRPr="008E5B41">
              <w:rPr>
                <w:rFonts w:ascii="ＭＳ 明朝" w:hAnsi="ＭＳ 明朝" w:hint="eastAsia"/>
                <w:sz w:val="20"/>
                <w:szCs w:val="20"/>
              </w:rPr>
              <w:t>醸成とともに、高校生として望ましい態度とマナーを育成する。</w:t>
            </w:r>
          </w:p>
          <w:p w14:paraId="7BDF2975" w14:textId="77777777" w:rsidR="00477E77" w:rsidRPr="008E5B41" w:rsidRDefault="00477E77" w:rsidP="004F0FAC">
            <w:pPr>
              <w:autoSpaceDN w:val="0"/>
              <w:snapToGrid w:val="0"/>
              <w:spacing w:line="240" w:lineRule="exact"/>
              <w:ind w:leftChars="316" w:left="864" w:hangingChars="100" w:hanging="200"/>
              <w:rPr>
                <w:rFonts w:ascii="ＭＳ 明朝" w:hAnsi="ＭＳ 明朝"/>
                <w:strike/>
                <w:sz w:val="20"/>
                <w:szCs w:val="20"/>
              </w:rPr>
            </w:pPr>
            <w:r w:rsidRPr="008E5B41">
              <w:rPr>
                <w:rFonts w:ascii="ＭＳ 明朝" w:hAnsi="ＭＳ 明朝" w:hint="eastAsia"/>
                <w:sz w:val="20"/>
                <w:szCs w:val="20"/>
              </w:rPr>
              <w:t>ア　遅刻等の状況を改善するとともに、授業規律を確立させる。</w:t>
            </w:r>
          </w:p>
          <w:p w14:paraId="3B465B20" w14:textId="77777777" w:rsidR="00477E77" w:rsidRPr="00985847" w:rsidRDefault="00477E77" w:rsidP="004F0FAC">
            <w:pPr>
              <w:autoSpaceDN w:val="0"/>
              <w:snapToGrid w:val="0"/>
              <w:spacing w:line="240" w:lineRule="exact"/>
              <w:ind w:leftChars="316" w:left="1064" w:hangingChars="200" w:hanging="400"/>
              <w:rPr>
                <w:rFonts w:ascii="ＭＳ 明朝" w:hAnsi="ＭＳ 明朝"/>
                <w:sz w:val="20"/>
                <w:szCs w:val="20"/>
              </w:rPr>
            </w:pPr>
            <w:r w:rsidRPr="008E5B41">
              <w:rPr>
                <w:rFonts w:ascii="ＭＳ 明朝" w:hAnsi="ＭＳ 明朝" w:hint="eastAsia"/>
                <w:sz w:val="20"/>
                <w:szCs w:val="20"/>
              </w:rPr>
              <w:t xml:space="preserve">　※　遅刻件数を</w:t>
            </w:r>
            <w:r w:rsidR="003532D7" w:rsidRPr="008E5B41">
              <w:rPr>
                <w:rFonts w:ascii="ＭＳ 明朝" w:hAnsi="ＭＳ 明朝" w:hint="eastAsia"/>
                <w:sz w:val="20"/>
                <w:szCs w:val="20"/>
              </w:rPr>
              <w:t>20</w:t>
            </w:r>
            <w:r w:rsidR="00BC4202">
              <w:rPr>
                <w:rFonts w:ascii="ＭＳ 明朝" w:hAnsi="ＭＳ 明朝" w:hint="eastAsia"/>
                <w:sz w:val="20"/>
                <w:szCs w:val="20"/>
              </w:rPr>
              <w:t>21</w:t>
            </w:r>
            <w:r w:rsidR="003532D7" w:rsidRPr="008E5B41">
              <w:rPr>
                <w:rFonts w:ascii="ＭＳ 明朝" w:hAnsi="ＭＳ 明朝" w:hint="eastAsia"/>
                <w:sz w:val="20"/>
                <w:szCs w:val="20"/>
              </w:rPr>
              <w:t>年度</w:t>
            </w:r>
            <w:r w:rsidR="00622301" w:rsidRPr="008E5B41">
              <w:rPr>
                <w:rFonts w:ascii="ＭＳ 明朝" w:hAnsi="ＭＳ 明朝" w:hint="eastAsia"/>
                <w:sz w:val="20"/>
                <w:szCs w:val="20"/>
              </w:rPr>
              <w:t>には</w:t>
            </w:r>
            <w:r w:rsidR="00335015" w:rsidRPr="008E5B41">
              <w:rPr>
                <w:rFonts w:ascii="ＭＳ 明朝" w:hAnsi="ＭＳ 明朝" w:hint="eastAsia"/>
                <w:sz w:val="20"/>
                <w:szCs w:val="20"/>
              </w:rPr>
              <w:t>4</w:t>
            </w:r>
            <w:r w:rsidR="00BF37BF" w:rsidRPr="008E5B41">
              <w:rPr>
                <w:rFonts w:ascii="ＭＳ 明朝" w:hAnsi="ＭＳ 明朝" w:hint="eastAsia"/>
                <w:sz w:val="20"/>
                <w:szCs w:val="20"/>
              </w:rPr>
              <w:t>,</w:t>
            </w:r>
            <w:r w:rsidR="00BC4202">
              <w:rPr>
                <w:rFonts w:ascii="ＭＳ 明朝" w:hAnsi="ＭＳ 明朝" w:hint="eastAsia"/>
                <w:sz w:val="20"/>
                <w:szCs w:val="20"/>
              </w:rPr>
              <w:t>0</w:t>
            </w:r>
            <w:r w:rsidRPr="008E5B41">
              <w:rPr>
                <w:rFonts w:ascii="ＭＳ 明朝" w:hAnsi="ＭＳ 明朝" w:hint="eastAsia"/>
                <w:sz w:val="20"/>
                <w:szCs w:val="20"/>
              </w:rPr>
              <w:t>00回以下とし、</w:t>
            </w:r>
            <w:r w:rsidR="00622301" w:rsidRPr="008E5B41">
              <w:rPr>
                <w:rFonts w:ascii="ＭＳ 明朝" w:hAnsi="ＭＳ 明朝" w:hint="eastAsia"/>
                <w:sz w:val="20"/>
                <w:szCs w:val="20"/>
              </w:rPr>
              <w:t>それ</w:t>
            </w:r>
            <w:r w:rsidRPr="008E5B41">
              <w:rPr>
                <w:rFonts w:ascii="ＭＳ 明朝" w:hAnsi="ＭＳ 明朝" w:hint="eastAsia"/>
                <w:sz w:val="20"/>
                <w:szCs w:val="20"/>
              </w:rPr>
              <w:t>以降も毎年減少させる。</w:t>
            </w:r>
            <w:r w:rsidR="00E41786" w:rsidRPr="008E5B41">
              <w:rPr>
                <w:rFonts w:ascii="ＭＳ 明朝" w:hAnsi="ＭＳ 明朝" w:hint="eastAsia"/>
                <w:sz w:val="20"/>
                <w:szCs w:val="20"/>
              </w:rPr>
              <w:t>（平成</w:t>
            </w:r>
            <w:r w:rsidR="00245C0D" w:rsidRPr="008E5B41">
              <w:rPr>
                <w:rFonts w:ascii="ＭＳ 明朝" w:hAnsi="ＭＳ 明朝" w:hint="eastAsia"/>
                <w:sz w:val="20"/>
                <w:szCs w:val="20"/>
              </w:rPr>
              <w:t>30</w:t>
            </w:r>
            <w:r w:rsidR="00E41786" w:rsidRPr="008E5B41">
              <w:rPr>
                <w:rFonts w:ascii="ＭＳ 明朝" w:hAnsi="ＭＳ 明朝" w:hint="eastAsia"/>
                <w:sz w:val="20"/>
                <w:szCs w:val="20"/>
              </w:rPr>
              <w:t>年度</w:t>
            </w:r>
            <w:r w:rsidR="00820FAE">
              <w:rPr>
                <w:rFonts w:ascii="ＭＳ 明朝" w:hAnsi="ＭＳ 明朝" w:hint="eastAsia"/>
                <w:sz w:val="20"/>
                <w:szCs w:val="20"/>
              </w:rPr>
              <w:t xml:space="preserve"> </w:t>
            </w:r>
            <w:r w:rsidR="00820FAE" w:rsidRPr="00985847">
              <w:rPr>
                <w:rFonts w:ascii="ＭＳ 明朝" w:hAnsi="ＭＳ 明朝" w:hint="eastAsia"/>
                <w:sz w:val="20"/>
                <w:szCs w:val="20"/>
              </w:rPr>
              <w:t>4,806</w:t>
            </w:r>
            <w:r w:rsidR="00FF4D61" w:rsidRPr="00985847">
              <w:rPr>
                <w:rFonts w:ascii="ＭＳ 明朝" w:hAnsi="ＭＳ 明朝" w:hint="eastAsia"/>
                <w:sz w:val="20"/>
                <w:szCs w:val="20"/>
              </w:rPr>
              <w:t>回</w:t>
            </w:r>
            <w:r w:rsidR="00E41786" w:rsidRPr="00985847">
              <w:rPr>
                <w:rFonts w:ascii="ＭＳ 明朝" w:hAnsi="ＭＳ 明朝" w:hint="eastAsia"/>
                <w:sz w:val="20"/>
                <w:szCs w:val="20"/>
              </w:rPr>
              <w:t>）</w:t>
            </w:r>
          </w:p>
          <w:p w14:paraId="1522AA94" w14:textId="77777777" w:rsidR="00477E77" w:rsidRPr="00985847" w:rsidRDefault="00477E77" w:rsidP="004F0FAC">
            <w:pPr>
              <w:autoSpaceDN w:val="0"/>
              <w:snapToGrid w:val="0"/>
              <w:spacing w:line="240" w:lineRule="exact"/>
              <w:ind w:leftChars="316" w:left="1066" w:hangingChars="200" w:hanging="402"/>
              <w:rPr>
                <w:rFonts w:ascii="ＭＳ 明朝" w:hAnsi="ＭＳ 明朝"/>
                <w:b/>
                <w:sz w:val="20"/>
                <w:szCs w:val="20"/>
              </w:rPr>
            </w:pPr>
            <w:r w:rsidRPr="00985847">
              <w:rPr>
                <w:rFonts w:ascii="ＭＳ 明朝" w:hAnsi="ＭＳ 明朝" w:hint="eastAsia"/>
                <w:b/>
                <w:sz w:val="20"/>
                <w:szCs w:val="20"/>
              </w:rPr>
              <w:t xml:space="preserve">　</w:t>
            </w:r>
            <w:r w:rsidRPr="00985847">
              <w:rPr>
                <w:rFonts w:ascii="ＭＳ 明朝" w:hAnsi="ＭＳ 明朝" w:hint="eastAsia"/>
                <w:sz w:val="20"/>
                <w:szCs w:val="20"/>
              </w:rPr>
              <w:t>※　学校教育自己診断（生徒）の「授業では騒いだり私語したりする生徒はほとんどいない」の肯定率が</w:t>
            </w:r>
            <w:r w:rsidR="003532D7" w:rsidRPr="00985847">
              <w:rPr>
                <w:rFonts w:ascii="ＭＳ 明朝" w:hAnsi="ＭＳ 明朝" w:hint="eastAsia"/>
                <w:sz w:val="20"/>
                <w:szCs w:val="20"/>
              </w:rPr>
              <w:t>20</w:t>
            </w:r>
            <w:r w:rsidR="00BC4202" w:rsidRPr="00985847">
              <w:rPr>
                <w:rFonts w:ascii="ＭＳ 明朝" w:hAnsi="ＭＳ 明朝" w:hint="eastAsia"/>
                <w:sz w:val="20"/>
                <w:szCs w:val="20"/>
              </w:rPr>
              <w:t>21</w:t>
            </w:r>
            <w:r w:rsidR="003532D7" w:rsidRPr="00985847">
              <w:rPr>
                <w:rFonts w:ascii="ＭＳ 明朝" w:hAnsi="ＭＳ 明朝" w:hint="eastAsia"/>
                <w:sz w:val="20"/>
                <w:szCs w:val="20"/>
              </w:rPr>
              <w:t>年度</w:t>
            </w:r>
            <w:r w:rsidRPr="00985847">
              <w:rPr>
                <w:rFonts w:ascii="ＭＳ 明朝" w:hAnsi="ＭＳ 明朝" w:hint="eastAsia"/>
                <w:sz w:val="20"/>
                <w:szCs w:val="20"/>
              </w:rPr>
              <w:t>で</w:t>
            </w:r>
            <w:r w:rsidR="00FF4D61" w:rsidRPr="00985847">
              <w:rPr>
                <w:rFonts w:ascii="ＭＳ 明朝" w:hAnsi="ＭＳ 明朝" w:hint="eastAsia"/>
                <w:sz w:val="20"/>
                <w:szCs w:val="20"/>
              </w:rPr>
              <w:t>6</w:t>
            </w:r>
            <w:r w:rsidRPr="00985847">
              <w:rPr>
                <w:rFonts w:ascii="ＭＳ 明朝" w:hAnsi="ＭＳ 明朝" w:hint="eastAsia"/>
                <w:sz w:val="20"/>
                <w:szCs w:val="20"/>
              </w:rPr>
              <w:t>0％以上。（平成</w:t>
            </w:r>
            <w:r w:rsidR="00245C0D" w:rsidRPr="00985847">
              <w:rPr>
                <w:rFonts w:ascii="ＭＳ 明朝" w:hAnsi="ＭＳ 明朝" w:hint="eastAsia"/>
                <w:sz w:val="20"/>
                <w:szCs w:val="20"/>
              </w:rPr>
              <w:t>30</w:t>
            </w:r>
            <w:r w:rsidRPr="00985847">
              <w:rPr>
                <w:rFonts w:ascii="ＭＳ 明朝" w:hAnsi="ＭＳ 明朝" w:hint="eastAsia"/>
                <w:sz w:val="20"/>
                <w:szCs w:val="20"/>
              </w:rPr>
              <w:t>年度</w:t>
            </w:r>
            <w:r w:rsidR="00622301" w:rsidRPr="00985847">
              <w:rPr>
                <w:rFonts w:ascii="ＭＳ 明朝" w:hAnsi="ＭＳ 明朝" w:hint="eastAsia"/>
                <w:sz w:val="20"/>
                <w:szCs w:val="20"/>
              </w:rPr>
              <w:t>2</w:t>
            </w:r>
            <w:r w:rsidR="00245C0D" w:rsidRPr="00985847">
              <w:rPr>
                <w:rFonts w:ascii="ＭＳ 明朝" w:hAnsi="ＭＳ 明朝" w:hint="eastAsia"/>
                <w:sz w:val="20"/>
                <w:szCs w:val="20"/>
              </w:rPr>
              <w:t>7</w:t>
            </w:r>
            <w:r w:rsidR="00622301" w:rsidRPr="00985847">
              <w:rPr>
                <w:rFonts w:ascii="ＭＳ 明朝" w:hAnsi="ＭＳ 明朝" w:hint="eastAsia"/>
                <w:sz w:val="20"/>
                <w:szCs w:val="20"/>
              </w:rPr>
              <w:t>.</w:t>
            </w:r>
            <w:r w:rsidR="00245C0D" w:rsidRPr="00985847">
              <w:rPr>
                <w:rFonts w:ascii="ＭＳ 明朝" w:hAnsi="ＭＳ 明朝" w:hint="eastAsia"/>
                <w:sz w:val="20"/>
                <w:szCs w:val="20"/>
              </w:rPr>
              <w:t>4</w:t>
            </w:r>
            <w:r w:rsidRPr="00985847">
              <w:rPr>
                <w:rFonts w:ascii="ＭＳ 明朝" w:hAnsi="ＭＳ 明朝" w:hint="eastAsia"/>
                <w:sz w:val="20"/>
                <w:szCs w:val="20"/>
              </w:rPr>
              <w:t>％）</w:t>
            </w:r>
          </w:p>
          <w:p w14:paraId="6DF69BF9" w14:textId="77777777" w:rsidR="00477E77" w:rsidRPr="00985847" w:rsidRDefault="00477E77" w:rsidP="004F0FAC">
            <w:pPr>
              <w:autoSpaceDN w:val="0"/>
              <w:snapToGrid w:val="0"/>
              <w:spacing w:line="240" w:lineRule="exact"/>
              <w:ind w:leftChars="316" w:left="864" w:hangingChars="100" w:hanging="200"/>
              <w:rPr>
                <w:rFonts w:ascii="ＭＳ 明朝" w:hAnsi="ＭＳ 明朝"/>
                <w:sz w:val="20"/>
                <w:szCs w:val="20"/>
              </w:rPr>
            </w:pPr>
            <w:r w:rsidRPr="00985847">
              <w:rPr>
                <w:rFonts w:hint="eastAsia"/>
                <w:sz w:val="20"/>
                <w:szCs w:val="20"/>
              </w:rPr>
              <w:t xml:space="preserve">イ　</w:t>
            </w:r>
            <w:r w:rsidRPr="00985847">
              <w:rPr>
                <w:rFonts w:ascii="ＭＳ 明朝" w:hAnsi="ＭＳ 明朝" w:hint="eastAsia"/>
                <w:sz w:val="20"/>
                <w:szCs w:val="20"/>
              </w:rPr>
              <w:t>「ダメなものはダメ」の指導方針を教職員全体で共有しつつ、</w:t>
            </w:r>
            <w:r w:rsidR="00245C0D" w:rsidRPr="00985847">
              <w:rPr>
                <w:rFonts w:ascii="ＭＳ 明朝" w:hAnsi="ＭＳ 明朝" w:hint="eastAsia"/>
                <w:sz w:val="20"/>
                <w:szCs w:val="20"/>
              </w:rPr>
              <w:t>画一的に罰則を与える指導ではなく、</w:t>
            </w:r>
            <w:r w:rsidR="00FF4D61" w:rsidRPr="00985847">
              <w:rPr>
                <w:rFonts w:ascii="ＭＳ 明朝" w:hAnsi="ＭＳ 明朝" w:hint="eastAsia"/>
                <w:sz w:val="20"/>
                <w:szCs w:val="20"/>
              </w:rPr>
              <w:t>個々の生徒の課題を踏まえ、</w:t>
            </w:r>
            <w:r w:rsidRPr="00985847">
              <w:rPr>
                <w:rFonts w:ascii="ＭＳ 明朝" w:hAnsi="ＭＳ 明朝" w:hint="eastAsia"/>
                <w:sz w:val="20"/>
                <w:szCs w:val="20"/>
              </w:rPr>
              <w:t>生徒や保護者の思いをくみ取る生徒指導を行う。</w:t>
            </w:r>
          </w:p>
          <w:p w14:paraId="28CA7FBE" w14:textId="77777777" w:rsidR="00477E77" w:rsidRPr="00985847" w:rsidRDefault="00477E77" w:rsidP="004F0FAC">
            <w:pPr>
              <w:autoSpaceDN w:val="0"/>
              <w:snapToGrid w:val="0"/>
              <w:spacing w:line="240" w:lineRule="exact"/>
              <w:ind w:leftChars="316" w:left="1064" w:hangingChars="200" w:hanging="400"/>
              <w:rPr>
                <w:rFonts w:ascii="ＭＳ 明朝" w:hAnsi="ＭＳ 明朝"/>
                <w:sz w:val="20"/>
                <w:szCs w:val="20"/>
              </w:rPr>
            </w:pPr>
            <w:r w:rsidRPr="00985847">
              <w:rPr>
                <w:rFonts w:ascii="ＭＳ 明朝" w:hAnsi="ＭＳ 明朝" w:hint="eastAsia"/>
                <w:sz w:val="20"/>
                <w:szCs w:val="20"/>
              </w:rPr>
              <w:t xml:space="preserve">　※　学校教育自己診断（生徒）の「悩みや相談に親身になって応じてくれる先生が多い」</w:t>
            </w:r>
            <w:r w:rsidR="003941FF" w:rsidRPr="00985847">
              <w:rPr>
                <w:rFonts w:ascii="ＭＳ 明朝" w:hAnsi="ＭＳ 明朝" w:hint="eastAsia"/>
                <w:sz w:val="20"/>
                <w:szCs w:val="20"/>
              </w:rPr>
              <w:t>の肯定率が2021年度で75％以上（平成30年度63.5％）、</w:t>
            </w:r>
            <w:r w:rsidRPr="00985847">
              <w:rPr>
                <w:rFonts w:ascii="ＭＳ 明朝" w:hAnsi="ＭＳ 明朝" w:hint="eastAsia"/>
                <w:sz w:val="20"/>
                <w:szCs w:val="20"/>
              </w:rPr>
              <w:t>「生活規律や学習規律などの基本的生活習慣の確立に力を入れている」の肯定率が</w:t>
            </w:r>
            <w:r w:rsidR="003532D7" w:rsidRPr="00985847">
              <w:rPr>
                <w:rFonts w:ascii="ＭＳ 明朝" w:hAnsi="ＭＳ 明朝" w:hint="eastAsia"/>
                <w:sz w:val="20"/>
                <w:szCs w:val="20"/>
              </w:rPr>
              <w:t>20</w:t>
            </w:r>
            <w:r w:rsidR="00FF4D61" w:rsidRPr="00985847">
              <w:rPr>
                <w:rFonts w:ascii="ＭＳ 明朝" w:hAnsi="ＭＳ 明朝" w:hint="eastAsia"/>
                <w:sz w:val="20"/>
                <w:szCs w:val="20"/>
              </w:rPr>
              <w:t>21</w:t>
            </w:r>
            <w:r w:rsidR="003532D7" w:rsidRPr="00985847">
              <w:rPr>
                <w:rFonts w:ascii="ＭＳ 明朝" w:hAnsi="ＭＳ 明朝" w:hint="eastAsia"/>
                <w:sz w:val="20"/>
                <w:szCs w:val="20"/>
              </w:rPr>
              <w:t>年度</w:t>
            </w:r>
            <w:r w:rsidRPr="00985847">
              <w:rPr>
                <w:rFonts w:ascii="ＭＳ 明朝" w:hAnsi="ＭＳ 明朝" w:hint="eastAsia"/>
                <w:sz w:val="20"/>
                <w:szCs w:val="20"/>
              </w:rPr>
              <w:t>で7</w:t>
            </w:r>
            <w:r w:rsidR="00FF4D61" w:rsidRPr="00985847">
              <w:rPr>
                <w:rFonts w:ascii="ＭＳ 明朝" w:hAnsi="ＭＳ 明朝" w:hint="eastAsia"/>
                <w:sz w:val="20"/>
                <w:szCs w:val="20"/>
              </w:rPr>
              <w:t>5</w:t>
            </w:r>
            <w:r w:rsidRPr="00985847">
              <w:rPr>
                <w:rFonts w:ascii="ＭＳ 明朝" w:hAnsi="ＭＳ 明朝" w:hint="eastAsia"/>
                <w:sz w:val="20"/>
                <w:szCs w:val="20"/>
              </w:rPr>
              <w:t>％以上。（平成</w:t>
            </w:r>
            <w:r w:rsidR="00245C0D" w:rsidRPr="00985847">
              <w:rPr>
                <w:rFonts w:ascii="ＭＳ 明朝" w:hAnsi="ＭＳ 明朝" w:hint="eastAsia"/>
                <w:sz w:val="20"/>
                <w:szCs w:val="20"/>
              </w:rPr>
              <w:t>30</w:t>
            </w:r>
            <w:r w:rsidRPr="00985847">
              <w:rPr>
                <w:rFonts w:ascii="ＭＳ 明朝" w:hAnsi="ＭＳ 明朝" w:hint="eastAsia"/>
                <w:sz w:val="20"/>
                <w:szCs w:val="20"/>
              </w:rPr>
              <w:t>年度</w:t>
            </w:r>
            <w:r w:rsidR="00622301" w:rsidRPr="00985847">
              <w:rPr>
                <w:rFonts w:ascii="ＭＳ 明朝" w:hAnsi="ＭＳ 明朝" w:hint="eastAsia"/>
                <w:sz w:val="20"/>
                <w:szCs w:val="20"/>
              </w:rPr>
              <w:t>6</w:t>
            </w:r>
            <w:r w:rsidR="00245C0D" w:rsidRPr="00985847">
              <w:rPr>
                <w:rFonts w:ascii="ＭＳ 明朝" w:hAnsi="ＭＳ 明朝" w:hint="eastAsia"/>
                <w:sz w:val="20"/>
                <w:szCs w:val="20"/>
              </w:rPr>
              <w:t>1</w:t>
            </w:r>
            <w:r w:rsidR="00622301" w:rsidRPr="00985847">
              <w:rPr>
                <w:rFonts w:ascii="ＭＳ 明朝" w:hAnsi="ＭＳ 明朝" w:hint="eastAsia"/>
                <w:sz w:val="20"/>
                <w:szCs w:val="20"/>
              </w:rPr>
              <w:t>.</w:t>
            </w:r>
            <w:r w:rsidR="00245C0D" w:rsidRPr="00985847">
              <w:rPr>
                <w:rFonts w:ascii="ＭＳ 明朝" w:hAnsi="ＭＳ 明朝" w:hint="eastAsia"/>
                <w:sz w:val="20"/>
                <w:szCs w:val="20"/>
              </w:rPr>
              <w:t>0</w:t>
            </w:r>
            <w:r w:rsidRPr="00985847">
              <w:rPr>
                <w:rFonts w:ascii="ＭＳ 明朝" w:hAnsi="ＭＳ 明朝" w:hint="eastAsia"/>
                <w:sz w:val="20"/>
                <w:szCs w:val="20"/>
              </w:rPr>
              <w:t>％）</w:t>
            </w:r>
          </w:p>
          <w:p w14:paraId="7B935F3B" w14:textId="77777777" w:rsidR="003941FF" w:rsidRPr="00985847" w:rsidRDefault="003941FF" w:rsidP="003941FF">
            <w:pPr>
              <w:autoSpaceDN w:val="0"/>
              <w:snapToGrid w:val="0"/>
              <w:spacing w:line="240" w:lineRule="exact"/>
              <w:ind w:leftChars="416" w:left="1074" w:hangingChars="100" w:hanging="200"/>
              <w:rPr>
                <w:rFonts w:ascii="ＭＳ 明朝" w:hAnsi="ＭＳ 明朝"/>
                <w:sz w:val="20"/>
                <w:szCs w:val="20"/>
              </w:rPr>
            </w:pPr>
            <w:r w:rsidRPr="00985847">
              <w:rPr>
                <w:rFonts w:ascii="ＭＳ 明朝" w:hAnsi="ＭＳ 明朝" w:hint="eastAsia"/>
                <w:sz w:val="20"/>
                <w:szCs w:val="20"/>
              </w:rPr>
              <w:t>※　学校教育自己診断（生徒）「学校生活についての先生の指導は納得できる」の肯定率が2021年度で75％以上（平成30年度46.6％）</w:t>
            </w:r>
          </w:p>
          <w:p w14:paraId="5FB95803" w14:textId="77777777" w:rsidR="00477E77" w:rsidRPr="00985847" w:rsidRDefault="00477E77" w:rsidP="004F0FAC">
            <w:pPr>
              <w:autoSpaceDN w:val="0"/>
              <w:snapToGrid w:val="0"/>
              <w:spacing w:line="240" w:lineRule="exact"/>
              <w:rPr>
                <w:rFonts w:ascii="ＭＳ 明朝" w:hAnsi="ＭＳ 明朝"/>
                <w:sz w:val="20"/>
                <w:szCs w:val="20"/>
              </w:rPr>
            </w:pPr>
            <w:r w:rsidRPr="00985847">
              <w:rPr>
                <w:rFonts w:ascii="ＭＳ 明朝" w:hAnsi="ＭＳ 明朝" w:hint="eastAsia"/>
                <w:sz w:val="20"/>
                <w:szCs w:val="20"/>
              </w:rPr>
              <w:t xml:space="preserve">　（２）</w:t>
            </w:r>
            <w:r w:rsidR="00FF4D61" w:rsidRPr="00985847">
              <w:rPr>
                <w:rFonts w:ascii="ＭＳ 明朝" w:hAnsi="ＭＳ 明朝" w:hint="eastAsia"/>
                <w:sz w:val="20"/>
                <w:szCs w:val="20"/>
              </w:rPr>
              <w:t>策定した</w:t>
            </w:r>
            <w:r w:rsidR="00245C0D" w:rsidRPr="00985847">
              <w:rPr>
                <w:rFonts w:ascii="ＭＳ 明朝" w:hAnsi="ＭＳ 明朝" w:hint="eastAsia"/>
                <w:sz w:val="20"/>
                <w:szCs w:val="20"/>
              </w:rPr>
              <w:t>３年間を見通した計画に基づき、</w:t>
            </w:r>
            <w:r w:rsidR="00FF4D61" w:rsidRPr="00985847">
              <w:rPr>
                <w:rFonts w:ascii="ＭＳ 明朝" w:hAnsi="ＭＳ 明朝" w:hint="eastAsia"/>
                <w:sz w:val="20"/>
                <w:szCs w:val="20"/>
              </w:rPr>
              <w:t>１</w:t>
            </w:r>
            <w:r w:rsidR="00245C0D" w:rsidRPr="00985847">
              <w:rPr>
                <w:rFonts w:ascii="ＭＳ 明朝" w:hAnsi="ＭＳ 明朝" w:hint="eastAsia"/>
                <w:sz w:val="20"/>
                <w:szCs w:val="20"/>
              </w:rPr>
              <w:t>年次からの</w:t>
            </w:r>
            <w:r w:rsidRPr="00985847">
              <w:rPr>
                <w:rFonts w:ascii="ＭＳ 明朝" w:hAnsi="ＭＳ 明朝" w:hint="eastAsia"/>
                <w:sz w:val="20"/>
                <w:szCs w:val="20"/>
              </w:rPr>
              <w:t>キャリア教育の充実を図るとともに、進路意識を高めること等を通して自己実現を支援する。</w:t>
            </w:r>
          </w:p>
          <w:p w14:paraId="64725569" w14:textId="77777777" w:rsidR="00477E77" w:rsidRPr="00985847" w:rsidRDefault="00477E77" w:rsidP="004F0FAC">
            <w:pPr>
              <w:autoSpaceDN w:val="0"/>
              <w:snapToGrid w:val="0"/>
              <w:spacing w:line="240" w:lineRule="exact"/>
              <w:ind w:leftChars="308" w:left="929" w:hangingChars="141" w:hanging="282"/>
              <w:rPr>
                <w:rFonts w:ascii="ＭＳ 明朝" w:hAnsi="ＭＳ 明朝"/>
                <w:sz w:val="20"/>
                <w:szCs w:val="20"/>
              </w:rPr>
            </w:pPr>
            <w:r w:rsidRPr="00985847">
              <w:rPr>
                <w:rFonts w:ascii="ＭＳ 明朝" w:hAnsi="ＭＳ 明朝" w:hint="eastAsia"/>
                <w:sz w:val="20"/>
                <w:szCs w:val="20"/>
              </w:rPr>
              <w:t>ア　「産業社会と人間」「総合的な</w:t>
            </w:r>
            <w:r w:rsidR="00245C0D" w:rsidRPr="00985847">
              <w:rPr>
                <w:rFonts w:ascii="ＭＳ 明朝" w:hAnsi="ＭＳ 明朝" w:hint="eastAsia"/>
                <w:sz w:val="20"/>
                <w:szCs w:val="20"/>
              </w:rPr>
              <w:t>探求</w:t>
            </w:r>
            <w:r w:rsidRPr="00985847">
              <w:rPr>
                <w:rFonts w:ascii="ＭＳ 明朝" w:hAnsi="ＭＳ 明朝" w:hint="eastAsia"/>
                <w:sz w:val="20"/>
                <w:szCs w:val="20"/>
              </w:rPr>
              <w:t>の時間（GS）」の取組み等を通して、進路目標を具体的にもたせる</w:t>
            </w:r>
            <w:r w:rsidR="00245C0D" w:rsidRPr="00985847">
              <w:rPr>
                <w:rFonts w:ascii="ＭＳ 明朝" w:hAnsi="ＭＳ 明朝" w:hint="eastAsia"/>
                <w:sz w:val="20"/>
                <w:szCs w:val="20"/>
              </w:rPr>
              <w:t>とともに、</w:t>
            </w:r>
            <w:r w:rsidR="004A0A44" w:rsidRPr="00985847">
              <w:rPr>
                <w:rFonts w:ascii="ＭＳ 明朝" w:hAnsi="ＭＳ 明朝" w:hint="eastAsia"/>
                <w:sz w:val="20"/>
                <w:szCs w:val="20"/>
              </w:rPr>
              <w:t>自己の努力目標を明確にさせる</w:t>
            </w:r>
            <w:r w:rsidRPr="00985847">
              <w:rPr>
                <w:rFonts w:ascii="ＭＳ 明朝" w:hAnsi="ＭＳ 明朝" w:hint="eastAsia"/>
                <w:sz w:val="20"/>
                <w:szCs w:val="20"/>
              </w:rPr>
              <w:t>。</w:t>
            </w:r>
          </w:p>
          <w:p w14:paraId="114393AF" w14:textId="77777777" w:rsidR="00477E77" w:rsidRPr="00985847" w:rsidRDefault="00477E77" w:rsidP="004F0FAC">
            <w:pPr>
              <w:numPr>
                <w:ilvl w:val="0"/>
                <w:numId w:val="17"/>
              </w:numPr>
              <w:autoSpaceDN w:val="0"/>
              <w:snapToGrid w:val="0"/>
              <w:spacing w:line="240" w:lineRule="exact"/>
              <w:rPr>
                <w:rFonts w:ascii="ＭＳ 明朝" w:hAnsi="ＭＳ 明朝"/>
                <w:sz w:val="20"/>
                <w:szCs w:val="20"/>
              </w:rPr>
            </w:pPr>
            <w:r w:rsidRPr="00985847">
              <w:rPr>
                <w:rFonts w:ascii="ＭＳ 明朝" w:hAnsi="ＭＳ 明朝" w:hint="eastAsia"/>
                <w:sz w:val="20"/>
                <w:szCs w:val="20"/>
              </w:rPr>
              <w:t>学校教育自己診断（生徒）の「将来の進路や生き方について考える機会がある」の肯定率が</w:t>
            </w:r>
            <w:r w:rsidR="003532D7" w:rsidRPr="00985847">
              <w:rPr>
                <w:rFonts w:ascii="ＭＳ 明朝" w:hAnsi="ＭＳ 明朝" w:hint="eastAsia"/>
                <w:sz w:val="20"/>
                <w:szCs w:val="20"/>
              </w:rPr>
              <w:t>20</w:t>
            </w:r>
            <w:r w:rsidR="00FF4D61" w:rsidRPr="00985847">
              <w:rPr>
                <w:rFonts w:ascii="ＭＳ 明朝" w:hAnsi="ＭＳ 明朝" w:hint="eastAsia"/>
                <w:sz w:val="20"/>
                <w:szCs w:val="20"/>
              </w:rPr>
              <w:t>21</w:t>
            </w:r>
            <w:r w:rsidR="003532D7" w:rsidRPr="00985847">
              <w:rPr>
                <w:rFonts w:ascii="ＭＳ 明朝" w:hAnsi="ＭＳ 明朝" w:hint="eastAsia"/>
                <w:sz w:val="20"/>
                <w:szCs w:val="20"/>
              </w:rPr>
              <w:t>年度</w:t>
            </w:r>
            <w:r w:rsidRPr="00985847">
              <w:rPr>
                <w:rFonts w:ascii="ＭＳ 明朝" w:hAnsi="ＭＳ 明朝" w:hint="eastAsia"/>
                <w:sz w:val="20"/>
                <w:szCs w:val="20"/>
              </w:rPr>
              <w:t>で8</w:t>
            </w:r>
            <w:r w:rsidR="00FF4D61" w:rsidRPr="00985847">
              <w:rPr>
                <w:rFonts w:ascii="ＭＳ 明朝" w:hAnsi="ＭＳ 明朝" w:hint="eastAsia"/>
                <w:sz w:val="20"/>
                <w:szCs w:val="20"/>
              </w:rPr>
              <w:t>5</w:t>
            </w:r>
            <w:r w:rsidRPr="00985847">
              <w:rPr>
                <w:rFonts w:ascii="ＭＳ 明朝" w:hAnsi="ＭＳ 明朝" w:hint="eastAsia"/>
                <w:sz w:val="20"/>
                <w:szCs w:val="20"/>
              </w:rPr>
              <w:t>％以上。（平成</w:t>
            </w:r>
            <w:r w:rsidR="004A0A44" w:rsidRPr="00985847">
              <w:rPr>
                <w:rFonts w:ascii="ＭＳ 明朝" w:hAnsi="ＭＳ 明朝" w:hint="eastAsia"/>
                <w:sz w:val="20"/>
                <w:szCs w:val="20"/>
              </w:rPr>
              <w:t>30</w:t>
            </w:r>
            <w:r w:rsidRPr="00985847">
              <w:rPr>
                <w:rFonts w:ascii="ＭＳ 明朝" w:hAnsi="ＭＳ 明朝" w:hint="eastAsia"/>
                <w:sz w:val="20"/>
                <w:szCs w:val="20"/>
              </w:rPr>
              <w:t>年度</w:t>
            </w:r>
            <w:r w:rsidR="00622301" w:rsidRPr="00985847">
              <w:rPr>
                <w:rFonts w:ascii="ＭＳ 明朝" w:hAnsi="ＭＳ 明朝" w:hint="eastAsia"/>
                <w:sz w:val="20"/>
                <w:szCs w:val="20"/>
              </w:rPr>
              <w:t>7</w:t>
            </w:r>
            <w:r w:rsidR="004A0A44" w:rsidRPr="00985847">
              <w:rPr>
                <w:rFonts w:ascii="ＭＳ 明朝" w:hAnsi="ＭＳ 明朝" w:hint="eastAsia"/>
                <w:sz w:val="20"/>
                <w:szCs w:val="20"/>
              </w:rPr>
              <w:t>7</w:t>
            </w:r>
            <w:r w:rsidR="00622301" w:rsidRPr="00985847">
              <w:rPr>
                <w:rFonts w:ascii="ＭＳ 明朝" w:hAnsi="ＭＳ 明朝" w:hint="eastAsia"/>
                <w:sz w:val="20"/>
                <w:szCs w:val="20"/>
              </w:rPr>
              <w:t>.</w:t>
            </w:r>
            <w:r w:rsidR="004A0A44" w:rsidRPr="00985847">
              <w:rPr>
                <w:rFonts w:ascii="ＭＳ 明朝" w:hAnsi="ＭＳ 明朝" w:hint="eastAsia"/>
                <w:sz w:val="20"/>
                <w:szCs w:val="20"/>
              </w:rPr>
              <w:t>7</w:t>
            </w:r>
            <w:r w:rsidRPr="00985847">
              <w:rPr>
                <w:rFonts w:ascii="ＭＳ 明朝" w:hAnsi="ＭＳ 明朝" w:hint="eastAsia"/>
                <w:sz w:val="20"/>
                <w:szCs w:val="20"/>
              </w:rPr>
              <w:t>％）</w:t>
            </w:r>
          </w:p>
          <w:p w14:paraId="688561AF" w14:textId="77777777" w:rsidR="00477E77" w:rsidRPr="00985847" w:rsidRDefault="00477E77" w:rsidP="004F0FAC">
            <w:pPr>
              <w:autoSpaceDN w:val="0"/>
              <w:snapToGrid w:val="0"/>
              <w:spacing w:line="240" w:lineRule="exact"/>
              <w:rPr>
                <w:rFonts w:ascii="ＭＳ 明朝" w:hAnsi="ＭＳ 明朝"/>
                <w:sz w:val="20"/>
                <w:szCs w:val="20"/>
              </w:rPr>
            </w:pPr>
            <w:r w:rsidRPr="00985847">
              <w:rPr>
                <w:rFonts w:ascii="ＭＳ 明朝" w:hAnsi="ＭＳ 明朝" w:hint="eastAsia"/>
                <w:sz w:val="20"/>
                <w:szCs w:val="20"/>
              </w:rPr>
              <w:t xml:space="preserve">　　　　※　本校独自で実施する進路実績満足度及び進路決定率（３月末）とも毎年</w:t>
            </w:r>
            <w:r w:rsidR="00E41786" w:rsidRPr="00985847">
              <w:rPr>
                <w:rFonts w:ascii="ＭＳ 明朝" w:hAnsi="ＭＳ 明朝" w:hint="eastAsia"/>
                <w:sz w:val="20"/>
                <w:szCs w:val="20"/>
              </w:rPr>
              <w:t>90</w:t>
            </w:r>
            <w:r w:rsidRPr="00985847">
              <w:rPr>
                <w:rFonts w:ascii="ＭＳ 明朝" w:hAnsi="ＭＳ 明朝" w:hint="eastAsia"/>
                <w:sz w:val="20"/>
                <w:szCs w:val="20"/>
              </w:rPr>
              <w:t>％以上。（平成</w:t>
            </w:r>
            <w:r w:rsidR="004A0A44" w:rsidRPr="00985847">
              <w:rPr>
                <w:rFonts w:ascii="ＭＳ 明朝" w:hAnsi="ＭＳ 明朝" w:hint="eastAsia"/>
                <w:sz w:val="20"/>
                <w:szCs w:val="20"/>
              </w:rPr>
              <w:t>30</w:t>
            </w:r>
            <w:r w:rsidRPr="00985847">
              <w:rPr>
                <w:rFonts w:ascii="ＭＳ 明朝" w:hAnsi="ＭＳ 明朝" w:hint="eastAsia"/>
                <w:sz w:val="20"/>
                <w:szCs w:val="20"/>
              </w:rPr>
              <w:t>年度「満足度」</w:t>
            </w:r>
            <w:r w:rsidR="004A0A44" w:rsidRPr="00985847">
              <w:rPr>
                <w:rFonts w:ascii="ＭＳ 明朝" w:hAnsi="ＭＳ 明朝" w:hint="eastAsia"/>
                <w:sz w:val="20"/>
                <w:szCs w:val="20"/>
              </w:rPr>
              <w:t>93</w:t>
            </w:r>
            <w:r w:rsidR="00E97825" w:rsidRPr="00985847">
              <w:rPr>
                <w:rFonts w:ascii="ＭＳ 明朝" w:hAnsi="ＭＳ 明朝" w:hint="eastAsia"/>
                <w:sz w:val="20"/>
                <w:szCs w:val="20"/>
              </w:rPr>
              <w:t>.</w:t>
            </w:r>
            <w:r w:rsidR="004A0A44" w:rsidRPr="00985847">
              <w:rPr>
                <w:rFonts w:ascii="ＭＳ 明朝" w:hAnsi="ＭＳ 明朝" w:hint="eastAsia"/>
                <w:sz w:val="20"/>
                <w:szCs w:val="20"/>
              </w:rPr>
              <w:t>0</w:t>
            </w:r>
            <w:r w:rsidRPr="00985847">
              <w:rPr>
                <w:rFonts w:ascii="ＭＳ 明朝" w:hAnsi="ＭＳ 明朝" w:hint="eastAsia"/>
                <w:sz w:val="20"/>
                <w:szCs w:val="20"/>
              </w:rPr>
              <w:t>％、「</w:t>
            </w:r>
            <w:r w:rsidR="004F0FAC" w:rsidRPr="00985847">
              <w:rPr>
                <w:rFonts w:ascii="ＭＳ 明朝" w:hAnsi="ＭＳ 明朝" w:hint="eastAsia"/>
                <w:sz w:val="20"/>
                <w:szCs w:val="20"/>
              </w:rPr>
              <w:t>12月末現在</w:t>
            </w:r>
            <w:r w:rsidRPr="00985847">
              <w:rPr>
                <w:rFonts w:ascii="ＭＳ 明朝" w:hAnsi="ＭＳ 明朝" w:hint="eastAsia"/>
                <w:sz w:val="20"/>
                <w:szCs w:val="20"/>
              </w:rPr>
              <w:t>決定率」</w:t>
            </w:r>
            <w:r w:rsidR="00E97825" w:rsidRPr="00985847">
              <w:rPr>
                <w:rFonts w:ascii="ＭＳ 明朝" w:hAnsi="ＭＳ 明朝" w:hint="eastAsia"/>
                <w:sz w:val="20"/>
                <w:szCs w:val="20"/>
              </w:rPr>
              <w:t>8</w:t>
            </w:r>
            <w:r w:rsidR="004A0A44" w:rsidRPr="00985847">
              <w:rPr>
                <w:rFonts w:ascii="ＭＳ 明朝" w:hAnsi="ＭＳ 明朝" w:hint="eastAsia"/>
                <w:sz w:val="20"/>
                <w:szCs w:val="20"/>
              </w:rPr>
              <w:t>2</w:t>
            </w:r>
            <w:r w:rsidR="00E97825" w:rsidRPr="00985847">
              <w:rPr>
                <w:rFonts w:ascii="ＭＳ 明朝" w:hAnsi="ＭＳ 明朝" w:hint="eastAsia"/>
                <w:sz w:val="20"/>
                <w:szCs w:val="20"/>
              </w:rPr>
              <w:t>.</w:t>
            </w:r>
            <w:r w:rsidR="004A0A44" w:rsidRPr="00985847">
              <w:rPr>
                <w:rFonts w:ascii="ＭＳ 明朝" w:hAnsi="ＭＳ 明朝" w:hint="eastAsia"/>
                <w:sz w:val="20"/>
                <w:szCs w:val="20"/>
              </w:rPr>
              <w:t>0</w:t>
            </w:r>
            <w:r w:rsidRPr="00985847">
              <w:rPr>
                <w:rFonts w:ascii="ＭＳ 明朝" w:hAnsi="ＭＳ 明朝" w:hint="eastAsia"/>
                <w:sz w:val="20"/>
                <w:szCs w:val="20"/>
              </w:rPr>
              <w:t>％）</w:t>
            </w:r>
          </w:p>
          <w:p w14:paraId="600170DB" w14:textId="77777777" w:rsidR="00477E77" w:rsidRPr="00985847" w:rsidRDefault="00477E77" w:rsidP="004F0FAC">
            <w:pPr>
              <w:autoSpaceDN w:val="0"/>
              <w:snapToGrid w:val="0"/>
              <w:spacing w:line="240" w:lineRule="exact"/>
              <w:ind w:left="800" w:hangingChars="400" w:hanging="800"/>
              <w:rPr>
                <w:rFonts w:ascii="Arial" w:hAnsi="Arial" w:cs="Arial"/>
                <w:sz w:val="20"/>
                <w:szCs w:val="20"/>
              </w:rPr>
            </w:pPr>
            <w:r w:rsidRPr="00985847">
              <w:rPr>
                <w:rFonts w:ascii="ＭＳ 明朝" w:hAnsi="ＭＳ 明朝" w:hint="eastAsia"/>
                <w:sz w:val="20"/>
                <w:szCs w:val="20"/>
              </w:rPr>
              <w:t xml:space="preserve">　　　イ　資格取得の支援やインターンシップの内容充実に努めるとともに、進学希望生徒の増加を踏まえ、</w:t>
            </w:r>
            <w:r w:rsidR="004F0FAC" w:rsidRPr="00985847">
              <w:rPr>
                <w:rFonts w:ascii="ＭＳ 明朝" w:hAnsi="ＭＳ 明朝" w:hint="eastAsia"/>
                <w:sz w:val="20"/>
                <w:szCs w:val="20"/>
              </w:rPr>
              <w:t>計画的講習など</w:t>
            </w:r>
            <w:r w:rsidRPr="00985847">
              <w:rPr>
                <w:rFonts w:ascii="ＭＳ 明朝" w:hAnsi="ＭＳ 明朝" w:hint="eastAsia"/>
                <w:sz w:val="20"/>
                <w:szCs w:val="20"/>
              </w:rPr>
              <w:t>適切な学習機会の提供を行う</w:t>
            </w:r>
            <w:r w:rsidRPr="00985847">
              <w:rPr>
                <w:rFonts w:ascii="Arial" w:hAnsi="Arial" w:cs="Arial" w:hint="eastAsia"/>
                <w:sz w:val="20"/>
                <w:szCs w:val="20"/>
              </w:rPr>
              <w:t>。</w:t>
            </w:r>
          </w:p>
          <w:p w14:paraId="32536C2F" w14:textId="77777777" w:rsidR="00477E77" w:rsidRPr="00985847" w:rsidRDefault="00477E77" w:rsidP="004F0FAC">
            <w:pPr>
              <w:autoSpaceDN w:val="0"/>
              <w:snapToGrid w:val="0"/>
              <w:spacing w:line="240" w:lineRule="exact"/>
              <w:ind w:left="1000" w:hangingChars="500" w:hanging="1000"/>
              <w:rPr>
                <w:rFonts w:ascii="ＭＳ 明朝" w:hAnsi="ＭＳ 明朝" w:cs="Arial"/>
                <w:sz w:val="20"/>
                <w:szCs w:val="20"/>
              </w:rPr>
            </w:pPr>
            <w:r w:rsidRPr="00985847">
              <w:rPr>
                <w:rFonts w:ascii="Arial" w:hAnsi="Arial" w:cs="Arial" w:hint="eastAsia"/>
                <w:sz w:val="20"/>
                <w:szCs w:val="20"/>
              </w:rPr>
              <w:t xml:space="preserve">　　　　</w:t>
            </w:r>
            <w:r w:rsidRPr="00985847">
              <w:rPr>
                <w:rFonts w:ascii="ＭＳ 明朝" w:hAnsi="ＭＳ 明朝" w:hint="eastAsia"/>
                <w:sz w:val="20"/>
                <w:szCs w:val="20"/>
              </w:rPr>
              <w:t>※</w:t>
            </w:r>
            <w:r w:rsidR="00722F36" w:rsidRPr="00985847">
              <w:rPr>
                <w:rFonts w:ascii="Arial" w:hAnsi="Arial" w:cs="Arial" w:hint="eastAsia"/>
                <w:sz w:val="20"/>
                <w:szCs w:val="20"/>
              </w:rPr>
              <w:t xml:space="preserve">　「漢検」</w:t>
            </w:r>
            <w:r w:rsidRPr="00985847">
              <w:rPr>
                <w:rFonts w:ascii="Arial" w:hAnsi="Arial" w:cs="Arial" w:hint="eastAsia"/>
                <w:sz w:val="20"/>
                <w:szCs w:val="20"/>
              </w:rPr>
              <w:t>等の資格取得者</w:t>
            </w:r>
            <w:r w:rsidR="004A0A44" w:rsidRPr="00985847">
              <w:rPr>
                <w:rFonts w:ascii="Arial" w:hAnsi="Arial" w:cs="Arial" w:hint="eastAsia"/>
                <w:sz w:val="20"/>
                <w:szCs w:val="20"/>
              </w:rPr>
              <w:t>：</w:t>
            </w:r>
            <w:r w:rsidR="00722F36" w:rsidRPr="00985847">
              <w:rPr>
                <w:rFonts w:ascii="ＭＳ 明朝" w:hAnsi="ＭＳ 明朝" w:cs="Arial" w:hint="eastAsia"/>
                <w:sz w:val="20"/>
                <w:szCs w:val="20"/>
              </w:rPr>
              <w:t>毎年</w:t>
            </w:r>
            <w:r w:rsidR="00BC4202" w:rsidRPr="00985847">
              <w:rPr>
                <w:rFonts w:ascii="ＭＳ 明朝" w:hAnsi="ＭＳ 明朝" w:cs="Arial" w:hint="eastAsia"/>
                <w:sz w:val="20"/>
                <w:szCs w:val="20"/>
              </w:rPr>
              <w:t>350</w:t>
            </w:r>
            <w:r w:rsidR="00722F36" w:rsidRPr="00985847">
              <w:rPr>
                <w:rFonts w:ascii="ＭＳ 明朝" w:hAnsi="ＭＳ 明朝" w:cs="Arial" w:hint="eastAsia"/>
                <w:sz w:val="20"/>
                <w:szCs w:val="20"/>
              </w:rPr>
              <w:t>名程度を維持</w:t>
            </w:r>
            <w:r w:rsidRPr="00985847">
              <w:rPr>
                <w:rFonts w:ascii="ＭＳ 明朝" w:hAnsi="ＭＳ 明朝" w:cs="Arial" w:hint="eastAsia"/>
                <w:sz w:val="20"/>
                <w:szCs w:val="20"/>
              </w:rPr>
              <w:t>（平成</w:t>
            </w:r>
            <w:r w:rsidR="004A0A44" w:rsidRPr="00985847">
              <w:rPr>
                <w:rFonts w:ascii="ＭＳ 明朝" w:hAnsi="ＭＳ 明朝" w:cs="Arial" w:hint="eastAsia"/>
                <w:sz w:val="20"/>
                <w:szCs w:val="20"/>
              </w:rPr>
              <w:t>30</w:t>
            </w:r>
            <w:r w:rsidRPr="00985847">
              <w:rPr>
                <w:rFonts w:ascii="ＭＳ 明朝" w:hAnsi="ＭＳ 明朝" w:cs="Arial" w:hint="eastAsia"/>
                <w:sz w:val="20"/>
                <w:szCs w:val="20"/>
              </w:rPr>
              <w:t>年度</w:t>
            </w:r>
            <w:r w:rsidR="00820FAE" w:rsidRPr="00985847">
              <w:rPr>
                <w:rFonts w:ascii="ＭＳ 明朝" w:hAnsi="ＭＳ 明朝" w:cs="Arial" w:hint="eastAsia"/>
                <w:sz w:val="20"/>
                <w:szCs w:val="20"/>
              </w:rPr>
              <w:t xml:space="preserve"> </w:t>
            </w:r>
            <w:r w:rsidR="004A0A44" w:rsidRPr="00985847">
              <w:rPr>
                <w:rFonts w:ascii="ＭＳ 明朝" w:hAnsi="ＭＳ 明朝" w:cs="Arial" w:hint="eastAsia"/>
                <w:sz w:val="20"/>
                <w:szCs w:val="20"/>
              </w:rPr>
              <w:t>2</w:t>
            </w:r>
            <w:r w:rsidR="00820FAE" w:rsidRPr="00985847">
              <w:rPr>
                <w:rFonts w:ascii="ＭＳ 明朝" w:hAnsi="ＭＳ 明朝" w:cs="Arial" w:hint="eastAsia"/>
                <w:sz w:val="20"/>
                <w:szCs w:val="20"/>
              </w:rPr>
              <w:t>52</w:t>
            </w:r>
            <w:r w:rsidRPr="00985847">
              <w:rPr>
                <w:rFonts w:ascii="ＭＳ 明朝" w:hAnsi="ＭＳ 明朝" w:cs="Arial" w:hint="eastAsia"/>
                <w:sz w:val="20"/>
                <w:szCs w:val="20"/>
              </w:rPr>
              <w:t>名）、インターンシップ単位認定者</w:t>
            </w:r>
            <w:r w:rsidR="004A0A44" w:rsidRPr="00985847">
              <w:rPr>
                <w:rFonts w:ascii="ＭＳ 明朝" w:hAnsi="ＭＳ 明朝" w:cs="Arial" w:hint="eastAsia"/>
                <w:sz w:val="20"/>
                <w:szCs w:val="20"/>
              </w:rPr>
              <w:t>：</w:t>
            </w:r>
            <w:r w:rsidR="00722F36" w:rsidRPr="00985847">
              <w:rPr>
                <w:rFonts w:ascii="ＭＳ 明朝" w:hAnsi="ＭＳ 明朝" w:cs="Arial" w:hint="eastAsia"/>
                <w:sz w:val="20"/>
                <w:szCs w:val="20"/>
              </w:rPr>
              <w:t>毎年</w:t>
            </w:r>
            <w:r w:rsidRPr="00985847">
              <w:rPr>
                <w:rFonts w:ascii="ＭＳ 明朝" w:hAnsi="ＭＳ 明朝" w:cs="Arial" w:hint="eastAsia"/>
                <w:sz w:val="20"/>
                <w:szCs w:val="20"/>
              </w:rPr>
              <w:t>30</w:t>
            </w:r>
            <w:r w:rsidR="00722F36" w:rsidRPr="00985847">
              <w:rPr>
                <w:rFonts w:ascii="ＭＳ 明朝" w:hAnsi="ＭＳ 明朝" w:cs="Arial" w:hint="eastAsia"/>
                <w:sz w:val="20"/>
                <w:szCs w:val="20"/>
              </w:rPr>
              <w:t>名程度を維持</w:t>
            </w:r>
            <w:r w:rsidRPr="00985847">
              <w:rPr>
                <w:rFonts w:ascii="ＭＳ 明朝" w:hAnsi="ＭＳ 明朝" w:cs="Arial" w:hint="eastAsia"/>
                <w:sz w:val="20"/>
                <w:szCs w:val="20"/>
              </w:rPr>
              <w:t>。（平成</w:t>
            </w:r>
            <w:r w:rsidR="004A0A44" w:rsidRPr="00985847">
              <w:rPr>
                <w:rFonts w:ascii="ＭＳ 明朝" w:hAnsi="ＭＳ 明朝" w:cs="Arial" w:hint="eastAsia"/>
                <w:sz w:val="20"/>
                <w:szCs w:val="20"/>
              </w:rPr>
              <w:t>30</w:t>
            </w:r>
            <w:r w:rsidRPr="00985847">
              <w:rPr>
                <w:rFonts w:ascii="ＭＳ 明朝" w:hAnsi="ＭＳ 明朝" w:cs="Arial" w:hint="eastAsia"/>
                <w:sz w:val="20"/>
                <w:szCs w:val="20"/>
              </w:rPr>
              <w:t>年度</w:t>
            </w:r>
            <w:r w:rsidR="00622301" w:rsidRPr="00985847">
              <w:rPr>
                <w:rFonts w:ascii="ＭＳ 明朝" w:hAnsi="ＭＳ 明朝" w:cs="Arial" w:hint="eastAsia"/>
                <w:sz w:val="20"/>
                <w:szCs w:val="20"/>
              </w:rPr>
              <w:t>2</w:t>
            </w:r>
            <w:r w:rsidR="004A0A44" w:rsidRPr="00985847">
              <w:rPr>
                <w:rFonts w:ascii="ＭＳ 明朝" w:hAnsi="ＭＳ 明朝" w:cs="Arial" w:hint="eastAsia"/>
                <w:sz w:val="20"/>
                <w:szCs w:val="20"/>
              </w:rPr>
              <w:t>7</w:t>
            </w:r>
            <w:r w:rsidRPr="00985847">
              <w:rPr>
                <w:rFonts w:ascii="ＭＳ 明朝" w:hAnsi="ＭＳ 明朝" w:cs="Arial" w:hint="eastAsia"/>
                <w:sz w:val="20"/>
                <w:szCs w:val="20"/>
              </w:rPr>
              <w:t>名）</w:t>
            </w:r>
          </w:p>
          <w:p w14:paraId="456A0CC2" w14:textId="77777777" w:rsidR="00477E77" w:rsidRPr="008E5B41" w:rsidRDefault="00477E77" w:rsidP="004F0FAC">
            <w:pPr>
              <w:autoSpaceDN w:val="0"/>
              <w:snapToGrid w:val="0"/>
              <w:spacing w:line="240" w:lineRule="exact"/>
              <w:ind w:left="784" w:hangingChars="392" w:hanging="784"/>
              <w:rPr>
                <w:rFonts w:ascii="ＭＳ 明朝" w:hAnsi="ＭＳ 明朝"/>
                <w:sz w:val="20"/>
                <w:szCs w:val="20"/>
              </w:rPr>
            </w:pPr>
            <w:r w:rsidRPr="00985847">
              <w:rPr>
                <w:rFonts w:ascii="ＭＳ 明朝" w:hAnsi="ＭＳ 明朝" w:hint="eastAsia"/>
                <w:sz w:val="20"/>
                <w:szCs w:val="20"/>
              </w:rPr>
              <w:t>３　安全安心で魅力ある学校づくり</w:t>
            </w:r>
          </w:p>
          <w:p w14:paraId="10784579" w14:textId="77777777" w:rsidR="00477E77" w:rsidRPr="008E5B41" w:rsidRDefault="00865FFC" w:rsidP="004F0FAC">
            <w:pPr>
              <w:autoSpaceDN w:val="0"/>
              <w:snapToGrid w:val="0"/>
              <w:spacing w:line="240" w:lineRule="exact"/>
              <w:ind w:leftChars="106" w:left="831" w:hangingChars="304" w:hanging="608"/>
              <w:rPr>
                <w:rFonts w:ascii="ＭＳ 明朝" w:hAnsi="ＭＳ 明朝"/>
                <w:sz w:val="20"/>
                <w:szCs w:val="20"/>
              </w:rPr>
            </w:pPr>
            <w:r w:rsidRPr="008E5B41">
              <w:rPr>
                <w:rFonts w:ascii="ＭＳ 明朝" w:hAnsi="ＭＳ 明朝" w:hint="eastAsia"/>
                <w:sz w:val="20"/>
                <w:szCs w:val="20"/>
              </w:rPr>
              <w:t>（１）生徒一人ひとりが自らの課題に向き合い課題を解決しようとする意欲を育み、他者を大事にして</w:t>
            </w:r>
            <w:r w:rsidR="00477E77" w:rsidRPr="008E5B41">
              <w:rPr>
                <w:rFonts w:ascii="ＭＳ 明朝" w:hAnsi="ＭＳ 明朝" w:hint="eastAsia"/>
                <w:sz w:val="20"/>
                <w:szCs w:val="20"/>
              </w:rPr>
              <w:t>生徒同士がつながる取組みを推進する。</w:t>
            </w:r>
          </w:p>
          <w:p w14:paraId="710DE202" w14:textId="77777777" w:rsidR="00477E77" w:rsidRPr="008E5B41" w:rsidRDefault="00477E77" w:rsidP="004F0FAC">
            <w:pPr>
              <w:autoSpaceDN w:val="0"/>
              <w:snapToGrid w:val="0"/>
              <w:spacing w:line="240" w:lineRule="exact"/>
              <w:ind w:leftChars="300" w:left="830" w:hangingChars="100" w:hanging="200"/>
              <w:rPr>
                <w:rFonts w:ascii="ＭＳ 明朝" w:hAnsi="ＭＳ 明朝"/>
                <w:sz w:val="20"/>
                <w:szCs w:val="20"/>
              </w:rPr>
            </w:pPr>
            <w:r w:rsidRPr="008E5B41">
              <w:rPr>
                <w:rFonts w:ascii="ＭＳ 明朝" w:hAnsi="ＭＳ 明朝" w:hint="eastAsia"/>
                <w:sz w:val="20"/>
                <w:szCs w:val="20"/>
              </w:rPr>
              <w:t>ア　生徒の学校生活満足度を高め、</w:t>
            </w:r>
            <w:r w:rsidR="00865FFC" w:rsidRPr="008E5B41">
              <w:rPr>
                <w:rFonts w:ascii="ＭＳ 明朝" w:hAnsi="ＭＳ 明朝" w:hint="eastAsia"/>
                <w:sz w:val="20"/>
                <w:szCs w:val="20"/>
              </w:rPr>
              <w:t>自分自身も他者も大事にしていく意識を</w:t>
            </w:r>
            <w:r w:rsidRPr="008E5B41">
              <w:rPr>
                <w:rFonts w:ascii="ＭＳ 明朝" w:hAnsi="ＭＳ 明朝" w:hint="eastAsia"/>
                <w:sz w:val="20"/>
                <w:szCs w:val="20"/>
              </w:rPr>
              <w:t>育む集団づくりの取組みを推進する。</w:t>
            </w:r>
          </w:p>
          <w:p w14:paraId="3CA469A0" w14:textId="77777777"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 xml:space="preserve">　※　学校教育自己診断(生徒)の「伯太高校に行くのが楽しい」の肯定率が</w:t>
            </w:r>
            <w:r w:rsidR="003532D7" w:rsidRPr="008E5B41">
              <w:rPr>
                <w:rFonts w:ascii="ＭＳ 明朝" w:hAnsi="ＭＳ 明朝" w:hint="eastAsia"/>
                <w:sz w:val="20"/>
                <w:szCs w:val="20"/>
              </w:rPr>
              <w:t>20</w:t>
            </w:r>
            <w:r w:rsidR="004F0FAC">
              <w:rPr>
                <w:rFonts w:ascii="ＭＳ 明朝" w:hAnsi="ＭＳ 明朝" w:hint="eastAsia"/>
                <w:sz w:val="20"/>
                <w:szCs w:val="20"/>
              </w:rPr>
              <w:t>21</w:t>
            </w:r>
            <w:r w:rsidR="003532D7" w:rsidRPr="008E5B41">
              <w:rPr>
                <w:rFonts w:ascii="ＭＳ 明朝" w:hAnsi="ＭＳ 明朝" w:hint="eastAsia"/>
                <w:sz w:val="20"/>
                <w:szCs w:val="20"/>
              </w:rPr>
              <w:t>年度</w:t>
            </w:r>
            <w:r w:rsidRPr="008E5B41">
              <w:rPr>
                <w:rFonts w:ascii="ＭＳ 明朝" w:hAnsi="ＭＳ 明朝" w:hint="eastAsia"/>
                <w:sz w:val="20"/>
                <w:szCs w:val="20"/>
              </w:rPr>
              <w:t>で7</w:t>
            </w:r>
            <w:r w:rsidR="004F0FAC">
              <w:rPr>
                <w:rFonts w:ascii="ＭＳ 明朝" w:hAnsi="ＭＳ 明朝" w:hint="eastAsia"/>
                <w:sz w:val="20"/>
                <w:szCs w:val="20"/>
              </w:rPr>
              <w:t>0</w:t>
            </w:r>
            <w:r w:rsidRPr="008E5B41">
              <w:rPr>
                <w:rFonts w:ascii="ＭＳ 明朝" w:hAnsi="ＭＳ 明朝" w:hint="eastAsia"/>
                <w:sz w:val="20"/>
                <w:szCs w:val="20"/>
              </w:rPr>
              <w:t>％以上、「自分の学級は楽しい」が80％以上。（平成</w:t>
            </w:r>
            <w:r w:rsidR="00865FFC" w:rsidRPr="008E5B41">
              <w:rPr>
                <w:rFonts w:ascii="ＭＳ 明朝" w:hAnsi="ＭＳ 明朝" w:hint="eastAsia"/>
                <w:sz w:val="20"/>
                <w:szCs w:val="20"/>
              </w:rPr>
              <w:t>30</w:t>
            </w:r>
            <w:r w:rsidRPr="008E5B41">
              <w:rPr>
                <w:rFonts w:ascii="ＭＳ 明朝" w:hAnsi="ＭＳ 明朝" w:hint="eastAsia"/>
                <w:sz w:val="20"/>
                <w:szCs w:val="20"/>
              </w:rPr>
              <w:t>年度「高校に行くのが楽しい」</w:t>
            </w:r>
            <w:r w:rsidR="00865FFC" w:rsidRPr="008E5B41">
              <w:rPr>
                <w:rFonts w:ascii="ＭＳ 明朝" w:hAnsi="ＭＳ 明朝" w:hint="eastAsia"/>
                <w:sz w:val="20"/>
                <w:szCs w:val="20"/>
              </w:rPr>
              <w:t>57</w:t>
            </w:r>
            <w:r w:rsidR="003F1A56" w:rsidRPr="008E5B41">
              <w:rPr>
                <w:rFonts w:ascii="ＭＳ 明朝" w:hAnsi="ＭＳ 明朝" w:hint="eastAsia"/>
                <w:sz w:val="20"/>
                <w:szCs w:val="20"/>
              </w:rPr>
              <w:t>.</w:t>
            </w:r>
            <w:r w:rsidR="00865FFC" w:rsidRPr="008E5B41">
              <w:rPr>
                <w:rFonts w:ascii="ＭＳ 明朝" w:hAnsi="ＭＳ 明朝" w:hint="eastAsia"/>
                <w:sz w:val="20"/>
                <w:szCs w:val="20"/>
              </w:rPr>
              <w:t>0</w:t>
            </w:r>
            <w:r w:rsidRPr="008E5B41">
              <w:rPr>
                <w:rFonts w:ascii="ＭＳ 明朝" w:hAnsi="ＭＳ 明朝" w:hint="eastAsia"/>
                <w:sz w:val="20"/>
                <w:szCs w:val="20"/>
              </w:rPr>
              <w:t>％、「学級は楽しい」</w:t>
            </w:r>
            <w:r w:rsidR="003F1A56" w:rsidRPr="008E5B41">
              <w:rPr>
                <w:rFonts w:ascii="ＭＳ 明朝" w:hAnsi="ＭＳ 明朝" w:hint="eastAsia"/>
                <w:sz w:val="20"/>
                <w:szCs w:val="20"/>
              </w:rPr>
              <w:t>6</w:t>
            </w:r>
            <w:r w:rsidR="00865FFC" w:rsidRPr="008E5B41">
              <w:rPr>
                <w:rFonts w:ascii="ＭＳ 明朝" w:hAnsi="ＭＳ 明朝" w:hint="eastAsia"/>
                <w:sz w:val="20"/>
                <w:szCs w:val="20"/>
              </w:rPr>
              <w:t>7</w:t>
            </w:r>
            <w:r w:rsidR="003F1A56" w:rsidRPr="008E5B41">
              <w:rPr>
                <w:rFonts w:ascii="ＭＳ 明朝" w:hAnsi="ＭＳ 明朝" w:hint="eastAsia"/>
                <w:sz w:val="20"/>
                <w:szCs w:val="20"/>
              </w:rPr>
              <w:t>.</w:t>
            </w:r>
            <w:r w:rsidR="00865FFC" w:rsidRPr="008E5B41">
              <w:rPr>
                <w:rFonts w:ascii="ＭＳ 明朝" w:hAnsi="ＭＳ 明朝" w:hint="eastAsia"/>
                <w:sz w:val="20"/>
                <w:szCs w:val="20"/>
              </w:rPr>
              <w:t>0</w:t>
            </w:r>
            <w:r w:rsidRPr="008E5B41">
              <w:rPr>
                <w:rFonts w:ascii="ＭＳ 明朝" w:hAnsi="ＭＳ 明朝" w:hint="eastAsia"/>
                <w:sz w:val="20"/>
                <w:szCs w:val="20"/>
              </w:rPr>
              <w:t>％）</w:t>
            </w:r>
          </w:p>
          <w:p w14:paraId="0A75058E" w14:textId="77777777" w:rsidR="00477E77" w:rsidRPr="008E5B41" w:rsidRDefault="00477E77" w:rsidP="004F0FAC">
            <w:pPr>
              <w:autoSpaceDN w:val="0"/>
              <w:snapToGrid w:val="0"/>
              <w:spacing w:line="240" w:lineRule="exact"/>
              <w:ind w:firstLineChars="307" w:firstLine="614"/>
              <w:rPr>
                <w:rFonts w:ascii="ＭＳ 明朝" w:hAnsi="ＭＳ 明朝"/>
                <w:sz w:val="20"/>
                <w:szCs w:val="20"/>
              </w:rPr>
            </w:pPr>
            <w:r w:rsidRPr="008E5B41">
              <w:rPr>
                <w:rFonts w:ascii="ＭＳ 明朝" w:hAnsi="ＭＳ 明朝" w:hint="eastAsia"/>
                <w:sz w:val="20"/>
                <w:szCs w:val="20"/>
              </w:rPr>
              <w:t xml:space="preserve">イ　</w:t>
            </w:r>
            <w:r w:rsidRPr="008E5B41">
              <w:rPr>
                <w:rFonts w:ascii="ＭＳ 明朝" w:hAnsi="ＭＳ 明朝" w:hint="eastAsia"/>
                <w:spacing w:val="-4"/>
                <w:sz w:val="20"/>
                <w:szCs w:val="20"/>
              </w:rPr>
              <w:t>校内の環境及び施設設備を充実させ、部活動を活性化させる。</w:t>
            </w:r>
          </w:p>
          <w:p w14:paraId="4662D7AD" w14:textId="77777777"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 xml:space="preserve">　※　部活動の加入率を</w:t>
            </w:r>
            <w:r w:rsidR="003532D7" w:rsidRPr="008E5B41">
              <w:rPr>
                <w:rFonts w:ascii="ＭＳ 明朝" w:hAnsi="ＭＳ 明朝" w:hint="eastAsia"/>
                <w:sz w:val="20"/>
                <w:szCs w:val="20"/>
              </w:rPr>
              <w:t>20</w:t>
            </w:r>
            <w:r w:rsidR="004F0FAC">
              <w:rPr>
                <w:rFonts w:ascii="ＭＳ 明朝" w:hAnsi="ＭＳ 明朝" w:hint="eastAsia"/>
                <w:sz w:val="20"/>
                <w:szCs w:val="20"/>
              </w:rPr>
              <w:t>21</w:t>
            </w:r>
            <w:r w:rsidR="003532D7" w:rsidRPr="008E5B41">
              <w:rPr>
                <w:rFonts w:ascii="ＭＳ 明朝" w:hAnsi="ＭＳ 明朝" w:hint="eastAsia"/>
                <w:sz w:val="20"/>
                <w:szCs w:val="20"/>
              </w:rPr>
              <w:t>年度</w:t>
            </w:r>
            <w:r w:rsidRPr="008E5B41">
              <w:rPr>
                <w:rFonts w:ascii="ＭＳ 明朝" w:hAnsi="ＭＳ 明朝" w:hint="eastAsia"/>
                <w:sz w:val="20"/>
                <w:szCs w:val="20"/>
              </w:rPr>
              <w:t>で45％以上。（平成</w:t>
            </w:r>
            <w:r w:rsidR="00865FFC" w:rsidRPr="008E5B41">
              <w:rPr>
                <w:rFonts w:ascii="ＭＳ 明朝" w:hAnsi="ＭＳ 明朝" w:hint="eastAsia"/>
                <w:sz w:val="20"/>
                <w:szCs w:val="20"/>
              </w:rPr>
              <w:t>30</w:t>
            </w:r>
            <w:r w:rsidRPr="008E5B41">
              <w:rPr>
                <w:rFonts w:ascii="ＭＳ 明朝" w:hAnsi="ＭＳ 明朝" w:hint="eastAsia"/>
                <w:sz w:val="20"/>
                <w:szCs w:val="20"/>
              </w:rPr>
              <w:t>年度</w:t>
            </w:r>
            <w:r w:rsidR="004A545A" w:rsidRPr="008E5B41">
              <w:rPr>
                <w:rFonts w:ascii="ＭＳ 明朝" w:hAnsi="ＭＳ 明朝" w:hint="eastAsia"/>
                <w:sz w:val="20"/>
                <w:szCs w:val="20"/>
              </w:rPr>
              <w:t>3</w:t>
            </w:r>
            <w:r w:rsidR="00865FFC" w:rsidRPr="008E5B41">
              <w:rPr>
                <w:rFonts w:ascii="ＭＳ 明朝" w:hAnsi="ＭＳ 明朝" w:hint="eastAsia"/>
                <w:sz w:val="20"/>
                <w:szCs w:val="20"/>
              </w:rPr>
              <w:t>8</w:t>
            </w:r>
            <w:r w:rsidR="004A545A" w:rsidRPr="008E5B41">
              <w:rPr>
                <w:rFonts w:ascii="ＭＳ 明朝" w:hAnsi="ＭＳ 明朝" w:hint="eastAsia"/>
                <w:sz w:val="20"/>
                <w:szCs w:val="20"/>
              </w:rPr>
              <w:t>.</w:t>
            </w:r>
            <w:r w:rsidR="00865FFC" w:rsidRPr="008E5B41">
              <w:rPr>
                <w:rFonts w:ascii="ＭＳ 明朝" w:hAnsi="ＭＳ 明朝" w:hint="eastAsia"/>
                <w:sz w:val="20"/>
                <w:szCs w:val="20"/>
              </w:rPr>
              <w:t>2</w:t>
            </w:r>
            <w:r w:rsidRPr="008E5B41">
              <w:rPr>
                <w:rFonts w:ascii="ＭＳ 明朝" w:hAnsi="ＭＳ 明朝" w:hint="eastAsia"/>
                <w:sz w:val="20"/>
                <w:szCs w:val="20"/>
              </w:rPr>
              <w:t>％）</w:t>
            </w:r>
          </w:p>
          <w:p w14:paraId="58F8DF70" w14:textId="77777777" w:rsidR="00477E77" w:rsidRPr="008E5B41" w:rsidRDefault="00477E77" w:rsidP="004F0FAC">
            <w:pPr>
              <w:autoSpaceDN w:val="0"/>
              <w:snapToGrid w:val="0"/>
              <w:spacing w:line="240" w:lineRule="exact"/>
              <w:rPr>
                <w:rFonts w:ascii="ＭＳ 明朝" w:hAnsi="ＭＳ 明朝"/>
                <w:sz w:val="20"/>
                <w:szCs w:val="20"/>
              </w:rPr>
            </w:pPr>
            <w:r w:rsidRPr="008E5B41">
              <w:rPr>
                <w:rFonts w:ascii="ＭＳ 明朝" w:hAnsi="ＭＳ 明朝" w:hint="eastAsia"/>
                <w:sz w:val="20"/>
                <w:szCs w:val="20"/>
              </w:rPr>
              <w:t xml:space="preserve">　（２）あらゆる教育活動を通じて、人権教育を計画的・総合的に推進する。</w:t>
            </w:r>
          </w:p>
          <w:p w14:paraId="5EA0B27D" w14:textId="77777777" w:rsidR="00477E77" w:rsidRPr="008E5B41" w:rsidRDefault="00477E77" w:rsidP="004F0FAC">
            <w:pPr>
              <w:autoSpaceDN w:val="0"/>
              <w:snapToGrid w:val="0"/>
              <w:spacing w:line="240" w:lineRule="exact"/>
              <w:ind w:leftChars="307" w:left="845" w:hangingChars="100" w:hanging="200"/>
              <w:rPr>
                <w:rFonts w:ascii="ＭＳ 明朝" w:hAnsi="ＭＳ 明朝"/>
                <w:sz w:val="20"/>
                <w:szCs w:val="20"/>
              </w:rPr>
            </w:pPr>
            <w:r w:rsidRPr="008E5B41">
              <w:rPr>
                <w:rFonts w:ascii="ＭＳ 明朝" w:hAnsi="ＭＳ 明朝" w:hint="eastAsia"/>
                <w:sz w:val="20"/>
                <w:szCs w:val="20"/>
              </w:rPr>
              <w:t xml:space="preserve">ア　</w:t>
            </w:r>
            <w:r w:rsidR="004F0FAC">
              <w:rPr>
                <w:rFonts w:ascii="ＭＳ 明朝" w:hAnsi="ＭＳ 明朝" w:hint="eastAsia"/>
                <w:sz w:val="20"/>
                <w:szCs w:val="20"/>
              </w:rPr>
              <w:t>策定した３年間を見通した計画に基づき、</w:t>
            </w:r>
            <w:r w:rsidRPr="008E5B41">
              <w:rPr>
                <w:rFonts w:ascii="ＭＳ 明朝" w:hAnsi="ＭＳ 明朝" w:hint="eastAsia"/>
                <w:sz w:val="20"/>
                <w:szCs w:val="20"/>
              </w:rPr>
              <w:t>人権及び人権問題に関する正しい理解を深め、様々な人権問題（子ども、同和問題、男女平等、障がい等）の解決をめざした教育活動を推進する。</w:t>
            </w:r>
          </w:p>
          <w:p w14:paraId="55EC4757" w14:textId="77777777" w:rsidR="00865FFC" w:rsidRDefault="00865FFC" w:rsidP="004F0FAC">
            <w:pPr>
              <w:autoSpaceDN w:val="0"/>
              <w:snapToGrid w:val="0"/>
              <w:spacing w:line="240" w:lineRule="exact"/>
              <w:ind w:leftChars="403" w:left="1072" w:hangingChars="113" w:hanging="226"/>
              <w:rPr>
                <w:rFonts w:ascii="ＭＳ 明朝" w:hAnsi="ＭＳ 明朝"/>
                <w:sz w:val="20"/>
                <w:szCs w:val="20"/>
              </w:rPr>
            </w:pPr>
            <w:r w:rsidRPr="008E5B41">
              <w:rPr>
                <w:rFonts w:ascii="ＭＳ 明朝" w:hAnsi="ＭＳ 明朝" w:hint="eastAsia"/>
                <w:sz w:val="20"/>
                <w:szCs w:val="20"/>
              </w:rPr>
              <w:t>※　学校教育自己診断(生徒)の「伯太高校の人権教育は、あなたが学びたいことに応えている」の肯定率が20</w:t>
            </w:r>
            <w:r w:rsidR="008E5B41" w:rsidRPr="008E5B41">
              <w:rPr>
                <w:rFonts w:ascii="ＭＳ 明朝" w:hAnsi="ＭＳ 明朝" w:hint="eastAsia"/>
                <w:sz w:val="20"/>
                <w:szCs w:val="20"/>
              </w:rPr>
              <w:t>2</w:t>
            </w:r>
            <w:r w:rsidR="004F0FAC">
              <w:rPr>
                <w:rFonts w:ascii="ＭＳ 明朝" w:hAnsi="ＭＳ 明朝" w:hint="eastAsia"/>
                <w:sz w:val="20"/>
                <w:szCs w:val="20"/>
              </w:rPr>
              <w:t>1</w:t>
            </w:r>
            <w:r w:rsidRPr="008E5B41">
              <w:rPr>
                <w:rFonts w:ascii="ＭＳ 明朝" w:hAnsi="ＭＳ 明朝" w:hint="eastAsia"/>
                <w:sz w:val="20"/>
                <w:szCs w:val="20"/>
              </w:rPr>
              <w:t>年度で</w:t>
            </w:r>
            <w:r w:rsidR="004F0FAC">
              <w:rPr>
                <w:rFonts w:ascii="ＭＳ 明朝" w:hAnsi="ＭＳ 明朝" w:hint="eastAsia"/>
                <w:sz w:val="20"/>
                <w:szCs w:val="20"/>
              </w:rPr>
              <w:t>70</w:t>
            </w:r>
            <w:r w:rsidRPr="008E5B41">
              <w:rPr>
                <w:rFonts w:ascii="ＭＳ 明朝" w:hAnsi="ＭＳ 明朝" w:hint="eastAsia"/>
                <w:sz w:val="20"/>
                <w:szCs w:val="20"/>
              </w:rPr>
              <w:t>％以上。（平成30年度</w:t>
            </w:r>
            <w:r w:rsidR="008E5B41" w:rsidRPr="008E5B41">
              <w:rPr>
                <w:rFonts w:ascii="ＭＳ 明朝" w:hAnsi="ＭＳ 明朝" w:hint="eastAsia"/>
                <w:sz w:val="20"/>
                <w:szCs w:val="20"/>
              </w:rPr>
              <w:t>58</w:t>
            </w:r>
            <w:r w:rsidRPr="008E5B41">
              <w:rPr>
                <w:rFonts w:ascii="ＭＳ 明朝" w:hAnsi="ＭＳ 明朝" w:hint="eastAsia"/>
                <w:sz w:val="20"/>
                <w:szCs w:val="20"/>
              </w:rPr>
              <w:t>.</w:t>
            </w:r>
            <w:r w:rsidR="008E5B41" w:rsidRPr="008E5B41">
              <w:rPr>
                <w:rFonts w:ascii="ＭＳ 明朝" w:hAnsi="ＭＳ 明朝" w:hint="eastAsia"/>
                <w:sz w:val="20"/>
                <w:szCs w:val="20"/>
              </w:rPr>
              <w:t>7</w:t>
            </w:r>
            <w:r w:rsidRPr="008E5B41">
              <w:rPr>
                <w:rFonts w:ascii="ＭＳ 明朝" w:hAnsi="ＭＳ 明朝" w:hint="eastAsia"/>
                <w:sz w:val="20"/>
                <w:szCs w:val="20"/>
              </w:rPr>
              <w:t>％）</w:t>
            </w:r>
          </w:p>
          <w:p w14:paraId="6479BDF4" w14:textId="77777777" w:rsidR="004F0FAC" w:rsidRPr="008E5B41" w:rsidRDefault="004F0FAC" w:rsidP="004F0FAC">
            <w:pPr>
              <w:autoSpaceDN w:val="0"/>
              <w:snapToGrid w:val="0"/>
              <w:spacing w:line="240" w:lineRule="exact"/>
              <w:ind w:leftChars="403" w:left="1072" w:hangingChars="113" w:hanging="226"/>
              <w:rPr>
                <w:rFonts w:ascii="ＭＳ 明朝" w:hAnsi="ＭＳ 明朝"/>
                <w:sz w:val="20"/>
                <w:szCs w:val="20"/>
                <w:highlight w:val="yellow"/>
              </w:rPr>
            </w:pPr>
            <w:r w:rsidRPr="004F0FAC">
              <w:rPr>
                <w:rFonts w:ascii="ＭＳ 明朝" w:hAnsi="ＭＳ 明朝" w:hint="eastAsia"/>
                <w:sz w:val="20"/>
                <w:szCs w:val="20"/>
              </w:rPr>
              <w:t>※　学校教育自己診断(生徒)の「</w:t>
            </w:r>
            <w:r>
              <w:rPr>
                <w:rFonts w:ascii="ＭＳ 明朝" w:hAnsi="ＭＳ 明朝" w:hint="eastAsia"/>
                <w:sz w:val="20"/>
                <w:szCs w:val="20"/>
              </w:rPr>
              <w:t>さまざまな立場の人や自分たちの人権について学ぶ機会がある</w:t>
            </w:r>
            <w:r w:rsidRPr="004F0FAC">
              <w:rPr>
                <w:rFonts w:ascii="ＭＳ 明朝" w:hAnsi="ＭＳ 明朝" w:hint="eastAsia"/>
                <w:sz w:val="20"/>
                <w:szCs w:val="20"/>
              </w:rPr>
              <w:t>」の肯定率が2021年度で</w:t>
            </w:r>
            <w:r>
              <w:rPr>
                <w:rFonts w:ascii="ＭＳ 明朝" w:hAnsi="ＭＳ 明朝" w:hint="eastAsia"/>
                <w:sz w:val="20"/>
                <w:szCs w:val="20"/>
              </w:rPr>
              <w:t>85</w:t>
            </w:r>
            <w:r w:rsidRPr="004F0FAC">
              <w:rPr>
                <w:rFonts w:ascii="ＭＳ 明朝" w:hAnsi="ＭＳ 明朝" w:hint="eastAsia"/>
                <w:sz w:val="20"/>
                <w:szCs w:val="20"/>
              </w:rPr>
              <w:t>％以上。（平成30年度</w:t>
            </w:r>
            <w:r>
              <w:rPr>
                <w:rFonts w:ascii="ＭＳ 明朝" w:hAnsi="ＭＳ 明朝" w:hint="eastAsia"/>
                <w:sz w:val="20"/>
                <w:szCs w:val="20"/>
              </w:rPr>
              <w:t>71.9</w:t>
            </w:r>
            <w:r w:rsidRPr="004F0FAC">
              <w:rPr>
                <w:rFonts w:ascii="ＭＳ 明朝" w:hAnsi="ＭＳ 明朝" w:hint="eastAsia"/>
                <w:sz w:val="20"/>
                <w:szCs w:val="20"/>
              </w:rPr>
              <w:t>％</w:t>
            </w:r>
          </w:p>
          <w:p w14:paraId="2D792251" w14:textId="77777777" w:rsidR="00477E77" w:rsidRPr="008E5B41" w:rsidRDefault="00477E77" w:rsidP="004F0FAC">
            <w:pPr>
              <w:autoSpaceDN w:val="0"/>
              <w:snapToGrid w:val="0"/>
              <w:spacing w:line="240" w:lineRule="exact"/>
              <w:ind w:leftChars="326" w:left="915" w:hangingChars="115" w:hanging="230"/>
              <w:rPr>
                <w:rFonts w:ascii="ＭＳ 明朝" w:hAnsi="ＭＳ 明朝"/>
                <w:sz w:val="20"/>
                <w:szCs w:val="20"/>
              </w:rPr>
            </w:pPr>
            <w:r w:rsidRPr="008E5B41">
              <w:rPr>
                <w:rFonts w:ascii="ＭＳ 明朝" w:hAnsi="ＭＳ 明朝" w:hint="eastAsia"/>
                <w:sz w:val="20"/>
                <w:szCs w:val="20"/>
              </w:rPr>
              <w:t xml:space="preserve">イ　</w:t>
            </w:r>
            <w:r w:rsidR="008E5B41" w:rsidRPr="008E5B41">
              <w:rPr>
                <w:rFonts w:ascii="ＭＳ 明朝" w:hAnsi="ＭＳ 明朝" w:hint="eastAsia"/>
                <w:sz w:val="20"/>
                <w:szCs w:val="20"/>
              </w:rPr>
              <w:t>生徒の個別の状況を把握、共有し、個に応じた適切な指導を</w:t>
            </w:r>
            <w:r w:rsidRPr="008E5B41">
              <w:rPr>
                <w:rFonts w:ascii="ＭＳ 明朝" w:hAnsi="ＭＳ 明朝" w:hint="eastAsia"/>
                <w:sz w:val="20"/>
                <w:szCs w:val="20"/>
              </w:rPr>
              <w:t>、</w:t>
            </w:r>
            <w:r w:rsidR="004F0FAC">
              <w:rPr>
                <w:rFonts w:ascii="ＭＳ 明朝" w:hAnsi="ＭＳ 明朝" w:hint="eastAsia"/>
                <w:sz w:val="20"/>
                <w:szCs w:val="20"/>
              </w:rPr>
              <w:t>組織的に</w:t>
            </w:r>
            <w:r w:rsidRPr="008E5B41">
              <w:rPr>
                <w:rFonts w:ascii="ＭＳ 明朝" w:hAnsi="ＭＳ 明朝" w:hint="eastAsia"/>
                <w:sz w:val="20"/>
                <w:szCs w:val="20"/>
              </w:rPr>
              <w:t>カウンセリングマインドをもって</w:t>
            </w:r>
            <w:r w:rsidR="004F0FAC">
              <w:rPr>
                <w:rFonts w:ascii="ＭＳ 明朝" w:hAnsi="ＭＳ 明朝" w:hint="eastAsia"/>
                <w:sz w:val="20"/>
                <w:szCs w:val="20"/>
              </w:rPr>
              <w:t>行い</w:t>
            </w:r>
            <w:r w:rsidRPr="008E5B41">
              <w:rPr>
                <w:rFonts w:ascii="ＭＳ 明朝" w:hAnsi="ＭＳ 明朝" w:hint="eastAsia"/>
                <w:sz w:val="20"/>
                <w:szCs w:val="20"/>
              </w:rPr>
              <w:t>、</w:t>
            </w:r>
            <w:r w:rsidR="004F0FAC">
              <w:rPr>
                <w:rFonts w:ascii="ＭＳ 明朝" w:hAnsi="ＭＳ 明朝" w:hint="eastAsia"/>
                <w:sz w:val="20"/>
                <w:szCs w:val="20"/>
              </w:rPr>
              <w:t>ＳＣやＳＳＷの活用及び外部連携を図り、生徒の</w:t>
            </w:r>
            <w:r w:rsidRPr="008E5B41">
              <w:rPr>
                <w:rFonts w:ascii="ＭＳ 明朝" w:hAnsi="ＭＳ 明朝" w:hint="eastAsia"/>
                <w:sz w:val="20"/>
                <w:szCs w:val="20"/>
              </w:rPr>
              <w:t>状況の改善に努める。</w:t>
            </w:r>
          </w:p>
          <w:p w14:paraId="1B264DC0" w14:textId="77777777" w:rsidR="000000A4" w:rsidRPr="008E5B41" w:rsidRDefault="00477E77" w:rsidP="004F0FAC">
            <w:pPr>
              <w:autoSpaceDN w:val="0"/>
              <w:snapToGrid w:val="0"/>
              <w:spacing w:line="240" w:lineRule="exact"/>
              <w:ind w:firstLineChars="100" w:firstLine="200"/>
              <w:rPr>
                <w:rFonts w:ascii="ＭＳ 明朝" w:hAnsi="ＭＳ 明朝"/>
                <w:sz w:val="20"/>
                <w:szCs w:val="20"/>
              </w:rPr>
            </w:pPr>
            <w:r w:rsidRPr="008E5B41">
              <w:rPr>
                <w:rFonts w:ascii="ＭＳ 明朝" w:hAnsi="ＭＳ 明朝" w:hint="eastAsia"/>
                <w:sz w:val="20"/>
                <w:szCs w:val="20"/>
              </w:rPr>
              <w:t>（３）地域等とつながる取組みを進め、</w:t>
            </w:r>
            <w:r w:rsidR="000000A4" w:rsidRPr="008E5B41">
              <w:rPr>
                <w:rFonts w:ascii="ＭＳ 明朝" w:hAnsi="ＭＳ 明朝" w:hint="eastAsia"/>
                <w:sz w:val="20"/>
                <w:szCs w:val="20"/>
              </w:rPr>
              <w:t>さらに、保育所介護施設等との連携を深め、</w:t>
            </w:r>
            <w:r w:rsidRPr="008E5B41">
              <w:rPr>
                <w:rFonts w:ascii="ＭＳ 明朝" w:hAnsi="ＭＳ 明朝" w:hint="eastAsia"/>
                <w:sz w:val="20"/>
                <w:szCs w:val="20"/>
              </w:rPr>
              <w:t>地域社会に貢献する意識を醸成する。</w:t>
            </w:r>
          </w:p>
          <w:p w14:paraId="27818DCD" w14:textId="77777777" w:rsidR="00477E77" w:rsidRPr="008E5B41" w:rsidRDefault="00477E77" w:rsidP="004F0FAC">
            <w:pPr>
              <w:autoSpaceDN w:val="0"/>
              <w:snapToGrid w:val="0"/>
              <w:spacing w:line="240" w:lineRule="exact"/>
              <w:ind w:firstLineChars="300" w:firstLine="600"/>
              <w:rPr>
                <w:rFonts w:ascii="ＭＳ 明朝" w:hAnsi="ＭＳ 明朝"/>
                <w:sz w:val="20"/>
                <w:szCs w:val="20"/>
              </w:rPr>
            </w:pPr>
            <w:r w:rsidRPr="008E5B41">
              <w:rPr>
                <w:rFonts w:ascii="ＭＳ 明朝" w:hAnsi="ＭＳ 明朝" w:hint="eastAsia"/>
                <w:sz w:val="20"/>
                <w:szCs w:val="20"/>
              </w:rPr>
              <w:t>ア　地元和泉市や近隣の学校園等と連携する取組み</w:t>
            </w:r>
            <w:r w:rsidR="000000A4" w:rsidRPr="008E5B41">
              <w:rPr>
                <w:rFonts w:ascii="ＭＳ 明朝" w:hAnsi="ＭＳ 明朝" w:hint="eastAsia"/>
                <w:sz w:val="20"/>
                <w:szCs w:val="20"/>
              </w:rPr>
              <w:t>だけでなく、</w:t>
            </w:r>
            <w:r w:rsidRPr="008E5B41">
              <w:rPr>
                <w:rFonts w:ascii="ＭＳ 明朝" w:hAnsi="ＭＳ 明朝" w:hint="eastAsia"/>
                <w:sz w:val="20"/>
                <w:szCs w:val="20"/>
              </w:rPr>
              <w:t>生徒が地域</w:t>
            </w:r>
            <w:r w:rsidR="000000A4" w:rsidRPr="008E5B41">
              <w:rPr>
                <w:rFonts w:ascii="ＭＳ 明朝" w:hAnsi="ＭＳ 明朝" w:hint="eastAsia"/>
                <w:sz w:val="20"/>
                <w:szCs w:val="20"/>
              </w:rPr>
              <w:t>の保育所や介護施設</w:t>
            </w:r>
            <w:r w:rsidRPr="008E5B41">
              <w:rPr>
                <w:rFonts w:ascii="ＭＳ 明朝" w:hAnsi="ＭＳ 明朝" w:hint="eastAsia"/>
                <w:sz w:val="20"/>
                <w:szCs w:val="20"/>
              </w:rPr>
              <w:t>で行う取組みを</w:t>
            </w:r>
            <w:r w:rsidR="000000A4" w:rsidRPr="008E5B41">
              <w:rPr>
                <w:rFonts w:ascii="ＭＳ 明朝" w:hAnsi="ＭＳ 明朝" w:hint="eastAsia"/>
                <w:sz w:val="20"/>
                <w:szCs w:val="20"/>
              </w:rPr>
              <w:t>授業に活用する</w:t>
            </w:r>
            <w:r w:rsidRPr="008E5B41">
              <w:rPr>
                <w:rFonts w:ascii="ＭＳ 明朝" w:hAnsi="ＭＳ 明朝" w:hint="eastAsia"/>
                <w:sz w:val="20"/>
                <w:szCs w:val="20"/>
              </w:rPr>
              <w:t>。</w:t>
            </w:r>
          </w:p>
          <w:p w14:paraId="3029BD27" w14:textId="77777777" w:rsidR="00477E77" w:rsidRPr="008E5B41" w:rsidRDefault="00477E77" w:rsidP="004F0FAC">
            <w:pPr>
              <w:autoSpaceDN w:val="0"/>
              <w:snapToGrid w:val="0"/>
              <w:spacing w:line="240" w:lineRule="exact"/>
              <w:ind w:leftChars="400" w:left="1070" w:hangingChars="115" w:hanging="230"/>
              <w:rPr>
                <w:rFonts w:ascii="ＭＳ 明朝" w:hAnsi="ＭＳ 明朝"/>
                <w:sz w:val="20"/>
                <w:szCs w:val="20"/>
              </w:rPr>
            </w:pPr>
            <w:r w:rsidRPr="008E5B41">
              <w:rPr>
                <w:rFonts w:ascii="ＭＳ 明朝" w:hAnsi="ＭＳ 明朝" w:hint="eastAsia"/>
                <w:sz w:val="20"/>
                <w:szCs w:val="20"/>
              </w:rPr>
              <w:t>※　地域のあいさつ運動・清掃活動、支援学校・保育所交流等を継続するとともに、</w:t>
            </w:r>
            <w:r w:rsidR="004A0A44" w:rsidRPr="008E5B41">
              <w:rPr>
                <w:rFonts w:ascii="ＭＳ 明朝" w:hAnsi="ＭＳ 明朝" w:hint="eastAsia"/>
                <w:sz w:val="20"/>
                <w:szCs w:val="20"/>
              </w:rPr>
              <w:t>保育所や介護施設等との連携</w:t>
            </w:r>
            <w:r w:rsidR="000000A4" w:rsidRPr="008E5B41">
              <w:rPr>
                <w:rFonts w:ascii="ＭＳ 明朝" w:hAnsi="ＭＳ 明朝" w:hint="eastAsia"/>
                <w:sz w:val="20"/>
                <w:szCs w:val="20"/>
              </w:rPr>
              <w:t>を深め、学習活動の充実を図る。</w:t>
            </w:r>
          </w:p>
          <w:p w14:paraId="4C4A462D" w14:textId="77777777" w:rsidR="00477E77" w:rsidRPr="008E5B41" w:rsidRDefault="00477E77" w:rsidP="004F0FAC">
            <w:pPr>
              <w:autoSpaceDN w:val="0"/>
              <w:snapToGrid w:val="0"/>
              <w:spacing w:line="240" w:lineRule="exact"/>
              <w:ind w:left="784" w:hangingChars="392" w:hanging="784"/>
              <w:rPr>
                <w:rFonts w:ascii="ＭＳ 明朝" w:hAnsi="ＭＳ 明朝"/>
                <w:sz w:val="20"/>
                <w:szCs w:val="20"/>
              </w:rPr>
            </w:pPr>
            <w:r w:rsidRPr="008E5B41">
              <w:rPr>
                <w:rFonts w:ascii="ＭＳ 明朝" w:hAnsi="ＭＳ 明朝" w:hint="eastAsia"/>
                <w:sz w:val="20"/>
                <w:szCs w:val="20"/>
              </w:rPr>
              <w:t>４　教職員の組織的・継続的な人材育成</w:t>
            </w:r>
            <w:r w:rsidR="00DE29E3" w:rsidRPr="008E5B41">
              <w:rPr>
                <w:rFonts w:ascii="ＭＳ 明朝" w:hAnsi="ＭＳ 明朝" w:hint="eastAsia"/>
                <w:sz w:val="20"/>
                <w:szCs w:val="20"/>
              </w:rPr>
              <w:t>等</w:t>
            </w:r>
          </w:p>
          <w:p w14:paraId="5873115A" w14:textId="77777777" w:rsidR="00477E77" w:rsidRPr="008E5B41" w:rsidRDefault="00477E77" w:rsidP="004F0FAC">
            <w:pPr>
              <w:autoSpaceDN w:val="0"/>
              <w:snapToGrid w:val="0"/>
              <w:spacing w:line="240" w:lineRule="exact"/>
              <w:ind w:leftChars="106" w:left="831" w:hangingChars="304" w:hanging="608"/>
              <w:rPr>
                <w:rFonts w:ascii="ＭＳ 明朝" w:hAnsi="ＭＳ 明朝"/>
                <w:sz w:val="20"/>
                <w:szCs w:val="20"/>
              </w:rPr>
            </w:pPr>
            <w:r w:rsidRPr="008E5B41">
              <w:rPr>
                <w:rFonts w:ascii="ＭＳ 明朝" w:hAnsi="ＭＳ 明朝" w:hint="eastAsia"/>
                <w:sz w:val="20"/>
                <w:szCs w:val="20"/>
              </w:rPr>
              <w:t>（１）教職員の組織的・継続的な育成を行う。</w:t>
            </w:r>
          </w:p>
          <w:p w14:paraId="516D7DD7" w14:textId="77777777" w:rsidR="00477E77" w:rsidRPr="008E5B41" w:rsidRDefault="00477E77" w:rsidP="004F0FAC">
            <w:pPr>
              <w:autoSpaceDN w:val="0"/>
              <w:snapToGrid w:val="0"/>
              <w:spacing w:line="240" w:lineRule="exact"/>
              <w:ind w:leftChars="300" w:left="830" w:hangingChars="100" w:hanging="200"/>
              <w:rPr>
                <w:rFonts w:ascii="ＭＳ 明朝" w:hAnsi="ＭＳ 明朝"/>
                <w:sz w:val="20"/>
                <w:szCs w:val="20"/>
              </w:rPr>
            </w:pPr>
            <w:r w:rsidRPr="008E5B41">
              <w:rPr>
                <w:rFonts w:ascii="ＭＳ 明朝" w:hAnsi="ＭＳ 明朝" w:hint="eastAsia"/>
                <w:sz w:val="20"/>
                <w:szCs w:val="20"/>
              </w:rPr>
              <w:t>ア　教職経験年数の少ない教職員を</w:t>
            </w:r>
            <w:r w:rsidR="000440BC">
              <w:rPr>
                <w:rFonts w:ascii="ＭＳ 明朝" w:hAnsi="ＭＳ 明朝" w:hint="eastAsia"/>
                <w:sz w:val="20"/>
                <w:szCs w:val="20"/>
              </w:rPr>
              <w:t>研究授業及び</w:t>
            </w:r>
            <w:r w:rsidR="008E5B41">
              <w:rPr>
                <w:rFonts w:ascii="ＭＳ 明朝" w:hAnsi="ＭＳ 明朝" w:hint="eastAsia"/>
                <w:sz w:val="20"/>
                <w:szCs w:val="20"/>
              </w:rPr>
              <w:t>校内研修の機会や</w:t>
            </w:r>
            <w:r w:rsidRPr="008E5B41">
              <w:rPr>
                <w:rFonts w:ascii="ＭＳ 明朝" w:hAnsi="ＭＳ 明朝" w:hint="eastAsia"/>
                <w:sz w:val="20"/>
                <w:szCs w:val="20"/>
              </w:rPr>
              <w:t>分掌業務等の</w:t>
            </w:r>
            <w:r w:rsidR="000440BC" w:rsidRPr="004132A1">
              <w:rPr>
                <w:rFonts w:ascii="ＭＳ 明朝" w:hAnsi="ＭＳ 明朝" w:hint="eastAsia"/>
                <w:sz w:val="20"/>
                <w:szCs w:val="20"/>
              </w:rPr>
              <w:t>ＯＪＴ</w:t>
            </w:r>
            <w:r w:rsidRPr="008E5B41">
              <w:rPr>
                <w:rFonts w:ascii="ＭＳ 明朝" w:hAnsi="ＭＳ 明朝" w:hint="eastAsia"/>
                <w:sz w:val="20"/>
                <w:szCs w:val="20"/>
              </w:rPr>
              <w:t>を通して、学校全体で育成する。</w:t>
            </w:r>
          </w:p>
          <w:p w14:paraId="70817A44" w14:textId="77777777"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 xml:space="preserve">　※　学校教育自己診断(教職員)の「初任者等、経験の少ない教職員を学校全体で育成する体制がとれている」の肯定率が</w:t>
            </w:r>
            <w:r w:rsidR="003532D7" w:rsidRPr="008E5B41">
              <w:rPr>
                <w:rFonts w:ascii="ＭＳ 明朝" w:hAnsi="ＭＳ 明朝" w:hint="eastAsia"/>
                <w:sz w:val="20"/>
                <w:szCs w:val="20"/>
              </w:rPr>
              <w:t>20</w:t>
            </w:r>
            <w:r w:rsidR="004F0FAC">
              <w:rPr>
                <w:rFonts w:ascii="ＭＳ 明朝" w:hAnsi="ＭＳ 明朝" w:hint="eastAsia"/>
                <w:sz w:val="20"/>
                <w:szCs w:val="20"/>
              </w:rPr>
              <w:t>21</w:t>
            </w:r>
            <w:r w:rsidR="003532D7" w:rsidRPr="008E5B41">
              <w:rPr>
                <w:rFonts w:ascii="ＭＳ 明朝" w:hAnsi="ＭＳ 明朝" w:hint="eastAsia"/>
                <w:sz w:val="20"/>
                <w:szCs w:val="20"/>
              </w:rPr>
              <w:t>年度</w:t>
            </w:r>
            <w:r w:rsidRPr="008E5B41">
              <w:rPr>
                <w:rFonts w:ascii="ＭＳ 明朝" w:hAnsi="ＭＳ 明朝" w:hint="eastAsia"/>
                <w:sz w:val="20"/>
                <w:szCs w:val="20"/>
              </w:rPr>
              <w:t>で</w:t>
            </w:r>
            <w:r w:rsidR="00ED1A34" w:rsidRPr="008E5B41">
              <w:rPr>
                <w:rFonts w:ascii="ＭＳ 明朝" w:hAnsi="ＭＳ 明朝" w:hint="eastAsia"/>
                <w:sz w:val="20"/>
                <w:szCs w:val="20"/>
              </w:rPr>
              <w:t>8</w:t>
            </w:r>
            <w:r w:rsidRPr="008E5B41">
              <w:rPr>
                <w:rFonts w:ascii="ＭＳ 明朝" w:hAnsi="ＭＳ 明朝" w:hint="eastAsia"/>
                <w:sz w:val="20"/>
                <w:szCs w:val="20"/>
              </w:rPr>
              <w:t>0％以上。（平成</w:t>
            </w:r>
            <w:r w:rsidR="008E5B41" w:rsidRPr="008E5B41">
              <w:rPr>
                <w:rFonts w:ascii="ＭＳ 明朝" w:hAnsi="ＭＳ 明朝" w:hint="eastAsia"/>
                <w:sz w:val="20"/>
                <w:szCs w:val="20"/>
              </w:rPr>
              <w:t>30</w:t>
            </w:r>
            <w:r w:rsidRPr="008E5B41">
              <w:rPr>
                <w:rFonts w:ascii="ＭＳ 明朝" w:hAnsi="ＭＳ 明朝" w:hint="eastAsia"/>
                <w:sz w:val="20"/>
                <w:szCs w:val="20"/>
              </w:rPr>
              <w:t>年度</w:t>
            </w:r>
            <w:r w:rsidR="008E5B41" w:rsidRPr="008E5B41">
              <w:rPr>
                <w:rFonts w:ascii="ＭＳ 明朝" w:hAnsi="ＭＳ 明朝" w:hint="eastAsia"/>
                <w:sz w:val="20"/>
                <w:szCs w:val="20"/>
              </w:rPr>
              <w:t>53</w:t>
            </w:r>
            <w:r w:rsidR="00ED1A34" w:rsidRPr="008E5B41">
              <w:rPr>
                <w:rFonts w:ascii="ＭＳ 明朝" w:hAnsi="ＭＳ 明朝" w:hint="eastAsia"/>
                <w:sz w:val="20"/>
                <w:szCs w:val="20"/>
              </w:rPr>
              <w:t>.</w:t>
            </w:r>
            <w:r w:rsidR="008E5B41" w:rsidRPr="008E5B41">
              <w:rPr>
                <w:rFonts w:ascii="ＭＳ 明朝" w:hAnsi="ＭＳ 明朝" w:hint="eastAsia"/>
                <w:sz w:val="20"/>
                <w:szCs w:val="20"/>
              </w:rPr>
              <w:t>3</w:t>
            </w:r>
            <w:r w:rsidRPr="008E5B41">
              <w:rPr>
                <w:rFonts w:ascii="ＭＳ 明朝" w:hAnsi="ＭＳ 明朝" w:hint="eastAsia"/>
                <w:sz w:val="20"/>
                <w:szCs w:val="20"/>
              </w:rPr>
              <w:t>％）</w:t>
            </w:r>
          </w:p>
          <w:p w14:paraId="323C88C0" w14:textId="77777777" w:rsidR="00477E77" w:rsidRPr="008E5B41" w:rsidRDefault="00477E77" w:rsidP="004F0FAC">
            <w:pPr>
              <w:autoSpaceDN w:val="0"/>
              <w:snapToGrid w:val="0"/>
              <w:spacing w:line="240" w:lineRule="exact"/>
              <w:ind w:leftChars="300" w:left="1030" w:hangingChars="200" w:hanging="400"/>
              <w:rPr>
                <w:rFonts w:ascii="ＭＳ 明朝" w:hAnsi="ＭＳ 明朝"/>
                <w:sz w:val="20"/>
                <w:szCs w:val="20"/>
              </w:rPr>
            </w:pPr>
            <w:r w:rsidRPr="008E5B41">
              <w:rPr>
                <w:rFonts w:ascii="ＭＳ 明朝" w:hAnsi="ＭＳ 明朝" w:hint="eastAsia"/>
                <w:sz w:val="20"/>
                <w:szCs w:val="20"/>
              </w:rPr>
              <w:t>イ　概ね10年までの教職経験年数の教職員を学校組織の中核として配置</w:t>
            </w:r>
            <w:r w:rsidR="008E5B41">
              <w:rPr>
                <w:rFonts w:ascii="ＭＳ 明朝" w:hAnsi="ＭＳ 明朝" w:hint="eastAsia"/>
                <w:sz w:val="20"/>
                <w:szCs w:val="20"/>
              </w:rPr>
              <w:t>し、課題解決を意識した業務遂行</w:t>
            </w:r>
            <w:r w:rsidRPr="008E5B41">
              <w:rPr>
                <w:rFonts w:ascii="ＭＳ 明朝" w:hAnsi="ＭＳ 明朝" w:hint="eastAsia"/>
                <w:sz w:val="20"/>
                <w:szCs w:val="20"/>
              </w:rPr>
              <w:t>等を通して、ミドルリーダーを育成する。</w:t>
            </w:r>
          </w:p>
          <w:p w14:paraId="575705F1" w14:textId="77777777" w:rsidR="00DE29E3" w:rsidRPr="00820FAE" w:rsidRDefault="00DE29E3" w:rsidP="004F0FAC">
            <w:pPr>
              <w:autoSpaceDN w:val="0"/>
              <w:snapToGrid w:val="0"/>
              <w:spacing w:line="240" w:lineRule="exact"/>
              <w:ind w:leftChars="105" w:left="760" w:hangingChars="270" w:hanging="540"/>
              <w:rPr>
                <w:rFonts w:ascii="ＭＳ 明朝" w:hAnsi="ＭＳ 明朝"/>
                <w:sz w:val="20"/>
                <w:szCs w:val="20"/>
              </w:rPr>
            </w:pPr>
            <w:r w:rsidRPr="00820FAE">
              <w:rPr>
                <w:rFonts w:ascii="ＭＳ 明朝" w:hAnsi="ＭＳ 明朝"/>
                <w:sz w:val="20"/>
                <w:szCs w:val="20"/>
              </w:rPr>
              <w:t>（２）教職員の働き方を改革する。</w:t>
            </w:r>
          </w:p>
          <w:p w14:paraId="408BC05F" w14:textId="77777777" w:rsidR="00DE29E3" w:rsidRPr="00820FAE" w:rsidRDefault="00DE29E3" w:rsidP="004F0FAC">
            <w:pPr>
              <w:autoSpaceDN w:val="0"/>
              <w:snapToGrid w:val="0"/>
              <w:spacing w:line="240" w:lineRule="exact"/>
              <w:ind w:left="748" w:hangingChars="374" w:hanging="748"/>
              <w:rPr>
                <w:rFonts w:ascii="ＭＳ 明朝" w:hAnsi="ＭＳ 明朝"/>
                <w:sz w:val="20"/>
                <w:szCs w:val="20"/>
              </w:rPr>
            </w:pPr>
            <w:r w:rsidRPr="00820FAE">
              <w:rPr>
                <w:rFonts w:ascii="ＭＳ 明朝" w:hAnsi="ＭＳ 明朝" w:hint="eastAsia"/>
                <w:sz w:val="20"/>
                <w:szCs w:val="20"/>
              </w:rPr>
              <w:t xml:space="preserve">　　　ア　教職員の</w:t>
            </w:r>
            <w:r w:rsidR="00BC5899" w:rsidRPr="00820FAE">
              <w:rPr>
                <w:rFonts w:ascii="ＭＳ 明朝" w:hAnsi="ＭＳ 明朝" w:hint="eastAsia"/>
                <w:sz w:val="20"/>
                <w:szCs w:val="20"/>
              </w:rPr>
              <w:t>長時間労働を改善するため、</w:t>
            </w:r>
            <w:r w:rsidRPr="00820FAE">
              <w:rPr>
                <w:rFonts w:ascii="ＭＳ 明朝" w:hAnsi="ＭＳ 明朝" w:hint="eastAsia"/>
                <w:sz w:val="20"/>
                <w:szCs w:val="20"/>
              </w:rPr>
              <w:t>業務</w:t>
            </w:r>
            <w:r w:rsidR="00BC5899" w:rsidRPr="00820FAE">
              <w:rPr>
                <w:rFonts w:ascii="ＭＳ 明朝" w:hAnsi="ＭＳ 明朝" w:hint="eastAsia"/>
                <w:sz w:val="20"/>
                <w:szCs w:val="20"/>
              </w:rPr>
              <w:t>全般</w:t>
            </w:r>
            <w:r w:rsidRPr="00820FAE">
              <w:rPr>
                <w:rFonts w:ascii="ＭＳ 明朝" w:hAnsi="ＭＳ 明朝" w:hint="eastAsia"/>
                <w:sz w:val="20"/>
                <w:szCs w:val="20"/>
              </w:rPr>
              <w:t>を</w:t>
            </w:r>
            <w:r w:rsidR="00BC5899" w:rsidRPr="00820FAE">
              <w:rPr>
                <w:rFonts w:ascii="ＭＳ 明朝" w:hAnsi="ＭＳ 明朝" w:hint="eastAsia"/>
                <w:sz w:val="20"/>
                <w:szCs w:val="20"/>
              </w:rPr>
              <w:t>見直すとともに、教職員に業務の</w:t>
            </w:r>
            <w:r w:rsidRPr="00820FAE">
              <w:rPr>
                <w:rFonts w:ascii="ＭＳ 明朝" w:hAnsi="ＭＳ 明朝" w:hint="eastAsia"/>
                <w:sz w:val="20"/>
                <w:szCs w:val="20"/>
              </w:rPr>
              <w:t>工夫・</w:t>
            </w:r>
            <w:r w:rsidR="00BC5899" w:rsidRPr="00820FAE">
              <w:rPr>
                <w:rFonts w:ascii="ＭＳ 明朝" w:hAnsi="ＭＳ 明朝" w:hint="eastAsia"/>
                <w:sz w:val="20"/>
                <w:szCs w:val="20"/>
              </w:rPr>
              <w:t>改善を促す。</w:t>
            </w:r>
          </w:p>
          <w:p w14:paraId="4C5FE3D6" w14:textId="77777777" w:rsidR="008E5B41" w:rsidRPr="005A0E2F" w:rsidRDefault="008E5B41" w:rsidP="003D779D">
            <w:pPr>
              <w:autoSpaceDN w:val="0"/>
              <w:snapToGrid w:val="0"/>
              <w:spacing w:line="240" w:lineRule="exact"/>
              <w:ind w:left="748" w:hangingChars="374" w:hanging="748"/>
              <w:rPr>
                <w:rFonts w:ascii="ＭＳ 明朝" w:hAnsi="ＭＳ 明朝"/>
                <w:szCs w:val="21"/>
              </w:rPr>
            </w:pPr>
            <w:r w:rsidRPr="00820FAE">
              <w:rPr>
                <w:rFonts w:ascii="ＭＳ 明朝" w:hAnsi="ＭＳ 明朝" w:hint="eastAsia"/>
                <w:sz w:val="20"/>
                <w:szCs w:val="20"/>
              </w:rPr>
              <w:t xml:space="preserve">　　　イ　</w:t>
            </w:r>
            <w:r w:rsidR="00F1656C" w:rsidRPr="00820FAE">
              <w:rPr>
                <w:rFonts w:ascii="ＭＳ 明朝" w:hAnsi="ＭＳ 明朝" w:hint="eastAsia"/>
                <w:sz w:val="20"/>
                <w:szCs w:val="20"/>
              </w:rPr>
              <w:t>大阪府部活動の在り方に関する方針に基づき、適切な</w:t>
            </w:r>
            <w:r w:rsidR="009E3665" w:rsidRPr="00820FAE">
              <w:rPr>
                <w:rFonts w:ascii="ＭＳ 明朝" w:hAnsi="ＭＳ 明朝" w:hint="eastAsia"/>
                <w:sz w:val="20"/>
                <w:szCs w:val="20"/>
              </w:rPr>
              <w:t>部活動の</w:t>
            </w:r>
            <w:r w:rsidR="00F1656C" w:rsidRPr="00820FAE">
              <w:rPr>
                <w:rFonts w:ascii="ＭＳ 明朝" w:hAnsi="ＭＳ 明朝" w:hint="eastAsia"/>
                <w:sz w:val="20"/>
                <w:szCs w:val="20"/>
              </w:rPr>
              <w:t>実施を徹底し、部活動による長時間勤務の縮減を図る。</w:t>
            </w:r>
          </w:p>
        </w:tc>
      </w:tr>
    </w:tbl>
    <w:p w14:paraId="46FCBFDB" w14:textId="77777777" w:rsidR="001D401B" w:rsidRDefault="001D401B" w:rsidP="006D401D">
      <w:pPr>
        <w:spacing w:line="160" w:lineRule="exact"/>
        <w:ind w:leftChars="-342" w:left="-718" w:firstLineChars="250" w:firstLine="525"/>
        <w:rPr>
          <w:rFonts w:ascii="ＭＳ ゴシック" w:eastAsia="ＭＳ ゴシック" w:hAnsi="ＭＳ ゴシック"/>
          <w:szCs w:val="21"/>
        </w:rPr>
      </w:pPr>
    </w:p>
    <w:p w14:paraId="69591FDB" w14:textId="77777777" w:rsidR="00267D3C" w:rsidRDefault="009B365C" w:rsidP="001D401B">
      <w:pPr>
        <w:spacing w:line="300" w:lineRule="exact"/>
        <w:ind w:leftChars="-342" w:left="-718" w:firstLineChars="250" w:firstLine="525"/>
        <w:rPr>
          <w:rFonts w:ascii="ＭＳ ゴシック" w:eastAsia="ＭＳ ゴシック" w:hAnsi="ＭＳ ゴシック"/>
          <w:szCs w:val="21"/>
        </w:rPr>
      </w:pPr>
      <w:r>
        <w:rPr>
          <w:rFonts w:ascii="ＭＳ ゴシック" w:eastAsia="ＭＳ ゴシック" w:hAnsi="ＭＳ ゴシック" w:hint="eastAsia"/>
          <w:szCs w:val="21"/>
        </w:rPr>
        <w:t>【</w:t>
      </w:r>
      <w:r w:rsidR="0037367C" w:rsidRPr="003A62E8">
        <w:rPr>
          <w:rFonts w:ascii="ＭＳ ゴシック" w:eastAsia="ＭＳ ゴシック" w:hAnsi="ＭＳ ゴシック" w:hint="eastAsia"/>
          <w:szCs w:val="21"/>
        </w:rPr>
        <w:t>学校教育自</w:t>
      </w:r>
      <w:r w:rsidR="0037367C" w:rsidRPr="00EF69A0">
        <w:rPr>
          <w:rFonts w:ascii="ＭＳ ゴシック" w:eastAsia="ＭＳ ゴシック" w:hAnsi="ＭＳ ゴシック" w:hint="eastAsia"/>
          <w:szCs w:val="21"/>
        </w:rPr>
        <w:t>己診断</w:t>
      </w:r>
      <w:r w:rsidR="005E3C2A">
        <w:rPr>
          <w:rFonts w:ascii="ＭＳ ゴシック" w:eastAsia="ＭＳ ゴシック" w:hAnsi="ＭＳ ゴシック" w:hint="eastAsia"/>
          <w:szCs w:val="21"/>
        </w:rPr>
        <w:t>の</w:t>
      </w:r>
      <w:r w:rsidR="0037367C" w:rsidRPr="00EF69A0">
        <w:rPr>
          <w:rFonts w:ascii="ＭＳ ゴシック" w:eastAsia="ＭＳ ゴシック" w:hAnsi="ＭＳ ゴシック" w:hint="eastAsia"/>
          <w:szCs w:val="21"/>
        </w:rPr>
        <w:t>結果と分析・学校</w:t>
      </w:r>
      <w:r w:rsidR="00C158A6">
        <w:rPr>
          <w:rFonts w:ascii="ＭＳ ゴシック" w:eastAsia="ＭＳ ゴシック" w:hAnsi="ＭＳ ゴシック" w:hint="eastAsia"/>
          <w:szCs w:val="21"/>
        </w:rPr>
        <w:t>運営</w:t>
      </w:r>
      <w:r w:rsidR="0037367C" w:rsidRPr="00EF69A0">
        <w:rPr>
          <w:rFonts w:ascii="ＭＳ ゴシック" w:eastAsia="ＭＳ ゴシック" w:hAnsi="ＭＳ ゴシック" w:hint="eastAsia"/>
          <w:szCs w:val="21"/>
        </w:rPr>
        <w:t>協議会</w:t>
      </w:r>
      <w:r w:rsidR="0096649A">
        <w:rPr>
          <w:rFonts w:ascii="ＭＳ ゴシック" w:eastAsia="ＭＳ ゴシック" w:hAnsi="ＭＳ ゴシック" w:hint="eastAsia"/>
          <w:szCs w:val="21"/>
        </w:rPr>
        <w:t>からの意見</w:t>
      </w:r>
      <w:r>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897939" w14:paraId="1EB132D7" w14:textId="77777777" w:rsidTr="004245A1">
        <w:trPr>
          <w:trHeight w:val="411"/>
          <w:jc w:val="center"/>
        </w:trPr>
        <w:tc>
          <w:tcPr>
            <w:tcW w:w="6771" w:type="dxa"/>
            <w:shd w:val="clear" w:color="auto" w:fill="auto"/>
            <w:vAlign w:val="center"/>
          </w:tcPr>
          <w:p w14:paraId="1B27F299" w14:textId="55E20020" w:rsidR="00267D3C" w:rsidRPr="009817F2" w:rsidRDefault="00267D3C" w:rsidP="00C52039">
            <w:pPr>
              <w:spacing w:line="240" w:lineRule="exact"/>
              <w:jc w:val="center"/>
              <w:rPr>
                <w:rFonts w:ascii="ＭＳ 明朝" w:hAnsi="ＭＳ 明朝"/>
                <w:sz w:val="20"/>
                <w:szCs w:val="20"/>
              </w:rPr>
            </w:pPr>
            <w:r w:rsidRPr="009817F2">
              <w:rPr>
                <w:rFonts w:ascii="ＭＳ 明朝" w:hAnsi="ＭＳ 明朝" w:hint="eastAsia"/>
                <w:sz w:val="20"/>
                <w:szCs w:val="20"/>
              </w:rPr>
              <w:t>学校教育自己診断の結果と分析［</w:t>
            </w:r>
            <w:r w:rsidR="00C52039">
              <w:rPr>
                <w:rFonts w:ascii="ＭＳ 明朝" w:hAnsi="ＭＳ 明朝" w:hint="eastAsia"/>
                <w:sz w:val="20"/>
                <w:szCs w:val="20"/>
              </w:rPr>
              <w:t>令和元</w:t>
            </w:r>
            <w:r w:rsidRPr="009817F2">
              <w:rPr>
                <w:rFonts w:ascii="ＭＳ 明朝" w:hAnsi="ＭＳ 明朝" w:hint="eastAsia"/>
                <w:sz w:val="20"/>
                <w:szCs w:val="20"/>
              </w:rPr>
              <w:t>年</w:t>
            </w:r>
            <w:r w:rsidR="00C52039">
              <w:rPr>
                <w:rFonts w:ascii="ＭＳ 明朝" w:hAnsi="ＭＳ 明朝" w:hint="eastAsia"/>
                <w:sz w:val="20"/>
                <w:szCs w:val="20"/>
              </w:rPr>
              <w:t>12</w:t>
            </w:r>
            <w:r w:rsidRPr="009817F2">
              <w:rPr>
                <w:rFonts w:ascii="ＭＳ 明朝" w:hAnsi="ＭＳ 明朝" w:hint="eastAsia"/>
                <w:sz w:val="20"/>
                <w:szCs w:val="20"/>
              </w:rPr>
              <w:t>月実施分］</w:t>
            </w:r>
          </w:p>
        </w:tc>
        <w:tc>
          <w:tcPr>
            <w:tcW w:w="8221" w:type="dxa"/>
            <w:shd w:val="clear" w:color="auto" w:fill="auto"/>
            <w:vAlign w:val="center"/>
          </w:tcPr>
          <w:p w14:paraId="6692897B" w14:textId="77777777" w:rsidR="00267D3C" w:rsidRPr="009817F2" w:rsidRDefault="00267D3C" w:rsidP="00C52039">
            <w:pPr>
              <w:spacing w:line="240" w:lineRule="exact"/>
              <w:jc w:val="center"/>
              <w:rPr>
                <w:rFonts w:ascii="ＭＳ 明朝" w:hAnsi="ＭＳ 明朝"/>
                <w:sz w:val="20"/>
                <w:szCs w:val="20"/>
              </w:rPr>
            </w:pPr>
            <w:r w:rsidRPr="009817F2">
              <w:rPr>
                <w:rFonts w:ascii="ＭＳ 明朝" w:hAnsi="ＭＳ 明朝" w:hint="eastAsia"/>
                <w:sz w:val="20"/>
                <w:szCs w:val="20"/>
              </w:rPr>
              <w:t>学校</w:t>
            </w:r>
            <w:r w:rsidR="00B063A9">
              <w:rPr>
                <w:rFonts w:ascii="ＭＳ 明朝" w:hAnsi="ＭＳ 明朝" w:hint="eastAsia"/>
                <w:sz w:val="20"/>
                <w:szCs w:val="20"/>
              </w:rPr>
              <w:t>運営</w:t>
            </w:r>
            <w:r w:rsidRPr="009817F2">
              <w:rPr>
                <w:rFonts w:ascii="ＭＳ 明朝" w:hAnsi="ＭＳ 明朝" w:hint="eastAsia"/>
                <w:sz w:val="20"/>
                <w:szCs w:val="20"/>
              </w:rPr>
              <w:t>協議会</w:t>
            </w:r>
            <w:r w:rsidR="00225A63">
              <w:rPr>
                <w:rFonts w:ascii="ＭＳ 明朝" w:hAnsi="ＭＳ 明朝" w:hint="eastAsia"/>
                <w:sz w:val="20"/>
                <w:szCs w:val="20"/>
              </w:rPr>
              <w:t>からの意見</w:t>
            </w:r>
          </w:p>
        </w:tc>
      </w:tr>
      <w:tr w:rsidR="00C52039" w:rsidRPr="00897939" w14:paraId="1A193433" w14:textId="77777777" w:rsidTr="00F6749F">
        <w:trPr>
          <w:trHeight w:val="3669"/>
          <w:jc w:val="center"/>
        </w:trPr>
        <w:tc>
          <w:tcPr>
            <w:tcW w:w="6771" w:type="dxa"/>
            <w:shd w:val="clear" w:color="auto" w:fill="auto"/>
          </w:tcPr>
          <w:p w14:paraId="6829D1AE" w14:textId="77777777" w:rsidR="00C52039" w:rsidRPr="00406C00" w:rsidRDefault="00C52039" w:rsidP="00C52039">
            <w:pPr>
              <w:spacing w:line="220" w:lineRule="exact"/>
              <w:rPr>
                <w:rFonts w:ascii="ＭＳ 明朝" w:hAnsi="ＭＳ 明朝"/>
                <w:sz w:val="20"/>
                <w:szCs w:val="20"/>
              </w:rPr>
            </w:pPr>
            <w:r w:rsidRPr="00406C00">
              <w:rPr>
                <w:rFonts w:ascii="ＭＳ 明朝" w:hAnsi="ＭＳ 明朝"/>
                <w:sz w:val="20"/>
                <w:szCs w:val="20"/>
              </w:rPr>
              <w:t>○学習指導に関して</w:t>
            </w:r>
          </w:p>
          <w:p w14:paraId="275DF3FA" w14:textId="1266087C" w:rsidR="00C52039" w:rsidRPr="00406C00" w:rsidRDefault="00C52039" w:rsidP="006B2443">
            <w:pPr>
              <w:spacing w:line="220" w:lineRule="exact"/>
              <w:ind w:left="200" w:hangingChars="100" w:hanging="200"/>
              <w:rPr>
                <w:rFonts w:ascii="ＭＳ 明朝" w:hAnsi="ＭＳ 明朝"/>
                <w:sz w:val="20"/>
                <w:szCs w:val="20"/>
              </w:rPr>
            </w:pPr>
            <w:r w:rsidRPr="00406C00">
              <w:rPr>
                <w:rFonts w:ascii="ＭＳ 明朝" w:hAnsi="ＭＳ 明朝" w:hint="eastAsia"/>
                <w:sz w:val="20"/>
                <w:szCs w:val="20"/>
              </w:rPr>
              <w:t xml:space="preserve">　　授業はわかりやすい、楽しい、体験を通して学ぶ機会や発表機会があるなど授業に関する設問の肯定率が</w:t>
            </w:r>
            <w:r w:rsidR="006B2443">
              <w:rPr>
                <w:rFonts w:ascii="ＭＳ 明朝" w:hAnsi="ＭＳ 明朝" w:hint="eastAsia"/>
                <w:sz w:val="20"/>
                <w:szCs w:val="20"/>
              </w:rPr>
              <w:t>かなり</w:t>
            </w:r>
            <w:r w:rsidRPr="00406C00">
              <w:rPr>
                <w:rFonts w:ascii="ＭＳ 明朝" w:hAnsi="ＭＳ 明朝" w:hint="eastAsia"/>
                <w:sz w:val="20"/>
                <w:szCs w:val="20"/>
              </w:rPr>
              <w:t>あがって</w:t>
            </w:r>
            <w:r w:rsidR="006B2443">
              <w:rPr>
                <w:rFonts w:ascii="ＭＳ 明朝" w:hAnsi="ＭＳ 明朝" w:hint="eastAsia"/>
                <w:sz w:val="20"/>
                <w:szCs w:val="20"/>
              </w:rPr>
              <w:t>きている。しかし、授業中の私語などについては生徒の否定的評価が依然として70％近くなっており、授業の方法や</w:t>
            </w:r>
            <w:r w:rsidRPr="00406C00">
              <w:rPr>
                <w:rFonts w:ascii="ＭＳ 明朝" w:hAnsi="ＭＳ 明朝" w:hint="eastAsia"/>
                <w:sz w:val="20"/>
                <w:szCs w:val="20"/>
              </w:rPr>
              <w:t>授業内容の改善が必要である。</w:t>
            </w:r>
          </w:p>
          <w:p w14:paraId="5A6589A5" w14:textId="77777777" w:rsidR="00C52039" w:rsidRPr="00406C00" w:rsidRDefault="00C52039" w:rsidP="00C52039">
            <w:pPr>
              <w:spacing w:line="220" w:lineRule="exact"/>
              <w:rPr>
                <w:rFonts w:ascii="ＭＳ 明朝" w:hAnsi="ＭＳ 明朝"/>
                <w:sz w:val="20"/>
                <w:szCs w:val="20"/>
              </w:rPr>
            </w:pPr>
            <w:r w:rsidRPr="00406C00">
              <w:rPr>
                <w:rFonts w:ascii="ＭＳ 明朝" w:hAnsi="ＭＳ 明朝" w:hint="eastAsia"/>
                <w:sz w:val="20"/>
                <w:szCs w:val="20"/>
              </w:rPr>
              <w:t>○生徒指導等に関して</w:t>
            </w:r>
          </w:p>
          <w:p w14:paraId="045E7841" w14:textId="54BB6784" w:rsidR="00C52039" w:rsidRDefault="00C52039" w:rsidP="006B12F3">
            <w:pPr>
              <w:spacing w:line="220" w:lineRule="exact"/>
              <w:ind w:left="200" w:hangingChars="100" w:hanging="200"/>
              <w:rPr>
                <w:rFonts w:ascii="ＭＳ 明朝" w:hAnsi="ＭＳ 明朝"/>
                <w:sz w:val="20"/>
                <w:szCs w:val="20"/>
              </w:rPr>
            </w:pPr>
            <w:r w:rsidRPr="00406C00">
              <w:rPr>
                <w:rFonts w:ascii="ＭＳ 明朝" w:hAnsi="ＭＳ 明朝"/>
                <w:sz w:val="20"/>
                <w:szCs w:val="20"/>
              </w:rPr>
              <w:t xml:space="preserve">　　</w:t>
            </w:r>
            <w:r>
              <w:rPr>
                <w:rFonts w:ascii="ＭＳ 明朝" w:hAnsi="ＭＳ 明朝"/>
                <w:sz w:val="20"/>
                <w:szCs w:val="20"/>
              </w:rPr>
              <w:t>生活規律や学習規律などの基本的</w:t>
            </w:r>
            <w:r w:rsidR="006B2443">
              <w:rPr>
                <w:rFonts w:ascii="ＭＳ 明朝" w:hAnsi="ＭＳ 明朝" w:hint="eastAsia"/>
                <w:sz w:val="20"/>
                <w:szCs w:val="20"/>
              </w:rPr>
              <w:t>習慣</w:t>
            </w:r>
            <w:r>
              <w:rPr>
                <w:rFonts w:ascii="ＭＳ 明朝" w:hAnsi="ＭＳ 明朝"/>
                <w:sz w:val="20"/>
                <w:szCs w:val="20"/>
              </w:rPr>
              <w:t>の</w:t>
            </w:r>
            <w:r w:rsidR="006B2443">
              <w:rPr>
                <w:rFonts w:ascii="ＭＳ 明朝" w:hAnsi="ＭＳ 明朝" w:hint="eastAsia"/>
                <w:sz w:val="20"/>
                <w:szCs w:val="20"/>
              </w:rPr>
              <w:t>確立</w:t>
            </w:r>
            <w:r>
              <w:rPr>
                <w:rFonts w:ascii="ＭＳ 明朝" w:hAnsi="ＭＳ 明朝"/>
                <w:sz w:val="20"/>
                <w:szCs w:val="20"/>
              </w:rPr>
              <w:t>については、肯定率が</w:t>
            </w:r>
            <w:r w:rsidR="006B2443">
              <w:rPr>
                <w:rFonts w:ascii="ＭＳ 明朝" w:hAnsi="ＭＳ 明朝" w:hint="eastAsia"/>
                <w:sz w:val="20"/>
                <w:szCs w:val="20"/>
              </w:rPr>
              <w:t>63</w:t>
            </w:r>
            <w:r>
              <w:rPr>
                <w:rFonts w:ascii="ＭＳ 明朝" w:hAnsi="ＭＳ 明朝"/>
                <w:sz w:val="20"/>
                <w:szCs w:val="20"/>
              </w:rPr>
              <w:t>％を超え</w:t>
            </w:r>
            <w:r w:rsidR="006B2443">
              <w:rPr>
                <w:rFonts w:ascii="ＭＳ 明朝" w:hAnsi="ＭＳ 明朝" w:hint="eastAsia"/>
                <w:sz w:val="20"/>
                <w:szCs w:val="20"/>
              </w:rPr>
              <w:t>たが</w:t>
            </w:r>
            <w:r>
              <w:rPr>
                <w:rFonts w:ascii="ＭＳ 明朝" w:hAnsi="ＭＳ 明朝"/>
                <w:sz w:val="20"/>
                <w:szCs w:val="20"/>
              </w:rPr>
              <w:t>、指導に納得できるという肯定率</w:t>
            </w:r>
            <w:r w:rsidR="006B2443">
              <w:rPr>
                <w:rFonts w:ascii="ＭＳ 明朝" w:hAnsi="ＭＳ 明朝" w:hint="eastAsia"/>
                <w:sz w:val="20"/>
                <w:szCs w:val="20"/>
              </w:rPr>
              <w:t>が</w:t>
            </w:r>
            <w:r w:rsidR="006B12F3">
              <w:rPr>
                <w:rFonts w:ascii="ＭＳ 明朝" w:hAnsi="ＭＳ 明朝" w:hint="eastAsia"/>
                <w:sz w:val="20"/>
                <w:szCs w:val="20"/>
              </w:rPr>
              <w:t>0.8</w:t>
            </w:r>
            <w:r>
              <w:rPr>
                <w:rFonts w:ascii="ＭＳ 明朝" w:hAnsi="ＭＳ 明朝"/>
                <w:sz w:val="20"/>
                <w:szCs w:val="20"/>
              </w:rPr>
              <w:t>ポイント</w:t>
            </w:r>
            <w:r w:rsidR="006B12F3">
              <w:rPr>
                <w:rFonts w:ascii="ＭＳ 明朝" w:hAnsi="ＭＳ 明朝" w:hint="eastAsia"/>
                <w:sz w:val="20"/>
                <w:szCs w:val="20"/>
              </w:rPr>
              <w:t>減と46％台で低迷。</w:t>
            </w:r>
            <w:r>
              <w:rPr>
                <w:rFonts w:ascii="ＭＳ 明朝" w:hAnsi="ＭＳ 明朝"/>
                <w:sz w:val="20"/>
                <w:szCs w:val="20"/>
              </w:rPr>
              <w:t>学校・学級が楽しいと答える生徒</w:t>
            </w:r>
            <w:r w:rsidR="006B12F3">
              <w:rPr>
                <w:rFonts w:ascii="ＭＳ 明朝" w:hAnsi="ＭＳ 明朝" w:hint="eastAsia"/>
                <w:sz w:val="20"/>
                <w:szCs w:val="20"/>
              </w:rPr>
              <w:t>は前年度より６ポイント増加はしたが、</w:t>
            </w:r>
            <w:r>
              <w:rPr>
                <w:rFonts w:ascii="ＭＳ 明朝" w:hAnsi="ＭＳ 明朝"/>
                <w:sz w:val="20"/>
                <w:szCs w:val="20"/>
              </w:rPr>
              <w:t>進めている個に応じた生徒対応の徹底が重要である。</w:t>
            </w:r>
          </w:p>
          <w:p w14:paraId="37380C03" w14:textId="77777777" w:rsidR="00C52039" w:rsidRDefault="00C52039" w:rsidP="00C52039">
            <w:pPr>
              <w:spacing w:line="220" w:lineRule="exact"/>
              <w:ind w:left="200" w:hangingChars="100" w:hanging="200"/>
              <w:rPr>
                <w:rFonts w:ascii="ＭＳ 明朝" w:hAnsi="ＭＳ 明朝"/>
                <w:sz w:val="20"/>
                <w:szCs w:val="20"/>
              </w:rPr>
            </w:pPr>
            <w:r>
              <w:rPr>
                <w:rFonts w:ascii="ＭＳ 明朝" w:hAnsi="ＭＳ 明朝" w:hint="eastAsia"/>
                <w:sz w:val="20"/>
                <w:szCs w:val="20"/>
              </w:rPr>
              <w:t>○人権教育に関して</w:t>
            </w:r>
          </w:p>
          <w:p w14:paraId="0EF81EF3" w14:textId="2AFFDC02" w:rsidR="00C52039" w:rsidRPr="00C52039" w:rsidRDefault="00C52039" w:rsidP="006B12F3">
            <w:pPr>
              <w:spacing w:line="220" w:lineRule="exact"/>
              <w:ind w:left="200" w:hangingChars="100" w:hanging="200"/>
              <w:rPr>
                <w:rFonts w:ascii="ＭＳ 明朝" w:hAnsi="ＭＳ 明朝"/>
                <w:sz w:val="20"/>
                <w:szCs w:val="20"/>
              </w:rPr>
            </w:pPr>
            <w:r>
              <w:rPr>
                <w:rFonts w:ascii="ＭＳ 明朝" w:hAnsi="ＭＳ 明朝" w:hint="eastAsia"/>
                <w:sz w:val="20"/>
                <w:szCs w:val="20"/>
              </w:rPr>
              <w:t xml:space="preserve">　　「人権について学ぶ機会がある」が</w:t>
            </w:r>
            <w:r w:rsidR="006B12F3">
              <w:rPr>
                <w:rFonts w:ascii="ＭＳ 明朝" w:hAnsi="ＭＳ 明朝" w:hint="eastAsia"/>
                <w:sz w:val="20"/>
                <w:szCs w:val="20"/>
              </w:rPr>
              <w:t>さらに4.9</w:t>
            </w:r>
            <w:r>
              <w:rPr>
                <w:rFonts w:ascii="ＭＳ 明朝" w:hAnsi="ＭＳ 明朝" w:hint="eastAsia"/>
                <w:sz w:val="20"/>
                <w:szCs w:val="20"/>
              </w:rPr>
              <w:t>ポイントアップ、「学びたい</w:t>
            </w:r>
            <w:r w:rsidR="006B12F3">
              <w:rPr>
                <w:rFonts w:ascii="ＭＳ 明朝" w:hAnsi="ＭＳ 明朝" w:hint="eastAsia"/>
                <w:sz w:val="20"/>
                <w:szCs w:val="20"/>
              </w:rPr>
              <w:t>こと</w:t>
            </w:r>
            <w:r>
              <w:rPr>
                <w:rFonts w:ascii="ＭＳ 明朝" w:hAnsi="ＭＳ 明朝" w:hint="eastAsia"/>
                <w:sz w:val="20"/>
                <w:szCs w:val="20"/>
              </w:rPr>
              <w:t>に答えている」</w:t>
            </w:r>
            <w:r w:rsidR="006B12F3">
              <w:rPr>
                <w:rFonts w:ascii="ＭＳ 明朝" w:hAnsi="ＭＳ 明朝" w:hint="eastAsia"/>
                <w:sz w:val="20"/>
                <w:szCs w:val="20"/>
              </w:rPr>
              <w:t>もさらに6.2</w:t>
            </w:r>
            <w:r>
              <w:rPr>
                <w:rFonts w:ascii="ＭＳ 明朝" w:hAnsi="ＭＳ 明朝" w:hint="eastAsia"/>
                <w:sz w:val="20"/>
                <w:szCs w:val="20"/>
              </w:rPr>
              <w:t>ポイントアップ。人権教育の３年計画を作成し、実施</w:t>
            </w:r>
            <w:r w:rsidR="006B12F3">
              <w:rPr>
                <w:rFonts w:ascii="ＭＳ 明朝" w:hAnsi="ＭＳ 明朝" w:hint="eastAsia"/>
                <w:sz w:val="20"/>
                <w:szCs w:val="20"/>
              </w:rPr>
              <w:t>していること</w:t>
            </w:r>
            <w:r>
              <w:rPr>
                <w:rFonts w:ascii="ＭＳ 明朝" w:hAnsi="ＭＳ 明朝" w:hint="eastAsia"/>
                <w:sz w:val="20"/>
                <w:szCs w:val="20"/>
              </w:rPr>
              <w:t>が奏功している。</w:t>
            </w:r>
            <w:r w:rsidR="006B12F3">
              <w:rPr>
                <w:rFonts w:ascii="ＭＳ 明朝" w:hAnsi="ＭＳ 明朝" w:hint="eastAsia"/>
                <w:sz w:val="20"/>
                <w:szCs w:val="20"/>
              </w:rPr>
              <w:t>今後も</w:t>
            </w:r>
            <w:r>
              <w:rPr>
                <w:rFonts w:ascii="ＭＳ 明朝" w:hAnsi="ＭＳ 明朝" w:hint="eastAsia"/>
                <w:sz w:val="20"/>
                <w:szCs w:val="20"/>
              </w:rPr>
              <w:t>継続的</w:t>
            </w:r>
            <w:r w:rsidR="006B12F3">
              <w:rPr>
                <w:rFonts w:ascii="ＭＳ 明朝" w:hAnsi="ＭＳ 明朝" w:hint="eastAsia"/>
                <w:sz w:val="20"/>
                <w:szCs w:val="20"/>
              </w:rPr>
              <w:t>に</w:t>
            </w:r>
            <w:r>
              <w:rPr>
                <w:rFonts w:ascii="ＭＳ 明朝" w:hAnsi="ＭＳ 明朝" w:hint="eastAsia"/>
                <w:sz w:val="20"/>
                <w:szCs w:val="20"/>
              </w:rPr>
              <w:t>実施</w:t>
            </w:r>
            <w:r w:rsidR="006B12F3">
              <w:rPr>
                <w:rFonts w:ascii="ＭＳ 明朝" w:hAnsi="ＭＳ 明朝" w:hint="eastAsia"/>
                <w:sz w:val="20"/>
                <w:szCs w:val="20"/>
              </w:rPr>
              <w:t>していくこと</w:t>
            </w:r>
            <w:r>
              <w:rPr>
                <w:rFonts w:ascii="ＭＳ 明朝" w:hAnsi="ＭＳ 明朝" w:hint="eastAsia"/>
                <w:sz w:val="20"/>
                <w:szCs w:val="20"/>
              </w:rPr>
              <w:t>が重要である。</w:t>
            </w:r>
          </w:p>
        </w:tc>
        <w:tc>
          <w:tcPr>
            <w:tcW w:w="8221" w:type="dxa"/>
            <w:shd w:val="clear" w:color="auto" w:fill="auto"/>
          </w:tcPr>
          <w:p w14:paraId="176CCCAC" w14:textId="47EA78F1" w:rsidR="00C52039" w:rsidRPr="00753F76" w:rsidRDefault="00C52039" w:rsidP="00753F76">
            <w:pPr>
              <w:spacing w:line="200" w:lineRule="exact"/>
              <w:rPr>
                <w:rFonts w:ascii="ＭＳ 明朝" w:hAnsi="ＭＳ 明朝"/>
                <w:sz w:val="18"/>
                <w:szCs w:val="18"/>
              </w:rPr>
            </w:pPr>
            <w:r w:rsidRPr="00753F76">
              <w:rPr>
                <w:rFonts w:ascii="ＭＳ 明朝" w:hAnsi="ＭＳ 明朝"/>
                <w:sz w:val="18"/>
                <w:szCs w:val="18"/>
              </w:rPr>
              <w:t>第１回（</w:t>
            </w:r>
            <w:r w:rsidRPr="00753F76">
              <w:rPr>
                <w:rFonts w:ascii="ＭＳ 明朝" w:hAnsi="ＭＳ 明朝" w:hint="eastAsia"/>
                <w:sz w:val="18"/>
                <w:szCs w:val="18"/>
              </w:rPr>
              <w:t>令和元</w:t>
            </w:r>
            <w:r w:rsidRPr="00753F76">
              <w:rPr>
                <w:rFonts w:ascii="ＭＳ 明朝" w:hAnsi="ＭＳ 明朝"/>
                <w:sz w:val="18"/>
                <w:szCs w:val="18"/>
              </w:rPr>
              <w:t>年</w:t>
            </w:r>
            <w:r w:rsidR="00E1392E" w:rsidRPr="00753F76">
              <w:rPr>
                <w:rFonts w:ascii="ＭＳ 明朝" w:hAnsi="ＭＳ 明朝" w:hint="eastAsia"/>
                <w:sz w:val="18"/>
                <w:szCs w:val="18"/>
              </w:rPr>
              <w:t>６</w:t>
            </w:r>
            <w:r w:rsidRPr="00753F76">
              <w:rPr>
                <w:rFonts w:ascii="ＭＳ 明朝" w:hAnsi="ＭＳ 明朝"/>
                <w:sz w:val="18"/>
                <w:szCs w:val="18"/>
              </w:rPr>
              <w:t>月</w:t>
            </w:r>
            <w:r w:rsidR="00E1392E" w:rsidRPr="00753F76">
              <w:rPr>
                <w:rFonts w:ascii="ＭＳ 明朝" w:hAnsi="ＭＳ 明朝" w:hint="eastAsia"/>
                <w:sz w:val="18"/>
                <w:szCs w:val="18"/>
              </w:rPr>
              <w:t>15</w:t>
            </w:r>
            <w:r w:rsidRPr="00753F76">
              <w:rPr>
                <w:rFonts w:ascii="ＭＳ 明朝" w:hAnsi="ＭＳ 明朝"/>
                <w:sz w:val="18"/>
                <w:szCs w:val="18"/>
              </w:rPr>
              <w:t>日）</w:t>
            </w:r>
          </w:p>
          <w:p w14:paraId="43F498F5" w14:textId="77777777" w:rsidR="00C52039" w:rsidRPr="00753F76" w:rsidRDefault="00C52039" w:rsidP="00753F76">
            <w:pPr>
              <w:spacing w:line="200" w:lineRule="exact"/>
              <w:rPr>
                <w:rFonts w:ascii="ＭＳ 明朝" w:hAnsi="ＭＳ 明朝"/>
                <w:sz w:val="18"/>
                <w:szCs w:val="18"/>
              </w:rPr>
            </w:pPr>
            <w:r w:rsidRPr="00753F76">
              <w:rPr>
                <w:rFonts w:ascii="ＭＳ 明朝" w:hAnsi="ＭＳ 明朝" w:hint="eastAsia"/>
                <w:sz w:val="18"/>
                <w:szCs w:val="18"/>
              </w:rPr>
              <w:t>○進路指導について</w:t>
            </w:r>
          </w:p>
          <w:p w14:paraId="199CCADE" w14:textId="04301230"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 xml:space="preserve">　・</w:t>
            </w:r>
            <w:r w:rsidR="00933450" w:rsidRPr="00753F76">
              <w:rPr>
                <w:rFonts w:ascii="ＭＳ 明朝" w:hAnsi="ＭＳ 明朝" w:hint="eastAsia"/>
                <w:sz w:val="18"/>
                <w:szCs w:val="18"/>
              </w:rPr>
              <w:t>就職希望者が減り、進学希望がかなり増えているとのことであるが、経済的な部分</w:t>
            </w:r>
            <w:r w:rsidR="004E4C53" w:rsidRPr="00753F76">
              <w:rPr>
                <w:rFonts w:ascii="ＭＳ 明朝" w:hAnsi="ＭＳ 明朝" w:hint="eastAsia"/>
                <w:sz w:val="18"/>
                <w:szCs w:val="18"/>
              </w:rPr>
              <w:t>について、</w:t>
            </w:r>
            <w:r w:rsidR="00933450" w:rsidRPr="00753F76">
              <w:rPr>
                <w:rFonts w:ascii="ＭＳ 明朝" w:hAnsi="ＭＳ 明朝" w:hint="eastAsia"/>
                <w:sz w:val="18"/>
                <w:szCs w:val="18"/>
              </w:rPr>
              <w:t>情報提供や指導</w:t>
            </w:r>
            <w:r w:rsidR="004E4C53" w:rsidRPr="00753F76">
              <w:rPr>
                <w:rFonts w:ascii="ＭＳ 明朝" w:hAnsi="ＭＳ 明朝" w:hint="eastAsia"/>
                <w:sz w:val="18"/>
                <w:szCs w:val="18"/>
              </w:rPr>
              <w:t>を充実させていくべきである</w:t>
            </w:r>
            <w:r w:rsidRPr="00753F76">
              <w:rPr>
                <w:rFonts w:ascii="ＭＳ 明朝" w:hAnsi="ＭＳ 明朝" w:hint="eastAsia"/>
                <w:sz w:val="18"/>
                <w:szCs w:val="18"/>
              </w:rPr>
              <w:t>。</w:t>
            </w:r>
          </w:p>
          <w:p w14:paraId="2F1F74A6" w14:textId="0503698E"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○授業規律等</w:t>
            </w:r>
            <w:r w:rsidR="00E1392E" w:rsidRPr="00753F76">
              <w:rPr>
                <w:rFonts w:ascii="ＭＳ 明朝" w:hAnsi="ＭＳ 明朝" w:hint="eastAsia"/>
                <w:sz w:val="18"/>
                <w:szCs w:val="18"/>
              </w:rPr>
              <w:t>、遅刻数</w:t>
            </w:r>
            <w:r w:rsidRPr="00753F76">
              <w:rPr>
                <w:rFonts w:ascii="ＭＳ 明朝" w:hAnsi="ＭＳ 明朝" w:hint="eastAsia"/>
                <w:sz w:val="18"/>
                <w:szCs w:val="18"/>
              </w:rPr>
              <w:t>について</w:t>
            </w:r>
          </w:p>
          <w:p w14:paraId="64CAE183" w14:textId="079B3FEB"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 xml:space="preserve">　・授業見学の様子では、頭髪や服装もきちんとして落ち着いている、授業も静かで、</w:t>
            </w:r>
            <w:r w:rsidR="00933450" w:rsidRPr="00753F76">
              <w:rPr>
                <w:rFonts w:ascii="ＭＳ 明朝" w:hAnsi="ＭＳ 明朝" w:hint="eastAsia"/>
                <w:sz w:val="18"/>
                <w:szCs w:val="18"/>
              </w:rPr>
              <w:t>昨年同様落ち着きが見られた。</w:t>
            </w:r>
            <w:r w:rsidR="00E1392E" w:rsidRPr="00753F76">
              <w:rPr>
                <w:rFonts w:ascii="ＭＳ 明朝" w:hAnsi="ＭＳ 明朝" w:hint="eastAsia"/>
                <w:sz w:val="18"/>
                <w:szCs w:val="18"/>
              </w:rPr>
              <w:t>現１年生は</w:t>
            </w:r>
            <w:r w:rsidR="009F7126" w:rsidRPr="00753F76">
              <w:rPr>
                <w:rFonts w:ascii="ＭＳ 明朝" w:hAnsi="ＭＳ 明朝" w:hint="eastAsia"/>
                <w:sz w:val="18"/>
                <w:szCs w:val="18"/>
              </w:rPr>
              <w:t>中学時代から遅刻が多い学年であった。</w:t>
            </w:r>
          </w:p>
          <w:p w14:paraId="563A5D4B" w14:textId="092E95D6"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第２回（令和元年11月</w:t>
            </w:r>
            <w:r w:rsidR="00E1392E" w:rsidRPr="00753F76">
              <w:rPr>
                <w:rFonts w:ascii="ＭＳ 明朝" w:hAnsi="ＭＳ 明朝" w:hint="eastAsia"/>
                <w:sz w:val="18"/>
                <w:szCs w:val="18"/>
              </w:rPr>
              <w:t>９</w:t>
            </w:r>
            <w:r w:rsidRPr="00753F76">
              <w:rPr>
                <w:rFonts w:ascii="ＭＳ 明朝" w:hAnsi="ＭＳ 明朝" w:hint="eastAsia"/>
                <w:sz w:val="18"/>
                <w:szCs w:val="18"/>
              </w:rPr>
              <w:t>日）</w:t>
            </w:r>
          </w:p>
          <w:p w14:paraId="1819E602" w14:textId="77777777"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○転退学について</w:t>
            </w:r>
          </w:p>
          <w:p w14:paraId="34999373" w14:textId="5BFFDA2B"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 xml:space="preserve">　・</w:t>
            </w:r>
            <w:r w:rsidR="00933450" w:rsidRPr="00753F76">
              <w:rPr>
                <w:rFonts w:ascii="ＭＳ 明朝" w:hAnsi="ＭＳ 明朝" w:hint="eastAsia"/>
                <w:sz w:val="18"/>
                <w:szCs w:val="18"/>
              </w:rPr>
              <w:t>１年生に現時点まで、</w:t>
            </w:r>
            <w:r w:rsidRPr="00753F76">
              <w:rPr>
                <w:rFonts w:ascii="ＭＳ 明朝" w:hAnsi="ＭＳ 明朝" w:hint="eastAsia"/>
                <w:sz w:val="18"/>
                <w:szCs w:val="18"/>
              </w:rPr>
              <w:t>転退学者が</w:t>
            </w:r>
            <w:r w:rsidR="004E4C53" w:rsidRPr="00753F76">
              <w:rPr>
                <w:rFonts w:ascii="ＭＳ 明朝" w:hAnsi="ＭＳ 明朝" w:hint="eastAsia"/>
                <w:sz w:val="18"/>
                <w:szCs w:val="18"/>
              </w:rPr>
              <w:t>いないのは</w:t>
            </w:r>
            <w:r w:rsidR="00933450" w:rsidRPr="00753F76">
              <w:rPr>
                <w:rFonts w:ascii="ＭＳ 明朝" w:hAnsi="ＭＳ 明朝" w:hint="eastAsia"/>
                <w:sz w:val="18"/>
                <w:szCs w:val="18"/>
              </w:rPr>
              <w:t>良いことだと思う。先生方のかかわり方が変わった成果ではないか</w:t>
            </w:r>
            <w:r w:rsidRPr="00753F76">
              <w:rPr>
                <w:rFonts w:ascii="ＭＳ 明朝" w:hAnsi="ＭＳ 明朝" w:hint="eastAsia"/>
                <w:sz w:val="18"/>
                <w:szCs w:val="18"/>
              </w:rPr>
              <w:t>。</w:t>
            </w:r>
          </w:p>
          <w:p w14:paraId="02BA6984" w14:textId="1B8892E8"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w:t>
            </w:r>
            <w:r w:rsidR="00933450" w:rsidRPr="00753F76">
              <w:rPr>
                <w:rFonts w:ascii="ＭＳ 明朝" w:hAnsi="ＭＳ 明朝" w:hint="eastAsia"/>
                <w:sz w:val="18"/>
                <w:szCs w:val="18"/>
              </w:rPr>
              <w:t>オープンスクール</w:t>
            </w:r>
            <w:r w:rsidRPr="00753F76">
              <w:rPr>
                <w:rFonts w:ascii="ＭＳ 明朝" w:hAnsi="ＭＳ 明朝" w:hint="eastAsia"/>
                <w:sz w:val="18"/>
                <w:szCs w:val="18"/>
              </w:rPr>
              <w:t>について</w:t>
            </w:r>
          </w:p>
          <w:p w14:paraId="446E8C0C" w14:textId="67DE7CE3"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 xml:space="preserve">　・</w:t>
            </w:r>
            <w:r w:rsidR="00933450" w:rsidRPr="00753F76">
              <w:rPr>
                <w:rFonts w:ascii="ＭＳ 明朝" w:hAnsi="ＭＳ 明朝" w:hint="eastAsia"/>
                <w:sz w:val="18"/>
                <w:szCs w:val="18"/>
              </w:rPr>
              <w:t>見学して、多くの中学生が参加し、意識も高く感じられた。在校生も手伝っているが、もっと前面に出してもよいのではないか</w:t>
            </w:r>
            <w:r w:rsidRPr="00753F76">
              <w:rPr>
                <w:rFonts w:ascii="ＭＳ 明朝" w:hAnsi="ＭＳ 明朝" w:hint="eastAsia"/>
                <w:sz w:val="18"/>
                <w:szCs w:val="18"/>
              </w:rPr>
              <w:t>。</w:t>
            </w:r>
          </w:p>
          <w:p w14:paraId="5FFF90CF" w14:textId="446B6345" w:rsidR="00C52039" w:rsidRPr="00753F76"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第３回（令和２年２月29日）</w:t>
            </w:r>
            <w:bookmarkStart w:id="0" w:name="_GoBack"/>
            <w:bookmarkEnd w:id="0"/>
          </w:p>
          <w:p w14:paraId="3CDB037B" w14:textId="2E1343D8" w:rsidR="00C52039" w:rsidRDefault="00C52039" w:rsidP="00753F76">
            <w:pPr>
              <w:spacing w:line="200" w:lineRule="exact"/>
              <w:ind w:left="360" w:hangingChars="200" w:hanging="360"/>
              <w:rPr>
                <w:rFonts w:ascii="ＭＳ 明朝" w:hAnsi="ＭＳ 明朝"/>
                <w:sz w:val="18"/>
                <w:szCs w:val="18"/>
              </w:rPr>
            </w:pPr>
            <w:r w:rsidRPr="00753F76">
              <w:rPr>
                <w:rFonts w:ascii="ＭＳ 明朝" w:hAnsi="ＭＳ 明朝" w:hint="eastAsia"/>
                <w:sz w:val="18"/>
                <w:szCs w:val="18"/>
              </w:rPr>
              <w:t>○</w:t>
            </w:r>
            <w:r w:rsidR="00753F76">
              <w:rPr>
                <w:rFonts w:ascii="ＭＳ 明朝" w:hAnsi="ＭＳ 明朝" w:hint="eastAsia"/>
                <w:sz w:val="18"/>
                <w:szCs w:val="18"/>
              </w:rPr>
              <w:t>「学校が楽しい」、「学級が楽しい」という設問の生徒肯定率が上昇しているのはよいことである。</w:t>
            </w:r>
          </w:p>
          <w:p w14:paraId="5FC816A2" w14:textId="39F35B22" w:rsidR="00753F76" w:rsidRPr="00753F76" w:rsidRDefault="00753F76" w:rsidP="005110A8">
            <w:pPr>
              <w:spacing w:line="200" w:lineRule="exact"/>
              <w:ind w:left="180" w:hangingChars="100" w:hanging="180"/>
              <w:rPr>
                <w:rFonts w:ascii="ＭＳ 明朝" w:hAnsi="ＭＳ 明朝"/>
                <w:color w:val="D9D9D9"/>
                <w:sz w:val="18"/>
                <w:szCs w:val="18"/>
              </w:rPr>
            </w:pPr>
            <w:r w:rsidRPr="00753F76">
              <w:rPr>
                <w:rFonts w:ascii="ＭＳ 明朝" w:hAnsi="ＭＳ 明朝" w:hint="eastAsia"/>
                <w:sz w:val="18"/>
                <w:szCs w:val="18"/>
              </w:rPr>
              <w:t>○専門学校等への進学がかなり増えているが、その後の追跡を行うべきである。</w:t>
            </w:r>
            <w:r>
              <w:rPr>
                <w:rFonts w:ascii="ＭＳ 明朝" w:hAnsi="ＭＳ 明朝" w:hint="eastAsia"/>
                <w:sz w:val="18"/>
                <w:szCs w:val="18"/>
              </w:rPr>
              <w:t>また、進学希望の生徒の中</w:t>
            </w:r>
            <w:r w:rsidR="005110A8">
              <w:rPr>
                <w:rFonts w:ascii="ＭＳ 明朝" w:hAnsi="ＭＳ 明朝" w:hint="eastAsia"/>
                <w:sz w:val="18"/>
                <w:szCs w:val="18"/>
              </w:rPr>
              <w:t>の</w:t>
            </w:r>
            <w:r>
              <w:rPr>
                <w:rFonts w:ascii="ＭＳ 明朝" w:hAnsi="ＭＳ 明朝" w:hint="eastAsia"/>
                <w:sz w:val="18"/>
                <w:szCs w:val="18"/>
              </w:rPr>
              <w:t>未定者については、経済状況の変化も</w:t>
            </w:r>
            <w:r w:rsidR="005110A8">
              <w:rPr>
                <w:rFonts w:ascii="ＭＳ 明朝" w:hAnsi="ＭＳ 明朝" w:hint="eastAsia"/>
                <w:sz w:val="18"/>
                <w:szCs w:val="18"/>
              </w:rPr>
              <w:t>要因</w:t>
            </w:r>
            <w:r>
              <w:rPr>
                <w:rFonts w:ascii="ＭＳ 明朝" w:hAnsi="ＭＳ 明朝" w:hint="eastAsia"/>
                <w:sz w:val="18"/>
                <w:szCs w:val="18"/>
              </w:rPr>
              <w:t>であるが、その後のケアも重要ではないか。</w:t>
            </w:r>
          </w:p>
        </w:tc>
      </w:tr>
    </w:tbl>
    <w:p w14:paraId="53F438DB" w14:textId="77777777" w:rsidR="0086696C" w:rsidRPr="00100CC5" w:rsidRDefault="0086696C" w:rsidP="0037367C">
      <w:pPr>
        <w:spacing w:line="120" w:lineRule="exact"/>
        <w:ind w:leftChars="-428" w:left="-899"/>
      </w:pPr>
    </w:p>
    <w:p w14:paraId="5B360977" w14:textId="77777777" w:rsidR="0086696C" w:rsidRPr="00100CC5" w:rsidRDefault="00E252DC" w:rsidP="00B44397">
      <w:pPr>
        <w:ind w:leftChars="-92" w:left="-4" w:hangingChars="90" w:hanging="189"/>
        <w:jc w:val="left"/>
        <w:rPr>
          <w:rFonts w:ascii="ＭＳ ゴシック" w:eastAsia="ＭＳ ゴシック" w:hAnsi="ＭＳ ゴシック"/>
          <w:szCs w:val="21"/>
        </w:rPr>
      </w:pPr>
      <w:r>
        <w:rPr>
          <w:rFonts w:ascii="ＭＳ ゴシック" w:eastAsia="ＭＳ ゴシック" w:hAnsi="ＭＳ ゴシック"/>
          <w:szCs w:val="21"/>
        </w:rPr>
        <w:br w:type="page"/>
      </w:r>
      <w:r w:rsidR="0037367C" w:rsidRPr="00100CC5">
        <w:rPr>
          <w:rFonts w:ascii="ＭＳ ゴシック" w:eastAsia="ＭＳ ゴシック" w:hAnsi="ＭＳ ゴシック" w:hint="eastAsia"/>
          <w:szCs w:val="21"/>
        </w:rPr>
        <w:lastRenderedPageBreak/>
        <w:t xml:space="preserve">３　</w:t>
      </w:r>
      <w:r w:rsidR="0086696C" w:rsidRPr="00100CC5">
        <w:rPr>
          <w:rFonts w:ascii="ＭＳ ゴシック" w:eastAsia="ＭＳ ゴシック" w:hAnsi="ＭＳ ゴシック" w:hint="eastAsia"/>
          <w:szCs w:val="21"/>
        </w:rPr>
        <w:t>本年度の取組</w:t>
      </w:r>
      <w:r w:rsidR="0037367C" w:rsidRPr="00100CC5">
        <w:rPr>
          <w:rFonts w:ascii="ＭＳ ゴシック" w:eastAsia="ＭＳ ゴシック" w:hAnsi="ＭＳ ゴシック" w:hint="eastAsia"/>
          <w:szCs w:val="21"/>
        </w:rPr>
        <w:t>内容</w:t>
      </w:r>
      <w:r w:rsidR="0086696C" w:rsidRPr="00100CC5">
        <w:rPr>
          <w:rFonts w:ascii="ＭＳ ゴシック" w:eastAsia="ＭＳ ゴシック" w:hAnsi="ＭＳ ゴシック" w:hint="eastAsia"/>
          <w:szCs w:val="21"/>
        </w:rPr>
        <w:t>及び自己評価</w:t>
      </w:r>
    </w:p>
    <w:tbl>
      <w:tblPr>
        <w:tblW w:w="15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1"/>
        <w:gridCol w:w="1985"/>
        <w:gridCol w:w="4245"/>
        <w:gridCol w:w="5245"/>
        <w:gridCol w:w="2949"/>
      </w:tblGrid>
      <w:tr w:rsidR="00897939" w:rsidRPr="00E50B6C" w14:paraId="4960A58B" w14:textId="77777777" w:rsidTr="00414935">
        <w:trPr>
          <w:trHeight w:val="473"/>
          <w:jc w:val="center"/>
        </w:trPr>
        <w:tc>
          <w:tcPr>
            <w:tcW w:w="711" w:type="dxa"/>
            <w:shd w:val="clear" w:color="auto" w:fill="auto"/>
            <w:vAlign w:val="center"/>
          </w:tcPr>
          <w:p w14:paraId="43160740" w14:textId="77777777" w:rsidR="00897939" w:rsidRPr="0071713E" w:rsidRDefault="00897939" w:rsidP="0071713E">
            <w:pPr>
              <w:spacing w:line="200" w:lineRule="exact"/>
              <w:jc w:val="center"/>
              <w:rPr>
                <w:rFonts w:ascii="ＭＳ 明朝" w:hAnsi="ＭＳ 明朝"/>
                <w:sz w:val="16"/>
                <w:szCs w:val="16"/>
              </w:rPr>
            </w:pPr>
            <w:r w:rsidRPr="0071713E">
              <w:rPr>
                <w:rFonts w:ascii="ＭＳ 明朝" w:hAnsi="ＭＳ 明朝" w:hint="eastAsia"/>
                <w:sz w:val="16"/>
                <w:szCs w:val="16"/>
              </w:rPr>
              <w:t>中期的</w:t>
            </w:r>
          </w:p>
          <w:p w14:paraId="3F21071B" w14:textId="77777777" w:rsidR="00897939" w:rsidRPr="0071713E" w:rsidRDefault="00897939" w:rsidP="0071713E">
            <w:pPr>
              <w:spacing w:line="200" w:lineRule="exact"/>
              <w:jc w:val="center"/>
              <w:rPr>
                <w:rFonts w:ascii="ＭＳ 明朝" w:hAnsi="ＭＳ 明朝"/>
                <w:spacing w:val="-20"/>
                <w:sz w:val="16"/>
                <w:szCs w:val="16"/>
              </w:rPr>
            </w:pPr>
            <w:r w:rsidRPr="0071713E">
              <w:rPr>
                <w:rFonts w:ascii="ＭＳ 明朝" w:hAnsi="ＭＳ 明朝" w:hint="eastAsia"/>
                <w:sz w:val="16"/>
                <w:szCs w:val="16"/>
              </w:rPr>
              <w:t>目標</w:t>
            </w:r>
          </w:p>
        </w:tc>
        <w:tc>
          <w:tcPr>
            <w:tcW w:w="1985" w:type="dxa"/>
            <w:shd w:val="clear" w:color="auto" w:fill="auto"/>
            <w:vAlign w:val="center"/>
          </w:tcPr>
          <w:p w14:paraId="711A5D04"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今年度の重点目標</w:t>
            </w:r>
          </w:p>
        </w:tc>
        <w:tc>
          <w:tcPr>
            <w:tcW w:w="4245" w:type="dxa"/>
            <w:tcBorders>
              <w:right w:val="dashed" w:sz="4" w:space="0" w:color="auto"/>
            </w:tcBorders>
            <w:shd w:val="clear" w:color="auto" w:fill="auto"/>
            <w:vAlign w:val="center"/>
          </w:tcPr>
          <w:p w14:paraId="1B6F43DD"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具体的な取組計画・内容</w:t>
            </w:r>
          </w:p>
        </w:tc>
        <w:tc>
          <w:tcPr>
            <w:tcW w:w="5245" w:type="dxa"/>
            <w:tcBorders>
              <w:right w:val="dashed" w:sz="4" w:space="0" w:color="auto"/>
            </w:tcBorders>
            <w:vAlign w:val="center"/>
          </w:tcPr>
          <w:p w14:paraId="168B2DDC"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評価指標</w:t>
            </w:r>
          </w:p>
        </w:tc>
        <w:tc>
          <w:tcPr>
            <w:tcW w:w="2949" w:type="dxa"/>
            <w:tcBorders>
              <w:left w:val="dashed" w:sz="4" w:space="0" w:color="auto"/>
              <w:right w:val="single" w:sz="4" w:space="0" w:color="auto"/>
            </w:tcBorders>
            <w:shd w:val="clear" w:color="auto" w:fill="auto"/>
            <w:vAlign w:val="center"/>
          </w:tcPr>
          <w:p w14:paraId="746B09B7" w14:textId="77777777" w:rsidR="00897939" w:rsidRPr="00E50B6C" w:rsidRDefault="00897939" w:rsidP="006B5B51">
            <w:pPr>
              <w:spacing w:line="320" w:lineRule="exact"/>
              <w:jc w:val="center"/>
              <w:rPr>
                <w:rFonts w:ascii="ＭＳ 明朝" w:hAnsi="ＭＳ 明朝"/>
                <w:sz w:val="20"/>
                <w:szCs w:val="20"/>
              </w:rPr>
            </w:pPr>
            <w:r w:rsidRPr="00E50B6C">
              <w:rPr>
                <w:rFonts w:ascii="ＭＳ 明朝" w:hAnsi="ＭＳ 明朝" w:hint="eastAsia"/>
                <w:sz w:val="20"/>
                <w:szCs w:val="20"/>
              </w:rPr>
              <w:t>自己評価</w:t>
            </w:r>
          </w:p>
        </w:tc>
      </w:tr>
      <w:tr w:rsidR="00C52039" w:rsidRPr="00E50B6C" w14:paraId="4A7AD7A3" w14:textId="77777777" w:rsidTr="00414935">
        <w:trPr>
          <w:cantSplit/>
          <w:trHeight w:val="1314"/>
          <w:jc w:val="center"/>
        </w:trPr>
        <w:tc>
          <w:tcPr>
            <w:tcW w:w="711" w:type="dxa"/>
            <w:shd w:val="clear" w:color="auto" w:fill="auto"/>
            <w:textDirection w:val="tbRlV"/>
            <w:vAlign w:val="center"/>
          </w:tcPr>
          <w:p w14:paraId="1BBBAD46" w14:textId="77777777" w:rsidR="00C52039" w:rsidRPr="00FF392B" w:rsidRDefault="00C52039" w:rsidP="00C5203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１　「確かな学力」の育成</w:t>
            </w:r>
          </w:p>
        </w:tc>
        <w:tc>
          <w:tcPr>
            <w:tcW w:w="1985" w:type="dxa"/>
            <w:shd w:val="clear" w:color="auto" w:fill="auto"/>
          </w:tcPr>
          <w:p w14:paraId="09F31FDD" w14:textId="77777777" w:rsidR="00C52039" w:rsidRPr="00FF392B" w:rsidRDefault="00C52039" w:rsidP="00C52039">
            <w:pPr>
              <w:autoSpaceDN w:val="0"/>
              <w:spacing w:line="280" w:lineRule="exact"/>
              <w:ind w:left="232" w:hangingChars="116" w:hanging="232"/>
              <w:rPr>
                <w:rFonts w:ascii="ＭＳ 明朝" w:hAnsi="ＭＳ 明朝"/>
                <w:sz w:val="20"/>
                <w:szCs w:val="20"/>
              </w:rPr>
            </w:pPr>
            <w:r w:rsidRPr="00FF392B">
              <w:rPr>
                <w:rFonts w:ascii="ＭＳ 明朝" w:hAnsi="ＭＳ 明朝" w:hint="eastAsia"/>
                <w:sz w:val="20"/>
                <w:szCs w:val="20"/>
              </w:rPr>
              <w:t>（１）「わかる」授業づくりと基礎学力の育成</w:t>
            </w:r>
          </w:p>
          <w:p w14:paraId="4F1A150F" w14:textId="77777777" w:rsidR="00C52039" w:rsidRPr="00FF392B" w:rsidRDefault="00C52039" w:rsidP="00C52039">
            <w:pPr>
              <w:autoSpaceDN w:val="0"/>
              <w:spacing w:line="280" w:lineRule="exact"/>
              <w:ind w:left="144" w:hangingChars="72" w:hanging="144"/>
              <w:rPr>
                <w:rFonts w:ascii="ＭＳ 明朝" w:hAnsi="ＭＳ 明朝"/>
                <w:sz w:val="20"/>
                <w:szCs w:val="20"/>
              </w:rPr>
            </w:pPr>
            <w:r w:rsidRPr="00FF392B">
              <w:rPr>
                <w:rFonts w:ascii="ＭＳ 明朝" w:hAnsi="ＭＳ 明朝" w:hint="eastAsia"/>
                <w:sz w:val="20"/>
                <w:szCs w:val="20"/>
              </w:rPr>
              <w:t>ア　組織的な授業改善</w:t>
            </w:r>
          </w:p>
          <w:p w14:paraId="36A6CDFF" w14:textId="77777777" w:rsidR="00C52039" w:rsidRPr="00FF392B" w:rsidRDefault="00C52039" w:rsidP="00C52039">
            <w:pPr>
              <w:autoSpaceDN w:val="0"/>
              <w:spacing w:line="280" w:lineRule="exact"/>
              <w:ind w:left="234" w:hangingChars="117" w:hanging="234"/>
              <w:rPr>
                <w:rFonts w:ascii="ＭＳ 明朝" w:hAnsi="ＭＳ 明朝"/>
                <w:sz w:val="20"/>
                <w:szCs w:val="20"/>
              </w:rPr>
            </w:pPr>
            <w:r w:rsidRPr="00FF392B">
              <w:rPr>
                <w:rFonts w:ascii="ＭＳ 明朝" w:hAnsi="ＭＳ 明朝" w:hint="eastAsia"/>
                <w:sz w:val="20"/>
                <w:szCs w:val="20"/>
              </w:rPr>
              <w:t xml:space="preserve">イ　</w:t>
            </w:r>
            <w:r w:rsidRPr="00FF392B">
              <w:rPr>
                <w:rFonts w:ascii="ＭＳ 明朝" w:hAnsi="ＭＳ 明朝" w:hint="eastAsia"/>
                <w:spacing w:val="-4"/>
                <w:sz w:val="20"/>
                <w:szCs w:val="20"/>
              </w:rPr>
              <w:t>基礎学力の定着</w:t>
            </w:r>
            <w:r>
              <w:rPr>
                <w:rFonts w:ascii="ＭＳ 明朝" w:hAnsi="ＭＳ 明朝" w:hint="eastAsia"/>
                <w:spacing w:val="-4"/>
                <w:sz w:val="20"/>
                <w:szCs w:val="20"/>
              </w:rPr>
              <w:t>と学習意欲の向上</w:t>
            </w:r>
          </w:p>
          <w:p w14:paraId="3839788B" w14:textId="77777777" w:rsidR="00C52039" w:rsidRPr="00FF392B" w:rsidRDefault="00C52039" w:rsidP="00C52039">
            <w:pPr>
              <w:autoSpaceDN w:val="0"/>
              <w:spacing w:line="280" w:lineRule="exact"/>
              <w:ind w:leftChars="-2" w:left="234" w:hangingChars="119" w:hanging="238"/>
              <w:outlineLvl w:val="0"/>
              <w:rPr>
                <w:rFonts w:ascii="ＭＳ 明朝" w:hAnsi="ＭＳ 明朝"/>
                <w:sz w:val="20"/>
                <w:szCs w:val="20"/>
              </w:rPr>
            </w:pPr>
            <w:r w:rsidRPr="00FF392B">
              <w:rPr>
                <w:rFonts w:ascii="ＭＳ 明朝" w:hAnsi="ＭＳ 明朝" w:hint="eastAsia"/>
                <w:sz w:val="20"/>
                <w:szCs w:val="20"/>
              </w:rPr>
              <w:t>（２）「主体的・対話的で深い学び」の推進</w:t>
            </w:r>
          </w:p>
          <w:p w14:paraId="0FD23C39" w14:textId="77777777" w:rsidR="00C52039" w:rsidRPr="00FF392B" w:rsidRDefault="00C52039" w:rsidP="00C52039">
            <w:pPr>
              <w:autoSpaceDN w:val="0"/>
              <w:spacing w:line="280" w:lineRule="exact"/>
              <w:ind w:left="200" w:hangingChars="100" w:hanging="200"/>
              <w:outlineLvl w:val="0"/>
              <w:rPr>
                <w:rFonts w:ascii="ＭＳ 明朝" w:hAnsi="ＭＳ 明朝"/>
                <w:spacing w:val="-4"/>
                <w:sz w:val="20"/>
                <w:szCs w:val="20"/>
              </w:rPr>
            </w:pPr>
            <w:r w:rsidRPr="00FF392B">
              <w:rPr>
                <w:rFonts w:ascii="ＭＳ 明朝" w:hAnsi="ＭＳ 明朝" w:hint="eastAsia"/>
                <w:sz w:val="20"/>
                <w:szCs w:val="20"/>
              </w:rPr>
              <w:t xml:space="preserve">ア　</w:t>
            </w:r>
            <w:r>
              <w:rPr>
                <w:rFonts w:ascii="ＭＳ 明朝" w:hAnsi="ＭＳ 明朝" w:hint="eastAsia"/>
                <w:spacing w:val="-4"/>
                <w:sz w:val="20"/>
                <w:szCs w:val="20"/>
              </w:rPr>
              <w:t>協同学習</w:t>
            </w:r>
            <w:r w:rsidRPr="00FF392B">
              <w:rPr>
                <w:rFonts w:ascii="ＭＳ 明朝" w:hAnsi="ＭＳ 明朝" w:hint="eastAsia"/>
                <w:spacing w:val="-4"/>
                <w:sz w:val="20"/>
                <w:szCs w:val="20"/>
              </w:rPr>
              <w:t>の</w:t>
            </w:r>
            <w:r>
              <w:rPr>
                <w:rFonts w:ascii="ＭＳ 明朝" w:hAnsi="ＭＳ 明朝" w:hint="eastAsia"/>
                <w:spacing w:val="-4"/>
                <w:sz w:val="20"/>
                <w:szCs w:val="20"/>
              </w:rPr>
              <w:t>効果的活用と</w:t>
            </w:r>
            <w:r w:rsidRPr="00FF392B">
              <w:rPr>
                <w:rFonts w:ascii="ＭＳ 明朝" w:hAnsi="ＭＳ 明朝" w:hint="eastAsia"/>
                <w:spacing w:val="-4"/>
                <w:sz w:val="20"/>
                <w:szCs w:val="20"/>
              </w:rPr>
              <w:t>充実</w:t>
            </w:r>
          </w:p>
          <w:p w14:paraId="0F5D1460" w14:textId="77777777" w:rsidR="00C52039" w:rsidRPr="00FF392B" w:rsidRDefault="00C52039" w:rsidP="00C52039">
            <w:pPr>
              <w:autoSpaceDN w:val="0"/>
              <w:spacing w:line="280" w:lineRule="exact"/>
              <w:ind w:left="200" w:hangingChars="100" w:hanging="200"/>
              <w:outlineLvl w:val="0"/>
              <w:rPr>
                <w:rFonts w:ascii="ＭＳ 明朝" w:hAnsi="ＭＳ 明朝"/>
                <w:sz w:val="20"/>
                <w:szCs w:val="20"/>
              </w:rPr>
            </w:pPr>
            <w:r w:rsidRPr="00FF392B">
              <w:rPr>
                <w:rFonts w:ascii="ＭＳ 明朝" w:hAnsi="ＭＳ 明朝" w:hint="eastAsia"/>
                <w:sz w:val="20"/>
                <w:szCs w:val="20"/>
              </w:rPr>
              <w:t>イ　発表機会</w:t>
            </w:r>
            <w:r>
              <w:rPr>
                <w:rFonts w:ascii="ＭＳ 明朝" w:hAnsi="ＭＳ 明朝" w:hint="eastAsia"/>
                <w:sz w:val="20"/>
                <w:szCs w:val="20"/>
              </w:rPr>
              <w:t>の充実、スキル</w:t>
            </w:r>
            <w:r w:rsidRPr="00FF392B">
              <w:rPr>
                <w:rFonts w:ascii="ＭＳ 明朝" w:hAnsi="ＭＳ 明朝" w:hint="eastAsia"/>
                <w:sz w:val="20"/>
                <w:szCs w:val="20"/>
              </w:rPr>
              <w:t>の</w:t>
            </w:r>
            <w:r>
              <w:rPr>
                <w:rFonts w:ascii="ＭＳ 明朝" w:hAnsi="ＭＳ 明朝" w:hint="eastAsia"/>
                <w:sz w:val="20"/>
                <w:szCs w:val="20"/>
              </w:rPr>
              <w:t>向上</w:t>
            </w:r>
          </w:p>
        </w:tc>
        <w:tc>
          <w:tcPr>
            <w:tcW w:w="4245" w:type="dxa"/>
            <w:tcBorders>
              <w:right w:val="dashed" w:sz="4" w:space="0" w:color="auto"/>
            </w:tcBorders>
            <w:shd w:val="clear" w:color="auto" w:fill="auto"/>
          </w:tcPr>
          <w:p w14:paraId="00E36D29" w14:textId="77777777" w:rsidR="00C52039" w:rsidRPr="0071713E" w:rsidRDefault="00C52039" w:rsidP="00C52039">
            <w:pPr>
              <w:autoSpaceDN w:val="0"/>
              <w:spacing w:line="280" w:lineRule="exact"/>
              <w:ind w:leftChars="16" w:left="133" w:hangingChars="55" w:hanging="99"/>
              <w:rPr>
                <w:rFonts w:ascii="ＭＳ 明朝" w:hAnsi="ＭＳ 明朝"/>
                <w:sz w:val="18"/>
                <w:szCs w:val="18"/>
              </w:rPr>
            </w:pPr>
            <w:r w:rsidRPr="0071713E">
              <w:rPr>
                <w:rFonts w:ascii="ＭＳ 明朝" w:hAnsi="ＭＳ 明朝" w:hint="eastAsia"/>
                <w:sz w:val="18"/>
                <w:szCs w:val="18"/>
              </w:rPr>
              <w:t>（１）</w:t>
            </w:r>
          </w:p>
          <w:p w14:paraId="2FDF7FE8" w14:textId="77777777" w:rsidR="00C52039" w:rsidRPr="0071713E" w:rsidRDefault="00C52039" w:rsidP="00C52039">
            <w:pPr>
              <w:autoSpaceDN w:val="0"/>
              <w:spacing w:line="280" w:lineRule="exact"/>
              <w:ind w:leftChars="16" w:left="394" w:hangingChars="200" w:hanging="360"/>
              <w:rPr>
                <w:rFonts w:ascii="ＭＳ 明朝" w:hAnsi="ＭＳ 明朝"/>
                <w:sz w:val="18"/>
                <w:szCs w:val="18"/>
              </w:rPr>
            </w:pPr>
            <w:r w:rsidRPr="0071713E">
              <w:rPr>
                <w:rFonts w:ascii="ＭＳ 明朝" w:hAnsi="ＭＳ 明朝" w:hint="eastAsia"/>
                <w:sz w:val="18"/>
                <w:szCs w:val="18"/>
              </w:rPr>
              <w:t>ア・研究授業・公開授業の積極的に推進し、教員研修・協議と連動させ、確実な授業改善を図る。</w:t>
            </w:r>
          </w:p>
          <w:p w14:paraId="2C3AC219" w14:textId="77777777" w:rsidR="00C52039" w:rsidRPr="0071713E" w:rsidRDefault="00C52039" w:rsidP="00C52039">
            <w:pPr>
              <w:autoSpaceDN w:val="0"/>
              <w:spacing w:line="280" w:lineRule="exact"/>
              <w:ind w:leftChars="112" w:left="415" w:hangingChars="100" w:hanging="180"/>
              <w:rPr>
                <w:rFonts w:ascii="ＭＳ 明朝" w:hAnsi="ＭＳ 明朝"/>
                <w:sz w:val="18"/>
                <w:szCs w:val="18"/>
              </w:rPr>
            </w:pPr>
            <w:r w:rsidRPr="0071713E">
              <w:rPr>
                <w:rFonts w:ascii="ＭＳ 明朝" w:hAnsi="ＭＳ 明朝" w:hint="eastAsia"/>
                <w:sz w:val="18"/>
                <w:szCs w:val="18"/>
              </w:rPr>
              <w:t>・「産業社会と人間」「総合的な探求の時間」（ＧＳ）の取組みの改善をベースに、授業計画、授業方法の改善を図る研修を実施し、「主体的・対話的で深い学び」の実現をめざした授業を推進する。</w:t>
            </w:r>
          </w:p>
          <w:p w14:paraId="6534FDC0"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イ・朝学習とＧＳの連動により、学習意欲の向上と、基礎学力の定着をめざす。</w:t>
            </w:r>
          </w:p>
          <w:p w14:paraId="3CF7ADF1" w14:textId="77777777" w:rsidR="00C52039" w:rsidRPr="0071713E" w:rsidRDefault="00C52039" w:rsidP="00C52039">
            <w:pPr>
              <w:autoSpaceDN w:val="0"/>
              <w:spacing w:line="280" w:lineRule="exact"/>
              <w:ind w:left="130" w:hangingChars="72" w:hanging="130"/>
              <w:rPr>
                <w:rFonts w:ascii="ＭＳ 明朝" w:hAnsi="ＭＳ 明朝"/>
                <w:sz w:val="18"/>
                <w:szCs w:val="18"/>
              </w:rPr>
            </w:pPr>
            <w:r w:rsidRPr="0071713E">
              <w:rPr>
                <w:rFonts w:ascii="ＭＳ 明朝" w:hAnsi="ＭＳ 明朝" w:hint="eastAsia"/>
                <w:sz w:val="18"/>
                <w:szCs w:val="18"/>
              </w:rPr>
              <w:t>（２）</w:t>
            </w:r>
          </w:p>
          <w:p w14:paraId="04D8CA06"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ア・ＧＳと連動させ、グループワーク等の協同学習の効果的活用と充実を図る。</w:t>
            </w:r>
          </w:p>
          <w:p w14:paraId="0BCB08FF"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イ・ＧＳと連動させ、生徒のプレゼンテーション能力の育成を段階的、計画的に実施する。</w:t>
            </w:r>
          </w:p>
        </w:tc>
        <w:tc>
          <w:tcPr>
            <w:tcW w:w="5245" w:type="dxa"/>
            <w:tcBorders>
              <w:right w:val="dashed" w:sz="4" w:space="0" w:color="auto"/>
            </w:tcBorders>
          </w:tcPr>
          <w:p w14:paraId="0724D6B0"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（１）</w:t>
            </w:r>
          </w:p>
          <w:p w14:paraId="2B4CCC52"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ア・研究授業等10回以上（平成30年度13回）</w:t>
            </w:r>
          </w:p>
          <w:p w14:paraId="3C4729F9" w14:textId="77777777" w:rsidR="00C52039" w:rsidRPr="0071713E" w:rsidRDefault="00C52039" w:rsidP="00C52039">
            <w:pPr>
              <w:autoSpaceDN w:val="0"/>
              <w:spacing w:line="280" w:lineRule="exact"/>
              <w:ind w:leftChars="100" w:left="390" w:hangingChars="100" w:hanging="180"/>
              <w:rPr>
                <w:rFonts w:ascii="ＭＳ 明朝" w:hAnsi="ＭＳ 明朝"/>
                <w:sz w:val="18"/>
                <w:szCs w:val="18"/>
              </w:rPr>
            </w:pPr>
            <w:r w:rsidRPr="0071713E">
              <w:rPr>
                <w:rFonts w:ascii="ＭＳ 明朝" w:hAnsi="ＭＳ 明朝" w:hint="eastAsia"/>
                <w:sz w:val="18"/>
                <w:szCs w:val="18"/>
              </w:rPr>
              <w:t>・学校教育自己診断(生徒)「授業はわかりやすい」の肯定率70％以上（平成30年度67.5％）</w:t>
            </w:r>
          </w:p>
          <w:p w14:paraId="11221A8A" w14:textId="77777777" w:rsidR="00C52039" w:rsidRPr="0071713E" w:rsidRDefault="00C52039" w:rsidP="00C52039">
            <w:pPr>
              <w:autoSpaceDN w:val="0"/>
              <w:spacing w:line="280" w:lineRule="exact"/>
              <w:ind w:leftChars="100" w:left="433" w:hangingChars="124" w:hanging="223"/>
              <w:rPr>
                <w:rFonts w:ascii="ＭＳ 明朝" w:hAnsi="ＭＳ 明朝"/>
                <w:sz w:val="18"/>
                <w:szCs w:val="18"/>
              </w:rPr>
            </w:pPr>
            <w:r w:rsidRPr="0071713E">
              <w:rPr>
                <w:rFonts w:ascii="ＭＳ 明朝" w:hAnsi="ＭＳ 明朝" w:hint="eastAsia"/>
                <w:sz w:val="18"/>
                <w:szCs w:val="18"/>
              </w:rPr>
              <w:t>・授業力向上、授業改善のための研修等３回（平成30年度４回）</w:t>
            </w:r>
          </w:p>
          <w:p w14:paraId="71D3B724" w14:textId="344F9515"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イ・独自アンケート</w:t>
            </w:r>
            <w:r w:rsidRPr="0071713E">
              <w:rPr>
                <w:rFonts w:ascii="ＭＳ 明朝" w:hAnsi="ＭＳ 明朝" w:hint="eastAsia"/>
                <w:spacing w:val="-4"/>
                <w:sz w:val="18"/>
                <w:szCs w:val="18"/>
              </w:rPr>
              <w:t>「知識・技能が身についた」の肯定率75％以上（平成30年度３年生68.2％）</w:t>
            </w:r>
          </w:p>
          <w:p w14:paraId="6225E67F" w14:textId="77777777" w:rsidR="00C52039" w:rsidRPr="0071713E" w:rsidRDefault="00C52039" w:rsidP="00C52039">
            <w:pPr>
              <w:autoSpaceDN w:val="0"/>
              <w:spacing w:line="280" w:lineRule="exact"/>
              <w:ind w:left="209" w:hangingChars="116" w:hanging="209"/>
              <w:rPr>
                <w:rFonts w:ascii="ＭＳ 明朝" w:hAnsi="ＭＳ 明朝"/>
                <w:sz w:val="18"/>
                <w:szCs w:val="18"/>
              </w:rPr>
            </w:pPr>
            <w:r w:rsidRPr="0071713E">
              <w:rPr>
                <w:rFonts w:ascii="ＭＳ 明朝" w:hAnsi="ＭＳ 明朝" w:hint="eastAsia"/>
                <w:sz w:val="18"/>
                <w:szCs w:val="18"/>
              </w:rPr>
              <w:t>（２）</w:t>
            </w:r>
          </w:p>
          <w:p w14:paraId="6308913E"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ア・学校教育自己診断（生徒）「自分の考えをまとめたり、発表する機会がある」の肯定率65％以上（平成30年度54.0％）</w:t>
            </w:r>
          </w:p>
          <w:p w14:paraId="5AB8E212" w14:textId="77777777" w:rsidR="00C52039" w:rsidRPr="0071713E" w:rsidRDefault="00C52039" w:rsidP="00C52039">
            <w:pPr>
              <w:autoSpaceDN w:val="0"/>
              <w:spacing w:line="280" w:lineRule="exact"/>
              <w:ind w:leftChars="100" w:left="390" w:hangingChars="100" w:hanging="180"/>
              <w:rPr>
                <w:rFonts w:ascii="ＭＳ 明朝" w:hAnsi="ＭＳ 明朝"/>
                <w:sz w:val="18"/>
                <w:szCs w:val="18"/>
              </w:rPr>
            </w:pPr>
            <w:r w:rsidRPr="0071713E">
              <w:rPr>
                <w:rFonts w:ascii="ＭＳ 明朝" w:hAnsi="ＭＳ 明朝" w:hint="eastAsia"/>
                <w:sz w:val="18"/>
                <w:szCs w:val="18"/>
              </w:rPr>
              <w:t>・独自アンケート「考える力や表現する力が身についた」の肯定率65％以上（平成30年度３年生60.8％)</w:t>
            </w:r>
          </w:p>
          <w:p w14:paraId="01C5B19F"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イ・独自アンケート「プレゼンテーション能力が身についた」の肯定率60％以上（平成30年度３年生50.0％)</w:t>
            </w:r>
          </w:p>
        </w:tc>
        <w:tc>
          <w:tcPr>
            <w:tcW w:w="2949" w:type="dxa"/>
            <w:tcBorders>
              <w:left w:val="dashed" w:sz="4" w:space="0" w:color="auto"/>
              <w:right w:val="single" w:sz="4" w:space="0" w:color="auto"/>
            </w:tcBorders>
            <w:shd w:val="clear" w:color="auto" w:fill="auto"/>
          </w:tcPr>
          <w:p w14:paraId="5B6D733B" w14:textId="77777777" w:rsidR="00C52039" w:rsidRDefault="00C52039" w:rsidP="00414935">
            <w:pPr>
              <w:autoSpaceDN w:val="0"/>
              <w:spacing w:line="240" w:lineRule="exact"/>
              <w:jc w:val="left"/>
              <w:rPr>
                <w:rFonts w:ascii="ＭＳ 明朝" w:hAnsi="ＭＳ 明朝"/>
                <w:sz w:val="18"/>
                <w:szCs w:val="18"/>
              </w:rPr>
            </w:pPr>
            <w:r w:rsidRPr="0037537E">
              <w:rPr>
                <w:rFonts w:ascii="ＭＳ 明朝" w:hAnsi="ＭＳ 明朝"/>
                <w:sz w:val="18"/>
                <w:szCs w:val="18"/>
              </w:rPr>
              <w:t>（１）</w:t>
            </w:r>
          </w:p>
          <w:p w14:paraId="10EA8790" w14:textId="033756E9" w:rsidR="00C52039" w:rsidRPr="0037537E" w:rsidRDefault="00C52039" w:rsidP="00414935">
            <w:pPr>
              <w:autoSpaceDN w:val="0"/>
              <w:spacing w:line="240" w:lineRule="exact"/>
              <w:ind w:left="180" w:hangingChars="100" w:hanging="180"/>
              <w:jc w:val="left"/>
              <w:rPr>
                <w:rFonts w:ascii="ＭＳ 明朝" w:hAnsi="ＭＳ 明朝"/>
                <w:sz w:val="18"/>
                <w:szCs w:val="18"/>
              </w:rPr>
            </w:pPr>
            <w:r w:rsidRPr="0037537E">
              <w:rPr>
                <w:rFonts w:ascii="ＭＳ 明朝" w:hAnsi="ＭＳ 明朝"/>
                <w:sz w:val="18"/>
                <w:szCs w:val="18"/>
              </w:rPr>
              <w:t>ア．研究授業は1</w:t>
            </w:r>
            <w:r w:rsidR="006D401D">
              <w:rPr>
                <w:rFonts w:ascii="ＭＳ 明朝" w:hAnsi="ＭＳ 明朝" w:hint="eastAsia"/>
                <w:sz w:val="18"/>
                <w:szCs w:val="18"/>
              </w:rPr>
              <w:t>5</w:t>
            </w:r>
            <w:r w:rsidRPr="0037537E">
              <w:rPr>
                <w:rFonts w:ascii="ＭＳ 明朝" w:hAnsi="ＭＳ 明朝"/>
                <w:sz w:val="18"/>
                <w:szCs w:val="18"/>
              </w:rPr>
              <w:t>回実施、研修も</w:t>
            </w:r>
            <w:r w:rsidRPr="0037537E">
              <w:rPr>
                <w:rFonts w:ascii="ＭＳ 明朝" w:hAnsi="ＭＳ 明朝" w:hint="eastAsia"/>
                <w:sz w:val="18"/>
                <w:szCs w:val="18"/>
              </w:rPr>
              <w:t>４回実施した。</w:t>
            </w:r>
            <w:r w:rsidRPr="0037537E">
              <w:rPr>
                <w:rFonts w:ascii="ＭＳ 明朝" w:hAnsi="ＭＳ 明朝"/>
                <w:sz w:val="18"/>
                <w:szCs w:val="18"/>
              </w:rPr>
              <w:t>肯定率は</w:t>
            </w:r>
            <w:r w:rsidR="006D401D">
              <w:rPr>
                <w:rFonts w:ascii="ＭＳ 明朝" w:hAnsi="ＭＳ 明朝" w:hint="eastAsia"/>
                <w:sz w:val="18"/>
                <w:szCs w:val="18"/>
              </w:rPr>
              <w:t>74.6</w:t>
            </w:r>
            <w:r w:rsidRPr="0037537E">
              <w:rPr>
                <w:rFonts w:ascii="ＭＳ 明朝" w:hAnsi="ＭＳ 明朝"/>
                <w:sz w:val="18"/>
                <w:szCs w:val="18"/>
              </w:rPr>
              <w:t>％と</w:t>
            </w:r>
            <w:r w:rsidR="006D401D">
              <w:rPr>
                <w:rFonts w:ascii="ＭＳ 明朝" w:hAnsi="ＭＳ 明朝" w:hint="eastAsia"/>
                <w:sz w:val="18"/>
                <w:szCs w:val="18"/>
              </w:rPr>
              <w:t>改善。</w:t>
            </w:r>
            <w:r w:rsidRPr="0037537E">
              <w:rPr>
                <w:rFonts w:ascii="ＭＳ 明朝" w:hAnsi="ＭＳ 明朝"/>
                <w:sz w:val="18"/>
                <w:szCs w:val="18"/>
              </w:rPr>
              <w:t>次年度さらなる改善に取り組む。</w:t>
            </w:r>
            <w:r>
              <w:rPr>
                <w:rFonts w:ascii="ＭＳ 明朝" w:hAnsi="ＭＳ 明朝"/>
                <w:sz w:val="18"/>
                <w:szCs w:val="18"/>
              </w:rPr>
              <w:t>（○）</w:t>
            </w:r>
          </w:p>
          <w:p w14:paraId="105F4CB9" w14:textId="292C82B8" w:rsidR="00C52039" w:rsidRPr="0037537E" w:rsidRDefault="00C52039" w:rsidP="00414935">
            <w:pPr>
              <w:autoSpaceDN w:val="0"/>
              <w:spacing w:line="240" w:lineRule="exact"/>
              <w:ind w:left="180" w:hangingChars="100" w:hanging="180"/>
              <w:jc w:val="left"/>
              <w:rPr>
                <w:rFonts w:ascii="ＭＳ 明朝" w:hAnsi="ＭＳ 明朝"/>
                <w:sz w:val="18"/>
                <w:szCs w:val="18"/>
              </w:rPr>
            </w:pPr>
            <w:r w:rsidRPr="0037537E">
              <w:rPr>
                <w:rFonts w:ascii="ＭＳ 明朝" w:hAnsi="ＭＳ 明朝"/>
                <w:sz w:val="18"/>
                <w:szCs w:val="18"/>
              </w:rPr>
              <w:t>イ．肯定率は7</w:t>
            </w:r>
            <w:r w:rsidR="0071713E">
              <w:rPr>
                <w:rFonts w:ascii="ＭＳ 明朝" w:hAnsi="ＭＳ 明朝" w:hint="eastAsia"/>
                <w:sz w:val="18"/>
                <w:szCs w:val="18"/>
              </w:rPr>
              <w:t>3</w:t>
            </w:r>
            <w:r w:rsidRPr="0037537E">
              <w:rPr>
                <w:rFonts w:ascii="ＭＳ 明朝" w:hAnsi="ＭＳ 明朝"/>
                <w:sz w:val="18"/>
                <w:szCs w:val="18"/>
              </w:rPr>
              <w:t>％</w:t>
            </w:r>
            <w:r w:rsidRPr="0037537E">
              <w:rPr>
                <w:rFonts w:ascii="ＭＳ 明朝" w:hAnsi="ＭＳ 明朝" w:hint="eastAsia"/>
                <w:sz w:val="18"/>
                <w:szCs w:val="18"/>
              </w:rPr>
              <w:t>。</w:t>
            </w:r>
            <w:r w:rsidRPr="0037537E">
              <w:rPr>
                <w:rFonts w:ascii="ＭＳ 明朝" w:hAnsi="ＭＳ 明朝"/>
                <w:sz w:val="18"/>
                <w:szCs w:val="18"/>
              </w:rPr>
              <w:t>学力向上のため、</w:t>
            </w:r>
            <w:r w:rsidR="0071713E">
              <w:rPr>
                <w:rFonts w:ascii="ＭＳ 明朝" w:hAnsi="ＭＳ 明朝" w:hint="eastAsia"/>
                <w:sz w:val="18"/>
                <w:szCs w:val="18"/>
              </w:rPr>
              <w:t>国数英を</w:t>
            </w:r>
            <w:r w:rsidR="00502E65">
              <w:rPr>
                <w:rFonts w:ascii="ＭＳ 明朝" w:hAnsi="ＭＳ 明朝" w:hint="eastAsia"/>
                <w:sz w:val="18"/>
                <w:szCs w:val="18"/>
              </w:rPr>
              <w:t>中心に講習を含めた</w:t>
            </w:r>
            <w:r w:rsidRPr="0037537E">
              <w:rPr>
                <w:rFonts w:ascii="ＭＳ 明朝" w:hAnsi="ＭＳ 明朝"/>
                <w:sz w:val="18"/>
                <w:szCs w:val="18"/>
              </w:rPr>
              <w:t>指導</w:t>
            </w:r>
            <w:r w:rsidR="00502E65">
              <w:rPr>
                <w:rFonts w:ascii="ＭＳ 明朝" w:hAnsi="ＭＳ 明朝" w:hint="eastAsia"/>
                <w:sz w:val="18"/>
                <w:szCs w:val="18"/>
              </w:rPr>
              <w:t>方法を改善する。</w:t>
            </w:r>
            <w:r w:rsidRPr="00414935">
              <w:rPr>
                <w:rFonts w:ascii="ＭＳ 明朝" w:hAnsi="ＭＳ 明朝"/>
                <w:sz w:val="18"/>
                <w:szCs w:val="18"/>
              </w:rPr>
              <w:t>（△）</w:t>
            </w:r>
          </w:p>
          <w:p w14:paraId="330F0B88" w14:textId="77777777" w:rsidR="00C52039" w:rsidRDefault="00C52039" w:rsidP="00414935">
            <w:pPr>
              <w:autoSpaceDN w:val="0"/>
              <w:spacing w:line="240" w:lineRule="exact"/>
              <w:jc w:val="left"/>
              <w:rPr>
                <w:rFonts w:ascii="ＭＳ 明朝" w:hAnsi="ＭＳ 明朝"/>
                <w:sz w:val="18"/>
                <w:szCs w:val="18"/>
              </w:rPr>
            </w:pPr>
            <w:r w:rsidRPr="0037537E">
              <w:rPr>
                <w:rFonts w:ascii="ＭＳ 明朝" w:hAnsi="ＭＳ 明朝"/>
                <w:sz w:val="18"/>
                <w:szCs w:val="18"/>
              </w:rPr>
              <w:t>（２）</w:t>
            </w:r>
          </w:p>
          <w:p w14:paraId="633A2E54" w14:textId="13FF02FD" w:rsidR="00C52039" w:rsidRPr="0037537E" w:rsidRDefault="00C52039" w:rsidP="00414935">
            <w:pPr>
              <w:autoSpaceDN w:val="0"/>
              <w:spacing w:line="240" w:lineRule="exact"/>
              <w:ind w:left="180" w:hangingChars="100" w:hanging="180"/>
              <w:jc w:val="left"/>
              <w:rPr>
                <w:rFonts w:ascii="ＭＳ 明朝" w:hAnsi="ＭＳ 明朝"/>
                <w:sz w:val="18"/>
                <w:szCs w:val="18"/>
              </w:rPr>
            </w:pPr>
            <w:r w:rsidRPr="0037537E">
              <w:rPr>
                <w:rFonts w:ascii="ＭＳ 明朝" w:hAnsi="ＭＳ 明朝"/>
                <w:sz w:val="18"/>
                <w:szCs w:val="18"/>
              </w:rPr>
              <w:t>ア．</w:t>
            </w:r>
            <w:r w:rsidR="00414935">
              <w:rPr>
                <w:rFonts w:ascii="ＭＳ 明朝" w:hAnsi="ＭＳ 明朝" w:hint="eastAsia"/>
                <w:sz w:val="18"/>
                <w:szCs w:val="18"/>
              </w:rPr>
              <w:t>「機会がある」の</w:t>
            </w:r>
            <w:r w:rsidRPr="0037537E">
              <w:rPr>
                <w:rFonts w:ascii="ＭＳ 明朝" w:hAnsi="ＭＳ 明朝"/>
                <w:sz w:val="18"/>
                <w:szCs w:val="18"/>
              </w:rPr>
              <w:t>肯定率は</w:t>
            </w:r>
            <w:r w:rsidR="00502E65">
              <w:rPr>
                <w:rFonts w:ascii="ＭＳ 明朝" w:hAnsi="ＭＳ 明朝" w:hint="eastAsia"/>
                <w:sz w:val="18"/>
                <w:szCs w:val="18"/>
              </w:rPr>
              <w:t>64.7</w:t>
            </w:r>
            <w:r w:rsidRPr="0037537E">
              <w:rPr>
                <w:rFonts w:ascii="ＭＳ 明朝" w:hAnsi="ＭＳ 明朝"/>
                <w:sz w:val="18"/>
                <w:szCs w:val="18"/>
              </w:rPr>
              <w:t>％</w:t>
            </w:r>
            <w:r w:rsidR="00414935">
              <w:rPr>
                <w:rFonts w:ascii="ＭＳ 明朝" w:hAnsi="ＭＳ 明朝" w:hint="eastAsia"/>
                <w:sz w:val="18"/>
                <w:szCs w:val="18"/>
              </w:rPr>
              <w:t>、｢身についた｣の肯定率は73％と改善。さらに授業改善に努める</w:t>
            </w:r>
            <w:r w:rsidRPr="0037537E">
              <w:rPr>
                <w:rFonts w:ascii="ＭＳ 明朝" w:hAnsi="ＭＳ 明朝"/>
                <w:sz w:val="18"/>
                <w:szCs w:val="18"/>
              </w:rPr>
              <w:t>。</w:t>
            </w:r>
            <w:r w:rsidR="00414935" w:rsidRPr="00414935">
              <w:rPr>
                <w:rFonts w:ascii="ＭＳ 明朝" w:hAnsi="ＭＳ 明朝" w:hint="eastAsia"/>
                <w:sz w:val="18"/>
                <w:szCs w:val="18"/>
              </w:rPr>
              <w:t>（○）</w:t>
            </w:r>
          </w:p>
          <w:p w14:paraId="183BD584" w14:textId="52B51640" w:rsidR="00C52039" w:rsidRPr="005655F3" w:rsidRDefault="00C52039" w:rsidP="00414935">
            <w:pPr>
              <w:autoSpaceDN w:val="0"/>
              <w:spacing w:line="240" w:lineRule="exact"/>
              <w:ind w:left="180" w:hangingChars="100" w:hanging="180"/>
              <w:jc w:val="left"/>
              <w:rPr>
                <w:rFonts w:ascii="ＭＳ 明朝" w:hAnsi="ＭＳ 明朝"/>
                <w:sz w:val="20"/>
                <w:szCs w:val="20"/>
              </w:rPr>
            </w:pPr>
            <w:r w:rsidRPr="0037537E">
              <w:rPr>
                <w:rFonts w:ascii="ＭＳ 明朝" w:hAnsi="ＭＳ 明朝" w:hint="eastAsia"/>
                <w:sz w:val="18"/>
                <w:szCs w:val="18"/>
              </w:rPr>
              <w:t>イ．肯定率は</w:t>
            </w:r>
            <w:r w:rsidR="00A57F6C">
              <w:rPr>
                <w:rFonts w:ascii="ＭＳ 明朝" w:hAnsi="ＭＳ 明朝" w:hint="eastAsia"/>
                <w:sz w:val="18"/>
                <w:szCs w:val="18"/>
              </w:rPr>
              <w:t>6</w:t>
            </w:r>
            <w:r w:rsidRPr="0037537E">
              <w:rPr>
                <w:rFonts w:ascii="ＭＳ 明朝" w:hAnsi="ＭＳ 明朝" w:hint="eastAsia"/>
                <w:sz w:val="18"/>
                <w:szCs w:val="18"/>
              </w:rPr>
              <w:t>4％</w:t>
            </w:r>
            <w:r w:rsidR="00414935">
              <w:rPr>
                <w:rFonts w:ascii="ＭＳ 明朝" w:hAnsi="ＭＳ 明朝" w:hint="eastAsia"/>
                <w:sz w:val="18"/>
                <w:szCs w:val="18"/>
              </w:rPr>
              <w:t>と改善。</w:t>
            </w:r>
            <w:r w:rsidRPr="0037537E">
              <w:rPr>
                <w:rFonts w:ascii="ＭＳ 明朝" w:hAnsi="ＭＳ 明朝" w:hint="eastAsia"/>
                <w:sz w:val="18"/>
                <w:szCs w:val="18"/>
              </w:rPr>
              <w:t>ＧＳ</w:t>
            </w:r>
            <w:r w:rsidR="00414935">
              <w:rPr>
                <w:rFonts w:ascii="ＭＳ 明朝" w:hAnsi="ＭＳ 明朝" w:hint="eastAsia"/>
                <w:sz w:val="18"/>
                <w:szCs w:val="18"/>
              </w:rPr>
              <w:t>を効果的に</w:t>
            </w:r>
            <w:r w:rsidR="00A57F6C">
              <w:rPr>
                <w:rFonts w:ascii="ＭＳ 明朝" w:hAnsi="ＭＳ 明朝" w:hint="eastAsia"/>
                <w:sz w:val="18"/>
                <w:szCs w:val="18"/>
              </w:rPr>
              <w:t>活用し</w:t>
            </w:r>
            <w:r w:rsidR="00414935">
              <w:rPr>
                <w:rFonts w:ascii="ＭＳ 明朝" w:hAnsi="ＭＳ 明朝" w:hint="eastAsia"/>
                <w:sz w:val="18"/>
                <w:szCs w:val="18"/>
              </w:rPr>
              <w:t>、各教科の授業と連動させて、さらなる率の向上</w:t>
            </w:r>
            <w:r w:rsidRPr="0037537E">
              <w:rPr>
                <w:rFonts w:ascii="ＭＳ 明朝" w:hAnsi="ＭＳ 明朝" w:hint="eastAsia"/>
                <w:sz w:val="18"/>
                <w:szCs w:val="18"/>
              </w:rPr>
              <w:t>を図る。</w:t>
            </w:r>
            <w:r w:rsidRPr="00BD4880">
              <w:rPr>
                <w:rFonts w:ascii="ＭＳ 明朝" w:hAnsi="ＭＳ 明朝" w:hint="eastAsia"/>
                <w:sz w:val="18"/>
                <w:szCs w:val="18"/>
              </w:rPr>
              <w:t>（○）</w:t>
            </w:r>
          </w:p>
        </w:tc>
      </w:tr>
      <w:tr w:rsidR="00C52039" w:rsidRPr="00E50B6C" w14:paraId="181D6A6B" w14:textId="77777777" w:rsidTr="00414935">
        <w:trPr>
          <w:cantSplit/>
          <w:trHeight w:val="1314"/>
          <w:jc w:val="center"/>
        </w:trPr>
        <w:tc>
          <w:tcPr>
            <w:tcW w:w="711" w:type="dxa"/>
            <w:shd w:val="clear" w:color="auto" w:fill="auto"/>
            <w:textDirection w:val="tbRlV"/>
            <w:vAlign w:val="center"/>
          </w:tcPr>
          <w:p w14:paraId="65AF58E9" w14:textId="77777777" w:rsidR="00C52039" w:rsidRPr="00FF392B" w:rsidRDefault="00C52039" w:rsidP="00C52039">
            <w:pPr>
              <w:autoSpaceDN w:val="0"/>
              <w:adjustRightInd w:val="0"/>
              <w:spacing w:line="300" w:lineRule="exact"/>
              <w:jc w:val="center"/>
              <w:rPr>
                <w:rFonts w:ascii="ＭＳ 明朝" w:hAnsi="ＭＳ 明朝"/>
                <w:spacing w:val="-20"/>
                <w:sz w:val="20"/>
                <w:szCs w:val="20"/>
              </w:rPr>
            </w:pPr>
            <w:r w:rsidRPr="00FF392B">
              <w:rPr>
                <w:rFonts w:ascii="ＭＳ 明朝" w:hAnsi="ＭＳ 明朝" w:hint="eastAsia"/>
                <w:sz w:val="20"/>
                <w:szCs w:val="20"/>
              </w:rPr>
              <w:t>２　将来の目標に向かって努力する生徒の育成</w:t>
            </w:r>
          </w:p>
        </w:tc>
        <w:tc>
          <w:tcPr>
            <w:tcW w:w="1985" w:type="dxa"/>
            <w:shd w:val="clear" w:color="auto" w:fill="auto"/>
          </w:tcPr>
          <w:p w14:paraId="12F2D48A" w14:textId="77777777" w:rsidR="00C52039" w:rsidRPr="00FF392B" w:rsidRDefault="00C52039" w:rsidP="00C52039">
            <w:pPr>
              <w:autoSpaceDN w:val="0"/>
              <w:spacing w:line="280" w:lineRule="exact"/>
              <w:ind w:left="232" w:hangingChars="116" w:hanging="232"/>
              <w:rPr>
                <w:rFonts w:ascii="ＭＳ 明朝" w:hAnsi="ＭＳ 明朝"/>
                <w:sz w:val="20"/>
                <w:szCs w:val="20"/>
              </w:rPr>
            </w:pPr>
            <w:r w:rsidRPr="00FF392B">
              <w:rPr>
                <w:rFonts w:ascii="ＭＳ 明朝" w:hAnsi="ＭＳ 明朝" w:hint="eastAsia"/>
                <w:sz w:val="20"/>
                <w:szCs w:val="20"/>
              </w:rPr>
              <w:t>（１）</w:t>
            </w:r>
            <w:r>
              <w:rPr>
                <w:rFonts w:ascii="ＭＳ 明朝" w:hAnsi="ＭＳ 明朝" w:hint="eastAsia"/>
                <w:sz w:val="20"/>
                <w:szCs w:val="20"/>
              </w:rPr>
              <w:t>理解納得に基づく</w:t>
            </w:r>
            <w:r w:rsidRPr="00FF392B">
              <w:rPr>
                <w:rFonts w:ascii="ＭＳ 明朝" w:hAnsi="ＭＳ 明朝" w:hint="eastAsia"/>
                <w:sz w:val="20"/>
                <w:szCs w:val="20"/>
              </w:rPr>
              <w:t>生活習慣の形成</w:t>
            </w:r>
            <w:r>
              <w:rPr>
                <w:rFonts w:ascii="ＭＳ 明朝" w:hAnsi="ＭＳ 明朝" w:hint="eastAsia"/>
                <w:sz w:val="20"/>
                <w:szCs w:val="20"/>
              </w:rPr>
              <w:t>、規範意識の醸成</w:t>
            </w:r>
            <w:r w:rsidRPr="00FF392B">
              <w:rPr>
                <w:rFonts w:ascii="ＭＳ 明朝" w:hAnsi="ＭＳ 明朝" w:hint="eastAsia"/>
                <w:sz w:val="20"/>
                <w:szCs w:val="20"/>
              </w:rPr>
              <w:t>に係る取組みの推進</w:t>
            </w:r>
          </w:p>
          <w:p w14:paraId="08D06935" w14:textId="77777777" w:rsidR="00C52039" w:rsidRPr="00FF392B" w:rsidRDefault="00C52039" w:rsidP="00C52039">
            <w:pPr>
              <w:autoSpaceDN w:val="0"/>
              <w:spacing w:line="280" w:lineRule="exact"/>
              <w:ind w:left="144" w:hangingChars="72" w:hanging="144"/>
              <w:rPr>
                <w:rFonts w:ascii="ＭＳ 明朝" w:hAnsi="ＭＳ 明朝"/>
                <w:spacing w:val="-6"/>
                <w:sz w:val="20"/>
                <w:szCs w:val="20"/>
              </w:rPr>
            </w:pPr>
            <w:r w:rsidRPr="00FF392B">
              <w:rPr>
                <w:rFonts w:ascii="ＭＳ 明朝" w:hAnsi="ＭＳ 明朝" w:hint="eastAsia"/>
                <w:sz w:val="20"/>
                <w:szCs w:val="20"/>
              </w:rPr>
              <w:t xml:space="preserve">ア　</w:t>
            </w:r>
            <w:r w:rsidRPr="00FF392B">
              <w:rPr>
                <w:rFonts w:ascii="ＭＳ 明朝" w:hAnsi="ＭＳ 明朝" w:hint="eastAsia"/>
                <w:spacing w:val="-6"/>
                <w:sz w:val="20"/>
                <w:szCs w:val="20"/>
              </w:rPr>
              <w:t>遅刻指導の工夫と授業規律の確立</w:t>
            </w:r>
          </w:p>
          <w:p w14:paraId="3E60DD23" w14:textId="77777777" w:rsidR="00C52039" w:rsidRPr="00FF392B" w:rsidRDefault="00C52039" w:rsidP="00C52039">
            <w:pPr>
              <w:tabs>
                <w:tab w:val="left" w:pos="696"/>
              </w:tabs>
              <w:autoSpaceDN w:val="0"/>
              <w:spacing w:line="280" w:lineRule="exact"/>
              <w:ind w:left="318" w:hangingChars="159" w:hanging="318"/>
              <w:rPr>
                <w:rFonts w:ascii="ＭＳ 明朝" w:hAnsi="ＭＳ 明朝"/>
                <w:sz w:val="20"/>
                <w:szCs w:val="20"/>
              </w:rPr>
            </w:pPr>
            <w:r w:rsidRPr="00FF392B">
              <w:rPr>
                <w:rFonts w:ascii="ＭＳ 明朝" w:hAnsi="ＭＳ 明朝" w:hint="eastAsia"/>
                <w:sz w:val="20"/>
                <w:szCs w:val="20"/>
              </w:rPr>
              <w:t xml:space="preserve">イ　</w:t>
            </w:r>
            <w:r>
              <w:rPr>
                <w:rFonts w:ascii="ＭＳ 明朝" w:hAnsi="ＭＳ 明朝" w:hint="eastAsia"/>
                <w:sz w:val="20"/>
                <w:szCs w:val="20"/>
              </w:rPr>
              <w:t>生徒理解にたった個に応じた</w:t>
            </w:r>
            <w:r w:rsidRPr="00FF392B">
              <w:rPr>
                <w:rFonts w:ascii="ＭＳ 明朝" w:hAnsi="ＭＳ 明朝" w:hint="eastAsia"/>
                <w:spacing w:val="-4"/>
                <w:sz w:val="20"/>
                <w:szCs w:val="20"/>
              </w:rPr>
              <w:t>生徒指導の充実</w:t>
            </w:r>
          </w:p>
          <w:p w14:paraId="25105B1D" w14:textId="77777777" w:rsidR="00C52039" w:rsidRPr="00FF392B" w:rsidRDefault="00C52039" w:rsidP="00C52039">
            <w:pPr>
              <w:autoSpaceDN w:val="0"/>
              <w:spacing w:line="280" w:lineRule="exact"/>
              <w:ind w:left="232" w:hangingChars="116" w:hanging="232"/>
              <w:rPr>
                <w:rFonts w:ascii="ＭＳ 明朝" w:hAnsi="ＭＳ 明朝"/>
                <w:sz w:val="20"/>
                <w:szCs w:val="20"/>
              </w:rPr>
            </w:pPr>
            <w:r w:rsidRPr="00FF392B">
              <w:rPr>
                <w:rFonts w:ascii="ＭＳ 明朝" w:hAnsi="ＭＳ 明朝" w:hint="eastAsia"/>
                <w:sz w:val="20"/>
                <w:szCs w:val="20"/>
              </w:rPr>
              <w:t>（２）</w:t>
            </w:r>
            <w:r>
              <w:rPr>
                <w:rFonts w:ascii="ＭＳ 明朝" w:hAnsi="ＭＳ 明朝" w:hint="eastAsia"/>
                <w:sz w:val="20"/>
                <w:szCs w:val="20"/>
              </w:rPr>
              <w:t>１年生からの</w:t>
            </w:r>
            <w:r w:rsidRPr="00FF392B">
              <w:rPr>
                <w:rFonts w:ascii="ＭＳ 明朝" w:hAnsi="ＭＳ 明朝" w:hint="eastAsia"/>
                <w:kern w:val="0"/>
                <w:sz w:val="20"/>
                <w:szCs w:val="20"/>
              </w:rPr>
              <w:t>キャリア教育の充実</w:t>
            </w:r>
          </w:p>
          <w:p w14:paraId="7F842160" w14:textId="77777777" w:rsidR="00C52039" w:rsidRPr="00FF392B" w:rsidRDefault="00C52039" w:rsidP="00C52039">
            <w:pPr>
              <w:autoSpaceDN w:val="0"/>
              <w:spacing w:line="280" w:lineRule="exact"/>
              <w:ind w:left="200" w:hangingChars="100" w:hanging="200"/>
              <w:rPr>
                <w:rFonts w:ascii="ＭＳ 明朝" w:hAnsi="ＭＳ 明朝"/>
                <w:sz w:val="20"/>
                <w:szCs w:val="20"/>
              </w:rPr>
            </w:pPr>
            <w:r w:rsidRPr="00FF392B">
              <w:rPr>
                <w:rFonts w:ascii="ＭＳ 明朝" w:hAnsi="ＭＳ 明朝" w:hint="eastAsia"/>
                <w:sz w:val="20"/>
                <w:szCs w:val="20"/>
              </w:rPr>
              <w:t>ア　進路目標の早期設定の取組み</w:t>
            </w:r>
          </w:p>
          <w:p w14:paraId="0B0168C6" w14:textId="77777777" w:rsidR="00C52039" w:rsidRPr="00FF392B" w:rsidRDefault="00C52039" w:rsidP="00C52039">
            <w:pPr>
              <w:autoSpaceDN w:val="0"/>
              <w:spacing w:line="280" w:lineRule="exact"/>
              <w:ind w:left="200" w:hangingChars="100" w:hanging="200"/>
              <w:rPr>
                <w:rFonts w:ascii="ＭＳ 明朝" w:hAnsi="ＭＳ 明朝"/>
                <w:sz w:val="20"/>
                <w:szCs w:val="20"/>
              </w:rPr>
            </w:pPr>
            <w:r w:rsidRPr="00FF392B">
              <w:rPr>
                <w:rFonts w:ascii="ＭＳ 明朝" w:hAnsi="ＭＳ 明朝" w:hint="eastAsia"/>
                <w:sz w:val="20"/>
                <w:szCs w:val="20"/>
              </w:rPr>
              <w:t>イ　資格取得支援とインターンシップ充実と進学向け学習機会の提供</w:t>
            </w:r>
          </w:p>
        </w:tc>
        <w:tc>
          <w:tcPr>
            <w:tcW w:w="4245" w:type="dxa"/>
            <w:tcBorders>
              <w:right w:val="dashed" w:sz="4" w:space="0" w:color="auto"/>
            </w:tcBorders>
            <w:shd w:val="clear" w:color="auto" w:fill="auto"/>
          </w:tcPr>
          <w:p w14:paraId="501D2203" w14:textId="77777777" w:rsidR="00C52039" w:rsidRPr="0071713E" w:rsidRDefault="00C52039" w:rsidP="00C52039">
            <w:pPr>
              <w:autoSpaceDN w:val="0"/>
              <w:spacing w:line="280" w:lineRule="exact"/>
              <w:ind w:left="130" w:hangingChars="72" w:hanging="130"/>
              <w:rPr>
                <w:rFonts w:ascii="ＭＳ 明朝" w:hAnsi="ＭＳ 明朝"/>
                <w:sz w:val="18"/>
                <w:szCs w:val="18"/>
              </w:rPr>
            </w:pPr>
            <w:r w:rsidRPr="0071713E">
              <w:rPr>
                <w:rFonts w:ascii="ＭＳ 明朝" w:hAnsi="ＭＳ 明朝" w:hint="eastAsia"/>
                <w:sz w:val="18"/>
                <w:szCs w:val="18"/>
              </w:rPr>
              <w:t>（１）</w:t>
            </w:r>
          </w:p>
          <w:p w14:paraId="08AE9BC5"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ア・ＧＳ等の取組みと連動し、基本的な生活習慣について生徒の認識を高め、遅刻件数の減少や規範意識の醸成をめざす。</w:t>
            </w:r>
          </w:p>
          <w:p w14:paraId="2D9A7D67" w14:textId="77777777" w:rsidR="00C52039" w:rsidRPr="0071713E" w:rsidRDefault="00C52039" w:rsidP="00C52039">
            <w:pPr>
              <w:autoSpaceDN w:val="0"/>
              <w:spacing w:line="280" w:lineRule="exact"/>
              <w:ind w:leftChars="84" w:left="320" w:hangingChars="80" w:hanging="144"/>
              <w:rPr>
                <w:rFonts w:ascii="ＭＳ 明朝" w:hAnsi="ＭＳ 明朝"/>
                <w:sz w:val="18"/>
                <w:szCs w:val="18"/>
              </w:rPr>
            </w:pPr>
            <w:r w:rsidRPr="0071713E">
              <w:rPr>
                <w:rFonts w:ascii="ＭＳ 明朝" w:hAnsi="ＭＳ 明朝" w:hint="eastAsia"/>
                <w:sz w:val="18"/>
                <w:szCs w:val="18"/>
              </w:rPr>
              <w:t>・授業の大切さやともに学ぶ意識を醸成することで、授業中の私語等を減らし、授業規律を確立させる。</w:t>
            </w:r>
          </w:p>
          <w:p w14:paraId="1AC9B209" w14:textId="77777777" w:rsidR="00C52039" w:rsidRPr="0071713E" w:rsidRDefault="00C52039" w:rsidP="00C52039">
            <w:pPr>
              <w:autoSpaceDN w:val="0"/>
              <w:spacing w:line="280" w:lineRule="exact"/>
              <w:ind w:left="349" w:hangingChars="194" w:hanging="349"/>
              <w:rPr>
                <w:rFonts w:ascii="ＭＳ 明朝" w:hAnsi="ＭＳ 明朝"/>
                <w:sz w:val="18"/>
                <w:szCs w:val="18"/>
              </w:rPr>
            </w:pPr>
            <w:r w:rsidRPr="0071713E">
              <w:rPr>
                <w:rFonts w:ascii="ＭＳ 明朝" w:hAnsi="ＭＳ 明朝" w:hint="eastAsia"/>
                <w:sz w:val="18"/>
                <w:szCs w:val="18"/>
              </w:rPr>
              <w:t>イ・画一的罰則による生徒指導に頼らない、生徒の状況把握、理解、共有により、生徒や保護者の思いをくみ取る生徒指導を行う。</w:t>
            </w:r>
          </w:p>
          <w:p w14:paraId="46BFC009" w14:textId="77777777" w:rsidR="00C52039" w:rsidRPr="0071713E" w:rsidRDefault="00C52039" w:rsidP="00C52039">
            <w:pPr>
              <w:autoSpaceDN w:val="0"/>
              <w:spacing w:line="280" w:lineRule="exact"/>
              <w:rPr>
                <w:rFonts w:ascii="ＭＳ 明朝" w:hAnsi="ＭＳ 明朝"/>
                <w:sz w:val="18"/>
                <w:szCs w:val="18"/>
              </w:rPr>
            </w:pPr>
            <w:r w:rsidRPr="0071713E">
              <w:rPr>
                <w:rFonts w:ascii="ＭＳ 明朝" w:hAnsi="ＭＳ 明朝" w:hint="eastAsia"/>
                <w:sz w:val="18"/>
                <w:szCs w:val="18"/>
              </w:rPr>
              <w:t>（２）</w:t>
            </w:r>
          </w:p>
          <w:p w14:paraId="4536FF06"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ア・今年度策定した３年間の進路指導計画に基づき、ガイダンス機能を充実させ、具体的な進路目標をもたせ、継続して努力する力を育てる。</w:t>
            </w:r>
          </w:p>
          <w:p w14:paraId="69E25647" w14:textId="77777777" w:rsidR="00C52039" w:rsidRPr="0071713E" w:rsidRDefault="00C52039" w:rsidP="00C52039">
            <w:pPr>
              <w:tabs>
                <w:tab w:val="left" w:pos="696"/>
              </w:tabs>
              <w:autoSpaceDN w:val="0"/>
              <w:spacing w:line="280" w:lineRule="exact"/>
              <w:rPr>
                <w:rFonts w:ascii="ＭＳ 明朝" w:hAnsi="ＭＳ 明朝"/>
                <w:sz w:val="18"/>
                <w:szCs w:val="18"/>
              </w:rPr>
            </w:pPr>
            <w:r w:rsidRPr="0071713E">
              <w:rPr>
                <w:rFonts w:ascii="ＭＳ 明朝" w:hAnsi="ＭＳ 明朝" w:hint="eastAsia"/>
                <w:sz w:val="18"/>
                <w:szCs w:val="18"/>
              </w:rPr>
              <w:t>イ・資格取得のための取組みを充実させる。</w:t>
            </w:r>
          </w:p>
          <w:p w14:paraId="2B14DE7A" w14:textId="77777777" w:rsidR="00C52039" w:rsidRPr="0071713E" w:rsidRDefault="00C52039" w:rsidP="00C52039">
            <w:pPr>
              <w:tabs>
                <w:tab w:val="left" w:pos="696"/>
              </w:tabs>
              <w:autoSpaceDN w:val="0"/>
              <w:spacing w:line="280" w:lineRule="exact"/>
              <w:ind w:leftChars="100" w:left="210"/>
              <w:rPr>
                <w:rFonts w:ascii="ＭＳ 明朝" w:hAnsi="ＭＳ 明朝"/>
                <w:sz w:val="18"/>
                <w:szCs w:val="18"/>
              </w:rPr>
            </w:pPr>
            <w:r w:rsidRPr="0071713E">
              <w:rPr>
                <w:rFonts w:ascii="ＭＳ 明朝" w:hAnsi="ＭＳ 明朝" w:hint="eastAsia"/>
                <w:sz w:val="18"/>
                <w:szCs w:val="18"/>
              </w:rPr>
              <w:t>・インターンシップの内容を充実させる。</w:t>
            </w:r>
          </w:p>
          <w:p w14:paraId="5AA7AB63" w14:textId="77777777" w:rsidR="00C52039" w:rsidRPr="0071713E" w:rsidRDefault="00C52039" w:rsidP="00C52039">
            <w:pPr>
              <w:tabs>
                <w:tab w:val="left" w:pos="696"/>
              </w:tabs>
              <w:autoSpaceDN w:val="0"/>
              <w:spacing w:line="280" w:lineRule="exact"/>
              <w:ind w:leftChars="100" w:left="354" w:hangingChars="80" w:hanging="144"/>
              <w:rPr>
                <w:rFonts w:ascii="ＭＳ 明朝" w:hAnsi="ＭＳ 明朝"/>
                <w:sz w:val="18"/>
                <w:szCs w:val="18"/>
              </w:rPr>
            </w:pPr>
            <w:r w:rsidRPr="0071713E">
              <w:rPr>
                <w:rFonts w:ascii="ＭＳ 明朝" w:hAnsi="ＭＳ 明朝" w:hint="eastAsia"/>
                <w:sz w:val="18"/>
                <w:szCs w:val="18"/>
              </w:rPr>
              <w:t>・進学のための指導・取組みについて、組織的、継続的に実施する。</w:t>
            </w:r>
          </w:p>
          <w:p w14:paraId="6D66D03A" w14:textId="77777777" w:rsidR="00C52039" w:rsidRPr="0071713E" w:rsidRDefault="00C52039" w:rsidP="00C52039">
            <w:pPr>
              <w:autoSpaceDN w:val="0"/>
              <w:spacing w:line="280" w:lineRule="exact"/>
              <w:ind w:leftChars="110" w:left="375" w:hangingChars="80" w:hanging="144"/>
              <w:rPr>
                <w:rFonts w:ascii="ＭＳ 明朝" w:hAnsi="ＭＳ 明朝"/>
                <w:sz w:val="18"/>
                <w:szCs w:val="18"/>
              </w:rPr>
            </w:pPr>
            <w:r w:rsidRPr="0071713E">
              <w:rPr>
                <w:rFonts w:ascii="ＭＳ 明朝" w:hAnsi="ＭＳ 明朝" w:hint="eastAsia"/>
                <w:sz w:val="18"/>
                <w:szCs w:val="18"/>
              </w:rPr>
              <w:t>・勉強合宿等の内容をより充実させ、参加者の増をめざす。</w:t>
            </w:r>
          </w:p>
        </w:tc>
        <w:tc>
          <w:tcPr>
            <w:tcW w:w="5245" w:type="dxa"/>
            <w:tcBorders>
              <w:right w:val="dashed" w:sz="4" w:space="0" w:color="auto"/>
            </w:tcBorders>
          </w:tcPr>
          <w:p w14:paraId="1C4F240E"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（１）</w:t>
            </w:r>
          </w:p>
          <w:p w14:paraId="2326DE9E"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w:t>
            </w:r>
            <w:r w:rsidRPr="0071713E">
              <w:rPr>
                <w:rFonts w:ascii="ＭＳ 明朝" w:hAnsi="ＭＳ 明朝" w:hint="eastAsia"/>
                <w:spacing w:val="-4"/>
                <w:sz w:val="18"/>
                <w:szCs w:val="18"/>
              </w:rPr>
              <w:t>遅刻件数4,600回以下（平成30年度4,806</w:t>
            </w:r>
            <w:r w:rsidRPr="0071713E">
              <w:rPr>
                <w:rFonts w:ascii="ＭＳ 明朝" w:hAnsi="ＭＳ 明朝" w:hint="eastAsia"/>
                <w:sz w:val="18"/>
                <w:szCs w:val="18"/>
              </w:rPr>
              <w:t>回</w:t>
            </w:r>
            <w:r w:rsidRPr="0071713E">
              <w:rPr>
                <w:rFonts w:ascii="ＭＳ 明朝" w:hAnsi="ＭＳ 明朝" w:hint="eastAsia"/>
                <w:spacing w:val="-4"/>
                <w:sz w:val="18"/>
                <w:szCs w:val="18"/>
              </w:rPr>
              <w:t>）</w:t>
            </w:r>
          </w:p>
          <w:p w14:paraId="25370959" w14:textId="77777777" w:rsidR="00C52039" w:rsidRPr="0071713E" w:rsidRDefault="00C52039" w:rsidP="00C52039">
            <w:pPr>
              <w:autoSpaceDN w:val="0"/>
              <w:spacing w:line="280" w:lineRule="exact"/>
              <w:ind w:leftChars="100" w:left="390" w:hangingChars="100" w:hanging="180"/>
              <w:rPr>
                <w:rFonts w:ascii="ＭＳ 明朝" w:hAnsi="ＭＳ 明朝"/>
                <w:spacing w:val="-6"/>
                <w:sz w:val="18"/>
                <w:szCs w:val="18"/>
              </w:rPr>
            </w:pPr>
            <w:r w:rsidRPr="0071713E">
              <w:rPr>
                <w:rFonts w:ascii="ＭＳ 明朝" w:hAnsi="ＭＳ 明朝" w:hint="eastAsia"/>
                <w:sz w:val="18"/>
                <w:szCs w:val="18"/>
              </w:rPr>
              <w:t>・</w:t>
            </w:r>
            <w:r w:rsidRPr="0071713E">
              <w:rPr>
                <w:rFonts w:ascii="ＭＳ 明朝" w:hAnsi="ＭＳ 明朝" w:hint="eastAsia"/>
                <w:spacing w:val="-6"/>
                <w:sz w:val="18"/>
                <w:szCs w:val="18"/>
              </w:rPr>
              <w:t>学校教育自己診断（生徒）「騒ぐ・私語する生徒なし」の肯定率40％以上（平成30年度27.4％)</w:t>
            </w:r>
          </w:p>
          <w:p w14:paraId="4B6E6CC7" w14:textId="77777777" w:rsidR="00C52039" w:rsidRPr="0071713E" w:rsidRDefault="00C52039" w:rsidP="00C52039">
            <w:pPr>
              <w:autoSpaceDN w:val="0"/>
              <w:spacing w:line="280" w:lineRule="exact"/>
              <w:ind w:leftChars="100" w:left="390" w:hangingChars="100" w:hanging="180"/>
              <w:rPr>
                <w:rFonts w:ascii="ＭＳ 明朝" w:hAnsi="ＭＳ 明朝"/>
                <w:sz w:val="18"/>
                <w:szCs w:val="18"/>
              </w:rPr>
            </w:pPr>
            <w:r w:rsidRPr="0071713E">
              <w:rPr>
                <w:rFonts w:ascii="ＭＳ 明朝" w:hAnsi="ＭＳ 明朝" w:hint="eastAsia"/>
                <w:sz w:val="18"/>
                <w:szCs w:val="18"/>
              </w:rPr>
              <w:t>・学校教育自己診断（生徒）「生活規律や学習規律などの基本的生活習慣の確立に力を入れている」の肯定率70％以上（平成30年度61.0％）</w:t>
            </w:r>
          </w:p>
          <w:p w14:paraId="664FF924"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イ・学校教育自己診断（生徒）「悩みや相談に親身になって応じてくれる先生が多い」の肯定率70％以上（平成30年度63.5％）</w:t>
            </w:r>
          </w:p>
          <w:p w14:paraId="2515B4AB"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 xml:space="preserve">　・学校教育自己診断（生徒）「学校生活についての先生の指導は納得できる」の肯定率55％以上（平成30年度46.6％）</w:t>
            </w:r>
          </w:p>
          <w:p w14:paraId="4CC0CEC0" w14:textId="77777777" w:rsidR="00C52039" w:rsidRPr="0071713E" w:rsidRDefault="00C52039" w:rsidP="00C52039">
            <w:pPr>
              <w:autoSpaceDN w:val="0"/>
              <w:spacing w:line="280" w:lineRule="exact"/>
              <w:ind w:left="29" w:hangingChars="16" w:hanging="29"/>
              <w:rPr>
                <w:rFonts w:ascii="ＭＳ 明朝" w:hAnsi="ＭＳ 明朝"/>
                <w:sz w:val="18"/>
                <w:szCs w:val="18"/>
              </w:rPr>
            </w:pPr>
            <w:r w:rsidRPr="0071713E">
              <w:rPr>
                <w:rFonts w:ascii="ＭＳ 明朝" w:hAnsi="ＭＳ 明朝" w:hint="eastAsia"/>
                <w:sz w:val="18"/>
                <w:szCs w:val="18"/>
              </w:rPr>
              <w:t>（２）</w:t>
            </w:r>
          </w:p>
          <w:p w14:paraId="1BC8724B"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ア・学校教育自己診断（生徒）「将来の進路や生き方を考える機会がある」の肯定率80％以上（平成30年度77.7％)</w:t>
            </w:r>
          </w:p>
          <w:p w14:paraId="73D57937" w14:textId="77777777" w:rsidR="00C52039" w:rsidRPr="0071713E" w:rsidRDefault="00C52039" w:rsidP="00C52039">
            <w:pPr>
              <w:autoSpaceDN w:val="0"/>
              <w:spacing w:line="280" w:lineRule="exact"/>
              <w:ind w:leftChars="100" w:left="239" w:hangingChars="16" w:hanging="29"/>
              <w:rPr>
                <w:rFonts w:ascii="ＭＳ 明朝" w:hAnsi="ＭＳ 明朝"/>
                <w:sz w:val="18"/>
                <w:szCs w:val="18"/>
              </w:rPr>
            </w:pPr>
            <w:r w:rsidRPr="0071713E">
              <w:rPr>
                <w:rFonts w:ascii="ＭＳ 明朝" w:hAnsi="ＭＳ 明朝" w:hint="eastAsia"/>
                <w:sz w:val="18"/>
                <w:szCs w:val="18"/>
              </w:rPr>
              <w:t>・進路実績満足度90％以上（平成30年度93.0％）</w:t>
            </w:r>
          </w:p>
          <w:p w14:paraId="5F98283E" w14:textId="77777777" w:rsidR="00C52039" w:rsidRPr="0071713E" w:rsidRDefault="00C52039" w:rsidP="00C52039">
            <w:pPr>
              <w:autoSpaceDN w:val="0"/>
              <w:spacing w:line="280" w:lineRule="exact"/>
              <w:ind w:leftChars="100" w:left="241" w:hangingChars="17" w:hanging="31"/>
              <w:rPr>
                <w:rFonts w:ascii="ＭＳ 明朝" w:hAnsi="ＭＳ 明朝"/>
                <w:sz w:val="18"/>
                <w:szCs w:val="18"/>
              </w:rPr>
            </w:pPr>
            <w:r w:rsidRPr="0071713E">
              <w:rPr>
                <w:rFonts w:ascii="ＭＳ 明朝" w:hAnsi="ＭＳ 明朝" w:hint="eastAsia"/>
                <w:sz w:val="18"/>
                <w:szCs w:val="18"/>
              </w:rPr>
              <w:t>・進路決定率90％以上（平成30年度12月末82.0％）</w:t>
            </w:r>
          </w:p>
          <w:p w14:paraId="6B4CB6B3" w14:textId="77777777" w:rsidR="00C52039" w:rsidRPr="0071713E" w:rsidRDefault="00C52039" w:rsidP="00C52039">
            <w:pPr>
              <w:autoSpaceDN w:val="0"/>
              <w:spacing w:line="280" w:lineRule="exact"/>
              <w:ind w:left="360" w:hangingChars="200" w:hanging="360"/>
              <w:rPr>
                <w:rStyle w:val="st1"/>
                <w:rFonts w:ascii="ＭＳ 明朝" w:hAnsi="ＭＳ 明朝" w:cs="Arial"/>
                <w:sz w:val="18"/>
                <w:szCs w:val="18"/>
              </w:rPr>
            </w:pPr>
            <w:r w:rsidRPr="0071713E">
              <w:rPr>
                <w:rFonts w:ascii="ＭＳ 明朝" w:hAnsi="ＭＳ 明朝" w:hint="eastAsia"/>
                <w:sz w:val="18"/>
                <w:szCs w:val="18"/>
              </w:rPr>
              <w:t>イ</w:t>
            </w:r>
            <w:r w:rsidRPr="0071713E">
              <w:rPr>
                <w:rStyle w:val="st1"/>
                <w:rFonts w:ascii="Arial" w:hAnsi="Arial" w:cs="Arial" w:hint="eastAsia"/>
                <w:sz w:val="18"/>
                <w:szCs w:val="18"/>
              </w:rPr>
              <w:t>・「漢検」等の資格取得</w:t>
            </w:r>
            <w:r w:rsidRPr="0071713E">
              <w:rPr>
                <w:rStyle w:val="st1"/>
                <w:rFonts w:asciiTheme="minorEastAsia" w:eastAsiaTheme="minorEastAsia" w:hAnsiTheme="minorEastAsia" w:cs="Arial" w:hint="eastAsia"/>
                <w:sz w:val="18"/>
                <w:szCs w:val="18"/>
              </w:rPr>
              <w:t>者350名程</w:t>
            </w:r>
            <w:r w:rsidRPr="0071713E">
              <w:rPr>
                <w:rStyle w:val="st1"/>
                <w:rFonts w:ascii="ＭＳ 明朝" w:hAnsi="ＭＳ 明朝" w:cs="Arial" w:hint="eastAsia"/>
                <w:sz w:val="18"/>
                <w:szCs w:val="18"/>
              </w:rPr>
              <w:t>度を維持（平成30年度252名）</w:t>
            </w:r>
          </w:p>
          <w:p w14:paraId="7909EB9B" w14:textId="77777777" w:rsidR="00C52039" w:rsidRPr="0071713E" w:rsidRDefault="00C52039" w:rsidP="00C52039">
            <w:pPr>
              <w:autoSpaceDN w:val="0"/>
              <w:spacing w:line="280" w:lineRule="exact"/>
              <w:ind w:leftChars="100" w:left="390" w:hangingChars="100" w:hanging="180"/>
              <w:rPr>
                <w:rStyle w:val="st1"/>
                <w:rFonts w:ascii="ＭＳ 明朝" w:hAnsi="ＭＳ 明朝" w:cs="Arial"/>
                <w:sz w:val="18"/>
                <w:szCs w:val="18"/>
              </w:rPr>
            </w:pPr>
            <w:r w:rsidRPr="0071713E">
              <w:rPr>
                <w:rStyle w:val="st1"/>
                <w:rFonts w:ascii="Arial" w:hAnsi="Arial" w:cs="Arial" w:hint="eastAsia"/>
                <w:sz w:val="18"/>
                <w:szCs w:val="18"/>
              </w:rPr>
              <w:t>・</w:t>
            </w:r>
            <w:r w:rsidRPr="0071713E">
              <w:rPr>
                <w:rStyle w:val="st1"/>
                <w:rFonts w:ascii="ＭＳ 明朝" w:hAnsi="ＭＳ 明朝" w:cs="Arial" w:hint="eastAsia"/>
                <w:sz w:val="18"/>
                <w:szCs w:val="18"/>
              </w:rPr>
              <w:t>インターンシップ認定者30名程度を維持（平成30年度27名）</w:t>
            </w:r>
          </w:p>
          <w:p w14:paraId="0CA09FCF" w14:textId="77777777" w:rsidR="00C52039" w:rsidRPr="0071713E" w:rsidRDefault="00C52039" w:rsidP="00C52039">
            <w:pPr>
              <w:autoSpaceDN w:val="0"/>
              <w:spacing w:line="280" w:lineRule="exact"/>
              <w:ind w:leftChars="100" w:left="390" w:hangingChars="100" w:hanging="180"/>
              <w:rPr>
                <w:rFonts w:ascii="ＭＳ 明朝" w:hAnsi="ＭＳ 明朝"/>
                <w:sz w:val="18"/>
                <w:szCs w:val="18"/>
              </w:rPr>
            </w:pPr>
            <w:r w:rsidRPr="0071713E">
              <w:rPr>
                <w:rFonts w:ascii="ＭＳ 明朝" w:hAnsi="ＭＳ 明朝" w:hint="eastAsia"/>
                <w:sz w:val="18"/>
                <w:szCs w:val="18"/>
              </w:rPr>
              <w:t>・勉強合宿の生徒満足度95％以上（平成30年度100％）、参加者20名以上（平成30年度13名）</w:t>
            </w:r>
          </w:p>
        </w:tc>
        <w:tc>
          <w:tcPr>
            <w:tcW w:w="2949" w:type="dxa"/>
            <w:tcBorders>
              <w:left w:val="dashed" w:sz="4" w:space="0" w:color="auto"/>
              <w:right w:val="single" w:sz="4" w:space="0" w:color="auto"/>
            </w:tcBorders>
            <w:shd w:val="clear" w:color="auto" w:fill="auto"/>
          </w:tcPr>
          <w:p w14:paraId="6DD206B9" w14:textId="77777777" w:rsidR="00C52039" w:rsidRPr="0039386F" w:rsidRDefault="00C52039" w:rsidP="00EC4EED">
            <w:pPr>
              <w:autoSpaceDN w:val="0"/>
              <w:spacing w:line="240" w:lineRule="exact"/>
              <w:rPr>
                <w:rFonts w:ascii="ＭＳ 明朝" w:hAnsi="ＭＳ 明朝"/>
                <w:sz w:val="18"/>
                <w:szCs w:val="18"/>
              </w:rPr>
            </w:pPr>
            <w:r w:rsidRPr="0039386F">
              <w:rPr>
                <w:rFonts w:ascii="ＭＳ 明朝" w:hAnsi="ＭＳ 明朝"/>
                <w:sz w:val="18"/>
                <w:szCs w:val="18"/>
              </w:rPr>
              <w:t>（１）</w:t>
            </w:r>
          </w:p>
          <w:p w14:paraId="2D58C698" w14:textId="24A0B5CE" w:rsidR="00C52039" w:rsidRPr="00464BBD" w:rsidRDefault="00C52039" w:rsidP="00EC4EED">
            <w:pPr>
              <w:autoSpaceDN w:val="0"/>
              <w:spacing w:line="240" w:lineRule="exact"/>
              <w:ind w:left="180" w:hangingChars="100" w:hanging="180"/>
              <w:rPr>
                <w:rFonts w:ascii="ＭＳ 明朝" w:hAnsi="ＭＳ 明朝"/>
                <w:sz w:val="18"/>
                <w:szCs w:val="18"/>
              </w:rPr>
            </w:pPr>
            <w:r w:rsidRPr="0039386F">
              <w:rPr>
                <w:rFonts w:ascii="ＭＳ 明朝" w:hAnsi="ＭＳ 明朝"/>
                <w:sz w:val="18"/>
                <w:szCs w:val="18"/>
              </w:rPr>
              <w:t>ア．</w:t>
            </w:r>
            <w:r w:rsidRPr="00464BBD">
              <w:rPr>
                <w:rFonts w:ascii="ＭＳ 明朝" w:hAnsi="ＭＳ 明朝" w:hint="eastAsia"/>
                <w:sz w:val="18"/>
                <w:szCs w:val="18"/>
              </w:rPr>
              <w:t>遅刻件数は</w:t>
            </w:r>
            <w:r w:rsidR="00557A6D">
              <w:rPr>
                <w:rFonts w:ascii="ＭＳ 明朝" w:hAnsi="ＭＳ 明朝" w:hint="eastAsia"/>
                <w:sz w:val="18"/>
                <w:szCs w:val="18"/>
              </w:rPr>
              <w:t>5,985</w:t>
            </w:r>
            <w:r w:rsidRPr="00464BBD">
              <w:rPr>
                <w:rFonts w:ascii="ＭＳ 明朝" w:hAnsi="ＭＳ 明朝"/>
                <w:sz w:val="18"/>
                <w:szCs w:val="18"/>
              </w:rPr>
              <w:t>回</w:t>
            </w:r>
            <w:r w:rsidR="00933450">
              <w:rPr>
                <w:rFonts w:ascii="ＭＳ 明朝" w:hAnsi="ＭＳ 明朝" w:hint="eastAsia"/>
                <w:sz w:val="18"/>
                <w:szCs w:val="18"/>
              </w:rPr>
              <w:t>と増</w:t>
            </w:r>
            <w:r w:rsidR="00753F76">
              <w:rPr>
                <w:rFonts w:ascii="ＭＳ 明朝" w:hAnsi="ＭＳ 明朝" w:hint="eastAsia"/>
                <w:sz w:val="18"/>
                <w:szCs w:val="18"/>
              </w:rPr>
              <w:t>加</w:t>
            </w:r>
            <w:r w:rsidR="00394AD9">
              <w:rPr>
                <w:rFonts w:ascii="ＭＳ 明朝" w:hAnsi="ＭＳ 明朝" w:hint="eastAsia"/>
                <w:sz w:val="18"/>
                <w:szCs w:val="18"/>
              </w:rPr>
              <w:t>。</w:t>
            </w:r>
            <w:r w:rsidR="00A57F6C">
              <w:rPr>
                <w:rFonts w:ascii="ＭＳ 明朝" w:hAnsi="ＭＳ 明朝" w:hint="eastAsia"/>
                <w:sz w:val="18"/>
                <w:szCs w:val="18"/>
              </w:rPr>
              <w:t>肯定率は｢私語なし｣が30.6</w:t>
            </w:r>
            <w:r w:rsidRPr="00464BBD">
              <w:rPr>
                <w:rFonts w:ascii="ＭＳ 明朝" w:hAnsi="ＭＳ 明朝"/>
                <w:sz w:val="18"/>
                <w:szCs w:val="18"/>
              </w:rPr>
              <w:t>％、</w:t>
            </w:r>
            <w:r w:rsidR="00A57F6C">
              <w:rPr>
                <w:rFonts w:ascii="ＭＳ 明朝" w:hAnsi="ＭＳ 明朝" w:hint="eastAsia"/>
                <w:sz w:val="18"/>
                <w:szCs w:val="18"/>
              </w:rPr>
              <w:t>｢習慣の確立｣が63.2％</w:t>
            </w:r>
            <w:r w:rsidRPr="00464BBD">
              <w:rPr>
                <w:rFonts w:ascii="ＭＳ 明朝" w:hAnsi="ＭＳ 明朝"/>
                <w:sz w:val="18"/>
                <w:szCs w:val="18"/>
              </w:rPr>
              <w:t>数値は向上したが目標にはとどかなかった。</w:t>
            </w:r>
            <w:r w:rsidR="00A57F6C">
              <w:rPr>
                <w:rFonts w:ascii="ＭＳ 明朝" w:hAnsi="ＭＳ 明朝" w:hint="eastAsia"/>
                <w:sz w:val="18"/>
                <w:szCs w:val="18"/>
              </w:rPr>
              <w:t>授業方法や内容を改善し</w:t>
            </w:r>
            <w:r w:rsidRPr="00464BBD">
              <w:rPr>
                <w:rFonts w:ascii="ＭＳ 明朝" w:hAnsi="ＭＳ 明朝"/>
                <w:sz w:val="18"/>
                <w:szCs w:val="18"/>
              </w:rPr>
              <w:t>、徹底を図る。（△）</w:t>
            </w:r>
          </w:p>
          <w:p w14:paraId="41C77189" w14:textId="6EBDD9C2" w:rsidR="00C52039" w:rsidRPr="00464BBD" w:rsidRDefault="00C52039" w:rsidP="00EC4EED">
            <w:pPr>
              <w:autoSpaceDN w:val="0"/>
              <w:spacing w:line="240" w:lineRule="exact"/>
              <w:ind w:left="180" w:hangingChars="100" w:hanging="180"/>
              <w:rPr>
                <w:rFonts w:ascii="ＭＳ 明朝" w:hAnsi="ＭＳ 明朝"/>
                <w:sz w:val="18"/>
                <w:szCs w:val="18"/>
              </w:rPr>
            </w:pPr>
            <w:r w:rsidRPr="00464BBD">
              <w:rPr>
                <w:rFonts w:ascii="ＭＳ 明朝" w:hAnsi="ＭＳ 明朝" w:hint="eastAsia"/>
                <w:sz w:val="18"/>
                <w:szCs w:val="18"/>
              </w:rPr>
              <w:t>イ．肯定率は</w:t>
            </w:r>
            <w:r w:rsidR="00A57F6C">
              <w:rPr>
                <w:rFonts w:ascii="ＭＳ 明朝" w:hAnsi="ＭＳ 明朝" w:hint="eastAsia"/>
                <w:sz w:val="18"/>
                <w:szCs w:val="18"/>
              </w:rPr>
              <w:t>｢相談に｣が70</w:t>
            </w:r>
            <w:r w:rsidRPr="00464BBD">
              <w:rPr>
                <w:rFonts w:ascii="ＭＳ 明朝" w:hAnsi="ＭＳ 明朝" w:hint="eastAsia"/>
                <w:sz w:val="18"/>
                <w:szCs w:val="18"/>
              </w:rPr>
              <w:t>％</w:t>
            </w:r>
            <w:r w:rsidR="00EA222D">
              <w:rPr>
                <w:rFonts w:ascii="ＭＳ 明朝" w:hAnsi="ＭＳ 明朝" w:hint="eastAsia"/>
                <w:sz w:val="18"/>
                <w:szCs w:val="18"/>
              </w:rPr>
              <w:t>と向上。</w:t>
            </w:r>
            <w:r w:rsidR="00A57F6C">
              <w:rPr>
                <w:rFonts w:ascii="ＭＳ 明朝" w:hAnsi="ＭＳ 明朝" w:hint="eastAsia"/>
                <w:sz w:val="18"/>
                <w:szCs w:val="18"/>
              </w:rPr>
              <w:t>｢納得できる｣が46.5</w:t>
            </w:r>
            <w:r w:rsidRPr="00464BBD">
              <w:rPr>
                <w:rFonts w:ascii="ＭＳ 明朝" w:hAnsi="ＭＳ 明朝" w:hint="eastAsia"/>
                <w:sz w:val="18"/>
                <w:szCs w:val="18"/>
              </w:rPr>
              <w:t>％と目標にはとどかなかった。生徒</w:t>
            </w:r>
            <w:r w:rsidR="00A57F6C">
              <w:rPr>
                <w:rFonts w:ascii="ＭＳ 明朝" w:hAnsi="ＭＳ 明朝" w:hint="eastAsia"/>
                <w:sz w:val="18"/>
                <w:szCs w:val="18"/>
              </w:rPr>
              <w:t>へのかかわり方について、さらなる改善、</w:t>
            </w:r>
            <w:r w:rsidRPr="00464BBD">
              <w:rPr>
                <w:rFonts w:ascii="ＭＳ 明朝" w:hAnsi="ＭＳ 明朝" w:hint="eastAsia"/>
                <w:sz w:val="18"/>
                <w:szCs w:val="18"/>
              </w:rPr>
              <w:t>定着を図る。（△）</w:t>
            </w:r>
          </w:p>
          <w:p w14:paraId="1B5B7714" w14:textId="77777777" w:rsidR="00C52039" w:rsidRPr="00464BBD" w:rsidRDefault="00C52039" w:rsidP="00EC4EED">
            <w:pPr>
              <w:autoSpaceDN w:val="0"/>
              <w:spacing w:line="240" w:lineRule="exact"/>
              <w:rPr>
                <w:rFonts w:ascii="ＭＳ 明朝" w:hAnsi="ＭＳ 明朝"/>
                <w:sz w:val="18"/>
                <w:szCs w:val="18"/>
              </w:rPr>
            </w:pPr>
            <w:r w:rsidRPr="00464BBD">
              <w:rPr>
                <w:rFonts w:ascii="ＭＳ 明朝" w:hAnsi="ＭＳ 明朝"/>
                <w:sz w:val="18"/>
                <w:szCs w:val="18"/>
              </w:rPr>
              <w:t>（２）</w:t>
            </w:r>
          </w:p>
          <w:p w14:paraId="1EF3F9BB" w14:textId="2630B990" w:rsidR="00C52039" w:rsidRPr="00464BBD" w:rsidRDefault="00C52039" w:rsidP="00EC4EED">
            <w:pPr>
              <w:autoSpaceDN w:val="0"/>
              <w:spacing w:line="240" w:lineRule="exact"/>
              <w:ind w:left="180" w:hangingChars="100" w:hanging="180"/>
              <w:rPr>
                <w:rFonts w:ascii="ＭＳ 明朝" w:hAnsi="ＭＳ 明朝"/>
                <w:sz w:val="18"/>
                <w:szCs w:val="18"/>
              </w:rPr>
            </w:pPr>
            <w:r w:rsidRPr="00464BBD">
              <w:rPr>
                <w:rFonts w:ascii="ＭＳ 明朝" w:hAnsi="ＭＳ 明朝"/>
                <w:sz w:val="18"/>
                <w:szCs w:val="18"/>
              </w:rPr>
              <w:t>ア．肯定率は</w:t>
            </w:r>
            <w:r w:rsidR="00A57F6C">
              <w:rPr>
                <w:rFonts w:ascii="ＭＳ 明朝" w:hAnsi="ＭＳ 明朝" w:hint="eastAsia"/>
                <w:sz w:val="18"/>
                <w:szCs w:val="18"/>
              </w:rPr>
              <w:t>81.1</w:t>
            </w:r>
            <w:r w:rsidRPr="00464BBD">
              <w:rPr>
                <w:rFonts w:ascii="ＭＳ 明朝" w:hAnsi="ＭＳ 明朝"/>
                <w:sz w:val="18"/>
                <w:szCs w:val="18"/>
              </w:rPr>
              <w:t>％、</w:t>
            </w:r>
            <w:r w:rsidRPr="00E1392E">
              <w:rPr>
                <w:rFonts w:ascii="ＭＳ 明朝" w:hAnsi="ＭＳ 明朝"/>
                <w:sz w:val="18"/>
                <w:szCs w:val="18"/>
              </w:rPr>
              <w:t>満足度</w:t>
            </w:r>
            <w:r w:rsidR="00D803EC" w:rsidRPr="00FD7964">
              <w:rPr>
                <w:rFonts w:ascii="ＭＳ 明朝" w:hAnsi="ＭＳ 明朝" w:hint="eastAsia"/>
                <w:sz w:val="18"/>
                <w:szCs w:val="18"/>
              </w:rPr>
              <w:t>91.8％</w:t>
            </w:r>
            <w:r w:rsidRPr="00FD7964">
              <w:rPr>
                <w:rFonts w:ascii="ＭＳ 明朝" w:hAnsi="ＭＳ 明朝" w:hint="eastAsia"/>
                <w:sz w:val="18"/>
                <w:szCs w:val="18"/>
              </w:rPr>
              <w:t>、決定率</w:t>
            </w:r>
            <w:r w:rsidR="00D803EC" w:rsidRPr="00FD7964">
              <w:rPr>
                <w:rFonts w:ascii="ＭＳ 明朝" w:hAnsi="ＭＳ 明朝" w:hint="eastAsia"/>
                <w:sz w:val="18"/>
                <w:szCs w:val="18"/>
              </w:rPr>
              <w:t>85.8％</w:t>
            </w:r>
            <w:r w:rsidRPr="00464BBD">
              <w:rPr>
                <w:rFonts w:ascii="ＭＳ 明朝" w:hAnsi="ＭＳ 明朝" w:hint="eastAsia"/>
                <w:sz w:val="18"/>
                <w:szCs w:val="18"/>
              </w:rPr>
              <w:t>。</w:t>
            </w:r>
            <w:r w:rsidR="00EA222D">
              <w:rPr>
                <w:rFonts w:ascii="ＭＳ 明朝" w:hAnsi="ＭＳ 明朝" w:hint="eastAsia"/>
                <w:sz w:val="18"/>
                <w:szCs w:val="18"/>
              </w:rPr>
              <w:t>進学希望としながら行動を起こさない生徒が目立ち、面談等を実施。策定した</w:t>
            </w:r>
            <w:r w:rsidRPr="00464BBD">
              <w:rPr>
                <w:rFonts w:ascii="ＭＳ 明朝" w:hAnsi="ＭＳ 明朝" w:hint="eastAsia"/>
                <w:sz w:val="18"/>
                <w:szCs w:val="18"/>
              </w:rPr>
              <w:t>進路指導の３年計画に基づ</w:t>
            </w:r>
            <w:r w:rsidR="00394AD9">
              <w:rPr>
                <w:rFonts w:ascii="ＭＳ 明朝" w:hAnsi="ＭＳ 明朝" w:hint="eastAsia"/>
                <w:sz w:val="18"/>
                <w:szCs w:val="18"/>
              </w:rPr>
              <w:t>き</w:t>
            </w:r>
            <w:r w:rsidRPr="00464BBD">
              <w:rPr>
                <w:rFonts w:ascii="ＭＳ 明朝" w:hAnsi="ＭＳ 明朝" w:hint="eastAsia"/>
                <w:sz w:val="18"/>
                <w:szCs w:val="18"/>
              </w:rPr>
              <w:t>、将来を見据えて考えさせる指導の充実を図る。</w:t>
            </w:r>
            <w:r w:rsidR="009F7126" w:rsidRPr="00FD7964">
              <w:rPr>
                <w:rFonts w:ascii="ＭＳ 明朝" w:hAnsi="ＭＳ 明朝" w:hint="eastAsia"/>
                <w:sz w:val="18"/>
                <w:szCs w:val="18"/>
              </w:rPr>
              <w:t>（</w:t>
            </w:r>
            <w:r w:rsidR="00D803EC" w:rsidRPr="00FD7964">
              <w:rPr>
                <w:rFonts w:ascii="ＭＳ 明朝" w:hAnsi="ＭＳ 明朝" w:hint="eastAsia"/>
                <w:sz w:val="18"/>
                <w:szCs w:val="18"/>
              </w:rPr>
              <w:t>○</w:t>
            </w:r>
            <w:r w:rsidR="009F7126" w:rsidRPr="00FD7964">
              <w:rPr>
                <w:rFonts w:ascii="ＭＳ 明朝" w:hAnsi="ＭＳ 明朝" w:hint="eastAsia"/>
                <w:sz w:val="18"/>
                <w:szCs w:val="18"/>
              </w:rPr>
              <w:t>）</w:t>
            </w:r>
          </w:p>
          <w:p w14:paraId="091F7D7A" w14:textId="35B928AF" w:rsidR="00C52039" w:rsidRPr="00EC4EED" w:rsidRDefault="00C52039" w:rsidP="00E1392E">
            <w:pPr>
              <w:autoSpaceDN w:val="0"/>
              <w:spacing w:line="240" w:lineRule="exact"/>
              <w:ind w:left="180" w:hangingChars="100" w:hanging="180"/>
              <w:rPr>
                <w:rFonts w:ascii="ＭＳ 明朝" w:hAnsi="ＭＳ 明朝"/>
                <w:sz w:val="18"/>
                <w:szCs w:val="18"/>
              </w:rPr>
            </w:pPr>
            <w:r w:rsidRPr="00464BBD">
              <w:rPr>
                <w:rFonts w:ascii="ＭＳ 明朝" w:hAnsi="ＭＳ 明朝" w:hint="eastAsia"/>
                <w:sz w:val="18"/>
                <w:szCs w:val="18"/>
              </w:rPr>
              <w:t>イ．資格取得は</w:t>
            </w:r>
            <w:r w:rsidR="005110A8">
              <w:rPr>
                <w:rFonts w:ascii="ＭＳ 明朝" w:hAnsi="ＭＳ 明朝" w:hint="eastAsia"/>
                <w:sz w:val="18"/>
                <w:szCs w:val="18"/>
              </w:rPr>
              <w:t>165</w:t>
            </w:r>
            <w:r w:rsidRPr="00464BBD">
              <w:rPr>
                <w:rFonts w:ascii="ＭＳ 明朝" w:hAnsi="ＭＳ 明朝" w:hint="eastAsia"/>
                <w:sz w:val="18"/>
                <w:szCs w:val="18"/>
              </w:rPr>
              <w:t>名、イン</w:t>
            </w:r>
            <w:r w:rsidRPr="0039386F">
              <w:rPr>
                <w:rFonts w:ascii="ＭＳ 明朝" w:hAnsi="ＭＳ 明朝" w:hint="eastAsia"/>
                <w:sz w:val="18"/>
                <w:szCs w:val="18"/>
              </w:rPr>
              <w:t>ターンシップは</w:t>
            </w:r>
            <w:r w:rsidR="00E1392E">
              <w:rPr>
                <w:rFonts w:ascii="ＭＳ 明朝" w:hAnsi="ＭＳ 明朝" w:hint="eastAsia"/>
                <w:sz w:val="18"/>
                <w:szCs w:val="18"/>
              </w:rPr>
              <w:t>15</w:t>
            </w:r>
            <w:r w:rsidRPr="00E1392E">
              <w:rPr>
                <w:rFonts w:ascii="ＭＳ 明朝" w:hAnsi="ＭＳ 明朝" w:hint="eastAsia"/>
                <w:sz w:val="18"/>
                <w:szCs w:val="18"/>
              </w:rPr>
              <w:t>名</w:t>
            </w:r>
            <w:r w:rsidR="00EA222D" w:rsidRPr="00E1392E">
              <w:rPr>
                <w:rFonts w:ascii="ＭＳ 明朝" w:hAnsi="ＭＳ 明朝" w:hint="eastAsia"/>
                <w:sz w:val="18"/>
                <w:szCs w:val="18"/>
              </w:rPr>
              <w:t>、</w:t>
            </w:r>
            <w:r w:rsidRPr="0039386F">
              <w:rPr>
                <w:rFonts w:ascii="ＭＳ 明朝" w:hAnsi="ＭＳ 明朝" w:hint="eastAsia"/>
                <w:sz w:val="18"/>
                <w:szCs w:val="18"/>
              </w:rPr>
              <w:t>勉強合宿は</w:t>
            </w:r>
            <w:r w:rsidR="00E1392E">
              <w:rPr>
                <w:rFonts w:ascii="ＭＳ 明朝" w:hAnsi="ＭＳ 明朝" w:hint="eastAsia"/>
                <w:sz w:val="18"/>
                <w:szCs w:val="18"/>
              </w:rPr>
              <w:t>20</w:t>
            </w:r>
            <w:r w:rsidR="00EC4EED" w:rsidRPr="00E1392E">
              <w:rPr>
                <w:rFonts w:ascii="ＭＳ 明朝" w:hAnsi="ＭＳ 明朝" w:hint="eastAsia"/>
                <w:sz w:val="18"/>
                <w:szCs w:val="18"/>
              </w:rPr>
              <w:t>名</w:t>
            </w:r>
            <w:r w:rsidR="00EC4EED">
              <w:rPr>
                <w:rFonts w:ascii="ＭＳ 明朝" w:hAnsi="ＭＳ 明朝" w:hint="eastAsia"/>
                <w:sz w:val="18"/>
                <w:szCs w:val="18"/>
              </w:rPr>
              <w:t>、</w:t>
            </w:r>
            <w:r w:rsidRPr="0039386F">
              <w:rPr>
                <w:rFonts w:ascii="ＭＳ 明朝" w:hAnsi="ＭＳ 明朝" w:hint="eastAsia"/>
                <w:sz w:val="18"/>
                <w:szCs w:val="18"/>
              </w:rPr>
              <w:t>満足度は100％。</w:t>
            </w:r>
            <w:r w:rsidR="00EA222D" w:rsidRPr="00EA222D">
              <w:rPr>
                <w:rFonts w:ascii="ＭＳ 明朝" w:hAnsi="ＭＳ 明朝" w:hint="eastAsia"/>
                <w:sz w:val="18"/>
                <w:szCs w:val="18"/>
              </w:rPr>
              <w:t>進学講習</w:t>
            </w:r>
            <w:r w:rsidR="00EA222D">
              <w:rPr>
                <w:rFonts w:ascii="ＭＳ 明朝" w:hAnsi="ＭＳ 明朝" w:hint="eastAsia"/>
                <w:sz w:val="18"/>
                <w:szCs w:val="18"/>
              </w:rPr>
              <w:t>と勉強合宿の連動により、</w:t>
            </w:r>
            <w:r w:rsidR="00EA222D" w:rsidRPr="00EA222D">
              <w:rPr>
                <w:rFonts w:ascii="ＭＳ 明朝" w:hAnsi="ＭＳ 明朝" w:hint="eastAsia"/>
                <w:sz w:val="18"/>
                <w:szCs w:val="18"/>
              </w:rPr>
              <w:t>生徒の意識を</w:t>
            </w:r>
            <w:r w:rsidR="00EA222D">
              <w:rPr>
                <w:rFonts w:ascii="ＭＳ 明朝" w:hAnsi="ＭＳ 明朝" w:hint="eastAsia"/>
                <w:sz w:val="18"/>
                <w:szCs w:val="18"/>
              </w:rPr>
              <w:t>向上させる</w:t>
            </w:r>
            <w:r w:rsidRPr="0039386F">
              <w:rPr>
                <w:rFonts w:ascii="ＭＳ 明朝" w:hAnsi="ＭＳ 明朝" w:hint="eastAsia"/>
                <w:sz w:val="18"/>
                <w:szCs w:val="18"/>
              </w:rPr>
              <w:t>。</w:t>
            </w:r>
            <w:r>
              <w:rPr>
                <w:rFonts w:ascii="ＭＳ 明朝" w:hAnsi="ＭＳ 明朝" w:hint="eastAsia"/>
                <w:sz w:val="18"/>
                <w:szCs w:val="18"/>
              </w:rPr>
              <w:t>（△）</w:t>
            </w:r>
          </w:p>
        </w:tc>
      </w:tr>
      <w:tr w:rsidR="00C52039" w:rsidRPr="00E50B6C" w14:paraId="627EB19C" w14:textId="77777777" w:rsidTr="00414935">
        <w:trPr>
          <w:cantSplit/>
          <w:trHeight w:val="1314"/>
          <w:jc w:val="center"/>
        </w:trPr>
        <w:tc>
          <w:tcPr>
            <w:tcW w:w="711" w:type="dxa"/>
            <w:shd w:val="clear" w:color="auto" w:fill="auto"/>
            <w:textDirection w:val="tbRlV"/>
            <w:vAlign w:val="center"/>
          </w:tcPr>
          <w:p w14:paraId="3B884E15" w14:textId="77777777" w:rsidR="00C52039" w:rsidRPr="00FF392B" w:rsidRDefault="00C52039" w:rsidP="00C5203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３　安全安心で魅力ある学校づくり</w:t>
            </w:r>
          </w:p>
        </w:tc>
        <w:tc>
          <w:tcPr>
            <w:tcW w:w="1985" w:type="dxa"/>
            <w:shd w:val="clear" w:color="auto" w:fill="auto"/>
          </w:tcPr>
          <w:p w14:paraId="772852D8" w14:textId="77777777" w:rsidR="00C52039" w:rsidRPr="00FF392B" w:rsidRDefault="00C52039" w:rsidP="00C52039">
            <w:pPr>
              <w:autoSpaceDN w:val="0"/>
              <w:spacing w:line="280" w:lineRule="exact"/>
              <w:ind w:left="232" w:hangingChars="116" w:hanging="232"/>
              <w:rPr>
                <w:rFonts w:ascii="ＭＳ 明朝" w:hAnsi="ＭＳ 明朝"/>
                <w:sz w:val="20"/>
                <w:szCs w:val="18"/>
              </w:rPr>
            </w:pPr>
            <w:r w:rsidRPr="00FF392B">
              <w:rPr>
                <w:rFonts w:ascii="ＭＳ 明朝" w:hAnsi="ＭＳ 明朝" w:hint="eastAsia"/>
                <w:sz w:val="20"/>
                <w:szCs w:val="18"/>
              </w:rPr>
              <w:t>（１）生徒</w:t>
            </w:r>
            <w:r>
              <w:rPr>
                <w:rFonts w:ascii="ＭＳ 明朝" w:hAnsi="ＭＳ 明朝" w:hint="eastAsia"/>
                <w:sz w:val="20"/>
                <w:szCs w:val="18"/>
              </w:rPr>
              <w:t>が他者を大事にして生徒</w:t>
            </w:r>
            <w:r w:rsidRPr="00FF392B">
              <w:rPr>
                <w:rFonts w:ascii="ＭＳ 明朝" w:hAnsi="ＭＳ 明朝" w:hint="eastAsia"/>
                <w:sz w:val="20"/>
                <w:szCs w:val="18"/>
              </w:rPr>
              <w:t>同士がつながる取組み</w:t>
            </w:r>
          </w:p>
          <w:p w14:paraId="60FF12CA" w14:textId="77777777" w:rsidR="00C52039" w:rsidRPr="00FF392B" w:rsidRDefault="00C52039" w:rsidP="00C52039">
            <w:pPr>
              <w:tabs>
                <w:tab w:val="left" w:pos="696"/>
              </w:tabs>
              <w:autoSpaceDN w:val="0"/>
              <w:spacing w:line="280" w:lineRule="exact"/>
              <w:ind w:left="318" w:hangingChars="159" w:hanging="318"/>
              <w:rPr>
                <w:rFonts w:ascii="ＭＳ 明朝" w:hAnsi="ＭＳ 明朝"/>
                <w:sz w:val="20"/>
                <w:szCs w:val="18"/>
              </w:rPr>
            </w:pPr>
            <w:r w:rsidRPr="00FF392B">
              <w:rPr>
                <w:rFonts w:ascii="ＭＳ 明朝" w:hAnsi="ＭＳ 明朝" w:hint="eastAsia"/>
                <w:sz w:val="20"/>
                <w:szCs w:val="18"/>
              </w:rPr>
              <w:t xml:space="preserve">ア　</w:t>
            </w:r>
            <w:r>
              <w:rPr>
                <w:rFonts w:ascii="ＭＳ 明朝" w:hAnsi="ＭＳ 明朝" w:hint="eastAsia"/>
                <w:sz w:val="20"/>
                <w:szCs w:val="18"/>
              </w:rPr>
              <w:t>ＨＲ活動及び学校行事</w:t>
            </w:r>
            <w:r w:rsidRPr="00FF392B">
              <w:rPr>
                <w:rFonts w:ascii="ＭＳ 明朝" w:hAnsi="ＭＳ 明朝" w:hint="eastAsia"/>
                <w:sz w:val="20"/>
                <w:szCs w:val="18"/>
              </w:rPr>
              <w:t>の充実</w:t>
            </w:r>
          </w:p>
          <w:p w14:paraId="3480C5FF" w14:textId="77777777" w:rsidR="00C52039" w:rsidRPr="00FF392B" w:rsidRDefault="00C52039" w:rsidP="00C52039">
            <w:pPr>
              <w:tabs>
                <w:tab w:val="left" w:pos="696"/>
              </w:tabs>
              <w:autoSpaceDN w:val="0"/>
              <w:spacing w:line="280" w:lineRule="exact"/>
              <w:ind w:left="318" w:hangingChars="159" w:hanging="318"/>
              <w:rPr>
                <w:rFonts w:ascii="ＭＳ 明朝" w:hAnsi="ＭＳ 明朝"/>
                <w:sz w:val="20"/>
                <w:szCs w:val="18"/>
              </w:rPr>
            </w:pPr>
            <w:r w:rsidRPr="00FF392B">
              <w:rPr>
                <w:rFonts w:ascii="ＭＳ 明朝" w:hAnsi="ＭＳ 明朝" w:hint="eastAsia"/>
                <w:sz w:val="20"/>
                <w:szCs w:val="18"/>
              </w:rPr>
              <w:t xml:space="preserve">イ　</w:t>
            </w:r>
            <w:r w:rsidRPr="00FF392B">
              <w:rPr>
                <w:rFonts w:ascii="ＭＳ 明朝" w:hAnsi="ＭＳ 明朝" w:hint="eastAsia"/>
                <w:spacing w:val="-4"/>
                <w:sz w:val="20"/>
                <w:szCs w:val="18"/>
              </w:rPr>
              <w:t>部活動の活性化</w:t>
            </w:r>
          </w:p>
          <w:p w14:paraId="4B388FB8" w14:textId="77777777" w:rsidR="00C52039" w:rsidRPr="00FF392B" w:rsidRDefault="00C52039" w:rsidP="00C52039">
            <w:pPr>
              <w:tabs>
                <w:tab w:val="left" w:pos="696"/>
              </w:tabs>
              <w:autoSpaceDN w:val="0"/>
              <w:spacing w:line="280" w:lineRule="exact"/>
              <w:ind w:leftChars="16" w:left="228" w:hangingChars="97" w:hanging="194"/>
              <w:rPr>
                <w:rFonts w:ascii="ＭＳ 明朝" w:hAnsi="ＭＳ 明朝"/>
                <w:sz w:val="20"/>
                <w:szCs w:val="18"/>
              </w:rPr>
            </w:pPr>
            <w:r w:rsidRPr="00FF392B">
              <w:rPr>
                <w:rFonts w:ascii="ＭＳ 明朝" w:hAnsi="ＭＳ 明朝" w:hint="eastAsia"/>
                <w:sz w:val="20"/>
                <w:szCs w:val="18"/>
              </w:rPr>
              <w:t>（２）</w:t>
            </w:r>
            <w:r w:rsidRPr="00FF392B">
              <w:rPr>
                <w:rFonts w:ascii="ＭＳ 明朝" w:hAnsi="ＭＳ 明朝" w:hint="eastAsia"/>
                <w:spacing w:val="-4"/>
                <w:sz w:val="20"/>
                <w:szCs w:val="18"/>
              </w:rPr>
              <w:t>人権教育の推進</w:t>
            </w:r>
          </w:p>
          <w:p w14:paraId="53EE55A4" w14:textId="77777777" w:rsidR="00C52039" w:rsidRPr="00FF392B" w:rsidRDefault="00C52039" w:rsidP="00C52039">
            <w:pPr>
              <w:autoSpaceDN w:val="0"/>
              <w:spacing w:line="280" w:lineRule="exact"/>
              <w:ind w:left="234" w:hangingChars="117" w:hanging="234"/>
              <w:rPr>
                <w:rFonts w:ascii="ＭＳ 明朝" w:hAnsi="ＭＳ 明朝"/>
                <w:sz w:val="20"/>
                <w:szCs w:val="18"/>
              </w:rPr>
            </w:pPr>
            <w:r w:rsidRPr="00FF392B">
              <w:rPr>
                <w:rFonts w:ascii="ＭＳ 明朝" w:hAnsi="ＭＳ 明朝" w:hint="eastAsia"/>
                <w:sz w:val="20"/>
                <w:szCs w:val="18"/>
              </w:rPr>
              <w:t>ア　様々な人権課題の解決を推進</w:t>
            </w:r>
          </w:p>
          <w:p w14:paraId="79585F93" w14:textId="77777777" w:rsidR="00C52039" w:rsidRPr="00FF392B" w:rsidRDefault="00C52039" w:rsidP="00C52039">
            <w:pPr>
              <w:autoSpaceDN w:val="0"/>
              <w:spacing w:line="280" w:lineRule="exact"/>
              <w:ind w:left="234" w:hangingChars="117" w:hanging="234"/>
              <w:rPr>
                <w:rFonts w:ascii="ＭＳ 明朝" w:hAnsi="ＭＳ 明朝"/>
                <w:sz w:val="20"/>
                <w:szCs w:val="18"/>
              </w:rPr>
            </w:pPr>
            <w:r w:rsidRPr="00FF392B">
              <w:rPr>
                <w:rFonts w:ascii="ＭＳ 明朝" w:hAnsi="ＭＳ 明朝" w:hint="eastAsia"/>
                <w:sz w:val="20"/>
                <w:szCs w:val="18"/>
              </w:rPr>
              <w:t>イ　個別の支援が必要な生徒への対応</w:t>
            </w:r>
          </w:p>
          <w:p w14:paraId="4E5772ED" w14:textId="77777777" w:rsidR="00C52039" w:rsidRPr="00FF392B" w:rsidRDefault="00C52039" w:rsidP="00C52039">
            <w:pPr>
              <w:tabs>
                <w:tab w:val="left" w:pos="696"/>
              </w:tabs>
              <w:autoSpaceDN w:val="0"/>
              <w:spacing w:line="280" w:lineRule="exact"/>
              <w:ind w:left="232" w:hangingChars="116" w:hanging="232"/>
              <w:rPr>
                <w:rFonts w:ascii="ＭＳ 明朝" w:hAnsi="ＭＳ 明朝"/>
                <w:sz w:val="20"/>
                <w:szCs w:val="18"/>
              </w:rPr>
            </w:pPr>
            <w:r w:rsidRPr="00FF392B">
              <w:rPr>
                <w:rFonts w:ascii="ＭＳ 明朝" w:hAnsi="ＭＳ 明朝" w:hint="eastAsia"/>
                <w:sz w:val="20"/>
                <w:szCs w:val="18"/>
              </w:rPr>
              <w:t>（３）</w:t>
            </w:r>
            <w:r w:rsidRPr="00FF392B">
              <w:rPr>
                <w:rFonts w:ascii="ＭＳ 明朝" w:hAnsi="ＭＳ 明朝" w:hint="eastAsia"/>
                <w:kern w:val="0"/>
                <w:sz w:val="20"/>
                <w:szCs w:val="18"/>
              </w:rPr>
              <w:t>地域等とつながる取組み</w:t>
            </w:r>
          </w:p>
          <w:p w14:paraId="0BE0D6ED" w14:textId="77777777" w:rsidR="00C52039" w:rsidRPr="00FF392B" w:rsidRDefault="00C52039" w:rsidP="00C52039">
            <w:pPr>
              <w:autoSpaceDN w:val="0"/>
              <w:spacing w:line="280" w:lineRule="exact"/>
              <w:ind w:left="256" w:hangingChars="128" w:hanging="256"/>
              <w:rPr>
                <w:rFonts w:ascii="ＭＳ 明朝" w:hAnsi="ＭＳ 明朝"/>
                <w:sz w:val="20"/>
                <w:szCs w:val="20"/>
              </w:rPr>
            </w:pPr>
            <w:r w:rsidRPr="00FF392B">
              <w:rPr>
                <w:rFonts w:ascii="ＭＳ 明朝" w:hAnsi="ＭＳ 明朝" w:hint="eastAsia"/>
                <w:sz w:val="20"/>
                <w:szCs w:val="18"/>
              </w:rPr>
              <w:t>ア　地域等との連携</w:t>
            </w:r>
            <w:r>
              <w:rPr>
                <w:rFonts w:ascii="ＭＳ 明朝" w:hAnsi="ＭＳ 明朝" w:hint="eastAsia"/>
                <w:sz w:val="20"/>
                <w:szCs w:val="18"/>
              </w:rPr>
              <w:t>及び授業への活用</w:t>
            </w:r>
          </w:p>
        </w:tc>
        <w:tc>
          <w:tcPr>
            <w:tcW w:w="4245" w:type="dxa"/>
            <w:tcBorders>
              <w:right w:val="dashed" w:sz="4" w:space="0" w:color="auto"/>
            </w:tcBorders>
            <w:shd w:val="clear" w:color="auto" w:fill="auto"/>
          </w:tcPr>
          <w:p w14:paraId="4BA1F9FE" w14:textId="77777777" w:rsidR="00C52039" w:rsidRPr="0071713E" w:rsidRDefault="00C52039" w:rsidP="00C52039">
            <w:pPr>
              <w:tabs>
                <w:tab w:val="left" w:pos="696"/>
              </w:tabs>
              <w:autoSpaceDN w:val="0"/>
              <w:spacing w:line="280" w:lineRule="exact"/>
              <w:ind w:left="157" w:hangingChars="87" w:hanging="157"/>
              <w:rPr>
                <w:rFonts w:ascii="ＭＳ 明朝" w:hAnsi="ＭＳ 明朝"/>
                <w:sz w:val="18"/>
                <w:szCs w:val="18"/>
              </w:rPr>
            </w:pPr>
            <w:r w:rsidRPr="0071713E">
              <w:rPr>
                <w:rFonts w:ascii="ＭＳ 明朝" w:hAnsi="ＭＳ 明朝" w:hint="eastAsia"/>
                <w:sz w:val="18"/>
                <w:szCs w:val="18"/>
              </w:rPr>
              <w:t>（１）</w:t>
            </w:r>
          </w:p>
          <w:p w14:paraId="20007272"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ア・学年や学級を基本に他者を大事にして、生徒たちがつながることを意識した活動を工夫し充実させる。</w:t>
            </w:r>
          </w:p>
          <w:p w14:paraId="4C334BD7" w14:textId="77777777" w:rsidR="00C52039" w:rsidRPr="0071713E" w:rsidRDefault="00C52039" w:rsidP="00C52039">
            <w:pPr>
              <w:tabs>
                <w:tab w:val="left" w:pos="696"/>
              </w:tabs>
              <w:autoSpaceDN w:val="0"/>
              <w:spacing w:line="280" w:lineRule="exact"/>
              <w:ind w:leftChars="100" w:left="354" w:hangingChars="80" w:hanging="144"/>
              <w:rPr>
                <w:rFonts w:ascii="ＭＳ 明朝" w:hAnsi="ＭＳ 明朝"/>
                <w:sz w:val="18"/>
                <w:szCs w:val="18"/>
              </w:rPr>
            </w:pPr>
            <w:r w:rsidRPr="0071713E">
              <w:rPr>
                <w:rFonts w:ascii="ＭＳ 明朝" w:hAnsi="ＭＳ 明朝" w:hint="eastAsia"/>
                <w:sz w:val="18"/>
                <w:szCs w:val="18"/>
              </w:rPr>
              <w:t>・学校行事において、生徒が企画し運営するなど、生徒のリーダーシップを育成できるよう、内容や実施方法を工夫し充実させる。</w:t>
            </w:r>
          </w:p>
          <w:p w14:paraId="66F15B6F" w14:textId="77777777" w:rsidR="00C52039" w:rsidRPr="0071713E" w:rsidRDefault="00C52039" w:rsidP="00C52039">
            <w:pPr>
              <w:tabs>
                <w:tab w:val="left" w:pos="696"/>
              </w:tabs>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イ・校内環境や施設を整備し、部活動の活動や発表の場を充実させる。</w:t>
            </w:r>
          </w:p>
          <w:p w14:paraId="544D937B" w14:textId="77777777" w:rsidR="00C52039" w:rsidRPr="0071713E" w:rsidRDefault="00C52039" w:rsidP="00C52039">
            <w:pPr>
              <w:tabs>
                <w:tab w:val="left" w:pos="696"/>
              </w:tabs>
              <w:autoSpaceDN w:val="0"/>
              <w:spacing w:line="280" w:lineRule="exact"/>
              <w:ind w:left="157" w:hangingChars="87" w:hanging="157"/>
              <w:rPr>
                <w:rFonts w:ascii="ＭＳ 明朝" w:hAnsi="ＭＳ 明朝"/>
                <w:sz w:val="18"/>
                <w:szCs w:val="18"/>
              </w:rPr>
            </w:pPr>
            <w:r w:rsidRPr="0071713E">
              <w:rPr>
                <w:rFonts w:ascii="ＭＳ 明朝" w:hAnsi="ＭＳ 明朝" w:hint="eastAsia"/>
                <w:sz w:val="18"/>
                <w:szCs w:val="18"/>
              </w:rPr>
              <w:t>（２）</w:t>
            </w:r>
          </w:p>
          <w:p w14:paraId="3F1FAD93"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ア・策定した３年間の人権教育計画をベースに様々な人権問題（子ども、同和問題、男女平等、障がい等）の解決をめざした教育活動を推進する。</w:t>
            </w:r>
          </w:p>
          <w:p w14:paraId="3D52BCB7" w14:textId="77777777" w:rsidR="00C52039" w:rsidRPr="0071713E" w:rsidRDefault="00C52039" w:rsidP="00C52039">
            <w:pPr>
              <w:tabs>
                <w:tab w:val="left" w:pos="696"/>
              </w:tabs>
              <w:autoSpaceDN w:val="0"/>
              <w:spacing w:line="280" w:lineRule="exact"/>
              <w:ind w:left="284" w:hangingChars="158" w:hanging="284"/>
              <w:rPr>
                <w:rFonts w:ascii="ＭＳ 明朝" w:hAnsi="ＭＳ 明朝"/>
                <w:sz w:val="18"/>
                <w:szCs w:val="18"/>
              </w:rPr>
            </w:pPr>
            <w:r w:rsidRPr="0071713E">
              <w:rPr>
                <w:rFonts w:ascii="ＭＳ 明朝" w:hAnsi="ＭＳ 明朝" w:hint="eastAsia"/>
                <w:sz w:val="18"/>
                <w:szCs w:val="18"/>
              </w:rPr>
              <w:t>イ・人権上配慮の必要な生徒等について、週１回の会議の活用及び対応検討会議（新設）を活用し、ＳＣやＳＳＷ、外部との連携を組織的に行い、個別の支援を適切に行う。</w:t>
            </w:r>
          </w:p>
          <w:p w14:paraId="2A1E89EE" w14:textId="77777777" w:rsidR="00C52039" w:rsidRPr="0071713E" w:rsidRDefault="00C52039" w:rsidP="00C52039">
            <w:pPr>
              <w:tabs>
                <w:tab w:val="left" w:pos="696"/>
              </w:tabs>
              <w:autoSpaceDN w:val="0"/>
              <w:spacing w:line="280" w:lineRule="exact"/>
              <w:ind w:left="157" w:hangingChars="87" w:hanging="157"/>
              <w:rPr>
                <w:rFonts w:ascii="ＭＳ 明朝" w:hAnsi="ＭＳ 明朝"/>
                <w:sz w:val="18"/>
                <w:szCs w:val="18"/>
              </w:rPr>
            </w:pPr>
            <w:r w:rsidRPr="0071713E">
              <w:rPr>
                <w:rFonts w:ascii="ＭＳ 明朝" w:hAnsi="ＭＳ 明朝" w:hint="eastAsia"/>
                <w:sz w:val="18"/>
                <w:szCs w:val="18"/>
              </w:rPr>
              <w:t>（３）</w:t>
            </w:r>
          </w:p>
          <w:p w14:paraId="709E33F1" w14:textId="77777777" w:rsidR="00C52039" w:rsidRPr="0071713E" w:rsidRDefault="00C52039" w:rsidP="00C52039">
            <w:pPr>
              <w:tabs>
                <w:tab w:val="left" w:pos="696"/>
              </w:tabs>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ア・現行の取組みを継続し、特に中学校との連携を充実させるとともに、保育所や介護施設等や大学・専門学校等の連携により授業の充実を図る。</w:t>
            </w:r>
          </w:p>
        </w:tc>
        <w:tc>
          <w:tcPr>
            <w:tcW w:w="5245" w:type="dxa"/>
            <w:tcBorders>
              <w:right w:val="dashed" w:sz="4" w:space="0" w:color="auto"/>
            </w:tcBorders>
          </w:tcPr>
          <w:p w14:paraId="003BA582"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（１）</w:t>
            </w:r>
          </w:p>
          <w:p w14:paraId="0B491092"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ア・学校教育自己診断（生徒）「高校が楽しい」の肯定率65％以上（平成30年度57.0％）、「学級は楽しい」の肯定率75％以上（平成30年度67.0％）</w:t>
            </w:r>
          </w:p>
          <w:p w14:paraId="0D0D6831" w14:textId="77777777" w:rsidR="00C52039" w:rsidRPr="0071713E" w:rsidRDefault="00C52039" w:rsidP="00C52039">
            <w:pPr>
              <w:autoSpaceDN w:val="0"/>
              <w:spacing w:line="280" w:lineRule="exact"/>
              <w:ind w:leftChars="100" w:left="354" w:hangingChars="80" w:hanging="144"/>
              <w:rPr>
                <w:rFonts w:ascii="ＭＳ 明朝" w:hAnsi="ＭＳ 明朝"/>
                <w:sz w:val="18"/>
                <w:szCs w:val="18"/>
              </w:rPr>
            </w:pPr>
            <w:r w:rsidRPr="0071713E">
              <w:rPr>
                <w:rFonts w:ascii="ＭＳ 明朝" w:hAnsi="ＭＳ 明朝" w:hint="eastAsia"/>
                <w:sz w:val="18"/>
                <w:szCs w:val="18"/>
              </w:rPr>
              <w:t>・学校教育自己診断(生徒)「文化祭は楽しい」の肯定率80％以上（平成30年年度73.9％）、「体育祭は楽しい」の肯定率80％以上（平成30年年度71.5％）</w:t>
            </w:r>
          </w:p>
          <w:p w14:paraId="5662D5AA"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イ・部活動加入率42％以上（平成30年度38.2％）</w:t>
            </w:r>
          </w:p>
          <w:p w14:paraId="28ABBC58" w14:textId="77777777" w:rsidR="00C52039" w:rsidRPr="0071713E" w:rsidRDefault="00C52039" w:rsidP="00C52039">
            <w:pPr>
              <w:autoSpaceDN w:val="0"/>
              <w:spacing w:line="280" w:lineRule="exact"/>
              <w:rPr>
                <w:rFonts w:ascii="ＭＳ 明朝" w:hAnsi="ＭＳ 明朝"/>
                <w:sz w:val="18"/>
                <w:szCs w:val="18"/>
              </w:rPr>
            </w:pPr>
            <w:r w:rsidRPr="0071713E">
              <w:rPr>
                <w:rFonts w:ascii="ＭＳ 明朝" w:hAnsi="ＭＳ 明朝" w:hint="eastAsia"/>
                <w:sz w:val="18"/>
                <w:szCs w:val="18"/>
              </w:rPr>
              <w:t>（２）</w:t>
            </w:r>
          </w:p>
          <w:p w14:paraId="5F6549E5"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ア・学校教育自己診断（生徒）「伯太高校の人権教育は、あなたが学びたいことに応えている」の肯定率65％以上（平成30年度58.7％）</w:t>
            </w:r>
          </w:p>
          <w:p w14:paraId="4BD0AC6F" w14:textId="77777777" w:rsidR="00C52039" w:rsidRPr="0071713E" w:rsidRDefault="00C52039" w:rsidP="00C52039">
            <w:pPr>
              <w:autoSpaceDN w:val="0"/>
              <w:spacing w:line="280" w:lineRule="exact"/>
              <w:ind w:leftChars="100" w:left="390" w:hangingChars="100" w:hanging="180"/>
              <w:rPr>
                <w:rFonts w:ascii="ＭＳ 明朝" w:hAnsi="ＭＳ 明朝"/>
                <w:sz w:val="18"/>
                <w:szCs w:val="18"/>
              </w:rPr>
            </w:pPr>
            <w:r w:rsidRPr="0071713E">
              <w:rPr>
                <w:rFonts w:ascii="ＭＳ 明朝" w:hAnsi="ＭＳ 明朝" w:hint="eastAsia"/>
                <w:sz w:val="18"/>
                <w:szCs w:val="18"/>
              </w:rPr>
              <w:t>・学校教育自己診断(生徒)「さまざまな立場の人や自分たちの人権について学ぶ機会がある」の肯定率80％以上（平成30年年度71.9％）</w:t>
            </w:r>
          </w:p>
          <w:p w14:paraId="1F73FACA"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イ・生徒情報の把握、共有及び個別の支援計画等の検討を組織的に行い、ＳＣやＳＳＳＷの活用等を通して状況を改善する。また、いくつかのケースについて研修を実施する。</w:t>
            </w:r>
          </w:p>
          <w:p w14:paraId="3F68D067" w14:textId="77777777" w:rsidR="00C52039" w:rsidRPr="0071713E" w:rsidRDefault="00C52039" w:rsidP="00C52039">
            <w:pPr>
              <w:autoSpaceDN w:val="0"/>
              <w:spacing w:line="280" w:lineRule="exact"/>
              <w:rPr>
                <w:rFonts w:ascii="ＭＳ 明朝" w:hAnsi="ＭＳ 明朝"/>
                <w:sz w:val="18"/>
                <w:szCs w:val="18"/>
              </w:rPr>
            </w:pPr>
            <w:r w:rsidRPr="0071713E">
              <w:rPr>
                <w:rFonts w:ascii="ＭＳ 明朝" w:hAnsi="ＭＳ 明朝" w:hint="eastAsia"/>
                <w:sz w:val="18"/>
                <w:szCs w:val="18"/>
              </w:rPr>
              <w:t>（３）</w:t>
            </w:r>
          </w:p>
          <w:p w14:paraId="330FE206" w14:textId="77777777" w:rsidR="00C52039" w:rsidRPr="0071713E" w:rsidRDefault="00C52039" w:rsidP="00C52039">
            <w:pPr>
              <w:autoSpaceDN w:val="0"/>
              <w:spacing w:line="280" w:lineRule="exact"/>
              <w:ind w:left="360" w:hangingChars="200" w:hanging="360"/>
              <w:rPr>
                <w:rFonts w:ascii="ＭＳ 明朝" w:hAnsi="ＭＳ 明朝"/>
                <w:sz w:val="18"/>
                <w:szCs w:val="18"/>
              </w:rPr>
            </w:pPr>
            <w:r w:rsidRPr="0071713E">
              <w:rPr>
                <w:rFonts w:ascii="ＭＳ 明朝" w:hAnsi="ＭＳ 明朝" w:hint="eastAsia"/>
                <w:sz w:val="18"/>
                <w:szCs w:val="18"/>
              </w:rPr>
              <w:t>ア・地域、中学校等との連携行事への継続参加、学校独自の地域清掃活動等の実施。（平成30年度26回）</w:t>
            </w:r>
          </w:p>
          <w:p w14:paraId="035EDB85" w14:textId="77777777" w:rsidR="00C52039" w:rsidRPr="0071713E" w:rsidRDefault="00C52039" w:rsidP="00C52039">
            <w:pPr>
              <w:autoSpaceDN w:val="0"/>
              <w:spacing w:line="280" w:lineRule="exact"/>
              <w:ind w:leftChars="100" w:left="390" w:hangingChars="100" w:hanging="180"/>
              <w:rPr>
                <w:rFonts w:ascii="ＭＳ 明朝" w:hAnsi="ＭＳ 明朝"/>
                <w:sz w:val="18"/>
                <w:szCs w:val="18"/>
              </w:rPr>
            </w:pPr>
            <w:r w:rsidRPr="0071713E">
              <w:rPr>
                <w:rFonts w:ascii="ＭＳ 明朝" w:hAnsi="ＭＳ 明朝" w:hint="eastAsia"/>
                <w:sz w:val="18"/>
                <w:szCs w:val="18"/>
              </w:rPr>
              <w:t>・地域、保育所、介護施設、専門学校や大学と連携した取組みの授業への活用60回以上。（平成30年度50回）</w:t>
            </w:r>
          </w:p>
        </w:tc>
        <w:tc>
          <w:tcPr>
            <w:tcW w:w="2949" w:type="dxa"/>
            <w:tcBorders>
              <w:left w:val="dashed" w:sz="4" w:space="0" w:color="auto"/>
              <w:right w:val="single" w:sz="4" w:space="0" w:color="auto"/>
            </w:tcBorders>
            <w:shd w:val="clear" w:color="auto" w:fill="auto"/>
          </w:tcPr>
          <w:p w14:paraId="3CA3AB8F" w14:textId="77777777" w:rsidR="00C52039" w:rsidRDefault="00C52039" w:rsidP="00C52039">
            <w:pPr>
              <w:autoSpaceDN w:val="0"/>
              <w:spacing w:line="220" w:lineRule="exact"/>
              <w:rPr>
                <w:rFonts w:ascii="ＭＳ 明朝" w:hAnsi="ＭＳ 明朝"/>
                <w:sz w:val="18"/>
                <w:szCs w:val="18"/>
              </w:rPr>
            </w:pPr>
            <w:r>
              <w:rPr>
                <w:rFonts w:ascii="ＭＳ 明朝" w:hAnsi="ＭＳ 明朝"/>
                <w:sz w:val="18"/>
                <w:szCs w:val="18"/>
              </w:rPr>
              <w:t>（１）</w:t>
            </w:r>
          </w:p>
          <w:p w14:paraId="50760A22" w14:textId="0E299E35" w:rsidR="00394AD9" w:rsidRDefault="00C52039" w:rsidP="00394AD9">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w:t>
            </w:r>
            <w:r w:rsidRPr="007463E9">
              <w:rPr>
                <w:rFonts w:ascii="ＭＳ 明朝" w:hAnsi="ＭＳ 明朝" w:hint="eastAsia"/>
                <w:sz w:val="18"/>
                <w:szCs w:val="18"/>
              </w:rPr>
              <w:t>「高校が楽しい」</w:t>
            </w:r>
            <w:r>
              <w:rPr>
                <w:rFonts w:ascii="ＭＳ 明朝" w:hAnsi="ＭＳ 明朝" w:hint="eastAsia"/>
                <w:sz w:val="18"/>
                <w:szCs w:val="18"/>
              </w:rPr>
              <w:t>は</w:t>
            </w:r>
            <w:r w:rsidR="00394AD9">
              <w:rPr>
                <w:rFonts w:ascii="ＭＳ 明朝" w:hAnsi="ＭＳ 明朝" w:hint="eastAsia"/>
                <w:sz w:val="18"/>
                <w:szCs w:val="18"/>
              </w:rPr>
              <w:t>63.1</w:t>
            </w:r>
            <w:r w:rsidRPr="007463E9">
              <w:rPr>
                <w:rFonts w:ascii="ＭＳ 明朝" w:hAnsi="ＭＳ 明朝" w:hint="eastAsia"/>
                <w:sz w:val="18"/>
                <w:szCs w:val="18"/>
              </w:rPr>
              <w:t>％</w:t>
            </w:r>
            <w:r>
              <w:rPr>
                <w:rFonts w:ascii="ＭＳ 明朝" w:hAnsi="ＭＳ 明朝" w:hint="eastAsia"/>
                <w:sz w:val="18"/>
                <w:szCs w:val="18"/>
              </w:rPr>
              <w:t>、</w:t>
            </w:r>
            <w:r w:rsidRPr="007463E9">
              <w:rPr>
                <w:rFonts w:ascii="ＭＳ 明朝" w:hAnsi="ＭＳ 明朝" w:hint="eastAsia"/>
                <w:sz w:val="18"/>
                <w:szCs w:val="18"/>
              </w:rPr>
              <w:t>「学級は楽しい」</w:t>
            </w:r>
            <w:r>
              <w:rPr>
                <w:rFonts w:ascii="ＭＳ 明朝" w:hAnsi="ＭＳ 明朝" w:hint="eastAsia"/>
                <w:sz w:val="18"/>
                <w:szCs w:val="18"/>
              </w:rPr>
              <w:t>が</w:t>
            </w:r>
            <w:r w:rsidR="00394AD9">
              <w:rPr>
                <w:rFonts w:ascii="ＭＳ 明朝" w:hAnsi="ＭＳ 明朝" w:hint="eastAsia"/>
                <w:sz w:val="18"/>
                <w:szCs w:val="18"/>
              </w:rPr>
              <w:t>72.2</w:t>
            </w:r>
            <w:r>
              <w:rPr>
                <w:rFonts w:ascii="ＭＳ 明朝" w:hAnsi="ＭＳ 明朝" w:hint="eastAsia"/>
                <w:sz w:val="18"/>
                <w:szCs w:val="18"/>
              </w:rPr>
              <w:t>％と</w:t>
            </w:r>
            <w:r w:rsidR="00394AD9">
              <w:rPr>
                <w:rFonts w:ascii="ＭＳ 明朝" w:hAnsi="ＭＳ 明朝" w:hint="eastAsia"/>
                <w:sz w:val="18"/>
                <w:szCs w:val="18"/>
              </w:rPr>
              <w:t>回復。ここ５年では最高値」</w:t>
            </w:r>
            <w:r w:rsidR="00394AD9" w:rsidRPr="00FD7964">
              <w:rPr>
                <w:rFonts w:ascii="ＭＳ 明朝" w:hAnsi="ＭＳ 明朝" w:hint="eastAsia"/>
                <w:sz w:val="18"/>
                <w:szCs w:val="18"/>
              </w:rPr>
              <w:t>であ</w:t>
            </w:r>
            <w:r w:rsidR="00046E7C" w:rsidRPr="00FD7964">
              <w:rPr>
                <w:rFonts w:ascii="ＭＳ 明朝" w:hAnsi="ＭＳ 明朝" w:hint="eastAsia"/>
                <w:sz w:val="18"/>
                <w:szCs w:val="18"/>
              </w:rPr>
              <w:t>り</w:t>
            </w:r>
            <w:r w:rsidRPr="00FD7964">
              <w:rPr>
                <w:rFonts w:ascii="ＭＳ 明朝" w:hAnsi="ＭＳ 明朝" w:hint="eastAsia"/>
                <w:sz w:val="18"/>
                <w:szCs w:val="18"/>
              </w:rPr>
              <w:t>、</w:t>
            </w:r>
            <w:r w:rsidR="00046E7C" w:rsidRPr="00FD7964">
              <w:rPr>
                <w:rFonts w:ascii="ＭＳ 明朝" w:hAnsi="ＭＳ 明朝" w:hint="eastAsia"/>
                <w:sz w:val="18"/>
                <w:szCs w:val="18"/>
              </w:rPr>
              <w:t>目標にはやや足りないが、</w:t>
            </w:r>
            <w:r w:rsidRPr="00FD7964">
              <w:rPr>
                <w:rFonts w:ascii="ＭＳ 明朝" w:hAnsi="ＭＳ 明朝" w:hint="eastAsia"/>
                <w:sz w:val="18"/>
                <w:szCs w:val="18"/>
              </w:rPr>
              <w:t>現在進めている個に応じた生徒対応の充実</w:t>
            </w:r>
            <w:r w:rsidR="00394AD9" w:rsidRPr="00FD7964">
              <w:rPr>
                <w:rFonts w:ascii="ＭＳ 明朝" w:hAnsi="ＭＳ 明朝" w:hint="eastAsia"/>
                <w:sz w:val="18"/>
                <w:szCs w:val="18"/>
              </w:rPr>
              <w:t>を徹底</w:t>
            </w:r>
            <w:r w:rsidR="00046E7C" w:rsidRPr="00FD7964">
              <w:rPr>
                <w:rFonts w:ascii="ＭＳ 明朝" w:hAnsi="ＭＳ 明朝" w:hint="eastAsia"/>
                <w:sz w:val="18"/>
                <w:szCs w:val="18"/>
              </w:rPr>
              <w:t>できている</w:t>
            </w:r>
            <w:r w:rsidRPr="00FD7964">
              <w:rPr>
                <w:rFonts w:ascii="ＭＳ 明朝" w:hAnsi="ＭＳ 明朝" w:hint="eastAsia"/>
                <w:sz w:val="18"/>
                <w:szCs w:val="18"/>
              </w:rPr>
              <w:t>。</w:t>
            </w:r>
          </w:p>
          <w:p w14:paraId="156773DB" w14:textId="6DA7172B" w:rsidR="00C52039" w:rsidRDefault="00C52039" w:rsidP="00394AD9">
            <w:pPr>
              <w:autoSpaceDN w:val="0"/>
              <w:spacing w:line="220" w:lineRule="exact"/>
              <w:ind w:leftChars="100" w:left="210" w:firstLineChars="100" w:firstLine="180"/>
              <w:rPr>
                <w:rFonts w:ascii="ＭＳ 明朝" w:hAnsi="ＭＳ 明朝"/>
                <w:sz w:val="18"/>
                <w:szCs w:val="18"/>
              </w:rPr>
            </w:pPr>
            <w:r>
              <w:rPr>
                <w:rFonts w:ascii="ＭＳ 明朝" w:hAnsi="ＭＳ 明朝" w:hint="eastAsia"/>
                <w:sz w:val="18"/>
                <w:szCs w:val="18"/>
              </w:rPr>
              <w:t>行事肯定率は</w:t>
            </w:r>
            <w:r w:rsidR="00394AD9">
              <w:rPr>
                <w:rFonts w:ascii="ＭＳ 明朝" w:hAnsi="ＭＳ 明朝" w:hint="eastAsia"/>
                <w:sz w:val="18"/>
                <w:szCs w:val="18"/>
              </w:rPr>
              <w:t>文化祭84.3</w:t>
            </w:r>
            <w:r>
              <w:rPr>
                <w:rFonts w:ascii="ＭＳ 明朝" w:hAnsi="ＭＳ 明朝" w:hint="eastAsia"/>
                <w:sz w:val="18"/>
                <w:szCs w:val="18"/>
              </w:rPr>
              <w:t>％、体育祭</w:t>
            </w:r>
            <w:r w:rsidR="00394AD9">
              <w:rPr>
                <w:rFonts w:ascii="ＭＳ 明朝" w:hAnsi="ＭＳ 明朝" w:hint="eastAsia"/>
                <w:sz w:val="18"/>
                <w:szCs w:val="18"/>
              </w:rPr>
              <w:t>76.2％と向上。さらなる充実を図る。</w:t>
            </w:r>
            <w:r w:rsidRPr="00124A3D">
              <w:rPr>
                <w:rFonts w:ascii="ＭＳ 明朝" w:hAnsi="ＭＳ 明朝" w:hint="eastAsia"/>
                <w:sz w:val="18"/>
                <w:szCs w:val="18"/>
              </w:rPr>
              <w:t>（</w:t>
            </w:r>
            <w:r w:rsidR="00394AD9">
              <w:rPr>
                <w:rFonts w:ascii="ＭＳ 明朝" w:hAnsi="ＭＳ 明朝" w:hint="eastAsia"/>
                <w:sz w:val="18"/>
                <w:szCs w:val="18"/>
              </w:rPr>
              <w:t>○</w:t>
            </w:r>
            <w:r w:rsidRPr="00124A3D">
              <w:rPr>
                <w:rFonts w:ascii="ＭＳ 明朝" w:hAnsi="ＭＳ 明朝" w:hint="eastAsia"/>
                <w:sz w:val="18"/>
                <w:szCs w:val="18"/>
              </w:rPr>
              <w:t>）</w:t>
            </w:r>
          </w:p>
          <w:p w14:paraId="3CD46702" w14:textId="78B0C0BC" w:rsidR="00C52039" w:rsidRPr="009A4502" w:rsidRDefault="00C52039" w:rsidP="00C52039">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イ．部活動加入率は</w:t>
            </w:r>
            <w:r w:rsidR="00E1392E">
              <w:rPr>
                <w:rFonts w:ascii="ＭＳ 明朝" w:hAnsi="ＭＳ 明朝" w:hint="eastAsia"/>
                <w:sz w:val="18"/>
                <w:szCs w:val="18"/>
              </w:rPr>
              <w:t>33.4</w:t>
            </w:r>
            <w:r w:rsidRPr="00E1392E">
              <w:rPr>
                <w:rFonts w:ascii="ＭＳ 明朝" w:hAnsi="ＭＳ 明朝" w:hint="eastAsia"/>
                <w:sz w:val="18"/>
                <w:szCs w:val="18"/>
              </w:rPr>
              <w:t>％</w:t>
            </w:r>
            <w:r w:rsidR="00394AD9" w:rsidRPr="00E1392E">
              <w:rPr>
                <w:rFonts w:ascii="ＭＳ 明朝" w:hAnsi="ＭＳ 明朝" w:hint="eastAsia"/>
                <w:sz w:val="18"/>
                <w:szCs w:val="18"/>
              </w:rPr>
              <w:t>。</w:t>
            </w:r>
            <w:r w:rsidR="00394AD9" w:rsidRPr="00394AD9">
              <w:rPr>
                <w:rFonts w:ascii="ＭＳ 明朝" w:hAnsi="ＭＳ 明朝" w:hint="eastAsia"/>
                <w:sz w:val="18"/>
                <w:szCs w:val="18"/>
              </w:rPr>
              <w:t>体験入部など働きかけを強めているが、</w:t>
            </w:r>
            <w:r>
              <w:rPr>
                <w:rFonts w:ascii="ＭＳ 明朝" w:hAnsi="ＭＳ 明朝" w:hint="eastAsia"/>
                <w:sz w:val="18"/>
                <w:szCs w:val="18"/>
              </w:rPr>
              <w:t>経済的な理由もあり、伸び悩んでいる。（△）</w:t>
            </w:r>
          </w:p>
          <w:p w14:paraId="3B809862" w14:textId="77777777" w:rsidR="00C52039" w:rsidRDefault="00C52039" w:rsidP="00C52039">
            <w:pPr>
              <w:autoSpaceDN w:val="0"/>
              <w:spacing w:line="220" w:lineRule="exact"/>
              <w:rPr>
                <w:rFonts w:ascii="ＭＳ 明朝" w:hAnsi="ＭＳ 明朝"/>
                <w:sz w:val="18"/>
                <w:szCs w:val="18"/>
              </w:rPr>
            </w:pPr>
            <w:r>
              <w:rPr>
                <w:rFonts w:ascii="ＭＳ 明朝" w:hAnsi="ＭＳ 明朝"/>
                <w:sz w:val="18"/>
                <w:szCs w:val="18"/>
              </w:rPr>
              <w:t>（２）</w:t>
            </w:r>
          </w:p>
          <w:p w14:paraId="4F62CD94" w14:textId="32E6192B" w:rsidR="00C52039" w:rsidRPr="009A4502" w:rsidRDefault="00C52039" w:rsidP="00C52039">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ア．人権の肯定率は</w:t>
            </w:r>
            <w:r w:rsidR="00DB4D2B">
              <w:rPr>
                <w:rFonts w:ascii="ＭＳ 明朝" w:hAnsi="ＭＳ 明朝" w:hint="eastAsia"/>
                <w:sz w:val="18"/>
                <w:szCs w:val="18"/>
              </w:rPr>
              <w:t>｢学びたいこと｣が</w:t>
            </w:r>
            <w:r w:rsidR="00394AD9">
              <w:rPr>
                <w:rFonts w:ascii="ＭＳ 明朝" w:hAnsi="ＭＳ 明朝" w:hint="eastAsia"/>
                <w:sz w:val="18"/>
                <w:szCs w:val="18"/>
              </w:rPr>
              <w:t>65.1</w:t>
            </w:r>
            <w:r>
              <w:rPr>
                <w:rFonts w:ascii="ＭＳ 明朝" w:hAnsi="ＭＳ 明朝" w:hint="eastAsia"/>
                <w:sz w:val="18"/>
                <w:szCs w:val="18"/>
              </w:rPr>
              <w:t>％、</w:t>
            </w:r>
            <w:r w:rsidR="00DB4D2B">
              <w:rPr>
                <w:rFonts w:ascii="ＭＳ 明朝" w:hAnsi="ＭＳ 明朝" w:hint="eastAsia"/>
                <w:sz w:val="18"/>
                <w:szCs w:val="18"/>
              </w:rPr>
              <w:t>｢機会がある｣が76.8％と</w:t>
            </w:r>
            <w:r w:rsidR="00046E7C" w:rsidRPr="00FD7964">
              <w:rPr>
                <w:rFonts w:ascii="ＭＳ 明朝" w:hAnsi="ＭＳ 明朝" w:hint="eastAsia"/>
                <w:sz w:val="18"/>
                <w:szCs w:val="18"/>
              </w:rPr>
              <w:t>上昇しており、</w:t>
            </w:r>
            <w:r w:rsidR="00DB4D2B">
              <w:rPr>
                <w:rFonts w:ascii="ＭＳ 明朝" w:hAnsi="ＭＳ 明朝" w:hint="eastAsia"/>
                <w:sz w:val="18"/>
                <w:szCs w:val="18"/>
              </w:rPr>
              <w:t>策定した</w:t>
            </w:r>
            <w:r>
              <w:rPr>
                <w:rFonts w:ascii="ＭＳ 明朝" w:hAnsi="ＭＳ 明朝" w:hint="eastAsia"/>
                <w:sz w:val="18"/>
                <w:szCs w:val="18"/>
              </w:rPr>
              <w:t>人権の３年間の計画</w:t>
            </w:r>
            <w:r w:rsidR="00DB4D2B">
              <w:rPr>
                <w:rFonts w:ascii="ＭＳ 明朝" w:hAnsi="ＭＳ 明朝" w:hint="eastAsia"/>
                <w:sz w:val="18"/>
                <w:szCs w:val="18"/>
              </w:rPr>
              <w:t>が奏功している。継続して</w:t>
            </w:r>
            <w:r>
              <w:rPr>
                <w:rFonts w:ascii="ＭＳ 明朝" w:hAnsi="ＭＳ 明朝" w:hint="eastAsia"/>
                <w:sz w:val="18"/>
                <w:szCs w:val="18"/>
              </w:rPr>
              <w:t>取り組んでい</w:t>
            </w:r>
            <w:r w:rsidR="00DB4D2B">
              <w:rPr>
                <w:rFonts w:ascii="ＭＳ 明朝" w:hAnsi="ＭＳ 明朝" w:hint="eastAsia"/>
                <w:sz w:val="18"/>
                <w:szCs w:val="18"/>
              </w:rPr>
              <w:t>く</w:t>
            </w:r>
            <w:r>
              <w:rPr>
                <w:rFonts w:ascii="ＭＳ 明朝" w:hAnsi="ＭＳ 明朝" w:hint="eastAsia"/>
                <w:sz w:val="18"/>
                <w:szCs w:val="18"/>
              </w:rPr>
              <w:t>。（○）</w:t>
            </w:r>
          </w:p>
          <w:p w14:paraId="1C7588C6" w14:textId="084D1978" w:rsidR="00C52039" w:rsidRPr="009A4502" w:rsidRDefault="00C52039" w:rsidP="00C52039">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イ．</w:t>
            </w:r>
            <w:r w:rsidR="00DB4D2B">
              <w:rPr>
                <w:rFonts w:ascii="ＭＳ 明朝" w:hAnsi="ＭＳ 明朝" w:hint="eastAsia"/>
                <w:sz w:val="18"/>
                <w:szCs w:val="18"/>
              </w:rPr>
              <w:t>ＳＣ、ＳＳＷについては計画的、継続的に活用できている。研修の場でも活用できた。今後とも継続していく</w:t>
            </w:r>
            <w:r>
              <w:rPr>
                <w:rFonts w:ascii="ＭＳ 明朝" w:hAnsi="ＭＳ 明朝"/>
                <w:sz w:val="18"/>
                <w:szCs w:val="18"/>
              </w:rPr>
              <w:t>。</w:t>
            </w:r>
            <w:r w:rsidR="00DB4D2B">
              <w:rPr>
                <w:rFonts w:ascii="ＭＳ 明朝" w:hAnsi="ＭＳ 明朝" w:hint="eastAsia"/>
                <w:sz w:val="18"/>
                <w:szCs w:val="18"/>
              </w:rPr>
              <w:t>（○）</w:t>
            </w:r>
          </w:p>
          <w:p w14:paraId="640CDDE2" w14:textId="77777777" w:rsidR="00C52039" w:rsidRPr="009A4502" w:rsidRDefault="00C52039" w:rsidP="00DB4D2B">
            <w:pPr>
              <w:autoSpaceDN w:val="0"/>
              <w:spacing w:line="220" w:lineRule="exact"/>
              <w:ind w:firstLineChars="100" w:firstLine="180"/>
              <w:rPr>
                <w:rFonts w:ascii="ＭＳ 明朝" w:hAnsi="ＭＳ 明朝"/>
                <w:sz w:val="18"/>
                <w:szCs w:val="18"/>
              </w:rPr>
            </w:pPr>
            <w:r>
              <w:rPr>
                <w:rFonts w:ascii="ＭＳ 明朝" w:hAnsi="ＭＳ 明朝"/>
                <w:sz w:val="18"/>
                <w:szCs w:val="18"/>
              </w:rPr>
              <w:t>（３）</w:t>
            </w:r>
          </w:p>
          <w:p w14:paraId="691840E6" w14:textId="6140027D" w:rsidR="00C52039" w:rsidRPr="00394AD9" w:rsidRDefault="00C52039" w:rsidP="002349BA">
            <w:pPr>
              <w:autoSpaceDN w:val="0"/>
              <w:spacing w:line="220" w:lineRule="exact"/>
              <w:ind w:left="180" w:hangingChars="100" w:hanging="180"/>
              <w:rPr>
                <w:rFonts w:ascii="ＭＳ 明朝" w:hAnsi="ＭＳ 明朝"/>
                <w:sz w:val="18"/>
                <w:szCs w:val="18"/>
              </w:rPr>
            </w:pPr>
            <w:r>
              <w:rPr>
                <w:rFonts w:ascii="ＭＳ 明朝" w:hAnsi="ＭＳ 明朝" w:hint="eastAsia"/>
                <w:sz w:val="18"/>
                <w:szCs w:val="18"/>
              </w:rPr>
              <w:t>ア．</w:t>
            </w:r>
            <w:r w:rsidR="00DB4D2B">
              <w:rPr>
                <w:rFonts w:ascii="ＭＳ 明朝" w:hAnsi="ＭＳ 明朝" w:hint="eastAsia"/>
                <w:sz w:val="18"/>
                <w:szCs w:val="18"/>
              </w:rPr>
              <w:t>連携行事等は前年度同様26回、授業での活用は１</w:t>
            </w:r>
            <w:r w:rsidRPr="009A4502">
              <w:rPr>
                <w:rFonts w:ascii="ＭＳ 明朝" w:hAnsi="ＭＳ 明朝" w:hint="eastAsia"/>
                <w:sz w:val="18"/>
                <w:szCs w:val="18"/>
              </w:rPr>
              <w:t>月</w:t>
            </w:r>
            <w:r w:rsidR="00DB4D2B">
              <w:rPr>
                <w:rFonts w:ascii="ＭＳ 明朝" w:hAnsi="ＭＳ 明朝" w:hint="eastAsia"/>
                <w:sz w:val="18"/>
                <w:szCs w:val="18"/>
              </w:rPr>
              <w:t>途中</w:t>
            </w:r>
            <w:r>
              <w:rPr>
                <w:rFonts w:ascii="ＭＳ 明朝" w:hAnsi="ＭＳ 明朝" w:hint="eastAsia"/>
                <w:sz w:val="18"/>
                <w:szCs w:val="18"/>
              </w:rPr>
              <w:t>で</w:t>
            </w:r>
            <w:r w:rsidR="002349BA">
              <w:rPr>
                <w:rFonts w:ascii="ＭＳ 明朝" w:hAnsi="ＭＳ 明朝" w:hint="eastAsia"/>
                <w:sz w:val="18"/>
                <w:szCs w:val="18"/>
              </w:rPr>
              <w:t>7</w:t>
            </w:r>
            <w:r w:rsidRPr="001A4FA9">
              <w:rPr>
                <w:rFonts w:ascii="ＭＳ 明朝" w:hAnsi="ＭＳ 明朝" w:hint="eastAsia"/>
                <w:sz w:val="18"/>
                <w:szCs w:val="18"/>
              </w:rPr>
              <w:t>0</w:t>
            </w:r>
            <w:r>
              <w:rPr>
                <w:rFonts w:ascii="ＭＳ 明朝" w:hAnsi="ＭＳ 明朝" w:hint="eastAsia"/>
                <w:sz w:val="18"/>
                <w:szCs w:val="18"/>
              </w:rPr>
              <w:t>回、次年度は授業</w:t>
            </w:r>
            <w:r w:rsidR="006F38C7">
              <w:rPr>
                <w:rFonts w:ascii="ＭＳ 明朝" w:hAnsi="ＭＳ 明朝" w:hint="eastAsia"/>
                <w:sz w:val="18"/>
                <w:szCs w:val="18"/>
              </w:rPr>
              <w:t>での活用の定着を図る</w:t>
            </w:r>
            <w:r>
              <w:rPr>
                <w:rFonts w:ascii="ＭＳ 明朝" w:hAnsi="ＭＳ 明朝" w:hint="eastAsia"/>
                <w:sz w:val="18"/>
                <w:szCs w:val="18"/>
              </w:rPr>
              <w:t>。（</w:t>
            </w:r>
            <w:r w:rsidR="006F38C7">
              <w:rPr>
                <w:rFonts w:ascii="ＭＳ 明朝" w:hAnsi="ＭＳ 明朝" w:hint="eastAsia"/>
                <w:sz w:val="18"/>
                <w:szCs w:val="18"/>
              </w:rPr>
              <w:t>○</w:t>
            </w:r>
            <w:r>
              <w:rPr>
                <w:rFonts w:ascii="ＭＳ 明朝" w:hAnsi="ＭＳ 明朝" w:hint="eastAsia"/>
                <w:sz w:val="18"/>
                <w:szCs w:val="18"/>
              </w:rPr>
              <w:t>）</w:t>
            </w:r>
          </w:p>
        </w:tc>
      </w:tr>
      <w:tr w:rsidR="00C52039" w:rsidRPr="00E50B6C" w14:paraId="0975F0E5" w14:textId="77777777" w:rsidTr="009F7126">
        <w:trPr>
          <w:cantSplit/>
          <w:trHeight w:val="3581"/>
          <w:jc w:val="center"/>
        </w:trPr>
        <w:tc>
          <w:tcPr>
            <w:tcW w:w="711" w:type="dxa"/>
            <w:shd w:val="clear" w:color="auto" w:fill="auto"/>
            <w:textDirection w:val="tbRlV"/>
            <w:vAlign w:val="center"/>
          </w:tcPr>
          <w:p w14:paraId="3170A9C1" w14:textId="77777777" w:rsidR="00C52039" w:rsidRPr="00FF392B" w:rsidRDefault="00C52039" w:rsidP="00C52039">
            <w:pPr>
              <w:autoSpaceDN w:val="0"/>
              <w:adjustRightInd w:val="0"/>
              <w:spacing w:line="300" w:lineRule="exact"/>
              <w:jc w:val="center"/>
              <w:rPr>
                <w:rFonts w:ascii="ＭＳ 明朝" w:hAnsi="ＭＳ 明朝"/>
                <w:sz w:val="20"/>
                <w:szCs w:val="20"/>
              </w:rPr>
            </w:pPr>
            <w:r w:rsidRPr="00FF392B">
              <w:rPr>
                <w:rFonts w:ascii="ＭＳ 明朝" w:hAnsi="ＭＳ 明朝" w:hint="eastAsia"/>
                <w:sz w:val="20"/>
                <w:szCs w:val="20"/>
              </w:rPr>
              <w:t>４　教職員の育成</w:t>
            </w:r>
            <w:r w:rsidRPr="009E1AD5">
              <w:rPr>
                <w:rFonts w:ascii="ＭＳ 明朝" w:hAnsi="ＭＳ 明朝" w:hint="eastAsia"/>
                <w:sz w:val="20"/>
                <w:szCs w:val="20"/>
              </w:rPr>
              <w:t>等</w:t>
            </w:r>
          </w:p>
        </w:tc>
        <w:tc>
          <w:tcPr>
            <w:tcW w:w="1985" w:type="dxa"/>
            <w:shd w:val="clear" w:color="auto" w:fill="auto"/>
          </w:tcPr>
          <w:p w14:paraId="4A2D2329" w14:textId="77777777" w:rsidR="00C52039" w:rsidRPr="009E1AD5" w:rsidRDefault="00C52039" w:rsidP="00C52039">
            <w:pPr>
              <w:autoSpaceDN w:val="0"/>
              <w:spacing w:line="280" w:lineRule="exact"/>
              <w:ind w:left="232" w:hangingChars="116" w:hanging="232"/>
              <w:rPr>
                <w:rFonts w:ascii="ＭＳ 明朝" w:hAnsi="ＭＳ 明朝"/>
                <w:sz w:val="20"/>
                <w:szCs w:val="18"/>
              </w:rPr>
            </w:pPr>
            <w:r w:rsidRPr="009E1AD5">
              <w:rPr>
                <w:rFonts w:ascii="ＭＳ 明朝" w:hAnsi="ＭＳ 明朝" w:hint="eastAsia"/>
                <w:sz w:val="20"/>
                <w:szCs w:val="18"/>
              </w:rPr>
              <w:t>（１）組織的・継続的な育成</w:t>
            </w:r>
          </w:p>
          <w:p w14:paraId="40AAB1C3" w14:textId="77777777" w:rsidR="00C52039" w:rsidRPr="009E1AD5" w:rsidRDefault="00C52039" w:rsidP="00C52039">
            <w:pPr>
              <w:autoSpaceDN w:val="0"/>
              <w:spacing w:line="280" w:lineRule="exact"/>
              <w:ind w:left="200" w:hangingChars="100" w:hanging="200"/>
              <w:rPr>
                <w:rFonts w:ascii="ＭＳ 明朝" w:hAnsi="ＭＳ 明朝"/>
                <w:sz w:val="20"/>
                <w:szCs w:val="18"/>
              </w:rPr>
            </w:pPr>
            <w:r w:rsidRPr="009E1AD5">
              <w:rPr>
                <w:rFonts w:ascii="ＭＳ 明朝" w:hAnsi="ＭＳ 明朝" w:hint="eastAsia"/>
                <w:sz w:val="20"/>
                <w:szCs w:val="18"/>
              </w:rPr>
              <w:t xml:space="preserve">ア　</w:t>
            </w:r>
            <w:r w:rsidRPr="009E1AD5">
              <w:rPr>
                <w:rFonts w:ascii="ＭＳ 明朝" w:hAnsi="ＭＳ 明朝" w:hint="eastAsia"/>
                <w:spacing w:val="-6"/>
                <w:sz w:val="20"/>
                <w:szCs w:val="18"/>
              </w:rPr>
              <w:t>教職経験の少ない教職員の育成</w:t>
            </w:r>
          </w:p>
          <w:p w14:paraId="6F7265D2" w14:textId="77777777" w:rsidR="00C52039" w:rsidRPr="009E1AD5" w:rsidRDefault="00C52039" w:rsidP="00C52039">
            <w:pPr>
              <w:autoSpaceDN w:val="0"/>
              <w:spacing w:line="280" w:lineRule="exact"/>
              <w:ind w:left="200" w:hangingChars="100" w:hanging="200"/>
              <w:rPr>
                <w:rFonts w:ascii="ＭＳ 明朝" w:hAnsi="ＭＳ 明朝"/>
                <w:sz w:val="20"/>
                <w:szCs w:val="18"/>
              </w:rPr>
            </w:pPr>
            <w:r w:rsidRPr="009E1AD5">
              <w:rPr>
                <w:rFonts w:ascii="ＭＳ 明朝" w:hAnsi="ＭＳ 明朝" w:hint="eastAsia"/>
                <w:sz w:val="20"/>
                <w:szCs w:val="18"/>
              </w:rPr>
              <w:t>イ　ミドルリーダーの育成</w:t>
            </w:r>
          </w:p>
          <w:p w14:paraId="12B91D48" w14:textId="77777777" w:rsidR="00C52039" w:rsidRPr="00820FAE" w:rsidRDefault="00C52039" w:rsidP="00C52039">
            <w:pPr>
              <w:autoSpaceDN w:val="0"/>
              <w:spacing w:line="280" w:lineRule="exact"/>
              <w:ind w:left="200" w:hangingChars="100" w:hanging="200"/>
              <w:rPr>
                <w:rFonts w:ascii="ＭＳ 明朝" w:hAnsi="ＭＳ 明朝"/>
                <w:sz w:val="20"/>
                <w:szCs w:val="18"/>
              </w:rPr>
            </w:pPr>
            <w:r w:rsidRPr="00820FAE">
              <w:rPr>
                <w:rFonts w:ascii="ＭＳ 明朝" w:hAnsi="ＭＳ 明朝" w:hint="eastAsia"/>
                <w:sz w:val="20"/>
                <w:szCs w:val="18"/>
              </w:rPr>
              <w:t>（２）働き方の改革</w:t>
            </w:r>
          </w:p>
          <w:p w14:paraId="62A50D86" w14:textId="77777777" w:rsidR="00C52039" w:rsidRPr="00820FAE" w:rsidRDefault="00C52039" w:rsidP="00C52039">
            <w:pPr>
              <w:autoSpaceDN w:val="0"/>
              <w:spacing w:line="280" w:lineRule="exact"/>
              <w:ind w:left="200" w:hangingChars="100" w:hanging="200"/>
              <w:rPr>
                <w:rFonts w:ascii="ＭＳ 明朝" w:hAnsi="ＭＳ 明朝"/>
                <w:sz w:val="20"/>
                <w:szCs w:val="18"/>
              </w:rPr>
            </w:pPr>
            <w:r w:rsidRPr="00820FAE">
              <w:rPr>
                <w:rFonts w:ascii="ＭＳ 明朝" w:hAnsi="ＭＳ 明朝" w:hint="eastAsia"/>
                <w:sz w:val="20"/>
                <w:szCs w:val="18"/>
              </w:rPr>
              <w:t>ア　業務の工夫・改善</w:t>
            </w:r>
          </w:p>
          <w:p w14:paraId="7104BA9F" w14:textId="77777777" w:rsidR="00C52039" w:rsidRPr="009E1AD5" w:rsidRDefault="00C52039" w:rsidP="00C52039">
            <w:pPr>
              <w:autoSpaceDN w:val="0"/>
              <w:spacing w:line="280" w:lineRule="exact"/>
              <w:ind w:left="200" w:hangingChars="100" w:hanging="200"/>
              <w:rPr>
                <w:rFonts w:ascii="ＭＳ 明朝" w:hAnsi="ＭＳ 明朝"/>
                <w:sz w:val="20"/>
                <w:szCs w:val="18"/>
              </w:rPr>
            </w:pPr>
            <w:r w:rsidRPr="00820FAE">
              <w:rPr>
                <w:rFonts w:ascii="ＭＳ 明朝" w:hAnsi="ＭＳ 明朝" w:hint="eastAsia"/>
                <w:sz w:val="20"/>
                <w:szCs w:val="18"/>
              </w:rPr>
              <w:t>イ　部活動の適正な実施の徹底</w:t>
            </w:r>
          </w:p>
        </w:tc>
        <w:tc>
          <w:tcPr>
            <w:tcW w:w="4245" w:type="dxa"/>
            <w:tcBorders>
              <w:right w:val="dashed" w:sz="4" w:space="0" w:color="auto"/>
            </w:tcBorders>
            <w:shd w:val="clear" w:color="auto" w:fill="auto"/>
          </w:tcPr>
          <w:p w14:paraId="5D786A02" w14:textId="77777777" w:rsidR="00C52039" w:rsidRPr="0071713E" w:rsidRDefault="00C52039" w:rsidP="00C52039">
            <w:pPr>
              <w:tabs>
                <w:tab w:val="left" w:pos="696"/>
              </w:tabs>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（１）</w:t>
            </w:r>
          </w:p>
          <w:p w14:paraId="6F87BF7E" w14:textId="77777777" w:rsidR="00C52039" w:rsidRPr="0071713E" w:rsidRDefault="00C52039" w:rsidP="00C52039">
            <w:pPr>
              <w:tabs>
                <w:tab w:val="left" w:pos="696"/>
              </w:tabs>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ア・月に１回の教員研修を実施し、研修内容に合わせた授業研究や分掌業務のＯＪＴを全体で進め、特に経験の少ない教員については、振り返りを徹底し、教師力を総合的に高める。</w:t>
            </w:r>
          </w:p>
          <w:p w14:paraId="45CA2CC6" w14:textId="77777777" w:rsidR="00C52039" w:rsidRPr="0071713E" w:rsidRDefault="00C52039" w:rsidP="00C52039">
            <w:pPr>
              <w:tabs>
                <w:tab w:val="left" w:pos="696"/>
              </w:tabs>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イ・教職経験年数が10年までの教員を学校組織の中核として配置し、振り返りや協議の場を設定する。</w:t>
            </w:r>
          </w:p>
          <w:p w14:paraId="78248643" w14:textId="77777777" w:rsidR="00C52039" w:rsidRPr="0071713E" w:rsidRDefault="00C52039" w:rsidP="00C52039">
            <w:pPr>
              <w:tabs>
                <w:tab w:val="left" w:pos="696"/>
              </w:tabs>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（２）</w:t>
            </w:r>
          </w:p>
          <w:p w14:paraId="2C3FAC7B" w14:textId="77777777" w:rsidR="00C52039" w:rsidRPr="0071713E" w:rsidRDefault="00C52039" w:rsidP="00C52039">
            <w:pPr>
              <w:tabs>
                <w:tab w:val="left" w:pos="696"/>
              </w:tabs>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ア・会議の整理、分掌業務のスリム化と効率的な引継ぎの活用等、工夫・改善を促す。</w:t>
            </w:r>
          </w:p>
          <w:p w14:paraId="21C8B324" w14:textId="77777777" w:rsidR="00C52039" w:rsidRPr="0071713E" w:rsidRDefault="00C52039" w:rsidP="00C52039">
            <w:pPr>
              <w:tabs>
                <w:tab w:val="left" w:pos="696"/>
              </w:tabs>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イ・部活動の活動計画の徹底を図る。</w:t>
            </w:r>
          </w:p>
        </w:tc>
        <w:tc>
          <w:tcPr>
            <w:tcW w:w="5245" w:type="dxa"/>
            <w:tcBorders>
              <w:right w:val="dashed" w:sz="4" w:space="0" w:color="auto"/>
            </w:tcBorders>
          </w:tcPr>
          <w:p w14:paraId="2B8D385B"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（１）</w:t>
            </w:r>
          </w:p>
          <w:p w14:paraId="63B7D173"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ア・年12回の教員研修の実施</w:t>
            </w:r>
          </w:p>
          <w:p w14:paraId="1DEB132E" w14:textId="77777777" w:rsidR="00C52039" w:rsidRPr="0071713E" w:rsidRDefault="00C52039" w:rsidP="00C52039">
            <w:pPr>
              <w:autoSpaceDN w:val="0"/>
              <w:spacing w:line="280" w:lineRule="exact"/>
              <w:ind w:leftChars="100" w:left="390" w:hangingChars="100" w:hanging="180"/>
              <w:rPr>
                <w:rFonts w:ascii="ＭＳ 明朝" w:hAnsi="ＭＳ 明朝"/>
                <w:sz w:val="18"/>
                <w:szCs w:val="18"/>
              </w:rPr>
            </w:pPr>
            <w:r w:rsidRPr="0071713E">
              <w:rPr>
                <w:rFonts w:ascii="ＭＳ 明朝" w:hAnsi="ＭＳ 明朝" w:hint="eastAsia"/>
                <w:sz w:val="18"/>
                <w:szCs w:val="18"/>
              </w:rPr>
              <w:t>・</w:t>
            </w:r>
            <w:r w:rsidRPr="0071713E">
              <w:rPr>
                <w:rFonts w:ascii="ＭＳ 明朝" w:hAnsi="ＭＳ 明朝" w:hint="eastAsia"/>
                <w:spacing w:val="-4"/>
                <w:sz w:val="18"/>
                <w:szCs w:val="18"/>
              </w:rPr>
              <w:t>学校教育自己診断(教職員)「経験少ない教職員を育成」の肯定率75％以上（平成30年度53.3％）</w:t>
            </w:r>
          </w:p>
          <w:p w14:paraId="5E4B7C7D"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イ・首席、分掌長や学年主任及びその候補を継続的に育成</w:t>
            </w:r>
          </w:p>
          <w:p w14:paraId="10F3AAC5"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（２）</w:t>
            </w:r>
          </w:p>
          <w:p w14:paraId="6EEAF57F" w14:textId="77777777" w:rsidR="00C52039" w:rsidRPr="0071713E" w:rsidRDefault="00C52039" w:rsidP="00C52039">
            <w:pPr>
              <w:autoSpaceDN w:val="0"/>
              <w:spacing w:line="280" w:lineRule="exact"/>
              <w:ind w:left="324" w:hangingChars="180" w:hanging="324"/>
              <w:rPr>
                <w:rFonts w:ascii="ＭＳ 明朝" w:hAnsi="ＭＳ 明朝"/>
                <w:sz w:val="18"/>
                <w:szCs w:val="18"/>
              </w:rPr>
            </w:pPr>
            <w:r w:rsidRPr="0071713E">
              <w:rPr>
                <w:rFonts w:ascii="ＭＳ 明朝" w:hAnsi="ＭＳ 明朝" w:hint="eastAsia"/>
                <w:sz w:val="18"/>
                <w:szCs w:val="18"/>
              </w:rPr>
              <w:t>ア・委員会等の見直し、職員会議等の会議の回数減</w:t>
            </w:r>
          </w:p>
          <w:p w14:paraId="46D8F03D" w14:textId="77777777" w:rsidR="00C52039" w:rsidRPr="0071713E" w:rsidRDefault="00C52039" w:rsidP="00C52039">
            <w:pPr>
              <w:autoSpaceDN w:val="0"/>
              <w:spacing w:line="280" w:lineRule="exact"/>
              <w:ind w:leftChars="100" w:left="354" w:hangingChars="80" w:hanging="144"/>
              <w:rPr>
                <w:rFonts w:ascii="ＭＳ 明朝" w:hAnsi="ＭＳ 明朝"/>
                <w:sz w:val="18"/>
                <w:szCs w:val="18"/>
              </w:rPr>
            </w:pPr>
            <w:r w:rsidRPr="0071713E">
              <w:rPr>
                <w:rFonts w:ascii="ＭＳ 明朝" w:hAnsi="ＭＳ 明朝" w:hint="eastAsia"/>
                <w:sz w:val="18"/>
                <w:szCs w:val="18"/>
              </w:rPr>
              <w:t>・分掌業務の引継ぎの効率化、教材等の共有化、</w:t>
            </w:r>
          </w:p>
          <w:p w14:paraId="0B852B9B" w14:textId="77777777" w:rsidR="00C52039" w:rsidRPr="0071713E" w:rsidRDefault="00C52039" w:rsidP="00C52039">
            <w:pPr>
              <w:autoSpaceDN w:val="0"/>
              <w:spacing w:line="280" w:lineRule="exact"/>
              <w:ind w:firstLineChars="100" w:firstLine="180"/>
              <w:rPr>
                <w:rFonts w:ascii="ＭＳ 明朝" w:hAnsi="ＭＳ 明朝"/>
                <w:sz w:val="18"/>
                <w:szCs w:val="18"/>
              </w:rPr>
            </w:pPr>
            <w:r w:rsidRPr="0071713E">
              <w:rPr>
                <w:rFonts w:ascii="ＭＳ 明朝" w:hAnsi="ＭＳ 明朝" w:hint="eastAsia"/>
                <w:sz w:val="18"/>
                <w:szCs w:val="18"/>
              </w:rPr>
              <w:t>・時間外在校時間が長い教職員への指導</w:t>
            </w:r>
          </w:p>
          <w:p w14:paraId="0EE68BD0" w14:textId="77777777" w:rsidR="00C52039" w:rsidRPr="0071713E" w:rsidRDefault="00C52039" w:rsidP="00C52039">
            <w:pPr>
              <w:autoSpaceDN w:val="0"/>
              <w:spacing w:line="280" w:lineRule="exact"/>
              <w:rPr>
                <w:rFonts w:ascii="ＭＳ 明朝" w:hAnsi="ＭＳ 明朝"/>
                <w:sz w:val="18"/>
                <w:szCs w:val="18"/>
              </w:rPr>
            </w:pPr>
            <w:r w:rsidRPr="0071713E">
              <w:rPr>
                <w:rFonts w:ascii="ＭＳ 明朝" w:hAnsi="ＭＳ 明朝" w:hint="eastAsia"/>
                <w:sz w:val="18"/>
                <w:szCs w:val="18"/>
              </w:rPr>
              <w:t>イ・部活動の活動計画の遵守・徹底</w:t>
            </w:r>
          </w:p>
          <w:p w14:paraId="3D8E6E60" w14:textId="77777777" w:rsidR="00C52039" w:rsidRPr="0071713E" w:rsidRDefault="00C52039" w:rsidP="00C52039">
            <w:pPr>
              <w:autoSpaceDN w:val="0"/>
              <w:spacing w:line="280" w:lineRule="exact"/>
              <w:ind w:firstLineChars="100" w:firstLine="180"/>
              <w:rPr>
                <w:rFonts w:ascii="ＭＳ 明朝" w:hAnsi="ＭＳ 明朝"/>
                <w:sz w:val="18"/>
                <w:szCs w:val="18"/>
              </w:rPr>
            </w:pPr>
            <w:r w:rsidRPr="0071713E">
              <w:rPr>
                <w:rFonts w:ascii="ＭＳ 明朝" w:hAnsi="ＭＳ 明朝" w:hint="eastAsia"/>
                <w:sz w:val="18"/>
                <w:szCs w:val="18"/>
              </w:rPr>
              <w:t xml:space="preserve">・活動報告書に基づく指導　</w:t>
            </w:r>
          </w:p>
        </w:tc>
        <w:tc>
          <w:tcPr>
            <w:tcW w:w="2949" w:type="dxa"/>
            <w:tcBorders>
              <w:left w:val="dashed" w:sz="4" w:space="0" w:color="auto"/>
              <w:right w:val="single" w:sz="4" w:space="0" w:color="auto"/>
            </w:tcBorders>
            <w:shd w:val="clear" w:color="auto" w:fill="auto"/>
          </w:tcPr>
          <w:p w14:paraId="5E5C5D76" w14:textId="77777777" w:rsidR="00C52039" w:rsidRPr="00CE27E5" w:rsidRDefault="00C52039" w:rsidP="00C52039">
            <w:pPr>
              <w:autoSpaceDN w:val="0"/>
              <w:spacing w:line="220" w:lineRule="exact"/>
              <w:rPr>
                <w:rFonts w:ascii="ＭＳ 明朝" w:hAnsi="ＭＳ 明朝"/>
                <w:sz w:val="18"/>
                <w:szCs w:val="18"/>
              </w:rPr>
            </w:pPr>
            <w:r w:rsidRPr="00CE27E5">
              <w:rPr>
                <w:rFonts w:ascii="ＭＳ 明朝" w:hAnsi="ＭＳ 明朝" w:hint="eastAsia"/>
                <w:sz w:val="18"/>
                <w:szCs w:val="18"/>
              </w:rPr>
              <w:t>（１）</w:t>
            </w:r>
          </w:p>
          <w:p w14:paraId="187A554E" w14:textId="1EBC1E23" w:rsidR="00C52039" w:rsidRPr="00CE27E5" w:rsidRDefault="00C52039" w:rsidP="00C52039">
            <w:pPr>
              <w:autoSpaceDN w:val="0"/>
              <w:spacing w:line="220" w:lineRule="exact"/>
              <w:ind w:left="180" w:hangingChars="100" w:hanging="180"/>
              <w:rPr>
                <w:rFonts w:ascii="ＭＳ 明朝" w:hAnsi="ＭＳ 明朝"/>
                <w:sz w:val="18"/>
                <w:szCs w:val="18"/>
              </w:rPr>
            </w:pPr>
            <w:r w:rsidRPr="00CE27E5">
              <w:rPr>
                <w:rFonts w:ascii="ＭＳ 明朝" w:hAnsi="ＭＳ 明朝" w:hint="eastAsia"/>
                <w:sz w:val="18"/>
                <w:szCs w:val="18"/>
              </w:rPr>
              <w:t>ア．</w:t>
            </w:r>
            <w:r w:rsidR="006F38C7">
              <w:rPr>
                <w:rFonts w:ascii="ＭＳ 明朝" w:hAnsi="ＭＳ 明朝" w:hint="eastAsia"/>
                <w:sz w:val="18"/>
                <w:szCs w:val="18"/>
              </w:rPr>
              <w:t>研修は10回実施、肯定率は52.9</w:t>
            </w:r>
            <w:r w:rsidRPr="00CE27E5">
              <w:rPr>
                <w:rFonts w:ascii="ＭＳ 明朝" w:hAnsi="ＭＳ 明朝" w:hint="eastAsia"/>
                <w:sz w:val="18"/>
                <w:szCs w:val="18"/>
              </w:rPr>
              <w:t>％、取組</w:t>
            </w:r>
            <w:r w:rsidRPr="001A4FA9">
              <w:rPr>
                <w:rFonts w:ascii="ＭＳ 明朝" w:hAnsi="ＭＳ 明朝" w:hint="eastAsia"/>
                <w:sz w:val="18"/>
                <w:szCs w:val="18"/>
              </w:rPr>
              <w:t>み</w:t>
            </w:r>
            <w:r w:rsidRPr="00CE27E5">
              <w:rPr>
                <w:rFonts w:ascii="ＭＳ 明朝" w:hAnsi="ＭＳ 明朝" w:hint="eastAsia"/>
                <w:sz w:val="18"/>
                <w:szCs w:val="18"/>
              </w:rPr>
              <w:t>は</w:t>
            </w:r>
            <w:r w:rsidR="006F38C7">
              <w:rPr>
                <w:rFonts w:ascii="ＭＳ 明朝" w:hAnsi="ＭＳ 明朝" w:hint="eastAsia"/>
                <w:sz w:val="18"/>
                <w:szCs w:val="18"/>
              </w:rPr>
              <w:t>かなり計画的に増やして行ったが、</w:t>
            </w:r>
            <w:r w:rsidRPr="00CE27E5">
              <w:rPr>
                <w:rFonts w:ascii="ＭＳ 明朝" w:hAnsi="ＭＳ 明朝" w:hint="eastAsia"/>
                <w:sz w:val="18"/>
                <w:szCs w:val="18"/>
              </w:rPr>
              <w:t>数値は下降。</w:t>
            </w:r>
            <w:r w:rsidR="006F38C7">
              <w:rPr>
                <w:rFonts w:ascii="ＭＳ 明朝" w:hAnsi="ＭＳ 明朝" w:hint="eastAsia"/>
                <w:sz w:val="18"/>
                <w:szCs w:val="18"/>
              </w:rPr>
              <w:t>教員全体がかかわる形に修正を図る</w:t>
            </w:r>
            <w:r w:rsidRPr="00CE27E5">
              <w:rPr>
                <w:rFonts w:ascii="ＭＳ 明朝" w:hAnsi="ＭＳ 明朝" w:hint="eastAsia"/>
                <w:sz w:val="18"/>
                <w:szCs w:val="18"/>
              </w:rPr>
              <w:t>。</w:t>
            </w:r>
            <w:r>
              <w:rPr>
                <w:rFonts w:ascii="ＭＳ 明朝" w:hAnsi="ＭＳ 明朝" w:hint="eastAsia"/>
                <w:sz w:val="18"/>
                <w:szCs w:val="18"/>
              </w:rPr>
              <w:t>（△）</w:t>
            </w:r>
          </w:p>
          <w:p w14:paraId="28275838" w14:textId="0793D2C4" w:rsidR="00C52039" w:rsidRPr="00CE27E5" w:rsidRDefault="00C52039" w:rsidP="00C52039">
            <w:pPr>
              <w:autoSpaceDN w:val="0"/>
              <w:spacing w:line="220" w:lineRule="exact"/>
              <w:ind w:left="180" w:hangingChars="100" w:hanging="180"/>
              <w:rPr>
                <w:rFonts w:ascii="ＭＳ 明朝" w:hAnsi="ＭＳ 明朝"/>
                <w:sz w:val="18"/>
                <w:szCs w:val="18"/>
              </w:rPr>
            </w:pPr>
            <w:r w:rsidRPr="00CE27E5">
              <w:rPr>
                <w:rFonts w:ascii="ＭＳ 明朝" w:hAnsi="ＭＳ 明朝" w:hint="eastAsia"/>
                <w:sz w:val="18"/>
                <w:szCs w:val="18"/>
              </w:rPr>
              <w:t>イ．勉強会や個別面談など育成を図っている。</w:t>
            </w:r>
            <w:r w:rsidR="00927083" w:rsidRPr="00FD7964">
              <w:rPr>
                <w:rFonts w:ascii="ＭＳ 明朝" w:hAnsi="ＭＳ 明朝" w:hint="eastAsia"/>
                <w:sz w:val="18"/>
                <w:szCs w:val="18"/>
              </w:rPr>
              <w:t>（○）</w:t>
            </w:r>
          </w:p>
          <w:p w14:paraId="7C8DAB25" w14:textId="77777777" w:rsidR="006F38C7" w:rsidRDefault="00C52039" w:rsidP="006F38C7">
            <w:pPr>
              <w:autoSpaceDN w:val="0"/>
              <w:spacing w:line="220" w:lineRule="exact"/>
              <w:ind w:left="180" w:hangingChars="100" w:hanging="180"/>
              <w:rPr>
                <w:rFonts w:ascii="ＭＳ 明朝" w:hAnsi="ＭＳ 明朝"/>
                <w:sz w:val="18"/>
                <w:szCs w:val="18"/>
              </w:rPr>
            </w:pPr>
            <w:r w:rsidRPr="00CE27E5">
              <w:rPr>
                <w:rFonts w:ascii="ＭＳ 明朝" w:hAnsi="ＭＳ 明朝" w:hint="eastAsia"/>
                <w:sz w:val="18"/>
                <w:szCs w:val="18"/>
              </w:rPr>
              <w:t>（２）</w:t>
            </w:r>
          </w:p>
          <w:p w14:paraId="1C2D1B1D" w14:textId="587440C9" w:rsidR="00C52039" w:rsidRPr="00215D20" w:rsidRDefault="00C52039" w:rsidP="006F38C7">
            <w:pPr>
              <w:autoSpaceDN w:val="0"/>
              <w:spacing w:line="220" w:lineRule="exact"/>
              <w:ind w:left="180" w:hangingChars="100" w:hanging="180"/>
              <w:rPr>
                <w:rFonts w:ascii="ＭＳ 明朝" w:hAnsi="ＭＳ 明朝"/>
                <w:sz w:val="20"/>
                <w:szCs w:val="20"/>
              </w:rPr>
            </w:pPr>
            <w:r w:rsidRPr="00CE27E5">
              <w:rPr>
                <w:rFonts w:ascii="ＭＳ 明朝" w:hAnsi="ＭＳ 明朝" w:hint="eastAsia"/>
                <w:sz w:val="18"/>
                <w:szCs w:val="18"/>
              </w:rPr>
              <w:t>ア</w:t>
            </w:r>
            <w:r w:rsidR="006F38C7">
              <w:rPr>
                <w:rFonts w:ascii="ＭＳ 明朝" w:hAnsi="ＭＳ 明朝" w:hint="eastAsia"/>
                <w:sz w:val="18"/>
                <w:szCs w:val="18"/>
              </w:rPr>
              <w:t>．委員会、職員会議</w:t>
            </w:r>
            <w:r w:rsidRPr="00CE27E5">
              <w:rPr>
                <w:rFonts w:ascii="ＭＳ 明朝" w:hAnsi="ＭＳ 明朝" w:hint="eastAsia"/>
                <w:sz w:val="18"/>
                <w:szCs w:val="18"/>
              </w:rPr>
              <w:t>など会議数の減を実施、</w:t>
            </w:r>
            <w:r>
              <w:rPr>
                <w:rFonts w:ascii="ＭＳ 明朝" w:hAnsi="ＭＳ 明朝" w:hint="eastAsia"/>
                <w:sz w:val="18"/>
                <w:szCs w:val="18"/>
              </w:rPr>
              <w:t>部活動など</w:t>
            </w:r>
            <w:r w:rsidRPr="00CE27E5">
              <w:rPr>
                <w:rFonts w:ascii="ＭＳ 明朝" w:hAnsi="ＭＳ 明朝" w:hint="eastAsia"/>
                <w:sz w:val="18"/>
                <w:szCs w:val="18"/>
              </w:rPr>
              <w:t>時間外</w:t>
            </w:r>
            <w:r>
              <w:rPr>
                <w:rFonts w:ascii="ＭＳ 明朝" w:hAnsi="ＭＳ 明朝" w:hint="eastAsia"/>
                <w:sz w:val="18"/>
                <w:szCs w:val="18"/>
              </w:rPr>
              <w:t>については声かけを行</w:t>
            </w:r>
            <w:r w:rsidR="006F38C7">
              <w:rPr>
                <w:rFonts w:ascii="ＭＳ 明朝" w:hAnsi="ＭＳ 明朝" w:hint="eastAsia"/>
                <w:sz w:val="18"/>
                <w:szCs w:val="18"/>
              </w:rPr>
              <w:t>い、</w:t>
            </w:r>
            <w:r>
              <w:rPr>
                <w:rFonts w:ascii="ＭＳ 明朝" w:hAnsi="ＭＳ 明朝" w:hint="eastAsia"/>
                <w:sz w:val="18"/>
                <w:szCs w:val="18"/>
              </w:rPr>
              <w:t>80時間越えは減少している。</w:t>
            </w:r>
            <w:r w:rsidR="00927083" w:rsidRPr="00FD7964">
              <w:rPr>
                <w:rFonts w:ascii="ＭＳ 明朝" w:hAnsi="ＭＳ 明朝" w:hint="eastAsia"/>
                <w:sz w:val="18"/>
                <w:szCs w:val="18"/>
              </w:rPr>
              <w:t>（○）</w:t>
            </w:r>
          </w:p>
        </w:tc>
      </w:tr>
    </w:tbl>
    <w:p w14:paraId="0CA72E01" w14:textId="77777777" w:rsidR="0086696C" w:rsidRDefault="0086696C" w:rsidP="003E6E16">
      <w:pPr>
        <w:spacing w:line="60" w:lineRule="exact"/>
      </w:pPr>
    </w:p>
    <w:sectPr w:rsidR="0086696C" w:rsidSect="006D401D">
      <w:headerReference w:type="default" r:id="rId8"/>
      <w:type w:val="evenPage"/>
      <w:pgSz w:w="16840" w:h="23814" w:code="8"/>
      <w:pgMar w:top="851" w:right="851" w:bottom="851" w:left="851" w:header="397" w:footer="992" w:gutter="0"/>
      <w:cols w:space="425"/>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F8B2C7" w14:textId="77777777" w:rsidR="005C7ED2" w:rsidRDefault="005C7ED2">
      <w:r>
        <w:separator/>
      </w:r>
    </w:p>
  </w:endnote>
  <w:endnote w:type="continuationSeparator" w:id="0">
    <w:p w14:paraId="4FA2AC95" w14:textId="77777777" w:rsidR="005C7ED2" w:rsidRDefault="005C7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E9398" w14:textId="77777777" w:rsidR="005C7ED2" w:rsidRDefault="005C7ED2">
      <w:r>
        <w:separator/>
      </w:r>
    </w:p>
  </w:footnote>
  <w:footnote w:type="continuationSeparator" w:id="0">
    <w:p w14:paraId="065183E0" w14:textId="77777777" w:rsidR="005C7ED2" w:rsidRDefault="005C7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BA9B82" w14:textId="77777777" w:rsidR="006F38C7" w:rsidRDefault="006F38C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１０１３</w:t>
    </w:r>
  </w:p>
  <w:p w14:paraId="40ECC3B0" w14:textId="77777777" w:rsidR="006F38C7" w:rsidRDefault="006F38C7" w:rsidP="00225A63">
    <w:pPr>
      <w:spacing w:line="360" w:lineRule="exact"/>
      <w:ind w:rightChars="100" w:right="210"/>
      <w:jc w:val="right"/>
      <w:rPr>
        <w:rFonts w:ascii="ＭＳ ゴシック" w:eastAsia="ＭＳ ゴシック" w:hAnsi="ＭＳ ゴシック"/>
        <w:sz w:val="20"/>
        <w:szCs w:val="20"/>
      </w:rPr>
    </w:pPr>
  </w:p>
  <w:p w14:paraId="561BFB59" w14:textId="77777777" w:rsidR="006F38C7" w:rsidRPr="003A3356" w:rsidRDefault="006F38C7" w:rsidP="003A3356">
    <w:pPr>
      <w:spacing w:line="360" w:lineRule="exact"/>
      <w:ind w:rightChars="100" w:right="210"/>
      <w:jc w:val="right"/>
      <w:rPr>
        <w:rFonts w:ascii="ＭＳ 明朝" w:hAnsi="ＭＳ 明朝"/>
        <w:b/>
        <w:sz w:val="24"/>
      </w:rPr>
    </w:pPr>
    <w:r>
      <w:rPr>
        <w:rFonts w:ascii="ＭＳ 明朝" w:hAnsi="ＭＳ 明朝" w:hint="eastAsia"/>
        <w:b/>
        <w:sz w:val="24"/>
      </w:rPr>
      <w:t>府立伯太高等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4F7F10"/>
    <w:multiLevelType w:val="hybridMultilevel"/>
    <w:tmpl w:val="4832FA8E"/>
    <w:lvl w:ilvl="0" w:tplc="F0327156">
      <w:start w:val="2"/>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7"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3"/>
  </w:num>
  <w:num w:numId="4">
    <w:abstractNumId w:val="3"/>
  </w:num>
  <w:num w:numId="5">
    <w:abstractNumId w:val="11"/>
  </w:num>
  <w:num w:numId="6">
    <w:abstractNumId w:val="16"/>
  </w:num>
  <w:num w:numId="7">
    <w:abstractNumId w:val="14"/>
  </w:num>
  <w:num w:numId="8">
    <w:abstractNumId w:val="7"/>
  </w:num>
  <w:num w:numId="9">
    <w:abstractNumId w:val="15"/>
  </w:num>
  <w:num w:numId="10">
    <w:abstractNumId w:val="1"/>
  </w:num>
  <w:num w:numId="11">
    <w:abstractNumId w:val="5"/>
  </w:num>
  <w:num w:numId="12">
    <w:abstractNumId w:val="12"/>
  </w:num>
  <w:num w:numId="13">
    <w:abstractNumId w:val="10"/>
  </w:num>
  <w:num w:numId="14">
    <w:abstractNumId w:val="8"/>
  </w:num>
  <w:num w:numId="15">
    <w:abstractNumId w:val="9"/>
  </w:num>
  <w:num w:numId="16">
    <w:abstractNumId w:val="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0A4"/>
    <w:rsid w:val="00013C0C"/>
    <w:rsid w:val="00014126"/>
    <w:rsid w:val="00014961"/>
    <w:rsid w:val="000156EF"/>
    <w:rsid w:val="00025784"/>
    <w:rsid w:val="00031A86"/>
    <w:rsid w:val="000354D4"/>
    <w:rsid w:val="00042722"/>
    <w:rsid w:val="000440BC"/>
    <w:rsid w:val="00045480"/>
    <w:rsid w:val="00046E7C"/>
    <w:rsid w:val="000524AE"/>
    <w:rsid w:val="000724B0"/>
    <w:rsid w:val="0008431F"/>
    <w:rsid w:val="00091587"/>
    <w:rsid w:val="0009658C"/>
    <w:rsid w:val="000967CE"/>
    <w:rsid w:val="000A1890"/>
    <w:rsid w:val="000B0C54"/>
    <w:rsid w:val="000B395F"/>
    <w:rsid w:val="000B57F4"/>
    <w:rsid w:val="000B7F10"/>
    <w:rsid w:val="000C0CDB"/>
    <w:rsid w:val="000C58BC"/>
    <w:rsid w:val="000D1B70"/>
    <w:rsid w:val="000D7707"/>
    <w:rsid w:val="000D7C02"/>
    <w:rsid w:val="000E1F4D"/>
    <w:rsid w:val="000E5470"/>
    <w:rsid w:val="000E6B9D"/>
    <w:rsid w:val="000F7917"/>
    <w:rsid w:val="000F7B2E"/>
    <w:rsid w:val="00100533"/>
    <w:rsid w:val="00100CC5"/>
    <w:rsid w:val="00103546"/>
    <w:rsid w:val="00104E36"/>
    <w:rsid w:val="001112AC"/>
    <w:rsid w:val="00112A5C"/>
    <w:rsid w:val="00114D2E"/>
    <w:rsid w:val="001218A7"/>
    <w:rsid w:val="00127BB5"/>
    <w:rsid w:val="00132D6F"/>
    <w:rsid w:val="00134824"/>
    <w:rsid w:val="00135CE9"/>
    <w:rsid w:val="00137359"/>
    <w:rsid w:val="0014583A"/>
    <w:rsid w:val="00145D50"/>
    <w:rsid w:val="00157860"/>
    <w:rsid w:val="0018261A"/>
    <w:rsid w:val="00184B1B"/>
    <w:rsid w:val="00192419"/>
    <w:rsid w:val="00193569"/>
    <w:rsid w:val="00195DCF"/>
    <w:rsid w:val="001A4539"/>
    <w:rsid w:val="001A7223"/>
    <w:rsid w:val="001A770B"/>
    <w:rsid w:val="001B38EB"/>
    <w:rsid w:val="001C3C76"/>
    <w:rsid w:val="001C6B84"/>
    <w:rsid w:val="001C7FE4"/>
    <w:rsid w:val="001D401B"/>
    <w:rsid w:val="001D44D9"/>
    <w:rsid w:val="001D5135"/>
    <w:rsid w:val="001E22E7"/>
    <w:rsid w:val="001E4FDA"/>
    <w:rsid w:val="001F472F"/>
    <w:rsid w:val="00201A51"/>
    <w:rsid w:val="00201C86"/>
    <w:rsid w:val="002034A6"/>
    <w:rsid w:val="0021285A"/>
    <w:rsid w:val="00217864"/>
    <w:rsid w:val="0022073E"/>
    <w:rsid w:val="00220AE7"/>
    <w:rsid w:val="00221AA2"/>
    <w:rsid w:val="00224AB0"/>
    <w:rsid w:val="00225A63"/>
    <w:rsid w:val="00225C70"/>
    <w:rsid w:val="00230487"/>
    <w:rsid w:val="002349BA"/>
    <w:rsid w:val="00235785"/>
    <w:rsid w:val="00235B86"/>
    <w:rsid w:val="0024006D"/>
    <w:rsid w:val="002439A4"/>
    <w:rsid w:val="00245C0D"/>
    <w:rsid w:val="002479D4"/>
    <w:rsid w:val="00261F3A"/>
    <w:rsid w:val="00262794"/>
    <w:rsid w:val="00267D3C"/>
    <w:rsid w:val="00271252"/>
    <w:rsid w:val="0027129F"/>
    <w:rsid w:val="00274864"/>
    <w:rsid w:val="002768AD"/>
    <w:rsid w:val="00277476"/>
    <w:rsid w:val="00277761"/>
    <w:rsid w:val="00295EB2"/>
    <w:rsid w:val="0029712A"/>
    <w:rsid w:val="002A0AA7"/>
    <w:rsid w:val="002A148E"/>
    <w:rsid w:val="002A5F31"/>
    <w:rsid w:val="002A766F"/>
    <w:rsid w:val="002B0BC8"/>
    <w:rsid w:val="002B3BE1"/>
    <w:rsid w:val="002B690B"/>
    <w:rsid w:val="002C40DD"/>
    <w:rsid w:val="002C423D"/>
    <w:rsid w:val="002F608A"/>
    <w:rsid w:val="002F62DD"/>
    <w:rsid w:val="002F6E1B"/>
    <w:rsid w:val="00301498"/>
    <w:rsid w:val="00301B59"/>
    <w:rsid w:val="003029E3"/>
    <w:rsid w:val="00302EB2"/>
    <w:rsid w:val="0030555A"/>
    <w:rsid w:val="00305D0E"/>
    <w:rsid w:val="00310645"/>
    <w:rsid w:val="0031492C"/>
    <w:rsid w:val="00324B67"/>
    <w:rsid w:val="00334F83"/>
    <w:rsid w:val="00335015"/>
    <w:rsid w:val="00336089"/>
    <w:rsid w:val="00344810"/>
    <w:rsid w:val="003532D7"/>
    <w:rsid w:val="003551CD"/>
    <w:rsid w:val="0036174C"/>
    <w:rsid w:val="00364F35"/>
    <w:rsid w:val="0036608E"/>
    <w:rsid w:val="003730D3"/>
    <w:rsid w:val="0037367C"/>
    <w:rsid w:val="0037506F"/>
    <w:rsid w:val="00381DEC"/>
    <w:rsid w:val="00384C02"/>
    <w:rsid w:val="00386133"/>
    <w:rsid w:val="00387D41"/>
    <w:rsid w:val="003926C2"/>
    <w:rsid w:val="003941FF"/>
    <w:rsid w:val="00394AD9"/>
    <w:rsid w:val="003A3356"/>
    <w:rsid w:val="003A62E8"/>
    <w:rsid w:val="003C503E"/>
    <w:rsid w:val="003D288C"/>
    <w:rsid w:val="003D2C9D"/>
    <w:rsid w:val="003D71A7"/>
    <w:rsid w:val="003D7473"/>
    <w:rsid w:val="003D779D"/>
    <w:rsid w:val="003E1839"/>
    <w:rsid w:val="003E55A0"/>
    <w:rsid w:val="003E6E16"/>
    <w:rsid w:val="003F1A56"/>
    <w:rsid w:val="00400648"/>
    <w:rsid w:val="004013FB"/>
    <w:rsid w:val="00407905"/>
    <w:rsid w:val="004132A1"/>
    <w:rsid w:val="00414618"/>
    <w:rsid w:val="00414935"/>
    <w:rsid w:val="00416A59"/>
    <w:rsid w:val="004243CF"/>
    <w:rsid w:val="004245A1"/>
    <w:rsid w:val="00424CD6"/>
    <w:rsid w:val="00427E0B"/>
    <w:rsid w:val="004312EE"/>
    <w:rsid w:val="004368AD"/>
    <w:rsid w:val="00436BBA"/>
    <w:rsid w:val="00441743"/>
    <w:rsid w:val="00445E74"/>
    <w:rsid w:val="00454AF4"/>
    <w:rsid w:val="004552E5"/>
    <w:rsid w:val="00460710"/>
    <w:rsid w:val="00460F8E"/>
    <w:rsid w:val="004632FA"/>
    <w:rsid w:val="00465283"/>
    <w:rsid w:val="00465B85"/>
    <w:rsid w:val="00477E77"/>
    <w:rsid w:val="0048087F"/>
    <w:rsid w:val="00480EB4"/>
    <w:rsid w:val="004930C6"/>
    <w:rsid w:val="004949CC"/>
    <w:rsid w:val="0049720D"/>
    <w:rsid w:val="00497ABE"/>
    <w:rsid w:val="004A0A44"/>
    <w:rsid w:val="004A1605"/>
    <w:rsid w:val="004A545A"/>
    <w:rsid w:val="004A7442"/>
    <w:rsid w:val="004A79DE"/>
    <w:rsid w:val="004B0BFD"/>
    <w:rsid w:val="004C1B92"/>
    <w:rsid w:val="004C2F46"/>
    <w:rsid w:val="004C5A47"/>
    <w:rsid w:val="004C6D4A"/>
    <w:rsid w:val="004D1BCF"/>
    <w:rsid w:val="004D28A8"/>
    <w:rsid w:val="004D70F9"/>
    <w:rsid w:val="004E08FB"/>
    <w:rsid w:val="004E4C53"/>
    <w:rsid w:val="004F0FAC"/>
    <w:rsid w:val="004F2B87"/>
    <w:rsid w:val="004F3627"/>
    <w:rsid w:val="00500AF9"/>
    <w:rsid w:val="00502E65"/>
    <w:rsid w:val="00502EF2"/>
    <w:rsid w:val="005110A8"/>
    <w:rsid w:val="00512546"/>
    <w:rsid w:val="00513274"/>
    <w:rsid w:val="0051706C"/>
    <w:rsid w:val="00521E4E"/>
    <w:rsid w:val="0052580C"/>
    <w:rsid w:val="005261C4"/>
    <w:rsid w:val="00526530"/>
    <w:rsid w:val="005277CE"/>
    <w:rsid w:val="0054712D"/>
    <w:rsid w:val="00557A6D"/>
    <w:rsid w:val="00565B55"/>
    <w:rsid w:val="00575298"/>
    <w:rsid w:val="00577DE4"/>
    <w:rsid w:val="005846E8"/>
    <w:rsid w:val="00585D6A"/>
    <w:rsid w:val="00586254"/>
    <w:rsid w:val="005875B4"/>
    <w:rsid w:val="0059472B"/>
    <w:rsid w:val="0059487F"/>
    <w:rsid w:val="00597E7D"/>
    <w:rsid w:val="00597FBA"/>
    <w:rsid w:val="005A2C72"/>
    <w:rsid w:val="005B0FAD"/>
    <w:rsid w:val="005B66F8"/>
    <w:rsid w:val="005C2C84"/>
    <w:rsid w:val="005C7ED2"/>
    <w:rsid w:val="005D41A3"/>
    <w:rsid w:val="005E218B"/>
    <w:rsid w:val="005E3C2A"/>
    <w:rsid w:val="005E535C"/>
    <w:rsid w:val="005F2C9F"/>
    <w:rsid w:val="00604019"/>
    <w:rsid w:val="00606705"/>
    <w:rsid w:val="0061051D"/>
    <w:rsid w:val="00611B70"/>
    <w:rsid w:val="006206CE"/>
    <w:rsid w:val="00622301"/>
    <w:rsid w:val="00624A4E"/>
    <w:rsid w:val="00626AE2"/>
    <w:rsid w:val="00627FC9"/>
    <w:rsid w:val="00630EC1"/>
    <w:rsid w:val="00631815"/>
    <w:rsid w:val="00631C7A"/>
    <w:rsid w:val="00634F9A"/>
    <w:rsid w:val="00637161"/>
    <w:rsid w:val="00644AE0"/>
    <w:rsid w:val="00647631"/>
    <w:rsid w:val="006478E9"/>
    <w:rsid w:val="00652975"/>
    <w:rsid w:val="0065302E"/>
    <w:rsid w:val="006567B2"/>
    <w:rsid w:val="00656B78"/>
    <w:rsid w:val="00663113"/>
    <w:rsid w:val="006632F1"/>
    <w:rsid w:val="006971F3"/>
    <w:rsid w:val="006A6BCE"/>
    <w:rsid w:val="006B12F3"/>
    <w:rsid w:val="006B14EE"/>
    <w:rsid w:val="006B2443"/>
    <w:rsid w:val="006B4E60"/>
    <w:rsid w:val="006B5B51"/>
    <w:rsid w:val="006C220F"/>
    <w:rsid w:val="006C48E5"/>
    <w:rsid w:val="006C5797"/>
    <w:rsid w:val="006C5A6E"/>
    <w:rsid w:val="006C7FE8"/>
    <w:rsid w:val="006D401D"/>
    <w:rsid w:val="006D4F17"/>
    <w:rsid w:val="006D54AE"/>
    <w:rsid w:val="006D5A31"/>
    <w:rsid w:val="006F38C7"/>
    <w:rsid w:val="006F4599"/>
    <w:rsid w:val="00701AD6"/>
    <w:rsid w:val="00703386"/>
    <w:rsid w:val="0071713E"/>
    <w:rsid w:val="0071748A"/>
    <w:rsid w:val="00717D96"/>
    <w:rsid w:val="00722F36"/>
    <w:rsid w:val="0072693C"/>
    <w:rsid w:val="0072763C"/>
    <w:rsid w:val="00727B59"/>
    <w:rsid w:val="00735E63"/>
    <w:rsid w:val="0074118C"/>
    <w:rsid w:val="007520A2"/>
    <w:rsid w:val="00753F76"/>
    <w:rsid w:val="007541E8"/>
    <w:rsid w:val="0075612D"/>
    <w:rsid w:val="007578CC"/>
    <w:rsid w:val="007606A0"/>
    <w:rsid w:val="00775D41"/>
    <w:rsid w:val="007765E0"/>
    <w:rsid w:val="00781F22"/>
    <w:rsid w:val="00786F0E"/>
    <w:rsid w:val="007922A7"/>
    <w:rsid w:val="00792B44"/>
    <w:rsid w:val="00795C88"/>
    <w:rsid w:val="00796024"/>
    <w:rsid w:val="007A3E54"/>
    <w:rsid w:val="007A47FF"/>
    <w:rsid w:val="007A69E8"/>
    <w:rsid w:val="007B1DB6"/>
    <w:rsid w:val="007C63C6"/>
    <w:rsid w:val="007C7280"/>
    <w:rsid w:val="007D6241"/>
    <w:rsid w:val="007F4C68"/>
    <w:rsid w:val="007F5A7B"/>
    <w:rsid w:val="007F7499"/>
    <w:rsid w:val="008101A4"/>
    <w:rsid w:val="00820FAE"/>
    <w:rsid w:val="00827C74"/>
    <w:rsid w:val="008333AC"/>
    <w:rsid w:val="008418B5"/>
    <w:rsid w:val="008455F4"/>
    <w:rsid w:val="00853545"/>
    <w:rsid w:val="008563E0"/>
    <w:rsid w:val="00865FFC"/>
    <w:rsid w:val="00866790"/>
    <w:rsid w:val="0086696C"/>
    <w:rsid w:val="008678F7"/>
    <w:rsid w:val="0087170D"/>
    <w:rsid w:val="008741C2"/>
    <w:rsid w:val="00885FB9"/>
    <w:rsid w:val="00886E03"/>
    <w:rsid w:val="008912ED"/>
    <w:rsid w:val="0089387E"/>
    <w:rsid w:val="00897939"/>
    <w:rsid w:val="008A315D"/>
    <w:rsid w:val="008A5D1C"/>
    <w:rsid w:val="008A63F1"/>
    <w:rsid w:val="008B091B"/>
    <w:rsid w:val="008B0B61"/>
    <w:rsid w:val="008C533F"/>
    <w:rsid w:val="008C6685"/>
    <w:rsid w:val="008D3E85"/>
    <w:rsid w:val="008E1182"/>
    <w:rsid w:val="008E5B41"/>
    <w:rsid w:val="008E62B7"/>
    <w:rsid w:val="008F0666"/>
    <w:rsid w:val="008F317E"/>
    <w:rsid w:val="00927083"/>
    <w:rsid w:val="00933450"/>
    <w:rsid w:val="00937212"/>
    <w:rsid w:val="009470D0"/>
    <w:rsid w:val="00947184"/>
    <w:rsid w:val="00947C4F"/>
    <w:rsid w:val="00953790"/>
    <w:rsid w:val="009548C6"/>
    <w:rsid w:val="009550DE"/>
    <w:rsid w:val="0096649A"/>
    <w:rsid w:val="00971A46"/>
    <w:rsid w:val="009817F2"/>
    <w:rsid w:val="009835B8"/>
    <w:rsid w:val="00985847"/>
    <w:rsid w:val="009870A5"/>
    <w:rsid w:val="009919BC"/>
    <w:rsid w:val="009B1C3D"/>
    <w:rsid w:val="009B365C"/>
    <w:rsid w:val="009B4DEB"/>
    <w:rsid w:val="009B5AD2"/>
    <w:rsid w:val="009D31EC"/>
    <w:rsid w:val="009D6553"/>
    <w:rsid w:val="009E1AD5"/>
    <w:rsid w:val="009E3665"/>
    <w:rsid w:val="009F7126"/>
    <w:rsid w:val="00A07A63"/>
    <w:rsid w:val="00A12A53"/>
    <w:rsid w:val="00A163D5"/>
    <w:rsid w:val="00A16862"/>
    <w:rsid w:val="00A16E26"/>
    <w:rsid w:val="00A204E1"/>
    <w:rsid w:val="00A20B3C"/>
    <w:rsid w:val="00A225C1"/>
    <w:rsid w:val="00A22F35"/>
    <w:rsid w:val="00A4330E"/>
    <w:rsid w:val="00A47ADC"/>
    <w:rsid w:val="00A57F6C"/>
    <w:rsid w:val="00A653FF"/>
    <w:rsid w:val="00A81BA8"/>
    <w:rsid w:val="00A87AEC"/>
    <w:rsid w:val="00A920A8"/>
    <w:rsid w:val="00A9400C"/>
    <w:rsid w:val="00A947D6"/>
    <w:rsid w:val="00A97F2A"/>
    <w:rsid w:val="00AA4BF8"/>
    <w:rsid w:val="00AA540D"/>
    <w:rsid w:val="00AB2E00"/>
    <w:rsid w:val="00AC3438"/>
    <w:rsid w:val="00AC3902"/>
    <w:rsid w:val="00AD123A"/>
    <w:rsid w:val="00AD3212"/>
    <w:rsid w:val="00AD3C67"/>
    <w:rsid w:val="00AD64C2"/>
    <w:rsid w:val="00AD6CC7"/>
    <w:rsid w:val="00AE0DFA"/>
    <w:rsid w:val="00AE2843"/>
    <w:rsid w:val="00AF7084"/>
    <w:rsid w:val="00B00840"/>
    <w:rsid w:val="00B008B1"/>
    <w:rsid w:val="00B05652"/>
    <w:rsid w:val="00B063A9"/>
    <w:rsid w:val="00B131DD"/>
    <w:rsid w:val="00B15427"/>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19DE"/>
    <w:rsid w:val="00B75528"/>
    <w:rsid w:val="00B8044F"/>
    <w:rsid w:val="00B814A7"/>
    <w:rsid w:val="00B850FE"/>
    <w:rsid w:val="00B854CE"/>
    <w:rsid w:val="00B90CDA"/>
    <w:rsid w:val="00B94DEA"/>
    <w:rsid w:val="00BB1121"/>
    <w:rsid w:val="00BB5396"/>
    <w:rsid w:val="00BB5494"/>
    <w:rsid w:val="00BC40F4"/>
    <w:rsid w:val="00BC4202"/>
    <w:rsid w:val="00BC55F6"/>
    <w:rsid w:val="00BC5899"/>
    <w:rsid w:val="00BD6470"/>
    <w:rsid w:val="00BD69B1"/>
    <w:rsid w:val="00BE1991"/>
    <w:rsid w:val="00BE47DD"/>
    <w:rsid w:val="00BE49F0"/>
    <w:rsid w:val="00BE62AE"/>
    <w:rsid w:val="00BF37BF"/>
    <w:rsid w:val="00BF396E"/>
    <w:rsid w:val="00BF3A51"/>
    <w:rsid w:val="00BF432C"/>
    <w:rsid w:val="00C0026F"/>
    <w:rsid w:val="00C02630"/>
    <w:rsid w:val="00C03CE3"/>
    <w:rsid w:val="00C0740C"/>
    <w:rsid w:val="00C158A6"/>
    <w:rsid w:val="00C17F2E"/>
    <w:rsid w:val="00C30BA7"/>
    <w:rsid w:val="00C33FF4"/>
    <w:rsid w:val="00C37416"/>
    <w:rsid w:val="00C43728"/>
    <w:rsid w:val="00C4635D"/>
    <w:rsid w:val="00C52039"/>
    <w:rsid w:val="00C72E5C"/>
    <w:rsid w:val="00C81CD5"/>
    <w:rsid w:val="00C87770"/>
    <w:rsid w:val="00C97C29"/>
    <w:rsid w:val="00CA0FBC"/>
    <w:rsid w:val="00CA70DE"/>
    <w:rsid w:val="00CB2D93"/>
    <w:rsid w:val="00CB4BC6"/>
    <w:rsid w:val="00CB5D88"/>
    <w:rsid w:val="00CB5DEC"/>
    <w:rsid w:val="00CC03B1"/>
    <w:rsid w:val="00CC19D9"/>
    <w:rsid w:val="00CE2D05"/>
    <w:rsid w:val="00CE323E"/>
    <w:rsid w:val="00CE5ADB"/>
    <w:rsid w:val="00CE6CBD"/>
    <w:rsid w:val="00CF0218"/>
    <w:rsid w:val="00CF1922"/>
    <w:rsid w:val="00CF2FD9"/>
    <w:rsid w:val="00CF33FF"/>
    <w:rsid w:val="00D0467C"/>
    <w:rsid w:val="00D07F2D"/>
    <w:rsid w:val="00D11713"/>
    <w:rsid w:val="00D1608B"/>
    <w:rsid w:val="00D23660"/>
    <w:rsid w:val="00D37257"/>
    <w:rsid w:val="00D41C37"/>
    <w:rsid w:val="00D62464"/>
    <w:rsid w:val="00D62D9C"/>
    <w:rsid w:val="00D726CB"/>
    <w:rsid w:val="00D77C73"/>
    <w:rsid w:val="00D803EC"/>
    <w:rsid w:val="00D8247A"/>
    <w:rsid w:val="00D84CC8"/>
    <w:rsid w:val="00D926BB"/>
    <w:rsid w:val="00DA13D1"/>
    <w:rsid w:val="00DA34D6"/>
    <w:rsid w:val="00DB1858"/>
    <w:rsid w:val="00DB3D1A"/>
    <w:rsid w:val="00DB4D2B"/>
    <w:rsid w:val="00DC2FCD"/>
    <w:rsid w:val="00DC79BD"/>
    <w:rsid w:val="00DE27FC"/>
    <w:rsid w:val="00DE29E3"/>
    <w:rsid w:val="00DE626E"/>
    <w:rsid w:val="00DE64EF"/>
    <w:rsid w:val="00DE744C"/>
    <w:rsid w:val="00DF2197"/>
    <w:rsid w:val="00DF3B21"/>
    <w:rsid w:val="00DF49F3"/>
    <w:rsid w:val="00DF5B4C"/>
    <w:rsid w:val="00E05623"/>
    <w:rsid w:val="00E1392E"/>
    <w:rsid w:val="00E15291"/>
    <w:rsid w:val="00E1683E"/>
    <w:rsid w:val="00E2104D"/>
    <w:rsid w:val="00E231D8"/>
    <w:rsid w:val="00E252DC"/>
    <w:rsid w:val="00E331F1"/>
    <w:rsid w:val="00E34C87"/>
    <w:rsid w:val="00E41786"/>
    <w:rsid w:val="00E45909"/>
    <w:rsid w:val="00E50B6C"/>
    <w:rsid w:val="00E53EE3"/>
    <w:rsid w:val="00E56A95"/>
    <w:rsid w:val="00E600AD"/>
    <w:rsid w:val="00E67370"/>
    <w:rsid w:val="00E679B2"/>
    <w:rsid w:val="00E73DA5"/>
    <w:rsid w:val="00E87E7A"/>
    <w:rsid w:val="00E92928"/>
    <w:rsid w:val="00E97825"/>
    <w:rsid w:val="00EA05FD"/>
    <w:rsid w:val="00EA222D"/>
    <w:rsid w:val="00EA2B01"/>
    <w:rsid w:val="00EA5C58"/>
    <w:rsid w:val="00EA6BCB"/>
    <w:rsid w:val="00EB3DB7"/>
    <w:rsid w:val="00EB4A00"/>
    <w:rsid w:val="00EC4EED"/>
    <w:rsid w:val="00EC5FAE"/>
    <w:rsid w:val="00ED1A34"/>
    <w:rsid w:val="00ED2AB2"/>
    <w:rsid w:val="00ED50AA"/>
    <w:rsid w:val="00ED5214"/>
    <w:rsid w:val="00EE318D"/>
    <w:rsid w:val="00EE74A1"/>
    <w:rsid w:val="00EE7E25"/>
    <w:rsid w:val="00EF1275"/>
    <w:rsid w:val="00EF69A0"/>
    <w:rsid w:val="00F015CF"/>
    <w:rsid w:val="00F01768"/>
    <w:rsid w:val="00F0238C"/>
    <w:rsid w:val="00F04CA6"/>
    <w:rsid w:val="00F070B8"/>
    <w:rsid w:val="00F0750B"/>
    <w:rsid w:val="00F14B82"/>
    <w:rsid w:val="00F15844"/>
    <w:rsid w:val="00F1656C"/>
    <w:rsid w:val="00F17E2E"/>
    <w:rsid w:val="00F2332E"/>
    <w:rsid w:val="00F24590"/>
    <w:rsid w:val="00F272C6"/>
    <w:rsid w:val="00F304BF"/>
    <w:rsid w:val="00F322BB"/>
    <w:rsid w:val="00F33B2B"/>
    <w:rsid w:val="00F36095"/>
    <w:rsid w:val="00F44556"/>
    <w:rsid w:val="00F50FC1"/>
    <w:rsid w:val="00F516CE"/>
    <w:rsid w:val="00F65F11"/>
    <w:rsid w:val="00F6686B"/>
    <w:rsid w:val="00F6749F"/>
    <w:rsid w:val="00F71540"/>
    <w:rsid w:val="00F71E78"/>
    <w:rsid w:val="00F72C7A"/>
    <w:rsid w:val="00F73A1A"/>
    <w:rsid w:val="00F73A5E"/>
    <w:rsid w:val="00F7539D"/>
    <w:rsid w:val="00F76B28"/>
    <w:rsid w:val="00F76C9C"/>
    <w:rsid w:val="00F77F28"/>
    <w:rsid w:val="00F80DBA"/>
    <w:rsid w:val="00F80E7E"/>
    <w:rsid w:val="00F80F97"/>
    <w:rsid w:val="00F81A35"/>
    <w:rsid w:val="00F84E81"/>
    <w:rsid w:val="00F85189"/>
    <w:rsid w:val="00F93090"/>
    <w:rsid w:val="00F95CBA"/>
    <w:rsid w:val="00F974C2"/>
    <w:rsid w:val="00FC71A1"/>
    <w:rsid w:val="00FD5C8E"/>
    <w:rsid w:val="00FD7964"/>
    <w:rsid w:val="00FD7E65"/>
    <w:rsid w:val="00FE0692"/>
    <w:rsid w:val="00FE11A5"/>
    <w:rsid w:val="00FE4763"/>
    <w:rsid w:val="00FE512D"/>
    <w:rsid w:val="00FE606E"/>
    <w:rsid w:val="00FF4D61"/>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AD76A1"/>
  <w15:docId w15:val="{3710A7DA-D1BF-494B-B2F4-2ACC28D3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character" w:customStyle="1" w:styleId="st1">
    <w:name w:val="st1"/>
    <w:rsid w:val="00E25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1520BE-68AF-458D-846D-6E5556890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1272</Words>
  <Characters>7251</Characters>
  <Application>Microsoft Office Word</Application>
  <DocSecurity>0</DocSecurity>
  <Lines>60</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8506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大崎　弘司</cp:lastModifiedBy>
  <cp:revision>5</cp:revision>
  <cp:lastPrinted>2020-03-25T00:31:00Z</cp:lastPrinted>
  <dcterms:created xsi:type="dcterms:W3CDTF">2020-03-25T00:33:00Z</dcterms:created>
  <dcterms:modified xsi:type="dcterms:W3CDTF">2020-03-25T09:28:00Z</dcterms:modified>
</cp:coreProperties>
</file>