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6DC40" w14:textId="77777777" w:rsidR="0037367C" w:rsidRPr="00045480" w:rsidRDefault="00473BD7" w:rsidP="00E83A92">
      <w:pPr>
        <w:spacing w:line="360" w:lineRule="exact"/>
        <w:ind w:rightChars="100" w:right="210"/>
        <w:jc w:val="right"/>
        <w:rPr>
          <w:rFonts w:ascii="ＭＳ 明朝" w:hAnsi="ＭＳ 明朝"/>
          <w:b/>
          <w:sz w:val="24"/>
        </w:rPr>
      </w:pPr>
      <w:bookmarkStart w:id="0" w:name="_GoBack"/>
      <w:bookmarkEnd w:id="0"/>
      <w:r>
        <w:rPr>
          <w:rFonts w:ascii="ＭＳ 明朝" w:hAnsi="ＭＳ 明朝" w:hint="eastAsia"/>
          <w:b/>
          <w:sz w:val="24"/>
        </w:rPr>
        <w:t>校</w:t>
      </w:r>
      <w:r w:rsidR="00842444">
        <w:rPr>
          <w:rFonts w:ascii="ＭＳ 明朝" w:hAnsi="ＭＳ 明朝" w:hint="eastAsia"/>
          <w:b/>
          <w:sz w:val="24"/>
        </w:rPr>
        <w:t xml:space="preserve">長　</w:t>
      </w:r>
      <w:r w:rsidR="00AB104C">
        <w:rPr>
          <w:rFonts w:ascii="ＭＳ 明朝" w:hAnsi="ＭＳ 明朝" w:hint="eastAsia"/>
          <w:b/>
          <w:sz w:val="24"/>
        </w:rPr>
        <w:t>中谷　朋世</w:t>
      </w:r>
    </w:p>
    <w:p w14:paraId="6D56DC41"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6D56DC42" w14:textId="77E4CC6F" w:rsidR="0037367C" w:rsidRDefault="0037367C" w:rsidP="006B2CDF">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6B2CDF">
        <w:rPr>
          <w:rFonts w:ascii="ＭＳ ゴシック" w:eastAsia="ＭＳ ゴシック" w:hAnsi="ＭＳ ゴシック"/>
          <w:b/>
          <w:sz w:val="32"/>
          <w:szCs w:val="32"/>
        </w:rPr>
        <w:t>31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6D56DC43"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6D56DC44"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B1817" w14:paraId="6D56DC4C" w14:textId="77777777" w:rsidTr="000354D4">
        <w:trPr>
          <w:jc w:val="center"/>
        </w:trPr>
        <w:tc>
          <w:tcPr>
            <w:tcW w:w="14944" w:type="dxa"/>
            <w:shd w:val="clear" w:color="auto" w:fill="auto"/>
          </w:tcPr>
          <w:p w14:paraId="6D56DC45" w14:textId="77777777" w:rsidR="00166CD2" w:rsidRPr="002B1817" w:rsidRDefault="00473BD7" w:rsidP="00166CD2">
            <w:pPr>
              <w:adjustRightInd w:val="0"/>
              <w:snapToGrid w:val="0"/>
              <w:rPr>
                <w:rFonts w:ascii="HG丸ｺﾞｼｯｸM-PRO" w:eastAsia="HG丸ｺﾞｼｯｸM-PRO" w:hAnsi="HG丸ｺﾞｼｯｸM-PRO"/>
                <w:b/>
                <w:color w:val="0D0D0D" w:themeColor="text1" w:themeTint="F2"/>
                <w:szCs w:val="21"/>
              </w:rPr>
            </w:pPr>
            <w:r w:rsidRPr="002B1817">
              <w:rPr>
                <w:rFonts w:ascii="HG丸ｺﾞｼｯｸM-PRO" w:eastAsia="HG丸ｺﾞｼｯｸM-PRO" w:hAnsi="HG丸ｺﾞｼｯｸM-PRO" w:hint="eastAsia"/>
                <w:b/>
                <w:color w:val="0D0D0D" w:themeColor="text1" w:themeTint="F2"/>
                <w:szCs w:val="21"/>
              </w:rPr>
              <w:t xml:space="preserve">１　</w:t>
            </w:r>
            <w:r w:rsidR="00166CD2" w:rsidRPr="002B1817">
              <w:rPr>
                <w:rFonts w:ascii="HG丸ｺﾞｼｯｸM-PRO" w:eastAsia="HG丸ｺﾞｼｯｸM-PRO" w:hAnsi="HG丸ｺﾞｼｯｸM-PRO" w:hint="eastAsia"/>
                <w:b/>
                <w:color w:val="0D0D0D" w:themeColor="text1" w:themeTint="F2"/>
                <w:szCs w:val="21"/>
              </w:rPr>
              <w:t>未来を見つめながら</w:t>
            </w:r>
            <w:r w:rsidR="00166CD2">
              <w:rPr>
                <w:rFonts w:ascii="HG丸ｺﾞｼｯｸM-PRO" w:eastAsia="HG丸ｺﾞｼｯｸM-PRO" w:hAnsi="HG丸ｺﾞｼｯｸM-PRO" w:hint="eastAsia"/>
                <w:b/>
                <w:color w:val="0D0D0D" w:themeColor="text1" w:themeTint="F2"/>
                <w:szCs w:val="21"/>
              </w:rPr>
              <w:t>地域や社会とつながる開かれた学校</w:t>
            </w:r>
            <w:r w:rsidR="00166CD2" w:rsidRPr="002B1817">
              <w:rPr>
                <w:rFonts w:ascii="HG丸ｺﾞｼｯｸM-PRO" w:eastAsia="HG丸ｺﾞｼｯｸM-PRO" w:hAnsi="HG丸ｺﾞｼｯｸM-PRO" w:hint="eastAsia"/>
                <w:b/>
                <w:color w:val="0D0D0D" w:themeColor="text1" w:themeTint="F2"/>
                <w:szCs w:val="21"/>
              </w:rPr>
              <w:t xml:space="preserve">　</w:t>
            </w:r>
          </w:p>
          <w:p w14:paraId="6D56DC46" w14:textId="77777777" w:rsidR="00166CD2" w:rsidRPr="00166CD2" w:rsidRDefault="00166CD2" w:rsidP="00166CD2">
            <w:pPr>
              <w:adjustRightInd w:val="0"/>
              <w:snapToGrid w:val="0"/>
              <w:ind w:firstLineChars="200" w:firstLine="420"/>
              <w:rPr>
                <w:rFonts w:ascii="HG丸ｺﾞｼｯｸM-PRO" w:eastAsia="HG丸ｺﾞｼｯｸM-PRO" w:hAnsi="HG丸ｺﾞｼｯｸM-PRO"/>
                <w:szCs w:val="21"/>
              </w:rPr>
            </w:pPr>
            <w:r w:rsidRPr="002B1817">
              <w:rPr>
                <w:rFonts w:ascii="HG丸ｺﾞｼｯｸM-PRO" w:eastAsia="HG丸ｺﾞｼｯｸM-PRO" w:hAnsi="HG丸ｺﾞｼｯｸM-PRO" w:hint="eastAsia"/>
                <w:color w:val="0D0D0D" w:themeColor="text1" w:themeTint="F2"/>
                <w:szCs w:val="21"/>
              </w:rPr>
              <w:t>→</w:t>
            </w:r>
            <w:r w:rsidRPr="00166CD2">
              <w:rPr>
                <w:rFonts w:ascii="HG丸ｺﾞｼｯｸM-PRO" w:eastAsia="HG丸ｺﾞｼｯｸM-PRO" w:hAnsi="HG丸ｺﾞｼｯｸM-PRO" w:hint="eastAsia"/>
                <w:color w:val="0D0D0D" w:themeColor="text1" w:themeTint="F2"/>
                <w:szCs w:val="21"/>
                <w:u w:val="single"/>
              </w:rPr>
              <w:t>たのしく</w:t>
            </w:r>
            <w:r w:rsidRPr="002B1817">
              <w:rPr>
                <w:rFonts w:ascii="HG丸ｺﾞｼｯｸM-PRO" w:eastAsia="HG丸ｺﾞｼｯｸM-PRO" w:hAnsi="HG丸ｺﾞｼｯｸM-PRO" w:hint="eastAsia"/>
                <w:szCs w:val="21"/>
              </w:rPr>
              <w:t xml:space="preserve">　本物に､地域等に､時代の動向に接する教育活動を展開する学校</w:t>
            </w:r>
          </w:p>
          <w:p w14:paraId="6D56DC47" w14:textId="051ABBC5" w:rsidR="00473BD7" w:rsidRPr="002B1817" w:rsidRDefault="00473BD7" w:rsidP="00473BD7">
            <w:pPr>
              <w:adjustRightInd w:val="0"/>
              <w:snapToGrid w:val="0"/>
              <w:rPr>
                <w:rFonts w:ascii="HG丸ｺﾞｼｯｸM-PRO" w:eastAsia="HG丸ｺﾞｼｯｸM-PRO" w:hAnsi="HG丸ｺﾞｼｯｸM-PRO"/>
                <w:color w:val="0D0D0D" w:themeColor="text1" w:themeTint="F2"/>
                <w:sz w:val="16"/>
                <w:szCs w:val="16"/>
              </w:rPr>
            </w:pPr>
            <w:r w:rsidRPr="002B1817">
              <w:rPr>
                <w:rFonts w:ascii="HG丸ｺﾞｼｯｸM-PRO" w:eastAsia="HG丸ｺﾞｼｯｸM-PRO" w:hAnsi="HG丸ｺﾞｼｯｸM-PRO" w:hint="eastAsia"/>
                <w:b/>
                <w:color w:val="0D0D0D" w:themeColor="text1" w:themeTint="F2"/>
                <w:szCs w:val="21"/>
              </w:rPr>
              <w:t>２　個を大切にし、児童・生徒一人ひとりの自己実現をめざす学校</w:t>
            </w:r>
            <w:r w:rsidR="00C95106">
              <w:rPr>
                <w:rFonts w:ascii="HG丸ｺﾞｼｯｸM-PRO" w:eastAsia="HG丸ｺﾞｼｯｸM-PRO" w:hAnsi="HG丸ｺﾞｼｯｸM-PRO" w:hint="eastAsia"/>
                <w:b/>
                <w:color w:val="0D0D0D" w:themeColor="text1" w:themeTint="F2"/>
                <w:szCs w:val="21"/>
              </w:rPr>
              <w:t xml:space="preserve">　</w:t>
            </w:r>
          </w:p>
          <w:p w14:paraId="6D56DC48" w14:textId="77777777" w:rsidR="00473BD7" w:rsidRPr="002B1817" w:rsidRDefault="00542421" w:rsidP="00090582">
            <w:pPr>
              <w:adjustRightInd w:val="0"/>
              <w:snapToGrid w:val="0"/>
              <w:ind w:firstLineChars="200" w:firstLine="420"/>
              <w:rPr>
                <w:rFonts w:ascii="HG丸ｺﾞｼｯｸM-PRO" w:eastAsia="HG丸ｺﾞｼｯｸM-PRO" w:hAnsi="HG丸ｺﾞｼｯｸM-PRO"/>
                <w:color w:val="0D0D0D" w:themeColor="text1" w:themeTint="F2"/>
                <w:szCs w:val="21"/>
              </w:rPr>
            </w:pPr>
            <w:r w:rsidRPr="002B1817">
              <w:rPr>
                <w:rFonts w:ascii="HG丸ｺﾞｼｯｸM-PRO" w:eastAsia="HG丸ｺﾞｼｯｸM-PRO" w:hAnsi="HG丸ｺﾞｼｯｸM-PRO" w:hint="eastAsia"/>
                <w:color w:val="0D0D0D" w:themeColor="text1" w:themeTint="F2"/>
                <w:szCs w:val="21"/>
              </w:rPr>
              <w:t>→</w:t>
            </w:r>
            <w:r w:rsidR="008E7E8E" w:rsidRPr="00090582">
              <w:rPr>
                <w:rFonts w:ascii="HG丸ｺﾞｼｯｸM-PRO" w:eastAsia="HG丸ｺﾞｼｯｸM-PRO" w:hAnsi="HG丸ｺﾞｼｯｸM-PRO" w:hint="eastAsia"/>
                <w:color w:val="0D0D0D" w:themeColor="text1" w:themeTint="F2"/>
                <w:szCs w:val="21"/>
                <w:u w:val="single"/>
              </w:rPr>
              <w:t>ゆたかに</w:t>
            </w:r>
            <w:r w:rsidRPr="002B1817">
              <w:rPr>
                <w:rFonts w:ascii="HG丸ｺﾞｼｯｸM-PRO" w:eastAsia="HG丸ｺﾞｼｯｸM-PRO" w:hAnsi="HG丸ｺﾞｼｯｸM-PRO" w:hint="eastAsia"/>
                <w:szCs w:val="21"/>
              </w:rPr>
              <w:t xml:space="preserve">　</w:t>
            </w:r>
            <w:r w:rsidR="00090582">
              <w:rPr>
                <w:rFonts w:ascii="HG丸ｺﾞｼｯｸM-PRO" w:eastAsia="HG丸ｺﾞｼｯｸM-PRO" w:hAnsi="HG丸ｺﾞｼｯｸM-PRO" w:hint="eastAsia"/>
                <w:szCs w:val="21"/>
              </w:rPr>
              <w:t>基本的生活習慣を身につけ、多くの経験を通して</w:t>
            </w:r>
            <w:r w:rsidRPr="002B1817">
              <w:rPr>
                <w:rFonts w:ascii="HG丸ｺﾞｼｯｸM-PRO" w:eastAsia="HG丸ｺﾞｼｯｸM-PRO" w:hAnsi="HG丸ｺﾞｼｯｸM-PRO" w:hint="eastAsia"/>
                <w:szCs w:val="21"/>
              </w:rPr>
              <w:t>自己肯定感を有する児童</w:t>
            </w:r>
            <w:r w:rsidR="004C5051" w:rsidRPr="002B1817">
              <w:rPr>
                <w:rFonts w:ascii="HG丸ｺﾞｼｯｸM-PRO" w:eastAsia="HG丸ｺﾞｼｯｸM-PRO" w:hAnsi="HG丸ｺﾞｼｯｸM-PRO" w:hint="eastAsia"/>
                <w:szCs w:val="21"/>
              </w:rPr>
              <w:t>・</w:t>
            </w:r>
            <w:r w:rsidRPr="002B1817">
              <w:rPr>
                <w:rFonts w:ascii="HG丸ｺﾞｼｯｸM-PRO" w:eastAsia="HG丸ｺﾞｼｯｸM-PRO" w:hAnsi="HG丸ｺﾞｼｯｸM-PRO" w:hint="eastAsia"/>
                <w:szCs w:val="21"/>
              </w:rPr>
              <w:t>生徒を育てる</w:t>
            </w:r>
            <w:r w:rsidR="009D3022" w:rsidRPr="002B1817">
              <w:rPr>
                <w:rFonts w:ascii="HG丸ｺﾞｼｯｸM-PRO" w:eastAsia="HG丸ｺﾞｼｯｸM-PRO" w:hAnsi="HG丸ｺﾞｼｯｸM-PRO" w:hint="eastAsia"/>
                <w:szCs w:val="21"/>
              </w:rPr>
              <w:t>実効性がある取り組みができる学校</w:t>
            </w:r>
          </w:p>
          <w:p w14:paraId="6D56DC49" w14:textId="77777777" w:rsidR="00166CD2" w:rsidRPr="002B1817" w:rsidRDefault="00473BD7" w:rsidP="00166CD2">
            <w:pPr>
              <w:adjustRightInd w:val="0"/>
              <w:snapToGrid w:val="0"/>
              <w:ind w:left="426" w:hangingChars="202" w:hanging="426"/>
              <w:rPr>
                <w:rFonts w:ascii="HG丸ｺﾞｼｯｸM-PRO" w:eastAsia="HG丸ｺﾞｼｯｸM-PRO" w:hAnsi="HG丸ｺﾞｼｯｸM-PRO"/>
                <w:b/>
                <w:color w:val="0D0D0D" w:themeColor="text1" w:themeTint="F2"/>
                <w:szCs w:val="21"/>
              </w:rPr>
            </w:pPr>
            <w:r w:rsidRPr="002B1817">
              <w:rPr>
                <w:rFonts w:ascii="HG丸ｺﾞｼｯｸM-PRO" w:eastAsia="HG丸ｺﾞｼｯｸM-PRO" w:hAnsi="HG丸ｺﾞｼｯｸM-PRO" w:hint="eastAsia"/>
                <w:b/>
                <w:color w:val="0D0D0D" w:themeColor="text1" w:themeTint="F2"/>
                <w:szCs w:val="21"/>
              </w:rPr>
              <w:t xml:space="preserve">３　</w:t>
            </w:r>
            <w:r w:rsidR="00166CD2" w:rsidRPr="002B1817">
              <w:rPr>
                <w:rFonts w:ascii="HG丸ｺﾞｼｯｸM-PRO" w:eastAsia="HG丸ｺﾞｼｯｸM-PRO" w:hAnsi="HG丸ｺﾞｼｯｸM-PRO" w:hint="eastAsia"/>
                <w:b/>
                <w:color w:val="0D0D0D" w:themeColor="text1" w:themeTint="F2"/>
                <w:szCs w:val="21"/>
              </w:rPr>
              <w:t>豊かな学校力を備え、信頼される安全で安心</w:t>
            </w:r>
            <w:r w:rsidR="00166CD2">
              <w:rPr>
                <w:rFonts w:ascii="HG丸ｺﾞｼｯｸM-PRO" w:eastAsia="HG丸ｺﾞｼｯｸM-PRO" w:hAnsi="HG丸ｺﾞｼｯｸM-PRO" w:hint="eastAsia"/>
                <w:b/>
                <w:color w:val="0D0D0D" w:themeColor="text1" w:themeTint="F2"/>
                <w:szCs w:val="21"/>
              </w:rPr>
              <w:t>な</w:t>
            </w:r>
            <w:r w:rsidR="00166CD2" w:rsidRPr="002B1817">
              <w:rPr>
                <w:rFonts w:ascii="HG丸ｺﾞｼｯｸM-PRO" w:eastAsia="HG丸ｺﾞｼｯｸM-PRO" w:hAnsi="HG丸ｺﾞｼｯｸM-PRO" w:hint="eastAsia"/>
                <w:b/>
                <w:color w:val="0D0D0D" w:themeColor="text1" w:themeTint="F2"/>
                <w:szCs w:val="21"/>
              </w:rPr>
              <w:t xml:space="preserve">学校　</w:t>
            </w:r>
          </w:p>
          <w:p w14:paraId="6D56DC4A" w14:textId="77777777" w:rsidR="00201A51" w:rsidRDefault="00166CD2" w:rsidP="00166CD2">
            <w:pPr>
              <w:adjustRightInd w:val="0"/>
              <w:snapToGrid w:val="0"/>
              <w:ind w:firstLineChars="200" w:firstLine="420"/>
              <w:rPr>
                <w:rFonts w:ascii="HG丸ｺﾞｼｯｸM-PRO" w:eastAsia="HG丸ｺﾞｼｯｸM-PRO" w:hAnsi="ＭＳ 明朝"/>
                <w:color w:val="000000"/>
                <w:szCs w:val="21"/>
              </w:rPr>
            </w:pPr>
            <w:r w:rsidRPr="002B1817">
              <w:rPr>
                <w:rFonts w:ascii="HG丸ｺﾞｼｯｸM-PRO" w:eastAsia="HG丸ｺﾞｼｯｸM-PRO" w:hAnsi="HG丸ｺﾞｼｯｸM-PRO" w:hint="eastAsia"/>
                <w:color w:val="0D0D0D" w:themeColor="text1" w:themeTint="F2"/>
                <w:szCs w:val="21"/>
              </w:rPr>
              <w:t>→</w:t>
            </w:r>
            <w:r w:rsidRPr="00166CD2">
              <w:rPr>
                <w:rFonts w:ascii="HG丸ｺﾞｼｯｸM-PRO" w:eastAsia="HG丸ｺﾞｼｯｸM-PRO" w:hAnsi="HG丸ｺﾞｼｯｸM-PRO" w:hint="eastAsia"/>
                <w:color w:val="0D0D0D" w:themeColor="text1" w:themeTint="F2"/>
                <w:szCs w:val="21"/>
                <w:u w:val="single"/>
              </w:rPr>
              <w:t>げんきよく</w:t>
            </w:r>
            <w:r w:rsidRPr="002B1817">
              <w:rPr>
                <w:rFonts w:ascii="HG丸ｺﾞｼｯｸM-PRO" w:eastAsia="HG丸ｺﾞｼｯｸM-PRO" w:hAnsi="HG丸ｺﾞｼｯｸM-PRO" w:hint="eastAsia"/>
                <w:szCs w:val="21"/>
              </w:rPr>
              <w:t xml:space="preserve">　</w:t>
            </w:r>
            <w:r w:rsidRPr="002B1817">
              <w:rPr>
                <w:rFonts w:ascii="HG丸ｺﾞｼｯｸM-PRO" w:eastAsia="HG丸ｺﾞｼｯｸM-PRO" w:hAnsi="ＭＳ 明朝" w:hint="eastAsia"/>
                <w:color w:val="000000"/>
                <w:szCs w:val="21"/>
              </w:rPr>
              <w:t>人権尊重のもと、児童・生徒が明るく元気に教育活動を行うことができる安全･安心な学校</w:t>
            </w:r>
          </w:p>
          <w:p w14:paraId="6D56DC4B" w14:textId="77777777" w:rsidR="005D2165" w:rsidRPr="000725F6" w:rsidRDefault="005D2165" w:rsidP="00166CD2">
            <w:pPr>
              <w:adjustRightInd w:val="0"/>
              <w:snapToGrid w:val="0"/>
              <w:ind w:firstLineChars="200" w:firstLine="420"/>
              <w:rPr>
                <w:rFonts w:ascii="HG丸ｺﾞｼｯｸM-PRO" w:eastAsia="HG丸ｺﾞｼｯｸM-PRO" w:hAnsi="HG丸ｺﾞｼｯｸM-PRO"/>
                <w:color w:val="0D0D0D" w:themeColor="text1" w:themeTint="F2"/>
                <w:szCs w:val="21"/>
              </w:rPr>
            </w:pPr>
          </w:p>
        </w:tc>
      </w:tr>
    </w:tbl>
    <w:p w14:paraId="6D56DC4D" w14:textId="77777777" w:rsidR="00324B67" w:rsidRPr="002B1817" w:rsidRDefault="00324B67" w:rsidP="004245A1">
      <w:pPr>
        <w:spacing w:line="300" w:lineRule="exact"/>
        <w:ind w:hanging="187"/>
        <w:jc w:val="left"/>
        <w:rPr>
          <w:rFonts w:ascii="HG丸ｺﾞｼｯｸM-PRO" w:eastAsia="HG丸ｺﾞｼｯｸM-PRO" w:hAnsi="HG丸ｺﾞｼｯｸM-PRO"/>
          <w:szCs w:val="21"/>
        </w:rPr>
      </w:pPr>
    </w:p>
    <w:p w14:paraId="6D56DC4E" w14:textId="77777777" w:rsidR="009B365C" w:rsidRPr="002B1817" w:rsidRDefault="009B365C" w:rsidP="004245A1">
      <w:pPr>
        <w:spacing w:line="300" w:lineRule="exact"/>
        <w:ind w:hanging="187"/>
        <w:jc w:val="left"/>
        <w:rPr>
          <w:rFonts w:ascii="HG丸ｺﾞｼｯｸM-PRO" w:eastAsia="HG丸ｺﾞｼｯｸM-PRO" w:hAnsi="HG丸ｺﾞｼｯｸM-PRO"/>
          <w:szCs w:val="21"/>
        </w:rPr>
      </w:pPr>
      <w:r w:rsidRPr="002B1817">
        <w:rPr>
          <w:rFonts w:ascii="HG丸ｺﾞｼｯｸM-PRO" w:eastAsia="HG丸ｺﾞｼｯｸM-PRO" w:hAnsi="HG丸ｺﾞｼｯｸM-PRO"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B7C5B" w14:paraId="6D56DC60" w14:textId="77777777" w:rsidTr="000354D4">
        <w:trPr>
          <w:jc w:val="center"/>
        </w:trPr>
        <w:tc>
          <w:tcPr>
            <w:tcW w:w="14944" w:type="dxa"/>
            <w:shd w:val="clear" w:color="auto" w:fill="auto"/>
          </w:tcPr>
          <w:p w14:paraId="6D56DC4F" w14:textId="77777777" w:rsidR="00262FD5" w:rsidRPr="008B7C5B" w:rsidRDefault="00542421" w:rsidP="00262FD5">
            <w:pPr>
              <w:adjustRightInd w:val="0"/>
              <w:snapToGrid w:val="0"/>
              <w:jc w:val="left"/>
              <w:rPr>
                <w:rFonts w:ascii="HG丸ｺﾞｼｯｸM-PRO" w:eastAsia="HG丸ｺﾞｼｯｸM-PRO" w:hAnsi="HG丸ｺﾞｼｯｸM-PRO"/>
                <w:b/>
                <w:color w:val="0D0D0D" w:themeColor="text1" w:themeTint="F2"/>
                <w:szCs w:val="21"/>
              </w:rPr>
            </w:pPr>
            <w:r w:rsidRPr="008B7C5B">
              <w:rPr>
                <w:rFonts w:ascii="HG丸ｺﾞｼｯｸM-PRO" w:eastAsia="HG丸ｺﾞｼｯｸM-PRO" w:hAnsi="HG丸ｺﾞｼｯｸM-PRO" w:hint="eastAsia"/>
                <w:b/>
                <w:color w:val="0D0D0D" w:themeColor="text1" w:themeTint="F2"/>
                <w:szCs w:val="21"/>
              </w:rPr>
              <w:t xml:space="preserve">１　</w:t>
            </w:r>
            <w:r w:rsidR="00AB104C" w:rsidRPr="008B7C5B">
              <w:rPr>
                <w:rFonts w:ascii="HG丸ｺﾞｼｯｸM-PRO" w:eastAsia="HG丸ｺﾞｼｯｸM-PRO" w:hAnsi="HG丸ｺﾞｼｯｸM-PRO" w:hint="eastAsia"/>
                <w:b/>
                <w:color w:val="0D0D0D" w:themeColor="text1" w:themeTint="F2"/>
                <w:szCs w:val="21"/>
              </w:rPr>
              <w:t>≪</w:t>
            </w:r>
            <w:r w:rsidR="00166CD2">
              <w:rPr>
                <w:rFonts w:ascii="HG丸ｺﾞｼｯｸM-PRO" w:eastAsia="HG丸ｺﾞｼｯｸM-PRO" w:hAnsi="HG丸ｺﾞｼｯｸM-PRO" w:hint="eastAsia"/>
                <w:b/>
                <w:color w:val="0D0D0D" w:themeColor="text1" w:themeTint="F2"/>
                <w:szCs w:val="21"/>
              </w:rPr>
              <w:t>たのしく</w:t>
            </w:r>
            <w:r w:rsidR="00AB104C" w:rsidRPr="008B7C5B">
              <w:rPr>
                <w:rFonts w:ascii="HG丸ｺﾞｼｯｸM-PRO" w:eastAsia="HG丸ｺﾞｼｯｸM-PRO" w:hAnsi="HG丸ｺﾞｼｯｸM-PRO" w:hint="eastAsia"/>
                <w:b/>
                <w:szCs w:val="21"/>
              </w:rPr>
              <w:t>≫</w:t>
            </w:r>
            <w:r w:rsidRPr="008B7C5B">
              <w:rPr>
                <w:rFonts w:ascii="HG丸ｺﾞｼｯｸM-PRO" w:eastAsia="HG丸ｺﾞｼｯｸM-PRO" w:hAnsi="HG丸ｺﾞｼｯｸM-PRO" w:hint="eastAsia"/>
                <w:b/>
                <w:szCs w:val="21"/>
              </w:rPr>
              <w:t xml:space="preserve">　</w:t>
            </w:r>
            <w:r w:rsidR="00166CD2">
              <w:rPr>
                <w:rFonts w:ascii="HG丸ｺﾞｼｯｸM-PRO" w:eastAsia="HG丸ｺﾞｼｯｸM-PRO" w:hAnsi="HG丸ｺﾞｼｯｸM-PRO" w:hint="eastAsia"/>
                <w:b/>
                <w:szCs w:val="21"/>
              </w:rPr>
              <w:t>支援学校における教育力の向上、</w:t>
            </w:r>
            <w:r w:rsidR="00C349BE" w:rsidRPr="008B7C5B">
              <w:rPr>
                <w:rFonts w:ascii="HG丸ｺﾞｼｯｸM-PRO" w:eastAsia="HG丸ｺﾞｼｯｸM-PRO" w:hAnsi="HG丸ｺﾞｼｯｸM-PRO" w:hint="eastAsia"/>
                <w:b/>
                <w:color w:val="0D0D0D" w:themeColor="text1" w:themeTint="F2"/>
                <w:szCs w:val="21"/>
              </w:rPr>
              <w:t>センター的機能の発揮</w:t>
            </w:r>
            <w:r w:rsidR="00C349BE">
              <w:rPr>
                <w:rFonts w:ascii="HG丸ｺﾞｼｯｸM-PRO" w:eastAsia="HG丸ｺﾞｼｯｸM-PRO" w:hAnsi="HG丸ｺﾞｼｯｸM-PRO" w:hint="eastAsia"/>
                <w:b/>
                <w:color w:val="0D0D0D" w:themeColor="text1" w:themeTint="F2"/>
                <w:szCs w:val="21"/>
              </w:rPr>
              <w:t>と</w:t>
            </w:r>
            <w:r w:rsidR="00166CD2">
              <w:rPr>
                <w:rFonts w:ascii="HG丸ｺﾞｼｯｸM-PRO" w:eastAsia="HG丸ｺﾞｼｯｸM-PRO" w:hAnsi="HG丸ｺﾞｼｯｸM-PRO" w:hint="eastAsia"/>
                <w:b/>
                <w:szCs w:val="21"/>
              </w:rPr>
              <w:t>組織としての専門性の向上</w:t>
            </w:r>
          </w:p>
          <w:p w14:paraId="6D56DC50" w14:textId="77777777" w:rsidR="00307628" w:rsidRPr="008B7C5B" w:rsidRDefault="00307628" w:rsidP="00307628">
            <w:pPr>
              <w:adjustRightInd w:val="0"/>
              <w:snapToGrid w:val="0"/>
              <w:jc w:val="left"/>
              <w:rPr>
                <w:rFonts w:ascii="HG丸ｺﾞｼｯｸM-PRO" w:eastAsia="HG丸ｺﾞｼｯｸM-PRO" w:hAnsi="HG丸ｺﾞｼｯｸM-PRO"/>
                <w:color w:val="0D0D0D" w:themeColor="text1" w:themeTint="F2"/>
                <w:szCs w:val="21"/>
              </w:rPr>
            </w:pPr>
            <w:r w:rsidRPr="008B7C5B">
              <w:rPr>
                <w:rFonts w:ascii="HG丸ｺﾞｼｯｸM-PRO" w:eastAsia="HG丸ｺﾞｼｯｸM-PRO" w:hAnsi="HG丸ｺﾞｼｯｸM-PRO" w:hint="eastAsia"/>
                <w:color w:val="0D0D0D" w:themeColor="text1" w:themeTint="F2"/>
                <w:szCs w:val="21"/>
              </w:rPr>
              <w:t>（１）</w:t>
            </w:r>
            <w:r w:rsidR="00166CD2">
              <w:rPr>
                <w:rFonts w:ascii="HG丸ｺﾞｼｯｸM-PRO" w:eastAsia="HG丸ｺﾞｼｯｸM-PRO" w:hAnsi="HG丸ｺﾞｼｯｸM-PRO" w:hint="eastAsia"/>
                <w:color w:val="0D0D0D" w:themeColor="text1" w:themeTint="F2"/>
                <w:szCs w:val="21"/>
              </w:rPr>
              <w:t>「個別の教育支援計画」「個別の指導計画」の活用を充実させ、一人ひとりの教育的ニーズに応じた指導・支援を促進する。</w:t>
            </w:r>
          </w:p>
          <w:p w14:paraId="6D56DC51" w14:textId="77777777" w:rsidR="000619CF" w:rsidRDefault="001D4D3D" w:rsidP="00307628">
            <w:pPr>
              <w:adjustRightInd w:val="0"/>
              <w:snapToGrid w:val="0"/>
              <w:jc w:val="left"/>
              <w:rPr>
                <w:rFonts w:ascii="HG丸ｺﾞｼｯｸM-PRO" w:eastAsia="HG丸ｺﾞｼｯｸM-PRO" w:hAnsi="HG丸ｺﾞｼｯｸM-PRO"/>
                <w:color w:val="0D0D0D" w:themeColor="text1" w:themeTint="F2"/>
                <w:szCs w:val="21"/>
              </w:rPr>
            </w:pPr>
            <w:r w:rsidRPr="008B7C5B">
              <w:rPr>
                <w:rFonts w:ascii="HG丸ｺﾞｼｯｸM-PRO" w:eastAsia="HG丸ｺﾞｼｯｸM-PRO" w:hAnsi="HG丸ｺﾞｼｯｸM-PRO" w:hint="eastAsia"/>
                <w:color w:val="0D0D0D" w:themeColor="text1" w:themeTint="F2"/>
                <w:szCs w:val="21"/>
              </w:rPr>
              <w:t>（２）</w:t>
            </w:r>
            <w:r w:rsidR="000619CF">
              <w:rPr>
                <w:rFonts w:ascii="HG丸ｺﾞｼｯｸM-PRO" w:eastAsia="HG丸ｺﾞｼｯｸM-PRO" w:hAnsi="HG丸ｺﾞｼｯｸM-PRO" w:hint="eastAsia"/>
                <w:color w:val="0D0D0D" w:themeColor="text1" w:themeTint="F2"/>
                <w:szCs w:val="21"/>
              </w:rPr>
              <w:t>障がいのある児童生徒の特性と到達度を踏まえた指導内容・方法を検証し、授業を改善して質を向上する。</w:t>
            </w:r>
          </w:p>
          <w:p w14:paraId="6D56DC52" w14:textId="77777777" w:rsidR="000619CF" w:rsidRDefault="001D4D3D" w:rsidP="00307628">
            <w:pPr>
              <w:adjustRightInd w:val="0"/>
              <w:snapToGrid w:val="0"/>
              <w:jc w:val="left"/>
              <w:rPr>
                <w:rFonts w:ascii="HG丸ｺﾞｼｯｸM-PRO" w:eastAsia="HG丸ｺﾞｼｯｸM-PRO" w:hAnsi="HG丸ｺﾞｼｯｸM-PRO"/>
                <w:color w:val="0D0D0D" w:themeColor="text1" w:themeTint="F2"/>
                <w:szCs w:val="21"/>
              </w:rPr>
            </w:pPr>
            <w:r w:rsidRPr="008B7C5B">
              <w:rPr>
                <w:rFonts w:ascii="HG丸ｺﾞｼｯｸM-PRO" w:eastAsia="HG丸ｺﾞｼｯｸM-PRO" w:hAnsi="HG丸ｺﾞｼｯｸM-PRO" w:hint="eastAsia"/>
                <w:color w:val="0D0D0D" w:themeColor="text1" w:themeTint="F2"/>
                <w:szCs w:val="21"/>
              </w:rPr>
              <w:t>（３）</w:t>
            </w:r>
            <w:r w:rsidR="00C349BE">
              <w:rPr>
                <w:rFonts w:ascii="HG丸ｺﾞｼｯｸM-PRO" w:eastAsia="HG丸ｺﾞｼｯｸM-PRO" w:hAnsi="HG丸ｺﾞｼｯｸM-PRO" w:hint="eastAsia"/>
                <w:color w:val="0D0D0D" w:themeColor="text1" w:themeTint="F2"/>
                <w:szCs w:val="21"/>
              </w:rPr>
              <w:t>地域支援を充実させ、</w:t>
            </w:r>
            <w:r w:rsidR="00321574">
              <w:rPr>
                <w:rFonts w:ascii="HG丸ｺﾞｼｯｸM-PRO" w:eastAsia="HG丸ｺﾞｼｯｸM-PRO" w:hAnsi="HG丸ｺﾞｼｯｸM-PRO" w:hint="eastAsia"/>
                <w:color w:val="0D0D0D" w:themeColor="text1" w:themeTint="F2"/>
                <w:szCs w:val="21"/>
              </w:rPr>
              <w:t>地域の</w:t>
            </w:r>
            <w:r w:rsidR="00C349BE">
              <w:rPr>
                <w:rFonts w:ascii="HG丸ｺﾞｼｯｸM-PRO" w:eastAsia="HG丸ｺﾞｼｯｸM-PRO" w:hAnsi="HG丸ｺﾞｼｯｸM-PRO" w:hint="eastAsia"/>
                <w:color w:val="0D0D0D" w:themeColor="text1" w:themeTint="F2"/>
                <w:szCs w:val="21"/>
              </w:rPr>
              <w:t>支援教育力の向上に資する</w:t>
            </w:r>
            <w:r w:rsidR="00321574">
              <w:rPr>
                <w:rFonts w:ascii="HG丸ｺﾞｼｯｸM-PRO" w:eastAsia="HG丸ｺﾞｼｯｸM-PRO" w:hAnsi="HG丸ｺﾞｼｯｸM-PRO" w:hint="eastAsia"/>
                <w:color w:val="0D0D0D" w:themeColor="text1" w:themeTint="F2"/>
                <w:szCs w:val="21"/>
              </w:rPr>
              <w:t>とともに校内の支援教育力のさらなる向上。</w:t>
            </w:r>
          </w:p>
          <w:p w14:paraId="6D56DC53" w14:textId="165DDA87" w:rsidR="00307628" w:rsidRPr="000619CF" w:rsidRDefault="00E1719C" w:rsidP="00307628">
            <w:pPr>
              <w:adjustRightInd w:val="0"/>
              <w:snapToGrid w:val="0"/>
              <w:jc w:val="left"/>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szCs w:val="21"/>
              </w:rPr>
              <w:t>（</w:t>
            </w:r>
            <w:r w:rsidR="00C349BE">
              <w:rPr>
                <w:rFonts w:ascii="HG丸ｺﾞｼｯｸM-PRO" w:eastAsia="HG丸ｺﾞｼｯｸM-PRO" w:hAnsi="HG丸ｺﾞｼｯｸM-PRO" w:hint="eastAsia"/>
                <w:color w:val="0D0D0D" w:themeColor="text1" w:themeTint="F2"/>
                <w:szCs w:val="21"/>
              </w:rPr>
              <w:t>４</w:t>
            </w:r>
            <w:r>
              <w:rPr>
                <w:rFonts w:ascii="HG丸ｺﾞｼｯｸM-PRO" w:eastAsia="HG丸ｺﾞｼｯｸM-PRO" w:hAnsi="HG丸ｺﾞｼｯｸM-PRO" w:hint="eastAsia"/>
                <w:color w:val="0D0D0D" w:themeColor="text1" w:themeTint="F2"/>
                <w:szCs w:val="21"/>
              </w:rPr>
              <w:t>）</w:t>
            </w:r>
            <w:r w:rsidR="00C349BE">
              <w:rPr>
                <w:rFonts w:ascii="HG丸ｺﾞｼｯｸM-PRO" w:eastAsia="HG丸ｺﾞｼｯｸM-PRO" w:hAnsi="HG丸ｺﾞｼｯｸM-PRO" w:hint="eastAsia"/>
                <w:color w:val="0D0D0D" w:themeColor="text1" w:themeTint="F2"/>
                <w:szCs w:val="21"/>
              </w:rPr>
              <w:t>教職員の組織的・継続的な育成のため、校内研修や外部研修を</w:t>
            </w:r>
            <w:r w:rsidR="00547A2F">
              <w:rPr>
                <w:rFonts w:ascii="HG丸ｺﾞｼｯｸM-PRO" w:eastAsia="HG丸ｺﾞｼｯｸM-PRO" w:hAnsi="HG丸ｺﾞｼｯｸM-PRO" w:hint="eastAsia"/>
                <w:color w:val="0D0D0D" w:themeColor="text1" w:themeTint="F2"/>
                <w:szCs w:val="21"/>
              </w:rPr>
              <w:t>活用し</w:t>
            </w:r>
            <w:r w:rsidR="00C349BE">
              <w:rPr>
                <w:rFonts w:ascii="HG丸ｺﾞｼｯｸM-PRO" w:eastAsia="HG丸ｺﾞｼｯｸM-PRO" w:hAnsi="HG丸ｺﾞｼｯｸM-PRO" w:hint="eastAsia"/>
                <w:color w:val="0D0D0D" w:themeColor="text1" w:themeTint="F2"/>
                <w:szCs w:val="21"/>
              </w:rPr>
              <w:t>て初任者や経験が少ない教職員、及びミドルリーダーの育成を行う</w:t>
            </w:r>
            <w:r w:rsidR="00634F68">
              <w:rPr>
                <w:rFonts w:ascii="HG丸ｺﾞｼｯｸM-PRO" w:eastAsia="HG丸ｺﾞｼｯｸM-PRO" w:hAnsi="HG丸ｺﾞｼｯｸM-PRO" w:hint="eastAsia"/>
                <w:color w:val="0D0D0D" w:themeColor="text1" w:themeTint="F2"/>
                <w:szCs w:val="21"/>
              </w:rPr>
              <w:t>。</w:t>
            </w:r>
          </w:p>
          <w:p w14:paraId="6D56DC54" w14:textId="77777777" w:rsidR="00DC4446" w:rsidRPr="008B7C5B" w:rsidRDefault="00DC4446" w:rsidP="00307628">
            <w:pPr>
              <w:adjustRightInd w:val="0"/>
              <w:snapToGrid w:val="0"/>
              <w:jc w:val="left"/>
              <w:rPr>
                <w:rFonts w:ascii="HG丸ｺﾞｼｯｸM-PRO" w:eastAsia="HG丸ｺﾞｼｯｸM-PRO" w:hAnsi="HG丸ｺﾞｼｯｸM-PRO"/>
                <w:color w:val="0D0D0D" w:themeColor="text1" w:themeTint="F2"/>
                <w:szCs w:val="21"/>
              </w:rPr>
            </w:pPr>
          </w:p>
          <w:p w14:paraId="6D56DC55" w14:textId="77777777" w:rsidR="00307628" w:rsidRPr="008B7C5B" w:rsidRDefault="00542421" w:rsidP="00307628">
            <w:pPr>
              <w:adjustRightInd w:val="0"/>
              <w:snapToGrid w:val="0"/>
              <w:jc w:val="left"/>
              <w:rPr>
                <w:rFonts w:ascii="HG丸ｺﾞｼｯｸM-PRO" w:eastAsia="HG丸ｺﾞｼｯｸM-PRO" w:hAnsi="HG丸ｺﾞｼｯｸM-PRO"/>
                <w:b/>
                <w:color w:val="0D0D0D" w:themeColor="text1" w:themeTint="F2"/>
                <w:szCs w:val="21"/>
              </w:rPr>
            </w:pPr>
            <w:r w:rsidRPr="008B7C5B">
              <w:rPr>
                <w:rFonts w:ascii="HG丸ｺﾞｼｯｸM-PRO" w:eastAsia="HG丸ｺﾞｼｯｸM-PRO" w:hAnsi="HG丸ｺﾞｼｯｸM-PRO" w:hint="eastAsia"/>
                <w:b/>
                <w:color w:val="0D0D0D" w:themeColor="text1" w:themeTint="F2"/>
                <w:szCs w:val="21"/>
              </w:rPr>
              <w:t xml:space="preserve">２　</w:t>
            </w:r>
            <w:r w:rsidR="00AB104C" w:rsidRPr="008B7C5B">
              <w:rPr>
                <w:rFonts w:ascii="HG丸ｺﾞｼｯｸM-PRO" w:eastAsia="HG丸ｺﾞｼｯｸM-PRO" w:hAnsi="HG丸ｺﾞｼｯｸM-PRO" w:hint="eastAsia"/>
                <w:b/>
                <w:szCs w:val="21"/>
              </w:rPr>
              <w:t>≪</w:t>
            </w:r>
            <w:r w:rsidR="00E1719C">
              <w:rPr>
                <w:rFonts w:ascii="HG丸ｺﾞｼｯｸM-PRO" w:eastAsia="HG丸ｺﾞｼｯｸM-PRO" w:hAnsi="HG丸ｺﾞｼｯｸM-PRO" w:hint="eastAsia"/>
                <w:b/>
                <w:szCs w:val="21"/>
              </w:rPr>
              <w:t>ゆたかに</w:t>
            </w:r>
            <w:r w:rsidR="00AB104C" w:rsidRPr="008B7C5B">
              <w:rPr>
                <w:rFonts w:ascii="HG丸ｺﾞｼｯｸM-PRO" w:eastAsia="HG丸ｺﾞｼｯｸM-PRO" w:hAnsi="HG丸ｺﾞｼｯｸM-PRO" w:hint="eastAsia"/>
                <w:b/>
                <w:szCs w:val="21"/>
              </w:rPr>
              <w:t>≫</w:t>
            </w:r>
            <w:r w:rsidR="00307628" w:rsidRPr="008B7C5B">
              <w:rPr>
                <w:rFonts w:ascii="HG丸ｺﾞｼｯｸM-PRO" w:eastAsia="HG丸ｺﾞｼｯｸM-PRO" w:hAnsi="HG丸ｺﾞｼｯｸM-PRO" w:hint="eastAsia"/>
                <w:b/>
                <w:color w:val="0D0D0D" w:themeColor="text1" w:themeTint="F2"/>
                <w:szCs w:val="21"/>
              </w:rPr>
              <w:t xml:space="preserve">　</w:t>
            </w:r>
            <w:r w:rsidR="00E1719C">
              <w:rPr>
                <w:rFonts w:ascii="HG丸ｺﾞｼｯｸM-PRO" w:eastAsia="HG丸ｺﾞｼｯｸM-PRO" w:hAnsi="HG丸ｺﾞｼｯｸM-PRO" w:hint="eastAsia"/>
                <w:b/>
                <w:color w:val="0D0D0D" w:themeColor="text1" w:themeTint="F2"/>
                <w:szCs w:val="21"/>
              </w:rPr>
              <w:t>自立・自己実現、社会参加に向けた</w:t>
            </w:r>
            <w:r w:rsidR="00307628" w:rsidRPr="008B7C5B">
              <w:rPr>
                <w:rFonts w:ascii="HG丸ｺﾞｼｯｸM-PRO" w:eastAsia="HG丸ｺﾞｼｯｸM-PRO" w:hAnsi="HG丸ｺﾞｼｯｸM-PRO" w:hint="eastAsia"/>
                <w:b/>
                <w:color w:val="0D0D0D" w:themeColor="text1" w:themeTint="F2"/>
                <w:szCs w:val="21"/>
              </w:rPr>
              <w:t>キャリア</w:t>
            </w:r>
            <w:r w:rsidRPr="008B7C5B">
              <w:rPr>
                <w:rFonts w:ascii="HG丸ｺﾞｼｯｸM-PRO" w:eastAsia="HG丸ｺﾞｼｯｸM-PRO" w:hAnsi="HG丸ｺﾞｼｯｸM-PRO" w:hint="eastAsia"/>
                <w:b/>
                <w:color w:val="0D0D0D" w:themeColor="text1" w:themeTint="F2"/>
                <w:szCs w:val="21"/>
              </w:rPr>
              <w:t>教育</w:t>
            </w:r>
            <w:r w:rsidR="00E1719C">
              <w:rPr>
                <w:rFonts w:ascii="HG丸ｺﾞｼｯｸM-PRO" w:eastAsia="HG丸ｺﾞｼｯｸM-PRO" w:hAnsi="HG丸ｺﾞｼｯｸM-PRO" w:hint="eastAsia"/>
                <w:b/>
                <w:color w:val="0D0D0D" w:themeColor="text1" w:themeTint="F2"/>
                <w:szCs w:val="21"/>
              </w:rPr>
              <w:t>・進路指導</w:t>
            </w:r>
            <w:r w:rsidR="00D6230D" w:rsidRPr="008B7C5B">
              <w:rPr>
                <w:rFonts w:ascii="HG丸ｺﾞｼｯｸM-PRO" w:eastAsia="HG丸ｺﾞｼｯｸM-PRO" w:hAnsi="HG丸ｺﾞｼｯｸM-PRO" w:hint="eastAsia"/>
                <w:b/>
                <w:color w:val="0D0D0D" w:themeColor="text1" w:themeTint="F2"/>
                <w:szCs w:val="21"/>
              </w:rPr>
              <w:t>の充実</w:t>
            </w:r>
          </w:p>
          <w:p w14:paraId="6D56DC56" w14:textId="7B39BDDC" w:rsidR="00307628" w:rsidRPr="00D62CEA" w:rsidRDefault="00307628" w:rsidP="00D62CEA">
            <w:pPr>
              <w:pStyle w:val="aa"/>
              <w:numPr>
                <w:ilvl w:val="0"/>
                <w:numId w:val="38"/>
              </w:numPr>
              <w:adjustRightInd w:val="0"/>
              <w:snapToGrid w:val="0"/>
              <w:ind w:leftChars="0"/>
              <w:jc w:val="left"/>
              <w:rPr>
                <w:rFonts w:ascii="HG丸ｺﾞｼｯｸM-PRO" w:eastAsia="HG丸ｺﾞｼｯｸM-PRO" w:hAnsi="HG丸ｺﾞｼｯｸM-PRO"/>
                <w:color w:val="0D0D0D" w:themeColor="text1" w:themeTint="F2"/>
                <w:szCs w:val="21"/>
              </w:rPr>
            </w:pPr>
            <w:r w:rsidRPr="00530F2D">
              <w:rPr>
                <w:rFonts w:ascii="HG丸ｺﾞｼｯｸM-PRO" w:eastAsia="HG丸ｺﾞｼｯｸM-PRO" w:hAnsi="HG丸ｺﾞｼｯｸM-PRO" w:hint="eastAsia"/>
                <w:color w:val="0D0D0D" w:themeColor="text1" w:themeTint="F2"/>
                <w:szCs w:val="21"/>
              </w:rPr>
              <w:t>全(小中高)</w:t>
            </w:r>
            <w:r w:rsidR="00BF2C1A" w:rsidRPr="00530F2D">
              <w:rPr>
                <w:rFonts w:ascii="HG丸ｺﾞｼｯｸM-PRO" w:eastAsia="HG丸ｺﾞｼｯｸM-PRO" w:hAnsi="HG丸ｺﾞｼｯｸM-PRO" w:hint="eastAsia"/>
                <w:color w:val="0D0D0D" w:themeColor="text1" w:themeTint="F2"/>
                <w:szCs w:val="21"/>
              </w:rPr>
              <w:t>学部において</w:t>
            </w:r>
            <w:r w:rsidRPr="00530F2D">
              <w:rPr>
                <w:rFonts w:ascii="HG丸ｺﾞｼｯｸM-PRO" w:eastAsia="HG丸ｺﾞｼｯｸM-PRO" w:hAnsi="HG丸ｺﾞｼｯｸM-PRO" w:hint="eastAsia"/>
                <w:color w:val="0D0D0D" w:themeColor="text1" w:themeTint="F2"/>
                <w:szCs w:val="21"/>
              </w:rPr>
              <w:t>、</w:t>
            </w:r>
            <w:r w:rsidR="00273B8A" w:rsidRPr="00530F2D">
              <w:rPr>
                <w:rFonts w:ascii="HG丸ｺﾞｼｯｸM-PRO" w:eastAsia="HG丸ｺﾞｼｯｸM-PRO" w:hAnsi="HG丸ｺﾞｼｯｸM-PRO" w:hint="eastAsia"/>
                <w:color w:val="0D0D0D" w:themeColor="text1" w:themeTint="F2"/>
                <w:szCs w:val="21"/>
              </w:rPr>
              <w:t>キャリア</w:t>
            </w:r>
            <w:r w:rsidR="00C421FE" w:rsidRPr="00530F2D">
              <w:rPr>
                <w:rFonts w:ascii="HG丸ｺﾞｼｯｸM-PRO" w:eastAsia="HG丸ｺﾞｼｯｸM-PRO" w:hAnsi="HG丸ｺﾞｼｯｸM-PRO" w:hint="eastAsia"/>
                <w:color w:val="0D0D0D" w:themeColor="text1" w:themeTint="F2"/>
                <w:szCs w:val="21"/>
              </w:rPr>
              <w:t>マップを意識した</w:t>
            </w:r>
            <w:r w:rsidRPr="00530F2D">
              <w:rPr>
                <w:rFonts w:ascii="HG丸ｺﾞｼｯｸM-PRO" w:eastAsia="HG丸ｺﾞｼｯｸM-PRO" w:hAnsi="HG丸ｺﾞｼｯｸM-PRO" w:hint="eastAsia"/>
                <w:color w:val="0D0D0D" w:themeColor="text1" w:themeTint="F2"/>
                <w:szCs w:val="21"/>
              </w:rPr>
              <w:t>実践を</w:t>
            </w:r>
            <w:r w:rsidR="00D62CEA">
              <w:rPr>
                <w:rFonts w:ascii="HG丸ｺﾞｼｯｸM-PRO" w:eastAsia="HG丸ｺﾞｼｯｸM-PRO" w:hAnsi="HG丸ｺﾞｼｯｸM-PRO" w:hint="eastAsia"/>
                <w:color w:val="0D0D0D" w:themeColor="text1" w:themeTint="F2"/>
                <w:szCs w:val="21"/>
              </w:rPr>
              <w:t>し、キャリア教育を充実する</w:t>
            </w:r>
            <w:r w:rsidR="00C421FE" w:rsidRPr="00530F2D">
              <w:rPr>
                <w:rFonts w:ascii="HG丸ｺﾞｼｯｸM-PRO" w:eastAsia="HG丸ｺﾞｼｯｸM-PRO" w:hAnsi="HG丸ｺﾞｼｯｸM-PRO" w:hint="eastAsia"/>
                <w:color w:val="0D0D0D" w:themeColor="text1" w:themeTint="F2"/>
                <w:szCs w:val="21"/>
              </w:rPr>
              <w:t>。</w:t>
            </w:r>
          </w:p>
          <w:p w14:paraId="6D56DC57" w14:textId="6138C04F" w:rsidR="00307628" w:rsidRPr="008B7C5B" w:rsidRDefault="00AD66CA" w:rsidP="00307628">
            <w:pPr>
              <w:adjustRightInd w:val="0"/>
              <w:snapToGrid w:val="0"/>
              <w:jc w:val="left"/>
              <w:rPr>
                <w:rFonts w:ascii="HG丸ｺﾞｼｯｸM-PRO" w:eastAsia="HG丸ｺﾞｼｯｸM-PRO" w:hAnsi="HG丸ｺﾞｼｯｸM-PRO"/>
                <w:szCs w:val="21"/>
              </w:rPr>
            </w:pPr>
            <w:r w:rsidRPr="008B7C5B">
              <w:rPr>
                <w:rFonts w:ascii="HG丸ｺﾞｼｯｸM-PRO" w:eastAsia="HG丸ｺﾞｼｯｸM-PRO" w:hAnsi="HG丸ｺﾞｼｯｸM-PRO" w:hint="eastAsia"/>
                <w:color w:val="0D0D0D" w:themeColor="text1" w:themeTint="F2"/>
                <w:szCs w:val="21"/>
              </w:rPr>
              <w:t>（</w:t>
            </w:r>
            <w:r w:rsidR="00D62CEA">
              <w:rPr>
                <w:rFonts w:ascii="HG丸ｺﾞｼｯｸM-PRO" w:eastAsia="HG丸ｺﾞｼｯｸM-PRO" w:hAnsi="HG丸ｺﾞｼｯｸM-PRO" w:hint="eastAsia"/>
                <w:color w:val="0D0D0D" w:themeColor="text1" w:themeTint="F2"/>
                <w:szCs w:val="21"/>
              </w:rPr>
              <w:t>２</w:t>
            </w:r>
            <w:r w:rsidRPr="008B7C5B">
              <w:rPr>
                <w:rFonts w:ascii="HG丸ｺﾞｼｯｸM-PRO" w:eastAsia="HG丸ｺﾞｼｯｸM-PRO" w:hAnsi="HG丸ｺﾞｼｯｸM-PRO" w:hint="eastAsia"/>
                <w:color w:val="0D0D0D" w:themeColor="text1" w:themeTint="F2"/>
                <w:szCs w:val="21"/>
              </w:rPr>
              <w:t>）</w:t>
            </w:r>
            <w:r w:rsidR="00BA4071">
              <w:rPr>
                <w:rFonts w:ascii="HG丸ｺﾞｼｯｸM-PRO" w:eastAsia="HG丸ｺﾞｼｯｸM-PRO" w:hAnsi="HG丸ｺﾞｼｯｸM-PRO" w:hint="eastAsia"/>
                <w:color w:val="0D0D0D" w:themeColor="text1" w:themeTint="F2"/>
                <w:szCs w:val="21"/>
              </w:rPr>
              <w:t>教員の就労支援に関する実践力を強化し、早期からの企業</w:t>
            </w:r>
            <w:r w:rsidR="000A1122">
              <w:rPr>
                <w:rFonts w:ascii="HG丸ｺﾞｼｯｸM-PRO" w:eastAsia="HG丸ｺﾞｼｯｸM-PRO" w:hAnsi="HG丸ｺﾞｼｯｸM-PRO" w:hint="eastAsia"/>
                <w:color w:val="0D0D0D" w:themeColor="text1" w:themeTint="F2"/>
                <w:szCs w:val="21"/>
              </w:rPr>
              <w:t>や事業所等の</w:t>
            </w:r>
            <w:r w:rsidR="00BA4071">
              <w:rPr>
                <w:rFonts w:ascii="HG丸ｺﾞｼｯｸM-PRO" w:eastAsia="HG丸ｺﾞｼｯｸM-PRO" w:hAnsi="HG丸ｺﾞｼｯｸM-PRO" w:hint="eastAsia"/>
                <w:color w:val="0D0D0D" w:themeColor="text1" w:themeTint="F2"/>
                <w:szCs w:val="21"/>
              </w:rPr>
              <w:t>見学</w:t>
            </w:r>
            <w:r w:rsidR="000A1122">
              <w:rPr>
                <w:rFonts w:ascii="HG丸ｺﾞｼｯｸM-PRO" w:eastAsia="HG丸ｺﾞｼｯｸM-PRO" w:hAnsi="HG丸ｺﾞｼｯｸM-PRO" w:hint="eastAsia"/>
                <w:color w:val="0D0D0D" w:themeColor="text1" w:themeTint="F2"/>
                <w:szCs w:val="21"/>
              </w:rPr>
              <w:t>、</w:t>
            </w:r>
            <w:r w:rsidR="00BA4071">
              <w:rPr>
                <w:rFonts w:ascii="HG丸ｺﾞｼｯｸM-PRO" w:eastAsia="HG丸ｺﾞｼｯｸM-PRO" w:hAnsi="HG丸ｺﾞｼｯｸM-PRO" w:hint="eastAsia"/>
                <w:color w:val="0D0D0D" w:themeColor="text1" w:themeTint="F2"/>
                <w:szCs w:val="21"/>
              </w:rPr>
              <w:t>実習</w:t>
            </w:r>
            <w:r w:rsidR="000A1122">
              <w:rPr>
                <w:rFonts w:ascii="HG丸ｺﾞｼｯｸM-PRO" w:eastAsia="HG丸ｺﾞｼｯｸM-PRO" w:hAnsi="HG丸ｺﾞｼｯｸM-PRO" w:hint="eastAsia"/>
                <w:color w:val="0D0D0D" w:themeColor="text1" w:themeTint="F2"/>
                <w:szCs w:val="21"/>
              </w:rPr>
              <w:t>を実施し、進路先</w:t>
            </w:r>
            <w:r w:rsidR="00BA4071">
              <w:rPr>
                <w:rFonts w:ascii="HG丸ｺﾞｼｯｸM-PRO" w:eastAsia="HG丸ｺﾞｼｯｸM-PRO" w:hAnsi="HG丸ｺﾞｼｯｸM-PRO" w:hint="eastAsia"/>
                <w:color w:val="0D0D0D" w:themeColor="text1" w:themeTint="F2"/>
                <w:szCs w:val="21"/>
              </w:rPr>
              <w:t>の拡大をはかる。</w:t>
            </w:r>
          </w:p>
          <w:p w14:paraId="6D56DC58" w14:textId="77777777" w:rsidR="00AD66CA" w:rsidRPr="008B7C5B" w:rsidRDefault="00AD66CA" w:rsidP="00AD66CA">
            <w:pPr>
              <w:adjustRightInd w:val="0"/>
              <w:snapToGrid w:val="0"/>
              <w:jc w:val="left"/>
              <w:rPr>
                <w:rFonts w:ascii="HG丸ｺﾞｼｯｸM-PRO" w:eastAsia="HG丸ｺﾞｼｯｸM-PRO" w:hAnsi="HG丸ｺﾞｼｯｸM-PRO"/>
                <w:szCs w:val="21"/>
              </w:rPr>
            </w:pPr>
            <w:r w:rsidRPr="008B7C5B">
              <w:rPr>
                <w:rFonts w:ascii="HG丸ｺﾞｼｯｸM-PRO" w:eastAsia="HG丸ｺﾞｼｯｸM-PRO" w:hAnsi="HG丸ｺﾞｼｯｸM-PRO" w:hint="eastAsia"/>
                <w:szCs w:val="21"/>
              </w:rPr>
              <w:t>（</w:t>
            </w:r>
            <w:r w:rsidR="00D62CEA">
              <w:rPr>
                <w:rFonts w:ascii="HG丸ｺﾞｼｯｸM-PRO" w:eastAsia="HG丸ｺﾞｼｯｸM-PRO" w:hAnsi="HG丸ｺﾞｼｯｸM-PRO" w:hint="eastAsia"/>
                <w:szCs w:val="21"/>
              </w:rPr>
              <w:t>３</w:t>
            </w:r>
            <w:r w:rsidRPr="008B7C5B">
              <w:rPr>
                <w:rFonts w:ascii="HG丸ｺﾞｼｯｸM-PRO" w:eastAsia="HG丸ｺﾞｼｯｸM-PRO" w:hAnsi="HG丸ｺﾞｼｯｸM-PRO" w:hint="eastAsia"/>
                <w:szCs w:val="21"/>
              </w:rPr>
              <w:t>）</w:t>
            </w:r>
            <w:r w:rsidR="00530F2D">
              <w:rPr>
                <w:rFonts w:ascii="HG丸ｺﾞｼｯｸM-PRO" w:eastAsia="HG丸ｺﾞｼｯｸM-PRO" w:hAnsi="HG丸ｺﾞｼｯｸM-PRO" w:hint="eastAsia"/>
                <w:szCs w:val="21"/>
              </w:rPr>
              <w:t>障がい者スポーツ、文化芸術活動の推進。</w:t>
            </w:r>
          </w:p>
          <w:p w14:paraId="6D56DC59" w14:textId="77777777" w:rsidR="00307628" w:rsidRDefault="00A52BF9" w:rsidP="00DC4446">
            <w:pPr>
              <w:adjustRightInd w:val="0"/>
              <w:snapToGrid w:val="0"/>
              <w:ind w:firstLineChars="100" w:firstLine="210"/>
              <w:jc w:val="left"/>
              <w:rPr>
                <w:rFonts w:ascii="HG丸ｺﾞｼｯｸM-PRO" w:eastAsia="HG丸ｺﾞｼｯｸM-PRO" w:hAnsi="HG丸ｺﾞｼｯｸM-PRO"/>
                <w:color w:val="0D0D0D" w:themeColor="text1" w:themeTint="F2"/>
                <w:szCs w:val="21"/>
              </w:rPr>
            </w:pPr>
            <w:r w:rsidRPr="008B7C5B">
              <w:rPr>
                <w:rFonts w:ascii="HG丸ｺﾞｼｯｸM-PRO" w:eastAsia="HG丸ｺﾞｼｯｸM-PRO" w:hAnsi="HG丸ｺﾞｼｯｸM-PRO" w:hint="eastAsia"/>
                <w:szCs w:val="21"/>
              </w:rPr>
              <w:t>＊</w:t>
            </w:r>
            <w:r w:rsidR="00DC4446">
              <w:rPr>
                <w:rFonts w:ascii="HG丸ｺﾞｼｯｸM-PRO" w:eastAsia="HG丸ｺﾞｼｯｸM-PRO" w:hAnsi="HG丸ｺﾞｼｯｸM-PRO" w:hint="eastAsia"/>
                <w:szCs w:val="21"/>
              </w:rPr>
              <w:t>保護者向け、教職員向けの学校教育自己診断の「進路」に</w:t>
            </w:r>
            <w:r w:rsidR="00A72CC5">
              <w:rPr>
                <w:rFonts w:ascii="HG丸ｺﾞｼｯｸM-PRO" w:eastAsia="HG丸ｺﾞｼｯｸM-PRO" w:hAnsi="HG丸ｺﾞｼｯｸM-PRO" w:hint="eastAsia"/>
                <w:szCs w:val="21"/>
              </w:rPr>
              <w:t>関す</w:t>
            </w:r>
            <w:r w:rsidR="00DC4446">
              <w:rPr>
                <w:rFonts w:ascii="HG丸ｺﾞｼｯｸM-PRO" w:eastAsia="HG丸ｺﾞｼｯｸM-PRO" w:hAnsi="HG丸ｺﾞｼｯｸM-PRO" w:hint="eastAsia"/>
                <w:szCs w:val="21"/>
              </w:rPr>
              <w:t>る項目を毎年３％向上させ、２０２１</w:t>
            </w:r>
            <w:r w:rsidR="006C45A3" w:rsidRPr="008B7C5B">
              <w:rPr>
                <w:rFonts w:ascii="HG丸ｺﾞｼｯｸM-PRO" w:eastAsia="HG丸ｺﾞｼｯｸM-PRO" w:hAnsi="HG丸ｺﾞｼｯｸM-PRO" w:hint="eastAsia"/>
                <w:color w:val="0D0D0D" w:themeColor="text1" w:themeTint="F2"/>
                <w:szCs w:val="21"/>
              </w:rPr>
              <w:t>年度</w:t>
            </w:r>
            <w:r w:rsidR="00473D3A" w:rsidRPr="008B7C5B">
              <w:rPr>
                <w:rFonts w:ascii="HG丸ｺﾞｼｯｸM-PRO" w:eastAsia="HG丸ｺﾞｼｯｸM-PRO" w:hAnsi="HG丸ｺﾞｼｯｸM-PRO" w:hint="eastAsia"/>
                <w:color w:val="0D0D0D" w:themeColor="text1" w:themeTint="F2"/>
                <w:szCs w:val="21"/>
              </w:rPr>
              <w:t>には</w:t>
            </w:r>
            <w:r w:rsidR="00DC4446">
              <w:rPr>
                <w:rFonts w:ascii="HG丸ｺﾞｼｯｸM-PRO" w:eastAsia="HG丸ｺﾞｼｯｸM-PRO" w:hAnsi="HG丸ｺﾞｼｯｸM-PRO" w:hint="eastAsia"/>
                <w:color w:val="0D0D0D" w:themeColor="text1" w:themeTint="F2"/>
                <w:szCs w:val="21"/>
              </w:rPr>
              <w:t>肯定的評価が８</w:t>
            </w:r>
            <w:r w:rsidR="00473D3A" w:rsidRPr="008B7C5B">
              <w:rPr>
                <w:rFonts w:ascii="HG丸ｺﾞｼｯｸM-PRO" w:eastAsia="HG丸ｺﾞｼｯｸM-PRO" w:hAnsi="HG丸ｺﾞｼｯｸM-PRO" w:hint="eastAsia"/>
                <w:color w:val="0D0D0D" w:themeColor="text1" w:themeTint="F2"/>
                <w:szCs w:val="21"/>
              </w:rPr>
              <w:t>0%</w:t>
            </w:r>
            <w:r w:rsidR="0077694C" w:rsidRPr="008B7C5B">
              <w:rPr>
                <w:rFonts w:ascii="HG丸ｺﾞｼｯｸM-PRO" w:eastAsia="HG丸ｺﾞｼｯｸM-PRO" w:hAnsi="HG丸ｺﾞｼｯｸM-PRO" w:hint="eastAsia"/>
                <w:color w:val="0D0D0D" w:themeColor="text1" w:themeTint="F2"/>
                <w:szCs w:val="21"/>
              </w:rPr>
              <w:t>以上</w:t>
            </w:r>
            <w:r w:rsidR="00DC4446">
              <w:rPr>
                <w:rFonts w:ascii="HG丸ｺﾞｼｯｸM-PRO" w:eastAsia="HG丸ｺﾞｼｯｸM-PRO" w:hAnsi="HG丸ｺﾞｼｯｸM-PRO" w:hint="eastAsia"/>
                <w:color w:val="0D0D0D" w:themeColor="text1" w:themeTint="F2"/>
                <w:szCs w:val="21"/>
              </w:rPr>
              <w:t>に</w:t>
            </w:r>
            <w:r w:rsidR="0077694C" w:rsidRPr="008B7C5B">
              <w:rPr>
                <w:rFonts w:ascii="HG丸ｺﾞｼｯｸM-PRO" w:eastAsia="HG丸ｺﾞｼｯｸM-PRO" w:hAnsi="HG丸ｺﾞｼｯｸM-PRO" w:hint="eastAsia"/>
                <w:color w:val="0D0D0D" w:themeColor="text1" w:themeTint="F2"/>
                <w:szCs w:val="21"/>
              </w:rPr>
              <w:t>する</w:t>
            </w:r>
            <w:r w:rsidR="00DC4446">
              <w:rPr>
                <w:rFonts w:ascii="HG丸ｺﾞｼｯｸM-PRO" w:eastAsia="HG丸ｺﾞｼｯｸM-PRO" w:hAnsi="HG丸ｺﾞｼｯｸM-PRO" w:hint="eastAsia"/>
                <w:color w:val="0D0D0D" w:themeColor="text1" w:themeTint="F2"/>
                <w:szCs w:val="21"/>
              </w:rPr>
              <w:t>。</w:t>
            </w:r>
          </w:p>
          <w:p w14:paraId="6D56DC5A" w14:textId="77777777" w:rsidR="00DC4446" w:rsidRPr="008B7C5B" w:rsidRDefault="00DC4446" w:rsidP="00DC4446">
            <w:pPr>
              <w:adjustRightInd w:val="0"/>
              <w:snapToGrid w:val="0"/>
              <w:ind w:firstLineChars="100" w:firstLine="210"/>
              <w:jc w:val="left"/>
              <w:rPr>
                <w:rFonts w:ascii="HG丸ｺﾞｼｯｸM-PRO" w:eastAsia="HG丸ｺﾞｼｯｸM-PRO" w:hAnsi="HG丸ｺﾞｼｯｸM-PRO"/>
                <w:color w:val="0D0D0D" w:themeColor="text1" w:themeTint="F2"/>
                <w:szCs w:val="21"/>
              </w:rPr>
            </w:pPr>
          </w:p>
          <w:p w14:paraId="6D56DC5B" w14:textId="77777777" w:rsidR="00307628" w:rsidRPr="008B7C5B" w:rsidRDefault="00542421" w:rsidP="00307628">
            <w:pPr>
              <w:adjustRightInd w:val="0"/>
              <w:snapToGrid w:val="0"/>
              <w:jc w:val="left"/>
              <w:rPr>
                <w:rFonts w:ascii="HG丸ｺﾞｼｯｸM-PRO" w:eastAsia="HG丸ｺﾞｼｯｸM-PRO" w:hAnsi="HG丸ｺﾞｼｯｸM-PRO"/>
                <w:b/>
                <w:color w:val="0D0D0D" w:themeColor="text1" w:themeTint="F2"/>
                <w:szCs w:val="21"/>
              </w:rPr>
            </w:pPr>
            <w:r w:rsidRPr="008B7C5B">
              <w:rPr>
                <w:rFonts w:ascii="HG丸ｺﾞｼｯｸM-PRO" w:eastAsia="HG丸ｺﾞｼｯｸM-PRO" w:hAnsi="HG丸ｺﾞｼｯｸM-PRO" w:hint="eastAsia"/>
                <w:b/>
                <w:color w:val="0D0D0D" w:themeColor="text1" w:themeTint="F2"/>
                <w:szCs w:val="21"/>
              </w:rPr>
              <w:t>３</w:t>
            </w:r>
            <w:r w:rsidR="00E97E40" w:rsidRPr="008B7C5B">
              <w:rPr>
                <w:rFonts w:ascii="HG丸ｺﾞｼｯｸM-PRO" w:eastAsia="HG丸ｺﾞｼｯｸM-PRO" w:hAnsi="HG丸ｺﾞｼｯｸM-PRO" w:hint="eastAsia"/>
                <w:b/>
                <w:color w:val="0D0D0D" w:themeColor="text1" w:themeTint="F2"/>
                <w:szCs w:val="21"/>
              </w:rPr>
              <w:t xml:space="preserve">　≪</w:t>
            </w:r>
            <w:r w:rsidR="00DC4446">
              <w:rPr>
                <w:rFonts w:ascii="HG丸ｺﾞｼｯｸM-PRO" w:eastAsia="HG丸ｺﾞｼｯｸM-PRO" w:hAnsi="HG丸ｺﾞｼｯｸM-PRO" w:hint="eastAsia"/>
                <w:b/>
                <w:color w:val="0D0D0D" w:themeColor="text1" w:themeTint="F2"/>
                <w:szCs w:val="21"/>
              </w:rPr>
              <w:t>げんきよく</w:t>
            </w:r>
            <w:r w:rsidR="00E97E40" w:rsidRPr="008B7C5B">
              <w:rPr>
                <w:rFonts w:ascii="HG丸ｺﾞｼｯｸM-PRO" w:eastAsia="HG丸ｺﾞｼｯｸM-PRO" w:hAnsi="HG丸ｺﾞｼｯｸM-PRO" w:hint="eastAsia"/>
                <w:b/>
                <w:szCs w:val="21"/>
              </w:rPr>
              <w:t>≫</w:t>
            </w:r>
            <w:r w:rsidR="00307628" w:rsidRPr="008B7C5B">
              <w:rPr>
                <w:rFonts w:ascii="HG丸ｺﾞｼｯｸM-PRO" w:eastAsia="HG丸ｺﾞｼｯｸM-PRO" w:hAnsi="HG丸ｺﾞｼｯｸM-PRO" w:hint="eastAsia"/>
                <w:b/>
                <w:color w:val="0D0D0D" w:themeColor="text1" w:themeTint="F2"/>
                <w:szCs w:val="21"/>
              </w:rPr>
              <w:t xml:space="preserve"> </w:t>
            </w:r>
            <w:r w:rsidR="00DC4446">
              <w:rPr>
                <w:rFonts w:ascii="HG丸ｺﾞｼｯｸM-PRO" w:eastAsia="HG丸ｺﾞｼｯｸM-PRO" w:hAnsi="HG丸ｺﾞｼｯｸM-PRO" w:hint="eastAsia"/>
                <w:b/>
                <w:color w:val="0D0D0D" w:themeColor="text1" w:themeTint="F2"/>
                <w:szCs w:val="21"/>
              </w:rPr>
              <w:t>人権尊重のもと、</w:t>
            </w:r>
            <w:r w:rsidR="000C36CA" w:rsidRPr="008B7C5B">
              <w:rPr>
                <w:rFonts w:ascii="HG丸ｺﾞｼｯｸM-PRO" w:eastAsia="HG丸ｺﾞｼｯｸM-PRO" w:hAnsi="HG丸ｺﾞｼｯｸM-PRO" w:hint="eastAsia"/>
                <w:b/>
                <w:color w:val="0D0D0D" w:themeColor="text1" w:themeTint="F2"/>
                <w:szCs w:val="21"/>
              </w:rPr>
              <w:t>安全・安心な学校づくりの推進</w:t>
            </w:r>
          </w:p>
          <w:p w14:paraId="6D56DC5C" w14:textId="77777777" w:rsidR="000C36CA" w:rsidRPr="008B7C5B" w:rsidRDefault="00DC4446" w:rsidP="000C36CA">
            <w:pPr>
              <w:pStyle w:val="aa"/>
              <w:numPr>
                <w:ilvl w:val="0"/>
                <w:numId w:val="37"/>
              </w:numPr>
              <w:adjustRightInd w:val="0"/>
              <w:snapToGrid w:val="0"/>
              <w:ind w:leftChars="0"/>
              <w:jc w:val="left"/>
              <w:rPr>
                <w:rFonts w:ascii="HG丸ｺﾞｼｯｸM-PRO" w:eastAsia="HG丸ｺﾞｼｯｸM-PRO" w:hAnsi="HG丸ｺﾞｼｯｸM-PRO"/>
                <w:szCs w:val="21"/>
              </w:rPr>
            </w:pPr>
            <w:r>
              <w:rPr>
                <w:rFonts w:ascii="HG丸ｺﾞｼｯｸM-PRO" w:eastAsia="HG丸ｺﾞｼｯｸM-PRO" w:hAnsi="ＭＳ 明朝" w:hint="eastAsia"/>
                <w:color w:val="000000"/>
                <w:szCs w:val="21"/>
              </w:rPr>
              <w:t>一人ひとりの</w:t>
            </w:r>
            <w:r w:rsidR="000C36CA" w:rsidRPr="008B7C5B">
              <w:rPr>
                <w:rFonts w:ascii="HG丸ｺﾞｼｯｸM-PRO" w:eastAsia="HG丸ｺﾞｼｯｸM-PRO" w:hAnsi="ＭＳ 明朝" w:hint="eastAsia"/>
                <w:color w:val="000000"/>
                <w:szCs w:val="21"/>
              </w:rPr>
              <w:t>人権</w:t>
            </w:r>
            <w:r>
              <w:rPr>
                <w:rFonts w:ascii="HG丸ｺﾞｼｯｸM-PRO" w:eastAsia="HG丸ｺﾞｼｯｸM-PRO" w:hAnsi="ＭＳ 明朝" w:hint="eastAsia"/>
                <w:color w:val="000000"/>
                <w:szCs w:val="21"/>
              </w:rPr>
              <w:t>を</w:t>
            </w:r>
            <w:r w:rsidR="000C36CA" w:rsidRPr="008B7C5B">
              <w:rPr>
                <w:rFonts w:ascii="HG丸ｺﾞｼｯｸM-PRO" w:eastAsia="HG丸ｺﾞｼｯｸM-PRO" w:hAnsi="ＭＳ 明朝" w:hint="eastAsia"/>
                <w:color w:val="000000"/>
                <w:szCs w:val="21"/>
              </w:rPr>
              <w:t>尊重</w:t>
            </w:r>
            <w:r>
              <w:rPr>
                <w:rFonts w:ascii="HG丸ｺﾞｼｯｸM-PRO" w:eastAsia="HG丸ｺﾞｼｯｸM-PRO" w:hAnsi="ＭＳ 明朝" w:hint="eastAsia"/>
                <w:color w:val="000000"/>
                <w:szCs w:val="21"/>
              </w:rPr>
              <w:t>し、いっそう</w:t>
            </w:r>
            <w:r w:rsidR="000C36CA" w:rsidRPr="008B7C5B">
              <w:rPr>
                <w:rFonts w:ascii="HG丸ｺﾞｼｯｸM-PRO" w:eastAsia="HG丸ｺﾞｼｯｸM-PRO" w:hAnsi="ＭＳ 明朝" w:hint="eastAsia"/>
                <w:color w:val="000000"/>
                <w:szCs w:val="21"/>
              </w:rPr>
              <w:t>安全</w:t>
            </w:r>
            <w:r>
              <w:rPr>
                <w:rFonts w:ascii="HG丸ｺﾞｼｯｸM-PRO" w:eastAsia="HG丸ｺﾞｼｯｸM-PRO" w:hAnsi="ＭＳ 明朝" w:hint="eastAsia"/>
                <w:color w:val="000000"/>
                <w:szCs w:val="21"/>
              </w:rPr>
              <w:t>・</w:t>
            </w:r>
            <w:r w:rsidR="000C36CA" w:rsidRPr="008B7C5B">
              <w:rPr>
                <w:rFonts w:ascii="HG丸ｺﾞｼｯｸM-PRO" w:eastAsia="HG丸ｺﾞｼｯｸM-PRO" w:hAnsi="ＭＳ 明朝" w:hint="eastAsia"/>
                <w:color w:val="000000"/>
                <w:szCs w:val="21"/>
              </w:rPr>
              <w:t>安心な学校</w:t>
            </w:r>
            <w:r>
              <w:rPr>
                <w:rFonts w:ascii="HG丸ｺﾞｼｯｸM-PRO" w:eastAsia="HG丸ｺﾞｼｯｸM-PRO" w:hAnsi="ＭＳ 明朝" w:hint="eastAsia"/>
                <w:color w:val="000000"/>
                <w:szCs w:val="21"/>
              </w:rPr>
              <w:t>づくりを推進する。</w:t>
            </w:r>
          </w:p>
          <w:p w14:paraId="6D56DC5D" w14:textId="77777777" w:rsidR="0013465E" w:rsidRDefault="0013465E" w:rsidP="00451F6A">
            <w:pPr>
              <w:pStyle w:val="aa"/>
              <w:numPr>
                <w:ilvl w:val="0"/>
                <w:numId w:val="37"/>
              </w:numPr>
              <w:adjustRightInd w:val="0"/>
              <w:snapToGrid w:val="0"/>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危機管理マニュアルを活用し、実証型訓練を取り入れ地域やPTAと連携しながら防災教育を実施する。</w:t>
            </w:r>
          </w:p>
          <w:p w14:paraId="6D56DC5E" w14:textId="77777777" w:rsidR="0013465E" w:rsidRPr="00890375" w:rsidRDefault="0013465E" w:rsidP="0013465E">
            <w:pPr>
              <w:pStyle w:val="aa"/>
              <w:numPr>
                <w:ilvl w:val="0"/>
                <w:numId w:val="37"/>
              </w:numPr>
              <w:adjustRightInd w:val="0"/>
              <w:snapToGrid w:val="0"/>
              <w:ind w:leftChars="0"/>
              <w:jc w:val="left"/>
              <w:rPr>
                <w:rFonts w:ascii="HG丸ｺﾞｼｯｸM-PRO" w:eastAsia="HG丸ｺﾞｼｯｸM-PRO" w:hAnsi="HG丸ｺﾞｼｯｸM-PRO"/>
                <w:szCs w:val="21"/>
              </w:rPr>
            </w:pPr>
            <w:r w:rsidRPr="008B7C5B">
              <w:rPr>
                <w:rFonts w:ascii="HG丸ｺﾞｼｯｸM-PRO" w:eastAsia="HG丸ｺﾞｼｯｸM-PRO" w:hAnsi="HG丸ｺﾞｼｯｸM-PRO" w:hint="eastAsia"/>
                <w:szCs w:val="21"/>
              </w:rPr>
              <w:t>機動力がある学校</w:t>
            </w:r>
            <w:r>
              <w:rPr>
                <w:rFonts w:ascii="HG丸ｺﾞｼｯｸM-PRO" w:eastAsia="HG丸ｺﾞｼｯｸM-PRO" w:hAnsi="HG丸ｺﾞｼｯｸM-PRO" w:hint="eastAsia"/>
                <w:szCs w:val="21"/>
              </w:rPr>
              <w:t>運営により</w:t>
            </w:r>
            <w:r w:rsidRPr="008B7C5B">
              <w:rPr>
                <w:rFonts w:ascii="HG丸ｺﾞｼｯｸM-PRO" w:eastAsia="HG丸ｺﾞｼｯｸM-PRO" w:hAnsi="HG丸ｺﾞｼｯｸM-PRO" w:hint="eastAsia"/>
                <w:szCs w:val="21"/>
              </w:rPr>
              <w:t>、働き方改革を実行する</w:t>
            </w:r>
            <w:r>
              <w:rPr>
                <w:rFonts w:ascii="HG丸ｺﾞｼｯｸM-PRO" w:eastAsia="HG丸ｺﾞｼｯｸM-PRO" w:hAnsi="HG丸ｺﾞｼｯｸM-PRO" w:hint="eastAsia"/>
                <w:szCs w:val="21"/>
              </w:rPr>
              <w:t>。</w:t>
            </w:r>
          </w:p>
          <w:p w14:paraId="6D56DC5F" w14:textId="77777777" w:rsidR="00702F80" w:rsidRPr="008B7C5B" w:rsidRDefault="00702F80" w:rsidP="002F130E">
            <w:pPr>
              <w:adjustRightInd w:val="0"/>
              <w:snapToGrid w:val="0"/>
              <w:jc w:val="left"/>
              <w:rPr>
                <w:rFonts w:ascii="HG丸ｺﾞｼｯｸM-PRO" w:eastAsia="HG丸ｺﾞｼｯｸM-PRO" w:hAnsi="HG丸ｺﾞｼｯｸM-PRO"/>
                <w:color w:val="000000" w:themeColor="text1"/>
                <w:szCs w:val="21"/>
              </w:rPr>
            </w:pPr>
          </w:p>
        </w:tc>
      </w:tr>
    </w:tbl>
    <w:p w14:paraId="6D56DC61" w14:textId="77777777" w:rsidR="00A72CC5" w:rsidRDefault="00A72CC5" w:rsidP="00A13265">
      <w:pPr>
        <w:spacing w:line="300" w:lineRule="exact"/>
        <w:ind w:leftChars="-342" w:left="-718" w:firstLineChars="250" w:firstLine="525"/>
        <w:rPr>
          <w:rFonts w:ascii="ＭＳ ゴシック" w:eastAsia="ＭＳ ゴシック" w:hAnsi="ＭＳ ゴシック"/>
          <w:szCs w:val="21"/>
        </w:rPr>
      </w:pPr>
    </w:p>
    <w:p w14:paraId="6D56DC62" w14:textId="77777777" w:rsidR="00890375" w:rsidRDefault="009B365C" w:rsidP="00890375">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77694C">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1B4B92" w:rsidRPr="00890375" w14:paraId="6D56DC65" w14:textId="77777777" w:rsidTr="00680BC1">
        <w:trPr>
          <w:trHeight w:val="411"/>
          <w:jc w:val="center"/>
        </w:trPr>
        <w:tc>
          <w:tcPr>
            <w:tcW w:w="6771" w:type="dxa"/>
            <w:shd w:val="clear" w:color="auto" w:fill="auto"/>
          </w:tcPr>
          <w:p w14:paraId="6D56DC63" w14:textId="4EF7E08C" w:rsidR="001B4B92" w:rsidRPr="00792361" w:rsidRDefault="001B4B92" w:rsidP="00FA24BE">
            <w:pPr>
              <w:spacing w:line="3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学校教育自己診断の結果と分析〔</w:t>
            </w:r>
            <w:r w:rsidR="00FA24BE">
              <w:rPr>
                <w:rFonts w:ascii="HG丸ｺﾞｼｯｸM-PRO" w:eastAsia="HG丸ｺﾞｼｯｸM-PRO" w:hAnsi="HG丸ｺﾞｼｯｸM-PRO" w:hint="eastAsia"/>
                <w:sz w:val="20"/>
                <w:szCs w:val="20"/>
              </w:rPr>
              <w:t>令和元年</w:t>
            </w:r>
            <w:r w:rsidR="0072755F">
              <w:rPr>
                <w:rFonts w:ascii="HG丸ｺﾞｼｯｸM-PRO" w:eastAsia="HG丸ｺﾞｼｯｸM-PRO" w:hAnsi="HG丸ｺﾞｼｯｸM-PRO" w:hint="eastAsia"/>
                <w:sz w:val="20"/>
                <w:szCs w:val="20"/>
              </w:rPr>
              <w:t>10</w:t>
            </w:r>
            <w:r>
              <w:rPr>
                <w:rFonts w:ascii="HG丸ｺﾞｼｯｸM-PRO" w:eastAsia="HG丸ｺﾞｼｯｸM-PRO" w:hAnsi="HG丸ｺﾞｼｯｸM-PRO" w:hint="eastAsia"/>
                <w:sz w:val="20"/>
                <w:szCs w:val="20"/>
              </w:rPr>
              <w:t>月実施分〕</w:t>
            </w:r>
          </w:p>
        </w:tc>
        <w:tc>
          <w:tcPr>
            <w:tcW w:w="8221" w:type="dxa"/>
            <w:shd w:val="clear" w:color="auto" w:fill="auto"/>
          </w:tcPr>
          <w:p w14:paraId="6D56DC64" w14:textId="77777777" w:rsidR="001B4B92" w:rsidRPr="008B7C5B" w:rsidRDefault="001B4B92" w:rsidP="001B4B92">
            <w:pPr>
              <w:ind w:left="1260" w:hangingChars="600" w:hanging="126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学校運営協議会からの意見</w:t>
            </w:r>
          </w:p>
        </w:tc>
      </w:tr>
      <w:tr w:rsidR="001B4B92" w:rsidRPr="00890375" w14:paraId="6D56DC82" w14:textId="77777777" w:rsidTr="00680BC1">
        <w:trPr>
          <w:trHeight w:val="411"/>
          <w:jc w:val="center"/>
        </w:trPr>
        <w:tc>
          <w:tcPr>
            <w:tcW w:w="6771" w:type="dxa"/>
            <w:shd w:val="clear" w:color="auto" w:fill="auto"/>
          </w:tcPr>
          <w:p w14:paraId="69FA9E41" w14:textId="77777777" w:rsidR="001B4B92" w:rsidRDefault="00FA24BE" w:rsidP="001B4B92">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○【児童・生徒・保護者・教職員を対象に実施】</w:t>
            </w:r>
          </w:p>
          <w:p w14:paraId="1EAB16C0" w14:textId="01691A81" w:rsidR="00760810" w:rsidRDefault="00FA24BE" w:rsidP="00FA24BE">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・児童・生徒回収率は</w:t>
            </w:r>
            <w:r w:rsidR="0072755F">
              <w:rPr>
                <w:rFonts w:ascii="HG丸ｺﾞｼｯｸM-PRO" w:eastAsia="HG丸ｺﾞｼｯｸM-PRO" w:hAnsi="HG丸ｺﾞｼｯｸM-PRO" w:hint="eastAsia"/>
                <w:sz w:val="20"/>
                <w:szCs w:val="20"/>
              </w:rPr>
              <w:t>67</w:t>
            </w:r>
            <w:r>
              <w:rPr>
                <w:rFonts w:ascii="HG丸ｺﾞｼｯｸM-PRO" w:eastAsia="HG丸ｺﾞｼｯｸM-PRO" w:hAnsi="HG丸ｺﾞｼｯｸM-PRO" w:hint="eastAsia"/>
                <w:sz w:val="20"/>
                <w:szCs w:val="20"/>
              </w:rPr>
              <w:t>％（前年比＋１パーセント）、保護者</w:t>
            </w:r>
            <w:r w:rsidR="0072755F">
              <w:rPr>
                <w:rFonts w:ascii="HG丸ｺﾞｼｯｸM-PRO" w:eastAsia="HG丸ｺﾞｼｯｸM-PRO" w:hAnsi="HG丸ｺﾞｼｯｸM-PRO" w:hint="eastAsia"/>
                <w:sz w:val="20"/>
                <w:szCs w:val="20"/>
              </w:rPr>
              <w:t>75</w:t>
            </w:r>
            <w:r>
              <w:rPr>
                <w:rFonts w:ascii="HG丸ｺﾞｼｯｸM-PRO" w:eastAsia="HG丸ｺﾞｼｯｸM-PRO" w:hAnsi="HG丸ｺﾞｼｯｸM-PRO" w:hint="eastAsia"/>
                <w:sz w:val="20"/>
                <w:szCs w:val="20"/>
              </w:rPr>
              <w:t>％（前</w:t>
            </w:r>
          </w:p>
          <w:p w14:paraId="1160CFAA" w14:textId="166E3FF1" w:rsidR="00760810" w:rsidRDefault="00FA24BE" w:rsidP="0072755F">
            <w:pPr>
              <w:widowControl w:val="0"/>
              <w:spacing w:line="240" w:lineRule="auto"/>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年比＋２％）、教職員</w:t>
            </w:r>
            <w:r w:rsidR="0072755F">
              <w:rPr>
                <w:rFonts w:ascii="HG丸ｺﾞｼｯｸM-PRO" w:eastAsia="HG丸ｺﾞｼｯｸM-PRO" w:hAnsi="HG丸ｺﾞｼｯｸM-PRO" w:hint="eastAsia"/>
                <w:sz w:val="20"/>
                <w:szCs w:val="20"/>
              </w:rPr>
              <w:t>100</w:t>
            </w:r>
            <w:r>
              <w:rPr>
                <w:rFonts w:ascii="HG丸ｺﾞｼｯｸM-PRO" w:eastAsia="HG丸ｺﾞｼｯｸM-PRO" w:hAnsi="HG丸ｺﾞｼｯｸM-PRO" w:hint="eastAsia"/>
                <w:sz w:val="20"/>
                <w:szCs w:val="20"/>
              </w:rPr>
              <w:t>％（前年も同様）児童・生徒、保護者の回収率が上がったのは、PTA会議や校長室だよりで発信したからと思われる。</w:t>
            </w:r>
          </w:p>
          <w:p w14:paraId="02C14191" w14:textId="1060270F" w:rsidR="00760810" w:rsidRDefault="00760810" w:rsidP="00FA24BE">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・保護者の回収率</w:t>
            </w:r>
            <w:r w:rsidR="00BE276B">
              <w:rPr>
                <w:rFonts w:ascii="HG丸ｺﾞｼｯｸM-PRO" w:eastAsia="HG丸ｺﾞｼｯｸM-PRO" w:hAnsi="HG丸ｺﾞｼｯｸM-PRO" w:hint="eastAsia"/>
                <w:sz w:val="20"/>
                <w:szCs w:val="20"/>
              </w:rPr>
              <w:t>を</w:t>
            </w:r>
            <w:r w:rsidR="0072755F">
              <w:rPr>
                <w:rFonts w:ascii="HG丸ｺﾞｼｯｸM-PRO" w:eastAsia="HG丸ｺﾞｼｯｸM-PRO" w:hAnsi="HG丸ｺﾞｼｯｸM-PRO" w:hint="eastAsia"/>
                <w:sz w:val="20"/>
                <w:szCs w:val="20"/>
              </w:rPr>
              <w:t>80</w:t>
            </w:r>
            <w:r w:rsidR="00BE276B">
              <w:rPr>
                <w:rFonts w:ascii="HG丸ｺﾞｼｯｸM-PRO" w:eastAsia="HG丸ｺﾞｼｯｸM-PRO" w:hAnsi="HG丸ｺﾞｼｯｸM-PRO" w:hint="eastAsia"/>
                <w:sz w:val="20"/>
                <w:szCs w:val="20"/>
              </w:rPr>
              <w:t>％に</w:t>
            </w:r>
            <w:r>
              <w:rPr>
                <w:rFonts w:ascii="HG丸ｺﾞｼｯｸM-PRO" w:eastAsia="HG丸ｺﾞｼｯｸM-PRO" w:hAnsi="HG丸ｺﾞｼｯｸM-PRO" w:hint="eastAsia"/>
                <w:sz w:val="20"/>
                <w:szCs w:val="20"/>
              </w:rPr>
              <w:t>することが目標である。</w:t>
            </w:r>
          </w:p>
          <w:p w14:paraId="768021BB" w14:textId="4FCAD3DC" w:rsidR="00FC3EBE" w:rsidRDefault="00FC3EBE" w:rsidP="00FC3EBE">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・高等部</w:t>
            </w:r>
            <w:r w:rsidR="00BE276B">
              <w:rPr>
                <w:rFonts w:ascii="HG丸ｺﾞｼｯｸM-PRO" w:eastAsia="HG丸ｺﾞｼｯｸM-PRO" w:hAnsi="HG丸ｺﾞｼｯｸM-PRO" w:hint="eastAsia"/>
                <w:sz w:val="20"/>
                <w:szCs w:val="20"/>
              </w:rPr>
              <w:t>の保護者の提出率が低いので、懇談等を利用して回収率を向上させる工夫が必要と思う。</w:t>
            </w:r>
          </w:p>
          <w:p w14:paraId="0C0FEA7F" w14:textId="6C4D10C5" w:rsidR="00FA24BE" w:rsidRDefault="00760810" w:rsidP="00FA24BE">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・3年間同じ質問紙で実施したので、今年度は、質問内容を見直し、</w:t>
            </w:r>
            <w:r w:rsidR="00FC3EBE">
              <w:rPr>
                <w:rFonts w:ascii="HG丸ｺﾞｼｯｸM-PRO" w:eastAsia="HG丸ｺﾞｼｯｸM-PRO" w:hAnsi="HG丸ｺﾞｼｯｸM-PRO" w:hint="eastAsia"/>
                <w:sz w:val="20"/>
                <w:szCs w:val="20"/>
              </w:rPr>
              <w:t>質問の表現</w:t>
            </w:r>
            <w:r w:rsidR="007A7FAE">
              <w:rPr>
                <w:rFonts w:ascii="HG丸ｺﾞｼｯｸM-PRO" w:eastAsia="HG丸ｺﾞｼｯｸM-PRO" w:hAnsi="HG丸ｺﾞｼｯｸM-PRO" w:hint="eastAsia"/>
                <w:sz w:val="20"/>
                <w:szCs w:val="20"/>
              </w:rPr>
              <w:t>を変更して、質問数</w:t>
            </w:r>
            <w:r w:rsidR="005054CF">
              <w:rPr>
                <w:rFonts w:ascii="HG丸ｺﾞｼｯｸM-PRO" w:eastAsia="HG丸ｺﾞｼｯｸM-PRO" w:hAnsi="HG丸ｺﾞｼｯｸM-PRO" w:hint="eastAsia"/>
                <w:sz w:val="20"/>
                <w:szCs w:val="20"/>
              </w:rPr>
              <w:t>も変更した。</w:t>
            </w:r>
          </w:p>
          <w:p w14:paraId="21D74485" w14:textId="204619FE" w:rsidR="00FC3EBE" w:rsidRDefault="00FC3EBE" w:rsidP="00FA24BE">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・質問数について、児童生徒は同じ。保護者は20問から16問に減らして、回答の負担を減らした。教職員は25問から16問に減らした。</w:t>
            </w:r>
          </w:p>
          <w:p w14:paraId="3C5FEFD4" w14:textId="687C28A2" w:rsidR="00FC3EBE" w:rsidRDefault="00FC3EBE" w:rsidP="00FA24BE">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・経年変化を見るために「観点別」で3年分を集計した。</w:t>
            </w:r>
          </w:p>
          <w:p w14:paraId="7E2FC862" w14:textId="77777777" w:rsidR="00CA4CBC" w:rsidRDefault="00CA4CBC" w:rsidP="00FA24BE">
            <w:pPr>
              <w:widowControl w:val="0"/>
              <w:spacing w:line="240" w:lineRule="auto"/>
              <w:ind w:left="200" w:hangingChars="100" w:hanging="200"/>
              <w:rPr>
                <w:rFonts w:ascii="HG丸ｺﾞｼｯｸM-PRO" w:eastAsia="HG丸ｺﾞｼｯｸM-PRO" w:hAnsi="HG丸ｺﾞｼｯｸM-PRO"/>
                <w:sz w:val="20"/>
                <w:szCs w:val="20"/>
              </w:rPr>
            </w:pPr>
          </w:p>
          <w:p w14:paraId="4C2FF4E0" w14:textId="3A01BBE9" w:rsidR="00FA24BE" w:rsidRDefault="00FA24BE" w:rsidP="00FA24BE">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○【児童・生徒の診断における評価率】</w:t>
            </w:r>
          </w:p>
          <w:p w14:paraId="6F92BB0C" w14:textId="1D515C0C" w:rsidR="005054CF" w:rsidRDefault="005054CF" w:rsidP="00FA24BE">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・昨年度</w:t>
            </w:r>
            <w:r w:rsidR="003E5A77">
              <w:rPr>
                <w:rFonts w:ascii="HG丸ｺﾞｼｯｸM-PRO" w:eastAsia="HG丸ｺﾞｼｯｸM-PRO" w:hAnsi="HG丸ｺﾞｼｯｸM-PRO" w:hint="eastAsia"/>
                <w:sz w:val="20"/>
                <w:szCs w:val="20"/>
              </w:rPr>
              <w:t>と</w:t>
            </w:r>
            <w:r>
              <w:rPr>
                <w:rFonts w:ascii="HG丸ｺﾞｼｯｸM-PRO" w:eastAsia="HG丸ｺﾞｼｯｸM-PRO" w:hAnsi="HG丸ｺﾞｼｯｸM-PRO" w:hint="eastAsia"/>
                <w:sz w:val="20"/>
                <w:szCs w:val="20"/>
              </w:rPr>
              <w:t>質問内容は同じ。新規で給食についての質問を追加した。</w:t>
            </w:r>
          </w:p>
          <w:p w14:paraId="641EF67A" w14:textId="70C8FF43" w:rsidR="00FA24BE" w:rsidRDefault="00FA24BE" w:rsidP="0072755F">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・６項目中肯定的評価（</w:t>
            </w:r>
            <w:r w:rsidR="0072755F">
              <w:rPr>
                <w:rFonts w:ascii="HG丸ｺﾞｼｯｸM-PRO" w:eastAsia="HG丸ｺﾞｼｯｸM-PRO" w:hAnsi="HG丸ｺﾞｼｯｸM-PRO" w:hint="eastAsia"/>
                <w:sz w:val="20"/>
                <w:szCs w:val="20"/>
              </w:rPr>
              <w:t>70</w:t>
            </w:r>
            <w:r>
              <w:rPr>
                <w:rFonts w:ascii="HG丸ｺﾞｼｯｸM-PRO" w:eastAsia="HG丸ｺﾞｼｯｸM-PRO" w:hAnsi="HG丸ｺﾞｼｯｸM-PRO" w:hint="eastAsia"/>
                <w:sz w:val="20"/>
                <w:szCs w:val="20"/>
              </w:rPr>
              <w:t>％以上）は、５項目。（前年度</w:t>
            </w:r>
            <w:r w:rsidR="00760810">
              <w:rPr>
                <w:rFonts w:ascii="HG丸ｺﾞｼｯｸM-PRO" w:eastAsia="HG丸ｺﾞｼｯｸM-PRO" w:hAnsi="HG丸ｺﾞｼｯｸM-PRO" w:hint="eastAsia"/>
                <w:sz w:val="20"/>
                <w:szCs w:val="20"/>
              </w:rPr>
              <w:t>＋２</w:t>
            </w:r>
            <w:r>
              <w:rPr>
                <w:rFonts w:ascii="HG丸ｺﾞｼｯｸM-PRO" w:eastAsia="HG丸ｺﾞｼｯｸM-PRO" w:hAnsi="HG丸ｺﾞｼｯｸM-PRO" w:hint="eastAsia"/>
                <w:sz w:val="20"/>
                <w:szCs w:val="20"/>
              </w:rPr>
              <w:t>項目）</w:t>
            </w:r>
            <w:r w:rsidR="007A7FAE">
              <w:rPr>
                <w:rFonts w:ascii="HG丸ｺﾞｼｯｸM-PRO" w:eastAsia="HG丸ｺﾞｼｯｸM-PRO" w:hAnsi="HG丸ｺﾞｼｯｸM-PRO" w:hint="eastAsia"/>
                <w:sz w:val="20"/>
                <w:szCs w:val="20"/>
              </w:rPr>
              <w:t>前年度</w:t>
            </w:r>
            <w:r w:rsidR="0072755F">
              <w:rPr>
                <w:rFonts w:ascii="HG丸ｺﾞｼｯｸM-PRO" w:eastAsia="HG丸ｺﾞｼｯｸM-PRO" w:hAnsi="HG丸ｺﾞｼｯｸM-PRO" w:hint="eastAsia"/>
                <w:sz w:val="20"/>
                <w:szCs w:val="20"/>
              </w:rPr>
              <w:t>70</w:t>
            </w:r>
            <w:r w:rsidR="007A7FAE">
              <w:rPr>
                <w:rFonts w:ascii="HG丸ｺﾞｼｯｸM-PRO" w:eastAsia="HG丸ｺﾞｼｯｸM-PRO" w:hAnsi="HG丸ｺﾞｼｯｸM-PRO" w:hint="eastAsia"/>
                <w:sz w:val="20"/>
                <w:szCs w:val="20"/>
              </w:rPr>
              <w:t>％に到達しなかった項目は、進路について、教員に相談できるか、</w:t>
            </w:r>
            <w:r w:rsidR="00760810">
              <w:rPr>
                <w:rFonts w:ascii="HG丸ｺﾞｼｯｸM-PRO" w:eastAsia="HG丸ｺﾞｼｯｸM-PRO" w:hAnsi="HG丸ｺﾞｼｯｸM-PRO" w:hint="eastAsia"/>
                <w:sz w:val="20"/>
                <w:szCs w:val="20"/>
              </w:rPr>
              <w:t>社会</w:t>
            </w:r>
            <w:r w:rsidR="007A7FAE">
              <w:rPr>
                <w:rFonts w:ascii="HG丸ｺﾞｼｯｸM-PRO" w:eastAsia="HG丸ｺﾞｼｯｸM-PRO" w:hAnsi="HG丸ｺﾞｼｯｸM-PRO" w:hint="eastAsia"/>
                <w:sz w:val="20"/>
                <w:szCs w:val="20"/>
              </w:rPr>
              <w:t>の</w:t>
            </w:r>
            <w:r w:rsidR="00760810">
              <w:rPr>
                <w:rFonts w:ascii="HG丸ｺﾞｼｯｸM-PRO" w:eastAsia="HG丸ｺﾞｼｯｸM-PRO" w:hAnsi="HG丸ｺﾞｼｯｸM-PRO" w:hint="eastAsia"/>
                <w:sz w:val="20"/>
                <w:szCs w:val="20"/>
              </w:rPr>
              <w:t>ルール</w:t>
            </w:r>
            <w:r w:rsidR="007A7FAE">
              <w:rPr>
                <w:rFonts w:ascii="HG丸ｺﾞｼｯｸM-PRO" w:eastAsia="HG丸ｺﾞｼｯｸM-PRO" w:hAnsi="HG丸ｺﾞｼｯｸM-PRO" w:hint="eastAsia"/>
                <w:sz w:val="20"/>
                <w:szCs w:val="20"/>
              </w:rPr>
              <w:t>であった。今年度は、</w:t>
            </w:r>
            <w:r w:rsidR="005054CF">
              <w:rPr>
                <w:rFonts w:ascii="HG丸ｺﾞｼｯｸM-PRO" w:eastAsia="HG丸ｺﾞｼｯｸM-PRO" w:hAnsi="HG丸ｺﾞｼｯｸM-PRO" w:hint="eastAsia"/>
                <w:sz w:val="20"/>
                <w:szCs w:val="20"/>
              </w:rPr>
              <w:t>進路以外の</w:t>
            </w:r>
            <w:r w:rsidR="007A7FAE">
              <w:rPr>
                <w:rFonts w:ascii="HG丸ｺﾞｼｯｸM-PRO" w:eastAsia="HG丸ｺﾞｼｯｸM-PRO" w:hAnsi="HG丸ｺﾞｼｯｸM-PRO" w:hint="eastAsia"/>
                <w:sz w:val="20"/>
                <w:szCs w:val="20"/>
              </w:rPr>
              <w:t>項目で</w:t>
            </w:r>
            <w:r w:rsidR="005054CF">
              <w:rPr>
                <w:rFonts w:ascii="HG丸ｺﾞｼｯｸM-PRO" w:eastAsia="HG丸ｺﾞｼｯｸM-PRO" w:hAnsi="HG丸ｺﾞｼｯｸM-PRO" w:hint="eastAsia"/>
                <w:sz w:val="20"/>
                <w:szCs w:val="20"/>
              </w:rPr>
              <w:t>＋21％、＋</w:t>
            </w:r>
            <w:r w:rsidR="0072755F">
              <w:rPr>
                <w:rFonts w:ascii="HG丸ｺﾞｼｯｸM-PRO" w:eastAsia="HG丸ｺﾞｼｯｸM-PRO" w:hAnsi="HG丸ｺﾞｼｯｸM-PRO" w:hint="eastAsia"/>
                <w:sz w:val="20"/>
                <w:szCs w:val="20"/>
              </w:rPr>
              <w:t>18</w:t>
            </w:r>
            <w:r w:rsidR="005054CF">
              <w:rPr>
                <w:rFonts w:ascii="HG丸ｺﾞｼｯｸM-PRO" w:eastAsia="HG丸ｺﾞｼｯｸM-PRO" w:hAnsi="HG丸ｺﾞｼｯｸM-PRO" w:hint="eastAsia"/>
                <w:sz w:val="20"/>
                <w:szCs w:val="20"/>
              </w:rPr>
              <w:t>％と</w:t>
            </w:r>
            <w:r w:rsidR="00760810">
              <w:rPr>
                <w:rFonts w:ascii="HG丸ｺﾞｼｯｸM-PRO" w:eastAsia="HG丸ｺﾞｼｯｸM-PRO" w:hAnsi="HG丸ｺﾞｼｯｸM-PRO" w:hint="eastAsia"/>
                <w:sz w:val="20"/>
                <w:szCs w:val="20"/>
              </w:rPr>
              <w:t>大きく</w:t>
            </w:r>
            <w:r w:rsidR="007A7FAE">
              <w:rPr>
                <w:rFonts w:ascii="HG丸ｺﾞｼｯｸM-PRO" w:eastAsia="HG丸ｺﾞｼｯｸM-PRO" w:hAnsi="HG丸ｺﾞｼｯｸM-PRO" w:hint="eastAsia"/>
                <w:sz w:val="20"/>
                <w:szCs w:val="20"/>
              </w:rPr>
              <w:t>上昇した。</w:t>
            </w:r>
            <w:r w:rsidR="005054CF">
              <w:rPr>
                <w:rFonts w:ascii="HG丸ｺﾞｼｯｸM-PRO" w:eastAsia="HG丸ｺﾞｼｯｸM-PRO" w:hAnsi="HG丸ｺﾞｼｯｸM-PRO" w:hint="eastAsia"/>
                <w:sz w:val="20"/>
                <w:szCs w:val="20"/>
              </w:rPr>
              <w:t>しかし、</w:t>
            </w:r>
            <w:r w:rsidR="007A7FAE">
              <w:rPr>
                <w:rFonts w:ascii="HG丸ｺﾞｼｯｸM-PRO" w:eastAsia="HG丸ｺﾞｼｯｸM-PRO" w:hAnsi="HG丸ｺﾞｼｯｸM-PRO" w:hint="eastAsia"/>
                <w:sz w:val="20"/>
                <w:szCs w:val="20"/>
              </w:rPr>
              <w:t>進路については</w:t>
            </w:r>
            <w:r w:rsidR="0072755F">
              <w:rPr>
                <w:rFonts w:ascii="HG丸ｺﾞｼｯｸM-PRO" w:eastAsia="HG丸ｺﾞｼｯｸM-PRO" w:hAnsi="HG丸ｺﾞｼｯｸM-PRO" w:hint="eastAsia"/>
                <w:sz w:val="20"/>
                <w:szCs w:val="20"/>
              </w:rPr>
              <w:t>48</w:t>
            </w:r>
            <w:r w:rsidR="005054CF">
              <w:rPr>
                <w:rFonts w:ascii="HG丸ｺﾞｼｯｸM-PRO" w:eastAsia="HG丸ｺﾞｼｯｸM-PRO" w:hAnsi="HG丸ｺﾞｼｯｸM-PRO" w:hint="eastAsia"/>
                <w:sz w:val="20"/>
                <w:szCs w:val="20"/>
              </w:rPr>
              <w:t>％で上昇はしたものの</w:t>
            </w:r>
            <w:r w:rsidR="007A7FAE">
              <w:rPr>
                <w:rFonts w:ascii="HG丸ｺﾞｼｯｸM-PRO" w:eastAsia="HG丸ｺﾞｼｯｸM-PRO" w:hAnsi="HG丸ｺﾞｼｯｸM-PRO" w:hint="eastAsia"/>
                <w:sz w:val="20"/>
                <w:szCs w:val="20"/>
              </w:rPr>
              <w:t>70％に達しなかった</w:t>
            </w:r>
            <w:r w:rsidR="005054CF">
              <w:rPr>
                <w:rFonts w:ascii="HG丸ｺﾞｼｯｸM-PRO" w:eastAsia="HG丸ｺﾞｼｯｸM-PRO" w:hAnsi="HG丸ｺﾞｼｯｸM-PRO" w:hint="eastAsia"/>
                <w:sz w:val="20"/>
                <w:szCs w:val="20"/>
              </w:rPr>
              <w:t>。</w:t>
            </w:r>
            <w:r w:rsidR="007A7FAE">
              <w:rPr>
                <w:rFonts w:ascii="HG丸ｺﾞｼｯｸM-PRO" w:eastAsia="HG丸ｺﾞｼｯｸM-PRO" w:hAnsi="HG丸ｺﾞｼｯｸM-PRO" w:hint="eastAsia"/>
                <w:sz w:val="20"/>
                <w:szCs w:val="20"/>
              </w:rPr>
              <w:t>（前年度比＋</w:t>
            </w:r>
            <w:r w:rsidR="0072755F">
              <w:rPr>
                <w:rFonts w:ascii="HG丸ｺﾞｼｯｸM-PRO" w:eastAsia="HG丸ｺﾞｼｯｸM-PRO" w:hAnsi="HG丸ｺﾞｼｯｸM-PRO" w:hint="eastAsia"/>
                <w:sz w:val="20"/>
                <w:szCs w:val="20"/>
              </w:rPr>
              <w:t>11</w:t>
            </w:r>
            <w:r w:rsidR="007A7FAE">
              <w:rPr>
                <w:rFonts w:ascii="HG丸ｺﾞｼｯｸM-PRO" w:eastAsia="HG丸ｺﾞｼｯｸM-PRO" w:hAnsi="HG丸ｺﾞｼｯｸM-PRO" w:hint="eastAsia"/>
                <w:sz w:val="20"/>
                <w:szCs w:val="20"/>
              </w:rPr>
              <w:t>％）</w:t>
            </w:r>
            <w:r w:rsidR="005054CF">
              <w:rPr>
                <w:rFonts w:ascii="HG丸ｺﾞｼｯｸM-PRO" w:eastAsia="HG丸ｺﾞｼｯｸM-PRO" w:hAnsi="HG丸ｺﾞｼｯｸM-PRO" w:hint="eastAsia"/>
                <w:sz w:val="20"/>
                <w:szCs w:val="20"/>
              </w:rPr>
              <w:t>進路の学習であることを意識さ</w:t>
            </w:r>
            <w:r w:rsidR="00134C4A">
              <w:rPr>
                <w:rFonts w:ascii="HG丸ｺﾞｼｯｸM-PRO" w:eastAsia="HG丸ｺﾞｼｯｸM-PRO" w:hAnsi="HG丸ｺﾞｼｯｸM-PRO" w:hint="eastAsia"/>
                <w:sz w:val="20"/>
                <w:szCs w:val="20"/>
              </w:rPr>
              <w:t>せ</w:t>
            </w:r>
            <w:r w:rsidR="005054CF">
              <w:rPr>
                <w:rFonts w:ascii="HG丸ｺﾞｼｯｸM-PRO" w:eastAsia="HG丸ｺﾞｼｯｸM-PRO" w:hAnsi="HG丸ｺﾞｼｯｸM-PRO" w:hint="eastAsia"/>
                <w:sz w:val="20"/>
                <w:szCs w:val="20"/>
              </w:rPr>
              <w:t>る</w:t>
            </w:r>
            <w:r w:rsidR="00134C4A">
              <w:rPr>
                <w:rFonts w:ascii="HG丸ｺﾞｼｯｸM-PRO" w:eastAsia="HG丸ｺﾞｼｯｸM-PRO" w:hAnsi="HG丸ｺﾞｼｯｸM-PRO" w:hint="eastAsia"/>
                <w:sz w:val="20"/>
                <w:szCs w:val="20"/>
              </w:rPr>
              <w:t>ことが課題である。</w:t>
            </w:r>
          </w:p>
          <w:p w14:paraId="778B5CC1" w14:textId="069D823B" w:rsidR="0046363B" w:rsidRDefault="00E56678" w:rsidP="007A7FAE">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・他</w:t>
            </w:r>
            <w:r w:rsidR="007A7FAE">
              <w:rPr>
                <w:rFonts w:ascii="HG丸ｺﾞｼｯｸM-PRO" w:eastAsia="HG丸ｺﾞｼｯｸM-PRO" w:hAnsi="HG丸ｺﾞｼｯｸM-PRO" w:hint="eastAsia"/>
                <w:sz w:val="20"/>
                <w:szCs w:val="20"/>
              </w:rPr>
              <w:t>の項目もすべて上昇したことから、おおむね児童・生徒にとって</w:t>
            </w:r>
            <w:r w:rsidR="005054CF">
              <w:rPr>
                <w:rFonts w:ascii="HG丸ｺﾞｼｯｸM-PRO" w:eastAsia="HG丸ｺﾞｼｯｸM-PRO" w:hAnsi="HG丸ｺﾞｼｯｸM-PRO" w:hint="eastAsia"/>
                <w:sz w:val="20"/>
                <w:szCs w:val="20"/>
              </w:rPr>
              <w:t>、</w:t>
            </w:r>
            <w:r w:rsidR="0046363B">
              <w:rPr>
                <w:rFonts w:ascii="HG丸ｺﾞｼｯｸM-PRO" w:eastAsia="HG丸ｺﾞｼｯｸM-PRO" w:hAnsi="HG丸ｺﾞｼｯｸM-PRO" w:hint="eastAsia"/>
                <w:sz w:val="20"/>
                <w:szCs w:val="20"/>
              </w:rPr>
              <w:t>快</w:t>
            </w:r>
          </w:p>
          <w:p w14:paraId="216A7AE8" w14:textId="7EB61753" w:rsidR="00134C4A" w:rsidRDefault="0046363B" w:rsidP="0072755F">
            <w:pPr>
              <w:widowControl w:val="0"/>
              <w:spacing w:line="240" w:lineRule="auto"/>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適な</w:t>
            </w:r>
            <w:r w:rsidR="007A7FAE">
              <w:rPr>
                <w:rFonts w:ascii="HG丸ｺﾞｼｯｸM-PRO" w:eastAsia="HG丸ｺﾞｼｯｸM-PRO" w:hAnsi="HG丸ｺﾞｼｯｸM-PRO" w:hint="eastAsia"/>
                <w:sz w:val="20"/>
                <w:szCs w:val="20"/>
              </w:rPr>
              <w:t>学校生活であると思</w:t>
            </w:r>
            <w:r w:rsidR="00134C4A">
              <w:rPr>
                <w:rFonts w:ascii="HG丸ｺﾞｼｯｸM-PRO" w:eastAsia="HG丸ｺﾞｼｯｸM-PRO" w:hAnsi="HG丸ｺﾞｼｯｸM-PRO" w:hint="eastAsia"/>
                <w:sz w:val="20"/>
                <w:szCs w:val="20"/>
              </w:rPr>
              <w:t>われる</w:t>
            </w:r>
            <w:r w:rsidR="007A7FAE">
              <w:rPr>
                <w:rFonts w:ascii="HG丸ｺﾞｼｯｸM-PRO" w:eastAsia="HG丸ｺﾞｼｯｸM-PRO" w:hAnsi="HG丸ｺﾞｼｯｸM-PRO" w:hint="eastAsia"/>
                <w:sz w:val="20"/>
                <w:szCs w:val="20"/>
              </w:rPr>
              <w:t>。</w:t>
            </w:r>
          </w:p>
          <w:p w14:paraId="2AA9CFC7" w14:textId="0440D57D" w:rsidR="00FC3EBE" w:rsidRPr="00206630" w:rsidRDefault="00FC3EBE" w:rsidP="007A7FAE">
            <w:pPr>
              <w:widowControl w:val="0"/>
              <w:spacing w:line="240" w:lineRule="auto"/>
              <w:ind w:left="200" w:hangingChars="100" w:hanging="200"/>
              <w:rPr>
                <w:rFonts w:ascii="HG丸ｺﾞｼｯｸM-PRO" w:eastAsia="HG丸ｺﾞｼｯｸM-PRO" w:hAnsi="HG丸ｺﾞｼｯｸM-PRO"/>
                <w:sz w:val="20"/>
                <w:szCs w:val="20"/>
                <w:u w:val="single"/>
              </w:rPr>
            </w:pPr>
            <w:r w:rsidRPr="00206630">
              <w:rPr>
                <w:rFonts w:ascii="HG丸ｺﾞｼｯｸM-PRO" w:eastAsia="HG丸ｺﾞｼｯｸM-PRO" w:hAnsi="HG丸ｺﾞｼｯｸM-PRO" w:hint="eastAsia"/>
                <w:sz w:val="20"/>
                <w:szCs w:val="20"/>
                <w:u w:val="single"/>
              </w:rPr>
              <w:t>＊観点別3年間の経年変化</w:t>
            </w:r>
          </w:p>
          <w:p w14:paraId="76A00013" w14:textId="7893F793" w:rsidR="00FC3EBE" w:rsidRDefault="00FC3EBE" w:rsidP="00FC3EBE">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①学校に対する意識に関するもの。②児童・生徒指導に関するもの</w:t>
            </w:r>
          </w:p>
          <w:p w14:paraId="3E4152B5" w14:textId="65CB9A76" w:rsidR="00FC3EBE" w:rsidRDefault="00FC3EBE" w:rsidP="007A7FAE">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85％前後でほぼ変化なし</w:t>
            </w:r>
            <w:r w:rsidR="00BE276B">
              <w:rPr>
                <w:rFonts w:ascii="HG丸ｺﾞｼｯｸM-PRO" w:eastAsia="HG丸ｺﾞｼｯｸM-PRO" w:hAnsi="HG丸ｺﾞｼｯｸM-PRO" w:hint="eastAsia"/>
                <w:sz w:val="20"/>
                <w:szCs w:val="20"/>
              </w:rPr>
              <w:t>。</w:t>
            </w:r>
          </w:p>
          <w:p w14:paraId="3BE80D8D" w14:textId="62FA2444" w:rsidR="00FC3EBE" w:rsidRDefault="00FC3EBE" w:rsidP="007A7FAE">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③進路指導に関するもの</w:t>
            </w:r>
          </w:p>
          <w:p w14:paraId="314E3ED6" w14:textId="2704B976" w:rsidR="00FC3EBE" w:rsidRDefault="00FC3EBE" w:rsidP="007A7FAE">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48％</w:t>
            </w:r>
            <w:r w:rsidR="00F2515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＋５％</w:t>
            </w:r>
            <w:r w:rsidR="00F2515B">
              <w:rPr>
                <w:rFonts w:ascii="HG丸ｺﾞｼｯｸM-PRO" w:eastAsia="HG丸ｺﾞｼｯｸM-PRO" w:hAnsi="HG丸ｺﾞｼｯｸM-PRO" w:hint="eastAsia"/>
                <w:sz w:val="20"/>
                <w:szCs w:val="20"/>
              </w:rPr>
              <w:t>）</w:t>
            </w:r>
          </w:p>
          <w:p w14:paraId="7D4C70E5" w14:textId="77777777" w:rsidR="00206630" w:rsidRDefault="00FC3EBE" w:rsidP="00206630">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④いじめに関するもの</w:t>
            </w:r>
            <w:r w:rsidR="00206630">
              <w:rPr>
                <w:rFonts w:ascii="HG丸ｺﾞｼｯｸM-PRO" w:eastAsia="HG丸ｺﾞｼｯｸM-PRO" w:hAnsi="HG丸ｺﾞｼｯｸM-PRO" w:hint="eastAsia"/>
                <w:sz w:val="20"/>
                <w:szCs w:val="20"/>
              </w:rPr>
              <w:t>。⑤教育相談に関するもの</w:t>
            </w:r>
          </w:p>
          <w:p w14:paraId="1125EAED" w14:textId="32B54789" w:rsidR="00FC3EBE" w:rsidRDefault="00FC3EBE" w:rsidP="007A7FAE">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75％</w:t>
            </w:r>
            <w:r w:rsidR="00F2515B">
              <w:rPr>
                <w:rFonts w:ascii="HG丸ｺﾞｼｯｸM-PRO" w:eastAsia="HG丸ｺﾞｼｯｸM-PRO" w:hAnsi="HG丸ｺﾞｼｯｸM-PRO" w:hint="eastAsia"/>
                <w:sz w:val="20"/>
                <w:szCs w:val="20"/>
              </w:rPr>
              <w:t>（</w:t>
            </w:r>
            <w:r w:rsidR="00206630">
              <w:rPr>
                <w:rFonts w:ascii="HG丸ｺﾞｼｯｸM-PRO" w:eastAsia="HG丸ｺﾞｼｯｸM-PRO" w:hAnsi="HG丸ｺﾞｼｯｸM-PRO" w:hint="eastAsia"/>
                <w:sz w:val="20"/>
                <w:szCs w:val="20"/>
              </w:rPr>
              <w:t>＋８％</w:t>
            </w:r>
            <w:r w:rsidR="00F2515B">
              <w:rPr>
                <w:rFonts w:ascii="HG丸ｺﾞｼｯｸM-PRO" w:eastAsia="HG丸ｺﾞｼｯｸM-PRO" w:hAnsi="HG丸ｺﾞｼｯｸM-PRO" w:hint="eastAsia"/>
                <w:sz w:val="20"/>
                <w:szCs w:val="20"/>
              </w:rPr>
              <w:t>）</w:t>
            </w:r>
          </w:p>
          <w:p w14:paraId="5C640692" w14:textId="5D4BB04D" w:rsidR="00206630" w:rsidRDefault="00206630" w:rsidP="007A7FAE">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⑥道徳教育、人権教育に関するもの</w:t>
            </w:r>
          </w:p>
          <w:p w14:paraId="3BB7601A" w14:textId="26418371" w:rsidR="00206630" w:rsidRDefault="0072755F" w:rsidP="007A7FAE">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77</w:t>
            </w:r>
            <w:r w:rsidR="00206630">
              <w:rPr>
                <w:rFonts w:ascii="HG丸ｺﾞｼｯｸM-PRO" w:eastAsia="HG丸ｺﾞｼｯｸM-PRO" w:hAnsi="HG丸ｺﾞｼｯｸM-PRO" w:hint="eastAsia"/>
                <w:sz w:val="20"/>
                <w:szCs w:val="20"/>
              </w:rPr>
              <w:t>％</w:t>
            </w:r>
            <w:r w:rsidR="007B4C1D">
              <w:rPr>
                <w:rFonts w:ascii="HG丸ｺﾞｼｯｸM-PRO" w:eastAsia="HG丸ｺﾞｼｯｸM-PRO" w:hAnsi="HG丸ｺﾞｼｯｸM-PRO" w:hint="eastAsia"/>
                <w:sz w:val="20"/>
                <w:szCs w:val="20"/>
              </w:rPr>
              <w:t>（</w:t>
            </w:r>
            <w:r w:rsidR="00206630">
              <w:rPr>
                <w:rFonts w:ascii="HG丸ｺﾞｼｯｸM-PRO" w:eastAsia="HG丸ｺﾞｼｯｸM-PRO" w:hAnsi="HG丸ｺﾞｼｯｸM-PRO" w:hint="eastAsia"/>
                <w:sz w:val="20"/>
                <w:szCs w:val="20"/>
              </w:rPr>
              <w:t>＋１７％</w:t>
            </w:r>
            <w:r w:rsidR="007B4C1D">
              <w:rPr>
                <w:rFonts w:ascii="HG丸ｺﾞｼｯｸM-PRO" w:eastAsia="HG丸ｺﾞｼｯｸM-PRO" w:hAnsi="HG丸ｺﾞｼｯｸM-PRO" w:hint="eastAsia"/>
                <w:sz w:val="20"/>
                <w:szCs w:val="20"/>
              </w:rPr>
              <w:t>）</w:t>
            </w:r>
          </w:p>
          <w:p w14:paraId="50BD3D86" w14:textId="2BE784FB" w:rsidR="00206630" w:rsidRDefault="0072755F" w:rsidP="0072755F">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⑦特別活動、学校行事に関するもの。</w:t>
            </w:r>
            <w:r w:rsidR="00206630">
              <w:rPr>
                <w:rFonts w:ascii="HG丸ｺﾞｼｯｸM-PRO" w:eastAsia="HG丸ｺﾞｼｯｸM-PRO" w:hAnsi="HG丸ｺﾞｼｯｸM-PRO" w:hint="eastAsia"/>
                <w:sz w:val="20"/>
                <w:szCs w:val="20"/>
              </w:rPr>
              <w:t>⑧児童・生徒理解に関するもの</w:t>
            </w:r>
          </w:p>
          <w:p w14:paraId="460A0387" w14:textId="22EAE8E1" w:rsidR="00206630" w:rsidRDefault="0072755F" w:rsidP="007A7FAE">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84</w:t>
            </w:r>
            <w:r w:rsidR="00206630">
              <w:rPr>
                <w:rFonts w:ascii="HG丸ｺﾞｼｯｸM-PRO" w:eastAsia="HG丸ｺﾞｼｯｸM-PRO" w:hAnsi="HG丸ｺﾞｼｯｸM-PRO" w:hint="eastAsia"/>
                <w:sz w:val="20"/>
                <w:szCs w:val="20"/>
              </w:rPr>
              <w:t>％前後でほぼ変化なし。</w:t>
            </w:r>
          </w:p>
          <w:p w14:paraId="75B9FAC5" w14:textId="5544E803" w:rsidR="007A7FAE" w:rsidRDefault="007A7FAE" w:rsidP="007A7FAE">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○【保護者の診断における評価率】</w:t>
            </w:r>
          </w:p>
          <w:p w14:paraId="4F85A902" w14:textId="78237BCC" w:rsidR="003E5A77" w:rsidRDefault="003E5A77" w:rsidP="007A7FAE">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・昨年度から追加した項目は、ICTの活用（</w:t>
            </w:r>
            <w:r w:rsidR="0072755F">
              <w:rPr>
                <w:rFonts w:ascii="HG丸ｺﾞｼｯｸM-PRO" w:eastAsia="HG丸ｺﾞｼｯｸM-PRO" w:hAnsi="HG丸ｺﾞｼｯｸM-PRO" w:hint="eastAsia"/>
                <w:sz w:val="20"/>
                <w:szCs w:val="20"/>
              </w:rPr>
              <w:t>76</w:t>
            </w:r>
            <w:r w:rsidR="00665494">
              <w:rPr>
                <w:rFonts w:ascii="HG丸ｺﾞｼｯｸM-PRO" w:eastAsia="HG丸ｺﾞｼｯｸM-PRO" w:hAnsi="HG丸ｺﾞｼｯｸM-PRO" w:hint="eastAsia"/>
                <w:sz w:val="20"/>
                <w:szCs w:val="20"/>
              </w:rPr>
              <w:t>％）、防災の取</w:t>
            </w:r>
            <w:r>
              <w:rPr>
                <w:rFonts w:ascii="HG丸ｺﾞｼｯｸM-PRO" w:eastAsia="HG丸ｺﾞｼｯｸM-PRO" w:hAnsi="HG丸ｺﾞｼｯｸM-PRO" w:hint="eastAsia"/>
                <w:sz w:val="20"/>
                <w:szCs w:val="20"/>
              </w:rPr>
              <w:t>組み（</w:t>
            </w:r>
            <w:r w:rsidR="0072755F">
              <w:rPr>
                <w:rFonts w:ascii="HG丸ｺﾞｼｯｸM-PRO" w:eastAsia="HG丸ｺﾞｼｯｸM-PRO" w:hAnsi="HG丸ｺﾞｼｯｸM-PRO" w:hint="eastAsia"/>
                <w:sz w:val="20"/>
                <w:szCs w:val="20"/>
              </w:rPr>
              <w:t>77</w:t>
            </w:r>
            <w:r>
              <w:rPr>
                <w:rFonts w:ascii="HG丸ｺﾞｼｯｸM-PRO" w:eastAsia="HG丸ｺﾞｼｯｸM-PRO" w:hAnsi="HG丸ｺﾞｼｯｸM-PRO" w:hint="eastAsia"/>
                <w:sz w:val="20"/>
                <w:szCs w:val="20"/>
              </w:rPr>
              <w:t>％）、個人情報の扱い（</w:t>
            </w:r>
            <w:r w:rsidR="0072755F">
              <w:rPr>
                <w:rFonts w:ascii="HG丸ｺﾞｼｯｸM-PRO" w:eastAsia="HG丸ｺﾞｼｯｸM-PRO" w:hAnsi="HG丸ｺﾞｼｯｸM-PRO" w:hint="eastAsia"/>
                <w:sz w:val="20"/>
                <w:szCs w:val="20"/>
              </w:rPr>
              <w:t>88</w:t>
            </w:r>
            <w:r>
              <w:rPr>
                <w:rFonts w:ascii="HG丸ｺﾞｼｯｸM-PRO" w:eastAsia="HG丸ｺﾞｼｯｸM-PRO" w:hAnsi="HG丸ｺﾞｼｯｸM-PRO" w:hint="eastAsia"/>
                <w:sz w:val="20"/>
                <w:szCs w:val="20"/>
              </w:rPr>
              <w:t>％）、給食（</w:t>
            </w:r>
            <w:r w:rsidR="0072755F">
              <w:rPr>
                <w:rFonts w:ascii="HG丸ｺﾞｼｯｸM-PRO" w:eastAsia="HG丸ｺﾞｼｯｸM-PRO" w:hAnsi="HG丸ｺﾞｼｯｸM-PRO" w:hint="eastAsia"/>
                <w:sz w:val="20"/>
                <w:szCs w:val="20"/>
              </w:rPr>
              <w:t>83</w:t>
            </w:r>
            <w:r>
              <w:rPr>
                <w:rFonts w:ascii="HG丸ｺﾞｼｯｸM-PRO" w:eastAsia="HG丸ｺﾞｼｯｸM-PRO" w:hAnsi="HG丸ｺﾞｼｯｸM-PRO" w:hint="eastAsia"/>
                <w:sz w:val="20"/>
                <w:szCs w:val="20"/>
              </w:rPr>
              <w:t>％）である。</w:t>
            </w:r>
          </w:p>
          <w:p w14:paraId="1C8E770B" w14:textId="6CCD7460" w:rsidR="00E56678" w:rsidRDefault="00FE5F80" w:rsidP="003E5A77">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72755F">
              <w:rPr>
                <w:rFonts w:ascii="HG丸ｺﾞｼｯｸM-PRO" w:eastAsia="HG丸ｺﾞｼｯｸM-PRO" w:hAnsi="HG丸ｺﾞｼｯｸM-PRO" w:hint="eastAsia"/>
                <w:sz w:val="20"/>
                <w:szCs w:val="20"/>
              </w:rPr>
              <w:t>16</w:t>
            </w:r>
            <w:r>
              <w:rPr>
                <w:rFonts w:ascii="HG丸ｺﾞｼｯｸM-PRO" w:eastAsia="HG丸ｺﾞｼｯｸM-PRO" w:hAnsi="HG丸ｺﾞｼｯｸM-PRO" w:hint="eastAsia"/>
                <w:sz w:val="20"/>
                <w:szCs w:val="20"/>
              </w:rPr>
              <w:t>項目中、</w:t>
            </w:r>
            <w:r w:rsidR="00134C4A">
              <w:rPr>
                <w:rFonts w:ascii="HG丸ｺﾞｼｯｸM-PRO" w:eastAsia="HG丸ｺﾞｼｯｸM-PRO" w:hAnsi="HG丸ｺﾞｼｯｸM-PRO" w:hint="eastAsia"/>
                <w:sz w:val="20"/>
                <w:szCs w:val="20"/>
              </w:rPr>
              <w:t>肯定的評価</w:t>
            </w:r>
            <w:r w:rsidR="0046363B">
              <w:rPr>
                <w:rFonts w:ascii="HG丸ｺﾞｼｯｸM-PRO" w:eastAsia="HG丸ｺﾞｼｯｸM-PRO" w:hAnsi="HG丸ｺﾞｼｯｸM-PRO" w:hint="eastAsia"/>
                <w:sz w:val="20"/>
                <w:szCs w:val="20"/>
              </w:rPr>
              <w:t>は</w:t>
            </w:r>
            <w:r w:rsidR="0072755F">
              <w:rPr>
                <w:rFonts w:ascii="HG丸ｺﾞｼｯｸM-PRO" w:eastAsia="HG丸ｺﾞｼｯｸM-PRO" w:hAnsi="HG丸ｺﾞｼｯｸM-PRO" w:hint="eastAsia"/>
                <w:sz w:val="20"/>
                <w:szCs w:val="20"/>
              </w:rPr>
              <w:t>15</w:t>
            </w:r>
            <w:r>
              <w:rPr>
                <w:rFonts w:ascii="HG丸ｺﾞｼｯｸM-PRO" w:eastAsia="HG丸ｺﾞｼｯｸM-PRO" w:hAnsi="HG丸ｺﾞｼｯｸM-PRO" w:hint="eastAsia"/>
                <w:sz w:val="20"/>
                <w:szCs w:val="20"/>
              </w:rPr>
              <w:t>項目</w:t>
            </w:r>
            <w:r w:rsidR="0041014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昨年度比＋3.8％</w:t>
            </w:r>
            <w:r w:rsidR="0041014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このうち</w:t>
            </w:r>
            <w:r w:rsidR="0072755F">
              <w:rPr>
                <w:rFonts w:ascii="HG丸ｺﾞｼｯｸM-PRO" w:eastAsia="HG丸ｺﾞｼｯｸM-PRO" w:hAnsi="HG丸ｺﾞｼｯｸM-PRO" w:hint="eastAsia"/>
                <w:sz w:val="20"/>
                <w:szCs w:val="20"/>
              </w:rPr>
              <w:t>80</w:t>
            </w:r>
            <w:r>
              <w:rPr>
                <w:rFonts w:ascii="HG丸ｺﾞｼｯｸM-PRO" w:eastAsia="HG丸ｺﾞｼｯｸM-PRO" w:hAnsi="HG丸ｺﾞｼｯｸM-PRO" w:hint="eastAsia"/>
                <w:sz w:val="20"/>
                <w:szCs w:val="20"/>
              </w:rPr>
              <w:t>％</w:t>
            </w:r>
          </w:p>
          <w:p w14:paraId="7CE3DD5F" w14:textId="5C9CB8AD" w:rsidR="003E5A77" w:rsidRDefault="00FE5F80" w:rsidP="00665494">
            <w:pPr>
              <w:widowControl w:val="0"/>
              <w:spacing w:line="240" w:lineRule="auto"/>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以上肯定的であった項目は</w:t>
            </w:r>
            <w:r w:rsidR="0072755F">
              <w:rPr>
                <w:rFonts w:ascii="HG丸ｺﾞｼｯｸM-PRO" w:eastAsia="HG丸ｺﾞｼｯｸM-PRO" w:hAnsi="HG丸ｺﾞｼｯｸM-PRO" w:hint="eastAsia"/>
                <w:sz w:val="20"/>
                <w:szCs w:val="20"/>
              </w:rPr>
              <w:t>12</w:t>
            </w:r>
            <w:r>
              <w:rPr>
                <w:rFonts w:ascii="HG丸ｺﾞｼｯｸM-PRO" w:eastAsia="HG丸ｺﾞｼｯｸM-PRO" w:hAnsi="HG丸ｺﾞｼｯｸM-PRO" w:hint="eastAsia"/>
                <w:sz w:val="20"/>
                <w:szCs w:val="20"/>
              </w:rPr>
              <w:t>項目。</w:t>
            </w:r>
          </w:p>
          <w:p w14:paraId="6B201F3C" w14:textId="59C664EB" w:rsidR="00E56678" w:rsidRDefault="00410145" w:rsidP="00134C4A">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E56678">
              <w:rPr>
                <w:rFonts w:ascii="HG丸ｺﾞｼｯｸM-PRO" w:eastAsia="HG丸ｺﾞｼｯｸM-PRO" w:hAnsi="HG丸ｺﾞｼｯｸM-PRO" w:hint="eastAsia"/>
                <w:sz w:val="20"/>
                <w:szCs w:val="20"/>
              </w:rPr>
              <w:t>肯定的評価</w:t>
            </w:r>
            <w:r w:rsidR="0072755F">
              <w:rPr>
                <w:rFonts w:ascii="HG丸ｺﾞｼｯｸM-PRO" w:eastAsia="HG丸ｺﾞｼｯｸM-PRO" w:hAnsi="HG丸ｺﾞｼｯｸM-PRO" w:hint="eastAsia"/>
                <w:sz w:val="20"/>
                <w:szCs w:val="20"/>
              </w:rPr>
              <w:t>15</w:t>
            </w:r>
            <w:r w:rsidR="00E56678">
              <w:rPr>
                <w:rFonts w:ascii="HG丸ｺﾞｼｯｸM-PRO" w:eastAsia="HG丸ｺﾞｼｯｸM-PRO" w:hAnsi="HG丸ｺﾞｼｯｸM-PRO" w:hint="eastAsia"/>
                <w:sz w:val="20"/>
                <w:szCs w:val="20"/>
              </w:rPr>
              <w:t>項目中、昨年度より上昇した項目は、</w:t>
            </w:r>
            <w:r w:rsidR="0072755F">
              <w:rPr>
                <w:rFonts w:ascii="HG丸ｺﾞｼｯｸM-PRO" w:eastAsia="HG丸ｺﾞｼｯｸM-PRO" w:hAnsi="HG丸ｺﾞｼｯｸM-PRO" w:hint="eastAsia"/>
                <w:sz w:val="20"/>
                <w:szCs w:val="20"/>
              </w:rPr>
              <w:t>10</w:t>
            </w:r>
            <w:r w:rsidR="00134C4A">
              <w:rPr>
                <w:rFonts w:ascii="HG丸ｺﾞｼｯｸM-PRO" w:eastAsia="HG丸ｺﾞｼｯｸM-PRO" w:hAnsi="HG丸ｺﾞｼｯｸM-PRO" w:hint="eastAsia"/>
                <w:sz w:val="20"/>
                <w:szCs w:val="20"/>
              </w:rPr>
              <w:t>項目。</w:t>
            </w:r>
            <w:r w:rsidR="00E56678">
              <w:rPr>
                <w:rFonts w:ascii="HG丸ｺﾞｼｯｸM-PRO" w:eastAsia="HG丸ｺﾞｼｯｸM-PRO" w:hAnsi="HG丸ｺﾞｼｯｸM-PRO" w:hint="eastAsia"/>
                <w:sz w:val="20"/>
                <w:szCs w:val="20"/>
              </w:rPr>
              <w:t>登校が</w:t>
            </w:r>
          </w:p>
          <w:p w14:paraId="2794C8DF" w14:textId="2BE9343B" w:rsidR="00E56678" w:rsidRDefault="00E56678" w:rsidP="00665494">
            <w:pPr>
              <w:widowControl w:val="0"/>
              <w:spacing w:line="240" w:lineRule="auto"/>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楽しみ（</w:t>
            </w:r>
            <w:r w:rsidR="0072755F">
              <w:rPr>
                <w:rFonts w:ascii="HG丸ｺﾞｼｯｸM-PRO" w:eastAsia="HG丸ｺﾞｼｯｸM-PRO" w:hAnsi="HG丸ｺﾞｼｯｸM-PRO" w:hint="eastAsia"/>
                <w:sz w:val="20"/>
                <w:szCs w:val="20"/>
              </w:rPr>
              <w:t>89</w:t>
            </w:r>
            <w:r>
              <w:rPr>
                <w:rFonts w:ascii="HG丸ｺﾞｼｯｸM-PRO" w:eastAsia="HG丸ｺﾞｼｯｸM-PRO" w:hAnsi="HG丸ｺﾞｼｯｸM-PRO" w:hint="eastAsia"/>
                <w:sz w:val="20"/>
                <w:szCs w:val="20"/>
              </w:rPr>
              <w:t>％）</w:t>
            </w:r>
            <w:r w:rsidR="00134C4A">
              <w:rPr>
                <w:rFonts w:ascii="HG丸ｺﾞｼｯｸM-PRO" w:eastAsia="HG丸ｺﾞｼｯｸM-PRO" w:hAnsi="HG丸ｺﾞｼｯｸM-PRO" w:hint="eastAsia"/>
                <w:sz w:val="20"/>
                <w:szCs w:val="20"/>
              </w:rPr>
              <w:t>授業</w:t>
            </w:r>
            <w:r w:rsidR="003E5A77">
              <w:rPr>
                <w:rFonts w:ascii="HG丸ｺﾞｼｯｸM-PRO" w:eastAsia="HG丸ｺﾞｼｯｸM-PRO" w:hAnsi="HG丸ｺﾞｼｯｸM-PRO" w:hint="eastAsia"/>
                <w:sz w:val="20"/>
                <w:szCs w:val="20"/>
              </w:rPr>
              <w:t>（</w:t>
            </w:r>
            <w:r w:rsidR="0072755F">
              <w:rPr>
                <w:rFonts w:ascii="HG丸ｺﾞｼｯｸM-PRO" w:eastAsia="HG丸ｺﾞｼｯｸM-PRO" w:hAnsi="HG丸ｺﾞｼｯｸM-PRO" w:hint="eastAsia"/>
                <w:sz w:val="20"/>
                <w:szCs w:val="20"/>
              </w:rPr>
              <w:t>90</w:t>
            </w:r>
            <w:r w:rsidR="003E5A77">
              <w:rPr>
                <w:rFonts w:ascii="HG丸ｺﾞｼｯｸM-PRO" w:eastAsia="HG丸ｺﾞｼｯｸM-PRO" w:hAnsi="HG丸ｺﾞｼｯｸM-PRO" w:hint="eastAsia"/>
                <w:sz w:val="20"/>
                <w:szCs w:val="20"/>
              </w:rPr>
              <w:t>％）</w:t>
            </w:r>
            <w:r w:rsidR="00134C4A">
              <w:rPr>
                <w:rFonts w:ascii="HG丸ｺﾞｼｯｸM-PRO" w:eastAsia="HG丸ｺﾞｼｯｸM-PRO" w:hAnsi="HG丸ｺﾞｼｯｸM-PRO" w:hint="eastAsia"/>
                <w:sz w:val="20"/>
                <w:szCs w:val="20"/>
              </w:rPr>
              <w:t>やキャリア教育</w:t>
            </w:r>
            <w:r>
              <w:rPr>
                <w:rFonts w:ascii="HG丸ｺﾞｼｯｸM-PRO" w:eastAsia="HG丸ｺﾞｼｯｸM-PRO" w:hAnsi="HG丸ｺﾞｼｯｸM-PRO" w:hint="eastAsia"/>
                <w:sz w:val="20"/>
                <w:szCs w:val="20"/>
              </w:rPr>
              <w:t>（</w:t>
            </w:r>
            <w:r w:rsidR="0072755F">
              <w:rPr>
                <w:rFonts w:ascii="HG丸ｺﾞｼｯｸM-PRO" w:eastAsia="HG丸ｺﾞｼｯｸM-PRO" w:hAnsi="HG丸ｺﾞｼｯｸM-PRO" w:hint="eastAsia"/>
                <w:sz w:val="20"/>
                <w:szCs w:val="20"/>
              </w:rPr>
              <w:t>79</w:t>
            </w:r>
            <w:r w:rsidR="003E5A77">
              <w:rPr>
                <w:rFonts w:ascii="HG丸ｺﾞｼｯｸM-PRO" w:eastAsia="HG丸ｺﾞｼｯｸM-PRO" w:hAnsi="HG丸ｺﾞｼｯｸM-PRO" w:hint="eastAsia"/>
                <w:sz w:val="20"/>
                <w:szCs w:val="20"/>
              </w:rPr>
              <w:t>％）</w:t>
            </w:r>
            <w:r w:rsidR="00134C4A">
              <w:rPr>
                <w:rFonts w:ascii="HG丸ｺﾞｼｯｸM-PRO" w:eastAsia="HG丸ｺﾞｼｯｸM-PRO" w:hAnsi="HG丸ｺﾞｼｯｸM-PRO" w:hint="eastAsia"/>
                <w:sz w:val="20"/>
                <w:szCs w:val="20"/>
              </w:rPr>
              <w:t>、</w:t>
            </w:r>
            <w:r w:rsidR="003E5A77">
              <w:rPr>
                <w:rFonts w:ascii="HG丸ｺﾞｼｯｸM-PRO" w:eastAsia="HG丸ｺﾞｼｯｸM-PRO" w:hAnsi="HG丸ｺﾞｼｯｸM-PRO" w:hint="eastAsia"/>
                <w:sz w:val="20"/>
                <w:szCs w:val="20"/>
              </w:rPr>
              <w:t>個別の教育支</w:t>
            </w:r>
          </w:p>
          <w:p w14:paraId="7BCCA187" w14:textId="099DEEFB" w:rsidR="00E56678" w:rsidRDefault="003E5A77" w:rsidP="00665494">
            <w:pPr>
              <w:widowControl w:val="0"/>
              <w:spacing w:line="240" w:lineRule="auto"/>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援計画（</w:t>
            </w:r>
            <w:r w:rsidR="0072755F">
              <w:rPr>
                <w:rFonts w:ascii="HG丸ｺﾞｼｯｸM-PRO" w:eastAsia="HG丸ｺﾞｼｯｸM-PRO" w:hAnsi="HG丸ｺﾞｼｯｸM-PRO" w:hint="eastAsia"/>
                <w:sz w:val="20"/>
                <w:szCs w:val="20"/>
              </w:rPr>
              <w:t>97</w:t>
            </w:r>
            <w:r>
              <w:rPr>
                <w:rFonts w:ascii="HG丸ｺﾞｼｯｸM-PRO" w:eastAsia="HG丸ｺﾞｼｯｸM-PRO" w:hAnsi="HG丸ｺﾞｼｯｸM-PRO" w:hint="eastAsia"/>
                <w:sz w:val="20"/>
                <w:szCs w:val="20"/>
              </w:rPr>
              <w:t>％）</w:t>
            </w:r>
            <w:r w:rsidR="00134C4A">
              <w:rPr>
                <w:rFonts w:ascii="HG丸ｺﾞｼｯｸM-PRO" w:eastAsia="HG丸ｺﾞｼｯｸM-PRO" w:hAnsi="HG丸ｺﾞｼｯｸM-PRO" w:hint="eastAsia"/>
                <w:sz w:val="20"/>
                <w:szCs w:val="20"/>
              </w:rPr>
              <w:t>保護者との連携</w:t>
            </w:r>
            <w:r>
              <w:rPr>
                <w:rFonts w:ascii="HG丸ｺﾞｼｯｸM-PRO" w:eastAsia="HG丸ｺﾞｼｯｸM-PRO" w:hAnsi="HG丸ｺﾞｼｯｸM-PRO" w:hint="eastAsia"/>
                <w:sz w:val="20"/>
                <w:szCs w:val="20"/>
              </w:rPr>
              <w:t>（</w:t>
            </w:r>
            <w:r w:rsidR="0072755F">
              <w:rPr>
                <w:rFonts w:ascii="HG丸ｺﾞｼｯｸM-PRO" w:eastAsia="HG丸ｺﾞｼｯｸM-PRO" w:hAnsi="HG丸ｺﾞｼｯｸM-PRO" w:hint="eastAsia"/>
                <w:sz w:val="20"/>
                <w:szCs w:val="20"/>
              </w:rPr>
              <w:t>98</w:t>
            </w:r>
            <w:r>
              <w:rPr>
                <w:rFonts w:ascii="HG丸ｺﾞｼｯｸM-PRO" w:eastAsia="HG丸ｺﾞｼｯｸM-PRO" w:hAnsi="HG丸ｺﾞｼｯｸM-PRO" w:hint="eastAsia"/>
                <w:sz w:val="20"/>
                <w:szCs w:val="20"/>
              </w:rPr>
              <w:t>％）</w:t>
            </w:r>
            <w:r w:rsidR="00134C4A">
              <w:rPr>
                <w:rFonts w:ascii="HG丸ｺﾞｼｯｸM-PRO" w:eastAsia="HG丸ｺﾞｼｯｸM-PRO" w:hAnsi="HG丸ｺﾞｼｯｸM-PRO" w:hint="eastAsia"/>
                <w:sz w:val="20"/>
                <w:szCs w:val="20"/>
              </w:rPr>
              <w:t>について上昇した</w:t>
            </w:r>
            <w:r>
              <w:rPr>
                <w:rFonts w:ascii="HG丸ｺﾞｼｯｸM-PRO" w:eastAsia="HG丸ｺﾞｼｯｸM-PRO" w:hAnsi="HG丸ｺﾞｼｯｸM-PRO" w:hint="eastAsia"/>
                <w:sz w:val="20"/>
                <w:szCs w:val="20"/>
              </w:rPr>
              <w:t>。研修や、</w:t>
            </w:r>
          </w:p>
          <w:p w14:paraId="56632EFA" w14:textId="3DBFD5B7" w:rsidR="007A7FAE" w:rsidRDefault="00E56678" w:rsidP="00665494">
            <w:pPr>
              <w:widowControl w:val="0"/>
              <w:spacing w:line="240" w:lineRule="auto"/>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各部署での</w:t>
            </w:r>
            <w:r w:rsidR="003E5A77">
              <w:rPr>
                <w:rFonts w:ascii="HG丸ｺﾞｼｯｸM-PRO" w:eastAsia="HG丸ｺﾞｼｯｸM-PRO" w:hAnsi="HG丸ｺﾞｼｯｸM-PRO" w:hint="eastAsia"/>
                <w:sz w:val="20"/>
                <w:szCs w:val="20"/>
              </w:rPr>
              <w:t>取り組みの成果が出たこと</w:t>
            </w:r>
            <w:r w:rsidR="00134C4A">
              <w:rPr>
                <w:rFonts w:ascii="HG丸ｺﾞｼｯｸM-PRO" w:eastAsia="HG丸ｺﾞｼｯｸM-PRO" w:hAnsi="HG丸ｺﾞｼｯｸM-PRO" w:hint="eastAsia"/>
                <w:sz w:val="20"/>
                <w:szCs w:val="20"/>
              </w:rPr>
              <w:t>が良かった。70％に達しなかったのは、いじめや困ったときの対応について</w:t>
            </w:r>
            <w:r w:rsidR="00206630">
              <w:rPr>
                <w:rFonts w:ascii="HG丸ｺﾞｼｯｸM-PRO" w:eastAsia="HG丸ｺﾞｼｯｸM-PRO" w:hAnsi="HG丸ｺﾞｼｯｸM-PRO" w:hint="eastAsia"/>
                <w:sz w:val="20"/>
                <w:szCs w:val="20"/>
              </w:rPr>
              <w:t>（</w:t>
            </w:r>
            <w:r w:rsidR="0072755F">
              <w:rPr>
                <w:rFonts w:ascii="HG丸ｺﾞｼｯｸM-PRO" w:eastAsia="HG丸ｺﾞｼｯｸM-PRO" w:hAnsi="HG丸ｺﾞｼｯｸM-PRO" w:hint="eastAsia"/>
                <w:sz w:val="20"/>
                <w:szCs w:val="20"/>
              </w:rPr>
              <w:t>67</w:t>
            </w:r>
            <w:r w:rsidR="00206630">
              <w:rPr>
                <w:rFonts w:ascii="HG丸ｺﾞｼｯｸM-PRO" w:eastAsia="HG丸ｺﾞｼｯｸM-PRO" w:hAnsi="HG丸ｺﾞｼｯｸM-PRO" w:hint="eastAsia"/>
                <w:sz w:val="20"/>
                <w:szCs w:val="20"/>
              </w:rPr>
              <w:t>％）</w:t>
            </w:r>
            <w:r w:rsidR="00134C4A">
              <w:rPr>
                <w:rFonts w:ascii="HG丸ｺﾞｼｯｸM-PRO" w:eastAsia="HG丸ｺﾞｼｯｸM-PRO" w:hAnsi="HG丸ｺﾞｼｯｸM-PRO" w:hint="eastAsia"/>
                <w:sz w:val="20"/>
                <w:szCs w:val="20"/>
              </w:rPr>
              <w:t>であった。わからないという回答が多かったの</w:t>
            </w:r>
            <w:r>
              <w:rPr>
                <w:rFonts w:ascii="HG丸ｺﾞｼｯｸM-PRO" w:eastAsia="HG丸ｺﾞｼｯｸM-PRO" w:hAnsi="HG丸ｺﾞｼｯｸM-PRO" w:hint="eastAsia"/>
                <w:sz w:val="20"/>
                <w:szCs w:val="20"/>
              </w:rPr>
              <w:t>は、実感する場面がないの</w:t>
            </w:r>
            <w:r w:rsidR="00134C4A">
              <w:rPr>
                <w:rFonts w:ascii="HG丸ｺﾞｼｯｸM-PRO" w:eastAsia="HG丸ｺﾞｼｯｸM-PRO" w:hAnsi="HG丸ｺﾞｼｯｸM-PRO" w:hint="eastAsia"/>
                <w:sz w:val="20"/>
                <w:szCs w:val="20"/>
              </w:rPr>
              <w:t>で数値が低いと考えられる。</w:t>
            </w:r>
          </w:p>
          <w:p w14:paraId="719F4B37" w14:textId="77777777" w:rsidR="00206630" w:rsidRPr="00206630" w:rsidRDefault="00206630" w:rsidP="00206630">
            <w:pPr>
              <w:widowControl w:val="0"/>
              <w:spacing w:line="240" w:lineRule="auto"/>
              <w:ind w:left="200" w:hangingChars="100" w:hanging="200"/>
              <w:rPr>
                <w:rFonts w:ascii="HG丸ｺﾞｼｯｸM-PRO" w:eastAsia="HG丸ｺﾞｼｯｸM-PRO" w:hAnsi="HG丸ｺﾞｼｯｸM-PRO"/>
                <w:sz w:val="20"/>
                <w:szCs w:val="20"/>
                <w:u w:val="single"/>
              </w:rPr>
            </w:pPr>
            <w:r w:rsidRPr="00206630">
              <w:rPr>
                <w:rFonts w:ascii="HG丸ｺﾞｼｯｸM-PRO" w:eastAsia="HG丸ｺﾞｼｯｸM-PRO" w:hAnsi="HG丸ｺﾞｼｯｸM-PRO" w:hint="eastAsia"/>
                <w:sz w:val="20"/>
                <w:szCs w:val="20"/>
                <w:u w:val="single"/>
              </w:rPr>
              <w:t>＊観点別3年間の経年変化</w:t>
            </w:r>
          </w:p>
          <w:p w14:paraId="52E68C40" w14:textId="2C93D55A" w:rsidR="00206630" w:rsidRDefault="00206630" w:rsidP="00134C4A">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①学校に対する意識に関するもの</w:t>
            </w:r>
          </w:p>
          <w:p w14:paraId="3E6CA1BB" w14:textId="163EA14E" w:rsidR="00206630" w:rsidRDefault="0072755F" w:rsidP="00134C4A">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89</w:t>
            </w:r>
            <w:r w:rsidR="00206630">
              <w:rPr>
                <w:rFonts w:ascii="HG丸ｺﾞｼｯｸM-PRO" w:eastAsia="HG丸ｺﾞｼｯｸM-PRO" w:hAnsi="HG丸ｺﾞｼｯｸM-PRO" w:hint="eastAsia"/>
                <w:sz w:val="20"/>
                <w:szCs w:val="20"/>
              </w:rPr>
              <w:t>％（＋３％）</w:t>
            </w:r>
          </w:p>
          <w:p w14:paraId="300D1758" w14:textId="19B86154" w:rsidR="00206630" w:rsidRDefault="00206630" w:rsidP="00134C4A">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②学習指導に関するもの</w:t>
            </w:r>
          </w:p>
          <w:p w14:paraId="517A86D7" w14:textId="690A8BF6" w:rsidR="00206630" w:rsidRDefault="0072755F" w:rsidP="00134C4A">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90</w:t>
            </w:r>
            <w:r w:rsidR="00206630">
              <w:rPr>
                <w:rFonts w:ascii="HG丸ｺﾞｼｯｸM-PRO" w:eastAsia="HG丸ｺﾞｼｯｸM-PRO" w:hAnsi="HG丸ｺﾞｼｯｸM-PRO" w:hint="eastAsia"/>
                <w:sz w:val="20"/>
                <w:szCs w:val="20"/>
              </w:rPr>
              <w:t>％（＋５％）</w:t>
            </w:r>
          </w:p>
          <w:p w14:paraId="1EC0A5D6" w14:textId="3ECED5DB" w:rsidR="00206630" w:rsidRDefault="00206630" w:rsidP="00206630">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③進路指導に関するもの</w:t>
            </w:r>
          </w:p>
          <w:p w14:paraId="1FEF1A43" w14:textId="54905CC9" w:rsidR="00206630" w:rsidRDefault="0072755F" w:rsidP="00206630">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79</w:t>
            </w:r>
            <w:r w:rsidR="00206630">
              <w:rPr>
                <w:rFonts w:ascii="HG丸ｺﾞｼｯｸM-PRO" w:eastAsia="HG丸ｺﾞｼｯｸM-PRO" w:hAnsi="HG丸ｺﾞｼｯｸM-PRO" w:hint="eastAsia"/>
                <w:sz w:val="20"/>
                <w:szCs w:val="20"/>
              </w:rPr>
              <w:t>％（＋３％）</w:t>
            </w:r>
          </w:p>
          <w:p w14:paraId="49B4F1FD" w14:textId="00A88070" w:rsidR="00206630" w:rsidRDefault="00206630" w:rsidP="00206630">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④いじめに関するもの</w:t>
            </w:r>
          </w:p>
          <w:p w14:paraId="3BE25E38" w14:textId="1EB36D28" w:rsidR="00BE276B" w:rsidRDefault="0072755F" w:rsidP="00206630">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67</w:t>
            </w:r>
            <w:r w:rsidR="00FB04BD">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12</w:t>
            </w:r>
            <w:r w:rsidR="00206630">
              <w:rPr>
                <w:rFonts w:ascii="HG丸ｺﾞｼｯｸM-PRO" w:eastAsia="HG丸ｺﾞｼｯｸM-PRO" w:hAnsi="HG丸ｺﾞｼｯｸM-PRO" w:hint="eastAsia"/>
                <w:sz w:val="20"/>
                <w:szCs w:val="20"/>
              </w:rPr>
              <w:t>％）</w:t>
            </w:r>
            <w:r w:rsidR="00FB04BD">
              <w:rPr>
                <w:rFonts w:ascii="HG丸ｺﾞｼｯｸM-PRO" w:eastAsia="HG丸ｺﾞｼｯｸM-PRO" w:hAnsi="HG丸ｺﾞｼｯｸM-PRO" w:hint="eastAsia"/>
                <w:sz w:val="20"/>
                <w:szCs w:val="20"/>
              </w:rPr>
              <w:t>質問内容を</w:t>
            </w:r>
            <w:r w:rsidR="00BE276B">
              <w:rPr>
                <w:rFonts w:ascii="HG丸ｺﾞｼｯｸM-PRO" w:eastAsia="HG丸ｺﾞｼｯｸM-PRO" w:hAnsi="HG丸ｺﾞｼｯｸM-PRO" w:hint="eastAsia"/>
                <w:sz w:val="20"/>
                <w:szCs w:val="20"/>
              </w:rPr>
              <w:t>、</w:t>
            </w:r>
            <w:r w:rsidR="00FB04BD">
              <w:rPr>
                <w:rFonts w:ascii="HG丸ｺﾞｼｯｸM-PRO" w:eastAsia="HG丸ｺﾞｼｯｸM-PRO" w:hAnsi="HG丸ｺﾞｼｯｸM-PRO" w:hint="eastAsia"/>
                <w:sz w:val="20"/>
                <w:szCs w:val="20"/>
              </w:rPr>
              <w:t>こどもの人権を尊重した教育活動をして</w:t>
            </w:r>
          </w:p>
          <w:p w14:paraId="77D9ECD7" w14:textId="7586FE83" w:rsidR="00BE276B" w:rsidRDefault="00FB04BD" w:rsidP="00206630">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いる</w:t>
            </w:r>
            <w:r w:rsidR="00BE276B">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いじめについて対応していると変更したので、いじめに遭遇し</w:t>
            </w:r>
          </w:p>
          <w:p w14:paraId="5B53F425" w14:textId="54404E5D" w:rsidR="00206630" w:rsidRDefault="00FB04BD" w:rsidP="00206630">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ていないのでわからないという回答が多かった。</w:t>
            </w:r>
          </w:p>
          <w:p w14:paraId="56752346" w14:textId="2E2BD48D" w:rsidR="00206630" w:rsidRDefault="00206630" w:rsidP="00206630">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⑤道徳教育、人権教育に関するもの</w:t>
            </w:r>
          </w:p>
          <w:p w14:paraId="62860248" w14:textId="1C330230" w:rsidR="00206630" w:rsidRDefault="0072755F" w:rsidP="00206630">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86</w:t>
            </w:r>
            <w:r w:rsidR="00206630">
              <w:rPr>
                <w:rFonts w:ascii="HG丸ｺﾞｼｯｸM-PRO" w:eastAsia="HG丸ｺﾞｼｯｸM-PRO" w:hAnsi="HG丸ｺﾞｼｯｸM-PRO" w:hint="eastAsia"/>
                <w:sz w:val="20"/>
                <w:szCs w:val="20"/>
              </w:rPr>
              <w:t>％</w:t>
            </w:r>
            <w:r w:rsidR="001162C7">
              <w:rPr>
                <w:rFonts w:ascii="HG丸ｺﾞｼｯｸM-PRO" w:eastAsia="HG丸ｺﾞｼｯｸM-PRO" w:hAnsi="HG丸ｺﾞｼｯｸM-PRO" w:hint="eastAsia"/>
                <w:sz w:val="20"/>
                <w:szCs w:val="20"/>
              </w:rPr>
              <w:t>ほぼ変化なし</w:t>
            </w:r>
            <w:r w:rsidR="00BE276B">
              <w:rPr>
                <w:rFonts w:ascii="HG丸ｺﾞｼｯｸM-PRO" w:eastAsia="HG丸ｺﾞｼｯｸM-PRO" w:hAnsi="HG丸ｺﾞｼｯｸM-PRO" w:hint="eastAsia"/>
                <w:sz w:val="20"/>
                <w:szCs w:val="20"/>
              </w:rPr>
              <w:t>。</w:t>
            </w:r>
          </w:p>
          <w:p w14:paraId="6701432F" w14:textId="4ABD97D4" w:rsidR="00206630" w:rsidRDefault="00206630" w:rsidP="00206630">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⑥情報提供に関するもの</w:t>
            </w:r>
          </w:p>
          <w:p w14:paraId="667670C9" w14:textId="2F91AB23" w:rsidR="00206630" w:rsidRDefault="0072755F" w:rsidP="00206630">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93</w:t>
            </w:r>
            <w:r w:rsidR="00206630">
              <w:rPr>
                <w:rFonts w:ascii="HG丸ｺﾞｼｯｸM-PRO" w:eastAsia="HG丸ｺﾞｼｯｸM-PRO" w:hAnsi="HG丸ｺﾞｼｯｸM-PRO" w:hint="eastAsia"/>
                <w:sz w:val="20"/>
                <w:szCs w:val="20"/>
              </w:rPr>
              <w:t>％（＋２％）</w:t>
            </w:r>
          </w:p>
          <w:p w14:paraId="3F335744" w14:textId="764CD277" w:rsidR="00FB04BD" w:rsidRDefault="00FB04BD" w:rsidP="00206630">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⑦学校教育への参画に関するもの</w:t>
            </w:r>
          </w:p>
          <w:p w14:paraId="7C332187" w14:textId="1A111231" w:rsidR="00FB04BD" w:rsidRDefault="0072755F" w:rsidP="00206630">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90</w:t>
            </w:r>
            <w:r w:rsidR="00FB04BD">
              <w:rPr>
                <w:rFonts w:ascii="HG丸ｺﾞｼｯｸM-PRO" w:eastAsia="HG丸ｺﾞｼｯｸM-PRO" w:hAnsi="HG丸ｺﾞｼｯｸM-PRO" w:hint="eastAsia"/>
                <w:sz w:val="20"/>
                <w:szCs w:val="20"/>
              </w:rPr>
              <w:t>％前後で変化なし。</w:t>
            </w:r>
          </w:p>
          <w:p w14:paraId="20D9A690" w14:textId="0D424175" w:rsidR="00FB04BD" w:rsidRDefault="00FB04BD" w:rsidP="00206630">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⑧</w:t>
            </w:r>
            <w:r w:rsidR="00CA4CBC">
              <w:rPr>
                <w:rFonts w:ascii="HG丸ｺﾞｼｯｸM-PRO" w:eastAsia="HG丸ｺﾞｼｯｸM-PRO" w:hAnsi="HG丸ｺﾞｼｯｸM-PRO" w:hint="eastAsia"/>
                <w:sz w:val="20"/>
                <w:szCs w:val="20"/>
              </w:rPr>
              <w:t>児童・生徒理解に関するもの</w:t>
            </w:r>
          </w:p>
          <w:p w14:paraId="41D5EEA2" w14:textId="6C3F5B9E" w:rsidR="00CA4CBC" w:rsidRDefault="0072755F" w:rsidP="00206630">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88</w:t>
            </w:r>
            <w:r w:rsidR="00CA4CBC">
              <w:rPr>
                <w:rFonts w:ascii="HG丸ｺﾞｼｯｸM-PRO" w:eastAsia="HG丸ｺﾞｼｯｸM-PRO" w:hAnsi="HG丸ｺﾞｼｯｸM-PRO" w:hint="eastAsia"/>
                <w:sz w:val="20"/>
                <w:szCs w:val="20"/>
              </w:rPr>
              <w:t>％で変化なし。</w:t>
            </w:r>
          </w:p>
          <w:p w14:paraId="571F57E7" w14:textId="77777777" w:rsidR="00CA4CBC" w:rsidRPr="00206630" w:rsidRDefault="00CA4CBC" w:rsidP="00206630">
            <w:pPr>
              <w:widowControl w:val="0"/>
              <w:spacing w:line="240" w:lineRule="auto"/>
              <w:ind w:left="200" w:hangingChars="100" w:hanging="200"/>
              <w:rPr>
                <w:rFonts w:ascii="HG丸ｺﾞｼｯｸM-PRO" w:eastAsia="HG丸ｺﾞｼｯｸM-PRO" w:hAnsi="HG丸ｺﾞｼｯｸM-PRO"/>
                <w:sz w:val="20"/>
                <w:szCs w:val="20"/>
              </w:rPr>
            </w:pPr>
          </w:p>
          <w:p w14:paraId="4E951931" w14:textId="77777777" w:rsidR="00134C4A" w:rsidRDefault="00134C4A" w:rsidP="00134C4A">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○【教職員</w:t>
            </w:r>
            <w:r w:rsidR="003E5A77">
              <w:rPr>
                <w:rFonts w:ascii="HG丸ｺﾞｼｯｸM-PRO" w:eastAsia="HG丸ｺﾞｼｯｸM-PRO" w:hAnsi="HG丸ｺﾞｼｯｸM-PRO" w:hint="eastAsia"/>
                <w:sz w:val="20"/>
                <w:szCs w:val="20"/>
              </w:rPr>
              <w:t>の診断における評価率】</w:t>
            </w:r>
          </w:p>
          <w:p w14:paraId="7941DD8A" w14:textId="11A7D668" w:rsidR="00E56678" w:rsidRDefault="003E5A77" w:rsidP="0046363B">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577612">
              <w:rPr>
                <w:rFonts w:ascii="HG丸ｺﾞｼｯｸM-PRO" w:eastAsia="HG丸ｺﾞｼｯｸM-PRO" w:hAnsi="HG丸ｺﾞｼｯｸM-PRO" w:hint="eastAsia"/>
                <w:sz w:val="20"/>
                <w:szCs w:val="20"/>
              </w:rPr>
              <w:t>昨年度</w:t>
            </w:r>
            <w:r w:rsidR="0072755F">
              <w:rPr>
                <w:rFonts w:ascii="HG丸ｺﾞｼｯｸM-PRO" w:eastAsia="HG丸ｺﾞｼｯｸM-PRO" w:hAnsi="HG丸ｺﾞｼｯｸM-PRO" w:hint="eastAsia"/>
                <w:sz w:val="20"/>
                <w:szCs w:val="20"/>
              </w:rPr>
              <w:t>25</w:t>
            </w:r>
            <w:r w:rsidR="00577612">
              <w:rPr>
                <w:rFonts w:ascii="HG丸ｺﾞｼｯｸM-PRO" w:eastAsia="HG丸ｺﾞｼｯｸM-PRO" w:hAnsi="HG丸ｺﾞｼｯｸM-PRO" w:hint="eastAsia"/>
                <w:sz w:val="20"/>
                <w:szCs w:val="20"/>
              </w:rPr>
              <w:t>の質問から16に</w:t>
            </w:r>
            <w:r w:rsidR="0046363B">
              <w:rPr>
                <w:rFonts w:ascii="HG丸ｺﾞｼｯｸM-PRO" w:eastAsia="HG丸ｺﾞｼｯｸM-PRO" w:hAnsi="HG丸ｺﾞｼｯｸM-PRO" w:hint="eastAsia"/>
                <w:sz w:val="20"/>
                <w:szCs w:val="20"/>
              </w:rPr>
              <w:t>変更。個別の教育支援計画や指導計画、相</w:t>
            </w:r>
          </w:p>
          <w:p w14:paraId="0833D7F9" w14:textId="2052F80F" w:rsidR="007204E0" w:rsidRDefault="0046363B" w:rsidP="0046363B">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談、連携、施設</w:t>
            </w:r>
            <w:r w:rsidR="007204E0">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設備の項目をまとめ</w:t>
            </w:r>
            <w:r w:rsidR="007204E0">
              <w:rPr>
                <w:rFonts w:ascii="HG丸ｺﾞｼｯｸM-PRO" w:eastAsia="HG丸ｺﾞｼｯｸM-PRO" w:hAnsi="HG丸ｺﾞｼｯｸM-PRO" w:hint="eastAsia"/>
                <w:sz w:val="20"/>
                <w:szCs w:val="20"/>
              </w:rPr>
              <w:t>た。</w:t>
            </w:r>
            <w:r>
              <w:rPr>
                <w:rFonts w:ascii="HG丸ｺﾞｼｯｸM-PRO" w:eastAsia="HG丸ｺﾞｼｯｸM-PRO" w:hAnsi="HG丸ｺﾞｼｯｸM-PRO" w:hint="eastAsia"/>
                <w:sz w:val="20"/>
                <w:szCs w:val="20"/>
              </w:rPr>
              <w:t>研修</w:t>
            </w:r>
            <w:r w:rsidR="007204E0">
              <w:rPr>
                <w:rFonts w:ascii="HG丸ｺﾞｼｯｸM-PRO" w:eastAsia="HG丸ｺﾞｼｯｸM-PRO" w:hAnsi="HG丸ｺﾞｼｯｸM-PRO" w:hint="eastAsia"/>
                <w:sz w:val="20"/>
                <w:szCs w:val="20"/>
              </w:rPr>
              <w:t>の質問</w:t>
            </w:r>
            <w:r>
              <w:rPr>
                <w:rFonts w:ascii="HG丸ｺﾞｼｯｸM-PRO" w:eastAsia="HG丸ｺﾞｼｯｸM-PRO" w:hAnsi="HG丸ｺﾞｼｯｸM-PRO" w:hint="eastAsia"/>
                <w:sz w:val="20"/>
                <w:szCs w:val="20"/>
              </w:rPr>
              <w:t>を削除して食育を追</w:t>
            </w:r>
          </w:p>
          <w:p w14:paraId="6AE82F70" w14:textId="548FCAF6" w:rsidR="003E5A77" w:rsidRDefault="0046363B" w:rsidP="0046363B">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加</w:t>
            </w:r>
            <w:r w:rsidR="007204E0">
              <w:rPr>
                <w:rFonts w:ascii="HG丸ｺﾞｼｯｸM-PRO" w:eastAsia="HG丸ｺﾞｼｯｸM-PRO" w:hAnsi="HG丸ｺﾞｼｯｸM-PRO" w:hint="eastAsia"/>
                <w:sz w:val="20"/>
                <w:szCs w:val="20"/>
              </w:rPr>
              <w:t>した</w:t>
            </w:r>
            <w:r>
              <w:rPr>
                <w:rFonts w:ascii="HG丸ｺﾞｼｯｸM-PRO" w:eastAsia="HG丸ｺﾞｼｯｸM-PRO" w:hAnsi="HG丸ｺﾞｼｯｸM-PRO" w:hint="eastAsia"/>
                <w:sz w:val="20"/>
                <w:szCs w:val="20"/>
              </w:rPr>
              <w:t>。</w:t>
            </w:r>
          </w:p>
          <w:p w14:paraId="3A79C2E5" w14:textId="62D4DBE8" w:rsidR="0046363B" w:rsidRDefault="0046363B" w:rsidP="008F4FB1">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72755F">
              <w:rPr>
                <w:rFonts w:ascii="HG丸ｺﾞｼｯｸM-PRO" w:eastAsia="HG丸ｺﾞｼｯｸM-PRO" w:hAnsi="HG丸ｺﾞｼｯｸM-PRO" w:hint="eastAsia"/>
                <w:sz w:val="20"/>
                <w:szCs w:val="20"/>
              </w:rPr>
              <w:t>16</w:t>
            </w:r>
            <w:r>
              <w:rPr>
                <w:rFonts w:ascii="HG丸ｺﾞｼｯｸM-PRO" w:eastAsia="HG丸ｺﾞｼｯｸM-PRO" w:hAnsi="HG丸ｺﾞｼｯｸM-PRO" w:hint="eastAsia"/>
                <w:sz w:val="20"/>
                <w:szCs w:val="20"/>
              </w:rPr>
              <w:t>項目</w:t>
            </w:r>
            <w:r w:rsidR="008F4FB1">
              <w:rPr>
                <w:rFonts w:ascii="HG丸ｺﾞｼｯｸM-PRO" w:eastAsia="HG丸ｺﾞｼｯｸM-PRO" w:hAnsi="HG丸ｺﾞｼｯｸM-PRO" w:hint="eastAsia"/>
                <w:sz w:val="20"/>
                <w:szCs w:val="20"/>
              </w:rPr>
              <w:t>すべてが肯定的</w:t>
            </w:r>
            <w:r>
              <w:rPr>
                <w:rFonts w:ascii="HG丸ｺﾞｼｯｸM-PRO" w:eastAsia="HG丸ｺﾞｼｯｸM-PRO" w:hAnsi="HG丸ｺﾞｼｯｸM-PRO" w:hint="eastAsia"/>
                <w:sz w:val="20"/>
                <w:szCs w:val="20"/>
              </w:rPr>
              <w:t>評価</w:t>
            </w:r>
            <w:r w:rsidR="008F4FB1">
              <w:rPr>
                <w:rFonts w:ascii="HG丸ｺﾞｼｯｸM-PRO" w:eastAsia="HG丸ｺﾞｼｯｸM-PRO" w:hAnsi="HG丸ｺﾞｼｯｸM-PRO" w:hint="eastAsia"/>
                <w:sz w:val="20"/>
                <w:szCs w:val="20"/>
              </w:rPr>
              <w:t>。（昨年度＋</w:t>
            </w:r>
            <w:r w:rsidR="0072755F">
              <w:rPr>
                <w:rFonts w:ascii="HG丸ｺﾞｼｯｸM-PRO" w:eastAsia="HG丸ｺﾞｼｯｸM-PRO" w:hAnsi="HG丸ｺﾞｼｯｸM-PRO" w:hint="eastAsia"/>
                <w:sz w:val="20"/>
                <w:szCs w:val="20"/>
              </w:rPr>
              <w:t>32</w:t>
            </w:r>
            <w:r w:rsidR="008F4FB1">
              <w:rPr>
                <w:rFonts w:ascii="HG丸ｺﾞｼｯｸM-PRO" w:eastAsia="HG丸ｺﾞｼｯｸM-PRO" w:hAnsi="HG丸ｺﾞｼｯｸM-PRO" w:hint="eastAsia"/>
                <w:sz w:val="20"/>
                <w:szCs w:val="20"/>
              </w:rPr>
              <w:t>％）</w:t>
            </w:r>
          </w:p>
          <w:p w14:paraId="5253D16F" w14:textId="33E62DCF" w:rsidR="007204E0" w:rsidRDefault="007204E0" w:rsidP="008F4FB1">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・学部や担当部署を超えて連携することを目標に掲げて取り組んだ。</w:t>
            </w:r>
          </w:p>
          <w:p w14:paraId="20783DBC" w14:textId="3551C02C" w:rsidR="007204E0" w:rsidRDefault="007204E0" w:rsidP="008F4FB1">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・情報共有は積極的に行うようにした。</w:t>
            </w:r>
          </w:p>
          <w:p w14:paraId="21847167" w14:textId="6977CD9D" w:rsidR="007204E0" w:rsidRDefault="008F4FB1" w:rsidP="008F4FB1">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・行政職</w:t>
            </w:r>
            <w:r w:rsidR="007204E0">
              <w:rPr>
                <w:rFonts w:ascii="HG丸ｺﾞｼｯｸM-PRO" w:eastAsia="HG丸ｺﾞｼｯｸM-PRO" w:hAnsi="HG丸ｺﾞｼｯｸM-PRO" w:hint="eastAsia"/>
                <w:sz w:val="20"/>
                <w:szCs w:val="20"/>
              </w:rPr>
              <w:t>を</w:t>
            </w:r>
            <w:r>
              <w:rPr>
                <w:rFonts w:ascii="HG丸ｺﾞｼｯｸM-PRO" w:eastAsia="HG丸ｺﾞｼｯｸM-PRO" w:hAnsi="HG丸ｺﾞｼｯｸM-PRO" w:hint="eastAsia"/>
                <w:sz w:val="20"/>
                <w:szCs w:val="20"/>
              </w:rPr>
              <w:t>含めた悉皆研修</w:t>
            </w:r>
            <w:r w:rsidR="007204E0">
              <w:rPr>
                <w:rFonts w:ascii="HG丸ｺﾞｼｯｸM-PRO" w:eastAsia="HG丸ｺﾞｼｯｸM-PRO" w:hAnsi="HG丸ｺﾞｼｯｸM-PRO" w:hint="eastAsia"/>
                <w:sz w:val="20"/>
                <w:szCs w:val="20"/>
              </w:rPr>
              <w:t>を年に１回は実施したので</w:t>
            </w:r>
            <w:r>
              <w:rPr>
                <w:rFonts w:ascii="HG丸ｺﾞｼｯｸM-PRO" w:eastAsia="HG丸ｺﾞｼｯｸM-PRO" w:hAnsi="HG丸ｺﾞｼｯｸM-PRO" w:hint="eastAsia"/>
                <w:sz w:val="20"/>
                <w:szCs w:val="20"/>
              </w:rPr>
              <w:t>、</w:t>
            </w:r>
            <w:r w:rsidR="007204E0">
              <w:rPr>
                <w:rFonts w:ascii="HG丸ｺﾞｼｯｸM-PRO" w:eastAsia="HG丸ｺﾞｼｯｸM-PRO" w:hAnsi="HG丸ｺﾞｼｯｸM-PRO" w:hint="eastAsia"/>
                <w:sz w:val="20"/>
                <w:szCs w:val="20"/>
              </w:rPr>
              <w:t>行政職と教員双</w:t>
            </w:r>
          </w:p>
          <w:p w14:paraId="2DA4D471" w14:textId="773D1175" w:rsidR="00E56678" w:rsidRDefault="007204E0" w:rsidP="008F4FB1">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方の連携が円滑になったと感じる。</w:t>
            </w:r>
          </w:p>
          <w:p w14:paraId="4B1753B4" w14:textId="77777777" w:rsidR="00663EE5" w:rsidRPr="00206630" w:rsidRDefault="00663EE5" w:rsidP="00663EE5">
            <w:pPr>
              <w:widowControl w:val="0"/>
              <w:spacing w:line="240" w:lineRule="auto"/>
              <w:ind w:left="200" w:hangingChars="100" w:hanging="200"/>
              <w:rPr>
                <w:rFonts w:ascii="HG丸ｺﾞｼｯｸM-PRO" w:eastAsia="HG丸ｺﾞｼｯｸM-PRO" w:hAnsi="HG丸ｺﾞｼｯｸM-PRO"/>
                <w:sz w:val="20"/>
                <w:szCs w:val="20"/>
                <w:u w:val="single"/>
              </w:rPr>
            </w:pPr>
            <w:r w:rsidRPr="00206630">
              <w:rPr>
                <w:rFonts w:ascii="HG丸ｺﾞｼｯｸM-PRO" w:eastAsia="HG丸ｺﾞｼｯｸM-PRO" w:hAnsi="HG丸ｺﾞｼｯｸM-PRO" w:hint="eastAsia"/>
                <w:sz w:val="20"/>
                <w:szCs w:val="20"/>
                <w:u w:val="single"/>
              </w:rPr>
              <w:t>＊観点別3年間の経年変化</w:t>
            </w:r>
          </w:p>
          <w:p w14:paraId="1F535F59" w14:textId="77777777" w:rsidR="008F4FB1" w:rsidRDefault="00663EE5" w:rsidP="00663EE5">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①学校組織に関するもの</w:t>
            </w:r>
          </w:p>
          <w:p w14:paraId="280205A5" w14:textId="5CC53D03" w:rsidR="00663EE5" w:rsidRDefault="0072755F" w:rsidP="00663EE5">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97</w:t>
            </w:r>
            <w:r w:rsidR="00663EE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35</w:t>
            </w:r>
            <w:r w:rsidR="00663EE5">
              <w:rPr>
                <w:rFonts w:ascii="HG丸ｺﾞｼｯｸM-PRO" w:eastAsia="HG丸ｺﾞｼｯｸM-PRO" w:hAnsi="HG丸ｺﾞｼｯｸM-PRO" w:hint="eastAsia"/>
                <w:sz w:val="20"/>
                <w:szCs w:val="20"/>
              </w:rPr>
              <w:t>％）</w:t>
            </w:r>
          </w:p>
          <w:p w14:paraId="762AB781" w14:textId="77777777" w:rsidR="00663EE5" w:rsidRDefault="00663EE5" w:rsidP="00663EE5">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②教育活動の改善に関するもの</w:t>
            </w:r>
          </w:p>
          <w:p w14:paraId="52272535" w14:textId="630A3C69" w:rsidR="00663EE5" w:rsidRDefault="0072755F" w:rsidP="00663EE5">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85</w:t>
            </w:r>
            <w:r w:rsidR="00663EE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25</w:t>
            </w:r>
            <w:r w:rsidR="00663EE5">
              <w:rPr>
                <w:rFonts w:ascii="HG丸ｺﾞｼｯｸM-PRO" w:eastAsia="HG丸ｺﾞｼｯｸM-PRO" w:hAnsi="HG丸ｺﾞｼｯｸM-PRO" w:hint="eastAsia"/>
                <w:sz w:val="20"/>
                <w:szCs w:val="20"/>
              </w:rPr>
              <w:t>％）</w:t>
            </w:r>
          </w:p>
          <w:p w14:paraId="11D637E4" w14:textId="77777777" w:rsidR="00663EE5" w:rsidRDefault="00663EE5" w:rsidP="00663EE5">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③児童・生徒指導に関するもの</w:t>
            </w:r>
          </w:p>
          <w:p w14:paraId="2897C323" w14:textId="273CA957" w:rsidR="00663EE5" w:rsidRDefault="0072755F" w:rsidP="00663EE5">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90</w:t>
            </w:r>
            <w:r w:rsidR="00663EE5">
              <w:rPr>
                <w:rFonts w:ascii="HG丸ｺﾞｼｯｸM-PRO" w:eastAsia="HG丸ｺﾞｼｯｸM-PRO" w:hAnsi="HG丸ｺﾞｼｯｸM-PRO" w:hint="eastAsia"/>
                <w:sz w:val="20"/>
                <w:szCs w:val="20"/>
              </w:rPr>
              <w:t>％（＋６</w:t>
            </w:r>
            <w:r w:rsidR="001162C7">
              <w:rPr>
                <w:rFonts w:ascii="HG丸ｺﾞｼｯｸM-PRO" w:eastAsia="HG丸ｺﾞｼｯｸM-PRO" w:hAnsi="HG丸ｺﾞｼｯｸM-PRO" w:hint="eastAsia"/>
                <w:sz w:val="20"/>
                <w:szCs w:val="20"/>
              </w:rPr>
              <w:t>％）</w:t>
            </w:r>
          </w:p>
          <w:p w14:paraId="207C7B2F" w14:textId="77777777" w:rsidR="00663EE5" w:rsidRDefault="00663EE5" w:rsidP="00663EE5">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④進路指導に関するもの</w:t>
            </w:r>
          </w:p>
          <w:p w14:paraId="0DBEA796" w14:textId="3F7B8FCB" w:rsidR="00663EE5" w:rsidRDefault="0072755F" w:rsidP="00663EE5">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76</w:t>
            </w:r>
            <w:r w:rsidR="00663EE5">
              <w:rPr>
                <w:rFonts w:ascii="HG丸ｺﾞｼｯｸM-PRO" w:eastAsia="HG丸ｺﾞｼｯｸM-PRO" w:hAnsi="HG丸ｺﾞｼｯｸM-PRO" w:hint="eastAsia"/>
                <w:sz w:val="20"/>
                <w:szCs w:val="20"/>
              </w:rPr>
              <w:t>％で変化なし</w:t>
            </w:r>
          </w:p>
          <w:p w14:paraId="1E7F0761" w14:textId="77777777" w:rsidR="00663EE5" w:rsidRDefault="00663EE5" w:rsidP="00663EE5">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⑤いじめに関するもの</w:t>
            </w:r>
          </w:p>
          <w:p w14:paraId="7152CE21" w14:textId="54379130" w:rsidR="00663EE5" w:rsidRDefault="0072755F" w:rsidP="00663EE5">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92</w:t>
            </w:r>
            <w:r w:rsidR="00663EE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10</w:t>
            </w:r>
            <w:r w:rsidR="00663EE5">
              <w:rPr>
                <w:rFonts w:ascii="HG丸ｺﾞｼｯｸM-PRO" w:eastAsia="HG丸ｺﾞｼｯｸM-PRO" w:hAnsi="HG丸ｺﾞｼｯｸM-PRO" w:hint="eastAsia"/>
                <w:sz w:val="20"/>
                <w:szCs w:val="20"/>
              </w:rPr>
              <w:t>％）</w:t>
            </w:r>
          </w:p>
          <w:p w14:paraId="724124A0" w14:textId="77777777" w:rsidR="00663EE5" w:rsidRDefault="00663EE5" w:rsidP="00663EE5">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⑥教育相談に関するもの</w:t>
            </w:r>
          </w:p>
          <w:p w14:paraId="40DBD7D7" w14:textId="4CB0BC8C" w:rsidR="00663EE5" w:rsidRDefault="0072755F" w:rsidP="00663EE5">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91</w:t>
            </w:r>
            <w:r w:rsidR="00663EE5">
              <w:rPr>
                <w:rFonts w:ascii="HG丸ｺﾞｼｯｸM-PRO" w:eastAsia="HG丸ｺﾞｼｯｸM-PRO" w:hAnsi="HG丸ｺﾞｼｯｸM-PRO" w:hint="eastAsia"/>
                <w:sz w:val="20"/>
                <w:szCs w:val="20"/>
              </w:rPr>
              <w:t>％（</w:t>
            </w:r>
            <w:r w:rsidR="001B6DCC">
              <w:rPr>
                <w:rFonts w:ascii="HG丸ｺﾞｼｯｸM-PRO" w:eastAsia="HG丸ｺﾞｼｯｸM-PRO" w:hAnsi="HG丸ｺﾞｼｯｸM-PRO" w:hint="eastAsia"/>
                <w:sz w:val="20"/>
                <w:szCs w:val="20"/>
              </w:rPr>
              <w:t>＋</w:t>
            </w:r>
            <w:r w:rsidR="00663EE5">
              <w:rPr>
                <w:rFonts w:ascii="HG丸ｺﾞｼｯｸM-PRO" w:eastAsia="HG丸ｺﾞｼｯｸM-PRO" w:hAnsi="HG丸ｺﾞｼｯｸM-PRO" w:hint="eastAsia"/>
                <w:sz w:val="20"/>
                <w:szCs w:val="20"/>
              </w:rPr>
              <w:t>５％）</w:t>
            </w:r>
          </w:p>
          <w:p w14:paraId="0A840546" w14:textId="77777777" w:rsidR="00663EE5" w:rsidRDefault="00663EE5" w:rsidP="00663EE5">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⑦特別活動、学校行事等に関するもの</w:t>
            </w:r>
          </w:p>
          <w:p w14:paraId="4F659641" w14:textId="73D209AB" w:rsidR="001162C7" w:rsidRDefault="0072755F" w:rsidP="001162C7">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93</w:t>
            </w:r>
            <w:r w:rsidR="00663EE5">
              <w:rPr>
                <w:rFonts w:ascii="HG丸ｺﾞｼｯｸM-PRO" w:eastAsia="HG丸ｺﾞｼｯｸM-PRO" w:hAnsi="HG丸ｺﾞｼｯｸM-PRO" w:hint="eastAsia"/>
                <w:sz w:val="20"/>
                <w:szCs w:val="20"/>
              </w:rPr>
              <w:t>％</w:t>
            </w:r>
            <w:r w:rsidR="001162C7">
              <w:rPr>
                <w:rFonts w:ascii="HG丸ｺﾞｼｯｸM-PRO" w:eastAsia="HG丸ｺﾞｼｯｸM-PRO" w:hAnsi="HG丸ｺﾞｼｯｸM-PRO" w:hint="eastAsia"/>
                <w:sz w:val="20"/>
                <w:szCs w:val="20"/>
              </w:rPr>
              <w:t>ほぼ変化なし。</w:t>
            </w:r>
          </w:p>
          <w:p w14:paraId="1CF2E59D" w14:textId="6E0DE525" w:rsidR="001162C7" w:rsidRDefault="001162C7" w:rsidP="001162C7">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⑧保護者への情報提供に関するもの</w:t>
            </w:r>
          </w:p>
          <w:p w14:paraId="261CAB43" w14:textId="68C63179" w:rsidR="001162C7" w:rsidRDefault="0072755F" w:rsidP="001162C7">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97</w:t>
            </w:r>
            <w:r w:rsidR="001162C7">
              <w:rPr>
                <w:rFonts w:ascii="HG丸ｺﾞｼｯｸM-PRO" w:eastAsia="HG丸ｺﾞｼｯｸM-PRO" w:hAnsi="HG丸ｺﾞｼｯｸM-PRO" w:hint="eastAsia"/>
                <w:sz w:val="20"/>
                <w:szCs w:val="20"/>
              </w:rPr>
              <w:t>％（＋３％）</w:t>
            </w:r>
          </w:p>
          <w:p w14:paraId="2107A755" w14:textId="7AD7C9DD" w:rsidR="001162C7" w:rsidRDefault="001162C7" w:rsidP="001162C7">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⑨児童・生徒理解に関するもの</w:t>
            </w:r>
          </w:p>
          <w:p w14:paraId="43680B83" w14:textId="360A4E2B" w:rsidR="001162C7" w:rsidRPr="001162C7" w:rsidRDefault="0072755F" w:rsidP="001162C7">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90</w:t>
            </w:r>
            <w:r w:rsidR="00BE276B">
              <w:rPr>
                <w:rFonts w:ascii="HG丸ｺﾞｼｯｸM-PRO" w:eastAsia="HG丸ｺﾞｼｯｸM-PRO" w:hAnsi="HG丸ｺﾞｼｯｸM-PRO" w:hint="eastAsia"/>
                <w:sz w:val="20"/>
                <w:szCs w:val="20"/>
              </w:rPr>
              <w:t>％</w:t>
            </w:r>
            <w:r w:rsidR="001162C7">
              <w:rPr>
                <w:rFonts w:ascii="HG丸ｺﾞｼｯｸM-PRO" w:eastAsia="HG丸ｺﾞｼｯｸM-PRO" w:hAnsi="HG丸ｺﾞｼｯｸM-PRO" w:hint="eastAsia"/>
                <w:sz w:val="20"/>
                <w:szCs w:val="20"/>
              </w:rPr>
              <w:t>ほぼ変化なし。</w:t>
            </w:r>
          </w:p>
          <w:p w14:paraId="6D56DC66" w14:textId="0742092B" w:rsidR="00663EE5" w:rsidRPr="00663EE5" w:rsidRDefault="00663EE5" w:rsidP="001162C7">
            <w:pPr>
              <w:widowControl w:val="0"/>
              <w:spacing w:line="240" w:lineRule="auto"/>
              <w:rPr>
                <w:rFonts w:ascii="HG丸ｺﾞｼｯｸM-PRO" w:eastAsia="HG丸ｺﾞｼｯｸM-PRO" w:hAnsi="HG丸ｺﾞｼｯｸM-PRO"/>
                <w:sz w:val="20"/>
                <w:szCs w:val="20"/>
              </w:rPr>
            </w:pPr>
          </w:p>
        </w:tc>
        <w:tc>
          <w:tcPr>
            <w:tcW w:w="8221" w:type="dxa"/>
            <w:shd w:val="clear" w:color="auto" w:fill="auto"/>
          </w:tcPr>
          <w:p w14:paraId="6D56DC67" w14:textId="4568D6A3" w:rsidR="001B4B92" w:rsidRDefault="000F7424" w:rsidP="001B4B92">
            <w:pPr>
              <w:widowControl w:val="0"/>
              <w:spacing w:line="240" w:lineRule="auto"/>
              <w:ind w:left="1200" w:hangingChars="600" w:hanging="1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第1回（7/2）</w:t>
            </w:r>
          </w:p>
          <w:p w14:paraId="61FF0281" w14:textId="26BCD5B7" w:rsidR="000F7424" w:rsidRPr="00CD19E0" w:rsidRDefault="000F7424" w:rsidP="001B4B92">
            <w:pPr>
              <w:widowControl w:val="0"/>
              <w:spacing w:line="240" w:lineRule="auto"/>
              <w:ind w:left="1200" w:hangingChars="600" w:hanging="1200"/>
              <w:rPr>
                <w:rFonts w:ascii="HG丸ｺﾞｼｯｸM-PRO" w:eastAsia="HG丸ｺﾞｼｯｸM-PRO" w:hAnsi="HG丸ｺﾞｼｯｸM-PRO"/>
                <w:sz w:val="20"/>
                <w:szCs w:val="20"/>
              </w:rPr>
            </w:pPr>
            <w:r w:rsidRPr="00CD19E0">
              <w:rPr>
                <w:rFonts w:ascii="HG丸ｺﾞｼｯｸM-PRO" w:eastAsia="HG丸ｺﾞｼｯｸM-PRO" w:hAnsi="HG丸ｺﾞｼｯｸM-PRO" w:hint="eastAsia"/>
                <w:sz w:val="20"/>
                <w:szCs w:val="20"/>
              </w:rPr>
              <w:t>≪授業について≫</w:t>
            </w:r>
          </w:p>
          <w:p w14:paraId="355FA645" w14:textId="1CBB5E59" w:rsidR="000F7424" w:rsidRPr="00CD19E0" w:rsidRDefault="00F14A7D" w:rsidP="001B4B92">
            <w:pPr>
              <w:widowControl w:val="0"/>
              <w:spacing w:line="240" w:lineRule="auto"/>
              <w:ind w:left="1200" w:hangingChars="600" w:hanging="1200"/>
              <w:rPr>
                <w:rFonts w:ascii="HG丸ｺﾞｼｯｸM-PRO" w:eastAsia="HG丸ｺﾞｼｯｸM-PRO" w:hAnsi="HG丸ｺﾞｼｯｸM-PRO"/>
                <w:sz w:val="20"/>
                <w:szCs w:val="20"/>
              </w:rPr>
            </w:pPr>
            <w:r w:rsidRPr="00CD19E0">
              <w:rPr>
                <w:rFonts w:ascii="HG丸ｺﾞｼｯｸM-PRO" w:eastAsia="HG丸ｺﾞｼｯｸM-PRO" w:hAnsi="HG丸ｺﾞｼｯｸM-PRO" w:hint="eastAsia"/>
                <w:sz w:val="20"/>
                <w:szCs w:val="20"/>
              </w:rPr>
              <w:t>・</w:t>
            </w:r>
            <w:r w:rsidR="000F7424" w:rsidRPr="00CD19E0">
              <w:rPr>
                <w:rFonts w:ascii="HG丸ｺﾞｼｯｸM-PRO" w:eastAsia="HG丸ｺﾞｼｯｸM-PRO" w:hAnsi="HG丸ｺﾞｼｯｸM-PRO" w:hint="eastAsia"/>
                <w:sz w:val="20"/>
                <w:szCs w:val="20"/>
              </w:rPr>
              <w:t>掛け算の九九の学習</w:t>
            </w:r>
            <w:r w:rsidR="00074D79" w:rsidRPr="00CD19E0">
              <w:rPr>
                <w:rFonts w:ascii="HG丸ｺﾞｼｯｸM-PRO" w:eastAsia="HG丸ｺﾞｼｯｸM-PRO" w:hAnsi="HG丸ｺﾞｼｯｸM-PRO" w:hint="eastAsia"/>
                <w:sz w:val="20"/>
                <w:szCs w:val="20"/>
              </w:rPr>
              <w:t>で</w:t>
            </w:r>
            <w:r w:rsidRPr="00CD19E0">
              <w:rPr>
                <w:rFonts w:ascii="HG丸ｺﾞｼｯｸM-PRO" w:eastAsia="HG丸ｺﾞｼｯｸM-PRO" w:hAnsi="HG丸ｺﾞｼｯｸM-PRO" w:hint="eastAsia"/>
                <w:sz w:val="20"/>
                <w:szCs w:val="20"/>
              </w:rPr>
              <w:t>動画を見ながら歌で覚えている</w:t>
            </w:r>
            <w:r w:rsidR="00BE276B">
              <w:rPr>
                <w:rFonts w:ascii="HG丸ｺﾞｼｯｸM-PRO" w:eastAsia="HG丸ｺﾞｼｯｸM-PRO" w:hAnsi="HG丸ｺﾞｼｯｸM-PRO" w:hint="eastAsia"/>
                <w:sz w:val="20"/>
                <w:szCs w:val="20"/>
              </w:rPr>
              <w:t>の</w:t>
            </w:r>
            <w:r w:rsidRPr="00CD19E0">
              <w:rPr>
                <w:rFonts w:ascii="HG丸ｺﾞｼｯｸM-PRO" w:eastAsia="HG丸ｺﾞｼｯｸM-PRO" w:hAnsi="HG丸ｺﾞｼｯｸM-PRO" w:hint="eastAsia"/>
                <w:sz w:val="20"/>
                <w:szCs w:val="20"/>
              </w:rPr>
              <w:t>が良い。</w:t>
            </w:r>
          </w:p>
          <w:p w14:paraId="271A09C7" w14:textId="7B53BE35" w:rsidR="00F14A7D" w:rsidRPr="00CD19E0" w:rsidRDefault="00F14A7D" w:rsidP="001B4B92">
            <w:pPr>
              <w:widowControl w:val="0"/>
              <w:spacing w:line="240" w:lineRule="auto"/>
              <w:ind w:left="1200" w:hangingChars="600" w:hanging="1200"/>
              <w:rPr>
                <w:rFonts w:ascii="HG丸ｺﾞｼｯｸM-PRO" w:eastAsia="HG丸ｺﾞｼｯｸM-PRO" w:hAnsi="HG丸ｺﾞｼｯｸM-PRO"/>
                <w:sz w:val="20"/>
                <w:szCs w:val="20"/>
              </w:rPr>
            </w:pPr>
            <w:r w:rsidRPr="00CD19E0">
              <w:rPr>
                <w:rFonts w:ascii="HG丸ｺﾞｼｯｸM-PRO" w:eastAsia="HG丸ｺﾞｼｯｸM-PRO" w:hAnsi="HG丸ｺﾞｼｯｸM-PRO" w:hint="eastAsia"/>
                <w:sz w:val="20"/>
                <w:szCs w:val="20"/>
              </w:rPr>
              <w:t>・覚えたことを実際の場面で生かすことが課題。</w:t>
            </w:r>
          </w:p>
          <w:p w14:paraId="56B4ED44" w14:textId="1E97B54D" w:rsidR="00F14A7D" w:rsidRPr="00CD19E0" w:rsidRDefault="0072755F" w:rsidP="001B4B92">
            <w:pPr>
              <w:widowControl w:val="0"/>
              <w:spacing w:line="240" w:lineRule="auto"/>
              <w:ind w:left="1200" w:hangingChars="600" w:hanging="1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F14A7D" w:rsidRPr="00CD19E0">
              <w:rPr>
                <w:rFonts w:ascii="HG丸ｺﾞｼｯｸM-PRO" w:eastAsia="HG丸ｺﾞｼｯｸM-PRO" w:hAnsi="HG丸ｺﾞｼｯｸM-PRO" w:hint="eastAsia"/>
                <w:sz w:val="20"/>
                <w:szCs w:val="20"/>
              </w:rPr>
              <w:t>自立活動やご家庭で、生活場面に活用できる時には積極的に活用するように促している。</w:t>
            </w:r>
          </w:p>
          <w:p w14:paraId="53F295F6" w14:textId="09D0B4EA" w:rsidR="00F14A7D" w:rsidRPr="00CD19E0" w:rsidRDefault="00F14A7D" w:rsidP="001B4B92">
            <w:pPr>
              <w:widowControl w:val="0"/>
              <w:spacing w:line="240" w:lineRule="auto"/>
              <w:ind w:left="1200" w:hangingChars="600" w:hanging="1200"/>
              <w:rPr>
                <w:rFonts w:ascii="HG丸ｺﾞｼｯｸM-PRO" w:eastAsia="HG丸ｺﾞｼｯｸM-PRO" w:hAnsi="HG丸ｺﾞｼｯｸM-PRO"/>
                <w:sz w:val="20"/>
                <w:szCs w:val="20"/>
              </w:rPr>
            </w:pPr>
            <w:r w:rsidRPr="00CD19E0">
              <w:rPr>
                <w:rFonts w:ascii="HG丸ｺﾞｼｯｸM-PRO" w:eastAsia="HG丸ｺﾞｼｯｸM-PRO" w:hAnsi="HG丸ｺﾞｼｯｸM-PRO" w:hint="eastAsia"/>
                <w:sz w:val="20"/>
                <w:szCs w:val="20"/>
              </w:rPr>
              <w:t>≪水害時の対策≫</w:t>
            </w:r>
          </w:p>
          <w:p w14:paraId="1C6B6D86" w14:textId="6459C151" w:rsidR="00F14A7D" w:rsidRPr="00CD19E0" w:rsidRDefault="00F14A7D" w:rsidP="001B4B92">
            <w:pPr>
              <w:widowControl w:val="0"/>
              <w:spacing w:line="240" w:lineRule="auto"/>
              <w:ind w:left="1200" w:hangingChars="600" w:hanging="1200"/>
              <w:rPr>
                <w:rFonts w:ascii="HG丸ｺﾞｼｯｸM-PRO" w:eastAsia="HG丸ｺﾞｼｯｸM-PRO" w:hAnsi="HG丸ｺﾞｼｯｸM-PRO"/>
                <w:sz w:val="20"/>
                <w:szCs w:val="20"/>
              </w:rPr>
            </w:pPr>
            <w:r w:rsidRPr="00CD19E0">
              <w:rPr>
                <w:rFonts w:ascii="HG丸ｺﾞｼｯｸM-PRO" w:eastAsia="HG丸ｺﾞｼｯｸM-PRO" w:hAnsi="HG丸ｺﾞｼｯｸM-PRO" w:hint="eastAsia"/>
                <w:sz w:val="20"/>
                <w:szCs w:val="20"/>
              </w:rPr>
              <w:t>・1階が浸水する想定なら、校長室は被害にあう。大阪市は、校長室は2階にある。</w:t>
            </w:r>
          </w:p>
          <w:p w14:paraId="2405FE4E" w14:textId="77777777" w:rsidR="00665494" w:rsidRDefault="00F14A7D" w:rsidP="0072755F">
            <w:pPr>
              <w:widowControl w:val="0"/>
              <w:spacing w:line="240" w:lineRule="auto"/>
              <w:ind w:leftChars="100" w:left="1210" w:hangingChars="500" w:hanging="1000"/>
              <w:rPr>
                <w:rFonts w:ascii="HG丸ｺﾞｼｯｸM-PRO" w:eastAsia="HG丸ｺﾞｼｯｸM-PRO" w:hAnsi="HG丸ｺﾞｼｯｸM-PRO" w:hint="eastAsia"/>
                <w:sz w:val="20"/>
                <w:szCs w:val="20"/>
              </w:rPr>
            </w:pPr>
            <w:r w:rsidRPr="00CD19E0">
              <w:rPr>
                <w:rFonts w:ascii="HG丸ｺﾞｼｯｸM-PRO" w:eastAsia="HG丸ｺﾞｼｯｸM-PRO" w:hAnsi="HG丸ｺﾞｼｯｸM-PRO" w:hint="eastAsia"/>
                <w:sz w:val="20"/>
                <w:szCs w:val="20"/>
              </w:rPr>
              <w:t>統合ICTで情報は管理されているので、PC</w:t>
            </w:r>
            <w:r w:rsidR="00665494">
              <w:rPr>
                <w:rFonts w:ascii="HG丸ｺﾞｼｯｸM-PRO" w:eastAsia="HG丸ｺﾞｼｯｸM-PRO" w:hAnsi="HG丸ｺﾞｼｯｸM-PRO" w:hint="eastAsia"/>
                <w:sz w:val="20"/>
                <w:szCs w:val="20"/>
              </w:rPr>
              <w:t>が被害にあっても大丈夫。しかし、保存</w:t>
            </w:r>
          </w:p>
          <w:p w14:paraId="2D11EB93" w14:textId="77777777" w:rsidR="00665494" w:rsidRDefault="00665494" w:rsidP="00665494">
            <w:pPr>
              <w:widowControl w:val="0"/>
              <w:spacing w:line="240" w:lineRule="auto"/>
              <w:ind w:leftChars="100" w:left="1210" w:hangingChars="500" w:hanging="1000"/>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文</w:t>
            </w:r>
            <w:r w:rsidR="00F14A7D" w:rsidRPr="00CD19E0">
              <w:rPr>
                <w:rFonts w:ascii="HG丸ｺﾞｼｯｸM-PRO" w:eastAsia="HG丸ｺﾞｼｯｸM-PRO" w:hAnsi="HG丸ｺﾞｼｯｸM-PRO" w:hint="eastAsia"/>
                <w:sz w:val="20"/>
                <w:szCs w:val="20"/>
              </w:rPr>
              <w:t>書</w:t>
            </w:r>
            <w:r w:rsidR="00BE276B">
              <w:rPr>
                <w:rFonts w:ascii="HG丸ｺﾞｼｯｸM-PRO" w:eastAsia="HG丸ｺﾞｼｯｸM-PRO" w:hAnsi="HG丸ｺﾞｼｯｸM-PRO" w:hint="eastAsia"/>
                <w:sz w:val="20"/>
                <w:szCs w:val="20"/>
              </w:rPr>
              <w:t>などは難しいので</w:t>
            </w:r>
            <w:r w:rsidR="00F14A7D" w:rsidRPr="00CD19E0">
              <w:rPr>
                <w:rFonts w:ascii="HG丸ｺﾞｼｯｸM-PRO" w:eastAsia="HG丸ｺﾞｼｯｸM-PRO" w:hAnsi="HG丸ｺﾞｼｯｸM-PRO" w:hint="eastAsia"/>
                <w:sz w:val="20"/>
                <w:szCs w:val="20"/>
              </w:rPr>
              <w:t>困る。ネットワークシステム</w:t>
            </w:r>
            <w:r w:rsidR="003F7975" w:rsidRPr="00CD19E0">
              <w:rPr>
                <w:rFonts w:ascii="HG丸ｺﾞｼｯｸM-PRO" w:eastAsia="HG丸ｺﾞｼｯｸM-PRO" w:hAnsi="HG丸ｺﾞｼｯｸM-PRO" w:hint="eastAsia"/>
                <w:sz w:val="20"/>
                <w:szCs w:val="20"/>
              </w:rPr>
              <w:t>が複数系統あり、1系統が</w:t>
            </w:r>
            <w:r w:rsidR="00F14A7D" w:rsidRPr="00CD19E0">
              <w:rPr>
                <w:rFonts w:ascii="HG丸ｺﾞｼｯｸM-PRO" w:eastAsia="HG丸ｺﾞｼｯｸM-PRO" w:hAnsi="HG丸ｺﾞｼｯｸM-PRO" w:hint="eastAsia"/>
                <w:sz w:val="20"/>
                <w:szCs w:val="20"/>
              </w:rPr>
              <w:t>1階</w:t>
            </w:r>
            <w:r w:rsidR="00680BC1" w:rsidRPr="00CD19E0">
              <w:rPr>
                <w:rFonts w:ascii="HG丸ｺﾞｼｯｸM-PRO" w:eastAsia="HG丸ｺﾞｼｯｸM-PRO" w:hAnsi="HG丸ｺﾞｼｯｸM-PRO" w:hint="eastAsia"/>
                <w:sz w:val="20"/>
                <w:szCs w:val="20"/>
              </w:rPr>
              <w:t>の</w:t>
            </w:r>
          </w:p>
          <w:p w14:paraId="625A3BC2" w14:textId="23873AB3" w:rsidR="00F14A7D" w:rsidRPr="00CD19E0" w:rsidRDefault="00680BC1" w:rsidP="00665494">
            <w:pPr>
              <w:widowControl w:val="0"/>
              <w:spacing w:line="240" w:lineRule="auto"/>
              <w:ind w:leftChars="100" w:left="1210" w:hangingChars="500" w:hanging="1000"/>
              <w:rPr>
                <w:rFonts w:ascii="HG丸ｺﾞｼｯｸM-PRO" w:eastAsia="HG丸ｺﾞｼｯｸM-PRO" w:hAnsi="HG丸ｺﾞｼｯｸM-PRO"/>
                <w:sz w:val="20"/>
                <w:szCs w:val="20"/>
              </w:rPr>
            </w:pPr>
            <w:r w:rsidRPr="00CD19E0">
              <w:rPr>
                <w:rFonts w:ascii="HG丸ｺﾞｼｯｸM-PRO" w:eastAsia="HG丸ｺﾞｼｯｸM-PRO" w:hAnsi="HG丸ｺﾞｼｯｸM-PRO" w:hint="eastAsia"/>
                <w:sz w:val="20"/>
                <w:szCs w:val="20"/>
              </w:rPr>
              <w:t>ため</w:t>
            </w:r>
            <w:r w:rsidR="00F14A7D" w:rsidRPr="00CD19E0">
              <w:rPr>
                <w:rFonts w:ascii="HG丸ｺﾞｼｯｸM-PRO" w:eastAsia="HG丸ｺﾞｼｯｸM-PRO" w:hAnsi="HG丸ｺﾞｼｯｸM-PRO" w:hint="eastAsia"/>
                <w:sz w:val="20"/>
                <w:szCs w:val="20"/>
              </w:rPr>
              <w:t>検討課題ではある。</w:t>
            </w:r>
          </w:p>
          <w:p w14:paraId="25B166BA" w14:textId="5A13D264" w:rsidR="00F14A7D" w:rsidRPr="00CD19E0" w:rsidRDefault="003F7975" w:rsidP="001B4B92">
            <w:pPr>
              <w:widowControl w:val="0"/>
              <w:spacing w:line="240" w:lineRule="auto"/>
              <w:ind w:left="1200" w:hangingChars="600" w:hanging="1200"/>
              <w:rPr>
                <w:rFonts w:ascii="HG丸ｺﾞｼｯｸM-PRO" w:eastAsia="HG丸ｺﾞｼｯｸM-PRO" w:hAnsi="HG丸ｺﾞｼｯｸM-PRO"/>
                <w:sz w:val="20"/>
                <w:szCs w:val="20"/>
              </w:rPr>
            </w:pPr>
            <w:r w:rsidRPr="00CD19E0">
              <w:rPr>
                <w:rFonts w:ascii="HG丸ｺﾞｼｯｸM-PRO" w:eastAsia="HG丸ｺﾞｼｯｸM-PRO" w:hAnsi="HG丸ｺﾞｼｯｸM-PRO" w:hint="eastAsia"/>
                <w:sz w:val="20"/>
                <w:szCs w:val="20"/>
              </w:rPr>
              <w:t>≪教員対象の事業所見学≫</w:t>
            </w:r>
          </w:p>
          <w:p w14:paraId="1F8D6F62" w14:textId="58AF1494" w:rsidR="000F7424" w:rsidRPr="00CD19E0" w:rsidRDefault="003F7975" w:rsidP="001B4B92">
            <w:pPr>
              <w:widowControl w:val="0"/>
              <w:spacing w:line="240" w:lineRule="auto"/>
              <w:ind w:left="1200" w:hangingChars="600" w:hanging="1200"/>
              <w:rPr>
                <w:rFonts w:ascii="HG丸ｺﾞｼｯｸM-PRO" w:eastAsia="HG丸ｺﾞｼｯｸM-PRO" w:hAnsi="HG丸ｺﾞｼｯｸM-PRO"/>
                <w:sz w:val="20"/>
                <w:szCs w:val="20"/>
              </w:rPr>
            </w:pPr>
            <w:r w:rsidRPr="00CD19E0">
              <w:rPr>
                <w:rFonts w:ascii="HG丸ｺﾞｼｯｸM-PRO" w:eastAsia="HG丸ｺﾞｼｯｸM-PRO" w:hAnsi="HG丸ｺﾞｼｯｸM-PRO" w:hint="eastAsia"/>
                <w:sz w:val="20"/>
                <w:szCs w:val="20"/>
              </w:rPr>
              <w:t>・とても良い</w:t>
            </w:r>
            <w:r w:rsidR="00757FAA" w:rsidRPr="00CD19E0">
              <w:rPr>
                <w:rFonts w:ascii="HG丸ｺﾞｼｯｸM-PRO" w:eastAsia="HG丸ｺﾞｼｯｸM-PRO" w:hAnsi="HG丸ｺﾞｼｯｸM-PRO" w:hint="eastAsia"/>
                <w:sz w:val="20"/>
                <w:szCs w:val="20"/>
              </w:rPr>
              <w:t>取り</w:t>
            </w:r>
            <w:r w:rsidRPr="00CD19E0">
              <w:rPr>
                <w:rFonts w:ascii="HG丸ｺﾞｼｯｸM-PRO" w:eastAsia="HG丸ｺﾞｼｯｸM-PRO" w:hAnsi="HG丸ｺﾞｼｯｸM-PRO" w:hint="eastAsia"/>
                <w:sz w:val="20"/>
                <w:szCs w:val="20"/>
              </w:rPr>
              <w:t>組</w:t>
            </w:r>
            <w:r w:rsidR="00757FAA" w:rsidRPr="00CD19E0">
              <w:rPr>
                <w:rFonts w:ascii="HG丸ｺﾞｼｯｸM-PRO" w:eastAsia="HG丸ｺﾞｼｯｸM-PRO" w:hAnsi="HG丸ｺﾞｼｯｸM-PRO" w:hint="eastAsia"/>
                <w:sz w:val="20"/>
                <w:szCs w:val="20"/>
              </w:rPr>
              <w:t>み</w:t>
            </w:r>
            <w:r w:rsidRPr="00CD19E0">
              <w:rPr>
                <w:rFonts w:ascii="HG丸ｺﾞｼｯｸM-PRO" w:eastAsia="HG丸ｺﾞｼｯｸM-PRO" w:hAnsi="HG丸ｺﾞｼｯｸM-PRO" w:hint="eastAsia"/>
                <w:sz w:val="20"/>
                <w:szCs w:val="20"/>
              </w:rPr>
              <w:t>である。教員は希望制か</w:t>
            </w:r>
          </w:p>
          <w:p w14:paraId="1355E65D" w14:textId="595B27A5" w:rsidR="003F7975" w:rsidRPr="00CD19E0" w:rsidRDefault="003F7975" w:rsidP="00665494">
            <w:pPr>
              <w:widowControl w:val="0"/>
              <w:spacing w:line="240" w:lineRule="auto"/>
              <w:ind w:leftChars="100" w:left="1210" w:hangingChars="500" w:hanging="1000"/>
              <w:rPr>
                <w:rFonts w:ascii="HG丸ｺﾞｼｯｸM-PRO" w:eastAsia="HG丸ｺﾞｼｯｸM-PRO" w:hAnsi="HG丸ｺﾞｼｯｸM-PRO"/>
                <w:sz w:val="20"/>
                <w:szCs w:val="20"/>
              </w:rPr>
            </w:pPr>
            <w:r w:rsidRPr="00CD19E0">
              <w:rPr>
                <w:rFonts w:ascii="HG丸ｺﾞｼｯｸM-PRO" w:eastAsia="HG丸ｺﾞｼｯｸM-PRO" w:hAnsi="HG丸ｺﾞｼｯｸM-PRO" w:hint="eastAsia"/>
                <w:sz w:val="20"/>
                <w:szCs w:val="20"/>
              </w:rPr>
              <w:t>希望制にしている。5か所選定して、事業所に受け入れ可能人数を出してもらった。</w:t>
            </w:r>
          </w:p>
          <w:p w14:paraId="7EE58697" w14:textId="47E7F45F" w:rsidR="003F7975" w:rsidRPr="00CD19E0" w:rsidRDefault="003F7975" w:rsidP="001B4B92">
            <w:pPr>
              <w:widowControl w:val="0"/>
              <w:spacing w:line="240" w:lineRule="auto"/>
              <w:ind w:left="1200" w:hangingChars="600" w:hanging="1200"/>
              <w:rPr>
                <w:rFonts w:ascii="HG丸ｺﾞｼｯｸM-PRO" w:eastAsia="HG丸ｺﾞｼｯｸM-PRO" w:hAnsi="HG丸ｺﾞｼｯｸM-PRO"/>
                <w:sz w:val="20"/>
                <w:szCs w:val="20"/>
              </w:rPr>
            </w:pPr>
            <w:r w:rsidRPr="00CD19E0">
              <w:rPr>
                <w:rFonts w:ascii="HG丸ｺﾞｼｯｸM-PRO" w:eastAsia="HG丸ｺﾞｼｯｸM-PRO" w:hAnsi="HG丸ｺﾞｼｯｸM-PRO" w:hint="eastAsia"/>
                <w:sz w:val="20"/>
                <w:szCs w:val="20"/>
              </w:rPr>
              <w:t>・見学でどこを見学するのかということも大切と思う。</w:t>
            </w:r>
          </w:p>
          <w:p w14:paraId="272266E9" w14:textId="77777777" w:rsidR="003F7975" w:rsidRPr="00CD19E0" w:rsidRDefault="003F7975" w:rsidP="001B4B92">
            <w:pPr>
              <w:widowControl w:val="0"/>
              <w:spacing w:line="240" w:lineRule="auto"/>
              <w:ind w:left="1200" w:hangingChars="600" w:hanging="1200"/>
              <w:rPr>
                <w:rFonts w:ascii="HG丸ｺﾞｼｯｸM-PRO" w:eastAsia="HG丸ｺﾞｼｯｸM-PRO" w:hAnsi="HG丸ｺﾞｼｯｸM-PRO"/>
                <w:sz w:val="20"/>
                <w:szCs w:val="20"/>
              </w:rPr>
            </w:pPr>
            <w:r w:rsidRPr="00CD19E0">
              <w:rPr>
                <w:rFonts w:ascii="HG丸ｺﾞｼｯｸM-PRO" w:eastAsia="HG丸ｺﾞｼｯｸM-PRO" w:hAnsi="HG丸ｺﾞｼｯｸM-PRO" w:hint="eastAsia"/>
                <w:sz w:val="20"/>
                <w:szCs w:val="20"/>
              </w:rPr>
              <w:t>・卒業生の様子を見学されるだけでなく、事業所に関わる者としては、働く職員の動きも</w:t>
            </w:r>
          </w:p>
          <w:p w14:paraId="2896B016" w14:textId="137914DF" w:rsidR="003F7975" w:rsidRPr="00CD19E0" w:rsidRDefault="003F7975" w:rsidP="00665494">
            <w:pPr>
              <w:widowControl w:val="0"/>
              <w:spacing w:line="240" w:lineRule="auto"/>
              <w:ind w:leftChars="100" w:left="1210" w:hangingChars="500" w:hanging="1000"/>
              <w:rPr>
                <w:rFonts w:ascii="HG丸ｺﾞｼｯｸM-PRO" w:eastAsia="HG丸ｺﾞｼｯｸM-PRO" w:hAnsi="HG丸ｺﾞｼｯｸM-PRO"/>
                <w:sz w:val="20"/>
                <w:szCs w:val="20"/>
              </w:rPr>
            </w:pPr>
            <w:r w:rsidRPr="00CD19E0">
              <w:rPr>
                <w:rFonts w:ascii="HG丸ｺﾞｼｯｸM-PRO" w:eastAsia="HG丸ｺﾞｼｯｸM-PRO" w:hAnsi="HG丸ｺﾞｼｯｸM-PRO" w:hint="eastAsia"/>
                <w:sz w:val="20"/>
                <w:szCs w:val="20"/>
              </w:rPr>
              <w:t>見てもらいたい。</w:t>
            </w:r>
          </w:p>
          <w:p w14:paraId="6D56DC69" w14:textId="122C1697" w:rsidR="001B4B92" w:rsidRPr="00CD19E0" w:rsidRDefault="003F7975" w:rsidP="001B4B92">
            <w:pPr>
              <w:widowControl w:val="0"/>
              <w:spacing w:line="240" w:lineRule="auto"/>
              <w:ind w:left="1200" w:hangingChars="600" w:hanging="1200"/>
              <w:rPr>
                <w:rFonts w:ascii="HG丸ｺﾞｼｯｸM-PRO" w:eastAsia="HG丸ｺﾞｼｯｸM-PRO" w:hAnsi="HG丸ｺﾞｼｯｸM-PRO"/>
                <w:sz w:val="20"/>
                <w:szCs w:val="20"/>
              </w:rPr>
            </w:pPr>
            <w:r w:rsidRPr="00CD19E0">
              <w:rPr>
                <w:rFonts w:ascii="HG丸ｺﾞｼｯｸM-PRO" w:eastAsia="HG丸ｺﾞｼｯｸM-PRO" w:hAnsi="HG丸ｺﾞｼｯｸM-PRO" w:hint="eastAsia"/>
                <w:sz w:val="20"/>
                <w:szCs w:val="20"/>
              </w:rPr>
              <w:t>≪進路について≫</w:t>
            </w:r>
          </w:p>
          <w:p w14:paraId="406B5A46" w14:textId="32AB2C86" w:rsidR="003F7975" w:rsidRPr="00CD19E0" w:rsidRDefault="003F7975" w:rsidP="001B4B92">
            <w:pPr>
              <w:widowControl w:val="0"/>
              <w:spacing w:line="240" w:lineRule="auto"/>
              <w:ind w:left="1200" w:hangingChars="600" w:hanging="1200"/>
              <w:rPr>
                <w:rFonts w:ascii="HG丸ｺﾞｼｯｸM-PRO" w:eastAsia="HG丸ｺﾞｼｯｸM-PRO" w:hAnsi="HG丸ｺﾞｼｯｸM-PRO"/>
                <w:sz w:val="20"/>
                <w:szCs w:val="20"/>
              </w:rPr>
            </w:pPr>
            <w:r w:rsidRPr="00CD19E0">
              <w:rPr>
                <w:rFonts w:ascii="HG丸ｺﾞｼｯｸM-PRO" w:eastAsia="HG丸ｺﾞｼｯｸM-PRO" w:hAnsi="HG丸ｺﾞｼｯｸM-PRO" w:hint="eastAsia"/>
                <w:sz w:val="20"/>
                <w:szCs w:val="20"/>
              </w:rPr>
              <w:t>・多数実習に行っているが、実際の就労は少数であるがこれはなぜか。</w:t>
            </w:r>
          </w:p>
          <w:p w14:paraId="6BD7D490" w14:textId="30F47037" w:rsidR="003F7975" w:rsidRPr="00CD19E0" w:rsidRDefault="003F7975" w:rsidP="00665494">
            <w:pPr>
              <w:widowControl w:val="0"/>
              <w:spacing w:line="240" w:lineRule="auto"/>
              <w:ind w:firstLineChars="100" w:firstLine="200"/>
              <w:rPr>
                <w:rFonts w:ascii="HG丸ｺﾞｼｯｸM-PRO" w:eastAsia="HG丸ｺﾞｼｯｸM-PRO" w:hAnsi="HG丸ｺﾞｼｯｸM-PRO"/>
                <w:sz w:val="20"/>
                <w:szCs w:val="20"/>
              </w:rPr>
            </w:pPr>
            <w:r w:rsidRPr="00CD19E0">
              <w:rPr>
                <w:rFonts w:ascii="HG丸ｺﾞｼｯｸM-PRO" w:eastAsia="HG丸ｺﾞｼｯｸM-PRO" w:hAnsi="HG丸ｺﾞｼｯｸM-PRO" w:hint="eastAsia"/>
                <w:sz w:val="20"/>
                <w:szCs w:val="20"/>
              </w:rPr>
              <w:t>進路選択の幅を広げるために、</w:t>
            </w:r>
            <w:r w:rsidR="00BE276B">
              <w:rPr>
                <w:rFonts w:ascii="HG丸ｺﾞｼｯｸM-PRO" w:eastAsia="HG丸ｺﾞｼｯｸM-PRO" w:hAnsi="HG丸ｺﾞｼｯｸM-PRO" w:hint="eastAsia"/>
                <w:sz w:val="20"/>
                <w:szCs w:val="20"/>
              </w:rPr>
              <w:t>一人で</w:t>
            </w:r>
            <w:r w:rsidRPr="00CD19E0">
              <w:rPr>
                <w:rFonts w:ascii="HG丸ｺﾞｼｯｸM-PRO" w:eastAsia="HG丸ｺﾞｼｯｸM-PRO" w:hAnsi="HG丸ｺﾞｼｯｸM-PRO" w:hint="eastAsia"/>
                <w:sz w:val="20"/>
                <w:szCs w:val="20"/>
              </w:rPr>
              <w:t>複数の業種に実習に行くため。</w:t>
            </w:r>
          </w:p>
          <w:p w14:paraId="1550233D" w14:textId="075E2018" w:rsidR="00680BC1" w:rsidRPr="00CD19E0" w:rsidRDefault="00680BC1" w:rsidP="001B4B92">
            <w:pPr>
              <w:widowControl w:val="0"/>
              <w:spacing w:line="240" w:lineRule="auto"/>
              <w:ind w:left="1200" w:hangingChars="600" w:hanging="1200"/>
              <w:rPr>
                <w:rFonts w:ascii="HG丸ｺﾞｼｯｸM-PRO" w:eastAsia="HG丸ｺﾞｼｯｸM-PRO" w:hAnsi="HG丸ｺﾞｼｯｸM-PRO"/>
                <w:sz w:val="20"/>
                <w:szCs w:val="20"/>
              </w:rPr>
            </w:pPr>
            <w:r w:rsidRPr="00CD19E0">
              <w:rPr>
                <w:rFonts w:ascii="HG丸ｺﾞｼｯｸM-PRO" w:eastAsia="HG丸ｺﾞｼｯｸM-PRO" w:hAnsi="HG丸ｺﾞｼｯｸM-PRO" w:hint="eastAsia"/>
                <w:sz w:val="20"/>
                <w:szCs w:val="20"/>
              </w:rPr>
              <w:t>・高１から実習に参加できるように仕組みを改めた。今後は中学部でも可能にしたい。</w:t>
            </w:r>
          </w:p>
          <w:p w14:paraId="43A0ECE3" w14:textId="77777777" w:rsidR="00680BC1" w:rsidRPr="00CD19E0" w:rsidRDefault="00680BC1" w:rsidP="001B4B92">
            <w:pPr>
              <w:widowControl w:val="0"/>
              <w:spacing w:line="240" w:lineRule="auto"/>
              <w:ind w:left="1200" w:hangingChars="600" w:hanging="1200"/>
              <w:rPr>
                <w:rFonts w:ascii="HG丸ｺﾞｼｯｸM-PRO" w:eastAsia="HG丸ｺﾞｼｯｸM-PRO" w:hAnsi="HG丸ｺﾞｼｯｸM-PRO"/>
                <w:sz w:val="20"/>
                <w:szCs w:val="20"/>
              </w:rPr>
            </w:pPr>
            <w:r w:rsidRPr="00CD19E0">
              <w:rPr>
                <w:rFonts w:ascii="HG丸ｺﾞｼｯｸM-PRO" w:eastAsia="HG丸ｺﾞｼｯｸM-PRO" w:hAnsi="HG丸ｺﾞｼｯｸM-PRO" w:hint="eastAsia"/>
                <w:sz w:val="20"/>
                <w:szCs w:val="20"/>
              </w:rPr>
              <w:t>・たくさん実習先があるのは良いこと。中学校でも高校入試の受験校決定のために多くを</w:t>
            </w:r>
          </w:p>
          <w:p w14:paraId="4101DDE2" w14:textId="734B81E7" w:rsidR="00680BC1" w:rsidRPr="00CD19E0" w:rsidRDefault="00680BC1" w:rsidP="00665494">
            <w:pPr>
              <w:widowControl w:val="0"/>
              <w:spacing w:line="240" w:lineRule="auto"/>
              <w:ind w:leftChars="100" w:left="1210" w:hangingChars="500" w:hanging="1000"/>
              <w:rPr>
                <w:rFonts w:ascii="HG丸ｺﾞｼｯｸM-PRO" w:eastAsia="HG丸ｺﾞｼｯｸM-PRO" w:hAnsi="HG丸ｺﾞｼｯｸM-PRO"/>
                <w:sz w:val="20"/>
                <w:szCs w:val="20"/>
              </w:rPr>
            </w:pPr>
            <w:r w:rsidRPr="00CD19E0">
              <w:rPr>
                <w:rFonts w:ascii="HG丸ｺﾞｼｯｸM-PRO" w:eastAsia="HG丸ｺﾞｼｯｸM-PRO" w:hAnsi="HG丸ｺﾞｼｯｸM-PRO" w:hint="eastAsia"/>
                <w:sz w:val="20"/>
                <w:szCs w:val="20"/>
              </w:rPr>
              <w:t>見学するように勧めている。</w:t>
            </w:r>
          </w:p>
          <w:p w14:paraId="32C38084" w14:textId="77777777" w:rsidR="00074D79" w:rsidRPr="00CD19E0" w:rsidRDefault="00074D79" w:rsidP="001B4B92">
            <w:pPr>
              <w:widowControl w:val="0"/>
              <w:spacing w:line="240" w:lineRule="auto"/>
              <w:ind w:left="1200" w:hangingChars="600" w:hanging="1200"/>
              <w:rPr>
                <w:rFonts w:ascii="HG丸ｺﾞｼｯｸM-PRO" w:eastAsia="HG丸ｺﾞｼｯｸM-PRO" w:hAnsi="HG丸ｺﾞｼｯｸM-PRO"/>
                <w:sz w:val="20"/>
                <w:szCs w:val="20"/>
              </w:rPr>
            </w:pPr>
          </w:p>
          <w:p w14:paraId="6D56DC6A" w14:textId="492622A1" w:rsidR="001B4B92" w:rsidRPr="00CD19E0" w:rsidRDefault="00680BC1" w:rsidP="001B4B92">
            <w:pPr>
              <w:widowControl w:val="0"/>
              <w:spacing w:line="240" w:lineRule="auto"/>
              <w:ind w:left="1200" w:hangingChars="600" w:hanging="1200"/>
              <w:rPr>
                <w:rFonts w:ascii="HG丸ｺﾞｼｯｸM-PRO" w:eastAsia="HG丸ｺﾞｼｯｸM-PRO" w:hAnsi="HG丸ｺﾞｼｯｸM-PRO"/>
                <w:sz w:val="20"/>
                <w:szCs w:val="20"/>
              </w:rPr>
            </w:pPr>
            <w:r w:rsidRPr="00CD19E0">
              <w:rPr>
                <w:rFonts w:ascii="HG丸ｺﾞｼｯｸM-PRO" w:eastAsia="HG丸ｺﾞｼｯｸM-PRO" w:hAnsi="HG丸ｺﾞｼｯｸM-PRO" w:hint="eastAsia"/>
                <w:sz w:val="20"/>
                <w:szCs w:val="20"/>
              </w:rPr>
              <w:t>第2回（</w:t>
            </w:r>
            <w:r w:rsidR="0072755F">
              <w:rPr>
                <w:rFonts w:ascii="HG丸ｺﾞｼｯｸM-PRO" w:eastAsia="HG丸ｺﾞｼｯｸM-PRO" w:hAnsi="HG丸ｺﾞｼｯｸM-PRO" w:hint="eastAsia"/>
                <w:sz w:val="20"/>
                <w:szCs w:val="20"/>
              </w:rPr>
              <w:t>11</w:t>
            </w:r>
            <w:r w:rsidRPr="00CD19E0">
              <w:rPr>
                <w:rFonts w:ascii="HG丸ｺﾞｼｯｸM-PRO" w:eastAsia="HG丸ｺﾞｼｯｸM-PRO" w:hAnsi="HG丸ｺﾞｼｯｸM-PRO" w:hint="eastAsia"/>
                <w:sz w:val="20"/>
                <w:szCs w:val="20"/>
              </w:rPr>
              <w:t>/５）</w:t>
            </w:r>
          </w:p>
          <w:p w14:paraId="1A3F016E" w14:textId="784EDD76" w:rsidR="00680BC1" w:rsidRPr="00CD19E0" w:rsidRDefault="00680BC1" w:rsidP="001B4B92">
            <w:pPr>
              <w:widowControl w:val="0"/>
              <w:spacing w:line="240" w:lineRule="auto"/>
              <w:ind w:left="1200" w:hangingChars="600" w:hanging="1200"/>
              <w:rPr>
                <w:rFonts w:ascii="HG丸ｺﾞｼｯｸM-PRO" w:eastAsia="HG丸ｺﾞｼｯｸM-PRO" w:hAnsi="HG丸ｺﾞｼｯｸM-PRO"/>
                <w:sz w:val="20"/>
                <w:szCs w:val="20"/>
              </w:rPr>
            </w:pPr>
            <w:r w:rsidRPr="00CD19E0">
              <w:rPr>
                <w:rFonts w:ascii="HG丸ｺﾞｼｯｸM-PRO" w:eastAsia="HG丸ｺﾞｼｯｸM-PRO" w:hAnsi="HG丸ｺﾞｼｯｸM-PRO" w:hint="eastAsia"/>
                <w:sz w:val="20"/>
                <w:szCs w:val="20"/>
              </w:rPr>
              <w:t>≪児童生徒の呼名について≫</w:t>
            </w:r>
          </w:p>
          <w:p w14:paraId="05BBFF69" w14:textId="77777777" w:rsidR="00680BC1" w:rsidRPr="00CD19E0" w:rsidRDefault="00680BC1" w:rsidP="001B4B92">
            <w:pPr>
              <w:widowControl w:val="0"/>
              <w:spacing w:line="240" w:lineRule="auto"/>
              <w:ind w:left="1200" w:hangingChars="600" w:hanging="1200"/>
              <w:rPr>
                <w:rFonts w:ascii="HG丸ｺﾞｼｯｸM-PRO" w:eastAsia="HG丸ｺﾞｼｯｸM-PRO" w:hAnsi="HG丸ｺﾞｼｯｸM-PRO"/>
                <w:sz w:val="20"/>
                <w:szCs w:val="20"/>
              </w:rPr>
            </w:pPr>
            <w:r w:rsidRPr="00CD19E0">
              <w:rPr>
                <w:rFonts w:ascii="HG丸ｺﾞｼｯｸM-PRO" w:eastAsia="HG丸ｺﾞｼｯｸM-PRO" w:hAnsi="HG丸ｺﾞｼｯｸM-PRO" w:hint="eastAsia"/>
                <w:sz w:val="20"/>
                <w:szCs w:val="20"/>
              </w:rPr>
              <w:t>・小学部で下の名前で呼んでいるのが気になる。病院では、姓で呼ばれるので社会での呼</w:t>
            </w:r>
          </w:p>
          <w:p w14:paraId="0492E531" w14:textId="18421A6A" w:rsidR="00680BC1" w:rsidRPr="00CD19E0" w:rsidRDefault="00680BC1" w:rsidP="00665494">
            <w:pPr>
              <w:widowControl w:val="0"/>
              <w:spacing w:line="240" w:lineRule="auto"/>
              <w:ind w:leftChars="100" w:left="1210" w:hangingChars="500" w:hanging="1000"/>
              <w:rPr>
                <w:rFonts w:ascii="HG丸ｺﾞｼｯｸM-PRO" w:eastAsia="HG丸ｺﾞｼｯｸM-PRO" w:hAnsi="HG丸ｺﾞｼｯｸM-PRO"/>
                <w:sz w:val="20"/>
                <w:szCs w:val="20"/>
              </w:rPr>
            </w:pPr>
            <w:r w:rsidRPr="00CD19E0">
              <w:rPr>
                <w:rFonts w:ascii="HG丸ｺﾞｼｯｸM-PRO" w:eastAsia="HG丸ｺﾞｼｯｸM-PRO" w:hAnsi="HG丸ｺﾞｼｯｸM-PRO" w:hint="eastAsia"/>
                <w:sz w:val="20"/>
                <w:szCs w:val="20"/>
              </w:rPr>
              <w:t>名合わせるほうが良い。</w:t>
            </w:r>
          </w:p>
          <w:p w14:paraId="75E1ECBB" w14:textId="77777777" w:rsidR="00BE276B" w:rsidRDefault="00680BC1" w:rsidP="001B4B92">
            <w:pPr>
              <w:widowControl w:val="0"/>
              <w:spacing w:line="240" w:lineRule="auto"/>
              <w:ind w:left="1200" w:hangingChars="600" w:hanging="1200"/>
              <w:rPr>
                <w:rFonts w:ascii="HG丸ｺﾞｼｯｸM-PRO" w:eastAsia="HG丸ｺﾞｼｯｸM-PRO" w:hAnsi="HG丸ｺﾞｼｯｸM-PRO"/>
                <w:sz w:val="20"/>
                <w:szCs w:val="20"/>
              </w:rPr>
            </w:pPr>
            <w:r w:rsidRPr="00CD19E0">
              <w:rPr>
                <w:rFonts w:ascii="HG丸ｺﾞｼｯｸM-PRO" w:eastAsia="HG丸ｺﾞｼｯｸM-PRO" w:hAnsi="HG丸ｺﾞｼｯｸM-PRO" w:hint="eastAsia"/>
                <w:sz w:val="20"/>
                <w:szCs w:val="20"/>
              </w:rPr>
              <w:t>・保護者</w:t>
            </w:r>
            <w:r w:rsidR="00813FDB" w:rsidRPr="00CD19E0">
              <w:rPr>
                <w:rFonts w:ascii="HG丸ｺﾞｼｯｸM-PRO" w:eastAsia="HG丸ｺﾞｼｯｸM-PRO" w:hAnsi="HG丸ｺﾞｼｯｸM-PRO" w:hint="eastAsia"/>
                <w:sz w:val="20"/>
                <w:szCs w:val="20"/>
              </w:rPr>
              <w:t>の</w:t>
            </w:r>
            <w:r w:rsidRPr="00CD19E0">
              <w:rPr>
                <w:rFonts w:ascii="HG丸ｺﾞｼｯｸM-PRO" w:eastAsia="HG丸ｺﾞｼｯｸM-PRO" w:hAnsi="HG丸ｺﾞｼｯｸM-PRO" w:hint="eastAsia"/>
                <w:sz w:val="20"/>
                <w:szCs w:val="20"/>
              </w:rPr>
              <w:t>立場では、下の名前で呼ばれるのを嫌がることはないと思</w:t>
            </w:r>
            <w:r w:rsidR="00BE276B">
              <w:rPr>
                <w:rFonts w:ascii="HG丸ｺﾞｼｯｸM-PRO" w:eastAsia="HG丸ｺﾞｼｯｸM-PRO" w:hAnsi="HG丸ｺﾞｼｯｸM-PRO" w:hint="eastAsia"/>
                <w:sz w:val="20"/>
                <w:szCs w:val="20"/>
              </w:rPr>
              <w:t>う</w:t>
            </w:r>
            <w:r w:rsidRPr="00CD19E0">
              <w:rPr>
                <w:rFonts w:ascii="HG丸ｺﾞｼｯｸM-PRO" w:eastAsia="HG丸ｺﾞｼｯｸM-PRO" w:hAnsi="HG丸ｺﾞｼｯｸM-PRO" w:hint="eastAsia"/>
                <w:sz w:val="20"/>
                <w:szCs w:val="20"/>
              </w:rPr>
              <w:t>。下の名前まで覚</w:t>
            </w:r>
          </w:p>
          <w:p w14:paraId="5A0BA62B" w14:textId="7E3661FA" w:rsidR="00680BC1" w:rsidRPr="00CD19E0" w:rsidRDefault="00680BC1" w:rsidP="00665494">
            <w:pPr>
              <w:widowControl w:val="0"/>
              <w:spacing w:line="240" w:lineRule="auto"/>
              <w:ind w:leftChars="100" w:left="1210" w:hangingChars="500" w:hanging="1000"/>
              <w:rPr>
                <w:rFonts w:ascii="HG丸ｺﾞｼｯｸM-PRO" w:eastAsia="HG丸ｺﾞｼｯｸM-PRO" w:hAnsi="HG丸ｺﾞｼｯｸM-PRO"/>
                <w:sz w:val="20"/>
                <w:szCs w:val="20"/>
              </w:rPr>
            </w:pPr>
            <w:r w:rsidRPr="00CD19E0">
              <w:rPr>
                <w:rFonts w:ascii="HG丸ｺﾞｼｯｸM-PRO" w:eastAsia="HG丸ｺﾞｼｯｸM-PRO" w:hAnsi="HG丸ｺﾞｼｯｸM-PRO" w:hint="eastAsia"/>
                <w:sz w:val="20"/>
                <w:szCs w:val="20"/>
              </w:rPr>
              <w:t>えてもらっていると嬉しい。</w:t>
            </w:r>
          </w:p>
          <w:p w14:paraId="2F6C1106" w14:textId="4C88898E" w:rsidR="00680BC1" w:rsidRPr="00CD19E0" w:rsidRDefault="00680BC1" w:rsidP="001B4B92">
            <w:pPr>
              <w:widowControl w:val="0"/>
              <w:spacing w:line="240" w:lineRule="auto"/>
              <w:ind w:left="1200" w:hangingChars="600" w:hanging="1200"/>
              <w:rPr>
                <w:rFonts w:ascii="HG丸ｺﾞｼｯｸM-PRO" w:eastAsia="HG丸ｺﾞｼｯｸM-PRO" w:hAnsi="HG丸ｺﾞｼｯｸM-PRO"/>
                <w:sz w:val="20"/>
                <w:szCs w:val="20"/>
              </w:rPr>
            </w:pPr>
            <w:r w:rsidRPr="00CD19E0">
              <w:rPr>
                <w:rFonts w:ascii="HG丸ｺﾞｼｯｸM-PRO" w:eastAsia="HG丸ｺﾞｼｯｸM-PRO" w:hAnsi="HG丸ｺﾞｼｯｸM-PRO" w:hint="eastAsia"/>
                <w:sz w:val="20"/>
                <w:szCs w:val="20"/>
              </w:rPr>
              <w:t>≪</w:t>
            </w:r>
            <w:r w:rsidR="000A6A2E" w:rsidRPr="00CD19E0">
              <w:rPr>
                <w:rFonts w:ascii="HG丸ｺﾞｼｯｸM-PRO" w:eastAsia="HG丸ｺﾞｼｯｸM-PRO" w:hAnsi="HG丸ｺﾞｼｯｸM-PRO" w:hint="eastAsia"/>
                <w:sz w:val="20"/>
                <w:szCs w:val="20"/>
              </w:rPr>
              <w:t>ICTと授業≫</w:t>
            </w:r>
          </w:p>
          <w:p w14:paraId="642D33E9" w14:textId="3BD65CD7" w:rsidR="000A6A2E" w:rsidRPr="00CD19E0" w:rsidRDefault="000A6A2E" w:rsidP="001B4B92">
            <w:pPr>
              <w:widowControl w:val="0"/>
              <w:spacing w:line="240" w:lineRule="auto"/>
              <w:ind w:left="1200" w:hangingChars="600" w:hanging="1200"/>
              <w:rPr>
                <w:rFonts w:ascii="HG丸ｺﾞｼｯｸM-PRO" w:eastAsia="HG丸ｺﾞｼｯｸM-PRO" w:hAnsi="HG丸ｺﾞｼｯｸM-PRO"/>
                <w:sz w:val="20"/>
                <w:szCs w:val="20"/>
              </w:rPr>
            </w:pPr>
            <w:r w:rsidRPr="00CD19E0">
              <w:rPr>
                <w:rFonts w:ascii="HG丸ｺﾞｼｯｸM-PRO" w:eastAsia="HG丸ｺﾞｼｯｸM-PRO" w:hAnsi="HG丸ｺﾞｼｯｸM-PRO" w:hint="eastAsia"/>
                <w:sz w:val="20"/>
                <w:szCs w:val="20"/>
              </w:rPr>
              <w:t>・iPadを使った授業は活気があった。教材が一人</w:t>
            </w:r>
            <w:r w:rsidR="0024550A">
              <w:rPr>
                <w:rFonts w:ascii="HG丸ｺﾞｼｯｸM-PRO" w:eastAsia="HG丸ｺﾞｼｯｸM-PRO" w:hAnsi="HG丸ｺﾞｼｯｸM-PRO" w:hint="eastAsia"/>
                <w:sz w:val="20"/>
                <w:szCs w:val="20"/>
              </w:rPr>
              <w:t>ひとり</w:t>
            </w:r>
            <w:r w:rsidRPr="00CD19E0">
              <w:rPr>
                <w:rFonts w:ascii="HG丸ｺﾞｼｯｸM-PRO" w:eastAsia="HG丸ｺﾞｼｯｸM-PRO" w:hAnsi="HG丸ｺﾞｼｯｸM-PRO" w:hint="eastAsia"/>
                <w:sz w:val="20"/>
                <w:szCs w:val="20"/>
              </w:rPr>
              <w:t>に対応していて良い。</w:t>
            </w:r>
          </w:p>
          <w:p w14:paraId="26FEB6FC" w14:textId="77777777" w:rsidR="000A6A2E" w:rsidRPr="00CD19E0" w:rsidRDefault="000A6A2E" w:rsidP="001B4B92">
            <w:pPr>
              <w:widowControl w:val="0"/>
              <w:spacing w:line="240" w:lineRule="auto"/>
              <w:ind w:left="1200" w:hangingChars="600" w:hanging="1200"/>
              <w:rPr>
                <w:rFonts w:ascii="HG丸ｺﾞｼｯｸM-PRO" w:eastAsia="HG丸ｺﾞｼｯｸM-PRO" w:hAnsi="HG丸ｺﾞｼｯｸM-PRO"/>
                <w:sz w:val="20"/>
                <w:szCs w:val="20"/>
              </w:rPr>
            </w:pPr>
            <w:r w:rsidRPr="00CD19E0">
              <w:rPr>
                <w:rFonts w:ascii="HG丸ｺﾞｼｯｸM-PRO" w:eastAsia="HG丸ｺﾞｼｯｸM-PRO" w:hAnsi="HG丸ｺﾞｼｯｸM-PRO" w:hint="eastAsia"/>
                <w:sz w:val="20"/>
                <w:szCs w:val="20"/>
              </w:rPr>
              <w:t>・ICTを活用したビデオ教材を先生方が作成されていたが、準備する時間の確保が難しい</w:t>
            </w:r>
          </w:p>
          <w:p w14:paraId="6D56DC6D" w14:textId="14BEABBB" w:rsidR="001B4B92" w:rsidRPr="00CD19E0" w:rsidRDefault="000A6A2E" w:rsidP="00665494">
            <w:pPr>
              <w:widowControl w:val="0"/>
              <w:spacing w:line="240" w:lineRule="auto"/>
              <w:ind w:leftChars="100" w:left="1210" w:hangingChars="500" w:hanging="1000"/>
              <w:rPr>
                <w:rFonts w:ascii="HG丸ｺﾞｼｯｸM-PRO" w:eastAsia="HG丸ｺﾞｼｯｸM-PRO" w:hAnsi="HG丸ｺﾞｼｯｸM-PRO"/>
                <w:sz w:val="20"/>
                <w:szCs w:val="20"/>
              </w:rPr>
            </w:pPr>
            <w:r w:rsidRPr="00CD19E0">
              <w:rPr>
                <w:rFonts w:ascii="HG丸ｺﾞｼｯｸM-PRO" w:eastAsia="HG丸ｺﾞｼｯｸM-PRO" w:hAnsi="HG丸ｺﾞｼｯｸM-PRO" w:hint="eastAsia"/>
                <w:sz w:val="20"/>
                <w:szCs w:val="20"/>
              </w:rPr>
              <w:t>と思うので気になった。</w:t>
            </w:r>
          </w:p>
          <w:p w14:paraId="64696B4E" w14:textId="77777777" w:rsidR="00C63F4A" w:rsidRPr="00CD19E0" w:rsidRDefault="000A6A2E" w:rsidP="001B4B92">
            <w:pPr>
              <w:widowControl w:val="0"/>
              <w:spacing w:line="240" w:lineRule="auto"/>
              <w:ind w:left="1200" w:hangingChars="600" w:hanging="1200"/>
              <w:rPr>
                <w:rFonts w:ascii="HG丸ｺﾞｼｯｸM-PRO" w:eastAsia="HG丸ｺﾞｼｯｸM-PRO" w:hAnsi="HG丸ｺﾞｼｯｸM-PRO"/>
                <w:sz w:val="20"/>
                <w:szCs w:val="20"/>
              </w:rPr>
            </w:pPr>
            <w:r w:rsidRPr="00CD19E0">
              <w:rPr>
                <w:rFonts w:ascii="HG丸ｺﾞｼｯｸM-PRO" w:eastAsia="HG丸ｺﾞｼｯｸM-PRO" w:hAnsi="HG丸ｺﾞｼｯｸM-PRO" w:hint="eastAsia"/>
                <w:sz w:val="20"/>
                <w:szCs w:val="20"/>
              </w:rPr>
              <w:t>・プリント</w:t>
            </w:r>
            <w:r w:rsidR="00C63F4A" w:rsidRPr="00CD19E0">
              <w:rPr>
                <w:rFonts w:ascii="HG丸ｺﾞｼｯｸM-PRO" w:eastAsia="HG丸ｺﾞｼｯｸM-PRO" w:hAnsi="HG丸ｺﾞｼｯｸM-PRO" w:hint="eastAsia"/>
                <w:sz w:val="20"/>
                <w:szCs w:val="20"/>
              </w:rPr>
              <w:t>学習でまず</w:t>
            </w:r>
            <w:r w:rsidRPr="00CD19E0">
              <w:rPr>
                <w:rFonts w:ascii="HG丸ｺﾞｼｯｸM-PRO" w:eastAsia="HG丸ｺﾞｼｯｸM-PRO" w:hAnsi="HG丸ｺﾞｼｯｸM-PRO" w:hint="eastAsia"/>
                <w:sz w:val="20"/>
                <w:szCs w:val="20"/>
              </w:rPr>
              <w:t>名前を記入</w:t>
            </w:r>
            <w:r w:rsidR="00C63F4A" w:rsidRPr="00CD19E0">
              <w:rPr>
                <w:rFonts w:ascii="HG丸ｺﾞｼｯｸM-PRO" w:eastAsia="HG丸ｺﾞｼｯｸM-PRO" w:hAnsi="HG丸ｺﾞｼｯｸM-PRO" w:hint="eastAsia"/>
                <w:sz w:val="20"/>
                <w:szCs w:val="20"/>
              </w:rPr>
              <w:t>させているが、名前を書くことができる生徒には、他の</w:t>
            </w:r>
          </w:p>
          <w:p w14:paraId="18DA7203" w14:textId="77777777" w:rsidR="00665494" w:rsidRDefault="000725F6" w:rsidP="00665494">
            <w:pPr>
              <w:widowControl w:val="0"/>
              <w:spacing w:line="240" w:lineRule="auto"/>
              <w:ind w:leftChars="100" w:left="1210" w:hangingChars="500" w:hanging="1000"/>
              <w:rPr>
                <w:rFonts w:ascii="HG丸ｺﾞｼｯｸM-PRO" w:eastAsia="HG丸ｺﾞｼｯｸM-PRO" w:hAnsi="HG丸ｺﾞｼｯｸM-PRO" w:hint="eastAsia"/>
                <w:sz w:val="20"/>
                <w:szCs w:val="20"/>
              </w:rPr>
            </w:pPr>
            <w:r w:rsidRPr="00CD19E0">
              <w:rPr>
                <w:rFonts w:ascii="HG丸ｺﾞｼｯｸM-PRO" w:eastAsia="HG丸ｺﾞｼｯｸM-PRO" w:hAnsi="HG丸ｺﾞｼｯｸM-PRO" w:hint="eastAsia"/>
                <w:sz w:val="20"/>
                <w:szCs w:val="20"/>
              </w:rPr>
              <w:t>人が読める</w:t>
            </w:r>
            <w:r w:rsidR="00C63F4A" w:rsidRPr="00CD19E0">
              <w:rPr>
                <w:rFonts w:ascii="HG丸ｺﾞｼｯｸM-PRO" w:eastAsia="HG丸ｺﾞｼｯｸM-PRO" w:hAnsi="HG丸ｺﾞｼｯｸM-PRO" w:hint="eastAsia"/>
                <w:sz w:val="20"/>
                <w:szCs w:val="20"/>
              </w:rPr>
              <w:t>ように書かせる指導が必要。印鑑からサインに時代は変わって</w:t>
            </w:r>
            <w:r w:rsidR="0052363B" w:rsidRPr="00CD19E0">
              <w:rPr>
                <w:rFonts w:ascii="HG丸ｺﾞｼｯｸM-PRO" w:eastAsia="HG丸ｺﾞｼｯｸM-PRO" w:hAnsi="HG丸ｺﾞｼｯｸM-PRO" w:hint="eastAsia"/>
                <w:sz w:val="20"/>
                <w:szCs w:val="20"/>
              </w:rPr>
              <w:t>い</w:t>
            </w:r>
            <w:r w:rsidR="00C63F4A" w:rsidRPr="00CD19E0">
              <w:rPr>
                <w:rFonts w:ascii="HG丸ｺﾞｼｯｸM-PRO" w:eastAsia="HG丸ｺﾞｼｯｸM-PRO" w:hAnsi="HG丸ｺﾞｼｯｸM-PRO" w:hint="eastAsia"/>
                <w:sz w:val="20"/>
                <w:szCs w:val="20"/>
              </w:rPr>
              <w:t>るのでなお</w:t>
            </w:r>
          </w:p>
          <w:p w14:paraId="6D56DC6E" w14:textId="0F549F54" w:rsidR="001B4B92" w:rsidRPr="00CD19E0" w:rsidRDefault="00C63F4A" w:rsidP="00665494">
            <w:pPr>
              <w:widowControl w:val="0"/>
              <w:spacing w:line="240" w:lineRule="auto"/>
              <w:ind w:leftChars="100" w:left="1210" w:hangingChars="500" w:hanging="1000"/>
              <w:rPr>
                <w:rFonts w:ascii="HG丸ｺﾞｼｯｸM-PRO" w:eastAsia="HG丸ｺﾞｼｯｸM-PRO" w:hAnsi="HG丸ｺﾞｼｯｸM-PRO"/>
                <w:sz w:val="20"/>
                <w:szCs w:val="20"/>
              </w:rPr>
            </w:pPr>
            <w:r w:rsidRPr="00CD19E0">
              <w:rPr>
                <w:rFonts w:ascii="HG丸ｺﾞｼｯｸM-PRO" w:eastAsia="HG丸ｺﾞｼｯｸM-PRO" w:hAnsi="HG丸ｺﾞｼｯｸM-PRO" w:hint="eastAsia"/>
                <w:sz w:val="20"/>
                <w:szCs w:val="20"/>
              </w:rPr>
              <w:lastRenderedPageBreak/>
              <w:t>のこと大切。</w:t>
            </w:r>
          </w:p>
          <w:p w14:paraId="2650E633" w14:textId="0EC32637" w:rsidR="00C63F4A" w:rsidRPr="00CD19E0" w:rsidRDefault="00C63F4A" w:rsidP="001B4B92">
            <w:pPr>
              <w:widowControl w:val="0"/>
              <w:spacing w:line="240" w:lineRule="auto"/>
              <w:ind w:left="1200" w:hangingChars="600" w:hanging="1200"/>
              <w:rPr>
                <w:rFonts w:ascii="HG丸ｺﾞｼｯｸM-PRO" w:eastAsia="HG丸ｺﾞｼｯｸM-PRO" w:hAnsi="HG丸ｺﾞｼｯｸM-PRO"/>
                <w:sz w:val="20"/>
                <w:szCs w:val="20"/>
              </w:rPr>
            </w:pPr>
            <w:r w:rsidRPr="00CD19E0">
              <w:rPr>
                <w:rFonts w:ascii="HG丸ｺﾞｼｯｸM-PRO" w:eastAsia="HG丸ｺﾞｼｯｸM-PRO" w:hAnsi="HG丸ｺﾞｼｯｸM-PRO" w:hint="eastAsia"/>
                <w:sz w:val="20"/>
                <w:szCs w:val="20"/>
              </w:rPr>
              <w:t>≪進路</w:t>
            </w:r>
            <w:r w:rsidR="00BE276B">
              <w:rPr>
                <w:rFonts w:ascii="HG丸ｺﾞｼｯｸM-PRO" w:eastAsia="HG丸ｺﾞｼｯｸM-PRO" w:hAnsi="HG丸ｺﾞｼｯｸM-PRO" w:hint="eastAsia"/>
                <w:sz w:val="20"/>
                <w:szCs w:val="20"/>
              </w:rPr>
              <w:t>について</w:t>
            </w:r>
            <w:r w:rsidRPr="00CD19E0">
              <w:rPr>
                <w:rFonts w:ascii="HG丸ｺﾞｼｯｸM-PRO" w:eastAsia="HG丸ｺﾞｼｯｸM-PRO" w:hAnsi="HG丸ｺﾞｼｯｸM-PRO" w:hint="eastAsia"/>
                <w:sz w:val="20"/>
                <w:szCs w:val="20"/>
              </w:rPr>
              <w:t>≫</w:t>
            </w:r>
          </w:p>
          <w:p w14:paraId="450ECEAC" w14:textId="77777777" w:rsidR="00C63F4A" w:rsidRPr="00CD19E0" w:rsidRDefault="00C63F4A" w:rsidP="001B4B92">
            <w:pPr>
              <w:widowControl w:val="0"/>
              <w:spacing w:line="240" w:lineRule="auto"/>
              <w:ind w:left="1200" w:hangingChars="600" w:hanging="1200"/>
              <w:rPr>
                <w:rFonts w:ascii="HG丸ｺﾞｼｯｸM-PRO" w:eastAsia="HG丸ｺﾞｼｯｸM-PRO" w:hAnsi="HG丸ｺﾞｼｯｸM-PRO"/>
                <w:sz w:val="20"/>
                <w:szCs w:val="20"/>
              </w:rPr>
            </w:pPr>
            <w:r w:rsidRPr="00CD19E0">
              <w:rPr>
                <w:rFonts w:ascii="HG丸ｺﾞｼｯｸM-PRO" w:eastAsia="HG丸ｺﾞｼｯｸM-PRO" w:hAnsi="HG丸ｺﾞｼｯｸM-PRO" w:hint="eastAsia"/>
                <w:sz w:val="20"/>
                <w:szCs w:val="20"/>
              </w:rPr>
              <w:t>・職業コースではない生徒の就労が決まったようだが、職業コースを優先していることで</w:t>
            </w:r>
          </w:p>
          <w:p w14:paraId="32E58F25" w14:textId="64F3DD92" w:rsidR="00C63F4A" w:rsidRPr="00CD19E0" w:rsidRDefault="00C63F4A" w:rsidP="00665494">
            <w:pPr>
              <w:widowControl w:val="0"/>
              <w:spacing w:line="240" w:lineRule="auto"/>
              <w:ind w:leftChars="100" w:left="1210" w:hangingChars="500" w:hanging="1000"/>
              <w:rPr>
                <w:rFonts w:ascii="HG丸ｺﾞｼｯｸM-PRO" w:eastAsia="HG丸ｺﾞｼｯｸM-PRO" w:hAnsi="HG丸ｺﾞｼｯｸM-PRO"/>
                <w:sz w:val="20"/>
                <w:szCs w:val="20"/>
              </w:rPr>
            </w:pPr>
            <w:r w:rsidRPr="00CD19E0">
              <w:rPr>
                <w:rFonts w:ascii="HG丸ｺﾞｼｯｸM-PRO" w:eastAsia="HG丸ｺﾞｼｯｸM-PRO" w:hAnsi="HG丸ｺﾞｼｯｸM-PRO" w:hint="eastAsia"/>
                <w:sz w:val="20"/>
                <w:szCs w:val="20"/>
              </w:rPr>
              <w:t>はないということか</w:t>
            </w:r>
            <w:r w:rsidR="00434857" w:rsidRPr="00CD19E0">
              <w:rPr>
                <w:rFonts w:ascii="HG丸ｺﾞｼｯｸM-PRO" w:eastAsia="HG丸ｺﾞｼｯｸM-PRO" w:hAnsi="HG丸ｺﾞｼｯｸM-PRO" w:hint="eastAsia"/>
                <w:sz w:val="20"/>
                <w:szCs w:val="20"/>
              </w:rPr>
              <w:t>。</w:t>
            </w:r>
          </w:p>
          <w:p w14:paraId="6A8BA497" w14:textId="77777777" w:rsidR="00C63F4A" w:rsidRPr="00CD19E0" w:rsidRDefault="00C63F4A" w:rsidP="001B4B92">
            <w:pPr>
              <w:widowControl w:val="0"/>
              <w:spacing w:line="240" w:lineRule="auto"/>
              <w:ind w:left="1200" w:hangingChars="600" w:hanging="1200"/>
              <w:rPr>
                <w:rFonts w:ascii="HG丸ｺﾞｼｯｸM-PRO" w:eastAsia="HG丸ｺﾞｼｯｸM-PRO" w:hAnsi="HG丸ｺﾞｼｯｸM-PRO"/>
                <w:sz w:val="20"/>
                <w:szCs w:val="20"/>
              </w:rPr>
            </w:pPr>
            <w:r w:rsidRPr="00CD19E0">
              <w:rPr>
                <w:rFonts w:ascii="HG丸ｺﾞｼｯｸM-PRO" w:eastAsia="HG丸ｺﾞｼｯｸM-PRO" w:hAnsi="HG丸ｺﾞｼｯｸM-PRO" w:hint="eastAsia"/>
                <w:sz w:val="20"/>
                <w:szCs w:val="20"/>
              </w:rPr>
              <w:t>・希望があれば生活コースでも就労はできる。ただ、職業コースの学びと内容が違うので、</w:t>
            </w:r>
          </w:p>
          <w:p w14:paraId="3C7122DF" w14:textId="77777777" w:rsidR="00665494" w:rsidRDefault="00C63F4A" w:rsidP="00665494">
            <w:pPr>
              <w:widowControl w:val="0"/>
              <w:spacing w:line="240" w:lineRule="auto"/>
              <w:ind w:leftChars="100" w:left="1210" w:hangingChars="500" w:hanging="1000"/>
              <w:rPr>
                <w:rFonts w:ascii="HG丸ｺﾞｼｯｸM-PRO" w:eastAsia="HG丸ｺﾞｼｯｸM-PRO" w:hAnsi="HG丸ｺﾞｼｯｸM-PRO" w:hint="eastAsia"/>
                <w:sz w:val="20"/>
                <w:szCs w:val="20"/>
              </w:rPr>
            </w:pPr>
            <w:r w:rsidRPr="00CD19E0">
              <w:rPr>
                <w:rFonts w:ascii="HG丸ｺﾞｼｯｸM-PRO" w:eastAsia="HG丸ｺﾞｼｯｸM-PRO" w:hAnsi="HG丸ｺﾞｼｯｸM-PRO" w:hint="eastAsia"/>
                <w:sz w:val="20"/>
                <w:szCs w:val="20"/>
              </w:rPr>
              <w:t>いろいろなことを頑張って身につけなければいけない。職種については、職業コースを</w:t>
            </w:r>
          </w:p>
          <w:p w14:paraId="4D8F8041" w14:textId="31020E61" w:rsidR="00C63F4A" w:rsidRPr="00CD19E0" w:rsidRDefault="00C63F4A" w:rsidP="00665494">
            <w:pPr>
              <w:widowControl w:val="0"/>
              <w:spacing w:line="240" w:lineRule="auto"/>
              <w:ind w:leftChars="100" w:left="1210" w:hangingChars="500" w:hanging="1000"/>
              <w:rPr>
                <w:rFonts w:ascii="HG丸ｺﾞｼｯｸM-PRO" w:eastAsia="HG丸ｺﾞｼｯｸM-PRO" w:hAnsi="HG丸ｺﾞｼｯｸM-PRO"/>
                <w:sz w:val="20"/>
                <w:szCs w:val="20"/>
              </w:rPr>
            </w:pPr>
            <w:r w:rsidRPr="00CD19E0">
              <w:rPr>
                <w:rFonts w:ascii="HG丸ｺﾞｼｯｸM-PRO" w:eastAsia="HG丸ｺﾞｼｯｸM-PRO" w:hAnsi="HG丸ｺﾞｼｯｸM-PRO" w:hint="eastAsia"/>
                <w:sz w:val="20"/>
                <w:szCs w:val="20"/>
              </w:rPr>
              <w:t>優先するという考え方ではなく、どのコースであれ本人の適性や希望で決めている。</w:t>
            </w:r>
          </w:p>
          <w:p w14:paraId="6D56DC70" w14:textId="4E5AAE01" w:rsidR="001B4B92" w:rsidRPr="0072755F" w:rsidRDefault="00F07BF1" w:rsidP="001B4B92">
            <w:pPr>
              <w:widowControl w:val="0"/>
              <w:spacing w:line="240" w:lineRule="auto"/>
              <w:ind w:left="1200" w:hangingChars="600" w:hanging="1200"/>
              <w:rPr>
                <w:rFonts w:ascii="HG丸ｺﾞｼｯｸM-PRO" w:eastAsia="HG丸ｺﾞｼｯｸM-PRO" w:hAnsi="HG丸ｺﾞｼｯｸM-PRO"/>
                <w:sz w:val="20"/>
                <w:szCs w:val="20"/>
              </w:rPr>
            </w:pPr>
            <w:r w:rsidRPr="00CD19E0">
              <w:rPr>
                <w:rFonts w:ascii="HG丸ｺﾞｼｯｸM-PRO" w:eastAsia="HG丸ｺﾞｼｯｸM-PRO" w:hAnsi="HG丸ｺﾞｼｯｸM-PRO" w:hint="eastAsia"/>
                <w:sz w:val="20"/>
                <w:szCs w:val="20"/>
              </w:rPr>
              <w:t>≪アナフィラキ</w:t>
            </w:r>
            <w:r w:rsidRPr="0072755F">
              <w:rPr>
                <w:rFonts w:ascii="HG丸ｺﾞｼｯｸM-PRO" w:eastAsia="HG丸ｺﾞｼｯｸM-PRO" w:hAnsi="HG丸ｺﾞｼｯｸM-PRO" w:hint="eastAsia"/>
                <w:sz w:val="20"/>
                <w:szCs w:val="20"/>
              </w:rPr>
              <w:t>シー研修≫</w:t>
            </w:r>
          </w:p>
          <w:p w14:paraId="3800796E" w14:textId="77777777" w:rsidR="0001195A" w:rsidRPr="0072755F" w:rsidRDefault="0001195A" w:rsidP="001B4B92">
            <w:pPr>
              <w:widowControl w:val="0"/>
              <w:spacing w:line="240" w:lineRule="auto"/>
              <w:ind w:left="1200" w:hangingChars="600" w:hanging="1200"/>
              <w:rPr>
                <w:rFonts w:ascii="HG丸ｺﾞｼｯｸM-PRO" w:eastAsia="HG丸ｺﾞｼｯｸM-PRO" w:hAnsi="HG丸ｺﾞｼｯｸM-PRO"/>
                <w:sz w:val="20"/>
                <w:szCs w:val="20"/>
              </w:rPr>
            </w:pPr>
            <w:r w:rsidRPr="0072755F">
              <w:rPr>
                <w:rFonts w:ascii="HG丸ｺﾞｼｯｸM-PRO" w:eastAsia="HG丸ｺﾞｼｯｸM-PRO" w:hAnsi="HG丸ｺﾞｼｯｸM-PRO" w:hint="eastAsia"/>
                <w:sz w:val="20"/>
                <w:szCs w:val="20"/>
              </w:rPr>
              <w:t>・具体的な研修内容は、マニュアルに基づき、発生時の対応の説明とエピペン取り扱い実</w:t>
            </w:r>
          </w:p>
          <w:p w14:paraId="23B35227" w14:textId="4373DAFE" w:rsidR="00F07BF1" w:rsidRPr="0072755F" w:rsidRDefault="0001195A" w:rsidP="00665494">
            <w:pPr>
              <w:widowControl w:val="0"/>
              <w:spacing w:line="240" w:lineRule="auto"/>
              <w:ind w:leftChars="100" w:left="1210" w:hangingChars="500" w:hanging="1000"/>
              <w:rPr>
                <w:rFonts w:ascii="HG丸ｺﾞｼｯｸM-PRO" w:eastAsia="HG丸ｺﾞｼｯｸM-PRO" w:hAnsi="HG丸ｺﾞｼｯｸM-PRO"/>
                <w:sz w:val="20"/>
                <w:szCs w:val="20"/>
              </w:rPr>
            </w:pPr>
            <w:r w:rsidRPr="0072755F">
              <w:rPr>
                <w:rFonts w:ascii="HG丸ｺﾞｼｯｸM-PRO" w:eastAsia="HG丸ｺﾞｼｯｸM-PRO" w:hAnsi="HG丸ｺﾞｼｯｸM-PRO" w:hint="eastAsia"/>
                <w:sz w:val="20"/>
                <w:szCs w:val="20"/>
              </w:rPr>
              <w:t>習</w:t>
            </w:r>
            <w:r w:rsidR="00F07BF1" w:rsidRPr="0072755F">
              <w:rPr>
                <w:rFonts w:ascii="HG丸ｺﾞｼｯｸM-PRO" w:eastAsia="HG丸ｺﾞｼｯｸM-PRO" w:hAnsi="HG丸ｺﾞｼｯｸM-PRO" w:hint="eastAsia"/>
                <w:sz w:val="20"/>
                <w:szCs w:val="20"/>
              </w:rPr>
              <w:t>ロールプレイでの課題の確認。</w:t>
            </w:r>
          </w:p>
          <w:p w14:paraId="6D56DC71" w14:textId="6F9DC3F3" w:rsidR="001B4B92" w:rsidRPr="00CD19E0" w:rsidRDefault="00F07BF1" w:rsidP="001B4B92">
            <w:pPr>
              <w:widowControl w:val="0"/>
              <w:spacing w:line="240" w:lineRule="auto"/>
              <w:ind w:left="1200" w:hangingChars="600" w:hanging="1200"/>
              <w:rPr>
                <w:rFonts w:ascii="HG丸ｺﾞｼｯｸM-PRO" w:eastAsia="HG丸ｺﾞｼｯｸM-PRO" w:hAnsi="HG丸ｺﾞｼｯｸM-PRO"/>
                <w:sz w:val="20"/>
                <w:szCs w:val="20"/>
              </w:rPr>
            </w:pPr>
            <w:r w:rsidRPr="0072755F">
              <w:rPr>
                <w:rFonts w:ascii="HG丸ｺﾞｼｯｸM-PRO" w:eastAsia="HG丸ｺﾞｼｯｸM-PRO" w:hAnsi="HG丸ｺﾞｼｯｸM-PRO" w:hint="eastAsia"/>
                <w:sz w:val="20"/>
                <w:szCs w:val="20"/>
              </w:rPr>
              <w:t>・アレルギーのある児童生徒の把握はして</w:t>
            </w:r>
            <w:r w:rsidRPr="00CD19E0">
              <w:rPr>
                <w:rFonts w:ascii="HG丸ｺﾞｼｯｸM-PRO" w:eastAsia="HG丸ｺﾞｼｯｸM-PRO" w:hAnsi="HG丸ｺﾞｼｯｸM-PRO" w:hint="eastAsia"/>
                <w:sz w:val="20"/>
                <w:szCs w:val="20"/>
              </w:rPr>
              <w:t>いるのか</w:t>
            </w:r>
            <w:r w:rsidR="00BE276B">
              <w:rPr>
                <w:rFonts w:ascii="HG丸ｺﾞｼｯｸM-PRO" w:eastAsia="HG丸ｺﾞｼｯｸM-PRO" w:hAnsi="HG丸ｺﾞｼｯｸM-PRO" w:hint="eastAsia"/>
                <w:sz w:val="20"/>
                <w:szCs w:val="20"/>
              </w:rPr>
              <w:t>。</w:t>
            </w:r>
          </w:p>
          <w:p w14:paraId="26F69725" w14:textId="18C5E8F5" w:rsidR="00F07BF1" w:rsidRPr="00CD19E0" w:rsidRDefault="00F07BF1" w:rsidP="00665494">
            <w:pPr>
              <w:widowControl w:val="0"/>
              <w:spacing w:line="240" w:lineRule="auto"/>
              <w:ind w:leftChars="100" w:left="1210" w:hangingChars="500" w:hanging="1000"/>
              <w:rPr>
                <w:rFonts w:ascii="HG丸ｺﾞｼｯｸM-PRO" w:eastAsia="HG丸ｺﾞｼｯｸM-PRO" w:hAnsi="HG丸ｺﾞｼｯｸM-PRO"/>
                <w:sz w:val="20"/>
                <w:szCs w:val="20"/>
              </w:rPr>
            </w:pPr>
            <w:r w:rsidRPr="00CD19E0">
              <w:rPr>
                <w:rFonts w:ascii="HG丸ｺﾞｼｯｸM-PRO" w:eastAsia="HG丸ｺﾞｼｯｸM-PRO" w:hAnsi="HG丸ｺﾞｼｯｸM-PRO" w:hint="eastAsia"/>
                <w:sz w:val="20"/>
                <w:szCs w:val="20"/>
              </w:rPr>
              <w:t>すべてしている。</w:t>
            </w:r>
          </w:p>
          <w:p w14:paraId="7B86C103" w14:textId="50F01398" w:rsidR="00F07BF1" w:rsidRPr="00CD19E0" w:rsidRDefault="00F07BF1" w:rsidP="001B4B92">
            <w:pPr>
              <w:widowControl w:val="0"/>
              <w:spacing w:line="240" w:lineRule="auto"/>
              <w:ind w:left="1200" w:hangingChars="600" w:hanging="1200"/>
              <w:rPr>
                <w:rFonts w:ascii="HG丸ｺﾞｼｯｸM-PRO" w:eastAsia="HG丸ｺﾞｼｯｸM-PRO" w:hAnsi="HG丸ｺﾞｼｯｸM-PRO"/>
                <w:sz w:val="20"/>
                <w:szCs w:val="20"/>
              </w:rPr>
            </w:pPr>
            <w:r w:rsidRPr="00CD19E0">
              <w:rPr>
                <w:rFonts w:ascii="HG丸ｺﾞｼｯｸM-PRO" w:eastAsia="HG丸ｺﾞｼｯｸM-PRO" w:hAnsi="HG丸ｺﾞｼｯｸM-PRO" w:hint="eastAsia"/>
                <w:sz w:val="20"/>
                <w:szCs w:val="20"/>
              </w:rPr>
              <w:t>≪学校教育自己診断≫</w:t>
            </w:r>
          </w:p>
          <w:p w14:paraId="252C9ADE" w14:textId="69FFB14D" w:rsidR="00F07BF1" w:rsidRPr="00CD19E0" w:rsidRDefault="00F07BF1" w:rsidP="001B4B92">
            <w:pPr>
              <w:widowControl w:val="0"/>
              <w:spacing w:line="240" w:lineRule="auto"/>
              <w:ind w:left="1200" w:hangingChars="600" w:hanging="1200"/>
              <w:rPr>
                <w:rFonts w:ascii="HG丸ｺﾞｼｯｸM-PRO" w:eastAsia="HG丸ｺﾞｼｯｸM-PRO" w:hAnsi="HG丸ｺﾞｼｯｸM-PRO"/>
                <w:sz w:val="20"/>
                <w:szCs w:val="20"/>
              </w:rPr>
            </w:pPr>
            <w:r w:rsidRPr="00CD19E0">
              <w:rPr>
                <w:rFonts w:ascii="HG丸ｺﾞｼｯｸM-PRO" w:eastAsia="HG丸ｺﾞｼｯｸM-PRO" w:hAnsi="HG丸ｺﾞｼｯｸM-PRO" w:hint="eastAsia"/>
                <w:sz w:val="20"/>
                <w:szCs w:val="20"/>
              </w:rPr>
              <w:t>・今年は質問の見直しをして3年間は今回の質問用紙で進めることについてご意見</w:t>
            </w:r>
          </w:p>
          <w:p w14:paraId="0B24D11D" w14:textId="77777777" w:rsidR="00F07BF1" w:rsidRPr="00CD19E0" w:rsidRDefault="00F07BF1" w:rsidP="001B4B92">
            <w:pPr>
              <w:widowControl w:val="0"/>
              <w:spacing w:line="240" w:lineRule="auto"/>
              <w:ind w:left="1200" w:hangingChars="600" w:hanging="1200"/>
              <w:rPr>
                <w:rFonts w:ascii="HG丸ｺﾞｼｯｸM-PRO" w:eastAsia="HG丸ｺﾞｼｯｸM-PRO" w:hAnsi="HG丸ｺﾞｼｯｸM-PRO"/>
                <w:sz w:val="20"/>
                <w:szCs w:val="20"/>
              </w:rPr>
            </w:pPr>
            <w:r w:rsidRPr="00CD19E0">
              <w:rPr>
                <w:rFonts w:ascii="HG丸ｺﾞｼｯｸM-PRO" w:eastAsia="HG丸ｺﾞｼｯｸM-PRO" w:hAnsi="HG丸ｺﾞｼｯｸM-PRO" w:hint="eastAsia"/>
                <w:sz w:val="20"/>
                <w:szCs w:val="20"/>
              </w:rPr>
              <w:t>・「だいたいあてはまる」と「あまりあてはまらない」の違いは何か。4択になっているが</w:t>
            </w:r>
          </w:p>
          <w:p w14:paraId="7DC45A06" w14:textId="1273356B" w:rsidR="00F07BF1" w:rsidRPr="00CD19E0" w:rsidRDefault="00F07BF1" w:rsidP="00665494">
            <w:pPr>
              <w:widowControl w:val="0"/>
              <w:spacing w:line="240" w:lineRule="auto"/>
              <w:ind w:leftChars="100" w:left="1210" w:hangingChars="500" w:hanging="1000"/>
              <w:rPr>
                <w:rFonts w:ascii="HG丸ｺﾞｼｯｸM-PRO" w:eastAsia="HG丸ｺﾞｼｯｸM-PRO" w:hAnsi="HG丸ｺﾞｼｯｸM-PRO"/>
                <w:sz w:val="20"/>
                <w:szCs w:val="20"/>
              </w:rPr>
            </w:pPr>
            <w:r w:rsidRPr="00CD19E0">
              <w:rPr>
                <w:rFonts w:ascii="HG丸ｺﾞｼｯｸM-PRO" w:eastAsia="HG丸ｺﾞｼｯｸM-PRO" w:hAnsi="HG丸ｺﾞｼｯｸM-PRO" w:hint="eastAsia"/>
                <w:sz w:val="20"/>
                <w:szCs w:val="20"/>
              </w:rPr>
              <w:t>3択ではどうか</w:t>
            </w:r>
            <w:r w:rsidR="00BE276B">
              <w:rPr>
                <w:rFonts w:ascii="HG丸ｺﾞｼｯｸM-PRO" w:eastAsia="HG丸ｺﾞｼｯｸM-PRO" w:hAnsi="HG丸ｺﾞｼｯｸM-PRO" w:hint="eastAsia"/>
                <w:sz w:val="20"/>
                <w:szCs w:val="20"/>
              </w:rPr>
              <w:t>。</w:t>
            </w:r>
          </w:p>
          <w:p w14:paraId="36EE67C5" w14:textId="77777777" w:rsidR="00665494" w:rsidRDefault="00F07BF1" w:rsidP="00665494">
            <w:pPr>
              <w:widowControl w:val="0"/>
              <w:spacing w:line="240" w:lineRule="auto"/>
              <w:ind w:leftChars="100" w:left="1210" w:hangingChars="500" w:hanging="1000"/>
              <w:rPr>
                <w:rFonts w:ascii="HG丸ｺﾞｼｯｸM-PRO" w:eastAsia="HG丸ｺﾞｼｯｸM-PRO" w:hAnsi="HG丸ｺﾞｼｯｸM-PRO" w:hint="eastAsia"/>
                <w:sz w:val="20"/>
                <w:szCs w:val="20"/>
              </w:rPr>
            </w:pPr>
            <w:r w:rsidRPr="00CD19E0">
              <w:rPr>
                <w:rFonts w:ascii="HG丸ｺﾞｼｯｸM-PRO" w:eastAsia="HG丸ｺﾞｼｯｸM-PRO" w:hAnsi="HG丸ｺﾞｼｯｸM-PRO" w:hint="eastAsia"/>
                <w:sz w:val="20"/>
                <w:szCs w:val="20"/>
              </w:rPr>
              <w:t>ファジーな部分を作ってそれについて肯定的よりか否定的よりかを判断してもらうた</w:t>
            </w:r>
          </w:p>
          <w:p w14:paraId="57CB1CB7" w14:textId="3ED7D4D6" w:rsidR="00F07BF1" w:rsidRPr="00CD19E0" w:rsidRDefault="00F07BF1" w:rsidP="00665494">
            <w:pPr>
              <w:widowControl w:val="0"/>
              <w:spacing w:line="240" w:lineRule="auto"/>
              <w:ind w:leftChars="100" w:left="1210" w:hangingChars="500" w:hanging="1000"/>
              <w:rPr>
                <w:rFonts w:ascii="HG丸ｺﾞｼｯｸM-PRO" w:eastAsia="HG丸ｺﾞｼｯｸM-PRO" w:hAnsi="HG丸ｺﾞｼｯｸM-PRO"/>
                <w:sz w:val="20"/>
                <w:szCs w:val="20"/>
              </w:rPr>
            </w:pPr>
            <w:r w:rsidRPr="00CD19E0">
              <w:rPr>
                <w:rFonts w:ascii="HG丸ｺﾞｼｯｸM-PRO" w:eastAsia="HG丸ｺﾞｼｯｸM-PRO" w:hAnsi="HG丸ｺﾞｼｯｸM-PRO" w:hint="eastAsia"/>
                <w:sz w:val="20"/>
                <w:szCs w:val="20"/>
              </w:rPr>
              <w:t>め。「わからない」を作らない工夫である。</w:t>
            </w:r>
          </w:p>
          <w:p w14:paraId="6D56DC72" w14:textId="74DB0C10" w:rsidR="001B4B92" w:rsidRPr="00CD19E0" w:rsidRDefault="00F07BF1" w:rsidP="001B4B92">
            <w:pPr>
              <w:widowControl w:val="0"/>
              <w:spacing w:line="240" w:lineRule="auto"/>
              <w:ind w:left="1200" w:hangingChars="600" w:hanging="1200"/>
              <w:rPr>
                <w:rFonts w:ascii="HG丸ｺﾞｼｯｸM-PRO" w:eastAsia="HG丸ｺﾞｼｯｸM-PRO" w:hAnsi="HG丸ｺﾞｼｯｸM-PRO"/>
                <w:sz w:val="20"/>
                <w:szCs w:val="20"/>
              </w:rPr>
            </w:pPr>
            <w:r w:rsidRPr="00CD19E0">
              <w:rPr>
                <w:rFonts w:ascii="HG丸ｺﾞｼｯｸM-PRO" w:eastAsia="HG丸ｺﾞｼｯｸM-PRO" w:hAnsi="HG丸ｺﾞｼｯｸM-PRO" w:hint="eastAsia"/>
                <w:sz w:val="20"/>
                <w:szCs w:val="20"/>
              </w:rPr>
              <w:t>・中学校でも４択にしている。</w:t>
            </w:r>
          </w:p>
          <w:p w14:paraId="126AB8BA" w14:textId="391C3EE6" w:rsidR="00F07BF1" w:rsidRPr="00CD19E0" w:rsidRDefault="00F07BF1" w:rsidP="001B4B92">
            <w:pPr>
              <w:widowControl w:val="0"/>
              <w:spacing w:line="240" w:lineRule="auto"/>
              <w:ind w:left="1200" w:hangingChars="600" w:hanging="1200"/>
              <w:rPr>
                <w:rFonts w:ascii="HG丸ｺﾞｼｯｸM-PRO" w:eastAsia="HG丸ｺﾞｼｯｸM-PRO" w:hAnsi="HG丸ｺﾞｼｯｸM-PRO"/>
                <w:sz w:val="20"/>
                <w:szCs w:val="20"/>
              </w:rPr>
            </w:pPr>
            <w:r w:rsidRPr="00CD19E0">
              <w:rPr>
                <w:rFonts w:ascii="HG丸ｺﾞｼｯｸM-PRO" w:eastAsia="HG丸ｺﾞｼｯｸM-PRO" w:hAnsi="HG丸ｺﾞｼｯｸM-PRO" w:hint="eastAsia"/>
                <w:sz w:val="20"/>
                <w:szCs w:val="20"/>
              </w:rPr>
              <w:t>≪宿泊行事について≫</w:t>
            </w:r>
          </w:p>
          <w:p w14:paraId="547DA11C" w14:textId="77777777" w:rsidR="00344759" w:rsidRPr="00CD19E0" w:rsidRDefault="00F07BF1" w:rsidP="00344759">
            <w:pPr>
              <w:widowControl w:val="0"/>
              <w:spacing w:line="240" w:lineRule="auto"/>
              <w:ind w:left="1200" w:hangingChars="600" w:hanging="1200"/>
              <w:rPr>
                <w:rFonts w:ascii="HG丸ｺﾞｼｯｸM-PRO" w:eastAsia="HG丸ｺﾞｼｯｸM-PRO" w:hAnsi="HG丸ｺﾞｼｯｸM-PRO"/>
                <w:sz w:val="20"/>
                <w:szCs w:val="20"/>
              </w:rPr>
            </w:pPr>
            <w:r w:rsidRPr="00CD19E0">
              <w:rPr>
                <w:rFonts w:ascii="HG丸ｺﾞｼｯｸM-PRO" w:eastAsia="HG丸ｺﾞｼｯｸM-PRO" w:hAnsi="HG丸ｺﾞｼｯｸM-PRO" w:hint="eastAsia"/>
                <w:sz w:val="20"/>
                <w:szCs w:val="20"/>
              </w:rPr>
              <w:t>・吹田市は中2の宿泊をやめた。旅費だけでなく、</w:t>
            </w:r>
            <w:r w:rsidR="00344759" w:rsidRPr="00CD19E0">
              <w:rPr>
                <w:rFonts w:ascii="HG丸ｺﾞｼｯｸM-PRO" w:eastAsia="HG丸ｺﾞｼｯｸM-PRO" w:hAnsi="HG丸ｺﾞｼｯｸM-PRO" w:hint="eastAsia"/>
                <w:sz w:val="20"/>
                <w:szCs w:val="20"/>
              </w:rPr>
              <w:t>社会の意識の変化と思う。修学旅行も</w:t>
            </w:r>
          </w:p>
          <w:p w14:paraId="70FDC5CF" w14:textId="4FEF0A34" w:rsidR="00344759" w:rsidRPr="00CD19E0" w:rsidRDefault="00344759" w:rsidP="00665494">
            <w:pPr>
              <w:widowControl w:val="0"/>
              <w:spacing w:line="240" w:lineRule="auto"/>
              <w:ind w:leftChars="100" w:left="1210" w:hangingChars="500" w:hanging="1000"/>
              <w:rPr>
                <w:rFonts w:ascii="HG丸ｺﾞｼｯｸM-PRO" w:eastAsia="HG丸ｺﾞｼｯｸM-PRO" w:hAnsi="HG丸ｺﾞｼｯｸM-PRO"/>
                <w:sz w:val="20"/>
                <w:szCs w:val="20"/>
              </w:rPr>
            </w:pPr>
            <w:r w:rsidRPr="00CD19E0">
              <w:rPr>
                <w:rFonts w:ascii="HG丸ｺﾞｼｯｸM-PRO" w:eastAsia="HG丸ｺﾞｼｯｸM-PRO" w:hAnsi="HG丸ｺﾞｼｯｸM-PRO" w:hint="eastAsia"/>
                <w:sz w:val="20"/>
                <w:szCs w:val="20"/>
              </w:rPr>
              <w:t>個人旅行が主流の現在</w:t>
            </w:r>
            <w:r w:rsidR="00BE276B">
              <w:rPr>
                <w:rFonts w:ascii="HG丸ｺﾞｼｯｸM-PRO" w:eastAsia="HG丸ｺﾞｼｯｸM-PRO" w:hAnsi="HG丸ｺﾞｼｯｸM-PRO" w:hint="eastAsia"/>
                <w:sz w:val="20"/>
                <w:szCs w:val="20"/>
              </w:rPr>
              <w:t>では</w:t>
            </w:r>
            <w:r w:rsidR="0051076B" w:rsidRPr="00CD19E0">
              <w:rPr>
                <w:rFonts w:ascii="HG丸ｺﾞｼｯｸM-PRO" w:eastAsia="HG丸ｺﾞｼｯｸM-PRO" w:hAnsi="HG丸ｺﾞｼｯｸM-PRO" w:hint="eastAsia"/>
                <w:sz w:val="20"/>
                <w:szCs w:val="20"/>
              </w:rPr>
              <w:t>再考</w:t>
            </w:r>
            <w:r w:rsidRPr="00CD19E0">
              <w:rPr>
                <w:rFonts w:ascii="HG丸ｺﾞｼｯｸM-PRO" w:eastAsia="HG丸ｺﾞｼｯｸM-PRO" w:hAnsi="HG丸ｺﾞｼｯｸM-PRO" w:hint="eastAsia"/>
                <w:sz w:val="20"/>
                <w:szCs w:val="20"/>
              </w:rPr>
              <w:t>の必要性があるかと思う。</w:t>
            </w:r>
          </w:p>
          <w:p w14:paraId="790CDA26" w14:textId="77777777" w:rsidR="00665494" w:rsidRDefault="00344759" w:rsidP="00665494">
            <w:pPr>
              <w:widowControl w:val="0"/>
              <w:spacing w:line="240" w:lineRule="auto"/>
              <w:ind w:leftChars="100" w:left="1210" w:hangingChars="500" w:hanging="1000"/>
              <w:rPr>
                <w:rFonts w:ascii="HG丸ｺﾞｼｯｸM-PRO" w:eastAsia="HG丸ｺﾞｼｯｸM-PRO" w:hAnsi="HG丸ｺﾞｼｯｸM-PRO" w:hint="eastAsia"/>
                <w:sz w:val="20"/>
                <w:szCs w:val="20"/>
              </w:rPr>
            </w:pPr>
            <w:r w:rsidRPr="00CD19E0">
              <w:rPr>
                <w:rFonts w:ascii="HG丸ｺﾞｼｯｸM-PRO" w:eastAsia="HG丸ｺﾞｼｯｸM-PRO" w:hAnsi="HG丸ｺﾞｼｯｸM-PRO" w:hint="eastAsia"/>
                <w:sz w:val="20"/>
                <w:szCs w:val="20"/>
              </w:rPr>
              <w:t>スマホについても同様で、学校は必要がないと考えるが、禁止にしにくい現実がある。</w:t>
            </w:r>
          </w:p>
          <w:p w14:paraId="6D56DC73" w14:textId="645E5D21" w:rsidR="001B4B92" w:rsidRPr="00CD19E0" w:rsidRDefault="00344759" w:rsidP="00665494">
            <w:pPr>
              <w:widowControl w:val="0"/>
              <w:spacing w:line="240" w:lineRule="auto"/>
              <w:ind w:leftChars="100" w:left="1210" w:hangingChars="500" w:hanging="1000"/>
              <w:rPr>
                <w:rFonts w:ascii="HG丸ｺﾞｼｯｸM-PRO" w:eastAsia="HG丸ｺﾞｼｯｸM-PRO" w:hAnsi="HG丸ｺﾞｼｯｸM-PRO"/>
                <w:sz w:val="20"/>
                <w:szCs w:val="20"/>
              </w:rPr>
            </w:pPr>
            <w:r w:rsidRPr="00CD19E0">
              <w:rPr>
                <w:rFonts w:ascii="HG丸ｺﾞｼｯｸM-PRO" w:eastAsia="HG丸ｺﾞｼｯｸM-PRO" w:hAnsi="HG丸ｺﾞｼｯｸM-PRO" w:hint="eastAsia"/>
                <w:sz w:val="20"/>
                <w:szCs w:val="20"/>
              </w:rPr>
              <w:t>その点で従来のやり方が合わなくなってきていると感じる。</w:t>
            </w:r>
          </w:p>
          <w:p w14:paraId="18C3539D" w14:textId="1659A20D" w:rsidR="00344759" w:rsidRPr="00CD19E0" w:rsidRDefault="00344759" w:rsidP="001B4B92">
            <w:pPr>
              <w:widowControl w:val="0"/>
              <w:spacing w:line="240" w:lineRule="auto"/>
              <w:ind w:left="1200" w:hangingChars="600" w:hanging="1200"/>
              <w:rPr>
                <w:rFonts w:ascii="HG丸ｺﾞｼｯｸM-PRO" w:eastAsia="HG丸ｺﾞｼｯｸM-PRO" w:hAnsi="HG丸ｺﾞｼｯｸM-PRO"/>
                <w:sz w:val="20"/>
                <w:szCs w:val="20"/>
              </w:rPr>
            </w:pPr>
            <w:r w:rsidRPr="00CD19E0">
              <w:rPr>
                <w:rFonts w:ascii="HG丸ｺﾞｼｯｸM-PRO" w:eastAsia="HG丸ｺﾞｼｯｸM-PRO" w:hAnsi="HG丸ｺﾞｼｯｸM-PRO" w:hint="eastAsia"/>
                <w:sz w:val="20"/>
                <w:szCs w:val="20"/>
              </w:rPr>
              <w:t>・事業所では、職員の負担軽減でやめてもよいかと思うが、職員の要望で続けている。</w:t>
            </w:r>
          </w:p>
          <w:p w14:paraId="6D56DC74" w14:textId="77777777" w:rsidR="001B4B92" w:rsidRPr="00CD19E0" w:rsidRDefault="001B4B92" w:rsidP="001B4B92">
            <w:pPr>
              <w:widowControl w:val="0"/>
              <w:spacing w:line="240" w:lineRule="auto"/>
              <w:ind w:left="1200" w:hangingChars="600" w:hanging="1200"/>
              <w:rPr>
                <w:rFonts w:ascii="HG丸ｺﾞｼｯｸM-PRO" w:eastAsia="HG丸ｺﾞｼｯｸM-PRO" w:hAnsi="HG丸ｺﾞｼｯｸM-PRO"/>
                <w:sz w:val="20"/>
                <w:szCs w:val="20"/>
              </w:rPr>
            </w:pPr>
          </w:p>
          <w:p w14:paraId="6D56DC75" w14:textId="66AEBDF6" w:rsidR="001B4B92" w:rsidRPr="00CD19E0" w:rsidRDefault="00074D79" w:rsidP="001B4B92">
            <w:pPr>
              <w:widowControl w:val="0"/>
              <w:spacing w:line="240" w:lineRule="auto"/>
              <w:ind w:left="1200" w:hangingChars="600" w:hanging="1200"/>
              <w:rPr>
                <w:rFonts w:ascii="HG丸ｺﾞｼｯｸM-PRO" w:eastAsia="HG丸ｺﾞｼｯｸM-PRO" w:hAnsi="HG丸ｺﾞｼｯｸM-PRO"/>
                <w:sz w:val="20"/>
                <w:szCs w:val="20"/>
              </w:rPr>
            </w:pPr>
            <w:r w:rsidRPr="00CD19E0">
              <w:rPr>
                <w:rFonts w:ascii="HG丸ｺﾞｼｯｸM-PRO" w:eastAsia="HG丸ｺﾞｼｯｸM-PRO" w:hAnsi="HG丸ｺﾞｼｯｸM-PRO" w:hint="eastAsia"/>
                <w:sz w:val="20"/>
                <w:szCs w:val="20"/>
              </w:rPr>
              <w:t>第３回≪1/21≫</w:t>
            </w:r>
          </w:p>
          <w:p w14:paraId="6D56DC76" w14:textId="2EF658BB" w:rsidR="001B4B92" w:rsidRDefault="00D17CC0" w:rsidP="001B4B92">
            <w:pPr>
              <w:widowControl w:val="0"/>
              <w:spacing w:line="240" w:lineRule="auto"/>
              <w:ind w:left="1200" w:hangingChars="600" w:hanging="1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≪学校教育自己診断≫</w:t>
            </w:r>
          </w:p>
          <w:p w14:paraId="4CBA4D5C" w14:textId="343C8F2D" w:rsidR="00D17CC0" w:rsidRDefault="00D17CC0" w:rsidP="00665494">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・児童・生徒の進路の項目の評価が上がらないのは、質問文の「大きくなった時の事」の意味が分かりにくいからではないか。</w:t>
            </w:r>
          </w:p>
          <w:p w14:paraId="1D420DEF" w14:textId="7EF67E40" w:rsidR="00D17CC0" w:rsidRDefault="00D17CC0" w:rsidP="00D17CC0">
            <w:pPr>
              <w:widowControl w:val="0"/>
              <w:spacing w:line="240"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・卒業後の事や、将来の事を聞いているという補足説明が必要ではないか。</w:t>
            </w:r>
          </w:p>
          <w:p w14:paraId="5664717E" w14:textId="7594D264" w:rsidR="00D17CC0" w:rsidRDefault="00D17CC0" w:rsidP="00665494">
            <w:pPr>
              <w:widowControl w:val="0"/>
              <w:spacing w:line="240" w:lineRule="auto"/>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小中はイラストでそのことは入れている。高も入れるようにする。</w:t>
            </w:r>
          </w:p>
          <w:p w14:paraId="695843AE" w14:textId="1D708645" w:rsidR="00D17CC0" w:rsidRDefault="00D17CC0" w:rsidP="00665494">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・食育は、料亭の指導を受けて実施しているにもかかわらず、児童・生徒は</w:t>
            </w:r>
            <w:r w:rsidR="0072755F">
              <w:rPr>
                <w:rFonts w:ascii="HG丸ｺﾞｼｯｸM-PRO" w:eastAsia="HG丸ｺﾞｼｯｸM-PRO" w:hAnsi="HG丸ｺﾞｼｯｸM-PRO" w:hint="eastAsia"/>
                <w:sz w:val="20"/>
                <w:szCs w:val="20"/>
              </w:rPr>
              <w:t>86</w:t>
            </w:r>
            <w:r>
              <w:rPr>
                <w:rFonts w:ascii="HG丸ｺﾞｼｯｸM-PRO" w:eastAsia="HG丸ｺﾞｼｯｸM-PRO" w:hAnsi="HG丸ｺﾞｼｯｸM-PRO" w:hint="eastAsia"/>
                <w:sz w:val="20"/>
                <w:szCs w:val="20"/>
              </w:rPr>
              <w:t>％、保護者</w:t>
            </w:r>
            <w:r w:rsidR="0072755F">
              <w:rPr>
                <w:rFonts w:ascii="HG丸ｺﾞｼｯｸM-PRO" w:eastAsia="HG丸ｺﾞｼｯｸM-PRO" w:hAnsi="HG丸ｺﾞｼｯｸM-PRO" w:hint="eastAsia"/>
                <w:sz w:val="20"/>
                <w:szCs w:val="20"/>
              </w:rPr>
              <w:t>83</w:t>
            </w:r>
            <w:r>
              <w:rPr>
                <w:rFonts w:ascii="HG丸ｺﾞｼｯｸM-PRO" w:eastAsia="HG丸ｺﾞｼｯｸM-PRO" w:hAnsi="HG丸ｺﾞｼｯｸM-PRO" w:hint="eastAsia"/>
                <w:sz w:val="20"/>
                <w:szCs w:val="20"/>
              </w:rPr>
              <w:t>％は低い数値と思う。教職員は</w:t>
            </w:r>
            <w:r w:rsidR="0072755F">
              <w:rPr>
                <w:rFonts w:ascii="HG丸ｺﾞｼｯｸM-PRO" w:eastAsia="HG丸ｺﾞｼｯｸM-PRO" w:hAnsi="HG丸ｺﾞｼｯｸM-PRO" w:hint="eastAsia"/>
                <w:sz w:val="20"/>
                <w:szCs w:val="20"/>
              </w:rPr>
              <w:t>75</w:t>
            </w:r>
            <w:r>
              <w:rPr>
                <w:rFonts w:ascii="HG丸ｺﾞｼｯｸM-PRO" w:eastAsia="HG丸ｺﾞｼｯｸM-PRO" w:hAnsi="HG丸ｺﾞｼｯｸM-PRO" w:hint="eastAsia"/>
                <w:sz w:val="20"/>
                <w:szCs w:val="20"/>
              </w:rPr>
              <w:t>％</w:t>
            </w:r>
            <w:r w:rsidR="00894C2A">
              <w:rPr>
                <w:rFonts w:ascii="HG丸ｺﾞｼｯｸM-PRO" w:eastAsia="HG丸ｺﾞｼｯｸM-PRO" w:hAnsi="HG丸ｺﾞｼｯｸM-PRO" w:hint="eastAsia"/>
                <w:sz w:val="20"/>
                <w:szCs w:val="20"/>
              </w:rPr>
              <w:t>でさらに低い</w:t>
            </w:r>
            <w:r w:rsidR="00BE276B">
              <w:rPr>
                <w:rFonts w:ascii="HG丸ｺﾞｼｯｸM-PRO" w:eastAsia="HG丸ｺﾞｼｯｸM-PRO" w:hAnsi="HG丸ｺﾞｼｯｸM-PRO" w:hint="eastAsia"/>
                <w:sz w:val="20"/>
                <w:szCs w:val="20"/>
              </w:rPr>
              <w:t>。</w:t>
            </w:r>
          </w:p>
          <w:p w14:paraId="61FB1F48" w14:textId="3F8C0E31" w:rsidR="00894C2A" w:rsidRDefault="00894C2A" w:rsidP="00665494">
            <w:pPr>
              <w:widowControl w:val="0"/>
              <w:spacing w:line="240" w:lineRule="auto"/>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給食は児童・生徒が苦手な食材も使って実施しているので、</w:t>
            </w:r>
            <w:r w:rsidR="00BE276B">
              <w:rPr>
                <w:rFonts w:ascii="HG丸ｺﾞｼｯｸM-PRO" w:eastAsia="HG丸ｺﾞｼｯｸM-PRO" w:hAnsi="HG丸ｺﾞｼｯｸM-PRO" w:hint="eastAsia"/>
                <w:sz w:val="20"/>
                <w:szCs w:val="20"/>
              </w:rPr>
              <w:t>好きなメニューばかりではなく、</w:t>
            </w:r>
            <w:r>
              <w:rPr>
                <w:rFonts w:ascii="HG丸ｺﾞｼｯｸM-PRO" w:eastAsia="HG丸ｺﾞｼｯｸM-PRO" w:hAnsi="HG丸ｺﾞｼｯｸM-PRO" w:hint="eastAsia"/>
                <w:sz w:val="20"/>
                <w:szCs w:val="20"/>
              </w:rPr>
              <w:t>頑張らないといけない部分があるので、評価が低くなっていると思う。教職員は、今年からこの項目が入ったことで、改めて食育を意識するようになった。</w:t>
            </w:r>
          </w:p>
          <w:p w14:paraId="7959E35F" w14:textId="2BC3EF60" w:rsidR="00894C2A" w:rsidRPr="00894C2A" w:rsidRDefault="00894C2A" w:rsidP="00665494">
            <w:pPr>
              <w:widowControl w:val="0"/>
              <w:spacing w:line="240" w:lineRule="auto"/>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・いじめの項目について、いじめの場面に遭遇していないのでわからないが多く、肯定的評価が低いという分析だが、教職員は</w:t>
            </w:r>
            <w:r w:rsidR="0072755F">
              <w:rPr>
                <w:rFonts w:ascii="HG丸ｺﾞｼｯｸM-PRO" w:eastAsia="HG丸ｺﾞｼｯｸM-PRO" w:hAnsi="HG丸ｺﾞｼｯｸM-PRO" w:hint="eastAsia"/>
                <w:sz w:val="20"/>
                <w:szCs w:val="20"/>
              </w:rPr>
              <w:t>92</w:t>
            </w:r>
            <w:r>
              <w:rPr>
                <w:rFonts w:ascii="HG丸ｺﾞｼｯｸM-PRO" w:eastAsia="HG丸ｺﾞｼｯｸM-PRO" w:hAnsi="HG丸ｺﾞｼｯｸM-PRO" w:hint="eastAsia"/>
                <w:sz w:val="20"/>
                <w:szCs w:val="20"/>
              </w:rPr>
              <w:t>％肯定的。このギャップは何か</w:t>
            </w:r>
          </w:p>
          <w:p w14:paraId="481A15FC" w14:textId="77777777" w:rsidR="00894C2A" w:rsidRDefault="00894C2A" w:rsidP="00665494">
            <w:pPr>
              <w:widowControl w:val="0"/>
              <w:spacing w:line="240" w:lineRule="auto"/>
              <w:ind w:leftChars="100" w:left="1210" w:hangingChars="500" w:hanging="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教職員は日々のトラブルについて十分対応しているという回答。</w:t>
            </w:r>
          </w:p>
          <w:p w14:paraId="432B8EC1" w14:textId="7956C84A" w:rsidR="00894C2A" w:rsidRDefault="00BE276B" w:rsidP="001B4B92">
            <w:pPr>
              <w:widowControl w:val="0"/>
              <w:spacing w:line="240" w:lineRule="auto"/>
              <w:ind w:left="1200" w:hangingChars="600" w:hanging="1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894C2A">
              <w:rPr>
                <w:rFonts w:ascii="HG丸ｺﾞｼｯｸM-PRO" w:eastAsia="HG丸ｺﾞｼｯｸM-PRO" w:hAnsi="HG丸ｺﾞｼｯｸM-PRO" w:hint="eastAsia"/>
                <w:sz w:val="20"/>
                <w:szCs w:val="20"/>
              </w:rPr>
              <w:t>いじめの定義が保護者によって違うので、解釈には多面的な視点が必要。</w:t>
            </w:r>
          </w:p>
          <w:p w14:paraId="685A6307" w14:textId="2E2CEEC1" w:rsidR="00093D46" w:rsidRDefault="00093D46" w:rsidP="00665494">
            <w:pPr>
              <w:widowControl w:val="0"/>
              <w:spacing w:line="240" w:lineRule="auto"/>
              <w:ind w:leftChars="100" w:left="1210" w:hangingChars="500" w:hanging="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保護者は３％が「不満」</w:t>
            </w:r>
            <w:r w:rsidR="0072755F">
              <w:rPr>
                <w:rFonts w:ascii="HG丸ｺﾞｼｯｸM-PRO" w:eastAsia="HG丸ｺﾞｼｯｸM-PRO" w:hAnsi="HG丸ｺﾞｼｯｸM-PRO" w:hint="eastAsia"/>
                <w:sz w:val="20"/>
                <w:szCs w:val="20"/>
              </w:rPr>
              <w:t>67</w:t>
            </w:r>
            <w:r>
              <w:rPr>
                <w:rFonts w:ascii="HG丸ｺﾞｼｯｸM-PRO" w:eastAsia="HG丸ｺﾞｼｯｸM-PRO" w:hAnsi="HG丸ｺﾞｼｯｸM-PRO" w:hint="eastAsia"/>
                <w:sz w:val="20"/>
                <w:szCs w:val="20"/>
              </w:rPr>
              <w:t>％が「満足」</w:t>
            </w:r>
            <w:r w:rsidR="0072755F">
              <w:rPr>
                <w:rFonts w:ascii="HG丸ｺﾞｼｯｸM-PRO" w:eastAsia="HG丸ｺﾞｼｯｸM-PRO" w:hAnsi="HG丸ｺﾞｼｯｸM-PRO" w:hint="eastAsia"/>
                <w:sz w:val="20"/>
                <w:szCs w:val="20"/>
              </w:rPr>
              <w:t>30</w:t>
            </w:r>
            <w:r>
              <w:rPr>
                <w:rFonts w:ascii="HG丸ｺﾞｼｯｸM-PRO" w:eastAsia="HG丸ｺﾞｼｯｸM-PRO" w:hAnsi="HG丸ｺﾞｼｯｸM-PRO" w:hint="eastAsia"/>
                <w:sz w:val="20"/>
                <w:szCs w:val="20"/>
              </w:rPr>
              <w:t>％が</w:t>
            </w:r>
            <w:r w:rsidR="00894C2A">
              <w:rPr>
                <w:rFonts w:ascii="HG丸ｺﾞｼｯｸM-PRO" w:eastAsia="HG丸ｺﾞｼｯｸM-PRO" w:hAnsi="HG丸ｺﾞｼｯｸM-PRO" w:hint="eastAsia"/>
                <w:sz w:val="20"/>
                <w:szCs w:val="20"/>
              </w:rPr>
              <w:t>「わからない」</w:t>
            </w:r>
            <w:r>
              <w:rPr>
                <w:rFonts w:ascii="HG丸ｺﾞｼｯｸM-PRO" w:eastAsia="HG丸ｺﾞｼｯｸM-PRO" w:hAnsi="HG丸ｺﾞｼｯｸM-PRO" w:hint="eastAsia"/>
                <w:sz w:val="20"/>
                <w:szCs w:val="20"/>
              </w:rPr>
              <w:t>と感じているという解</w:t>
            </w:r>
          </w:p>
          <w:p w14:paraId="37891640" w14:textId="07467FAC" w:rsidR="00894C2A" w:rsidRDefault="00093D46" w:rsidP="00665494">
            <w:pPr>
              <w:widowControl w:val="0"/>
              <w:spacing w:line="240" w:lineRule="auto"/>
              <w:ind w:leftChars="100" w:left="1210" w:hangingChars="500" w:hanging="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釈をしている。</w:t>
            </w:r>
          </w:p>
          <w:p w14:paraId="369CA3DB" w14:textId="114EA756" w:rsidR="00093D46" w:rsidRDefault="00BE276B" w:rsidP="001B4B92">
            <w:pPr>
              <w:widowControl w:val="0"/>
              <w:spacing w:line="240" w:lineRule="auto"/>
              <w:ind w:left="1200" w:hangingChars="600" w:hanging="1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093D46">
              <w:rPr>
                <w:rFonts w:ascii="HG丸ｺﾞｼｯｸM-PRO" w:eastAsia="HG丸ｺﾞｼｯｸM-PRO" w:hAnsi="HG丸ｺﾞｼｯｸM-PRO" w:hint="eastAsia"/>
                <w:sz w:val="20"/>
                <w:szCs w:val="20"/>
              </w:rPr>
              <w:t>来年度は「わからない」の回答率を指標にして分析してみてもよいと思う。</w:t>
            </w:r>
          </w:p>
          <w:p w14:paraId="7E37358B" w14:textId="67754077" w:rsidR="00894C2A" w:rsidRPr="00894C2A" w:rsidRDefault="00894C2A" w:rsidP="001B4B92">
            <w:pPr>
              <w:widowControl w:val="0"/>
              <w:spacing w:line="240" w:lineRule="auto"/>
              <w:ind w:left="1200" w:hangingChars="600" w:hanging="1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・わからないが増えれば、平和な学校であるというとらえ方もできる。</w:t>
            </w:r>
          </w:p>
          <w:p w14:paraId="6D56DC78" w14:textId="2CCD419B" w:rsidR="001B4B92" w:rsidRDefault="00093D46" w:rsidP="001B4B92">
            <w:pPr>
              <w:widowControl w:val="0"/>
              <w:spacing w:line="240" w:lineRule="auto"/>
              <w:ind w:left="1200" w:hangingChars="600" w:hanging="1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≪学校経営計画≫</w:t>
            </w:r>
          </w:p>
          <w:p w14:paraId="0274317C" w14:textId="77777777" w:rsidR="001B6DCC" w:rsidRDefault="001B6DCC" w:rsidP="001B4B92">
            <w:pPr>
              <w:widowControl w:val="0"/>
              <w:spacing w:line="240" w:lineRule="auto"/>
              <w:ind w:left="1200" w:hangingChars="600" w:hanging="1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093D46">
              <w:rPr>
                <w:rFonts w:ascii="HG丸ｺﾞｼｯｸM-PRO" w:eastAsia="HG丸ｺﾞｼｯｸM-PRO" w:hAnsi="HG丸ｺﾞｼｯｸM-PRO" w:hint="eastAsia"/>
                <w:sz w:val="20"/>
                <w:szCs w:val="20"/>
              </w:rPr>
              <w:t>令和２年度　全学部の教員が進路について学ぶ内容に福祉制度についての研修を入れて</w:t>
            </w:r>
          </w:p>
          <w:p w14:paraId="595AA3A9" w14:textId="294CE926" w:rsidR="00093D46" w:rsidRDefault="00093D46" w:rsidP="00665494">
            <w:pPr>
              <w:widowControl w:val="0"/>
              <w:spacing w:line="240" w:lineRule="auto"/>
              <w:ind w:leftChars="100" w:left="1210" w:hangingChars="500" w:hanging="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はどうか</w:t>
            </w:r>
            <w:r w:rsidR="00F177BA">
              <w:rPr>
                <w:rFonts w:ascii="HG丸ｺﾞｼｯｸM-PRO" w:eastAsia="HG丸ｺﾞｼｯｸM-PRO" w:hAnsi="HG丸ｺﾞｼｯｸM-PRO" w:hint="eastAsia"/>
                <w:sz w:val="20"/>
                <w:szCs w:val="20"/>
              </w:rPr>
              <w:t>。</w:t>
            </w:r>
          </w:p>
          <w:p w14:paraId="2694D899" w14:textId="77777777" w:rsidR="00665494" w:rsidRDefault="00093D46" w:rsidP="00665494">
            <w:pPr>
              <w:widowControl w:val="0"/>
              <w:spacing w:line="240" w:lineRule="auto"/>
              <w:ind w:leftChars="100" w:left="1210" w:hangingChars="500" w:hanging="1000"/>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研修は実施している。毎年学部ごとに手引きを出しているので</w:t>
            </w:r>
            <w:r w:rsidR="001B6DCC">
              <w:rPr>
                <w:rFonts w:ascii="HG丸ｺﾞｼｯｸM-PRO" w:eastAsia="HG丸ｺﾞｼｯｸM-PRO" w:hAnsi="HG丸ｺﾞｼｯｸM-PRO" w:hint="eastAsia"/>
                <w:sz w:val="20"/>
                <w:szCs w:val="20"/>
              </w:rPr>
              <w:t>制度について</w:t>
            </w:r>
            <w:r>
              <w:rPr>
                <w:rFonts w:ascii="HG丸ｺﾞｼｯｸM-PRO" w:eastAsia="HG丸ｺﾞｼｯｸM-PRO" w:hAnsi="HG丸ｺﾞｼｯｸM-PRO" w:hint="eastAsia"/>
                <w:sz w:val="20"/>
                <w:szCs w:val="20"/>
              </w:rPr>
              <w:t>周知はでき</w:t>
            </w:r>
          </w:p>
          <w:p w14:paraId="188F56DD" w14:textId="77777777" w:rsidR="00665494" w:rsidRDefault="00093D46" w:rsidP="00665494">
            <w:pPr>
              <w:widowControl w:val="0"/>
              <w:spacing w:line="240" w:lineRule="auto"/>
              <w:ind w:leftChars="100" w:left="1210" w:hangingChars="500" w:hanging="1000"/>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ている。必要なのは、意識改革と思う。進路の件は進路部長に聞けばよいという</w:t>
            </w:r>
            <w:r w:rsidR="001B6DCC">
              <w:rPr>
                <w:rFonts w:ascii="HG丸ｺﾞｼｯｸM-PRO" w:eastAsia="HG丸ｺﾞｼｯｸM-PRO" w:hAnsi="HG丸ｺﾞｼｯｸM-PRO" w:hint="eastAsia"/>
                <w:sz w:val="20"/>
                <w:szCs w:val="20"/>
              </w:rPr>
              <w:t>習慣</w:t>
            </w:r>
            <w:r>
              <w:rPr>
                <w:rFonts w:ascii="HG丸ｺﾞｼｯｸM-PRO" w:eastAsia="HG丸ｺﾞｼｯｸM-PRO" w:hAnsi="HG丸ｺﾞｼｯｸM-PRO" w:hint="eastAsia"/>
                <w:sz w:val="20"/>
                <w:szCs w:val="20"/>
              </w:rPr>
              <w:t>か</w:t>
            </w:r>
          </w:p>
          <w:p w14:paraId="0EA968D3" w14:textId="77777777" w:rsidR="00665494" w:rsidRDefault="00093D46" w:rsidP="00665494">
            <w:pPr>
              <w:widowControl w:val="0"/>
              <w:spacing w:line="240" w:lineRule="auto"/>
              <w:ind w:leftChars="100" w:left="1210" w:hangingChars="500" w:hanging="1000"/>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ら、</w:t>
            </w:r>
            <w:r w:rsidR="001B6DCC">
              <w:rPr>
                <w:rFonts w:ascii="HG丸ｺﾞｼｯｸM-PRO" w:eastAsia="HG丸ｺﾞｼｯｸM-PRO" w:hAnsi="HG丸ｺﾞｼｯｸM-PRO" w:hint="eastAsia"/>
                <w:sz w:val="20"/>
                <w:szCs w:val="20"/>
              </w:rPr>
              <w:t>進路については</w:t>
            </w:r>
            <w:r>
              <w:rPr>
                <w:rFonts w:ascii="HG丸ｺﾞｼｯｸM-PRO" w:eastAsia="HG丸ｺﾞｼｯｸM-PRO" w:hAnsi="HG丸ｺﾞｼｯｸM-PRO" w:hint="eastAsia"/>
                <w:sz w:val="20"/>
                <w:szCs w:val="20"/>
              </w:rPr>
              <w:t>担任が担うという意識に変えるために、職業コースの学級編成を変</w:t>
            </w:r>
          </w:p>
          <w:p w14:paraId="6D56DC79" w14:textId="1427127D" w:rsidR="001B4B92" w:rsidRDefault="00093D46" w:rsidP="00665494">
            <w:pPr>
              <w:widowControl w:val="0"/>
              <w:spacing w:line="240" w:lineRule="auto"/>
              <w:ind w:leftChars="100" w:left="1210" w:hangingChars="500" w:hanging="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更する。</w:t>
            </w:r>
          </w:p>
          <w:p w14:paraId="6D56DC7A" w14:textId="27982DC6" w:rsidR="001B4B92" w:rsidRDefault="00BE276B" w:rsidP="001B4B92">
            <w:pPr>
              <w:widowControl w:val="0"/>
              <w:spacing w:line="240" w:lineRule="auto"/>
              <w:ind w:left="1200" w:hangingChars="600" w:hanging="1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1B6DCC">
              <w:rPr>
                <w:rFonts w:ascii="HG丸ｺﾞｼｯｸM-PRO" w:eastAsia="HG丸ｺﾞｼｯｸM-PRO" w:hAnsi="HG丸ｺﾞｼｯｸM-PRO" w:hint="eastAsia"/>
                <w:sz w:val="20"/>
                <w:szCs w:val="20"/>
              </w:rPr>
              <w:t>各委員の職場での同僚性や風通しの良い職場づくりについての工夫</w:t>
            </w:r>
            <w:r>
              <w:rPr>
                <w:rFonts w:ascii="HG丸ｺﾞｼｯｸM-PRO" w:eastAsia="HG丸ｺﾞｼｯｸM-PRO" w:hAnsi="HG丸ｺﾞｼｯｸM-PRO" w:hint="eastAsia"/>
                <w:sz w:val="20"/>
                <w:szCs w:val="20"/>
              </w:rPr>
              <w:t>≫</w:t>
            </w:r>
          </w:p>
          <w:p w14:paraId="7B8FED15" w14:textId="0EB32A5B" w:rsidR="00495DAC" w:rsidRDefault="00495DAC" w:rsidP="001B4B92">
            <w:pPr>
              <w:widowControl w:val="0"/>
              <w:spacing w:line="240" w:lineRule="auto"/>
              <w:ind w:left="1200" w:hangingChars="600" w:hanging="1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・ヒヤリハット報告をなるべく多く</w:t>
            </w:r>
            <w:r w:rsidR="00BE276B">
              <w:rPr>
                <w:rFonts w:ascii="HG丸ｺﾞｼｯｸM-PRO" w:eastAsia="HG丸ｺﾞｼｯｸM-PRO" w:hAnsi="HG丸ｺﾞｼｯｸM-PRO" w:hint="eastAsia"/>
                <w:sz w:val="20"/>
                <w:szCs w:val="20"/>
              </w:rPr>
              <w:t>出</w:t>
            </w:r>
            <w:r>
              <w:rPr>
                <w:rFonts w:ascii="HG丸ｺﾞｼｯｸM-PRO" w:eastAsia="HG丸ｺﾞｼｯｸM-PRO" w:hAnsi="HG丸ｺﾞｼｯｸM-PRO" w:hint="eastAsia"/>
                <w:sz w:val="20"/>
                <w:szCs w:val="20"/>
              </w:rPr>
              <w:t>して、共有するように提案している</w:t>
            </w:r>
            <w:r w:rsidR="00BE276B">
              <w:rPr>
                <w:rFonts w:ascii="HG丸ｺﾞｼｯｸM-PRO" w:eastAsia="HG丸ｺﾞｼｯｸM-PRO" w:hAnsi="HG丸ｺﾞｼｯｸM-PRO" w:hint="eastAsia"/>
                <w:sz w:val="20"/>
                <w:szCs w:val="20"/>
              </w:rPr>
              <w:t>。</w:t>
            </w:r>
          </w:p>
          <w:p w14:paraId="47A61B8D" w14:textId="6E11F2EF" w:rsidR="00495DAC" w:rsidRPr="00495DAC" w:rsidRDefault="00495DAC" w:rsidP="001B4B92">
            <w:pPr>
              <w:widowControl w:val="0"/>
              <w:spacing w:line="240" w:lineRule="auto"/>
              <w:ind w:left="1200" w:hangingChars="600" w:hanging="1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・休憩時間に同じ部屋で全員が</w:t>
            </w:r>
            <w:r w:rsidR="00F177BA">
              <w:rPr>
                <w:rFonts w:ascii="HG丸ｺﾞｼｯｸM-PRO" w:eastAsia="HG丸ｺﾞｼｯｸM-PRO" w:hAnsi="HG丸ｺﾞｼｯｸM-PRO" w:hint="eastAsia"/>
                <w:sz w:val="20"/>
                <w:szCs w:val="20"/>
              </w:rPr>
              <w:t>一緒に</w:t>
            </w:r>
            <w:r w:rsidR="00BE276B">
              <w:rPr>
                <w:rFonts w:ascii="HG丸ｺﾞｼｯｸM-PRO" w:eastAsia="HG丸ｺﾞｼｯｸM-PRO" w:hAnsi="HG丸ｺﾞｼｯｸM-PRO" w:hint="eastAsia"/>
                <w:sz w:val="20"/>
                <w:szCs w:val="20"/>
              </w:rPr>
              <w:t>昼</w:t>
            </w:r>
            <w:r>
              <w:rPr>
                <w:rFonts w:ascii="HG丸ｺﾞｼｯｸM-PRO" w:eastAsia="HG丸ｺﾞｼｯｸM-PRO" w:hAnsi="HG丸ｺﾞｼｯｸM-PRO" w:hint="eastAsia"/>
                <w:sz w:val="20"/>
                <w:szCs w:val="20"/>
              </w:rPr>
              <w:t>食をするようにしている。</w:t>
            </w:r>
          </w:p>
          <w:p w14:paraId="433C8795" w14:textId="61A4C19A" w:rsidR="00495DAC" w:rsidRDefault="00495DAC" w:rsidP="00495DAC">
            <w:pPr>
              <w:widowControl w:val="0"/>
              <w:spacing w:line="240" w:lineRule="auto"/>
              <w:ind w:left="1200" w:hangingChars="600" w:hanging="1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・昔は、勤務時間外での交流があり、その場にはいろいろな部署の人がいたので、自然</w:t>
            </w:r>
          </w:p>
          <w:p w14:paraId="417A0929" w14:textId="070B62CC" w:rsidR="00495DAC" w:rsidRDefault="00495DAC" w:rsidP="00665494">
            <w:pPr>
              <w:widowControl w:val="0"/>
              <w:spacing w:line="240" w:lineRule="auto"/>
              <w:ind w:leftChars="100" w:left="1210" w:hangingChars="500" w:hanging="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と交流ができていた。今は、なくなっている。</w:t>
            </w:r>
          </w:p>
          <w:p w14:paraId="7DFCD442" w14:textId="77777777" w:rsidR="00495DAC" w:rsidRDefault="00495DAC" w:rsidP="00495DAC">
            <w:pPr>
              <w:widowControl w:val="0"/>
              <w:spacing w:line="240" w:lineRule="auto"/>
              <w:ind w:left="1200" w:hangingChars="600" w:hanging="1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・ストレスチェックは、職場環境の指標ではあるが、業務負担の要素もあるので、風通し</w:t>
            </w:r>
          </w:p>
          <w:p w14:paraId="5AD9F2C4" w14:textId="42DD8A2C" w:rsidR="00495DAC" w:rsidRDefault="00495DAC" w:rsidP="00665494">
            <w:pPr>
              <w:widowControl w:val="0"/>
              <w:spacing w:line="240" w:lineRule="auto"/>
              <w:ind w:leftChars="100" w:left="1210" w:hangingChars="500" w:hanging="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の良い職場かどうかを図っているとは言いにくい。</w:t>
            </w:r>
          </w:p>
          <w:p w14:paraId="6D56DC7F" w14:textId="77777777" w:rsidR="001B4B92" w:rsidRDefault="001B4B92" w:rsidP="001B4B92">
            <w:pPr>
              <w:widowControl w:val="0"/>
              <w:spacing w:line="240" w:lineRule="auto"/>
              <w:ind w:left="1200" w:hangingChars="600" w:hanging="1200"/>
              <w:rPr>
                <w:rFonts w:ascii="HG丸ｺﾞｼｯｸM-PRO" w:eastAsia="HG丸ｺﾞｼｯｸM-PRO" w:hAnsi="HG丸ｺﾞｼｯｸM-PRO"/>
                <w:sz w:val="20"/>
                <w:szCs w:val="20"/>
              </w:rPr>
            </w:pPr>
          </w:p>
          <w:p w14:paraId="6D56DC80" w14:textId="77777777" w:rsidR="001B4B92" w:rsidRDefault="001B4B92" w:rsidP="001B4B92">
            <w:pPr>
              <w:widowControl w:val="0"/>
              <w:spacing w:line="240" w:lineRule="auto"/>
              <w:ind w:left="1200" w:hangingChars="600" w:hanging="1200"/>
              <w:rPr>
                <w:rFonts w:ascii="HG丸ｺﾞｼｯｸM-PRO" w:eastAsia="HG丸ｺﾞｼｯｸM-PRO" w:hAnsi="HG丸ｺﾞｼｯｸM-PRO" w:hint="eastAsia"/>
                <w:sz w:val="20"/>
                <w:szCs w:val="20"/>
              </w:rPr>
            </w:pPr>
          </w:p>
          <w:p w14:paraId="39FD02DA" w14:textId="77777777" w:rsidR="00665494" w:rsidRDefault="00665494" w:rsidP="001B4B92">
            <w:pPr>
              <w:widowControl w:val="0"/>
              <w:spacing w:line="240" w:lineRule="auto"/>
              <w:ind w:left="1200" w:hangingChars="600" w:hanging="1200"/>
              <w:rPr>
                <w:rFonts w:ascii="HG丸ｺﾞｼｯｸM-PRO" w:eastAsia="HG丸ｺﾞｼｯｸM-PRO" w:hAnsi="HG丸ｺﾞｼｯｸM-PRO" w:hint="eastAsia"/>
                <w:sz w:val="20"/>
                <w:szCs w:val="20"/>
              </w:rPr>
            </w:pPr>
          </w:p>
          <w:p w14:paraId="3A633CF0" w14:textId="77777777" w:rsidR="00665494" w:rsidRDefault="00665494" w:rsidP="001B4B92">
            <w:pPr>
              <w:widowControl w:val="0"/>
              <w:spacing w:line="240" w:lineRule="auto"/>
              <w:ind w:left="1200" w:hangingChars="600" w:hanging="1200"/>
              <w:rPr>
                <w:rFonts w:ascii="HG丸ｺﾞｼｯｸM-PRO" w:eastAsia="HG丸ｺﾞｼｯｸM-PRO" w:hAnsi="HG丸ｺﾞｼｯｸM-PRO" w:hint="eastAsia"/>
                <w:sz w:val="20"/>
                <w:szCs w:val="20"/>
              </w:rPr>
            </w:pPr>
          </w:p>
          <w:p w14:paraId="0C259191" w14:textId="77777777" w:rsidR="00665494" w:rsidRDefault="00665494" w:rsidP="001B4B92">
            <w:pPr>
              <w:widowControl w:val="0"/>
              <w:spacing w:line="240" w:lineRule="auto"/>
              <w:ind w:left="1200" w:hangingChars="600" w:hanging="1200"/>
              <w:rPr>
                <w:rFonts w:ascii="HG丸ｺﾞｼｯｸM-PRO" w:eastAsia="HG丸ｺﾞｼｯｸM-PRO" w:hAnsi="HG丸ｺﾞｼｯｸM-PRO"/>
                <w:sz w:val="20"/>
                <w:szCs w:val="20"/>
              </w:rPr>
            </w:pPr>
          </w:p>
          <w:p w14:paraId="6D56DC81" w14:textId="77777777" w:rsidR="001B4B92" w:rsidRPr="00410701" w:rsidRDefault="001B4B92" w:rsidP="001B4B92">
            <w:pPr>
              <w:widowControl w:val="0"/>
              <w:spacing w:line="240" w:lineRule="auto"/>
              <w:ind w:left="1200" w:hangingChars="600" w:hanging="1200"/>
              <w:rPr>
                <w:rFonts w:ascii="HG丸ｺﾞｼｯｸM-PRO" w:eastAsia="HG丸ｺﾞｼｯｸM-PRO" w:hAnsi="HG丸ｺﾞｼｯｸM-PRO"/>
                <w:sz w:val="20"/>
                <w:szCs w:val="20"/>
              </w:rPr>
            </w:pPr>
          </w:p>
        </w:tc>
      </w:tr>
    </w:tbl>
    <w:p w14:paraId="6D56DC8B" w14:textId="77777777" w:rsidR="0086696C" w:rsidRPr="00100CC5" w:rsidRDefault="0037367C" w:rsidP="001E7DD2">
      <w:pPr>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pPr w:leftFromText="142" w:rightFromText="142" w:vertAnchor="text" w:tblpY="1"/>
        <w:tblOverlap w:val="never"/>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2764"/>
        <w:gridCol w:w="3969"/>
        <w:gridCol w:w="3260"/>
        <w:gridCol w:w="4076"/>
      </w:tblGrid>
      <w:tr w:rsidR="00897939" w:rsidRPr="00E50B6C" w14:paraId="6D56DC92" w14:textId="77777777" w:rsidTr="00634F68">
        <w:trPr>
          <w:trHeight w:val="586"/>
        </w:trPr>
        <w:tc>
          <w:tcPr>
            <w:tcW w:w="917" w:type="dxa"/>
            <w:shd w:val="clear" w:color="auto" w:fill="auto"/>
            <w:vAlign w:val="center"/>
          </w:tcPr>
          <w:p w14:paraId="6D56DC8C" w14:textId="77777777"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6D56DC8D" w14:textId="77777777"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764" w:type="dxa"/>
            <w:shd w:val="clear" w:color="auto" w:fill="auto"/>
            <w:vAlign w:val="center"/>
          </w:tcPr>
          <w:p w14:paraId="6D56DC8E"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3969" w:type="dxa"/>
            <w:tcBorders>
              <w:right w:val="dashed" w:sz="4" w:space="0" w:color="auto"/>
            </w:tcBorders>
            <w:shd w:val="clear" w:color="auto" w:fill="auto"/>
            <w:vAlign w:val="center"/>
          </w:tcPr>
          <w:p w14:paraId="6D56DC8F"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260" w:type="dxa"/>
            <w:tcBorders>
              <w:right w:val="dashed" w:sz="4" w:space="0" w:color="auto"/>
            </w:tcBorders>
            <w:vAlign w:val="center"/>
          </w:tcPr>
          <w:p w14:paraId="6D56DC90"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4076" w:type="dxa"/>
            <w:tcBorders>
              <w:left w:val="dashed" w:sz="4" w:space="0" w:color="auto"/>
              <w:right w:val="single" w:sz="4" w:space="0" w:color="auto"/>
            </w:tcBorders>
            <w:shd w:val="clear" w:color="auto" w:fill="auto"/>
            <w:vAlign w:val="center"/>
          </w:tcPr>
          <w:p w14:paraId="6D56DC91"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E50B6C" w14:paraId="6D56DCC6" w14:textId="77777777" w:rsidTr="00634F68">
        <w:trPr>
          <w:cantSplit/>
          <w:trHeight w:val="2969"/>
        </w:trPr>
        <w:tc>
          <w:tcPr>
            <w:tcW w:w="917" w:type="dxa"/>
            <w:shd w:val="clear" w:color="auto" w:fill="auto"/>
            <w:textDirection w:val="tbRlV"/>
            <w:vAlign w:val="center"/>
          </w:tcPr>
          <w:p w14:paraId="6D56DC95" w14:textId="2DBE7518" w:rsidR="002E72E8" w:rsidRPr="00821A02" w:rsidRDefault="00BB7F4A" w:rsidP="00B76F60">
            <w:pPr>
              <w:spacing w:line="320" w:lineRule="exact"/>
              <w:ind w:left="1470" w:right="113" w:hangingChars="700" w:hanging="1470"/>
              <w:jc w:val="left"/>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szCs w:val="21"/>
              </w:rPr>
              <w:t>《１</w:t>
            </w:r>
            <w:r w:rsidR="00821A02">
              <w:rPr>
                <w:rFonts w:ascii="HG丸ｺﾞｼｯｸM-PRO" w:eastAsia="HG丸ｺﾞｼｯｸM-PRO" w:hAnsi="HG丸ｺﾞｼｯｸM-PRO" w:hint="eastAsia"/>
                <w:color w:val="0D0D0D" w:themeColor="text1" w:themeTint="F2"/>
                <w:szCs w:val="21"/>
              </w:rPr>
              <w:t>たのしく</w:t>
            </w:r>
            <w:r>
              <w:rPr>
                <w:rFonts w:ascii="HG丸ｺﾞｼｯｸM-PRO" w:eastAsia="HG丸ｺﾞｼｯｸM-PRO" w:hAnsi="HG丸ｺﾞｼｯｸM-PRO" w:hint="eastAsia"/>
                <w:color w:val="0D0D0D" w:themeColor="text1" w:themeTint="F2"/>
                <w:szCs w:val="21"/>
              </w:rPr>
              <w:t>》</w:t>
            </w:r>
            <w:r w:rsidR="00821A02">
              <w:rPr>
                <w:rFonts w:ascii="HG丸ｺﾞｼｯｸM-PRO" w:eastAsia="HG丸ｺﾞｼｯｸM-PRO" w:hAnsi="HG丸ｺﾞｼｯｸM-PRO" w:hint="eastAsia"/>
                <w:b/>
                <w:szCs w:val="21"/>
              </w:rPr>
              <w:t>支援学校における教育力の向上、</w:t>
            </w:r>
            <w:r w:rsidR="00C349BE" w:rsidRPr="008B7C5B">
              <w:rPr>
                <w:rFonts w:ascii="HG丸ｺﾞｼｯｸM-PRO" w:eastAsia="HG丸ｺﾞｼｯｸM-PRO" w:hAnsi="HG丸ｺﾞｼｯｸM-PRO" w:hint="eastAsia"/>
                <w:b/>
                <w:color w:val="0D0D0D" w:themeColor="text1" w:themeTint="F2"/>
                <w:szCs w:val="21"/>
              </w:rPr>
              <w:t>センター的機能の発揮</w:t>
            </w:r>
            <w:r w:rsidR="00321574">
              <w:rPr>
                <w:rFonts w:ascii="HG丸ｺﾞｼｯｸM-PRO" w:eastAsia="HG丸ｺﾞｼｯｸM-PRO" w:hAnsi="HG丸ｺﾞｼｯｸM-PRO" w:hint="eastAsia"/>
                <w:b/>
                <w:color w:val="0D0D0D" w:themeColor="text1" w:themeTint="F2"/>
                <w:szCs w:val="21"/>
              </w:rPr>
              <w:t>と</w:t>
            </w:r>
            <w:r w:rsidR="00821A02">
              <w:rPr>
                <w:rFonts w:ascii="HG丸ｺﾞｼｯｸM-PRO" w:eastAsia="HG丸ｺﾞｼｯｸM-PRO" w:hAnsi="HG丸ｺﾞｼｯｸM-PRO" w:hint="eastAsia"/>
                <w:b/>
                <w:szCs w:val="21"/>
              </w:rPr>
              <w:t>組織としての専門性の向上</w:t>
            </w:r>
          </w:p>
        </w:tc>
        <w:tc>
          <w:tcPr>
            <w:tcW w:w="2764" w:type="dxa"/>
            <w:shd w:val="clear" w:color="auto" w:fill="auto"/>
          </w:tcPr>
          <w:p w14:paraId="6D56DC96" w14:textId="77777777" w:rsidR="00634F68" w:rsidRDefault="004F4585" w:rsidP="00634F68">
            <w:pPr>
              <w:adjustRightInd w:val="0"/>
              <w:snapToGrid w:val="0"/>
              <w:ind w:left="200" w:hangingChars="100" w:hanging="200"/>
              <w:rPr>
                <w:rFonts w:ascii="HG丸ｺﾞｼｯｸM-PRO" w:eastAsia="HG丸ｺﾞｼｯｸM-PRO" w:hAnsi="HG丸ｺﾞｼｯｸM-PRO"/>
                <w:sz w:val="20"/>
                <w:szCs w:val="20"/>
              </w:rPr>
            </w:pPr>
            <w:r w:rsidRPr="002B1817">
              <w:rPr>
                <w:rFonts w:ascii="HG丸ｺﾞｼｯｸM-PRO" w:eastAsia="HG丸ｺﾞｼｯｸM-PRO" w:hAnsi="HG丸ｺﾞｼｯｸM-PRO" w:hint="eastAsia"/>
                <w:sz w:val="20"/>
                <w:szCs w:val="20"/>
              </w:rPr>
              <w:t>（</w:t>
            </w:r>
            <w:r w:rsidR="001D4D3D" w:rsidRPr="002B1817">
              <w:rPr>
                <w:rFonts w:ascii="HG丸ｺﾞｼｯｸM-PRO" w:eastAsia="HG丸ｺﾞｼｯｸM-PRO" w:hAnsi="HG丸ｺﾞｼｯｸM-PRO" w:hint="eastAsia"/>
                <w:sz w:val="20"/>
                <w:szCs w:val="20"/>
              </w:rPr>
              <w:t>１）</w:t>
            </w:r>
            <w:r w:rsidR="00B4789F">
              <w:rPr>
                <w:rFonts w:ascii="HG丸ｺﾞｼｯｸM-PRO" w:eastAsia="HG丸ｺﾞｼｯｸM-PRO" w:hAnsi="HG丸ｺﾞｼｯｸM-PRO" w:hint="eastAsia"/>
                <w:sz w:val="20"/>
                <w:szCs w:val="20"/>
              </w:rPr>
              <w:t>「個別の教育支援計画」</w:t>
            </w:r>
          </w:p>
          <w:p w14:paraId="6D56DC97" w14:textId="77777777" w:rsidR="002E72E8" w:rsidRPr="002B1817" w:rsidRDefault="00B4789F" w:rsidP="00634F68">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「個別の指導計画」の</w:t>
            </w:r>
            <w:r w:rsidR="00634F68">
              <w:rPr>
                <w:rFonts w:ascii="HG丸ｺﾞｼｯｸM-PRO" w:eastAsia="HG丸ｺﾞｼｯｸM-PRO" w:hAnsi="HG丸ｺﾞｼｯｸM-PRO" w:hint="eastAsia"/>
                <w:sz w:val="20"/>
                <w:szCs w:val="20"/>
              </w:rPr>
              <w:t>活用</w:t>
            </w:r>
            <w:r>
              <w:rPr>
                <w:rFonts w:ascii="HG丸ｺﾞｼｯｸM-PRO" w:eastAsia="HG丸ｺﾞｼｯｸM-PRO" w:hAnsi="HG丸ｺﾞｼｯｸM-PRO" w:hint="eastAsia"/>
                <w:sz w:val="20"/>
                <w:szCs w:val="20"/>
              </w:rPr>
              <w:t>、一人ひとりの教育的ニーズに応じた指導・支援の促進</w:t>
            </w:r>
          </w:p>
          <w:p w14:paraId="6D56DC98" w14:textId="77777777" w:rsidR="004F4585" w:rsidRPr="002B1817" w:rsidRDefault="00363393" w:rsidP="004F4585">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r w:rsidR="00321574">
              <w:rPr>
                <w:rFonts w:ascii="HG丸ｺﾞｼｯｸM-PRO" w:eastAsia="HG丸ｺﾞｼｯｸM-PRO" w:hAnsi="HG丸ｺﾞｼｯｸM-PRO" w:hint="eastAsia"/>
                <w:sz w:val="20"/>
                <w:szCs w:val="20"/>
              </w:rPr>
              <w:t>シラバスの作成</w:t>
            </w:r>
          </w:p>
          <w:p w14:paraId="6D56DC99" w14:textId="77777777" w:rsidR="004F4585" w:rsidRPr="002B1817" w:rsidRDefault="00363393" w:rsidP="004F4585">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②高等部の新教育課程の実施</w:t>
            </w:r>
          </w:p>
          <w:p w14:paraId="6D56DC9A" w14:textId="77777777" w:rsidR="004F4585" w:rsidRPr="002B1817" w:rsidRDefault="004F4585" w:rsidP="004F4585">
            <w:pPr>
              <w:adjustRightInd w:val="0"/>
              <w:snapToGrid w:val="0"/>
              <w:rPr>
                <w:rFonts w:ascii="HG丸ｺﾞｼｯｸM-PRO" w:eastAsia="HG丸ｺﾞｼｯｸM-PRO" w:hAnsi="HG丸ｺﾞｼｯｸM-PRO"/>
                <w:sz w:val="20"/>
                <w:szCs w:val="20"/>
              </w:rPr>
            </w:pPr>
          </w:p>
          <w:p w14:paraId="6D56DC9B" w14:textId="77777777" w:rsidR="00AC38E0" w:rsidRPr="002B1817" w:rsidRDefault="004E2612" w:rsidP="00B4789F">
            <w:pPr>
              <w:adjustRightInd w:val="0"/>
              <w:snapToGrid w:val="0"/>
              <w:rPr>
                <w:rFonts w:ascii="HG丸ｺﾞｼｯｸM-PRO" w:eastAsia="HG丸ｺﾞｼｯｸM-PRO" w:hAnsi="HG丸ｺﾞｼｯｸM-PRO"/>
                <w:sz w:val="20"/>
                <w:szCs w:val="20"/>
              </w:rPr>
            </w:pPr>
            <w:r w:rsidRPr="002B1817">
              <w:rPr>
                <w:rFonts w:ascii="HG丸ｺﾞｼｯｸM-PRO" w:eastAsia="HG丸ｺﾞｼｯｸM-PRO" w:hAnsi="HG丸ｺﾞｼｯｸM-PRO" w:hint="eastAsia"/>
                <w:sz w:val="20"/>
                <w:szCs w:val="20"/>
              </w:rPr>
              <w:t>（２）</w:t>
            </w:r>
            <w:r w:rsidR="00C349BE">
              <w:rPr>
                <w:rFonts w:ascii="HG丸ｺﾞｼｯｸM-PRO" w:eastAsia="HG丸ｺﾞｼｯｸM-PRO" w:hAnsi="HG丸ｺﾞｼｯｸM-PRO" w:hint="eastAsia"/>
                <w:sz w:val="20"/>
                <w:szCs w:val="20"/>
              </w:rPr>
              <w:t>障がい特性に応じた指導内容・方法の検証。授業改善及び質の向上</w:t>
            </w:r>
          </w:p>
          <w:p w14:paraId="6D56DC9C" w14:textId="77777777" w:rsidR="004F4585" w:rsidRDefault="004F4585" w:rsidP="00C372B1">
            <w:pPr>
              <w:adjustRightInd w:val="0"/>
              <w:snapToGrid w:val="0"/>
              <w:ind w:left="200" w:hangingChars="100" w:hanging="200"/>
              <w:rPr>
                <w:rFonts w:ascii="HG丸ｺﾞｼｯｸM-PRO" w:eastAsia="HG丸ｺﾞｼｯｸM-PRO" w:hAnsi="HG丸ｺﾞｼｯｸM-PRO"/>
                <w:sz w:val="20"/>
                <w:szCs w:val="20"/>
              </w:rPr>
            </w:pPr>
          </w:p>
          <w:p w14:paraId="6D56DC9D" w14:textId="77777777" w:rsidR="000133D1" w:rsidRDefault="000133D1" w:rsidP="00C372B1">
            <w:pPr>
              <w:adjustRightInd w:val="0"/>
              <w:snapToGrid w:val="0"/>
              <w:ind w:left="200" w:hangingChars="100" w:hanging="200"/>
              <w:rPr>
                <w:rFonts w:ascii="HG丸ｺﾞｼｯｸM-PRO" w:eastAsia="HG丸ｺﾞｼｯｸM-PRO" w:hAnsi="HG丸ｺﾞｼｯｸM-PRO"/>
                <w:sz w:val="20"/>
                <w:szCs w:val="20"/>
              </w:rPr>
            </w:pPr>
          </w:p>
          <w:p w14:paraId="6D56DC9E" w14:textId="77777777" w:rsidR="00576F64" w:rsidRDefault="00576F64" w:rsidP="000133D1">
            <w:pPr>
              <w:adjustRightInd w:val="0"/>
              <w:snapToGrid w:val="0"/>
              <w:rPr>
                <w:rFonts w:ascii="HG丸ｺﾞｼｯｸM-PRO" w:eastAsia="HG丸ｺﾞｼｯｸM-PRO" w:hAnsi="HG丸ｺﾞｼｯｸM-PRO"/>
                <w:sz w:val="20"/>
                <w:szCs w:val="20"/>
              </w:rPr>
            </w:pPr>
          </w:p>
          <w:p w14:paraId="6D56DC9F" w14:textId="77777777" w:rsidR="004E2612" w:rsidRPr="000133D1" w:rsidRDefault="000133D1" w:rsidP="000133D1">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r w:rsidR="00321574" w:rsidRPr="000133D1">
              <w:rPr>
                <w:rFonts w:ascii="HG丸ｺﾞｼｯｸM-PRO" w:eastAsia="HG丸ｺﾞｼｯｸM-PRO" w:hAnsi="HG丸ｺﾞｼｯｸM-PRO" w:hint="eastAsia"/>
                <w:sz w:val="20"/>
                <w:szCs w:val="20"/>
              </w:rPr>
              <w:t>地域及び校内の支援教育力向上</w:t>
            </w:r>
          </w:p>
          <w:p w14:paraId="6D56DCA0" w14:textId="77777777" w:rsidR="004E2612" w:rsidRPr="000133D1" w:rsidRDefault="000133D1" w:rsidP="000133D1">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r w:rsidR="00321574" w:rsidRPr="000133D1">
              <w:rPr>
                <w:rFonts w:ascii="HG丸ｺﾞｼｯｸM-PRO" w:eastAsia="HG丸ｺﾞｼｯｸM-PRO" w:hAnsi="HG丸ｺﾞｼｯｸM-PRO" w:hint="eastAsia"/>
                <w:sz w:val="20"/>
                <w:szCs w:val="20"/>
              </w:rPr>
              <w:t>地域学校園支援教育のサポート</w:t>
            </w:r>
          </w:p>
          <w:p w14:paraId="6D56DCA1" w14:textId="77777777" w:rsidR="00321574" w:rsidRPr="000133D1" w:rsidRDefault="000133D1" w:rsidP="000133D1">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00321574" w:rsidRPr="000133D1">
              <w:rPr>
                <w:rFonts w:ascii="HG丸ｺﾞｼｯｸM-PRO" w:eastAsia="HG丸ｺﾞｼｯｸM-PRO" w:hAnsi="HG丸ｺﾞｼｯｸM-PRO" w:hint="eastAsia"/>
                <w:sz w:val="20"/>
                <w:szCs w:val="20"/>
              </w:rPr>
              <w:t>支援教育理解講座やケース会議の開催</w:t>
            </w:r>
          </w:p>
          <w:p w14:paraId="6D56DCA2" w14:textId="77777777" w:rsidR="00321574" w:rsidRPr="000133D1" w:rsidRDefault="000133D1" w:rsidP="000133D1">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w:t>
            </w:r>
            <w:r w:rsidR="00321574" w:rsidRPr="000133D1">
              <w:rPr>
                <w:rFonts w:ascii="HG丸ｺﾞｼｯｸM-PRO" w:eastAsia="HG丸ｺﾞｼｯｸM-PRO" w:hAnsi="HG丸ｺﾞｼｯｸM-PRO" w:hint="eastAsia"/>
                <w:sz w:val="20"/>
                <w:szCs w:val="20"/>
              </w:rPr>
              <w:t>教育情報の提供</w:t>
            </w:r>
          </w:p>
          <w:p w14:paraId="6D56DCA3" w14:textId="77777777" w:rsidR="001A5C15" w:rsidRDefault="001A5C15" w:rsidP="004E2612">
            <w:pPr>
              <w:adjustRightInd w:val="0"/>
              <w:snapToGrid w:val="0"/>
              <w:ind w:left="200" w:hangingChars="100" w:hanging="200"/>
              <w:rPr>
                <w:rFonts w:ascii="HG丸ｺﾞｼｯｸM-PRO" w:eastAsia="HG丸ｺﾞｼｯｸM-PRO" w:hAnsi="HG丸ｺﾞｼｯｸM-PRO"/>
                <w:sz w:val="20"/>
                <w:szCs w:val="20"/>
              </w:rPr>
            </w:pPr>
          </w:p>
          <w:p w14:paraId="6D56DCA4" w14:textId="77777777" w:rsidR="00B01D61" w:rsidRPr="00C349BE" w:rsidRDefault="00C349BE" w:rsidP="004E2612">
            <w:pPr>
              <w:adjustRightInd w:val="0"/>
              <w:snapToGrid w:val="0"/>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r w:rsidR="00321574">
              <w:rPr>
                <w:rFonts w:ascii="HG丸ｺﾞｼｯｸM-PRO" w:eastAsia="HG丸ｺﾞｼｯｸM-PRO" w:hAnsi="HG丸ｺﾞｼｯｸM-PRO" w:hint="eastAsia"/>
                <w:sz w:val="20"/>
                <w:szCs w:val="20"/>
              </w:rPr>
              <w:t>人材育成と教員の専門性の向上</w:t>
            </w:r>
          </w:p>
          <w:p w14:paraId="6D56DCA5" w14:textId="77777777" w:rsidR="007B2447" w:rsidRPr="002B1817" w:rsidRDefault="007B2447" w:rsidP="004E2612">
            <w:pPr>
              <w:adjustRightInd w:val="0"/>
              <w:snapToGrid w:val="0"/>
              <w:ind w:leftChars="-95" w:left="1" w:hangingChars="100" w:hanging="200"/>
              <w:rPr>
                <w:rFonts w:ascii="HG丸ｺﾞｼｯｸM-PRO" w:eastAsia="HG丸ｺﾞｼｯｸM-PRO" w:hAnsi="HG丸ｺﾞｼｯｸM-PRO"/>
                <w:sz w:val="20"/>
                <w:szCs w:val="20"/>
              </w:rPr>
            </w:pPr>
          </w:p>
          <w:p w14:paraId="6D56DCA6" w14:textId="77777777" w:rsidR="00821A02" w:rsidRPr="00821A02" w:rsidRDefault="00821A02" w:rsidP="00821A02">
            <w:pPr>
              <w:adjustRightInd w:val="0"/>
              <w:snapToGrid w:val="0"/>
              <w:rPr>
                <w:rFonts w:ascii="HG丸ｺﾞｼｯｸM-PRO" w:eastAsia="HG丸ｺﾞｼｯｸM-PRO" w:hAnsi="HG丸ｺﾞｼｯｸM-PRO"/>
                <w:sz w:val="20"/>
                <w:szCs w:val="20"/>
              </w:rPr>
            </w:pPr>
          </w:p>
        </w:tc>
        <w:tc>
          <w:tcPr>
            <w:tcW w:w="3969" w:type="dxa"/>
            <w:tcBorders>
              <w:right w:val="dashed" w:sz="4" w:space="0" w:color="auto"/>
            </w:tcBorders>
            <w:shd w:val="clear" w:color="auto" w:fill="auto"/>
          </w:tcPr>
          <w:p w14:paraId="6D56DCA7" w14:textId="77777777" w:rsidR="00321574" w:rsidRDefault="00C372B1" w:rsidP="00321574">
            <w:pPr>
              <w:adjustRightInd w:val="0"/>
              <w:snapToGrid w:val="0"/>
              <w:rPr>
                <w:rFonts w:ascii="HG丸ｺﾞｼｯｸM-PRO" w:eastAsia="HG丸ｺﾞｼｯｸM-PRO" w:hAnsi="HG丸ｺﾞｼｯｸM-PRO"/>
                <w:sz w:val="20"/>
                <w:szCs w:val="20"/>
              </w:rPr>
            </w:pPr>
            <w:r w:rsidRPr="002B1817">
              <w:rPr>
                <w:rFonts w:ascii="HG丸ｺﾞｼｯｸM-PRO" w:eastAsia="HG丸ｺﾞｼｯｸM-PRO" w:hAnsi="HG丸ｺﾞｼｯｸM-PRO" w:hint="eastAsia"/>
                <w:sz w:val="20"/>
                <w:szCs w:val="20"/>
              </w:rPr>
              <w:t>（１）</w:t>
            </w:r>
            <w:r w:rsidR="00D62CEA">
              <w:rPr>
                <w:rFonts w:ascii="HG丸ｺﾞｼｯｸM-PRO" w:eastAsia="HG丸ｺﾞｼｯｸM-PRO" w:hAnsi="HG丸ｺﾞｼｯｸM-PRO" w:hint="eastAsia"/>
                <w:sz w:val="20"/>
                <w:szCs w:val="20"/>
              </w:rPr>
              <w:t>研修を通じて「個別の指導計画」の作成力を向上させる。</w:t>
            </w:r>
          </w:p>
          <w:p w14:paraId="6D56DCA8" w14:textId="77777777" w:rsidR="00F936D1" w:rsidRDefault="00D62CEA" w:rsidP="00D62CEA">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r w:rsidR="00363393">
              <w:rPr>
                <w:rFonts w:ascii="HG丸ｺﾞｼｯｸM-PRO" w:eastAsia="HG丸ｺﾞｼｯｸM-PRO" w:hAnsi="HG丸ｺﾞｼｯｸM-PRO" w:hint="eastAsia"/>
                <w:sz w:val="20"/>
                <w:szCs w:val="20"/>
              </w:rPr>
              <w:t>教科主任をリーダーとしてシラバスを作成する。</w:t>
            </w:r>
          </w:p>
          <w:p w14:paraId="6D56DCA9" w14:textId="77777777" w:rsidR="00321574" w:rsidRPr="000E41E5" w:rsidRDefault="000E41E5" w:rsidP="000E41E5">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00321574" w:rsidRPr="000E41E5">
              <w:rPr>
                <w:rFonts w:ascii="HG丸ｺﾞｼｯｸM-PRO" w:eastAsia="HG丸ｺﾞｼｯｸM-PRO" w:hAnsi="HG丸ｺﾞｼｯｸM-PRO" w:hint="eastAsia"/>
                <w:sz w:val="20"/>
                <w:szCs w:val="20"/>
              </w:rPr>
              <w:t>高等部</w:t>
            </w:r>
            <w:r w:rsidR="00363393" w:rsidRPr="000E41E5">
              <w:rPr>
                <w:rFonts w:ascii="HG丸ｺﾞｼｯｸM-PRO" w:eastAsia="HG丸ｺﾞｼｯｸM-PRO" w:hAnsi="HG丸ｺﾞｼｯｸM-PRO" w:hint="eastAsia"/>
                <w:sz w:val="20"/>
                <w:szCs w:val="20"/>
              </w:rPr>
              <w:t>50分授業</w:t>
            </w:r>
            <w:r w:rsidR="00321574" w:rsidRPr="000E41E5">
              <w:rPr>
                <w:rFonts w:ascii="HG丸ｺﾞｼｯｸM-PRO" w:eastAsia="HG丸ｺﾞｼｯｸM-PRO" w:hAnsi="HG丸ｺﾞｼｯｸM-PRO" w:hint="eastAsia"/>
                <w:sz w:val="20"/>
                <w:szCs w:val="20"/>
              </w:rPr>
              <w:t>実施</w:t>
            </w:r>
            <w:r w:rsidR="00363393" w:rsidRPr="000E41E5">
              <w:rPr>
                <w:rFonts w:ascii="HG丸ｺﾞｼｯｸM-PRO" w:eastAsia="HG丸ｺﾞｼｯｸM-PRO" w:hAnsi="HG丸ｺﾞｼｯｸM-PRO" w:hint="eastAsia"/>
                <w:sz w:val="20"/>
                <w:szCs w:val="20"/>
              </w:rPr>
              <w:t>と</w:t>
            </w:r>
            <w:r w:rsidR="00321574" w:rsidRPr="000E41E5">
              <w:rPr>
                <w:rFonts w:ascii="HG丸ｺﾞｼｯｸM-PRO" w:eastAsia="HG丸ｺﾞｼｯｸM-PRO" w:hAnsi="HG丸ｺﾞｼｯｸM-PRO" w:hint="eastAsia"/>
                <w:sz w:val="20"/>
                <w:szCs w:val="20"/>
              </w:rPr>
              <w:t>教科会の充実</w:t>
            </w:r>
            <w:r w:rsidR="00137BE6">
              <w:rPr>
                <w:rFonts w:ascii="HG丸ｺﾞｼｯｸM-PRO" w:eastAsia="HG丸ｺﾞｼｯｸM-PRO" w:hAnsi="HG丸ｺﾞｼｯｸM-PRO" w:hint="eastAsia"/>
                <w:sz w:val="20"/>
                <w:szCs w:val="20"/>
              </w:rPr>
              <w:t>。</w:t>
            </w:r>
          </w:p>
          <w:p w14:paraId="6D56DCAA" w14:textId="77777777" w:rsidR="00F936D1" w:rsidRDefault="00F936D1" w:rsidP="00F936D1">
            <w:pPr>
              <w:pStyle w:val="aa"/>
              <w:adjustRightInd w:val="0"/>
              <w:snapToGrid w:val="0"/>
              <w:ind w:leftChars="0" w:left="360"/>
              <w:rPr>
                <w:rFonts w:ascii="HG丸ｺﾞｼｯｸM-PRO" w:eastAsia="HG丸ｺﾞｼｯｸM-PRO" w:hAnsi="HG丸ｺﾞｼｯｸM-PRO"/>
                <w:sz w:val="20"/>
                <w:szCs w:val="20"/>
              </w:rPr>
            </w:pPr>
          </w:p>
          <w:p w14:paraId="6D56DCAB" w14:textId="77777777" w:rsidR="00F936D1" w:rsidRDefault="00F936D1" w:rsidP="00F936D1">
            <w:pPr>
              <w:adjustRightInd w:val="0"/>
              <w:snapToGrid w:val="0"/>
              <w:rPr>
                <w:rFonts w:ascii="HG丸ｺﾞｼｯｸM-PRO" w:eastAsia="HG丸ｺﾞｼｯｸM-PRO" w:hAnsi="HG丸ｺﾞｼｯｸM-PRO"/>
                <w:sz w:val="20"/>
                <w:szCs w:val="20"/>
              </w:rPr>
            </w:pPr>
          </w:p>
          <w:p w14:paraId="6D56DCAC" w14:textId="77777777" w:rsidR="000E41E5" w:rsidRDefault="000E41E5" w:rsidP="00F936D1">
            <w:pPr>
              <w:adjustRightInd w:val="0"/>
              <w:snapToGrid w:val="0"/>
              <w:rPr>
                <w:rFonts w:ascii="HG丸ｺﾞｼｯｸM-PRO" w:eastAsia="HG丸ｺﾞｼｯｸM-PRO" w:hAnsi="HG丸ｺﾞｼｯｸM-PRO"/>
                <w:sz w:val="20"/>
                <w:szCs w:val="20"/>
              </w:rPr>
            </w:pPr>
          </w:p>
          <w:p w14:paraId="6D56DCAD" w14:textId="77777777" w:rsidR="00F936D1" w:rsidRDefault="00F936D1" w:rsidP="00F936D1">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（２）児童生徒の実態・課題にあった授業を実施するためにTTとの効果的な分担を指導案に含み、授業のユニバーサルデザインをすすめる。</w:t>
            </w:r>
          </w:p>
          <w:p w14:paraId="6D56DCAE" w14:textId="77777777" w:rsidR="000133D1" w:rsidRDefault="000133D1" w:rsidP="00F936D1">
            <w:pPr>
              <w:adjustRightInd w:val="0"/>
              <w:snapToGrid w:val="0"/>
              <w:rPr>
                <w:rFonts w:ascii="HG丸ｺﾞｼｯｸM-PRO" w:eastAsia="HG丸ｺﾞｼｯｸM-PRO" w:hAnsi="HG丸ｺﾞｼｯｸM-PRO"/>
                <w:sz w:val="20"/>
                <w:szCs w:val="20"/>
              </w:rPr>
            </w:pPr>
          </w:p>
          <w:p w14:paraId="6D56DCAF" w14:textId="77777777" w:rsidR="00576F64" w:rsidRDefault="00576F64" w:rsidP="00F936D1">
            <w:pPr>
              <w:adjustRightInd w:val="0"/>
              <w:snapToGrid w:val="0"/>
              <w:rPr>
                <w:rFonts w:ascii="HG丸ｺﾞｼｯｸM-PRO" w:eastAsia="HG丸ｺﾞｼｯｸM-PRO" w:hAnsi="HG丸ｺﾞｼｯｸM-PRO"/>
                <w:sz w:val="20"/>
                <w:szCs w:val="20"/>
              </w:rPr>
            </w:pPr>
          </w:p>
          <w:p w14:paraId="6D56DCB0" w14:textId="77777777" w:rsidR="000133D1" w:rsidRDefault="000133D1" w:rsidP="00F936D1">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（３）①コーディネーター、リーディングスタッフの</w:t>
            </w:r>
            <w:r w:rsidR="00702F80">
              <w:rPr>
                <w:rFonts w:ascii="HG丸ｺﾞｼｯｸM-PRO" w:eastAsia="HG丸ｺﾞｼｯｸM-PRO" w:hAnsi="HG丸ｺﾞｼｯｸM-PRO" w:hint="eastAsia"/>
                <w:sz w:val="20"/>
                <w:szCs w:val="20"/>
              </w:rPr>
              <w:t>訪問・来校相談</w:t>
            </w:r>
            <w:r>
              <w:rPr>
                <w:rFonts w:ascii="HG丸ｺﾞｼｯｸM-PRO" w:eastAsia="HG丸ｺﾞｼｯｸM-PRO" w:hAnsi="HG丸ｺﾞｼｯｸM-PRO" w:hint="eastAsia"/>
                <w:sz w:val="20"/>
                <w:szCs w:val="20"/>
              </w:rPr>
              <w:t>、ケース会議のアドバイスを充実させる</w:t>
            </w:r>
            <w:r w:rsidR="00137BE6">
              <w:rPr>
                <w:rFonts w:ascii="HG丸ｺﾞｼｯｸM-PRO" w:eastAsia="HG丸ｺﾞｼｯｸM-PRO" w:hAnsi="HG丸ｺﾞｼｯｸM-PRO" w:hint="eastAsia"/>
                <w:sz w:val="20"/>
                <w:szCs w:val="20"/>
              </w:rPr>
              <w:t>。</w:t>
            </w:r>
          </w:p>
          <w:p w14:paraId="6D56DCB1" w14:textId="77777777" w:rsidR="000133D1" w:rsidRDefault="000133D1" w:rsidP="00F936D1">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②校内支援の充実。学部を超えてケース会議を実施する。</w:t>
            </w:r>
          </w:p>
          <w:p w14:paraId="6D56DCB2" w14:textId="77777777" w:rsidR="000133D1" w:rsidRDefault="000133D1" w:rsidP="00F936D1">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③OT、PT、ST、SCを含めて支援教育に関する情報の提供</w:t>
            </w:r>
            <w:r w:rsidR="00137BE6">
              <w:rPr>
                <w:rFonts w:ascii="HG丸ｺﾞｼｯｸM-PRO" w:eastAsia="HG丸ｺﾞｼｯｸM-PRO" w:hAnsi="HG丸ｺﾞｼｯｸM-PRO" w:hint="eastAsia"/>
                <w:sz w:val="20"/>
                <w:szCs w:val="20"/>
              </w:rPr>
              <w:t>。</w:t>
            </w:r>
          </w:p>
          <w:p w14:paraId="6D56DCB3" w14:textId="77777777" w:rsidR="00576F64" w:rsidRDefault="00576F64" w:rsidP="00F936D1">
            <w:pPr>
              <w:adjustRightInd w:val="0"/>
              <w:snapToGrid w:val="0"/>
              <w:rPr>
                <w:rFonts w:ascii="HG丸ｺﾞｼｯｸM-PRO" w:eastAsia="HG丸ｺﾞｼｯｸM-PRO" w:hAnsi="HG丸ｺﾞｼｯｸM-PRO"/>
                <w:sz w:val="20"/>
                <w:szCs w:val="20"/>
              </w:rPr>
            </w:pPr>
          </w:p>
          <w:p w14:paraId="6D56DCB4" w14:textId="77777777" w:rsidR="00576F64" w:rsidRDefault="00576F64" w:rsidP="00F936D1">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（４）①新たにリーディングスタッフを指名して、実践を積</w:t>
            </w:r>
            <w:r w:rsidR="005F7DD2">
              <w:rPr>
                <w:rFonts w:ascii="HG丸ｺﾞｼｯｸM-PRO" w:eastAsia="HG丸ｺﾞｼｯｸM-PRO" w:hAnsi="HG丸ｺﾞｼｯｸM-PRO" w:hint="eastAsia"/>
                <w:sz w:val="20"/>
                <w:szCs w:val="20"/>
              </w:rPr>
              <w:t>む</w:t>
            </w:r>
            <w:r>
              <w:rPr>
                <w:rFonts w:ascii="HG丸ｺﾞｼｯｸM-PRO" w:eastAsia="HG丸ｺﾞｼｯｸM-PRO" w:hAnsi="HG丸ｺﾞｼｯｸM-PRO" w:hint="eastAsia"/>
                <w:sz w:val="20"/>
                <w:szCs w:val="20"/>
              </w:rPr>
              <w:t>。</w:t>
            </w:r>
          </w:p>
          <w:p w14:paraId="6D56DCB5" w14:textId="16C49258" w:rsidR="00576F64" w:rsidRPr="00F936D1" w:rsidRDefault="00576F64" w:rsidP="00F936D1">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②初任者の研究授業に5</w:t>
            </w:r>
            <w:r w:rsidR="0072755F">
              <w:rPr>
                <w:rFonts w:ascii="HG丸ｺﾞｼｯｸM-PRO" w:eastAsia="HG丸ｺﾞｼｯｸM-PRO" w:hAnsi="HG丸ｺﾞｼｯｸM-PRO" w:hint="eastAsia"/>
                <w:sz w:val="20"/>
                <w:szCs w:val="20"/>
              </w:rPr>
              <w:t>年め</w:t>
            </w:r>
            <w:r>
              <w:rPr>
                <w:rFonts w:ascii="HG丸ｺﾞｼｯｸM-PRO" w:eastAsia="HG丸ｺﾞｼｯｸM-PRO" w:hAnsi="HG丸ｺﾞｼｯｸM-PRO" w:hint="eastAsia"/>
                <w:sz w:val="20"/>
                <w:szCs w:val="20"/>
              </w:rPr>
              <w:t>までの教員をアドバイザーとして配置し、初任者と経験が少ない教員の授業力をトータルで向上させる。</w:t>
            </w:r>
          </w:p>
        </w:tc>
        <w:tc>
          <w:tcPr>
            <w:tcW w:w="3260" w:type="dxa"/>
            <w:tcBorders>
              <w:right w:val="dashed" w:sz="4" w:space="0" w:color="auto"/>
            </w:tcBorders>
          </w:tcPr>
          <w:p w14:paraId="6D56DCB6" w14:textId="77777777" w:rsidR="00547A2F" w:rsidRPr="00B76F60" w:rsidRDefault="00547A2F" w:rsidP="00547A2F">
            <w:pPr>
              <w:pStyle w:val="aa"/>
              <w:numPr>
                <w:ilvl w:val="0"/>
                <w:numId w:val="47"/>
              </w:numPr>
              <w:adjustRightInd w:val="0"/>
              <w:snapToGrid w:val="0"/>
              <w:ind w:leftChars="0"/>
              <w:rPr>
                <w:rFonts w:ascii="HG丸ｺﾞｼｯｸM-PRO" w:eastAsia="HG丸ｺﾞｼｯｸM-PRO" w:hAnsi="HG丸ｺﾞｼｯｸM-PRO"/>
                <w:sz w:val="20"/>
                <w:szCs w:val="20"/>
              </w:rPr>
            </w:pPr>
            <w:r w:rsidRPr="00B76F60">
              <w:rPr>
                <w:rFonts w:ascii="HG丸ｺﾞｼｯｸM-PRO" w:eastAsia="HG丸ｺﾞｼｯｸM-PRO" w:hAnsi="HG丸ｺﾞｼｯｸM-PRO" w:hint="eastAsia"/>
                <w:sz w:val="20"/>
                <w:szCs w:val="20"/>
              </w:rPr>
              <w:t>「個別の指導計画」</w:t>
            </w:r>
            <w:r w:rsidR="00363393" w:rsidRPr="00B76F60">
              <w:rPr>
                <w:rFonts w:ascii="HG丸ｺﾞｼｯｸM-PRO" w:eastAsia="HG丸ｺﾞｼｯｸM-PRO" w:hAnsi="HG丸ｺﾞｼｯｸM-PRO" w:hint="eastAsia"/>
                <w:sz w:val="20"/>
                <w:szCs w:val="20"/>
              </w:rPr>
              <w:t>目標設</w:t>
            </w:r>
          </w:p>
          <w:p w14:paraId="6D56DCB7" w14:textId="294F141A" w:rsidR="00363393" w:rsidRPr="00B76F60" w:rsidRDefault="00363393" w:rsidP="00634F68">
            <w:pPr>
              <w:adjustRightInd w:val="0"/>
              <w:snapToGrid w:val="0"/>
              <w:rPr>
                <w:rFonts w:ascii="HG丸ｺﾞｼｯｸM-PRO" w:eastAsia="HG丸ｺﾞｼｯｸM-PRO" w:hAnsi="HG丸ｺﾞｼｯｸM-PRO"/>
                <w:sz w:val="20"/>
                <w:szCs w:val="20"/>
              </w:rPr>
            </w:pPr>
            <w:r w:rsidRPr="00B76F60">
              <w:rPr>
                <w:rFonts w:ascii="HG丸ｺﾞｼｯｸM-PRO" w:eastAsia="HG丸ｺﾞｼｯｸM-PRO" w:hAnsi="HG丸ｺﾞｼｯｸM-PRO" w:hint="eastAsia"/>
                <w:sz w:val="20"/>
                <w:szCs w:val="20"/>
              </w:rPr>
              <w:t>定内容の修正率を</w:t>
            </w:r>
            <w:r w:rsidR="0072755F">
              <w:rPr>
                <w:rFonts w:ascii="HG丸ｺﾞｼｯｸM-PRO" w:eastAsia="HG丸ｺﾞｼｯｸM-PRO" w:hAnsi="HG丸ｺﾞｼｯｸM-PRO" w:hint="eastAsia"/>
                <w:sz w:val="20"/>
                <w:szCs w:val="20"/>
              </w:rPr>
              <w:t>30</w:t>
            </w:r>
            <w:r w:rsidRPr="00B76F60">
              <w:rPr>
                <w:rFonts w:ascii="HG丸ｺﾞｼｯｸM-PRO" w:eastAsia="HG丸ｺﾞｼｯｸM-PRO" w:hAnsi="HG丸ｺﾞｼｯｸM-PRO" w:hint="eastAsia"/>
                <w:sz w:val="20"/>
                <w:szCs w:val="20"/>
              </w:rPr>
              <w:t>％以下にする。</w:t>
            </w:r>
          </w:p>
          <w:p w14:paraId="6D56DCB8" w14:textId="77777777" w:rsidR="00363393" w:rsidRPr="00B76F60" w:rsidRDefault="00363393" w:rsidP="00363393">
            <w:pPr>
              <w:pStyle w:val="aa"/>
              <w:numPr>
                <w:ilvl w:val="1"/>
                <w:numId w:val="39"/>
              </w:numPr>
              <w:adjustRightInd w:val="0"/>
              <w:snapToGrid w:val="0"/>
              <w:ind w:leftChars="0" w:left="252"/>
              <w:rPr>
                <w:rFonts w:ascii="HG丸ｺﾞｼｯｸM-PRO" w:eastAsia="HG丸ｺﾞｼｯｸM-PRO" w:hAnsi="HG丸ｺﾞｼｯｸM-PRO"/>
                <w:sz w:val="20"/>
                <w:szCs w:val="20"/>
              </w:rPr>
            </w:pPr>
            <w:r w:rsidRPr="00B76F60">
              <w:rPr>
                <w:rFonts w:ascii="HG丸ｺﾞｼｯｸM-PRO" w:eastAsia="HG丸ｺﾞｼｯｸM-PRO" w:hAnsi="HG丸ｺﾞｼｯｸM-PRO" w:hint="eastAsia"/>
                <w:sz w:val="20"/>
                <w:szCs w:val="20"/>
              </w:rPr>
              <w:t>シラバスを完成させる</w:t>
            </w:r>
            <w:r w:rsidR="00137BE6" w:rsidRPr="00B76F60">
              <w:rPr>
                <w:rFonts w:ascii="HG丸ｺﾞｼｯｸM-PRO" w:eastAsia="HG丸ｺﾞｼｯｸM-PRO" w:hAnsi="HG丸ｺﾞｼｯｸM-PRO" w:hint="eastAsia"/>
                <w:sz w:val="20"/>
                <w:szCs w:val="20"/>
              </w:rPr>
              <w:t>。</w:t>
            </w:r>
          </w:p>
          <w:p w14:paraId="6D56DCB9" w14:textId="38B19373" w:rsidR="00F936D1" w:rsidRPr="00B76F60" w:rsidRDefault="00F936D1" w:rsidP="00363393">
            <w:pPr>
              <w:pStyle w:val="aa"/>
              <w:numPr>
                <w:ilvl w:val="1"/>
                <w:numId w:val="39"/>
              </w:numPr>
              <w:adjustRightInd w:val="0"/>
              <w:snapToGrid w:val="0"/>
              <w:ind w:leftChars="0" w:left="252"/>
              <w:rPr>
                <w:rFonts w:ascii="HG丸ｺﾞｼｯｸM-PRO" w:eastAsia="HG丸ｺﾞｼｯｸM-PRO" w:hAnsi="HG丸ｺﾞｼｯｸM-PRO"/>
                <w:sz w:val="20"/>
                <w:szCs w:val="20"/>
              </w:rPr>
            </w:pPr>
            <w:r w:rsidRPr="00B76F60">
              <w:rPr>
                <w:rFonts w:ascii="HG丸ｺﾞｼｯｸM-PRO" w:eastAsia="HG丸ｺﾞｼｯｸM-PRO" w:hAnsi="HG丸ｺﾞｼｯｸM-PRO" w:hint="eastAsia"/>
                <w:sz w:val="20"/>
                <w:szCs w:val="20"/>
              </w:rPr>
              <w:t>教職員向け学校教育自己診断「授業」に関する項目</w:t>
            </w:r>
            <w:r w:rsidR="0072755F">
              <w:rPr>
                <w:rFonts w:ascii="HG丸ｺﾞｼｯｸM-PRO" w:eastAsia="HG丸ｺﾞｼｯｸM-PRO" w:hAnsi="HG丸ｺﾞｼｯｸM-PRO" w:hint="eastAsia"/>
                <w:sz w:val="20"/>
                <w:szCs w:val="20"/>
              </w:rPr>
              <w:t>88</w:t>
            </w:r>
            <w:r w:rsidRPr="00B76F60">
              <w:rPr>
                <w:rFonts w:ascii="HG丸ｺﾞｼｯｸM-PRO" w:eastAsia="HG丸ｺﾞｼｯｸM-PRO" w:hAnsi="HG丸ｺﾞｼｯｸM-PRO" w:hint="eastAsia"/>
                <w:sz w:val="20"/>
                <w:szCs w:val="20"/>
              </w:rPr>
              <w:t>％→</w:t>
            </w:r>
            <w:r w:rsidR="0072755F">
              <w:rPr>
                <w:rFonts w:ascii="HG丸ｺﾞｼｯｸM-PRO" w:eastAsia="HG丸ｺﾞｼｯｸM-PRO" w:hAnsi="HG丸ｺﾞｼｯｸM-PRO" w:hint="eastAsia"/>
                <w:sz w:val="20"/>
                <w:szCs w:val="20"/>
              </w:rPr>
              <w:t>89</w:t>
            </w:r>
            <w:r w:rsidRPr="00B76F60">
              <w:rPr>
                <w:rFonts w:ascii="HG丸ｺﾞｼｯｸM-PRO" w:eastAsia="HG丸ｺﾞｼｯｸM-PRO" w:hAnsi="HG丸ｺﾞｼｯｸM-PRO" w:hint="eastAsia"/>
                <w:sz w:val="20"/>
                <w:szCs w:val="20"/>
              </w:rPr>
              <w:t>％</w:t>
            </w:r>
          </w:p>
          <w:p w14:paraId="6D56DCBA" w14:textId="77777777" w:rsidR="002A5A4D" w:rsidRPr="00B76F60" w:rsidRDefault="002A5A4D" w:rsidP="002A5A4D">
            <w:pPr>
              <w:adjustRightInd w:val="0"/>
              <w:snapToGrid w:val="0"/>
              <w:ind w:left="-108"/>
              <w:rPr>
                <w:rFonts w:ascii="HG丸ｺﾞｼｯｸM-PRO" w:eastAsia="HG丸ｺﾞｼｯｸM-PRO" w:hAnsi="HG丸ｺﾞｼｯｸM-PRO"/>
                <w:sz w:val="20"/>
                <w:szCs w:val="20"/>
              </w:rPr>
            </w:pPr>
          </w:p>
          <w:p w14:paraId="6D56DCBB" w14:textId="77777777" w:rsidR="00F936D1" w:rsidRPr="00B76F60" w:rsidRDefault="00F936D1" w:rsidP="00F936D1">
            <w:pPr>
              <w:adjustRightInd w:val="0"/>
              <w:snapToGrid w:val="0"/>
              <w:rPr>
                <w:rFonts w:ascii="HG丸ｺﾞｼｯｸM-PRO" w:eastAsia="HG丸ｺﾞｼｯｸM-PRO" w:hAnsi="HG丸ｺﾞｼｯｸM-PRO"/>
                <w:sz w:val="20"/>
                <w:szCs w:val="20"/>
              </w:rPr>
            </w:pPr>
            <w:r w:rsidRPr="00B76F60">
              <w:rPr>
                <w:rFonts w:ascii="HG丸ｺﾞｼｯｸM-PRO" w:eastAsia="HG丸ｺﾞｼｯｸM-PRO" w:hAnsi="HG丸ｺﾞｼｯｸM-PRO" w:hint="eastAsia"/>
                <w:sz w:val="20"/>
                <w:szCs w:val="20"/>
              </w:rPr>
              <w:t>（２）管理職の授業観察に「授業の視覚化・わかりやすさ」「TTとの分担」の観点を加える。</w:t>
            </w:r>
          </w:p>
          <w:p w14:paraId="6D56DCBC" w14:textId="33CAC61A" w:rsidR="00576F64" w:rsidRPr="00B76F60" w:rsidRDefault="00F936D1" w:rsidP="00576F64">
            <w:pPr>
              <w:adjustRightInd w:val="0"/>
              <w:snapToGrid w:val="0"/>
              <w:rPr>
                <w:rFonts w:ascii="HG丸ｺﾞｼｯｸM-PRO" w:eastAsia="HG丸ｺﾞｼｯｸM-PRO" w:hAnsi="HG丸ｺﾞｼｯｸM-PRO"/>
                <w:sz w:val="20"/>
                <w:szCs w:val="20"/>
              </w:rPr>
            </w:pPr>
            <w:r w:rsidRPr="00B76F60">
              <w:rPr>
                <w:rFonts w:ascii="HG丸ｺﾞｼｯｸM-PRO" w:eastAsia="HG丸ｺﾞｼｯｸM-PRO" w:hAnsi="HG丸ｺﾞｼｯｸM-PRO" w:hint="eastAsia"/>
                <w:sz w:val="20"/>
                <w:szCs w:val="20"/>
              </w:rPr>
              <w:t>保護者向け学校教育自己診断「授業」に関する項目</w:t>
            </w:r>
            <w:r w:rsidR="0072755F">
              <w:rPr>
                <w:rFonts w:ascii="HG丸ｺﾞｼｯｸM-PRO" w:eastAsia="HG丸ｺﾞｼｯｸM-PRO" w:hAnsi="HG丸ｺﾞｼｯｸM-PRO" w:hint="eastAsia"/>
                <w:sz w:val="20"/>
                <w:szCs w:val="20"/>
              </w:rPr>
              <w:t>85</w:t>
            </w:r>
            <w:r w:rsidRPr="00B76F60">
              <w:rPr>
                <w:rFonts w:ascii="HG丸ｺﾞｼｯｸM-PRO" w:eastAsia="HG丸ｺﾞｼｯｸM-PRO" w:hAnsi="HG丸ｺﾞｼｯｸM-PRO" w:hint="eastAsia"/>
                <w:sz w:val="20"/>
                <w:szCs w:val="20"/>
              </w:rPr>
              <w:t>％以上。</w:t>
            </w:r>
            <w:r w:rsidR="00702F80" w:rsidRPr="00B76F60">
              <w:rPr>
                <w:rFonts w:ascii="HG丸ｺﾞｼｯｸM-PRO" w:eastAsia="HG丸ｺﾞｼｯｸM-PRO" w:hAnsi="HG丸ｺﾞｼｯｸM-PRO" w:hint="eastAsia"/>
                <w:sz w:val="20"/>
                <w:szCs w:val="20"/>
              </w:rPr>
              <w:t>（H30：85％）</w:t>
            </w:r>
          </w:p>
          <w:p w14:paraId="6D56DCBD" w14:textId="77777777" w:rsidR="002A5A4D" w:rsidRPr="00B76F60" w:rsidRDefault="002A5A4D" w:rsidP="00576F64">
            <w:pPr>
              <w:adjustRightInd w:val="0"/>
              <w:snapToGrid w:val="0"/>
              <w:rPr>
                <w:rFonts w:ascii="HG丸ｺﾞｼｯｸM-PRO" w:eastAsia="HG丸ｺﾞｼｯｸM-PRO" w:hAnsi="HG丸ｺﾞｼｯｸM-PRO"/>
                <w:sz w:val="20"/>
                <w:szCs w:val="20"/>
              </w:rPr>
            </w:pPr>
          </w:p>
          <w:p w14:paraId="6D56DCBE" w14:textId="77777777" w:rsidR="000133D1" w:rsidRPr="00B76F60" w:rsidRDefault="000133D1" w:rsidP="000133D1">
            <w:pPr>
              <w:adjustRightInd w:val="0"/>
              <w:snapToGrid w:val="0"/>
              <w:rPr>
                <w:rFonts w:ascii="HG丸ｺﾞｼｯｸM-PRO" w:eastAsia="HG丸ｺﾞｼｯｸM-PRO" w:hAnsi="HG丸ｺﾞｼｯｸM-PRO"/>
                <w:sz w:val="20"/>
                <w:szCs w:val="20"/>
              </w:rPr>
            </w:pPr>
            <w:r w:rsidRPr="00B76F60">
              <w:rPr>
                <w:rFonts w:ascii="HG丸ｺﾞｼｯｸM-PRO" w:eastAsia="HG丸ｺﾞｼｯｸM-PRO" w:hAnsi="HG丸ｺﾞｼｯｸM-PRO" w:hint="eastAsia"/>
                <w:sz w:val="20"/>
                <w:szCs w:val="20"/>
              </w:rPr>
              <w:t>（３）①</w:t>
            </w:r>
            <w:r w:rsidR="00702F80" w:rsidRPr="00B76F60">
              <w:rPr>
                <w:rFonts w:ascii="HG丸ｺﾞｼｯｸM-PRO" w:eastAsia="HG丸ｺﾞｼｯｸM-PRO" w:hAnsi="HG丸ｺﾞｼｯｸM-PRO" w:hint="eastAsia"/>
                <w:sz w:val="20"/>
                <w:szCs w:val="20"/>
              </w:rPr>
              <w:t>訪問・来校</w:t>
            </w:r>
            <w:r w:rsidRPr="00B76F60">
              <w:rPr>
                <w:rFonts w:ascii="HG丸ｺﾞｼｯｸM-PRO" w:eastAsia="HG丸ｺﾞｼｯｸM-PRO" w:hAnsi="HG丸ｺﾞｼｯｸM-PRO" w:hint="eastAsia"/>
                <w:sz w:val="20"/>
                <w:szCs w:val="20"/>
              </w:rPr>
              <w:t>相談回数H30年度同様65回以上</w:t>
            </w:r>
            <w:r w:rsidR="00137BE6" w:rsidRPr="00B76F60">
              <w:rPr>
                <w:rFonts w:ascii="HG丸ｺﾞｼｯｸM-PRO" w:eastAsia="HG丸ｺﾞｼｯｸM-PRO" w:hAnsi="HG丸ｺﾞｼｯｸM-PRO" w:hint="eastAsia"/>
                <w:sz w:val="20"/>
                <w:szCs w:val="20"/>
              </w:rPr>
              <w:t>。</w:t>
            </w:r>
          </w:p>
          <w:p w14:paraId="6D56DCBF" w14:textId="73C4BBD5" w:rsidR="00137BE6" w:rsidRPr="00B76F60" w:rsidRDefault="000133D1" w:rsidP="00137BE6">
            <w:pPr>
              <w:adjustRightInd w:val="0"/>
              <w:snapToGrid w:val="0"/>
              <w:rPr>
                <w:rFonts w:ascii="HG丸ｺﾞｼｯｸM-PRO" w:eastAsia="HG丸ｺﾞｼｯｸM-PRO" w:hAnsi="HG丸ｺﾞｼｯｸM-PRO"/>
                <w:sz w:val="20"/>
                <w:szCs w:val="20"/>
              </w:rPr>
            </w:pPr>
            <w:r w:rsidRPr="00B76F60">
              <w:rPr>
                <w:rFonts w:ascii="HG丸ｺﾞｼｯｸM-PRO" w:eastAsia="HG丸ｺﾞｼｯｸM-PRO" w:hAnsi="HG丸ｺﾞｼｯｸM-PRO" w:hint="eastAsia"/>
                <w:sz w:val="20"/>
                <w:szCs w:val="20"/>
              </w:rPr>
              <w:t>②教職員向け学校教育自己診断「学部間引き継ぎ」に関する項目</w:t>
            </w:r>
            <w:r w:rsidR="0072755F">
              <w:rPr>
                <w:rFonts w:ascii="HG丸ｺﾞｼｯｸM-PRO" w:eastAsia="HG丸ｺﾞｼｯｸM-PRO" w:hAnsi="HG丸ｺﾞｼｯｸM-PRO" w:hint="eastAsia"/>
                <w:sz w:val="20"/>
                <w:szCs w:val="20"/>
              </w:rPr>
              <w:t>67</w:t>
            </w:r>
            <w:r w:rsidRPr="00B76F60">
              <w:rPr>
                <w:rFonts w:ascii="HG丸ｺﾞｼｯｸM-PRO" w:eastAsia="HG丸ｺﾞｼｯｸM-PRO" w:hAnsi="HG丸ｺﾞｼｯｸM-PRO" w:hint="eastAsia"/>
                <w:sz w:val="20"/>
                <w:szCs w:val="20"/>
              </w:rPr>
              <w:t>％→</w:t>
            </w:r>
            <w:r w:rsidR="0072755F">
              <w:rPr>
                <w:rFonts w:ascii="HG丸ｺﾞｼｯｸM-PRO" w:eastAsia="HG丸ｺﾞｼｯｸM-PRO" w:hAnsi="HG丸ｺﾞｼｯｸM-PRO" w:hint="eastAsia"/>
                <w:sz w:val="20"/>
                <w:szCs w:val="20"/>
              </w:rPr>
              <w:t>70</w:t>
            </w:r>
            <w:r w:rsidRPr="00B76F60">
              <w:rPr>
                <w:rFonts w:ascii="HG丸ｺﾞｼｯｸM-PRO" w:eastAsia="HG丸ｺﾞｼｯｸM-PRO" w:hAnsi="HG丸ｺﾞｼｯｸM-PRO" w:hint="eastAsia"/>
                <w:sz w:val="20"/>
                <w:szCs w:val="20"/>
              </w:rPr>
              <w:t>％</w:t>
            </w:r>
          </w:p>
          <w:p w14:paraId="6D56DCC0" w14:textId="7EB3B48E" w:rsidR="00547A2F" w:rsidRPr="00B76F60" w:rsidRDefault="00137BE6" w:rsidP="00137BE6">
            <w:pPr>
              <w:adjustRightInd w:val="0"/>
              <w:snapToGrid w:val="0"/>
              <w:rPr>
                <w:rFonts w:ascii="HG丸ｺﾞｼｯｸM-PRO" w:eastAsia="HG丸ｺﾞｼｯｸM-PRO" w:hAnsi="HG丸ｺﾞｼｯｸM-PRO"/>
                <w:sz w:val="20"/>
                <w:szCs w:val="20"/>
              </w:rPr>
            </w:pPr>
            <w:r w:rsidRPr="00B76F60">
              <w:rPr>
                <w:rFonts w:ascii="HG丸ｺﾞｼｯｸM-PRO" w:eastAsia="HG丸ｺﾞｼｯｸM-PRO" w:hAnsi="HG丸ｺﾞｼｯｸM-PRO" w:hint="eastAsia"/>
                <w:sz w:val="20"/>
                <w:szCs w:val="20"/>
              </w:rPr>
              <w:t>③</w:t>
            </w:r>
            <w:r w:rsidR="000E41E5" w:rsidRPr="00B76F60">
              <w:rPr>
                <w:rFonts w:ascii="HG丸ｺﾞｼｯｸM-PRO" w:eastAsia="HG丸ｺﾞｼｯｸM-PRO" w:hAnsi="HG丸ｺﾞｼｯｸM-PRO" w:hint="eastAsia"/>
                <w:sz w:val="20"/>
                <w:szCs w:val="20"/>
              </w:rPr>
              <w:t>実践集発行</w:t>
            </w:r>
            <w:r w:rsidRPr="00B76F60">
              <w:rPr>
                <w:rFonts w:ascii="HG丸ｺﾞｼｯｸM-PRO" w:eastAsia="HG丸ｺﾞｼｯｸM-PRO" w:hAnsi="HG丸ｺﾞｼｯｸM-PRO" w:hint="eastAsia"/>
                <w:sz w:val="20"/>
                <w:szCs w:val="20"/>
              </w:rPr>
              <w:t>。</w:t>
            </w:r>
          </w:p>
          <w:p w14:paraId="6D56DCC1" w14:textId="77777777" w:rsidR="00547A2F" w:rsidRPr="00B76F60" w:rsidRDefault="00547A2F" w:rsidP="00547A2F">
            <w:pPr>
              <w:pStyle w:val="aa"/>
              <w:adjustRightInd w:val="0"/>
              <w:snapToGrid w:val="0"/>
              <w:ind w:leftChars="0" w:left="780"/>
              <w:rPr>
                <w:rFonts w:ascii="HG丸ｺﾞｼｯｸM-PRO" w:eastAsia="HG丸ｺﾞｼｯｸM-PRO" w:hAnsi="HG丸ｺﾞｼｯｸM-PRO"/>
                <w:sz w:val="20"/>
                <w:szCs w:val="20"/>
              </w:rPr>
            </w:pPr>
          </w:p>
          <w:p w14:paraId="6D56DCC2" w14:textId="77777777" w:rsidR="00576F64" w:rsidRPr="00B76F60" w:rsidRDefault="00576F64" w:rsidP="000133D1">
            <w:pPr>
              <w:adjustRightInd w:val="0"/>
              <w:snapToGrid w:val="0"/>
              <w:rPr>
                <w:rFonts w:ascii="HG丸ｺﾞｼｯｸM-PRO" w:eastAsia="HG丸ｺﾞｼｯｸM-PRO" w:hAnsi="HG丸ｺﾞｼｯｸM-PRO"/>
                <w:sz w:val="20"/>
                <w:szCs w:val="20"/>
              </w:rPr>
            </w:pPr>
            <w:r w:rsidRPr="00B76F60">
              <w:rPr>
                <w:rFonts w:ascii="HG丸ｺﾞｼｯｸM-PRO" w:eastAsia="HG丸ｺﾞｼｯｸM-PRO" w:hAnsi="HG丸ｺﾞｼｯｸM-PRO" w:hint="eastAsia"/>
                <w:sz w:val="20"/>
                <w:szCs w:val="20"/>
              </w:rPr>
              <w:t>（４）①ケース会議や支援内容のレポートを回覧させて管理職が確認する。</w:t>
            </w:r>
          </w:p>
          <w:p w14:paraId="6D56DCC3" w14:textId="35F780D4" w:rsidR="00576F64" w:rsidRPr="00B76F60" w:rsidRDefault="007774CA" w:rsidP="000133D1">
            <w:pPr>
              <w:adjustRightInd w:val="0"/>
              <w:snapToGrid w:val="0"/>
              <w:rPr>
                <w:rFonts w:ascii="HG丸ｺﾞｼｯｸM-PRO" w:eastAsia="HG丸ｺﾞｼｯｸM-PRO" w:hAnsi="HG丸ｺﾞｼｯｸM-PRO"/>
                <w:sz w:val="20"/>
                <w:szCs w:val="20"/>
              </w:rPr>
            </w:pPr>
            <w:r w:rsidRPr="00B76F60">
              <w:rPr>
                <w:rFonts w:ascii="HG丸ｺﾞｼｯｸM-PRO" w:eastAsia="HG丸ｺﾞｼｯｸM-PRO" w:hAnsi="HG丸ｺﾞｼｯｸM-PRO" w:hint="eastAsia"/>
                <w:sz w:val="20"/>
                <w:szCs w:val="20"/>
              </w:rPr>
              <w:t>②</w:t>
            </w:r>
            <w:r w:rsidR="00FC71A4" w:rsidRPr="00B76F60">
              <w:rPr>
                <w:rFonts w:ascii="HG丸ｺﾞｼｯｸM-PRO" w:eastAsia="HG丸ｺﾞｼｯｸM-PRO" w:hAnsi="HG丸ｺﾞｼｯｸM-PRO" w:hint="eastAsia"/>
                <w:sz w:val="20"/>
                <w:szCs w:val="20"/>
              </w:rPr>
              <w:t>ア、</w:t>
            </w:r>
            <w:r w:rsidR="00576F64" w:rsidRPr="00B76F60">
              <w:rPr>
                <w:rFonts w:ascii="HG丸ｺﾞｼｯｸM-PRO" w:eastAsia="HG丸ｺﾞｼｯｸM-PRO" w:hAnsi="HG丸ｺﾞｼｯｸM-PRO" w:hint="eastAsia"/>
                <w:sz w:val="20"/>
                <w:szCs w:val="20"/>
              </w:rPr>
              <w:t>初任者の研究授業の指導案を5年目までの教員にも指導させる。</w:t>
            </w:r>
          </w:p>
          <w:p w14:paraId="6D56DCC4" w14:textId="4B6F73CF" w:rsidR="000E41E5" w:rsidRPr="00B76F60" w:rsidRDefault="00FC71A4" w:rsidP="000133D1">
            <w:pPr>
              <w:adjustRightInd w:val="0"/>
              <w:snapToGrid w:val="0"/>
              <w:rPr>
                <w:rFonts w:ascii="HG丸ｺﾞｼｯｸM-PRO" w:eastAsia="HG丸ｺﾞｼｯｸM-PRO" w:hAnsi="HG丸ｺﾞｼｯｸM-PRO"/>
                <w:sz w:val="20"/>
                <w:szCs w:val="20"/>
              </w:rPr>
            </w:pPr>
            <w:r w:rsidRPr="00B76F60">
              <w:rPr>
                <w:rFonts w:ascii="HG丸ｺﾞｼｯｸM-PRO" w:eastAsia="HG丸ｺﾞｼｯｸM-PRO" w:hAnsi="HG丸ｺﾞｼｯｸM-PRO" w:hint="eastAsia"/>
                <w:sz w:val="20"/>
                <w:szCs w:val="20"/>
              </w:rPr>
              <w:t>イ、</w:t>
            </w:r>
            <w:r w:rsidR="000E41E5" w:rsidRPr="00B76F60">
              <w:rPr>
                <w:rFonts w:ascii="HG丸ｺﾞｼｯｸM-PRO" w:eastAsia="HG丸ｺﾞｼｯｸM-PRO" w:hAnsi="HG丸ｺﾞｼｯｸM-PRO" w:hint="eastAsia"/>
                <w:sz w:val="20"/>
                <w:szCs w:val="20"/>
              </w:rPr>
              <w:t>外部研修受講者</w:t>
            </w:r>
            <w:r w:rsidR="0072755F">
              <w:rPr>
                <w:rFonts w:ascii="HG丸ｺﾞｼｯｸM-PRO" w:eastAsia="HG丸ｺﾞｼｯｸM-PRO" w:hAnsi="HG丸ｺﾞｼｯｸM-PRO" w:hint="eastAsia"/>
                <w:sz w:val="20"/>
                <w:szCs w:val="20"/>
              </w:rPr>
              <w:t>70</w:t>
            </w:r>
            <w:r w:rsidR="000E41E5" w:rsidRPr="00B76F60">
              <w:rPr>
                <w:rFonts w:ascii="HG丸ｺﾞｼｯｸM-PRO" w:eastAsia="HG丸ｺﾞｼｯｸM-PRO" w:hAnsi="HG丸ｺﾞｼｯｸM-PRO" w:hint="eastAsia"/>
                <w:sz w:val="20"/>
                <w:szCs w:val="20"/>
              </w:rPr>
              <w:t>％</w:t>
            </w:r>
          </w:p>
        </w:tc>
        <w:tc>
          <w:tcPr>
            <w:tcW w:w="4076" w:type="dxa"/>
            <w:tcBorders>
              <w:left w:val="dashed" w:sz="4" w:space="0" w:color="auto"/>
              <w:right w:val="single" w:sz="4" w:space="0" w:color="auto"/>
            </w:tcBorders>
            <w:shd w:val="clear" w:color="auto" w:fill="auto"/>
          </w:tcPr>
          <w:p w14:paraId="70802211" w14:textId="39A2BCB9" w:rsidR="00825FE8" w:rsidRPr="0072755F" w:rsidRDefault="00825FE8" w:rsidP="00825FE8">
            <w:pPr>
              <w:spacing w:line="320" w:lineRule="exact"/>
              <w:rPr>
                <w:rFonts w:ascii="HG丸ｺﾞｼｯｸM-PRO" w:eastAsia="HG丸ｺﾞｼｯｸM-PRO" w:hAnsi="HG丸ｺﾞｼｯｸM-PRO"/>
                <w:sz w:val="20"/>
                <w:szCs w:val="20"/>
              </w:rPr>
            </w:pPr>
            <w:r w:rsidRPr="0072755F">
              <w:rPr>
                <w:rFonts w:ascii="HG丸ｺﾞｼｯｸM-PRO" w:eastAsia="HG丸ｺﾞｼｯｸM-PRO" w:hAnsi="HG丸ｺﾞｼｯｸM-PRO" w:hint="eastAsia"/>
                <w:sz w:val="20"/>
                <w:szCs w:val="20"/>
              </w:rPr>
              <w:t>（１）修正率は30％以下であった</w:t>
            </w:r>
            <w:r w:rsidR="00716F68" w:rsidRPr="0072755F">
              <w:rPr>
                <w:rFonts w:ascii="HG丸ｺﾞｼｯｸM-PRO" w:eastAsia="HG丸ｺﾞｼｯｸM-PRO" w:hAnsi="HG丸ｺﾞｼｯｸM-PRO" w:hint="eastAsia"/>
                <w:sz w:val="20"/>
                <w:szCs w:val="20"/>
              </w:rPr>
              <w:t>（○）</w:t>
            </w:r>
            <w:r w:rsidRPr="0072755F">
              <w:rPr>
                <w:rFonts w:ascii="HG丸ｺﾞｼｯｸM-PRO" w:eastAsia="HG丸ｺﾞｼｯｸM-PRO" w:hAnsi="HG丸ｺﾞｼｯｸM-PRO" w:hint="eastAsia"/>
                <w:sz w:val="20"/>
                <w:szCs w:val="20"/>
              </w:rPr>
              <w:t>。保護者向け学校教育自己診断「本人、保護者のニーズを踏まえて作成されている」</w:t>
            </w:r>
            <w:r w:rsidR="0072755F">
              <w:rPr>
                <w:rFonts w:ascii="HG丸ｺﾞｼｯｸM-PRO" w:eastAsia="HG丸ｺﾞｼｯｸM-PRO" w:hAnsi="HG丸ｺﾞｼｯｸM-PRO" w:hint="eastAsia"/>
                <w:sz w:val="20"/>
                <w:szCs w:val="20"/>
              </w:rPr>
              <w:t>97</w:t>
            </w:r>
            <w:r w:rsidRPr="0072755F">
              <w:rPr>
                <w:rFonts w:ascii="HG丸ｺﾞｼｯｸM-PRO" w:eastAsia="HG丸ｺﾞｼｯｸM-PRO" w:hAnsi="HG丸ｺﾞｼｯｸM-PRO" w:hint="eastAsia"/>
                <w:sz w:val="20"/>
                <w:szCs w:val="20"/>
              </w:rPr>
              <w:t>％肯定的評価。</w:t>
            </w:r>
          </w:p>
          <w:p w14:paraId="7BFB606B" w14:textId="34B4F45A" w:rsidR="001143E8" w:rsidRPr="0072755F" w:rsidRDefault="00825FE8" w:rsidP="00825FE8">
            <w:pPr>
              <w:spacing w:line="320" w:lineRule="exact"/>
              <w:rPr>
                <w:rFonts w:ascii="HG丸ｺﾞｼｯｸM-PRO" w:eastAsia="HG丸ｺﾞｼｯｸM-PRO" w:hAnsi="HG丸ｺﾞｼｯｸM-PRO"/>
                <w:sz w:val="20"/>
                <w:szCs w:val="20"/>
              </w:rPr>
            </w:pPr>
            <w:r w:rsidRPr="0072755F">
              <w:rPr>
                <w:rFonts w:ascii="HG丸ｺﾞｼｯｸM-PRO" w:eastAsia="HG丸ｺﾞｼｯｸM-PRO" w:hAnsi="HG丸ｺﾞｼｯｸM-PRO" w:hint="eastAsia"/>
                <w:sz w:val="20"/>
                <w:szCs w:val="20"/>
              </w:rPr>
              <w:t>①小中のシラバス完成。</w:t>
            </w:r>
            <w:r w:rsidR="001143E8" w:rsidRPr="0072755F">
              <w:rPr>
                <w:rFonts w:ascii="HG丸ｺﾞｼｯｸM-PRO" w:eastAsia="HG丸ｺﾞｼｯｸM-PRO" w:hAnsi="HG丸ｺﾞｼｯｸM-PRO" w:hint="eastAsia"/>
                <w:sz w:val="20"/>
                <w:szCs w:val="20"/>
              </w:rPr>
              <w:t>（○）</w:t>
            </w:r>
          </w:p>
          <w:p w14:paraId="7E2209D6" w14:textId="6BA4D002" w:rsidR="00825FE8" w:rsidRPr="0072755F" w:rsidRDefault="0072755F" w:rsidP="0072755F">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③90</w:t>
            </w:r>
            <w:r w:rsidR="00825FE8" w:rsidRPr="0072755F">
              <w:rPr>
                <w:rFonts w:ascii="HG丸ｺﾞｼｯｸM-PRO" w:eastAsia="HG丸ｺﾞｼｯｸM-PRO" w:hAnsi="HG丸ｺﾞｼｯｸM-PRO" w:hint="eastAsia"/>
                <w:sz w:val="20"/>
                <w:szCs w:val="20"/>
              </w:rPr>
              <w:t>％　（</w:t>
            </w:r>
            <w:r w:rsidR="00716F68" w:rsidRPr="0072755F">
              <w:rPr>
                <w:rFonts w:ascii="HG丸ｺﾞｼｯｸM-PRO" w:eastAsia="HG丸ｺﾞｼｯｸM-PRO" w:hAnsi="HG丸ｺﾞｼｯｸM-PRO" w:hint="eastAsia"/>
                <w:sz w:val="20"/>
                <w:szCs w:val="20"/>
              </w:rPr>
              <w:t>○</w:t>
            </w:r>
            <w:r w:rsidR="00825FE8" w:rsidRPr="0072755F">
              <w:rPr>
                <w:rFonts w:ascii="HG丸ｺﾞｼｯｸM-PRO" w:eastAsia="HG丸ｺﾞｼｯｸM-PRO" w:hAnsi="HG丸ｺﾞｼｯｸM-PRO" w:hint="eastAsia"/>
                <w:sz w:val="20"/>
                <w:szCs w:val="20"/>
              </w:rPr>
              <w:t>）</w:t>
            </w:r>
          </w:p>
          <w:p w14:paraId="0AAF8B39" w14:textId="77777777" w:rsidR="0001195A" w:rsidRPr="0072755F" w:rsidRDefault="0001195A" w:rsidP="00894C2A">
            <w:pPr>
              <w:pStyle w:val="aa"/>
              <w:numPr>
                <w:ilvl w:val="0"/>
                <w:numId w:val="39"/>
              </w:numPr>
              <w:spacing w:line="320" w:lineRule="exact"/>
              <w:ind w:leftChars="0"/>
              <w:rPr>
                <w:rFonts w:ascii="HG丸ｺﾞｼｯｸM-PRO" w:eastAsia="HG丸ｺﾞｼｯｸM-PRO" w:hAnsi="HG丸ｺﾞｼｯｸM-PRO"/>
                <w:sz w:val="20"/>
                <w:szCs w:val="20"/>
              </w:rPr>
            </w:pPr>
            <w:r w:rsidRPr="0072755F">
              <w:rPr>
                <w:rFonts w:ascii="HG丸ｺﾞｼｯｸM-PRO" w:eastAsia="HG丸ｺﾞｼｯｸM-PRO" w:hAnsi="HG丸ｺﾞｼｯｸM-PRO" w:hint="eastAsia"/>
                <w:sz w:val="20"/>
                <w:szCs w:val="20"/>
              </w:rPr>
              <w:t>T.Tとの分担を観点に加えた。</w:t>
            </w:r>
          </w:p>
          <w:p w14:paraId="0B166EE6" w14:textId="2E8CF334" w:rsidR="00825FE8" w:rsidRPr="0072755F" w:rsidRDefault="00825FE8" w:rsidP="00E205F4">
            <w:pPr>
              <w:spacing w:line="320" w:lineRule="exact"/>
              <w:rPr>
                <w:rFonts w:ascii="HG丸ｺﾞｼｯｸM-PRO" w:eastAsia="HG丸ｺﾞｼｯｸM-PRO" w:hAnsi="HG丸ｺﾞｼｯｸM-PRO"/>
                <w:sz w:val="20"/>
                <w:szCs w:val="20"/>
              </w:rPr>
            </w:pPr>
            <w:r w:rsidRPr="0072755F">
              <w:rPr>
                <w:rFonts w:ascii="HG丸ｺﾞｼｯｸM-PRO" w:eastAsia="HG丸ｺﾞｼｯｸM-PRO" w:hAnsi="HG丸ｺﾞｼｯｸM-PRO" w:hint="eastAsia"/>
                <w:sz w:val="20"/>
                <w:szCs w:val="20"/>
              </w:rPr>
              <w:t>保護者向け学校教育自己診断「</w:t>
            </w:r>
            <w:r w:rsidR="000D17CE" w:rsidRPr="0072755F">
              <w:rPr>
                <w:rFonts w:ascii="HG丸ｺﾞｼｯｸM-PRO" w:eastAsia="HG丸ｺﾞｼｯｸM-PRO" w:hAnsi="HG丸ｺﾞｼｯｸM-PRO" w:hint="eastAsia"/>
                <w:sz w:val="20"/>
                <w:szCs w:val="20"/>
              </w:rPr>
              <w:t>子</w:t>
            </w:r>
            <w:r w:rsidRPr="0072755F">
              <w:rPr>
                <w:rFonts w:ascii="HG丸ｺﾞｼｯｸM-PRO" w:eastAsia="HG丸ｺﾞｼｯｸM-PRO" w:hAnsi="HG丸ｺﾞｼｯｸM-PRO" w:hint="eastAsia"/>
                <w:sz w:val="20"/>
                <w:szCs w:val="20"/>
              </w:rPr>
              <w:t>どもの実態・課題にあった授業を行っている」</w:t>
            </w:r>
            <w:r w:rsidR="0072755F">
              <w:rPr>
                <w:rFonts w:ascii="HG丸ｺﾞｼｯｸM-PRO" w:eastAsia="HG丸ｺﾞｼｯｸM-PRO" w:hAnsi="HG丸ｺﾞｼｯｸM-PRO" w:hint="eastAsia"/>
                <w:sz w:val="20"/>
                <w:szCs w:val="20"/>
              </w:rPr>
              <w:t>90</w:t>
            </w:r>
            <w:r w:rsidRPr="0072755F">
              <w:rPr>
                <w:rFonts w:ascii="HG丸ｺﾞｼｯｸM-PRO" w:eastAsia="HG丸ｺﾞｼｯｸM-PRO" w:hAnsi="HG丸ｺﾞｼｯｸM-PRO" w:hint="eastAsia"/>
                <w:sz w:val="20"/>
                <w:szCs w:val="20"/>
              </w:rPr>
              <w:t>％（◎）</w:t>
            </w:r>
          </w:p>
          <w:p w14:paraId="53142E2E" w14:textId="77777777" w:rsidR="00825FE8" w:rsidRPr="0072755F" w:rsidRDefault="00825FE8" w:rsidP="00825FE8">
            <w:pPr>
              <w:spacing w:line="320" w:lineRule="exact"/>
              <w:rPr>
                <w:rFonts w:ascii="HG丸ｺﾞｼｯｸM-PRO" w:eastAsia="HG丸ｺﾞｼｯｸM-PRO" w:hAnsi="HG丸ｺﾞｼｯｸM-PRO"/>
                <w:sz w:val="20"/>
                <w:szCs w:val="20"/>
              </w:rPr>
            </w:pPr>
          </w:p>
          <w:p w14:paraId="02AFD8F7" w14:textId="706D9539" w:rsidR="00825FE8" w:rsidRPr="0072755F" w:rsidRDefault="00825FE8" w:rsidP="00825FE8">
            <w:pPr>
              <w:spacing w:line="320" w:lineRule="exact"/>
              <w:rPr>
                <w:rFonts w:ascii="HG丸ｺﾞｼｯｸM-PRO" w:eastAsia="HG丸ｺﾞｼｯｸM-PRO" w:hAnsi="HG丸ｺﾞｼｯｸM-PRO"/>
                <w:sz w:val="20"/>
                <w:szCs w:val="20"/>
              </w:rPr>
            </w:pPr>
            <w:r w:rsidRPr="0072755F">
              <w:rPr>
                <w:rFonts w:ascii="HG丸ｺﾞｼｯｸM-PRO" w:eastAsia="HG丸ｺﾞｼｯｸM-PRO" w:hAnsi="HG丸ｺﾞｼｯｸM-PRO" w:hint="eastAsia"/>
                <w:sz w:val="20"/>
                <w:szCs w:val="20"/>
              </w:rPr>
              <w:t>（３）①</w:t>
            </w:r>
            <w:r w:rsidR="000D17CE" w:rsidRPr="0072755F">
              <w:rPr>
                <w:rFonts w:ascii="HG丸ｺﾞｼｯｸM-PRO" w:eastAsia="HG丸ｺﾞｼｯｸM-PRO" w:hAnsi="HG丸ｺﾞｼｯｸM-PRO" w:hint="eastAsia"/>
                <w:sz w:val="20"/>
                <w:szCs w:val="20"/>
              </w:rPr>
              <w:t>担当者が学部付きとしての役割も担っていたので、要望に応えることができなかった。42回　（△）</w:t>
            </w:r>
          </w:p>
          <w:p w14:paraId="4ABF90E4" w14:textId="0DB81904" w:rsidR="00E205F4" w:rsidRPr="0072755F" w:rsidRDefault="00E205F4" w:rsidP="00825FE8">
            <w:pPr>
              <w:spacing w:line="320" w:lineRule="exact"/>
              <w:rPr>
                <w:rFonts w:ascii="HG丸ｺﾞｼｯｸM-PRO" w:eastAsia="HG丸ｺﾞｼｯｸM-PRO" w:hAnsi="HG丸ｺﾞｼｯｸM-PRO"/>
                <w:sz w:val="20"/>
                <w:szCs w:val="20"/>
              </w:rPr>
            </w:pPr>
            <w:r w:rsidRPr="0072755F">
              <w:rPr>
                <w:rFonts w:ascii="HG丸ｺﾞｼｯｸM-PRO" w:eastAsia="HG丸ｺﾞｼｯｸM-PRO" w:hAnsi="HG丸ｺﾞｼｯｸM-PRO" w:hint="eastAsia"/>
                <w:sz w:val="20"/>
                <w:szCs w:val="20"/>
              </w:rPr>
              <w:t>②学部や部署を超えて、ケース会議を実施して、成果があった。80％（○）</w:t>
            </w:r>
          </w:p>
          <w:p w14:paraId="52E2DF47" w14:textId="1D0EF96A" w:rsidR="00825FE8" w:rsidRPr="0072755F" w:rsidRDefault="00E205F4" w:rsidP="00825FE8">
            <w:pPr>
              <w:spacing w:line="320" w:lineRule="exact"/>
              <w:rPr>
                <w:rFonts w:ascii="HG丸ｺﾞｼｯｸM-PRO" w:eastAsia="HG丸ｺﾞｼｯｸM-PRO" w:hAnsi="HG丸ｺﾞｼｯｸM-PRO"/>
                <w:sz w:val="20"/>
                <w:szCs w:val="20"/>
              </w:rPr>
            </w:pPr>
            <w:r w:rsidRPr="0072755F">
              <w:rPr>
                <w:rFonts w:ascii="HG丸ｺﾞｼｯｸM-PRO" w:eastAsia="HG丸ｺﾞｼｯｸM-PRO" w:hAnsi="HG丸ｺﾞｼｯｸM-PRO" w:hint="eastAsia"/>
                <w:sz w:val="20"/>
                <w:szCs w:val="20"/>
              </w:rPr>
              <w:t>③部会で報告した内容をとりまとめた</w:t>
            </w:r>
            <w:r w:rsidR="002F4752" w:rsidRPr="0072755F">
              <w:rPr>
                <w:rFonts w:ascii="HG丸ｺﾞｼｯｸM-PRO" w:eastAsia="HG丸ｺﾞｼｯｸM-PRO" w:hAnsi="HG丸ｺﾞｼｯｸM-PRO" w:hint="eastAsia"/>
                <w:sz w:val="20"/>
                <w:szCs w:val="20"/>
              </w:rPr>
              <w:t>（</w:t>
            </w:r>
            <w:r w:rsidRPr="0072755F">
              <w:rPr>
                <w:rFonts w:ascii="HG丸ｺﾞｼｯｸM-PRO" w:eastAsia="HG丸ｺﾞｼｯｸM-PRO" w:hAnsi="HG丸ｺﾞｼｯｸM-PRO" w:hint="eastAsia"/>
                <w:sz w:val="20"/>
                <w:szCs w:val="20"/>
              </w:rPr>
              <w:t>○）</w:t>
            </w:r>
          </w:p>
          <w:p w14:paraId="62830D61" w14:textId="77777777" w:rsidR="001143E8" w:rsidRPr="0072755F" w:rsidRDefault="001143E8" w:rsidP="00825FE8">
            <w:pPr>
              <w:spacing w:line="320" w:lineRule="exact"/>
              <w:rPr>
                <w:rFonts w:ascii="HG丸ｺﾞｼｯｸM-PRO" w:eastAsia="HG丸ｺﾞｼｯｸM-PRO" w:hAnsi="HG丸ｺﾞｼｯｸM-PRO"/>
                <w:sz w:val="20"/>
                <w:szCs w:val="20"/>
              </w:rPr>
            </w:pPr>
          </w:p>
          <w:p w14:paraId="11860FA2" w14:textId="77777777" w:rsidR="00E205F4" w:rsidRPr="0072755F" w:rsidRDefault="00E205F4" w:rsidP="00825FE8">
            <w:pPr>
              <w:spacing w:line="320" w:lineRule="exact"/>
              <w:rPr>
                <w:rFonts w:ascii="HG丸ｺﾞｼｯｸM-PRO" w:eastAsia="HG丸ｺﾞｼｯｸM-PRO" w:hAnsi="HG丸ｺﾞｼｯｸM-PRO"/>
                <w:sz w:val="20"/>
                <w:szCs w:val="20"/>
              </w:rPr>
            </w:pPr>
            <w:r w:rsidRPr="0072755F">
              <w:rPr>
                <w:rFonts w:ascii="HG丸ｺﾞｼｯｸM-PRO" w:eastAsia="HG丸ｺﾞｼｯｸM-PRO" w:hAnsi="HG丸ｺﾞｼｯｸM-PRO" w:hint="eastAsia"/>
                <w:sz w:val="20"/>
                <w:szCs w:val="20"/>
              </w:rPr>
              <w:t>（４）①回覧を確認して、組織対応ができた。（○）</w:t>
            </w:r>
          </w:p>
          <w:p w14:paraId="356C7167" w14:textId="652F69D6" w:rsidR="00E205F4" w:rsidRPr="0072755F" w:rsidRDefault="00E205F4" w:rsidP="00D92FF8">
            <w:pPr>
              <w:spacing w:line="320" w:lineRule="exact"/>
              <w:ind w:left="200" w:hangingChars="100" w:hanging="200"/>
              <w:rPr>
                <w:rFonts w:ascii="HG丸ｺﾞｼｯｸM-PRO" w:eastAsia="HG丸ｺﾞｼｯｸM-PRO" w:hAnsi="HG丸ｺﾞｼｯｸM-PRO"/>
                <w:sz w:val="20"/>
                <w:szCs w:val="20"/>
              </w:rPr>
            </w:pPr>
            <w:r w:rsidRPr="0072755F">
              <w:rPr>
                <w:rFonts w:ascii="HG丸ｺﾞｼｯｸM-PRO" w:eastAsia="HG丸ｺﾞｼｯｸM-PRO" w:hAnsi="HG丸ｺﾞｼｯｸM-PRO" w:hint="eastAsia"/>
                <w:sz w:val="20"/>
                <w:szCs w:val="20"/>
              </w:rPr>
              <w:t>②ア、</w:t>
            </w:r>
            <w:r w:rsidR="000D17CE" w:rsidRPr="0072755F">
              <w:rPr>
                <w:rFonts w:ascii="HG丸ｺﾞｼｯｸM-PRO" w:eastAsia="HG丸ｺﾞｼｯｸM-PRO" w:hAnsi="HG丸ｺﾞｼｯｸM-PRO" w:hint="eastAsia"/>
                <w:sz w:val="20"/>
                <w:szCs w:val="20"/>
              </w:rPr>
              <w:t>アドバイスを求めることはできたが取り組みとして定着させることがで</w:t>
            </w:r>
            <w:r w:rsidR="00E9788D" w:rsidRPr="0072755F">
              <w:rPr>
                <w:rFonts w:ascii="HG丸ｺﾞｼｯｸM-PRO" w:eastAsia="HG丸ｺﾞｼｯｸM-PRO" w:hAnsi="HG丸ｺﾞｼｯｸM-PRO" w:hint="eastAsia"/>
                <w:sz w:val="20"/>
                <w:szCs w:val="20"/>
              </w:rPr>
              <w:t>き</w:t>
            </w:r>
            <w:r w:rsidR="000D17CE" w:rsidRPr="0072755F">
              <w:rPr>
                <w:rFonts w:ascii="HG丸ｺﾞｼｯｸM-PRO" w:eastAsia="HG丸ｺﾞｼｯｸM-PRO" w:hAnsi="HG丸ｺﾞｼｯｸM-PRO" w:hint="eastAsia"/>
                <w:sz w:val="20"/>
                <w:szCs w:val="20"/>
              </w:rPr>
              <w:t>てい</w:t>
            </w:r>
            <w:r w:rsidR="00E9788D" w:rsidRPr="0072755F">
              <w:rPr>
                <w:rFonts w:ascii="HG丸ｺﾞｼｯｸM-PRO" w:eastAsia="HG丸ｺﾞｼｯｸM-PRO" w:hAnsi="HG丸ｺﾞｼｯｸM-PRO" w:hint="eastAsia"/>
                <w:sz w:val="20"/>
                <w:szCs w:val="20"/>
              </w:rPr>
              <w:t>な</w:t>
            </w:r>
            <w:r w:rsidR="000D17CE" w:rsidRPr="0072755F">
              <w:rPr>
                <w:rFonts w:ascii="HG丸ｺﾞｼｯｸM-PRO" w:eastAsia="HG丸ｺﾞｼｯｸM-PRO" w:hAnsi="HG丸ｺﾞｼｯｸM-PRO" w:hint="eastAsia"/>
                <w:sz w:val="20"/>
                <w:szCs w:val="20"/>
              </w:rPr>
              <w:t>い</w:t>
            </w:r>
            <w:r w:rsidRPr="0072755F">
              <w:rPr>
                <w:rFonts w:ascii="HG丸ｺﾞｼｯｸM-PRO" w:eastAsia="HG丸ｺﾞｼｯｸM-PRO" w:hAnsi="HG丸ｺﾞｼｯｸM-PRO" w:hint="eastAsia"/>
                <w:sz w:val="20"/>
                <w:szCs w:val="20"/>
              </w:rPr>
              <w:t>（△）</w:t>
            </w:r>
          </w:p>
          <w:p w14:paraId="5BAA6756" w14:textId="3E21A2D9" w:rsidR="00E205F4" w:rsidRPr="0072755F" w:rsidRDefault="00E205F4" w:rsidP="00825FE8">
            <w:pPr>
              <w:spacing w:line="320" w:lineRule="exact"/>
              <w:rPr>
                <w:rFonts w:ascii="HG丸ｺﾞｼｯｸM-PRO" w:eastAsia="HG丸ｺﾞｼｯｸM-PRO" w:hAnsi="HG丸ｺﾞｼｯｸM-PRO"/>
                <w:sz w:val="20"/>
                <w:szCs w:val="20"/>
              </w:rPr>
            </w:pPr>
            <w:r w:rsidRPr="0072755F">
              <w:rPr>
                <w:rFonts w:ascii="HG丸ｺﾞｼｯｸM-PRO" w:eastAsia="HG丸ｺﾞｼｯｸM-PRO" w:hAnsi="HG丸ｺﾞｼｯｸM-PRO" w:hint="eastAsia"/>
                <w:sz w:val="20"/>
                <w:szCs w:val="20"/>
              </w:rPr>
              <w:t>イ、</w:t>
            </w:r>
            <w:r w:rsidR="0072755F">
              <w:rPr>
                <w:rFonts w:ascii="HG丸ｺﾞｼｯｸM-PRO" w:eastAsia="HG丸ｺﾞｼｯｸM-PRO" w:hAnsi="HG丸ｺﾞｼｯｸM-PRO" w:hint="eastAsia"/>
                <w:sz w:val="20"/>
                <w:szCs w:val="20"/>
              </w:rPr>
              <w:t>69</w:t>
            </w:r>
            <w:r w:rsidR="00B20844" w:rsidRPr="0072755F">
              <w:rPr>
                <w:rFonts w:ascii="HG丸ｺﾞｼｯｸM-PRO" w:eastAsia="HG丸ｺﾞｼｯｸM-PRO" w:hAnsi="HG丸ｺﾞｼｯｸM-PRO" w:hint="eastAsia"/>
                <w:sz w:val="20"/>
                <w:szCs w:val="20"/>
              </w:rPr>
              <w:t>％</w:t>
            </w:r>
            <w:r w:rsidR="001143E8" w:rsidRPr="0072755F">
              <w:rPr>
                <w:rFonts w:ascii="HG丸ｺﾞｼｯｸM-PRO" w:eastAsia="HG丸ｺﾞｼｯｸM-PRO" w:hAnsi="HG丸ｺﾞｼｯｸM-PRO" w:hint="eastAsia"/>
                <w:sz w:val="20"/>
                <w:szCs w:val="20"/>
              </w:rPr>
              <w:t>（○）</w:t>
            </w:r>
          </w:p>
          <w:p w14:paraId="6D56DCC5" w14:textId="1A5D496E" w:rsidR="00E205F4" w:rsidRPr="0072755F" w:rsidRDefault="00E205F4" w:rsidP="00825FE8">
            <w:pPr>
              <w:spacing w:line="320" w:lineRule="exact"/>
              <w:rPr>
                <w:rFonts w:ascii="HG丸ｺﾞｼｯｸM-PRO" w:eastAsia="HG丸ｺﾞｼｯｸM-PRO" w:hAnsi="HG丸ｺﾞｼｯｸM-PRO"/>
                <w:sz w:val="20"/>
                <w:szCs w:val="20"/>
              </w:rPr>
            </w:pPr>
          </w:p>
        </w:tc>
      </w:tr>
      <w:tr w:rsidR="00E50B6C" w:rsidRPr="00E50B6C" w14:paraId="6D56DCEC" w14:textId="77777777" w:rsidTr="00634F68">
        <w:trPr>
          <w:cantSplit/>
          <w:trHeight w:val="4434"/>
        </w:trPr>
        <w:tc>
          <w:tcPr>
            <w:tcW w:w="917" w:type="dxa"/>
            <w:shd w:val="clear" w:color="auto" w:fill="auto"/>
            <w:textDirection w:val="tbRlV"/>
            <w:vAlign w:val="center"/>
          </w:tcPr>
          <w:p w14:paraId="6D56DCC7" w14:textId="77777777" w:rsidR="00D62CEA" w:rsidRDefault="00BB7F4A" w:rsidP="00D62CEA">
            <w:pPr>
              <w:spacing w:line="320" w:lineRule="exact"/>
              <w:ind w:left="1050" w:right="113" w:hangingChars="500" w:hanging="1050"/>
              <w:rPr>
                <w:rFonts w:ascii="HG丸ｺﾞｼｯｸM-PRO" w:eastAsia="HG丸ｺﾞｼｯｸM-PRO" w:hAnsi="HG丸ｺﾞｼｯｸM-PRO"/>
                <w:b/>
                <w:color w:val="0D0D0D" w:themeColor="text1" w:themeTint="F2"/>
                <w:szCs w:val="21"/>
              </w:rPr>
            </w:pPr>
            <w:r>
              <w:rPr>
                <w:rFonts w:ascii="HG丸ｺﾞｼｯｸM-PRO" w:eastAsia="HG丸ｺﾞｼｯｸM-PRO" w:hAnsi="HG丸ｺﾞｼｯｸM-PRO" w:hint="eastAsia"/>
                <w:szCs w:val="21"/>
              </w:rPr>
              <w:t>《</w:t>
            </w:r>
            <w:r w:rsidR="000A079A" w:rsidRPr="00BB7F4A">
              <w:rPr>
                <w:rFonts w:ascii="HG丸ｺﾞｼｯｸM-PRO" w:eastAsia="HG丸ｺﾞｼｯｸM-PRO" w:hAnsi="HG丸ｺﾞｼｯｸM-PRO" w:hint="eastAsia"/>
                <w:szCs w:val="21"/>
              </w:rPr>
              <w:t>２</w:t>
            </w:r>
            <w:r w:rsidR="00821A02">
              <w:rPr>
                <w:rFonts w:ascii="HG丸ｺﾞｼｯｸM-PRO" w:eastAsia="HG丸ｺﾞｼｯｸM-PRO" w:hAnsi="HG丸ｺﾞｼｯｸM-PRO" w:hint="eastAsia"/>
                <w:szCs w:val="21"/>
              </w:rPr>
              <w:t>ゆたかに</w:t>
            </w:r>
            <w:r>
              <w:rPr>
                <w:rFonts w:ascii="HG丸ｺﾞｼｯｸM-PRO" w:eastAsia="HG丸ｺﾞｼｯｸM-PRO" w:hAnsi="HG丸ｺﾞｼｯｸM-PRO" w:hint="eastAsia"/>
                <w:szCs w:val="21"/>
              </w:rPr>
              <w:t>》</w:t>
            </w:r>
            <w:r w:rsidR="00821A02">
              <w:rPr>
                <w:rFonts w:ascii="HG丸ｺﾞｼｯｸM-PRO" w:eastAsia="HG丸ｺﾞｼｯｸM-PRO" w:hAnsi="HG丸ｺﾞｼｯｸM-PRO" w:hint="eastAsia"/>
                <w:b/>
                <w:color w:val="0D0D0D" w:themeColor="text1" w:themeTint="F2"/>
                <w:szCs w:val="21"/>
              </w:rPr>
              <w:t>自立・自己実現、社会参加に</w:t>
            </w:r>
          </w:p>
          <w:p w14:paraId="6D56DCC8" w14:textId="77777777" w:rsidR="00B008B1" w:rsidRPr="00E5307C" w:rsidRDefault="00821A02" w:rsidP="00D62CEA">
            <w:pPr>
              <w:spacing w:line="320" w:lineRule="exact"/>
              <w:ind w:leftChars="400" w:left="1051" w:right="113" w:hangingChars="100" w:hanging="211"/>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b/>
                <w:color w:val="0D0D0D" w:themeColor="text1" w:themeTint="F2"/>
                <w:szCs w:val="21"/>
              </w:rPr>
              <w:t>向けた</w:t>
            </w:r>
            <w:r w:rsidRPr="008B7C5B">
              <w:rPr>
                <w:rFonts w:ascii="HG丸ｺﾞｼｯｸM-PRO" w:eastAsia="HG丸ｺﾞｼｯｸM-PRO" w:hAnsi="HG丸ｺﾞｼｯｸM-PRO" w:hint="eastAsia"/>
                <w:b/>
                <w:color w:val="0D0D0D" w:themeColor="text1" w:themeTint="F2"/>
                <w:szCs w:val="21"/>
              </w:rPr>
              <w:t>キャリア教育</w:t>
            </w:r>
            <w:r>
              <w:rPr>
                <w:rFonts w:ascii="HG丸ｺﾞｼｯｸM-PRO" w:eastAsia="HG丸ｺﾞｼｯｸM-PRO" w:hAnsi="HG丸ｺﾞｼｯｸM-PRO" w:hint="eastAsia"/>
                <w:b/>
                <w:color w:val="0D0D0D" w:themeColor="text1" w:themeTint="F2"/>
                <w:szCs w:val="21"/>
              </w:rPr>
              <w:t>・進路指導</w:t>
            </w:r>
            <w:r w:rsidRPr="008B7C5B">
              <w:rPr>
                <w:rFonts w:ascii="HG丸ｺﾞｼｯｸM-PRO" w:eastAsia="HG丸ｺﾞｼｯｸM-PRO" w:hAnsi="HG丸ｺﾞｼｯｸM-PRO" w:hint="eastAsia"/>
                <w:b/>
                <w:color w:val="0D0D0D" w:themeColor="text1" w:themeTint="F2"/>
                <w:szCs w:val="21"/>
              </w:rPr>
              <w:t>の充実</w:t>
            </w:r>
          </w:p>
        </w:tc>
        <w:tc>
          <w:tcPr>
            <w:tcW w:w="2764" w:type="dxa"/>
            <w:shd w:val="clear" w:color="auto" w:fill="auto"/>
          </w:tcPr>
          <w:p w14:paraId="6D56DCC9" w14:textId="77777777" w:rsidR="00321574" w:rsidRPr="00321574" w:rsidRDefault="00321574" w:rsidP="00321574">
            <w:pPr>
              <w:adjustRightInd w:val="0"/>
              <w:snapToGrid w:val="0"/>
              <w:jc w:val="left"/>
              <w:rPr>
                <w:rFonts w:ascii="HG丸ｺﾞｼｯｸM-PRO" w:eastAsia="HG丸ｺﾞｼｯｸM-PRO" w:hAnsi="HG丸ｺﾞｼｯｸM-PRO"/>
                <w:color w:val="0D0D0D" w:themeColor="text1" w:themeTint="F2"/>
                <w:szCs w:val="21"/>
              </w:rPr>
            </w:pPr>
            <w:r w:rsidRPr="00321574">
              <w:rPr>
                <w:rFonts w:ascii="HG丸ｺﾞｼｯｸM-PRO" w:eastAsia="HG丸ｺﾞｼｯｸM-PRO" w:hAnsi="HG丸ｺﾞｼｯｸM-PRO" w:hint="eastAsia"/>
                <w:sz w:val="20"/>
                <w:szCs w:val="20"/>
              </w:rPr>
              <w:t>（１）</w:t>
            </w:r>
            <w:r w:rsidRPr="00321574">
              <w:rPr>
                <w:rFonts w:ascii="HG丸ｺﾞｼｯｸM-PRO" w:eastAsia="HG丸ｺﾞｼｯｸM-PRO" w:hAnsi="HG丸ｺﾞｼｯｸM-PRO" w:hint="eastAsia"/>
                <w:color w:val="0D0D0D" w:themeColor="text1" w:themeTint="F2"/>
                <w:szCs w:val="21"/>
              </w:rPr>
              <w:t>全学部において、キャリアマップを意識した実践をす</w:t>
            </w:r>
            <w:r w:rsidR="001C17AE">
              <w:rPr>
                <w:rFonts w:ascii="HG丸ｺﾞｼｯｸM-PRO" w:eastAsia="HG丸ｺﾞｼｯｸM-PRO" w:hAnsi="HG丸ｺﾞｼｯｸM-PRO" w:hint="eastAsia"/>
                <w:color w:val="0D0D0D" w:themeColor="text1" w:themeTint="F2"/>
                <w:szCs w:val="21"/>
              </w:rPr>
              <w:t>る</w:t>
            </w:r>
          </w:p>
          <w:p w14:paraId="6D56DCCA" w14:textId="77777777" w:rsidR="00874AD9" w:rsidRDefault="00D62CEA" w:rsidP="002B1817">
            <w:pPr>
              <w:adjustRightInd w:val="0"/>
              <w:snapToGrid w:val="0"/>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①自己肯定感を有する児童生徒の育成</w:t>
            </w:r>
          </w:p>
          <w:p w14:paraId="6D56DCCB" w14:textId="77777777" w:rsidR="00321574" w:rsidRPr="001C17AE" w:rsidRDefault="00D62CEA" w:rsidP="001C17AE">
            <w:pPr>
              <w:adjustRightInd w:val="0"/>
              <w:snapToGrid w:val="0"/>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sz w:val="20"/>
                <w:szCs w:val="20"/>
              </w:rPr>
              <w:t>②</w:t>
            </w:r>
            <w:r w:rsidR="00321574" w:rsidRPr="001C17AE">
              <w:rPr>
                <w:rFonts w:ascii="HG丸ｺﾞｼｯｸM-PRO" w:eastAsia="HG丸ｺﾞｼｯｸM-PRO" w:hAnsi="HG丸ｺﾞｼｯｸM-PRO" w:hint="eastAsia"/>
                <w:color w:val="0D0D0D" w:themeColor="text1" w:themeTint="F2"/>
                <w:szCs w:val="21"/>
              </w:rPr>
              <w:t>全学部において、高等部卒業後の進路先である事業所や企業について学ぶ機会をつくる</w:t>
            </w:r>
          </w:p>
          <w:p w14:paraId="6D56DCCC" w14:textId="77777777" w:rsidR="00321574" w:rsidRDefault="00321574" w:rsidP="00321574">
            <w:pPr>
              <w:adjustRightInd w:val="0"/>
              <w:snapToGrid w:val="0"/>
              <w:rPr>
                <w:rFonts w:ascii="HG丸ｺﾞｼｯｸM-PRO" w:eastAsia="HG丸ｺﾞｼｯｸM-PRO" w:hAnsi="HG丸ｺﾞｼｯｸM-PRO"/>
                <w:sz w:val="20"/>
                <w:szCs w:val="20"/>
              </w:rPr>
            </w:pPr>
          </w:p>
          <w:p w14:paraId="6D56DCCD" w14:textId="77777777" w:rsidR="000861A5" w:rsidRDefault="001C17AE" w:rsidP="001C17AE">
            <w:pPr>
              <w:pStyle w:val="aa"/>
              <w:numPr>
                <w:ilvl w:val="0"/>
                <w:numId w:val="38"/>
              </w:numPr>
              <w:adjustRightInd w:val="0"/>
              <w:snapToGrid w:val="0"/>
              <w:ind w:leftChars="0"/>
              <w:rPr>
                <w:rFonts w:ascii="HG丸ｺﾞｼｯｸM-PRO" w:eastAsia="HG丸ｺﾞｼｯｸM-PRO" w:hAnsi="HG丸ｺﾞｼｯｸM-PRO"/>
                <w:color w:val="0D0D0D" w:themeColor="text1" w:themeTint="F2"/>
                <w:szCs w:val="21"/>
              </w:rPr>
            </w:pPr>
            <w:r w:rsidRPr="000861A5">
              <w:rPr>
                <w:rFonts w:ascii="HG丸ｺﾞｼｯｸM-PRO" w:eastAsia="HG丸ｺﾞｼｯｸM-PRO" w:hAnsi="HG丸ｺﾞｼｯｸM-PRO" w:hint="eastAsia"/>
                <w:sz w:val="20"/>
                <w:szCs w:val="20"/>
              </w:rPr>
              <w:t>高等部</w:t>
            </w:r>
            <w:r w:rsidR="00321574" w:rsidRPr="000861A5">
              <w:rPr>
                <w:rFonts w:ascii="HG丸ｺﾞｼｯｸM-PRO" w:eastAsia="HG丸ｺﾞｼｯｸM-PRO" w:hAnsi="HG丸ｺﾞｼｯｸM-PRO" w:hint="eastAsia"/>
                <w:color w:val="0D0D0D" w:themeColor="text1" w:themeTint="F2"/>
                <w:szCs w:val="21"/>
              </w:rPr>
              <w:t>の就労支援</w:t>
            </w:r>
          </w:p>
          <w:p w14:paraId="6D56DCCE" w14:textId="77777777" w:rsidR="00321574" w:rsidRPr="000861A5" w:rsidRDefault="00321574" w:rsidP="000861A5">
            <w:pPr>
              <w:adjustRightInd w:val="0"/>
              <w:snapToGrid w:val="0"/>
              <w:rPr>
                <w:rFonts w:ascii="HG丸ｺﾞｼｯｸM-PRO" w:eastAsia="HG丸ｺﾞｼｯｸM-PRO" w:hAnsi="HG丸ｺﾞｼｯｸM-PRO"/>
                <w:color w:val="0D0D0D" w:themeColor="text1" w:themeTint="F2"/>
                <w:szCs w:val="21"/>
              </w:rPr>
            </w:pPr>
            <w:r w:rsidRPr="000861A5">
              <w:rPr>
                <w:rFonts w:ascii="HG丸ｺﾞｼｯｸM-PRO" w:eastAsia="HG丸ｺﾞｼｯｸM-PRO" w:hAnsi="HG丸ｺﾞｼｯｸM-PRO" w:hint="eastAsia"/>
                <w:color w:val="0D0D0D" w:themeColor="text1" w:themeTint="F2"/>
                <w:szCs w:val="21"/>
              </w:rPr>
              <w:t>に</w:t>
            </w:r>
            <w:r w:rsidR="001C17AE" w:rsidRPr="000861A5">
              <w:rPr>
                <w:rFonts w:ascii="HG丸ｺﾞｼｯｸM-PRO" w:eastAsia="HG丸ｺﾞｼｯｸM-PRO" w:hAnsi="HG丸ｺﾞｼｯｸM-PRO" w:hint="eastAsia"/>
                <w:color w:val="0D0D0D" w:themeColor="text1" w:themeTint="F2"/>
                <w:szCs w:val="21"/>
              </w:rPr>
              <w:t>関す</w:t>
            </w:r>
            <w:r w:rsidRPr="000861A5">
              <w:rPr>
                <w:rFonts w:ascii="HG丸ｺﾞｼｯｸM-PRO" w:eastAsia="HG丸ｺﾞｼｯｸM-PRO" w:hAnsi="HG丸ｺﾞｼｯｸM-PRO" w:hint="eastAsia"/>
                <w:color w:val="0D0D0D" w:themeColor="text1" w:themeTint="F2"/>
                <w:szCs w:val="21"/>
              </w:rPr>
              <w:t>る実践力を強化</w:t>
            </w:r>
          </w:p>
          <w:p w14:paraId="6D56DCCF" w14:textId="77777777" w:rsidR="001C17AE" w:rsidRPr="001C17AE" w:rsidRDefault="001C17AE" w:rsidP="001C17AE">
            <w:pPr>
              <w:pStyle w:val="aa"/>
              <w:rPr>
                <w:rFonts w:ascii="HG丸ｺﾞｼｯｸM-PRO" w:eastAsia="HG丸ｺﾞｼｯｸM-PRO" w:hAnsi="HG丸ｺﾞｼｯｸM-PRO"/>
                <w:sz w:val="20"/>
                <w:szCs w:val="20"/>
              </w:rPr>
            </w:pPr>
          </w:p>
          <w:p w14:paraId="6D56DCD0" w14:textId="77777777" w:rsidR="001C17AE" w:rsidRPr="001C17AE" w:rsidRDefault="001C17AE" w:rsidP="001C17A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D62CEA">
              <w:rPr>
                <w:rFonts w:ascii="HG丸ｺﾞｼｯｸM-PRO" w:eastAsia="HG丸ｺﾞｼｯｸM-PRO" w:hAnsi="HG丸ｺﾞｼｯｸM-PRO" w:hint="eastAsia"/>
                <w:sz w:val="20"/>
                <w:szCs w:val="20"/>
              </w:rPr>
              <w:t>３</w:t>
            </w:r>
            <w:r>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Cs w:val="21"/>
              </w:rPr>
              <w:t>障がい者スポーツ、文化芸術活動の推進</w:t>
            </w:r>
          </w:p>
        </w:tc>
        <w:tc>
          <w:tcPr>
            <w:tcW w:w="3969" w:type="dxa"/>
            <w:tcBorders>
              <w:right w:val="dashed" w:sz="4" w:space="0" w:color="auto"/>
            </w:tcBorders>
            <w:shd w:val="clear" w:color="auto" w:fill="auto"/>
          </w:tcPr>
          <w:p w14:paraId="6D56DCD1" w14:textId="77777777" w:rsidR="00CE4FB1" w:rsidRDefault="005F7DD2" w:rsidP="00CE4FB1">
            <w:pPr>
              <w:adjustRightInd w:val="0"/>
              <w:snapToGrid w:val="0"/>
              <w:ind w:leftChars="-106" w:left="177"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00CE4FB1">
              <w:rPr>
                <w:rFonts w:ascii="HG丸ｺﾞｼｯｸM-PRO" w:eastAsia="HG丸ｺﾞｼｯｸM-PRO" w:hAnsi="HG丸ｺﾞｼｯｸM-PRO" w:hint="eastAsia"/>
                <w:sz w:val="20"/>
                <w:szCs w:val="20"/>
              </w:rPr>
              <w:t>学校教育目標を念頭に置き、キャリアマップの学部目標を達成するように教育活動を行う。</w:t>
            </w:r>
          </w:p>
          <w:p w14:paraId="6D56DCD2" w14:textId="77777777" w:rsidR="00CE4FB1" w:rsidRDefault="00CE4FB1" w:rsidP="00CE4FB1">
            <w:pPr>
              <w:pStyle w:val="aa"/>
              <w:numPr>
                <w:ilvl w:val="0"/>
                <w:numId w:val="48"/>
              </w:numPr>
              <w:adjustRightInd w:val="0"/>
              <w:snapToGrid w:val="0"/>
              <w:ind w:leftChars="0"/>
              <w:rPr>
                <w:rFonts w:ascii="HG丸ｺﾞｼｯｸM-PRO" w:eastAsia="HG丸ｺﾞｼｯｸM-PRO" w:hAnsi="HG丸ｺﾞｼｯｸM-PRO"/>
                <w:sz w:val="20"/>
                <w:szCs w:val="20"/>
              </w:rPr>
            </w:pPr>
            <w:r w:rsidRPr="00CE4FB1">
              <w:rPr>
                <w:rFonts w:ascii="HG丸ｺﾞｼｯｸM-PRO" w:eastAsia="HG丸ｺﾞｼｯｸM-PRO" w:hAnsi="HG丸ｺﾞｼｯｸM-PRO" w:hint="eastAsia"/>
                <w:sz w:val="20"/>
                <w:szCs w:val="20"/>
              </w:rPr>
              <w:t>児童生徒が、</w:t>
            </w:r>
            <w:r w:rsidR="00137BE6" w:rsidRPr="00CE4FB1">
              <w:rPr>
                <w:rFonts w:ascii="HG丸ｺﾞｼｯｸM-PRO" w:eastAsia="HG丸ｺﾞｼｯｸM-PRO" w:hAnsi="HG丸ｺﾞｼｯｸM-PRO" w:hint="eastAsia"/>
                <w:sz w:val="20"/>
                <w:szCs w:val="20"/>
              </w:rPr>
              <w:t>自分の得意不得意を知</w:t>
            </w:r>
          </w:p>
          <w:p w14:paraId="6D56DCD3" w14:textId="77777777" w:rsidR="00CE4FB1" w:rsidRDefault="00137BE6" w:rsidP="00CE4FB1">
            <w:pPr>
              <w:adjustRightInd w:val="0"/>
              <w:snapToGrid w:val="0"/>
              <w:rPr>
                <w:rFonts w:ascii="HG丸ｺﾞｼｯｸM-PRO" w:eastAsia="HG丸ｺﾞｼｯｸM-PRO" w:hAnsi="HG丸ｺﾞｼｯｸM-PRO"/>
                <w:sz w:val="20"/>
                <w:szCs w:val="20"/>
              </w:rPr>
            </w:pPr>
            <w:r w:rsidRPr="00CE4FB1">
              <w:rPr>
                <w:rFonts w:ascii="HG丸ｺﾞｼｯｸM-PRO" w:eastAsia="HG丸ｺﾞｼｯｸM-PRO" w:hAnsi="HG丸ｺﾞｼｯｸM-PRO" w:hint="eastAsia"/>
                <w:sz w:val="20"/>
                <w:szCs w:val="20"/>
              </w:rPr>
              <w:t>り、得意を伸ばす</w:t>
            </w:r>
            <w:r w:rsidR="00CE4FB1" w:rsidRPr="00CE4FB1">
              <w:rPr>
                <w:rFonts w:ascii="HG丸ｺﾞｼｯｸM-PRO" w:eastAsia="HG丸ｺﾞｼｯｸM-PRO" w:hAnsi="HG丸ｺﾞｼｯｸM-PRO" w:hint="eastAsia"/>
                <w:sz w:val="20"/>
                <w:szCs w:val="20"/>
              </w:rPr>
              <w:t>取り組みを行う。</w:t>
            </w:r>
          </w:p>
          <w:p w14:paraId="6D56DCD4" w14:textId="77777777" w:rsidR="000861A5" w:rsidRPr="00CE4FB1" w:rsidRDefault="00CE4FB1" w:rsidP="00CE4FB1">
            <w:pPr>
              <w:adjustRightInd w:val="0"/>
              <w:snapToGrid w:val="0"/>
              <w:rPr>
                <w:rFonts w:ascii="HG丸ｺﾞｼｯｸM-PRO" w:eastAsia="HG丸ｺﾞｼｯｸM-PRO" w:hAnsi="HG丸ｺﾞｼｯｸM-PRO"/>
                <w:sz w:val="20"/>
                <w:szCs w:val="20"/>
              </w:rPr>
            </w:pPr>
            <w:r w:rsidRPr="00CE4FB1">
              <w:rPr>
                <w:rFonts w:ascii="HG丸ｺﾞｼｯｸM-PRO" w:eastAsia="HG丸ｺﾞｼｯｸM-PRO" w:hAnsi="HG丸ｺﾞｼｯｸM-PRO" w:hint="eastAsia"/>
                <w:sz w:val="20"/>
                <w:szCs w:val="20"/>
              </w:rPr>
              <w:t>②</w:t>
            </w:r>
            <w:r w:rsidR="000861A5" w:rsidRPr="00CE4FB1">
              <w:rPr>
                <w:rFonts w:ascii="HG丸ｺﾞｼｯｸM-PRO" w:eastAsia="HG丸ｺﾞｼｯｸM-PRO" w:hAnsi="HG丸ｺﾞｼｯｸM-PRO" w:hint="eastAsia"/>
                <w:sz w:val="20"/>
                <w:szCs w:val="20"/>
              </w:rPr>
              <w:t>進路部が夏季休業を利用して</w:t>
            </w:r>
            <w:r w:rsidRPr="00CE4FB1">
              <w:rPr>
                <w:rFonts w:ascii="HG丸ｺﾞｼｯｸM-PRO" w:eastAsia="HG丸ｺﾞｼｯｸM-PRO" w:hAnsi="HG丸ｺﾞｼｯｸM-PRO" w:hint="eastAsia"/>
                <w:sz w:val="20"/>
                <w:szCs w:val="20"/>
              </w:rPr>
              <w:t>、全校の教員向けに事業所や特</w:t>
            </w:r>
            <w:r w:rsidR="00137BE6" w:rsidRPr="00CE4FB1">
              <w:rPr>
                <w:rFonts w:ascii="HG丸ｺﾞｼｯｸM-PRO" w:eastAsia="HG丸ｺﾞｼｯｸM-PRO" w:hAnsi="HG丸ｺﾞｼｯｸM-PRO" w:hint="eastAsia"/>
                <w:sz w:val="20"/>
                <w:szCs w:val="20"/>
              </w:rPr>
              <w:t>例子会社等の見学会を実施</w:t>
            </w:r>
            <w:r w:rsidR="000861A5" w:rsidRPr="00CE4FB1">
              <w:rPr>
                <w:rFonts w:ascii="HG丸ｺﾞｼｯｸM-PRO" w:eastAsia="HG丸ｺﾞｼｯｸM-PRO" w:hAnsi="HG丸ｺﾞｼｯｸM-PRO" w:hint="eastAsia"/>
                <w:sz w:val="20"/>
                <w:szCs w:val="20"/>
              </w:rPr>
              <w:t>する。</w:t>
            </w:r>
          </w:p>
          <w:p w14:paraId="6D56DCD5" w14:textId="77777777" w:rsidR="000861A5" w:rsidRDefault="000861A5" w:rsidP="000861A5">
            <w:pPr>
              <w:adjustRightInd w:val="0"/>
              <w:snapToGrid w:val="0"/>
              <w:rPr>
                <w:rFonts w:ascii="HG丸ｺﾞｼｯｸM-PRO" w:eastAsia="HG丸ｺﾞｼｯｸM-PRO" w:hAnsi="HG丸ｺﾞｼｯｸM-PRO"/>
                <w:sz w:val="20"/>
                <w:szCs w:val="20"/>
              </w:rPr>
            </w:pPr>
          </w:p>
          <w:p w14:paraId="6D56DCD6" w14:textId="77777777" w:rsidR="000861A5" w:rsidRDefault="000861A5" w:rsidP="000861A5">
            <w:pPr>
              <w:adjustRightInd w:val="0"/>
              <w:snapToGrid w:val="0"/>
              <w:rPr>
                <w:rFonts w:ascii="HG丸ｺﾞｼｯｸM-PRO" w:eastAsia="HG丸ｺﾞｼｯｸM-PRO" w:hAnsi="HG丸ｺﾞｼｯｸM-PRO"/>
                <w:sz w:val="20"/>
                <w:szCs w:val="20"/>
              </w:rPr>
            </w:pPr>
          </w:p>
          <w:p w14:paraId="6D56DCD7" w14:textId="77777777" w:rsidR="002A5A4D" w:rsidRDefault="000861A5" w:rsidP="00137BE6">
            <w:pPr>
              <w:pStyle w:val="aa"/>
              <w:numPr>
                <w:ilvl w:val="0"/>
                <w:numId w:val="47"/>
              </w:numPr>
              <w:adjustRightInd w:val="0"/>
              <w:snapToGrid w:val="0"/>
              <w:ind w:leftChars="0"/>
              <w:rPr>
                <w:rFonts w:ascii="HG丸ｺﾞｼｯｸM-PRO" w:eastAsia="HG丸ｺﾞｼｯｸM-PRO" w:hAnsi="HG丸ｺﾞｼｯｸM-PRO"/>
                <w:sz w:val="20"/>
                <w:szCs w:val="20"/>
              </w:rPr>
            </w:pPr>
            <w:r w:rsidRPr="002A5A4D">
              <w:rPr>
                <w:rFonts w:ascii="HG丸ｺﾞｼｯｸM-PRO" w:eastAsia="HG丸ｺﾞｼｯｸM-PRO" w:hAnsi="HG丸ｺﾞｼｯｸM-PRO" w:hint="eastAsia"/>
                <w:sz w:val="20"/>
                <w:szCs w:val="20"/>
              </w:rPr>
              <w:t>学年進路が中心となり、就労支援</w:t>
            </w:r>
          </w:p>
          <w:p w14:paraId="6D56DCD8" w14:textId="77777777" w:rsidR="000861A5" w:rsidRPr="002A5A4D" w:rsidRDefault="001241D2" w:rsidP="002A5A4D">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を</w:t>
            </w:r>
            <w:r w:rsidR="000861A5" w:rsidRPr="002A5A4D">
              <w:rPr>
                <w:rFonts w:ascii="HG丸ｺﾞｼｯｸM-PRO" w:eastAsia="HG丸ｺﾞｼｯｸM-PRO" w:hAnsi="HG丸ｺﾞｼｯｸM-PRO" w:hint="eastAsia"/>
                <w:sz w:val="20"/>
                <w:szCs w:val="20"/>
              </w:rPr>
              <w:t>実践</w:t>
            </w:r>
            <w:r>
              <w:rPr>
                <w:rFonts w:ascii="HG丸ｺﾞｼｯｸM-PRO" w:eastAsia="HG丸ｺﾞｼｯｸM-PRO" w:hAnsi="HG丸ｺﾞｼｯｸM-PRO" w:hint="eastAsia"/>
                <w:sz w:val="20"/>
                <w:szCs w:val="20"/>
              </w:rPr>
              <w:t>する</w:t>
            </w:r>
            <w:r w:rsidR="000861A5" w:rsidRPr="002A5A4D">
              <w:rPr>
                <w:rFonts w:ascii="HG丸ｺﾞｼｯｸM-PRO" w:eastAsia="HG丸ｺﾞｼｯｸM-PRO" w:hAnsi="HG丸ｺﾞｼｯｸM-PRO" w:hint="eastAsia"/>
                <w:sz w:val="20"/>
                <w:szCs w:val="20"/>
              </w:rPr>
              <w:t>。職業自立コース1年生の企業見学、２，３年生の企業と連携した授業の実施。</w:t>
            </w:r>
          </w:p>
          <w:p w14:paraId="6D56DCD9" w14:textId="77777777" w:rsidR="001241D2" w:rsidRDefault="001241D2" w:rsidP="00137BE6">
            <w:pPr>
              <w:pStyle w:val="aa"/>
              <w:numPr>
                <w:ilvl w:val="0"/>
                <w:numId w:val="47"/>
              </w:numPr>
              <w:adjustRightInd w:val="0"/>
              <w:snapToGrid w:val="0"/>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文化芸術活動に積極的に参加す</w:t>
            </w:r>
          </w:p>
          <w:p w14:paraId="6D56DCDA" w14:textId="77777777" w:rsidR="002A5A4D" w:rsidRPr="001241D2" w:rsidRDefault="001241D2" w:rsidP="001241D2">
            <w:pPr>
              <w:adjustRightInd w:val="0"/>
              <w:snapToGrid w:val="0"/>
              <w:rPr>
                <w:rFonts w:ascii="HG丸ｺﾞｼｯｸM-PRO" w:eastAsia="HG丸ｺﾞｼｯｸM-PRO" w:hAnsi="HG丸ｺﾞｼｯｸM-PRO"/>
                <w:sz w:val="20"/>
                <w:szCs w:val="20"/>
              </w:rPr>
            </w:pPr>
            <w:r w:rsidRPr="001241D2">
              <w:rPr>
                <w:rFonts w:ascii="HG丸ｺﾞｼｯｸM-PRO" w:eastAsia="HG丸ｺﾞｼｯｸM-PRO" w:hAnsi="HG丸ｺﾞｼｯｸM-PRO" w:hint="eastAsia"/>
                <w:sz w:val="20"/>
                <w:szCs w:val="20"/>
              </w:rPr>
              <w:t>る。また、</w:t>
            </w:r>
            <w:r>
              <w:rPr>
                <w:rFonts w:ascii="HG丸ｺﾞｼｯｸM-PRO" w:eastAsia="HG丸ｺﾞｼｯｸM-PRO" w:hAnsi="HG丸ｺﾞｼｯｸM-PRO" w:hint="eastAsia"/>
                <w:sz w:val="20"/>
                <w:szCs w:val="20"/>
              </w:rPr>
              <w:t>スポーツの</w:t>
            </w:r>
            <w:r w:rsidR="002A5A4D" w:rsidRPr="001241D2">
              <w:rPr>
                <w:rFonts w:ascii="HG丸ｺﾞｼｯｸM-PRO" w:eastAsia="HG丸ｺﾞｼｯｸM-PRO" w:hAnsi="HG丸ｺﾞｼｯｸM-PRO" w:hint="eastAsia"/>
                <w:sz w:val="20"/>
                <w:szCs w:val="20"/>
              </w:rPr>
              <w:t>課外活動</w:t>
            </w:r>
            <w:r>
              <w:rPr>
                <w:rFonts w:ascii="HG丸ｺﾞｼｯｸM-PRO" w:eastAsia="HG丸ｺﾞｼｯｸM-PRO" w:hAnsi="HG丸ｺﾞｼｯｸM-PRO" w:hint="eastAsia"/>
                <w:sz w:val="20"/>
                <w:szCs w:val="20"/>
              </w:rPr>
              <w:t>に加えて文化芸術</w:t>
            </w:r>
            <w:r w:rsidR="008E51D1">
              <w:rPr>
                <w:rFonts w:ascii="HG丸ｺﾞｼｯｸM-PRO" w:eastAsia="HG丸ｺﾞｼｯｸM-PRO" w:hAnsi="HG丸ｺﾞｼｯｸM-PRO" w:hint="eastAsia"/>
                <w:sz w:val="20"/>
                <w:szCs w:val="20"/>
              </w:rPr>
              <w:t>活動も実施</w:t>
            </w:r>
            <w:r w:rsidR="002A5A4D" w:rsidRPr="001241D2">
              <w:rPr>
                <w:rFonts w:ascii="HG丸ｺﾞｼｯｸM-PRO" w:eastAsia="HG丸ｺﾞｼｯｸM-PRO" w:hAnsi="HG丸ｺﾞｼｯｸM-PRO" w:hint="eastAsia"/>
                <w:sz w:val="20"/>
                <w:szCs w:val="20"/>
              </w:rPr>
              <w:t>。</w:t>
            </w:r>
          </w:p>
        </w:tc>
        <w:tc>
          <w:tcPr>
            <w:tcW w:w="3260" w:type="dxa"/>
            <w:tcBorders>
              <w:right w:val="dashed" w:sz="4" w:space="0" w:color="auto"/>
            </w:tcBorders>
          </w:tcPr>
          <w:p w14:paraId="6D56DCDB" w14:textId="3D6C0A03" w:rsidR="00137BE6" w:rsidRPr="00B76F60" w:rsidRDefault="002A5A4D" w:rsidP="000861A5">
            <w:pPr>
              <w:adjustRightInd w:val="0"/>
              <w:snapToGrid w:val="0"/>
              <w:rPr>
                <w:rFonts w:ascii="HG丸ｺﾞｼｯｸM-PRO" w:eastAsia="HG丸ｺﾞｼｯｸM-PRO" w:hAnsi="HG丸ｺﾞｼｯｸM-PRO"/>
                <w:sz w:val="20"/>
                <w:szCs w:val="20"/>
              </w:rPr>
            </w:pPr>
            <w:r w:rsidRPr="00B76F60">
              <w:rPr>
                <w:rFonts w:ascii="HG丸ｺﾞｼｯｸM-PRO" w:eastAsia="HG丸ｺﾞｼｯｸM-PRO" w:hAnsi="HG丸ｺﾞｼｯｸM-PRO" w:hint="eastAsia"/>
                <w:sz w:val="20"/>
                <w:szCs w:val="20"/>
              </w:rPr>
              <w:t>（１）①</w:t>
            </w:r>
            <w:r w:rsidR="00137BE6" w:rsidRPr="00B76F60">
              <w:rPr>
                <w:rFonts w:ascii="HG丸ｺﾞｼｯｸM-PRO" w:eastAsia="HG丸ｺﾞｼｯｸM-PRO" w:hAnsi="HG丸ｺﾞｼｯｸM-PRO" w:hint="eastAsia"/>
                <w:sz w:val="20"/>
                <w:szCs w:val="20"/>
              </w:rPr>
              <w:t>学期ごとの総合所見で確認。</w:t>
            </w:r>
            <w:r w:rsidR="005F7DD2" w:rsidRPr="00B76F60">
              <w:rPr>
                <w:rFonts w:ascii="HG丸ｺﾞｼｯｸM-PRO" w:eastAsia="HG丸ｺﾞｼｯｸM-PRO" w:hAnsi="HG丸ｺﾞｼｯｸM-PRO" w:hint="eastAsia"/>
                <w:sz w:val="20"/>
                <w:szCs w:val="20"/>
              </w:rPr>
              <w:t>児童生徒向け学校教育自己診断</w:t>
            </w:r>
            <w:r w:rsidR="000861A5" w:rsidRPr="00B76F60">
              <w:rPr>
                <w:rFonts w:ascii="HG丸ｺﾞｼｯｸM-PRO" w:eastAsia="HG丸ｺﾞｼｯｸM-PRO" w:hAnsi="HG丸ｺﾞｼｯｸM-PRO" w:hint="eastAsia"/>
                <w:sz w:val="20"/>
                <w:szCs w:val="20"/>
              </w:rPr>
              <w:t>「</w:t>
            </w:r>
            <w:r w:rsidR="005F7DD2" w:rsidRPr="00B76F60">
              <w:rPr>
                <w:rFonts w:ascii="HG丸ｺﾞｼｯｸM-PRO" w:eastAsia="HG丸ｺﾞｼｯｸM-PRO" w:hAnsi="HG丸ｺﾞｼｯｸM-PRO" w:hint="eastAsia"/>
                <w:sz w:val="20"/>
                <w:szCs w:val="20"/>
              </w:rPr>
              <w:t>進路」</w:t>
            </w:r>
            <w:r w:rsidR="000861A5" w:rsidRPr="00B76F60">
              <w:rPr>
                <w:rFonts w:ascii="HG丸ｺﾞｼｯｸM-PRO" w:eastAsia="HG丸ｺﾞｼｯｸM-PRO" w:hAnsi="HG丸ｺﾞｼｯｸM-PRO" w:hint="eastAsia"/>
                <w:sz w:val="20"/>
                <w:szCs w:val="20"/>
              </w:rPr>
              <w:t>に関する項目</w:t>
            </w:r>
            <w:r w:rsidR="0072755F">
              <w:rPr>
                <w:rFonts w:ascii="HG丸ｺﾞｼｯｸM-PRO" w:eastAsia="HG丸ｺﾞｼｯｸM-PRO" w:hAnsi="HG丸ｺﾞｼｯｸM-PRO" w:hint="eastAsia"/>
                <w:sz w:val="20"/>
                <w:szCs w:val="20"/>
              </w:rPr>
              <w:t>37</w:t>
            </w:r>
            <w:r w:rsidR="000861A5" w:rsidRPr="00B76F60">
              <w:rPr>
                <w:rFonts w:ascii="HG丸ｺﾞｼｯｸM-PRO" w:eastAsia="HG丸ｺﾞｼｯｸM-PRO" w:hAnsi="HG丸ｺﾞｼｯｸM-PRO" w:hint="eastAsia"/>
                <w:sz w:val="20"/>
                <w:szCs w:val="20"/>
              </w:rPr>
              <w:t>％</w:t>
            </w:r>
          </w:p>
          <w:p w14:paraId="6D56DCDC" w14:textId="26CB98FF" w:rsidR="00634F68" w:rsidRPr="00B76F60" w:rsidRDefault="000861A5" w:rsidP="000861A5">
            <w:pPr>
              <w:adjustRightInd w:val="0"/>
              <w:snapToGrid w:val="0"/>
              <w:rPr>
                <w:rFonts w:ascii="HG丸ｺﾞｼｯｸM-PRO" w:eastAsia="HG丸ｺﾞｼｯｸM-PRO" w:hAnsi="HG丸ｺﾞｼｯｸM-PRO"/>
                <w:sz w:val="20"/>
                <w:szCs w:val="20"/>
              </w:rPr>
            </w:pPr>
            <w:r w:rsidRPr="00B76F60">
              <w:rPr>
                <w:rFonts w:ascii="HG丸ｺﾞｼｯｸM-PRO" w:eastAsia="HG丸ｺﾞｼｯｸM-PRO" w:hAnsi="HG丸ｺﾞｼｯｸM-PRO" w:hint="eastAsia"/>
                <w:sz w:val="20"/>
                <w:szCs w:val="20"/>
              </w:rPr>
              <w:t>→</w:t>
            </w:r>
            <w:r w:rsidR="0072755F">
              <w:rPr>
                <w:rFonts w:ascii="HG丸ｺﾞｼｯｸM-PRO" w:eastAsia="HG丸ｺﾞｼｯｸM-PRO" w:hAnsi="HG丸ｺﾞｼｯｸM-PRO" w:hint="eastAsia"/>
                <w:sz w:val="20"/>
                <w:szCs w:val="20"/>
              </w:rPr>
              <w:t>40</w:t>
            </w:r>
            <w:r w:rsidRPr="00B76F60">
              <w:rPr>
                <w:rFonts w:ascii="HG丸ｺﾞｼｯｸM-PRO" w:eastAsia="HG丸ｺﾞｼｯｸM-PRO" w:hAnsi="HG丸ｺﾞｼｯｸM-PRO" w:hint="eastAsia"/>
                <w:sz w:val="20"/>
                <w:szCs w:val="20"/>
              </w:rPr>
              <w:t>％</w:t>
            </w:r>
          </w:p>
          <w:p w14:paraId="6D56DCDD" w14:textId="3441B29B" w:rsidR="005573D6" w:rsidRPr="00B76F60" w:rsidRDefault="000861A5" w:rsidP="000861A5">
            <w:pPr>
              <w:adjustRightInd w:val="0"/>
              <w:snapToGrid w:val="0"/>
              <w:rPr>
                <w:rFonts w:ascii="HG丸ｺﾞｼｯｸM-PRO" w:eastAsia="HG丸ｺﾞｼｯｸM-PRO" w:hAnsi="HG丸ｺﾞｼｯｸM-PRO"/>
                <w:sz w:val="20"/>
                <w:szCs w:val="20"/>
              </w:rPr>
            </w:pPr>
            <w:r w:rsidRPr="00B76F60">
              <w:rPr>
                <w:rFonts w:ascii="HG丸ｺﾞｼｯｸM-PRO" w:eastAsia="HG丸ｺﾞｼｯｸM-PRO" w:hAnsi="HG丸ｺﾞｼｯｸM-PRO" w:hint="eastAsia"/>
                <w:sz w:val="20"/>
                <w:szCs w:val="20"/>
              </w:rPr>
              <w:t>②教職員向け学校教育自己診断「外部機関との連携」に関する項目</w:t>
            </w:r>
            <w:r w:rsidR="0072755F">
              <w:rPr>
                <w:rFonts w:ascii="HG丸ｺﾞｼｯｸM-PRO" w:eastAsia="HG丸ｺﾞｼｯｸM-PRO" w:hAnsi="HG丸ｺﾞｼｯｸM-PRO" w:hint="eastAsia"/>
                <w:sz w:val="20"/>
                <w:szCs w:val="20"/>
              </w:rPr>
              <w:t>66</w:t>
            </w:r>
            <w:r w:rsidRPr="00B76F60">
              <w:rPr>
                <w:rFonts w:ascii="HG丸ｺﾞｼｯｸM-PRO" w:eastAsia="HG丸ｺﾞｼｯｸM-PRO" w:hAnsi="HG丸ｺﾞｼｯｸM-PRO" w:hint="eastAsia"/>
                <w:sz w:val="20"/>
                <w:szCs w:val="20"/>
              </w:rPr>
              <w:t>％→</w:t>
            </w:r>
            <w:r w:rsidR="0072755F">
              <w:rPr>
                <w:rFonts w:ascii="HG丸ｺﾞｼｯｸM-PRO" w:eastAsia="HG丸ｺﾞｼｯｸM-PRO" w:hAnsi="HG丸ｺﾞｼｯｸM-PRO" w:hint="eastAsia"/>
                <w:sz w:val="20"/>
                <w:szCs w:val="20"/>
              </w:rPr>
              <w:t>68</w:t>
            </w:r>
            <w:r w:rsidRPr="00B76F60">
              <w:rPr>
                <w:rFonts w:ascii="HG丸ｺﾞｼｯｸM-PRO" w:eastAsia="HG丸ｺﾞｼｯｸM-PRO" w:hAnsi="HG丸ｺﾞｼｯｸM-PRO" w:hint="eastAsia"/>
                <w:sz w:val="20"/>
                <w:szCs w:val="20"/>
              </w:rPr>
              <w:t>％</w:t>
            </w:r>
          </w:p>
          <w:p w14:paraId="6D56DCDE" w14:textId="0D657337" w:rsidR="000861A5" w:rsidRPr="00B76F60" w:rsidRDefault="00FC71A4" w:rsidP="000861A5">
            <w:pPr>
              <w:adjustRightInd w:val="0"/>
              <w:snapToGrid w:val="0"/>
              <w:rPr>
                <w:rFonts w:ascii="HG丸ｺﾞｼｯｸM-PRO" w:eastAsia="HG丸ｺﾞｼｯｸM-PRO" w:hAnsi="HG丸ｺﾞｼｯｸM-PRO"/>
                <w:sz w:val="20"/>
                <w:szCs w:val="20"/>
              </w:rPr>
            </w:pPr>
            <w:r w:rsidRPr="00B76F60">
              <w:rPr>
                <w:rFonts w:ascii="HG丸ｺﾞｼｯｸM-PRO" w:eastAsia="HG丸ｺﾞｼｯｸM-PRO" w:hAnsi="HG丸ｺﾞｼｯｸM-PRO" w:hint="eastAsia"/>
                <w:sz w:val="20"/>
                <w:szCs w:val="20"/>
              </w:rPr>
              <w:t>・参加者数は</w:t>
            </w:r>
            <w:r w:rsidR="0072755F">
              <w:rPr>
                <w:rFonts w:ascii="HG丸ｺﾞｼｯｸM-PRO" w:eastAsia="HG丸ｺﾞｼｯｸM-PRO" w:hAnsi="HG丸ｺﾞｼｯｸM-PRO" w:hint="eastAsia"/>
                <w:sz w:val="20"/>
                <w:szCs w:val="20"/>
              </w:rPr>
              <w:t>30</w:t>
            </w:r>
            <w:r w:rsidRPr="00B76F60">
              <w:rPr>
                <w:rFonts w:ascii="HG丸ｺﾞｼｯｸM-PRO" w:eastAsia="HG丸ｺﾞｼｯｸM-PRO" w:hAnsi="HG丸ｺﾞｼｯｸM-PRO" w:hint="eastAsia"/>
                <w:sz w:val="20"/>
                <w:szCs w:val="20"/>
              </w:rPr>
              <w:t>人対象</w:t>
            </w:r>
          </w:p>
          <w:p w14:paraId="6D56DCDF" w14:textId="77777777" w:rsidR="009B27F0" w:rsidRPr="00B76F60" w:rsidRDefault="009B27F0" w:rsidP="000861A5">
            <w:pPr>
              <w:adjustRightInd w:val="0"/>
              <w:snapToGrid w:val="0"/>
              <w:rPr>
                <w:rFonts w:ascii="HG丸ｺﾞｼｯｸM-PRO" w:eastAsia="HG丸ｺﾞｼｯｸM-PRO" w:hAnsi="HG丸ｺﾞｼｯｸM-PRO"/>
                <w:sz w:val="20"/>
                <w:szCs w:val="20"/>
              </w:rPr>
            </w:pPr>
          </w:p>
          <w:p w14:paraId="3CCE3468" w14:textId="06B0EDE9" w:rsidR="000B2214" w:rsidRPr="000B2214" w:rsidRDefault="000B2214" w:rsidP="000B2214">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00666510" w:rsidRPr="000B2214">
              <w:rPr>
                <w:rFonts w:ascii="HG丸ｺﾞｼｯｸM-PRO" w:eastAsia="HG丸ｺﾞｼｯｸM-PRO" w:hAnsi="HG丸ｺﾞｼｯｸM-PRO" w:hint="eastAsia"/>
                <w:sz w:val="20"/>
                <w:szCs w:val="20"/>
              </w:rPr>
              <w:t>就労率の向上</w:t>
            </w:r>
            <w:r w:rsidR="006502B7" w:rsidRPr="000B2214">
              <w:rPr>
                <w:rFonts w:ascii="HG丸ｺﾞｼｯｸM-PRO" w:eastAsia="HG丸ｺﾞｼｯｸM-PRO" w:hAnsi="HG丸ｺﾞｼｯｸM-PRO" w:hint="eastAsia"/>
                <w:sz w:val="20"/>
                <w:szCs w:val="20"/>
              </w:rPr>
              <w:t>14.2</w:t>
            </w:r>
            <w:r w:rsidR="000861A5" w:rsidRPr="000B2214">
              <w:rPr>
                <w:rFonts w:ascii="HG丸ｺﾞｼｯｸM-PRO" w:eastAsia="HG丸ｺﾞｼｯｸM-PRO" w:hAnsi="HG丸ｺﾞｼｯｸM-PRO" w:hint="eastAsia"/>
                <w:sz w:val="20"/>
                <w:szCs w:val="20"/>
              </w:rPr>
              <w:t>％</w:t>
            </w:r>
          </w:p>
          <w:p w14:paraId="6D56DCE3" w14:textId="1FF27952" w:rsidR="000861A5" w:rsidRPr="000B2214" w:rsidRDefault="000861A5" w:rsidP="000B2214">
            <w:pPr>
              <w:adjustRightInd w:val="0"/>
              <w:snapToGrid w:val="0"/>
              <w:rPr>
                <w:rFonts w:ascii="HG丸ｺﾞｼｯｸM-PRO" w:eastAsia="HG丸ｺﾞｼｯｸM-PRO" w:hAnsi="HG丸ｺﾞｼｯｸM-PRO"/>
                <w:sz w:val="20"/>
                <w:szCs w:val="20"/>
              </w:rPr>
            </w:pPr>
            <w:r w:rsidRPr="000B2214">
              <w:rPr>
                <w:rFonts w:ascii="HG丸ｺﾞｼｯｸM-PRO" w:eastAsia="HG丸ｺﾞｼｯｸM-PRO" w:hAnsi="HG丸ｺﾞｼｯｸM-PRO" w:hint="eastAsia"/>
                <w:sz w:val="20"/>
                <w:szCs w:val="20"/>
              </w:rPr>
              <w:t>→</w:t>
            </w:r>
            <w:r w:rsidR="0072755F">
              <w:rPr>
                <w:rFonts w:ascii="HG丸ｺﾞｼｯｸM-PRO" w:eastAsia="HG丸ｺﾞｼｯｸM-PRO" w:hAnsi="HG丸ｺﾞｼｯｸM-PRO" w:hint="eastAsia"/>
                <w:sz w:val="20"/>
                <w:szCs w:val="20"/>
              </w:rPr>
              <w:t>15</w:t>
            </w:r>
            <w:r w:rsidRPr="000B2214">
              <w:rPr>
                <w:rFonts w:ascii="HG丸ｺﾞｼｯｸM-PRO" w:eastAsia="HG丸ｺﾞｼｯｸM-PRO" w:hAnsi="HG丸ｺﾞｼｯｸM-PRO" w:hint="eastAsia"/>
                <w:sz w:val="20"/>
                <w:szCs w:val="20"/>
              </w:rPr>
              <w:t>％</w:t>
            </w:r>
          </w:p>
          <w:p w14:paraId="6D56DCE4" w14:textId="77777777" w:rsidR="002A5A4D" w:rsidRPr="00B76F60" w:rsidRDefault="002A5A4D" w:rsidP="002A5A4D">
            <w:pPr>
              <w:pStyle w:val="aa"/>
              <w:adjustRightInd w:val="0"/>
              <w:snapToGrid w:val="0"/>
              <w:ind w:leftChars="0" w:left="720"/>
              <w:rPr>
                <w:rFonts w:ascii="HG丸ｺﾞｼｯｸM-PRO" w:eastAsia="HG丸ｺﾞｼｯｸM-PRO" w:hAnsi="HG丸ｺﾞｼｯｸM-PRO"/>
                <w:sz w:val="20"/>
                <w:szCs w:val="20"/>
              </w:rPr>
            </w:pPr>
          </w:p>
          <w:p w14:paraId="6D56DCE5" w14:textId="77777777" w:rsidR="002A5A4D" w:rsidRPr="00B76F60" w:rsidRDefault="002A5A4D" w:rsidP="002A5A4D">
            <w:pPr>
              <w:pStyle w:val="aa"/>
              <w:adjustRightInd w:val="0"/>
              <w:snapToGrid w:val="0"/>
              <w:ind w:leftChars="0" w:left="720"/>
              <w:rPr>
                <w:rFonts w:ascii="HG丸ｺﾞｼｯｸM-PRO" w:eastAsia="HG丸ｺﾞｼｯｸM-PRO" w:hAnsi="HG丸ｺﾞｼｯｸM-PRO"/>
                <w:sz w:val="20"/>
                <w:szCs w:val="20"/>
              </w:rPr>
            </w:pPr>
          </w:p>
          <w:p w14:paraId="6D56DCE6" w14:textId="77777777" w:rsidR="00AB5E5C" w:rsidRPr="00B76F60" w:rsidRDefault="00AB5E5C" w:rsidP="002A5A4D">
            <w:pPr>
              <w:pStyle w:val="aa"/>
              <w:adjustRightInd w:val="0"/>
              <w:snapToGrid w:val="0"/>
              <w:ind w:leftChars="0" w:left="720"/>
              <w:rPr>
                <w:rFonts w:ascii="HG丸ｺﾞｼｯｸM-PRO" w:eastAsia="HG丸ｺﾞｼｯｸM-PRO" w:hAnsi="HG丸ｺﾞｼｯｸM-PRO"/>
                <w:sz w:val="20"/>
                <w:szCs w:val="20"/>
              </w:rPr>
            </w:pPr>
          </w:p>
          <w:p w14:paraId="6D56DCE7" w14:textId="77777777" w:rsidR="002A5A4D" w:rsidRPr="00B76F60" w:rsidRDefault="002A5A4D" w:rsidP="002A5A4D">
            <w:pPr>
              <w:adjustRightInd w:val="0"/>
              <w:snapToGrid w:val="0"/>
              <w:rPr>
                <w:rFonts w:ascii="HG丸ｺﾞｼｯｸM-PRO" w:eastAsia="HG丸ｺﾞｼｯｸM-PRO" w:hAnsi="HG丸ｺﾞｼｯｸM-PRO"/>
                <w:sz w:val="20"/>
                <w:szCs w:val="20"/>
              </w:rPr>
            </w:pPr>
            <w:r w:rsidRPr="00B76F60">
              <w:rPr>
                <w:rFonts w:ascii="HG丸ｺﾞｼｯｸM-PRO" w:eastAsia="HG丸ｺﾞｼｯｸM-PRO" w:hAnsi="HG丸ｺﾞｼｯｸM-PRO" w:hint="eastAsia"/>
                <w:sz w:val="20"/>
                <w:szCs w:val="20"/>
              </w:rPr>
              <w:t>（３）スポーツの課外活動日を増やし、新たに芸術活動も加わる。</w:t>
            </w:r>
          </w:p>
          <w:p w14:paraId="6D56DCE8" w14:textId="77777777" w:rsidR="002A5A4D" w:rsidRPr="00B76F60" w:rsidRDefault="002A5A4D" w:rsidP="002A5A4D">
            <w:pPr>
              <w:adjustRightInd w:val="0"/>
              <w:snapToGrid w:val="0"/>
              <w:rPr>
                <w:rFonts w:ascii="HG丸ｺﾞｼｯｸM-PRO" w:eastAsia="HG丸ｺﾞｼｯｸM-PRO" w:hAnsi="HG丸ｺﾞｼｯｸM-PRO"/>
                <w:sz w:val="20"/>
                <w:szCs w:val="20"/>
              </w:rPr>
            </w:pPr>
          </w:p>
        </w:tc>
        <w:tc>
          <w:tcPr>
            <w:tcW w:w="4076" w:type="dxa"/>
            <w:tcBorders>
              <w:left w:val="dashed" w:sz="4" w:space="0" w:color="auto"/>
              <w:right w:val="single" w:sz="4" w:space="0" w:color="auto"/>
            </w:tcBorders>
            <w:shd w:val="clear" w:color="auto" w:fill="auto"/>
          </w:tcPr>
          <w:p w14:paraId="6D56DCE9" w14:textId="597D8969" w:rsidR="002E72E8" w:rsidRPr="0072755F" w:rsidRDefault="00D165AC" w:rsidP="00D62CEA">
            <w:pPr>
              <w:spacing w:line="320" w:lineRule="exact"/>
              <w:rPr>
                <w:rFonts w:ascii="HG丸ｺﾞｼｯｸM-PRO" w:eastAsia="HG丸ｺﾞｼｯｸM-PRO" w:hAnsi="HG丸ｺﾞｼｯｸM-PRO"/>
                <w:sz w:val="20"/>
                <w:szCs w:val="20"/>
              </w:rPr>
            </w:pPr>
            <w:r w:rsidRPr="0072755F">
              <w:rPr>
                <w:rFonts w:ascii="HG丸ｺﾞｼｯｸM-PRO" w:eastAsia="HG丸ｺﾞｼｯｸM-PRO" w:hAnsi="HG丸ｺﾞｼｯｸM-PRO" w:hint="eastAsia"/>
                <w:sz w:val="20"/>
                <w:szCs w:val="20"/>
              </w:rPr>
              <w:t>（１）①児童生徒向け学校教育自己診断「先生はあなたが</w:t>
            </w:r>
            <w:r w:rsidR="00B26616" w:rsidRPr="0072755F">
              <w:rPr>
                <w:rFonts w:ascii="HG丸ｺﾞｼｯｸM-PRO" w:eastAsia="HG丸ｺﾞｼｯｸM-PRO" w:hAnsi="HG丸ｺﾞｼｯｸM-PRO" w:hint="eastAsia"/>
                <w:sz w:val="20"/>
                <w:szCs w:val="20"/>
              </w:rPr>
              <w:t>大きく</w:t>
            </w:r>
            <w:r w:rsidRPr="0072755F">
              <w:rPr>
                <w:rFonts w:ascii="HG丸ｺﾞｼｯｸM-PRO" w:eastAsia="HG丸ｺﾞｼｯｸM-PRO" w:hAnsi="HG丸ｺﾞｼｯｸM-PRO" w:hint="eastAsia"/>
                <w:sz w:val="20"/>
                <w:szCs w:val="20"/>
              </w:rPr>
              <w:t>なった時のことを教えてくれますか」</w:t>
            </w:r>
            <w:r w:rsidR="0072755F">
              <w:rPr>
                <w:rFonts w:ascii="HG丸ｺﾞｼｯｸM-PRO" w:eastAsia="HG丸ｺﾞｼｯｸM-PRO" w:hAnsi="HG丸ｺﾞｼｯｸM-PRO" w:hint="eastAsia"/>
                <w:sz w:val="20"/>
                <w:szCs w:val="20"/>
              </w:rPr>
              <w:t>48</w:t>
            </w:r>
            <w:r w:rsidRPr="0072755F">
              <w:rPr>
                <w:rFonts w:ascii="HG丸ｺﾞｼｯｸM-PRO" w:eastAsia="HG丸ｺﾞｼｯｸM-PRO" w:hAnsi="HG丸ｺﾞｼｯｸM-PRO" w:hint="eastAsia"/>
                <w:sz w:val="20"/>
                <w:szCs w:val="20"/>
              </w:rPr>
              <w:t>％（</w:t>
            </w:r>
            <w:r w:rsidR="00B26616" w:rsidRPr="0072755F">
              <w:rPr>
                <w:rFonts w:ascii="HG丸ｺﾞｼｯｸM-PRO" w:eastAsia="HG丸ｺﾞｼｯｸM-PRO" w:hAnsi="HG丸ｺﾞｼｯｸM-PRO" w:hint="eastAsia"/>
                <w:sz w:val="20"/>
                <w:szCs w:val="20"/>
              </w:rPr>
              <w:t>○）</w:t>
            </w:r>
          </w:p>
          <w:p w14:paraId="5A7A38EC" w14:textId="76B4E42E" w:rsidR="00B26616" w:rsidRPr="0072755F" w:rsidRDefault="00B26616" w:rsidP="00D62CEA">
            <w:pPr>
              <w:spacing w:line="320" w:lineRule="exact"/>
              <w:rPr>
                <w:rFonts w:ascii="HG丸ｺﾞｼｯｸM-PRO" w:eastAsia="HG丸ｺﾞｼｯｸM-PRO" w:hAnsi="HG丸ｺﾞｼｯｸM-PRO"/>
                <w:sz w:val="20"/>
                <w:szCs w:val="20"/>
              </w:rPr>
            </w:pPr>
            <w:r w:rsidRPr="0072755F">
              <w:rPr>
                <w:rFonts w:ascii="HG丸ｺﾞｼｯｸM-PRO" w:eastAsia="HG丸ｺﾞｼｯｸM-PRO" w:hAnsi="HG丸ｺﾞｼｯｸM-PRO" w:hint="eastAsia"/>
                <w:sz w:val="20"/>
                <w:szCs w:val="20"/>
              </w:rPr>
              <w:t>②</w:t>
            </w:r>
            <w:r w:rsidR="0072755F">
              <w:rPr>
                <w:rFonts w:ascii="HG丸ｺﾞｼｯｸM-PRO" w:eastAsia="HG丸ｺﾞｼｯｸM-PRO" w:hAnsi="HG丸ｺﾞｼｯｸM-PRO" w:hint="eastAsia"/>
                <w:sz w:val="20"/>
                <w:szCs w:val="20"/>
              </w:rPr>
              <w:t>66</w:t>
            </w:r>
            <w:r w:rsidR="000B2214" w:rsidRPr="0072755F">
              <w:rPr>
                <w:rFonts w:ascii="HG丸ｺﾞｼｯｸM-PRO" w:eastAsia="HG丸ｺﾞｼｯｸM-PRO" w:hAnsi="HG丸ｺﾞｼｯｸM-PRO" w:hint="eastAsia"/>
                <w:sz w:val="20"/>
                <w:szCs w:val="20"/>
              </w:rPr>
              <w:t>％</w:t>
            </w:r>
            <w:r w:rsidRPr="0072755F">
              <w:rPr>
                <w:rFonts w:ascii="HG丸ｺﾞｼｯｸM-PRO" w:eastAsia="HG丸ｺﾞｼｯｸM-PRO" w:hAnsi="HG丸ｺﾞｼｯｸM-PRO" w:hint="eastAsia"/>
                <w:sz w:val="20"/>
                <w:szCs w:val="20"/>
              </w:rPr>
              <w:t xml:space="preserve">　延べ90人以上（</w:t>
            </w:r>
            <w:r w:rsidR="0072755F">
              <w:rPr>
                <w:rFonts w:ascii="HG丸ｺﾞｼｯｸM-PRO" w:eastAsia="HG丸ｺﾞｼｯｸM-PRO" w:hAnsi="HG丸ｺﾞｼｯｸM-PRO" w:hint="eastAsia"/>
                <w:sz w:val="20"/>
                <w:szCs w:val="20"/>
              </w:rPr>
              <w:t>81.4</w:t>
            </w:r>
            <w:r w:rsidRPr="0072755F">
              <w:rPr>
                <w:rFonts w:ascii="HG丸ｺﾞｼｯｸM-PRO" w:eastAsia="HG丸ｺﾞｼｯｸM-PRO" w:hAnsi="HG丸ｺﾞｼｯｸM-PRO" w:hint="eastAsia"/>
                <w:sz w:val="20"/>
                <w:szCs w:val="20"/>
              </w:rPr>
              <w:t>％）が参加した</w:t>
            </w:r>
            <w:r w:rsidR="000B2214" w:rsidRPr="0072755F">
              <w:rPr>
                <w:rFonts w:ascii="HG丸ｺﾞｼｯｸM-PRO" w:eastAsia="HG丸ｺﾞｼｯｸM-PRO" w:hAnsi="HG丸ｺﾞｼｯｸM-PRO" w:hint="eastAsia"/>
                <w:sz w:val="20"/>
                <w:szCs w:val="20"/>
              </w:rPr>
              <w:t>。</w:t>
            </w:r>
            <w:r w:rsidRPr="0072755F">
              <w:rPr>
                <w:rFonts w:ascii="HG丸ｺﾞｼｯｸM-PRO" w:eastAsia="HG丸ｺﾞｼｯｸM-PRO" w:hAnsi="HG丸ｺﾞｼｯｸM-PRO" w:hint="eastAsia"/>
                <w:sz w:val="20"/>
                <w:szCs w:val="20"/>
              </w:rPr>
              <w:t>（</w:t>
            </w:r>
            <w:r w:rsidR="0001195A" w:rsidRPr="0072755F">
              <w:rPr>
                <w:rFonts w:ascii="HG丸ｺﾞｼｯｸM-PRO" w:eastAsia="HG丸ｺﾞｼｯｸM-PRO" w:hAnsi="HG丸ｺﾞｼｯｸM-PRO" w:hint="eastAsia"/>
                <w:sz w:val="20"/>
                <w:szCs w:val="20"/>
              </w:rPr>
              <w:t>◎</w:t>
            </w:r>
            <w:r w:rsidRPr="0072755F">
              <w:rPr>
                <w:rFonts w:ascii="HG丸ｺﾞｼｯｸM-PRO" w:eastAsia="HG丸ｺﾞｼｯｸM-PRO" w:hAnsi="HG丸ｺﾞｼｯｸM-PRO" w:hint="eastAsia"/>
                <w:sz w:val="20"/>
                <w:szCs w:val="20"/>
              </w:rPr>
              <w:t>）</w:t>
            </w:r>
          </w:p>
          <w:p w14:paraId="6D56DCEA" w14:textId="77777777" w:rsidR="002E72E8" w:rsidRPr="0072755F" w:rsidRDefault="002E72E8" w:rsidP="00E50B6C">
            <w:pPr>
              <w:spacing w:line="320" w:lineRule="exact"/>
              <w:rPr>
                <w:rFonts w:ascii="HG丸ｺﾞｼｯｸM-PRO" w:eastAsia="HG丸ｺﾞｼｯｸM-PRO" w:hAnsi="HG丸ｺﾞｼｯｸM-PRO"/>
                <w:sz w:val="20"/>
                <w:szCs w:val="20"/>
              </w:rPr>
            </w:pPr>
          </w:p>
          <w:p w14:paraId="36E72EF4" w14:textId="77777777" w:rsidR="002E72E8" w:rsidRPr="0072755F" w:rsidRDefault="002E72E8" w:rsidP="00E50B6C">
            <w:pPr>
              <w:spacing w:line="320" w:lineRule="exact"/>
              <w:rPr>
                <w:rFonts w:ascii="HG丸ｺﾞｼｯｸM-PRO" w:eastAsia="HG丸ｺﾞｼｯｸM-PRO" w:hAnsi="HG丸ｺﾞｼｯｸM-PRO"/>
                <w:sz w:val="20"/>
                <w:szCs w:val="20"/>
              </w:rPr>
            </w:pPr>
          </w:p>
          <w:p w14:paraId="31E9E04A" w14:textId="5559B62B" w:rsidR="000B2214" w:rsidRPr="0072755F" w:rsidRDefault="000B2214" w:rsidP="000B2214">
            <w:pPr>
              <w:spacing w:line="320" w:lineRule="exact"/>
              <w:rPr>
                <w:rFonts w:ascii="HG丸ｺﾞｼｯｸM-PRO" w:eastAsia="HG丸ｺﾞｼｯｸM-PRO" w:hAnsi="HG丸ｺﾞｼｯｸM-PRO"/>
                <w:sz w:val="20"/>
                <w:szCs w:val="20"/>
              </w:rPr>
            </w:pPr>
            <w:r w:rsidRPr="0072755F">
              <w:rPr>
                <w:rFonts w:ascii="HG丸ｺﾞｼｯｸM-PRO" w:eastAsia="HG丸ｺﾞｼｯｸM-PRO" w:hAnsi="HG丸ｺﾞｼｯｸM-PRO" w:hint="eastAsia"/>
                <w:sz w:val="20"/>
                <w:szCs w:val="20"/>
              </w:rPr>
              <w:t>（２）</w:t>
            </w:r>
            <w:r w:rsidR="00E9788D" w:rsidRPr="0072755F">
              <w:rPr>
                <w:rFonts w:ascii="HG丸ｺﾞｼｯｸM-PRO" w:eastAsia="HG丸ｺﾞｼｯｸM-PRO" w:hAnsi="HG丸ｺﾞｼｯｸM-PRO" w:hint="eastAsia"/>
                <w:sz w:val="20"/>
                <w:szCs w:val="20"/>
              </w:rPr>
              <w:t>1年生の職業コース生は</w:t>
            </w:r>
            <w:r w:rsidRPr="0072755F">
              <w:rPr>
                <w:rFonts w:ascii="HG丸ｺﾞｼｯｸM-PRO" w:eastAsia="HG丸ｺﾞｼｯｸM-PRO" w:hAnsi="HG丸ｺﾞｼｯｸM-PRO" w:hint="eastAsia"/>
                <w:sz w:val="20"/>
                <w:szCs w:val="20"/>
              </w:rPr>
              <w:t>3学期に</w:t>
            </w:r>
            <w:r w:rsidR="00E9788D" w:rsidRPr="0072755F">
              <w:rPr>
                <w:rFonts w:ascii="HG丸ｺﾞｼｯｸM-PRO" w:eastAsia="HG丸ｺﾞｼｯｸM-PRO" w:hAnsi="HG丸ｺﾞｼｯｸM-PRO" w:hint="eastAsia"/>
                <w:sz w:val="20"/>
                <w:szCs w:val="20"/>
              </w:rPr>
              <w:t>企業</w:t>
            </w:r>
            <w:r w:rsidRPr="0072755F">
              <w:rPr>
                <w:rFonts w:ascii="HG丸ｺﾞｼｯｸM-PRO" w:eastAsia="HG丸ｺﾞｼｯｸM-PRO" w:hAnsi="HG丸ｺﾞｼｯｸM-PRO" w:hint="eastAsia"/>
                <w:sz w:val="20"/>
                <w:szCs w:val="20"/>
              </w:rPr>
              <w:t>見学実施</w:t>
            </w:r>
            <w:r w:rsidR="00E9788D" w:rsidRPr="0072755F">
              <w:rPr>
                <w:rFonts w:ascii="HG丸ｺﾞｼｯｸM-PRO" w:eastAsia="HG丸ｺﾞｼｯｸM-PRO" w:hAnsi="HG丸ｺﾞｼｯｸM-PRO" w:hint="eastAsia"/>
                <w:sz w:val="20"/>
                <w:szCs w:val="20"/>
              </w:rPr>
              <w:t>。２，３年生は月に1回実習ができた。就労率</w:t>
            </w:r>
            <w:r w:rsidR="0072755F">
              <w:rPr>
                <w:rFonts w:ascii="HG丸ｺﾞｼｯｸM-PRO" w:eastAsia="HG丸ｺﾞｼｯｸM-PRO" w:hAnsi="HG丸ｺﾞｼｯｸM-PRO" w:hint="eastAsia"/>
                <w:sz w:val="20"/>
                <w:szCs w:val="20"/>
              </w:rPr>
              <w:t>23.3</w:t>
            </w:r>
            <w:r w:rsidRPr="0072755F">
              <w:rPr>
                <w:rFonts w:ascii="HG丸ｺﾞｼｯｸM-PRO" w:eastAsia="HG丸ｺﾞｼｯｸM-PRO" w:hAnsi="HG丸ｺﾞｼｯｸM-PRO" w:hint="eastAsia"/>
                <w:sz w:val="20"/>
                <w:szCs w:val="20"/>
              </w:rPr>
              <w:t>％（◎）</w:t>
            </w:r>
          </w:p>
          <w:p w14:paraId="04BAB721" w14:textId="77777777" w:rsidR="000B2214" w:rsidRPr="0072755F" w:rsidRDefault="000B2214" w:rsidP="000B2214">
            <w:pPr>
              <w:spacing w:line="320" w:lineRule="exact"/>
              <w:rPr>
                <w:rFonts w:ascii="HG丸ｺﾞｼｯｸM-PRO" w:eastAsia="HG丸ｺﾞｼｯｸM-PRO" w:hAnsi="HG丸ｺﾞｼｯｸM-PRO"/>
                <w:sz w:val="20"/>
                <w:szCs w:val="20"/>
              </w:rPr>
            </w:pPr>
          </w:p>
          <w:p w14:paraId="6D56DCEB" w14:textId="5CAB31D8" w:rsidR="000B2214" w:rsidRPr="0072755F" w:rsidRDefault="000B2214" w:rsidP="0051076B">
            <w:pPr>
              <w:spacing w:line="320" w:lineRule="exact"/>
              <w:rPr>
                <w:rFonts w:ascii="HG丸ｺﾞｼｯｸM-PRO" w:eastAsia="HG丸ｺﾞｼｯｸM-PRO" w:hAnsi="HG丸ｺﾞｼｯｸM-PRO"/>
                <w:sz w:val="20"/>
                <w:szCs w:val="20"/>
              </w:rPr>
            </w:pPr>
            <w:r w:rsidRPr="0072755F">
              <w:rPr>
                <w:rFonts w:ascii="HG丸ｺﾞｼｯｸM-PRO" w:eastAsia="HG丸ｺﾞｼｯｸM-PRO" w:hAnsi="HG丸ｺﾞｼｯｸM-PRO" w:hint="eastAsia"/>
                <w:sz w:val="20"/>
                <w:szCs w:val="20"/>
              </w:rPr>
              <w:t>（３）</w:t>
            </w:r>
            <w:r w:rsidR="00975271" w:rsidRPr="0072755F">
              <w:rPr>
                <w:rFonts w:ascii="HG丸ｺﾞｼｯｸM-PRO" w:eastAsia="HG丸ｺﾞｼｯｸM-PRO" w:hAnsi="HG丸ｺﾞｼｯｸM-PRO" w:hint="eastAsia"/>
                <w:sz w:val="20"/>
                <w:szCs w:val="20"/>
              </w:rPr>
              <w:t>新たに、美術、音楽の活動が始まった</w:t>
            </w:r>
            <w:r w:rsidR="001143E8" w:rsidRPr="0072755F">
              <w:rPr>
                <w:rFonts w:ascii="HG丸ｺﾞｼｯｸM-PRO" w:eastAsia="HG丸ｺﾞｼｯｸM-PRO" w:hAnsi="HG丸ｺﾞｼｯｸM-PRO" w:hint="eastAsia"/>
                <w:sz w:val="20"/>
                <w:szCs w:val="20"/>
              </w:rPr>
              <w:t>美術作品が校外コンク</w:t>
            </w:r>
            <w:r w:rsidR="0051076B" w:rsidRPr="0072755F">
              <w:rPr>
                <w:rFonts w:ascii="HG丸ｺﾞｼｯｸM-PRO" w:eastAsia="HG丸ｺﾞｼｯｸM-PRO" w:hAnsi="HG丸ｺﾞｼｯｸM-PRO" w:hint="eastAsia"/>
                <w:sz w:val="20"/>
                <w:szCs w:val="20"/>
              </w:rPr>
              <w:t>ール</w:t>
            </w:r>
            <w:r w:rsidR="001143E8" w:rsidRPr="0072755F">
              <w:rPr>
                <w:rFonts w:ascii="HG丸ｺﾞｼｯｸM-PRO" w:eastAsia="HG丸ｺﾞｼｯｸM-PRO" w:hAnsi="HG丸ｺﾞｼｯｸM-PRO" w:hint="eastAsia"/>
                <w:sz w:val="20"/>
                <w:szCs w:val="20"/>
              </w:rPr>
              <w:t>で受賞</w:t>
            </w:r>
            <w:r w:rsidR="00975271" w:rsidRPr="0072755F">
              <w:rPr>
                <w:rFonts w:ascii="HG丸ｺﾞｼｯｸM-PRO" w:eastAsia="HG丸ｺﾞｼｯｸM-PRO" w:hAnsi="HG丸ｺﾞｼｯｸM-PRO" w:hint="eastAsia"/>
                <w:sz w:val="20"/>
                <w:szCs w:val="20"/>
              </w:rPr>
              <w:t>（○）</w:t>
            </w:r>
          </w:p>
        </w:tc>
      </w:tr>
      <w:tr w:rsidR="00996FD7" w:rsidRPr="00E50B6C" w14:paraId="6D56DD16" w14:textId="77777777" w:rsidTr="00634F68">
        <w:trPr>
          <w:cantSplit/>
          <w:trHeight w:val="4434"/>
        </w:trPr>
        <w:tc>
          <w:tcPr>
            <w:tcW w:w="917" w:type="dxa"/>
            <w:shd w:val="clear" w:color="auto" w:fill="auto"/>
            <w:textDirection w:val="tbRlV"/>
            <w:vAlign w:val="center"/>
          </w:tcPr>
          <w:p w14:paraId="6D56DCEF" w14:textId="77777777" w:rsidR="00996FD7" w:rsidRDefault="00996FD7" w:rsidP="00996FD7">
            <w:pPr>
              <w:spacing w:line="320" w:lineRule="exact"/>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szCs w:val="21"/>
              </w:rPr>
              <w:t>《</w:t>
            </w:r>
            <w:r w:rsidRPr="005C2E9E">
              <w:rPr>
                <w:rFonts w:ascii="HG丸ｺﾞｼｯｸM-PRO" w:eastAsia="HG丸ｺﾞｼｯｸM-PRO" w:hAnsi="HG丸ｺﾞｼｯｸM-PRO" w:hint="eastAsia"/>
                <w:color w:val="0D0D0D" w:themeColor="text1" w:themeTint="F2"/>
                <w:szCs w:val="21"/>
              </w:rPr>
              <w:t>３</w:t>
            </w:r>
            <w:r>
              <w:rPr>
                <w:rFonts w:ascii="HG丸ｺﾞｼｯｸM-PRO" w:eastAsia="HG丸ｺﾞｼｯｸM-PRO" w:hAnsi="HG丸ｺﾞｼｯｸM-PRO" w:hint="eastAsia"/>
                <w:color w:val="0D0D0D" w:themeColor="text1" w:themeTint="F2"/>
                <w:szCs w:val="21"/>
              </w:rPr>
              <w:t>げんきよく》</w:t>
            </w:r>
          </w:p>
          <w:p w14:paraId="6D56DCF2" w14:textId="6FC8C2CF" w:rsidR="00996FD7" w:rsidRPr="000C36CA" w:rsidRDefault="00996FD7" w:rsidP="00B76F60">
            <w:pPr>
              <w:spacing w:line="320" w:lineRule="exact"/>
              <w:ind w:firstLineChars="100" w:firstLine="211"/>
              <w:rPr>
                <w:rFonts w:ascii="ＭＳ 明朝" w:hAnsi="ＭＳ 明朝"/>
                <w:sz w:val="20"/>
                <w:szCs w:val="20"/>
              </w:rPr>
            </w:pPr>
            <w:r>
              <w:rPr>
                <w:rFonts w:ascii="HG丸ｺﾞｼｯｸM-PRO" w:eastAsia="HG丸ｺﾞｼｯｸM-PRO" w:hAnsi="HG丸ｺﾞｼｯｸM-PRO" w:hint="eastAsia"/>
                <w:b/>
                <w:color w:val="0D0D0D" w:themeColor="text1" w:themeTint="F2"/>
                <w:szCs w:val="21"/>
              </w:rPr>
              <w:t>人権尊重のもと、</w:t>
            </w:r>
            <w:r w:rsidRPr="008B7C5B">
              <w:rPr>
                <w:rFonts w:ascii="HG丸ｺﾞｼｯｸM-PRO" w:eastAsia="HG丸ｺﾞｼｯｸM-PRO" w:hAnsi="HG丸ｺﾞｼｯｸM-PRO" w:hint="eastAsia"/>
                <w:b/>
                <w:color w:val="0D0D0D" w:themeColor="text1" w:themeTint="F2"/>
                <w:szCs w:val="21"/>
              </w:rPr>
              <w:t>安全・安心な学校づくりの推進</w:t>
            </w:r>
            <w:r w:rsidR="002D2583">
              <w:rPr>
                <w:rFonts w:ascii="ＭＳ 明朝" w:hAnsi="ＭＳ 明朝" w:hint="eastAsia"/>
                <w:sz w:val="20"/>
                <w:szCs w:val="20"/>
              </w:rPr>
              <w:t xml:space="preserve">　</w:t>
            </w:r>
          </w:p>
        </w:tc>
        <w:tc>
          <w:tcPr>
            <w:tcW w:w="2764" w:type="dxa"/>
            <w:shd w:val="clear" w:color="auto" w:fill="auto"/>
          </w:tcPr>
          <w:p w14:paraId="6D56DCF3" w14:textId="77777777" w:rsidR="002D2583" w:rsidRPr="002D2583" w:rsidRDefault="00996FD7" w:rsidP="002D2583">
            <w:pPr>
              <w:adjustRightInd w:val="0"/>
              <w:snapToGrid w:val="0"/>
              <w:rPr>
                <w:rFonts w:ascii="HG丸ｺﾞｼｯｸM-PRO" w:eastAsia="HG丸ｺﾞｼｯｸM-PRO" w:hAnsi="ＭＳ 明朝"/>
                <w:color w:val="000000"/>
                <w:szCs w:val="21"/>
              </w:rPr>
            </w:pPr>
            <w:r w:rsidRPr="002D2583">
              <w:rPr>
                <w:rFonts w:ascii="HG丸ｺﾞｼｯｸM-PRO" w:eastAsia="HG丸ｺﾞｼｯｸM-PRO" w:hAnsi="HG丸ｺﾞｼｯｸM-PRO" w:hint="eastAsia"/>
                <w:sz w:val="20"/>
                <w:szCs w:val="20"/>
              </w:rPr>
              <w:t>（１）</w:t>
            </w:r>
            <w:r w:rsidRPr="002D2583">
              <w:rPr>
                <w:rFonts w:ascii="HG丸ｺﾞｼｯｸM-PRO" w:eastAsia="HG丸ｺﾞｼｯｸM-PRO" w:hAnsi="ＭＳ 明朝" w:hint="eastAsia"/>
                <w:color w:val="000000"/>
                <w:szCs w:val="21"/>
              </w:rPr>
              <w:t>人権尊重のもと、</w:t>
            </w:r>
          </w:p>
          <w:p w14:paraId="6D56DCF4" w14:textId="77777777" w:rsidR="00996FD7" w:rsidRPr="001E7DD2" w:rsidRDefault="00996FD7" w:rsidP="002D2583">
            <w:pPr>
              <w:pStyle w:val="aa"/>
              <w:adjustRightInd w:val="0"/>
              <w:snapToGrid w:val="0"/>
              <w:ind w:leftChars="0" w:left="0" w:firstLineChars="36" w:firstLine="76"/>
              <w:rPr>
                <w:rFonts w:ascii="HG丸ｺﾞｼｯｸM-PRO" w:eastAsia="HG丸ｺﾞｼｯｸM-PRO" w:hAnsi="HG丸ｺﾞｼｯｸM-PRO"/>
                <w:sz w:val="20"/>
                <w:szCs w:val="20"/>
              </w:rPr>
            </w:pPr>
            <w:r w:rsidRPr="000C36CA">
              <w:rPr>
                <w:rFonts w:ascii="HG丸ｺﾞｼｯｸM-PRO" w:eastAsia="HG丸ｺﾞｼｯｸM-PRO" w:hAnsi="ＭＳ 明朝" w:hint="eastAsia"/>
                <w:color w:val="000000"/>
                <w:szCs w:val="21"/>
              </w:rPr>
              <w:t>児童・生徒が明るく元気に教育活動を行うことができる安全･安心な学校</w:t>
            </w:r>
          </w:p>
          <w:p w14:paraId="6D56DCF5" w14:textId="77777777" w:rsidR="00996FD7" w:rsidRDefault="00996FD7" w:rsidP="00996FD7">
            <w:pPr>
              <w:adjustRightInd w:val="0"/>
              <w:snapToGrid w:val="0"/>
              <w:rPr>
                <w:rFonts w:ascii="HG丸ｺﾞｼｯｸM-PRO" w:eastAsia="HG丸ｺﾞｼｯｸM-PRO" w:hAnsi="HG丸ｺﾞｼｯｸM-PRO"/>
                <w:sz w:val="20"/>
                <w:szCs w:val="20"/>
              </w:rPr>
            </w:pPr>
          </w:p>
          <w:p w14:paraId="6D56DCF6" w14:textId="77777777" w:rsidR="00996FD7" w:rsidRDefault="00996FD7" w:rsidP="00996FD7">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00D62CEA">
              <w:rPr>
                <w:rFonts w:ascii="HG丸ｺﾞｼｯｸM-PRO" w:eastAsia="HG丸ｺﾞｼｯｸM-PRO" w:hAnsi="HG丸ｺﾞｼｯｸM-PRO" w:hint="eastAsia"/>
                <w:szCs w:val="21"/>
              </w:rPr>
              <w:t>危機管理マニュアルを活用し、実証型訓練を取り入れ地域やPTAと連携しながら防災教育を実施する</w:t>
            </w:r>
          </w:p>
          <w:p w14:paraId="6D56DCF7" w14:textId="77777777" w:rsidR="00996FD7" w:rsidRDefault="00996FD7" w:rsidP="00996FD7">
            <w:pPr>
              <w:adjustRightInd w:val="0"/>
              <w:snapToGrid w:val="0"/>
              <w:rPr>
                <w:rFonts w:ascii="HG丸ｺﾞｼｯｸM-PRO" w:eastAsia="HG丸ｺﾞｼｯｸM-PRO" w:hAnsi="HG丸ｺﾞｼｯｸM-PRO"/>
                <w:sz w:val="20"/>
                <w:szCs w:val="20"/>
              </w:rPr>
            </w:pPr>
          </w:p>
          <w:p w14:paraId="6D56DCF8" w14:textId="77777777" w:rsidR="00D62CEA" w:rsidRPr="00D62CEA" w:rsidRDefault="00996FD7" w:rsidP="00D62CEA">
            <w:pPr>
              <w:adjustRightInd w:val="0"/>
              <w:snapToGrid w:val="0"/>
              <w:rPr>
                <w:rFonts w:ascii="HG丸ｺﾞｼｯｸM-PRO" w:eastAsia="HG丸ｺﾞｼｯｸM-PRO" w:hAnsi="HG丸ｺﾞｼｯｸM-PRO"/>
                <w:b/>
                <w:sz w:val="20"/>
                <w:szCs w:val="20"/>
              </w:rPr>
            </w:pPr>
            <w:r w:rsidRPr="00451F6A">
              <w:rPr>
                <w:rFonts w:ascii="HG丸ｺﾞｼｯｸM-PRO" w:eastAsia="HG丸ｺﾞｼｯｸM-PRO" w:hAnsi="HG丸ｺﾞｼｯｸM-PRO" w:hint="eastAsia"/>
                <w:sz w:val="20"/>
                <w:szCs w:val="20"/>
              </w:rPr>
              <w:t>（３）</w:t>
            </w:r>
            <w:r w:rsidR="00D62CEA" w:rsidRPr="00D62CEA">
              <w:rPr>
                <w:rFonts w:ascii="HG丸ｺﾞｼｯｸM-PRO" w:eastAsia="HG丸ｺﾞｼｯｸM-PRO" w:hAnsi="HG丸ｺﾞｼｯｸM-PRO" w:hint="eastAsia"/>
                <w:szCs w:val="21"/>
              </w:rPr>
              <w:t>機動力がある学校運営により、働き方改革を実行する。</w:t>
            </w:r>
          </w:p>
          <w:p w14:paraId="6D56DCF9" w14:textId="77777777" w:rsidR="00996FD7" w:rsidRPr="00D62CEA" w:rsidRDefault="00996FD7" w:rsidP="002D2583">
            <w:pPr>
              <w:adjustRightInd w:val="0"/>
              <w:snapToGrid w:val="0"/>
              <w:rPr>
                <w:rFonts w:ascii="HG丸ｺﾞｼｯｸM-PRO" w:eastAsia="HG丸ｺﾞｼｯｸM-PRO" w:hAnsi="HG丸ｺﾞｼｯｸM-PRO"/>
                <w:sz w:val="20"/>
                <w:szCs w:val="20"/>
              </w:rPr>
            </w:pPr>
          </w:p>
          <w:p w14:paraId="6D56DCFA" w14:textId="77777777" w:rsidR="00996FD7" w:rsidRDefault="00996FD7" w:rsidP="002D2583">
            <w:pPr>
              <w:adjustRightInd w:val="0"/>
              <w:snapToGrid w:val="0"/>
              <w:rPr>
                <w:rFonts w:ascii="HG丸ｺﾞｼｯｸM-PRO" w:eastAsia="HG丸ｺﾞｼｯｸM-PRO" w:hAnsi="HG丸ｺﾞｼｯｸM-PRO"/>
                <w:sz w:val="20"/>
                <w:szCs w:val="20"/>
              </w:rPr>
            </w:pPr>
          </w:p>
          <w:p w14:paraId="6D56DCFB" w14:textId="77777777" w:rsidR="008E51D1" w:rsidRPr="00C372B1" w:rsidRDefault="008E51D1" w:rsidP="002D2583">
            <w:pPr>
              <w:adjustRightInd w:val="0"/>
              <w:snapToGrid w:val="0"/>
              <w:rPr>
                <w:rFonts w:ascii="HG丸ｺﾞｼｯｸM-PRO" w:eastAsia="HG丸ｺﾞｼｯｸM-PRO" w:hAnsi="HG丸ｺﾞｼｯｸM-PRO"/>
                <w:sz w:val="20"/>
                <w:szCs w:val="20"/>
              </w:rPr>
            </w:pPr>
          </w:p>
          <w:p w14:paraId="6D56DCFC" w14:textId="77777777" w:rsidR="00996FD7" w:rsidRPr="00C372B1" w:rsidRDefault="00996FD7" w:rsidP="00996FD7">
            <w:pPr>
              <w:adjustRightInd w:val="0"/>
              <w:snapToGrid w:val="0"/>
              <w:rPr>
                <w:rFonts w:ascii="HG丸ｺﾞｼｯｸM-PRO" w:eastAsia="HG丸ｺﾞｼｯｸM-PRO" w:hAnsi="HG丸ｺﾞｼｯｸM-PRO"/>
                <w:sz w:val="20"/>
                <w:szCs w:val="20"/>
              </w:rPr>
            </w:pPr>
          </w:p>
        </w:tc>
        <w:tc>
          <w:tcPr>
            <w:tcW w:w="3969" w:type="dxa"/>
            <w:tcBorders>
              <w:right w:val="dashed" w:sz="4" w:space="0" w:color="auto"/>
            </w:tcBorders>
            <w:shd w:val="clear" w:color="auto" w:fill="auto"/>
          </w:tcPr>
          <w:p w14:paraId="6D56DCFD" w14:textId="77777777" w:rsidR="002A5A4D" w:rsidRDefault="002A5A4D" w:rsidP="002A5A4D">
            <w:pPr>
              <w:pStyle w:val="aa"/>
              <w:numPr>
                <w:ilvl w:val="0"/>
                <w:numId w:val="43"/>
              </w:numPr>
              <w:adjustRightInd w:val="0"/>
              <w:snapToGrid w:val="0"/>
              <w:ind w:leftChars="0"/>
              <w:rPr>
                <w:rFonts w:ascii="HG丸ｺﾞｼｯｸM-PRO" w:eastAsia="HG丸ｺﾞｼｯｸM-PRO" w:hAnsi="HG丸ｺﾞｼｯｸM-PRO"/>
                <w:sz w:val="20"/>
                <w:szCs w:val="20"/>
              </w:rPr>
            </w:pPr>
            <w:r w:rsidRPr="002A5A4D">
              <w:rPr>
                <w:rFonts w:ascii="HG丸ｺﾞｼｯｸM-PRO" w:eastAsia="HG丸ｺﾞｼｯｸM-PRO" w:hAnsi="HG丸ｺﾞｼｯｸM-PRO" w:hint="eastAsia"/>
                <w:sz w:val="20"/>
                <w:szCs w:val="20"/>
              </w:rPr>
              <w:t>人権研修を実施して不適切な指導</w:t>
            </w:r>
          </w:p>
          <w:p w14:paraId="6D56DCFE" w14:textId="77777777" w:rsidR="00996FD7" w:rsidRPr="002A5A4D" w:rsidRDefault="002A5A4D" w:rsidP="002A5A4D">
            <w:pPr>
              <w:adjustRightInd w:val="0"/>
              <w:snapToGrid w:val="0"/>
              <w:rPr>
                <w:rFonts w:ascii="HG丸ｺﾞｼｯｸM-PRO" w:eastAsia="HG丸ｺﾞｼｯｸM-PRO" w:hAnsi="HG丸ｺﾞｼｯｸM-PRO"/>
                <w:sz w:val="20"/>
                <w:szCs w:val="20"/>
              </w:rPr>
            </w:pPr>
            <w:r w:rsidRPr="002A5A4D">
              <w:rPr>
                <w:rFonts w:ascii="HG丸ｺﾞｼｯｸM-PRO" w:eastAsia="HG丸ｺﾞｼｯｸM-PRO" w:hAnsi="HG丸ｺﾞｼｯｸM-PRO" w:hint="eastAsia"/>
                <w:sz w:val="20"/>
                <w:szCs w:val="20"/>
              </w:rPr>
              <w:t>がないように取り組む。</w:t>
            </w:r>
          </w:p>
          <w:p w14:paraId="6D56DCFF" w14:textId="77777777" w:rsidR="002A5A4D" w:rsidRPr="002A5A4D" w:rsidRDefault="002A5A4D" w:rsidP="002A5A4D">
            <w:pPr>
              <w:pStyle w:val="aa"/>
              <w:numPr>
                <w:ilvl w:val="0"/>
                <w:numId w:val="44"/>
              </w:numPr>
              <w:adjustRightInd w:val="0"/>
              <w:snapToGrid w:val="0"/>
              <w:ind w:leftChars="0"/>
              <w:rPr>
                <w:rFonts w:ascii="HG丸ｺﾞｼｯｸM-PRO" w:eastAsia="HG丸ｺﾞｼｯｸM-PRO" w:hAnsi="HG丸ｺﾞｼｯｸM-PRO"/>
                <w:sz w:val="20"/>
                <w:szCs w:val="20"/>
              </w:rPr>
            </w:pPr>
            <w:r w:rsidRPr="002A5A4D">
              <w:rPr>
                <w:rFonts w:ascii="HG丸ｺﾞｼｯｸM-PRO" w:eastAsia="HG丸ｺﾞｼｯｸM-PRO" w:hAnsi="HG丸ｺﾞｼｯｸM-PRO" w:hint="eastAsia"/>
                <w:sz w:val="20"/>
                <w:szCs w:val="20"/>
              </w:rPr>
              <w:t>参加体験型研修の実施。</w:t>
            </w:r>
          </w:p>
          <w:p w14:paraId="6D56DD00" w14:textId="77777777" w:rsidR="002A5A4D" w:rsidRDefault="002A5A4D" w:rsidP="002A5A4D">
            <w:pPr>
              <w:adjustRightInd w:val="0"/>
              <w:snapToGrid w:val="0"/>
              <w:rPr>
                <w:rFonts w:ascii="HG丸ｺﾞｼｯｸM-PRO" w:eastAsia="HG丸ｺﾞｼｯｸM-PRO" w:hAnsi="HG丸ｺﾞｼｯｸM-PRO"/>
                <w:sz w:val="20"/>
                <w:szCs w:val="20"/>
              </w:rPr>
            </w:pPr>
          </w:p>
          <w:p w14:paraId="6D56DD01" w14:textId="77777777" w:rsidR="002A5A4D" w:rsidRDefault="002A5A4D" w:rsidP="002A5A4D">
            <w:pPr>
              <w:adjustRightInd w:val="0"/>
              <w:snapToGrid w:val="0"/>
              <w:rPr>
                <w:rFonts w:ascii="HG丸ｺﾞｼｯｸM-PRO" w:eastAsia="HG丸ｺﾞｼｯｸM-PRO" w:hAnsi="HG丸ｺﾞｼｯｸM-PRO"/>
                <w:sz w:val="20"/>
                <w:szCs w:val="20"/>
              </w:rPr>
            </w:pPr>
          </w:p>
          <w:p w14:paraId="6D56DD02" w14:textId="77777777" w:rsidR="002A5A4D" w:rsidRDefault="002A5A4D" w:rsidP="002A5A4D">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00315D5E">
              <w:rPr>
                <w:rFonts w:ascii="HG丸ｺﾞｼｯｸM-PRO" w:eastAsia="HG丸ｺﾞｼｯｸM-PRO" w:hAnsi="HG丸ｺﾞｼｯｸM-PRO" w:hint="eastAsia"/>
                <w:sz w:val="20"/>
                <w:szCs w:val="20"/>
              </w:rPr>
              <w:t>①H30年度に改訂した</w:t>
            </w:r>
            <w:r>
              <w:rPr>
                <w:rFonts w:ascii="HG丸ｺﾞｼｯｸM-PRO" w:eastAsia="HG丸ｺﾞｼｯｸM-PRO" w:hAnsi="HG丸ｺﾞｼｯｸM-PRO" w:hint="eastAsia"/>
                <w:sz w:val="20"/>
                <w:szCs w:val="20"/>
              </w:rPr>
              <w:t>危機管理マニュアル</w:t>
            </w:r>
            <w:r w:rsidR="00315D5E">
              <w:rPr>
                <w:rFonts w:ascii="HG丸ｺﾞｼｯｸM-PRO" w:eastAsia="HG丸ｺﾞｼｯｸM-PRO" w:hAnsi="HG丸ｺﾞｼｯｸM-PRO" w:hint="eastAsia"/>
                <w:sz w:val="20"/>
                <w:szCs w:val="20"/>
              </w:rPr>
              <w:t>を検証する。</w:t>
            </w:r>
          </w:p>
          <w:p w14:paraId="6D56DD03" w14:textId="77777777" w:rsidR="00315D5E" w:rsidRPr="00315D5E" w:rsidRDefault="00315D5E" w:rsidP="00315D5E">
            <w:pPr>
              <w:pStyle w:val="aa"/>
              <w:numPr>
                <w:ilvl w:val="0"/>
                <w:numId w:val="44"/>
              </w:numPr>
              <w:adjustRightInd w:val="0"/>
              <w:snapToGrid w:val="0"/>
              <w:ind w:leftChars="0"/>
              <w:rPr>
                <w:rFonts w:ascii="HG丸ｺﾞｼｯｸM-PRO" w:eastAsia="HG丸ｺﾞｼｯｸM-PRO" w:hAnsi="HG丸ｺﾞｼｯｸM-PRO"/>
                <w:sz w:val="20"/>
                <w:szCs w:val="20"/>
              </w:rPr>
            </w:pPr>
            <w:r w:rsidRPr="00315D5E">
              <w:rPr>
                <w:rFonts w:ascii="HG丸ｺﾞｼｯｸM-PRO" w:eastAsia="HG丸ｺﾞｼｯｸM-PRO" w:hAnsi="HG丸ｺﾞｼｯｸM-PRO" w:hint="eastAsia"/>
                <w:sz w:val="20"/>
                <w:szCs w:val="20"/>
              </w:rPr>
              <w:t>PTAと連携した</w:t>
            </w:r>
            <w:r>
              <w:rPr>
                <w:rFonts w:ascii="HG丸ｺﾞｼｯｸM-PRO" w:eastAsia="HG丸ｺﾞｼｯｸM-PRO" w:hAnsi="HG丸ｺﾞｼｯｸM-PRO" w:hint="eastAsia"/>
                <w:sz w:val="20"/>
                <w:szCs w:val="20"/>
              </w:rPr>
              <w:t>防災の取り組みを実施</w:t>
            </w:r>
            <w:r w:rsidRPr="00315D5E">
              <w:rPr>
                <w:rFonts w:ascii="HG丸ｺﾞｼｯｸM-PRO" w:eastAsia="HG丸ｺﾞｼｯｸM-PRO" w:hAnsi="HG丸ｺﾞｼｯｸM-PRO" w:hint="eastAsia"/>
                <w:sz w:val="20"/>
                <w:szCs w:val="20"/>
              </w:rPr>
              <w:t>する。</w:t>
            </w:r>
          </w:p>
          <w:p w14:paraId="6D56DD05" w14:textId="77777777" w:rsidR="00315D5E" w:rsidRDefault="00315D5E" w:rsidP="002A5A4D">
            <w:pPr>
              <w:adjustRightInd w:val="0"/>
              <w:snapToGrid w:val="0"/>
              <w:rPr>
                <w:rFonts w:ascii="HG丸ｺﾞｼｯｸM-PRO" w:eastAsia="HG丸ｺﾞｼｯｸM-PRO" w:hAnsi="HG丸ｺﾞｼｯｸM-PRO" w:hint="eastAsia"/>
                <w:sz w:val="20"/>
                <w:szCs w:val="20"/>
              </w:rPr>
            </w:pPr>
          </w:p>
          <w:p w14:paraId="59C2E65C" w14:textId="77777777" w:rsidR="0072755F" w:rsidRDefault="0072755F" w:rsidP="002A5A4D">
            <w:pPr>
              <w:adjustRightInd w:val="0"/>
              <w:snapToGrid w:val="0"/>
              <w:rPr>
                <w:rFonts w:ascii="HG丸ｺﾞｼｯｸM-PRO" w:eastAsia="HG丸ｺﾞｼｯｸM-PRO" w:hAnsi="HG丸ｺﾞｼｯｸM-PRO"/>
                <w:sz w:val="20"/>
                <w:szCs w:val="20"/>
              </w:rPr>
            </w:pPr>
          </w:p>
          <w:p w14:paraId="6D56DD06" w14:textId="77777777" w:rsidR="00315D5E" w:rsidRDefault="00315D5E" w:rsidP="00315D5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（３）①</w:t>
            </w:r>
            <w:r w:rsidRPr="00315D5E">
              <w:rPr>
                <w:rFonts w:ascii="HG丸ｺﾞｼｯｸM-PRO" w:eastAsia="HG丸ｺﾞｼｯｸM-PRO" w:hAnsi="HG丸ｺﾞｼｯｸM-PRO" w:hint="eastAsia"/>
                <w:sz w:val="20"/>
                <w:szCs w:val="20"/>
              </w:rPr>
              <w:t>首席、部</w:t>
            </w:r>
            <w:r w:rsidR="000A1122">
              <w:rPr>
                <w:rFonts w:ascii="HG丸ｺﾞｼｯｸM-PRO" w:eastAsia="HG丸ｺﾞｼｯｸM-PRO" w:hAnsi="HG丸ｺﾞｼｯｸM-PRO" w:hint="eastAsia"/>
                <w:sz w:val="20"/>
                <w:szCs w:val="20"/>
              </w:rPr>
              <w:t>主事</w:t>
            </w:r>
            <w:r w:rsidRPr="00315D5E">
              <w:rPr>
                <w:rFonts w:ascii="HG丸ｺﾞｼｯｸM-PRO" w:eastAsia="HG丸ｺﾞｼｯｸM-PRO" w:hAnsi="HG丸ｺﾞｼｯｸM-PRO" w:hint="eastAsia"/>
                <w:sz w:val="20"/>
                <w:szCs w:val="20"/>
              </w:rPr>
              <w:t>、分掌長、学年主任を軸とし</w:t>
            </w:r>
            <w:r w:rsidR="00FF21E1">
              <w:rPr>
                <w:rFonts w:ascii="HG丸ｺﾞｼｯｸM-PRO" w:eastAsia="HG丸ｺﾞｼｯｸM-PRO" w:hAnsi="HG丸ｺﾞｼｯｸM-PRO" w:hint="eastAsia"/>
                <w:sz w:val="20"/>
                <w:szCs w:val="20"/>
              </w:rPr>
              <w:t>た</w:t>
            </w:r>
            <w:r w:rsidRPr="00315D5E">
              <w:rPr>
                <w:rFonts w:ascii="HG丸ｺﾞｼｯｸM-PRO" w:eastAsia="HG丸ｺﾞｼｯｸM-PRO" w:hAnsi="HG丸ｺﾞｼｯｸM-PRO" w:hint="eastAsia"/>
                <w:sz w:val="20"/>
                <w:szCs w:val="20"/>
              </w:rPr>
              <w:t>情報共有</w:t>
            </w:r>
            <w:r>
              <w:rPr>
                <w:rFonts w:ascii="HG丸ｺﾞｼｯｸM-PRO" w:eastAsia="HG丸ｺﾞｼｯｸM-PRO" w:hAnsi="HG丸ｺﾞｼｯｸM-PRO" w:hint="eastAsia"/>
                <w:sz w:val="20"/>
                <w:szCs w:val="20"/>
              </w:rPr>
              <w:t>の迅速化と徹底</w:t>
            </w:r>
          </w:p>
          <w:p w14:paraId="6D56DD07" w14:textId="77777777" w:rsidR="00315D5E" w:rsidRDefault="00FF21E1" w:rsidP="00315D5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00315D5E">
              <w:rPr>
                <w:rFonts w:ascii="HG丸ｺﾞｼｯｸM-PRO" w:eastAsia="HG丸ｺﾞｼｯｸM-PRO" w:hAnsi="HG丸ｺﾞｼｯｸM-PRO" w:hint="eastAsia"/>
                <w:sz w:val="20"/>
                <w:szCs w:val="20"/>
              </w:rPr>
              <w:t>風通しのよい職場づくり</w:t>
            </w:r>
          </w:p>
          <w:p w14:paraId="6D56DD08" w14:textId="77777777" w:rsidR="00315D5E" w:rsidRPr="00315D5E" w:rsidRDefault="00315D5E" w:rsidP="00315D5E">
            <w:pPr>
              <w:adjustRightInd w:val="0"/>
              <w:snapToGrid w:val="0"/>
              <w:rPr>
                <w:rFonts w:ascii="HG丸ｺﾞｼｯｸM-PRO" w:eastAsia="HG丸ｺﾞｼｯｸM-PRO" w:hAnsi="HG丸ｺﾞｼｯｸM-PRO"/>
                <w:sz w:val="20"/>
                <w:szCs w:val="20"/>
              </w:rPr>
            </w:pPr>
          </w:p>
        </w:tc>
        <w:tc>
          <w:tcPr>
            <w:tcW w:w="3260" w:type="dxa"/>
            <w:tcBorders>
              <w:right w:val="dashed" w:sz="4" w:space="0" w:color="auto"/>
            </w:tcBorders>
          </w:tcPr>
          <w:p w14:paraId="6D56DD09" w14:textId="153B3252" w:rsidR="00996FD7" w:rsidRPr="00B76F60" w:rsidRDefault="002A5A4D" w:rsidP="00996FD7">
            <w:pPr>
              <w:adjustRightInd w:val="0"/>
              <w:snapToGrid w:val="0"/>
              <w:rPr>
                <w:rFonts w:ascii="HG丸ｺﾞｼｯｸM-PRO" w:eastAsia="HG丸ｺﾞｼｯｸM-PRO" w:hAnsi="HG丸ｺﾞｼｯｸM-PRO"/>
                <w:sz w:val="20"/>
                <w:szCs w:val="20"/>
              </w:rPr>
            </w:pPr>
            <w:r w:rsidRPr="00B76F60">
              <w:rPr>
                <w:rFonts w:ascii="HG丸ｺﾞｼｯｸM-PRO" w:eastAsia="HG丸ｺﾞｼｯｸM-PRO" w:hAnsi="HG丸ｺﾞｼｯｸM-PRO" w:hint="eastAsia"/>
                <w:sz w:val="20"/>
                <w:szCs w:val="20"/>
              </w:rPr>
              <w:t>（１）①保護者向け学校教育自己診断「人権」の関する項目</w:t>
            </w:r>
            <w:r w:rsidR="0072755F">
              <w:rPr>
                <w:rFonts w:ascii="HG丸ｺﾞｼｯｸM-PRO" w:eastAsia="HG丸ｺﾞｼｯｸM-PRO" w:hAnsi="HG丸ｺﾞｼｯｸM-PRO" w:hint="eastAsia"/>
                <w:sz w:val="20"/>
                <w:szCs w:val="20"/>
              </w:rPr>
              <w:t>79</w:t>
            </w:r>
            <w:r w:rsidRPr="00B76F60">
              <w:rPr>
                <w:rFonts w:ascii="HG丸ｺﾞｼｯｸM-PRO" w:eastAsia="HG丸ｺﾞｼｯｸM-PRO" w:hAnsi="HG丸ｺﾞｼｯｸM-PRO" w:hint="eastAsia"/>
                <w:sz w:val="20"/>
                <w:szCs w:val="20"/>
              </w:rPr>
              <w:t>％→</w:t>
            </w:r>
            <w:r w:rsidR="0072755F">
              <w:rPr>
                <w:rFonts w:ascii="HG丸ｺﾞｼｯｸM-PRO" w:eastAsia="HG丸ｺﾞｼｯｸM-PRO" w:hAnsi="HG丸ｺﾞｼｯｸM-PRO" w:hint="eastAsia"/>
                <w:sz w:val="20"/>
                <w:szCs w:val="20"/>
              </w:rPr>
              <w:t>80</w:t>
            </w:r>
            <w:r w:rsidRPr="00B76F60">
              <w:rPr>
                <w:rFonts w:ascii="HG丸ｺﾞｼｯｸM-PRO" w:eastAsia="HG丸ｺﾞｼｯｸM-PRO" w:hAnsi="HG丸ｺﾞｼｯｸM-PRO" w:hint="eastAsia"/>
                <w:sz w:val="20"/>
                <w:szCs w:val="20"/>
              </w:rPr>
              <w:t>％</w:t>
            </w:r>
          </w:p>
          <w:p w14:paraId="6D56DD0A" w14:textId="1178FACF" w:rsidR="00315D5E" w:rsidRPr="00B76F60" w:rsidRDefault="00315D5E" w:rsidP="00996FD7">
            <w:pPr>
              <w:adjustRightInd w:val="0"/>
              <w:snapToGrid w:val="0"/>
              <w:rPr>
                <w:rFonts w:ascii="HG丸ｺﾞｼｯｸM-PRO" w:eastAsia="HG丸ｺﾞｼｯｸM-PRO" w:hAnsi="HG丸ｺﾞｼｯｸM-PRO"/>
                <w:sz w:val="20"/>
                <w:szCs w:val="20"/>
              </w:rPr>
            </w:pPr>
          </w:p>
          <w:p w14:paraId="6D56DD0D" w14:textId="33BC558C" w:rsidR="00634F68" w:rsidRPr="00B76F60" w:rsidRDefault="007774CA" w:rsidP="00315D5E">
            <w:pPr>
              <w:pStyle w:val="aa"/>
              <w:numPr>
                <w:ilvl w:val="0"/>
                <w:numId w:val="43"/>
              </w:numPr>
              <w:adjustRightInd w:val="0"/>
              <w:snapToGrid w:val="0"/>
              <w:ind w:leftChars="0"/>
              <w:rPr>
                <w:rFonts w:ascii="HG丸ｺﾞｼｯｸM-PRO" w:eastAsia="HG丸ｺﾞｼｯｸM-PRO" w:hAnsi="HG丸ｺﾞｼｯｸM-PRO"/>
                <w:sz w:val="20"/>
                <w:szCs w:val="20"/>
              </w:rPr>
            </w:pPr>
            <w:r w:rsidRPr="00B76F60">
              <w:rPr>
                <w:rFonts w:ascii="HG丸ｺﾞｼｯｸM-PRO" w:eastAsia="HG丸ｺﾞｼｯｸM-PRO" w:hAnsi="HG丸ｺﾞｼｯｸM-PRO" w:hint="eastAsia"/>
                <w:sz w:val="20"/>
                <w:szCs w:val="20"/>
              </w:rPr>
              <w:t>①</w:t>
            </w:r>
            <w:r w:rsidR="00315D5E" w:rsidRPr="00B76F60">
              <w:rPr>
                <w:rFonts w:ascii="HG丸ｺﾞｼｯｸM-PRO" w:eastAsia="HG丸ｺﾞｼｯｸM-PRO" w:hAnsi="HG丸ｺﾞｼｯｸM-PRO" w:hint="eastAsia"/>
                <w:sz w:val="20"/>
                <w:szCs w:val="20"/>
              </w:rPr>
              <w:t>保護者向け、教職員向け</w:t>
            </w:r>
          </w:p>
          <w:p w14:paraId="6D56DD0E" w14:textId="77777777" w:rsidR="00315D5E" w:rsidRPr="00B76F60" w:rsidRDefault="00315D5E" w:rsidP="00634F68">
            <w:pPr>
              <w:adjustRightInd w:val="0"/>
              <w:snapToGrid w:val="0"/>
              <w:rPr>
                <w:rFonts w:ascii="HG丸ｺﾞｼｯｸM-PRO" w:eastAsia="HG丸ｺﾞｼｯｸM-PRO" w:hAnsi="HG丸ｺﾞｼｯｸM-PRO"/>
                <w:sz w:val="20"/>
                <w:szCs w:val="20"/>
              </w:rPr>
            </w:pPr>
            <w:r w:rsidRPr="00B76F60">
              <w:rPr>
                <w:rFonts w:ascii="HG丸ｺﾞｼｯｸM-PRO" w:eastAsia="HG丸ｺﾞｼｯｸM-PRO" w:hAnsi="HG丸ｺﾞｼｯｸM-PRO" w:hint="eastAsia"/>
                <w:sz w:val="20"/>
                <w:szCs w:val="20"/>
              </w:rPr>
              <w:t>「防災」に関する項目８０％</w:t>
            </w:r>
          </w:p>
          <w:p w14:paraId="6D56DD0F" w14:textId="0C9342AE" w:rsidR="00315D5E" w:rsidRDefault="00315D5E" w:rsidP="0001195A">
            <w:pPr>
              <w:pStyle w:val="aa"/>
              <w:numPr>
                <w:ilvl w:val="0"/>
                <w:numId w:val="44"/>
              </w:numPr>
              <w:adjustRightInd w:val="0"/>
              <w:snapToGrid w:val="0"/>
              <w:ind w:leftChars="0"/>
              <w:rPr>
                <w:rFonts w:ascii="HG丸ｺﾞｼｯｸM-PRO" w:eastAsia="HG丸ｺﾞｼｯｸM-PRO" w:hAnsi="HG丸ｺﾞｼｯｸM-PRO"/>
                <w:sz w:val="20"/>
                <w:szCs w:val="20"/>
              </w:rPr>
            </w:pPr>
            <w:r w:rsidRPr="0001195A">
              <w:rPr>
                <w:rFonts w:ascii="HG丸ｺﾞｼｯｸM-PRO" w:eastAsia="HG丸ｺﾞｼｯｸM-PRO" w:hAnsi="HG丸ｺﾞｼｯｸM-PRO" w:hint="eastAsia"/>
                <w:sz w:val="20"/>
                <w:szCs w:val="20"/>
              </w:rPr>
              <w:t>個人備蓄の継続。</w:t>
            </w:r>
            <w:r w:rsidR="008E51D1" w:rsidRPr="0001195A">
              <w:rPr>
                <w:rFonts w:ascii="HG丸ｺﾞｼｯｸM-PRO" w:eastAsia="HG丸ｺﾞｼｯｸM-PRO" w:hAnsi="HG丸ｺﾞｼｯｸM-PRO" w:hint="eastAsia"/>
                <w:sz w:val="20"/>
                <w:szCs w:val="20"/>
              </w:rPr>
              <w:t>H30</w:t>
            </w:r>
            <w:r w:rsidR="005D4ED7" w:rsidRPr="0001195A">
              <w:rPr>
                <w:rFonts w:ascii="HG丸ｺﾞｼｯｸM-PRO" w:eastAsia="HG丸ｺﾞｼｯｸM-PRO" w:hAnsi="HG丸ｺﾞｼｯｸM-PRO" w:hint="eastAsia"/>
                <w:sz w:val="20"/>
                <w:szCs w:val="20"/>
              </w:rPr>
              <w:t>は55.8</w:t>
            </w:r>
            <w:r w:rsidR="008E51D1" w:rsidRPr="0001195A">
              <w:rPr>
                <w:rFonts w:ascii="HG丸ｺﾞｼｯｸM-PRO" w:eastAsia="HG丸ｺﾞｼｯｸM-PRO" w:hAnsi="HG丸ｺﾞｼｯｸM-PRO" w:hint="eastAsia"/>
                <w:sz w:val="20"/>
                <w:szCs w:val="20"/>
              </w:rPr>
              <w:t>％が持参→</w:t>
            </w:r>
            <w:r w:rsidR="005D4ED7" w:rsidRPr="0001195A">
              <w:rPr>
                <w:rFonts w:ascii="HG丸ｺﾞｼｯｸM-PRO" w:eastAsia="HG丸ｺﾞｼｯｸM-PRO" w:hAnsi="HG丸ｺﾞｼｯｸM-PRO" w:hint="eastAsia"/>
                <w:sz w:val="20"/>
                <w:szCs w:val="20"/>
              </w:rPr>
              <w:t>60</w:t>
            </w:r>
            <w:r w:rsidR="008E51D1" w:rsidRPr="0001195A">
              <w:rPr>
                <w:rFonts w:ascii="HG丸ｺﾞｼｯｸM-PRO" w:eastAsia="HG丸ｺﾞｼｯｸM-PRO" w:hAnsi="HG丸ｺﾞｼｯｸM-PRO" w:hint="eastAsia"/>
                <w:sz w:val="20"/>
                <w:szCs w:val="20"/>
              </w:rPr>
              <w:t>％</w:t>
            </w:r>
          </w:p>
          <w:p w14:paraId="0871C15D" w14:textId="0F13D073" w:rsidR="0001195A" w:rsidRDefault="0001195A" w:rsidP="0001195A">
            <w:pPr>
              <w:pStyle w:val="aa"/>
              <w:adjustRightInd w:val="0"/>
              <w:snapToGrid w:val="0"/>
              <w:ind w:leftChars="0" w:left="360"/>
              <w:rPr>
                <w:rFonts w:ascii="HG丸ｺﾞｼｯｸM-PRO" w:eastAsia="HG丸ｺﾞｼｯｸM-PRO" w:hAnsi="HG丸ｺﾞｼｯｸM-PRO"/>
                <w:sz w:val="20"/>
                <w:szCs w:val="20"/>
              </w:rPr>
            </w:pPr>
          </w:p>
          <w:p w14:paraId="06308015" w14:textId="77777777" w:rsidR="0001195A" w:rsidRDefault="0001195A" w:rsidP="0001195A">
            <w:pPr>
              <w:pStyle w:val="aa"/>
              <w:adjustRightInd w:val="0"/>
              <w:snapToGrid w:val="0"/>
              <w:ind w:leftChars="0" w:left="360"/>
              <w:rPr>
                <w:rFonts w:ascii="HG丸ｺﾞｼｯｸM-PRO" w:eastAsia="HG丸ｺﾞｼｯｸM-PRO" w:hAnsi="HG丸ｺﾞｼｯｸM-PRO" w:hint="eastAsia"/>
                <w:sz w:val="20"/>
                <w:szCs w:val="20"/>
              </w:rPr>
            </w:pPr>
          </w:p>
          <w:p w14:paraId="250C4B1D" w14:textId="77777777" w:rsidR="0072755F" w:rsidRPr="0001195A" w:rsidRDefault="0072755F" w:rsidP="0001195A">
            <w:pPr>
              <w:pStyle w:val="aa"/>
              <w:adjustRightInd w:val="0"/>
              <w:snapToGrid w:val="0"/>
              <w:ind w:leftChars="0" w:left="360"/>
              <w:rPr>
                <w:rFonts w:ascii="HG丸ｺﾞｼｯｸM-PRO" w:eastAsia="HG丸ｺﾞｼｯｸM-PRO" w:hAnsi="HG丸ｺﾞｼｯｸM-PRO"/>
                <w:sz w:val="20"/>
                <w:szCs w:val="20"/>
              </w:rPr>
            </w:pPr>
          </w:p>
          <w:p w14:paraId="6D56DD10" w14:textId="11AFC14A" w:rsidR="008E51D1" w:rsidRPr="00B76F60" w:rsidRDefault="007774CA" w:rsidP="00FF21E1">
            <w:pPr>
              <w:pStyle w:val="aa"/>
              <w:numPr>
                <w:ilvl w:val="0"/>
                <w:numId w:val="43"/>
              </w:numPr>
              <w:adjustRightInd w:val="0"/>
              <w:snapToGrid w:val="0"/>
              <w:ind w:leftChars="0"/>
              <w:rPr>
                <w:rFonts w:ascii="HG丸ｺﾞｼｯｸM-PRO" w:eastAsia="HG丸ｺﾞｼｯｸM-PRO" w:hAnsi="HG丸ｺﾞｼｯｸM-PRO"/>
                <w:sz w:val="20"/>
                <w:szCs w:val="20"/>
              </w:rPr>
            </w:pPr>
            <w:r w:rsidRPr="00B76F60">
              <w:rPr>
                <w:rFonts w:ascii="HG丸ｺﾞｼｯｸM-PRO" w:eastAsia="HG丸ｺﾞｼｯｸM-PRO" w:hAnsi="HG丸ｺﾞｼｯｸM-PRO" w:hint="eastAsia"/>
                <w:sz w:val="20"/>
                <w:szCs w:val="20"/>
              </w:rPr>
              <w:t>①</w:t>
            </w:r>
            <w:r w:rsidR="00371343" w:rsidRPr="00B76F60">
              <w:rPr>
                <w:rFonts w:ascii="HG丸ｺﾞｼｯｸM-PRO" w:eastAsia="HG丸ｺﾞｼｯｸM-PRO" w:hAnsi="HG丸ｺﾞｼｯｸM-PRO" w:hint="eastAsia"/>
                <w:sz w:val="20"/>
                <w:szCs w:val="20"/>
              </w:rPr>
              <w:t>部主事</w:t>
            </w:r>
            <w:r w:rsidR="00FF21E1" w:rsidRPr="00B76F60">
              <w:rPr>
                <w:rFonts w:ascii="HG丸ｺﾞｼｯｸM-PRO" w:eastAsia="HG丸ｺﾞｼｯｸM-PRO" w:hAnsi="HG丸ｺﾞｼｯｸM-PRO" w:hint="eastAsia"/>
                <w:sz w:val="20"/>
                <w:szCs w:val="20"/>
              </w:rPr>
              <w:t>、首席会を活用し</w:t>
            </w:r>
          </w:p>
          <w:p w14:paraId="6D56DD11" w14:textId="77777777" w:rsidR="00FF21E1" w:rsidRPr="00B76F60" w:rsidRDefault="00FF21E1" w:rsidP="00FF21E1">
            <w:pPr>
              <w:adjustRightInd w:val="0"/>
              <w:snapToGrid w:val="0"/>
              <w:rPr>
                <w:rFonts w:ascii="HG丸ｺﾞｼｯｸM-PRO" w:eastAsia="HG丸ｺﾞｼｯｸM-PRO" w:hAnsi="HG丸ｺﾞｼｯｸM-PRO"/>
                <w:sz w:val="20"/>
                <w:szCs w:val="20"/>
              </w:rPr>
            </w:pPr>
            <w:r w:rsidRPr="00B76F60">
              <w:rPr>
                <w:rFonts w:ascii="HG丸ｺﾞｼｯｸM-PRO" w:eastAsia="HG丸ｺﾞｼｯｸM-PRO" w:hAnsi="HG丸ｺﾞｼｯｸM-PRO" w:hint="eastAsia"/>
                <w:sz w:val="20"/>
                <w:szCs w:val="20"/>
              </w:rPr>
              <w:t>た学部間の情報共有と部会記録の管理職への回覧。</w:t>
            </w:r>
          </w:p>
          <w:p w14:paraId="6D56DD12" w14:textId="1516A399" w:rsidR="008E51D1" w:rsidRPr="00B76F60" w:rsidRDefault="007774CA" w:rsidP="005964FF">
            <w:pPr>
              <w:adjustRightInd w:val="0"/>
              <w:snapToGrid w:val="0"/>
              <w:rPr>
                <w:rFonts w:ascii="HG丸ｺﾞｼｯｸM-PRO" w:eastAsia="HG丸ｺﾞｼｯｸM-PRO" w:hAnsi="HG丸ｺﾞｼｯｸM-PRO"/>
                <w:sz w:val="20"/>
                <w:szCs w:val="20"/>
              </w:rPr>
            </w:pPr>
            <w:r w:rsidRPr="00B76F60">
              <w:rPr>
                <w:rFonts w:ascii="HG丸ｺﾞｼｯｸM-PRO" w:eastAsia="HG丸ｺﾞｼｯｸM-PRO" w:hAnsi="HG丸ｺﾞｼｯｸM-PRO" w:hint="eastAsia"/>
                <w:sz w:val="20"/>
                <w:szCs w:val="20"/>
              </w:rPr>
              <w:t>②</w:t>
            </w:r>
            <w:r w:rsidR="00FF21E1" w:rsidRPr="00B76F60">
              <w:rPr>
                <w:rFonts w:ascii="HG丸ｺﾞｼｯｸM-PRO" w:eastAsia="HG丸ｺﾞｼｯｸM-PRO" w:hAnsi="HG丸ｺﾞｼｯｸM-PRO" w:hint="eastAsia"/>
                <w:sz w:val="20"/>
                <w:szCs w:val="20"/>
              </w:rPr>
              <w:t>ストレスチェックの指標</w:t>
            </w:r>
          </w:p>
          <w:p w14:paraId="6D56DD13" w14:textId="77777777" w:rsidR="00FF21E1" w:rsidRPr="00B76F60" w:rsidRDefault="00FF21E1" w:rsidP="008E51D1">
            <w:pPr>
              <w:adjustRightInd w:val="0"/>
              <w:snapToGrid w:val="0"/>
              <w:rPr>
                <w:rFonts w:ascii="HG丸ｺﾞｼｯｸM-PRO" w:eastAsia="HG丸ｺﾞｼｯｸM-PRO" w:hAnsi="HG丸ｺﾞｼｯｸM-PRO"/>
                <w:sz w:val="20"/>
                <w:szCs w:val="20"/>
              </w:rPr>
            </w:pPr>
            <w:r w:rsidRPr="00B76F60">
              <w:rPr>
                <w:rFonts w:ascii="HG丸ｺﾞｼｯｸM-PRO" w:eastAsia="HG丸ｺﾞｼｯｸM-PRO" w:hAnsi="HG丸ｺﾞｼｯｸM-PRO" w:hint="eastAsia"/>
                <w:sz w:val="20"/>
                <w:szCs w:val="20"/>
              </w:rPr>
              <w:t>１１９→１１</w:t>
            </w:r>
            <w:r w:rsidR="00634F68" w:rsidRPr="00B76F60">
              <w:rPr>
                <w:rFonts w:ascii="HG丸ｺﾞｼｯｸM-PRO" w:eastAsia="HG丸ｺﾞｼｯｸM-PRO" w:hAnsi="HG丸ｺﾞｼｯｸM-PRO" w:hint="eastAsia"/>
                <w:sz w:val="20"/>
                <w:szCs w:val="20"/>
              </w:rPr>
              <w:t>５</w:t>
            </w:r>
          </w:p>
          <w:p w14:paraId="6D56DD14" w14:textId="77777777" w:rsidR="00FF21E1" w:rsidRPr="00B76F60" w:rsidRDefault="00FF21E1" w:rsidP="00FF21E1">
            <w:pPr>
              <w:adjustRightInd w:val="0"/>
              <w:snapToGrid w:val="0"/>
              <w:rPr>
                <w:rFonts w:ascii="HG丸ｺﾞｼｯｸM-PRO" w:eastAsia="HG丸ｺﾞｼｯｸM-PRO" w:hAnsi="HG丸ｺﾞｼｯｸM-PRO"/>
                <w:sz w:val="20"/>
                <w:szCs w:val="20"/>
              </w:rPr>
            </w:pPr>
          </w:p>
        </w:tc>
        <w:tc>
          <w:tcPr>
            <w:tcW w:w="4076" w:type="dxa"/>
            <w:tcBorders>
              <w:left w:val="dashed" w:sz="4" w:space="0" w:color="auto"/>
              <w:right w:val="single" w:sz="4" w:space="0" w:color="auto"/>
            </w:tcBorders>
            <w:shd w:val="clear" w:color="auto" w:fill="auto"/>
          </w:tcPr>
          <w:p w14:paraId="4E95D36E" w14:textId="356843D5" w:rsidR="00996FD7" w:rsidRPr="0072755F" w:rsidRDefault="00975271" w:rsidP="00975271">
            <w:pPr>
              <w:spacing w:line="320" w:lineRule="exact"/>
              <w:rPr>
                <w:rFonts w:ascii="HG丸ｺﾞｼｯｸM-PRO" w:eastAsia="HG丸ｺﾞｼｯｸM-PRO" w:hAnsi="HG丸ｺﾞｼｯｸM-PRO"/>
                <w:sz w:val="20"/>
                <w:szCs w:val="20"/>
              </w:rPr>
            </w:pPr>
            <w:r w:rsidRPr="0072755F">
              <w:rPr>
                <w:rFonts w:ascii="HG丸ｺﾞｼｯｸM-PRO" w:eastAsia="HG丸ｺﾞｼｯｸM-PRO" w:hAnsi="HG丸ｺﾞｼｯｸM-PRO" w:hint="eastAsia"/>
                <w:sz w:val="20"/>
                <w:szCs w:val="20"/>
              </w:rPr>
              <w:t>（１）①保護者向け学校教育自己診断「教職員は子どもの障がいについて理解している」</w:t>
            </w:r>
            <w:r w:rsidR="0072755F">
              <w:rPr>
                <w:rFonts w:ascii="HG丸ｺﾞｼｯｸM-PRO" w:eastAsia="HG丸ｺﾞｼｯｸM-PRO" w:hAnsi="HG丸ｺﾞｼｯｸM-PRO" w:hint="eastAsia"/>
                <w:sz w:val="20"/>
                <w:szCs w:val="20"/>
              </w:rPr>
              <w:t>88</w:t>
            </w:r>
            <w:r w:rsidRPr="0072755F">
              <w:rPr>
                <w:rFonts w:ascii="HG丸ｺﾞｼｯｸM-PRO" w:eastAsia="HG丸ｺﾞｼｯｸM-PRO" w:hAnsi="HG丸ｺﾞｼｯｸM-PRO" w:hint="eastAsia"/>
                <w:sz w:val="20"/>
                <w:szCs w:val="20"/>
              </w:rPr>
              <w:t>％（◎）</w:t>
            </w:r>
          </w:p>
          <w:p w14:paraId="5188C289" w14:textId="3F072A0C" w:rsidR="00975271" w:rsidRPr="0072755F" w:rsidRDefault="00975271" w:rsidP="00975271">
            <w:pPr>
              <w:spacing w:line="320" w:lineRule="exact"/>
              <w:rPr>
                <w:rFonts w:ascii="HG丸ｺﾞｼｯｸM-PRO" w:eastAsia="HG丸ｺﾞｼｯｸM-PRO" w:hAnsi="HG丸ｺﾞｼｯｸM-PRO"/>
                <w:sz w:val="20"/>
                <w:szCs w:val="20"/>
              </w:rPr>
            </w:pPr>
            <w:r w:rsidRPr="0072755F">
              <w:rPr>
                <w:rFonts w:ascii="HG丸ｺﾞｼｯｸM-PRO" w:eastAsia="HG丸ｺﾞｼｯｸM-PRO" w:hAnsi="HG丸ｺﾞｼｯｸM-PRO" w:hint="eastAsia"/>
                <w:sz w:val="20"/>
                <w:szCs w:val="20"/>
              </w:rPr>
              <w:t>（２）①保護者向け</w:t>
            </w:r>
            <w:r w:rsidR="0072755F">
              <w:rPr>
                <w:rFonts w:ascii="HG丸ｺﾞｼｯｸM-PRO" w:eastAsia="HG丸ｺﾞｼｯｸM-PRO" w:hAnsi="HG丸ｺﾞｼｯｸM-PRO" w:hint="eastAsia"/>
                <w:sz w:val="20"/>
                <w:szCs w:val="20"/>
              </w:rPr>
              <w:t>77</w:t>
            </w:r>
            <w:r w:rsidRPr="0072755F">
              <w:rPr>
                <w:rFonts w:ascii="HG丸ｺﾞｼｯｸM-PRO" w:eastAsia="HG丸ｺﾞｼｯｸM-PRO" w:hAnsi="HG丸ｺﾞｼｯｸM-PRO" w:hint="eastAsia"/>
                <w:sz w:val="20"/>
                <w:szCs w:val="20"/>
              </w:rPr>
              <w:t>％、教職員向け</w:t>
            </w:r>
          </w:p>
          <w:p w14:paraId="26B600CE" w14:textId="743BC20C" w:rsidR="00975271" w:rsidRPr="0072755F" w:rsidRDefault="0072755F" w:rsidP="00975271">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85</w:t>
            </w:r>
            <w:r w:rsidR="00975271" w:rsidRPr="0072755F">
              <w:rPr>
                <w:rFonts w:ascii="HG丸ｺﾞｼｯｸM-PRO" w:eastAsia="HG丸ｺﾞｼｯｸM-PRO" w:hAnsi="HG丸ｺﾞｼｯｸM-PRO" w:hint="eastAsia"/>
                <w:sz w:val="20"/>
                <w:szCs w:val="20"/>
              </w:rPr>
              <w:t>％（○）</w:t>
            </w:r>
          </w:p>
          <w:p w14:paraId="2B06B715" w14:textId="77777777" w:rsidR="00975271" w:rsidRDefault="00975271" w:rsidP="00975271">
            <w:pPr>
              <w:spacing w:line="320" w:lineRule="exact"/>
              <w:rPr>
                <w:rFonts w:ascii="HG丸ｺﾞｼｯｸM-PRO" w:eastAsia="HG丸ｺﾞｼｯｸM-PRO" w:hAnsi="HG丸ｺﾞｼｯｸM-PRO" w:hint="eastAsia"/>
                <w:sz w:val="20"/>
                <w:szCs w:val="20"/>
              </w:rPr>
            </w:pPr>
            <w:r w:rsidRPr="0072755F">
              <w:rPr>
                <w:rFonts w:ascii="HG丸ｺﾞｼｯｸM-PRO" w:eastAsia="HG丸ｺﾞｼｯｸM-PRO" w:hAnsi="HG丸ｺﾞｼｯｸM-PRO" w:hint="eastAsia"/>
                <w:sz w:val="20"/>
                <w:szCs w:val="20"/>
              </w:rPr>
              <w:t>②保護者対象の安否確認メール訓練を実施80％以上の家庭が参加した。防災備蓄は60％の提出（○）</w:t>
            </w:r>
          </w:p>
          <w:p w14:paraId="63AA5C64" w14:textId="77777777" w:rsidR="0072755F" w:rsidRPr="0072755F" w:rsidRDefault="0072755F" w:rsidP="00975271">
            <w:pPr>
              <w:spacing w:line="320" w:lineRule="exact"/>
              <w:rPr>
                <w:rFonts w:ascii="HG丸ｺﾞｼｯｸM-PRO" w:eastAsia="HG丸ｺﾞｼｯｸM-PRO" w:hAnsi="HG丸ｺﾞｼｯｸM-PRO"/>
                <w:sz w:val="20"/>
                <w:szCs w:val="20"/>
              </w:rPr>
            </w:pPr>
          </w:p>
          <w:p w14:paraId="104558A3" w14:textId="744B1117" w:rsidR="0001195A" w:rsidRPr="0072755F" w:rsidRDefault="00975271" w:rsidP="00975271">
            <w:pPr>
              <w:spacing w:line="320" w:lineRule="exact"/>
              <w:rPr>
                <w:rFonts w:ascii="HG丸ｺﾞｼｯｸM-PRO" w:eastAsia="HG丸ｺﾞｼｯｸM-PRO" w:hAnsi="HG丸ｺﾞｼｯｸM-PRO"/>
                <w:sz w:val="20"/>
                <w:szCs w:val="20"/>
              </w:rPr>
            </w:pPr>
            <w:r w:rsidRPr="0072755F">
              <w:rPr>
                <w:rFonts w:ascii="HG丸ｺﾞｼｯｸM-PRO" w:eastAsia="HG丸ｺﾞｼｯｸM-PRO" w:hAnsi="HG丸ｺﾞｼｯｸM-PRO" w:hint="eastAsia"/>
                <w:sz w:val="20"/>
                <w:szCs w:val="20"/>
              </w:rPr>
              <w:t xml:space="preserve">（３）①　</w:t>
            </w:r>
            <w:r w:rsidR="0001195A" w:rsidRPr="0072755F">
              <w:rPr>
                <w:rFonts w:ascii="HG丸ｺﾞｼｯｸM-PRO" w:eastAsia="HG丸ｺﾞｼｯｸM-PRO" w:hAnsi="HG丸ｺﾞｼｯｸM-PRO" w:hint="eastAsia"/>
                <w:sz w:val="20"/>
                <w:szCs w:val="20"/>
              </w:rPr>
              <w:t>部会記録を管理職に回覧することで、</w:t>
            </w:r>
            <w:r w:rsidR="00716F68" w:rsidRPr="0072755F">
              <w:rPr>
                <w:rFonts w:ascii="HG丸ｺﾞｼｯｸM-PRO" w:eastAsia="HG丸ｺﾞｼｯｸM-PRO" w:hAnsi="HG丸ｺﾞｼｯｸM-PRO" w:hint="eastAsia"/>
                <w:sz w:val="20"/>
                <w:szCs w:val="20"/>
              </w:rPr>
              <w:t>協議事項について確認</w:t>
            </w:r>
            <w:r w:rsidR="0001195A" w:rsidRPr="0072755F">
              <w:rPr>
                <w:rFonts w:ascii="HG丸ｺﾞｼｯｸM-PRO" w:eastAsia="HG丸ｺﾞｼｯｸM-PRO" w:hAnsi="HG丸ｺﾞｼｯｸM-PRO" w:hint="eastAsia"/>
                <w:sz w:val="20"/>
                <w:szCs w:val="20"/>
              </w:rPr>
              <w:t>でき、迅速に対応ができた。</w:t>
            </w:r>
          </w:p>
          <w:p w14:paraId="13A74237" w14:textId="5A65A758" w:rsidR="00975271" w:rsidRPr="0072755F" w:rsidRDefault="0001195A" w:rsidP="00975271">
            <w:pPr>
              <w:spacing w:line="320" w:lineRule="exact"/>
              <w:rPr>
                <w:rFonts w:ascii="HG丸ｺﾞｼｯｸM-PRO" w:eastAsia="HG丸ｺﾞｼｯｸM-PRO" w:hAnsi="HG丸ｺﾞｼｯｸM-PRO"/>
                <w:sz w:val="20"/>
                <w:szCs w:val="20"/>
              </w:rPr>
            </w:pPr>
            <w:r w:rsidRPr="0072755F">
              <w:rPr>
                <w:rFonts w:ascii="HG丸ｺﾞｼｯｸM-PRO" w:eastAsia="HG丸ｺﾞｼｯｸM-PRO" w:hAnsi="HG丸ｺﾞｼｯｸM-PRO" w:hint="eastAsia"/>
                <w:sz w:val="20"/>
                <w:szCs w:val="20"/>
              </w:rPr>
              <w:t>分掌長</w:t>
            </w:r>
            <w:r w:rsidR="00975271" w:rsidRPr="0072755F">
              <w:rPr>
                <w:rFonts w:ascii="HG丸ｺﾞｼｯｸM-PRO" w:eastAsia="HG丸ｺﾞｼｯｸM-PRO" w:hAnsi="HG丸ｺﾞｼｯｸM-PRO" w:hint="eastAsia"/>
                <w:sz w:val="20"/>
                <w:szCs w:val="20"/>
              </w:rPr>
              <w:t>が担当首席と連携できていると回答</w:t>
            </w:r>
            <w:r w:rsidRPr="0072755F">
              <w:rPr>
                <w:rFonts w:ascii="HG丸ｺﾞｼｯｸM-PRO" w:eastAsia="HG丸ｺﾞｼｯｸM-PRO" w:hAnsi="HG丸ｺﾞｼｯｸM-PRO" w:hint="eastAsia"/>
                <w:sz w:val="20"/>
                <w:szCs w:val="20"/>
              </w:rPr>
              <w:t>したので、情報共有が徹底された</w:t>
            </w:r>
            <w:r w:rsidR="00975271" w:rsidRPr="0072755F">
              <w:rPr>
                <w:rFonts w:ascii="HG丸ｺﾞｼｯｸM-PRO" w:eastAsia="HG丸ｺﾞｼｯｸM-PRO" w:hAnsi="HG丸ｺﾞｼｯｸM-PRO" w:hint="eastAsia"/>
                <w:sz w:val="20"/>
                <w:szCs w:val="20"/>
              </w:rPr>
              <w:t>（○）</w:t>
            </w:r>
          </w:p>
          <w:p w14:paraId="6D56DD15" w14:textId="645298ED" w:rsidR="00975271" w:rsidRPr="0072755F" w:rsidRDefault="00E671E3" w:rsidP="00975271">
            <w:pPr>
              <w:spacing w:line="320" w:lineRule="exact"/>
              <w:rPr>
                <w:rFonts w:ascii="HG丸ｺﾞｼｯｸM-PRO" w:eastAsia="HG丸ｺﾞｼｯｸM-PRO" w:hAnsi="HG丸ｺﾞｼｯｸM-PRO"/>
                <w:sz w:val="20"/>
                <w:szCs w:val="20"/>
              </w:rPr>
            </w:pPr>
            <w:r w:rsidRPr="0072755F">
              <w:rPr>
                <w:rFonts w:ascii="HG丸ｺﾞｼｯｸM-PRO" w:eastAsia="HG丸ｺﾞｼｯｸM-PRO" w:hAnsi="HG丸ｺﾞｼｯｸM-PRO" w:hint="eastAsia"/>
                <w:sz w:val="20"/>
                <w:szCs w:val="20"/>
              </w:rPr>
              <w:t>②ストレスチェックの指標１１７（△）</w:t>
            </w:r>
          </w:p>
        </w:tc>
      </w:tr>
    </w:tbl>
    <w:p w14:paraId="6D56DD17" w14:textId="77777777" w:rsidR="00AA0CBD" w:rsidRDefault="00AA0CBD" w:rsidP="00A52BF9">
      <w:pPr>
        <w:spacing w:line="120" w:lineRule="exact"/>
      </w:pPr>
    </w:p>
    <w:sectPr w:rsidR="00AA0CBD" w:rsidSect="004F7BCC">
      <w:headerReference w:type="default" r:id="rId9"/>
      <w:type w:val="evenPage"/>
      <w:pgSz w:w="16838" w:h="23811"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6E0FF" w14:textId="77777777" w:rsidR="00E227C9" w:rsidRDefault="00E227C9">
      <w:r>
        <w:separator/>
      </w:r>
    </w:p>
  </w:endnote>
  <w:endnote w:type="continuationSeparator" w:id="0">
    <w:p w14:paraId="7D7E467B" w14:textId="77777777" w:rsidR="00E227C9" w:rsidRDefault="00E22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2212A" w14:textId="77777777" w:rsidR="00E227C9" w:rsidRDefault="00E227C9">
      <w:r>
        <w:separator/>
      </w:r>
    </w:p>
  </w:footnote>
  <w:footnote w:type="continuationSeparator" w:id="0">
    <w:p w14:paraId="0F917056" w14:textId="77777777" w:rsidR="00E227C9" w:rsidRDefault="00E22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6DD1C" w14:textId="7FA82BF0" w:rsidR="00894C2A" w:rsidRDefault="00894C2A"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72755F">
      <w:rPr>
        <w:rFonts w:ascii="ＭＳ ゴシック" w:eastAsia="ＭＳ ゴシック" w:hAnsi="ＭＳ ゴシック" w:hint="eastAsia"/>
        <w:sz w:val="20"/>
        <w:szCs w:val="20"/>
      </w:rPr>
      <w:t>Ｓ１５</w:t>
    </w:r>
  </w:p>
  <w:p w14:paraId="6D56DD1D" w14:textId="77777777" w:rsidR="00894C2A" w:rsidRDefault="00894C2A" w:rsidP="00225A63">
    <w:pPr>
      <w:spacing w:line="360" w:lineRule="exact"/>
      <w:ind w:rightChars="100" w:right="210"/>
      <w:jc w:val="right"/>
      <w:rPr>
        <w:rFonts w:ascii="ＭＳ ゴシック" w:eastAsia="ＭＳ ゴシック" w:hAnsi="ＭＳ ゴシック"/>
        <w:sz w:val="20"/>
        <w:szCs w:val="20"/>
      </w:rPr>
    </w:pPr>
  </w:p>
  <w:p w14:paraId="6D56DD1E" w14:textId="77777777" w:rsidR="00894C2A" w:rsidRPr="003A3356" w:rsidRDefault="00894C2A" w:rsidP="003A3356">
    <w:pPr>
      <w:spacing w:line="360" w:lineRule="exact"/>
      <w:ind w:rightChars="100" w:right="210"/>
      <w:jc w:val="right"/>
      <w:rPr>
        <w:rFonts w:ascii="ＭＳ 明朝" w:hAnsi="ＭＳ 明朝"/>
        <w:b/>
        <w:sz w:val="24"/>
      </w:rPr>
    </w:pPr>
    <w:r>
      <w:rPr>
        <w:rFonts w:ascii="ＭＳ 明朝" w:hAnsi="ＭＳ 明朝" w:hint="eastAsia"/>
        <w:b/>
        <w:sz w:val="24"/>
      </w:rPr>
      <w:t>府立吹田支援</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876EDF"/>
    <w:multiLevelType w:val="hybridMultilevel"/>
    <w:tmpl w:val="E8185EEA"/>
    <w:lvl w:ilvl="0" w:tplc="3CAE36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2A28B8"/>
    <w:multiLevelType w:val="hybridMultilevel"/>
    <w:tmpl w:val="06789352"/>
    <w:lvl w:ilvl="0" w:tplc="4AEC9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6AA4A2E"/>
    <w:multiLevelType w:val="hybridMultilevel"/>
    <w:tmpl w:val="294A7280"/>
    <w:lvl w:ilvl="0" w:tplc="70FCFD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18E35FAA"/>
    <w:multiLevelType w:val="hybridMultilevel"/>
    <w:tmpl w:val="E2DE0BA6"/>
    <w:lvl w:ilvl="0" w:tplc="B2283B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D8A5F1B"/>
    <w:multiLevelType w:val="hybridMultilevel"/>
    <w:tmpl w:val="7CA43C18"/>
    <w:lvl w:ilvl="0" w:tplc="2AC2E3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FC169B6"/>
    <w:multiLevelType w:val="hybridMultilevel"/>
    <w:tmpl w:val="B5D40ECA"/>
    <w:lvl w:ilvl="0" w:tplc="D1483E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0DA15ED"/>
    <w:multiLevelType w:val="hybridMultilevel"/>
    <w:tmpl w:val="D0503566"/>
    <w:lvl w:ilvl="0" w:tplc="9A1CA4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13B034E"/>
    <w:multiLevelType w:val="hybridMultilevel"/>
    <w:tmpl w:val="5926927A"/>
    <w:lvl w:ilvl="0" w:tplc="EE1C62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27223BB"/>
    <w:multiLevelType w:val="hybridMultilevel"/>
    <w:tmpl w:val="96ACC6F2"/>
    <w:lvl w:ilvl="0" w:tplc="BFA6E5C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nsid w:val="23970631"/>
    <w:multiLevelType w:val="hybridMultilevel"/>
    <w:tmpl w:val="3D461F22"/>
    <w:lvl w:ilvl="0" w:tplc="9F561D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9D8015C"/>
    <w:multiLevelType w:val="hybridMultilevel"/>
    <w:tmpl w:val="B0EE4BCE"/>
    <w:lvl w:ilvl="0" w:tplc="6D5823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1C51E6B"/>
    <w:multiLevelType w:val="hybridMultilevel"/>
    <w:tmpl w:val="E4C01878"/>
    <w:lvl w:ilvl="0" w:tplc="3CA29C12">
      <w:start w:val="1"/>
      <w:numFmt w:val="decimalFullWidth"/>
      <w:lvlText w:val="（%1）"/>
      <w:lvlJc w:val="left"/>
      <w:pPr>
        <w:ind w:left="497" w:hanging="720"/>
      </w:pPr>
      <w:rPr>
        <w:rFonts w:hint="default"/>
      </w:rPr>
    </w:lvl>
    <w:lvl w:ilvl="1" w:tplc="04090017" w:tentative="1">
      <w:start w:val="1"/>
      <w:numFmt w:val="aiueoFullWidth"/>
      <w:lvlText w:val="(%2)"/>
      <w:lvlJc w:val="left"/>
      <w:pPr>
        <w:ind w:left="617" w:hanging="420"/>
      </w:pPr>
    </w:lvl>
    <w:lvl w:ilvl="2" w:tplc="04090011" w:tentative="1">
      <w:start w:val="1"/>
      <w:numFmt w:val="decimalEnclosedCircle"/>
      <w:lvlText w:val="%3"/>
      <w:lvlJc w:val="left"/>
      <w:pPr>
        <w:ind w:left="1037" w:hanging="420"/>
      </w:pPr>
    </w:lvl>
    <w:lvl w:ilvl="3" w:tplc="0409000F" w:tentative="1">
      <w:start w:val="1"/>
      <w:numFmt w:val="decimal"/>
      <w:lvlText w:val="%4."/>
      <w:lvlJc w:val="left"/>
      <w:pPr>
        <w:ind w:left="1457" w:hanging="420"/>
      </w:pPr>
    </w:lvl>
    <w:lvl w:ilvl="4" w:tplc="04090017" w:tentative="1">
      <w:start w:val="1"/>
      <w:numFmt w:val="aiueoFullWidth"/>
      <w:lvlText w:val="(%5)"/>
      <w:lvlJc w:val="left"/>
      <w:pPr>
        <w:ind w:left="1877" w:hanging="420"/>
      </w:pPr>
    </w:lvl>
    <w:lvl w:ilvl="5" w:tplc="04090011" w:tentative="1">
      <w:start w:val="1"/>
      <w:numFmt w:val="decimalEnclosedCircle"/>
      <w:lvlText w:val="%6"/>
      <w:lvlJc w:val="left"/>
      <w:pPr>
        <w:ind w:left="2297" w:hanging="420"/>
      </w:pPr>
    </w:lvl>
    <w:lvl w:ilvl="6" w:tplc="0409000F" w:tentative="1">
      <w:start w:val="1"/>
      <w:numFmt w:val="decimal"/>
      <w:lvlText w:val="%7."/>
      <w:lvlJc w:val="left"/>
      <w:pPr>
        <w:ind w:left="2717" w:hanging="420"/>
      </w:pPr>
    </w:lvl>
    <w:lvl w:ilvl="7" w:tplc="04090017" w:tentative="1">
      <w:start w:val="1"/>
      <w:numFmt w:val="aiueoFullWidth"/>
      <w:lvlText w:val="(%8)"/>
      <w:lvlJc w:val="left"/>
      <w:pPr>
        <w:ind w:left="3137" w:hanging="420"/>
      </w:pPr>
    </w:lvl>
    <w:lvl w:ilvl="8" w:tplc="04090011" w:tentative="1">
      <w:start w:val="1"/>
      <w:numFmt w:val="decimalEnclosedCircle"/>
      <w:lvlText w:val="%9"/>
      <w:lvlJc w:val="left"/>
      <w:pPr>
        <w:ind w:left="3557" w:hanging="420"/>
      </w:pPr>
    </w:lvl>
  </w:abstractNum>
  <w:abstractNum w:abstractNumId="19">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5995BCD"/>
    <w:multiLevelType w:val="hybridMultilevel"/>
    <w:tmpl w:val="1C8A5818"/>
    <w:lvl w:ilvl="0" w:tplc="5F1ACB2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6924A9F"/>
    <w:multiLevelType w:val="hybridMultilevel"/>
    <w:tmpl w:val="15D260DA"/>
    <w:lvl w:ilvl="0" w:tplc="A68243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D076ADA"/>
    <w:multiLevelType w:val="hybridMultilevel"/>
    <w:tmpl w:val="7E82E5C8"/>
    <w:lvl w:ilvl="0" w:tplc="B04002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3A55375"/>
    <w:multiLevelType w:val="hybridMultilevel"/>
    <w:tmpl w:val="BADC0E48"/>
    <w:lvl w:ilvl="0" w:tplc="5F1ACB2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65B6716"/>
    <w:multiLevelType w:val="hybridMultilevel"/>
    <w:tmpl w:val="7ADA7CEE"/>
    <w:lvl w:ilvl="0" w:tplc="5F1AC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E9B68FE"/>
    <w:multiLevelType w:val="hybridMultilevel"/>
    <w:tmpl w:val="19E24978"/>
    <w:lvl w:ilvl="0" w:tplc="F5D0DC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1CC3B7E"/>
    <w:multiLevelType w:val="hybridMultilevel"/>
    <w:tmpl w:val="C9A0A3E4"/>
    <w:lvl w:ilvl="0" w:tplc="1F600E12">
      <w:start w:val="1"/>
      <w:numFmt w:val="decimalFullWidth"/>
      <w:lvlText w:val="（%1）"/>
      <w:lvlJc w:val="left"/>
      <w:pPr>
        <w:ind w:left="720" w:hanging="720"/>
      </w:pPr>
      <w:rPr>
        <w:rFonts w:hint="default"/>
      </w:rPr>
    </w:lvl>
    <w:lvl w:ilvl="1" w:tplc="D3BE9C98">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62F0E64"/>
    <w:multiLevelType w:val="hybridMultilevel"/>
    <w:tmpl w:val="515EFEA4"/>
    <w:lvl w:ilvl="0" w:tplc="1D8245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5A885E56"/>
    <w:multiLevelType w:val="hybridMultilevel"/>
    <w:tmpl w:val="584CDAD8"/>
    <w:lvl w:ilvl="0" w:tplc="17A0A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C806851"/>
    <w:multiLevelType w:val="hybridMultilevel"/>
    <w:tmpl w:val="18AA82A4"/>
    <w:lvl w:ilvl="0" w:tplc="96FA83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6118156D"/>
    <w:multiLevelType w:val="hybridMultilevel"/>
    <w:tmpl w:val="CE8EBC7E"/>
    <w:lvl w:ilvl="0" w:tplc="1638BF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nsid w:val="65AA7168"/>
    <w:multiLevelType w:val="hybridMultilevel"/>
    <w:tmpl w:val="1C44C7E2"/>
    <w:lvl w:ilvl="0" w:tplc="4AEC9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6F108A8"/>
    <w:multiLevelType w:val="hybridMultilevel"/>
    <w:tmpl w:val="443032F8"/>
    <w:lvl w:ilvl="0" w:tplc="37422762">
      <w:start w:val="1"/>
      <w:numFmt w:val="decimalFullWidth"/>
      <w:lvlText w:val="（%1）"/>
      <w:lvlJc w:val="left"/>
      <w:pPr>
        <w:ind w:left="720" w:hanging="720"/>
      </w:pPr>
      <w:rPr>
        <w:rFonts w:hint="default"/>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80B48C7"/>
    <w:multiLevelType w:val="hybridMultilevel"/>
    <w:tmpl w:val="3896292E"/>
    <w:lvl w:ilvl="0" w:tplc="77E89C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8484EA5"/>
    <w:multiLevelType w:val="hybridMultilevel"/>
    <w:tmpl w:val="5546E604"/>
    <w:lvl w:ilvl="0" w:tplc="D19AA9D2">
      <w:start w:val="1"/>
      <w:numFmt w:val="decimalFullWidth"/>
      <w:lvlText w:val="（%1）"/>
      <w:lvlJc w:val="left"/>
      <w:pPr>
        <w:ind w:left="720" w:hanging="720"/>
      </w:pPr>
      <w:rPr>
        <w:rFonts w:ascii="HG丸ｺﾞｼｯｸM-PRO" w:eastAsia="HG丸ｺﾞｼｯｸM-PRO"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AFE5F66"/>
    <w:multiLevelType w:val="hybridMultilevel"/>
    <w:tmpl w:val="C5106EE2"/>
    <w:lvl w:ilvl="0" w:tplc="F8C2BBF8">
      <w:start w:val="1"/>
      <w:numFmt w:val="decimalFullWidth"/>
      <w:lvlText w:val="（%1）"/>
      <w:lvlJc w:val="left"/>
      <w:pPr>
        <w:ind w:left="720" w:hanging="720"/>
      </w:pPr>
      <w:rPr>
        <w:rFonts w:hint="default"/>
      </w:rPr>
    </w:lvl>
    <w:lvl w:ilvl="1" w:tplc="4414103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EF753F9"/>
    <w:multiLevelType w:val="hybridMultilevel"/>
    <w:tmpl w:val="8CB6A332"/>
    <w:lvl w:ilvl="0" w:tplc="B0AAE31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252037C"/>
    <w:multiLevelType w:val="hybridMultilevel"/>
    <w:tmpl w:val="ACBE74E2"/>
    <w:lvl w:ilvl="0" w:tplc="DA0233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A5C7BC9"/>
    <w:multiLevelType w:val="hybridMultilevel"/>
    <w:tmpl w:val="553EA438"/>
    <w:lvl w:ilvl="0" w:tplc="DD7C780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nsid w:val="7F4F506A"/>
    <w:multiLevelType w:val="hybridMultilevel"/>
    <w:tmpl w:val="F086C9CE"/>
    <w:lvl w:ilvl="0" w:tplc="4AEC9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6"/>
  </w:num>
  <w:num w:numId="3">
    <w:abstractNumId w:val="35"/>
  </w:num>
  <w:num w:numId="4">
    <w:abstractNumId w:val="7"/>
  </w:num>
  <w:num w:numId="5">
    <w:abstractNumId w:val="32"/>
  </w:num>
  <w:num w:numId="6">
    <w:abstractNumId w:val="46"/>
  </w:num>
  <w:num w:numId="7">
    <w:abstractNumId w:val="36"/>
  </w:num>
  <w:num w:numId="8">
    <w:abstractNumId w:val="17"/>
  </w:num>
  <w:num w:numId="9">
    <w:abstractNumId w:val="37"/>
  </w:num>
  <w:num w:numId="10">
    <w:abstractNumId w:val="4"/>
  </w:num>
  <w:num w:numId="11">
    <w:abstractNumId w:val="15"/>
  </w:num>
  <w:num w:numId="12">
    <w:abstractNumId w:val="34"/>
  </w:num>
  <w:num w:numId="13">
    <w:abstractNumId w:val="29"/>
  </w:num>
  <w:num w:numId="14">
    <w:abstractNumId w:val="19"/>
  </w:num>
  <w:num w:numId="15">
    <w:abstractNumId w:val="25"/>
  </w:num>
  <w:num w:numId="16">
    <w:abstractNumId w:val="0"/>
  </w:num>
  <w:num w:numId="17">
    <w:abstractNumId w:val="1"/>
  </w:num>
  <w:num w:numId="18">
    <w:abstractNumId w:val="21"/>
  </w:num>
  <w:num w:numId="19">
    <w:abstractNumId w:val="9"/>
  </w:num>
  <w:num w:numId="20">
    <w:abstractNumId w:val="12"/>
  </w:num>
  <w:num w:numId="21">
    <w:abstractNumId w:val="3"/>
  </w:num>
  <w:num w:numId="22">
    <w:abstractNumId w:val="11"/>
  </w:num>
  <w:num w:numId="23">
    <w:abstractNumId w:val="14"/>
  </w:num>
  <w:num w:numId="24">
    <w:abstractNumId w:val="2"/>
  </w:num>
  <w:num w:numId="25">
    <w:abstractNumId w:val="10"/>
  </w:num>
  <w:num w:numId="26">
    <w:abstractNumId w:val="47"/>
  </w:num>
  <w:num w:numId="27">
    <w:abstractNumId w:val="43"/>
  </w:num>
  <w:num w:numId="28">
    <w:abstractNumId w:val="38"/>
  </w:num>
  <w:num w:numId="29">
    <w:abstractNumId w:val="5"/>
  </w:num>
  <w:num w:numId="30">
    <w:abstractNumId w:val="40"/>
  </w:num>
  <w:num w:numId="31">
    <w:abstractNumId w:val="16"/>
  </w:num>
  <w:num w:numId="32">
    <w:abstractNumId w:val="41"/>
  </w:num>
  <w:num w:numId="33">
    <w:abstractNumId w:val="18"/>
  </w:num>
  <w:num w:numId="34">
    <w:abstractNumId w:val="24"/>
  </w:num>
  <w:num w:numId="35">
    <w:abstractNumId w:val="20"/>
  </w:num>
  <w:num w:numId="36">
    <w:abstractNumId w:val="23"/>
  </w:num>
  <w:num w:numId="37">
    <w:abstractNumId w:val="39"/>
  </w:num>
  <w:num w:numId="38">
    <w:abstractNumId w:val="44"/>
  </w:num>
  <w:num w:numId="39">
    <w:abstractNumId w:val="42"/>
  </w:num>
  <w:num w:numId="40">
    <w:abstractNumId w:val="45"/>
  </w:num>
  <w:num w:numId="41">
    <w:abstractNumId w:val="28"/>
  </w:num>
  <w:num w:numId="42">
    <w:abstractNumId w:val="22"/>
  </w:num>
  <w:num w:numId="43">
    <w:abstractNumId w:val="26"/>
  </w:num>
  <w:num w:numId="44">
    <w:abstractNumId w:val="30"/>
  </w:num>
  <w:num w:numId="45">
    <w:abstractNumId w:val="33"/>
  </w:num>
  <w:num w:numId="46">
    <w:abstractNumId w:val="31"/>
  </w:num>
  <w:num w:numId="47">
    <w:abstractNumId w:val="27"/>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195A"/>
    <w:rsid w:val="000133D1"/>
    <w:rsid w:val="00013C0C"/>
    <w:rsid w:val="00014126"/>
    <w:rsid w:val="00014961"/>
    <w:rsid w:val="000156EF"/>
    <w:rsid w:val="00031A86"/>
    <w:rsid w:val="000354D4"/>
    <w:rsid w:val="0004274C"/>
    <w:rsid w:val="00043C8B"/>
    <w:rsid w:val="00045480"/>
    <w:rsid w:val="000524AE"/>
    <w:rsid w:val="000619CF"/>
    <w:rsid w:val="000724B0"/>
    <w:rsid w:val="000725F6"/>
    <w:rsid w:val="000726F8"/>
    <w:rsid w:val="00074D79"/>
    <w:rsid w:val="00084F6D"/>
    <w:rsid w:val="000861A5"/>
    <w:rsid w:val="00086CEF"/>
    <w:rsid w:val="00090582"/>
    <w:rsid w:val="00091587"/>
    <w:rsid w:val="00092A34"/>
    <w:rsid w:val="00093D46"/>
    <w:rsid w:val="0009658C"/>
    <w:rsid w:val="000967CE"/>
    <w:rsid w:val="000A079A"/>
    <w:rsid w:val="000A1122"/>
    <w:rsid w:val="000A1890"/>
    <w:rsid w:val="000A6A2E"/>
    <w:rsid w:val="000B0C54"/>
    <w:rsid w:val="000B2214"/>
    <w:rsid w:val="000B395F"/>
    <w:rsid w:val="000B7F10"/>
    <w:rsid w:val="000C0CDB"/>
    <w:rsid w:val="000C36CA"/>
    <w:rsid w:val="000D17CE"/>
    <w:rsid w:val="000D1B70"/>
    <w:rsid w:val="000D3E6B"/>
    <w:rsid w:val="000D6BAC"/>
    <w:rsid w:val="000D7260"/>
    <w:rsid w:val="000D7707"/>
    <w:rsid w:val="000D7C02"/>
    <w:rsid w:val="000E1F4D"/>
    <w:rsid w:val="000E41E5"/>
    <w:rsid w:val="000E5470"/>
    <w:rsid w:val="000E6B9D"/>
    <w:rsid w:val="000F7424"/>
    <w:rsid w:val="000F7917"/>
    <w:rsid w:val="000F7B2E"/>
    <w:rsid w:val="00100533"/>
    <w:rsid w:val="00100977"/>
    <w:rsid w:val="00100CC5"/>
    <w:rsid w:val="00103546"/>
    <w:rsid w:val="001112AC"/>
    <w:rsid w:val="00112A5C"/>
    <w:rsid w:val="001143E8"/>
    <w:rsid w:val="00115628"/>
    <w:rsid w:val="001162C7"/>
    <w:rsid w:val="001218A7"/>
    <w:rsid w:val="001241D2"/>
    <w:rsid w:val="00124EA2"/>
    <w:rsid w:val="001275BF"/>
    <w:rsid w:val="00127BB5"/>
    <w:rsid w:val="00132D6F"/>
    <w:rsid w:val="0013465E"/>
    <w:rsid w:val="00134824"/>
    <w:rsid w:val="00134C4A"/>
    <w:rsid w:val="00135CE9"/>
    <w:rsid w:val="00137359"/>
    <w:rsid w:val="00137BE6"/>
    <w:rsid w:val="00145D50"/>
    <w:rsid w:val="00150E58"/>
    <w:rsid w:val="00156861"/>
    <w:rsid w:val="00157860"/>
    <w:rsid w:val="00166CD2"/>
    <w:rsid w:val="0018261A"/>
    <w:rsid w:val="00184B1B"/>
    <w:rsid w:val="0018761F"/>
    <w:rsid w:val="00190409"/>
    <w:rsid w:val="0019088B"/>
    <w:rsid w:val="00192419"/>
    <w:rsid w:val="00193569"/>
    <w:rsid w:val="00195DCF"/>
    <w:rsid w:val="001A282A"/>
    <w:rsid w:val="001A4539"/>
    <w:rsid w:val="001A5C15"/>
    <w:rsid w:val="001A60F0"/>
    <w:rsid w:val="001B38EB"/>
    <w:rsid w:val="001B4B92"/>
    <w:rsid w:val="001B6DCC"/>
    <w:rsid w:val="001C17AE"/>
    <w:rsid w:val="001C6B84"/>
    <w:rsid w:val="001C7FE4"/>
    <w:rsid w:val="001D0CA6"/>
    <w:rsid w:val="001D401B"/>
    <w:rsid w:val="001D44D9"/>
    <w:rsid w:val="001D4D3D"/>
    <w:rsid w:val="001D5135"/>
    <w:rsid w:val="001D5415"/>
    <w:rsid w:val="001E22E7"/>
    <w:rsid w:val="001E4FDA"/>
    <w:rsid w:val="001E7DD2"/>
    <w:rsid w:val="001F472F"/>
    <w:rsid w:val="00201A51"/>
    <w:rsid w:val="00201C86"/>
    <w:rsid w:val="002034A6"/>
    <w:rsid w:val="00203AE1"/>
    <w:rsid w:val="00206630"/>
    <w:rsid w:val="0021285A"/>
    <w:rsid w:val="0022073E"/>
    <w:rsid w:val="00220AE7"/>
    <w:rsid w:val="00221AA2"/>
    <w:rsid w:val="00224AB0"/>
    <w:rsid w:val="00225A63"/>
    <w:rsid w:val="00225C70"/>
    <w:rsid w:val="00230487"/>
    <w:rsid w:val="00235785"/>
    <w:rsid w:val="00235B86"/>
    <w:rsid w:val="0024006D"/>
    <w:rsid w:val="002439A4"/>
    <w:rsid w:val="0024550A"/>
    <w:rsid w:val="00245869"/>
    <w:rsid w:val="002479D4"/>
    <w:rsid w:val="00254630"/>
    <w:rsid w:val="00257822"/>
    <w:rsid w:val="00257AA0"/>
    <w:rsid w:val="00262794"/>
    <w:rsid w:val="00262FD5"/>
    <w:rsid w:val="00267D3C"/>
    <w:rsid w:val="00271252"/>
    <w:rsid w:val="0027129F"/>
    <w:rsid w:val="00273B8A"/>
    <w:rsid w:val="0027453A"/>
    <w:rsid w:val="00274864"/>
    <w:rsid w:val="00277476"/>
    <w:rsid w:val="00277761"/>
    <w:rsid w:val="00285B95"/>
    <w:rsid w:val="00295EB2"/>
    <w:rsid w:val="0029712A"/>
    <w:rsid w:val="002A0AA7"/>
    <w:rsid w:val="002A148E"/>
    <w:rsid w:val="002A5A4D"/>
    <w:rsid w:val="002A5A8D"/>
    <w:rsid w:val="002A5F31"/>
    <w:rsid w:val="002A766F"/>
    <w:rsid w:val="002B0BC8"/>
    <w:rsid w:val="002B1817"/>
    <w:rsid w:val="002B3BE1"/>
    <w:rsid w:val="002B3DE8"/>
    <w:rsid w:val="002B690B"/>
    <w:rsid w:val="002C24E3"/>
    <w:rsid w:val="002C40DD"/>
    <w:rsid w:val="002C423D"/>
    <w:rsid w:val="002D2583"/>
    <w:rsid w:val="002D467C"/>
    <w:rsid w:val="002D753C"/>
    <w:rsid w:val="002E5AE6"/>
    <w:rsid w:val="002E72E8"/>
    <w:rsid w:val="002F130E"/>
    <w:rsid w:val="002F3C6B"/>
    <w:rsid w:val="002F4752"/>
    <w:rsid w:val="002F608A"/>
    <w:rsid w:val="002F62DD"/>
    <w:rsid w:val="002F6E1B"/>
    <w:rsid w:val="00301498"/>
    <w:rsid w:val="00301B59"/>
    <w:rsid w:val="003029E3"/>
    <w:rsid w:val="00302EB2"/>
    <w:rsid w:val="0030555A"/>
    <w:rsid w:val="00305D0E"/>
    <w:rsid w:val="00307628"/>
    <w:rsid w:val="00310645"/>
    <w:rsid w:val="0031492C"/>
    <w:rsid w:val="00315D5E"/>
    <w:rsid w:val="00321574"/>
    <w:rsid w:val="0032208C"/>
    <w:rsid w:val="00324781"/>
    <w:rsid w:val="00324B67"/>
    <w:rsid w:val="00334F83"/>
    <w:rsid w:val="00336089"/>
    <w:rsid w:val="00342379"/>
    <w:rsid w:val="00344759"/>
    <w:rsid w:val="00346E00"/>
    <w:rsid w:val="00350A58"/>
    <w:rsid w:val="003551CD"/>
    <w:rsid w:val="0036174C"/>
    <w:rsid w:val="00363393"/>
    <w:rsid w:val="00364F35"/>
    <w:rsid w:val="00371343"/>
    <w:rsid w:val="003730D3"/>
    <w:rsid w:val="0037367C"/>
    <w:rsid w:val="0037506F"/>
    <w:rsid w:val="00381BC0"/>
    <w:rsid w:val="00384C02"/>
    <w:rsid w:val="00386133"/>
    <w:rsid w:val="00387D41"/>
    <w:rsid w:val="0039208D"/>
    <w:rsid w:val="003955E2"/>
    <w:rsid w:val="003A3356"/>
    <w:rsid w:val="003A62E8"/>
    <w:rsid w:val="003C503E"/>
    <w:rsid w:val="003C7DD4"/>
    <w:rsid w:val="003D288C"/>
    <w:rsid w:val="003D2C9D"/>
    <w:rsid w:val="003D71A7"/>
    <w:rsid w:val="003D7473"/>
    <w:rsid w:val="003E55A0"/>
    <w:rsid w:val="003E5A77"/>
    <w:rsid w:val="003F7975"/>
    <w:rsid w:val="00400648"/>
    <w:rsid w:val="004028D7"/>
    <w:rsid w:val="00407905"/>
    <w:rsid w:val="00407C25"/>
    <w:rsid w:val="00410145"/>
    <w:rsid w:val="00410701"/>
    <w:rsid w:val="00413941"/>
    <w:rsid w:val="00413B13"/>
    <w:rsid w:val="00414618"/>
    <w:rsid w:val="00416A59"/>
    <w:rsid w:val="0042022A"/>
    <w:rsid w:val="004243CF"/>
    <w:rsid w:val="004245A1"/>
    <w:rsid w:val="0042722F"/>
    <w:rsid w:val="00427E0B"/>
    <w:rsid w:val="004312EE"/>
    <w:rsid w:val="00434857"/>
    <w:rsid w:val="00435704"/>
    <w:rsid w:val="004368AD"/>
    <w:rsid w:val="00436BBA"/>
    <w:rsid w:val="004408DD"/>
    <w:rsid w:val="00441743"/>
    <w:rsid w:val="00444D18"/>
    <w:rsid w:val="00445E74"/>
    <w:rsid w:val="00451F6A"/>
    <w:rsid w:val="00454AF4"/>
    <w:rsid w:val="004552E5"/>
    <w:rsid w:val="00460710"/>
    <w:rsid w:val="004632FA"/>
    <w:rsid w:val="0046363B"/>
    <w:rsid w:val="00465B85"/>
    <w:rsid w:val="004663D2"/>
    <w:rsid w:val="00473BD7"/>
    <w:rsid w:val="00473D3A"/>
    <w:rsid w:val="0047743F"/>
    <w:rsid w:val="0048087F"/>
    <w:rsid w:val="00480EB4"/>
    <w:rsid w:val="004927C7"/>
    <w:rsid w:val="004930C6"/>
    <w:rsid w:val="004949CC"/>
    <w:rsid w:val="00495DAC"/>
    <w:rsid w:val="00497ABE"/>
    <w:rsid w:val="004A1605"/>
    <w:rsid w:val="004A4A58"/>
    <w:rsid w:val="004A7442"/>
    <w:rsid w:val="004B3D25"/>
    <w:rsid w:val="004B4050"/>
    <w:rsid w:val="004B5970"/>
    <w:rsid w:val="004C10F0"/>
    <w:rsid w:val="004C1B92"/>
    <w:rsid w:val="004C2F46"/>
    <w:rsid w:val="004C5051"/>
    <w:rsid w:val="004C5A47"/>
    <w:rsid w:val="004C6D4A"/>
    <w:rsid w:val="004D0109"/>
    <w:rsid w:val="004D1BCF"/>
    <w:rsid w:val="004D28A8"/>
    <w:rsid w:val="004D4963"/>
    <w:rsid w:val="004D70F9"/>
    <w:rsid w:val="004E08FB"/>
    <w:rsid w:val="004E2181"/>
    <w:rsid w:val="004E2612"/>
    <w:rsid w:val="004F09DF"/>
    <w:rsid w:val="004F2B87"/>
    <w:rsid w:val="004F3627"/>
    <w:rsid w:val="004F36B5"/>
    <w:rsid w:val="004F4585"/>
    <w:rsid w:val="004F7BCC"/>
    <w:rsid w:val="00500AF9"/>
    <w:rsid w:val="00502EF2"/>
    <w:rsid w:val="005054CF"/>
    <w:rsid w:val="00505970"/>
    <w:rsid w:val="0051076B"/>
    <w:rsid w:val="005143EC"/>
    <w:rsid w:val="0051706C"/>
    <w:rsid w:val="00517C38"/>
    <w:rsid w:val="00520621"/>
    <w:rsid w:val="0052360E"/>
    <w:rsid w:val="0052363B"/>
    <w:rsid w:val="0052580C"/>
    <w:rsid w:val="005261C4"/>
    <w:rsid w:val="00526530"/>
    <w:rsid w:val="00530F2D"/>
    <w:rsid w:val="00542421"/>
    <w:rsid w:val="0054712D"/>
    <w:rsid w:val="00547A2F"/>
    <w:rsid w:val="00556736"/>
    <w:rsid w:val="005573D6"/>
    <w:rsid w:val="00565B55"/>
    <w:rsid w:val="0057421A"/>
    <w:rsid w:val="00575298"/>
    <w:rsid w:val="00576F64"/>
    <w:rsid w:val="00577612"/>
    <w:rsid w:val="00577DE4"/>
    <w:rsid w:val="005846E8"/>
    <w:rsid w:val="00585D6A"/>
    <w:rsid w:val="00586254"/>
    <w:rsid w:val="005875B4"/>
    <w:rsid w:val="0059096E"/>
    <w:rsid w:val="0059472B"/>
    <w:rsid w:val="005964FF"/>
    <w:rsid w:val="00597E7D"/>
    <w:rsid w:val="00597FBA"/>
    <w:rsid w:val="005A2C72"/>
    <w:rsid w:val="005A4001"/>
    <w:rsid w:val="005A5A99"/>
    <w:rsid w:val="005B068D"/>
    <w:rsid w:val="005B0FAD"/>
    <w:rsid w:val="005B66F8"/>
    <w:rsid w:val="005C0C5C"/>
    <w:rsid w:val="005C2C84"/>
    <w:rsid w:val="005C2E9E"/>
    <w:rsid w:val="005C5DD9"/>
    <w:rsid w:val="005C7BDF"/>
    <w:rsid w:val="005D2165"/>
    <w:rsid w:val="005D41A3"/>
    <w:rsid w:val="005D4ED7"/>
    <w:rsid w:val="005E067C"/>
    <w:rsid w:val="005E218B"/>
    <w:rsid w:val="005E2F89"/>
    <w:rsid w:val="005E3C2A"/>
    <w:rsid w:val="005E535C"/>
    <w:rsid w:val="005E6F19"/>
    <w:rsid w:val="005F2C9F"/>
    <w:rsid w:val="005F7DD2"/>
    <w:rsid w:val="00606705"/>
    <w:rsid w:val="00607831"/>
    <w:rsid w:val="0061051D"/>
    <w:rsid w:val="00611B70"/>
    <w:rsid w:val="006206CE"/>
    <w:rsid w:val="0062209F"/>
    <w:rsid w:val="00624A4E"/>
    <w:rsid w:val="00626AE2"/>
    <w:rsid w:val="00630EC1"/>
    <w:rsid w:val="00631815"/>
    <w:rsid w:val="00633FC0"/>
    <w:rsid w:val="00634F68"/>
    <w:rsid w:val="00634F9A"/>
    <w:rsid w:val="00637161"/>
    <w:rsid w:val="00642C10"/>
    <w:rsid w:val="00644AE0"/>
    <w:rsid w:val="00647631"/>
    <w:rsid w:val="006478E9"/>
    <w:rsid w:val="006502B7"/>
    <w:rsid w:val="0065302E"/>
    <w:rsid w:val="006567B2"/>
    <w:rsid w:val="00656B78"/>
    <w:rsid w:val="00657B27"/>
    <w:rsid w:val="0066010C"/>
    <w:rsid w:val="00663113"/>
    <w:rsid w:val="006632F1"/>
    <w:rsid w:val="00663EE5"/>
    <w:rsid w:val="00665494"/>
    <w:rsid w:val="00666510"/>
    <w:rsid w:val="00671812"/>
    <w:rsid w:val="00680BC1"/>
    <w:rsid w:val="00687082"/>
    <w:rsid w:val="00692A1E"/>
    <w:rsid w:val="006971F3"/>
    <w:rsid w:val="006A294B"/>
    <w:rsid w:val="006A4982"/>
    <w:rsid w:val="006B2CDF"/>
    <w:rsid w:val="006B4E60"/>
    <w:rsid w:val="006B5B51"/>
    <w:rsid w:val="006C220F"/>
    <w:rsid w:val="006C45A3"/>
    <w:rsid w:val="006C5797"/>
    <w:rsid w:val="006C7FE8"/>
    <w:rsid w:val="006D4F17"/>
    <w:rsid w:val="006D54AE"/>
    <w:rsid w:val="006D5A31"/>
    <w:rsid w:val="006E427C"/>
    <w:rsid w:val="006F0324"/>
    <w:rsid w:val="006F4599"/>
    <w:rsid w:val="006F61E9"/>
    <w:rsid w:val="00701AD6"/>
    <w:rsid w:val="00702F80"/>
    <w:rsid w:val="00703386"/>
    <w:rsid w:val="00716F68"/>
    <w:rsid w:val="0071748A"/>
    <w:rsid w:val="00717D96"/>
    <w:rsid w:val="007204E0"/>
    <w:rsid w:val="007213DA"/>
    <w:rsid w:val="00726799"/>
    <w:rsid w:val="0072755F"/>
    <w:rsid w:val="0072763C"/>
    <w:rsid w:val="00727B59"/>
    <w:rsid w:val="00735E63"/>
    <w:rsid w:val="0074118C"/>
    <w:rsid w:val="00744146"/>
    <w:rsid w:val="007520A2"/>
    <w:rsid w:val="007541E8"/>
    <w:rsid w:val="0075612D"/>
    <w:rsid w:val="007578CC"/>
    <w:rsid w:val="00757FAA"/>
    <w:rsid w:val="007606A0"/>
    <w:rsid w:val="00760810"/>
    <w:rsid w:val="00775D41"/>
    <w:rsid w:val="007765E0"/>
    <w:rsid w:val="0077694C"/>
    <w:rsid w:val="007774CA"/>
    <w:rsid w:val="00781F22"/>
    <w:rsid w:val="00786F0E"/>
    <w:rsid w:val="007922A7"/>
    <w:rsid w:val="00792361"/>
    <w:rsid w:val="00792B44"/>
    <w:rsid w:val="00795C88"/>
    <w:rsid w:val="00796024"/>
    <w:rsid w:val="007A3E54"/>
    <w:rsid w:val="007A47FF"/>
    <w:rsid w:val="007A69E8"/>
    <w:rsid w:val="007A7FAE"/>
    <w:rsid w:val="007B115F"/>
    <w:rsid w:val="007B1DB6"/>
    <w:rsid w:val="007B2447"/>
    <w:rsid w:val="007B4C1D"/>
    <w:rsid w:val="007B630C"/>
    <w:rsid w:val="007B6C2D"/>
    <w:rsid w:val="007B7AB3"/>
    <w:rsid w:val="007C1F88"/>
    <w:rsid w:val="007C63C6"/>
    <w:rsid w:val="007D6241"/>
    <w:rsid w:val="007F367B"/>
    <w:rsid w:val="007F4C68"/>
    <w:rsid w:val="007F5A7B"/>
    <w:rsid w:val="007F7499"/>
    <w:rsid w:val="00801112"/>
    <w:rsid w:val="008050D0"/>
    <w:rsid w:val="008101A4"/>
    <w:rsid w:val="00811CAB"/>
    <w:rsid w:val="00812BD8"/>
    <w:rsid w:val="00813FDB"/>
    <w:rsid w:val="00821A02"/>
    <w:rsid w:val="00824AC1"/>
    <w:rsid w:val="00824B87"/>
    <w:rsid w:val="00825FE8"/>
    <w:rsid w:val="008269A0"/>
    <w:rsid w:val="00827C74"/>
    <w:rsid w:val="008333AC"/>
    <w:rsid w:val="00833505"/>
    <w:rsid w:val="00842444"/>
    <w:rsid w:val="008455F4"/>
    <w:rsid w:val="00853545"/>
    <w:rsid w:val="008563E0"/>
    <w:rsid w:val="00866790"/>
    <w:rsid w:val="0086696C"/>
    <w:rsid w:val="00867748"/>
    <w:rsid w:val="008678F7"/>
    <w:rsid w:val="0087170D"/>
    <w:rsid w:val="00871B38"/>
    <w:rsid w:val="008741C2"/>
    <w:rsid w:val="00874AD9"/>
    <w:rsid w:val="00885FB9"/>
    <w:rsid w:val="00890375"/>
    <w:rsid w:val="008912ED"/>
    <w:rsid w:val="0089387E"/>
    <w:rsid w:val="00894C2A"/>
    <w:rsid w:val="00897939"/>
    <w:rsid w:val="008A315D"/>
    <w:rsid w:val="008A37A4"/>
    <w:rsid w:val="008A5D1C"/>
    <w:rsid w:val="008A63F1"/>
    <w:rsid w:val="008B091B"/>
    <w:rsid w:val="008B279E"/>
    <w:rsid w:val="008B7C5B"/>
    <w:rsid w:val="008C533F"/>
    <w:rsid w:val="008C6685"/>
    <w:rsid w:val="008D3E85"/>
    <w:rsid w:val="008E07BF"/>
    <w:rsid w:val="008E1182"/>
    <w:rsid w:val="008E1856"/>
    <w:rsid w:val="008E51D1"/>
    <w:rsid w:val="008E62B7"/>
    <w:rsid w:val="008E7E8E"/>
    <w:rsid w:val="008F317E"/>
    <w:rsid w:val="008F3D10"/>
    <w:rsid w:val="008F4FB1"/>
    <w:rsid w:val="008F67FC"/>
    <w:rsid w:val="00901DB4"/>
    <w:rsid w:val="0090611F"/>
    <w:rsid w:val="0092113C"/>
    <w:rsid w:val="00930536"/>
    <w:rsid w:val="009355C4"/>
    <w:rsid w:val="009470D0"/>
    <w:rsid w:val="00947184"/>
    <w:rsid w:val="00947C4F"/>
    <w:rsid w:val="00947F20"/>
    <w:rsid w:val="00953790"/>
    <w:rsid w:val="00954750"/>
    <w:rsid w:val="00955BBD"/>
    <w:rsid w:val="009638C0"/>
    <w:rsid w:val="0096649A"/>
    <w:rsid w:val="00971A46"/>
    <w:rsid w:val="009737CB"/>
    <w:rsid w:val="00975271"/>
    <w:rsid w:val="0097758E"/>
    <w:rsid w:val="009817F2"/>
    <w:rsid w:val="009835B8"/>
    <w:rsid w:val="009870A5"/>
    <w:rsid w:val="009919BC"/>
    <w:rsid w:val="00996FD7"/>
    <w:rsid w:val="009B1C3D"/>
    <w:rsid w:val="009B27F0"/>
    <w:rsid w:val="009B365C"/>
    <w:rsid w:val="009B4DEB"/>
    <w:rsid w:val="009B5AD2"/>
    <w:rsid w:val="009D3022"/>
    <w:rsid w:val="009D31EC"/>
    <w:rsid w:val="009D6553"/>
    <w:rsid w:val="00A07A63"/>
    <w:rsid w:val="00A11AA9"/>
    <w:rsid w:val="00A12A53"/>
    <w:rsid w:val="00A13265"/>
    <w:rsid w:val="00A163D5"/>
    <w:rsid w:val="00A16862"/>
    <w:rsid w:val="00A16E26"/>
    <w:rsid w:val="00A204E1"/>
    <w:rsid w:val="00A225C1"/>
    <w:rsid w:val="00A276DE"/>
    <w:rsid w:val="00A42D6D"/>
    <w:rsid w:val="00A45918"/>
    <w:rsid w:val="00A47ADC"/>
    <w:rsid w:val="00A52BF9"/>
    <w:rsid w:val="00A623DE"/>
    <w:rsid w:val="00A653FF"/>
    <w:rsid w:val="00A65423"/>
    <w:rsid w:val="00A70099"/>
    <w:rsid w:val="00A72CC5"/>
    <w:rsid w:val="00A81BA8"/>
    <w:rsid w:val="00A87AEC"/>
    <w:rsid w:val="00A920A8"/>
    <w:rsid w:val="00A9400C"/>
    <w:rsid w:val="00AA0CBD"/>
    <w:rsid w:val="00AA4BF8"/>
    <w:rsid w:val="00AA540D"/>
    <w:rsid w:val="00AB104C"/>
    <w:rsid w:val="00AB2E00"/>
    <w:rsid w:val="00AB5E5C"/>
    <w:rsid w:val="00AC2C7C"/>
    <w:rsid w:val="00AC3438"/>
    <w:rsid w:val="00AC38E0"/>
    <w:rsid w:val="00AC3902"/>
    <w:rsid w:val="00AC392A"/>
    <w:rsid w:val="00AD123A"/>
    <w:rsid w:val="00AD3212"/>
    <w:rsid w:val="00AD64C2"/>
    <w:rsid w:val="00AD66CA"/>
    <w:rsid w:val="00AD6CC7"/>
    <w:rsid w:val="00AE0DFA"/>
    <w:rsid w:val="00AE1801"/>
    <w:rsid w:val="00AE2843"/>
    <w:rsid w:val="00AE7A44"/>
    <w:rsid w:val="00AF109F"/>
    <w:rsid w:val="00AF2D71"/>
    <w:rsid w:val="00AF7084"/>
    <w:rsid w:val="00B00840"/>
    <w:rsid w:val="00B008B1"/>
    <w:rsid w:val="00B01D61"/>
    <w:rsid w:val="00B05652"/>
    <w:rsid w:val="00B104A8"/>
    <w:rsid w:val="00B131DD"/>
    <w:rsid w:val="00B20620"/>
    <w:rsid w:val="00B20844"/>
    <w:rsid w:val="00B20D8D"/>
    <w:rsid w:val="00B24078"/>
    <w:rsid w:val="00B24BA4"/>
    <w:rsid w:val="00B24F98"/>
    <w:rsid w:val="00B25096"/>
    <w:rsid w:val="00B26616"/>
    <w:rsid w:val="00B27B3C"/>
    <w:rsid w:val="00B3243C"/>
    <w:rsid w:val="00B34710"/>
    <w:rsid w:val="00B350E4"/>
    <w:rsid w:val="00B42334"/>
    <w:rsid w:val="00B42CBA"/>
    <w:rsid w:val="00B43DB1"/>
    <w:rsid w:val="00B44397"/>
    <w:rsid w:val="00B44B20"/>
    <w:rsid w:val="00B466D8"/>
    <w:rsid w:val="00B4789F"/>
    <w:rsid w:val="00B52BB6"/>
    <w:rsid w:val="00B61794"/>
    <w:rsid w:val="00B625FE"/>
    <w:rsid w:val="00B6294D"/>
    <w:rsid w:val="00B66ED2"/>
    <w:rsid w:val="00B7090D"/>
    <w:rsid w:val="00B717B3"/>
    <w:rsid w:val="00B75528"/>
    <w:rsid w:val="00B76F60"/>
    <w:rsid w:val="00B8044F"/>
    <w:rsid w:val="00B814A7"/>
    <w:rsid w:val="00B842FE"/>
    <w:rsid w:val="00B850FE"/>
    <w:rsid w:val="00B854CE"/>
    <w:rsid w:val="00B905B0"/>
    <w:rsid w:val="00B90CDA"/>
    <w:rsid w:val="00B94DEA"/>
    <w:rsid w:val="00B97354"/>
    <w:rsid w:val="00BA4071"/>
    <w:rsid w:val="00BB1121"/>
    <w:rsid w:val="00BB5396"/>
    <w:rsid w:val="00BB7F4A"/>
    <w:rsid w:val="00BC40F4"/>
    <w:rsid w:val="00BC55F6"/>
    <w:rsid w:val="00BD6470"/>
    <w:rsid w:val="00BD69B1"/>
    <w:rsid w:val="00BE04AD"/>
    <w:rsid w:val="00BE15F0"/>
    <w:rsid w:val="00BE1991"/>
    <w:rsid w:val="00BE276B"/>
    <w:rsid w:val="00BE47DD"/>
    <w:rsid w:val="00BE49F0"/>
    <w:rsid w:val="00BE62AE"/>
    <w:rsid w:val="00BF2C1A"/>
    <w:rsid w:val="00BF3A51"/>
    <w:rsid w:val="00BF432C"/>
    <w:rsid w:val="00BF66D7"/>
    <w:rsid w:val="00C0026F"/>
    <w:rsid w:val="00C02630"/>
    <w:rsid w:val="00C03CE3"/>
    <w:rsid w:val="00C0740C"/>
    <w:rsid w:val="00C17F2E"/>
    <w:rsid w:val="00C33FF4"/>
    <w:rsid w:val="00C349BE"/>
    <w:rsid w:val="00C372B1"/>
    <w:rsid w:val="00C37416"/>
    <w:rsid w:val="00C421FE"/>
    <w:rsid w:val="00C43728"/>
    <w:rsid w:val="00C4635D"/>
    <w:rsid w:val="00C543D5"/>
    <w:rsid w:val="00C63F4A"/>
    <w:rsid w:val="00C672EA"/>
    <w:rsid w:val="00C81CD5"/>
    <w:rsid w:val="00C87770"/>
    <w:rsid w:val="00C92244"/>
    <w:rsid w:val="00C924A2"/>
    <w:rsid w:val="00C92921"/>
    <w:rsid w:val="00C946C5"/>
    <w:rsid w:val="00C95106"/>
    <w:rsid w:val="00C97C29"/>
    <w:rsid w:val="00CA4CBC"/>
    <w:rsid w:val="00CA70DE"/>
    <w:rsid w:val="00CB0F97"/>
    <w:rsid w:val="00CB2D93"/>
    <w:rsid w:val="00CB4BC6"/>
    <w:rsid w:val="00CB5D88"/>
    <w:rsid w:val="00CB5DEC"/>
    <w:rsid w:val="00CC03B1"/>
    <w:rsid w:val="00CC19D9"/>
    <w:rsid w:val="00CD19E0"/>
    <w:rsid w:val="00CE2D05"/>
    <w:rsid w:val="00CE323E"/>
    <w:rsid w:val="00CE4FB1"/>
    <w:rsid w:val="00CE5ADB"/>
    <w:rsid w:val="00CE6CBD"/>
    <w:rsid w:val="00CF0218"/>
    <w:rsid w:val="00CF1922"/>
    <w:rsid w:val="00CF2FD9"/>
    <w:rsid w:val="00CF33FF"/>
    <w:rsid w:val="00D0467C"/>
    <w:rsid w:val="00D07F2D"/>
    <w:rsid w:val="00D1608B"/>
    <w:rsid w:val="00D165AC"/>
    <w:rsid w:val="00D17CC0"/>
    <w:rsid w:val="00D23294"/>
    <w:rsid w:val="00D23660"/>
    <w:rsid w:val="00D37257"/>
    <w:rsid w:val="00D41C37"/>
    <w:rsid w:val="00D6230D"/>
    <w:rsid w:val="00D62464"/>
    <w:rsid w:val="00D62CEA"/>
    <w:rsid w:val="00D710C6"/>
    <w:rsid w:val="00D726CB"/>
    <w:rsid w:val="00D77C73"/>
    <w:rsid w:val="00D8247A"/>
    <w:rsid w:val="00D84CC8"/>
    <w:rsid w:val="00D926BB"/>
    <w:rsid w:val="00D92FF8"/>
    <w:rsid w:val="00DA13D1"/>
    <w:rsid w:val="00DA1F3E"/>
    <w:rsid w:val="00DA34D6"/>
    <w:rsid w:val="00DB1858"/>
    <w:rsid w:val="00DB3D1A"/>
    <w:rsid w:val="00DC2FCD"/>
    <w:rsid w:val="00DC4446"/>
    <w:rsid w:val="00DC448D"/>
    <w:rsid w:val="00DC79BD"/>
    <w:rsid w:val="00DE27FC"/>
    <w:rsid w:val="00DE626E"/>
    <w:rsid w:val="00DE64EF"/>
    <w:rsid w:val="00DE744C"/>
    <w:rsid w:val="00DF3B21"/>
    <w:rsid w:val="00DF49F3"/>
    <w:rsid w:val="00E03A8C"/>
    <w:rsid w:val="00E05623"/>
    <w:rsid w:val="00E13725"/>
    <w:rsid w:val="00E15291"/>
    <w:rsid w:val="00E1683E"/>
    <w:rsid w:val="00E1719C"/>
    <w:rsid w:val="00E205F4"/>
    <w:rsid w:val="00E2104D"/>
    <w:rsid w:val="00E227C9"/>
    <w:rsid w:val="00E231D8"/>
    <w:rsid w:val="00E331F1"/>
    <w:rsid w:val="00E33D11"/>
    <w:rsid w:val="00E34C87"/>
    <w:rsid w:val="00E50B6C"/>
    <w:rsid w:val="00E5307C"/>
    <w:rsid w:val="00E53EE3"/>
    <w:rsid w:val="00E56678"/>
    <w:rsid w:val="00E56A95"/>
    <w:rsid w:val="00E600AD"/>
    <w:rsid w:val="00E671E3"/>
    <w:rsid w:val="00E67370"/>
    <w:rsid w:val="00E73DA5"/>
    <w:rsid w:val="00E7623F"/>
    <w:rsid w:val="00E83A92"/>
    <w:rsid w:val="00E87E7A"/>
    <w:rsid w:val="00E92928"/>
    <w:rsid w:val="00E9788D"/>
    <w:rsid w:val="00E97E40"/>
    <w:rsid w:val="00EA03F4"/>
    <w:rsid w:val="00EA05FD"/>
    <w:rsid w:val="00EA2B01"/>
    <w:rsid w:val="00EA4412"/>
    <w:rsid w:val="00EA5C58"/>
    <w:rsid w:val="00EA6BCB"/>
    <w:rsid w:val="00EB12D3"/>
    <w:rsid w:val="00EB3D38"/>
    <w:rsid w:val="00EB3DB7"/>
    <w:rsid w:val="00EB4A00"/>
    <w:rsid w:val="00EC2524"/>
    <w:rsid w:val="00EC5FAE"/>
    <w:rsid w:val="00ED2AB2"/>
    <w:rsid w:val="00ED5214"/>
    <w:rsid w:val="00EE74A1"/>
    <w:rsid w:val="00EE7E25"/>
    <w:rsid w:val="00EF04E7"/>
    <w:rsid w:val="00EF1275"/>
    <w:rsid w:val="00EF2344"/>
    <w:rsid w:val="00EF69A0"/>
    <w:rsid w:val="00F015CF"/>
    <w:rsid w:val="00F01768"/>
    <w:rsid w:val="00F0238C"/>
    <w:rsid w:val="00F070B8"/>
    <w:rsid w:val="00F0750B"/>
    <w:rsid w:val="00F07BF1"/>
    <w:rsid w:val="00F14A7D"/>
    <w:rsid w:val="00F14B82"/>
    <w:rsid w:val="00F15844"/>
    <w:rsid w:val="00F177BA"/>
    <w:rsid w:val="00F2015F"/>
    <w:rsid w:val="00F2332E"/>
    <w:rsid w:val="00F24590"/>
    <w:rsid w:val="00F2515B"/>
    <w:rsid w:val="00F304BF"/>
    <w:rsid w:val="00F322BB"/>
    <w:rsid w:val="00F33B2B"/>
    <w:rsid w:val="00F36095"/>
    <w:rsid w:val="00F37945"/>
    <w:rsid w:val="00F44556"/>
    <w:rsid w:val="00F44BB9"/>
    <w:rsid w:val="00F473C5"/>
    <w:rsid w:val="00F50FC1"/>
    <w:rsid w:val="00F516CE"/>
    <w:rsid w:val="00F65F11"/>
    <w:rsid w:val="00F6686B"/>
    <w:rsid w:val="00F71540"/>
    <w:rsid w:val="00F717E2"/>
    <w:rsid w:val="00F71E78"/>
    <w:rsid w:val="00F72C7A"/>
    <w:rsid w:val="00F73A1A"/>
    <w:rsid w:val="00F7539D"/>
    <w:rsid w:val="00F76B28"/>
    <w:rsid w:val="00F77F28"/>
    <w:rsid w:val="00F80DBA"/>
    <w:rsid w:val="00F80E7E"/>
    <w:rsid w:val="00F80F97"/>
    <w:rsid w:val="00F81A35"/>
    <w:rsid w:val="00F84E81"/>
    <w:rsid w:val="00F85189"/>
    <w:rsid w:val="00F93090"/>
    <w:rsid w:val="00F936D1"/>
    <w:rsid w:val="00F974C2"/>
    <w:rsid w:val="00FA24BE"/>
    <w:rsid w:val="00FA5B36"/>
    <w:rsid w:val="00FB04BD"/>
    <w:rsid w:val="00FC0141"/>
    <w:rsid w:val="00FC3EBE"/>
    <w:rsid w:val="00FC71A1"/>
    <w:rsid w:val="00FC71A4"/>
    <w:rsid w:val="00FD5C8E"/>
    <w:rsid w:val="00FD7E65"/>
    <w:rsid w:val="00FE11A5"/>
    <w:rsid w:val="00FE2D55"/>
    <w:rsid w:val="00FE4763"/>
    <w:rsid w:val="00FE512D"/>
    <w:rsid w:val="00FE5F80"/>
    <w:rsid w:val="00FE606E"/>
    <w:rsid w:val="00FF21E1"/>
    <w:rsid w:val="00FF4681"/>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56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line="0" w:lineRule="atLeast"/>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8E0"/>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E72E8"/>
    <w:pPr>
      <w:ind w:leftChars="400" w:left="840"/>
    </w:pPr>
  </w:style>
  <w:style w:type="character" w:styleId="ab">
    <w:name w:val="Emphasis"/>
    <w:basedOn w:val="a0"/>
    <w:qFormat/>
    <w:rsid w:val="007275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line="0" w:lineRule="atLeast"/>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8E0"/>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E72E8"/>
    <w:pPr>
      <w:ind w:leftChars="400" w:left="840"/>
    </w:pPr>
  </w:style>
  <w:style w:type="character" w:styleId="ab">
    <w:name w:val="Emphasis"/>
    <w:basedOn w:val="a0"/>
    <w:qFormat/>
    <w:rsid w:val="007275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55780-E48D-44F8-AF8C-0E62DC448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1215</Words>
  <Characters>6926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2020-04-16T08:18:00Z</dcterms:created>
  <dcterms:modified xsi:type="dcterms:W3CDTF">2020-04-16T08:18:00Z</dcterms:modified>
</cp:coreProperties>
</file>