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CB7C70" w:rsidP="00424E59">
      <w:pPr>
        <w:wordWrap w:val="0"/>
        <w:spacing w:line="360" w:lineRule="exact"/>
        <w:ind w:rightChars="100" w:right="210"/>
        <w:jc w:val="right"/>
        <w:rPr>
          <w:rFonts w:ascii="ＭＳ 明朝" w:hAnsi="ＭＳ 明朝"/>
          <w:b/>
          <w:sz w:val="24"/>
        </w:rPr>
      </w:pPr>
      <w:r>
        <w:rPr>
          <w:rFonts w:ascii="ＭＳ 明朝" w:hAnsi="ＭＳ 明朝" w:hint="eastAsia"/>
          <w:b/>
          <w:sz w:val="24"/>
        </w:rPr>
        <w:t xml:space="preserve">校長 可知 </w:t>
      </w:r>
      <w:r w:rsidR="00424E59">
        <w:rPr>
          <w:rFonts w:ascii="ＭＳ 明朝" w:hAnsi="ＭＳ 明朝" w:hint="eastAsia"/>
          <w:b/>
          <w:sz w:val="24"/>
        </w:rPr>
        <w:t>万千代</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CB7C70">
        <w:rPr>
          <w:rFonts w:ascii="ＭＳ ゴシック" w:eastAsia="ＭＳ ゴシック" w:hAnsi="ＭＳ ゴシック" w:hint="eastAsia"/>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sidRPr="00A42C95">
        <w:rPr>
          <w:rFonts w:ascii="ＭＳ ゴシック" w:eastAsia="ＭＳ ゴシック" w:hAnsi="ＭＳ ゴシック" w:hint="eastAsia"/>
          <w:b/>
          <w:sz w:val="32"/>
          <w:szCs w:val="32"/>
        </w:rPr>
        <w:t>学校</w:t>
      </w:r>
      <w:r w:rsidR="00A920A8" w:rsidRPr="00A42C95">
        <w:rPr>
          <w:rFonts w:ascii="ＭＳ ゴシック" w:eastAsia="ＭＳ ゴシック" w:hAnsi="ＭＳ ゴシック" w:hint="eastAsia"/>
          <w:b/>
          <w:sz w:val="32"/>
          <w:szCs w:val="32"/>
        </w:rPr>
        <w:t>評価</w:t>
      </w:r>
    </w:p>
    <w:p w:rsidR="00A920A8" w:rsidRPr="004F2D2F"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EF2DD7" w:rsidRPr="000F2089" w:rsidRDefault="00EF2DD7" w:rsidP="00EF2DD7">
            <w:pPr>
              <w:spacing w:line="200" w:lineRule="exact"/>
              <w:ind w:firstLineChars="100" w:firstLine="210"/>
              <w:rPr>
                <w:rFonts w:ascii="ＭＳ 明朝" w:hAnsi="ＭＳ 明朝"/>
              </w:rPr>
            </w:pPr>
          </w:p>
          <w:p w:rsidR="00EF2DD7" w:rsidRPr="003B0DF3" w:rsidRDefault="00EF2DD7" w:rsidP="00EF2DD7">
            <w:pPr>
              <w:spacing w:line="280" w:lineRule="exact"/>
              <w:ind w:firstLineChars="100" w:firstLine="210"/>
              <w:rPr>
                <w:rFonts w:ascii="ＭＳ 明朝" w:hAnsi="ＭＳ 明朝"/>
              </w:rPr>
            </w:pPr>
            <w:r>
              <w:rPr>
                <w:rFonts w:ascii="ＭＳ 明朝" w:hAnsi="ＭＳ 明朝" w:hint="eastAsia"/>
              </w:rPr>
              <w:t>「地域や関係機関との連携を</w:t>
            </w:r>
            <w:r w:rsidRPr="003B0DF3">
              <w:rPr>
                <w:rFonts w:ascii="ＭＳ 明朝" w:hAnsi="ＭＳ 明朝" w:hint="eastAsia"/>
              </w:rPr>
              <w:t>深め</w:t>
            </w:r>
            <w:r w:rsidR="00A963B8" w:rsidRPr="003B0DF3">
              <w:rPr>
                <w:rFonts w:ascii="ＭＳ 明朝" w:hAnsi="ＭＳ 明朝" w:hint="eastAsia"/>
              </w:rPr>
              <w:t>、児童</w:t>
            </w:r>
            <w:r w:rsidRPr="003B0DF3">
              <w:rPr>
                <w:rFonts w:ascii="ＭＳ 明朝" w:hAnsi="ＭＳ 明朝" w:hint="eastAsia"/>
              </w:rPr>
              <w:t>生徒一人ひとりの障がいや発達等の状況に応じた、最も適切な教育の創造」をめざす。</w:t>
            </w:r>
          </w:p>
          <w:p w:rsidR="00EF2DD7" w:rsidRPr="003B0DF3" w:rsidRDefault="00EF2DD7" w:rsidP="00EF2DD7">
            <w:pPr>
              <w:spacing w:line="280" w:lineRule="exact"/>
              <w:ind w:leftChars="100" w:left="210"/>
              <w:rPr>
                <w:rFonts w:ascii="ＭＳ 明朝" w:hAnsi="ＭＳ 明朝"/>
              </w:rPr>
            </w:pPr>
            <w:r w:rsidRPr="003B0DF3">
              <w:rPr>
                <w:rFonts w:ascii="ＭＳ 明朝" w:hAnsi="ＭＳ 明朝" w:hint="eastAsia"/>
              </w:rPr>
              <w:t>支援学校として専門的機能を発揮</w:t>
            </w:r>
            <w:r w:rsidR="00A963B8" w:rsidRPr="003B0DF3">
              <w:rPr>
                <w:rFonts w:ascii="ＭＳ 明朝" w:hAnsi="ＭＳ 明朝" w:hint="eastAsia"/>
              </w:rPr>
              <w:t>し、教職員と児童</w:t>
            </w:r>
            <w:r w:rsidRPr="003B0DF3">
              <w:rPr>
                <w:rFonts w:ascii="ＭＳ 明朝" w:hAnsi="ＭＳ 明朝" w:hint="eastAsia"/>
              </w:rPr>
              <w:t>生徒及び保護者とのつながりを深めながら、以下のことを中心とした教育を展開する。</w:t>
            </w:r>
          </w:p>
          <w:p w:rsidR="00EF2DD7" w:rsidRPr="000F2089" w:rsidRDefault="00EF2DD7" w:rsidP="00EF2DD7">
            <w:pPr>
              <w:spacing w:line="280" w:lineRule="exact"/>
              <w:ind w:firstLineChars="100" w:firstLine="210"/>
              <w:rPr>
                <w:rFonts w:ascii="ＭＳ 明朝" w:hAnsi="ＭＳ 明朝"/>
              </w:rPr>
            </w:pPr>
            <w:r w:rsidRPr="000F2089">
              <w:rPr>
                <w:rFonts w:ascii="ＭＳ 明朝" w:hAnsi="ＭＳ 明朝" w:hint="eastAsia"/>
              </w:rPr>
              <w:t>（１）健康の保持・増進に関する習慣や態度を育て、体力の向上に努める。</w:t>
            </w:r>
          </w:p>
          <w:p w:rsidR="00EF2DD7" w:rsidRPr="000F2089" w:rsidRDefault="00EF2DD7" w:rsidP="00EF2DD7">
            <w:pPr>
              <w:spacing w:line="280" w:lineRule="exact"/>
              <w:ind w:firstLineChars="100" w:firstLine="210"/>
              <w:rPr>
                <w:rFonts w:ascii="ＭＳ 明朝" w:hAnsi="ＭＳ 明朝"/>
              </w:rPr>
            </w:pPr>
            <w:r w:rsidRPr="000F2089">
              <w:rPr>
                <w:rFonts w:ascii="ＭＳ 明朝" w:hAnsi="ＭＳ 明朝" w:hint="eastAsia"/>
              </w:rPr>
              <w:t>（２）情緒の安定を図り、素直で明るく誠実に生きる態度を養う。</w:t>
            </w:r>
          </w:p>
          <w:p w:rsidR="00EF2DD7" w:rsidRPr="000F2089" w:rsidRDefault="00EF2DD7" w:rsidP="00EF2DD7">
            <w:pPr>
              <w:spacing w:line="280" w:lineRule="exact"/>
              <w:ind w:firstLineChars="100" w:firstLine="210"/>
              <w:rPr>
                <w:rFonts w:ascii="ＭＳ 明朝" w:hAnsi="ＭＳ 明朝"/>
              </w:rPr>
            </w:pPr>
            <w:r w:rsidRPr="000F2089">
              <w:rPr>
                <w:rFonts w:ascii="ＭＳ 明朝" w:hAnsi="ＭＳ 明朝" w:hint="eastAsia"/>
              </w:rPr>
              <w:t>（３）豊かな人間性と社会性を育て、自己実現の達成をめざす。</w:t>
            </w:r>
          </w:p>
          <w:p w:rsidR="00201A51" w:rsidRDefault="00EF2DD7" w:rsidP="00EF2DD7">
            <w:pPr>
              <w:spacing w:line="280" w:lineRule="exact"/>
              <w:ind w:firstLineChars="100" w:firstLine="210"/>
              <w:rPr>
                <w:rFonts w:ascii="ＭＳ 明朝" w:hAnsi="ＭＳ 明朝"/>
              </w:rPr>
            </w:pPr>
            <w:r w:rsidRPr="000F2089">
              <w:rPr>
                <w:rFonts w:ascii="ＭＳ 明朝" w:hAnsi="ＭＳ 明朝" w:hint="eastAsia"/>
              </w:rPr>
              <w:t>（４）共に生きる人間として尊重しあう態度を育てる。</w:t>
            </w:r>
          </w:p>
          <w:p w:rsidR="00F9123D" w:rsidRPr="000354D4" w:rsidRDefault="00F9123D" w:rsidP="00EF2DD7">
            <w:pPr>
              <w:spacing w:line="280" w:lineRule="exact"/>
              <w:ind w:firstLineChars="100" w:firstLine="210"/>
              <w:rPr>
                <w:rFonts w:ascii="ＭＳ ゴシック" w:eastAsia="ＭＳ ゴシック" w:hAnsi="ＭＳ ゴシック"/>
                <w:szCs w:val="21"/>
              </w:rPr>
            </w:pP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ED391D" w:rsidRPr="00CB7C70" w:rsidRDefault="00ED391D" w:rsidP="00ED391D">
            <w:pPr>
              <w:spacing w:line="200" w:lineRule="exact"/>
              <w:rPr>
                <w:rStyle w:val="aa"/>
                <w:b w:val="0"/>
                <w:sz w:val="16"/>
                <w:szCs w:val="16"/>
              </w:rPr>
            </w:pPr>
          </w:p>
          <w:p w:rsidR="00ED391D" w:rsidRPr="00CB7C70" w:rsidRDefault="008F3414" w:rsidP="00EF2DD7">
            <w:pPr>
              <w:spacing w:line="280" w:lineRule="exact"/>
              <w:ind w:leftChars="100" w:left="645" w:hangingChars="207" w:hanging="435"/>
              <w:rPr>
                <w:rStyle w:val="aa"/>
                <w:b w:val="0"/>
              </w:rPr>
            </w:pPr>
            <w:r w:rsidRPr="00CB7C70">
              <w:rPr>
                <w:rStyle w:val="aa"/>
                <w:rFonts w:hint="eastAsia"/>
                <w:b w:val="0"/>
              </w:rPr>
              <w:t>１</w:t>
            </w:r>
            <w:r w:rsidR="00636D52" w:rsidRPr="00CB7C70">
              <w:rPr>
                <w:rStyle w:val="aa"/>
                <w:rFonts w:hint="eastAsia"/>
                <w:b w:val="0"/>
              </w:rPr>
              <w:t>（授業力向上）</w:t>
            </w:r>
            <w:r w:rsidR="00FC147C" w:rsidRPr="00CB7C70">
              <w:rPr>
                <w:rStyle w:val="aa"/>
                <w:rFonts w:hint="eastAsia"/>
                <w:b w:val="0"/>
              </w:rPr>
              <w:t>児童生徒</w:t>
            </w:r>
            <w:r w:rsidR="00636D52" w:rsidRPr="00CB7C70">
              <w:rPr>
                <w:rStyle w:val="aa"/>
                <w:rFonts w:hint="eastAsia"/>
                <w:b w:val="0"/>
              </w:rPr>
              <w:t>一人ひとりの</w:t>
            </w:r>
            <w:r w:rsidR="00F17D5B" w:rsidRPr="00CB7C70">
              <w:rPr>
                <w:rStyle w:val="aa"/>
                <w:rFonts w:hint="eastAsia"/>
                <w:b w:val="0"/>
              </w:rPr>
              <w:t>自己肯定感を高め</w:t>
            </w:r>
            <w:r w:rsidR="00071885" w:rsidRPr="00CB7C70">
              <w:rPr>
                <w:rStyle w:val="aa"/>
                <w:rFonts w:hint="eastAsia"/>
                <w:b w:val="0"/>
              </w:rPr>
              <w:t>る</w:t>
            </w:r>
            <w:r w:rsidR="00FC147C" w:rsidRPr="00CB7C70">
              <w:rPr>
                <w:rStyle w:val="aa"/>
                <w:rFonts w:hint="eastAsia"/>
                <w:b w:val="0"/>
              </w:rPr>
              <w:t>ことができる</w:t>
            </w:r>
            <w:r w:rsidR="00071885" w:rsidRPr="00CB7C70">
              <w:rPr>
                <w:rStyle w:val="aa"/>
                <w:rFonts w:hint="eastAsia"/>
                <w:b w:val="0"/>
              </w:rPr>
              <w:t>授業づくりを</w:t>
            </w:r>
            <w:r w:rsidR="0050062B" w:rsidRPr="00CB7C70">
              <w:rPr>
                <w:rStyle w:val="aa"/>
                <w:rFonts w:hint="eastAsia"/>
                <w:b w:val="0"/>
              </w:rPr>
              <w:t>具体化</w:t>
            </w:r>
            <w:r w:rsidR="00071885" w:rsidRPr="00CB7C70">
              <w:rPr>
                <w:rStyle w:val="aa"/>
                <w:rFonts w:hint="eastAsia"/>
                <w:b w:val="0"/>
              </w:rPr>
              <w:t>する。</w:t>
            </w:r>
          </w:p>
          <w:p w:rsidR="00FC5994" w:rsidRPr="00CB7C70" w:rsidRDefault="008F3414" w:rsidP="00071885">
            <w:pPr>
              <w:spacing w:line="280" w:lineRule="exact"/>
              <w:ind w:leftChars="200" w:left="645" w:hangingChars="107" w:hanging="225"/>
              <w:rPr>
                <w:rStyle w:val="aa"/>
                <w:rFonts w:asciiTheme="minorEastAsia" w:eastAsiaTheme="minorEastAsia" w:hAnsiTheme="minorEastAsia"/>
                <w:b w:val="0"/>
                <w:u w:val="single"/>
              </w:rPr>
            </w:pPr>
            <w:r w:rsidRPr="00CB7C70">
              <w:rPr>
                <w:rStyle w:val="aa"/>
                <w:rFonts w:asciiTheme="minorEastAsia" w:eastAsiaTheme="minorEastAsia" w:hAnsiTheme="minorEastAsia" w:hint="eastAsia"/>
                <w:b w:val="0"/>
              </w:rPr>
              <w:t>(1)</w:t>
            </w:r>
            <w:r w:rsidR="00CB7C70" w:rsidRPr="00CB7C70">
              <w:rPr>
                <w:rStyle w:val="aa"/>
                <w:rFonts w:asciiTheme="minorEastAsia" w:eastAsiaTheme="minorEastAsia" w:hAnsiTheme="minorEastAsia" w:hint="eastAsia"/>
                <w:b w:val="0"/>
              </w:rPr>
              <w:t xml:space="preserve">　</w:t>
            </w:r>
            <w:r w:rsidR="00BE5F56" w:rsidRPr="00CB7C70">
              <w:rPr>
                <w:rStyle w:val="aa"/>
                <w:rFonts w:asciiTheme="minorEastAsia" w:eastAsiaTheme="minorEastAsia" w:hAnsiTheme="minorEastAsia" w:hint="eastAsia"/>
                <w:b w:val="0"/>
              </w:rPr>
              <w:t>これまで本校が取り組んできた「児童生徒自らが主体的にいきいきと活動できる授業づくり（わかって動ける授業づくり）」を深化させる。</w:t>
            </w:r>
            <w:r w:rsidR="00FC5994" w:rsidRPr="00CB7C70">
              <w:rPr>
                <w:rStyle w:val="aa"/>
                <w:rFonts w:asciiTheme="minorEastAsia" w:eastAsiaTheme="minorEastAsia" w:hAnsiTheme="minorEastAsia" w:hint="eastAsia"/>
                <w:b w:val="0"/>
              </w:rPr>
              <w:t xml:space="preserve">　</w:t>
            </w:r>
          </w:p>
          <w:p w:rsidR="00071885" w:rsidRPr="00CB7C70" w:rsidRDefault="008F3414" w:rsidP="004B6E8F">
            <w:pPr>
              <w:spacing w:line="280" w:lineRule="exact"/>
              <w:ind w:leftChars="200" w:left="645" w:hangingChars="107" w:hanging="225"/>
              <w:rPr>
                <w:rStyle w:val="aa"/>
                <w:rFonts w:asciiTheme="minorEastAsia" w:eastAsiaTheme="minorEastAsia" w:hAnsiTheme="minorEastAsia"/>
                <w:b w:val="0"/>
              </w:rPr>
            </w:pPr>
            <w:r w:rsidRPr="00CB7C70">
              <w:rPr>
                <w:rStyle w:val="aa"/>
                <w:rFonts w:asciiTheme="minorEastAsia" w:eastAsiaTheme="minorEastAsia" w:hAnsiTheme="minorEastAsia" w:hint="eastAsia"/>
                <w:b w:val="0"/>
              </w:rPr>
              <w:t xml:space="preserve">(2)　</w:t>
            </w:r>
            <w:r w:rsidR="004B6E8F" w:rsidRPr="00CB7C70">
              <w:rPr>
                <w:rStyle w:val="aa"/>
                <w:rFonts w:asciiTheme="minorEastAsia" w:eastAsiaTheme="minorEastAsia" w:hAnsiTheme="minorEastAsia" w:hint="eastAsia"/>
                <w:b w:val="0"/>
              </w:rPr>
              <w:t>知的障がい教育における</w:t>
            </w:r>
            <w:r w:rsidR="00D85E75" w:rsidRPr="00CB7C70">
              <w:rPr>
                <w:rStyle w:val="aa"/>
                <w:rFonts w:asciiTheme="minorEastAsia" w:eastAsiaTheme="minorEastAsia" w:hAnsiTheme="minorEastAsia" w:hint="eastAsia"/>
                <w:b w:val="0"/>
              </w:rPr>
              <w:t>適切な指導</w:t>
            </w:r>
            <w:r w:rsidR="004B6E8F" w:rsidRPr="00CB7C70">
              <w:rPr>
                <w:rStyle w:val="aa"/>
                <w:rFonts w:asciiTheme="minorEastAsia" w:eastAsiaTheme="minorEastAsia" w:hAnsiTheme="minorEastAsia" w:hint="eastAsia"/>
                <w:b w:val="0"/>
              </w:rPr>
              <w:t>支援について</w:t>
            </w:r>
            <w:r w:rsidR="00736CD5" w:rsidRPr="00CB7C70">
              <w:rPr>
                <w:rStyle w:val="aa"/>
                <w:rFonts w:asciiTheme="minorEastAsia" w:eastAsiaTheme="minorEastAsia" w:hAnsiTheme="minorEastAsia" w:hint="eastAsia"/>
                <w:b w:val="0"/>
              </w:rPr>
              <w:t>、</w:t>
            </w:r>
            <w:r w:rsidR="0050062B" w:rsidRPr="00CB7C70">
              <w:rPr>
                <w:rStyle w:val="aa"/>
                <w:rFonts w:asciiTheme="minorEastAsia" w:eastAsiaTheme="minorEastAsia" w:hAnsiTheme="minorEastAsia" w:hint="eastAsia"/>
                <w:b w:val="0"/>
              </w:rPr>
              <w:t>様々な手法を取り入れ</w:t>
            </w:r>
            <w:r w:rsidR="004B6E8F" w:rsidRPr="00CB7C70">
              <w:rPr>
                <w:rStyle w:val="aa"/>
                <w:rFonts w:asciiTheme="minorEastAsia" w:eastAsiaTheme="minorEastAsia" w:hAnsiTheme="minorEastAsia" w:hint="eastAsia"/>
                <w:b w:val="0"/>
              </w:rPr>
              <w:t>専門性の向上を図る。</w:t>
            </w:r>
          </w:p>
          <w:p w:rsidR="004B6E8F" w:rsidRPr="00CB7C70" w:rsidRDefault="008F3414" w:rsidP="004B6E8F">
            <w:pPr>
              <w:spacing w:line="280" w:lineRule="exact"/>
              <w:ind w:leftChars="200" w:left="645" w:hangingChars="107" w:hanging="225"/>
              <w:rPr>
                <w:rStyle w:val="aa"/>
                <w:b w:val="0"/>
              </w:rPr>
            </w:pPr>
            <w:r w:rsidRPr="00CB7C70">
              <w:rPr>
                <w:rStyle w:val="aa"/>
                <w:rFonts w:asciiTheme="minorEastAsia" w:eastAsiaTheme="minorEastAsia" w:hAnsiTheme="minorEastAsia" w:hint="eastAsia"/>
                <w:b w:val="0"/>
              </w:rPr>
              <w:t>(3)</w:t>
            </w:r>
            <w:r w:rsidRPr="00CB7C70">
              <w:rPr>
                <w:rStyle w:val="aa"/>
                <w:rFonts w:hint="eastAsia"/>
                <w:b w:val="0"/>
              </w:rPr>
              <w:t xml:space="preserve">　</w:t>
            </w:r>
            <w:r w:rsidR="00D85E75" w:rsidRPr="00CB7C70">
              <w:rPr>
                <w:rStyle w:val="aa"/>
                <w:rFonts w:hint="eastAsia"/>
                <w:b w:val="0"/>
              </w:rPr>
              <w:t>教員の働き方改革を進めながら、</w:t>
            </w:r>
            <w:r w:rsidR="004B6E8F" w:rsidRPr="00CB7C70">
              <w:rPr>
                <w:rStyle w:val="aa"/>
                <w:rFonts w:hint="eastAsia"/>
                <w:b w:val="0"/>
              </w:rPr>
              <w:t>経験の少ない</w:t>
            </w:r>
            <w:r w:rsidR="004B6E8F" w:rsidRPr="00CB7C70">
              <w:rPr>
                <w:rFonts w:ascii="ＭＳ 明朝" w:hAnsi="ＭＳ 明朝" w:hint="eastAsia"/>
              </w:rPr>
              <w:t>教員の育成も含めた</w:t>
            </w:r>
            <w:r w:rsidR="004B6E8F" w:rsidRPr="00CB7C70">
              <w:rPr>
                <w:rStyle w:val="aa"/>
                <w:rFonts w:hint="eastAsia"/>
                <w:b w:val="0"/>
              </w:rPr>
              <w:t>系統的な</w:t>
            </w:r>
            <w:r w:rsidR="004B6E8F" w:rsidRPr="00CB7C70">
              <w:rPr>
                <w:rFonts w:ascii="ＭＳ 明朝" w:hAnsi="ＭＳ 明朝" w:hint="eastAsia"/>
              </w:rPr>
              <w:t>校内研修</w:t>
            </w:r>
            <w:r w:rsidR="00610069" w:rsidRPr="00CB7C70">
              <w:rPr>
                <w:rFonts w:ascii="ＭＳ 明朝" w:hAnsi="ＭＳ 明朝" w:hint="eastAsia"/>
              </w:rPr>
              <w:t>や研究授業の</w:t>
            </w:r>
            <w:r w:rsidR="004B6E8F" w:rsidRPr="00CB7C70">
              <w:rPr>
                <w:rStyle w:val="aa"/>
                <w:rFonts w:hint="eastAsia"/>
                <w:b w:val="0"/>
              </w:rPr>
              <w:t>体制整備を図る</w:t>
            </w:r>
            <w:r w:rsidR="00B05DE8" w:rsidRPr="00CB7C70">
              <w:rPr>
                <w:rStyle w:val="aa"/>
                <w:rFonts w:hint="eastAsia"/>
                <w:b w:val="0"/>
              </w:rPr>
              <w:t>。</w:t>
            </w:r>
          </w:p>
          <w:p w:rsidR="004B6E8F" w:rsidRPr="00CB7C70" w:rsidRDefault="004B6E8F" w:rsidP="004B6E8F">
            <w:pPr>
              <w:spacing w:line="280" w:lineRule="exact"/>
              <w:ind w:leftChars="200" w:left="645" w:hangingChars="107" w:hanging="225"/>
              <w:rPr>
                <w:rStyle w:val="aa"/>
                <w:b w:val="0"/>
              </w:rPr>
            </w:pPr>
          </w:p>
          <w:p w:rsidR="00EF2DD7" w:rsidRPr="00CB7C70" w:rsidRDefault="008F3414" w:rsidP="00EF2DD7">
            <w:pPr>
              <w:spacing w:line="280" w:lineRule="exact"/>
              <w:ind w:leftChars="100" w:left="645" w:hangingChars="207" w:hanging="435"/>
              <w:rPr>
                <w:rFonts w:ascii="ＭＳ 明朝" w:hAnsi="ＭＳ 明朝"/>
              </w:rPr>
            </w:pPr>
            <w:r w:rsidRPr="00CB7C70">
              <w:rPr>
                <w:rStyle w:val="aa"/>
                <w:rFonts w:hint="eastAsia"/>
                <w:b w:val="0"/>
              </w:rPr>
              <w:t>２</w:t>
            </w:r>
            <w:r w:rsidR="00636D52" w:rsidRPr="00CB7C70">
              <w:rPr>
                <w:rStyle w:val="aa"/>
                <w:rFonts w:hint="eastAsia"/>
                <w:b w:val="0"/>
              </w:rPr>
              <w:t>（安心安全）</w:t>
            </w:r>
            <w:r w:rsidR="00A963B8" w:rsidRPr="00CB7C70">
              <w:rPr>
                <w:rStyle w:val="aa"/>
                <w:rFonts w:hint="eastAsia"/>
                <w:b w:val="0"/>
              </w:rPr>
              <w:t>児童</w:t>
            </w:r>
            <w:r w:rsidR="00F17D5B" w:rsidRPr="00CB7C70">
              <w:rPr>
                <w:rStyle w:val="aa"/>
                <w:rFonts w:hint="eastAsia"/>
                <w:b w:val="0"/>
              </w:rPr>
              <w:t>生徒一人ひとりの人権を尊重し、児童生徒・保護者から信頼される</w:t>
            </w:r>
            <w:r w:rsidR="00EF2DD7" w:rsidRPr="00CB7C70">
              <w:rPr>
                <w:rFonts w:ascii="ＭＳ 明朝" w:hAnsi="ＭＳ 明朝" w:hint="eastAsia"/>
              </w:rPr>
              <w:t>安全で安心な学校づくり</w:t>
            </w:r>
            <w:r w:rsidR="00636D52" w:rsidRPr="00CB7C70">
              <w:rPr>
                <w:rFonts w:ascii="ＭＳ 明朝" w:hAnsi="ＭＳ 明朝" w:hint="eastAsia"/>
              </w:rPr>
              <w:t>を推進する。</w:t>
            </w:r>
          </w:p>
          <w:p w:rsidR="00F17D5B" w:rsidRPr="00CB7C70" w:rsidRDefault="008F3414" w:rsidP="00F17D5B">
            <w:pPr>
              <w:spacing w:line="280" w:lineRule="exact"/>
              <w:ind w:firstLineChars="200" w:firstLine="420"/>
              <w:rPr>
                <w:rFonts w:ascii="ＭＳ 明朝" w:hAnsi="ＭＳ 明朝"/>
              </w:rPr>
            </w:pPr>
            <w:r w:rsidRPr="00CB7C70">
              <w:rPr>
                <w:rFonts w:ascii="ＭＳ 明朝" w:hAnsi="ＭＳ 明朝" w:hint="eastAsia"/>
              </w:rPr>
              <w:t>(1)</w:t>
            </w:r>
            <w:r w:rsidR="00B05DE8" w:rsidRPr="00CB7C70">
              <w:rPr>
                <w:rFonts w:ascii="ＭＳ 明朝" w:hAnsi="ＭＳ 明朝" w:hint="eastAsia"/>
              </w:rPr>
              <w:t xml:space="preserve">　</w:t>
            </w:r>
            <w:r w:rsidR="00F17D5B" w:rsidRPr="00CB7C70">
              <w:rPr>
                <w:rFonts w:ascii="ＭＳ 明朝" w:hAnsi="ＭＳ 明朝" w:hint="eastAsia"/>
              </w:rPr>
              <w:t>大規模災害等の災害に備え、対応マニュアルの更新・</w:t>
            </w:r>
            <w:r w:rsidRPr="00CB7C70">
              <w:rPr>
                <w:rFonts w:ascii="ＭＳ 明朝" w:hAnsi="ＭＳ 明朝" w:hint="eastAsia"/>
              </w:rPr>
              <w:t>訓練の実施と検証、及び</w:t>
            </w:r>
            <w:r w:rsidR="00F17D5B" w:rsidRPr="00CB7C70">
              <w:rPr>
                <w:rFonts w:ascii="ＭＳ 明朝" w:hAnsi="ＭＳ 明朝" w:hint="eastAsia"/>
              </w:rPr>
              <w:t xml:space="preserve">必要な物品の充実を図る。　</w:t>
            </w:r>
          </w:p>
          <w:p w:rsidR="00EF2DD7" w:rsidRPr="00CB7C70" w:rsidRDefault="008F3414" w:rsidP="00F17D5B">
            <w:pPr>
              <w:spacing w:line="280" w:lineRule="exact"/>
              <w:ind w:firstLineChars="200" w:firstLine="420"/>
              <w:rPr>
                <w:rFonts w:ascii="ＭＳ 明朝" w:hAnsi="ＭＳ 明朝"/>
              </w:rPr>
            </w:pPr>
            <w:r w:rsidRPr="00CB7C70">
              <w:rPr>
                <w:rFonts w:ascii="ＭＳ 明朝" w:hAnsi="ＭＳ 明朝" w:hint="eastAsia"/>
              </w:rPr>
              <w:t>(2)　安全な</w:t>
            </w:r>
            <w:r w:rsidR="00EF2DD7" w:rsidRPr="00CB7C70">
              <w:rPr>
                <w:rFonts w:ascii="ＭＳ 明朝" w:hAnsi="ＭＳ 明朝" w:hint="eastAsia"/>
              </w:rPr>
              <w:t>医療的ケア体制の</w:t>
            </w:r>
            <w:r w:rsidRPr="00CB7C70">
              <w:rPr>
                <w:rFonts w:ascii="ＭＳ 明朝" w:hAnsi="ＭＳ 明朝" w:hint="eastAsia"/>
              </w:rPr>
              <w:t>推進と肢体不自由のある児童生徒</w:t>
            </w:r>
            <w:r w:rsidR="00EF2DD7" w:rsidRPr="00CB7C70">
              <w:rPr>
                <w:rFonts w:ascii="ＭＳ 明朝" w:hAnsi="ＭＳ 明朝" w:hint="eastAsia"/>
              </w:rPr>
              <w:t>の教育内容の充実</w:t>
            </w:r>
            <w:r w:rsidR="00EF2DD7" w:rsidRPr="00CB7C70">
              <w:rPr>
                <w:rStyle w:val="aa"/>
                <w:rFonts w:hint="eastAsia"/>
                <w:b w:val="0"/>
              </w:rPr>
              <w:t>を図る。</w:t>
            </w:r>
          </w:p>
          <w:p w:rsidR="00071885" w:rsidRPr="00CB7C70" w:rsidRDefault="008F3414" w:rsidP="004B6E8F">
            <w:pPr>
              <w:spacing w:line="280" w:lineRule="exact"/>
              <w:ind w:firstLineChars="200" w:firstLine="420"/>
              <w:rPr>
                <w:rFonts w:asciiTheme="minorEastAsia" w:eastAsiaTheme="minorEastAsia" w:hAnsiTheme="minorEastAsia"/>
              </w:rPr>
            </w:pPr>
            <w:r w:rsidRPr="00CB7C70">
              <w:rPr>
                <w:rFonts w:asciiTheme="minorEastAsia" w:eastAsiaTheme="minorEastAsia" w:hAnsiTheme="minorEastAsia" w:hint="eastAsia"/>
              </w:rPr>
              <w:t xml:space="preserve">(3)　</w:t>
            </w:r>
            <w:r w:rsidR="00EF2DD7" w:rsidRPr="00CB7C70">
              <w:rPr>
                <w:rStyle w:val="aa"/>
                <w:rFonts w:asciiTheme="minorEastAsia" w:eastAsiaTheme="minorEastAsia" w:hAnsiTheme="minorEastAsia" w:hint="eastAsia"/>
                <w:b w:val="0"/>
              </w:rPr>
              <w:t>体罰</w:t>
            </w:r>
            <w:r w:rsidR="00B05DE8" w:rsidRPr="00CB7C70">
              <w:rPr>
                <w:rStyle w:val="aa"/>
                <w:rFonts w:asciiTheme="minorEastAsia" w:eastAsiaTheme="minorEastAsia" w:hAnsiTheme="minorEastAsia" w:hint="eastAsia"/>
                <w:b w:val="0"/>
              </w:rPr>
              <w:t>防止</w:t>
            </w:r>
            <w:r w:rsidR="00D85E75" w:rsidRPr="00CB7C70">
              <w:rPr>
                <w:rStyle w:val="aa"/>
                <w:rFonts w:asciiTheme="minorEastAsia" w:eastAsiaTheme="minorEastAsia" w:hAnsiTheme="minorEastAsia" w:hint="eastAsia"/>
                <w:b w:val="0"/>
              </w:rPr>
              <w:t>と</w:t>
            </w:r>
            <w:r w:rsidR="00EF2DD7" w:rsidRPr="00CB7C70">
              <w:rPr>
                <w:rFonts w:asciiTheme="minorEastAsia" w:eastAsiaTheme="minorEastAsia" w:hAnsiTheme="minorEastAsia" w:hint="eastAsia"/>
              </w:rPr>
              <w:t>個人情報</w:t>
            </w:r>
            <w:r w:rsidR="00F17D5B" w:rsidRPr="00CB7C70">
              <w:rPr>
                <w:rFonts w:asciiTheme="minorEastAsia" w:eastAsiaTheme="minorEastAsia" w:hAnsiTheme="minorEastAsia" w:hint="eastAsia"/>
              </w:rPr>
              <w:t>等</w:t>
            </w:r>
            <w:r w:rsidR="00EF2DD7" w:rsidRPr="00CB7C70">
              <w:rPr>
                <w:rFonts w:asciiTheme="minorEastAsia" w:eastAsiaTheme="minorEastAsia" w:hAnsiTheme="minorEastAsia" w:hint="eastAsia"/>
              </w:rPr>
              <w:t>の適切な管理運用を</w:t>
            </w:r>
            <w:r w:rsidR="00D85E75" w:rsidRPr="00CB7C70">
              <w:rPr>
                <w:rFonts w:asciiTheme="minorEastAsia" w:eastAsiaTheme="minorEastAsia" w:hAnsiTheme="minorEastAsia" w:hint="eastAsia"/>
              </w:rPr>
              <w:t>行い</w:t>
            </w:r>
            <w:r w:rsidRPr="00CB7C70">
              <w:rPr>
                <w:rFonts w:asciiTheme="minorEastAsia" w:eastAsiaTheme="minorEastAsia" w:hAnsiTheme="minorEastAsia" w:hint="eastAsia"/>
              </w:rPr>
              <w:t>、</w:t>
            </w:r>
            <w:r w:rsidR="00D85E75" w:rsidRPr="00CB7C70">
              <w:rPr>
                <w:rFonts w:asciiTheme="minorEastAsia" w:eastAsiaTheme="minorEastAsia" w:hAnsiTheme="minorEastAsia" w:hint="eastAsia"/>
              </w:rPr>
              <w:t>信頼される学校づくりを進める</w:t>
            </w:r>
            <w:r w:rsidR="00F17D5B" w:rsidRPr="00CB7C70">
              <w:rPr>
                <w:rFonts w:asciiTheme="minorEastAsia" w:eastAsiaTheme="minorEastAsia" w:hAnsiTheme="minorEastAsia" w:hint="eastAsia"/>
              </w:rPr>
              <w:t>。</w:t>
            </w:r>
          </w:p>
          <w:p w:rsidR="004B6E8F" w:rsidRPr="00CB7C70" w:rsidRDefault="004B6E8F" w:rsidP="004B6E8F">
            <w:pPr>
              <w:spacing w:line="300" w:lineRule="exact"/>
              <w:ind w:leftChars="100" w:left="645" w:hangingChars="207" w:hanging="435"/>
              <w:rPr>
                <w:rStyle w:val="aa"/>
                <w:b w:val="0"/>
              </w:rPr>
            </w:pPr>
          </w:p>
          <w:p w:rsidR="004B6E8F" w:rsidRPr="00CB7C70" w:rsidRDefault="004B6E8F" w:rsidP="004B6E8F">
            <w:pPr>
              <w:spacing w:line="300" w:lineRule="exact"/>
              <w:ind w:leftChars="100" w:left="645" w:hangingChars="207" w:hanging="435"/>
              <w:rPr>
                <w:rFonts w:ascii="ＭＳ 明朝" w:hAnsi="ＭＳ 明朝"/>
              </w:rPr>
            </w:pPr>
            <w:r w:rsidRPr="00CB7C70">
              <w:rPr>
                <w:rFonts w:ascii="ＭＳ 明朝" w:hAnsi="ＭＳ 明朝" w:hint="eastAsia"/>
              </w:rPr>
              <w:t>３</w:t>
            </w:r>
            <w:r w:rsidR="00636D52" w:rsidRPr="00CB7C70">
              <w:rPr>
                <w:rFonts w:ascii="ＭＳ 明朝" w:hAnsi="ＭＳ 明朝" w:hint="eastAsia"/>
              </w:rPr>
              <w:t>（地域連携）</w:t>
            </w:r>
            <w:r w:rsidRPr="00CB7C70">
              <w:rPr>
                <w:rFonts w:ascii="ＭＳ 明朝" w:hAnsi="ＭＳ 明朝" w:hint="eastAsia"/>
              </w:rPr>
              <w:t>支援学校として</w:t>
            </w:r>
            <w:r w:rsidR="00B05DE8" w:rsidRPr="00CB7C70">
              <w:rPr>
                <w:rFonts w:ascii="ＭＳ 明朝" w:hAnsi="ＭＳ 明朝" w:hint="eastAsia"/>
              </w:rPr>
              <w:t>の専門</w:t>
            </w:r>
            <w:r w:rsidR="00610069" w:rsidRPr="00CB7C70">
              <w:rPr>
                <w:rFonts w:ascii="ＭＳ 明朝" w:hAnsi="ＭＳ 明朝" w:hint="eastAsia"/>
              </w:rPr>
              <w:t>性</w:t>
            </w:r>
            <w:r w:rsidRPr="00CB7C70">
              <w:rPr>
                <w:rFonts w:ascii="ＭＳ 明朝" w:hAnsi="ＭＳ 明朝" w:hint="eastAsia"/>
              </w:rPr>
              <w:t>を発揮</w:t>
            </w:r>
            <w:r w:rsidR="00610069" w:rsidRPr="00CB7C70">
              <w:rPr>
                <w:rFonts w:ascii="ＭＳ 明朝" w:hAnsi="ＭＳ 明朝" w:hint="eastAsia"/>
              </w:rPr>
              <w:t>できる</w:t>
            </w:r>
            <w:r w:rsidR="00636D52" w:rsidRPr="00CB7C70">
              <w:rPr>
                <w:rFonts w:ascii="ＭＳ 明朝" w:hAnsi="ＭＳ 明朝" w:hint="eastAsia"/>
              </w:rPr>
              <w:t>指導</w:t>
            </w:r>
            <w:r w:rsidR="00E610F9" w:rsidRPr="00CB7C70">
              <w:rPr>
                <w:rFonts w:ascii="ＭＳ 明朝" w:hAnsi="ＭＳ 明朝" w:hint="eastAsia"/>
              </w:rPr>
              <w:t>や</w:t>
            </w:r>
            <w:r w:rsidR="00610069" w:rsidRPr="00CB7C70">
              <w:rPr>
                <w:rFonts w:ascii="ＭＳ 明朝" w:hAnsi="ＭＳ 明朝" w:hint="eastAsia"/>
              </w:rPr>
              <w:t>支援の充実</w:t>
            </w:r>
            <w:r w:rsidRPr="00CB7C70">
              <w:rPr>
                <w:rFonts w:ascii="ＭＳ 明朝" w:hAnsi="ＭＳ 明朝" w:hint="eastAsia"/>
              </w:rPr>
              <w:t>及び地域連携</w:t>
            </w:r>
            <w:r w:rsidR="00610069" w:rsidRPr="00CB7C70">
              <w:rPr>
                <w:rFonts w:ascii="ＭＳ 明朝" w:hAnsi="ＭＳ 明朝" w:hint="eastAsia"/>
              </w:rPr>
              <w:t>の推進</w:t>
            </w:r>
          </w:p>
          <w:p w:rsidR="004B6E8F" w:rsidRPr="00CB7C70" w:rsidRDefault="008F3414" w:rsidP="004B6E8F">
            <w:pPr>
              <w:spacing w:line="300" w:lineRule="exact"/>
              <w:ind w:leftChars="100" w:left="645" w:hangingChars="207" w:hanging="435"/>
              <w:rPr>
                <w:rFonts w:ascii="ＭＳ 明朝" w:hAnsi="ＭＳ 明朝"/>
              </w:rPr>
            </w:pPr>
            <w:r w:rsidRPr="00CB7C70">
              <w:rPr>
                <w:rFonts w:ascii="ＭＳ 明朝" w:hAnsi="ＭＳ 明朝" w:hint="eastAsia"/>
              </w:rPr>
              <w:t xml:space="preserve">　(1)　</w:t>
            </w:r>
            <w:r w:rsidR="00A963B8" w:rsidRPr="00CB7C70">
              <w:rPr>
                <w:rFonts w:ascii="ＭＳ 明朝" w:hAnsi="ＭＳ 明朝" w:hint="eastAsia"/>
              </w:rPr>
              <w:t>児童生徒</w:t>
            </w:r>
            <w:r w:rsidR="004B6E8F" w:rsidRPr="00CB7C70">
              <w:rPr>
                <w:rFonts w:ascii="ＭＳ 明朝" w:hAnsi="ＭＳ 明朝" w:hint="eastAsia"/>
              </w:rPr>
              <w:t>の発達段階を意識した実態把握とそれに対応する</w:t>
            </w:r>
            <w:r w:rsidR="00610069" w:rsidRPr="00CB7C70">
              <w:rPr>
                <w:rFonts w:ascii="ＭＳ 明朝" w:hAnsi="ＭＳ 明朝" w:hint="eastAsia"/>
              </w:rPr>
              <w:t>教材の工夫など支援方策の追及</w:t>
            </w:r>
            <w:r w:rsidR="00CB7C70" w:rsidRPr="00CB7C70">
              <w:rPr>
                <w:rFonts w:ascii="ＭＳ 明朝" w:hAnsi="ＭＳ 明朝" w:hint="eastAsia"/>
              </w:rPr>
              <w:t>。</w:t>
            </w:r>
          </w:p>
          <w:p w:rsidR="00736CD5" w:rsidRPr="00CB7C70" w:rsidRDefault="00BE5F56" w:rsidP="00BE5F56">
            <w:pPr>
              <w:spacing w:line="300" w:lineRule="exact"/>
              <w:ind w:leftChars="200" w:left="645" w:hangingChars="107" w:hanging="225"/>
              <w:rPr>
                <w:rFonts w:ascii="ＭＳ 明朝" w:hAnsi="ＭＳ 明朝"/>
              </w:rPr>
            </w:pPr>
            <w:r w:rsidRPr="00CB7C70">
              <w:rPr>
                <w:rFonts w:ascii="ＭＳ 明朝" w:hAnsi="ＭＳ 明朝" w:hint="eastAsia"/>
              </w:rPr>
              <w:t>(2)</w:t>
            </w:r>
            <w:r w:rsidR="00CB7C70" w:rsidRPr="00CB7C70">
              <w:rPr>
                <w:rFonts w:ascii="ＭＳ 明朝" w:hAnsi="ＭＳ 明朝" w:hint="eastAsia"/>
              </w:rPr>
              <w:t xml:space="preserve">　</w:t>
            </w:r>
            <w:r w:rsidR="00736CD5" w:rsidRPr="00CB7C70">
              <w:rPr>
                <w:rFonts w:ascii="ＭＳ 明朝" w:hAnsi="ＭＳ 明朝" w:hint="eastAsia"/>
              </w:rPr>
              <w:t>福祉医療人材（OT.PT.ST.臨床心理士）やスクールカウンセラー、</w:t>
            </w:r>
            <w:r w:rsidR="002C4D09" w:rsidRPr="00CB7C70">
              <w:rPr>
                <w:rFonts w:ascii="ＭＳ 明朝" w:hAnsi="ＭＳ 明朝" w:hint="eastAsia"/>
              </w:rPr>
              <w:t>スクール</w:t>
            </w:r>
            <w:r w:rsidR="00736CD5" w:rsidRPr="00CB7C70">
              <w:rPr>
                <w:rFonts w:ascii="ＭＳ 明朝" w:hAnsi="ＭＳ 明朝" w:hint="eastAsia"/>
              </w:rPr>
              <w:t>ソーシャルワーカー、などの連携により、効果的な指導・支援の充実を図る。</w:t>
            </w:r>
          </w:p>
          <w:p w:rsidR="00D85E75" w:rsidRPr="00CB7C70" w:rsidRDefault="008F3414" w:rsidP="004B6E8F">
            <w:pPr>
              <w:spacing w:line="300" w:lineRule="exact"/>
              <w:ind w:leftChars="-7" w:left="-15" w:firstLineChars="202" w:firstLine="424"/>
              <w:rPr>
                <w:rStyle w:val="aa"/>
                <w:b w:val="0"/>
              </w:rPr>
            </w:pPr>
            <w:r w:rsidRPr="00CB7C70">
              <w:rPr>
                <w:rStyle w:val="aa"/>
                <w:rFonts w:asciiTheme="minorEastAsia" w:eastAsiaTheme="minorEastAsia" w:hAnsiTheme="minorEastAsia" w:hint="eastAsia"/>
                <w:b w:val="0"/>
              </w:rPr>
              <w:t>(</w:t>
            </w:r>
            <w:r w:rsidR="00736CD5" w:rsidRPr="00CB7C70">
              <w:rPr>
                <w:rStyle w:val="aa"/>
                <w:rFonts w:asciiTheme="minorEastAsia" w:eastAsiaTheme="minorEastAsia" w:hAnsiTheme="minorEastAsia" w:hint="eastAsia"/>
                <w:b w:val="0"/>
              </w:rPr>
              <w:t>3</w:t>
            </w:r>
            <w:r w:rsidRPr="00CB7C70">
              <w:rPr>
                <w:rStyle w:val="aa"/>
                <w:rFonts w:asciiTheme="minorEastAsia" w:eastAsiaTheme="minorEastAsia" w:hAnsiTheme="minorEastAsia" w:hint="eastAsia"/>
                <w:b w:val="0"/>
              </w:rPr>
              <w:t>)</w:t>
            </w:r>
            <w:r w:rsidR="00736CD5" w:rsidRPr="00CB7C70">
              <w:rPr>
                <w:rStyle w:val="aa"/>
                <w:rFonts w:asciiTheme="minorEastAsia" w:eastAsiaTheme="minorEastAsia" w:hAnsiTheme="minorEastAsia" w:hint="eastAsia"/>
                <w:b w:val="0"/>
              </w:rPr>
              <w:t xml:space="preserve">　</w:t>
            </w:r>
            <w:r w:rsidR="00071885" w:rsidRPr="00CB7C70">
              <w:rPr>
                <w:rStyle w:val="aa"/>
                <w:rFonts w:hint="eastAsia"/>
                <w:b w:val="0"/>
              </w:rPr>
              <w:t>「個別の教育支援計画」</w:t>
            </w:r>
            <w:r w:rsidR="00D85E75" w:rsidRPr="00CB7C70">
              <w:rPr>
                <w:rStyle w:val="aa"/>
                <w:rFonts w:hint="eastAsia"/>
                <w:b w:val="0"/>
              </w:rPr>
              <w:t>等</w:t>
            </w:r>
            <w:r w:rsidR="00B05DE8" w:rsidRPr="00CB7C70">
              <w:rPr>
                <w:rStyle w:val="aa"/>
                <w:rFonts w:hint="eastAsia"/>
                <w:b w:val="0"/>
              </w:rPr>
              <w:t>の</w:t>
            </w:r>
            <w:r w:rsidR="00D85E75" w:rsidRPr="00CB7C70">
              <w:rPr>
                <w:rStyle w:val="aa"/>
                <w:rFonts w:hint="eastAsia"/>
                <w:b w:val="0"/>
              </w:rPr>
              <w:t>活用</w:t>
            </w:r>
            <w:r w:rsidR="00BE5F56" w:rsidRPr="00CB7C70">
              <w:rPr>
                <w:rStyle w:val="aa"/>
                <w:rFonts w:hint="eastAsia"/>
                <w:b w:val="0"/>
              </w:rPr>
              <w:t>で校内の</w:t>
            </w:r>
            <w:r w:rsidR="00D85E75" w:rsidRPr="00CB7C70">
              <w:rPr>
                <w:rStyle w:val="aa"/>
                <w:rFonts w:hint="eastAsia"/>
                <w:b w:val="0"/>
              </w:rPr>
              <w:t>教育活動</w:t>
            </w:r>
            <w:r w:rsidRPr="00CB7C70">
              <w:rPr>
                <w:rStyle w:val="aa"/>
                <w:rFonts w:hint="eastAsia"/>
                <w:b w:val="0"/>
              </w:rPr>
              <w:t>を</w:t>
            </w:r>
            <w:r w:rsidR="004B6E8F" w:rsidRPr="00CB7C70">
              <w:rPr>
                <w:rStyle w:val="aa"/>
                <w:rFonts w:hint="eastAsia"/>
                <w:b w:val="0"/>
              </w:rPr>
              <w:t>充実</w:t>
            </w:r>
            <w:r w:rsidRPr="00CB7C70">
              <w:rPr>
                <w:rStyle w:val="aa"/>
                <w:rFonts w:hint="eastAsia"/>
                <w:b w:val="0"/>
              </w:rPr>
              <w:t>させる</w:t>
            </w:r>
            <w:r w:rsidR="00736CD5" w:rsidRPr="00CB7C70">
              <w:rPr>
                <w:rStyle w:val="aa"/>
                <w:rFonts w:hint="eastAsia"/>
                <w:b w:val="0"/>
              </w:rPr>
              <w:t>と共に、</w:t>
            </w:r>
            <w:r w:rsidR="00BE5F56" w:rsidRPr="00CB7C70">
              <w:rPr>
                <w:rStyle w:val="aa"/>
                <w:rFonts w:hint="eastAsia"/>
                <w:b w:val="0"/>
              </w:rPr>
              <w:t>関係機関・事業所にも積極的に提供することで、支援の連携を強化する。</w:t>
            </w:r>
          </w:p>
          <w:p w:rsidR="00071885" w:rsidRPr="00CB7C70" w:rsidRDefault="008F3414" w:rsidP="004B6E8F">
            <w:pPr>
              <w:spacing w:line="300" w:lineRule="exact"/>
              <w:ind w:leftChars="-7" w:left="-15" w:firstLineChars="202" w:firstLine="424"/>
              <w:rPr>
                <w:bCs/>
              </w:rPr>
            </w:pPr>
            <w:r w:rsidRPr="00CB7C70">
              <w:rPr>
                <w:rStyle w:val="aa"/>
                <w:rFonts w:asciiTheme="minorEastAsia" w:eastAsiaTheme="minorEastAsia" w:hAnsiTheme="minorEastAsia" w:hint="eastAsia"/>
                <w:b w:val="0"/>
              </w:rPr>
              <w:t>(</w:t>
            </w:r>
            <w:r w:rsidR="00736CD5" w:rsidRPr="00CB7C70">
              <w:rPr>
                <w:rStyle w:val="aa"/>
                <w:rFonts w:asciiTheme="minorEastAsia" w:eastAsiaTheme="minorEastAsia" w:hAnsiTheme="minorEastAsia" w:hint="eastAsia"/>
                <w:b w:val="0"/>
              </w:rPr>
              <w:t>4</w:t>
            </w:r>
            <w:r w:rsidRPr="00CB7C70">
              <w:rPr>
                <w:rStyle w:val="aa"/>
                <w:rFonts w:asciiTheme="minorEastAsia" w:eastAsiaTheme="minorEastAsia" w:hAnsiTheme="minorEastAsia" w:hint="eastAsia"/>
                <w:b w:val="0"/>
              </w:rPr>
              <w:t xml:space="preserve">)　</w:t>
            </w:r>
            <w:r w:rsidR="00071885" w:rsidRPr="00CB7C70">
              <w:rPr>
                <w:rStyle w:val="aa"/>
                <w:rFonts w:hint="eastAsia"/>
                <w:b w:val="0"/>
              </w:rPr>
              <w:t>校外の関係機関とも連携し</w:t>
            </w:r>
            <w:r w:rsidR="00D85E75" w:rsidRPr="00CB7C70">
              <w:rPr>
                <w:rStyle w:val="aa"/>
                <w:rFonts w:hint="eastAsia"/>
                <w:b w:val="0"/>
              </w:rPr>
              <w:t>、支援学校のセンター的機能を推進する</w:t>
            </w:r>
            <w:r w:rsidR="00071885" w:rsidRPr="00CB7C70">
              <w:rPr>
                <w:rStyle w:val="aa"/>
                <w:rFonts w:hint="eastAsia"/>
                <w:b w:val="0"/>
              </w:rPr>
              <w:t>。</w:t>
            </w:r>
          </w:p>
          <w:p w:rsidR="004B6E8F" w:rsidRPr="00CB7C70" w:rsidRDefault="004B6E8F" w:rsidP="004B6E8F">
            <w:pPr>
              <w:spacing w:line="300" w:lineRule="exact"/>
              <w:ind w:leftChars="100" w:left="645" w:hangingChars="207" w:hanging="435"/>
              <w:rPr>
                <w:rFonts w:ascii="ＭＳ ゴシック" w:eastAsia="ＭＳ ゴシック" w:hAnsi="ＭＳ ゴシック"/>
                <w:color w:val="000000"/>
              </w:rPr>
            </w:pPr>
          </w:p>
          <w:p w:rsidR="004B6E8F" w:rsidRPr="00CB7C70" w:rsidRDefault="004B6E8F" w:rsidP="004B6E8F">
            <w:pPr>
              <w:spacing w:line="300" w:lineRule="exact"/>
              <w:ind w:firstLineChars="100" w:firstLine="210"/>
              <w:rPr>
                <w:rFonts w:ascii="ＭＳ 明朝" w:hAnsi="ＭＳ 明朝"/>
              </w:rPr>
            </w:pPr>
            <w:r w:rsidRPr="00CB7C70">
              <w:rPr>
                <w:rFonts w:ascii="ＭＳ 明朝" w:hAnsi="ＭＳ 明朝" w:hint="eastAsia"/>
              </w:rPr>
              <w:t>４</w:t>
            </w:r>
            <w:r w:rsidR="00636D52" w:rsidRPr="00CB7C70">
              <w:rPr>
                <w:rFonts w:ascii="ＭＳ 明朝" w:hAnsi="ＭＳ 明朝" w:hint="eastAsia"/>
              </w:rPr>
              <w:t>（キャリア教育）</w:t>
            </w:r>
            <w:r w:rsidR="00D00C90" w:rsidRPr="00CB7C70">
              <w:rPr>
                <w:rFonts w:ascii="ＭＳ 明朝" w:hAnsi="ＭＳ 明朝" w:hint="eastAsia"/>
              </w:rPr>
              <w:t>早期からの</w:t>
            </w:r>
            <w:r w:rsidRPr="00CB7C70">
              <w:rPr>
                <w:rFonts w:ascii="ＭＳ 明朝" w:hAnsi="ＭＳ 明朝" w:hint="eastAsia"/>
              </w:rPr>
              <w:t>系統的なキャリア教育</w:t>
            </w:r>
            <w:r w:rsidR="00D85E75" w:rsidRPr="00CB7C70">
              <w:rPr>
                <w:rFonts w:ascii="ＭＳ 明朝" w:hAnsi="ＭＳ 明朝" w:hint="eastAsia"/>
              </w:rPr>
              <w:t>等</w:t>
            </w:r>
            <w:r w:rsidRPr="00CB7C70">
              <w:rPr>
                <w:rFonts w:ascii="ＭＳ 明朝" w:hAnsi="ＭＳ 明朝" w:hint="eastAsia"/>
              </w:rPr>
              <w:t>の推進、</w:t>
            </w:r>
            <w:r w:rsidR="00A963B8" w:rsidRPr="00CB7C70">
              <w:rPr>
                <w:rFonts w:ascii="ＭＳ 明朝" w:hAnsi="ＭＳ 明朝" w:hint="eastAsia"/>
              </w:rPr>
              <w:t>並びに</w:t>
            </w:r>
            <w:r w:rsidR="00B76555" w:rsidRPr="00CB7C70">
              <w:rPr>
                <w:rFonts w:asciiTheme="minorEastAsia" w:eastAsiaTheme="minorEastAsia" w:hAnsiTheme="minorEastAsia" w:hint="eastAsia"/>
                <w:szCs w:val="21"/>
              </w:rPr>
              <w:t>次ステージ</w:t>
            </w:r>
            <w:r w:rsidR="00B76555" w:rsidRPr="00CB7C70">
              <w:rPr>
                <w:rFonts w:ascii="HG丸ｺﾞｼｯｸM-PRO" w:eastAsia="HG丸ｺﾞｼｯｸM-PRO" w:hAnsi="HG丸ｺﾞｼｯｸM-PRO" w:hint="eastAsia"/>
                <w:szCs w:val="21"/>
              </w:rPr>
              <w:t>移行</w:t>
            </w:r>
            <w:r w:rsidRPr="00CB7C70">
              <w:rPr>
                <w:rFonts w:ascii="ＭＳ 明朝" w:hAnsi="ＭＳ 明朝" w:hint="eastAsia"/>
              </w:rPr>
              <w:t>を支援する体制の充実</w:t>
            </w:r>
          </w:p>
          <w:p w:rsidR="004B6E8F" w:rsidRPr="00CB7C70" w:rsidRDefault="008F3414" w:rsidP="00610069">
            <w:pPr>
              <w:spacing w:line="300" w:lineRule="exact"/>
              <w:ind w:leftChars="100" w:left="645" w:hangingChars="207" w:hanging="435"/>
              <w:rPr>
                <w:rFonts w:ascii="ＭＳ 明朝" w:hAnsi="ＭＳ 明朝"/>
              </w:rPr>
            </w:pPr>
            <w:r w:rsidRPr="00CB7C70">
              <w:rPr>
                <w:rFonts w:ascii="ＭＳ 明朝" w:hAnsi="ＭＳ 明朝" w:hint="eastAsia"/>
              </w:rPr>
              <w:t xml:space="preserve">　(1)　</w:t>
            </w:r>
            <w:r w:rsidR="002B40D7" w:rsidRPr="00CB7C70">
              <w:rPr>
                <w:rFonts w:ascii="ＭＳ 明朝" w:hAnsi="ＭＳ 明朝" w:hint="eastAsia"/>
              </w:rPr>
              <w:t>小学部段階からライフキャリア教育の視点に立ち</w:t>
            </w:r>
            <w:r w:rsidR="00610069" w:rsidRPr="00CB7C70">
              <w:rPr>
                <w:rFonts w:ascii="ＭＳ 明朝" w:hAnsi="ＭＳ 明朝" w:hint="eastAsia"/>
              </w:rPr>
              <w:t>、</w:t>
            </w:r>
            <w:r w:rsidR="00D00C90" w:rsidRPr="00CB7C70">
              <w:rPr>
                <w:rFonts w:ascii="ＭＳ 明朝" w:hAnsi="ＭＳ 明朝" w:hint="eastAsia"/>
              </w:rPr>
              <w:t>児童生徒一人ひとりの実態を踏まえた自立活動並びにキャリア教育</w:t>
            </w:r>
            <w:r w:rsidR="00610069" w:rsidRPr="00CB7C70">
              <w:rPr>
                <w:rFonts w:ascii="ＭＳ 明朝" w:hAnsi="ＭＳ 明朝" w:hint="eastAsia"/>
              </w:rPr>
              <w:t>の</w:t>
            </w:r>
            <w:r w:rsidR="00D00C90" w:rsidRPr="00CB7C70">
              <w:rPr>
                <w:rFonts w:ascii="ＭＳ 明朝" w:hAnsi="ＭＳ 明朝" w:hint="eastAsia"/>
              </w:rPr>
              <w:t>推進</w:t>
            </w:r>
            <w:r w:rsidR="00610069" w:rsidRPr="00CB7C70">
              <w:rPr>
                <w:rFonts w:ascii="ＭＳ 明朝" w:hAnsi="ＭＳ 明朝" w:hint="eastAsia"/>
              </w:rPr>
              <w:t>。</w:t>
            </w:r>
          </w:p>
          <w:p w:rsidR="00D85E75" w:rsidRPr="00CB7C70" w:rsidRDefault="00E01864" w:rsidP="00610069">
            <w:pPr>
              <w:spacing w:line="300" w:lineRule="exact"/>
              <w:ind w:leftChars="100" w:left="645" w:hangingChars="207" w:hanging="435"/>
              <w:rPr>
                <w:rFonts w:ascii="ＭＳ 明朝" w:hAnsi="ＭＳ 明朝"/>
              </w:rPr>
            </w:pPr>
            <w:r w:rsidRPr="00CB7C70">
              <w:rPr>
                <w:rFonts w:ascii="ＭＳ 明朝" w:hAnsi="ＭＳ 明朝" w:hint="eastAsia"/>
              </w:rPr>
              <w:t xml:space="preserve">　(2)　</w:t>
            </w:r>
            <w:r w:rsidR="00D85E75" w:rsidRPr="00CB7C70">
              <w:rPr>
                <w:rFonts w:ascii="ＭＳ 明朝" w:hAnsi="ＭＳ 明朝" w:hint="eastAsia"/>
              </w:rPr>
              <w:t>連続性のある学びの構築のため、学部間の連携と情報共有を深める。</w:t>
            </w:r>
          </w:p>
          <w:p w:rsidR="004B6E8F" w:rsidRPr="00CB7C70" w:rsidRDefault="00E01864" w:rsidP="00610069">
            <w:pPr>
              <w:spacing w:line="300" w:lineRule="exact"/>
              <w:ind w:leftChars="-7" w:left="-15" w:firstLineChars="202" w:firstLine="424"/>
              <w:rPr>
                <w:rStyle w:val="aa"/>
                <w:rFonts w:ascii="ＭＳ 明朝" w:hAnsi="ＭＳ 明朝"/>
                <w:b w:val="0"/>
                <w:bCs w:val="0"/>
              </w:rPr>
            </w:pPr>
            <w:r w:rsidRPr="00CB7C70">
              <w:rPr>
                <w:rFonts w:ascii="ＭＳ 明朝" w:hAnsi="ＭＳ 明朝" w:hint="eastAsia"/>
              </w:rPr>
              <w:t xml:space="preserve">(3)　</w:t>
            </w:r>
            <w:r w:rsidR="004B6E8F" w:rsidRPr="00CB7C70">
              <w:rPr>
                <w:rFonts w:ascii="ＭＳ 明朝" w:hAnsi="ＭＳ 明朝" w:hint="eastAsia"/>
              </w:rPr>
              <w:t>関係機関と連携し、</w:t>
            </w:r>
            <w:r w:rsidR="00040617" w:rsidRPr="00CB7C70">
              <w:rPr>
                <w:rFonts w:ascii="ＭＳ 明朝" w:hAnsi="ＭＳ 明朝" w:hint="eastAsia"/>
              </w:rPr>
              <w:t>生徒一人ひとりが</w:t>
            </w:r>
            <w:r w:rsidR="00D00C90" w:rsidRPr="00CB7C70">
              <w:rPr>
                <w:rFonts w:ascii="ＭＳ 明朝" w:hAnsi="ＭＳ 明朝" w:hint="eastAsia"/>
              </w:rPr>
              <w:t>希望する</w:t>
            </w:r>
            <w:r w:rsidR="004B6E8F" w:rsidRPr="00CB7C70">
              <w:rPr>
                <w:rFonts w:ascii="ＭＳ 明朝" w:hAnsi="ＭＳ 明朝" w:hint="eastAsia"/>
              </w:rPr>
              <w:t>進路の実現及び就労移行を支援する体制の充実</w:t>
            </w:r>
            <w:r w:rsidR="004B6E8F" w:rsidRPr="00CB7C70">
              <w:rPr>
                <w:rStyle w:val="aa"/>
                <w:rFonts w:hint="eastAsia"/>
                <w:b w:val="0"/>
              </w:rPr>
              <w:t>を図る。</w:t>
            </w:r>
          </w:p>
          <w:p w:rsidR="00071885" w:rsidRPr="00CB7C70" w:rsidRDefault="00071885" w:rsidP="00071885">
            <w:pPr>
              <w:spacing w:line="280" w:lineRule="exact"/>
              <w:ind w:firstLineChars="200" w:firstLine="420"/>
              <w:rPr>
                <w:rFonts w:ascii="ＭＳ ゴシック" w:eastAsia="ＭＳ ゴシック" w:hAnsi="ＭＳ ゴシック"/>
                <w:color w:val="000000"/>
              </w:rPr>
            </w:pPr>
          </w:p>
        </w:tc>
      </w:tr>
    </w:tbl>
    <w:p w:rsidR="001D401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B009CB">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8F5418">
              <w:rPr>
                <w:rFonts w:ascii="ＭＳ 明朝" w:hAnsi="ＭＳ 明朝" w:hint="eastAsia"/>
                <w:sz w:val="20"/>
                <w:szCs w:val="20"/>
              </w:rPr>
              <w:t>3</w:t>
            </w:r>
            <w:r w:rsidR="00B009CB">
              <w:rPr>
                <w:rFonts w:ascii="ＭＳ 明朝" w:hAnsi="ＭＳ 明朝" w:hint="eastAsia"/>
                <w:sz w:val="20"/>
                <w:szCs w:val="20"/>
              </w:rPr>
              <w:t>1</w:t>
            </w:r>
            <w:r w:rsidRPr="009817F2">
              <w:rPr>
                <w:rFonts w:ascii="ＭＳ 明朝" w:hAnsi="ＭＳ 明朝" w:hint="eastAsia"/>
                <w:sz w:val="20"/>
                <w:szCs w:val="20"/>
              </w:rPr>
              <w:t>年月実施分］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4245A1">
        <w:trPr>
          <w:trHeight w:val="981"/>
          <w:jc w:val="center"/>
        </w:trPr>
        <w:tc>
          <w:tcPr>
            <w:tcW w:w="6771" w:type="dxa"/>
            <w:shd w:val="clear" w:color="auto" w:fill="auto"/>
          </w:tcPr>
          <w:p w:rsidR="009F0462" w:rsidRPr="00537A01" w:rsidRDefault="009F0462" w:rsidP="00B009CB">
            <w:pPr>
              <w:spacing w:line="300" w:lineRule="exact"/>
              <w:ind w:leftChars="100" w:left="210" w:firstLineChars="100" w:firstLine="200"/>
              <w:rPr>
                <w:rFonts w:ascii="ＭＳ 明朝" w:hAnsi="ＭＳ 明朝"/>
                <w:color w:val="1F497D" w:themeColor="text2"/>
                <w:sz w:val="20"/>
                <w:szCs w:val="20"/>
              </w:rPr>
            </w:pPr>
          </w:p>
        </w:tc>
        <w:tc>
          <w:tcPr>
            <w:tcW w:w="8221" w:type="dxa"/>
            <w:shd w:val="clear" w:color="auto" w:fill="auto"/>
          </w:tcPr>
          <w:p w:rsidR="00A42C95" w:rsidRPr="008210D0" w:rsidRDefault="00A42C95" w:rsidP="00A42C95">
            <w:pPr>
              <w:spacing w:line="300" w:lineRule="exact"/>
              <w:rPr>
                <w:rFonts w:ascii="ＭＳ 明朝" w:hAnsi="ＭＳ 明朝"/>
                <w:color w:val="1F497D" w:themeColor="text2"/>
                <w:sz w:val="20"/>
                <w:szCs w:val="20"/>
              </w:rPr>
            </w:pPr>
          </w:p>
        </w:tc>
      </w:tr>
    </w:tbl>
    <w:p w:rsidR="0086696C" w:rsidRPr="00100CC5" w:rsidRDefault="0086696C" w:rsidP="0037367C">
      <w:pPr>
        <w:spacing w:line="120" w:lineRule="exact"/>
        <w:ind w:leftChars="-428" w:left="-899"/>
      </w:pPr>
    </w:p>
    <w:p w:rsidR="00B009CB" w:rsidRDefault="00B009CB" w:rsidP="00CB3346">
      <w:pPr>
        <w:ind w:leftChars="-92" w:left="-193" w:firstLineChars="100" w:firstLine="210"/>
        <w:jc w:val="left"/>
        <w:rPr>
          <w:rFonts w:ascii="ＭＳ ゴシック" w:eastAsia="ＭＳ ゴシック" w:hAnsi="ＭＳ ゴシック"/>
          <w:szCs w:val="21"/>
        </w:rPr>
      </w:pPr>
    </w:p>
    <w:p w:rsidR="00B009CB" w:rsidRDefault="00B009CB" w:rsidP="00CB3346">
      <w:pPr>
        <w:ind w:leftChars="-92" w:left="-193" w:firstLineChars="100" w:firstLine="210"/>
        <w:jc w:val="left"/>
        <w:rPr>
          <w:rFonts w:ascii="ＭＳ ゴシック" w:eastAsia="ＭＳ ゴシック" w:hAnsi="ＭＳ ゴシック"/>
          <w:szCs w:val="21"/>
        </w:rPr>
      </w:pPr>
    </w:p>
    <w:p w:rsidR="00B009CB" w:rsidRDefault="00B009CB" w:rsidP="00CB3346">
      <w:pPr>
        <w:ind w:leftChars="-92" w:left="-193" w:firstLineChars="100" w:firstLine="210"/>
        <w:jc w:val="left"/>
        <w:rPr>
          <w:rFonts w:ascii="ＭＳ ゴシック" w:eastAsia="ＭＳ ゴシック" w:hAnsi="ＭＳ ゴシック"/>
          <w:szCs w:val="21"/>
        </w:rPr>
      </w:pPr>
    </w:p>
    <w:p w:rsidR="00B009CB" w:rsidRDefault="00B009CB" w:rsidP="00CB3346">
      <w:pPr>
        <w:ind w:leftChars="-92" w:left="-193" w:firstLineChars="100" w:firstLine="210"/>
        <w:jc w:val="left"/>
        <w:rPr>
          <w:rFonts w:ascii="ＭＳ ゴシック" w:eastAsia="ＭＳ ゴシック" w:hAnsi="ＭＳ ゴシック"/>
          <w:szCs w:val="21"/>
        </w:rPr>
      </w:pPr>
    </w:p>
    <w:p w:rsidR="00B009CB" w:rsidRDefault="00B009CB" w:rsidP="00CB3346">
      <w:pPr>
        <w:ind w:leftChars="-92" w:left="-193" w:firstLineChars="100" w:firstLine="210"/>
        <w:jc w:val="left"/>
        <w:rPr>
          <w:rFonts w:ascii="ＭＳ ゴシック" w:eastAsia="ＭＳ ゴシック" w:hAnsi="ＭＳ ゴシック"/>
          <w:szCs w:val="21"/>
        </w:rPr>
      </w:pPr>
    </w:p>
    <w:p w:rsidR="00B009CB" w:rsidRDefault="00B009CB" w:rsidP="00CB3346">
      <w:pPr>
        <w:ind w:leftChars="-92" w:left="-193" w:firstLineChars="100" w:firstLine="210"/>
        <w:jc w:val="left"/>
        <w:rPr>
          <w:rFonts w:ascii="ＭＳ ゴシック" w:eastAsia="ＭＳ ゴシック" w:hAnsi="ＭＳ ゴシック"/>
          <w:szCs w:val="21"/>
        </w:rPr>
      </w:pPr>
    </w:p>
    <w:p w:rsidR="00B009CB" w:rsidRDefault="00B009CB" w:rsidP="00CB3346">
      <w:pPr>
        <w:ind w:leftChars="-92" w:left="-193" w:firstLineChars="100" w:firstLine="210"/>
        <w:jc w:val="left"/>
        <w:rPr>
          <w:rFonts w:ascii="ＭＳ ゴシック" w:eastAsia="ＭＳ ゴシック" w:hAnsi="ＭＳ ゴシック"/>
          <w:szCs w:val="21"/>
        </w:rPr>
      </w:pPr>
    </w:p>
    <w:p w:rsidR="00B009CB" w:rsidRDefault="00B009CB" w:rsidP="00CB3346">
      <w:pPr>
        <w:ind w:leftChars="-92" w:left="-193" w:firstLineChars="100" w:firstLine="210"/>
        <w:jc w:val="left"/>
        <w:rPr>
          <w:rFonts w:ascii="ＭＳ ゴシック" w:eastAsia="ＭＳ ゴシック" w:hAnsi="ＭＳ ゴシック"/>
          <w:szCs w:val="21"/>
        </w:rPr>
      </w:pPr>
    </w:p>
    <w:p w:rsidR="00B009CB" w:rsidRDefault="00B009CB" w:rsidP="00CB3346">
      <w:pPr>
        <w:ind w:leftChars="-92" w:left="-193" w:firstLineChars="100" w:firstLine="210"/>
        <w:jc w:val="left"/>
        <w:rPr>
          <w:rFonts w:ascii="ＭＳ ゴシック" w:eastAsia="ＭＳ ゴシック" w:hAnsi="ＭＳ ゴシック"/>
          <w:szCs w:val="21"/>
        </w:rPr>
      </w:pPr>
    </w:p>
    <w:p w:rsidR="00B009CB" w:rsidRDefault="00B009CB" w:rsidP="00CB3346">
      <w:pPr>
        <w:ind w:leftChars="-92" w:left="-193" w:firstLineChars="100" w:firstLine="210"/>
        <w:jc w:val="left"/>
        <w:rPr>
          <w:rFonts w:ascii="ＭＳ ゴシック" w:eastAsia="ＭＳ ゴシック" w:hAnsi="ＭＳ ゴシック"/>
          <w:szCs w:val="21"/>
        </w:rPr>
      </w:pPr>
    </w:p>
    <w:p w:rsidR="00B009CB" w:rsidRDefault="00B009CB" w:rsidP="00CB3346">
      <w:pPr>
        <w:ind w:leftChars="-92" w:left="-193" w:firstLineChars="100" w:firstLine="210"/>
        <w:jc w:val="left"/>
        <w:rPr>
          <w:rFonts w:ascii="ＭＳ ゴシック" w:eastAsia="ＭＳ ゴシック" w:hAnsi="ＭＳ ゴシック"/>
          <w:szCs w:val="21"/>
        </w:rPr>
      </w:pPr>
    </w:p>
    <w:p w:rsidR="00B009CB" w:rsidRDefault="00B009CB" w:rsidP="00CB3346">
      <w:pPr>
        <w:ind w:leftChars="-92" w:left="-193" w:firstLineChars="100" w:firstLine="210"/>
        <w:jc w:val="left"/>
        <w:rPr>
          <w:rFonts w:ascii="ＭＳ ゴシック" w:eastAsia="ＭＳ ゴシック" w:hAnsi="ＭＳ ゴシック"/>
          <w:szCs w:val="21"/>
        </w:rPr>
      </w:pPr>
    </w:p>
    <w:p w:rsidR="00B009CB" w:rsidRDefault="00B009CB" w:rsidP="00CB3346">
      <w:pPr>
        <w:ind w:leftChars="-92" w:left="-193" w:firstLineChars="100" w:firstLine="210"/>
        <w:jc w:val="left"/>
        <w:rPr>
          <w:rFonts w:ascii="ＭＳ ゴシック" w:eastAsia="ＭＳ ゴシック" w:hAnsi="ＭＳ ゴシック"/>
          <w:szCs w:val="21"/>
        </w:rPr>
      </w:pPr>
    </w:p>
    <w:p w:rsidR="00B009CB" w:rsidRDefault="00B009CB" w:rsidP="00CB3346">
      <w:pPr>
        <w:ind w:leftChars="-92" w:left="-193" w:firstLineChars="100" w:firstLine="210"/>
        <w:jc w:val="left"/>
        <w:rPr>
          <w:rFonts w:ascii="ＭＳ ゴシック" w:eastAsia="ＭＳ ゴシック" w:hAnsi="ＭＳ ゴシック"/>
          <w:szCs w:val="21"/>
        </w:rPr>
      </w:pPr>
    </w:p>
    <w:p w:rsidR="00B009CB" w:rsidRDefault="00B009CB" w:rsidP="00CB3346">
      <w:pPr>
        <w:ind w:leftChars="-92" w:left="-193" w:firstLineChars="100" w:firstLine="210"/>
        <w:jc w:val="left"/>
        <w:rPr>
          <w:rFonts w:ascii="ＭＳ ゴシック" w:eastAsia="ＭＳ ゴシック" w:hAnsi="ＭＳ ゴシック"/>
          <w:szCs w:val="21"/>
        </w:rPr>
      </w:pPr>
    </w:p>
    <w:p w:rsidR="00B009CB" w:rsidRDefault="00B009CB" w:rsidP="00CB3346">
      <w:pPr>
        <w:ind w:leftChars="-92" w:left="-193" w:firstLineChars="100" w:firstLine="210"/>
        <w:jc w:val="left"/>
        <w:rPr>
          <w:rFonts w:ascii="ＭＳ ゴシック" w:eastAsia="ＭＳ ゴシック" w:hAnsi="ＭＳ ゴシック"/>
          <w:szCs w:val="21"/>
        </w:rPr>
      </w:pPr>
    </w:p>
    <w:p w:rsidR="00B009CB" w:rsidRDefault="00B009CB" w:rsidP="00CB3346">
      <w:pPr>
        <w:ind w:leftChars="-92" w:left="-193" w:firstLineChars="100" w:firstLine="210"/>
        <w:jc w:val="left"/>
        <w:rPr>
          <w:rFonts w:ascii="ＭＳ ゴシック" w:eastAsia="ＭＳ ゴシック" w:hAnsi="ＭＳ ゴシック"/>
          <w:szCs w:val="21"/>
        </w:rPr>
      </w:pPr>
    </w:p>
    <w:p w:rsidR="00B009CB" w:rsidRDefault="00B009CB" w:rsidP="00CB3346">
      <w:pPr>
        <w:ind w:leftChars="-92" w:left="-193" w:firstLineChars="100" w:firstLine="210"/>
        <w:jc w:val="left"/>
        <w:rPr>
          <w:rFonts w:ascii="ＭＳ ゴシック" w:eastAsia="ＭＳ ゴシック" w:hAnsi="ＭＳ ゴシック"/>
          <w:szCs w:val="21"/>
        </w:rPr>
      </w:pPr>
    </w:p>
    <w:p w:rsidR="00B009CB" w:rsidRDefault="00B009CB" w:rsidP="00CB3346">
      <w:pPr>
        <w:ind w:leftChars="-92" w:left="-193" w:firstLineChars="100" w:firstLine="210"/>
        <w:jc w:val="left"/>
        <w:rPr>
          <w:rFonts w:ascii="ＭＳ ゴシック" w:eastAsia="ＭＳ ゴシック" w:hAnsi="ＭＳ ゴシック"/>
          <w:szCs w:val="21"/>
        </w:rPr>
      </w:pPr>
    </w:p>
    <w:p w:rsidR="00B009CB" w:rsidRDefault="00B009CB" w:rsidP="00CB3346">
      <w:pPr>
        <w:ind w:leftChars="-92" w:left="-193" w:firstLineChars="100" w:firstLine="210"/>
        <w:jc w:val="left"/>
        <w:rPr>
          <w:rFonts w:ascii="ＭＳ ゴシック" w:eastAsia="ＭＳ ゴシック" w:hAnsi="ＭＳ ゴシック"/>
          <w:szCs w:val="21"/>
        </w:rPr>
      </w:pPr>
    </w:p>
    <w:p w:rsidR="00B009CB" w:rsidRDefault="00B009CB" w:rsidP="00CB3346">
      <w:pPr>
        <w:ind w:leftChars="-92" w:left="-193" w:firstLineChars="100" w:firstLine="210"/>
        <w:jc w:val="left"/>
        <w:rPr>
          <w:rFonts w:ascii="ＭＳ ゴシック" w:eastAsia="ＭＳ ゴシック" w:hAnsi="ＭＳ ゴシック"/>
          <w:szCs w:val="21"/>
        </w:rPr>
      </w:pPr>
    </w:p>
    <w:p w:rsidR="00B009CB" w:rsidRDefault="00B009CB" w:rsidP="00CB3346">
      <w:pPr>
        <w:ind w:leftChars="-92" w:left="-193" w:firstLineChars="100" w:firstLine="210"/>
        <w:jc w:val="left"/>
        <w:rPr>
          <w:rFonts w:ascii="ＭＳ ゴシック" w:eastAsia="ＭＳ ゴシック" w:hAnsi="ＭＳ ゴシック"/>
          <w:szCs w:val="21"/>
        </w:rPr>
      </w:pPr>
    </w:p>
    <w:p w:rsidR="00B009CB" w:rsidRDefault="00B009CB" w:rsidP="00CB3346">
      <w:pPr>
        <w:ind w:leftChars="-92" w:left="-193" w:firstLineChars="100" w:firstLine="210"/>
        <w:jc w:val="left"/>
        <w:rPr>
          <w:rFonts w:ascii="ＭＳ ゴシック" w:eastAsia="ＭＳ ゴシック" w:hAnsi="ＭＳ ゴシック"/>
          <w:szCs w:val="21"/>
        </w:rPr>
      </w:pPr>
    </w:p>
    <w:p w:rsidR="00B009CB" w:rsidRDefault="00B009CB" w:rsidP="00CB7C70">
      <w:pPr>
        <w:jc w:val="left"/>
        <w:rPr>
          <w:rFonts w:ascii="ＭＳ ゴシック" w:eastAsia="ＭＳ ゴシック" w:hAnsi="ＭＳ ゴシック"/>
          <w:szCs w:val="21"/>
        </w:rPr>
      </w:pPr>
    </w:p>
    <w:p w:rsidR="00CB7C70" w:rsidRDefault="00CB7C70" w:rsidP="00CB7C70">
      <w:pPr>
        <w:jc w:val="left"/>
        <w:rPr>
          <w:rFonts w:ascii="ＭＳ ゴシック" w:eastAsia="ＭＳ ゴシック" w:hAnsi="ＭＳ ゴシック" w:hint="eastAsia"/>
          <w:szCs w:val="21"/>
        </w:rPr>
      </w:pPr>
    </w:p>
    <w:p w:rsidR="00B009CB" w:rsidRDefault="00B009CB" w:rsidP="00CB3346">
      <w:pPr>
        <w:ind w:leftChars="-92" w:left="-193" w:firstLineChars="100" w:firstLine="210"/>
        <w:jc w:val="left"/>
        <w:rPr>
          <w:rFonts w:ascii="ＭＳ ゴシック" w:eastAsia="ＭＳ ゴシック" w:hAnsi="ＭＳ ゴシック"/>
          <w:szCs w:val="21"/>
        </w:rPr>
      </w:pPr>
    </w:p>
    <w:p w:rsidR="00B009CB" w:rsidRDefault="00B009CB" w:rsidP="00CB3346">
      <w:pPr>
        <w:ind w:leftChars="-92" w:left="-193" w:firstLineChars="100" w:firstLine="210"/>
        <w:jc w:val="left"/>
        <w:rPr>
          <w:rFonts w:ascii="ＭＳ ゴシック" w:eastAsia="ＭＳ ゴシック" w:hAnsi="ＭＳ ゴシック"/>
          <w:szCs w:val="21"/>
        </w:rPr>
      </w:pPr>
    </w:p>
    <w:p w:rsidR="00BE5F56" w:rsidRDefault="00BE5F56" w:rsidP="00CB3346">
      <w:pPr>
        <w:ind w:leftChars="-92" w:left="-193" w:firstLineChars="100" w:firstLine="210"/>
        <w:jc w:val="left"/>
        <w:rPr>
          <w:rFonts w:ascii="ＭＳ ゴシック" w:eastAsia="ＭＳ ゴシック" w:hAnsi="ＭＳ ゴシック"/>
          <w:szCs w:val="21"/>
        </w:rPr>
      </w:pPr>
    </w:p>
    <w:p w:rsidR="0086696C" w:rsidRPr="00100CC5" w:rsidRDefault="0037367C" w:rsidP="00CB3346">
      <w:pPr>
        <w:ind w:leftChars="-92" w:left="-193" w:firstLineChars="100" w:firstLine="210"/>
        <w:jc w:val="left"/>
        <w:rPr>
          <w:rFonts w:ascii="ＭＳ ゴシック" w:eastAsia="ＭＳ ゴシック" w:hAnsi="ＭＳ ゴシック"/>
          <w:szCs w:val="21"/>
        </w:rPr>
      </w:pPr>
      <w:r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5"/>
        <w:gridCol w:w="2551"/>
        <w:gridCol w:w="4253"/>
        <w:gridCol w:w="53"/>
        <w:gridCol w:w="3065"/>
        <w:gridCol w:w="4395"/>
      </w:tblGrid>
      <w:tr w:rsidR="00897939" w:rsidRPr="00E50B6C" w:rsidTr="00BE5B43">
        <w:trPr>
          <w:trHeight w:val="586"/>
          <w:jc w:val="center"/>
        </w:trPr>
        <w:tc>
          <w:tcPr>
            <w:tcW w:w="775" w:type="dxa"/>
            <w:shd w:val="clear" w:color="auto" w:fill="auto"/>
            <w:vAlign w:val="center"/>
          </w:tcPr>
          <w:p w:rsidR="00897939" w:rsidRPr="00CB3346" w:rsidRDefault="00897939" w:rsidP="0054712D">
            <w:pPr>
              <w:spacing w:line="240" w:lineRule="exact"/>
              <w:jc w:val="center"/>
              <w:rPr>
                <w:rFonts w:ascii="ＭＳ Ｐ明朝" w:eastAsia="ＭＳ Ｐ明朝" w:hAnsi="ＭＳ Ｐ明朝"/>
                <w:sz w:val="16"/>
                <w:szCs w:val="16"/>
              </w:rPr>
            </w:pPr>
            <w:r w:rsidRPr="00CB3346">
              <w:rPr>
                <w:rFonts w:ascii="ＭＳ Ｐ明朝" w:eastAsia="ＭＳ Ｐ明朝" w:hAnsi="ＭＳ Ｐ明朝" w:hint="eastAsia"/>
                <w:sz w:val="16"/>
                <w:szCs w:val="16"/>
              </w:rPr>
              <w:t>中期的</w:t>
            </w:r>
          </w:p>
          <w:p w:rsidR="00897939" w:rsidRPr="00CB3346" w:rsidRDefault="00897939" w:rsidP="0054712D">
            <w:pPr>
              <w:spacing w:line="240" w:lineRule="exact"/>
              <w:jc w:val="center"/>
              <w:rPr>
                <w:rFonts w:ascii="ＭＳ Ｐ明朝" w:eastAsia="ＭＳ Ｐ明朝" w:hAnsi="ＭＳ Ｐ明朝"/>
                <w:spacing w:val="-20"/>
                <w:sz w:val="20"/>
                <w:szCs w:val="20"/>
              </w:rPr>
            </w:pPr>
            <w:r w:rsidRPr="00CB3346">
              <w:rPr>
                <w:rFonts w:ascii="ＭＳ Ｐ明朝" w:eastAsia="ＭＳ Ｐ明朝" w:hAnsi="ＭＳ Ｐ明朝" w:hint="eastAsia"/>
                <w:sz w:val="16"/>
                <w:szCs w:val="16"/>
              </w:rPr>
              <w:t>目標</w:t>
            </w:r>
          </w:p>
        </w:tc>
        <w:tc>
          <w:tcPr>
            <w:tcW w:w="2551"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253"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3118" w:type="dxa"/>
            <w:gridSpan w:val="2"/>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4395" w:type="dxa"/>
            <w:tcBorders>
              <w:left w:val="dashed" w:sz="4" w:space="0" w:color="auto"/>
              <w:right w:val="single" w:sz="4" w:space="0" w:color="auto"/>
            </w:tcBorders>
            <w:shd w:val="clear" w:color="auto" w:fill="auto"/>
            <w:vAlign w:val="center"/>
          </w:tcPr>
          <w:p w:rsidR="00897939" w:rsidRPr="00537A01" w:rsidRDefault="00897939" w:rsidP="006B5B51">
            <w:pPr>
              <w:spacing w:line="320" w:lineRule="exact"/>
              <w:jc w:val="center"/>
              <w:rPr>
                <w:rFonts w:ascii="ＭＳ 明朝" w:hAnsi="ＭＳ 明朝"/>
                <w:sz w:val="20"/>
                <w:szCs w:val="20"/>
              </w:rPr>
            </w:pPr>
            <w:r w:rsidRPr="00537A01">
              <w:rPr>
                <w:rFonts w:ascii="ＭＳ 明朝" w:hAnsi="ＭＳ 明朝" w:hint="eastAsia"/>
                <w:sz w:val="20"/>
                <w:szCs w:val="20"/>
              </w:rPr>
              <w:t>自己評価</w:t>
            </w:r>
          </w:p>
        </w:tc>
      </w:tr>
      <w:tr w:rsidR="00897939" w:rsidRPr="00CB7C70" w:rsidTr="00CB7C70">
        <w:trPr>
          <w:cantSplit/>
          <w:trHeight w:val="8271"/>
          <w:jc w:val="center"/>
        </w:trPr>
        <w:tc>
          <w:tcPr>
            <w:tcW w:w="775" w:type="dxa"/>
            <w:shd w:val="clear" w:color="auto" w:fill="auto"/>
            <w:textDirection w:val="tbRlV"/>
            <w:vAlign w:val="center"/>
          </w:tcPr>
          <w:p w:rsidR="00897939" w:rsidRPr="00CB7C70" w:rsidRDefault="00E610F9" w:rsidP="00AE37A2">
            <w:pPr>
              <w:spacing w:line="280" w:lineRule="exact"/>
              <w:ind w:leftChars="100" w:left="645" w:hangingChars="207" w:hanging="435"/>
              <w:rPr>
                <w:rFonts w:ascii="ＭＳ Ｐ明朝" w:eastAsia="ＭＳ Ｐ明朝" w:hAnsi="ＭＳ Ｐ明朝"/>
                <w:sz w:val="20"/>
                <w:szCs w:val="20"/>
              </w:rPr>
            </w:pPr>
            <w:r w:rsidRPr="00CB7C70">
              <w:rPr>
                <w:rStyle w:val="aa"/>
                <w:rFonts w:ascii="ＭＳ Ｐ明朝" w:eastAsia="ＭＳ Ｐ明朝" w:hAnsi="ＭＳ Ｐ明朝" w:hint="eastAsia"/>
                <w:b w:val="0"/>
              </w:rPr>
              <w:t>１</w:t>
            </w:r>
            <w:r w:rsidR="00AE37A2" w:rsidRPr="00CB7C70">
              <w:rPr>
                <w:rStyle w:val="aa"/>
                <w:rFonts w:ascii="ＭＳ Ｐ明朝" w:eastAsia="ＭＳ Ｐ明朝" w:hAnsi="ＭＳ Ｐ明朝" w:hint="eastAsia"/>
                <w:b w:val="0"/>
              </w:rPr>
              <w:t xml:space="preserve">　</w:t>
            </w:r>
            <w:r w:rsidRPr="00CB7C70">
              <w:rPr>
                <w:rStyle w:val="aa"/>
                <w:rFonts w:ascii="ＭＳ Ｐ明朝" w:eastAsia="ＭＳ Ｐ明朝" w:hAnsi="ＭＳ Ｐ明朝" w:hint="eastAsia"/>
                <w:b w:val="0"/>
              </w:rPr>
              <w:t>自己肯定感を高める授業づくりを体系化</w:t>
            </w:r>
          </w:p>
        </w:tc>
        <w:tc>
          <w:tcPr>
            <w:tcW w:w="2551" w:type="dxa"/>
            <w:shd w:val="clear" w:color="auto" w:fill="auto"/>
          </w:tcPr>
          <w:p w:rsidR="00374D3B" w:rsidRPr="00CB7C70" w:rsidRDefault="00E610F9" w:rsidP="004C36A8">
            <w:pPr>
              <w:spacing w:line="320" w:lineRule="exact"/>
              <w:ind w:left="200" w:hangingChars="100" w:hanging="200"/>
              <w:rPr>
                <w:rStyle w:val="aa"/>
                <w:rFonts w:asciiTheme="minorEastAsia" w:eastAsiaTheme="minorEastAsia" w:hAnsiTheme="minorEastAsia"/>
                <w:b w:val="0"/>
                <w:sz w:val="20"/>
                <w:szCs w:val="20"/>
              </w:rPr>
            </w:pPr>
            <w:r w:rsidRPr="00CB7C70">
              <w:rPr>
                <w:rFonts w:ascii="ＭＳ Ｐ明朝" w:eastAsia="ＭＳ Ｐ明朝" w:hAnsi="ＭＳ Ｐ明朝" w:hint="eastAsia"/>
                <w:sz w:val="20"/>
                <w:szCs w:val="20"/>
              </w:rPr>
              <w:t>(1)</w:t>
            </w:r>
            <w:r w:rsidR="00BE5F56" w:rsidRPr="00CB7C70">
              <w:rPr>
                <w:rStyle w:val="aa"/>
                <w:rFonts w:asciiTheme="minorEastAsia" w:eastAsiaTheme="minorEastAsia" w:hAnsiTheme="minorEastAsia" w:hint="eastAsia"/>
                <w:sz w:val="20"/>
                <w:szCs w:val="20"/>
              </w:rPr>
              <w:t xml:space="preserve"> </w:t>
            </w:r>
            <w:r w:rsidR="00BE5F56" w:rsidRPr="00CB7C70">
              <w:rPr>
                <w:rStyle w:val="aa"/>
                <w:rFonts w:asciiTheme="minorEastAsia" w:eastAsiaTheme="minorEastAsia" w:hAnsiTheme="minorEastAsia" w:hint="eastAsia"/>
                <w:b w:val="0"/>
                <w:sz w:val="20"/>
                <w:szCs w:val="20"/>
              </w:rPr>
              <w:t xml:space="preserve">「児童生徒自らが主体的にいきいきと活動できる授業づくり（わかって動ける授業づくり）」を深化させる。　</w:t>
            </w:r>
          </w:p>
          <w:p w:rsidR="00BE5F56" w:rsidRPr="00CB7C70" w:rsidRDefault="00BE5F56" w:rsidP="00BE5F56">
            <w:pPr>
              <w:spacing w:line="320" w:lineRule="exact"/>
              <w:ind w:left="200" w:hangingChars="100" w:hanging="200"/>
              <w:rPr>
                <w:rFonts w:ascii="ＭＳ Ｐ明朝" w:eastAsia="ＭＳ Ｐ明朝" w:hAnsi="ＭＳ Ｐ明朝"/>
                <w:sz w:val="20"/>
                <w:szCs w:val="20"/>
              </w:rPr>
            </w:pPr>
          </w:p>
          <w:p w:rsidR="00445E81" w:rsidRPr="00CB7C70" w:rsidRDefault="00445E81" w:rsidP="00BE5F56">
            <w:pPr>
              <w:spacing w:line="320" w:lineRule="exact"/>
              <w:ind w:left="200" w:hangingChars="100" w:hanging="200"/>
              <w:rPr>
                <w:rFonts w:ascii="ＭＳ Ｐ明朝" w:eastAsia="ＭＳ Ｐ明朝" w:hAnsi="ＭＳ Ｐ明朝"/>
                <w:sz w:val="20"/>
                <w:szCs w:val="20"/>
              </w:rPr>
            </w:pPr>
          </w:p>
          <w:p w:rsidR="00445E81" w:rsidRPr="00CB7C70" w:rsidRDefault="00445E81" w:rsidP="00BE5F56">
            <w:pPr>
              <w:spacing w:line="320" w:lineRule="exact"/>
              <w:ind w:left="200" w:hangingChars="100" w:hanging="200"/>
              <w:rPr>
                <w:rFonts w:ascii="ＭＳ Ｐ明朝" w:eastAsia="ＭＳ Ｐ明朝" w:hAnsi="ＭＳ Ｐ明朝"/>
                <w:sz w:val="20"/>
                <w:szCs w:val="20"/>
              </w:rPr>
            </w:pPr>
          </w:p>
          <w:p w:rsidR="00445E81" w:rsidRPr="00CB7C70" w:rsidRDefault="00445E81" w:rsidP="00BE5F56">
            <w:pPr>
              <w:spacing w:line="320" w:lineRule="exact"/>
              <w:ind w:left="200" w:hangingChars="100" w:hanging="200"/>
              <w:rPr>
                <w:rFonts w:ascii="ＭＳ Ｐ明朝" w:eastAsia="ＭＳ Ｐ明朝" w:hAnsi="ＭＳ Ｐ明朝"/>
                <w:sz w:val="20"/>
                <w:szCs w:val="20"/>
              </w:rPr>
            </w:pPr>
          </w:p>
          <w:p w:rsidR="00D1763B" w:rsidRPr="00CB7C70" w:rsidRDefault="00D1763B" w:rsidP="00BE5F56">
            <w:pPr>
              <w:spacing w:line="320" w:lineRule="exact"/>
              <w:ind w:left="200" w:hangingChars="100" w:hanging="200"/>
              <w:rPr>
                <w:rFonts w:ascii="ＭＳ Ｐ明朝" w:eastAsia="ＭＳ Ｐ明朝" w:hAnsi="ＭＳ Ｐ明朝"/>
                <w:sz w:val="20"/>
                <w:szCs w:val="20"/>
              </w:rPr>
            </w:pPr>
          </w:p>
          <w:p w:rsidR="00D1763B" w:rsidRPr="00CB7C70" w:rsidRDefault="00D1763B" w:rsidP="00BE5F56">
            <w:pPr>
              <w:spacing w:line="320" w:lineRule="exact"/>
              <w:ind w:left="200" w:hangingChars="100" w:hanging="200"/>
              <w:rPr>
                <w:rFonts w:ascii="ＭＳ Ｐ明朝" w:eastAsia="ＭＳ Ｐ明朝" w:hAnsi="ＭＳ Ｐ明朝"/>
                <w:sz w:val="20"/>
                <w:szCs w:val="20"/>
              </w:rPr>
            </w:pPr>
          </w:p>
          <w:p w:rsidR="00445E81" w:rsidRPr="00CB7C70" w:rsidRDefault="00445E81" w:rsidP="00BE5F56">
            <w:pPr>
              <w:spacing w:line="320" w:lineRule="exact"/>
              <w:ind w:left="200" w:hangingChars="100" w:hanging="200"/>
              <w:rPr>
                <w:rFonts w:ascii="ＭＳ Ｐ明朝" w:eastAsia="ＭＳ Ｐ明朝" w:hAnsi="ＭＳ Ｐ明朝"/>
                <w:sz w:val="20"/>
                <w:szCs w:val="20"/>
              </w:rPr>
            </w:pPr>
          </w:p>
          <w:p w:rsidR="00445E81" w:rsidRPr="00CB7C70" w:rsidRDefault="00445E81" w:rsidP="00BE5F56">
            <w:pPr>
              <w:spacing w:line="320" w:lineRule="exact"/>
              <w:ind w:left="200" w:hangingChars="100" w:hanging="200"/>
              <w:rPr>
                <w:rFonts w:ascii="ＭＳ Ｐ明朝" w:eastAsia="ＭＳ Ｐ明朝" w:hAnsi="ＭＳ Ｐ明朝"/>
                <w:sz w:val="20"/>
                <w:szCs w:val="20"/>
              </w:rPr>
            </w:pPr>
          </w:p>
          <w:p w:rsidR="00F95246" w:rsidRPr="00CB7C70" w:rsidRDefault="00F95246" w:rsidP="00BE5F56">
            <w:pPr>
              <w:spacing w:line="320" w:lineRule="exact"/>
              <w:ind w:left="200" w:hangingChars="100" w:hanging="200"/>
              <w:rPr>
                <w:rFonts w:ascii="ＭＳ Ｐ明朝" w:eastAsia="ＭＳ Ｐ明朝" w:hAnsi="ＭＳ Ｐ明朝"/>
                <w:sz w:val="20"/>
                <w:szCs w:val="20"/>
              </w:rPr>
            </w:pPr>
          </w:p>
          <w:p w:rsidR="00BB2451" w:rsidRPr="00CB7C70" w:rsidRDefault="00BB2451" w:rsidP="00BE5F56">
            <w:pPr>
              <w:spacing w:line="320" w:lineRule="exact"/>
              <w:ind w:left="200" w:hangingChars="100" w:hanging="200"/>
              <w:rPr>
                <w:rFonts w:ascii="ＭＳ Ｐ明朝" w:eastAsia="ＭＳ Ｐ明朝" w:hAnsi="ＭＳ Ｐ明朝"/>
                <w:sz w:val="20"/>
                <w:szCs w:val="20"/>
              </w:rPr>
            </w:pPr>
          </w:p>
          <w:p w:rsidR="00BB2451" w:rsidRPr="00CB7C70" w:rsidRDefault="00BB2451" w:rsidP="00BE5F56">
            <w:pPr>
              <w:spacing w:line="320" w:lineRule="exact"/>
              <w:ind w:left="200" w:hangingChars="100" w:hanging="200"/>
              <w:rPr>
                <w:rFonts w:ascii="ＭＳ Ｐ明朝" w:eastAsia="ＭＳ Ｐ明朝" w:hAnsi="ＭＳ Ｐ明朝"/>
                <w:sz w:val="20"/>
                <w:szCs w:val="20"/>
              </w:rPr>
            </w:pPr>
          </w:p>
          <w:p w:rsidR="00B62DF9" w:rsidRPr="00CB7C70" w:rsidRDefault="00B62DF9" w:rsidP="00BE5F56">
            <w:pPr>
              <w:spacing w:line="320" w:lineRule="exact"/>
              <w:ind w:left="200" w:hangingChars="100" w:hanging="200"/>
              <w:rPr>
                <w:rFonts w:ascii="ＭＳ Ｐ明朝" w:eastAsia="ＭＳ Ｐ明朝" w:hAnsi="ＭＳ Ｐ明朝"/>
                <w:sz w:val="20"/>
                <w:szCs w:val="20"/>
              </w:rPr>
            </w:pPr>
          </w:p>
          <w:p w:rsidR="00E610F9" w:rsidRPr="00CB7C70" w:rsidRDefault="00E610F9" w:rsidP="00E610F9">
            <w:pPr>
              <w:spacing w:line="320" w:lineRule="exact"/>
              <w:ind w:left="200" w:hangingChars="100" w:hanging="200"/>
              <w:rPr>
                <w:rFonts w:ascii="ＭＳ Ｐ明朝" w:eastAsia="ＭＳ Ｐ明朝" w:hAnsi="ＭＳ Ｐ明朝"/>
                <w:sz w:val="20"/>
                <w:szCs w:val="20"/>
              </w:rPr>
            </w:pPr>
            <w:r w:rsidRPr="00CB7C70">
              <w:rPr>
                <w:rFonts w:ascii="ＭＳ Ｐ明朝" w:eastAsia="ＭＳ Ｐ明朝" w:hAnsi="ＭＳ Ｐ明朝" w:hint="eastAsia"/>
                <w:sz w:val="20"/>
                <w:szCs w:val="20"/>
              </w:rPr>
              <w:t>(2)知的障がい教育における適切な指導支援について</w:t>
            </w:r>
            <w:r w:rsidR="00040617" w:rsidRPr="00CB7C70">
              <w:rPr>
                <w:rFonts w:ascii="ＭＳ Ｐ明朝" w:eastAsia="ＭＳ Ｐ明朝" w:hAnsi="ＭＳ Ｐ明朝" w:hint="eastAsia"/>
                <w:sz w:val="20"/>
                <w:szCs w:val="20"/>
              </w:rPr>
              <w:t>、</w:t>
            </w:r>
            <w:r w:rsidR="00040617" w:rsidRPr="00CB7C70">
              <w:rPr>
                <w:rStyle w:val="aa"/>
                <w:rFonts w:ascii="ＭＳ Ｐ明朝" w:eastAsia="ＭＳ Ｐ明朝" w:hAnsi="ＭＳ Ｐ明朝" w:hint="eastAsia"/>
                <w:b w:val="0"/>
              </w:rPr>
              <w:t>様々な手法を取り入れ</w:t>
            </w:r>
            <w:r w:rsidRPr="00CB7C70">
              <w:rPr>
                <w:rFonts w:ascii="ＭＳ Ｐ明朝" w:eastAsia="ＭＳ Ｐ明朝" w:hAnsi="ＭＳ Ｐ明朝" w:hint="eastAsia"/>
                <w:sz w:val="20"/>
                <w:szCs w:val="20"/>
              </w:rPr>
              <w:t>専門性の向上を図る。</w:t>
            </w:r>
          </w:p>
          <w:p w:rsidR="00CA36C8" w:rsidRPr="00CB7C70" w:rsidRDefault="00CA36C8" w:rsidP="00AE37A2">
            <w:pPr>
              <w:spacing w:line="320" w:lineRule="exact"/>
              <w:ind w:left="200" w:hangingChars="100" w:hanging="200"/>
              <w:rPr>
                <w:rStyle w:val="aa"/>
                <w:rFonts w:ascii="ＭＳ Ｐ明朝" w:eastAsia="ＭＳ Ｐ明朝" w:hAnsi="ＭＳ Ｐ明朝"/>
                <w:b w:val="0"/>
                <w:sz w:val="20"/>
                <w:szCs w:val="20"/>
              </w:rPr>
            </w:pPr>
          </w:p>
          <w:p w:rsidR="009378CF" w:rsidRPr="00CB7C70" w:rsidRDefault="009378CF" w:rsidP="00AE37A2">
            <w:pPr>
              <w:spacing w:line="320" w:lineRule="exact"/>
              <w:ind w:left="200" w:hangingChars="100" w:hanging="200"/>
              <w:rPr>
                <w:rStyle w:val="aa"/>
                <w:rFonts w:ascii="ＭＳ Ｐ明朝" w:eastAsia="ＭＳ Ｐ明朝" w:hAnsi="ＭＳ Ｐ明朝"/>
                <w:b w:val="0"/>
                <w:sz w:val="20"/>
                <w:szCs w:val="20"/>
              </w:rPr>
            </w:pPr>
          </w:p>
          <w:p w:rsidR="00CA36C8" w:rsidRPr="00CB7C70" w:rsidRDefault="00CA36C8" w:rsidP="00AE37A2">
            <w:pPr>
              <w:spacing w:line="320" w:lineRule="exact"/>
              <w:ind w:left="200" w:hangingChars="100" w:hanging="200"/>
              <w:rPr>
                <w:rStyle w:val="aa"/>
                <w:rFonts w:ascii="ＭＳ Ｐ明朝" w:eastAsia="ＭＳ Ｐ明朝" w:hAnsi="ＭＳ Ｐ明朝"/>
                <w:b w:val="0"/>
                <w:sz w:val="20"/>
                <w:szCs w:val="20"/>
              </w:rPr>
            </w:pPr>
          </w:p>
          <w:p w:rsidR="00CA36C8" w:rsidRPr="00CB7C70" w:rsidRDefault="00CA36C8" w:rsidP="00AE37A2">
            <w:pPr>
              <w:spacing w:line="320" w:lineRule="exact"/>
              <w:ind w:left="200" w:hangingChars="100" w:hanging="200"/>
              <w:rPr>
                <w:rStyle w:val="aa"/>
                <w:rFonts w:ascii="ＭＳ Ｐ明朝" w:eastAsia="ＭＳ Ｐ明朝" w:hAnsi="ＭＳ Ｐ明朝"/>
                <w:b w:val="0"/>
                <w:sz w:val="20"/>
                <w:szCs w:val="20"/>
              </w:rPr>
            </w:pPr>
          </w:p>
          <w:p w:rsidR="00CA36C8" w:rsidRPr="00CB7C70" w:rsidRDefault="00CA36C8" w:rsidP="00AE37A2">
            <w:pPr>
              <w:spacing w:line="320" w:lineRule="exact"/>
              <w:ind w:left="200" w:hangingChars="100" w:hanging="200"/>
              <w:rPr>
                <w:rStyle w:val="aa"/>
                <w:rFonts w:ascii="ＭＳ Ｐ明朝" w:eastAsia="ＭＳ Ｐ明朝" w:hAnsi="ＭＳ Ｐ明朝"/>
                <w:b w:val="0"/>
                <w:sz w:val="20"/>
                <w:szCs w:val="20"/>
              </w:rPr>
            </w:pPr>
          </w:p>
          <w:p w:rsidR="0031654F" w:rsidRPr="00CB7C70" w:rsidRDefault="0031654F" w:rsidP="00AE37A2">
            <w:pPr>
              <w:spacing w:line="320" w:lineRule="exact"/>
              <w:ind w:left="200" w:hangingChars="100" w:hanging="200"/>
              <w:rPr>
                <w:rStyle w:val="aa"/>
                <w:rFonts w:ascii="ＭＳ Ｐ明朝" w:eastAsia="ＭＳ Ｐ明朝" w:hAnsi="ＭＳ Ｐ明朝"/>
                <w:b w:val="0"/>
                <w:sz w:val="20"/>
                <w:szCs w:val="20"/>
              </w:rPr>
            </w:pPr>
          </w:p>
          <w:p w:rsidR="009378CF" w:rsidRPr="00CB7C70" w:rsidRDefault="009378CF" w:rsidP="00AE37A2">
            <w:pPr>
              <w:spacing w:line="320" w:lineRule="exact"/>
              <w:ind w:left="200" w:hangingChars="100" w:hanging="200"/>
              <w:rPr>
                <w:rStyle w:val="aa"/>
                <w:rFonts w:ascii="ＭＳ Ｐ明朝" w:eastAsia="ＭＳ Ｐ明朝" w:hAnsi="ＭＳ Ｐ明朝"/>
                <w:b w:val="0"/>
                <w:sz w:val="20"/>
                <w:szCs w:val="20"/>
              </w:rPr>
            </w:pPr>
          </w:p>
          <w:p w:rsidR="004C36A8" w:rsidRPr="00CB7C70" w:rsidRDefault="004C36A8" w:rsidP="00AE37A2">
            <w:pPr>
              <w:spacing w:line="320" w:lineRule="exact"/>
              <w:ind w:left="200" w:hangingChars="100" w:hanging="200"/>
              <w:rPr>
                <w:rStyle w:val="aa"/>
                <w:rFonts w:ascii="ＭＳ Ｐ明朝" w:eastAsia="ＭＳ Ｐ明朝" w:hAnsi="ＭＳ Ｐ明朝"/>
                <w:b w:val="0"/>
                <w:sz w:val="20"/>
                <w:szCs w:val="20"/>
              </w:rPr>
            </w:pPr>
          </w:p>
          <w:p w:rsidR="00E610F9" w:rsidRPr="00CB7C70" w:rsidRDefault="00E610F9" w:rsidP="00AE37A2">
            <w:pPr>
              <w:spacing w:line="320" w:lineRule="exact"/>
              <w:ind w:left="200" w:hangingChars="100" w:hanging="200"/>
              <w:rPr>
                <w:rFonts w:ascii="ＭＳ Ｐ明朝" w:eastAsia="ＭＳ Ｐ明朝" w:hAnsi="ＭＳ Ｐ明朝"/>
                <w:sz w:val="20"/>
                <w:szCs w:val="20"/>
              </w:rPr>
            </w:pPr>
            <w:r w:rsidRPr="00CB7C70">
              <w:rPr>
                <w:rStyle w:val="aa"/>
                <w:rFonts w:ascii="ＭＳ Ｐ明朝" w:eastAsia="ＭＳ Ｐ明朝" w:hAnsi="ＭＳ Ｐ明朝" w:hint="eastAsia"/>
                <w:b w:val="0"/>
                <w:sz w:val="20"/>
                <w:szCs w:val="20"/>
              </w:rPr>
              <w:t>(3)教員の働き方改革を進めながら、経験の少ない</w:t>
            </w:r>
            <w:r w:rsidRPr="00CB7C70">
              <w:rPr>
                <w:rFonts w:ascii="ＭＳ Ｐ明朝" w:eastAsia="ＭＳ Ｐ明朝" w:hAnsi="ＭＳ Ｐ明朝" w:hint="eastAsia"/>
                <w:sz w:val="20"/>
                <w:szCs w:val="20"/>
              </w:rPr>
              <w:t>教員の育成も含めた</w:t>
            </w:r>
            <w:r w:rsidRPr="00CB7C70">
              <w:rPr>
                <w:rStyle w:val="aa"/>
                <w:rFonts w:ascii="ＭＳ Ｐ明朝" w:eastAsia="ＭＳ Ｐ明朝" w:hAnsi="ＭＳ Ｐ明朝" w:hint="eastAsia"/>
                <w:b w:val="0"/>
                <w:sz w:val="20"/>
                <w:szCs w:val="20"/>
              </w:rPr>
              <w:t>系統的な</w:t>
            </w:r>
            <w:r w:rsidRPr="00CB7C70">
              <w:rPr>
                <w:rFonts w:ascii="ＭＳ Ｐ明朝" w:eastAsia="ＭＳ Ｐ明朝" w:hAnsi="ＭＳ Ｐ明朝" w:hint="eastAsia"/>
                <w:sz w:val="20"/>
                <w:szCs w:val="20"/>
              </w:rPr>
              <w:t>校内研修や研究授業の</w:t>
            </w:r>
            <w:r w:rsidRPr="00CB7C70">
              <w:rPr>
                <w:rStyle w:val="aa"/>
                <w:rFonts w:ascii="ＭＳ Ｐ明朝" w:eastAsia="ＭＳ Ｐ明朝" w:hAnsi="ＭＳ Ｐ明朝" w:hint="eastAsia"/>
                <w:b w:val="0"/>
                <w:sz w:val="20"/>
                <w:szCs w:val="20"/>
              </w:rPr>
              <w:t>体制整備を図る。</w:t>
            </w:r>
          </w:p>
        </w:tc>
        <w:tc>
          <w:tcPr>
            <w:tcW w:w="4306" w:type="dxa"/>
            <w:gridSpan w:val="2"/>
            <w:tcBorders>
              <w:right w:val="dashed" w:sz="4" w:space="0" w:color="auto"/>
            </w:tcBorders>
            <w:shd w:val="clear" w:color="auto" w:fill="auto"/>
          </w:tcPr>
          <w:p w:rsidR="00BB2451" w:rsidRPr="00CB7C70" w:rsidRDefault="00140B09" w:rsidP="00D1763B">
            <w:pPr>
              <w:ind w:leftChars="100" w:left="210"/>
              <w:rPr>
                <w:rFonts w:ascii="ＭＳ Ｐ明朝" w:eastAsia="ＭＳ Ｐ明朝" w:hAnsi="ＭＳ Ｐ明朝"/>
                <w:sz w:val="20"/>
                <w:szCs w:val="20"/>
              </w:rPr>
            </w:pPr>
            <w:r w:rsidRPr="00CB7C70">
              <w:rPr>
                <w:rFonts w:ascii="ＭＳ Ｐ明朝" w:eastAsia="ＭＳ Ｐ明朝" w:hAnsi="ＭＳ Ｐ明朝" w:hint="eastAsia"/>
                <w:sz w:val="20"/>
                <w:szCs w:val="20"/>
              </w:rPr>
              <w:t>今年度の「</w:t>
            </w:r>
            <w:r w:rsidR="00BB2451" w:rsidRPr="00CB7C70">
              <w:rPr>
                <w:rFonts w:ascii="ＭＳ Ｐ明朝" w:eastAsia="ＭＳ Ｐ明朝" w:hAnsi="ＭＳ Ｐ明朝" w:hint="eastAsia"/>
                <w:sz w:val="20"/>
                <w:szCs w:val="20"/>
              </w:rPr>
              <w:t>授業づくり</w:t>
            </w:r>
            <w:r w:rsidRPr="00CB7C70">
              <w:rPr>
                <w:rFonts w:ascii="ＭＳ Ｐ明朝" w:eastAsia="ＭＳ Ｐ明朝" w:hAnsi="ＭＳ Ｐ明朝" w:hint="eastAsia"/>
                <w:sz w:val="20"/>
                <w:szCs w:val="20"/>
              </w:rPr>
              <w:t>」</w:t>
            </w:r>
            <w:r w:rsidR="00BB2451" w:rsidRPr="00CB7C70">
              <w:rPr>
                <w:rFonts w:ascii="ＭＳ Ｐ明朝" w:eastAsia="ＭＳ Ｐ明朝" w:hAnsi="ＭＳ Ｐ明朝" w:hint="eastAsia"/>
                <w:sz w:val="20"/>
                <w:szCs w:val="20"/>
              </w:rPr>
              <w:t>のあいことば</w:t>
            </w:r>
          </w:p>
          <w:p w:rsidR="00140B09" w:rsidRPr="00CB7C70" w:rsidRDefault="00BB2451" w:rsidP="00140B09">
            <w:pPr>
              <w:ind w:firstLineChars="100" w:firstLine="160"/>
              <w:rPr>
                <w:rFonts w:ascii="ＭＳ Ｐ明朝" w:eastAsia="ＭＳ Ｐ明朝" w:hAnsi="ＭＳ Ｐ明朝"/>
                <w:sz w:val="16"/>
                <w:szCs w:val="16"/>
              </w:rPr>
            </w:pPr>
            <w:r w:rsidRPr="00CB7C70">
              <w:rPr>
                <w:rFonts w:ascii="ＭＳ Ｐ明朝" w:eastAsia="ＭＳ Ｐ明朝" w:hAnsi="ＭＳ Ｐ明朝" w:hint="eastAsia"/>
                <w:sz w:val="16"/>
                <w:szCs w:val="16"/>
              </w:rPr>
              <w:t>「楽しく学んでＪＪUP!!わかって</w:t>
            </w:r>
            <w:r w:rsidR="00140B09" w:rsidRPr="00CB7C70">
              <w:rPr>
                <w:rFonts w:ascii="ＭＳ Ｐ明朝" w:eastAsia="ＭＳ Ｐ明朝" w:hAnsi="ＭＳ Ｐ明朝" w:hint="eastAsia"/>
                <w:sz w:val="16"/>
                <w:szCs w:val="16"/>
              </w:rPr>
              <w:t>動けて</w:t>
            </w:r>
            <w:r w:rsidRPr="00CB7C70">
              <w:rPr>
                <w:rFonts w:ascii="ＭＳ Ｐ明朝" w:eastAsia="ＭＳ Ｐ明朝" w:hAnsi="ＭＳ Ｐ明朝" w:hint="eastAsia"/>
                <w:sz w:val="16"/>
                <w:szCs w:val="16"/>
              </w:rPr>
              <w:t>すまいるあっぷ</w:t>
            </w:r>
            <w:r w:rsidR="00140B09" w:rsidRPr="00CB7C70">
              <w:rPr>
                <w:rFonts w:ascii="ＭＳ Ｐ明朝" w:eastAsia="ＭＳ Ｐ明朝" w:hAnsi="ＭＳ Ｐ明朝" w:hint="eastAsia"/>
                <w:sz w:val="16"/>
                <w:szCs w:val="16"/>
              </w:rPr>
              <w:t>」</w:t>
            </w:r>
          </w:p>
          <w:p w:rsidR="00140B09" w:rsidRPr="00CB7C70" w:rsidRDefault="00BB2451" w:rsidP="00140B09">
            <w:pPr>
              <w:ind w:firstLineChars="100" w:firstLine="160"/>
              <w:rPr>
                <w:rFonts w:ascii="ＭＳ Ｐ明朝" w:eastAsia="ＭＳ Ｐ明朝" w:hAnsi="ＭＳ Ｐ明朝"/>
                <w:sz w:val="16"/>
                <w:szCs w:val="16"/>
              </w:rPr>
            </w:pPr>
            <w:r w:rsidRPr="00CB7C70">
              <w:rPr>
                <w:rFonts w:ascii="ＭＳ Ｐ明朝" w:eastAsia="ＭＳ Ｐ明朝" w:hAnsi="ＭＳ Ｐ明朝" w:hint="eastAsia"/>
                <w:sz w:val="16"/>
                <w:szCs w:val="16"/>
              </w:rPr>
              <w:t>～チームティーチング　Ｔ１.T2の役割に焦点をあて～</w:t>
            </w:r>
            <w:r w:rsidR="00140B09" w:rsidRPr="00CB7C70">
              <w:rPr>
                <w:rFonts w:ascii="ＭＳ Ｐ明朝" w:eastAsia="ＭＳ Ｐ明朝" w:hAnsi="ＭＳ Ｐ明朝" w:hint="eastAsia"/>
                <w:sz w:val="16"/>
                <w:szCs w:val="16"/>
              </w:rPr>
              <w:t>」</w:t>
            </w:r>
          </w:p>
          <w:p w:rsidR="00BE5F56" w:rsidRPr="00CB7C70" w:rsidRDefault="00445E81" w:rsidP="00CB7C70">
            <w:pPr>
              <w:ind w:left="200" w:hangingChars="100" w:hanging="200"/>
              <w:rPr>
                <w:rFonts w:ascii="ＭＳ Ｐ明朝" w:eastAsia="ＭＳ Ｐ明朝" w:hAnsi="ＭＳ Ｐ明朝"/>
                <w:sz w:val="20"/>
                <w:szCs w:val="20"/>
              </w:rPr>
            </w:pPr>
            <w:r w:rsidRPr="00CB7C70">
              <w:rPr>
                <w:rFonts w:ascii="ＭＳ Ｐ明朝" w:eastAsia="ＭＳ Ｐ明朝" w:hAnsi="ＭＳ Ｐ明朝" w:hint="eastAsia"/>
                <w:sz w:val="20"/>
                <w:szCs w:val="20"/>
              </w:rPr>
              <w:t>（１）</w:t>
            </w:r>
            <w:r w:rsidR="00BE5F56" w:rsidRPr="00CB7C70">
              <w:rPr>
                <w:rFonts w:ascii="ＭＳ Ｐ明朝" w:eastAsia="ＭＳ Ｐ明朝" w:hAnsi="ＭＳ Ｐ明朝" w:hint="eastAsia"/>
                <w:sz w:val="20"/>
                <w:szCs w:val="20"/>
              </w:rPr>
              <w:t>学習指導要領の改訂</w:t>
            </w:r>
            <w:r w:rsidR="001029ED" w:rsidRPr="00CB7C70">
              <w:rPr>
                <w:rFonts w:ascii="ＭＳ Ｐ明朝" w:eastAsia="ＭＳ Ｐ明朝" w:hAnsi="ＭＳ Ｐ明朝" w:hint="eastAsia"/>
                <w:sz w:val="20"/>
                <w:szCs w:val="20"/>
              </w:rPr>
              <w:t>を受け、</w:t>
            </w:r>
            <w:r w:rsidR="00D1763B" w:rsidRPr="00CB7C70">
              <w:rPr>
                <w:rFonts w:ascii="ＭＳ Ｐ明朝" w:eastAsia="ＭＳ Ｐ明朝" w:hAnsi="ＭＳ Ｐ明朝" w:hint="eastAsia"/>
                <w:sz w:val="20"/>
                <w:szCs w:val="20"/>
              </w:rPr>
              <w:t>在籍生徒の児童生徒の実態に応じ</w:t>
            </w:r>
            <w:r w:rsidR="001029ED" w:rsidRPr="00CB7C70">
              <w:rPr>
                <w:rFonts w:ascii="ＭＳ Ｐ明朝" w:eastAsia="ＭＳ Ｐ明朝" w:hAnsi="ＭＳ Ｐ明朝" w:hint="eastAsia"/>
                <w:sz w:val="20"/>
                <w:szCs w:val="20"/>
              </w:rPr>
              <w:t>て</w:t>
            </w:r>
            <w:r w:rsidR="00D1763B" w:rsidRPr="00CB7C70">
              <w:rPr>
                <w:rFonts w:ascii="ＭＳ Ｐ明朝" w:eastAsia="ＭＳ Ｐ明朝" w:hAnsi="ＭＳ Ｐ明朝" w:hint="eastAsia"/>
                <w:sz w:val="20"/>
                <w:szCs w:val="20"/>
              </w:rPr>
              <w:t>、必要な</w:t>
            </w:r>
            <w:r w:rsidR="00BE5F56" w:rsidRPr="00CB7C70">
              <w:rPr>
                <w:rFonts w:ascii="ＭＳ Ｐ明朝" w:eastAsia="ＭＳ Ｐ明朝" w:hAnsi="ＭＳ Ｐ明朝" w:hint="eastAsia"/>
                <w:sz w:val="20"/>
                <w:szCs w:val="20"/>
              </w:rPr>
              <w:t>教育課程</w:t>
            </w:r>
            <w:r w:rsidR="00D1763B" w:rsidRPr="00CB7C70">
              <w:rPr>
                <w:rFonts w:ascii="ＭＳ Ｐ明朝" w:eastAsia="ＭＳ Ｐ明朝" w:hAnsi="ＭＳ Ｐ明朝" w:hint="eastAsia"/>
                <w:sz w:val="20"/>
                <w:szCs w:val="20"/>
              </w:rPr>
              <w:t>の</w:t>
            </w:r>
            <w:r w:rsidR="001029ED" w:rsidRPr="00CB7C70">
              <w:rPr>
                <w:rFonts w:ascii="ＭＳ Ｐ明朝" w:eastAsia="ＭＳ Ｐ明朝" w:hAnsi="ＭＳ Ｐ明朝" w:hint="eastAsia"/>
                <w:sz w:val="20"/>
                <w:szCs w:val="20"/>
              </w:rPr>
              <w:t>検討・整備</w:t>
            </w:r>
            <w:r w:rsidR="00D1763B" w:rsidRPr="00CB7C70">
              <w:rPr>
                <w:rFonts w:ascii="ＭＳ Ｐ明朝" w:eastAsia="ＭＳ Ｐ明朝" w:hAnsi="ＭＳ Ｐ明朝" w:hint="eastAsia"/>
                <w:sz w:val="20"/>
                <w:szCs w:val="20"/>
              </w:rPr>
              <w:t>を</w:t>
            </w:r>
            <w:r w:rsidR="0031654F" w:rsidRPr="00CB7C70">
              <w:rPr>
                <w:rFonts w:ascii="ＭＳ Ｐ明朝" w:eastAsia="ＭＳ Ｐ明朝" w:hAnsi="ＭＳ Ｐ明朝" w:hint="eastAsia"/>
                <w:sz w:val="20"/>
                <w:szCs w:val="20"/>
              </w:rPr>
              <w:t>以下の取り組みで</w:t>
            </w:r>
            <w:r w:rsidR="00D1763B" w:rsidRPr="00CB7C70">
              <w:rPr>
                <w:rFonts w:ascii="ＭＳ Ｐ明朝" w:eastAsia="ＭＳ Ｐ明朝" w:hAnsi="ＭＳ Ｐ明朝" w:hint="eastAsia"/>
                <w:sz w:val="20"/>
                <w:szCs w:val="20"/>
              </w:rPr>
              <w:t>すすめる。</w:t>
            </w:r>
          </w:p>
          <w:p w:rsidR="00BE5F56" w:rsidRPr="00CB7C70" w:rsidRDefault="00445E81" w:rsidP="00BE5F56">
            <w:pPr>
              <w:ind w:leftChars="100" w:left="210"/>
              <w:rPr>
                <w:rFonts w:ascii="ＭＳ Ｐ明朝" w:eastAsia="ＭＳ Ｐ明朝" w:hAnsi="ＭＳ Ｐ明朝"/>
                <w:sz w:val="20"/>
                <w:szCs w:val="20"/>
              </w:rPr>
            </w:pPr>
            <w:r w:rsidRPr="00CB7C70">
              <w:rPr>
                <w:rFonts w:ascii="ＭＳ Ｐ明朝" w:eastAsia="ＭＳ Ｐ明朝" w:hAnsi="ＭＳ Ｐ明朝" w:hint="eastAsia"/>
                <w:sz w:val="20"/>
                <w:szCs w:val="20"/>
              </w:rPr>
              <w:t>①</w:t>
            </w:r>
            <w:r w:rsidR="00BE5F56" w:rsidRPr="00CB7C70">
              <w:rPr>
                <w:rFonts w:ascii="ＭＳ Ｐ明朝" w:eastAsia="ＭＳ Ｐ明朝" w:hAnsi="ＭＳ Ｐ明朝" w:hint="eastAsia"/>
                <w:sz w:val="20"/>
                <w:szCs w:val="20"/>
              </w:rPr>
              <w:t>「子どもにつけたい力」を確認し、それに沿った各学部の教育課程編成の課題・改善点を教育課程委員会にて検討する。</w:t>
            </w:r>
          </w:p>
          <w:p w:rsidR="00445E81" w:rsidRPr="00CB7C70" w:rsidRDefault="00445E81" w:rsidP="00445E81">
            <w:pPr>
              <w:ind w:leftChars="100" w:left="210"/>
              <w:rPr>
                <w:rFonts w:ascii="ＭＳ Ｐ明朝" w:eastAsia="ＭＳ Ｐ明朝" w:hAnsi="ＭＳ Ｐ明朝"/>
                <w:sz w:val="20"/>
                <w:szCs w:val="20"/>
              </w:rPr>
            </w:pPr>
            <w:r w:rsidRPr="00CB7C70">
              <w:rPr>
                <w:rFonts w:ascii="ＭＳ Ｐ明朝" w:eastAsia="ＭＳ Ｐ明朝" w:hAnsi="ＭＳ Ｐ明朝" w:hint="eastAsia"/>
                <w:sz w:val="20"/>
                <w:szCs w:val="20"/>
              </w:rPr>
              <w:t>②</w:t>
            </w:r>
            <w:r w:rsidR="00BE5F56" w:rsidRPr="00CB7C70">
              <w:rPr>
                <w:rFonts w:ascii="ＭＳ Ｐ明朝" w:eastAsia="ＭＳ Ｐ明朝" w:hAnsi="ＭＳ Ｐ明朝" w:hint="eastAsia"/>
                <w:sz w:val="20"/>
                <w:szCs w:val="20"/>
              </w:rPr>
              <w:t>「</w:t>
            </w:r>
            <w:r w:rsidR="00596409" w:rsidRPr="00CB7C70">
              <w:rPr>
                <w:rFonts w:ascii="ＭＳ Ｐ明朝" w:eastAsia="ＭＳ Ｐ明朝" w:hAnsi="ＭＳ Ｐ明朝" w:hint="eastAsia"/>
                <w:sz w:val="20"/>
                <w:szCs w:val="20"/>
              </w:rPr>
              <w:t>シラバス検討時間」を定例的に設定し、</w:t>
            </w:r>
            <w:r w:rsidR="00BE5F56" w:rsidRPr="00CB7C70">
              <w:rPr>
                <w:rFonts w:ascii="ＭＳ Ｐ明朝" w:eastAsia="ＭＳ Ｐ明朝" w:hAnsi="ＭＳ Ｐ明朝" w:hint="eastAsia"/>
                <w:sz w:val="20"/>
                <w:szCs w:val="20"/>
              </w:rPr>
              <w:t>各教科の「指導と評価の年間計画（シラバス）」の作成を新学習指導要領の趣旨をふまえながら</w:t>
            </w:r>
            <w:r w:rsidR="00596409" w:rsidRPr="00CB7C70">
              <w:rPr>
                <w:rFonts w:ascii="ＭＳ Ｐ明朝" w:eastAsia="ＭＳ Ｐ明朝" w:hAnsi="ＭＳ Ｐ明朝" w:hint="eastAsia"/>
                <w:sz w:val="20"/>
                <w:szCs w:val="20"/>
              </w:rPr>
              <w:t>小学部と中学部において、すすめる。</w:t>
            </w:r>
          </w:p>
          <w:p w:rsidR="00BB2451" w:rsidRPr="00CB7C70" w:rsidRDefault="00445E81" w:rsidP="00D0284C">
            <w:pPr>
              <w:ind w:leftChars="100" w:left="210"/>
              <w:rPr>
                <w:rFonts w:ascii="ＭＳ Ｐ明朝" w:eastAsia="ＭＳ Ｐ明朝" w:hAnsi="ＭＳ Ｐ明朝"/>
                <w:sz w:val="20"/>
                <w:szCs w:val="20"/>
              </w:rPr>
            </w:pPr>
            <w:r w:rsidRPr="00CB7C70">
              <w:rPr>
                <w:rFonts w:ascii="ＭＳ Ｐ明朝" w:eastAsia="ＭＳ Ｐ明朝" w:hAnsi="ＭＳ Ｐ明朝" w:hint="eastAsia"/>
                <w:sz w:val="20"/>
                <w:szCs w:val="20"/>
              </w:rPr>
              <w:t>③上記シラバスと、先行実施している「各教科の個別の指導計画・評価」がネットワーク上で</w:t>
            </w:r>
            <w:r w:rsidR="00431D8E" w:rsidRPr="00CB7C70">
              <w:rPr>
                <w:rFonts w:ascii="ＭＳ Ｐ明朝" w:eastAsia="ＭＳ Ｐ明朝" w:hAnsi="ＭＳ Ｐ明朝" w:hint="eastAsia"/>
                <w:sz w:val="20"/>
                <w:szCs w:val="20"/>
              </w:rPr>
              <w:t>整理</w:t>
            </w:r>
            <w:r w:rsidRPr="00CB7C70">
              <w:rPr>
                <w:rFonts w:ascii="ＭＳ Ｐ明朝" w:eastAsia="ＭＳ Ｐ明朝" w:hAnsi="ＭＳ Ｐ明朝" w:hint="eastAsia"/>
                <w:sz w:val="20"/>
                <w:szCs w:val="20"/>
              </w:rPr>
              <w:t>されることで、授業改善や業務</w:t>
            </w:r>
            <w:r w:rsidR="00D0284C" w:rsidRPr="00CB7C70">
              <w:rPr>
                <w:rFonts w:ascii="ＭＳ Ｐ明朝" w:eastAsia="ＭＳ Ｐ明朝" w:hAnsi="ＭＳ Ｐ明朝" w:hint="eastAsia"/>
                <w:sz w:val="20"/>
                <w:szCs w:val="20"/>
              </w:rPr>
              <w:t>の</w:t>
            </w:r>
            <w:r w:rsidRPr="00CB7C70">
              <w:rPr>
                <w:rFonts w:ascii="ＭＳ Ｐ明朝" w:eastAsia="ＭＳ Ｐ明朝" w:hAnsi="ＭＳ Ｐ明朝" w:hint="eastAsia"/>
                <w:sz w:val="20"/>
                <w:szCs w:val="20"/>
              </w:rPr>
              <w:t>効率化を図る。</w:t>
            </w:r>
          </w:p>
          <w:p w:rsidR="00F95246" w:rsidRPr="00CB7C70" w:rsidRDefault="00F95246" w:rsidP="00D0284C">
            <w:pPr>
              <w:ind w:leftChars="100" w:left="210"/>
              <w:rPr>
                <w:rFonts w:ascii="ＭＳ Ｐ明朝" w:eastAsia="ＭＳ Ｐ明朝" w:hAnsi="ＭＳ Ｐ明朝"/>
                <w:sz w:val="20"/>
                <w:szCs w:val="20"/>
              </w:rPr>
            </w:pPr>
          </w:p>
          <w:p w:rsidR="003634BD" w:rsidRPr="00CB7C70" w:rsidRDefault="00D0284C" w:rsidP="003634BD">
            <w:pPr>
              <w:ind w:left="200" w:hangingChars="100" w:hanging="200"/>
              <w:rPr>
                <w:rFonts w:ascii="ＭＳ Ｐ明朝" w:eastAsia="ＭＳ Ｐ明朝" w:hAnsi="ＭＳ Ｐ明朝"/>
              </w:rPr>
            </w:pPr>
            <w:r w:rsidRPr="00CB7C70">
              <w:rPr>
                <w:rFonts w:ascii="ＭＳ Ｐ明朝" w:eastAsia="ＭＳ Ｐ明朝" w:hAnsi="ＭＳ Ｐ明朝" w:hint="eastAsia"/>
                <w:sz w:val="20"/>
                <w:szCs w:val="20"/>
              </w:rPr>
              <w:t>（２）</w:t>
            </w:r>
            <w:r w:rsidR="003634BD" w:rsidRPr="00CB7C70">
              <w:rPr>
                <w:rFonts w:ascii="ＭＳ Ｐ明朝" w:eastAsia="ＭＳ Ｐ明朝" w:hAnsi="ＭＳ Ｐ明朝" w:hint="eastAsia"/>
                <w:sz w:val="20"/>
                <w:szCs w:val="20"/>
              </w:rPr>
              <w:t>①</w:t>
            </w:r>
            <w:r w:rsidR="000166F6" w:rsidRPr="00CB7C70">
              <w:rPr>
                <w:rFonts w:ascii="ＭＳ Ｐ明朝" w:eastAsia="ＭＳ Ｐ明朝" w:hAnsi="ＭＳ Ｐ明朝" w:hint="eastAsia"/>
                <w:sz w:val="20"/>
                <w:szCs w:val="20"/>
              </w:rPr>
              <w:t>「シラバス検討会議」により、</w:t>
            </w:r>
            <w:r w:rsidR="003634BD" w:rsidRPr="00CB7C70">
              <w:rPr>
                <w:rFonts w:ascii="ＭＳ Ｐ明朝" w:eastAsia="ＭＳ Ｐ明朝" w:hAnsi="ＭＳ Ｐ明朝" w:hint="eastAsia"/>
                <w:sz w:val="20"/>
                <w:szCs w:val="20"/>
              </w:rPr>
              <w:t>各教科会はシラバス完成を</w:t>
            </w:r>
            <w:r w:rsidR="000166F6" w:rsidRPr="00CB7C70">
              <w:rPr>
                <w:rFonts w:ascii="ＭＳ Ｐ明朝" w:eastAsia="ＭＳ Ｐ明朝" w:hAnsi="ＭＳ Ｐ明朝" w:hint="eastAsia"/>
                <w:sz w:val="20"/>
                <w:szCs w:val="20"/>
              </w:rPr>
              <w:t>した教科</w:t>
            </w:r>
            <w:r w:rsidR="004C36A8" w:rsidRPr="00CB7C70">
              <w:rPr>
                <w:rFonts w:ascii="ＭＳ Ｐ明朝" w:eastAsia="ＭＳ Ｐ明朝" w:hAnsi="ＭＳ Ｐ明朝" w:hint="eastAsia"/>
                <w:sz w:val="20"/>
                <w:szCs w:val="20"/>
              </w:rPr>
              <w:t>で年度末に「</w:t>
            </w:r>
            <w:r w:rsidR="00B62DF9" w:rsidRPr="00CB7C70">
              <w:rPr>
                <w:rFonts w:ascii="ＭＳ Ｐ明朝" w:eastAsia="ＭＳ Ｐ明朝" w:hAnsi="ＭＳ Ｐ明朝" w:hint="eastAsia"/>
              </w:rPr>
              <w:t>シラバス</w:t>
            </w:r>
            <w:r w:rsidR="000166F6" w:rsidRPr="00CB7C70">
              <w:rPr>
                <w:rFonts w:ascii="ＭＳ Ｐ明朝" w:eastAsia="ＭＳ Ｐ明朝" w:hAnsi="ＭＳ Ｐ明朝" w:hint="eastAsia"/>
              </w:rPr>
              <w:t>検討報告会</w:t>
            </w:r>
            <w:r w:rsidR="00B62DF9" w:rsidRPr="00CB7C70">
              <w:rPr>
                <w:rFonts w:ascii="ＭＳ Ｐ明朝" w:eastAsia="ＭＳ Ｐ明朝" w:hAnsi="ＭＳ Ｐ明朝" w:hint="eastAsia"/>
              </w:rPr>
              <w:t>（仮称）</w:t>
            </w:r>
            <w:r w:rsidR="004C36A8" w:rsidRPr="00CB7C70">
              <w:rPr>
                <w:rFonts w:ascii="ＭＳ Ｐ明朝" w:eastAsia="ＭＳ Ｐ明朝" w:hAnsi="ＭＳ Ｐ明朝" w:hint="eastAsia"/>
              </w:rPr>
              <w:t>」</w:t>
            </w:r>
            <w:r w:rsidR="003634BD" w:rsidRPr="00CB7C70">
              <w:rPr>
                <w:rFonts w:ascii="ＭＳ Ｐ明朝" w:eastAsia="ＭＳ Ｐ明朝" w:hAnsi="ＭＳ Ｐ明朝" w:hint="eastAsia"/>
              </w:rPr>
              <w:t>を実施</w:t>
            </w:r>
            <w:r w:rsidR="000166F6" w:rsidRPr="00CB7C70">
              <w:rPr>
                <w:rFonts w:ascii="ＭＳ Ｐ明朝" w:eastAsia="ＭＳ Ｐ明朝" w:hAnsi="ＭＳ Ｐ明朝" w:hint="eastAsia"/>
              </w:rPr>
              <w:t>し、</w:t>
            </w:r>
            <w:r w:rsidR="009378CF" w:rsidRPr="00CB7C70">
              <w:rPr>
                <w:rFonts w:ascii="ＭＳ Ｐ明朝" w:eastAsia="ＭＳ Ｐ明朝" w:hAnsi="ＭＳ Ｐ明朝" w:hint="eastAsia"/>
              </w:rPr>
              <w:t>各教科の</w:t>
            </w:r>
            <w:r w:rsidR="000166F6" w:rsidRPr="00CB7C70">
              <w:rPr>
                <w:rFonts w:ascii="ＭＳ Ｐ明朝" w:eastAsia="ＭＳ Ｐ明朝" w:hAnsi="ＭＳ Ｐ明朝" w:hint="eastAsia"/>
              </w:rPr>
              <w:t>ねらいをふまえて</w:t>
            </w:r>
            <w:r w:rsidR="009378CF" w:rsidRPr="00CB7C70">
              <w:rPr>
                <w:rFonts w:ascii="ＭＳ Ｐ明朝" w:eastAsia="ＭＳ Ｐ明朝" w:hAnsi="ＭＳ Ｐ明朝" w:hint="eastAsia"/>
              </w:rPr>
              <w:t>設定した</w:t>
            </w:r>
            <w:r w:rsidR="000166F6" w:rsidRPr="00CB7C70">
              <w:rPr>
                <w:rFonts w:ascii="ＭＳ Ｐ明朝" w:eastAsia="ＭＳ Ｐ明朝" w:hAnsi="ＭＳ Ｐ明朝" w:hint="eastAsia"/>
              </w:rPr>
              <w:t>単元や</w:t>
            </w:r>
            <w:r w:rsidR="009378CF" w:rsidRPr="00CB7C70">
              <w:rPr>
                <w:rFonts w:ascii="ＭＳ Ｐ明朝" w:eastAsia="ＭＳ Ｐ明朝" w:hAnsi="ＭＳ Ｐ明朝" w:hint="eastAsia"/>
              </w:rPr>
              <w:t>その重点目標を共有すること</w:t>
            </w:r>
            <w:r w:rsidR="000166F6" w:rsidRPr="00CB7C70">
              <w:rPr>
                <w:rFonts w:ascii="ＭＳ Ｐ明朝" w:eastAsia="ＭＳ Ｐ明朝" w:hAnsi="ＭＳ Ｐ明朝" w:hint="eastAsia"/>
              </w:rPr>
              <w:t>することにより、各教科</w:t>
            </w:r>
            <w:r w:rsidR="004C36A8" w:rsidRPr="00CB7C70">
              <w:rPr>
                <w:rFonts w:ascii="ＭＳ Ｐ明朝" w:eastAsia="ＭＳ Ｐ明朝" w:hAnsi="ＭＳ Ｐ明朝" w:hint="eastAsia"/>
              </w:rPr>
              <w:t>担当者の</w:t>
            </w:r>
            <w:r w:rsidR="000166F6" w:rsidRPr="00CB7C70">
              <w:rPr>
                <w:rFonts w:ascii="ＭＳ Ｐ明朝" w:eastAsia="ＭＳ Ｐ明朝" w:hAnsi="ＭＳ Ｐ明朝" w:hint="eastAsia"/>
              </w:rPr>
              <w:t>専門性を向上させる。</w:t>
            </w:r>
          </w:p>
          <w:p w:rsidR="00654795" w:rsidRPr="00CB7C70" w:rsidRDefault="003634BD" w:rsidP="003634BD">
            <w:pPr>
              <w:ind w:leftChars="100" w:left="210"/>
              <w:rPr>
                <w:rFonts w:ascii="ＭＳ Ｐ明朝" w:eastAsia="ＭＳ Ｐ明朝" w:hAnsi="ＭＳ Ｐ明朝"/>
                <w:sz w:val="20"/>
                <w:szCs w:val="20"/>
              </w:rPr>
            </w:pPr>
            <w:r w:rsidRPr="00CB7C70">
              <w:rPr>
                <w:rFonts w:ascii="ＭＳ Ｐ明朝" w:eastAsia="ＭＳ Ｐ明朝" w:hAnsi="ＭＳ Ｐ明朝" w:hint="eastAsia"/>
                <w:sz w:val="20"/>
                <w:szCs w:val="20"/>
              </w:rPr>
              <w:t>②</w:t>
            </w:r>
            <w:r w:rsidR="00D0284C" w:rsidRPr="00CB7C70">
              <w:rPr>
                <w:rFonts w:ascii="ＭＳ Ｐ明朝" w:eastAsia="ＭＳ Ｐ明朝" w:hAnsi="ＭＳ Ｐ明朝" w:hint="eastAsia"/>
                <w:sz w:val="20"/>
                <w:szCs w:val="20"/>
              </w:rPr>
              <w:t>タブレット端末等のＩＣＴ機器</w:t>
            </w:r>
            <w:r w:rsidR="000166F6" w:rsidRPr="00CB7C70">
              <w:rPr>
                <w:rFonts w:ascii="ＭＳ Ｐ明朝" w:eastAsia="ＭＳ Ｐ明朝" w:hAnsi="ＭＳ Ｐ明朝" w:hint="eastAsia"/>
                <w:sz w:val="20"/>
                <w:szCs w:val="20"/>
              </w:rPr>
              <w:t>の利用実態の見える化を図り、好事例の紹介をすることで</w:t>
            </w:r>
            <w:r w:rsidR="000166F6" w:rsidRPr="00CB7C70">
              <w:rPr>
                <w:rFonts w:ascii="ＭＳ Ｐ明朝" w:eastAsia="ＭＳ Ｐ明朝" w:hAnsi="ＭＳ Ｐ明朝" w:hint="eastAsia"/>
                <w:color w:val="FF0000"/>
                <w:sz w:val="20"/>
                <w:szCs w:val="20"/>
              </w:rPr>
              <w:t>、</w:t>
            </w:r>
            <w:r w:rsidR="000166F6" w:rsidRPr="00CB7C70">
              <w:rPr>
                <w:rFonts w:ascii="ＭＳ Ｐ明朝" w:eastAsia="ＭＳ Ｐ明朝" w:hAnsi="ＭＳ Ｐ明朝" w:hint="eastAsia"/>
                <w:sz w:val="20"/>
                <w:szCs w:val="20"/>
              </w:rPr>
              <w:t>ＩＣＴ機器に教員が</w:t>
            </w:r>
            <w:r w:rsidR="00D0284C" w:rsidRPr="00CB7C70">
              <w:rPr>
                <w:rFonts w:ascii="ＭＳ Ｐ明朝" w:eastAsia="ＭＳ Ｐ明朝" w:hAnsi="ＭＳ Ｐ明朝" w:hint="eastAsia"/>
                <w:sz w:val="20"/>
                <w:szCs w:val="20"/>
              </w:rPr>
              <w:t>触れる機会を増やし、効果的な授業実践に</w:t>
            </w:r>
            <w:r w:rsidR="000166F6" w:rsidRPr="00CB7C70">
              <w:rPr>
                <w:rFonts w:ascii="ＭＳ Ｐ明朝" w:eastAsia="ＭＳ Ｐ明朝" w:hAnsi="ＭＳ Ｐ明朝" w:hint="eastAsia"/>
                <w:sz w:val="20"/>
                <w:szCs w:val="20"/>
              </w:rPr>
              <w:t>つなげる</w:t>
            </w:r>
            <w:r w:rsidR="00D0284C" w:rsidRPr="00CB7C70">
              <w:rPr>
                <w:rFonts w:ascii="ＭＳ Ｐ明朝" w:eastAsia="ＭＳ Ｐ明朝" w:hAnsi="ＭＳ Ｐ明朝" w:hint="eastAsia"/>
                <w:sz w:val="20"/>
                <w:szCs w:val="20"/>
              </w:rPr>
              <w:t>。</w:t>
            </w:r>
          </w:p>
          <w:p w:rsidR="009378CF" w:rsidRPr="00CB7C70" w:rsidRDefault="009378CF" w:rsidP="00F03DAD">
            <w:pPr>
              <w:ind w:left="210" w:hangingChars="105" w:hanging="210"/>
              <w:rPr>
                <w:rFonts w:ascii="ＭＳ Ｐ明朝" w:eastAsia="ＭＳ Ｐ明朝" w:hAnsi="ＭＳ Ｐ明朝"/>
                <w:sz w:val="20"/>
                <w:szCs w:val="20"/>
              </w:rPr>
            </w:pPr>
          </w:p>
          <w:p w:rsidR="00F03DAD" w:rsidRPr="00CB7C70" w:rsidRDefault="00F03DAD" w:rsidP="00F03DAD">
            <w:pPr>
              <w:ind w:left="210" w:hangingChars="105" w:hanging="210"/>
              <w:rPr>
                <w:rFonts w:ascii="ＭＳ Ｐ明朝" w:eastAsia="ＭＳ Ｐ明朝" w:hAnsi="ＭＳ Ｐ明朝"/>
                <w:sz w:val="20"/>
                <w:szCs w:val="20"/>
              </w:rPr>
            </w:pPr>
            <w:r w:rsidRPr="00CB7C70">
              <w:rPr>
                <w:rFonts w:ascii="ＭＳ Ｐ明朝" w:eastAsia="ＭＳ Ｐ明朝" w:hAnsi="ＭＳ Ｐ明朝" w:hint="eastAsia"/>
                <w:sz w:val="20"/>
                <w:szCs w:val="20"/>
              </w:rPr>
              <w:t>（３）①</w:t>
            </w:r>
            <w:r w:rsidR="00A06A36" w:rsidRPr="00CB7C70">
              <w:rPr>
                <w:rFonts w:ascii="ＭＳ Ｐ明朝" w:eastAsia="ＭＳ Ｐ明朝" w:hAnsi="ＭＳ Ｐ明朝" w:hint="eastAsia"/>
                <w:sz w:val="20"/>
                <w:szCs w:val="20"/>
              </w:rPr>
              <w:t>あらかじめ</w:t>
            </w:r>
            <w:r w:rsidRPr="00CB7C70">
              <w:rPr>
                <w:rFonts w:ascii="ＭＳ Ｐ明朝" w:eastAsia="ＭＳ Ｐ明朝" w:hAnsi="ＭＳ Ｐ明朝" w:hint="eastAsia"/>
                <w:sz w:val="20"/>
                <w:szCs w:val="20"/>
              </w:rPr>
              <w:t>年間計画として、</w:t>
            </w:r>
            <w:r w:rsidR="00A06A36" w:rsidRPr="00CB7C70">
              <w:rPr>
                <w:rFonts w:ascii="ＭＳ Ｐ明朝" w:eastAsia="ＭＳ Ｐ明朝" w:hAnsi="ＭＳ Ｐ明朝" w:hint="eastAsia"/>
                <w:sz w:val="20"/>
                <w:szCs w:val="20"/>
              </w:rPr>
              <w:t>適時に</w:t>
            </w:r>
            <w:r w:rsidR="00F95246" w:rsidRPr="00CB7C70">
              <w:rPr>
                <w:rFonts w:ascii="ＭＳ Ｐ明朝" w:eastAsia="ＭＳ Ｐ明朝" w:hAnsi="ＭＳ Ｐ明朝" w:hint="eastAsia"/>
                <w:sz w:val="20"/>
                <w:szCs w:val="20"/>
              </w:rPr>
              <w:t>新転任研修</w:t>
            </w:r>
            <w:r w:rsidRPr="00CB7C70">
              <w:rPr>
                <w:rFonts w:ascii="ＭＳ Ｐ明朝" w:eastAsia="ＭＳ Ｐ明朝" w:hAnsi="ＭＳ Ｐ明朝" w:hint="eastAsia"/>
                <w:sz w:val="20"/>
                <w:szCs w:val="20"/>
              </w:rPr>
              <w:t>研修や</w:t>
            </w:r>
            <w:r w:rsidR="00F95246" w:rsidRPr="00CB7C70">
              <w:rPr>
                <w:rFonts w:ascii="ＭＳ Ｐ明朝" w:eastAsia="ＭＳ Ｐ明朝" w:hAnsi="ＭＳ Ｐ明朝" w:hint="eastAsia"/>
                <w:sz w:val="20"/>
                <w:szCs w:val="20"/>
              </w:rPr>
              <w:t>全体研修、公開授業</w:t>
            </w:r>
            <w:r w:rsidR="00CE2547" w:rsidRPr="00CB7C70">
              <w:rPr>
                <w:rFonts w:ascii="ＭＳ Ｐ明朝" w:eastAsia="ＭＳ Ｐ明朝" w:hAnsi="ＭＳ Ｐ明朝" w:hint="eastAsia"/>
                <w:sz w:val="20"/>
                <w:szCs w:val="20"/>
              </w:rPr>
              <w:t>を組み込むことで、経験の少ない教員の</w:t>
            </w:r>
            <w:r w:rsidR="00A06A36" w:rsidRPr="00CB7C70">
              <w:rPr>
                <w:rFonts w:ascii="ＭＳ Ｐ明朝" w:eastAsia="ＭＳ Ｐ明朝" w:hAnsi="ＭＳ Ｐ明朝" w:hint="eastAsia"/>
                <w:sz w:val="20"/>
                <w:szCs w:val="20"/>
              </w:rPr>
              <w:t>育成を図る。</w:t>
            </w:r>
            <w:r w:rsidR="00277634" w:rsidRPr="00CB7C70">
              <w:rPr>
                <w:rFonts w:ascii="ＭＳ Ｐ明朝" w:eastAsia="ＭＳ Ｐ明朝" w:hAnsi="ＭＳ Ｐ明朝" w:hint="eastAsia"/>
                <w:sz w:val="20"/>
                <w:szCs w:val="20"/>
              </w:rPr>
              <w:t>初任者については、相談窓口等育成体制を明確にする。</w:t>
            </w:r>
          </w:p>
          <w:p w:rsidR="00654795" w:rsidRPr="00CB7C70" w:rsidRDefault="00654795" w:rsidP="00F03DAD">
            <w:pPr>
              <w:ind w:left="210" w:hangingChars="105" w:hanging="210"/>
              <w:rPr>
                <w:rFonts w:ascii="ＭＳ Ｐ明朝" w:eastAsia="ＭＳ Ｐ明朝" w:hAnsi="ＭＳ Ｐ明朝"/>
                <w:sz w:val="20"/>
                <w:szCs w:val="20"/>
              </w:rPr>
            </w:pPr>
          </w:p>
          <w:p w:rsidR="00654795" w:rsidRPr="00CB7C70" w:rsidRDefault="00654795" w:rsidP="00F03DAD">
            <w:pPr>
              <w:ind w:left="210" w:hangingChars="105" w:hanging="210"/>
              <w:rPr>
                <w:rFonts w:ascii="ＭＳ Ｐ明朝" w:eastAsia="ＭＳ Ｐ明朝" w:hAnsi="ＭＳ Ｐ明朝"/>
                <w:sz w:val="20"/>
                <w:szCs w:val="20"/>
              </w:rPr>
            </w:pPr>
          </w:p>
          <w:p w:rsidR="00654795" w:rsidRPr="00CB7C70" w:rsidRDefault="00654795" w:rsidP="00F03DAD">
            <w:pPr>
              <w:ind w:left="210" w:hangingChars="105" w:hanging="210"/>
              <w:rPr>
                <w:rFonts w:ascii="ＭＳ Ｐ明朝" w:eastAsia="ＭＳ Ｐ明朝" w:hAnsi="ＭＳ Ｐ明朝"/>
                <w:sz w:val="20"/>
                <w:szCs w:val="20"/>
              </w:rPr>
            </w:pPr>
          </w:p>
          <w:p w:rsidR="00654795" w:rsidRPr="00CB7C70" w:rsidRDefault="00654795" w:rsidP="00F03DAD">
            <w:pPr>
              <w:ind w:left="210" w:hangingChars="105" w:hanging="210"/>
              <w:rPr>
                <w:rFonts w:ascii="ＭＳ Ｐ明朝" w:eastAsia="ＭＳ Ｐ明朝" w:hAnsi="ＭＳ Ｐ明朝"/>
                <w:sz w:val="20"/>
                <w:szCs w:val="20"/>
              </w:rPr>
            </w:pPr>
          </w:p>
          <w:p w:rsidR="00F03DAD" w:rsidRPr="00CB7C70" w:rsidRDefault="00F03DAD" w:rsidP="008170AE">
            <w:pPr>
              <w:ind w:leftChars="100" w:left="220" w:hangingChars="5" w:hanging="10"/>
              <w:rPr>
                <w:rFonts w:ascii="ＭＳ Ｐ明朝" w:eastAsia="ＭＳ Ｐ明朝" w:hAnsi="ＭＳ Ｐ明朝"/>
                <w:sz w:val="20"/>
                <w:szCs w:val="20"/>
              </w:rPr>
            </w:pPr>
            <w:r w:rsidRPr="00CB7C70">
              <w:rPr>
                <w:rFonts w:ascii="ＭＳ Ｐ明朝" w:eastAsia="ＭＳ Ｐ明朝" w:hAnsi="ＭＳ Ｐ明朝" w:hint="eastAsia"/>
                <w:sz w:val="20"/>
                <w:szCs w:val="20"/>
              </w:rPr>
              <w:t>②</w:t>
            </w:r>
            <w:r w:rsidR="00CE2547" w:rsidRPr="00CB7C70">
              <w:rPr>
                <w:rFonts w:ascii="ＭＳ Ｐ明朝" w:eastAsia="ＭＳ Ｐ明朝" w:hAnsi="ＭＳ Ｐ明朝" w:hint="eastAsia"/>
                <w:sz w:val="20"/>
                <w:szCs w:val="20"/>
              </w:rPr>
              <w:t>年間行事</w:t>
            </w:r>
            <w:r w:rsidR="0031654F" w:rsidRPr="00CB7C70">
              <w:rPr>
                <w:rFonts w:ascii="ＭＳ Ｐ明朝" w:eastAsia="ＭＳ Ｐ明朝" w:hAnsi="ＭＳ Ｐ明朝" w:hint="eastAsia"/>
                <w:sz w:val="20"/>
                <w:szCs w:val="20"/>
              </w:rPr>
              <w:t>の精選。</w:t>
            </w:r>
            <w:r w:rsidR="00CE2547" w:rsidRPr="00CB7C70">
              <w:rPr>
                <w:rFonts w:ascii="ＭＳ Ｐ明朝" w:eastAsia="ＭＳ Ｐ明朝" w:hAnsi="ＭＳ Ｐ明朝" w:hint="eastAsia"/>
                <w:sz w:val="20"/>
                <w:szCs w:val="20"/>
              </w:rPr>
              <w:t>会議組織メンバーの見直し、校時の見直しなども含めて</w:t>
            </w:r>
            <w:r w:rsidR="008170AE" w:rsidRPr="00CB7C70">
              <w:rPr>
                <w:rFonts w:ascii="ＭＳ Ｐ明朝" w:eastAsia="ＭＳ Ｐ明朝" w:hAnsi="ＭＳ Ｐ明朝" w:hint="eastAsia"/>
                <w:sz w:val="20"/>
                <w:szCs w:val="20"/>
              </w:rPr>
              <w:t>多くのアイディア</w:t>
            </w:r>
            <w:r w:rsidR="0031654F" w:rsidRPr="00CB7C70">
              <w:rPr>
                <w:rFonts w:ascii="ＭＳ Ｐ明朝" w:eastAsia="ＭＳ Ｐ明朝" w:hAnsi="ＭＳ Ｐ明朝" w:hint="eastAsia"/>
                <w:sz w:val="20"/>
                <w:szCs w:val="20"/>
              </w:rPr>
              <w:t>を</w:t>
            </w:r>
            <w:r w:rsidR="008170AE" w:rsidRPr="00CB7C70">
              <w:rPr>
                <w:rFonts w:ascii="ＭＳ Ｐ明朝" w:eastAsia="ＭＳ Ｐ明朝" w:hAnsi="ＭＳ Ｐ明朝" w:hint="eastAsia"/>
                <w:sz w:val="20"/>
                <w:szCs w:val="20"/>
              </w:rPr>
              <w:t>募り</w:t>
            </w:r>
            <w:r w:rsidR="0031654F" w:rsidRPr="00CB7C70">
              <w:rPr>
                <w:rFonts w:ascii="ＭＳ Ｐ明朝" w:eastAsia="ＭＳ Ｐ明朝" w:hAnsi="ＭＳ Ｐ明朝" w:hint="eastAsia"/>
                <w:sz w:val="20"/>
                <w:szCs w:val="20"/>
              </w:rPr>
              <w:t>、</w:t>
            </w:r>
            <w:r w:rsidR="00CE2547" w:rsidRPr="00CB7C70">
              <w:rPr>
                <w:rFonts w:ascii="ＭＳ Ｐ明朝" w:eastAsia="ＭＳ Ｐ明朝" w:hAnsi="ＭＳ Ｐ明朝" w:hint="eastAsia"/>
                <w:sz w:val="20"/>
                <w:szCs w:val="20"/>
              </w:rPr>
              <w:t>時間外勤務の短縮を図る。</w:t>
            </w:r>
          </w:p>
          <w:p w:rsidR="0031654F" w:rsidRPr="00CB7C70" w:rsidRDefault="008170AE" w:rsidP="0031654F">
            <w:pPr>
              <w:ind w:leftChars="100" w:left="420" w:hangingChars="105" w:hanging="210"/>
              <w:rPr>
                <w:rFonts w:ascii="ＭＳ Ｐ明朝" w:eastAsia="ＭＳ Ｐ明朝" w:hAnsi="ＭＳ Ｐ明朝"/>
                <w:sz w:val="20"/>
                <w:szCs w:val="20"/>
              </w:rPr>
            </w:pPr>
            <w:r w:rsidRPr="00CB7C70">
              <w:rPr>
                <w:rFonts w:ascii="ＭＳ Ｐ明朝" w:eastAsia="ＭＳ Ｐ明朝" w:hAnsi="ＭＳ Ｐ明朝" w:hint="eastAsia"/>
                <w:sz w:val="20"/>
                <w:szCs w:val="20"/>
              </w:rPr>
              <w:t>③</w:t>
            </w:r>
            <w:r w:rsidR="0031654F" w:rsidRPr="00CB7C70">
              <w:rPr>
                <w:rFonts w:ascii="ＭＳ Ｐ明朝" w:eastAsia="ＭＳ Ｐ明朝" w:hAnsi="ＭＳ Ｐ明朝" w:hint="eastAsia"/>
                <w:sz w:val="20"/>
                <w:szCs w:val="20"/>
              </w:rPr>
              <w:t>休憩時間の確保、有給休暇の取得推奨。</w:t>
            </w:r>
          </w:p>
          <w:p w:rsidR="008170AE" w:rsidRPr="00CB7C70" w:rsidRDefault="00147E8B" w:rsidP="0031654F">
            <w:pPr>
              <w:ind w:leftChars="100" w:left="420" w:hangingChars="105" w:hanging="210"/>
              <w:rPr>
                <w:rFonts w:ascii="ＭＳ Ｐ明朝" w:eastAsia="ＭＳ Ｐ明朝" w:hAnsi="ＭＳ Ｐ明朝"/>
                <w:sz w:val="20"/>
                <w:szCs w:val="20"/>
              </w:rPr>
            </w:pPr>
            <w:r w:rsidRPr="00CB7C70">
              <w:rPr>
                <w:rFonts w:ascii="ＭＳ Ｐ明朝" w:eastAsia="ＭＳ Ｐ明朝" w:hAnsi="ＭＳ Ｐ明朝" w:hint="eastAsia"/>
                <w:sz w:val="20"/>
                <w:szCs w:val="20"/>
              </w:rPr>
              <w:t>④</w:t>
            </w:r>
            <w:r w:rsidR="0031654F" w:rsidRPr="00CB7C70">
              <w:rPr>
                <w:rFonts w:ascii="ＭＳ Ｐ明朝" w:eastAsia="ＭＳ Ｐ明朝" w:hAnsi="ＭＳ Ｐ明朝" w:hint="eastAsia"/>
                <w:sz w:val="20"/>
                <w:szCs w:val="20"/>
              </w:rPr>
              <w:t>メンタルヘルスケアのための職場環境整備をすすめる。</w:t>
            </w:r>
          </w:p>
          <w:p w:rsidR="00CD6650" w:rsidRPr="00CB7C70" w:rsidRDefault="00CD6650" w:rsidP="009F0687">
            <w:pPr>
              <w:ind w:leftChars="100" w:left="420" w:hangingChars="105" w:hanging="210"/>
              <w:rPr>
                <w:rFonts w:ascii="ＭＳ Ｐ明朝" w:eastAsia="ＭＳ Ｐ明朝" w:hAnsi="ＭＳ Ｐ明朝"/>
                <w:sz w:val="20"/>
                <w:szCs w:val="20"/>
              </w:rPr>
            </w:pPr>
            <w:r w:rsidRPr="00CB7C70">
              <w:rPr>
                <w:rFonts w:ascii="ＭＳ Ｐ明朝" w:eastAsia="ＭＳ Ｐ明朝" w:hAnsi="ＭＳ Ｐ明朝" w:hint="eastAsia"/>
                <w:sz w:val="20"/>
                <w:szCs w:val="20"/>
              </w:rPr>
              <w:t>⑤</w:t>
            </w:r>
            <w:r w:rsidR="009F0687" w:rsidRPr="00CB7C70">
              <w:rPr>
                <w:rFonts w:ascii="ＭＳ Ｐ明朝" w:eastAsia="ＭＳ Ｐ明朝" w:hAnsi="ＭＳ Ｐ明朝" w:hint="eastAsia"/>
                <w:sz w:val="20"/>
                <w:szCs w:val="20"/>
              </w:rPr>
              <w:t>養育・介護を行っている教員の</w:t>
            </w:r>
            <w:r w:rsidRPr="00CB7C70">
              <w:rPr>
                <w:rFonts w:ascii="ＭＳ Ｐ明朝" w:eastAsia="ＭＳ Ｐ明朝" w:hAnsi="ＭＳ Ｐ明朝" w:hint="eastAsia"/>
                <w:sz w:val="20"/>
                <w:szCs w:val="20"/>
              </w:rPr>
              <w:t>業務の効率的な</w:t>
            </w:r>
            <w:r w:rsidR="009F0687" w:rsidRPr="00CB7C70">
              <w:rPr>
                <w:rFonts w:ascii="ＭＳ Ｐ明朝" w:eastAsia="ＭＳ Ｐ明朝" w:hAnsi="ＭＳ Ｐ明朝" w:hint="eastAsia"/>
                <w:sz w:val="20"/>
                <w:szCs w:val="20"/>
              </w:rPr>
              <w:t>遂行を推進するため、「在宅勤務」のモデル事業を引き続き利用する。</w:t>
            </w:r>
          </w:p>
        </w:tc>
        <w:tc>
          <w:tcPr>
            <w:tcW w:w="3065" w:type="dxa"/>
            <w:tcBorders>
              <w:right w:val="dashed" w:sz="4" w:space="0" w:color="auto"/>
            </w:tcBorders>
          </w:tcPr>
          <w:p w:rsidR="00140B09" w:rsidRPr="00CB7C70" w:rsidRDefault="00140B09" w:rsidP="0062329E">
            <w:pPr>
              <w:spacing w:line="320" w:lineRule="exact"/>
              <w:ind w:left="86" w:hangingChars="43" w:hanging="86"/>
              <w:rPr>
                <w:rFonts w:ascii="ＭＳ Ｐ明朝" w:eastAsia="ＭＳ Ｐ明朝" w:hAnsi="ＭＳ Ｐ明朝"/>
                <w:sz w:val="20"/>
                <w:szCs w:val="20"/>
              </w:rPr>
            </w:pPr>
          </w:p>
          <w:p w:rsidR="00140B09" w:rsidRPr="00CB7C70" w:rsidRDefault="00140B09" w:rsidP="0062329E">
            <w:pPr>
              <w:spacing w:line="320" w:lineRule="exact"/>
              <w:ind w:left="86" w:hangingChars="43" w:hanging="86"/>
              <w:rPr>
                <w:rFonts w:ascii="ＭＳ Ｐ明朝" w:eastAsia="ＭＳ Ｐ明朝" w:hAnsi="ＭＳ Ｐ明朝"/>
                <w:sz w:val="20"/>
                <w:szCs w:val="20"/>
              </w:rPr>
            </w:pPr>
          </w:p>
          <w:p w:rsidR="00140B09" w:rsidRPr="00CB7C70" w:rsidRDefault="00140B09" w:rsidP="0062329E">
            <w:pPr>
              <w:spacing w:line="320" w:lineRule="exact"/>
              <w:ind w:left="86" w:hangingChars="43" w:hanging="86"/>
              <w:rPr>
                <w:rFonts w:ascii="ＭＳ Ｐ明朝" w:eastAsia="ＭＳ Ｐ明朝" w:hAnsi="ＭＳ Ｐ明朝"/>
                <w:sz w:val="20"/>
                <w:szCs w:val="20"/>
              </w:rPr>
            </w:pPr>
          </w:p>
          <w:p w:rsidR="00D0284C" w:rsidRPr="00CB7C70" w:rsidRDefault="00484D86" w:rsidP="0062329E">
            <w:pPr>
              <w:spacing w:line="320" w:lineRule="exact"/>
              <w:ind w:left="86" w:hangingChars="43" w:hanging="86"/>
              <w:rPr>
                <w:rFonts w:ascii="ＭＳ Ｐ明朝" w:eastAsia="ＭＳ Ｐ明朝" w:hAnsi="ＭＳ Ｐ明朝"/>
                <w:sz w:val="20"/>
                <w:szCs w:val="20"/>
              </w:rPr>
            </w:pPr>
            <w:r w:rsidRPr="00CB7C70">
              <w:rPr>
                <w:rFonts w:ascii="ＭＳ Ｐ明朝" w:eastAsia="ＭＳ Ｐ明朝" w:hAnsi="ＭＳ Ｐ明朝" w:hint="eastAsia"/>
                <w:sz w:val="20"/>
                <w:szCs w:val="20"/>
              </w:rPr>
              <w:t>(1)①</w:t>
            </w:r>
            <w:r w:rsidR="0062329E" w:rsidRPr="00CB7C70">
              <w:rPr>
                <w:rFonts w:ascii="ＭＳ Ｐ明朝" w:eastAsia="ＭＳ Ｐ明朝" w:hAnsi="ＭＳ Ｐ明朝" w:hint="eastAsia"/>
                <w:sz w:val="20"/>
                <w:szCs w:val="20"/>
              </w:rPr>
              <w:t>教育課程検討委員会は、</w:t>
            </w:r>
            <w:r w:rsidR="00B62DF9" w:rsidRPr="00CB7C70">
              <w:rPr>
                <w:rFonts w:ascii="ＭＳ Ｐ明朝" w:eastAsia="ＭＳ Ｐ明朝" w:hAnsi="ＭＳ Ｐ明朝" w:hint="eastAsia"/>
                <w:sz w:val="20"/>
                <w:szCs w:val="20"/>
              </w:rPr>
              <w:t>新設の</w:t>
            </w:r>
            <w:r w:rsidR="0062329E" w:rsidRPr="00CB7C70">
              <w:rPr>
                <w:rFonts w:ascii="ＭＳ Ｐ明朝" w:eastAsia="ＭＳ Ｐ明朝" w:hAnsi="ＭＳ Ｐ明朝" w:hint="eastAsia"/>
                <w:sz w:val="20"/>
                <w:szCs w:val="20"/>
              </w:rPr>
              <w:t>全体</w:t>
            </w:r>
            <w:r w:rsidR="00D1763B" w:rsidRPr="00CB7C70">
              <w:rPr>
                <w:rFonts w:ascii="ＭＳ Ｐ明朝" w:eastAsia="ＭＳ Ｐ明朝" w:hAnsi="ＭＳ Ｐ明朝" w:hint="eastAsia"/>
                <w:sz w:val="20"/>
                <w:szCs w:val="20"/>
              </w:rPr>
              <w:t>会と</w:t>
            </w:r>
            <w:r w:rsidR="003B43F2" w:rsidRPr="00CB7C70">
              <w:rPr>
                <w:rFonts w:ascii="ＭＳ Ｐ明朝" w:eastAsia="ＭＳ Ｐ明朝" w:hAnsi="ＭＳ Ｐ明朝" w:hint="eastAsia"/>
                <w:sz w:val="20"/>
                <w:szCs w:val="20"/>
              </w:rPr>
              <w:t>各</w:t>
            </w:r>
            <w:r w:rsidR="0062329E" w:rsidRPr="00CB7C70">
              <w:rPr>
                <w:rFonts w:ascii="ＭＳ Ｐ明朝" w:eastAsia="ＭＳ Ｐ明朝" w:hAnsi="ＭＳ Ｐ明朝" w:hint="eastAsia"/>
                <w:sz w:val="20"/>
                <w:szCs w:val="20"/>
              </w:rPr>
              <w:t>学部</w:t>
            </w:r>
            <w:r w:rsidR="003B43F2" w:rsidRPr="00CB7C70">
              <w:rPr>
                <w:rFonts w:ascii="ＭＳ Ｐ明朝" w:eastAsia="ＭＳ Ｐ明朝" w:hAnsi="ＭＳ Ｐ明朝" w:hint="eastAsia"/>
                <w:sz w:val="20"/>
                <w:szCs w:val="20"/>
              </w:rPr>
              <w:t>の分科会</w:t>
            </w:r>
            <w:r w:rsidR="00D1763B" w:rsidRPr="00CB7C70">
              <w:rPr>
                <w:rFonts w:ascii="ＭＳ Ｐ明朝" w:eastAsia="ＭＳ Ｐ明朝" w:hAnsi="ＭＳ Ｐ明朝" w:hint="eastAsia"/>
                <w:sz w:val="20"/>
                <w:szCs w:val="20"/>
              </w:rPr>
              <w:t>が</w:t>
            </w:r>
            <w:r w:rsidR="00B62DF9" w:rsidRPr="00CB7C70">
              <w:rPr>
                <w:rFonts w:ascii="ＭＳ Ｐ明朝" w:eastAsia="ＭＳ Ｐ明朝" w:hAnsi="ＭＳ Ｐ明朝" w:hint="eastAsia"/>
                <w:sz w:val="20"/>
                <w:szCs w:val="20"/>
              </w:rPr>
              <w:t>課題・</w:t>
            </w:r>
            <w:r w:rsidR="00CA36C8" w:rsidRPr="00CB7C70">
              <w:rPr>
                <w:rFonts w:ascii="ＭＳ Ｐ明朝" w:eastAsia="ＭＳ Ｐ明朝" w:hAnsi="ＭＳ Ｐ明朝" w:hint="eastAsia"/>
                <w:sz w:val="20"/>
                <w:szCs w:val="20"/>
              </w:rPr>
              <w:t>テーマ</w:t>
            </w:r>
            <w:r w:rsidR="00B62DF9" w:rsidRPr="00CB7C70">
              <w:rPr>
                <w:rFonts w:ascii="ＭＳ Ｐ明朝" w:eastAsia="ＭＳ Ｐ明朝" w:hAnsi="ＭＳ Ｐ明朝" w:hint="eastAsia"/>
                <w:sz w:val="20"/>
                <w:szCs w:val="20"/>
              </w:rPr>
              <w:t>を共有</w:t>
            </w:r>
            <w:r w:rsidR="0062329E" w:rsidRPr="00CB7C70">
              <w:rPr>
                <w:rFonts w:ascii="ＭＳ Ｐ明朝" w:eastAsia="ＭＳ Ｐ明朝" w:hAnsi="ＭＳ Ｐ明朝" w:hint="eastAsia"/>
                <w:sz w:val="20"/>
                <w:szCs w:val="20"/>
              </w:rPr>
              <w:t>しながら、</w:t>
            </w:r>
            <w:r w:rsidR="00B62DF9" w:rsidRPr="00CB7C70">
              <w:rPr>
                <w:rFonts w:ascii="ＭＳ Ｐ明朝" w:eastAsia="ＭＳ Ｐ明朝" w:hAnsi="ＭＳ Ｐ明朝" w:hint="eastAsia"/>
                <w:sz w:val="20"/>
                <w:szCs w:val="20"/>
              </w:rPr>
              <w:t>年６回程度全体会が</w:t>
            </w:r>
            <w:r w:rsidR="00E61E36" w:rsidRPr="00CB7C70">
              <w:rPr>
                <w:rFonts w:ascii="ＭＳ Ｐ明朝" w:eastAsia="ＭＳ Ｐ明朝" w:hAnsi="ＭＳ Ｐ明朝" w:hint="eastAsia"/>
                <w:sz w:val="20"/>
                <w:szCs w:val="20"/>
              </w:rPr>
              <w:t>計画的に</w:t>
            </w:r>
            <w:r w:rsidR="0062329E" w:rsidRPr="00CB7C70">
              <w:rPr>
                <w:rFonts w:ascii="ＭＳ Ｐ明朝" w:eastAsia="ＭＳ Ｐ明朝" w:hAnsi="ＭＳ Ｐ明朝" w:hint="eastAsia"/>
                <w:sz w:val="20"/>
                <w:szCs w:val="20"/>
              </w:rPr>
              <w:t>開催され、新学習指導要領実施にあわせて必要な改善を図</w:t>
            </w:r>
            <w:r w:rsidR="00E61E36" w:rsidRPr="00CB7C70">
              <w:rPr>
                <w:rFonts w:ascii="ＭＳ Ｐ明朝" w:eastAsia="ＭＳ Ｐ明朝" w:hAnsi="ＭＳ Ｐ明朝" w:hint="eastAsia"/>
                <w:sz w:val="20"/>
                <w:szCs w:val="20"/>
              </w:rPr>
              <w:t>れたか</w:t>
            </w:r>
            <w:r w:rsidR="0062329E" w:rsidRPr="00CB7C70">
              <w:rPr>
                <w:rFonts w:ascii="ＭＳ Ｐ明朝" w:eastAsia="ＭＳ Ｐ明朝" w:hAnsi="ＭＳ Ｐ明朝" w:hint="eastAsia"/>
                <w:sz w:val="20"/>
                <w:szCs w:val="20"/>
              </w:rPr>
              <w:t>。</w:t>
            </w:r>
          </w:p>
          <w:p w:rsidR="00CB3346" w:rsidRPr="00CB7C70" w:rsidRDefault="00DC6D76" w:rsidP="0062329E">
            <w:pPr>
              <w:spacing w:line="320" w:lineRule="exact"/>
              <w:ind w:left="86" w:hangingChars="43" w:hanging="86"/>
              <w:rPr>
                <w:rFonts w:ascii="ＭＳ Ｐ明朝" w:eastAsia="ＭＳ Ｐ明朝" w:hAnsi="ＭＳ Ｐ明朝"/>
                <w:color w:val="FF0000"/>
              </w:rPr>
            </w:pPr>
            <w:r w:rsidRPr="00CB7C70">
              <w:rPr>
                <w:rFonts w:ascii="ＭＳ Ｐ明朝" w:eastAsia="ＭＳ Ｐ明朝" w:hAnsi="ＭＳ Ｐ明朝" w:hint="eastAsia"/>
                <w:sz w:val="20"/>
                <w:szCs w:val="20"/>
              </w:rPr>
              <w:t>②</w:t>
            </w:r>
            <w:r w:rsidR="00596409" w:rsidRPr="00CB7C70">
              <w:rPr>
                <w:rFonts w:ascii="ＭＳ Ｐ明朝" w:eastAsia="ＭＳ Ｐ明朝" w:hAnsi="ＭＳ Ｐ明朝" w:hint="eastAsia"/>
                <w:sz w:val="20"/>
                <w:szCs w:val="20"/>
              </w:rPr>
              <w:t>小学部・中学部の全教員がかかわって</w:t>
            </w:r>
            <w:r w:rsidR="00D1763B" w:rsidRPr="00CB7C70">
              <w:rPr>
                <w:rFonts w:ascii="ＭＳ Ｐ明朝" w:eastAsia="ＭＳ Ｐ明朝" w:hAnsi="ＭＳ Ｐ明朝" w:hint="eastAsia"/>
                <w:sz w:val="20"/>
                <w:szCs w:val="20"/>
              </w:rPr>
              <w:t>、</w:t>
            </w:r>
            <w:r w:rsidR="00920520" w:rsidRPr="00CB7C70">
              <w:rPr>
                <w:rFonts w:ascii="ＭＳ Ｐ明朝" w:eastAsia="ＭＳ Ｐ明朝" w:hAnsi="ＭＳ Ｐ明朝" w:hint="eastAsia"/>
                <w:sz w:val="20"/>
                <w:szCs w:val="20"/>
              </w:rPr>
              <w:t>およそ半数以上の</w:t>
            </w:r>
            <w:r w:rsidR="00B62DF9" w:rsidRPr="00CB7C70">
              <w:rPr>
                <w:rFonts w:ascii="ＭＳ Ｐ明朝" w:eastAsia="ＭＳ Ｐ明朝" w:hAnsi="ＭＳ Ｐ明朝" w:hint="eastAsia"/>
                <w:sz w:val="20"/>
                <w:szCs w:val="20"/>
              </w:rPr>
              <w:t>教科の</w:t>
            </w:r>
            <w:r w:rsidR="0062329E" w:rsidRPr="00CB7C70">
              <w:rPr>
                <w:rFonts w:ascii="ＭＳ Ｐ明朝" w:eastAsia="ＭＳ Ｐ明朝" w:hAnsi="ＭＳ Ｐ明朝" w:hint="eastAsia"/>
                <w:sz w:val="20"/>
                <w:szCs w:val="20"/>
              </w:rPr>
              <w:t>シラバスを</w:t>
            </w:r>
            <w:r w:rsidR="00D1763B" w:rsidRPr="00CB7C70">
              <w:rPr>
                <w:rFonts w:ascii="ＭＳ Ｐ明朝" w:eastAsia="ＭＳ Ｐ明朝" w:hAnsi="ＭＳ Ｐ明朝" w:hint="eastAsia"/>
                <w:sz w:val="20"/>
                <w:szCs w:val="20"/>
              </w:rPr>
              <w:t>様式に基づいて作成</w:t>
            </w:r>
            <w:r w:rsidR="0081525F" w:rsidRPr="00CB7C70">
              <w:rPr>
                <w:rFonts w:ascii="ＭＳ Ｐ明朝" w:eastAsia="ＭＳ Ｐ明朝" w:hAnsi="ＭＳ Ｐ明朝" w:hint="eastAsia"/>
                <w:sz w:val="20"/>
                <w:szCs w:val="20"/>
              </w:rPr>
              <w:t>できたか。</w:t>
            </w:r>
            <w:r w:rsidR="00920520" w:rsidRPr="00CB7C70">
              <w:rPr>
                <w:rFonts w:ascii="ＭＳ Ｐ明朝" w:eastAsia="ＭＳ Ｐ明朝" w:hAnsi="ＭＳ Ｐ明朝" w:hint="eastAsia"/>
                <w:sz w:val="20"/>
                <w:szCs w:val="20"/>
              </w:rPr>
              <w:t>（Ｈ31・Ｈ３２の２年間で全ての教科で作成。）</w:t>
            </w:r>
          </w:p>
          <w:p w:rsidR="006F0E89" w:rsidRPr="00CB7C70" w:rsidRDefault="00D1763B" w:rsidP="006F0E89">
            <w:pPr>
              <w:spacing w:line="320" w:lineRule="exact"/>
              <w:ind w:left="210" w:hangingChars="100" w:hanging="210"/>
              <w:rPr>
                <w:rFonts w:ascii="ＭＳ Ｐ明朝" w:eastAsia="ＭＳ Ｐ明朝" w:hAnsi="ＭＳ Ｐ明朝"/>
              </w:rPr>
            </w:pPr>
            <w:r w:rsidRPr="00CB7C70">
              <w:rPr>
                <w:rFonts w:ascii="ＭＳ Ｐ明朝" w:eastAsia="ＭＳ Ｐ明朝" w:hAnsi="ＭＳ Ｐ明朝" w:hint="eastAsia"/>
              </w:rPr>
              <w:t>③</w:t>
            </w:r>
            <w:r w:rsidR="00D0284C" w:rsidRPr="00CB7C70">
              <w:rPr>
                <w:rFonts w:ascii="ＭＳ Ｐ明朝" w:eastAsia="ＭＳ Ｐ明朝" w:hAnsi="ＭＳ Ｐ明朝" w:hint="eastAsia"/>
              </w:rPr>
              <w:t>左記指導計画の作成・評価の在り方が深まり、</w:t>
            </w:r>
            <w:r w:rsidR="006F0E89" w:rsidRPr="00CB7C70">
              <w:rPr>
                <w:rFonts w:ascii="ＭＳ Ｐ明朝" w:eastAsia="ＭＳ Ｐ明朝" w:hAnsi="ＭＳ Ｐ明朝" w:hint="eastAsia"/>
              </w:rPr>
              <w:t>各教科の</w:t>
            </w:r>
            <w:r w:rsidR="00431D8E" w:rsidRPr="00CB7C70">
              <w:rPr>
                <w:rFonts w:ascii="ＭＳ Ｐ明朝" w:eastAsia="ＭＳ Ｐ明朝" w:hAnsi="ＭＳ Ｐ明朝" w:hint="eastAsia"/>
              </w:rPr>
              <w:t>指導の</w:t>
            </w:r>
            <w:r w:rsidR="006F0E89" w:rsidRPr="00CB7C70">
              <w:rPr>
                <w:rFonts w:ascii="ＭＳ Ｐ明朝" w:eastAsia="ＭＳ Ｐ明朝" w:hAnsi="ＭＳ Ｐ明朝" w:hint="eastAsia"/>
              </w:rPr>
              <w:t>ねらい</w:t>
            </w:r>
            <w:r w:rsidR="009378CF" w:rsidRPr="00CB7C70">
              <w:rPr>
                <w:rFonts w:ascii="ＭＳ Ｐ明朝" w:eastAsia="ＭＳ Ｐ明朝" w:hAnsi="ＭＳ Ｐ明朝" w:hint="eastAsia"/>
              </w:rPr>
              <w:t>を</w:t>
            </w:r>
            <w:r w:rsidR="006F0E89" w:rsidRPr="00CB7C70">
              <w:rPr>
                <w:rFonts w:ascii="ＭＳ Ｐ明朝" w:eastAsia="ＭＳ Ｐ明朝" w:hAnsi="ＭＳ Ｐ明朝" w:hint="eastAsia"/>
              </w:rPr>
              <w:t>系統的に定</w:t>
            </w:r>
            <w:r w:rsidR="009378CF" w:rsidRPr="00CB7C70">
              <w:rPr>
                <w:rFonts w:ascii="ＭＳ Ｐ明朝" w:eastAsia="ＭＳ Ｐ明朝" w:hAnsi="ＭＳ Ｐ明朝" w:hint="eastAsia"/>
              </w:rPr>
              <w:t>めることができたか</w:t>
            </w:r>
            <w:r w:rsidR="006F0E89" w:rsidRPr="00CB7C70">
              <w:rPr>
                <w:rFonts w:ascii="ＭＳ Ｐ明朝" w:eastAsia="ＭＳ Ｐ明朝" w:hAnsi="ＭＳ Ｐ明朝" w:hint="eastAsia"/>
              </w:rPr>
              <w:t>。</w:t>
            </w:r>
          </w:p>
          <w:p w:rsidR="00BB2451" w:rsidRPr="00CB7C70" w:rsidRDefault="00BB2451" w:rsidP="006F0E89">
            <w:pPr>
              <w:spacing w:line="320" w:lineRule="exact"/>
              <w:ind w:left="210" w:hangingChars="100" w:hanging="210"/>
              <w:rPr>
                <w:rFonts w:ascii="ＭＳ Ｐ明朝" w:eastAsia="ＭＳ Ｐ明朝" w:hAnsi="ＭＳ Ｐ明朝"/>
              </w:rPr>
            </w:pPr>
          </w:p>
          <w:p w:rsidR="00BB2451" w:rsidRPr="00CB7C70" w:rsidRDefault="00BB2451" w:rsidP="006F0E89">
            <w:pPr>
              <w:spacing w:line="320" w:lineRule="exact"/>
              <w:ind w:left="210" w:hangingChars="100" w:hanging="210"/>
              <w:rPr>
                <w:rFonts w:ascii="ＭＳ Ｐ明朝" w:eastAsia="ＭＳ Ｐ明朝" w:hAnsi="ＭＳ Ｐ明朝"/>
              </w:rPr>
            </w:pPr>
          </w:p>
          <w:p w:rsidR="00F03DAD" w:rsidRPr="00CB7C70" w:rsidRDefault="00523838" w:rsidP="00523838">
            <w:pPr>
              <w:spacing w:line="320" w:lineRule="exact"/>
              <w:ind w:left="210" w:hangingChars="100" w:hanging="210"/>
              <w:rPr>
                <w:rFonts w:ascii="ＭＳ Ｐ明朝" w:eastAsia="ＭＳ Ｐ明朝" w:hAnsi="ＭＳ Ｐ明朝"/>
                <w:sz w:val="20"/>
                <w:szCs w:val="20"/>
              </w:rPr>
            </w:pPr>
            <w:r w:rsidRPr="00CB7C70">
              <w:rPr>
                <w:rFonts w:ascii="ＭＳ Ｐ明朝" w:eastAsia="ＭＳ Ｐ明朝" w:hAnsi="ＭＳ Ｐ明朝" w:hint="eastAsia"/>
              </w:rPr>
              <w:t>（</w:t>
            </w:r>
            <w:r w:rsidR="00DC6D76" w:rsidRPr="00CB7C70">
              <w:rPr>
                <w:rFonts w:ascii="ＭＳ Ｐ明朝" w:eastAsia="ＭＳ Ｐ明朝" w:hAnsi="ＭＳ Ｐ明朝" w:hint="eastAsia"/>
                <w:sz w:val="20"/>
                <w:szCs w:val="20"/>
              </w:rPr>
              <w:t>2)</w:t>
            </w:r>
            <w:r w:rsidR="00F03DAD" w:rsidRPr="00CB7C70">
              <w:rPr>
                <w:rFonts w:ascii="ＭＳ Ｐ明朝" w:eastAsia="ＭＳ Ｐ明朝" w:hAnsi="ＭＳ Ｐ明朝" w:hint="eastAsia"/>
                <w:sz w:val="20"/>
                <w:szCs w:val="20"/>
              </w:rPr>
              <w:t>①</w:t>
            </w:r>
          </w:p>
          <w:p w:rsidR="003634BD" w:rsidRPr="00CB7C70" w:rsidRDefault="003634BD" w:rsidP="004C36A8">
            <w:pPr>
              <w:ind w:left="1"/>
              <w:rPr>
                <w:rFonts w:ascii="ＭＳ Ｐ明朝" w:eastAsia="ＭＳ Ｐ明朝" w:hAnsi="ＭＳ Ｐ明朝"/>
              </w:rPr>
            </w:pPr>
            <w:r w:rsidRPr="00CB7C70">
              <w:rPr>
                <w:rFonts w:ascii="ＭＳ Ｐ明朝" w:eastAsia="ＭＳ Ｐ明朝" w:hAnsi="ＭＳ Ｐ明朝" w:hint="eastAsia"/>
                <w:sz w:val="20"/>
                <w:szCs w:val="20"/>
              </w:rPr>
              <w:t>各教科会は</w:t>
            </w:r>
            <w:r w:rsidR="008E3EC7" w:rsidRPr="00CB7C70">
              <w:rPr>
                <w:rFonts w:ascii="ＭＳ Ｐ明朝" w:eastAsia="ＭＳ Ｐ明朝" w:hAnsi="ＭＳ Ｐ明朝" w:hint="eastAsia"/>
              </w:rPr>
              <w:t>年間10回程度設定し、</w:t>
            </w:r>
            <w:r w:rsidR="0031654F" w:rsidRPr="00CB7C70">
              <w:rPr>
                <w:rFonts w:ascii="ＭＳ Ｐ明朝" w:eastAsia="ＭＳ Ｐ明朝" w:hAnsi="ＭＳ Ｐ明朝" w:hint="eastAsia"/>
              </w:rPr>
              <w:t>学年を越えて</w:t>
            </w:r>
            <w:r w:rsidRPr="00CB7C70">
              <w:rPr>
                <w:rFonts w:ascii="ＭＳ Ｐ明朝" w:eastAsia="ＭＳ Ｐ明朝" w:hAnsi="ＭＳ Ｐ明朝" w:hint="eastAsia"/>
              </w:rPr>
              <w:t>教科担当者が交流</w:t>
            </w:r>
            <w:r w:rsidR="0031654F" w:rsidRPr="00CB7C70">
              <w:rPr>
                <w:rFonts w:ascii="ＭＳ Ｐ明朝" w:eastAsia="ＭＳ Ｐ明朝" w:hAnsi="ＭＳ Ｐ明朝" w:hint="eastAsia"/>
              </w:rPr>
              <w:t>できたか</w:t>
            </w:r>
            <w:r w:rsidRPr="00CB7C70">
              <w:rPr>
                <w:rFonts w:ascii="ＭＳ Ｐ明朝" w:eastAsia="ＭＳ Ｐ明朝" w:hAnsi="ＭＳ Ｐ明朝" w:hint="eastAsia"/>
              </w:rPr>
              <w:t>。</w:t>
            </w:r>
            <w:r w:rsidR="0031654F" w:rsidRPr="00CB7C70">
              <w:rPr>
                <w:rFonts w:ascii="ＭＳ Ｐ明朝" w:eastAsia="ＭＳ Ｐ明朝" w:hAnsi="ＭＳ Ｐ明朝" w:hint="eastAsia"/>
              </w:rPr>
              <w:t>可能な教科は学部も越えて交流できたか。</w:t>
            </w:r>
          </w:p>
          <w:p w:rsidR="00CA36C8" w:rsidRPr="00CB7C70" w:rsidRDefault="00CA36C8" w:rsidP="003634BD">
            <w:pPr>
              <w:ind w:left="210" w:hangingChars="100" w:hanging="210"/>
              <w:rPr>
                <w:rFonts w:ascii="ＭＳ Ｐ明朝" w:eastAsia="ＭＳ Ｐ明朝" w:hAnsi="ＭＳ Ｐ明朝"/>
              </w:rPr>
            </w:pPr>
          </w:p>
          <w:p w:rsidR="003634BD" w:rsidRPr="00CB7C70" w:rsidRDefault="008E3EC7" w:rsidP="003634BD">
            <w:pPr>
              <w:ind w:left="210" w:hangingChars="100" w:hanging="210"/>
              <w:rPr>
                <w:rFonts w:ascii="ＭＳ Ｐ明朝" w:eastAsia="ＭＳ Ｐ明朝" w:hAnsi="ＭＳ Ｐ明朝"/>
              </w:rPr>
            </w:pPr>
            <w:r w:rsidRPr="00CB7C70">
              <w:rPr>
                <w:rFonts w:ascii="ＭＳ Ｐ明朝" w:eastAsia="ＭＳ Ｐ明朝" w:hAnsi="ＭＳ Ｐ明朝" w:hint="eastAsia"/>
              </w:rPr>
              <w:t>②ICT機器の</w:t>
            </w:r>
            <w:r w:rsidR="003634BD" w:rsidRPr="00CB7C70">
              <w:rPr>
                <w:rFonts w:ascii="ＭＳ Ｐ明朝" w:eastAsia="ＭＳ Ｐ明朝" w:hAnsi="ＭＳ Ｐ明朝" w:hint="eastAsia"/>
              </w:rPr>
              <w:t>年間</w:t>
            </w:r>
            <w:r w:rsidRPr="00CB7C70">
              <w:rPr>
                <w:rFonts w:ascii="ＭＳ Ｐ明朝" w:eastAsia="ＭＳ Ｐ明朝" w:hAnsi="ＭＳ Ｐ明朝" w:hint="eastAsia"/>
              </w:rPr>
              <w:t>活用</w:t>
            </w:r>
            <w:r w:rsidR="003634BD" w:rsidRPr="00CB7C70">
              <w:rPr>
                <w:rFonts w:ascii="ＭＳ Ｐ明朝" w:eastAsia="ＭＳ Ｐ明朝" w:hAnsi="ＭＳ Ｐ明朝" w:hint="eastAsia"/>
              </w:rPr>
              <w:t>人数</w:t>
            </w:r>
          </w:p>
          <w:p w:rsidR="008E3EC7" w:rsidRPr="00CB7C70" w:rsidRDefault="003634BD" w:rsidP="003634BD">
            <w:pPr>
              <w:ind w:leftChars="100" w:left="210"/>
              <w:rPr>
                <w:rFonts w:ascii="ＭＳ Ｐ明朝" w:eastAsia="ＭＳ Ｐ明朝" w:hAnsi="ＭＳ Ｐ明朝"/>
              </w:rPr>
            </w:pPr>
            <w:r w:rsidRPr="00CB7C70">
              <w:rPr>
                <w:rFonts w:ascii="ＭＳ Ｐ明朝" w:eastAsia="ＭＳ Ｐ明朝" w:hAnsi="ＭＳ Ｐ明朝" w:hint="eastAsia"/>
              </w:rPr>
              <w:t>２５人以上・</w:t>
            </w:r>
            <w:r w:rsidR="00F03DAD" w:rsidRPr="00CB7C70">
              <w:rPr>
                <w:rFonts w:ascii="ＭＳ Ｐ明朝" w:eastAsia="ＭＳ Ｐ明朝" w:hAnsi="ＭＳ Ｐ明朝" w:hint="eastAsia"/>
              </w:rPr>
              <w:t>７００回以上</w:t>
            </w:r>
          </w:p>
          <w:p w:rsidR="0031654F" w:rsidRPr="00CB7C70" w:rsidRDefault="0031654F" w:rsidP="003634BD">
            <w:pPr>
              <w:ind w:leftChars="100" w:left="210"/>
              <w:rPr>
                <w:rFonts w:ascii="ＭＳ Ｐ明朝" w:eastAsia="ＭＳ Ｐ明朝" w:hAnsi="ＭＳ Ｐ明朝"/>
              </w:rPr>
            </w:pPr>
          </w:p>
          <w:p w:rsidR="00CA36C8" w:rsidRPr="00CB7C70" w:rsidRDefault="00CA36C8" w:rsidP="003634BD">
            <w:pPr>
              <w:ind w:leftChars="100" w:left="210"/>
              <w:rPr>
                <w:rFonts w:ascii="ＭＳ Ｐ明朝" w:eastAsia="ＭＳ Ｐ明朝" w:hAnsi="ＭＳ Ｐ明朝"/>
              </w:rPr>
            </w:pPr>
          </w:p>
          <w:p w:rsidR="00654795" w:rsidRPr="00CB7C70" w:rsidRDefault="00654795" w:rsidP="003634BD">
            <w:pPr>
              <w:ind w:leftChars="100" w:left="210"/>
              <w:rPr>
                <w:rFonts w:ascii="ＭＳ Ｐ明朝" w:eastAsia="ＭＳ Ｐ明朝" w:hAnsi="ＭＳ Ｐ明朝"/>
              </w:rPr>
            </w:pPr>
          </w:p>
          <w:p w:rsidR="00F03DAD" w:rsidRPr="00CB7C70" w:rsidRDefault="00F03DAD" w:rsidP="00F03DAD">
            <w:pPr>
              <w:spacing w:line="320" w:lineRule="exact"/>
              <w:ind w:left="200" w:hangingChars="100" w:hanging="200"/>
              <w:rPr>
                <w:rFonts w:ascii="ＭＳ Ｐ明朝" w:eastAsia="ＭＳ Ｐ明朝" w:hAnsi="ＭＳ Ｐ明朝"/>
                <w:sz w:val="20"/>
                <w:szCs w:val="20"/>
              </w:rPr>
            </w:pPr>
            <w:r w:rsidRPr="00CB7C70">
              <w:rPr>
                <w:rFonts w:ascii="ＭＳ Ｐ明朝" w:eastAsia="ＭＳ Ｐ明朝" w:hAnsi="ＭＳ Ｐ明朝" w:hint="eastAsia"/>
                <w:sz w:val="20"/>
                <w:szCs w:val="20"/>
              </w:rPr>
              <w:t>（３）①</w:t>
            </w:r>
            <w:r w:rsidR="00F95246" w:rsidRPr="00CB7C70">
              <w:rPr>
                <w:rFonts w:ascii="ＭＳ Ｐ明朝" w:eastAsia="ＭＳ Ｐ明朝" w:hAnsi="ＭＳ Ｐ明朝" w:hint="eastAsia"/>
                <w:sz w:val="20"/>
                <w:szCs w:val="20"/>
              </w:rPr>
              <w:t>全教員に</w:t>
            </w:r>
            <w:r w:rsidR="00523838" w:rsidRPr="00CB7C70">
              <w:rPr>
                <w:rFonts w:ascii="ＭＳ Ｐ明朝" w:eastAsia="ＭＳ Ｐ明朝" w:hAnsi="ＭＳ Ｐ明朝" w:hint="eastAsia"/>
                <w:sz w:val="20"/>
                <w:szCs w:val="20"/>
              </w:rPr>
              <w:t>研修</w:t>
            </w:r>
            <w:r w:rsidR="00F95246" w:rsidRPr="00CB7C70">
              <w:rPr>
                <w:rFonts w:ascii="ＭＳ Ｐ明朝" w:eastAsia="ＭＳ Ｐ明朝" w:hAnsi="ＭＳ Ｐ明朝" w:hint="eastAsia"/>
                <w:sz w:val="20"/>
                <w:szCs w:val="20"/>
              </w:rPr>
              <w:t>全体</w:t>
            </w:r>
            <w:r w:rsidR="00523838" w:rsidRPr="00CB7C70">
              <w:rPr>
                <w:rFonts w:ascii="ＭＳ Ｐ明朝" w:eastAsia="ＭＳ Ｐ明朝" w:hAnsi="ＭＳ Ｐ明朝" w:hint="eastAsia"/>
                <w:sz w:val="20"/>
                <w:szCs w:val="20"/>
              </w:rPr>
              <w:t>計画を年度当初に周知できたか。</w:t>
            </w:r>
            <w:r w:rsidRPr="00CB7C70">
              <w:rPr>
                <w:rFonts w:ascii="ＭＳ Ｐ明朝" w:eastAsia="ＭＳ Ｐ明朝" w:hAnsi="ＭＳ Ｐ明朝" w:hint="eastAsia"/>
                <w:sz w:val="20"/>
                <w:szCs w:val="20"/>
              </w:rPr>
              <w:t xml:space="preserve"> </w:t>
            </w:r>
            <w:r w:rsidR="00523838" w:rsidRPr="00CB7C70">
              <w:rPr>
                <w:rFonts w:ascii="ＭＳ Ｐ明朝" w:eastAsia="ＭＳ Ｐ明朝" w:hAnsi="ＭＳ Ｐ明朝" w:hint="eastAsia"/>
                <w:sz w:val="20"/>
                <w:szCs w:val="20"/>
              </w:rPr>
              <w:t>初任者が</w:t>
            </w:r>
            <w:r w:rsidR="00F95246" w:rsidRPr="00CB7C70">
              <w:rPr>
                <w:rFonts w:ascii="ＭＳ Ｐ明朝" w:eastAsia="ＭＳ Ｐ明朝" w:hAnsi="ＭＳ Ｐ明朝" w:hint="eastAsia"/>
                <w:sz w:val="20"/>
                <w:szCs w:val="20"/>
              </w:rPr>
              <w:t>ﾊﾞﾃﾞｨにいつでも相談でき、かつ育成</w:t>
            </w:r>
            <w:r w:rsidR="00523838" w:rsidRPr="00CB7C70">
              <w:rPr>
                <w:rFonts w:ascii="ＭＳ Ｐ明朝" w:eastAsia="ＭＳ Ｐ明朝" w:hAnsi="ＭＳ Ｐ明朝" w:hint="eastAsia"/>
                <w:sz w:val="20"/>
                <w:szCs w:val="20"/>
              </w:rPr>
              <w:t>窓口担当者</w:t>
            </w:r>
            <w:r w:rsidR="00F95246" w:rsidRPr="00CB7C70">
              <w:rPr>
                <w:rFonts w:ascii="ＭＳ Ｐ明朝" w:eastAsia="ＭＳ Ｐ明朝" w:hAnsi="ＭＳ Ｐ明朝" w:hint="eastAsia"/>
                <w:sz w:val="20"/>
                <w:szCs w:val="20"/>
              </w:rPr>
              <w:t>が新転任者のニーズを集約し、応える</w:t>
            </w:r>
            <w:r w:rsidR="00523838" w:rsidRPr="00CB7C70">
              <w:rPr>
                <w:rFonts w:ascii="ＭＳ Ｐ明朝" w:eastAsia="ＭＳ Ｐ明朝" w:hAnsi="ＭＳ Ｐ明朝" w:hint="eastAsia"/>
                <w:sz w:val="20"/>
                <w:szCs w:val="20"/>
              </w:rPr>
              <w:t>時間を学期に１回設けられたか。</w:t>
            </w:r>
            <w:r w:rsidRPr="00CB7C70">
              <w:rPr>
                <w:rFonts w:ascii="ＭＳ Ｐ明朝" w:eastAsia="ＭＳ Ｐ明朝" w:hAnsi="ＭＳ Ｐ明朝" w:hint="eastAsia"/>
                <w:sz w:val="20"/>
                <w:szCs w:val="20"/>
              </w:rPr>
              <w:t xml:space="preserve"> </w:t>
            </w:r>
          </w:p>
          <w:p w:rsidR="00654795" w:rsidRPr="00CB7C70" w:rsidRDefault="009378CF" w:rsidP="00F03DAD">
            <w:pPr>
              <w:spacing w:line="320" w:lineRule="exact"/>
              <w:ind w:left="200" w:hangingChars="100" w:hanging="200"/>
              <w:rPr>
                <w:rFonts w:ascii="ＭＳ Ｐ明朝" w:eastAsia="ＭＳ Ｐ明朝" w:hAnsi="ＭＳ Ｐ明朝"/>
                <w:sz w:val="20"/>
                <w:szCs w:val="20"/>
              </w:rPr>
            </w:pPr>
            <w:r w:rsidRPr="00CB7C70">
              <w:rPr>
                <w:rFonts w:ascii="ＭＳ Ｐ明朝" w:eastAsia="ＭＳ Ｐ明朝" w:hAnsi="ＭＳ Ｐ明朝" w:hint="eastAsia"/>
                <w:sz w:val="20"/>
                <w:szCs w:val="20"/>
              </w:rPr>
              <w:t>◆</w:t>
            </w:r>
            <w:r w:rsidR="00654795" w:rsidRPr="00CB7C70">
              <w:rPr>
                <w:rFonts w:ascii="ＭＳ Ｐ明朝" w:eastAsia="ＭＳ Ｐ明朝" w:hAnsi="ＭＳ Ｐ明朝" w:hint="eastAsia"/>
                <w:sz w:val="20"/>
                <w:szCs w:val="20"/>
              </w:rPr>
              <w:t>学校教育自己診断</w:t>
            </w:r>
          </w:p>
          <w:p w:rsidR="00F95246" w:rsidRPr="00CB7C70" w:rsidRDefault="00654795" w:rsidP="00F03DAD">
            <w:pPr>
              <w:spacing w:line="320" w:lineRule="exact"/>
              <w:ind w:left="200" w:hangingChars="100" w:hanging="200"/>
              <w:rPr>
                <w:rFonts w:ascii="ＭＳ Ｐ明朝" w:eastAsia="ＭＳ Ｐ明朝" w:hAnsi="ＭＳ Ｐ明朝"/>
                <w:sz w:val="20"/>
                <w:szCs w:val="20"/>
              </w:rPr>
            </w:pPr>
            <w:r w:rsidRPr="00CB7C70">
              <w:rPr>
                <w:rFonts w:ascii="ＭＳ Ｐ明朝" w:eastAsia="ＭＳ Ｐ明朝" w:hAnsi="ＭＳ Ｐ明朝" w:hint="eastAsia"/>
                <w:sz w:val="20"/>
                <w:szCs w:val="20"/>
              </w:rPr>
              <w:t>「初任者等を学校全体で育成する体制」について（</w:t>
            </w:r>
            <w:r w:rsidR="0047655A" w:rsidRPr="00CB7C70">
              <w:rPr>
                <w:rFonts w:ascii="ＭＳ Ｐ明朝" w:eastAsia="ＭＳ Ｐ明朝" w:hAnsi="ＭＳ Ｐ明朝" w:hint="eastAsia"/>
                <w:sz w:val="20"/>
                <w:szCs w:val="20"/>
              </w:rPr>
              <w:t>H</w:t>
            </w:r>
            <w:r w:rsidRPr="00CB7C70">
              <w:rPr>
                <w:rFonts w:ascii="ＭＳ Ｐ明朝" w:eastAsia="ＭＳ Ｐ明朝" w:hAnsi="ＭＳ Ｐ明朝" w:hint="eastAsia"/>
                <w:sz w:val="20"/>
                <w:szCs w:val="20"/>
              </w:rPr>
              <w:t>30:2.78P、58.7%の肯定率）以上。</w:t>
            </w:r>
          </w:p>
          <w:p w:rsidR="00654795" w:rsidRPr="00CB7C70" w:rsidRDefault="00654795" w:rsidP="00F03DAD">
            <w:pPr>
              <w:spacing w:line="320" w:lineRule="exact"/>
              <w:ind w:left="200" w:hangingChars="100" w:hanging="200"/>
              <w:rPr>
                <w:rFonts w:ascii="ＭＳ Ｐ明朝" w:eastAsia="ＭＳ Ｐ明朝" w:hAnsi="ＭＳ Ｐ明朝"/>
                <w:sz w:val="20"/>
                <w:szCs w:val="20"/>
              </w:rPr>
            </w:pPr>
            <w:r w:rsidRPr="00CB7C70">
              <w:rPr>
                <w:rFonts w:ascii="ＭＳ Ｐ明朝" w:eastAsia="ＭＳ Ｐ明朝" w:hAnsi="ＭＳ Ｐ明朝" w:hint="eastAsia"/>
                <w:sz w:val="20"/>
                <w:szCs w:val="20"/>
              </w:rPr>
              <w:t>②毎月の</w:t>
            </w:r>
            <w:r w:rsidR="0047655A" w:rsidRPr="00CB7C70">
              <w:rPr>
                <w:rFonts w:ascii="ＭＳ Ｐ明朝" w:eastAsia="ＭＳ Ｐ明朝" w:hAnsi="ＭＳ Ｐ明朝" w:hint="eastAsia"/>
                <w:sz w:val="20"/>
                <w:szCs w:val="20"/>
              </w:rPr>
              <w:t>平均</w:t>
            </w:r>
            <w:r w:rsidRPr="00CB7C70">
              <w:rPr>
                <w:rFonts w:ascii="ＭＳ Ｐ明朝" w:eastAsia="ＭＳ Ｐ明朝" w:hAnsi="ＭＳ Ｐ明朝" w:hint="eastAsia"/>
                <w:sz w:val="20"/>
                <w:szCs w:val="20"/>
              </w:rPr>
              <w:t>在校時間（時間外勤務）</w:t>
            </w:r>
            <w:r w:rsidR="0047655A" w:rsidRPr="00CB7C70">
              <w:rPr>
                <w:rFonts w:ascii="ＭＳ Ｐ明朝" w:eastAsia="ＭＳ Ｐ明朝" w:hAnsi="ＭＳ Ｐ明朝" w:hint="eastAsia"/>
                <w:sz w:val="20"/>
                <w:szCs w:val="20"/>
              </w:rPr>
              <w:t>が前年度比－10%。</w:t>
            </w:r>
          </w:p>
          <w:p w:rsidR="00147E8B" w:rsidRPr="00CB7C70" w:rsidRDefault="0047655A" w:rsidP="00147E8B">
            <w:pPr>
              <w:spacing w:line="320" w:lineRule="exact"/>
              <w:ind w:left="200" w:hangingChars="100" w:hanging="200"/>
              <w:rPr>
                <w:rFonts w:ascii="ＭＳ Ｐ明朝" w:eastAsia="ＭＳ Ｐ明朝" w:hAnsi="ＭＳ Ｐ明朝"/>
                <w:sz w:val="20"/>
                <w:szCs w:val="20"/>
              </w:rPr>
            </w:pPr>
            <w:r w:rsidRPr="00CB7C70">
              <w:rPr>
                <w:rFonts w:ascii="ＭＳ Ｐ明朝" w:eastAsia="ＭＳ Ｐ明朝" w:hAnsi="ＭＳ Ｐ明朝" w:hint="eastAsia"/>
                <w:sz w:val="20"/>
                <w:szCs w:val="20"/>
              </w:rPr>
              <w:t>③</w:t>
            </w:r>
            <w:r w:rsidR="003B0DF3" w:rsidRPr="00CB7C70">
              <w:rPr>
                <w:rFonts w:ascii="ＭＳ Ｐ明朝" w:eastAsia="ＭＳ Ｐ明朝" w:hAnsi="ＭＳ Ｐ明朝" w:hint="eastAsia"/>
                <w:sz w:val="20"/>
                <w:szCs w:val="20"/>
              </w:rPr>
              <w:t>ストレスチェックの仕事の量的負担の数値をH</w:t>
            </w:r>
            <w:r w:rsidR="00F03DAD" w:rsidRPr="00CB7C70">
              <w:rPr>
                <w:rFonts w:ascii="ＭＳ Ｐ明朝" w:eastAsia="ＭＳ Ｐ明朝" w:hAnsi="ＭＳ Ｐ明朝" w:hint="eastAsia"/>
                <w:sz w:val="20"/>
                <w:szCs w:val="20"/>
              </w:rPr>
              <w:t>30</w:t>
            </w:r>
            <w:r w:rsidR="003B0DF3" w:rsidRPr="00CB7C70">
              <w:rPr>
                <w:rFonts w:ascii="ＭＳ Ｐ明朝" w:eastAsia="ＭＳ Ｐ明朝" w:hAnsi="ＭＳ Ｐ明朝" w:hint="eastAsia"/>
                <w:sz w:val="20"/>
                <w:szCs w:val="20"/>
              </w:rPr>
              <w:t>年度より軽減させる。</w:t>
            </w:r>
            <w:r w:rsidR="006F0E89" w:rsidRPr="00CB7C70">
              <w:rPr>
                <w:rFonts w:ascii="ＭＳ Ｐ明朝" w:eastAsia="ＭＳ Ｐ明朝" w:hAnsi="ＭＳ Ｐ明朝" w:hint="eastAsia"/>
                <w:sz w:val="20"/>
                <w:szCs w:val="20"/>
              </w:rPr>
              <w:t xml:space="preserve">（ Ｈ30:104ポイント・量的負担　</w:t>
            </w:r>
            <w:r w:rsidR="006C73E1" w:rsidRPr="00CB7C70">
              <w:rPr>
                <w:rFonts w:ascii="ＭＳ Ｐ明朝" w:eastAsia="ＭＳ Ｐ明朝" w:hAnsi="ＭＳ Ｐ明朝" w:hint="eastAsia"/>
                <w:sz w:val="20"/>
                <w:szCs w:val="20"/>
              </w:rPr>
              <w:t>9.3ポイント</w:t>
            </w:r>
          </w:p>
          <w:p w:rsidR="00147E8B" w:rsidRPr="00CB7C70" w:rsidRDefault="009E409F" w:rsidP="00E43238">
            <w:pPr>
              <w:spacing w:line="320" w:lineRule="exact"/>
              <w:ind w:leftChars="100" w:left="210"/>
              <w:rPr>
                <w:rFonts w:ascii="ＭＳ Ｐ明朝" w:eastAsia="ＭＳ Ｐ明朝" w:hAnsi="ＭＳ Ｐ明朝"/>
                <w:sz w:val="20"/>
                <w:szCs w:val="20"/>
              </w:rPr>
            </w:pPr>
            <w:r w:rsidRPr="00CB7C70">
              <w:rPr>
                <w:rFonts w:ascii="ＭＳ Ｐ明朝" w:eastAsia="ＭＳ Ｐ明朝" w:hAnsi="ＭＳ Ｐ明朝" w:hint="eastAsia"/>
                <w:sz w:val="20"/>
                <w:szCs w:val="20"/>
              </w:rPr>
              <w:t>全教職員が、</w:t>
            </w:r>
            <w:r w:rsidR="00E43238" w:rsidRPr="00CB7C70">
              <w:rPr>
                <w:rFonts w:ascii="ＭＳ Ｐ明朝" w:eastAsia="ＭＳ Ｐ明朝" w:hAnsi="ＭＳ Ｐ明朝" w:hint="eastAsia"/>
                <w:sz w:val="20"/>
                <w:szCs w:val="20"/>
              </w:rPr>
              <w:t>毎週火曜日の</w:t>
            </w:r>
            <w:r w:rsidRPr="00CB7C70">
              <w:rPr>
                <w:rFonts w:ascii="ＭＳ Ｐ明朝" w:eastAsia="ＭＳ Ｐ明朝" w:hAnsi="ＭＳ Ｐ明朝" w:hint="eastAsia"/>
                <w:sz w:val="20"/>
                <w:szCs w:val="20"/>
              </w:rPr>
              <w:t>一斉退</w:t>
            </w:r>
            <w:r w:rsidR="00860534" w:rsidRPr="00CB7C70">
              <w:rPr>
                <w:rFonts w:ascii="ＭＳ Ｐ明朝" w:eastAsia="ＭＳ Ｐ明朝" w:hAnsi="ＭＳ Ｐ明朝" w:hint="eastAsia"/>
                <w:sz w:val="20"/>
                <w:szCs w:val="20"/>
              </w:rPr>
              <w:t>校</w:t>
            </w:r>
            <w:r w:rsidRPr="00CB7C70">
              <w:rPr>
                <w:rFonts w:ascii="ＭＳ Ｐ明朝" w:eastAsia="ＭＳ Ｐ明朝" w:hAnsi="ＭＳ Ｐ明朝" w:hint="eastAsia"/>
                <w:sz w:val="20"/>
                <w:szCs w:val="20"/>
              </w:rPr>
              <w:t>日・夏季</w:t>
            </w:r>
            <w:r w:rsidR="00E43238" w:rsidRPr="00CB7C70">
              <w:rPr>
                <w:rFonts w:ascii="ＭＳ Ｐ明朝" w:eastAsia="ＭＳ Ｐ明朝" w:hAnsi="ＭＳ Ｐ明朝" w:hint="eastAsia"/>
                <w:sz w:val="20"/>
                <w:szCs w:val="20"/>
              </w:rPr>
              <w:t>冬季</w:t>
            </w:r>
            <w:r w:rsidR="00860534" w:rsidRPr="00CB7C70">
              <w:rPr>
                <w:rFonts w:ascii="ＭＳ Ｐ明朝" w:eastAsia="ＭＳ Ｐ明朝" w:hAnsi="ＭＳ Ｐ明朝" w:hint="eastAsia"/>
                <w:sz w:val="20"/>
                <w:szCs w:val="20"/>
              </w:rPr>
              <w:t>休業期間中に</w:t>
            </w:r>
            <w:r w:rsidR="00E43238" w:rsidRPr="00CB7C70">
              <w:rPr>
                <w:rFonts w:ascii="ＭＳ Ｐ明朝" w:eastAsia="ＭＳ Ｐ明朝" w:hAnsi="ＭＳ Ｐ明朝" w:hint="eastAsia"/>
                <w:sz w:val="20"/>
                <w:szCs w:val="20"/>
              </w:rPr>
              <w:t>学校閉庁日（連続する３日間</w:t>
            </w:r>
            <w:r w:rsidR="00451051" w:rsidRPr="00CB7C70">
              <w:rPr>
                <w:rFonts w:ascii="ＭＳ Ｐ明朝" w:eastAsia="ＭＳ Ｐ明朝" w:hAnsi="ＭＳ Ｐ明朝" w:hint="eastAsia"/>
                <w:sz w:val="20"/>
                <w:szCs w:val="20"/>
              </w:rPr>
              <w:t>休暇</w:t>
            </w:r>
            <w:r w:rsidR="00E43238" w:rsidRPr="00CB7C70">
              <w:rPr>
                <w:rFonts w:ascii="ＭＳ Ｐ明朝" w:eastAsia="ＭＳ Ｐ明朝" w:hAnsi="ＭＳ Ｐ明朝" w:hint="eastAsia"/>
                <w:sz w:val="20"/>
                <w:szCs w:val="20"/>
              </w:rPr>
              <w:t>）を履行できたか。</w:t>
            </w:r>
          </w:p>
          <w:p w:rsidR="00523838" w:rsidRPr="00CB7C70" w:rsidRDefault="00147E8B" w:rsidP="00147E8B">
            <w:pPr>
              <w:spacing w:line="320" w:lineRule="exact"/>
              <w:ind w:left="200" w:hangingChars="100" w:hanging="200"/>
              <w:rPr>
                <w:rFonts w:ascii="ＭＳ Ｐ明朝" w:eastAsia="ＭＳ Ｐ明朝" w:hAnsi="ＭＳ Ｐ明朝"/>
                <w:sz w:val="20"/>
                <w:szCs w:val="20"/>
              </w:rPr>
            </w:pPr>
            <w:r w:rsidRPr="00CB7C70">
              <w:rPr>
                <w:rFonts w:ascii="ＭＳ Ｐ明朝" w:eastAsia="ＭＳ Ｐ明朝" w:hAnsi="ＭＳ Ｐ明朝" w:hint="eastAsia"/>
                <w:sz w:val="20"/>
                <w:szCs w:val="20"/>
              </w:rPr>
              <w:t>④</w:t>
            </w:r>
            <w:r w:rsidR="00523838" w:rsidRPr="00CB7C70">
              <w:rPr>
                <w:rFonts w:ascii="ＭＳ Ｐ明朝" w:eastAsia="ＭＳ Ｐ明朝" w:hAnsi="ＭＳ Ｐ明朝" w:hint="eastAsia"/>
                <w:sz w:val="20"/>
                <w:szCs w:val="20"/>
              </w:rPr>
              <w:t>学校安全衛生委員会で出た</w:t>
            </w:r>
            <w:r w:rsidR="0047655A" w:rsidRPr="00CB7C70">
              <w:rPr>
                <w:rFonts w:ascii="ＭＳ Ｐ明朝" w:eastAsia="ＭＳ Ｐ明朝" w:hAnsi="ＭＳ Ｐ明朝" w:hint="eastAsia"/>
                <w:sz w:val="20"/>
                <w:szCs w:val="20"/>
              </w:rPr>
              <w:t>アイディア、</w:t>
            </w:r>
            <w:r w:rsidR="00523838" w:rsidRPr="00CB7C70">
              <w:rPr>
                <w:rFonts w:ascii="ＭＳ Ｐ明朝" w:eastAsia="ＭＳ Ｐ明朝" w:hAnsi="ＭＳ Ｐ明朝" w:hint="eastAsia"/>
                <w:sz w:val="20"/>
                <w:szCs w:val="20"/>
              </w:rPr>
              <w:t>要望により</w:t>
            </w:r>
            <w:r w:rsidR="00451051" w:rsidRPr="00CB7C70">
              <w:rPr>
                <w:rFonts w:ascii="ＭＳ Ｐ明朝" w:eastAsia="ＭＳ Ｐ明朝" w:hAnsi="ＭＳ Ｐ明朝" w:hint="eastAsia"/>
                <w:sz w:val="20"/>
                <w:szCs w:val="20"/>
              </w:rPr>
              <w:t>心身健康保持増進</w:t>
            </w:r>
            <w:r w:rsidR="0047655A" w:rsidRPr="00CB7C70">
              <w:rPr>
                <w:rFonts w:ascii="ＭＳ Ｐ明朝" w:eastAsia="ＭＳ Ｐ明朝" w:hAnsi="ＭＳ Ｐ明朝" w:hint="eastAsia"/>
                <w:sz w:val="20"/>
                <w:szCs w:val="20"/>
              </w:rPr>
              <w:t>のための</w:t>
            </w:r>
            <w:r w:rsidR="00523838" w:rsidRPr="00CB7C70">
              <w:rPr>
                <w:rFonts w:ascii="ＭＳ Ｐ明朝" w:eastAsia="ＭＳ Ｐ明朝" w:hAnsi="ＭＳ Ｐ明朝" w:hint="eastAsia"/>
                <w:sz w:val="20"/>
                <w:szCs w:val="20"/>
              </w:rPr>
              <w:t>職場環境整備をすすめられたか。</w:t>
            </w:r>
          </w:p>
          <w:p w:rsidR="009F0687" w:rsidRPr="00CB7C70" w:rsidRDefault="009F0687" w:rsidP="00147E8B">
            <w:pPr>
              <w:spacing w:line="320" w:lineRule="exact"/>
              <w:ind w:left="200" w:hangingChars="100" w:hanging="200"/>
              <w:rPr>
                <w:rFonts w:ascii="ＭＳ Ｐ明朝" w:eastAsia="ＭＳ Ｐ明朝" w:hAnsi="ＭＳ Ｐ明朝"/>
                <w:sz w:val="20"/>
                <w:szCs w:val="20"/>
              </w:rPr>
            </w:pPr>
            <w:r w:rsidRPr="00CB7C70">
              <w:rPr>
                <w:rFonts w:ascii="ＭＳ Ｐ明朝" w:eastAsia="ＭＳ Ｐ明朝" w:hAnsi="ＭＳ Ｐ明朝" w:hint="eastAsia"/>
                <w:sz w:val="20"/>
                <w:szCs w:val="20"/>
              </w:rPr>
              <w:t>⑤</w:t>
            </w:r>
            <w:r w:rsidR="00860534" w:rsidRPr="00CB7C70">
              <w:rPr>
                <w:rFonts w:ascii="ＭＳ Ｐ明朝" w:eastAsia="ＭＳ Ｐ明朝" w:hAnsi="ＭＳ Ｐ明朝" w:hint="eastAsia"/>
                <w:sz w:val="20"/>
                <w:szCs w:val="20"/>
              </w:rPr>
              <w:t>希望のある</w:t>
            </w:r>
            <w:r w:rsidRPr="00CB7C70">
              <w:rPr>
                <w:rFonts w:ascii="ＭＳ Ｐ明朝" w:eastAsia="ＭＳ Ｐ明朝" w:hAnsi="ＭＳ Ｐ明朝" w:hint="eastAsia"/>
                <w:sz w:val="20"/>
                <w:szCs w:val="20"/>
              </w:rPr>
              <w:t>常勤教育職員で利用し、子育て・介護をしながらの業務遂行者の効率的な働き方を支援出来たか。</w:t>
            </w:r>
          </w:p>
          <w:p w:rsidR="009F0687" w:rsidRPr="00CB7C70" w:rsidRDefault="009F0687" w:rsidP="00147E8B">
            <w:pPr>
              <w:spacing w:line="320" w:lineRule="exact"/>
              <w:ind w:left="200" w:hangingChars="100" w:hanging="200"/>
              <w:rPr>
                <w:rFonts w:ascii="ＭＳ Ｐ明朝" w:eastAsia="ＭＳ Ｐ明朝" w:hAnsi="ＭＳ Ｐ明朝"/>
                <w:sz w:val="20"/>
                <w:szCs w:val="20"/>
              </w:rPr>
            </w:pPr>
          </w:p>
        </w:tc>
        <w:tc>
          <w:tcPr>
            <w:tcW w:w="4395" w:type="dxa"/>
            <w:tcBorders>
              <w:left w:val="dashed" w:sz="4" w:space="0" w:color="auto"/>
              <w:right w:val="single" w:sz="4" w:space="0" w:color="auto"/>
            </w:tcBorders>
            <w:shd w:val="clear" w:color="auto" w:fill="auto"/>
          </w:tcPr>
          <w:p w:rsidR="00653F48" w:rsidRPr="00CB7C70" w:rsidRDefault="00653F48" w:rsidP="005F6FD3">
            <w:pPr>
              <w:spacing w:line="320" w:lineRule="exact"/>
              <w:ind w:leftChars="16" w:left="34"/>
              <w:jc w:val="left"/>
              <w:rPr>
                <w:rFonts w:ascii="ＭＳ 明朝" w:hAnsi="ＭＳ 明朝"/>
                <w:b/>
                <w:sz w:val="16"/>
                <w:szCs w:val="16"/>
                <w:u w:val="single"/>
              </w:rPr>
            </w:pPr>
          </w:p>
        </w:tc>
      </w:tr>
      <w:tr w:rsidR="00E50B6C" w:rsidRPr="00CB7C70" w:rsidTr="00CB7C70">
        <w:trPr>
          <w:cantSplit/>
          <w:trHeight w:val="3814"/>
          <w:jc w:val="center"/>
        </w:trPr>
        <w:tc>
          <w:tcPr>
            <w:tcW w:w="775" w:type="dxa"/>
            <w:shd w:val="clear" w:color="auto" w:fill="auto"/>
            <w:textDirection w:val="tbRlV"/>
            <w:vAlign w:val="center"/>
          </w:tcPr>
          <w:p w:rsidR="00B008B1" w:rsidRPr="00CB7C70" w:rsidRDefault="00AE37A2" w:rsidP="00E61E36">
            <w:pPr>
              <w:ind w:left="113" w:right="113"/>
              <w:jc w:val="left"/>
              <w:rPr>
                <w:rFonts w:ascii="ＭＳ Ｐ明朝" w:eastAsia="ＭＳ Ｐ明朝" w:hAnsi="ＭＳ Ｐ明朝"/>
                <w:spacing w:val="-20"/>
                <w:szCs w:val="21"/>
              </w:rPr>
            </w:pPr>
            <w:r w:rsidRPr="00CB7C70">
              <w:rPr>
                <w:rFonts w:ascii="ＭＳ Ｐ明朝" w:eastAsia="ＭＳ Ｐ明朝" w:hAnsi="ＭＳ Ｐ明朝" w:hint="eastAsia"/>
                <w:spacing w:val="-20"/>
                <w:szCs w:val="21"/>
              </w:rPr>
              <w:lastRenderedPageBreak/>
              <w:t xml:space="preserve">２　</w:t>
            </w:r>
            <w:r w:rsidR="00E610F9" w:rsidRPr="00CB7C70">
              <w:rPr>
                <w:rFonts w:ascii="ＭＳ Ｐ明朝" w:eastAsia="ＭＳ Ｐ明朝" w:hAnsi="ＭＳ Ｐ明朝" w:hint="eastAsia"/>
                <w:spacing w:val="-20"/>
                <w:szCs w:val="21"/>
              </w:rPr>
              <w:t>人権を尊重し信頼される安全で安心な学校づくり</w:t>
            </w:r>
          </w:p>
        </w:tc>
        <w:tc>
          <w:tcPr>
            <w:tcW w:w="2551" w:type="dxa"/>
            <w:shd w:val="clear" w:color="auto" w:fill="auto"/>
          </w:tcPr>
          <w:p w:rsidR="00B008B1" w:rsidRPr="00CB7C70" w:rsidRDefault="00E610F9" w:rsidP="00E610F9">
            <w:pPr>
              <w:spacing w:line="320" w:lineRule="exact"/>
              <w:ind w:left="200" w:hangingChars="100" w:hanging="200"/>
              <w:rPr>
                <w:rFonts w:ascii="ＭＳ Ｐ明朝" w:eastAsia="ＭＳ Ｐ明朝" w:hAnsi="ＭＳ Ｐ明朝"/>
                <w:sz w:val="20"/>
                <w:szCs w:val="20"/>
              </w:rPr>
            </w:pPr>
            <w:r w:rsidRPr="00CB7C70">
              <w:rPr>
                <w:rFonts w:ascii="ＭＳ Ｐ明朝" w:eastAsia="ＭＳ Ｐ明朝" w:hAnsi="ＭＳ Ｐ明朝" w:hint="eastAsia"/>
                <w:sz w:val="20"/>
                <w:szCs w:val="20"/>
              </w:rPr>
              <w:t>(1)大規模災害等の災害に備え、対応マニュアルの更新・訓練の実施と検証、及び必要な物品の充実を図る。</w:t>
            </w:r>
          </w:p>
          <w:p w:rsidR="00371CBE" w:rsidRPr="00CB7C70" w:rsidRDefault="00371CBE" w:rsidP="00E610F9">
            <w:pPr>
              <w:spacing w:line="320" w:lineRule="exact"/>
              <w:ind w:left="200" w:hangingChars="100" w:hanging="200"/>
              <w:rPr>
                <w:rFonts w:ascii="ＭＳ Ｐ明朝" w:eastAsia="ＭＳ Ｐ明朝" w:hAnsi="ＭＳ Ｐ明朝"/>
                <w:sz w:val="20"/>
                <w:szCs w:val="20"/>
              </w:rPr>
            </w:pPr>
          </w:p>
          <w:p w:rsidR="00371CBE" w:rsidRPr="00CB7C70" w:rsidRDefault="00371CBE" w:rsidP="00E610F9">
            <w:pPr>
              <w:spacing w:line="320" w:lineRule="exact"/>
              <w:ind w:left="200" w:hangingChars="100" w:hanging="200"/>
              <w:rPr>
                <w:rFonts w:ascii="ＭＳ Ｐ明朝" w:eastAsia="ＭＳ Ｐ明朝" w:hAnsi="ＭＳ Ｐ明朝"/>
                <w:sz w:val="20"/>
                <w:szCs w:val="20"/>
              </w:rPr>
            </w:pPr>
          </w:p>
          <w:p w:rsidR="00371CBE" w:rsidRPr="00CB7C70" w:rsidRDefault="00371CBE" w:rsidP="00E610F9">
            <w:pPr>
              <w:spacing w:line="320" w:lineRule="exact"/>
              <w:ind w:left="200" w:hangingChars="100" w:hanging="200"/>
              <w:rPr>
                <w:rFonts w:ascii="ＭＳ Ｐ明朝" w:eastAsia="ＭＳ Ｐ明朝" w:hAnsi="ＭＳ Ｐ明朝"/>
                <w:sz w:val="20"/>
                <w:szCs w:val="20"/>
              </w:rPr>
            </w:pPr>
          </w:p>
          <w:p w:rsidR="00D454D4" w:rsidRPr="00CB7C70" w:rsidRDefault="00D454D4" w:rsidP="00E610F9">
            <w:pPr>
              <w:spacing w:line="320" w:lineRule="exact"/>
              <w:ind w:left="200" w:hangingChars="100" w:hanging="200"/>
              <w:rPr>
                <w:rFonts w:ascii="ＭＳ Ｐ明朝" w:eastAsia="ＭＳ Ｐ明朝" w:hAnsi="ＭＳ Ｐ明朝"/>
                <w:sz w:val="20"/>
                <w:szCs w:val="20"/>
              </w:rPr>
            </w:pPr>
          </w:p>
          <w:p w:rsidR="00D454D4" w:rsidRPr="00CB7C70" w:rsidRDefault="00D454D4" w:rsidP="00E610F9">
            <w:pPr>
              <w:spacing w:line="320" w:lineRule="exact"/>
              <w:ind w:left="200" w:hangingChars="100" w:hanging="200"/>
              <w:rPr>
                <w:rFonts w:ascii="ＭＳ Ｐ明朝" w:eastAsia="ＭＳ Ｐ明朝" w:hAnsi="ＭＳ Ｐ明朝"/>
                <w:sz w:val="20"/>
                <w:szCs w:val="20"/>
              </w:rPr>
            </w:pPr>
          </w:p>
          <w:p w:rsidR="00D454D4" w:rsidRPr="00CB7C70" w:rsidRDefault="00D454D4" w:rsidP="00E610F9">
            <w:pPr>
              <w:spacing w:line="320" w:lineRule="exact"/>
              <w:ind w:left="200" w:hangingChars="100" w:hanging="200"/>
              <w:rPr>
                <w:rFonts w:ascii="ＭＳ Ｐ明朝" w:eastAsia="ＭＳ Ｐ明朝" w:hAnsi="ＭＳ Ｐ明朝"/>
                <w:sz w:val="20"/>
                <w:szCs w:val="20"/>
              </w:rPr>
            </w:pPr>
          </w:p>
          <w:p w:rsidR="00D454D4" w:rsidRPr="00CB7C70" w:rsidRDefault="00D454D4" w:rsidP="00E610F9">
            <w:pPr>
              <w:spacing w:line="320" w:lineRule="exact"/>
              <w:ind w:left="200" w:hangingChars="100" w:hanging="200"/>
              <w:rPr>
                <w:rFonts w:ascii="ＭＳ Ｐ明朝" w:eastAsia="ＭＳ Ｐ明朝" w:hAnsi="ＭＳ Ｐ明朝"/>
                <w:sz w:val="20"/>
                <w:szCs w:val="20"/>
              </w:rPr>
            </w:pPr>
          </w:p>
          <w:p w:rsidR="00D454D4" w:rsidRPr="00CB7C70" w:rsidRDefault="00D454D4" w:rsidP="00E610F9">
            <w:pPr>
              <w:spacing w:line="320" w:lineRule="exact"/>
              <w:ind w:left="200" w:hangingChars="100" w:hanging="200"/>
              <w:rPr>
                <w:rFonts w:ascii="ＭＳ Ｐ明朝" w:eastAsia="ＭＳ Ｐ明朝" w:hAnsi="ＭＳ Ｐ明朝"/>
                <w:sz w:val="20"/>
                <w:szCs w:val="20"/>
              </w:rPr>
            </w:pPr>
          </w:p>
          <w:p w:rsidR="000A59AF" w:rsidRPr="00CB7C70" w:rsidRDefault="000A59AF" w:rsidP="00E610F9">
            <w:pPr>
              <w:spacing w:line="320" w:lineRule="exact"/>
              <w:ind w:left="200" w:hangingChars="100" w:hanging="200"/>
              <w:rPr>
                <w:rFonts w:ascii="ＭＳ Ｐ明朝" w:eastAsia="ＭＳ Ｐ明朝" w:hAnsi="ＭＳ Ｐ明朝"/>
                <w:sz w:val="20"/>
                <w:szCs w:val="20"/>
              </w:rPr>
            </w:pPr>
          </w:p>
          <w:p w:rsidR="000A59AF" w:rsidRPr="00CB7C70" w:rsidRDefault="000A59AF" w:rsidP="00E610F9">
            <w:pPr>
              <w:spacing w:line="320" w:lineRule="exact"/>
              <w:ind w:left="200" w:hangingChars="100" w:hanging="200"/>
              <w:rPr>
                <w:rFonts w:ascii="ＭＳ Ｐ明朝" w:eastAsia="ＭＳ Ｐ明朝" w:hAnsi="ＭＳ Ｐ明朝"/>
                <w:sz w:val="20"/>
                <w:szCs w:val="20"/>
              </w:rPr>
            </w:pPr>
          </w:p>
          <w:p w:rsidR="00D454D4" w:rsidRPr="00CB7C70" w:rsidRDefault="00D454D4" w:rsidP="00E610F9">
            <w:pPr>
              <w:spacing w:line="320" w:lineRule="exact"/>
              <w:ind w:left="200" w:hangingChars="100" w:hanging="200"/>
              <w:rPr>
                <w:rFonts w:ascii="ＭＳ Ｐ明朝" w:eastAsia="ＭＳ Ｐ明朝" w:hAnsi="ＭＳ Ｐ明朝"/>
                <w:sz w:val="20"/>
                <w:szCs w:val="20"/>
              </w:rPr>
            </w:pPr>
          </w:p>
          <w:p w:rsidR="00EC4A36" w:rsidRPr="00CB7C70" w:rsidRDefault="00EC4A36" w:rsidP="00E610F9">
            <w:pPr>
              <w:spacing w:line="320" w:lineRule="exact"/>
              <w:ind w:left="200" w:hangingChars="100" w:hanging="200"/>
              <w:rPr>
                <w:rFonts w:ascii="ＭＳ Ｐ明朝" w:eastAsia="ＭＳ Ｐ明朝" w:hAnsi="ＭＳ Ｐ明朝"/>
                <w:sz w:val="20"/>
                <w:szCs w:val="20"/>
              </w:rPr>
            </w:pPr>
          </w:p>
          <w:p w:rsidR="00D454D4" w:rsidRPr="00CB7C70" w:rsidRDefault="00D454D4" w:rsidP="00E610F9">
            <w:pPr>
              <w:spacing w:line="320" w:lineRule="exact"/>
              <w:ind w:left="200" w:hangingChars="100" w:hanging="200"/>
              <w:rPr>
                <w:rFonts w:ascii="ＭＳ Ｐ明朝" w:eastAsia="ＭＳ Ｐ明朝" w:hAnsi="ＭＳ Ｐ明朝"/>
                <w:sz w:val="20"/>
                <w:szCs w:val="20"/>
              </w:rPr>
            </w:pPr>
          </w:p>
          <w:p w:rsidR="00EC4A36" w:rsidRPr="00CB7C70" w:rsidRDefault="00EC4A36" w:rsidP="00E610F9">
            <w:pPr>
              <w:spacing w:line="320" w:lineRule="exact"/>
              <w:ind w:left="200" w:hangingChars="100" w:hanging="200"/>
              <w:rPr>
                <w:rFonts w:ascii="ＭＳ Ｐ明朝" w:eastAsia="ＭＳ Ｐ明朝" w:hAnsi="ＭＳ Ｐ明朝"/>
                <w:sz w:val="20"/>
                <w:szCs w:val="20"/>
              </w:rPr>
            </w:pPr>
          </w:p>
          <w:p w:rsidR="00EC4A36" w:rsidRPr="00CB7C70" w:rsidRDefault="00EC4A36" w:rsidP="00E610F9">
            <w:pPr>
              <w:spacing w:line="320" w:lineRule="exact"/>
              <w:ind w:left="200" w:hangingChars="100" w:hanging="200"/>
              <w:rPr>
                <w:rFonts w:ascii="ＭＳ Ｐ明朝" w:eastAsia="ＭＳ Ｐ明朝" w:hAnsi="ＭＳ Ｐ明朝"/>
                <w:sz w:val="20"/>
                <w:szCs w:val="20"/>
              </w:rPr>
            </w:pPr>
          </w:p>
          <w:p w:rsidR="00504929" w:rsidRPr="00CB7C70" w:rsidRDefault="00504929" w:rsidP="00E610F9">
            <w:pPr>
              <w:spacing w:line="320" w:lineRule="exact"/>
              <w:ind w:left="200" w:hangingChars="100" w:hanging="200"/>
              <w:rPr>
                <w:rFonts w:ascii="ＭＳ Ｐ明朝" w:eastAsia="ＭＳ Ｐ明朝" w:hAnsi="ＭＳ Ｐ明朝"/>
                <w:sz w:val="20"/>
                <w:szCs w:val="20"/>
              </w:rPr>
            </w:pPr>
          </w:p>
          <w:p w:rsidR="00504929" w:rsidRPr="00CB7C70" w:rsidRDefault="00504929" w:rsidP="00E610F9">
            <w:pPr>
              <w:spacing w:line="320" w:lineRule="exact"/>
              <w:ind w:left="200" w:hangingChars="100" w:hanging="200"/>
              <w:rPr>
                <w:rFonts w:ascii="ＭＳ Ｐ明朝" w:eastAsia="ＭＳ Ｐ明朝" w:hAnsi="ＭＳ Ｐ明朝"/>
                <w:sz w:val="20"/>
                <w:szCs w:val="20"/>
              </w:rPr>
            </w:pPr>
          </w:p>
          <w:p w:rsidR="00D454D4" w:rsidRPr="00CB7C70" w:rsidRDefault="00D454D4" w:rsidP="00E610F9">
            <w:pPr>
              <w:spacing w:line="320" w:lineRule="exact"/>
              <w:ind w:left="200" w:hangingChars="100" w:hanging="200"/>
              <w:rPr>
                <w:rFonts w:ascii="ＭＳ Ｐ明朝" w:eastAsia="ＭＳ Ｐ明朝" w:hAnsi="ＭＳ Ｐ明朝"/>
                <w:sz w:val="20"/>
                <w:szCs w:val="20"/>
              </w:rPr>
            </w:pPr>
          </w:p>
          <w:p w:rsidR="00504929" w:rsidRPr="00CB7C70" w:rsidRDefault="00504929" w:rsidP="00E610F9">
            <w:pPr>
              <w:spacing w:line="320" w:lineRule="exact"/>
              <w:ind w:left="200" w:hangingChars="100" w:hanging="200"/>
              <w:rPr>
                <w:rFonts w:ascii="ＭＳ Ｐ明朝" w:eastAsia="ＭＳ Ｐ明朝" w:hAnsi="ＭＳ Ｐ明朝"/>
                <w:sz w:val="20"/>
                <w:szCs w:val="20"/>
              </w:rPr>
            </w:pPr>
          </w:p>
          <w:p w:rsidR="00E610F9" w:rsidRPr="00CB7C70" w:rsidRDefault="00E610F9" w:rsidP="00E610F9">
            <w:pPr>
              <w:spacing w:line="320" w:lineRule="exact"/>
              <w:ind w:left="200" w:hangingChars="100" w:hanging="200"/>
              <w:rPr>
                <w:rFonts w:ascii="ＭＳ Ｐ明朝" w:eastAsia="ＭＳ Ｐ明朝" w:hAnsi="ＭＳ Ｐ明朝"/>
                <w:sz w:val="20"/>
                <w:szCs w:val="20"/>
              </w:rPr>
            </w:pPr>
            <w:r w:rsidRPr="00CB7C70">
              <w:rPr>
                <w:rFonts w:ascii="ＭＳ Ｐ明朝" w:eastAsia="ＭＳ Ｐ明朝" w:hAnsi="ＭＳ Ｐ明朝" w:hint="eastAsia"/>
                <w:sz w:val="20"/>
                <w:szCs w:val="20"/>
              </w:rPr>
              <w:t>(2)安全な医療的ケア体制の推進と肢体不自由のある児童生徒の教育内容の充実を図る。</w:t>
            </w:r>
          </w:p>
          <w:p w:rsidR="00127162" w:rsidRPr="00CB7C70" w:rsidRDefault="00127162" w:rsidP="00E610F9">
            <w:pPr>
              <w:spacing w:line="320" w:lineRule="exact"/>
              <w:ind w:left="200" w:hangingChars="100" w:hanging="200"/>
              <w:rPr>
                <w:rFonts w:ascii="ＭＳ Ｐ明朝" w:eastAsia="ＭＳ Ｐ明朝" w:hAnsi="ＭＳ Ｐ明朝"/>
                <w:sz w:val="20"/>
                <w:szCs w:val="20"/>
              </w:rPr>
            </w:pPr>
          </w:p>
          <w:p w:rsidR="00EC4A36" w:rsidRPr="00CB7C70" w:rsidRDefault="00EC4A36" w:rsidP="00E610F9">
            <w:pPr>
              <w:spacing w:line="320" w:lineRule="exact"/>
              <w:ind w:left="200" w:hangingChars="100" w:hanging="200"/>
              <w:rPr>
                <w:rFonts w:ascii="ＭＳ Ｐ明朝" w:eastAsia="ＭＳ Ｐ明朝" w:hAnsi="ＭＳ Ｐ明朝"/>
                <w:sz w:val="20"/>
                <w:szCs w:val="20"/>
              </w:rPr>
            </w:pPr>
          </w:p>
          <w:p w:rsidR="00EC4A36" w:rsidRPr="00CB7C70" w:rsidRDefault="00EC4A36" w:rsidP="00E610F9">
            <w:pPr>
              <w:spacing w:line="320" w:lineRule="exact"/>
              <w:ind w:left="200" w:hangingChars="100" w:hanging="200"/>
              <w:rPr>
                <w:rFonts w:ascii="ＭＳ Ｐ明朝" w:eastAsia="ＭＳ Ｐ明朝" w:hAnsi="ＭＳ Ｐ明朝"/>
                <w:sz w:val="20"/>
                <w:szCs w:val="20"/>
              </w:rPr>
            </w:pPr>
          </w:p>
          <w:p w:rsidR="00EC4A36" w:rsidRPr="00CB7C70" w:rsidRDefault="00EC4A36" w:rsidP="00E610F9">
            <w:pPr>
              <w:spacing w:line="320" w:lineRule="exact"/>
              <w:ind w:left="200" w:hangingChars="100" w:hanging="200"/>
              <w:rPr>
                <w:rFonts w:ascii="ＭＳ Ｐ明朝" w:eastAsia="ＭＳ Ｐ明朝" w:hAnsi="ＭＳ Ｐ明朝"/>
                <w:sz w:val="20"/>
                <w:szCs w:val="20"/>
              </w:rPr>
            </w:pPr>
          </w:p>
          <w:p w:rsidR="00EC4A36" w:rsidRPr="00CB7C70" w:rsidRDefault="00EC4A36" w:rsidP="00E610F9">
            <w:pPr>
              <w:spacing w:line="320" w:lineRule="exact"/>
              <w:ind w:left="200" w:hangingChars="100" w:hanging="200"/>
              <w:rPr>
                <w:rFonts w:ascii="ＭＳ Ｐ明朝" w:eastAsia="ＭＳ Ｐ明朝" w:hAnsi="ＭＳ Ｐ明朝"/>
                <w:sz w:val="20"/>
                <w:szCs w:val="20"/>
              </w:rPr>
            </w:pPr>
          </w:p>
          <w:p w:rsidR="00EC4A36" w:rsidRPr="00CB7C70" w:rsidRDefault="00EC4A36" w:rsidP="00E610F9">
            <w:pPr>
              <w:spacing w:line="320" w:lineRule="exact"/>
              <w:ind w:left="200" w:hangingChars="100" w:hanging="200"/>
              <w:rPr>
                <w:rFonts w:ascii="ＭＳ Ｐ明朝" w:eastAsia="ＭＳ Ｐ明朝" w:hAnsi="ＭＳ Ｐ明朝"/>
                <w:sz w:val="20"/>
                <w:szCs w:val="20"/>
              </w:rPr>
            </w:pPr>
          </w:p>
          <w:p w:rsidR="00EC4A36" w:rsidRPr="00CB7C70" w:rsidRDefault="00EC4A36" w:rsidP="00E610F9">
            <w:pPr>
              <w:spacing w:line="320" w:lineRule="exact"/>
              <w:ind w:left="200" w:hangingChars="100" w:hanging="200"/>
              <w:rPr>
                <w:rFonts w:ascii="ＭＳ Ｐ明朝" w:eastAsia="ＭＳ Ｐ明朝" w:hAnsi="ＭＳ Ｐ明朝"/>
                <w:sz w:val="20"/>
                <w:szCs w:val="20"/>
              </w:rPr>
            </w:pPr>
          </w:p>
          <w:p w:rsidR="00C86AF4" w:rsidRPr="00CB7C70" w:rsidRDefault="00C86AF4" w:rsidP="00E610F9">
            <w:pPr>
              <w:spacing w:line="320" w:lineRule="exact"/>
              <w:ind w:left="200" w:hangingChars="100" w:hanging="200"/>
              <w:rPr>
                <w:rFonts w:ascii="ＭＳ Ｐ明朝" w:eastAsia="ＭＳ Ｐ明朝" w:hAnsi="ＭＳ Ｐ明朝"/>
                <w:sz w:val="20"/>
                <w:szCs w:val="20"/>
              </w:rPr>
            </w:pPr>
          </w:p>
          <w:p w:rsidR="0075090A" w:rsidRPr="00CB7C70" w:rsidRDefault="0075090A" w:rsidP="00E610F9">
            <w:pPr>
              <w:spacing w:line="320" w:lineRule="exact"/>
              <w:ind w:left="200" w:hangingChars="100" w:hanging="200"/>
              <w:rPr>
                <w:rFonts w:ascii="ＭＳ Ｐ明朝" w:eastAsia="ＭＳ Ｐ明朝" w:hAnsi="ＭＳ Ｐ明朝"/>
                <w:sz w:val="20"/>
                <w:szCs w:val="20"/>
              </w:rPr>
            </w:pPr>
          </w:p>
          <w:p w:rsidR="009F0687" w:rsidRPr="00CB7C70" w:rsidRDefault="009F0687" w:rsidP="00E610F9">
            <w:pPr>
              <w:spacing w:line="320" w:lineRule="exact"/>
              <w:ind w:left="200" w:hangingChars="100" w:hanging="200"/>
              <w:rPr>
                <w:rFonts w:ascii="ＭＳ Ｐ明朝" w:eastAsia="ＭＳ Ｐ明朝" w:hAnsi="ＭＳ Ｐ明朝"/>
                <w:sz w:val="20"/>
                <w:szCs w:val="20"/>
              </w:rPr>
            </w:pPr>
          </w:p>
          <w:p w:rsidR="005738A9" w:rsidRPr="00CB7C70" w:rsidRDefault="00E610F9" w:rsidP="005738A9">
            <w:pPr>
              <w:spacing w:line="280" w:lineRule="exact"/>
              <w:ind w:left="210" w:hangingChars="100" w:hanging="210"/>
              <w:rPr>
                <w:rFonts w:ascii="ＭＳ Ｐ明朝" w:eastAsia="ＭＳ Ｐ明朝" w:hAnsi="ＭＳ Ｐ明朝"/>
                <w:sz w:val="20"/>
                <w:szCs w:val="20"/>
              </w:rPr>
            </w:pPr>
            <w:r w:rsidRPr="00CB7C70">
              <w:rPr>
                <w:rFonts w:ascii="ＭＳ Ｐ明朝" w:eastAsia="ＭＳ Ｐ明朝" w:hAnsi="ＭＳ Ｐ明朝" w:hint="eastAsia"/>
              </w:rPr>
              <w:t>(3)</w:t>
            </w:r>
            <w:r w:rsidRPr="00CB7C70">
              <w:rPr>
                <w:rStyle w:val="aa"/>
                <w:rFonts w:ascii="ＭＳ Ｐ明朝" w:eastAsia="ＭＳ Ｐ明朝" w:hAnsi="ＭＳ Ｐ明朝" w:hint="eastAsia"/>
                <w:b w:val="0"/>
              </w:rPr>
              <w:t>体罰防止と</w:t>
            </w:r>
            <w:r w:rsidRPr="00CB7C70">
              <w:rPr>
                <w:rFonts w:ascii="ＭＳ Ｐ明朝" w:eastAsia="ＭＳ Ｐ明朝" w:hAnsi="ＭＳ Ｐ明朝" w:hint="eastAsia"/>
              </w:rPr>
              <w:t>個人情報等の適切な管理運用を行い、信頼される学校づくりを進める。</w:t>
            </w:r>
          </w:p>
        </w:tc>
        <w:tc>
          <w:tcPr>
            <w:tcW w:w="4306" w:type="dxa"/>
            <w:gridSpan w:val="2"/>
            <w:tcBorders>
              <w:right w:val="dashed" w:sz="4" w:space="0" w:color="auto"/>
            </w:tcBorders>
            <w:shd w:val="clear" w:color="auto" w:fill="auto"/>
          </w:tcPr>
          <w:p w:rsidR="000A59AF" w:rsidRPr="00CB7C70" w:rsidRDefault="008E4027" w:rsidP="000A59AF">
            <w:pPr>
              <w:spacing w:line="320" w:lineRule="exact"/>
              <w:ind w:left="410" w:hangingChars="205" w:hanging="410"/>
              <w:rPr>
                <w:rFonts w:asciiTheme="minorEastAsia" w:eastAsiaTheme="minorEastAsia" w:hAnsiTheme="minorEastAsia"/>
                <w:sz w:val="20"/>
                <w:szCs w:val="20"/>
              </w:rPr>
            </w:pPr>
            <w:r w:rsidRPr="00CB7C70">
              <w:rPr>
                <w:rFonts w:asciiTheme="minorEastAsia" w:eastAsiaTheme="minorEastAsia" w:hAnsiTheme="minorEastAsia" w:hint="eastAsia"/>
                <w:sz w:val="20"/>
                <w:szCs w:val="20"/>
              </w:rPr>
              <w:t>(1) ①大規模災害等の災害に備え、</w:t>
            </w:r>
            <w:r w:rsidR="00797CF9" w:rsidRPr="00CB7C70">
              <w:rPr>
                <w:rFonts w:asciiTheme="minorEastAsia" w:eastAsiaTheme="minorEastAsia" w:hAnsiTheme="minorEastAsia" w:hint="eastAsia"/>
                <w:sz w:val="20"/>
                <w:szCs w:val="20"/>
              </w:rPr>
              <w:t>現状に即した</w:t>
            </w:r>
            <w:r w:rsidR="00E61E36" w:rsidRPr="00CB7C70">
              <w:rPr>
                <w:rFonts w:asciiTheme="minorEastAsia" w:eastAsiaTheme="minorEastAsia" w:hAnsiTheme="minorEastAsia" w:hint="eastAsia"/>
                <w:sz w:val="20"/>
                <w:szCs w:val="20"/>
              </w:rPr>
              <w:t>実効性のある</w:t>
            </w:r>
            <w:r w:rsidRPr="00CB7C70">
              <w:rPr>
                <w:rFonts w:asciiTheme="minorEastAsia" w:eastAsiaTheme="minorEastAsia" w:hAnsiTheme="minorEastAsia" w:hint="eastAsia"/>
                <w:sz w:val="20"/>
                <w:szCs w:val="20"/>
              </w:rPr>
              <w:t>対応マニュアル</w:t>
            </w:r>
            <w:r w:rsidR="00E61E36" w:rsidRPr="00CB7C70">
              <w:rPr>
                <w:rFonts w:asciiTheme="minorEastAsia" w:eastAsiaTheme="minorEastAsia" w:hAnsiTheme="minorEastAsia" w:hint="eastAsia"/>
                <w:sz w:val="20"/>
                <w:szCs w:val="20"/>
              </w:rPr>
              <w:t>を完成</w:t>
            </w:r>
            <w:r w:rsidR="00D454D4" w:rsidRPr="00CB7C70">
              <w:rPr>
                <w:rFonts w:asciiTheme="minorEastAsia" w:eastAsiaTheme="minorEastAsia" w:hAnsiTheme="minorEastAsia" w:hint="eastAsia"/>
                <w:sz w:val="20"/>
                <w:szCs w:val="20"/>
              </w:rPr>
              <w:t>し</w:t>
            </w:r>
            <w:r w:rsidR="00E61E36" w:rsidRPr="00CB7C70">
              <w:rPr>
                <w:rFonts w:asciiTheme="minorEastAsia" w:eastAsiaTheme="minorEastAsia" w:hAnsiTheme="minorEastAsia" w:hint="eastAsia"/>
                <w:sz w:val="20"/>
                <w:szCs w:val="20"/>
              </w:rPr>
              <w:t>、</w:t>
            </w:r>
            <w:r w:rsidRPr="00CB7C70">
              <w:rPr>
                <w:rFonts w:asciiTheme="minorEastAsia" w:eastAsiaTheme="minorEastAsia" w:hAnsiTheme="minorEastAsia" w:hint="eastAsia"/>
                <w:sz w:val="20"/>
                <w:szCs w:val="20"/>
              </w:rPr>
              <w:t>それに基づく訓練を実施し検証</w:t>
            </w:r>
            <w:r w:rsidR="00D454D4" w:rsidRPr="00CB7C70">
              <w:rPr>
                <w:rFonts w:asciiTheme="minorEastAsia" w:eastAsiaTheme="minorEastAsia" w:hAnsiTheme="minorEastAsia" w:hint="eastAsia"/>
                <w:sz w:val="20"/>
                <w:szCs w:val="20"/>
              </w:rPr>
              <w:t>する</w:t>
            </w:r>
            <w:r w:rsidRPr="00CB7C70">
              <w:rPr>
                <w:rFonts w:asciiTheme="minorEastAsia" w:eastAsiaTheme="minorEastAsia" w:hAnsiTheme="minorEastAsia" w:hint="eastAsia"/>
                <w:sz w:val="20"/>
                <w:szCs w:val="20"/>
              </w:rPr>
              <w:t>。</w:t>
            </w:r>
          </w:p>
          <w:p w:rsidR="00D454D4" w:rsidRPr="00CB7C70" w:rsidRDefault="00D454D4" w:rsidP="000A59AF">
            <w:pPr>
              <w:spacing w:line="320" w:lineRule="exact"/>
              <w:ind w:left="410" w:hangingChars="205" w:hanging="410"/>
              <w:rPr>
                <w:rFonts w:asciiTheme="minorEastAsia" w:eastAsiaTheme="minorEastAsia" w:hAnsiTheme="minorEastAsia"/>
                <w:sz w:val="20"/>
                <w:szCs w:val="20"/>
              </w:rPr>
            </w:pPr>
          </w:p>
          <w:p w:rsidR="000A59AF" w:rsidRPr="00CB7C70" w:rsidRDefault="000A59AF" w:rsidP="000A59AF">
            <w:pPr>
              <w:spacing w:line="320" w:lineRule="exact"/>
              <w:ind w:leftChars="100" w:left="410" w:hangingChars="100" w:hanging="200"/>
              <w:rPr>
                <w:rFonts w:asciiTheme="minorEastAsia" w:eastAsiaTheme="minorEastAsia" w:hAnsiTheme="minorEastAsia"/>
                <w:sz w:val="20"/>
                <w:szCs w:val="20"/>
              </w:rPr>
            </w:pPr>
            <w:r w:rsidRPr="00CB7C70">
              <w:rPr>
                <w:rFonts w:asciiTheme="minorEastAsia" w:eastAsiaTheme="minorEastAsia" w:hAnsiTheme="minorEastAsia" w:hint="eastAsia"/>
                <w:sz w:val="20"/>
                <w:szCs w:val="20"/>
              </w:rPr>
              <w:t>②防災教育の計画的・継続的な実施。</w:t>
            </w:r>
          </w:p>
          <w:p w:rsidR="00D454D4" w:rsidRPr="00CB7C70" w:rsidRDefault="00D454D4" w:rsidP="000A59AF">
            <w:pPr>
              <w:spacing w:line="320" w:lineRule="exact"/>
              <w:ind w:leftChars="100" w:left="410" w:hangingChars="100" w:hanging="200"/>
              <w:rPr>
                <w:rFonts w:asciiTheme="minorEastAsia" w:eastAsiaTheme="minorEastAsia" w:hAnsiTheme="minorEastAsia"/>
                <w:sz w:val="20"/>
                <w:szCs w:val="20"/>
              </w:rPr>
            </w:pPr>
          </w:p>
          <w:p w:rsidR="00D454D4" w:rsidRPr="00CB7C70" w:rsidRDefault="00D454D4" w:rsidP="000A59AF">
            <w:pPr>
              <w:spacing w:line="320" w:lineRule="exact"/>
              <w:ind w:leftChars="100" w:left="410" w:hangingChars="100" w:hanging="200"/>
              <w:rPr>
                <w:rFonts w:asciiTheme="minorEastAsia" w:eastAsiaTheme="minorEastAsia" w:hAnsiTheme="minorEastAsia"/>
                <w:sz w:val="20"/>
                <w:szCs w:val="20"/>
              </w:rPr>
            </w:pPr>
          </w:p>
          <w:p w:rsidR="00B008B1" w:rsidRPr="00CB7C70" w:rsidRDefault="000A59AF" w:rsidP="008E4027">
            <w:pPr>
              <w:spacing w:line="320" w:lineRule="exact"/>
              <w:ind w:leftChars="100" w:left="410" w:hangingChars="100" w:hanging="200"/>
              <w:rPr>
                <w:rFonts w:asciiTheme="minorEastAsia" w:eastAsiaTheme="minorEastAsia" w:hAnsiTheme="minorEastAsia"/>
                <w:sz w:val="20"/>
                <w:szCs w:val="20"/>
              </w:rPr>
            </w:pPr>
            <w:r w:rsidRPr="00CB7C70">
              <w:rPr>
                <w:rFonts w:asciiTheme="minorEastAsia" w:eastAsiaTheme="minorEastAsia" w:hAnsiTheme="minorEastAsia" w:hint="eastAsia"/>
                <w:sz w:val="20"/>
                <w:szCs w:val="20"/>
              </w:rPr>
              <w:t>③</w:t>
            </w:r>
            <w:r w:rsidR="008E4027" w:rsidRPr="00CB7C70">
              <w:rPr>
                <w:rFonts w:asciiTheme="minorEastAsia" w:eastAsiaTheme="minorEastAsia" w:hAnsiTheme="minorEastAsia" w:hint="eastAsia"/>
                <w:sz w:val="20"/>
                <w:szCs w:val="20"/>
              </w:rPr>
              <w:t>災害に備え必要な物品の充実</w:t>
            </w:r>
            <w:r w:rsidR="00797CF9" w:rsidRPr="00CB7C70">
              <w:rPr>
                <w:rFonts w:asciiTheme="minorEastAsia" w:eastAsiaTheme="minorEastAsia" w:hAnsiTheme="minorEastAsia" w:hint="eastAsia"/>
                <w:sz w:val="20"/>
                <w:szCs w:val="20"/>
              </w:rPr>
              <w:t>と管理方法の改善</w:t>
            </w:r>
          </w:p>
          <w:p w:rsidR="00D454D4" w:rsidRPr="00CB7C70" w:rsidRDefault="00D454D4" w:rsidP="008E4027">
            <w:pPr>
              <w:spacing w:line="320" w:lineRule="exact"/>
              <w:ind w:leftChars="100" w:left="410" w:hangingChars="100" w:hanging="200"/>
              <w:rPr>
                <w:rFonts w:asciiTheme="minorEastAsia" w:eastAsiaTheme="minorEastAsia" w:hAnsiTheme="minorEastAsia"/>
                <w:sz w:val="20"/>
                <w:szCs w:val="20"/>
              </w:rPr>
            </w:pPr>
          </w:p>
          <w:p w:rsidR="00D454D4" w:rsidRPr="00CB7C70" w:rsidRDefault="00D454D4" w:rsidP="008E4027">
            <w:pPr>
              <w:spacing w:line="320" w:lineRule="exact"/>
              <w:ind w:leftChars="100" w:left="410" w:hangingChars="100" w:hanging="200"/>
              <w:rPr>
                <w:rFonts w:asciiTheme="minorEastAsia" w:eastAsiaTheme="minorEastAsia" w:hAnsiTheme="minorEastAsia"/>
                <w:sz w:val="20"/>
                <w:szCs w:val="20"/>
              </w:rPr>
            </w:pPr>
          </w:p>
          <w:p w:rsidR="000A59AF" w:rsidRPr="00CB7C70" w:rsidRDefault="000A59AF" w:rsidP="008E4027">
            <w:pPr>
              <w:spacing w:line="320" w:lineRule="exact"/>
              <w:ind w:leftChars="100" w:left="410" w:hangingChars="100" w:hanging="200"/>
              <w:rPr>
                <w:rFonts w:asciiTheme="minorEastAsia" w:eastAsiaTheme="minorEastAsia" w:hAnsiTheme="minorEastAsia"/>
                <w:sz w:val="20"/>
                <w:szCs w:val="20"/>
              </w:rPr>
            </w:pPr>
            <w:r w:rsidRPr="00CB7C70">
              <w:rPr>
                <w:rFonts w:asciiTheme="minorEastAsia" w:eastAsiaTheme="minorEastAsia" w:hAnsiTheme="minorEastAsia" w:hint="eastAsia"/>
                <w:sz w:val="20"/>
                <w:szCs w:val="20"/>
              </w:rPr>
              <w:t>④緊急時のデジタル連絡網の整備</w:t>
            </w:r>
            <w:r w:rsidR="0085479E" w:rsidRPr="00CB7C70">
              <w:rPr>
                <w:rFonts w:asciiTheme="minorEastAsia" w:eastAsiaTheme="minorEastAsia" w:hAnsiTheme="minorEastAsia" w:hint="eastAsia"/>
                <w:sz w:val="20"/>
                <w:szCs w:val="20"/>
              </w:rPr>
              <w:t>と送受信体制の担保。</w:t>
            </w:r>
          </w:p>
          <w:p w:rsidR="000A59AF" w:rsidRPr="00CB7C70" w:rsidRDefault="000A59AF" w:rsidP="008E4027">
            <w:pPr>
              <w:spacing w:line="320" w:lineRule="exact"/>
              <w:ind w:leftChars="100" w:left="410" w:hangingChars="100" w:hanging="200"/>
              <w:rPr>
                <w:rFonts w:asciiTheme="minorEastAsia" w:eastAsiaTheme="minorEastAsia" w:hAnsiTheme="minorEastAsia"/>
                <w:sz w:val="20"/>
                <w:szCs w:val="20"/>
              </w:rPr>
            </w:pPr>
          </w:p>
          <w:p w:rsidR="00371CBE" w:rsidRPr="00CB7C70" w:rsidRDefault="00371CBE" w:rsidP="008E4027">
            <w:pPr>
              <w:spacing w:line="320" w:lineRule="exact"/>
              <w:ind w:leftChars="100" w:left="410" w:hangingChars="100" w:hanging="200"/>
              <w:rPr>
                <w:rFonts w:asciiTheme="minorEastAsia" w:eastAsiaTheme="minorEastAsia" w:hAnsiTheme="minorEastAsia"/>
                <w:sz w:val="20"/>
                <w:szCs w:val="20"/>
              </w:rPr>
            </w:pPr>
          </w:p>
          <w:p w:rsidR="00D454D4" w:rsidRPr="00CB7C70" w:rsidRDefault="00D454D4" w:rsidP="008E4027">
            <w:pPr>
              <w:spacing w:line="320" w:lineRule="exact"/>
              <w:ind w:leftChars="100" w:left="410" w:hangingChars="100" w:hanging="200"/>
              <w:rPr>
                <w:rFonts w:asciiTheme="minorEastAsia" w:eastAsiaTheme="minorEastAsia" w:hAnsiTheme="minorEastAsia"/>
                <w:sz w:val="20"/>
                <w:szCs w:val="20"/>
              </w:rPr>
            </w:pPr>
          </w:p>
          <w:p w:rsidR="00D454D4" w:rsidRPr="00CB7C70" w:rsidRDefault="00D454D4" w:rsidP="008E4027">
            <w:pPr>
              <w:spacing w:line="320" w:lineRule="exact"/>
              <w:ind w:leftChars="100" w:left="410" w:hangingChars="100" w:hanging="200"/>
              <w:rPr>
                <w:rFonts w:asciiTheme="minorEastAsia" w:eastAsiaTheme="minorEastAsia" w:hAnsiTheme="minorEastAsia"/>
                <w:sz w:val="20"/>
                <w:szCs w:val="20"/>
              </w:rPr>
            </w:pPr>
          </w:p>
          <w:p w:rsidR="00EC4A36" w:rsidRPr="00CB7C70" w:rsidRDefault="00EC4A36" w:rsidP="008E4027">
            <w:pPr>
              <w:spacing w:line="320" w:lineRule="exact"/>
              <w:ind w:leftChars="100" w:left="410" w:hangingChars="100" w:hanging="200"/>
              <w:rPr>
                <w:rFonts w:asciiTheme="minorEastAsia" w:eastAsiaTheme="minorEastAsia" w:hAnsiTheme="minorEastAsia"/>
                <w:sz w:val="20"/>
                <w:szCs w:val="20"/>
              </w:rPr>
            </w:pPr>
          </w:p>
          <w:p w:rsidR="00EC4A36" w:rsidRPr="00CB7C70" w:rsidRDefault="00EC4A36" w:rsidP="008E4027">
            <w:pPr>
              <w:spacing w:line="320" w:lineRule="exact"/>
              <w:ind w:leftChars="100" w:left="410" w:hangingChars="100" w:hanging="200"/>
              <w:rPr>
                <w:rFonts w:asciiTheme="minorEastAsia" w:eastAsiaTheme="minorEastAsia" w:hAnsiTheme="minorEastAsia"/>
                <w:sz w:val="20"/>
                <w:szCs w:val="20"/>
              </w:rPr>
            </w:pPr>
          </w:p>
          <w:p w:rsidR="00D454D4" w:rsidRPr="00CB7C70" w:rsidRDefault="00D454D4" w:rsidP="008E4027">
            <w:pPr>
              <w:spacing w:line="320" w:lineRule="exact"/>
              <w:ind w:leftChars="100" w:left="410" w:hangingChars="100" w:hanging="200"/>
              <w:rPr>
                <w:rFonts w:asciiTheme="minorEastAsia" w:eastAsiaTheme="minorEastAsia" w:hAnsiTheme="minorEastAsia"/>
                <w:sz w:val="20"/>
                <w:szCs w:val="20"/>
              </w:rPr>
            </w:pPr>
          </w:p>
          <w:p w:rsidR="0013799D" w:rsidRPr="00CB7C70" w:rsidRDefault="00504929" w:rsidP="008E4027">
            <w:pPr>
              <w:spacing w:line="320" w:lineRule="exact"/>
              <w:ind w:leftChars="100" w:left="410" w:hangingChars="100" w:hanging="200"/>
              <w:rPr>
                <w:rFonts w:asciiTheme="minorEastAsia" w:eastAsiaTheme="minorEastAsia" w:hAnsiTheme="minorEastAsia"/>
                <w:sz w:val="20"/>
                <w:szCs w:val="20"/>
              </w:rPr>
            </w:pPr>
            <w:r w:rsidRPr="00CB7C70">
              <w:rPr>
                <w:rFonts w:asciiTheme="minorEastAsia" w:eastAsiaTheme="minorEastAsia" w:hAnsiTheme="minorEastAsia" w:hint="eastAsia"/>
                <w:sz w:val="20"/>
                <w:szCs w:val="20"/>
              </w:rPr>
              <w:t>⑤災害発生時に備えた、放課後等デイサービスとの連携</w:t>
            </w:r>
          </w:p>
          <w:p w:rsidR="00504929" w:rsidRPr="00CB7C70" w:rsidRDefault="00504929" w:rsidP="008E4027">
            <w:pPr>
              <w:spacing w:line="320" w:lineRule="exact"/>
              <w:ind w:leftChars="100" w:left="410" w:hangingChars="100" w:hanging="200"/>
              <w:rPr>
                <w:rFonts w:asciiTheme="minorEastAsia" w:eastAsiaTheme="minorEastAsia" w:hAnsiTheme="minorEastAsia"/>
                <w:sz w:val="20"/>
                <w:szCs w:val="20"/>
              </w:rPr>
            </w:pPr>
          </w:p>
          <w:p w:rsidR="00504929" w:rsidRPr="00CB7C70" w:rsidRDefault="00504929" w:rsidP="008E4027">
            <w:pPr>
              <w:spacing w:line="320" w:lineRule="exact"/>
              <w:ind w:leftChars="100" w:left="410" w:hangingChars="100" w:hanging="200"/>
              <w:rPr>
                <w:rFonts w:asciiTheme="minorEastAsia" w:eastAsiaTheme="minorEastAsia" w:hAnsiTheme="minorEastAsia"/>
                <w:sz w:val="20"/>
                <w:szCs w:val="20"/>
              </w:rPr>
            </w:pPr>
          </w:p>
          <w:p w:rsidR="008E4027" w:rsidRPr="00CB7C70" w:rsidRDefault="008E4027" w:rsidP="00CB3346">
            <w:pPr>
              <w:spacing w:line="320" w:lineRule="exact"/>
              <w:ind w:left="200" w:hangingChars="100" w:hanging="200"/>
              <w:rPr>
                <w:rFonts w:asciiTheme="minorEastAsia" w:eastAsiaTheme="minorEastAsia" w:hAnsiTheme="minorEastAsia"/>
                <w:sz w:val="20"/>
                <w:szCs w:val="20"/>
              </w:rPr>
            </w:pPr>
            <w:r w:rsidRPr="00CB7C70">
              <w:rPr>
                <w:rFonts w:asciiTheme="minorEastAsia" w:eastAsiaTheme="minorEastAsia" w:hAnsiTheme="minorEastAsia" w:hint="eastAsia"/>
                <w:sz w:val="20"/>
                <w:szCs w:val="20"/>
              </w:rPr>
              <w:t xml:space="preserve">(2) </w:t>
            </w:r>
            <w:r w:rsidR="0013799D" w:rsidRPr="00CB7C70">
              <w:rPr>
                <w:rFonts w:asciiTheme="minorEastAsia" w:eastAsiaTheme="minorEastAsia" w:hAnsiTheme="minorEastAsia" w:hint="eastAsia"/>
                <w:sz w:val="20"/>
                <w:szCs w:val="20"/>
              </w:rPr>
              <w:t>①</w:t>
            </w:r>
            <w:r w:rsidRPr="00CB7C70">
              <w:rPr>
                <w:rFonts w:asciiTheme="minorEastAsia" w:eastAsiaTheme="minorEastAsia" w:hAnsiTheme="minorEastAsia" w:hint="eastAsia"/>
                <w:sz w:val="20"/>
                <w:szCs w:val="20"/>
              </w:rPr>
              <w:t>医療的ケア</w:t>
            </w:r>
            <w:r w:rsidR="00EC4A36" w:rsidRPr="00CB7C70">
              <w:rPr>
                <w:rFonts w:asciiTheme="minorEastAsia" w:eastAsiaTheme="minorEastAsia" w:hAnsiTheme="minorEastAsia" w:hint="eastAsia"/>
                <w:sz w:val="20"/>
                <w:szCs w:val="20"/>
              </w:rPr>
              <w:t>対象生徒の</w:t>
            </w:r>
            <w:r w:rsidR="00562861" w:rsidRPr="00CB7C70">
              <w:rPr>
                <w:rFonts w:asciiTheme="minorEastAsia" w:eastAsiaTheme="minorEastAsia" w:hAnsiTheme="minorEastAsia" w:hint="eastAsia"/>
                <w:sz w:val="20"/>
                <w:szCs w:val="20"/>
              </w:rPr>
              <w:t>健康安全</w:t>
            </w:r>
            <w:r w:rsidR="00EC4A36" w:rsidRPr="00CB7C70">
              <w:rPr>
                <w:rFonts w:asciiTheme="minorEastAsia" w:eastAsiaTheme="minorEastAsia" w:hAnsiTheme="minorEastAsia" w:hint="eastAsia"/>
                <w:sz w:val="20"/>
                <w:szCs w:val="20"/>
              </w:rPr>
              <w:t>指導</w:t>
            </w:r>
            <w:r w:rsidRPr="00CB7C70">
              <w:rPr>
                <w:rFonts w:asciiTheme="minorEastAsia" w:eastAsiaTheme="minorEastAsia" w:hAnsiTheme="minorEastAsia" w:hint="eastAsia"/>
                <w:sz w:val="20"/>
                <w:szCs w:val="20"/>
              </w:rPr>
              <w:t>の充実、特に高等部での安全な実施体制を構築。</w:t>
            </w:r>
            <w:r w:rsidR="0085479E" w:rsidRPr="00CB7C70">
              <w:rPr>
                <w:rFonts w:asciiTheme="minorEastAsia" w:eastAsiaTheme="minorEastAsia" w:hAnsiTheme="minorEastAsia" w:hint="eastAsia"/>
                <w:sz w:val="20"/>
                <w:szCs w:val="20"/>
              </w:rPr>
              <w:t>自立</w:t>
            </w:r>
            <w:r w:rsidR="00376B4B" w:rsidRPr="00CB7C70">
              <w:rPr>
                <w:rFonts w:asciiTheme="minorEastAsia" w:eastAsiaTheme="minorEastAsia" w:hAnsiTheme="minorEastAsia" w:hint="eastAsia"/>
                <w:sz w:val="20"/>
                <w:szCs w:val="20"/>
              </w:rPr>
              <w:t>活動・機能訓練の指導を外部人材も</w:t>
            </w:r>
            <w:r w:rsidR="00F7416F" w:rsidRPr="00CB7C70">
              <w:rPr>
                <w:rFonts w:asciiTheme="minorEastAsia" w:eastAsiaTheme="minorEastAsia" w:hAnsiTheme="minorEastAsia" w:hint="eastAsia"/>
                <w:sz w:val="20"/>
                <w:szCs w:val="20"/>
              </w:rPr>
              <w:t>活用し</w:t>
            </w:r>
            <w:r w:rsidR="00376B4B" w:rsidRPr="00CB7C70">
              <w:rPr>
                <w:rFonts w:asciiTheme="minorEastAsia" w:eastAsiaTheme="minorEastAsia" w:hAnsiTheme="minorEastAsia" w:hint="eastAsia"/>
                <w:sz w:val="20"/>
                <w:szCs w:val="20"/>
              </w:rPr>
              <w:t>スキルアップを図る。</w:t>
            </w:r>
          </w:p>
          <w:p w:rsidR="00EC4A36" w:rsidRPr="00CB7C70" w:rsidRDefault="00EC4A36" w:rsidP="00CB3346">
            <w:pPr>
              <w:spacing w:line="320" w:lineRule="exact"/>
              <w:ind w:left="200" w:hangingChars="100" w:hanging="200"/>
              <w:rPr>
                <w:rFonts w:asciiTheme="minorEastAsia" w:eastAsiaTheme="minorEastAsia" w:hAnsiTheme="minorEastAsia"/>
                <w:sz w:val="20"/>
                <w:szCs w:val="20"/>
              </w:rPr>
            </w:pPr>
          </w:p>
          <w:p w:rsidR="00EC4A36" w:rsidRPr="00CB7C70" w:rsidRDefault="00EC4A36" w:rsidP="00CB3346">
            <w:pPr>
              <w:spacing w:line="320" w:lineRule="exact"/>
              <w:ind w:left="200" w:hangingChars="100" w:hanging="200"/>
              <w:rPr>
                <w:rFonts w:asciiTheme="minorEastAsia" w:eastAsiaTheme="minorEastAsia" w:hAnsiTheme="minorEastAsia"/>
                <w:sz w:val="20"/>
                <w:szCs w:val="20"/>
              </w:rPr>
            </w:pPr>
          </w:p>
          <w:p w:rsidR="0075090A" w:rsidRPr="00CB7C70" w:rsidRDefault="0075090A" w:rsidP="00CB3346">
            <w:pPr>
              <w:spacing w:line="320" w:lineRule="exact"/>
              <w:ind w:left="200" w:hangingChars="100" w:hanging="200"/>
              <w:rPr>
                <w:rFonts w:asciiTheme="minorEastAsia" w:eastAsiaTheme="minorEastAsia" w:hAnsiTheme="minorEastAsia"/>
                <w:sz w:val="20"/>
                <w:szCs w:val="20"/>
              </w:rPr>
            </w:pPr>
          </w:p>
          <w:p w:rsidR="008E4027" w:rsidRPr="00CB7C70" w:rsidRDefault="00EC4A36" w:rsidP="00EC4A36">
            <w:pPr>
              <w:spacing w:line="320" w:lineRule="exact"/>
              <w:ind w:left="200" w:hangingChars="100" w:hanging="200"/>
              <w:rPr>
                <w:rFonts w:asciiTheme="minorEastAsia" w:eastAsiaTheme="minorEastAsia" w:hAnsiTheme="minorEastAsia"/>
                <w:sz w:val="20"/>
                <w:szCs w:val="20"/>
              </w:rPr>
            </w:pPr>
            <w:r w:rsidRPr="00CB7C70">
              <w:rPr>
                <w:rFonts w:asciiTheme="minorEastAsia" w:eastAsiaTheme="minorEastAsia" w:hAnsiTheme="minorEastAsia" w:hint="eastAsia"/>
                <w:sz w:val="20"/>
                <w:szCs w:val="20"/>
              </w:rPr>
              <w:t xml:space="preserve">　　</w:t>
            </w:r>
            <w:r w:rsidR="0013799D" w:rsidRPr="00CB7C70">
              <w:rPr>
                <w:rFonts w:asciiTheme="minorEastAsia" w:eastAsiaTheme="minorEastAsia" w:hAnsiTheme="minorEastAsia" w:hint="eastAsia"/>
                <w:sz w:val="20"/>
                <w:szCs w:val="20"/>
              </w:rPr>
              <w:t>②</w:t>
            </w:r>
            <w:r w:rsidR="00376B4B" w:rsidRPr="00CB7C70">
              <w:rPr>
                <w:rFonts w:asciiTheme="minorEastAsia" w:eastAsiaTheme="minorEastAsia" w:hAnsiTheme="minorEastAsia" w:hint="eastAsia"/>
                <w:sz w:val="20"/>
                <w:szCs w:val="20"/>
              </w:rPr>
              <w:t>重度重複障</w:t>
            </w:r>
            <w:r w:rsidR="00F7416F" w:rsidRPr="00CB7C70">
              <w:rPr>
                <w:rFonts w:asciiTheme="minorEastAsia" w:eastAsiaTheme="minorEastAsia" w:hAnsiTheme="minorEastAsia" w:hint="eastAsia"/>
                <w:sz w:val="20"/>
                <w:szCs w:val="20"/>
              </w:rPr>
              <w:t>がい</w:t>
            </w:r>
            <w:r w:rsidR="0013799D" w:rsidRPr="00CB7C70">
              <w:rPr>
                <w:rFonts w:asciiTheme="minorEastAsia" w:eastAsiaTheme="minorEastAsia" w:hAnsiTheme="minorEastAsia" w:hint="eastAsia"/>
                <w:sz w:val="20"/>
                <w:szCs w:val="20"/>
              </w:rPr>
              <w:t>児童</w:t>
            </w:r>
            <w:r w:rsidR="00376B4B" w:rsidRPr="00CB7C70">
              <w:rPr>
                <w:rFonts w:asciiTheme="minorEastAsia" w:eastAsiaTheme="minorEastAsia" w:hAnsiTheme="minorEastAsia" w:hint="eastAsia"/>
                <w:sz w:val="20"/>
                <w:szCs w:val="20"/>
              </w:rPr>
              <w:t>生徒</w:t>
            </w:r>
            <w:r w:rsidR="0013799D" w:rsidRPr="00CB7C70">
              <w:rPr>
                <w:rFonts w:asciiTheme="minorEastAsia" w:eastAsiaTheme="minorEastAsia" w:hAnsiTheme="minorEastAsia" w:hint="eastAsia"/>
                <w:sz w:val="20"/>
                <w:szCs w:val="20"/>
              </w:rPr>
              <w:t>対象の</w:t>
            </w:r>
            <w:r w:rsidR="00376B4B" w:rsidRPr="00CB7C70">
              <w:rPr>
                <w:rFonts w:asciiTheme="minorEastAsia" w:eastAsiaTheme="minorEastAsia" w:hAnsiTheme="minorEastAsia" w:hint="eastAsia"/>
                <w:sz w:val="20"/>
                <w:szCs w:val="20"/>
              </w:rPr>
              <w:t>授業力向上にＩＣＴ機器を導入する。</w:t>
            </w:r>
          </w:p>
          <w:p w:rsidR="00EC4A36" w:rsidRPr="00CB7C70" w:rsidRDefault="00EC4A36" w:rsidP="008E4027">
            <w:pPr>
              <w:spacing w:line="320" w:lineRule="exact"/>
              <w:rPr>
                <w:rFonts w:asciiTheme="minorEastAsia" w:eastAsiaTheme="minorEastAsia" w:hAnsiTheme="minorEastAsia"/>
                <w:sz w:val="20"/>
                <w:szCs w:val="20"/>
              </w:rPr>
            </w:pPr>
          </w:p>
          <w:p w:rsidR="00EC4A36" w:rsidRPr="00CB7C70" w:rsidRDefault="00EC4A36" w:rsidP="008E4027">
            <w:pPr>
              <w:spacing w:line="320" w:lineRule="exact"/>
              <w:rPr>
                <w:rFonts w:asciiTheme="minorEastAsia" w:eastAsiaTheme="minorEastAsia" w:hAnsiTheme="minorEastAsia"/>
                <w:sz w:val="20"/>
                <w:szCs w:val="20"/>
              </w:rPr>
            </w:pPr>
          </w:p>
          <w:p w:rsidR="0075090A" w:rsidRPr="00CB7C70" w:rsidRDefault="0075090A" w:rsidP="008E4027">
            <w:pPr>
              <w:spacing w:line="320" w:lineRule="exact"/>
              <w:rPr>
                <w:rFonts w:asciiTheme="minorEastAsia" w:eastAsiaTheme="minorEastAsia" w:hAnsiTheme="minorEastAsia"/>
                <w:sz w:val="20"/>
                <w:szCs w:val="20"/>
              </w:rPr>
            </w:pPr>
          </w:p>
          <w:p w:rsidR="00C86AF4" w:rsidRPr="00CB7C70" w:rsidRDefault="00C86AF4" w:rsidP="008E4027">
            <w:pPr>
              <w:spacing w:line="320" w:lineRule="exact"/>
              <w:rPr>
                <w:rFonts w:asciiTheme="minorEastAsia" w:eastAsiaTheme="minorEastAsia" w:hAnsiTheme="minorEastAsia"/>
                <w:sz w:val="20"/>
                <w:szCs w:val="20"/>
              </w:rPr>
            </w:pPr>
          </w:p>
          <w:p w:rsidR="009F0687" w:rsidRPr="00CB7C70" w:rsidRDefault="009F0687" w:rsidP="008E4027">
            <w:pPr>
              <w:spacing w:line="320" w:lineRule="exact"/>
              <w:rPr>
                <w:rFonts w:asciiTheme="minorEastAsia" w:eastAsiaTheme="minorEastAsia" w:hAnsiTheme="minorEastAsia"/>
                <w:sz w:val="20"/>
                <w:szCs w:val="20"/>
              </w:rPr>
            </w:pPr>
          </w:p>
          <w:p w:rsidR="008E4027" w:rsidRPr="00CB7C70" w:rsidRDefault="008E4027" w:rsidP="008E4027">
            <w:pPr>
              <w:spacing w:line="320" w:lineRule="exact"/>
              <w:ind w:left="400" w:hangingChars="200" w:hanging="400"/>
              <w:rPr>
                <w:rStyle w:val="aa"/>
                <w:rFonts w:asciiTheme="minorEastAsia" w:eastAsiaTheme="minorEastAsia" w:hAnsiTheme="minorEastAsia"/>
                <w:b w:val="0"/>
                <w:sz w:val="20"/>
                <w:szCs w:val="20"/>
              </w:rPr>
            </w:pPr>
            <w:r w:rsidRPr="00CB7C70">
              <w:rPr>
                <w:rStyle w:val="aa"/>
                <w:rFonts w:asciiTheme="minorEastAsia" w:eastAsiaTheme="minorEastAsia" w:hAnsiTheme="minorEastAsia" w:hint="eastAsia"/>
                <w:b w:val="0"/>
                <w:sz w:val="20"/>
                <w:szCs w:val="20"/>
              </w:rPr>
              <w:t>(3)①児童生徒の障がい理解や人権教育を推進し、体罰防止に取り組む</w:t>
            </w:r>
            <w:r w:rsidR="00C86AF4" w:rsidRPr="00CB7C70">
              <w:rPr>
                <w:rStyle w:val="aa"/>
                <w:rFonts w:asciiTheme="minorEastAsia" w:eastAsiaTheme="minorEastAsia" w:hAnsiTheme="minorEastAsia" w:hint="eastAsia"/>
                <w:b w:val="0"/>
                <w:sz w:val="20"/>
                <w:szCs w:val="20"/>
              </w:rPr>
              <w:t>。</w:t>
            </w:r>
          </w:p>
          <w:p w:rsidR="00F15AE7" w:rsidRPr="00CB7C70" w:rsidRDefault="00F15AE7" w:rsidP="009207F5">
            <w:pPr>
              <w:spacing w:line="320" w:lineRule="exact"/>
              <w:ind w:left="400" w:hangingChars="200" w:hanging="400"/>
              <w:rPr>
                <w:rStyle w:val="aa"/>
                <w:rFonts w:asciiTheme="minorEastAsia" w:eastAsiaTheme="minorEastAsia" w:hAnsiTheme="minorEastAsia"/>
                <w:b w:val="0"/>
                <w:sz w:val="20"/>
                <w:szCs w:val="20"/>
              </w:rPr>
            </w:pPr>
            <w:r w:rsidRPr="00CB7C70">
              <w:rPr>
                <w:rStyle w:val="aa"/>
                <w:rFonts w:asciiTheme="minorEastAsia" w:eastAsiaTheme="minorEastAsia" w:hAnsiTheme="minorEastAsia" w:hint="eastAsia"/>
                <w:b w:val="0"/>
                <w:sz w:val="20"/>
                <w:szCs w:val="20"/>
              </w:rPr>
              <w:t>ア．</w:t>
            </w:r>
            <w:r w:rsidR="009207F5" w:rsidRPr="00CB7C70">
              <w:rPr>
                <w:rStyle w:val="aa"/>
                <w:rFonts w:asciiTheme="minorEastAsia" w:eastAsiaTheme="minorEastAsia" w:hAnsiTheme="minorEastAsia" w:hint="eastAsia"/>
                <w:b w:val="0"/>
                <w:sz w:val="20"/>
                <w:szCs w:val="20"/>
              </w:rPr>
              <w:t>管理職企画による体罰防止研修も加えて春季</w:t>
            </w:r>
            <w:r w:rsidR="007104E5" w:rsidRPr="00CB7C70">
              <w:rPr>
                <w:rStyle w:val="aa"/>
                <w:rFonts w:asciiTheme="minorEastAsia" w:eastAsiaTheme="minorEastAsia" w:hAnsiTheme="minorEastAsia" w:hint="eastAsia"/>
                <w:b w:val="0"/>
                <w:sz w:val="20"/>
                <w:szCs w:val="20"/>
              </w:rPr>
              <w:t>より</w:t>
            </w:r>
            <w:r w:rsidR="009207F5" w:rsidRPr="00CB7C70">
              <w:rPr>
                <w:rStyle w:val="aa"/>
                <w:rFonts w:asciiTheme="minorEastAsia" w:eastAsiaTheme="minorEastAsia" w:hAnsiTheme="minorEastAsia" w:hint="eastAsia"/>
                <w:b w:val="0"/>
                <w:sz w:val="20"/>
                <w:szCs w:val="20"/>
              </w:rPr>
              <w:t>実施。</w:t>
            </w:r>
            <w:r w:rsidR="007104E5" w:rsidRPr="00CB7C70">
              <w:rPr>
                <w:rStyle w:val="aa"/>
                <w:rFonts w:asciiTheme="minorEastAsia" w:eastAsiaTheme="minorEastAsia" w:hAnsiTheme="minorEastAsia" w:hint="eastAsia"/>
                <w:b w:val="0"/>
                <w:sz w:val="20"/>
                <w:szCs w:val="20"/>
              </w:rPr>
              <w:t>（年</w:t>
            </w:r>
            <w:r w:rsidR="00603BCF" w:rsidRPr="00CB7C70">
              <w:rPr>
                <w:rStyle w:val="aa"/>
                <w:rFonts w:asciiTheme="minorEastAsia" w:eastAsiaTheme="minorEastAsia" w:hAnsiTheme="minorEastAsia" w:hint="eastAsia"/>
                <w:b w:val="0"/>
                <w:sz w:val="20"/>
                <w:szCs w:val="20"/>
              </w:rPr>
              <w:t>３</w:t>
            </w:r>
            <w:r w:rsidR="007104E5" w:rsidRPr="00CB7C70">
              <w:rPr>
                <w:rStyle w:val="aa"/>
                <w:rFonts w:asciiTheme="minorEastAsia" w:eastAsiaTheme="minorEastAsia" w:hAnsiTheme="minorEastAsia" w:hint="eastAsia"/>
                <w:b w:val="0"/>
                <w:sz w:val="20"/>
                <w:szCs w:val="20"/>
              </w:rPr>
              <w:t>回）</w:t>
            </w:r>
          </w:p>
          <w:p w:rsidR="009F0687" w:rsidRPr="00CB7C70" w:rsidRDefault="009F0687" w:rsidP="009207F5">
            <w:pPr>
              <w:spacing w:line="320" w:lineRule="exact"/>
              <w:ind w:left="400" w:hangingChars="200" w:hanging="400"/>
              <w:rPr>
                <w:rStyle w:val="aa"/>
                <w:rFonts w:asciiTheme="minorEastAsia" w:eastAsiaTheme="minorEastAsia" w:hAnsiTheme="minorEastAsia"/>
                <w:b w:val="0"/>
                <w:sz w:val="20"/>
                <w:szCs w:val="20"/>
              </w:rPr>
            </w:pPr>
          </w:p>
          <w:p w:rsidR="009207F5" w:rsidRPr="00CB7C70" w:rsidRDefault="00F15AE7" w:rsidP="00596B01">
            <w:pPr>
              <w:spacing w:line="320" w:lineRule="exact"/>
              <w:ind w:left="1"/>
              <w:rPr>
                <w:rFonts w:asciiTheme="minorEastAsia" w:eastAsiaTheme="minorEastAsia" w:hAnsiTheme="minorEastAsia"/>
                <w:sz w:val="20"/>
                <w:szCs w:val="20"/>
              </w:rPr>
            </w:pPr>
            <w:r w:rsidRPr="00CB7C70">
              <w:rPr>
                <w:rFonts w:asciiTheme="minorEastAsia" w:eastAsiaTheme="minorEastAsia" w:hAnsiTheme="minorEastAsia" w:hint="eastAsia"/>
                <w:sz w:val="20"/>
                <w:szCs w:val="20"/>
              </w:rPr>
              <w:t>イ．</w:t>
            </w:r>
            <w:r w:rsidR="009207F5" w:rsidRPr="00CB7C70">
              <w:rPr>
                <w:rFonts w:asciiTheme="minorEastAsia" w:eastAsiaTheme="minorEastAsia" w:hAnsiTheme="minorEastAsia" w:hint="eastAsia"/>
                <w:sz w:val="20"/>
                <w:szCs w:val="20"/>
              </w:rPr>
              <w:t>日常の人権尊重の意識引き続き児童生徒の呼称について、継続して「苗字＋さん</w:t>
            </w:r>
            <w:r w:rsidRPr="00CB7C70">
              <w:rPr>
                <w:rFonts w:asciiTheme="minorEastAsia" w:eastAsiaTheme="minorEastAsia" w:hAnsiTheme="minorEastAsia" w:hint="eastAsia"/>
                <w:sz w:val="20"/>
                <w:szCs w:val="20"/>
              </w:rPr>
              <w:t>・くん</w:t>
            </w:r>
            <w:r w:rsidR="009207F5" w:rsidRPr="00CB7C70">
              <w:rPr>
                <w:rFonts w:asciiTheme="minorEastAsia" w:eastAsiaTheme="minorEastAsia" w:hAnsiTheme="minorEastAsia" w:hint="eastAsia"/>
                <w:sz w:val="20"/>
                <w:szCs w:val="20"/>
              </w:rPr>
              <w:t>」を推奨。</w:t>
            </w:r>
            <w:r w:rsidR="009F0687" w:rsidRPr="00CB7C70">
              <w:rPr>
                <w:rFonts w:asciiTheme="minorEastAsia" w:eastAsiaTheme="minorEastAsia" w:hAnsiTheme="minorEastAsia" w:hint="eastAsia"/>
                <w:sz w:val="20"/>
                <w:szCs w:val="20"/>
              </w:rPr>
              <w:t>昨年度末の「臨時人権研修」をふまえ、</w:t>
            </w:r>
            <w:r w:rsidR="00F7416F" w:rsidRPr="00CB7C70">
              <w:rPr>
                <w:rFonts w:asciiTheme="minorEastAsia" w:eastAsiaTheme="minorEastAsia" w:hAnsiTheme="minorEastAsia" w:hint="eastAsia"/>
                <w:sz w:val="20"/>
                <w:szCs w:val="20"/>
              </w:rPr>
              <w:t>各学部で「人権尊重のためのアクションプラン」を考え、履行する。</w:t>
            </w:r>
          </w:p>
          <w:p w:rsidR="00F7416F" w:rsidRPr="00CB7C70" w:rsidRDefault="00F7416F" w:rsidP="00596B01">
            <w:pPr>
              <w:spacing w:line="320" w:lineRule="exact"/>
              <w:ind w:left="1"/>
              <w:rPr>
                <w:rStyle w:val="aa"/>
                <w:rFonts w:asciiTheme="minorEastAsia" w:eastAsiaTheme="minorEastAsia" w:hAnsiTheme="minorEastAsia"/>
                <w:b w:val="0"/>
                <w:sz w:val="20"/>
                <w:szCs w:val="20"/>
              </w:rPr>
            </w:pPr>
          </w:p>
          <w:p w:rsidR="008E4027" w:rsidRPr="00CB7C70" w:rsidRDefault="008E4027" w:rsidP="009207F5">
            <w:pPr>
              <w:spacing w:line="320" w:lineRule="exact"/>
              <w:rPr>
                <w:rFonts w:asciiTheme="minorEastAsia" w:eastAsiaTheme="minorEastAsia" w:hAnsiTheme="minorEastAsia"/>
                <w:sz w:val="20"/>
                <w:szCs w:val="20"/>
              </w:rPr>
            </w:pPr>
            <w:r w:rsidRPr="00CB7C70">
              <w:rPr>
                <w:rFonts w:asciiTheme="minorEastAsia" w:eastAsiaTheme="minorEastAsia" w:hAnsiTheme="minorEastAsia" w:hint="eastAsia"/>
                <w:sz w:val="20"/>
                <w:szCs w:val="20"/>
              </w:rPr>
              <w:t xml:space="preserve">　②個人情報の適切な管理運用。</w:t>
            </w:r>
            <w:r w:rsidR="009207F5" w:rsidRPr="00CB7C70">
              <w:rPr>
                <w:rFonts w:asciiTheme="minorEastAsia" w:eastAsiaTheme="minorEastAsia" w:hAnsiTheme="minorEastAsia" w:hint="eastAsia"/>
                <w:sz w:val="20"/>
                <w:szCs w:val="20"/>
              </w:rPr>
              <w:t>事故ゼロ</w:t>
            </w:r>
          </w:p>
          <w:p w:rsidR="009207F5" w:rsidRPr="00CB7C70" w:rsidRDefault="009207F5" w:rsidP="00F15AE7">
            <w:pPr>
              <w:spacing w:line="320" w:lineRule="exact"/>
              <w:ind w:left="82" w:hangingChars="41" w:hanging="82"/>
              <w:rPr>
                <w:rFonts w:asciiTheme="minorEastAsia" w:eastAsiaTheme="minorEastAsia" w:hAnsiTheme="minorEastAsia"/>
                <w:sz w:val="20"/>
                <w:szCs w:val="20"/>
              </w:rPr>
            </w:pPr>
            <w:r w:rsidRPr="00CB7C70">
              <w:rPr>
                <w:rFonts w:asciiTheme="minorEastAsia" w:eastAsiaTheme="minorEastAsia" w:hAnsiTheme="minorEastAsia" w:hint="eastAsia"/>
                <w:sz w:val="20"/>
                <w:szCs w:val="20"/>
              </w:rPr>
              <w:t xml:space="preserve">　未然防止のためにヒヤリハット</w:t>
            </w:r>
            <w:r w:rsidR="00F15AE7" w:rsidRPr="00CB7C70">
              <w:rPr>
                <w:rFonts w:asciiTheme="minorEastAsia" w:eastAsiaTheme="minorEastAsia" w:hAnsiTheme="minorEastAsia" w:hint="eastAsia"/>
                <w:sz w:val="20"/>
                <w:szCs w:val="20"/>
              </w:rPr>
              <w:t>、インシデント等の情報</w:t>
            </w:r>
            <w:r w:rsidR="0075090A" w:rsidRPr="00CB7C70">
              <w:rPr>
                <w:rFonts w:asciiTheme="minorEastAsia" w:eastAsiaTheme="minorEastAsia" w:hAnsiTheme="minorEastAsia" w:hint="eastAsia"/>
                <w:sz w:val="20"/>
                <w:szCs w:val="20"/>
              </w:rPr>
              <w:t>共有体制を充実</w:t>
            </w:r>
            <w:r w:rsidR="00F15AE7" w:rsidRPr="00CB7C70">
              <w:rPr>
                <w:rFonts w:asciiTheme="minorEastAsia" w:eastAsiaTheme="minorEastAsia" w:hAnsiTheme="minorEastAsia" w:hint="eastAsia"/>
                <w:sz w:val="20"/>
                <w:szCs w:val="20"/>
              </w:rPr>
              <w:t>。</w:t>
            </w:r>
          </w:p>
          <w:p w:rsidR="006827F3" w:rsidRPr="00CB7C70" w:rsidRDefault="006827F3" w:rsidP="006827F3">
            <w:pPr>
              <w:spacing w:line="320" w:lineRule="exact"/>
              <w:ind w:left="82" w:hangingChars="41" w:hanging="82"/>
              <w:rPr>
                <w:rFonts w:asciiTheme="minorEastAsia" w:eastAsiaTheme="minorEastAsia" w:hAnsiTheme="minorEastAsia"/>
                <w:sz w:val="20"/>
                <w:szCs w:val="20"/>
              </w:rPr>
            </w:pPr>
            <w:r w:rsidRPr="00CB7C70">
              <w:rPr>
                <w:rFonts w:asciiTheme="minorEastAsia" w:eastAsiaTheme="minorEastAsia" w:hAnsiTheme="minorEastAsia" w:hint="eastAsia"/>
                <w:sz w:val="20"/>
                <w:szCs w:val="20"/>
              </w:rPr>
              <w:t>ア．年度当初より全教職員が事故は何を指すのかを把握し、安全に対する意識を高める。</w:t>
            </w:r>
          </w:p>
          <w:p w:rsidR="006827F3" w:rsidRPr="00CB7C70" w:rsidRDefault="006827F3" w:rsidP="006827F3">
            <w:pPr>
              <w:spacing w:line="320" w:lineRule="exact"/>
              <w:ind w:left="82" w:hangingChars="41" w:hanging="82"/>
              <w:rPr>
                <w:rFonts w:asciiTheme="minorEastAsia" w:eastAsiaTheme="minorEastAsia" w:hAnsiTheme="minorEastAsia"/>
                <w:sz w:val="20"/>
                <w:szCs w:val="20"/>
              </w:rPr>
            </w:pPr>
            <w:r w:rsidRPr="00CB7C70">
              <w:rPr>
                <w:rFonts w:asciiTheme="minorEastAsia" w:eastAsiaTheme="minorEastAsia" w:hAnsiTheme="minorEastAsia" w:hint="eastAsia"/>
                <w:sz w:val="20"/>
                <w:szCs w:val="20"/>
              </w:rPr>
              <w:t>イ．ヒヤリハット・インシデントの報告、対応その共有を迅速に行うことで再発防止に努める。</w:t>
            </w:r>
          </w:p>
        </w:tc>
        <w:tc>
          <w:tcPr>
            <w:tcW w:w="3065" w:type="dxa"/>
            <w:tcBorders>
              <w:right w:val="dashed" w:sz="4" w:space="0" w:color="auto"/>
            </w:tcBorders>
          </w:tcPr>
          <w:p w:rsidR="00E61E36" w:rsidRPr="00CB7C70" w:rsidRDefault="00E61E36" w:rsidP="000A59AF">
            <w:pPr>
              <w:spacing w:line="320" w:lineRule="exact"/>
              <w:ind w:left="86" w:hangingChars="43" w:hanging="86"/>
              <w:rPr>
                <w:rFonts w:asciiTheme="minorEastAsia" w:eastAsiaTheme="minorEastAsia" w:hAnsiTheme="minorEastAsia"/>
                <w:sz w:val="20"/>
                <w:szCs w:val="20"/>
              </w:rPr>
            </w:pPr>
            <w:r w:rsidRPr="00CB7C70">
              <w:rPr>
                <w:rFonts w:asciiTheme="minorEastAsia" w:eastAsiaTheme="minorEastAsia" w:hAnsiTheme="minorEastAsia" w:hint="eastAsia"/>
                <w:sz w:val="20"/>
                <w:szCs w:val="20"/>
              </w:rPr>
              <w:t>（１）①</w:t>
            </w:r>
            <w:r w:rsidR="000A59AF" w:rsidRPr="00CB7C70">
              <w:rPr>
                <w:rFonts w:asciiTheme="minorEastAsia" w:eastAsiaTheme="minorEastAsia" w:hAnsiTheme="minorEastAsia" w:hint="eastAsia"/>
                <w:sz w:val="20"/>
                <w:szCs w:val="20"/>
              </w:rPr>
              <w:t>発災時の初動対応の役割がわかり、子供たちを守る動きが迅速にとれる</w:t>
            </w:r>
            <w:r w:rsidR="00D454D4" w:rsidRPr="00CB7C70">
              <w:rPr>
                <w:rFonts w:asciiTheme="minorEastAsia" w:eastAsiaTheme="minorEastAsia" w:hAnsiTheme="minorEastAsia" w:hint="eastAsia"/>
                <w:sz w:val="20"/>
                <w:szCs w:val="20"/>
              </w:rPr>
              <w:t>マニュアル</w:t>
            </w:r>
            <w:r w:rsidR="000A59AF" w:rsidRPr="00CB7C70">
              <w:rPr>
                <w:rFonts w:asciiTheme="minorEastAsia" w:eastAsiaTheme="minorEastAsia" w:hAnsiTheme="minorEastAsia" w:hint="eastAsia"/>
                <w:sz w:val="20"/>
                <w:szCs w:val="20"/>
              </w:rPr>
              <w:t>ができたか。</w:t>
            </w:r>
            <w:r w:rsidR="00D454D4" w:rsidRPr="00CB7C70">
              <w:rPr>
                <w:rFonts w:asciiTheme="minorEastAsia" w:eastAsiaTheme="minorEastAsia" w:hAnsiTheme="minorEastAsia" w:hint="eastAsia"/>
                <w:sz w:val="20"/>
                <w:szCs w:val="20"/>
              </w:rPr>
              <w:t>訓練を年２回実施できたか。</w:t>
            </w:r>
          </w:p>
          <w:p w:rsidR="00D454D4" w:rsidRPr="00CB7C70" w:rsidRDefault="00D454D4" w:rsidP="000A59AF">
            <w:pPr>
              <w:spacing w:line="320" w:lineRule="exact"/>
              <w:ind w:left="86" w:hangingChars="43" w:hanging="86"/>
              <w:rPr>
                <w:rFonts w:asciiTheme="minorEastAsia" w:eastAsiaTheme="minorEastAsia" w:hAnsiTheme="minorEastAsia"/>
                <w:sz w:val="20"/>
                <w:szCs w:val="20"/>
              </w:rPr>
            </w:pPr>
            <w:r w:rsidRPr="00CB7C70">
              <w:rPr>
                <w:rFonts w:asciiTheme="minorEastAsia" w:eastAsiaTheme="minorEastAsia" w:hAnsiTheme="minorEastAsia" w:hint="eastAsia"/>
                <w:sz w:val="20"/>
                <w:szCs w:val="20"/>
              </w:rPr>
              <w:t>②昨年度に引き続き各学部で年に１回防災教育が実施でき、その内容を全教員</w:t>
            </w:r>
            <w:r w:rsidR="00077063" w:rsidRPr="00CB7C70">
              <w:rPr>
                <w:rFonts w:asciiTheme="minorEastAsia" w:eastAsiaTheme="minorEastAsia" w:hAnsiTheme="minorEastAsia" w:hint="eastAsia"/>
                <w:sz w:val="20"/>
                <w:szCs w:val="20"/>
              </w:rPr>
              <w:t>で</w:t>
            </w:r>
            <w:r w:rsidRPr="00CB7C70">
              <w:rPr>
                <w:rFonts w:asciiTheme="minorEastAsia" w:eastAsiaTheme="minorEastAsia" w:hAnsiTheme="minorEastAsia" w:hint="eastAsia"/>
                <w:sz w:val="20"/>
                <w:szCs w:val="20"/>
              </w:rPr>
              <w:t>共有できたか。</w:t>
            </w:r>
          </w:p>
          <w:p w:rsidR="00E61E36" w:rsidRPr="00CB7C70" w:rsidRDefault="000A59AF" w:rsidP="000A59AF">
            <w:pPr>
              <w:spacing w:line="320" w:lineRule="exact"/>
              <w:ind w:left="1"/>
              <w:rPr>
                <w:rFonts w:asciiTheme="minorEastAsia" w:eastAsiaTheme="minorEastAsia" w:hAnsiTheme="minorEastAsia"/>
                <w:sz w:val="20"/>
                <w:szCs w:val="20"/>
              </w:rPr>
            </w:pPr>
            <w:r w:rsidRPr="00CB7C70">
              <w:rPr>
                <w:rFonts w:asciiTheme="minorEastAsia" w:eastAsiaTheme="minorEastAsia" w:hAnsiTheme="minorEastAsia" w:hint="eastAsia"/>
                <w:sz w:val="20"/>
                <w:szCs w:val="20"/>
              </w:rPr>
              <w:t>③非常持ち出し袋の</w:t>
            </w:r>
            <w:r w:rsidR="00D454D4" w:rsidRPr="00CB7C70">
              <w:rPr>
                <w:rFonts w:asciiTheme="minorEastAsia" w:eastAsiaTheme="minorEastAsia" w:hAnsiTheme="minorEastAsia" w:hint="eastAsia"/>
                <w:sz w:val="20"/>
                <w:szCs w:val="20"/>
              </w:rPr>
              <w:t>持参率各学部８０％</w:t>
            </w:r>
            <w:r w:rsidRPr="00CB7C70">
              <w:rPr>
                <w:rFonts w:asciiTheme="minorEastAsia" w:eastAsiaTheme="minorEastAsia" w:hAnsiTheme="minorEastAsia" w:hint="eastAsia"/>
                <w:sz w:val="20"/>
                <w:szCs w:val="20"/>
              </w:rPr>
              <w:t>・教員の緊急持ち出し物の整備</w:t>
            </w:r>
            <w:r w:rsidR="00D454D4" w:rsidRPr="00CB7C70">
              <w:rPr>
                <w:rFonts w:asciiTheme="minorEastAsia" w:eastAsiaTheme="minorEastAsia" w:hAnsiTheme="minorEastAsia" w:hint="eastAsia"/>
                <w:sz w:val="20"/>
                <w:szCs w:val="20"/>
              </w:rPr>
              <w:t>完了。持ち出し訓練実施できたか。</w:t>
            </w:r>
          </w:p>
          <w:p w:rsidR="00D454D4" w:rsidRPr="00CB7C70" w:rsidRDefault="000A59AF" w:rsidP="005D6E4E">
            <w:pPr>
              <w:spacing w:line="320" w:lineRule="exact"/>
              <w:ind w:left="86" w:hangingChars="43" w:hanging="86"/>
              <w:rPr>
                <w:rFonts w:asciiTheme="minorEastAsia" w:eastAsiaTheme="minorEastAsia" w:hAnsiTheme="minorEastAsia"/>
                <w:sz w:val="20"/>
                <w:szCs w:val="20"/>
              </w:rPr>
            </w:pPr>
            <w:r w:rsidRPr="00CB7C70">
              <w:rPr>
                <w:rFonts w:asciiTheme="minorEastAsia" w:eastAsiaTheme="minorEastAsia" w:hAnsiTheme="minorEastAsia" w:hint="eastAsia"/>
                <w:sz w:val="20"/>
                <w:szCs w:val="20"/>
              </w:rPr>
              <w:t>④</w:t>
            </w:r>
            <w:r w:rsidR="00D454D4" w:rsidRPr="00CB7C70">
              <w:rPr>
                <w:rFonts w:asciiTheme="minorEastAsia" w:eastAsiaTheme="minorEastAsia" w:hAnsiTheme="minorEastAsia" w:hint="eastAsia"/>
                <w:sz w:val="20"/>
                <w:szCs w:val="20"/>
              </w:rPr>
              <w:t>乗務員と管理職は、通学バス搭載のＬＩＮＥを使用し</w:t>
            </w:r>
            <w:r w:rsidR="0013799D" w:rsidRPr="00CB7C70">
              <w:rPr>
                <w:rFonts w:asciiTheme="minorEastAsia" w:eastAsiaTheme="minorEastAsia" w:hAnsiTheme="minorEastAsia" w:hint="eastAsia"/>
                <w:sz w:val="20"/>
                <w:szCs w:val="20"/>
              </w:rPr>
              <w:t>「バス乗務員研修」を実施</w:t>
            </w:r>
            <w:r w:rsidR="00D454D4" w:rsidRPr="00CB7C70">
              <w:rPr>
                <w:rFonts w:asciiTheme="minorEastAsia" w:eastAsiaTheme="minorEastAsia" w:hAnsiTheme="minorEastAsia" w:hint="eastAsia"/>
                <w:sz w:val="20"/>
                <w:szCs w:val="20"/>
              </w:rPr>
              <w:t>できたか。</w:t>
            </w:r>
          </w:p>
          <w:p w:rsidR="0013799D" w:rsidRPr="00CB7C70" w:rsidRDefault="00D454D4" w:rsidP="00BD2CEE">
            <w:pPr>
              <w:spacing w:line="320" w:lineRule="exact"/>
              <w:ind w:left="86" w:hangingChars="43" w:hanging="86"/>
              <w:rPr>
                <w:rFonts w:asciiTheme="minorEastAsia" w:eastAsiaTheme="minorEastAsia" w:hAnsiTheme="minorEastAsia"/>
                <w:sz w:val="20"/>
                <w:szCs w:val="20"/>
              </w:rPr>
            </w:pPr>
            <w:r w:rsidRPr="00CB7C70">
              <w:rPr>
                <w:rFonts w:asciiTheme="minorEastAsia" w:eastAsiaTheme="minorEastAsia" w:hAnsiTheme="minorEastAsia" w:hint="eastAsia"/>
                <w:sz w:val="20"/>
                <w:szCs w:val="20"/>
              </w:rPr>
              <w:t>保護者あての</w:t>
            </w:r>
            <w:r w:rsidR="000A59AF" w:rsidRPr="00CB7C70">
              <w:rPr>
                <w:rFonts w:asciiTheme="minorEastAsia" w:eastAsiaTheme="minorEastAsia" w:hAnsiTheme="minorEastAsia" w:hint="eastAsia"/>
                <w:sz w:val="20"/>
                <w:szCs w:val="20"/>
              </w:rPr>
              <w:t>安全安心メールが、緊急時の連絡に有効に働くよう整備されたか</w:t>
            </w:r>
            <w:r w:rsidR="0085479E" w:rsidRPr="00CB7C70">
              <w:rPr>
                <w:rFonts w:asciiTheme="minorEastAsia" w:eastAsiaTheme="minorEastAsia" w:hAnsiTheme="minorEastAsia" w:hint="eastAsia"/>
                <w:sz w:val="20"/>
                <w:szCs w:val="20"/>
              </w:rPr>
              <w:t>。</w:t>
            </w:r>
          </w:p>
          <w:p w:rsidR="00283C57" w:rsidRPr="00CB7C70" w:rsidRDefault="0013799D" w:rsidP="00BD2CEE">
            <w:pPr>
              <w:spacing w:line="320" w:lineRule="exact"/>
              <w:ind w:left="86" w:hangingChars="43" w:hanging="86"/>
              <w:rPr>
                <w:rFonts w:asciiTheme="minorEastAsia" w:eastAsiaTheme="minorEastAsia" w:hAnsiTheme="minorEastAsia"/>
                <w:sz w:val="20"/>
                <w:szCs w:val="20"/>
              </w:rPr>
            </w:pPr>
            <w:r w:rsidRPr="00CB7C70">
              <w:rPr>
                <w:rFonts w:asciiTheme="minorEastAsia" w:eastAsiaTheme="minorEastAsia" w:hAnsiTheme="minorEastAsia" w:hint="eastAsia"/>
                <w:sz w:val="20"/>
                <w:szCs w:val="20"/>
              </w:rPr>
              <w:t>◆</w:t>
            </w:r>
            <w:r w:rsidR="000A59AF" w:rsidRPr="00CB7C70">
              <w:rPr>
                <w:rFonts w:asciiTheme="minorEastAsia" w:eastAsiaTheme="minorEastAsia" w:hAnsiTheme="minorEastAsia" w:hint="eastAsia"/>
                <w:sz w:val="20"/>
                <w:szCs w:val="20"/>
              </w:rPr>
              <w:t>学校教育自己診断</w:t>
            </w:r>
            <w:r w:rsidR="00EC4A36" w:rsidRPr="00CB7C70">
              <w:rPr>
                <w:rFonts w:asciiTheme="minorEastAsia" w:eastAsiaTheme="minorEastAsia" w:hAnsiTheme="minorEastAsia" w:hint="eastAsia"/>
                <w:sz w:val="20"/>
                <w:szCs w:val="20"/>
              </w:rPr>
              <w:t>Ｈ30</w:t>
            </w:r>
            <w:r w:rsidRPr="00CB7C70">
              <w:rPr>
                <w:rFonts w:asciiTheme="minorEastAsia" w:eastAsiaTheme="minorEastAsia" w:hAnsiTheme="minorEastAsia" w:hint="eastAsia"/>
                <w:sz w:val="20"/>
                <w:szCs w:val="20"/>
              </w:rPr>
              <w:t>メール「</w:t>
            </w:r>
            <w:r w:rsidR="00EC4A36" w:rsidRPr="00CB7C70">
              <w:rPr>
                <w:rFonts w:asciiTheme="minorEastAsia" w:eastAsiaTheme="minorEastAsia" w:hAnsiTheme="minorEastAsia" w:hint="eastAsia"/>
                <w:sz w:val="20"/>
                <w:szCs w:val="20"/>
              </w:rPr>
              <w:t>よくみる」60.6%、「わかりやすい」71.3%</w:t>
            </w:r>
            <w:r w:rsidR="00077063" w:rsidRPr="00CB7C70">
              <w:rPr>
                <w:rFonts w:asciiTheme="minorEastAsia" w:eastAsiaTheme="minorEastAsia" w:hAnsiTheme="minorEastAsia" w:hint="eastAsia"/>
                <w:sz w:val="20"/>
                <w:szCs w:val="20"/>
              </w:rPr>
              <w:t>以上。</w:t>
            </w:r>
          </w:p>
          <w:p w:rsidR="00EC4A36" w:rsidRPr="00CB7C70" w:rsidRDefault="00504929" w:rsidP="00BD2CEE">
            <w:pPr>
              <w:spacing w:line="320" w:lineRule="exact"/>
              <w:ind w:left="86" w:hangingChars="43" w:hanging="86"/>
              <w:rPr>
                <w:rFonts w:asciiTheme="minorEastAsia" w:eastAsiaTheme="minorEastAsia" w:hAnsiTheme="minorEastAsia"/>
                <w:sz w:val="20"/>
                <w:szCs w:val="20"/>
              </w:rPr>
            </w:pPr>
            <w:r w:rsidRPr="00CB7C70">
              <w:rPr>
                <w:rFonts w:asciiTheme="minorEastAsia" w:eastAsiaTheme="minorEastAsia" w:hAnsiTheme="minorEastAsia" w:hint="eastAsia"/>
                <w:sz w:val="20"/>
                <w:szCs w:val="20"/>
              </w:rPr>
              <w:t>⑤放課後等デイサービスとの連絡会で、</w:t>
            </w:r>
            <w:r w:rsidR="00727E14" w:rsidRPr="00CB7C70">
              <w:rPr>
                <w:rFonts w:asciiTheme="minorEastAsia" w:eastAsiaTheme="minorEastAsia" w:hAnsiTheme="minorEastAsia" w:hint="eastAsia"/>
                <w:sz w:val="20"/>
                <w:szCs w:val="20"/>
              </w:rPr>
              <w:t>発災</w:t>
            </w:r>
            <w:r w:rsidRPr="00CB7C70">
              <w:rPr>
                <w:rFonts w:asciiTheme="minorEastAsia" w:eastAsiaTheme="minorEastAsia" w:hAnsiTheme="minorEastAsia" w:hint="eastAsia"/>
                <w:sz w:val="20"/>
                <w:szCs w:val="20"/>
              </w:rPr>
              <w:t>時における学校体制について周知徹底できたか。</w:t>
            </w:r>
          </w:p>
          <w:p w:rsidR="00504929" w:rsidRPr="00CB7C70" w:rsidRDefault="00504929" w:rsidP="00BD2CEE">
            <w:pPr>
              <w:spacing w:line="320" w:lineRule="exact"/>
              <w:ind w:left="86" w:hangingChars="43" w:hanging="86"/>
              <w:rPr>
                <w:rFonts w:asciiTheme="minorEastAsia" w:eastAsiaTheme="minorEastAsia" w:hAnsiTheme="minorEastAsia"/>
                <w:sz w:val="20"/>
                <w:szCs w:val="20"/>
              </w:rPr>
            </w:pPr>
          </w:p>
          <w:p w:rsidR="00BD2CEE" w:rsidRPr="00CB7C70" w:rsidRDefault="00BD2CEE" w:rsidP="00BD2CEE">
            <w:pPr>
              <w:spacing w:line="320" w:lineRule="exact"/>
              <w:ind w:left="86" w:hangingChars="43" w:hanging="86"/>
              <w:rPr>
                <w:rFonts w:asciiTheme="minorEastAsia" w:eastAsiaTheme="minorEastAsia" w:hAnsiTheme="minorEastAsia"/>
                <w:sz w:val="20"/>
                <w:szCs w:val="20"/>
              </w:rPr>
            </w:pPr>
            <w:r w:rsidRPr="00CB7C70">
              <w:rPr>
                <w:rFonts w:asciiTheme="minorEastAsia" w:eastAsiaTheme="minorEastAsia" w:hAnsiTheme="minorEastAsia" w:hint="eastAsia"/>
                <w:sz w:val="20"/>
                <w:szCs w:val="20"/>
              </w:rPr>
              <w:t>（２）</w:t>
            </w:r>
            <w:r w:rsidR="0013799D" w:rsidRPr="00CB7C70">
              <w:rPr>
                <w:rFonts w:asciiTheme="minorEastAsia" w:eastAsiaTheme="minorEastAsia" w:hAnsiTheme="minorEastAsia" w:hint="eastAsia"/>
                <w:sz w:val="20"/>
                <w:szCs w:val="20"/>
              </w:rPr>
              <w:t>①</w:t>
            </w:r>
            <w:r w:rsidR="00283C57" w:rsidRPr="00CB7C70">
              <w:rPr>
                <w:rFonts w:asciiTheme="minorEastAsia" w:eastAsiaTheme="minorEastAsia" w:hAnsiTheme="minorEastAsia" w:hint="eastAsia"/>
                <w:sz w:val="20"/>
                <w:szCs w:val="20"/>
              </w:rPr>
              <w:t>安全で衛生な</w:t>
            </w:r>
            <w:r w:rsidR="00562861" w:rsidRPr="00CB7C70">
              <w:rPr>
                <w:rFonts w:asciiTheme="minorEastAsia" w:eastAsiaTheme="minorEastAsia" w:hAnsiTheme="minorEastAsia" w:hint="eastAsia"/>
                <w:sz w:val="20"/>
                <w:szCs w:val="20"/>
              </w:rPr>
              <w:t>備品、</w:t>
            </w:r>
            <w:r w:rsidR="00283C57" w:rsidRPr="00CB7C70">
              <w:rPr>
                <w:rFonts w:asciiTheme="minorEastAsia" w:eastAsiaTheme="minorEastAsia" w:hAnsiTheme="minorEastAsia" w:hint="eastAsia"/>
                <w:sz w:val="20"/>
                <w:szCs w:val="20"/>
              </w:rPr>
              <w:t>教材教具で指導できたか。</w:t>
            </w:r>
            <w:r w:rsidR="00562861" w:rsidRPr="00CB7C70">
              <w:rPr>
                <w:rFonts w:asciiTheme="minorEastAsia" w:eastAsiaTheme="minorEastAsia" w:hAnsiTheme="minorEastAsia" w:hint="eastAsia"/>
                <w:sz w:val="20"/>
                <w:szCs w:val="20"/>
              </w:rPr>
              <w:t>災害時を含む</w:t>
            </w:r>
            <w:r w:rsidR="00283C57" w:rsidRPr="00CB7C70">
              <w:rPr>
                <w:rFonts w:asciiTheme="minorEastAsia" w:eastAsiaTheme="minorEastAsia" w:hAnsiTheme="minorEastAsia" w:hint="eastAsia"/>
                <w:sz w:val="20"/>
                <w:szCs w:val="20"/>
              </w:rPr>
              <w:t>必要な緊急時対応について各授業担当者で訓練できたか。</w:t>
            </w:r>
            <w:r w:rsidR="00EC4A36" w:rsidRPr="00CB7C70">
              <w:rPr>
                <w:rFonts w:asciiTheme="minorEastAsia" w:eastAsiaTheme="minorEastAsia" w:hAnsiTheme="minorEastAsia" w:hint="eastAsia"/>
                <w:sz w:val="20"/>
                <w:szCs w:val="20"/>
              </w:rPr>
              <w:t>個々の機能訓練メニューの安全な実施方法を担当者で共有できたか。</w:t>
            </w:r>
          </w:p>
          <w:p w:rsidR="00EC4A36" w:rsidRPr="00CB7C70" w:rsidRDefault="00EC4A36" w:rsidP="00BD2CEE">
            <w:pPr>
              <w:spacing w:line="320" w:lineRule="exact"/>
              <w:ind w:left="86" w:hangingChars="43" w:hanging="86"/>
              <w:rPr>
                <w:rFonts w:asciiTheme="minorEastAsia" w:eastAsiaTheme="minorEastAsia" w:hAnsiTheme="minorEastAsia"/>
                <w:sz w:val="20"/>
                <w:szCs w:val="20"/>
              </w:rPr>
            </w:pPr>
          </w:p>
          <w:p w:rsidR="00EC4A36" w:rsidRPr="00CB7C70" w:rsidRDefault="0013799D" w:rsidP="00CB7C70">
            <w:pPr>
              <w:spacing w:line="320" w:lineRule="exact"/>
              <w:ind w:left="86"/>
              <w:rPr>
                <w:rFonts w:asciiTheme="minorEastAsia" w:eastAsiaTheme="minorEastAsia" w:hAnsiTheme="minorEastAsia"/>
                <w:sz w:val="20"/>
                <w:szCs w:val="20"/>
              </w:rPr>
            </w:pPr>
            <w:r w:rsidRPr="00CB7C70">
              <w:rPr>
                <w:rFonts w:asciiTheme="minorEastAsia" w:eastAsiaTheme="minorEastAsia" w:hAnsiTheme="minorEastAsia" w:hint="eastAsia"/>
                <w:sz w:val="20"/>
                <w:szCs w:val="20"/>
              </w:rPr>
              <w:t>②</w:t>
            </w:r>
            <w:r w:rsidR="00EC4A36" w:rsidRPr="00CB7C70">
              <w:rPr>
                <w:rFonts w:asciiTheme="minorEastAsia" w:eastAsiaTheme="minorEastAsia" w:hAnsiTheme="minorEastAsia" w:hint="eastAsia"/>
                <w:sz w:val="20"/>
                <w:szCs w:val="20"/>
              </w:rPr>
              <w:t>視線入力装置を活用</w:t>
            </w:r>
            <w:r w:rsidRPr="00CB7C70">
              <w:rPr>
                <w:rFonts w:asciiTheme="minorEastAsia" w:eastAsiaTheme="minorEastAsia" w:hAnsiTheme="minorEastAsia" w:hint="eastAsia"/>
                <w:sz w:val="20"/>
                <w:szCs w:val="20"/>
              </w:rPr>
              <w:t>することで、</w:t>
            </w:r>
            <w:r w:rsidR="00562861" w:rsidRPr="00CB7C70">
              <w:rPr>
                <w:rFonts w:asciiTheme="minorEastAsia" w:eastAsiaTheme="minorEastAsia" w:hAnsiTheme="minorEastAsia" w:hint="eastAsia"/>
                <w:sz w:val="20"/>
                <w:szCs w:val="20"/>
              </w:rPr>
              <w:t>いっそうの</w:t>
            </w:r>
            <w:r w:rsidRPr="00CB7C70">
              <w:rPr>
                <w:rFonts w:asciiTheme="minorEastAsia" w:eastAsiaTheme="minorEastAsia" w:hAnsiTheme="minorEastAsia" w:hint="eastAsia"/>
                <w:sz w:val="20"/>
                <w:szCs w:val="20"/>
              </w:rPr>
              <w:t>児童生徒の</w:t>
            </w:r>
            <w:r w:rsidR="00C86AF4" w:rsidRPr="00CB7C70">
              <w:rPr>
                <w:rFonts w:asciiTheme="minorEastAsia" w:eastAsiaTheme="minorEastAsia" w:hAnsiTheme="minorEastAsia" w:hint="eastAsia"/>
                <w:sz w:val="20"/>
                <w:szCs w:val="20"/>
              </w:rPr>
              <w:t>意思を</w:t>
            </w:r>
            <w:r w:rsidR="00562861" w:rsidRPr="00CB7C70">
              <w:rPr>
                <w:rFonts w:asciiTheme="minorEastAsia" w:eastAsiaTheme="minorEastAsia" w:hAnsiTheme="minorEastAsia" w:hint="eastAsia"/>
                <w:sz w:val="20"/>
                <w:szCs w:val="20"/>
              </w:rPr>
              <w:t>大切にする</w:t>
            </w:r>
            <w:r w:rsidR="00EC4A36" w:rsidRPr="00CB7C70">
              <w:rPr>
                <w:rFonts w:asciiTheme="minorEastAsia" w:eastAsiaTheme="minorEastAsia" w:hAnsiTheme="minorEastAsia" w:hint="eastAsia"/>
                <w:sz w:val="20"/>
                <w:szCs w:val="20"/>
              </w:rPr>
              <w:t>授業</w:t>
            </w:r>
            <w:r w:rsidR="00C86AF4" w:rsidRPr="00CB7C70">
              <w:rPr>
                <w:rFonts w:asciiTheme="minorEastAsia" w:eastAsiaTheme="minorEastAsia" w:hAnsiTheme="minorEastAsia" w:hint="eastAsia"/>
                <w:sz w:val="20"/>
                <w:szCs w:val="20"/>
              </w:rPr>
              <w:t>づくり</w:t>
            </w:r>
            <w:r w:rsidR="00EC4A36" w:rsidRPr="00CB7C70">
              <w:rPr>
                <w:rFonts w:asciiTheme="minorEastAsia" w:eastAsiaTheme="minorEastAsia" w:hAnsiTheme="minorEastAsia" w:hint="eastAsia"/>
                <w:sz w:val="20"/>
                <w:szCs w:val="20"/>
              </w:rPr>
              <w:t>を</w:t>
            </w:r>
            <w:r w:rsidR="0075090A" w:rsidRPr="00CB7C70">
              <w:rPr>
                <w:rFonts w:asciiTheme="minorEastAsia" w:eastAsiaTheme="minorEastAsia" w:hAnsiTheme="minorEastAsia" w:hint="eastAsia"/>
                <w:sz w:val="20"/>
                <w:szCs w:val="20"/>
              </w:rPr>
              <w:t>模索し、</w:t>
            </w:r>
            <w:r w:rsidR="00EC4A36" w:rsidRPr="00CB7C70">
              <w:rPr>
                <w:rFonts w:asciiTheme="minorEastAsia" w:eastAsiaTheme="minorEastAsia" w:hAnsiTheme="minorEastAsia" w:hint="eastAsia"/>
                <w:sz w:val="20"/>
                <w:szCs w:val="20"/>
              </w:rPr>
              <w:t>授業担当者以外の教員</w:t>
            </w:r>
            <w:r w:rsidR="00562861" w:rsidRPr="00CB7C70">
              <w:rPr>
                <w:rFonts w:asciiTheme="minorEastAsia" w:eastAsiaTheme="minorEastAsia" w:hAnsiTheme="minorEastAsia" w:hint="eastAsia"/>
                <w:sz w:val="20"/>
                <w:szCs w:val="20"/>
              </w:rPr>
              <w:t>と共有で</w:t>
            </w:r>
            <w:r w:rsidR="00EC4A36" w:rsidRPr="00CB7C70">
              <w:rPr>
                <w:rFonts w:asciiTheme="minorEastAsia" w:eastAsiaTheme="minorEastAsia" w:hAnsiTheme="minorEastAsia" w:hint="eastAsia"/>
                <w:sz w:val="20"/>
                <w:szCs w:val="20"/>
              </w:rPr>
              <w:t>きたか。</w:t>
            </w:r>
          </w:p>
          <w:p w:rsidR="00504929" w:rsidRPr="00CB7C70" w:rsidRDefault="00504929" w:rsidP="00F7416F">
            <w:pPr>
              <w:spacing w:line="320" w:lineRule="exact"/>
              <w:ind w:left="86" w:hangingChars="43" w:hanging="86"/>
              <w:rPr>
                <w:rFonts w:asciiTheme="minorEastAsia" w:eastAsiaTheme="minorEastAsia" w:hAnsiTheme="minorEastAsia"/>
                <w:sz w:val="20"/>
                <w:szCs w:val="20"/>
              </w:rPr>
            </w:pPr>
          </w:p>
          <w:p w:rsidR="00C86AF4" w:rsidRPr="00CB7C70" w:rsidRDefault="000A59AF" w:rsidP="00F7416F">
            <w:pPr>
              <w:spacing w:line="320" w:lineRule="exact"/>
              <w:ind w:left="86" w:hangingChars="43" w:hanging="86"/>
              <w:rPr>
                <w:rFonts w:asciiTheme="minorEastAsia" w:eastAsiaTheme="minorEastAsia" w:hAnsiTheme="minorEastAsia"/>
                <w:sz w:val="20"/>
                <w:szCs w:val="20"/>
              </w:rPr>
            </w:pPr>
            <w:r w:rsidRPr="00CB7C70">
              <w:rPr>
                <w:rFonts w:asciiTheme="minorEastAsia" w:eastAsiaTheme="minorEastAsia" w:hAnsiTheme="minorEastAsia" w:hint="eastAsia"/>
                <w:sz w:val="20"/>
                <w:szCs w:val="20"/>
              </w:rPr>
              <w:t>（３）</w:t>
            </w:r>
          </w:p>
          <w:p w:rsidR="00283C57" w:rsidRPr="00CB7C70" w:rsidRDefault="00283C57" w:rsidP="00F7416F">
            <w:pPr>
              <w:spacing w:line="320" w:lineRule="exact"/>
              <w:ind w:left="86" w:hangingChars="43" w:hanging="86"/>
              <w:rPr>
                <w:rFonts w:asciiTheme="minorEastAsia" w:eastAsiaTheme="minorEastAsia" w:hAnsiTheme="minorEastAsia"/>
                <w:sz w:val="20"/>
                <w:szCs w:val="20"/>
              </w:rPr>
            </w:pPr>
            <w:r w:rsidRPr="00CB7C70">
              <w:rPr>
                <w:rFonts w:asciiTheme="minorEastAsia" w:eastAsiaTheme="minorEastAsia" w:hAnsiTheme="minorEastAsia" w:hint="eastAsia"/>
                <w:sz w:val="20"/>
                <w:szCs w:val="20"/>
              </w:rPr>
              <w:t>①</w:t>
            </w:r>
            <w:r w:rsidR="00F7416F" w:rsidRPr="00CB7C70">
              <w:rPr>
                <w:rFonts w:asciiTheme="minorEastAsia" w:eastAsiaTheme="minorEastAsia" w:hAnsiTheme="minorEastAsia" w:hint="eastAsia"/>
                <w:sz w:val="20"/>
                <w:szCs w:val="20"/>
              </w:rPr>
              <w:t>チーム意識向上により「不適切な事象」生起０（ゼロ）。</w:t>
            </w:r>
            <w:r w:rsidR="00F7416F" w:rsidRPr="00CB7C70">
              <w:rPr>
                <w:rFonts w:asciiTheme="minorEastAsia" w:eastAsiaTheme="minorEastAsia" w:hAnsiTheme="minorEastAsia"/>
                <w:sz w:val="20"/>
                <w:szCs w:val="20"/>
              </w:rPr>
              <w:t xml:space="preserve"> </w:t>
            </w:r>
          </w:p>
          <w:p w:rsidR="00283C57" w:rsidRPr="00CB7C70" w:rsidRDefault="00F15AE7" w:rsidP="00BD2CEE">
            <w:pPr>
              <w:spacing w:line="320" w:lineRule="exact"/>
              <w:ind w:left="86" w:hangingChars="43" w:hanging="86"/>
              <w:rPr>
                <w:rFonts w:asciiTheme="minorEastAsia" w:eastAsiaTheme="minorEastAsia" w:hAnsiTheme="minorEastAsia"/>
                <w:sz w:val="20"/>
                <w:szCs w:val="20"/>
              </w:rPr>
            </w:pPr>
            <w:r w:rsidRPr="00CB7C70">
              <w:rPr>
                <w:rFonts w:asciiTheme="minorEastAsia" w:eastAsiaTheme="minorEastAsia" w:hAnsiTheme="minorEastAsia" w:hint="eastAsia"/>
                <w:sz w:val="20"/>
                <w:szCs w:val="20"/>
              </w:rPr>
              <w:t>ア．</w:t>
            </w:r>
            <w:r w:rsidR="00603BCF" w:rsidRPr="00CB7C70">
              <w:rPr>
                <w:rFonts w:asciiTheme="minorEastAsia" w:eastAsiaTheme="minorEastAsia" w:hAnsiTheme="minorEastAsia" w:hint="eastAsia"/>
                <w:sz w:val="20"/>
                <w:szCs w:val="20"/>
              </w:rPr>
              <w:t>６</w:t>
            </w:r>
            <w:r w:rsidR="00F7416F" w:rsidRPr="00CB7C70">
              <w:rPr>
                <w:rFonts w:asciiTheme="minorEastAsia" w:eastAsiaTheme="minorEastAsia" w:hAnsiTheme="minorEastAsia" w:hint="eastAsia"/>
                <w:sz w:val="20"/>
                <w:szCs w:val="20"/>
              </w:rPr>
              <w:t>月末までに開始し、</w:t>
            </w:r>
            <w:r w:rsidRPr="00CB7C70">
              <w:rPr>
                <w:rFonts w:asciiTheme="minorEastAsia" w:eastAsiaTheme="minorEastAsia" w:hAnsiTheme="minorEastAsia" w:hint="eastAsia"/>
                <w:sz w:val="20"/>
                <w:szCs w:val="20"/>
              </w:rPr>
              <w:t>人権教育推進委員会</w:t>
            </w:r>
            <w:r w:rsidR="00603BCF" w:rsidRPr="00CB7C70">
              <w:rPr>
                <w:rFonts w:asciiTheme="minorEastAsia" w:eastAsiaTheme="minorEastAsia" w:hAnsiTheme="minorEastAsia" w:hint="eastAsia"/>
                <w:sz w:val="20"/>
                <w:szCs w:val="20"/>
              </w:rPr>
              <w:t>（２回）</w:t>
            </w:r>
            <w:r w:rsidRPr="00CB7C70">
              <w:rPr>
                <w:rFonts w:asciiTheme="minorEastAsia" w:eastAsiaTheme="minorEastAsia" w:hAnsiTheme="minorEastAsia" w:hint="eastAsia"/>
                <w:sz w:val="20"/>
                <w:szCs w:val="20"/>
              </w:rPr>
              <w:t>と</w:t>
            </w:r>
            <w:r w:rsidR="004C1047" w:rsidRPr="00CB7C70">
              <w:rPr>
                <w:rFonts w:asciiTheme="minorEastAsia" w:eastAsiaTheme="minorEastAsia" w:hAnsiTheme="minorEastAsia" w:hint="eastAsia"/>
                <w:sz w:val="20"/>
                <w:szCs w:val="20"/>
              </w:rPr>
              <w:t>協働して</w:t>
            </w:r>
            <w:r w:rsidRPr="00CB7C70">
              <w:rPr>
                <w:rFonts w:asciiTheme="minorEastAsia" w:eastAsiaTheme="minorEastAsia" w:hAnsiTheme="minorEastAsia" w:hint="eastAsia"/>
                <w:sz w:val="20"/>
                <w:szCs w:val="20"/>
              </w:rPr>
              <w:t>、</w:t>
            </w:r>
            <w:r w:rsidR="00603BCF" w:rsidRPr="00CB7C70">
              <w:rPr>
                <w:rFonts w:asciiTheme="minorEastAsia" w:eastAsiaTheme="minorEastAsia" w:hAnsiTheme="minorEastAsia" w:hint="eastAsia"/>
                <w:sz w:val="20"/>
                <w:szCs w:val="20"/>
              </w:rPr>
              <w:t>計</w:t>
            </w:r>
            <w:r w:rsidR="00F7416F" w:rsidRPr="00CB7C70">
              <w:rPr>
                <w:rFonts w:asciiTheme="minorEastAsia" w:eastAsiaTheme="minorEastAsia" w:hAnsiTheme="minorEastAsia" w:hint="eastAsia"/>
                <w:sz w:val="20"/>
                <w:szCs w:val="20"/>
              </w:rPr>
              <w:t>年</w:t>
            </w:r>
            <w:r w:rsidR="00603BCF" w:rsidRPr="00CB7C70">
              <w:rPr>
                <w:rFonts w:asciiTheme="minorEastAsia" w:eastAsiaTheme="minorEastAsia" w:hAnsiTheme="minorEastAsia" w:hint="eastAsia"/>
                <w:sz w:val="20"/>
                <w:szCs w:val="20"/>
              </w:rPr>
              <w:t>３</w:t>
            </w:r>
            <w:r w:rsidR="00F7416F" w:rsidRPr="00CB7C70">
              <w:rPr>
                <w:rFonts w:asciiTheme="minorEastAsia" w:eastAsiaTheme="minorEastAsia" w:hAnsiTheme="minorEastAsia" w:hint="eastAsia"/>
                <w:sz w:val="20"/>
                <w:szCs w:val="20"/>
              </w:rPr>
              <w:t xml:space="preserve">回実施できたか。 </w:t>
            </w:r>
          </w:p>
          <w:p w:rsidR="00283C57" w:rsidRPr="00CB7C70" w:rsidRDefault="00F15AE7" w:rsidP="00BD2CEE">
            <w:pPr>
              <w:spacing w:line="320" w:lineRule="exact"/>
              <w:ind w:left="86" w:hangingChars="43" w:hanging="86"/>
              <w:rPr>
                <w:rFonts w:asciiTheme="minorEastAsia" w:eastAsiaTheme="minorEastAsia" w:hAnsiTheme="minorEastAsia"/>
                <w:sz w:val="20"/>
                <w:szCs w:val="20"/>
              </w:rPr>
            </w:pPr>
            <w:r w:rsidRPr="00CB7C70">
              <w:rPr>
                <w:rFonts w:asciiTheme="minorEastAsia" w:eastAsiaTheme="minorEastAsia" w:hAnsiTheme="minorEastAsia" w:hint="eastAsia"/>
                <w:sz w:val="20"/>
                <w:szCs w:val="20"/>
              </w:rPr>
              <w:t>イ．</w:t>
            </w:r>
            <w:r w:rsidR="00F7416F" w:rsidRPr="00CB7C70">
              <w:rPr>
                <w:rFonts w:asciiTheme="minorEastAsia" w:eastAsiaTheme="minorEastAsia" w:hAnsiTheme="minorEastAsia" w:hint="eastAsia"/>
                <w:sz w:val="20"/>
                <w:szCs w:val="20"/>
              </w:rPr>
              <w:t>授業中は、全学部でそのように呼べたか。また、学部で</w:t>
            </w:r>
            <w:r w:rsidR="00603BCF" w:rsidRPr="00CB7C70">
              <w:rPr>
                <w:rFonts w:asciiTheme="minorEastAsia" w:eastAsiaTheme="minorEastAsia" w:hAnsiTheme="minorEastAsia" w:hint="eastAsia"/>
                <w:sz w:val="20"/>
                <w:szCs w:val="20"/>
              </w:rPr>
              <w:t>決めた</w:t>
            </w:r>
            <w:r w:rsidR="00F7416F" w:rsidRPr="00CB7C70">
              <w:rPr>
                <w:rFonts w:asciiTheme="minorEastAsia" w:eastAsiaTheme="minorEastAsia" w:hAnsiTheme="minorEastAsia" w:hint="eastAsia"/>
                <w:sz w:val="20"/>
                <w:szCs w:val="20"/>
              </w:rPr>
              <w:t>アクションプランを履行できたか。</w:t>
            </w:r>
          </w:p>
          <w:p w:rsidR="00603BCF" w:rsidRPr="00CB7C70" w:rsidRDefault="00603BCF" w:rsidP="00CB7C70">
            <w:pPr>
              <w:spacing w:line="320" w:lineRule="exact"/>
              <w:rPr>
                <w:rFonts w:asciiTheme="minorEastAsia" w:eastAsiaTheme="minorEastAsia" w:hAnsiTheme="minorEastAsia" w:hint="eastAsia"/>
                <w:sz w:val="20"/>
                <w:szCs w:val="20"/>
              </w:rPr>
            </w:pPr>
          </w:p>
          <w:p w:rsidR="004C1047" w:rsidRPr="00CB7C70" w:rsidRDefault="004C1047" w:rsidP="00BD2CEE">
            <w:pPr>
              <w:spacing w:line="320" w:lineRule="exact"/>
              <w:ind w:left="86" w:hangingChars="43" w:hanging="86"/>
              <w:rPr>
                <w:rFonts w:asciiTheme="minorEastAsia" w:eastAsiaTheme="minorEastAsia" w:hAnsiTheme="minorEastAsia"/>
                <w:sz w:val="20"/>
                <w:szCs w:val="20"/>
              </w:rPr>
            </w:pPr>
          </w:p>
          <w:p w:rsidR="006827F3" w:rsidRPr="00CB7C70" w:rsidRDefault="00283C57" w:rsidP="00283C57">
            <w:pPr>
              <w:spacing w:line="320" w:lineRule="exact"/>
              <w:ind w:left="86" w:hangingChars="43" w:hanging="86"/>
              <w:rPr>
                <w:rFonts w:asciiTheme="minorEastAsia" w:eastAsiaTheme="minorEastAsia" w:hAnsiTheme="minorEastAsia"/>
                <w:sz w:val="20"/>
                <w:szCs w:val="20"/>
              </w:rPr>
            </w:pPr>
            <w:r w:rsidRPr="00CB7C70">
              <w:rPr>
                <w:rFonts w:asciiTheme="minorEastAsia" w:eastAsiaTheme="minorEastAsia" w:hAnsiTheme="minorEastAsia" w:hint="eastAsia"/>
                <w:sz w:val="20"/>
                <w:szCs w:val="20"/>
              </w:rPr>
              <w:t>②</w:t>
            </w:r>
            <w:r w:rsidR="00F15AE7" w:rsidRPr="00CB7C70">
              <w:rPr>
                <w:rFonts w:asciiTheme="minorEastAsia" w:eastAsiaTheme="minorEastAsia" w:hAnsiTheme="minorEastAsia" w:hint="eastAsia"/>
                <w:sz w:val="20"/>
                <w:szCs w:val="20"/>
              </w:rPr>
              <w:t>チーム意識向上により「</w:t>
            </w:r>
            <w:r w:rsidR="006827F3" w:rsidRPr="00CB7C70">
              <w:rPr>
                <w:rFonts w:asciiTheme="minorEastAsia" w:eastAsiaTheme="minorEastAsia" w:hAnsiTheme="minorEastAsia" w:hint="eastAsia"/>
                <w:sz w:val="20"/>
                <w:szCs w:val="20"/>
              </w:rPr>
              <w:t>アクシデント：</w:t>
            </w:r>
            <w:r w:rsidR="00F15AE7" w:rsidRPr="00CB7C70">
              <w:rPr>
                <w:rFonts w:asciiTheme="minorEastAsia" w:eastAsiaTheme="minorEastAsia" w:hAnsiTheme="minorEastAsia" w:hint="eastAsia"/>
                <w:sz w:val="20"/>
                <w:szCs w:val="20"/>
              </w:rPr>
              <w:t>事故０</w:t>
            </w:r>
            <w:r w:rsidR="006827F3" w:rsidRPr="00CB7C70">
              <w:rPr>
                <w:rFonts w:asciiTheme="minorEastAsia" w:eastAsiaTheme="minorEastAsia" w:hAnsiTheme="minorEastAsia" w:hint="eastAsia"/>
                <w:sz w:val="20"/>
                <w:szCs w:val="20"/>
              </w:rPr>
              <w:t>（ゼロ）。</w:t>
            </w:r>
          </w:p>
          <w:p w:rsidR="00D869BC" w:rsidRPr="00CB7C70" w:rsidRDefault="00D869BC" w:rsidP="00283C57">
            <w:pPr>
              <w:spacing w:line="320" w:lineRule="exact"/>
              <w:ind w:left="86" w:hangingChars="43" w:hanging="86"/>
              <w:rPr>
                <w:rFonts w:asciiTheme="minorEastAsia" w:eastAsiaTheme="minorEastAsia" w:hAnsiTheme="minorEastAsia"/>
                <w:sz w:val="20"/>
                <w:szCs w:val="20"/>
              </w:rPr>
            </w:pPr>
            <w:r w:rsidRPr="00CB7C70">
              <w:rPr>
                <w:rFonts w:asciiTheme="minorEastAsia" w:eastAsiaTheme="minorEastAsia" w:hAnsiTheme="minorEastAsia" w:hint="eastAsia"/>
                <w:sz w:val="20"/>
                <w:szCs w:val="20"/>
              </w:rPr>
              <w:t>インシデントの発生件数の減少。（昨年度、１２件）</w:t>
            </w:r>
          </w:p>
          <w:p w:rsidR="005D5D18" w:rsidRPr="00CB7C70" w:rsidRDefault="006827F3" w:rsidP="00283C57">
            <w:pPr>
              <w:spacing w:line="320" w:lineRule="exact"/>
              <w:ind w:left="86" w:hangingChars="43" w:hanging="86"/>
              <w:rPr>
                <w:rFonts w:asciiTheme="minorEastAsia" w:eastAsiaTheme="minorEastAsia" w:hAnsiTheme="minorEastAsia"/>
                <w:sz w:val="20"/>
                <w:szCs w:val="20"/>
              </w:rPr>
            </w:pPr>
            <w:r w:rsidRPr="00CB7C70">
              <w:rPr>
                <w:rFonts w:asciiTheme="minorEastAsia" w:eastAsiaTheme="minorEastAsia" w:hAnsiTheme="minorEastAsia" w:hint="eastAsia"/>
                <w:sz w:val="20"/>
                <w:szCs w:val="20"/>
              </w:rPr>
              <w:t>ア．</w:t>
            </w:r>
            <w:r w:rsidR="005D5D18" w:rsidRPr="00CB7C70">
              <w:rPr>
                <w:rFonts w:asciiTheme="minorEastAsia" w:eastAsiaTheme="minorEastAsia" w:hAnsiTheme="minorEastAsia" w:hint="eastAsia"/>
                <w:sz w:val="20"/>
                <w:szCs w:val="20"/>
              </w:rPr>
              <w:t>年度初めに</w:t>
            </w:r>
            <w:r w:rsidRPr="00CB7C70">
              <w:rPr>
                <w:rFonts w:asciiTheme="minorEastAsia" w:eastAsiaTheme="minorEastAsia" w:hAnsiTheme="minorEastAsia" w:hint="eastAsia"/>
                <w:sz w:val="20"/>
                <w:szCs w:val="20"/>
              </w:rPr>
              <w:t>新転任者に</w:t>
            </w:r>
            <w:r w:rsidR="005D5D18" w:rsidRPr="00CB7C70">
              <w:rPr>
                <w:rFonts w:asciiTheme="minorEastAsia" w:eastAsiaTheme="minorEastAsia" w:hAnsiTheme="minorEastAsia" w:hint="eastAsia"/>
                <w:sz w:val="20"/>
                <w:szCs w:val="20"/>
              </w:rPr>
              <w:t>昨年度のヒヤリハット</w:t>
            </w:r>
            <w:r w:rsidRPr="00CB7C70">
              <w:rPr>
                <w:rFonts w:asciiTheme="minorEastAsia" w:eastAsiaTheme="minorEastAsia" w:hAnsiTheme="minorEastAsia" w:hint="eastAsia"/>
                <w:sz w:val="20"/>
                <w:szCs w:val="20"/>
              </w:rPr>
              <w:t>・インシデント</w:t>
            </w:r>
            <w:r w:rsidR="005D5D18" w:rsidRPr="00CB7C70">
              <w:rPr>
                <w:rFonts w:asciiTheme="minorEastAsia" w:eastAsiaTheme="minorEastAsia" w:hAnsiTheme="minorEastAsia" w:hint="eastAsia"/>
                <w:sz w:val="20"/>
                <w:szCs w:val="20"/>
              </w:rPr>
              <w:t>を</w:t>
            </w:r>
            <w:r w:rsidR="00F15AE7" w:rsidRPr="00CB7C70">
              <w:rPr>
                <w:rFonts w:asciiTheme="minorEastAsia" w:eastAsiaTheme="minorEastAsia" w:hAnsiTheme="minorEastAsia" w:hint="eastAsia"/>
                <w:sz w:val="20"/>
                <w:szCs w:val="20"/>
              </w:rPr>
              <w:t>紹介し、</w:t>
            </w:r>
            <w:r w:rsidR="005D5D18" w:rsidRPr="00CB7C70">
              <w:rPr>
                <w:rFonts w:asciiTheme="minorEastAsia" w:eastAsiaTheme="minorEastAsia" w:hAnsiTheme="minorEastAsia" w:hint="eastAsia"/>
                <w:sz w:val="20"/>
                <w:szCs w:val="20"/>
              </w:rPr>
              <w:t>未然防止の</w:t>
            </w:r>
            <w:r w:rsidR="00F7416F" w:rsidRPr="00CB7C70">
              <w:rPr>
                <w:rFonts w:asciiTheme="minorEastAsia" w:eastAsiaTheme="minorEastAsia" w:hAnsiTheme="minorEastAsia" w:hint="eastAsia"/>
                <w:sz w:val="20"/>
                <w:szCs w:val="20"/>
              </w:rPr>
              <w:t>研修が</w:t>
            </w:r>
            <w:r w:rsidR="005D5D18" w:rsidRPr="00CB7C70">
              <w:rPr>
                <w:rFonts w:asciiTheme="minorEastAsia" w:eastAsiaTheme="minorEastAsia" w:hAnsiTheme="minorEastAsia" w:hint="eastAsia"/>
                <w:sz w:val="20"/>
                <w:szCs w:val="20"/>
              </w:rPr>
              <w:t>できたか。</w:t>
            </w:r>
          </w:p>
          <w:p w:rsidR="00283C57" w:rsidRPr="00CB7C70" w:rsidRDefault="006827F3" w:rsidP="00504929">
            <w:pPr>
              <w:spacing w:line="320" w:lineRule="exact"/>
              <w:ind w:left="86"/>
              <w:rPr>
                <w:rFonts w:asciiTheme="minorEastAsia" w:eastAsiaTheme="minorEastAsia" w:hAnsiTheme="minorEastAsia"/>
                <w:sz w:val="20"/>
                <w:szCs w:val="20"/>
              </w:rPr>
            </w:pPr>
            <w:r w:rsidRPr="00CB7C70">
              <w:rPr>
                <w:rFonts w:asciiTheme="minorEastAsia" w:eastAsiaTheme="minorEastAsia" w:hAnsiTheme="minorEastAsia" w:hint="eastAsia"/>
                <w:sz w:val="20"/>
                <w:szCs w:val="20"/>
              </w:rPr>
              <w:t>イ．</w:t>
            </w:r>
            <w:r w:rsidR="0086418B" w:rsidRPr="00CB7C70">
              <w:rPr>
                <w:rFonts w:asciiTheme="minorEastAsia" w:eastAsiaTheme="minorEastAsia" w:hAnsiTheme="minorEastAsia" w:hint="eastAsia"/>
                <w:sz w:val="20"/>
                <w:szCs w:val="20"/>
              </w:rPr>
              <w:t>その報告と対応について日々速やかに管理職と相談できる体制が作れたか。</w:t>
            </w:r>
            <w:r w:rsidR="0075090A" w:rsidRPr="00CB7C70">
              <w:rPr>
                <w:rFonts w:asciiTheme="minorEastAsia" w:eastAsiaTheme="minorEastAsia" w:hAnsiTheme="minorEastAsia" w:hint="eastAsia"/>
                <w:sz w:val="20"/>
                <w:szCs w:val="20"/>
              </w:rPr>
              <w:t>１年を通じて</w:t>
            </w:r>
            <w:r w:rsidR="00283C57" w:rsidRPr="00CB7C70">
              <w:rPr>
                <w:rFonts w:asciiTheme="minorEastAsia" w:eastAsiaTheme="minorEastAsia" w:hAnsiTheme="minorEastAsia" w:hint="eastAsia"/>
                <w:sz w:val="20"/>
                <w:szCs w:val="20"/>
              </w:rPr>
              <w:t>朝の連絡会等で</w:t>
            </w:r>
            <w:r w:rsidR="005D5D18" w:rsidRPr="00CB7C70">
              <w:rPr>
                <w:rFonts w:asciiTheme="minorEastAsia" w:eastAsiaTheme="minorEastAsia" w:hAnsiTheme="minorEastAsia" w:hint="eastAsia"/>
                <w:sz w:val="20"/>
                <w:szCs w:val="20"/>
              </w:rPr>
              <w:t>全教員に</w:t>
            </w:r>
            <w:r w:rsidR="0075090A" w:rsidRPr="00CB7C70">
              <w:rPr>
                <w:rFonts w:asciiTheme="minorEastAsia" w:eastAsiaTheme="minorEastAsia" w:hAnsiTheme="minorEastAsia" w:hint="eastAsia"/>
                <w:sz w:val="20"/>
                <w:szCs w:val="20"/>
              </w:rPr>
              <w:t>情報共有と</w:t>
            </w:r>
            <w:r w:rsidR="00283C57" w:rsidRPr="00CB7C70">
              <w:rPr>
                <w:rFonts w:asciiTheme="minorEastAsia" w:eastAsiaTheme="minorEastAsia" w:hAnsiTheme="minorEastAsia" w:hint="eastAsia"/>
                <w:sz w:val="20"/>
                <w:szCs w:val="20"/>
              </w:rPr>
              <w:t>注意喚起できたか。</w:t>
            </w:r>
          </w:p>
          <w:p w:rsidR="005D5D18" w:rsidRPr="00CB7C70" w:rsidRDefault="005D5D18" w:rsidP="00283C57">
            <w:pPr>
              <w:spacing w:line="320" w:lineRule="exact"/>
              <w:ind w:left="86" w:hangingChars="43" w:hanging="86"/>
              <w:rPr>
                <w:rFonts w:asciiTheme="minorEastAsia" w:eastAsiaTheme="minorEastAsia" w:hAnsiTheme="minorEastAsia"/>
                <w:sz w:val="20"/>
                <w:szCs w:val="20"/>
              </w:rPr>
            </w:pPr>
          </w:p>
        </w:tc>
        <w:tc>
          <w:tcPr>
            <w:tcW w:w="4395" w:type="dxa"/>
            <w:tcBorders>
              <w:left w:val="dashed" w:sz="4" w:space="0" w:color="auto"/>
              <w:right w:val="single" w:sz="4" w:space="0" w:color="auto"/>
            </w:tcBorders>
            <w:shd w:val="clear" w:color="auto" w:fill="auto"/>
          </w:tcPr>
          <w:p w:rsidR="009207F5" w:rsidRPr="00CB7C70" w:rsidRDefault="009207F5" w:rsidP="00127162">
            <w:pPr>
              <w:spacing w:line="320" w:lineRule="exact"/>
              <w:rPr>
                <w:rFonts w:ascii="ＭＳ Ｐ明朝" w:eastAsia="ＭＳ Ｐ明朝" w:hAnsi="ＭＳ Ｐ明朝"/>
                <w:sz w:val="20"/>
                <w:szCs w:val="20"/>
              </w:rPr>
            </w:pPr>
          </w:p>
          <w:p w:rsidR="009207F5" w:rsidRPr="00CB7C70" w:rsidRDefault="009207F5" w:rsidP="00127162">
            <w:pPr>
              <w:spacing w:line="320" w:lineRule="exact"/>
              <w:rPr>
                <w:rFonts w:ascii="ＭＳ Ｐ明朝" w:eastAsia="ＭＳ Ｐ明朝" w:hAnsi="ＭＳ Ｐ明朝"/>
                <w:sz w:val="20"/>
                <w:szCs w:val="20"/>
              </w:rPr>
            </w:pPr>
          </w:p>
          <w:p w:rsidR="009207F5" w:rsidRPr="00CB7C70" w:rsidRDefault="009207F5" w:rsidP="00127162">
            <w:pPr>
              <w:spacing w:line="320" w:lineRule="exact"/>
              <w:rPr>
                <w:rFonts w:ascii="ＭＳ Ｐ明朝" w:eastAsia="ＭＳ Ｐ明朝" w:hAnsi="ＭＳ Ｐ明朝"/>
                <w:sz w:val="20"/>
                <w:szCs w:val="20"/>
              </w:rPr>
            </w:pPr>
          </w:p>
          <w:p w:rsidR="009207F5" w:rsidRPr="00CB7C70" w:rsidRDefault="009207F5" w:rsidP="00127162">
            <w:pPr>
              <w:spacing w:line="320" w:lineRule="exact"/>
              <w:rPr>
                <w:rFonts w:ascii="ＭＳ Ｐ明朝" w:eastAsia="ＭＳ Ｐ明朝" w:hAnsi="ＭＳ Ｐ明朝"/>
                <w:sz w:val="20"/>
                <w:szCs w:val="20"/>
              </w:rPr>
            </w:pPr>
          </w:p>
          <w:p w:rsidR="009207F5" w:rsidRPr="00CB7C70" w:rsidRDefault="009207F5" w:rsidP="00127162">
            <w:pPr>
              <w:spacing w:line="320" w:lineRule="exact"/>
              <w:rPr>
                <w:rFonts w:ascii="ＭＳ Ｐ明朝" w:eastAsia="ＭＳ Ｐ明朝" w:hAnsi="ＭＳ Ｐ明朝"/>
                <w:sz w:val="20"/>
                <w:szCs w:val="20"/>
              </w:rPr>
            </w:pPr>
          </w:p>
          <w:p w:rsidR="009207F5" w:rsidRPr="00CB7C70" w:rsidRDefault="009207F5" w:rsidP="00127162">
            <w:pPr>
              <w:spacing w:line="320" w:lineRule="exact"/>
              <w:rPr>
                <w:rFonts w:ascii="ＭＳ Ｐ明朝" w:eastAsia="ＭＳ Ｐ明朝" w:hAnsi="ＭＳ Ｐ明朝"/>
                <w:sz w:val="20"/>
                <w:szCs w:val="20"/>
              </w:rPr>
            </w:pPr>
          </w:p>
          <w:p w:rsidR="009207F5" w:rsidRPr="00CB7C70" w:rsidRDefault="009207F5" w:rsidP="00127162">
            <w:pPr>
              <w:spacing w:line="320" w:lineRule="exact"/>
              <w:rPr>
                <w:rFonts w:ascii="ＭＳ Ｐ明朝" w:eastAsia="ＭＳ Ｐ明朝" w:hAnsi="ＭＳ Ｐ明朝"/>
                <w:sz w:val="20"/>
                <w:szCs w:val="20"/>
              </w:rPr>
            </w:pPr>
          </w:p>
          <w:p w:rsidR="00850F9D" w:rsidRPr="00CB7C70" w:rsidRDefault="00850F9D" w:rsidP="00E33898">
            <w:pPr>
              <w:spacing w:line="320" w:lineRule="exact"/>
              <w:rPr>
                <w:rFonts w:ascii="ＭＳ 明朝" w:hAnsi="ＭＳ 明朝"/>
                <w:b/>
                <w:sz w:val="20"/>
                <w:szCs w:val="20"/>
                <w:u w:val="single"/>
              </w:rPr>
            </w:pPr>
          </w:p>
        </w:tc>
      </w:tr>
      <w:tr w:rsidR="00E50B6C" w:rsidRPr="00CB7C70" w:rsidTr="00CB7C70">
        <w:trPr>
          <w:cantSplit/>
          <w:trHeight w:val="3890"/>
          <w:jc w:val="center"/>
        </w:trPr>
        <w:tc>
          <w:tcPr>
            <w:tcW w:w="775" w:type="dxa"/>
            <w:shd w:val="clear" w:color="auto" w:fill="auto"/>
            <w:textDirection w:val="tbRlV"/>
            <w:vAlign w:val="center"/>
          </w:tcPr>
          <w:p w:rsidR="00B008B1" w:rsidRPr="00CB7C70" w:rsidRDefault="00AE37A2" w:rsidP="00774F33">
            <w:pPr>
              <w:spacing w:line="320" w:lineRule="exact"/>
              <w:jc w:val="center"/>
              <w:rPr>
                <w:rFonts w:ascii="ＭＳ Ｐ明朝" w:eastAsia="ＭＳ Ｐ明朝" w:hAnsi="ＭＳ Ｐ明朝"/>
                <w:sz w:val="20"/>
                <w:szCs w:val="20"/>
              </w:rPr>
            </w:pPr>
            <w:r w:rsidRPr="00CB7C70">
              <w:rPr>
                <w:rFonts w:ascii="ＭＳ Ｐ明朝" w:eastAsia="ＭＳ Ｐ明朝" w:hAnsi="ＭＳ Ｐ明朝" w:hint="eastAsia"/>
                <w:sz w:val="20"/>
                <w:szCs w:val="20"/>
              </w:rPr>
              <w:lastRenderedPageBreak/>
              <w:t>３</w:t>
            </w:r>
            <w:r w:rsidR="00E0249F" w:rsidRPr="00CB7C70">
              <w:rPr>
                <w:rFonts w:ascii="ＭＳ Ｐ明朝" w:eastAsia="ＭＳ Ｐ明朝" w:hAnsi="ＭＳ Ｐ明朝" w:hint="eastAsia"/>
                <w:sz w:val="20"/>
                <w:szCs w:val="20"/>
              </w:rPr>
              <w:t xml:space="preserve">　</w:t>
            </w:r>
            <w:r w:rsidR="00E610F9" w:rsidRPr="00CB7C70">
              <w:rPr>
                <w:rFonts w:ascii="ＭＳ Ｐ明朝" w:eastAsia="ＭＳ Ｐ明朝" w:hAnsi="ＭＳ Ｐ明朝" w:hint="eastAsia"/>
                <w:sz w:val="20"/>
                <w:szCs w:val="20"/>
              </w:rPr>
              <w:t>専門性を発揮できる指導や支援の充実</w:t>
            </w:r>
            <w:r w:rsidRPr="00CB7C70">
              <w:rPr>
                <w:rFonts w:ascii="ＭＳ Ｐ明朝" w:eastAsia="ＭＳ Ｐ明朝" w:hAnsi="ＭＳ Ｐ明朝" w:hint="eastAsia"/>
                <w:sz w:val="20"/>
                <w:szCs w:val="20"/>
              </w:rPr>
              <w:t>、</w:t>
            </w:r>
            <w:r w:rsidR="00E610F9" w:rsidRPr="00CB7C70">
              <w:rPr>
                <w:rFonts w:ascii="ＭＳ Ｐ明朝" w:eastAsia="ＭＳ Ｐ明朝" w:hAnsi="ＭＳ Ｐ明朝" w:hint="eastAsia"/>
                <w:sz w:val="20"/>
                <w:szCs w:val="20"/>
              </w:rPr>
              <w:t>地域連携</w:t>
            </w:r>
          </w:p>
        </w:tc>
        <w:tc>
          <w:tcPr>
            <w:tcW w:w="2551" w:type="dxa"/>
            <w:shd w:val="clear" w:color="auto" w:fill="auto"/>
          </w:tcPr>
          <w:p w:rsidR="00B008B1" w:rsidRPr="00CB7C70" w:rsidRDefault="00E610F9" w:rsidP="00AE37A2">
            <w:pPr>
              <w:spacing w:line="320" w:lineRule="exact"/>
              <w:ind w:left="200" w:hangingChars="100" w:hanging="200"/>
              <w:rPr>
                <w:rFonts w:ascii="ＭＳ Ｐ明朝" w:eastAsia="ＭＳ Ｐ明朝" w:hAnsi="ＭＳ Ｐ明朝"/>
                <w:sz w:val="20"/>
                <w:szCs w:val="20"/>
              </w:rPr>
            </w:pPr>
            <w:r w:rsidRPr="00CB7C70">
              <w:rPr>
                <w:rFonts w:ascii="ＭＳ Ｐ明朝" w:eastAsia="ＭＳ Ｐ明朝" w:hAnsi="ＭＳ Ｐ明朝" w:hint="eastAsia"/>
                <w:sz w:val="20"/>
                <w:szCs w:val="20"/>
              </w:rPr>
              <w:t>(1)</w:t>
            </w:r>
            <w:r w:rsidR="00A963B8" w:rsidRPr="00CB7C70">
              <w:rPr>
                <w:rFonts w:ascii="ＭＳ Ｐ明朝" w:eastAsia="ＭＳ Ｐ明朝" w:hAnsi="ＭＳ Ｐ明朝" w:hint="eastAsia"/>
                <w:sz w:val="20"/>
                <w:szCs w:val="20"/>
              </w:rPr>
              <w:t>児童生徒</w:t>
            </w:r>
            <w:r w:rsidRPr="00CB7C70">
              <w:rPr>
                <w:rFonts w:ascii="ＭＳ Ｐ明朝" w:eastAsia="ＭＳ Ｐ明朝" w:hAnsi="ＭＳ Ｐ明朝" w:hint="eastAsia"/>
                <w:sz w:val="20"/>
                <w:szCs w:val="20"/>
              </w:rPr>
              <w:t>の発達段階を意識した実態把握とそれに対応する教材の工夫など支援方策の追及</w:t>
            </w:r>
          </w:p>
          <w:p w:rsidR="00E47A61" w:rsidRPr="00CB7C70" w:rsidRDefault="00E47A61" w:rsidP="00AE37A2">
            <w:pPr>
              <w:spacing w:line="320" w:lineRule="exact"/>
              <w:ind w:left="200" w:hangingChars="100" w:hanging="200"/>
              <w:rPr>
                <w:rFonts w:ascii="ＭＳ Ｐ明朝" w:eastAsia="ＭＳ Ｐ明朝" w:hAnsi="ＭＳ Ｐ明朝"/>
                <w:sz w:val="20"/>
                <w:szCs w:val="20"/>
              </w:rPr>
            </w:pPr>
          </w:p>
          <w:p w:rsidR="009E4D5B" w:rsidRPr="00CB7C70" w:rsidRDefault="0081525F" w:rsidP="00C84BB5">
            <w:pPr>
              <w:spacing w:line="300" w:lineRule="exact"/>
              <w:ind w:firstLineChars="50" w:firstLine="100"/>
              <w:rPr>
                <w:rFonts w:ascii="ＭＳ 明朝" w:hAnsi="ＭＳ 明朝"/>
              </w:rPr>
            </w:pPr>
            <w:r w:rsidRPr="00CB7C70">
              <w:rPr>
                <w:rFonts w:ascii="ＭＳ Ｐ明朝" w:eastAsia="ＭＳ Ｐ明朝" w:hAnsi="ＭＳ Ｐ明朝" w:hint="eastAsia"/>
                <w:sz w:val="20"/>
                <w:szCs w:val="20"/>
              </w:rPr>
              <w:t>(2)</w:t>
            </w:r>
            <w:r w:rsidR="007546E2" w:rsidRPr="00CB7C70">
              <w:rPr>
                <w:rFonts w:ascii="ＭＳ 明朝" w:hAnsi="ＭＳ 明朝" w:hint="eastAsia"/>
              </w:rPr>
              <w:t>福祉医療人材（OT.PT.ST.臨床心理士）やスクールカウンセラー、ソーシャルワーカー、などの連携により、効果的な指導・支援の充実を図る。</w:t>
            </w:r>
          </w:p>
          <w:p w:rsidR="00CF124D" w:rsidRPr="00CB7C70" w:rsidRDefault="00CF124D" w:rsidP="00C84BB5">
            <w:pPr>
              <w:spacing w:line="300" w:lineRule="exact"/>
              <w:ind w:firstLineChars="50" w:firstLine="105"/>
              <w:rPr>
                <w:rFonts w:ascii="ＭＳ 明朝" w:hAnsi="ＭＳ 明朝"/>
              </w:rPr>
            </w:pPr>
          </w:p>
          <w:p w:rsidR="00CF124D" w:rsidRPr="00CB7C70" w:rsidRDefault="00CF124D" w:rsidP="00C84BB5">
            <w:pPr>
              <w:spacing w:line="300" w:lineRule="exact"/>
              <w:ind w:firstLineChars="50" w:firstLine="105"/>
              <w:rPr>
                <w:rFonts w:ascii="ＭＳ 明朝" w:hAnsi="ＭＳ 明朝"/>
                <w:b/>
                <w:u w:val="single"/>
              </w:rPr>
            </w:pPr>
          </w:p>
          <w:p w:rsidR="00DB21E2" w:rsidRPr="00CB7C70" w:rsidRDefault="00DB21E2" w:rsidP="00C84BB5">
            <w:pPr>
              <w:spacing w:line="300" w:lineRule="exact"/>
              <w:ind w:firstLineChars="50" w:firstLine="105"/>
              <w:rPr>
                <w:rFonts w:ascii="ＭＳ 明朝" w:hAnsi="ＭＳ 明朝"/>
                <w:b/>
                <w:u w:val="single"/>
              </w:rPr>
            </w:pPr>
          </w:p>
          <w:p w:rsidR="002041DE" w:rsidRPr="00CB7C70" w:rsidRDefault="002041DE" w:rsidP="00C84BB5">
            <w:pPr>
              <w:spacing w:line="300" w:lineRule="exact"/>
              <w:ind w:firstLineChars="50" w:firstLine="105"/>
              <w:rPr>
                <w:rFonts w:ascii="ＭＳ 明朝" w:hAnsi="ＭＳ 明朝"/>
                <w:b/>
                <w:u w:val="single"/>
              </w:rPr>
            </w:pPr>
          </w:p>
          <w:p w:rsidR="00504929" w:rsidRPr="00CB7C70" w:rsidRDefault="00504929" w:rsidP="00C84BB5">
            <w:pPr>
              <w:spacing w:line="300" w:lineRule="exact"/>
              <w:ind w:firstLineChars="50" w:firstLine="105"/>
              <w:rPr>
                <w:rFonts w:ascii="ＭＳ 明朝" w:hAnsi="ＭＳ 明朝"/>
                <w:b/>
                <w:u w:val="single"/>
              </w:rPr>
            </w:pPr>
          </w:p>
          <w:p w:rsidR="00CB3346" w:rsidRPr="00CB7C70" w:rsidRDefault="00AE37A2" w:rsidP="009207F5">
            <w:pPr>
              <w:spacing w:line="320" w:lineRule="exact"/>
              <w:ind w:left="200" w:hangingChars="100" w:hanging="200"/>
              <w:rPr>
                <w:rStyle w:val="aa"/>
                <w:b w:val="0"/>
              </w:rPr>
            </w:pPr>
            <w:r w:rsidRPr="00CB7C70">
              <w:rPr>
                <w:rFonts w:ascii="ＭＳ Ｐ明朝" w:eastAsia="ＭＳ Ｐ明朝" w:hAnsi="ＭＳ Ｐ明朝" w:hint="eastAsia"/>
                <w:sz w:val="20"/>
                <w:szCs w:val="20"/>
              </w:rPr>
              <w:t>(</w:t>
            </w:r>
            <w:r w:rsidR="0081525F" w:rsidRPr="00CB7C70">
              <w:rPr>
                <w:rFonts w:ascii="ＭＳ Ｐ明朝" w:eastAsia="ＭＳ Ｐ明朝" w:hAnsi="ＭＳ Ｐ明朝" w:hint="eastAsia"/>
                <w:sz w:val="20"/>
                <w:szCs w:val="20"/>
              </w:rPr>
              <w:t>３</w:t>
            </w:r>
            <w:r w:rsidRPr="00CB7C70">
              <w:rPr>
                <w:rFonts w:ascii="ＭＳ Ｐ明朝" w:eastAsia="ＭＳ Ｐ明朝" w:hAnsi="ＭＳ Ｐ明朝" w:hint="eastAsia"/>
                <w:sz w:val="20"/>
                <w:szCs w:val="20"/>
              </w:rPr>
              <w:t>)「個別の教育支援計画」等の活用による教育活動の充実。</w:t>
            </w:r>
            <w:r w:rsidR="009207F5" w:rsidRPr="00CB7C70">
              <w:rPr>
                <w:rStyle w:val="aa"/>
                <w:rFonts w:hint="eastAsia"/>
                <w:b w:val="0"/>
              </w:rPr>
              <w:t>関係機関・事業所にも積極的に提供することで、支援の連携を強化する。</w:t>
            </w:r>
          </w:p>
          <w:p w:rsidR="00645EBB" w:rsidRPr="00CB7C70" w:rsidRDefault="00645EBB" w:rsidP="005801F1">
            <w:pPr>
              <w:spacing w:line="320" w:lineRule="exact"/>
              <w:ind w:left="201" w:hangingChars="100" w:hanging="201"/>
              <w:rPr>
                <w:rFonts w:ascii="ＭＳ Ｐ明朝" w:eastAsia="ＭＳ Ｐ明朝" w:hAnsi="ＭＳ Ｐ明朝"/>
                <w:b/>
                <w:sz w:val="20"/>
                <w:szCs w:val="20"/>
                <w:u w:val="single"/>
              </w:rPr>
            </w:pPr>
          </w:p>
          <w:p w:rsidR="003A34DA" w:rsidRPr="00CB7C70" w:rsidRDefault="003A34DA" w:rsidP="009207F5">
            <w:pPr>
              <w:spacing w:line="320" w:lineRule="exact"/>
              <w:ind w:left="200" w:hangingChars="100" w:hanging="200"/>
              <w:rPr>
                <w:rFonts w:ascii="ＭＳ Ｐ明朝" w:eastAsia="ＭＳ Ｐ明朝" w:hAnsi="ＭＳ Ｐ明朝"/>
                <w:sz w:val="20"/>
                <w:szCs w:val="20"/>
              </w:rPr>
            </w:pPr>
          </w:p>
          <w:p w:rsidR="00645EBB" w:rsidRPr="00CB7C70" w:rsidRDefault="00645EBB" w:rsidP="009207F5">
            <w:pPr>
              <w:spacing w:line="320" w:lineRule="exact"/>
              <w:ind w:left="200" w:hangingChars="100" w:hanging="200"/>
              <w:rPr>
                <w:rFonts w:ascii="ＭＳ Ｐ明朝" w:eastAsia="ＭＳ Ｐ明朝" w:hAnsi="ＭＳ Ｐ明朝"/>
                <w:sz w:val="20"/>
                <w:szCs w:val="20"/>
              </w:rPr>
            </w:pPr>
          </w:p>
          <w:p w:rsidR="00AE37A2" w:rsidRPr="00CB7C70" w:rsidRDefault="00AE37A2" w:rsidP="0081525F">
            <w:pPr>
              <w:spacing w:line="320" w:lineRule="exact"/>
              <w:ind w:left="200" w:hangingChars="100" w:hanging="200"/>
              <w:rPr>
                <w:rFonts w:ascii="ＭＳ Ｐ明朝" w:eastAsia="ＭＳ Ｐ明朝" w:hAnsi="ＭＳ Ｐ明朝"/>
                <w:sz w:val="20"/>
                <w:szCs w:val="20"/>
              </w:rPr>
            </w:pPr>
            <w:r w:rsidRPr="00CB7C70">
              <w:rPr>
                <w:rFonts w:ascii="ＭＳ Ｐ明朝" w:eastAsia="ＭＳ Ｐ明朝" w:hAnsi="ＭＳ Ｐ明朝" w:hint="eastAsia"/>
                <w:sz w:val="20"/>
                <w:szCs w:val="20"/>
              </w:rPr>
              <w:t>(</w:t>
            </w:r>
            <w:r w:rsidR="0081525F" w:rsidRPr="00CB7C70">
              <w:rPr>
                <w:rFonts w:ascii="ＭＳ Ｐ明朝" w:eastAsia="ＭＳ Ｐ明朝" w:hAnsi="ＭＳ Ｐ明朝" w:hint="eastAsia"/>
                <w:sz w:val="20"/>
                <w:szCs w:val="20"/>
              </w:rPr>
              <w:t>４</w:t>
            </w:r>
            <w:r w:rsidRPr="00CB7C70">
              <w:rPr>
                <w:rFonts w:ascii="ＭＳ Ｐ明朝" w:eastAsia="ＭＳ Ｐ明朝" w:hAnsi="ＭＳ Ｐ明朝" w:hint="eastAsia"/>
                <w:sz w:val="20"/>
                <w:szCs w:val="20"/>
              </w:rPr>
              <w:t>)校外</w:t>
            </w:r>
            <w:r w:rsidR="00A963B8" w:rsidRPr="00CB7C70">
              <w:rPr>
                <w:rFonts w:ascii="ＭＳ Ｐ明朝" w:eastAsia="ＭＳ Ｐ明朝" w:hAnsi="ＭＳ Ｐ明朝" w:hint="eastAsia"/>
                <w:sz w:val="20"/>
                <w:szCs w:val="20"/>
              </w:rPr>
              <w:t>の</w:t>
            </w:r>
            <w:r w:rsidRPr="00CB7C70">
              <w:rPr>
                <w:rFonts w:ascii="ＭＳ Ｐ明朝" w:eastAsia="ＭＳ Ｐ明朝" w:hAnsi="ＭＳ Ｐ明朝" w:hint="eastAsia"/>
                <w:sz w:val="20"/>
                <w:szCs w:val="20"/>
              </w:rPr>
              <w:t>関係機関とも連携し</w:t>
            </w:r>
            <w:r w:rsidR="00A963B8" w:rsidRPr="00CB7C70">
              <w:rPr>
                <w:rFonts w:ascii="ＭＳ Ｐ明朝" w:eastAsia="ＭＳ Ｐ明朝" w:hAnsi="ＭＳ Ｐ明朝" w:hint="eastAsia"/>
                <w:sz w:val="20"/>
                <w:szCs w:val="20"/>
              </w:rPr>
              <w:t>、</w:t>
            </w:r>
            <w:r w:rsidRPr="00CB7C70">
              <w:rPr>
                <w:rFonts w:ascii="ＭＳ Ｐ明朝" w:eastAsia="ＭＳ Ｐ明朝" w:hAnsi="ＭＳ Ｐ明朝" w:hint="eastAsia"/>
                <w:sz w:val="20"/>
                <w:szCs w:val="20"/>
              </w:rPr>
              <w:t>支援学校のセンター的機能を推進。</w:t>
            </w:r>
          </w:p>
        </w:tc>
        <w:tc>
          <w:tcPr>
            <w:tcW w:w="4306" w:type="dxa"/>
            <w:gridSpan w:val="2"/>
            <w:tcBorders>
              <w:right w:val="dashed" w:sz="4" w:space="0" w:color="auto"/>
            </w:tcBorders>
            <w:shd w:val="clear" w:color="auto" w:fill="auto"/>
          </w:tcPr>
          <w:p w:rsidR="00E47A61" w:rsidRPr="00CB7C70" w:rsidRDefault="008E4027" w:rsidP="004F48AD">
            <w:pPr>
              <w:spacing w:line="320" w:lineRule="exact"/>
              <w:ind w:left="200" w:hangingChars="100" w:hanging="200"/>
              <w:rPr>
                <w:rFonts w:ascii="ＭＳ Ｐ明朝" w:eastAsia="ＭＳ Ｐ明朝" w:hAnsi="ＭＳ Ｐ明朝"/>
                <w:sz w:val="20"/>
                <w:szCs w:val="20"/>
              </w:rPr>
            </w:pPr>
            <w:r w:rsidRPr="00CB7C70">
              <w:rPr>
                <w:rFonts w:ascii="ＭＳ Ｐ明朝" w:eastAsia="ＭＳ Ｐ明朝" w:hAnsi="ＭＳ Ｐ明朝" w:hint="eastAsia"/>
                <w:sz w:val="20"/>
                <w:szCs w:val="20"/>
              </w:rPr>
              <w:t>(1)</w:t>
            </w:r>
            <w:r w:rsidR="001609F7" w:rsidRPr="00CB7C70">
              <w:rPr>
                <w:rFonts w:ascii="ＭＳ Ｐ明朝" w:eastAsia="ＭＳ Ｐ明朝" w:hAnsi="ＭＳ Ｐ明朝" w:hint="eastAsia"/>
                <w:sz w:val="20"/>
                <w:szCs w:val="20"/>
              </w:rPr>
              <w:t>実態把握のための</w:t>
            </w:r>
            <w:r w:rsidR="004F48AD" w:rsidRPr="00CB7C70">
              <w:rPr>
                <w:rFonts w:ascii="ＭＳ Ｐ明朝" w:eastAsia="ＭＳ Ｐ明朝" w:hAnsi="ＭＳ Ｐ明朝" w:hint="eastAsia"/>
                <w:sz w:val="20"/>
                <w:szCs w:val="20"/>
              </w:rPr>
              <w:t>Ｓ－Ｍ検査・ＫＩＤＳの</w:t>
            </w:r>
            <w:r w:rsidR="001609F7" w:rsidRPr="00CB7C70">
              <w:rPr>
                <w:rFonts w:ascii="ＭＳ Ｐ明朝" w:eastAsia="ＭＳ Ｐ明朝" w:hAnsi="ＭＳ Ｐ明朝" w:hint="eastAsia"/>
                <w:sz w:val="20"/>
                <w:szCs w:val="20"/>
              </w:rPr>
              <w:t>アセスメントの方法</w:t>
            </w:r>
            <w:r w:rsidR="004F48AD" w:rsidRPr="00CB7C70">
              <w:rPr>
                <w:rFonts w:ascii="ＭＳ Ｐ明朝" w:eastAsia="ＭＳ Ｐ明朝" w:hAnsi="ＭＳ Ｐ明朝" w:hint="eastAsia"/>
                <w:sz w:val="20"/>
                <w:szCs w:val="20"/>
              </w:rPr>
              <w:t>や運用について周知徹底し、支援に活かす。「北河内アセスメント研究会」に参加し、太田ステージについて北河内</w:t>
            </w:r>
            <w:r w:rsidR="004C1047" w:rsidRPr="00CB7C70">
              <w:rPr>
                <w:rFonts w:ascii="ＭＳ Ｐ明朝" w:eastAsia="ＭＳ Ｐ明朝" w:hAnsi="ＭＳ Ｐ明朝" w:hint="eastAsia"/>
                <w:sz w:val="20"/>
                <w:szCs w:val="20"/>
              </w:rPr>
              <w:t>６</w:t>
            </w:r>
            <w:r w:rsidR="004F48AD" w:rsidRPr="00CB7C70">
              <w:rPr>
                <w:rFonts w:ascii="ＭＳ Ｐ明朝" w:eastAsia="ＭＳ Ｐ明朝" w:hAnsi="ＭＳ Ｐ明朝" w:hint="eastAsia"/>
                <w:sz w:val="20"/>
                <w:szCs w:val="20"/>
              </w:rPr>
              <w:t>校で情報共有をすすめる。</w:t>
            </w:r>
          </w:p>
          <w:p w:rsidR="00B456FA" w:rsidRPr="00CB7C70" w:rsidRDefault="00B456FA" w:rsidP="00E50B6C">
            <w:pPr>
              <w:spacing w:line="320" w:lineRule="exact"/>
              <w:rPr>
                <w:rFonts w:ascii="ＭＳ Ｐ明朝" w:eastAsia="ＭＳ Ｐ明朝" w:hAnsi="ＭＳ Ｐ明朝"/>
                <w:sz w:val="20"/>
                <w:szCs w:val="20"/>
              </w:rPr>
            </w:pPr>
            <w:r w:rsidRPr="00CB7C70">
              <w:rPr>
                <w:rFonts w:ascii="ＭＳ Ｐ明朝" w:eastAsia="ＭＳ Ｐ明朝" w:hAnsi="ＭＳ Ｐ明朝" w:hint="eastAsia"/>
                <w:sz w:val="20"/>
                <w:szCs w:val="20"/>
              </w:rPr>
              <w:t>（２）ニーズのある児童生徒へ</w:t>
            </w:r>
            <w:r w:rsidR="00C959FF" w:rsidRPr="00CB7C70">
              <w:rPr>
                <w:rFonts w:ascii="ＭＳ Ｐ明朝" w:eastAsia="ＭＳ Ｐ明朝" w:hAnsi="ＭＳ Ｐ明朝" w:hint="eastAsia"/>
                <w:sz w:val="20"/>
                <w:szCs w:val="20"/>
              </w:rPr>
              <w:t>福祉医療人材（OT.PT.ST.臨床心理士）やスクールカウンセラー、ソーシャルワーカーを計画的に招き、</w:t>
            </w:r>
            <w:r w:rsidRPr="00CB7C70">
              <w:rPr>
                <w:rFonts w:ascii="ＭＳ Ｐ明朝" w:eastAsia="ＭＳ Ｐ明朝" w:hAnsi="ＭＳ Ｐ明朝" w:hint="eastAsia"/>
                <w:sz w:val="20"/>
                <w:szCs w:val="20"/>
              </w:rPr>
              <w:t>相談支援後の</w:t>
            </w:r>
            <w:r w:rsidR="00C959FF" w:rsidRPr="00CB7C70">
              <w:rPr>
                <w:rFonts w:ascii="ＭＳ Ｐ明朝" w:eastAsia="ＭＳ Ｐ明朝" w:hAnsi="ＭＳ Ｐ明朝" w:hint="eastAsia"/>
                <w:sz w:val="20"/>
                <w:szCs w:val="20"/>
              </w:rPr>
              <w:t>人材からの</w:t>
            </w:r>
            <w:r w:rsidRPr="00CB7C70">
              <w:rPr>
                <w:rFonts w:ascii="ＭＳ Ｐ明朝" w:eastAsia="ＭＳ Ｐ明朝" w:hAnsi="ＭＳ Ｐ明朝" w:hint="eastAsia"/>
                <w:sz w:val="20"/>
                <w:szCs w:val="20"/>
              </w:rPr>
              <w:t>指導助言の共有化により、全校教員の</w:t>
            </w:r>
            <w:r w:rsidR="0081525F" w:rsidRPr="00CB7C70">
              <w:rPr>
                <w:rFonts w:ascii="ＭＳ Ｐ明朝" w:eastAsia="ＭＳ Ｐ明朝" w:hAnsi="ＭＳ Ｐ明朝" w:hint="eastAsia"/>
                <w:sz w:val="20"/>
                <w:szCs w:val="20"/>
              </w:rPr>
              <w:t>支援力を高める。</w:t>
            </w:r>
          </w:p>
          <w:p w:rsidR="00B456FA" w:rsidRPr="00CB7C70" w:rsidRDefault="00B456FA" w:rsidP="00E50B6C">
            <w:pPr>
              <w:spacing w:line="320" w:lineRule="exact"/>
              <w:rPr>
                <w:rFonts w:ascii="ＭＳ Ｐ明朝" w:eastAsia="ＭＳ Ｐ明朝" w:hAnsi="ＭＳ Ｐ明朝"/>
                <w:sz w:val="20"/>
                <w:szCs w:val="20"/>
              </w:rPr>
            </w:pPr>
          </w:p>
          <w:p w:rsidR="00C84BB5" w:rsidRPr="00CB7C70" w:rsidRDefault="00C84BB5" w:rsidP="00E50B6C">
            <w:pPr>
              <w:spacing w:line="320" w:lineRule="exact"/>
              <w:rPr>
                <w:rFonts w:ascii="ＭＳ Ｐ明朝" w:eastAsia="ＭＳ Ｐ明朝" w:hAnsi="ＭＳ Ｐ明朝"/>
                <w:sz w:val="20"/>
                <w:szCs w:val="20"/>
              </w:rPr>
            </w:pPr>
          </w:p>
          <w:p w:rsidR="00CF124D" w:rsidRPr="00CB7C70" w:rsidRDefault="00CF124D" w:rsidP="00E50B6C">
            <w:pPr>
              <w:spacing w:line="320" w:lineRule="exact"/>
              <w:rPr>
                <w:rFonts w:ascii="ＭＳ Ｐ明朝" w:eastAsia="ＭＳ Ｐ明朝" w:hAnsi="ＭＳ Ｐ明朝"/>
                <w:sz w:val="20"/>
                <w:szCs w:val="20"/>
              </w:rPr>
            </w:pPr>
          </w:p>
          <w:p w:rsidR="00CB3346" w:rsidRPr="00CB7C70" w:rsidRDefault="00CB3346" w:rsidP="00CB3346">
            <w:pPr>
              <w:spacing w:line="320" w:lineRule="exact"/>
              <w:ind w:left="400" w:hangingChars="200" w:hanging="400"/>
              <w:rPr>
                <w:rFonts w:ascii="ＭＳ Ｐ明朝" w:eastAsia="ＭＳ Ｐ明朝" w:hAnsi="ＭＳ Ｐ明朝"/>
                <w:sz w:val="20"/>
                <w:szCs w:val="20"/>
              </w:rPr>
            </w:pPr>
          </w:p>
          <w:p w:rsidR="002041DE" w:rsidRPr="00CB7C70" w:rsidRDefault="002041DE" w:rsidP="00CB3346">
            <w:pPr>
              <w:spacing w:line="320" w:lineRule="exact"/>
              <w:ind w:left="400" w:hangingChars="200" w:hanging="400"/>
              <w:rPr>
                <w:rFonts w:ascii="ＭＳ Ｐ明朝" w:eastAsia="ＭＳ Ｐ明朝" w:hAnsi="ＭＳ Ｐ明朝"/>
                <w:sz w:val="20"/>
                <w:szCs w:val="20"/>
              </w:rPr>
            </w:pPr>
          </w:p>
          <w:p w:rsidR="002041DE" w:rsidRPr="00CB7C70" w:rsidRDefault="002041DE" w:rsidP="00CB3346">
            <w:pPr>
              <w:spacing w:line="320" w:lineRule="exact"/>
              <w:ind w:left="400" w:hangingChars="200" w:hanging="400"/>
              <w:rPr>
                <w:rFonts w:ascii="ＭＳ Ｐ明朝" w:eastAsia="ＭＳ Ｐ明朝" w:hAnsi="ＭＳ Ｐ明朝"/>
                <w:sz w:val="20"/>
                <w:szCs w:val="20"/>
              </w:rPr>
            </w:pPr>
          </w:p>
          <w:p w:rsidR="00E61E36" w:rsidRPr="00CB7C70" w:rsidRDefault="00CB7C70" w:rsidP="00A70E46">
            <w:pPr>
              <w:spacing w:line="320" w:lineRule="exact"/>
              <w:ind w:left="1"/>
              <w:rPr>
                <w:rStyle w:val="aa"/>
                <w:rFonts w:ascii="ＭＳ Ｐ明朝" w:eastAsia="ＭＳ Ｐ明朝" w:hAnsi="ＭＳ Ｐ明朝"/>
                <w:b w:val="0"/>
                <w:sz w:val="20"/>
                <w:szCs w:val="20"/>
              </w:rPr>
            </w:pPr>
            <w:r w:rsidRPr="00CB7C70">
              <w:rPr>
                <w:rFonts w:ascii="ＭＳ Ｐ明朝" w:eastAsia="ＭＳ Ｐ明朝" w:hAnsi="ＭＳ Ｐ明朝" w:hint="eastAsia"/>
                <w:sz w:val="20"/>
                <w:szCs w:val="20"/>
              </w:rPr>
              <w:t>(３</w:t>
            </w:r>
            <w:r w:rsidR="008E4027" w:rsidRPr="00CB7C70">
              <w:rPr>
                <w:rFonts w:ascii="ＭＳ Ｐ明朝" w:eastAsia="ＭＳ Ｐ明朝" w:hAnsi="ＭＳ Ｐ明朝" w:hint="eastAsia"/>
                <w:sz w:val="20"/>
                <w:szCs w:val="20"/>
              </w:rPr>
              <w:t>) 支援部・進路指導部などによる</w:t>
            </w:r>
            <w:r w:rsidR="00E909B8" w:rsidRPr="00CB7C70">
              <w:rPr>
                <w:rFonts w:ascii="ＭＳ Ｐ明朝" w:eastAsia="ＭＳ Ｐ明朝" w:hAnsi="ＭＳ Ｐ明朝" w:hint="eastAsia"/>
                <w:sz w:val="20"/>
                <w:szCs w:val="20"/>
              </w:rPr>
              <w:t>地域学校園や</w:t>
            </w:r>
            <w:r w:rsidR="008E4027" w:rsidRPr="00CB7C70">
              <w:rPr>
                <w:rFonts w:ascii="ＭＳ Ｐ明朝" w:eastAsia="ＭＳ Ｐ明朝" w:hAnsi="ＭＳ Ｐ明朝" w:hint="eastAsia"/>
                <w:sz w:val="20"/>
                <w:szCs w:val="20"/>
              </w:rPr>
              <w:t>関係機関との連携を</w:t>
            </w:r>
            <w:r w:rsidR="00FE175F" w:rsidRPr="00CB7C70">
              <w:rPr>
                <w:rFonts w:ascii="ＭＳ Ｐ明朝" w:eastAsia="ＭＳ Ｐ明朝" w:hAnsi="ＭＳ Ｐ明朝" w:hint="eastAsia"/>
                <w:sz w:val="20"/>
                <w:szCs w:val="20"/>
              </w:rPr>
              <w:t>推進し、地域支援先の支援力を高め</w:t>
            </w:r>
            <w:r w:rsidR="008E4027" w:rsidRPr="00CB7C70">
              <w:rPr>
                <w:rFonts w:ascii="ＭＳ Ｐ明朝" w:eastAsia="ＭＳ Ｐ明朝" w:hAnsi="ＭＳ Ｐ明朝" w:hint="eastAsia"/>
                <w:sz w:val="20"/>
                <w:szCs w:val="20"/>
              </w:rPr>
              <w:t>る</w:t>
            </w:r>
            <w:r w:rsidR="00FE175F" w:rsidRPr="00CB7C70">
              <w:rPr>
                <w:rFonts w:ascii="ＭＳ Ｐ明朝" w:eastAsia="ＭＳ Ｐ明朝" w:hAnsi="ＭＳ Ｐ明朝" w:hint="eastAsia"/>
                <w:sz w:val="20"/>
                <w:szCs w:val="20"/>
              </w:rPr>
              <w:t>と共に、校内支援も充実させ</w:t>
            </w:r>
            <w:r w:rsidR="00E61E36" w:rsidRPr="00CB7C70">
              <w:rPr>
                <w:rStyle w:val="aa"/>
                <w:rFonts w:ascii="ＭＳ Ｐ明朝" w:eastAsia="ＭＳ Ｐ明朝" w:hAnsi="ＭＳ Ｐ明朝" w:hint="eastAsia"/>
                <w:b w:val="0"/>
                <w:sz w:val="20"/>
                <w:szCs w:val="20"/>
              </w:rPr>
              <w:t>る。</w:t>
            </w:r>
            <w:r w:rsidR="00247CF8" w:rsidRPr="00CB7C70">
              <w:rPr>
                <w:rStyle w:val="aa"/>
                <w:rFonts w:ascii="ＭＳ Ｐ明朝" w:eastAsia="ＭＳ Ｐ明朝" w:hAnsi="ＭＳ Ｐ明朝" w:hint="eastAsia"/>
                <w:b w:val="0"/>
                <w:sz w:val="20"/>
                <w:szCs w:val="20"/>
              </w:rPr>
              <w:t>特に今年度は「放課後等デイサービス事業所」との支援の連携を開始。</w:t>
            </w:r>
          </w:p>
          <w:p w:rsidR="00247CF8" w:rsidRPr="00CB7C70" w:rsidRDefault="00247CF8" w:rsidP="00247CF8">
            <w:pPr>
              <w:spacing w:line="320" w:lineRule="exact"/>
              <w:ind w:leftChars="100" w:left="410" w:hangingChars="100" w:hanging="200"/>
              <w:rPr>
                <w:rStyle w:val="aa"/>
                <w:rFonts w:ascii="ＭＳ Ｐ明朝" w:eastAsia="ＭＳ Ｐ明朝" w:hAnsi="ＭＳ Ｐ明朝"/>
                <w:b w:val="0"/>
                <w:sz w:val="20"/>
                <w:szCs w:val="20"/>
              </w:rPr>
            </w:pPr>
          </w:p>
          <w:p w:rsidR="005D5D18" w:rsidRPr="00CB7C70" w:rsidRDefault="005D5D18" w:rsidP="00247CF8">
            <w:pPr>
              <w:spacing w:line="320" w:lineRule="exact"/>
              <w:ind w:leftChars="100" w:left="410" w:hangingChars="100" w:hanging="200"/>
              <w:rPr>
                <w:rStyle w:val="aa"/>
                <w:rFonts w:ascii="ＭＳ Ｐ明朝" w:eastAsia="ＭＳ Ｐ明朝" w:hAnsi="ＭＳ Ｐ明朝"/>
                <w:b w:val="0"/>
                <w:sz w:val="20"/>
                <w:szCs w:val="20"/>
              </w:rPr>
            </w:pPr>
          </w:p>
          <w:p w:rsidR="00645EBB" w:rsidRPr="00CB7C70" w:rsidRDefault="00645EBB" w:rsidP="00247CF8">
            <w:pPr>
              <w:spacing w:line="320" w:lineRule="exact"/>
              <w:ind w:leftChars="100" w:left="410" w:hangingChars="100" w:hanging="200"/>
              <w:rPr>
                <w:rStyle w:val="aa"/>
                <w:rFonts w:ascii="ＭＳ Ｐ明朝" w:eastAsia="ＭＳ Ｐ明朝" w:hAnsi="ＭＳ Ｐ明朝"/>
                <w:b w:val="0"/>
                <w:sz w:val="20"/>
                <w:szCs w:val="20"/>
              </w:rPr>
            </w:pPr>
          </w:p>
          <w:p w:rsidR="00DB21E2" w:rsidRPr="00CB7C70" w:rsidRDefault="00DB21E2" w:rsidP="00247CF8">
            <w:pPr>
              <w:spacing w:line="320" w:lineRule="exact"/>
              <w:ind w:leftChars="100" w:left="410" w:hangingChars="100" w:hanging="200"/>
              <w:rPr>
                <w:rStyle w:val="aa"/>
                <w:rFonts w:ascii="ＭＳ Ｐ明朝" w:eastAsia="ＭＳ Ｐ明朝" w:hAnsi="ＭＳ Ｐ明朝"/>
                <w:b w:val="0"/>
                <w:sz w:val="20"/>
                <w:szCs w:val="20"/>
              </w:rPr>
            </w:pPr>
          </w:p>
          <w:p w:rsidR="008E4027" w:rsidRPr="00CB7C70" w:rsidRDefault="00247CF8" w:rsidP="00CB7C70">
            <w:pPr>
              <w:spacing w:line="320" w:lineRule="exact"/>
              <w:ind w:leftChars="42" w:left="88"/>
              <w:rPr>
                <w:rStyle w:val="aa"/>
                <w:rFonts w:ascii="ＭＳ Ｐ明朝" w:eastAsia="ＭＳ Ｐ明朝" w:hAnsi="ＭＳ Ｐ明朝"/>
                <w:b w:val="0"/>
                <w:sz w:val="20"/>
                <w:szCs w:val="20"/>
              </w:rPr>
            </w:pPr>
            <w:r w:rsidRPr="00CB7C70">
              <w:rPr>
                <w:rStyle w:val="aa"/>
                <w:rFonts w:ascii="ＭＳ Ｐ明朝" w:eastAsia="ＭＳ Ｐ明朝" w:hAnsi="ＭＳ Ｐ明朝" w:hint="eastAsia"/>
                <w:b w:val="0"/>
                <w:sz w:val="20"/>
                <w:szCs w:val="20"/>
              </w:rPr>
              <w:t>（４）</w:t>
            </w:r>
            <w:r w:rsidR="00C774C5" w:rsidRPr="00CB7C70">
              <w:rPr>
                <w:rStyle w:val="aa"/>
                <w:rFonts w:ascii="ＭＳ Ｐ明朝" w:eastAsia="ＭＳ Ｐ明朝" w:hAnsi="ＭＳ Ｐ明朝" w:hint="eastAsia"/>
                <w:b w:val="0"/>
                <w:sz w:val="20"/>
                <w:szCs w:val="20"/>
              </w:rPr>
              <w:t>①</w:t>
            </w:r>
            <w:r w:rsidRPr="00CB7C70">
              <w:rPr>
                <w:rStyle w:val="aa"/>
                <w:rFonts w:ascii="ＭＳ Ｐ明朝" w:eastAsia="ＭＳ Ｐ明朝" w:hAnsi="ＭＳ Ｐ明朝" w:hint="eastAsia"/>
                <w:b w:val="0"/>
                <w:sz w:val="20"/>
                <w:szCs w:val="20"/>
              </w:rPr>
              <w:t>ＫＩＴＡＤＥ（北河内地域の学校等で共有できる教材</w:t>
            </w:r>
            <w:r w:rsidR="006C51FD" w:rsidRPr="00CB7C70">
              <w:rPr>
                <w:rStyle w:val="aa"/>
                <w:rFonts w:ascii="ＭＳ Ｐ明朝" w:eastAsia="ＭＳ Ｐ明朝" w:hAnsi="ＭＳ Ｐ明朝" w:hint="eastAsia"/>
                <w:b w:val="0"/>
                <w:sz w:val="20"/>
                <w:szCs w:val="20"/>
              </w:rPr>
              <w:t>教具</w:t>
            </w:r>
            <w:r w:rsidRPr="00CB7C70">
              <w:rPr>
                <w:rStyle w:val="aa"/>
                <w:rFonts w:ascii="ＭＳ Ｐ明朝" w:eastAsia="ＭＳ Ｐ明朝" w:hAnsi="ＭＳ Ｐ明朝" w:hint="eastAsia"/>
                <w:b w:val="0"/>
                <w:sz w:val="20"/>
                <w:szCs w:val="20"/>
              </w:rPr>
              <w:t>データ集）</w:t>
            </w:r>
            <w:r w:rsidR="006C51FD" w:rsidRPr="00CB7C70">
              <w:rPr>
                <w:rStyle w:val="aa"/>
                <w:rFonts w:ascii="ＭＳ Ｐ明朝" w:eastAsia="ＭＳ Ｐ明朝" w:hAnsi="ＭＳ Ｐ明朝" w:hint="eastAsia"/>
                <w:b w:val="0"/>
                <w:sz w:val="20"/>
                <w:szCs w:val="20"/>
              </w:rPr>
              <w:t>２年目</w:t>
            </w:r>
            <w:r w:rsidRPr="00CB7C70">
              <w:rPr>
                <w:rStyle w:val="aa"/>
                <w:rFonts w:ascii="ＭＳ Ｐ明朝" w:eastAsia="ＭＳ Ｐ明朝" w:hAnsi="ＭＳ Ｐ明朝" w:hint="eastAsia"/>
                <w:b w:val="0"/>
                <w:sz w:val="20"/>
                <w:szCs w:val="20"/>
              </w:rPr>
              <w:t>の充実を、</w:t>
            </w:r>
            <w:r w:rsidR="00DA2269" w:rsidRPr="00CB7C70">
              <w:rPr>
                <w:rStyle w:val="aa"/>
                <w:rFonts w:ascii="ＭＳ Ｐ明朝" w:eastAsia="ＭＳ Ｐ明朝" w:hAnsi="ＭＳ Ｐ明朝" w:hint="eastAsia"/>
                <w:b w:val="0"/>
                <w:sz w:val="20"/>
                <w:szCs w:val="20"/>
              </w:rPr>
              <w:t>支援教育</w:t>
            </w:r>
            <w:r w:rsidRPr="00CB7C70">
              <w:rPr>
                <w:rStyle w:val="aa"/>
                <w:rFonts w:ascii="ＭＳ Ｐ明朝" w:eastAsia="ＭＳ Ｐ明朝" w:hAnsi="ＭＳ Ｐ明朝" w:hint="eastAsia"/>
                <w:b w:val="0"/>
                <w:sz w:val="20"/>
                <w:szCs w:val="20"/>
              </w:rPr>
              <w:t>地域支援整備事業</w:t>
            </w:r>
            <w:r w:rsidR="006C51FD" w:rsidRPr="00CB7C70">
              <w:rPr>
                <w:rStyle w:val="aa"/>
                <w:rFonts w:ascii="ＭＳ Ｐ明朝" w:eastAsia="ＭＳ Ｐ明朝" w:hAnsi="ＭＳ Ｐ明朝" w:hint="eastAsia"/>
                <w:b w:val="0"/>
                <w:sz w:val="20"/>
                <w:szCs w:val="20"/>
              </w:rPr>
              <w:t>北河内ブロック</w:t>
            </w:r>
            <w:r w:rsidR="00DA2269" w:rsidRPr="00CB7C70">
              <w:rPr>
                <w:rStyle w:val="aa"/>
                <w:rFonts w:ascii="ＭＳ Ｐ明朝" w:eastAsia="ＭＳ Ｐ明朝" w:hAnsi="ＭＳ Ｐ明朝" w:hint="eastAsia"/>
                <w:b w:val="0"/>
                <w:sz w:val="20"/>
                <w:szCs w:val="20"/>
              </w:rPr>
              <w:t>会議</w:t>
            </w:r>
            <w:r w:rsidRPr="00CB7C70">
              <w:rPr>
                <w:rStyle w:val="aa"/>
                <w:rFonts w:ascii="ＭＳ Ｐ明朝" w:eastAsia="ＭＳ Ｐ明朝" w:hAnsi="ＭＳ Ｐ明朝" w:hint="eastAsia"/>
                <w:b w:val="0"/>
                <w:sz w:val="20"/>
                <w:szCs w:val="20"/>
              </w:rPr>
              <w:t>推進校</w:t>
            </w:r>
            <w:r w:rsidR="00DA2269" w:rsidRPr="00CB7C70">
              <w:rPr>
                <w:rStyle w:val="aa"/>
                <w:rFonts w:ascii="ＭＳ Ｐ明朝" w:eastAsia="ＭＳ Ｐ明朝" w:hAnsi="ＭＳ Ｐ明朝" w:hint="eastAsia"/>
                <w:b w:val="0"/>
                <w:sz w:val="20"/>
                <w:szCs w:val="20"/>
              </w:rPr>
              <w:t>（幹事校）</w:t>
            </w:r>
            <w:r w:rsidRPr="00CB7C70">
              <w:rPr>
                <w:rStyle w:val="aa"/>
                <w:rFonts w:ascii="ＭＳ Ｐ明朝" w:eastAsia="ＭＳ Ｐ明朝" w:hAnsi="ＭＳ Ｐ明朝" w:hint="eastAsia"/>
                <w:b w:val="0"/>
                <w:sz w:val="20"/>
                <w:szCs w:val="20"/>
              </w:rPr>
              <w:t>として進める。</w:t>
            </w:r>
          </w:p>
          <w:p w:rsidR="00D314AD" w:rsidRPr="00CB7C70" w:rsidRDefault="00D314AD" w:rsidP="00CF124D">
            <w:pPr>
              <w:spacing w:line="320" w:lineRule="exact"/>
              <w:ind w:left="200" w:hangingChars="100" w:hanging="200"/>
              <w:rPr>
                <w:rFonts w:ascii="ＭＳ Ｐ明朝" w:eastAsia="ＭＳ Ｐ明朝" w:hAnsi="ＭＳ Ｐ明朝"/>
                <w:sz w:val="20"/>
                <w:szCs w:val="20"/>
              </w:rPr>
            </w:pPr>
            <w:r w:rsidRPr="00CB7C70">
              <w:rPr>
                <w:rStyle w:val="aa"/>
                <w:rFonts w:ascii="ＭＳ Ｐ明朝" w:eastAsia="ＭＳ Ｐ明朝" w:hAnsi="ＭＳ Ｐ明朝" w:hint="eastAsia"/>
                <w:b w:val="0"/>
                <w:sz w:val="20"/>
                <w:szCs w:val="20"/>
              </w:rPr>
              <w:t xml:space="preserve">　②ＬＳを２名体制で配置し、地域学校園の支援にあたる。</w:t>
            </w:r>
          </w:p>
        </w:tc>
        <w:tc>
          <w:tcPr>
            <w:tcW w:w="3065" w:type="dxa"/>
            <w:tcBorders>
              <w:right w:val="dashed" w:sz="4" w:space="0" w:color="auto"/>
            </w:tcBorders>
          </w:tcPr>
          <w:p w:rsidR="009E4D5B" w:rsidRPr="00CB7C70" w:rsidRDefault="00F1748C" w:rsidP="00E0249F">
            <w:pPr>
              <w:spacing w:line="320" w:lineRule="exact"/>
              <w:ind w:left="200" w:hangingChars="100" w:hanging="200"/>
              <w:rPr>
                <w:rFonts w:ascii="ＭＳ Ｐ明朝" w:eastAsia="ＭＳ Ｐ明朝" w:hAnsi="ＭＳ Ｐ明朝"/>
                <w:sz w:val="20"/>
                <w:szCs w:val="20"/>
              </w:rPr>
            </w:pPr>
            <w:r w:rsidRPr="00CB7C70">
              <w:rPr>
                <w:rFonts w:ascii="ＭＳ Ｐ明朝" w:eastAsia="ＭＳ Ｐ明朝" w:hAnsi="ＭＳ Ｐ明朝" w:hint="eastAsia"/>
                <w:sz w:val="20"/>
                <w:szCs w:val="20"/>
              </w:rPr>
              <w:t>(1)</w:t>
            </w:r>
            <w:r w:rsidR="004F48AD" w:rsidRPr="00CB7C70">
              <w:rPr>
                <w:rFonts w:ascii="ＭＳ Ｐ明朝" w:eastAsia="ＭＳ Ｐ明朝" w:hAnsi="ＭＳ Ｐ明朝" w:hint="eastAsia"/>
                <w:sz w:val="20"/>
                <w:szCs w:val="20"/>
              </w:rPr>
              <w:t xml:space="preserve"> 在籍生徒の実態把握に活かし、事例検討会等</w:t>
            </w:r>
            <w:r w:rsidR="00E47A61" w:rsidRPr="00CB7C70">
              <w:rPr>
                <w:rFonts w:ascii="ＭＳ Ｐ明朝" w:eastAsia="ＭＳ Ｐ明朝" w:hAnsi="ＭＳ Ｐ明朝" w:hint="eastAsia"/>
                <w:sz w:val="20"/>
                <w:szCs w:val="20"/>
              </w:rPr>
              <w:t>のミニ研修を夏季に１回実施し、共有</w:t>
            </w:r>
            <w:r w:rsidR="004F48AD" w:rsidRPr="00CB7C70">
              <w:rPr>
                <w:rFonts w:ascii="ＭＳ Ｐ明朝" w:eastAsia="ＭＳ Ｐ明朝" w:hAnsi="ＭＳ Ｐ明朝" w:hint="eastAsia"/>
                <w:sz w:val="20"/>
                <w:szCs w:val="20"/>
              </w:rPr>
              <w:t>できたか。</w:t>
            </w:r>
          </w:p>
          <w:p w:rsidR="00E47A61" w:rsidRPr="00CB7C70" w:rsidRDefault="00E47A61" w:rsidP="00E0249F">
            <w:pPr>
              <w:spacing w:line="320" w:lineRule="exact"/>
              <w:ind w:left="200" w:hangingChars="100" w:hanging="200"/>
              <w:rPr>
                <w:rFonts w:ascii="ＭＳ Ｐ明朝" w:eastAsia="ＭＳ Ｐ明朝" w:hAnsi="ＭＳ Ｐ明朝"/>
                <w:sz w:val="20"/>
                <w:szCs w:val="20"/>
              </w:rPr>
            </w:pPr>
          </w:p>
          <w:p w:rsidR="002041DE" w:rsidRPr="00CB7C70" w:rsidRDefault="004F48AD" w:rsidP="00E0249F">
            <w:pPr>
              <w:spacing w:line="320" w:lineRule="exact"/>
              <w:ind w:left="200" w:hangingChars="100" w:hanging="200"/>
              <w:rPr>
                <w:rFonts w:ascii="ＭＳ Ｐ明朝" w:eastAsia="ＭＳ Ｐ明朝" w:hAnsi="ＭＳ Ｐ明朝"/>
                <w:sz w:val="20"/>
                <w:szCs w:val="20"/>
              </w:rPr>
            </w:pPr>
            <w:r w:rsidRPr="00CB7C70">
              <w:rPr>
                <w:rFonts w:ascii="ＭＳ Ｐ明朝" w:eastAsia="ＭＳ Ｐ明朝" w:hAnsi="ＭＳ Ｐ明朝" w:hint="eastAsia"/>
                <w:sz w:val="20"/>
                <w:szCs w:val="20"/>
              </w:rPr>
              <w:t>（２）</w:t>
            </w:r>
            <w:r w:rsidR="002041DE" w:rsidRPr="00CB7C70">
              <w:rPr>
                <w:rFonts w:ascii="ＭＳ Ｐ明朝" w:eastAsia="ＭＳ Ｐ明朝" w:hAnsi="ＭＳ Ｐ明朝" w:hint="eastAsia"/>
                <w:sz w:val="20"/>
                <w:szCs w:val="20"/>
              </w:rPr>
              <w:t>指導・支援充実の共有化</w:t>
            </w:r>
          </w:p>
          <w:p w:rsidR="0081525F" w:rsidRPr="00CB7C70" w:rsidRDefault="00C774C5" w:rsidP="00E0249F">
            <w:pPr>
              <w:spacing w:line="320" w:lineRule="exact"/>
              <w:ind w:left="200" w:hangingChars="100" w:hanging="200"/>
              <w:rPr>
                <w:rFonts w:ascii="ＭＳ Ｐ明朝" w:eastAsia="ＭＳ Ｐ明朝" w:hAnsi="ＭＳ Ｐ明朝"/>
                <w:sz w:val="20"/>
                <w:szCs w:val="20"/>
              </w:rPr>
            </w:pPr>
            <w:r w:rsidRPr="00CB7C70">
              <w:rPr>
                <w:rFonts w:ascii="ＭＳ Ｐ明朝" w:eastAsia="ＭＳ Ｐ明朝" w:hAnsi="ＭＳ Ｐ明朝" w:hint="eastAsia"/>
                <w:sz w:val="20"/>
                <w:szCs w:val="20"/>
              </w:rPr>
              <w:t>（昨年度</w:t>
            </w:r>
            <w:r w:rsidR="002041DE" w:rsidRPr="00CB7C70">
              <w:rPr>
                <w:rFonts w:ascii="ＭＳ Ｐ明朝" w:eastAsia="ＭＳ Ｐ明朝" w:hAnsi="ＭＳ Ｐ明朝" w:hint="eastAsia"/>
                <w:sz w:val="20"/>
                <w:szCs w:val="20"/>
              </w:rPr>
              <w:t>発行回数</w:t>
            </w:r>
            <w:r w:rsidRPr="00CB7C70">
              <w:rPr>
                <w:rFonts w:ascii="ＭＳ Ｐ明朝" w:eastAsia="ＭＳ Ｐ明朝" w:hAnsi="ＭＳ Ｐ明朝" w:hint="eastAsia"/>
                <w:sz w:val="20"/>
                <w:szCs w:val="20"/>
              </w:rPr>
              <w:t>比）</w:t>
            </w:r>
          </w:p>
          <w:p w:rsidR="00E47A61" w:rsidRPr="00CB7C70" w:rsidRDefault="00E47A61" w:rsidP="00E0249F">
            <w:pPr>
              <w:spacing w:line="320" w:lineRule="exact"/>
              <w:ind w:left="200" w:hangingChars="100" w:hanging="200"/>
              <w:rPr>
                <w:rFonts w:ascii="ＭＳ Ｐ明朝" w:eastAsia="ＭＳ Ｐ明朝" w:hAnsi="ＭＳ Ｐ明朝"/>
                <w:sz w:val="20"/>
                <w:szCs w:val="20"/>
              </w:rPr>
            </w:pPr>
            <w:r w:rsidRPr="00CB7C70">
              <w:rPr>
                <w:rFonts w:ascii="ＭＳ Ｐ明朝" w:eastAsia="ＭＳ Ｐ明朝" w:hAnsi="ＭＳ Ｐ明朝" w:hint="eastAsia"/>
                <w:sz w:val="20"/>
                <w:szCs w:val="20"/>
              </w:rPr>
              <w:t>「自立活動部だより」</w:t>
            </w:r>
            <w:r w:rsidR="00EE7F76" w:rsidRPr="00CB7C70">
              <w:rPr>
                <w:rFonts w:ascii="ＭＳ Ｐ明朝" w:eastAsia="ＭＳ Ｐ明朝" w:hAnsi="ＭＳ Ｐ明朝" w:hint="eastAsia"/>
                <w:sz w:val="20"/>
                <w:szCs w:val="20"/>
              </w:rPr>
              <w:t>昨年度６</w:t>
            </w:r>
            <w:r w:rsidR="004C39ED" w:rsidRPr="00CB7C70">
              <w:rPr>
                <w:rFonts w:ascii="ＭＳ Ｐ明朝" w:eastAsia="ＭＳ Ｐ明朝" w:hAnsi="ＭＳ Ｐ明朝" w:hint="eastAsia"/>
                <w:sz w:val="20"/>
                <w:szCs w:val="20"/>
              </w:rPr>
              <w:t>回</w:t>
            </w:r>
          </w:p>
          <w:p w:rsidR="00E47A61" w:rsidRPr="00CB7C70" w:rsidRDefault="00E47A61" w:rsidP="00E0249F">
            <w:pPr>
              <w:spacing w:line="320" w:lineRule="exact"/>
              <w:ind w:left="200" w:hangingChars="100" w:hanging="200"/>
              <w:rPr>
                <w:rFonts w:ascii="ＭＳ Ｐ明朝" w:eastAsia="ＭＳ Ｐ明朝" w:hAnsi="ＭＳ Ｐ明朝"/>
                <w:sz w:val="20"/>
                <w:szCs w:val="20"/>
              </w:rPr>
            </w:pPr>
            <w:r w:rsidRPr="00CB7C70">
              <w:rPr>
                <w:rFonts w:ascii="ＭＳ Ｐ明朝" w:eastAsia="ＭＳ Ｐ明朝" w:hAnsi="ＭＳ Ｐ明朝" w:hint="eastAsia"/>
                <w:sz w:val="20"/>
                <w:szCs w:val="20"/>
              </w:rPr>
              <w:t>「支援部便り」</w:t>
            </w:r>
            <w:r w:rsidR="00EE7F76" w:rsidRPr="00CB7C70">
              <w:rPr>
                <w:rFonts w:ascii="ＭＳ Ｐ明朝" w:eastAsia="ＭＳ Ｐ明朝" w:hAnsi="ＭＳ Ｐ明朝" w:hint="eastAsia"/>
                <w:sz w:val="20"/>
                <w:szCs w:val="20"/>
              </w:rPr>
              <w:t>昨年度３</w:t>
            </w:r>
            <w:r w:rsidR="004C39ED" w:rsidRPr="00CB7C70">
              <w:rPr>
                <w:rFonts w:ascii="ＭＳ Ｐ明朝" w:eastAsia="ＭＳ Ｐ明朝" w:hAnsi="ＭＳ Ｐ明朝" w:hint="eastAsia"/>
                <w:sz w:val="20"/>
                <w:szCs w:val="20"/>
              </w:rPr>
              <w:t>回</w:t>
            </w:r>
          </w:p>
          <w:p w:rsidR="00E47A61" w:rsidRPr="00CB7C70" w:rsidRDefault="00E47A61" w:rsidP="00E0249F">
            <w:pPr>
              <w:spacing w:line="320" w:lineRule="exact"/>
              <w:ind w:left="200" w:hangingChars="100" w:hanging="200"/>
              <w:rPr>
                <w:rFonts w:ascii="ＭＳ Ｐ明朝" w:eastAsia="ＭＳ Ｐ明朝" w:hAnsi="ＭＳ Ｐ明朝"/>
                <w:sz w:val="20"/>
                <w:szCs w:val="20"/>
              </w:rPr>
            </w:pPr>
            <w:r w:rsidRPr="00CB7C70">
              <w:rPr>
                <w:rFonts w:ascii="ＭＳ Ｐ明朝" w:eastAsia="ＭＳ Ｐ明朝" w:hAnsi="ＭＳ Ｐ明朝" w:hint="eastAsia"/>
                <w:sz w:val="20"/>
                <w:szCs w:val="20"/>
              </w:rPr>
              <w:t>「研究推進部便り」</w:t>
            </w:r>
            <w:r w:rsidR="002041DE" w:rsidRPr="00CB7C70">
              <w:rPr>
                <w:rFonts w:ascii="ＭＳ Ｐ明朝" w:eastAsia="ＭＳ Ｐ明朝" w:hAnsi="ＭＳ Ｐ明朝" w:hint="eastAsia"/>
                <w:sz w:val="20"/>
                <w:szCs w:val="20"/>
              </w:rPr>
              <w:t>昨年度６</w:t>
            </w:r>
            <w:r w:rsidR="004C39ED" w:rsidRPr="00CB7C70">
              <w:rPr>
                <w:rFonts w:ascii="ＭＳ Ｐ明朝" w:eastAsia="ＭＳ Ｐ明朝" w:hAnsi="ＭＳ Ｐ明朝" w:hint="eastAsia"/>
                <w:sz w:val="20"/>
                <w:szCs w:val="20"/>
              </w:rPr>
              <w:t>回</w:t>
            </w:r>
          </w:p>
          <w:p w:rsidR="00E47A61" w:rsidRPr="00CB7C70" w:rsidRDefault="00C84BB5" w:rsidP="00E0249F">
            <w:pPr>
              <w:spacing w:line="320" w:lineRule="exact"/>
              <w:ind w:left="200" w:hangingChars="100" w:hanging="200"/>
              <w:rPr>
                <w:rFonts w:ascii="ＭＳ Ｐ明朝" w:eastAsia="ＭＳ Ｐ明朝" w:hAnsi="ＭＳ Ｐ明朝"/>
                <w:sz w:val="20"/>
                <w:szCs w:val="20"/>
              </w:rPr>
            </w:pPr>
            <w:r w:rsidRPr="00CB7C70">
              <w:rPr>
                <w:rFonts w:ascii="ＭＳ Ｐ明朝" w:eastAsia="ＭＳ Ｐ明朝" w:hAnsi="ＭＳ Ｐ明朝" w:hint="eastAsia"/>
                <w:sz w:val="20"/>
                <w:szCs w:val="20"/>
              </w:rPr>
              <w:t>その他、</w:t>
            </w:r>
            <w:r w:rsidR="002041DE" w:rsidRPr="00CB7C70">
              <w:rPr>
                <w:rFonts w:ascii="ＭＳ Ｐ明朝" w:eastAsia="ＭＳ Ｐ明朝" w:hAnsi="ＭＳ Ｐ明朝" w:hint="eastAsia"/>
                <w:sz w:val="20"/>
                <w:szCs w:val="20"/>
              </w:rPr>
              <w:t>専門家の指導助言のビデオ</w:t>
            </w:r>
            <w:r w:rsidRPr="00CB7C70">
              <w:rPr>
                <w:rFonts w:ascii="ＭＳ Ｐ明朝" w:eastAsia="ＭＳ Ｐ明朝" w:hAnsi="ＭＳ Ｐ明朝" w:hint="eastAsia"/>
                <w:sz w:val="20"/>
                <w:szCs w:val="20"/>
              </w:rPr>
              <w:t>記録</w:t>
            </w:r>
            <w:r w:rsidR="002041DE" w:rsidRPr="00CB7C70">
              <w:rPr>
                <w:rFonts w:ascii="ＭＳ Ｐ明朝" w:eastAsia="ＭＳ Ｐ明朝" w:hAnsi="ＭＳ Ｐ明朝" w:hint="eastAsia"/>
                <w:sz w:val="20"/>
                <w:szCs w:val="20"/>
              </w:rPr>
              <w:t>等の工夫により、</w:t>
            </w:r>
            <w:r w:rsidR="00DB21E2" w:rsidRPr="00CB7C70">
              <w:rPr>
                <w:rFonts w:ascii="ＭＳ Ｐ明朝" w:eastAsia="ＭＳ Ｐ明朝" w:hAnsi="ＭＳ Ｐ明朝" w:hint="eastAsia"/>
                <w:sz w:val="20"/>
                <w:szCs w:val="20"/>
              </w:rPr>
              <w:t>共有</w:t>
            </w:r>
            <w:r w:rsidR="002041DE" w:rsidRPr="00CB7C70">
              <w:rPr>
                <w:rFonts w:ascii="ＭＳ Ｐ明朝" w:eastAsia="ＭＳ Ｐ明朝" w:hAnsi="ＭＳ Ｐ明朝" w:hint="eastAsia"/>
                <w:sz w:val="20"/>
                <w:szCs w:val="20"/>
              </w:rPr>
              <w:t>化や実践へ</w:t>
            </w:r>
            <w:r w:rsidR="00DB21E2" w:rsidRPr="00CB7C70">
              <w:rPr>
                <w:rFonts w:ascii="ＭＳ Ｐ明朝" w:eastAsia="ＭＳ Ｐ明朝" w:hAnsi="ＭＳ Ｐ明朝" w:hint="eastAsia"/>
                <w:sz w:val="20"/>
                <w:szCs w:val="20"/>
              </w:rPr>
              <w:t>活用が出来たか</w:t>
            </w:r>
            <w:r w:rsidRPr="00CB7C70">
              <w:rPr>
                <w:rFonts w:ascii="ＭＳ Ｐ明朝" w:eastAsia="ＭＳ Ｐ明朝" w:hAnsi="ＭＳ Ｐ明朝" w:hint="eastAsia"/>
                <w:sz w:val="20"/>
                <w:szCs w:val="20"/>
              </w:rPr>
              <w:t>。</w:t>
            </w:r>
          </w:p>
          <w:p w:rsidR="00C774C5" w:rsidRPr="00CB7C70" w:rsidRDefault="00C774C5" w:rsidP="00E0249F">
            <w:pPr>
              <w:spacing w:line="320" w:lineRule="exact"/>
              <w:ind w:left="200" w:hangingChars="100" w:hanging="200"/>
              <w:rPr>
                <w:rFonts w:ascii="ＭＳ Ｐ明朝" w:eastAsia="ＭＳ Ｐ明朝" w:hAnsi="ＭＳ Ｐ明朝"/>
                <w:sz w:val="20"/>
                <w:szCs w:val="20"/>
              </w:rPr>
            </w:pPr>
            <w:r w:rsidRPr="00CB7C70">
              <w:rPr>
                <w:rFonts w:ascii="ＭＳ Ｐ明朝" w:eastAsia="ＭＳ Ｐ明朝" w:hAnsi="ＭＳ Ｐ明朝" w:hint="eastAsia"/>
                <w:sz w:val="20"/>
                <w:szCs w:val="20"/>
              </w:rPr>
              <w:t>外部</w:t>
            </w:r>
            <w:r w:rsidR="002041DE" w:rsidRPr="00CB7C70">
              <w:rPr>
                <w:rFonts w:ascii="ＭＳ Ｐ明朝" w:eastAsia="ＭＳ Ｐ明朝" w:hAnsi="ＭＳ Ｐ明朝" w:hint="eastAsia"/>
                <w:sz w:val="20"/>
                <w:szCs w:val="20"/>
              </w:rPr>
              <w:t>福祉医療人材</w:t>
            </w:r>
            <w:r w:rsidRPr="00CB7C70">
              <w:rPr>
                <w:rFonts w:ascii="ＭＳ Ｐ明朝" w:eastAsia="ＭＳ Ｐ明朝" w:hAnsi="ＭＳ Ｐ明朝" w:hint="eastAsia"/>
                <w:sz w:val="20"/>
                <w:szCs w:val="20"/>
              </w:rPr>
              <w:t>講師</w:t>
            </w:r>
            <w:r w:rsidR="00C84BB5" w:rsidRPr="00CB7C70">
              <w:rPr>
                <w:rFonts w:ascii="ＭＳ Ｐ明朝" w:eastAsia="ＭＳ Ｐ明朝" w:hAnsi="ＭＳ Ｐ明朝" w:hint="eastAsia"/>
                <w:sz w:val="20"/>
                <w:szCs w:val="20"/>
              </w:rPr>
              <w:t>を</w:t>
            </w:r>
            <w:r w:rsidR="00CF124D" w:rsidRPr="00CB7C70">
              <w:rPr>
                <w:rFonts w:ascii="ＭＳ Ｐ明朝" w:eastAsia="ＭＳ Ｐ明朝" w:hAnsi="ＭＳ Ｐ明朝" w:hint="eastAsia"/>
                <w:sz w:val="20"/>
                <w:szCs w:val="20"/>
              </w:rPr>
              <w:t>夏季休業中に</w:t>
            </w:r>
            <w:r w:rsidR="00C84BB5" w:rsidRPr="00CB7C70">
              <w:rPr>
                <w:rFonts w:ascii="ＭＳ Ｐ明朝" w:eastAsia="ＭＳ Ｐ明朝" w:hAnsi="ＭＳ Ｐ明朝" w:hint="eastAsia"/>
                <w:sz w:val="20"/>
                <w:szCs w:val="20"/>
              </w:rPr>
              <w:t>招聘、</w:t>
            </w:r>
            <w:r w:rsidR="002041DE" w:rsidRPr="00CB7C70">
              <w:rPr>
                <w:rFonts w:ascii="ＭＳ Ｐ明朝" w:eastAsia="ＭＳ Ｐ明朝" w:hAnsi="ＭＳ Ｐ明朝" w:hint="eastAsia"/>
                <w:sz w:val="20"/>
                <w:szCs w:val="20"/>
              </w:rPr>
              <w:t>研修</w:t>
            </w:r>
            <w:r w:rsidR="00C959FF" w:rsidRPr="00CB7C70">
              <w:rPr>
                <w:rFonts w:ascii="ＭＳ Ｐ明朝" w:eastAsia="ＭＳ Ｐ明朝" w:hAnsi="ＭＳ Ｐ明朝" w:hint="eastAsia"/>
                <w:sz w:val="20"/>
                <w:szCs w:val="20"/>
              </w:rPr>
              <w:t>できたか</w:t>
            </w:r>
            <w:r w:rsidRPr="00CB7C70">
              <w:rPr>
                <w:rFonts w:ascii="ＭＳ Ｐ明朝" w:eastAsia="ＭＳ Ｐ明朝" w:hAnsi="ＭＳ Ｐ明朝" w:hint="eastAsia"/>
                <w:sz w:val="20"/>
                <w:szCs w:val="20"/>
              </w:rPr>
              <w:t>。</w:t>
            </w:r>
          </w:p>
          <w:p w:rsidR="0081525F" w:rsidRPr="00CB7C70" w:rsidRDefault="0081525F" w:rsidP="00E0249F">
            <w:pPr>
              <w:spacing w:line="320" w:lineRule="exact"/>
              <w:ind w:left="200" w:hangingChars="100" w:hanging="200"/>
              <w:rPr>
                <w:rFonts w:ascii="ＭＳ Ｐ明朝" w:eastAsia="ＭＳ Ｐ明朝" w:hAnsi="ＭＳ Ｐ明朝"/>
                <w:sz w:val="20"/>
                <w:szCs w:val="20"/>
              </w:rPr>
            </w:pPr>
          </w:p>
          <w:p w:rsidR="00BF30C0" w:rsidRPr="00CB7C70" w:rsidRDefault="00BF30C0" w:rsidP="006C51FD">
            <w:pPr>
              <w:spacing w:line="320" w:lineRule="exact"/>
              <w:ind w:left="210" w:hangingChars="105" w:hanging="210"/>
              <w:rPr>
                <w:rFonts w:ascii="ＭＳ Ｐ明朝" w:eastAsia="ＭＳ Ｐ明朝" w:hAnsi="ＭＳ Ｐ明朝"/>
                <w:sz w:val="20"/>
                <w:szCs w:val="20"/>
              </w:rPr>
            </w:pPr>
            <w:r w:rsidRPr="00CB7C70">
              <w:rPr>
                <w:rFonts w:ascii="ＭＳ Ｐ明朝" w:eastAsia="ＭＳ Ｐ明朝" w:hAnsi="ＭＳ Ｐ明朝" w:hint="eastAsia"/>
                <w:sz w:val="20"/>
                <w:szCs w:val="20"/>
              </w:rPr>
              <w:t>（３）「校内支援連絡会」（高等部）の定例開催（月１回程度）</w:t>
            </w:r>
          </w:p>
          <w:p w:rsidR="00DB21E2" w:rsidRPr="00CB7C70" w:rsidRDefault="00DB21E2" w:rsidP="00DB21E2">
            <w:pPr>
              <w:spacing w:line="320" w:lineRule="exact"/>
              <w:ind w:left="210" w:hangingChars="105" w:hanging="210"/>
              <w:rPr>
                <w:rFonts w:ascii="ＭＳ Ｐ明朝" w:eastAsia="ＭＳ Ｐ明朝" w:hAnsi="ＭＳ Ｐ明朝"/>
                <w:sz w:val="20"/>
                <w:szCs w:val="20"/>
              </w:rPr>
            </w:pPr>
            <w:r w:rsidRPr="00CB7C70">
              <w:rPr>
                <w:rFonts w:ascii="ＭＳ Ｐ明朝" w:eastAsia="ＭＳ Ｐ明朝" w:hAnsi="ＭＳ Ｐ明朝" w:hint="eastAsia"/>
                <w:sz w:val="20"/>
                <w:szCs w:val="20"/>
              </w:rPr>
              <w:t>「放課後等デイサービスとの連絡会」の充実（年に１回）</w:t>
            </w:r>
          </w:p>
          <w:p w:rsidR="00BF30C0" w:rsidRPr="00CB7C70" w:rsidRDefault="00BF30C0" w:rsidP="00CB3346">
            <w:pPr>
              <w:spacing w:line="320" w:lineRule="exact"/>
              <w:ind w:leftChars="100" w:left="210"/>
              <w:rPr>
                <w:rFonts w:ascii="ＭＳ Ｐ明朝" w:eastAsia="ＭＳ Ｐ明朝" w:hAnsi="ＭＳ Ｐ明朝"/>
                <w:sz w:val="20"/>
                <w:szCs w:val="20"/>
              </w:rPr>
            </w:pPr>
            <w:r w:rsidRPr="00CB7C70">
              <w:rPr>
                <w:rFonts w:ascii="ＭＳ Ｐ明朝" w:eastAsia="ＭＳ Ｐ明朝" w:hAnsi="ＭＳ Ｐ明朝" w:hint="eastAsia"/>
                <w:sz w:val="20"/>
                <w:szCs w:val="20"/>
              </w:rPr>
              <w:t>「放課後等デイサービス」の求めに応じて、保護者了承のもと、在籍児童生徒の</w:t>
            </w:r>
            <w:r w:rsidR="00D907B7" w:rsidRPr="00CB7C70">
              <w:rPr>
                <w:rFonts w:ascii="ＭＳ Ｐ明朝" w:eastAsia="ＭＳ Ｐ明朝" w:hAnsi="ＭＳ Ｐ明朝" w:hint="eastAsia"/>
                <w:sz w:val="20"/>
                <w:szCs w:val="20"/>
              </w:rPr>
              <w:t>実態把握や支援の手だて等の提供</w:t>
            </w:r>
            <w:r w:rsidR="002041DE" w:rsidRPr="00CB7C70">
              <w:rPr>
                <w:rFonts w:ascii="ＭＳ Ｐ明朝" w:eastAsia="ＭＳ Ｐ明朝" w:hAnsi="ＭＳ Ｐ明朝" w:hint="eastAsia"/>
                <w:sz w:val="20"/>
                <w:szCs w:val="20"/>
              </w:rPr>
              <w:t>ができたか。</w:t>
            </w:r>
          </w:p>
          <w:p w:rsidR="002041DE" w:rsidRPr="00CB7C70" w:rsidRDefault="002041DE" w:rsidP="00CB3346">
            <w:pPr>
              <w:spacing w:line="320" w:lineRule="exact"/>
              <w:ind w:leftChars="100" w:left="210"/>
              <w:rPr>
                <w:rFonts w:ascii="ＭＳ Ｐ明朝" w:eastAsia="ＭＳ Ｐ明朝" w:hAnsi="ＭＳ Ｐ明朝"/>
                <w:sz w:val="20"/>
                <w:szCs w:val="20"/>
              </w:rPr>
            </w:pPr>
          </w:p>
          <w:p w:rsidR="00BF30C0" w:rsidRPr="00CB7C70" w:rsidRDefault="00247CF8" w:rsidP="00BF30C0">
            <w:pPr>
              <w:spacing w:line="320" w:lineRule="exact"/>
              <w:rPr>
                <w:rFonts w:ascii="ＭＳ Ｐ明朝" w:eastAsia="ＭＳ Ｐ明朝" w:hAnsi="ＭＳ Ｐ明朝"/>
                <w:sz w:val="20"/>
                <w:szCs w:val="20"/>
              </w:rPr>
            </w:pPr>
            <w:r w:rsidRPr="00CB7C70">
              <w:rPr>
                <w:rFonts w:ascii="ＭＳ Ｐ明朝" w:eastAsia="ＭＳ Ｐ明朝" w:hAnsi="ＭＳ Ｐ明朝" w:hint="eastAsia"/>
                <w:sz w:val="20"/>
                <w:szCs w:val="20"/>
              </w:rPr>
              <w:t>（４</w:t>
            </w:r>
            <w:r w:rsidR="00D72AC1" w:rsidRPr="00CB7C70">
              <w:rPr>
                <w:rFonts w:ascii="ＭＳ Ｐ明朝" w:eastAsia="ＭＳ Ｐ明朝" w:hAnsi="ＭＳ Ｐ明朝"/>
                <w:sz w:val="20"/>
                <w:szCs w:val="20"/>
              </w:rPr>
              <w:t>）</w:t>
            </w:r>
            <w:r w:rsidR="00C774C5" w:rsidRPr="00CB7C70">
              <w:rPr>
                <w:rFonts w:ascii="ＭＳ Ｐ明朝" w:eastAsia="ＭＳ Ｐ明朝" w:hAnsi="ＭＳ Ｐ明朝" w:hint="eastAsia"/>
                <w:sz w:val="20"/>
                <w:szCs w:val="20"/>
              </w:rPr>
              <w:t>①</w:t>
            </w:r>
            <w:r w:rsidRPr="00CB7C70">
              <w:rPr>
                <w:rFonts w:ascii="ＭＳ Ｐ明朝" w:eastAsia="ＭＳ Ｐ明朝" w:hAnsi="ＭＳ Ｐ明朝" w:hint="eastAsia"/>
                <w:sz w:val="20"/>
                <w:szCs w:val="20"/>
              </w:rPr>
              <w:t>ＫＩＴＡＤＥ教材数を現在の</w:t>
            </w:r>
            <w:r w:rsidR="00C774C5" w:rsidRPr="00CB7C70">
              <w:rPr>
                <w:rFonts w:ascii="ＭＳ Ｐ明朝" w:eastAsia="ＭＳ Ｐ明朝" w:hAnsi="ＭＳ Ｐ明朝" w:hint="eastAsia"/>
                <w:sz w:val="20"/>
                <w:szCs w:val="20"/>
              </w:rPr>
              <w:t>1.5倍に</w:t>
            </w:r>
            <w:r w:rsidRPr="00CB7C70">
              <w:rPr>
                <w:rFonts w:ascii="ＭＳ Ｐ明朝" w:eastAsia="ＭＳ Ｐ明朝" w:hAnsi="ＭＳ Ｐ明朝" w:hint="eastAsia"/>
                <w:sz w:val="20"/>
                <w:szCs w:val="20"/>
              </w:rPr>
              <w:t>増やす。</w:t>
            </w:r>
            <w:r w:rsidR="00C774C5" w:rsidRPr="00CB7C70">
              <w:rPr>
                <w:rFonts w:ascii="ＭＳ Ｐ明朝" w:eastAsia="ＭＳ Ｐ明朝" w:hAnsi="ＭＳ Ｐ明朝" w:hint="eastAsia"/>
                <w:sz w:val="20"/>
                <w:szCs w:val="20"/>
              </w:rPr>
              <w:t>本校実践を１０本以上紹介し掲載</w:t>
            </w:r>
            <w:r w:rsidRPr="00CB7C70">
              <w:rPr>
                <w:rFonts w:ascii="ＭＳ Ｐ明朝" w:eastAsia="ＭＳ Ｐ明朝" w:hAnsi="ＭＳ Ｐ明朝" w:hint="eastAsia"/>
                <w:sz w:val="20"/>
                <w:szCs w:val="20"/>
              </w:rPr>
              <w:t>できたか。</w:t>
            </w:r>
          </w:p>
          <w:p w:rsidR="00D314AD" w:rsidRPr="00CB7C70" w:rsidRDefault="00D314AD" w:rsidP="00BF30C0">
            <w:pPr>
              <w:spacing w:line="320" w:lineRule="exact"/>
              <w:rPr>
                <w:rFonts w:ascii="ＭＳ Ｐ明朝" w:eastAsia="ＭＳ Ｐ明朝" w:hAnsi="ＭＳ Ｐ明朝"/>
                <w:sz w:val="20"/>
                <w:szCs w:val="20"/>
              </w:rPr>
            </w:pPr>
          </w:p>
          <w:p w:rsidR="00247CF8" w:rsidRPr="00CB7C70" w:rsidRDefault="00D314AD" w:rsidP="00645EBB">
            <w:pPr>
              <w:spacing w:line="320" w:lineRule="exact"/>
              <w:rPr>
                <w:rFonts w:ascii="ＭＳ Ｐ明朝" w:eastAsia="ＭＳ Ｐ明朝" w:hAnsi="ＭＳ Ｐ明朝"/>
                <w:sz w:val="20"/>
                <w:szCs w:val="20"/>
              </w:rPr>
            </w:pPr>
            <w:r w:rsidRPr="00CB7C70">
              <w:rPr>
                <w:rFonts w:ascii="ＭＳ Ｐ明朝" w:eastAsia="ＭＳ Ｐ明朝" w:hAnsi="ＭＳ Ｐ明朝" w:hint="eastAsia"/>
                <w:sz w:val="20"/>
                <w:szCs w:val="20"/>
              </w:rPr>
              <w:t>②</w:t>
            </w:r>
            <w:r w:rsidR="00645EBB" w:rsidRPr="00CB7C70">
              <w:rPr>
                <w:rFonts w:ascii="ＭＳ Ｐ明朝" w:eastAsia="ＭＳ Ｐ明朝" w:hAnsi="ＭＳ Ｐ明朝" w:hint="eastAsia"/>
                <w:sz w:val="20"/>
                <w:szCs w:val="20"/>
              </w:rPr>
              <w:t>北河内ブロック「地域支援整備事業実践報告会」を開始し、ブロック内地域学校園教職員</w:t>
            </w:r>
            <w:r w:rsidR="001F512C" w:rsidRPr="00CB7C70">
              <w:rPr>
                <w:rFonts w:ascii="ＭＳ Ｐ明朝" w:eastAsia="ＭＳ Ｐ明朝" w:hAnsi="ＭＳ Ｐ明朝" w:hint="eastAsia"/>
                <w:sz w:val="20"/>
                <w:szCs w:val="20"/>
              </w:rPr>
              <w:t>が参加</w:t>
            </w:r>
            <w:r w:rsidR="00645EBB" w:rsidRPr="00CB7C70">
              <w:rPr>
                <w:rFonts w:ascii="ＭＳ Ｐ明朝" w:eastAsia="ＭＳ Ｐ明朝" w:hAnsi="ＭＳ Ｐ明朝" w:hint="eastAsia"/>
                <w:sz w:val="20"/>
                <w:szCs w:val="20"/>
              </w:rPr>
              <w:t>できたか。</w:t>
            </w:r>
          </w:p>
          <w:p w:rsidR="00645EBB" w:rsidRPr="00CB7C70" w:rsidRDefault="00645EBB" w:rsidP="00645EBB">
            <w:pPr>
              <w:spacing w:line="320" w:lineRule="exact"/>
              <w:rPr>
                <w:rFonts w:ascii="ＭＳ Ｐ明朝" w:eastAsia="ＭＳ Ｐ明朝" w:hAnsi="ＭＳ Ｐ明朝"/>
                <w:sz w:val="20"/>
                <w:szCs w:val="20"/>
              </w:rPr>
            </w:pPr>
          </w:p>
        </w:tc>
        <w:tc>
          <w:tcPr>
            <w:tcW w:w="4395" w:type="dxa"/>
            <w:tcBorders>
              <w:left w:val="dashed" w:sz="4" w:space="0" w:color="auto"/>
              <w:right w:val="single" w:sz="4" w:space="0" w:color="auto"/>
            </w:tcBorders>
            <w:shd w:val="clear" w:color="auto" w:fill="auto"/>
          </w:tcPr>
          <w:p w:rsidR="00380A48" w:rsidRPr="00CB7C70" w:rsidRDefault="00B44BF3" w:rsidP="007A2760">
            <w:pPr>
              <w:spacing w:line="320" w:lineRule="exact"/>
              <w:rPr>
                <w:rFonts w:ascii="ＭＳ 明朝" w:hAnsi="ＭＳ 明朝"/>
                <w:sz w:val="20"/>
                <w:szCs w:val="20"/>
              </w:rPr>
            </w:pPr>
            <w:r w:rsidRPr="00CB7C70">
              <w:rPr>
                <w:rFonts w:ascii="ＭＳ Ｐ明朝" w:eastAsia="ＭＳ Ｐ明朝" w:hAnsi="ＭＳ Ｐ明朝" w:hint="eastAsia"/>
                <w:sz w:val="20"/>
                <w:szCs w:val="20"/>
              </w:rPr>
              <w:t xml:space="preserve"> </w:t>
            </w:r>
          </w:p>
        </w:tc>
      </w:tr>
      <w:tr w:rsidR="00E610F9" w:rsidRPr="00E50B6C" w:rsidTr="00EB4E89">
        <w:trPr>
          <w:cantSplit/>
          <w:trHeight w:val="6809"/>
          <w:jc w:val="center"/>
        </w:trPr>
        <w:tc>
          <w:tcPr>
            <w:tcW w:w="775" w:type="dxa"/>
            <w:shd w:val="clear" w:color="auto" w:fill="auto"/>
            <w:textDirection w:val="tbRlV"/>
            <w:vAlign w:val="center"/>
          </w:tcPr>
          <w:p w:rsidR="00E610F9" w:rsidRPr="00CB7C70" w:rsidRDefault="00AE37A2" w:rsidP="00774F33">
            <w:pPr>
              <w:spacing w:line="320" w:lineRule="exact"/>
              <w:ind w:firstLineChars="100" w:firstLine="200"/>
              <w:jc w:val="left"/>
              <w:rPr>
                <w:rFonts w:ascii="ＭＳ Ｐ明朝" w:eastAsia="ＭＳ Ｐ明朝" w:hAnsi="ＭＳ Ｐ明朝"/>
                <w:sz w:val="20"/>
                <w:szCs w:val="20"/>
              </w:rPr>
            </w:pPr>
            <w:r w:rsidRPr="00CB7C70">
              <w:rPr>
                <w:rFonts w:ascii="ＭＳ Ｐ明朝" w:eastAsia="ＭＳ Ｐ明朝" w:hAnsi="ＭＳ Ｐ明朝" w:hint="eastAsia"/>
                <w:sz w:val="20"/>
                <w:szCs w:val="20"/>
              </w:rPr>
              <w:t>４</w:t>
            </w:r>
            <w:r w:rsidR="00A963B8" w:rsidRPr="00CB7C70">
              <w:rPr>
                <w:rFonts w:ascii="ＭＳ Ｐ明朝" w:eastAsia="ＭＳ Ｐ明朝" w:hAnsi="ＭＳ Ｐ明朝" w:hint="eastAsia"/>
                <w:sz w:val="20"/>
                <w:szCs w:val="20"/>
              </w:rPr>
              <w:t xml:space="preserve">　</w:t>
            </w:r>
            <w:r w:rsidRPr="00CB7C70">
              <w:rPr>
                <w:rFonts w:ascii="ＭＳ Ｐ明朝" w:eastAsia="ＭＳ Ｐ明朝" w:hAnsi="ＭＳ Ｐ明朝" w:hint="eastAsia"/>
                <w:sz w:val="20"/>
                <w:szCs w:val="20"/>
              </w:rPr>
              <w:t>キャリア教育等の推進、</w:t>
            </w:r>
            <w:r w:rsidR="006C2C16" w:rsidRPr="00CB7C70">
              <w:rPr>
                <w:rFonts w:ascii="ＭＳ Ｐ明朝" w:eastAsia="ＭＳ Ｐ明朝" w:hAnsi="ＭＳ Ｐ明朝" w:hint="eastAsia"/>
                <w:sz w:val="20"/>
                <w:szCs w:val="20"/>
              </w:rPr>
              <w:t>次ステージ</w:t>
            </w:r>
            <w:r w:rsidRPr="00CB7C70">
              <w:rPr>
                <w:rFonts w:ascii="ＭＳ Ｐ明朝" w:eastAsia="ＭＳ Ｐ明朝" w:hAnsi="ＭＳ Ｐ明朝" w:hint="eastAsia"/>
                <w:sz w:val="20"/>
                <w:szCs w:val="20"/>
              </w:rPr>
              <w:t>移行を支援</w:t>
            </w:r>
            <w:r w:rsidR="00A963B8" w:rsidRPr="00CB7C70">
              <w:rPr>
                <w:rFonts w:ascii="ＭＳ Ｐ明朝" w:eastAsia="ＭＳ Ｐ明朝" w:hAnsi="ＭＳ Ｐ明朝" w:hint="eastAsia"/>
                <w:sz w:val="20"/>
                <w:szCs w:val="20"/>
              </w:rPr>
              <w:t>する</w:t>
            </w:r>
            <w:r w:rsidRPr="00CB7C70">
              <w:rPr>
                <w:rFonts w:ascii="ＭＳ Ｐ明朝" w:eastAsia="ＭＳ Ｐ明朝" w:hAnsi="ＭＳ Ｐ明朝" w:hint="eastAsia"/>
                <w:sz w:val="20"/>
                <w:szCs w:val="20"/>
              </w:rPr>
              <w:t>体制</w:t>
            </w:r>
          </w:p>
        </w:tc>
        <w:tc>
          <w:tcPr>
            <w:tcW w:w="2551" w:type="dxa"/>
            <w:shd w:val="clear" w:color="auto" w:fill="auto"/>
          </w:tcPr>
          <w:p w:rsidR="00E610F9" w:rsidRPr="00CB7C70" w:rsidRDefault="00CB7C70" w:rsidP="00AE37A2">
            <w:pPr>
              <w:spacing w:line="32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(１</w:t>
            </w:r>
            <w:r w:rsidR="00AE37A2" w:rsidRPr="00CB7C70">
              <w:rPr>
                <w:rFonts w:ascii="ＭＳ Ｐ明朝" w:eastAsia="ＭＳ Ｐ明朝" w:hAnsi="ＭＳ Ｐ明朝" w:hint="eastAsia"/>
                <w:sz w:val="20"/>
                <w:szCs w:val="20"/>
              </w:rPr>
              <w:t>)小学部段階からライフキャリア教育の視点に立ち、児童生徒一人ひとりの実態を踏まえた自立活動並びにキャリア教育の推進。</w:t>
            </w:r>
          </w:p>
          <w:p w:rsidR="005D5D18" w:rsidRPr="00CB7C70" w:rsidRDefault="005D5D18" w:rsidP="00AE37A2">
            <w:pPr>
              <w:spacing w:line="320" w:lineRule="exact"/>
              <w:ind w:left="200" w:hangingChars="100" w:hanging="200"/>
              <w:rPr>
                <w:rFonts w:ascii="ＭＳ Ｐ明朝" w:eastAsia="ＭＳ Ｐ明朝" w:hAnsi="ＭＳ Ｐ明朝"/>
                <w:sz w:val="20"/>
                <w:szCs w:val="20"/>
              </w:rPr>
            </w:pPr>
          </w:p>
          <w:p w:rsidR="001F512C" w:rsidRPr="00CB7C70" w:rsidRDefault="001F512C" w:rsidP="00AE37A2">
            <w:pPr>
              <w:spacing w:line="320" w:lineRule="exact"/>
              <w:ind w:left="200" w:hangingChars="100" w:hanging="200"/>
              <w:rPr>
                <w:rFonts w:ascii="ＭＳ Ｐ明朝" w:eastAsia="ＭＳ Ｐ明朝" w:hAnsi="ＭＳ Ｐ明朝"/>
                <w:sz w:val="20"/>
                <w:szCs w:val="20"/>
              </w:rPr>
            </w:pPr>
          </w:p>
          <w:p w:rsidR="00ED5819" w:rsidRPr="00CB7C70" w:rsidRDefault="00ED5819" w:rsidP="00AE37A2">
            <w:pPr>
              <w:spacing w:line="320" w:lineRule="exact"/>
              <w:ind w:left="200" w:hangingChars="100" w:hanging="200"/>
              <w:rPr>
                <w:rFonts w:ascii="ＭＳ Ｐ明朝" w:eastAsia="ＭＳ Ｐ明朝" w:hAnsi="ＭＳ Ｐ明朝"/>
                <w:sz w:val="20"/>
                <w:szCs w:val="20"/>
              </w:rPr>
            </w:pPr>
          </w:p>
          <w:p w:rsidR="00BD320B" w:rsidRPr="00CB7C70" w:rsidRDefault="00BD320B" w:rsidP="00AE37A2">
            <w:pPr>
              <w:spacing w:line="320" w:lineRule="exact"/>
              <w:ind w:left="200" w:hangingChars="100" w:hanging="200"/>
              <w:rPr>
                <w:rFonts w:ascii="ＭＳ Ｐ明朝" w:eastAsia="ＭＳ Ｐ明朝" w:hAnsi="ＭＳ Ｐ明朝"/>
                <w:sz w:val="20"/>
                <w:szCs w:val="20"/>
              </w:rPr>
            </w:pPr>
          </w:p>
          <w:p w:rsidR="00BD320B" w:rsidRPr="00CB7C70" w:rsidRDefault="00BD320B" w:rsidP="00AE37A2">
            <w:pPr>
              <w:spacing w:line="320" w:lineRule="exact"/>
              <w:ind w:left="200" w:hangingChars="100" w:hanging="200"/>
              <w:rPr>
                <w:rFonts w:ascii="ＭＳ Ｐ明朝" w:eastAsia="ＭＳ Ｐ明朝" w:hAnsi="ＭＳ Ｐ明朝"/>
                <w:sz w:val="20"/>
                <w:szCs w:val="20"/>
              </w:rPr>
            </w:pPr>
          </w:p>
          <w:p w:rsidR="00ED5819" w:rsidRPr="00CB7C70" w:rsidRDefault="00ED5819" w:rsidP="00AE37A2">
            <w:pPr>
              <w:spacing w:line="320" w:lineRule="exact"/>
              <w:ind w:left="200" w:hangingChars="100" w:hanging="200"/>
              <w:rPr>
                <w:rFonts w:ascii="ＭＳ Ｐ明朝" w:eastAsia="ＭＳ Ｐ明朝" w:hAnsi="ＭＳ Ｐ明朝"/>
                <w:sz w:val="20"/>
                <w:szCs w:val="20"/>
              </w:rPr>
            </w:pPr>
          </w:p>
          <w:p w:rsidR="00EB4E89" w:rsidRPr="00CB7C70" w:rsidRDefault="00AE37A2" w:rsidP="00EB4E89">
            <w:pPr>
              <w:spacing w:line="320" w:lineRule="exact"/>
              <w:ind w:left="200" w:hangingChars="100" w:hanging="200"/>
              <w:rPr>
                <w:rFonts w:ascii="ＭＳ Ｐ明朝" w:eastAsia="ＭＳ Ｐ明朝" w:hAnsi="ＭＳ Ｐ明朝"/>
                <w:sz w:val="20"/>
                <w:szCs w:val="20"/>
              </w:rPr>
            </w:pPr>
            <w:r w:rsidRPr="00CB7C70">
              <w:rPr>
                <w:rFonts w:ascii="ＭＳ Ｐ明朝" w:eastAsia="ＭＳ Ｐ明朝" w:hAnsi="ＭＳ Ｐ明朝" w:hint="eastAsia"/>
                <w:sz w:val="20"/>
                <w:szCs w:val="20"/>
              </w:rPr>
              <w:t>(2)連続性のある学びの構築のため</w:t>
            </w:r>
            <w:r w:rsidR="00CB3346" w:rsidRPr="00CB7C70">
              <w:rPr>
                <w:rFonts w:ascii="ＭＳ Ｐ明朝" w:eastAsia="ＭＳ Ｐ明朝" w:hAnsi="ＭＳ Ｐ明朝" w:hint="eastAsia"/>
                <w:sz w:val="20"/>
                <w:szCs w:val="20"/>
              </w:rPr>
              <w:t>、</w:t>
            </w:r>
            <w:r w:rsidRPr="00CB7C70">
              <w:rPr>
                <w:rFonts w:ascii="ＭＳ Ｐ明朝" w:eastAsia="ＭＳ Ｐ明朝" w:hAnsi="ＭＳ Ｐ明朝" w:hint="eastAsia"/>
                <w:sz w:val="20"/>
                <w:szCs w:val="20"/>
              </w:rPr>
              <w:t>学部間</w:t>
            </w:r>
            <w:r w:rsidR="00CB3346" w:rsidRPr="00CB7C70">
              <w:rPr>
                <w:rFonts w:ascii="ＭＳ Ｐ明朝" w:eastAsia="ＭＳ Ｐ明朝" w:hAnsi="ＭＳ Ｐ明朝" w:hint="eastAsia"/>
                <w:sz w:val="20"/>
                <w:szCs w:val="20"/>
              </w:rPr>
              <w:t>の</w:t>
            </w:r>
            <w:r w:rsidRPr="00CB7C70">
              <w:rPr>
                <w:rFonts w:ascii="ＭＳ Ｐ明朝" w:eastAsia="ＭＳ Ｐ明朝" w:hAnsi="ＭＳ Ｐ明朝" w:hint="eastAsia"/>
                <w:sz w:val="20"/>
                <w:szCs w:val="20"/>
              </w:rPr>
              <w:t>連携と情報共有を深める。</w:t>
            </w:r>
          </w:p>
          <w:p w:rsidR="00277634" w:rsidRPr="00CB7C70" w:rsidRDefault="00277634" w:rsidP="00EB4E89">
            <w:pPr>
              <w:spacing w:line="320" w:lineRule="exact"/>
              <w:ind w:left="200" w:hangingChars="100" w:hanging="200"/>
              <w:rPr>
                <w:rFonts w:ascii="ＭＳ Ｐ明朝" w:eastAsia="ＭＳ Ｐ明朝" w:hAnsi="ＭＳ Ｐ明朝"/>
                <w:sz w:val="20"/>
                <w:szCs w:val="20"/>
              </w:rPr>
            </w:pPr>
          </w:p>
          <w:p w:rsidR="00277634" w:rsidRPr="00CB7C70" w:rsidRDefault="00277634" w:rsidP="00EB4E89">
            <w:pPr>
              <w:spacing w:line="320" w:lineRule="exact"/>
              <w:ind w:left="200" w:hangingChars="100" w:hanging="200"/>
              <w:rPr>
                <w:rFonts w:ascii="ＭＳ Ｐ明朝" w:eastAsia="ＭＳ Ｐ明朝" w:hAnsi="ＭＳ Ｐ明朝"/>
                <w:sz w:val="20"/>
                <w:szCs w:val="20"/>
              </w:rPr>
            </w:pPr>
          </w:p>
          <w:p w:rsidR="003A34DA" w:rsidRPr="00CB7C70" w:rsidRDefault="003A34DA" w:rsidP="00EB4E89">
            <w:pPr>
              <w:spacing w:line="320" w:lineRule="exact"/>
              <w:ind w:left="200" w:hangingChars="100" w:hanging="200"/>
              <w:rPr>
                <w:rFonts w:ascii="ＭＳ Ｐ明朝" w:eastAsia="ＭＳ Ｐ明朝" w:hAnsi="ＭＳ Ｐ明朝"/>
                <w:sz w:val="20"/>
                <w:szCs w:val="20"/>
              </w:rPr>
            </w:pPr>
          </w:p>
          <w:p w:rsidR="003A34DA" w:rsidRPr="00CB7C70" w:rsidRDefault="003A34DA" w:rsidP="00EB4E89">
            <w:pPr>
              <w:spacing w:line="320" w:lineRule="exact"/>
              <w:ind w:left="200" w:hangingChars="100" w:hanging="200"/>
              <w:rPr>
                <w:rFonts w:ascii="ＭＳ Ｐ明朝" w:eastAsia="ＭＳ Ｐ明朝" w:hAnsi="ＭＳ Ｐ明朝"/>
                <w:sz w:val="20"/>
                <w:szCs w:val="20"/>
              </w:rPr>
            </w:pPr>
          </w:p>
          <w:p w:rsidR="003A34DA" w:rsidRPr="00CB7C70" w:rsidRDefault="003A34DA" w:rsidP="00EB4E89">
            <w:pPr>
              <w:spacing w:line="320" w:lineRule="exact"/>
              <w:ind w:left="200" w:hangingChars="100" w:hanging="200"/>
              <w:rPr>
                <w:rFonts w:ascii="ＭＳ Ｐ明朝" w:eastAsia="ＭＳ Ｐ明朝" w:hAnsi="ＭＳ Ｐ明朝"/>
                <w:sz w:val="20"/>
                <w:szCs w:val="20"/>
              </w:rPr>
            </w:pPr>
          </w:p>
          <w:p w:rsidR="001F512C" w:rsidRPr="00CB7C70" w:rsidRDefault="001F512C" w:rsidP="00EB4E89">
            <w:pPr>
              <w:spacing w:line="320" w:lineRule="exact"/>
              <w:ind w:left="200" w:hangingChars="100" w:hanging="200"/>
              <w:rPr>
                <w:rFonts w:ascii="ＭＳ Ｐ明朝" w:eastAsia="ＭＳ Ｐ明朝" w:hAnsi="ＭＳ Ｐ明朝"/>
                <w:sz w:val="20"/>
                <w:szCs w:val="20"/>
              </w:rPr>
            </w:pPr>
          </w:p>
          <w:p w:rsidR="00AE37A2" w:rsidRPr="00CB7C70" w:rsidRDefault="00AE37A2" w:rsidP="00EB4E89">
            <w:pPr>
              <w:spacing w:line="320" w:lineRule="exact"/>
              <w:ind w:left="200" w:hangingChars="100" w:hanging="200"/>
              <w:rPr>
                <w:rFonts w:ascii="ＭＳ Ｐ明朝" w:eastAsia="ＭＳ Ｐ明朝" w:hAnsi="ＭＳ Ｐ明朝"/>
                <w:sz w:val="20"/>
                <w:szCs w:val="20"/>
              </w:rPr>
            </w:pPr>
            <w:r w:rsidRPr="00CB7C70">
              <w:rPr>
                <w:rFonts w:ascii="ＭＳ Ｐ明朝" w:eastAsia="ＭＳ Ｐ明朝" w:hAnsi="ＭＳ Ｐ明朝" w:hint="eastAsia"/>
                <w:sz w:val="20"/>
                <w:szCs w:val="20"/>
              </w:rPr>
              <w:t>(3)関係機関と連携し、希望する進路の実現及び就労移行を</w:t>
            </w:r>
            <w:r w:rsidR="0077087E" w:rsidRPr="00CB7C70">
              <w:rPr>
                <w:rFonts w:ascii="ＭＳ Ｐ明朝" w:eastAsia="ＭＳ Ｐ明朝" w:hAnsi="ＭＳ Ｐ明朝" w:hint="eastAsia"/>
                <w:sz w:val="20"/>
                <w:szCs w:val="20"/>
              </w:rPr>
              <w:t>継続</w:t>
            </w:r>
            <w:r w:rsidRPr="00CB7C70">
              <w:rPr>
                <w:rFonts w:ascii="ＭＳ Ｐ明朝" w:eastAsia="ＭＳ Ｐ明朝" w:hAnsi="ＭＳ Ｐ明朝" w:hint="eastAsia"/>
                <w:sz w:val="20"/>
                <w:szCs w:val="20"/>
              </w:rPr>
              <w:t>支援する体制の充実を図る。</w:t>
            </w:r>
          </w:p>
        </w:tc>
        <w:tc>
          <w:tcPr>
            <w:tcW w:w="4253" w:type="dxa"/>
            <w:tcBorders>
              <w:right w:val="dashed" w:sz="4" w:space="0" w:color="auto"/>
            </w:tcBorders>
            <w:shd w:val="clear" w:color="auto" w:fill="auto"/>
          </w:tcPr>
          <w:p w:rsidR="00D314AD" w:rsidRPr="00CB7C70" w:rsidRDefault="00CB7C70" w:rsidP="008E4027">
            <w:pPr>
              <w:spacing w:line="320" w:lineRule="exact"/>
              <w:ind w:left="200" w:hangingChars="100" w:hanging="200"/>
              <w:rPr>
                <w:rFonts w:ascii="ＭＳ Ｐ明朝" w:eastAsia="ＭＳ Ｐ明朝" w:hAnsi="ＭＳ Ｐ明朝"/>
                <w:sz w:val="20"/>
                <w:szCs w:val="20"/>
              </w:rPr>
            </w:pPr>
            <w:r w:rsidRPr="00CB7C70">
              <w:rPr>
                <w:rFonts w:ascii="ＭＳ Ｐ明朝" w:eastAsia="ＭＳ Ｐ明朝" w:hAnsi="ＭＳ Ｐ明朝" w:hint="eastAsia"/>
                <w:sz w:val="20"/>
                <w:szCs w:val="20"/>
              </w:rPr>
              <w:t>(１</w:t>
            </w:r>
            <w:r w:rsidR="00CB3346" w:rsidRPr="00CB7C70">
              <w:rPr>
                <w:rFonts w:ascii="ＭＳ Ｐ明朝" w:eastAsia="ＭＳ Ｐ明朝" w:hAnsi="ＭＳ Ｐ明朝" w:hint="eastAsia"/>
                <w:sz w:val="20"/>
                <w:szCs w:val="20"/>
              </w:rPr>
              <w:t>)</w:t>
            </w:r>
            <w:r w:rsidR="00BD320B" w:rsidRPr="00CB7C70">
              <w:rPr>
                <w:rFonts w:ascii="ＭＳ Ｐ明朝" w:eastAsia="ＭＳ Ｐ明朝" w:hAnsi="ＭＳ Ｐ明朝" w:hint="eastAsia"/>
                <w:sz w:val="20"/>
                <w:szCs w:val="20"/>
              </w:rPr>
              <w:t>①</w:t>
            </w:r>
            <w:r w:rsidR="00266D1E" w:rsidRPr="00CB7C70">
              <w:rPr>
                <w:rFonts w:ascii="ＭＳ Ｐ明朝" w:eastAsia="ＭＳ Ｐ明朝" w:hAnsi="ＭＳ Ｐ明朝" w:hint="eastAsia"/>
                <w:sz w:val="20"/>
                <w:szCs w:val="20"/>
              </w:rPr>
              <w:t>夏季休業期間を利用し、進路指導部研修として、地域福祉事業所、グループホームなどの見学にでかけ、今なすべきキャリア教育は何かを教員が考える一助とする。</w:t>
            </w:r>
          </w:p>
          <w:p w:rsidR="00D314AD" w:rsidRPr="00CB7C70" w:rsidRDefault="00BD320B" w:rsidP="00266D1E">
            <w:pPr>
              <w:spacing w:line="320" w:lineRule="exact"/>
              <w:ind w:leftChars="100" w:left="210"/>
              <w:rPr>
                <w:rFonts w:ascii="ＭＳ Ｐ明朝" w:eastAsia="ＭＳ Ｐ明朝" w:hAnsi="ＭＳ Ｐ明朝"/>
                <w:sz w:val="20"/>
                <w:szCs w:val="20"/>
              </w:rPr>
            </w:pPr>
            <w:r w:rsidRPr="00CB7C70">
              <w:rPr>
                <w:rFonts w:ascii="ＭＳ Ｐ明朝" w:eastAsia="ＭＳ Ｐ明朝" w:hAnsi="ＭＳ Ｐ明朝" w:hint="eastAsia"/>
                <w:sz w:val="20"/>
                <w:szCs w:val="20"/>
              </w:rPr>
              <w:t>②</w:t>
            </w:r>
            <w:r w:rsidR="00266D1E" w:rsidRPr="00CB7C70">
              <w:rPr>
                <w:rFonts w:ascii="ＭＳ Ｐ明朝" w:eastAsia="ＭＳ Ｐ明朝" w:hAnsi="ＭＳ Ｐ明朝" w:hint="eastAsia"/>
                <w:sz w:val="20"/>
                <w:szCs w:val="20"/>
              </w:rPr>
              <w:t>ＰＴＡ対象進路講演会を「卒業生は、今」と題し卒業生の保護者を招いての講演会を企画。教員も参加できるようにする。</w:t>
            </w:r>
          </w:p>
          <w:p w:rsidR="00ED5819" w:rsidRPr="00CB7C70" w:rsidRDefault="00BD320B" w:rsidP="005801F1">
            <w:pPr>
              <w:spacing w:line="320" w:lineRule="exact"/>
              <w:ind w:leftChars="100" w:left="210"/>
              <w:rPr>
                <w:rFonts w:ascii="ＭＳ Ｐ明朝" w:eastAsia="ＭＳ Ｐ明朝" w:hAnsi="ＭＳ Ｐ明朝"/>
                <w:sz w:val="20"/>
                <w:szCs w:val="20"/>
              </w:rPr>
            </w:pPr>
            <w:r w:rsidRPr="00CB7C70">
              <w:rPr>
                <w:rFonts w:ascii="ＭＳ Ｐ明朝" w:eastAsia="ＭＳ Ｐ明朝" w:hAnsi="ＭＳ Ｐ明朝" w:hint="eastAsia"/>
                <w:sz w:val="20"/>
                <w:szCs w:val="20"/>
              </w:rPr>
              <w:t>③他校の指導者との交流の中で、本校で実践してきたキャリア教育を振り返り、今後の本校各学部で取り組む方針、</w:t>
            </w:r>
            <w:r w:rsidR="00632149" w:rsidRPr="00CB7C70">
              <w:rPr>
                <w:rFonts w:ascii="ＭＳ Ｐ明朝" w:eastAsia="ＭＳ Ｐ明朝" w:hAnsi="ＭＳ Ｐ明朝" w:hint="eastAsia"/>
                <w:sz w:val="20"/>
                <w:szCs w:val="20"/>
              </w:rPr>
              <w:t>各教科におけるキャリア教育の指導の在り方を</w:t>
            </w:r>
            <w:r w:rsidRPr="00CB7C70">
              <w:rPr>
                <w:rFonts w:ascii="ＭＳ Ｐ明朝" w:eastAsia="ＭＳ Ｐ明朝" w:hAnsi="ＭＳ Ｐ明朝" w:hint="eastAsia"/>
                <w:sz w:val="20"/>
                <w:szCs w:val="20"/>
              </w:rPr>
              <w:t>継続検討する。</w:t>
            </w:r>
          </w:p>
          <w:p w:rsidR="00EB4E89" w:rsidRPr="00CB7C70" w:rsidRDefault="00D314AD" w:rsidP="008E4027">
            <w:pPr>
              <w:spacing w:line="320" w:lineRule="exact"/>
              <w:ind w:left="200" w:hangingChars="100" w:hanging="200"/>
              <w:rPr>
                <w:rFonts w:ascii="ＭＳ Ｐ明朝" w:eastAsia="ＭＳ Ｐ明朝" w:hAnsi="ＭＳ Ｐ明朝"/>
                <w:sz w:val="20"/>
                <w:szCs w:val="20"/>
              </w:rPr>
            </w:pPr>
            <w:r w:rsidRPr="00CB7C70">
              <w:rPr>
                <w:rFonts w:ascii="ＭＳ Ｐ明朝" w:eastAsia="ＭＳ Ｐ明朝" w:hAnsi="ＭＳ Ｐ明朝" w:hint="eastAsia"/>
                <w:sz w:val="20"/>
                <w:szCs w:val="20"/>
              </w:rPr>
              <w:t xml:space="preserve"> </w:t>
            </w:r>
            <w:r w:rsidR="00CB3346" w:rsidRPr="00CB7C70">
              <w:rPr>
                <w:rFonts w:ascii="ＭＳ Ｐ明朝" w:eastAsia="ＭＳ Ｐ明朝" w:hAnsi="ＭＳ Ｐ明朝" w:hint="eastAsia"/>
                <w:sz w:val="20"/>
                <w:szCs w:val="20"/>
              </w:rPr>
              <w:t>(2)</w:t>
            </w:r>
            <w:r w:rsidR="00C41D8D" w:rsidRPr="00CB7C70">
              <w:rPr>
                <w:rFonts w:ascii="ＭＳ Ｐ明朝" w:eastAsia="ＭＳ Ｐ明朝" w:hAnsi="ＭＳ Ｐ明朝" w:hint="eastAsia"/>
                <w:sz w:val="20"/>
                <w:szCs w:val="20"/>
              </w:rPr>
              <w:t>学部間の年度初めの引継ぎだけでなく、日々、情報交換しやすい教員間の関係性を強める</w:t>
            </w:r>
            <w:r w:rsidR="00797CF9" w:rsidRPr="00CB7C70">
              <w:rPr>
                <w:rFonts w:ascii="ＭＳ Ｐ明朝" w:eastAsia="ＭＳ Ｐ明朝" w:hAnsi="ＭＳ Ｐ明朝" w:hint="eastAsia"/>
                <w:sz w:val="20"/>
                <w:szCs w:val="20"/>
              </w:rPr>
              <w:t>ため、公開授業等を活用し学校全体の教育の繋がり・連続性を意識できるようにする</w:t>
            </w:r>
            <w:r w:rsidR="00C41D8D" w:rsidRPr="00CB7C70">
              <w:rPr>
                <w:rFonts w:ascii="ＭＳ Ｐ明朝" w:eastAsia="ＭＳ Ｐ明朝" w:hAnsi="ＭＳ Ｐ明朝" w:hint="eastAsia"/>
                <w:sz w:val="20"/>
                <w:szCs w:val="20"/>
              </w:rPr>
              <w:t>。</w:t>
            </w:r>
          </w:p>
          <w:p w:rsidR="001F512C" w:rsidRPr="00CB7C70" w:rsidRDefault="001F512C" w:rsidP="008E4027">
            <w:pPr>
              <w:spacing w:line="320" w:lineRule="exact"/>
              <w:ind w:left="200" w:hangingChars="100" w:hanging="200"/>
              <w:rPr>
                <w:rFonts w:ascii="ＭＳ Ｐ明朝" w:eastAsia="ＭＳ Ｐ明朝" w:hAnsi="ＭＳ Ｐ明朝"/>
                <w:sz w:val="20"/>
                <w:szCs w:val="20"/>
              </w:rPr>
            </w:pPr>
          </w:p>
          <w:p w:rsidR="003A34DA" w:rsidRPr="00CB7C70" w:rsidRDefault="003A34DA" w:rsidP="008E4027">
            <w:pPr>
              <w:spacing w:line="320" w:lineRule="exact"/>
              <w:ind w:left="200" w:hangingChars="100" w:hanging="200"/>
              <w:rPr>
                <w:rFonts w:ascii="ＭＳ Ｐ明朝" w:eastAsia="ＭＳ Ｐ明朝" w:hAnsi="ＭＳ Ｐ明朝"/>
                <w:sz w:val="20"/>
                <w:szCs w:val="20"/>
              </w:rPr>
            </w:pPr>
          </w:p>
          <w:p w:rsidR="003A34DA" w:rsidRPr="00CB7C70" w:rsidRDefault="003A34DA" w:rsidP="008E4027">
            <w:pPr>
              <w:spacing w:line="320" w:lineRule="exact"/>
              <w:ind w:left="200" w:hangingChars="100" w:hanging="200"/>
              <w:rPr>
                <w:rFonts w:ascii="ＭＳ Ｐ明朝" w:eastAsia="ＭＳ Ｐ明朝" w:hAnsi="ＭＳ Ｐ明朝"/>
                <w:sz w:val="20"/>
                <w:szCs w:val="20"/>
              </w:rPr>
            </w:pPr>
          </w:p>
          <w:p w:rsidR="003A34DA" w:rsidRPr="00CB7C70" w:rsidRDefault="003A34DA" w:rsidP="008E4027">
            <w:pPr>
              <w:spacing w:line="320" w:lineRule="exact"/>
              <w:ind w:left="200" w:hangingChars="100" w:hanging="200"/>
              <w:rPr>
                <w:rFonts w:ascii="ＭＳ Ｐ明朝" w:eastAsia="ＭＳ Ｐ明朝" w:hAnsi="ＭＳ Ｐ明朝"/>
                <w:sz w:val="20"/>
                <w:szCs w:val="20"/>
              </w:rPr>
            </w:pPr>
          </w:p>
          <w:p w:rsidR="00C41D8D" w:rsidRPr="00CB7C70" w:rsidRDefault="00376B4B" w:rsidP="008E4027">
            <w:pPr>
              <w:spacing w:line="320" w:lineRule="exact"/>
              <w:ind w:left="200" w:hangingChars="100" w:hanging="200"/>
              <w:rPr>
                <w:rFonts w:ascii="ＭＳ Ｐ明朝" w:eastAsia="ＭＳ Ｐ明朝" w:hAnsi="ＭＳ Ｐ明朝"/>
                <w:sz w:val="20"/>
                <w:szCs w:val="20"/>
              </w:rPr>
            </w:pPr>
            <w:r w:rsidRPr="00CB7C70">
              <w:rPr>
                <w:rFonts w:ascii="ＭＳ Ｐ明朝" w:eastAsia="ＭＳ Ｐ明朝" w:hAnsi="ＭＳ Ｐ明朝" w:hint="eastAsia"/>
                <w:sz w:val="20"/>
                <w:szCs w:val="20"/>
              </w:rPr>
              <w:t xml:space="preserve"> </w:t>
            </w:r>
            <w:r w:rsidR="008E4027" w:rsidRPr="00CB7C70">
              <w:rPr>
                <w:rFonts w:ascii="ＭＳ Ｐ明朝" w:eastAsia="ＭＳ Ｐ明朝" w:hAnsi="ＭＳ Ｐ明朝" w:hint="eastAsia"/>
                <w:sz w:val="20"/>
                <w:szCs w:val="20"/>
              </w:rPr>
              <w:t>(3)就業・生活支援センター</w:t>
            </w:r>
            <w:r w:rsidR="00C41D8D" w:rsidRPr="00CB7C70">
              <w:rPr>
                <w:rFonts w:ascii="ＭＳ Ｐ明朝" w:eastAsia="ＭＳ Ｐ明朝" w:hAnsi="ＭＳ Ｐ明朝" w:hint="eastAsia"/>
                <w:sz w:val="20"/>
                <w:szCs w:val="20"/>
              </w:rPr>
              <w:t>等</w:t>
            </w:r>
            <w:r w:rsidR="008E4027" w:rsidRPr="00CB7C70">
              <w:rPr>
                <w:rFonts w:ascii="ＭＳ Ｐ明朝" w:eastAsia="ＭＳ Ｐ明朝" w:hAnsi="ＭＳ Ｐ明朝" w:hint="eastAsia"/>
                <w:sz w:val="20"/>
                <w:szCs w:val="20"/>
              </w:rPr>
              <w:t>と連携し</w:t>
            </w:r>
            <w:r w:rsidR="00C41D8D" w:rsidRPr="00CB7C70">
              <w:rPr>
                <w:rFonts w:ascii="ＭＳ Ｐ明朝" w:eastAsia="ＭＳ Ｐ明朝" w:hAnsi="ＭＳ Ｐ明朝" w:hint="eastAsia"/>
                <w:sz w:val="20"/>
                <w:szCs w:val="20"/>
              </w:rPr>
              <w:t>、</w:t>
            </w:r>
          </w:p>
          <w:p w:rsidR="00C41D8D" w:rsidRPr="00CB7C70" w:rsidRDefault="00C41D8D" w:rsidP="008E4027">
            <w:pPr>
              <w:spacing w:line="320" w:lineRule="exact"/>
              <w:ind w:left="200" w:hangingChars="100" w:hanging="200"/>
              <w:rPr>
                <w:rFonts w:ascii="ＭＳ Ｐ明朝" w:eastAsia="ＭＳ Ｐ明朝" w:hAnsi="ＭＳ Ｐ明朝"/>
                <w:sz w:val="20"/>
                <w:szCs w:val="20"/>
              </w:rPr>
            </w:pPr>
            <w:r w:rsidRPr="00CB7C70">
              <w:rPr>
                <w:rFonts w:ascii="ＭＳ Ｐ明朝" w:eastAsia="ＭＳ Ｐ明朝" w:hAnsi="ＭＳ Ｐ明朝" w:hint="eastAsia"/>
                <w:sz w:val="20"/>
                <w:szCs w:val="20"/>
              </w:rPr>
              <w:t>①高等部3年生の希望する進路の実現</w:t>
            </w:r>
          </w:p>
          <w:p w:rsidR="00EB4E89" w:rsidRPr="00CB7C70" w:rsidRDefault="00376B4B" w:rsidP="008E4027">
            <w:pPr>
              <w:spacing w:line="320" w:lineRule="exact"/>
              <w:ind w:left="200" w:hangingChars="100" w:hanging="200"/>
              <w:rPr>
                <w:rFonts w:ascii="ＭＳ Ｐ明朝" w:eastAsia="ＭＳ Ｐ明朝" w:hAnsi="ＭＳ Ｐ明朝"/>
                <w:sz w:val="20"/>
                <w:szCs w:val="20"/>
              </w:rPr>
            </w:pPr>
            <w:r w:rsidRPr="00CB7C70">
              <w:rPr>
                <w:rFonts w:ascii="ＭＳ Ｐ明朝" w:eastAsia="ＭＳ Ｐ明朝" w:hAnsi="ＭＳ Ｐ明朝" w:hint="eastAsia"/>
                <w:sz w:val="20"/>
                <w:szCs w:val="20"/>
              </w:rPr>
              <w:t>②中学部３年生の希望する進路の実現、</w:t>
            </w:r>
            <w:r w:rsidR="00237D0E" w:rsidRPr="00CB7C70">
              <w:rPr>
                <w:rFonts w:ascii="ＭＳ Ｐ明朝" w:eastAsia="ＭＳ Ｐ明朝" w:hAnsi="ＭＳ Ｐ明朝" w:hint="eastAsia"/>
                <w:sz w:val="20"/>
                <w:szCs w:val="20"/>
              </w:rPr>
              <w:t>進路指導にあたる校内教員の高等部コース制の理解と</w:t>
            </w:r>
            <w:r w:rsidRPr="00CB7C70">
              <w:rPr>
                <w:rFonts w:ascii="ＭＳ Ｐ明朝" w:eastAsia="ＭＳ Ｐ明朝" w:hAnsi="ＭＳ Ｐ明朝" w:hint="eastAsia"/>
                <w:sz w:val="20"/>
                <w:szCs w:val="20"/>
              </w:rPr>
              <w:t>本校高等部職業コースの理解を</w:t>
            </w:r>
            <w:r w:rsidR="00237D0E" w:rsidRPr="00CB7C70">
              <w:rPr>
                <w:rFonts w:ascii="ＭＳ Ｐ明朝" w:eastAsia="ＭＳ Ｐ明朝" w:hAnsi="ＭＳ Ｐ明朝" w:hint="eastAsia"/>
                <w:sz w:val="20"/>
                <w:szCs w:val="20"/>
              </w:rPr>
              <w:t>入学希望者本人が</w:t>
            </w:r>
            <w:r w:rsidRPr="00CB7C70">
              <w:rPr>
                <w:rFonts w:ascii="ＭＳ Ｐ明朝" w:eastAsia="ＭＳ Ｐ明朝" w:hAnsi="ＭＳ Ｐ明朝" w:hint="eastAsia"/>
                <w:sz w:val="20"/>
                <w:szCs w:val="20"/>
              </w:rPr>
              <w:t>深め</w:t>
            </w:r>
            <w:r w:rsidR="00237D0E" w:rsidRPr="00CB7C70">
              <w:rPr>
                <w:rFonts w:ascii="ＭＳ Ｐ明朝" w:eastAsia="ＭＳ Ｐ明朝" w:hAnsi="ＭＳ Ｐ明朝" w:hint="eastAsia"/>
                <w:sz w:val="20"/>
                <w:szCs w:val="20"/>
              </w:rPr>
              <w:t>る</w:t>
            </w:r>
            <w:r w:rsidRPr="00CB7C70">
              <w:rPr>
                <w:rFonts w:ascii="ＭＳ Ｐ明朝" w:eastAsia="ＭＳ Ｐ明朝" w:hAnsi="ＭＳ Ｐ明朝" w:hint="eastAsia"/>
                <w:sz w:val="20"/>
                <w:szCs w:val="20"/>
              </w:rPr>
              <w:t>取り組みを</w:t>
            </w:r>
            <w:r w:rsidR="00237D0E" w:rsidRPr="00CB7C70">
              <w:rPr>
                <w:rFonts w:ascii="ＭＳ Ｐ明朝" w:eastAsia="ＭＳ Ｐ明朝" w:hAnsi="ＭＳ Ｐ明朝" w:hint="eastAsia"/>
                <w:sz w:val="20"/>
                <w:szCs w:val="20"/>
              </w:rPr>
              <w:t>進める。</w:t>
            </w:r>
          </w:p>
          <w:p w:rsidR="00556C1D" w:rsidRPr="00CB7C70" w:rsidRDefault="00556C1D" w:rsidP="008E4027">
            <w:pPr>
              <w:spacing w:line="320" w:lineRule="exact"/>
              <w:ind w:left="200" w:hangingChars="100" w:hanging="200"/>
              <w:rPr>
                <w:rFonts w:ascii="ＭＳ Ｐ明朝" w:eastAsia="ＭＳ Ｐ明朝" w:hAnsi="ＭＳ Ｐ明朝"/>
                <w:sz w:val="20"/>
                <w:szCs w:val="20"/>
              </w:rPr>
            </w:pPr>
          </w:p>
          <w:p w:rsidR="001F512C" w:rsidRPr="00CB7C70" w:rsidRDefault="001F512C" w:rsidP="008E4027">
            <w:pPr>
              <w:spacing w:line="320" w:lineRule="exact"/>
              <w:ind w:left="200" w:hangingChars="100" w:hanging="200"/>
              <w:rPr>
                <w:rFonts w:ascii="ＭＳ Ｐ明朝" w:eastAsia="ＭＳ Ｐ明朝" w:hAnsi="ＭＳ Ｐ明朝"/>
                <w:sz w:val="20"/>
                <w:szCs w:val="20"/>
              </w:rPr>
            </w:pPr>
          </w:p>
          <w:p w:rsidR="00ED5819" w:rsidRPr="00CB7C70" w:rsidRDefault="00ED5819" w:rsidP="008E4027">
            <w:pPr>
              <w:spacing w:line="320" w:lineRule="exact"/>
              <w:ind w:left="200" w:hangingChars="100" w:hanging="200"/>
              <w:rPr>
                <w:rFonts w:ascii="ＭＳ Ｐ明朝" w:eastAsia="ＭＳ Ｐ明朝" w:hAnsi="ＭＳ Ｐ明朝"/>
                <w:sz w:val="20"/>
                <w:szCs w:val="20"/>
              </w:rPr>
            </w:pPr>
          </w:p>
          <w:p w:rsidR="008E4027" w:rsidRPr="00CB7C70" w:rsidRDefault="001F512C" w:rsidP="001F512C">
            <w:pPr>
              <w:spacing w:line="320" w:lineRule="exact"/>
              <w:ind w:left="200" w:hangingChars="100" w:hanging="200"/>
              <w:rPr>
                <w:rFonts w:ascii="ＭＳ Ｐ明朝" w:eastAsia="ＭＳ Ｐ明朝" w:hAnsi="ＭＳ Ｐ明朝"/>
                <w:sz w:val="20"/>
                <w:szCs w:val="20"/>
              </w:rPr>
            </w:pPr>
            <w:r w:rsidRPr="00CB7C70">
              <w:rPr>
                <w:rFonts w:ascii="ＭＳ Ｐ明朝" w:eastAsia="ＭＳ Ｐ明朝" w:hAnsi="ＭＳ Ｐ明朝" w:hint="eastAsia"/>
                <w:sz w:val="20"/>
                <w:szCs w:val="20"/>
              </w:rPr>
              <w:t>③</w:t>
            </w:r>
            <w:r w:rsidR="008E4027" w:rsidRPr="00CB7C70">
              <w:rPr>
                <w:rFonts w:ascii="ＭＳ Ｐ明朝" w:eastAsia="ＭＳ Ｐ明朝" w:hAnsi="ＭＳ Ｐ明朝" w:hint="eastAsia"/>
                <w:sz w:val="20"/>
                <w:szCs w:val="20"/>
              </w:rPr>
              <w:t>卒業生の</w:t>
            </w:r>
            <w:r w:rsidR="00C41D8D" w:rsidRPr="00CB7C70">
              <w:rPr>
                <w:rStyle w:val="aa"/>
                <w:rFonts w:ascii="ＭＳ Ｐ明朝" w:eastAsia="ＭＳ Ｐ明朝" w:hAnsi="ＭＳ Ｐ明朝" w:hint="eastAsia"/>
                <w:b w:val="0"/>
                <w:sz w:val="20"/>
                <w:szCs w:val="20"/>
              </w:rPr>
              <w:t>就労定着</w:t>
            </w:r>
            <w:r w:rsidRPr="00CB7C70">
              <w:rPr>
                <w:rStyle w:val="aa"/>
                <w:rFonts w:ascii="ＭＳ Ｐ明朝" w:eastAsia="ＭＳ Ｐ明朝" w:hAnsi="ＭＳ Ｐ明朝" w:hint="eastAsia"/>
                <w:b w:val="0"/>
                <w:sz w:val="20"/>
                <w:szCs w:val="20"/>
              </w:rPr>
              <w:t>とグループホーム居住</w:t>
            </w:r>
            <w:r w:rsidR="00C41D8D" w:rsidRPr="00CB7C70">
              <w:rPr>
                <w:rStyle w:val="aa"/>
                <w:rFonts w:ascii="ＭＳ Ｐ明朝" w:eastAsia="ＭＳ Ｐ明朝" w:hAnsi="ＭＳ Ｐ明朝" w:hint="eastAsia"/>
                <w:b w:val="0"/>
                <w:sz w:val="20"/>
                <w:szCs w:val="20"/>
              </w:rPr>
              <w:t>の</w:t>
            </w:r>
            <w:r w:rsidRPr="00CB7C70">
              <w:rPr>
                <w:rStyle w:val="aa"/>
                <w:rFonts w:ascii="ＭＳ Ｐ明朝" w:eastAsia="ＭＳ Ｐ明朝" w:hAnsi="ＭＳ Ｐ明朝" w:hint="eastAsia"/>
                <w:b w:val="0"/>
                <w:sz w:val="20"/>
                <w:szCs w:val="20"/>
              </w:rPr>
              <w:t>定着</w:t>
            </w:r>
            <w:r w:rsidR="008E4027" w:rsidRPr="00CB7C70">
              <w:rPr>
                <w:rStyle w:val="aa"/>
                <w:rFonts w:ascii="ＭＳ Ｐ明朝" w:eastAsia="ＭＳ Ｐ明朝" w:hAnsi="ＭＳ Ｐ明朝" w:hint="eastAsia"/>
                <w:b w:val="0"/>
                <w:sz w:val="20"/>
                <w:szCs w:val="20"/>
              </w:rPr>
              <w:t>支援</w:t>
            </w:r>
          </w:p>
        </w:tc>
        <w:tc>
          <w:tcPr>
            <w:tcW w:w="3118" w:type="dxa"/>
            <w:gridSpan w:val="2"/>
            <w:tcBorders>
              <w:right w:val="dashed" w:sz="4" w:space="0" w:color="auto"/>
            </w:tcBorders>
          </w:tcPr>
          <w:p w:rsidR="00266D1E" w:rsidRPr="00CB7C70" w:rsidRDefault="00266D1E" w:rsidP="00F52047">
            <w:pPr>
              <w:spacing w:line="320" w:lineRule="exact"/>
              <w:rPr>
                <w:rFonts w:ascii="ＭＳ Ｐ明朝" w:eastAsia="ＭＳ Ｐ明朝" w:hAnsi="ＭＳ Ｐ明朝"/>
                <w:sz w:val="20"/>
                <w:szCs w:val="20"/>
              </w:rPr>
            </w:pPr>
            <w:r w:rsidRPr="00CB7C70">
              <w:rPr>
                <w:rFonts w:ascii="ＭＳ Ｐ明朝" w:eastAsia="ＭＳ Ｐ明朝" w:hAnsi="ＭＳ Ｐ明朝" w:hint="eastAsia"/>
                <w:sz w:val="20"/>
                <w:szCs w:val="20"/>
              </w:rPr>
              <w:t>（１）</w:t>
            </w:r>
            <w:r w:rsidR="00BD320B" w:rsidRPr="00CB7C70">
              <w:rPr>
                <w:rFonts w:ascii="ＭＳ Ｐ明朝" w:eastAsia="ＭＳ Ｐ明朝" w:hAnsi="ＭＳ Ｐ明朝" w:hint="eastAsia"/>
                <w:sz w:val="20"/>
                <w:szCs w:val="20"/>
              </w:rPr>
              <w:t>①</w:t>
            </w:r>
            <w:r w:rsidR="003A34DA" w:rsidRPr="00CB7C70">
              <w:rPr>
                <w:rFonts w:ascii="ＭＳ Ｐ明朝" w:eastAsia="ＭＳ Ｐ明朝" w:hAnsi="ＭＳ Ｐ明朝" w:hint="eastAsia"/>
                <w:sz w:val="20"/>
                <w:szCs w:val="20"/>
              </w:rPr>
              <w:t>施設事業所見学会</w:t>
            </w:r>
          </w:p>
          <w:p w:rsidR="005801F1" w:rsidRPr="00CB7C70" w:rsidRDefault="00266D1E" w:rsidP="005801F1">
            <w:pPr>
              <w:spacing w:line="320" w:lineRule="exact"/>
              <w:ind w:firstLineChars="200" w:firstLine="400"/>
              <w:rPr>
                <w:rFonts w:ascii="ＭＳ Ｐ明朝" w:eastAsia="ＭＳ Ｐ明朝" w:hAnsi="ＭＳ Ｐ明朝"/>
                <w:sz w:val="20"/>
                <w:szCs w:val="20"/>
              </w:rPr>
            </w:pPr>
            <w:r w:rsidRPr="00CB7C70">
              <w:rPr>
                <w:rFonts w:ascii="ＭＳ Ｐ明朝" w:eastAsia="ＭＳ Ｐ明朝" w:hAnsi="ＭＳ Ｐ明朝" w:hint="eastAsia"/>
                <w:sz w:val="20"/>
                <w:szCs w:val="20"/>
              </w:rPr>
              <w:t>教員参加者計２０人</w:t>
            </w:r>
          </w:p>
          <w:p w:rsidR="00266D1E" w:rsidRPr="00CB7C70" w:rsidRDefault="00BD320B" w:rsidP="005801F1">
            <w:pPr>
              <w:spacing w:line="320" w:lineRule="exact"/>
              <w:ind w:firstLineChars="200" w:firstLine="400"/>
              <w:rPr>
                <w:rFonts w:ascii="ＭＳ Ｐ明朝" w:eastAsia="ＭＳ Ｐ明朝" w:hAnsi="ＭＳ Ｐ明朝"/>
                <w:sz w:val="20"/>
                <w:szCs w:val="20"/>
              </w:rPr>
            </w:pPr>
            <w:r w:rsidRPr="00CB7C70">
              <w:rPr>
                <w:rFonts w:ascii="ＭＳ Ｐ明朝" w:eastAsia="ＭＳ Ｐ明朝" w:hAnsi="ＭＳ Ｐ明朝" w:hint="eastAsia"/>
                <w:sz w:val="20"/>
                <w:szCs w:val="20"/>
              </w:rPr>
              <w:t>②</w:t>
            </w:r>
            <w:r w:rsidR="005801F1" w:rsidRPr="00CB7C70">
              <w:rPr>
                <w:rFonts w:ascii="ＭＳ Ｐ明朝" w:eastAsia="ＭＳ Ｐ明朝" w:hAnsi="ＭＳ Ｐ明朝" w:hint="eastAsia"/>
                <w:sz w:val="20"/>
                <w:szCs w:val="20"/>
              </w:rPr>
              <w:t>ＰＴＡ</w:t>
            </w:r>
            <w:r w:rsidR="00266D1E" w:rsidRPr="00CB7C70">
              <w:rPr>
                <w:rFonts w:ascii="ＭＳ Ｐ明朝" w:eastAsia="ＭＳ Ｐ明朝" w:hAnsi="ＭＳ Ｐ明朝" w:hint="eastAsia"/>
                <w:sz w:val="20"/>
                <w:szCs w:val="20"/>
              </w:rPr>
              <w:t>進路講演会。</w:t>
            </w:r>
          </w:p>
          <w:p w:rsidR="00266D1E" w:rsidRPr="00CB7C70" w:rsidRDefault="00266D1E" w:rsidP="00266D1E">
            <w:pPr>
              <w:spacing w:line="320" w:lineRule="exact"/>
              <w:ind w:firstLineChars="200" w:firstLine="400"/>
              <w:rPr>
                <w:rFonts w:ascii="ＭＳ Ｐ明朝" w:eastAsia="ＭＳ Ｐ明朝" w:hAnsi="ＭＳ Ｐ明朝"/>
                <w:sz w:val="20"/>
                <w:szCs w:val="20"/>
              </w:rPr>
            </w:pPr>
            <w:r w:rsidRPr="00CB7C70">
              <w:rPr>
                <w:rFonts w:ascii="ＭＳ Ｐ明朝" w:eastAsia="ＭＳ Ｐ明朝" w:hAnsi="ＭＳ Ｐ明朝" w:hint="eastAsia"/>
                <w:sz w:val="20"/>
                <w:szCs w:val="20"/>
              </w:rPr>
              <w:t>教員参加者計１０人</w:t>
            </w:r>
          </w:p>
          <w:p w:rsidR="00277634" w:rsidRPr="00CB7C70" w:rsidRDefault="00BD320B" w:rsidP="005801F1">
            <w:pPr>
              <w:spacing w:line="320" w:lineRule="exact"/>
              <w:ind w:firstLineChars="200" w:firstLine="400"/>
              <w:rPr>
                <w:rFonts w:ascii="ＭＳ Ｐ明朝" w:eastAsia="ＭＳ Ｐ明朝" w:hAnsi="ＭＳ Ｐ明朝"/>
                <w:sz w:val="20"/>
                <w:szCs w:val="20"/>
              </w:rPr>
            </w:pPr>
            <w:r w:rsidRPr="00CB7C70">
              <w:rPr>
                <w:rFonts w:ascii="ＭＳ Ｐ明朝" w:eastAsia="ＭＳ Ｐ明朝" w:hAnsi="ＭＳ Ｐ明朝" w:hint="eastAsia"/>
                <w:sz w:val="20"/>
                <w:szCs w:val="20"/>
              </w:rPr>
              <w:t>③</w:t>
            </w:r>
            <w:r w:rsidR="00ED5819" w:rsidRPr="00CB7C70">
              <w:rPr>
                <w:rFonts w:ascii="ＭＳ Ｐ明朝" w:eastAsia="ＭＳ Ｐ明朝" w:hAnsi="ＭＳ Ｐ明朝" w:hint="eastAsia"/>
                <w:sz w:val="20"/>
                <w:szCs w:val="20"/>
              </w:rPr>
              <w:t>キャリア教育に関する</w:t>
            </w:r>
            <w:r w:rsidR="005801F1" w:rsidRPr="00CB7C70">
              <w:rPr>
                <w:rFonts w:ascii="ＭＳ Ｐ明朝" w:eastAsia="ＭＳ Ｐ明朝" w:hAnsi="ＭＳ Ｐ明朝" w:hint="eastAsia"/>
                <w:sz w:val="20"/>
                <w:szCs w:val="20"/>
              </w:rPr>
              <w:t>管外</w:t>
            </w:r>
            <w:r w:rsidR="00ED5819" w:rsidRPr="00CB7C70">
              <w:rPr>
                <w:rFonts w:ascii="ＭＳ Ｐ明朝" w:eastAsia="ＭＳ Ｐ明朝" w:hAnsi="ＭＳ Ｐ明朝" w:hint="eastAsia"/>
                <w:sz w:val="20"/>
                <w:szCs w:val="20"/>
              </w:rPr>
              <w:t>研修を受講し、その内容を校内教員に伝達し、本校の</w:t>
            </w:r>
            <w:r w:rsidR="00632149" w:rsidRPr="00CB7C70">
              <w:rPr>
                <w:rFonts w:ascii="ＭＳ Ｐ明朝" w:eastAsia="ＭＳ Ｐ明朝" w:hAnsi="ＭＳ Ｐ明朝" w:hint="eastAsia"/>
                <w:sz w:val="20"/>
                <w:szCs w:val="20"/>
              </w:rPr>
              <w:t>各学部のキャリア教育の目標設定や各教科のシラバス</w:t>
            </w:r>
            <w:r w:rsidR="00ED5819" w:rsidRPr="00CB7C70">
              <w:rPr>
                <w:rFonts w:ascii="ＭＳ Ｐ明朝" w:eastAsia="ＭＳ Ｐ明朝" w:hAnsi="ＭＳ Ｐ明朝" w:hint="eastAsia"/>
                <w:sz w:val="20"/>
                <w:szCs w:val="20"/>
              </w:rPr>
              <w:t>に活かせたか。</w:t>
            </w:r>
          </w:p>
          <w:p w:rsidR="001F512C" w:rsidRPr="00CB7C70" w:rsidRDefault="001F512C" w:rsidP="00F52047">
            <w:pPr>
              <w:spacing w:line="320" w:lineRule="exact"/>
              <w:rPr>
                <w:rFonts w:ascii="ＭＳ Ｐ明朝" w:eastAsia="ＭＳ Ｐ明朝" w:hAnsi="ＭＳ Ｐ明朝"/>
                <w:sz w:val="20"/>
                <w:szCs w:val="20"/>
              </w:rPr>
            </w:pPr>
          </w:p>
          <w:p w:rsidR="00ED5819" w:rsidRPr="00CB7C70" w:rsidRDefault="00ED5819" w:rsidP="00F52047">
            <w:pPr>
              <w:spacing w:line="320" w:lineRule="exact"/>
              <w:rPr>
                <w:rFonts w:ascii="ＭＳ Ｐ明朝" w:eastAsia="ＭＳ Ｐ明朝" w:hAnsi="ＭＳ Ｐ明朝"/>
                <w:sz w:val="20"/>
                <w:szCs w:val="20"/>
              </w:rPr>
            </w:pPr>
          </w:p>
          <w:p w:rsidR="003A34DA" w:rsidRPr="00CB7C70" w:rsidRDefault="00C41D8D" w:rsidP="00C41D8D">
            <w:pPr>
              <w:spacing w:line="320" w:lineRule="exact"/>
              <w:rPr>
                <w:rFonts w:ascii="ＭＳ Ｐ明朝" w:eastAsia="ＭＳ Ｐ明朝" w:hAnsi="ＭＳ Ｐ明朝"/>
              </w:rPr>
            </w:pPr>
            <w:r w:rsidRPr="00CB7C70">
              <w:rPr>
                <w:rFonts w:ascii="ＭＳ Ｐ明朝" w:eastAsia="ＭＳ Ｐ明朝" w:hAnsi="ＭＳ Ｐ明朝" w:hint="eastAsia"/>
                <w:sz w:val="20"/>
                <w:szCs w:val="20"/>
              </w:rPr>
              <w:t>(2)</w:t>
            </w:r>
            <w:r w:rsidRPr="00CB7C70">
              <w:rPr>
                <w:rFonts w:ascii="ＭＳ Ｐ明朝" w:eastAsia="ＭＳ Ｐ明朝" w:hAnsi="ＭＳ Ｐ明朝" w:hint="eastAsia"/>
              </w:rPr>
              <w:t xml:space="preserve"> </w:t>
            </w:r>
            <w:r w:rsidR="003A34DA" w:rsidRPr="00CB7C70">
              <w:rPr>
                <w:rFonts w:ascii="ＭＳ Ｐ明朝" w:eastAsia="ＭＳ Ｐ明朝" w:hAnsi="ＭＳ Ｐ明朝" w:hint="eastAsia"/>
              </w:rPr>
              <w:t>実施授業全て参観可能な</w:t>
            </w:r>
          </w:p>
          <w:p w:rsidR="003A34DA" w:rsidRPr="00CB7C70" w:rsidRDefault="003A34DA" w:rsidP="00C41D8D">
            <w:pPr>
              <w:spacing w:line="320" w:lineRule="exact"/>
              <w:rPr>
                <w:rFonts w:ascii="ＭＳ Ｐ明朝" w:eastAsia="ＭＳ Ｐ明朝" w:hAnsi="ＭＳ Ｐ明朝"/>
              </w:rPr>
            </w:pPr>
            <w:r w:rsidRPr="00CB7C70">
              <w:rPr>
                <w:rFonts w:ascii="ＭＳ Ｐ明朝" w:eastAsia="ＭＳ Ｐ明朝" w:hAnsi="ＭＳ Ｐ明朝" w:hint="eastAsia"/>
              </w:rPr>
              <w:t>公開授業実施（年３回）</w:t>
            </w:r>
          </w:p>
          <w:p w:rsidR="003A34DA" w:rsidRPr="00CB7C70" w:rsidRDefault="003A34DA" w:rsidP="00C41D8D">
            <w:pPr>
              <w:spacing w:line="320" w:lineRule="exact"/>
              <w:rPr>
                <w:rFonts w:ascii="ＭＳ Ｐ明朝" w:eastAsia="ＭＳ Ｐ明朝" w:hAnsi="ＭＳ Ｐ明朝"/>
              </w:rPr>
            </w:pPr>
            <w:r w:rsidRPr="00CB7C70">
              <w:rPr>
                <w:rFonts w:ascii="ＭＳ Ｐ明朝" w:eastAsia="ＭＳ Ｐ明朝" w:hAnsi="ＭＳ Ｐ明朝" w:hint="eastAsia"/>
              </w:rPr>
              <w:t>進路便りの発行（年３回）</w:t>
            </w:r>
          </w:p>
          <w:p w:rsidR="001F512C" w:rsidRPr="00CB7C70" w:rsidRDefault="00C41D8D" w:rsidP="00C41D8D">
            <w:pPr>
              <w:spacing w:line="320" w:lineRule="exact"/>
              <w:rPr>
                <w:rFonts w:ascii="ＭＳ Ｐ明朝" w:eastAsia="ＭＳ Ｐ明朝" w:hAnsi="ＭＳ Ｐ明朝"/>
                <w:sz w:val="20"/>
                <w:szCs w:val="20"/>
              </w:rPr>
            </w:pPr>
            <w:r w:rsidRPr="00CB7C70">
              <w:rPr>
                <w:rFonts w:ascii="ＭＳ Ｐ明朝" w:eastAsia="ＭＳ Ｐ明朝" w:hAnsi="ＭＳ Ｐ明朝" w:hint="eastAsia"/>
                <w:sz w:val="20"/>
                <w:szCs w:val="20"/>
              </w:rPr>
              <w:t>学校教育自己診断（教員）の「分掌・学部・学年間の円滑な連携」の</w:t>
            </w:r>
            <w:r w:rsidR="001F512C" w:rsidRPr="00CB7C70">
              <w:rPr>
                <w:rFonts w:ascii="ＭＳ Ｐ明朝" w:eastAsia="ＭＳ Ｐ明朝" w:hAnsi="ＭＳ Ｐ明朝" w:hint="eastAsia"/>
                <w:sz w:val="20"/>
                <w:szCs w:val="20"/>
              </w:rPr>
              <w:t>肯定率</w:t>
            </w:r>
            <w:r w:rsidR="003338FF" w:rsidRPr="00CB7C70">
              <w:rPr>
                <w:rFonts w:ascii="ＭＳ Ｐ明朝" w:eastAsia="ＭＳ Ｐ明朝" w:hAnsi="ＭＳ Ｐ明朝" w:hint="eastAsia"/>
                <w:sz w:val="20"/>
                <w:szCs w:val="20"/>
              </w:rPr>
              <w:t>6.2％</w:t>
            </w:r>
            <w:r w:rsidRPr="00CB7C70">
              <w:rPr>
                <w:rFonts w:ascii="ＭＳ Ｐ明朝" w:eastAsia="ＭＳ Ｐ明朝" w:hAnsi="ＭＳ Ｐ明朝" w:hint="eastAsia"/>
                <w:sz w:val="20"/>
                <w:szCs w:val="20"/>
              </w:rPr>
              <w:t>ポイント</w:t>
            </w:r>
            <w:r w:rsidR="00F52047" w:rsidRPr="00CB7C70">
              <w:rPr>
                <w:rFonts w:ascii="ＭＳ Ｐ明朝" w:eastAsia="ＭＳ Ｐ明朝" w:hAnsi="ＭＳ Ｐ明朝" w:hint="eastAsia"/>
                <w:sz w:val="20"/>
                <w:szCs w:val="20"/>
              </w:rPr>
              <w:t>アップ</w:t>
            </w:r>
          </w:p>
          <w:p w:rsidR="00C44E51" w:rsidRPr="00CB7C70" w:rsidRDefault="00F52047" w:rsidP="00C41D8D">
            <w:pPr>
              <w:spacing w:line="320" w:lineRule="exact"/>
              <w:rPr>
                <w:rFonts w:ascii="ＭＳ Ｐ明朝" w:eastAsia="ＭＳ Ｐ明朝" w:hAnsi="ＭＳ Ｐ明朝"/>
                <w:sz w:val="20"/>
                <w:szCs w:val="20"/>
              </w:rPr>
            </w:pPr>
            <w:r w:rsidRPr="00CB7C70">
              <w:rPr>
                <w:rFonts w:ascii="ＭＳ Ｐ明朝" w:eastAsia="ＭＳ Ｐ明朝" w:hAnsi="ＭＳ Ｐ明朝" w:hint="eastAsia"/>
                <w:sz w:val="20"/>
                <w:szCs w:val="20"/>
              </w:rPr>
              <w:t>（</w:t>
            </w:r>
            <w:r w:rsidR="001F512C" w:rsidRPr="00CB7C70">
              <w:rPr>
                <w:rFonts w:ascii="ＭＳ Ｐ明朝" w:eastAsia="ＭＳ Ｐ明朝" w:hAnsi="ＭＳ Ｐ明朝" w:hint="eastAsia"/>
                <w:sz w:val="20"/>
                <w:szCs w:val="20"/>
              </w:rPr>
              <w:t>H30：63.8%）</w:t>
            </w:r>
          </w:p>
          <w:p w:rsidR="00EB4E89" w:rsidRPr="00CB7C70" w:rsidRDefault="00EB4E89" w:rsidP="00C41D8D">
            <w:pPr>
              <w:spacing w:line="320" w:lineRule="exact"/>
              <w:rPr>
                <w:rFonts w:ascii="ＭＳ Ｐ明朝" w:eastAsia="ＭＳ Ｐ明朝" w:hAnsi="ＭＳ Ｐ明朝"/>
                <w:sz w:val="20"/>
                <w:szCs w:val="20"/>
              </w:rPr>
            </w:pPr>
          </w:p>
          <w:p w:rsidR="00376B4B" w:rsidRDefault="00376B4B" w:rsidP="00C41D8D">
            <w:pPr>
              <w:spacing w:line="320" w:lineRule="exact"/>
              <w:rPr>
                <w:rFonts w:ascii="ＭＳ Ｐ明朝" w:eastAsia="ＭＳ Ｐ明朝" w:hAnsi="ＭＳ Ｐ明朝"/>
                <w:sz w:val="20"/>
                <w:szCs w:val="20"/>
              </w:rPr>
            </w:pPr>
          </w:p>
          <w:p w:rsidR="00CB7C70" w:rsidRPr="00CB7C70" w:rsidRDefault="00CB7C70" w:rsidP="00C41D8D">
            <w:pPr>
              <w:spacing w:line="320" w:lineRule="exact"/>
              <w:rPr>
                <w:rFonts w:ascii="ＭＳ Ｐ明朝" w:eastAsia="ＭＳ Ｐ明朝" w:hAnsi="ＭＳ Ｐ明朝" w:hint="eastAsia"/>
                <w:sz w:val="20"/>
                <w:szCs w:val="20"/>
              </w:rPr>
            </w:pPr>
          </w:p>
          <w:p w:rsidR="00C41D8D" w:rsidRPr="00CB7C70" w:rsidRDefault="006C2C16" w:rsidP="006C2C16">
            <w:pPr>
              <w:spacing w:line="320" w:lineRule="exact"/>
              <w:ind w:left="34" w:hangingChars="17" w:hanging="34"/>
              <w:rPr>
                <w:rFonts w:ascii="ＭＳ Ｐ明朝" w:eastAsia="ＭＳ Ｐ明朝" w:hAnsi="ＭＳ Ｐ明朝"/>
                <w:sz w:val="20"/>
                <w:szCs w:val="20"/>
              </w:rPr>
            </w:pPr>
            <w:r w:rsidRPr="00CB7C70">
              <w:rPr>
                <w:rFonts w:ascii="ＭＳ Ｐ明朝" w:eastAsia="ＭＳ Ｐ明朝" w:hAnsi="ＭＳ Ｐ明朝" w:hint="eastAsia"/>
                <w:sz w:val="20"/>
                <w:szCs w:val="20"/>
              </w:rPr>
              <w:t xml:space="preserve"> </w:t>
            </w:r>
            <w:r w:rsidR="00C41D8D" w:rsidRPr="00CB7C70">
              <w:rPr>
                <w:rFonts w:ascii="ＭＳ Ｐ明朝" w:eastAsia="ＭＳ Ｐ明朝" w:hAnsi="ＭＳ Ｐ明朝" w:hint="eastAsia"/>
                <w:sz w:val="20"/>
                <w:szCs w:val="20"/>
              </w:rPr>
              <w:t>(3)</w:t>
            </w:r>
            <w:r w:rsidR="006F3EF9" w:rsidRPr="00CB7C70">
              <w:rPr>
                <w:rFonts w:ascii="ＭＳ Ｐ明朝" w:eastAsia="ＭＳ Ｐ明朝" w:hAnsi="ＭＳ Ｐ明朝" w:hint="eastAsia"/>
              </w:rPr>
              <w:t>①</w:t>
            </w:r>
            <w:r w:rsidR="006F3EF9" w:rsidRPr="00CB7C70">
              <w:rPr>
                <w:rFonts w:ascii="ＭＳ Ｐ明朝" w:eastAsia="ＭＳ Ｐ明朝" w:hAnsi="ＭＳ Ｐ明朝" w:hint="eastAsia"/>
                <w:sz w:val="20"/>
                <w:szCs w:val="20"/>
              </w:rPr>
              <w:t>「職業自立コース」全員の就労</w:t>
            </w:r>
            <w:r w:rsidRPr="00CB7C70">
              <w:rPr>
                <w:rFonts w:ascii="ＭＳ Ｐ明朝" w:eastAsia="ＭＳ Ｐ明朝" w:hAnsi="ＭＳ Ｐ明朝" w:hint="eastAsia"/>
                <w:sz w:val="20"/>
                <w:szCs w:val="20"/>
              </w:rPr>
              <w:t>と「生活自立コース」保護者への細やかな情報提供</w:t>
            </w:r>
            <w:bookmarkStart w:id="0" w:name="_GoBack"/>
            <w:bookmarkEnd w:id="0"/>
            <w:r w:rsidRPr="00CB7C70">
              <w:rPr>
                <w:rFonts w:ascii="ＭＳ Ｐ明朝" w:eastAsia="ＭＳ Ｐ明朝" w:hAnsi="ＭＳ Ｐ明朝" w:hint="eastAsia"/>
                <w:sz w:val="20"/>
                <w:szCs w:val="20"/>
              </w:rPr>
              <w:t>と進路決定</w:t>
            </w:r>
          </w:p>
          <w:p w:rsidR="00ED5819" w:rsidRPr="00CB7C70" w:rsidRDefault="001F512C" w:rsidP="00CB3346">
            <w:pPr>
              <w:spacing w:line="320" w:lineRule="exact"/>
              <w:ind w:left="200" w:hangingChars="100" w:hanging="200"/>
              <w:rPr>
                <w:rFonts w:ascii="ＭＳ Ｐ明朝" w:eastAsia="ＭＳ Ｐ明朝" w:hAnsi="ＭＳ Ｐ明朝"/>
                <w:sz w:val="20"/>
                <w:szCs w:val="20"/>
              </w:rPr>
            </w:pPr>
            <w:r w:rsidRPr="00CB7C70">
              <w:rPr>
                <w:rFonts w:ascii="ＭＳ Ｐ明朝" w:eastAsia="ＭＳ Ｐ明朝" w:hAnsi="ＭＳ Ｐ明朝" w:hint="eastAsia"/>
                <w:sz w:val="20"/>
                <w:szCs w:val="20"/>
              </w:rPr>
              <w:t>②</w:t>
            </w:r>
            <w:r w:rsidR="00ED5819" w:rsidRPr="00CB7C70">
              <w:rPr>
                <w:rFonts w:ascii="ＭＳ Ｐ明朝" w:eastAsia="ＭＳ Ｐ明朝" w:hAnsi="ＭＳ Ｐ明朝" w:hint="eastAsia"/>
                <w:sz w:val="20"/>
                <w:szCs w:val="20"/>
              </w:rPr>
              <w:t>全学部教員対象の「高等部コース制」理解啓発研修を実施できたか</w:t>
            </w:r>
            <w:r w:rsidR="005801F1" w:rsidRPr="00CB7C70">
              <w:rPr>
                <w:rFonts w:ascii="ＭＳ Ｐ明朝" w:eastAsia="ＭＳ Ｐ明朝" w:hAnsi="ＭＳ Ｐ明朝" w:hint="eastAsia"/>
                <w:sz w:val="20"/>
                <w:szCs w:val="20"/>
              </w:rPr>
              <w:t>。</w:t>
            </w:r>
          </w:p>
          <w:p w:rsidR="00ED5819" w:rsidRPr="00CB7C70" w:rsidRDefault="00ED5819" w:rsidP="00CB7C70">
            <w:pPr>
              <w:spacing w:line="320" w:lineRule="exact"/>
              <w:ind w:leftChars="100" w:left="210"/>
              <w:rPr>
                <w:rFonts w:ascii="ＭＳ Ｐ明朝" w:eastAsia="ＭＳ Ｐ明朝" w:hAnsi="ＭＳ Ｐ明朝"/>
                <w:sz w:val="20"/>
                <w:szCs w:val="20"/>
              </w:rPr>
            </w:pPr>
            <w:r w:rsidRPr="00CB7C70">
              <w:rPr>
                <w:rFonts w:ascii="ＭＳ Ｐ明朝" w:eastAsia="ＭＳ Ｐ明朝" w:hAnsi="ＭＳ Ｐ明朝" w:hint="eastAsia"/>
                <w:sz w:val="20"/>
                <w:szCs w:val="20"/>
              </w:rPr>
              <w:t>高等部進学希望者対象に</w:t>
            </w:r>
          </w:p>
          <w:p w:rsidR="001F512C" w:rsidRPr="00CB7C70" w:rsidRDefault="00ED5819" w:rsidP="00CB7C70">
            <w:pPr>
              <w:spacing w:line="320" w:lineRule="exact"/>
              <w:ind w:leftChars="100" w:left="210"/>
              <w:rPr>
                <w:rFonts w:ascii="ＭＳ Ｐ明朝" w:eastAsia="ＭＳ Ｐ明朝" w:hAnsi="ＭＳ Ｐ明朝" w:hint="eastAsia"/>
                <w:sz w:val="20"/>
                <w:szCs w:val="20"/>
              </w:rPr>
            </w:pPr>
            <w:r w:rsidRPr="00CB7C70">
              <w:rPr>
                <w:rFonts w:ascii="ＭＳ Ｐ明朝" w:eastAsia="ＭＳ Ｐ明朝" w:hAnsi="ＭＳ Ｐ明朝" w:hint="eastAsia"/>
                <w:sz w:val="20"/>
                <w:szCs w:val="20"/>
              </w:rPr>
              <w:t>「</w:t>
            </w:r>
            <w:r w:rsidR="001F512C" w:rsidRPr="00CB7C70">
              <w:rPr>
                <w:rFonts w:ascii="ＭＳ Ｐ明朝" w:eastAsia="ＭＳ Ｐ明朝" w:hAnsi="ＭＳ Ｐ明朝" w:hint="eastAsia"/>
                <w:sz w:val="20"/>
                <w:szCs w:val="20"/>
              </w:rPr>
              <w:t>職業コース体験見学会（仮称）</w:t>
            </w:r>
            <w:r w:rsidRPr="00CB7C70">
              <w:rPr>
                <w:rFonts w:ascii="ＭＳ Ｐ明朝" w:eastAsia="ＭＳ Ｐ明朝" w:hAnsi="ＭＳ Ｐ明朝" w:hint="eastAsia"/>
                <w:sz w:val="20"/>
                <w:szCs w:val="20"/>
              </w:rPr>
              <w:t>」</w:t>
            </w:r>
            <w:r w:rsidR="001F512C" w:rsidRPr="00CB7C70">
              <w:rPr>
                <w:rFonts w:ascii="ＭＳ Ｐ明朝" w:eastAsia="ＭＳ Ｐ明朝" w:hAnsi="ＭＳ Ｐ明朝" w:hint="eastAsia"/>
                <w:sz w:val="20"/>
                <w:szCs w:val="20"/>
              </w:rPr>
              <w:t>が実施できたか。</w:t>
            </w:r>
          </w:p>
          <w:p w:rsidR="006F3EF9" w:rsidRPr="00CB7C70" w:rsidRDefault="001F512C" w:rsidP="001F512C">
            <w:pPr>
              <w:spacing w:line="320" w:lineRule="exact"/>
              <w:ind w:left="200" w:hangingChars="100" w:hanging="200"/>
              <w:rPr>
                <w:rFonts w:ascii="ＭＳ Ｐ明朝" w:eastAsia="ＭＳ Ｐ明朝" w:hAnsi="ＭＳ Ｐ明朝"/>
                <w:sz w:val="20"/>
                <w:szCs w:val="20"/>
              </w:rPr>
            </w:pPr>
            <w:r w:rsidRPr="00CB7C70">
              <w:rPr>
                <w:rFonts w:ascii="ＭＳ Ｐ明朝" w:eastAsia="ＭＳ Ｐ明朝" w:hAnsi="ＭＳ Ｐ明朝" w:hint="eastAsia"/>
                <w:sz w:val="20"/>
                <w:szCs w:val="20"/>
              </w:rPr>
              <w:t>③</w:t>
            </w:r>
            <w:r w:rsidR="006F3EF9" w:rsidRPr="00CB7C70">
              <w:rPr>
                <w:rFonts w:ascii="ＭＳ Ｐ明朝" w:eastAsia="ＭＳ Ｐ明朝" w:hAnsi="ＭＳ Ｐ明朝" w:hint="eastAsia"/>
                <w:sz w:val="20"/>
                <w:szCs w:val="20"/>
              </w:rPr>
              <w:t>平成</w:t>
            </w:r>
            <w:r w:rsidR="00376B4B" w:rsidRPr="00CB7C70">
              <w:rPr>
                <w:rFonts w:ascii="ＭＳ Ｐ明朝" w:eastAsia="ＭＳ Ｐ明朝" w:hAnsi="ＭＳ Ｐ明朝" w:hint="eastAsia"/>
                <w:sz w:val="20"/>
                <w:szCs w:val="20"/>
              </w:rPr>
              <w:t>３０</w:t>
            </w:r>
            <w:r w:rsidR="006F3EF9" w:rsidRPr="00CB7C70">
              <w:rPr>
                <w:rFonts w:ascii="ＭＳ Ｐ明朝" w:eastAsia="ＭＳ Ｐ明朝" w:hAnsi="ＭＳ Ｐ明朝" w:hint="eastAsia"/>
                <w:sz w:val="20"/>
                <w:szCs w:val="20"/>
              </w:rPr>
              <w:t>年度就労した卒業生の職場定着</w:t>
            </w:r>
            <w:r w:rsidRPr="00CB7C70">
              <w:rPr>
                <w:rFonts w:ascii="ＭＳ Ｐ明朝" w:eastAsia="ＭＳ Ｐ明朝" w:hAnsi="ＭＳ Ｐ明朝" w:hint="eastAsia"/>
                <w:sz w:val="20"/>
                <w:szCs w:val="20"/>
              </w:rPr>
              <w:t>と居住定着支援</w:t>
            </w:r>
            <w:r w:rsidR="006F3EF9" w:rsidRPr="00CB7C70">
              <w:rPr>
                <w:rFonts w:ascii="ＭＳ Ｐ明朝" w:eastAsia="ＭＳ Ｐ明朝" w:hAnsi="ＭＳ Ｐ明朝" w:hint="eastAsia"/>
                <w:sz w:val="20"/>
                <w:szCs w:val="20"/>
              </w:rPr>
              <w:t>を</w:t>
            </w:r>
            <w:r w:rsidR="00797CF9" w:rsidRPr="00CB7C70">
              <w:rPr>
                <w:rFonts w:ascii="ＭＳ Ｐ明朝" w:eastAsia="ＭＳ Ｐ明朝" w:hAnsi="ＭＳ Ｐ明朝" w:hint="eastAsia"/>
                <w:sz w:val="20"/>
                <w:szCs w:val="20"/>
              </w:rPr>
              <w:t>地域関係機関と連携して</w:t>
            </w:r>
            <w:r w:rsidRPr="00CB7C70">
              <w:rPr>
                <w:rFonts w:ascii="ＭＳ Ｐ明朝" w:eastAsia="ＭＳ Ｐ明朝" w:hAnsi="ＭＳ Ｐ明朝" w:hint="eastAsia"/>
                <w:sz w:val="20"/>
                <w:szCs w:val="20"/>
              </w:rPr>
              <w:t>すすめる。</w:t>
            </w:r>
          </w:p>
        </w:tc>
        <w:tc>
          <w:tcPr>
            <w:tcW w:w="4395" w:type="dxa"/>
            <w:tcBorders>
              <w:left w:val="dashed" w:sz="4" w:space="0" w:color="auto"/>
              <w:right w:val="single" w:sz="4" w:space="0" w:color="auto"/>
            </w:tcBorders>
            <w:shd w:val="clear" w:color="auto" w:fill="auto"/>
          </w:tcPr>
          <w:p w:rsidR="00EB4E89" w:rsidRPr="00CB7C70" w:rsidRDefault="00E00FB9" w:rsidP="00E61E36">
            <w:pPr>
              <w:spacing w:line="320" w:lineRule="exact"/>
              <w:rPr>
                <w:rFonts w:ascii="ＭＳ Ｐ明朝" w:eastAsia="ＭＳ Ｐ明朝" w:hAnsi="ＭＳ Ｐ明朝"/>
                <w:sz w:val="20"/>
                <w:szCs w:val="20"/>
                <w:shd w:val="pct15" w:color="auto" w:fill="FFFFFF"/>
              </w:rPr>
            </w:pPr>
            <w:r w:rsidRPr="00CB7C70">
              <w:rPr>
                <w:rFonts w:ascii="ＭＳ Ｐ明朝" w:eastAsia="ＭＳ Ｐ明朝" w:hAnsi="ＭＳ Ｐ明朝" w:hint="eastAsia"/>
                <w:szCs w:val="21"/>
              </w:rPr>
              <w:t xml:space="preserve"> </w:t>
            </w:r>
          </w:p>
          <w:p w:rsidR="00EB4E89" w:rsidRPr="00CB7C70" w:rsidRDefault="00EB4E89" w:rsidP="00EB4E89">
            <w:pPr>
              <w:spacing w:line="320" w:lineRule="exact"/>
              <w:rPr>
                <w:rFonts w:ascii="ＭＳ Ｐ明朝" w:eastAsia="ＭＳ Ｐ明朝" w:hAnsi="ＭＳ Ｐ明朝"/>
                <w:sz w:val="20"/>
                <w:szCs w:val="20"/>
              </w:rPr>
            </w:pPr>
          </w:p>
          <w:p w:rsidR="00EB4E89" w:rsidRPr="00CB7C70" w:rsidRDefault="00EB4E89" w:rsidP="00EB4E89">
            <w:pPr>
              <w:spacing w:line="320" w:lineRule="exact"/>
              <w:rPr>
                <w:rFonts w:ascii="ＭＳ 明朝" w:hAnsi="ＭＳ 明朝"/>
                <w:sz w:val="20"/>
                <w:szCs w:val="20"/>
              </w:rPr>
            </w:pPr>
          </w:p>
        </w:tc>
      </w:tr>
    </w:tbl>
    <w:p w:rsidR="0086696C" w:rsidRPr="00AE37A2" w:rsidRDefault="0086696C" w:rsidP="00431D7B">
      <w:pPr>
        <w:spacing w:line="120" w:lineRule="exact"/>
      </w:pPr>
    </w:p>
    <w:sectPr w:rsidR="0086696C" w:rsidRPr="00AE37A2" w:rsidSect="00431D7B">
      <w:headerReference w:type="default" r:id="rId8"/>
      <w:type w:val="evenPage"/>
      <w:pgSz w:w="16840" w:h="23814" w:code="8"/>
      <w:pgMar w:top="567" w:right="851" w:bottom="284"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8AC" w:rsidRDefault="007958AC">
      <w:r>
        <w:separator/>
      </w:r>
    </w:p>
  </w:endnote>
  <w:endnote w:type="continuationSeparator" w:id="0">
    <w:p w:rsidR="007958AC" w:rsidRDefault="0079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8AC" w:rsidRDefault="007958AC">
      <w:r>
        <w:separator/>
      </w:r>
    </w:p>
  </w:footnote>
  <w:footnote w:type="continuationSeparator" w:id="0">
    <w:p w:rsidR="007958AC" w:rsidRDefault="00795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2D0" w:rsidRDefault="00F942D0"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Ｓ１４</w:t>
    </w:r>
  </w:p>
  <w:p w:rsidR="00F942D0" w:rsidRPr="003A3356" w:rsidRDefault="00F942D0" w:rsidP="003B17DB">
    <w:pPr>
      <w:wordWrap w:val="0"/>
      <w:spacing w:line="360" w:lineRule="exact"/>
      <w:ind w:rightChars="100" w:right="210"/>
      <w:jc w:val="right"/>
      <w:rPr>
        <w:rFonts w:ascii="ＭＳ 明朝" w:hAnsi="ＭＳ 明朝"/>
        <w:b/>
        <w:sz w:val="24"/>
      </w:rPr>
    </w:pPr>
    <w:r>
      <w:rPr>
        <w:rFonts w:ascii="ＭＳ 明朝" w:hAnsi="ＭＳ 明朝" w:hint="eastAsia"/>
        <w:b/>
        <w:sz w:val="24"/>
      </w:rPr>
      <w:t>府立守口支援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2F38D1"/>
    <w:multiLevelType w:val="hybridMultilevel"/>
    <w:tmpl w:val="FB441C94"/>
    <w:lvl w:ilvl="0" w:tplc="69B856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7"/>
  </w:num>
  <w:num w:numId="15">
    <w:abstractNumId w:val="9"/>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166F6"/>
    <w:rsid w:val="00020C6C"/>
    <w:rsid w:val="00031A86"/>
    <w:rsid w:val="00034408"/>
    <w:rsid w:val="000354D4"/>
    <w:rsid w:val="00040617"/>
    <w:rsid w:val="00045480"/>
    <w:rsid w:val="000524AE"/>
    <w:rsid w:val="00071885"/>
    <w:rsid w:val="000724B0"/>
    <w:rsid w:val="00077063"/>
    <w:rsid w:val="00085FBA"/>
    <w:rsid w:val="00091587"/>
    <w:rsid w:val="0009658C"/>
    <w:rsid w:val="000967CE"/>
    <w:rsid w:val="000A03B8"/>
    <w:rsid w:val="000A1890"/>
    <w:rsid w:val="000A59AF"/>
    <w:rsid w:val="000B0C54"/>
    <w:rsid w:val="000B395F"/>
    <w:rsid w:val="000B798F"/>
    <w:rsid w:val="000B7F10"/>
    <w:rsid w:val="000C0CDB"/>
    <w:rsid w:val="000D1B70"/>
    <w:rsid w:val="000D7707"/>
    <w:rsid w:val="000D7C02"/>
    <w:rsid w:val="000E1F4D"/>
    <w:rsid w:val="000E29C2"/>
    <w:rsid w:val="000E5470"/>
    <w:rsid w:val="000E6B9D"/>
    <w:rsid w:val="000E71F5"/>
    <w:rsid w:val="000F00F8"/>
    <w:rsid w:val="000F7917"/>
    <w:rsid w:val="000F7B2E"/>
    <w:rsid w:val="00100533"/>
    <w:rsid w:val="00100CC5"/>
    <w:rsid w:val="001029ED"/>
    <w:rsid w:val="00103546"/>
    <w:rsid w:val="001112AC"/>
    <w:rsid w:val="00112A5C"/>
    <w:rsid w:val="001144A8"/>
    <w:rsid w:val="001218A7"/>
    <w:rsid w:val="00122B51"/>
    <w:rsid w:val="00127162"/>
    <w:rsid w:val="00127BB5"/>
    <w:rsid w:val="00132D6F"/>
    <w:rsid w:val="00134824"/>
    <w:rsid w:val="00135CE9"/>
    <w:rsid w:val="00137359"/>
    <w:rsid w:val="0013799D"/>
    <w:rsid w:val="00140B09"/>
    <w:rsid w:val="00141590"/>
    <w:rsid w:val="00145D50"/>
    <w:rsid w:val="00147E8B"/>
    <w:rsid w:val="00157860"/>
    <w:rsid w:val="001605C0"/>
    <w:rsid w:val="001609F7"/>
    <w:rsid w:val="00170C7E"/>
    <w:rsid w:val="0018261A"/>
    <w:rsid w:val="00184B1B"/>
    <w:rsid w:val="00192419"/>
    <w:rsid w:val="00193569"/>
    <w:rsid w:val="00195DCF"/>
    <w:rsid w:val="001A4539"/>
    <w:rsid w:val="001A5737"/>
    <w:rsid w:val="001B38EB"/>
    <w:rsid w:val="001B70DA"/>
    <w:rsid w:val="001C6B84"/>
    <w:rsid w:val="001C7FE4"/>
    <w:rsid w:val="001D401B"/>
    <w:rsid w:val="001D44D9"/>
    <w:rsid w:val="001D5135"/>
    <w:rsid w:val="001E22E7"/>
    <w:rsid w:val="001E2CEA"/>
    <w:rsid w:val="001E4FDA"/>
    <w:rsid w:val="001F472F"/>
    <w:rsid w:val="001F512C"/>
    <w:rsid w:val="001F761F"/>
    <w:rsid w:val="00201A51"/>
    <w:rsid w:val="00201C86"/>
    <w:rsid w:val="002034A6"/>
    <w:rsid w:val="002041DE"/>
    <w:rsid w:val="0021285A"/>
    <w:rsid w:val="0022073E"/>
    <w:rsid w:val="00220AE7"/>
    <w:rsid w:val="00221AA2"/>
    <w:rsid w:val="00224AB0"/>
    <w:rsid w:val="00225A63"/>
    <w:rsid w:val="00225C70"/>
    <w:rsid w:val="00226EAD"/>
    <w:rsid w:val="00230487"/>
    <w:rsid w:val="00230D00"/>
    <w:rsid w:val="00235785"/>
    <w:rsid w:val="00235B86"/>
    <w:rsid w:val="00237D0E"/>
    <w:rsid w:val="0024006D"/>
    <w:rsid w:val="002439A4"/>
    <w:rsid w:val="002479D4"/>
    <w:rsid w:val="00247CF8"/>
    <w:rsid w:val="0025163D"/>
    <w:rsid w:val="00262794"/>
    <w:rsid w:val="00266D1E"/>
    <w:rsid w:val="00267D3C"/>
    <w:rsid w:val="00271252"/>
    <w:rsid w:val="0027129F"/>
    <w:rsid w:val="00274864"/>
    <w:rsid w:val="00276B86"/>
    <w:rsid w:val="00277476"/>
    <w:rsid w:val="00277634"/>
    <w:rsid w:val="00277761"/>
    <w:rsid w:val="00283C57"/>
    <w:rsid w:val="00286EED"/>
    <w:rsid w:val="00295ABF"/>
    <w:rsid w:val="00295EB2"/>
    <w:rsid w:val="0029712A"/>
    <w:rsid w:val="002A0AA7"/>
    <w:rsid w:val="002A148E"/>
    <w:rsid w:val="002A5F31"/>
    <w:rsid w:val="002A766F"/>
    <w:rsid w:val="002B0BC8"/>
    <w:rsid w:val="002B3BE1"/>
    <w:rsid w:val="002B3CA1"/>
    <w:rsid w:val="002B40D7"/>
    <w:rsid w:val="002B690B"/>
    <w:rsid w:val="002C40DD"/>
    <w:rsid w:val="002C423D"/>
    <w:rsid w:val="002C4D09"/>
    <w:rsid w:val="002F608A"/>
    <w:rsid w:val="002F62DD"/>
    <w:rsid w:val="002F6E1B"/>
    <w:rsid w:val="00301498"/>
    <w:rsid w:val="00301B59"/>
    <w:rsid w:val="003029E3"/>
    <w:rsid w:val="00302E6E"/>
    <w:rsid w:val="00302EB2"/>
    <w:rsid w:val="0030555A"/>
    <w:rsid w:val="00305D0E"/>
    <w:rsid w:val="00310645"/>
    <w:rsid w:val="0031492C"/>
    <w:rsid w:val="00315A1F"/>
    <w:rsid w:val="0031654F"/>
    <w:rsid w:val="003201AB"/>
    <w:rsid w:val="00324B67"/>
    <w:rsid w:val="003338FF"/>
    <w:rsid w:val="00334F83"/>
    <w:rsid w:val="00336089"/>
    <w:rsid w:val="00336996"/>
    <w:rsid w:val="00343DCB"/>
    <w:rsid w:val="003549FA"/>
    <w:rsid w:val="003551CD"/>
    <w:rsid w:val="003600A8"/>
    <w:rsid w:val="0036174C"/>
    <w:rsid w:val="003634BD"/>
    <w:rsid w:val="00364296"/>
    <w:rsid w:val="00364F35"/>
    <w:rsid w:val="00366A61"/>
    <w:rsid w:val="00371CBE"/>
    <w:rsid w:val="003730D3"/>
    <w:rsid w:val="0037367C"/>
    <w:rsid w:val="00374D3B"/>
    <w:rsid w:val="0037506F"/>
    <w:rsid w:val="00376B4B"/>
    <w:rsid w:val="00380A48"/>
    <w:rsid w:val="00384C02"/>
    <w:rsid w:val="00386133"/>
    <w:rsid w:val="003868EC"/>
    <w:rsid w:val="00387D41"/>
    <w:rsid w:val="003A1ECC"/>
    <w:rsid w:val="003A3356"/>
    <w:rsid w:val="003A34DA"/>
    <w:rsid w:val="003A62E8"/>
    <w:rsid w:val="003B0DF3"/>
    <w:rsid w:val="003B17DB"/>
    <w:rsid w:val="003B3932"/>
    <w:rsid w:val="003B43F2"/>
    <w:rsid w:val="003C4C2E"/>
    <w:rsid w:val="003C503E"/>
    <w:rsid w:val="003D288C"/>
    <w:rsid w:val="003D2C9D"/>
    <w:rsid w:val="003D3CE1"/>
    <w:rsid w:val="003D4143"/>
    <w:rsid w:val="003D523F"/>
    <w:rsid w:val="003D71A7"/>
    <w:rsid w:val="003D7473"/>
    <w:rsid w:val="003E55A0"/>
    <w:rsid w:val="003F4A4E"/>
    <w:rsid w:val="003F5AFC"/>
    <w:rsid w:val="00400648"/>
    <w:rsid w:val="00407905"/>
    <w:rsid w:val="00407F67"/>
    <w:rsid w:val="00412EDE"/>
    <w:rsid w:val="00414618"/>
    <w:rsid w:val="00416A59"/>
    <w:rsid w:val="004243CF"/>
    <w:rsid w:val="004245A1"/>
    <w:rsid w:val="00424E59"/>
    <w:rsid w:val="00427E0B"/>
    <w:rsid w:val="004312EE"/>
    <w:rsid w:val="00431D7B"/>
    <w:rsid w:val="00431D8E"/>
    <w:rsid w:val="004368AD"/>
    <w:rsid w:val="00436BBA"/>
    <w:rsid w:val="00441743"/>
    <w:rsid w:val="00445E74"/>
    <w:rsid w:val="00445E81"/>
    <w:rsid w:val="00451051"/>
    <w:rsid w:val="00454AF4"/>
    <w:rsid w:val="004552E5"/>
    <w:rsid w:val="004575FE"/>
    <w:rsid w:val="00460710"/>
    <w:rsid w:val="00460F8E"/>
    <w:rsid w:val="00462925"/>
    <w:rsid w:val="004632FA"/>
    <w:rsid w:val="00465B85"/>
    <w:rsid w:val="0047655A"/>
    <w:rsid w:val="0048087F"/>
    <w:rsid w:val="00480EB4"/>
    <w:rsid w:val="00484D86"/>
    <w:rsid w:val="004930C6"/>
    <w:rsid w:val="004949CC"/>
    <w:rsid w:val="00497ABE"/>
    <w:rsid w:val="004A1605"/>
    <w:rsid w:val="004A6A7B"/>
    <w:rsid w:val="004A7442"/>
    <w:rsid w:val="004B3782"/>
    <w:rsid w:val="004B6E8F"/>
    <w:rsid w:val="004C1047"/>
    <w:rsid w:val="004C1B92"/>
    <w:rsid w:val="004C2F46"/>
    <w:rsid w:val="004C36A8"/>
    <w:rsid w:val="004C39ED"/>
    <w:rsid w:val="004C4718"/>
    <w:rsid w:val="004C5A47"/>
    <w:rsid w:val="004C6D4A"/>
    <w:rsid w:val="004C752C"/>
    <w:rsid w:val="004D1BCF"/>
    <w:rsid w:val="004D28A8"/>
    <w:rsid w:val="004D47E0"/>
    <w:rsid w:val="004D5C89"/>
    <w:rsid w:val="004D70F9"/>
    <w:rsid w:val="004E08FB"/>
    <w:rsid w:val="004E5CC4"/>
    <w:rsid w:val="004E7268"/>
    <w:rsid w:val="004F2B87"/>
    <w:rsid w:val="004F2D2F"/>
    <w:rsid w:val="004F3627"/>
    <w:rsid w:val="004F48AD"/>
    <w:rsid w:val="0050062B"/>
    <w:rsid w:val="00500AF9"/>
    <w:rsid w:val="00502EF2"/>
    <w:rsid w:val="005048CB"/>
    <w:rsid w:val="00504929"/>
    <w:rsid w:val="00512B4C"/>
    <w:rsid w:val="0051706C"/>
    <w:rsid w:val="0052082E"/>
    <w:rsid w:val="00523838"/>
    <w:rsid w:val="0052580C"/>
    <w:rsid w:val="005261C4"/>
    <w:rsid w:val="00526530"/>
    <w:rsid w:val="00530265"/>
    <w:rsid w:val="00537A01"/>
    <w:rsid w:val="00546209"/>
    <w:rsid w:val="0054712D"/>
    <w:rsid w:val="00550889"/>
    <w:rsid w:val="00556C1D"/>
    <w:rsid w:val="00560040"/>
    <w:rsid w:val="00562861"/>
    <w:rsid w:val="00565B55"/>
    <w:rsid w:val="005738A9"/>
    <w:rsid w:val="00575298"/>
    <w:rsid w:val="00577DE4"/>
    <w:rsid w:val="005801F1"/>
    <w:rsid w:val="005846E8"/>
    <w:rsid w:val="00585D6A"/>
    <w:rsid w:val="00586254"/>
    <w:rsid w:val="005875B4"/>
    <w:rsid w:val="0059472B"/>
    <w:rsid w:val="00596409"/>
    <w:rsid w:val="00596B01"/>
    <w:rsid w:val="00597E7D"/>
    <w:rsid w:val="00597FBA"/>
    <w:rsid w:val="005A2C72"/>
    <w:rsid w:val="005B0FAD"/>
    <w:rsid w:val="005B66F8"/>
    <w:rsid w:val="005B7CBF"/>
    <w:rsid w:val="005C2C84"/>
    <w:rsid w:val="005C49E2"/>
    <w:rsid w:val="005D41A3"/>
    <w:rsid w:val="005D5D18"/>
    <w:rsid w:val="005D6E4E"/>
    <w:rsid w:val="005E218B"/>
    <w:rsid w:val="005E2E35"/>
    <w:rsid w:val="005E3C2A"/>
    <w:rsid w:val="005E535C"/>
    <w:rsid w:val="005E6B66"/>
    <w:rsid w:val="005F1E22"/>
    <w:rsid w:val="005F2C9F"/>
    <w:rsid w:val="005F6FD3"/>
    <w:rsid w:val="00603BCF"/>
    <w:rsid w:val="00606705"/>
    <w:rsid w:val="00610069"/>
    <w:rsid w:val="0061051D"/>
    <w:rsid w:val="00611B70"/>
    <w:rsid w:val="006206CE"/>
    <w:rsid w:val="0062329E"/>
    <w:rsid w:val="00623865"/>
    <w:rsid w:val="00624A4E"/>
    <w:rsid w:val="00626AE2"/>
    <w:rsid w:val="00627FC9"/>
    <w:rsid w:val="00630321"/>
    <w:rsid w:val="00630C29"/>
    <w:rsid w:val="00630EC1"/>
    <w:rsid w:val="00631815"/>
    <w:rsid w:val="00632149"/>
    <w:rsid w:val="00634F9A"/>
    <w:rsid w:val="0063533F"/>
    <w:rsid w:val="00636C47"/>
    <w:rsid w:val="00636D52"/>
    <w:rsid w:val="00637161"/>
    <w:rsid w:val="00644AE0"/>
    <w:rsid w:val="00645EBB"/>
    <w:rsid w:val="00647141"/>
    <w:rsid w:val="00647631"/>
    <w:rsid w:val="006478E9"/>
    <w:rsid w:val="0065302E"/>
    <w:rsid w:val="00653F48"/>
    <w:rsid w:val="00654795"/>
    <w:rsid w:val="006559E1"/>
    <w:rsid w:val="006567B2"/>
    <w:rsid w:val="00656B78"/>
    <w:rsid w:val="00663113"/>
    <w:rsid w:val="006632F1"/>
    <w:rsid w:val="00663F29"/>
    <w:rsid w:val="00664693"/>
    <w:rsid w:val="00667B70"/>
    <w:rsid w:val="0067710F"/>
    <w:rsid w:val="00681133"/>
    <w:rsid w:val="006827F3"/>
    <w:rsid w:val="006843A4"/>
    <w:rsid w:val="00695DEB"/>
    <w:rsid w:val="006971F3"/>
    <w:rsid w:val="00697433"/>
    <w:rsid w:val="006B4E60"/>
    <w:rsid w:val="006B5B51"/>
    <w:rsid w:val="006C1D44"/>
    <w:rsid w:val="006C220F"/>
    <w:rsid w:val="006C2C16"/>
    <w:rsid w:val="006C51FD"/>
    <w:rsid w:val="006C5797"/>
    <w:rsid w:val="006C73E1"/>
    <w:rsid w:val="006C7FE8"/>
    <w:rsid w:val="006D4F17"/>
    <w:rsid w:val="006D54AE"/>
    <w:rsid w:val="006D5A31"/>
    <w:rsid w:val="006E33C8"/>
    <w:rsid w:val="006F0E89"/>
    <w:rsid w:val="006F3EF9"/>
    <w:rsid w:val="006F4599"/>
    <w:rsid w:val="00701AD6"/>
    <w:rsid w:val="00703386"/>
    <w:rsid w:val="007104E5"/>
    <w:rsid w:val="00712050"/>
    <w:rsid w:val="00714A07"/>
    <w:rsid w:val="007151AC"/>
    <w:rsid w:val="0071748A"/>
    <w:rsid w:val="00717D96"/>
    <w:rsid w:val="0072763C"/>
    <w:rsid w:val="00727B59"/>
    <w:rsid w:val="00727E14"/>
    <w:rsid w:val="00735E63"/>
    <w:rsid w:val="007360A5"/>
    <w:rsid w:val="00736CD5"/>
    <w:rsid w:val="0074118C"/>
    <w:rsid w:val="007411A4"/>
    <w:rsid w:val="007442DE"/>
    <w:rsid w:val="0075090A"/>
    <w:rsid w:val="007520A2"/>
    <w:rsid w:val="007541E8"/>
    <w:rsid w:val="007546E2"/>
    <w:rsid w:val="0075612D"/>
    <w:rsid w:val="007578CC"/>
    <w:rsid w:val="00757E72"/>
    <w:rsid w:val="007606A0"/>
    <w:rsid w:val="0077087E"/>
    <w:rsid w:val="00774F33"/>
    <w:rsid w:val="0077566C"/>
    <w:rsid w:val="00775D41"/>
    <w:rsid w:val="007765E0"/>
    <w:rsid w:val="00781F22"/>
    <w:rsid w:val="00786F0E"/>
    <w:rsid w:val="007922A7"/>
    <w:rsid w:val="00792B44"/>
    <w:rsid w:val="007958AC"/>
    <w:rsid w:val="00795C88"/>
    <w:rsid w:val="00796024"/>
    <w:rsid w:val="00797CF9"/>
    <w:rsid w:val="007A1DA8"/>
    <w:rsid w:val="007A2760"/>
    <w:rsid w:val="007A3E54"/>
    <w:rsid w:val="007A47FF"/>
    <w:rsid w:val="007A69E8"/>
    <w:rsid w:val="007B0282"/>
    <w:rsid w:val="007B1DB6"/>
    <w:rsid w:val="007C63C6"/>
    <w:rsid w:val="007D6241"/>
    <w:rsid w:val="007F4C68"/>
    <w:rsid w:val="007F5A7B"/>
    <w:rsid w:val="007F7499"/>
    <w:rsid w:val="008003E9"/>
    <w:rsid w:val="008101A4"/>
    <w:rsid w:val="0081525F"/>
    <w:rsid w:val="00815584"/>
    <w:rsid w:val="008170AE"/>
    <w:rsid w:val="008210D0"/>
    <w:rsid w:val="00827C74"/>
    <w:rsid w:val="008333AC"/>
    <w:rsid w:val="0084408A"/>
    <w:rsid w:val="008455F4"/>
    <w:rsid w:val="008473E7"/>
    <w:rsid w:val="00850F9D"/>
    <w:rsid w:val="00853545"/>
    <w:rsid w:val="0085479E"/>
    <w:rsid w:val="008563E0"/>
    <w:rsid w:val="00857124"/>
    <w:rsid w:val="00860534"/>
    <w:rsid w:val="0086418B"/>
    <w:rsid w:val="00866790"/>
    <w:rsid w:val="0086696C"/>
    <w:rsid w:val="008678F7"/>
    <w:rsid w:val="0087170D"/>
    <w:rsid w:val="00873A9F"/>
    <w:rsid w:val="008741C2"/>
    <w:rsid w:val="0088426D"/>
    <w:rsid w:val="00885FB9"/>
    <w:rsid w:val="00887F53"/>
    <w:rsid w:val="008912ED"/>
    <w:rsid w:val="0089387E"/>
    <w:rsid w:val="00897939"/>
    <w:rsid w:val="008A315D"/>
    <w:rsid w:val="008A5D1C"/>
    <w:rsid w:val="008A63F1"/>
    <w:rsid w:val="008B091B"/>
    <w:rsid w:val="008C533F"/>
    <w:rsid w:val="008C6685"/>
    <w:rsid w:val="008D3E85"/>
    <w:rsid w:val="008E1182"/>
    <w:rsid w:val="008E3EC7"/>
    <w:rsid w:val="008E4027"/>
    <w:rsid w:val="008E62B7"/>
    <w:rsid w:val="008F317E"/>
    <w:rsid w:val="008F3414"/>
    <w:rsid w:val="008F5418"/>
    <w:rsid w:val="00920520"/>
    <w:rsid w:val="009207F5"/>
    <w:rsid w:val="009378CF"/>
    <w:rsid w:val="00945CD5"/>
    <w:rsid w:val="009470D0"/>
    <w:rsid w:val="00947184"/>
    <w:rsid w:val="00947C4F"/>
    <w:rsid w:val="00953790"/>
    <w:rsid w:val="0096649A"/>
    <w:rsid w:val="00971A46"/>
    <w:rsid w:val="009817F2"/>
    <w:rsid w:val="009835B8"/>
    <w:rsid w:val="0098655C"/>
    <w:rsid w:val="009870A5"/>
    <w:rsid w:val="009919BC"/>
    <w:rsid w:val="009B0750"/>
    <w:rsid w:val="009B1C3D"/>
    <w:rsid w:val="009B365C"/>
    <w:rsid w:val="009B3EE5"/>
    <w:rsid w:val="009B4DEB"/>
    <w:rsid w:val="009B5AD2"/>
    <w:rsid w:val="009D12E5"/>
    <w:rsid w:val="009D31EC"/>
    <w:rsid w:val="009D5533"/>
    <w:rsid w:val="009D6553"/>
    <w:rsid w:val="009E01E8"/>
    <w:rsid w:val="009E409F"/>
    <w:rsid w:val="009E4D5B"/>
    <w:rsid w:val="009F0462"/>
    <w:rsid w:val="009F0687"/>
    <w:rsid w:val="00A06A36"/>
    <w:rsid w:val="00A07A63"/>
    <w:rsid w:val="00A12A53"/>
    <w:rsid w:val="00A163D5"/>
    <w:rsid w:val="00A16862"/>
    <w:rsid w:val="00A16E26"/>
    <w:rsid w:val="00A204E1"/>
    <w:rsid w:val="00A225C1"/>
    <w:rsid w:val="00A309E6"/>
    <w:rsid w:val="00A42C95"/>
    <w:rsid w:val="00A47ADC"/>
    <w:rsid w:val="00A56546"/>
    <w:rsid w:val="00A567F0"/>
    <w:rsid w:val="00A653FF"/>
    <w:rsid w:val="00A66511"/>
    <w:rsid w:val="00A703AB"/>
    <w:rsid w:val="00A70E46"/>
    <w:rsid w:val="00A765C9"/>
    <w:rsid w:val="00A81BA8"/>
    <w:rsid w:val="00A87AEC"/>
    <w:rsid w:val="00A920A8"/>
    <w:rsid w:val="00A9400C"/>
    <w:rsid w:val="00A963B8"/>
    <w:rsid w:val="00AA4BF8"/>
    <w:rsid w:val="00AA540D"/>
    <w:rsid w:val="00AA54B8"/>
    <w:rsid w:val="00AB096A"/>
    <w:rsid w:val="00AB2D0B"/>
    <w:rsid w:val="00AB2E00"/>
    <w:rsid w:val="00AC3438"/>
    <w:rsid w:val="00AC3902"/>
    <w:rsid w:val="00AD123A"/>
    <w:rsid w:val="00AD3212"/>
    <w:rsid w:val="00AD64C2"/>
    <w:rsid w:val="00AD6CC7"/>
    <w:rsid w:val="00AE0DFA"/>
    <w:rsid w:val="00AE2843"/>
    <w:rsid w:val="00AE37A2"/>
    <w:rsid w:val="00AE3A25"/>
    <w:rsid w:val="00AE63F2"/>
    <w:rsid w:val="00AF7084"/>
    <w:rsid w:val="00B00840"/>
    <w:rsid w:val="00B008B1"/>
    <w:rsid w:val="00B009CB"/>
    <w:rsid w:val="00B05652"/>
    <w:rsid w:val="00B05DE8"/>
    <w:rsid w:val="00B063A9"/>
    <w:rsid w:val="00B131DD"/>
    <w:rsid w:val="00B20620"/>
    <w:rsid w:val="00B24BA4"/>
    <w:rsid w:val="00B25096"/>
    <w:rsid w:val="00B27B3C"/>
    <w:rsid w:val="00B3243C"/>
    <w:rsid w:val="00B34710"/>
    <w:rsid w:val="00B350E4"/>
    <w:rsid w:val="00B35D04"/>
    <w:rsid w:val="00B42334"/>
    <w:rsid w:val="00B42CBA"/>
    <w:rsid w:val="00B43DB1"/>
    <w:rsid w:val="00B44397"/>
    <w:rsid w:val="00B44B20"/>
    <w:rsid w:val="00B44BF3"/>
    <w:rsid w:val="00B456FA"/>
    <w:rsid w:val="00B466D8"/>
    <w:rsid w:val="00B52BB6"/>
    <w:rsid w:val="00B6294D"/>
    <w:rsid w:val="00B62DF9"/>
    <w:rsid w:val="00B650CA"/>
    <w:rsid w:val="00B66ED2"/>
    <w:rsid w:val="00B7090D"/>
    <w:rsid w:val="00B75528"/>
    <w:rsid w:val="00B76555"/>
    <w:rsid w:val="00B8044F"/>
    <w:rsid w:val="00B814A7"/>
    <w:rsid w:val="00B850FE"/>
    <w:rsid w:val="00B854CE"/>
    <w:rsid w:val="00B85AAB"/>
    <w:rsid w:val="00B90CDA"/>
    <w:rsid w:val="00B94DEA"/>
    <w:rsid w:val="00BB1121"/>
    <w:rsid w:val="00BB2451"/>
    <w:rsid w:val="00BB5396"/>
    <w:rsid w:val="00BC10CC"/>
    <w:rsid w:val="00BC40F4"/>
    <w:rsid w:val="00BC55F6"/>
    <w:rsid w:val="00BD2CEE"/>
    <w:rsid w:val="00BD320B"/>
    <w:rsid w:val="00BD6470"/>
    <w:rsid w:val="00BD69B1"/>
    <w:rsid w:val="00BE175F"/>
    <w:rsid w:val="00BE1991"/>
    <w:rsid w:val="00BE47DD"/>
    <w:rsid w:val="00BE49F0"/>
    <w:rsid w:val="00BE5B43"/>
    <w:rsid w:val="00BE5F56"/>
    <w:rsid w:val="00BE62AE"/>
    <w:rsid w:val="00BF30C0"/>
    <w:rsid w:val="00BF3A51"/>
    <w:rsid w:val="00BF432C"/>
    <w:rsid w:val="00BF7C92"/>
    <w:rsid w:val="00C0026F"/>
    <w:rsid w:val="00C02630"/>
    <w:rsid w:val="00C02DCF"/>
    <w:rsid w:val="00C03C0C"/>
    <w:rsid w:val="00C03CE3"/>
    <w:rsid w:val="00C0740C"/>
    <w:rsid w:val="00C158A6"/>
    <w:rsid w:val="00C15CB6"/>
    <w:rsid w:val="00C17F2E"/>
    <w:rsid w:val="00C33FF4"/>
    <w:rsid w:val="00C37416"/>
    <w:rsid w:val="00C41D8D"/>
    <w:rsid w:val="00C43728"/>
    <w:rsid w:val="00C44E51"/>
    <w:rsid w:val="00C4635D"/>
    <w:rsid w:val="00C536B2"/>
    <w:rsid w:val="00C5645E"/>
    <w:rsid w:val="00C774C5"/>
    <w:rsid w:val="00C81CD5"/>
    <w:rsid w:val="00C84BB5"/>
    <w:rsid w:val="00C86AF4"/>
    <w:rsid w:val="00C87770"/>
    <w:rsid w:val="00C959FF"/>
    <w:rsid w:val="00C97C29"/>
    <w:rsid w:val="00CA36C8"/>
    <w:rsid w:val="00CA51EC"/>
    <w:rsid w:val="00CA70DE"/>
    <w:rsid w:val="00CB2D93"/>
    <w:rsid w:val="00CB3346"/>
    <w:rsid w:val="00CB4BC6"/>
    <w:rsid w:val="00CB5D88"/>
    <w:rsid w:val="00CB5DEC"/>
    <w:rsid w:val="00CB7C70"/>
    <w:rsid w:val="00CC03B1"/>
    <w:rsid w:val="00CC19D9"/>
    <w:rsid w:val="00CD6650"/>
    <w:rsid w:val="00CE2547"/>
    <w:rsid w:val="00CE2D05"/>
    <w:rsid w:val="00CE323E"/>
    <w:rsid w:val="00CE5ADB"/>
    <w:rsid w:val="00CE6CBD"/>
    <w:rsid w:val="00CF0218"/>
    <w:rsid w:val="00CF124D"/>
    <w:rsid w:val="00CF1922"/>
    <w:rsid w:val="00CF2FD9"/>
    <w:rsid w:val="00CF33FF"/>
    <w:rsid w:val="00D00C90"/>
    <w:rsid w:val="00D0284C"/>
    <w:rsid w:val="00D0467C"/>
    <w:rsid w:val="00D07A71"/>
    <w:rsid w:val="00D07F2D"/>
    <w:rsid w:val="00D1608B"/>
    <w:rsid w:val="00D1763B"/>
    <w:rsid w:val="00D230B8"/>
    <w:rsid w:val="00D23660"/>
    <w:rsid w:val="00D314AD"/>
    <w:rsid w:val="00D37257"/>
    <w:rsid w:val="00D40EAB"/>
    <w:rsid w:val="00D41C37"/>
    <w:rsid w:val="00D42DF0"/>
    <w:rsid w:val="00D440FC"/>
    <w:rsid w:val="00D454D4"/>
    <w:rsid w:val="00D520DC"/>
    <w:rsid w:val="00D62464"/>
    <w:rsid w:val="00D726CB"/>
    <w:rsid w:val="00D72AC1"/>
    <w:rsid w:val="00D748F1"/>
    <w:rsid w:val="00D77C73"/>
    <w:rsid w:val="00D8247A"/>
    <w:rsid w:val="00D8455F"/>
    <w:rsid w:val="00D84CC8"/>
    <w:rsid w:val="00D85E75"/>
    <w:rsid w:val="00D869BC"/>
    <w:rsid w:val="00D907B7"/>
    <w:rsid w:val="00D926BB"/>
    <w:rsid w:val="00D92D80"/>
    <w:rsid w:val="00DA13D1"/>
    <w:rsid w:val="00DA2269"/>
    <w:rsid w:val="00DA34D6"/>
    <w:rsid w:val="00DA4342"/>
    <w:rsid w:val="00DA7399"/>
    <w:rsid w:val="00DB1858"/>
    <w:rsid w:val="00DB21E2"/>
    <w:rsid w:val="00DB3D1A"/>
    <w:rsid w:val="00DC07C0"/>
    <w:rsid w:val="00DC1978"/>
    <w:rsid w:val="00DC2FCD"/>
    <w:rsid w:val="00DC6D76"/>
    <w:rsid w:val="00DC79BD"/>
    <w:rsid w:val="00DE1EF0"/>
    <w:rsid w:val="00DE27FC"/>
    <w:rsid w:val="00DE626E"/>
    <w:rsid w:val="00DE64EF"/>
    <w:rsid w:val="00DE744C"/>
    <w:rsid w:val="00DF1332"/>
    <w:rsid w:val="00DF3B21"/>
    <w:rsid w:val="00DF49F3"/>
    <w:rsid w:val="00E00FB9"/>
    <w:rsid w:val="00E01864"/>
    <w:rsid w:val="00E0249F"/>
    <w:rsid w:val="00E04308"/>
    <w:rsid w:val="00E05623"/>
    <w:rsid w:val="00E141B6"/>
    <w:rsid w:val="00E15291"/>
    <w:rsid w:val="00E1683E"/>
    <w:rsid w:val="00E17305"/>
    <w:rsid w:val="00E2104D"/>
    <w:rsid w:val="00E231D8"/>
    <w:rsid w:val="00E331F1"/>
    <w:rsid w:val="00E33898"/>
    <w:rsid w:val="00E34C87"/>
    <w:rsid w:val="00E43238"/>
    <w:rsid w:val="00E47A61"/>
    <w:rsid w:val="00E50B6C"/>
    <w:rsid w:val="00E53EE3"/>
    <w:rsid w:val="00E54B6F"/>
    <w:rsid w:val="00E56A95"/>
    <w:rsid w:val="00E600AD"/>
    <w:rsid w:val="00E610F9"/>
    <w:rsid w:val="00E61E36"/>
    <w:rsid w:val="00E63F84"/>
    <w:rsid w:val="00E67370"/>
    <w:rsid w:val="00E679B2"/>
    <w:rsid w:val="00E73DA5"/>
    <w:rsid w:val="00E82E37"/>
    <w:rsid w:val="00E87E7A"/>
    <w:rsid w:val="00E909B8"/>
    <w:rsid w:val="00E90E2C"/>
    <w:rsid w:val="00E9229B"/>
    <w:rsid w:val="00E92928"/>
    <w:rsid w:val="00E957B0"/>
    <w:rsid w:val="00EA05FD"/>
    <w:rsid w:val="00EA2B01"/>
    <w:rsid w:val="00EA5C58"/>
    <w:rsid w:val="00EA68CB"/>
    <w:rsid w:val="00EA6BCB"/>
    <w:rsid w:val="00EB3DB7"/>
    <w:rsid w:val="00EB4A00"/>
    <w:rsid w:val="00EB4E89"/>
    <w:rsid w:val="00EC4A36"/>
    <w:rsid w:val="00EC5FAE"/>
    <w:rsid w:val="00EC6AC6"/>
    <w:rsid w:val="00ED2AB2"/>
    <w:rsid w:val="00ED391D"/>
    <w:rsid w:val="00ED3EE1"/>
    <w:rsid w:val="00ED5214"/>
    <w:rsid w:val="00ED5819"/>
    <w:rsid w:val="00EE74A1"/>
    <w:rsid w:val="00EE7E25"/>
    <w:rsid w:val="00EE7F76"/>
    <w:rsid w:val="00EF1275"/>
    <w:rsid w:val="00EF2DD7"/>
    <w:rsid w:val="00EF36CE"/>
    <w:rsid w:val="00EF69A0"/>
    <w:rsid w:val="00F015CF"/>
    <w:rsid w:val="00F01768"/>
    <w:rsid w:val="00F0238C"/>
    <w:rsid w:val="00F03DAD"/>
    <w:rsid w:val="00F05CC9"/>
    <w:rsid w:val="00F070B8"/>
    <w:rsid w:val="00F0750B"/>
    <w:rsid w:val="00F0784E"/>
    <w:rsid w:val="00F123D9"/>
    <w:rsid w:val="00F132DF"/>
    <w:rsid w:val="00F14B82"/>
    <w:rsid w:val="00F15844"/>
    <w:rsid w:val="00F15AE7"/>
    <w:rsid w:val="00F1748C"/>
    <w:rsid w:val="00F17D5B"/>
    <w:rsid w:val="00F2332E"/>
    <w:rsid w:val="00F24590"/>
    <w:rsid w:val="00F300CC"/>
    <w:rsid w:val="00F304BF"/>
    <w:rsid w:val="00F322BB"/>
    <w:rsid w:val="00F33B2B"/>
    <w:rsid w:val="00F36095"/>
    <w:rsid w:val="00F44556"/>
    <w:rsid w:val="00F50FC1"/>
    <w:rsid w:val="00F516CE"/>
    <w:rsid w:val="00F52047"/>
    <w:rsid w:val="00F52DF4"/>
    <w:rsid w:val="00F65C8C"/>
    <w:rsid w:val="00F65F11"/>
    <w:rsid w:val="00F6686B"/>
    <w:rsid w:val="00F71540"/>
    <w:rsid w:val="00F71E78"/>
    <w:rsid w:val="00F72C7A"/>
    <w:rsid w:val="00F73A1A"/>
    <w:rsid w:val="00F7416F"/>
    <w:rsid w:val="00F7539D"/>
    <w:rsid w:val="00F76808"/>
    <w:rsid w:val="00F76B28"/>
    <w:rsid w:val="00F77F28"/>
    <w:rsid w:val="00F80DBA"/>
    <w:rsid w:val="00F80E7E"/>
    <w:rsid w:val="00F80F97"/>
    <w:rsid w:val="00F81A35"/>
    <w:rsid w:val="00F84E81"/>
    <w:rsid w:val="00F85189"/>
    <w:rsid w:val="00F9123D"/>
    <w:rsid w:val="00F9156F"/>
    <w:rsid w:val="00F93090"/>
    <w:rsid w:val="00F942D0"/>
    <w:rsid w:val="00F95246"/>
    <w:rsid w:val="00F965C3"/>
    <w:rsid w:val="00F974C2"/>
    <w:rsid w:val="00FB113D"/>
    <w:rsid w:val="00FC147C"/>
    <w:rsid w:val="00FC5994"/>
    <w:rsid w:val="00FC71A1"/>
    <w:rsid w:val="00FD5C8E"/>
    <w:rsid w:val="00FD7E65"/>
    <w:rsid w:val="00FE0692"/>
    <w:rsid w:val="00FE11A5"/>
    <w:rsid w:val="00FE175F"/>
    <w:rsid w:val="00FE4763"/>
    <w:rsid w:val="00FE512D"/>
    <w:rsid w:val="00FE606E"/>
    <w:rsid w:val="00FF663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C0CAAC3"/>
  <w15:docId w15:val="{ED16969F-1C9C-4BC9-8A63-BAF86E75D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0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link w:val="a6"/>
    <w:uiPriority w:val="99"/>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character" w:customStyle="1" w:styleId="a6">
    <w:name w:val="ヘッダー (文字)"/>
    <w:basedOn w:val="a0"/>
    <w:link w:val="a5"/>
    <w:uiPriority w:val="99"/>
    <w:rsid w:val="00424E59"/>
    <w:rPr>
      <w:kern w:val="2"/>
      <w:sz w:val="21"/>
      <w:szCs w:val="24"/>
    </w:rPr>
  </w:style>
  <w:style w:type="paragraph" w:styleId="ab">
    <w:name w:val="List Paragraph"/>
    <w:basedOn w:val="a"/>
    <w:uiPriority w:val="34"/>
    <w:qFormat/>
    <w:rsid w:val="00F520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B217C-A534-4495-A5DC-1D50BD701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997</Words>
  <Characters>5685</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7</cp:revision>
  <cp:lastPrinted>2019-01-31T17:55:00Z</cp:lastPrinted>
  <dcterms:created xsi:type="dcterms:W3CDTF">2019-04-20T13:47:00Z</dcterms:created>
  <dcterms:modified xsi:type="dcterms:W3CDTF">2019-04-29T06:17:00Z</dcterms:modified>
</cp:coreProperties>
</file>