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C58A" w14:textId="77777777" w:rsidR="0037367C" w:rsidRPr="00061F9D" w:rsidRDefault="009B365C" w:rsidP="009B365C">
      <w:pPr>
        <w:spacing w:line="360" w:lineRule="exact"/>
        <w:ind w:rightChars="100" w:right="210"/>
        <w:jc w:val="right"/>
        <w:rPr>
          <w:rFonts w:asciiTheme="majorEastAsia" w:eastAsiaTheme="majorEastAsia" w:hAnsiTheme="majorEastAsia"/>
          <w:b/>
          <w:sz w:val="24"/>
        </w:rPr>
      </w:pPr>
      <w:r w:rsidRPr="00061F9D">
        <w:rPr>
          <w:rFonts w:asciiTheme="majorEastAsia" w:eastAsiaTheme="majorEastAsia" w:hAnsiTheme="majorEastAsia" w:hint="eastAsia"/>
          <w:b/>
          <w:sz w:val="24"/>
        </w:rPr>
        <w:t>校</w:t>
      </w:r>
      <w:r w:rsidR="005A717B" w:rsidRPr="00061F9D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061F9D">
        <w:rPr>
          <w:rFonts w:asciiTheme="majorEastAsia" w:eastAsiaTheme="majorEastAsia" w:hAnsiTheme="majorEastAsia" w:hint="eastAsia"/>
          <w:b/>
          <w:sz w:val="24"/>
        </w:rPr>
        <w:t>長</w:t>
      </w:r>
      <w:r w:rsidR="005A717B" w:rsidRPr="00061F9D">
        <w:rPr>
          <w:rFonts w:asciiTheme="majorEastAsia" w:eastAsiaTheme="majorEastAsia" w:hAnsiTheme="majorEastAsia" w:hint="eastAsia"/>
          <w:b/>
          <w:sz w:val="24"/>
        </w:rPr>
        <w:t xml:space="preserve"> 　中山　哲也</w:t>
      </w:r>
    </w:p>
    <w:p w14:paraId="4A860DCF" w14:textId="77777777" w:rsidR="00D77C73" w:rsidRPr="00061F9D" w:rsidRDefault="00D77C73" w:rsidP="00BB1121">
      <w:pPr>
        <w:spacing w:line="360" w:lineRule="exact"/>
        <w:ind w:rightChars="-326" w:right="-685"/>
        <w:rPr>
          <w:rFonts w:asciiTheme="majorEastAsia" w:eastAsiaTheme="majorEastAsia" w:hAnsiTheme="majorEastAsia"/>
          <w:b/>
          <w:sz w:val="28"/>
          <w:szCs w:val="28"/>
        </w:rPr>
      </w:pPr>
    </w:p>
    <w:p w14:paraId="13CC8D67" w14:textId="6FAEA0DE" w:rsidR="0037367C" w:rsidRPr="00061F9D" w:rsidRDefault="0037367C" w:rsidP="009B365C">
      <w:pPr>
        <w:spacing w:line="360" w:lineRule="exact"/>
        <w:ind w:rightChars="-326" w:right="-68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61F9D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467F1C" w:rsidRPr="00061F9D">
        <w:rPr>
          <w:rFonts w:asciiTheme="majorEastAsia" w:eastAsiaTheme="majorEastAsia" w:hAnsiTheme="majorEastAsia" w:hint="eastAsia"/>
          <w:b/>
          <w:sz w:val="32"/>
          <w:szCs w:val="32"/>
        </w:rPr>
        <w:t>31</w:t>
      </w:r>
      <w:r w:rsidRPr="00061F9D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9B365C" w:rsidRPr="00061F9D">
        <w:rPr>
          <w:rFonts w:asciiTheme="majorEastAsia" w:eastAsiaTheme="majorEastAsia" w:hAnsiTheme="majorEastAsia" w:hint="eastAsia"/>
          <w:b/>
          <w:sz w:val="32"/>
          <w:szCs w:val="32"/>
        </w:rPr>
        <w:t>学校経営</w:t>
      </w:r>
      <w:r w:rsidR="00A920A8" w:rsidRPr="00061F9D">
        <w:rPr>
          <w:rFonts w:asciiTheme="majorEastAsia" w:eastAsiaTheme="majorEastAsia" w:hAnsiTheme="majorEastAsia" w:hint="eastAsia"/>
          <w:b/>
          <w:sz w:val="32"/>
          <w:szCs w:val="32"/>
        </w:rPr>
        <w:t>計画及び</w:t>
      </w:r>
      <w:r w:rsidR="00225A63" w:rsidRPr="00061F9D">
        <w:rPr>
          <w:rFonts w:asciiTheme="majorEastAsia" w:eastAsiaTheme="majorEastAsia" w:hAnsiTheme="majorEastAsia" w:hint="eastAsia"/>
          <w:b/>
          <w:sz w:val="32"/>
          <w:szCs w:val="32"/>
        </w:rPr>
        <w:t>学校</w:t>
      </w:r>
      <w:r w:rsidR="00A920A8" w:rsidRPr="00061F9D">
        <w:rPr>
          <w:rFonts w:asciiTheme="majorEastAsia" w:eastAsiaTheme="majorEastAsia" w:hAnsiTheme="majorEastAsia" w:hint="eastAsia"/>
          <w:b/>
          <w:sz w:val="32"/>
          <w:szCs w:val="32"/>
        </w:rPr>
        <w:t>評価</w:t>
      </w:r>
    </w:p>
    <w:p w14:paraId="641E9240" w14:textId="77777777" w:rsidR="000F7917" w:rsidRPr="005B6C84" w:rsidRDefault="005846E8" w:rsidP="004245A1">
      <w:pPr>
        <w:spacing w:line="300" w:lineRule="exact"/>
        <w:ind w:hanging="187"/>
        <w:jc w:val="left"/>
        <w:rPr>
          <w:rFonts w:asciiTheme="minorEastAsia" w:eastAsiaTheme="minorEastAsia" w:hAnsiTheme="minorEastAsia"/>
          <w:szCs w:val="21"/>
        </w:rPr>
      </w:pPr>
      <w:r w:rsidRPr="00061F9D">
        <w:rPr>
          <w:rFonts w:asciiTheme="minorEastAsia" w:eastAsiaTheme="minorEastAsia" w:hAnsiTheme="minorEastAsia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8B798D" w14:paraId="71E24FBE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03DD8702" w14:textId="5D35971D" w:rsidR="003A12F1" w:rsidRPr="007E4FDC" w:rsidRDefault="00A7579C" w:rsidP="00216EFE">
            <w:pPr>
              <w:spacing w:before="240"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6"/>
                <w:szCs w:val="26"/>
              </w:rPr>
              <w:t>生徒の個性を尊重し、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豊かな</w:t>
            </w:r>
            <w:r w:rsidR="003A634B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6"/>
                <w:szCs w:val="26"/>
              </w:rPr>
              <w:t>人間性をはぐくみ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、</w:t>
            </w:r>
            <w:r w:rsidR="00A74E8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志を高く</w:t>
            </w:r>
            <w:r w:rsidR="003A12F1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時代を切</w:t>
            </w:r>
            <w:r w:rsidR="00B157B5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り拓く</w:t>
            </w:r>
            <w:r w:rsidR="00A74E8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人材</w:t>
            </w:r>
            <w:r w:rsidR="00B157B5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を</w:t>
            </w:r>
            <w:r w:rsidR="003A634B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6"/>
                <w:szCs w:val="26"/>
              </w:rPr>
              <w:t>育てる</w:t>
            </w:r>
            <w:r w:rsidR="00B157B5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  <w:t>学校</w:t>
            </w:r>
          </w:p>
          <w:p w14:paraId="6490FE76" w14:textId="77777777" w:rsidR="00B157B5" w:rsidRPr="007E4FDC" w:rsidRDefault="00B157B5" w:rsidP="00216EF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16"/>
                <w:szCs w:val="16"/>
              </w:rPr>
            </w:pPr>
          </w:p>
          <w:p w14:paraId="297EF18D" w14:textId="3784A349" w:rsidR="00032851" w:rsidRPr="007E4FDC" w:rsidRDefault="00CB39C3" w:rsidP="00216EF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～　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「茨西PRIDE」のもと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、</w:t>
            </w:r>
            <w:r w:rsidR="00A11924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茨西につながるすべて</w:t>
            </w:r>
            <w:r w:rsidR="00A168D2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の人が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「TEAM</w:t>
            </w:r>
            <w:r w:rsidR="00A11924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茨西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」とし</w:t>
            </w:r>
            <w:r w:rsidR="00A168D2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て</w:t>
            </w:r>
            <w:r w:rsidR="00A74E8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、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生徒</w:t>
            </w:r>
            <w:r w:rsidR="00A74E8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それぞれ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の</w:t>
            </w:r>
            <w:r w:rsidR="00A74E8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「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志をカタチ</w:t>
            </w:r>
            <w:r w:rsidR="00A74E8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に」</w:t>
            </w:r>
            <w:r w:rsidR="005D6CF7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する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　～</w:t>
            </w:r>
          </w:p>
          <w:p w14:paraId="06056B4B" w14:textId="77777777" w:rsidR="00820F44" w:rsidRPr="007E4FDC" w:rsidRDefault="00820F44" w:rsidP="00216EF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16"/>
                <w:szCs w:val="16"/>
              </w:rPr>
            </w:pPr>
          </w:p>
          <w:p w14:paraId="18F1D126" w14:textId="7DF37327" w:rsidR="0094375F" w:rsidRPr="007E4FDC" w:rsidRDefault="00295E31" w:rsidP="00216EFE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7E4FDC">
              <w:rPr>
                <w:rFonts w:ascii="HG丸ｺﾞｼｯｸM-PRO" w:eastAsia="HG丸ｺﾞｼｯｸM-PRO" w:hAnsi="HG丸ｺﾞｼｯｸM-PRO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559D16F5" wp14:editId="068690A5">
                  <wp:simplePos x="0" y="0"/>
                  <wp:positionH relativeFrom="column">
                    <wp:posOffset>7253605</wp:posOffset>
                  </wp:positionH>
                  <wp:positionV relativeFrom="paragraph">
                    <wp:posOffset>166370</wp:posOffset>
                  </wp:positionV>
                  <wp:extent cx="1971675" cy="617855"/>
                  <wp:effectExtent l="0" t="0" r="9525" b="0"/>
                  <wp:wrapNone/>
                  <wp:docPr id="1" name="図 1" descr="C:\Users\t-nakayamate\Desktop\プライドの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-nakayamate\Desktop\プライドの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851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【生徒に育みたい力】</w:t>
            </w:r>
            <w:r w:rsidR="00820F44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　</w:t>
            </w:r>
            <w:r w:rsidR="00820F44" w:rsidRPr="007E4FDC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="00820F44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確かな学力を基礎に、</w:t>
            </w:r>
            <w:r w:rsidR="00A168D2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高い志を持ち</w:t>
            </w:r>
            <w:r w:rsidR="007063C4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、</w:t>
            </w:r>
            <w:r w:rsidR="000F4EAD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グローバル社会を</w:t>
            </w:r>
            <w:r w:rsidR="00CB39C3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切り</w:t>
            </w:r>
            <w:r w:rsidR="00D261B7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拓</w:t>
            </w:r>
            <w:r w:rsidR="00032851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く</w:t>
            </w:r>
            <w:r w:rsidR="00CB39C3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力</w:t>
            </w:r>
          </w:p>
          <w:p w14:paraId="0FF15B6D" w14:textId="16D531E8" w:rsidR="00EE5F4A" w:rsidRPr="007E4FDC" w:rsidRDefault="00820F44" w:rsidP="00216EFE">
            <w:pPr>
              <w:spacing w:line="0" w:lineRule="atLeast"/>
              <w:ind w:leftChars="316" w:left="664" w:firstLineChars="1000" w:firstLine="22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7E4FDC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</w:t>
            </w:r>
            <w:r w:rsidR="00972766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生徒が自身に</w:t>
            </w:r>
            <w:r w:rsidR="00EE5F4A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誇りを持ち</w:t>
            </w:r>
            <w:r w:rsidR="00972766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、</w:t>
            </w:r>
            <w:r w:rsidR="00B3737D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社会人として自律</w:t>
            </w:r>
            <w:r w:rsidR="00EE5F4A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できる力</w:t>
            </w:r>
          </w:p>
          <w:p w14:paraId="394D160D" w14:textId="7F7D8EA6" w:rsidR="00032851" w:rsidRPr="007E4FDC" w:rsidRDefault="00EE5F4A" w:rsidP="00216EFE">
            <w:pPr>
              <w:spacing w:line="0" w:lineRule="atLeast"/>
              <w:ind w:leftChars="316" w:left="664" w:firstLineChars="1000" w:firstLine="22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7E4FDC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</w:t>
            </w:r>
            <w:r w:rsidR="00032851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母校愛を</w:t>
            </w:r>
            <w:r w:rsidR="00725F79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涵養</w:t>
            </w:r>
            <w:r w:rsidR="00032851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し、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地域そして世界</w:t>
            </w:r>
            <w:r w:rsidR="00032851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とつながる力</w:t>
            </w:r>
          </w:p>
          <w:p w14:paraId="5D53C611" w14:textId="52CCBF26" w:rsidR="00820F44" w:rsidRPr="008B798D" w:rsidRDefault="00820F44" w:rsidP="00725F79">
            <w:pPr>
              <w:spacing w:after="240" w:line="0" w:lineRule="atLeast"/>
              <w:ind w:firstLineChars="200" w:firstLine="444"/>
              <w:jc w:val="left"/>
              <w:rPr>
                <w:rFonts w:asciiTheme="minorHAnsi" w:eastAsia="HG丸ｺﾞｼｯｸM-PRO" w:hAnsiTheme="minorHAnsi" w:cs="ＭＳ 明朝"/>
                <w:spacing w:val="1"/>
                <w:kern w:val="0"/>
                <w:sz w:val="22"/>
                <w:szCs w:val="22"/>
              </w:rPr>
            </w:pP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【教職員に求める力】　</w:t>
            </w:r>
            <w:r w:rsidRPr="007E4FDC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="0094375F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</w:t>
            </w:r>
            <w:r w:rsidR="007C71C1"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同僚性を高め、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生徒</w:t>
            </w:r>
            <w:r w:rsidR="00725F79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に</w:t>
            </w:r>
            <w:r w:rsidR="00882D40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真摯に</w:t>
            </w:r>
            <w:r w:rsidRPr="007E4FDC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向き合う力</w:t>
            </w:r>
          </w:p>
        </w:tc>
      </w:tr>
    </w:tbl>
    <w:p w14:paraId="121A1680" w14:textId="77777777" w:rsidR="00324B67" w:rsidRPr="00725F79" w:rsidRDefault="00324B67" w:rsidP="004245A1">
      <w:pPr>
        <w:spacing w:line="300" w:lineRule="exact"/>
        <w:ind w:hanging="187"/>
        <w:jc w:val="left"/>
        <w:rPr>
          <w:rFonts w:asciiTheme="minorHAnsi" w:eastAsia="ＭＳ ゴシック" w:hAnsiTheme="minorHAnsi"/>
          <w:szCs w:val="21"/>
        </w:rPr>
      </w:pPr>
    </w:p>
    <w:p w14:paraId="0DDDE453" w14:textId="77777777" w:rsidR="009B365C" w:rsidRPr="005B6C84" w:rsidRDefault="009B365C" w:rsidP="004245A1">
      <w:pPr>
        <w:spacing w:line="300" w:lineRule="exact"/>
        <w:ind w:hanging="187"/>
        <w:jc w:val="left"/>
        <w:rPr>
          <w:rFonts w:asciiTheme="minorEastAsia" w:eastAsiaTheme="minorEastAsia" w:hAnsiTheme="minorEastAsia"/>
          <w:szCs w:val="21"/>
        </w:rPr>
      </w:pPr>
      <w:r w:rsidRPr="00061F9D">
        <w:rPr>
          <w:rFonts w:asciiTheme="minorEastAsia" w:eastAsiaTheme="minorEastAsia" w:hAnsiTheme="minor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5F3E68" w14:paraId="2A13411A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13D91F1F" w14:textId="77777777" w:rsidR="00C2683F" w:rsidRDefault="00C2683F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</w:p>
          <w:p w14:paraId="148D03FF" w14:textId="77777777" w:rsidR="00032851" w:rsidRPr="005F3E68" w:rsidRDefault="00A168D2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  <w:t>１．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i/>
                <w:color w:val="000000"/>
                <w:sz w:val="24"/>
              </w:rPr>
              <w:t>“</w:t>
            </w:r>
            <w:r w:rsidRPr="005F3E68">
              <w:rPr>
                <w:rFonts w:ascii="HG丸ｺﾞｼｯｸM-PRO" w:eastAsia="HG丸ｺﾞｼｯｸM-PRO" w:hAnsi="HG丸ｺﾞｼｯｸM-PRO"/>
                <w:b/>
                <w:i/>
                <w:color w:val="000000"/>
                <w:sz w:val="24"/>
              </w:rPr>
              <w:t>確かな学力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i/>
                <w:color w:val="000000"/>
                <w:sz w:val="24"/>
              </w:rPr>
              <w:t>”</w:t>
            </w:r>
            <w:r w:rsidRPr="005F3E68"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  <w:t>の育成</w:t>
            </w:r>
          </w:p>
          <w:p w14:paraId="00DEF7D3" w14:textId="77777777" w:rsidR="00295E31" w:rsidRPr="005F3E68" w:rsidRDefault="007C71C1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="00E61845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（１）</w:t>
            </w:r>
            <w:r w:rsidR="00295E31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生徒</w:t>
            </w:r>
            <w:r w:rsidR="00BF0FB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の学習支援の強化</w:t>
            </w:r>
          </w:p>
          <w:p w14:paraId="04D6173F" w14:textId="6BCA2031" w:rsidR="00295E31" w:rsidRPr="005F3E68" w:rsidRDefault="00836609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ア </w:t>
            </w:r>
            <w:r w:rsidR="00295E31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授業規律の</w:t>
            </w:r>
            <w:r w:rsidR="00216EFE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一層の</w:t>
            </w:r>
            <w:r w:rsidR="00295E31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徹底</w:t>
            </w:r>
          </w:p>
          <w:p w14:paraId="24468B34" w14:textId="26FA7AD6" w:rsidR="00BF0FBE" w:rsidRPr="005F3E68" w:rsidRDefault="00295E31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</w:t>
            </w:r>
            <w:r w:rsidR="00225303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="00E61845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イ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 </w:t>
            </w:r>
            <w:r w:rsidR="00CD062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学習支援体制の構築</w:t>
            </w:r>
            <w:r w:rsidR="002F560F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と</w:t>
            </w:r>
            <w:r w:rsidR="004E4F86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教育</w:t>
            </w:r>
            <w:r w:rsidR="00AD4B44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産業の有効利用</w:t>
            </w:r>
          </w:p>
          <w:p w14:paraId="41571B85" w14:textId="77EBFFBA" w:rsidR="00F6050D" w:rsidRPr="005F3E68" w:rsidRDefault="00E61845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836609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ウ</w:t>
            </w:r>
            <w:r w:rsidRPr="00CA1387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 自学自習の</w:t>
            </w:r>
            <w:r w:rsidR="00A74E8F" w:rsidRPr="00CA1387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ハード＆ソフトの</w:t>
            </w:r>
            <w:r w:rsidRPr="00CA1387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整備</w:t>
            </w:r>
          </w:p>
          <w:p w14:paraId="052D4561" w14:textId="774FD6AA" w:rsidR="005A2405" w:rsidRPr="005F3E68" w:rsidRDefault="005A2405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（２）グローバル</w:t>
            </w:r>
            <w:r w:rsidR="003A634B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人材の育成</w:t>
            </w:r>
          </w:p>
          <w:p w14:paraId="34CB4E17" w14:textId="276F2F86" w:rsidR="005A2405" w:rsidRPr="005F3E68" w:rsidRDefault="005A2405" w:rsidP="00C1631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ア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 EFHSの取り組みを引き継</w:t>
            </w:r>
            <w:r w:rsidR="007063C4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ぎ</w:t>
            </w:r>
            <w:r w:rsidR="00467F1C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、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英語</w:t>
            </w:r>
            <w:r w:rsidR="003B163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四</w:t>
            </w:r>
            <w:r w:rsid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技能習得にむけた教育活動の推進</w:t>
            </w:r>
          </w:p>
          <w:p w14:paraId="45C79EC3" w14:textId="7A6204BA" w:rsidR="00BF0FBE" w:rsidRPr="005F3E68" w:rsidRDefault="005A2405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（３</w:t>
            </w:r>
            <w:r w:rsidR="00BF0FB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）</w:t>
            </w:r>
            <w:r w:rsidR="003A634B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「知識・技能」の習得、「思考力・判断力・表現力」の育成、「学びに向かう力・人間性」を育むための</w:t>
            </w:r>
            <w:r w:rsidR="00BF0FB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授業</w:t>
            </w:r>
            <w:r w:rsidR="00890907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力向上</w:t>
            </w:r>
          </w:p>
          <w:p w14:paraId="16226E1E" w14:textId="508309C9" w:rsidR="00BF0FBE" w:rsidRPr="005F3E68" w:rsidRDefault="00BF0FBE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</w:t>
            </w:r>
            <w:r w:rsidR="00225303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="00E61845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ア</w:t>
            </w:r>
            <w:r w:rsidR="00CD062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 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授業</w:t>
            </w:r>
            <w:r w:rsidR="00F6050D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評価の</w:t>
            </w:r>
            <w:r w:rsidR="00CD062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PDCAサイクル</w:t>
            </w:r>
            <w:r w:rsidR="000F4EAD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による授業改善</w:t>
            </w:r>
            <w:r w:rsidR="00E61845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と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教員相互</w:t>
            </w:r>
            <w:r w:rsidR="004A64EB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が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切磋琢磨</w:t>
            </w:r>
            <w:r w:rsidR="00CD062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できる環境づくり</w:t>
            </w:r>
          </w:p>
          <w:p w14:paraId="41E72F1E" w14:textId="3552E722" w:rsidR="00BF0FBE" w:rsidRPr="005F3E68" w:rsidRDefault="00BF0FBE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</w:t>
            </w:r>
            <w:r w:rsidR="00225303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="00E61845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イ 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アクティブ</w:t>
            </w:r>
            <w:r w:rsidR="00E1467A" w:rsidRPr="005F3E6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・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ラーニング</w:t>
            </w:r>
            <w:r w:rsidR="00947538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（AL）</w:t>
            </w:r>
            <w:r w:rsidR="00CD062E"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及び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ICTを活用した</w:t>
            </w:r>
            <w:r w:rsidR="00467F1C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能動的</w:t>
            </w:r>
            <w:r w:rsidRPr="005F3E6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授業の推進</w:t>
            </w:r>
          </w:p>
          <w:p w14:paraId="242B9B75" w14:textId="13062EBA" w:rsidR="00483F94" w:rsidRPr="00CA1387" w:rsidRDefault="00483F94" w:rsidP="00DE3C20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※　学校教育自己診断（保護者</w:t>
            </w:r>
            <w:r w:rsidR="00890907"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版</w:t>
            </w:r>
            <w:r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）、授業のわかりやすさに係る</w:t>
            </w:r>
            <w:r w:rsidRPr="00725F79"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  <w:t>肯定回答率、</w:t>
            </w:r>
            <w:r w:rsidR="005D07BE"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202</w:t>
            </w:r>
            <w:r w:rsidR="00CA1387"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1</w:t>
            </w:r>
            <w:r w:rsidRPr="00725F79"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  <w:t>年度</w:t>
            </w:r>
            <w:r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6０</w:t>
            </w:r>
            <w:r w:rsidRPr="00725F79"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  <w:t>％以上をめざす。</w:t>
            </w:r>
            <w:r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</w:t>
            </w:r>
            <w:r w:rsidR="0089090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H2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9</w:t>
            </w:r>
            <w:r w:rsidR="0089090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：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52</w:t>
            </w:r>
            <w:r w:rsidR="0089090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%・H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30</w:t>
            </w:r>
            <w:r w:rsidR="0089090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：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55</w:t>
            </w:r>
            <w:r w:rsidR="00890907" w:rsidRPr="00CA138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%）</w:t>
            </w:r>
          </w:p>
          <w:p w14:paraId="74131722" w14:textId="7BA58CFE" w:rsidR="00890907" w:rsidRPr="005F3E68" w:rsidRDefault="00890907" w:rsidP="00DE3C20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※　学校教育自己診断（教職員版）、AL</w:t>
            </w:r>
            <w:r w:rsidR="00302B51"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へ取組む教職員の割合</w:t>
            </w:r>
            <w:r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、</w:t>
            </w:r>
            <w:r w:rsidR="005D07BE"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202</w:t>
            </w:r>
            <w:r w:rsidR="00B65B9B"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1</w:t>
            </w:r>
            <w:r w:rsidRPr="00725F79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年度90%以上をめざす。</w:t>
            </w:r>
            <w:r w:rsidRPr="00C1631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（H29</w:t>
            </w:r>
            <w:r w:rsidR="00216EFE" w:rsidRPr="00C1631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：88%</w:t>
            </w:r>
            <w:r w:rsidR="00B65B9B" w:rsidRPr="00C1631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・H30：70％</w:t>
            </w:r>
            <w:r w:rsidR="00216EFE" w:rsidRPr="00C1631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  <w:p w14:paraId="7FD69C48" w14:textId="77777777" w:rsidR="00D261B7" w:rsidRPr="005F3E68" w:rsidRDefault="00D261B7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3666F5" w14:textId="27E1DAB6" w:rsidR="00A168D2" w:rsidRPr="005F3E68" w:rsidRDefault="00A168D2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２．</w:t>
            </w:r>
            <w:r w:rsidR="00D261B7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志</w:t>
            </w:r>
            <w:r w:rsidR="003A63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高く</w:t>
            </w:r>
            <w:r w:rsidR="00D261B7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“</w:t>
            </w:r>
            <w:r w:rsidR="00E61845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社会を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切り拓く力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”</w:t>
            </w:r>
            <w:r w:rsidR="00972766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の育成</w:t>
            </w:r>
            <w:r w:rsidR="00D261B7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　</w:t>
            </w:r>
            <w:r w:rsidR="00D261B7" w:rsidRPr="005F3E68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="00D261B7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「志をカタチに」</w:t>
            </w:r>
          </w:p>
          <w:p w14:paraId="2D18C3B6" w14:textId="4B607F89" w:rsidR="00E302B7" w:rsidRPr="005F3E68" w:rsidRDefault="00AD4B44" w:rsidP="00DE3C20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（１）</w:t>
            </w:r>
            <w:r w:rsidR="005D6CF7" w:rsidRPr="005F3E68">
              <w:rPr>
                <w:rFonts w:ascii="HG丸ｺﾞｼｯｸM-PRO" w:eastAsia="HG丸ｺﾞｼｯｸM-PRO" w:hAnsi="HG丸ｺﾞｼｯｸM-PRO"/>
                <w:szCs w:val="21"/>
              </w:rPr>
              <w:t>生徒の将来</w:t>
            </w:r>
            <w:r w:rsidR="005D6CF7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5A2405" w:rsidRPr="005F3E68">
              <w:rPr>
                <w:rFonts w:ascii="HG丸ｺﾞｼｯｸM-PRO" w:eastAsia="HG丸ｺﾞｼｯｸM-PRO" w:hAnsi="HG丸ｺﾞｼｯｸM-PRO"/>
                <w:szCs w:val="21"/>
              </w:rPr>
              <w:t>見据えた</w:t>
            </w:r>
            <w:r w:rsidR="00E61845" w:rsidRPr="005F3E68">
              <w:rPr>
                <w:rFonts w:ascii="HG丸ｺﾞｼｯｸM-PRO" w:eastAsia="HG丸ｺﾞｼｯｸM-PRO" w:hAnsi="HG丸ｺﾞｼｯｸM-PRO"/>
                <w:szCs w:val="21"/>
              </w:rPr>
              <w:t>キャリアサポート</w:t>
            </w:r>
          </w:p>
          <w:p w14:paraId="15EA3EAD" w14:textId="2CD1D1D1" w:rsidR="00E302B7" w:rsidRPr="005F3E68" w:rsidRDefault="00E302B7" w:rsidP="005D07BE">
            <w:pPr>
              <w:spacing w:line="0" w:lineRule="atLeast"/>
              <w:ind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E61845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全方位の進路マップ</w:t>
            </w:r>
            <w:r w:rsidR="007A3C52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による</w:t>
            </w:r>
            <w:r w:rsidR="005A2405" w:rsidRPr="005F3E68">
              <w:rPr>
                <w:rFonts w:ascii="HG丸ｺﾞｼｯｸM-PRO" w:eastAsia="HG丸ｺﾞｼｯｸM-PRO" w:hAnsi="HG丸ｺﾞｼｯｸM-PRO"/>
                <w:szCs w:val="21"/>
              </w:rPr>
              <w:t>、早期の生徒・保護者の進路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意識</w:t>
            </w:r>
            <w:r w:rsidR="005D6CF7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302B51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醸成</w:t>
            </w:r>
          </w:p>
          <w:p w14:paraId="56733994" w14:textId="3B6C847A" w:rsidR="00DA7595" w:rsidRPr="005F3E68" w:rsidRDefault="00836609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EE5F4A" w:rsidRPr="005F3E68">
              <w:rPr>
                <w:rFonts w:ascii="HG丸ｺﾞｼｯｸM-PRO" w:eastAsia="HG丸ｺﾞｼｯｸM-PRO" w:hAnsi="HG丸ｺﾞｼｯｸM-PRO"/>
                <w:szCs w:val="21"/>
              </w:rPr>
              <w:t>高大連携</w:t>
            </w:r>
            <w:r w:rsidR="00E302B7" w:rsidRPr="005F3E68">
              <w:rPr>
                <w:rFonts w:ascii="HG丸ｺﾞｼｯｸM-PRO" w:eastAsia="HG丸ｺﾞｼｯｸM-PRO" w:hAnsi="HG丸ｺﾞｼｯｸM-PRO"/>
                <w:szCs w:val="21"/>
              </w:rPr>
              <w:t>やフィールドワーク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  <w:r w:rsidR="00EE5F4A" w:rsidRPr="005F3E68">
              <w:rPr>
                <w:rFonts w:ascii="HG丸ｺﾞｼｯｸM-PRO" w:eastAsia="HG丸ｺﾞｼｯｸM-PRO" w:hAnsi="HG丸ｺﾞｼｯｸM-PRO"/>
                <w:szCs w:val="21"/>
              </w:rPr>
              <w:t>による</w:t>
            </w:r>
            <w:r w:rsidR="00DA7595" w:rsidRPr="005F3E68">
              <w:rPr>
                <w:rFonts w:ascii="HG丸ｺﾞｼｯｸM-PRO" w:eastAsia="HG丸ｺﾞｼｯｸM-PRO" w:hAnsi="HG丸ｺﾞｼｯｸM-PRO"/>
                <w:szCs w:val="21"/>
              </w:rPr>
              <w:t>キャリア</w:t>
            </w:r>
            <w:r w:rsidR="009165B8" w:rsidRPr="005F3E68">
              <w:rPr>
                <w:rFonts w:ascii="HG丸ｺﾞｼｯｸM-PRO" w:eastAsia="HG丸ｺﾞｼｯｸM-PRO" w:hAnsi="HG丸ｺﾞｼｯｸM-PRO"/>
                <w:szCs w:val="21"/>
              </w:rPr>
              <w:t>意識の</w:t>
            </w:r>
            <w:r w:rsidR="00A7579C">
              <w:rPr>
                <w:rFonts w:ascii="HG丸ｺﾞｼｯｸM-PRO" w:eastAsia="HG丸ｺﾞｼｯｸM-PRO" w:hAnsi="HG丸ｺﾞｼｯｸM-PRO" w:hint="eastAsia"/>
                <w:szCs w:val="21"/>
              </w:rPr>
              <w:t>涵養</w:t>
            </w:r>
          </w:p>
          <w:p w14:paraId="178FEE74" w14:textId="2D4CC119" w:rsidR="00A37FE8" w:rsidRPr="00C16316" w:rsidRDefault="00225303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B3737D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37FE8" w:rsidRPr="00725F79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="00A37FE8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="00483F94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第3学年4月の進路希望調査</w:t>
            </w:r>
            <w:r w:rsidR="009B1E5E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（4年制大学・短期大学進学者）</w:t>
            </w:r>
            <w:r w:rsidR="00EF20BC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</w:t>
            </w:r>
            <w:r w:rsidR="00483F94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実現率、</w:t>
            </w:r>
            <w:r w:rsidR="005D07BE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202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</w:t>
            </w:r>
            <w:r w:rsidR="00483F94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年度8</w:t>
            </w:r>
            <w:r w:rsidR="002134FE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０</w:t>
            </w:r>
            <w:r w:rsidR="00483F94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%以上をめざす。</w:t>
            </w:r>
            <w:r w:rsidR="00483F94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E3C20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H29：</w:t>
            </w:r>
            <w:r w:rsidR="009B1E5E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76%</w:t>
            </w:r>
            <w:r w:rsidR="00C16316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・H30：</w:t>
            </w:r>
            <w:r w:rsidR="00773AB7" w:rsidRPr="00061F9D">
              <w:rPr>
                <w:rFonts w:ascii="HG丸ｺﾞｼｯｸM-PRO" w:eastAsia="HG丸ｺﾞｼｯｸM-PRO" w:hAnsi="HG丸ｺﾞｼｯｸM-PRO" w:hint="eastAsia"/>
                <w:szCs w:val="21"/>
              </w:rPr>
              <w:t>62％</w:t>
            </w:r>
            <w:r w:rsidR="00483F94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D74CE97" w14:textId="46A0BD8E" w:rsidR="00225303" w:rsidRPr="005F3E68" w:rsidRDefault="00B3737D" w:rsidP="00DE3C20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725F79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="005D07BE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202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</w:t>
            </w:r>
            <w:r w:rsidR="00405722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年度、４年制大学への進学率</w:t>
            </w:r>
            <w:r w:rsidR="00483F94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6</w:t>
            </w:r>
            <w:r w:rsidR="00405722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0％</w:t>
            </w:r>
            <w:r w:rsidR="00972766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をめざす</w:t>
            </w:r>
            <w:r w:rsidR="00813DF5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。</w:t>
            </w:r>
            <w:r w:rsidR="00A37FE8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E3C20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H29：</w:t>
            </w:r>
            <w:r w:rsidR="009B1E5E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48%</w:t>
            </w:r>
            <w:r w:rsidR="00C16316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・H30：</w:t>
            </w:r>
            <w:r w:rsidR="00773AB7" w:rsidRPr="00061F9D">
              <w:rPr>
                <w:rFonts w:ascii="HG丸ｺﾞｼｯｸM-PRO" w:eastAsia="HG丸ｺﾞｼｯｸM-PRO" w:hAnsi="HG丸ｺﾞｼｯｸM-PRO" w:hint="eastAsia"/>
                <w:szCs w:val="21"/>
              </w:rPr>
              <w:t>35％</w:t>
            </w:r>
            <w:r w:rsidR="00483F94" w:rsidRPr="00061F9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46635755" w14:textId="04ECE720" w:rsidR="00E61845" w:rsidRPr="005F3E68" w:rsidRDefault="00E61845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1A334A" w14:textId="682D809C" w:rsidR="00820F44" w:rsidRPr="005F3E68" w:rsidRDefault="00820F44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３．</w:t>
            </w:r>
            <w:r w:rsidR="00972766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生徒</w:t>
            </w:r>
            <w:r w:rsidR="00B3737D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が自身に</w:t>
            </w:r>
            <w:r w:rsidR="00972766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誇りを</w:t>
            </w:r>
            <w:r w:rsidR="003A63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持ち</w:t>
            </w:r>
            <w:r w:rsidR="005D6CF7" w:rsidRPr="005F3E6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、将来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社会人として</w:t>
            </w:r>
            <w:r w:rsidR="00972766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の</w:t>
            </w:r>
            <w:r w:rsidR="005D6CF7" w:rsidRPr="005F3E68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“</w:t>
            </w:r>
            <w:r w:rsidR="00972766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自律</w:t>
            </w:r>
            <w:r w:rsidR="005D6CF7" w:rsidRPr="005F3E68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する</w:t>
            </w:r>
            <w:r w:rsidR="00B3737D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力</w:t>
            </w:r>
            <w:r w:rsidR="005D6CF7" w:rsidRPr="005F3E68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”</w:t>
            </w:r>
            <w:r w:rsidR="00B3737D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を育む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2F4B14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972766" w:rsidRPr="005F3E68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「茨西PRIDE」の涵養</w:t>
            </w:r>
          </w:p>
          <w:p w14:paraId="442E8ECD" w14:textId="3EC5982B" w:rsidR="000C6760" w:rsidRPr="005F3E68" w:rsidRDefault="000C6760" w:rsidP="00DE3C20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（１</w:t>
            </w:r>
            <w:r w:rsidR="00B3737D" w:rsidRPr="005F3E68">
              <w:rPr>
                <w:rFonts w:ascii="HG丸ｺﾞｼｯｸM-PRO" w:eastAsia="HG丸ｺﾞｼｯｸM-PRO" w:hAnsi="HG丸ｺﾞｼｯｸM-PRO"/>
                <w:szCs w:val="21"/>
              </w:rPr>
              <w:t>）自律を促す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教育活動の展開</w:t>
            </w:r>
          </w:p>
          <w:p w14:paraId="2A02675A" w14:textId="20672FD4" w:rsidR="009165B8" w:rsidRPr="005F3E68" w:rsidRDefault="00836609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972766" w:rsidRPr="005F3E68">
              <w:rPr>
                <w:rFonts w:ascii="HG丸ｺﾞｼｯｸM-PRO" w:eastAsia="HG丸ｺﾞｼｯｸM-PRO" w:hAnsi="HG丸ｺﾞｼｯｸM-PRO"/>
                <w:szCs w:val="21"/>
              </w:rPr>
              <w:t>基本的生活習慣の確立と規範意識の</w:t>
            </w:r>
            <w:r w:rsidR="009165B8" w:rsidRPr="005F3E68">
              <w:rPr>
                <w:rFonts w:ascii="HG丸ｺﾞｼｯｸM-PRO" w:eastAsia="HG丸ｺﾞｼｯｸM-PRO" w:hAnsi="HG丸ｺﾞｼｯｸM-PRO"/>
                <w:szCs w:val="21"/>
              </w:rPr>
              <w:t>向上</w:t>
            </w:r>
          </w:p>
          <w:p w14:paraId="49756853" w14:textId="77777777" w:rsidR="009B424B" w:rsidRPr="005F3E68" w:rsidRDefault="007C71C1" w:rsidP="00DE3C20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２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="00E302B7" w:rsidRPr="005F3E68">
              <w:rPr>
                <w:rFonts w:ascii="HG丸ｺﾞｼｯｸM-PRO" w:eastAsia="HG丸ｺﾞｼｯｸM-PRO" w:hAnsi="HG丸ｺﾞｼｯｸM-PRO"/>
                <w:szCs w:val="21"/>
              </w:rPr>
              <w:t>安全安心な</w:t>
            </w:r>
            <w:r w:rsidR="009B424B" w:rsidRPr="005F3E68">
              <w:rPr>
                <w:rFonts w:ascii="HG丸ｺﾞｼｯｸM-PRO" w:eastAsia="HG丸ｺﾞｼｯｸM-PRO" w:hAnsi="HG丸ｺﾞｼｯｸM-PRO"/>
                <w:szCs w:val="21"/>
              </w:rPr>
              <w:t>学校づくり</w:t>
            </w:r>
          </w:p>
          <w:p w14:paraId="3830028F" w14:textId="2B9C2B83" w:rsidR="00E302B7" w:rsidRPr="005F3E68" w:rsidRDefault="00E302B7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人権教育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委員会</w:t>
            </w:r>
            <w:r w:rsidR="00CE0F0A" w:rsidRPr="005F3E68">
              <w:rPr>
                <w:rFonts w:ascii="HG丸ｺﾞｼｯｸM-PRO" w:eastAsia="HG丸ｺﾞｼｯｸM-PRO" w:hAnsi="HG丸ｺﾞｼｯｸM-PRO"/>
                <w:szCs w:val="21"/>
              </w:rPr>
              <w:t>及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を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中心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とし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豊かな人権感覚</w:t>
            </w:r>
            <w:r w:rsidR="003A634B">
              <w:rPr>
                <w:rFonts w:ascii="HG丸ｺﾞｼｯｸM-PRO" w:eastAsia="HG丸ｺﾞｼｯｸM-PRO" w:hAnsi="HG丸ｺﾞｼｯｸM-PRO" w:hint="eastAsia"/>
                <w:szCs w:val="21"/>
              </w:rPr>
              <w:t>を養うと共に</w:t>
            </w:r>
            <w:r w:rsidR="007063C4">
              <w:rPr>
                <w:rFonts w:ascii="HG丸ｺﾞｼｯｸM-PRO" w:eastAsia="HG丸ｺﾞｼｯｸM-PRO" w:hAnsi="HG丸ｺﾞｼｯｸM-PRO" w:hint="eastAsia"/>
                <w:szCs w:val="21"/>
              </w:rPr>
              <w:t>、道徳教育の</w:t>
            </w:r>
            <w:r w:rsidR="00FD4DEB">
              <w:rPr>
                <w:rFonts w:ascii="HG丸ｺﾞｼｯｸM-PRO" w:eastAsia="HG丸ｺﾞｼｯｸM-PRO" w:hAnsi="HG丸ｺﾞｼｯｸM-PRO" w:hint="eastAsia"/>
                <w:szCs w:val="21"/>
              </w:rPr>
              <w:t>推進</w:t>
            </w:r>
            <w:r w:rsidR="007063C4">
              <w:rPr>
                <w:rFonts w:ascii="HG丸ｺﾞｼｯｸM-PRO" w:eastAsia="HG丸ｺﾞｼｯｸM-PRO" w:hAnsi="HG丸ｺﾞｼｯｸM-PRO" w:hint="eastAsia"/>
                <w:szCs w:val="21"/>
              </w:rPr>
              <w:t>を図る</w:t>
            </w:r>
            <w:r w:rsidR="00FD4DEB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24DEE997" w14:textId="265B587E" w:rsidR="00E302B7" w:rsidRPr="005F3E68" w:rsidRDefault="00E302B7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教育相談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委員会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を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中心とした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教育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相談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415203" w:rsidRPr="005F3E68">
              <w:rPr>
                <w:rFonts w:ascii="HG丸ｺﾞｼｯｸM-PRO" w:eastAsia="HG丸ｺﾞｼｯｸM-PRO" w:hAnsi="HG丸ｺﾞｼｯｸM-PRO"/>
                <w:szCs w:val="21"/>
              </w:rPr>
              <w:t>の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活性化</w:t>
            </w:r>
          </w:p>
          <w:p w14:paraId="16B3FDD4" w14:textId="6BE7E8C3" w:rsidR="00415203" w:rsidRPr="005F3E68" w:rsidRDefault="00415203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ウ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E61845" w:rsidRPr="005F3E68">
              <w:rPr>
                <w:rFonts w:ascii="HG丸ｺﾞｼｯｸM-PRO" w:eastAsia="HG丸ｺﾞｼｯｸM-PRO" w:hAnsi="HG丸ｺﾞｼｯｸM-PRO"/>
                <w:szCs w:val="21"/>
              </w:rPr>
              <w:t>交通安全教育や防災</w:t>
            </w:r>
            <w:r w:rsidR="00CA1387">
              <w:rPr>
                <w:rFonts w:ascii="HG丸ｺﾞｼｯｸM-PRO" w:eastAsia="HG丸ｺﾞｼｯｸM-PRO" w:hAnsi="HG丸ｺﾞｼｯｸM-PRO" w:hint="eastAsia"/>
                <w:szCs w:val="21"/>
              </w:rPr>
              <w:t>・防犯</w:t>
            </w:r>
            <w:r w:rsidR="004A64EB" w:rsidRPr="005F3E68">
              <w:rPr>
                <w:rFonts w:ascii="HG丸ｺﾞｼｯｸM-PRO" w:eastAsia="HG丸ｺﾞｼｯｸM-PRO" w:hAnsi="HG丸ｺﾞｼｯｸM-PRO"/>
                <w:szCs w:val="21"/>
              </w:rPr>
              <w:t>教育</w:t>
            </w:r>
            <w:r w:rsidR="00B3737D" w:rsidRPr="005F3E68">
              <w:rPr>
                <w:rFonts w:ascii="HG丸ｺﾞｼｯｸM-PRO" w:eastAsia="HG丸ｺﾞｼｯｸM-PRO" w:hAnsi="HG丸ｺﾞｼｯｸM-PRO"/>
                <w:szCs w:val="21"/>
              </w:rPr>
              <w:t>を通した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危機</w:t>
            </w:r>
            <w:r w:rsidR="004A64EB" w:rsidRPr="005F3E68">
              <w:rPr>
                <w:rFonts w:ascii="HG丸ｺﾞｼｯｸM-PRO" w:eastAsia="HG丸ｺﾞｼｯｸM-PRO" w:hAnsi="HG丸ｺﾞｼｯｸM-PRO"/>
                <w:szCs w:val="21"/>
              </w:rPr>
              <w:t>管理能力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の向上</w:t>
            </w:r>
            <w:r w:rsidR="00E61845" w:rsidRPr="005F3E68">
              <w:rPr>
                <w:rFonts w:ascii="HG丸ｺﾞｼｯｸM-PRO" w:eastAsia="HG丸ｺﾞｼｯｸM-PRO" w:hAnsi="HG丸ｺﾞｼｯｸM-PRO"/>
                <w:szCs w:val="21"/>
              </w:rPr>
              <w:t>と</w:t>
            </w:r>
            <w:r w:rsidR="00813DF5" w:rsidRPr="005F3E68">
              <w:rPr>
                <w:rFonts w:ascii="HG丸ｺﾞｼｯｸM-PRO" w:eastAsia="HG丸ｺﾞｼｯｸM-PRO" w:hAnsi="HG丸ｺﾞｼｯｸM-PRO"/>
                <w:szCs w:val="21"/>
              </w:rPr>
              <w:t>共助に係わる</w:t>
            </w:r>
            <w:r w:rsidR="004A64EB" w:rsidRPr="005F3E68">
              <w:rPr>
                <w:rFonts w:ascii="HG丸ｺﾞｼｯｸM-PRO" w:eastAsia="HG丸ｺﾞｼｯｸM-PRO" w:hAnsi="HG丸ｺﾞｼｯｸM-PRO"/>
                <w:szCs w:val="21"/>
              </w:rPr>
              <w:t>意識の</w:t>
            </w:r>
            <w:r w:rsidR="00813DF5" w:rsidRPr="005F3E68">
              <w:rPr>
                <w:rFonts w:ascii="HG丸ｺﾞｼｯｸM-PRO" w:eastAsia="HG丸ｺﾞｼｯｸM-PRO" w:hAnsi="HG丸ｺﾞｼｯｸM-PRO"/>
                <w:szCs w:val="21"/>
              </w:rPr>
              <w:t>涵養</w:t>
            </w:r>
          </w:p>
          <w:p w14:paraId="715AB7E9" w14:textId="663BEDBF" w:rsidR="00302B51" w:rsidRPr="00725F79" w:rsidRDefault="009165B8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2F4B14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25F79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="00B3737D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="002F4B14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生徒・保護者向け</w:t>
            </w:r>
            <w:r w:rsidR="00813DF5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学校教育自己診断「</w:t>
            </w:r>
            <w:r w:rsidR="00302B51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命の大切さ・</w:t>
            </w:r>
            <w:r w:rsidR="002F4B14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豊かな心・人権感覚の醸成」に係わる質問の</w:t>
            </w:r>
            <w:r w:rsidR="00813DF5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肯定回答率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、2021年度</w:t>
            </w:r>
            <w:r w:rsidR="002F4B14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7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="00813DF5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</w:t>
            </w:r>
            <w:r w:rsidR="00400FFD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。</w:t>
            </w:r>
          </w:p>
          <w:p w14:paraId="5C68E3E4" w14:textId="0D349F5B" w:rsidR="002F4B14" w:rsidRPr="005F3E68" w:rsidRDefault="002134FE" w:rsidP="00302B51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25F79">
              <w:rPr>
                <w:rFonts w:ascii="HG丸ｺﾞｼｯｸM-PRO" w:eastAsia="HG丸ｺﾞｼｯｸM-PRO" w:hAnsi="HG丸ｺﾞｼｯｸM-PRO" w:hint="eastAsia"/>
                <w:szCs w:val="21"/>
              </w:rPr>
              <w:t>生徒・保護者回答の</w:t>
            </w:r>
            <w:r w:rsidR="00302B51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平均　</w:t>
            </w:r>
            <w:r w:rsidR="00216EFE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H29：</w:t>
            </w:r>
            <w:r w:rsidR="00302B51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216EFE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8%</w:t>
            </w:r>
            <w:r w:rsidR="00C16316"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・H30：71％</w:t>
            </w:r>
            <w:r w:rsidRPr="00C1631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21D7BCB" w14:textId="38AEF0FA" w:rsidR="00E61845" w:rsidRPr="005F3E68" w:rsidRDefault="002F4B14" w:rsidP="00216EF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</w:p>
          <w:p w14:paraId="1022E30E" w14:textId="7A73C504" w:rsidR="00820F44" w:rsidRPr="005F3E68" w:rsidRDefault="00820F44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４．</w:t>
            </w:r>
            <w:r w:rsidR="004A64EB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学校・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家庭・地域・世界と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“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つながる力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”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の育成</w:t>
            </w:r>
            <w:r w:rsidR="00AC48D6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　</w:t>
            </w:r>
            <w:r w:rsidR="00AC48D6" w:rsidRPr="005F3E68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「TEAM</w:t>
            </w:r>
            <w:r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茨西</w:t>
            </w:r>
            <w:r w:rsidR="005E547E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」の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形成</w:t>
            </w:r>
          </w:p>
          <w:p w14:paraId="256D4E6E" w14:textId="392DA22F" w:rsidR="00FD4F53" w:rsidRPr="005F3E68" w:rsidRDefault="00FD4F53" w:rsidP="00DE3C20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（１）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各種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HR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活動・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生徒会活動・部活動や</w:t>
            </w:r>
            <w:r w:rsidR="00302B51" w:rsidRPr="005F3E68">
              <w:rPr>
                <w:rFonts w:ascii="HG丸ｺﾞｼｯｸM-PRO" w:eastAsia="HG丸ｺﾞｼｯｸM-PRO" w:hAnsi="HG丸ｺﾞｼｯｸM-PRO"/>
                <w:szCs w:val="21"/>
              </w:rPr>
              <w:t>国際交流行事を通して</w:t>
            </w:r>
            <w:r w:rsidR="00302B51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多種多様な、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つながる力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を養う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6D668A3B" w14:textId="7937EB67" w:rsidR="00FD4F53" w:rsidRPr="005F3E68" w:rsidRDefault="00836609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4A64EB" w:rsidRPr="005F3E68">
              <w:rPr>
                <w:rFonts w:ascii="HG丸ｺﾞｼｯｸM-PRO" w:eastAsia="HG丸ｺﾞｼｯｸM-PRO" w:hAnsi="HG丸ｺﾞｼｯｸM-PRO"/>
                <w:szCs w:val="21"/>
              </w:rPr>
              <w:t>HR活動・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生徒会活動及び部活動の活性化</w:t>
            </w:r>
          </w:p>
          <w:p w14:paraId="11D1E316" w14:textId="7BA33DBE" w:rsidR="00FD4F53" w:rsidRPr="005F3E68" w:rsidRDefault="00836609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C16316">
              <w:rPr>
                <w:rFonts w:ascii="HG丸ｺﾞｼｯｸM-PRO" w:eastAsia="HG丸ｺﾞｼｯｸM-PRO" w:hAnsi="HG丸ｺﾞｼｯｸM-PRO" w:hint="eastAsia"/>
                <w:szCs w:val="21"/>
              </w:rPr>
              <w:t>世界とつなが</w:t>
            </w:r>
            <w:r w:rsidR="00A7579C">
              <w:rPr>
                <w:rFonts w:ascii="HG丸ｺﾞｼｯｸM-PRO" w:eastAsia="HG丸ｺﾞｼｯｸM-PRO" w:hAnsi="HG丸ｺﾞｼｯｸM-PRO" w:hint="eastAsia"/>
                <w:szCs w:val="21"/>
              </w:rPr>
              <w:t>る</w:t>
            </w:r>
            <w:r w:rsidR="00C16316">
              <w:rPr>
                <w:rFonts w:ascii="HG丸ｺﾞｼｯｸM-PRO" w:eastAsia="HG丸ｺﾞｼｯｸM-PRO" w:hAnsi="HG丸ｺﾞｼｯｸM-PRO" w:hint="eastAsia"/>
                <w:szCs w:val="21"/>
              </w:rPr>
              <w:t>グローバル市民育成に向けた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国際交流事業の</w:t>
            </w:r>
            <w:r w:rsidR="00CA1387">
              <w:rPr>
                <w:rFonts w:ascii="HG丸ｺﾞｼｯｸM-PRO" w:eastAsia="HG丸ｺﾞｼｯｸM-PRO" w:hAnsi="HG丸ｺﾞｼｯｸM-PRO" w:hint="eastAsia"/>
                <w:szCs w:val="21"/>
              </w:rPr>
              <w:t>一層の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推進</w:t>
            </w:r>
          </w:p>
          <w:p w14:paraId="3C017AF7" w14:textId="77777777" w:rsidR="00CE0F0A" w:rsidRPr="005F3E68" w:rsidRDefault="009B424B" w:rsidP="00DE3C20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２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="00CE0F0A" w:rsidRPr="005F3E68">
              <w:rPr>
                <w:rFonts w:ascii="HG丸ｺﾞｼｯｸM-PRO" w:eastAsia="HG丸ｺﾞｼｯｸM-PRO" w:hAnsi="HG丸ｺﾞｼｯｸM-PRO"/>
                <w:szCs w:val="21"/>
              </w:rPr>
              <w:t>中高及び小高連携の推進と地域連携の強化</w:t>
            </w:r>
          </w:p>
          <w:p w14:paraId="1FD72382" w14:textId="44A89B36" w:rsidR="00FD4F53" w:rsidRPr="005F3E68" w:rsidRDefault="00A67A82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中高連絡会・地域交流協議会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により</w:t>
            </w:r>
            <w:r w:rsidR="00CA1387">
              <w:rPr>
                <w:rFonts w:ascii="HG丸ｺﾞｼｯｸM-PRO" w:eastAsia="HG丸ｺﾞｼｯｸM-PRO" w:hAnsi="HG丸ｺﾞｼｯｸM-PRO" w:hint="eastAsia"/>
                <w:szCs w:val="21"/>
              </w:rPr>
              <w:t>地域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連携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強化し、地域のボランティア活動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を通じ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地域貢献を推進する。</w:t>
            </w:r>
          </w:p>
          <w:p w14:paraId="1B79FA89" w14:textId="5E615B39" w:rsidR="00FD4F53" w:rsidRPr="005F3E68" w:rsidRDefault="00836609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卒業生・保護者・地域の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教育に係る</w:t>
            </w:r>
            <w:r w:rsidR="00F2675A" w:rsidRPr="005F3E68">
              <w:rPr>
                <w:rFonts w:ascii="HG丸ｺﾞｼｯｸM-PRO" w:eastAsia="HG丸ｺﾞｼｯｸM-PRO" w:hAnsi="HG丸ｺﾞｼｯｸM-PRO"/>
                <w:szCs w:val="21"/>
              </w:rPr>
              <w:t>人材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発掘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="00F2675A" w:rsidRPr="005F3E68">
              <w:rPr>
                <w:rFonts w:ascii="HG丸ｺﾞｼｯｸM-PRO" w:eastAsia="HG丸ｺﾞｼｯｸM-PRO" w:hAnsi="HG丸ｺﾞｼｯｸM-PRO"/>
                <w:szCs w:val="21"/>
              </w:rPr>
              <w:t>協力体制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>構築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する。</w:t>
            </w:r>
          </w:p>
          <w:p w14:paraId="318D181C" w14:textId="77777777" w:rsidR="00CE0F0A" w:rsidRPr="005F3E68" w:rsidRDefault="00CE0F0A" w:rsidP="00DE3C20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0F4EAD" w:rsidRPr="005F3E68">
              <w:rPr>
                <w:rFonts w:ascii="HG丸ｺﾞｼｯｸM-PRO" w:eastAsia="HG丸ｺﾞｼｯｸM-PRO" w:hAnsi="HG丸ｺﾞｼｯｸM-PRO"/>
                <w:szCs w:val="21"/>
              </w:rPr>
              <w:t>３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="009B424B" w:rsidRPr="005F3E68">
              <w:rPr>
                <w:rFonts w:ascii="HG丸ｺﾞｼｯｸM-PRO" w:eastAsia="HG丸ｺﾞｼｯｸM-PRO" w:hAnsi="HG丸ｺﾞｼｯｸM-PRO"/>
                <w:szCs w:val="21"/>
              </w:rPr>
              <w:t>家庭との連携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及びPTA活動の活性化</w:t>
            </w:r>
          </w:p>
          <w:p w14:paraId="0CE2C8CF" w14:textId="0872F840" w:rsidR="00FD4F53" w:rsidRPr="005F3E68" w:rsidRDefault="00FD4F53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="000F4EAD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家庭</w:t>
            </w:r>
            <w:r w:rsidR="00CA1387">
              <w:rPr>
                <w:rFonts w:ascii="HG丸ｺﾞｼｯｸM-PRO" w:eastAsia="HG丸ｺﾞｼｯｸM-PRO" w:hAnsi="HG丸ｺﾞｼｯｸM-PRO"/>
                <w:szCs w:val="21"/>
              </w:rPr>
              <w:t>連絡や意思疏通をきめ細かく</w:t>
            </w:r>
            <w:r w:rsidR="00CA1387">
              <w:rPr>
                <w:rFonts w:ascii="HG丸ｺﾞｼｯｸM-PRO" w:eastAsia="HG丸ｺﾞｼｯｸM-PRO" w:hAnsi="HG丸ｺﾞｼｯｸM-PRO" w:hint="eastAsia"/>
                <w:szCs w:val="21"/>
              </w:rPr>
              <w:t>行い、学校と家庭で連携した教育を推進する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733E707B" w14:textId="5FB14C27" w:rsidR="009B424B" w:rsidRPr="005F3E68" w:rsidRDefault="009B424B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0C676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="00CB0420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PTA活動の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一層の</w:t>
            </w:r>
            <w:r w:rsidR="00FD4F53" w:rsidRPr="005F3E68">
              <w:rPr>
                <w:rFonts w:ascii="HG丸ｺﾞｼｯｸM-PRO" w:eastAsia="HG丸ｺﾞｼｯｸM-PRO" w:hAnsi="HG丸ｺﾞｼｯｸM-PRO"/>
                <w:szCs w:val="21"/>
              </w:rPr>
              <w:t>活性化</w:t>
            </w:r>
          </w:p>
          <w:p w14:paraId="03E75283" w14:textId="40429D0F" w:rsidR="00D10B38" w:rsidRPr="00725F79" w:rsidRDefault="00400FFD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B20E8" w:rsidRPr="00725F79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="00FB20E8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="002F560F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生徒の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行事に係わる学校教育自己診断の肯定回答率、</w:t>
            </w:r>
            <w:r w:rsidR="005D07BE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202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</w:t>
            </w:r>
            <w:r w:rsidR="00D10B38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年度全て</w:t>
            </w:r>
            <w:r w:rsidR="00FB20E8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8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="00D10B38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。</w:t>
            </w:r>
            <w:r w:rsidR="002134FE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E3C20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H29：7</w:t>
            </w:r>
            <w:r w:rsidR="009B1E5E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DE3C20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%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・H30：78％</w:t>
            </w:r>
            <w:r w:rsidR="002134FE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AC940FC" w14:textId="63EEF768" w:rsidR="00400FFD" w:rsidRPr="00725F79" w:rsidRDefault="00400FFD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 w:cs="ＭＳ 明朝"/>
                <w:szCs w:val="21"/>
                <w:u w:val="single"/>
              </w:rPr>
            </w:pPr>
            <w:r w:rsidRPr="00725F79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E4FDC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25F79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部活動への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一</w:t>
            </w:r>
            <w:r w:rsidR="00FB20E8"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年次当初の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加入率、</w:t>
            </w:r>
            <w:r w:rsidR="005D07BE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202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年度</w:t>
            </w:r>
            <w:r w:rsidR="00C16316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75</w:t>
            </w:r>
            <w:r w:rsidRPr="00725F79">
              <w:rPr>
                <w:rFonts w:ascii="HG丸ｺﾞｼｯｸM-PRO" w:eastAsia="HG丸ｺﾞｼｯｸM-PRO" w:hAnsi="HG丸ｺﾞｼｯｸM-PRO" w:cs="ＭＳ 明朝"/>
                <w:szCs w:val="21"/>
                <w:u w:val="single"/>
              </w:rPr>
              <w:t>％以上をめざす。</w:t>
            </w:r>
            <w:r w:rsidR="002134FE" w:rsidRPr="00725F7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="00DE3C20" w:rsidRPr="00725F7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H29：6</w:t>
            </w:r>
            <w:r w:rsidR="004159BA" w:rsidRPr="00725F7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3</w:t>
            </w:r>
            <w:r w:rsidR="00DE3C20" w:rsidRPr="00725F7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%</w:t>
            </w:r>
            <w:r w:rsidR="00C16316" w:rsidRPr="00725F7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・H30：</w:t>
            </w:r>
            <w:r w:rsidR="00725F79" w:rsidRPr="00725F7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64％</w:t>
            </w:r>
            <w:r w:rsidR="002134FE" w:rsidRPr="00725F7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）</w:t>
            </w:r>
          </w:p>
          <w:p w14:paraId="54F62EC9" w14:textId="6C0D43CD" w:rsidR="00400FFD" w:rsidRPr="005F3E68" w:rsidRDefault="00400FFD" w:rsidP="00DE3C20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CA1387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E4FDC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25F79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保護者への連絡及び意思疎通の項目の肯定回答率、9</w:t>
            </w:r>
            <w:r w:rsidR="002134FE" w:rsidRPr="00725F7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％以上を維持する。</w:t>
            </w:r>
            <w:r w:rsidR="002134FE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E3C20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H2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2134FE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：9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2134FE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%</w:t>
            </w:r>
            <w:r w:rsidR="004159BA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・H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4159BA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：9</w:t>
            </w:r>
            <w:r w:rsidR="00CA1387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4159BA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%</w:t>
            </w:r>
            <w:r w:rsidR="002134FE" w:rsidRPr="00CA138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3D6E233B" w14:textId="77777777" w:rsidR="00E61845" w:rsidRPr="005F3E68" w:rsidRDefault="00E61845" w:rsidP="00216EF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4A74B6" w14:textId="2CA0B42D" w:rsidR="00820F44" w:rsidRPr="005F3E68" w:rsidRDefault="00820F44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５．教職員</w:t>
            </w:r>
            <w:r w:rsidR="00A1058B" w:rsidRPr="005F3E6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A1058B" w:rsidRPr="005F3E68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“</w:t>
            </w:r>
            <w:r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生徒と向き合う力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”</w:t>
            </w:r>
            <w:r w:rsidR="000C6760" w:rsidRPr="005F3E68">
              <w:rPr>
                <w:rFonts w:ascii="HG丸ｺﾞｼｯｸM-PRO" w:eastAsia="HG丸ｺﾞｼｯｸM-PRO" w:hAnsi="HG丸ｺﾞｼｯｸM-PRO"/>
                <w:b/>
                <w:szCs w:val="21"/>
              </w:rPr>
              <w:t>の強化</w:t>
            </w:r>
          </w:p>
          <w:p w14:paraId="546C41A2" w14:textId="7050B65B" w:rsidR="00987BB6" w:rsidRPr="005F3E68" w:rsidRDefault="00B47CD0" w:rsidP="00DE3C20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>（１）教職員がチームで生徒と向き合う</w:t>
            </w:r>
          </w:p>
          <w:p w14:paraId="581EC3AF" w14:textId="3BA7D271" w:rsidR="00987BB6" w:rsidRPr="00061F9D" w:rsidRDefault="00836609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="00987BB6"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教職員の</w:t>
            </w:r>
            <w:r w:rsidR="00CA1387">
              <w:rPr>
                <w:rFonts w:ascii="HG丸ｺﾞｼｯｸM-PRO" w:eastAsia="HG丸ｺﾞｼｯｸM-PRO" w:hAnsi="HG丸ｺﾞｼｯｸM-PRO" w:hint="eastAsia"/>
                <w:szCs w:val="21"/>
              </w:rPr>
              <w:t>教育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力を伸ばすための</w:t>
            </w:r>
            <w:r w:rsidR="00987BB6" w:rsidRPr="005F3E68">
              <w:rPr>
                <w:rFonts w:ascii="HG丸ｺﾞｼｯｸM-PRO" w:eastAsia="HG丸ｺﾞｼｯｸM-PRO" w:hAnsi="HG丸ｺﾞｼｯｸM-PRO"/>
                <w:szCs w:val="21"/>
              </w:rPr>
              <w:t>組織的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>・計画的なプランの策定及び実施</w:t>
            </w:r>
            <w:r w:rsidR="00E24D56" w:rsidRPr="00061F9D">
              <w:rPr>
                <w:rFonts w:ascii="HG丸ｺﾞｼｯｸM-PRO" w:eastAsia="HG丸ｺﾞｼｯｸM-PRO" w:hAnsi="HG丸ｺﾞｼｯｸM-PRO" w:hint="eastAsia"/>
                <w:szCs w:val="21"/>
              </w:rPr>
              <w:t>、および職員研修の実施</w:t>
            </w:r>
          </w:p>
          <w:p w14:paraId="191D1849" w14:textId="66564F2C" w:rsidR="002F560F" w:rsidRPr="005F3E68" w:rsidRDefault="00CA1387" w:rsidP="00DE3C20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F9D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="002F560F" w:rsidRPr="00061F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教職員の働き方改革</w:t>
            </w:r>
          </w:p>
          <w:p w14:paraId="1228D9F2" w14:textId="017A060D" w:rsidR="00400FFD" w:rsidRPr="005F3E68" w:rsidRDefault="00400FFD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F3E68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="007E4FDC" w:rsidRPr="005F3E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25F79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725F7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教職員向け学校教育自己診断において全ての項目で肯定回答率90％以上をめざす。</w:t>
            </w:r>
            <w:r w:rsidR="004159BA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（H29：4/９項目</w:t>
            </w:r>
            <w:r w:rsidR="00725F79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・H30：5/9項目</w:t>
            </w:r>
            <w:r w:rsidR="004159BA" w:rsidRPr="00725F7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0B8B9991" w14:textId="77777777" w:rsidR="00C2683F" w:rsidRPr="005F3E68" w:rsidRDefault="00C2683F" w:rsidP="00DE3C2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14:paraId="2F45F6A1" w14:textId="0B4C88CD" w:rsidR="00400FFD" w:rsidRPr="005F3E68" w:rsidRDefault="00400FFD" w:rsidP="00400FFD">
            <w:pPr>
              <w:spacing w:line="100" w:lineRule="exact"/>
              <w:rPr>
                <w:rFonts w:asciiTheme="minorHAnsi" w:eastAsia="HG丸ｺﾞｼｯｸM-PRO" w:hAnsiTheme="minorHAnsi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1556ED44" w14:textId="77777777" w:rsidR="00890907" w:rsidRPr="005F3E68" w:rsidRDefault="00890907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42D90678" w14:textId="77777777" w:rsidR="00890907" w:rsidRPr="005F3E68" w:rsidRDefault="00890907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28A2B0B9" w14:textId="30410BB3" w:rsidR="00267D3C" w:rsidRPr="00061F9D" w:rsidRDefault="009B365C" w:rsidP="001D401B">
      <w:pPr>
        <w:spacing w:line="300" w:lineRule="exact"/>
        <w:ind w:leftChars="-342" w:left="-718" w:firstLineChars="250" w:firstLine="525"/>
        <w:rPr>
          <w:rFonts w:asciiTheme="minorEastAsia" w:eastAsiaTheme="minorEastAsia" w:hAnsiTheme="minorEastAsia"/>
          <w:szCs w:val="21"/>
        </w:rPr>
      </w:pPr>
      <w:r w:rsidRPr="00061F9D">
        <w:rPr>
          <w:rFonts w:asciiTheme="minorEastAsia" w:eastAsiaTheme="minorEastAsia" w:hAnsiTheme="minorEastAsia" w:hint="eastAsia"/>
          <w:szCs w:val="21"/>
        </w:rPr>
        <w:t>【</w:t>
      </w:r>
      <w:r w:rsidR="0037367C" w:rsidRPr="00061F9D">
        <w:rPr>
          <w:rFonts w:asciiTheme="minorEastAsia" w:eastAsiaTheme="minorEastAsia" w:hAnsiTheme="minorEastAsia" w:hint="eastAsia"/>
          <w:szCs w:val="21"/>
        </w:rPr>
        <w:t>学校教育自己診断</w:t>
      </w:r>
      <w:r w:rsidR="005E3C2A" w:rsidRPr="00061F9D">
        <w:rPr>
          <w:rFonts w:asciiTheme="minorEastAsia" w:eastAsiaTheme="minorEastAsia" w:hAnsiTheme="minorEastAsia" w:hint="eastAsia"/>
          <w:szCs w:val="21"/>
        </w:rPr>
        <w:t>の</w:t>
      </w:r>
      <w:r w:rsidR="0037367C" w:rsidRPr="00061F9D">
        <w:rPr>
          <w:rFonts w:asciiTheme="minorEastAsia" w:eastAsiaTheme="minorEastAsia" w:hAnsiTheme="minorEastAsia" w:hint="eastAsia"/>
          <w:szCs w:val="21"/>
        </w:rPr>
        <w:t>結果と分析・学校</w:t>
      </w:r>
      <w:r w:rsidR="00E24D56" w:rsidRPr="00061F9D">
        <w:rPr>
          <w:rFonts w:asciiTheme="minorEastAsia" w:eastAsiaTheme="minorEastAsia" w:hAnsiTheme="minorEastAsia" w:hint="eastAsia"/>
          <w:szCs w:val="21"/>
        </w:rPr>
        <w:t>運営</w:t>
      </w:r>
      <w:r w:rsidR="0037367C" w:rsidRPr="00061F9D">
        <w:rPr>
          <w:rFonts w:asciiTheme="minorEastAsia" w:eastAsiaTheme="minorEastAsia" w:hAnsiTheme="minorEastAsia" w:hint="eastAsia"/>
          <w:szCs w:val="21"/>
        </w:rPr>
        <w:t>協議会</w:t>
      </w:r>
      <w:r w:rsidR="0096649A" w:rsidRPr="00061F9D">
        <w:rPr>
          <w:rFonts w:asciiTheme="minorEastAsia" w:eastAsiaTheme="minorEastAsia" w:hAnsiTheme="minorEastAsia" w:hint="eastAsia"/>
          <w:szCs w:val="21"/>
        </w:rPr>
        <w:t>からの意見</w:t>
      </w:r>
      <w:r w:rsidRPr="00061F9D">
        <w:rPr>
          <w:rFonts w:asciiTheme="minorEastAsia" w:eastAsiaTheme="minorEastAsia" w:hAnsiTheme="minorEastAsia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8"/>
        <w:gridCol w:w="7470"/>
      </w:tblGrid>
      <w:tr w:rsidR="00267D3C" w:rsidRPr="005F3E68" w14:paraId="376565C6" w14:textId="77777777" w:rsidTr="00852479">
        <w:trPr>
          <w:trHeight w:val="411"/>
          <w:jc w:val="center"/>
        </w:trPr>
        <w:tc>
          <w:tcPr>
            <w:tcW w:w="7358" w:type="dxa"/>
            <w:shd w:val="clear" w:color="auto" w:fill="auto"/>
            <w:vAlign w:val="center"/>
          </w:tcPr>
          <w:p w14:paraId="04627663" w14:textId="77C45E6C" w:rsidR="00267D3C" w:rsidRPr="00061F9D" w:rsidRDefault="00267D3C" w:rsidP="00A1058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学校教育自己診断の結果と分析［平成</w:t>
            </w:r>
            <w:r w:rsidR="00A1058B" w:rsidRPr="00061F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61F9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1058B" w:rsidRPr="00061F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61F9D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0646AE3" w14:textId="75B9122B" w:rsidR="00267D3C" w:rsidRPr="00061F9D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3B1636" w:rsidRPr="00061F9D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061F9D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061F9D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5F3E68" w14:paraId="1771EBEE" w14:textId="77777777" w:rsidTr="00852479">
        <w:trPr>
          <w:trHeight w:val="981"/>
          <w:jc w:val="center"/>
        </w:trPr>
        <w:tc>
          <w:tcPr>
            <w:tcW w:w="7358" w:type="dxa"/>
            <w:shd w:val="clear" w:color="auto" w:fill="auto"/>
          </w:tcPr>
          <w:p w14:paraId="47FE3891" w14:textId="12C11BDF" w:rsidR="000B7F10" w:rsidRPr="005F3E68" w:rsidRDefault="000B7F10" w:rsidP="004138A9">
            <w:pPr>
              <w:spacing w:line="30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7ECCF222" w14:textId="278DE098" w:rsidR="004159BA" w:rsidRPr="005F3E68" w:rsidRDefault="004159BA" w:rsidP="004138A9">
            <w:pPr>
              <w:spacing w:line="0" w:lineRule="atLeas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</w:p>
        </w:tc>
      </w:tr>
    </w:tbl>
    <w:p w14:paraId="0874BA65" w14:textId="77777777" w:rsidR="0086696C" w:rsidRPr="005F3E68" w:rsidRDefault="0086696C" w:rsidP="0037367C">
      <w:pPr>
        <w:spacing w:line="120" w:lineRule="exact"/>
        <w:ind w:leftChars="-428" w:left="-899"/>
      </w:pPr>
    </w:p>
    <w:p w14:paraId="2AB00508" w14:textId="77777777" w:rsidR="0086696C" w:rsidRPr="00061F9D" w:rsidRDefault="0037367C" w:rsidP="00B44397">
      <w:pPr>
        <w:ind w:leftChars="-92" w:left="-4" w:hangingChars="90" w:hanging="189"/>
        <w:jc w:val="left"/>
        <w:rPr>
          <w:rFonts w:asciiTheme="minorEastAsia" w:eastAsiaTheme="minorEastAsia" w:hAnsiTheme="minorEastAsia"/>
          <w:szCs w:val="21"/>
        </w:rPr>
      </w:pPr>
      <w:r w:rsidRPr="00061F9D">
        <w:rPr>
          <w:rFonts w:asciiTheme="minorEastAsia" w:eastAsiaTheme="minorEastAsia" w:hAnsiTheme="minorEastAsia" w:hint="eastAsia"/>
          <w:szCs w:val="21"/>
        </w:rPr>
        <w:lastRenderedPageBreak/>
        <w:t xml:space="preserve">３　</w:t>
      </w:r>
      <w:r w:rsidR="0086696C" w:rsidRPr="00061F9D">
        <w:rPr>
          <w:rFonts w:asciiTheme="minorEastAsia" w:eastAsiaTheme="minorEastAsia" w:hAnsiTheme="minorEastAsia" w:hint="eastAsia"/>
          <w:szCs w:val="21"/>
        </w:rPr>
        <w:t>本年度の取組</w:t>
      </w:r>
      <w:r w:rsidRPr="00061F9D">
        <w:rPr>
          <w:rFonts w:asciiTheme="minorEastAsia" w:eastAsiaTheme="minorEastAsia" w:hAnsiTheme="minorEastAsia" w:hint="eastAsia"/>
          <w:szCs w:val="21"/>
        </w:rPr>
        <w:t>内容</w:t>
      </w:r>
      <w:r w:rsidR="0086696C" w:rsidRPr="00061F9D">
        <w:rPr>
          <w:rFonts w:asciiTheme="minorEastAsia" w:eastAsiaTheme="minorEastAsia" w:hAnsiTheme="minorEastAsia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721"/>
        <w:gridCol w:w="3969"/>
        <w:gridCol w:w="4961"/>
        <w:gridCol w:w="1454"/>
      </w:tblGrid>
      <w:tr w:rsidR="00A1058B" w:rsidRPr="005F3E68" w14:paraId="0B0D779A" w14:textId="77777777" w:rsidTr="001D2821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DBDC565" w14:textId="77777777" w:rsidR="00897939" w:rsidRPr="00061F9D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344A8F98" w14:textId="77777777" w:rsidR="00897939" w:rsidRPr="00061F9D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2B737890" w14:textId="77777777" w:rsidR="00897939" w:rsidRPr="00061F9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7E4E496" w14:textId="77777777" w:rsidR="00897939" w:rsidRPr="00061F9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961" w:type="dxa"/>
            <w:tcBorders>
              <w:right w:val="dashed" w:sz="4" w:space="0" w:color="auto"/>
            </w:tcBorders>
            <w:vAlign w:val="center"/>
          </w:tcPr>
          <w:p w14:paraId="732211C6" w14:textId="77777777" w:rsidR="00897939" w:rsidRPr="00061F9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145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D79" w14:textId="77777777" w:rsidR="00897939" w:rsidRPr="00061F9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1F9D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A1058B" w:rsidRPr="005F3E68" w14:paraId="175BABCC" w14:textId="77777777" w:rsidTr="001D2821">
        <w:trPr>
          <w:cantSplit/>
          <w:trHeight w:val="131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1EB2002D" w14:textId="7BB70887" w:rsidR="00897939" w:rsidRPr="005F3E68" w:rsidRDefault="00DE16FC" w:rsidP="00031A86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確かな学力</w:t>
            </w:r>
          </w:p>
        </w:tc>
        <w:tc>
          <w:tcPr>
            <w:tcW w:w="3721" w:type="dxa"/>
            <w:shd w:val="clear" w:color="auto" w:fill="auto"/>
          </w:tcPr>
          <w:p w14:paraId="40CFCA21" w14:textId="7E8A28BB" w:rsidR="0071748A" w:rsidRPr="005F3E68" w:rsidRDefault="00DE16FC" w:rsidP="00DD58A2">
            <w:pPr>
              <w:pStyle w:val="aa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生徒の学習支援</w:t>
            </w:r>
          </w:p>
          <w:p w14:paraId="03342872" w14:textId="4FF2CB23" w:rsidR="00DE16FC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DE16F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授業規律の</w:t>
            </w:r>
            <w:r w:rsidR="004159B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一層の</w:t>
            </w:r>
            <w:r w:rsidR="00DE16F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徹底</w:t>
            </w:r>
          </w:p>
          <w:p w14:paraId="0D40424F" w14:textId="77777777" w:rsidR="00B65B9B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B65B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・新学習指導要領への対応</w:t>
            </w:r>
          </w:p>
          <w:p w14:paraId="5A458C0F" w14:textId="753C8658" w:rsidR="00DE16FC" w:rsidRPr="005F3E68" w:rsidRDefault="00DE16FC" w:rsidP="00B65B9B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・学習支援体制の構築</w:t>
            </w:r>
          </w:p>
          <w:p w14:paraId="2D711AFF" w14:textId="6225E8DE" w:rsidR="00B65B9B" w:rsidRPr="005F3E68" w:rsidRDefault="00DE16FC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4E4F86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教育産業の有効利用</w:t>
            </w:r>
          </w:p>
          <w:p w14:paraId="19EF5B0D" w14:textId="343D4481" w:rsidR="00B77FD3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="00B77F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・勉強合宿による自学自習力の向上</w:t>
            </w:r>
          </w:p>
          <w:p w14:paraId="10444A73" w14:textId="0E84C490" w:rsidR="00DE16FC" w:rsidRPr="005F3E68" w:rsidRDefault="00836609" w:rsidP="00B77FD3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DE16F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自学自習の環境整備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及び運用</w:t>
            </w:r>
          </w:p>
          <w:p w14:paraId="7165518C" w14:textId="38774C04" w:rsidR="004E4F86" w:rsidRPr="005F3E68" w:rsidRDefault="004E4F86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(2)グローバル</w:t>
            </w:r>
            <w:r w:rsidR="00B77FD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人材の育成</w:t>
            </w:r>
          </w:p>
          <w:p w14:paraId="12C721D6" w14:textId="5C9EA983" w:rsidR="004E4F86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4E4F86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英語教育の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一層の</w:t>
            </w:r>
            <w:r w:rsidR="004E4F86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推進</w:t>
            </w:r>
          </w:p>
          <w:p w14:paraId="7F42AEE2" w14:textId="4AC3389A" w:rsidR="004E4F86" w:rsidRPr="005F3E68" w:rsidRDefault="00947538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</w:t>
            </w:r>
            <w:r w:rsidR="004E4F86"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授業</w:t>
            </w:r>
            <w:r w:rsidR="00B77FD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力向上</w:t>
            </w:r>
          </w:p>
          <w:p w14:paraId="48154FA9" w14:textId="696BFB41" w:rsidR="004E4F86" w:rsidRPr="005F3E68" w:rsidRDefault="00836609" w:rsidP="00DD58A2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・PDCAサイクルによる</w:t>
            </w:r>
            <w:r w:rsidR="00170670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改善</w:t>
            </w:r>
          </w:p>
          <w:p w14:paraId="1E861E4B" w14:textId="5C609039" w:rsidR="00947538" w:rsidRPr="005F3E68" w:rsidRDefault="00F2675A" w:rsidP="00DD58A2">
            <w:pPr>
              <w:spacing w:line="0" w:lineRule="atLeast"/>
              <w:ind w:left="352" w:hangingChars="176" w:hanging="3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・教職員</w:t>
            </w: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切磋琢磨</w:t>
            </w: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できる環境づくり</w:t>
            </w:r>
          </w:p>
          <w:p w14:paraId="7640BCD4" w14:textId="67CB8447" w:rsidR="00947538" w:rsidRPr="005F3E68" w:rsidRDefault="00836609" w:rsidP="002F560F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BD4A61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アクティブ</w:t>
            </w:r>
            <w:r w:rsidR="00170670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D4A61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ラーニング</w:t>
            </w:r>
            <w:r w:rsidR="00FC6B6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（AL</w:t>
            </w:r>
            <w:r w:rsidR="00FC6B6A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の推進</w:t>
            </w:r>
          </w:p>
          <w:p w14:paraId="2DBD7ECA" w14:textId="41E3C6C7" w:rsidR="004E4F86" w:rsidRPr="00B77FD3" w:rsidRDefault="00BD4A61" w:rsidP="00B77FD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46234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・ICT活用推進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shd w:val="clear" w:color="auto" w:fill="auto"/>
          </w:tcPr>
          <w:p w14:paraId="52638492" w14:textId="58C65B5A" w:rsidR="00897939" w:rsidRPr="005F3E68" w:rsidRDefault="00DE16FC" w:rsidP="00DD58A2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6174CB65" w14:textId="6979D3CA" w:rsidR="00DE16FC" w:rsidRPr="005F3E68" w:rsidRDefault="00836609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385053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授業規律の徹底と</w:t>
            </w:r>
            <w:r w:rsidR="00385053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DE16F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聞かせる態勢</w:t>
            </w:r>
            <w:r w:rsidR="004E4F86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づくり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385053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ほめる授業の実施</w:t>
            </w:r>
          </w:p>
          <w:p w14:paraId="10E913FE" w14:textId="389FF594" w:rsidR="00DE16FC" w:rsidRDefault="00836609" w:rsidP="00A7715E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DE16F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魅力あるカリキュラムマネジメント</w:t>
            </w:r>
          </w:p>
          <w:p w14:paraId="7CD4A9D4" w14:textId="6DB493F2" w:rsidR="003B1636" w:rsidRPr="005F3E68" w:rsidRDefault="003B1636" w:rsidP="00A7715E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・長期休暇中の講習や隙間学習の充実</w:t>
            </w:r>
          </w:p>
          <w:p w14:paraId="68438711" w14:textId="370BDD99" w:rsidR="004E4F86" w:rsidRPr="00484C31" w:rsidRDefault="004E4F86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4949A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教育産業を利用した講習の</w:t>
            </w:r>
            <w:r w:rsidR="004949A8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充実</w:t>
            </w:r>
          </w:p>
          <w:p w14:paraId="755C387E" w14:textId="6F2C5039" w:rsidR="0016168D" w:rsidRPr="003B1636" w:rsidRDefault="003B1636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="001616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6168D" w:rsidRP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勉強合宿の</w:t>
            </w:r>
            <w:r w:rsidRP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</w:t>
            </w:r>
            <w:r w:rsidR="0016168D" w:rsidRP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</w:p>
          <w:p w14:paraId="373DA171" w14:textId="120E809D" w:rsidR="00DE16FC" w:rsidRPr="005F3E68" w:rsidRDefault="002F560F" w:rsidP="003B1636">
            <w:pPr>
              <w:spacing w:line="0" w:lineRule="atLeast"/>
              <w:ind w:left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163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・自習室及び質問コーナー</w:t>
            </w:r>
            <w:r w:rsidRP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活用推進</w:t>
            </w:r>
          </w:p>
          <w:p w14:paraId="3627453D" w14:textId="6410AF66" w:rsidR="004E4F86" w:rsidRPr="005F3E68" w:rsidRDefault="004E4F86" w:rsidP="00DD58A2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</w:t>
            </w:r>
          </w:p>
          <w:p w14:paraId="34A35F5A" w14:textId="7DCCBE8C" w:rsidR="002F560F" w:rsidRDefault="00836609" w:rsidP="002F560F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4E4F86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</w:t>
            </w:r>
            <w:r w:rsidR="00A7715E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四技能</w:t>
            </w:r>
            <w:r w:rsidR="00484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習得に向けた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取組み</w:t>
            </w:r>
          </w:p>
          <w:p w14:paraId="4B2012F4" w14:textId="31F2B183" w:rsidR="0057280A" w:rsidRPr="005F3E68" w:rsidRDefault="00947538" w:rsidP="0057280A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</w:t>
            </w:r>
          </w:p>
          <w:p w14:paraId="078FB029" w14:textId="45461D7A" w:rsidR="00947538" w:rsidRPr="005F3E68" w:rsidRDefault="00836609" w:rsidP="0057280A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・授業アンケートの振り返りによる改善</w:t>
            </w:r>
          </w:p>
          <w:p w14:paraId="3BE35E88" w14:textId="00BF111E" w:rsidR="00947538" w:rsidRPr="005F3E68" w:rsidRDefault="00947538" w:rsidP="003B1636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484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授業マイスターの指名と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バディシステムによる授業見学</w:t>
            </w:r>
            <w:r w:rsid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の一層の活性化</w:t>
            </w:r>
          </w:p>
          <w:p w14:paraId="07D4765F" w14:textId="3E336201" w:rsidR="00947538" w:rsidRPr="005F3E68" w:rsidRDefault="00836609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・AL</w:t>
            </w:r>
            <w:r w:rsidR="0046234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研修及び教授法の</w:t>
            </w:r>
            <w:r w:rsidR="0094753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紹介</w:t>
            </w:r>
          </w:p>
          <w:p w14:paraId="59B5C6F3" w14:textId="0F31FAD7" w:rsidR="004E4F86" w:rsidRPr="005F3E68" w:rsidRDefault="0046234C" w:rsidP="00D976BF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・ICT</w:t>
            </w:r>
            <w:r w:rsid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機器の充実と</w:t>
            </w:r>
            <w:r w:rsidR="00D976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第二LAN教室の有効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利用</w:t>
            </w:r>
          </w:p>
        </w:tc>
        <w:tc>
          <w:tcPr>
            <w:tcW w:w="4961" w:type="dxa"/>
            <w:tcBorders>
              <w:right w:val="dashed" w:sz="4" w:space="0" w:color="auto"/>
            </w:tcBorders>
          </w:tcPr>
          <w:p w14:paraId="23E8486B" w14:textId="43D78DBC" w:rsidR="00B90CDA" w:rsidRPr="005F3E68" w:rsidRDefault="00B47CD0" w:rsidP="00DD58A2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529B48A4" w14:textId="183C5ECD" w:rsidR="00B47CD0" w:rsidRPr="005F3E68" w:rsidRDefault="00836609" w:rsidP="00DD58A2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4949A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・授業規律</w:t>
            </w:r>
            <w:r w:rsidR="00170670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を守</w:t>
            </w:r>
            <w:r w:rsidR="004949A8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る生徒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の割合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の向上（H30：88</w:t>
            </w:r>
            <w:r w:rsidR="004949A8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75E75EEC" w14:textId="77777777" w:rsidR="00D976BF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D976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新指導要領に向けた取組み</w:t>
            </w:r>
            <w:r w:rsidR="00D976BF" w:rsidRPr="00D976BF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184756D4" w14:textId="77777777" w:rsidR="00D976BF" w:rsidRDefault="00D976BF" w:rsidP="00D976BF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・長期休暇中の講習及び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A7715E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隙間学習」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への参加人数</w:t>
            </w:r>
          </w:p>
          <w:p w14:paraId="0BFE9E47" w14:textId="389AACB6" w:rsidR="00390AA2" w:rsidRPr="005F3E68" w:rsidRDefault="00390AA2" w:rsidP="00D976BF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852479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教育産業を利用した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講習</w:t>
            </w:r>
            <w:r w:rsidR="00D976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の見直し及び模試参加者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の増加</w:t>
            </w:r>
            <w:r w:rsidR="00D976BF" w:rsidRPr="00D976BF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5C507199" w14:textId="7AC1CEEB" w:rsidR="0016168D" w:rsidRPr="005F3E68" w:rsidRDefault="00D976BF" w:rsidP="00773AB7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="00836609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・勉強合宿参加者</w:t>
            </w:r>
            <w:r w:rsidR="001616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773AB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アンケートの</w:t>
            </w:r>
            <w:r w:rsidR="00836609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</w:t>
            </w:r>
            <w:r w:rsidR="00773AB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90％以上を維持（H30：90％）</w:t>
            </w:r>
          </w:p>
          <w:p w14:paraId="733A1CB7" w14:textId="77777777" w:rsidR="00D976BF" w:rsidRDefault="00170670" w:rsidP="00D976BF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2F560F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自学コーナーの</w:t>
            </w: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活用者数の増加</w:t>
            </w:r>
          </w:p>
          <w:p w14:paraId="67DF5BDC" w14:textId="176C9F81" w:rsidR="001B34BA" w:rsidRPr="005F3E68" w:rsidRDefault="001B34BA" w:rsidP="00D976B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</w:t>
            </w:r>
          </w:p>
          <w:p w14:paraId="37EF9E7F" w14:textId="0233864B" w:rsidR="00A7579C" w:rsidRDefault="00836609" w:rsidP="00A7715E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390AA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637C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</w:t>
            </w:r>
            <w:r w:rsidR="003F7E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四技能検定</w:t>
            </w:r>
            <w:r w:rsidR="00D976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の実施と</w:t>
            </w:r>
            <w:r w:rsidR="00A757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PDCAサイクルの構築</w:t>
            </w:r>
          </w:p>
          <w:p w14:paraId="58DFD4A4" w14:textId="7EA04DAB" w:rsidR="002F560F" w:rsidRPr="005F3E68" w:rsidRDefault="0016168D" w:rsidP="00A7579C">
            <w:pPr>
              <w:spacing w:line="0" w:lineRule="atLeast"/>
              <w:ind w:left="2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6BD981F1" w14:textId="1F713DD7" w:rsidR="00390AA2" w:rsidRPr="005F3E68" w:rsidRDefault="00390AA2" w:rsidP="00DD58A2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</w:t>
            </w:r>
          </w:p>
          <w:p w14:paraId="300BB66B" w14:textId="4DE000FF" w:rsidR="00390AA2" w:rsidRPr="005F3E68" w:rsidRDefault="00836609" w:rsidP="00852479">
            <w:pPr>
              <w:spacing w:line="0" w:lineRule="atLeast"/>
              <w:ind w:left="416" w:hangingChars="208" w:hanging="4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390AA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FC6B6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="008B79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D976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振返り</w:t>
            </w:r>
            <w:r w:rsidR="008B798D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シート提出</w:t>
            </w:r>
            <w:r w:rsidR="008B79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170670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授業改善に係わる</w:t>
            </w:r>
            <w:r w:rsidR="00170670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="00852479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回数の増加</w:t>
            </w:r>
          </w:p>
          <w:p w14:paraId="3A90E046" w14:textId="0AD81E2D" w:rsidR="00390AA2" w:rsidRPr="005F3E68" w:rsidRDefault="00390AA2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・バディシステム利用数120回以上</w:t>
            </w:r>
            <w:r w:rsidR="00A10B80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を維持</w:t>
            </w:r>
          </w:p>
          <w:p w14:paraId="760821DC" w14:textId="3B688EF3" w:rsidR="004949A8" w:rsidRPr="005F3E68" w:rsidRDefault="00390AA2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・授業マイスターの指名</w:t>
            </w:r>
            <w:r w:rsidR="00DC1119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852479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研究授業の</w:t>
            </w:r>
            <w:r w:rsidR="00706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活性化</w:t>
            </w:r>
          </w:p>
          <w:p w14:paraId="225B3695" w14:textId="693E11DA" w:rsidR="00390AA2" w:rsidRPr="005F3E68" w:rsidRDefault="00836609" w:rsidP="00D976BF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390AA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・AL</w:t>
            </w:r>
            <w:r w:rsidR="00FC6B6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取り組む教職員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A757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割合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増加（H30：70％）</w:t>
            </w:r>
          </w:p>
          <w:p w14:paraId="2D9E41A1" w14:textId="3A3EEF75" w:rsidR="00390AA2" w:rsidRPr="005F3E68" w:rsidRDefault="00390AA2" w:rsidP="009F5F34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852479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教職員の</w:t>
            </w:r>
            <w:r w:rsidR="001616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ICT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利用率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向上（H30：79%）とICTに係る</w:t>
            </w:r>
            <w:r w:rsidR="00637C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研修実施</w:t>
            </w:r>
          </w:p>
        </w:tc>
        <w:tc>
          <w:tcPr>
            <w:tcW w:w="145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B487FCD" w14:textId="02DD8B2B" w:rsidR="00C958EE" w:rsidRPr="005F3E68" w:rsidRDefault="00C958EE" w:rsidP="004949A8">
            <w:pPr>
              <w:spacing w:line="0" w:lineRule="atLeast"/>
              <w:ind w:left="4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1058B" w:rsidRPr="005F3E68" w14:paraId="5A5D6971" w14:textId="77777777" w:rsidTr="001D2821">
        <w:trPr>
          <w:cantSplit/>
          <w:trHeight w:val="131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2DA8029" w14:textId="720BFE77" w:rsidR="00B008B1" w:rsidRPr="005F3E68" w:rsidRDefault="00DE16FC" w:rsidP="00E50B6C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  <w:t>社会を切り拓く力</w:t>
            </w:r>
          </w:p>
        </w:tc>
        <w:tc>
          <w:tcPr>
            <w:tcW w:w="3721" w:type="dxa"/>
            <w:shd w:val="clear" w:color="auto" w:fill="auto"/>
          </w:tcPr>
          <w:p w14:paraId="5C475D3D" w14:textId="1C0BACFB" w:rsidR="0046234C" w:rsidRPr="005F3E68" w:rsidRDefault="0046234C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(1)キャリアサポート</w:t>
            </w:r>
          </w:p>
          <w:p w14:paraId="79CBD1D0" w14:textId="50444840" w:rsidR="007A3C52" w:rsidRPr="005F3E68" w:rsidRDefault="00836609" w:rsidP="00DD58A2">
            <w:pPr>
              <w:spacing w:line="0" w:lineRule="atLeast"/>
              <w:ind w:left="352" w:hangingChars="176" w:hanging="3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46234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7A3C5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進路に係る早期の意識づけ</w:t>
            </w:r>
          </w:p>
          <w:p w14:paraId="4DA987F2" w14:textId="524CB1A1" w:rsidR="0046234C" w:rsidRPr="005F3E68" w:rsidRDefault="007A3C52" w:rsidP="00DD58A2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・希望の進路実現</w:t>
            </w:r>
          </w:p>
          <w:p w14:paraId="03737093" w14:textId="5A4D8D51" w:rsidR="0046234C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</w:t>
            </w:r>
            <w:r w:rsidR="0046234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キャリア意識の</w:t>
            </w:r>
            <w:r w:rsidR="00B77F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涵養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shd w:val="clear" w:color="auto" w:fill="auto"/>
          </w:tcPr>
          <w:p w14:paraId="7C8EBD42" w14:textId="3630FA25" w:rsidR="00B008B1" w:rsidRPr="005F3E68" w:rsidRDefault="0046234C" w:rsidP="00DD58A2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7C903730" w14:textId="635BE275" w:rsidR="007A3C52" w:rsidRPr="005F3E68" w:rsidRDefault="00836609" w:rsidP="00DD58A2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7A3C5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7A3C5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  <w:r w:rsidR="001616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7A3C5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の進路</w:t>
            </w:r>
            <w:r w:rsidR="007A3C5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スケジュール</w:t>
            </w:r>
            <w:r w:rsidR="007A3C5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等の共有</w:t>
            </w:r>
          </w:p>
          <w:p w14:paraId="497C1C7D" w14:textId="64D23801" w:rsidR="00B65B9B" w:rsidRPr="005F3E68" w:rsidRDefault="007A3C52" w:rsidP="00B65B9B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・進路実現に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向けたサポート強化</w:t>
            </w:r>
          </w:p>
          <w:p w14:paraId="4DEA9FD8" w14:textId="34E9485C" w:rsidR="0046234C" w:rsidRPr="005F3E68" w:rsidRDefault="00836609" w:rsidP="00DD58A2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46234C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・高大連携の</w:t>
            </w:r>
            <w:r w:rsidR="006E6E3A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強化及び見直し</w:t>
            </w:r>
          </w:p>
          <w:p w14:paraId="7EB27C68" w14:textId="0AD9177C" w:rsidR="0046234C" w:rsidRPr="005F3E68" w:rsidRDefault="0046234C" w:rsidP="003B1636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・フィールドワーク</w:t>
            </w:r>
            <w:r w:rsidR="00C9314E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等を通し</w:t>
            </w:r>
            <w:r w:rsidR="001616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</w:t>
            </w:r>
            <w:r w:rsid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キャリア</w:t>
            </w:r>
            <w:r w:rsidR="006E6E3A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意識</w:t>
            </w:r>
            <w:r w:rsidR="0047555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3B1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涵養</w:t>
            </w:r>
          </w:p>
        </w:tc>
        <w:tc>
          <w:tcPr>
            <w:tcW w:w="4961" w:type="dxa"/>
            <w:tcBorders>
              <w:right w:val="dashed" w:sz="4" w:space="0" w:color="auto"/>
            </w:tcBorders>
          </w:tcPr>
          <w:p w14:paraId="4054E0B5" w14:textId="2E1483BE" w:rsidR="00B008B1" w:rsidRPr="005F3E68" w:rsidRDefault="006E6E3A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72088946" w14:textId="37399F9D" w:rsidR="00577E93" w:rsidRPr="005F3E68" w:rsidRDefault="00836609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6E6E3A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7A3C5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</w:t>
            </w:r>
            <w:r w:rsidR="00577E93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（保護者）</w:t>
            </w:r>
            <w:r w:rsidR="007A3C5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577E93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適切な進路指導」肯定回答率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アップ（H30：69</w:t>
            </w:r>
            <w:r w:rsidR="00577E93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5CDFA504" w14:textId="1DB0DC1B" w:rsidR="00B65B9B" w:rsidRPr="005F3E68" w:rsidRDefault="00577E93" w:rsidP="001D2821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進路実現率</w:t>
            </w:r>
            <w:r w:rsidR="00135EA7" w:rsidRPr="00141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="00141795" w:rsidRPr="00141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1D2821" w:rsidRPr="00141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="001D2821" w:rsidRPr="001D2821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5682E613" w14:textId="351E4763" w:rsidR="006E6E3A" w:rsidRPr="005F3E68" w:rsidRDefault="00836609" w:rsidP="00135EA7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6E6E3A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・高大連携に係わる</w:t>
            </w:r>
            <w:r w:rsidR="00135E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肯定回答70％以上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205BAD26" w14:textId="2C67B53D" w:rsidR="006E6E3A" w:rsidRPr="005F3E68" w:rsidRDefault="006E6E3A" w:rsidP="003E7305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・フィールドワーク等に係わる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肯定回答70％以上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</w:tc>
        <w:tc>
          <w:tcPr>
            <w:tcW w:w="145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80E5EF2" w14:textId="31FE69E5" w:rsidR="00BF6A32" w:rsidRPr="005F3E68" w:rsidRDefault="00BF6A32" w:rsidP="00A10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1058B" w:rsidRPr="005F3E68" w14:paraId="2BD28999" w14:textId="77777777" w:rsidTr="001D2821">
        <w:trPr>
          <w:cantSplit/>
          <w:trHeight w:val="131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4CA2F3E2" w14:textId="4834DC33" w:rsidR="00B008B1" w:rsidRPr="005F3E68" w:rsidRDefault="00DE16FC" w:rsidP="00FF790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自律</w:t>
            </w:r>
            <w:r w:rsidR="00F2675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する力</w:t>
            </w:r>
          </w:p>
        </w:tc>
        <w:tc>
          <w:tcPr>
            <w:tcW w:w="3721" w:type="dxa"/>
            <w:shd w:val="clear" w:color="auto" w:fill="auto"/>
          </w:tcPr>
          <w:p w14:paraId="6F86CD09" w14:textId="77777777" w:rsidR="00944840" w:rsidRPr="005F3E68" w:rsidRDefault="00944840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(1)自律を促す教育活動</w:t>
            </w:r>
          </w:p>
          <w:p w14:paraId="11EC2CF0" w14:textId="19B92BA7" w:rsidR="00B008B1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944840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基本的生活習慣の確立</w:t>
            </w:r>
          </w:p>
          <w:p w14:paraId="5E413F38" w14:textId="53E59567" w:rsidR="00944840" w:rsidRPr="005F3E68" w:rsidRDefault="00944840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・規範意識の向上</w:t>
            </w:r>
          </w:p>
          <w:p w14:paraId="4662E5D5" w14:textId="66B64DB9" w:rsidR="00944840" w:rsidRPr="005F3E68" w:rsidRDefault="00944840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(2)安全安心な学校</w:t>
            </w:r>
            <w:r w:rsidR="00A1058B" w:rsidRPr="005F3E6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づくり</w:t>
            </w:r>
          </w:p>
          <w:p w14:paraId="3B1EF037" w14:textId="30AE11DB" w:rsidR="00944840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944840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・人権感覚の</w:t>
            </w:r>
            <w:r w:rsidR="00B77F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醸成</w:t>
            </w:r>
          </w:p>
          <w:p w14:paraId="2A82F65C" w14:textId="2870BF37" w:rsidR="00B77FD3" w:rsidRPr="005F3E68" w:rsidRDefault="00B77FD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・道徳教育の推進</w:t>
            </w:r>
          </w:p>
          <w:p w14:paraId="0ADFE53F" w14:textId="6FC0FFF3" w:rsidR="00944840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3E7305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・教育相談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活動の活性化</w:t>
            </w:r>
          </w:p>
          <w:p w14:paraId="5905EBA3" w14:textId="7EC5DD35" w:rsidR="00944840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="004C50B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・交通安全指導の徹底</w:t>
            </w:r>
          </w:p>
          <w:p w14:paraId="08647893" w14:textId="77777777" w:rsidR="004C50B8" w:rsidRDefault="004C50B8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・防災教育の強化</w:t>
            </w:r>
          </w:p>
          <w:p w14:paraId="0558BA2C" w14:textId="442DFC5B" w:rsidR="00135EA7" w:rsidRDefault="00135EA7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・災害発生の迅速な対応</w:t>
            </w:r>
          </w:p>
          <w:p w14:paraId="22730B28" w14:textId="142DD514" w:rsidR="00B77FD3" w:rsidRPr="005F3E68" w:rsidRDefault="00B77FD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・防犯教育の強化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shd w:val="clear" w:color="auto" w:fill="auto"/>
          </w:tcPr>
          <w:p w14:paraId="4C6A7671" w14:textId="0893EBB7" w:rsidR="00B008B1" w:rsidRPr="005F3E68" w:rsidRDefault="00944840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3E3753B9" w14:textId="77777777" w:rsidR="00E24D56" w:rsidRPr="00061F9D" w:rsidRDefault="00836609" w:rsidP="00E24D56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944840"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E24D56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生活指導の基本方針を周知</w:t>
            </w:r>
          </w:p>
          <w:p w14:paraId="57A3BFB6" w14:textId="56A485C2" w:rsidR="00944840" w:rsidRPr="005F3E68" w:rsidRDefault="00E24D56" w:rsidP="00E24D56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4D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・遅刻防止指導の徹底</w:t>
            </w:r>
          </w:p>
          <w:p w14:paraId="7574EB1C" w14:textId="3432654D" w:rsidR="00A1058B" w:rsidRPr="005F3E68" w:rsidRDefault="00944840" w:rsidP="003B1636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CE158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生徒会主働の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規範意識向上の</w:t>
            </w:r>
            <w:r w:rsidR="00CE158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企画</w:t>
            </w:r>
          </w:p>
          <w:p w14:paraId="30317C29" w14:textId="2CEEB885" w:rsidR="00A1058B" w:rsidRPr="005F3E68" w:rsidRDefault="00A1058B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</w:t>
            </w:r>
          </w:p>
          <w:p w14:paraId="79241EB7" w14:textId="06CE1B24" w:rsidR="00944840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F26DF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計画的な人権教育の推進</w:t>
            </w:r>
          </w:p>
          <w:p w14:paraId="499AC068" w14:textId="31F7710D" w:rsidR="00DA7FA6" w:rsidRPr="005F3E68" w:rsidRDefault="00DA7FA6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・計画的な道徳教育の推進</w:t>
            </w:r>
          </w:p>
          <w:p w14:paraId="7014B807" w14:textId="56AC65E5" w:rsidR="00944840" w:rsidRPr="005F3E68" w:rsidRDefault="00836609" w:rsidP="00DA7FA6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944840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・教育相談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ニュース等</w:t>
            </w:r>
            <w:r w:rsidR="004B3F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よる、窓口広報と活動の活性化</w:t>
            </w:r>
          </w:p>
          <w:p w14:paraId="3DC2DB32" w14:textId="0B6C885B" w:rsidR="004C50B8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="003E7305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入学時の</w:t>
            </w:r>
            <w:r w:rsidR="004C50B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交通安全指導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の徹底</w:t>
            </w:r>
          </w:p>
          <w:p w14:paraId="5D948ADD" w14:textId="6D0E693C" w:rsidR="00944840" w:rsidRPr="005F3E68" w:rsidRDefault="004C50B8" w:rsidP="00DA7FA6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・保護者、地域と連携した</w:t>
            </w:r>
            <w:r w:rsidR="00944840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通学安全指導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の継続</w:t>
            </w:r>
          </w:p>
          <w:p w14:paraId="5DB7C893" w14:textId="088DA0BF" w:rsidR="00944840" w:rsidRDefault="004C50B8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・防災訓練を通した共助意識の涵養</w:t>
            </w:r>
          </w:p>
          <w:p w14:paraId="3C5C6D2B" w14:textId="7912F785" w:rsidR="00135EA7" w:rsidRPr="00135EA7" w:rsidRDefault="00135EA7" w:rsidP="00135EA7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・災害時マニュアルの見直しと連絡網の構築</w:t>
            </w:r>
          </w:p>
          <w:p w14:paraId="327FC025" w14:textId="76D396DC" w:rsidR="00DA7FA6" w:rsidRPr="005F3E68" w:rsidRDefault="00DA7FA6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・防犯教育の強化</w:t>
            </w:r>
          </w:p>
        </w:tc>
        <w:tc>
          <w:tcPr>
            <w:tcW w:w="4961" w:type="dxa"/>
            <w:tcBorders>
              <w:right w:val="dashed" w:sz="4" w:space="0" w:color="auto"/>
            </w:tcBorders>
          </w:tcPr>
          <w:p w14:paraId="21C4B404" w14:textId="29BD410C" w:rsidR="005B66F8" w:rsidRPr="005F3E68" w:rsidRDefault="006E6E3A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586A1BCA" w14:textId="24F8A9F0" w:rsidR="00E24D56" w:rsidRPr="00061F9D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E24D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73AB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IBANISHIガイドによる</w:t>
            </w:r>
            <w:r w:rsidR="00E24D56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指導方針の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伝達</w:t>
            </w:r>
            <w:r w:rsidR="00141795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675C7E78" w14:textId="79B8FBDB" w:rsidR="006E6E3A" w:rsidRPr="005F3E68" w:rsidRDefault="006E6E3A" w:rsidP="00E24D56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・遅刻者数</w:t>
            </w:r>
            <w:r w:rsidR="00A1058B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B22928"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％ダウン</w:t>
            </w:r>
            <w:r w:rsidR="00C9314E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（H</w:t>
            </w:r>
            <w:r w:rsidR="001D2821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C9314E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E24D56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3792名</w:t>
            </w:r>
            <w:r w:rsidR="00C9314E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1E0B8558" w14:textId="781DD947" w:rsidR="00B22928" w:rsidRPr="005F3E68" w:rsidRDefault="00B22928" w:rsidP="00DD58A2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規範意識向上に向けた新企画の実施</w:t>
            </w:r>
          </w:p>
          <w:p w14:paraId="118D5BD5" w14:textId="29D77D9F" w:rsidR="00B22928" w:rsidRPr="005F3E68" w:rsidRDefault="00B22928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</w:t>
            </w:r>
          </w:p>
          <w:p w14:paraId="47E25E1E" w14:textId="436AE520" w:rsidR="00C61DCC" w:rsidRDefault="00836609" w:rsidP="00DD58A2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B2292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学校教育自己診断（生徒）「命の大切さ、社会のルール」</w:t>
            </w:r>
            <w:r w:rsidR="00F26DF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に係るアンケートの肯定回答率アップ（</w:t>
            </w:r>
            <w:r w:rsidR="001B34B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F26DF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69</w:t>
            </w:r>
            <w:r w:rsidR="001B34B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％）</w:t>
            </w:r>
          </w:p>
          <w:p w14:paraId="76E4CCDF" w14:textId="0793C754" w:rsidR="001D2821" w:rsidRPr="001D2821" w:rsidRDefault="001D2821" w:rsidP="00DD58A2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・道徳教育、茨西スタンダードの策定と実施</w:t>
            </w:r>
            <w:r w:rsidRPr="001D2821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3E6A9D50" w14:textId="7868DF04" w:rsidR="007B1F5F" w:rsidRPr="005F3E68" w:rsidRDefault="00836609" w:rsidP="00EF15D8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DC1119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</w:t>
            </w:r>
            <w:r w:rsidR="001B34B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DC1119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  <w:r w:rsidR="001D2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」に係る項目</w:t>
            </w:r>
            <w:r w:rsidR="001B34B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の肯定回答率アップ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（H30：57％）</w:t>
            </w:r>
          </w:p>
          <w:p w14:paraId="7B4D3320" w14:textId="7B33D099" w:rsidR="00B22928" w:rsidRPr="005F3E68" w:rsidRDefault="00836609" w:rsidP="00EF15D8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="00B2292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A7715E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登下校</w:t>
            </w:r>
            <w:r w:rsidR="00EF20BC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="00A7715E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の事故数の減少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（H30：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22件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77B7A78B" w14:textId="6D11F380" w:rsidR="00B22928" w:rsidRDefault="00B22928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・通学安全指導の年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</w:t>
            </w:r>
            <w:r w:rsidR="001B34B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</w:t>
            </w:r>
          </w:p>
          <w:p w14:paraId="64B76631" w14:textId="4B8B2448" w:rsidR="009F5F34" w:rsidRPr="00061F9D" w:rsidRDefault="009F5F34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・地域と連携した防災訓練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の実施</w:t>
            </w:r>
          </w:p>
          <w:p w14:paraId="4D8F4D0A" w14:textId="62A066AE" w:rsidR="00135EA7" w:rsidRDefault="00B22928" w:rsidP="009F5F34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・マニュアル改訂と双方向の連絡体制の構築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69FB1146" w14:textId="0D8B52C6" w:rsidR="00B22928" w:rsidRPr="005F3E68" w:rsidRDefault="00B22928" w:rsidP="00135EA7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防犯に係る研修の実施</w:t>
            </w:r>
          </w:p>
        </w:tc>
        <w:tc>
          <w:tcPr>
            <w:tcW w:w="145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FD28F5B" w14:textId="0830B329" w:rsidR="00C958EE" w:rsidRPr="005F3E68" w:rsidRDefault="00C958EE" w:rsidP="00A1058B">
            <w:pPr>
              <w:spacing w:line="0" w:lineRule="atLeast"/>
              <w:ind w:left="4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1058B" w:rsidRPr="00C61DCC" w14:paraId="42BE35DF" w14:textId="77777777" w:rsidTr="001D2821">
        <w:trPr>
          <w:cantSplit/>
          <w:trHeight w:val="131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2CEC324" w14:textId="3561CDD4" w:rsidR="00400FFD" w:rsidRPr="005F3E68" w:rsidRDefault="00DE16FC" w:rsidP="00400FF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つながる力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5CBF" w14:textId="3288CAF9" w:rsidR="00400FFD" w:rsidRPr="005F3E68" w:rsidRDefault="004C50B8" w:rsidP="00DD58A2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(1)HR活動、生徒会、部活動の活性化</w:t>
            </w:r>
          </w:p>
          <w:p w14:paraId="12A906E1" w14:textId="6FF18CB7" w:rsidR="004C50B8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4C50B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・HR活動の活性化</w:t>
            </w:r>
          </w:p>
          <w:p w14:paraId="22B61AA6" w14:textId="56AF1AA3" w:rsidR="004C50B8" w:rsidRPr="005F3E68" w:rsidRDefault="004C63E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4C50B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生徒会活動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の活性化</w:t>
            </w:r>
          </w:p>
          <w:p w14:paraId="19AF98D6" w14:textId="51EB4327" w:rsidR="004C50B8" w:rsidRDefault="004C50B8" w:rsidP="00B65B9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・部活動の活性化</w:t>
            </w:r>
          </w:p>
          <w:p w14:paraId="211A92CA" w14:textId="350DD085" w:rsidR="00B77FD3" w:rsidRPr="005F3E68" w:rsidRDefault="00B77FD3" w:rsidP="00B65B9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イ・世界とつながる力の涵養</w:t>
            </w:r>
          </w:p>
          <w:p w14:paraId="46698A03" w14:textId="77777777" w:rsidR="004C63E3" w:rsidRPr="005F3E68" w:rsidRDefault="004C63E3" w:rsidP="00DD58A2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(2)小中及び地域との連携強化</w:t>
            </w:r>
          </w:p>
          <w:p w14:paraId="59E06B08" w14:textId="773EF96E" w:rsidR="004C63E3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4C63E3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・中高連携の強化</w:t>
            </w:r>
          </w:p>
          <w:p w14:paraId="2F92E397" w14:textId="00A76549" w:rsidR="004C63E3" w:rsidRPr="005F3E68" w:rsidRDefault="004C63E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・地域連携の強化</w:t>
            </w:r>
          </w:p>
          <w:p w14:paraId="5109C405" w14:textId="6611BD53" w:rsidR="004C63E3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4C63E3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・同窓会活動</w:t>
            </w:r>
            <w:r w:rsidR="008B79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DD58A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活性化</w:t>
            </w:r>
          </w:p>
          <w:p w14:paraId="55AF0483" w14:textId="6645CB7A" w:rsidR="004C63E3" w:rsidRPr="005F3E68" w:rsidRDefault="004C63E3" w:rsidP="00DD58A2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・外部の教育に係わる人材発掘</w:t>
            </w:r>
          </w:p>
          <w:p w14:paraId="15A5F91B" w14:textId="77777777" w:rsidR="008F03F7" w:rsidRPr="005F3E68" w:rsidRDefault="008F03F7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(3)保護者との連携強化</w:t>
            </w:r>
          </w:p>
          <w:p w14:paraId="17BC5DFF" w14:textId="62DF06F3" w:rsidR="008F03F7" w:rsidRPr="005F3E68" w:rsidRDefault="00836609" w:rsidP="00DD58A2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・きめ細かい家庭との</w:t>
            </w:r>
            <w:r w:rsidR="00B77F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連携</w:t>
            </w:r>
          </w:p>
          <w:p w14:paraId="712102BC" w14:textId="15A80682" w:rsidR="008F03F7" w:rsidRPr="005F3E68" w:rsidRDefault="00836609" w:rsidP="00DD58A2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・PTA活動のより一層の活性化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48B6FE4" w14:textId="0D8DF9AF" w:rsidR="00DD58A2" w:rsidRPr="005F3E68" w:rsidRDefault="00DD58A2" w:rsidP="00DD58A2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4E233498" w14:textId="53DBDD2A" w:rsidR="004C63E3" w:rsidRPr="005F3E68" w:rsidRDefault="00836609" w:rsidP="003E7305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4C63E3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BD4A61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計画的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="008C713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ロングホームルーム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（LHR</w:t>
            </w:r>
            <w:r w:rsidR="003E7305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="004C63E3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</w:p>
          <w:p w14:paraId="3509FE9B" w14:textId="77777777" w:rsidR="004C63E3" w:rsidRPr="005F3E68" w:rsidRDefault="004C63E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・生徒主体の生徒会活動</w:t>
            </w:r>
          </w:p>
          <w:p w14:paraId="4292F4A7" w14:textId="1AC07AFE" w:rsidR="004C63E3" w:rsidRPr="005F3E68" w:rsidRDefault="004C63E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・部活動参加生徒数の増加</w:t>
            </w:r>
          </w:p>
          <w:p w14:paraId="6DF3D106" w14:textId="4F786E13" w:rsidR="008F03F7" w:rsidRPr="00DA7FA6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8F03F7" w:rsidRPr="00DA7F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DA7FA6" w:rsidRP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海外</w:t>
            </w:r>
            <w:r w:rsidR="008F03F7" w:rsidRPr="00DA7F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修学旅行の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継続実施</w:t>
            </w:r>
          </w:p>
          <w:p w14:paraId="653B3152" w14:textId="24EAD440" w:rsidR="004C63E3" w:rsidRPr="00DA7FA6" w:rsidRDefault="008F03F7" w:rsidP="00DD58A2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FA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6E6E3A" w:rsidRPr="00DA7F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・オーストラリア</w:t>
            </w:r>
            <w:r w:rsidR="00DA7FA6" w:rsidRP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留学生受入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の成功</w:t>
            </w:r>
          </w:p>
          <w:p w14:paraId="37A7DEBC" w14:textId="75248DB7" w:rsidR="008F03F7" w:rsidRPr="005F3E68" w:rsidRDefault="004C63E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FA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・海外高校生訪日の</w:t>
            </w:r>
            <w:r w:rsidR="00DA7FA6" w:rsidRP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受入</w:t>
            </w:r>
          </w:p>
          <w:p w14:paraId="3E189549" w14:textId="13BBDEEC" w:rsidR="008F03F7" w:rsidRPr="005F3E68" w:rsidRDefault="00DD58A2" w:rsidP="00DD58A2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</w:t>
            </w:r>
          </w:p>
          <w:p w14:paraId="19914EF2" w14:textId="5FDD595D" w:rsidR="008F03F7" w:rsidRPr="005F3E68" w:rsidRDefault="00836609" w:rsidP="00DA7FA6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・連携３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校との連携</w:t>
            </w:r>
            <w:r w:rsidR="0047555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協議会の開催と連携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強化</w:t>
            </w:r>
          </w:p>
          <w:p w14:paraId="44B84BD8" w14:textId="4705AE4B" w:rsidR="008F03F7" w:rsidRPr="005F3E68" w:rsidRDefault="008F03F7" w:rsidP="00DA7FA6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385053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地域交流協議会の開催と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地域行事への参加</w:t>
            </w:r>
          </w:p>
          <w:p w14:paraId="45A1FCEF" w14:textId="28197E40" w:rsidR="00DA7FA6" w:rsidRDefault="00836609" w:rsidP="00DD58A2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・同窓会との関わり強化</w:t>
            </w:r>
          </w:p>
          <w:p w14:paraId="3A3A961C" w14:textId="727142F3" w:rsidR="008F03F7" w:rsidRPr="005F3E68" w:rsidRDefault="008C7132" w:rsidP="00DA7FA6">
            <w:pPr>
              <w:spacing w:line="0" w:lineRule="atLeast"/>
              <w:ind w:left="317" w:hanging="1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・同窓会による同窓会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人材バンクの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有効利用</w:t>
            </w:r>
          </w:p>
          <w:p w14:paraId="1709E134" w14:textId="5137EE39" w:rsidR="00DD58A2" w:rsidRPr="005F3E68" w:rsidRDefault="00DD58A2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</w:t>
            </w:r>
          </w:p>
          <w:p w14:paraId="2A2A7CC5" w14:textId="73B2C1B4" w:rsidR="008F03F7" w:rsidRPr="005F3E68" w:rsidRDefault="00836609" w:rsidP="00DD58A2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・メール配信・封書連絡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等を通じ、学校との連携強化</w:t>
            </w:r>
          </w:p>
          <w:p w14:paraId="1A72CB27" w14:textId="3EE425A9" w:rsidR="008F03F7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8F03F7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・PTA活動のより一層の活性化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BBDED4" w14:textId="3E37EC09" w:rsidR="00400FFD" w:rsidRPr="005F3E68" w:rsidRDefault="00DD58A2" w:rsidP="00DD58A2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3E6077CC" w14:textId="1625B144" w:rsidR="00B22928" w:rsidRPr="005F3E6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B22928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E7305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LHR計画を全学で共有する。</w:t>
            </w:r>
          </w:p>
          <w:p w14:paraId="5BBCC0C8" w14:textId="4E7C6FBA" w:rsidR="008C7132" w:rsidRPr="005F3E68" w:rsidRDefault="008C7132" w:rsidP="00620C4D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A1058B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生徒会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行事における満足度</w:t>
            </w:r>
            <w:r w:rsidR="009F5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アップ</w:t>
            </w:r>
            <w:r w:rsidR="00620C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（H30：77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</w:t>
            </w:r>
            <w:r w:rsidR="00620C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6D561C7B" w14:textId="012C571B" w:rsidR="008C7132" w:rsidRPr="005F3E68" w:rsidRDefault="008C7132" w:rsidP="00620C4D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A1058B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47555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A1058B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</w:t>
            </w:r>
            <w:r w:rsidR="0047555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部活動加入率7</w:t>
            </w:r>
            <w:r w:rsidR="007B07F8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％以上</w:t>
            </w:r>
            <w:r w:rsidR="00620C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3446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</w:t>
            </w:r>
            <w:r w:rsidR="00620C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C3446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DD58A2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620C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C3446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%）</w:t>
            </w:r>
          </w:p>
          <w:p w14:paraId="5C58DAAB" w14:textId="3773D2B9" w:rsidR="008C7132" w:rsidRPr="005F3E68" w:rsidRDefault="00836609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8C713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620C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海外</w:t>
            </w:r>
            <w:r w:rsidR="008C713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修学旅行の満足度80％以上</w:t>
            </w:r>
          </w:p>
          <w:p w14:paraId="68C5881A" w14:textId="27292815" w:rsidR="008C7132" w:rsidRPr="00061F9D" w:rsidRDefault="008C7132" w:rsidP="008360DF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・オーストラリア</w:t>
            </w:r>
            <w:r w:rsidR="008360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留学生受入ホームへの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アンケート実施と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70%以上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7B2D28B3" w14:textId="3F559EB0" w:rsidR="008C7132" w:rsidRPr="005F3E68" w:rsidRDefault="00BE0F43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国際交流行事への参加者の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</w:t>
            </w:r>
            <w:r w:rsidR="00141795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的な感想</w:t>
            </w:r>
          </w:p>
          <w:p w14:paraId="22182F98" w14:textId="58FD48B9" w:rsidR="008C7132" w:rsidRPr="005F3E68" w:rsidRDefault="00DD58A2" w:rsidP="00DD58A2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</w:t>
            </w:r>
          </w:p>
          <w:p w14:paraId="18A39A66" w14:textId="3D51B2AA" w:rsidR="008C7132" w:rsidRPr="005F3E68" w:rsidRDefault="00836609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8B798D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・連携３</w:t>
            </w:r>
            <w:r w:rsidR="003F7E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中学校</w:t>
            </w:r>
            <w:r w:rsidR="008B798D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との連絡会及び出前授業</w:t>
            </w:r>
            <w:r w:rsidR="008B79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8B798D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研修会</w:t>
            </w:r>
            <w:r w:rsidR="008B798D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等の交</w:t>
            </w:r>
            <w:r w:rsidR="00BE0F43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流の実施</w:t>
            </w:r>
          </w:p>
          <w:p w14:paraId="7B109706" w14:textId="44A699CE" w:rsidR="008C7132" w:rsidRPr="00061F9D" w:rsidRDefault="008B798D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141795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地域交流協議会の実施と</w:t>
            </w:r>
            <w:r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穂</w:t>
            </w:r>
            <w:r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積及び春日丘小学校区</w:t>
            </w:r>
            <w:r w:rsidR="008C713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の行事へ</w:t>
            </w:r>
            <w:r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8C7132" w:rsidRPr="005F3E6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ボランティア参加</w:t>
            </w:r>
            <w:r w:rsidR="0047555A" w:rsidRPr="005F3E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に係る生徒の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肯定的な</w:t>
            </w:r>
            <w:r w:rsidR="0047555A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感想</w:t>
            </w:r>
          </w:p>
          <w:p w14:paraId="6E356F44" w14:textId="39BB443A" w:rsidR="008C7132" w:rsidRPr="00061F9D" w:rsidRDefault="00836609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9F5F34"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・同窓会人材バンク</w:t>
            </w:r>
            <w:r w:rsidR="009F5F34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を活用した取組みの実施</w:t>
            </w:r>
            <w:r w:rsidR="007B07F8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2F7A59D2" w14:textId="2E663308" w:rsidR="008C7132" w:rsidRPr="00061F9D" w:rsidRDefault="008C7132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・現役生徒への</w:t>
            </w:r>
            <w:r w:rsidR="00BE0F43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同窓会による</w:t>
            </w:r>
            <w:r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</w:t>
            </w:r>
          </w:p>
          <w:p w14:paraId="56C4E263" w14:textId="0AAFD67B" w:rsidR="008C7132" w:rsidRPr="00061F9D" w:rsidRDefault="00DD58A2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</w:t>
            </w:r>
          </w:p>
          <w:p w14:paraId="74960F47" w14:textId="54799492" w:rsidR="008C7132" w:rsidRPr="00061F9D" w:rsidRDefault="00836609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8C7132"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FB20E8"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保護者への情報伝達に係わる肯定回答率95％以上を維持</w:t>
            </w:r>
            <w:r w:rsidR="007845BB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（H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7845BB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：9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7845BB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％）</w:t>
            </w:r>
          </w:p>
          <w:p w14:paraId="40E85D87" w14:textId="3398E918" w:rsidR="008C7132" w:rsidRPr="005F3E68" w:rsidRDefault="00836609" w:rsidP="008360D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FB20E8"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・PTA実行委員会の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総括会議での肯定的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意見</w:t>
            </w: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CD06" w14:textId="65962310" w:rsidR="008A1744" w:rsidRPr="00D976BF" w:rsidRDefault="008A1744" w:rsidP="00104128">
            <w:pPr>
              <w:spacing w:line="0" w:lineRule="atLeast"/>
              <w:ind w:left="4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1058B" w:rsidRPr="007E4FDC" w14:paraId="7AE532E9" w14:textId="77777777" w:rsidTr="001D2821">
        <w:trPr>
          <w:cantSplit/>
          <w:trHeight w:val="18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947543" w14:textId="30E20C57" w:rsidR="00400FFD" w:rsidRPr="00C61DCC" w:rsidRDefault="00A7579C" w:rsidP="00400FF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DE16FC" w:rsidRPr="00C61DC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向き合う力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5FF9" w14:textId="77777777" w:rsidR="00B47CD0" w:rsidRPr="00AD684A" w:rsidRDefault="00B47CD0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D684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(1)チームで生徒と向き合う</w:t>
            </w:r>
          </w:p>
          <w:p w14:paraId="788D14F2" w14:textId="20BF2974" w:rsidR="00852479" w:rsidRDefault="00836609" w:rsidP="00DD58A2">
            <w:pPr>
              <w:spacing w:line="0" w:lineRule="atLeast"/>
              <w:ind w:left="352" w:hangingChars="176" w:hanging="3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AD68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8524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組織的、計画的なプランの策定及び実施</w:t>
            </w:r>
          </w:p>
          <w:p w14:paraId="22DA9545" w14:textId="3F901A28" w:rsidR="008360DF" w:rsidRDefault="00AD684A" w:rsidP="008360DF">
            <w:pPr>
              <w:spacing w:line="0" w:lineRule="atLeast"/>
              <w:ind w:left="353" w:hanging="2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・経験の</w:t>
            </w:r>
            <w:r w:rsidR="004B3F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少ない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先生方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ミドルリーダーの育成</w:t>
            </w:r>
          </w:p>
          <w:p w14:paraId="2F636FAC" w14:textId="49A13124" w:rsidR="00B47CD0" w:rsidRPr="00300DF8" w:rsidRDefault="00836609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8524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852479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教職員の働き方改革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E2DA98F" w14:textId="555C9370" w:rsidR="00400FFD" w:rsidRPr="00AD684A" w:rsidRDefault="00AD684A" w:rsidP="00AD684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D684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660B5A78" w14:textId="55978F88" w:rsidR="00DA7FA6" w:rsidRDefault="00836609" w:rsidP="00773AB7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B47CD0" w:rsidRPr="00300DF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773A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面談等を通した適材適所の人材配置と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クリティカルな</w:t>
            </w:r>
            <w:r w:rsidR="00DA7FA6" w:rsidRPr="00300DF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研修実施</w:t>
            </w:r>
          </w:p>
          <w:p w14:paraId="2505B788" w14:textId="160EE080" w:rsidR="00B65B9B" w:rsidRPr="00300DF8" w:rsidRDefault="00B47CD0" w:rsidP="00DD58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0DF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・QCサークル</w:t>
            </w:r>
            <w:r w:rsidR="00DA7F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</w:t>
            </w:r>
            <w:r w:rsidRPr="00300DF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活動の活性化</w:t>
            </w:r>
          </w:p>
          <w:p w14:paraId="14BFD548" w14:textId="14ECAED7" w:rsidR="00852479" w:rsidRPr="00300DF8" w:rsidRDefault="00836609" w:rsidP="00DA7FA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852479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・校務の精査とチーム力の向上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DCB340" w14:textId="3DEEDD4A" w:rsidR="00AD684A" w:rsidRPr="00AD684A" w:rsidRDefault="00AD684A" w:rsidP="00AD684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D684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</w:t>
            </w:r>
          </w:p>
          <w:p w14:paraId="795CBFDB" w14:textId="3C45905D" w:rsidR="00852479" w:rsidRPr="00061F9D" w:rsidRDefault="00836609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="00FB20E8" w:rsidRPr="00300DF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8524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教職員向け学校教育自己診断</w:t>
            </w:r>
            <w:r w:rsidR="00852479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回収率</w:t>
            </w:r>
            <w:r w:rsidR="00135EA7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を高め、</w:t>
            </w:r>
            <w:r w:rsidR="00141795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質問項目の4項目以上での</w:t>
            </w:r>
            <w:r w:rsidR="008360DF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ポイントアップ</w:t>
            </w:r>
            <w:r w:rsidR="00141795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3541C912" w14:textId="3942F1F9" w:rsidR="00620C4D" w:rsidRPr="00061F9D" w:rsidRDefault="00620C4D" w:rsidP="00DD58A2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・職員研修での肯定回答</w:t>
            </w:r>
            <w:r w:rsidR="00141795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70％以上</w:t>
            </w:r>
            <w:r w:rsidR="00141795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6633AFF9" w14:textId="5040CF5C" w:rsidR="00852479" w:rsidRPr="00061F9D" w:rsidRDefault="0057280A" w:rsidP="00620C4D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B20E8" w:rsidRPr="00061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・QCサークル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の継続実施と新企画の展開</w:t>
            </w:r>
            <w:r w:rsidR="00620C4D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1E65DCB0" w14:textId="0A5D357F" w:rsidR="00FB20E8" w:rsidRPr="00852479" w:rsidRDefault="00620C4D" w:rsidP="00C64F99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="00852479" w:rsidRPr="00061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64F99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月当たりの</w:t>
            </w:r>
            <w:r w:rsidR="00061F9D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時間外労働が80時間を</w:t>
            </w:r>
            <w:r w:rsidR="00C64F99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超える教職員の減少（</w:t>
            </w:r>
            <w:r w:rsidR="00D16F99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H30</w:t>
            </w:r>
            <w:r w:rsidR="00C64F99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延べ</w:t>
            </w:r>
            <w:r w:rsidR="00D16F99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C64F99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21名</w:t>
            </w:r>
            <w:r w:rsidR="00D16F99" w:rsidRPr="006950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01E3" w14:textId="4BCBF767" w:rsidR="008A1744" w:rsidRPr="00300DF8" w:rsidRDefault="008A1744" w:rsidP="00A1058B">
            <w:pPr>
              <w:spacing w:line="0" w:lineRule="atLeast"/>
              <w:ind w:left="318" w:hanging="3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highlight w:val="yellow"/>
              </w:rPr>
            </w:pPr>
          </w:p>
        </w:tc>
      </w:tr>
    </w:tbl>
    <w:p w14:paraId="46F58FDE" w14:textId="77777777" w:rsidR="0086696C" w:rsidRDefault="0086696C" w:rsidP="006206CE">
      <w:pPr>
        <w:spacing w:line="1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86696C" w:rsidSect="003A3356">
      <w:headerReference w:type="default" r:id="rId9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7F38" w14:textId="77777777" w:rsidR="001F591E" w:rsidRDefault="001F591E">
      <w:r>
        <w:separator/>
      </w:r>
    </w:p>
  </w:endnote>
  <w:endnote w:type="continuationSeparator" w:id="0">
    <w:p w14:paraId="4DA2B201" w14:textId="77777777" w:rsidR="001F591E" w:rsidRDefault="001F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BFD1" w14:textId="77777777" w:rsidR="001F591E" w:rsidRDefault="001F591E">
      <w:r>
        <w:separator/>
      </w:r>
    </w:p>
  </w:footnote>
  <w:footnote w:type="continuationSeparator" w:id="0">
    <w:p w14:paraId="656AF245" w14:textId="77777777" w:rsidR="001F591E" w:rsidRDefault="001F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425C" w14:textId="15E2B0CB" w:rsidR="00FB20E8" w:rsidRDefault="00FB20E8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CE6B73">
      <w:rPr>
        <w:rFonts w:ascii="ＭＳ ゴシック" w:eastAsia="ＭＳ ゴシック" w:hAnsi="ＭＳ ゴシック" w:hint="eastAsia"/>
        <w:sz w:val="20"/>
        <w:szCs w:val="20"/>
      </w:rPr>
      <w:t>１１</w:t>
    </w:r>
    <w:r w:rsidR="004B3F5C">
      <w:rPr>
        <w:rFonts w:ascii="ＭＳ ゴシック" w:eastAsia="ＭＳ ゴシック" w:hAnsi="ＭＳ ゴシック" w:hint="eastAsia"/>
        <w:sz w:val="20"/>
        <w:szCs w:val="20"/>
      </w:rPr>
      <w:t>０</w:t>
    </w:r>
  </w:p>
  <w:p w14:paraId="4B2C8DFA" w14:textId="77777777" w:rsidR="00FB20E8" w:rsidRDefault="00FB20E8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074F7F66" w14:textId="77777777" w:rsidR="00FB20E8" w:rsidRPr="003A3356" w:rsidRDefault="00FB20E8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府立茨木西高等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D5A6D"/>
    <w:multiLevelType w:val="hybridMultilevel"/>
    <w:tmpl w:val="9E06C892"/>
    <w:lvl w:ilvl="0" w:tplc="5FD03450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5CFCCA58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2" w:tplc="0409000B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3" w:tplc="02F23F56">
      <w:start w:val="3"/>
      <w:numFmt w:val="bullet"/>
      <w:lvlText w:val="＊"/>
      <w:lvlJc w:val="left"/>
      <w:pPr>
        <w:ind w:left="2033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2" w15:restartNumberingAfterBreak="0">
    <w:nsid w:val="15493E9F"/>
    <w:multiLevelType w:val="hybridMultilevel"/>
    <w:tmpl w:val="BC186398"/>
    <w:lvl w:ilvl="0" w:tplc="84ECCE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660B98"/>
    <w:multiLevelType w:val="hybridMultilevel"/>
    <w:tmpl w:val="ECC4B0CE"/>
    <w:lvl w:ilvl="0" w:tplc="4E8A53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9A618C"/>
    <w:multiLevelType w:val="hybridMultilevel"/>
    <w:tmpl w:val="7FAC8B22"/>
    <w:lvl w:ilvl="0" w:tplc="DD70C16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CD3214C"/>
    <w:multiLevelType w:val="hybridMultilevel"/>
    <w:tmpl w:val="673AA9E4"/>
    <w:lvl w:ilvl="0" w:tplc="E18421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176B26"/>
    <w:multiLevelType w:val="hybridMultilevel"/>
    <w:tmpl w:val="AB26517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46F61578"/>
    <w:multiLevelType w:val="hybridMultilevel"/>
    <w:tmpl w:val="1B8401F0"/>
    <w:lvl w:ilvl="0" w:tplc="5A6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4663D1"/>
    <w:multiLevelType w:val="multilevel"/>
    <w:tmpl w:val="4FCA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D00B7F"/>
    <w:multiLevelType w:val="hybridMultilevel"/>
    <w:tmpl w:val="EA2A119E"/>
    <w:lvl w:ilvl="0" w:tplc="B55C0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2F3738"/>
    <w:multiLevelType w:val="hybridMultilevel"/>
    <w:tmpl w:val="37E6E266"/>
    <w:lvl w:ilvl="0" w:tplc="E6F28718">
      <w:start w:val="1"/>
      <w:numFmt w:val="decimalEnclosedCircle"/>
      <w:lvlText w:val="%1"/>
      <w:lvlJc w:val="left"/>
      <w:pPr>
        <w:ind w:left="15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62A178BC"/>
    <w:multiLevelType w:val="hybridMultilevel"/>
    <w:tmpl w:val="9B4C622C"/>
    <w:lvl w:ilvl="0" w:tplc="9D8CA25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C4F670D"/>
    <w:multiLevelType w:val="hybridMultilevel"/>
    <w:tmpl w:val="62F0EF90"/>
    <w:lvl w:ilvl="0" w:tplc="3F1A2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4E01CC"/>
    <w:multiLevelType w:val="multilevel"/>
    <w:tmpl w:val="9B4C622C"/>
    <w:lvl w:ilvl="0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F22050"/>
    <w:multiLevelType w:val="hybridMultilevel"/>
    <w:tmpl w:val="62248CC8"/>
    <w:lvl w:ilvl="0" w:tplc="5A5CFD36">
      <w:start w:val="1"/>
      <w:numFmt w:val="decimal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482D6C"/>
    <w:multiLevelType w:val="hybridMultilevel"/>
    <w:tmpl w:val="AC06EFBA"/>
    <w:lvl w:ilvl="0" w:tplc="A4B64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5"/>
  </w:num>
  <w:num w:numId="5">
    <w:abstractNumId w:val="19"/>
  </w:num>
  <w:num w:numId="6">
    <w:abstractNumId w:val="30"/>
  </w:num>
  <w:num w:numId="7">
    <w:abstractNumId w:val="24"/>
  </w:num>
  <w:num w:numId="8">
    <w:abstractNumId w:val="9"/>
  </w:num>
  <w:num w:numId="9">
    <w:abstractNumId w:val="25"/>
  </w:num>
  <w:num w:numId="10">
    <w:abstractNumId w:val="3"/>
  </w:num>
  <w:num w:numId="11">
    <w:abstractNumId w:val="7"/>
  </w:num>
  <w:num w:numId="12">
    <w:abstractNumId w:val="22"/>
  </w:num>
  <w:num w:numId="13">
    <w:abstractNumId w:val="18"/>
  </w:num>
  <w:num w:numId="14">
    <w:abstractNumId w:val="10"/>
  </w:num>
  <w:num w:numId="15">
    <w:abstractNumId w:val="16"/>
  </w:num>
  <w:num w:numId="16">
    <w:abstractNumId w:val="0"/>
  </w:num>
  <w:num w:numId="17">
    <w:abstractNumId w:val="28"/>
  </w:num>
  <w:num w:numId="18">
    <w:abstractNumId w:val="21"/>
  </w:num>
  <w:num w:numId="19">
    <w:abstractNumId w:val="27"/>
  </w:num>
  <w:num w:numId="20">
    <w:abstractNumId w:val="8"/>
  </w:num>
  <w:num w:numId="21">
    <w:abstractNumId w:val="2"/>
  </w:num>
  <w:num w:numId="22">
    <w:abstractNumId w:val="12"/>
  </w:num>
  <w:num w:numId="23">
    <w:abstractNumId w:val="11"/>
  </w:num>
  <w:num w:numId="24">
    <w:abstractNumId w:val="26"/>
  </w:num>
  <w:num w:numId="25">
    <w:abstractNumId w:val="15"/>
  </w:num>
  <w:num w:numId="26">
    <w:abstractNumId w:val="20"/>
  </w:num>
  <w:num w:numId="27">
    <w:abstractNumId w:val="1"/>
  </w:num>
  <w:num w:numId="28">
    <w:abstractNumId w:val="13"/>
  </w:num>
  <w:num w:numId="29">
    <w:abstractNumId w:val="29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13C0C"/>
    <w:rsid w:val="00014126"/>
    <w:rsid w:val="00014961"/>
    <w:rsid w:val="000156EF"/>
    <w:rsid w:val="00031A86"/>
    <w:rsid w:val="00032851"/>
    <w:rsid w:val="000354D4"/>
    <w:rsid w:val="000434C4"/>
    <w:rsid w:val="00045480"/>
    <w:rsid w:val="000524AE"/>
    <w:rsid w:val="00056B59"/>
    <w:rsid w:val="00061F9D"/>
    <w:rsid w:val="000711F3"/>
    <w:rsid w:val="000724B0"/>
    <w:rsid w:val="00091587"/>
    <w:rsid w:val="0009658C"/>
    <w:rsid w:val="000967CE"/>
    <w:rsid w:val="000A1890"/>
    <w:rsid w:val="000A5D47"/>
    <w:rsid w:val="000B0C54"/>
    <w:rsid w:val="000B395F"/>
    <w:rsid w:val="000B7F10"/>
    <w:rsid w:val="000C0CDB"/>
    <w:rsid w:val="000C6760"/>
    <w:rsid w:val="000D1B70"/>
    <w:rsid w:val="000D7707"/>
    <w:rsid w:val="000D7C02"/>
    <w:rsid w:val="000E1F4D"/>
    <w:rsid w:val="000E5470"/>
    <w:rsid w:val="000E6B9D"/>
    <w:rsid w:val="000F4EAD"/>
    <w:rsid w:val="000F7917"/>
    <w:rsid w:val="000F7B2E"/>
    <w:rsid w:val="00100533"/>
    <w:rsid w:val="00100CC5"/>
    <w:rsid w:val="00103546"/>
    <w:rsid w:val="00104128"/>
    <w:rsid w:val="001112AC"/>
    <w:rsid w:val="00112A5C"/>
    <w:rsid w:val="00112E7A"/>
    <w:rsid w:val="001218A7"/>
    <w:rsid w:val="00127BB5"/>
    <w:rsid w:val="00132D6F"/>
    <w:rsid w:val="00134824"/>
    <w:rsid w:val="00135CE9"/>
    <w:rsid w:val="00135EA7"/>
    <w:rsid w:val="00137359"/>
    <w:rsid w:val="00141795"/>
    <w:rsid w:val="00145D50"/>
    <w:rsid w:val="00157860"/>
    <w:rsid w:val="0016168D"/>
    <w:rsid w:val="00161CBA"/>
    <w:rsid w:val="00170670"/>
    <w:rsid w:val="0018261A"/>
    <w:rsid w:val="00184B1B"/>
    <w:rsid w:val="00192419"/>
    <w:rsid w:val="00193569"/>
    <w:rsid w:val="00195DCF"/>
    <w:rsid w:val="001A4539"/>
    <w:rsid w:val="001B34BA"/>
    <w:rsid w:val="001B38EB"/>
    <w:rsid w:val="001C3280"/>
    <w:rsid w:val="001C5537"/>
    <w:rsid w:val="001C64DF"/>
    <w:rsid w:val="001C6B84"/>
    <w:rsid w:val="001C7FE4"/>
    <w:rsid w:val="001D2821"/>
    <w:rsid w:val="001D401B"/>
    <w:rsid w:val="001D44D9"/>
    <w:rsid w:val="001D5135"/>
    <w:rsid w:val="001E22E7"/>
    <w:rsid w:val="001E4FDA"/>
    <w:rsid w:val="001F472F"/>
    <w:rsid w:val="001F591E"/>
    <w:rsid w:val="00201A51"/>
    <w:rsid w:val="00201C86"/>
    <w:rsid w:val="002034A6"/>
    <w:rsid w:val="00207032"/>
    <w:rsid w:val="0021285A"/>
    <w:rsid w:val="002134FE"/>
    <w:rsid w:val="00216EFE"/>
    <w:rsid w:val="0022073E"/>
    <w:rsid w:val="00220AE7"/>
    <w:rsid w:val="00221AA2"/>
    <w:rsid w:val="00224AB0"/>
    <w:rsid w:val="00225303"/>
    <w:rsid w:val="00225A63"/>
    <w:rsid w:val="00225C70"/>
    <w:rsid w:val="00230487"/>
    <w:rsid w:val="002316CC"/>
    <w:rsid w:val="00235785"/>
    <w:rsid w:val="00235B86"/>
    <w:rsid w:val="0024006D"/>
    <w:rsid w:val="002437CE"/>
    <w:rsid w:val="002439A4"/>
    <w:rsid w:val="002479D4"/>
    <w:rsid w:val="002617C8"/>
    <w:rsid w:val="00262794"/>
    <w:rsid w:val="00267D3C"/>
    <w:rsid w:val="00270D7C"/>
    <w:rsid w:val="00271252"/>
    <w:rsid w:val="0027129F"/>
    <w:rsid w:val="00274864"/>
    <w:rsid w:val="00277476"/>
    <w:rsid w:val="00277761"/>
    <w:rsid w:val="00295E31"/>
    <w:rsid w:val="00295EB2"/>
    <w:rsid w:val="0029712A"/>
    <w:rsid w:val="002A0AA7"/>
    <w:rsid w:val="002A148E"/>
    <w:rsid w:val="002A5F31"/>
    <w:rsid w:val="002A766F"/>
    <w:rsid w:val="002B0BC8"/>
    <w:rsid w:val="002B3BE1"/>
    <w:rsid w:val="002B690B"/>
    <w:rsid w:val="002C40DD"/>
    <w:rsid w:val="002C423D"/>
    <w:rsid w:val="002F3D48"/>
    <w:rsid w:val="002F4B14"/>
    <w:rsid w:val="002F560F"/>
    <w:rsid w:val="002F608A"/>
    <w:rsid w:val="002F62DD"/>
    <w:rsid w:val="002F6E1B"/>
    <w:rsid w:val="00300DF8"/>
    <w:rsid w:val="00301498"/>
    <w:rsid w:val="00301B59"/>
    <w:rsid w:val="003029E3"/>
    <w:rsid w:val="00302B51"/>
    <w:rsid w:val="00302EB2"/>
    <w:rsid w:val="0030555A"/>
    <w:rsid w:val="00305D0E"/>
    <w:rsid w:val="00307A81"/>
    <w:rsid w:val="00310645"/>
    <w:rsid w:val="0031492C"/>
    <w:rsid w:val="00324B67"/>
    <w:rsid w:val="00334F83"/>
    <w:rsid w:val="00336089"/>
    <w:rsid w:val="00350236"/>
    <w:rsid w:val="00350B9B"/>
    <w:rsid w:val="003551CD"/>
    <w:rsid w:val="0036174C"/>
    <w:rsid w:val="00364F35"/>
    <w:rsid w:val="003730D3"/>
    <w:rsid w:val="0037367C"/>
    <w:rsid w:val="0037506F"/>
    <w:rsid w:val="00384C02"/>
    <w:rsid w:val="00385053"/>
    <w:rsid w:val="00386133"/>
    <w:rsid w:val="00387D41"/>
    <w:rsid w:val="00390AA2"/>
    <w:rsid w:val="003A12F1"/>
    <w:rsid w:val="003A3356"/>
    <w:rsid w:val="003A62E8"/>
    <w:rsid w:val="003A634B"/>
    <w:rsid w:val="003B1636"/>
    <w:rsid w:val="003C503E"/>
    <w:rsid w:val="003D288C"/>
    <w:rsid w:val="003D2C9D"/>
    <w:rsid w:val="003D71A7"/>
    <w:rsid w:val="003D7473"/>
    <w:rsid w:val="003E55A0"/>
    <w:rsid w:val="003E7305"/>
    <w:rsid w:val="003F7E8B"/>
    <w:rsid w:val="004000D3"/>
    <w:rsid w:val="00400648"/>
    <w:rsid w:val="00400FFD"/>
    <w:rsid w:val="00405722"/>
    <w:rsid w:val="00407905"/>
    <w:rsid w:val="004138A9"/>
    <w:rsid w:val="00414618"/>
    <w:rsid w:val="00415203"/>
    <w:rsid w:val="004159BA"/>
    <w:rsid w:val="00416A59"/>
    <w:rsid w:val="004243CF"/>
    <w:rsid w:val="004245A1"/>
    <w:rsid w:val="00427E0B"/>
    <w:rsid w:val="004312EE"/>
    <w:rsid w:val="004368AD"/>
    <w:rsid w:val="00436BBA"/>
    <w:rsid w:val="00441743"/>
    <w:rsid w:val="00445E74"/>
    <w:rsid w:val="00447933"/>
    <w:rsid w:val="00454AF4"/>
    <w:rsid w:val="004552E5"/>
    <w:rsid w:val="00460710"/>
    <w:rsid w:val="0046234C"/>
    <w:rsid w:val="004632FA"/>
    <w:rsid w:val="00465B85"/>
    <w:rsid w:val="00467F1C"/>
    <w:rsid w:val="0047555A"/>
    <w:rsid w:val="0048087F"/>
    <w:rsid w:val="00480EB4"/>
    <w:rsid w:val="00483F94"/>
    <w:rsid w:val="00484C31"/>
    <w:rsid w:val="00491C9A"/>
    <w:rsid w:val="004930C6"/>
    <w:rsid w:val="004949A8"/>
    <w:rsid w:val="004949CC"/>
    <w:rsid w:val="00497ABE"/>
    <w:rsid w:val="004A0C6E"/>
    <w:rsid w:val="004A1605"/>
    <w:rsid w:val="004A64EB"/>
    <w:rsid w:val="004A7442"/>
    <w:rsid w:val="004B3F5C"/>
    <w:rsid w:val="004C1B92"/>
    <w:rsid w:val="004C2F46"/>
    <w:rsid w:val="004C50B8"/>
    <w:rsid w:val="004C5A47"/>
    <w:rsid w:val="004C63E3"/>
    <w:rsid w:val="004C6D4A"/>
    <w:rsid w:val="004D1BCF"/>
    <w:rsid w:val="004D28A8"/>
    <w:rsid w:val="004D70F9"/>
    <w:rsid w:val="004E08FB"/>
    <w:rsid w:val="004E4F86"/>
    <w:rsid w:val="004F2B87"/>
    <w:rsid w:val="004F3627"/>
    <w:rsid w:val="00500AF9"/>
    <w:rsid w:val="00502EF2"/>
    <w:rsid w:val="0051706C"/>
    <w:rsid w:val="0052580C"/>
    <w:rsid w:val="005261C4"/>
    <w:rsid w:val="00526530"/>
    <w:rsid w:val="00536BA4"/>
    <w:rsid w:val="0054712D"/>
    <w:rsid w:val="00565B55"/>
    <w:rsid w:val="0057280A"/>
    <w:rsid w:val="00575298"/>
    <w:rsid w:val="00577DE4"/>
    <w:rsid w:val="00577E93"/>
    <w:rsid w:val="005846E8"/>
    <w:rsid w:val="00585D6A"/>
    <w:rsid w:val="00586254"/>
    <w:rsid w:val="005875B4"/>
    <w:rsid w:val="00591551"/>
    <w:rsid w:val="0059472B"/>
    <w:rsid w:val="00597E7D"/>
    <w:rsid w:val="00597FBA"/>
    <w:rsid w:val="005A2405"/>
    <w:rsid w:val="005A2C72"/>
    <w:rsid w:val="005A717B"/>
    <w:rsid w:val="005B0FAD"/>
    <w:rsid w:val="005B66F8"/>
    <w:rsid w:val="005B6C84"/>
    <w:rsid w:val="005C2C84"/>
    <w:rsid w:val="005D07BE"/>
    <w:rsid w:val="005D0E9F"/>
    <w:rsid w:val="005D41A3"/>
    <w:rsid w:val="005D6CF7"/>
    <w:rsid w:val="005E218B"/>
    <w:rsid w:val="005E3C2A"/>
    <w:rsid w:val="005E535C"/>
    <w:rsid w:val="005E547E"/>
    <w:rsid w:val="005F2C9F"/>
    <w:rsid w:val="005F3E68"/>
    <w:rsid w:val="00606705"/>
    <w:rsid w:val="0061051D"/>
    <w:rsid w:val="00611B70"/>
    <w:rsid w:val="00616A89"/>
    <w:rsid w:val="006206CE"/>
    <w:rsid w:val="00620C4D"/>
    <w:rsid w:val="00624A4E"/>
    <w:rsid w:val="00626AE2"/>
    <w:rsid w:val="00630EC1"/>
    <w:rsid w:val="00631815"/>
    <w:rsid w:val="00634F9A"/>
    <w:rsid w:val="00637161"/>
    <w:rsid w:val="00637C02"/>
    <w:rsid w:val="00644AE0"/>
    <w:rsid w:val="00647631"/>
    <w:rsid w:val="006478E9"/>
    <w:rsid w:val="0065302E"/>
    <w:rsid w:val="006567B2"/>
    <w:rsid w:val="00656B78"/>
    <w:rsid w:val="00663113"/>
    <w:rsid w:val="006632F1"/>
    <w:rsid w:val="006950DA"/>
    <w:rsid w:val="006971F3"/>
    <w:rsid w:val="006A78DD"/>
    <w:rsid w:val="006B4E60"/>
    <w:rsid w:val="006B5B51"/>
    <w:rsid w:val="006C220F"/>
    <w:rsid w:val="006C5797"/>
    <w:rsid w:val="006C7FE8"/>
    <w:rsid w:val="006D4F17"/>
    <w:rsid w:val="006D54AE"/>
    <w:rsid w:val="006D5A31"/>
    <w:rsid w:val="006E2567"/>
    <w:rsid w:val="006E6E3A"/>
    <w:rsid w:val="006F4599"/>
    <w:rsid w:val="00701AD6"/>
    <w:rsid w:val="00703386"/>
    <w:rsid w:val="007063C4"/>
    <w:rsid w:val="0071748A"/>
    <w:rsid w:val="00717D96"/>
    <w:rsid w:val="00725F79"/>
    <w:rsid w:val="0072763C"/>
    <w:rsid w:val="00727B59"/>
    <w:rsid w:val="00735E63"/>
    <w:rsid w:val="0074118C"/>
    <w:rsid w:val="007520A2"/>
    <w:rsid w:val="007541E8"/>
    <w:rsid w:val="0075612D"/>
    <w:rsid w:val="007578CC"/>
    <w:rsid w:val="007606A0"/>
    <w:rsid w:val="007706A6"/>
    <w:rsid w:val="00773AB7"/>
    <w:rsid w:val="00775D41"/>
    <w:rsid w:val="007765E0"/>
    <w:rsid w:val="00781F22"/>
    <w:rsid w:val="007845BB"/>
    <w:rsid w:val="00786F0E"/>
    <w:rsid w:val="007915CB"/>
    <w:rsid w:val="007922A7"/>
    <w:rsid w:val="00792B44"/>
    <w:rsid w:val="00795C88"/>
    <w:rsid w:val="00796024"/>
    <w:rsid w:val="007A3C52"/>
    <w:rsid w:val="007A3E54"/>
    <w:rsid w:val="007A47FF"/>
    <w:rsid w:val="007A69E8"/>
    <w:rsid w:val="007B07F8"/>
    <w:rsid w:val="007B1DB6"/>
    <w:rsid w:val="007B1F5F"/>
    <w:rsid w:val="007C63C6"/>
    <w:rsid w:val="007C71C1"/>
    <w:rsid w:val="007D6241"/>
    <w:rsid w:val="007E4FDC"/>
    <w:rsid w:val="007F4C68"/>
    <w:rsid w:val="007F5A7B"/>
    <w:rsid w:val="007F7499"/>
    <w:rsid w:val="008101A4"/>
    <w:rsid w:val="00813DF5"/>
    <w:rsid w:val="00820F44"/>
    <w:rsid w:val="00827391"/>
    <w:rsid w:val="00827C74"/>
    <w:rsid w:val="008333AC"/>
    <w:rsid w:val="008333CC"/>
    <w:rsid w:val="008360DF"/>
    <w:rsid w:val="00836609"/>
    <w:rsid w:val="008455F4"/>
    <w:rsid w:val="00852479"/>
    <w:rsid w:val="00853545"/>
    <w:rsid w:val="008563E0"/>
    <w:rsid w:val="00866790"/>
    <w:rsid w:val="0086696C"/>
    <w:rsid w:val="008678F7"/>
    <w:rsid w:val="0087170D"/>
    <w:rsid w:val="008741C2"/>
    <w:rsid w:val="00882D40"/>
    <w:rsid w:val="00885FB9"/>
    <w:rsid w:val="00890907"/>
    <w:rsid w:val="008912ED"/>
    <w:rsid w:val="0089387E"/>
    <w:rsid w:val="00897939"/>
    <w:rsid w:val="008A04CE"/>
    <w:rsid w:val="008A1744"/>
    <w:rsid w:val="008A315D"/>
    <w:rsid w:val="008A3297"/>
    <w:rsid w:val="008A5D1C"/>
    <w:rsid w:val="008A63DD"/>
    <w:rsid w:val="008A63F1"/>
    <w:rsid w:val="008B091B"/>
    <w:rsid w:val="008B798D"/>
    <w:rsid w:val="008C533F"/>
    <w:rsid w:val="008C6685"/>
    <w:rsid w:val="008C7132"/>
    <w:rsid w:val="008D3E85"/>
    <w:rsid w:val="008E1182"/>
    <w:rsid w:val="008E62B7"/>
    <w:rsid w:val="008F03F7"/>
    <w:rsid w:val="008F317E"/>
    <w:rsid w:val="00915B87"/>
    <w:rsid w:val="009165B8"/>
    <w:rsid w:val="00924065"/>
    <w:rsid w:val="00934DD3"/>
    <w:rsid w:val="0094375F"/>
    <w:rsid w:val="00944840"/>
    <w:rsid w:val="009470D0"/>
    <w:rsid w:val="00947184"/>
    <w:rsid w:val="00947538"/>
    <w:rsid w:val="00947C4F"/>
    <w:rsid w:val="00953790"/>
    <w:rsid w:val="0096649A"/>
    <w:rsid w:val="00971A46"/>
    <w:rsid w:val="00972766"/>
    <w:rsid w:val="009817F2"/>
    <w:rsid w:val="009835B8"/>
    <w:rsid w:val="009870A5"/>
    <w:rsid w:val="00987BB6"/>
    <w:rsid w:val="009919BC"/>
    <w:rsid w:val="009A0F43"/>
    <w:rsid w:val="009B1C3D"/>
    <w:rsid w:val="009B1E5E"/>
    <w:rsid w:val="009B365C"/>
    <w:rsid w:val="009B424B"/>
    <w:rsid w:val="009B4DEB"/>
    <w:rsid w:val="009B5AD2"/>
    <w:rsid w:val="009D31EC"/>
    <w:rsid w:val="009D6553"/>
    <w:rsid w:val="009F5F34"/>
    <w:rsid w:val="00A01C2E"/>
    <w:rsid w:val="00A07A63"/>
    <w:rsid w:val="00A1058B"/>
    <w:rsid w:val="00A10B80"/>
    <w:rsid w:val="00A11924"/>
    <w:rsid w:val="00A12A53"/>
    <w:rsid w:val="00A163D5"/>
    <w:rsid w:val="00A16862"/>
    <w:rsid w:val="00A168D2"/>
    <w:rsid w:val="00A16E26"/>
    <w:rsid w:val="00A204E1"/>
    <w:rsid w:val="00A225C1"/>
    <w:rsid w:val="00A26EFF"/>
    <w:rsid w:val="00A37FE8"/>
    <w:rsid w:val="00A41AF7"/>
    <w:rsid w:val="00A47ADC"/>
    <w:rsid w:val="00A653FF"/>
    <w:rsid w:val="00A670C9"/>
    <w:rsid w:val="00A67A82"/>
    <w:rsid w:val="00A74E8F"/>
    <w:rsid w:val="00A7579C"/>
    <w:rsid w:val="00A7715E"/>
    <w:rsid w:val="00A81BA8"/>
    <w:rsid w:val="00A87AEC"/>
    <w:rsid w:val="00A920A8"/>
    <w:rsid w:val="00A9400C"/>
    <w:rsid w:val="00AA4BF8"/>
    <w:rsid w:val="00AA540D"/>
    <w:rsid w:val="00AB2E00"/>
    <w:rsid w:val="00AC3438"/>
    <w:rsid w:val="00AC3902"/>
    <w:rsid w:val="00AC48D6"/>
    <w:rsid w:val="00AD123A"/>
    <w:rsid w:val="00AD3212"/>
    <w:rsid w:val="00AD4B44"/>
    <w:rsid w:val="00AD64C2"/>
    <w:rsid w:val="00AD684A"/>
    <w:rsid w:val="00AD6CC7"/>
    <w:rsid w:val="00AE0DFA"/>
    <w:rsid w:val="00AE2843"/>
    <w:rsid w:val="00AF7084"/>
    <w:rsid w:val="00B00840"/>
    <w:rsid w:val="00B008B1"/>
    <w:rsid w:val="00B05652"/>
    <w:rsid w:val="00B05782"/>
    <w:rsid w:val="00B131DD"/>
    <w:rsid w:val="00B157B5"/>
    <w:rsid w:val="00B20620"/>
    <w:rsid w:val="00B22928"/>
    <w:rsid w:val="00B24BA4"/>
    <w:rsid w:val="00B25096"/>
    <w:rsid w:val="00B27B3C"/>
    <w:rsid w:val="00B3243C"/>
    <w:rsid w:val="00B34710"/>
    <w:rsid w:val="00B350E4"/>
    <w:rsid w:val="00B3737D"/>
    <w:rsid w:val="00B42334"/>
    <w:rsid w:val="00B42CBA"/>
    <w:rsid w:val="00B43DB1"/>
    <w:rsid w:val="00B44397"/>
    <w:rsid w:val="00B44B20"/>
    <w:rsid w:val="00B466D8"/>
    <w:rsid w:val="00B47CD0"/>
    <w:rsid w:val="00B52BB6"/>
    <w:rsid w:val="00B61F1B"/>
    <w:rsid w:val="00B6294D"/>
    <w:rsid w:val="00B65B9B"/>
    <w:rsid w:val="00B66ED2"/>
    <w:rsid w:val="00B7090D"/>
    <w:rsid w:val="00B75528"/>
    <w:rsid w:val="00B77FD3"/>
    <w:rsid w:val="00B8044F"/>
    <w:rsid w:val="00B814A7"/>
    <w:rsid w:val="00B850FE"/>
    <w:rsid w:val="00B854CE"/>
    <w:rsid w:val="00B90CDA"/>
    <w:rsid w:val="00B94DEA"/>
    <w:rsid w:val="00BB1121"/>
    <w:rsid w:val="00BB5396"/>
    <w:rsid w:val="00BC40F4"/>
    <w:rsid w:val="00BC55F6"/>
    <w:rsid w:val="00BD4A61"/>
    <w:rsid w:val="00BD6470"/>
    <w:rsid w:val="00BD69B1"/>
    <w:rsid w:val="00BE0F43"/>
    <w:rsid w:val="00BE1991"/>
    <w:rsid w:val="00BE47DD"/>
    <w:rsid w:val="00BE493E"/>
    <w:rsid w:val="00BE49F0"/>
    <w:rsid w:val="00BE62AE"/>
    <w:rsid w:val="00BF0FBE"/>
    <w:rsid w:val="00BF3A51"/>
    <w:rsid w:val="00BF432C"/>
    <w:rsid w:val="00BF6040"/>
    <w:rsid w:val="00BF6A32"/>
    <w:rsid w:val="00C0026F"/>
    <w:rsid w:val="00C02630"/>
    <w:rsid w:val="00C03CE3"/>
    <w:rsid w:val="00C0740C"/>
    <w:rsid w:val="00C16316"/>
    <w:rsid w:val="00C17F2E"/>
    <w:rsid w:val="00C2683F"/>
    <w:rsid w:val="00C32FF9"/>
    <w:rsid w:val="00C33FF4"/>
    <w:rsid w:val="00C3446A"/>
    <w:rsid w:val="00C37416"/>
    <w:rsid w:val="00C43728"/>
    <w:rsid w:val="00C4635D"/>
    <w:rsid w:val="00C5689E"/>
    <w:rsid w:val="00C61DCC"/>
    <w:rsid w:val="00C64F99"/>
    <w:rsid w:val="00C66C1B"/>
    <w:rsid w:val="00C81CD5"/>
    <w:rsid w:val="00C87770"/>
    <w:rsid w:val="00C9314E"/>
    <w:rsid w:val="00C958EE"/>
    <w:rsid w:val="00C97C29"/>
    <w:rsid w:val="00CA1387"/>
    <w:rsid w:val="00CA1472"/>
    <w:rsid w:val="00CA63FD"/>
    <w:rsid w:val="00CA70DE"/>
    <w:rsid w:val="00CB0420"/>
    <w:rsid w:val="00CB2D93"/>
    <w:rsid w:val="00CB39C3"/>
    <w:rsid w:val="00CB4BC6"/>
    <w:rsid w:val="00CB5D88"/>
    <w:rsid w:val="00CB5DEC"/>
    <w:rsid w:val="00CC03B1"/>
    <w:rsid w:val="00CC19D9"/>
    <w:rsid w:val="00CD062E"/>
    <w:rsid w:val="00CE0F0A"/>
    <w:rsid w:val="00CE1585"/>
    <w:rsid w:val="00CE2D05"/>
    <w:rsid w:val="00CE323E"/>
    <w:rsid w:val="00CE5ADB"/>
    <w:rsid w:val="00CE6B73"/>
    <w:rsid w:val="00CE6CBD"/>
    <w:rsid w:val="00CF0218"/>
    <w:rsid w:val="00CF1922"/>
    <w:rsid w:val="00CF2FD9"/>
    <w:rsid w:val="00CF33FF"/>
    <w:rsid w:val="00D0467C"/>
    <w:rsid w:val="00D07F2D"/>
    <w:rsid w:val="00D10B38"/>
    <w:rsid w:val="00D1608B"/>
    <w:rsid w:val="00D16F99"/>
    <w:rsid w:val="00D23660"/>
    <w:rsid w:val="00D261B7"/>
    <w:rsid w:val="00D340F7"/>
    <w:rsid w:val="00D37257"/>
    <w:rsid w:val="00D41C37"/>
    <w:rsid w:val="00D43072"/>
    <w:rsid w:val="00D62464"/>
    <w:rsid w:val="00D726CB"/>
    <w:rsid w:val="00D77C73"/>
    <w:rsid w:val="00D8247A"/>
    <w:rsid w:val="00D84CC8"/>
    <w:rsid w:val="00D926BB"/>
    <w:rsid w:val="00D976BF"/>
    <w:rsid w:val="00DA13D1"/>
    <w:rsid w:val="00DA34D6"/>
    <w:rsid w:val="00DA7595"/>
    <w:rsid w:val="00DA7FA6"/>
    <w:rsid w:val="00DB1858"/>
    <w:rsid w:val="00DB3D1A"/>
    <w:rsid w:val="00DC1119"/>
    <w:rsid w:val="00DC2FCD"/>
    <w:rsid w:val="00DC5351"/>
    <w:rsid w:val="00DC79BD"/>
    <w:rsid w:val="00DD0E6B"/>
    <w:rsid w:val="00DD58A2"/>
    <w:rsid w:val="00DE16FC"/>
    <w:rsid w:val="00DE27FC"/>
    <w:rsid w:val="00DE3C20"/>
    <w:rsid w:val="00DE626E"/>
    <w:rsid w:val="00DE64EF"/>
    <w:rsid w:val="00DE744C"/>
    <w:rsid w:val="00DF3B21"/>
    <w:rsid w:val="00DF49F3"/>
    <w:rsid w:val="00E05623"/>
    <w:rsid w:val="00E1467A"/>
    <w:rsid w:val="00E15291"/>
    <w:rsid w:val="00E15E64"/>
    <w:rsid w:val="00E1683E"/>
    <w:rsid w:val="00E2104D"/>
    <w:rsid w:val="00E231D8"/>
    <w:rsid w:val="00E24D56"/>
    <w:rsid w:val="00E302B7"/>
    <w:rsid w:val="00E331F1"/>
    <w:rsid w:val="00E34C87"/>
    <w:rsid w:val="00E36A7A"/>
    <w:rsid w:val="00E50B6C"/>
    <w:rsid w:val="00E53EE3"/>
    <w:rsid w:val="00E56A95"/>
    <w:rsid w:val="00E600AD"/>
    <w:rsid w:val="00E61845"/>
    <w:rsid w:val="00E67370"/>
    <w:rsid w:val="00E73DA5"/>
    <w:rsid w:val="00E85465"/>
    <w:rsid w:val="00E87E7A"/>
    <w:rsid w:val="00E92928"/>
    <w:rsid w:val="00EA05FD"/>
    <w:rsid w:val="00EA2B01"/>
    <w:rsid w:val="00EA5C58"/>
    <w:rsid w:val="00EA6BCB"/>
    <w:rsid w:val="00EB3DB7"/>
    <w:rsid w:val="00EB4A00"/>
    <w:rsid w:val="00EC1977"/>
    <w:rsid w:val="00EC5FAE"/>
    <w:rsid w:val="00ED2AB2"/>
    <w:rsid w:val="00ED5214"/>
    <w:rsid w:val="00EE5F4A"/>
    <w:rsid w:val="00EE74A1"/>
    <w:rsid w:val="00EE7E25"/>
    <w:rsid w:val="00EF1275"/>
    <w:rsid w:val="00EF15D8"/>
    <w:rsid w:val="00EF20BC"/>
    <w:rsid w:val="00EF69A0"/>
    <w:rsid w:val="00F015CF"/>
    <w:rsid w:val="00F01768"/>
    <w:rsid w:val="00F0238C"/>
    <w:rsid w:val="00F070B8"/>
    <w:rsid w:val="00F0750B"/>
    <w:rsid w:val="00F14B82"/>
    <w:rsid w:val="00F15844"/>
    <w:rsid w:val="00F174D9"/>
    <w:rsid w:val="00F2332E"/>
    <w:rsid w:val="00F24590"/>
    <w:rsid w:val="00F2675A"/>
    <w:rsid w:val="00F26DFA"/>
    <w:rsid w:val="00F304BF"/>
    <w:rsid w:val="00F322BB"/>
    <w:rsid w:val="00F33B2B"/>
    <w:rsid w:val="00F36095"/>
    <w:rsid w:val="00F37A24"/>
    <w:rsid w:val="00F44556"/>
    <w:rsid w:val="00F50FC1"/>
    <w:rsid w:val="00F516CE"/>
    <w:rsid w:val="00F6050D"/>
    <w:rsid w:val="00F65F11"/>
    <w:rsid w:val="00F6686B"/>
    <w:rsid w:val="00F71540"/>
    <w:rsid w:val="00F71E78"/>
    <w:rsid w:val="00F72C7A"/>
    <w:rsid w:val="00F73A1A"/>
    <w:rsid w:val="00F7539D"/>
    <w:rsid w:val="00F76B0B"/>
    <w:rsid w:val="00F76B28"/>
    <w:rsid w:val="00F77F28"/>
    <w:rsid w:val="00F80DBA"/>
    <w:rsid w:val="00F80E7E"/>
    <w:rsid w:val="00F80F97"/>
    <w:rsid w:val="00F8134B"/>
    <w:rsid w:val="00F81A35"/>
    <w:rsid w:val="00F83CEA"/>
    <w:rsid w:val="00F84E81"/>
    <w:rsid w:val="00F85189"/>
    <w:rsid w:val="00F93090"/>
    <w:rsid w:val="00F974C2"/>
    <w:rsid w:val="00FA2679"/>
    <w:rsid w:val="00FB20E8"/>
    <w:rsid w:val="00FC6B6A"/>
    <w:rsid w:val="00FC71A1"/>
    <w:rsid w:val="00FD4DEB"/>
    <w:rsid w:val="00FD4F53"/>
    <w:rsid w:val="00FD5C8E"/>
    <w:rsid w:val="00FD7E65"/>
    <w:rsid w:val="00FE11A5"/>
    <w:rsid w:val="00FE43AB"/>
    <w:rsid w:val="00FE4763"/>
    <w:rsid w:val="00FE512D"/>
    <w:rsid w:val="00FE606E"/>
    <w:rsid w:val="00FF05BF"/>
    <w:rsid w:val="00FF0A98"/>
    <w:rsid w:val="00FF433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36F1E"/>
  <w15:docId w15:val="{5B3B7070-5F28-4CB2-8158-00EBB6E6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168D2"/>
    <w:pPr>
      <w:ind w:leftChars="400" w:left="840"/>
    </w:pPr>
  </w:style>
  <w:style w:type="paragraph" w:customStyle="1" w:styleId="Default">
    <w:name w:val="Default"/>
    <w:rsid w:val="0059155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A36F-AFA9-47D9-BDAE-DA194334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村雲　拓</cp:lastModifiedBy>
  <cp:revision>4</cp:revision>
  <cp:lastPrinted>2019-01-25T03:01:00Z</cp:lastPrinted>
  <dcterms:created xsi:type="dcterms:W3CDTF">2019-03-25T01:14:00Z</dcterms:created>
  <dcterms:modified xsi:type="dcterms:W3CDTF">2019-05-07T09:39:00Z</dcterms:modified>
</cp:coreProperties>
</file>