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EE" w:rsidRPr="00A823EE" w:rsidRDefault="00DC0354" w:rsidP="00A823EE">
      <w:pPr>
        <w:wordWrap w:val="0"/>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准校長　浅川　又一</w:t>
      </w:r>
    </w:p>
    <w:p w:rsidR="00A823EE" w:rsidRPr="00A823EE" w:rsidRDefault="00A823EE" w:rsidP="00A823EE">
      <w:pPr>
        <w:spacing w:line="360" w:lineRule="exact"/>
        <w:ind w:rightChars="-326" w:right="-685"/>
        <w:rPr>
          <w:rFonts w:ascii="ＭＳ ゴシック" w:eastAsia="ＭＳ ゴシック" w:hAnsi="ＭＳ ゴシック"/>
          <w:b/>
          <w:sz w:val="28"/>
          <w:szCs w:val="28"/>
        </w:rPr>
      </w:pPr>
    </w:p>
    <w:p w:rsidR="00A823EE" w:rsidRPr="00A823EE" w:rsidRDefault="00A823EE" w:rsidP="00A823EE">
      <w:pPr>
        <w:spacing w:line="360" w:lineRule="exact"/>
        <w:ind w:rightChars="-326" w:right="-685"/>
        <w:jc w:val="center"/>
        <w:rPr>
          <w:rFonts w:ascii="ＭＳ ゴシック" w:eastAsia="ＭＳ ゴシック" w:hAnsi="ＭＳ ゴシック"/>
          <w:b/>
          <w:sz w:val="32"/>
          <w:szCs w:val="32"/>
        </w:rPr>
      </w:pPr>
      <w:r w:rsidRPr="00A823EE">
        <w:rPr>
          <w:rFonts w:ascii="ＭＳ ゴシック" w:eastAsia="ＭＳ ゴシック" w:hAnsi="ＭＳ ゴシック" w:hint="eastAsia"/>
          <w:b/>
          <w:sz w:val="32"/>
          <w:szCs w:val="32"/>
        </w:rPr>
        <w:t>平成</w:t>
      </w:r>
      <w:r w:rsidR="00683950">
        <w:rPr>
          <w:rFonts w:ascii="ＭＳ ゴシック" w:eastAsia="ＭＳ ゴシック" w:hAnsi="ＭＳ ゴシック" w:hint="eastAsia"/>
          <w:b/>
          <w:sz w:val="32"/>
          <w:szCs w:val="32"/>
        </w:rPr>
        <w:t>30</w:t>
      </w:r>
      <w:r w:rsidRPr="00A823EE">
        <w:rPr>
          <w:rFonts w:ascii="ＭＳ ゴシック" w:eastAsia="ＭＳ ゴシック" w:hAnsi="ＭＳ ゴシック" w:hint="eastAsia"/>
          <w:b/>
          <w:sz w:val="32"/>
          <w:szCs w:val="32"/>
        </w:rPr>
        <w:t>年度　学校経営計画及び学校評価</w:t>
      </w:r>
    </w:p>
    <w:p w:rsidR="00A823EE" w:rsidRPr="00A823EE" w:rsidRDefault="00A823EE" w:rsidP="00A823EE">
      <w:pPr>
        <w:spacing w:line="360" w:lineRule="exact"/>
        <w:ind w:rightChars="-326" w:right="-685"/>
        <w:jc w:val="center"/>
        <w:rPr>
          <w:rFonts w:ascii="ＭＳ ゴシック" w:eastAsia="ＭＳ ゴシック" w:hAnsi="ＭＳ ゴシック"/>
          <w:b/>
          <w:sz w:val="32"/>
          <w:szCs w:val="32"/>
        </w:rPr>
      </w:pPr>
    </w:p>
    <w:p w:rsidR="00A823EE" w:rsidRPr="00F831CA" w:rsidRDefault="00A823EE" w:rsidP="00A823EE">
      <w:pPr>
        <w:spacing w:line="300" w:lineRule="exact"/>
        <w:ind w:hanging="187"/>
        <w:jc w:val="left"/>
        <w:rPr>
          <w:rFonts w:ascii="ＭＳ ゴシック" w:eastAsia="ＭＳ ゴシック" w:hAnsi="ＭＳ ゴシック"/>
          <w:b/>
          <w:szCs w:val="21"/>
        </w:rPr>
      </w:pPr>
      <w:r w:rsidRPr="00F831CA">
        <w:rPr>
          <w:rFonts w:ascii="ＭＳ ゴシック" w:eastAsia="ＭＳ ゴシック" w:hAnsi="ＭＳ ゴシック" w:hint="eastAsia"/>
          <w:b/>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7"/>
      </w:tblGrid>
      <w:tr w:rsidR="00A823EE" w:rsidRPr="00A823EE" w:rsidTr="009E4EFB">
        <w:trPr>
          <w:jc w:val="center"/>
        </w:trPr>
        <w:tc>
          <w:tcPr>
            <w:tcW w:w="14557" w:type="dxa"/>
            <w:shd w:val="clear" w:color="auto" w:fill="auto"/>
          </w:tcPr>
          <w:p w:rsidR="00A823EE" w:rsidRPr="00A823EE" w:rsidRDefault="00A823EE" w:rsidP="00A823EE">
            <w:pPr>
              <w:ind w:firstLineChars="100" w:firstLine="220"/>
              <w:rPr>
                <w:sz w:val="22"/>
                <w:szCs w:val="22"/>
              </w:rPr>
            </w:pPr>
            <w:r w:rsidRPr="00A823EE">
              <w:rPr>
                <w:rFonts w:hint="eastAsia"/>
                <w:sz w:val="22"/>
                <w:szCs w:val="22"/>
              </w:rPr>
              <w:t>多様な人々が集う定時制の課程で、勉強がわかる喜び・人に認められ人と理解し合える喜び・夢や志を抱く喜びを伝え、生徒たちに生き生きとした生活を保障する学校をめざす。</w:t>
            </w:r>
          </w:p>
          <w:p w:rsidR="00A823EE" w:rsidRPr="00A823EE" w:rsidRDefault="00A823EE" w:rsidP="00A823EE">
            <w:pPr>
              <w:spacing w:line="340" w:lineRule="exact"/>
              <w:rPr>
                <w:sz w:val="22"/>
                <w:szCs w:val="22"/>
              </w:rPr>
            </w:pPr>
            <w:r w:rsidRPr="00A823EE">
              <w:rPr>
                <w:rFonts w:hint="eastAsia"/>
                <w:sz w:val="22"/>
                <w:szCs w:val="22"/>
              </w:rPr>
              <w:t xml:space="preserve">　１．生徒が自分の未来を創造できる学校</w:t>
            </w:r>
          </w:p>
          <w:p w:rsidR="00A823EE" w:rsidRPr="00A823EE" w:rsidRDefault="00A823EE" w:rsidP="00A823EE">
            <w:pPr>
              <w:spacing w:line="340" w:lineRule="exact"/>
              <w:rPr>
                <w:sz w:val="22"/>
                <w:szCs w:val="22"/>
              </w:rPr>
            </w:pPr>
            <w:r w:rsidRPr="00A823EE">
              <w:rPr>
                <w:rFonts w:hint="eastAsia"/>
                <w:sz w:val="22"/>
                <w:szCs w:val="22"/>
              </w:rPr>
              <w:t xml:space="preserve">  </w:t>
            </w:r>
            <w:r w:rsidRPr="00A823EE">
              <w:rPr>
                <w:rFonts w:hint="eastAsia"/>
                <w:sz w:val="22"/>
                <w:szCs w:val="22"/>
              </w:rPr>
              <w:t>２．生徒一人一人が大切にされる安全で安心な学校</w:t>
            </w:r>
          </w:p>
          <w:p w:rsidR="00A823EE" w:rsidRPr="00A823EE" w:rsidRDefault="00A823EE" w:rsidP="00A823EE">
            <w:pPr>
              <w:spacing w:line="360" w:lineRule="exact"/>
              <w:rPr>
                <w:rFonts w:ascii="ＭＳ ゴシック" w:eastAsia="ＭＳ ゴシック" w:hAnsi="ＭＳ ゴシック"/>
                <w:szCs w:val="21"/>
              </w:rPr>
            </w:pPr>
            <w:r w:rsidRPr="00A823EE">
              <w:rPr>
                <w:rFonts w:hint="eastAsia"/>
                <w:sz w:val="22"/>
                <w:szCs w:val="22"/>
              </w:rPr>
              <w:t xml:space="preserve">　３．地域・家庭と連携し、協力して生徒を育てる学校</w:t>
            </w:r>
          </w:p>
        </w:tc>
      </w:tr>
    </w:tbl>
    <w:p w:rsidR="00A823EE" w:rsidRPr="00A823EE" w:rsidRDefault="00A823EE" w:rsidP="00A823EE">
      <w:pPr>
        <w:spacing w:line="300" w:lineRule="exact"/>
        <w:ind w:hanging="187"/>
        <w:jc w:val="left"/>
        <w:rPr>
          <w:rFonts w:ascii="ＭＳ ゴシック" w:eastAsia="ＭＳ ゴシック" w:hAnsi="ＭＳ ゴシック"/>
          <w:szCs w:val="21"/>
        </w:rPr>
      </w:pPr>
    </w:p>
    <w:p w:rsidR="00A823EE" w:rsidRPr="00F831CA" w:rsidRDefault="00A823EE" w:rsidP="00A823EE">
      <w:pPr>
        <w:spacing w:line="300" w:lineRule="exact"/>
        <w:ind w:hanging="187"/>
        <w:jc w:val="left"/>
        <w:rPr>
          <w:rFonts w:ascii="ＭＳ ゴシック" w:eastAsia="ＭＳ ゴシック" w:hAnsi="ＭＳ ゴシック"/>
          <w:b/>
          <w:szCs w:val="21"/>
        </w:rPr>
      </w:pPr>
      <w:r w:rsidRPr="00F831CA">
        <w:rPr>
          <w:rFonts w:ascii="ＭＳ ゴシック" w:eastAsia="ＭＳ ゴシック" w:hAnsi="ＭＳ ゴシック" w:hint="eastAsia"/>
          <w:b/>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4"/>
      </w:tblGrid>
      <w:tr w:rsidR="00A823EE" w:rsidRPr="00A823EE" w:rsidTr="007A16ED">
        <w:trPr>
          <w:jc w:val="center"/>
        </w:trPr>
        <w:tc>
          <w:tcPr>
            <w:tcW w:w="14514" w:type="dxa"/>
            <w:shd w:val="clear" w:color="auto" w:fill="auto"/>
          </w:tcPr>
          <w:p w:rsidR="00A823EE" w:rsidRPr="00F831CA" w:rsidRDefault="00A823EE" w:rsidP="00A823EE">
            <w:pPr>
              <w:rPr>
                <w:rFonts w:ascii="ＭＳ ゴシック" w:eastAsia="ＭＳ ゴシック" w:hAnsi="ＭＳ ゴシック"/>
                <w:b/>
                <w:szCs w:val="21"/>
              </w:rPr>
            </w:pPr>
            <w:r w:rsidRPr="00F831CA">
              <w:rPr>
                <w:rFonts w:ascii="ＭＳ ゴシック" w:eastAsia="ＭＳ ゴシック" w:hAnsi="ＭＳ ゴシック" w:hint="eastAsia"/>
                <w:b/>
                <w:szCs w:val="21"/>
              </w:rPr>
              <w:t>１　勉強がわかる喜びを伝える</w:t>
            </w:r>
          </w:p>
          <w:p w:rsidR="00A823EE" w:rsidRPr="00FC2999" w:rsidRDefault="00A823EE" w:rsidP="00A823EE">
            <w:pPr>
              <w:spacing w:line="340" w:lineRule="exact"/>
              <w:ind w:firstLineChars="100" w:firstLine="210"/>
              <w:rPr>
                <w:szCs w:val="21"/>
              </w:rPr>
            </w:pPr>
            <w:r w:rsidRPr="00FC2999">
              <w:rPr>
                <w:rFonts w:hint="eastAsia"/>
                <w:szCs w:val="21"/>
              </w:rPr>
              <w:t>（１）授業内容が「分かること」の楽しさを体験することで、「学ぶこと」に意欲をもつ生徒を育てる。</w:t>
            </w:r>
          </w:p>
          <w:p w:rsidR="00A823EE" w:rsidRPr="00FC2999" w:rsidRDefault="00A823EE" w:rsidP="00A823EE">
            <w:pPr>
              <w:spacing w:line="340" w:lineRule="exact"/>
              <w:rPr>
                <w:szCs w:val="21"/>
              </w:rPr>
            </w:pPr>
            <w:r w:rsidRPr="00FC2999">
              <w:rPr>
                <w:rFonts w:hint="eastAsia"/>
                <w:szCs w:val="21"/>
              </w:rPr>
              <w:t xml:space="preserve">　　　ア　生徒が「分かった」と実感できる授業づくりに取り組み、学力の定着及び出席者の増加を図る。</w:t>
            </w:r>
          </w:p>
          <w:p w:rsidR="00A823EE" w:rsidRPr="00FC2999" w:rsidRDefault="00A823EE" w:rsidP="00A823EE">
            <w:pPr>
              <w:numPr>
                <w:ilvl w:val="0"/>
                <w:numId w:val="18"/>
              </w:numPr>
              <w:spacing w:line="340" w:lineRule="exact"/>
              <w:rPr>
                <w:szCs w:val="21"/>
              </w:rPr>
            </w:pPr>
            <w:r w:rsidRPr="00FC2999">
              <w:rPr>
                <w:rFonts w:hint="eastAsia"/>
                <w:szCs w:val="21"/>
              </w:rPr>
              <w:t xml:space="preserve"> </w:t>
            </w:r>
            <w:r w:rsidRPr="00FC2999">
              <w:rPr>
                <w:rFonts w:hint="eastAsia"/>
                <w:szCs w:val="21"/>
              </w:rPr>
              <w:t>生徒の学力に応じたわかりやすい教材を作成し授業を行う。</w:t>
            </w:r>
          </w:p>
          <w:p w:rsidR="00A823EE" w:rsidRPr="00FC2999" w:rsidRDefault="00A823EE" w:rsidP="00A823EE">
            <w:pPr>
              <w:spacing w:line="340" w:lineRule="exact"/>
              <w:rPr>
                <w:szCs w:val="21"/>
              </w:rPr>
            </w:pPr>
            <w:r w:rsidRPr="00FC2999">
              <w:rPr>
                <w:rFonts w:hint="eastAsia"/>
                <w:szCs w:val="21"/>
              </w:rPr>
              <w:t xml:space="preserve">　　　　　②　ＩＣＴや視覚教材を用いた授業および参加体験型の授業を導入し、生徒の学習意欲を高める。</w:t>
            </w:r>
          </w:p>
          <w:p w:rsidR="00A823EE" w:rsidRPr="00FC2999" w:rsidRDefault="00A823EE" w:rsidP="00A823EE">
            <w:pPr>
              <w:spacing w:line="340" w:lineRule="exact"/>
              <w:rPr>
                <w:szCs w:val="21"/>
              </w:rPr>
            </w:pPr>
            <w:r w:rsidRPr="00FC2999">
              <w:rPr>
                <w:rFonts w:hint="eastAsia"/>
                <w:szCs w:val="21"/>
              </w:rPr>
              <w:t xml:space="preserve">　　　　　③　授業見学、研究授業等により、各教員が指導法の工夫・改善に取り組む。</w:t>
            </w:r>
          </w:p>
          <w:p w:rsidR="00A823EE" w:rsidRPr="00FC2999" w:rsidRDefault="00A823EE" w:rsidP="00A823EE">
            <w:pPr>
              <w:spacing w:line="340" w:lineRule="exact"/>
              <w:rPr>
                <w:szCs w:val="21"/>
              </w:rPr>
            </w:pPr>
            <w:r w:rsidRPr="00FC2999">
              <w:rPr>
                <w:rFonts w:hint="eastAsia"/>
                <w:szCs w:val="21"/>
              </w:rPr>
              <w:t xml:space="preserve">　　　　　　　</w:t>
            </w:r>
            <w:r w:rsidR="00D2107B" w:rsidRPr="00FC2999">
              <w:rPr>
                <w:rFonts w:hint="eastAsia"/>
                <w:szCs w:val="21"/>
              </w:rPr>
              <w:t xml:space="preserve"> </w:t>
            </w:r>
            <w:r w:rsidR="00D2107B" w:rsidRPr="00FC2999">
              <w:rPr>
                <w:rFonts w:hint="eastAsia"/>
                <w:szCs w:val="21"/>
              </w:rPr>
              <w:t>※</w:t>
            </w:r>
            <w:r w:rsidR="004E33DB" w:rsidRPr="00FC2999">
              <w:rPr>
                <w:rFonts w:ascii="ＭＳ 明朝" w:hAnsi="ＭＳ 明朝" w:hint="eastAsia"/>
                <w:szCs w:val="21"/>
              </w:rPr>
              <w:t>学校教育自己診断で「学校の授業の説明は</w:t>
            </w:r>
            <w:r w:rsidRPr="00FC2999">
              <w:rPr>
                <w:rFonts w:ascii="ＭＳ 明朝" w:hAnsi="ＭＳ 明朝" w:hint="eastAsia"/>
                <w:szCs w:val="21"/>
              </w:rPr>
              <w:t>わかりやすい」</w:t>
            </w:r>
            <w:r w:rsidR="00F831CA" w:rsidRPr="00FC2999">
              <w:rPr>
                <w:rFonts w:ascii="ＭＳ 明朝" w:hAnsi="ＭＳ 明朝" w:hint="eastAsia"/>
                <w:szCs w:val="21"/>
              </w:rPr>
              <w:t>の肯定率</w:t>
            </w:r>
            <w:r w:rsidRPr="00FC2999">
              <w:rPr>
                <w:rFonts w:ascii="ＭＳ 明朝" w:hAnsi="ＭＳ 明朝" w:hint="eastAsia"/>
                <w:szCs w:val="21"/>
              </w:rPr>
              <w:t>（</w:t>
            </w:r>
            <w:r w:rsidR="00CD79AC" w:rsidRPr="00FC2999">
              <w:rPr>
                <w:rFonts w:ascii="ＭＳ 明朝" w:hAnsi="ＭＳ 明朝" w:hint="eastAsia"/>
                <w:szCs w:val="21"/>
              </w:rPr>
              <w:t>H</w:t>
            </w:r>
            <w:r w:rsidRPr="00FC2999">
              <w:rPr>
                <w:rFonts w:ascii="ＭＳ 明朝" w:hAnsi="ＭＳ 明朝" w:hint="eastAsia"/>
                <w:szCs w:val="21"/>
              </w:rPr>
              <w:t>2</w:t>
            </w:r>
            <w:r w:rsidR="004E33DB" w:rsidRPr="00FC2999">
              <w:rPr>
                <w:rFonts w:ascii="ＭＳ 明朝" w:hAnsi="ＭＳ 明朝" w:hint="eastAsia"/>
                <w:szCs w:val="21"/>
              </w:rPr>
              <w:t>9</w:t>
            </w:r>
            <w:r w:rsidRPr="00FC2999">
              <w:rPr>
                <w:rFonts w:ascii="ＭＳ 明朝" w:hAnsi="ＭＳ 明朝" w:hint="eastAsia"/>
                <w:szCs w:val="21"/>
              </w:rPr>
              <w:t>年度は</w:t>
            </w:r>
            <w:r w:rsidR="004E33DB" w:rsidRPr="00FC2999">
              <w:rPr>
                <w:rFonts w:ascii="ＭＳ 明朝" w:hAnsi="ＭＳ 明朝" w:hint="eastAsia"/>
                <w:szCs w:val="21"/>
              </w:rPr>
              <w:t>7</w:t>
            </w:r>
            <w:r w:rsidR="00D2107B" w:rsidRPr="00FC2999">
              <w:rPr>
                <w:rFonts w:ascii="ＭＳ 明朝" w:hAnsi="ＭＳ 明朝" w:hint="eastAsia"/>
                <w:szCs w:val="21"/>
              </w:rPr>
              <w:t>8</w:t>
            </w:r>
            <w:r w:rsidRPr="00FC2999">
              <w:rPr>
                <w:rFonts w:ascii="ＭＳ 明朝" w:hAnsi="ＭＳ 明朝" w:hint="eastAsia"/>
                <w:szCs w:val="21"/>
              </w:rPr>
              <w:t>％）を</w:t>
            </w:r>
            <w:r w:rsidR="00344AC2" w:rsidRPr="00FC2999">
              <w:rPr>
                <w:rFonts w:ascii="ＭＳ 明朝" w:hAnsi="ＭＳ 明朝" w:hint="eastAsia"/>
                <w:szCs w:val="21"/>
              </w:rPr>
              <w:t>2020</w:t>
            </w:r>
            <w:r w:rsidRPr="00FC2999">
              <w:rPr>
                <w:rFonts w:ascii="ＭＳ 明朝" w:hAnsi="ＭＳ 明朝" w:hint="eastAsia"/>
                <w:szCs w:val="21"/>
              </w:rPr>
              <w:t>年度には</w:t>
            </w:r>
            <w:r w:rsidR="00566B78" w:rsidRPr="00FC2999">
              <w:rPr>
                <w:rFonts w:ascii="ＭＳ 明朝" w:hAnsi="ＭＳ 明朝" w:hint="eastAsia"/>
                <w:szCs w:val="21"/>
              </w:rPr>
              <w:t>8</w:t>
            </w:r>
            <w:r w:rsidR="004E33DB" w:rsidRPr="00FC2999">
              <w:rPr>
                <w:rFonts w:ascii="ＭＳ 明朝" w:hAnsi="ＭＳ 明朝" w:hint="eastAsia"/>
                <w:szCs w:val="21"/>
              </w:rPr>
              <w:t>5</w:t>
            </w:r>
            <w:r w:rsidRPr="00FC2999">
              <w:rPr>
                <w:rFonts w:ascii="ＭＳ 明朝" w:hAnsi="ＭＳ 明朝" w:hint="eastAsia"/>
                <w:szCs w:val="21"/>
              </w:rPr>
              <w:t>％する。</w:t>
            </w:r>
          </w:p>
          <w:p w:rsidR="00A823EE" w:rsidRPr="00FC2999" w:rsidRDefault="00A823EE" w:rsidP="00A823EE">
            <w:pPr>
              <w:spacing w:line="340" w:lineRule="exact"/>
              <w:ind w:firstLineChars="300" w:firstLine="630"/>
              <w:rPr>
                <w:szCs w:val="21"/>
              </w:rPr>
            </w:pPr>
            <w:r w:rsidRPr="00FC2999">
              <w:rPr>
                <w:rFonts w:ascii="ＭＳ 明朝" w:hAnsi="ＭＳ 明朝" w:hint="eastAsia"/>
                <w:szCs w:val="21"/>
              </w:rPr>
              <w:t>イ　授業規律について指導する意識を共有し、生徒が落ち着いて学習できる環境づくりに努める。</w:t>
            </w:r>
          </w:p>
          <w:p w:rsidR="00A823EE" w:rsidRPr="00FC2999" w:rsidRDefault="00A823EE" w:rsidP="00A823EE">
            <w:pPr>
              <w:spacing w:line="340" w:lineRule="exact"/>
              <w:rPr>
                <w:rFonts w:ascii="ＭＳ 明朝" w:hAnsi="ＭＳ 明朝"/>
                <w:szCs w:val="21"/>
              </w:rPr>
            </w:pPr>
            <w:r w:rsidRPr="00FC2999">
              <w:rPr>
                <w:rFonts w:hint="eastAsia"/>
                <w:szCs w:val="21"/>
              </w:rPr>
              <w:t xml:space="preserve">　　　　　　　　※</w:t>
            </w:r>
            <w:r w:rsidRPr="00FC2999">
              <w:rPr>
                <w:rFonts w:ascii="ＭＳ 明朝" w:hAnsi="ＭＳ 明朝" w:hint="eastAsia"/>
                <w:szCs w:val="21"/>
              </w:rPr>
              <w:t>学校教育自己診断の「授業中は落ち着いて学習できる」</w:t>
            </w:r>
            <w:r w:rsidR="009B2DEE" w:rsidRPr="00FC2999">
              <w:rPr>
                <w:rFonts w:ascii="ＭＳ 明朝" w:hAnsi="ＭＳ 明朝" w:hint="eastAsia"/>
                <w:szCs w:val="21"/>
              </w:rPr>
              <w:t>の肯定率</w:t>
            </w:r>
            <w:r w:rsidRPr="00FC2999">
              <w:rPr>
                <w:rFonts w:ascii="ＭＳ 明朝" w:hAnsi="ＭＳ 明朝" w:hint="eastAsia"/>
                <w:szCs w:val="21"/>
              </w:rPr>
              <w:t>（</w:t>
            </w:r>
            <w:r w:rsidR="00CD79AC" w:rsidRPr="00FC2999">
              <w:rPr>
                <w:rFonts w:ascii="ＭＳ 明朝" w:hAnsi="ＭＳ 明朝" w:hint="eastAsia"/>
                <w:szCs w:val="21"/>
              </w:rPr>
              <w:t>H</w:t>
            </w:r>
            <w:r w:rsidRPr="00FC2999">
              <w:rPr>
                <w:rFonts w:ascii="ＭＳ 明朝" w:hAnsi="ＭＳ 明朝" w:hint="eastAsia"/>
                <w:szCs w:val="21"/>
              </w:rPr>
              <w:t>2</w:t>
            </w:r>
            <w:r w:rsidR="004E33DB" w:rsidRPr="00FC2999">
              <w:rPr>
                <w:rFonts w:ascii="ＭＳ 明朝" w:hAnsi="ＭＳ 明朝" w:hint="eastAsia"/>
                <w:szCs w:val="21"/>
              </w:rPr>
              <w:t>9</w:t>
            </w:r>
            <w:r w:rsidRPr="00FC2999">
              <w:rPr>
                <w:rFonts w:ascii="ＭＳ 明朝" w:hAnsi="ＭＳ 明朝" w:hint="eastAsia"/>
                <w:szCs w:val="21"/>
              </w:rPr>
              <w:t>年度は</w:t>
            </w:r>
            <w:r w:rsidR="00566B78" w:rsidRPr="00FC2999">
              <w:rPr>
                <w:rFonts w:ascii="ＭＳ 明朝" w:hAnsi="ＭＳ 明朝" w:hint="eastAsia"/>
                <w:szCs w:val="21"/>
              </w:rPr>
              <w:t>6</w:t>
            </w:r>
            <w:r w:rsidR="004E33DB" w:rsidRPr="00FC2999">
              <w:rPr>
                <w:rFonts w:ascii="ＭＳ 明朝" w:hAnsi="ＭＳ 明朝" w:hint="eastAsia"/>
                <w:szCs w:val="21"/>
              </w:rPr>
              <w:t>4</w:t>
            </w:r>
            <w:r w:rsidRPr="00FC2999">
              <w:rPr>
                <w:rFonts w:ascii="ＭＳ 明朝" w:hAnsi="ＭＳ 明朝" w:hint="eastAsia"/>
                <w:szCs w:val="21"/>
              </w:rPr>
              <w:t>％）を</w:t>
            </w:r>
            <w:r w:rsidR="00344AC2" w:rsidRPr="00FC2999">
              <w:rPr>
                <w:rFonts w:ascii="ＭＳ 明朝" w:hAnsi="ＭＳ 明朝" w:hint="eastAsia"/>
                <w:szCs w:val="21"/>
              </w:rPr>
              <w:t>2020</w:t>
            </w:r>
            <w:r w:rsidRPr="00FC2999">
              <w:rPr>
                <w:rFonts w:ascii="ＭＳ 明朝" w:hAnsi="ＭＳ 明朝" w:hint="eastAsia"/>
                <w:szCs w:val="21"/>
              </w:rPr>
              <w:t>年度には7</w:t>
            </w:r>
            <w:r w:rsidR="00566B78" w:rsidRPr="00FC2999">
              <w:rPr>
                <w:rFonts w:ascii="ＭＳ 明朝" w:hAnsi="ＭＳ 明朝" w:hint="eastAsia"/>
                <w:szCs w:val="21"/>
              </w:rPr>
              <w:t>5</w:t>
            </w:r>
            <w:r w:rsidRPr="00FC2999">
              <w:rPr>
                <w:rFonts w:ascii="ＭＳ 明朝" w:hAnsi="ＭＳ 明朝" w:hint="eastAsia"/>
                <w:szCs w:val="21"/>
              </w:rPr>
              <w:t xml:space="preserve">％にする。　　　　　　　　　</w:t>
            </w:r>
          </w:p>
          <w:p w:rsidR="00A823EE" w:rsidRPr="00FC2999" w:rsidRDefault="00A823EE" w:rsidP="00A823EE">
            <w:pPr>
              <w:spacing w:line="340" w:lineRule="exact"/>
              <w:rPr>
                <w:rFonts w:ascii="ＭＳ 明朝" w:hAnsi="ＭＳ 明朝"/>
                <w:szCs w:val="21"/>
              </w:rPr>
            </w:pPr>
            <w:r w:rsidRPr="00FC2999">
              <w:rPr>
                <w:rFonts w:ascii="ＭＳ 明朝" w:hAnsi="ＭＳ 明朝" w:hint="eastAsia"/>
                <w:szCs w:val="21"/>
              </w:rPr>
              <w:t xml:space="preserve">　　　ウ　ア、イを実践した結果として、</w:t>
            </w:r>
            <w:r w:rsidR="003762E7" w:rsidRPr="00FC2999">
              <w:rPr>
                <w:rFonts w:ascii="ＭＳ 明朝" w:hAnsi="ＭＳ 明朝" w:hint="eastAsia"/>
                <w:szCs w:val="21"/>
              </w:rPr>
              <w:t>授業に出席する生徒を</w:t>
            </w:r>
            <w:r w:rsidRPr="00FC2999">
              <w:rPr>
                <w:rFonts w:ascii="ＭＳ 明朝" w:hAnsi="ＭＳ 明朝" w:hint="eastAsia"/>
                <w:szCs w:val="21"/>
              </w:rPr>
              <w:t>増やし、中退防止につなげる。</w:t>
            </w:r>
          </w:p>
          <w:p w:rsidR="00A823EE" w:rsidRPr="00FC2999" w:rsidRDefault="00A823EE" w:rsidP="006A2FCA">
            <w:pPr>
              <w:spacing w:line="340" w:lineRule="exact"/>
              <w:rPr>
                <w:rFonts w:ascii="ＭＳ 明朝" w:hAnsi="ＭＳ 明朝"/>
                <w:szCs w:val="21"/>
              </w:rPr>
            </w:pPr>
            <w:r w:rsidRPr="00FC2999">
              <w:rPr>
                <w:rFonts w:ascii="ＭＳ 明朝" w:hAnsi="ＭＳ 明朝" w:hint="eastAsia"/>
                <w:szCs w:val="21"/>
              </w:rPr>
              <w:t xml:space="preserve">　　　　　　　　 </w:t>
            </w:r>
          </w:p>
          <w:p w:rsidR="00F2575A" w:rsidRPr="00FC2999" w:rsidRDefault="00F2575A" w:rsidP="00F2575A">
            <w:pPr>
              <w:spacing w:line="340" w:lineRule="exact"/>
              <w:rPr>
                <w:rFonts w:ascii="ＭＳ 明朝" w:hAnsi="ＭＳ 明朝"/>
                <w:szCs w:val="21"/>
              </w:rPr>
            </w:pPr>
            <w:r w:rsidRPr="00FC2999">
              <w:rPr>
                <w:rFonts w:ascii="ＭＳ 明朝" w:hAnsi="ＭＳ 明朝" w:hint="eastAsia"/>
                <w:szCs w:val="21"/>
              </w:rPr>
              <w:t xml:space="preserve">  </w:t>
            </w:r>
            <w:r w:rsidR="003762E7" w:rsidRPr="00FC2999">
              <w:rPr>
                <w:rFonts w:ascii="ＭＳ 明朝" w:hAnsi="ＭＳ 明朝" w:hint="eastAsia"/>
                <w:szCs w:val="21"/>
              </w:rPr>
              <w:t>（２）</w:t>
            </w:r>
            <w:r w:rsidR="00EA4036" w:rsidRPr="00FC2999">
              <w:rPr>
                <w:rFonts w:ascii="ＭＳ 明朝" w:hAnsi="ＭＳ 明朝" w:hint="eastAsia"/>
                <w:szCs w:val="21"/>
              </w:rPr>
              <w:t>授業において、</w:t>
            </w:r>
            <w:r w:rsidRPr="00FC2999">
              <w:rPr>
                <w:rFonts w:ascii="ＭＳ 明朝" w:hAnsi="ＭＳ 明朝" w:hint="eastAsia"/>
                <w:szCs w:val="21"/>
              </w:rPr>
              <w:t>図書室の利用を促進する。</w:t>
            </w:r>
          </w:p>
          <w:p w:rsidR="0047307A" w:rsidRPr="00FC2999" w:rsidRDefault="0047307A" w:rsidP="00A823EE">
            <w:pPr>
              <w:spacing w:line="340" w:lineRule="exact"/>
              <w:rPr>
                <w:rFonts w:ascii="ＭＳ 明朝" w:hAnsi="ＭＳ 明朝"/>
                <w:szCs w:val="21"/>
              </w:rPr>
            </w:pPr>
          </w:p>
          <w:p w:rsidR="00A823EE" w:rsidRPr="00FC2999" w:rsidRDefault="00A823EE" w:rsidP="00A823EE">
            <w:pPr>
              <w:rPr>
                <w:rFonts w:ascii="ＭＳ ゴシック" w:eastAsia="ＭＳ ゴシック" w:hAnsi="ＭＳ ゴシック"/>
                <w:b/>
                <w:szCs w:val="21"/>
              </w:rPr>
            </w:pPr>
            <w:r w:rsidRPr="00FC2999">
              <w:rPr>
                <w:rFonts w:ascii="ＭＳ ゴシック" w:eastAsia="ＭＳ ゴシック" w:hAnsi="ＭＳ ゴシック" w:hint="eastAsia"/>
                <w:b/>
                <w:szCs w:val="21"/>
              </w:rPr>
              <w:t>２　人に認められ人と理解しあえる喜びを伝える</w:t>
            </w:r>
          </w:p>
          <w:p w:rsidR="00A823EE" w:rsidRPr="00FC2999" w:rsidRDefault="00A823EE" w:rsidP="00A823EE">
            <w:pPr>
              <w:rPr>
                <w:szCs w:val="21"/>
              </w:rPr>
            </w:pPr>
            <w:r w:rsidRPr="00FC2999">
              <w:rPr>
                <w:rFonts w:ascii="ＭＳ ゴシック" w:eastAsia="ＭＳ ゴシック" w:hAnsi="ＭＳ ゴシック" w:hint="eastAsia"/>
                <w:szCs w:val="21"/>
              </w:rPr>
              <w:t xml:space="preserve">　</w:t>
            </w:r>
            <w:r w:rsidRPr="00FC2999">
              <w:rPr>
                <w:rFonts w:hint="eastAsia"/>
                <w:szCs w:val="21"/>
              </w:rPr>
              <w:t>（１）命の大切さ・人権意識・善悪の判断など、人間としての基本的な倫理観や規範意識を育てる。</w:t>
            </w:r>
          </w:p>
          <w:p w:rsidR="00A823EE" w:rsidRPr="00FC2999" w:rsidRDefault="00A823EE" w:rsidP="00A823EE">
            <w:pPr>
              <w:rPr>
                <w:szCs w:val="21"/>
              </w:rPr>
            </w:pPr>
            <w:r w:rsidRPr="00FC2999">
              <w:rPr>
                <w:rFonts w:hint="eastAsia"/>
                <w:szCs w:val="21"/>
              </w:rPr>
              <w:t xml:space="preserve">　　　ア　生徒指導時のみならず、教科の学習およびＨＲ・総合的な学習の時間</w:t>
            </w:r>
            <w:r w:rsidR="005A444D" w:rsidRPr="00FC2999">
              <w:rPr>
                <w:rFonts w:hint="eastAsia"/>
                <w:szCs w:val="21"/>
              </w:rPr>
              <w:t>、行事</w:t>
            </w:r>
            <w:r w:rsidRPr="00FC2999">
              <w:rPr>
                <w:rFonts w:hint="eastAsia"/>
                <w:szCs w:val="21"/>
              </w:rPr>
              <w:t>等も含めた教育活動全体を通して指導する。</w:t>
            </w:r>
          </w:p>
          <w:p w:rsidR="00A823EE" w:rsidRPr="00FC2999" w:rsidRDefault="00A823EE" w:rsidP="00F831CA">
            <w:pPr>
              <w:spacing w:line="340" w:lineRule="exact"/>
              <w:ind w:firstLineChars="300" w:firstLine="630"/>
              <w:rPr>
                <w:rFonts w:ascii="ＭＳ 明朝" w:hAnsi="ＭＳ 明朝"/>
                <w:szCs w:val="21"/>
              </w:rPr>
            </w:pPr>
            <w:r w:rsidRPr="00FC2999">
              <w:rPr>
                <w:rFonts w:ascii="ＭＳ 明朝" w:hAnsi="ＭＳ 明朝" w:hint="eastAsia"/>
                <w:szCs w:val="21"/>
              </w:rPr>
              <w:t xml:space="preserve">　　　　　※生徒向け学校教育自己診断における「命、社会のルール」の肯定</w:t>
            </w:r>
            <w:r w:rsidR="009B2DEE" w:rsidRPr="00FC2999">
              <w:rPr>
                <w:rFonts w:ascii="ＭＳ 明朝" w:hAnsi="ＭＳ 明朝" w:hint="eastAsia"/>
                <w:szCs w:val="21"/>
              </w:rPr>
              <w:t>率</w:t>
            </w:r>
            <w:r w:rsidRPr="00FC2999">
              <w:rPr>
                <w:rFonts w:ascii="ＭＳ 明朝" w:hAnsi="ＭＳ 明朝" w:hint="eastAsia"/>
                <w:szCs w:val="21"/>
              </w:rPr>
              <w:t>（</w:t>
            </w:r>
            <w:r w:rsidR="00CD79AC" w:rsidRPr="00FC2999">
              <w:rPr>
                <w:rFonts w:ascii="ＭＳ 明朝" w:hAnsi="ＭＳ 明朝" w:hint="eastAsia"/>
                <w:szCs w:val="21"/>
              </w:rPr>
              <w:t>H</w:t>
            </w:r>
            <w:r w:rsidRPr="00FC2999">
              <w:rPr>
                <w:rFonts w:ascii="ＭＳ 明朝" w:hAnsi="ＭＳ 明朝"/>
                <w:szCs w:val="21"/>
              </w:rPr>
              <w:t>2</w:t>
            </w:r>
            <w:r w:rsidR="004E33DB" w:rsidRPr="00FC2999">
              <w:rPr>
                <w:rFonts w:ascii="ＭＳ 明朝" w:hAnsi="ＭＳ 明朝" w:hint="eastAsia"/>
                <w:szCs w:val="21"/>
              </w:rPr>
              <w:t>9</w:t>
            </w:r>
            <w:r w:rsidRPr="00FC2999">
              <w:rPr>
                <w:rFonts w:ascii="ＭＳ 明朝" w:hAnsi="ＭＳ 明朝" w:hint="eastAsia"/>
                <w:szCs w:val="21"/>
              </w:rPr>
              <w:t>年度</w:t>
            </w:r>
            <w:r w:rsidR="00DE31BF" w:rsidRPr="00FC2999">
              <w:rPr>
                <w:rFonts w:ascii="ＭＳ 明朝" w:hAnsi="ＭＳ 明朝" w:hint="eastAsia"/>
                <w:szCs w:val="21"/>
              </w:rPr>
              <w:t>7</w:t>
            </w:r>
            <w:r w:rsidR="004E33DB" w:rsidRPr="00FC2999">
              <w:rPr>
                <w:rFonts w:ascii="ＭＳ 明朝" w:hAnsi="ＭＳ 明朝" w:hint="eastAsia"/>
                <w:szCs w:val="21"/>
              </w:rPr>
              <w:t>9</w:t>
            </w:r>
            <w:r w:rsidRPr="00FC2999">
              <w:rPr>
                <w:rFonts w:ascii="ＭＳ 明朝" w:hAnsi="ＭＳ 明朝" w:hint="eastAsia"/>
                <w:szCs w:val="21"/>
              </w:rPr>
              <w:t>％）を</w:t>
            </w:r>
            <w:r w:rsidR="00344AC2" w:rsidRPr="00FC2999">
              <w:rPr>
                <w:rFonts w:ascii="ＭＳ 明朝" w:hAnsi="ＭＳ 明朝" w:hint="eastAsia"/>
                <w:szCs w:val="21"/>
              </w:rPr>
              <w:t xml:space="preserve"> 2020</w:t>
            </w:r>
            <w:r w:rsidRPr="00FC2999">
              <w:rPr>
                <w:rFonts w:ascii="ＭＳ 明朝" w:hAnsi="ＭＳ 明朝" w:hint="eastAsia"/>
                <w:szCs w:val="21"/>
              </w:rPr>
              <w:t>年度には</w:t>
            </w:r>
            <w:r w:rsidR="00DE31BF" w:rsidRPr="00FC2999">
              <w:rPr>
                <w:rFonts w:ascii="ＭＳ 明朝" w:hAnsi="ＭＳ 明朝" w:hint="eastAsia"/>
                <w:szCs w:val="21"/>
              </w:rPr>
              <w:t>8</w:t>
            </w:r>
            <w:r w:rsidR="004E33DB" w:rsidRPr="00FC2999">
              <w:rPr>
                <w:rFonts w:ascii="ＭＳ 明朝" w:hAnsi="ＭＳ 明朝" w:hint="eastAsia"/>
                <w:szCs w:val="21"/>
              </w:rPr>
              <w:t>5</w:t>
            </w:r>
            <w:r w:rsidRPr="00FC2999">
              <w:rPr>
                <w:rFonts w:ascii="ＭＳ 明朝" w:hAnsi="ＭＳ 明朝" w:hint="eastAsia"/>
                <w:szCs w:val="21"/>
              </w:rPr>
              <w:t>％にする。</w:t>
            </w:r>
          </w:p>
          <w:p w:rsidR="003762E7" w:rsidRPr="00FC2999" w:rsidRDefault="003762E7" w:rsidP="00F831CA">
            <w:pPr>
              <w:spacing w:line="340" w:lineRule="exact"/>
              <w:ind w:firstLineChars="300" w:firstLine="630"/>
              <w:rPr>
                <w:rFonts w:ascii="ＭＳ 明朝" w:hAnsi="ＭＳ 明朝"/>
                <w:szCs w:val="21"/>
              </w:rPr>
            </w:pPr>
          </w:p>
          <w:p w:rsidR="00A823EE" w:rsidRPr="00FC2999" w:rsidRDefault="00A823EE" w:rsidP="003F5119">
            <w:pPr>
              <w:spacing w:line="340" w:lineRule="exact"/>
              <w:ind w:firstLineChars="100" w:firstLine="210"/>
              <w:rPr>
                <w:szCs w:val="21"/>
              </w:rPr>
            </w:pPr>
            <w:r w:rsidRPr="00FC2999">
              <w:rPr>
                <w:rFonts w:hint="eastAsia"/>
                <w:szCs w:val="21"/>
              </w:rPr>
              <w:t>（２）様々な教育活動で人と関わる体験を通して、コミュニケーション</w:t>
            </w:r>
            <w:r w:rsidR="00EA4036" w:rsidRPr="00FC2999">
              <w:rPr>
                <w:rFonts w:hint="eastAsia"/>
                <w:szCs w:val="21"/>
              </w:rPr>
              <w:t>能</w:t>
            </w:r>
            <w:r w:rsidRPr="00FC2999">
              <w:rPr>
                <w:rFonts w:hint="eastAsia"/>
                <w:szCs w:val="21"/>
              </w:rPr>
              <w:t>力の育成を図る。</w:t>
            </w:r>
          </w:p>
          <w:p w:rsidR="00A823EE" w:rsidRPr="00FC2999" w:rsidRDefault="00A823EE" w:rsidP="00A823EE">
            <w:pPr>
              <w:spacing w:line="340" w:lineRule="exact"/>
              <w:ind w:firstLineChars="100" w:firstLine="210"/>
              <w:rPr>
                <w:szCs w:val="21"/>
              </w:rPr>
            </w:pPr>
            <w:r w:rsidRPr="00FC2999">
              <w:rPr>
                <w:rFonts w:hint="eastAsia"/>
                <w:szCs w:val="21"/>
              </w:rPr>
              <w:t xml:space="preserve">　　ア　挨拶ができる生徒を育てる。</w:t>
            </w:r>
          </w:p>
          <w:p w:rsidR="00117C11" w:rsidRPr="00FC2999" w:rsidRDefault="00A823EE" w:rsidP="00CD79AC">
            <w:pPr>
              <w:ind w:firstLineChars="300" w:firstLine="630"/>
              <w:rPr>
                <w:rFonts w:ascii="ＭＳ 明朝" w:hAnsi="ＭＳ 明朝"/>
                <w:szCs w:val="21"/>
              </w:rPr>
            </w:pPr>
            <w:r w:rsidRPr="00FC2999">
              <w:rPr>
                <w:rFonts w:ascii="ＭＳ 明朝" w:hAnsi="ＭＳ 明朝" w:hint="eastAsia"/>
                <w:szCs w:val="21"/>
              </w:rPr>
              <w:t xml:space="preserve">イ　</w:t>
            </w:r>
            <w:r w:rsidR="00117C11" w:rsidRPr="00FC2999">
              <w:rPr>
                <w:rFonts w:ascii="ＭＳ 明朝" w:hAnsi="ＭＳ 明朝" w:hint="eastAsia"/>
                <w:szCs w:val="21"/>
              </w:rPr>
              <w:t>生徒会行事、遠足</w:t>
            </w:r>
            <w:r w:rsidR="00BA6E3B" w:rsidRPr="00FC2999">
              <w:rPr>
                <w:rFonts w:ascii="ＭＳ 明朝" w:hAnsi="ＭＳ 明朝" w:hint="eastAsia"/>
                <w:szCs w:val="21"/>
              </w:rPr>
              <w:t>、修学旅行</w:t>
            </w:r>
            <w:r w:rsidR="00117C11" w:rsidRPr="00FC2999">
              <w:rPr>
                <w:rFonts w:ascii="ＭＳ 明朝" w:hAnsi="ＭＳ 明朝" w:hint="eastAsia"/>
                <w:szCs w:val="21"/>
              </w:rPr>
              <w:t>等に安心して参加できる環境を作り、仲間とともに行事に参加できる生徒を育てる。</w:t>
            </w:r>
          </w:p>
          <w:p w:rsidR="00A823EE" w:rsidRPr="00FC2999" w:rsidRDefault="00A823EE" w:rsidP="00CD79AC">
            <w:pPr>
              <w:ind w:firstLineChars="300" w:firstLine="630"/>
              <w:rPr>
                <w:rFonts w:ascii="ＭＳ 明朝" w:hAnsi="ＭＳ 明朝"/>
                <w:szCs w:val="21"/>
              </w:rPr>
            </w:pPr>
            <w:r w:rsidRPr="00FC2999">
              <w:rPr>
                <w:rFonts w:ascii="ＭＳ 明朝" w:hAnsi="ＭＳ 明朝" w:hint="eastAsia"/>
                <w:szCs w:val="21"/>
              </w:rPr>
              <w:t>ウ　各種行事において、保護者や地域住民および地域の中学校教員と積極的に連携・交流を図る。</w:t>
            </w:r>
          </w:p>
          <w:p w:rsidR="00A823EE" w:rsidRPr="00FC2999" w:rsidRDefault="00A823EE" w:rsidP="00A823EE">
            <w:pPr>
              <w:rPr>
                <w:rFonts w:ascii="ＭＳ 明朝" w:hAnsi="ＭＳ 明朝"/>
                <w:szCs w:val="21"/>
              </w:rPr>
            </w:pPr>
            <w:r w:rsidRPr="00FC2999">
              <w:rPr>
                <w:rFonts w:ascii="ＭＳ 明朝" w:hAnsi="ＭＳ 明朝" w:hint="eastAsia"/>
                <w:szCs w:val="21"/>
              </w:rPr>
              <w:t xml:space="preserve">　　　エ　ボランティア活動や部活動等を通し、学校に対する誇りと自己肯定感を育てる。</w:t>
            </w:r>
          </w:p>
          <w:p w:rsidR="00A823EE" w:rsidRPr="00FC2999" w:rsidRDefault="00A823EE" w:rsidP="00F831CA">
            <w:pPr>
              <w:spacing w:line="320" w:lineRule="exact"/>
              <w:ind w:left="420" w:hangingChars="200" w:hanging="420"/>
              <w:rPr>
                <w:rFonts w:ascii="ＭＳ 明朝" w:hAnsi="ＭＳ 明朝"/>
                <w:szCs w:val="21"/>
              </w:rPr>
            </w:pPr>
            <w:r w:rsidRPr="00FC2999">
              <w:rPr>
                <w:rFonts w:ascii="ＭＳ 明朝" w:hAnsi="ＭＳ 明朝" w:hint="eastAsia"/>
                <w:szCs w:val="21"/>
              </w:rPr>
              <w:t xml:space="preserve">　　　　　　　</w:t>
            </w:r>
            <w:r w:rsidR="00CD79AC" w:rsidRPr="00FC2999">
              <w:rPr>
                <w:rFonts w:ascii="ＭＳ 明朝" w:hAnsi="ＭＳ 明朝" w:hint="eastAsia"/>
                <w:szCs w:val="21"/>
              </w:rPr>
              <w:t>※学校行事等で来校する学校外部の人</w:t>
            </w:r>
            <w:r w:rsidRPr="00FC2999">
              <w:rPr>
                <w:rFonts w:ascii="ＭＳ 明朝" w:hAnsi="ＭＳ 明朝" w:hint="eastAsia"/>
                <w:szCs w:val="21"/>
              </w:rPr>
              <w:t>の数を、前年</w:t>
            </w:r>
            <w:r w:rsidR="00D900E0" w:rsidRPr="00FC2999">
              <w:rPr>
                <w:rFonts w:ascii="ＭＳ 明朝" w:hAnsi="ＭＳ 明朝" w:hint="eastAsia"/>
                <w:szCs w:val="21"/>
              </w:rPr>
              <w:t>度より</w:t>
            </w:r>
            <w:r w:rsidRPr="00FC2999">
              <w:rPr>
                <w:rFonts w:ascii="ＭＳ 明朝" w:hAnsi="ＭＳ 明朝" w:hint="eastAsia"/>
                <w:szCs w:val="21"/>
              </w:rPr>
              <w:t>増やす。</w:t>
            </w:r>
          </w:p>
          <w:p w:rsidR="003762E7" w:rsidRPr="00FC2999" w:rsidRDefault="003762E7" w:rsidP="00F831CA">
            <w:pPr>
              <w:spacing w:line="320" w:lineRule="exact"/>
              <w:ind w:left="420" w:hangingChars="200" w:hanging="420"/>
              <w:rPr>
                <w:rFonts w:ascii="ＭＳ 明朝" w:hAnsi="ＭＳ 明朝"/>
                <w:szCs w:val="21"/>
              </w:rPr>
            </w:pPr>
          </w:p>
          <w:p w:rsidR="00A823EE" w:rsidRPr="00FC2999" w:rsidRDefault="00A823EE" w:rsidP="00F831CA">
            <w:pPr>
              <w:ind w:left="840" w:hangingChars="400" w:hanging="840"/>
              <w:rPr>
                <w:szCs w:val="21"/>
              </w:rPr>
            </w:pPr>
            <w:r w:rsidRPr="00FC2999">
              <w:rPr>
                <w:rFonts w:ascii="ＭＳ ゴシック" w:eastAsia="ＭＳ ゴシック" w:hAnsi="ＭＳ ゴシック" w:hint="eastAsia"/>
                <w:szCs w:val="21"/>
              </w:rPr>
              <w:t xml:space="preserve">　</w:t>
            </w:r>
            <w:r w:rsidRPr="00FC2999">
              <w:rPr>
                <w:rFonts w:hint="eastAsia"/>
                <w:szCs w:val="21"/>
              </w:rPr>
              <w:t>（３）生徒指導に際して、各教員が生徒との人間関係を</w:t>
            </w:r>
            <w:r w:rsidR="00CD79AC" w:rsidRPr="00FC2999">
              <w:rPr>
                <w:rFonts w:hint="eastAsia"/>
                <w:szCs w:val="21"/>
              </w:rPr>
              <w:t>大切</w:t>
            </w:r>
            <w:r w:rsidRPr="00FC2999">
              <w:rPr>
                <w:rFonts w:hint="eastAsia"/>
                <w:szCs w:val="21"/>
              </w:rPr>
              <w:t>にしながら、家庭・中学校・地域との連携を密にして取り組む。</w:t>
            </w:r>
          </w:p>
          <w:p w:rsidR="00D900E0" w:rsidRPr="00FC2999" w:rsidRDefault="00A823EE" w:rsidP="00D900E0">
            <w:pPr>
              <w:ind w:leftChars="-100" w:left="-210" w:firstLine="180"/>
              <w:rPr>
                <w:rFonts w:ascii="ＭＳ 明朝" w:hAnsi="ＭＳ 明朝"/>
                <w:szCs w:val="21"/>
              </w:rPr>
            </w:pPr>
            <w:r w:rsidRPr="00FC2999">
              <w:rPr>
                <w:rFonts w:ascii="ＭＳ 明朝" w:hAnsi="ＭＳ 明朝" w:hint="eastAsia"/>
                <w:szCs w:val="21"/>
              </w:rPr>
              <w:t xml:space="preserve">　　</w:t>
            </w:r>
            <w:r w:rsidR="00CD79AC" w:rsidRPr="00FC2999">
              <w:rPr>
                <w:rFonts w:ascii="ＭＳ 明朝" w:hAnsi="ＭＳ 明朝" w:hint="eastAsia"/>
                <w:szCs w:val="21"/>
              </w:rPr>
              <w:t xml:space="preserve">　　　　　※保護者向け学校教育自己診断における「学校は、家庭への連絡や意思疎通を行っている」の肯定</w:t>
            </w:r>
            <w:r w:rsidR="009B2DEE" w:rsidRPr="00FC2999">
              <w:rPr>
                <w:rFonts w:ascii="ＭＳ 明朝" w:hAnsi="ＭＳ 明朝" w:hint="eastAsia"/>
                <w:szCs w:val="21"/>
              </w:rPr>
              <w:t>率</w:t>
            </w:r>
            <w:r w:rsidR="00D900E0" w:rsidRPr="00FC2999">
              <w:rPr>
                <w:rFonts w:ascii="ＭＳ 明朝" w:hAnsi="ＭＳ 明朝" w:hint="eastAsia"/>
                <w:szCs w:val="21"/>
              </w:rPr>
              <w:t>が</w:t>
            </w:r>
            <w:r w:rsidR="00344AC2" w:rsidRPr="00FC2999">
              <w:rPr>
                <w:rFonts w:ascii="ＭＳ 明朝" w:hAnsi="ＭＳ 明朝" w:hint="eastAsia"/>
                <w:szCs w:val="21"/>
              </w:rPr>
              <w:t>2020</w:t>
            </w:r>
            <w:r w:rsidR="00CD79AC" w:rsidRPr="00FC2999">
              <w:rPr>
                <w:rFonts w:ascii="ＭＳ 明朝" w:hAnsi="ＭＳ 明朝" w:hint="eastAsia"/>
                <w:szCs w:val="21"/>
              </w:rPr>
              <w:t>年度に</w:t>
            </w:r>
            <w:r w:rsidR="00D87EFF" w:rsidRPr="00FC2999">
              <w:rPr>
                <w:rFonts w:ascii="ＭＳ 明朝" w:hAnsi="ＭＳ 明朝" w:hint="eastAsia"/>
                <w:szCs w:val="21"/>
              </w:rPr>
              <w:t>かけて</w:t>
            </w:r>
          </w:p>
          <w:p w:rsidR="00A823EE" w:rsidRPr="00FC2999" w:rsidRDefault="00D87EFF" w:rsidP="00D900E0">
            <w:pPr>
              <w:ind w:leftChars="-100" w:left="-210" w:firstLineChars="900" w:firstLine="1890"/>
              <w:rPr>
                <w:rFonts w:ascii="ＭＳ 明朝" w:hAnsi="ＭＳ 明朝"/>
                <w:szCs w:val="21"/>
              </w:rPr>
            </w:pPr>
            <w:r w:rsidRPr="00FC2999">
              <w:rPr>
                <w:rFonts w:ascii="ＭＳ 明朝" w:hAnsi="ＭＳ 明朝" w:hint="eastAsia"/>
                <w:szCs w:val="21"/>
              </w:rPr>
              <w:t>毎年85％を下回らないようにする。</w:t>
            </w:r>
            <w:r w:rsidR="00D900E0" w:rsidRPr="00FC2999">
              <w:rPr>
                <w:rFonts w:ascii="ＭＳ 明朝" w:hAnsi="ＭＳ 明朝" w:hint="eastAsia"/>
                <w:szCs w:val="21"/>
              </w:rPr>
              <w:t>（H29年度86％）</w:t>
            </w:r>
          </w:p>
          <w:p w:rsidR="003762E7" w:rsidRPr="00FC2999" w:rsidRDefault="003762E7" w:rsidP="00CD79AC">
            <w:pPr>
              <w:ind w:leftChars="-100" w:left="-210" w:firstLineChars="900" w:firstLine="1890"/>
              <w:rPr>
                <w:rFonts w:ascii="ＭＳ 明朝" w:hAnsi="ＭＳ 明朝"/>
                <w:szCs w:val="21"/>
              </w:rPr>
            </w:pPr>
          </w:p>
          <w:p w:rsidR="00F2575A" w:rsidRPr="00FC2999" w:rsidRDefault="00A823EE" w:rsidP="00F2575A">
            <w:pPr>
              <w:ind w:leftChars="-100" w:left="-210" w:firstLine="180"/>
              <w:rPr>
                <w:rFonts w:ascii="ＭＳ 明朝" w:hAnsi="ＭＳ 明朝"/>
                <w:szCs w:val="21"/>
              </w:rPr>
            </w:pPr>
            <w:r w:rsidRPr="00FC2999">
              <w:rPr>
                <w:rFonts w:ascii="ＭＳ 明朝" w:hAnsi="ＭＳ 明朝" w:hint="eastAsia"/>
                <w:szCs w:val="21"/>
              </w:rPr>
              <w:t xml:space="preserve">　 </w:t>
            </w:r>
            <w:r w:rsidR="00F2575A" w:rsidRPr="00FC2999">
              <w:rPr>
                <w:rFonts w:ascii="ＭＳ 明朝" w:hAnsi="ＭＳ 明朝" w:hint="eastAsia"/>
                <w:szCs w:val="21"/>
              </w:rPr>
              <w:t>（４）「様々な課題を抱える生徒の高校生活支援事業」を活用し、</w:t>
            </w:r>
            <w:r w:rsidR="00007D79" w:rsidRPr="00FC2999">
              <w:rPr>
                <w:rFonts w:ascii="ＭＳ 明朝" w:hAnsi="ＭＳ 明朝" w:hint="eastAsia"/>
                <w:szCs w:val="21"/>
              </w:rPr>
              <w:t>フォローアップコーディネーター</w:t>
            </w:r>
            <w:r w:rsidR="00F2575A" w:rsidRPr="00FC2999">
              <w:rPr>
                <w:rFonts w:ascii="ＭＳ 明朝" w:hAnsi="ＭＳ 明朝" w:hint="eastAsia"/>
                <w:szCs w:val="21"/>
              </w:rPr>
              <w:t>を中心に困難を抱える生徒への支援体制を整え、</w:t>
            </w:r>
          </w:p>
          <w:p w:rsidR="00F2575A" w:rsidRPr="00FC2999" w:rsidRDefault="00F2575A" w:rsidP="00F831CA">
            <w:pPr>
              <w:ind w:leftChars="-100" w:left="-210" w:firstLineChars="600" w:firstLine="1260"/>
              <w:rPr>
                <w:rFonts w:ascii="ＭＳ 明朝" w:hAnsi="ＭＳ 明朝"/>
                <w:szCs w:val="21"/>
              </w:rPr>
            </w:pPr>
            <w:r w:rsidRPr="00FC2999">
              <w:rPr>
                <w:rFonts w:ascii="ＭＳ 明朝" w:hAnsi="ＭＳ 明朝" w:hint="eastAsia"/>
                <w:szCs w:val="21"/>
              </w:rPr>
              <w:t xml:space="preserve">H31年度までに、文部科学省が公表する平成26年度全国公立高等学校定時制課程の中途退学率の11.1％以下を目標とする。  </w:t>
            </w:r>
          </w:p>
          <w:p w:rsidR="00F2575A" w:rsidRPr="00FC2999" w:rsidRDefault="00F2575A" w:rsidP="00F2575A">
            <w:pPr>
              <w:spacing w:line="340" w:lineRule="exact"/>
              <w:ind w:leftChars="450" w:left="945" w:firstLineChars="200" w:firstLine="420"/>
              <w:rPr>
                <w:rFonts w:ascii="ＭＳ 明朝" w:hAnsi="ＭＳ 明朝"/>
                <w:szCs w:val="21"/>
              </w:rPr>
            </w:pPr>
            <w:r w:rsidRPr="00FC2999">
              <w:rPr>
                <w:rFonts w:ascii="ＭＳ 明朝" w:hAnsi="ＭＳ 明朝" w:hint="eastAsia"/>
                <w:szCs w:val="21"/>
              </w:rPr>
              <w:t xml:space="preserve">※中退率H26年度20.6％　　→　　</w:t>
            </w:r>
            <w:r w:rsidR="003C27E2" w:rsidRPr="00FC2999">
              <w:rPr>
                <w:rFonts w:ascii="ＭＳ 明朝" w:hAnsi="ＭＳ 明朝" w:hint="eastAsia"/>
                <w:szCs w:val="21"/>
              </w:rPr>
              <w:t>H31</w:t>
            </w:r>
            <w:r w:rsidRPr="00FC2999">
              <w:rPr>
                <w:rFonts w:ascii="ＭＳ 明朝" w:hAnsi="ＭＳ 明朝" w:hint="eastAsia"/>
                <w:szCs w:val="21"/>
              </w:rPr>
              <w:t>年度末　11.1％にする。</w:t>
            </w:r>
          </w:p>
          <w:p w:rsidR="00A823EE" w:rsidRPr="00FC2999" w:rsidRDefault="00A823EE" w:rsidP="00A823EE">
            <w:pPr>
              <w:ind w:leftChars="-100" w:left="-210" w:firstLine="180"/>
              <w:rPr>
                <w:rFonts w:ascii="ＭＳ 明朝" w:hAnsi="ＭＳ 明朝"/>
                <w:szCs w:val="21"/>
              </w:rPr>
            </w:pPr>
          </w:p>
          <w:p w:rsidR="00A823EE" w:rsidRPr="00FC2999" w:rsidRDefault="00A823EE" w:rsidP="00A823EE">
            <w:pPr>
              <w:ind w:leftChars="-100" w:left="-210" w:firstLine="180"/>
              <w:rPr>
                <w:rFonts w:ascii="ＭＳ ゴシック" w:eastAsia="ＭＳ ゴシック" w:hAnsi="ＭＳ ゴシック"/>
                <w:b/>
                <w:szCs w:val="21"/>
              </w:rPr>
            </w:pPr>
            <w:r w:rsidRPr="00FC2999">
              <w:rPr>
                <w:rFonts w:ascii="ＭＳ ゴシック" w:eastAsia="ＭＳ ゴシック" w:hAnsi="ＭＳ ゴシック" w:hint="eastAsia"/>
                <w:b/>
                <w:szCs w:val="21"/>
              </w:rPr>
              <w:t>３　夢や志を抱く喜びを伝える</w:t>
            </w:r>
          </w:p>
          <w:p w:rsidR="00A823EE" w:rsidRPr="00FC2999" w:rsidRDefault="00A823EE" w:rsidP="00A823EE">
            <w:pPr>
              <w:spacing w:line="340" w:lineRule="exact"/>
              <w:rPr>
                <w:szCs w:val="21"/>
              </w:rPr>
            </w:pPr>
            <w:r w:rsidRPr="00FC2999">
              <w:rPr>
                <w:rFonts w:hint="eastAsia"/>
                <w:szCs w:val="21"/>
              </w:rPr>
              <w:t xml:space="preserve">　（１）生徒が自己の将来について考え、自らの生き方を選択できるように進路指導の充実を図る。</w:t>
            </w:r>
          </w:p>
          <w:p w:rsidR="00A823EE" w:rsidRPr="00FC2999" w:rsidRDefault="00A823EE" w:rsidP="00F2575A">
            <w:pPr>
              <w:spacing w:line="320" w:lineRule="exact"/>
              <w:rPr>
                <w:szCs w:val="21"/>
              </w:rPr>
            </w:pPr>
            <w:r w:rsidRPr="00FC2999">
              <w:rPr>
                <w:rFonts w:ascii="ＭＳ 明朝" w:hAnsi="ＭＳ 明朝" w:hint="eastAsia"/>
                <w:szCs w:val="21"/>
              </w:rPr>
              <w:t xml:space="preserve">　　　</w:t>
            </w:r>
            <w:r w:rsidR="00F2575A" w:rsidRPr="00FC2999">
              <w:rPr>
                <w:rFonts w:ascii="ＭＳ 明朝" w:hAnsi="ＭＳ 明朝" w:hint="eastAsia"/>
                <w:szCs w:val="21"/>
              </w:rPr>
              <w:t>ア</w:t>
            </w:r>
            <w:r w:rsidR="001E2658" w:rsidRPr="00FC2999">
              <w:rPr>
                <w:rFonts w:hint="eastAsia"/>
                <w:szCs w:val="21"/>
              </w:rPr>
              <w:t xml:space="preserve">　進路に関する十分な情報を生徒に提供するとともに、保護者にもその情報が届くようにする。</w:t>
            </w:r>
          </w:p>
          <w:p w:rsidR="00A823EE" w:rsidRPr="00FC2999" w:rsidRDefault="00F2575A" w:rsidP="00A823EE">
            <w:pPr>
              <w:spacing w:line="340" w:lineRule="exact"/>
              <w:rPr>
                <w:szCs w:val="21"/>
              </w:rPr>
            </w:pPr>
            <w:r w:rsidRPr="00FC2999">
              <w:rPr>
                <w:rFonts w:hint="eastAsia"/>
                <w:szCs w:val="21"/>
              </w:rPr>
              <w:t xml:space="preserve">　　　イ</w:t>
            </w:r>
            <w:r w:rsidR="00A823EE" w:rsidRPr="00FC2999">
              <w:rPr>
                <w:rFonts w:hint="eastAsia"/>
                <w:szCs w:val="21"/>
              </w:rPr>
              <w:t xml:space="preserve">　進路ガイダンス機能の充実を図るとともに、個々の生徒のニーズに合った進路指導をする。</w:t>
            </w:r>
          </w:p>
          <w:p w:rsidR="00A823EE" w:rsidRPr="00FC2999" w:rsidRDefault="00F2575A" w:rsidP="00A823EE">
            <w:pPr>
              <w:spacing w:line="340" w:lineRule="exact"/>
              <w:rPr>
                <w:szCs w:val="21"/>
              </w:rPr>
            </w:pPr>
            <w:r w:rsidRPr="00FC2999">
              <w:rPr>
                <w:rFonts w:hint="eastAsia"/>
                <w:szCs w:val="21"/>
              </w:rPr>
              <w:t xml:space="preserve">　　　</w:t>
            </w:r>
            <w:r w:rsidR="006624E2" w:rsidRPr="00FC2999">
              <w:rPr>
                <w:rFonts w:hint="eastAsia"/>
                <w:szCs w:val="21"/>
              </w:rPr>
              <w:t>ウ</w:t>
            </w:r>
            <w:r w:rsidR="00A823EE" w:rsidRPr="00FC2999">
              <w:rPr>
                <w:rFonts w:hint="eastAsia"/>
                <w:szCs w:val="21"/>
              </w:rPr>
              <w:t xml:space="preserve">　就業体験をする生徒を増やす。　　　</w:t>
            </w:r>
          </w:p>
          <w:p w:rsidR="00A823EE" w:rsidRPr="00FC2999" w:rsidRDefault="00A823EE" w:rsidP="00A823EE">
            <w:pPr>
              <w:spacing w:line="340" w:lineRule="exact"/>
              <w:rPr>
                <w:rFonts w:ascii="ＭＳ 明朝" w:hAnsi="ＭＳ 明朝" w:cs="Batang"/>
                <w:szCs w:val="21"/>
              </w:rPr>
            </w:pPr>
            <w:r w:rsidRPr="00FC2999">
              <w:rPr>
                <w:rFonts w:ascii="ＭＳ 明朝" w:hAnsi="ＭＳ 明朝" w:cs="Batang" w:hint="eastAsia"/>
                <w:szCs w:val="21"/>
              </w:rPr>
              <w:t xml:space="preserve">　　　　　　　</w:t>
            </w:r>
            <w:r w:rsidRPr="00FC2999">
              <w:rPr>
                <w:rFonts w:ascii="ＭＳ 明朝" w:hAnsi="ＭＳ 明朝" w:hint="eastAsia"/>
                <w:szCs w:val="21"/>
              </w:rPr>
              <w:t>※卒業生徒の進路決定率（</w:t>
            </w:r>
            <w:r w:rsidR="00F2575A" w:rsidRPr="00FC2999">
              <w:rPr>
                <w:rFonts w:ascii="ＭＳ 明朝" w:hAnsi="ＭＳ 明朝" w:hint="eastAsia"/>
                <w:szCs w:val="21"/>
              </w:rPr>
              <w:t>H</w:t>
            </w:r>
            <w:r w:rsidRPr="00FC2999">
              <w:rPr>
                <w:rFonts w:ascii="ＭＳ 明朝" w:hAnsi="ＭＳ 明朝"/>
                <w:szCs w:val="21"/>
              </w:rPr>
              <w:t>2</w:t>
            </w:r>
            <w:r w:rsidR="004E33DB" w:rsidRPr="00FC2999">
              <w:rPr>
                <w:rFonts w:ascii="ＭＳ 明朝" w:hAnsi="ＭＳ 明朝" w:hint="eastAsia"/>
                <w:szCs w:val="21"/>
              </w:rPr>
              <w:t>9</w:t>
            </w:r>
            <w:r w:rsidRPr="00FC2999">
              <w:rPr>
                <w:rFonts w:ascii="ＭＳ 明朝" w:hAnsi="ＭＳ 明朝" w:hint="eastAsia"/>
                <w:szCs w:val="21"/>
              </w:rPr>
              <w:t>年度</w:t>
            </w:r>
            <w:r w:rsidR="004E33DB" w:rsidRPr="00FC2999">
              <w:rPr>
                <w:rFonts w:ascii="ＭＳ 明朝" w:hAnsi="ＭＳ 明朝" w:hint="eastAsia"/>
                <w:szCs w:val="21"/>
              </w:rPr>
              <w:t>１</w:t>
            </w:r>
            <w:r w:rsidR="00F2575A" w:rsidRPr="00FC2999">
              <w:rPr>
                <w:rFonts w:ascii="ＭＳ 明朝" w:hAnsi="ＭＳ 明朝" w:hint="eastAsia"/>
                <w:szCs w:val="21"/>
              </w:rPr>
              <w:t>月</w:t>
            </w:r>
            <w:r w:rsidR="00F6703C" w:rsidRPr="00FC2999">
              <w:rPr>
                <w:rFonts w:ascii="ＭＳ 明朝" w:hAnsi="ＭＳ 明朝" w:hint="eastAsia"/>
                <w:szCs w:val="21"/>
              </w:rPr>
              <w:t>31</w:t>
            </w:r>
            <w:r w:rsidR="00F2575A" w:rsidRPr="00FC2999">
              <w:rPr>
                <w:rFonts w:ascii="ＭＳ 明朝" w:hAnsi="ＭＳ 明朝" w:hint="eastAsia"/>
                <w:szCs w:val="21"/>
              </w:rPr>
              <w:t>日現在</w:t>
            </w:r>
            <w:r w:rsidR="004E33DB" w:rsidRPr="00FC2999">
              <w:rPr>
                <w:rFonts w:ascii="ＭＳ 明朝" w:hAnsi="ＭＳ 明朝" w:hint="eastAsia"/>
                <w:szCs w:val="21"/>
              </w:rPr>
              <w:t>59</w:t>
            </w:r>
            <w:r w:rsidRPr="00FC2999">
              <w:rPr>
                <w:rFonts w:ascii="ＭＳ 明朝" w:hAnsi="ＭＳ 明朝" w:hint="eastAsia"/>
                <w:szCs w:val="21"/>
              </w:rPr>
              <w:t>％）</w:t>
            </w:r>
            <w:r w:rsidR="004E33DB" w:rsidRPr="00FC2999">
              <w:rPr>
                <w:rFonts w:ascii="ＭＳ 明朝" w:hAnsi="ＭＳ 明朝" w:hint="eastAsia"/>
                <w:szCs w:val="21"/>
              </w:rPr>
              <w:t>について</w:t>
            </w:r>
            <w:r w:rsidR="00344AC2" w:rsidRPr="00FC2999">
              <w:rPr>
                <w:rFonts w:ascii="ＭＳ 明朝" w:hAnsi="ＭＳ 明朝" w:hint="eastAsia"/>
                <w:szCs w:val="21"/>
              </w:rPr>
              <w:t>2020</w:t>
            </w:r>
            <w:r w:rsidR="004E33DB" w:rsidRPr="00FC2999">
              <w:rPr>
                <w:rFonts w:ascii="ＭＳ 明朝" w:hAnsi="ＭＳ 明朝" w:hint="eastAsia"/>
                <w:szCs w:val="21"/>
              </w:rPr>
              <w:t>年度は</w:t>
            </w:r>
            <w:r w:rsidRPr="00FC2999">
              <w:rPr>
                <w:rFonts w:ascii="ＭＳ 明朝" w:hAnsi="ＭＳ 明朝" w:hint="eastAsia"/>
                <w:szCs w:val="21"/>
              </w:rPr>
              <w:t>60％以上</w:t>
            </w:r>
            <w:r w:rsidR="004E33DB" w:rsidRPr="00FC2999">
              <w:rPr>
                <w:rFonts w:ascii="ＭＳ 明朝" w:hAnsi="ＭＳ 明朝" w:hint="eastAsia"/>
                <w:szCs w:val="21"/>
              </w:rPr>
              <w:t>にする</w:t>
            </w:r>
            <w:r w:rsidRPr="00FC2999">
              <w:rPr>
                <w:rFonts w:ascii="ＭＳ 明朝" w:hAnsi="ＭＳ 明朝" w:hint="eastAsia"/>
                <w:szCs w:val="21"/>
              </w:rPr>
              <w:t>。</w:t>
            </w:r>
          </w:p>
          <w:p w:rsidR="00A823EE" w:rsidRPr="00FC2999" w:rsidRDefault="00A823EE" w:rsidP="00A823EE">
            <w:pPr>
              <w:spacing w:line="340" w:lineRule="exact"/>
              <w:rPr>
                <w:rFonts w:ascii="ＭＳ 明朝" w:hAnsi="ＭＳ 明朝"/>
                <w:szCs w:val="21"/>
              </w:rPr>
            </w:pPr>
            <w:r w:rsidRPr="00FC2999">
              <w:rPr>
                <w:rFonts w:ascii="ＭＳ 明朝" w:hAnsi="ＭＳ 明朝" w:cs="Batang" w:hint="eastAsia"/>
                <w:szCs w:val="21"/>
              </w:rPr>
              <w:t xml:space="preserve">　　　　　　　※</w:t>
            </w:r>
            <w:r w:rsidRPr="00FC2999">
              <w:rPr>
                <w:rFonts w:ascii="ＭＳ 明朝" w:hAnsi="ＭＳ 明朝" w:hint="eastAsia"/>
                <w:szCs w:val="21"/>
              </w:rPr>
              <w:t>生徒向け学校教育自己診断における進路指導</w:t>
            </w:r>
            <w:r w:rsidR="00B21D95" w:rsidRPr="00FC2999">
              <w:rPr>
                <w:rFonts w:ascii="ＭＳ 明朝" w:hAnsi="ＭＳ 明朝" w:hint="eastAsia"/>
                <w:szCs w:val="21"/>
              </w:rPr>
              <w:t>関係の問（No.15,1</w:t>
            </w:r>
            <w:r w:rsidR="00B21D95" w:rsidRPr="00FC2999">
              <w:rPr>
                <w:rFonts w:ascii="ＭＳ 明朝" w:hAnsi="ＭＳ 明朝"/>
                <w:szCs w:val="21"/>
              </w:rPr>
              <w:t>6）</w:t>
            </w:r>
            <w:r w:rsidR="00B21D95" w:rsidRPr="00FC2999">
              <w:rPr>
                <w:rFonts w:ascii="ＭＳ 明朝" w:hAnsi="ＭＳ 明朝" w:hint="eastAsia"/>
                <w:szCs w:val="21"/>
              </w:rPr>
              <w:t>の平均肯定率</w:t>
            </w:r>
            <w:r w:rsidRPr="00FC2999">
              <w:rPr>
                <w:rFonts w:ascii="ＭＳ 明朝" w:hAnsi="ＭＳ 明朝" w:hint="eastAsia"/>
                <w:szCs w:val="21"/>
              </w:rPr>
              <w:t>（</w:t>
            </w:r>
            <w:r w:rsidR="003762E7" w:rsidRPr="00FC2999">
              <w:rPr>
                <w:rFonts w:ascii="ＭＳ 明朝" w:hAnsi="ＭＳ 明朝" w:hint="eastAsia"/>
                <w:szCs w:val="21"/>
              </w:rPr>
              <w:t>H</w:t>
            </w:r>
            <w:r w:rsidRPr="00FC2999">
              <w:rPr>
                <w:rFonts w:ascii="ＭＳ 明朝" w:hAnsi="ＭＳ 明朝"/>
                <w:szCs w:val="21"/>
              </w:rPr>
              <w:t>2</w:t>
            </w:r>
            <w:r w:rsidR="00B21D95" w:rsidRPr="00FC2999">
              <w:rPr>
                <w:rFonts w:ascii="ＭＳ 明朝" w:hAnsi="ＭＳ 明朝" w:hint="eastAsia"/>
                <w:szCs w:val="21"/>
              </w:rPr>
              <w:t>9</w:t>
            </w:r>
            <w:r w:rsidRPr="00FC2999">
              <w:rPr>
                <w:rFonts w:ascii="ＭＳ 明朝" w:hAnsi="ＭＳ 明朝" w:hint="eastAsia"/>
                <w:szCs w:val="21"/>
              </w:rPr>
              <w:t>年度</w:t>
            </w:r>
            <w:r w:rsidR="00F2575A" w:rsidRPr="00FC2999">
              <w:rPr>
                <w:rFonts w:ascii="ＭＳ 明朝" w:hAnsi="ＭＳ 明朝" w:hint="eastAsia"/>
                <w:szCs w:val="21"/>
              </w:rPr>
              <w:t>8</w:t>
            </w:r>
            <w:r w:rsidR="00B21D95" w:rsidRPr="00FC2999">
              <w:rPr>
                <w:rFonts w:ascii="ＭＳ 明朝" w:hAnsi="ＭＳ 明朝" w:hint="eastAsia"/>
                <w:szCs w:val="21"/>
              </w:rPr>
              <w:t>0</w:t>
            </w:r>
            <w:r w:rsidRPr="00FC2999">
              <w:rPr>
                <w:rFonts w:ascii="ＭＳ 明朝" w:hAnsi="ＭＳ 明朝" w:hint="eastAsia"/>
                <w:szCs w:val="21"/>
              </w:rPr>
              <w:t>％）</w:t>
            </w:r>
            <w:r w:rsidR="00B21D95" w:rsidRPr="00FC2999">
              <w:rPr>
                <w:rFonts w:ascii="ＭＳ 明朝" w:hAnsi="ＭＳ 明朝" w:hint="eastAsia"/>
                <w:szCs w:val="21"/>
              </w:rPr>
              <w:t>を</w:t>
            </w:r>
            <w:r w:rsidR="00344AC2" w:rsidRPr="00FC2999">
              <w:rPr>
                <w:rFonts w:ascii="ＭＳ 明朝" w:hAnsi="ＭＳ 明朝" w:hint="eastAsia"/>
                <w:szCs w:val="21"/>
              </w:rPr>
              <w:t>2020</w:t>
            </w:r>
            <w:r w:rsidRPr="00FC2999">
              <w:rPr>
                <w:rFonts w:ascii="ＭＳ 明朝" w:hAnsi="ＭＳ 明朝" w:hint="eastAsia"/>
                <w:szCs w:val="21"/>
              </w:rPr>
              <w:t>年度</w:t>
            </w:r>
            <w:r w:rsidR="00B21D95" w:rsidRPr="00FC2999">
              <w:rPr>
                <w:rFonts w:ascii="ＭＳ 明朝" w:hAnsi="ＭＳ 明朝" w:hint="eastAsia"/>
                <w:szCs w:val="21"/>
              </w:rPr>
              <w:t>は85</w:t>
            </w:r>
            <w:r w:rsidRPr="00FC2999">
              <w:rPr>
                <w:rFonts w:ascii="ＭＳ 明朝" w:hAnsi="ＭＳ 明朝" w:hint="eastAsia"/>
                <w:szCs w:val="21"/>
              </w:rPr>
              <w:t>％</w:t>
            </w:r>
            <w:r w:rsidR="00B21D95" w:rsidRPr="00FC2999">
              <w:rPr>
                <w:rFonts w:ascii="ＭＳ 明朝" w:hAnsi="ＭＳ 明朝" w:hint="eastAsia"/>
                <w:szCs w:val="21"/>
              </w:rPr>
              <w:t>にする</w:t>
            </w:r>
            <w:r w:rsidRPr="00FC2999">
              <w:rPr>
                <w:rFonts w:ascii="ＭＳ 明朝" w:hAnsi="ＭＳ 明朝" w:hint="eastAsia"/>
                <w:szCs w:val="21"/>
              </w:rPr>
              <w:t>。</w:t>
            </w:r>
          </w:p>
          <w:p w:rsidR="00F2575A" w:rsidRPr="00FC2999" w:rsidRDefault="009743CF" w:rsidP="00F2575A">
            <w:pPr>
              <w:spacing w:line="340" w:lineRule="exact"/>
              <w:rPr>
                <w:rFonts w:ascii="ＭＳ 明朝" w:hAnsi="ＭＳ 明朝"/>
                <w:szCs w:val="21"/>
              </w:rPr>
            </w:pPr>
            <w:r w:rsidRPr="00FC2999">
              <w:rPr>
                <w:rFonts w:ascii="ＭＳ 明朝" w:hAnsi="ＭＳ 明朝" w:hint="eastAsia"/>
                <w:szCs w:val="21"/>
              </w:rPr>
              <w:t xml:space="preserve">　 </w:t>
            </w:r>
          </w:p>
          <w:p w:rsidR="00A823EE" w:rsidRPr="00FC2999" w:rsidRDefault="00A823EE" w:rsidP="00F2575A">
            <w:pPr>
              <w:spacing w:line="340" w:lineRule="exact"/>
              <w:rPr>
                <w:rFonts w:ascii="ＭＳ ゴシック" w:eastAsia="ＭＳ ゴシック" w:hAnsi="ＭＳ ゴシック"/>
                <w:b/>
                <w:szCs w:val="21"/>
              </w:rPr>
            </w:pPr>
            <w:r w:rsidRPr="00FC2999">
              <w:rPr>
                <w:rFonts w:ascii="ＭＳ ゴシック" w:eastAsia="ＭＳ ゴシック" w:hAnsi="ＭＳ ゴシック" w:hint="eastAsia"/>
                <w:b/>
                <w:szCs w:val="21"/>
              </w:rPr>
              <w:t xml:space="preserve">４　組織の活性化と人材育成　　</w:t>
            </w:r>
          </w:p>
          <w:p w:rsidR="00A823EE" w:rsidRPr="00FC2999" w:rsidRDefault="00A823EE" w:rsidP="00A823EE">
            <w:pPr>
              <w:spacing w:line="340" w:lineRule="exact"/>
              <w:ind w:left="840" w:hangingChars="400" w:hanging="840"/>
              <w:rPr>
                <w:rFonts w:ascii="ＭＳ ゴシック" w:eastAsia="ＭＳ ゴシック" w:hAnsi="ＭＳ ゴシック"/>
                <w:szCs w:val="21"/>
              </w:rPr>
            </w:pPr>
            <w:r w:rsidRPr="00FC2999">
              <w:rPr>
                <w:rFonts w:hint="eastAsia"/>
                <w:szCs w:val="21"/>
              </w:rPr>
              <w:t xml:space="preserve">　（１）</w:t>
            </w:r>
            <w:r w:rsidRPr="00FC2999">
              <w:rPr>
                <w:rFonts w:asciiTheme="minorEastAsia" w:eastAsiaTheme="minorEastAsia" w:hAnsiTheme="minorEastAsia" w:hint="eastAsia"/>
                <w:szCs w:val="21"/>
              </w:rPr>
              <w:t>校内組織の活性化</w:t>
            </w:r>
          </w:p>
          <w:p w:rsidR="00A823EE" w:rsidRPr="00FC2999" w:rsidRDefault="00A823EE" w:rsidP="00F831CA">
            <w:pPr>
              <w:spacing w:line="340" w:lineRule="exact"/>
              <w:ind w:left="840" w:hangingChars="400" w:hanging="840"/>
              <w:rPr>
                <w:szCs w:val="21"/>
              </w:rPr>
            </w:pPr>
            <w:r w:rsidRPr="00FC2999">
              <w:rPr>
                <w:rFonts w:ascii="ＭＳ ゴシック" w:eastAsia="ＭＳ ゴシック" w:hAnsi="ＭＳ ゴシック" w:hint="eastAsia"/>
                <w:szCs w:val="21"/>
              </w:rPr>
              <w:t xml:space="preserve">　　　　</w:t>
            </w:r>
            <w:r w:rsidR="006624E2" w:rsidRPr="00FC2999">
              <w:rPr>
                <w:rFonts w:ascii="ＭＳ ゴシック" w:eastAsia="ＭＳ ゴシック" w:hAnsi="ＭＳ ゴシック" w:hint="eastAsia"/>
                <w:szCs w:val="21"/>
              </w:rPr>
              <w:t xml:space="preserve">　</w:t>
            </w:r>
            <w:r w:rsidRPr="00FC2999">
              <w:rPr>
                <w:rFonts w:hint="eastAsia"/>
                <w:szCs w:val="21"/>
              </w:rPr>
              <w:t xml:space="preserve">　校務検討委員会を中心に学校改革を推進する。</w:t>
            </w:r>
          </w:p>
          <w:p w:rsidR="00CB562C" w:rsidRPr="00FC2999" w:rsidRDefault="00CB562C" w:rsidP="00CB562C">
            <w:pPr>
              <w:ind w:firstLineChars="100" w:firstLine="210"/>
              <w:rPr>
                <w:rFonts w:ascii="ＭＳ 明朝" w:hAnsi="ＭＳ 明朝"/>
                <w:szCs w:val="21"/>
              </w:rPr>
            </w:pPr>
            <w:r w:rsidRPr="00FC2999">
              <w:rPr>
                <w:rFonts w:ascii="ＭＳ 明朝" w:hAnsi="ＭＳ 明朝" w:hint="eastAsia"/>
                <w:szCs w:val="21"/>
              </w:rPr>
              <w:t xml:space="preserve">  </w:t>
            </w:r>
          </w:p>
          <w:p w:rsidR="00CB562C" w:rsidRPr="00FC2999" w:rsidRDefault="00CB562C" w:rsidP="00CB562C">
            <w:pPr>
              <w:ind w:firstLineChars="100" w:firstLine="210"/>
              <w:rPr>
                <w:rFonts w:ascii="ＭＳ 明朝" w:hAnsi="ＭＳ 明朝"/>
                <w:szCs w:val="21"/>
              </w:rPr>
            </w:pPr>
            <w:r w:rsidRPr="00FC2999">
              <w:rPr>
                <w:rFonts w:ascii="ＭＳ 明朝" w:hAnsi="ＭＳ 明朝" w:hint="eastAsia"/>
                <w:szCs w:val="21"/>
              </w:rPr>
              <w:t>（２）職務の効率化の取組み</w:t>
            </w:r>
          </w:p>
          <w:p w:rsidR="006624E2" w:rsidRPr="00FC2999" w:rsidRDefault="00CB562C" w:rsidP="00CB562C">
            <w:pPr>
              <w:spacing w:line="340" w:lineRule="exact"/>
              <w:ind w:left="840" w:hangingChars="400" w:hanging="840"/>
              <w:rPr>
                <w:rFonts w:ascii="ＭＳ 明朝" w:hAnsi="ＭＳ 明朝"/>
                <w:szCs w:val="21"/>
              </w:rPr>
            </w:pPr>
            <w:r w:rsidRPr="00FC2999">
              <w:rPr>
                <w:rFonts w:ascii="ＭＳ 明朝" w:hAnsi="ＭＳ 明朝" w:hint="eastAsia"/>
                <w:szCs w:val="21"/>
              </w:rPr>
              <w:t xml:space="preserve">　　　　　※年間時間外勤務　→　360ｈ以内</w:t>
            </w:r>
          </w:p>
          <w:p w:rsidR="00CB562C" w:rsidRPr="00FC2999" w:rsidRDefault="00CB562C" w:rsidP="00CB562C">
            <w:pPr>
              <w:spacing w:line="340" w:lineRule="exact"/>
              <w:ind w:left="840" w:hangingChars="400" w:hanging="840"/>
              <w:rPr>
                <w:rFonts w:ascii="ＭＳ 明朝" w:hAnsi="ＭＳ 明朝"/>
                <w:szCs w:val="21"/>
              </w:rPr>
            </w:pPr>
          </w:p>
          <w:p w:rsidR="00A823EE" w:rsidRPr="00F831CA" w:rsidRDefault="00CB562C" w:rsidP="00A823EE">
            <w:pPr>
              <w:ind w:firstLineChars="100" w:firstLine="210"/>
              <w:rPr>
                <w:rFonts w:ascii="ＭＳ 明朝" w:hAnsi="ＭＳ 明朝"/>
                <w:szCs w:val="21"/>
              </w:rPr>
            </w:pPr>
            <w:r w:rsidRPr="00FC2999">
              <w:rPr>
                <w:rFonts w:ascii="ＭＳ 明朝" w:hAnsi="ＭＳ 明朝" w:hint="eastAsia"/>
                <w:szCs w:val="21"/>
              </w:rPr>
              <w:t>（３</w:t>
            </w:r>
            <w:r w:rsidR="00A823EE" w:rsidRPr="00FC2999">
              <w:rPr>
                <w:rFonts w:ascii="ＭＳ 明朝" w:hAnsi="ＭＳ 明朝" w:hint="eastAsia"/>
                <w:szCs w:val="21"/>
              </w:rPr>
              <w:t>）首席を中心に、経験年数の少ない教員の育成に取り組む</w:t>
            </w:r>
            <w:r w:rsidR="003762E7" w:rsidRPr="00FC2999">
              <w:rPr>
                <w:rFonts w:ascii="ＭＳ 明朝" w:hAnsi="ＭＳ 明朝" w:hint="eastAsia"/>
                <w:szCs w:val="21"/>
              </w:rPr>
              <w:t>。</w:t>
            </w:r>
          </w:p>
          <w:p w:rsidR="00DD48EB" w:rsidRPr="00DD48EB" w:rsidRDefault="00DD48EB" w:rsidP="00CB562C">
            <w:pPr>
              <w:ind w:firstLineChars="100" w:firstLine="210"/>
              <w:rPr>
                <w:rFonts w:ascii="ＭＳ 明朝" w:hAnsi="ＭＳ 明朝"/>
                <w:szCs w:val="21"/>
              </w:rPr>
            </w:pPr>
          </w:p>
        </w:tc>
      </w:tr>
    </w:tbl>
    <w:p w:rsidR="007A16ED" w:rsidRDefault="007A16ED" w:rsidP="00A823EE">
      <w:pPr>
        <w:spacing w:line="300" w:lineRule="exact"/>
        <w:ind w:leftChars="-342" w:left="-718" w:firstLineChars="250" w:firstLine="525"/>
        <w:rPr>
          <w:rFonts w:ascii="ＭＳ ゴシック" w:eastAsia="ＭＳ ゴシック" w:hAnsi="ＭＳ ゴシック"/>
          <w:szCs w:val="21"/>
        </w:rPr>
      </w:pPr>
    </w:p>
    <w:p w:rsidR="004E760F" w:rsidRPr="00A823EE" w:rsidRDefault="004E760F" w:rsidP="00A823EE">
      <w:pPr>
        <w:spacing w:line="300" w:lineRule="exact"/>
        <w:ind w:leftChars="-342" w:left="-718" w:firstLineChars="250" w:firstLine="525"/>
        <w:rPr>
          <w:rFonts w:ascii="ＭＳ ゴシック" w:eastAsia="ＭＳ ゴシック" w:hAnsi="ＭＳ ゴシック"/>
          <w:szCs w:val="21"/>
        </w:rPr>
      </w:pPr>
    </w:p>
    <w:p w:rsidR="00A823EE" w:rsidRPr="00A823EE" w:rsidRDefault="00A823EE" w:rsidP="00A823EE">
      <w:pPr>
        <w:spacing w:line="300" w:lineRule="exact"/>
        <w:ind w:leftChars="-342" w:left="-718" w:firstLineChars="250" w:firstLine="525"/>
        <w:rPr>
          <w:rFonts w:ascii="ＭＳ ゴシック" w:eastAsia="ＭＳ ゴシック" w:hAnsi="ＭＳ ゴシック"/>
          <w:szCs w:val="21"/>
        </w:rPr>
      </w:pPr>
      <w:r w:rsidRPr="00A823EE">
        <w:rPr>
          <w:rFonts w:ascii="ＭＳ ゴシック" w:eastAsia="ＭＳ ゴシック" w:hAnsi="ＭＳ ゴシック" w:hint="eastAsia"/>
          <w:szCs w:val="21"/>
        </w:rPr>
        <w:lastRenderedPageBreak/>
        <w:t>【学校教育自己診断の結果と分析・学校</w:t>
      </w:r>
      <w:r w:rsidR="004C7414">
        <w:rPr>
          <w:rFonts w:ascii="ＭＳ ゴシック" w:eastAsia="ＭＳ ゴシック" w:hAnsi="ＭＳ ゴシック" w:hint="eastAsia"/>
          <w:szCs w:val="21"/>
        </w:rPr>
        <w:t>運営</w:t>
      </w:r>
      <w:r w:rsidRPr="00A823EE">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4"/>
        <w:gridCol w:w="8082"/>
      </w:tblGrid>
      <w:tr w:rsidR="00A823EE" w:rsidRPr="00A823EE" w:rsidTr="00A5470D">
        <w:trPr>
          <w:trHeight w:val="411"/>
          <w:jc w:val="center"/>
        </w:trPr>
        <w:tc>
          <w:tcPr>
            <w:tcW w:w="6714" w:type="dxa"/>
            <w:shd w:val="clear" w:color="auto" w:fill="auto"/>
            <w:vAlign w:val="center"/>
          </w:tcPr>
          <w:p w:rsidR="00A823EE" w:rsidRPr="00A823EE" w:rsidRDefault="004E760F" w:rsidP="00A15DC8">
            <w:pPr>
              <w:spacing w:line="300" w:lineRule="exact"/>
              <w:jc w:val="center"/>
              <w:rPr>
                <w:rFonts w:ascii="ＭＳ 明朝" w:hAnsi="ＭＳ 明朝"/>
                <w:sz w:val="20"/>
                <w:szCs w:val="20"/>
              </w:rPr>
            </w:pPr>
            <w:r w:rsidRPr="00A823EE">
              <w:rPr>
                <w:rFonts w:ascii="ＭＳ ゴシック" w:eastAsia="ＭＳ ゴシック" w:hAnsi="ＭＳ ゴシック" w:hint="eastAsia"/>
                <w:szCs w:val="21"/>
              </w:rPr>
              <w:t>学校教育自己診断の結果と分析</w:t>
            </w:r>
            <w:r w:rsidR="00B21D95" w:rsidRPr="00D9218C">
              <w:rPr>
                <w:rFonts w:ascii="ＭＳ ゴシック" w:eastAsia="ＭＳ ゴシック" w:hAnsi="ＭＳ ゴシック" w:hint="eastAsia"/>
                <w:sz w:val="18"/>
                <w:szCs w:val="18"/>
              </w:rPr>
              <w:t>（</w:t>
            </w:r>
            <w:r w:rsidR="00D9218C" w:rsidRPr="00D9218C">
              <w:rPr>
                <w:rFonts w:ascii="ＭＳ ゴシック" w:eastAsia="ＭＳ ゴシック" w:hAnsi="ＭＳ ゴシック" w:hint="eastAsia"/>
                <w:sz w:val="18"/>
                <w:szCs w:val="18"/>
              </w:rPr>
              <w:t>平成</w:t>
            </w:r>
            <w:r w:rsidR="00AE11CF">
              <w:rPr>
                <w:rFonts w:ascii="ＭＳ ゴシック" w:eastAsia="ＭＳ ゴシック" w:hAnsi="ＭＳ ゴシック" w:hint="eastAsia"/>
                <w:sz w:val="18"/>
                <w:szCs w:val="18"/>
              </w:rPr>
              <w:t>31</w:t>
            </w:r>
            <w:r w:rsidR="00D9218C" w:rsidRPr="00D9218C">
              <w:rPr>
                <w:rFonts w:ascii="ＭＳ ゴシック" w:eastAsia="ＭＳ ゴシック" w:hAnsi="ＭＳ ゴシック" w:hint="eastAsia"/>
                <w:sz w:val="18"/>
                <w:szCs w:val="18"/>
              </w:rPr>
              <w:t>年12月実施分）</w:t>
            </w:r>
          </w:p>
        </w:tc>
        <w:tc>
          <w:tcPr>
            <w:tcW w:w="8082" w:type="dxa"/>
            <w:shd w:val="clear" w:color="auto" w:fill="auto"/>
            <w:vAlign w:val="center"/>
          </w:tcPr>
          <w:p w:rsidR="00A823EE" w:rsidRPr="00A823EE" w:rsidRDefault="004E760F" w:rsidP="00A823EE">
            <w:pPr>
              <w:spacing w:line="300" w:lineRule="exact"/>
              <w:jc w:val="center"/>
              <w:rPr>
                <w:rFonts w:ascii="ＭＳ 明朝" w:hAnsi="ＭＳ 明朝"/>
                <w:sz w:val="20"/>
                <w:szCs w:val="20"/>
              </w:rPr>
            </w:pPr>
            <w:r w:rsidRPr="00A823EE">
              <w:rPr>
                <w:rFonts w:ascii="ＭＳ ゴシック" w:eastAsia="ＭＳ ゴシック" w:hAnsi="ＭＳ ゴシック" w:hint="eastAsia"/>
                <w:szCs w:val="21"/>
              </w:rPr>
              <w:t>学校</w:t>
            </w:r>
            <w:r w:rsidR="004C7414">
              <w:rPr>
                <w:rFonts w:ascii="ＭＳ ゴシック" w:eastAsia="ＭＳ ゴシック" w:hAnsi="ＭＳ ゴシック" w:hint="eastAsia"/>
                <w:szCs w:val="21"/>
              </w:rPr>
              <w:t>運営</w:t>
            </w:r>
            <w:r w:rsidRPr="00A823EE">
              <w:rPr>
                <w:rFonts w:ascii="ＭＳ ゴシック" w:eastAsia="ＭＳ ゴシック" w:hAnsi="ＭＳ ゴシック" w:hint="eastAsia"/>
                <w:szCs w:val="21"/>
              </w:rPr>
              <w:t>協議会からの意見</w:t>
            </w:r>
          </w:p>
        </w:tc>
      </w:tr>
      <w:tr w:rsidR="00A823EE" w:rsidRPr="00A823EE" w:rsidTr="00A5470D">
        <w:trPr>
          <w:trHeight w:val="591"/>
          <w:jc w:val="center"/>
        </w:trPr>
        <w:tc>
          <w:tcPr>
            <w:tcW w:w="6714" w:type="dxa"/>
            <w:shd w:val="clear" w:color="auto" w:fill="auto"/>
          </w:tcPr>
          <w:p w:rsidR="00E253A2" w:rsidRDefault="00E253A2" w:rsidP="00E253A2">
            <w:pPr>
              <w:spacing w:line="300" w:lineRule="exact"/>
              <w:rPr>
                <w:rFonts w:ascii="ＭＳ 明朝" w:hAnsi="ＭＳ 明朝"/>
                <w:sz w:val="20"/>
                <w:szCs w:val="20"/>
              </w:rPr>
            </w:pPr>
            <w:r>
              <w:rPr>
                <w:rFonts w:ascii="ＭＳ 明朝" w:hAnsi="ＭＳ 明朝" w:hint="eastAsia"/>
                <w:sz w:val="20"/>
                <w:szCs w:val="20"/>
              </w:rPr>
              <w:t>（肯定率：</w:t>
            </w:r>
            <w:r w:rsidR="00AE11CF">
              <w:rPr>
                <w:rFonts w:ascii="ＭＳ 明朝" w:hAnsi="ＭＳ 明朝" w:hint="eastAsia"/>
                <w:sz w:val="20"/>
                <w:szCs w:val="20"/>
              </w:rPr>
              <w:t>29</w:t>
            </w:r>
            <w:r>
              <w:rPr>
                <w:rFonts w:ascii="ＭＳ 明朝" w:hAnsi="ＭＳ 明朝" w:hint="eastAsia"/>
                <w:sz w:val="20"/>
                <w:szCs w:val="20"/>
              </w:rPr>
              <w:t>年度→</w:t>
            </w:r>
            <w:r w:rsidR="00AE11CF">
              <w:rPr>
                <w:rFonts w:ascii="ＭＳ 明朝" w:hAnsi="ＭＳ 明朝" w:hint="eastAsia"/>
                <w:sz w:val="20"/>
                <w:szCs w:val="20"/>
              </w:rPr>
              <w:t>30</w:t>
            </w:r>
            <w:r>
              <w:rPr>
                <w:rFonts w:ascii="ＭＳ 明朝" w:hAnsi="ＭＳ 明朝" w:hint="eastAsia"/>
                <w:sz w:val="20"/>
                <w:szCs w:val="20"/>
              </w:rPr>
              <w:t>年度）</w:t>
            </w:r>
          </w:p>
          <w:p w:rsidR="00E253A2" w:rsidRDefault="00E253A2" w:rsidP="00E253A2">
            <w:pPr>
              <w:spacing w:line="300" w:lineRule="exact"/>
              <w:rPr>
                <w:rFonts w:ascii="ＭＳ 明朝" w:hAnsi="ＭＳ 明朝"/>
                <w:sz w:val="20"/>
                <w:szCs w:val="20"/>
              </w:rPr>
            </w:pPr>
            <w:r>
              <w:rPr>
                <w:rFonts w:ascii="ＭＳ 明朝" w:hAnsi="ＭＳ 明朝" w:hint="eastAsia"/>
                <w:sz w:val="20"/>
                <w:szCs w:val="20"/>
              </w:rPr>
              <w:t>生徒用</w:t>
            </w:r>
          </w:p>
          <w:p w:rsidR="00E253A2" w:rsidRPr="00AE11CF" w:rsidRDefault="00E253A2" w:rsidP="00AE11CF">
            <w:pPr>
              <w:pStyle w:val="aa"/>
              <w:numPr>
                <w:ilvl w:val="0"/>
                <w:numId w:val="32"/>
              </w:numPr>
              <w:spacing w:line="300" w:lineRule="exact"/>
              <w:ind w:leftChars="0"/>
              <w:rPr>
                <w:rFonts w:ascii="ＭＳ 明朝" w:hAnsi="ＭＳ 明朝"/>
                <w:sz w:val="20"/>
                <w:szCs w:val="20"/>
              </w:rPr>
            </w:pPr>
            <w:r w:rsidRPr="00AE11CF">
              <w:rPr>
                <w:rFonts w:ascii="ＭＳ 明朝" w:hAnsi="ＭＳ 明朝" w:hint="eastAsia"/>
                <w:sz w:val="20"/>
                <w:szCs w:val="20"/>
              </w:rPr>
              <w:t xml:space="preserve">　勉強がわかる喜びを伝えることについて</w:t>
            </w:r>
          </w:p>
          <w:p w:rsidR="00E253A2" w:rsidRDefault="00E253A2" w:rsidP="00E253A2">
            <w:pPr>
              <w:ind w:left="200" w:hangingChars="100" w:hanging="200"/>
              <w:rPr>
                <w:rFonts w:ascii="ＭＳ 明朝" w:hAnsi="ＭＳ 明朝"/>
                <w:sz w:val="20"/>
                <w:szCs w:val="20"/>
              </w:rPr>
            </w:pPr>
            <w:r>
              <w:rPr>
                <w:rFonts w:ascii="ＭＳ 明朝" w:hAnsi="ＭＳ 明朝" w:hint="eastAsia"/>
                <w:sz w:val="20"/>
                <w:szCs w:val="20"/>
              </w:rPr>
              <w:t>・「</w:t>
            </w:r>
            <w:r w:rsidRPr="00281951">
              <w:rPr>
                <w:rFonts w:ascii="ＭＳ 明朝" w:hAnsi="ＭＳ 明朝" w:hint="eastAsia"/>
                <w:sz w:val="20"/>
                <w:szCs w:val="20"/>
              </w:rPr>
              <w:t>学校の授業は、プリント、スライド、映像等の補助教材も使うなどの工夫をしている</w:t>
            </w:r>
            <w:r>
              <w:rPr>
                <w:rFonts w:ascii="ＭＳ 明朝" w:hAnsi="ＭＳ 明朝" w:hint="eastAsia"/>
                <w:sz w:val="20"/>
                <w:szCs w:val="20"/>
              </w:rPr>
              <w:t>」肯定率</w:t>
            </w:r>
            <w:r w:rsidR="00AE11CF">
              <w:rPr>
                <w:rFonts w:ascii="ＭＳ 明朝" w:hAnsi="ＭＳ 明朝" w:hint="eastAsia"/>
                <w:sz w:val="20"/>
                <w:szCs w:val="20"/>
              </w:rPr>
              <w:t>83</w:t>
            </w:r>
            <w:r>
              <w:rPr>
                <w:rFonts w:ascii="ＭＳ 明朝" w:hAnsi="ＭＳ 明朝" w:hint="eastAsia"/>
                <w:sz w:val="20"/>
                <w:szCs w:val="20"/>
              </w:rPr>
              <w:t>%→</w:t>
            </w:r>
            <w:r w:rsidR="00AE11CF">
              <w:rPr>
                <w:rFonts w:ascii="ＭＳ 明朝" w:hAnsi="ＭＳ 明朝" w:hint="eastAsia"/>
                <w:sz w:val="20"/>
                <w:szCs w:val="20"/>
              </w:rPr>
              <w:t>81</w:t>
            </w:r>
            <w:r>
              <w:rPr>
                <w:rFonts w:ascii="ＭＳ 明朝" w:hAnsi="ＭＳ 明朝" w:hint="eastAsia"/>
                <w:sz w:val="20"/>
                <w:szCs w:val="20"/>
              </w:rPr>
              <w:t xml:space="preserve">%　</w:t>
            </w:r>
          </w:p>
          <w:p w:rsidR="0076101B" w:rsidRDefault="0076101B" w:rsidP="00E253A2">
            <w:pPr>
              <w:ind w:left="200" w:hangingChars="100" w:hanging="200"/>
              <w:rPr>
                <w:rFonts w:ascii="ＭＳ 明朝" w:hAnsi="ＭＳ 明朝"/>
                <w:sz w:val="20"/>
                <w:szCs w:val="20"/>
              </w:rPr>
            </w:pPr>
            <w:r>
              <w:rPr>
                <w:rFonts w:ascii="ＭＳ 明朝" w:hAnsi="ＭＳ 明朝" w:hint="eastAsia"/>
                <w:sz w:val="20"/>
                <w:szCs w:val="20"/>
              </w:rPr>
              <w:t xml:space="preserve">　</w:t>
            </w:r>
            <w:r w:rsidR="0000265E">
              <w:rPr>
                <w:rFonts w:ascii="ＭＳ 明朝" w:hAnsi="ＭＳ 明朝" w:hint="eastAsia"/>
                <w:sz w:val="20"/>
                <w:szCs w:val="20"/>
              </w:rPr>
              <w:t>教員の大半はICTを活用しスライドやプリントで授業を行っている。</w:t>
            </w:r>
          </w:p>
          <w:p w:rsidR="0076101B" w:rsidRPr="0000265E" w:rsidRDefault="0000265E" w:rsidP="00E253A2">
            <w:pPr>
              <w:ind w:left="200" w:hangingChars="100" w:hanging="200"/>
              <w:rPr>
                <w:rFonts w:ascii="ＭＳ 明朝" w:hAnsi="ＭＳ 明朝"/>
                <w:sz w:val="20"/>
                <w:szCs w:val="20"/>
              </w:rPr>
            </w:pPr>
            <w:r>
              <w:rPr>
                <w:rFonts w:ascii="ＭＳ 明朝" w:hAnsi="ＭＳ 明朝" w:hint="eastAsia"/>
                <w:sz w:val="20"/>
                <w:szCs w:val="20"/>
              </w:rPr>
              <w:t xml:space="preserve">　昨年度から</w:t>
            </w:r>
            <w:r w:rsidR="00466DB9">
              <w:rPr>
                <w:rFonts w:ascii="ＭＳ 明朝" w:hAnsi="ＭＳ 明朝" w:hint="eastAsia"/>
                <w:sz w:val="20"/>
                <w:szCs w:val="20"/>
              </w:rPr>
              <w:t>の</w:t>
            </w:r>
            <w:r>
              <w:rPr>
                <w:rFonts w:ascii="ＭＳ 明朝" w:hAnsi="ＭＳ 明朝" w:hint="eastAsia"/>
                <w:sz w:val="20"/>
                <w:szCs w:val="20"/>
              </w:rPr>
              <w:t>授業内容に新たな工夫が見られないのではないか。今後、</w:t>
            </w:r>
            <w:r w:rsidRPr="0000265E">
              <w:rPr>
                <w:rFonts w:ascii="ＭＳ 明朝" w:hAnsi="ＭＳ 明朝" w:hint="eastAsia"/>
                <w:sz w:val="20"/>
                <w:szCs w:val="20"/>
              </w:rPr>
              <w:t>新たな工夫やアイデアが必要である。</w:t>
            </w:r>
          </w:p>
          <w:p w:rsidR="00E253A2" w:rsidRPr="00281951" w:rsidRDefault="00E253A2" w:rsidP="00E253A2">
            <w:pPr>
              <w:rPr>
                <w:rFonts w:ascii="ＭＳ 明朝" w:hAnsi="ＭＳ 明朝"/>
                <w:sz w:val="20"/>
                <w:szCs w:val="20"/>
              </w:rPr>
            </w:pPr>
            <w:r>
              <w:rPr>
                <w:rFonts w:ascii="ＭＳ 明朝" w:hAnsi="ＭＳ 明朝" w:hint="eastAsia"/>
                <w:sz w:val="20"/>
                <w:szCs w:val="20"/>
              </w:rPr>
              <w:t>・「</w:t>
            </w:r>
            <w:r w:rsidRPr="00281951">
              <w:rPr>
                <w:rFonts w:ascii="ＭＳ 明朝" w:hAnsi="ＭＳ 明朝" w:hint="eastAsia"/>
                <w:sz w:val="20"/>
                <w:szCs w:val="20"/>
              </w:rPr>
              <w:t>学校の授業の内容に、ついていける</w:t>
            </w:r>
            <w:r>
              <w:rPr>
                <w:rFonts w:ascii="ＭＳ 明朝" w:hAnsi="ＭＳ 明朝" w:hint="eastAsia"/>
                <w:sz w:val="20"/>
                <w:szCs w:val="20"/>
              </w:rPr>
              <w:t>」肯定率</w:t>
            </w:r>
            <w:r w:rsidR="00AE11CF">
              <w:rPr>
                <w:rFonts w:ascii="ＭＳ 明朝" w:hAnsi="ＭＳ 明朝" w:hint="eastAsia"/>
                <w:sz w:val="20"/>
                <w:szCs w:val="20"/>
              </w:rPr>
              <w:t>76</w:t>
            </w:r>
            <w:r>
              <w:rPr>
                <w:rFonts w:ascii="ＭＳ 明朝" w:hAnsi="ＭＳ 明朝" w:hint="eastAsia"/>
                <w:sz w:val="20"/>
                <w:szCs w:val="20"/>
              </w:rPr>
              <w:t>%→</w:t>
            </w:r>
            <w:r w:rsidR="00AE11CF">
              <w:rPr>
                <w:rFonts w:ascii="ＭＳ 明朝" w:hAnsi="ＭＳ 明朝" w:hint="eastAsia"/>
                <w:sz w:val="20"/>
                <w:szCs w:val="20"/>
              </w:rPr>
              <w:t>75</w:t>
            </w:r>
            <w:r>
              <w:rPr>
                <w:rFonts w:ascii="ＭＳ 明朝" w:hAnsi="ＭＳ 明朝" w:hint="eastAsia"/>
                <w:sz w:val="20"/>
                <w:szCs w:val="20"/>
              </w:rPr>
              <w:t>%</w:t>
            </w:r>
          </w:p>
          <w:p w:rsidR="00E253A2" w:rsidRDefault="00E253A2" w:rsidP="00E253A2">
            <w:pPr>
              <w:rPr>
                <w:rFonts w:ascii="ＭＳ 明朝" w:hAnsi="ＭＳ 明朝"/>
                <w:sz w:val="20"/>
                <w:szCs w:val="20"/>
              </w:rPr>
            </w:pPr>
            <w:r>
              <w:rPr>
                <w:rFonts w:ascii="ＭＳ 明朝" w:hAnsi="ＭＳ 明朝" w:hint="eastAsia"/>
                <w:sz w:val="20"/>
                <w:szCs w:val="20"/>
              </w:rPr>
              <w:t>・「</w:t>
            </w:r>
            <w:r w:rsidRPr="00281951">
              <w:rPr>
                <w:rFonts w:ascii="ＭＳ 明朝" w:hAnsi="ＭＳ 明朝" w:hint="eastAsia"/>
                <w:sz w:val="20"/>
                <w:szCs w:val="20"/>
              </w:rPr>
              <w:t>学校の授業の説明は、わかりやすい</w:t>
            </w:r>
            <w:r>
              <w:rPr>
                <w:rFonts w:ascii="ＭＳ 明朝" w:hAnsi="ＭＳ 明朝" w:hint="eastAsia"/>
                <w:sz w:val="20"/>
                <w:szCs w:val="20"/>
              </w:rPr>
              <w:t>」肯定率</w:t>
            </w:r>
            <w:r w:rsidR="00AE11CF">
              <w:rPr>
                <w:rFonts w:ascii="ＭＳ 明朝" w:hAnsi="ＭＳ 明朝" w:hint="eastAsia"/>
                <w:sz w:val="20"/>
                <w:szCs w:val="20"/>
              </w:rPr>
              <w:t>78</w:t>
            </w:r>
            <w:r>
              <w:rPr>
                <w:rFonts w:ascii="ＭＳ 明朝" w:hAnsi="ＭＳ 明朝" w:hint="eastAsia"/>
                <w:sz w:val="20"/>
                <w:szCs w:val="20"/>
              </w:rPr>
              <w:t>%→</w:t>
            </w:r>
            <w:r w:rsidR="00AE11CF">
              <w:rPr>
                <w:rFonts w:ascii="ＭＳ 明朝" w:hAnsi="ＭＳ 明朝" w:hint="eastAsia"/>
                <w:sz w:val="20"/>
                <w:szCs w:val="20"/>
              </w:rPr>
              <w:t>77</w:t>
            </w:r>
            <w:r>
              <w:rPr>
                <w:rFonts w:ascii="ＭＳ 明朝" w:hAnsi="ＭＳ 明朝" w:hint="eastAsia"/>
                <w:sz w:val="20"/>
                <w:szCs w:val="20"/>
              </w:rPr>
              <w:t>%</w:t>
            </w:r>
          </w:p>
          <w:p w:rsidR="00E253A2" w:rsidRPr="007466FF" w:rsidRDefault="0000265E" w:rsidP="00E253A2">
            <w:pPr>
              <w:ind w:leftChars="100" w:left="210"/>
              <w:rPr>
                <w:rFonts w:ascii="ＭＳ 明朝" w:hAnsi="ＭＳ 明朝"/>
                <w:sz w:val="20"/>
                <w:szCs w:val="20"/>
              </w:rPr>
            </w:pPr>
            <w:r w:rsidRPr="007466FF">
              <w:rPr>
                <w:rFonts w:ascii="ＭＳ 明朝" w:hAnsi="ＭＳ 明朝" w:hint="eastAsia"/>
                <w:sz w:val="20"/>
                <w:szCs w:val="20"/>
              </w:rPr>
              <w:t>全教員でわかりやすい授業実践に取り組んで</w:t>
            </w:r>
            <w:r w:rsidR="007466FF" w:rsidRPr="007466FF">
              <w:rPr>
                <w:rFonts w:ascii="ＭＳ 明朝" w:hAnsi="ＭＳ 明朝" w:hint="eastAsia"/>
                <w:sz w:val="20"/>
                <w:szCs w:val="20"/>
              </w:rPr>
              <w:t>い</w:t>
            </w:r>
            <w:r w:rsidRPr="007466FF">
              <w:rPr>
                <w:rFonts w:ascii="ＭＳ 明朝" w:hAnsi="ＭＳ 明朝" w:hint="eastAsia"/>
                <w:sz w:val="20"/>
                <w:szCs w:val="20"/>
              </w:rPr>
              <w:t>る結果が</w:t>
            </w:r>
            <w:r w:rsidR="00E253A2" w:rsidRPr="007466FF">
              <w:rPr>
                <w:rFonts w:ascii="ＭＳ 明朝" w:hAnsi="ＭＳ 明朝" w:hint="eastAsia"/>
                <w:sz w:val="20"/>
                <w:szCs w:val="20"/>
              </w:rPr>
              <w:t>、上記のような高い数値で</w:t>
            </w:r>
            <w:r w:rsidRPr="007466FF">
              <w:rPr>
                <w:rFonts w:ascii="ＭＳ 明朝" w:hAnsi="ＭＳ 明朝" w:hint="eastAsia"/>
                <w:sz w:val="20"/>
                <w:szCs w:val="20"/>
              </w:rPr>
              <w:t>維持できている。</w:t>
            </w:r>
          </w:p>
          <w:p w:rsidR="00E253A2" w:rsidRPr="007466FF" w:rsidRDefault="00E253A2" w:rsidP="00E253A2">
            <w:pPr>
              <w:rPr>
                <w:rFonts w:ascii="ＭＳ 明朝" w:hAnsi="ＭＳ 明朝"/>
                <w:sz w:val="20"/>
                <w:szCs w:val="20"/>
              </w:rPr>
            </w:pPr>
            <w:r w:rsidRPr="007466FF">
              <w:rPr>
                <w:rFonts w:ascii="ＭＳ 明朝" w:hAnsi="ＭＳ 明朝" w:hint="eastAsia"/>
                <w:sz w:val="20"/>
                <w:szCs w:val="20"/>
              </w:rPr>
              <w:t>・「学校の授業中は、落ち着いて学習できる」肯定率</w:t>
            </w:r>
            <w:r w:rsidR="00AE11CF" w:rsidRPr="007466FF">
              <w:rPr>
                <w:rFonts w:ascii="ＭＳ 明朝" w:hAnsi="ＭＳ 明朝" w:hint="eastAsia"/>
                <w:sz w:val="20"/>
                <w:szCs w:val="20"/>
              </w:rPr>
              <w:t>64</w:t>
            </w:r>
            <w:r w:rsidRPr="007466FF">
              <w:rPr>
                <w:rFonts w:ascii="ＭＳ 明朝" w:hAnsi="ＭＳ 明朝" w:hint="eastAsia"/>
                <w:sz w:val="20"/>
                <w:szCs w:val="20"/>
              </w:rPr>
              <w:t>%→</w:t>
            </w:r>
            <w:r w:rsidR="00AE11CF" w:rsidRPr="007466FF">
              <w:rPr>
                <w:rFonts w:ascii="ＭＳ 明朝" w:hAnsi="ＭＳ 明朝" w:hint="eastAsia"/>
                <w:sz w:val="20"/>
                <w:szCs w:val="20"/>
              </w:rPr>
              <w:t>73</w:t>
            </w:r>
            <w:r w:rsidRPr="007466FF">
              <w:rPr>
                <w:rFonts w:ascii="ＭＳ 明朝" w:hAnsi="ＭＳ 明朝" w:hint="eastAsia"/>
                <w:sz w:val="20"/>
                <w:szCs w:val="20"/>
              </w:rPr>
              <w:t>%</w:t>
            </w:r>
          </w:p>
          <w:p w:rsidR="00E253A2" w:rsidRPr="004C70EB" w:rsidRDefault="00E253A2" w:rsidP="00C80CA8">
            <w:pPr>
              <w:ind w:leftChars="100" w:left="210"/>
              <w:rPr>
                <w:rFonts w:ascii="ＭＳ 明朝" w:hAnsi="ＭＳ 明朝"/>
                <w:sz w:val="20"/>
                <w:szCs w:val="20"/>
              </w:rPr>
            </w:pPr>
            <w:r w:rsidRPr="007466FF">
              <w:rPr>
                <w:rFonts w:ascii="ＭＳ 明朝" w:hAnsi="ＭＳ 明朝" w:hint="eastAsia"/>
                <w:sz w:val="20"/>
                <w:szCs w:val="20"/>
              </w:rPr>
              <w:t>授業中の携帯電話の取り上げ指導を徹底した</w:t>
            </w:r>
            <w:r w:rsidR="0000265E" w:rsidRPr="007466FF">
              <w:rPr>
                <w:rFonts w:ascii="ＭＳ 明朝" w:hAnsi="ＭＳ 明朝" w:hint="eastAsia"/>
                <w:sz w:val="20"/>
                <w:szCs w:val="20"/>
              </w:rPr>
              <w:t>り、業間遅刻の指導を強化しているが、</w:t>
            </w:r>
            <w:r w:rsidR="00466DB9" w:rsidRPr="007466FF">
              <w:rPr>
                <w:rFonts w:ascii="ＭＳ 明朝" w:hAnsi="ＭＳ 明朝" w:hint="eastAsia"/>
                <w:sz w:val="20"/>
                <w:szCs w:val="20"/>
              </w:rPr>
              <w:t>生徒は授業時間を大切にする、学習意欲を持つことなどがまだ定着しておらず、</w:t>
            </w:r>
            <w:r w:rsidRPr="007466FF">
              <w:rPr>
                <w:rFonts w:ascii="ＭＳ 明朝" w:hAnsi="ＭＳ 明朝" w:hint="eastAsia"/>
                <w:sz w:val="20"/>
                <w:szCs w:val="20"/>
              </w:rPr>
              <w:t>私語の多い授業がある。</w:t>
            </w:r>
          </w:p>
          <w:p w:rsidR="00E253A2" w:rsidRPr="000F1DD7" w:rsidRDefault="00E253A2" w:rsidP="00E253A2">
            <w:pPr>
              <w:rPr>
                <w:rFonts w:ascii="ＭＳ 明朝" w:hAnsi="ＭＳ 明朝"/>
                <w:sz w:val="20"/>
                <w:szCs w:val="20"/>
              </w:rPr>
            </w:pPr>
            <w:r>
              <w:rPr>
                <w:rFonts w:ascii="ＭＳ 明朝" w:hAnsi="ＭＳ 明朝" w:hint="eastAsia"/>
                <w:sz w:val="20"/>
                <w:szCs w:val="20"/>
              </w:rPr>
              <w:t>②　人に認められ人と理解しあえる喜びを伝えることについて</w:t>
            </w:r>
          </w:p>
          <w:p w:rsidR="00E253A2" w:rsidRDefault="00E253A2" w:rsidP="00E253A2">
            <w:pPr>
              <w:rPr>
                <w:rFonts w:ascii="ＭＳ 明朝" w:hAnsi="ＭＳ 明朝"/>
                <w:sz w:val="20"/>
                <w:szCs w:val="20"/>
              </w:rPr>
            </w:pPr>
            <w:r>
              <w:rPr>
                <w:rFonts w:ascii="ＭＳ 明朝" w:hAnsi="ＭＳ 明朝" w:hint="eastAsia"/>
                <w:sz w:val="20"/>
                <w:szCs w:val="20"/>
              </w:rPr>
              <w:t>・「</w:t>
            </w:r>
            <w:r w:rsidRPr="000F1DD7">
              <w:rPr>
                <w:rFonts w:ascii="ＭＳ 明朝" w:hAnsi="ＭＳ 明朝" w:hint="eastAsia"/>
                <w:sz w:val="20"/>
                <w:szCs w:val="20"/>
              </w:rPr>
              <w:t>体育祭、文化祭などの学校行事はみんなが楽しく行えている</w:t>
            </w:r>
            <w:r>
              <w:rPr>
                <w:rFonts w:ascii="ＭＳ 明朝" w:hAnsi="ＭＳ 明朝" w:hint="eastAsia"/>
                <w:sz w:val="20"/>
                <w:szCs w:val="20"/>
              </w:rPr>
              <w:t>」</w:t>
            </w:r>
          </w:p>
          <w:p w:rsidR="00E253A2" w:rsidRDefault="00E253A2" w:rsidP="00E253A2">
            <w:pPr>
              <w:ind w:firstLineChars="100" w:firstLine="200"/>
              <w:rPr>
                <w:rFonts w:ascii="ＭＳ 明朝" w:hAnsi="ＭＳ 明朝"/>
                <w:sz w:val="20"/>
                <w:szCs w:val="20"/>
              </w:rPr>
            </w:pPr>
            <w:r>
              <w:rPr>
                <w:rFonts w:ascii="ＭＳ 明朝" w:hAnsi="ＭＳ 明朝" w:hint="eastAsia"/>
                <w:sz w:val="20"/>
                <w:szCs w:val="20"/>
              </w:rPr>
              <w:t>肯定率</w:t>
            </w:r>
            <w:r w:rsidR="00AE11CF">
              <w:rPr>
                <w:rFonts w:ascii="ＭＳ 明朝" w:hAnsi="ＭＳ 明朝" w:hint="eastAsia"/>
                <w:sz w:val="20"/>
                <w:szCs w:val="20"/>
              </w:rPr>
              <w:t>77</w:t>
            </w:r>
            <w:r>
              <w:rPr>
                <w:rFonts w:ascii="ＭＳ 明朝" w:hAnsi="ＭＳ 明朝" w:hint="eastAsia"/>
                <w:sz w:val="20"/>
                <w:szCs w:val="20"/>
              </w:rPr>
              <w:t>%→</w:t>
            </w:r>
            <w:r w:rsidR="00AE11CF">
              <w:rPr>
                <w:rFonts w:ascii="ＭＳ 明朝" w:hAnsi="ＭＳ 明朝" w:hint="eastAsia"/>
                <w:sz w:val="20"/>
                <w:szCs w:val="20"/>
              </w:rPr>
              <w:t>68</w:t>
            </w:r>
            <w:r>
              <w:rPr>
                <w:rFonts w:ascii="ＭＳ 明朝" w:hAnsi="ＭＳ 明朝" w:hint="eastAsia"/>
                <w:sz w:val="20"/>
                <w:szCs w:val="20"/>
              </w:rPr>
              <w:t>%</w:t>
            </w:r>
          </w:p>
          <w:p w:rsidR="00466DB9" w:rsidRDefault="00466DB9" w:rsidP="007466FF">
            <w:pPr>
              <w:ind w:leftChars="100" w:left="210"/>
              <w:rPr>
                <w:rFonts w:ascii="ＭＳ 明朝" w:hAnsi="ＭＳ 明朝"/>
                <w:sz w:val="20"/>
                <w:szCs w:val="20"/>
              </w:rPr>
            </w:pPr>
            <w:r>
              <w:rPr>
                <w:rFonts w:ascii="ＭＳ 明朝" w:hAnsi="ＭＳ 明朝" w:hint="eastAsia"/>
                <w:sz w:val="20"/>
                <w:szCs w:val="20"/>
              </w:rPr>
              <w:t>友人・地域、同窓会の方々とコミュニケーションの図れる場であり、自分が「学びのチャンスの場」であることを理解していない生徒が</w:t>
            </w:r>
            <w:r w:rsidR="007466FF">
              <w:rPr>
                <w:rFonts w:ascii="ＭＳ 明朝" w:hAnsi="ＭＳ 明朝" w:hint="eastAsia"/>
                <w:sz w:val="20"/>
                <w:szCs w:val="20"/>
              </w:rPr>
              <w:t>いる結果である。今後も集会等を通じて生徒に理解させる必要がある</w:t>
            </w:r>
          </w:p>
          <w:p w:rsidR="00E253A2" w:rsidRDefault="00E253A2" w:rsidP="00E253A2">
            <w:pPr>
              <w:rPr>
                <w:rFonts w:ascii="ＭＳ 明朝" w:hAnsi="ＭＳ 明朝"/>
                <w:sz w:val="20"/>
                <w:szCs w:val="20"/>
              </w:rPr>
            </w:pPr>
            <w:r>
              <w:rPr>
                <w:rFonts w:ascii="ＭＳ 明朝" w:hAnsi="ＭＳ 明朝" w:hint="eastAsia"/>
                <w:sz w:val="20"/>
                <w:szCs w:val="20"/>
              </w:rPr>
              <w:t>・「</w:t>
            </w:r>
            <w:r w:rsidRPr="000F1DD7">
              <w:rPr>
                <w:rFonts w:ascii="ＭＳ 明朝" w:hAnsi="ＭＳ 明朝" w:hint="eastAsia"/>
                <w:sz w:val="20"/>
                <w:szCs w:val="20"/>
              </w:rPr>
              <w:t>学校生活についての先生の指導については理解できる</w:t>
            </w:r>
            <w:r>
              <w:rPr>
                <w:rFonts w:ascii="ＭＳ 明朝" w:hAnsi="ＭＳ 明朝" w:hint="eastAsia"/>
                <w:sz w:val="20"/>
                <w:szCs w:val="20"/>
              </w:rPr>
              <w:t>」</w:t>
            </w:r>
          </w:p>
          <w:p w:rsidR="00E253A2" w:rsidRDefault="00E253A2" w:rsidP="00E253A2">
            <w:pPr>
              <w:ind w:firstLineChars="100" w:firstLine="200"/>
              <w:rPr>
                <w:rFonts w:ascii="ＭＳ 明朝" w:hAnsi="ＭＳ 明朝"/>
                <w:sz w:val="20"/>
                <w:szCs w:val="20"/>
              </w:rPr>
            </w:pPr>
            <w:r>
              <w:rPr>
                <w:rFonts w:ascii="ＭＳ 明朝" w:hAnsi="ＭＳ 明朝" w:hint="eastAsia"/>
                <w:sz w:val="20"/>
                <w:szCs w:val="20"/>
              </w:rPr>
              <w:t>肯定率</w:t>
            </w:r>
            <w:r w:rsidR="00AE11CF">
              <w:rPr>
                <w:rFonts w:ascii="ＭＳ 明朝" w:hAnsi="ＭＳ 明朝" w:hint="eastAsia"/>
                <w:sz w:val="20"/>
                <w:szCs w:val="20"/>
              </w:rPr>
              <w:t>81</w:t>
            </w:r>
            <w:r>
              <w:rPr>
                <w:rFonts w:ascii="ＭＳ 明朝" w:hAnsi="ＭＳ 明朝" w:hint="eastAsia"/>
                <w:sz w:val="20"/>
                <w:szCs w:val="20"/>
              </w:rPr>
              <w:t>%→</w:t>
            </w:r>
            <w:r w:rsidR="00AE11CF">
              <w:rPr>
                <w:rFonts w:ascii="ＭＳ 明朝" w:hAnsi="ＭＳ 明朝" w:hint="eastAsia"/>
                <w:sz w:val="20"/>
                <w:szCs w:val="20"/>
              </w:rPr>
              <w:t>78</w:t>
            </w:r>
            <w:r>
              <w:rPr>
                <w:rFonts w:ascii="ＭＳ 明朝" w:hAnsi="ＭＳ 明朝" w:hint="eastAsia"/>
                <w:sz w:val="20"/>
                <w:szCs w:val="20"/>
              </w:rPr>
              <w:t>%</w:t>
            </w:r>
          </w:p>
          <w:p w:rsidR="00E253A2" w:rsidRPr="000F1DD7" w:rsidRDefault="00E253A2" w:rsidP="00E253A2">
            <w:pPr>
              <w:ind w:left="200" w:hangingChars="100" w:hanging="200"/>
              <w:rPr>
                <w:rFonts w:ascii="ＭＳ 明朝" w:hAnsi="ＭＳ 明朝"/>
                <w:sz w:val="20"/>
                <w:szCs w:val="20"/>
              </w:rPr>
            </w:pPr>
            <w:r>
              <w:rPr>
                <w:rFonts w:ascii="ＭＳ 明朝" w:hAnsi="ＭＳ 明朝" w:hint="eastAsia"/>
                <w:sz w:val="20"/>
                <w:szCs w:val="20"/>
              </w:rPr>
              <w:t>・「</w:t>
            </w:r>
            <w:r w:rsidRPr="000F1DD7">
              <w:rPr>
                <w:rFonts w:ascii="ＭＳ 明朝" w:hAnsi="ＭＳ 明朝" w:hint="eastAsia"/>
                <w:sz w:val="20"/>
                <w:szCs w:val="20"/>
              </w:rPr>
              <w:t>担任の先生以外にも職員室、保健室等で気軽に相談することができる先生がいる</w:t>
            </w:r>
            <w:r>
              <w:rPr>
                <w:rFonts w:ascii="ＭＳ 明朝" w:hAnsi="ＭＳ 明朝" w:hint="eastAsia"/>
                <w:sz w:val="20"/>
                <w:szCs w:val="20"/>
              </w:rPr>
              <w:t>」肯定率</w:t>
            </w:r>
            <w:r w:rsidR="00AE11CF">
              <w:rPr>
                <w:rFonts w:ascii="ＭＳ 明朝" w:hAnsi="ＭＳ 明朝" w:hint="eastAsia"/>
                <w:sz w:val="20"/>
                <w:szCs w:val="20"/>
              </w:rPr>
              <w:t>62</w:t>
            </w:r>
            <w:r>
              <w:rPr>
                <w:rFonts w:ascii="ＭＳ 明朝" w:hAnsi="ＭＳ 明朝" w:hint="eastAsia"/>
                <w:sz w:val="20"/>
                <w:szCs w:val="20"/>
              </w:rPr>
              <w:t>%→</w:t>
            </w:r>
            <w:r w:rsidR="00AE11CF">
              <w:rPr>
                <w:rFonts w:ascii="ＭＳ 明朝" w:hAnsi="ＭＳ 明朝" w:hint="eastAsia"/>
                <w:sz w:val="20"/>
                <w:szCs w:val="20"/>
              </w:rPr>
              <w:t>77</w:t>
            </w:r>
            <w:r>
              <w:rPr>
                <w:rFonts w:ascii="ＭＳ 明朝" w:hAnsi="ＭＳ 明朝" w:hint="eastAsia"/>
                <w:sz w:val="20"/>
                <w:szCs w:val="20"/>
              </w:rPr>
              <w:t>%</w:t>
            </w:r>
          </w:p>
          <w:p w:rsidR="00E253A2" w:rsidRPr="000F1DD7" w:rsidRDefault="00E253A2" w:rsidP="00E253A2">
            <w:pPr>
              <w:ind w:leftChars="100" w:left="210"/>
              <w:rPr>
                <w:rFonts w:ascii="ＭＳ 明朝" w:hAnsi="ＭＳ 明朝"/>
                <w:sz w:val="20"/>
                <w:szCs w:val="20"/>
              </w:rPr>
            </w:pPr>
            <w:r w:rsidRPr="007466FF">
              <w:rPr>
                <w:rFonts w:ascii="ＭＳ 明朝" w:hAnsi="ＭＳ 明朝" w:hint="eastAsia"/>
                <w:sz w:val="20"/>
                <w:szCs w:val="20"/>
              </w:rPr>
              <w:t>全教職員で生徒に寄り添う指導、生徒に対し傾聴の姿勢で臨むことに取り組んでいる結果としての数字である。指導を継続する。</w:t>
            </w:r>
          </w:p>
          <w:p w:rsidR="00E253A2" w:rsidRPr="000F1DD7" w:rsidRDefault="00E253A2" w:rsidP="00E253A2">
            <w:pPr>
              <w:ind w:left="200" w:hangingChars="100" w:hanging="200"/>
              <w:rPr>
                <w:rFonts w:ascii="ＭＳ 明朝" w:hAnsi="ＭＳ 明朝"/>
                <w:sz w:val="20"/>
                <w:szCs w:val="20"/>
              </w:rPr>
            </w:pPr>
            <w:r>
              <w:rPr>
                <w:rFonts w:ascii="ＭＳ 明朝" w:hAnsi="ＭＳ 明朝" w:hint="eastAsia"/>
                <w:sz w:val="20"/>
                <w:szCs w:val="20"/>
              </w:rPr>
              <w:t>・「</w:t>
            </w:r>
            <w:r w:rsidRPr="000F1DD7">
              <w:rPr>
                <w:rFonts w:ascii="ＭＳ 明朝" w:hAnsi="ＭＳ 明朝" w:hint="eastAsia"/>
                <w:sz w:val="20"/>
                <w:szCs w:val="20"/>
              </w:rPr>
              <w:t>命の大切さ、社会のルール、人権の大切さについて考える機会がある</w:t>
            </w:r>
            <w:r>
              <w:rPr>
                <w:rFonts w:ascii="ＭＳ 明朝" w:hAnsi="ＭＳ 明朝" w:hint="eastAsia"/>
                <w:sz w:val="20"/>
                <w:szCs w:val="20"/>
              </w:rPr>
              <w:t>」肯定率</w:t>
            </w:r>
            <w:r w:rsidR="00AE11CF">
              <w:rPr>
                <w:rFonts w:ascii="ＭＳ 明朝" w:hAnsi="ＭＳ 明朝" w:hint="eastAsia"/>
                <w:sz w:val="20"/>
                <w:szCs w:val="20"/>
              </w:rPr>
              <w:t>79</w:t>
            </w:r>
            <w:r>
              <w:rPr>
                <w:rFonts w:ascii="ＭＳ 明朝" w:hAnsi="ＭＳ 明朝" w:hint="eastAsia"/>
                <w:sz w:val="20"/>
                <w:szCs w:val="20"/>
              </w:rPr>
              <w:t>%→</w:t>
            </w:r>
            <w:r w:rsidR="00AE11CF">
              <w:rPr>
                <w:rFonts w:ascii="ＭＳ 明朝" w:hAnsi="ＭＳ 明朝" w:hint="eastAsia"/>
                <w:sz w:val="20"/>
                <w:szCs w:val="20"/>
              </w:rPr>
              <w:t>83</w:t>
            </w:r>
            <w:r>
              <w:rPr>
                <w:rFonts w:ascii="ＭＳ 明朝" w:hAnsi="ＭＳ 明朝" w:hint="eastAsia"/>
                <w:sz w:val="20"/>
                <w:szCs w:val="20"/>
              </w:rPr>
              <w:t>%</w:t>
            </w:r>
          </w:p>
          <w:p w:rsidR="00E253A2" w:rsidRPr="007466FF" w:rsidRDefault="00E253A2" w:rsidP="00E253A2">
            <w:pPr>
              <w:ind w:leftChars="100" w:left="210"/>
              <w:rPr>
                <w:rFonts w:ascii="ＭＳ 明朝" w:hAnsi="ＭＳ 明朝"/>
                <w:sz w:val="20"/>
                <w:szCs w:val="20"/>
              </w:rPr>
            </w:pPr>
            <w:r w:rsidRPr="007466FF">
              <w:rPr>
                <w:rFonts w:ascii="ＭＳ 明朝" w:hAnsi="ＭＳ 明朝" w:hint="eastAsia"/>
                <w:sz w:val="20"/>
                <w:szCs w:val="20"/>
              </w:rPr>
              <w:t>担任による人権HRや外部講師による講演の結果、高い数字が出ている。</w:t>
            </w:r>
          </w:p>
          <w:p w:rsidR="00E253A2" w:rsidRPr="007466FF" w:rsidRDefault="00E253A2" w:rsidP="00E253A2">
            <w:pPr>
              <w:rPr>
                <w:rFonts w:ascii="ＭＳ 明朝" w:hAnsi="ＭＳ 明朝"/>
                <w:sz w:val="20"/>
                <w:szCs w:val="20"/>
              </w:rPr>
            </w:pPr>
            <w:r w:rsidRPr="007466FF">
              <w:rPr>
                <w:rFonts w:ascii="ＭＳ 明朝" w:hAnsi="ＭＳ 明朝" w:hint="eastAsia"/>
                <w:sz w:val="20"/>
                <w:szCs w:val="20"/>
              </w:rPr>
              <w:t>・「学校の部活動は必要だと思う」肯定率</w:t>
            </w:r>
            <w:r w:rsidR="00AE11CF" w:rsidRPr="007466FF">
              <w:rPr>
                <w:rFonts w:ascii="ＭＳ 明朝" w:hAnsi="ＭＳ 明朝" w:hint="eastAsia"/>
                <w:sz w:val="20"/>
                <w:szCs w:val="20"/>
              </w:rPr>
              <w:t>70</w:t>
            </w:r>
            <w:r w:rsidRPr="007466FF">
              <w:rPr>
                <w:rFonts w:ascii="ＭＳ 明朝" w:hAnsi="ＭＳ 明朝" w:hint="eastAsia"/>
                <w:sz w:val="20"/>
                <w:szCs w:val="20"/>
              </w:rPr>
              <w:t>%→</w:t>
            </w:r>
            <w:r w:rsidR="00AE11CF" w:rsidRPr="007466FF">
              <w:rPr>
                <w:rFonts w:ascii="ＭＳ 明朝" w:hAnsi="ＭＳ 明朝" w:hint="eastAsia"/>
                <w:sz w:val="20"/>
                <w:szCs w:val="20"/>
              </w:rPr>
              <w:t>74</w:t>
            </w:r>
            <w:r w:rsidRPr="007466FF">
              <w:rPr>
                <w:rFonts w:ascii="ＭＳ 明朝" w:hAnsi="ＭＳ 明朝" w:hint="eastAsia"/>
                <w:sz w:val="20"/>
                <w:szCs w:val="20"/>
              </w:rPr>
              <w:t>%</w:t>
            </w:r>
          </w:p>
          <w:p w:rsidR="00E253A2" w:rsidRPr="000F1DD7" w:rsidRDefault="00E253A2" w:rsidP="00E253A2">
            <w:pPr>
              <w:ind w:leftChars="100" w:left="210"/>
              <w:rPr>
                <w:rFonts w:ascii="ＭＳ 明朝" w:hAnsi="ＭＳ 明朝"/>
                <w:sz w:val="20"/>
                <w:szCs w:val="20"/>
              </w:rPr>
            </w:pPr>
            <w:r w:rsidRPr="007466FF">
              <w:rPr>
                <w:rFonts w:ascii="ＭＳ 明朝" w:hAnsi="ＭＳ 明朝" w:hint="eastAsia"/>
                <w:sz w:val="20"/>
                <w:szCs w:val="20"/>
              </w:rPr>
              <w:t>部活動加入率は</w:t>
            </w:r>
            <w:r w:rsidR="007466FF" w:rsidRPr="007466FF">
              <w:rPr>
                <w:rFonts w:ascii="ＭＳ 明朝" w:hAnsi="ＭＳ 明朝" w:hint="eastAsia"/>
                <w:sz w:val="20"/>
                <w:szCs w:val="20"/>
              </w:rPr>
              <w:t>32</w:t>
            </w:r>
            <w:r w:rsidRPr="007466FF">
              <w:rPr>
                <w:rFonts w:ascii="ＭＳ 明朝" w:hAnsi="ＭＳ 明朝" w:hint="eastAsia"/>
                <w:sz w:val="20"/>
                <w:szCs w:val="20"/>
              </w:rPr>
              <w:t>％→</w:t>
            </w:r>
            <w:r w:rsidR="007466FF" w:rsidRPr="007466FF">
              <w:rPr>
                <w:rFonts w:ascii="ＭＳ 明朝" w:hAnsi="ＭＳ 明朝" w:hint="eastAsia"/>
                <w:sz w:val="20"/>
                <w:szCs w:val="20"/>
              </w:rPr>
              <w:t>42</w:t>
            </w:r>
            <w:r w:rsidRPr="007466FF">
              <w:rPr>
                <w:rFonts w:ascii="ＭＳ 明朝" w:hAnsi="ＭＳ 明朝" w:hint="eastAsia"/>
                <w:sz w:val="20"/>
                <w:szCs w:val="20"/>
              </w:rPr>
              <w:t>%に</w:t>
            </w:r>
            <w:r w:rsidR="007466FF" w:rsidRPr="007466FF">
              <w:rPr>
                <w:rFonts w:ascii="ＭＳ 明朝" w:hAnsi="ＭＳ 明朝" w:hint="eastAsia"/>
                <w:sz w:val="20"/>
                <w:szCs w:val="20"/>
              </w:rPr>
              <w:t>伸びた。今後も生徒に対する働きかけは続けていく。</w:t>
            </w:r>
          </w:p>
          <w:p w:rsidR="00E253A2" w:rsidRPr="007466FF" w:rsidRDefault="00E253A2" w:rsidP="00E253A2">
            <w:pPr>
              <w:rPr>
                <w:rFonts w:ascii="ＭＳ 明朝" w:hAnsi="ＭＳ 明朝"/>
                <w:sz w:val="20"/>
                <w:szCs w:val="20"/>
              </w:rPr>
            </w:pPr>
            <w:r>
              <w:rPr>
                <w:rFonts w:ascii="ＭＳ 明朝" w:hAnsi="ＭＳ 明朝" w:hint="eastAsia"/>
                <w:sz w:val="20"/>
                <w:szCs w:val="20"/>
              </w:rPr>
              <w:t>・</w:t>
            </w:r>
            <w:r w:rsidRPr="007466FF">
              <w:rPr>
                <w:rFonts w:ascii="ＭＳ 明朝" w:hAnsi="ＭＳ 明朝" w:hint="eastAsia"/>
                <w:sz w:val="20"/>
                <w:szCs w:val="20"/>
              </w:rPr>
              <w:t>「自分は、あいさつをするようになった」肯定率</w:t>
            </w:r>
            <w:r w:rsidR="00AE11CF" w:rsidRPr="007466FF">
              <w:rPr>
                <w:rFonts w:ascii="ＭＳ 明朝" w:hAnsi="ＭＳ 明朝" w:hint="eastAsia"/>
                <w:sz w:val="20"/>
                <w:szCs w:val="20"/>
              </w:rPr>
              <w:t>68</w:t>
            </w:r>
            <w:r w:rsidRPr="007466FF">
              <w:rPr>
                <w:rFonts w:ascii="ＭＳ 明朝" w:hAnsi="ＭＳ 明朝" w:hint="eastAsia"/>
                <w:sz w:val="20"/>
                <w:szCs w:val="20"/>
              </w:rPr>
              <w:t>%→</w:t>
            </w:r>
            <w:r w:rsidR="00AE11CF" w:rsidRPr="007466FF">
              <w:rPr>
                <w:rFonts w:ascii="ＭＳ 明朝" w:hAnsi="ＭＳ 明朝" w:hint="eastAsia"/>
                <w:sz w:val="20"/>
                <w:szCs w:val="20"/>
              </w:rPr>
              <w:t>85</w:t>
            </w:r>
            <w:r w:rsidRPr="007466FF">
              <w:rPr>
                <w:rFonts w:ascii="ＭＳ 明朝" w:hAnsi="ＭＳ 明朝" w:hint="eastAsia"/>
                <w:sz w:val="20"/>
                <w:szCs w:val="20"/>
              </w:rPr>
              <w:t>%</w:t>
            </w:r>
          </w:p>
          <w:p w:rsidR="00E253A2" w:rsidRPr="007466FF" w:rsidRDefault="007466FF" w:rsidP="00C80CA8">
            <w:pPr>
              <w:ind w:leftChars="100" w:left="210"/>
              <w:rPr>
                <w:rFonts w:ascii="ＭＳ 明朝" w:hAnsi="ＭＳ 明朝"/>
                <w:sz w:val="20"/>
                <w:szCs w:val="20"/>
              </w:rPr>
            </w:pPr>
            <w:r w:rsidRPr="007466FF">
              <w:rPr>
                <w:rFonts w:ascii="ＭＳ 明朝" w:hAnsi="ＭＳ 明朝" w:hint="eastAsia"/>
                <w:sz w:val="20"/>
                <w:szCs w:val="20"/>
              </w:rPr>
              <w:t>全教員が積極的に取組んでいる結果として、17</w:t>
            </w:r>
            <w:r w:rsidR="00E253A2" w:rsidRPr="007466FF">
              <w:rPr>
                <w:rFonts w:ascii="ＭＳ 明朝" w:hAnsi="ＭＳ 明朝" w:hint="eastAsia"/>
                <w:sz w:val="20"/>
                <w:szCs w:val="20"/>
              </w:rPr>
              <w:t>%</w:t>
            </w:r>
            <w:r w:rsidRPr="007466FF">
              <w:rPr>
                <w:rFonts w:ascii="ＭＳ 明朝" w:hAnsi="ＭＳ 明朝" w:hint="eastAsia"/>
                <w:sz w:val="20"/>
                <w:szCs w:val="20"/>
              </w:rPr>
              <w:t>も上がった。しかし、この数字は学校内の教員に対する「あいさつ」であり、保護者や外部の方々への「あいさつ」はまだまだできていないのが現状である。</w:t>
            </w:r>
          </w:p>
          <w:p w:rsidR="00E253A2" w:rsidRPr="007466FF" w:rsidRDefault="00E253A2" w:rsidP="00E253A2">
            <w:pPr>
              <w:spacing w:line="300" w:lineRule="exact"/>
              <w:rPr>
                <w:rFonts w:ascii="ＭＳ 明朝" w:hAnsi="ＭＳ 明朝"/>
                <w:sz w:val="20"/>
                <w:szCs w:val="20"/>
              </w:rPr>
            </w:pPr>
            <w:r w:rsidRPr="007466FF">
              <w:rPr>
                <w:rFonts w:ascii="ＭＳ 明朝" w:hAnsi="ＭＳ 明朝" w:hint="eastAsia"/>
                <w:sz w:val="20"/>
                <w:szCs w:val="20"/>
              </w:rPr>
              <w:t>③　夢や志を抱く喜びを伝えることについて</w:t>
            </w:r>
          </w:p>
          <w:p w:rsidR="00E253A2" w:rsidRPr="007466FF" w:rsidRDefault="00E253A2" w:rsidP="00E253A2">
            <w:pPr>
              <w:spacing w:line="300" w:lineRule="exact"/>
              <w:rPr>
                <w:rFonts w:ascii="ＭＳ 明朝" w:hAnsi="ＭＳ 明朝"/>
                <w:sz w:val="20"/>
                <w:szCs w:val="20"/>
              </w:rPr>
            </w:pPr>
            <w:r w:rsidRPr="007466FF">
              <w:rPr>
                <w:rFonts w:ascii="ＭＳ 明朝" w:hAnsi="ＭＳ 明朝" w:hint="eastAsia"/>
                <w:sz w:val="20"/>
                <w:szCs w:val="20"/>
              </w:rPr>
              <w:t>・「ホームルームなどで、自分の将来について考える機会がある」</w:t>
            </w:r>
          </w:p>
          <w:p w:rsidR="00E253A2" w:rsidRPr="007466FF" w:rsidRDefault="00E253A2" w:rsidP="00E253A2">
            <w:pPr>
              <w:spacing w:line="300" w:lineRule="exact"/>
              <w:ind w:firstLineChars="100" w:firstLine="200"/>
              <w:rPr>
                <w:rFonts w:ascii="ＭＳ 明朝" w:hAnsi="ＭＳ 明朝"/>
                <w:sz w:val="20"/>
                <w:szCs w:val="20"/>
              </w:rPr>
            </w:pPr>
            <w:r w:rsidRPr="007466FF">
              <w:rPr>
                <w:rFonts w:ascii="ＭＳ 明朝" w:hAnsi="ＭＳ 明朝" w:hint="eastAsia"/>
                <w:sz w:val="20"/>
                <w:szCs w:val="20"/>
              </w:rPr>
              <w:t>肯定率</w:t>
            </w:r>
            <w:r w:rsidR="0076101B" w:rsidRPr="007466FF">
              <w:rPr>
                <w:rFonts w:ascii="ＭＳ 明朝" w:hAnsi="ＭＳ 明朝" w:hint="eastAsia"/>
                <w:sz w:val="20"/>
                <w:szCs w:val="20"/>
              </w:rPr>
              <w:t>79</w:t>
            </w:r>
            <w:r w:rsidRPr="007466FF">
              <w:rPr>
                <w:rFonts w:ascii="ＭＳ 明朝" w:hAnsi="ＭＳ 明朝" w:hint="eastAsia"/>
                <w:sz w:val="20"/>
                <w:szCs w:val="20"/>
              </w:rPr>
              <w:t>%→79%</w:t>
            </w:r>
          </w:p>
          <w:p w:rsidR="00E253A2" w:rsidRPr="007466FF" w:rsidRDefault="00E253A2" w:rsidP="00E253A2">
            <w:pPr>
              <w:spacing w:line="300" w:lineRule="exact"/>
              <w:rPr>
                <w:rFonts w:ascii="ＭＳ 明朝" w:hAnsi="ＭＳ 明朝"/>
                <w:sz w:val="20"/>
                <w:szCs w:val="20"/>
              </w:rPr>
            </w:pPr>
            <w:r w:rsidRPr="007466FF">
              <w:rPr>
                <w:rFonts w:ascii="ＭＳ 明朝" w:hAnsi="ＭＳ 明朝" w:hint="eastAsia"/>
                <w:sz w:val="20"/>
                <w:szCs w:val="20"/>
              </w:rPr>
              <w:t>・「学校は、就職や進学についての情報を十分に知らせてくれる」</w:t>
            </w:r>
          </w:p>
          <w:p w:rsidR="00E253A2" w:rsidRPr="007466FF" w:rsidRDefault="00E253A2" w:rsidP="00E253A2">
            <w:pPr>
              <w:spacing w:line="300" w:lineRule="exact"/>
              <w:ind w:firstLineChars="100" w:firstLine="200"/>
              <w:rPr>
                <w:rFonts w:ascii="ＭＳ 明朝" w:hAnsi="ＭＳ 明朝"/>
                <w:sz w:val="20"/>
                <w:szCs w:val="20"/>
              </w:rPr>
            </w:pPr>
            <w:r w:rsidRPr="007466FF">
              <w:rPr>
                <w:rFonts w:ascii="ＭＳ 明朝" w:hAnsi="ＭＳ 明朝" w:hint="eastAsia"/>
                <w:sz w:val="20"/>
                <w:szCs w:val="20"/>
              </w:rPr>
              <w:t>肯定率</w:t>
            </w:r>
            <w:r w:rsidR="0076101B" w:rsidRPr="007466FF">
              <w:rPr>
                <w:rFonts w:ascii="ＭＳ 明朝" w:hAnsi="ＭＳ 明朝" w:hint="eastAsia"/>
                <w:sz w:val="20"/>
                <w:szCs w:val="20"/>
              </w:rPr>
              <w:t>80</w:t>
            </w:r>
            <w:r w:rsidRPr="007466FF">
              <w:rPr>
                <w:rFonts w:ascii="ＭＳ 明朝" w:hAnsi="ＭＳ 明朝" w:hint="eastAsia"/>
                <w:sz w:val="20"/>
                <w:szCs w:val="20"/>
              </w:rPr>
              <w:t>%→</w:t>
            </w:r>
            <w:r w:rsidR="0076101B" w:rsidRPr="007466FF">
              <w:rPr>
                <w:rFonts w:ascii="ＭＳ 明朝" w:hAnsi="ＭＳ 明朝" w:hint="eastAsia"/>
                <w:sz w:val="20"/>
                <w:szCs w:val="20"/>
              </w:rPr>
              <w:t>81</w:t>
            </w:r>
            <w:r w:rsidRPr="007466FF">
              <w:rPr>
                <w:rFonts w:ascii="ＭＳ 明朝" w:hAnsi="ＭＳ 明朝" w:hint="eastAsia"/>
                <w:sz w:val="20"/>
                <w:szCs w:val="20"/>
              </w:rPr>
              <w:t>%</w:t>
            </w:r>
          </w:p>
          <w:p w:rsidR="00E253A2" w:rsidRDefault="00E253A2" w:rsidP="00310BCB">
            <w:pPr>
              <w:spacing w:line="300" w:lineRule="exact"/>
              <w:ind w:left="200" w:hangingChars="100" w:hanging="200"/>
              <w:rPr>
                <w:rFonts w:ascii="ＭＳ 明朝" w:hAnsi="ＭＳ 明朝"/>
                <w:sz w:val="20"/>
                <w:szCs w:val="20"/>
              </w:rPr>
            </w:pPr>
            <w:r w:rsidRPr="007466FF">
              <w:rPr>
                <w:rFonts w:ascii="ＭＳ 明朝" w:hAnsi="ＭＳ 明朝" w:hint="eastAsia"/>
                <w:sz w:val="20"/>
                <w:szCs w:val="20"/>
              </w:rPr>
              <w:t xml:space="preserve">　</w:t>
            </w:r>
            <w:r w:rsidR="007466FF">
              <w:rPr>
                <w:rFonts w:ascii="ＭＳ 明朝" w:hAnsi="ＭＳ 明朝" w:hint="eastAsia"/>
                <w:sz w:val="20"/>
                <w:szCs w:val="20"/>
              </w:rPr>
              <w:t>進路指導部や学年団が計画的に</w:t>
            </w:r>
            <w:r w:rsidRPr="007466FF">
              <w:rPr>
                <w:rFonts w:ascii="ＭＳ 明朝" w:hAnsi="ＭＳ 明朝" w:hint="eastAsia"/>
                <w:sz w:val="20"/>
                <w:szCs w:val="20"/>
              </w:rPr>
              <w:t>指導を行った結果</w:t>
            </w:r>
            <w:r w:rsidR="007466FF">
              <w:rPr>
                <w:rFonts w:ascii="ＭＳ 明朝" w:hAnsi="ＭＳ 明朝" w:hint="eastAsia"/>
                <w:sz w:val="20"/>
                <w:szCs w:val="20"/>
              </w:rPr>
              <w:t>である。</w:t>
            </w:r>
            <w:r w:rsidR="00C80CA8">
              <w:rPr>
                <w:rFonts w:ascii="ＭＳ 明朝" w:hAnsi="ＭＳ 明朝" w:hint="eastAsia"/>
                <w:sz w:val="20"/>
                <w:szCs w:val="20"/>
              </w:rPr>
              <w:t>また、</w:t>
            </w:r>
            <w:r w:rsidRPr="007466FF">
              <w:rPr>
                <w:rFonts w:ascii="ＭＳ 明朝" w:hAnsi="ＭＳ 明朝" w:hint="eastAsia"/>
                <w:sz w:val="20"/>
                <w:szCs w:val="20"/>
              </w:rPr>
              <w:t>新たに卒業生による講演を実施するなど、</w:t>
            </w:r>
            <w:r w:rsidR="00C80CA8">
              <w:rPr>
                <w:rFonts w:ascii="ＭＳ 明朝" w:hAnsi="ＭＳ 明朝" w:hint="eastAsia"/>
                <w:sz w:val="20"/>
                <w:szCs w:val="20"/>
              </w:rPr>
              <w:t>進路への感心が高くなった</w:t>
            </w:r>
            <w:r w:rsidRPr="007466FF">
              <w:rPr>
                <w:rFonts w:ascii="ＭＳ 明朝" w:hAnsi="ＭＳ 明朝" w:hint="eastAsia"/>
                <w:sz w:val="20"/>
                <w:szCs w:val="20"/>
              </w:rPr>
              <w:t>結果が高い数字に結びついている。</w:t>
            </w:r>
          </w:p>
          <w:p w:rsidR="00310BCB" w:rsidRPr="00310BCB" w:rsidRDefault="00310BCB" w:rsidP="00310BCB">
            <w:pPr>
              <w:spacing w:line="300" w:lineRule="exact"/>
              <w:ind w:left="200" w:hangingChars="100" w:hanging="200"/>
              <w:rPr>
                <w:rFonts w:ascii="ＭＳ 明朝" w:hAnsi="ＭＳ 明朝"/>
                <w:sz w:val="20"/>
                <w:szCs w:val="20"/>
              </w:rPr>
            </w:pPr>
          </w:p>
          <w:p w:rsidR="00E253A2" w:rsidRDefault="00E253A2" w:rsidP="00E253A2">
            <w:pPr>
              <w:spacing w:line="300" w:lineRule="exact"/>
              <w:rPr>
                <w:rFonts w:ascii="ＭＳ 明朝" w:hAnsi="ＭＳ 明朝"/>
                <w:sz w:val="20"/>
                <w:szCs w:val="20"/>
              </w:rPr>
            </w:pPr>
            <w:r>
              <w:rPr>
                <w:rFonts w:ascii="ＭＳ 明朝" w:hAnsi="ＭＳ 明朝" w:hint="eastAsia"/>
                <w:sz w:val="20"/>
                <w:szCs w:val="20"/>
              </w:rPr>
              <w:t>保護者用</w:t>
            </w:r>
          </w:p>
          <w:p w:rsidR="00E253A2" w:rsidRPr="007F2291" w:rsidRDefault="00E253A2" w:rsidP="00E253A2">
            <w:pPr>
              <w:spacing w:line="300" w:lineRule="exact"/>
              <w:rPr>
                <w:rFonts w:ascii="ＭＳ 明朝" w:hAnsi="ＭＳ 明朝"/>
                <w:sz w:val="20"/>
                <w:szCs w:val="20"/>
              </w:rPr>
            </w:pPr>
            <w:r>
              <w:rPr>
                <w:rFonts w:ascii="ＭＳ 明朝" w:hAnsi="ＭＳ 明朝" w:hint="eastAsia"/>
                <w:sz w:val="20"/>
                <w:szCs w:val="20"/>
              </w:rPr>
              <w:t>「</w:t>
            </w:r>
            <w:r w:rsidRPr="007F2291">
              <w:rPr>
                <w:rFonts w:ascii="ＭＳ 明朝" w:hAnsi="ＭＳ 明朝" w:hint="eastAsia"/>
                <w:sz w:val="20"/>
                <w:szCs w:val="20"/>
              </w:rPr>
              <w:t>学校に行くのは楽しいようだ</w:t>
            </w:r>
            <w:r>
              <w:rPr>
                <w:rFonts w:ascii="ＭＳ 明朝" w:hAnsi="ＭＳ 明朝" w:hint="eastAsia"/>
                <w:sz w:val="20"/>
                <w:szCs w:val="20"/>
              </w:rPr>
              <w:t>」　　　　　　　　　肯定率</w:t>
            </w:r>
            <w:r w:rsidR="0076101B">
              <w:rPr>
                <w:rFonts w:ascii="ＭＳ 明朝" w:hAnsi="ＭＳ 明朝" w:hint="eastAsia"/>
                <w:sz w:val="20"/>
                <w:szCs w:val="20"/>
              </w:rPr>
              <w:t>86</w:t>
            </w:r>
            <w:r>
              <w:rPr>
                <w:rFonts w:ascii="ＭＳ 明朝" w:hAnsi="ＭＳ 明朝" w:hint="eastAsia"/>
                <w:sz w:val="20"/>
                <w:szCs w:val="20"/>
              </w:rPr>
              <w:t>%→</w:t>
            </w:r>
            <w:r w:rsidR="0076101B">
              <w:rPr>
                <w:rFonts w:ascii="ＭＳ 明朝" w:hAnsi="ＭＳ 明朝" w:hint="eastAsia"/>
                <w:sz w:val="20"/>
                <w:szCs w:val="20"/>
              </w:rPr>
              <w:t>69</w:t>
            </w:r>
            <w:r>
              <w:rPr>
                <w:rFonts w:ascii="ＭＳ 明朝" w:hAnsi="ＭＳ 明朝" w:hint="eastAsia"/>
                <w:sz w:val="20"/>
                <w:szCs w:val="20"/>
              </w:rPr>
              <w:t>%</w:t>
            </w:r>
          </w:p>
          <w:p w:rsidR="00E253A2" w:rsidRPr="007F2291" w:rsidRDefault="00E253A2" w:rsidP="00E253A2">
            <w:pPr>
              <w:spacing w:line="300" w:lineRule="exact"/>
              <w:rPr>
                <w:rFonts w:ascii="ＭＳ 明朝" w:hAnsi="ＭＳ 明朝"/>
                <w:sz w:val="20"/>
                <w:szCs w:val="20"/>
              </w:rPr>
            </w:pPr>
            <w:r>
              <w:rPr>
                <w:rFonts w:ascii="ＭＳ 明朝" w:hAnsi="ＭＳ 明朝" w:hint="eastAsia"/>
                <w:sz w:val="20"/>
                <w:szCs w:val="20"/>
              </w:rPr>
              <w:t>「</w:t>
            </w:r>
            <w:r w:rsidRPr="007F2291">
              <w:rPr>
                <w:rFonts w:ascii="ＭＳ 明朝" w:hAnsi="ＭＳ 明朝" w:hint="eastAsia"/>
                <w:sz w:val="20"/>
                <w:szCs w:val="20"/>
              </w:rPr>
              <w:t>学校の授業の内容はわかりやすいようだ</w:t>
            </w:r>
            <w:r>
              <w:rPr>
                <w:rFonts w:ascii="ＭＳ 明朝" w:hAnsi="ＭＳ 明朝" w:hint="eastAsia"/>
                <w:sz w:val="20"/>
                <w:szCs w:val="20"/>
              </w:rPr>
              <w:t>」　　　　肯定率</w:t>
            </w:r>
            <w:r w:rsidR="0076101B">
              <w:rPr>
                <w:rFonts w:ascii="ＭＳ 明朝" w:hAnsi="ＭＳ 明朝" w:hint="eastAsia"/>
                <w:sz w:val="20"/>
                <w:szCs w:val="20"/>
              </w:rPr>
              <w:t>91</w:t>
            </w:r>
            <w:r>
              <w:rPr>
                <w:rFonts w:ascii="ＭＳ 明朝" w:hAnsi="ＭＳ 明朝" w:hint="eastAsia"/>
                <w:sz w:val="20"/>
                <w:szCs w:val="20"/>
              </w:rPr>
              <w:t>%→</w:t>
            </w:r>
            <w:r w:rsidR="0076101B">
              <w:rPr>
                <w:rFonts w:ascii="ＭＳ 明朝" w:hAnsi="ＭＳ 明朝" w:hint="eastAsia"/>
                <w:sz w:val="20"/>
                <w:szCs w:val="20"/>
              </w:rPr>
              <w:t>75</w:t>
            </w:r>
            <w:r>
              <w:rPr>
                <w:rFonts w:ascii="ＭＳ 明朝" w:hAnsi="ＭＳ 明朝" w:hint="eastAsia"/>
                <w:sz w:val="20"/>
                <w:szCs w:val="20"/>
              </w:rPr>
              <w:t>%</w:t>
            </w:r>
          </w:p>
          <w:p w:rsidR="00E253A2" w:rsidRPr="007F2291" w:rsidRDefault="00E253A2" w:rsidP="00E253A2">
            <w:pPr>
              <w:spacing w:line="300" w:lineRule="exact"/>
              <w:rPr>
                <w:rFonts w:ascii="ＭＳ 明朝" w:hAnsi="ＭＳ 明朝"/>
                <w:sz w:val="20"/>
                <w:szCs w:val="20"/>
              </w:rPr>
            </w:pPr>
            <w:r>
              <w:rPr>
                <w:rFonts w:ascii="ＭＳ 明朝" w:hAnsi="ＭＳ 明朝" w:hint="eastAsia"/>
                <w:sz w:val="20"/>
                <w:szCs w:val="20"/>
              </w:rPr>
              <w:t>「</w:t>
            </w:r>
            <w:r w:rsidRPr="007F2291">
              <w:rPr>
                <w:rFonts w:ascii="ＭＳ 明朝" w:hAnsi="ＭＳ 明朝" w:hint="eastAsia"/>
                <w:sz w:val="20"/>
                <w:szCs w:val="20"/>
              </w:rPr>
              <w:t>学校の授業中は、落ち着いて学習できるようだ</w:t>
            </w:r>
            <w:r>
              <w:rPr>
                <w:rFonts w:ascii="ＭＳ 明朝" w:hAnsi="ＭＳ 明朝" w:hint="eastAsia"/>
                <w:sz w:val="20"/>
                <w:szCs w:val="20"/>
              </w:rPr>
              <w:t>」　肯定率77%→</w:t>
            </w:r>
            <w:r w:rsidR="0076101B">
              <w:rPr>
                <w:rFonts w:ascii="ＭＳ 明朝" w:hAnsi="ＭＳ 明朝" w:hint="eastAsia"/>
                <w:sz w:val="20"/>
                <w:szCs w:val="20"/>
              </w:rPr>
              <w:t>59</w:t>
            </w:r>
            <w:r>
              <w:rPr>
                <w:rFonts w:ascii="ＭＳ 明朝" w:hAnsi="ＭＳ 明朝" w:hint="eastAsia"/>
                <w:sz w:val="20"/>
                <w:szCs w:val="20"/>
              </w:rPr>
              <w:t>%</w:t>
            </w:r>
          </w:p>
          <w:p w:rsidR="00E253A2" w:rsidRPr="007F2291" w:rsidRDefault="00E253A2" w:rsidP="00E253A2">
            <w:pPr>
              <w:spacing w:line="300" w:lineRule="exact"/>
              <w:rPr>
                <w:rFonts w:ascii="ＭＳ 明朝" w:hAnsi="ＭＳ 明朝"/>
                <w:sz w:val="20"/>
                <w:szCs w:val="20"/>
              </w:rPr>
            </w:pPr>
            <w:r>
              <w:rPr>
                <w:rFonts w:ascii="ＭＳ 明朝" w:hAnsi="ＭＳ 明朝" w:hint="eastAsia"/>
                <w:sz w:val="20"/>
                <w:szCs w:val="20"/>
              </w:rPr>
              <w:t>「</w:t>
            </w:r>
            <w:r w:rsidRPr="007F2291">
              <w:rPr>
                <w:rFonts w:ascii="ＭＳ 明朝" w:hAnsi="ＭＳ 明朝" w:hint="eastAsia"/>
                <w:sz w:val="20"/>
                <w:szCs w:val="20"/>
              </w:rPr>
              <w:t>担任その他の教員に相談しやすい</w:t>
            </w:r>
            <w:r>
              <w:rPr>
                <w:rFonts w:ascii="ＭＳ 明朝" w:hAnsi="ＭＳ 明朝" w:hint="eastAsia"/>
                <w:sz w:val="20"/>
                <w:szCs w:val="20"/>
              </w:rPr>
              <w:t>」　　　　　　　肯定率</w:t>
            </w:r>
            <w:r w:rsidR="0076101B">
              <w:rPr>
                <w:rFonts w:ascii="ＭＳ 明朝" w:hAnsi="ＭＳ 明朝" w:hint="eastAsia"/>
                <w:sz w:val="20"/>
                <w:szCs w:val="20"/>
              </w:rPr>
              <w:t>91</w:t>
            </w:r>
            <w:r>
              <w:rPr>
                <w:rFonts w:ascii="ＭＳ 明朝" w:hAnsi="ＭＳ 明朝" w:hint="eastAsia"/>
                <w:sz w:val="20"/>
                <w:szCs w:val="20"/>
              </w:rPr>
              <w:t>%→</w:t>
            </w:r>
            <w:r w:rsidR="0076101B">
              <w:rPr>
                <w:rFonts w:ascii="ＭＳ 明朝" w:hAnsi="ＭＳ 明朝" w:hint="eastAsia"/>
                <w:sz w:val="20"/>
                <w:szCs w:val="20"/>
              </w:rPr>
              <w:t>82</w:t>
            </w:r>
            <w:r>
              <w:rPr>
                <w:rFonts w:ascii="ＭＳ 明朝" w:hAnsi="ＭＳ 明朝" w:hint="eastAsia"/>
                <w:sz w:val="20"/>
                <w:szCs w:val="20"/>
              </w:rPr>
              <w:t>%</w:t>
            </w:r>
          </w:p>
          <w:p w:rsidR="00E253A2" w:rsidRDefault="00E253A2" w:rsidP="00E253A2">
            <w:pPr>
              <w:spacing w:line="300" w:lineRule="exact"/>
              <w:rPr>
                <w:rFonts w:ascii="ＭＳ 明朝" w:hAnsi="ＭＳ 明朝"/>
                <w:sz w:val="20"/>
                <w:szCs w:val="20"/>
              </w:rPr>
            </w:pPr>
            <w:r>
              <w:rPr>
                <w:rFonts w:ascii="ＭＳ 明朝" w:hAnsi="ＭＳ 明朝" w:hint="eastAsia"/>
                <w:sz w:val="20"/>
                <w:szCs w:val="20"/>
              </w:rPr>
              <w:t>「</w:t>
            </w:r>
            <w:r w:rsidRPr="007F2291">
              <w:rPr>
                <w:rFonts w:ascii="ＭＳ 明朝" w:hAnsi="ＭＳ 明朝" w:hint="eastAsia"/>
                <w:sz w:val="20"/>
                <w:szCs w:val="20"/>
              </w:rPr>
              <w:t>学校は、就職や進学について、適切な指導を行っている</w:t>
            </w:r>
            <w:r>
              <w:rPr>
                <w:rFonts w:ascii="ＭＳ 明朝" w:hAnsi="ＭＳ 明朝" w:hint="eastAsia"/>
                <w:sz w:val="20"/>
                <w:szCs w:val="20"/>
              </w:rPr>
              <w:t>」</w:t>
            </w:r>
          </w:p>
          <w:p w:rsidR="00E253A2" w:rsidRPr="007F2291" w:rsidRDefault="00E253A2" w:rsidP="00E253A2">
            <w:pPr>
              <w:spacing w:line="300" w:lineRule="exact"/>
              <w:ind w:firstLineChars="2400" w:firstLine="4800"/>
              <w:rPr>
                <w:rFonts w:ascii="ＭＳ 明朝" w:hAnsi="ＭＳ 明朝"/>
                <w:sz w:val="20"/>
                <w:szCs w:val="20"/>
              </w:rPr>
            </w:pPr>
            <w:r>
              <w:rPr>
                <w:rFonts w:ascii="ＭＳ 明朝" w:hAnsi="ＭＳ 明朝" w:hint="eastAsia"/>
                <w:sz w:val="20"/>
                <w:szCs w:val="20"/>
              </w:rPr>
              <w:t>肯定率</w:t>
            </w:r>
            <w:r w:rsidR="0076101B">
              <w:rPr>
                <w:rFonts w:ascii="ＭＳ 明朝" w:hAnsi="ＭＳ 明朝" w:hint="eastAsia"/>
                <w:sz w:val="20"/>
                <w:szCs w:val="20"/>
              </w:rPr>
              <w:t>83</w:t>
            </w:r>
            <w:r>
              <w:rPr>
                <w:rFonts w:ascii="ＭＳ 明朝" w:hAnsi="ＭＳ 明朝" w:hint="eastAsia"/>
                <w:sz w:val="20"/>
                <w:szCs w:val="20"/>
              </w:rPr>
              <w:t>%→</w:t>
            </w:r>
            <w:r w:rsidR="0076101B">
              <w:rPr>
                <w:rFonts w:ascii="ＭＳ 明朝" w:hAnsi="ＭＳ 明朝" w:hint="eastAsia"/>
                <w:sz w:val="20"/>
                <w:szCs w:val="20"/>
              </w:rPr>
              <w:t>89</w:t>
            </w:r>
            <w:r>
              <w:rPr>
                <w:rFonts w:ascii="ＭＳ 明朝" w:hAnsi="ＭＳ 明朝" w:hint="eastAsia"/>
                <w:sz w:val="20"/>
                <w:szCs w:val="20"/>
              </w:rPr>
              <w:t>%</w:t>
            </w:r>
          </w:p>
          <w:p w:rsidR="00E253A2" w:rsidRPr="007F2291" w:rsidRDefault="00E253A2" w:rsidP="00E253A2">
            <w:pPr>
              <w:spacing w:line="300" w:lineRule="exact"/>
              <w:rPr>
                <w:rFonts w:ascii="ＭＳ 明朝" w:hAnsi="ＭＳ 明朝"/>
                <w:sz w:val="20"/>
                <w:szCs w:val="20"/>
              </w:rPr>
            </w:pPr>
            <w:r>
              <w:rPr>
                <w:rFonts w:ascii="ＭＳ 明朝" w:hAnsi="ＭＳ 明朝" w:hint="eastAsia"/>
                <w:sz w:val="20"/>
                <w:szCs w:val="20"/>
              </w:rPr>
              <w:t>「</w:t>
            </w:r>
            <w:r w:rsidRPr="007F2291">
              <w:rPr>
                <w:rFonts w:ascii="ＭＳ 明朝" w:hAnsi="ＭＳ 明朝" w:hint="eastAsia"/>
                <w:sz w:val="20"/>
                <w:szCs w:val="20"/>
              </w:rPr>
              <w:t>学校の生徒指導の方針は理解できる</w:t>
            </w:r>
            <w:r>
              <w:rPr>
                <w:rFonts w:ascii="ＭＳ 明朝" w:hAnsi="ＭＳ 明朝" w:hint="eastAsia"/>
                <w:sz w:val="20"/>
                <w:szCs w:val="20"/>
              </w:rPr>
              <w:t>」　　　　　　肯定率</w:t>
            </w:r>
            <w:r w:rsidR="0076101B">
              <w:rPr>
                <w:rFonts w:ascii="ＭＳ 明朝" w:hAnsi="ＭＳ 明朝" w:hint="eastAsia"/>
                <w:sz w:val="20"/>
                <w:szCs w:val="20"/>
              </w:rPr>
              <w:t>94</w:t>
            </w:r>
            <w:r>
              <w:rPr>
                <w:rFonts w:ascii="ＭＳ 明朝" w:hAnsi="ＭＳ 明朝" w:hint="eastAsia"/>
                <w:sz w:val="20"/>
                <w:szCs w:val="20"/>
              </w:rPr>
              <w:t>%→</w:t>
            </w:r>
            <w:r w:rsidR="0076101B">
              <w:rPr>
                <w:rFonts w:ascii="ＭＳ 明朝" w:hAnsi="ＭＳ 明朝" w:hint="eastAsia"/>
                <w:sz w:val="20"/>
                <w:szCs w:val="20"/>
              </w:rPr>
              <w:t>80</w:t>
            </w:r>
            <w:r>
              <w:rPr>
                <w:rFonts w:ascii="ＭＳ 明朝" w:hAnsi="ＭＳ 明朝" w:hint="eastAsia"/>
                <w:sz w:val="20"/>
                <w:szCs w:val="20"/>
              </w:rPr>
              <w:t>%</w:t>
            </w:r>
          </w:p>
          <w:p w:rsidR="00E253A2" w:rsidRPr="007F2291" w:rsidRDefault="00E253A2" w:rsidP="00E253A2">
            <w:pPr>
              <w:spacing w:line="300" w:lineRule="exact"/>
              <w:rPr>
                <w:rFonts w:ascii="ＭＳ 明朝" w:hAnsi="ＭＳ 明朝"/>
                <w:sz w:val="20"/>
                <w:szCs w:val="20"/>
              </w:rPr>
            </w:pPr>
            <w:r>
              <w:rPr>
                <w:rFonts w:ascii="ＭＳ 明朝" w:hAnsi="ＭＳ 明朝" w:hint="eastAsia"/>
                <w:sz w:val="20"/>
                <w:szCs w:val="20"/>
              </w:rPr>
              <w:t>「</w:t>
            </w:r>
            <w:r w:rsidRPr="007F2291">
              <w:rPr>
                <w:rFonts w:ascii="ＭＳ 明朝" w:hAnsi="ＭＳ 明朝" w:hint="eastAsia"/>
                <w:sz w:val="20"/>
                <w:szCs w:val="20"/>
              </w:rPr>
              <w:t>学校は、家庭への連絡や意思疎通を行っている</w:t>
            </w:r>
            <w:r>
              <w:rPr>
                <w:rFonts w:ascii="ＭＳ 明朝" w:hAnsi="ＭＳ 明朝" w:hint="eastAsia"/>
                <w:sz w:val="20"/>
                <w:szCs w:val="20"/>
              </w:rPr>
              <w:t>」　肯定率</w:t>
            </w:r>
            <w:r w:rsidR="0076101B">
              <w:rPr>
                <w:rFonts w:ascii="ＭＳ 明朝" w:hAnsi="ＭＳ 明朝" w:hint="eastAsia"/>
                <w:sz w:val="20"/>
                <w:szCs w:val="20"/>
              </w:rPr>
              <w:t>86</w:t>
            </w:r>
            <w:r>
              <w:rPr>
                <w:rFonts w:ascii="ＭＳ 明朝" w:hAnsi="ＭＳ 明朝" w:hint="eastAsia"/>
                <w:sz w:val="20"/>
                <w:szCs w:val="20"/>
              </w:rPr>
              <w:t>%→</w:t>
            </w:r>
            <w:r w:rsidR="0076101B">
              <w:rPr>
                <w:rFonts w:ascii="ＭＳ 明朝" w:hAnsi="ＭＳ 明朝" w:hint="eastAsia"/>
                <w:sz w:val="20"/>
                <w:szCs w:val="20"/>
              </w:rPr>
              <w:t>77</w:t>
            </w:r>
            <w:r>
              <w:rPr>
                <w:rFonts w:ascii="ＭＳ 明朝" w:hAnsi="ＭＳ 明朝" w:hint="eastAsia"/>
                <w:sz w:val="20"/>
                <w:szCs w:val="20"/>
              </w:rPr>
              <w:t>%</w:t>
            </w:r>
          </w:p>
          <w:p w:rsidR="00E253A2" w:rsidRDefault="00E253A2" w:rsidP="00E253A2">
            <w:pPr>
              <w:spacing w:line="300" w:lineRule="exact"/>
              <w:rPr>
                <w:rFonts w:ascii="ＭＳ 明朝" w:hAnsi="ＭＳ 明朝"/>
                <w:sz w:val="20"/>
                <w:szCs w:val="20"/>
              </w:rPr>
            </w:pPr>
            <w:r>
              <w:rPr>
                <w:rFonts w:ascii="ＭＳ 明朝" w:hAnsi="ＭＳ 明朝" w:hint="eastAsia"/>
                <w:sz w:val="20"/>
                <w:szCs w:val="20"/>
              </w:rPr>
              <w:t>「</w:t>
            </w:r>
            <w:r w:rsidRPr="007F2291">
              <w:rPr>
                <w:rFonts w:ascii="ＭＳ 明朝" w:hAnsi="ＭＳ 明朝" w:hint="eastAsia"/>
                <w:sz w:val="20"/>
                <w:szCs w:val="20"/>
              </w:rPr>
              <w:t>本校に通学することで日常生活によい影響を与えているようだ</w:t>
            </w:r>
            <w:r>
              <w:rPr>
                <w:rFonts w:ascii="ＭＳ 明朝" w:hAnsi="ＭＳ 明朝" w:hint="eastAsia"/>
                <w:sz w:val="20"/>
                <w:szCs w:val="20"/>
              </w:rPr>
              <w:t>」</w:t>
            </w:r>
          </w:p>
          <w:p w:rsidR="00E253A2" w:rsidRPr="009824E0" w:rsidRDefault="00E253A2" w:rsidP="00E253A2">
            <w:pPr>
              <w:spacing w:line="300" w:lineRule="exact"/>
              <w:rPr>
                <w:rFonts w:ascii="ＭＳ 明朝" w:hAnsi="ＭＳ 明朝"/>
                <w:sz w:val="20"/>
                <w:szCs w:val="20"/>
              </w:rPr>
            </w:pPr>
            <w:r>
              <w:rPr>
                <w:rFonts w:ascii="ＭＳ 明朝" w:hAnsi="ＭＳ 明朝" w:hint="eastAsia"/>
                <w:sz w:val="20"/>
                <w:szCs w:val="20"/>
              </w:rPr>
              <w:t xml:space="preserve">　　　　　　　　　　　　　　　　　　　　　　　　肯定率</w:t>
            </w:r>
            <w:r w:rsidR="0076101B">
              <w:rPr>
                <w:rFonts w:ascii="ＭＳ 明朝" w:hAnsi="ＭＳ 明朝" w:hint="eastAsia"/>
                <w:sz w:val="20"/>
                <w:szCs w:val="20"/>
              </w:rPr>
              <w:t>91</w:t>
            </w:r>
            <w:r>
              <w:rPr>
                <w:rFonts w:ascii="ＭＳ 明朝" w:hAnsi="ＭＳ 明朝" w:hint="eastAsia"/>
                <w:sz w:val="20"/>
                <w:szCs w:val="20"/>
              </w:rPr>
              <w:t>%→</w:t>
            </w:r>
            <w:r w:rsidR="0076101B">
              <w:rPr>
                <w:rFonts w:ascii="ＭＳ 明朝" w:hAnsi="ＭＳ 明朝" w:hint="eastAsia"/>
                <w:sz w:val="20"/>
                <w:szCs w:val="20"/>
              </w:rPr>
              <w:t>80</w:t>
            </w:r>
            <w:r>
              <w:rPr>
                <w:rFonts w:ascii="ＭＳ 明朝" w:hAnsi="ＭＳ 明朝" w:hint="eastAsia"/>
                <w:sz w:val="20"/>
                <w:szCs w:val="20"/>
              </w:rPr>
              <w:t>%</w:t>
            </w:r>
          </w:p>
          <w:p w:rsidR="00E253A2" w:rsidRDefault="00E253A2" w:rsidP="00E253A2">
            <w:pPr>
              <w:spacing w:line="300" w:lineRule="exact"/>
              <w:rPr>
                <w:rFonts w:ascii="ＭＳ 明朝" w:hAnsi="ＭＳ 明朝"/>
                <w:sz w:val="20"/>
                <w:szCs w:val="20"/>
              </w:rPr>
            </w:pPr>
            <w:r>
              <w:rPr>
                <w:rFonts w:ascii="ＭＳ 明朝" w:hAnsi="ＭＳ 明朝" w:hint="eastAsia"/>
                <w:sz w:val="20"/>
                <w:szCs w:val="20"/>
              </w:rPr>
              <w:t>「</w:t>
            </w:r>
            <w:r w:rsidRPr="007F2291">
              <w:rPr>
                <w:rFonts w:ascii="ＭＳ 明朝" w:hAnsi="ＭＳ 明朝" w:hint="eastAsia"/>
                <w:sz w:val="20"/>
                <w:szCs w:val="20"/>
              </w:rPr>
              <w:t>子どもは、以前と比べるとあいさつをするようになったと思う</w:t>
            </w:r>
            <w:r>
              <w:rPr>
                <w:rFonts w:ascii="ＭＳ 明朝" w:hAnsi="ＭＳ 明朝" w:hint="eastAsia"/>
                <w:sz w:val="20"/>
                <w:szCs w:val="20"/>
              </w:rPr>
              <w:t>」</w:t>
            </w:r>
          </w:p>
          <w:p w:rsidR="00E253A2" w:rsidRDefault="00E253A2" w:rsidP="00E253A2">
            <w:pPr>
              <w:spacing w:line="300" w:lineRule="exact"/>
              <w:ind w:firstLineChars="2400" w:firstLine="4800"/>
              <w:rPr>
                <w:rFonts w:ascii="ＭＳ 明朝" w:hAnsi="ＭＳ 明朝"/>
                <w:sz w:val="20"/>
                <w:szCs w:val="20"/>
              </w:rPr>
            </w:pPr>
            <w:r>
              <w:rPr>
                <w:rFonts w:ascii="ＭＳ 明朝" w:hAnsi="ＭＳ 明朝" w:hint="eastAsia"/>
                <w:sz w:val="20"/>
                <w:szCs w:val="20"/>
              </w:rPr>
              <w:t>肯定率</w:t>
            </w:r>
            <w:r w:rsidR="0076101B">
              <w:rPr>
                <w:rFonts w:ascii="ＭＳ 明朝" w:hAnsi="ＭＳ 明朝" w:hint="eastAsia"/>
                <w:sz w:val="20"/>
                <w:szCs w:val="20"/>
              </w:rPr>
              <w:t>89</w:t>
            </w:r>
            <w:r>
              <w:rPr>
                <w:rFonts w:ascii="ＭＳ 明朝" w:hAnsi="ＭＳ 明朝" w:hint="eastAsia"/>
                <w:sz w:val="20"/>
                <w:szCs w:val="20"/>
              </w:rPr>
              <w:t>%→</w:t>
            </w:r>
            <w:r w:rsidR="0076101B">
              <w:rPr>
                <w:rFonts w:ascii="ＭＳ 明朝" w:hAnsi="ＭＳ 明朝" w:hint="eastAsia"/>
                <w:sz w:val="20"/>
                <w:szCs w:val="20"/>
              </w:rPr>
              <w:t>67</w:t>
            </w:r>
            <w:r>
              <w:rPr>
                <w:rFonts w:ascii="ＭＳ 明朝" w:hAnsi="ＭＳ 明朝" w:hint="eastAsia"/>
                <w:sz w:val="20"/>
                <w:szCs w:val="20"/>
              </w:rPr>
              <w:t>%</w:t>
            </w:r>
          </w:p>
          <w:p w:rsidR="00C80CA8" w:rsidRDefault="00C80CA8" w:rsidP="00C80CA8">
            <w:pPr>
              <w:spacing w:line="300" w:lineRule="exact"/>
              <w:rPr>
                <w:rFonts w:ascii="ＭＳ 明朝" w:hAnsi="ＭＳ 明朝"/>
                <w:sz w:val="20"/>
                <w:szCs w:val="20"/>
              </w:rPr>
            </w:pPr>
            <w:r>
              <w:rPr>
                <w:rFonts w:ascii="ＭＳ 明朝" w:hAnsi="ＭＳ 明朝" w:hint="eastAsia"/>
                <w:sz w:val="20"/>
                <w:szCs w:val="20"/>
              </w:rPr>
              <w:t xml:space="preserve">　昨年度と比較して肯定率が全て下がっている。生徒の結果は上がっていても保護者の結果が下がってしまっている。教員は日ごろから保護者の方々に対してきめ細かい連絡をし、密な連携を図っている。</w:t>
            </w:r>
          </w:p>
          <w:p w:rsidR="00C80CA8" w:rsidRDefault="00C80CA8" w:rsidP="00C80CA8">
            <w:pPr>
              <w:spacing w:line="300" w:lineRule="exact"/>
              <w:rPr>
                <w:rFonts w:ascii="ＭＳ 明朝" w:hAnsi="ＭＳ 明朝"/>
                <w:sz w:val="20"/>
                <w:szCs w:val="20"/>
              </w:rPr>
            </w:pPr>
            <w:r>
              <w:rPr>
                <w:rFonts w:ascii="ＭＳ 明朝" w:hAnsi="ＭＳ 明朝" w:hint="eastAsia"/>
                <w:sz w:val="20"/>
                <w:szCs w:val="20"/>
              </w:rPr>
              <w:t>今後、新たに校内の取組み・指導を周知する必要がある。</w:t>
            </w:r>
          </w:p>
          <w:p w:rsidR="009E4CB2" w:rsidRPr="00EE31D4" w:rsidRDefault="00C80CA8" w:rsidP="00C80CA8">
            <w:pPr>
              <w:spacing w:line="300" w:lineRule="exact"/>
              <w:rPr>
                <w:rFonts w:ascii="ＭＳ 明朝" w:hAnsi="ＭＳ 明朝"/>
                <w:sz w:val="20"/>
                <w:szCs w:val="20"/>
              </w:rPr>
            </w:pPr>
            <w:r>
              <w:rPr>
                <w:rFonts w:ascii="ＭＳ 明朝" w:hAnsi="ＭＳ 明朝" w:hint="eastAsia"/>
                <w:sz w:val="20"/>
                <w:szCs w:val="20"/>
              </w:rPr>
              <w:t xml:space="preserve">　</w:t>
            </w:r>
          </w:p>
        </w:tc>
        <w:tc>
          <w:tcPr>
            <w:tcW w:w="8082" w:type="dxa"/>
            <w:shd w:val="clear" w:color="auto" w:fill="auto"/>
          </w:tcPr>
          <w:p w:rsidR="00E253A2" w:rsidRDefault="00E253A2" w:rsidP="00E253A2">
            <w:pPr>
              <w:spacing w:line="300" w:lineRule="exact"/>
              <w:rPr>
                <w:rFonts w:ascii="ＭＳ 明朝" w:hAnsi="ＭＳ 明朝"/>
                <w:color w:val="000000"/>
                <w:szCs w:val="21"/>
              </w:rPr>
            </w:pPr>
            <w:r>
              <w:rPr>
                <w:rFonts w:ascii="ＭＳ 明朝" w:hAnsi="ＭＳ 明朝" w:hint="eastAsia"/>
                <w:sz w:val="20"/>
                <w:szCs w:val="20"/>
              </w:rPr>
              <w:t>第１回（６</w:t>
            </w:r>
            <w:r w:rsidR="004C7414">
              <w:rPr>
                <w:rFonts w:ascii="ＭＳ 明朝" w:hAnsi="ＭＳ 明朝" w:hint="eastAsia"/>
                <w:sz w:val="20"/>
                <w:szCs w:val="20"/>
              </w:rPr>
              <w:t>/28</w:t>
            </w:r>
            <w:r>
              <w:rPr>
                <w:rFonts w:ascii="ＭＳ 明朝" w:hAnsi="ＭＳ 明朝" w:hint="eastAsia"/>
                <w:sz w:val="20"/>
                <w:szCs w:val="20"/>
              </w:rPr>
              <w:t xml:space="preserve">）　</w:t>
            </w:r>
            <w:r w:rsidR="004C7414">
              <w:rPr>
                <w:rFonts w:ascii="ＭＳ 明朝" w:hAnsi="ＭＳ 明朝" w:hint="eastAsia"/>
                <w:color w:val="000000"/>
                <w:szCs w:val="21"/>
              </w:rPr>
              <w:t>H30</w:t>
            </w:r>
            <w:r>
              <w:rPr>
                <w:rFonts w:ascii="ＭＳ 明朝" w:hAnsi="ＭＳ 明朝" w:hint="eastAsia"/>
                <w:color w:val="000000"/>
                <w:szCs w:val="21"/>
              </w:rPr>
              <w:t>年度学校経営計画について</w:t>
            </w:r>
            <w:r w:rsidRPr="00CE47DA">
              <w:rPr>
                <w:rFonts w:ascii="ＭＳ 明朝" w:hAnsi="ＭＳ 明朝" w:hint="eastAsia"/>
                <w:color w:val="000000"/>
                <w:szCs w:val="21"/>
              </w:rPr>
              <w:t xml:space="preserve">　</w:t>
            </w:r>
          </w:p>
          <w:p w:rsidR="00E253A2" w:rsidRPr="00BE2FE3" w:rsidRDefault="00E253A2" w:rsidP="00BE2FE3">
            <w:pPr>
              <w:pStyle w:val="aa"/>
              <w:numPr>
                <w:ilvl w:val="0"/>
                <w:numId w:val="35"/>
              </w:numPr>
              <w:spacing w:line="320" w:lineRule="exact"/>
              <w:ind w:leftChars="0"/>
              <w:rPr>
                <w:rFonts w:ascii="ＭＳ 明朝" w:hAnsi="ＭＳ 明朝"/>
                <w:szCs w:val="21"/>
              </w:rPr>
            </w:pPr>
            <w:r w:rsidRPr="00BE2FE3">
              <w:rPr>
                <w:rFonts w:ascii="ＭＳ 明朝" w:hAnsi="ＭＳ 明朝" w:hint="eastAsia"/>
                <w:szCs w:val="21"/>
              </w:rPr>
              <w:t>「勉強がわかる喜びを伝えること」についての提言</w:t>
            </w:r>
          </w:p>
          <w:p w:rsidR="004C7414" w:rsidRDefault="004C7414" w:rsidP="0076174B">
            <w:r w:rsidRPr="00625D0D">
              <w:rPr>
                <w:rFonts w:hint="eastAsia"/>
                <w:bdr w:val="single" w:sz="4" w:space="0" w:color="auto"/>
              </w:rPr>
              <w:t>授業参観</w:t>
            </w:r>
            <w:r>
              <w:rPr>
                <w:rFonts w:hint="eastAsia"/>
                <w:bdr w:val="single" w:sz="4" w:space="0" w:color="auto"/>
              </w:rPr>
              <w:t>について</w:t>
            </w:r>
          </w:p>
          <w:p w:rsidR="004C7414" w:rsidRDefault="0076174B" w:rsidP="0076174B">
            <w:pPr>
              <w:ind w:left="210" w:hangingChars="100" w:hanging="210"/>
            </w:pPr>
            <w:r>
              <w:rPr>
                <w:rFonts w:hint="eastAsia"/>
              </w:rPr>
              <w:t>・</w:t>
            </w:r>
            <w:r w:rsidR="004C7414">
              <w:rPr>
                <w:rFonts w:hint="eastAsia"/>
              </w:rPr>
              <w:t>保護者の参加率が非常に低い。先生方の授業をもっと多くの保護者にも観てもらい、先生方が頑張っていることをわかってもらった方がよい。</w:t>
            </w:r>
          </w:p>
          <w:p w:rsidR="00BE2FE3" w:rsidRDefault="0076174B" w:rsidP="0076174B">
            <w:pPr>
              <w:spacing w:line="320" w:lineRule="exact"/>
            </w:pPr>
            <w:r>
              <w:rPr>
                <w:rFonts w:hint="eastAsia"/>
              </w:rPr>
              <w:t>・</w:t>
            </w:r>
            <w:r w:rsidR="00BE2FE3">
              <w:rPr>
                <w:rFonts w:hint="eastAsia"/>
              </w:rPr>
              <w:t>授業</w:t>
            </w:r>
            <w:r w:rsidR="004C7414">
              <w:rPr>
                <w:rFonts w:hint="eastAsia"/>
              </w:rPr>
              <w:t>参観日に都合が悪く参加できなかった保護者のために、他の日に授業見学の</w:t>
            </w:r>
          </w:p>
          <w:p w:rsidR="004C7414" w:rsidRPr="00BE2FE3" w:rsidRDefault="004C7414" w:rsidP="00BE2FE3">
            <w:pPr>
              <w:spacing w:line="320" w:lineRule="exact"/>
              <w:ind w:firstLineChars="100" w:firstLine="210"/>
            </w:pPr>
            <w:r>
              <w:rPr>
                <w:rFonts w:hint="eastAsia"/>
              </w:rPr>
              <w:t>機会を増やしてほしい。</w:t>
            </w:r>
          </w:p>
          <w:p w:rsidR="0076174B" w:rsidRPr="00AF71CC" w:rsidRDefault="0076174B" w:rsidP="0076174B">
            <w:pPr>
              <w:rPr>
                <w:bdr w:val="single" w:sz="4" w:space="0" w:color="auto"/>
              </w:rPr>
            </w:pPr>
            <w:r>
              <w:rPr>
                <w:rFonts w:hint="eastAsia"/>
                <w:bdr w:val="single" w:sz="4" w:space="0" w:color="auto"/>
              </w:rPr>
              <w:t>スマートホン</w:t>
            </w:r>
            <w:r w:rsidRPr="00625D0D">
              <w:rPr>
                <w:rFonts w:hint="eastAsia"/>
                <w:bdr w:val="single" w:sz="4" w:space="0" w:color="auto"/>
              </w:rPr>
              <w:t>を</w:t>
            </w:r>
            <w:r>
              <w:rPr>
                <w:rFonts w:hint="eastAsia"/>
                <w:bdr w:val="single" w:sz="4" w:space="0" w:color="auto"/>
              </w:rPr>
              <w:t>使った授業について</w:t>
            </w:r>
          </w:p>
          <w:p w:rsidR="0076174B" w:rsidRDefault="0076174B" w:rsidP="0076174B">
            <w:r>
              <w:rPr>
                <w:rFonts w:hint="eastAsia"/>
              </w:rPr>
              <w:t>・スマートホンは今の時代誰もが持っているアイテムである。</w:t>
            </w:r>
          </w:p>
          <w:p w:rsidR="0076174B" w:rsidRDefault="0076174B" w:rsidP="0076174B">
            <w:pPr>
              <w:ind w:left="210" w:hangingChars="100" w:hanging="210"/>
            </w:pPr>
            <w:r>
              <w:rPr>
                <w:rFonts w:hint="eastAsia"/>
              </w:rPr>
              <w:t>・色々なアプリケーションを使って学習したり、情報を取り入れるなど、授業に活用できる場面はたくさんある。</w:t>
            </w:r>
          </w:p>
          <w:p w:rsidR="0076174B" w:rsidRDefault="0076174B" w:rsidP="0076174B">
            <w:r>
              <w:rPr>
                <w:rFonts w:hint="eastAsia"/>
              </w:rPr>
              <w:t>・スマートホンを持っていない生徒への配慮も必要である。</w:t>
            </w:r>
          </w:p>
          <w:p w:rsidR="0076174B" w:rsidRDefault="0076174B" w:rsidP="0076174B">
            <w:r>
              <w:rPr>
                <w:rFonts w:hint="eastAsia"/>
              </w:rPr>
              <w:t>・授業規律（携帯電話使用禁止）との調整も考慮する。</w:t>
            </w:r>
          </w:p>
          <w:p w:rsidR="0076174B" w:rsidRPr="00E87A1B" w:rsidRDefault="0076174B" w:rsidP="0076174B">
            <w:r>
              <w:rPr>
                <w:rFonts w:hint="eastAsia"/>
                <w:bdr w:val="single" w:sz="4" w:space="0" w:color="auto"/>
              </w:rPr>
              <w:t>何もないところで何ができるのかが重要である</w:t>
            </w:r>
          </w:p>
          <w:p w:rsidR="0076174B" w:rsidRDefault="0076174B" w:rsidP="0076174B">
            <w:pPr>
              <w:ind w:left="1470" w:hangingChars="700" w:hanging="1470"/>
            </w:pPr>
            <w:r>
              <w:rPr>
                <w:rFonts w:hint="eastAsia"/>
              </w:rPr>
              <w:t>・スマートホンやアプリケーションがなくてもやれることはたくさんあり、そちら</w:t>
            </w:r>
          </w:p>
          <w:p w:rsidR="0076174B" w:rsidRDefault="0076174B" w:rsidP="0076174B">
            <w:pPr>
              <w:ind w:leftChars="100" w:left="1470" w:hangingChars="600" w:hanging="1260"/>
            </w:pPr>
            <w:r>
              <w:rPr>
                <w:rFonts w:hint="eastAsia"/>
              </w:rPr>
              <w:t>の方が大事である。</w:t>
            </w:r>
          </w:p>
          <w:p w:rsidR="00076807" w:rsidRPr="009279CB" w:rsidRDefault="00076807" w:rsidP="0076174B">
            <w:pPr>
              <w:ind w:leftChars="100" w:left="1470" w:hangingChars="600" w:hanging="1260"/>
            </w:pPr>
          </w:p>
          <w:p w:rsidR="0076174B" w:rsidRDefault="00E253A2" w:rsidP="00BE2FE3">
            <w:pPr>
              <w:pStyle w:val="aa"/>
              <w:numPr>
                <w:ilvl w:val="0"/>
                <w:numId w:val="35"/>
              </w:numPr>
              <w:spacing w:line="320" w:lineRule="exact"/>
              <w:ind w:leftChars="0"/>
            </w:pPr>
            <w:r>
              <w:rPr>
                <w:rFonts w:hint="eastAsia"/>
              </w:rPr>
              <w:t>「</w:t>
            </w:r>
            <w:r w:rsidRPr="004E760F">
              <w:rPr>
                <w:rFonts w:hint="eastAsia"/>
              </w:rPr>
              <w:t>人に認められ人と理解しあえる喜びを伝える</w:t>
            </w:r>
            <w:r>
              <w:rPr>
                <w:rFonts w:hint="eastAsia"/>
              </w:rPr>
              <w:t>こと」についての提言</w:t>
            </w:r>
          </w:p>
          <w:p w:rsidR="00BE2FE3" w:rsidRDefault="00BE2FE3" w:rsidP="00BE2FE3">
            <w:r>
              <w:rPr>
                <w:rFonts w:hint="eastAsia"/>
              </w:rPr>
              <w:t>・</w:t>
            </w:r>
            <w:r w:rsidRPr="009279CB">
              <w:rPr>
                <w:rFonts w:hint="eastAsia"/>
              </w:rPr>
              <w:t>相手の顔を見て伝えたり、タイピングできなくてもまずは書くことができるよう</w:t>
            </w:r>
          </w:p>
          <w:p w:rsidR="0076174B" w:rsidRDefault="00BE2FE3" w:rsidP="00BE2FE3">
            <w:pPr>
              <w:ind w:firstLineChars="100" w:firstLine="210"/>
            </w:pPr>
            <w:r w:rsidRPr="009279CB">
              <w:rPr>
                <w:rFonts w:hint="eastAsia"/>
              </w:rPr>
              <w:t>に</w:t>
            </w:r>
            <w:r>
              <w:rPr>
                <w:rFonts w:hint="eastAsia"/>
              </w:rPr>
              <w:t>なることが先決である。</w:t>
            </w:r>
          </w:p>
          <w:p w:rsidR="00076807" w:rsidRPr="00BE2FE3" w:rsidRDefault="00076807" w:rsidP="00BE2FE3">
            <w:pPr>
              <w:ind w:firstLineChars="100" w:firstLine="210"/>
            </w:pPr>
          </w:p>
          <w:p w:rsidR="0076174B" w:rsidRDefault="00E253A2" w:rsidP="00BE2FE3">
            <w:pPr>
              <w:pStyle w:val="aa"/>
              <w:numPr>
                <w:ilvl w:val="0"/>
                <w:numId w:val="35"/>
              </w:numPr>
              <w:spacing w:line="320" w:lineRule="exact"/>
              <w:ind w:leftChars="0"/>
            </w:pPr>
            <w:r>
              <w:rPr>
                <w:rFonts w:hint="eastAsia"/>
              </w:rPr>
              <w:t>「</w:t>
            </w:r>
            <w:r w:rsidRPr="004E760F">
              <w:rPr>
                <w:rFonts w:hint="eastAsia"/>
              </w:rPr>
              <w:t>夢や志を抱く喜びを伝える</w:t>
            </w:r>
            <w:r>
              <w:rPr>
                <w:rFonts w:hint="eastAsia"/>
              </w:rPr>
              <w:t>こと」についての提言</w:t>
            </w:r>
          </w:p>
          <w:p w:rsidR="00076807" w:rsidRDefault="00076807" w:rsidP="00076807">
            <w:pPr>
              <w:pStyle w:val="aa"/>
              <w:spacing w:line="320" w:lineRule="exact"/>
              <w:ind w:leftChars="0" w:left="360"/>
            </w:pPr>
          </w:p>
          <w:p w:rsidR="0076174B" w:rsidRPr="00076807" w:rsidRDefault="0076174B" w:rsidP="00076807">
            <w:pPr>
              <w:pStyle w:val="aa"/>
              <w:numPr>
                <w:ilvl w:val="0"/>
                <w:numId w:val="35"/>
              </w:numPr>
              <w:spacing w:line="320" w:lineRule="exact"/>
              <w:ind w:leftChars="0"/>
            </w:pPr>
            <w:r w:rsidRPr="00076807">
              <w:rPr>
                <w:rFonts w:hint="eastAsia"/>
                <w:bdr w:val="single" w:sz="4" w:space="0" w:color="auto"/>
              </w:rPr>
              <w:t>在学中の就労体験について</w:t>
            </w:r>
          </w:p>
          <w:p w:rsidR="0076174B" w:rsidRDefault="0076174B" w:rsidP="0076174B">
            <w:r>
              <w:rPr>
                <w:rFonts w:hint="eastAsia"/>
              </w:rPr>
              <w:t>・言葉使い、人間関係、社会人としての規律など職場で教えられることは大きい。</w:t>
            </w:r>
          </w:p>
          <w:p w:rsidR="0076174B" w:rsidRDefault="0076174B" w:rsidP="0076174B">
            <w:pPr>
              <w:spacing w:line="280" w:lineRule="exact"/>
            </w:pPr>
            <w:r>
              <w:rPr>
                <w:rFonts w:hint="eastAsia"/>
              </w:rPr>
              <w:t>・非正規雇用はずっと非正規となる可能性が大きい。アルバイト期間中に高評価を</w:t>
            </w:r>
          </w:p>
          <w:p w:rsidR="0076174B" w:rsidRDefault="0076174B" w:rsidP="0076174B">
            <w:pPr>
              <w:spacing w:line="280" w:lineRule="exact"/>
              <w:ind w:firstLineChars="100" w:firstLine="210"/>
            </w:pPr>
            <w:r>
              <w:rPr>
                <w:rFonts w:hint="eastAsia"/>
              </w:rPr>
              <w:t>得ることができれば、正規雇用につながることもある</w:t>
            </w:r>
            <w:r w:rsidR="00BE2FE3">
              <w:rPr>
                <w:rFonts w:hint="eastAsia"/>
              </w:rPr>
              <w:t>。</w:t>
            </w:r>
          </w:p>
          <w:p w:rsidR="00076807" w:rsidRDefault="00076807" w:rsidP="0076174B">
            <w:pPr>
              <w:spacing w:line="280" w:lineRule="exact"/>
              <w:ind w:firstLineChars="100" w:firstLine="210"/>
            </w:pPr>
          </w:p>
          <w:p w:rsidR="00BE2FE3" w:rsidRPr="00BE2FE3" w:rsidRDefault="00BE2FE3" w:rsidP="00BE2FE3">
            <w:pPr>
              <w:pStyle w:val="aa"/>
              <w:numPr>
                <w:ilvl w:val="0"/>
                <w:numId w:val="35"/>
              </w:numPr>
              <w:spacing w:line="280" w:lineRule="exact"/>
              <w:ind w:leftChars="0"/>
            </w:pPr>
            <w:r>
              <w:rPr>
                <w:rFonts w:hint="eastAsia"/>
              </w:rPr>
              <w:t>その他</w:t>
            </w:r>
          </w:p>
          <w:p w:rsidR="00E253A2" w:rsidRDefault="00BE2FE3" w:rsidP="00BE2FE3">
            <w:pPr>
              <w:ind w:left="210" w:hangingChars="100" w:hanging="210"/>
            </w:pPr>
            <w:r>
              <w:rPr>
                <w:rFonts w:hint="eastAsia"/>
              </w:rPr>
              <w:t>・</w:t>
            </w:r>
            <w:r w:rsidR="004C7414" w:rsidRPr="00BE2FE3">
              <w:rPr>
                <w:rFonts w:hint="eastAsia"/>
              </w:rPr>
              <w:t>保護者への学校便りの発行について</w:t>
            </w:r>
            <w:r>
              <w:rPr>
                <w:rFonts w:hint="eastAsia"/>
              </w:rPr>
              <w:t>、家庭に発送してもらいよかった。</w:t>
            </w:r>
            <w:r w:rsidR="004C7414">
              <w:rPr>
                <w:rFonts w:hint="eastAsia"/>
              </w:rPr>
              <w:t>学校のことを知る機会</w:t>
            </w:r>
            <w:r>
              <w:rPr>
                <w:rFonts w:hint="eastAsia"/>
              </w:rPr>
              <w:t>になった。</w:t>
            </w:r>
          </w:p>
          <w:p w:rsidR="00076807" w:rsidRPr="00BE2FE3" w:rsidRDefault="00076807" w:rsidP="00BE2FE3">
            <w:pPr>
              <w:ind w:left="210" w:hangingChars="100" w:hanging="210"/>
            </w:pPr>
          </w:p>
          <w:p w:rsidR="00A24377" w:rsidRDefault="00E253A2" w:rsidP="00E253A2">
            <w:pPr>
              <w:spacing w:line="300" w:lineRule="exact"/>
              <w:rPr>
                <w:rFonts w:ascii="ＭＳ 明朝" w:hAnsi="ＭＳ 明朝"/>
                <w:sz w:val="20"/>
                <w:szCs w:val="20"/>
              </w:rPr>
            </w:pPr>
            <w:r>
              <w:rPr>
                <w:rFonts w:ascii="ＭＳ 明朝" w:hAnsi="ＭＳ 明朝" w:hint="eastAsia"/>
                <w:sz w:val="20"/>
                <w:szCs w:val="20"/>
              </w:rPr>
              <w:t>第２回（11/29）</w:t>
            </w:r>
          </w:p>
          <w:p w:rsidR="00A24377" w:rsidRPr="00A24377" w:rsidRDefault="00A24377" w:rsidP="00A24377">
            <w:pPr>
              <w:pStyle w:val="aa"/>
              <w:numPr>
                <w:ilvl w:val="0"/>
                <w:numId w:val="34"/>
              </w:numPr>
              <w:spacing w:line="300" w:lineRule="exact"/>
              <w:ind w:leftChars="0"/>
              <w:rPr>
                <w:rFonts w:ascii="ＭＳ 明朝" w:hAnsi="ＭＳ 明朝"/>
                <w:szCs w:val="21"/>
              </w:rPr>
            </w:pPr>
            <w:r>
              <w:rPr>
                <w:rFonts w:ascii="ＭＳ 明朝" w:hAnsi="ＭＳ 明朝" w:hint="eastAsia"/>
                <w:szCs w:val="21"/>
              </w:rPr>
              <w:t>３つの授業を見学した後の感想</w:t>
            </w:r>
          </w:p>
          <w:p w:rsidR="00A24377" w:rsidRDefault="00A24377" w:rsidP="00A24377">
            <w:pPr>
              <w:rPr>
                <w:rFonts w:ascii="ＭＳ 明朝" w:hAnsi="ＭＳ 明朝"/>
                <w:szCs w:val="21"/>
              </w:rPr>
            </w:pPr>
            <w:r>
              <w:rPr>
                <w:rFonts w:ascii="ＭＳ 明朝" w:hAnsi="ＭＳ 明朝" w:hint="eastAsia"/>
                <w:szCs w:val="21"/>
              </w:rPr>
              <w:t>・ICTを活用し、黒板に投影された青い文字は非常に見やすかった</w:t>
            </w:r>
            <w:r w:rsidR="00BE2FE3">
              <w:rPr>
                <w:rFonts w:ascii="ＭＳ 明朝" w:hAnsi="ＭＳ 明朝" w:hint="eastAsia"/>
                <w:szCs w:val="21"/>
              </w:rPr>
              <w:t>。</w:t>
            </w:r>
          </w:p>
          <w:p w:rsidR="00E6164B" w:rsidRDefault="00BE2FE3" w:rsidP="00BE2FE3">
            <w:pPr>
              <w:ind w:left="210" w:hangingChars="100" w:hanging="210"/>
              <w:rPr>
                <w:rFonts w:ascii="ＭＳ 明朝" w:hAnsi="ＭＳ 明朝"/>
                <w:szCs w:val="21"/>
              </w:rPr>
            </w:pPr>
            <w:r>
              <w:rPr>
                <w:rFonts w:ascii="ＭＳ 明朝" w:hAnsi="ＭＳ 明朝" w:hint="eastAsia"/>
                <w:szCs w:val="21"/>
              </w:rPr>
              <w:t>・教材の「羅生門」は、あの時代</w:t>
            </w:r>
            <w:r w:rsidR="00A24377">
              <w:rPr>
                <w:rFonts w:ascii="ＭＳ 明朝" w:hAnsi="ＭＳ 明朝" w:hint="eastAsia"/>
                <w:szCs w:val="21"/>
              </w:rPr>
              <w:t>を理解していない今の生徒たちには難しいと思わ</w:t>
            </w:r>
            <w:r>
              <w:rPr>
                <w:rFonts w:ascii="ＭＳ 明朝" w:hAnsi="ＭＳ 明朝" w:hint="eastAsia"/>
                <w:szCs w:val="21"/>
              </w:rPr>
              <w:t>れる。もっと新しい教材</w:t>
            </w:r>
            <w:r w:rsidR="00A24377">
              <w:rPr>
                <w:rFonts w:ascii="ＭＳ 明朝" w:hAnsi="ＭＳ 明朝" w:hint="eastAsia"/>
                <w:szCs w:val="21"/>
              </w:rPr>
              <w:t xml:space="preserve">にした方が生徒が興味をもつのではないか。生徒が感情移入しやすい教材がいいのではないか。　　</w:t>
            </w:r>
          </w:p>
          <w:p w:rsidR="00A24377" w:rsidRDefault="00A24377" w:rsidP="00A24377">
            <w:pPr>
              <w:ind w:leftChars="100" w:left="210"/>
              <w:rPr>
                <w:rFonts w:ascii="ＭＳ 明朝" w:hAnsi="ＭＳ 明朝"/>
                <w:szCs w:val="21"/>
              </w:rPr>
            </w:pPr>
            <w:r>
              <w:rPr>
                <w:rFonts w:ascii="ＭＳ 明朝" w:hAnsi="ＭＳ 明朝" w:hint="eastAsia"/>
                <w:szCs w:val="21"/>
              </w:rPr>
              <w:t>⇒1年生の国語の定番教材であり変更は難しい。</w:t>
            </w:r>
          </w:p>
          <w:p w:rsidR="00A24377" w:rsidRDefault="00A24377" w:rsidP="00BE2FE3">
            <w:pPr>
              <w:ind w:left="210" w:hangingChars="100" w:hanging="210"/>
              <w:rPr>
                <w:rFonts w:ascii="ＭＳ 明朝" w:hAnsi="ＭＳ 明朝"/>
                <w:szCs w:val="21"/>
              </w:rPr>
            </w:pPr>
            <w:r>
              <w:rPr>
                <w:rFonts w:ascii="ＭＳ 明朝" w:hAnsi="ＭＳ 明朝" w:hint="eastAsia"/>
                <w:szCs w:val="21"/>
              </w:rPr>
              <w:t>・</w:t>
            </w:r>
            <w:r w:rsidR="00BE2FE3">
              <w:rPr>
                <w:rFonts w:ascii="ＭＳ 明朝" w:hAnsi="ＭＳ 明朝" w:hint="eastAsia"/>
                <w:szCs w:val="21"/>
              </w:rPr>
              <w:t>先生が</w:t>
            </w:r>
            <w:r>
              <w:rPr>
                <w:rFonts w:ascii="ＭＳ 明朝" w:hAnsi="ＭＳ 明朝" w:hint="eastAsia"/>
                <w:szCs w:val="21"/>
              </w:rPr>
              <w:t>ゆっくり、はっきり話し、ポイントがわかりやすいように説明されていたのが印象的だった。生徒も落ち着いて受けていると思った。</w:t>
            </w:r>
          </w:p>
          <w:p w:rsidR="00A24377" w:rsidRDefault="00A92BA7" w:rsidP="00310BCB">
            <w:pPr>
              <w:rPr>
                <w:rFonts w:ascii="ＭＳ 明朝" w:hAnsi="ＭＳ 明朝"/>
                <w:szCs w:val="21"/>
              </w:rPr>
            </w:pPr>
            <w:r>
              <w:rPr>
                <w:rFonts w:ascii="ＭＳ 明朝" w:hAnsi="ＭＳ 明朝" w:hint="eastAsia"/>
                <w:szCs w:val="21"/>
              </w:rPr>
              <w:t>・生徒が</w:t>
            </w:r>
            <w:r w:rsidR="00A24377">
              <w:rPr>
                <w:rFonts w:ascii="ＭＳ 明朝" w:hAnsi="ＭＳ 明朝" w:hint="eastAsia"/>
                <w:szCs w:val="21"/>
              </w:rPr>
              <w:t>楽しそう</w:t>
            </w:r>
            <w:r>
              <w:rPr>
                <w:rFonts w:ascii="ＭＳ 明朝" w:hAnsi="ＭＳ 明朝" w:hint="eastAsia"/>
                <w:szCs w:val="21"/>
              </w:rPr>
              <w:t>に授業を受けていてよかった。</w:t>
            </w:r>
          </w:p>
          <w:p w:rsidR="00076807" w:rsidRPr="00A24377" w:rsidRDefault="00076807" w:rsidP="00310BCB">
            <w:pPr>
              <w:rPr>
                <w:rFonts w:ascii="ＭＳ 明朝" w:hAnsi="ＭＳ 明朝"/>
                <w:szCs w:val="21"/>
              </w:rPr>
            </w:pPr>
          </w:p>
          <w:p w:rsidR="00E253A2" w:rsidRDefault="00E253A2" w:rsidP="00A24377">
            <w:pPr>
              <w:pStyle w:val="aa"/>
              <w:numPr>
                <w:ilvl w:val="0"/>
                <w:numId w:val="34"/>
              </w:numPr>
              <w:spacing w:line="300" w:lineRule="exact"/>
              <w:ind w:leftChars="0"/>
              <w:rPr>
                <w:rFonts w:ascii="ＭＳ 明朝" w:hAnsi="ＭＳ 明朝"/>
                <w:szCs w:val="21"/>
              </w:rPr>
            </w:pPr>
            <w:r w:rsidRPr="00A24377">
              <w:rPr>
                <w:rFonts w:ascii="ＭＳ 明朝" w:hAnsi="ＭＳ 明朝" w:hint="eastAsia"/>
                <w:szCs w:val="21"/>
              </w:rPr>
              <w:t>第１回授業アンケート結果についての提言</w:t>
            </w:r>
          </w:p>
          <w:p w:rsidR="00A92BA7" w:rsidRDefault="00A92BA7" w:rsidP="00A92BA7">
            <w:pPr>
              <w:spacing w:line="300" w:lineRule="exact"/>
              <w:ind w:left="210" w:hangingChars="100" w:hanging="210"/>
              <w:rPr>
                <w:rFonts w:ascii="ＭＳ 明朝" w:hAnsi="ＭＳ 明朝"/>
                <w:color w:val="000000"/>
                <w:szCs w:val="21"/>
              </w:rPr>
            </w:pPr>
            <w:r>
              <w:rPr>
                <w:rFonts w:ascii="ＭＳ 明朝" w:hAnsi="ＭＳ 明朝" w:hint="eastAsia"/>
                <w:color w:val="000000"/>
                <w:szCs w:val="21"/>
              </w:rPr>
              <w:t>・</w:t>
            </w:r>
            <w:r w:rsidRPr="00310BCB">
              <w:rPr>
                <w:rFonts w:ascii="ＭＳ 明朝" w:hAnsi="ＭＳ 明朝" w:hint="eastAsia"/>
                <w:color w:val="000000"/>
                <w:szCs w:val="21"/>
              </w:rPr>
              <w:t>生徒のニ</w:t>
            </w:r>
            <w:r>
              <w:rPr>
                <w:rFonts w:ascii="ＭＳ 明朝" w:hAnsi="ＭＳ 明朝" w:hint="eastAsia"/>
                <w:color w:val="000000"/>
                <w:szCs w:val="21"/>
              </w:rPr>
              <w:t>ーズと学校が提供するものとがマッチングすれば、出席率や授業態度もよくなり、全ての授業アンケートの内容にも反映されてくるのではないか。</w:t>
            </w:r>
          </w:p>
          <w:p w:rsidR="00076807" w:rsidRPr="00A92BA7" w:rsidRDefault="00076807" w:rsidP="00A92BA7">
            <w:pPr>
              <w:spacing w:line="300" w:lineRule="exact"/>
              <w:ind w:left="210" w:hangingChars="100" w:hanging="210"/>
              <w:rPr>
                <w:rFonts w:ascii="ＭＳ 明朝" w:hAnsi="ＭＳ 明朝"/>
                <w:color w:val="000000"/>
                <w:szCs w:val="21"/>
              </w:rPr>
            </w:pPr>
          </w:p>
          <w:p w:rsidR="00A24377" w:rsidRDefault="00E253A2" w:rsidP="00A24377">
            <w:pPr>
              <w:pStyle w:val="aa"/>
              <w:numPr>
                <w:ilvl w:val="0"/>
                <w:numId w:val="34"/>
              </w:numPr>
              <w:spacing w:line="300" w:lineRule="exact"/>
              <w:ind w:leftChars="0"/>
            </w:pPr>
            <w:r>
              <w:rPr>
                <w:rFonts w:hint="eastAsia"/>
              </w:rPr>
              <w:t>分掌</w:t>
            </w:r>
            <w:r w:rsidR="00A92BA7">
              <w:rPr>
                <w:rFonts w:hint="eastAsia"/>
              </w:rPr>
              <w:t>・各学年</w:t>
            </w:r>
            <w:r>
              <w:rPr>
                <w:rFonts w:hint="eastAsia"/>
              </w:rPr>
              <w:t>の取組みの進捗状況についての提言</w:t>
            </w:r>
          </w:p>
          <w:p w:rsidR="00310BCB" w:rsidRPr="00EB16B8" w:rsidRDefault="00310BCB" w:rsidP="00A92BA7">
            <w:pPr>
              <w:ind w:left="210" w:hangingChars="100" w:hanging="210"/>
              <w:rPr>
                <w:rFonts w:ascii="ＭＳ 明朝" w:hAnsi="ＭＳ 明朝"/>
                <w:color w:val="000000"/>
                <w:szCs w:val="21"/>
              </w:rPr>
            </w:pPr>
            <w:r>
              <w:rPr>
                <w:rFonts w:hint="eastAsia"/>
              </w:rPr>
              <w:t>・</w:t>
            </w:r>
            <w:r w:rsidR="00A92BA7">
              <w:rPr>
                <w:rFonts w:hint="eastAsia"/>
              </w:rPr>
              <w:t>全般において、最近の子供は</w:t>
            </w:r>
            <w:r w:rsidRPr="00EB16B8">
              <w:rPr>
                <w:rFonts w:ascii="ＭＳ 明朝" w:hAnsi="ＭＳ 明朝" w:hint="eastAsia"/>
                <w:color w:val="000000"/>
                <w:szCs w:val="21"/>
              </w:rPr>
              <w:t>相手の気持ちがわからない人が多い。</w:t>
            </w:r>
            <w:r w:rsidR="00A92BA7">
              <w:rPr>
                <w:rFonts w:ascii="ＭＳ 明朝" w:hAnsi="ＭＳ 明朝" w:hint="eastAsia"/>
                <w:color w:val="000000"/>
                <w:szCs w:val="21"/>
              </w:rPr>
              <w:t>大人</w:t>
            </w:r>
            <w:r w:rsidRPr="00EB16B8">
              <w:rPr>
                <w:rFonts w:ascii="ＭＳ 明朝" w:hAnsi="ＭＳ 明朝" w:hint="eastAsia"/>
                <w:color w:val="000000"/>
                <w:szCs w:val="21"/>
              </w:rPr>
              <w:t>も子どももインターネット上で自分の興味が合う人とだけ繋がる傾向にある。自分の考えと違う人を攻</w:t>
            </w:r>
            <w:r w:rsidR="00A92BA7">
              <w:rPr>
                <w:rFonts w:ascii="ＭＳ 明朝" w:hAnsi="ＭＳ 明朝" w:hint="eastAsia"/>
                <w:color w:val="000000"/>
                <w:szCs w:val="21"/>
              </w:rPr>
              <w:t>撃することもある。自分と意見が反対の人と関わることも大事であると思う。</w:t>
            </w:r>
          </w:p>
          <w:p w:rsidR="00310BCB" w:rsidRPr="00EB16B8" w:rsidRDefault="00310BCB" w:rsidP="00310BCB">
            <w:pPr>
              <w:rPr>
                <w:rFonts w:ascii="ＭＳ 明朝" w:hAnsi="ＭＳ 明朝"/>
                <w:color w:val="000000"/>
                <w:szCs w:val="21"/>
              </w:rPr>
            </w:pPr>
            <w:r w:rsidRPr="00310BCB">
              <w:rPr>
                <w:rFonts w:ascii="ＭＳ 明朝" w:hAnsi="ＭＳ 明朝" w:hint="eastAsia"/>
                <w:szCs w:val="21"/>
              </w:rPr>
              <w:t>・</w:t>
            </w:r>
            <w:r>
              <w:rPr>
                <w:rFonts w:ascii="ＭＳ 明朝" w:hAnsi="ＭＳ 明朝" w:hint="eastAsia"/>
                <w:color w:val="000000"/>
                <w:szCs w:val="21"/>
              </w:rPr>
              <w:t>活字離れしているので</w:t>
            </w:r>
            <w:r w:rsidRPr="00EB16B8">
              <w:rPr>
                <w:rFonts w:ascii="ＭＳ 明朝" w:hAnsi="ＭＳ 明朝" w:hint="eastAsia"/>
                <w:color w:val="000000"/>
                <w:szCs w:val="21"/>
              </w:rPr>
              <w:t>短時</w:t>
            </w:r>
            <w:r>
              <w:rPr>
                <w:rFonts w:ascii="ＭＳ 明朝" w:hAnsi="ＭＳ 明朝" w:hint="eastAsia"/>
                <w:color w:val="000000"/>
                <w:szCs w:val="21"/>
              </w:rPr>
              <w:t>間でもよいので本を読む習慣を身につけてほしい。</w:t>
            </w:r>
          </w:p>
          <w:p w:rsidR="00310BCB" w:rsidRDefault="00310BCB" w:rsidP="00310BCB">
            <w:pPr>
              <w:ind w:left="210" w:hangingChars="100" w:hanging="210"/>
              <w:rPr>
                <w:rFonts w:ascii="ＭＳ 明朝" w:hAnsi="ＭＳ 明朝"/>
                <w:color w:val="000000"/>
                <w:szCs w:val="21"/>
              </w:rPr>
            </w:pPr>
            <w:r>
              <w:rPr>
                <w:rFonts w:ascii="ＭＳ 明朝" w:hAnsi="ＭＳ 明朝" w:hint="eastAsia"/>
                <w:color w:val="000000"/>
                <w:szCs w:val="21"/>
              </w:rPr>
              <w:t>・あいさつ運動は</w:t>
            </w:r>
            <w:r w:rsidRPr="00EB16B8">
              <w:rPr>
                <w:rFonts w:ascii="ＭＳ 明朝" w:hAnsi="ＭＳ 明朝" w:hint="eastAsia"/>
                <w:color w:val="000000"/>
                <w:szCs w:val="21"/>
              </w:rPr>
              <w:t>今後も</w:t>
            </w:r>
            <w:r>
              <w:rPr>
                <w:rFonts w:ascii="ＭＳ 明朝" w:hAnsi="ＭＳ 明朝" w:hint="eastAsia"/>
                <w:color w:val="000000"/>
                <w:szCs w:val="21"/>
              </w:rPr>
              <w:t>継続し、あいさつがきちんとできる生徒が</w:t>
            </w:r>
            <w:r w:rsidRPr="00EB16B8">
              <w:rPr>
                <w:rFonts w:ascii="ＭＳ 明朝" w:hAnsi="ＭＳ 明朝" w:hint="eastAsia"/>
                <w:color w:val="000000"/>
                <w:szCs w:val="21"/>
              </w:rPr>
              <w:t>増えることを期待している。</w:t>
            </w:r>
          </w:p>
          <w:p w:rsidR="00076807" w:rsidRPr="00EB16B8" w:rsidRDefault="00076807" w:rsidP="00310BCB">
            <w:pPr>
              <w:ind w:left="210" w:hangingChars="100" w:hanging="210"/>
              <w:rPr>
                <w:rFonts w:ascii="ＭＳ 明朝" w:hAnsi="ＭＳ 明朝"/>
                <w:color w:val="000000"/>
                <w:szCs w:val="21"/>
              </w:rPr>
            </w:pPr>
          </w:p>
          <w:p w:rsidR="00E253A2" w:rsidRPr="00076807" w:rsidRDefault="00E253A2" w:rsidP="00E253A2">
            <w:pPr>
              <w:spacing w:line="300" w:lineRule="exact"/>
              <w:rPr>
                <w:rFonts w:ascii="ＭＳ 明朝" w:hAnsi="ＭＳ 明朝"/>
                <w:sz w:val="20"/>
                <w:szCs w:val="20"/>
              </w:rPr>
            </w:pPr>
            <w:r w:rsidRPr="00076807">
              <w:rPr>
                <w:rFonts w:ascii="ＭＳ 明朝" w:hAnsi="ＭＳ 明朝" w:hint="eastAsia"/>
                <w:sz w:val="20"/>
                <w:szCs w:val="20"/>
              </w:rPr>
              <w:t>第３回（２</w:t>
            </w:r>
            <w:r w:rsidR="00310BCB" w:rsidRPr="00076807">
              <w:rPr>
                <w:rFonts w:ascii="ＭＳ 明朝" w:hAnsi="ＭＳ 明朝" w:hint="eastAsia"/>
                <w:sz w:val="20"/>
                <w:szCs w:val="20"/>
              </w:rPr>
              <w:t>/26</w:t>
            </w:r>
            <w:r w:rsidRPr="00076807">
              <w:rPr>
                <w:rFonts w:ascii="ＭＳ 明朝" w:hAnsi="ＭＳ 明朝" w:hint="eastAsia"/>
                <w:sz w:val="20"/>
                <w:szCs w:val="20"/>
              </w:rPr>
              <w:t>）</w:t>
            </w:r>
          </w:p>
          <w:p w:rsidR="001042B8" w:rsidRDefault="003364DC" w:rsidP="001042B8">
            <w:pPr>
              <w:pStyle w:val="aa"/>
              <w:numPr>
                <w:ilvl w:val="0"/>
                <w:numId w:val="36"/>
              </w:numPr>
              <w:spacing w:line="300" w:lineRule="exact"/>
              <w:ind w:leftChars="0"/>
              <w:rPr>
                <w:rFonts w:ascii="ＭＳ 明朝" w:hAnsi="ＭＳ 明朝"/>
                <w:sz w:val="20"/>
                <w:szCs w:val="20"/>
              </w:rPr>
            </w:pPr>
            <w:r>
              <w:rPr>
                <w:rFonts w:ascii="ＭＳ 明朝" w:hAnsi="ＭＳ 明朝" w:hint="eastAsia"/>
                <w:sz w:val="20"/>
                <w:szCs w:val="20"/>
              </w:rPr>
              <w:t>平成30年度学校教育自己診断と検討</w:t>
            </w:r>
            <w:r w:rsidR="001042B8">
              <w:rPr>
                <w:rFonts w:ascii="ＭＳ 明朝" w:hAnsi="ＭＳ 明朝" w:hint="eastAsia"/>
                <w:sz w:val="20"/>
                <w:szCs w:val="20"/>
              </w:rPr>
              <w:t>結果について</w:t>
            </w:r>
          </w:p>
          <w:p w:rsidR="00B07811" w:rsidRDefault="00B07811" w:rsidP="001042B8">
            <w:pPr>
              <w:pStyle w:val="aa"/>
              <w:numPr>
                <w:ilvl w:val="0"/>
                <w:numId w:val="36"/>
              </w:numPr>
              <w:spacing w:line="300" w:lineRule="exact"/>
              <w:ind w:leftChars="0"/>
              <w:rPr>
                <w:rFonts w:ascii="ＭＳ 明朝" w:hAnsi="ＭＳ 明朝"/>
                <w:sz w:val="20"/>
                <w:szCs w:val="20"/>
              </w:rPr>
            </w:pPr>
            <w:r w:rsidRPr="001042B8">
              <w:rPr>
                <w:rFonts w:ascii="ＭＳ 明朝" w:hAnsi="ＭＳ 明朝" w:hint="eastAsia"/>
                <w:sz w:val="20"/>
                <w:szCs w:val="20"/>
              </w:rPr>
              <w:t>第2回授業アンケート結果について</w:t>
            </w:r>
            <w:r w:rsidR="001042B8" w:rsidRPr="001042B8">
              <w:rPr>
                <w:rFonts w:ascii="ＭＳ 明朝" w:hAnsi="ＭＳ 明朝" w:hint="eastAsia"/>
                <w:sz w:val="20"/>
                <w:szCs w:val="20"/>
              </w:rPr>
              <w:t>の提言</w:t>
            </w:r>
          </w:p>
          <w:p w:rsidR="0096350D" w:rsidRPr="0096350D" w:rsidRDefault="001042B8" w:rsidP="0096350D">
            <w:pPr>
              <w:pStyle w:val="aa"/>
              <w:numPr>
                <w:ilvl w:val="0"/>
                <w:numId w:val="36"/>
              </w:numPr>
              <w:spacing w:line="300" w:lineRule="exact"/>
              <w:ind w:leftChars="0"/>
              <w:rPr>
                <w:rFonts w:ascii="ＭＳ 明朝" w:hAnsi="ＭＳ 明朝"/>
                <w:sz w:val="20"/>
                <w:szCs w:val="20"/>
              </w:rPr>
            </w:pPr>
            <w:r>
              <w:rPr>
                <w:rFonts w:ascii="ＭＳ 明朝" w:hAnsi="ＭＳ 明朝" w:hint="eastAsia"/>
                <w:sz w:val="20"/>
                <w:szCs w:val="20"/>
              </w:rPr>
              <w:t>平成30年度学校経営計画及び自己評価についての提言</w:t>
            </w:r>
          </w:p>
          <w:p w:rsidR="003364DC" w:rsidRDefault="003364DC" w:rsidP="003364DC">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1042B8">
              <w:rPr>
                <w:rFonts w:ascii="ＭＳ 明朝" w:hAnsi="ＭＳ 明朝" w:hint="eastAsia"/>
                <w:sz w:val="20"/>
                <w:szCs w:val="20"/>
              </w:rPr>
              <w:t>学校教育自己診断、</w:t>
            </w:r>
            <w:r w:rsidR="001042B8" w:rsidRPr="001042B8">
              <w:rPr>
                <w:rFonts w:ascii="ＭＳ 明朝" w:hAnsi="ＭＳ 明朝" w:hint="eastAsia"/>
                <w:sz w:val="20"/>
                <w:szCs w:val="20"/>
              </w:rPr>
              <w:t>授業アンケート</w:t>
            </w:r>
            <w:r w:rsidR="001042B8">
              <w:rPr>
                <w:rFonts w:ascii="ＭＳ 明朝" w:hAnsi="ＭＳ 明朝" w:hint="eastAsia"/>
                <w:sz w:val="20"/>
                <w:szCs w:val="20"/>
              </w:rPr>
              <w:t>等は、少数の保護者の意見が反映されている。保護者が学区</w:t>
            </w:r>
            <w:r>
              <w:rPr>
                <w:rFonts w:ascii="ＭＳ 明朝" w:hAnsi="ＭＳ 明朝" w:hint="eastAsia"/>
                <w:sz w:val="20"/>
                <w:szCs w:val="20"/>
              </w:rPr>
              <w:t>にいかに係わるかが大事である。あいさつ等も学校だけに任せていてはいけない。</w:t>
            </w:r>
          </w:p>
          <w:p w:rsidR="00076807" w:rsidRDefault="00076807" w:rsidP="003364DC">
            <w:pPr>
              <w:spacing w:line="300" w:lineRule="exact"/>
              <w:ind w:left="200" w:hangingChars="100" w:hanging="200"/>
              <w:rPr>
                <w:rFonts w:ascii="ＭＳ 明朝" w:hAnsi="ＭＳ 明朝"/>
                <w:sz w:val="20"/>
                <w:szCs w:val="20"/>
              </w:rPr>
            </w:pPr>
          </w:p>
          <w:p w:rsidR="00076807" w:rsidRDefault="00076807" w:rsidP="003364DC">
            <w:pPr>
              <w:spacing w:line="300" w:lineRule="exact"/>
              <w:ind w:left="200" w:hangingChars="100" w:hanging="200"/>
              <w:rPr>
                <w:rFonts w:ascii="ＭＳ 明朝" w:hAnsi="ＭＳ 明朝"/>
                <w:sz w:val="20"/>
                <w:szCs w:val="20"/>
              </w:rPr>
            </w:pPr>
          </w:p>
          <w:p w:rsidR="00B07811" w:rsidRPr="00B07811" w:rsidRDefault="003364DC" w:rsidP="00B07811">
            <w:pPr>
              <w:spacing w:line="300" w:lineRule="exact"/>
              <w:ind w:left="200" w:hangingChars="100" w:hanging="200"/>
              <w:rPr>
                <w:rFonts w:ascii="ＭＳ 明朝" w:hAnsi="ＭＳ 明朝"/>
                <w:sz w:val="20"/>
                <w:szCs w:val="20"/>
              </w:rPr>
            </w:pPr>
            <w:r>
              <w:rPr>
                <w:rFonts w:ascii="ＭＳ 明朝" w:hAnsi="ＭＳ 明朝" w:hint="eastAsia"/>
                <w:sz w:val="20"/>
                <w:szCs w:val="20"/>
              </w:rPr>
              <w:lastRenderedPageBreak/>
              <w:t>・</w:t>
            </w:r>
            <w:r w:rsidR="00B07811">
              <w:rPr>
                <w:rFonts w:ascii="ＭＳ 明朝" w:hAnsi="ＭＳ 明朝" w:hint="eastAsia"/>
                <w:sz w:val="20"/>
                <w:szCs w:val="20"/>
              </w:rPr>
              <w:t>保護者と子供のトラブルについて、学校・警察・地域の関係機関と連携することが重要であり、学校はよくできている。また、モンスターペアレントを作らないようにしてほしい。</w:t>
            </w:r>
          </w:p>
          <w:p w:rsidR="00B07811" w:rsidRDefault="00B07811" w:rsidP="00B07811">
            <w:pPr>
              <w:spacing w:line="300" w:lineRule="exact"/>
              <w:ind w:left="200" w:hangingChars="100" w:hanging="200"/>
              <w:rPr>
                <w:rFonts w:ascii="ＭＳ 明朝" w:hAnsi="ＭＳ 明朝"/>
                <w:sz w:val="20"/>
                <w:szCs w:val="20"/>
              </w:rPr>
            </w:pPr>
            <w:r>
              <w:rPr>
                <w:rFonts w:ascii="ＭＳ 明朝" w:hAnsi="ＭＳ 明朝" w:hint="eastAsia"/>
                <w:sz w:val="20"/>
                <w:szCs w:val="20"/>
              </w:rPr>
              <w:t>・中学時代に課題を持って入学してきた生徒に対して、個別に対応がしっかりできており、課題を解決できた生徒が多いように思う。</w:t>
            </w:r>
          </w:p>
          <w:p w:rsidR="00B07811" w:rsidRDefault="00B07811" w:rsidP="00B07811">
            <w:pPr>
              <w:spacing w:line="300" w:lineRule="exact"/>
              <w:ind w:left="200" w:hangingChars="100" w:hanging="200"/>
              <w:rPr>
                <w:rFonts w:ascii="ＭＳ 明朝" w:hAnsi="ＭＳ 明朝"/>
                <w:sz w:val="20"/>
                <w:szCs w:val="20"/>
              </w:rPr>
            </w:pPr>
            <w:r>
              <w:rPr>
                <w:rFonts w:ascii="ＭＳ 明朝" w:hAnsi="ＭＳ 明朝" w:hint="eastAsia"/>
                <w:sz w:val="20"/>
                <w:szCs w:val="20"/>
              </w:rPr>
              <w:t>・就職する生徒が非常に多いため、進路ガイダンスが大事である。また、アルバイトの先の紹介を学校がしてくれているのが保護者としては非常に助かっている。</w:t>
            </w:r>
          </w:p>
          <w:p w:rsidR="00B07811" w:rsidRDefault="001042B8" w:rsidP="001042B8">
            <w:pPr>
              <w:spacing w:line="300" w:lineRule="exact"/>
              <w:ind w:left="200" w:hangingChars="100" w:hanging="200"/>
              <w:rPr>
                <w:rFonts w:ascii="ＭＳ 明朝" w:hAnsi="ＭＳ 明朝"/>
                <w:sz w:val="20"/>
                <w:szCs w:val="20"/>
              </w:rPr>
            </w:pPr>
            <w:r>
              <w:rPr>
                <w:rFonts w:ascii="ＭＳ 明朝" w:hAnsi="ＭＳ 明朝" w:hint="eastAsia"/>
                <w:sz w:val="20"/>
                <w:szCs w:val="20"/>
              </w:rPr>
              <w:t>・3年間・4年間の卒業に向けて、生徒の皆さんが社会で生きていくための最低限のこと学んで卒業してほしい。例えば、税金や年金等のこと。</w:t>
            </w:r>
          </w:p>
          <w:p w:rsidR="0096350D" w:rsidRDefault="0096350D" w:rsidP="001042B8">
            <w:pPr>
              <w:spacing w:line="300" w:lineRule="exact"/>
              <w:ind w:left="200" w:hangingChars="100" w:hanging="200"/>
              <w:rPr>
                <w:rFonts w:ascii="ＭＳ 明朝" w:hAnsi="ＭＳ 明朝"/>
                <w:sz w:val="20"/>
                <w:szCs w:val="20"/>
              </w:rPr>
            </w:pPr>
            <w:r>
              <w:rPr>
                <w:rFonts w:ascii="ＭＳ 明朝" w:hAnsi="ＭＳ 明朝" w:hint="eastAsia"/>
                <w:sz w:val="20"/>
                <w:szCs w:val="20"/>
              </w:rPr>
              <w:t>・働き方改革において、先生の仕事が多様化しすぎているため多忙すぎる。先生方の体が心配である。</w:t>
            </w:r>
          </w:p>
          <w:p w:rsidR="0096350D" w:rsidRPr="0096350D" w:rsidRDefault="0096350D" w:rsidP="0096350D">
            <w:pPr>
              <w:pStyle w:val="aa"/>
              <w:numPr>
                <w:ilvl w:val="0"/>
                <w:numId w:val="36"/>
              </w:numPr>
              <w:spacing w:line="300" w:lineRule="exact"/>
              <w:ind w:leftChars="0"/>
              <w:rPr>
                <w:rFonts w:ascii="ＭＳ 明朝" w:hAnsi="ＭＳ 明朝"/>
                <w:sz w:val="20"/>
                <w:szCs w:val="20"/>
              </w:rPr>
            </w:pPr>
            <w:r>
              <w:rPr>
                <w:rFonts w:ascii="ＭＳ 明朝" w:hAnsi="ＭＳ 明朝" w:hint="eastAsia"/>
                <w:sz w:val="20"/>
                <w:szCs w:val="20"/>
              </w:rPr>
              <w:t>平成31年度学校経営計画及び自己評価についての提言</w:t>
            </w:r>
          </w:p>
          <w:p w:rsidR="0096350D" w:rsidRDefault="00474A45" w:rsidP="001042B8">
            <w:pPr>
              <w:spacing w:line="300" w:lineRule="exact"/>
              <w:ind w:left="200" w:hangingChars="100" w:hanging="200"/>
              <w:rPr>
                <w:rFonts w:ascii="ＭＳ 明朝" w:hAnsi="ＭＳ 明朝"/>
                <w:sz w:val="20"/>
                <w:szCs w:val="20"/>
              </w:rPr>
            </w:pPr>
            <w:r>
              <w:rPr>
                <w:rFonts w:ascii="ＭＳ 明朝" w:hAnsi="ＭＳ 明朝" w:hint="eastAsia"/>
                <w:sz w:val="20"/>
                <w:szCs w:val="20"/>
              </w:rPr>
              <w:t>・全体的に目標数値が上昇するように頑張って欲しい。</w:t>
            </w:r>
          </w:p>
          <w:p w:rsidR="00474A45" w:rsidRDefault="00474A45" w:rsidP="001042B8">
            <w:pPr>
              <w:spacing w:line="300" w:lineRule="exact"/>
              <w:ind w:left="200" w:hangingChars="100" w:hanging="200"/>
              <w:rPr>
                <w:rFonts w:ascii="ＭＳ 明朝" w:hAnsi="ＭＳ 明朝"/>
                <w:sz w:val="20"/>
                <w:szCs w:val="20"/>
              </w:rPr>
            </w:pPr>
            <w:r>
              <w:rPr>
                <w:rFonts w:ascii="ＭＳ 明朝" w:hAnsi="ＭＳ 明朝" w:hint="eastAsia"/>
                <w:sz w:val="20"/>
                <w:szCs w:val="20"/>
              </w:rPr>
              <w:t>・行事予定で「授業参観日」という名称にすると、子供に来てほしくないといわれたりするので名称を変えてもらいたい。</w:t>
            </w:r>
          </w:p>
          <w:p w:rsidR="00474A45" w:rsidRDefault="00474A45" w:rsidP="00474A45">
            <w:pPr>
              <w:pStyle w:val="aa"/>
              <w:numPr>
                <w:ilvl w:val="0"/>
                <w:numId w:val="36"/>
              </w:numPr>
              <w:spacing w:line="300" w:lineRule="exact"/>
              <w:ind w:leftChars="0"/>
              <w:rPr>
                <w:rFonts w:ascii="ＭＳ 明朝" w:hAnsi="ＭＳ 明朝"/>
                <w:sz w:val="20"/>
                <w:szCs w:val="20"/>
              </w:rPr>
            </w:pPr>
            <w:r>
              <w:rPr>
                <w:rFonts w:ascii="ＭＳ 明朝" w:hAnsi="ＭＳ 明朝" w:hint="eastAsia"/>
                <w:sz w:val="20"/>
                <w:szCs w:val="20"/>
              </w:rPr>
              <w:t>各種委員会からについての提言</w:t>
            </w:r>
          </w:p>
          <w:p w:rsidR="00474A45" w:rsidRDefault="00076807" w:rsidP="00076807">
            <w:pPr>
              <w:pStyle w:val="aa"/>
              <w:numPr>
                <w:ilvl w:val="0"/>
                <w:numId w:val="38"/>
              </w:numPr>
              <w:spacing w:line="300" w:lineRule="exact"/>
              <w:ind w:leftChars="0"/>
              <w:rPr>
                <w:rFonts w:ascii="ＭＳ 明朝" w:hAnsi="ＭＳ 明朝"/>
                <w:sz w:val="20"/>
                <w:szCs w:val="20"/>
              </w:rPr>
            </w:pPr>
            <w:r w:rsidRPr="00076807">
              <w:rPr>
                <w:rFonts w:ascii="ＭＳ 明朝" w:hAnsi="ＭＳ 明朝" w:hint="eastAsia"/>
                <w:sz w:val="20"/>
                <w:szCs w:val="20"/>
              </w:rPr>
              <w:t>人権推進委員会　２、教育相談委員会　３、中途退学防止</w:t>
            </w:r>
          </w:p>
          <w:p w:rsidR="006D1DFD" w:rsidRPr="006D1DFD" w:rsidRDefault="006D1DFD" w:rsidP="006D1DFD">
            <w:pPr>
              <w:spacing w:line="300" w:lineRule="exact"/>
              <w:rPr>
                <w:rFonts w:ascii="ＭＳ 明朝" w:hAnsi="ＭＳ 明朝"/>
                <w:sz w:val="20"/>
                <w:szCs w:val="20"/>
              </w:rPr>
            </w:pPr>
            <w:r>
              <w:rPr>
                <w:rFonts w:ascii="ＭＳ 明朝" w:hAnsi="ＭＳ 明朝" w:hint="eastAsia"/>
                <w:sz w:val="20"/>
                <w:szCs w:val="20"/>
              </w:rPr>
              <w:t>・人権教育は、生きていくうえでの根幹である。しっかり計画立てて実施できている。</w:t>
            </w:r>
          </w:p>
          <w:p w:rsidR="00076807" w:rsidRDefault="00076807" w:rsidP="00076807">
            <w:pPr>
              <w:spacing w:line="300" w:lineRule="exact"/>
              <w:rPr>
                <w:rFonts w:ascii="ＭＳ 明朝" w:hAnsi="ＭＳ 明朝"/>
                <w:sz w:val="20"/>
                <w:szCs w:val="20"/>
              </w:rPr>
            </w:pPr>
            <w:r>
              <w:rPr>
                <w:rFonts w:ascii="ＭＳ 明朝" w:hAnsi="ＭＳ 明朝" w:hint="eastAsia"/>
                <w:sz w:val="20"/>
                <w:szCs w:val="20"/>
              </w:rPr>
              <w:t>・来年度に向けても引き続きしっかり取り組んでほしい。</w:t>
            </w:r>
          </w:p>
          <w:p w:rsidR="0096350D" w:rsidRDefault="005251F2" w:rsidP="00076807">
            <w:pPr>
              <w:spacing w:line="300" w:lineRule="exact"/>
              <w:ind w:left="200" w:hangingChars="100" w:hanging="200"/>
              <w:rPr>
                <w:rFonts w:ascii="ＭＳ 明朝" w:hAnsi="ＭＳ 明朝"/>
                <w:sz w:val="20"/>
                <w:szCs w:val="20"/>
              </w:rPr>
            </w:pPr>
            <w:r>
              <w:rPr>
                <w:rFonts w:ascii="ＭＳ 明朝" w:hAnsi="ＭＳ 明朝" w:hint="eastAsia"/>
                <w:sz w:val="20"/>
                <w:szCs w:val="20"/>
              </w:rPr>
              <w:t>・中途退学者が少しずつ</w:t>
            </w:r>
            <w:r w:rsidR="00076807">
              <w:rPr>
                <w:rFonts w:ascii="ＭＳ 明朝" w:hAnsi="ＭＳ 明朝" w:hint="eastAsia"/>
                <w:sz w:val="20"/>
                <w:szCs w:val="20"/>
              </w:rPr>
              <w:t>減っている。教育相談委員会をはじめ、各先生方の日々の生徒との関わりが大きい。</w:t>
            </w:r>
          </w:p>
          <w:p w:rsidR="00076807" w:rsidRPr="001042B8" w:rsidRDefault="00076807" w:rsidP="00076807">
            <w:pPr>
              <w:spacing w:line="300" w:lineRule="exact"/>
              <w:rPr>
                <w:rFonts w:ascii="ＭＳ 明朝" w:hAnsi="ＭＳ 明朝"/>
                <w:sz w:val="20"/>
                <w:szCs w:val="20"/>
              </w:rPr>
            </w:pPr>
          </w:p>
        </w:tc>
      </w:tr>
    </w:tbl>
    <w:p w:rsidR="00A823EE" w:rsidRPr="00A823EE" w:rsidRDefault="00A823EE" w:rsidP="00A823EE">
      <w:pPr>
        <w:spacing w:line="120" w:lineRule="exact"/>
        <w:ind w:leftChars="-428" w:left="-899"/>
      </w:pPr>
    </w:p>
    <w:p w:rsidR="00EE31D4" w:rsidRDefault="00A823EE" w:rsidP="007A16ED">
      <w:pPr>
        <w:ind w:leftChars="-92" w:left="-4" w:hangingChars="90" w:hanging="189"/>
        <w:jc w:val="left"/>
        <w:rPr>
          <w:rFonts w:ascii="ＭＳ ゴシック" w:eastAsia="ＭＳ ゴシック" w:hAnsi="ＭＳ ゴシック"/>
          <w:szCs w:val="21"/>
        </w:rPr>
      </w:pPr>
      <w:r w:rsidRPr="00A823EE">
        <w:rPr>
          <w:rFonts w:ascii="ＭＳ ゴシック" w:eastAsia="ＭＳ ゴシック" w:hAnsi="ＭＳ ゴシック" w:hint="eastAsia"/>
          <w:szCs w:val="21"/>
        </w:rPr>
        <w:t xml:space="preserve">　</w:t>
      </w: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076807" w:rsidRDefault="00076807" w:rsidP="007A16ED">
      <w:pPr>
        <w:ind w:leftChars="-92" w:left="-4" w:hangingChars="90" w:hanging="189"/>
        <w:jc w:val="left"/>
        <w:rPr>
          <w:rFonts w:ascii="ＭＳ ゴシック" w:eastAsia="ＭＳ ゴシック" w:hAnsi="ＭＳ ゴシック"/>
          <w:szCs w:val="21"/>
        </w:rPr>
      </w:pPr>
    </w:p>
    <w:p w:rsidR="007A16ED" w:rsidRPr="007A16ED" w:rsidRDefault="007A16ED" w:rsidP="007A16ED">
      <w:pPr>
        <w:ind w:leftChars="-92" w:left="-4" w:hangingChars="90" w:hanging="189"/>
        <w:jc w:val="left"/>
        <w:rPr>
          <w:rFonts w:ascii="ＭＳ ゴシック" w:eastAsia="ＭＳ ゴシック" w:hAnsi="ＭＳ ゴシック"/>
          <w:szCs w:val="21"/>
        </w:rPr>
      </w:pPr>
      <w:r w:rsidRPr="007A16ED">
        <w:rPr>
          <w:rFonts w:ascii="ＭＳ ゴシック" w:eastAsia="ＭＳ ゴシック" w:hAnsi="ＭＳ ゴシック" w:hint="eastAsia"/>
          <w:szCs w:val="21"/>
        </w:rPr>
        <w:t>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98"/>
        <w:gridCol w:w="4294"/>
        <w:gridCol w:w="3896"/>
        <w:gridCol w:w="3617"/>
      </w:tblGrid>
      <w:tr w:rsidR="007A16ED" w:rsidRPr="007A16ED" w:rsidTr="004811B8">
        <w:trPr>
          <w:trHeight w:val="586"/>
          <w:jc w:val="center"/>
        </w:trPr>
        <w:tc>
          <w:tcPr>
            <w:tcW w:w="881" w:type="dxa"/>
            <w:shd w:val="clear" w:color="auto" w:fill="auto"/>
            <w:vAlign w:val="center"/>
          </w:tcPr>
          <w:p w:rsidR="007A16ED" w:rsidRPr="007A16ED" w:rsidRDefault="007A16ED" w:rsidP="007A16ED">
            <w:pPr>
              <w:spacing w:line="240" w:lineRule="exact"/>
              <w:jc w:val="center"/>
              <w:rPr>
                <w:rFonts w:ascii="ＭＳ 明朝" w:hAnsi="ＭＳ 明朝"/>
                <w:sz w:val="20"/>
                <w:szCs w:val="20"/>
              </w:rPr>
            </w:pPr>
            <w:r w:rsidRPr="007A16ED">
              <w:rPr>
                <w:rFonts w:ascii="ＭＳ 明朝" w:hAnsi="ＭＳ 明朝" w:hint="eastAsia"/>
                <w:sz w:val="20"/>
                <w:szCs w:val="20"/>
              </w:rPr>
              <w:t>中期的</w:t>
            </w:r>
          </w:p>
          <w:p w:rsidR="007A16ED" w:rsidRPr="007A16ED" w:rsidRDefault="007A16ED" w:rsidP="007A16ED">
            <w:pPr>
              <w:spacing w:line="240" w:lineRule="exact"/>
              <w:jc w:val="center"/>
              <w:rPr>
                <w:rFonts w:ascii="ＭＳ 明朝" w:hAnsi="ＭＳ 明朝"/>
                <w:spacing w:val="-20"/>
                <w:sz w:val="20"/>
                <w:szCs w:val="20"/>
              </w:rPr>
            </w:pPr>
            <w:r w:rsidRPr="007A16ED">
              <w:rPr>
                <w:rFonts w:ascii="ＭＳ 明朝" w:hAnsi="ＭＳ 明朝" w:hint="eastAsia"/>
                <w:sz w:val="20"/>
                <w:szCs w:val="20"/>
              </w:rPr>
              <w:t>目標</w:t>
            </w:r>
          </w:p>
        </w:tc>
        <w:tc>
          <w:tcPr>
            <w:tcW w:w="2298" w:type="dxa"/>
            <w:shd w:val="clear" w:color="auto" w:fill="auto"/>
            <w:vAlign w:val="center"/>
          </w:tcPr>
          <w:p w:rsidR="007A16ED" w:rsidRPr="007A16ED" w:rsidRDefault="007A16ED" w:rsidP="007A16ED">
            <w:pPr>
              <w:spacing w:line="320" w:lineRule="exact"/>
              <w:jc w:val="center"/>
              <w:rPr>
                <w:rFonts w:ascii="ＭＳ 明朝" w:hAnsi="ＭＳ 明朝"/>
                <w:sz w:val="20"/>
                <w:szCs w:val="20"/>
              </w:rPr>
            </w:pPr>
            <w:r w:rsidRPr="007A16ED">
              <w:rPr>
                <w:rFonts w:ascii="ＭＳ 明朝" w:hAnsi="ＭＳ 明朝" w:hint="eastAsia"/>
                <w:sz w:val="20"/>
                <w:szCs w:val="20"/>
              </w:rPr>
              <w:t>今年度の重点目標</w:t>
            </w:r>
          </w:p>
        </w:tc>
        <w:tc>
          <w:tcPr>
            <w:tcW w:w="4294" w:type="dxa"/>
            <w:tcBorders>
              <w:right w:val="dashed" w:sz="4" w:space="0" w:color="auto"/>
            </w:tcBorders>
            <w:shd w:val="clear" w:color="auto" w:fill="auto"/>
            <w:vAlign w:val="center"/>
          </w:tcPr>
          <w:p w:rsidR="007A16ED" w:rsidRPr="007A16ED" w:rsidRDefault="007A16ED" w:rsidP="007A16ED">
            <w:pPr>
              <w:spacing w:line="320" w:lineRule="exact"/>
              <w:jc w:val="center"/>
              <w:rPr>
                <w:rFonts w:ascii="ＭＳ 明朝" w:hAnsi="ＭＳ 明朝"/>
                <w:sz w:val="20"/>
                <w:szCs w:val="20"/>
              </w:rPr>
            </w:pPr>
            <w:r w:rsidRPr="007A16ED">
              <w:rPr>
                <w:rFonts w:ascii="ＭＳ 明朝" w:hAnsi="ＭＳ 明朝" w:hint="eastAsia"/>
                <w:sz w:val="20"/>
                <w:szCs w:val="20"/>
              </w:rPr>
              <w:t>具体的な取組計画・内容</w:t>
            </w:r>
          </w:p>
        </w:tc>
        <w:tc>
          <w:tcPr>
            <w:tcW w:w="3896" w:type="dxa"/>
            <w:tcBorders>
              <w:right w:val="dashed" w:sz="4" w:space="0" w:color="auto"/>
            </w:tcBorders>
            <w:vAlign w:val="center"/>
          </w:tcPr>
          <w:p w:rsidR="007A16ED" w:rsidRPr="007A16ED" w:rsidRDefault="007A16ED" w:rsidP="007A16ED">
            <w:pPr>
              <w:spacing w:line="320" w:lineRule="exact"/>
              <w:jc w:val="center"/>
              <w:rPr>
                <w:rFonts w:ascii="ＭＳ 明朝" w:hAnsi="ＭＳ 明朝"/>
                <w:sz w:val="20"/>
                <w:szCs w:val="20"/>
              </w:rPr>
            </w:pPr>
            <w:r w:rsidRPr="007A16ED">
              <w:rPr>
                <w:rFonts w:ascii="ＭＳ 明朝" w:hAnsi="ＭＳ 明朝" w:hint="eastAsia"/>
                <w:sz w:val="20"/>
                <w:szCs w:val="20"/>
              </w:rPr>
              <w:t>評価指標</w:t>
            </w:r>
          </w:p>
        </w:tc>
        <w:tc>
          <w:tcPr>
            <w:tcW w:w="3617" w:type="dxa"/>
            <w:tcBorders>
              <w:left w:val="dashed" w:sz="4" w:space="0" w:color="auto"/>
              <w:right w:val="single" w:sz="4" w:space="0" w:color="auto"/>
            </w:tcBorders>
            <w:shd w:val="clear" w:color="auto" w:fill="auto"/>
            <w:vAlign w:val="center"/>
          </w:tcPr>
          <w:p w:rsidR="007A16ED" w:rsidRPr="007A16ED" w:rsidRDefault="007A16ED" w:rsidP="007A16ED">
            <w:pPr>
              <w:spacing w:line="320" w:lineRule="exact"/>
              <w:jc w:val="center"/>
              <w:rPr>
                <w:rFonts w:ascii="ＭＳ 明朝" w:hAnsi="ＭＳ 明朝"/>
                <w:sz w:val="20"/>
                <w:szCs w:val="20"/>
              </w:rPr>
            </w:pPr>
            <w:r w:rsidRPr="007A16ED">
              <w:rPr>
                <w:rFonts w:ascii="ＭＳ 明朝" w:hAnsi="ＭＳ 明朝" w:hint="eastAsia"/>
                <w:sz w:val="20"/>
                <w:szCs w:val="20"/>
              </w:rPr>
              <w:t>自己評価</w:t>
            </w:r>
          </w:p>
        </w:tc>
      </w:tr>
      <w:tr w:rsidR="007A16ED" w:rsidRPr="00D10DC0" w:rsidTr="002F5580">
        <w:trPr>
          <w:cantSplit/>
          <w:trHeight w:val="16859"/>
          <w:jc w:val="center"/>
        </w:trPr>
        <w:tc>
          <w:tcPr>
            <w:tcW w:w="881" w:type="dxa"/>
            <w:shd w:val="clear" w:color="auto" w:fill="auto"/>
            <w:textDirection w:val="tbRlV"/>
            <w:vAlign w:val="center"/>
          </w:tcPr>
          <w:p w:rsidR="007A16ED" w:rsidRPr="00D10DC0" w:rsidRDefault="007A16ED" w:rsidP="007A16ED">
            <w:pPr>
              <w:jc w:val="center"/>
              <w:rPr>
                <w:rFonts w:ascii="ＭＳ ゴシック" w:eastAsia="ＭＳ ゴシック" w:hAnsi="ＭＳ ゴシック"/>
                <w:sz w:val="22"/>
                <w:szCs w:val="22"/>
              </w:rPr>
            </w:pPr>
            <w:r w:rsidRPr="00D10DC0">
              <w:rPr>
                <w:rFonts w:ascii="ＭＳ ゴシック" w:eastAsia="ＭＳ ゴシック" w:hAnsi="ＭＳ ゴシック" w:hint="eastAsia"/>
                <w:sz w:val="22"/>
                <w:szCs w:val="22"/>
              </w:rPr>
              <w:t>１　勉強がわかる喜びを伝える</w:t>
            </w:r>
          </w:p>
        </w:tc>
        <w:tc>
          <w:tcPr>
            <w:tcW w:w="2298" w:type="dxa"/>
            <w:shd w:val="clear" w:color="auto" w:fill="auto"/>
          </w:tcPr>
          <w:p w:rsidR="007A16ED" w:rsidRPr="00D10DC0" w:rsidRDefault="007A16ED" w:rsidP="007A16ED">
            <w:pPr>
              <w:spacing w:line="320" w:lineRule="exact"/>
              <w:ind w:left="200" w:hangingChars="100" w:hanging="200"/>
              <w:rPr>
                <w:rFonts w:ascii="ＭＳ 明朝" w:hAnsi="ＭＳ 明朝"/>
                <w:sz w:val="20"/>
                <w:szCs w:val="20"/>
              </w:rPr>
            </w:pPr>
            <w:r w:rsidRPr="00D10DC0">
              <w:rPr>
                <w:rFonts w:hint="eastAsia"/>
                <w:sz w:val="20"/>
                <w:szCs w:val="20"/>
              </w:rPr>
              <w:t>（１）「分かること」の楽しさ</w:t>
            </w:r>
            <w:r w:rsidRPr="00D10DC0">
              <w:rPr>
                <w:rFonts w:ascii="ＭＳ 明朝" w:hAnsi="ＭＳ 明朝" w:hint="eastAsia"/>
                <w:sz w:val="20"/>
                <w:szCs w:val="20"/>
              </w:rPr>
              <w:t>を体験できる授業づくり</w:t>
            </w:r>
          </w:p>
          <w:p w:rsidR="007A16ED" w:rsidRPr="00D10DC0" w:rsidRDefault="007A16ED" w:rsidP="007A16ED">
            <w:pPr>
              <w:spacing w:line="320" w:lineRule="exact"/>
              <w:ind w:left="200" w:hangingChars="100" w:hanging="200"/>
              <w:rPr>
                <w:rFonts w:ascii="ＭＳ 明朝" w:hAnsi="ＭＳ 明朝"/>
                <w:sz w:val="20"/>
                <w:szCs w:val="20"/>
              </w:rPr>
            </w:pPr>
          </w:p>
          <w:p w:rsidR="007A16ED" w:rsidRPr="00D10DC0" w:rsidRDefault="007A16ED" w:rsidP="007A16ED">
            <w:pPr>
              <w:spacing w:line="300" w:lineRule="exact"/>
              <w:ind w:left="194" w:hangingChars="97" w:hanging="194"/>
              <w:rPr>
                <w:rFonts w:ascii="ＭＳ 明朝" w:hAnsi="ＭＳ 明朝"/>
                <w:sz w:val="20"/>
                <w:szCs w:val="20"/>
              </w:rPr>
            </w:pPr>
            <w:r w:rsidRPr="00D10DC0">
              <w:rPr>
                <w:rFonts w:ascii="ＭＳ 明朝" w:hAnsi="ＭＳ 明朝" w:hint="eastAsia"/>
                <w:sz w:val="20"/>
                <w:szCs w:val="20"/>
              </w:rPr>
              <w:t>ア　生徒が「分かった」と実感できる授業づくりに取り組み、学力の定着及び出席者の増加を図る</w:t>
            </w:r>
          </w:p>
          <w:p w:rsidR="007A16ED" w:rsidRPr="00D10DC0" w:rsidRDefault="007A16ED" w:rsidP="007A16ED">
            <w:pPr>
              <w:spacing w:line="320" w:lineRule="exact"/>
              <w:ind w:left="200" w:hangingChars="100" w:hanging="200"/>
              <w:rPr>
                <w:rFonts w:ascii="ＭＳ 明朝" w:hAnsi="ＭＳ 明朝"/>
                <w:sz w:val="20"/>
                <w:szCs w:val="20"/>
              </w:rPr>
            </w:pPr>
          </w:p>
          <w:p w:rsidR="007A16ED" w:rsidRPr="00D10DC0" w:rsidRDefault="007A16ED" w:rsidP="007A16ED">
            <w:pPr>
              <w:spacing w:line="320" w:lineRule="exact"/>
              <w:ind w:left="200" w:hangingChars="100" w:hanging="200"/>
              <w:rPr>
                <w:rFonts w:ascii="ＭＳ 明朝" w:hAnsi="ＭＳ 明朝"/>
                <w:sz w:val="20"/>
                <w:szCs w:val="20"/>
              </w:rPr>
            </w:pPr>
          </w:p>
          <w:p w:rsidR="007A16ED" w:rsidRPr="00D10DC0" w:rsidRDefault="007A16ED" w:rsidP="007A16ED">
            <w:pPr>
              <w:spacing w:line="320" w:lineRule="exact"/>
              <w:ind w:left="200" w:hangingChars="100" w:hanging="200"/>
              <w:rPr>
                <w:rFonts w:ascii="ＭＳ 明朝" w:hAnsi="ＭＳ 明朝"/>
                <w:sz w:val="20"/>
                <w:szCs w:val="20"/>
              </w:rPr>
            </w:pPr>
          </w:p>
          <w:p w:rsidR="007A16ED" w:rsidRPr="00D10DC0" w:rsidRDefault="007A16ED" w:rsidP="007A16ED">
            <w:pPr>
              <w:spacing w:line="320" w:lineRule="exact"/>
              <w:ind w:left="200" w:hangingChars="100" w:hanging="200"/>
              <w:rPr>
                <w:rFonts w:ascii="ＭＳ 明朝" w:hAnsi="ＭＳ 明朝"/>
                <w:sz w:val="20"/>
                <w:szCs w:val="20"/>
              </w:rPr>
            </w:pPr>
          </w:p>
          <w:p w:rsidR="007A16ED" w:rsidRPr="00D10DC0" w:rsidRDefault="007A16ED" w:rsidP="007A16ED">
            <w:pPr>
              <w:spacing w:line="320" w:lineRule="exact"/>
              <w:ind w:left="200" w:hangingChars="100" w:hanging="200"/>
              <w:rPr>
                <w:rFonts w:ascii="ＭＳ 明朝" w:hAnsi="ＭＳ 明朝"/>
                <w:sz w:val="20"/>
                <w:szCs w:val="20"/>
              </w:rPr>
            </w:pPr>
          </w:p>
          <w:p w:rsidR="007A16ED" w:rsidRPr="00D10DC0" w:rsidRDefault="007A16ED" w:rsidP="007A16ED">
            <w:pPr>
              <w:spacing w:line="320" w:lineRule="exact"/>
              <w:ind w:left="200" w:hangingChars="100" w:hanging="200"/>
              <w:rPr>
                <w:rFonts w:ascii="ＭＳ 明朝" w:hAnsi="ＭＳ 明朝"/>
                <w:sz w:val="20"/>
                <w:szCs w:val="20"/>
              </w:rPr>
            </w:pPr>
          </w:p>
          <w:p w:rsidR="007A16ED" w:rsidRPr="00D10DC0" w:rsidRDefault="007A16ED" w:rsidP="007A16ED">
            <w:pPr>
              <w:spacing w:line="320" w:lineRule="exact"/>
              <w:ind w:left="200" w:hangingChars="100" w:hanging="200"/>
              <w:rPr>
                <w:rFonts w:ascii="ＭＳ 明朝" w:hAnsi="ＭＳ 明朝"/>
                <w:sz w:val="20"/>
                <w:szCs w:val="20"/>
              </w:rPr>
            </w:pPr>
          </w:p>
          <w:p w:rsidR="006A2FCA" w:rsidRPr="00D10DC0" w:rsidRDefault="006A2FCA" w:rsidP="007A16ED">
            <w:pPr>
              <w:spacing w:line="320" w:lineRule="exact"/>
              <w:ind w:left="200" w:hangingChars="100" w:hanging="200"/>
              <w:rPr>
                <w:rFonts w:ascii="ＭＳ 明朝" w:hAnsi="ＭＳ 明朝"/>
                <w:sz w:val="20"/>
                <w:szCs w:val="20"/>
              </w:rPr>
            </w:pPr>
          </w:p>
          <w:p w:rsidR="006A2FCA" w:rsidRPr="00D10DC0" w:rsidRDefault="006A2FCA" w:rsidP="007A16ED">
            <w:pPr>
              <w:spacing w:line="320" w:lineRule="exact"/>
              <w:ind w:left="200" w:hangingChars="100" w:hanging="200"/>
              <w:rPr>
                <w:rFonts w:ascii="ＭＳ 明朝" w:hAnsi="ＭＳ 明朝"/>
                <w:sz w:val="20"/>
                <w:szCs w:val="20"/>
              </w:rPr>
            </w:pPr>
          </w:p>
          <w:p w:rsidR="006A2FCA" w:rsidRPr="00D10DC0" w:rsidRDefault="006A2FCA" w:rsidP="007A16ED">
            <w:pPr>
              <w:spacing w:line="320" w:lineRule="exact"/>
              <w:ind w:left="200" w:hangingChars="100" w:hanging="200"/>
              <w:rPr>
                <w:rFonts w:ascii="ＭＳ 明朝" w:hAnsi="ＭＳ 明朝"/>
                <w:sz w:val="20"/>
                <w:szCs w:val="20"/>
              </w:rPr>
            </w:pPr>
          </w:p>
          <w:p w:rsidR="006A2FCA" w:rsidRPr="00D10DC0" w:rsidRDefault="006A2FCA" w:rsidP="007A16ED">
            <w:pPr>
              <w:spacing w:line="320" w:lineRule="exact"/>
              <w:ind w:left="200" w:hangingChars="100" w:hanging="200"/>
              <w:rPr>
                <w:rFonts w:ascii="ＭＳ 明朝" w:hAnsi="ＭＳ 明朝"/>
                <w:sz w:val="20"/>
                <w:szCs w:val="20"/>
              </w:rPr>
            </w:pPr>
          </w:p>
          <w:p w:rsidR="00390D14" w:rsidRPr="00D10DC0" w:rsidRDefault="00390D14" w:rsidP="007A16ED">
            <w:pPr>
              <w:spacing w:line="320" w:lineRule="exact"/>
              <w:ind w:left="200" w:hangingChars="100" w:hanging="200"/>
              <w:rPr>
                <w:rFonts w:ascii="ＭＳ 明朝" w:hAnsi="ＭＳ 明朝"/>
                <w:sz w:val="20"/>
                <w:szCs w:val="20"/>
              </w:rPr>
            </w:pPr>
          </w:p>
          <w:p w:rsidR="00390D14" w:rsidRPr="00D10DC0" w:rsidRDefault="00390D14" w:rsidP="007A16ED">
            <w:pPr>
              <w:spacing w:line="320" w:lineRule="exact"/>
              <w:ind w:left="200" w:hangingChars="100" w:hanging="200"/>
              <w:rPr>
                <w:rFonts w:ascii="ＭＳ 明朝" w:hAnsi="ＭＳ 明朝"/>
                <w:sz w:val="20"/>
                <w:szCs w:val="20"/>
              </w:rPr>
            </w:pPr>
          </w:p>
          <w:p w:rsidR="00390D14" w:rsidRPr="00D10DC0" w:rsidRDefault="00390D14" w:rsidP="007A16ED">
            <w:pPr>
              <w:spacing w:line="320" w:lineRule="exact"/>
              <w:ind w:left="200" w:hangingChars="100" w:hanging="200"/>
              <w:rPr>
                <w:rFonts w:ascii="ＭＳ 明朝" w:hAnsi="ＭＳ 明朝"/>
                <w:sz w:val="20"/>
                <w:szCs w:val="20"/>
              </w:rPr>
            </w:pPr>
          </w:p>
          <w:p w:rsidR="00390D14" w:rsidRPr="00D10DC0" w:rsidRDefault="00390D14" w:rsidP="007A16ED">
            <w:pPr>
              <w:spacing w:line="320" w:lineRule="exact"/>
              <w:ind w:left="200" w:hangingChars="100" w:hanging="200"/>
              <w:rPr>
                <w:rFonts w:ascii="ＭＳ 明朝" w:hAnsi="ＭＳ 明朝"/>
                <w:sz w:val="20"/>
                <w:szCs w:val="20"/>
              </w:rPr>
            </w:pPr>
          </w:p>
          <w:p w:rsidR="00390D14" w:rsidRPr="00D10DC0" w:rsidRDefault="00390D14" w:rsidP="007A16ED">
            <w:pPr>
              <w:spacing w:line="320" w:lineRule="exact"/>
              <w:ind w:left="200" w:hangingChars="100" w:hanging="200"/>
              <w:rPr>
                <w:rFonts w:ascii="ＭＳ 明朝" w:hAnsi="ＭＳ 明朝"/>
                <w:sz w:val="20"/>
                <w:szCs w:val="20"/>
              </w:rPr>
            </w:pPr>
          </w:p>
          <w:p w:rsidR="00390D14" w:rsidRPr="00D10DC0" w:rsidRDefault="00390D14" w:rsidP="007A16ED">
            <w:pPr>
              <w:spacing w:line="320" w:lineRule="exact"/>
              <w:ind w:left="200" w:hangingChars="100" w:hanging="200"/>
              <w:rPr>
                <w:rFonts w:ascii="ＭＳ 明朝" w:hAnsi="ＭＳ 明朝"/>
                <w:sz w:val="20"/>
                <w:szCs w:val="20"/>
              </w:rPr>
            </w:pPr>
          </w:p>
          <w:p w:rsidR="00390D14" w:rsidRPr="00D10DC0" w:rsidRDefault="00390D14" w:rsidP="00390D14">
            <w:pPr>
              <w:spacing w:line="320" w:lineRule="exact"/>
              <w:rPr>
                <w:rFonts w:ascii="ＭＳ 明朝" w:hAnsi="ＭＳ 明朝"/>
                <w:sz w:val="20"/>
                <w:szCs w:val="20"/>
              </w:rPr>
            </w:pPr>
          </w:p>
          <w:p w:rsidR="002730B3" w:rsidRPr="00D10DC0" w:rsidRDefault="002730B3" w:rsidP="00390D14">
            <w:pPr>
              <w:spacing w:line="320" w:lineRule="exact"/>
              <w:rPr>
                <w:rFonts w:ascii="ＭＳ 明朝" w:hAnsi="ＭＳ 明朝"/>
                <w:sz w:val="20"/>
                <w:szCs w:val="20"/>
              </w:rPr>
            </w:pPr>
          </w:p>
          <w:p w:rsidR="002730B3" w:rsidRDefault="002730B3" w:rsidP="00390D14">
            <w:pPr>
              <w:spacing w:line="320" w:lineRule="exact"/>
              <w:rPr>
                <w:rFonts w:ascii="ＭＳ 明朝" w:hAnsi="ＭＳ 明朝"/>
                <w:sz w:val="20"/>
                <w:szCs w:val="20"/>
              </w:rPr>
            </w:pPr>
          </w:p>
          <w:p w:rsidR="00C3567E" w:rsidRDefault="00C3567E" w:rsidP="00390D14">
            <w:pPr>
              <w:spacing w:line="320" w:lineRule="exact"/>
              <w:rPr>
                <w:rFonts w:ascii="ＭＳ 明朝" w:hAnsi="ＭＳ 明朝"/>
                <w:sz w:val="20"/>
                <w:szCs w:val="20"/>
              </w:rPr>
            </w:pPr>
          </w:p>
          <w:p w:rsidR="00C3567E" w:rsidRDefault="00C3567E" w:rsidP="00390D14">
            <w:pPr>
              <w:spacing w:line="320" w:lineRule="exact"/>
              <w:rPr>
                <w:rFonts w:ascii="ＭＳ 明朝" w:hAnsi="ＭＳ 明朝"/>
                <w:sz w:val="20"/>
                <w:szCs w:val="20"/>
              </w:rPr>
            </w:pPr>
          </w:p>
          <w:p w:rsidR="00C3567E" w:rsidRDefault="00C3567E" w:rsidP="00390D14">
            <w:pPr>
              <w:spacing w:line="320" w:lineRule="exact"/>
              <w:rPr>
                <w:rFonts w:ascii="ＭＳ 明朝" w:hAnsi="ＭＳ 明朝"/>
                <w:sz w:val="20"/>
                <w:szCs w:val="20"/>
              </w:rPr>
            </w:pPr>
          </w:p>
          <w:p w:rsidR="00C3567E" w:rsidRDefault="00C3567E" w:rsidP="00390D14">
            <w:pPr>
              <w:spacing w:line="320" w:lineRule="exact"/>
              <w:rPr>
                <w:rFonts w:ascii="ＭＳ 明朝" w:hAnsi="ＭＳ 明朝"/>
                <w:sz w:val="20"/>
                <w:szCs w:val="20"/>
              </w:rPr>
            </w:pPr>
          </w:p>
          <w:p w:rsidR="00C3567E" w:rsidRDefault="00C3567E" w:rsidP="00390D14">
            <w:pPr>
              <w:spacing w:line="320" w:lineRule="exact"/>
              <w:rPr>
                <w:rFonts w:ascii="ＭＳ 明朝" w:hAnsi="ＭＳ 明朝"/>
                <w:sz w:val="20"/>
                <w:szCs w:val="20"/>
              </w:rPr>
            </w:pPr>
          </w:p>
          <w:p w:rsidR="006A2FCA" w:rsidRPr="00D10DC0" w:rsidRDefault="006A2FCA" w:rsidP="00C3567E">
            <w:pPr>
              <w:spacing w:line="320" w:lineRule="exact"/>
              <w:rPr>
                <w:rFonts w:ascii="ＭＳ 明朝" w:hAnsi="ＭＳ 明朝"/>
                <w:sz w:val="20"/>
                <w:szCs w:val="20"/>
              </w:rPr>
            </w:pPr>
          </w:p>
          <w:p w:rsidR="007A16ED" w:rsidRPr="00D10DC0" w:rsidRDefault="007A16ED" w:rsidP="007A16ED">
            <w:pPr>
              <w:spacing w:line="320" w:lineRule="exact"/>
              <w:ind w:left="200" w:hangingChars="100" w:hanging="200"/>
              <w:rPr>
                <w:rFonts w:ascii="ＭＳ 明朝" w:hAnsi="ＭＳ 明朝"/>
                <w:sz w:val="20"/>
                <w:szCs w:val="20"/>
              </w:rPr>
            </w:pPr>
            <w:r w:rsidRPr="00D10DC0">
              <w:rPr>
                <w:rFonts w:ascii="ＭＳ 明朝" w:hAnsi="ＭＳ 明朝" w:hint="eastAsia"/>
                <w:sz w:val="20"/>
                <w:szCs w:val="20"/>
              </w:rPr>
              <w:t>イ　授業規律について指導する意識を共有し、生徒が落ち着いて学習できる環境づくりに努める。</w:t>
            </w:r>
          </w:p>
          <w:p w:rsidR="00B01F26" w:rsidRPr="00D10DC0" w:rsidRDefault="00B01F26" w:rsidP="007A16ED">
            <w:pPr>
              <w:spacing w:line="320" w:lineRule="exact"/>
              <w:ind w:left="200" w:hangingChars="100" w:hanging="200"/>
              <w:rPr>
                <w:rFonts w:ascii="ＭＳ 明朝" w:hAnsi="ＭＳ 明朝"/>
                <w:sz w:val="20"/>
                <w:szCs w:val="20"/>
              </w:rPr>
            </w:pPr>
          </w:p>
          <w:p w:rsidR="00390D14" w:rsidRPr="00D10DC0" w:rsidRDefault="00390D14" w:rsidP="007A16ED">
            <w:pPr>
              <w:spacing w:line="320" w:lineRule="exact"/>
              <w:ind w:left="200" w:hangingChars="100" w:hanging="200"/>
              <w:rPr>
                <w:rFonts w:ascii="ＭＳ 明朝" w:hAnsi="ＭＳ 明朝"/>
                <w:sz w:val="20"/>
                <w:szCs w:val="20"/>
              </w:rPr>
            </w:pPr>
          </w:p>
          <w:p w:rsidR="00D010CE" w:rsidRPr="00D10DC0" w:rsidRDefault="00D010CE" w:rsidP="00D010CE">
            <w:pPr>
              <w:spacing w:line="320" w:lineRule="exact"/>
              <w:rPr>
                <w:rFonts w:ascii="ＭＳ 明朝" w:hAnsi="ＭＳ 明朝"/>
                <w:sz w:val="20"/>
                <w:szCs w:val="20"/>
              </w:rPr>
            </w:pPr>
          </w:p>
          <w:p w:rsidR="00390D14" w:rsidRPr="00D10DC0" w:rsidRDefault="007A16ED" w:rsidP="00D010CE">
            <w:pPr>
              <w:spacing w:line="320" w:lineRule="exact"/>
              <w:ind w:left="200" w:hangingChars="100" w:hanging="200"/>
              <w:rPr>
                <w:rFonts w:ascii="ＭＳ 明朝" w:hAnsi="ＭＳ 明朝"/>
                <w:sz w:val="20"/>
                <w:szCs w:val="20"/>
              </w:rPr>
            </w:pPr>
            <w:r w:rsidRPr="00D10DC0">
              <w:rPr>
                <w:rFonts w:ascii="ＭＳ 明朝" w:hAnsi="ＭＳ 明朝" w:hint="eastAsia"/>
                <w:sz w:val="20"/>
                <w:szCs w:val="20"/>
              </w:rPr>
              <w:t>ウ　ア、イを実践した結果として、生徒の授業への出席率を増やし、中退防止につなげる。</w:t>
            </w:r>
          </w:p>
          <w:p w:rsidR="00390D14" w:rsidRPr="00D10DC0" w:rsidRDefault="00390D14" w:rsidP="007A16ED">
            <w:pPr>
              <w:spacing w:line="320" w:lineRule="exact"/>
              <w:ind w:left="200" w:hangingChars="100" w:hanging="200"/>
              <w:rPr>
                <w:rFonts w:ascii="ＭＳ 明朝" w:hAnsi="ＭＳ 明朝"/>
                <w:sz w:val="20"/>
                <w:szCs w:val="20"/>
              </w:rPr>
            </w:pPr>
            <w:r w:rsidRPr="00D10DC0">
              <w:rPr>
                <w:rFonts w:ascii="ＭＳ 明朝" w:hAnsi="ＭＳ 明朝" w:hint="eastAsia"/>
                <w:sz w:val="20"/>
                <w:szCs w:val="20"/>
              </w:rPr>
              <w:t>（２）</w:t>
            </w:r>
          </w:p>
          <w:p w:rsidR="009B2DEE" w:rsidRPr="00D10DC0" w:rsidRDefault="009B2DEE" w:rsidP="007A16ED">
            <w:pPr>
              <w:spacing w:line="320" w:lineRule="exact"/>
              <w:ind w:left="200" w:hangingChars="100" w:hanging="200"/>
              <w:rPr>
                <w:rFonts w:ascii="ＭＳ 明朝" w:hAnsi="ＭＳ 明朝"/>
                <w:sz w:val="20"/>
                <w:szCs w:val="20"/>
              </w:rPr>
            </w:pPr>
            <w:r w:rsidRPr="00D10DC0">
              <w:rPr>
                <w:rFonts w:ascii="ＭＳ 明朝" w:hAnsi="ＭＳ 明朝" w:hint="eastAsia"/>
                <w:sz w:val="20"/>
                <w:szCs w:val="20"/>
              </w:rPr>
              <w:t xml:space="preserve">　</w:t>
            </w:r>
            <w:r w:rsidR="00A43D59" w:rsidRPr="00D10DC0">
              <w:rPr>
                <w:rFonts w:ascii="ＭＳ 明朝" w:hAnsi="ＭＳ 明朝" w:hint="eastAsia"/>
                <w:sz w:val="20"/>
                <w:szCs w:val="20"/>
              </w:rPr>
              <w:t>授業において、図書室の利用を促進する。</w:t>
            </w:r>
          </w:p>
          <w:p w:rsidR="009B2DEE" w:rsidRPr="00D10DC0" w:rsidRDefault="009B2DEE" w:rsidP="007A16ED">
            <w:pPr>
              <w:spacing w:line="320" w:lineRule="exact"/>
              <w:ind w:left="200" w:hangingChars="100" w:hanging="200"/>
              <w:rPr>
                <w:rFonts w:ascii="ＭＳ 明朝" w:hAnsi="ＭＳ 明朝"/>
                <w:sz w:val="20"/>
                <w:szCs w:val="20"/>
              </w:rPr>
            </w:pPr>
          </w:p>
          <w:p w:rsidR="009B2DEE" w:rsidRPr="00D10DC0" w:rsidRDefault="009B2DEE" w:rsidP="007A16ED">
            <w:pPr>
              <w:spacing w:line="320" w:lineRule="exact"/>
              <w:ind w:left="200" w:hangingChars="100" w:hanging="200"/>
              <w:rPr>
                <w:rFonts w:ascii="ＭＳ 明朝" w:hAnsi="ＭＳ 明朝"/>
                <w:sz w:val="20"/>
                <w:szCs w:val="20"/>
              </w:rPr>
            </w:pPr>
          </w:p>
        </w:tc>
        <w:tc>
          <w:tcPr>
            <w:tcW w:w="4294" w:type="dxa"/>
            <w:tcBorders>
              <w:right w:val="dashed" w:sz="4" w:space="0" w:color="auto"/>
            </w:tcBorders>
            <w:shd w:val="clear" w:color="auto" w:fill="auto"/>
          </w:tcPr>
          <w:p w:rsidR="002730B3" w:rsidRPr="00D10DC0" w:rsidRDefault="007A16ED" w:rsidP="002730B3">
            <w:pPr>
              <w:spacing w:line="300" w:lineRule="exact"/>
              <w:ind w:left="400" w:hangingChars="200" w:hanging="400"/>
              <w:rPr>
                <w:rFonts w:ascii="ＭＳ 明朝" w:hAnsi="ＭＳ 明朝"/>
                <w:sz w:val="20"/>
                <w:szCs w:val="20"/>
              </w:rPr>
            </w:pPr>
            <w:r w:rsidRPr="00D10DC0">
              <w:rPr>
                <w:rFonts w:ascii="ＭＳ 明朝" w:hAnsi="ＭＳ 明朝" w:hint="eastAsia"/>
                <w:sz w:val="20"/>
                <w:szCs w:val="20"/>
              </w:rPr>
              <w:t>ア</w:t>
            </w:r>
            <w:r w:rsidR="00D87EFF" w:rsidRPr="00D10DC0">
              <w:rPr>
                <w:rFonts w:ascii="ＭＳ 明朝" w:hAnsi="ＭＳ 明朝" w:hint="eastAsia"/>
                <w:sz w:val="20"/>
                <w:szCs w:val="20"/>
              </w:rPr>
              <w:t xml:space="preserve">　</w:t>
            </w:r>
            <w:r w:rsidR="002730B3" w:rsidRPr="00D10DC0">
              <w:rPr>
                <w:rFonts w:ascii="ＭＳ 明朝" w:hAnsi="ＭＳ 明朝" w:hint="eastAsia"/>
                <w:sz w:val="20"/>
                <w:szCs w:val="20"/>
              </w:rPr>
              <w:t>生徒が「分かった」と実感できる授業づくりに向け以下の点に取り組む</w:t>
            </w:r>
            <w:r w:rsidR="009B37DF" w:rsidRPr="00D10DC0">
              <w:rPr>
                <w:rFonts w:ascii="ＭＳ 明朝" w:hAnsi="ＭＳ 明朝" w:hint="eastAsia"/>
                <w:sz w:val="20"/>
                <w:szCs w:val="20"/>
              </w:rPr>
              <w:t>。</w:t>
            </w:r>
          </w:p>
          <w:p w:rsidR="002730B3" w:rsidRPr="00261590" w:rsidRDefault="002730B3" w:rsidP="00261590">
            <w:pPr>
              <w:pStyle w:val="aa"/>
              <w:numPr>
                <w:ilvl w:val="0"/>
                <w:numId w:val="29"/>
              </w:numPr>
              <w:spacing w:line="300" w:lineRule="exact"/>
              <w:ind w:leftChars="0"/>
              <w:rPr>
                <w:rFonts w:ascii="ＭＳ 明朝" w:hAnsi="ＭＳ 明朝"/>
                <w:sz w:val="20"/>
                <w:szCs w:val="20"/>
              </w:rPr>
            </w:pPr>
          </w:p>
          <w:p w:rsidR="00D87EFF" w:rsidRPr="00D10DC0" w:rsidRDefault="00D87EFF" w:rsidP="002730B3">
            <w:pPr>
              <w:spacing w:line="300" w:lineRule="exact"/>
              <w:rPr>
                <w:rFonts w:ascii="ＭＳ 明朝" w:hAnsi="ＭＳ 明朝"/>
                <w:sz w:val="20"/>
                <w:szCs w:val="20"/>
              </w:rPr>
            </w:pPr>
            <w:r w:rsidRPr="00D10DC0">
              <w:rPr>
                <w:rFonts w:ascii="ＭＳ 明朝" w:hAnsi="ＭＳ 明朝" w:hint="eastAsia"/>
                <w:sz w:val="20"/>
                <w:szCs w:val="20"/>
              </w:rPr>
              <w:t>・授業の目的や大切なポイントを説明する</w:t>
            </w:r>
          </w:p>
          <w:p w:rsidR="006A2FCA" w:rsidRPr="00D10DC0" w:rsidRDefault="007A16ED" w:rsidP="00261590">
            <w:pPr>
              <w:spacing w:line="300" w:lineRule="exact"/>
              <w:rPr>
                <w:rFonts w:ascii="ＭＳ 明朝" w:hAnsi="ＭＳ 明朝"/>
                <w:sz w:val="20"/>
                <w:szCs w:val="20"/>
              </w:rPr>
            </w:pPr>
            <w:r w:rsidRPr="00D10DC0">
              <w:rPr>
                <w:rFonts w:ascii="ＭＳ 明朝" w:hAnsi="ＭＳ 明朝" w:hint="eastAsia"/>
                <w:sz w:val="20"/>
                <w:szCs w:val="20"/>
              </w:rPr>
              <w:t>・</w:t>
            </w:r>
            <w:r w:rsidR="00D87EFF" w:rsidRPr="00D10DC0">
              <w:rPr>
                <w:rFonts w:ascii="ＭＳ 明朝" w:hAnsi="ＭＳ 明朝" w:hint="eastAsia"/>
                <w:sz w:val="20"/>
                <w:szCs w:val="20"/>
              </w:rPr>
              <w:t>授業では</w:t>
            </w:r>
            <w:r w:rsidRPr="00D10DC0">
              <w:rPr>
                <w:rFonts w:ascii="ＭＳ 明朝" w:hAnsi="ＭＳ 明朝" w:hint="eastAsia"/>
                <w:sz w:val="20"/>
                <w:szCs w:val="20"/>
              </w:rPr>
              <w:t>わかりやす</w:t>
            </w:r>
            <w:r w:rsidR="00D87EFF" w:rsidRPr="00D10DC0">
              <w:rPr>
                <w:rFonts w:ascii="ＭＳ 明朝" w:hAnsi="ＭＳ 明朝" w:hint="eastAsia"/>
                <w:sz w:val="20"/>
                <w:szCs w:val="20"/>
              </w:rPr>
              <w:t>い説明</w:t>
            </w:r>
            <w:r w:rsidR="006624E2" w:rsidRPr="00D10DC0">
              <w:rPr>
                <w:rFonts w:ascii="ＭＳ 明朝" w:hAnsi="ＭＳ 明朝" w:hint="eastAsia"/>
                <w:sz w:val="20"/>
                <w:szCs w:val="20"/>
              </w:rPr>
              <w:t>をする</w:t>
            </w:r>
            <w:r w:rsidR="009B37DF" w:rsidRPr="00D10DC0">
              <w:rPr>
                <w:rFonts w:ascii="ＭＳ 明朝" w:hAnsi="ＭＳ 明朝" w:hint="eastAsia"/>
                <w:sz w:val="20"/>
                <w:szCs w:val="20"/>
              </w:rPr>
              <w:t>。</w:t>
            </w:r>
            <w:r w:rsidRPr="00D10DC0">
              <w:rPr>
                <w:rFonts w:ascii="ＭＳ 明朝" w:hAnsi="ＭＳ 明朝" w:hint="eastAsia"/>
                <w:sz w:val="20"/>
                <w:szCs w:val="20"/>
              </w:rPr>
              <w:t xml:space="preserve">　</w:t>
            </w:r>
          </w:p>
          <w:p w:rsidR="00390D14" w:rsidRPr="00D10DC0" w:rsidRDefault="006A2FCA" w:rsidP="00261590">
            <w:pPr>
              <w:spacing w:line="300" w:lineRule="exact"/>
              <w:ind w:leftChars="51" w:left="307" w:hangingChars="100" w:hanging="200"/>
              <w:rPr>
                <w:rFonts w:ascii="ＭＳ 明朝" w:hAnsi="ＭＳ 明朝"/>
                <w:sz w:val="20"/>
                <w:szCs w:val="20"/>
              </w:rPr>
            </w:pPr>
            <w:r w:rsidRPr="00D10DC0">
              <w:rPr>
                <w:rFonts w:ascii="ＭＳ 明朝" w:hAnsi="ＭＳ 明朝" w:hint="eastAsia"/>
                <w:sz w:val="20"/>
                <w:szCs w:val="20"/>
              </w:rPr>
              <w:t>・授業中に生徒の知識・技能の定着をはかる</w:t>
            </w:r>
            <w:r w:rsidR="00390D14" w:rsidRPr="00D10DC0">
              <w:rPr>
                <w:rFonts w:ascii="ＭＳ 明朝" w:hAnsi="ＭＳ 明朝" w:hint="eastAsia"/>
                <w:sz w:val="20"/>
                <w:szCs w:val="20"/>
              </w:rPr>
              <w:t>ための時間を取る</w:t>
            </w:r>
            <w:r w:rsidR="009B37DF" w:rsidRPr="00D10DC0">
              <w:rPr>
                <w:rFonts w:ascii="ＭＳ 明朝" w:hAnsi="ＭＳ 明朝" w:hint="eastAsia"/>
                <w:sz w:val="20"/>
                <w:szCs w:val="20"/>
              </w:rPr>
              <w:t>。</w:t>
            </w:r>
          </w:p>
          <w:p w:rsidR="002730B3" w:rsidRPr="00D10DC0" w:rsidRDefault="002730B3" w:rsidP="00390D14">
            <w:pPr>
              <w:spacing w:line="300" w:lineRule="exact"/>
              <w:ind w:leftChars="100" w:left="410" w:hangingChars="100" w:hanging="200"/>
              <w:rPr>
                <w:rFonts w:ascii="ＭＳ 明朝" w:hAnsi="ＭＳ 明朝"/>
                <w:sz w:val="20"/>
                <w:szCs w:val="20"/>
              </w:rPr>
            </w:pPr>
          </w:p>
          <w:p w:rsidR="002730B3" w:rsidRPr="00D10DC0" w:rsidRDefault="002730B3" w:rsidP="00390D14">
            <w:pPr>
              <w:spacing w:line="300" w:lineRule="exact"/>
              <w:ind w:leftChars="100" w:left="410" w:hangingChars="100" w:hanging="200"/>
              <w:rPr>
                <w:rFonts w:ascii="ＭＳ 明朝" w:hAnsi="ＭＳ 明朝"/>
                <w:sz w:val="20"/>
                <w:szCs w:val="20"/>
              </w:rPr>
            </w:pPr>
          </w:p>
          <w:p w:rsidR="002730B3" w:rsidRPr="00D10DC0" w:rsidRDefault="002730B3" w:rsidP="00390D14">
            <w:pPr>
              <w:spacing w:line="300" w:lineRule="exact"/>
              <w:ind w:leftChars="100" w:left="410" w:hangingChars="100" w:hanging="200"/>
              <w:rPr>
                <w:rFonts w:ascii="ＭＳ 明朝" w:hAnsi="ＭＳ 明朝"/>
                <w:sz w:val="20"/>
                <w:szCs w:val="20"/>
              </w:rPr>
            </w:pPr>
          </w:p>
          <w:p w:rsidR="002730B3" w:rsidRPr="00D10DC0" w:rsidRDefault="002730B3" w:rsidP="00390D14">
            <w:pPr>
              <w:spacing w:line="300" w:lineRule="exact"/>
              <w:ind w:leftChars="100" w:left="410" w:hangingChars="100" w:hanging="200"/>
              <w:rPr>
                <w:rFonts w:ascii="ＭＳ 明朝" w:hAnsi="ＭＳ 明朝"/>
                <w:sz w:val="20"/>
                <w:szCs w:val="20"/>
              </w:rPr>
            </w:pPr>
          </w:p>
          <w:p w:rsidR="002730B3" w:rsidRPr="00D10DC0" w:rsidRDefault="002730B3" w:rsidP="00390D14">
            <w:pPr>
              <w:spacing w:line="300" w:lineRule="exact"/>
              <w:ind w:leftChars="100" w:left="410" w:hangingChars="100" w:hanging="200"/>
              <w:rPr>
                <w:rFonts w:ascii="ＭＳ 明朝" w:hAnsi="ＭＳ 明朝"/>
                <w:sz w:val="20"/>
                <w:szCs w:val="20"/>
              </w:rPr>
            </w:pPr>
          </w:p>
          <w:p w:rsidR="002730B3" w:rsidRPr="00D10DC0" w:rsidRDefault="002730B3" w:rsidP="00390D14">
            <w:pPr>
              <w:spacing w:line="300" w:lineRule="exact"/>
              <w:ind w:leftChars="100" w:left="410" w:hangingChars="100" w:hanging="200"/>
              <w:rPr>
                <w:rFonts w:ascii="ＭＳ 明朝" w:hAnsi="ＭＳ 明朝"/>
                <w:sz w:val="20"/>
                <w:szCs w:val="20"/>
              </w:rPr>
            </w:pPr>
          </w:p>
          <w:p w:rsidR="002730B3" w:rsidRPr="00D10DC0" w:rsidRDefault="002730B3" w:rsidP="00390D14">
            <w:pPr>
              <w:spacing w:line="300" w:lineRule="exact"/>
              <w:ind w:leftChars="100" w:left="410" w:hangingChars="100" w:hanging="200"/>
              <w:rPr>
                <w:rFonts w:ascii="ＭＳ 明朝" w:hAnsi="ＭＳ 明朝"/>
                <w:sz w:val="20"/>
                <w:szCs w:val="20"/>
              </w:rPr>
            </w:pPr>
          </w:p>
          <w:p w:rsidR="002730B3" w:rsidRPr="00D10DC0" w:rsidRDefault="002730B3" w:rsidP="00261590">
            <w:pPr>
              <w:spacing w:line="300" w:lineRule="exact"/>
              <w:rPr>
                <w:rFonts w:ascii="ＭＳ 明朝" w:hAnsi="ＭＳ 明朝"/>
                <w:sz w:val="20"/>
                <w:szCs w:val="20"/>
              </w:rPr>
            </w:pPr>
          </w:p>
          <w:p w:rsidR="00261590" w:rsidRDefault="00261590" w:rsidP="00261590">
            <w:pPr>
              <w:pStyle w:val="aa"/>
              <w:numPr>
                <w:ilvl w:val="0"/>
                <w:numId w:val="29"/>
              </w:numPr>
              <w:spacing w:line="300" w:lineRule="exact"/>
              <w:ind w:leftChars="0"/>
              <w:rPr>
                <w:rFonts w:ascii="ＭＳ 明朝" w:hAnsi="ＭＳ 明朝"/>
                <w:sz w:val="20"/>
                <w:szCs w:val="20"/>
              </w:rPr>
            </w:pPr>
          </w:p>
          <w:p w:rsidR="002730B3" w:rsidRPr="00261590" w:rsidRDefault="002730B3" w:rsidP="00261590">
            <w:pPr>
              <w:spacing w:line="300" w:lineRule="exact"/>
              <w:rPr>
                <w:rFonts w:ascii="ＭＳ 明朝" w:hAnsi="ＭＳ 明朝"/>
                <w:sz w:val="20"/>
                <w:szCs w:val="20"/>
              </w:rPr>
            </w:pPr>
            <w:r w:rsidRPr="00261590">
              <w:rPr>
                <w:rFonts w:ascii="ＭＳ 明朝" w:hAnsi="ＭＳ 明朝" w:hint="eastAsia"/>
                <w:sz w:val="20"/>
                <w:szCs w:val="20"/>
              </w:rPr>
              <w:t>・生徒の学力に応じた教材の作成や補助教</w:t>
            </w:r>
          </w:p>
          <w:p w:rsidR="00261590" w:rsidRDefault="002730B3" w:rsidP="00261590">
            <w:pPr>
              <w:spacing w:line="300" w:lineRule="exact"/>
              <w:ind w:leftChars="100" w:left="210"/>
              <w:rPr>
                <w:rFonts w:ascii="ＭＳ 明朝" w:hAnsi="ＭＳ 明朝"/>
                <w:sz w:val="20"/>
                <w:szCs w:val="20"/>
              </w:rPr>
            </w:pPr>
            <w:r w:rsidRPr="00D10DC0">
              <w:rPr>
                <w:rFonts w:ascii="ＭＳ 明朝" w:hAnsi="ＭＳ 明朝" w:hint="eastAsia"/>
                <w:sz w:val="20"/>
                <w:szCs w:val="20"/>
              </w:rPr>
              <w:t>材（ＩＣＴや視聴覚教材）の使用等により工夫して授業を行う</w:t>
            </w:r>
            <w:r w:rsidR="009B37DF" w:rsidRPr="00D10DC0">
              <w:rPr>
                <w:rFonts w:ascii="ＭＳ 明朝" w:hAnsi="ＭＳ 明朝" w:hint="eastAsia"/>
                <w:sz w:val="20"/>
                <w:szCs w:val="20"/>
              </w:rPr>
              <w:t>。</w:t>
            </w:r>
          </w:p>
          <w:p w:rsidR="00C77793" w:rsidRPr="00D10DC0" w:rsidRDefault="00C77793" w:rsidP="00261590">
            <w:pPr>
              <w:spacing w:line="300" w:lineRule="exact"/>
              <w:rPr>
                <w:rFonts w:ascii="ＭＳ 明朝" w:hAnsi="ＭＳ 明朝"/>
                <w:sz w:val="20"/>
                <w:szCs w:val="20"/>
              </w:rPr>
            </w:pPr>
            <w:r w:rsidRPr="00D10DC0">
              <w:rPr>
                <w:rFonts w:ascii="ＭＳ 明朝" w:hAnsi="ＭＳ 明朝" w:hint="eastAsia"/>
                <w:sz w:val="20"/>
                <w:szCs w:val="20"/>
              </w:rPr>
              <w:t>・教材は共有し、教材作成の負担軽減を図る。</w:t>
            </w:r>
          </w:p>
          <w:p w:rsidR="002730B3" w:rsidRPr="00D10DC0" w:rsidRDefault="002730B3" w:rsidP="00261590">
            <w:pPr>
              <w:spacing w:line="300" w:lineRule="exact"/>
              <w:rPr>
                <w:rFonts w:ascii="ＭＳ 明朝" w:hAnsi="ＭＳ 明朝"/>
                <w:sz w:val="20"/>
                <w:szCs w:val="20"/>
              </w:rPr>
            </w:pPr>
            <w:r w:rsidRPr="00D10DC0">
              <w:rPr>
                <w:rFonts w:ascii="ＭＳ 明朝" w:hAnsi="ＭＳ 明朝" w:hint="eastAsia"/>
                <w:sz w:val="20"/>
                <w:szCs w:val="20"/>
              </w:rPr>
              <w:t>・授業の中で生徒に考えさせる時間を取る</w:t>
            </w:r>
          </w:p>
          <w:p w:rsidR="00D87EFF" w:rsidRPr="00D10DC0" w:rsidRDefault="002730B3" w:rsidP="00261590">
            <w:pPr>
              <w:spacing w:line="300" w:lineRule="exact"/>
              <w:ind w:left="200" w:hangingChars="100" w:hanging="200"/>
              <w:rPr>
                <w:rFonts w:ascii="ＭＳ 明朝" w:hAnsi="ＭＳ 明朝"/>
                <w:sz w:val="20"/>
                <w:szCs w:val="20"/>
              </w:rPr>
            </w:pPr>
            <w:r w:rsidRPr="00D10DC0">
              <w:rPr>
                <w:rFonts w:ascii="ＭＳ 明朝" w:hAnsi="ＭＳ 明朝" w:hint="eastAsia"/>
                <w:sz w:val="20"/>
                <w:szCs w:val="20"/>
              </w:rPr>
              <w:t>・授業の中で生徒</w:t>
            </w:r>
            <w:r w:rsidR="00A43D59" w:rsidRPr="00D10DC0">
              <w:rPr>
                <w:rFonts w:ascii="ＭＳ 明朝" w:hAnsi="ＭＳ 明朝" w:hint="eastAsia"/>
                <w:sz w:val="20"/>
                <w:szCs w:val="20"/>
              </w:rPr>
              <w:t>に</w:t>
            </w:r>
            <w:r w:rsidRPr="00D10DC0">
              <w:rPr>
                <w:rFonts w:ascii="ＭＳ 明朝" w:hAnsi="ＭＳ 明朝" w:hint="eastAsia"/>
                <w:sz w:val="20"/>
                <w:szCs w:val="20"/>
              </w:rPr>
              <w:t>コミュニケーション</w:t>
            </w:r>
            <w:r w:rsidR="00A43D59" w:rsidRPr="00D10DC0">
              <w:rPr>
                <w:rFonts w:ascii="ＭＳ 明朝" w:hAnsi="ＭＳ 明朝" w:hint="eastAsia"/>
                <w:sz w:val="20"/>
                <w:szCs w:val="20"/>
              </w:rPr>
              <w:t>能力が身につく仕掛けづくりをし、生徒とコミュニケーションを</w:t>
            </w:r>
            <w:r w:rsidRPr="00D10DC0">
              <w:rPr>
                <w:rFonts w:ascii="ＭＳ 明朝" w:hAnsi="ＭＳ 明朝" w:hint="eastAsia"/>
                <w:sz w:val="20"/>
                <w:szCs w:val="20"/>
              </w:rPr>
              <w:t>取る</w:t>
            </w:r>
            <w:r w:rsidR="009B37DF" w:rsidRPr="00D10DC0">
              <w:rPr>
                <w:rFonts w:ascii="ＭＳ 明朝" w:hAnsi="ＭＳ 明朝" w:hint="eastAsia"/>
                <w:sz w:val="20"/>
                <w:szCs w:val="20"/>
              </w:rPr>
              <w:t>。</w:t>
            </w:r>
            <w:r w:rsidR="00D87EFF" w:rsidRPr="00D10DC0">
              <w:rPr>
                <w:rFonts w:ascii="ＭＳ 明朝" w:hAnsi="ＭＳ 明朝" w:hint="eastAsia"/>
                <w:sz w:val="20"/>
                <w:szCs w:val="20"/>
              </w:rPr>
              <w:t xml:space="preserve">　</w:t>
            </w:r>
          </w:p>
          <w:p w:rsidR="00C3567E" w:rsidRDefault="00C77793" w:rsidP="00C3567E">
            <w:pPr>
              <w:spacing w:line="300" w:lineRule="exact"/>
              <w:ind w:leftChars="100" w:left="410" w:hangingChars="100" w:hanging="200"/>
              <w:rPr>
                <w:rFonts w:ascii="ＭＳ 明朝" w:hAnsi="ＭＳ 明朝"/>
                <w:sz w:val="20"/>
                <w:szCs w:val="20"/>
              </w:rPr>
            </w:pPr>
            <w:r w:rsidRPr="00D10DC0">
              <w:rPr>
                <w:rFonts w:ascii="ＭＳ 明朝" w:hAnsi="ＭＳ 明朝" w:hint="eastAsia"/>
                <w:sz w:val="20"/>
                <w:szCs w:val="20"/>
              </w:rPr>
              <w:t>・</w:t>
            </w:r>
          </w:p>
          <w:p w:rsidR="00C3567E" w:rsidRDefault="00C3567E" w:rsidP="00C3567E">
            <w:pPr>
              <w:spacing w:line="300" w:lineRule="exact"/>
              <w:ind w:leftChars="100" w:left="410" w:hangingChars="100" w:hanging="200"/>
              <w:rPr>
                <w:rFonts w:ascii="ＭＳ 明朝" w:hAnsi="ＭＳ 明朝"/>
                <w:sz w:val="20"/>
                <w:szCs w:val="20"/>
              </w:rPr>
            </w:pPr>
          </w:p>
          <w:p w:rsidR="00C3567E" w:rsidRPr="00D10DC0" w:rsidRDefault="00C3567E" w:rsidP="00C3567E">
            <w:pPr>
              <w:spacing w:line="300" w:lineRule="exact"/>
              <w:rPr>
                <w:rFonts w:ascii="ＭＳ 明朝" w:hAnsi="ＭＳ 明朝"/>
                <w:sz w:val="20"/>
                <w:szCs w:val="20"/>
              </w:rPr>
            </w:pPr>
          </w:p>
          <w:p w:rsidR="00261590" w:rsidRDefault="00261590" w:rsidP="00261590">
            <w:pPr>
              <w:pStyle w:val="aa"/>
              <w:numPr>
                <w:ilvl w:val="0"/>
                <w:numId w:val="29"/>
              </w:numPr>
              <w:spacing w:line="300" w:lineRule="exact"/>
              <w:ind w:leftChars="0"/>
              <w:rPr>
                <w:rFonts w:ascii="ＭＳ 明朝" w:hAnsi="ＭＳ 明朝"/>
                <w:sz w:val="20"/>
                <w:szCs w:val="20"/>
              </w:rPr>
            </w:pPr>
          </w:p>
          <w:p w:rsidR="007A16ED" w:rsidRPr="00261590" w:rsidRDefault="002730B3" w:rsidP="00261590">
            <w:pPr>
              <w:spacing w:line="300" w:lineRule="exact"/>
              <w:ind w:left="200" w:hangingChars="100" w:hanging="200"/>
              <w:rPr>
                <w:rFonts w:ascii="ＭＳ 明朝" w:hAnsi="ＭＳ 明朝"/>
                <w:sz w:val="20"/>
                <w:szCs w:val="20"/>
              </w:rPr>
            </w:pPr>
            <w:r w:rsidRPr="00261590">
              <w:rPr>
                <w:rFonts w:ascii="ＭＳ 明朝" w:hAnsi="ＭＳ 明朝" w:hint="eastAsia"/>
                <w:sz w:val="20"/>
                <w:szCs w:val="20"/>
              </w:rPr>
              <w:t>・</w:t>
            </w:r>
            <w:r w:rsidR="007A16ED" w:rsidRPr="00261590">
              <w:rPr>
                <w:rFonts w:ascii="ＭＳ 明朝" w:hAnsi="ＭＳ 明朝" w:hint="eastAsia"/>
                <w:sz w:val="20"/>
                <w:szCs w:val="20"/>
              </w:rPr>
              <w:t>授業見学、研究授業、研修等により、各教員が指導法の工夫・改善に取り組む</w:t>
            </w:r>
            <w:r w:rsidR="009B37DF" w:rsidRPr="00261590">
              <w:rPr>
                <w:rFonts w:ascii="ＭＳ 明朝" w:hAnsi="ＭＳ 明朝" w:hint="eastAsia"/>
                <w:sz w:val="20"/>
                <w:szCs w:val="20"/>
              </w:rPr>
              <w:t>。</w:t>
            </w:r>
          </w:p>
          <w:p w:rsidR="00C3567E" w:rsidRPr="00D10DC0" w:rsidRDefault="00C3567E" w:rsidP="00C3567E">
            <w:pPr>
              <w:spacing w:line="300" w:lineRule="exact"/>
              <w:rPr>
                <w:rFonts w:ascii="ＭＳ 明朝" w:hAnsi="ＭＳ 明朝"/>
                <w:sz w:val="20"/>
                <w:szCs w:val="20"/>
              </w:rPr>
            </w:pPr>
          </w:p>
          <w:p w:rsidR="00C3567E" w:rsidRDefault="000C65D4" w:rsidP="00C3567E">
            <w:pPr>
              <w:spacing w:line="300" w:lineRule="exact"/>
              <w:ind w:left="400" w:hangingChars="200" w:hanging="400"/>
              <w:rPr>
                <w:rFonts w:ascii="ＭＳ 明朝" w:hAnsi="ＭＳ 明朝"/>
                <w:sz w:val="20"/>
                <w:szCs w:val="20"/>
              </w:rPr>
            </w:pPr>
            <w:r w:rsidRPr="00D10DC0">
              <w:rPr>
                <w:rFonts w:ascii="ＭＳ 明朝" w:hAnsi="ＭＳ 明朝" w:hint="eastAsia"/>
                <w:sz w:val="20"/>
                <w:szCs w:val="20"/>
              </w:rPr>
              <w:t>イ</w:t>
            </w:r>
          </w:p>
          <w:p w:rsidR="00C3567E" w:rsidRDefault="000C65D4" w:rsidP="00C3567E">
            <w:pPr>
              <w:spacing w:line="300" w:lineRule="exact"/>
              <w:ind w:left="400" w:hangingChars="200" w:hanging="400"/>
              <w:rPr>
                <w:rFonts w:ascii="ＭＳ 明朝" w:hAnsi="ＭＳ 明朝"/>
                <w:sz w:val="20"/>
                <w:szCs w:val="20"/>
              </w:rPr>
            </w:pPr>
            <w:r w:rsidRPr="00D10DC0">
              <w:rPr>
                <w:rFonts w:ascii="ＭＳ 明朝" w:hAnsi="ＭＳ 明朝" w:hint="eastAsia"/>
                <w:sz w:val="20"/>
                <w:szCs w:val="20"/>
              </w:rPr>
              <w:t>・</w:t>
            </w:r>
            <w:r w:rsidR="008F1AFC" w:rsidRPr="00D10DC0">
              <w:rPr>
                <w:rFonts w:ascii="ＭＳ 明朝" w:hAnsi="ＭＳ 明朝" w:hint="eastAsia"/>
                <w:sz w:val="20"/>
                <w:szCs w:val="20"/>
              </w:rPr>
              <w:t>授業規律を確立するために、教職員が</w:t>
            </w:r>
            <w:r w:rsidRPr="00D10DC0">
              <w:rPr>
                <w:rFonts w:ascii="ＭＳ 明朝" w:hAnsi="ＭＳ 明朝" w:hint="eastAsia"/>
                <w:sz w:val="20"/>
                <w:szCs w:val="20"/>
              </w:rPr>
              <w:t>一丸</w:t>
            </w:r>
          </w:p>
          <w:p w:rsidR="00C3567E" w:rsidRDefault="008F1AFC" w:rsidP="00C3567E">
            <w:pPr>
              <w:spacing w:line="300" w:lineRule="exact"/>
              <w:ind w:leftChars="100" w:left="410" w:hangingChars="100" w:hanging="200"/>
              <w:rPr>
                <w:rFonts w:ascii="ＭＳ 明朝" w:hAnsi="ＭＳ 明朝"/>
                <w:sz w:val="20"/>
                <w:szCs w:val="20"/>
              </w:rPr>
            </w:pPr>
            <w:r w:rsidRPr="00D10DC0">
              <w:rPr>
                <w:rFonts w:ascii="ＭＳ 明朝" w:hAnsi="ＭＳ 明朝" w:hint="eastAsia"/>
                <w:sz w:val="20"/>
                <w:szCs w:val="20"/>
              </w:rPr>
              <w:t>となって生徒に注意をする。</w:t>
            </w:r>
          </w:p>
          <w:p w:rsidR="006A2FCA" w:rsidRPr="00D10DC0" w:rsidRDefault="007A16ED" w:rsidP="00C3567E">
            <w:pPr>
              <w:spacing w:line="300" w:lineRule="exact"/>
              <w:rPr>
                <w:rFonts w:ascii="ＭＳ 明朝" w:hAnsi="ＭＳ 明朝"/>
                <w:sz w:val="20"/>
                <w:szCs w:val="20"/>
              </w:rPr>
            </w:pPr>
            <w:r w:rsidRPr="00D10DC0">
              <w:rPr>
                <w:rFonts w:ascii="ＭＳ 明朝" w:hAnsi="ＭＳ 明朝" w:hint="eastAsia"/>
                <w:sz w:val="20"/>
                <w:szCs w:val="20"/>
              </w:rPr>
              <w:t>・授業中の携帯電話指導</w:t>
            </w:r>
            <w:r w:rsidR="009B2DEE" w:rsidRPr="00D10DC0">
              <w:rPr>
                <w:rFonts w:ascii="ＭＳ 明朝" w:hAnsi="ＭＳ 明朝" w:hint="eastAsia"/>
                <w:sz w:val="20"/>
                <w:szCs w:val="20"/>
              </w:rPr>
              <w:t>を</w:t>
            </w:r>
            <w:r w:rsidR="006A2FCA" w:rsidRPr="00D10DC0">
              <w:rPr>
                <w:rFonts w:ascii="ＭＳ 明朝" w:hAnsi="ＭＳ 明朝" w:hint="eastAsia"/>
                <w:sz w:val="20"/>
                <w:szCs w:val="20"/>
              </w:rPr>
              <w:t>継続</w:t>
            </w:r>
            <w:r w:rsidR="009B2DEE" w:rsidRPr="00D10DC0">
              <w:rPr>
                <w:rFonts w:ascii="ＭＳ 明朝" w:hAnsi="ＭＳ 明朝" w:hint="eastAsia"/>
                <w:sz w:val="20"/>
                <w:szCs w:val="20"/>
              </w:rPr>
              <w:t>する</w:t>
            </w:r>
            <w:r w:rsidR="009B37DF" w:rsidRPr="00D10DC0">
              <w:rPr>
                <w:rFonts w:ascii="ＭＳ 明朝" w:hAnsi="ＭＳ 明朝" w:hint="eastAsia"/>
                <w:sz w:val="20"/>
                <w:szCs w:val="20"/>
              </w:rPr>
              <w:t>。</w:t>
            </w:r>
          </w:p>
          <w:p w:rsidR="006A2FCA" w:rsidRPr="00D10DC0" w:rsidRDefault="006A2FCA" w:rsidP="007A16ED">
            <w:pPr>
              <w:spacing w:line="300" w:lineRule="exact"/>
              <w:ind w:left="400" w:hangingChars="200" w:hanging="400"/>
              <w:rPr>
                <w:rFonts w:ascii="ＭＳ 明朝" w:hAnsi="ＭＳ 明朝"/>
                <w:sz w:val="20"/>
                <w:szCs w:val="20"/>
              </w:rPr>
            </w:pPr>
          </w:p>
          <w:p w:rsidR="00390D14" w:rsidRPr="00D10DC0" w:rsidRDefault="00390D14" w:rsidP="007A16ED">
            <w:pPr>
              <w:spacing w:line="300" w:lineRule="exact"/>
              <w:ind w:left="400" w:hangingChars="200" w:hanging="400"/>
              <w:rPr>
                <w:rFonts w:ascii="ＭＳ 明朝" w:hAnsi="ＭＳ 明朝"/>
                <w:sz w:val="20"/>
                <w:szCs w:val="20"/>
              </w:rPr>
            </w:pPr>
          </w:p>
          <w:p w:rsidR="00390D14" w:rsidRPr="00D10DC0" w:rsidRDefault="00390D14" w:rsidP="007A16ED">
            <w:pPr>
              <w:spacing w:line="300" w:lineRule="exact"/>
              <w:ind w:left="400" w:hangingChars="200" w:hanging="400"/>
              <w:rPr>
                <w:rFonts w:ascii="ＭＳ 明朝" w:hAnsi="ＭＳ 明朝"/>
                <w:sz w:val="20"/>
                <w:szCs w:val="20"/>
              </w:rPr>
            </w:pPr>
          </w:p>
          <w:p w:rsidR="00390D14" w:rsidRPr="00D10DC0" w:rsidRDefault="00390D14" w:rsidP="007A16ED">
            <w:pPr>
              <w:spacing w:line="300" w:lineRule="exact"/>
              <w:ind w:left="400" w:hangingChars="200" w:hanging="400"/>
              <w:rPr>
                <w:rFonts w:ascii="ＭＳ 明朝" w:hAnsi="ＭＳ 明朝"/>
                <w:sz w:val="20"/>
                <w:szCs w:val="20"/>
              </w:rPr>
            </w:pPr>
          </w:p>
          <w:p w:rsidR="002F5580" w:rsidRPr="00D10DC0" w:rsidRDefault="002F5580" w:rsidP="007A16ED">
            <w:pPr>
              <w:spacing w:line="300" w:lineRule="exact"/>
              <w:ind w:left="400" w:hangingChars="200" w:hanging="400"/>
              <w:rPr>
                <w:rFonts w:ascii="ＭＳ 明朝" w:hAnsi="ＭＳ 明朝"/>
                <w:sz w:val="20"/>
                <w:szCs w:val="20"/>
              </w:rPr>
            </w:pPr>
          </w:p>
          <w:p w:rsidR="000C65D4" w:rsidRPr="00D10DC0" w:rsidRDefault="000C65D4" w:rsidP="007A16ED">
            <w:pPr>
              <w:spacing w:line="300" w:lineRule="exact"/>
              <w:ind w:left="400" w:hangingChars="200" w:hanging="400"/>
              <w:rPr>
                <w:rFonts w:ascii="ＭＳ 明朝" w:hAnsi="ＭＳ 明朝"/>
                <w:sz w:val="20"/>
                <w:szCs w:val="20"/>
              </w:rPr>
            </w:pPr>
          </w:p>
          <w:p w:rsidR="000C65D4" w:rsidRPr="00D10DC0" w:rsidRDefault="000C65D4" w:rsidP="007A16ED">
            <w:pPr>
              <w:spacing w:line="300" w:lineRule="exact"/>
              <w:ind w:left="400" w:hangingChars="200" w:hanging="400"/>
              <w:rPr>
                <w:rFonts w:ascii="ＭＳ 明朝" w:hAnsi="ＭＳ 明朝"/>
                <w:sz w:val="20"/>
                <w:szCs w:val="20"/>
              </w:rPr>
            </w:pPr>
          </w:p>
          <w:p w:rsidR="000C65D4" w:rsidRPr="00D10DC0" w:rsidRDefault="000C65D4" w:rsidP="007A16ED">
            <w:pPr>
              <w:spacing w:line="300" w:lineRule="exact"/>
              <w:ind w:left="400" w:hangingChars="200" w:hanging="400"/>
              <w:rPr>
                <w:rFonts w:ascii="ＭＳ 明朝" w:hAnsi="ＭＳ 明朝"/>
                <w:sz w:val="20"/>
                <w:szCs w:val="20"/>
              </w:rPr>
            </w:pPr>
          </w:p>
          <w:p w:rsidR="000C65D4" w:rsidRPr="00D10DC0" w:rsidRDefault="000C65D4" w:rsidP="007A16ED">
            <w:pPr>
              <w:spacing w:line="300" w:lineRule="exact"/>
              <w:ind w:left="400" w:hangingChars="200" w:hanging="400"/>
              <w:rPr>
                <w:rFonts w:ascii="ＭＳ 明朝" w:hAnsi="ＭＳ 明朝"/>
                <w:sz w:val="20"/>
                <w:szCs w:val="20"/>
              </w:rPr>
            </w:pPr>
          </w:p>
          <w:p w:rsidR="000C65D4" w:rsidRPr="00D10DC0" w:rsidRDefault="000C65D4" w:rsidP="007A16ED">
            <w:pPr>
              <w:spacing w:line="300" w:lineRule="exact"/>
              <w:ind w:left="400" w:hangingChars="200" w:hanging="400"/>
              <w:rPr>
                <w:rFonts w:ascii="ＭＳ 明朝" w:hAnsi="ＭＳ 明朝"/>
                <w:sz w:val="20"/>
                <w:szCs w:val="20"/>
              </w:rPr>
            </w:pPr>
          </w:p>
          <w:p w:rsidR="000C65D4" w:rsidRPr="00D10DC0" w:rsidRDefault="000C65D4" w:rsidP="007A16ED">
            <w:pPr>
              <w:spacing w:line="300" w:lineRule="exact"/>
              <w:ind w:left="400" w:hangingChars="200" w:hanging="400"/>
              <w:rPr>
                <w:rFonts w:ascii="ＭＳ 明朝" w:hAnsi="ＭＳ 明朝"/>
                <w:sz w:val="20"/>
                <w:szCs w:val="20"/>
              </w:rPr>
            </w:pPr>
          </w:p>
          <w:p w:rsidR="000C65D4" w:rsidRDefault="000C65D4" w:rsidP="00A43D59">
            <w:pPr>
              <w:spacing w:line="300" w:lineRule="exact"/>
              <w:rPr>
                <w:rFonts w:ascii="ＭＳ 明朝" w:hAnsi="ＭＳ 明朝"/>
                <w:sz w:val="20"/>
                <w:szCs w:val="20"/>
              </w:rPr>
            </w:pPr>
          </w:p>
          <w:p w:rsidR="00D010CE" w:rsidRDefault="00D010CE" w:rsidP="00A43D59">
            <w:pPr>
              <w:spacing w:line="300" w:lineRule="exact"/>
              <w:rPr>
                <w:rFonts w:ascii="ＭＳ 明朝" w:hAnsi="ＭＳ 明朝"/>
                <w:sz w:val="20"/>
                <w:szCs w:val="20"/>
              </w:rPr>
            </w:pPr>
          </w:p>
          <w:p w:rsidR="00D010CE" w:rsidRDefault="00D010CE" w:rsidP="00A43D59">
            <w:pPr>
              <w:spacing w:line="300" w:lineRule="exact"/>
              <w:rPr>
                <w:rFonts w:ascii="ＭＳ 明朝" w:hAnsi="ＭＳ 明朝"/>
                <w:sz w:val="20"/>
                <w:szCs w:val="20"/>
              </w:rPr>
            </w:pPr>
          </w:p>
          <w:p w:rsidR="00D010CE" w:rsidRDefault="00D010CE" w:rsidP="00A43D59">
            <w:pPr>
              <w:spacing w:line="300" w:lineRule="exact"/>
              <w:rPr>
                <w:rFonts w:ascii="ＭＳ 明朝" w:hAnsi="ＭＳ 明朝"/>
                <w:sz w:val="20"/>
                <w:szCs w:val="20"/>
              </w:rPr>
            </w:pPr>
          </w:p>
          <w:p w:rsidR="00D010CE" w:rsidRPr="00D10DC0" w:rsidRDefault="00D010CE" w:rsidP="00A43D59">
            <w:pPr>
              <w:spacing w:line="300" w:lineRule="exact"/>
              <w:rPr>
                <w:rFonts w:ascii="ＭＳ 明朝" w:hAnsi="ＭＳ 明朝"/>
                <w:sz w:val="20"/>
                <w:szCs w:val="20"/>
              </w:rPr>
            </w:pPr>
          </w:p>
          <w:p w:rsidR="009B2DEE" w:rsidRPr="00D10DC0" w:rsidRDefault="002F5580" w:rsidP="007A16ED">
            <w:pPr>
              <w:spacing w:line="300" w:lineRule="exact"/>
              <w:ind w:left="400" w:hangingChars="200" w:hanging="400"/>
              <w:rPr>
                <w:rFonts w:ascii="ＭＳ 明朝" w:hAnsi="ＭＳ 明朝"/>
                <w:sz w:val="20"/>
                <w:szCs w:val="20"/>
              </w:rPr>
            </w:pPr>
            <w:r w:rsidRPr="00D10DC0">
              <w:rPr>
                <w:rFonts w:ascii="ＭＳ 明朝" w:hAnsi="ＭＳ 明朝" w:hint="eastAsia"/>
                <w:sz w:val="20"/>
                <w:szCs w:val="20"/>
              </w:rPr>
              <w:t>（２）</w:t>
            </w:r>
          </w:p>
          <w:p w:rsidR="00A43D59" w:rsidRPr="00D10DC0" w:rsidRDefault="0015050B" w:rsidP="00A43D59">
            <w:pPr>
              <w:spacing w:line="300" w:lineRule="exact"/>
              <w:ind w:left="400" w:hangingChars="200" w:hanging="400"/>
              <w:rPr>
                <w:rFonts w:ascii="ＭＳ 明朝" w:hAnsi="ＭＳ 明朝"/>
                <w:sz w:val="20"/>
                <w:szCs w:val="20"/>
              </w:rPr>
            </w:pPr>
            <w:r w:rsidRPr="00D10DC0">
              <w:rPr>
                <w:rFonts w:ascii="ＭＳ 明朝" w:hAnsi="ＭＳ 明朝" w:hint="eastAsia"/>
                <w:sz w:val="20"/>
                <w:szCs w:val="20"/>
              </w:rPr>
              <w:t xml:space="preserve">　</w:t>
            </w:r>
            <w:r w:rsidR="00A43D59" w:rsidRPr="00D10DC0">
              <w:rPr>
                <w:rFonts w:ascii="ＭＳ 明朝" w:hAnsi="ＭＳ 明朝" w:hint="eastAsia"/>
                <w:sz w:val="20"/>
                <w:szCs w:val="20"/>
              </w:rPr>
              <w:t>授業において</w:t>
            </w:r>
            <w:r w:rsidRPr="00D10DC0">
              <w:rPr>
                <w:rFonts w:ascii="ＭＳ 明朝" w:hAnsi="ＭＳ 明朝" w:hint="eastAsia"/>
                <w:sz w:val="20"/>
                <w:szCs w:val="20"/>
              </w:rPr>
              <w:t>図書室利用</w:t>
            </w:r>
            <w:r w:rsidR="00A43D59" w:rsidRPr="00D10DC0">
              <w:rPr>
                <w:rFonts w:ascii="ＭＳ 明朝" w:hAnsi="ＭＳ 明朝" w:hint="eastAsia"/>
                <w:sz w:val="20"/>
                <w:szCs w:val="20"/>
              </w:rPr>
              <w:t>することで、生徒</w:t>
            </w:r>
          </w:p>
          <w:p w:rsidR="009B2DEE" w:rsidRPr="00D10DC0" w:rsidRDefault="00A43D59" w:rsidP="00A43D59">
            <w:pPr>
              <w:spacing w:line="300" w:lineRule="exact"/>
              <w:ind w:leftChars="100" w:left="410" w:hangingChars="100" w:hanging="200"/>
              <w:rPr>
                <w:rFonts w:ascii="ＭＳ 明朝" w:hAnsi="ＭＳ 明朝"/>
                <w:sz w:val="20"/>
                <w:szCs w:val="20"/>
              </w:rPr>
            </w:pPr>
            <w:r w:rsidRPr="00D10DC0">
              <w:rPr>
                <w:rFonts w:ascii="ＭＳ 明朝" w:hAnsi="ＭＳ 明朝" w:hint="eastAsia"/>
                <w:sz w:val="20"/>
                <w:szCs w:val="20"/>
              </w:rPr>
              <w:t>の利用を</w:t>
            </w:r>
            <w:r w:rsidR="004346AD" w:rsidRPr="00D10DC0">
              <w:rPr>
                <w:rFonts w:ascii="ＭＳ 明朝" w:hAnsi="ＭＳ 明朝" w:hint="eastAsia"/>
                <w:sz w:val="20"/>
                <w:szCs w:val="20"/>
              </w:rPr>
              <w:t>促す取り組みをする</w:t>
            </w:r>
            <w:r w:rsidR="009B37DF" w:rsidRPr="00D10DC0">
              <w:rPr>
                <w:rFonts w:ascii="ＭＳ 明朝" w:hAnsi="ＭＳ 明朝" w:hint="eastAsia"/>
                <w:sz w:val="20"/>
                <w:szCs w:val="20"/>
              </w:rPr>
              <w:t>。</w:t>
            </w:r>
          </w:p>
        </w:tc>
        <w:tc>
          <w:tcPr>
            <w:tcW w:w="3896" w:type="dxa"/>
            <w:tcBorders>
              <w:right w:val="dashed" w:sz="4" w:space="0" w:color="auto"/>
            </w:tcBorders>
          </w:tcPr>
          <w:p w:rsidR="00F65215" w:rsidRPr="00D10DC0" w:rsidRDefault="007A16ED" w:rsidP="007A16ED">
            <w:pPr>
              <w:spacing w:line="320" w:lineRule="exact"/>
              <w:ind w:left="400" w:hangingChars="200" w:hanging="400"/>
              <w:rPr>
                <w:rFonts w:ascii="ＭＳ 明朝" w:hAnsi="ＭＳ 明朝"/>
                <w:sz w:val="20"/>
                <w:szCs w:val="20"/>
              </w:rPr>
            </w:pPr>
            <w:r w:rsidRPr="00D10DC0">
              <w:rPr>
                <w:rFonts w:ascii="ＭＳ 明朝" w:hAnsi="ＭＳ 明朝" w:hint="eastAsia"/>
                <w:sz w:val="20"/>
                <w:szCs w:val="20"/>
              </w:rPr>
              <w:t>ア</w:t>
            </w:r>
          </w:p>
          <w:p w:rsidR="002730B3" w:rsidRPr="00261590" w:rsidRDefault="002730B3" w:rsidP="00261590">
            <w:pPr>
              <w:pStyle w:val="aa"/>
              <w:numPr>
                <w:ilvl w:val="0"/>
                <w:numId w:val="28"/>
              </w:numPr>
              <w:spacing w:line="320" w:lineRule="exact"/>
              <w:ind w:leftChars="0"/>
              <w:rPr>
                <w:rFonts w:ascii="ＭＳ 明朝" w:hAnsi="ＭＳ 明朝"/>
                <w:sz w:val="20"/>
                <w:szCs w:val="20"/>
              </w:rPr>
            </w:pPr>
          </w:p>
          <w:p w:rsidR="00261590" w:rsidRDefault="00261590" w:rsidP="002730B3">
            <w:pPr>
              <w:spacing w:line="320" w:lineRule="exact"/>
              <w:ind w:left="400" w:hangingChars="200" w:hanging="400"/>
              <w:rPr>
                <w:rFonts w:ascii="ＭＳ 明朝" w:hAnsi="ＭＳ 明朝"/>
                <w:sz w:val="20"/>
                <w:szCs w:val="20"/>
              </w:rPr>
            </w:pPr>
            <w:r>
              <w:rPr>
                <w:rFonts w:ascii="ＭＳ 明朝" w:hAnsi="ＭＳ 明朝" w:hint="eastAsia"/>
                <w:sz w:val="20"/>
                <w:szCs w:val="20"/>
              </w:rPr>
              <w:t>・学校教育自己診断で「学校の授業の説</w:t>
            </w:r>
          </w:p>
          <w:p w:rsidR="00261590" w:rsidRDefault="00261590" w:rsidP="00261590">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明</w:t>
            </w:r>
            <w:r w:rsidR="007A16ED" w:rsidRPr="00D10DC0">
              <w:rPr>
                <w:rFonts w:ascii="ＭＳ 明朝" w:hAnsi="ＭＳ 明朝" w:hint="eastAsia"/>
                <w:sz w:val="20"/>
                <w:szCs w:val="20"/>
              </w:rPr>
              <w:t>はわかりやすい」の肯定率を</w:t>
            </w:r>
            <w:r w:rsidR="00F65215" w:rsidRPr="00D10DC0">
              <w:rPr>
                <w:rFonts w:ascii="ＭＳ 明朝" w:hAnsi="ＭＳ 明朝" w:hint="eastAsia"/>
                <w:sz w:val="20"/>
                <w:szCs w:val="20"/>
              </w:rPr>
              <w:t>２</w:t>
            </w:r>
            <w:r w:rsidR="007A16ED" w:rsidRPr="00D10DC0">
              <w:rPr>
                <w:rFonts w:ascii="ＭＳ 明朝" w:hAnsi="ＭＳ 明朝" w:hint="eastAsia"/>
                <w:sz w:val="20"/>
                <w:szCs w:val="20"/>
              </w:rPr>
              <w:t>％上</w:t>
            </w:r>
          </w:p>
          <w:p w:rsidR="007A16ED" w:rsidRPr="00D10DC0" w:rsidRDefault="009B2DEE" w:rsidP="00261590">
            <w:pPr>
              <w:spacing w:line="320" w:lineRule="exact"/>
              <w:ind w:leftChars="100" w:left="410" w:hangingChars="100" w:hanging="200"/>
              <w:rPr>
                <w:rFonts w:ascii="ＭＳ 明朝" w:hAnsi="ＭＳ 明朝"/>
                <w:sz w:val="20"/>
                <w:szCs w:val="20"/>
              </w:rPr>
            </w:pPr>
            <w:r w:rsidRPr="00D10DC0">
              <w:rPr>
                <w:rFonts w:ascii="ＭＳ 明朝" w:hAnsi="ＭＳ 明朝" w:hint="eastAsia"/>
                <w:sz w:val="20"/>
                <w:szCs w:val="20"/>
              </w:rPr>
              <w:t>げる</w:t>
            </w:r>
            <w:r w:rsidR="007A16ED" w:rsidRPr="00D10DC0">
              <w:rPr>
                <w:rFonts w:ascii="ＭＳ 明朝" w:hAnsi="ＭＳ 明朝" w:hint="eastAsia"/>
                <w:sz w:val="20"/>
                <w:szCs w:val="20"/>
              </w:rPr>
              <w:t>（H2</w:t>
            </w:r>
            <w:r w:rsidR="00F65215" w:rsidRPr="00D10DC0">
              <w:rPr>
                <w:rFonts w:ascii="ＭＳ 明朝" w:hAnsi="ＭＳ 明朝" w:hint="eastAsia"/>
                <w:sz w:val="20"/>
                <w:szCs w:val="20"/>
              </w:rPr>
              <w:t>9</w:t>
            </w:r>
            <w:r w:rsidR="007A16ED" w:rsidRPr="00D10DC0">
              <w:rPr>
                <w:rFonts w:ascii="ＭＳ 明朝" w:hAnsi="ＭＳ 明朝" w:hint="eastAsia"/>
                <w:sz w:val="20"/>
                <w:szCs w:val="20"/>
              </w:rPr>
              <w:t>,</w:t>
            </w:r>
            <w:r w:rsidR="00F65215" w:rsidRPr="00D10DC0">
              <w:rPr>
                <w:rFonts w:ascii="ＭＳ 明朝" w:hAnsi="ＭＳ 明朝" w:hint="eastAsia"/>
                <w:sz w:val="20"/>
                <w:szCs w:val="20"/>
              </w:rPr>
              <w:t>7</w:t>
            </w:r>
            <w:r w:rsidR="004A677E" w:rsidRPr="00D10DC0">
              <w:rPr>
                <w:rFonts w:ascii="ＭＳ 明朝" w:hAnsi="ＭＳ 明朝" w:hint="eastAsia"/>
                <w:sz w:val="20"/>
                <w:szCs w:val="20"/>
              </w:rPr>
              <w:t>8</w:t>
            </w:r>
            <w:r w:rsidR="007A16ED" w:rsidRPr="00D10DC0">
              <w:rPr>
                <w:rFonts w:ascii="ＭＳ 明朝" w:hAnsi="ＭＳ 明朝" w:hint="eastAsia"/>
                <w:sz w:val="20"/>
                <w:szCs w:val="20"/>
              </w:rPr>
              <w:t>％）</w:t>
            </w:r>
          </w:p>
          <w:p w:rsidR="00261590" w:rsidRDefault="002730B3" w:rsidP="00261590">
            <w:pPr>
              <w:spacing w:line="320" w:lineRule="exact"/>
              <w:rPr>
                <w:rFonts w:ascii="ＭＳ 明朝" w:hAnsi="ＭＳ 明朝"/>
                <w:sz w:val="20"/>
                <w:szCs w:val="20"/>
              </w:rPr>
            </w:pPr>
            <w:r w:rsidRPr="00D10DC0">
              <w:rPr>
                <w:rFonts w:ascii="ＭＳ 明朝" w:hAnsi="ＭＳ 明朝" w:hint="eastAsia"/>
                <w:sz w:val="20"/>
                <w:szCs w:val="20"/>
              </w:rPr>
              <w:t>・授業アンケート「先生はわかりやすく</w:t>
            </w:r>
          </w:p>
          <w:p w:rsidR="00261590" w:rsidRDefault="002730B3" w:rsidP="00261590">
            <w:pPr>
              <w:spacing w:line="320" w:lineRule="exact"/>
              <w:ind w:firstLineChars="100" w:firstLine="200"/>
              <w:rPr>
                <w:rFonts w:ascii="ＭＳ 明朝" w:hAnsi="ＭＳ 明朝"/>
                <w:sz w:val="20"/>
                <w:szCs w:val="20"/>
              </w:rPr>
            </w:pPr>
            <w:r w:rsidRPr="00D10DC0">
              <w:rPr>
                <w:rFonts w:ascii="ＭＳ 明朝" w:hAnsi="ＭＳ 明朝" w:hint="eastAsia"/>
                <w:sz w:val="20"/>
                <w:szCs w:val="20"/>
              </w:rPr>
              <w:t>説明してくれる」の学校平均を0.05上</w:t>
            </w:r>
          </w:p>
          <w:p w:rsidR="002730B3" w:rsidRPr="00D10DC0" w:rsidRDefault="002730B3" w:rsidP="00261590">
            <w:pPr>
              <w:spacing w:line="320" w:lineRule="exact"/>
              <w:ind w:firstLineChars="100" w:firstLine="200"/>
              <w:rPr>
                <w:rFonts w:ascii="ＭＳ 明朝" w:hAnsi="ＭＳ 明朝"/>
                <w:sz w:val="20"/>
                <w:szCs w:val="20"/>
              </w:rPr>
            </w:pPr>
            <w:r w:rsidRPr="00D10DC0">
              <w:rPr>
                <w:rFonts w:ascii="ＭＳ 明朝" w:hAnsi="ＭＳ 明朝" w:hint="eastAsia"/>
                <w:sz w:val="20"/>
                <w:szCs w:val="20"/>
              </w:rPr>
              <w:t>げる（H29,3.36</w:t>
            </w:r>
            <w:r w:rsidRPr="00D10DC0">
              <w:rPr>
                <w:rFonts w:ascii="ＭＳ 明朝" w:hAnsi="ＭＳ 明朝"/>
                <w:sz w:val="20"/>
                <w:szCs w:val="20"/>
              </w:rPr>
              <w:t>）</w:t>
            </w:r>
          </w:p>
          <w:p w:rsidR="00BA72DA" w:rsidRPr="00D10DC0" w:rsidRDefault="00BA72DA" w:rsidP="00261590">
            <w:pPr>
              <w:spacing w:line="320" w:lineRule="exact"/>
              <w:ind w:left="200" w:hangingChars="100" w:hanging="200"/>
              <w:rPr>
                <w:rFonts w:ascii="ＭＳ 明朝" w:hAnsi="ＭＳ 明朝"/>
                <w:sz w:val="20"/>
                <w:szCs w:val="20"/>
              </w:rPr>
            </w:pPr>
            <w:r w:rsidRPr="00D10DC0">
              <w:rPr>
                <w:rFonts w:ascii="ＭＳ 明朝" w:hAnsi="ＭＳ 明朝" w:hint="eastAsia"/>
                <w:sz w:val="20"/>
                <w:szCs w:val="20"/>
              </w:rPr>
              <w:t>・「授業内容に興味関心を持つことができた」の学校平均を0.05上げる</w:t>
            </w:r>
          </w:p>
          <w:p w:rsidR="00BA72DA" w:rsidRPr="00D10DC0" w:rsidRDefault="00BA72DA" w:rsidP="00BA72DA">
            <w:pPr>
              <w:spacing w:line="320" w:lineRule="exact"/>
              <w:ind w:leftChars="104" w:left="218"/>
              <w:rPr>
                <w:rFonts w:ascii="ＭＳ 明朝" w:hAnsi="ＭＳ 明朝"/>
                <w:sz w:val="20"/>
                <w:szCs w:val="20"/>
              </w:rPr>
            </w:pPr>
            <w:r w:rsidRPr="00D10DC0">
              <w:rPr>
                <w:rFonts w:ascii="ＭＳ 明朝" w:hAnsi="ＭＳ 明朝" w:hint="eastAsia"/>
                <w:sz w:val="20"/>
                <w:szCs w:val="20"/>
              </w:rPr>
              <w:t>（H29,3.10</w:t>
            </w:r>
            <w:r w:rsidRPr="00D10DC0">
              <w:rPr>
                <w:rFonts w:ascii="ＭＳ 明朝" w:hAnsi="ＭＳ 明朝"/>
                <w:sz w:val="20"/>
                <w:szCs w:val="20"/>
              </w:rPr>
              <w:t>）</w:t>
            </w:r>
          </w:p>
          <w:p w:rsidR="002730B3" w:rsidRPr="00D10DC0" w:rsidRDefault="002730B3" w:rsidP="00261590">
            <w:pPr>
              <w:spacing w:line="320" w:lineRule="exact"/>
              <w:ind w:left="200" w:hangingChars="100" w:hanging="200"/>
              <w:rPr>
                <w:rFonts w:ascii="ＭＳ 明朝" w:hAnsi="ＭＳ 明朝"/>
                <w:sz w:val="20"/>
                <w:szCs w:val="20"/>
              </w:rPr>
            </w:pPr>
            <w:r w:rsidRPr="00D10DC0">
              <w:rPr>
                <w:rFonts w:ascii="ＭＳ 明朝" w:hAnsi="ＭＳ 明朝" w:hint="eastAsia"/>
                <w:sz w:val="20"/>
                <w:szCs w:val="20"/>
              </w:rPr>
              <w:t>・「授業を受けて知識や技能が身に付いた」の学校平均を0.05上げる</w:t>
            </w:r>
          </w:p>
          <w:p w:rsidR="002730B3" w:rsidRPr="00D10DC0" w:rsidRDefault="002730B3" w:rsidP="0030452C">
            <w:pPr>
              <w:spacing w:line="320" w:lineRule="exact"/>
              <w:ind w:leftChars="54" w:left="113" w:firstLineChars="100" w:firstLine="200"/>
              <w:rPr>
                <w:rFonts w:ascii="ＭＳ 明朝" w:hAnsi="ＭＳ 明朝"/>
                <w:sz w:val="20"/>
                <w:szCs w:val="20"/>
              </w:rPr>
            </w:pPr>
            <w:r w:rsidRPr="00D10DC0">
              <w:rPr>
                <w:rFonts w:ascii="ＭＳ 明朝" w:hAnsi="ＭＳ 明朝" w:hint="eastAsia"/>
                <w:sz w:val="20"/>
                <w:szCs w:val="20"/>
              </w:rPr>
              <w:t>（H29,3.13</w:t>
            </w:r>
            <w:r w:rsidRPr="00D10DC0">
              <w:rPr>
                <w:rFonts w:ascii="ＭＳ 明朝" w:hAnsi="ＭＳ 明朝"/>
                <w:sz w:val="20"/>
                <w:szCs w:val="20"/>
              </w:rPr>
              <w:t>）</w:t>
            </w:r>
          </w:p>
          <w:p w:rsidR="00261590" w:rsidRDefault="00261590" w:rsidP="00261590">
            <w:pPr>
              <w:pStyle w:val="aa"/>
              <w:numPr>
                <w:ilvl w:val="0"/>
                <w:numId w:val="28"/>
              </w:numPr>
              <w:spacing w:line="320" w:lineRule="exact"/>
              <w:ind w:leftChars="0"/>
              <w:rPr>
                <w:rFonts w:ascii="ＭＳ 明朝" w:hAnsi="ＭＳ 明朝"/>
                <w:sz w:val="20"/>
                <w:szCs w:val="20"/>
              </w:rPr>
            </w:pPr>
          </w:p>
          <w:p w:rsidR="005D6A37" w:rsidRPr="00261590" w:rsidRDefault="005D6A37" w:rsidP="00261590">
            <w:pPr>
              <w:spacing w:line="320" w:lineRule="exact"/>
              <w:ind w:left="200" w:hangingChars="100" w:hanging="200"/>
              <w:rPr>
                <w:rFonts w:ascii="ＭＳ 明朝" w:hAnsi="ＭＳ 明朝"/>
                <w:sz w:val="20"/>
                <w:szCs w:val="20"/>
              </w:rPr>
            </w:pPr>
            <w:r w:rsidRPr="00261590">
              <w:rPr>
                <w:rFonts w:ascii="ＭＳ 明朝" w:hAnsi="ＭＳ 明朝" w:hint="eastAsia"/>
                <w:sz w:val="20"/>
                <w:szCs w:val="20"/>
              </w:rPr>
              <w:t>・</w:t>
            </w:r>
            <w:r w:rsidR="002730B3" w:rsidRPr="00261590">
              <w:rPr>
                <w:rFonts w:ascii="ＭＳ 明朝" w:hAnsi="ＭＳ 明朝" w:hint="eastAsia"/>
                <w:sz w:val="20"/>
                <w:szCs w:val="20"/>
              </w:rPr>
              <w:t>学校教育自己診断で</w:t>
            </w:r>
            <w:r w:rsidRPr="00261590">
              <w:rPr>
                <w:rFonts w:ascii="ＭＳ 明朝" w:hAnsi="ＭＳ 明朝" w:hint="eastAsia"/>
                <w:sz w:val="20"/>
                <w:szCs w:val="20"/>
              </w:rPr>
              <w:t>「学校の授業は、プリント、スライド、映像等の補助教材を使うなどの工夫をしている」の肯定率を２％上げる（H29,83％）</w:t>
            </w:r>
          </w:p>
          <w:p w:rsidR="00F65215" w:rsidRPr="00D10DC0" w:rsidRDefault="002730B3" w:rsidP="00261590">
            <w:pPr>
              <w:spacing w:line="320" w:lineRule="exact"/>
              <w:ind w:left="200" w:hangingChars="100" w:hanging="200"/>
              <w:rPr>
                <w:rFonts w:ascii="ＭＳ 明朝" w:hAnsi="ＭＳ 明朝"/>
                <w:sz w:val="20"/>
                <w:szCs w:val="20"/>
              </w:rPr>
            </w:pPr>
            <w:r w:rsidRPr="00D10DC0">
              <w:rPr>
                <w:rFonts w:ascii="ＭＳ 明朝" w:hAnsi="ＭＳ 明朝" w:hint="eastAsia"/>
                <w:sz w:val="20"/>
                <w:szCs w:val="20"/>
              </w:rPr>
              <w:t>・授業アンケート「先生は</w:t>
            </w:r>
            <w:r w:rsidR="009B37DF" w:rsidRPr="00D10DC0">
              <w:rPr>
                <w:rFonts w:ascii="ＭＳ 明朝" w:hAnsi="ＭＳ 明朝" w:hint="eastAsia"/>
                <w:sz w:val="20"/>
                <w:szCs w:val="20"/>
              </w:rPr>
              <w:t>様々</w:t>
            </w:r>
            <w:r w:rsidRPr="00D10DC0">
              <w:rPr>
                <w:rFonts w:ascii="ＭＳ 明朝" w:hAnsi="ＭＳ 明朝" w:hint="eastAsia"/>
                <w:sz w:val="20"/>
                <w:szCs w:val="20"/>
              </w:rPr>
              <w:t>な教材を工夫して授業を行っている」の学校平均を0.05上げる（H29,3.17</w:t>
            </w:r>
            <w:r w:rsidRPr="00D10DC0">
              <w:rPr>
                <w:rFonts w:ascii="ＭＳ 明朝" w:hAnsi="ＭＳ 明朝"/>
                <w:sz w:val="20"/>
                <w:szCs w:val="20"/>
              </w:rPr>
              <w:t>）</w:t>
            </w:r>
          </w:p>
          <w:p w:rsidR="00C3567E" w:rsidRPr="00D10DC0" w:rsidRDefault="00F65215" w:rsidP="00D010CE">
            <w:pPr>
              <w:spacing w:line="320" w:lineRule="exact"/>
              <w:ind w:left="200" w:hangingChars="100" w:hanging="200"/>
              <w:rPr>
                <w:rFonts w:ascii="ＭＳ 明朝" w:hAnsi="ＭＳ 明朝"/>
                <w:sz w:val="20"/>
                <w:szCs w:val="20"/>
              </w:rPr>
            </w:pPr>
            <w:r w:rsidRPr="00D10DC0">
              <w:rPr>
                <w:rFonts w:ascii="ＭＳ 明朝" w:hAnsi="ＭＳ 明朝" w:hint="eastAsia"/>
                <w:sz w:val="20"/>
                <w:szCs w:val="20"/>
              </w:rPr>
              <w:t>・「先生は授業中生徒とコミュニケーションを取っている」の学校平均を0.05上げる（H29,3.33</w:t>
            </w:r>
          </w:p>
          <w:p w:rsidR="00261590" w:rsidRDefault="00261590" w:rsidP="00261590">
            <w:pPr>
              <w:pStyle w:val="aa"/>
              <w:numPr>
                <w:ilvl w:val="0"/>
                <w:numId w:val="28"/>
              </w:numPr>
              <w:spacing w:line="320" w:lineRule="exact"/>
              <w:ind w:leftChars="0"/>
              <w:rPr>
                <w:rFonts w:ascii="ＭＳ 明朝" w:hAnsi="ＭＳ 明朝"/>
                <w:sz w:val="20"/>
                <w:szCs w:val="20"/>
              </w:rPr>
            </w:pPr>
          </w:p>
          <w:p w:rsidR="007A16ED" w:rsidRPr="00261590" w:rsidRDefault="007A16ED" w:rsidP="00261590">
            <w:pPr>
              <w:spacing w:line="320" w:lineRule="exact"/>
              <w:rPr>
                <w:rFonts w:ascii="ＭＳ 明朝" w:hAnsi="ＭＳ 明朝"/>
                <w:sz w:val="20"/>
                <w:szCs w:val="20"/>
              </w:rPr>
            </w:pPr>
            <w:r w:rsidRPr="00261590">
              <w:rPr>
                <w:rFonts w:ascii="ＭＳ 明朝" w:hAnsi="ＭＳ 明朝" w:hint="eastAsia"/>
                <w:sz w:val="20"/>
                <w:szCs w:val="20"/>
              </w:rPr>
              <w:t>・年</w:t>
            </w:r>
            <w:r w:rsidR="005D6A37" w:rsidRPr="00261590">
              <w:rPr>
                <w:rFonts w:ascii="ＭＳ 明朝" w:hAnsi="ＭＳ 明朝" w:hint="eastAsia"/>
                <w:sz w:val="20"/>
                <w:szCs w:val="20"/>
              </w:rPr>
              <w:t>2</w:t>
            </w:r>
            <w:r w:rsidRPr="00261590">
              <w:rPr>
                <w:rFonts w:ascii="ＭＳ 明朝" w:hAnsi="ＭＳ 明朝" w:hint="eastAsia"/>
                <w:sz w:val="20"/>
                <w:szCs w:val="20"/>
              </w:rPr>
              <w:t>回以上研究授業や授業研修を行う</w:t>
            </w:r>
          </w:p>
          <w:p w:rsidR="005D6A37" w:rsidRPr="00D10DC0" w:rsidRDefault="005D6A37" w:rsidP="006A2FCA">
            <w:pPr>
              <w:spacing w:line="320" w:lineRule="exact"/>
              <w:rPr>
                <w:rFonts w:ascii="ＭＳ 明朝" w:hAnsi="ＭＳ 明朝"/>
                <w:sz w:val="20"/>
                <w:szCs w:val="20"/>
              </w:rPr>
            </w:pPr>
          </w:p>
          <w:p w:rsidR="000C65D4" w:rsidRPr="00D10DC0" w:rsidRDefault="000C65D4" w:rsidP="006A2FCA">
            <w:pPr>
              <w:spacing w:line="320" w:lineRule="exact"/>
              <w:rPr>
                <w:rFonts w:ascii="ＭＳ 明朝" w:hAnsi="ＭＳ 明朝"/>
                <w:sz w:val="20"/>
                <w:szCs w:val="20"/>
              </w:rPr>
            </w:pPr>
          </w:p>
          <w:p w:rsidR="006A2FCA" w:rsidRPr="00D10DC0" w:rsidRDefault="007A16ED" w:rsidP="006A2FCA">
            <w:pPr>
              <w:spacing w:line="320" w:lineRule="exact"/>
              <w:rPr>
                <w:rFonts w:ascii="ＭＳ 明朝" w:hAnsi="ＭＳ 明朝"/>
                <w:sz w:val="20"/>
                <w:szCs w:val="20"/>
              </w:rPr>
            </w:pPr>
            <w:r w:rsidRPr="00D10DC0">
              <w:rPr>
                <w:rFonts w:ascii="ＭＳ 明朝" w:hAnsi="ＭＳ 明朝" w:hint="eastAsia"/>
                <w:sz w:val="20"/>
                <w:szCs w:val="20"/>
              </w:rPr>
              <w:t>イ</w:t>
            </w:r>
          </w:p>
          <w:p w:rsidR="000C65D4" w:rsidRPr="00D10DC0" w:rsidRDefault="000C65D4" w:rsidP="000C65D4">
            <w:pPr>
              <w:spacing w:line="320" w:lineRule="exact"/>
              <w:ind w:left="200" w:hangingChars="100" w:hanging="200"/>
              <w:rPr>
                <w:rFonts w:ascii="ＭＳ 明朝" w:hAnsi="ＭＳ 明朝"/>
                <w:sz w:val="20"/>
                <w:szCs w:val="20"/>
              </w:rPr>
            </w:pPr>
            <w:r w:rsidRPr="00D10DC0">
              <w:rPr>
                <w:rFonts w:ascii="ＭＳ 明朝" w:hAnsi="ＭＳ 明朝" w:hint="eastAsia"/>
                <w:sz w:val="20"/>
                <w:szCs w:val="20"/>
              </w:rPr>
              <w:t>・「先生は授業中してはいけないことをしている生徒に対し注意をしている」の学校平均を0.05上げる（H29,3.33</w:t>
            </w:r>
            <w:r w:rsidRPr="00D10DC0">
              <w:rPr>
                <w:rFonts w:ascii="ＭＳ 明朝" w:hAnsi="ＭＳ 明朝"/>
                <w:sz w:val="20"/>
                <w:szCs w:val="20"/>
              </w:rPr>
              <w:t>）</w:t>
            </w:r>
          </w:p>
          <w:p w:rsidR="006A2FCA" w:rsidRPr="00D10DC0" w:rsidRDefault="006A2FCA" w:rsidP="008F1AFC">
            <w:pPr>
              <w:spacing w:line="320" w:lineRule="exact"/>
              <w:ind w:left="200" w:hangingChars="100" w:hanging="200"/>
              <w:rPr>
                <w:rFonts w:ascii="ＭＳ 明朝" w:hAnsi="ＭＳ 明朝"/>
                <w:sz w:val="20"/>
                <w:szCs w:val="20"/>
              </w:rPr>
            </w:pPr>
            <w:r w:rsidRPr="00D10DC0">
              <w:rPr>
                <w:rFonts w:ascii="ＭＳ 明朝" w:hAnsi="ＭＳ 明朝" w:hint="eastAsia"/>
                <w:sz w:val="20"/>
                <w:szCs w:val="20"/>
              </w:rPr>
              <w:t>・授業アンケート「私は授業中、携帯・居眠り・私語をしていない」の学校平均0.05上げる（H2</w:t>
            </w:r>
            <w:r w:rsidR="005D6A37" w:rsidRPr="00D10DC0">
              <w:rPr>
                <w:rFonts w:ascii="ＭＳ 明朝" w:hAnsi="ＭＳ 明朝" w:hint="eastAsia"/>
                <w:sz w:val="20"/>
                <w:szCs w:val="20"/>
              </w:rPr>
              <w:t>9</w:t>
            </w:r>
            <w:r w:rsidRPr="00D10DC0">
              <w:rPr>
                <w:rFonts w:ascii="ＭＳ 明朝" w:hAnsi="ＭＳ 明朝" w:hint="eastAsia"/>
                <w:sz w:val="20"/>
                <w:szCs w:val="20"/>
              </w:rPr>
              <w:t>,3.</w:t>
            </w:r>
            <w:r w:rsidR="005D6A37" w:rsidRPr="00D10DC0">
              <w:rPr>
                <w:rFonts w:ascii="ＭＳ 明朝" w:hAnsi="ＭＳ 明朝" w:hint="eastAsia"/>
                <w:sz w:val="20"/>
                <w:szCs w:val="20"/>
              </w:rPr>
              <w:t>23</w:t>
            </w:r>
            <w:r w:rsidRPr="00D10DC0">
              <w:rPr>
                <w:rFonts w:ascii="ＭＳ 明朝" w:hAnsi="ＭＳ 明朝" w:hint="eastAsia"/>
                <w:sz w:val="20"/>
                <w:szCs w:val="20"/>
              </w:rPr>
              <w:t>）</w:t>
            </w:r>
          </w:p>
          <w:p w:rsidR="002F5580" w:rsidRDefault="007A16ED" w:rsidP="00D010CE">
            <w:pPr>
              <w:spacing w:line="320" w:lineRule="exact"/>
              <w:ind w:left="112" w:hangingChars="56" w:hanging="112"/>
              <w:rPr>
                <w:rFonts w:ascii="ＭＳ 明朝" w:hAnsi="ＭＳ 明朝"/>
                <w:sz w:val="20"/>
                <w:szCs w:val="20"/>
              </w:rPr>
            </w:pPr>
            <w:r w:rsidRPr="00D10DC0">
              <w:rPr>
                <w:rFonts w:ascii="ＭＳ 明朝" w:hAnsi="ＭＳ 明朝" w:hint="eastAsia"/>
                <w:sz w:val="20"/>
                <w:szCs w:val="20"/>
              </w:rPr>
              <w:t>・学校教育自己診断で「</w:t>
            </w:r>
            <w:r w:rsidR="005D6A37" w:rsidRPr="00D10DC0">
              <w:rPr>
                <w:rFonts w:ascii="ＭＳ 明朝" w:hAnsi="ＭＳ 明朝" w:hint="eastAsia"/>
                <w:sz w:val="20"/>
                <w:szCs w:val="20"/>
              </w:rPr>
              <w:t>授業中は</w:t>
            </w:r>
            <w:r w:rsidRPr="00D10DC0">
              <w:rPr>
                <w:rFonts w:ascii="ＭＳ 明朝" w:hAnsi="ＭＳ 明朝" w:hint="eastAsia"/>
                <w:sz w:val="20"/>
                <w:szCs w:val="20"/>
              </w:rPr>
              <w:t>落ち着いて学習できる」の肯定率を</w:t>
            </w:r>
            <w:r w:rsidR="003C27E2" w:rsidRPr="00D10DC0">
              <w:rPr>
                <w:rFonts w:ascii="ＭＳ 明朝" w:hAnsi="ＭＳ 明朝" w:hint="eastAsia"/>
                <w:sz w:val="20"/>
                <w:szCs w:val="20"/>
              </w:rPr>
              <w:t>３</w:t>
            </w:r>
            <w:r w:rsidRPr="00D10DC0">
              <w:rPr>
                <w:rFonts w:ascii="ＭＳ 明朝" w:hAnsi="ＭＳ 明朝" w:hint="eastAsia"/>
                <w:sz w:val="20"/>
                <w:szCs w:val="20"/>
              </w:rPr>
              <w:t>％上</w:t>
            </w:r>
            <w:r w:rsidR="009B2DEE" w:rsidRPr="00D10DC0">
              <w:rPr>
                <w:rFonts w:ascii="ＭＳ 明朝" w:hAnsi="ＭＳ 明朝" w:hint="eastAsia"/>
                <w:sz w:val="20"/>
                <w:szCs w:val="20"/>
              </w:rPr>
              <w:t>げる</w:t>
            </w:r>
            <w:r w:rsidR="00AF2E2F" w:rsidRPr="00D10DC0">
              <w:rPr>
                <w:rFonts w:ascii="ＭＳ 明朝" w:hAnsi="ＭＳ 明朝" w:hint="eastAsia"/>
                <w:sz w:val="20"/>
                <w:szCs w:val="20"/>
              </w:rPr>
              <w:t>（H2</w:t>
            </w:r>
            <w:r w:rsidR="00390D14" w:rsidRPr="00D10DC0">
              <w:rPr>
                <w:rFonts w:ascii="ＭＳ 明朝" w:hAnsi="ＭＳ 明朝" w:hint="eastAsia"/>
                <w:sz w:val="20"/>
                <w:szCs w:val="20"/>
              </w:rPr>
              <w:t>9</w:t>
            </w:r>
            <w:r w:rsidR="00AF2E2F" w:rsidRPr="00D10DC0">
              <w:rPr>
                <w:rFonts w:ascii="ＭＳ 明朝" w:hAnsi="ＭＳ 明朝" w:hint="eastAsia"/>
                <w:sz w:val="20"/>
                <w:szCs w:val="20"/>
              </w:rPr>
              <w:t>,</w:t>
            </w:r>
            <w:r w:rsidR="005D6A37" w:rsidRPr="00D10DC0">
              <w:rPr>
                <w:rFonts w:ascii="ＭＳ 明朝" w:hAnsi="ＭＳ 明朝" w:hint="eastAsia"/>
                <w:sz w:val="20"/>
                <w:szCs w:val="20"/>
              </w:rPr>
              <w:t>64</w:t>
            </w:r>
            <w:r w:rsidR="00AF2E2F" w:rsidRPr="00D10DC0">
              <w:rPr>
                <w:rFonts w:ascii="ＭＳ 明朝" w:hAnsi="ＭＳ 明朝" w:hint="eastAsia"/>
                <w:sz w:val="20"/>
                <w:szCs w:val="20"/>
              </w:rPr>
              <w:t>％）</w:t>
            </w:r>
          </w:p>
          <w:p w:rsidR="00D010CE" w:rsidRDefault="00D010CE" w:rsidP="00D010CE">
            <w:pPr>
              <w:spacing w:line="320" w:lineRule="exact"/>
              <w:ind w:left="112" w:hangingChars="56" w:hanging="112"/>
              <w:rPr>
                <w:rFonts w:ascii="ＭＳ 明朝" w:hAnsi="ＭＳ 明朝"/>
                <w:sz w:val="20"/>
                <w:szCs w:val="20"/>
              </w:rPr>
            </w:pPr>
          </w:p>
          <w:p w:rsidR="00D010CE" w:rsidRDefault="00D010CE" w:rsidP="00D010CE">
            <w:pPr>
              <w:spacing w:line="320" w:lineRule="exact"/>
              <w:ind w:left="112" w:hangingChars="56" w:hanging="112"/>
              <w:rPr>
                <w:rFonts w:ascii="ＭＳ 明朝" w:hAnsi="ＭＳ 明朝"/>
                <w:sz w:val="20"/>
                <w:szCs w:val="20"/>
              </w:rPr>
            </w:pPr>
          </w:p>
          <w:p w:rsidR="00D010CE" w:rsidRDefault="00D010CE" w:rsidP="00D010CE">
            <w:pPr>
              <w:spacing w:line="320" w:lineRule="exact"/>
              <w:ind w:left="112" w:hangingChars="56" w:hanging="112"/>
              <w:rPr>
                <w:rFonts w:ascii="ＭＳ 明朝" w:hAnsi="ＭＳ 明朝"/>
                <w:sz w:val="20"/>
                <w:szCs w:val="20"/>
              </w:rPr>
            </w:pPr>
          </w:p>
          <w:p w:rsidR="00D010CE" w:rsidRPr="00D10DC0" w:rsidRDefault="00D010CE" w:rsidP="00D010CE">
            <w:pPr>
              <w:spacing w:line="320" w:lineRule="exact"/>
              <w:rPr>
                <w:rFonts w:ascii="ＭＳ 明朝" w:hAnsi="ＭＳ 明朝"/>
                <w:sz w:val="20"/>
                <w:szCs w:val="20"/>
              </w:rPr>
            </w:pPr>
          </w:p>
          <w:p w:rsidR="00D010CE" w:rsidRDefault="007A16ED" w:rsidP="009B2DEE">
            <w:pPr>
              <w:spacing w:line="320" w:lineRule="exact"/>
              <w:ind w:left="112" w:hangingChars="56" w:hanging="112"/>
              <w:rPr>
                <w:rFonts w:ascii="ＭＳ 明朝" w:hAnsi="ＭＳ 明朝"/>
                <w:sz w:val="20"/>
                <w:szCs w:val="20"/>
              </w:rPr>
            </w:pPr>
            <w:r w:rsidRPr="00D10DC0">
              <w:rPr>
                <w:rFonts w:ascii="ＭＳ 明朝" w:hAnsi="ＭＳ 明朝" w:hint="eastAsia"/>
                <w:sz w:val="20"/>
                <w:szCs w:val="20"/>
              </w:rPr>
              <w:t>ウ</w:t>
            </w:r>
          </w:p>
          <w:p w:rsidR="007A16ED" w:rsidRPr="00D10DC0" w:rsidRDefault="007A16ED" w:rsidP="009B2DEE">
            <w:pPr>
              <w:spacing w:line="320" w:lineRule="exact"/>
              <w:ind w:left="112" w:hangingChars="56" w:hanging="112"/>
              <w:rPr>
                <w:rFonts w:ascii="ＭＳ 明朝" w:hAnsi="ＭＳ 明朝"/>
                <w:sz w:val="20"/>
                <w:szCs w:val="20"/>
              </w:rPr>
            </w:pPr>
            <w:r w:rsidRPr="00D10DC0">
              <w:rPr>
                <w:rFonts w:ascii="ＭＳ 明朝" w:hAnsi="ＭＳ 明朝" w:hint="eastAsia"/>
                <w:sz w:val="20"/>
                <w:szCs w:val="20"/>
              </w:rPr>
              <w:t>・</w:t>
            </w:r>
            <w:r w:rsidR="009B2DEE" w:rsidRPr="00D10DC0">
              <w:rPr>
                <w:rFonts w:ascii="ＭＳ 明朝" w:hAnsi="ＭＳ 明朝" w:hint="eastAsia"/>
                <w:sz w:val="20"/>
                <w:szCs w:val="20"/>
              </w:rPr>
              <w:t>H2</w:t>
            </w:r>
            <w:r w:rsidR="005D6A37" w:rsidRPr="00D10DC0">
              <w:rPr>
                <w:rFonts w:ascii="ＭＳ 明朝" w:hAnsi="ＭＳ 明朝" w:hint="eastAsia"/>
                <w:sz w:val="20"/>
                <w:szCs w:val="20"/>
              </w:rPr>
              <w:t>9</w:t>
            </w:r>
            <w:r w:rsidR="009B2DEE" w:rsidRPr="00D10DC0">
              <w:rPr>
                <w:rFonts w:ascii="ＭＳ 明朝" w:hAnsi="ＭＳ 明朝" w:hint="eastAsia"/>
                <w:sz w:val="20"/>
                <w:szCs w:val="20"/>
              </w:rPr>
              <w:t>年度中退率（</w:t>
            </w:r>
            <w:r w:rsidR="00A43D59" w:rsidRPr="00D10DC0">
              <w:rPr>
                <w:rFonts w:ascii="ＭＳ 明朝" w:hAnsi="ＭＳ 明朝" w:hint="eastAsia"/>
                <w:sz w:val="20"/>
                <w:szCs w:val="20"/>
              </w:rPr>
              <w:t>12.8</w:t>
            </w:r>
            <w:r w:rsidR="009B2DEE" w:rsidRPr="00D10DC0">
              <w:rPr>
                <w:rFonts w:ascii="ＭＳ 明朝" w:hAnsi="ＭＳ 明朝" w:hint="eastAsia"/>
                <w:sz w:val="20"/>
                <w:szCs w:val="20"/>
              </w:rPr>
              <w:t>％）より</w:t>
            </w:r>
            <w:r w:rsidR="00A43D59" w:rsidRPr="00D10DC0">
              <w:rPr>
                <w:rFonts w:ascii="ＭＳ 明朝" w:hAnsi="ＭＳ 明朝" w:hint="eastAsia"/>
                <w:sz w:val="20"/>
                <w:szCs w:val="20"/>
              </w:rPr>
              <w:t>1.7</w:t>
            </w:r>
            <w:r w:rsidR="009B2DEE" w:rsidRPr="00D10DC0">
              <w:rPr>
                <w:rFonts w:ascii="ＭＳ 明朝" w:hAnsi="ＭＳ 明朝" w:hint="eastAsia"/>
                <w:sz w:val="20"/>
                <w:szCs w:val="20"/>
              </w:rPr>
              <w:t>％下げる</w:t>
            </w:r>
            <w:r w:rsidR="0050092B" w:rsidRPr="00D10DC0">
              <w:rPr>
                <w:rFonts w:ascii="ＭＳ 明朝" w:hAnsi="ＭＳ 明朝" w:hint="eastAsia"/>
                <w:sz w:val="20"/>
                <w:szCs w:val="20"/>
              </w:rPr>
              <w:t>。</w:t>
            </w:r>
          </w:p>
          <w:p w:rsidR="00390D14" w:rsidRPr="00D10DC0" w:rsidRDefault="00390D14" w:rsidP="009B2DEE">
            <w:pPr>
              <w:spacing w:line="320" w:lineRule="exact"/>
              <w:ind w:left="112" w:hangingChars="56" w:hanging="112"/>
              <w:rPr>
                <w:rFonts w:ascii="ＭＳ 明朝" w:hAnsi="ＭＳ 明朝"/>
                <w:sz w:val="20"/>
                <w:szCs w:val="20"/>
              </w:rPr>
            </w:pPr>
          </w:p>
          <w:p w:rsidR="00390D14" w:rsidRPr="00D10DC0" w:rsidRDefault="00390D14" w:rsidP="009B2DEE">
            <w:pPr>
              <w:spacing w:line="320" w:lineRule="exact"/>
              <w:ind w:left="112" w:hangingChars="56" w:hanging="112"/>
              <w:rPr>
                <w:rFonts w:ascii="ＭＳ 明朝" w:hAnsi="ＭＳ 明朝"/>
                <w:sz w:val="20"/>
                <w:szCs w:val="20"/>
              </w:rPr>
            </w:pPr>
          </w:p>
          <w:p w:rsidR="004346AD" w:rsidRPr="00D10DC0" w:rsidRDefault="002F5580" w:rsidP="009B2DEE">
            <w:pPr>
              <w:spacing w:line="320" w:lineRule="exact"/>
              <w:ind w:left="112" w:hangingChars="56" w:hanging="112"/>
              <w:rPr>
                <w:rFonts w:ascii="ＭＳ 明朝" w:hAnsi="ＭＳ 明朝"/>
                <w:sz w:val="20"/>
                <w:szCs w:val="20"/>
              </w:rPr>
            </w:pPr>
            <w:r w:rsidRPr="00D10DC0">
              <w:rPr>
                <w:rFonts w:ascii="ＭＳ 明朝" w:hAnsi="ＭＳ 明朝" w:hint="eastAsia"/>
                <w:sz w:val="20"/>
                <w:szCs w:val="20"/>
              </w:rPr>
              <w:t>（２）</w:t>
            </w:r>
          </w:p>
          <w:p w:rsidR="004346AD" w:rsidRPr="00D10DC0" w:rsidRDefault="000C65D4" w:rsidP="0050092B">
            <w:pPr>
              <w:spacing w:line="320" w:lineRule="exact"/>
              <w:ind w:left="200" w:hangingChars="100" w:hanging="200"/>
              <w:rPr>
                <w:rFonts w:ascii="ＭＳ 明朝" w:hAnsi="ＭＳ 明朝"/>
                <w:sz w:val="20"/>
                <w:szCs w:val="20"/>
              </w:rPr>
            </w:pPr>
            <w:r w:rsidRPr="00D10DC0">
              <w:rPr>
                <w:rFonts w:ascii="ＭＳ 明朝" w:hAnsi="ＭＳ 明朝" w:hint="eastAsia"/>
                <w:sz w:val="20"/>
                <w:szCs w:val="20"/>
              </w:rPr>
              <w:t>・</w:t>
            </w:r>
            <w:r w:rsidR="004346AD" w:rsidRPr="00D10DC0">
              <w:rPr>
                <w:rFonts w:ascii="ＭＳ 明朝" w:hAnsi="ＭＳ 明朝" w:hint="eastAsia"/>
                <w:sz w:val="20"/>
                <w:szCs w:val="20"/>
              </w:rPr>
              <w:t>図書室利用</w:t>
            </w:r>
            <w:r w:rsidRPr="00D10DC0">
              <w:rPr>
                <w:rFonts w:ascii="ＭＳ 明朝" w:hAnsi="ＭＳ 明朝" w:hint="eastAsia"/>
                <w:sz w:val="20"/>
                <w:szCs w:val="20"/>
              </w:rPr>
              <w:t>人数</w:t>
            </w:r>
            <w:r w:rsidR="0050092B" w:rsidRPr="00D10DC0">
              <w:rPr>
                <w:rFonts w:ascii="ＭＳ 明朝" w:hAnsi="ＭＳ 明朝" w:hint="eastAsia"/>
                <w:sz w:val="20"/>
                <w:szCs w:val="20"/>
              </w:rPr>
              <w:t>がH29年4～2月合計の706人を下回らない。</w:t>
            </w:r>
          </w:p>
          <w:p w:rsidR="00390D14" w:rsidRPr="00D10DC0" w:rsidRDefault="000C65D4" w:rsidP="004346AD">
            <w:pPr>
              <w:spacing w:line="320" w:lineRule="exact"/>
              <w:ind w:left="112" w:hangingChars="56" w:hanging="112"/>
              <w:rPr>
                <w:rFonts w:ascii="ＭＳ 明朝" w:hAnsi="ＭＳ 明朝"/>
                <w:sz w:val="20"/>
                <w:szCs w:val="20"/>
              </w:rPr>
            </w:pPr>
            <w:r w:rsidRPr="00D10DC0">
              <w:rPr>
                <w:rFonts w:ascii="ＭＳ 明朝" w:hAnsi="ＭＳ 明朝" w:hint="eastAsia"/>
                <w:sz w:val="20"/>
                <w:szCs w:val="20"/>
              </w:rPr>
              <w:t>・</w:t>
            </w:r>
            <w:r w:rsidR="00390D14" w:rsidRPr="00D10DC0">
              <w:rPr>
                <w:rFonts w:ascii="ＭＳ 明朝" w:hAnsi="ＭＳ 明朝" w:hint="eastAsia"/>
                <w:sz w:val="20"/>
                <w:szCs w:val="20"/>
              </w:rPr>
              <w:t>毎月の生徒の図書貸し出し数の増加</w:t>
            </w:r>
          </w:p>
          <w:p w:rsidR="009E2D30" w:rsidRPr="00D10DC0" w:rsidRDefault="0050092B" w:rsidP="004346AD">
            <w:pPr>
              <w:spacing w:line="320" w:lineRule="exact"/>
              <w:ind w:left="112" w:hangingChars="56" w:hanging="112"/>
              <w:rPr>
                <w:rFonts w:ascii="ＭＳ 明朝" w:hAnsi="ＭＳ 明朝"/>
                <w:sz w:val="20"/>
                <w:szCs w:val="20"/>
              </w:rPr>
            </w:pPr>
            <w:r w:rsidRPr="00D10DC0">
              <w:rPr>
                <w:rFonts w:ascii="ＭＳ 明朝" w:hAnsi="ＭＳ 明朝" w:hint="eastAsia"/>
                <w:sz w:val="20"/>
                <w:szCs w:val="20"/>
              </w:rPr>
              <w:t xml:space="preserve">　（貸し出し数調査は今年度から開始）</w:t>
            </w:r>
          </w:p>
          <w:p w:rsidR="009E2D30" w:rsidRPr="00D10DC0" w:rsidRDefault="009E2D30" w:rsidP="00390D14">
            <w:pPr>
              <w:spacing w:line="320" w:lineRule="exact"/>
              <w:ind w:left="112" w:hangingChars="56" w:hanging="112"/>
              <w:rPr>
                <w:rFonts w:ascii="ＭＳ 明朝" w:hAnsi="ＭＳ 明朝"/>
                <w:b/>
                <w:sz w:val="20"/>
                <w:szCs w:val="20"/>
              </w:rPr>
            </w:pPr>
          </w:p>
        </w:tc>
        <w:tc>
          <w:tcPr>
            <w:tcW w:w="3617" w:type="dxa"/>
            <w:tcBorders>
              <w:left w:val="dashed" w:sz="4" w:space="0" w:color="auto"/>
              <w:right w:val="single" w:sz="4" w:space="0" w:color="auto"/>
            </w:tcBorders>
            <w:shd w:val="clear" w:color="auto" w:fill="auto"/>
          </w:tcPr>
          <w:p w:rsidR="00E253A2" w:rsidRDefault="008F78B6" w:rsidP="00E253A2">
            <w:pPr>
              <w:spacing w:line="320" w:lineRule="exact"/>
              <w:ind w:leftChars="-1" w:left="-2"/>
              <w:rPr>
                <w:rFonts w:ascii="ＭＳ 明朝" w:hAnsi="ＭＳ 明朝"/>
                <w:sz w:val="20"/>
                <w:szCs w:val="20"/>
              </w:rPr>
            </w:pPr>
            <w:r>
              <w:rPr>
                <w:rFonts w:ascii="ＭＳ 明朝" w:hAnsi="ＭＳ 明朝" w:hint="eastAsia"/>
                <w:sz w:val="20"/>
                <w:szCs w:val="20"/>
              </w:rPr>
              <w:t>ア</w:t>
            </w:r>
          </w:p>
          <w:p w:rsidR="008F78B6" w:rsidRPr="00261590" w:rsidRDefault="008F78B6" w:rsidP="00261590">
            <w:pPr>
              <w:pStyle w:val="aa"/>
              <w:numPr>
                <w:ilvl w:val="0"/>
                <w:numId w:val="27"/>
              </w:numPr>
              <w:spacing w:line="320" w:lineRule="exact"/>
              <w:ind w:leftChars="0"/>
              <w:rPr>
                <w:rFonts w:ascii="ＭＳ 明朝" w:hAnsi="ＭＳ 明朝"/>
                <w:sz w:val="20"/>
                <w:szCs w:val="20"/>
              </w:rPr>
            </w:pPr>
          </w:p>
          <w:p w:rsidR="00261590" w:rsidRDefault="00261590" w:rsidP="00261590">
            <w:pPr>
              <w:spacing w:line="320" w:lineRule="exact"/>
              <w:rPr>
                <w:rFonts w:ascii="ＭＳ 明朝" w:hAnsi="ＭＳ 明朝"/>
                <w:sz w:val="20"/>
                <w:szCs w:val="20"/>
              </w:rPr>
            </w:pPr>
            <w:r>
              <w:rPr>
                <w:rFonts w:ascii="ＭＳ 明朝" w:hAnsi="ＭＳ 明朝" w:hint="eastAsia"/>
                <w:sz w:val="20"/>
                <w:szCs w:val="20"/>
              </w:rPr>
              <w:t>・</w:t>
            </w:r>
            <w:r w:rsidR="00E253A2" w:rsidRPr="00261590">
              <w:rPr>
                <w:rFonts w:ascii="ＭＳ 明朝" w:hAnsi="ＭＳ 明朝" w:hint="eastAsia"/>
                <w:sz w:val="20"/>
                <w:szCs w:val="20"/>
              </w:rPr>
              <w:t>学校教育自己診断で「学校の授業の</w:t>
            </w:r>
          </w:p>
          <w:p w:rsidR="00261590" w:rsidRDefault="00E253A2" w:rsidP="00261590">
            <w:pPr>
              <w:spacing w:line="320" w:lineRule="exact"/>
              <w:ind w:firstLineChars="100" w:firstLine="200"/>
              <w:rPr>
                <w:rFonts w:ascii="ＭＳ 明朝" w:hAnsi="ＭＳ 明朝"/>
                <w:sz w:val="20"/>
                <w:szCs w:val="20"/>
              </w:rPr>
            </w:pPr>
            <w:r w:rsidRPr="00261590">
              <w:rPr>
                <w:rFonts w:ascii="ＭＳ 明朝" w:hAnsi="ＭＳ 明朝" w:hint="eastAsia"/>
                <w:sz w:val="20"/>
                <w:szCs w:val="20"/>
              </w:rPr>
              <w:t>説明はわかりやすい」の肯定率は</w:t>
            </w:r>
          </w:p>
          <w:p w:rsidR="008F78B6" w:rsidRPr="00261590" w:rsidRDefault="00D6224D" w:rsidP="00261590">
            <w:pPr>
              <w:spacing w:line="320" w:lineRule="exact"/>
              <w:ind w:firstLineChars="100" w:firstLine="200"/>
              <w:rPr>
                <w:rFonts w:ascii="ＭＳ 明朝" w:hAnsi="ＭＳ 明朝"/>
                <w:sz w:val="20"/>
                <w:szCs w:val="20"/>
              </w:rPr>
            </w:pPr>
            <w:r w:rsidRPr="00261590">
              <w:rPr>
                <w:rFonts w:ascii="ＭＳ 明朝" w:hAnsi="ＭＳ 明朝" w:hint="eastAsia"/>
                <w:sz w:val="20"/>
                <w:szCs w:val="20"/>
              </w:rPr>
              <w:t>77</w:t>
            </w:r>
            <w:r w:rsidR="00E253A2" w:rsidRPr="00261590">
              <w:rPr>
                <w:rFonts w:ascii="ＭＳ 明朝" w:hAnsi="ＭＳ 明朝" w:hint="eastAsia"/>
                <w:sz w:val="20"/>
                <w:szCs w:val="20"/>
              </w:rPr>
              <w:t>％</w:t>
            </w:r>
            <w:r w:rsidR="008F78B6" w:rsidRPr="00261590">
              <w:rPr>
                <w:rFonts w:ascii="ＭＳ 明朝" w:hAnsi="ＭＳ 明朝" w:hint="eastAsia"/>
                <w:sz w:val="20"/>
                <w:szCs w:val="20"/>
              </w:rPr>
              <w:t>で</w:t>
            </w:r>
            <w:r w:rsidR="00A33D74">
              <w:rPr>
                <w:rFonts w:ascii="ＭＳ 明朝" w:hAnsi="ＭＳ 明朝" w:hint="eastAsia"/>
                <w:sz w:val="20"/>
                <w:szCs w:val="20"/>
              </w:rPr>
              <w:t>１</w:t>
            </w:r>
            <w:r w:rsidR="008F78B6" w:rsidRPr="00261590">
              <w:rPr>
                <w:rFonts w:ascii="ＭＳ 明朝" w:hAnsi="ＭＳ 明朝" w:hint="eastAsia"/>
                <w:sz w:val="20"/>
                <w:szCs w:val="20"/>
              </w:rPr>
              <w:t>％下がった</w:t>
            </w:r>
            <w:r w:rsidR="00E253A2" w:rsidRPr="00261590">
              <w:rPr>
                <w:rFonts w:ascii="ＭＳ 明朝" w:hAnsi="ＭＳ 明朝" w:hint="eastAsia"/>
                <w:sz w:val="20"/>
                <w:szCs w:val="20"/>
              </w:rPr>
              <w:t>（△）</w:t>
            </w:r>
          </w:p>
          <w:p w:rsidR="008F78B6" w:rsidRDefault="008F78B6" w:rsidP="008F78B6">
            <w:pPr>
              <w:spacing w:line="320" w:lineRule="exact"/>
              <w:ind w:leftChars="-1" w:left="198" w:hangingChars="100" w:hanging="200"/>
              <w:rPr>
                <w:rFonts w:ascii="ＭＳ 明朝" w:hAnsi="ＭＳ 明朝"/>
                <w:sz w:val="20"/>
                <w:szCs w:val="20"/>
              </w:rPr>
            </w:pPr>
            <w:r>
              <w:rPr>
                <w:rFonts w:ascii="ＭＳ 明朝" w:hAnsi="ＭＳ 明朝" w:hint="eastAsia"/>
                <w:sz w:val="20"/>
                <w:szCs w:val="20"/>
              </w:rPr>
              <w:t>・授業アンケート「先生はわかりやすく説明してくれる」の学校平均が0.09上がった</w:t>
            </w:r>
            <w:r w:rsidRPr="008F78B6">
              <w:rPr>
                <w:rFonts w:ascii="ＭＳ 明朝" w:hAnsi="ＭＳ 明朝" w:hint="eastAsia"/>
                <w:sz w:val="20"/>
                <w:szCs w:val="20"/>
              </w:rPr>
              <w:t>（</w:t>
            </w:r>
            <w:r>
              <w:rPr>
                <w:rFonts w:ascii="ＭＳ 明朝" w:hAnsi="ＭＳ 明朝" w:hint="eastAsia"/>
                <w:sz w:val="20"/>
                <w:szCs w:val="20"/>
              </w:rPr>
              <w:t>○</w:t>
            </w:r>
            <w:r w:rsidRPr="008F78B6">
              <w:rPr>
                <w:rFonts w:ascii="ＭＳ 明朝" w:hAnsi="ＭＳ 明朝" w:hint="eastAsia"/>
                <w:sz w:val="20"/>
                <w:szCs w:val="20"/>
              </w:rPr>
              <w:t>）</w:t>
            </w:r>
          </w:p>
          <w:p w:rsidR="008F78B6" w:rsidRDefault="008F78B6" w:rsidP="00553138">
            <w:pPr>
              <w:spacing w:line="320" w:lineRule="exact"/>
              <w:ind w:leftChars="-1" w:left="198" w:hangingChars="100" w:hanging="200"/>
              <w:rPr>
                <w:rFonts w:ascii="ＭＳ 明朝" w:hAnsi="ＭＳ 明朝"/>
                <w:sz w:val="20"/>
                <w:szCs w:val="20"/>
              </w:rPr>
            </w:pPr>
            <w:r w:rsidRPr="00D10DC0">
              <w:rPr>
                <w:rFonts w:ascii="ＭＳ 明朝" w:hAnsi="ＭＳ 明朝" w:hint="eastAsia"/>
                <w:sz w:val="20"/>
                <w:szCs w:val="20"/>
              </w:rPr>
              <w:t>・「授業内容に興味関心を持つことができた」</w:t>
            </w:r>
            <w:r w:rsidR="00553138">
              <w:rPr>
                <w:rFonts w:ascii="ＭＳ 明朝" w:hAnsi="ＭＳ 明朝" w:hint="eastAsia"/>
                <w:sz w:val="20"/>
                <w:szCs w:val="20"/>
              </w:rPr>
              <w:t>の学校平均が0.06上がった</w:t>
            </w:r>
          </w:p>
          <w:p w:rsidR="00553138" w:rsidRPr="00553138" w:rsidRDefault="00553138" w:rsidP="00553138">
            <w:pPr>
              <w:spacing w:line="320" w:lineRule="exact"/>
              <w:ind w:leftChars="-1" w:left="198" w:hangingChars="100" w:hanging="200"/>
              <w:rPr>
                <w:rFonts w:ascii="ＭＳ 明朝" w:hAnsi="ＭＳ 明朝"/>
                <w:sz w:val="20"/>
                <w:szCs w:val="20"/>
              </w:rPr>
            </w:pPr>
            <w:r>
              <w:rPr>
                <w:rFonts w:ascii="ＭＳ 明朝" w:hAnsi="ＭＳ 明朝" w:hint="eastAsia"/>
                <w:sz w:val="20"/>
                <w:szCs w:val="20"/>
              </w:rPr>
              <w:t xml:space="preserve">　　　　　　　　　　　　　　</w:t>
            </w:r>
            <w:r w:rsidRPr="008F78B6">
              <w:rPr>
                <w:rFonts w:ascii="ＭＳ 明朝" w:hAnsi="ＭＳ 明朝" w:hint="eastAsia"/>
                <w:sz w:val="20"/>
                <w:szCs w:val="20"/>
              </w:rPr>
              <w:t>（</w:t>
            </w:r>
            <w:r>
              <w:rPr>
                <w:rFonts w:ascii="ＭＳ 明朝" w:hAnsi="ＭＳ 明朝" w:hint="eastAsia"/>
                <w:sz w:val="20"/>
                <w:szCs w:val="20"/>
              </w:rPr>
              <w:t>○</w:t>
            </w:r>
            <w:r w:rsidRPr="008F78B6">
              <w:rPr>
                <w:rFonts w:ascii="ＭＳ 明朝" w:hAnsi="ＭＳ 明朝" w:hint="eastAsia"/>
                <w:sz w:val="20"/>
                <w:szCs w:val="20"/>
              </w:rPr>
              <w:t>）</w:t>
            </w:r>
          </w:p>
          <w:p w:rsidR="004F70BE" w:rsidRDefault="008F78B6" w:rsidP="00261590">
            <w:pPr>
              <w:spacing w:line="320" w:lineRule="exact"/>
              <w:ind w:left="200" w:hangingChars="100" w:hanging="200"/>
              <w:rPr>
                <w:rFonts w:ascii="ＭＳ 明朝" w:hAnsi="ＭＳ 明朝"/>
                <w:sz w:val="20"/>
                <w:szCs w:val="20"/>
              </w:rPr>
            </w:pPr>
            <w:r w:rsidRPr="00D10DC0">
              <w:rPr>
                <w:rFonts w:ascii="ＭＳ 明朝" w:hAnsi="ＭＳ 明朝" w:hint="eastAsia"/>
                <w:sz w:val="20"/>
                <w:szCs w:val="20"/>
              </w:rPr>
              <w:t>・「授業を受けて知識や技能が身に付いた」</w:t>
            </w:r>
            <w:r w:rsidR="00553138">
              <w:rPr>
                <w:rFonts w:ascii="ＭＳ 明朝" w:hAnsi="ＭＳ 明朝" w:hint="eastAsia"/>
                <w:sz w:val="20"/>
                <w:szCs w:val="20"/>
              </w:rPr>
              <w:t>の学校平均が0.07上がった</w:t>
            </w:r>
            <w:r w:rsidR="00553138" w:rsidRPr="008F78B6">
              <w:rPr>
                <w:rFonts w:ascii="ＭＳ 明朝" w:hAnsi="ＭＳ 明朝" w:hint="eastAsia"/>
                <w:sz w:val="20"/>
                <w:szCs w:val="20"/>
              </w:rPr>
              <w:t>（</w:t>
            </w:r>
            <w:r w:rsidR="00553138">
              <w:rPr>
                <w:rFonts w:ascii="ＭＳ 明朝" w:hAnsi="ＭＳ 明朝" w:hint="eastAsia"/>
                <w:sz w:val="20"/>
                <w:szCs w:val="20"/>
              </w:rPr>
              <w:t>○</w:t>
            </w:r>
            <w:r w:rsidR="00553138" w:rsidRPr="008F78B6">
              <w:rPr>
                <w:rFonts w:ascii="ＭＳ 明朝" w:hAnsi="ＭＳ 明朝" w:hint="eastAsia"/>
                <w:sz w:val="20"/>
                <w:szCs w:val="20"/>
              </w:rPr>
              <w:t>）</w:t>
            </w:r>
          </w:p>
          <w:p w:rsidR="00261590" w:rsidRDefault="00261590" w:rsidP="00261590">
            <w:pPr>
              <w:spacing w:line="320" w:lineRule="exact"/>
              <w:ind w:left="200" w:hangingChars="100" w:hanging="200"/>
              <w:rPr>
                <w:rFonts w:ascii="ＭＳ 明朝" w:hAnsi="ＭＳ 明朝"/>
                <w:sz w:val="20"/>
                <w:szCs w:val="20"/>
              </w:rPr>
            </w:pPr>
          </w:p>
          <w:p w:rsidR="0030452C" w:rsidRPr="0030452C" w:rsidRDefault="0030452C" w:rsidP="0030452C">
            <w:pPr>
              <w:pStyle w:val="aa"/>
              <w:numPr>
                <w:ilvl w:val="0"/>
                <w:numId w:val="27"/>
              </w:numPr>
              <w:spacing w:line="320" w:lineRule="exact"/>
              <w:ind w:leftChars="0"/>
              <w:rPr>
                <w:rFonts w:ascii="ＭＳ 明朝" w:hAnsi="ＭＳ 明朝"/>
                <w:sz w:val="20"/>
                <w:szCs w:val="20"/>
              </w:rPr>
            </w:pPr>
          </w:p>
          <w:p w:rsidR="0030452C" w:rsidRPr="00261590" w:rsidRDefault="0030452C" w:rsidP="0030452C">
            <w:pPr>
              <w:spacing w:line="320" w:lineRule="exact"/>
              <w:ind w:left="200" w:hangingChars="100" w:hanging="200"/>
              <w:rPr>
                <w:rFonts w:ascii="ＭＳ 明朝" w:hAnsi="ＭＳ 明朝"/>
                <w:sz w:val="20"/>
                <w:szCs w:val="20"/>
              </w:rPr>
            </w:pPr>
            <w:r w:rsidRPr="00261590">
              <w:rPr>
                <w:rFonts w:ascii="ＭＳ 明朝" w:hAnsi="ＭＳ 明朝" w:hint="eastAsia"/>
                <w:sz w:val="20"/>
                <w:szCs w:val="20"/>
              </w:rPr>
              <w:t>・学校教育自己診断で「学校の授業は、プリント、スライド、映像等の補助教材を使うなどの工夫をしている」の肯定率は</w:t>
            </w:r>
            <w:r>
              <w:rPr>
                <w:rFonts w:ascii="ＭＳ 明朝" w:hAnsi="ＭＳ 明朝" w:hint="eastAsia"/>
                <w:sz w:val="20"/>
                <w:szCs w:val="20"/>
              </w:rPr>
              <w:t>81</w:t>
            </w:r>
            <w:r w:rsidRPr="00261590">
              <w:rPr>
                <w:rFonts w:ascii="ＭＳ 明朝" w:hAnsi="ＭＳ 明朝" w:hint="eastAsia"/>
                <w:sz w:val="20"/>
                <w:szCs w:val="20"/>
              </w:rPr>
              <w:t>％で</w:t>
            </w:r>
            <w:r>
              <w:rPr>
                <w:rFonts w:ascii="ＭＳ 明朝" w:hAnsi="ＭＳ 明朝" w:hint="eastAsia"/>
                <w:sz w:val="20"/>
                <w:szCs w:val="20"/>
              </w:rPr>
              <w:t>2</w:t>
            </w:r>
            <w:r w:rsidRPr="00261590">
              <w:rPr>
                <w:rFonts w:ascii="ＭＳ 明朝" w:hAnsi="ＭＳ 明朝" w:hint="eastAsia"/>
                <w:sz w:val="20"/>
                <w:szCs w:val="20"/>
              </w:rPr>
              <w:t>％下がった（△）</w:t>
            </w:r>
          </w:p>
          <w:p w:rsidR="0030452C" w:rsidRPr="00D10DC0" w:rsidRDefault="0030452C" w:rsidP="0030452C">
            <w:pPr>
              <w:spacing w:line="320" w:lineRule="exact"/>
              <w:ind w:leftChars="-1" w:left="198" w:hangingChars="100" w:hanging="200"/>
              <w:rPr>
                <w:rFonts w:ascii="ＭＳ 明朝" w:hAnsi="ＭＳ 明朝"/>
                <w:sz w:val="20"/>
                <w:szCs w:val="20"/>
              </w:rPr>
            </w:pPr>
            <w:r w:rsidRPr="00D10DC0">
              <w:rPr>
                <w:rFonts w:ascii="ＭＳ 明朝" w:hAnsi="ＭＳ 明朝" w:hint="eastAsia"/>
                <w:sz w:val="20"/>
                <w:szCs w:val="20"/>
              </w:rPr>
              <w:t>・授業アンケート「先生は様々な教材を工夫して授業を行っている」</w:t>
            </w:r>
            <w:r>
              <w:rPr>
                <w:rFonts w:ascii="ＭＳ 明朝" w:hAnsi="ＭＳ 明朝" w:hint="eastAsia"/>
                <w:sz w:val="20"/>
                <w:szCs w:val="20"/>
              </w:rPr>
              <w:t>の学校平均が0.18上がった</w:t>
            </w:r>
            <w:r w:rsidRPr="008F78B6">
              <w:rPr>
                <w:rFonts w:ascii="ＭＳ 明朝" w:hAnsi="ＭＳ 明朝" w:hint="eastAsia"/>
                <w:sz w:val="20"/>
                <w:szCs w:val="20"/>
              </w:rPr>
              <w:t>（</w:t>
            </w:r>
            <w:r>
              <w:rPr>
                <w:rFonts w:ascii="ＭＳ 明朝" w:hAnsi="ＭＳ 明朝" w:hint="eastAsia"/>
                <w:sz w:val="20"/>
                <w:szCs w:val="20"/>
              </w:rPr>
              <w:t>○</w:t>
            </w:r>
            <w:r w:rsidRPr="008F78B6">
              <w:rPr>
                <w:rFonts w:ascii="ＭＳ 明朝" w:hAnsi="ＭＳ 明朝" w:hint="eastAsia"/>
                <w:sz w:val="20"/>
                <w:szCs w:val="20"/>
              </w:rPr>
              <w:t>）</w:t>
            </w:r>
          </w:p>
          <w:p w:rsidR="00E253A2" w:rsidRDefault="0030452C" w:rsidP="00D010CE">
            <w:pPr>
              <w:spacing w:line="320" w:lineRule="exact"/>
              <w:ind w:leftChars="-1" w:left="198" w:hangingChars="100" w:hanging="200"/>
              <w:rPr>
                <w:rFonts w:ascii="ＭＳ 明朝" w:hAnsi="ＭＳ 明朝"/>
                <w:sz w:val="20"/>
                <w:szCs w:val="20"/>
              </w:rPr>
            </w:pPr>
            <w:r w:rsidRPr="00D10DC0">
              <w:rPr>
                <w:rFonts w:ascii="ＭＳ 明朝" w:hAnsi="ＭＳ 明朝" w:hint="eastAsia"/>
                <w:sz w:val="20"/>
                <w:szCs w:val="20"/>
              </w:rPr>
              <w:t>・「先生は授業中生徒とコミュニケーションを取っている」</w:t>
            </w:r>
            <w:r>
              <w:rPr>
                <w:rFonts w:ascii="ＭＳ 明朝" w:hAnsi="ＭＳ 明朝" w:hint="eastAsia"/>
                <w:sz w:val="20"/>
                <w:szCs w:val="20"/>
              </w:rPr>
              <w:t>の学校平均が0.13上がった</w:t>
            </w:r>
            <w:r w:rsidRPr="008F78B6">
              <w:rPr>
                <w:rFonts w:ascii="ＭＳ 明朝" w:hAnsi="ＭＳ 明朝" w:hint="eastAsia"/>
                <w:sz w:val="20"/>
                <w:szCs w:val="20"/>
              </w:rPr>
              <w:t>（</w:t>
            </w:r>
            <w:r>
              <w:rPr>
                <w:rFonts w:ascii="ＭＳ 明朝" w:hAnsi="ＭＳ 明朝" w:hint="eastAsia"/>
                <w:sz w:val="20"/>
                <w:szCs w:val="20"/>
              </w:rPr>
              <w:t>○</w:t>
            </w:r>
            <w:r w:rsidRPr="008F78B6">
              <w:rPr>
                <w:rFonts w:ascii="ＭＳ 明朝" w:hAnsi="ＭＳ 明朝" w:hint="eastAsia"/>
                <w:sz w:val="20"/>
                <w:szCs w:val="20"/>
              </w:rPr>
              <w:t>）</w:t>
            </w:r>
          </w:p>
          <w:p w:rsidR="00261590" w:rsidRPr="00C3567E" w:rsidRDefault="00261590" w:rsidP="00C3567E">
            <w:pPr>
              <w:pStyle w:val="aa"/>
              <w:numPr>
                <w:ilvl w:val="0"/>
                <w:numId w:val="27"/>
              </w:numPr>
              <w:spacing w:line="320" w:lineRule="exact"/>
              <w:ind w:leftChars="0"/>
              <w:rPr>
                <w:rFonts w:ascii="ＭＳ 明朝" w:hAnsi="ＭＳ 明朝"/>
                <w:sz w:val="20"/>
                <w:szCs w:val="20"/>
              </w:rPr>
            </w:pPr>
          </w:p>
          <w:p w:rsidR="00E253A2" w:rsidRDefault="00E253A2" w:rsidP="00E253A2">
            <w:pPr>
              <w:spacing w:line="320" w:lineRule="exact"/>
              <w:ind w:leftChars="4" w:left="218" w:hangingChars="105" w:hanging="210"/>
              <w:rPr>
                <w:rFonts w:ascii="ＭＳ 明朝" w:hAnsi="ＭＳ 明朝"/>
                <w:sz w:val="20"/>
                <w:szCs w:val="20"/>
              </w:rPr>
            </w:pPr>
            <w:r>
              <w:rPr>
                <w:rFonts w:ascii="ＭＳ 明朝" w:hAnsi="ＭＳ 明朝" w:hint="eastAsia"/>
                <w:sz w:val="20"/>
                <w:szCs w:val="20"/>
              </w:rPr>
              <w:t>・2回の授業見学週間、1回の授業研修を実施（</w:t>
            </w:r>
            <w:r w:rsidRPr="00C3567E">
              <w:rPr>
                <w:rFonts w:ascii="ＭＳ 明朝" w:hAnsi="ＭＳ 明朝" w:hint="eastAsia"/>
                <w:sz w:val="20"/>
                <w:szCs w:val="20"/>
              </w:rPr>
              <w:t>○</w:t>
            </w:r>
            <w:r>
              <w:rPr>
                <w:rFonts w:ascii="ＭＳ 明朝" w:hAnsi="ＭＳ 明朝" w:hint="eastAsia"/>
                <w:sz w:val="20"/>
                <w:szCs w:val="20"/>
              </w:rPr>
              <w:t>）</w:t>
            </w:r>
          </w:p>
          <w:p w:rsidR="00E253A2" w:rsidRDefault="00E253A2" w:rsidP="00E253A2">
            <w:pPr>
              <w:spacing w:line="320" w:lineRule="exact"/>
              <w:rPr>
                <w:rFonts w:ascii="ＭＳ 明朝" w:hAnsi="ＭＳ 明朝"/>
                <w:sz w:val="20"/>
                <w:szCs w:val="20"/>
              </w:rPr>
            </w:pPr>
          </w:p>
          <w:p w:rsidR="00E253A2" w:rsidRDefault="00E253A2" w:rsidP="00E253A2">
            <w:pPr>
              <w:spacing w:line="320" w:lineRule="exact"/>
              <w:rPr>
                <w:rFonts w:ascii="ＭＳ 明朝" w:hAnsi="ＭＳ 明朝"/>
                <w:sz w:val="20"/>
                <w:szCs w:val="20"/>
              </w:rPr>
            </w:pPr>
            <w:r>
              <w:rPr>
                <w:rFonts w:ascii="ＭＳ 明朝" w:hAnsi="ＭＳ 明朝" w:hint="eastAsia"/>
                <w:sz w:val="20"/>
                <w:szCs w:val="20"/>
              </w:rPr>
              <w:t>イ</w:t>
            </w:r>
          </w:p>
          <w:p w:rsidR="00C3567E" w:rsidRDefault="00C3567E" w:rsidP="00C3567E">
            <w:pPr>
              <w:spacing w:line="320" w:lineRule="exact"/>
              <w:ind w:leftChars="-1" w:left="198" w:hangingChars="100" w:hanging="200"/>
              <w:rPr>
                <w:rFonts w:ascii="ＭＳ 明朝" w:hAnsi="ＭＳ 明朝"/>
                <w:sz w:val="20"/>
                <w:szCs w:val="20"/>
              </w:rPr>
            </w:pPr>
            <w:r>
              <w:rPr>
                <w:rFonts w:ascii="ＭＳ 明朝" w:hAnsi="ＭＳ 明朝" w:hint="eastAsia"/>
                <w:sz w:val="20"/>
                <w:szCs w:val="20"/>
              </w:rPr>
              <w:t>・「先生は授業中してはいけないことを</w:t>
            </w:r>
          </w:p>
          <w:p w:rsidR="00C3567E" w:rsidRPr="00D10DC0" w:rsidRDefault="00C3567E" w:rsidP="00C3567E">
            <w:pPr>
              <w:spacing w:line="320" w:lineRule="exact"/>
              <w:ind w:leftChars="99" w:left="208"/>
              <w:rPr>
                <w:rFonts w:ascii="ＭＳ 明朝" w:hAnsi="ＭＳ 明朝"/>
                <w:sz w:val="20"/>
                <w:szCs w:val="20"/>
              </w:rPr>
            </w:pPr>
            <w:r w:rsidRPr="00D10DC0">
              <w:rPr>
                <w:rFonts w:ascii="ＭＳ 明朝" w:hAnsi="ＭＳ 明朝" w:hint="eastAsia"/>
                <w:sz w:val="20"/>
                <w:szCs w:val="20"/>
              </w:rPr>
              <w:t>している生徒に対し注意をしている」</w:t>
            </w:r>
            <w:r>
              <w:rPr>
                <w:rFonts w:ascii="ＭＳ 明朝" w:hAnsi="ＭＳ 明朝" w:hint="eastAsia"/>
                <w:sz w:val="20"/>
                <w:szCs w:val="20"/>
              </w:rPr>
              <w:t>の学校平均が0.08上がった</w:t>
            </w:r>
            <w:r w:rsidRPr="008F78B6">
              <w:rPr>
                <w:rFonts w:ascii="ＭＳ 明朝" w:hAnsi="ＭＳ 明朝" w:hint="eastAsia"/>
                <w:sz w:val="20"/>
                <w:szCs w:val="20"/>
              </w:rPr>
              <w:t>（</w:t>
            </w:r>
            <w:r>
              <w:rPr>
                <w:rFonts w:ascii="ＭＳ 明朝" w:hAnsi="ＭＳ 明朝" w:hint="eastAsia"/>
                <w:sz w:val="20"/>
                <w:szCs w:val="20"/>
              </w:rPr>
              <w:t>○</w:t>
            </w:r>
            <w:r w:rsidRPr="008F78B6">
              <w:rPr>
                <w:rFonts w:ascii="ＭＳ 明朝" w:hAnsi="ＭＳ 明朝" w:hint="eastAsia"/>
                <w:sz w:val="20"/>
                <w:szCs w:val="20"/>
              </w:rPr>
              <w:t>）</w:t>
            </w:r>
          </w:p>
          <w:p w:rsidR="00C3567E" w:rsidRPr="00D10DC0" w:rsidRDefault="00C3567E" w:rsidP="00C3567E">
            <w:pPr>
              <w:spacing w:line="320" w:lineRule="exact"/>
              <w:ind w:leftChars="-1" w:left="198" w:hangingChars="100" w:hanging="200"/>
              <w:rPr>
                <w:rFonts w:ascii="ＭＳ 明朝" w:hAnsi="ＭＳ 明朝"/>
                <w:sz w:val="20"/>
                <w:szCs w:val="20"/>
              </w:rPr>
            </w:pPr>
            <w:r w:rsidRPr="00D10DC0">
              <w:rPr>
                <w:rFonts w:ascii="ＭＳ 明朝" w:hAnsi="ＭＳ 明朝" w:hint="eastAsia"/>
                <w:sz w:val="20"/>
                <w:szCs w:val="20"/>
              </w:rPr>
              <w:t>・授業アンケート「私は授業中、携帯・居眠り・私語をしていない」</w:t>
            </w:r>
            <w:r>
              <w:rPr>
                <w:rFonts w:ascii="ＭＳ 明朝" w:hAnsi="ＭＳ 明朝" w:hint="eastAsia"/>
                <w:sz w:val="20"/>
                <w:szCs w:val="20"/>
              </w:rPr>
              <w:t>の学校平均が0.12上がった</w:t>
            </w:r>
            <w:r w:rsidRPr="008F78B6">
              <w:rPr>
                <w:rFonts w:ascii="ＭＳ 明朝" w:hAnsi="ＭＳ 明朝" w:hint="eastAsia"/>
                <w:sz w:val="20"/>
                <w:szCs w:val="20"/>
              </w:rPr>
              <w:t>（</w:t>
            </w:r>
            <w:r>
              <w:rPr>
                <w:rFonts w:ascii="ＭＳ 明朝" w:hAnsi="ＭＳ 明朝" w:hint="eastAsia"/>
                <w:sz w:val="20"/>
                <w:szCs w:val="20"/>
              </w:rPr>
              <w:t>○</w:t>
            </w:r>
            <w:r w:rsidRPr="008F78B6">
              <w:rPr>
                <w:rFonts w:ascii="ＭＳ 明朝" w:hAnsi="ＭＳ 明朝" w:hint="eastAsia"/>
                <w:sz w:val="20"/>
                <w:szCs w:val="20"/>
              </w:rPr>
              <w:t>）</w:t>
            </w:r>
          </w:p>
          <w:p w:rsidR="00D010CE" w:rsidRDefault="00C3567E" w:rsidP="00D010CE">
            <w:pPr>
              <w:spacing w:line="320" w:lineRule="exact"/>
              <w:ind w:left="112" w:hangingChars="56" w:hanging="112"/>
              <w:rPr>
                <w:rFonts w:ascii="ＭＳ 明朝" w:hAnsi="ＭＳ 明朝"/>
                <w:sz w:val="20"/>
                <w:szCs w:val="20"/>
              </w:rPr>
            </w:pPr>
            <w:r w:rsidRPr="00D10DC0">
              <w:rPr>
                <w:rFonts w:ascii="ＭＳ 明朝" w:hAnsi="ＭＳ 明朝" w:hint="eastAsia"/>
                <w:sz w:val="20"/>
                <w:szCs w:val="20"/>
              </w:rPr>
              <w:t>・学校教育自己診断で「授業中は落ち着いて学習できる」</w:t>
            </w:r>
            <w:r w:rsidR="00D010CE" w:rsidRPr="00261590">
              <w:rPr>
                <w:rFonts w:ascii="ＭＳ 明朝" w:hAnsi="ＭＳ 明朝" w:hint="eastAsia"/>
                <w:sz w:val="20"/>
                <w:szCs w:val="20"/>
              </w:rPr>
              <w:t>の肯定率は</w:t>
            </w:r>
            <w:r w:rsidR="00D010CE">
              <w:rPr>
                <w:rFonts w:ascii="ＭＳ 明朝" w:hAnsi="ＭＳ 明朝" w:hint="eastAsia"/>
                <w:sz w:val="20"/>
                <w:szCs w:val="20"/>
              </w:rPr>
              <w:t>73</w:t>
            </w:r>
            <w:r w:rsidR="00D010CE" w:rsidRPr="00261590">
              <w:rPr>
                <w:rFonts w:ascii="ＭＳ 明朝" w:hAnsi="ＭＳ 明朝" w:hint="eastAsia"/>
                <w:sz w:val="20"/>
                <w:szCs w:val="20"/>
              </w:rPr>
              <w:t>％で</w:t>
            </w:r>
            <w:r w:rsidR="00D010CE">
              <w:rPr>
                <w:rFonts w:ascii="ＭＳ 明朝" w:hAnsi="ＭＳ 明朝" w:hint="eastAsia"/>
                <w:sz w:val="20"/>
                <w:szCs w:val="20"/>
              </w:rPr>
              <w:t>9</w:t>
            </w:r>
            <w:r w:rsidR="00D010CE" w:rsidRPr="00261590">
              <w:rPr>
                <w:rFonts w:ascii="ＭＳ 明朝" w:hAnsi="ＭＳ 明朝" w:hint="eastAsia"/>
                <w:sz w:val="20"/>
                <w:szCs w:val="20"/>
              </w:rPr>
              <w:t>％</w:t>
            </w:r>
            <w:r w:rsidR="00D010CE">
              <w:rPr>
                <w:rFonts w:ascii="ＭＳ 明朝" w:hAnsi="ＭＳ 明朝" w:hint="eastAsia"/>
                <w:sz w:val="20"/>
                <w:szCs w:val="20"/>
              </w:rPr>
              <w:t>上</w:t>
            </w:r>
            <w:r w:rsidR="00D010CE" w:rsidRPr="00261590">
              <w:rPr>
                <w:rFonts w:ascii="ＭＳ 明朝" w:hAnsi="ＭＳ 明朝" w:hint="eastAsia"/>
                <w:sz w:val="20"/>
                <w:szCs w:val="20"/>
              </w:rPr>
              <w:t>がった（</w:t>
            </w:r>
            <w:r w:rsidR="00D010CE">
              <w:rPr>
                <w:rFonts w:ascii="ＭＳ 明朝" w:hAnsi="ＭＳ 明朝" w:hint="eastAsia"/>
                <w:sz w:val="20"/>
                <w:szCs w:val="20"/>
              </w:rPr>
              <w:t>○</w:t>
            </w:r>
            <w:r w:rsidR="00D010CE" w:rsidRPr="00261590">
              <w:rPr>
                <w:rFonts w:ascii="ＭＳ 明朝" w:hAnsi="ＭＳ 明朝" w:hint="eastAsia"/>
                <w:sz w:val="20"/>
                <w:szCs w:val="20"/>
              </w:rPr>
              <w:t>）</w:t>
            </w:r>
          </w:p>
          <w:p w:rsidR="00D010CE" w:rsidRDefault="00D010CE" w:rsidP="00D010CE">
            <w:pPr>
              <w:spacing w:line="320" w:lineRule="exact"/>
              <w:rPr>
                <w:rFonts w:ascii="ＭＳ 明朝" w:hAnsi="ＭＳ 明朝"/>
                <w:sz w:val="20"/>
                <w:szCs w:val="20"/>
              </w:rPr>
            </w:pPr>
            <w:r>
              <w:rPr>
                <w:rFonts w:ascii="ＭＳ 明朝" w:hAnsi="ＭＳ 明朝" w:hint="eastAsia"/>
                <w:sz w:val="20"/>
                <w:szCs w:val="20"/>
              </w:rPr>
              <w:t>・生徒の授業アンケートにおいては、すべての項目において、目標とした数値は達成できた。次年度においても引き続き取り組む。</w:t>
            </w:r>
          </w:p>
          <w:p w:rsidR="00D010CE" w:rsidRDefault="00D010CE" w:rsidP="00D010CE">
            <w:pPr>
              <w:spacing w:line="320" w:lineRule="exact"/>
              <w:rPr>
                <w:rFonts w:ascii="ＭＳ 明朝" w:hAnsi="ＭＳ 明朝"/>
                <w:sz w:val="20"/>
                <w:szCs w:val="20"/>
              </w:rPr>
            </w:pPr>
            <w:r>
              <w:rPr>
                <w:rFonts w:ascii="ＭＳ 明朝" w:hAnsi="ＭＳ 明朝" w:hint="eastAsia"/>
                <w:sz w:val="20"/>
                <w:szCs w:val="20"/>
              </w:rPr>
              <w:t>ウ</w:t>
            </w:r>
          </w:p>
          <w:p w:rsidR="00E253A2" w:rsidRPr="00504553" w:rsidRDefault="00E253A2" w:rsidP="00E253A2">
            <w:pPr>
              <w:spacing w:line="320" w:lineRule="exact"/>
              <w:ind w:leftChars="-1" w:left="198" w:hangingChars="100" w:hanging="200"/>
              <w:rPr>
                <w:rFonts w:ascii="ＭＳ 明朝" w:hAnsi="ＭＳ 明朝"/>
                <w:sz w:val="20"/>
                <w:szCs w:val="20"/>
              </w:rPr>
            </w:pPr>
            <w:r w:rsidRPr="00CB0AD0">
              <w:rPr>
                <w:rFonts w:ascii="ＭＳ 明朝" w:hAnsi="ＭＳ 明朝" w:hint="eastAsia"/>
                <w:sz w:val="20"/>
                <w:szCs w:val="20"/>
              </w:rPr>
              <w:t>・</w:t>
            </w:r>
            <w:r w:rsidR="00663D72" w:rsidRPr="007F3458">
              <w:rPr>
                <w:rFonts w:ascii="ＭＳ 明朝" w:hAnsi="ＭＳ 明朝" w:hint="eastAsia"/>
                <w:sz w:val="20"/>
                <w:szCs w:val="20"/>
              </w:rPr>
              <w:t>3</w:t>
            </w:r>
            <w:r w:rsidR="00CB0AD0" w:rsidRPr="007F3458">
              <w:rPr>
                <w:rFonts w:ascii="ＭＳ 明朝" w:hAnsi="ＭＳ 明朝" w:hint="eastAsia"/>
                <w:sz w:val="20"/>
                <w:szCs w:val="20"/>
              </w:rPr>
              <w:t>月末現在の中退率は</w:t>
            </w:r>
            <w:r w:rsidR="007F3458" w:rsidRPr="007F3458">
              <w:rPr>
                <w:rFonts w:ascii="ＭＳ 明朝" w:hAnsi="ＭＳ 明朝" w:hint="eastAsia"/>
                <w:sz w:val="20"/>
                <w:szCs w:val="20"/>
              </w:rPr>
              <w:t>10，5</w:t>
            </w:r>
            <w:r w:rsidRPr="007F3458">
              <w:rPr>
                <w:rFonts w:ascii="ＭＳ 明朝" w:hAnsi="ＭＳ 明朝" w:hint="eastAsia"/>
                <w:sz w:val="20"/>
                <w:szCs w:val="20"/>
              </w:rPr>
              <w:t>％（○）</w:t>
            </w:r>
          </w:p>
          <w:p w:rsidR="00E253A2" w:rsidRDefault="00E253A2" w:rsidP="00E253A2">
            <w:pPr>
              <w:spacing w:line="320" w:lineRule="exact"/>
              <w:ind w:leftChars="-1" w:left="198" w:hangingChars="100" w:hanging="200"/>
              <w:rPr>
                <w:rFonts w:ascii="ＭＳ 明朝" w:hAnsi="ＭＳ 明朝"/>
                <w:sz w:val="20"/>
                <w:szCs w:val="20"/>
              </w:rPr>
            </w:pPr>
          </w:p>
          <w:p w:rsidR="00E253A2" w:rsidRPr="00CB0AD0" w:rsidRDefault="00E253A2" w:rsidP="00E253A2">
            <w:pPr>
              <w:spacing w:line="320" w:lineRule="exact"/>
              <w:ind w:leftChars="-1" w:left="198" w:hangingChars="100" w:hanging="200"/>
              <w:rPr>
                <w:rFonts w:ascii="ＭＳ 明朝" w:hAnsi="ＭＳ 明朝"/>
                <w:sz w:val="20"/>
                <w:szCs w:val="20"/>
              </w:rPr>
            </w:pPr>
          </w:p>
          <w:p w:rsidR="00D010CE" w:rsidRPr="00D010CE" w:rsidRDefault="00D010CE" w:rsidP="00D010CE">
            <w:pPr>
              <w:spacing w:line="320" w:lineRule="exact"/>
              <w:rPr>
                <w:rFonts w:ascii="ＭＳ 明朝" w:hAnsi="ＭＳ 明朝"/>
                <w:sz w:val="20"/>
                <w:szCs w:val="20"/>
              </w:rPr>
            </w:pPr>
          </w:p>
          <w:p w:rsidR="00E253A2" w:rsidRDefault="00E253A2" w:rsidP="00E253A2">
            <w:pPr>
              <w:spacing w:line="320" w:lineRule="exact"/>
              <w:ind w:leftChars="-1" w:left="198" w:hangingChars="100" w:hanging="200"/>
              <w:rPr>
                <w:rFonts w:ascii="ＭＳ 明朝" w:hAnsi="ＭＳ 明朝"/>
                <w:sz w:val="20"/>
                <w:szCs w:val="20"/>
              </w:rPr>
            </w:pPr>
            <w:r>
              <w:rPr>
                <w:rFonts w:ascii="ＭＳ 明朝" w:hAnsi="ＭＳ 明朝" w:hint="eastAsia"/>
                <w:sz w:val="20"/>
                <w:szCs w:val="20"/>
              </w:rPr>
              <w:t>（２）</w:t>
            </w:r>
          </w:p>
          <w:p w:rsidR="00E253A2" w:rsidRDefault="00E253A2" w:rsidP="007F3458">
            <w:pPr>
              <w:spacing w:line="320" w:lineRule="exact"/>
              <w:ind w:leftChars="99" w:left="208"/>
              <w:rPr>
                <w:rFonts w:ascii="ＭＳ 明朝" w:hAnsi="ＭＳ 明朝"/>
                <w:sz w:val="20"/>
                <w:szCs w:val="20"/>
              </w:rPr>
            </w:pPr>
            <w:r>
              <w:rPr>
                <w:rFonts w:ascii="ＭＳ 明朝" w:hAnsi="ＭＳ 明朝" w:hint="eastAsia"/>
                <w:sz w:val="20"/>
                <w:szCs w:val="20"/>
              </w:rPr>
              <w:t>図書室利用者数</w:t>
            </w:r>
            <w:r w:rsidR="007F3458">
              <w:rPr>
                <w:rFonts w:ascii="ＭＳ 明朝" w:hAnsi="ＭＳ 明朝" w:hint="eastAsia"/>
                <w:sz w:val="20"/>
                <w:szCs w:val="20"/>
              </w:rPr>
              <w:t>1,111</w:t>
            </w:r>
            <w:r w:rsidR="00CB0AD0">
              <w:rPr>
                <w:rFonts w:ascii="ＭＳ 明朝" w:hAnsi="ＭＳ 明朝" w:hint="eastAsia"/>
                <w:sz w:val="20"/>
                <w:szCs w:val="20"/>
              </w:rPr>
              <w:t>人</w:t>
            </w:r>
            <w:r w:rsidR="00344AC2">
              <w:rPr>
                <w:rFonts w:ascii="ＭＳ 明朝" w:hAnsi="ＭＳ 明朝" w:hint="eastAsia"/>
                <w:sz w:val="20"/>
                <w:szCs w:val="20"/>
              </w:rPr>
              <w:t xml:space="preserve">　　　</w:t>
            </w:r>
            <w:r>
              <w:rPr>
                <w:rFonts w:ascii="ＭＳ 明朝" w:hAnsi="ＭＳ 明朝" w:hint="eastAsia"/>
                <w:sz w:val="20"/>
                <w:szCs w:val="20"/>
              </w:rPr>
              <w:t>（○）</w:t>
            </w:r>
          </w:p>
          <w:p w:rsidR="00E253A2" w:rsidRDefault="00CB0AD0" w:rsidP="00E253A2">
            <w:pPr>
              <w:spacing w:line="320" w:lineRule="exact"/>
              <w:ind w:leftChars="-1" w:left="198" w:hangingChars="100" w:hanging="200"/>
              <w:rPr>
                <w:rFonts w:ascii="ＭＳ 明朝" w:hAnsi="ＭＳ 明朝"/>
                <w:sz w:val="20"/>
                <w:szCs w:val="20"/>
              </w:rPr>
            </w:pPr>
            <w:r>
              <w:rPr>
                <w:rFonts w:ascii="ＭＳ 明朝" w:hAnsi="ＭＳ 明朝" w:hint="eastAsia"/>
                <w:sz w:val="20"/>
                <w:szCs w:val="20"/>
              </w:rPr>
              <w:t>・今年度は授業において図書室の利用をしたが、</w:t>
            </w:r>
            <w:r w:rsidR="00E253A2">
              <w:rPr>
                <w:rFonts w:ascii="ＭＳ 明朝" w:hAnsi="ＭＳ 明朝" w:hint="eastAsia"/>
                <w:sz w:val="20"/>
                <w:szCs w:val="20"/>
              </w:rPr>
              <w:t>次年度は生徒が</w:t>
            </w:r>
            <w:r>
              <w:rPr>
                <w:rFonts w:ascii="ＭＳ 明朝" w:hAnsi="ＭＳ 明朝" w:hint="eastAsia"/>
                <w:sz w:val="20"/>
                <w:szCs w:val="20"/>
              </w:rPr>
              <w:t>自ら</w:t>
            </w:r>
            <w:r w:rsidR="00E253A2">
              <w:rPr>
                <w:rFonts w:ascii="ＭＳ 明朝" w:hAnsi="ＭＳ 明朝" w:hint="eastAsia"/>
                <w:sz w:val="20"/>
                <w:szCs w:val="20"/>
              </w:rPr>
              <w:t>本を借りて読むことについても考えたい。</w:t>
            </w:r>
          </w:p>
          <w:p w:rsidR="00F11068" w:rsidRPr="00E253A2" w:rsidRDefault="00F11068" w:rsidP="00390D14">
            <w:pPr>
              <w:spacing w:line="320" w:lineRule="exact"/>
              <w:ind w:leftChars="-1" w:left="198" w:hangingChars="100" w:hanging="200"/>
              <w:rPr>
                <w:rFonts w:ascii="ＭＳ 明朝" w:hAnsi="ＭＳ 明朝"/>
                <w:sz w:val="20"/>
                <w:szCs w:val="20"/>
              </w:rPr>
            </w:pPr>
          </w:p>
        </w:tc>
      </w:tr>
      <w:tr w:rsidR="007A16ED" w:rsidRPr="00D10DC0" w:rsidTr="004811B8">
        <w:trPr>
          <w:cantSplit/>
          <w:trHeight w:val="1314"/>
          <w:jc w:val="center"/>
        </w:trPr>
        <w:tc>
          <w:tcPr>
            <w:tcW w:w="881" w:type="dxa"/>
            <w:shd w:val="clear" w:color="auto" w:fill="auto"/>
            <w:textDirection w:val="tbRlV"/>
            <w:vAlign w:val="center"/>
          </w:tcPr>
          <w:p w:rsidR="007A16ED" w:rsidRPr="00D10DC0" w:rsidRDefault="007A16ED" w:rsidP="007A16ED">
            <w:pPr>
              <w:spacing w:line="320" w:lineRule="exact"/>
              <w:ind w:left="113" w:right="113"/>
              <w:jc w:val="center"/>
              <w:rPr>
                <w:rFonts w:ascii="ＭＳ 明朝" w:hAnsi="ＭＳ 明朝"/>
                <w:spacing w:val="-20"/>
                <w:sz w:val="20"/>
                <w:szCs w:val="20"/>
              </w:rPr>
            </w:pPr>
            <w:r w:rsidRPr="00D10DC0">
              <w:rPr>
                <w:rFonts w:ascii="ＭＳ ゴシック" w:eastAsia="ＭＳ ゴシック" w:hAnsi="ＭＳ ゴシック" w:hint="eastAsia"/>
                <w:sz w:val="22"/>
                <w:szCs w:val="22"/>
              </w:rPr>
              <w:lastRenderedPageBreak/>
              <w:t>２　人に認められ、人と理解しあえる喜びを伝える</w:t>
            </w:r>
          </w:p>
        </w:tc>
        <w:tc>
          <w:tcPr>
            <w:tcW w:w="2298" w:type="dxa"/>
            <w:shd w:val="clear" w:color="auto" w:fill="auto"/>
          </w:tcPr>
          <w:p w:rsidR="007A16ED" w:rsidRPr="00D10DC0" w:rsidRDefault="007A16ED" w:rsidP="007A16ED">
            <w:pPr>
              <w:spacing w:line="320" w:lineRule="exact"/>
              <w:ind w:left="200" w:hangingChars="100" w:hanging="200"/>
              <w:rPr>
                <w:sz w:val="20"/>
                <w:szCs w:val="20"/>
              </w:rPr>
            </w:pPr>
            <w:r w:rsidRPr="00D10DC0">
              <w:rPr>
                <w:rFonts w:hint="eastAsia"/>
                <w:sz w:val="20"/>
                <w:szCs w:val="20"/>
              </w:rPr>
              <w:t>（１）基本的な倫理観や規範意識を育てる。</w:t>
            </w:r>
          </w:p>
          <w:p w:rsidR="007A16ED" w:rsidRPr="00D10DC0" w:rsidRDefault="007A16ED" w:rsidP="007A16ED">
            <w:pPr>
              <w:spacing w:line="320" w:lineRule="exact"/>
              <w:ind w:left="200" w:hangingChars="100" w:hanging="200"/>
              <w:rPr>
                <w:sz w:val="20"/>
                <w:szCs w:val="20"/>
              </w:rPr>
            </w:pPr>
            <w:r w:rsidRPr="00D10DC0">
              <w:rPr>
                <w:rFonts w:hint="eastAsia"/>
                <w:sz w:val="20"/>
                <w:szCs w:val="20"/>
              </w:rPr>
              <w:t>ア　教科の学習およびＨＲ・総合的な学習の時間等も含めた教育活動全体を通した指導</w:t>
            </w:r>
          </w:p>
          <w:p w:rsidR="007A16ED" w:rsidRPr="00D10DC0" w:rsidRDefault="007A16ED" w:rsidP="007A16ED">
            <w:pPr>
              <w:spacing w:line="320" w:lineRule="exact"/>
              <w:ind w:left="200" w:hangingChars="100" w:hanging="200"/>
              <w:rPr>
                <w:sz w:val="20"/>
                <w:szCs w:val="20"/>
              </w:rPr>
            </w:pPr>
          </w:p>
          <w:p w:rsidR="00BA72DA" w:rsidRPr="00D10DC0" w:rsidRDefault="00BA72DA" w:rsidP="007A16ED">
            <w:pPr>
              <w:spacing w:line="320" w:lineRule="exact"/>
              <w:ind w:left="200" w:hangingChars="100" w:hanging="200"/>
              <w:rPr>
                <w:sz w:val="20"/>
                <w:szCs w:val="20"/>
              </w:rPr>
            </w:pPr>
          </w:p>
          <w:p w:rsidR="007A16ED" w:rsidRPr="00D10DC0" w:rsidRDefault="007A16ED" w:rsidP="007A16ED">
            <w:pPr>
              <w:spacing w:line="320" w:lineRule="exact"/>
              <w:ind w:left="90" w:hangingChars="45" w:hanging="90"/>
              <w:rPr>
                <w:rFonts w:ascii="ＭＳ 明朝" w:hAnsi="ＭＳ 明朝"/>
                <w:sz w:val="20"/>
                <w:szCs w:val="20"/>
              </w:rPr>
            </w:pPr>
            <w:r w:rsidRPr="00D10DC0">
              <w:rPr>
                <w:rFonts w:ascii="ＭＳ 明朝" w:hAnsi="ＭＳ 明朝" w:hint="eastAsia"/>
                <w:sz w:val="20"/>
                <w:szCs w:val="20"/>
              </w:rPr>
              <w:t>（２）人と関わる体験を通して、コミュニケーション能力の育成を図る。</w:t>
            </w:r>
          </w:p>
          <w:p w:rsidR="007A16ED" w:rsidRPr="00D10DC0" w:rsidRDefault="007A16ED" w:rsidP="007A16ED">
            <w:pPr>
              <w:spacing w:line="320" w:lineRule="exact"/>
              <w:ind w:left="200" w:hangingChars="100" w:hanging="200"/>
              <w:rPr>
                <w:rFonts w:ascii="ＭＳ 明朝" w:hAnsi="ＭＳ 明朝"/>
                <w:sz w:val="20"/>
                <w:szCs w:val="20"/>
              </w:rPr>
            </w:pPr>
            <w:r w:rsidRPr="00D10DC0">
              <w:rPr>
                <w:rFonts w:ascii="ＭＳ 明朝" w:hAnsi="ＭＳ 明朝" w:hint="eastAsia"/>
                <w:sz w:val="20"/>
                <w:szCs w:val="20"/>
              </w:rPr>
              <w:t>ア　挨拶ができる生徒を育てる。</w:t>
            </w:r>
          </w:p>
          <w:p w:rsidR="007A6C3A" w:rsidRPr="00D10DC0" w:rsidRDefault="007A6C3A" w:rsidP="00377C2E">
            <w:pPr>
              <w:spacing w:line="320" w:lineRule="exact"/>
              <w:rPr>
                <w:rFonts w:ascii="ＭＳ 明朝" w:hAnsi="ＭＳ 明朝"/>
                <w:sz w:val="20"/>
                <w:szCs w:val="20"/>
              </w:rPr>
            </w:pPr>
          </w:p>
          <w:p w:rsidR="007A6C3A" w:rsidRPr="00D10DC0" w:rsidRDefault="007A6C3A" w:rsidP="007A16ED">
            <w:pPr>
              <w:spacing w:line="320" w:lineRule="exact"/>
              <w:ind w:left="200" w:hangingChars="100" w:hanging="200"/>
              <w:rPr>
                <w:rFonts w:ascii="ＭＳ 明朝" w:hAnsi="ＭＳ 明朝"/>
                <w:sz w:val="20"/>
                <w:szCs w:val="20"/>
              </w:rPr>
            </w:pPr>
          </w:p>
          <w:p w:rsidR="007A16ED" w:rsidRPr="00D10DC0" w:rsidRDefault="007A16ED" w:rsidP="007A16ED">
            <w:pPr>
              <w:spacing w:line="320" w:lineRule="exact"/>
              <w:ind w:left="200" w:hangingChars="100" w:hanging="200"/>
              <w:rPr>
                <w:rFonts w:ascii="ＭＳ 明朝" w:hAnsi="ＭＳ 明朝"/>
                <w:sz w:val="20"/>
                <w:szCs w:val="20"/>
              </w:rPr>
            </w:pPr>
            <w:r w:rsidRPr="00D10DC0">
              <w:rPr>
                <w:rFonts w:ascii="ＭＳ 明朝" w:hAnsi="ＭＳ 明朝" w:hint="eastAsia"/>
                <w:sz w:val="20"/>
                <w:szCs w:val="20"/>
              </w:rPr>
              <w:t>イ　生徒会行事</w:t>
            </w:r>
            <w:r w:rsidR="00117C11" w:rsidRPr="00D10DC0">
              <w:rPr>
                <w:rFonts w:ascii="ＭＳ 明朝" w:hAnsi="ＭＳ 明朝" w:hint="eastAsia"/>
                <w:sz w:val="20"/>
                <w:szCs w:val="20"/>
              </w:rPr>
              <w:t>、遠足</w:t>
            </w:r>
            <w:r w:rsidR="00BA6E3B" w:rsidRPr="00D10DC0">
              <w:rPr>
                <w:rFonts w:ascii="ＭＳ 明朝" w:hAnsi="ＭＳ 明朝" w:hint="eastAsia"/>
                <w:sz w:val="20"/>
                <w:szCs w:val="20"/>
              </w:rPr>
              <w:t>、修学旅行</w:t>
            </w:r>
            <w:r w:rsidRPr="00D10DC0">
              <w:rPr>
                <w:rFonts w:ascii="ＭＳ 明朝" w:hAnsi="ＭＳ 明朝" w:hint="eastAsia"/>
                <w:sz w:val="20"/>
                <w:szCs w:val="20"/>
              </w:rPr>
              <w:t>等</w:t>
            </w:r>
            <w:r w:rsidR="00117C11" w:rsidRPr="00D10DC0">
              <w:rPr>
                <w:rFonts w:ascii="ＭＳ 明朝" w:hAnsi="ＭＳ 明朝" w:hint="eastAsia"/>
                <w:sz w:val="20"/>
                <w:szCs w:val="20"/>
              </w:rPr>
              <w:t>に安心して参加できる環境</w:t>
            </w:r>
            <w:r w:rsidRPr="00D10DC0">
              <w:rPr>
                <w:rFonts w:ascii="ＭＳ 明朝" w:hAnsi="ＭＳ 明朝" w:hint="eastAsia"/>
                <w:sz w:val="20"/>
                <w:szCs w:val="20"/>
              </w:rPr>
              <w:t>を</w:t>
            </w:r>
            <w:r w:rsidR="00117C11" w:rsidRPr="00D10DC0">
              <w:rPr>
                <w:rFonts w:ascii="ＭＳ 明朝" w:hAnsi="ＭＳ 明朝" w:hint="eastAsia"/>
                <w:sz w:val="20"/>
                <w:szCs w:val="20"/>
              </w:rPr>
              <w:t>作り、</w:t>
            </w:r>
            <w:r w:rsidRPr="00D10DC0">
              <w:rPr>
                <w:rFonts w:ascii="ＭＳ 明朝" w:hAnsi="ＭＳ 明朝" w:hint="eastAsia"/>
                <w:sz w:val="20"/>
                <w:szCs w:val="20"/>
              </w:rPr>
              <w:t>仲間とともに行事に参加できる生徒</w:t>
            </w:r>
            <w:r w:rsidR="00313771" w:rsidRPr="00D10DC0">
              <w:rPr>
                <w:rFonts w:ascii="ＭＳ 明朝" w:hAnsi="ＭＳ 明朝" w:hint="eastAsia"/>
                <w:sz w:val="20"/>
                <w:szCs w:val="20"/>
              </w:rPr>
              <w:t>を</w:t>
            </w:r>
            <w:r w:rsidRPr="00D10DC0">
              <w:rPr>
                <w:rFonts w:ascii="ＭＳ 明朝" w:hAnsi="ＭＳ 明朝" w:hint="eastAsia"/>
                <w:sz w:val="20"/>
                <w:szCs w:val="20"/>
              </w:rPr>
              <w:t>育</w:t>
            </w:r>
            <w:r w:rsidR="00BA1A5A" w:rsidRPr="00D10DC0">
              <w:rPr>
                <w:rFonts w:ascii="ＭＳ 明朝" w:hAnsi="ＭＳ 明朝" w:hint="eastAsia"/>
                <w:sz w:val="20"/>
                <w:szCs w:val="20"/>
              </w:rPr>
              <w:t>てる</w:t>
            </w:r>
          </w:p>
          <w:p w:rsidR="007A16ED" w:rsidRPr="00D10DC0" w:rsidRDefault="007A16ED" w:rsidP="007A16ED">
            <w:pPr>
              <w:spacing w:line="320" w:lineRule="exact"/>
              <w:ind w:left="200" w:hangingChars="100" w:hanging="200"/>
              <w:rPr>
                <w:rFonts w:ascii="ＭＳ 明朝" w:hAnsi="ＭＳ 明朝"/>
                <w:sz w:val="20"/>
                <w:szCs w:val="20"/>
              </w:rPr>
            </w:pPr>
          </w:p>
          <w:p w:rsidR="009E2249" w:rsidRPr="00D10DC0" w:rsidRDefault="009E2249" w:rsidP="007A16ED">
            <w:pPr>
              <w:spacing w:line="320" w:lineRule="exact"/>
              <w:ind w:left="200" w:hangingChars="100" w:hanging="200"/>
              <w:rPr>
                <w:rFonts w:ascii="ＭＳ 明朝" w:hAnsi="ＭＳ 明朝"/>
                <w:sz w:val="20"/>
                <w:szCs w:val="20"/>
              </w:rPr>
            </w:pPr>
          </w:p>
          <w:p w:rsidR="007A16ED" w:rsidRPr="00D10DC0" w:rsidRDefault="007A16ED" w:rsidP="007A16ED">
            <w:pPr>
              <w:spacing w:line="320" w:lineRule="exact"/>
              <w:ind w:left="200" w:hangingChars="100" w:hanging="200"/>
              <w:rPr>
                <w:rFonts w:ascii="ＭＳ 明朝" w:hAnsi="ＭＳ 明朝"/>
                <w:sz w:val="20"/>
                <w:szCs w:val="20"/>
              </w:rPr>
            </w:pPr>
            <w:r w:rsidRPr="00D10DC0">
              <w:rPr>
                <w:rFonts w:ascii="ＭＳ 明朝" w:hAnsi="ＭＳ 明朝" w:hint="eastAsia"/>
                <w:sz w:val="20"/>
                <w:szCs w:val="20"/>
              </w:rPr>
              <w:t>ウ　各種行事において、保護者や地域住民および地域の中学校教員と積極的に連携・交流を図る。</w:t>
            </w:r>
          </w:p>
          <w:p w:rsidR="007A16ED" w:rsidRDefault="007A16ED" w:rsidP="007A16ED">
            <w:pPr>
              <w:spacing w:line="320" w:lineRule="exact"/>
              <w:ind w:left="200" w:hangingChars="100" w:hanging="200"/>
              <w:rPr>
                <w:rFonts w:ascii="ＭＳ 明朝" w:hAnsi="ＭＳ 明朝"/>
                <w:sz w:val="20"/>
                <w:szCs w:val="20"/>
              </w:rPr>
            </w:pPr>
          </w:p>
          <w:p w:rsidR="00377C2E" w:rsidRPr="00D10DC0" w:rsidRDefault="00377C2E" w:rsidP="007A16ED">
            <w:pPr>
              <w:spacing w:line="320" w:lineRule="exact"/>
              <w:ind w:left="200" w:hangingChars="100" w:hanging="200"/>
              <w:rPr>
                <w:rFonts w:ascii="ＭＳ 明朝" w:hAnsi="ＭＳ 明朝"/>
                <w:sz w:val="20"/>
                <w:szCs w:val="20"/>
              </w:rPr>
            </w:pPr>
          </w:p>
          <w:p w:rsidR="007A16ED" w:rsidRPr="00D10DC0" w:rsidRDefault="007A16ED" w:rsidP="007A16ED">
            <w:pPr>
              <w:spacing w:line="320" w:lineRule="exact"/>
              <w:ind w:left="200" w:hangingChars="100" w:hanging="200"/>
              <w:rPr>
                <w:rFonts w:ascii="ＭＳ 明朝" w:hAnsi="ＭＳ 明朝"/>
                <w:sz w:val="20"/>
                <w:szCs w:val="20"/>
              </w:rPr>
            </w:pPr>
            <w:r w:rsidRPr="00D10DC0">
              <w:rPr>
                <w:rFonts w:ascii="ＭＳ 明朝" w:hAnsi="ＭＳ 明朝" w:hint="eastAsia"/>
                <w:sz w:val="20"/>
                <w:szCs w:val="20"/>
              </w:rPr>
              <w:t>エ　ボランティア活動や部活動等を通し、学校に対する誇りと自己肯定感を育てる。</w:t>
            </w:r>
          </w:p>
          <w:p w:rsidR="007A16ED" w:rsidRPr="00D10DC0" w:rsidRDefault="007A16ED" w:rsidP="007A16ED">
            <w:pPr>
              <w:spacing w:line="320" w:lineRule="exact"/>
              <w:ind w:left="200" w:hangingChars="100" w:hanging="200"/>
              <w:rPr>
                <w:rFonts w:ascii="ＭＳ 明朝" w:hAnsi="ＭＳ 明朝"/>
                <w:sz w:val="20"/>
                <w:szCs w:val="20"/>
              </w:rPr>
            </w:pPr>
          </w:p>
          <w:p w:rsidR="007A16ED" w:rsidRPr="00D10DC0" w:rsidRDefault="007A16ED" w:rsidP="007A16ED">
            <w:pPr>
              <w:spacing w:line="320" w:lineRule="exact"/>
              <w:ind w:left="90" w:hangingChars="45" w:hanging="90"/>
              <w:rPr>
                <w:rFonts w:ascii="ＭＳ 明朝" w:hAnsi="ＭＳ 明朝"/>
                <w:sz w:val="20"/>
                <w:szCs w:val="20"/>
              </w:rPr>
            </w:pPr>
            <w:r w:rsidRPr="00D10DC0">
              <w:rPr>
                <w:rFonts w:ascii="ＭＳ 明朝" w:hAnsi="ＭＳ 明朝" w:hint="eastAsia"/>
                <w:sz w:val="20"/>
                <w:szCs w:val="20"/>
              </w:rPr>
              <w:t xml:space="preserve">（３）生徒指導に際して、各教員が生徒との人間関係を大切にしながら、家庭・中学校・地域との連携を密にして取り組む。　　　　　　</w:t>
            </w:r>
          </w:p>
          <w:p w:rsidR="009E2249" w:rsidRDefault="009E2249" w:rsidP="007A16ED">
            <w:pPr>
              <w:spacing w:line="320" w:lineRule="exact"/>
              <w:ind w:left="200" w:hangingChars="100" w:hanging="200"/>
              <w:rPr>
                <w:rFonts w:ascii="ＭＳ 明朝" w:hAnsi="ＭＳ 明朝"/>
                <w:sz w:val="20"/>
                <w:szCs w:val="20"/>
              </w:rPr>
            </w:pPr>
          </w:p>
          <w:p w:rsidR="00377C2E" w:rsidRPr="00D10DC0" w:rsidRDefault="00377C2E" w:rsidP="007A16ED">
            <w:pPr>
              <w:spacing w:line="320" w:lineRule="exact"/>
              <w:ind w:left="200" w:hangingChars="100" w:hanging="200"/>
              <w:rPr>
                <w:rFonts w:ascii="ＭＳ 明朝" w:hAnsi="ＭＳ 明朝"/>
                <w:sz w:val="20"/>
                <w:szCs w:val="20"/>
              </w:rPr>
            </w:pPr>
          </w:p>
          <w:p w:rsidR="009E2249" w:rsidRPr="00D10DC0" w:rsidRDefault="009E2249" w:rsidP="007A16ED">
            <w:pPr>
              <w:spacing w:line="320" w:lineRule="exact"/>
              <w:ind w:left="200" w:hangingChars="100" w:hanging="200"/>
              <w:rPr>
                <w:rFonts w:ascii="ＭＳ 明朝" w:hAnsi="ＭＳ 明朝"/>
                <w:sz w:val="20"/>
                <w:szCs w:val="20"/>
              </w:rPr>
            </w:pPr>
          </w:p>
          <w:p w:rsidR="007A16ED" w:rsidRPr="00D10DC0" w:rsidRDefault="007A16ED" w:rsidP="007A16ED">
            <w:pPr>
              <w:spacing w:line="320" w:lineRule="exact"/>
              <w:ind w:left="200" w:hangingChars="100" w:hanging="200"/>
              <w:rPr>
                <w:rFonts w:ascii="ＭＳ 明朝" w:hAnsi="ＭＳ 明朝"/>
                <w:sz w:val="20"/>
                <w:szCs w:val="20"/>
              </w:rPr>
            </w:pPr>
            <w:r w:rsidRPr="00D10DC0">
              <w:rPr>
                <w:rFonts w:ascii="ＭＳ 明朝" w:hAnsi="ＭＳ 明朝" w:hint="eastAsia"/>
                <w:sz w:val="20"/>
                <w:szCs w:val="20"/>
              </w:rPr>
              <w:t>（４）中退防止コーディネーターを中心に困難を抱える生徒への支援体制を整える。</w:t>
            </w:r>
          </w:p>
          <w:p w:rsidR="007A16ED" w:rsidRPr="00D10DC0" w:rsidRDefault="007A16ED" w:rsidP="007A16ED">
            <w:pPr>
              <w:spacing w:line="320" w:lineRule="exact"/>
              <w:ind w:left="200" w:hangingChars="100" w:hanging="200"/>
              <w:rPr>
                <w:rFonts w:ascii="ＭＳ 明朝" w:hAnsi="ＭＳ 明朝"/>
                <w:sz w:val="20"/>
                <w:szCs w:val="20"/>
              </w:rPr>
            </w:pPr>
            <w:r w:rsidRPr="00D10DC0">
              <w:rPr>
                <w:rFonts w:ascii="ＭＳ 明朝" w:hAnsi="ＭＳ 明朝" w:hint="eastAsia"/>
                <w:sz w:val="20"/>
                <w:szCs w:val="20"/>
              </w:rPr>
              <w:t xml:space="preserve">　　　　　　　</w:t>
            </w:r>
          </w:p>
          <w:p w:rsidR="007A16ED" w:rsidRPr="00D10DC0" w:rsidRDefault="007A16ED" w:rsidP="007A16ED">
            <w:pPr>
              <w:spacing w:line="320" w:lineRule="exact"/>
              <w:ind w:left="200" w:hangingChars="100" w:hanging="200"/>
              <w:rPr>
                <w:rFonts w:ascii="ＭＳ 明朝" w:hAnsi="ＭＳ 明朝"/>
                <w:sz w:val="20"/>
                <w:szCs w:val="20"/>
              </w:rPr>
            </w:pPr>
          </w:p>
        </w:tc>
        <w:tc>
          <w:tcPr>
            <w:tcW w:w="4294" w:type="dxa"/>
            <w:tcBorders>
              <w:right w:val="dashed" w:sz="4" w:space="0" w:color="auto"/>
            </w:tcBorders>
            <w:shd w:val="clear" w:color="auto" w:fill="auto"/>
          </w:tcPr>
          <w:p w:rsidR="00117C11" w:rsidRPr="00D10DC0" w:rsidRDefault="001253F4" w:rsidP="007A16ED">
            <w:pPr>
              <w:spacing w:line="300" w:lineRule="exact"/>
              <w:ind w:left="400" w:hangingChars="200" w:hanging="400"/>
              <w:rPr>
                <w:rFonts w:ascii="ＭＳ 明朝" w:hAnsi="ＭＳ 明朝"/>
                <w:sz w:val="20"/>
                <w:szCs w:val="20"/>
              </w:rPr>
            </w:pPr>
            <w:r w:rsidRPr="00D10DC0">
              <w:rPr>
                <w:rFonts w:ascii="ＭＳ 明朝" w:hAnsi="ＭＳ 明朝" w:hint="eastAsia"/>
                <w:sz w:val="20"/>
                <w:szCs w:val="20"/>
              </w:rPr>
              <w:t>（１）</w:t>
            </w:r>
          </w:p>
          <w:p w:rsidR="007A16ED" w:rsidRPr="00D10DC0" w:rsidRDefault="007A16ED" w:rsidP="007A16ED">
            <w:pPr>
              <w:spacing w:line="300" w:lineRule="exact"/>
              <w:ind w:left="400" w:hangingChars="200" w:hanging="400"/>
              <w:rPr>
                <w:rFonts w:ascii="ＭＳ 明朝" w:hAnsi="ＭＳ 明朝"/>
                <w:sz w:val="20"/>
                <w:szCs w:val="20"/>
              </w:rPr>
            </w:pPr>
            <w:r w:rsidRPr="00D10DC0">
              <w:rPr>
                <w:rFonts w:ascii="ＭＳ 明朝" w:hAnsi="ＭＳ 明朝" w:hint="eastAsia"/>
                <w:sz w:val="20"/>
                <w:szCs w:val="20"/>
              </w:rPr>
              <w:t>ア・</w:t>
            </w:r>
            <w:r w:rsidR="00D900E0" w:rsidRPr="00D10DC0">
              <w:rPr>
                <w:rFonts w:ascii="ＭＳ 明朝" w:hAnsi="ＭＳ 明朝" w:hint="eastAsia"/>
                <w:sz w:val="20"/>
                <w:szCs w:val="20"/>
              </w:rPr>
              <w:t>全教職員がすべての教育活動を通して、また、</w:t>
            </w:r>
            <w:r w:rsidRPr="00D10DC0">
              <w:rPr>
                <w:rFonts w:ascii="ＭＳ 明朝" w:hAnsi="ＭＳ 明朝" w:hint="eastAsia"/>
                <w:sz w:val="20"/>
                <w:szCs w:val="20"/>
              </w:rPr>
              <w:t>外部人材等を有効活用しＨＲ及び総合的な学習の時間を計画的に実施することで、</w:t>
            </w:r>
            <w:r w:rsidR="00B4342A" w:rsidRPr="00D10DC0">
              <w:rPr>
                <w:rFonts w:ascii="ＭＳ 明朝" w:hAnsi="ＭＳ 明朝" w:hint="eastAsia"/>
                <w:sz w:val="20"/>
                <w:szCs w:val="20"/>
              </w:rPr>
              <w:t>「命の大切さ、社会のルール、人権の大切さ」について考える機会</w:t>
            </w:r>
            <w:r w:rsidRPr="00D10DC0">
              <w:rPr>
                <w:rFonts w:ascii="ＭＳ 明朝" w:hAnsi="ＭＳ 明朝" w:hint="eastAsia"/>
                <w:sz w:val="20"/>
                <w:szCs w:val="20"/>
              </w:rPr>
              <w:t>を設ける</w:t>
            </w:r>
          </w:p>
          <w:p w:rsidR="007A16ED" w:rsidRPr="00D10DC0" w:rsidRDefault="007A16ED" w:rsidP="007A16ED">
            <w:pPr>
              <w:spacing w:line="300" w:lineRule="exact"/>
              <w:ind w:left="400" w:hangingChars="200" w:hanging="400"/>
              <w:rPr>
                <w:rFonts w:ascii="ＭＳ 明朝" w:hAnsi="ＭＳ 明朝"/>
                <w:sz w:val="20"/>
                <w:szCs w:val="20"/>
              </w:rPr>
            </w:pPr>
          </w:p>
          <w:p w:rsidR="00B4342A" w:rsidRPr="00D10DC0" w:rsidRDefault="00B4342A" w:rsidP="007A16ED">
            <w:pPr>
              <w:spacing w:line="300" w:lineRule="exact"/>
              <w:ind w:left="400" w:hangingChars="200" w:hanging="400"/>
              <w:rPr>
                <w:rFonts w:ascii="ＭＳ 明朝" w:hAnsi="ＭＳ 明朝"/>
                <w:sz w:val="20"/>
                <w:szCs w:val="20"/>
              </w:rPr>
            </w:pPr>
          </w:p>
          <w:p w:rsidR="007A16ED" w:rsidRPr="00D10DC0" w:rsidRDefault="007A16ED" w:rsidP="007A16ED">
            <w:pPr>
              <w:spacing w:line="300" w:lineRule="exact"/>
              <w:ind w:left="400" w:hangingChars="200" w:hanging="400"/>
              <w:rPr>
                <w:rFonts w:ascii="ＭＳ 明朝" w:hAnsi="ＭＳ 明朝"/>
                <w:sz w:val="20"/>
                <w:szCs w:val="20"/>
              </w:rPr>
            </w:pPr>
            <w:r w:rsidRPr="00D10DC0">
              <w:rPr>
                <w:rFonts w:ascii="ＭＳ 明朝" w:hAnsi="ＭＳ 明朝" w:hint="eastAsia"/>
                <w:sz w:val="20"/>
                <w:szCs w:val="20"/>
              </w:rPr>
              <w:t>（２）</w:t>
            </w:r>
          </w:p>
          <w:p w:rsidR="007A16ED" w:rsidRPr="00D10DC0" w:rsidRDefault="007A16ED" w:rsidP="007A16ED">
            <w:pPr>
              <w:spacing w:line="300" w:lineRule="exact"/>
              <w:ind w:left="400" w:hangingChars="200" w:hanging="400"/>
              <w:rPr>
                <w:rFonts w:ascii="ＭＳ 明朝" w:hAnsi="ＭＳ 明朝"/>
                <w:sz w:val="20"/>
                <w:szCs w:val="20"/>
              </w:rPr>
            </w:pPr>
            <w:r w:rsidRPr="00D10DC0">
              <w:rPr>
                <w:rFonts w:ascii="ＭＳ 明朝" w:hAnsi="ＭＳ 明朝" w:hint="eastAsia"/>
                <w:sz w:val="20"/>
                <w:szCs w:val="20"/>
              </w:rPr>
              <w:t>ア　・教職員から生徒に</w:t>
            </w:r>
            <w:r w:rsidR="004D6472" w:rsidRPr="00D10DC0">
              <w:rPr>
                <w:rFonts w:ascii="ＭＳ 明朝" w:hAnsi="ＭＳ 明朝" w:hint="eastAsia"/>
                <w:sz w:val="20"/>
                <w:szCs w:val="20"/>
              </w:rPr>
              <w:t>積極的に</w:t>
            </w:r>
            <w:r w:rsidRPr="00D10DC0">
              <w:rPr>
                <w:rFonts w:ascii="ＭＳ 明朝" w:hAnsi="ＭＳ 明朝" w:hint="eastAsia"/>
                <w:sz w:val="20"/>
                <w:szCs w:val="20"/>
              </w:rPr>
              <w:t>挨拶</w:t>
            </w:r>
            <w:r w:rsidR="004D6472" w:rsidRPr="00D10DC0">
              <w:rPr>
                <w:rFonts w:ascii="ＭＳ 明朝" w:hAnsi="ＭＳ 明朝" w:hint="eastAsia"/>
                <w:sz w:val="20"/>
                <w:szCs w:val="20"/>
              </w:rPr>
              <w:t>する</w:t>
            </w:r>
            <w:r w:rsidRPr="00D10DC0">
              <w:rPr>
                <w:rFonts w:ascii="ＭＳ 明朝" w:hAnsi="ＭＳ 明朝" w:hint="eastAsia"/>
                <w:sz w:val="20"/>
                <w:szCs w:val="20"/>
              </w:rPr>
              <w:t>とともに、挨拶</w:t>
            </w:r>
            <w:r w:rsidR="004D6472" w:rsidRPr="00D10DC0">
              <w:rPr>
                <w:rFonts w:ascii="ＭＳ 明朝" w:hAnsi="ＭＳ 明朝" w:hint="eastAsia"/>
                <w:sz w:val="20"/>
                <w:szCs w:val="20"/>
              </w:rPr>
              <w:t>をすることの</w:t>
            </w:r>
            <w:r w:rsidRPr="00D10DC0">
              <w:rPr>
                <w:rFonts w:ascii="ＭＳ 明朝" w:hAnsi="ＭＳ 明朝" w:hint="eastAsia"/>
                <w:sz w:val="20"/>
                <w:szCs w:val="20"/>
              </w:rPr>
              <w:t>大切さについて生徒に伝える</w:t>
            </w:r>
            <w:r w:rsidR="004D6472" w:rsidRPr="00D10DC0">
              <w:rPr>
                <w:rFonts w:ascii="ＭＳ 明朝" w:hAnsi="ＭＳ 明朝" w:hint="eastAsia"/>
                <w:sz w:val="20"/>
                <w:szCs w:val="20"/>
              </w:rPr>
              <w:t>機会を設ける</w:t>
            </w:r>
            <w:r w:rsidRPr="00D10DC0">
              <w:rPr>
                <w:rFonts w:ascii="ＭＳ 明朝" w:hAnsi="ＭＳ 明朝" w:hint="eastAsia"/>
                <w:sz w:val="20"/>
                <w:szCs w:val="20"/>
              </w:rPr>
              <w:t>。</w:t>
            </w:r>
          </w:p>
          <w:p w:rsidR="00FA3A25" w:rsidRPr="00D10DC0" w:rsidRDefault="00FA3A25" w:rsidP="007A16ED">
            <w:pPr>
              <w:spacing w:line="300" w:lineRule="exact"/>
              <w:ind w:left="400" w:hangingChars="200" w:hanging="400"/>
              <w:rPr>
                <w:rFonts w:ascii="ＭＳ 明朝" w:hAnsi="ＭＳ 明朝"/>
                <w:sz w:val="20"/>
                <w:szCs w:val="20"/>
              </w:rPr>
            </w:pPr>
          </w:p>
          <w:p w:rsidR="009E2249" w:rsidRPr="00D10DC0" w:rsidRDefault="00FA3A25" w:rsidP="007A16ED">
            <w:pPr>
              <w:spacing w:line="300" w:lineRule="exact"/>
              <w:ind w:left="400" w:hangingChars="200" w:hanging="400"/>
              <w:rPr>
                <w:rFonts w:ascii="ＭＳ 明朝" w:hAnsi="ＭＳ 明朝"/>
                <w:sz w:val="20"/>
                <w:szCs w:val="20"/>
              </w:rPr>
            </w:pPr>
            <w:r w:rsidRPr="00D10DC0">
              <w:rPr>
                <w:rFonts w:ascii="ＭＳ 明朝" w:hAnsi="ＭＳ 明朝" w:hint="eastAsia"/>
                <w:sz w:val="20"/>
                <w:szCs w:val="20"/>
              </w:rPr>
              <w:t xml:space="preserve">    </w:t>
            </w:r>
            <w:r w:rsidR="009E2249" w:rsidRPr="00D10DC0">
              <w:rPr>
                <w:rFonts w:ascii="ＭＳ 明朝" w:hAnsi="ＭＳ 明朝" w:hint="eastAsia"/>
                <w:sz w:val="20"/>
                <w:szCs w:val="20"/>
              </w:rPr>
              <w:t>・始業・終業時に挨拶ができるようにす</w:t>
            </w:r>
          </w:p>
          <w:p w:rsidR="00FA3A25" w:rsidRPr="00D10DC0" w:rsidRDefault="009E2249" w:rsidP="007A16ED">
            <w:pPr>
              <w:spacing w:line="300" w:lineRule="exact"/>
              <w:ind w:left="400" w:hangingChars="200" w:hanging="400"/>
              <w:rPr>
                <w:rFonts w:ascii="ＭＳ 明朝" w:hAnsi="ＭＳ 明朝"/>
                <w:sz w:val="20"/>
                <w:szCs w:val="20"/>
              </w:rPr>
            </w:pPr>
            <w:r w:rsidRPr="00D10DC0">
              <w:rPr>
                <w:rFonts w:ascii="ＭＳ 明朝" w:hAnsi="ＭＳ 明朝" w:hint="eastAsia"/>
                <w:sz w:val="20"/>
                <w:szCs w:val="20"/>
              </w:rPr>
              <w:t xml:space="preserve">　　　る。</w:t>
            </w:r>
          </w:p>
          <w:p w:rsidR="007A6C3A" w:rsidRPr="00D10DC0" w:rsidRDefault="007A6C3A" w:rsidP="007A16ED">
            <w:pPr>
              <w:spacing w:line="300" w:lineRule="exact"/>
              <w:ind w:left="400" w:hangingChars="200" w:hanging="400"/>
              <w:rPr>
                <w:rFonts w:ascii="ＭＳ 明朝" w:hAnsi="ＭＳ 明朝"/>
                <w:sz w:val="20"/>
                <w:szCs w:val="20"/>
              </w:rPr>
            </w:pPr>
          </w:p>
          <w:p w:rsidR="007A6C3A" w:rsidRPr="00D10DC0" w:rsidRDefault="007A6C3A" w:rsidP="00377C2E">
            <w:pPr>
              <w:spacing w:line="300" w:lineRule="exact"/>
              <w:rPr>
                <w:rFonts w:ascii="ＭＳ 明朝" w:hAnsi="ＭＳ 明朝"/>
                <w:sz w:val="20"/>
                <w:szCs w:val="20"/>
              </w:rPr>
            </w:pPr>
          </w:p>
          <w:p w:rsidR="00FA3A25" w:rsidRPr="00D10DC0" w:rsidRDefault="00FA3A25" w:rsidP="007A16ED">
            <w:pPr>
              <w:spacing w:line="300" w:lineRule="exact"/>
              <w:ind w:left="400" w:hangingChars="200" w:hanging="400"/>
              <w:rPr>
                <w:rFonts w:ascii="ＭＳ 明朝" w:hAnsi="ＭＳ 明朝"/>
                <w:sz w:val="20"/>
                <w:szCs w:val="20"/>
              </w:rPr>
            </w:pPr>
          </w:p>
          <w:p w:rsidR="007A16ED" w:rsidRPr="00D10DC0" w:rsidRDefault="007A16ED" w:rsidP="00BA1A5A">
            <w:pPr>
              <w:spacing w:line="300" w:lineRule="exact"/>
              <w:ind w:left="600" w:hangingChars="300" w:hanging="600"/>
              <w:rPr>
                <w:rFonts w:ascii="ＭＳ 明朝" w:hAnsi="ＭＳ 明朝"/>
                <w:sz w:val="20"/>
                <w:szCs w:val="20"/>
              </w:rPr>
            </w:pPr>
            <w:r w:rsidRPr="00D10DC0">
              <w:rPr>
                <w:rFonts w:ascii="ＭＳ 明朝" w:hAnsi="ＭＳ 明朝" w:hint="eastAsia"/>
                <w:sz w:val="20"/>
                <w:szCs w:val="20"/>
              </w:rPr>
              <w:t>イ　・生徒を中心とした生徒会行事の企画運営を行う。</w:t>
            </w:r>
          </w:p>
          <w:p w:rsidR="007A16ED" w:rsidRPr="00D10DC0" w:rsidRDefault="007A16ED" w:rsidP="007A16ED">
            <w:pPr>
              <w:spacing w:line="300" w:lineRule="exact"/>
              <w:ind w:left="400" w:hangingChars="200" w:hanging="400"/>
              <w:rPr>
                <w:rFonts w:ascii="ＭＳ 明朝" w:hAnsi="ＭＳ 明朝"/>
                <w:sz w:val="20"/>
                <w:szCs w:val="20"/>
              </w:rPr>
            </w:pPr>
          </w:p>
          <w:p w:rsidR="00D900E0" w:rsidRPr="00D10DC0" w:rsidRDefault="00D900E0" w:rsidP="007A16ED">
            <w:pPr>
              <w:spacing w:line="300" w:lineRule="exact"/>
              <w:ind w:left="400" w:hangingChars="200" w:hanging="400"/>
              <w:rPr>
                <w:rFonts w:ascii="ＭＳ 明朝" w:hAnsi="ＭＳ 明朝"/>
                <w:sz w:val="20"/>
                <w:szCs w:val="20"/>
              </w:rPr>
            </w:pPr>
          </w:p>
          <w:p w:rsidR="007A16ED" w:rsidRPr="00D10DC0" w:rsidRDefault="007A16ED" w:rsidP="007A16ED">
            <w:pPr>
              <w:spacing w:line="300" w:lineRule="exact"/>
              <w:ind w:leftChars="200" w:left="420"/>
              <w:rPr>
                <w:rFonts w:ascii="ＭＳ 明朝" w:hAnsi="ＭＳ 明朝"/>
                <w:sz w:val="20"/>
                <w:szCs w:val="20"/>
              </w:rPr>
            </w:pPr>
            <w:r w:rsidRPr="00D10DC0">
              <w:rPr>
                <w:rFonts w:ascii="ＭＳ 明朝" w:hAnsi="ＭＳ 明朝" w:hint="eastAsia"/>
                <w:sz w:val="20"/>
                <w:szCs w:val="20"/>
              </w:rPr>
              <w:t>・行事に参加する生徒の人数を増やす。</w:t>
            </w:r>
          </w:p>
          <w:p w:rsidR="007A16ED" w:rsidRPr="00D10DC0" w:rsidRDefault="007A16ED" w:rsidP="007A16ED">
            <w:pPr>
              <w:spacing w:line="300" w:lineRule="exact"/>
              <w:ind w:left="400" w:hangingChars="200" w:hanging="400"/>
              <w:rPr>
                <w:rFonts w:ascii="ＭＳ 明朝" w:hAnsi="ＭＳ 明朝"/>
                <w:sz w:val="20"/>
                <w:szCs w:val="20"/>
              </w:rPr>
            </w:pPr>
          </w:p>
          <w:p w:rsidR="007A16ED" w:rsidRPr="00D10DC0" w:rsidRDefault="007A16ED" w:rsidP="007A16ED">
            <w:pPr>
              <w:spacing w:line="300" w:lineRule="exact"/>
              <w:ind w:left="400" w:hangingChars="200" w:hanging="400"/>
              <w:rPr>
                <w:rFonts w:ascii="ＭＳ 明朝" w:hAnsi="ＭＳ 明朝"/>
                <w:sz w:val="20"/>
                <w:szCs w:val="20"/>
              </w:rPr>
            </w:pPr>
          </w:p>
          <w:p w:rsidR="007A6C3A" w:rsidRPr="00D10DC0" w:rsidRDefault="007A6C3A" w:rsidP="007A16ED">
            <w:pPr>
              <w:spacing w:line="300" w:lineRule="exact"/>
              <w:ind w:left="400" w:hangingChars="200" w:hanging="400"/>
              <w:rPr>
                <w:rFonts w:ascii="ＭＳ 明朝" w:hAnsi="ＭＳ 明朝"/>
                <w:sz w:val="20"/>
                <w:szCs w:val="20"/>
              </w:rPr>
            </w:pPr>
          </w:p>
          <w:p w:rsidR="007A16ED" w:rsidRPr="00D10DC0" w:rsidRDefault="007A16ED" w:rsidP="007A16ED">
            <w:pPr>
              <w:spacing w:line="300" w:lineRule="exact"/>
              <w:ind w:left="400" w:hangingChars="200" w:hanging="400"/>
              <w:rPr>
                <w:rFonts w:ascii="ＭＳ 明朝" w:hAnsi="ＭＳ 明朝"/>
                <w:sz w:val="20"/>
                <w:szCs w:val="20"/>
              </w:rPr>
            </w:pPr>
            <w:r w:rsidRPr="00D10DC0">
              <w:rPr>
                <w:rFonts w:ascii="ＭＳ 明朝" w:hAnsi="ＭＳ 明朝" w:hint="eastAsia"/>
                <w:sz w:val="20"/>
                <w:szCs w:val="20"/>
              </w:rPr>
              <w:t>ウ　・各種行事に対する広報活動の活発化</w:t>
            </w:r>
          </w:p>
          <w:p w:rsidR="007A16ED" w:rsidRPr="00D10DC0" w:rsidRDefault="007A16ED" w:rsidP="007A16ED">
            <w:pPr>
              <w:spacing w:line="300" w:lineRule="exact"/>
              <w:ind w:left="626" w:hangingChars="313" w:hanging="626"/>
              <w:rPr>
                <w:rFonts w:ascii="ＭＳ 明朝" w:hAnsi="ＭＳ 明朝"/>
                <w:sz w:val="20"/>
                <w:szCs w:val="20"/>
              </w:rPr>
            </w:pPr>
            <w:r w:rsidRPr="00D10DC0">
              <w:rPr>
                <w:rFonts w:ascii="ＭＳ 明朝" w:hAnsi="ＭＳ 明朝" w:hint="eastAsia"/>
                <w:sz w:val="20"/>
                <w:szCs w:val="20"/>
              </w:rPr>
              <w:t xml:space="preserve">　　・</w:t>
            </w:r>
            <w:r w:rsidR="00631413" w:rsidRPr="00D10DC0">
              <w:rPr>
                <w:rFonts w:ascii="ＭＳ 明朝" w:hAnsi="ＭＳ 明朝" w:hint="eastAsia"/>
                <w:sz w:val="20"/>
                <w:szCs w:val="20"/>
              </w:rPr>
              <w:t>体育祭・</w:t>
            </w:r>
            <w:r w:rsidRPr="00D10DC0">
              <w:rPr>
                <w:rFonts w:ascii="ＭＳ 明朝" w:hAnsi="ＭＳ 明朝" w:hint="eastAsia"/>
                <w:sz w:val="20"/>
                <w:szCs w:val="20"/>
              </w:rPr>
              <w:t>文化祭へ</w:t>
            </w:r>
            <w:r w:rsidR="00631413" w:rsidRPr="00D10DC0">
              <w:rPr>
                <w:rFonts w:ascii="ＭＳ 明朝" w:hAnsi="ＭＳ 明朝" w:hint="eastAsia"/>
                <w:sz w:val="20"/>
                <w:szCs w:val="20"/>
              </w:rPr>
              <w:t>地域の方を</w:t>
            </w:r>
            <w:r w:rsidRPr="00D10DC0">
              <w:rPr>
                <w:rFonts w:ascii="ＭＳ 明朝" w:hAnsi="ＭＳ 明朝" w:hint="eastAsia"/>
                <w:sz w:val="20"/>
                <w:szCs w:val="20"/>
              </w:rPr>
              <w:t>招待</w:t>
            </w:r>
            <w:r w:rsidR="00631413" w:rsidRPr="00D10DC0">
              <w:rPr>
                <w:rFonts w:ascii="ＭＳ 明朝" w:hAnsi="ＭＳ 明朝" w:hint="eastAsia"/>
                <w:sz w:val="20"/>
                <w:szCs w:val="20"/>
              </w:rPr>
              <w:t>する</w:t>
            </w:r>
            <w:r w:rsidR="00C77793" w:rsidRPr="00D10DC0">
              <w:rPr>
                <w:rFonts w:ascii="ＭＳ 明朝" w:hAnsi="ＭＳ 明朝" w:hint="eastAsia"/>
                <w:sz w:val="20"/>
                <w:szCs w:val="20"/>
              </w:rPr>
              <w:t>。</w:t>
            </w:r>
          </w:p>
          <w:p w:rsidR="007A16ED" w:rsidRPr="00D10DC0" w:rsidRDefault="007A16ED" w:rsidP="007A16ED">
            <w:pPr>
              <w:spacing w:line="300" w:lineRule="exact"/>
              <w:ind w:left="400" w:hangingChars="200" w:hanging="400"/>
              <w:rPr>
                <w:rFonts w:ascii="ＭＳ 明朝" w:hAnsi="ＭＳ 明朝"/>
                <w:sz w:val="20"/>
                <w:szCs w:val="20"/>
              </w:rPr>
            </w:pPr>
          </w:p>
          <w:p w:rsidR="007A16ED" w:rsidRPr="00D10DC0" w:rsidRDefault="007A16ED" w:rsidP="007A16ED">
            <w:pPr>
              <w:spacing w:line="300" w:lineRule="exact"/>
              <w:ind w:left="400" w:hangingChars="200" w:hanging="400"/>
              <w:rPr>
                <w:rFonts w:ascii="ＭＳ 明朝" w:hAnsi="ＭＳ 明朝"/>
                <w:sz w:val="20"/>
                <w:szCs w:val="20"/>
              </w:rPr>
            </w:pPr>
          </w:p>
          <w:p w:rsidR="007A16ED" w:rsidRPr="00D10DC0" w:rsidRDefault="007A16ED" w:rsidP="007A16ED">
            <w:pPr>
              <w:spacing w:line="300" w:lineRule="exact"/>
              <w:ind w:left="400" w:hangingChars="200" w:hanging="400"/>
              <w:rPr>
                <w:rFonts w:ascii="ＭＳ 明朝" w:hAnsi="ＭＳ 明朝"/>
                <w:sz w:val="20"/>
                <w:szCs w:val="20"/>
              </w:rPr>
            </w:pPr>
          </w:p>
          <w:p w:rsidR="0059707C" w:rsidRPr="00D10DC0" w:rsidRDefault="0059707C" w:rsidP="007A16ED">
            <w:pPr>
              <w:spacing w:line="300" w:lineRule="exact"/>
              <w:ind w:left="400" w:hangingChars="200" w:hanging="400"/>
              <w:rPr>
                <w:rFonts w:ascii="ＭＳ 明朝" w:hAnsi="ＭＳ 明朝"/>
                <w:sz w:val="20"/>
                <w:szCs w:val="20"/>
              </w:rPr>
            </w:pPr>
          </w:p>
          <w:p w:rsidR="009E2249" w:rsidRDefault="009E2249" w:rsidP="00377C2E">
            <w:pPr>
              <w:spacing w:line="300" w:lineRule="exact"/>
              <w:rPr>
                <w:rFonts w:ascii="ＭＳ 明朝" w:hAnsi="ＭＳ 明朝"/>
                <w:sz w:val="20"/>
                <w:szCs w:val="20"/>
              </w:rPr>
            </w:pPr>
          </w:p>
          <w:p w:rsidR="00377C2E" w:rsidRPr="00D10DC0" w:rsidRDefault="00377C2E" w:rsidP="00377C2E">
            <w:pPr>
              <w:spacing w:line="300" w:lineRule="exact"/>
              <w:rPr>
                <w:rFonts w:ascii="ＭＳ 明朝" w:hAnsi="ＭＳ 明朝"/>
                <w:sz w:val="20"/>
                <w:szCs w:val="20"/>
              </w:rPr>
            </w:pPr>
          </w:p>
          <w:p w:rsidR="007A16ED" w:rsidRPr="00D10DC0" w:rsidRDefault="007A16ED" w:rsidP="007A16ED">
            <w:pPr>
              <w:spacing w:line="300" w:lineRule="exact"/>
              <w:ind w:left="400" w:hangingChars="200" w:hanging="400"/>
              <w:rPr>
                <w:rFonts w:ascii="ＭＳ 明朝" w:hAnsi="ＭＳ 明朝"/>
                <w:sz w:val="20"/>
                <w:szCs w:val="20"/>
              </w:rPr>
            </w:pPr>
            <w:r w:rsidRPr="00D10DC0">
              <w:rPr>
                <w:rFonts w:ascii="ＭＳ 明朝" w:hAnsi="ＭＳ 明朝" w:hint="eastAsia"/>
                <w:sz w:val="20"/>
                <w:szCs w:val="20"/>
              </w:rPr>
              <w:t>エ　・ボランティア活動の継続</w:t>
            </w:r>
          </w:p>
          <w:p w:rsidR="007A16ED" w:rsidRPr="00D10DC0" w:rsidRDefault="007A16ED" w:rsidP="007A16ED">
            <w:pPr>
              <w:spacing w:line="300" w:lineRule="exact"/>
              <w:ind w:left="400" w:hangingChars="200" w:hanging="400"/>
              <w:rPr>
                <w:rFonts w:ascii="ＭＳ 明朝" w:hAnsi="ＭＳ 明朝"/>
                <w:sz w:val="20"/>
                <w:szCs w:val="20"/>
              </w:rPr>
            </w:pPr>
          </w:p>
          <w:p w:rsidR="007A16ED" w:rsidRPr="00D10DC0" w:rsidRDefault="007A16ED" w:rsidP="007A16ED">
            <w:pPr>
              <w:spacing w:line="300" w:lineRule="exact"/>
              <w:ind w:left="400" w:hangingChars="200" w:hanging="400"/>
              <w:rPr>
                <w:rFonts w:ascii="ＭＳ 明朝" w:hAnsi="ＭＳ 明朝"/>
                <w:sz w:val="20"/>
                <w:szCs w:val="20"/>
              </w:rPr>
            </w:pPr>
            <w:r w:rsidRPr="00D10DC0">
              <w:rPr>
                <w:rFonts w:ascii="ＭＳ 明朝" w:hAnsi="ＭＳ 明朝" w:hint="eastAsia"/>
                <w:sz w:val="20"/>
                <w:szCs w:val="20"/>
              </w:rPr>
              <w:t xml:space="preserve">　　・部活動の活性化をする</w:t>
            </w:r>
            <w:r w:rsidR="00C77793" w:rsidRPr="00D10DC0">
              <w:rPr>
                <w:rFonts w:ascii="ＭＳ 明朝" w:hAnsi="ＭＳ 明朝" w:hint="eastAsia"/>
                <w:sz w:val="20"/>
                <w:szCs w:val="20"/>
              </w:rPr>
              <w:t>。</w:t>
            </w:r>
          </w:p>
          <w:p w:rsidR="007A16ED" w:rsidRPr="00D10DC0" w:rsidRDefault="007A16ED" w:rsidP="007A16ED">
            <w:pPr>
              <w:spacing w:line="300" w:lineRule="exact"/>
              <w:ind w:left="400" w:hangingChars="200" w:hanging="400"/>
              <w:rPr>
                <w:rFonts w:ascii="ＭＳ 明朝" w:hAnsi="ＭＳ 明朝"/>
                <w:sz w:val="20"/>
                <w:szCs w:val="20"/>
              </w:rPr>
            </w:pPr>
            <w:r w:rsidRPr="00D10DC0">
              <w:rPr>
                <w:rFonts w:ascii="ＭＳ 明朝" w:hAnsi="ＭＳ 明朝" w:hint="eastAsia"/>
                <w:sz w:val="20"/>
                <w:szCs w:val="20"/>
              </w:rPr>
              <w:t xml:space="preserve">　</w:t>
            </w:r>
          </w:p>
          <w:p w:rsidR="007A16ED" w:rsidRPr="00D10DC0" w:rsidRDefault="007A16ED" w:rsidP="007A16ED">
            <w:pPr>
              <w:spacing w:line="300" w:lineRule="exact"/>
              <w:ind w:left="400" w:hangingChars="200" w:hanging="400"/>
              <w:rPr>
                <w:rFonts w:ascii="ＭＳ 明朝" w:hAnsi="ＭＳ 明朝"/>
                <w:sz w:val="20"/>
                <w:szCs w:val="20"/>
              </w:rPr>
            </w:pPr>
          </w:p>
          <w:p w:rsidR="009E2249" w:rsidRPr="00D10DC0" w:rsidRDefault="009E2249" w:rsidP="007A16ED">
            <w:pPr>
              <w:spacing w:line="300" w:lineRule="exact"/>
              <w:ind w:left="400" w:hangingChars="200" w:hanging="400"/>
              <w:rPr>
                <w:rFonts w:ascii="ＭＳ 明朝" w:hAnsi="ＭＳ 明朝"/>
                <w:sz w:val="20"/>
                <w:szCs w:val="20"/>
              </w:rPr>
            </w:pPr>
          </w:p>
          <w:p w:rsidR="007A16ED" w:rsidRPr="00D10DC0" w:rsidRDefault="007A16ED" w:rsidP="007A16ED">
            <w:pPr>
              <w:spacing w:line="300" w:lineRule="exact"/>
              <w:ind w:left="400" w:hangingChars="200" w:hanging="400"/>
              <w:rPr>
                <w:rFonts w:ascii="ＭＳ 明朝" w:hAnsi="ＭＳ 明朝"/>
                <w:sz w:val="20"/>
                <w:szCs w:val="20"/>
              </w:rPr>
            </w:pPr>
            <w:r w:rsidRPr="00D10DC0">
              <w:rPr>
                <w:rFonts w:ascii="ＭＳ 明朝" w:hAnsi="ＭＳ 明朝" w:hint="eastAsia"/>
                <w:sz w:val="20"/>
                <w:szCs w:val="20"/>
              </w:rPr>
              <w:t>（３）</w:t>
            </w:r>
          </w:p>
          <w:p w:rsidR="007A16ED" w:rsidRPr="00D10DC0" w:rsidRDefault="007A16ED" w:rsidP="007A16ED">
            <w:pPr>
              <w:spacing w:line="300" w:lineRule="exact"/>
              <w:ind w:left="206" w:hangingChars="103" w:hanging="206"/>
              <w:rPr>
                <w:rFonts w:ascii="ＭＳ 明朝" w:hAnsi="ＭＳ 明朝"/>
                <w:sz w:val="20"/>
                <w:szCs w:val="20"/>
              </w:rPr>
            </w:pPr>
            <w:r w:rsidRPr="00D10DC0">
              <w:rPr>
                <w:rFonts w:ascii="ＭＳ 明朝" w:hAnsi="ＭＳ 明朝" w:hint="eastAsia"/>
                <w:sz w:val="20"/>
                <w:szCs w:val="20"/>
              </w:rPr>
              <w:t>・生徒に対し傾聴し、理解し、話し合いによる指導を実践する</w:t>
            </w:r>
            <w:r w:rsidR="00C77793" w:rsidRPr="00D10DC0">
              <w:rPr>
                <w:rFonts w:ascii="ＭＳ 明朝" w:hAnsi="ＭＳ 明朝" w:hint="eastAsia"/>
                <w:sz w:val="20"/>
                <w:szCs w:val="20"/>
              </w:rPr>
              <w:t>。</w:t>
            </w:r>
          </w:p>
          <w:p w:rsidR="00BA1A5A" w:rsidRPr="00D10DC0" w:rsidRDefault="007622C5" w:rsidP="007A16ED">
            <w:pPr>
              <w:spacing w:line="300" w:lineRule="exact"/>
              <w:ind w:left="206" w:hangingChars="103" w:hanging="206"/>
              <w:rPr>
                <w:rFonts w:ascii="ＭＳ 明朝" w:hAnsi="ＭＳ 明朝"/>
                <w:sz w:val="20"/>
                <w:szCs w:val="20"/>
              </w:rPr>
            </w:pPr>
            <w:r w:rsidRPr="00D10DC0">
              <w:rPr>
                <w:rFonts w:ascii="ＭＳ 明朝" w:hAnsi="ＭＳ 明朝" w:hint="eastAsia"/>
                <w:sz w:val="20"/>
                <w:szCs w:val="20"/>
              </w:rPr>
              <w:t>・各教員が家庭連絡を密にする</w:t>
            </w:r>
            <w:r w:rsidR="00C77793" w:rsidRPr="00D10DC0">
              <w:rPr>
                <w:rFonts w:ascii="ＭＳ 明朝" w:hAnsi="ＭＳ 明朝" w:hint="eastAsia"/>
                <w:sz w:val="20"/>
                <w:szCs w:val="20"/>
              </w:rPr>
              <w:t>。</w:t>
            </w:r>
          </w:p>
          <w:p w:rsidR="00BA1A5A" w:rsidRPr="00D10DC0" w:rsidRDefault="00BA1A5A" w:rsidP="00BA1A5A">
            <w:pPr>
              <w:spacing w:line="300" w:lineRule="exact"/>
              <w:rPr>
                <w:rFonts w:ascii="ＭＳ 明朝" w:hAnsi="ＭＳ 明朝"/>
                <w:sz w:val="20"/>
                <w:szCs w:val="20"/>
              </w:rPr>
            </w:pPr>
            <w:r w:rsidRPr="00D10DC0">
              <w:rPr>
                <w:rFonts w:ascii="ＭＳ 明朝" w:hAnsi="ＭＳ 明朝" w:hint="eastAsia"/>
                <w:sz w:val="20"/>
                <w:szCs w:val="20"/>
              </w:rPr>
              <w:t>・HP等で学校の情報を発信する</w:t>
            </w:r>
            <w:r w:rsidR="00C77793" w:rsidRPr="00D10DC0">
              <w:rPr>
                <w:rFonts w:ascii="ＭＳ 明朝" w:hAnsi="ＭＳ 明朝" w:hint="eastAsia"/>
                <w:sz w:val="20"/>
                <w:szCs w:val="20"/>
              </w:rPr>
              <w:t>。</w:t>
            </w:r>
          </w:p>
          <w:p w:rsidR="007A16ED" w:rsidRPr="00D10DC0" w:rsidRDefault="007A16ED" w:rsidP="007A16ED">
            <w:pPr>
              <w:spacing w:line="300" w:lineRule="exact"/>
              <w:ind w:left="206" w:hangingChars="103" w:hanging="206"/>
              <w:rPr>
                <w:rFonts w:ascii="ＭＳ 明朝" w:hAnsi="ＭＳ 明朝"/>
                <w:sz w:val="20"/>
                <w:szCs w:val="20"/>
              </w:rPr>
            </w:pPr>
          </w:p>
          <w:p w:rsidR="007A16ED" w:rsidRPr="00D10DC0" w:rsidRDefault="007A16ED" w:rsidP="007A16ED">
            <w:pPr>
              <w:spacing w:line="300" w:lineRule="exact"/>
              <w:ind w:left="206" w:hangingChars="103" w:hanging="206"/>
              <w:rPr>
                <w:rFonts w:ascii="ＭＳ 明朝" w:hAnsi="ＭＳ 明朝"/>
                <w:sz w:val="20"/>
                <w:szCs w:val="20"/>
              </w:rPr>
            </w:pPr>
          </w:p>
          <w:p w:rsidR="00A94419" w:rsidRDefault="00A94419" w:rsidP="007A16ED">
            <w:pPr>
              <w:spacing w:line="300" w:lineRule="exact"/>
              <w:ind w:left="206" w:hangingChars="103" w:hanging="206"/>
              <w:rPr>
                <w:rFonts w:ascii="ＭＳ 明朝" w:hAnsi="ＭＳ 明朝"/>
                <w:sz w:val="20"/>
                <w:szCs w:val="20"/>
              </w:rPr>
            </w:pPr>
          </w:p>
          <w:p w:rsidR="00377C2E" w:rsidRDefault="00377C2E" w:rsidP="007A16ED">
            <w:pPr>
              <w:spacing w:line="300" w:lineRule="exact"/>
              <w:ind w:left="206" w:hangingChars="103" w:hanging="206"/>
              <w:rPr>
                <w:rFonts w:ascii="ＭＳ 明朝" w:hAnsi="ＭＳ 明朝"/>
                <w:sz w:val="20"/>
                <w:szCs w:val="20"/>
              </w:rPr>
            </w:pPr>
          </w:p>
          <w:p w:rsidR="00377C2E" w:rsidRPr="00D10DC0" w:rsidRDefault="00377C2E" w:rsidP="007A16ED">
            <w:pPr>
              <w:spacing w:line="300" w:lineRule="exact"/>
              <w:ind w:left="206" w:hangingChars="103" w:hanging="206"/>
              <w:rPr>
                <w:rFonts w:ascii="ＭＳ 明朝" w:hAnsi="ＭＳ 明朝"/>
                <w:sz w:val="20"/>
                <w:szCs w:val="20"/>
              </w:rPr>
            </w:pPr>
          </w:p>
          <w:p w:rsidR="007A16ED" w:rsidRPr="00D10DC0" w:rsidRDefault="007A16ED" w:rsidP="007A16ED">
            <w:pPr>
              <w:spacing w:line="300" w:lineRule="exact"/>
              <w:ind w:left="206" w:hangingChars="103" w:hanging="206"/>
              <w:rPr>
                <w:rFonts w:ascii="ＭＳ 明朝" w:hAnsi="ＭＳ 明朝"/>
                <w:sz w:val="20"/>
                <w:szCs w:val="20"/>
              </w:rPr>
            </w:pPr>
            <w:r w:rsidRPr="00D10DC0">
              <w:rPr>
                <w:rFonts w:ascii="ＭＳ 明朝" w:hAnsi="ＭＳ 明朝" w:hint="eastAsia"/>
                <w:sz w:val="20"/>
                <w:szCs w:val="20"/>
              </w:rPr>
              <w:t>（４）中退防止コーディネーターを中心にＳＣやＳＳＷとともに、困難を抱える生徒への支援体制を整え、生徒個々に対応した指導をおこなう。</w:t>
            </w:r>
          </w:p>
        </w:tc>
        <w:tc>
          <w:tcPr>
            <w:tcW w:w="3896" w:type="dxa"/>
            <w:tcBorders>
              <w:right w:val="dashed" w:sz="4" w:space="0" w:color="auto"/>
            </w:tcBorders>
          </w:tcPr>
          <w:p w:rsidR="00117C11" w:rsidRPr="00D10DC0" w:rsidRDefault="001253F4" w:rsidP="007A16ED">
            <w:pPr>
              <w:ind w:left="400" w:hangingChars="200" w:hanging="400"/>
              <w:rPr>
                <w:rFonts w:ascii="ＭＳ 明朝" w:hAnsi="ＭＳ 明朝"/>
                <w:sz w:val="20"/>
                <w:szCs w:val="20"/>
              </w:rPr>
            </w:pPr>
            <w:r w:rsidRPr="00D10DC0">
              <w:rPr>
                <w:rFonts w:ascii="ＭＳ 明朝" w:hAnsi="ＭＳ 明朝" w:hint="eastAsia"/>
                <w:sz w:val="20"/>
                <w:szCs w:val="20"/>
              </w:rPr>
              <w:t>（１）</w:t>
            </w:r>
          </w:p>
          <w:p w:rsidR="007A16ED" w:rsidRPr="00D10DC0" w:rsidRDefault="007A16ED" w:rsidP="007A16ED">
            <w:pPr>
              <w:ind w:left="400" w:hangingChars="200" w:hanging="400"/>
              <w:rPr>
                <w:rFonts w:ascii="ＭＳ 明朝" w:hAnsi="ＭＳ 明朝"/>
                <w:sz w:val="20"/>
                <w:szCs w:val="20"/>
              </w:rPr>
            </w:pPr>
            <w:r w:rsidRPr="00D10DC0">
              <w:rPr>
                <w:rFonts w:ascii="ＭＳ 明朝" w:hAnsi="ＭＳ 明朝" w:hint="eastAsia"/>
                <w:sz w:val="20"/>
                <w:szCs w:val="20"/>
              </w:rPr>
              <w:t>ア・学校教育自己診断における「命の大切さ、社会のルール、人権の大切さについて考える機会がある」の肯定</w:t>
            </w:r>
          </w:p>
          <w:p w:rsidR="007A16ED" w:rsidRPr="00D10DC0" w:rsidRDefault="007A16ED" w:rsidP="007A16ED">
            <w:pPr>
              <w:ind w:left="400" w:hangingChars="200" w:hanging="400"/>
              <w:rPr>
                <w:rFonts w:ascii="ＭＳ 明朝" w:hAnsi="ＭＳ 明朝"/>
                <w:sz w:val="20"/>
                <w:szCs w:val="20"/>
              </w:rPr>
            </w:pPr>
            <w:r w:rsidRPr="00D10DC0">
              <w:rPr>
                <w:rFonts w:ascii="ＭＳ 明朝" w:hAnsi="ＭＳ 明朝" w:hint="eastAsia"/>
                <w:sz w:val="20"/>
                <w:szCs w:val="20"/>
              </w:rPr>
              <w:t xml:space="preserve">    率を</w:t>
            </w:r>
            <w:r w:rsidR="000C65D4" w:rsidRPr="00D10DC0">
              <w:rPr>
                <w:rFonts w:ascii="ＭＳ 明朝" w:hAnsi="ＭＳ 明朝" w:hint="eastAsia"/>
                <w:sz w:val="20"/>
                <w:szCs w:val="20"/>
              </w:rPr>
              <w:t>３</w:t>
            </w:r>
            <w:r w:rsidRPr="00D10DC0">
              <w:rPr>
                <w:rFonts w:ascii="ＭＳ 明朝" w:hAnsi="ＭＳ 明朝" w:hint="eastAsia"/>
                <w:sz w:val="20"/>
                <w:szCs w:val="20"/>
              </w:rPr>
              <w:t>％向上させる （H</w:t>
            </w:r>
            <w:r w:rsidRPr="00D10DC0">
              <w:rPr>
                <w:rFonts w:ascii="ＭＳ 明朝" w:hAnsi="ＭＳ 明朝"/>
                <w:sz w:val="20"/>
                <w:szCs w:val="20"/>
              </w:rPr>
              <w:t>2</w:t>
            </w:r>
            <w:r w:rsidR="00EA7D12" w:rsidRPr="00D10DC0">
              <w:rPr>
                <w:rFonts w:ascii="ＭＳ 明朝" w:hAnsi="ＭＳ 明朝" w:hint="eastAsia"/>
                <w:sz w:val="20"/>
                <w:szCs w:val="20"/>
              </w:rPr>
              <w:t>9</w:t>
            </w:r>
            <w:r w:rsidRPr="00D10DC0">
              <w:rPr>
                <w:rFonts w:ascii="ＭＳ 明朝" w:hAnsi="ＭＳ 明朝" w:hint="eastAsia"/>
                <w:sz w:val="20"/>
                <w:szCs w:val="20"/>
              </w:rPr>
              <w:t>,</w:t>
            </w:r>
            <w:r w:rsidR="00BA1A5A" w:rsidRPr="00D10DC0">
              <w:rPr>
                <w:rFonts w:ascii="ＭＳ 明朝" w:hAnsi="ＭＳ 明朝" w:hint="eastAsia"/>
                <w:sz w:val="20"/>
                <w:szCs w:val="20"/>
              </w:rPr>
              <w:t>7</w:t>
            </w:r>
            <w:r w:rsidR="00EA7D12" w:rsidRPr="00D10DC0">
              <w:rPr>
                <w:rFonts w:ascii="ＭＳ 明朝" w:hAnsi="ＭＳ 明朝" w:hint="eastAsia"/>
                <w:sz w:val="20"/>
                <w:szCs w:val="20"/>
              </w:rPr>
              <w:t>9</w:t>
            </w:r>
            <w:r w:rsidRPr="00D10DC0">
              <w:rPr>
                <w:rFonts w:ascii="ＭＳ 明朝" w:hAnsi="ＭＳ 明朝" w:hint="eastAsia"/>
                <w:sz w:val="20"/>
                <w:szCs w:val="20"/>
              </w:rPr>
              <w:t>％）</w:t>
            </w:r>
          </w:p>
          <w:p w:rsidR="007A16ED" w:rsidRPr="00D10DC0" w:rsidRDefault="007A16ED" w:rsidP="007A16ED">
            <w:pPr>
              <w:ind w:left="400" w:hangingChars="200" w:hanging="400"/>
              <w:rPr>
                <w:rFonts w:ascii="ＭＳ 明朝" w:hAnsi="ＭＳ 明朝"/>
                <w:sz w:val="20"/>
                <w:szCs w:val="20"/>
              </w:rPr>
            </w:pPr>
          </w:p>
          <w:p w:rsidR="00BA72DA" w:rsidRPr="00D10DC0" w:rsidRDefault="00BA72DA" w:rsidP="007A16ED">
            <w:pPr>
              <w:ind w:left="400" w:hangingChars="200" w:hanging="400"/>
              <w:rPr>
                <w:rFonts w:ascii="ＭＳ 明朝" w:hAnsi="ＭＳ 明朝"/>
                <w:sz w:val="20"/>
                <w:szCs w:val="20"/>
              </w:rPr>
            </w:pPr>
          </w:p>
          <w:p w:rsidR="00BA72DA" w:rsidRPr="00D10DC0" w:rsidRDefault="00BA72DA" w:rsidP="007A16ED">
            <w:pPr>
              <w:ind w:left="400" w:hangingChars="200" w:hanging="400"/>
              <w:rPr>
                <w:rFonts w:ascii="ＭＳ 明朝" w:hAnsi="ＭＳ 明朝"/>
                <w:sz w:val="20"/>
                <w:szCs w:val="20"/>
              </w:rPr>
            </w:pPr>
          </w:p>
          <w:p w:rsidR="007A16ED" w:rsidRPr="00D10DC0" w:rsidRDefault="007A16ED" w:rsidP="007A16ED">
            <w:pPr>
              <w:ind w:left="400" w:hangingChars="200" w:hanging="400"/>
              <w:rPr>
                <w:rFonts w:ascii="ＭＳ 明朝" w:hAnsi="ＭＳ 明朝"/>
                <w:sz w:val="20"/>
                <w:szCs w:val="20"/>
              </w:rPr>
            </w:pPr>
            <w:r w:rsidRPr="00D10DC0">
              <w:rPr>
                <w:rFonts w:ascii="ＭＳ 明朝" w:hAnsi="ＭＳ 明朝" w:hint="eastAsia"/>
                <w:sz w:val="20"/>
                <w:szCs w:val="20"/>
              </w:rPr>
              <w:t>（２）</w:t>
            </w:r>
          </w:p>
          <w:p w:rsidR="007A16ED" w:rsidRPr="00D10DC0" w:rsidRDefault="007A16ED" w:rsidP="007A16ED">
            <w:pPr>
              <w:ind w:left="400" w:hangingChars="200" w:hanging="400"/>
              <w:rPr>
                <w:rFonts w:ascii="ＭＳ 明朝" w:hAnsi="ＭＳ 明朝"/>
                <w:sz w:val="20"/>
                <w:szCs w:val="20"/>
              </w:rPr>
            </w:pPr>
            <w:r w:rsidRPr="00D10DC0">
              <w:rPr>
                <w:rFonts w:ascii="ＭＳ 明朝" w:hAnsi="ＭＳ 明朝" w:hint="eastAsia"/>
                <w:sz w:val="20"/>
                <w:szCs w:val="20"/>
              </w:rPr>
              <w:t>ア・学校教育自己診断の「</w:t>
            </w:r>
            <w:r w:rsidR="007A6C3A" w:rsidRPr="00D10DC0">
              <w:rPr>
                <w:rFonts w:ascii="ＭＳ 明朝" w:hAnsi="ＭＳ 明朝" w:hint="eastAsia"/>
                <w:sz w:val="20"/>
                <w:szCs w:val="20"/>
              </w:rPr>
              <w:t>自分は挨拶を</w:t>
            </w:r>
            <w:r w:rsidR="00EA7D12" w:rsidRPr="00D10DC0">
              <w:rPr>
                <w:rFonts w:ascii="ＭＳ 明朝" w:hAnsi="ＭＳ 明朝" w:hint="eastAsia"/>
                <w:sz w:val="20"/>
                <w:szCs w:val="20"/>
              </w:rPr>
              <w:t>している</w:t>
            </w:r>
            <w:r w:rsidRPr="00D10DC0">
              <w:rPr>
                <w:rFonts w:ascii="ＭＳ 明朝" w:hAnsi="ＭＳ 明朝" w:hint="eastAsia"/>
                <w:sz w:val="20"/>
                <w:szCs w:val="20"/>
              </w:rPr>
              <w:t>」の肯定率を</w:t>
            </w:r>
            <w:r w:rsidR="00BA72DA" w:rsidRPr="00D10DC0">
              <w:rPr>
                <w:rFonts w:ascii="ＭＳ 明朝" w:hAnsi="ＭＳ 明朝" w:hint="eastAsia"/>
                <w:sz w:val="20"/>
                <w:szCs w:val="20"/>
              </w:rPr>
              <w:t>３</w:t>
            </w:r>
            <w:r w:rsidRPr="00D10DC0">
              <w:rPr>
                <w:rFonts w:ascii="ＭＳ 明朝" w:hAnsi="ＭＳ 明朝" w:hint="eastAsia"/>
                <w:sz w:val="20"/>
                <w:szCs w:val="20"/>
              </w:rPr>
              <w:t>％向上させる</w:t>
            </w:r>
            <w:r w:rsidR="003D1D85" w:rsidRPr="00D10DC0">
              <w:rPr>
                <w:rFonts w:ascii="ＭＳ 明朝" w:hAnsi="ＭＳ 明朝" w:hint="eastAsia"/>
                <w:sz w:val="20"/>
                <w:szCs w:val="20"/>
              </w:rPr>
              <w:t>。</w:t>
            </w:r>
            <w:r w:rsidRPr="00D10DC0">
              <w:rPr>
                <w:rFonts w:ascii="ＭＳ 明朝" w:hAnsi="ＭＳ 明朝" w:hint="eastAsia"/>
                <w:sz w:val="20"/>
                <w:szCs w:val="20"/>
              </w:rPr>
              <w:t>（H</w:t>
            </w:r>
            <w:r w:rsidRPr="00D10DC0">
              <w:rPr>
                <w:rFonts w:ascii="ＭＳ 明朝" w:hAnsi="ＭＳ 明朝"/>
                <w:sz w:val="20"/>
                <w:szCs w:val="20"/>
              </w:rPr>
              <w:t>2</w:t>
            </w:r>
            <w:r w:rsidR="00EA7D12" w:rsidRPr="00D10DC0">
              <w:rPr>
                <w:rFonts w:ascii="ＭＳ 明朝" w:hAnsi="ＭＳ 明朝" w:hint="eastAsia"/>
                <w:sz w:val="20"/>
                <w:szCs w:val="20"/>
              </w:rPr>
              <w:t>9</w:t>
            </w:r>
            <w:r w:rsidRPr="00D10DC0">
              <w:rPr>
                <w:rFonts w:ascii="ＭＳ 明朝" w:hAnsi="ＭＳ 明朝" w:hint="eastAsia"/>
                <w:sz w:val="20"/>
                <w:szCs w:val="20"/>
              </w:rPr>
              <w:t>,</w:t>
            </w:r>
            <w:r w:rsidR="00EA7D12" w:rsidRPr="00D10DC0">
              <w:rPr>
                <w:rFonts w:ascii="ＭＳ 明朝" w:hAnsi="ＭＳ 明朝" w:hint="eastAsia"/>
                <w:sz w:val="20"/>
                <w:szCs w:val="20"/>
              </w:rPr>
              <w:t>68</w:t>
            </w:r>
            <w:r w:rsidRPr="00D10DC0">
              <w:rPr>
                <w:rFonts w:ascii="ＭＳ 明朝" w:hAnsi="ＭＳ 明朝" w:hint="eastAsia"/>
                <w:sz w:val="20"/>
                <w:szCs w:val="20"/>
              </w:rPr>
              <w:t>％）</w:t>
            </w:r>
          </w:p>
          <w:p w:rsidR="00FA3A25" w:rsidRPr="00D10DC0" w:rsidRDefault="00FA3A25" w:rsidP="007A16ED">
            <w:pPr>
              <w:ind w:left="400" w:hangingChars="200" w:hanging="400"/>
              <w:rPr>
                <w:rFonts w:ascii="ＭＳ 明朝" w:hAnsi="ＭＳ 明朝"/>
                <w:sz w:val="20"/>
                <w:szCs w:val="20"/>
              </w:rPr>
            </w:pPr>
          </w:p>
          <w:p w:rsidR="001E2658" w:rsidRPr="00D10DC0" w:rsidRDefault="001E2658" w:rsidP="007A16ED">
            <w:pPr>
              <w:ind w:left="400" w:hangingChars="200" w:hanging="400"/>
              <w:rPr>
                <w:rFonts w:ascii="ＭＳ 明朝" w:hAnsi="ＭＳ 明朝"/>
                <w:sz w:val="20"/>
                <w:szCs w:val="20"/>
              </w:rPr>
            </w:pPr>
          </w:p>
          <w:p w:rsidR="007A6C3A" w:rsidRPr="00D10DC0" w:rsidRDefault="007A6C3A" w:rsidP="007A16ED">
            <w:pPr>
              <w:ind w:left="400" w:hangingChars="200" w:hanging="400"/>
              <w:rPr>
                <w:rFonts w:ascii="ＭＳ 明朝" w:hAnsi="ＭＳ 明朝"/>
                <w:sz w:val="20"/>
                <w:szCs w:val="20"/>
              </w:rPr>
            </w:pPr>
          </w:p>
          <w:p w:rsidR="00D42813" w:rsidRPr="00D10DC0" w:rsidRDefault="00D42813" w:rsidP="00377C2E">
            <w:pPr>
              <w:rPr>
                <w:rFonts w:ascii="ＭＳ 明朝" w:hAnsi="ＭＳ 明朝"/>
                <w:sz w:val="20"/>
                <w:szCs w:val="20"/>
              </w:rPr>
            </w:pPr>
          </w:p>
          <w:p w:rsidR="009E2249" w:rsidRPr="00D10DC0" w:rsidRDefault="009E2249" w:rsidP="007A16ED">
            <w:pPr>
              <w:ind w:left="400" w:hangingChars="200" w:hanging="400"/>
              <w:rPr>
                <w:rFonts w:ascii="ＭＳ 明朝" w:hAnsi="ＭＳ 明朝"/>
                <w:sz w:val="20"/>
                <w:szCs w:val="20"/>
              </w:rPr>
            </w:pPr>
          </w:p>
          <w:p w:rsidR="007A16ED" w:rsidRPr="00D10DC0" w:rsidRDefault="007A16ED" w:rsidP="007A16ED">
            <w:pPr>
              <w:spacing w:line="300" w:lineRule="exact"/>
              <w:ind w:left="400" w:hangingChars="200" w:hanging="400"/>
              <w:rPr>
                <w:rFonts w:ascii="ＭＳ 明朝" w:hAnsi="ＭＳ 明朝"/>
                <w:sz w:val="20"/>
                <w:szCs w:val="20"/>
              </w:rPr>
            </w:pPr>
            <w:r w:rsidRPr="00D10DC0">
              <w:rPr>
                <w:rFonts w:ascii="ＭＳ 明朝" w:hAnsi="ＭＳ 明朝" w:hint="eastAsia"/>
                <w:sz w:val="20"/>
                <w:szCs w:val="20"/>
              </w:rPr>
              <w:t>イ・学校教育自己診断「体育祭、文化祭などの学校行事は楽し</w:t>
            </w:r>
            <w:r w:rsidR="007645C9">
              <w:rPr>
                <w:rFonts w:ascii="ＭＳ 明朝" w:hAnsi="ＭＳ 明朝" w:hint="eastAsia"/>
                <w:sz w:val="20"/>
                <w:szCs w:val="20"/>
              </w:rPr>
              <w:t>い」</w:t>
            </w:r>
            <w:r w:rsidRPr="00D10DC0">
              <w:rPr>
                <w:rFonts w:ascii="ＭＳ 明朝" w:hAnsi="ＭＳ 明朝" w:hint="eastAsia"/>
                <w:sz w:val="20"/>
                <w:szCs w:val="20"/>
              </w:rPr>
              <w:t>の肯定率を</w:t>
            </w:r>
            <w:r w:rsidR="003C27E2" w:rsidRPr="00D10DC0">
              <w:rPr>
                <w:rFonts w:ascii="ＭＳ 明朝" w:hAnsi="ＭＳ 明朝" w:hint="eastAsia"/>
                <w:sz w:val="20"/>
                <w:szCs w:val="20"/>
              </w:rPr>
              <w:t>３</w:t>
            </w:r>
            <w:r w:rsidRPr="00D10DC0">
              <w:rPr>
                <w:rFonts w:ascii="ＭＳ 明朝" w:hAnsi="ＭＳ 明朝" w:hint="eastAsia"/>
                <w:sz w:val="20"/>
                <w:szCs w:val="20"/>
              </w:rPr>
              <w:t>％上</w:t>
            </w:r>
            <w:r w:rsidR="00F27FC1" w:rsidRPr="00D10DC0">
              <w:rPr>
                <w:rFonts w:ascii="ＭＳ 明朝" w:hAnsi="ＭＳ 明朝" w:hint="eastAsia"/>
                <w:sz w:val="20"/>
                <w:szCs w:val="20"/>
              </w:rPr>
              <w:t>げる</w:t>
            </w:r>
            <w:r w:rsidR="003D1D85" w:rsidRPr="00D10DC0">
              <w:rPr>
                <w:rFonts w:ascii="ＭＳ 明朝" w:hAnsi="ＭＳ 明朝" w:hint="eastAsia"/>
                <w:sz w:val="20"/>
                <w:szCs w:val="20"/>
              </w:rPr>
              <w:t>。</w:t>
            </w:r>
            <w:r w:rsidRPr="00D10DC0">
              <w:rPr>
                <w:rFonts w:ascii="ＭＳ 明朝" w:hAnsi="ＭＳ 明朝" w:hint="eastAsia"/>
                <w:sz w:val="20"/>
                <w:szCs w:val="20"/>
              </w:rPr>
              <w:t>（H</w:t>
            </w:r>
            <w:r w:rsidRPr="00D10DC0">
              <w:rPr>
                <w:rFonts w:ascii="ＭＳ 明朝" w:hAnsi="ＭＳ 明朝"/>
                <w:sz w:val="20"/>
                <w:szCs w:val="20"/>
              </w:rPr>
              <w:t>2</w:t>
            </w:r>
            <w:r w:rsidR="00EA7D12" w:rsidRPr="00D10DC0">
              <w:rPr>
                <w:rFonts w:ascii="ＭＳ 明朝" w:hAnsi="ＭＳ 明朝" w:hint="eastAsia"/>
                <w:sz w:val="20"/>
                <w:szCs w:val="20"/>
              </w:rPr>
              <w:t>9</w:t>
            </w:r>
            <w:r w:rsidRPr="00D10DC0">
              <w:rPr>
                <w:rFonts w:ascii="ＭＳ 明朝" w:hAnsi="ＭＳ 明朝" w:hint="eastAsia"/>
                <w:sz w:val="20"/>
                <w:szCs w:val="20"/>
              </w:rPr>
              <w:t>,</w:t>
            </w:r>
            <w:r w:rsidR="00EA7D12" w:rsidRPr="00D10DC0">
              <w:rPr>
                <w:rFonts w:ascii="ＭＳ 明朝" w:hAnsi="ＭＳ 明朝" w:hint="eastAsia"/>
                <w:sz w:val="20"/>
                <w:szCs w:val="20"/>
              </w:rPr>
              <w:t>77</w:t>
            </w:r>
            <w:r w:rsidR="004D6472" w:rsidRPr="00D10DC0">
              <w:rPr>
                <w:rFonts w:ascii="ＭＳ 明朝" w:hAnsi="ＭＳ 明朝" w:hint="eastAsia"/>
                <w:sz w:val="20"/>
                <w:szCs w:val="20"/>
              </w:rPr>
              <w:t>％</w:t>
            </w:r>
            <w:r w:rsidRPr="00D10DC0">
              <w:rPr>
                <w:rFonts w:ascii="ＭＳ 明朝" w:hAnsi="ＭＳ 明朝" w:hint="eastAsia"/>
                <w:sz w:val="20"/>
                <w:szCs w:val="20"/>
              </w:rPr>
              <w:t>）</w:t>
            </w:r>
          </w:p>
          <w:p w:rsidR="004D6472" w:rsidRPr="00D10DC0" w:rsidRDefault="007A16ED" w:rsidP="007A16ED">
            <w:pPr>
              <w:ind w:leftChars="100" w:left="410" w:hangingChars="100" w:hanging="200"/>
              <w:rPr>
                <w:rFonts w:ascii="ＭＳ 明朝" w:hAnsi="ＭＳ 明朝"/>
                <w:sz w:val="20"/>
                <w:szCs w:val="20"/>
              </w:rPr>
            </w:pPr>
            <w:r w:rsidRPr="00D10DC0">
              <w:rPr>
                <w:rFonts w:ascii="ＭＳ 明朝" w:hAnsi="ＭＳ 明朝" w:hint="eastAsia"/>
                <w:sz w:val="20"/>
                <w:szCs w:val="20"/>
              </w:rPr>
              <w:t>・行事の生徒参加率を</w:t>
            </w:r>
            <w:r w:rsidR="004D6472" w:rsidRPr="00D10DC0">
              <w:rPr>
                <w:rFonts w:ascii="ＭＳ 明朝" w:hAnsi="ＭＳ 明朝" w:hint="eastAsia"/>
                <w:sz w:val="20"/>
                <w:szCs w:val="20"/>
              </w:rPr>
              <w:t>体育祭</w:t>
            </w:r>
            <w:r w:rsidR="00EA7D12" w:rsidRPr="00D10DC0">
              <w:rPr>
                <w:rFonts w:ascii="ＭＳ 明朝" w:hAnsi="ＭＳ 明朝" w:hint="eastAsia"/>
                <w:sz w:val="20"/>
                <w:szCs w:val="20"/>
              </w:rPr>
              <w:t>、</w:t>
            </w:r>
            <w:r w:rsidR="004D6472" w:rsidRPr="00D10DC0">
              <w:rPr>
                <w:rFonts w:ascii="ＭＳ 明朝" w:hAnsi="ＭＳ 明朝" w:hint="eastAsia"/>
                <w:sz w:val="20"/>
                <w:szCs w:val="20"/>
              </w:rPr>
              <w:t>文化祭</w:t>
            </w:r>
            <w:r w:rsidR="00EA7D12" w:rsidRPr="00D10DC0">
              <w:rPr>
                <w:rFonts w:ascii="ＭＳ 明朝" w:hAnsi="ＭＳ 明朝" w:hint="eastAsia"/>
                <w:sz w:val="20"/>
                <w:szCs w:val="20"/>
              </w:rPr>
              <w:t>ともに50％以上に保つ</w:t>
            </w:r>
            <w:r w:rsidR="004D6472" w:rsidRPr="00D10DC0">
              <w:rPr>
                <w:rFonts w:ascii="ＭＳ 明朝" w:hAnsi="ＭＳ 明朝" w:hint="eastAsia"/>
                <w:sz w:val="20"/>
                <w:szCs w:val="20"/>
              </w:rPr>
              <w:t>。</w:t>
            </w:r>
          </w:p>
          <w:p w:rsidR="007A16ED" w:rsidRPr="00D10DC0" w:rsidRDefault="007A16ED" w:rsidP="007A16ED">
            <w:pPr>
              <w:ind w:leftChars="100" w:left="410" w:hangingChars="100" w:hanging="200"/>
              <w:rPr>
                <w:rFonts w:ascii="ＭＳ 明朝" w:hAnsi="ＭＳ 明朝"/>
                <w:sz w:val="20"/>
                <w:szCs w:val="20"/>
              </w:rPr>
            </w:pPr>
            <w:r w:rsidRPr="00D10DC0">
              <w:rPr>
                <w:rFonts w:ascii="ＭＳ 明朝" w:hAnsi="ＭＳ 明朝" w:hint="eastAsia"/>
                <w:sz w:val="20"/>
                <w:szCs w:val="20"/>
              </w:rPr>
              <w:t>(H2</w:t>
            </w:r>
            <w:r w:rsidR="00EA7D12" w:rsidRPr="00D10DC0">
              <w:rPr>
                <w:rFonts w:ascii="ＭＳ 明朝" w:hAnsi="ＭＳ 明朝" w:hint="eastAsia"/>
                <w:sz w:val="20"/>
                <w:szCs w:val="20"/>
              </w:rPr>
              <w:t>9</w:t>
            </w:r>
            <w:r w:rsidRPr="00D10DC0">
              <w:rPr>
                <w:rFonts w:ascii="ＭＳ 明朝" w:hAnsi="ＭＳ 明朝" w:hint="eastAsia"/>
                <w:sz w:val="20"/>
                <w:szCs w:val="20"/>
              </w:rPr>
              <w:t>,体育祭</w:t>
            </w:r>
            <w:r w:rsidR="00EA7D12" w:rsidRPr="00D10DC0">
              <w:rPr>
                <w:rFonts w:ascii="ＭＳ 明朝" w:hAnsi="ＭＳ 明朝" w:hint="eastAsia"/>
                <w:sz w:val="20"/>
                <w:szCs w:val="20"/>
              </w:rPr>
              <w:t>51</w:t>
            </w:r>
            <w:r w:rsidRPr="00D10DC0">
              <w:rPr>
                <w:rFonts w:ascii="ＭＳ 明朝" w:hAnsi="ＭＳ 明朝" w:hint="eastAsia"/>
                <w:sz w:val="20"/>
                <w:szCs w:val="20"/>
              </w:rPr>
              <w:t>％、文化祭</w:t>
            </w:r>
            <w:r w:rsidR="00EA7D12" w:rsidRPr="00D10DC0">
              <w:rPr>
                <w:rFonts w:ascii="ＭＳ 明朝" w:hAnsi="ＭＳ 明朝" w:hint="eastAsia"/>
                <w:sz w:val="20"/>
                <w:szCs w:val="20"/>
              </w:rPr>
              <w:t>51</w:t>
            </w:r>
            <w:r w:rsidR="001F78C6" w:rsidRPr="00D10DC0">
              <w:rPr>
                <w:rFonts w:ascii="ＭＳ 明朝" w:hAnsi="ＭＳ 明朝" w:hint="eastAsia"/>
                <w:sz w:val="20"/>
                <w:szCs w:val="20"/>
              </w:rPr>
              <w:t>％</w:t>
            </w:r>
            <w:r w:rsidRPr="00D10DC0">
              <w:rPr>
                <w:rFonts w:ascii="ＭＳ 明朝" w:hAnsi="ＭＳ 明朝" w:hint="eastAsia"/>
                <w:sz w:val="20"/>
                <w:szCs w:val="20"/>
              </w:rPr>
              <w:t>)</w:t>
            </w:r>
          </w:p>
          <w:p w:rsidR="007A16ED" w:rsidRPr="00D10DC0" w:rsidRDefault="007A16ED" w:rsidP="007A16ED">
            <w:pPr>
              <w:ind w:leftChars="100" w:left="410" w:hangingChars="100" w:hanging="200"/>
              <w:rPr>
                <w:rFonts w:ascii="ＭＳ 明朝" w:hAnsi="ＭＳ 明朝"/>
                <w:sz w:val="20"/>
                <w:szCs w:val="20"/>
              </w:rPr>
            </w:pPr>
          </w:p>
          <w:p w:rsidR="007A16ED" w:rsidRPr="00D10DC0" w:rsidRDefault="007A16ED" w:rsidP="007A16ED">
            <w:pPr>
              <w:ind w:left="400" w:hangingChars="200" w:hanging="400"/>
              <w:rPr>
                <w:rFonts w:ascii="ＭＳ 明朝" w:hAnsi="ＭＳ 明朝"/>
                <w:sz w:val="20"/>
                <w:szCs w:val="20"/>
              </w:rPr>
            </w:pPr>
            <w:r w:rsidRPr="00D10DC0">
              <w:rPr>
                <w:rFonts w:ascii="ＭＳ 明朝" w:hAnsi="ＭＳ 明朝" w:hint="eastAsia"/>
                <w:sz w:val="20"/>
                <w:szCs w:val="21"/>
              </w:rPr>
              <w:t>ウ・体育祭、文化祭に来校する保護者、地域住民、中学校教員</w:t>
            </w:r>
            <w:r w:rsidR="00BA7377" w:rsidRPr="00D10DC0">
              <w:rPr>
                <w:rFonts w:ascii="ＭＳ 明朝" w:hAnsi="ＭＳ 明朝" w:hint="eastAsia"/>
                <w:sz w:val="20"/>
                <w:szCs w:val="21"/>
              </w:rPr>
              <w:t>等</w:t>
            </w:r>
            <w:r w:rsidRPr="00D10DC0">
              <w:rPr>
                <w:rFonts w:ascii="ＭＳ 明朝" w:hAnsi="ＭＳ 明朝" w:hint="eastAsia"/>
                <w:sz w:val="20"/>
                <w:szCs w:val="21"/>
              </w:rPr>
              <w:t>の人数を前年度より増やす</w:t>
            </w:r>
            <w:r w:rsidR="003D1D85" w:rsidRPr="00D10DC0">
              <w:rPr>
                <w:rFonts w:ascii="ＭＳ 明朝" w:hAnsi="ＭＳ 明朝" w:hint="eastAsia"/>
                <w:sz w:val="20"/>
                <w:szCs w:val="20"/>
              </w:rPr>
              <w:t>。</w:t>
            </w:r>
            <w:r w:rsidRPr="00D10DC0">
              <w:rPr>
                <w:rFonts w:ascii="ＭＳ 明朝" w:hAnsi="ＭＳ 明朝" w:hint="eastAsia"/>
                <w:sz w:val="20"/>
                <w:szCs w:val="20"/>
              </w:rPr>
              <w:t>（H</w:t>
            </w:r>
            <w:r w:rsidRPr="00D10DC0">
              <w:rPr>
                <w:rFonts w:ascii="ＭＳ 明朝" w:hAnsi="ＭＳ 明朝"/>
                <w:sz w:val="20"/>
                <w:szCs w:val="20"/>
              </w:rPr>
              <w:t>2</w:t>
            </w:r>
            <w:r w:rsidR="00EA7D12" w:rsidRPr="00D10DC0">
              <w:rPr>
                <w:rFonts w:ascii="ＭＳ 明朝" w:hAnsi="ＭＳ 明朝" w:hint="eastAsia"/>
                <w:sz w:val="20"/>
                <w:szCs w:val="20"/>
              </w:rPr>
              <w:t>9</w:t>
            </w:r>
            <w:r w:rsidR="004B1254" w:rsidRPr="00D10DC0">
              <w:rPr>
                <w:rFonts w:ascii="ＭＳ 明朝" w:hAnsi="ＭＳ 明朝" w:hint="eastAsia"/>
                <w:sz w:val="20"/>
                <w:szCs w:val="20"/>
              </w:rPr>
              <w:t>、合計</w:t>
            </w:r>
            <w:r w:rsidR="00EA7D12" w:rsidRPr="00D10DC0">
              <w:rPr>
                <w:rFonts w:ascii="ＭＳ 明朝" w:hAnsi="ＭＳ 明朝" w:hint="eastAsia"/>
                <w:sz w:val="20"/>
                <w:szCs w:val="20"/>
              </w:rPr>
              <w:t>437</w:t>
            </w:r>
            <w:r w:rsidRPr="00D10DC0">
              <w:rPr>
                <w:rFonts w:ascii="ＭＳ 明朝" w:hAnsi="ＭＳ 明朝" w:hint="eastAsia"/>
                <w:sz w:val="20"/>
                <w:szCs w:val="20"/>
              </w:rPr>
              <w:t>名）</w:t>
            </w:r>
          </w:p>
          <w:p w:rsidR="007A16ED" w:rsidRPr="00D10DC0" w:rsidRDefault="007A16ED" w:rsidP="007A16ED">
            <w:pPr>
              <w:ind w:left="400" w:hangingChars="200" w:hanging="400"/>
              <w:rPr>
                <w:rFonts w:ascii="ＭＳ 明朝" w:hAnsi="ＭＳ 明朝"/>
                <w:sz w:val="20"/>
                <w:szCs w:val="20"/>
              </w:rPr>
            </w:pPr>
          </w:p>
          <w:p w:rsidR="007A16ED" w:rsidRPr="00D10DC0" w:rsidRDefault="007A16ED" w:rsidP="007A16ED">
            <w:pPr>
              <w:ind w:left="400" w:hangingChars="200" w:hanging="400"/>
              <w:rPr>
                <w:rFonts w:ascii="ＭＳ 明朝" w:hAnsi="ＭＳ 明朝"/>
                <w:sz w:val="20"/>
                <w:szCs w:val="20"/>
              </w:rPr>
            </w:pPr>
          </w:p>
          <w:p w:rsidR="0059707C" w:rsidRDefault="0059707C" w:rsidP="00377C2E">
            <w:pPr>
              <w:rPr>
                <w:rFonts w:ascii="ＭＳ 明朝" w:hAnsi="ＭＳ 明朝"/>
                <w:sz w:val="20"/>
                <w:szCs w:val="20"/>
              </w:rPr>
            </w:pPr>
          </w:p>
          <w:p w:rsidR="00377C2E" w:rsidRDefault="00377C2E" w:rsidP="00377C2E">
            <w:pPr>
              <w:rPr>
                <w:rFonts w:ascii="ＭＳ 明朝" w:hAnsi="ＭＳ 明朝"/>
                <w:sz w:val="20"/>
                <w:szCs w:val="20"/>
              </w:rPr>
            </w:pPr>
          </w:p>
          <w:p w:rsidR="00377C2E" w:rsidRPr="00D10DC0" w:rsidRDefault="00377C2E" w:rsidP="00377C2E">
            <w:pPr>
              <w:rPr>
                <w:rFonts w:ascii="ＭＳ 明朝" w:hAnsi="ＭＳ 明朝"/>
                <w:sz w:val="20"/>
                <w:szCs w:val="20"/>
              </w:rPr>
            </w:pPr>
          </w:p>
          <w:p w:rsidR="007A16ED" w:rsidRPr="00D10DC0" w:rsidRDefault="007A16ED" w:rsidP="007A16ED">
            <w:pPr>
              <w:ind w:left="400" w:hangingChars="200" w:hanging="400"/>
              <w:rPr>
                <w:rFonts w:ascii="ＭＳ 明朝" w:hAnsi="ＭＳ 明朝"/>
                <w:sz w:val="20"/>
                <w:szCs w:val="20"/>
              </w:rPr>
            </w:pPr>
            <w:r w:rsidRPr="00D10DC0">
              <w:rPr>
                <w:rFonts w:ascii="ＭＳ 明朝" w:hAnsi="ＭＳ 明朝" w:hint="eastAsia"/>
                <w:sz w:val="20"/>
                <w:szCs w:val="20"/>
              </w:rPr>
              <w:t>エ・ボランティア活動の継続</w:t>
            </w:r>
          </w:p>
          <w:p w:rsidR="007A16ED" w:rsidRPr="00D10DC0" w:rsidRDefault="007A16ED" w:rsidP="007A16ED">
            <w:pPr>
              <w:ind w:left="400" w:hangingChars="200" w:hanging="400"/>
              <w:rPr>
                <w:rFonts w:ascii="ＭＳ 明朝" w:hAnsi="ＭＳ 明朝"/>
                <w:sz w:val="20"/>
                <w:szCs w:val="20"/>
              </w:rPr>
            </w:pPr>
          </w:p>
          <w:p w:rsidR="007A16ED" w:rsidRPr="00D10DC0" w:rsidRDefault="007A16ED" w:rsidP="007A16ED">
            <w:pPr>
              <w:ind w:left="400" w:hangingChars="200" w:hanging="400"/>
              <w:rPr>
                <w:rFonts w:ascii="ＭＳ 明朝" w:hAnsi="ＭＳ 明朝"/>
                <w:sz w:val="20"/>
                <w:szCs w:val="20"/>
              </w:rPr>
            </w:pPr>
            <w:r w:rsidRPr="00D10DC0">
              <w:rPr>
                <w:rFonts w:ascii="ＭＳ 明朝" w:hAnsi="ＭＳ 明朝" w:hint="eastAsia"/>
                <w:sz w:val="20"/>
                <w:szCs w:val="20"/>
              </w:rPr>
              <w:t xml:space="preserve">　・部活動</w:t>
            </w:r>
            <w:r w:rsidR="00B82FB5" w:rsidRPr="00D10DC0">
              <w:rPr>
                <w:rFonts w:ascii="ＭＳ 明朝" w:hAnsi="ＭＳ 明朝" w:hint="eastAsia"/>
                <w:sz w:val="20"/>
                <w:szCs w:val="20"/>
              </w:rPr>
              <w:t xml:space="preserve">加入率 </w:t>
            </w:r>
            <w:r w:rsidRPr="00D10DC0">
              <w:rPr>
                <w:rFonts w:ascii="ＭＳ 明朝" w:hAnsi="ＭＳ 明朝" w:hint="eastAsia"/>
                <w:sz w:val="20"/>
                <w:szCs w:val="20"/>
              </w:rPr>
              <w:t>(H2</w:t>
            </w:r>
            <w:r w:rsidR="00EA7D12" w:rsidRPr="00D10DC0">
              <w:rPr>
                <w:rFonts w:ascii="ＭＳ 明朝" w:hAnsi="ＭＳ 明朝" w:hint="eastAsia"/>
                <w:sz w:val="20"/>
                <w:szCs w:val="20"/>
              </w:rPr>
              <w:t>9</w:t>
            </w:r>
            <w:r w:rsidRPr="00D10DC0">
              <w:rPr>
                <w:rFonts w:ascii="ＭＳ 明朝" w:hAnsi="ＭＳ 明朝" w:hint="eastAsia"/>
                <w:sz w:val="20"/>
                <w:szCs w:val="20"/>
              </w:rPr>
              <w:t>,</w:t>
            </w:r>
            <w:r w:rsidR="00B82FB5" w:rsidRPr="00D10DC0">
              <w:rPr>
                <w:rFonts w:ascii="ＭＳ 明朝" w:hAnsi="ＭＳ 明朝" w:hint="eastAsia"/>
                <w:sz w:val="20"/>
                <w:szCs w:val="20"/>
              </w:rPr>
              <w:t>3</w:t>
            </w:r>
            <w:r w:rsidR="00EA7D12" w:rsidRPr="00D10DC0">
              <w:rPr>
                <w:rFonts w:ascii="ＭＳ 明朝" w:hAnsi="ＭＳ 明朝" w:hint="eastAsia"/>
                <w:sz w:val="20"/>
                <w:szCs w:val="20"/>
              </w:rPr>
              <w:t>2</w:t>
            </w:r>
            <w:r w:rsidR="00B82FB5" w:rsidRPr="00D10DC0">
              <w:rPr>
                <w:rFonts w:ascii="ＭＳ 明朝" w:hAnsi="ＭＳ 明朝" w:hint="eastAsia"/>
                <w:sz w:val="20"/>
                <w:szCs w:val="20"/>
              </w:rPr>
              <w:t>％</w:t>
            </w:r>
            <w:r w:rsidRPr="00D10DC0">
              <w:rPr>
                <w:rFonts w:ascii="ＭＳ 明朝" w:hAnsi="ＭＳ 明朝" w:hint="eastAsia"/>
                <w:sz w:val="20"/>
                <w:szCs w:val="20"/>
              </w:rPr>
              <w:t>)</w:t>
            </w:r>
            <w:r w:rsidR="00FA3A25" w:rsidRPr="00D10DC0">
              <w:rPr>
                <w:rFonts w:ascii="ＭＳ 明朝" w:hAnsi="ＭＳ 明朝" w:hint="eastAsia"/>
                <w:sz w:val="20"/>
                <w:szCs w:val="20"/>
              </w:rPr>
              <w:t>を</w:t>
            </w:r>
            <w:r w:rsidR="00B82FB5" w:rsidRPr="00D10DC0">
              <w:rPr>
                <w:rFonts w:ascii="ＭＳ 明朝" w:hAnsi="ＭＳ 明朝" w:hint="eastAsia"/>
                <w:sz w:val="20"/>
                <w:szCs w:val="20"/>
              </w:rPr>
              <w:t>3％</w:t>
            </w:r>
            <w:r w:rsidRPr="00D10DC0">
              <w:rPr>
                <w:rFonts w:ascii="ＭＳ 明朝" w:hAnsi="ＭＳ 明朝" w:hint="eastAsia"/>
                <w:sz w:val="20"/>
                <w:szCs w:val="20"/>
              </w:rPr>
              <w:t>増加</w:t>
            </w:r>
            <w:r w:rsidR="00FA3A25" w:rsidRPr="00D10DC0">
              <w:rPr>
                <w:rFonts w:ascii="ＭＳ 明朝" w:hAnsi="ＭＳ 明朝" w:hint="eastAsia"/>
                <w:sz w:val="20"/>
                <w:szCs w:val="20"/>
              </w:rPr>
              <w:t>させる</w:t>
            </w:r>
            <w:r w:rsidR="003D1D85" w:rsidRPr="00D10DC0">
              <w:rPr>
                <w:rFonts w:ascii="ＭＳ 明朝" w:hAnsi="ＭＳ 明朝" w:hint="eastAsia"/>
                <w:sz w:val="20"/>
                <w:szCs w:val="20"/>
              </w:rPr>
              <w:t>。</w:t>
            </w:r>
          </w:p>
          <w:p w:rsidR="007A16ED" w:rsidRPr="00D10DC0" w:rsidRDefault="007A16ED" w:rsidP="007A16ED">
            <w:pPr>
              <w:ind w:left="400" w:hangingChars="200" w:hanging="400"/>
              <w:rPr>
                <w:rFonts w:ascii="ＭＳ 明朝" w:hAnsi="ＭＳ 明朝"/>
                <w:sz w:val="20"/>
                <w:szCs w:val="20"/>
              </w:rPr>
            </w:pPr>
            <w:r w:rsidRPr="00D10DC0">
              <w:rPr>
                <w:rFonts w:ascii="ＭＳ 明朝" w:hAnsi="ＭＳ 明朝" w:hint="eastAsia"/>
                <w:sz w:val="20"/>
                <w:szCs w:val="20"/>
              </w:rPr>
              <w:t xml:space="preserve"> </w:t>
            </w:r>
          </w:p>
          <w:p w:rsidR="007A16ED" w:rsidRPr="00D10DC0" w:rsidRDefault="007A16ED" w:rsidP="007A16ED">
            <w:pPr>
              <w:ind w:left="400" w:hangingChars="200" w:hanging="400"/>
              <w:rPr>
                <w:rFonts w:ascii="ＭＳ 明朝" w:hAnsi="ＭＳ 明朝"/>
                <w:sz w:val="20"/>
                <w:szCs w:val="20"/>
              </w:rPr>
            </w:pPr>
            <w:r w:rsidRPr="00D10DC0">
              <w:rPr>
                <w:rFonts w:ascii="ＭＳ 明朝" w:hAnsi="ＭＳ 明朝" w:hint="eastAsia"/>
                <w:sz w:val="20"/>
                <w:szCs w:val="20"/>
              </w:rPr>
              <w:t>（３）</w:t>
            </w:r>
          </w:p>
          <w:p w:rsidR="007A16ED" w:rsidRPr="00D10DC0" w:rsidRDefault="007A16ED" w:rsidP="0059707C">
            <w:pPr>
              <w:ind w:left="218" w:hangingChars="109" w:hanging="218"/>
              <w:rPr>
                <w:rFonts w:ascii="ＭＳ 明朝" w:hAnsi="ＭＳ 明朝"/>
                <w:sz w:val="20"/>
                <w:szCs w:val="20"/>
              </w:rPr>
            </w:pPr>
            <w:r w:rsidRPr="00D10DC0">
              <w:rPr>
                <w:rFonts w:ascii="ＭＳ 明朝" w:hAnsi="ＭＳ 明朝" w:hint="eastAsia"/>
                <w:sz w:val="20"/>
                <w:szCs w:val="20"/>
              </w:rPr>
              <w:t>・学校教育自己診断における「先生の指導について理解できる」の肯定率を</w:t>
            </w:r>
            <w:r w:rsidR="004D6472" w:rsidRPr="00D10DC0">
              <w:rPr>
                <w:rFonts w:ascii="ＭＳ 明朝" w:hAnsi="ＭＳ 明朝" w:hint="eastAsia"/>
                <w:sz w:val="20"/>
                <w:szCs w:val="20"/>
              </w:rPr>
              <w:t>２</w:t>
            </w:r>
            <w:r w:rsidRPr="00D10DC0">
              <w:rPr>
                <w:rFonts w:ascii="ＭＳ 明朝" w:hAnsi="ＭＳ 明朝" w:hint="eastAsia"/>
                <w:sz w:val="20"/>
                <w:szCs w:val="20"/>
              </w:rPr>
              <w:t>％</w:t>
            </w:r>
            <w:r w:rsidR="00F27FC1" w:rsidRPr="00D10DC0">
              <w:rPr>
                <w:rFonts w:ascii="ＭＳ 明朝" w:hAnsi="ＭＳ 明朝" w:hint="eastAsia"/>
                <w:sz w:val="20"/>
                <w:szCs w:val="20"/>
              </w:rPr>
              <w:t>上げる</w:t>
            </w:r>
            <w:r w:rsidRPr="00D10DC0">
              <w:rPr>
                <w:rFonts w:ascii="ＭＳ 明朝" w:hAnsi="ＭＳ 明朝" w:hint="eastAsia"/>
                <w:sz w:val="20"/>
                <w:szCs w:val="20"/>
              </w:rPr>
              <w:t>（H</w:t>
            </w:r>
            <w:r w:rsidRPr="00D10DC0">
              <w:rPr>
                <w:rFonts w:ascii="ＭＳ 明朝" w:hAnsi="ＭＳ 明朝"/>
                <w:sz w:val="20"/>
                <w:szCs w:val="20"/>
              </w:rPr>
              <w:t>2</w:t>
            </w:r>
            <w:r w:rsidR="00EA7D12" w:rsidRPr="00D10DC0">
              <w:rPr>
                <w:rFonts w:ascii="ＭＳ 明朝" w:hAnsi="ＭＳ 明朝" w:hint="eastAsia"/>
                <w:sz w:val="20"/>
                <w:szCs w:val="20"/>
              </w:rPr>
              <w:t>9</w:t>
            </w:r>
            <w:r w:rsidRPr="00D10DC0">
              <w:rPr>
                <w:rFonts w:ascii="ＭＳ 明朝" w:hAnsi="ＭＳ 明朝" w:hint="eastAsia"/>
                <w:sz w:val="20"/>
                <w:szCs w:val="20"/>
              </w:rPr>
              <w:t>,</w:t>
            </w:r>
            <w:r w:rsidR="00A94419" w:rsidRPr="00D10DC0">
              <w:rPr>
                <w:rFonts w:ascii="ＭＳ 明朝" w:hAnsi="ＭＳ 明朝" w:hint="eastAsia"/>
                <w:sz w:val="20"/>
                <w:szCs w:val="20"/>
              </w:rPr>
              <w:t>8</w:t>
            </w:r>
            <w:r w:rsidR="00EA7D12" w:rsidRPr="00D10DC0">
              <w:rPr>
                <w:rFonts w:ascii="ＭＳ 明朝" w:hAnsi="ＭＳ 明朝" w:hint="eastAsia"/>
                <w:sz w:val="20"/>
                <w:szCs w:val="20"/>
              </w:rPr>
              <w:t>1</w:t>
            </w:r>
            <w:r w:rsidRPr="00D10DC0">
              <w:rPr>
                <w:rFonts w:ascii="ＭＳ 明朝" w:hAnsi="ＭＳ 明朝" w:hint="eastAsia"/>
                <w:sz w:val="20"/>
                <w:szCs w:val="20"/>
              </w:rPr>
              <w:t>％）</w:t>
            </w:r>
          </w:p>
          <w:p w:rsidR="007A16ED" w:rsidRPr="00D10DC0" w:rsidRDefault="00A94419" w:rsidP="0059707C">
            <w:pPr>
              <w:ind w:left="218" w:hangingChars="109" w:hanging="218"/>
              <w:rPr>
                <w:rFonts w:ascii="ＭＳ 明朝" w:hAnsi="ＭＳ 明朝"/>
                <w:sz w:val="20"/>
                <w:szCs w:val="20"/>
              </w:rPr>
            </w:pPr>
            <w:r w:rsidRPr="00D10DC0">
              <w:rPr>
                <w:rFonts w:ascii="ＭＳ 明朝" w:hAnsi="ＭＳ 明朝" w:hint="eastAsia"/>
                <w:sz w:val="20"/>
                <w:szCs w:val="20"/>
              </w:rPr>
              <w:t>・保護者向け学校教育自己診断における「学校は、家庭への連絡や意思疎通を行っている」の肯定率</w:t>
            </w:r>
            <w:r w:rsidR="00D900E0" w:rsidRPr="00D10DC0">
              <w:rPr>
                <w:rFonts w:ascii="ＭＳ 明朝" w:hAnsi="ＭＳ 明朝" w:hint="eastAsia"/>
                <w:sz w:val="20"/>
                <w:szCs w:val="20"/>
              </w:rPr>
              <w:t>が85％を下回らないようにする。</w:t>
            </w:r>
            <w:r w:rsidRPr="00D10DC0">
              <w:rPr>
                <w:rFonts w:ascii="ＭＳ 明朝" w:hAnsi="ＭＳ 明朝" w:hint="eastAsia"/>
                <w:sz w:val="20"/>
                <w:szCs w:val="20"/>
              </w:rPr>
              <w:t>（H2</w:t>
            </w:r>
            <w:r w:rsidR="00EA7D12" w:rsidRPr="00D10DC0">
              <w:rPr>
                <w:rFonts w:ascii="ＭＳ 明朝" w:hAnsi="ＭＳ 明朝" w:hint="eastAsia"/>
                <w:sz w:val="20"/>
                <w:szCs w:val="20"/>
              </w:rPr>
              <w:t>9</w:t>
            </w:r>
            <w:r w:rsidRPr="00D10DC0">
              <w:rPr>
                <w:rFonts w:ascii="ＭＳ 明朝" w:hAnsi="ＭＳ 明朝" w:hint="eastAsia"/>
                <w:sz w:val="20"/>
                <w:szCs w:val="20"/>
              </w:rPr>
              <w:t>,8</w:t>
            </w:r>
            <w:r w:rsidR="00EA7D12" w:rsidRPr="00D10DC0">
              <w:rPr>
                <w:rFonts w:ascii="ＭＳ 明朝" w:hAnsi="ＭＳ 明朝" w:hint="eastAsia"/>
                <w:sz w:val="20"/>
                <w:szCs w:val="20"/>
              </w:rPr>
              <w:t>6</w:t>
            </w:r>
            <w:r w:rsidRPr="00D10DC0">
              <w:rPr>
                <w:rFonts w:ascii="ＭＳ 明朝" w:hAnsi="ＭＳ 明朝" w:hint="eastAsia"/>
                <w:sz w:val="20"/>
                <w:szCs w:val="20"/>
              </w:rPr>
              <w:t>％）</w:t>
            </w:r>
          </w:p>
          <w:p w:rsidR="007A16ED" w:rsidRPr="00D10DC0" w:rsidRDefault="007A16ED" w:rsidP="007A16ED">
            <w:pPr>
              <w:ind w:left="400" w:hangingChars="200" w:hanging="400"/>
              <w:rPr>
                <w:rFonts w:ascii="ＭＳ 明朝" w:hAnsi="ＭＳ 明朝"/>
                <w:sz w:val="20"/>
                <w:szCs w:val="20"/>
              </w:rPr>
            </w:pPr>
          </w:p>
          <w:p w:rsidR="007A16ED" w:rsidRPr="00D10DC0" w:rsidRDefault="007A16ED" w:rsidP="007A16ED">
            <w:pPr>
              <w:ind w:left="400" w:hangingChars="200" w:hanging="400"/>
              <w:rPr>
                <w:rFonts w:ascii="ＭＳ 明朝" w:hAnsi="ＭＳ 明朝"/>
                <w:sz w:val="20"/>
                <w:szCs w:val="20"/>
              </w:rPr>
            </w:pPr>
            <w:r w:rsidRPr="00D10DC0">
              <w:rPr>
                <w:rFonts w:ascii="ＭＳ 明朝" w:hAnsi="ＭＳ 明朝" w:hint="eastAsia"/>
                <w:sz w:val="20"/>
                <w:szCs w:val="20"/>
              </w:rPr>
              <w:t>（４）</w:t>
            </w:r>
          </w:p>
          <w:p w:rsidR="007A16ED" w:rsidRPr="00D10DC0" w:rsidRDefault="007A16ED" w:rsidP="00D900E0">
            <w:pPr>
              <w:ind w:left="400" w:hangingChars="200" w:hanging="400"/>
              <w:rPr>
                <w:rFonts w:ascii="ＭＳ 明朝" w:hAnsi="ＭＳ 明朝"/>
                <w:sz w:val="20"/>
                <w:szCs w:val="20"/>
              </w:rPr>
            </w:pPr>
            <w:r w:rsidRPr="00D10DC0">
              <w:rPr>
                <w:rFonts w:ascii="ＭＳ 明朝" w:hAnsi="ＭＳ 明朝" w:hint="eastAsia"/>
                <w:sz w:val="20"/>
                <w:szCs w:val="20"/>
              </w:rPr>
              <w:t>中退率を</w:t>
            </w:r>
            <w:r w:rsidR="00D10DC0" w:rsidRPr="00D10DC0">
              <w:rPr>
                <w:rFonts w:ascii="ＭＳ 明朝" w:hAnsi="ＭＳ 明朝" w:hint="eastAsia"/>
                <w:sz w:val="20"/>
                <w:szCs w:val="20"/>
              </w:rPr>
              <w:t>1.7</w:t>
            </w:r>
            <w:r w:rsidRPr="00D10DC0">
              <w:rPr>
                <w:rFonts w:ascii="ＭＳ 明朝" w:hAnsi="ＭＳ 明朝" w:hint="eastAsia"/>
                <w:sz w:val="20"/>
                <w:szCs w:val="20"/>
              </w:rPr>
              <w:t>％</w:t>
            </w:r>
            <w:r w:rsidR="00A94419" w:rsidRPr="00D10DC0">
              <w:rPr>
                <w:rFonts w:ascii="ＭＳ 明朝" w:hAnsi="ＭＳ 明朝" w:hint="eastAsia"/>
                <w:sz w:val="20"/>
                <w:szCs w:val="20"/>
              </w:rPr>
              <w:t>下げる</w:t>
            </w:r>
            <w:r w:rsidR="003D1D85" w:rsidRPr="00D10DC0">
              <w:rPr>
                <w:rFonts w:ascii="ＭＳ 明朝" w:hAnsi="ＭＳ 明朝" w:hint="eastAsia"/>
                <w:sz w:val="20"/>
                <w:szCs w:val="20"/>
              </w:rPr>
              <w:t>。</w:t>
            </w:r>
            <w:r w:rsidRPr="00D10DC0">
              <w:rPr>
                <w:rFonts w:ascii="ＭＳ 明朝" w:hAnsi="ＭＳ 明朝" w:hint="eastAsia"/>
                <w:sz w:val="20"/>
                <w:szCs w:val="20"/>
              </w:rPr>
              <w:t>（H2</w:t>
            </w:r>
            <w:r w:rsidR="00EA7D12" w:rsidRPr="00D10DC0">
              <w:rPr>
                <w:rFonts w:ascii="ＭＳ 明朝" w:hAnsi="ＭＳ 明朝" w:hint="eastAsia"/>
                <w:sz w:val="20"/>
                <w:szCs w:val="20"/>
              </w:rPr>
              <w:t>9</w:t>
            </w:r>
            <w:r w:rsidR="00A94419" w:rsidRPr="00D10DC0">
              <w:rPr>
                <w:rFonts w:ascii="ＭＳ 明朝" w:hAnsi="ＭＳ 明朝" w:hint="eastAsia"/>
                <w:sz w:val="20"/>
                <w:szCs w:val="20"/>
              </w:rPr>
              <w:t>,</w:t>
            </w:r>
            <w:r w:rsidR="00A43D59" w:rsidRPr="00D10DC0">
              <w:rPr>
                <w:rFonts w:ascii="ＭＳ 明朝" w:hAnsi="ＭＳ 明朝" w:hint="eastAsia"/>
                <w:sz w:val="20"/>
                <w:szCs w:val="20"/>
              </w:rPr>
              <w:t>12.8</w:t>
            </w:r>
            <w:r w:rsidR="00EA7D12" w:rsidRPr="00D10DC0">
              <w:rPr>
                <w:rFonts w:ascii="ＭＳ 明朝" w:hAnsi="ＭＳ 明朝" w:hint="eastAsia"/>
                <w:sz w:val="20"/>
                <w:szCs w:val="20"/>
              </w:rPr>
              <w:t xml:space="preserve"> </w:t>
            </w:r>
            <w:r w:rsidRPr="00D10DC0">
              <w:rPr>
                <w:rFonts w:ascii="ＭＳ 明朝" w:hAnsi="ＭＳ 明朝" w:hint="eastAsia"/>
                <w:sz w:val="20"/>
                <w:szCs w:val="20"/>
              </w:rPr>
              <w:t xml:space="preserve">％）　　</w:t>
            </w:r>
          </w:p>
        </w:tc>
        <w:tc>
          <w:tcPr>
            <w:tcW w:w="3617" w:type="dxa"/>
            <w:tcBorders>
              <w:left w:val="dashed" w:sz="4" w:space="0" w:color="auto"/>
              <w:right w:val="single" w:sz="4" w:space="0" w:color="auto"/>
            </w:tcBorders>
            <w:shd w:val="clear" w:color="auto" w:fill="auto"/>
          </w:tcPr>
          <w:p w:rsidR="00E253A2" w:rsidRDefault="00E253A2" w:rsidP="00E253A2">
            <w:pPr>
              <w:spacing w:line="320" w:lineRule="exact"/>
              <w:rPr>
                <w:rFonts w:ascii="ＭＳ 明朝" w:hAnsi="ＭＳ 明朝"/>
                <w:sz w:val="20"/>
                <w:szCs w:val="20"/>
              </w:rPr>
            </w:pPr>
            <w:r>
              <w:rPr>
                <w:rFonts w:ascii="ＭＳ 明朝" w:hAnsi="ＭＳ 明朝" w:hint="eastAsia"/>
                <w:sz w:val="20"/>
                <w:szCs w:val="20"/>
              </w:rPr>
              <w:t>（１）</w:t>
            </w:r>
          </w:p>
          <w:p w:rsidR="00E253A2" w:rsidRDefault="00E253A2" w:rsidP="00E253A2">
            <w:pPr>
              <w:ind w:left="400" w:hangingChars="200" w:hanging="400"/>
              <w:rPr>
                <w:rFonts w:ascii="ＭＳ 明朝" w:hAnsi="ＭＳ 明朝"/>
                <w:sz w:val="20"/>
                <w:szCs w:val="20"/>
              </w:rPr>
            </w:pPr>
            <w:r>
              <w:rPr>
                <w:rFonts w:ascii="ＭＳ 明朝" w:hAnsi="ＭＳ 明朝" w:hint="eastAsia"/>
                <w:sz w:val="20"/>
                <w:szCs w:val="20"/>
              </w:rPr>
              <w:t>ア・</w:t>
            </w:r>
            <w:r w:rsidRPr="007A16ED">
              <w:rPr>
                <w:rFonts w:ascii="ＭＳ 明朝" w:hAnsi="ＭＳ 明朝" w:hint="eastAsia"/>
                <w:sz w:val="20"/>
                <w:szCs w:val="20"/>
              </w:rPr>
              <w:t>学校教育自己診断における「命の大切さ、社会のルール、人権の大切さについて考える機会がある」の肯定率</w:t>
            </w:r>
            <w:r w:rsidR="00A33D74">
              <w:rPr>
                <w:rFonts w:ascii="ＭＳ 明朝" w:hAnsi="ＭＳ 明朝" w:hint="eastAsia"/>
                <w:sz w:val="20"/>
                <w:szCs w:val="20"/>
              </w:rPr>
              <w:t>４</w:t>
            </w:r>
            <w:r w:rsidR="00D010CE" w:rsidRPr="00D010CE">
              <w:rPr>
                <w:rFonts w:ascii="ＭＳ 明朝" w:hAnsi="ＭＳ 明朝" w:hint="eastAsia"/>
                <w:sz w:val="20"/>
                <w:szCs w:val="20"/>
              </w:rPr>
              <w:t>％上がった（</w:t>
            </w:r>
            <w:r w:rsidR="00D010CE">
              <w:rPr>
                <w:rFonts w:ascii="ＭＳ 明朝" w:hAnsi="ＭＳ 明朝" w:hint="eastAsia"/>
                <w:sz w:val="20"/>
                <w:szCs w:val="20"/>
              </w:rPr>
              <w:t>○</w:t>
            </w:r>
            <w:r>
              <w:rPr>
                <w:rFonts w:ascii="ＭＳ 明朝" w:hAnsi="ＭＳ 明朝" w:hint="eastAsia"/>
                <w:sz w:val="20"/>
                <w:szCs w:val="20"/>
              </w:rPr>
              <w:t>）</w:t>
            </w:r>
          </w:p>
          <w:p w:rsidR="00D010CE" w:rsidRDefault="00D010CE" w:rsidP="00D010CE">
            <w:pPr>
              <w:spacing w:line="320" w:lineRule="exact"/>
              <w:rPr>
                <w:rFonts w:ascii="ＭＳ 明朝" w:hAnsi="ＭＳ 明朝"/>
                <w:sz w:val="20"/>
                <w:szCs w:val="20"/>
              </w:rPr>
            </w:pPr>
          </w:p>
          <w:p w:rsidR="00E253A2" w:rsidRDefault="00E253A2" w:rsidP="00E253A2">
            <w:pPr>
              <w:ind w:left="400" w:hangingChars="200" w:hanging="400"/>
              <w:rPr>
                <w:rFonts w:ascii="ＭＳ 明朝" w:hAnsi="ＭＳ 明朝"/>
                <w:sz w:val="20"/>
                <w:szCs w:val="20"/>
              </w:rPr>
            </w:pPr>
            <w:r w:rsidRPr="007A16ED">
              <w:rPr>
                <w:rFonts w:ascii="ＭＳ 明朝" w:hAnsi="ＭＳ 明朝" w:hint="eastAsia"/>
                <w:sz w:val="20"/>
                <w:szCs w:val="20"/>
              </w:rPr>
              <w:t>（２）</w:t>
            </w:r>
          </w:p>
          <w:p w:rsidR="00E253A2" w:rsidRDefault="00E253A2" w:rsidP="00E253A2">
            <w:pPr>
              <w:spacing w:line="320" w:lineRule="exact"/>
              <w:ind w:leftChars="100" w:left="216" w:hangingChars="3" w:hanging="6"/>
              <w:rPr>
                <w:rFonts w:ascii="ＭＳ 明朝" w:hAnsi="ＭＳ 明朝"/>
                <w:sz w:val="20"/>
                <w:szCs w:val="20"/>
              </w:rPr>
            </w:pPr>
            <w:r>
              <w:rPr>
                <w:rFonts w:ascii="ＭＳ 明朝" w:hAnsi="ＭＳ 明朝" w:hint="eastAsia"/>
                <w:sz w:val="20"/>
                <w:szCs w:val="20"/>
              </w:rPr>
              <w:t>ア・</w:t>
            </w:r>
            <w:r w:rsidRPr="007A16ED">
              <w:rPr>
                <w:rFonts w:ascii="ＭＳ 明朝" w:hAnsi="ＭＳ 明朝" w:hint="eastAsia"/>
                <w:sz w:val="20"/>
                <w:szCs w:val="20"/>
              </w:rPr>
              <w:t>学校教育自己診断の「</w:t>
            </w:r>
            <w:r>
              <w:rPr>
                <w:rFonts w:ascii="ＭＳ 明朝" w:hAnsi="ＭＳ 明朝" w:hint="eastAsia"/>
                <w:sz w:val="20"/>
                <w:szCs w:val="20"/>
              </w:rPr>
              <w:t>自分は挨拶をするようになった</w:t>
            </w:r>
            <w:r w:rsidRPr="007A16ED">
              <w:rPr>
                <w:rFonts w:ascii="ＭＳ 明朝" w:hAnsi="ＭＳ 明朝" w:hint="eastAsia"/>
                <w:sz w:val="20"/>
                <w:szCs w:val="20"/>
              </w:rPr>
              <w:t>」の肯定率</w:t>
            </w:r>
            <w:r w:rsidR="00A33D74">
              <w:rPr>
                <w:rFonts w:ascii="ＭＳ 明朝" w:hAnsi="ＭＳ 明朝" w:hint="eastAsia"/>
                <w:sz w:val="20"/>
                <w:szCs w:val="20"/>
              </w:rPr>
              <w:t>17</w:t>
            </w:r>
            <w:r w:rsidR="00D010CE" w:rsidRPr="00D010CE">
              <w:rPr>
                <w:rFonts w:ascii="ＭＳ 明朝" w:hAnsi="ＭＳ 明朝" w:hint="eastAsia"/>
                <w:sz w:val="20"/>
                <w:szCs w:val="20"/>
              </w:rPr>
              <w:t>％上がった（</w:t>
            </w:r>
            <w:r w:rsidR="00D010CE">
              <w:rPr>
                <w:rFonts w:ascii="ＭＳ 明朝" w:hAnsi="ＭＳ 明朝" w:hint="eastAsia"/>
                <w:sz w:val="20"/>
                <w:szCs w:val="20"/>
              </w:rPr>
              <w:t>○</w:t>
            </w:r>
            <w:r>
              <w:rPr>
                <w:rFonts w:ascii="ＭＳ 明朝" w:hAnsi="ＭＳ 明朝" w:hint="eastAsia"/>
                <w:sz w:val="20"/>
                <w:szCs w:val="20"/>
              </w:rPr>
              <w:t>）</w:t>
            </w:r>
          </w:p>
          <w:p w:rsidR="00E253A2" w:rsidRDefault="00E253A2" w:rsidP="00E253A2">
            <w:pPr>
              <w:spacing w:line="320" w:lineRule="exact"/>
              <w:ind w:leftChars="100" w:left="216" w:hangingChars="3" w:hanging="6"/>
              <w:rPr>
                <w:rFonts w:ascii="ＭＳ 明朝" w:hAnsi="ＭＳ 明朝"/>
                <w:sz w:val="20"/>
                <w:szCs w:val="20"/>
              </w:rPr>
            </w:pPr>
          </w:p>
          <w:p w:rsidR="00E253A2" w:rsidRPr="007A6C3A" w:rsidRDefault="00E253A2" w:rsidP="00E253A2">
            <w:pPr>
              <w:spacing w:line="320" w:lineRule="exact"/>
              <w:ind w:leftChars="100" w:left="210"/>
              <w:rPr>
                <w:rFonts w:ascii="ＭＳ 明朝" w:hAnsi="ＭＳ 明朝"/>
                <w:sz w:val="20"/>
                <w:szCs w:val="20"/>
              </w:rPr>
            </w:pPr>
            <w:r>
              <w:rPr>
                <w:rFonts w:ascii="ＭＳ 明朝" w:hAnsi="ＭＳ 明朝" w:hint="eastAsia"/>
                <w:sz w:val="20"/>
                <w:szCs w:val="20"/>
              </w:rPr>
              <w:t>・</w:t>
            </w:r>
            <w:r w:rsidR="00377C2E">
              <w:rPr>
                <w:rFonts w:ascii="ＭＳ 明朝" w:hAnsi="ＭＳ 明朝" w:hint="eastAsia"/>
                <w:sz w:val="20"/>
                <w:szCs w:val="20"/>
              </w:rPr>
              <w:t>来年度も</w:t>
            </w:r>
            <w:r w:rsidRPr="00377C2E">
              <w:rPr>
                <w:rFonts w:ascii="ＭＳ 明朝" w:hAnsi="ＭＳ 明朝" w:hint="eastAsia"/>
                <w:sz w:val="20"/>
                <w:szCs w:val="20"/>
              </w:rPr>
              <w:t>同じように</w:t>
            </w:r>
            <w:r w:rsidR="00377C2E" w:rsidRPr="00377C2E">
              <w:rPr>
                <w:rFonts w:ascii="ＭＳ 明朝" w:hAnsi="ＭＳ 明朝" w:hint="eastAsia"/>
                <w:sz w:val="20"/>
                <w:szCs w:val="20"/>
              </w:rPr>
              <w:t>日々の生活の中であいさつを教員から率先して行い、あ</w:t>
            </w:r>
            <w:r w:rsidRPr="00377C2E">
              <w:rPr>
                <w:rFonts w:ascii="ＭＳ 明朝" w:hAnsi="ＭＳ 明朝" w:hint="eastAsia"/>
                <w:sz w:val="20"/>
                <w:szCs w:val="20"/>
              </w:rPr>
              <w:t>いさつの大切さを呼びかけて</w:t>
            </w:r>
            <w:r w:rsidR="00377C2E" w:rsidRPr="00377C2E">
              <w:rPr>
                <w:rFonts w:ascii="ＭＳ 明朝" w:hAnsi="ＭＳ 明朝" w:hint="eastAsia"/>
                <w:sz w:val="20"/>
                <w:szCs w:val="20"/>
              </w:rPr>
              <w:t>いく。</w:t>
            </w:r>
          </w:p>
          <w:p w:rsidR="00E253A2" w:rsidRDefault="00E253A2" w:rsidP="00E253A2">
            <w:pPr>
              <w:spacing w:line="320" w:lineRule="exact"/>
              <w:ind w:leftChars="100" w:left="216" w:hangingChars="3" w:hanging="6"/>
              <w:rPr>
                <w:rFonts w:ascii="ＭＳ 明朝" w:hAnsi="ＭＳ 明朝"/>
                <w:sz w:val="20"/>
                <w:szCs w:val="20"/>
              </w:rPr>
            </w:pPr>
          </w:p>
          <w:p w:rsidR="00E253A2" w:rsidRDefault="00E253A2" w:rsidP="00E253A2">
            <w:pPr>
              <w:spacing w:line="320" w:lineRule="exact"/>
              <w:ind w:leftChars="100" w:left="216" w:hangingChars="3" w:hanging="6"/>
              <w:rPr>
                <w:rFonts w:ascii="ＭＳ 明朝" w:hAnsi="ＭＳ 明朝"/>
                <w:sz w:val="20"/>
                <w:szCs w:val="20"/>
              </w:rPr>
            </w:pPr>
          </w:p>
          <w:p w:rsidR="00E253A2" w:rsidRPr="00FC2999" w:rsidRDefault="00E253A2" w:rsidP="00E253A2">
            <w:pPr>
              <w:spacing w:line="320" w:lineRule="exact"/>
              <w:ind w:leftChars="100" w:left="216" w:hangingChars="3" w:hanging="6"/>
              <w:rPr>
                <w:rFonts w:ascii="ＭＳ 明朝" w:hAnsi="ＭＳ 明朝"/>
                <w:sz w:val="20"/>
                <w:szCs w:val="20"/>
              </w:rPr>
            </w:pPr>
            <w:r>
              <w:rPr>
                <w:rFonts w:ascii="ＭＳ 明朝" w:hAnsi="ＭＳ 明朝" w:hint="eastAsia"/>
                <w:sz w:val="20"/>
                <w:szCs w:val="20"/>
              </w:rPr>
              <w:t>イ・</w:t>
            </w:r>
            <w:r w:rsidRPr="007A16ED">
              <w:rPr>
                <w:rFonts w:ascii="ＭＳ 明朝" w:hAnsi="ＭＳ 明朝" w:hint="eastAsia"/>
                <w:sz w:val="20"/>
                <w:szCs w:val="20"/>
              </w:rPr>
              <w:t>学校教育自己診断「体育祭、文化祭などの学校行事は楽し</w:t>
            </w:r>
            <w:r w:rsidR="007645C9">
              <w:rPr>
                <w:rFonts w:ascii="ＭＳ 明朝" w:hAnsi="ＭＳ 明朝" w:hint="eastAsia"/>
                <w:sz w:val="20"/>
                <w:szCs w:val="20"/>
              </w:rPr>
              <w:t>い」</w:t>
            </w:r>
            <w:r w:rsidRPr="007A16ED">
              <w:rPr>
                <w:rFonts w:ascii="ＭＳ 明朝" w:hAnsi="ＭＳ 明朝" w:hint="eastAsia"/>
                <w:sz w:val="20"/>
                <w:szCs w:val="20"/>
              </w:rPr>
              <w:t>の肯定率</w:t>
            </w:r>
            <w:r>
              <w:rPr>
                <w:rFonts w:ascii="ＭＳ 明朝" w:hAnsi="ＭＳ 明朝" w:hint="eastAsia"/>
                <w:sz w:val="20"/>
                <w:szCs w:val="20"/>
              </w:rPr>
              <w:t>が</w:t>
            </w:r>
            <w:r w:rsidR="00344AC2" w:rsidRPr="00FC2999">
              <w:rPr>
                <w:rFonts w:ascii="ＭＳ 明朝" w:hAnsi="ＭＳ 明朝" w:hint="eastAsia"/>
                <w:sz w:val="20"/>
                <w:szCs w:val="20"/>
              </w:rPr>
              <w:t>9</w:t>
            </w:r>
            <w:r w:rsidR="00377C2E" w:rsidRPr="00FC2999">
              <w:rPr>
                <w:rFonts w:ascii="ＭＳ 明朝" w:hAnsi="ＭＳ 明朝" w:hint="eastAsia"/>
                <w:sz w:val="20"/>
                <w:szCs w:val="20"/>
              </w:rPr>
              <w:t>％下がった（△）</w:t>
            </w:r>
          </w:p>
          <w:p w:rsidR="00E253A2" w:rsidRPr="00FC2999" w:rsidRDefault="00E253A2" w:rsidP="00E253A2">
            <w:pPr>
              <w:spacing w:line="320" w:lineRule="exact"/>
              <w:ind w:leftChars="100" w:left="216" w:hangingChars="3" w:hanging="6"/>
              <w:rPr>
                <w:rFonts w:ascii="ＭＳ 明朝" w:hAnsi="ＭＳ 明朝"/>
                <w:sz w:val="20"/>
                <w:szCs w:val="20"/>
              </w:rPr>
            </w:pPr>
            <w:r w:rsidRPr="00FC2999">
              <w:rPr>
                <w:rFonts w:ascii="ＭＳ 明朝" w:hAnsi="ＭＳ 明朝" w:hint="eastAsia"/>
                <w:sz w:val="20"/>
                <w:szCs w:val="20"/>
              </w:rPr>
              <w:t>・行事の生徒参加率、</w:t>
            </w:r>
          </w:p>
          <w:p w:rsidR="00E253A2" w:rsidRPr="00FC2999" w:rsidRDefault="00E253A2" w:rsidP="00E253A2">
            <w:pPr>
              <w:spacing w:line="320" w:lineRule="exact"/>
              <w:ind w:leftChars="100" w:left="216" w:hangingChars="3" w:hanging="6"/>
              <w:rPr>
                <w:rFonts w:ascii="ＭＳ 明朝" w:hAnsi="ＭＳ 明朝"/>
                <w:sz w:val="20"/>
                <w:szCs w:val="20"/>
              </w:rPr>
            </w:pPr>
            <w:r w:rsidRPr="00FC2999">
              <w:rPr>
                <w:rFonts w:ascii="ＭＳ 明朝" w:hAnsi="ＭＳ 明朝" w:hint="eastAsia"/>
                <w:sz w:val="20"/>
                <w:szCs w:val="20"/>
              </w:rPr>
              <w:t>体育祭が</w:t>
            </w:r>
            <w:r w:rsidR="00377C2E" w:rsidRPr="00FC2999">
              <w:rPr>
                <w:rFonts w:ascii="ＭＳ 明朝" w:hAnsi="ＭＳ 明朝" w:hint="eastAsia"/>
                <w:sz w:val="20"/>
                <w:szCs w:val="20"/>
              </w:rPr>
              <w:t>横ばい</w:t>
            </w:r>
            <w:r w:rsidR="00344AC2" w:rsidRPr="00FC2999">
              <w:rPr>
                <w:rFonts w:ascii="ＭＳ 明朝" w:hAnsi="ＭＳ 明朝" w:hint="eastAsia"/>
                <w:sz w:val="20"/>
                <w:szCs w:val="20"/>
              </w:rPr>
              <w:t>（○</w:t>
            </w:r>
            <w:r w:rsidRPr="00FC2999">
              <w:rPr>
                <w:rFonts w:ascii="ＭＳ 明朝" w:hAnsi="ＭＳ 明朝" w:hint="eastAsia"/>
                <w:sz w:val="20"/>
                <w:szCs w:val="20"/>
              </w:rPr>
              <w:t>）</w:t>
            </w:r>
          </w:p>
          <w:p w:rsidR="00E253A2" w:rsidRPr="00373238" w:rsidRDefault="00E253A2" w:rsidP="00E253A2">
            <w:pPr>
              <w:spacing w:line="320" w:lineRule="exact"/>
              <w:ind w:leftChars="100" w:left="216" w:hangingChars="3" w:hanging="6"/>
              <w:rPr>
                <w:rFonts w:ascii="ＭＳ 明朝" w:hAnsi="ＭＳ 明朝"/>
                <w:sz w:val="20"/>
                <w:szCs w:val="20"/>
              </w:rPr>
            </w:pPr>
            <w:r w:rsidRPr="00FC2999">
              <w:rPr>
                <w:rFonts w:ascii="ＭＳ 明朝" w:hAnsi="ＭＳ 明朝" w:hint="eastAsia"/>
                <w:sz w:val="20"/>
                <w:szCs w:val="20"/>
              </w:rPr>
              <w:t>文化祭が</w:t>
            </w:r>
            <w:r w:rsidR="00A33D74" w:rsidRPr="00FC2999">
              <w:rPr>
                <w:rFonts w:ascii="ＭＳ 明朝" w:hAnsi="ＭＳ 明朝" w:hint="eastAsia"/>
                <w:sz w:val="20"/>
                <w:szCs w:val="20"/>
              </w:rPr>
              <w:t>２</w:t>
            </w:r>
            <w:r w:rsidRPr="00FC2999">
              <w:rPr>
                <w:rFonts w:ascii="ＭＳ 明朝" w:hAnsi="ＭＳ 明朝" w:hint="eastAsia"/>
                <w:sz w:val="20"/>
                <w:szCs w:val="20"/>
              </w:rPr>
              <w:t>％増えた（</w:t>
            </w:r>
            <w:r w:rsidRPr="00377C2E">
              <w:rPr>
                <w:rFonts w:ascii="ＭＳ 明朝" w:hAnsi="ＭＳ 明朝" w:hint="eastAsia"/>
                <w:sz w:val="20"/>
                <w:szCs w:val="20"/>
              </w:rPr>
              <w:t>○）</w:t>
            </w:r>
          </w:p>
          <w:p w:rsidR="00E253A2" w:rsidRDefault="00E253A2" w:rsidP="00E253A2">
            <w:pPr>
              <w:spacing w:line="320" w:lineRule="exact"/>
              <w:ind w:leftChars="100" w:left="216" w:hangingChars="3" w:hanging="6"/>
              <w:rPr>
                <w:rFonts w:ascii="ＭＳ 明朝" w:hAnsi="ＭＳ 明朝"/>
                <w:sz w:val="20"/>
                <w:szCs w:val="20"/>
              </w:rPr>
            </w:pPr>
          </w:p>
          <w:p w:rsidR="00E253A2" w:rsidRDefault="00E253A2" w:rsidP="00E253A2">
            <w:pPr>
              <w:spacing w:line="320" w:lineRule="exact"/>
              <w:ind w:leftChars="50" w:left="105"/>
              <w:rPr>
                <w:rFonts w:ascii="ＭＳ 明朝" w:hAnsi="ＭＳ 明朝"/>
                <w:sz w:val="20"/>
                <w:szCs w:val="20"/>
              </w:rPr>
            </w:pPr>
            <w:r>
              <w:rPr>
                <w:rFonts w:ascii="ＭＳ 明朝" w:hAnsi="ＭＳ 明朝" w:hint="eastAsia"/>
                <w:sz w:val="20"/>
                <w:szCs w:val="20"/>
              </w:rPr>
              <w:t>ウ・体育祭、文化祭の外部来校者人数が、</w:t>
            </w:r>
            <w:r w:rsidR="00377C2E" w:rsidRPr="00377C2E">
              <w:rPr>
                <w:rFonts w:ascii="ＭＳ 明朝" w:hAnsi="ＭＳ 明朝" w:hint="eastAsia"/>
                <w:sz w:val="20"/>
                <w:szCs w:val="20"/>
              </w:rPr>
              <w:t>55</w:t>
            </w:r>
            <w:r w:rsidRPr="00377C2E">
              <w:rPr>
                <w:rFonts w:ascii="ＭＳ 明朝" w:hAnsi="ＭＳ 明朝" w:hint="eastAsia"/>
                <w:sz w:val="20"/>
                <w:szCs w:val="20"/>
              </w:rPr>
              <w:t>人増えた（○）</w:t>
            </w:r>
          </w:p>
          <w:p w:rsidR="00E253A2" w:rsidRPr="007A6C3A" w:rsidRDefault="00E253A2" w:rsidP="00E253A2">
            <w:pPr>
              <w:spacing w:line="320" w:lineRule="exact"/>
              <w:ind w:leftChars="100" w:left="416" w:hangingChars="103" w:hanging="206"/>
              <w:rPr>
                <w:rFonts w:ascii="ＭＳ 明朝" w:hAnsi="ＭＳ 明朝"/>
                <w:sz w:val="20"/>
                <w:szCs w:val="20"/>
              </w:rPr>
            </w:pPr>
          </w:p>
          <w:p w:rsidR="00E253A2" w:rsidRDefault="00E253A2" w:rsidP="00E253A2">
            <w:pPr>
              <w:spacing w:line="320" w:lineRule="exact"/>
              <w:ind w:leftChars="98" w:left="206" w:firstLineChars="1" w:firstLine="2"/>
              <w:rPr>
                <w:rFonts w:ascii="ＭＳ 明朝" w:hAnsi="ＭＳ 明朝"/>
                <w:sz w:val="20"/>
                <w:szCs w:val="20"/>
              </w:rPr>
            </w:pPr>
            <w:r>
              <w:rPr>
                <w:rFonts w:ascii="ＭＳ 明朝" w:hAnsi="ＭＳ 明朝" w:hint="eastAsia"/>
                <w:sz w:val="20"/>
                <w:szCs w:val="20"/>
              </w:rPr>
              <w:t>・体育祭・文化祭は大きな盛り上がりを見せている。</w:t>
            </w:r>
          </w:p>
          <w:p w:rsidR="00E253A2" w:rsidRDefault="00E253A2" w:rsidP="00E253A2">
            <w:pPr>
              <w:spacing w:line="320" w:lineRule="exact"/>
              <w:ind w:leftChars="98" w:left="206" w:firstLineChars="1" w:firstLine="2"/>
              <w:rPr>
                <w:rFonts w:ascii="ＭＳ 明朝" w:hAnsi="ＭＳ 明朝"/>
                <w:sz w:val="20"/>
                <w:szCs w:val="20"/>
              </w:rPr>
            </w:pPr>
            <w:r>
              <w:rPr>
                <w:rFonts w:ascii="ＭＳ 明朝" w:hAnsi="ＭＳ 明朝" w:hint="eastAsia"/>
                <w:sz w:val="20"/>
                <w:szCs w:val="20"/>
              </w:rPr>
              <w:t>２行事合わせた外部来場者数が増えてきている。</w:t>
            </w:r>
          </w:p>
          <w:p w:rsidR="00E253A2" w:rsidRPr="00B81AC0" w:rsidRDefault="00E253A2" w:rsidP="00E253A2">
            <w:pPr>
              <w:spacing w:line="320" w:lineRule="exact"/>
              <w:ind w:leftChars="100" w:left="416" w:hangingChars="103" w:hanging="206"/>
              <w:rPr>
                <w:rFonts w:ascii="ＭＳ 明朝" w:hAnsi="ＭＳ 明朝"/>
                <w:sz w:val="20"/>
                <w:szCs w:val="20"/>
              </w:rPr>
            </w:pPr>
          </w:p>
          <w:p w:rsidR="00E253A2" w:rsidRDefault="00E253A2" w:rsidP="00E253A2">
            <w:pPr>
              <w:spacing w:line="320" w:lineRule="exact"/>
              <w:ind w:leftChars="100" w:left="416" w:hangingChars="103" w:hanging="206"/>
              <w:rPr>
                <w:rFonts w:ascii="ＭＳ 明朝" w:hAnsi="ＭＳ 明朝"/>
                <w:sz w:val="20"/>
                <w:szCs w:val="20"/>
              </w:rPr>
            </w:pPr>
            <w:r w:rsidRPr="00377C2E">
              <w:rPr>
                <w:rFonts w:ascii="ＭＳ 明朝" w:hAnsi="ＭＳ 明朝" w:hint="eastAsia"/>
                <w:sz w:val="20"/>
                <w:szCs w:val="20"/>
              </w:rPr>
              <w:t>エ・ボランティア清掃は昨年同様</w:t>
            </w:r>
            <w:r w:rsidR="00A33D74">
              <w:rPr>
                <w:rFonts w:ascii="ＭＳ 明朝" w:hAnsi="ＭＳ 明朝" w:hint="eastAsia"/>
                <w:sz w:val="20"/>
                <w:szCs w:val="20"/>
              </w:rPr>
              <w:t>５</w:t>
            </w:r>
            <w:r w:rsidRPr="00377C2E">
              <w:rPr>
                <w:rFonts w:ascii="ＭＳ 明朝" w:hAnsi="ＭＳ 明朝" w:hint="eastAsia"/>
                <w:sz w:val="20"/>
                <w:szCs w:val="20"/>
              </w:rPr>
              <w:t>回実施された。参加者が徐々に増えている（○）</w:t>
            </w:r>
          </w:p>
          <w:p w:rsidR="00E253A2" w:rsidRDefault="00E253A2" w:rsidP="00E253A2">
            <w:pPr>
              <w:spacing w:line="320" w:lineRule="exact"/>
              <w:ind w:leftChars="100" w:left="416" w:hangingChars="103" w:hanging="206"/>
              <w:rPr>
                <w:rFonts w:ascii="ＭＳ 明朝" w:hAnsi="ＭＳ 明朝"/>
                <w:sz w:val="20"/>
                <w:szCs w:val="20"/>
              </w:rPr>
            </w:pPr>
          </w:p>
          <w:p w:rsidR="00E253A2" w:rsidRDefault="00E253A2" w:rsidP="00E253A2">
            <w:pPr>
              <w:spacing w:line="320" w:lineRule="exact"/>
              <w:ind w:leftChars="100" w:left="416" w:hangingChars="103" w:hanging="206"/>
              <w:rPr>
                <w:rFonts w:ascii="ＭＳ 明朝" w:hAnsi="ＭＳ 明朝"/>
                <w:sz w:val="20"/>
                <w:szCs w:val="20"/>
              </w:rPr>
            </w:pPr>
            <w:r w:rsidRPr="007A16ED">
              <w:rPr>
                <w:rFonts w:ascii="ＭＳ 明朝" w:hAnsi="ＭＳ 明朝" w:hint="eastAsia"/>
                <w:sz w:val="20"/>
                <w:szCs w:val="20"/>
              </w:rPr>
              <w:t>・</w:t>
            </w:r>
            <w:r w:rsidRPr="00B81AC0">
              <w:rPr>
                <w:rFonts w:ascii="ＭＳ 明朝" w:hAnsi="ＭＳ 明朝" w:hint="eastAsia"/>
                <w:sz w:val="20"/>
                <w:szCs w:val="20"/>
              </w:rPr>
              <w:t>部活動加入率が</w:t>
            </w:r>
            <w:r w:rsidR="00CB0AD0" w:rsidRPr="00CB0AD0">
              <w:rPr>
                <w:rFonts w:ascii="ＭＳ 明朝" w:hAnsi="ＭＳ 明朝" w:hint="eastAsia"/>
                <w:sz w:val="20"/>
                <w:szCs w:val="20"/>
              </w:rPr>
              <w:t>１０％増加（</w:t>
            </w:r>
            <w:r w:rsidR="00CB0AD0">
              <w:rPr>
                <w:rFonts w:ascii="ＭＳ 明朝" w:hAnsi="ＭＳ 明朝" w:hint="eastAsia"/>
                <w:sz w:val="20"/>
                <w:szCs w:val="20"/>
              </w:rPr>
              <w:t>○</w:t>
            </w:r>
            <w:r>
              <w:rPr>
                <w:rFonts w:ascii="ＭＳ 明朝" w:hAnsi="ＭＳ 明朝" w:hint="eastAsia"/>
                <w:sz w:val="20"/>
                <w:szCs w:val="20"/>
              </w:rPr>
              <w:t>）</w:t>
            </w:r>
          </w:p>
          <w:p w:rsidR="00E253A2" w:rsidRDefault="00E253A2" w:rsidP="00E253A2">
            <w:pPr>
              <w:spacing w:line="320" w:lineRule="exact"/>
              <w:ind w:leftChars="100" w:left="416" w:hangingChars="103" w:hanging="206"/>
              <w:rPr>
                <w:rFonts w:ascii="ＭＳ 明朝" w:hAnsi="ＭＳ 明朝"/>
                <w:sz w:val="20"/>
                <w:szCs w:val="20"/>
              </w:rPr>
            </w:pPr>
          </w:p>
          <w:p w:rsidR="00E253A2" w:rsidRPr="007A16ED" w:rsidRDefault="00E253A2" w:rsidP="00E253A2">
            <w:pPr>
              <w:ind w:left="400" w:hangingChars="200" w:hanging="400"/>
              <w:rPr>
                <w:rFonts w:ascii="ＭＳ 明朝" w:hAnsi="ＭＳ 明朝"/>
                <w:sz w:val="20"/>
                <w:szCs w:val="20"/>
              </w:rPr>
            </w:pPr>
            <w:r w:rsidRPr="007A16ED">
              <w:rPr>
                <w:rFonts w:ascii="ＭＳ 明朝" w:hAnsi="ＭＳ 明朝" w:hint="eastAsia"/>
                <w:sz w:val="20"/>
                <w:szCs w:val="20"/>
              </w:rPr>
              <w:t>（３）</w:t>
            </w:r>
          </w:p>
          <w:p w:rsidR="00E253A2" w:rsidRPr="007A16ED" w:rsidRDefault="00E253A2" w:rsidP="00E253A2">
            <w:pPr>
              <w:ind w:left="206" w:hangingChars="103" w:hanging="206"/>
              <w:rPr>
                <w:rFonts w:ascii="ＭＳ 明朝" w:hAnsi="ＭＳ 明朝"/>
                <w:sz w:val="20"/>
                <w:szCs w:val="20"/>
              </w:rPr>
            </w:pPr>
            <w:r w:rsidRPr="007A16ED">
              <w:rPr>
                <w:rFonts w:ascii="ＭＳ 明朝" w:hAnsi="ＭＳ 明朝" w:hint="eastAsia"/>
                <w:sz w:val="20"/>
                <w:szCs w:val="20"/>
              </w:rPr>
              <w:t>・学校教育自己診断における「先生の指導について理解できる」の肯定率</w:t>
            </w:r>
            <w:r>
              <w:rPr>
                <w:rFonts w:ascii="ＭＳ 明朝" w:hAnsi="ＭＳ 明朝" w:hint="eastAsia"/>
                <w:sz w:val="20"/>
                <w:szCs w:val="20"/>
              </w:rPr>
              <w:t>が</w:t>
            </w:r>
            <w:r w:rsidR="00A33D74">
              <w:rPr>
                <w:rFonts w:ascii="ＭＳ 明朝" w:hAnsi="ＭＳ 明朝" w:hint="eastAsia"/>
                <w:sz w:val="20"/>
                <w:szCs w:val="20"/>
              </w:rPr>
              <w:t>３</w:t>
            </w:r>
            <w:r w:rsidRPr="00377C2E">
              <w:rPr>
                <w:rFonts w:ascii="ＭＳ 明朝" w:hAnsi="ＭＳ 明朝" w:hint="eastAsia"/>
                <w:sz w:val="20"/>
                <w:szCs w:val="20"/>
              </w:rPr>
              <w:t>％下がる（△</w:t>
            </w:r>
            <w:r>
              <w:rPr>
                <w:rFonts w:ascii="ＭＳ 明朝" w:hAnsi="ＭＳ 明朝" w:hint="eastAsia"/>
                <w:sz w:val="20"/>
                <w:szCs w:val="20"/>
              </w:rPr>
              <w:t>）</w:t>
            </w:r>
          </w:p>
          <w:p w:rsidR="00E253A2" w:rsidRPr="007A16ED" w:rsidRDefault="00E253A2" w:rsidP="00E253A2">
            <w:pPr>
              <w:ind w:left="206" w:hangingChars="103" w:hanging="206"/>
              <w:rPr>
                <w:rFonts w:ascii="ＭＳ 明朝" w:hAnsi="ＭＳ 明朝"/>
                <w:sz w:val="20"/>
                <w:szCs w:val="20"/>
              </w:rPr>
            </w:pPr>
            <w:r>
              <w:rPr>
                <w:rFonts w:ascii="ＭＳ 明朝" w:hAnsi="ＭＳ 明朝" w:hint="eastAsia"/>
                <w:sz w:val="20"/>
                <w:szCs w:val="20"/>
              </w:rPr>
              <w:t>・</w:t>
            </w:r>
            <w:r w:rsidRPr="00A94419">
              <w:rPr>
                <w:rFonts w:ascii="ＭＳ 明朝" w:hAnsi="ＭＳ 明朝" w:hint="eastAsia"/>
                <w:sz w:val="20"/>
                <w:szCs w:val="20"/>
              </w:rPr>
              <w:t>保護者向け学校教育自己診断におけ</w:t>
            </w:r>
            <w:r w:rsidRPr="00A33D74">
              <w:rPr>
                <w:rFonts w:ascii="ＭＳ 明朝" w:hAnsi="ＭＳ 明朝" w:hint="eastAsia"/>
                <w:sz w:val="20"/>
                <w:szCs w:val="20"/>
              </w:rPr>
              <w:t>る「学校は、家庭への連絡や意思疎通を行っている」の肯定率が</w:t>
            </w:r>
            <w:r w:rsidR="00A33D74" w:rsidRPr="00A33D74">
              <w:rPr>
                <w:rFonts w:ascii="ＭＳ 明朝" w:hAnsi="ＭＳ 明朝" w:hint="eastAsia"/>
                <w:sz w:val="20"/>
                <w:szCs w:val="20"/>
              </w:rPr>
              <w:t>９</w:t>
            </w:r>
            <w:r w:rsidRPr="00A33D74">
              <w:rPr>
                <w:rFonts w:ascii="ＭＳ 明朝" w:hAnsi="ＭＳ 明朝" w:hint="eastAsia"/>
                <w:sz w:val="20"/>
                <w:szCs w:val="20"/>
              </w:rPr>
              <w:t>％下がった（△）</w:t>
            </w:r>
          </w:p>
          <w:p w:rsidR="00E253A2" w:rsidRPr="007A16ED" w:rsidRDefault="00E253A2" w:rsidP="00E253A2">
            <w:pPr>
              <w:ind w:left="400" w:hangingChars="200" w:hanging="400"/>
              <w:rPr>
                <w:rFonts w:ascii="ＭＳ 明朝" w:hAnsi="ＭＳ 明朝"/>
                <w:sz w:val="20"/>
                <w:szCs w:val="20"/>
              </w:rPr>
            </w:pPr>
          </w:p>
          <w:p w:rsidR="00E253A2" w:rsidRPr="003173BC" w:rsidRDefault="00E253A2" w:rsidP="00E253A2">
            <w:pPr>
              <w:ind w:left="400" w:hangingChars="200" w:hanging="400"/>
              <w:rPr>
                <w:rFonts w:ascii="ＭＳ 明朝" w:hAnsi="ＭＳ 明朝"/>
                <w:sz w:val="20"/>
                <w:szCs w:val="20"/>
              </w:rPr>
            </w:pPr>
            <w:r w:rsidRPr="003173BC">
              <w:rPr>
                <w:rFonts w:ascii="ＭＳ 明朝" w:hAnsi="ＭＳ 明朝" w:hint="eastAsia"/>
                <w:sz w:val="20"/>
                <w:szCs w:val="20"/>
              </w:rPr>
              <w:t>（４）</w:t>
            </w:r>
          </w:p>
          <w:p w:rsidR="00E253A2" w:rsidRDefault="00E253A2" w:rsidP="00E253A2">
            <w:pPr>
              <w:spacing w:line="320" w:lineRule="exact"/>
              <w:ind w:leftChars="100" w:left="416" w:hangingChars="103" w:hanging="206"/>
              <w:rPr>
                <w:rFonts w:ascii="ＭＳ 明朝" w:hAnsi="ＭＳ 明朝"/>
                <w:sz w:val="20"/>
                <w:szCs w:val="20"/>
              </w:rPr>
            </w:pPr>
            <w:r w:rsidRPr="00FC2999">
              <w:rPr>
                <w:rFonts w:ascii="ＭＳ 明朝" w:hAnsi="ＭＳ 明朝" w:hint="eastAsia"/>
                <w:sz w:val="20"/>
                <w:szCs w:val="20"/>
              </w:rPr>
              <w:t>中退率は</w:t>
            </w:r>
            <w:r w:rsidR="007F3458">
              <w:rPr>
                <w:rFonts w:ascii="ＭＳ 明朝" w:hAnsi="ＭＳ 明朝" w:hint="eastAsia"/>
                <w:sz w:val="20"/>
                <w:szCs w:val="20"/>
              </w:rPr>
              <w:t>3</w:t>
            </w:r>
            <w:r w:rsidR="00CB0AD0" w:rsidRPr="00FC2999">
              <w:rPr>
                <w:rFonts w:ascii="ＭＳ 明朝" w:hAnsi="ＭＳ 明朝" w:hint="eastAsia"/>
                <w:sz w:val="20"/>
                <w:szCs w:val="20"/>
              </w:rPr>
              <w:t>月末現在で</w:t>
            </w:r>
            <w:r w:rsidR="007F3458">
              <w:rPr>
                <w:rFonts w:ascii="ＭＳ 明朝" w:hAnsi="ＭＳ 明朝" w:hint="eastAsia"/>
                <w:sz w:val="20"/>
                <w:szCs w:val="20"/>
              </w:rPr>
              <w:t>10，5</w:t>
            </w:r>
            <w:r w:rsidRPr="00FC2999">
              <w:rPr>
                <w:rFonts w:ascii="ＭＳ 明朝" w:hAnsi="ＭＳ 明朝" w:hint="eastAsia"/>
                <w:sz w:val="20"/>
                <w:szCs w:val="20"/>
              </w:rPr>
              <w:t>％（○）</w:t>
            </w:r>
          </w:p>
          <w:p w:rsidR="00E253A2" w:rsidRDefault="00E253A2" w:rsidP="00E253A2">
            <w:pPr>
              <w:spacing w:line="320" w:lineRule="exact"/>
              <w:ind w:leftChars="100" w:left="416" w:hangingChars="103" w:hanging="206"/>
              <w:rPr>
                <w:rFonts w:ascii="ＭＳ 明朝" w:hAnsi="ＭＳ 明朝"/>
                <w:sz w:val="20"/>
                <w:szCs w:val="20"/>
              </w:rPr>
            </w:pPr>
          </w:p>
          <w:p w:rsidR="00AA1BA0" w:rsidRPr="00E253A2" w:rsidRDefault="00AA1BA0" w:rsidP="00833594">
            <w:pPr>
              <w:spacing w:line="320" w:lineRule="exact"/>
              <w:ind w:leftChars="100" w:left="216" w:hangingChars="3" w:hanging="6"/>
              <w:rPr>
                <w:rFonts w:ascii="ＭＳ 明朝" w:hAnsi="ＭＳ 明朝"/>
                <w:sz w:val="20"/>
                <w:szCs w:val="20"/>
              </w:rPr>
            </w:pPr>
          </w:p>
          <w:p w:rsidR="00C679CD" w:rsidRPr="00D10DC0" w:rsidRDefault="00C679CD" w:rsidP="00EA7D12">
            <w:pPr>
              <w:spacing w:line="320" w:lineRule="exact"/>
              <w:ind w:leftChars="100" w:left="416" w:hangingChars="103" w:hanging="206"/>
              <w:rPr>
                <w:rFonts w:ascii="ＭＳ 明朝" w:hAnsi="ＭＳ 明朝"/>
                <w:sz w:val="20"/>
                <w:szCs w:val="20"/>
              </w:rPr>
            </w:pPr>
          </w:p>
        </w:tc>
      </w:tr>
      <w:tr w:rsidR="007A16ED" w:rsidRPr="00D10DC0" w:rsidTr="004811B8">
        <w:trPr>
          <w:cantSplit/>
          <w:trHeight w:val="1314"/>
          <w:jc w:val="center"/>
        </w:trPr>
        <w:tc>
          <w:tcPr>
            <w:tcW w:w="881" w:type="dxa"/>
            <w:shd w:val="clear" w:color="auto" w:fill="auto"/>
            <w:textDirection w:val="tbRlV"/>
            <w:vAlign w:val="center"/>
          </w:tcPr>
          <w:p w:rsidR="007A16ED" w:rsidRPr="00D10DC0" w:rsidRDefault="007A16ED" w:rsidP="007A16ED">
            <w:pPr>
              <w:spacing w:line="320" w:lineRule="exact"/>
              <w:jc w:val="center"/>
              <w:rPr>
                <w:rFonts w:ascii="ＭＳ 明朝" w:hAnsi="ＭＳ 明朝"/>
                <w:sz w:val="20"/>
                <w:szCs w:val="20"/>
              </w:rPr>
            </w:pPr>
            <w:r w:rsidRPr="00D10DC0">
              <w:rPr>
                <w:rFonts w:ascii="ＭＳ ゴシック" w:eastAsia="ＭＳ ゴシック" w:hAnsi="ＭＳ ゴシック" w:hint="eastAsia"/>
                <w:sz w:val="22"/>
                <w:szCs w:val="22"/>
              </w:rPr>
              <w:lastRenderedPageBreak/>
              <w:t>３　夢や志を抱く喜びを伝える</w:t>
            </w:r>
          </w:p>
        </w:tc>
        <w:tc>
          <w:tcPr>
            <w:tcW w:w="2298" w:type="dxa"/>
            <w:shd w:val="clear" w:color="auto" w:fill="auto"/>
          </w:tcPr>
          <w:p w:rsidR="007A16ED" w:rsidRPr="00D10DC0" w:rsidRDefault="007A16ED" w:rsidP="007A16ED">
            <w:pPr>
              <w:numPr>
                <w:ilvl w:val="0"/>
                <w:numId w:val="19"/>
              </w:numPr>
              <w:spacing w:line="320" w:lineRule="exact"/>
              <w:ind w:left="300" w:hanging="300"/>
              <w:rPr>
                <w:rFonts w:ascii="ＭＳ 明朝" w:hAnsi="ＭＳ 明朝"/>
                <w:sz w:val="20"/>
                <w:szCs w:val="22"/>
              </w:rPr>
            </w:pPr>
            <w:r w:rsidRPr="00D10DC0">
              <w:rPr>
                <w:rFonts w:ascii="ＭＳ 明朝" w:hAnsi="ＭＳ 明朝" w:hint="eastAsia"/>
                <w:sz w:val="20"/>
                <w:szCs w:val="22"/>
              </w:rPr>
              <w:t>進路指導の充実を図る。</w:t>
            </w:r>
          </w:p>
          <w:p w:rsidR="007A16ED" w:rsidRPr="00D10DC0" w:rsidRDefault="007A16ED" w:rsidP="00A94419">
            <w:pPr>
              <w:spacing w:line="320" w:lineRule="exact"/>
              <w:ind w:left="90" w:hangingChars="45" w:hanging="90"/>
              <w:rPr>
                <w:rFonts w:ascii="ＭＳ 明朝" w:hAnsi="ＭＳ 明朝"/>
                <w:sz w:val="20"/>
                <w:szCs w:val="22"/>
              </w:rPr>
            </w:pPr>
            <w:r w:rsidRPr="00D10DC0">
              <w:rPr>
                <w:rFonts w:ascii="ＭＳ 明朝" w:hAnsi="ＭＳ 明朝" w:hint="eastAsia"/>
                <w:sz w:val="20"/>
                <w:szCs w:val="22"/>
              </w:rPr>
              <w:t>ア　進路に関する十分な情報を生徒に提供する</w:t>
            </w:r>
            <w:r w:rsidR="001E2658" w:rsidRPr="00D10DC0">
              <w:rPr>
                <w:rFonts w:ascii="ＭＳ 明朝" w:hAnsi="ＭＳ 明朝" w:hint="eastAsia"/>
                <w:sz w:val="20"/>
                <w:szCs w:val="22"/>
              </w:rPr>
              <w:t>とともに、保護者にもその情報が届くようにする。</w:t>
            </w:r>
          </w:p>
          <w:p w:rsidR="007A16ED" w:rsidRPr="00D10DC0" w:rsidRDefault="007A16ED" w:rsidP="007A16ED">
            <w:pPr>
              <w:spacing w:line="320" w:lineRule="exact"/>
              <w:ind w:leftChars="42" w:left="88"/>
              <w:rPr>
                <w:rFonts w:ascii="ＭＳ 明朝" w:hAnsi="ＭＳ 明朝"/>
                <w:sz w:val="20"/>
                <w:szCs w:val="22"/>
              </w:rPr>
            </w:pPr>
          </w:p>
          <w:p w:rsidR="007A16ED" w:rsidRPr="00D10DC0" w:rsidRDefault="007A16ED" w:rsidP="007A16ED">
            <w:pPr>
              <w:spacing w:line="320" w:lineRule="exact"/>
              <w:ind w:leftChars="42" w:left="88"/>
              <w:rPr>
                <w:rFonts w:ascii="ＭＳ 明朝" w:hAnsi="ＭＳ 明朝"/>
                <w:sz w:val="20"/>
                <w:szCs w:val="22"/>
              </w:rPr>
            </w:pPr>
          </w:p>
          <w:p w:rsidR="009E2249" w:rsidRPr="00D10DC0" w:rsidRDefault="009E2249" w:rsidP="007A16ED">
            <w:pPr>
              <w:spacing w:line="320" w:lineRule="exact"/>
              <w:ind w:leftChars="42" w:left="88"/>
              <w:rPr>
                <w:rFonts w:ascii="ＭＳ 明朝" w:hAnsi="ＭＳ 明朝"/>
                <w:sz w:val="20"/>
                <w:szCs w:val="22"/>
              </w:rPr>
            </w:pPr>
          </w:p>
          <w:p w:rsidR="007A16ED" w:rsidRPr="00D10DC0" w:rsidRDefault="007A16ED" w:rsidP="007A16ED">
            <w:pPr>
              <w:spacing w:line="320" w:lineRule="exact"/>
              <w:ind w:leftChars="42" w:left="88"/>
              <w:rPr>
                <w:rFonts w:ascii="ＭＳ 明朝" w:hAnsi="ＭＳ 明朝"/>
                <w:sz w:val="20"/>
                <w:szCs w:val="22"/>
              </w:rPr>
            </w:pPr>
          </w:p>
          <w:p w:rsidR="007A16ED" w:rsidRPr="00D10DC0" w:rsidRDefault="00F27FC1" w:rsidP="007A16ED">
            <w:pPr>
              <w:spacing w:line="320" w:lineRule="exact"/>
              <w:ind w:left="90" w:hangingChars="45" w:hanging="90"/>
              <w:rPr>
                <w:rFonts w:ascii="ＭＳ 明朝" w:hAnsi="ＭＳ 明朝"/>
                <w:sz w:val="20"/>
                <w:szCs w:val="22"/>
              </w:rPr>
            </w:pPr>
            <w:r w:rsidRPr="00D10DC0">
              <w:rPr>
                <w:rFonts w:ascii="ＭＳ 明朝" w:hAnsi="ＭＳ 明朝" w:hint="eastAsia"/>
                <w:sz w:val="20"/>
                <w:szCs w:val="22"/>
              </w:rPr>
              <w:t>イ</w:t>
            </w:r>
            <w:r w:rsidR="007A16ED" w:rsidRPr="00D10DC0">
              <w:rPr>
                <w:rFonts w:ascii="ＭＳ 明朝" w:hAnsi="ＭＳ 明朝" w:hint="eastAsia"/>
                <w:sz w:val="20"/>
                <w:szCs w:val="22"/>
              </w:rPr>
              <w:t xml:space="preserve">　進路ガイダンス機能の充実を図るとともに、個々の生徒のニーズに合った進路指導をする。</w:t>
            </w:r>
          </w:p>
          <w:p w:rsidR="007A16ED" w:rsidRPr="00D10DC0" w:rsidRDefault="007A16ED" w:rsidP="007A16ED">
            <w:pPr>
              <w:spacing w:line="320" w:lineRule="exact"/>
              <w:ind w:left="90" w:hangingChars="45" w:hanging="90"/>
              <w:rPr>
                <w:rFonts w:ascii="ＭＳ 明朝" w:hAnsi="ＭＳ 明朝"/>
                <w:sz w:val="20"/>
                <w:szCs w:val="22"/>
              </w:rPr>
            </w:pPr>
          </w:p>
          <w:p w:rsidR="007A16ED" w:rsidRPr="00D10DC0" w:rsidRDefault="007A16ED" w:rsidP="00CB0AD0">
            <w:pPr>
              <w:spacing w:line="320" w:lineRule="exact"/>
              <w:rPr>
                <w:rFonts w:ascii="ＭＳ 明朝" w:hAnsi="ＭＳ 明朝"/>
                <w:sz w:val="20"/>
                <w:szCs w:val="22"/>
              </w:rPr>
            </w:pPr>
          </w:p>
          <w:p w:rsidR="007A16ED" w:rsidRPr="00D10DC0" w:rsidRDefault="00F27FC1" w:rsidP="00F27FC1">
            <w:pPr>
              <w:spacing w:line="320" w:lineRule="exact"/>
              <w:ind w:left="90" w:hangingChars="45" w:hanging="90"/>
              <w:rPr>
                <w:rFonts w:ascii="ＭＳ 明朝" w:hAnsi="ＭＳ 明朝"/>
                <w:sz w:val="20"/>
                <w:szCs w:val="20"/>
              </w:rPr>
            </w:pPr>
            <w:r w:rsidRPr="00D10DC0">
              <w:rPr>
                <w:rFonts w:ascii="ＭＳ 明朝" w:hAnsi="ＭＳ 明朝" w:hint="eastAsia"/>
                <w:sz w:val="20"/>
                <w:szCs w:val="22"/>
              </w:rPr>
              <w:t xml:space="preserve">ウ　</w:t>
            </w:r>
            <w:r w:rsidR="007A16ED" w:rsidRPr="00D10DC0">
              <w:rPr>
                <w:rFonts w:ascii="ＭＳ 明朝" w:hAnsi="ＭＳ 明朝" w:hint="eastAsia"/>
                <w:sz w:val="20"/>
                <w:szCs w:val="20"/>
              </w:rPr>
              <w:t>就業体験をする生徒を増やす。</w:t>
            </w:r>
          </w:p>
          <w:p w:rsidR="00DB7ADD" w:rsidRPr="00D10DC0" w:rsidRDefault="00DB7ADD" w:rsidP="00DB7ADD">
            <w:pPr>
              <w:spacing w:line="320" w:lineRule="exact"/>
              <w:ind w:left="200" w:hangingChars="100" w:hanging="200"/>
              <w:rPr>
                <w:rFonts w:ascii="ＭＳ 明朝" w:hAnsi="ＭＳ 明朝"/>
                <w:sz w:val="20"/>
                <w:szCs w:val="20"/>
              </w:rPr>
            </w:pPr>
          </w:p>
        </w:tc>
        <w:tc>
          <w:tcPr>
            <w:tcW w:w="4294" w:type="dxa"/>
            <w:tcBorders>
              <w:right w:val="dashed" w:sz="4" w:space="0" w:color="auto"/>
            </w:tcBorders>
            <w:shd w:val="clear" w:color="auto" w:fill="auto"/>
          </w:tcPr>
          <w:p w:rsidR="00A94419" w:rsidRPr="00D10DC0" w:rsidRDefault="007A16ED" w:rsidP="00A94419">
            <w:pPr>
              <w:spacing w:line="300" w:lineRule="exact"/>
              <w:ind w:left="400" w:hangingChars="200" w:hanging="400"/>
              <w:rPr>
                <w:rFonts w:ascii="ＭＳ 明朝" w:hAnsi="ＭＳ 明朝"/>
                <w:sz w:val="20"/>
                <w:szCs w:val="20"/>
              </w:rPr>
            </w:pPr>
            <w:r w:rsidRPr="00D10DC0">
              <w:rPr>
                <w:rFonts w:ascii="ＭＳ 明朝" w:hAnsi="ＭＳ 明朝" w:hint="eastAsia"/>
                <w:sz w:val="20"/>
                <w:szCs w:val="20"/>
              </w:rPr>
              <w:t>ア</w:t>
            </w:r>
          </w:p>
          <w:p w:rsidR="009E2249" w:rsidRPr="00D10DC0" w:rsidRDefault="007A16ED" w:rsidP="007A16ED">
            <w:pPr>
              <w:spacing w:line="300" w:lineRule="exact"/>
              <w:ind w:left="170" w:hangingChars="85" w:hanging="170"/>
              <w:rPr>
                <w:rFonts w:ascii="ＭＳ 明朝" w:hAnsi="ＭＳ 明朝"/>
                <w:sz w:val="20"/>
                <w:szCs w:val="20"/>
              </w:rPr>
            </w:pPr>
            <w:r w:rsidRPr="00D10DC0">
              <w:rPr>
                <w:rFonts w:ascii="ＭＳ 明朝" w:hAnsi="ＭＳ 明朝" w:hint="eastAsia"/>
                <w:sz w:val="20"/>
                <w:szCs w:val="20"/>
              </w:rPr>
              <w:t>・進路ＨＲや総合的な学習の時間を進路指導計画の中で明確に位置づけ、情報提供を行う。</w:t>
            </w:r>
          </w:p>
          <w:p w:rsidR="007A16ED" w:rsidRPr="00D10DC0" w:rsidRDefault="007A16ED" w:rsidP="007622C5">
            <w:pPr>
              <w:spacing w:line="300" w:lineRule="exact"/>
              <w:ind w:left="264" w:hangingChars="132" w:hanging="264"/>
              <w:rPr>
                <w:rFonts w:ascii="ＭＳ 明朝" w:hAnsi="ＭＳ 明朝"/>
                <w:sz w:val="20"/>
                <w:szCs w:val="20"/>
              </w:rPr>
            </w:pPr>
            <w:r w:rsidRPr="00D10DC0">
              <w:rPr>
                <w:rFonts w:ascii="ＭＳ 明朝" w:hAnsi="ＭＳ 明朝" w:hint="eastAsia"/>
                <w:sz w:val="20"/>
                <w:szCs w:val="22"/>
              </w:rPr>
              <w:t>・外部機関</w:t>
            </w:r>
            <w:r w:rsidR="007622C5" w:rsidRPr="00D10DC0">
              <w:rPr>
                <w:rFonts w:ascii="ＭＳ 明朝" w:hAnsi="ＭＳ 明朝" w:hint="eastAsia"/>
                <w:sz w:val="20"/>
                <w:szCs w:val="22"/>
              </w:rPr>
              <w:t>や卒業生</w:t>
            </w:r>
            <w:r w:rsidRPr="00D10DC0">
              <w:rPr>
                <w:rFonts w:ascii="ＭＳ 明朝" w:hAnsi="ＭＳ 明朝" w:hint="eastAsia"/>
                <w:sz w:val="20"/>
                <w:szCs w:val="22"/>
              </w:rPr>
              <w:t>と連携し、生徒が色々な人の生き方に触れる機会を設ける</w:t>
            </w:r>
            <w:r w:rsidR="00C77793" w:rsidRPr="00D10DC0">
              <w:rPr>
                <w:rFonts w:ascii="ＭＳ 明朝" w:hAnsi="ＭＳ 明朝" w:hint="eastAsia"/>
                <w:sz w:val="20"/>
                <w:szCs w:val="20"/>
              </w:rPr>
              <w:t>。</w:t>
            </w:r>
          </w:p>
          <w:p w:rsidR="007A16ED" w:rsidRPr="00D10DC0" w:rsidRDefault="009E2249" w:rsidP="007A16ED">
            <w:pPr>
              <w:spacing w:line="300" w:lineRule="exact"/>
              <w:ind w:left="274" w:hangingChars="137" w:hanging="274"/>
              <w:rPr>
                <w:rFonts w:ascii="ＭＳ 明朝" w:hAnsi="ＭＳ 明朝"/>
                <w:sz w:val="20"/>
                <w:szCs w:val="20"/>
              </w:rPr>
            </w:pPr>
            <w:r w:rsidRPr="00D10DC0">
              <w:rPr>
                <w:rFonts w:ascii="ＭＳ 明朝" w:hAnsi="ＭＳ 明朝" w:hint="eastAsia"/>
                <w:sz w:val="20"/>
                <w:szCs w:val="20"/>
              </w:rPr>
              <w:t>・生徒に提供した情報が保護者にも届くようにする。</w:t>
            </w:r>
          </w:p>
          <w:p w:rsidR="007A16ED" w:rsidRPr="00D10DC0" w:rsidRDefault="007A16ED" w:rsidP="007A16ED">
            <w:pPr>
              <w:spacing w:line="300" w:lineRule="exact"/>
              <w:ind w:left="274" w:hangingChars="137" w:hanging="274"/>
              <w:rPr>
                <w:rFonts w:ascii="ＭＳ 明朝" w:hAnsi="ＭＳ 明朝"/>
                <w:sz w:val="20"/>
                <w:szCs w:val="20"/>
              </w:rPr>
            </w:pPr>
          </w:p>
          <w:p w:rsidR="001E2658" w:rsidRPr="00D10DC0" w:rsidRDefault="001E2658" w:rsidP="007A16ED">
            <w:pPr>
              <w:spacing w:line="300" w:lineRule="exact"/>
              <w:ind w:left="274" w:hangingChars="137" w:hanging="274"/>
              <w:rPr>
                <w:rFonts w:ascii="ＭＳ 明朝" w:hAnsi="ＭＳ 明朝"/>
                <w:sz w:val="20"/>
                <w:szCs w:val="20"/>
              </w:rPr>
            </w:pPr>
          </w:p>
          <w:p w:rsidR="001E2658" w:rsidRPr="00D10DC0" w:rsidRDefault="001E2658" w:rsidP="007A16ED">
            <w:pPr>
              <w:spacing w:line="300" w:lineRule="exact"/>
              <w:ind w:left="274" w:hangingChars="137" w:hanging="274"/>
              <w:rPr>
                <w:rFonts w:ascii="ＭＳ 明朝" w:hAnsi="ＭＳ 明朝"/>
                <w:sz w:val="20"/>
                <w:szCs w:val="20"/>
              </w:rPr>
            </w:pPr>
          </w:p>
          <w:p w:rsidR="007A16ED" w:rsidRPr="00D10DC0" w:rsidRDefault="00F27FC1" w:rsidP="007A16ED">
            <w:pPr>
              <w:spacing w:line="300" w:lineRule="exact"/>
              <w:ind w:left="274" w:hangingChars="137" w:hanging="274"/>
              <w:rPr>
                <w:rFonts w:ascii="ＭＳ 明朝" w:hAnsi="ＭＳ 明朝"/>
                <w:sz w:val="20"/>
                <w:szCs w:val="20"/>
              </w:rPr>
            </w:pPr>
            <w:r w:rsidRPr="00D10DC0">
              <w:rPr>
                <w:rFonts w:ascii="ＭＳ 明朝" w:hAnsi="ＭＳ 明朝" w:hint="eastAsia"/>
                <w:sz w:val="20"/>
                <w:szCs w:val="20"/>
              </w:rPr>
              <w:t>イ</w:t>
            </w:r>
            <w:r w:rsidR="007A16ED" w:rsidRPr="00D10DC0">
              <w:rPr>
                <w:rFonts w:ascii="ＭＳ 明朝" w:hAnsi="ＭＳ 明朝" w:hint="eastAsia"/>
                <w:sz w:val="20"/>
                <w:szCs w:val="20"/>
              </w:rPr>
              <w:t>・担任が生徒と</w:t>
            </w:r>
            <w:r w:rsidRPr="00D10DC0">
              <w:rPr>
                <w:rFonts w:ascii="ＭＳ 明朝" w:hAnsi="ＭＳ 明朝" w:hint="eastAsia"/>
                <w:sz w:val="20"/>
                <w:szCs w:val="20"/>
              </w:rPr>
              <w:t>十分</w:t>
            </w:r>
            <w:r w:rsidR="007A16ED" w:rsidRPr="00D10DC0">
              <w:rPr>
                <w:rFonts w:ascii="ＭＳ 明朝" w:hAnsi="ＭＳ 明朝" w:hint="eastAsia"/>
                <w:sz w:val="20"/>
                <w:szCs w:val="20"/>
              </w:rPr>
              <w:t>話し合うとともに、担任</w:t>
            </w:r>
            <w:r w:rsidRPr="00D10DC0">
              <w:rPr>
                <w:rFonts w:ascii="ＭＳ 明朝" w:hAnsi="ＭＳ 明朝" w:hint="eastAsia"/>
                <w:sz w:val="20"/>
                <w:szCs w:val="20"/>
              </w:rPr>
              <w:t>が</w:t>
            </w:r>
            <w:r w:rsidR="007A16ED" w:rsidRPr="00D10DC0">
              <w:rPr>
                <w:rFonts w:ascii="ＭＳ 明朝" w:hAnsi="ＭＳ 明朝" w:hint="eastAsia"/>
                <w:sz w:val="20"/>
                <w:szCs w:val="20"/>
              </w:rPr>
              <w:t>進路</w:t>
            </w:r>
            <w:r w:rsidRPr="00D10DC0">
              <w:rPr>
                <w:rFonts w:ascii="ＭＳ 明朝" w:hAnsi="ＭＳ 明朝" w:hint="eastAsia"/>
                <w:sz w:val="20"/>
                <w:szCs w:val="20"/>
              </w:rPr>
              <w:t>担当者と</w:t>
            </w:r>
            <w:r w:rsidR="007A16ED" w:rsidRPr="00D10DC0">
              <w:rPr>
                <w:rFonts w:ascii="ＭＳ 明朝" w:hAnsi="ＭＳ 明朝" w:hint="eastAsia"/>
                <w:sz w:val="20"/>
                <w:szCs w:val="20"/>
              </w:rPr>
              <w:t>の連絡を密にする。</w:t>
            </w:r>
          </w:p>
          <w:p w:rsidR="007A16ED" w:rsidRPr="00D10DC0" w:rsidRDefault="007A16ED" w:rsidP="007A16ED">
            <w:pPr>
              <w:spacing w:line="300" w:lineRule="exact"/>
              <w:ind w:left="274" w:hangingChars="137" w:hanging="274"/>
              <w:rPr>
                <w:rFonts w:ascii="ＭＳ 明朝" w:hAnsi="ＭＳ 明朝"/>
                <w:sz w:val="20"/>
                <w:szCs w:val="20"/>
              </w:rPr>
            </w:pPr>
          </w:p>
          <w:p w:rsidR="00DB7ADD" w:rsidRPr="00D10DC0" w:rsidRDefault="00DB7ADD" w:rsidP="007A16ED">
            <w:pPr>
              <w:spacing w:line="300" w:lineRule="exact"/>
              <w:ind w:leftChars="-49" w:left="65" w:hangingChars="84" w:hanging="168"/>
              <w:rPr>
                <w:rFonts w:ascii="ＭＳ 明朝" w:hAnsi="ＭＳ 明朝"/>
                <w:sz w:val="20"/>
                <w:szCs w:val="20"/>
              </w:rPr>
            </w:pPr>
          </w:p>
          <w:p w:rsidR="00DB7ADD" w:rsidRPr="00D10DC0" w:rsidRDefault="00DB7ADD" w:rsidP="007A16ED">
            <w:pPr>
              <w:spacing w:line="300" w:lineRule="exact"/>
              <w:ind w:leftChars="-49" w:left="65" w:hangingChars="84" w:hanging="168"/>
              <w:rPr>
                <w:rFonts w:ascii="ＭＳ 明朝" w:hAnsi="ＭＳ 明朝"/>
                <w:sz w:val="20"/>
                <w:szCs w:val="20"/>
              </w:rPr>
            </w:pPr>
          </w:p>
          <w:p w:rsidR="001E2658" w:rsidRPr="00D10DC0" w:rsidRDefault="001E2658" w:rsidP="00F640FA">
            <w:pPr>
              <w:spacing w:line="300" w:lineRule="exact"/>
              <w:rPr>
                <w:rFonts w:ascii="ＭＳ 明朝" w:hAnsi="ＭＳ 明朝"/>
                <w:sz w:val="20"/>
                <w:szCs w:val="20"/>
              </w:rPr>
            </w:pPr>
          </w:p>
          <w:p w:rsidR="00F640FA" w:rsidRPr="00D10DC0" w:rsidRDefault="00F640FA" w:rsidP="00F640FA">
            <w:pPr>
              <w:spacing w:line="300" w:lineRule="exact"/>
              <w:rPr>
                <w:rFonts w:ascii="ＭＳ 明朝" w:hAnsi="ＭＳ 明朝"/>
                <w:sz w:val="20"/>
                <w:szCs w:val="20"/>
              </w:rPr>
            </w:pPr>
          </w:p>
          <w:p w:rsidR="007A16ED" w:rsidRPr="00D10DC0" w:rsidRDefault="00F27FC1" w:rsidP="007A16ED">
            <w:pPr>
              <w:spacing w:line="300" w:lineRule="exact"/>
              <w:ind w:left="400" w:hangingChars="200" w:hanging="400"/>
              <w:rPr>
                <w:rFonts w:ascii="ＭＳ 明朝" w:hAnsi="ＭＳ 明朝"/>
                <w:sz w:val="20"/>
                <w:szCs w:val="20"/>
              </w:rPr>
            </w:pPr>
            <w:r w:rsidRPr="00D10DC0">
              <w:rPr>
                <w:rFonts w:ascii="ＭＳ 明朝" w:hAnsi="ＭＳ 明朝" w:hint="eastAsia"/>
                <w:sz w:val="20"/>
                <w:szCs w:val="20"/>
              </w:rPr>
              <w:t>ウ</w:t>
            </w:r>
            <w:r w:rsidR="007A16ED" w:rsidRPr="00D10DC0">
              <w:rPr>
                <w:rFonts w:ascii="ＭＳ 明朝" w:hAnsi="ＭＳ 明朝" w:hint="eastAsia"/>
                <w:sz w:val="20"/>
                <w:szCs w:val="20"/>
              </w:rPr>
              <w:t>・一人でも多くの生徒が</w:t>
            </w:r>
            <w:r w:rsidR="00F640FA" w:rsidRPr="00D10DC0">
              <w:rPr>
                <w:rFonts w:ascii="ＭＳ 明朝" w:hAnsi="ＭＳ 明朝" w:hint="eastAsia"/>
                <w:sz w:val="20"/>
                <w:szCs w:val="20"/>
              </w:rPr>
              <w:t>充実した</w:t>
            </w:r>
            <w:r w:rsidR="007A16ED" w:rsidRPr="00D10DC0">
              <w:rPr>
                <w:rFonts w:ascii="ＭＳ 明朝" w:hAnsi="ＭＳ 明朝" w:hint="eastAsia"/>
                <w:sz w:val="20"/>
                <w:szCs w:val="20"/>
              </w:rPr>
              <w:t>就業体験ができるように</w:t>
            </w:r>
            <w:r w:rsidR="00F640FA" w:rsidRPr="00D10DC0">
              <w:rPr>
                <w:rFonts w:ascii="ＭＳ 明朝" w:hAnsi="ＭＳ 明朝" w:hint="eastAsia"/>
                <w:sz w:val="20"/>
                <w:szCs w:val="20"/>
              </w:rPr>
              <w:t>指導する。</w:t>
            </w:r>
          </w:p>
          <w:p w:rsidR="00DB7ADD" w:rsidRPr="00D10DC0" w:rsidRDefault="00DB7ADD" w:rsidP="00DB7ADD">
            <w:pPr>
              <w:spacing w:line="300" w:lineRule="exact"/>
              <w:ind w:left="400" w:hangingChars="200" w:hanging="400"/>
              <w:rPr>
                <w:rFonts w:ascii="ＭＳ 明朝" w:hAnsi="ＭＳ 明朝"/>
                <w:sz w:val="20"/>
                <w:szCs w:val="20"/>
              </w:rPr>
            </w:pPr>
          </w:p>
        </w:tc>
        <w:tc>
          <w:tcPr>
            <w:tcW w:w="3896" w:type="dxa"/>
            <w:tcBorders>
              <w:right w:val="dashed" w:sz="4" w:space="0" w:color="auto"/>
            </w:tcBorders>
          </w:tcPr>
          <w:p w:rsidR="007A16ED" w:rsidRPr="00D10DC0" w:rsidRDefault="007A16ED" w:rsidP="007A16ED">
            <w:pPr>
              <w:spacing w:line="320" w:lineRule="exact"/>
              <w:ind w:left="400" w:hangingChars="200" w:hanging="400"/>
              <w:rPr>
                <w:rFonts w:ascii="ＭＳ 明朝" w:hAnsi="ＭＳ 明朝"/>
                <w:sz w:val="20"/>
                <w:szCs w:val="20"/>
              </w:rPr>
            </w:pPr>
            <w:r w:rsidRPr="00D10DC0">
              <w:rPr>
                <w:rFonts w:ascii="ＭＳ 明朝" w:hAnsi="ＭＳ 明朝" w:hint="eastAsia"/>
                <w:sz w:val="20"/>
                <w:szCs w:val="20"/>
              </w:rPr>
              <w:t>ア、</w:t>
            </w:r>
            <w:r w:rsidRPr="00D10DC0">
              <w:rPr>
                <w:rFonts w:ascii="ＭＳ 明朝" w:hAnsi="ＭＳ 明朝" w:cs="Batang" w:hint="eastAsia"/>
                <w:sz w:val="20"/>
                <w:szCs w:val="20"/>
              </w:rPr>
              <w:t>イ</w:t>
            </w:r>
          </w:p>
          <w:p w:rsidR="007A16ED" w:rsidRPr="00D10DC0" w:rsidRDefault="007A16ED" w:rsidP="007A16ED">
            <w:pPr>
              <w:ind w:left="112" w:hangingChars="56" w:hanging="112"/>
              <w:rPr>
                <w:rFonts w:ascii="ＭＳ 明朝" w:hAnsi="ＭＳ 明朝"/>
                <w:sz w:val="20"/>
                <w:szCs w:val="20"/>
              </w:rPr>
            </w:pPr>
            <w:r w:rsidRPr="00D10DC0">
              <w:rPr>
                <w:rFonts w:ascii="ＭＳ 明朝" w:hAnsi="ＭＳ 明朝" w:cs="Batang" w:hint="eastAsia"/>
                <w:sz w:val="20"/>
                <w:szCs w:val="20"/>
              </w:rPr>
              <w:t>・</w:t>
            </w:r>
            <w:r w:rsidRPr="00D10DC0">
              <w:rPr>
                <w:rFonts w:ascii="ＭＳ 明朝" w:hAnsi="ＭＳ 明朝" w:hint="eastAsia"/>
                <w:sz w:val="20"/>
                <w:szCs w:val="20"/>
              </w:rPr>
              <w:t>学校教育自己診断における「自分の将来について考える機会がある」の肯定率を</w:t>
            </w:r>
            <w:r w:rsidR="00D900E0" w:rsidRPr="00D10DC0">
              <w:rPr>
                <w:rFonts w:ascii="ＭＳ 明朝" w:hAnsi="ＭＳ 明朝" w:hint="eastAsia"/>
                <w:sz w:val="20"/>
                <w:szCs w:val="20"/>
              </w:rPr>
              <w:t>３</w:t>
            </w:r>
            <w:r w:rsidRPr="00D10DC0">
              <w:rPr>
                <w:rFonts w:ascii="ＭＳ 明朝" w:hAnsi="ＭＳ 明朝" w:hint="eastAsia"/>
                <w:sz w:val="20"/>
                <w:szCs w:val="20"/>
              </w:rPr>
              <w:t>％</w:t>
            </w:r>
            <w:r w:rsidR="00F27FC1" w:rsidRPr="00D10DC0">
              <w:rPr>
                <w:rFonts w:ascii="ＭＳ 明朝" w:hAnsi="ＭＳ 明朝" w:hint="eastAsia"/>
                <w:sz w:val="20"/>
                <w:szCs w:val="20"/>
              </w:rPr>
              <w:t>上げる</w:t>
            </w:r>
            <w:r w:rsidR="003D1D85" w:rsidRPr="00D10DC0">
              <w:rPr>
                <w:rFonts w:ascii="ＭＳ 明朝" w:hAnsi="ＭＳ 明朝" w:hint="eastAsia"/>
                <w:sz w:val="20"/>
                <w:szCs w:val="20"/>
              </w:rPr>
              <w:t>。</w:t>
            </w:r>
            <w:r w:rsidRPr="00D10DC0">
              <w:rPr>
                <w:rFonts w:ascii="ＭＳ 明朝" w:hAnsi="ＭＳ 明朝" w:hint="eastAsia"/>
                <w:sz w:val="20"/>
                <w:szCs w:val="20"/>
              </w:rPr>
              <w:t>（H</w:t>
            </w:r>
            <w:r w:rsidRPr="00D10DC0">
              <w:rPr>
                <w:rFonts w:ascii="ＭＳ 明朝" w:hAnsi="ＭＳ 明朝"/>
                <w:sz w:val="20"/>
                <w:szCs w:val="20"/>
              </w:rPr>
              <w:t>2</w:t>
            </w:r>
            <w:r w:rsidR="00150F97" w:rsidRPr="00D10DC0">
              <w:rPr>
                <w:rFonts w:ascii="ＭＳ 明朝" w:hAnsi="ＭＳ 明朝" w:hint="eastAsia"/>
                <w:sz w:val="20"/>
                <w:szCs w:val="20"/>
              </w:rPr>
              <w:t>9</w:t>
            </w:r>
            <w:r w:rsidRPr="00D10DC0">
              <w:rPr>
                <w:rFonts w:ascii="ＭＳ 明朝" w:hAnsi="ＭＳ 明朝" w:hint="eastAsia"/>
                <w:sz w:val="20"/>
                <w:szCs w:val="20"/>
              </w:rPr>
              <w:t>,7</w:t>
            </w:r>
            <w:r w:rsidR="00150F97" w:rsidRPr="00D10DC0">
              <w:rPr>
                <w:rFonts w:ascii="ＭＳ 明朝" w:hAnsi="ＭＳ 明朝" w:hint="eastAsia"/>
                <w:sz w:val="20"/>
                <w:szCs w:val="20"/>
              </w:rPr>
              <w:t>9</w:t>
            </w:r>
            <w:r w:rsidRPr="00D10DC0">
              <w:rPr>
                <w:rFonts w:ascii="ＭＳ 明朝" w:hAnsi="ＭＳ 明朝" w:hint="eastAsia"/>
                <w:sz w:val="20"/>
                <w:szCs w:val="20"/>
              </w:rPr>
              <w:t>％）</w:t>
            </w:r>
          </w:p>
          <w:p w:rsidR="007A16ED" w:rsidRPr="00D10DC0" w:rsidRDefault="007A16ED" w:rsidP="007A16ED">
            <w:pPr>
              <w:ind w:left="112" w:hangingChars="56" w:hanging="112"/>
              <w:rPr>
                <w:rFonts w:ascii="ＭＳ 明朝" w:hAnsi="ＭＳ 明朝"/>
                <w:sz w:val="20"/>
                <w:szCs w:val="20"/>
              </w:rPr>
            </w:pPr>
          </w:p>
          <w:p w:rsidR="001E2658" w:rsidRPr="00D10DC0" w:rsidRDefault="00A94419" w:rsidP="007A16ED">
            <w:pPr>
              <w:spacing w:line="320" w:lineRule="exact"/>
              <w:ind w:left="112" w:hangingChars="56" w:hanging="112"/>
              <w:rPr>
                <w:rFonts w:ascii="ＭＳ 明朝" w:hAnsi="ＭＳ 明朝"/>
                <w:sz w:val="20"/>
                <w:szCs w:val="20"/>
              </w:rPr>
            </w:pPr>
            <w:r w:rsidRPr="00D10DC0">
              <w:rPr>
                <w:rFonts w:ascii="ＭＳ 明朝" w:hAnsi="ＭＳ 明朝" w:hint="eastAsia"/>
                <w:sz w:val="20"/>
                <w:szCs w:val="20"/>
              </w:rPr>
              <w:t>・</w:t>
            </w:r>
            <w:r w:rsidR="007A16ED" w:rsidRPr="00D10DC0">
              <w:rPr>
                <w:rFonts w:ascii="ＭＳ 明朝" w:hAnsi="ＭＳ 明朝" w:hint="eastAsia"/>
                <w:sz w:val="20"/>
                <w:szCs w:val="20"/>
              </w:rPr>
              <w:t>学校教育自己診断における「学校は就職や進学についての情報を十分に知らせてくれる」の肯定率を</w:t>
            </w:r>
            <w:r w:rsidR="007622C5" w:rsidRPr="00D10DC0">
              <w:rPr>
                <w:rFonts w:ascii="ＭＳ 明朝" w:hAnsi="ＭＳ 明朝" w:hint="eastAsia"/>
                <w:sz w:val="20"/>
                <w:szCs w:val="20"/>
              </w:rPr>
              <w:t>３</w:t>
            </w:r>
            <w:r w:rsidR="007A16ED" w:rsidRPr="00D10DC0">
              <w:rPr>
                <w:rFonts w:ascii="ＭＳ 明朝" w:hAnsi="ＭＳ 明朝" w:hint="eastAsia"/>
                <w:sz w:val="20"/>
                <w:szCs w:val="20"/>
              </w:rPr>
              <w:t>％</w:t>
            </w:r>
            <w:r w:rsidR="007622C5" w:rsidRPr="00D10DC0">
              <w:rPr>
                <w:rFonts w:ascii="ＭＳ 明朝" w:hAnsi="ＭＳ 明朝" w:hint="eastAsia"/>
                <w:sz w:val="20"/>
                <w:szCs w:val="20"/>
              </w:rPr>
              <w:t>上げる</w:t>
            </w:r>
            <w:r w:rsidR="00150F97" w:rsidRPr="00D10DC0">
              <w:rPr>
                <w:rFonts w:ascii="ＭＳ 明朝" w:hAnsi="ＭＳ 明朝" w:hint="eastAsia"/>
                <w:sz w:val="20"/>
                <w:szCs w:val="20"/>
              </w:rPr>
              <w:t>。</w:t>
            </w:r>
            <w:r w:rsidR="007A16ED" w:rsidRPr="00D10DC0">
              <w:rPr>
                <w:rFonts w:ascii="ＭＳ 明朝" w:hAnsi="ＭＳ 明朝" w:hint="eastAsia"/>
                <w:sz w:val="20"/>
                <w:szCs w:val="20"/>
              </w:rPr>
              <w:t>（H</w:t>
            </w:r>
            <w:r w:rsidR="007A16ED" w:rsidRPr="00D10DC0">
              <w:rPr>
                <w:rFonts w:ascii="ＭＳ 明朝" w:hAnsi="ＭＳ 明朝"/>
                <w:sz w:val="20"/>
                <w:szCs w:val="20"/>
              </w:rPr>
              <w:t>2</w:t>
            </w:r>
            <w:r w:rsidR="007622C5" w:rsidRPr="00D10DC0">
              <w:rPr>
                <w:rFonts w:ascii="ＭＳ 明朝" w:hAnsi="ＭＳ 明朝" w:hint="eastAsia"/>
                <w:sz w:val="20"/>
                <w:szCs w:val="20"/>
              </w:rPr>
              <w:t>9</w:t>
            </w:r>
            <w:r w:rsidR="007A16ED" w:rsidRPr="00D10DC0">
              <w:rPr>
                <w:rFonts w:ascii="ＭＳ 明朝" w:hAnsi="ＭＳ 明朝" w:hint="eastAsia"/>
                <w:sz w:val="20"/>
                <w:szCs w:val="20"/>
              </w:rPr>
              <w:t>,</w:t>
            </w:r>
            <w:r w:rsidR="00F27FC1" w:rsidRPr="00D10DC0">
              <w:rPr>
                <w:rFonts w:ascii="ＭＳ 明朝" w:hAnsi="ＭＳ 明朝" w:hint="eastAsia"/>
                <w:sz w:val="20"/>
                <w:szCs w:val="20"/>
              </w:rPr>
              <w:t>8</w:t>
            </w:r>
            <w:r w:rsidR="00150F97" w:rsidRPr="00D10DC0">
              <w:rPr>
                <w:rFonts w:ascii="ＭＳ 明朝" w:hAnsi="ＭＳ 明朝" w:hint="eastAsia"/>
                <w:sz w:val="20"/>
                <w:szCs w:val="20"/>
              </w:rPr>
              <w:t>0</w:t>
            </w:r>
            <w:r w:rsidR="007A16ED" w:rsidRPr="00D10DC0">
              <w:rPr>
                <w:rFonts w:ascii="ＭＳ 明朝" w:hAnsi="ＭＳ 明朝" w:hint="eastAsia"/>
                <w:sz w:val="20"/>
                <w:szCs w:val="20"/>
              </w:rPr>
              <w:t>％）</w:t>
            </w:r>
          </w:p>
          <w:p w:rsidR="007A16ED" w:rsidRPr="00D10DC0" w:rsidRDefault="001E2658" w:rsidP="007A16ED">
            <w:pPr>
              <w:spacing w:line="320" w:lineRule="exact"/>
              <w:ind w:left="112" w:hangingChars="56" w:hanging="112"/>
              <w:rPr>
                <w:rFonts w:ascii="ＭＳ 明朝" w:hAnsi="ＭＳ 明朝"/>
                <w:sz w:val="20"/>
                <w:szCs w:val="20"/>
              </w:rPr>
            </w:pPr>
            <w:r w:rsidRPr="00D10DC0">
              <w:rPr>
                <w:rFonts w:ascii="ＭＳ 明朝" w:hAnsi="ＭＳ 明朝" w:hint="eastAsia"/>
                <w:sz w:val="20"/>
                <w:szCs w:val="20"/>
              </w:rPr>
              <w:t>・保護者向け学校教育自己診断における「学校は、就職や進学について、適切な指導を行っている」</w:t>
            </w:r>
            <w:r w:rsidR="00150F97" w:rsidRPr="00D10DC0">
              <w:rPr>
                <w:rFonts w:ascii="ＭＳ 明朝" w:hAnsi="ＭＳ 明朝" w:hint="eastAsia"/>
                <w:sz w:val="20"/>
                <w:szCs w:val="20"/>
              </w:rPr>
              <w:t>の肯定率を8</w:t>
            </w:r>
            <w:r w:rsidR="007622C5" w:rsidRPr="00D10DC0">
              <w:rPr>
                <w:rFonts w:ascii="ＭＳ 明朝" w:hAnsi="ＭＳ 明朝" w:hint="eastAsia"/>
                <w:sz w:val="20"/>
                <w:szCs w:val="20"/>
              </w:rPr>
              <w:t>5</w:t>
            </w:r>
            <w:r w:rsidR="00150F97" w:rsidRPr="00D10DC0">
              <w:rPr>
                <w:rFonts w:ascii="ＭＳ 明朝" w:hAnsi="ＭＳ 明朝" w:hint="eastAsia"/>
                <w:sz w:val="20"/>
                <w:szCs w:val="20"/>
              </w:rPr>
              <w:t>％</w:t>
            </w:r>
            <w:r w:rsidR="007622C5" w:rsidRPr="00D10DC0">
              <w:rPr>
                <w:rFonts w:ascii="ＭＳ 明朝" w:hAnsi="ＭＳ 明朝" w:hint="eastAsia"/>
                <w:sz w:val="20"/>
                <w:szCs w:val="20"/>
              </w:rPr>
              <w:t>にする</w:t>
            </w:r>
            <w:r w:rsidR="00150F97" w:rsidRPr="00D10DC0">
              <w:rPr>
                <w:rFonts w:ascii="ＭＳ 明朝" w:hAnsi="ＭＳ 明朝" w:hint="eastAsia"/>
                <w:sz w:val="20"/>
                <w:szCs w:val="20"/>
              </w:rPr>
              <w:t>。</w:t>
            </w:r>
            <w:r w:rsidRPr="00D10DC0">
              <w:rPr>
                <w:rFonts w:ascii="ＭＳ 明朝" w:hAnsi="ＭＳ 明朝" w:hint="eastAsia"/>
                <w:sz w:val="20"/>
                <w:szCs w:val="20"/>
              </w:rPr>
              <w:t>（H</w:t>
            </w:r>
            <w:r w:rsidRPr="00D10DC0">
              <w:rPr>
                <w:rFonts w:ascii="ＭＳ 明朝" w:hAnsi="ＭＳ 明朝"/>
                <w:sz w:val="20"/>
                <w:szCs w:val="20"/>
              </w:rPr>
              <w:t>2</w:t>
            </w:r>
            <w:r w:rsidR="00150F97" w:rsidRPr="00D10DC0">
              <w:rPr>
                <w:rFonts w:ascii="ＭＳ 明朝" w:hAnsi="ＭＳ 明朝" w:hint="eastAsia"/>
                <w:sz w:val="20"/>
                <w:szCs w:val="20"/>
              </w:rPr>
              <w:t>9</w:t>
            </w:r>
            <w:r w:rsidRPr="00D10DC0">
              <w:rPr>
                <w:rFonts w:ascii="ＭＳ 明朝" w:hAnsi="ＭＳ 明朝" w:hint="eastAsia"/>
                <w:sz w:val="20"/>
                <w:szCs w:val="20"/>
              </w:rPr>
              <w:t>,</w:t>
            </w:r>
            <w:r w:rsidR="00F27FC1" w:rsidRPr="00D10DC0">
              <w:rPr>
                <w:rFonts w:ascii="ＭＳ 明朝" w:hAnsi="ＭＳ 明朝" w:hint="eastAsia"/>
                <w:sz w:val="20"/>
                <w:szCs w:val="20"/>
              </w:rPr>
              <w:t>8</w:t>
            </w:r>
            <w:r w:rsidR="00150F97" w:rsidRPr="00D10DC0">
              <w:rPr>
                <w:rFonts w:ascii="ＭＳ 明朝" w:hAnsi="ＭＳ 明朝" w:hint="eastAsia"/>
                <w:sz w:val="20"/>
                <w:szCs w:val="20"/>
              </w:rPr>
              <w:t>3</w:t>
            </w:r>
            <w:r w:rsidRPr="00D10DC0">
              <w:rPr>
                <w:rFonts w:ascii="ＭＳ 明朝" w:hAnsi="ＭＳ 明朝" w:hint="eastAsia"/>
                <w:sz w:val="20"/>
                <w:szCs w:val="20"/>
              </w:rPr>
              <w:t>％）</w:t>
            </w:r>
          </w:p>
          <w:p w:rsidR="007A16ED" w:rsidRPr="00D10DC0" w:rsidRDefault="007A16ED" w:rsidP="00DB7ADD">
            <w:pPr>
              <w:spacing w:line="320" w:lineRule="exact"/>
              <w:ind w:left="112" w:hangingChars="56" w:hanging="112"/>
              <w:rPr>
                <w:rFonts w:ascii="ＭＳ 明朝" w:hAnsi="ＭＳ 明朝"/>
                <w:sz w:val="20"/>
                <w:szCs w:val="20"/>
              </w:rPr>
            </w:pPr>
            <w:r w:rsidRPr="00D10DC0">
              <w:rPr>
                <w:rFonts w:ascii="ＭＳ 明朝" w:hAnsi="ＭＳ 明朝" w:hint="eastAsia"/>
                <w:sz w:val="20"/>
                <w:szCs w:val="20"/>
              </w:rPr>
              <w:t>・卒業生の進路決定率</w:t>
            </w:r>
            <w:r w:rsidR="00150F97" w:rsidRPr="00D10DC0">
              <w:rPr>
                <w:rFonts w:ascii="ＭＳ 明朝" w:hAnsi="ＭＳ 明朝" w:hint="eastAsia"/>
                <w:sz w:val="20"/>
                <w:szCs w:val="20"/>
              </w:rPr>
              <w:t>を60％以上にする。</w:t>
            </w:r>
            <w:r w:rsidRPr="00D10DC0">
              <w:rPr>
                <w:rFonts w:ascii="ＭＳ 明朝" w:hAnsi="ＭＳ 明朝" w:hint="eastAsia"/>
                <w:sz w:val="20"/>
                <w:szCs w:val="20"/>
              </w:rPr>
              <w:t>（</w:t>
            </w:r>
            <w:r w:rsidR="00150F97" w:rsidRPr="00D10DC0">
              <w:rPr>
                <w:rFonts w:ascii="ＭＳ 明朝" w:hAnsi="ＭＳ 明朝" w:hint="eastAsia"/>
                <w:sz w:val="20"/>
                <w:szCs w:val="20"/>
              </w:rPr>
              <w:t>H27,53％ H28,62％ H29,</w:t>
            </w:r>
            <w:r w:rsidR="005B3786" w:rsidRPr="00D10DC0">
              <w:rPr>
                <w:rFonts w:ascii="ＭＳ 明朝" w:hAnsi="ＭＳ 明朝" w:hint="eastAsia"/>
                <w:sz w:val="20"/>
                <w:szCs w:val="20"/>
              </w:rPr>
              <w:t>73.2</w:t>
            </w:r>
            <w:r w:rsidR="00D900E0" w:rsidRPr="00D10DC0">
              <w:rPr>
                <w:rFonts w:ascii="ＭＳ 明朝" w:hAnsi="ＭＳ 明朝" w:hint="eastAsia"/>
                <w:sz w:val="20"/>
                <w:szCs w:val="20"/>
              </w:rPr>
              <w:t xml:space="preserve">　</w:t>
            </w:r>
            <w:r w:rsidR="00150F97" w:rsidRPr="00D10DC0">
              <w:rPr>
                <w:rFonts w:ascii="ＭＳ 明朝" w:hAnsi="ＭＳ 明朝" w:hint="eastAsia"/>
                <w:sz w:val="20"/>
                <w:szCs w:val="20"/>
              </w:rPr>
              <w:t>％</w:t>
            </w:r>
            <w:r w:rsidRPr="00D10DC0">
              <w:rPr>
                <w:rFonts w:ascii="ＭＳ 明朝" w:hAnsi="ＭＳ 明朝" w:hint="eastAsia"/>
                <w:sz w:val="20"/>
                <w:szCs w:val="20"/>
              </w:rPr>
              <w:t>）</w:t>
            </w:r>
          </w:p>
          <w:p w:rsidR="007A16ED" w:rsidRDefault="007A16ED" w:rsidP="007A16ED">
            <w:pPr>
              <w:spacing w:line="320" w:lineRule="exact"/>
              <w:ind w:left="400" w:hangingChars="200" w:hanging="400"/>
              <w:rPr>
                <w:rFonts w:ascii="ＭＳ 明朝" w:hAnsi="ＭＳ 明朝"/>
                <w:sz w:val="20"/>
                <w:szCs w:val="20"/>
              </w:rPr>
            </w:pPr>
          </w:p>
          <w:p w:rsidR="00CB0AD0" w:rsidRPr="00D10DC0" w:rsidRDefault="00CB0AD0" w:rsidP="007A16ED">
            <w:pPr>
              <w:spacing w:line="320" w:lineRule="exact"/>
              <w:ind w:left="400" w:hangingChars="200" w:hanging="400"/>
              <w:rPr>
                <w:rFonts w:ascii="ＭＳ 明朝" w:hAnsi="ＭＳ 明朝"/>
                <w:sz w:val="20"/>
                <w:szCs w:val="20"/>
              </w:rPr>
            </w:pPr>
          </w:p>
          <w:p w:rsidR="00DB7ADD" w:rsidRPr="00D10DC0" w:rsidRDefault="00F27FC1" w:rsidP="007A16ED">
            <w:pPr>
              <w:spacing w:line="320" w:lineRule="exact"/>
              <w:ind w:left="400" w:hangingChars="200" w:hanging="400"/>
              <w:rPr>
                <w:rFonts w:ascii="ＭＳ 明朝" w:hAnsi="ＭＳ 明朝"/>
                <w:sz w:val="20"/>
                <w:szCs w:val="20"/>
              </w:rPr>
            </w:pPr>
            <w:r w:rsidRPr="00D10DC0">
              <w:rPr>
                <w:rFonts w:ascii="ＭＳ 明朝" w:hAnsi="ＭＳ 明朝" w:hint="eastAsia"/>
                <w:sz w:val="20"/>
                <w:szCs w:val="20"/>
              </w:rPr>
              <w:t>ウ</w:t>
            </w:r>
            <w:r w:rsidR="007A16ED" w:rsidRPr="00D10DC0">
              <w:rPr>
                <w:rFonts w:ascii="ＭＳ 明朝" w:hAnsi="ＭＳ 明朝" w:hint="eastAsia"/>
                <w:sz w:val="20"/>
                <w:szCs w:val="20"/>
              </w:rPr>
              <w:t>・</w:t>
            </w:r>
            <w:r w:rsidRPr="00D10DC0">
              <w:rPr>
                <w:rFonts w:ascii="ＭＳ 明朝" w:hAnsi="ＭＳ 明朝" w:hint="eastAsia"/>
                <w:sz w:val="20"/>
                <w:szCs w:val="20"/>
              </w:rPr>
              <w:t>生徒の</w:t>
            </w:r>
            <w:r w:rsidR="003C27E2" w:rsidRPr="00D10DC0">
              <w:rPr>
                <w:rFonts w:ascii="ＭＳ 明朝" w:hAnsi="ＭＳ 明朝" w:hint="eastAsia"/>
                <w:sz w:val="20"/>
                <w:szCs w:val="20"/>
              </w:rPr>
              <w:t>５</w:t>
            </w:r>
            <w:r w:rsidR="007A16ED" w:rsidRPr="00D10DC0">
              <w:rPr>
                <w:rFonts w:ascii="ＭＳ 明朝" w:hAnsi="ＭＳ 明朝" w:hint="eastAsia"/>
                <w:sz w:val="20"/>
                <w:szCs w:val="20"/>
              </w:rPr>
              <w:t>月時点の就業率よりも年度末の就業率</w:t>
            </w:r>
            <w:r w:rsidR="001E2658" w:rsidRPr="00D10DC0">
              <w:rPr>
                <w:rFonts w:ascii="ＭＳ 明朝" w:hAnsi="ＭＳ 明朝" w:hint="eastAsia"/>
                <w:sz w:val="20"/>
                <w:szCs w:val="20"/>
              </w:rPr>
              <w:t>を</w:t>
            </w:r>
            <w:r w:rsidR="003C27E2" w:rsidRPr="00D10DC0">
              <w:rPr>
                <w:rFonts w:ascii="ＭＳ 明朝" w:hAnsi="ＭＳ 明朝" w:hint="eastAsia"/>
                <w:sz w:val="20"/>
                <w:szCs w:val="20"/>
              </w:rPr>
              <w:t>５</w:t>
            </w:r>
            <w:r w:rsidR="001E2658" w:rsidRPr="00D10DC0">
              <w:rPr>
                <w:rFonts w:ascii="ＭＳ 明朝" w:hAnsi="ＭＳ 明朝" w:hint="eastAsia"/>
                <w:sz w:val="20"/>
                <w:szCs w:val="20"/>
              </w:rPr>
              <w:t>％</w:t>
            </w:r>
            <w:r w:rsidR="007A16ED" w:rsidRPr="00D10DC0">
              <w:rPr>
                <w:rFonts w:ascii="ＭＳ 明朝" w:hAnsi="ＭＳ 明朝" w:hint="eastAsia"/>
                <w:sz w:val="20"/>
                <w:szCs w:val="20"/>
              </w:rPr>
              <w:t>高く</w:t>
            </w:r>
            <w:r w:rsidR="001E2658" w:rsidRPr="00D10DC0">
              <w:rPr>
                <w:rFonts w:ascii="ＭＳ 明朝" w:hAnsi="ＭＳ 明朝" w:hint="eastAsia"/>
                <w:sz w:val="20"/>
                <w:szCs w:val="20"/>
              </w:rPr>
              <w:t>する。</w:t>
            </w:r>
          </w:p>
          <w:p w:rsidR="00DB7ADD" w:rsidRPr="00D10DC0" w:rsidRDefault="00DB7ADD" w:rsidP="00F95364">
            <w:pPr>
              <w:spacing w:line="320" w:lineRule="exact"/>
              <w:ind w:left="400" w:hangingChars="200" w:hanging="400"/>
              <w:rPr>
                <w:rFonts w:ascii="ＭＳ 明朝" w:hAnsi="ＭＳ 明朝"/>
                <w:sz w:val="20"/>
                <w:szCs w:val="20"/>
              </w:rPr>
            </w:pPr>
          </w:p>
        </w:tc>
        <w:tc>
          <w:tcPr>
            <w:tcW w:w="3617" w:type="dxa"/>
            <w:tcBorders>
              <w:left w:val="dashed" w:sz="4" w:space="0" w:color="auto"/>
              <w:right w:val="single" w:sz="4" w:space="0" w:color="auto"/>
            </w:tcBorders>
            <w:shd w:val="clear" w:color="auto" w:fill="auto"/>
          </w:tcPr>
          <w:p w:rsidR="00E253A2" w:rsidRPr="007A16ED" w:rsidRDefault="00E253A2" w:rsidP="00377C2E">
            <w:pPr>
              <w:spacing w:line="320" w:lineRule="exact"/>
              <w:ind w:left="200" w:hangingChars="100" w:hanging="200"/>
              <w:rPr>
                <w:rFonts w:ascii="ＭＳ 明朝" w:hAnsi="ＭＳ 明朝"/>
                <w:sz w:val="20"/>
                <w:szCs w:val="20"/>
              </w:rPr>
            </w:pPr>
            <w:r w:rsidRPr="007A16ED">
              <w:rPr>
                <w:rFonts w:ascii="ＭＳ 明朝" w:hAnsi="ＭＳ 明朝" w:hint="eastAsia"/>
                <w:sz w:val="20"/>
                <w:szCs w:val="20"/>
              </w:rPr>
              <w:t>ア、</w:t>
            </w:r>
            <w:r w:rsidRPr="007A16ED">
              <w:rPr>
                <w:rFonts w:ascii="ＭＳ 明朝" w:hAnsi="ＭＳ 明朝" w:cs="Batang" w:hint="eastAsia"/>
                <w:sz w:val="20"/>
                <w:szCs w:val="20"/>
              </w:rPr>
              <w:t>イ</w:t>
            </w:r>
          </w:p>
          <w:p w:rsidR="00E253A2" w:rsidRPr="007A16ED" w:rsidRDefault="00E253A2" w:rsidP="00E253A2">
            <w:pPr>
              <w:ind w:left="112" w:hangingChars="56" w:hanging="112"/>
              <w:rPr>
                <w:rFonts w:ascii="ＭＳ 明朝" w:hAnsi="ＭＳ 明朝"/>
                <w:sz w:val="20"/>
                <w:szCs w:val="20"/>
              </w:rPr>
            </w:pPr>
            <w:r w:rsidRPr="007A16ED">
              <w:rPr>
                <w:rFonts w:ascii="ＭＳ 明朝" w:hAnsi="ＭＳ 明朝" w:cs="Batang" w:hint="eastAsia"/>
                <w:sz w:val="20"/>
                <w:szCs w:val="20"/>
              </w:rPr>
              <w:t>・</w:t>
            </w:r>
            <w:r w:rsidRPr="007A16ED">
              <w:rPr>
                <w:rFonts w:ascii="ＭＳ 明朝" w:hAnsi="ＭＳ 明朝" w:hint="eastAsia"/>
                <w:sz w:val="20"/>
                <w:szCs w:val="20"/>
              </w:rPr>
              <w:t>学校教育自己診断における「自分の将来について考える機会がある」の肯定率</w:t>
            </w:r>
            <w:r>
              <w:rPr>
                <w:rFonts w:ascii="ＭＳ 明朝" w:hAnsi="ＭＳ 明朝" w:hint="eastAsia"/>
                <w:sz w:val="20"/>
                <w:szCs w:val="20"/>
              </w:rPr>
              <w:t>が</w:t>
            </w:r>
            <w:r w:rsidR="00377C2E">
              <w:rPr>
                <w:rFonts w:ascii="ＭＳ 明朝" w:hAnsi="ＭＳ 明朝" w:hint="eastAsia"/>
                <w:sz w:val="20"/>
                <w:szCs w:val="20"/>
              </w:rPr>
              <w:t>横ばい（△</w:t>
            </w:r>
            <w:r w:rsidRPr="007A16ED">
              <w:rPr>
                <w:rFonts w:ascii="ＭＳ 明朝" w:hAnsi="ＭＳ 明朝" w:hint="eastAsia"/>
                <w:sz w:val="20"/>
                <w:szCs w:val="20"/>
              </w:rPr>
              <w:t>）</w:t>
            </w:r>
          </w:p>
          <w:p w:rsidR="00E253A2" w:rsidRPr="007A16ED" w:rsidRDefault="00E253A2" w:rsidP="00E253A2">
            <w:pPr>
              <w:ind w:left="112" w:hangingChars="56" w:hanging="112"/>
              <w:rPr>
                <w:rFonts w:ascii="ＭＳ 明朝" w:hAnsi="ＭＳ 明朝"/>
                <w:sz w:val="20"/>
                <w:szCs w:val="20"/>
              </w:rPr>
            </w:pPr>
          </w:p>
          <w:p w:rsidR="00E253A2" w:rsidRPr="00A33D74" w:rsidRDefault="00E253A2" w:rsidP="00E253A2">
            <w:pPr>
              <w:spacing w:line="320" w:lineRule="exact"/>
              <w:ind w:left="112" w:hangingChars="56" w:hanging="112"/>
              <w:rPr>
                <w:rFonts w:ascii="ＭＳ 明朝" w:hAnsi="ＭＳ 明朝"/>
                <w:sz w:val="20"/>
                <w:szCs w:val="20"/>
              </w:rPr>
            </w:pPr>
            <w:r>
              <w:rPr>
                <w:rFonts w:ascii="ＭＳ 明朝" w:hAnsi="ＭＳ 明朝" w:hint="eastAsia"/>
                <w:sz w:val="20"/>
                <w:szCs w:val="20"/>
              </w:rPr>
              <w:t>・</w:t>
            </w:r>
            <w:r w:rsidRPr="007A16ED">
              <w:rPr>
                <w:rFonts w:ascii="ＭＳ 明朝" w:hAnsi="ＭＳ 明朝" w:hint="eastAsia"/>
                <w:sz w:val="20"/>
                <w:szCs w:val="20"/>
              </w:rPr>
              <w:t>学校教育自己診断における「学校は就職や進学についての情報を十分に知らせてくれる」の肯定率</w:t>
            </w:r>
            <w:r>
              <w:rPr>
                <w:rFonts w:ascii="ＭＳ 明朝" w:hAnsi="ＭＳ 明朝" w:hint="eastAsia"/>
                <w:sz w:val="20"/>
                <w:szCs w:val="20"/>
              </w:rPr>
              <w:t>が</w:t>
            </w:r>
            <w:r w:rsidR="00A33D74">
              <w:rPr>
                <w:rFonts w:ascii="ＭＳ 明朝" w:hAnsi="ＭＳ 明朝" w:hint="eastAsia"/>
                <w:sz w:val="20"/>
                <w:szCs w:val="20"/>
              </w:rPr>
              <w:t>１</w:t>
            </w:r>
            <w:r w:rsidR="00A33D74" w:rsidRPr="00A33D74">
              <w:rPr>
                <w:rFonts w:ascii="ＭＳ 明朝" w:hAnsi="ＭＳ 明朝" w:hint="eastAsia"/>
                <w:sz w:val="20"/>
                <w:szCs w:val="20"/>
              </w:rPr>
              <w:t>％上がった（○</w:t>
            </w:r>
            <w:r w:rsidRPr="00A33D74">
              <w:rPr>
                <w:rFonts w:ascii="ＭＳ 明朝" w:hAnsi="ＭＳ 明朝" w:hint="eastAsia"/>
                <w:sz w:val="20"/>
                <w:szCs w:val="20"/>
              </w:rPr>
              <w:t>）</w:t>
            </w:r>
          </w:p>
          <w:p w:rsidR="00E253A2" w:rsidRPr="007A16ED" w:rsidRDefault="00E253A2" w:rsidP="00E253A2">
            <w:pPr>
              <w:spacing w:line="320" w:lineRule="exact"/>
              <w:ind w:left="112" w:hangingChars="56" w:hanging="112"/>
              <w:rPr>
                <w:rFonts w:ascii="ＭＳ 明朝" w:hAnsi="ＭＳ 明朝"/>
                <w:sz w:val="20"/>
                <w:szCs w:val="20"/>
              </w:rPr>
            </w:pPr>
            <w:r w:rsidRPr="00A33D74">
              <w:rPr>
                <w:rFonts w:ascii="ＭＳ 明朝" w:hAnsi="ＭＳ 明朝" w:hint="eastAsia"/>
                <w:sz w:val="20"/>
                <w:szCs w:val="20"/>
              </w:rPr>
              <w:t>・保護者向け学校教育自己診断における「学校は、就職や進学について、適切な指導を行っている」の肯定率が</w:t>
            </w:r>
            <w:r w:rsidR="00A33D74">
              <w:rPr>
                <w:rFonts w:ascii="ＭＳ 明朝" w:hAnsi="ＭＳ 明朝" w:hint="eastAsia"/>
                <w:sz w:val="20"/>
                <w:szCs w:val="20"/>
              </w:rPr>
              <w:t>６</w:t>
            </w:r>
            <w:r w:rsidR="00A33D74" w:rsidRPr="00A33D74">
              <w:rPr>
                <w:rFonts w:ascii="ＭＳ 明朝" w:hAnsi="ＭＳ 明朝" w:hint="eastAsia"/>
                <w:sz w:val="20"/>
                <w:szCs w:val="20"/>
              </w:rPr>
              <w:t>％上がった（○</w:t>
            </w:r>
            <w:r w:rsidRPr="00A33D74">
              <w:rPr>
                <w:rFonts w:ascii="ＭＳ 明朝" w:hAnsi="ＭＳ 明朝" w:hint="eastAsia"/>
                <w:sz w:val="20"/>
                <w:szCs w:val="20"/>
              </w:rPr>
              <w:t>）</w:t>
            </w:r>
          </w:p>
          <w:p w:rsidR="00E253A2" w:rsidRPr="007A16ED" w:rsidRDefault="00E253A2" w:rsidP="00E253A2">
            <w:pPr>
              <w:spacing w:line="320" w:lineRule="exact"/>
              <w:ind w:left="112" w:hangingChars="56" w:hanging="112"/>
              <w:rPr>
                <w:rFonts w:ascii="ＭＳ 明朝" w:hAnsi="ＭＳ 明朝"/>
                <w:sz w:val="20"/>
                <w:szCs w:val="20"/>
              </w:rPr>
            </w:pPr>
            <w:r w:rsidRPr="007A16ED">
              <w:rPr>
                <w:rFonts w:ascii="ＭＳ 明朝" w:hAnsi="ＭＳ 明朝" w:hint="eastAsia"/>
                <w:sz w:val="20"/>
                <w:szCs w:val="20"/>
              </w:rPr>
              <w:t>・</w:t>
            </w:r>
            <w:r w:rsidRPr="00663D72">
              <w:rPr>
                <w:rFonts w:ascii="ＭＳ 明朝" w:hAnsi="ＭＳ 明朝" w:hint="eastAsia"/>
                <w:sz w:val="20"/>
                <w:szCs w:val="20"/>
              </w:rPr>
              <w:t>卒業生の進路決定率</w:t>
            </w:r>
            <w:r w:rsidR="00CB0AD0" w:rsidRPr="00663D72">
              <w:rPr>
                <w:rFonts w:ascii="ＭＳ 明朝" w:hAnsi="ＭＳ 明朝" w:hint="eastAsia"/>
                <w:sz w:val="20"/>
                <w:szCs w:val="20"/>
              </w:rPr>
              <w:t>は</w:t>
            </w:r>
            <w:r w:rsidR="00663D72" w:rsidRPr="00663D72">
              <w:rPr>
                <w:rFonts w:ascii="ＭＳ 明朝" w:hAnsi="ＭＳ 明朝" w:hint="eastAsia"/>
                <w:sz w:val="20"/>
                <w:szCs w:val="20"/>
              </w:rPr>
              <w:t>60％</w:t>
            </w:r>
          </w:p>
          <w:p w:rsidR="00E253A2" w:rsidRPr="00CB0AD0" w:rsidRDefault="00E253A2" w:rsidP="00E253A2">
            <w:pPr>
              <w:spacing w:line="320" w:lineRule="exact"/>
              <w:ind w:left="400" w:hangingChars="200" w:hanging="400"/>
              <w:rPr>
                <w:rFonts w:ascii="ＭＳ 明朝" w:hAnsi="ＭＳ 明朝"/>
                <w:sz w:val="20"/>
                <w:szCs w:val="20"/>
              </w:rPr>
            </w:pPr>
          </w:p>
          <w:p w:rsidR="00E253A2" w:rsidRDefault="00E253A2" w:rsidP="00E253A2">
            <w:pPr>
              <w:spacing w:line="320" w:lineRule="exact"/>
              <w:ind w:left="400" w:hangingChars="200" w:hanging="400"/>
              <w:rPr>
                <w:rFonts w:ascii="ＭＳ 明朝" w:hAnsi="ＭＳ 明朝"/>
                <w:sz w:val="20"/>
                <w:szCs w:val="20"/>
              </w:rPr>
            </w:pPr>
          </w:p>
          <w:p w:rsidR="00E253A2" w:rsidRDefault="00E253A2" w:rsidP="00E253A2">
            <w:pPr>
              <w:spacing w:line="320" w:lineRule="exact"/>
              <w:ind w:left="400" w:hangingChars="200" w:hanging="400"/>
              <w:rPr>
                <w:rFonts w:ascii="ＭＳ 明朝" w:hAnsi="ＭＳ 明朝"/>
                <w:sz w:val="20"/>
                <w:szCs w:val="20"/>
              </w:rPr>
            </w:pPr>
            <w:r>
              <w:rPr>
                <w:rFonts w:ascii="ＭＳ 明朝" w:hAnsi="ＭＳ 明朝" w:hint="eastAsia"/>
                <w:sz w:val="20"/>
                <w:szCs w:val="20"/>
              </w:rPr>
              <w:t>ウ</w:t>
            </w:r>
            <w:r w:rsidRPr="007A16ED">
              <w:rPr>
                <w:rFonts w:ascii="ＭＳ 明朝" w:hAnsi="ＭＳ 明朝" w:hint="eastAsia"/>
                <w:sz w:val="20"/>
                <w:szCs w:val="20"/>
              </w:rPr>
              <w:t>・</w:t>
            </w:r>
            <w:r>
              <w:rPr>
                <w:rFonts w:ascii="ＭＳ 明朝" w:hAnsi="ＭＳ 明朝" w:hint="eastAsia"/>
                <w:sz w:val="20"/>
                <w:szCs w:val="20"/>
              </w:rPr>
              <w:t>生徒の1月の</w:t>
            </w:r>
            <w:r w:rsidRPr="007A16ED">
              <w:rPr>
                <w:rFonts w:ascii="ＭＳ 明朝" w:hAnsi="ＭＳ 明朝" w:hint="eastAsia"/>
                <w:sz w:val="20"/>
                <w:szCs w:val="20"/>
              </w:rPr>
              <w:t>就業率</w:t>
            </w:r>
            <w:r w:rsidR="00A33D74">
              <w:rPr>
                <w:rFonts w:ascii="ＭＳ 明朝" w:hAnsi="ＭＳ 明朝" w:hint="eastAsia"/>
                <w:sz w:val="20"/>
                <w:szCs w:val="20"/>
              </w:rPr>
              <w:t>は５</w:t>
            </w:r>
            <w:r w:rsidRPr="007A16ED">
              <w:rPr>
                <w:rFonts w:ascii="ＭＳ 明朝" w:hAnsi="ＭＳ 明朝" w:hint="eastAsia"/>
                <w:sz w:val="20"/>
                <w:szCs w:val="20"/>
              </w:rPr>
              <w:t>月時点の就業率よりも</w:t>
            </w:r>
            <w:r w:rsidR="00CB0AD0" w:rsidRPr="00CB0AD0">
              <w:rPr>
                <w:rFonts w:ascii="ＭＳ 明朝" w:hAnsi="ＭＳ 明朝" w:hint="eastAsia"/>
                <w:sz w:val="20"/>
                <w:szCs w:val="20"/>
              </w:rPr>
              <w:t>10％上がった。（</w:t>
            </w:r>
            <w:r w:rsidR="00CB0AD0">
              <w:rPr>
                <w:rFonts w:ascii="ＭＳ 明朝" w:hAnsi="ＭＳ 明朝" w:hint="eastAsia"/>
                <w:sz w:val="20"/>
                <w:szCs w:val="20"/>
              </w:rPr>
              <w:t>○</w:t>
            </w:r>
            <w:r>
              <w:rPr>
                <w:rFonts w:ascii="ＭＳ 明朝" w:hAnsi="ＭＳ 明朝" w:hint="eastAsia"/>
                <w:sz w:val="20"/>
                <w:szCs w:val="20"/>
              </w:rPr>
              <w:t>）</w:t>
            </w:r>
          </w:p>
          <w:p w:rsidR="00C679CD" w:rsidRPr="00D10DC0" w:rsidRDefault="00C679CD" w:rsidP="001A271B">
            <w:pPr>
              <w:spacing w:line="320" w:lineRule="exact"/>
              <w:ind w:left="200" w:hangingChars="100" w:hanging="200"/>
              <w:rPr>
                <w:rFonts w:ascii="ＭＳ 明朝" w:hAnsi="ＭＳ 明朝"/>
                <w:sz w:val="20"/>
                <w:szCs w:val="20"/>
              </w:rPr>
            </w:pPr>
          </w:p>
        </w:tc>
      </w:tr>
      <w:tr w:rsidR="007A16ED" w:rsidRPr="007A16ED" w:rsidTr="004811B8">
        <w:trPr>
          <w:cantSplit/>
          <w:trHeight w:val="1314"/>
          <w:jc w:val="center"/>
        </w:trPr>
        <w:tc>
          <w:tcPr>
            <w:tcW w:w="881" w:type="dxa"/>
            <w:shd w:val="clear" w:color="auto" w:fill="auto"/>
            <w:textDirection w:val="tbRlV"/>
            <w:vAlign w:val="center"/>
          </w:tcPr>
          <w:p w:rsidR="007A16ED" w:rsidRPr="00D10DC0" w:rsidRDefault="007A16ED" w:rsidP="007A16ED">
            <w:pPr>
              <w:spacing w:line="320" w:lineRule="exact"/>
              <w:jc w:val="center"/>
              <w:rPr>
                <w:rFonts w:ascii="ＭＳ ゴシック" w:eastAsia="ＭＳ ゴシック" w:hAnsi="ＭＳ ゴシック"/>
                <w:sz w:val="22"/>
                <w:szCs w:val="22"/>
              </w:rPr>
            </w:pPr>
            <w:r w:rsidRPr="00D10DC0">
              <w:rPr>
                <w:rFonts w:ascii="ＭＳ ゴシック" w:eastAsia="ＭＳ ゴシック" w:hAnsi="ＭＳ ゴシック" w:hint="eastAsia"/>
                <w:sz w:val="22"/>
                <w:szCs w:val="22"/>
              </w:rPr>
              <w:t xml:space="preserve">　４校内組織の活性化と</w:t>
            </w:r>
          </w:p>
          <w:p w:rsidR="007A16ED" w:rsidRPr="00D10DC0" w:rsidRDefault="007A16ED" w:rsidP="007A16ED">
            <w:pPr>
              <w:spacing w:line="320" w:lineRule="exact"/>
              <w:jc w:val="center"/>
              <w:rPr>
                <w:rFonts w:ascii="ＭＳ ゴシック" w:eastAsia="ＭＳ ゴシック" w:hAnsi="ＭＳ ゴシック"/>
                <w:sz w:val="22"/>
                <w:szCs w:val="22"/>
              </w:rPr>
            </w:pPr>
            <w:r w:rsidRPr="00D10DC0">
              <w:rPr>
                <w:rFonts w:ascii="ＭＳ ゴシック" w:eastAsia="ＭＳ ゴシック" w:hAnsi="ＭＳ ゴシック" w:hint="eastAsia"/>
                <w:sz w:val="22"/>
                <w:szCs w:val="22"/>
              </w:rPr>
              <w:t>人材育成</w:t>
            </w:r>
          </w:p>
        </w:tc>
        <w:tc>
          <w:tcPr>
            <w:tcW w:w="2298" w:type="dxa"/>
            <w:shd w:val="clear" w:color="auto" w:fill="auto"/>
          </w:tcPr>
          <w:p w:rsidR="007A16ED" w:rsidRPr="00FC2999" w:rsidRDefault="007A16ED" w:rsidP="007A16ED">
            <w:pPr>
              <w:spacing w:line="320" w:lineRule="exact"/>
              <w:ind w:left="200" w:hangingChars="100" w:hanging="200"/>
              <w:rPr>
                <w:rFonts w:ascii="ＭＳ 明朝" w:hAnsi="ＭＳ 明朝"/>
                <w:sz w:val="20"/>
                <w:szCs w:val="22"/>
              </w:rPr>
            </w:pPr>
            <w:r w:rsidRPr="00FC2999">
              <w:rPr>
                <w:rFonts w:hint="eastAsia"/>
                <w:sz w:val="20"/>
                <w:szCs w:val="20"/>
              </w:rPr>
              <w:t>（１）</w:t>
            </w:r>
            <w:r w:rsidRPr="00FC2999">
              <w:rPr>
                <w:rFonts w:ascii="ＭＳ 明朝" w:hAnsi="ＭＳ 明朝" w:hint="eastAsia"/>
                <w:sz w:val="20"/>
                <w:szCs w:val="22"/>
              </w:rPr>
              <w:t>校内組織の活性化と職務の効率化の取組み</w:t>
            </w:r>
          </w:p>
          <w:p w:rsidR="007A16ED" w:rsidRPr="00FC2999" w:rsidRDefault="007A16ED" w:rsidP="007A16ED">
            <w:pPr>
              <w:spacing w:line="320" w:lineRule="exact"/>
              <w:ind w:left="200" w:hangingChars="100" w:hanging="200"/>
              <w:rPr>
                <w:rFonts w:ascii="ＭＳ 明朝" w:hAnsi="ＭＳ 明朝"/>
                <w:sz w:val="20"/>
                <w:szCs w:val="22"/>
              </w:rPr>
            </w:pPr>
          </w:p>
          <w:p w:rsidR="007A16ED" w:rsidRPr="00FC2999" w:rsidRDefault="007A16ED" w:rsidP="007A16ED">
            <w:pPr>
              <w:ind w:left="400" w:hangingChars="200" w:hanging="400"/>
              <w:rPr>
                <w:rFonts w:ascii="ＭＳ 明朝" w:hAnsi="ＭＳ 明朝"/>
                <w:sz w:val="20"/>
                <w:szCs w:val="22"/>
              </w:rPr>
            </w:pPr>
            <w:r w:rsidRPr="00FC2999">
              <w:rPr>
                <w:rFonts w:ascii="ＭＳ 明朝" w:hAnsi="ＭＳ 明朝" w:hint="eastAsia"/>
                <w:sz w:val="20"/>
                <w:szCs w:val="22"/>
              </w:rPr>
              <w:t>ア　校務検討委員会を中心に学校改革を推進する。</w:t>
            </w:r>
          </w:p>
          <w:p w:rsidR="007A16ED" w:rsidRPr="00FC2999" w:rsidRDefault="007A16ED" w:rsidP="007A16ED">
            <w:pPr>
              <w:ind w:left="400" w:hangingChars="200" w:hanging="400"/>
              <w:rPr>
                <w:rFonts w:ascii="ＭＳ 明朝" w:hAnsi="ＭＳ 明朝"/>
                <w:sz w:val="20"/>
                <w:szCs w:val="22"/>
              </w:rPr>
            </w:pPr>
          </w:p>
          <w:p w:rsidR="00CB562C" w:rsidRPr="00FC2999" w:rsidRDefault="00CB562C" w:rsidP="00CB562C">
            <w:pPr>
              <w:ind w:left="400" w:hangingChars="200" w:hanging="400"/>
              <w:rPr>
                <w:rFonts w:ascii="ＭＳ 明朝" w:hAnsi="ＭＳ 明朝"/>
                <w:sz w:val="20"/>
                <w:szCs w:val="22"/>
              </w:rPr>
            </w:pPr>
            <w:r w:rsidRPr="00FC2999">
              <w:rPr>
                <w:rFonts w:ascii="ＭＳ 明朝" w:hAnsi="ＭＳ 明朝" w:hint="eastAsia"/>
                <w:sz w:val="20"/>
                <w:szCs w:val="22"/>
              </w:rPr>
              <w:t>イ　時間外勤務を軽減させる</w:t>
            </w:r>
          </w:p>
          <w:p w:rsidR="00CB1F2A" w:rsidRPr="00FC2999" w:rsidRDefault="00CB1F2A" w:rsidP="007A16ED">
            <w:pPr>
              <w:ind w:left="400" w:hangingChars="200" w:hanging="400"/>
              <w:rPr>
                <w:rFonts w:ascii="ＭＳ 明朝" w:hAnsi="ＭＳ 明朝"/>
                <w:sz w:val="20"/>
                <w:szCs w:val="22"/>
              </w:rPr>
            </w:pPr>
          </w:p>
          <w:p w:rsidR="009A15F4" w:rsidRPr="00FC2999" w:rsidRDefault="009A15F4" w:rsidP="007A16ED">
            <w:pPr>
              <w:ind w:left="400" w:hangingChars="200" w:hanging="400"/>
              <w:rPr>
                <w:rFonts w:ascii="ＭＳ 明朝" w:hAnsi="ＭＳ 明朝"/>
                <w:sz w:val="20"/>
                <w:szCs w:val="22"/>
              </w:rPr>
            </w:pPr>
          </w:p>
          <w:p w:rsidR="009A15F4" w:rsidRPr="00FC2999" w:rsidRDefault="009A15F4" w:rsidP="009A15F4">
            <w:pPr>
              <w:rPr>
                <w:rFonts w:ascii="ＭＳ 明朝" w:hAnsi="ＭＳ 明朝"/>
                <w:sz w:val="20"/>
                <w:szCs w:val="22"/>
              </w:rPr>
            </w:pPr>
          </w:p>
          <w:p w:rsidR="007A16ED" w:rsidRPr="00FC2999" w:rsidRDefault="007A16ED" w:rsidP="007A16ED">
            <w:pPr>
              <w:ind w:left="194" w:hangingChars="97" w:hanging="194"/>
              <w:rPr>
                <w:rFonts w:ascii="ＭＳ 明朝" w:hAnsi="ＭＳ 明朝"/>
                <w:sz w:val="20"/>
                <w:szCs w:val="22"/>
              </w:rPr>
            </w:pPr>
            <w:r w:rsidRPr="00FC2999">
              <w:rPr>
                <w:rFonts w:ascii="ＭＳ 明朝" w:hAnsi="ＭＳ 明朝" w:hint="eastAsia"/>
                <w:sz w:val="20"/>
                <w:szCs w:val="22"/>
              </w:rPr>
              <w:t>（２）首席を中心に経験年数の少ない教員の育成に取り組む</w:t>
            </w:r>
          </w:p>
          <w:p w:rsidR="007A16ED" w:rsidRPr="00FC2999" w:rsidRDefault="007A16ED" w:rsidP="007A16ED">
            <w:pPr>
              <w:spacing w:line="320" w:lineRule="exact"/>
              <w:ind w:left="400" w:hangingChars="200" w:hanging="400"/>
              <w:rPr>
                <w:rFonts w:ascii="ＭＳ 明朝" w:hAnsi="ＭＳ 明朝"/>
                <w:sz w:val="20"/>
                <w:szCs w:val="22"/>
              </w:rPr>
            </w:pPr>
          </w:p>
        </w:tc>
        <w:tc>
          <w:tcPr>
            <w:tcW w:w="4294" w:type="dxa"/>
            <w:tcBorders>
              <w:right w:val="dashed" w:sz="4" w:space="0" w:color="auto"/>
            </w:tcBorders>
            <w:shd w:val="clear" w:color="auto" w:fill="auto"/>
          </w:tcPr>
          <w:p w:rsidR="007A16ED" w:rsidRPr="00FC2999" w:rsidRDefault="007A16ED" w:rsidP="007A16ED">
            <w:pPr>
              <w:spacing w:line="240" w:lineRule="exact"/>
              <w:ind w:left="400" w:hangingChars="200" w:hanging="400"/>
              <w:rPr>
                <w:rFonts w:ascii="ＭＳ 明朝" w:hAnsi="ＭＳ 明朝"/>
                <w:sz w:val="20"/>
                <w:szCs w:val="20"/>
              </w:rPr>
            </w:pPr>
          </w:p>
          <w:p w:rsidR="007A16ED" w:rsidRPr="00FC2999" w:rsidRDefault="007A16ED" w:rsidP="007A16ED">
            <w:pPr>
              <w:spacing w:line="240" w:lineRule="exact"/>
              <w:ind w:left="400" w:hangingChars="200" w:hanging="400"/>
              <w:rPr>
                <w:rFonts w:ascii="ＭＳ 明朝" w:hAnsi="ＭＳ 明朝"/>
                <w:sz w:val="20"/>
                <w:szCs w:val="20"/>
              </w:rPr>
            </w:pPr>
          </w:p>
          <w:p w:rsidR="007A16ED" w:rsidRPr="00FC2999" w:rsidRDefault="007A16ED" w:rsidP="007A16ED">
            <w:pPr>
              <w:spacing w:line="240" w:lineRule="exact"/>
              <w:ind w:left="400" w:hangingChars="200" w:hanging="400"/>
              <w:rPr>
                <w:rFonts w:ascii="ＭＳ 明朝" w:hAnsi="ＭＳ 明朝"/>
                <w:sz w:val="20"/>
                <w:szCs w:val="20"/>
              </w:rPr>
            </w:pPr>
          </w:p>
          <w:p w:rsidR="007A16ED" w:rsidRPr="00FC2999" w:rsidRDefault="007A16ED" w:rsidP="007A16ED">
            <w:pPr>
              <w:spacing w:line="240" w:lineRule="exact"/>
              <w:ind w:left="400" w:hangingChars="200" w:hanging="400"/>
              <w:rPr>
                <w:rFonts w:ascii="ＭＳ 明朝" w:hAnsi="ＭＳ 明朝"/>
                <w:sz w:val="20"/>
                <w:szCs w:val="20"/>
              </w:rPr>
            </w:pPr>
          </w:p>
          <w:p w:rsidR="007A16ED" w:rsidRPr="00FC2999" w:rsidRDefault="007A16ED" w:rsidP="007A16ED">
            <w:pPr>
              <w:spacing w:line="240" w:lineRule="exact"/>
              <w:ind w:left="400" w:hangingChars="200" w:hanging="400"/>
              <w:rPr>
                <w:rFonts w:ascii="ＭＳ 明朝" w:hAnsi="ＭＳ 明朝"/>
                <w:sz w:val="20"/>
                <w:szCs w:val="20"/>
              </w:rPr>
            </w:pPr>
          </w:p>
          <w:p w:rsidR="007A16ED" w:rsidRPr="00FC2999" w:rsidRDefault="007A16ED" w:rsidP="007A16ED">
            <w:pPr>
              <w:spacing w:line="240" w:lineRule="exact"/>
              <w:ind w:left="400" w:hangingChars="200" w:hanging="400"/>
              <w:rPr>
                <w:rFonts w:ascii="ＭＳ 明朝" w:hAnsi="ＭＳ 明朝"/>
                <w:sz w:val="20"/>
                <w:szCs w:val="20"/>
              </w:rPr>
            </w:pPr>
            <w:r w:rsidRPr="00FC2999">
              <w:rPr>
                <w:rFonts w:ascii="ＭＳ 明朝" w:hAnsi="ＭＳ 明朝" w:hint="eastAsia"/>
                <w:sz w:val="20"/>
                <w:szCs w:val="20"/>
              </w:rPr>
              <w:t>ア</w:t>
            </w:r>
            <w:r w:rsidRPr="00FC2999">
              <w:rPr>
                <w:rFonts w:ascii="ＭＳ 明朝" w:hAnsi="ＭＳ 明朝" w:hint="eastAsia"/>
                <w:sz w:val="20"/>
                <w:szCs w:val="21"/>
              </w:rPr>
              <w:t>・</w:t>
            </w:r>
            <w:r w:rsidRPr="00FC2999">
              <w:rPr>
                <w:rFonts w:hint="eastAsia"/>
                <w:sz w:val="20"/>
              </w:rPr>
              <w:t>本校の将来めざすべき方向性、取り組むべき施策、解決すべき課題について具体的な取り組みを話し合い提案する</w:t>
            </w:r>
            <w:r w:rsidRPr="00FC2999">
              <w:rPr>
                <w:rFonts w:ascii="ＭＳ 明朝" w:hAnsi="ＭＳ 明朝" w:hint="eastAsia"/>
                <w:sz w:val="20"/>
                <w:szCs w:val="20"/>
              </w:rPr>
              <w:t>。</w:t>
            </w:r>
          </w:p>
          <w:p w:rsidR="00F831CA" w:rsidRPr="00FC2999" w:rsidRDefault="00F831CA" w:rsidP="007A16ED">
            <w:pPr>
              <w:spacing w:line="300" w:lineRule="exact"/>
              <w:ind w:left="200" w:hangingChars="100" w:hanging="200"/>
              <w:rPr>
                <w:rFonts w:ascii="ＭＳ 明朝" w:hAnsi="ＭＳ 明朝"/>
                <w:sz w:val="20"/>
                <w:szCs w:val="20"/>
              </w:rPr>
            </w:pPr>
          </w:p>
          <w:p w:rsidR="00CB1F2A" w:rsidRPr="00FC2999" w:rsidRDefault="00CB1F2A" w:rsidP="007A16ED">
            <w:pPr>
              <w:spacing w:line="300" w:lineRule="exact"/>
              <w:ind w:left="200" w:hangingChars="100" w:hanging="200"/>
              <w:rPr>
                <w:rFonts w:ascii="ＭＳ 明朝" w:hAnsi="ＭＳ 明朝"/>
                <w:sz w:val="20"/>
                <w:szCs w:val="20"/>
              </w:rPr>
            </w:pPr>
          </w:p>
          <w:p w:rsidR="00CB1F2A" w:rsidRPr="00FC2999" w:rsidRDefault="00CB562C" w:rsidP="007A16ED">
            <w:pPr>
              <w:spacing w:line="300" w:lineRule="exact"/>
              <w:ind w:left="200" w:hangingChars="100" w:hanging="200"/>
              <w:rPr>
                <w:rFonts w:ascii="ＭＳ 明朝" w:hAnsi="ＭＳ 明朝"/>
                <w:sz w:val="20"/>
                <w:szCs w:val="20"/>
              </w:rPr>
            </w:pPr>
            <w:r w:rsidRPr="00FC2999">
              <w:rPr>
                <w:rFonts w:ascii="ＭＳ 明朝" w:hAnsi="ＭＳ 明朝" w:hint="eastAsia"/>
                <w:sz w:val="20"/>
                <w:szCs w:val="20"/>
              </w:rPr>
              <w:t>イ・職務が勤務時間内に終えるよう、効率的に取組む。</w:t>
            </w:r>
          </w:p>
          <w:p w:rsidR="007A16ED" w:rsidRPr="00FC2999" w:rsidRDefault="007A16ED" w:rsidP="007A16ED">
            <w:pPr>
              <w:spacing w:line="300" w:lineRule="exact"/>
              <w:ind w:left="200" w:hangingChars="100" w:hanging="200"/>
              <w:rPr>
                <w:rFonts w:ascii="ＭＳ 明朝" w:hAnsi="ＭＳ 明朝"/>
                <w:sz w:val="20"/>
                <w:szCs w:val="20"/>
              </w:rPr>
            </w:pPr>
          </w:p>
          <w:p w:rsidR="009A15F4" w:rsidRPr="00FC2999" w:rsidRDefault="009A15F4" w:rsidP="007A16ED">
            <w:pPr>
              <w:spacing w:line="300" w:lineRule="exact"/>
              <w:ind w:left="200" w:hangingChars="100" w:hanging="200"/>
              <w:rPr>
                <w:rFonts w:ascii="ＭＳ 明朝" w:hAnsi="ＭＳ 明朝"/>
                <w:sz w:val="20"/>
                <w:szCs w:val="20"/>
              </w:rPr>
            </w:pPr>
          </w:p>
          <w:p w:rsidR="009A15F4" w:rsidRPr="00FC2999" w:rsidRDefault="009A15F4" w:rsidP="007A16ED">
            <w:pPr>
              <w:spacing w:line="300" w:lineRule="exact"/>
              <w:ind w:left="200" w:hangingChars="100" w:hanging="200"/>
              <w:rPr>
                <w:rFonts w:ascii="ＭＳ 明朝" w:hAnsi="ＭＳ 明朝"/>
                <w:sz w:val="20"/>
                <w:szCs w:val="20"/>
              </w:rPr>
            </w:pPr>
          </w:p>
          <w:p w:rsidR="009A15F4" w:rsidRPr="00FC2999" w:rsidRDefault="009A15F4" w:rsidP="009A15F4">
            <w:pPr>
              <w:spacing w:line="300" w:lineRule="exact"/>
              <w:rPr>
                <w:rFonts w:ascii="ＭＳ 明朝" w:hAnsi="ＭＳ 明朝"/>
                <w:sz w:val="20"/>
                <w:szCs w:val="20"/>
              </w:rPr>
            </w:pPr>
          </w:p>
          <w:p w:rsidR="007A16ED" w:rsidRPr="00FC2999" w:rsidRDefault="007A16ED" w:rsidP="007A16ED">
            <w:pPr>
              <w:spacing w:line="300" w:lineRule="exact"/>
              <w:ind w:left="200" w:hangingChars="100" w:hanging="200"/>
              <w:rPr>
                <w:rFonts w:ascii="ＭＳ 明朝" w:hAnsi="ＭＳ 明朝"/>
                <w:sz w:val="20"/>
                <w:szCs w:val="20"/>
              </w:rPr>
            </w:pPr>
            <w:r w:rsidRPr="00FC2999">
              <w:rPr>
                <w:rFonts w:ascii="ＭＳ 明朝" w:hAnsi="ＭＳ 明朝" w:hint="eastAsia"/>
                <w:sz w:val="20"/>
                <w:szCs w:val="20"/>
              </w:rPr>
              <w:t>（２）・首席が中心となり、経験年数の少ない教員の育成を主眼とした研修を計画し、実施する。</w:t>
            </w:r>
          </w:p>
        </w:tc>
        <w:tc>
          <w:tcPr>
            <w:tcW w:w="3896" w:type="dxa"/>
            <w:tcBorders>
              <w:right w:val="dashed" w:sz="4" w:space="0" w:color="auto"/>
            </w:tcBorders>
          </w:tcPr>
          <w:p w:rsidR="007A16ED" w:rsidRPr="00FC2999" w:rsidRDefault="007A16ED" w:rsidP="007A16ED">
            <w:pPr>
              <w:spacing w:line="240" w:lineRule="exact"/>
              <w:ind w:left="400" w:hangingChars="200" w:hanging="400"/>
              <w:rPr>
                <w:rFonts w:ascii="ＭＳ 明朝" w:hAnsi="ＭＳ 明朝"/>
                <w:sz w:val="20"/>
                <w:szCs w:val="20"/>
              </w:rPr>
            </w:pPr>
          </w:p>
          <w:p w:rsidR="007A16ED" w:rsidRPr="00FC2999" w:rsidRDefault="007A16ED" w:rsidP="009A15F4">
            <w:pPr>
              <w:spacing w:line="240" w:lineRule="exact"/>
              <w:rPr>
                <w:rFonts w:ascii="ＭＳ 明朝" w:hAnsi="ＭＳ 明朝"/>
                <w:sz w:val="20"/>
                <w:szCs w:val="20"/>
              </w:rPr>
            </w:pPr>
          </w:p>
          <w:p w:rsidR="007A16ED" w:rsidRPr="00FC2999" w:rsidRDefault="007A16ED" w:rsidP="007A16ED">
            <w:pPr>
              <w:spacing w:line="240" w:lineRule="exact"/>
              <w:ind w:left="400" w:hangingChars="200" w:hanging="400"/>
              <w:rPr>
                <w:rFonts w:ascii="ＭＳ 明朝" w:hAnsi="ＭＳ 明朝"/>
                <w:sz w:val="20"/>
                <w:szCs w:val="21"/>
              </w:rPr>
            </w:pPr>
            <w:r w:rsidRPr="00FC2999">
              <w:rPr>
                <w:rFonts w:ascii="ＭＳ 明朝" w:hAnsi="ＭＳ 明朝" w:hint="eastAsia"/>
                <w:sz w:val="20"/>
                <w:szCs w:val="20"/>
              </w:rPr>
              <w:t>ア</w:t>
            </w:r>
            <w:r w:rsidRPr="00FC2999">
              <w:rPr>
                <w:rFonts w:ascii="ＭＳ 明朝" w:hAnsi="ＭＳ 明朝" w:hint="eastAsia"/>
                <w:sz w:val="20"/>
                <w:szCs w:val="21"/>
              </w:rPr>
              <w:t>・具体的な提案がなされたか</w:t>
            </w:r>
            <w:r w:rsidR="00CB562C" w:rsidRPr="00FC2999">
              <w:rPr>
                <w:rFonts w:ascii="ＭＳ 明朝" w:hAnsi="ＭＳ 明朝" w:hint="eastAsia"/>
                <w:sz w:val="20"/>
                <w:szCs w:val="21"/>
              </w:rPr>
              <w:t>。</w:t>
            </w:r>
          </w:p>
          <w:p w:rsidR="007A16ED" w:rsidRPr="00FC2999" w:rsidRDefault="007A16ED" w:rsidP="007A16ED">
            <w:pPr>
              <w:spacing w:line="240" w:lineRule="exact"/>
              <w:ind w:left="400" w:hangingChars="200" w:hanging="400"/>
              <w:rPr>
                <w:rFonts w:ascii="ＭＳ 明朝" w:hAnsi="ＭＳ 明朝"/>
                <w:sz w:val="20"/>
                <w:szCs w:val="21"/>
              </w:rPr>
            </w:pPr>
          </w:p>
          <w:p w:rsidR="007A16ED" w:rsidRPr="00FC2999" w:rsidRDefault="007A16ED" w:rsidP="007A16ED">
            <w:pPr>
              <w:spacing w:line="320" w:lineRule="exact"/>
              <w:ind w:left="400" w:hangingChars="200" w:hanging="400"/>
              <w:rPr>
                <w:rFonts w:ascii="ＭＳ 明朝" w:hAnsi="ＭＳ 明朝"/>
                <w:sz w:val="20"/>
                <w:szCs w:val="21"/>
              </w:rPr>
            </w:pPr>
          </w:p>
          <w:p w:rsidR="00CB1F2A" w:rsidRPr="00FC2999" w:rsidRDefault="00CB1F2A" w:rsidP="007A16ED">
            <w:pPr>
              <w:spacing w:line="320" w:lineRule="exact"/>
              <w:ind w:left="400" w:hangingChars="200" w:hanging="400"/>
              <w:rPr>
                <w:rFonts w:ascii="ＭＳ 明朝" w:hAnsi="ＭＳ 明朝"/>
                <w:sz w:val="20"/>
                <w:szCs w:val="21"/>
              </w:rPr>
            </w:pPr>
          </w:p>
          <w:p w:rsidR="009A15F4" w:rsidRPr="00FC2999" w:rsidRDefault="009A15F4" w:rsidP="007A16ED">
            <w:pPr>
              <w:spacing w:line="320" w:lineRule="exact"/>
              <w:ind w:left="400" w:hangingChars="200" w:hanging="400"/>
              <w:rPr>
                <w:rFonts w:ascii="ＭＳ 明朝" w:hAnsi="ＭＳ 明朝"/>
                <w:sz w:val="20"/>
                <w:szCs w:val="21"/>
              </w:rPr>
            </w:pPr>
          </w:p>
          <w:p w:rsidR="009A15F4" w:rsidRPr="00FC2999" w:rsidRDefault="009A15F4" w:rsidP="007A16ED">
            <w:pPr>
              <w:spacing w:line="320" w:lineRule="exact"/>
              <w:ind w:left="400" w:hangingChars="200" w:hanging="400"/>
              <w:rPr>
                <w:rFonts w:ascii="ＭＳ 明朝" w:hAnsi="ＭＳ 明朝"/>
                <w:sz w:val="20"/>
                <w:szCs w:val="21"/>
              </w:rPr>
            </w:pPr>
          </w:p>
          <w:p w:rsidR="009A15F4" w:rsidRPr="00FC2999" w:rsidRDefault="009A15F4" w:rsidP="009A15F4">
            <w:pPr>
              <w:spacing w:line="320" w:lineRule="exact"/>
              <w:rPr>
                <w:rFonts w:ascii="ＭＳ 明朝" w:hAnsi="ＭＳ 明朝"/>
                <w:sz w:val="20"/>
                <w:szCs w:val="21"/>
              </w:rPr>
            </w:pPr>
          </w:p>
          <w:p w:rsidR="00CB1F2A" w:rsidRPr="00FC2999" w:rsidRDefault="00CB562C" w:rsidP="007A16ED">
            <w:pPr>
              <w:spacing w:line="320" w:lineRule="exact"/>
              <w:ind w:left="400" w:hangingChars="200" w:hanging="400"/>
              <w:rPr>
                <w:rFonts w:ascii="ＭＳ 明朝" w:hAnsi="ＭＳ 明朝"/>
                <w:sz w:val="20"/>
                <w:szCs w:val="21"/>
              </w:rPr>
            </w:pPr>
            <w:r w:rsidRPr="00FC2999">
              <w:rPr>
                <w:rFonts w:ascii="ＭＳ 明朝" w:hAnsi="ＭＳ 明朝" w:hint="eastAsia"/>
                <w:sz w:val="20"/>
                <w:szCs w:val="21"/>
              </w:rPr>
              <w:t>イ・年間を通して時間外勤務を360</w:t>
            </w:r>
            <w:r w:rsidR="00920446" w:rsidRPr="00FC2999">
              <w:rPr>
                <w:rFonts w:ascii="ＭＳ 明朝" w:hAnsi="ＭＳ 明朝" w:hint="eastAsia"/>
                <w:sz w:val="20"/>
                <w:szCs w:val="21"/>
              </w:rPr>
              <w:t>ｈ以内にする</w:t>
            </w:r>
          </w:p>
          <w:p w:rsidR="00CB1F2A" w:rsidRPr="00FC2999" w:rsidRDefault="00CB1F2A" w:rsidP="007A16ED">
            <w:pPr>
              <w:spacing w:line="320" w:lineRule="exact"/>
              <w:ind w:left="400" w:hangingChars="200" w:hanging="400"/>
              <w:rPr>
                <w:rFonts w:ascii="ＭＳ 明朝" w:hAnsi="ＭＳ 明朝"/>
                <w:sz w:val="20"/>
                <w:szCs w:val="21"/>
              </w:rPr>
            </w:pPr>
          </w:p>
          <w:p w:rsidR="00EC0BBC" w:rsidRPr="00FC2999" w:rsidRDefault="00EC0BBC" w:rsidP="007A16ED">
            <w:pPr>
              <w:spacing w:line="320" w:lineRule="exact"/>
              <w:ind w:left="400" w:hangingChars="200" w:hanging="400"/>
              <w:rPr>
                <w:rFonts w:ascii="ＭＳ 明朝" w:hAnsi="ＭＳ 明朝"/>
                <w:sz w:val="20"/>
                <w:szCs w:val="21"/>
              </w:rPr>
            </w:pPr>
          </w:p>
          <w:p w:rsidR="009A15F4" w:rsidRPr="00FC2999" w:rsidRDefault="009A15F4" w:rsidP="007A16ED">
            <w:pPr>
              <w:spacing w:line="320" w:lineRule="exact"/>
              <w:ind w:left="400" w:hangingChars="200" w:hanging="400"/>
              <w:rPr>
                <w:rFonts w:ascii="ＭＳ 明朝" w:hAnsi="ＭＳ 明朝"/>
                <w:sz w:val="20"/>
                <w:szCs w:val="21"/>
              </w:rPr>
            </w:pPr>
          </w:p>
          <w:p w:rsidR="009A15F4" w:rsidRPr="00FC2999" w:rsidRDefault="009A15F4" w:rsidP="007A16ED">
            <w:pPr>
              <w:spacing w:line="320" w:lineRule="exact"/>
              <w:ind w:left="400" w:hangingChars="200" w:hanging="400"/>
              <w:rPr>
                <w:rFonts w:ascii="ＭＳ 明朝" w:hAnsi="ＭＳ 明朝"/>
                <w:sz w:val="20"/>
                <w:szCs w:val="21"/>
              </w:rPr>
            </w:pPr>
          </w:p>
          <w:p w:rsidR="007A16ED" w:rsidRPr="00FC2999" w:rsidRDefault="00150F97" w:rsidP="007A16ED">
            <w:pPr>
              <w:spacing w:line="320" w:lineRule="exact"/>
              <w:ind w:left="400" w:hangingChars="200" w:hanging="400"/>
              <w:rPr>
                <w:rFonts w:ascii="ＭＳ 明朝" w:hAnsi="ＭＳ 明朝"/>
                <w:sz w:val="20"/>
                <w:szCs w:val="21"/>
              </w:rPr>
            </w:pPr>
            <w:r w:rsidRPr="00FC2999">
              <w:rPr>
                <w:rFonts w:ascii="ＭＳ 明朝" w:hAnsi="ＭＳ 明朝" w:hint="eastAsia"/>
                <w:sz w:val="20"/>
                <w:szCs w:val="21"/>
              </w:rPr>
              <w:t>（２）・年間を通して</w:t>
            </w:r>
            <w:r w:rsidR="007A16ED" w:rsidRPr="00FC2999">
              <w:rPr>
                <w:rFonts w:ascii="ＭＳ 明朝" w:hAnsi="ＭＳ 明朝" w:hint="eastAsia"/>
                <w:sz w:val="20"/>
                <w:szCs w:val="21"/>
              </w:rPr>
              <w:t>育成のための研修が</w:t>
            </w:r>
            <w:r w:rsidRPr="00FC2999">
              <w:rPr>
                <w:rFonts w:ascii="ＭＳ 明朝" w:hAnsi="ＭＳ 明朝" w:hint="eastAsia"/>
                <w:sz w:val="20"/>
                <w:szCs w:val="21"/>
              </w:rPr>
              <w:t>2回</w:t>
            </w:r>
            <w:r w:rsidR="007A16ED" w:rsidRPr="00FC2999">
              <w:rPr>
                <w:rFonts w:ascii="ＭＳ 明朝" w:hAnsi="ＭＳ 明朝" w:hint="eastAsia"/>
                <w:sz w:val="20"/>
                <w:szCs w:val="21"/>
              </w:rPr>
              <w:t>実施できたか</w:t>
            </w:r>
            <w:r w:rsidRPr="00FC2999">
              <w:rPr>
                <w:rFonts w:ascii="ＭＳ 明朝" w:hAnsi="ＭＳ 明朝" w:hint="eastAsia"/>
                <w:sz w:val="20"/>
                <w:szCs w:val="21"/>
              </w:rPr>
              <w:t>（H29,1回）</w:t>
            </w:r>
          </w:p>
          <w:p w:rsidR="00DB7ADD" w:rsidRPr="00FC2999" w:rsidRDefault="00DB7ADD" w:rsidP="00F831CA">
            <w:pPr>
              <w:spacing w:line="320" w:lineRule="exact"/>
              <w:rPr>
                <w:rFonts w:ascii="ＭＳ 明朝" w:hAnsi="ＭＳ 明朝"/>
                <w:sz w:val="20"/>
                <w:szCs w:val="21"/>
              </w:rPr>
            </w:pPr>
          </w:p>
        </w:tc>
        <w:tc>
          <w:tcPr>
            <w:tcW w:w="3617" w:type="dxa"/>
            <w:tcBorders>
              <w:left w:val="dashed" w:sz="4" w:space="0" w:color="auto"/>
              <w:right w:val="single" w:sz="4" w:space="0" w:color="auto"/>
            </w:tcBorders>
            <w:shd w:val="clear" w:color="auto" w:fill="auto"/>
          </w:tcPr>
          <w:p w:rsidR="00E253A2" w:rsidRPr="00FC2999" w:rsidRDefault="00E253A2" w:rsidP="009A15F4">
            <w:pPr>
              <w:spacing w:line="320" w:lineRule="exact"/>
              <w:rPr>
                <w:rFonts w:ascii="ＭＳ 明朝" w:hAnsi="ＭＳ 明朝"/>
                <w:sz w:val="20"/>
                <w:szCs w:val="20"/>
              </w:rPr>
            </w:pPr>
          </w:p>
          <w:p w:rsidR="00E253A2" w:rsidRPr="00FC2999" w:rsidRDefault="00E253A2" w:rsidP="00E253A2">
            <w:pPr>
              <w:spacing w:line="320" w:lineRule="exact"/>
              <w:ind w:left="200" w:hangingChars="100" w:hanging="200"/>
              <w:rPr>
                <w:rFonts w:ascii="ＭＳ 明朝" w:hAnsi="ＭＳ 明朝"/>
                <w:sz w:val="20"/>
                <w:szCs w:val="20"/>
              </w:rPr>
            </w:pPr>
            <w:r w:rsidRPr="00FC2999">
              <w:rPr>
                <w:rFonts w:ascii="ＭＳ 明朝" w:hAnsi="ＭＳ 明朝" w:hint="eastAsia"/>
                <w:sz w:val="20"/>
                <w:szCs w:val="20"/>
              </w:rPr>
              <w:t>ア・具体的な提案</w:t>
            </w:r>
          </w:p>
          <w:p w:rsidR="009A15F4" w:rsidRPr="00FC2999" w:rsidRDefault="00CB0AD0" w:rsidP="009A15F4">
            <w:pPr>
              <w:spacing w:line="320" w:lineRule="exact"/>
              <w:ind w:left="200" w:hangingChars="100" w:hanging="200"/>
              <w:rPr>
                <w:rFonts w:ascii="ＭＳ 明朝" w:hAnsi="ＭＳ 明朝"/>
                <w:sz w:val="20"/>
                <w:szCs w:val="20"/>
              </w:rPr>
            </w:pPr>
            <w:r w:rsidRPr="00FC2999">
              <w:rPr>
                <w:rFonts w:ascii="ＭＳ 明朝" w:hAnsi="ＭＳ 明朝" w:hint="eastAsia"/>
                <w:sz w:val="20"/>
                <w:szCs w:val="20"/>
              </w:rPr>
              <w:t>・修学旅行について</w:t>
            </w:r>
          </w:p>
          <w:p w:rsidR="009A15F4" w:rsidRPr="00FC2999" w:rsidRDefault="009A15F4" w:rsidP="009A15F4">
            <w:pPr>
              <w:spacing w:line="320" w:lineRule="exact"/>
              <w:ind w:left="200" w:hangingChars="100" w:hanging="200"/>
              <w:rPr>
                <w:rFonts w:ascii="ＭＳ 明朝" w:hAnsi="ＭＳ 明朝"/>
                <w:sz w:val="20"/>
                <w:szCs w:val="20"/>
              </w:rPr>
            </w:pPr>
            <w:r w:rsidRPr="00FC2999">
              <w:rPr>
                <w:rFonts w:ascii="ＭＳ 明朝" w:hAnsi="ＭＳ 明朝" w:hint="eastAsia"/>
                <w:sz w:val="20"/>
                <w:szCs w:val="20"/>
              </w:rPr>
              <w:t xml:space="preserve">　実施する方向で、場所を今後検討する。（○）</w:t>
            </w:r>
          </w:p>
          <w:p w:rsidR="00CB0AD0" w:rsidRPr="00FC2999" w:rsidRDefault="00CB0AD0" w:rsidP="00E253A2">
            <w:pPr>
              <w:spacing w:line="320" w:lineRule="exact"/>
              <w:ind w:left="200" w:hangingChars="100" w:hanging="200"/>
              <w:rPr>
                <w:rFonts w:ascii="ＭＳ 明朝" w:hAnsi="ＭＳ 明朝"/>
                <w:sz w:val="20"/>
                <w:szCs w:val="20"/>
              </w:rPr>
            </w:pPr>
            <w:r w:rsidRPr="00FC2999">
              <w:rPr>
                <w:rFonts w:ascii="ＭＳ 明朝" w:hAnsi="ＭＳ 明朝" w:hint="eastAsia"/>
                <w:sz w:val="20"/>
                <w:szCs w:val="20"/>
              </w:rPr>
              <w:t>・進級、卒業規定について</w:t>
            </w:r>
          </w:p>
          <w:p w:rsidR="00CB0AD0" w:rsidRPr="00FC2999" w:rsidRDefault="00CB0AD0" w:rsidP="00E253A2">
            <w:pPr>
              <w:spacing w:line="320" w:lineRule="exact"/>
              <w:ind w:left="200" w:hangingChars="100" w:hanging="200"/>
              <w:rPr>
                <w:rFonts w:ascii="ＭＳ 明朝" w:hAnsi="ＭＳ 明朝"/>
                <w:sz w:val="20"/>
                <w:szCs w:val="20"/>
              </w:rPr>
            </w:pPr>
            <w:r w:rsidRPr="00FC2999">
              <w:rPr>
                <w:rFonts w:ascii="ＭＳ 明朝" w:hAnsi="ＭＳ 明朝" w:hint="eastAsia"/>
                <w:sz w:val="20"/>
                <w:szCs w:val="20"/>
              </w:rPr>
              <w:t>・</w:t>
            </w:r>
            <w:r w:rsidR="009A15F4" w:rsidRPr="00FC2999">
              <w:rPr>
                <w:rFonts w:ascii="ＭＳ 明朝" w:hAnsi="ＭＳ 明朝" w:hint="eastAsia"/>
                <w:sz w:val="20"/>
                <w:szCs w:val="20"/>
              </w:rPr>
              <w:t>0</w:t>
            </w:r>
            <w:r w:rsidR="00344AC2" w:rsidRPr="00FC2999">
              <w:rPr>
                <w:rFonts w:ascii="ＭＳ 明朝" w:hAnsi="ＭＳ 明朝" w:hint="eastAsia"/>
                <w:sz w:val="20"/>
                <w:szCs w:val="20"/>
              </w:rPr>
              <w:t>時間目と総合</w:t>
            </w:r>
            <w:r w:rsidR="009A15F4" w:rsidRPr="00FC2999">
              <w:rPr>
                <w:rFonts w:ascii="ＭＳ 明朝" w:hAnsi="ＭＳ 明朝" w:hint="eastAsia"/>
                <w:sz w:val="20"/>
                <w:szCs w:val="20"/>
              </w:rPr>
              <w:t>学習の見直しについて</w:t>
            </w:r>
          </w:p>
          <w:p w:rsidR="00E253A2" w:rsidRPr="00FC2999" w:rsidRDefault="009A15F4" w:rsidP="00E253A2">
            <w:pPr>
              <w:spacing w:line="320" w:lineRule="exact"/>
              <w:ind w:left="200" w:hangingChars="100" w:hanging="200"/>
              <w:rPr>
                <w:rFonts w:ascii="ＭＳ 明朝" w:hAnsi="ＭＳ 明朝"/>
                <w:sz w:val="20"/>
                <w:szCs w:val="20"/>
              </w:rPr>
            </w:pPr>
            <w:r w:rsidRPr="00FC2999">
              <w:rPr>
                <w:rFonts w:ascii="ＭＳ 明朝" w:hAnsi="ＭＳ 明朝" w:hint="eastAsia"/>
                <w:sz w:val="20"/>
                <w:szCs w:val="20"/>
              </w:rPr>
              <w:t xml:space="preserve">　以上2点は来年度に向けて継続協議</w:t>
            </w:r>
          </w:p>
          <w:p w:rsidR="009A15F4" w:rsidRPr="00FC2999" w:rsidRDefault="009A15F4" w:rsidP="00E253A2">
            <w:pPr>
              <w:spacing w:line="320" w:lineRule="exact"/>
              <w:ind w:left="200" w:hangingChars="100" w:hanging="200"/>
              <w:rPr>
                <w:rFonts w:ascii="ＭＳ 明朝" w:hAnsi="ＭＳ 明朝"/>
                <w:sz w:val="20"/>
                <w:szCs w:val="20"/>
              </w:rPr>
            </w:pPr>
            <w:r w:rsidRPr="00FC2999">
              <w:rPr>
                <w:rFonts w:ascii="ＭＳ 明朝" w:hAnsi="ＭＳ 明朝" w:hint="eastAsia"/>
                <w:sz w:val="20"/>
                <w:szCs w:val="20"/>
              </w:rPr>
              <w:t xml:space="preserve">　　　　　　　　　　　　　（△）</w:t>
            </w:r>
          </w:p>
          <w:p w:rsidR="009A15F4" w:rsidRPr="00FC2999" w:rsidRDefault="009A15F4" w:rsidP="00E253A2">
            <w:pPr>
              <w:spacing w:line="320" w:lineRule="exact"/>
              <w:ind w:left="200" w:hangingChars="100" w:hanging="200"/>
              <w:rPr>
                <w:rFonts w:ascii="ＭＳ 明朝" w:hAnsi="ＭＳ 明朝"/>
                <w:sz w:val="20"/>
                <w:szCs w:val="20"/>
              </w:rPr>
            </w:pPr>
            <w:r w:rsidRPr="00FC2999">
              <w:rPr>
                <w:rFonts w:ascii="ＭＳ 明朝" w:hAnsi="ＭＳ 明朝" w:hint="eastAsia"/>
                <w:sz w:val="20"/>
                <w:szCs w:val="20"/>
              </w:rPr>
              <w:t>イ</w:t>
            </w:r>
          </w:p>
          <w:p w:rsidR="009A15F4" w:rsidRPr="00FC2999" w:rsidRDefault="009A15F4" w:rsidP="00E253A2">
            <w:pPr>
              <w:spacing w:line="320" w:lineRule="exact"/>
              <w:ind w:left="200" w:hangingChars="100" w:hanging="200"/>
              <w:rPr>
                <w:rFonts w:ascii="ＭＳ 明朝" w:hAnsi="ＭＳ 明朝"/>
                <w:sz w:val="20"/>
                <w:szCs w:val="20"/>
              </w:rPr>
            </w:pPr>
            <w:r w:rsidRPr="00FC2999">
              <w:rPr>
                <w:rFonts w:ascii="ＭＳ 明朝" w:hAnsi="ＭＳ 明朝" w:hint="eastAsia"/>
                <w:sz w:val="20"/>
                <w:szCs w:val="20"/>
              </w:rPr>
              <w:t>・全教職員が、年間を通して時間外勤務を</w:t>
            </w:r>
            <w:r w:rsidR="00FC2999">
              <w:rPr>
                <w:rFonts w:ascii="ＭＳ 明朝" w:hAnsi="ＭＳ 明朝" w:hint="eastAsia"/>
                <w:sz w:val="20"/>
                <w:szCs w:val="20"/>
              </w:rPr>
              <w:t>3</w:t>
            </w:r>
            <w:r w:rsidR="00AE11CF" w:rsidRPr="00FC2999">
              <w:rPr>
                <w:rFonts w:ascii="ＭＳ 明朝" w:hAnsi="ＭＳ 明朝" w:hint="eastAsia"/>
                <w:sz w:val="20"/>
                <w:szCs w:val="20"/>
              </w:rPr>
              <w:t>月末時点</w:t>
            </w:r>
            <w:r w:rsidRPr="00FC2999">
              <w:rPr>
                <w:rFonts w:ascii="ＭＳ 明朝" w:hAnsi="ＭＳ 明朝" w:hint="eastAsia"/>
                <w:sz w:val="20"/>
                <w:szCs w:val="20"/>
              </w:rPr>
              <w:t>360h以内にした。</w:t>
            </w:r>
          </w:p>
          <w:p w:rsidR="009A15F4" w:rsidRPr="00FC2999" w:rsidRDefault="009A15F4" w:rsidP="009A15F4">
            <w:pPr>
              <w:spacing w:line="320" w:lineRule="exact"/>
              <w:rPr>
                <w:rFonts w:ascii="ＭＳ 明朝" w:hAnsi="ＭＳ 明朝"/>
                <w:sz w:val="20"/>
                <w:szCs w:val="20"/>
              </w:rPr>
            </w:pPr>
          </w:p>
          <w:p w:rsidR="00E253A2" w:rsidRPr="00FC2999" w:rsidRDefault="00E253A2" w:rsidP="00E253A2">
            <w:pPr>
              <w:spacing w:line="320" w:lineRule="exact"/>
              <w:ind w:left="200" w:hangingChars="100" w:hanging="200"/>
              <w:rPr>
                <w:rFonts w:ascii="ＭＳ 明朝" w:hAnsi="ＭＳ 明朝"/>
                <w:sz w:val="20"/>
                <w:szCs w:val="20"/>
              </w:rPr>
            </w:pPr>
            <w:r w:rsidRPr="00FC2999">
              <w:rPr>
                <w:rFonts w:ascii="ＭＳ 明朝" w:hAnsi="ＭＳ 明朝" w:hint="eastAsia"/>
                <w:sz w:val="20"/>
                <w:szCs w:val="20"/>
              </w:rPr>
              <w:t>（２）・経験年数の少ない教員の育成を主眼とした研修を</w:t>
            </w:r>
            <w:r w:rsidR="00A33D74" w:rsidRPr="00FC2999">
              <w:rPr>
                <w:rFonts w:ascii="ＭＳ 明朝" w:hAnsi="ＭＳ 明朝" w:hint="eastAsia"/>
                <w:sz w:val="20"/>
                <w:szCs w:val="20"/>
              </w:rPr>
              <w:t>2</w:t>
            </w:r>
            <w:r w:rsidRPr="00FC2999">
              <w:rPr>
                <w:rFonts w:ascii="ＭＳ 明朝" w:hAnsi="ＭＳ 明朝" w:hint="eastAsia"/>
                <w:sz w:val="20"/>
                <w:szCs w:val="20"/>
              </w:rPr>
              <w:t>回実施</w:t>
            </w:r>
          </w:p>
          <w:p w:rsidR="00E253A2" w:rsidRPr="00FC2999" w:rsidRDefault="00A33D74" w:rsidP="00E253A2">
            <w:pPr>
              <w:spacing w:line="320" w:lineRule="exact"/>
              <w:ind w:left="200" w:hangingChars="100" w:hanging="200"/>
              <w:rPr>
                <w:rFonts w:ascii="ＭＳ 明朝" w:hAnsi="ＭＳ 明朝"/>
                <w:sz w:val="20"/>
                <w:szCs w:val="20"/>
              </w:rPr>
            </w:pPr>
            <w:r w:rsidRPr="00FC2999">
              <w:rPr>
                <w:rFonts w:ascii="ＭＳ 明朝" w:hAnsi="ＭＳ 明朝" w:hint="eastAsia"/>
                <w:sz w:val="20"/>
                <w:szCs w:val="20"/>
              </w:rPr>
              <w:t xml:space="preserve">　（○</w:t>
            </w:r>
            <w:r w:rsidR="00E253A2" w:rsidRPr="00FC2999">
              <w:rPr>
                <w:rFonts w:ascii="ＭＳ 明朝" w:hAnsi="ＭＳ 明朝" w:hint="eastAsia"/>
                <w:sz w:val="20"/>
                <w:szCs w:val="20"/>
              </w:rPr>
              <w:t>）</w:t>
            </w:r>
          </w:p>
          <w:p w:rsidR="00E253A2" w:rsidRPr="00FC2999" w:rsidRDefault="00E253A2" w:rsidP="00FA1157">
            <w:pPr>
              <w:spacing w:line="320" w:lineRule="exact"/>
              <w:ind w:left="200" w:hangingChars="100" w:hanging="200"/>
              <w:rPr>
                <w:rFonts w:ascii="ＭＳ 明朝" w:hAnsi="ＭＳ 明朝"/>
                <w:sz w:val="20"/>
                <w:szCs w:val="20"/>
              </w:rPr>
            </w:pPr>
          </w:p>
        </w:tc>
      </w:tr>
    </w:tbl>
    <w:p w:rsidR="0086696C" w:rsidRPr="006D135B" w:rsidRDefault="0086696C" w:rsidP="00A823EE">
      <w:pPr>
        <w:wordWrap w:val="0"/>
        <w:spacing w:line="360" w:lineRule="exact"/>
        <w:ind w:rightChars="100" w:right="210"/>
        <w:jc w:val="right"/>
      </w:pPr>
    </w:p>
    <w:sectPr w:rsidR="0086696C" w:rsidRPr="006D135B" w:rsidSect="004F4E69">
      <w:headerReference w:type="default" r:id="rId8"/>
      <w:type w:val="evenPage"/>
      <w:pgSz w:w="16840" w:h="23814" w:code="8"/>
      <w:pgMar w:top="851" w:right="851" w:bottom="851" w:left="851" w:header="397" w:footer="992" w:gutter="0"/>
      <w:paperSrc w:first="7" w:other="7"/>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764" w:rsidRDefault="009A3764">
      <w:r>
        <w:separator/>
      </w:r>
    </w:p>
  </w:endnote>
  <w:endnote w:type="continuationSeparator" w:id="0">
    <w:p w:rsidR="009A3764" w:rsidRDefault="009A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764" w:rsidRDefault="009A3764">
      <w:r>
        <w:separator/>
      </w:r>
    </w:p>
  </w:footnote>
  <w:footnote w:type="continuationSeparator" w:id="0">
    <w:p w:rsidR="009A3764" w:rsidRDefault="009A3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49" w:rsidRDefault="0080684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987C61">
      <w:rPr>
        <w:rFonts w:ascii="ＭＳ ゴシック" w:eastAsia="ＭＳ ゴシック" w:hAnsi="ＭＳ ゴシック" w:hint="eastAsia"/>
        <w:sz w:val="20"/>
        <w:szCs w:val="20"/>
      </w:rPr>
      <w:t>Ｔ０</w:t>
    </w:r>
    <w:r w:rsidR="0069278A">
      <w:rPr>
        <w:rFonts w:ascii="ＭＳ ゴシック" w:eastAsia="ＭＳ ゴシック" w:hAnsi="ＭＳ ゴシック" w:hint="eastAsia"/>
        <w:sz w:val="20"/>
        <w:szCs w:val="20"/>
      </w:rPr>
      <w:t>２０６</w:t>
    </w:r>
  </w:p>
  <w:p w:rsidR="00806849" w:rsidRDefault="00806849" w:rsidP="00225A63">
    <w:pPr>
      <w:spacing w:line="360" w:lineRule="exact"/>
      <w:ind w:rightChars="100" w:right="210"/>
      <w:jc w:val="right"/>
      <w:rPr>
        <w:rFonts w:ascii="ＭＳ ゴシック" w:eastAsia="ＭＳ ゴシック" w:hAnsi="ＭＳ ゴシック"/>
        <w:sz w:val="20"/>
        <w:szCs w:val="20"/>
      </w:rPr>
    </w:pPr>
  </w:p>
  <w:p w:rsidR="00806849" w:rsidRPr="003A3356" w:rsidRDefault="0080684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寝屋川高等</w:t>
    </w:r>
    <w:r w:rsidRPr="00045480">
      <w:rPr>
        <w:rFonts w:ascii="ＭＳ 明朝" w:hAnsi="ＭＳ 明朝" w:hint="eastAsia"/>
        <w:b/>
        <w:sz w:val="24"/>
      </w:rPr>
      <w:t>学校</w:t>
    </w:r>
    <w:r w:rsidR="00747D94">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455118"/>
    <w:multiLevelType w:val="hybridMultilevel"/>
    <w:tmpl w:val="E6D2BA54"/>
    <w:lvl w:ilvl="0" w:tplc="33686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D53B3"/>
    <w:multiLevelType w:val="hybridMultilevel"/>
    <w:tmpl w:val="5DCA8566"/>
    <w:lvl w:ilvl="0" w:tplc="F006D1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6669E0"/>
    <w:multiLevelType w:val="hybridMultilevel"/>
    <w:tmpl w:val="667ACFB8"/>
    <w:lvl w:ilvl="0" w:tplc="6BC251B8">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7" w15:restartNumberingAfterBreak="0">
    <w:nsid w:val="22252196"/>
    <w:multiLevelType w:val="hybridMultilevel"/>
    <w:tmpl w:val="81DC5E18"/>
    <w:lvl w:ilvl="0" w:tplc="A5DC5D1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F16CBE"/>
    <w:multiLevelType w:val="hybridMultilevel"/>
    <w:tmpl w:val="C06452B0"/>
    <w:lvl w:ilvl="0" w:tplc="967A45B2">
      <w:start w:val="1"/>
      <w:numFmt w:val="decimalFullWidth"/>
      <w:lvlText w:val="（%1）"/>
      <w:lvlJc w:val="left"/>
      <w:pPr>
        <w:ind w:left="930" w:hanging="720"/>
      </w:pPr>
      <w:rPr>
        <w:rFonts w:hint="default"/>
      </w:rPr>
    </w:lvl>
    <w:lvl w:ilvl="1" w:tplc="ADB46892">
      <w:start w:val="1"/>
      <w:numFmt w:val="decimalEnclosedCircle"/>
      <w:lvlText w:val="%2"/>
      <w:lvlJc w:val="left"/>
      <w:pPr>
        <w:ind w:left="1211" w:hanging="360"/>
      </w:pPr>
      <w:rPr>
        <w:rFonts w:hint="default"/>
        <w:bdr w:val="none" w:sz="0" w:space="0" w:color="auto"/>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B06463"/>
    <w:multiLevelType w:val="hybridMultilevel"/>
    <w:tmpl w:val="E3FA6D7A"/>
    <w:lvl w:ilvl="0" w:tplc="E36AF40A">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CB5FF8"/>
    <w:multiLevelType w:val="hybridMultilevel"/>
    <w:tmpl w:val="012069EA"/>
    <w:lvl w:ilvl="0" w:tplc="2A427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E21BCD"/>
    <w:multiLevelType w:val="hybridMultilevel"/>
    <w:tmpl w:val="8B8622C2"/>
    <w:lvl w:ilvl="0" w:tplc="9B2ED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1F171D"/>
    <w:multiLevelType w:val="hybridMultilevel"/>
    <w:tmpl w:val="3A38CF2A"/>
    <w:lvl w:ilvl="0" w:tplc="67E2D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0A154D"/>
    <w:multiLevelType w:val="hybridMultilevel"/>
    <w:tmpl w:val="667284EA"/>
    <w:lvl w:ilvl="0" w:tplc="951CF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BB49A4"/>
    <w:multiLevelType w:val="hybridMultilevel"/>
    <w:tmpl w:val="DFFC8250"/>
    <w:lvl w:ilvl="0" w:tplc="CFE62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D93DA0"/>
    <w:multiLevelType w:val="hybridMultilevel"/>
    <w:tmpl w:val="7D7A4308"/>
    <w:lvl w:ilvl="0" w:tplc="5414F4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2FA565F"/>
    <w:multiLevelType w:val="hybridMultilevel"/>
    <w:tmpl w:val="A228796E"/>
    <w:lvl w:ilvl="0" w:tplc="A070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3A6664"/>
    <w:multiLevelType w:val="hybridMultilevel"/>
    <w:tmpl w:val="8D7A2BAA"/>
    <w:lvl w:ilvl="0" w:tplc="A52E8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741434"/>
    <w:multiLevelType w:val="hybridMultilevel"/>
    <w:tmpl w:val="E130A8A0"/>
    <w:lvl w:ilvl="0" w:tplc="13586EB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AC83CB0"/>
    <w:multiLevelType w:val="hybridMultilevel"/>
    <w:tmpl w:val="4828B876"/>
    <w:lvl w:ilvl="0" w:tplc="60481998">
      <w:start w:val="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6B5D0B4D"/>
    <w:multiLevelType w:val="hybridMultilevel"/>
    <w:tmpl w:val="B430120A"/>
    <w:lvl w:ilvl="0" w:tplc="1466D57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354333A"/>
    <w:multiLevelType w:val="hybridMultilevel"/>
    <w:tmpl w:val="2758C652"/>
    <w:lvl w:ilvl="0" w:tplc="7592CBE8">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3" w15:restartNumberingAfterBreak="0">
    <w:nsid w:val="7AF54F9D"/>
    <w:multiLevelType w:val="hybridMultilevel"/>
    <w:tmpl w:val="44DE6DF2"/>
    <w:lvl w:ilvl="0" w:tplc="DEACF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CC11EB"/>
    <w:multiLevelType w:val="hybridMultilevel"/>
    <w:tmpl w:val="CF30E404"/>
    <w:lvl w:ilvl="0" w:tplc="8C9E2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710EB1"/>
    <w:multiLevelType w:val="hybridMultilevel"/>
    <w:tmpl w:val="0D3E5F64"/>
    <w:lvl w:ilvl="0" w:tplc="D3482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FEC4306"/>
    <w:multiLevelType w:val="hybridMultilevel"/>
    <w:tmpl w:val="0262AB18"/>
    <w:lvl w:ilvl="0" w:tplc="B0321D2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8"/>
  </w:num>
  <w:num w:numId="2">
    <w:abstractNumId w:val="4"/>
  </w:num>
  <w:num w:numId="3">
    <w:abstractNumId w:val="24"/>
  </w:num>
  <w:num w:numId="4">
    <w:abstractNumId w:val="5"/>
  </w:num>
  <w:num w:numId="5">
    <w:abstractNumId w:val="22"/>
  </w:num>
  <w:num w:numId="6">
    <w:abstractNumId w:val="36"/>
  </w:num>
  <w:num w:numId="7">
    <w:abstractNumId w:val="27"/>
  </w:num>
  <w:num w:numId="8">
    <w:abstractNumId w:val="11"/>
  </w:num>
  <w:num w:numId="9">
    <w:abstractNumId w:val="29"/>
  </w:num>
  <w:num w:numId="10">
    <w:abstractNumId w:val="3"/>
  </w:num>
  <w:num w:numId="11">
    <w:abstractNumId w:val="9"/>
  </w:num>
  <w:num w:numId="12">
    <w:abstractNumId w:val="23"/>
  </w:num>
  <w:num w:numId="13">
    <w:abstractNumId w:val="21"/>
  </w:num>
  <w:num w:numId="14">
    <w:abstractNumId w:val="13"/>
  </w:num>
  <w:num w:numId="15">
    <w:abstractNumId w:val="16"/>
  </w:num>
  <w:num w:numId="16">
    <w:abstractNumId w:val="0"/>
  </w:num>
  <w:num w:numId="17">
    <w:abstractNumId w:val="7"/>
  </w:num>
  <w:num w:numId="18">
    <w:abstractNumId w:val="37"/>
  </w:num>
  <w:num w:numId="19">
    <w:abstractNumId w:val="12"/>
  </w:num>
  <w:num w:numId="20">
    <w:abstractNumId w:val="31"/>
  </w:num>
  <w:num w:numId="21">
    <w:abstractNumId w:val="10"/>
  </w:num>
  <w:num w:numId="22">
    <w:abstractNumId w:val="28"/>
  </w:num>
  <w:num w:numId="23">
    <w:abstractNumId w:val="30"/>
  </w:num>
  <w:num w:numId="24">
    <w:abstractNumId w:val="6"/>
  </w:num>
  <w:num w:numId="25">
    <w:abstractNumId w:val="35"/>
  </w:num>
  <w:num w:numId="26">
    <w:abstractNumId w:val="26"/>
  </w:num>
  <w:num w:numId="27">
    <w:abstractNumId w:val="32"/>
  </w:num>
  <w:num w:numId="28">
    <w:abstractNumId w:val="19"/>
  </w:num>
  <w:num w:numId="29">
    <w:abstractNumId w:val="1"/>
  </w:num>
  <w:num w:numId="30">
    <w:abstractNumId w:val="14"/>
  </w:num>
  <w:num w:numId="31">
    <w:abstractNumId w:val="33"/>
  </w:num>
  <w:num w:numId="32">
    <w:abstractNumId w:val="15"/>
  </w:num>
  <w:num w:numId="33">
    <w:abstractNumId w:val="25"/>
  </w:num>
  <w:num w:numId="34">
    <w:abstractNumId w:val="2"/>
  </w:num>
  <w:num w:numId="35">
    <w:abstractNumId w:val="18"/>
  </w:num>
  <w:num w:numId="36">
    <w:abstractNumId w:val="34"/>
  </w:num>
  <w:num w:numId="37">
    <w:abstractNumId w:val="1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65E"/>
    <w:rsid w:val="00005ECD"/>
    <w:rsid w:val="0000726D"/>
    <w:rsid w:val="00007D79"/>
    <w:rsid w:val="00013C0C"/>
    <w:rsid w:val="00014126"/>
    <w:rsid w:val="00014961"/>
    <w:rsid w:val="000156EF"/>
    <w:rsid w:val="00022D6B"/>
    <w:rsid w:val="00027CCC"/>
    <w:rsid w:val="00027F19"/>
    <w:rsid w:val="00031A86"/>
    <w:rsid w:val="000354D4"/>
    <w:rsid w:val="00045480"/>
    <w:rsid w:val="00051439"/>
    <w:rsid w:val="000524AE"/>
    <w:rsid w:val="00054928"/>
    <w:rsid w:val="000724B0"/>
    <w:rsid w:val="000749B3"/>
    <w:rsid w:val="00074E5F"/>
    <w:rsid w:val="00076807"/>
    <w:rsid w:val="0008133E"/>
    <w:rsid w:val="0008742E"/>
    <w:rsid w:val="00091587"/>
    <w:rsid w:val="0009658C"/>
    <w:rsid w:val="000967CE"/>
    <w:rsid w:val="00096C9E"/>
    <w:rsid w:val="000A1890"/>
    <w:rsid w:val="000A312B"/>
    <w:rsid w:val="000B0C54"/>
    <w:rsid w:val="000B15DE"/>
    <w:rsid w:val="000B395F"/>
    <w:rsid w:val="000B7F10"/>
    <w:rsid w:val="000C0CDB"/>
    <w:rsid w:val="000C65D4"/>
    <w:rsid w:val="000D1B4F"/>
    <w:rsid w:val="000D1B70"/>
    <w:rsid w:val="000D7707"/>
    <w:rsid w:val="000D7C02"/>
    <w:rsid w:val="000E04B1"/>
    <w:rsid w:val="000E0952"/>
    <w:rsid w:val="000E11EF"/>
    <w:rsid w:val="000E1F4D"/>
    <w:rsid w:val="000E5470"/>
    <w:rsid w:val="000E6B9D"/>
    <w:rsid w:val="000F1DD7"/>
    <w:rsid w:val="000F3E47"/>
    <w:rsid w:val="000F6018"/>
    <w:rsid w:val="000F7917"/>
    <w:rsid w:val="000F7B2E"/>
    <w:rsid w:val="00100533"/>
    <w:rsid w:val="00100CC5"/>
    <w:rsid w:val="00100DE7"/>
    <w:rsid w:val="00102198"/>
    <w:rsid w:val="001022A2"/>
    <w:rsid w:val="00103546"/>
    <w:rsid w:val="001042B8"/>
    <w:rsid w:val="001112AC"/>
    <w:rsid w:val="00112A5C"/>
    <w:rsid w:val="00115A03"/>
    <w:rsid w:val="00117C11"/>
    <w:rsid w:val="00117DAB"/>
    <w:rsid w:val="001218A7"/>
    <w:rsid w:val="001253F4"/>
    <w:rsid w:val="00127BB5"/>
    <w:rsid w:val="00130104"/>
    <w:rsid w:val="0013028E"/>
    <w:rsid w:val="00132D6F"/>
    <w:rsid w:val="00134824"/>
    <w:rsid w:val="00135CE9"/>
    <w:rsid w:val="00137359"/>
    <w:rsid w:val="00145D50"/>
    <w:rsid w:val="0015050B"/>
    <w:rsid w:val="00150F97"/>
    <w:rsid w:val="00153DD9"/>
    <w:rsid w:val="0015588B"/>
    <w:rsid w:val="00157860"/>
    <w:rsid w:val="00166453"/>
    <w:rsid w:val="001740EB"/>
    <w:rsid w:val="00177917"/>
    <w:rsid w:val="00177F31"/>
    <w:rsid w:val="0018261A"/>
    <w:rsid w:val="00184B1B"/>
    <w:rsid w:val="00187E4D"/>
    <w:rsid w:val="0019072C"/>
    <w:rsid w:val="00192419"/>
    <w:rsid w:val="00193569"/>
    <w:rsid w:val="00195DCF"/>
    <w:rsid w:val="001960A7"/>
    <w:rsid w:val="001A271B"/>
    <w:rsid w:val="001A4539"/>
    <w:rsid w:val="001A665B"/>
    <w:rsid w:val="001A77F8"/>
    <w:rsid w:val="001B1784"/>
    <w:rsid w:val="001B38EB"/>
    <w:rsid w:val="001C418E"/>
    <w:rsid w:val="001C537C"/>
    <w:rsid w:val="001C66FB"/>
    <w:rsid w:val="001C6B84"/>
    <w:rsid w:val="001C7FE4"/>
    <w:rsid w:val="001D158F"/>
    <w:rsid w:val="001D401B"/>
    <w:rsid w:val="001D44D9"/>
    <w:rsid w:val="001D45AE"/>
    <w:rsid w:val="001D5135"/>
    <w:rsid w:val="001D5BE9"/>
    <w:rsid w:val="001D636C"/>
    <w:rsid w:val="001D7B10"/>
    <w:rsid w:val="001E22E7"/>
    <w:rsid w:val="001E2658"/>
    <w:rsid w:val="001E4FDA"/>
    <w:rsid w:val="001F241D"/>
    <w:rsid w:val="001F325F"/>
    <w:rsid w:val="001F44B3"/>
    <w:rsid w:val="001F472F"/>
    <w:rsid w:val="001F6342"/>
    <w:rsid w:val="001F78C6"/>
    <w:rsid w:val="00201A51"/>
    <w:rsid w:val="00201B59"/>
    <w:rsid w:val="00201C86"/>
    <w:rsid w:val="002034A6"/>
    <w:rsid w:val="002048D6"/>
    <w:rsid w:val="0021285A"/>
    <w:rsid w:val="0022073E"/>
    <w:rsid w:val="00220AE7"/>
    <w:rsid w:val="00221AA2"/>
    <w:rsid w:val="00224AB0"/>
    <w:rsid w:val="00225A63"/>
    <w:rsid w:val="00225C70"/>
    <w:rsid w:val="00230487"/>
    <w:rsid w:val="00235785"/>
    <w:rsid w:val="00235B86"/>
    <w:rsid w:val="002361C9"/>
    <w:rsid w:val="0024006D"/>
    <w:rsid w:val="00240373"/>
    <w:rsid w:val="002424D3"/>
    <w:rsid w:val="002439A4"/>
    <w:rsid w:val="002479D4"/>
    <w:rsid w:val="0025288D"/>
    <w:rsid w:val="00257BF4"/>
    <w:rsid w:val="00261590"/>
    <w:rsid w:val="00261711"/>
    <w:rsid w:val="00261F6B"/>
    <w:rsid w:val="00262794"/>
    <w:rsid w:val="00267D3C"/>
    <w:rsid w:val="00271252"/>
    <w:rsid w:val="0027129F"/>
    <w:rsid w:val="00271409"/>
    <w:rsid w:val="002730B3"/>
    <w:rsid w:val="00273BA2"/>
    <w:rsid w:val="00274864"/>
    <w:rsid w:val="00277476"/>
    <w:rsid w:val="00277761"/>
    <w:rsid w:val="00281951"/>
    <w:rsid w:val="00284204"/>
    <w:rsid w:val="00295EB2"/>
    <w:rsid w:val="002961DA"/>
    <w:rsid w:val="0029712A"/>
    <w:rsid w:val="002A0AA7"/>
    <w:rsid w:val="002A0E8B"/>
    <w:rsid w:val="002A148E"/>
    <w:rsid w:val="002A5F31"/>
    <w:rsid w:val="002A766F"/>
    <w:rsid w:val="002A7E0F"/>
    <w:rsid w:val="002B0BC8"/>
    <w:rsid w:val="002B23CA"/>
    <w:rsid w:val="002B3BE1"/>
    <w:rsid w:val="002B645B"/>
    <w:rsid w:val="002B690B"/>
    <w:rsid w:val="002B7F7B"/>
    <w:rsid w:val="002C290D"/>
    <w:rsid w:val="002C40DD"/>
    <w:rsid w:val="002C423D"/>
    <w:rsid w:val="002D4660"/>
    <w:rsid w:val="002E124D"/>
    <w:rsid w:val="002E22DF"/>
    <w:rsid w:val="002E4CC3"/>
    <w:rsid w:val="002F5580"/>
    <w:rsid w:val="002F608A"/>
    <w:rsid w:val="002F62DD"/>
    <w:rsid w:val="002F6E1B"/>
    <w:rsid w:val="003012FE"/>
    <w:rsid w:val="00301498"/>
    <w:rsid w:val="00301B59"/>
    <w:rsid w:val="003029E3"/>
    <w:rsid w:val="00302EB2"/>
    <w:rsid w:val="0030452C"/>
    <w:rsid w:val="0030555A"/>
    <w:rsid w:val="00305AC9"/>
    <w:rsid w:val="00305D0E"/>
    <w:rsid w:val="00310645"/>
    <w:rsid w:val="00310BCB"/>
    <w:rsid w:val="00313771"/>
    <w:rsid w:val="0031492C"/>
    <w:rsid w:val="0031650C"/>
    <w:rsid w:val="003173BC"/>
    <w:rsid w:val="00324B67"/>
    <w:rsid w:val="0033023D"/>
    <w:rsid w:val="00334F83"/>
    <w:rsid w:val="00335268"/>
    <w:rsid w:val="00336089"/>
    <w:rsid w:val="003364DC"/>
    <w:rsid w:val="00344AC2"/>
    <w:rsid w:val="00354DB4"/>
    <w:rsid w:val="003551CD"/>
    <w:rsid w:val="0036174C"/>
    <w:rsid w:val="00364F35"/>
    <w:rsid w:val="003730D3"/>
    <w:rsid w:val="00373238"/>
    <w:rsid w:val="0037367C"/>
    <w:rsid w:val="0037506F"/>
    <w:rsid w:val="003762E7"/>
    <w:rsid w:val="00377C2E"/>
    <w:rsid w:val="00384C02"/>
    <w:rsid w:val="00386133"/>
    <w:rsid w:val="00387D41"/>
    <w:rsid w:val="00390D14"/>
    <w:rsid w:val="003A3356"/>
    <w:rsid w:val="003A62E8"/>
    <w:rsid w:val="003C27E2"/>
    <w:rsid w:val="003C4868"/>
    <w:rsid w:val="003C503E"/>
    <w:rsid w:val="003D1D85"/>
    <w:rsid w:val="003D288C"/>
    <w:rsid w:val="003D2C9D"/>
    <w:rsid w:val="003D71A7"/>
    <w:rsid w:val="003D7473"/>
    <w:rsid w:val="003E55A0"/>
    <w:rsid w:val="003F5119"/>
    <w:rsid w:val="00400583"/>
    <w:rsid w:val="00400648"/>
    <w:rsid w:val="00401445"/>
    <w:rsid w:val="00406141"/>
    <w:rsid w:val="00407905"/>
    <w:rsid w:val="00414618"/>
    <w:rsid w:val="00416A59"/>
    <w:rsid w:val="004243CF"/>
    <w:rsid w:val="004245A1"/>
    <w:rsid w:val="00427E0B"/>
    <w:rsid w:val="004312EE"/>
    <w:rsid w:val="004346AD"/>
    <w:rsid w:val="004368AD"/>
    <w:rsid w:val="00436BBA"/>
    <w:rsid w:val="00436F2C"/>
    <w:rsid w:val="00441743"/>
    <w:rsid w:val="00445E74"/>
    <w:rsid w:val="0044694D"/>
    <w:rsid w:val="00452E53"/>
    <w:rsid w:val="00454AF4"/>
    <w:rsid w:val="004552E5"/>
    <w:rsid w:val="004571B5"/>
    <w:rsid w:val="00460710"/>
    <w:rsid w:val="004632FA"/>
    <w:rsid w:val="00463A4F"/>
    <w:rsid w:val="00465B85"/>
    <w:rsid w:val="00466DB9"/>
    <w:rsid w:val="0047250A"/>
    <w:rsid w:val="0047307A"/>
    <w:rsid w:val="00474A45"/>
    <w:rsid w:val="00480EB4"/>
    <w:rsid w:val="004811B8"/>
    <w:rsid w:val="004914BB"/>
    <w:rsid w:val="004930C6"/>
    <w:rsid w:val="004949CC"/>
    <w:rsid w:val="00494F67"/>
    <w:rsid w:val="00497ABE"/>
    <w:rsid w:val="004A1605"/>
    <w:rsid w:val="004A677E"/>
    <w:rsid w:val="004A7442"/>
    <w:rsid w:val="004B1254"/>
    <w:rsid w:val="004B4883"/>
    <w:rsid w:val="004B7C20"/>
    <w:rsid w:val="004C1B92"/>
    <w:rsid w:val="004C2F46"/>
    <w:rsid w:val="004C5A47"/>
    <w:rsid w:val="004C6D4A"/>
    <w:rsid w:val="004C70EB"/>
    <w:rsid w:val="004C7414"/>
    <w:rsid w:val="004D171F"/>
    <w:rsid w:val="004D1BCF"/>
    <w:rsid w:val="004D28A8"/>
    <w:rsid w:val="004D5074"/>
    <w:rsid w:val="004D6472"/>
    <w:rsid w:val="004D70F9"/>
    <w:rsid w:val="004E08FB"/>
    <w:rsid w:val="004E33DB"/>
    <w:rsid w:val="004E5BC2"/>
    <w:rsid w:val="004E7196"/>
    <w:rsid w:val="004E760F"/>
    <w:rsid w:val="004F2B87"/>
    <w:rsid w:val="004F2C56"/>
    <w:rsid w:val="004F3627"/>
    <w:rsid w:val="004F4069"/>
    <w:rsid w:val="004F4E69"/>
    <w:rsid w:val="004F4EC5"/>
    <w:rsid w:val="004F70BE"/>
    <w:rsid w:val="0050092B"/>
    <w:rsid w:val="00500AF9"/>
    <w:rsid w:val="00502EF2"/>
    <w:rsid w:val="005032C0"/>
    <w:rsid w:val="00504553"/>
    <w:rsid w:val="00506231"/>
    <w:rsid w:val="00507699"/>
    <w:rsid w:val="00507F13"/>
    <w:rsid w:val="005102F7"/>
    <w:rsid w:val="0051706C"/>
    <w:rsid w:val="00520233"/>
    <w:rsid w:val="005251F2"/>
    <w:rsid w:val="0052580C"/>
    <w:rsid w:val="005261C4"/>
    <w:rsid w:val="00526530"/>
    <w:rsid w:val="00526F49"/>
    <w:rsid w:val="00532651"/>
    <w:rsid w:val="00537330"/>
    <w:rsid w:val="0054712D"/>
    <w:rsid w:val="00550FB2"/>
    <w:rsid w:val="00553138"/>
    <w:rsid w:val="00565B55"/>
    <w:rsid w:val="00566B78"/>
    <w:rsid w:val="00575298"/>
    <w:rsid w:val="005754D6"/>
    <w:rsid w:val="00575FB6"/>
    <w:rsid w:val="00577010"/>
    <w:rsid w:val="00577DE4"/>
    <w:rsid w:val="005846E8"/>
    <w:rsid w:val="00585D6A"/>
    <w:rsid w:val="00586254"/>
    <w:rsid w:val="005862AD"/>
    <w:rsid w:val="005875B4"/>
    <w:rsid w:val="0059472B"/>
    <w:rsid w:val="00594AE6"/>
    <w:rsid w:val="0059707C"/>
    <w:rsid w:val="00597E7D"/>
    <w:rsid w:val="00597FBA"/>
    <w:rsid w:val="005A13C3"/>
    <w:rsid w:val="005A2C72"/>
    <w:rsid w:val="005A444D"/>
    <w:rsid w:val="005B074D"/>
    <w:rsid w:val="005B0FAD"/>
    <w:rsid w:val="005B13B2"/>
    <w:rsid w:val="005B3786"/>
    <w:rsid w:val="005B441D"/>
    <w:rsid w:val="005B66F8"/>
    <w:rsid w:val="005C2C84"/>
    <w:rsid w:val="005C68FE"/>
    <w:rsid w:val="005D3E7E"/>
    <w:rsid w:val="005D41A3"/>
    <w:rsid w:val="005D6A37"/>
    <w:rsid w:val="005E0D4A"/>
    <w:rsid w:val="005E218B"/>
    <w:rsid w:val="005E3C2A"/>
    <w:rsid w:val="005E535C"/>
    <w:rsid w:val="005F01C2"/>
    <w:rsid w:val="005F2C9F"/>
    <w:rsid w:val="005F66AE"/>
    <w:rsid w:val="006016E5"/>
    <w:rsid w:val="00605353"/>
    <w:rsid w:val="00606705"/>
    <w:rsid w:val="0061051D"/>
    <w:rsid w:val="00611B70"/>
    <w:rsid w:val="006206CE"/>
    <w:rsid w:val="006221C3"/>
    <w:rsid w:val="00622A03"/>
    <w:rsid w:val="00623DF5"/>
    <w:rsid w:val="00624A4E"/>
    <w:rsid w:val="00624FCC"/>
    <w:rsid w:val="00626AE2"/>
    <w:rsid w:val="00627895"/>
    <w:rsid w:val="00630EC1"/>
    <w:rsid w:val="00631413"/>
    <w:rsid w:val="00631815"/>
    <w:rsid w:val="00634F9A"/>
    <w:rsid w:val="00637161"/>
    <w:rsid w:val="00637DD0"/>
    <w:rsid w:val="00642E81"/>
    <w:rsid w:val="00643535"/>
    <w:rsid w:val="00644AE0"/>
    <w:rsid w:val="00647631"/>
    <w:rsid w:val="00647CE8"/>
    <w:rsid w:val="0065302E"/>
    <w:rsid w:val="006567B2"/>
    <w:rsid w:val="00656B78"/>
    <w:rsid w:val="006624E2"/>
    <w:rsid w:val="00663113"/>
    <w:rsid w:val="006632F1"/>
    <w:rsid w:val="00663D72"/>
    <w:rsid w:val="00672C39"/>
    <w:rsid w:val="00673B97"/>
    <w:rsid w:val="00675BF7"/>
    <w:rsid w:val="00676742"/>
    <w:rsid w:val="00680ECB"/>
    <w:rsid w:val="00682069"/>
    <w:rsid w:val="006838CA"/>
    <w:rsid w:val="00683950"/>
    <w:rsid w:val="006905A2"/>
    <w:rsid w:val="0069278A"/>
    <w:rsid w:val="006937D0"/>
    <w:rsid w:val="006971F3"/>
    <w:rsid w:val="006A2FCA"/>
    <w:rsid w:val="006A4901"/>
    <w:rsid w:val="006B4E60"/>
    <w:rsid w:val="006B5B51"/>
    <w:rsid w:val="006C220F"/>
    <w:rsid w:val="006C5797"/>
    <w:rsid w:val="006C5C60"/>
    <w:rsid w:val="006C7FE8"/>
    <w:rsid w:val="006D135B"/>
    <w:rsid w:val="006D1DFD"/>
    <w:rsid w:val="006D2097"/>
    <w:rsid w:val="006D4F17"/>
    <w:rsid w:val="006D54AE"/>
    <w:rsid w:val="006D5A31"/>
    <w:rsid w:val="006E68DB"/>
    <w:rsid w:val="006F4599"/>
    <w:rsid w:val="006F47CD"/>
    <w:rsid w:val="006F7DBA"/>
    <w:rsid w:val="00701AD6"/>
    <w:rsid w:val="00711BFA"/>
    <w:rsid w:val="0071748A"/>
    <w:rsid w:val="00717D96"/>
    <w:rsid w:val="00720EC8"/>
    <w:rsid w:val="00721282"/>
    <w:rsid w:val="0072763C"/>
    <w:rsid w:val="00727B59"/>
    <w:rsid w:val="00735E63"/>
    <w:rsid w:val="0074118C"/>
    <w:rsid w:val="00741ECF"/>
    <w:rsid w:val="00745B1A"/>
    <w:rsid w:val="007466FF"/>
    <w:rsid w:val="00747D94"/>
    <w:rsid w:val="007511B6"/>
    <w:rsid w:val="007520A2"/>
    <w:rsid w:val="007541E8"/>
    <w:rsid w:val="0075612D"/>
    <w:rsid w:val="007578CC"/>
    <w:rsid w:val="007606A0"/>
    <w:rsid w:val="0076101B"/>
    <w:rsid w:val="0076174B"/>
    <w:rsid w:val="007622C5"/>
    <w:rsid w:val="007645C9"/>
    <w:rsid w:val="0076667D"/>
    <w:rsid w:val="00775D41"/>
    <w:rsid w:val="007765E0"/>
    <w:rsid w:val="00781F22"/>
    <w:rsid w:val="00786F0E"/>
    <w:rsid w:val="00787091"/>
    <w:rsid w:val="007922A7"/>
    <w:rsid w:val="00792B44"/>
    <w:rsid w:val="00795C88"/>
    <w:rsid w:val="00796024"/>
    <w:rsid w:val="007A16ED"/>
    <w:rsid w:val="007A1E76"/>
    <w:rsid w:val="007A3E54"/>
    <w:rsid w:val="007A47FF"/>
    <w:rsid w:val="007A69E8"/>
    <w:rsid w:val="007A6C3A"/>
    <w:rsid w:val="007B1DB6"/>
    <w:rsid w:val="007B569B"/>
    <w:rsid w:val="007B6E7F"/>
    <w:rsid w:val="007C63C6"/>
    <w:rsid w:val="007C6EC8"/>
    <w:rsid w:val="007D5574"/>
    <w:rsid w:val="007D6241"/>
    <w:rsid w:val="007E161B"/>
    <w:rsid w:val="007E1A1A"/>
    <w:rsid w:val="007E1B33"/>
    <w:rsid w:val="007E2E96"/>
    <w:rsid w:val="007F0FA4"/>
    <w:rsid w:val="007F2D58"/>
    <w:rsid w:val="007F3458"/>
    <w:rsid w:val="007F4C68"/>
    <w:rsid w:val="007F5A7B"/>
    <w:rsid w:val="007F7499"/>
    <w:rsid w:val="00802479"/>
    <w:rsid w:val="00806849"/>
    <w:rsid w:val="008101A4"/>
    <w:rsid w:val="00814A3D"/>
    <w:rsid w:val="00827C74"/>
    <w:rsid w:val="008333AC"/>
    <w:rsid w:val="00833594"/>
    <w:rsid w:val="008455F4"/>
    <w:rsid w:val="00851B6E"/>
    <w:rsid w:val="00853545"/>
    <w:rsid w:val="00853DC0"/>
    <w:rsid w:val="00854E3E"/>
    <w:rsid w:val="008563E0"/>
    <w:rsid w:val="0086264F"/>
    <w:rsid w:val="00866790"/>
    <w:rsid w:val="0086696C"/>
    <w:rsid w:val="008678F7"/>
    <w:rsid w:val="0087052B"/>
    <w:rsid w:val="0087170D"/>
    <w:rsid w:val="008741C2"/>
    <w:rsid w:val="00880657"/>
    <w:rsid w:val="00885FB9"/>
    <w:rsid w:val="00887EA9"/>
    <w:rsid w:val="008912ED"/>
    <w:rsid w:val="0089387E"/>
    <w:rsid w:val="0089628C"/>
    <w:rsid w:val="00897939"/>
    <w:rsid w:val="008A140C"/>
    <w:rsid w:val="008A315D"/>
    <w:rsid w:val="008A49C5"/>
    <w:rsid w:val="008A5D1C"/>
    <w:rsid w:val="008A63F1"/>
    <w:rsid w:val="008A7990"/>
    <w:rsid w:val="008B091B"/>
    <w:rsid w:val="008B269D"/>
    <w:rsid w:val="008C0B61"/>
    <w:rsid w:val="008C533F"/>
    <w:rsid w:val="008C6685"/>
    <w:rsid w:val="008D3E85"/>
    <w:rsid w:val="008D623A"/>
    <w:rsid w:val="008D6EDB"/>
    <w:rsid w:val="008E1182"/>
    <w:rsid w:val="008F1489"/>
    <w:rsid w:val="008F1AFC"/>
    <w:rsid w:val="008F317E"/>
    <w:rsid w:val="008F386B"/>
    <w:rsid w:val="008F78B6"/>
    <w:rsid w:val="00905FB5"/>
    <w:rsid w:val="00910B60"/>
    <w:rsid w:val="00920446"/>
    <w:rsid w:val="00930C18"/>
    <w:rsid w:val="00930E99"/>
    <w:rsid w:val="009375E8"/>
    <w:rsid w:val="009470D0"/>
    <w:rsid w:val="00947184"/>
    <w:rsid w:val="00947C4F"/>
    <w:rsid w:val="00951D45"/>
    <w:rsid w:val="00953790"/>
    <w:rsid w:val="0096350D"/>
    <w:rsid w:val="0096649A"/>
    <w:rsid w:val="00971A46"/>
    <w:rsid w:val="009743CF"/>
    <w:rsid w:val="009815E0"/>
    <w:rsid w:val="009817F2"/>
    <w:rsid w:val="009835B8"/>
    <w:rsid w:val="009870A5"/>
    <w:rsid w:val="00987C61"/>
    <w:rsid w:val="00991963"/>
    <w:rsid w:val="009919BC"/>
    <w:rsid w:val="00991C0A"/>
    <w:rsid w:val="00997426"/>
    <w:rsid w:val="00997FD3"/>
    <w:rsid w:val="009A15F4"/>
    <w:rsid w:val="009A2633"/>
    <w:rsid w:val="009A27E9"/>
    <w:rsid w:val="009A3764"/>
    <w:rsid w:val="009B1C3D"/>
    <w:rsid w:val="009B2DEE"/>
    <w:rsid w:val="009B365C"/>
    <w:rsid w:val="009B37DF"/>
    <w:rsid w:val="009B4DEB"/>
    <w:rsid w:val="009B5AD2"/>
    <w:rsid w:val="009B6D44"/>
    <w:rsid w:val="009B784A"/>
    <w:rsid w:val="009C1F41"/>
    <w:rsid w:val="009C4DB7"/>
    <w:rsid w:val="009C663D"/>
    <w:rsid w:val="009D31EC"/>
    <w:rsid w:val="009D5F97"/>
    <w:rsid w:val="009D6553"/>
    <w:rsid w:val="009E2249"/>
    <w:rsid w:val="009E2D30"/>
    <w:rsid w:val="009E4A6D"/>
    <w:rsid w:val="009E4CB2"/>
    <w:rsid w:val="009E4EFB"/>
    <w:rsid w:val="009F0562"/>
    <w:rsid w:val="009F29C6"/>
    <w:rsid w:val="009F2C59"/>
    <w:rsid w:val="009F6B1F"/>
    <w:rsid w:val="009F73D6"/>
    <w:rsid w:val="00A07A63"/>
    <w:rsid w:val="00A12A53"/>
    <w:rsid w:val="00A15DC8"/>
    <w:rsid w:val="00A163D5"/>
    <w:rsid w:val="00A16862"/>
    <w:rsid w:val="00A16E26"/>
    <w:rsid w:val="00A204E1"/>
    <w:rsid w:val="00A225C1"/>
    <w:rsid w:val="00A24377"/>
    <w:rsid w:val="00A27230"/>
    <w:rsid w:val="00A30368"/>
    <w:rsid w:val="00A33D74"/>
    <w:rsid w:val="00A36A21"/>
    <w:rsid w:val="00A43D59"/>
    <w:rsid w:val="00A45A09"/>
    <w:rsid w:val="00A473D3"/>
    <w:rsid w:val="00A47ADC"/>
    <w:rsid w:val="00A51A31"/>
    <w:rsid w:val="00A5470D"/>
    <w:rsid w:val="00A60B01"/>
    <w:rsid w:val="00A653FF"/>
    <w:rsid w:val="00A667AD"/>
    <w:rsid w:val="00A66C0A"/>
    <w:rsid w:val="00A81BA8"/>
    <w:rsid w:val="00A823EE"/>
    <w:rsid w:val="00A87AEC"/>
    <w:rsid w:val="00A920A8"/>
    <w:rsid w:val="00A92BA7"/>
    <w:rsid w:val="00A94419"/>
    <w:rsid w:val="00A96413"/>
    <w:rsid w:val="00A979AE"/>
    <w:rsid w:val="00AA1BA0"/>
    <w:rsid w:val="00AA2E36"/>
    <w:rsid w:val="00AA4BF8"/>
    <w:rsid w:val="00AA540D"/>
    <w:rsid w:val="00AB2E00"/>
    <w:rsid w:val="00AC1936"/>
    <w:rsid w:val="00AC3438"/>
    <w:rsid w:val="00AC3902"/>
    <w:rsid w:val="00AD123A"/>
    <w:rsid w:val="00AD2838"/>
    <w:rsid w:val="00AD3212"/>
    <w:rsid w:val="00AD597A"/>
    <w:rsid w:val="00AD64C2"/>
    <w:rsid w:val="00AD6CC7"/>
    <w:rsid w:val="00AE0DFA"/>
    <w:rsid w:val="00AE11CF"/>
    <w:rsid w:val="00AE2843"/>
    <w:rsid w:val="00AF2E2F"/>
    <w:rsid w:val="00AF5F53"/>
    <w:rsid w:val="00AF6741"/>
    <w:rsid w:val="00AF7084"/>
    <w:rsid w:val="00B00840"/>
    <w:rsid w:val="00B008B1"/>
    <w:rsid w:val="00B01F26"/>
    <w:rsid w:val="00B05652"/>
    <w:rsid w:val="00B07811"/>
    <w:rsid w:val="00B131DD"/>
    <w:rsid w:val="00B20620"/>
    <w:rsid w:val="00B21D95"/>
    <w:rsid w:val="00B24469"/>
    <w:rsid w:val="00B24BA4"/>
    <w:rsid w:val="00B25096"/>
    <w:rsid w:val="00B27B3C"/>
    <w:rsid w:val="00B3243C"/>
    <w:rsid w:val="00B34710"/>
    <w:rsid w:val="00B350E4"/>
    <w:rsid w:val="00B41078"/>
    <w:rsid w:val="00B42334"/>
    <w:rsid w:val="00B42CBA"/>
    <w:rsid w:val="00B4342A"/>
    <w:rsid w:val="00B43DB1"/>
    <w:rsid w:val="00B44397"/>
    <w:rsid w:val="00B44B20"/>
    <w:rsid w:val="00B4567E"/>
    <w:rsid w:val="00B45D7B"/>
    <w:rsid w:val="00B505DA"/>
    <w:rsid w:val="00B52BB6"/>
    <w:rsid w:val="00B56AFE"/>
    <w:rsid w:val="00B6294D"/>
    <w:rsid w:val="00B66ED2"/>
    <w:rsid w:val="00B7090D"/>
    <w:rsid w:val="00B7148E"/>
    <w:rsid w:val="00B715A9"/>
    <w:rsid w:val="00B75528"/>
    <w:rsid w:val="00B75C3D"/>
    <w:rsid w:val="00B8044F"/>
    <w:rsid w:val="00B80FE5"/>
    <w:rsid w:val="00B814A7"/>
    <w:rsid w:val="00B82FB5"/>
    <w:rsid w:val="00B850FE"/>
    <w:rsid w:val="00B854CE"/>
    <w:rsid w:val="00B85E6E"/>
    <w:rsid w:val="00B90A66"/>
    <w:rsid w:val="00B90CDA"/>
    <w:rsid w:val="00B92967"/>
    <w:rsid w:val="00B94DEA"/>
    <w:rsid w:val="00BA1A5A"/>
    <w:rsid w:val="00BA6C41"/>
    <w:rsid w:val="00BA6E3B"/>
    <w:rsid w:val="00BA72DA"/>
    <w:rsid w:val="00BA7377"/>
    <w:rsid w:val="00BB042A"/>
    <w:rsid w:val="00BB1121"/>
    <w:rsid w:val="00BB5396"/>
    <w:rsid w:val="00BC1C30"/>
    <w:rsid w:val="00BC40F4"/>
    <w:rsid w:val="00BC55F6"/>
    <w:rsid w:val="00BC5D13"/>
    <w:rsid w:val="00BD14F3"/>
    <w:rsid w:val="00BD4559"/>
    <w:rsid w:val="00BD6470"/>
    <w:rsid w:val="00BD69B1"/>
    <w:rsid w:val="00BE1991"/>
    <w:rsid w:val="00BE2FE3"/>
    <w:rsid w:val="00BE3802"/>
    <w:rsid w:val="00BE47DD"/>
    <w:rsid w:val="00BE49F0"/>
    <w:rsid w:val="00BE62AE"/>
    <w:rsid w:val="00BF2C54"/>
    <w:rsid w:val="00BF3A51"/>
    <w:rsid w:val="00BF6858"/>
    <w:rsid w:val="00C0026F"/>
    <w:rsid w:val="00C02630"/>
    <w:rsid w:val="00C03CE3"/>
    <w:rsid w:val="00C03E91"/>
    <w:rsid w:val="00C06D91"/>
    <w:rsid w:val="00C0740C"/>
    <w:rsid w:val="00C17F2E"/>
    <w:rsid w:val="00C26152"/>
    <w:rsid w:val="00C308AC"/>
    <w:rsid w:val="00C30E0E"/>
    <w:rsid w:val="00C33FF4"/>
    <w:rsid w:val="00C35521"/>
    <w:rsid w:val="00C3567E"/>
    <w:rsid w:val="00C36EE2"/>
    <w:rsid w:val="00C37416"/>
    <w:rsid w:val="00C43728"/>
    <w:rsid w:val="00C4635D"/>
    <w:rsid w:val="00C47380"/>
    <w:rsid w:val="00C66469"/>
    <w:rsid w:val="00C679CD"/>
    <w:rsid w:val="00C76B16"/>
    <w:rsid w:val="00C77793"/>
    <w:rsid w:val="00C80CA8"/>
    <w:rsid w:val="00C81CD5"/>
    <w:rsid w:val="00C87770"/>
    <w:rsid w:val="00C9023C"/>
    <w:rsid w:val="00C916B3"/>
    <w:rsid w:val="00C963FB"/>
    <w:rsid w:val="00C97C29"/>
    <w:rsid w:val="00CA3CF1"/>
    <w:rsid w:val="00CA70DE"/>
    <w:rsid w:val="00CB0AD0"/>
    <w:rsid w:val="00CB15D4"/>
    <w:rsid w:val="00CB1F2A"/>
    <w:rsid w:val="00CB2D93"/>
    <w:rsid w:val="00CB4BC6"/>
    <w:rsid w:val="00CB562C"/>
    <w:rsid w:val="00CB5D88"/>
    <w:rsid w:val="00CB5DEC"/>
    <w:rsid w:val="00CC03B1"/>
    <w:rsid w:val="00CC19D9"/>
    <w:rsid w:val="00CC76BA"/>
    <w:rsid w:val="00CD79AC"/>
    <w:rsid w:val="00CD7FDC"/>
    <w:rsid w:val="00CE2D05"/>
    <w:rsid w:val="00CE323E"/>
    <w:rsid w:val="00CE4714"/>
    <w:rsid w:val="00CE5ADB"/>
    <w:rsid w:val="00CE6CBD"/>
    <w:rsid w:val="00CF0218"/>
    <w:rsid w:val="00CF0691"/>
    <w:rsid w:val="00CF076C"/>
    <w:rsid w:val="00CF1440"/>
    <w:rsid w:val="00CF17E4"/>
    <w:rsid w:val="00CF1922"/>
    <w:rsid w:val="00CF2FD9"/>
    <w:rsid w:val="00CF33FF"/>
    <w:rsid w:val="00D010CE"/>
    <w:rsid w:val="00D0467C"/>
    <w:rsid w:val="00D07F2D"/>
    <w:rsid w:val="00D10DC0"/>
    <w:rsid w:val="00D12149"/>
    <w:rsid w:val="00D137CB"/>
    <w:rsid w:val="00D1608B"/>
    <w:rsid w:val="00D2107B"/>
    <w:rsid w:val="00D23660"/>
    <w:rsid w:val="00D308A5"/>
    <w:rsid w:val="00D341F4"/>
    <w:rsid w:val="00D36221"/>
    <w:rsid w:val="00D37257"/>
    <w:rsid w:val="00D37E69"/>
    <w:rsid w:val="00D41C37"/>
    <w:rsid w:val="00D42813"/>
    <w:rsid w:val="00D55CB2"/>
    <w:rsid w:val="00D6224D"/>
    <w:rsid w:val="00D62464"/>
    <w:rsid w:val="00D646E1"/>
    <w:rsid w:val="00D648D1"/>
    <w:rsid w:val="00D726CB"/>
    <w:rsid w:val="00D77C73"/>
    <w:rsid w:val="00D81EDA"/>
    <w:rsid w:val="00D8247A"/>
    <w:rsid w:val="00D84CC8"/>
    <w:rsid w:val="00D85358"/>
    <w:rsid w:val="00D868C3"/>
    <w:rsid w:val="00D87EFF"/>
    <w:rsid w:val="00D900E0"/>
    <w:rsid w:val="00D9218C"/>
    <w:rsid w:val="00D926BB"/>
    <w:rsid w:val="00D93368"/>
    <w:rsid w:val="00DA07FB"/>
    <w:rsid w:val="00DA09B1"/>
    <w:rsid w:val="00DA13D1"/>
    <w:rsid w:val="00DA34D6"/>
    <w:rsid w:val="00DB0686"/>
    <w:rsid w:val="00DB1858"/>
    <w:rsid w:val="00DB1F50"/>
    <w:rsid w:val="00DB3D1A"/>
    <w:rsid w:val="00DB4F36"/>
    <w:rsid w:val="00DB7ADD"/>
    <w:rsid w:val="00DC0354"/>
    <w:rsid w:val="00DC2485"/>
    <w:rsid w:val="00DC2FCD"/>
    <w:rsid w:val="00DC6E93"/>
    <w:rsid w:val="00DC79BD"/>
    <w:rsid w:val="00DD48EB"/>
    <w:rsid w:val="00DE27FC"/>
    <w:rsid w:val="00DE2AA0"/>
    <w:rsid w:val="00DE31BF"/>
    <w:rsid w:val="00DE626E"/>
    <w:rsid w:val="00DE64EF"/>
    <w:rsid w:val="00DE744C"/>
    <w:rsid w:val="00DF3B21"/>
    <w:rsid w:val="00DF49F3"/>
    <w:rsid w:val="00DF6D99"/>
    <w:rsid w:val="00E05623"/>
    <w:rsid w:val="00E15291"/>
    <w:rsid w:val="00E1683E"/>
    <w:rsid w:val="00E20B26"/>
    <w:rsid w:val="00E2104D"/>
    <w:rsid w:val="00E231A4"/>
    <w:rsid w:val="00E231D8"/>
    <w:rsid w:val="00E253A2"/>
    <w:rsid w:val="00E264D8"/>
    <w:rsid w:val="00E331F1"/>
    <w:rsid w:val="00E3384B"/>
    <w:rsid w:val="00E34C87"/>
    <w:rsid w:val="00E35AF9"/>
    <w:rsid w:val="00E40065"/>
    <w:rsid w:val="00E50B6C"/>
    <w:rsid w:val="00E528AB"/>
    <w:rsid w:val="00E53EE3"/>
    <w:rsid w:val="00E55ACA"/>
    <w:rsid w:val="00E56A95"/>
    <w:rsid w:val="00E600AD"/>
    <w:rsid w:val="00E6164B"/>
    <w:rsid w:val="00E64453"/>
    <w:rsid w:val="00E67370"/>
    <w:rsid w:val="00E722D9"/>
    <w:rsid w:val="00E73DA5"/>
    <w:rsid w:val="00E8355C"/>
    <w:rsid w:val="00E87E7A"/>
    <w:rsid w:val="00E92928"/>
    <w:rsid w:val="00E95C18"/>
    <w:rsid w:val="00EA05FD"/>
    <w:rsid w:val="00EA2B01"/>
    <w:rsid w:val="00EA4036"/>
    <w:rsid w:val="00EA5C58"/>
    <w:rsid w:val="00EA6BCB"/>
    <w:rsid w:val="00EA74FB"/>
    <w:rsid w:val="00EA7D12"/>
    <w:rsid w:val="00EB3DB7"/>
    <w:rsid w:val="00EB49F9"/>
    <w:rsid w:val="00EB4A00"/>
    <w:rsid w:val="00EC0BBC"/>
    <w:rsid w:val="00EC337D"/>
    <w:rsid w:val="00EC5FAE"/>
    <w:rsid w:val="00EC7698"/>
    <w:rsid w:val="00ED0D58"/>
    <w:rsid w:val="00ED2AB2"/>
    <w:rsid w:val="00EE31D4"/>
    <w:rsid w:val="00EE74A1"/>
    <w:rsid w:val="00EE7E25"/>
    <w:rsid w:val="00EF1275"/>
    <w:rsid w:val="00EF1286"/>
    <w:rsid w:val="00EF35E6"/>
    <w:rsid w:val="00EF69A0"/>
    <w:rsid w:val="00F015CF"/>
    <w:rsid w:val="00F01768"/>
    <w:rsid w:val="00F0238C"/>
    <w:rsid w:val="00F06CCC"/>
    <w:rsid w:val="00F070B8"/>
    <w:rsid w:val="00F0750B"/>
    <w:rsid w:val="00F11068"/>
    <w:rsid w:val="00F14B82"/>
    <w:rsid w:val="00F15844"/>
    <w:rsid w:val="00F2332E"/>
    <w:rsid w:val="00F2357A"/>
    <w:rsid w:val="00F24590"/>
    <w:rsid w:val="00F24F88"/>
    <w:rsid w:val="00F2575A"/>
    <w:rsid w:val="00F27FC1"/>
    <w:rsid w:val="00F304BF"/>
    <w:rsid w:val="00F322BB"/>
    <w:rsid w:val="00F329EB"/>
    <w:rsid w:val="00F3363E"/>
    <w:rsid w:val="00F33B2B"/>
    <w:rsid w:val="00F36095"/>
    <w:rsid w:val="00F377AD"/>
    <w:rsid w:val="00F44556"/>
    <w:rsid w:val="00F50FC1"/>
    <w:rsid w:val="00F516CE"/>
    <w:rsid w:val="00F57A59"/>
    <w:rsid w:val="00F640FA"/>
    <w:rsid w:val="00F65215"/>
    <w:rsid w:val="00F65F11"/>
    <w:rsid w:val="00F6686B"/>
    <w:rsid w:val="00F6703C"/>
    <w:rsid w:val="00F71540"/>
    <w:rsid w:val="00F71E78"/>
    <w:rsid w:val="00F72C7A"/>
    <w:rsid w:val="00F73A1A"/>
    <w:rsid w:val="00F7539D"/>
    <w:rsid w:val="00F7588C"/>
    <w:rsid w:val="00F76B28"/>
    <w:rsid w:val="00F77F28"/>
    <w:rsid w:val="00F80DBA"/>
    <w:rsid w:val="00F80E7E"/>
    <w:rsid w:val="00F80F97"/>
    <w:rsid w:val="00F813E7"/>
    <w:rsid w:val="00F81A35"/>
    <w:rsid w:val="00F831CA"/>
    <w:rsid w:val="00F84E81"/>
    <w:rsid w:val="00F85189"/>
    <w:rsid w:val="00F93090"/>
    <w:rsid w:val="00F95364"/>
    <w:rsid w:val="00F96E9E"/>
    <w:rsid w:val="00F974C2"/>
    <w:rsid w:val="00F978BA"/>
    <w:rsid w:val="00FA1157"/>
    <w:rsid w:val="00FA3A25"/>
    <w:rsid w:val="00FB1E60"/>
    <w:rsid w:val="00FC2999"/>
    <w:rsid w:val="00FC4961"/>
    <w:rsid w:val="00FC71A1"/>
    <w:rsid w:val="00FD4B0F"/>
    <w:rsid w:val="00FD5C8E"/>
    <w:rsid w:val="00FD7E65"/>
    <w:rsid w:val="00FE11A5"/>
    <w:rsid w:val="00FE4763"/>
    <w:rsid w:val="00FE512D"/>
    <w:rsid w:val="00FE606E"/>
    <w:rsid w:val="00FF5FCB"/>
    <w:rsid w:val="00FF629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6BB2F1D4-7A06-48E4-A3A5-579299EA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F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E76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0C85-B305-4E4C-BCC0-FA2AEFE6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1635</Words>
  <Characters>9326</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14</cp:revision>
  <cp:lastPrinted>2019-05-11T02:01:00Z</cp:lastPrinted>
  <dcterms:created xsi:type="dcterms:W3CDTF">2019-03-28T02:57:00Z</dcterms:created>
  <dcterms:modified xsi:type="dcterms:W3CDTF">2019-05-11T02:07:00Z</dcterms:modified>
</cp:coreProperties>
</file>